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528" w:rsidRDefault="004B2D32">
      <w:pPr>
        <w:spacing w:before="58" w:line="271" w:lineRule="auto"/>
        <w:ind w:left="217" w:right="474"/>
        <w:jc w:val="center"/>
        <w:rPr>
          <w:b/>
          <w:sz w:val="40"/>
        </w:rPr>
      </w:pPr>
      <w:r>
        <w:rPr>
          <w:b/>
          <w:sz w:val="40"/>
        </w:rPr>
        <w:softHyphen/>
      </w:r>
      <w:r>
        <w:rPr>
          <w:b/>
          <w:sz w:val="40"/>
        </w:rPr>
        <w:softHyphen/>
      </w:r>
      <w:r w:rsidR="00601496">
        <w:rPr>
          <w:b/>
          <w:sz w:val="40"/>
        </w:rPr>
        <w:t>Rajiv Gandhi University of Knowledge Technologies Andhra Pradesh</w:t>
      </w:r>
    </w:p>
    <w:p w:rsidR="00030528" w:rsidRDefault="00601496">
      <w:pPr>
        <w:spacing w:line="314" w:lineRule="exact"/>
        <w:ind w:left="217" w:right="471"/>
        <w:jc w:val="center"/>
        <w:rPr>
          <w:sz w:val="28"/>
        </w:rPr>
      </w:pPr>
      <w:r>
        <w:rPr>
          <w:sz w:val="28"/>
        </w:rPr>
        <w:t>(</w:t>
      </w:r>
      <w:r>
        <w:rPr>
          <w:i/>
          <w:sz w:val="28"/>
        </w:rPr>
        <w:t>established through Act 18 of 2008, Government of Andhra Pradesh</w:t>
      </w:r>
      <w:r>
        <w:rPr>
          <w:sz w:val="28"/>
        </w:rPr>
        <w:t>)</w:t>
      </w: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601496">
      <w:pPr>
        <w:pStyle w:val="BodyText"/>
        <w:spacing w:before="1"/>
        <w:rPr>
          <w:sz w:val="22"/>
        </w:rPr>
      </w:pPr>
      <w:r>
        <w:rPr>
          <w:noProof/>
        </w:rPr>
        <w:drawing>
          <wp:anchor distT="0" distB="0" distL="0" distR="0" simplePos="0" relativeHeight="251658240" behindDoc="0" locked="0" layoutInCell="1" allowOverlap="1">
            <wp:simplePos x="0" y="0"/>
            <wp:positionH relativeFrom="page">
              <wp:posOffset>2917630</wp:posOffset>
            </wp:positionH>
            <wp:positionV relativeFrom="paragraph">
              <wp:posOffset>186462</wp:posOffset>
            </wp:positionV>
            <wp:extent cx="2285850" cy="2753487"/>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285850" cy="2753487"/>
                    </a:xfrm>
                    <a:prstGeom prst="rect">
                      <a:avLst/>
                    </a:prstGeom>
                  </pic:spPr>
                </pic:pic>
              </a:graphicData>
            </a:graphic>
          </wp:anchor>
        </w:drawing>
      </w:r>
    </w:p>
    <w:p w:rsidR="00030528" w:rsidRDefault="00030528">
      <w:pPr>
        <w:pStyle w:val="BodyText"/>
        <w:rPr>
          <w:sz w:val="30"/>
        </w:rPr>
      </w:pPr>
    </w:p>
    <w:p w:rsidR="00030528" w:rsidRDefault="00030528">
      <w:pPr>
        <w:pStyle w:val="BodyText"/>
        <w:rPr>
          <w:sz w:val="30"/>
        </w:rPr>
      </w:pPr>
    </w:p>
    <w:p w:rsidR="00030528" w:rsidRDefault="00030528">
      <w:pPr>
        <w:pStyle w:val="BodyText"/>
        <w:rPr>
          <w:sz w:val="30"/>
        </w:rPr>
      </w:pPr>
    </w:p>
    <w:p w:rsidR="00030528" w:rsidRDefault="00030528">
      <w:pPr>
        <w:pStyle w:val="BodyText"/>
        <w:spacing w:before="7"/>
        <w:rPr>
          <w:sz w:val="32"/>
        </w:rPr>
      </w:pPr>
    </w:p>
    <w:p w:rsidR="00030528" w:rsidRDefault="00601496">
      <w:pPr>
        <w:spacing w:line="400" w:lineRule="auto"/>
        <w:ind w:left="1632" w:right="2061"/>
        <w:jc w:val="center"/>
        <w:rPr>
          <w:sz w:val="32"/>
        </w:rPr>
      </w:pPr>
      <w:r>
        <w:rPr>
          <w:sz w:val="32"/>
        </w:rPr>
        <w:t>COURSE STRUCTURE AND DETAILED SYLLABI OF B. TECH PROGRAM</w:t>
      </w:r>
    </w:p>
    <w:p w:rsidR="00030528" w:rsidRDefault="00601496">
      <w:pPr>
        <w:spacing w:line="368" w:lineRule="exact"/>
        <w:ind w:left="158" w:right="581"/>
        <w:jc w:val="center"/>
        <w:rPr>
          <w:sz w:val="32"/>
        </w:rPr>
      </w:pPr>
      <w:r>
        <w:rPr>
          <w:sz w:val="32"/>
        </w:rPr>
        <w:t>IN</w:t>
      </w:r>
    </w:p>
    <w:p w:rsidR="00030528" w:rsidRDefault="00601496">
      <w:pPr>
        <w:spacing w:before="189"/>
        <w:ind w:left="217" w:right="578"/>
        <w:jc w:val="center"/>
        <w:rPr>
          <w:b/>
          <w:sz w:val="32"/>
        </w:rPr>
      </w:pPr>
      <w:r>
        <w:rPr>
          <w:b/>
          <w:sz w:val="32"/>
        </w:rPr>
        <w:t>MECHANICAL</w:t>
      </w:r>
      <w:r>
        <w:rPr>
          <w:b/>
          <w:spacing w:val="-7"/>
          <w:sz w:val="32"/>
        </w:rPr>
        <w:t xml:space="preserve"> </w:t>
      </w:r>
      <w:r>
        <w:rPr>
          <w:b/>
          <w:sz w:val="32"/>
        </w:rPr>
        <w:t>ENGINEERING</w:t>
      </w:r>
    </w:p>
    <w:p w:rsidR="00030528" w:rsidRDefault="00601496">
      <w:pPr>
        <w:spacing w:before="270"/>
        <w:ind w:left="171" w:right="581"/>
        <w:jc w:val="center"/>
        <w:rPr>
          <w:sz w:val="28"/>
        </w:rPr>
      </w:pPr>
      <w:r>
        <w:rPr>
          <w:sz w:val="28"/>
        </w:rPr>
        <w:t>(</w:t>
      </w:r>
      <w:r w:rsidR="004B2D32">
        <w:rPr>
          <w:i/>
          <w:sz w:val="28"/>
        </w:rPr>
        <w:t xml:space="preserve">Effective from </w:t>
      </w:r>
      <w:r w:rsidR="009E095C">
        <w:rPr>
          <w:i/>
          <w:sz w:val="28"/>
        </w:rPr>
        <w:t>20</w:t>
      </w:r>
      <w:r w:rsidR="004B2D32">
        <w:rPr>
          <w:i/>
          <w:sz w:val="28"/>
        </w:rPr>
        <w:t>2</w:t>
      </w:r>
      <w:r w:rsidR="009E095C">
        <w:rPr>
          <w:i/>
          <w:sz w:val="28"/>
        </w:rPr>
        <w:t>3-</w:t>
      </w:r>
      <w:r w:rsidR="00727F27">
        <w:rPr>
          <w:i/>
          <w:sz w:val="28"/>
        </w:rPr>
        <w:t>24</w:t>
      </w:r>
      <w:r>
        <w:rPr>
          <w:i/>
          <w:sz w:val="28"/>
        </w:rPr>
        <w:t xml:space="preserve"> batch</w:t>
      </w:r>
      <w:r>
        <w:rPr>
          <w:i/>
          <w:spacing w:val="-17"/>
          <w:sz w:val="28"/>
        </w:rPr>
        <w:t xml:space="preserve"> </w:t>
      </w:r>
      <w:r>
        <w:rPr>
          <w:i/>
          <w:sz w:val="28"/>
        </w:rPr>
        <w:t>onwards</w:t>
      </w:r>
      <w:r>
        <w:rPr>
          <w:sz w:val="28"/>
        </w:rPr>
        <w:t>)</w:t>
      </w:r>
    </w:p>
    <w:p w:rsidR="00030528" w:rsidRDefault="00030528">
      <w:pPr>
        <w:pStyle w:val="BodyText"/>
        <w:rPr>
          <w:sz w:val="30"/>
        </w:rPr>
      </w:pPr>
    </w:p>
    <w:p w:rsidR="00030528" w:rsidRDefault="00601496">
      <w:pPr>
        <w:spacing w:before="210"/>
        <w:ind w:left="217" w:right="578"/>
        <w:jc w:val="center"/>
        <w:rPr>
          <w:b/>
          <w:sz w:val="32"/>
        </w:rPr>
      </w:pPr>
      <w:r>
        <w:rPr>
          <w:b/>
          <w:sz w:val="32"/>
        </w:rPr>
        <w:t>DEPARTMENT OF MECHANICAL ENGINEERING</w:t>
      </w:r>
    </w:p>
    <w:p w:rsidR="00030528" w:rsidRDefault="00601496">
      <w:pPr>
        <w:spacing w:before="184"/>
        <w:ind w:left="217" w:right="581"/>
        <w:jc w:val="center"/>
        <w:rPr>
          <w:b/>
          <w:sz w:val="32"/>
        </w:rPr>
      </w:pPr>
      <w:r>
        <w:rPr>
          <w:b/>
          <w:sz w:val="32"/>
        </w:rPr>
        <w:t>RAJIV GANDHI UNIVERSITY OF KNOWLEDGE TECHNOLOGIES</w:t>
      </w:r>
    </w:p>
    <w:p w:rsidR="00030528" w:rsidRDefault="00601496">
      <w:pPr>
        <w:spacing w:before="184"/>
        <w:ind w:left="217" w:right="579"/>
        <w:jc w:val="center"/>
        <w:rPr>
          <w:b/>
          <w:sz w:val="32"/>
        </w:rPr>
      </w:pPr>
      <w:r>
        <w:rPr>
          <w:b/>
          <w:sz w:val="32"/>
        </w:rPr>
        <w:t>Andhra Pradesh</w:t>
      </w:r>
    </w:p>
    <w:p w:rsidR="00030528" w:rsidRDefault="00601496">
      <w:pPr>
        <w:pStyle w:val="Heading2"/>
        <w:spacing w:before="265"/>
        <w:ind w:right="581"/>
        <w:jc w:val="center"/>
      </w:pPr>
      <w:r>
        <w:t>Nuzvid Campus :: RK Valley Campus :: Srikakulam Campus :: Ongole Campus</w:t>
      </w:r>
    </w:p>
    <w:p w:rsidR="00030528" w:rsidRDefault="00030528">
      <w:pPr>
        <w:jc w:val="center"/>
      </w:pPr>
    </w:p>
    <w:p w:rsidR="00727F27" w:rsidRDefault="00727F27">
      <w:pPr>
        <w:jc w:val="center"/>
      </w:pPr>
    </w:p>
    <w:p w:rsidR="00727F27" w:rsidRDefault="00727F27">
      <w:pPr>
        <w:jc w:val="center"/>
      </w:pPr>
    </w:p>
    <w:p w:rsidR="00727F27" w:rsidRDefault="00727F27">
      <w:pPr>
        <w:jc w:val="center"/>
      </w:pPr>
    </w:p>
    <w:tbl>
      <w:tblPr>
        <w:tblStyle w:val="TableGrid"/>
        <w:tblW w:w="0" w:type="auto"/>
        <w:jc w:val="center"/>
        <w:tblLook w:val="04A0"/>
      </w:tblPr>
      <w:tblGrid>
        <w:gridCol w:w="768"/>
        <w:gridCol w:w="2933"/>
        <w:gridCol w:w="4320"/>
        <w:gridCol w:w="1585"/>
      </w:tblGrid>
      <w:tr w:rsidR="00C66ABA" w:rsidRPr="00A55C14" w:rsidTr="00C73965">
        <w:trPr>
          <w:jc w:val="center"/>
        </w:trPr>
        <w:tc>
          <w:tcPr>
            <w:tcW w:w="768" w:type="dxa"/>
            <w:vAlign w:val="center"/>
          </w:tcPr>
          <w:p w:rsidR="00C66ABA" w:rsidRPr="00A55C14" w:rsidRDefault="00C66ABA" w:rsidP="00946CB6">
            <w:pPr>
              <w:rPr>
                <w:b/>
                <w:sz w:val="28"/>
                <w:szCs w:val="24"/>
              </w:rPr>
            </w:pPr>
            <w:r w:rsidRPr="00A55C14">
              <w:rPr>
                <w:b/>
                <w:sz w:val="28"/>
                <w:szCs w:val="24"/>
              </w:rPr>
              <w:lastRenderedPageBreak/>
              <w:t>S No</w:t>
            </w:r>
          </w:p>
        </w:tc>
        <w:tc>
          <w:tcPr>
            <w:tcW w:w="2933" w:type="dxa"/>
            <w:vAlign w:val="center"/>
          </w:tcPr>
          <w:p w:rsidR="00C66ABA" w:rsidRPr="00A55C14" w:rsidRDefault="00C66ABA" w:rsidP="00946CB6">
            <w:pPr>
              <w:rPr>
                <w:b/>
                <w:sz w:val="28"/>
                <w:szCs w:val="24"/>
              </w:rPr>
            </w:pPr>
            <w:r w:rsidRPr="00A55C14">
              <w:rPr>
                <w:b/>
                <w:sz w:val="28"/>
                <w:szCs w:val="24"/>
              </w:rPr>
              <w:t>Name of the Member</w:t>
            </w:r>
          </w:p>
        </w:tc>
        <w:tc>
          <w:tcPr>
            <w:tcW w:w="4320" w:type="dxa"/>
            <w:vAlign w:val="center"/>
          </w:tcPr>
          <w:p w:rsidR="00C66ABA" w:rsidRPr="00A55C14" w:rsidRDefault="00C66ABA" w:rsidP="00946CB6">
            <w:pPr>
              <w:rPr>
                <w:b/>
                <w:sz w:val="28"/>
                <w:szCs w:val="24"/>
              </w:rPr>
            </w:pPr>
            <w:r w:rsidRPr="00A55C14">
              <w:rPr>
                <w:b/>
                <w:sz w:val="28"/>
                <w:szCs w:val="24"/>
              </w:rPr>
              <w:t>Designation</w:t>
            </w:r>
          </w:p>
        </w:tc>
        <w:tc>
          <w:tcPr>
            <w:tcW w:w="1585" w:type="dxa"/>
            <w:vAlign w:val="center"/>
          </w:tcPr>
          <w:p w:rsidR="00C66ABA" w:rsidRPr="00A55C14" w:rsidRDefault="00C66ABA" w:rsidP="00946CB6">
            <w:pPr>
              <w:rPr>
                <w:b/>
                <w:sz w:val="28"/>
                <w:szCs w:val="24"/>
              </w:rPr>
            </w:pPr>
            <w:r w:rsidRPr="00A55C14">
              <w:rPr>
                <w:b/>
                <w:sz w:val="28"/>
                <w:szCs w:val="24"/>
              </w:rPr>
              <w:t>Role</w:t>
            </w:r>
          </w:p>
        </w:tc>
      </w:tr>
      <w:tr w:rsidR="00C66ABA" w:rsidRPr="00A55C14" w:rsidTr="00C73965">
        <w:trPr>
          <w:jc w:val="center"/>
        </w:trPr>
        <w:tc>
          <w:tcPr>
            <w:tcW w:w="768" w:type="dxa"/>
            <w:vAlign w:val="center"/>
          </w:tcPr>
          <w:p w:rsidR="00C66ABA" w:rsidRPr="00A55C14" w:rsidRDefault="00C66ABA" w:rsidP="00946CB6">
            <w:pPr>
              <w:rPr>
                <w:sz w:val="28"/>
                <w:szCs w:val="24"/>
              </w:rPr>
            </w:pPr>
            <w:r w:rsidRPr="00A55C14">
              <w:rPr>
                <w:sz w:val="28"/>
                <w:szCs w:val="24"/>
              </w:rPr>
              <w:t>1</w:t>
            </w:r>
          </w:p>
        </w:tc>
        <w:tc>
          <w:tcPr>
            <w:tcW w:w="2933" w:type="dxa"/>
            <w:vAlign w:val="center"/>
          </w:tcPr>
          <w:p w:rsidR="00C66ABA" w:rsidRPr="00A55C14" w:rsidRDefault="00C66ABA" w:rsidP="00946CB6">
            <w:pPr>
              <w:rPr>
                <w:sz w:val="28"/>
                <w:szCs w:val="24"/>
              </w:rPr>
            </w:pPr>
            <w:r w:rsidRPr="00A55C14">
              <w:rPr>
                <w:sz w:val="28"/>
                <w:szCs w:val="24"/>
              </w:rPr>
              <w:t>Dr G. Bhanu Kiran</w:t>
            </w:r>
          </w:p>
        </w:tc>
        <w:tc>
          <w:tcPr>
            <w:tcW w:w="4320" w:type="dxa"/>
            <w:vAlign w:val="center"/>
          </w:tcPr>
          <w:p w:rsidR="00C66ABA" w:rsidRPr="00A55C14" w:rsidRDefault="00C66ABA" w:rsidP="00946CB6">
            <w:pPr>
              <w:rPr>
                <w:sz w:val="28"/>
                <w:szCs w:val="24"/>
              </w:rPr>
            </w:pPr>
            <w:r w:rsidRPr="00A55C14">
              <w:rPr>
                <w:sz w:val="28"/>
                <w:szCs w:val="24"/>
              </w:rPr>
              <w:t>Assistant Professor-RGUKT-Nuzvid Campus</w:t>
            </w:r>
          </w:p>
        </w:tc>
        <w:tc>
          <w:tcPr>
            <w:tcW w:w="1585" w:type="dxa"/>
            <w:vAlign w:val="center"/>
          </w:tcPr>
          <w:p w:rsidR="00C66ABA" w:rsidRPr="00A55C14" w:rsidRDefault="00C66ABA" w:rsidP="00946CB6">
            <w:pPr>
              <w:rPr>
                <w:sz w:val="28"/>
                <w:szCs w:val="24"/>
              </w:rPr>
            </w:pPr>
            <w:r w:rsidRPr="00A55C14">
              <w:rPr>
                <w:sz w:val="28"/>
                <w:szCs w:val="24"/>
              </w:rPr>
              <w:t>Chairperson</w:t>
            </w:r>
          </w:p>
        </w:tc>
      </w:tr>
      <w:tr w:rsidR="00C66ABA" w:rsidRPr="00A55C14" w:rsidTr="00C73965">
        <w:trPr>
          <w:jc w:val="center"/>
        </w:trPr>
        <w:tc>
          <w:tcPr>
            <w:tcW w:w="768" w:type="dxa"/>
            <w:vAlign w:val="center"/>
          </w:tcPr>
          <w:p w:rsidR="00C66ABA" w:rsidRPr="00A55C14" w:rsidRDefault="00C66ABA" w:rsidP="00946CB6">
            <w:pPr>
              <w:rPr>
                <w:sz w:val="28"/>
                <w:szCs w:val="24"/>
              </w:rPr>
            </w:pPr>
            <w:r w:rsidRPr="00A55C14">
              <w:rPr>
                <w:sz w:val="28"/>
                <w:szCs w:val="24"/>
              </w:rPr>
              <w:t>2</w:t>
            </w:r>
          </w:p>
        </w:tc>
        <w:tc>
          <w:tcPr>
            <w:tcW w:w="2933" w:type="dxa"/>
            <w:vAlign w:val="center"/>
          </w:tcPr>
          <w:p w:rsidR="00C66ABA" w:rsidRPr="00A55C14" w:rsidRDefault="00C66ABA" w:rsidP="00946CB6">
            <w:pPr>
              <w:rPr>
                <w:sz w:val="28"/>
                <w:szCs w:val="24"/>
              </w:rPr>
            </w:pPr>
            <w:r w:rsidRPr="00A55C14">
              <w:rPr>
                <w:sz w:val="28"/>
                <w:szCs w:val="24"/>
              </w:rPr>
              <w:t>Deans</w:t>
            </w:r>
          </w:p>
        </w:tc>
        <w:tc>
          <w:tcPr>
            <w:tcW w:w="4320" w:type="dxa"/>
            <w:vAlign w:val="center"/>
          </w:tcPr>
          <w:p w:rsidR="00C66ABA" w:rsidRPr="00A55C14" w:rsidRDefault="00C66ABA" w:rsidP="00946CB6">
            <w:pPr>
              <w:rPr>
                <w:sz w:val="28"/>
                <w:szCs w:val="24"/>
              </w:rPr>
            </w:pPr>
            <w:r w:rsidRPr="00A55C14">
              <w:rPr>
                <w:sz w:val="28"/>
                <w:szCs w:val="24"/>
              </w:rPr>
              <w:t>Academic of Constituent Institutes of RGUKT</w:t>
            </w:r>
          </w:p>
        </w:tc>
        <w:tc>
          <w:tcPr>
            <w:tcW w:w="1585" w:type="dxa"/>
            <w:vAlign w:val="center"/>
          </w:tcPr>
          <w:p w:rsidR="00C66ABA" w:rsidRPr="00A55C14" w:rsidRDefault="00C66ABA" w:rsidP="00946CB6">
            <w:pPr>
              <w:rPr>
                <w:sz w:val="28"/>
                <w:szCs w:val="24"/>
              </w:rPr>
            </w:pPr>
            <w:r w:rsidRPr="00A55C14">
              <w:rPr>
                <w:sz w:val="28"/>
                <w:szCs w:val="24"/>
              </w:rPr>
              <w:t>Member</w:t>
            </w:r>
          </w:p>
        </w:tc>
      </w:tr>
      <w:tr w:rsidR="00C66ABA" w:rsidRPr="00A55C14" w:rsidTr="00C73965">
        <w:trPr>
          <w:jc w:val="center"/>
        </w:trPr>
        <w:tc>
          <w:tcPr>
            <w:tcW w:w="768" w:type="dxa"/>
            <w:vAlign w:val="center"/>
          </w:tcPr>
          <w:p w:rsidR="00C66ABA" w:rsidRPr="00A55C14" w:rsidRDefault="00C66ABA" w:rsidP="00946CB6">
            <w:pPr>
              <w:rPr>
                <w:sz w:val="28"/>
                <w:szCs w:val="24"/>
              </w:rPr>
            </w:pPr>
            <w:r w:rsidRPr="00A55C14">
              <w:rPr>
                <w:sz w:val="28"/>
                <w:szCs w:val="24"/>
              </w:rPr>
              <w:t>3</w:t>
            </w:r>
          </w:p>
        </w:tc>
        <w:tc>
          <w:tcPr>
            <w:tcW w:w="2933" w:type="dxa"/>
            <w:vAlign w:val="center"/>
          </w:tcPr>
          <w:p w:rsidR="00C66ABA" w:rsidRPr="00A55C14" w:rsidRDefault="00C66ABA" w:rsidP="00946CB6">
            <w:pPr>
              <w:rPr>
                <w:sz w:val="28"/>
                <w:szCs w:val="24"/>
              </w:rPr>
            </w:pPr>
            <w:r w:rsidRPr="00A55C14">
              <w:rPr>
                <w:sz w:val="28"/>
                <w:szCs w:val="24"/>
              </w:rPr>
              <w:t>Prof. A. Venugopal</w:t>
            </w:r>
          </w:p>
        </w:tc>
        <w:tc>
          <w:tcPr>
            <w:tcW w:w="4320" w:type="dxa"/>
            <w:vAlign w:val="center"/>
          </w:tcPr>
          <w:p w:rsidR="00C66ABA" w:rsidRPr="00A55C14" w:rsidRDefault="00C66ABA" w:rsidP="00946CB6">
            <w:pPr>
              <w:rPr>
                <w:sz w:val="28"/>
                <w:szCs w:val="24"/>
              </w:rPr>
            </w:pPr>
            <w:r w:rsidRPr="00A55C14">
              <w:rPr>
                <w:sz w:val="28"/>
                <w:szCs w:val="24"/>
              </w:rPr>
              <w:t>Professor, Department of Mechanical Engineering, NIT, Warangal</w:t>
            </w:r>
          </w:p>
        </w:tc>
        <w:tc>
          <w:tcPr>
            <w:tcW w:w="1585" w:type="dxa"/>
            <w:vAlign w:val="center"/>
          </w:tcPr>
          <w:p w:rsidR="00C66ABA" w:rsidRPr="00A55C14" w:rsidRDefault="00C66ABA" w:rsidP="00946CB6">
            <w:pPr>
              <w:rPr>
                <w:sz w:val="28"/>
                <w:szCs w:val="24"/>
              </w:rPr>
            </w:pPr>
            <w:r w:rsidRPr="00A55C14">
              <w:rPr>
                <w:sz w:val="28"/>
                <w:szCs w:val="24"/>
              </w:rPr>
              <w:t>Member</w:t>
            </w:r>
          </w:p>
        </w:tc>
      </w:tr>
      <w:tr w:rsidR="00C66ABA" w:rsidRPr="00A55C14" w:rsidTr="00C73965">
        <w:trPr>
          <w:jc w:val="center"/>
        </w:trPr>
        <w:tc>
          <w:tcPr>
            <w:tcW w:w="768" w:type="dxa"/>
            <w:vAlign w:val="center"/>
          </w:tcPr>
          <w:p w:rsidR="00C66ABA" w:rsidRPr="00A55C14" w:rsidRDefault="00C66ABA" w:rsidP="00946CB6">
            <w:pPr>
              <w:rPr>
                <w:sz w:val="28"/>
                <w:szCs w:val="24"/>
              </w:rPr>
            </w:pPr>
            <w:r w:rsidRPr="00A55C14">
              <w:rPr>
                <w:sz w:val="28"/>
                <w:szCs w:val="24"/>
              </w:rPr>
              <w:t>4</w:t>
            </w:r>
          </w:p>
        </w:tc>
        <w:tc>
          <w:tcPr>
            <w:tcW w:w="2933" w:type="dxa"/>
            <w:vAlign w:val="center"/>
          </w:tcPr>
          <w:p w:rsidR="00C66ABA" w:rsidRPr="00A55C14" w:rsidRDefault="00C66ABA" w:rsidP="00946CB6">
            <w:pPr>
              <w:rPr>
                <w:sz w:val="28"/>
                <w:szCs w:val="24"/>
              </w:rPr>
            </w:pPr>
            <w:r w:rsidRPr="00A55C14">
              <w:rPr>
                <w:sz w:val="28"/>
                <w:szCs w:val="24"/>
              </w:rPr>
              <w:t>Prof. D Ravi Kumar</w:t>
            </w:r>
          </w:p>
        </w:tc>
        <w:tc>
          <w:tcPr>
            <w:tcW w:w="4320" w:type="dxa"/>
            <w:vAlign w:val="center"/>
          </w:tcPr>
          <w:p w:rsidR="00C66ABA" w:rsidRPr="00A55C14" w:rsidRDefault="00C66ABA" w:rsidP="00946CB6">
            <w:pPr>
              <w:rPr>
                <w:sz w:val="28"/>
                <w:szCs w:val="24"/>
              </w:rPr>
            </w:pPr>
            <w:r w:rsidRPr="00A55C14">
              <w:rPr>
                <w:sz w:val="28"/>
                <w:szCs w:val="24"/>
              </w:rPr>
              <w:t>Professor, Department of Mechanical Engineering, IIT, Delhi</w:t>
            </w:r>
          </w:p>
        </w:tc>
        <w:tc>
          <w:tcPr>
            <w:tcW w:w="1585" w:type="dxa"/>
            <w:vAlign w:val="center"/>
          </w:tcPr>
          <w:p w:rsidR="00C66ABA" w:rsidRPr="00A55C14" w:rsidRDefault="00C66ABA" w:rsidP="00946CB6">
            <w:pPr>
              <w:rPr>
                <w:sz w:val="28"/>
                <w:szCs w:val="24"/>
              </w:rPr>
            </w:pPr>
            <w:r w:rsidRPr="00A55C14">
              <w:rPr>
                <w:sz w:val="28"/>
                <w:szCs w:val="24"/>
              </w:rPr>
              <w:t>Member</w:t>
            </w:r>
          </w:p>
        </w:tc>
      </w:tr>
      <w:tr w:rsidR="00C66ABA" w:rsidRPr="00A55C14" w:rsidTr="00C73965">
        <w:trPr>
          <w:jc w:val="center"/>
        </w:trPr>
        <w:tc>
          <w:tcPr>
            <w:tcW w:w="768" w:type="dxa"/>
            <w:vAlign w:val="center"/>
          </w:tcPr>
          <w:p w:rsidR="00C66ABA" w:rsidRPr="00A55C14" w:rsidRDefault="00C66ABA" w:rsidP="00946CB6">
            <w:pPr>
              <w:rPr>
                <w:sz w:val="28"/>
                <w:szCs w:val="24"/>
              </w:rPr>
            </w:pPr>
            <w:r w:rsidRPr="00A55C14">
              <w:rPr>
                <w:sz w:val="28"/>
                <w:szCs w:val="24"/>
              </w:rPr>
              <w:t>5</w:t>
            </w:r>
          </w:p>
        </w:tc>
        <w:tc>
          <w:tcPr>
            <w:tcW w:w="2933" w:type="dxa"/>
            <w:vAlign w:val="center"/>
          </w:tcPr>
          <w:p w:rsidR="00C66ABA" w:rsidRPr="00A55C14" w:rsidRDefault="00C66ABA" w:rsidP="00946CB6">
            <w:pPr>
              <w:rPr>
                <w:sz w:val="28"/>
                <w:szCs w:val="24"/>
              </w:rPr>
            </w:pPr>
            <w:r w:rsidRPr="00A55C14">
              <w:rPr>
                <w:sz w:val="28"/>
                <w:szCs w:val="24"/>
              </w:rPr>
              <w:t>Prof. Alok Satapathy</w:t>
            </w:r>
          </w:p>
        </w:tc>
        <w:tc>
          <w:tcPr>
            <w:tcW w:w="4320" w:type="dxa"/>
            <w:vAlign w:val="center"/>
          </w:tcPr>
          <w:p w:rsidR="00C66ABA" w:rsidRPr="00A55C14" w:rsidRDefault="00C66ABA" w:rsidP="00946CB6">
            <w:pPr>
              <w:rPr>
                <w:sz w:val="28"/>
                <w:szCs w:val="24"/>
              </w:rPr>
            </w:pPr>
            <w:r w:rsidRPr="00A55C14">
              <w:rPr>
                <w:sz w:val="28"/>
                <w:szCs w:val="24"/>
              </w:rPr>
              <w:t>Department of Mechanical Engineering, NIT-Rourkela</w:t>
            </w:r>
          </w:p>
        </w:tc>
        <w:tc>
          <w:tcPr>
            <w:tcW w:w="1585" w:type="dxa"/>
            <w:vAlign w:val="center"/>
          </w:tcPr>
          <w:p w:rsidR="00C66ABA" w:rsidRPr="00A55C14" w:rsidRDefault="00C66ABA" w:rsidP="00946CB6">
            <w:pPr>
              <w:rPr>
                <w:sz w:val="28"/>
                <w:szCs w:val="24"/>
              </w:rPr>
            </w:pPr>
            <w:r w:rsidRPr="00A55C14">
              <w:rPr>
                <w:sz w:val="28"/>
                <w:szCs w:val="24"/>
              </w:rPr>
              <w:t>Member</w:t>
            </w:r>
          </w:p>
        </w:tc>
      </w:tr>
      <w:tr w:rsidR="00C66ABA" w:rsidRPr="00A55C14" w:rsidTr="00C73965">
        <w:trPr>
          <w:jc w:val="center"/>
        </w:trPr>
        <w:tc>
          <w:tcPr>
            <w:tcW w:w="768" w:type="dxa"/>
            <w:vAlign w:val="center"/>
          </w:tcPr>
          <w:p w:rsidR="00C66ABA" w:rsidRPr="00A55C14" w:rsidRDefault="00C66ABA" w:rsidP="00946CB6">
            <w:pPr>
              <w:rPr>
                <w:sz w:val="28"/>
                <w:szCs w:val="24"/>
              </w:rPr>
            </w:pPr>
            <w:r w:rsidRPr="00A55C14">
              <w:rPr>
                <w:sz w:val="28"/>
                <w:szCs w:val="24"/>
              </w:rPr>
              <w:t>6</w:t>
            </w:r>
          </w:p>
        </w:tc>
        <w:tc>
          <w:tcPr>
            <w:tcW w:w="2933" w:type="dxa"/>
            <w:vAlign w:val="center"/>
          </w:tcPr>
          <w:p w:rsidR="00C66ABA" w:rsidRPr="00A55C14" w:rsidRDefault="00C66ABA" w:rsidP="00946CB6">
            <w:pPr>
              <w:rPr>
                <w:sz w:val="28"/>
                <w:szCs w:val="24"/>
              </w:rPr>
            </w:pPr>
            <w:r w:rsidRPr="00A55C14">
              <w:rPr>
                <w:sz w:val="28"/>
                <w:szCs w:val="24"/>
              </w:rPr>
              <w:t>Dr. R. Vijay Kumar</w:t>
            </w:r>
          </w:p>
        </w:tc>
        <w:tc>
          <w:tcPr>
            <w:tcW w:w="4320" w:type="dxa"/>
            <w:vAlign w:val="center"/>
          </w:tcPr>
          <w:p w:rsidR="00C66ABA" w:rsidRPr="00A55C14" w:rsidRDefault="00C66ABA" w:rsidP="00946CB6">
            <w:pPr>
              <w:rPr>
                <w:sz w:val="28"/>
                <w:szCs w:val="24"/>
              </w:rPr>
            </w:pPr>
            <w:r w:rsidRPr="00A55C14">
              <w:rPr>
                <w:sz w:val="28"/>
                <w:szCs w:val="24"/>
              </w:rPr>
              <w:t>Senior Engineer, HAL, Bangalore</w:t>
            </w:r>
          </w:p>
        </w:tc>
        <w:tc>
          <w:tcPr>
            <w:tcW w:w="1585" w:type="dxa"/>
            <w:vAlign w:val="center"/>
          </w:tcPr>
          <w:p w:rsidR="00C66ABA" w:rsidRPr="00A55C14" w:rsidRDefault="00C66ABA" w:rsidP="00946CB6">
            <w:pPr>
              <w:rPr>
                <w:sz w:val="28"/>
                <w:szCs w:val="24"/>
              </w:rPr>
            </w:pPr>
            <w:r w:rsidRPr="00A55C14">
              <w:rPr>
                <w:sz w:val="28"/>
                <w:szCs w:val="24"/>
              </w:rPr>
              <w:t>Member</w:t>
            </w:r>
          </w:p>
        </w:tc>
      </w:tr>
      <w:tr w:rsidR="00C66ABA" w:rsidRPr="00A55C14" w:rsidTr="00C73965">
        <w:trPr>
          <w:jc w:val="center"/>
        </w:trPr>
        <w:tc>
          <w:tcPr>
            <w:tcW w:w="768" w:type="dxa"/>
            <w:vAlign w:val="center"/>
          </w:tcPr>
          <w:p w:rsidR="00C66ABA" w:rsidRPr="00A55C14" w:rsidRDefault="00C66ABA" w:rsidP="00946CB6">
            <w:pPr>
              <w:rPr>
                <w:sz w:val="28"/>
                <w:szCs w:val="24"/>
              </w:rPr>
            </w:pPr>
            <w:r w:rsidRPr="00A55C14">
              <w:rPr>
                <w:sz w:val="28"/>
                <w:szCs w:val="24"/>
              </w:rPr>
              <w:t>7</w:t>
            </w:r>
          </w:p>
        </w:tc>
        <w:tc>
          <w:tcPr>
            <w:tcW w:w="2933" w:type="dxa"/>
            <w:vAlign w:val="center"/>
          </w:tcPr>
          <w:p w:rsidR="00C66ABA" w:rsidRPr="00A55C14" w:rsidRDefault="00C66ABA" w:rsidP="00946CB6">
            <w:pPr>
              <w:rPr>
                <w:sz w:val="28"/>
                <w:szCs w:val="24"/>
              </w:rPr>
            </w:pPr>
            <w:r w:rsidRPr="00A55C14">
              <w:rPr>
                <w:sz w:val="28"/>
                <w:szCs w:val="24"/>
              </w:rPr>
              <w:t>Sri. Gurumurthy Vaida</w:t>
            </w:r>
          </w:p>
        </w:tc>
        <w:tc>
          <w:tcPr>
            <w:tcW w:w="4320" w:type="dxa"/>
            <w:vAlign w:val="center"/>
          </w:tcPr>
          <w:p w:rsidR="00C66ABA" w:rsidRPr="00A55C14" w:rsidRDefault="00C66ABA" w:rsidP="00946CB6">
            <w:pPr>
              <w:rPr>
                <w:sz w:val="28"/>
                <w:szCs w:val="24"/>
              </w:rPr>
            </w:pPr>
            <w:r w:rsidRPr="00A55C14">
              <w:rPr>
                <w:sz w:val="28"/>
                <w:szCs w:val="24"/>
              </w:rPr>
              <w:t>Managing Director for Engineering Design Services, Business Consultant, Domain Expert Services, Visakhapatnam</w:t>
            </w:r>
          </w:p>
        </w:tc>
        <w:tc>
          <w:tcPr>
            <w:tcW w:w="1585" w:type="dxa"/>
            <w:vAlign w:val="center"/>
          </w:tcPr>
          <w:p w:rsidR="00C66ABA" w:rsidRPr="00A55C14" w:rsidRDefault="00C66ABA" w:rsidP="00946CB6">
            <w:pPr>
              <w:rPr>
                <w:sz w:val="28"/>
                <w:szCs w:val="24"/>
              </w:rPr>
            </w:pPr>
            <w:r w:rsidRPr="00A55C14">
              <w:rPr>
                <w:sz w:val="28"/>
                <w:szCs w:val="24"/>
              </w:rPr>
              <w:t>Member</w:t>
            </w:r>
          </w:p>
        </w:tc>
      </w:tr>
      <w:tr w:rsidR="00C66ABA" w:rsidRPr="00A55C14" w:rsidTr="00C73965">
        <w:trPr>
          <w:jc w:val="center"/>
        </w:trPr>
        <w:tc>
          <w:tcPr>
            <w:tcW w:w="768" w:type="dxa"/>
            <w:vAlign w:val="center"/>
          </w:tcPr>
          <w:p w:rsidR="00C66ABA" w:rsidRPr="00A55C14" w:rsidRDefault="00C66ABA" w:rsidP="00946CB6">
            <w:pPr>
              <w:rPr>
                <w:sz w:val="28"/>
                <w:szCs w:val="24"/>
              </w:rPr>
            </w:pPr>
            <w:r w:rsidRPr="00A55C14">
              <w:rPr>
                <w:sz w:val="28"/>
                <w:szCs w:val="24"/>
              </w:rPr>
              <w:t>8</w:t>
            </w:r>
          </w:p>
        </w:tc>
        <w:tc>
          <w:tcPr>
            <w:tcW w:w="2933" w:type="dxa"/>
            <w:vAlign w:val="center"/>
          </w:tcPr>
          <w:p w:rsidR="00C66ABA" w:rsidRPr="00A55C14" w:rsidRDefault="00C66ABA" w:rsidP="00946CB6">
            <w:pPr>
              <w:rPr>
                <w:sz w:val="28"/>
                <w:szCs w:val="24"/>
              </w:rPr>
            </w:pPr>
            <w:r w:rsidRPr="00A55C14">
              <w:rPr>
                <w:sz w:val="28"/>
                <w:szCs w:val="24"/>
              </w:rPr>
              <w:t>Head of the department</w:t>
            </w:r>
          </w:p>
        </w:tc>
        <w:tc>
          <w:tcPr>
            <w:tcW w:w="4320" w:type="dxa"/>
            <w:vAlign w:val="center"/>
          </w:tcPr>
          <w:p w:rsidR="00C66ABA" w:rsidRPr="00A55C14" w:rsidRDefault="00C66ABA" w:rsidP="00946CB6">
            <w:pPr>
              <w:rPr>
                <w:sz w:val="28"/>
                <w:szCs w:val="24"/>
              </w:rPr>
            </w:pPr>
            <w:r w:rsidRPr="00A55C14">
              <w:rPr>
                <w:sz w:val="28"/>
                <w:szCs w:val="24"/>
              </w:rPr>
              <w:t>Constituent Institutes of RGUKT</w:t>
            </w:r>
          </w:p>
        </w:tc>
        <w:tc>
          <w:tcPr>
            <w:tcW w:w="1585" w:type="dxa"/>
            <w:vAlign w:val="center"/>
          </w:tcPr>
          <w:p w:rsidR="00C66ABA" w:rsidRPr="00A55C14" w:rsidRDefault="00C66ABA" w:rsidP="00946CB6">
            <w:pPr>
              <w:rPr>
                <w:sz w:val="28"/>
                <w:szCs w:val="24"/>
              </w:rPr>
            </w:pPr>
            <w:r w:rsidRPr="00A55C14">
              <w:rPr>
                <w:sz w:val="28"/>
                <w:szCs w:val="24"/>
              </w:rPr>
              <w:t>Member</w:t>
            </w:r>
          </w:p>
        </w:tc>
      </w:tr>
      <w:tr w:rsidR="00C66ABA" w:rsidRPr="00A55C14" w:rsidTr="00C73965">
        <w:trPr>
          <w:jc w:val="center"/>
        </w:trPr>
        <w:tc>
          <w:tcPr>
            <w:tcW w:w="768" w:type="dxa"/>
            <w:vAlign w:val="center"/>
          </w:tcPr>
          <w:p w:rsidR="00C66ABA" w:rsidRPr="00A55C14" w:rsidRDefault="00C66ABA" w:rsidP="00946CB6">
            <w:pPr>
              <w:rPr>
                <w:sz w:val="28"/>
                <w:szCs w:val="24"/>
              </w:rPr>
            </w:pPr>
            <w:r w:rsidRPr="00A55C14">
              <w:rPr>
                <w:sz w:val="28"/>
                <w:szCs w:val="24"/>
              </w:rPr>
              <w:t>9</w:t>
            </w:r>
          </w:p>
        </w:tc>
        <w:tc>
          <w:tcPr>
            <w:tcW w:w="2933" w:type="dxa"/>
            <w:vAlign w:val="center"/>
          </w:tcPr>
          <w:p w:rsidR="00C66ABA" w:rsidRPr="00A55C14" w:rsidRDefault="00C66ABA" w:rsidP="00946CB6">
            <w:pPr>
              <w:rPr>
                <w:sz w:val="28"/>
                <w:szCs w:val="24"/>
              </w:rPr>
            </w:pPr>
            <w:r w:rsidRPr="00A55C14">
              <w:rPr>
                <w:sz w:val="28"/>
                <w:szCs w:val="24"/>
              </w:rPr>
              <w:t>Sri. B. Imran Shareef</w:t>
            </w:r>
          </w:p>
        </w:tc>
        <w:tc>
          <w:tcPr>
            <w:tcW w:w="4320" w:type="dxa"/>
            <w:vAlign w:val="center"/>
          </w:tcPr>
          <w:p w:rsidR="00C66ABA" w:rsidRPr="00A55C14" w:rsidRDefault="00C66ABA" w:rsidP="00946CB6">
            <w:pPr>
              <w:rPr>
                <w:sz w:val="28"/>
                <w:szCs w:val="24"/>
              </w:rPr>
            </w:pPr>
            <w:r w:rsidRPr="00A55C14">
              <w:rPr>
                <w:sz w:val="28"/>
                <w:szCs w:val="24"/>
              </w:rPr>
              <w:t>Assistant Professor, RGUKT-RK Valley Campus</w:t>
            </w:r>
          </w:p>
        </w:tc>
        <w:tc>
          <w:tcPr>
            <w:tcW w:w="1585" w:type="dxa"/>
            <w:vAlign w:val="center"/>
          </w:tcPr>
          <w:p w:rsidR="00C66ABA" w:rsidRPr="00A55C14" w:rsidRDefault="00C66ABA" w:rsidP="00946CB6">
            <w:pPr>
              <w:rPr>
                <w:sz w:val="28"/>
                <w:szCs w:val="24"/>
              </w:rPr>
            </w:pPr>
            <w:r w:rsidRPr="00A55C14">
              <w:rPr>
                <w:sz w:val="28"/>
                <w:szCs w:val="24"/>
              </w:rPr>
              <w:t>Member</w:t>
            </w:r>
          </w:p>
        </w:tc>
      </w:tr>
      <w:tr w:rsidR="00C66ABA" w:rsidRPr="00A55C14" w:rsidTr="00C73965">
        <w:trPr>
          <w:jc w:val="center"/>
        </w:trPr>
        <w:tc>
          <w:tcPr>
            <w:tcW w:w="768" w:type="dxa"/>
            <w:vAlign w:val="center"/>
          </w:tcPr>
          <w:p w:rsidR="00C66ABA" w:rsidRPr="00A55C14" w:rsidRDefault="00C66ABA" w:rsidP="00946CB6">
            <w:pPr>
              <w:rPr>
                <w:sz w:val="28"/>
                <w:szCs w:val="24"/>
              </w:rPr>
            </w:pPr>
            <w:r w:rsidRPr="00A55C14">
              <w:rPr>
                <w:sz w:val="28"/>
                <w:szCs w:val="24"/>
              </w:rPr>
              <w:t>10</w:t>
            </w:r>
          </w:p>
        </w:tc>
        <w:tc>
          <w:tcPr>
            <w:tcW w:w="2933" w:type="dxa"/>
            <w:vAlign w:val="center"/>
          </w:tcPr>
          <w:p w:rsidR="00C66ABA" w:rsidRPr="00A55C14" w:rsidRDefault="00C66ABA" w:rsidP="00946CB6">
            <w:pPr>
              <w:rPr>
                <w:sz w:val="28"/>
                <w:szCs w:val="24"/>
              </w:rPr>
            </w:pPr>
            <w:r w:rsidRPr="00A55C14">
              <w:rPr>
                <w:sz w:val="28"/>
                <w:szCs w:val="24"/>
              </w:rPr>
              <w:t>Sri. P. Pradeep Kumar</w:t>
            </w:r>
          </w:p>
        </w:tc>
        <w:tc>
          <w:tcPr>
            <w:tcW w:w="4320" w:type="dxa"/>
            <w:vAlign w:val="center"/>
          </w:tcPr>
          <w:p w:rsidR="00C66ABA" w:rsidRPr="00A55C14" w:rsidRDefault="00C66ABA" w:rsidP="00946CB6">
            <w:pPr>
              <w:rPr>
                <w:sz w:val="28"/>
                <w:szCs w:val="24"/>
              </w:rPr>
            </w:pPr>
            <w:r w:rsidRPr="00A55C14">
              <w:rPr>
                <w:sz w:val="28"/>
                <w:szCs w:val="24"/>
              </w:rPr>
              <w:t>Assistant Professor, RGUKT-Nuzvid Campus</w:t>
            </w:r>
          </w:p>
        </w:tc>
        <w:tc>
          <w:tcPr>
            <w:tcW w:w="1585" w:type="dxa"/>
            <w:vAlign w:val="center"/>
          </w:tcPr>
          <w:p w:rsidR="00C66ABA" w:rsidRPr="00A55C14" w:rsidRDefault="00C66ABA" w:rsidP="00946CB6">
            <w:pPr>
              <w:rPr>
                <w:sz w:val="28"/>
                <w:szCs w:val="24"/>
              </w:rPr>
            </w:pPr>
            <w:r w:rsidRPr="00A55C14">
              <w:rPr>
                <w:sz w:val="28"/>
                <w:szCs w:val="24"/>
              </w:rPr>
              <w:t>Member</w:t>
            </w:r>
          </w:p>
        </w:tc>
      </w:tr>
      <w:tr w:rsidR="00C66ABA" w:rsidRPr="00A55C14" w:rsidTr="00C73965">
        <w:trPr>
          <w:jc w:val="center"/>
        </w:trPr>
        <w:tc>
          <w:tcPr>
            <w:tcW w:w="768" w:type="dxa"/>
            <w:vAlign w:val="center"/>
          </w:tcPr>
          <w:p w:rsidR="00C66ABA" w:rsidRPr="00A55C14" w:rsidRDefault="00C66ABA" w:rsidP="00946CB6">
            <w:pPr>
              <w:rPr>
                <w:sz w:val="28"/>
                <w:szCs w:val="24"/>
              </w:rPr>
            </w:pPr>
            <w:r w:rsidRPr="00A55C14">
              <w:rPr>
                <w:sz w:val="28"/>
                <w:szCs w:val="24"/>
              </w:rPr>
              <w:t>11</w:t>
            </w:r>
          </w:p>
        </w:tc>
        <w:tc>
          <w:tcPr>
            <w:tcW w:w="2933" w:type="dxa"/>
            <w:vAlign w:val="center"/>
          </w:tcPr>
          <w:p w:rsidR="00C66ABA" w:rsidRPr="00A55C14" w:rsidRDefault="00C66ABA" w:rsidP="00946CB6">
            <w:pPr>
              <w:rPr>
                <w:sz w:val="28"/>
                <w:szCs w:val="24"/>
              </w:rPr>
            </w:pPr>
            <w:r w:rsidRPr="00A55C14">
              <w:rPr>
                <w:sz w:val="28"/>
                <w:szCs w:val="24"/>
              </w:rPr>
              <w:t>Sri. M. Anjeswara Rao</w:t>
            </w:r>
          </w:p>
        </w:tc>
        <w:tc>
          <w:tcPr>
            <w:tcW w:w="4320" w:type="dxa"/>
            <w:vAlign w:val="center"/>
          </w:tcPr>
          <w:p w:rsidR="00C66ABA" w:rsidRPr="00A55C14" w:rsidRDefault="00C66ABA" w:rsidP="00946CB6">
            <w:pPr>
              <w:rPr>
                <w:sz w:val="28"/>
                <w:szCs w:val="24"/>
              </w:rPr>
            </w:pPr>
            <w:r w:rsidRPr="00A55C14">
              <w:rPr>
                <w:sz w:val="28"/>
                <w:szCs w:val="24"/>
              </w:rPr>
              <w:t>NLC India Limited (Alumni)</w:t>
            </w:r>
          </w:p>
        </w:tc>
        <w:tc>
          <w:tcPr>
            <w:tcW w:w="1585" w:type="dxa"/>
            <w:vAlign w:val="center"/>
          </w:tcPr>
          <w:p w:rsidR="00C66ABA" w:rsidRPr="00A55C14" w:rsidRDefault="00C66ABA" w:rsidP="00946CB6">
            <w:pPr>
              <w:rPr>
                <w:sz w:val="28"/>
                <w:szCs w:val="24"/>
              </w:rPr>
            </w:pPr>
            <w:r w:rsidRPr="00A55C14">
              <w:rPr>
                <w:sz w:val="28"/>
                <w:szCs w:val="24"/>
              </w:rPr>
              <w:t>Member</w:t>
            </w:r>
          </w:p>
        </w:tc>
      </w:tr>
      <w:tr w:rsidR="00C66ABA" w:rsidRPr="00A55C14" w:rsidTr="00C73965">
        <w:trPr>
          <w:jc w:val="center"/>
        </w:trPr>
        <w:tc>
          <w:tcPr>
            <w:tcW w:w="768" w:type="dxa"/>
            <w:vAlign w:val="center"/>
          </w:tcPr>
          <w:p w:rsidR="00C66ABA" w:rsidRPr="00A55C14" w:rsidRDefault="00C66ABA" w:rsidP="00946CB6">
            <w:pPr>
              <w:rPr>
                <w:sz w:val="28"/>
                <w:szCs w:val="24"/>
              </w:rPr>
            </w:pPr>
            <w:r w:rsidRPr="00A55C14">
              <w:rPr>
                <w:sz w:val="28"/>
                <w:szCs w:val="24"/>
              </w:rPr>
              <w:t>12</w:t>
            </w:r>
          </w:p>
        </w:tc>
        <w:tc>
          <w:tcPr>
            <w:tcW w:w="2933" w:type="dxa"/>
            <w:vAlign w:val="center"/>
          </w:tcPr>
          <w:p w:rsidR="00C66ABA" w:rsidRPr="00A55C14" w:rsidRDefault="00C66ABA" w:rsidP="00946CB6">
            <w:pPr>
              <w:rPr>
                <w:sz w:val="28"/>
                <w:szCs w:val="24"/>
              </w:rPr>
            </w:pPr>
            <w:r w:rsidRPr="00A55C14">
              <w:rPr>
                <w:sz w:val="28"/>
                <w:szCs w:val="24"/>
              </w:rPr>
              <w:t>One Student Representative</w:t>
            </w:r>
          </w:p>
        </w:tc>
        <w:tc>
          <w:tcPr>
            <w:tcW w:w="4320" w:type="dxa"/>
            <w:vAlign w:val="center"/>
          </w:tcPr>
          <w:p w:rsidR="00C66ABA" w:rsidRPr="00A55C14" w:rsidRDefault="00C66ABA" w:rsidP="00946CB6">
            <w:pPr>
              <w:rPr>
                <w:sz w:val="28"/>
                <w:szCs w:val="24"/>
              </w:rPr>
            </w:pPr>
            <w:r w:rsidRPr="00A55C14">
              <w:rPr>
                <w:sz w:val="28"/>
                <w:szCs w:val="24"/>
              </w:rPr>
              <w:t>Pre-Final Year student</w:t>
            </w:r>
          </w:p>
        </w:tc>
        <w:tc>
          <w:tcPr>
            <w:tcW w:w="1585" w:type="dxa"/>
            <w:vAlign w:val="center"/>
          </w:tcPr>
          <w:p w:rsidR="00C66ABA" w:rsidRPr="00A55C14" w:rsidRDefault="00C66ABA" w:rsidP="00946CB6">
            <w:pPr>
              <w:rPr>
                <w:sz w:val="28"/>
                <w:szCs w:val="24"/>
              </w:rPr>
            </w:pPr>
            <w:r w:rsidRPr="00A55C14">
              <w:rPr>
                <w:sz w:val="28"/>
                <w:szCs w:val="24"/>
              </w:rPr>
              <w:t>Member</w:t>
            </w:r>
          </w:p>
        </w:tc>
      </w:tr>
    </w:tbl>
    <w:p w:rsidR="00C66ABA" w:rsidRDefault="00C66ABA">
      <w:pPr>
        <w:jc w:val="center"/>
      </w:pPr>
    </w:p>
    <w:p w:rsidR="00C66ABA" w:rsidRDefault="00C66ABA">
      <w:pPr>
        <w:jc w:val="center"/>
      </w:pPr>
    </w:p>
    <w:p w:rsidR="00C66ABA" w:rsidRDefault="00C66ABA">
      <w:pPr>
        <w:jc w:val="center"/>
      </w:pPr>
    </w:p>
    <w:p w:rsidR="00C66ABA" w:rsidRDefault="00C66ABA">
      <w:pPr>
        <w:jc w:val="center"/>
      </w:pPr>
    </w:p>
    <w:p w:rsidR="00C66ABA" w:rsidRDefault="00C66ABA">
      <w:pPr>
        <w:jc w:val="center"/>
      </w:pPr>
    </w:p>
    <w:p w:rsidR="00C66ABA" w:rsidRDefault="00C66ABA">
      <w:pPr>
        <w:jc w:val="center"/>
      </w:pPr>
    </w:p>
    <w:p w:rsidR="00C66ABA" w:rsidRDefault="00C66ABA">
      <w:pPr>
        <w:jc w:val="center"/>
      </w:pPr>
    </w:p>
    <w:p w:rsidR="00C66ABA" w:rsidRDefault="00C66ABA">
      <w:pPr>
        <w:jc w:val="center"/>
      </w:pPr>
    </w:p>
    <w:p w:rsidR="00C66ABA" w:rsidRDefault="00C66ABA">
      <w:pPr>
        <w:jc w:val="center"/>
      </w:pPr>
    </w:p>
    <w:p w:rsidR="00C66ABA" w:rsidRDefault="00C66ABA">
      <w:pPr>
        <w:jc w:val="center"/>
      </w:pPr>
    </w:p>
    <w:p w:rsidR="00C66ABA" w:rsidRDefault="00C66ABA">
      <w:pPr>
        <w:jc w:val="center"/>
      </w:pPr>
    </w:p>
    <w:p w:rsidR="00C66ABA" w:rsidRDefault="00C66ABA">
      <w:pPr>
        <w:jc w:val="center"/>
      </w:pPr>
    </w:p>
    <w:p w:rsidR="00C66ABA" w:rsidRDefault="00C66ABA">
      <w:pPr>
        <w:jc w:val="center"/>
      </w:pPr>
    </w:p>
    <w:p w:rsidR="00C66ABA" w:rsidRDefault="00C66ABA">
      <w:pPr>
        <w:jc w:val="center"/>
      </w:pPr>
    </w:p>
    <w:p w:rsidR="00C66ABA" w:rsidRDefault="00C66ABA">
      <w:pPr>
        <w:jc w:val="center"/>
      </w:pPr>
    </w:p>
    <w:p w:rsidR="00C66ABA" w:rsidRDefault="00C66ABA">
      <w:pPr>
        <w:jc w:val="center"/>
      </w:pPr>
    </w:p>
    <w:p w:rsidR="00C66ABA" w:rsidRDefault="00C66ABA">
      <w:pPr>
        <w:jc w:val="center"/>
      </w:pPr>
    </w:p>
    <w:p w:rsidR="00C66ABA" w:rsidRDefault="00C66ABA">
      <w:pPr>
        <w:jc w:val="center"/>
      </w:pPr>
    </w:p>
    <w:p w:rsidR="00C66ABA" w:rsidRDefault="00C66ABA">
      <w:pPr>
        <w:jc w:val="center"/>
      </w:pPr>
    </w:p>
    <w:p w:rsidR="00C66ABA" w:rsidRDefault="00C66ABA">
      <w:pPr>
        <w:jc w:val="center"/>
      </w:pPr>
    </w:p>
    <w:p w:rsidR="00C66ABA" w:rsidRDefault="00C66ABA">
      <w:pPr>
        <w:jc w:val="center"/>
      </w:pPr>
    </w:p>
    <w:p w:rsidR="00C66ABA" w:rsidRDefault="00C66ABA">
      <w:pPr>
        <w:jc w:val="center"/>
      </w:pPr>
    </w:p>
    <w:p w:rsidR="00C66ABA" w:rsidRDefault="00C66ABA">
      <w:pPr>
        <w:jc w:val="center"/>
      </w:pPr>
    </w:p>
    <w:p w:rsidR="00C66ABA" w:rsidRDefault="00C66ABA">
      <w:pPr>
        <w:jc w:val="center"/>
      </w:pPr>
    </w:p>
    <w:p w:rsidR="00C66ABA" w:rsidRDefault="00C66ABA">
      <w:pPr>
        <w:jc w:val="center"/>
      </w:pPr>
    </w:p>
    <w:p w:rsidR="00C66ABA" w:rsidRDefault="00C66ABA">
      <w:pPr>
        <w:jc w:val="center"/>
      </w:pPr>
    </w:p>
    <w:p w:rsidR="00C66ABA" w:rsidRDefault="00C66ABA">
      <w:pPr>
        <w:jc w:val="center"/>
      </w:pPr>
    </w:p>
    <w:p w:rsidR="00C66ABA" w:rsidRDefault="00C66ABA">
      <w:pPr>
        <w:jc w:val="center"/>
      </w:pPr>
    </w:p>
    <w:p w:rsidR="00C66ABA" w:rsidRDefault="00C66ABA">
      <w:pPr>
        <w:jc w:val="center"/>
      </w:pPr>
    </w:p>
    <w:p w:rsidR="00C66ABA" w:rsidRDefault="00C66ABA">
      <w:pPr>
        <w:jc w:val="center"/>
      </w:pPr>
    </w:p>
    <w:p w:rsidR="00C66ABA" w:rsidRDefault="00C66ABA">
      <w:pPr>
        <w:jc w:val="center"/>
      </w:pPr>
    </w:p>
    <w:p w:rsidR="00C66ABA" w:rsidRDefault="00C66ABA">
      <w:pPr>
        <w:jc w:val="center"/>
      </w:pPr>
    </w:p>
    <w:p w:rsidR="00C66ABA" w:rsidRDefault="00C66ABA">
      <w:pPr>
        <w:jc w:val="center"/>
      </w:pPr>
    </w:p>
    <w:p w:rsidR="00C66ABA" w:rsidRDefault="00C66ABA">
      <w:pPr>
        <w:jc w:val="center"/>
      </w:pPr>
    </w:p>
    <w:p w:rsidR="00C66ABA" w:rsidRDefault="00C66ABA">
      <w:pPr>
        <w:jc w:val="center"/>
      </w:pPr>
    </w:p>
    <w:p w:rsidR="00727F27" w:rsidRDefault="00727F27">
      <w:pPr>
        <w:jc w:val="center"/>
      </w:pPr>
    </w:p>
    <w:p w:rsidR="00727F27" w:rsidRDefault="00727F27" w:rsidP="00727F27">
      <w:pPr>
        <w:pStyle w:val="Header"/>
        <w:spacing w:line="276" w:lineRule="auto"/>
        <w:jc w:val="both"/>
        <w:rPr>
          <w:rFonts w:ascii="Cambria" w:hAnsi="Cambria" w:cs="Arial"/>
          <w:b/>
          <w:sz w:val="24"/>
          <w:szCs w:val="24"/>
        </w:rPr>
      </w:pPr>
      <w:r w:rsidRPr="00AD5540">
        <w:rPr>
          <w:rFonts w:ascii="Cambria" w:hAnsi="Cambria" w:cs="Arial"/>
          <w:b/>
          <w:sz w:val="24"/>
          <w:szCs w:val="24"/>
        </w:rPr>
        <w:t>MINUTES OF THE MEETING OF THE BOARD OF STUDIES IN MECHANICAL ENGINEERING DEPARTMENT OF RGUKT HELD AT 11</w:t>
      </w:r>
      <w:r>
        <w:rPr>
          <w:rFonts w:ascii="Cambria" w:hAnsi="Cambria" w:cs="Arial"/>
          <w:b/>
          <w:sz w:val="24"/>
          <w:szCs w:val="24"/>
        </w:rPr>
        <w:t>.00 A.M. ON 12-10-</w:t>
      </w:r>
      <w:r w:rsidRPr="00AD5540">
        <w:rPr>
          <w:rFonts w:ascii="Cambria" w:hAnsi="Cambria" w:cs="Arial"/>
          <w:b/>
          <w:sz w:val="24"/>
          <w:szCs w:val="24"/>
        </w:rPr>
        <w:t xml:space="preserve">2020, IN THE </w:t>
      </w:r>
      <w:r>
        <w:rPr>
          <w:rFonts w:ascii="Cambria" w:hAnsi="Cambria" w:cs="Arial"/>
          <w:b/>
          <w:sz w:val="24"/>
          <w:szCs w:val="24"/>
        </w:rPr>
        <w:t>CONFERENCE</w:t>
      </w:r>
      <w:r w:rsidRPr="00AD5540">
        <w:rPr>
          <w:rFonts w:ascii="Cambria" w:hAnsi="Cambria" w:cs="Arial"/>
          <w:b/>
          <w:sz w:val="24"/>
          <w:szCs w:val="24"/>
        </w:rPr>
        <w:t xml:space="preserve">HALL, </w:t>
      </w:r>
      <w:r>
        <w:rPr>
          <w:rFonts w:ascii="Cambria" w:hAnsi="Cambria" w:cs="Arial"/>
          <w:b/>
          <w:sz w:val="24"/>
          <w:szCs w:val="24"/>
        </w:rPr>
        <w:t xml:space="preserve">I3 ADMINISTRATIVE BUILDING, </w:t>
      </w:r>
      <w:r w:rsidRPr="00AD5540">
        <w:rPr>
          <w:rFonts w:ascii="Cambria" w:hAnsi="Cambria" w:cs="Arial"/>
          <w:b/>
          <w:sz w:val="24"/>
          <w:szCs w:val="24"/>
        </w:rPr>
        <w:t xml:space="preserve">RGUKT NUZVID CAMPUS, </w:t>
      </w:r>
      <w:r>
        <w:rPr>
          <w:rFonts w:ascii="Cambria" w:hAnsi="Cambria" w:cs="Arial"/>
          <w:b/>
          <w:sz w:val="24"/>
          <w:szCs w:val="24"/>
        </w:rPr>
        <w:t>ELURU</w:t>
      </w:r>
      <w:r w:rsidRPr="00AD5540">
        <w:rPr>
          <w:rFonts w:ascii="Cambria" w:hAnsi="Cambria" w:cs="Arial"/>
          <w:b/>
          <w:sz w:val="24"/>
          <w:szCs w:val="24"/>
        </w:rPr>
        <w:t xml:space="preserve"> DISTRICT, ANDHRA PRADESH.</w:t>
      </w:r>
    </w:p>
    <w:p w:rsidR="00727F27" w:rsidRDefault="00727F27" w:rsidP="00727F27">
      <w:pPr>
        <w:pStyle w:val="Header"/>
        <w:spacing w:line="276" w:lineRule="auto"/>
        <w:jc w:val="both"/>
        <w:rPr>
          <w:rFonts w:ascii="Cambria" w:hAnsi="Cambria" w:cs="Arial"/>
          <w:b/>
          <w:sz w:val="24"/>
          <w:szCs w:val="24"/>
        </w:rPr>
      </w:pPr>
    </w:p>
    <w:p w:rsidR="00727F27" w:rsidRPr="008F22F2" w:rsidRDefault="00727F27" w:rsidP="00727F27">
      <w:pPr>
        <w:pStyle w:val="Header"/>
        <w:spacing w:line="276" w:lineRule="auto"/>
        <w:jc w:val="both"/>
        <w:rPr>
          <w:sz w:val="20"/>
          <w:szCs w:val="20"/>
          <w:u w:val="single"/>
        </w:rPr>
      </w:pPr>
      <w:r w:rsidRPr="008F22F2">
        <w:rPr>
          <w:rFonts w:ascii="Cambria" w:hAnsi="Cambria" w:cs="Arial"/>
          <w:b/>
          <w:sz w:val="24"/>
          <w:szCs w:val="24"/>
          <w:u w:val="single"/>
        </w:rPr>
        <w:t>MEMBERS PRESENT:</w:t>
      </w:r>
    </w:p>
    <w:tbl>
      <w:tblPr>
        <w:tblStyle w:val="TableGrid"/>
        <w:tblW w:w="9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05"/>
        <w:gridCol w:w="2970"/>
        <w:gridCol w:w="3273"/>
        <w:gridCol w:w="2016"/>
      </w:tblGrid>
      <w:tr w:rsidR="00727F27" w:rsidRPr="008F22F2" w:rsidTr="00946CB6">
        <w:trPr>
          <w:trHeight w:hRule="exact" w:val="505"/>
        </w:trPr>
        <w:tc>
          <w:tcPr>
            <w:tcW w:w="805" w:type="dxa"/>
            <w:vAlign w:val="center"/>
          </w:tcPr>
          <w:p w:rsidR="00727F27" w:rsidRPr="008F22F2" w:rsidRDefault="00727F27" w:rsidP="00946CB6">
            <w:pPr>
              <w:spacing w:line="276" w:lineRule="auto"/>
              <w:jc w:val="center"/>
              <w:rPr>
                <w:rFonts w:asciiTheme="majorHAnsi" w:hAnsiTheme="majorHAnsi"/>
                <w:b/>
              </w:rPr>
            </w:pPr>
            <w:r w:rsidRPr="008F22F2">
              <w:rPr>
                <w:rFonts w:asciiTheme="majorHAnsi" w:hAnsiTheme="majorHAnsi"/>
                <w:b/>
              </w:rPr>
              <w:t>S. No</w:t>
            </w:r>
          </w:p>
        </w:tc>
        <w:tc>
          <w:tcPr>
            <w:tcW w:w="2970" w:type="dxa"/>
            <w:vAlign w:val="center"/>
          </w:tcPr>
          <w:p w:rsidR="00727F27" w:rsidRPr="008F22F2" w:rsidRDefault="00727F27" w:rsidP="00946CB6">
            <w:pPr>
              <w:spacing w:line="276" w:lineRule="auto"/>
              <w:jc w:val="center"/>
              <w:rPr>
                <w:rFonts w:asciiTheme="majorHAnsi" w:hAnsiTheme="majorHAnsi"/>
                <w:b/>
              </w:rPr>
            </w:pPr>
            <w:r w:rsidRPr="008F22F2">
              <w:rPr>
                <w:rFonts w:asciiTheme="majorHAnsi" w:hAnsiTheme="majorHAnsi"/>
                <w:b/>
              </w:rPr>
              <w:t>Name</w:t>
            </w:r>
          </w:p>
        </w:tc>
        <w:tc>
          <w:tcPr>
            <w:tcW w:w="3273" w:type="dxa"/>
          </w:tcPr>
          <w:p w:rsidR="00727F27" w:rsidRPr="008F22F2" w:rsidRDefault="00727F27" w:rsidP="00946CB6">
            <w:pPr>
              <w:jc w:val="center"/>
              <w:rPr>
                <w:rFonts w:asciiTheme="majorHAnsi" w:hAnsiTheme="majorHAnsi"/>
                <w:b/>
              </w:rPr>
            </w:pPr>
            <w:r w:rsidRPr="008F22F2">
              <w:rPr>
                <w:rFonts w:asciiTheme="majorHAnsi" w:hAnsiTheme="majorHAnsi"/>
                <w:b/>
              </w:rPr>
              <w:t>Designation</w:t>
            </w:r>
          </w:p>
        </w:tc>
        <w:tc>
          <w:tcPr>
            <w:tcW w:w="2016" w:type="dxa"/>
            <w:vAlign w:val="center"/>
          </w:tcPr>
          <w:p w:rsidR="00727F27" w:rsidRPr="008F22F2" w:rsidRDefault="00727F27" w:rsidP="00946CB6">
            <w:pPr>
              <w:spacing w:line="276" w:lineRule="auto"/>
              <w:jc w:val="center"/>
              <w:rPr>
                <w:rFonts w:asciiTheme="majorHAnsi" w:hAnsiTheme="majorHAnsi"/>
                <w:b/>
              </w:rPr>
            </w:pPr>
            <w:r w:rsidRPr="008F22F2">
              <w:rPr>
                <w:rFonts w:asciiTheme="majorHAnsi" w:hAnsiTheme="majorHAnsi"/>
                <w:b/>
              </w:rPr>
              <w:t>Role</w:t>
            </w:r>
          </w:p>
        </w:tc>
      </w:tr>
      <w:tr w:rsidR="00727F27" w:rsidRPr="008F22F2" w:rsidTr="00946CB6">
        <w:trPr>
          <w:trHeight w:hRule="exact" w:val="576"/>
        </w:trPr>
        <w:tc>
          <w:tcPr>
            <w:tcW w:w="805" w:type="dxa"/>
          </w:tcPr>
          <w:p w:rsidR="00727F27" w:rsidRPr="008F22F2" w:rsidRDefault="00727F27" w:rsidP="00946CB6">
            <w:pPr>
              <w:spacing w:line="276" w:lineRule="auto"/>
              <w:jc w:val="center"/>
              <w:rPr>
                <w:rFonts w:asciiTheme="majorHAnsi" w:hAnsiTheme="majorHAnsi"/>
              </w:rPr>
            </w:pPr>
            <w:r w:rsidRPr="008F22F2">
              <w:rPr>
                <w:rFonts w:asciiTheme="majorHAnsi" w:hAnsiTheme="majorHAnsi"/>
              </w:rPr>
              <w:t>1.</w:t>
            </w:r>
          </w:p>
        </w:tc>
        <w:tc>
          <w:tcPr>
            <w:tcW w:w="2970" w:type="dxa"/>
          </w:tcPr>
          <w:p w:rsidR="00727F27" w:rsidRPr="008F22F2" w:rsidRDefault="00727F27" w:rsidP="00946CB6">
            <w:pPr>
              <w:spacing w:line="276" w:lineRule="auto"/>
              <w:rPr>
                <w:rFonts w:asciiTheme="majorHAnsi" w:hAnsiTheme="majorHAnsi"/>
              </w:rPr>
            </w:pPr>
            <w:r w:rsidRPr="008F22F2">
              <w:rPr>
                <w:rFonts w:asciiTheme="majorHAnsi" w:hAnsiTheme="majorHAnsi"/>
              </w:rPr>
              <w:t>Dr. G. BhanuKiran</w:t>
            </w:r>
          </w:p>
        </w:tc>
        <w:tc>
          <w:tcPr>
            <w:tcW w:w="3273" w:type="dxa"/>
          </w:tcPr>
          <w:p w:rsidR="00727F27" w:rsidRDefault="00727F27" w:rsidP="00946CB6">
            <w:pPr>
              <w:rPr>
                <w:rFonts w:asciiTheme="majorHAnsi" w:hAnsiTheme="majorHAnsi"/>
              </w:rPr>
            </w:pPr>
            <w:r>
              <w:rPr>
                <w:rFonts w:asciiTheme="majorHAnsi" w:hAnsiTheme="majorHAnsi"/>
              </w:rPr>
              <w:t>Assistant Professor(Sr.),</w:t>
            </w:r>
          </w:p>
          <w:p w:rsidR="00727F27" w:rsidRPr="008F22F2" w:rsidRDefault="00727F27" w:rsidP="00946CB6">
            <w:pPr>
              <w:rPr>
                <w:rFonts w:asciiTheme="majorHAnsi" w:hAnsiTheme="majorHAnsi"/>
              </w:rPr>
            </w:pPr>
            <w:r>
              <w:rPr>
                <w:rFonts w:asciiTheme="majorHAnsi" w:hAnsiTheme="majorHAnsi"/>
              </w:rPr>
              <w:t xml:space="preserve"> RGUKT Nuzvid </w:t>
            </w:r>
          </w:p>
        </w:tc>
        <w:tc>
          <w:tcPr>
            <w:tcW w:w="2016" w:type="dxa"/>
          </w:tcPr>
          <w:p w:rsidR="00727F27" w:rsidRPr="008F22F2" w:rsidRDefault="00727F27" w:rsidP="00946CB6">
            <w:pPr>
              <w:rPr>
                <w:rFonts w:asciiTheme="majorHAnsi" w:hAnsiTheme="majorHAnsi"/>
              </w:rPr>
            </w:pPr>
            <w:r w:rsidRPr="008F22F2">
              <w:rPr>
                <w:rFonts w:asciiTheme="majorHAnsi" w:hAnsiTheme="majorHAnsi"/>
              </w:rPr>
              <w:t>Chairperson</w:t>
            </w:r>
          </w:p>
        </w:tc>
      </w:tr>
      <w:tr w:rsidR="00727F27" w:rsidRPr="008F22F2" w:rsidTr="00946CB6">
        <w:trPr>
          <w:trHeight w:hRule="exact" w:val="576"/>
        </w:trPr>
        <w:tc>
          <w:tcPr>
            <w:tcW w:w="805" w:type="dxa"/>
          </w:tcPr>
          <w:p w:rsidR="00727F27" w:rsidRPr="008F22F2" w:rsidRDefault="00727F27" w:rsidP="00946CB6">
            <w:pPr>
              <w:spacing w:line="276" w:lineRule="auto"/>
              <w:jc w:val="center"/>
              <w:rPr>
                <w:rFonts w:asciiTheme="majorHAnsi" w:hAnsiTheme="majorHAnsi"/>
              </w:rPr>
            </w:pPr>
            <w:r w:rsidRPr="008F22F2">
              <w:rPr>
                <w:rFonts w:asciiTheme="majorHAnsi" w:hAnsiTheme="majorHAnsi"/>
              </w:rPr>
              <w:t>2.</w:t>
            </w:r>
          </w:p>
        </w:tc>
        <w:tc>
          <w:tcPr>
            <w:tcW w:w="2970" w:type="dxa"/>
          </w:tcPr>
          <w:p w:rsidR="00727F27" w:rsidRPr="008F22F2" w:rsidRDefault="00727F27" w:rsidP="00946CB6">
            <w:pPr>
              <w:rPr>
                <w:rFonts w:asciiTheme="majorHAnsi" w:hAnsiTheme="majorHAnsi"/>
              </w:rPr>
            </w:pPr>
            <w:r>
              <w:rPr>
                <w:rFonts w:asciiTheme="majorHAnsi" w:hAnsiTheme="majorHAnsi"/>
              </w:rPr>
              <w:t>Dr. B.LakshmanaRao</w:t>
            </w:r>
          </w:p>
        </w:tc>
        <w:tc>
          <w:tcPr>
            <w:tcW w:w="3273" w:type="dxa"/>
          </w:tcPr>
          <w:p w:rsidR="00727F27" w:rsidRDefault="00727F27" w:rsidP="00946CB6">
            <w:pPr>
              <w:rPr>
                <w:rFonts w:asciiTheme="majorHAnsi" w:hAnsiTheme="majorHAnsi"/>
              </w:rPr>
            </w:pPr>
            <w:r>
              <w:rPr>
                <w:rFonts w:asciiTheme="majorHAnsi" w:hAnsiTheme="majorHAnsi"/>
              </w:rPr>
              <w:t xml:space="preserve">Dean Academics(i/c) </w:t>
            </w:r>
          </w:p>
          <w:p w:rsidR="00727F27" w:rsidRPr="008F22F2" w:rsidRDefault="00727F27" w:rsidP="00946CB6">
            <w:pPr>
              <w:rPr>
                <w:rFonts w:asciiTheme="majorHAnsi" w:hAnsiTheme="majorHAnsi"/>
              </w:rPr>
            </w:pPr>
            <w:r>
              <w:rPr>
                <w:rFonts w:asciiTheme="majorHAnsi" w:hAnsiTheme="majorHAnsi"/>
              </w:rPr>
              <w:t>RGUKT Nuzvid</w:t>
            </w:r>
          </w:p>
        </w:tc>
        <w:tc>
          <w:tcPr>
            <w:tcW w:w="2016" w:type="dxa"/>
          </w:tcPr>
          <w:p w:rsidR="00727F27" w:rsidRPr="008F22F2" w:rsidRDefault="00727F27" w:rsidP="00946CB6">
            <w:pPr>
              <w:rPr>
                <w:rFonts w:asciiTheme="majorHAnsi" w:hAnsiTheme="majorHAnsi"/>
              </w:rPr>
            </w:pPr>
            <w:r w:rsidRPr="00F460F5">
              <w:rPr>
                <w:rFonts w:asciiTheme="majorHAnsi" w:hAnsiTheme="majorHAnsi"/>
              </w:rPr>
              <w:t>Member</w:t>
            </w:r>
          </w:p>
        </w:tc>
      </w:tr>
      <w:tr w:rsidR="00727F27" w:rsidRPr="008F22F2" w:rsidTr="00946CB6">
        <w:trPr>
          <w:trHeight w:hRule="exact" w:val="576"/>
        </w:trPr>
        <w:tc>
          <w:tcPr>
            <w:tcW w:w="805" w:type="dxa"/>
          </w:tcPr>
          <w:p w:rsidR="00727F27" w:rsidRPr="008F22F2" w:rsidRDefault="00727F27" w:rsidP="00946CB6">
            <w:pPr>
              <w:spacing w:line="276" w:lineRule="auto"/>
              <w:jc w:val="center"/>
              <w:rPr>
                <w:rFonts w:asciiTheme="majorHAnsi" w:hAnsiTheme="majorHAnsi"/>
              </w:rPr>
            </w:pPr>
            <w:r w:rsidRPr="008F22F2">
              <w:rPr>
                <w:rFonts w:asciiTheme="majorHAnsi" w:hAnsiTheme="majorHAnsi"/>
              </w:rPr>
              <w:t>3.</w:t>
            </w:r>
          </w:p>
        </w:tc>
        <w:tc>
          <w:tcPr>
            <w:tcW w:w="2970" w:type="dxa"/>
          </w:tcPr>
          <w:p w:rsidR="00727F27" w:rsidRPr="008F22F2" w:rsidRDefault="00727F27" w:rsidP="00946CB6">
            <w:pPr>
              <w:rPr>
                <w:rFonts w:asciiTheme="majorHAnsi" w:hAnsiTheme="majorHAnsi"/>
              </w:rPr>
            </w:pPr>
            <w:r>
              <w:rPr>
                <w:rFonts w:asciiTheme="majorHAnsi" w:hAnsiTheme="majorHAnsi"/>
              </w:rPr>
              <w:t>Sri. M.Rajashekar</w:t>
            </w:r>
          </w:p>
        </w:tc>
        <w:tc>
          <w:tcPr>
            <w:tcW w:w="3273" w:type="dxa"/>
          </w:tcPr>
          <w:p w:rsidR="00727F27" w:rsidRDefault="00727F27" w:rsidP="00946CB6">
            <w:pPr>
              <w:rPr>
                <w:rFonts w:asciiTheme="majorHAnsi" w:hAnsiTheme="majorHAnsi"/>
              </w:rPr>
            </w:pPr>
            <w:r>
              <w:rPr>
                <w:rFonts w:asciiTheme="majorHAnsi" w:hAnsiTheme="majorHAnsi"/>
              </w:rPr>
              <w:t>HoD, Mechanical Engg. Dept.,</w:t>
            </w:r>
          </w:p>
          <w:p w:rsidR="00727F27" w:rsidRPr="008F22F2" w:rsidRDefault="00727F27" w:rsidP="00946CB6">
            <w:pPr>
              <w:rPr>
                <w:rFonts w:asciiTheme="majorHAnsi" w:hAnsiTheme="majorHAnsi"/>
              </w:rPr>
            </w:pPr>
            <w:r>
              <w:rPr>
                <w:rFonts w:asciiTheme="majorHAnsi" w:hAnsiTheme="majorHAnsi"/>
              </w:rPr>
              <w:t>RGUKT Nuzvid</w:t>
            </w:r>
          </w:p>
        </w:tc>
        <w:tc>
          <w:tcPr>
            <w:tcW w:w="2016" w:type="dxa"/>
          </w:tcPr>
          <w:p w:rsidR="00727F27" w:rsidRPr="008F22F2" w:rsidRDefault="00727F27" w:rsidP="00946CB6">
            <w:pPr>
              <w:rPr>
                <w:rFonts w:asciiTheme="majorHAnsi" w:hAnsiTheme="majorHAnsi"/>
              </w:rPr>
            </w:pPr>
            <w:r w:rsidRPr="008F22F2">
              <w:rPr>
                <w:rFonts w:asciiTheme="majorHAnsi" w:hAnsiTheme="majorHAnsi"/>
              </w:rPr>
              <w:t>Member</w:t>
            </w:r>
          </w:p>
        </w:tc>
      </w:tr>
      <w:tr w:rsidR="00727F27" w:rsidRPr="008F22F2" w:rsidTr="00946CB6">
        <w:trPr>
          <w:trHeight w:hRule="exact" w:val="514"/>
        </w:trPr>
        <w:tc>
          <w:tcPr>
            <w:tcW w:w="805" w:type="dxa"/>
          </w:tcPr>
          <w:p w:rsidR="00727F27" w:rsidRPr="008F22F2" w:rsidRDefault="00727F27" w:rsidP="00946CB6">
            <w:pPr>
              <w:spacing w:line="276" w:lineRule="auto"/>
              <w:jc w:val="center"/>
              <w:rPr>
                <w:rFonts w:asciiTheme="majorHAnsi" w:hAnsiTheme="majorHAnsi"/>
              </w:rPr>
            </w:pPr>
            <w:r w:rsidRPr="008F22F2">
              <w:rPr>
                <w:rFonts w:asciiTheme="majorHAnsi" w:hAnsiTheme="majorHAnsi"/>
              </w:rPr>
              <w:t>4.</w:t>
            </w:r>
          </w:p>
        </w:tc>
        <w:tc>
          <w:tcPr>
            <w:tcW w:w="2970" w:type="dxa"/>
          </w:tcPr>
          <w:p w:rsidR="00727F27" w:rsidRPr="008F22F2" w:rsidRDefault="00727F27" w:rsidP="00946CB6">
            <w:pPr>
              <w:rPr>
                <w:rFonts w:asciiTheme="majorHAnsi" w:hAnsiTheme="majorHAnsi"/>
              </w:rPr>
            </w:pPr>
            <w:r>
              <w:rPr>
                <w:rFonts w:asciiTheme="majorHAnsi" w:hAnsiTheme="majorHAnsi"/>
              </w:rPr>
              <w:t>Sri. Simhachalam Naidu</w:t>
            </w:r>
          </w:p>
        </w:tc>
        <w:tc>
          <w:tcPr>
            <w:tcW w:w="3273" w:type="dxa"/>
          </w:tcPr>
          <w:p w:rsidR="00727F27" w:rsidRDefault="00727F27" w:rsidP="00946CB6">
            <w:pPr>
              <w:rPr>
                <w:rFonts w:asciiTheme="majorHAnsi" w:hAnsiTheme="majorHAnsi"/>
              </w:rPr>
            </w:pPr>
            <w:r>
              <w:rPr>
                <w:rFonts w:asciiTheme="majorHAnsi" w:hAnsiTheme="majorHAnsi"/>
              </w:rPr>
              <w:t>HoD, Mechanical Engg. Dept.,</w:t>
            </w:r>
          </w:p>
          <w:p w:rsidR="00727F27" w:rsidRPr="008F22F2" w:rsidRDefault="00727F27" w:rsidP="00946CB6">
            <w:pPr>
              <w:rPr>
                <w:rFonts w:asciiTheme="majorHAnsi" w:hAnsiTheme="majorHAnsi"/>
              </w:rPr>
            </w:pPr>
            <w:r>
              <w:rPr>
                <w:rFonts w:asciiTheme="majorHAnsi" w:hAnsiTheme="majorHAnsi"/>
              </w:rPr>
              <w:t>RGUKT Srikakulam</w:t>
            </w:r>
          </w:p>
        </w:tc>
        <w:tc>
          <w:tcPr>
            <w:tcW w:w="2016" w:type="dxa"/>
          </w:tcPr>
          <w:p w:rsidR="00727F27" w:rsidRPr="008F22F2" w:rsidRDefault="00727F27" w:rsidP="00946CB6">
            <w:pPr>
              <w:rPr>
                <w:rFonts w:asciiTheme="majorHAnsi" w:hAnsiTheme="majorHAnsi"/>
              </w:rPr>
            </w:pPr>
            <w:r w:rsidRPr="008F22F2">
              <w:rPr>
                <w:rFonts w:asciiTheme="majorHAnsi" w:hAnsiTheme="majorHAnsi"/>
              </w:rPr>
              <w:t>Member</w:t>
            </w:r>
          </w:p>
        </w:tc>
      </w:tr>
      <w:tr w:rsidR="00727F27" w:rsidRPr="008F22F2" w:rsidTr="00946CB6">
        <w:trPr>
          <w:trHeight w:hRule="exact" w:val="576"/>
        </w:trPr>
        <w:tc>
          <w:tcPr>
            <w:tcW w:w="805" w:type="dxa"/>
          </w:tcPr>
          <w:p w:rsidR="00727F27" w:rsidRPr="008F22F2" w:rsidRDefault="00727F27" w:rsidP="00946CB6">
            <w:pPr>
              <w:jc w:val="center"/>
              <w:rPr>
                <w:rFonts w:asciiTheme="majorHAnsi" w:hAnsiTheme="majorHAnsi"/>
              </w:rPr>
            </w:pPr>
            <w:r>
              <w:rPr>
                <w:rFonts w:asciiTheme="majorHAnsi" w:hAnsiTheme="majorHAnsi"/>
              </w:rPr>
              <w:t>5.</w:t>
            </w:r>
          </w:p>
        </w:tc>
        <w:tc>
          <w:tcPr>
            <w:tcW w:w="2970" w:type="dxa"/>
          </w:tcPr>
          <w:p w:rsidR="00727F27" w:rsidRPr="008F22F2" w:rsidRDefault="00727F27" w:rsidP="00946CB6">
            <w:pPr>
              <w:rPr>
                <w:rFonts w:asciiTheme="majorHAnsi" w:hAnsiTheme="majorHAnsi"/>
              </w:rPr>
            </w:pPr>
            <w:r w:rsidRPr="008F22F2">
              <w:rPr>
                <w:rFonts w:asciiTheme="majorHAnsi" w:hAnsiTheme="majorHAnsi"/>
              </w:rPr>
              <w:t>Sri. P. Pradeep Kumar</w:t>
            </w:r>
          </w:p>
        </w:tc>
        <w:tc>
          <w:tcPr>
            <w:tcW w:w="3273" w:type="dxa"/>
          </w:tcPr>
          <w:p w:rsidR="00727F27" w:rsidRPr="008F22F2" w:rsidRDefault="00727F27" w:rsidP="00946CB6">
            <w:pPr>
              <w:rPr>
                <w:rFonts w:asciiTheme="majorHAnsi" w:hAnsiTheme="majorHAnsi"/>
              </w:rPr>
            </w:pPr>
            <w:r>
              <w:rPr>
                <w:rFonts w:asciiTheme="majorHAnsi" w:hAnsiTheme="majorHAnsi"/>
              </w:rPr>
              <w:t>Administrative Officer (i/c)</w:t>
            </w:r>
            <w:r w:rsidRPr="008F22F2">
              <w:rPr>
                <w:rFonts w:asciiTheme="majorHAnsi" w:hAnsiTheme="majorHAnsi"/>
              </w:rPr>
              <w:t>,</w:t>
            </w:r>
          </w:p>
          <w:p w:rsidR="00727F27" w:rsidRPr="008F22F2" w:rsidRDefault="00727F27" w:rsidP="00946CB6">
            <w:pPr>
              <w:rPr>
                <w:rFonts w:asciiTheme="majorHAnsi" w:hAnsiTheme="majorHAnsi"/>
              </w:rPr>
            </w:pPr>
            <w:r w:rsidRPr="008F22F2">
              <w:rPr>
                <w:rFonts w:asciiTheme="majorHAnsi" w:hAnsiTheme="majorHAnsi"/>
              </w:rPr>
              <w:t>RGUKT-Nuzvid</w:t>
            </w:r>
          </w:p>
        </w:tc>
        <w:tc>
          <w:tcPr>
            <w:tcW w:w="2016" w:type="dxa"/>
          </w:tcPr>
          <w:p w:rsidR="00727F27" w:rsidRPr="008F22F2" w:rsidRDefault="00727F27" w:rsidP="00946CB6">
            <w:pPr>
              <w:rPr>
                <w:rFonts w:asciiTheme="majorHAnsi" w:hAnsiTheme="majorHAnsi"/>
              </w:rPr>
            </w:pPr>
            <w:r w:rsidRPr="008F22F2">
              <w:rPr>
                <w:rFonts w:asciiTheme="majorHAnsi" w:hAnsiTheme="majorHAnsi"/>
              </w:rPr>
              <w:t>Member</w:t>
            </w:r>
          </w:p>
        </w:tc>
      </w:tr>
      <w:tr w:rsidR="00727F27" w:rsidRPr="008F22F2" w:rsidTr="00946CB6">
        <w:trPr>
          <w:trHeight w:hRule="exact" w:val="576"/>
        </w:trPr>
        <w:tc>
          <w:tcPr>
            <w:tcW w:w="805" w:type="dxa"/>
          </w:tcPr>
          <w:p w:rsidR="00727F27" w:rsidRPr="008F22F2" w:rsidRDefault="00727F27" w:rsidP="00946CB6">
            <w:pPr>
              <w:jc w:val="center"/>
              <w:rPr>
                <w:rFonts w:asciiTheme="majorHAnsi" w:hAnsiTheme="majorHAnsi"/>
              </w:rPr>
            </w:pPr>
            <w:r>
              <w:rPr>
                <w:rFonts w:asciiTheme="majorHAnsi" w:hAnsiTheme="majorHAnsi"/>
              </w:rPr>
              <w:t>6.</w:t>
            </w:r>
          </w:p>
        </w:tc>
        <w:tc>
          <w:tcPr>
            <w:tcW w:w="2970" w:type="dxa"/>
          </w:tcPr>
          <w:p w:rsidR="00727F27" w:rsidRPr="008F22F2" w:rsidRDefault="00727F27" w:rsidP="00946CB6">
            <w:pPr>
              <w:rPr>
                <w:rFonts w:asciiTheme="majorHAnsi" w:hAnsiTheme="majorHAnsi"/>
              </w:rPr>
            </w:pPr>
            <w:r>
              <w:rPr>
                <w:rFonts w:asciiTheme="majorHAnsi" w:hAnsiTheme="majorHAnsi"/>
              </w:rPr>
              <w:t>Mr. P.Neelesh</w:t>
            </w:r>
          </w:p>
        </w:tc>
        <w:tc>
          <w:tcPr>
            <w:tcW w:w="3273" w:type="dxa"/>
          </w:tcPr>
          <w:p w:rsidR="00727F27" w:rsidRDefault="00727F27" w:rsidP="00946CB6">
            <w:pPr>
              <w:rPr>
                <w:rFonts w:asciiTheme="majorHAnsi" w:hAnsiTheme="majorHAnsi"/>
              </w:rPr>
            </w:pPr>
            <w:r>
              <w:rPr>
                <w:rFonts w:asciiTheme="majorHAnsi" w:hAnsiTheme="majorHAnsi"/>
              </w:rPr>
              <w:t>Pre Final Year Student, RGUKT Nuzvid</w:t>
            </w:r>
          </w:p>
        </w:tc>
        <w:tc>
          <w:tcPr>
            <w:tcW w:w="2016" w:type="dxa"/>
          </w:tcPr>
          <w:p w:rsidR="00727F27" w:rsidRPr="008F22F2" w:rsidRDefault="00727F27" w:rsidP="00946CB6">
            <w:pPr>
              <w:rPr>
                <w:rFonts w:asciiTheme="majorHAnsi" w:hAnsiTheme="majorHAnsi"/>
              </w:rPr>
            </w:pPr>
            <w:r w:rsidRPr="008F22F2">
              <w:rPr>
                <w:rFonts w:asciiTheme="majorHAnsi" w:hAnsiTheme="majorHAnsi"/>
              </w:rPr>
              <w:t>Student    Representative</w:t>
            </w:r>
          </w:p>
        </w:tc>
      </w:tr>
    </w:tbl>
    <w:p w:rsidR="00727F27" w:rsidRDefault="00727F27" w:rsidP="00727F27">
      <w:pPr>
        <w:pStyle w:val="Header"/>
        <w:spacing w:line="276" w:lineRule="auto"/>
        <w:jc w:val="both"/>
        <w:rPr>
          <w:rFonts w:ascii="Cambria" w:hAnsi="Cambria" w:cs="Arial"/>
          <w:b/>
          <w:sz w:val="24"/>
          <w:szCs w:val="24"/>
          <w:u w:val="single"/>
        </w:rPr>
      </w:pPr>
    </w:p>
    <w:p w:rsidR="00727F27" w:rsidRPr="008F22F2" w:rsidRDefault="00727F27" w:rsidP="00727F27">
      <w:pPr>
        <w:pStyle w:val="Header"/>
        <w:spacing w:line="276" w:lineRule="auto"/>
        <w:jc w:val="both"/>
        <w:rPr>
          <w:sz w:val="20"/>
          <w:szCs w:val="20"/>
          <w:u w:val="single"/>
        </w:rPr>
      </w:pPr>
      <w:r>
        <w:rPr>
          <w:rFonts w:ascii="Cambria" w:hAnsi="Cambria" w:cs="Arial"/>
          <w:b/>
          <w:sz w:val="24"/>
          <w:szCs w:val="24"/>
          <w:u w:val="single"/>
        </w:rPr>
        <w:t>MEMBERS JOINED THE MEETING THROUGH ONLINE MODE</w:t>
      </w:r>
      <w:r w:rsidRPr="008F22F2">
        <w:rPr>
          <w:rFonts w:ascii="Cambria" w:hAnsi="Cambria" w:cs="Arial"/>
          <w:b/>
          <w:sz w:val="24"/>
          <w:szCs w:val="24"/>
          <w:u w:val="single"/>
        </w:rPr>
        <w:t>:</w:t>
      </w:r>
    </w:p>
    <w:tbl>
      <w:tblPr>
        <w:tblStyle w:val="TableGrid"/>
        <w:tblW w:w="9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05"/>
        <w:gridCol w:w="2970"/>
        <w:gridCol w:w="3273"/>
        <w:gridCol w:w="2016"/>
      </w:tblGrid>
      <w:tr w:rsidR="00727F27" w:rsidRPr="008F22F2" w:rsidTr="00946CB6">
        <w:trPr>
          <w:trHeight w:hRule="exact" w:val="576"/>
        </w:trPr>
        <w:tc>
          <w:tcPr>
            <w:tcW w:w="805" w:type="dxa"/>
          </w:tcPr>
          <w:p w:rsidR="00727F27" w:rsidRPr="008F22F2" w:rsidRDefault="00727F27" w:rsidP="00946CB6">
            <w:pPr>
              <w:jc w:val="center"/>
              <w:rPr>
                <w:rFonts w:asciiTheme="majorHAnsi" w:hAnsiTheme="majorHAnsi"/>
              </w:rPr>
            </w:pPr>
            <w:r>
              <w:rPr>
                <w:rFonts w:asciiTheme="majorHAnsi" w:hAnsiTheme="majorHAnsi"/>
              </w:rPr>
              <w:t>1.</w:t>
            </w:r>
          </w:p>
        </w:tc>
        <w:tc>
          <w:tcPr>
            <w:tcW w:w="2970" w:type="dxa"/>
          </w:tcPr>
          <w:p w:rsidR="00727F27" w:rsidRPr="008F22F2" w:rsidRDefault="00727F27" w:rsidP="00946CB6">
            <w:pPr>
              <w:rPr>
                <w:rFonts w:asciiTheme="majorHAnsi" w:hAnsiTheme="majorHAnsi"/>
              </w:rPr>
            </w:pPr>
            <w:r w:rsidRPr="008F22F2">
              <w:rPr>
                <w:rFonts w:asciiTheme="majorHAnsi" w:hAnsiTheme="majorHAnsi"/>
              </w:rPr>
              <w:t>Prof. D. Ravikumar, Professor</w:t>
            </w:r>
          </w:p>
          <w:p w:rsidR="00727F27" w:rsidRPr="008F22F2" w:rsidRDefault="00727F27" w:rsidP="00946CB6">
            <w:pPr>
              <w:rPr>
                <w:rFonts w:asciiTheme="majorHAnsi" w:hAnsiTheme="majorHAnsi"/>
              </w:rPr>
            </w:pPr>
          </w:p>
        </w:tc>
        <w:tc>
          <w:tcPr>
            <w:tcW w:w="3273" w:type="dxa"/>
          </w:tcPr>
          <w:p w:rsidR="00727F27" w:rsidRPr="008F22F2" w:rsidRDefault="00727F27" w:rsidP="00946CB6">
            <w:pPr>
              <w:rPr>
                <w:rFonts w:asciiTheme="majorHAnsi" w:hAnsiTheme="majorHAnsi"/>
              </w:rPr>
            </w:pPr>
            <w:r w:rsidRPr="008F22F2">
              <w:rPr>
                <w:rFonts w:asciiTheme="majorHAnsi" w:hAnsiTheme="majorHAnsi"/>
              </w:rPr>
              <w:t>Department of Mechanical Engineering, IIT Delhi</w:t>
            </w:r>
          </w:p>
        </w:tc>
        <w:tc>
          <w:tcPr>
            <w:tcW w:w="2016" w:type="dxa"/>
          </w:tcPr>
          <w:p w:rsidR="00727F27" w:rsidRPr="008F22F2" w:rsidRDefault="00727F27" w:rsidP="00946CB6">
            <w:pPr>
              <w:rPr>
                <w:rFonts w:asciiTheme="majorHAnsi" w:hAnsiTheme="majorHAnsi"/>
              </w:rPr>
            </w:pPr>
            <w:r w:rsidRPr="008F22F2">
              <w:rPr>
                <w:rFonts w:asciiTheme="majorHAnsi" w:hAnsiTheme="majorHAnsi"/>
              </w:rPr>
              <w:t>Member</w:t>
            </w:r>
          </w:p>
        </w:tc>
      </w:tr>
      <w:tr w:rsidR="00727F27" w:rsidRPr="008F22F2" w:rsidTr="00946CB6">
        <w:trPr>
          <w:trHeight w:hRule="exact" w:val="576"/>
        </w:trPr>
        <w:tc>
          <w:tcPr>
            <w:tcW w:w="805" w:type="dxa"/>
          </w:tcPr>
          <w:p w:rsidR="00727F27" w:rsidRDefault="00727F27" w:rsidP="00946CB6">
            <w:pPr>
              <w:jc w:val="center"/>
              <w:rPr>
                <w:rFonts w:asciiTheme="majorHAnsi" w:hAnsiTheme="majorHAnsi"/>
              </w:rPr>
            </w:pPr>
            <w:r>
              <w:rPr>
                <w:rFonts w:asciiTheme="majorHAnsi" w:hAnsiTheme="majorHAnsi"/>
              </w:rPr>
              <w:t>2.</w:t>
            </w:r>
          </w:p>
        </w:tc>
        <w:tc>
          <w:tcPr>
            <w:tcW w:w="2970" w:type="dxa"/>
          </w:tcPr>
          <w:p w:rsidR="00727F27" w:rsidRPr="008F22F2" w:rsidRDefault="00727F27" w:rsidP="00946CB6">
            <w:pPr>
              <w:rPr>
                <w:rFonts w:asciiTheme="majorHAnsi" w:hAnsiTheme="majorHAnsi"/>
              </w:rPr>
            </w:pPr>
            <w:r w:rsidRPr="008F22F2">
              <w:rPr>
                <w:rFonts w:asciiTheme="majorHAnsi" w:hAnsiTheme="majorHAnsi"/>
              </w:rPr>
              <w:t xml:space="preserve">Prof. A. Venugopal, </w:t>
            </w:r>
          </w:p>
          <w:p w:rsidR="00727F27" w:rsidRPr="008F22F2" w:rsidRDefault="00727F27" w:rsidP="00946CB6">
            <w:pPr>
              <w:rPr>
                <w:rFonts w:asciiTheme="majorHAnsi" w:hAnsiTheme="majorHAnsi"/>
              </w:rPr>
            </w:pPr>
          </w:p>
        </w:tc>
        <w:tc>
          <w:tcPr>
            <w:tcW w:w="3273" w:type="dxa"/>
          </w:tcPr>
          <w:p w:rsidR="00727F27" w:rsidRPr="008F22F2" w:rsidRDefault="00727F27" w:rsidP="00946CB6">
            <w:pPr>
              <w:rPr>
                <w:rFonts w:asciiTheme="majorHAnsi" w:hAnsiTheme="majorHAnsi"/>
              </w:rPr>
            </w:pPr>
            <w:r w:rsidRPr="008F22F2">
              <w:rPr>
                <w:rFonts w:asciiTheme="majorHAnsi" w:hAnsiTheme="majorHAnsi"/>
              </w:rPr>
              <w:t>Professor, Department of Mechanical Engineering, NIT Warangal</w:t>
            </w:r>
          </w:p>
        </w:tc>
        <w:tc>
          <w:tcPr>
            <w:tcW w:w="2016" w:type="dxa"/>
          </w:tcPr>
          <w:p w:rsidR="00727F27" w:rsidRPr="008F22F2" w:rsidRDefault="00727F27" w:rsidP="00946CB6">
            <w:pPr>
              <w:rPr>
                <w:rFonts w:asciiTheme="majorHAnsi" w:hAnsiTheme="majorHAnsi"/>
              </w:rPr>
            </w:pPr>
            <w:r w:rsidRPr="008F22F2">
              <w:rPr>
                <w:rFonts w:asciiTheme="majorHAnsi" w:hAnsiTheme="majorHAnsi"/>
              </w:rPr>
              <w:t>Member</w:t>
            </w:r>
          </w:p>
        </w:tc>
      </w:tr>
      <w:tr w:rsidR="00727F27" w:rsidRPr="008F22F2" w:rsidTr="00946CB6">
        <w:trPr>
          <w:trHeight w:hRule="exact" w:val="576"/>
        </w:trPr>
        <w:tc>
          <w:tcPr>
            <w:tcW w:w="805" w:type="dxa"/>
          </w:tcPr>
          <w:p w:rsidR="00727F27" w:rsidRPr="008F22F2" w:rsidRDefault="00727F27" w:rsidP="00946CB6">
            <w:pPr>
              <w:jc w:val="center"/>
              <w:rPr>
                <w:rFonts w:asciiTheme="majorHAnsi" w:hAnsiTheme="majorHAnsi"/>
              </w:rPr>
            </w:pPr>
            <w:r>
              <w:rPr>
                <w:rFonts w:asciiTheme="majorHAnsi" w:hAnsiTheme="majorHAnsi"/>
              </w:rPr>
              <w:t>3.</w:t>
            </w:r>
          </w:p>
        </w:tc>
        <w:tc>
          <w:tcPr>
            <w:tcW w:w="2970" w:type="dxa"/>
          </w:tcPr>
          <w:p w:rsidR="00727F27" w:rsidRPr="008F22F2" w:rsidRDefault="00727F27" w:rsidP="00946CB6">
            <w:pPr>
              <w:rPr>
                <w:rFonts w:asciiTheme="majorHAnsi" w:hAnsiTheme="majorHAnsi"/>
              </w:rPr>
            </w:pPr>
            <w:r w:rsidRPr="008F22F2">
              <w:rPr>
                <w:rFonts w:asciiTheme="majorHAnsi" w:hAnsiTheme="majorHAnsi"/>
              </w:rPr>
              <w:t>Dr. R. Vijay Kumar</w:t>
            </w:r>
          </w:p>
          <w:p w:rsidR="00727F27" w:rsidRPr="008F22F2" w:rsidRDefault="00727F27" w:rsidP="00946CB6">
            <w:pPr>
              <w:rPr>
                <w:rFonts w:asciiTheme="majorHAnsi" w:hAnsiTheme="majorHAnsi"/>
              </w:rPr>
            </w:pPr>
          </w:p>
        </w:tc>
        <w:tc>
          <w:tcPr>
            <w:tcW w:w="3273" w:type="dxa"/>
          </w:tcPr>
          <w:p w:rsidR="00727F27" w:rsidRPr="008F22F2" w:rsidRDefault="00727F27" w:rsidP="00946CB6">
            <w:pPr>
              <w:rPr>
                <w:rFonts w:asciiTheme="majorHAnsi" w:hAnsiTheme="majorHAnsi"/>
              </w:rPr>
            </w:pPr>
            <w:r w:rsidRPr="008F22F2">
              <w:rPr>
                <w:rFonts w:asciiTheme="majorHAnsi" w:hAnsiTheme="majorHAnsi"/>
              </w:rPr>
              <w:t>Senior Engineer, HAL, Bangalore</w:t>
            </w:r>
          </w:p>
        </w:tc>
        <w:tc>
          <w:tcPr>
            <w:tcW w:w="2016" w:type="dxa"/>
          </w:tcPr>
          <w:p w:rsidR="00727F27" w:rsidRPr="008F22F2" w:rsidRDefault="00727F27" w:rsidP="00946CB6">
            <w:pPr>
              <w:rPr>
                <w:rFonts w:asciiTheme="majorHAnsi" w:hAnsiTheme="majorHAnsi"/>
              </w:rPr>
            </w:pPr>
            <w:r w:rsidRPr="008F22F2">
              <w:rPr>
                <w:rFonts w:asciiTheme="majorHAnsi" w:hAnsiTheme="majorHAnsi"/>
              </w:rPr>
              <w:t>Member</w:t>
            </w:r>
          </w:p>
        </w:tc>
      </w:tr>
      <w:tr w:rsidR="00727F27" w:rsidRPr="008F22F2" w:rsidTr="00946CB6">
        <w:trPr>
          <w:trHeight w:hRule="exact" w:val="576"/>
        </w:trPr>
        <w:tc>
          <w:tcPr>
            <w:tcW w:w="805" w:type="dxa"/>
          </w:tcPr>
          <w:p w:rsidR="00727F27" w:rsidRDefault="00727F27" w:rsidP="00946CB6">
            <w:pPr>
              <w:jc w:val="center"/>
              <w:rPr>
                <w:rFonts w:asciiTheme="majorHAnsi" w:hAnsiTheme="majorHAnsi"/>
              </w:rPr>
            </w:pPr>
            <w:r>
              <w:rPr>
                <w:rFonts w:asciiTheme="majorHAnsi" w:hAnsiTheme="majorHAnsi"/>
              </w:rPr>
              <w:t>4.</w:t>
            </w:r>
          </w:p>
        </w:tc>
        <w:tc>
          <w:tcPr>
            <w:tcW w:w="2970" w:type="dxa"/>
          </w:tcPr>
          <w:p w:rsidR="00727F27" w:rsidRPr="008F22F2" w:rsidRDefault="00727F27" w:rsidP="00946CB6">
            <w:pPr>
              <w:rPr>
                <w:rFonts w:asciiTheme="majorHAnsi" w:hAnsiTheme="majorHAnsi"/>
              </w:rPr>
            </w:pPr>
            <w:r>
              <w:rPr>
                <w:rFonts w:asciiTheme="majorHAnsi" w:hAnsiTheme="majorHAnsi"/>
              </w:rPr>
              <w:t xml:space="preserve">Dr. B.Konda Reddy </w:t>
            </w:r>
          </w:p>
        </w:tc>
        <w:tc>
          <w:tcPr>
            <w:tcW w:w="3273" w:type="dxa"/>
          </w:tcPr>
          <w:p w:rsidR="00727F27" w:rsidRDefault="00727F27" w:rsidP="00946CB6">
            <w:pPr>
              <w:rPr>
                <w:rFonts w:asciiTheme="majorHAnsi" w:hAnsiTheme="majorHAnsi"/>
              </w:rPr>
            </w:pPr>
            <w:r>
              <w:rPr>
                <w:rFonts w:asciiTheme="majorHAnsi" w:hAnsiTheme="majorHAnsi"/>
              </w:rPr>
              <w:t>HoD, Mechanical Engg. Dept.,</w:t>
            </w:r>
          </w:p>
          <w:p w:rsidR="00727F27" w:rsidRPr="008F22F2" w:rsidRDefault="00727F27" w:rsidP="00946CB6">
            <w:pPr>
              <w:rPr>
                <w:rFonts w:asciiTheme="majorHAnsi" w:hAnsiTheme="majorHAnsi"/>
              </w:rPr>
            </w:pPr>
            <w:r>
              <w:rPr>
                <w:rFonts w:asciiTheme="majorHAnsi" w:hAnsiTheme="majorHAnsi"/>
              </w:rPr>
              <w:t>RGUKT RK Valley</w:t>
            </w:r>
          </w:p>
        </w:tc>
        <w:tc>
          <w:tcPr>
            <w:tcW w:w="2016" w:type="dxa"/>
          </w:tcPr>
          <w:p w:rsidR="00727F27" w:rsidRPr="00BE4007" w:rsidRDefault="00727F27" w:rsidP="00946CB6">
            <w:pPr>
              <w:rPr>
                <w:rFonts w:asciiTheme="majorHAnsi" w:hAnsiTheme="majorHAnsi"/>
              </w:rPr>
            </w:pPr>
            <w:r w:rsidRPr="00BE4007">
              <w:rPr>
                <w:rFonts w:asciiTheme="majorHAnsi" w:hAnsiTheme="majorHAnsi"/>
              </w:rPr>
              <w:t>Member</w:t>
            </w:r>
          </w:p>
          <w:p w:rsidR="00727F27" w:rsidRPr="008F22F2" w:rsidRDefault="00727F27" w:rsidP="00946CB6">
            <w:pPr>
              <w:rPr>
                <w:rFonts w:asciiTheme="majorHAnsi" w:hAnsiTheme="majorHAnsi"/>
              </w:rPr>
            </w:pPr>
          </w:p>
        </w:tc>
      </w:tr>
      <w:tr w:rsidR="00727F27" w:rsidRPr="008F22F2" w:rsidTr="00946CB6">
        <w:trPr>
          <w:trHeight w:hRule="exact" w:val="576"/>
        </w:trPr>
        <w:tc>
          <w:tcPr>
            <w:tcW w:w="805" w:type="dxa"/>
          </w:tcPr>
          <w:p w:rsidR="00727F27" w:rsidRDefault="00727F27" w:rsidP="00946CB6">
            <w:pPr>
              <w:jc w:val="center"/>
              <w:rPr>
                <w:rFonts w:asciiTheme="majorHAnsi" w:hAnsiTheme="majorHAnsi"/>
              </w:rPr>
            </w:pPr>
            <w:r>
              <w:rPr>
                <w:rFonts w:asciiTheme="majorHAnsi" w:hAnsiTheme="majorHAnsi"/>
              </w:rPr>
              <w:t>5.</w:t>
            </w:r>
          </w:p>
        </w:tc>
        <w:tc>
          <w:tcPr>
            <w:tcW w:w="2970" w:type="dxa"/>
          </w:tcPr>
          <w:p w:rsidR="00727F27" w:rsidRDefault="00727F27" w:rsidP="00946CB6">
            <w:pPr>
              <w:rPr>
                <w:rFonts w:asciiTheme="majorHAnsi" w:hAnsiTheme="majorHAnsi"/>
              </w:rPr>
            </w:pPr>
            <w:r>
              <w:rPr>
                <w:rFonts w:asciiTheme="majorHAnsi" w:hAnsiTheme="majorHAnsi"/>
              </w:rPr>
              <w:t>Mr. Ravi Chandra</w:t>
            </w:r>
          </w:p>
        </w:tc>
        <w:tc>
          <w:tcPr>
            <w:tcW w:w="3273" w:type="dxa"/>
          </w:tcPr>
          <w:p w:rsidR="00727F27" w:rsidRDefault="00727F27" w:rsidP="00946CB6">
            <w:pPr>
              <w:rPr>
                <w:rFonts w:asciiTheme="majorHAnsi" w:hAnsiTheme="majorHAnsi"/>
              </w:rPr>
            </w:pPr>
            <w:r>
              <w:rPr>
                <w:rFonts w:asciiTheme="majorHAnsi" w:hAnsiTheme="majorHAnsi"/>
              </w:rPr>
              <w:t>HoD, Mechanical Engg. Dept.,</w:t>
            </w:r>
          </w:p>
          <w:p w:rsidR="00727F27" w:rsidRDefault="00727F27" w:rsidP="00946CB6">
            <w:pPr>
              <w:rPr>
                <w:rFonts w:asciiTheme="majorHAnsi" w:hAnsiTheme="majorHAnsi"/>
              </w:rPr>
            </w:pPr>
            <w:r>
              <w:rPr>
                <w:rFonts w:asciiTheme="majorHAnsi" w:hAnsiTheme="majorHAnsi"/>
              </w:rPr>
              <w:t>RGUKT Ongole</w:t>
            </w:r>
          </w:p>
        </w:tc>
        <w:tc>
          <w:tcPr>
            <w:tcW w:w="2016" w:type="dxa"/>
          </w:tcPr>
          <w:p w:rsidR="00727F27" w:rsidRPr="008F22F2" w:rsidRDefault="00727F27" w:rsidP="00946CB6">
            <w:pPr>
              <w:rPr>
                <w:rFonts w:asciiTheme="majorHAnsi" w:hAnsiTheme="majorHAnsi"/>
              </w:rPr>
            </w:pPr>
            <w:r w:rsidRPr="008F22F2">
              <w:rPr>
                <w:rFonts w:asciiTheme="majorHAnsi" w:hAnsiTheme="majorHAnsi"/>
              </w:rPr>
              <w:t>Member</w:t>
            </w:r>
          </w:p>
        </w:tc>
      </w:tr>
      <w:tr w:rsidR="00727F27" w:rsidRPr="008F22F2" w:rsidTr="00946CB6">
        <w:trPr>
          <w:trHeight w:hRule="exact" w:val="576"/>
        </w:trPr>
        <w:tc>
          <w:tcPr>
            <w:tcW w:w="805" w:type="dxa"/>
          </w:tcPr>
          <w:p w:rsidR="00727F27" w:rsidRPr="008F22F2" w:rsidRDefault="00727F27" w:rsidP="00946CB6">
            <w:pPr>
              <w:spacing w:line="276" w:lineRule="auto"/>
              <w:jc w:val="center"/>
              <w:rPr>
                <w:rFonts w:asciiTheme="majorHAnsi" w:hAnsiTheme="majorHAnsi"/>
              </w:rPr>
            </w:pPr>
            <w:r>
              <w:rPr>
                <w:rFonts w:asciiTheme="majorHAnsi" w:hAnsiTheme="majorHAnsi"/>
              </w:rPr>
              <w:t>6.</w:t>
            </w:r>
          </w:p>
        </w:tc>
        <w:tc>
          <w:tcPr>
            <w:tcW w:w="2970" w:type="dxa"/>
          </w:tcPr>
          <w:p w:rsidR="00727F27" w:rsidRPr="008F22F2" w:rsidRDefault="00727F27" w:rsidP="00946CB6">
            <w:pPr>
              <w:rPr>
                <w:rFonts w:asciiTheme="majorHAnsi" w:hAnsiTheme="majorHAnsi"/>
              </w:rPr>
            </w:pPr>
            <w:r w:rsidRPr="00BE4007">
              <w:rPr>
                <w:rFonts w:asciiTheme="majorHAnsi" w:hAnsiTheme="majorHAnsi"/>
              </w:rPr>
              <w:t>Sri. B.ImranSharief</w:t>
            </w:r>
          </w:p>
        </w:tc>
        <w:tc>
          <w:tcPr>
            <w:tcW w:w="3273" w:type="dxa"/>
          </w:tcPr>
          <w:p w:rsidR="00727F27" w:rsidRDefault="00727F27" w:rsidP="00946CB6">
            <w:pPr>
              <w:rPr>
                <w:rFonts w:asciiTheme="majorHAnsi" w:hAnsiTheme="majorHAnsi"/>
              </w:rPr>
            </w:pPr>
            <w:r>
              <w:rPr>
                <w:rFonts w:asciiTheme="majorHAnsi" w:hAnsiTheme="majorHAnsi"/>
              </w:rPr>
              <w:t>Assistant Professor (Sr.),</w:t>
            </w:r>
          </w:p>
          <w:p w:rsidR="00727F27" w:rsidRPr="008F22F2" w:rsidRDefault="00727F27" w:rsidP="00946CB6">
            <w:pPr>
              <w:rPr>
                <w:rFonts w:asciiTheme="majorHAnsi" w:hAnsiTheme="majorHAnsi"/>
              </w:rPr>
            </w:pPr>
            <w:r>
              <w:rPr>
                <w:rFonts w:asciiTheme="majorHAnsi" w:hAnsiTheme="majorHAnsi"/>
              </w:rPr>
              <w:t>RGUKT RK Valley</w:t>
            </w:r>
          </w:p>
        </w:tc>
        <w:tc>
          <w:tcPr>
            <w:tcW w:w="2016" w:type="dxa"/>
          </w:tcPr>
          <w:p w:rsidR="00727F27" w:rsidRPr="008F22F2" w:rsidRDefault="00727F27" w:rsidP="00946CB6">
            <w:pPr>
              <w:rPr>
                <w:rFonts w:asciiTheme="majorHAnsi" w:hAnsiTheme="majorHAnsi"/>
              </w:rPr>
            </w:pPr>
            <w:r w:rsidRPr="008F22F2">
              <w:rPr>
                <w:rFonts w:asciiTheme="majorHAnsi" w:hAnsiTheme="majorHAnsi"/>
              </w:rPr>
              <w:t>Member</w:t>
            </w:r>
          </w:p>
        </w:tc>
      </w:tr>
      <w:tr w:rsidR="00727F27" w:rsidRPr="008F22F2" w:rsidTr="00946CB6">
        <w:trPr>
          <w:trHeight w:hRule="exact" w:val="576"/>
        </w:trPr>
        <w:tc>
          <w:tcPr>
            <w:tcW w:w="805" w:type="dxa"/>
          </w:tcPr>
          <w:p w:rsidR="00727F27" w:rsidRPr="008F22F2" w:rsidRDefault="00727F27" w:rsidP="00946CB6">
            <w:pPr>
              <w:spacing w:line="276" w:lineRule="auto"/>
              <w:jc w:val="center"/>
              <w:rPr>
                <w:rFonts w:asciiTheme="majorHAnsi" w:hAnsiTheme="majorHAnsi"/>
              </w:rPr>
            </w:pPr>
            <w:r>
              <w:rPr>
                <w:rFonts w:asciiTheme="majorHAnsi" w:hAnsiTheme="majorHAnsi"/>
              </w:rPr>
              <w:t>7.</w:t>
            </w:r>
          </w:p>
        </w:tc>
        <w:tc>
          <w:tcPr>
            <w:tcW w:w="2970" w:type="dxa"/>
          </w:tcPr>
          <w:p w:rsidR="00727F27" w:rsidRPr="008F22F2" w:rsidRDefault="00727F27" w:rsidP="00946CB6">
            <w:pPr>
              <w:spacing w:line="276" w:lineRule="auto"/>
              <w:rPr>
                <w:rFonts w:asciiTheme="majorHAnsi" w:hAnsiTheme="majorHAnsi"/>
              </w:rPr>
            </w:pPr>
            <w:r w:rsidRPr="008F22F2">
              <w:rPr>
                <w:rFonts w:asciiTheme="majorHAnsi" w:hAnsiTheme="majorHAnsi"/>
              </w:rPr>
              <w:t>Sri. M. AnjeswaraRao</w:t>
            </w:r>
          </w:p>
          <w:p w:rsidR="00727F27" w:rsidRPr="008F22F2" w:rsidRDefault="00727F27" w:rsidP="00946CB6">
            <w:pPr>
              <w:spacing w:line="276" w:lineRule="auto"/>
              <w:rPr>
                <w:rFonts w:asciiTheme="majorHAnsi" w:hAnsiTheme="majorHAnsi"/>
              </w:rPr>
            </w:pPr>
          </w:p>
        </w:tc>
        <w:tc>
          <w:tcPr>
            <w:tcW w:w="3273" w:type="dxa"/>
          </w:tcPr>
          <w:p w:rsidR="00727F27" w:rsidRPr="008F22F2" w:rsidRDefault="00727F27" w:rsidP="00946CB6">
            <w:pPr>
              <w:rPr>
                <w:rFonts w:asciiTheme="majorHAnsi" w:hAnsiTheme="majorHAnsi"/>
              </w:rPr>
            </w:pPr>
            <w:r w:rsidRPr="008F22F2">
              <w:rPr>
                <w:rFonts w:asciiTheme="majorHAnsi" w:hAnsiTheme="majorHAnsi"/>
              </w:rPr>
              <w:t>NLC India Limited(Alumni)</w:t>
            </w:r>
          </w:p>
        </w:tc>
        <w:tc>
          <w:tcPr>
            <w:tcW w:w="2016" w:type="dxa"/>
          </w:tcPr>
          <w:p w:rsidR="00727F27" w:rsidRPr="008F22F2" w:rsidRDefault="00727F27" w:rsidP="00946CB6">
            <w:pPr>
              <w:rPr>
                <w:rFonts w:asciiTheme="majorHAnsi" w:hAnsiTheme="majorHAnsi"/>
              </w:rPr>
            </w:pPr>
            <w:r w:rsidRPr="008F22F2">
              <w:rPr>
                <w:rFonts w:asciiTheme="majorHAnsi" w:hAnsiTheme="majorHAnsi"/>
              </w:rPr>
              <w:t>Member</w:t>
            </w:r>
          </w:p>
        </w:tc>
      </w:tr>
    </w:tbl>
    <w:p w:rsidR="00727F27" w:rsidRDefault="00727F27" w:rsidP="00727F27">
      <w:pPr>
        <w:pStyle w:val="ListParagraph"/>
        <w:spacing w:line="330" w:lineRule="atLeast"/>
        <w:ind w:left="284"/>
        <w:rPr>
          <w:lang w:val="en-IN"/>
        </w:rPr>
      </w:pPr>
    </w:p>
    <w:p w:rsidR="00727F27" w:rsidRDefault="00727F27" w:rsidP="00727F27">
      <w:pPr>
        <w:pStyle w:val="ListParagraph"/>
        <w:spacing w:line="330" w:lineRule="atLeast"/>
        <w:ind w:left="284"/>
        <w:rPr>
          <w:lang w:val="en-IN"/>
        </w:rPr>
      </w:pPr>
      <w:r>
        <w:rPr>
          <w:lang w:val="en-IN"/>
        </w:rPr>
        <w:t>The chairman after welcoming the members has noted that the quorum is present and the items for discussion are taken up.</w:t>
      </w:r>
    </w:p>
    <w:p w:rsidR="00727F27" w:rsidRDefault="00727F27" w:rsidP="00727F27">
      <w:pPr>
        <w:pStyle w:val="ListParagraph"/>
        <w:spacing w:line="330" w:lineRule="atLeast"/>
        <w:ind w:left="284"/>
        <w:rPr>
          <w:lang w:val="en-IN"/>
        </w:rPr>
      </w:pPr>
    </w:p>
    <w:p w:rsidR="00727F27" w:rsidRDefault="00727F27" w:rsidP="00727F27">
      <w:pPr>
        <w:pStyle w:val="ListParagraph"/>
        <w:spacing w:line="330" w:lineRule="atLeast"/>
        <w:ind w:left="284"/>
        <w:rPr>
          <w:lang w:val="en-IN"/>
        </w:rPr>
      </w:pPr>
    </w:p>
    <w:p w:rsidR="00727F27" w:rsidRDefault="00727F27" w:rsidP="00727F27">
      <w:pPr>
        <w:pStyle w:val="ListParagraph"/>
        <w:spacing w:line="330" w:lineRule="atLeast"/>
        <w:ind w:left="284"/>
        <w:rPr>
          <w:lang w:val="en-IN"/>
        </w:rPr>
      </w:pPr>
    </w:p>
    <w:p w:rsidR="00727F27" w:rsidRDefault="00727F27" w:rsidP="00727F27">
      <w:pPr>
        <w:pStyle w:val="ListParagraph"/>
        <w:spacing w:line="330" w:lineRule="atLeast"/>
        <w:ind w:left="284"/>
        <w:rPr>
          <w:lang w:val="en-IN"/>
        </w:rPr>
      </w:pPr>
    </w:p>
    <w:p w:rsidR="00727F27" w:rsidRPr="005D056F" w:rsidRDefault="00727F27" w:rsidP="00727F27">
      <w:pPr>
        <w:spacing w:line="330" w:lineRule="atLeast"/>
        <w:rPr>
          <w:sz w:val="24"/>
          <w:szCs w:val="24"/>
          <w:lang w:val="en-IN"/>
        </w:rPr>
      </w:pPr>
      <w:r w:rsidRPr="005D056F">
        <w:rPr>
          <w:b/>
          <w:sz w:val="24"/>
          <w:szCs w:val="24"/>
          <w:lang w:val="en-IN"/>
        </w:rPr>
        <w:t xml:space="preserve">Item 1) </w:t>
      </w:r>
      <w:r w:rsidRPr="005D056F">
        <w:rPr>
          <w:sz w:val="24"/>
          <w:szCs w:val="24"/>
          <w:lang w:val="en-IN"/>
        </w:rPr>
        <w:t>To Consider and approvethe minor revisions/modifications proposed in the 20-21 course structure</w:t>
      </w:r>
    </w:p>
    <w:p w:rsidR="00727F27" w:rsidRPr="005D056F" w:rsidRDefault="00727F27" w:rsidP="00727F27">
      <w:pPr>
        <w:spacing w:line="330" w:lineRule="atLeast"/>
        <w:rPr>
          <w:b/>
          <w:bCs/>
          <w:i/>
          <w:iCs/>
          <w:sz w:val="24"/>
          <w:szCs w:val="24"/>
          <w:lang w:val="en-IN"/>
        </w:rPr>
      </w:pPr>
    </w:p>
    <w:p w:rsidR="00727F27" w:rsidRPr="005D056F" w:rsidRDefault="00727F27" w:rsidP="00727F27">
      <w:pPr>
        <w:spacing w:line="330" w:lineRule="atLeast"/>
        <w:rPr>
          <w:b/>
          <w:bCs/>
          <w:i/>
          <w:iCs/>
          <w:sz w:val="24"/>
          <w:szCs w:val="24"/>
          <w:lang w:val="en-IN"/>
        </w:rPr>
      </w:pPr>
      <w:r w:rsidRPr="005D056F">
        <w:rPr>
          <w:b/>
          <w:bCs/>
          <w:i/>
          <w:iCs/>
          <w:sz w:val="24"/>
          <w:szCs w:val="24"/>
          <w:lang w:val="en-IN"/>
        </w:rPr>
        <w:t>Resolution:</w:t>
      </w:r>
    </w:p>
    <w:p w:rsidR="00727F27" w:rsidRPr="005D056F" w:rsidRDefault="00727F27" w:rsidP="00727F27">
      <w:pPr>
        <w:jc w:val="both"/>
        <w:rPr>
          <w:sz w:val="24"/>
          <w:szCs w:val="24"/>
        </w:rPr>
      </w:pPr>
      <w:r w:rsidRPr="005D056F">
        <w:rPr>
          <w:sz w:val="24"/>
          <w:szCs w:val="24"/>
        </w:rPr>
        <w:t xml:space="preserve">The members while approving the revisions/ Modification proposed in the </w:t>
      </w:r>
      <w:r>
        <w:rPr>
          <w:sz w:val="24"/>
          <w:szCs w:val="24"/>
        </w:rPr>
        <w:t xml:space="preserve">20-21 </w:t>
      </w:r>
      <w:r w:rsidRPr="005D056F">
        <w:rPr>
          <w:sz w:val="24"/>
          <w:szCs w:val="24"/>
        </w:rPr>
        <w:t>course structure</w:t>
      </w:r>
      <w:r>
        <w:rPr>
          <w:sz w:val="24"/>
          <w:szCs w:val="24"/>
        </w:rPr>
        <w:t>, the following are the suggestions/recommendations:</w:t>
      </w:r>
    </w:p>
    <w:p w:rsidR="00727F27" w:rsidRPr="005D056F" w:rsidRDefault="00727F27" w:rsidP="00BC73C7">
      <w:pPr>
        <w:pStyle w:val="ListParagraph"/>
        <w:widowControl/>
        <w:numPr>
          <w:ilvl w:val="0"/>
          <w:numId w:val="245"/>
        </w:numPr>
        <w:autoSpaceDE/>
        <w:autoSpaceDN/>
        <w:spacing w:after="200" w:line="276" w:lineRule="auto"/>
        <w:contextualSpacing/>
        <w:jc w:val="both"/>
        <w:rPr>
          <w:sz w:val="24"/>
          <w:szCs w:val="24"/>
        </w:rPr>
      </w:pPr>
      <w:r w:rsidRPr="005D056F">
        <w:rPr>
          <w:sz w:val="24"/>
          <w:szCs w:val="24"/>
        </w:rPr>
        <w:t xml:space="preserve">Considering the importance of KOM and  DoM in GATE, the members suggested to retain these subjects and recommended to explore the possibility of combining Design of Machine Elements(DME) and Design of Transmission Elements(DTE). </w:t>
      </w:r>
    </w:p>
    <w:p w:rsidR="00727F27" w:rsidRPr="005D056F" w:rsidRDefault="00727F27" w:rsidP="00BC73C7">
      <w:pPr>
        <w:pStyle w:val="ListParagraph"/>
        <w:widowControl/>
        <w:numPr>
          <w:ilvl w:val="0"/>
          <w:numId w:val="245"/>
        </w:numPr>
        <w:autoSpaceDE/>
        <w:autoSpaceDN/>
        <w:spacing w:after="200" w:line="276" w:lineRule="auto"/>
        <w:contextualSpacing/>
        <w:jc w:val="both"/>
        <w:rPr>
          <w:sz w:val="24"/>
          <w:szCs w:val="24"/>
        </w:rPr>
      </w:pPr>
      <w:r w:rsidRPr="005D056F">
        <w:rPr>
          <w:sz w:val="24"/>
          <w:szCs w:val="24"/>
        </w:rPr>
        <w:t xml:space="preserve">It is suggested to include Artificial Intelligence and Machine Learning </w:t>
      </w:r>
      <w:r>
        <w:rPr>
          <w:sz w:val="24"/>
          <w:szCs w:val="24"/>
        </w:rPr>
        <w:t>s</w:t>
      </w:r>
      <w:r w:rsidRPr="005D056F">
        <w:rPr>
          <w:sz w:val="24"/>
          <w:szCs w:val="24"/>
        </w:rPr>
        <w:t xml:space="preserve">ubject instead of the proposed Artificial Intelligence subject </w:t>
      </w:r>
      <w:r>
        <w:rPr>
          <w:sz w:val="24"/>
          <w:szCs w:val="24"/>
        </w:rPr>
        <w:t xml:space="preserve">alone </w:t>
      </w:r>
      <w:r w:rsidRPr="005D056F">
        <w:rPr>
          <w:sz w:val="24"/>
          <w:szCs w:val="24"/>
        </w:rPr>
        <w:t>in III Year II Semester.</w:t>
      </w:r>
    </w:p>
    <w:p w:rsidR="00727F27" w:rsidRPr="005D056F" w:rsidRDefault="00727F27" w:rsidP="00727F27">
      <w:pPr>
        <w:jc w:val="both"/>
        <w:rPr>
          <w:sz w:val="24"/>
          <w:szCs w:val="24"/>
        </w:rPr>
      </w:pPr>
      <w:r w:rsidRPr="005D056F">
        <w:rPr>
          <w:sz w:val="24"/>
          <w:szCs w:val="24"/>
        </w:rPr>
        <w:t>The revised course structure after incorporating suggestions/ recommendations is given in Annexure I.</w:t>
      </w:r>
    </w:p>
    <w:p w:rsidR="00727F27" w:rsidRPr="005D056F" w:rsidRDefault="00727F27" w:rsidP="00727F27">
      <w:pPr>
        <w:jc w:val="both"/>
        <w:rPr>
          <w:sz w:val="24"/>
          <w:szCs w:val="24"/>
        </w:rPr>
      </w:pPr>
      <w:r w:rsidRPr="005D056F">
        <w:rPr>
          <w:sz w:val="24"/>
          <w:szCs w:val="24"/>
        </w:rPr>
        <w:t xml:space="preserve">The revised syllabus of Design of Machine Elements after merging DME and </w:t>
      </w:r>
      <w:smartTag w:uri="urn:schemas-microsoft-com:office:smarttags" w:element="stockticker">
        <w:r w:rsidRPr="005D056F">
          <w:rPr>
            <w:sz w:val="24"/>
            <w:szCs w:val="24"/>
          </w:rPr>
          <w:t>DTE</w:t>
        </w:r>
      </w:smartTag>
      <w:r w:rsidRPr="005D056F">
        <w:rPr>
          <w:sz w:val="24"/>
          <w:szCs w:val="24"/>
        </w:rPr>
        <w:t xml:space="preserve"> is given in Annexure II. </w:t>
      </w:r>
    </w:p>
    <w:p w:rsidR="00727F27" w:rsidRPr="005D056F" w:rsidRDefault="00727F27" w:rsidP="00727F27">
      <w:pPr>
        <w:spacing w:line="330" w:lineRule="atLeast"/>
        <w:jc w:val="both"/>
        <w:rPr>
          <w:b/>
          <w:bCs/>
          <w:sz w:val="24"/>
          <w:szCs w:val="24"/>
          <w:lang w:val="en-IN"/>
        </w:rPr>
      </w:pPr>
    </w:p>
    <w:p w:rsidR="00727F27" w:rsidRPr="005D056F" w:rsidRDefault="00727F27" w:rsidP="00727F27">
      <w:pPr>
        <w:spacing w:line="330" w:lineRule="atLeast"/>
        <w:jc w:val="both"/>
        <w:rPr>
          <w:b/>
          <w:sz w:val="24"/>
          <w:szCs w:val="24"/>
        </w:rPr>
      </w:pPr>
      <w:r w:rsidRPr="005D056F">
        <w:rPr>
          <w:b/>
          <w:bCs/>
          <w:sz w:val="24"/>
          <w:szCs w:val="24"/>
          <w:lang w:val="en-IN"/>
        </w:rPr>
        <w:t>Item 2)</w:t>
      </w:r>
      <w:r w:rsidRPr="005D056F">
        <w:rPr>
          <w:sz w:val="24"/>
          <w:szCs w:val="24"/>
          <w:lang w:val="en-IN"/>
        </w:rPr>
        <w:t>To consider and approve the modifications proposed in the syllabus of Finite Element Method</w:t>
      </w:r>
      <w:r w:rsidRPr="005D056F">
        <w:rPr>
          <w:sz w:val="24"/>
          <w:szCs w:val="24"/>
          <w:lang w:val="en-IN"/>
        </w:rPr>
        <w:tab/>
      </w:r>
    </w:p>
    <w:p w:rsidR="00727F27" w:rsidRPr="005D056F" w:rsidRDefault="00727F27" w:rsidP="00727F27">
      <w:pPr>
        <w:jc w:val="both"/>
        <w:rPr>
          <w:b/>
          <w:bCs/>
          <w:i/>
          <w:iCs/>
          <w:sz w:val="24"/>
          <w:szCs w:val="24"/>
          <w:lang w:val="en-IN"/>
        </w:rPr>
      </w:pPr>
    </w:p>
    <w:p w:rsidR="00727F27" w:rsidRPr="005D056F" w:rsidRDefault="00727F27" w:rsidP="00727F27">
      <w:pPr>
        <w:jc w:val="both"/>
        <w:rPr>
          <w:b/>
          <w:bCs/>
          <w:i/>
          <w:iCs/>
          <w:sz w:val="24"/>
          <w:szCs w:val="24"/>
          <w:lang w:val="en-IN"/>
        </w:rPr>
      </w:pPr>
      <w:r w:rsidRPr="005D056F">
        <w:rPr>
          <w:b/>
          <w:bCs/>
          <w:i/>
          <w:iCs/>
          <w:sz w:val="24"/>
          <w:szCs w:val="24"/>
          <w:lang w:val="en-IN"/>
        </w:rPr>
        <w:t>Resolution:</w:t>
      </w:r>
    </w:p>
    <w:p w:rsidR="00727F27" w:rsidRPr="005D056F" w:rsidRDefault="00727F27" w:rsidP="00727F27">
      <w:pPr>
        <w:jc w:val="both"/>
        <w:rPr>
          <w:sz w:val="24"/>
          <w:szCs w:val="24"/>
          <w:lang w:val="en-IN"/>
        </w:rPr>
      </w:pPr>
      <w:r w:rsidRPr="005D056F">
        <w:rPr>
          <w:sz w:val="24"/>
          <w:szCs w:val="24"/>
          <w:lang w:val="en-IN"/>
        </w:rPr>
        <w:t>The modifications proposed in the syllabus of Finite Element Method are approved.</w:t>
      </w:r>
    </w:p>
    <w:p w:rsidR="00727F27" w:rsidRPr="005D056F" w:rsidRDefault="00727F27" w:rsidP="00727F27">
      <w:pPr>
        <w:jc w:val="both"/>
        <w:rPr>
          <w:sz w:val="24"/>
          <w:szCs w:val="24"/>
          <w:lang w:val="en-IN"/>
        </w:rPr>
      </w:pPr>
    </w:p>
    <w:p w:rsidR="00727F27" w:rsidRPr="005D056F" w:rsidRDefault="00727F27" w:rsidP="00727F27">
      <w:pPr>
        <w:jc w:val="both"/>
        <w:rPr>
          <w:sz w:val="24"/>
          <w:szCs w:val="24"/>
          <w:lang w:val="en-IN"/>
        </w:rPr>
      </w:pPr>
      <w:r w:rsidRPr="005D056F">
        <w:rPr>
          <w:b/>
          <w:sz w:val="24"/>
          <w:szCs w:val="24"/>
          <w:lang w:val="en-IN"/>
        </w:rPr>
        <w:t xml:space="preserve">Item 3) </w:t>
      </w:r>
      <w:r w:rsidRPr="005D056F">
        <w:rPr>
          <w:sz w:val="24"/>
          <w:szCs w:val="24"/>
          <w:lang w:val="en-IN"/>
        </w:rPr>
        <w:t>To consider and approve the syllabus of Mechanics of Machinery, CAD/CAM Lab, CAE Lab, Robotics and Automation.</w:t>
      </w:r>
    </w:p>
    <w:p w:rsidR="00727F27" w:rsidRPr="005D056F" w:rsidRDefault="00727F27" w:rsidP="00727F27">
      <w:pPr>
        <w:jc w:val="both"/>
        <w:rPr>
          <w:b/>
          <w:bCs/>
          <w:i/>
          <w:iCs/>
          <w:sz w:val="24"/>
          <w:szCs w:val="24"/>
          <w:lang w:val="en-IN"/>
        </w:rPr>
      </w:pPr>
    </w:p>
    <w:p w:rsidR="00727F27" w:rsidRPr="005D056F" w:rsidRDefault="00727F27" w:rsidP="00727F27">
      <w:pPr>
        <w:jc w:val="both"/>
        <w:rPr>
          <w:b/>
          <w:bCs/>
          <w:i/>
          <w:iCs/>
          <w:sz w:val="24"/>
          <w:szCs w:val="24"/>
          <w:lang w:val="en-IN"/>
        </w:rPr>
      </w:pPr>
      <w:r w:rsidRPr="005D056F">
        <w:rPr>
          <w:b/>
          <w:bCs/>
          <w:i/>
          <w:iCs/>
          <w:sz w:val="24"/>
          <w:szCs w:val="24"/>
          <w:lang w:val="en-IN"/>
        </w:rPr>
        <w:t>Resolution:</w:t>
      </w:r>
    </w:p>
    <w:p w:rsidR="00727F27" w:rsidRDefault="00727F27" w:rsidP="00727F27">
      <w:pPr>
        <w:jc w:val="both"/>
        <w:rPr>
          <w:sz w:val="24"/>
          <w:szCs w:val="24"/>
          <w:lang w:val="en-IN"/>
        </w:rPr>
      </w:pPr>
      <w:r w:rsidRPr="005D056F">
        <w:rPr>
          <w:sz w:val="24"/>
          <w:szCs w:val="24"/>
          <w:lang w:val="en-IN"/>
        </w:rPr>
        <w:t xml:space="preserve">The proposed Syllabus of CAD/CAM Lab, CAE Lab, Robotics and Automation are approved. Further, </w:t>
      </w:r>
      <w:r>
        <w:rPr>
          <w:sz w:val="24"/>
          <w:szCs w:val="24"/>
          <w:lang w:val="en-IN"/>
        </w:rPr>
        <w:t>i</w:t>
      </w:r>
      <w:r w:rsidRPr="005D056F">
        <w:rPr>
          <w:sz w:val="24"/>
          <w:szCs w:val="24"/>
          <w:lang w:val="en-IN"/>
        </w:rPr>
        <w:t>t is suggested to include a book on automation in Text book/References.</w:t>
      </w:r>
    </w:p>
    <w:p w:rsidR="00727F27" w:rsidRDefault="00727F27" w:rsidP="00727F27">
      <w:pPr>
        <w:jc w:val="both"/>
        <w:rPr>
          <w:sz w:val="24"/>
          <w:szCs w:val="24"/>
          <w:lang w:val="en-IN"/>
        </w:rPr>
      </w:pPr>
    </w:p>
    <w:p w:rsidR="00727F27" w:rsidRPr="005D056F" w:rsidRDefault="00727F27" w:rsidP="00727F27">
      <w:pPr>
        <w:jc w:val="both"/>
        <w:rPr>
          <w:sz w:val="24"/>
          <w:szCs w:val="24"/>
          <w:lang w:val="en-IN"/>
        </w:rPr>
      </w:pPr>
      <w:r>
        <w:rPr>
          <w:sz w:val="24"/>
          <w:szCs w:val="24"/>
          <w:lang w:val="en-IN"/>
        </w:rPr>
        <w:t>Further, it also suggested to mandatorily offer Additive manufacturing in one of the program Elective courses.</w:t>
      </w:r>
    </w:p>
    <w:p w:rsidR="00727F27" w:rsidRPr="005D056F" w:rsidRDefault="00727F27" w:rsidP="00727F27">
      <w:pPr>
        <w:jc w:val="both"/>
        <w:rPr>
          <w:sz w:val="24"/>
          <w:szCs w:val="24"/>
          <w:lang w:val="en-IN"/>
        </w:rPr>
      </w:pPr>
    </w:p>
    <w:p w:rsidR="00727F27" w:rsidRPr="005D056F" w:rsidRDefault="00727F27" w:rsidP="00727F27">
      <w:pPr>
        <w:jc w:val="both"/>
        <w:rPr>
          <w:sz w:val="24"/>
          <w:szCs w:val="24"/>
        </w:rPr>
      </w:pPr>
      <w:r w:rsidRPr="005D056F">
        <w:rPr>
          <w:b/>
          <w:sz w:val="24"/>
          <w:szCs w:val="24"/>
          <w:lang w:val="en-IN"/>
        </w:rPr>
        <w:t>Item 4)</w:t>
      </w:r>
      <w:r w:rsidRPr="005D056F">
        <w:rPr>
          <w:sz w:val="24"/>
          <w:szCs w:val="24"/>
        </w:rPr>
        <w:t>To consider and approve the panel of paper setters for each stream of Mechanical Engineering.</w:t>
      </w:r>
    </w:p>
    <w:p w:rsidR="00727F27" w:rsidRPr="005D056F" w:rsidRDefault="00727F27" w:rsidP="00727F27">
      <w:pPr>
        <w:jc w:val="both"/>
        <w:rPr>
          <w:b/>
          <w:bCs/>
          <w:i/>
          <w:iCs/>
          <w:sz w:val="24"/>
          <w:szCs w:val="24"/>
          <w:lang w:val="en-IN"/>
        </w:rPr>
      </w:pPr>
    </w:p>
    <w:p w:rsidR="00727F27" w:rsidRPr="005D056F" w:rsidRDefault="00727F27" w:rsidP="00727F27">
      <w:pPr>
        <w:jc w:val="both"/>
        <w:rPr>
          <w:b/>
          <w:bCs/>
          <w:i/>
          <w:iCs/>
          <w:sz w:val="24"/>
          <w:szCs w:val="24"/>
          <w:lang w:val="en-IN"/>
        </w:rPr>
      </w:pPr>
      <w:r w:rsidRPr="005D056F">
        <w:rPr>
          <w:b/>
          <w:bCs/>
          <w:i/>
          <w:iCs/>
          <w:sz w:val="24"/>
          <w:szCs w:val="24"/>
          <w:lang w:val="en-IN"/>
        </w:rPr>
        <w:t>Resolution:</w:t>
      </w:r>
    </w:p>
    <w:p w:rsidR="00727F27" w:rsidRPr="005D056F" w:rsidRDefault="00727F27" w:rsidP="00727F27">
      <w:pPr>
        <w:jc w:val="both"/>
        <w:rPr>
          <w:b/>
          <w:sz w:val="24"/>
          <w:szCs w:val="24"/>
          <w:lang w:val="en-IN"/>
        </w:rPr>
      </w:pPr>
      <w:r w:rsidRPr="005D056F">
        <w:rPr>
          <w:sz w:val="24"/>
          <w:szCs w:val="24"/>
          <w:lang w:val="en-IN"/>
        </w:rPr>
        <w:tab/>
      </w:r>
    </w:p>
    <w:p w:rsidR="00727F27" w:rsidRPr="005D056F" w:rsidRDefault="00727F27" w:rsidP="00727F27">
      <w:pPr>
        <w:jc w:val="both"/>
        <w:rPr>
          <w:bCs/>
          <w:sz w:val="24"/>
          <w:szCs w:val="24"/>
        </w:rPr>
      </w:pPr>
      <w:r w:rsidRPr="005D056F">
        <w:rPr>
          <w:bCs/>
          <w:sz w:val="24"/>
          <w:szCs w:val="24"/>
        </w:rPr>
        <w:t>Approved and recommended the panel of paper setter for the Academic Council.</w:t>
      </w:r>
    </w:p>
    <w:p w:rsidR="00727F27" w:rsidRDefault="00727F27">
      <w:pPr>
        <w:jc w:val="center"/>
        <w:sectPr w:rsidR="00727F27">
          <w:type w:val="continuous"/>
          <w:pgSz w:w="11910" w:h="16840"/>
          <w:pgMar w:top="1360" w:right="0" w:bottom="280" w:left="1140" w:header="720" w:footer="720" w:gutter="0"/>
          <w:cols w:space="720"/>
        </w:sectPr>
      </w:pPr>
    </w:p>
    <w:p w:rsidR="00030528" w:rsidRDefault="00030528">
      <w:pPr>
        <w:pStyle w:val="BodyText"/>
        <w:spacing w:before="5"/>
        <w:rPr>
          <w:sz w:val="18"/>
        </w:rPr>
      </w:pPr>
    </w:p>
    <w:p w:rsidR="00030528" w:rsidRDefault="00601496">
      <w:pPr>
        <w:pStyle w:val="Heading4"/>
        <w:spacing w:before="90" w:after="47"/>
        <w:ind w:left="217" w:right="1316"/>
        <w:jc w:val="center"/>
      </w:pPr>
      <w:r>
        <w:t>CONTENTS</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9"/>
        <w:gridCol w:w="1349"/>
        <w:gridCol w:w="7202"/>
      </w:tblGrid>
      <w:tr w:rsidR="00030528">
        <w:trPr>
          <w:trHeight w:val="316"/>
        </w:trPr>
        <w:tc>
          <w:tcPr>
            <w:tcW w:w="919" w:type="dxa"/>
          </w:tcPr>
          <w:p w:rsidR="00030528" w:rsidRDefault="00601496">
            <w:pPr>
              <w:pStyle w:val="TableParagraph"/>
              <w:spacing w:line="270" w:lineRule="exact"/>
              <w:ind w:left="135" w:right="119"/>
              <w:jc w:val="center"/>
              <w:rPr>
                <w:b/>
                <w:sz w:val="24"/>
              </w:rPr>
            </w:pPr>
            <w:r>
              <w:rPr>
                <w:b/>
                <w:sz w:val="24"/>
              </w:rPr>
              <w:t>Sl. No</w:t>
            </w:r>
          </w:p>
        </w:tc>
        <w:tc>
          <w:tcPr>
            <w:tcW w:w="1349" w:type="dxa"/>
          </w:tcPr>
          <w:p w:rsidR="00030528" w:rsidRDefault="00601496">
            <w:pPr>
              <w:pStyle w:val="TableParagraph"/>
              <w:spacing w:line="270" w:lineRule="exact"/>
              <w:ind w:left="226" w:right="219"/>
              <w:jc w:val="center"/>
              <w:rPr>
                <w:b/>
                <w:sz w:val="24"/>
              </w:rPr>
            </w:pPr>
            <w:r>
              <w:rPr>
                <w:b/>
                <w:sz w:val="24"/>
              </w:rPr>
              <w:t>Chapter</w:t>
            </w:r>
          </w:p>
        </w:tc>
        <w:tc>
          <w:tcPr>
            <w:tcW w:w="7202" w:type="dxa"/>
          </w:tcPr>
          <w:p w:rsidR="00030528" w:rsidRDefault="00601496">
            <w:pPr>
              <w:pStyle w:val="TableParagraph"/>
              <w:spacing w:line="270" w:lineRule="exact"/>
              <w:ind w:left="110"/>
              <w:rPr>
                <w:b/>
                <w:sz w:val="24"/>
              </w:rPr>
            </w:pPr>
            <w:r>
              <w:rPr>
                <w:b/>
                <w:sz w:val="24"/>
              </w:rPr>
              <w:t>Title</w:t>
            </w:r>
          </w:p>
        </w:tc>
      </w:tr>
      <w:tr w:rsidR="00030528">
        <w:trPr>
          <w:trHeight w:val="316"/>
        </w:trPr>
        <w:tc>
          <w:tcPr>
            <w:tcW w:w="919" w:type="dxa"/>
          </w:tcPr>
          <w:p w:rsidR="00030528" w:rsidRDefault="00601496">
            <w:pPr>
              <w:pStyle w:val="TableParagraph"/>
              <w:spacing w:line="270" w:lineRule="exact"/>
              <w:ind w:left="14"/>
              <w:jc w:val="center"/>
              <w:rPr>
                <w:sz w:val="24"/>
              </w:rPr>
            </w:pPr>
            <w:r>
              <w:rPr>
                <w:w w:val="97"/>
                <w:sz w:val="24"/>
              </w:rPr>
              <w:t>1</w:t>
            </w:r>
          </w:p>
        </w:tc>
        <w:tc>
          <w:tcPr>
            <w:tcW w:w="1349" w:type="dxa"/>
          </w:tcPr>
          <w:p w:rsidR="00030528" w:rsidRDefault="00601496">
            <w:pPr>
              <w:pStyle w:val="TableParagraph"/>
              <w:spacing w:line="270" w:lineRule="exact"/>
              <w:ind w:left="11"/>
              <w:jc w:val="center"/>
              <w:rPr>
                <w:sz w:val="24"/>
              </w:rPr>
            </w:pPr>
            <w:r>
              <w:rPr>
                <w:w w:val="97"/>
                <w:sz w:val="24"/>
              </w:rPr>
              <w:t>1</w:t>
            </w:r>
          </w:p>
        </w:tc>
        <w:tc>
          <w:tcPr>
            <w:tcW w:w="7202" w:type="dxa"/>
          </w:tcPr>
          <w:p w:rsidR="00030528" w:rsidRDefault="00601496">
            <w:pPr>
              <w:pStyle w:val="TableParagraph"/>
              <w:spacing w:line="270" w:lineRule="exact"/>
              <w:ind w:left="110"/>
              <w:rPr>
                <w:sz w:val="24"/>
              </w:rPr>
            </w:pPr>
            <w:r>
              <w:rPr>
                <w:sz w:val="24"/>
              </w:rPr>
              <w:t>General, Course Structure, Theme &amp; Semester-wise credit distribution</w:t>
            </w:r>
          </w:p>
        </w:tc>
      </w:tr>
      <w:tr w:rsidR="00030528">
        <w:trPr>
          <w:trHeight w:val="316"/>
        </w:trPr>
        <w:tc>
          <w:tcPr>
            <w:tcW w:w="919" w:type="dxa"/>
          </w:tcPr>
          <w:p w:rsidR="00030528" w:rsidRDefault="00601496">
            <w:pPr>
              <w:pStyle w:val="TableParagraph"/>
              <w:spacing w:line="270" w:lineRule="exact"/>
              <w:ind w:left="14"/>
              <w:jc w:val="center"/>
              <w:rPr>
                <w:b/>
                <w:sz w:val="24"/>
              </w:rPr>
            </w:pPr>
            <w:r>
              <w:rPr>
                <w:b/>
                <w:w w:val="97"/>
                <w:sz w:val="24"/>
              </w:rPr>
              <w:t>2</w:t>
            </w:r>
          </w:p>
        </w:tc>
        <w:tc>
          <w:tcPr>
            <w:tcW w:w="1349" w:type="dxa"/>
          </w:tcPr>
          <w:p w:rsidR="00030528" w:rsidRDefault="00601496">
            <w:pPr>
              <w:pStyle w:val="TableParagraph"/>
              <w:spacing w:line="270" w:lineRule="exact"/>
              <w:ind w:left="11"/>
              <w:jc w:val="center"/>
              <w:rPr>
                <w:b/>
                <w:sz w:val="24"/>
              </w:rPr>
            </w:pPr>
            <w:r>
              <w:rPr>
                <w:b/>
                <w:w w:val="97"/>
                <w:sz w:val="24"/>
              </w:rPr>
              <w:t>2</w:t>
            </w:r>
          </w:p>
        </w:tc>
        <w:tc>
          <w:tcPr>
            <w:tcW w:w="7202" w:type="dxa"/>
          </w:tcPr>
          <w:p w:rsidR="00030528" w:rsidRDefault="00601496">
            <w:pPr>
              <w:pStyle w:val="TableParagraph"/>
              <w:spacing w:line="270" w:lineRule="exact"/>
              <w:ind w:left="110"/>
              <w:rPr>
                <w:b/>
                <w:sz w:val="24"/>
              </w:rPr>
            </w:pPr>
            <w:r>
              <w:rPr>
                <w:b/>
                <w:sz w:val="24"/>
              </w:rPr>
              <w:t>Detailed syllabus</w:t>
            </w:r>
          </w:p>
        </w:tc>
      </w:tr>
      <w:tr w:rsidR="00030528">
        <w:trPr>
          <w:trHeight w:val="318"/>
        </w:trPr>
        <w:tc>
          <w:tcPr>
            <w:tcW w:w="919" w:type="dxa"/>
          </w:tcPr>
          <w:p w:rsidR="00030528" w:rsidRDefault="00030528">
            <w:pPr>
              <w:pStyle w:val="TableParagraph"/>
              <w:ind w:left="0"/>
            </w:pPr>
          </w:p>
        </w:tc>
        <w:tc>
          <w:tcPr>
            <w:tcW w:w="1349" w:type="dxa"/>
          </w:tcPr>
          <w:p w:rsidR="00030528" w:rsidRDefault="00601496">
            <w:pPr>
              <w:pStyle w:val="TableParagraph"/>
              <w:spacing w:line="275" w:lineRule="exact"/>
              <w:ind w:left="226" w:right="211"/>
              <w:jc w:val="center"/>
              <w:rPr>
                <w:b/>
                <w:sz w:val="24"/>
              </w:rPr>
            </w:pPr>
            <w:r>
              <w:rPr>
                <w:b/>
                <w:sz w:val="24"/>
              </w:rPr>
              <w:t>(i)</w:t>
            </w:r>
          </w:p>
        </w:tc>
        <w:tc>
          <w:tcPr>
            <w:tcW w:w="7202" w:type="dxa"/>
          </w:tcPr>
          <w:p w:rsidR="00030528" w:rsidRDefault="00601496">
            <w:pPr>
              <w:pStyle w:val="TableParagraph"/>
              <w:spacing w:line="275" w:lineRule="exact"/>
              <w:rPr>
                <w:b/>
                <w:sz w:val="24"/>
              </w:rPr>
            </w:pPr>
            <w:r>
              <w:rPr>
                <w:b/>
                <w:sz w:val="24"/>
              </w:rPr>
              <w:t>Basic Science Courses</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68" w:lineRule="exact"/>
              <w:rPr>
                <w:sz w:val="24"/>
              </w:rPr>
            </w:pPr>
            <w:r>
              <w:rPr>
                <w:sz w:val="24"/>
              </w:rPr>
              <w:t>Differential Equations and Multivariable Calculus</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68" w:lineRule="exact"/>
              <w:rPr>
                <w:sz w:val="24"/>
              </w:rPr>
            </w:pPr>
            <w:r>
              <w:rPr>
                <w:sz w:val="24"/>
              </w:rPr>
              <w:t>Engineering Physics</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68" w:lineRule="exact"/>
              <w:rPr>
                <w:sz w:val="24"/>
              </w:rPr>
            </w:pPr>
            <w:r>
              <w:rPr>
                <w:sz w:val="24"/>
              </w:rPr>
              <w:t>Engineering Chemistry</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68" w:lineRule="exact"/>
              <w:rPr>
                <w:sz w:val="24"/>
              </w:rPr>
            </w:pPr>
            <w:r>
              <w:rPr>
                <w:sz w:val="24"/>
              </w:rPr>
              <w:t>Engineering Physics and Chemistry Lab</w:t>
            </w:r>
          </w:p>
        </w:tc>
      </w:tr>
      <w:tr w:rsidR="00030528">
        <w:trPr>
          <w:trHeight w:val="318"/>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70" w:lineRule="exact"/>
              <w:rPr>
                <w:sz w:val="24"/>
              </w:rPr>
            </w:pPr>
            <w:r>
              <w:rPr>
                <w:sz w:val="24"/>
              </w:rPr>
              <w:t>Mathematical Methods</w:t>
            </w:r>
          </w:p>
        </w:tc>
      </w:tr>
      <w:tr w:rsidR="00030528">
        <w:trPr>
          <w:trHeight w:val="314"/>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68" w:lineRule="exact"/>
              <w:rPr>
                <w:sz w:val="24"/>
              </w:rPr>
            </w:pPr>
            <w:r>
              <w:rPr>
                <w:sz w:val="24"/>
              </w:rPr>
              <w:t>Transform Calculus</w:t>
            </w:r>
          </w:p>
        </w:tc>
      </w:tr>
      <w:tr w:rsidR="00030528">
        <w:trPr>
          <w:trHeight w:val="319"/>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71" w:lineRule="exact"/>
              <w:rPr>
                <w:sz w:val="24"/>
              </w:rPr>
            </w:pPr>
            <w:r>
              <w:rPr>
                <w:sz w:val="24"/>
              </w:rPr>
              <w:t>Probability and Statistics</w:t>
            </w:r>
          </w:p>
        </w:tc>
      </w:tr>
      <w:tr w:rsidR="00030528">
        <w:trPr>
          <w:trHeight w:val="316"/>
        </w:trPr>
        <w:tc>
          <w:tcPr>
            <w:tcW w:w="919" w:type="dxa"/>
          </w:tcPr>
          <w:p w:rsidR="00030528" w:rsidRDefault="00030528">
            <w:pPr>
              <w:pStyle w:val="TableParagraph"/>
              <w:ind w:left="0"/>
            </w:pPr>
          </w:p>
        </w:tc>
        <w:tc>
          <w:tcPr>
            <w:tcW w:w="1349" w:type="dxa"/>
          </w:tcPr>
          <w:p w:rsidR="00030528" w:rsidRDefault="00601496">
            <w:pPr>
              <w:pStyle w:val="TableParagraph"/>
              <w:spacing w:line="270" w:lineRule="exact"/>
              <w:ind w:left="226" w:right="212"/>
              <w:jc w:val="center"/>
              <w:rPr>
                <w:b/>
                <w:sz w:val="24"/>
              </w:rPr>
            </w:pPr>
            <w:r>
              <w:rPr>
                <w:b/>
                <w:sz w:val="24"/>
              </w:rPr>
              <w:t>(ii)</w:t>
            </w:r>
          </w:p>
        </w:tc>
        <w:tc>
          <w:tcPr>
            <w:tcW w:w="7202" w:type="dxa"/>
          </w:tcPr>
          <w:p w:rsidR="00030528" w:rsidRDefault="00601496">
            <w:pPr>
              <w:pStyle w:val="TableParagraph"/>
              <w:spacing w:line="270" w:lineRule="exact"/>
              <w:ind w:left="110"/>
              <w:rPr>
                <w:b/>
                <w:sz w:val="24"/>
              </w:rPr>
            </w:pPr>
            <w:r>
              <w:rPr>
                <w:b/>
                <w:sz w:val="24"/>
              </w:rPr>
              <w:t>Engineering Science Courses</w:t>
            </w:r>
          </w:p>
        </w:tc>
      </w:tr>
      <w:tr w:rsidR="00030528">
        <w:trPr>
          <w:trHeight w:val="318"/>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68" w:lineRule="exact"/>
              <w:rPr>
                <w:sz w:val="24"/>
              </w:rPr>
            </w:pPr>
            <w:r>
              <w:rPr>
                <w:sz w:val="24"/>
              </w:rPr>
              <w:t>Basic Electrical and Electronics Engineering</w:t>
            </w:r>
          </w:p>
        </w:tc>
      </w:tr>
      <w:tr w:rsidR="00030528">
        <w:trPr>
          <w:trHeight w:val="314"/>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68" w:lineRule="exact"/>
              <w:rPr>
                <w:sz w:val="24"/>
              </w:rPr>
            </w:pPr>
            <w:r>
              <w:rPr>
                <w:sz w:val="24"/>
              </w:rPr>
              <w:t>Workshop Practice</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70" w:lineRule="exact"/>
              <w:rPr>
                <w:sz w:val="24"/>
              </w:rPr>
            </w:pPr>
            <w:r>
              <w:rPr>
                <w:sz w:val="24"/>
              </w:rPr>
              <w:t>Basic Electrical and Electronics Engineering Lab</w:t>
            </w:r>
          </w:p>
        </w:tc>
      </w:tr>
      <w:tr w:rsidR="00030528">
        <w:trPr>
          <w:trHeight w:val="318"/>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68" w:lineRule="exact"/>
              <w:rPr>
                <w:sz w:val="24"/>
              </w:rPr>
            </w:pPr>
            <w:r>
              <w:rPr>
                <w:sz w:val="24"/>
              </w:rPr>
              <w:t>Engineering Mechanics</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68" w:lineRule="exact"/>
              <w:rPr>
                <w:sz w:val="24"/>
              </w:rPr>
            </w:pPr>
            <w:r>
              <w:rPr>
                <w:sz w:val="24"/>
              </w:rPr>
              <w:t>Material Science &amp; Metallurgy</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68" w:lineRule="exact"/>
              <w:rPr>
                <w:sz w:val="24"/>
              </w:rPr>
            </w:pPr>
            <w:r>
              <w:rPr>
                <w:sz w:val="24"/>
              </w:rPr>
              <w:t>Programming and Data structures</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70" w:lineRule="exact"/>
              <w:rPr>
                <w:sz w:val="24"/>
              </w:rPr>
            </w:pPr>
            <w:r>
              <w:rPr>
                <w:sz w:val="24"/>
              </w:rPr>
              <w:t>Engineering Graphics and Computer Drafting</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68" w:lineRule="exact"/>
              <w:rPr>
                <w:sz w:val="24"/>
              </w:rPr>
            </w:pPr>
            <w:r>
              <w:rPr>
                <w:sz w:val="24"/>
              </w:rPr>
              <w:t>Programming and Data structures Lab</w:t>
            </w:r>
          </w:p>
        </w:tc>
      </w:tr>
      <w:tr w:rsidR="00030528">
        <w:trPr>
          <w:trHeight w:val="318"/>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70" w:lineRule="exact"/>
              <w:rPr>
                <w:sz w:val="24"/>
              </w:rPr>
            </w:pPr>
            <w:r>
              <w:rPr>
                <w:sz w:val="24"/>
              </w:rPr>
              <w:t>Material Science and Metallurgy Lab</w:t>
            </w:r>
          </w:p>
        </w:tc>
      </w:tr>
      <w:tr w:rsidR="00030528">
        <w:trPr>
          <w:trHeight w:val="316"/>
        </w:trPr>
        <w:tc>
          <w:tcPr>
            <w:tcW w:w="919" w:type="dxa"/>
          </w:tcPr>
          <w:p w:rsidR="00030528" w:rsidRDefault="00030528">
            <w:pPr>
              <w:pStyle w:val="TableParagraph"/>
              <w:ind w:left="0"/>
            </w:pPr>
          </w:p>
        </w:tc>
        <w:tc>
          <w:tcPr>
            <w:tcW w:w="1349" w:type="dxa"/>
          </w:tcPr>
          <w:p w:rsidR="00030528" w:rsidRDefault="00601496">
            <w:pPr>
              <w:pStyle w:val="TableParagraph"/>
              <w:spacing w:line="271" w:lineRule="exact"/>
              <w:ind w:left="226" w:right="212"/>
              <w:jc w:val="center"/>
              <w:rPr>
                <w:b/>
                <w:sz w:val="24"/>
              </w:rPr>
            </w:pPr>
            <w:r>
              <w:rPr>
                <w:b/>
                <w:sz w:val="24"/>
              </w:rPr>
              <w:t>(iii)</w:t>
            </w:r>
          </w:p>
        </w:tc>
        <w:tc>
          <w:tcPr>
            <w:tcW w:w="7202" w:type="dxa"/>
          </w:tcPr>
          <w:p w:rsidR="00030528" w:rsidRDefault="00601496">
            <w:pPr>
              <w:pStyle w:val="TableParagraph"/>
              <w:spacing w:line="271" w:lineRule="exact"/>
              <w:ind w:left="110"/>
              <w:rPr>
                <w:b/>
                <w:sz w:val="24"/>
              </w:rPr>
            </w:pPr>
            <w:r>
              <w:rPr>
                <w:b/>
                <w:sz w:val="24"/>
              </w:rPr>
              <w:t>Humanities, Social Sciences and Management courses</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68" w:lineRule="exact"/>
              <w:rPr>
                <w:sz w:val="24"/>
              </w:rPr>
            </w:pPr>
            <w:r>
              <w:rPr>
                <w:sz w:val="24"/>
              </w:rPr>
              <w:t>English Language Proficiency Lab</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68" w:lineRule="exact"/>
              <w:rPr>
                <w:sz w:val="24"/>
              </w:rPr>
            </w:pPr>
            <w:r>
              <w:rPr>
                <w:sz w:val="24"/>
              </w:rPr>
              <w:t>Employability Skills Lab</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68" w:lineRule="exact"/>
              <w:rPr>
                <w:sz w:val="24"/>
              </w:rPr>
            </w:pPr>
            <w:r>
              <w:rPr>
                <w:sz w:val="24"/>
              </w:rPr>
              <w:t>Communicative Competence Lab</w:t>
            </w:r>
          </w:p>
        </w:tc>
      </w:tr>
      <w:tr w:rsidR="00030528">
        <w:trPr>
          <w:trHeight w:val="318"/>
        </w:trPr>
        <w:tc>
          <w:tcPr>
            <w:tcW w:w="919" w:type="dxa"/>
          </w:tcPr>
          <w:p w:rsidR="00030528" w:rsidRDefault="00030528">
            <w:pPr>
              <w:pStyle w:val="TableParagraph"/>
              <w:ind w:left="0"/>
            </w:pPr>
          </w:p>
        </w:tc>
        <w:tc>
          <w:tcPr>
            <w:tcW w:w="1349" w:type="dxa"/>
          </w:tcPr>
          <w:p w:rsidR="00030528" w:rsidRDefault="00601496">
            <w:pPr>
              <w:pStyle w:val="TableParagraph"/>
              <w:spacing w:line="275" w:lineRule="exact"/>
              <w:ind w:left="226" w:right="211"/>
              <w:jc w:val="center"/>
              <w:rPr>
                <w:b/>
                <w:sz w:val="24"/>
              </w:rPr>
            </w:pPr>
            <w:r>
              <w:rPr>
                <w:b/>
                <w:sz w:val="24"/>
              </w:rPr>
              <w:t>(iv)</w:t>
            </w:r>
          </w:p>
        </w:tc>
        <w:tc>
          <w:tcPr>
            <w:tcW w:w="7202" w:type="dxa"/>
          </w:tcPr>
          <w:p w:rsidR="00030528" w:rsidRDefault="00601496">
            <w:pPr>
              <w:pStyle w:val="TableParagraph"/>
              <w:spacing w:line="275" w:lineRule="exact"/>
              <w:rPr>
                <w:b/>
                <w:sz w:val="24"/>
              </w:rPr>
            </w:pPr>
            <w:r>
              <w:rPr>
                <w:b/>
                <w:sz w:val="24"/>
              </w:rPr>
              <w:t>Mandatory Courses</w:t>
            </w:r>
          </w:p>
        </w:tc>
      </w:tr>
      <w:tr w:rsidR="00030528">
        <w:trPr>
          <w:trHeight w:val="314"/>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68" w:lineRule="exact"/>
              <w:rPr>
                <w:sz w:val="24"/>
              </w:rPr>
            </w:pPr>
            <w:r>
              <w:rPr>
                <w:sz w:val="24"/>
              </w:rPr>
              <w:t>Environmental Science</w:t>
            </w:r>
          </w:p>
        </w:tc>
      </w:tr>
      <w:tr w:rsidR="00030528">
        <w:trPr>
          <w:trHeight w:val="318"/>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70" w:lineRule="exact"/>
              <w:rPr>
                <w:sz w:val="24"/>
              </w:rPr>
            </w:pPr>
            <w:r>
              <w:rPr>
                <w:sz w:val="24"/>
              </w:rPr>
              <w:t>Indian Constitution</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68" w:lineRule="exact"/>
              <w:rPr>
                <w:sz w:val="24"/>
              </w:rPr>
            </w:pPr>
            <w:r>
              <w:rPr>
                <w:sz w:val="24"/>
              </w:rPr>
              <w:t>Community Service</w:t>
            </w:r>
          </w:p>
        </w:tc>
      </w:tr>
      <w:tr w:rsidR="00030528">
        <w:trPr>
          <w:trHeight w:val="316"/>
        </w:trPr>
        <w:tc>
          <w:tcPr>
            <w:tcW w:w="919" w:type="dxa"/>
          </w:tcPr>
          <w:p w:rsidR="00030528" w:rsidRDefault="00030528">
            <w:pPr>
              <w:pStyle w:val="TableParagraph"/>
              <w:ind w:left="0"/>
            </w:pPr>
          </w:p>
        </w:tc>
        <w:tc>
          <w:tcPr>
            <w:tcW w:w="1349" w:type="dxa"/>
          </w:tcPr>
          <w:p w:rsidR="00030528" w:rsidRDefault="00601496">
            <w:pPr>
              <w:pStyle w:val="TableParagraph"/>
              <w:spacing w:line="270" w:lineRule="exact"/>
              <w:ind w:left="226" w:right="215"/>
              <w:jc w:val="center"/>
              <w:rPr>
                <w:b/>
                <w:sz w:val="24"/>
              </w:rPr>
            </w:pPr>
            <w:r>
              <w:rPr>
                <w:b/>
                <w:sz w:val="24"/>
              </w:rPr>
              <w:t>(v)</w:t>
            </w:r>
          </w:p>
        </w:tc>
        <w:tc>
          <w:tcPr>
            <w:tcW w:w="7202" w:type="dxa"/>
          </w:tcPr>
          <w:p w:rsidR="00030528" w:rsidRDefault="00601496">
            <w:pPr>
              <w:pStyle w:val="TableParagraph"/>
              <w:spacing w:line="270" w:lineRule="exact"/>
              <w:rPr>
                <w:b/>
                <w:sz w:val="24"/>
              </w:rPr>
            </w:pPr>
            <w:r>
              <w:rPr>
                <w:b/>
                <w:sz w:val="24"/>
              </w:rPr>
              <w:t>Professional Core Courses</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70" w:lineRule="exact"/>
              <w:rPr>
                <w:sz w:val="24"/>
              </w:rPr>
            </w:pPr>
            <w:r>
              <w:rPr>
                <w:sz w:val="24"/>
              </w:rPr>
              <w:t>Kinematics of Machinery</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70" w:lineRule="exact"/>
              <w:rPr>
                <w:sz w:val="24"/>
              </w:rPr>
            </w:pPr>
            <w:r>
              <w:rPr>
                <w:sz w:val="24"/>
              </w:rPr>
              <w:t>Thermodynamics</w:t>
            </w:r>
          </w:p>
        </w:tc>
      </w:tr>
      <w:tr w:rsidR="00030528">
        <w:trPr>
          <w:trHeight w:val="319"/>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68" w:lineRule="exact"/>
              <w:rPr>
                <w:sz w:val="24"/>
              </w:rPr>
            </w:pPr>
            <w:r>
              <w:rPr>
                <w:sz w:val="24"/>
              </w:rPr>
              <w:t>Mechanics of Solids</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68" w:lineRule="exact"/>
              <w:rPr>
                <w:sz w:val="24"/>
              </w:rPr>
            </w:pPr>
            <w:r>
              <w:rPr>
                <w:sz w:val="24"/>
              </w:rPr>
              <w:t>Manufacturing Processes</w:t>
            </w:r>
          </w:p>
        </w:tc>
      </w:tr>
      <w:tr w:rsidR="00030528">
        <w:trPr>
          <w:trHeight w:val="318"/>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68" w:lineRule="exact"/>
              <w:rPr>
                <w:sz w:val="24"/>
              </w:rPr>
            </w:pPr>
            <w:r>
              <w:rPr>
                <w:sz w:val="24"/>
              </w:rPr>
              <w:t>Mechanics of Solids Lab</w:t>
            </w:r>
          </w:p>
        </w:tc>
      </w:tr>
    </w:tbl>
    <w:p w:rsidR="00030528" w:rsidRDefault="00030528">
      <w:pPr>
        <w:pStyle w:val="BodyText"/>
        <w:spacing w:before="6"/>
        <w:rPr>
          <w:b/>
          <w:sz w:val="22"/>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9"/>
        <w:gridCol w:w="1349"/>
        <w:gridCol w:w="7202"/>
      </w:tblGrid>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68" w:lineRule="exact"/>
              <w:rPr>
                <w:sz w:val="24"/>
              </w:rPr>
            </w:pPr>
            <w:r>
              <w:rPr>
                <w:sz w:val="24"/>
              </w:rPr>
              <w:t>Computer Aided Machine Drawing</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70" w:lineRule="exact"/>
              <w:rPr>
                <w:sz w:val="24"/>
              </w:rPr>
            </w:pPr>
            <w:r>
              <w:rPr>
                <w:sz w:val="24"/>
              </w:rPr>
              <w:t>Design of Machine Elements</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70" w:lineRule="exact"/>
              <w:rPr>
                <w:sz w:val="24"/>
              </w:rPr>
            </w:pPr>
            <w:r>
              <w:rPr>
                <w:sz w:val="24"/>
              </w:rPr>
              <w:t>Dynamics of Machinery</w:t>
            </w:r>
          </w:p>
        </w:tc>
      </w:tr>
      <w:tr w:rsidR="00030528">
        <w:trPr>
          <w:trHeight w:val="318"/>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68" w:lineRule="exact"/>
              <w:rPr>
                <w:sz w:val="24"/>
              </w:rPr>
            </w:pPr>
            <w:r>
              <w:rPr>
                <w:sz w:val="24"/>
              </w:rPr>
              <w:t>Fluid Mechanics &amp; Hydraulic Machinery</w:t>
            </w:r>
          </w:p>
        </w:tc>
      </w:tr>
    </w:tbl>
    <w:p w:rsidR="00030528" w:rsidRDefault="00030528">
      <w:pPr>
        <w:pStyle w:val="BodyText"/>
        <w:spacing w:before="6"/>
        <w:rPr>
          <w:b/>
          <w:sz w:val="26"/>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9"/>
        <w:gridCol w:w="1349"/>
        <w:gridCol w:w="7202"/>
      </w:tblGrid>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71" w:lineRule="exact"/>
              <w:rPr>
                <w:sz w:val="24"/>
              </w:rPr>
            </w:pPr>
            <w:r>
              <w:rPr>
                <w:sz w:val="24"/>
              </w:rPr>
              <w:t>Metal Cutting and Machine Tools</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68" w:lineRule="exact"/>
              <w:rPr>
                <w:sz w:val="24"/>
              </w:rPr>
            </w:pPr>
            <w:r>
              <w:rPr>
                <w:sz w:val="24"/>
              </w:rPr>
              <w:t>Metal Cutting and Machine Tools Lab</w:t>
            </w:r>
          </w:p>
        </w:tc>
      </w:tr>
      <w:tr w:rsidR="00030528">
        <w:trPr>
          <w:trHeight w:val="318"/>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70" w:lineRule="exact"/>
              <w:rPr>
                <w:sz w:val="24"/>
              </w:rPr>
            </w:pPr>
            <w:r>
              <w:rPr>
                <w:sz w:val="24"/>
              </w:rPr>
              <w:t>Fluid Mechanics and Hydraulic Machinery Lab</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68" w:lineRule="exact"/>
              <w:rPr>
                <w:sz w:val="24"/>
              </w:rPr>
            </w:pPr>
            <w:r>
              <w:rPr>
                <w:sz w:val="24"/>
              </w:rPr>
              <w:t>Heat Transfer</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68" w:lineRule="exact"/>
              <w:rPr>
                <w:sz w:val="24"/>
              </w:rPr>
            </w:pPr>
            <w:r>
              <w:rPr>
                <w:sz w:val="24"/>
              </w:rPr>
              <w:t>Design of Transmission Elements</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68" w:lineRule="exact"/>
              <w:rPr>
                <w:sz w:val="24"/>
              </w:rPr>
            </w:pPr>
            <w:r>
              <w:rPr>
                <w:sz w:val="24"/>
              </w:rPr>
              <w:t>Applied Thermodynamics</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68" w:lineRule="exact"/>
              <w:rPr>
                <w:sz w:val="24"/>
              </w:rPr>
            </w:pPr>
            <w:r>
              <w:rPr>
                <w:sz w:val="24"/>
              </w:rPr>
              <w:t>Metrology and Mechanical Measurements</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70" w:lineRule="exact"/>
              <w:rPr>
                <w:sz w:val="24"/>
              </w:rPr>
            </w:pPr>
            <w:r>
              <w:rPr>
                <w:sz w:val="24"/>
              </w:rPr>
              <w:t>Metrology and Mechanical Measurements Lab</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70" w:lineRule="exact"/>
              <w:rPr>
                <w:sz w:val="24"/>
              </w:rPr>
            </w:pPr>
            <w:r>
              <w:rPr>
                <w:sz w:val="24"/>
              </w:rPr>
              <w:t>Heat Transfer Lab</w:t>
            </w:r>
          </w:p>
        </w:tc>
      </w:tr>
      <w:tr w:rsidR="00030528">
        <w:trPr>
          <w:trHeight w:val="318"/>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70" w:lineRule="exact"/>
              <w:rPr>
                <w:sz w:val="24"/>
              </w:rPr>
            </w:pPr>
            <w:r>
              <w:rPr>
                <w:sz w:val="24"/>
              </w:rPr>
              <w:t>Applied Thermodynamics Lab</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68" w:lineRule="exact"/>
              <w:rPr>
                <w:sz w:val="24"/>
              </w:rPr>
            </w:pPr>
            <w:r>
              <w:rPr>
                <w:sz w:val="24"/>
              </w:rPr>
              <w:t>Operations Research</w:t>
            </w:r>
          </w:p>
        </w:tc>
      </w:tr>
      <w:tr w:rsidR="00030528">
        <w:trPr>
          <w:trHeight w:val="317"/>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68" w:lineRule="exact"/>
              <w:rPr>
                <w:sz w:val="24"/>
              </w:rPr>
            </w:pPr>
            <w:r>
              <w:rPr>
                <w:sz w:val="24"/>
              </w:rPr>
              <w:t>Finite Element Method</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70" w:lineRule="exact"/>
              <w:rPr>
                <w:sz w:val="24"/>
              </w:rPr>
            </w:pPr>
            <w:r>
              <w:rPr>
                <w:sz w:val="24"/>
              </w:rPr>
              <w:t>Managerial Economics and Financial Analysis</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68" w:lineRule="exact"/>
              <w:rPr>
                <w:sz w:val="24"/>
              </w:rPr>
            </w:pPr>
            <w:r>
              <w:rPr>
                <w:sz w:val="24"/>
              </w:rPr>
              <w:t>Computer Aided Modeling and Simulation Lab</w:t>
            </w:r>
          </w:p>
        </w:tc>
      </w:tr>
      <w:tr w:rsidR="00030528">
        <w:trPr>
          <w:trHeight w:val="318"/>
        </w:trPr>
        <w:tc>
          <w:tcPr>
            <w:tcW w:w="919" w:type="dxa"/>
          </w:tcPr>
          <w:p w:rsidR="00030528" w:rsidRDefault="00030528">
            <w:pPr>
              <w:pStyle w:val="TableParagraph"/>
              <w:ind w:left="0"/>
            </w:pPr>
          </w:p>
        </w:tc>
        <w:tc>
          <w:tcPr>
            <w:tcW w:w="1349" w:type="dxa"/>
          </w:tcPr>
          <w:p w:rsidR="00030528" w:rsidRDefault="00601496">
            <w:pPr>
              <w:pStyle w:val="TableParagraph"/>
              <w:spacing w:line="270" w:lineRule="exact"/>
              <w:ind w:left="226" w:right="211"/>
              <w:jc w:val="center"/>
              <w:rPr>
                <w:b/>
                <w:sz w:val="24"/>
              </w:rPr>
            </w:pPr>
            <w:r>
              <w:rPr>
                <w:b/>
                <w:sz w:val="24"/>
              </w:rPr>
              <w:t>(vi)</w:t>
            </w:r>
          </w:p>
        </w:tc>
        <w:tc>
          <w:tcPr>
            <w:tcW w:w="7202" w:type="dxa"/>
          </w:tcPr>
          <w:p w:rsidR="00030528" w:rsidRDefault="00601496">
            <w:pPr>
              <w:pStyle w:val="TableParagraph"/>
              <w:spacing w:line="270" w:lineRule="exact"/>
              <w:rPr>
                <w:b/>
                <w:sz w:val="24"/>
              </w:rPr>
            </w:pPr>
            <w:r>
              <w:rPr>
                <w:b/>
                <w:sz w:val="24"/>
              </w:rPr>
              <w:t>Professional Elective Courses</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68" w:lineRule="exact"/>
              <w:rPr>
                <w:sz w:val="24"/>
              </w:rPr>
            </w:pPr>
            <w:r>
              <w:rPr>
                <w:sz w:val="24"/>
              </w:rPr>
              <w:t>Mechanical Vibrations</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68" w:lineRule="exact"/>
              <w:rPr>
                <w:sz w:val="24"/>
              </w:rPr>
            </w:pPr>
            <w:r>
              <w:rPr>
                <w:sz w:val="24"/>
              </w:rPr>
              <w:t>Tribology</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68" w:lineRule="exact"/>
              <w:rPr>
                <w:sz w:val="24"/>
              </w:rPr>
            </w:pPr>
            <w:r>
              <w:rPr>
                <w:sz w:val="24"/>
              </w:rPr>
              <w:t>Advanced Mechanics of Solids</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68" w:lineRule="exact"/>
              <w:rPr>
                <w:sz w:val="24"/>
              </w:rPr>
            </w:pPr>
            <w:r>
              <w:rPr>
                <w:sz w:val="24"/>
              </w:rPr>
              <w:t>Theory of Plates &amp; Shells</w:t>
            </w:r>
          </w:p>
        </w:tc>
      </w:tr>
      <w:tr w:rsidR="00030528">
        <w:trPr>
          <w:trHeight w:val="318"/>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68" w:lineRule="exact"/>
              <w:rPr>
                <w:sz w:val="24"/>
              </w:rPr>
            </w:pPr>
            <w:r>
              <w:rPr>
                <w:sz w:val="24"/>
              </w:rPr>
              <w:t>Rotor Dynamics</w:t>
            </w:r>
          </w:p>
        </w:tc>
      </w:tr>
      <w:tr w:rsidR="00030528">
        <w:trPr>
          <w:trHeight w:val="314"/>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68" w:lineRule="exact"/>
              <w:rPr>
                <w:sz w:val="24"/>
              </w:rPr>
            </w:pPr>
            <w:r>
              <w:rPr>
                <w:sz w:val="24"/>
              </w:rPr>
              <w:t>Vehicle Dynamics</w:t>
            </w:r>
          </w:p>
        </w:tc>
      </w:tr>
      <w:tr w:rsidR="00030528">
        <w:trPr>
          <w:trHeight w:val="318"/>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70" w:lineRule="exact"/>
              <w:rPr>
                <w:sz w:val="24"/>
              </w:rPr>
            </w:pPr>
            <w:r>
              <w:rPr>
                <w:sz w:val="24"/>
              </w:rPr>
              <w:t>Bio Mechanics</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68" w:lineRule="exact"/>
              <w:rPr>
                <w:sz w:val="24"/>
              </w:rPr>
            </w:pPr>
            <w:r>
              <w:rPr>
                <w:sz w:val="24"/>
              </w:rPr>
              <w:t>Design Optimization</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68" w:lineRule="exact"/>
              <w:rPr>
                <w:sz w:val="24"/>
              </w:rPr>
            </w:pPr>
            <w:r>
              <w:rPr>
                <w:sz w:val="24"/>
              </w:rPr>
              <w:t>Mechanics of Composite Materials</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70" w:lineRule="exact"/>
              <w:rPr>
                <w:sz w:val="24"/>
              </w:rPr>
            </w:pPr>
            <w:r>
              <w:rPr>
                <w:sz w:val="24"/>
              </w:rPr>
              <w:t>Control Systems &amp; Engineering</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70" w:lineRule="exact"/>
              <w:rPr>
                <w:sz w:val="24"/>
              </w:rPr>
            </w:pPr>
            <w:r>
              <w:rPr>
                <w:sz w:val="24"/>
              </w:rPr>
              <w:t>Design for Manufacturability</w:t>
            </w:r>
          </w:p>
        </w:tc>
      </w:tr>
      <w:tr w:rsidR="00030528">
        <w:trPr>
          <w:trHeight w:val="318"/>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68" w:lineRule="exact"/>
              <w:rPr>
                <w:sz w:val="24"/>
              </w:rPr>
            </w:pPr>
            <w:r>
              <w:rPr>
                <w:sz w:val="24"/>
              </w:rPr>
              <w:t>Micro Electro Mechanical Systems</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68" w:lineRule="exact"/>
              <w:rPr>
                <w:sz w:val="24"/>
              </w:rPr>
            </w:pPr>
            <w:r>
              <w:rPr>
                <w:sz w:val="24"/>
              </w:rPr>
              <w:t>System identification &amp; condition monitoring</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68" w:lineRule="exact"/>
              <w:rPr>
                <w:sz w:val="24"/>
              </w:rPr>
            </w:pPr>
            <w:r>
              <w:rPr>
                <w:sz w:val="24"/>
              </w:rPr>
              <w:t>CAD/CAM</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70" w:lineRule="exact"/>
              <w:rPr>
                <w:sz w:val="24"/>
              </w:rPr>
            </w:pPr>
            <w:r>
              <w:rPr>
                <w:sz w:val="24"/>
              </w:rPr>
              <w:t>Product Design and Development</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68" w:lineRule="exact"/>
              <w:rPr>
                <w:sz w:val="24"/>
              </w:rPr>
            </w:pPr>
            <w:r>
              <w:rPr>
                <w:sz w:val="24"/>
              </w:rPr>
              <w:t>Power Plant Engineering</w:t>
            </w:r>
          </w:p>
        </w:tc>
      </w:tr>
      <w:tr w:rsidR="00030528">
        <w:trPr>
          <w:trHeight w:val="318"/>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68" w:lineRule="exact"/>
              <w:rPr>
                <w:sz w:val="24"/>
              </w:rPr>
            </w:pPr>
            <w:r>
              <w:rPr>
                <w:sz w:val="24"/>
              </w:rPr>
              <w:t>Advanced Fluid Mechanics</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68" w:lineRule="exact"/>
              <w:rPr>
                <w:sz w:val="24"/>
              </w:rPr>
            </w:pPr>
            <w:r>
              <w:rPr>
                <w:sz w:val="24"/>
              </w:rPr>
              <w:t>Advanced Heat Transfer</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71" w:lineRule="exact"/>
              <w:rPr>
                <w:sz w:val="24"/>
              </w:rPr>
            </w:pPr>
            <w:r>
              <w:rPr>
                <w:sz w:val="24"/>
              </w:rPr>
              <w:t>Computational Fluid Dynamics</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68" w:lineRule="exact"/>
              <w:rPr>
                <w:sz w:val="24"/>
              </w:rPr>
            </w:pPr>
            <w:r>
              <w:rPr>
                <w:sz w:val="24"/>
              </w:rPr>
              <w:t>Design of Heat Exchangers</w:t>
            </w:r>
          </w:p>
        </w:tc>
      </w:tr>
      <w:tr w:rsidR="00030528">
        <w:trPr>
          <w:trHeight w:val="318"/>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68" w:lineRule="exact"/>
              <w:rPr>
                <w:sz w:val="24"/>
              </w:rPr>
            </w:pPr>
            <w:r>
              <w:rPr>
                <w:sz w:val="24"/>
              </w:rPr>
              <w:t>Design and Optimization of Thermal Systems</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68" w:lineRule="exact"/>
              <w:rPr>
                <w:sz w:val="24"/>
              </w:rPr>
            </w:pPr>
            <w:r>
              <w:rPr>
                <w:sz w:val="24"/>
              </w:rPr>
              <w:t>Turbo Machinery</w:t>
            </w:r>
          </w:p>
        </w:tc>
      </w:tr>
      <w:tr w:rsidR="00030528">
        <w:trPr>
          <w:trHeight w:val="313"/>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68" w:lineRule="exact"/>
              <w:rPr>
                <w:sz w:val="24"/>
              </w:rPr>
            </w:pPr>
            <w:r>
              <w:rPr>
                <w:sz w:val="24"/>
              </w:rPr>
              <w:t>Gas Dynamics and Jet Propulsion</w:t>
            </w:r>
          </w:p>
        </w:tc>
      </w:tr>
      <w:tr w:rsidR="00030528">
        <w:trPr>
          <w:trHeight w:val="318"/>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73" w:lineRule="exact"/>
              <w:rPr>
                <w:sz w:val="24"/>
              </w:rPr>
            </w:pPr>
            <w:r>
              <w:rPr>
                <w:sz w:val="24"/>
              </w:rPr>
              <w:t>Fuels and Combustion</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68" w:lineRule="exact"/>
              <w:rPr>
                <w:sz w:val="24"/>
              </w:rPr>
            </w:pPr>
            <w:r>
              <w:rPr>
                <w:sz w:val="24"/>
              </w:rPr>
              <w:t>Energy Conservation and Management</w:t>
            </w:r>
          </w:p>
        </w:tc>
      </w:tr>
      <w:tr w:rsidR="00030528">
        <w:trPr>
          <w:trHeight w:val="318"/>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202" w:type="dxa"/>
          </w:tcPr>
          <w:p w:rsidR="00030528" w:rsidRDefault="00601496">
            <w:pPr>
              <w:pStyle w:val="TableParagraph"/>
              <w:spacing w:line="268" w:lineRule="exact"/>
              <w:rPr>
                <w:sz w:val="24"/>
              </w:rPr>
            </w:pPr>
            <w:r>
              <w:rPr>
                <w:sz w:val="24"/>
              </w:rPr>
              <w:t>Cryogenics</w:t>
            </w:r>
          </w:p>
        </w:tc>
      </w:tr>
    </w:tbl>
    <w:p w:rsidR="00030528" w:rsidRDefault="00030528">
      <w:pPr>
        <w:pStyle w:val="BodyText"/>
        <w:spacing w:before="6"/>
        <w:rPr>
          <w:b/>
          <w:sz w:val="26"/>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9"/>
        <w:gridCol w:w="1349"/>
        <w:gridCol w:w="7185"/>
      </w:tblGrid>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71" w:lineRule="exact"/>
              <w:rPr>
                <w:sz w:val="24"/>
              </w:rPr>
            </w:pPr>
            <w:r>
              <w:rPr>
                <w:sz w:val="24"/>
              </w:rPr>
              <w:t>Advanced IC Engines</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68" w:lineRule="exact"/>
              <w:rPr>
                <w:sz w:val="24"/>
              </w:rPr>
            </w:pPr>
            <w:r>
              <w:rPr>
                <w:sz w:val="24"/>
              </w:rPr>
              <w:t>Renewable Energy Resources</w:t>
            </w:r>
          </w:p>
        </w:tc>
      </w:tr>
      <w:tr w:rsidR="00030528">
        <w:trPr>
          <w:trHeight w:val="318"/>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70" w:lineRule="exact"/>
              <w:rPr>
                <w:sz w:val="24"/>
              </w:rPr>
            </w:pPr>
            <w:r>
              <w:rPr>
                <w:sz w:val="24"/>
              </w:rPr>
              <w:t>Nuclear Power Generation &amp; Safety</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68" w:lineRule="exact"/>
              <w:rPr>
                <w:sz w:val="24"/>
              </w:rPr>
            </w:pPr>
            <w:r>
              <w:rPr>
                <w:sz w:val="24"/>
              </w:rPr>
              <w:t>Automobile Engineering</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68" w:lineRule="exact"/>
              <w:rPr>
                <w:sz w:val="24"/>
              </w:rPr>
            </w:pPr>
            <w:r>
              <w:rPr>
                <w:sz w:val="24"/>
              </w:rPr>
              <w:t>Industrial Automation</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68" w:lineRule="exact"/>
              <w:rPr>
                <w:sz w:val="24"/>
              </w:rPr>
            </w:pPr>
            <w:r>
              <w:rPr>
                <w:sz w:val="24"/>
              </w:rPr>
              <w:t>Soft Computing</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68" w:lineRule="exact"/>
              <w:rPr>
                <w:sz w:val="24"/>
              </w:rPr>
            </w:pPr>
            <w:r>
              <w:rPr>
                <w:sz w:val="24"/>
              </w:rPr>
              <w:t>Advanced Materials Technology</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70" w:lineRule="exact"/>
              <w:rPr>
                <w:sz w:val="24"/>
              </w:rPr>
            </w:pPr>
            <w:r>
              <w:rPr>
                <w:sz w:val="24"/>
              </w:rPr>
              <w:t>Welding Technology</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70" w:lineRule="exact"/>
              <w:rPr>
                <w:sz w:val="24"/>
              </w:rPr>
            </w:pPr>
            <w:r>
              <w:rPr>
                <w:sz w:val="24"/>
              </w:rPr>
              <w:t>Advanced Manufacturing Processes</w:t>
            </w:r>
          </w:p>
        </w:tc>
      </w:tr>
      <w:tr w:rsidR="00030528">
        <w:trPr>
          <w:trHeight w:val="318"/>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70" w:lineRule="exact"/>
              <w:rPr>
                <w:sz w:val="24"/>
              </w:rPr>
            </w:pPr>
            <w:r>
              <w:rPr>
                <w:sz w:val="24"/>
              </w:rPr>
              <w:t>Additive Manufacturing</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68" w:lineRule="exact"/>
              <w:rPr>
                <w:sz w:val="24"/>
              </w:rPr>
            </w:pPr>
            <w:r>
              <w:rPr>
                <w:sz w:val="24"/>
              </w:rPr>
              <w:t>Advanced Metal Forming</w:t>
            </w:r>
          </w:p>
        </w:tc>
      </w:tr>
      <w:tr w:rsidR="00030528">
        <w:trPr>
          <w:trHeight w:val="317"/>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68" w:lineRule="exact"/>
              <w:rPr>
                <w:sz w:val="24"/>
              </w:rPr>
            </w:pPr>
            <w:r>
              <w:rPr>
                <w:sz w:val="24"/>
              </w:rPr>
              <w:t>Non Destructive Testing</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70" w:lineRule="exact"/>
              <w:rPr>
                <w:sz w:val="24"/>
              </w:rPr>
            </w:pPr>
            <w:r>
              <w:rPr>
                <w:sz w:val="24"/>
              </w:rPr>
              <w:t>Computer Aided Automation &amp; Manufacturing</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68" w:lineRule="exact"/>
              <w:rPr>
                <w:sz w:val="24"/>
              </w:rPr>
            </w:pPr>
            <w:r>
              <w:rPr>
                <w:sz w:val="24"/>
              </w:rPr>
              <w:t>Surface Engineering</w:t>
            </w:r>
          </w:p>
        </w:tc>
      </w:tr>
      <w:tr w:rsidR="00030528">
        <w:trPr>
          <w:trHeight w:val="318"/>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68" w:lineRule="exact"/>
              <w:rPr>
                <w:sz w:val="24"/>
              </w:rPr>
            </w:pPr>
            <w:r>
              <w:rPr>
                <w:sz w:val="24"/>
              </w:rPr>
              <w:t>Inspection and Quality Control</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68" w:lineRule="exact"/>
              <w:rPr>
                <w:sz w:val="24"/>
              </w:rPr>
            </w:pPr>
            <w:r>
              <w:rPr>
                <w:sz w:val="24"/>
              </w:rPr>
              <w:t>CNC Machining</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68" w:lineRule="exact"/>
              <w:rPr>
                <w:sz w:val="24"/>
              </w:rPr>
            </w:pPr>
            <w:r>
              <w:rPr>
                <w:sz w:val="24"/>
              </w:rPr>
              <w:t>Flexible Manufacturing System</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68" w:lineRule="exact"/>
              <w:rPr>
                <w:sz w:val="24"/>
              </w:rPr>
            </w:pPr>
            <w:r>
              <w:rPr>
                <w:sz w:val="24"/>
              </w:rPr>
              <w:t>Mechatronics</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68" w:lineRule="exact"/>
              <w:rPr>
                <w:sz w:val="24"/>
              </w:rPr>
            </w:pPr>
            <w:r>
              <w:rPr>
                <w:sz w:val="24"/>
              </w:rPr>
              <w:t>Nanotechnology</w:t>
            </w:r>
          </w:p>
        </w:tc>
      </w:tr>
      <w:tr w:rsidR="00030528">
        <w:trPr>
          <w:trHeight w:val="318"/>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70" w:lineRule="exact"/>
              <w:rPr>
                <w:sz w:val="24"/>
              </w:rPr>
            </w:pPr>
            <w:r>
              <w:rPr>
                <w:sz w:val="24"/>
              </w:rPr>
              <w:t>Robotics and Applications</w:t>
            </w:r>
          </w:p>
        </w:tc>
      </w:tr>
      <w:tr w:rsidR="00030528">
        <w:trPr>
          <w:trHeight w:val="314"/>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68" w:lineRule="exact"/>
              <w:rPr>
                <w:sz w:val="24"/>
              </w:rPr>
            </w:pPr>
            <w:r>
              <w:rPr>
                <w:sz w:val="24"/>
              </w:rPr>
              <w:t>Production Operations and Management</w:t>
            </w:r>
          </w:p>
        </w:tc>
      </w:tr>
      <w:tr w:rsidR="00030528">
        <w:trPr>
          <w:trHeight w:val="318"/>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70" w:lineRule="exact"/>
              <w:rPr>
                <w:sz w:val="24"/>
              </w:rPr>
            </w:pPr>
            <w:r>
              <w:rPr>
                <w:sz w:val="24"/>
              </w:rPr>
              <w:t>Entrepreneur Resources Planning</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68" w:lineRule="exact"/>
              <w:rPr>
                <w:sz w:val="24"/>
              </w:rPr>
            </w:pPr>
            <w:r>
              <w:rPr>
                <w:sz w:val="24"/>
              </w:rPr>
              <w:t>Advanced Operations Research</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68" w:lineRule="exact"/>
              <w:rPr>
                <w:sz w:val="24"/>
              </w:rPr>
            </w:pPr>
            <w:r>
              <w:rPr>
                <w:sz w:val="24"/>
              </w:rPr>
              <w:t>Business Management and Development</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70" w:lineRule="exact"/>
              <w:rPr>
                <w:sz w:val="24"/>
              </w:rPr>
            </w:pPr>
            <w:r>
              <w:rPr>
                <w:sz w:val="24"/>
              </w:rPr>
              <w:t>Supply Chain Management</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70" w:lineRule="exact"/>
              <w:rPr>
                <w:sz w:val="24"/>
              </w:rPr>
            </w:pPr>
            <w:r>
              <w:rPr>
                <w:sz w:val="24"/>
              </w:rPr>
              <w:t>Industrial Engineering and Management</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68" w:lineRule="exact"/>
              <w:rPr>
                <w:sz w:val="24"/>
              </w:rPr>
            </w:pPr>
            <w:r>
              <w:rPr>
                <w:sz w:val="24"/>
              </w:rPr>
              <w:t>Refrigeration and Air Conditioning</w:t>
            </w:r>
          </w:p>
        </w:tc>
      </w:tr>
      <w:tr w:rsidR="00030528">
        <w:trPr>
          <w:trHeight w:val="318"/>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70" w:lineRule="exact"/>
              <w:rPr>
                <w:b/>
                <w:sz w:val="24"/>
              </w:rPr>
            </w:pPr>
            <w:r>
              <w:rPr>
                <w:b/>
                <w:sz w:val="24"/>
              </w:rPr>
              <w:t>Open Elective Courses offered by Mechanical Engineering Dept.</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68" w:lineRule="exact"/>
              <w:rPr>
                <w:sz w:val="24"/>
              </w:rPr>
            </w:pPr>
            <w:r>
              <w:rPr>
                <w:sz w:val="24"/>
              </w:rPr>
              <w:t>Electro Mechanical Systems Engineering</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68" w:lineRule="exact"/>
              <w:rPr>
                <w:sz w:val="24"/>
              </w:rPr>
            </w:pPr>
            <w:r>
              <w:rPr>
                <w:sz w:val="24"/>
              </w:rPr>
              <w:t>Nanomaterials</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68" w:lineRule="exact"/>
              <w:rPr>
                <w:sz w:val="24"/>
              </w:rPr>
            </w:pPr>
            <w:r>
              <w:rPr>
                <w:sz w:val="24"/>
              </w:rPr>
              <w:t>Industrial Robotics</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before="6"/>
              <w:rPr>
                <w:sz w:val="24"/>
              </w:rPr>
            </w:pPr>
            <w:r>
              <w:rPr>
                <w:sz w:val="24"/>
              </w:rPr>
              <w:t>Management Science and Productivity</w:t>
            </w:r>
          </w:p>
        </w:tc>
      </w:tr>
      <w:tr w:rsidR="00030528">
        <w:trPr>
          <w:trHeight w:val="318"/>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before="6"/>
              <w:rPr>
                <w:sz w:val="24"/>
              </w:rPr>
            </w:pPr>
            <w:r>
              <w:rPr>
                <w:sz w:val="24"/>
              </w:rPr>
              <w:t>Automotive Engineering</w:t>
            </w:r>
          </w:p>
        </w:tc>
      </w:tr>
      <w:tr w:rsidR="00030528">
        <w:trPr>
          <w:trHeight w:val="314"/>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before="6"/>
              <w:rPr>
                <w:sz w:val="24"/>
              </w:rPr>
            </w:pPr>
            <w:r>
              <w:rPr>
                <w:sz w:val="24"/>
              </w:rPr>
              <w:t>Total Quality Management and Reliability</w:t>
            </w:r>
          </w:p>
        </w:tc>
      </w:tr>
      <w:tr w:rsidR="00030528">
        <w:trPr>
          <w:trHeight w:val="318"/>
        </w:trPr>
        <w:tc>
          <w:tcPr>
            <w:tcW w:w="919" w:type="dxa"/>
          </w:tcPr>
          <w:p w:rsidR="00030528" w:rsidRDefault="00030528">
            <w:pPr>
              <w:pStyle w:val="TableParagraph"/>
              <w:ind w:left="0"/>
            </w:pPr>
          </w:p>
        </w:tc>
        <w:tc>
          <w:tcPr>
            <w:tcW w:w="1349" w:type="dxa"/>
          </w:tcPr>
          <w:p w:rsidR="00030528" w:rsidRDefault="00601496">
            <w:pPr>
              <w:pStyle w:val="TableParagraph"/>
              <w:spacing w:line="273" w:lineRule="exact"/>
              <w:ind w:left="226" w:right="212"/>
              <w:jc w:val="center"/>
              <w:rPr>
                <w:b/>
                <w:sz w:val="24"/>
              </w:rPr>
            </w:pPr>
            <w:r>
              <w:rPr>
                <w:b/>
                <w:sz w:val="24"/>
              </w:rPr>
              <w:t>(vii)</w:t>
            </w:r>
          </w:p>
        </w:tc>
        <w:tc>
          <w:tcPr>
            <w:tcW w:w="7185" w:type="dxa"/>
          </w:tcPr>
          <w:p w:rsidR="00030528" w:rsidRDefault="00601496">
            <w:pPr>
              <w:pStyle w:val="TableParagraph"/>
              <w:spacing w:line="273" w:lineRule="exact"/>
              <w:rPr>
                <w:b/>
                <w:sz w:val="24"/>
              </w:rPr>
            </w:pPr>
            <w:r>
              <w:rPr>
                <w:b/>
                <w:sz w:val="24"/>
              </w:rPr>
              <w:t>Seminars/Mini Projects/Projects</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68" w:lineRule="exact"/>
              <w:rPr>
                <w:sz w:val="24"/>
              </w:rPr>
            </w:pPr>
            <w:r>
              <w:rPr>
                <w:sz w:val="24"/>
              </w:rPr>
              <w:t>Summer Internship</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68" w:lineRule="exact"/>
              <w:rPr>
                <w:sz w:val="24"/>
              </w:rPr>
            </w:pPr>
            <w:r>
              <w:rPr>
                <w:sz w:val="24"/>
              </w:rPr>
              <w:t>Project-I</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70" w:lineRule="exact"/>
              <w:rPr>
                <w:sz w:val="24"/>
              </w:rPr>
            </w:pPr>
            <w:r>
              <w:rPr>
                <w:sz w:val="24"/>
              </w:rPr>
              <w:t>Project-II</w:t>
            </w:r>
          </w:p>
        </w:tc>
      </w:tr>
      <w:tr w:rsidR="00030528">
        <w:trPr>
          <w:trHeight w:val="316"/>
        </w:trPr>
        <w:tc>
          <w:tcPr>
            <w:tcW w:w="919" w:type="dxa"/>
          </w:tcPr>
          <w:p w:rsidR="00030528" w:rsidRDefault="00030528">
            <w:pPr>
              <w:pStyle w:val="TableParagraph"/>
              <w:ind w:left="0"/>
            </w:pPr>
          </w:p>
        </w:tc>
        <w:tc>
          <w:tcPr>
            <w:tcW w:w="1349" w:type="dxa"/>
          </w:tcPr>
          <w:p w:rsidR="00030528" w:rsidRDefault="00601496">
            <w:pPr>
              <w:pStyle w:val="TableParagraph"/>
              <w:spacing w:line="273" w:lineRule="exact"/>
              <w:ind w:left="226" w:right="212"/>
              <w:jc w:val="center"/>
              <w:rPr>
                <w:b/>
                <w:sz w:val="24"/>
              </w:rPr>
            </w:pPr>
            <w:r>
              <w:rPr>
                <w:b/>
                <w:sz w:val="24"/>
              </w:rPr>
              <w:t>(viii)</w:t>
            </w:r>
          </w:p>
        </w:tc>
        <w:tc>
          <w:tcPr>
            <w:tcW w:w="7185" w:type="dxa"/>
          </w:tcPr>
          <w:p w:rsidR="00030528" w:rsidRDefault="00601496">
            <w:pPr>
              <w:pStyle w:val="TableParagraph"/>
              <w:spacing w:line="273" w:lineRule="exact"/>
              <w:ind w:left="110"/>
              <w:rPr>
                <w:b/>
                <w:sz w:val="24"/>
              </w:rPr>
            </w:pPr>
            <w:r>
              <w:rPr>
                <w:b/>
                <w:sz w:val="24"/>
              </w:rPr>
              <w:t>Courses Offered to Other Departments</w:t>
            </w:r>
          </w:p>
        </w:tc>
      </w:tr>
      <w:tr w:rsidR="00030528">
        <w:trPr>
          <w:trHeight w:val="318"/>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68" w:lineRule="exact"/>
              <w:rPr>
                <w:sz w:val="24"/>
              </w:rPr>
            </w:pPr>
            <w:r>
              <w:rPr>
                <w:sz w:val="24"/>
              </w:rPr>
              <w:t>Workshop (For Civil and Chemical Engineering)</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68" w:lineRule="exact"/>
              <w:rPr>
                <w:sz w:val="24"/>
              </w:rPr>
            </w:pPr>
            <w:r>
              <w:rPr>
                <w:sz w:val="24"/>
              </w:rPr>
              <w:t>Engineering and Solid Mechanics (For Chemical</w:t>
            </w:r>
            <w:r>
              <w:rPr>
                <w:spacing w:val="51"/>
                <w:sz w:val="24"/>
              </w:rPr>
              <w:t xml:space="preserve"> </w:t>
            </w:r>
            <w:r>
              <w:rPr>
                <w:sz w:val="24"/>
              </w:rPr>
              <w:t>Engineering)</w:t>
            </w:r>
          </w:p>
        </w:tc>
      </w:tr>
    </w:tbl>
    <w:p w:rsidR="00030528" w:rsidRDefault="00030528">
      <w:pPr>
        <w:pStyle w:val="BodyText"/>
        <w:spacing w:before="6"/>
        <w:rPr>
          <w:b/>
          <w:sz w:val="26"/>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9"/>
        <w:gridCol w:w="1349"/>
        <w:gridCol w:w="7185"/>
      </w:tblGrid>
      <w:tr w:rsidR="00030528">
        <w:trPr>
          <w:trHeight w:val="319"/>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71" w:lineRule="exact"/>
              <w:rPr>
                <w:sz w:val="24"/>
              </w:rPr>
            </w:pPr>
            <w:r>
              <w:rPr>
                <w:sz w:val="24"/>
              </w:rPr>
              <w:t>Mechanical Technology (For Chemical Engineering)</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68" w:lineRule="exact"/>
              <w:rPr>
                <w:sz w:val="24"/>
              </w:rPr>
            </w:pPr>
            <w:r>
              <w:rPr>
                <w:sz w:val="24"/>
              </w:rPr>
              <w:t>Engineering Mechanics (For Metallurgy &amp; Materials Engineering)</w:t>
            </w:r>
          </w:p>
        </w:tc>
      </w:tr>
      <w:tr w:rsidR="00030528">
        <w:trPr>
          <w:trHeight w:val="635"/>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71" w:lineRule="auto"/>
              <w:ind w:right="818"/>
              <w:rPr>
                <w:sz w:val="24"/>
              </w:rPr>
            </w:pPr>
            <w:r>
              <w:rPr>
                <w:sz w:val="24"/>
              </w:rPr>
              <w:t>Workshop Manufacturing Practices (For Metallurgy &amp; Materials Engineering)</w:t>
            </w:r>
          </w:p>
        </w:tc>
      </w:tr>
      <w:tr w:rsidR="00030528">
        <w:trPr>
          <w:trHeight w:val="630"/>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68" w:lineRule="exact"/>
              <w:rPr>
                <w:sz w:val="24"/>
              </w:rPr>
            </w:pPr>
            <w:r>
              <w:rPr>
                <w:sz w:val="24"/>
              </w:rPr>
              <w:t>Engineering Graphics and Computer Drafting (For Computer Science &amp;</w:t>
            </w:r>
          </w:p>
          <w:p w:rsidR="00030528" w:rsidRDefault="00601496">
            <w:pPr>
              <w:pStyle w:val="TableParagraph"/>
              <w:spacing w:before="36"/>
              <w:rPr>
                <w:sz w:val="24"/>
              </w:rPr>
            </w:pPr>
            <w:r>
              <w:rPr>
                <w:sz w:val="24"/>
              </w:rPr>
              <w:t>Engineering)</w:t>
            </w:r>
          </w:p>
        </w:tc>
      </w:tr>
      <w:tr w:rsidR="00030528">
        <w:trPr>
          <w:trHeight w:val="395"/>
        </w:trPr>
        <w:tc>
          <w:tcPr>
            <w:tcW w:w="919" w:type="dxa"/>
          </w:tcPr>
          <w:p w:rsidR="00030528" w:rsidRDefault="00030528">
            <w:pPr>
              <w:pStyle w:val="TableParagraph"/>
              <w:ind w:left="0"/>
            </w:pPr>
          </w:p>
        </w:tc>
        <w:tc>
          <w:tcPr>
            <w:tcW w:w="1349" w:type="dxa"/>
          </w:tcPr>
          <w:p w:rsidR="00030528" w:rsidRDefault="00601496">
            <w:pPr>
              <w:pStyle w:val="TableParagraph"/>
              <w:spacing w:line="273" w:lineRule="exact"/>
              <w:ind w:left="0" w:right="486"/>
              <w:jc w:val="right"/>
              <w:rPr>
                <w:b/>
                <w:sz w:val="24"/>
              </w:rPr>
            </w:pPr>
            <w:r>
              <w:rPr>
                <w:b/>
                <w:sz w:val="24"/>
              </w:rPr>
              <w:t>(ix)</w:t>
            </w:r>
          </w:p>
        </w:tc>
        <w:tc>
          <w:tcPr>
            <w:tcW w:w="7185" w:type="dxa"/>
          </w:tcPr>
          <w:p w:rsidR="00030528" w:rsidRDefault="00601496">
            <w:pPr>
              <w:pStyle w:val="TableParagraph"/>
              <w:spacing w:line="273" w:lineRule="exact"/>
              <w:rPr>
                <w:b/>
                <w:sz w:val="24"/>
              </w:rPr>
            </w:pPr>
            <w:r>
              <w:rPr>
                <w:b/>
                <w:sz w:val="24"/>
              </w:rPr>
              <w:t>Courses for Minor Degree in Mechanical Engineering</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68" w:lineRule="exact"/>
              <w:rPr>
                <w:sz w:val="24"/>
              </w:rPr>
            </w:pPr>
            <w:r>
              <w:rPr>
                <w:sz w:val="24"/>
              </w:rPr>
              <w:t>Basic Mechanical Engineering</w:t>
            </w:r>
          </w:p>
        </w:tc>
      </w:tr>
      <w:tr w:rsidR="00030528">
        <w:trPr>
          <w:trHeight w:val="318"/>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70" w:lineRule="exact"/>
              <w:rPr>
                <w:sz w:val="24"/>
              </w:rPr>
            </w:pPr>
            <w:r>
              <w:rPr>
                <w:sz w:val="24"/>
              </w:rPr>
              <w:t>Computer Aided Design and Analysis</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68" w:lineRule="exact"/>
              <w:rPr>
                <w:sz w:val="24"/>
              </w:rPr>
            </w:pPr>
            <w:r>
              <w:rPr>
                <w:sz w:val="24"/>
              </w:rPr>
              <w:t>Production and Operations Management</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68" w:lineRule="exact"/>
              <w:rPr>
                <w:sz w:val="24"/>
              </w:rPr>
            </w:pPr>
            <w:r>
              <w:rPr>
                <w:sz w:val="24"/>
              </w:rPr>
              <w:t>Mechanical Design</w:t>
            </w:r>
          </w:p>
        </w:tc>
      </w:tr>
      <w:tr w:rsidR="00030528">
        <w:trPr>
          <w:trHeight w:val="317"/>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68" w:lineRule="exact"/>
              <w:rPr>
                <w:sz w:val="24"/>
              </w:rPr>
            </w:pPr>
            <w:r>
              <w:rPr>
                <w:sz w:val="24"/>
              </w:rPr>
              <w:t>Product Design and Development</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68" w:lineRule="exact"/>
              <w:rPr>
                <w:sz w:val="24"/>
              </w:rPr>
            </w:pPr>
            <w:r>
              <w:rPr>
                <w:sz w:val="24"/>
              </w:rPr>
              <w:t>Manufacturing Processes Lab</w:t>
            </w:r>
          </w:p>
        </w:tc>
      </w:tr>
      <w:tr w:rsidR="00030528">
        <w:trPr>
          <w:trHeight w:val="318"/>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70" w:lineRule="exact"/>
              <w:rPr>
                <w:sz w:val="24"/>
              </w:rPr>
            </w:pPr>
            <w:r>
              <w:rPr>
                <w:sz w:val="24"/>
              </w:rPr>
              <w:t>Computer Aided Modeling and Simulation Lab</w:t>
            </w:r>
          </w:p>
        </w:tc>
      </w:tr>
      <w:tr w:rsidR="00030528">
        <w:trPr>
          <w:trHeight w:val="316"/>
        </w:trPr>
        <w:tc>
          <w:tcPr>
            <w:tcW w:w="919" w:type="dxa"/>
          </w:tcPr>
          <w:p w:rsidR="00030528" w:rsidRDefault="00030528">
            <w:pPr>
              <w:pStyle w:val="TableParagraph"/>
              <w:ind w:left="0"/>
            </w:pPr>
          </w:p>
        </w:tc>
        <w:tc>
          <w:tcPr>
            <w:tcW w:w="1349" w:type="dxa"/>
          </w:tcPr>
          <w:p w:rsidR="00030528" w:rsidRDefault="00601496">
            <w:pPr>
              <w:pStyle w:val="TableParagraph"/>
              <w:spacing w:line="270" w:lineRule="exact"/>
              <w:ind w:left="0" w:right="522"/>
              <w:jc w:val="right"/>
              <w:rPr>
                <w:b/>
                <w:sz w:val="24"/>
              </w:rPr>
            </w:pPr>
            <w:r>
              <w:rPr>
                <w:b/>
                <w:sz w:val="24"/>
              </w:rPr>
              <w:t>(x)</w:t>
            </w:r>
          </w:p>
        </w:tc>
        <w:tc>
          <w:tcPr>
            <w:tcW w:w="7185" w:type="dxa"/>
          </w:tcPr>
          <w:p w:rsidR="00030528" w:rsidRDefault="00601496">
            <w:pPr>
              <w:pStyle w:val="TableParagraph"/>
              <w:spacing w:line="270" w:lineRule="exact"/>
              <w:rPr>
                <w:b/>
                <w:sz w:val="24"/>
              </w:rPr>
            </w:pPr>
            <w:r>
              <w:rPr>
                <w:b/>
                <w:sz w:val="24"/>
              </w:rPr>
              <w:t>Courses for Minor degree in Renewable Energy Resources</w:t>
            </w:r>
          </w:p>
        </w:tc>
      </w:tr>
      <w:tr w:rsidR="00030528">
        <w:trPr>
          <w:trHeight w:val="318"/>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68" w:lineRule="exact"/>
              <w:ind w:left="107"/>
              <w:rPr>
                <w:sz w:val="24"/>
              </w:rPr>
            </w:pPr>
            <w:r>
              <w:rPr>
                <w:sz w:val="24"/>
              </w:rPr>
              <w:t>Introduction to thermal sciences (for non-ME)</w:t>
            </w:r>
          </w:p>
        </w:tc>
      </w:tr>
      <w:tr w:rsidR="00030528">
        <w:trPr>
          <w:trHeight w:val="551"/>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68" w:lineRule="exact"/>
              <w:ind w:left="107"/>
              <w:rPr>
                <w:sz w:val="24"/>
              </w:rPr>
            </w:pPr>
            <w:r>
              <w:rPr>
                <w:sz w:val="24"/>
              </w:rPr>
              <w:t>Advanced thermal sciences</w:t>
            </w:r>
          </w:p>
          <w:p w:rsidR="00030528" w:rsidRDefault="00601496">
            <w:pPr>
              <w:pStyle w:val="TableParagraph"/>
              <w:spacing w:line="264" w:lineRule="exact"/>
              <w:ind w:left="107"/>
              <w:rPr>
                <w:sz w:val="24"/>
              </w:rPr>
            </w:pPr>
            <w:r>
              <w:rPr>
                <w:sz w:val="24"/>
              </w:rPr>
              <w:t>(for ME)</w:t>
            </w:r>
          </w:p>
        </w:tc>
      </w:tr>
      <w:tr w:rsidR="00030528">
        <w:trPr>
          <w:trHeight w:val="318"/>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before="35" w:line="264" w:lineRule="exact"/>
              <w:ind w:left="107"/>
              <w:rPr>
                <w:sz w:val="24"/>
              </w:rPr>
            </w:pPr>
            <w:r>
              <w:rPr>
                <w:sz w:val="24"/>
              </w:rPr>
              <w:t>Solar energy</w:t>
            </w:r>
          </w:p>
        </w:tc>
      </w:tr>
      <w:tr w:rsidR="00030528">
        <w:trPr>
          <w:trHeight w:val="318"/>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before="35" w:line="264" w:lineRule="exact"/>
              <w:ind w:left="107"/>
              <w:rPr>
                <w:sz w:val="24"/>
              </w:rPr>
            </w:pPr>
            <w:r>
              <w:rPr>
                <w:sz w:val="24"/>
              </w:rPr>
              <w:t>Geothermal and Bio-mass energy</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68" w:lineRule="exact"/>
              <w:ind w:left="107"/>
              <w:rPr>
                <w:sz w:val="24"/>
              </w:rPr>
            </w:pPr>
            <w:r>
              <w:rPr>
                <w:sz w:val="24"/>
              </w:rPr>
              <w:t>Wind and Tidal energy</w:t>
            </w:r>
          </w:p>
        </w:tc>
      </w:tr>
      <w:tr w:rsidR="00030528">
        <w:trPr>
          <w:trHeight w:val="318"/>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70" w:lineRule="exact"/>
              <w:ind w:left="107"/>
              <w:rPr>
                <w:sz w:val="24"/>
              </w:rPr>
            </w:pPr>
            <w:r>
              <w:rPr>
                <w:sz w:val="24"/>
              </w:rPr>
              <w:t>Non-conventional energy sources Lab</w:t>
            </w:r>
          </w:p>
        </w:tc>
      </w:tr>
      <w:tr w:rsidR="00030528">
        <w:trPr>
          <w:trHeight w:val="319"/>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before="35" w:line="264" w:lineRule="exact"/>
              <w:ind w:left="107"/>
              <w:rPr>
                <w:sz w:val="24"/>
              </w:rPr>
            </w:pPr>
            <w:r>
              <w:rPr>
                <w:sz w:val="24"/>
              </w:rPr>
              <w:t>Energy economics and management</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before="35" w:line="261" w:lineRule="exact"/>
              <w:ind w:left="107"/>
              <w:rPr>
                <w:sz w:val="24"/>
              </w:rPr>
            </w:pPr>
            <w:r>
              <w:rPr>
                <w:sz w:val="24"/>
              </w:rPr>
              <w:t>Mini project</w:t>
            </w:r>
          </w:p>
        </w:tc>
      </w:tr>
      <w:tr w:rsidR="00030528">
        <w:trPr>
          <w:trHeight w:val="318"/>
        </w:trPr>
        <w:tc>
          <w:tcPr>
            <w:tcW w:w="919" w:type="dxa"/>
          </w:tcPr>
          <w:p w:rsidR="00030528" w:rsidRDefault="00030528">
            <w:pPr>
              <w:pStyle w:val="TableParagraph"/>
              <w:ind w:left="0"/>
            </w:pPr>
          </w:p>
        </w:tc>
        <w:tc>
          <w:tcPr>
            <w:tcW w:w="1349" w:type="dxa"/>
          </w:tcPr>
          <w:p w:rsidR="00030528" w:rsidRDefault="00601496">
            <w:pPr>
              <w:pStyle w:val="TableParagraph"/>
              <w:spacing w:line="273" w:lineRule="exact"/>
              <w:ind w:left="0" w:right="486"/>
              <w:jc w:val="right"/>
              <w:rPr>
                <w:b/>
                <w:sz w:val="24"/>
              </w:rPr>
            </w:pPr>
            <w:r>
              <w:rPr>
                <w:b/>
                <w:sz w:val="24"/>
              </w:rPr>
              <w:t>(xi)</w:t>
            </w:r>
          </w:p>
        </w:tc>
        <w:tc>
          <w:tcPr>
            <w:tcW w:w="7185" w:type="dxa"/>
          </w:tcPr>
          <w:p w:rsidR="00030528" w:rsidRDefault="00601496">
            <w:pPr>
              <w:pStyle w:val="TableParagraph"/>
              <w:spacing w:line="273" w:lineRule="exact"/>
              <w:rPr>
                <w:b/>
                <w:sz w:val="24"/>
              </w:rPr>
            </w:pPr>
            <w:r>
              <w:rPr>
                <w:b/>
                <w:sz w:val="24"/>
              </w:rPr>
              <w:t>Course for Minor degree in Robotics and Drone Technology</w:t>
            </w:r>
          </w:p>
        </w:tc>
      </w:tr>
      <w:tr w:rsidR="00030528">
        <w:trPr>
          <w:trHeight w:val="318"/>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68" w:lineRule="exact"/>
              <w:ind w:left="107"/>
              <w:rPr>
                <w:sz w:val="24"/>
              </w:rPr>
            </w:pPr>
            <w:r>
              <w:rPr>
                <w:sz w:val="24"/>
              </w:rPr>
              <w:t>Introduction to robotics</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before="35" w:line="261" w:lineRule="exact"/>
              <w:ind w:left="107"/>
              <w:rPr>
                <w:sz w:val="24"/>
              </w:rPr>
            </w:pPr>
            <w:r>
              <w:rPr>
                <w:sz w:val="24"/>
              </w:rPr>
              <w:t>Mechanics of robots</w:t>
            </w:r>
          </w:p>
        </w:tc>
      </w:tr>
      <w:tr w:rsidR="00030528">
        <w:trPr>
          <w:trHeight w:val="321"/>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before="37" w:line="264" w:lineRule="exact"/>
              <w:ind w:left="107"/>
              <w:rPr>
                <w:sz w:val="24"/>
              </w:rPr>
            </w:pPr>
            <w:r>
              <w:rPr>
                <w:sz w:val="24"/>
              </w:rPr>
              <w:t>Control of robotic systems</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line="268" w:lineRule="exact"/>
              <w:ind w:left="107"/>
              <w:rPr>
                <w:sz w:val="24"/>
              </w:rPr>
            </w:pPr>
            <w:r>
              <w:rPr>
                <w:sz w:val="24"/>
              </w:rPr>
              <w:t>Introduction to drones</w:t>
            </w:r>
          </w:p>
        </w:tc>
      </w:tr>
      <w:tr w:rsidR="00030528">
        <w:trPr>
          <w:trHeight w:val="479"/>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before="195" w:line="264" w:lineRule="exact"/>
              <w:ind w:left="107"/>
              <w:rPr>
                <w:sz w:val="24"/>
              </w:rPr>
            </w:pPr>
            <w:r>
              <w:rPr>
                <w:sz w:val="24"/>
              </w:rPr>
              <w:t>Dynamics and control of drones</w:t>
            </w:r>
          </w:p>
        </w:tc>
      </w:tr>
      <w:tr w:rsidR="00030528">
        <w:trPr>
          <w:trHeight w:val="318"/>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before="35" w:line="264" w:lineRule="exact"/>
              <w:ind w:left="107"/>
              <w:rPr>
                <w:sz w:val="24"/>
              </w:rPr>
            </w:pPr>
            <w:r>
              <w:rPr>
                <w:sz w:val="24"/>
              </w:rPr>
              <w:t>Drone lab</w:t>
            </w:r>
          </w:p>
        </w:tc>
      </w:tr>
      <w:tr w:rsidR="00030528">
        <w:trPr>
          <w:trHeight w:val="316"/>
        </w:trPr>
        <w:tc>
          <w:tcPr>
            <w:tcW w:w="919" w:type="dxa"/>
          </w:tcPr>
          <w:p w:rsidR="00030528" w:rsidRDefault="00030528">
            <w:pPr>
              <w:pStyle w:val="TableParagraph"/>
              <w:ind w:left="0"/>
            </w:pPr>
          </w:p>
        </w:tc>
        <w:tc>
          <w:tcPr>
            <w:tcW w:w="1349" w:type="dxa"/>
          </w:tcPr>
          <w:p w:rsidR="00030528" w:rsidRDefault="00030528">
            <w:pPr>
              <w:pStyle w:val="TableParagraph"/>
              <w:ind w:left="0"/>
            </w:pPr>
          </w:p>
        </w:tc>
        <w:tc>
          <w:tcPr>
            <w:tcW w:w="7185" w:type="dxa"/>
          </w:tcPr>
          <w:p w:rsidR="00030528" w:rsidRDefault="00601496">
            <w:pPr>
              <w:pStyle w:val="TableParagraph"/>
              <w:spacing w:before="35" w:line="261" w:lineRule="exact"/>
              <w:ind w:left="107"/>
              <w:rPr>
                <w:sz w:val="24"/>
              </w:rPr>
            </w:pPr>
            <w:r>
              <w:rPr>
                <w:sz w:val="24"/>
              </w:rPr>
              <w:t>Robotics lab</w:t>
            </w:r>
          </w:p>
        </w:tc>
      </w:tr>
    </w:tbl>
    <w:p w:rsidR="00030528" w:rsidRDefault="00030528">
      <w:pPr>
        <w:spacing w:line="261" w:lineRule="exact"/>
        <w:rPr>
          <w:sz w:val="24"/>
        </w:rPr>
        <w:sectPr w:rsidR="00030528">
          <w:headerReference w:type="default" r:id="rId8"/>
          <w:footerReference w:type="default" r:id="rId9"/>
          <w:pgSz w:w="11910" w:h="16840"/>
          <w:pgMar w:top="1320" w:right="0" w:bottom="1720" w:left="1140" w:header="739" w:footer="1496" w:gutter="0"/>
          <w:cols w:space="720"/>
        </w:sectPr>
      </w:pPr>
    </w:p>
    <w:p w:rsidR="00030528" w:rsidRDefault="00030528">
      <w:pPr>
        <w:pStyle w:val="BodyText"/>
        <w:rPr>
          <w:b/>
          <w:sz w:val="20"/>
        </w:rPr>
      </w:pPr>
    </w:p>
    <w:p w:rsidR="00030528" w:rsidRDefault="00030528">
      <w:pPr>
        <w:pStyle w:val="BodyText"/>
        <w:rPr>
          <w:b/>
          <w:sz w:val="20"/>
        </w:rPr>
      </w:pPr>
    </w:p>
    <w:p w:rsidR="00030528" w:rsidRDefault="00601496">
      <w:pPr>
        <w:spacing w:before="209"/>
        <w:ind w:left="217" w:right="1326"/>
        <w:jc w:val="center"/>
        <w:rPr>
          <w:b/>
          <w:sz w:val="24"/>
        </w:rPr>
      </w:pPr>
      <w:r>
        <w:rPr>
          <w:b/>
          <w:sz w:val="24"/>
        </w:rPr>
        <w:t>Chapter-1</w:t>
      </w:r>
    </w:p>
    <w:p w:rsidR="00030528" w:rsidRDefault="00030528">
      <w:pPr>
        <w:pStyle w:val="BodyText"/>
        <w:spacing w:before="4"/>
        <w:rPr>
          <w:b/>
          <w:sz w:val="31"/>
        </w:rPr>
      </w:pPr>
    </w:p>
    <w:p w:rsidR="00030528" w:rsidRDefault="00601496">
      <w:pPr>
        <w:ind w:left="1255"/>
        <w:rPr>
          <w:b/>
          <w:sz w:val="24"/>
        </w:rPr>
      </w:pPr>
      <w:r>
        <w:rPr>
          <w:b/>
          <w:sz w:val="24"/>
        </w:rPr>
        <w:t>General, Course structure, Theme and semester-wise credit distribution</w:t>
      </w:r>
    </w:p>
    <w:p w:rsidR="00030528" w:rsidRDefault="00030528">
      <w:pPr>
        <w:pStyle w:val="BodyText"/>
        <w:spacing w:before="1"/>
        <w:rPr>
          <w:b/>
          <w:sz w:val="31"/>
        </w:rPr>
      </w:pPr>
    </w:p>
    <w:p w:rsidR="00030528" w:rsidRDefault="00601496" w:rsidP="00BC73C7">
      <w:pPr>
        <w:pStyle w:val="ListParagraph"/>
        <w:numPr>
          <w:ilvl w:val="0"/>
          <w:numId w:val="233"/>
        </w:numPr>
        <w:tabs>
          <w:tab w:val="left" w:pos="1570"/>
        </w:tabs>
        <w:rPr>
          <w:b/>
          <w:sz w:val="24"/>
        </w:rPr>
      </w:pPr>
      <w:r>
        <w:rPr>
          <w:b/>
          <w:sz w:val="24"/>
        </w:rPr>
        <w:t>Definition of</w:t>
      </w:r>
      <w:r>
        <w:rPr>
          <w:b/>
          <w:spacing w:val="4"/>
          <w:sz w:val="24"/>
        </w:rPr>
        <w:t xml:space="preserve"> </w:t>
      </w:r>
      <w:r>
        <w:rPr>
          <w:b/>
          <w:sz w:val="24"/>
        </w:rPr>
        <w:t>Credit:</w:t>
      </w:r>
    </w:p>
    <w:p w:rsidR="00030528" w:rsidRDefault="00030528">
      <w:pPr>
        <w:pStyle w:val="BodyText"/>
        <w:rPr>
          <w:b/>
          <w:sz w:val="20"/>
        </w:rPr>
      </w:pPr>
    </w:p>
    <w:p w:rsidR="00030528" w:rsidRDefault="00030528">
      <w:pPr>
        <w:pStyle w:val="BodyText"/>
        <w:spacing w:before="7"/>
        <w:rPr>
          <w:b/>
          <w:sz w:val="11"/>
        </w:rPr>
      </w:pPr>
    </w:p>
    <w:tbl>
      <w:tblPr>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29"/>
        <w:gridCol w:w="4429"/>
      </w:tblGrid>
      <w:tr w:rsidR="00030528">
        <w:trPr>
          <w:trHeight w:val="316"/>
        </w:trPr>
        <w:tc>
          <w:tcPr>
            <w:tcW w:w="4429" w:type="dxa"/>
          </w:tcPr>
          <w:p w:rsidR="00030528" w:rsidRDefault="00601496">
            <w:pPr>
              <w:pStyle w:val="TableParagraph"/>
              <w:spacing w:line="268" w:lineRule="exact"/>
              <w:rPr>
                <w:sz w:val="24"/>
              </w:rPr>
            </w:pPr>
            <w:r>
              <w:rPr>
                <w:sz w:val="24"/>
              </w:rPr>
              <w:t>1 Hour Lecture (L) per week</w:t>
            </w:r>
          </w:p>
        </w:tc>
        <w:tc>
          <w:tcPr>
            <w:tcW w:w="4429" w:type="dxa"/>
          </w:tcPr>
          <w:p w:rsidR="00030528" w:rsidRDefault="00601496">
            <w:pPr>
              <w:pStyle w:val="TableParagraph"/>
              <w:spacing w:line="268" w:lineRule="exact"/>
              <w:ind w:left="109"/>
              <w:rPr>
                <w:sz w:val="24"/>
              </w:rPr>
            </w:pPr>
            <w:r>
              <w:rPr>
                <w:sz w:val="24"/>
              </w:rPr>
              <w:t>1 credit</w:t>
            </w:r>
          </w:p>
        </w:tc>
      </w:tr>
      <w:tr w:rsidR="00030528">
        <w:trPr>
          <w:trHeight w:val="316"/>
        </w:trPr>
        <w:tc>
          <w:tcPr>
            <w:tcW w:w="4429" w:type="dxa"/>
          </w:tcPr>
          <w:p w:rsidR="00030528" w:rsidRDefault="00601496">
            <w:pPr>
              <w:pStyle w:val="TableParagraph"/>
              <w:spacing w:line="268" w:lineRule="exact"/>
              <w:rPr>
                <w:sz w:val="24"/>
              </w:rPr>
            </w:pPr>
            <w:r>
              <w:rPr>
                <w:sz w:val="24"/>
              </w:rPr>
              <w:t>1 Hour Tutorial (T) per week</w:t>
            </w:r>
          </w:p>
        </w:tc>
        <w:tc>
          <w:tcPr>
            <w:tcW w:w="4429" w:type="dxa"/>
          </w:tcPr>
          <w:p w:rsidR="00030528" w:rsidRDefault="00601496">
            <w:pPr>
              <w:pStyle w:val="TableParagraph"/>
              <w:spacing w:line="268" w:lineRule="exact"/>
              <w:ind w:left="107"/>
              <w:rPr>
                <w:sz w:val="24"/>
              </w:rPr>
            </w:pPr>
            <w:r>
              <w:rPr>
                <w:sz w:val="24"/>
              </w:rPr>
              <w:t>1 credit</w:t>
            </w:r>
          </w:p>
        </w:tc>
      </w:tr>
      <w:tr w:rsidR="00030528">
        <w:trPr>
          <w:trHeight w:val="318"/>
        </w:trPr>
        <w:tc>
          <w:tcPr>
            <w:tcW w:w="4429" w:type="dxa"/>
          </w:tcPr>
          <w:p w:rsidR="00030528" w:rsidRDefault="00601496">
            <w:pPr>
              <w:pStyle w:val="TableParagraph"/>
              <w:spacing w:line="270" w:lineRule="exact"/>
              <w:rPr>
                <w:sz w:val="24"/>
              </w:rPr>
            </w:pPr>
            <w:r>
              <w:rPr>
                <w:sz w:val="24"/>
              </w:rPr>
              <w:t>3 Hours Practical (Lab)/week</w:t>
            </w:r>
          </w:p>
        </w:tc>
        <w:tc>
          <w:tcPr>
            <w:tcW w:w="4429" w:type="dxa"/>
          </w:tcPr>
          <w:p w:rsidR="00030528" w:rsidRDefault="00601496">
            <w:pPr>
              <w:pStyle w:val="TableParagraph"/>
              <w:spacing w:line="270" w:lineRule="exact"/>
              <w:ind w:left="109"/>
              <w:rPr>
                <w:sz w:val="24"/>
              </w:rPr>
            </w:pPr>
            <w:r>
              <w:rPr>
                <w:sz w:val="24"/>
              </w:rPr>
              <w:t>1.5 credits</w:t>
            </w:r>
          </w:p>
        </w:tc>
      </w:tr>
    </w:tbl>
    <w:p w:rsidR="00030528" w:rsidRDefault="00601496" w:rsidP="00BC73C7">
      <w:pPr>
        <w:pStyle w:val="ListParagraph"/>
        <w:numPr>
          <w:ilvl w:val="0"/>
          <w:numId w:val="233"/>
        </w:numPr>
        <w:tabs>
          <w:tab w:val="left" w:pos="1556"/>
        </w:tabs>
        <w:ind w:left="1555" w:hanging="279"/>
        <w:rPr>
          <w:b/>
          <w:sz w:val="24"/>
        </w:rPr>
      </w:pPr>
      <w:r>
        <w:rPr>
          <w:b/>
          <w:sz w:val="24"/>
        </w:rPr>
        <w:t>Total number of credits:</w:t>
      </w:r>
      <w:r>
        <w:rPr>
          <w:b/>
          <w:spacing w:val="-2"/>
          <w:sz w:val="24"/>
        </w:rPr>
        <w:t xml:space="preserve"> </w:t>
      </w:r>
      <w:r>
        <w:rPr>
          <w:b/>
          <w:sz w:val="24"/>
        </w:rPr>
        <w:t>160</w:t>
      </w:r>
    </w:p>
    <w:p w:rsidR="00030528" w:rsidRDefault="00030528">
      <w:pPr>
        <w:pStyle w:val="BodyText"/>
        <w:spacing w:before="4"/>
        <w:rPr>
          <w:b/>
          <w:sz w:val="31"/>
        </w:rPr>
      </w:pPr>
    </w:p>
    <w:p w:rsidR="00030528" w:rsidRDefault="00601496" w:rsidP="00BC73C7">
      <w:pPr>
        <w:pStyle w:val="ListParagraph"/>
        <w:numPr>
          <w:ilvl w:val="0"/>
          <w:numId w:val="233"/>
        </w:numPr>
        <w:tabs>
          <w:tab w:val="left" w:pos="1570"/>
        </w:tabs>
        <w:rPr>
          <w:b/>
          <w:sz w:val="24"/>
        </w:rPr>
      </w:pPr>
      <w:r>
        <w:rPr>
          <w:b/>
          <w:sz w:val="24"/>
        </w:rPr>
        <w:t>Minimum number of contact hours/weeks per semester: 15 weeks of</w:t>
      </w:r>
      <w:r>
        <w:rPr>
          <w:b/>
          <w:spacing w:val="-22"/>
          <w:sz w:val="24"/>
        </w:rPr>
        <w:t xml:space="preserve"> </w:t>
      </w:r>
      <w:r>
        <w:rPr>
          <w:b/>
          <w:sz w:val="24"/>
        </w:rPr>
        <w:t>teaching</w:t>
      </w:r>
    </w:p>
    <w:p w:rsidR="00030528" w:rsidRDefault="00601496" w:rsidP="00BC73C7">
      <w:pPr>
        <w:pStyle w:val="ListParagraph"/>
        <w:numPr>
          <w:ilvl w:val="1"/>
          <w:numId w:val="233"/>
        </w:numPr>
        <w:tabs>
          <w:tab w:val="left" w:pos="1997"/>
          <w:tab w:val="left" w:pos="1998"/>
        </w:tabs>
        <w:spacing w:before="31"/>
        <w:jc w:val="left"/>
        <w:rPr>
          <w:sz w:val="24"/>
        </w:rPr>
      </w:pPr>
      <w:r>
        <w:rPr>
          <w:sz w:val="24"/>
        </w:rPr>
        <w:t>For 1 credit course: 15 contact hours per</w:t>
      </w:r>
      <w:r>
        <w:rPr>
          <w:spacing w:val="-7"/>
          <w:sz w:val="24"/>
        </w:rPr>
        <w:t xml:space="preserve"> </w:t>
      </w:r>
      <w:r>
        <w:rPr>
          <w:sz w:val="24"/>
        </w:rPr>
        <w:t>semester</w:t>
      </w:r>
    </w:p>
    <w:p w:rsidR="00030528" w:rsidRDefault="00601496" w:rsidP="00BC73C7">
      <w:pPr>
        <w:pStyle w:val="ListParagraph"/>
        <w:numPr>
          <w:ilvl w:val="1"/>
          <w:numId w:val="233"/>
        </w:numPr>
        <w:tabs>
          <w:tab w:val="left" w:pos="1997"/>
          <w:tab w:val="left" w:pos="1998"/>
        </w:tabs>
        <w:spacing w:before="43"/>
        <w:ind w:hanging="556"/>
        <w:jc w:val="left"/>
        <w:rPr>
          <w:sz w:val="24"/>
        </w:rPr>
      </w:pPr>
      <w:r>
        <w:rPr>
          <w:sz w:val="24"/>
        </w:rPr>
        <w:t>For 2 credit course: 30 contact hours per</w:t>
      </w:r>
      <w:r>
        <w:rPr>
          <w:spacing w:val="-7"/>
          <w:sz w:val="24"/>
        </w:rPr>
        <w:t xml:space="preserve"> </w:t>
      </w:r>
      <w:r>
        <w:rPr>
          <w:sz w:val="24"/>
        </w:rPr>
        <w:t>semester</w:t>
      </w:r>
    </w:p>
    <w:p w:rsidR="00030528" w:rsidRDefault="00601496" w:rsidP="00BC73C7">
      <w:pPr>
        <w:pStyle w:val="ListParagraph"/>
        <w:numPr>
          <w:ilvl w:val="1"/>
          <w:numId w:val="233"/>
        </w:numPr>
        <w:tabs>
          <w:tab w:val="left" w:pos="1997"/>
          <w:tab w:val="left" w:pos="1998"/>
        </w:tabs>
        <w:spacing w:before="39"/>
        <w:ind w:hanging="620"/>
        <w:jc w:val="left"/>
        <w:rPr>
          <w:sz w:val="24"/>
        </w:rPr>
      </w:pPr>
      <w:r>
        <w:rPr>
          <w:sz w:val="24"/>
        </w:rPr>
        <w:t>For 3 credit course: 45 contact hours per</w:t>
      </w:r>
      <w:r>
        <w:rPr>
          <w:spacing w:val="-24"/>
          <w:sz w:val="24"/>
        </w:rPr>
        <w:t xml:space="preserve"> </w:t>
      </w:r>
      <w:r>
        <w:rPr>
          <w:sz w:val="24"/>
        </w:rPr>
        <w:t>semester</w:t>
      </w:r>
    </w:p>
    <w:p w:rsidR="00030528" w:rsidRDefault="00601496" w:rsidP="00BC73C7">
      <w:pPr>
        <w:pStyle w:val="ListParagraph"/>
        <w:numPr>
          <w:ilvl w:val="1"/>
          <w:numId w:val="233"/>
        </w:numPr>
        <w:tabs>
          <w:tab w:val="left" w:pos="1997"/>
          <w:tab w:val="left" w:pos="1998"/>
        </w:tabs>
        <w:spacing w:before="45"/>
        <w:ind w:hanging="608"/>
        <w:jc w:val="left"/>
        <w:rPr>
          <w:sz w:val="24"/>
        </w:rPr>
      </w:pPr>
      <w:r>
        <w:rPr>
          <w:sz w:val="24"/>
        </w:rPr>
        <w:t>For 4 credit course: 60 contact hours per</w:t>
      </w:r>
      <w:r>
        <w:rPr>
          <w:spacing w:val="-24"/>
          <w:sz w:val="24"/>
        </w:rPr>
        <w:t xml:space="preserve"> </w:t>
      </w:r>
      <w:r>
        <w:rPr>
          <w:sz w:val="24"/>
        </w:rPr>
        <w:t>semester</w:t>
      </w:r>
    </w:p>
    <w:p w:rsidR="00030528" w:rsidRDefault="00030528">
      <w:pPr>
        <w:pStyle w:val="BodyText"/>
        <w:spacing w:before="9"/>
        <w:rPr>
          <w:sz w:val="31"/>
        </w:rPr>
      </w:pPr>
    </w:p>
    <w:p w:rsidR="00030528" w:rsidRDefault="00601496" w:rsidP="00BC73C7">
      <w:pPr>
        <w:pStyle w:val="Heading4"/>
        <w:numPr>
          <w:ilvl w:val="0"/>
          <w:numId w:val="233"/>
        </w:numPr>
        <w:tabs>
          <w:tab w:val="left" w:pos="1570"/>
        </w:tabs>
      </w:pPr>
      <w:r>
        <w:t>Course code and definition,</w:t>
      </w:r>
      <w:r>
        <w:rPr>
          <w:spacing w:val="-6"/>
        </w:rPr>
        <w:t xml:space="preserve"> </w:t>
      </w:r>
      <w:r>
        <w:t>Abbreviations</w:t>
      </w:r>
    </w:p>
    <w:p w:rsidR="00030528" w:rsidRDefault="00030528">
      <w:pPr>
        <w:pStyle w:val="BodyText"/>
        <w:rPr>
          <w:b/>
          <w:sz w:val="20"/>
        </w:rPr>
      </w:pPr>
    </w:p>
    <w:p w:rsidR="00030528" w:rsidRDefault="00030528">
      <w:pPr>
        <w:pStyle w:val="BodyText"/>
        <w:spacing w:before="6" w:after="1"/>
        <w:rPr>
          <w:b/>
          <w:sz w:val="11"/>
        </w:rPr>
      </w:pPr>
    </w:p>
    <w:tbl>
      <w:tblPr>
        <w:tblW w:w="0" w:type="auto"/>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48"/>
        <w:gridCol w:w="7562"/>
      </w:tblGrid>
      <w:tr w:rsidR="00030528">
        <w:trPr>
          <w:trHeight w:val="316"/>
        </w:trPr>
        <w:tc>
          <w:tcPr>
            <w:tcW w:w="1548" w:type="dxa"/>
          </w:tcPr>
          <w:p w:rsidR="00030528" w:rsidRDefault="00601496">
            <w:pPr>
              <w:pStyle w:val="TableParagraph"/>
              <w:spacing w:line="270" w:lineRule="exact"/>
              <w:ind w:left="120" w:right="118"/>
              <w:jc w:val="center"/>
              <w:rPr>
                <w:b/>
                <w:sz w:val="24"/>
              </w:rPr>
            </w:pPr>
            <w:r>
              <w:rPr>
                <w:b/>
                <w:sz w:val="24"/>
              </w:rPr>
              <w:t>Course code</w:t>
            </w:r>
          </w:p>
        </w:tc>
        <w:tc>
          <w:tcPr>
            <w:tcW w:w="7562" w:type="dxa"/>
          </w:tcPr>
          <w:p w:rsidR="00030528" w:rsidRDefault="00601496">
            <w:pPr>
              <w:pStyle w:val="TableParagraph"/>
              <w:spacing w:line="270" w:lineRule="exact"/>
              <w:ind w:left="3197" w:right="3194"/>
              <w:jc w:val="center"/>
              <w:rPr>
                <w:b/>
                <w:sz w:val="24"/>
              </w:rPr>
            </w:pPr>
            <w:r>
              <w:rPr>
                <w:b/>
                <w:sz w:val="24"/>
              </w:rPr>
              <w:t>Definitions</w:t>
            </w:r>
          </w:p>
        </w:tc>
      </w:tr>
      <w:tr w:rsidR="00030528">
        <w:trPr>
          <w:trHeight w:val="316"/>
        </w:trPr>
        <w:tc>
          <w:tcPr>
            <w:tcW w:w="1548" w:type="dxa"/>
          </w:tcPr>
          <w:p w:rsidR="00030528" w:rsidRDefault="00601496">
            <w:pPr>
              <w:pStyle w:val="TableParagraph"/>
              <w:spacing w:line="268" w:lineRule="exact"/>
              <w:ind w:left="10"/>
              <w:jc w:val="center"/>
              <w:rPr>
                <w:sz w:val="24"/>
              </w:rPr>
            </w:pPr>
            <w:r>
              <w:rPr>
                <w:w w:val="97"/>
                <w:sz w:val="24"/>
              </w:rPr>
              <w:t>L</w:t>
            </w:r>
          </w:p>
        </w:tc>
        <w:tc>
          <w:tcPr>
            <w:tcW w:w="7562" w:type="dxa"/>
          </w:tcPr>
          <w:p w:rsidR="00030528" w:rsidRDefault="00601496">
            <w:pPr>
              <w:pStyle w:val="TableParagraph"/>
              <w:spacing w:line="268" w:lineRule="exact"/>
              <w:ind w:left="110"/>
              <w:rPr>
                <w:sz w:val="24"/>
              </w:rPr>
            </w:pPr>
            <w:r>
              <w:rPr>
                <w:sz w:val="24"/>
              </w:rPr>
              <w:t>LECTURE</w:t>
            </w:r>
          </w:p>
        </w:tc>
      </w:tr>
      <w:tr w:rsidR="00030528">
        <w:trPr>
          <w:trHeight w:val="316"/>
        </w:trPr>
        <w:tc>
          <w:tcPr>
            <w:tcW w:w="1548" w:type="dxa"/>
          </w:tcPr>
          <w:p w:rsidR="00030528" w:rsidRDefault="00601496">
            <w:pPr>
              <w:pStyle w:val="TableParagraph"/>
              <w:spacing w:line="271" w:lineRule="exact"/>
              <w:ind w:left="10"/>
              <w:jc w:val="center"/>
              <w:rPr>
                <w:sz w:val="24"/>
              </w:rPr>
            </w:pPr>
            <w:r>
              <w:rPr>
                <w:w w:val="97"/>
                <w:sz w:val="24"/>
              </w:rPr>
              <w:t>T</w:t>
            </w:r>
          </w:p>
        </w:tc>
        <w:tc>
          <w:tcPr>
            <w:tcW w:w="7562" w:type="dxa"/>
          </w:tcPr>
          <w:p w:rsidR="00030528" w:rsidRDefault="00601496">
            <w:pPr>
              <w:pStyle w:val="TableParagraph"/>
              <w:spacing w:line="271" w:lineRule="exact"/>
              <w:ind w:left="110"/>
              <w:rPr>
                <w:sz w:val="24"/>
              </w:rPr>
            </w:pPr>
            <w:r>
              <w:rPr>
                <w:sz w:val="24"/>
              </w:rPr>
              <w:t>TUTORIAL</w:t>
            </w:r>
          </w:p>
        </w:tc>
      </w:tr>
      <w:tr w:rsidR="00030528">
        <w:trPr>
          <w:trHeight w:val="316"/>
        </w:trPr>
        <w:tc>
          <w:tcPr>
            <w:tcW w:w="1548" w:type="dxa"/>
          </w:tcPr>
          <w:p w:rsidR="00030528" w:rsidRDefault="00601496">
            <w:pPr>
              <w:pStyle w:val="TableParagraph"/>
              <w:spacing w:line="270" w:lineRule="exact"/>
              <w:ind w:left="7"/>
              <w:jc w:val="center"/>
              <w:rPr>
                <w:sz w:val="24"/>
              </w:rPr>
            </w:pPr>
            <w:r>
              <w:rPr>
                <w:w w:val="97"/>
                <w:sz w:val="24"/>
              </w:rPr>
              <w:t>P</w:t>
            </w:r>
          </w:p>
        </w:tc>
        <w:tc>
          <w:tcPr>
            <w:tcW w:w="7562" w:type="dxa"/>
          </w:tcPr>
          <w:p w:rsidR="00030528" w:rsidRDefault="00601496">
            <w:pPr>
              <w:pStyle w:val="TableParagraph"/>
              <w:spacing w:line="270" w:lineRule="exact"/>
              <w:ind w:left="110"/>
              <w:rPr>
                <w:sz w:val="24"/>
              </w:rPr>
            </w:pPr>
            <w:r>
              <w:rPr>
                <w:sz w:val="24"/>
              </w:rPr>
              <w:t>PRACTICAL</w:t>
            </w:r>
          </w:p>
        </w:tc>
      </w:tr>
      <w:tr w:rsidR="00030528">
        <w:trPr>
          <w:trHeight w:val="318"/>
        </w:trPr>
        <w:tc>
          <w:tcPr>
            <w:tcW w:w="1548" w:type="dxa"/>
          </w:tcPr>
          <w:p w:rsidR="00030528" w:rsidRDefault="00601496">
            <w:pPr>
              <w:pStyle w:val="TableParagraph"/>
              <w:spacing w:line="268" w:lineRule="exact"/>
              <w:ind w:left="120" w:right="113"/>
              <w:jc w:val="center"/>
              <w:rPr>
                <w:sz w:val="24"/>
              </w:rPr>
            </w:pPr>
            <w:r>
              <w:rPr>
                <w:sz w:val="24"/>
              </w:rPr>
              <w:t>ME</w:t>
            </w:r>
          </w:p>
        </w:tc>
        <w:tc>
          <w:tcPr>
            <w:tcW w:w="7562" w:type="dxa"/>
          </w:tcPr>
          <w:p w:rsidR="00030528" w:rsidRDefault="00601496">
            <w:pPr>
              <w:pStyle w:val="TableParagraph"/>
              <w:spacing w:line="268" w:lineRule="exact"/>
              <w:ind w:left="110"/>
              <w:rPr>
                <w:sz w:val="24"/>
              </w:rPr>
            </w:pPr>
            <w:r>
              <w:rPr>
                <w:sz w:val="24"/>
              </w:rPr>
              <w:t>CORE COURSES</w:t>
            </w:r>
          </w:p>
        </w:tc>
      </w:tr>
      <w:tr w:rsidR="00030528">
        <w:trPr>
          <w:trHeight w:val="316"/>
        </w:trPr>
        <w:tc>
          <w:tcPr>
            <w:tcW w:w="1548" w:type="dxa"/>
          </w:tcPr>
          <w:p w:rsidR="00030528" w:rsidRDefault="00601496">
            <w:pPr>
              <w:pStyle w:val="TableParagraph"/>
              <w:spacing w:line="268" w:lineRule="exact"/>
              <w:ind w:left="120" w:right="112"/>
              <w:jc w:val="center"/>
              <w:rPr>
                <w:sz w:val="24"/>
              </w:rPr>
            </w:pPr>
            <w:r>
              <w:rPr>
                <w:sz w:val="24"/>
              </w:rPr>
              <w:t>BSC</w:t>
            </w:r>
          </w:p>
        </w:tc>
        <w:tc>
          <w:tcPr>
            <w:tcW w:w="7562" w:type="dxa"/>
          </w:tcPr>
          <w:p w:rsidR="00030528" w:rsidRDefault="00601496">
            <w:pPr>
              <w:pStyle w:val="TableParagraph"/>
              <w:spacing w:line="268" w:lineRule="exact"/>
              <w:ind w:left="110"/>
              <w:rPr>
                <w:sz w:val="24"/>
              </w:rPr>
            </w:pPr>
            <w:r>
              <w:rPr>
                <w:sz w:val="24"/>
              </w:rPr>
              <w:t>BASIC SCIENCE COURSES</w:t>
            </w:r>
          </w:p>
        </w:tc>
      </w:tr>
      <w:tr w:rsidR="00030528">
        <w:trPr>
          <w:trHeight w:val="316"/>
        </w:trPr>
        <w:tc>
          <w:tcPr>
            <w:tcW w:w="1548" w:type="dxa"/>
          </w:tcPr>
          <w:p w:rsidR="00030528" w:rsidRDefault="00601496">
            <w:pPr>
              <w:pStyle w:val="TableParagraph"/>
              <w:spacing w:line="268" w:lineRule="exact"/>
              <w:ind w:left="120" w:right="110"/>
              <w:jc w:val="center"/>
              <w:rPr>
                <w:sz w:val="24"/>
              </w:rPr>
            </w:pPr>
            <w:r>
              <w:rPr>
                <w:sz w:val="24"/>
              </w:rPr>
              <w:t>ESC</w:t>
            </w:r>
          </w:p>
        </w:tc>
        <w:tc>
          <w:tcPr>
            <w:tcW w:w="7562" w:type="dxa"/>
          </w:tcPr>
          <w:p w:rsidR="00030528" w:rsidRDefault="00601496">
            <w:pPr>
              <w:pStyle w:val="TableParagraph"/>
              <w:spacing w:line="268" w:lineRule="exact"/>
              <w:ind w:left="110"/>
              <w:rPr>
                <w:sz w:val="24"/>
              </w:rPr>
            </w:pPr>
            <w:r>
              <w:rPr>
                <w:sz w:val="24"/>
              </w:rPr>
              <w:t>ENGINEERING SCIENCE COURSES</w:t>
            </w:r>
          </w:p>
        </w:tc>
      </w:tr>
      <w:tr w:rsidR="00030528">
        <w:trPr>
          <w:trHeight w:val="316"/>
        </w:trPr>
        <w:tc>
          <w:tcPr>
            <w:tcW w:w="1548" w:type="dxa"/>
          </w:tcPr>
          <w:p w:rsidR="00030528" w:rsidRDefault="00601496">
            <w:pPr>
              <w:pStyle w:val="TableParagraph"/>
              <w:spacing w:line="270" w:lineRule="exact"/>
              <w:ind w:left="120" w:right="112"/>
              <w:jc w:val="center"/>
              <w:rPr>
                <w:sz w:val="24"/>
              </w:rPr>
            </w:pPr>
            <w:r>
              <w:rPr>
                <w:sz w:val="24"/>
              </w:rPr>
              <w:t>HSC</w:t>
            </w:r>
          </w:p>
        </w:tc>
        <w:tc>
          <w:tcPr>
            <w:tcW w:w="7562" w:type="dxa"/>
          </w:tcPr>
          <w:p w:rsidR="00030528" w:rsidRDefault="00601496">
            <w:pPr>
              <w:pStyle w:val="TableParagraph"/>
              <w:spacing w:line="270" w:lineRule="exact"/>
              <w:ind w:left="107"/>
              <w:rPr>
                <w:sz w:val="24"/>
              </w:rPr>
            </w:pPr>
            <w:r>
              <w:rPr>
                <w:sz w:val="24"/>
              </w:rPr>
              <w:t>SOCIAL SCIENCES AND MANAGEMENT COURSES</w:t>
            </w:r>
          </w:p>
        </w:tc>
      </w:tr>
      <w:tr w:rsidR="00030528">
        <w:trPr>
          <w:trHeight w:val="316"/>
        </w:trPr>
        <w:tc>
          <w:tcPr>
            <w:tcW w:w="1548" w:type="dxa"/>
          </w:tcPr>
          <w:p w:rsidR="00030528" w:rsidRDefault="00601496">
            <w:pPr>
              <w:pStyle w:val="TableParagraph"/>
              <w:spacing w:line="268" w:lineRule="exact"/>
              <w:ind w:left="120" w:right="105"/>
              <w:jc w:val="center"/>
              <w:rPr>
                <w:sz w:val="24"/>
              </w:rPr>
            </w:pPr>
            <w:r>
              <w:rPr>
                <w:sz w:val="24"/>
              </w:rPr>
              <w:t>PCC</w:t>
            </w:r>
          </w:p>
        </w:tc>
        <w:tc>
          <w:tcPr>
            <w:tcW w:w="7562" w:type="dxa"/>
          </w:tcPr>
          <w:p w:rsidR="00030528" w:rsidRDefault="00601496">
            <w:pPr>
              <w:pStyle w:val="TableParagraph"/>
              <w:spacing w:line="268" w:lineRule="exact"/>
              <w:ind w:left="110"/>
              <w:rPr>
                <w:sz w:val="24"/>
              </w:rPr>
            </w:pPr>
            <w:r>
              <w:rPr>
                <w:sz w:val="24"/>
              </w:rPr>
              <w:t>PROFESSIONAL CORE COURSES</w:t>
            </w:r>
          </w:p>
        </w:tc>
      </w:tr>
      <w:tr w:rsidR="00030528">
        <w:trPr>
          <w:trHeight w:val="318"/>
        </w:trPr>
        <w:tc>
          <w:tcPr>
            <w:tcW w:w="1548" w:type="dxa"/>
          </w:tcPr>
          <w:p w:rsidR="00030528" w:rsidRDefault="00601496">
            <w:pPr>
              <w:pStyle w:val="TableParagraph"/>
              <w:spacing w:line="268" w:lineRule="exact"/>
              <w:ind w:left="120" w:right="105"/>
              <w:jc w:val="center"/>
              <w:rPr>
                <w:sz w:val="24"/>
              </w:rPr>
            </w:pPr>
            <w:r>
              <w:rPr>
                <w:sz w:val="24"/>
              </w:rPr>
              <w:t>PEC</w:t>
            </w:r>
          </w:p>
        </w:tc>
        <w:tc>
          <w:tcPr>
            <w:tcW w:w="7562" w:type="dxa"/>
          </w:tcPr>
          <w:p w:rsidR="00030528" w:rsidRDefault="00601496">
            <w:pPr>
              <w:pStyle w:val="TableParagraph"/>
              <w:spacing w:line="268" w:lineRule="exact"/>
              <w:ind w:left="110"/>
              <w:rPr>
                <w:sz w:val="24"/>
              </w:rPr>
            </w:pPr>
            <w:r>
              <w:rPr>
                <w:sz w:val="24"/>
              </w:rPr>
              <w:t>PROFESSIONAL ELECTIVE COURSES</w:t>
            </w:r>
          </w:p>
        </w:tc>
      </w:tr>
      <w:tr w:rsidR="00030528">
        <w:trPr>
          <w:trHeight w:val="316"/>
        </w:trPr>
        <w:tc>
          <w:tcPr>
            <w:tcW w:w="1548" w:type="dxa"/>
          </w:tcPr>
          <w:p w:rsidR="00030528" w:rsidRDefault="00601496">
            <w:pPr>
              <w:pStyle w:val="TableParagraph"/>
              <w:spacing w:line="268" w:lineRule="exact"/>
              <w:ind w:left="120" w:right="114"/>
              <w:jc w:val="center"/>
              <w:rPr>
                <w:sz w:val="24"/>
              </w:rPr>
            </w:pPr>
            <w:r>
              <w:rPr>
                <w:sz w:val="24"/>
              </w:rPr>
              <w:t>OEC</w:t>
            </w:r>
          </w:p>
        </w:tc>
        <w:tc>
          <w:tcPr>
            <w:tcW w:w="7562" w:type="dxa"/>
          </w:tcPr>
          <w:p w:rsidR="00030528" w:rsidRDefault="00601496">
            <w:pPr>
              <w:pStyle w:val="TableParagraph"/>
              <w:spacing w:line="268" w:lineRule="exact"/>
              <w:ind w:left="110"/>
              <w:rPr>
                <w:sz w:val="24"/>
              </w:rPr>
            </w:pPr>
            <w:r>
              <w:rPr>
                <w:sz w:val="24"/>
              </w:rPr>
              <w:t>OPEN ELECTIVE COURSES</w:t>
            </w:r>
          </w:p>
        </w:tc>
      </w:tr>
      <w:tr w:rsidR="00030528">
        <w:trPr>
          <w:trHeight w:val="316"/>
        </w:trPr>
        <w:tc>
          <w:tcPr>
            <w:tcW w:w="1548" w:type="dxa"/>
          </w:tcPr>
          <w:p w:rsidR="00030528" w:rsidRDefault="00601496">
            <w:pPr>
              <w:pStyle w:val="TableParagraph"/>
              <w:spacing w:line="268" w:lineRule="exact"/>
              <w:ind w:left="120" w:right="114"/>
              <w:jc w:val="center"/>
              <w:rPr>
                <w:sz w:val="24"/>
              </w:rPr>
            </w:pPr>
            <w:r>
              <w:rPr>
                <w:sz w:val="24"/>
              </w:rPr>
              <w:t>MC</w:t>
            </w:r>
          </w:p>
        </w:tc>
        <w:tc>
          <w:tcPr>
            <w:tcW w:w="7562" w:type="dxa"/>
          </w:tcPr>
          <w:p w:rsidR="00030528" w:rsidRDefault="00601496">
            <w:pPr>
              <w:pStyle w:val="TableParagraph"/>
              <w:spacing w:line="268" w:lineRule="exact"/>
              <w:ind w:left="110"/>
              <w:rPr>
                <w:sz w:val="24"/>
              </w:rPr>
            </w:pPr>
            <w:r>
              <w:rPr>
                <w:sz w:val="24"/>
              </w:rPr>
              <w:t>MANDATORY COURSE</w:t>
            </w:r>
          </w:p>
        </w:tc>
      </w:tr>
      <w:tr w:rsidR="00030528">
        <w:trPr>
          <w:trHeight w:val="316"/>
        </w:trPr>
        <w:tc>
          <w:tcPr>
            <w:tcW w:w="1548" w:type="dxa"/>
          </w:tcPr>
          <w:p w:rsidR="00030528" w:rsidRDefault="00601496">
            <w:pPr>
              <w:pStyle w:val="TableParagraph"/>
              <w:spacing w:line="268" w:lineRule="exact"/>
              <w:ind w:left="120" w:right="100"/>
              <w:jc w:val="center"/>
              <w:rPr>
                <w:sz w:val="24"/>
              </w:rPr>
            </w:pPr>
            <w:r>
              <w:rPr>
                <w:sz w:val="24"/>
              </w:rPr>
              <w:t>SI</w:t>
            </w:r>
          </w:p>
        </w:tc>
        <w:tc>
          <w:tcPr>
            <w:tcW w:w="7562" w:type="dxa"/>
          </w:tcPr>
          <w:p w:rsidR="00030528" w:rsidRDefault="00601496">
            <w:pPr>
              <w:pStyle w:val="TableParagraph"/>
              <w:spacing w:line="268" w:lineRule="exact"/>
              <w:ind w:left="110"/>
              <w:rPr>
                <w:sz w:val="24"/>
              </w:rPr>
            </w:pPr>
            <w:r>
              <w:rPr>
                <w:sz w:val="24"/>
              </w:rPr>
              <w:t>SUMMER INTERNSHIP</w:t>
            </w:r>
          </w:p>
        </w:tc>
      </w:tr>
      <w:tr w:rsidR="00030528">
        <w:trPr>
          <w:trHeight w:val="319"/>
        </w:trPr>
        <w:tc>
          <w:tcPr>
            <w:tcW w:w="1548" w:type="dxa"/>
          </w:tcPr>
          <w:p w:rsidR="00030528" w:rsidRDefault="00601496">
            <w:pPr>
              <w:pStyle w:val="TableParagraph"/>
              <w:spacing w:line="268" w:lineRule="exact"/>
              <w:ind w:left="120" w:right="112"/>
              <w:jc w:val="center"/>
              <w:rPr>
                <w:sz w:val="24"/>
              </w:rPr>
            </w:pPr>
            <w:r>
              <w:rPr>
                <w:sz w:val="24"/>
              </w:rPr>
              <w:t>PROJ</w:t>
            </w:r>
          </w:p>
        </w:tc>
        <w:tc>
          <w:tcPr>
            <w:tcW w:w="7562" w:type="dxa"/>
          </w:tcPr>
          <w:p w:rsidR="00030528" w:rsidRDefault="00601496">
            <w:pPr>
              <w:pStyle w:val="TableParagraph"/>
              <w:spacing w:line="268" w:lineRule="exact"/>
              <w:ind w:left="107"/>
              <w:rPr>
                <w:sz w:val="24"/>
              </w:rPr>
            </w:pPr>
            <w:r>
              <w:rPr>
                <w:sz w:val="24"/>
              </w:rPr>
              <w:t>MINI PROJECT/PROJECT</w:t>
            </w:r>
          </w:p>
        </w:tc>
      </w:tr>
    </w:tbl>
    <w:p w:rsidR="00030528" w:rsidRDefault="00030528">
      <w:pPr>
        <w:spacing w:line="268" w:lineRule="exact"/>
        <w:rPr>
          <w:sz w:val="24"/>
        </w:rPr>
        <w:sectPr w:rsidR="00030528">
          <w:pgSz w:w="11910" w:h="16840"/>
          <w:pgMar w:top="1320" w:right="0" w:bottom="1720" w:left="1140" w:header="739" w:footer="1496" w:gutter="0"/>
          <w:cols w:space="720"/>
        </w:sectPr>
      </w:pPr>
    </w:p>
    <w:p w:rsidR="00030528" w:rsidRDefault="00030528">
      <w:pPr>
        <w:pStyle w:val="BodyText"/>
        <w:rPr>
          <w:b/>
          <w:sz w:val="20"/>
        </w:rPr>
      </w:pPr>
    </w:p>
    <w:p w:rsidR="00030528" w:rsidRDefault="00030528">
      <w:pPr>
        <w:pStyle w:val="BodyText"/>
        <w:rPr>
          <w:b/>
          <w:sz w:val="20"/>
        </w:rPr>
      </w:pPr>
    </w:p>
    <w:p w:rsidR="00030528" w:rsidRDefault="00030528">
      <w:pPr>
        <w:pStyle w:val="BodyText"/>
        <w:rPr>
          <w:b/>
          <w:sz w:val="20"/>
        </w:rPr>
      </w:pPr>
    </w:p>
    <w:p w:rsidR="00030528" w:rsidRDefault="00030528">
      <w:pPr>
        <w:pStyle w:val="BodyText"/>
        <w:spacing w:before="7"/>
        <w:rPr>
          <w:b/>
          <w:sz w:val="21"/>
        </w:rPr>
      </w:pPr>
    </w:p>
    <w:p w:rsidR="00030528" w:rsidRDefault="00601496" w:rsidP="00BC73C7">
      <w:pPr>
        <w:pStyle w:val="ListParagraph"/>
        <w:numPr>
          <w:ilvl w:val="0"/>
          <w:numId w:val="233"/>
        </w:numPr>
        <w:tabs>
          <w:tab w:val="left" w:pos="1556"/>
        </w:tabs>
        <w:spacing w:after="46"/>
        <w:ind w:left="1555" w:hanging="279"/>
        <w:rPr>
          <w:b/>
          <w:sz w:val="24"/>
        </w:rPr>
      </w:pPr>
      <w:r>
        <w:rPr>
          <w:b/>
          <w:sz w:val="24"/>
        </w:rPr>
        <w:t>Structure of Program</w:t>
      </w:r>
    </w:p>
    <w:tbl>
      <w:tblPr>
        <w:tblW w:w="0" w:type="auto"/>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6390"/>
        <w:gridCol w:w="1488"/>
      </w:tblGrid>
      <w:tr w:rsidR="00030528">
        <w:trPr>
          <w:trHeight w:val="635"/>
        </w:trPr>
        <w:tc>
          <w:tcPr>
            <w:tcW w:w="828" w:type="dxa"/>
          </w:tcPr>
          <w:p w:rsidR="00030528" w:rsidRDefault="00601496">
            <w:pPr>
              <w:pStyle w:val="TableParagraph"/>
              <w:spacing w:line="270" w:lineRule="exact"/>
              <w:ind w:left="110"/>
              <w:rPr>
                <w:b/>
                <w:sz w:val="24"/>
              </w:rPr>
            </w:pPr>
            <w:r>
              <w:rPr>
                <w:b/>
                <w:sz w:val="24"/>
              </w:rPr>
              <w:t>S. No</w:t>
            </w:r>
          </w:p>
        </w:tc>
        <w:tc>
          <w:tcPr>
            <w:tcW w:w="6390" w:type="dxa"/>
          </w:tcPr>
          <w:p w:rsidR="00030528" w:rsidRDefault="00601496">
            <w:pPr>
              <w:pStyle w:val="TableParagraph"/>
              <w:spacing w:line="270" w:lineRule="exact"/>
              <w:ind w:left="110"/>
              <w:rPr>
                <w:b/>
                <w:sz w:val="24"/>
              </w:rPr>
            </w:pPr>
            <w:r>
              <w:rPr>
                <w:b/>
                <w:sz w:val="24"/>
              </w:rPr>
              <w:t>Category</w:t>
            </w:r>
          </w:p>
        </w:tc>
        <w:tc>
          <w:tcPr>
            <w:tcW w:w="1488" w:type="dxa"/>
          </w:tcPr>
          <w:p w:rsidR="00030528" w:rsidRDefault="00601496">
            <w:pPr>
              <w:pStyle w:val="TableParagraph"/>
              <w:spacing w:line="270" w:lineRule="exact"/>
              <w:ind w:left="108"/>
              <w:rPr>
                <w:b/>
                <w:sz w:val="24"/>
              </w:rPr>
            </w:pPr>
            <w:r>
              <w:rPr>
                <w:b/>
                <w:sz w:val="24"/>
              </w:rPr>
              <w:t>Break up of</w:t>
            </w:r>
          </w:p>
          <w:p w:rsidR="00030528" w:rsidRDefault="00601496">
            <w:pPr>
              <w:pStyle w:val="TableParagraph"/>
              <w:spacing w:before="45"/>
              <w:ind w:left="110"/>
              <w:rPr>
                <w:b/>
                <w:sz w:val="24"/>
              </w:rPr>
            </w:pPr>
            <w:r>
              <w:rPr>
                <w:b/>
                <w:sz w:val="24"/>
              </w:rPr>
              <w:t>credits</w:t>
            </w:r>
          </w:p>
        </w:tc>
      </w:tr>
      <w:tr w:rsidR="00030528">
        <w:trPr>
          <w:trHeight w:val="313"/>
        </w:trPr>
        <w:tc>
          <w:tcPr>
            <w:tcW w:w="828" w:type="dxa"/>
          </w:tcPr>
          <w:p w:rsidR="00030528" w:rsidRDefault="00601496">
            <w:pPr>
              <w:pStyle w:val="TableParagraph"/>
              <w:spacing w:line="268" w:lineRule="exact"/>
              <w:ind w:left="110"/>
              <w:rPr>
                <w:sz w:val="24"/>
              </w:rPr>
            </w:pPr>
            <w:r>
              <w:rPr>
                <w:w w:val="97"/>
                <w:sz w:val="24"/>
              </w:rPr>
              <w:t>1</w:t>
            </w:r>
          </w:p>
        </w:tc>
        <w:tc>
          <w:tcPr>
            <w:tcW w:w="6390" w:type="dxa"/>
          </w:tcPr>
          <w:p w:rsidR="00030528" w:rsidRDefault="00601496">
            <w:pPr>
              <w:pStyle w:val="TableParagraph"/>
              <w:spacing w:line="268" w:lineRule="exact"/>
              <w:ind w:left="110"/>
              <w:rPr>
                <w:sz w:val="24"/>
              </w:rPr>
            </w:pPr>
            <w:r>
              <w:rPr>
                <w:sz w:val="24"/>
              </w:rPr>
              <w:t>Basic Science Courses</w:t>
            </w:r>
          </w:p>
        </w:tc>
        <w:tc>
          <w:tcPr>
            <w:tcW w:w="1488" w:type="dxa"/>
          </w:tcPr>
          <w:p w:rsidR="00030528" w:rsidRDefault="00601496">
            <w:pPr>
              <w:pStyle w:val="TableParagraph"/>
              <w:spacing w:line="270" w:lineRule="exact"/>
              <w:ind w:left="0" w:right="94"/>
              <w:jc w:val="right"/>
              <w:rPr>
                <w:b/>
                <w:sz w:val="24"/>
              </w:rPr>
            </w:pPr>
            <w:r>
              <w:rPr>
                <w:b/>
                <w:w w:val="90"/>
                <w:sz w:val="24"/>
              </w:rPr>
              <w:t>23.5</w:t>
            </w:r>
          </w:p>
        </w:tc>
      </w:tr>
      <w:tr w:rsidR="00030528">
        <w:trPr>
          <w:trHeight w:val="330"/>
        </w:trPr>
        <w:tc>
          <w:tcPr>
            <w:tcW w:w="828" w:type="dxa"/>
          </w:tcPr>
          <w:p w:rsidR="00030528" w:rsidRDefault="00601496">
            <w:pPr>
              <w:pStyle w:val="TableParagraph"/>
              <w:spacing w:line="270" w:lineRule="exact"/>
              <w:ind w:left="110"/>
              <w:rPr>
                <w:sz w:val="24"/>
              </w:rPr>
            </w:pPr>
            <w:r>
              <w:rPr>
                <w:w w:val="97"/>
                <w:sz w:val="24"/>
              </w:rPr>
              <w:t>2</w:t>
            </w:r>
          </w:p>
        </w:tc>
        <w:tc>
          <w:tcPr>
            <w:tcW w:w="6390" w:type="dxa"/>
          </w:tcPr>
          <w:p w:rsidR="00030528" w:rsidRDefault="00601496">
            <w:pPr>
              <w:pStyle w:val="TableParagraph"/>
              <w:spacing w:line="270" w:lineRule="exact"/>
              <w:ind w:left="110"/>
              <w:rPr>
                <w:sz w:val="24"/>
              </w:rPr>
            </w:pPr>
            <w:r>
              <w:rPr>
                <w:sz w:val="24"/>
              </w:rPr>
              <w:t>Engineering Science Courses</w:t>
            </w:r>
          </w:p>
        </w:tc>
        <w:tc>
          <w:tcPr>
            <w:tcW w:w="1488" w:type="dxa"/>
          </w:tcPr>
          <w:p w:rsidR="00030528" w:rsidRDefault="00601496">
            <w:pPr>
              <w:pStyle w:val="TableParagraph"/>
              <w:spacing w:line="273" w:lineRule="exact"/>
              <w:ind w:left="0" w:right="94"/>
              <w:jc w:val="right"/>
              <w:rPr>
                <w:b/>
                <w:sz w:val="24"/>
              </w:rPr>
            </w:pPr>
            <w:r>
              <w:rPr>
                <w:b/>
                <w:w w:val="90"/>
                <w:sz w:val="24"/>
              </w:rPr>
              <w:t>22.5</w:t>
            </w:r>
          </w:p>
        </w:tc>
      </w:tr>
      <w:tr w:rsidR="00030528">
        <w:trPr>
          <w:trHeight w:val="328"/>
        </w:trPr>
        <w:tc>
          <w:tcPr>
            <w:tcW w:w="828" w:type="dxa"/>
          </w:tcPr>
          <w:p w:rsidR="00030528" w:rsidRDefault="00601496">
            <w:pPr>
              <w:pStyle w:val="TableParagraph"/>
              <w:spacing w:line="268" w:lineRule="exact"/>
              <w:ind w:left="110"/>
              <w:rPr>
                <w:sz w:val="24"/>
              </w:rPr>
            </w:pPr>
            <w:r>
              <w:rPr>
                <w:w w:val="97"/>
                <w:sz w:val="24"/>
              </w:rPr>
              <w:t>3</w:t>
            </w:r>
          </w:p>
        </w:tc>
        <w:tc>
          <w:tcPr>
            <w:tcW w:w="6390" w:type="dxa"/>
          </w:tcPr>
          <w:p w:rsidR="00030528" w:rsidRDefault="00601496">
            <w:pPr>
              <w:pStyle w:val="TableParagraph"/>
              <w:spacing w:line="268" w:lineRule="exact"/>
              <w:ind w:left="110"/>
              <w:rPr>
                <w:sz w:val="24"/>
              </w:rPr>
            </w:pPr>
            <w:r>
              <w:rPr>
                <w:sz w:val="24"/>
              </w:rPr>
              <w:t>Humanities and Social Sciences including Management courses</w:t>
            </w:r>
          </w:p>
        </w:tc>
        <w:tc>
          <w:tcPr>
            <w:tcW w:w="1488" w:type="dxa"/>
          </w:tcPr>
          <w:p w:rsidR="00030528" w:rsidRDefault="00601496">
            <w:pPr>
              <w:pStyle w:val="TableParagraph"/>
              <w:spacing w:line="270" w:lineRule="exact"/>
              <w:ind w:left="0" w:right="95"/>
              <w:jc w:val="right"/>
              <w:rPr>
                <w:b/>
                <w:sz w:val="24"/>
              </w:rPr>
            </w:pPr>
            <w:r>
              <w:rPr>
                <w:b/>
                <w:w w:val="90"/>
                <w:sz w:val="24"/>
              </w:rPr>
              <w:t>8.5</w:t>
            </w:r>
          </w:p>
        </w:tc>
      </w:tr>
      <w:tr w:rsidR="00030528">
        <w:trPr>
          <w:trHeight w:val="316"/>
        </w:trPr>
        <w:tc>
          <w:tcPr>
            <w:tcW w:w="828" w:type="dxa"/>
          </w:tcPr>
          <w:p w:rsidR="00030528" w:rsidRDefault="00601496">
            <w:pPr>
              <w:pStyle w:val="TableParagraph"/>
              <w:spacing w:line="268" w:lineRule="exact"/>
              <w:ind w:left="110"/>
              <w:rPr>
                <w:sz w:val="24"/>
              </w:rPr>
            </w:pPr>
            <w:r>
              <w:rPr>
                <w:w w:val="97"/>
                <w:sz w:val="24"/>
              </w:rPr>
              <w:t>4</w:t>
            </w:r>
          </w:p>
        </w:tc>
        <w:tc>
          <w:tcPr>
            <w:tcW w:w="6390" w:type="dxa"/>
          </w:tcPr>
          <w:p w:rsidR="00030528" w:rsidRDefault="00601496">
            <w:pPr>
              <w:pStyle w:val="TableParagraph"/>
              <w:spacing w:line="268" w:lineRule="exact"/>
              <w:ind w:left="110"/>
              <w:rPr>
                <w:sz w:val="24"/>
              </w:rPr>
            </w:pPr>
            <w:r>
              <w:rPr>
                <w:sz w:val="24"/>
              </w:rPr>
              <w:t>Professional core courses</w:t>
            </w:r>
          </w:p>
        </w:tc>
        <w:tc>
          <w:tcPr>
            <w:tcW w:w="1488" w:type="dxa"/>
          </w:tcPr>
          <w:p w:rsidR="00030528" w:rsidRDefault="00601496">
            <w:pPr>
              <w:pStyle w:val="TableParagraph"/>
              <w:spacing w:line="270" w:lineRule="exact"/>
              <w:ind w:left="0" w:right="94"/>
              <w:jc w:val="right"/>
              <w:rPr>
                <w:b/>
                <w:sz w:val="24"/>
              </w:rPr>
            </w:pPr>
            <w:r>
              <w:rPr>
                <w:b/>
                <w:w w:val="90"/>
                <w:sz w:val="24"/>
              </w:rPr>
              <w:t>66.0</w:t>
            </w:r>
          </w:p>
        </w:tc>
      </w:tr>
      <w:tr w:rsidR="00030528">
        <w:trPr>
          <w:trHeight w:val="345"/>
        </w:trPr>
        <w:tc>
          <w:tcPr>
            <w:tcW w:w="828" w:type="dxa"/>
          </w:tcPr>
          <w:p w:rsidR="00030528" w:rsidRDefault="00601496">
            <w:pPr>
              <w:pStyle w:val="TableParagraph"/>
              <w:spacing w:line="268" w:lineRule="exact"/>
              <w:ind w:left="110"/>
              <w:rPr>
                <w:sz w:val="24"/>
              </w:rPr>
            </w:pPr>
            <w:r>
              <w:rPr>
                <w:w w:val="97"/>
                <w:sz w:val="24"/>
              </w:rPr>
              <w:t>5</w:t>
            </w:r>
          </w:p>
        </w:tc>
        <w:tc>
          <w:tcPr>
            <w:tcW w:w="6390" w:type="dxa"/>
          </w:tcPr>
          <w:p w:rsidR="00030528" w:rsidRDefault="00601496">
            <w:pPr>
              <w:pStyle w:val="TableParagraph"/>
              <w:spacing w:line="268" w:lineRule="exact"/>
              <w:ind w:left="110"/>
              <w:rPr>
                <w:sz w:val="24"/>
              </w:rPr>
            </w:pPr>
            <w:r>
              <w:rPr>
                <w:sz w:val="24"/>
              </w:rPr>
              <w:t>Professional Elective courses</w:t>
            </w:r>
          </w:p>
        </w:tc>
        <w:tc>
          <w:tcPr>
            <w:tcW w:w="1488" w:type="dxa"/>
          </w:tcPr>
          <w:p w:rsidR="00030528" w:rsidRDefault="00601496">
            <w:pPr>
              <w:pStyle w:val="TableParagraph"/>
              <w:spacing w:line="270" w:lineRule="exact"/>
              <w:ind w:left="0" w:right="94"/>
              <w:jc w:val="right"/>
              <w:rPr>
                <w:b/>
                <w:sz w:val="24"/>
              </w:rPr>
            </w:pPr>
            <w:r>
              <w:rPr>
                <w:b/>
                <w:w w:val="90"/>
                <w:sz w:val="24"/>
              </w:rPr>
              <w:t>12.0</w:t>
            </w:r>
          </w:p>
        </w:tc>
      </w:tr>
      <w:tr w:rsidR="00030528">
        <w:trPr>
          <w:trHeight w:val="345"/>
        </w:trPr>
        <w:tc>
          <w:tcPr>
            <w:tcW w:w="828" w:type="dxa"/>
          </w:tcPr>
          <w:p w:rsidR="00030528" w:rsidRDefault="00601496">
            <w:pPr>
              <w:pStyle w:val="TableParagraph"/>
              <w:spacing w:line="268" w:lineRule="exact"/>
              <w:ind w:left="110"/>
              <w:rPr>
                <w:sz w:val="24"/>
              </w:rPr>
            </w:pPr>
            <w:r>
              <w:rPr>
                <w:w w:val="97"/>
                <w:sz w:val="24"/>
              </w:rPr>
              <w:t>6</w:t>
            </w:r>
          </w:p>
        </w:tc>
        <w:tc>
          <w:tcPr>
            <w:tcW w:w="6390" w:type="dxa"/>
          </w:tcPr>
          <w:p w:rsidR="00030528" w:rsidRDefault="00601496">
            <w:pPr>
              <w:pStyle w:val="TableParagraph"/>
              <w:spacing w:line="268" w:lineRule="exact"/>
              <w:ind w:left="110"/>
              <w:rPr>
                <w:sz w:val="24"/>
              </w:rPr>
            </w:pPr>
            <w:r>
              <w:rPr>
                <w:sz w:val="24"/>
              </w:rPr>
              <w:t>Open Elective courses</w:t>
            </w:r>
          </w:p>
        </w:tc>
        <w:tc>
          <w:tcPr>
            <w:tcW w:w="1488" w:type="dxa"/>
          </w:tcPr>
          <w:p w:rsidR="00030528" w:rsidRDefault="00601496">
            <w:pPr>
              <w:pStyle w:val="TableParagraph"/>
              <w:spacing w:line="270" w:lineRule="exact"/>
              <w:ind w:left="0" w:right="94"/>
              <w:jc w:val="right"/>
              <w:rPr>
                <w:b/>
                <w:sz w:val="24"/>
              </w:rPr>
            </w:pPr>
            <w:r>
              <w:rPr>
                <w:b/>
                <w:w w:val="90"/>
                <w:sz w:val="24"/>
              </w:rPr>
              <w:t>12.0</w:t>
            </w:r>
          </w:p>
        </w:tc>
      </w:tr>
      <w:tr w:rsidR="00030528">
        <w:trPr>
          <w:trHeight w:val="343"/>
        </w:trPr>
        <w:tc>
          <w:tcPr>
            <w:tcW w:w="828" w:type="dxa"/>
          </w:tcPr>
          <w:p w:rsidR="00030528" w:rsidRDefault="00601496">
            <w:pPr>
              <w:pStyle w:val="TableParagraph"/>
              <w:spacing w:line="268" w:lineRule="exact"/>
              <w:ind w:left="110"/>
              <w:rPr>
                <w:sz w:val="24"/>
              </w:rPr>
            </w:pPr>
            <w:r>
              <w:rPr>
                <w:w w:val="97"/>
                <w:sz w:val="24"/>
              </w:rPr>
              <w:t>7</w:t>
            </w:r>
          </w:p>
        </w:tc>
        <w:tc>
          <w:tcPr>
            <w:tcW w:w="6390" w:type="dxa"/>
          </w:tcPr>
          <w:p w:rsidR="00030528" w:rsidRDefault="00601496">
            <w:pPr>
              <w:pStyle w:val="TableParagraph"/>
              <w:spacing w:line="268" w:lineRule="exact"/>
              <w:ind w:left="110"/>
              <w:rPr>
                <w:sz w:val="24"/>
              </w:rPr>
            </w:pPr>
            <w:r>
              <w:rPr>
                <w:sz w:val="24"/>
              </w:rPr>
              <w:t>Project work and internship in industry or elsewhere</w:t>
            </w:r>
          </w:p>
        </w:tc>
        <w:tc>
          <w:tcPr>
            <w:tcW w:w="1488" w:type="dxa"/>
          </w:tcPr>
          <w:p w:rsidR="00030528" w:rsidRDefault="00601496">
            <w:pPr>
              <w:pStyle w:val="TableParagraph"/>
              <w:spacing w:line="271" w:lineRule="exact"/>
              <w:ind w:left="0" w:right="94"/>
              <w:jc w:val="right"/>
              <w:rPr>
                <w:b/>
                <w:sz w:val="24"/>
              </w:rPr>
            </w:pPr>
            <w:r>
              <w:rPr>
                <w:b/>
                <w:w w:val="90"/>
                <w:sz w:val="24"/>
              </w:rPr>
              <w:t>13.5</w:t>
            </w:r>
          </w:p>
        </w:tc>
      </w:tr>
      <w:tr w:rsidR="00030528">
        <w:trPr>
          <w:trHeight w:val="345"/>
        </w:trPr>
        <w:tc>
          <w:tcPr>
            <w:tcW w:w="828" w:type="dxa"/>
          </w:tcPr>
          <w:p w:rsidR="00030528" w:rsidRDefault="00601496">
            <w:pPr>
              <w:pStyle w:val="TableParagraph"/>
              <w:spacing w:line="270" w:lineRule="exact"/>
              <w:ind w:left="110"/>
              <w:rPr>
                <w:sz w:val="24"/>
              </w:rPr>
            </w:pPr>
            <w:r>
              <w:rPr>
                <w:w w:val="97"/>
                <w:sz w:val="24"/>
              </w:rPr>
              <w:t>8</w:t>
            </w:r>
          </w:p>
        </w:tc>
        <w:tc>
          <w:tcPr>
            <w:tcW w:w="6390" w:type="dxa"/>
          </w:tcPr>
          <w:p w:rsidR="00030528" w:rsidRDefault="00601496">
            <w:pPr>
              <w:pStyle w:val="TableParagraph"/>
              <w:spacing w:line="270" w:lineRule="exact"/>
              <w:ind w:left="110"/>
              <w:rPr>
                <w:sz w:val="24"/>
              </w:rPr>
            </w:pPr>
            <w:r>
              <w:rPr>
                <w:sz w:val="24"/>
              </w:rPr>
              <w:t>Mandatory courses</w:t>
            </w:r>
          </w:p>
        </w:tc>
        <w:tc>
          <w:tcPr>
            <w:tcW w:w="1488" w:type="dxa"/>
          </w:tcPr>
          <w:p w:rsidR="00030528" w:rsidRDefault="00601496">
            <w:pPr>
              <w:pStyle w:val="TableParagraph"/>
              <w:spacing w:line="273" w:lineRule="exact"/>
              <w:ind w:left="0" w:right="95"/>
              <w:jc w:val="right"/>
              <w:rPr>
                <w:b/>
                <w:sz w:val="24"/>
              </w:rPr>
            </w:pPr>
            <w:r>
              <w:rPr>
                <w:b/>
                <w:w w:val="90"/>
                <w:sz w:val="24"/>
              </w:rPr>
              <w:t>2.0</w:t>
            </w:r>
          </w:p>
        </w:tc>
      </w:tr>
      <w:tr w:rsidR="00030528">
        <w:trPr>
          <w:trHeight w:val="345"/>
        </w:trPr>
        <w:tc>
          <w:tcPr>
            <w:tcW w:w="828" w:type="dxa"/>
          </w:tcPr>
          <w:p w:rsidR="00030528" w:rsidRDefault="00030528">
            <w:pPr>
              <w:pStyle w:val="TableParagraph"/>
              <w:ind w:left="0"/>
            </w:pPr>
          </w:p>
        </w:tc>
        <w:tc>
          <w:tcPr>
            <w:tcW w:w="6390" w:type="dxa"/>
          </w:tcPr>
          <w:p w:rsidR="00030528" w:rsidRDefault="00601496">
            <w:pPr>
              <w:pStyle w:val="TableParagraph"/>
              <w:spacing w:line="273" w:lineRule="exact"/>
              <w:ind w:left="0" w:right="94"/>
              <w:jc w:val="right"/>
              <w:rPr>
                <w:b/>
                <w:sz w:val="24"/>
              </w:rPr>
            </w:pPr>
            <w:r>
              <w:rPr>
                <w:b/>
                <w:sz w:val="24"/>
              </w:rPr>
              <w:t>Grand Total</w:t>
            </w:r>
          </w:p>
        </w:tc>
        <w:tc>
          <w:tcPr>
            <w:tcW w:w="1488" w:type="dxa"/>
          </w:tcPr>
          <w:p w:rsidR="00030528" w:rsidRDefault="00601496">
            <w:pPr>
              <w:pStyle w:val="TableParagraph"/>
              <w:spacing w:line="273" w:lineRule="exact"/>
              <w:ind w:left="0" w:right="93"/>
              <w:jc w:val="right"/>
              <w:rPr>
                <w:b/>
                <w:sz w:val="24"/>
              </w:rPr>
            </w:pPr>
            <w:r>
              <w:rPr>
                <w:b/>
                <w:w w:val="90"/>
                <w:sz w:val="24"/>
              </w:rPr>
              <w:t>160</w:t>
            </w:r>
          </w:p>
        </w:tc>
      </w:tr>
    </w:tbl>
    <w:p w:rsidR="00030528" w:rsidRDefault="00030528">
      <w:pPr>
        <w:pStyle w:val="BodyText"/>
        <w:spacing w:before="3"/>
        <w:rPr>
          <w:b/>
          <w:sz w:val="27"/>
        </w:rPr>
      </w:pPr>
    </w:p>
    <w:p w:rsidR="00030528" w:rsidRDefault="00601496" w:rsidP="00BC73C7">
      <w:pPr>
        <w:pStyle w:val="ListParagraph"/>
        <w:numPr>
          <w:ilvl w:val="0"/>
          <w:numId w:val="233"/>
        </w:numPr>
        <w:tabs>
          <w:tab w:val="left" w:pos="1542"/>
        </w:tabs>
        <w:spacing w:after="44"/>
        <w:ind w:left="1541" w:hanging="265"/>
        <w:rPr>
          <w:b/>
          <w:sz w:val="24"/>
        </w:rPr>
      </w:pPr>
      <w:r>
        <w:rPr>
          <w:b/>
          <w:sz w:val="24"/>
        </w:rPr>
        <w:t>Semester-wise Credits</w:t>
      </w:r>
      <w:r>
        <w:rPr>
          <w:b/>
          <w:spacing w:val="-3"/>
          <w:sz w:val="24"/>
        </w:rPr>
        <w:t xml:space="preserve"> </w:t>
      </w:r>
      <w:r>
        <w:rPr>
          <w:b/>
          <w:sz w:val="24"/>
        </w:rPr>
        <w:t>Distribution</w:t>
      </w:r>
    </w:p>
    <w:tbl>
      <w:tblPr>
        <w:tblW w:w="0" w:type="auto"/>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9"/>
        <w:gridCol w:w="720"/>
        <w:gridCol w:w="721"/>
        <w:gridCol w:w="720"/>
        <w:gridCol w:w="720"/>
        <w:gridCol w:w="720"/>
        <w:gridCol w:w="720"/>
        <w:gridCol w:w="720"/>
        <w:gridCol w:w="720"/>
        <w:gridCol w:w="1261"/>
        <w:gridCol w:w="992"/>
      </w:tblGrid>
      <w:tr w:rsidR="00030528">
        <w:trPr>
          <w:trHeight w:val="841"/>
        </w:trPr>
        <w:tc>
          <w:tcPr>
            <w:tcW w:w="989" w:type="dxa"/>
          </w:tcPr>
          <w:p w:rsidR="00030528" w:rsidRDefault="00030528">
            <w:pPr>
              <w:pStyle w:val="TableParagraph"/>
              <w:spacing w:before="8"/>
              <w:ind w:left="0"/>
              <w:rPr>
                <w:b/>
                <w:sz w:val="18"/>
              </w:rPr>
            </w:pPr>
          </w:p>
          <w:p w:rsidR="00030528" w:rsidRDefault="00601496">
            <w:pPr>
              <w:pStyle w:val="TableParagraph"/>
              <w:ind w:left="235" w:hanging="113"/>
              <w:rPr>
                <w:b/>
                <w:sz w:val="18"/>
              </w:rPr>
            </w:pPr>
            <w:r>
              <w:rPr>
                <w:b/>
                <w:w w:val="90"/>
                <w:sz w:val="18"/>
              </w:rPr>
              <w:t xml:space="preserve">COURSE </w:t>
            </w:r>
            <w:r>
              <w:rPr>
                <w:b/>
                <w:sz w:val="18"/>
              </w:rPr>
              <w:t>CODE</w:t>
            </w:r>
          </w:p>
        </w:tc>
        <w:tc>
          <w:tcPr>
            <w:tcW w:w="720" w:type="dxa"/>
          </w:tcPr>
          <w:p w:rsidR="00030528" w:rsidRDefault="00030528">
            <w:pPr>
              <w:pStyle w:val="TableParagraph"/>
              <w:spacing w:before="8"/>
              <w:ind w:left="0"/>
              <w:rPr>
                <w:b/>
                <w:sz w:val="18"/>
              </w:rPr>
            </w:pPr>
          </w:p>
          <w:p w:rsidR="00030528" w:rsidRDefault="00601496">
            <w:pPr>
              <w:pStyle w:val="TableParagraph"/>
              <w:ind w:left="121" w:right="88" w:firstLine="81"/>
              <w:rPr>
                <w:b/>
                <w:sz w:val="18"/>
              </w:rPr>
            </w:pPr>
            <w:r>
              <w:rPr>
                <w:b/>
                <w:sz w:val="18"/>
              </w:rPr>
              <w:t>E1 - SEM1</w:t>
            </w:r>
          </w:p>
        </w:tc>
        <w:tc>
          <w:tcPr>
            <w:tcW w:w="721" w:type="dxa"/>
          </w:tcPr>
          <w:p w:rsidR="00030528" w:rsidRDefault="00030528">
            <w:pPr>
              <w:pStyle w:val="TableParagraph"/>
              <w:spacing w:before="8"/>
              <w:ind w:left="0"/>
              <w:rPr>
                <w:b/>
                <w:sz w:val="18"/>
              </w:rPr>
            </w:pPr>
          </w:p>
          <w:p w:rsidR="00030528" w:rsidRDefault="00601496">
            <w:pPr>
              <w:pStyle w:val="TableParagraph"/>
              <w:ind w:left="121" w:right="89" w:firstLine="81"/>
              <w:rPr>
                <w:b/>
                <w:sz w:val="18"/>
              </w:rPr>
            </w:pPr>
            <w:r>
              <w:rPr>
                <w:b/>
                <w:sz w:val="18"/>
              </w:rPr>
              <w:t>E1 - SEM2</w:t>
            </w:r>
          </w:p>
        </w:tc>
        <w:tc>
          <w:tcPr>
            <w:tcW w:w="720" w:type="dxa"/>
          </w:tcPr>
          <w:p w:rsidR="00030528" w:rsidRDefault="00030528">
            <w:pPr>
              <w:pStyle w:val="TableParagraph"/>
              <w:spacing w:before="8"/>
              <w:ind w:left="0"/>
              <w:rPr>
                <w:b/>
                <w:sz w:val="18"/>
              </w:rPr>
            </w:pPr>
          </w:p>
          <w:p w:rsidR="00030528" w:rsidRDefault="00601496">
            <w:pPr>
              <w:pStyle w:val="TableParagraph"/>
              <w:ind w:left="121" w:right="88" w:firstLine="81"/>
              <w:rPr>
                <w:b/>
                <w:sz w:val="18"/>
              </w:rPr>
            </w:pPr>
            <w:r>
              <w:rPr>
                <w:b/>
                <w:sz w:val="18"/>
              </w:rPr>
              <w:t>E2 - SEM1</w:t>
            </w:r>
          </w:p>
        </w:tc>
        <w:tc>
          <w:tcPr>
            <w:tcW w:w="720" w:type="dxa"/>
          </w:tcPr>
          <w:p w:rsidR="00030528" w:rsidRDefault="00030528">
            <w:pPr>
              <w:pStyle w:val="TableParagraph"/>
              <w:spacing w:before="8"/>
              <w:ind w:left="0"/>
              <w:rPr>
                <w:b/>
                <w:sz w:val="18"/>
              </w:rPr>
            </w:pPr>
          </w:p>
          <w:p w:rsidR="00030528" w:rsidRDefault="00601496">
            <w:pPr>
              <w:pStyle w:val="TableParagraph"/>
              <w:ind w:left="121" w:right="88" w:firstLine="81"/>
              <w:rPr>
                <w:b/>
                <w:sz w:val="18"/>
              </w:rPr>
            </w:pPr>
            <w:r>
              <w:rPr>
                <w:b/>
                <w:sz w:val="18"/>
              </w:rPr>
              <w:t>E2 - SEM2</w:t>
            </w:r>
          </w:p>
        </w:tc>
        <w:tc>
          <w:tcPr>
            <w:tcW w:w="720" w:type="dxa"/>
          </w:tcPr>
          <w:p w:rsidR="00030528" w:rsidRDefault="00030528">
            <w:pPr>
              <w:pStyle w:val="TableParagraph"/>
              <w:spacing w:before="8"/>
              <w:ind w:left="0"/>
              <w:rPr>
                <w:b/>
                <w:sz w:val="18"/>
              </w:rPr>
            </w:pPr>
          </w:p>
          <w:p w:rsidR="00030528" w:rsidRDefault="00601496">
            <w:pPr>
              <w:pStyle w:val="TableParagraph"/>
              <w:ind w:left="121" w:right="88" w:firstLine="81"/>
              <w:rPr>
                <w:b/>
                <w:sz w:val="18"/>
              </w:rPr>
            </w:pPr>
            <w:r>
              <w:rPr>
                <w:b/>
                <w:sz w:val="18"/>
              </w:rPr>
              <w:t>E3 - SEM1</w:t>
            </w:r>
          </w:p>
        </w:tc>
        <w:tc>
          <w:tcPr>
            <w:tcW w:w="720" w:type="dxa"/>
          </w:tcPr>
          <w:p w:rsidR="00030528" w:rsidRDefault="00030528">
            <w:pPr>
              <w:pStyle w:val="TableParagraph"/>
              <w:spacing w:before="8"/>
              <w:ind w:left="0"/>
              <w:rPr>
                <w:b/>
                <w:sz w:val="18"/>
              </w:rPr>
            </w:pPr>
          </w:p>
          <w:p w:rsidR="00030528" w:rsidRDefault="00601496">
            <w:pPr>
              <w:pStyle w:val="TableParagraph"/>
              <w:ind w:left="121" w:right="88" w:firstLine="81"/>
              <w:rPr>
                <w:b/>
                <w:sz w:val="18"/>
              </w:rPr>
            </w:pPr>
            <w:r>
              <w:rPr>
                <w:b/>
                <w:sz w:val="18"/>
              </w:rPr>
              <w:t>E3 - SEM2</w:t>
            </w:r>
          </w:p>
        </w:tc>
        <w:tc>
          <w:tcPr>
            <w:tcW w:w="720" w:type="dxa"/>
          </w:tcPr>
          <w:p w:rsidR="00030528" w:rsidRDefault="00030528">
            <w:pPr>
              <w:pStyle w:val="TableParagraph"/>
              <w:spacing w:before="8"/>
              <w:ind w:left="0"/>
              <w:rPr>
                <w:b/>
                <w:sz w:val="18"/>
              </w:rPr>
            </w:pPr>
          </w:p>
          <w:p w:rsidR="00030528" w:rsidRDefault="00601496">
            <w:pPr>
              <w:pStyle w:val="TableParagraph"/>
              <w:ind w:left="121" w:right="88" w:firstLine="81"/>
              <w:rPr>
                <w:b/>
                <w:sz w:val="18"/>
              </w:rPr>
            </w:pPr>
            <w:r>
              <w:rPr>
                <w:b/>
                <w:sz w:val="18"/>
              </w:rPr>
              <w:t>E4 - SEM1</w:t>
            </w:r>
          </w:p>
        </w:tc>
        <w:tc>
          <w:tcPr>
            <w:tcW w:w="720" w:type="dxa"/>
          </w:tcPr>
          <w:p w:rsidR="00030528" w:rsidRDefault="00030528">
            <w:pPr>
              <w:pStyle w:val="TableParagraph"/>
              <w:spacing w:before="8"/>
              <w:ind w:left="0"/>
              <w:rPr>
                <w:b/>
                <w:sz w:val="18"/>
              </w:rPr>
            </w:pPr>
          </w:p>
          <w:p w:rsidR="00030528" w:rsidRDefault="00601496">
            <w:pPr>
              <w:pStyle w:val="TableParagraph"/>
              <w:ind w:left="121" w:right="88" w:firstLine="81"/>
              <w:rPr>
                <w:b/>
                <w:sz w:val="18"/>
              </w:rPr>
            </w:pPr>
            <w:r>
              <w:rPr>
                <w:b/>
                <w:sz w:val="18"/>
              </w:rPr>
              <w:t>E4 - SEM2</w:t>
            </w:r>
          </w:p>
        </w:tc>
        <w:tc>
          <w:tcPr>
            <w:tcW w:w="1261" w:type="dxa"/>
          </w:tcPr>
          <w:p w:rsidR="00030528" w:rsidRDefault="00030528">
            <w:pPr>
              <w:pStyle w:val="TableParagraph"/>
              <w:spacing w:before="2"/>
              <w:ind w:left="0"/>
              <w:rPr>
                <w:b/>
                <w:sz w:val="20"/>
              </w:rPr>
            </w:pPr>
          </w:p>
          <w:p w:rsidR="00030528" w:rsidRDefault="00601496">
            <w:pPr>
              <w:pStyle w:val="TableParagraph"/>
              <w:ind w:left="133" w:right="102" w:firstLine="132"/>
              <w:rPr>
                <w:b/>
                <w:sz w:val="16"/>
              </w:rPr>
            </w:pPr>
            <w:r>
              <w:rPr>
                <w:b/>
                <w:sz w:val="16"/>
              </w:rPr>
              <w:t>SUMMER INTERNSHIP</w:t>
            </w:r>
          </w:p>
        </w:tc>
        <w:tc>
          <w:tcPr>
            <w:tcW w:w="992" w:type="dxa"/>
          </w:tcPr>
          <w:p w:rsidR="00030528" w:rsidRDefault="00030528">
            <w:pPr>
              <w:pStyle w:val="TableParagraph"/>
              <w:ind w:left="0"/>
              <w:rPr>
                <w:b/>
                <w:sz w:val="18"/>
              </w:rPr>
            </w:pPr>
          </w:p>
          <w:p w:rsidR="00030528" w:rsidRDefault="00601496">
            <w:pPr>
              <w:pStyle w:val="TableParagraph"/>
              <w:spacing w:before="121"/>
              <w:ind w:left="90" w:right="78"/>
              <w:jc w:val="center"/>
              <w:rPr>
                <w:b/>
                <w:sz w:val="16"/>
              </w:rPr>
            </w:pPr>
            <w:r>
              <w:rPr>
                <w:b/>
                <w:sz w:val="16"/>
              </w:rPr>
              <w:t>CREDITS</w:t>
            </w:r>
          </w:p>
        </w:tc>
      </w:tr>
      <w:tr w:rsidR="00030528">
        <w:trPr>
          <w:trHeight w:val="275"/>
        </w:trPr>
        <w:tc>
          <w:tcPr>
            <w:tcW w:w="989" w:type="dxa"/>
          </w:tcPr>
          <w:p w:rsidR="00030528" w:rsidRDefault="00601496">
            <w:pPr>
              <w:pStyle w:val="TableParagraph"/>
              <w:spacing w:before="28"/>
              <w:ind w:left="89" w:right="80"/>
              <w:jc w:val="center"/>
              <w:rPr>
                <w:sz w:val="18"/>
              </w:rPr>
            </w:pPr>
            <w:r>
              <w:rPr>
                <w:sz w:val="18"/>
              </w:rPr>
              <w:t>BSC</w:t>
            </w:r>
          </w:p>
        </w:tc>
        <w:tc>
          <w:tcPr>
            <w:tcW w:w="720" w:type="dxa"/>
          </w:tcPr>
          <w:p w:rsidR="00030528" w:rsidRDefault="00601496">
            <w:pPr>
              <w:pStyle w:val="TableParagraph"/>
              <w:spacing w:before="28"/>
              <w:ind w:left="180" w:right="173"/>
              <w:jc w:val="center"/>
              <w:rPr>
                <w:sz w:val="18"/>
              </w:rPr>
            </w:pPr>
            <w:r>
              <w:rPr>
                <w:sz w:val="18"/>
              </w:rPr>
              <w:t>12.5</w:t>
            </w:r>
          </w:p>
        </w:tc>
        <w:tc>
          <w:tcPr>
            <w:tcW w:w="721" w:type="dxa"/>
          </w:tcPr>
          <w:p w:rsidR="00030528" w:rsidRDefault="00601496">
            <w:pPr>
              <w:pStyle w:val="TableParagraph"/>
              <w:spacing w:before="28"/>
              <w:ind w:left="3"/>
              <w:jc w:val="center"/>
              <w:rPr>
                <w:sz w:val="18"/>
              </w:rPr>
            </w:pPr>
            <w:r>
              <w:rPr>
                <w:w w:val="96"/>
                <w:sz w:val="18"/>
              </w:rPr>
              <w:t>4</w:t>
            </w:r>
          </w:p>
        </w:tc>
        <w:tc>
          <w:tcPr>
            <w:tcW w:w="720" w:type="dxa"/>
          </w:tcPr>
          <w:p w:rsidR="00030528" w:rsidRDefault="00601496">
            <w:pPr>
              <w:pStyle w:val="TableParagraph"/>
              <w:spacing w:before="28"/>
              <w:ind w:left="313"/>
              <w:rPr>
                <w:sz w:val="18"/>
              </w:rPr>
            </w:pPr>
            <w:r>
              <w:rPr>
                <w:w w:val="96"/>
                <w:sz w:val="18"/>
              </w:rPr>
              <w:t>4</w:t>
            </w:r>
          </w:p>
        </w:tc>
        <w:tc>
          <w:tcPr>
            <w:tcW w:w="720" w:type="dxa"/>
          </w:tcPr>
          <w:p w:rsidR="00030528" w:rsidRDefault="00601496">
            <w:pPr>
              <w:pStyle w:val="TableParagraph"/>
              <w:spacing w:before="28"/>
              <w:ind w:left="315"/>
              <w:rPr>
                <w:sz w:val="18"/>
              </w:rPr>
            </w:pPr>
            <w:r>
              <w:rPr>
                <w:w w:val="96"/>
                <w:sz w:val="18"/>
              </w:rPr>
              <w:t>3</w:t>
            </w:r>
          </w:p>
        </w:tc>
        <w:tc>
          <w:tcPr>
            <w:tcW w:w="720" w:type="dxa"/>
          </w:tcPr>
          <w:p w:rsidR="00030528" w:rsidRDefault="00601496">
            <w:pPr>
              <w:pStyle w:val="TableParagraph"/>
              <w:spacing w:before="28"/>
              <w:ind w:left="8"/>
              <w:jc w:val="center"/>
              <w:rPr>
                <w:sz w:val="18"/>
              </w:rPr>
            </w:pPr>
            <w:r>
              <w:rPr>
                <w:w w:val="96"/>
                <w:sz w:val="18"/>
              </w:rPr>
              <w:t>0</w:t>
            </w:r>
          </w:p>
        </w:tc>
        <w:tc>
          <w:tcPr>
            <w:tcW w:w="720" w:type="dxa"/>
          </w:tcPr>
          <w:p w:rsidR="00030528" w:rsidRDefault="00601496">
            <w:pPr>
              <w:pStyle w:val="TableParagraph"/>
              <w:spacing w:before="28"/>
              <w:ind w:left="313"/>
              <w:rPr>
                <w:sz w:val="18"/>
              </w:rPr>
            </w:pPr>
            <w:r>
              <w:rPr>
                <w:w w:val="96"/>
                <w:sz w:val="18"/>
              </w:rPr>
              <w:t>0</w:t>
            </w:r>
          </w:p>
        </w:tc>
        <w:tc>
          <w:tcPr>
            <w:tcW w:w="720" w:type="dxa"/>
          </w:tcPr>
          <w:p w:rsidR="00030528" w:rsidRDefault="00601496">
            <w:pPr>
              <w:pStyle w:val="TableParagraph"/>
              <w:spacing w:before="28"/>
              <w:ind w:left="4"/>
              <w:jc w:val="center"/>
              <w:rPr>
                <w:sz w:val="18"/>
              </w:rPr>
            </w:pPr>
            <w:r>
              <w:rPr>
                <w:w w:val="96"/>
                <w:sz w:val="18"/>
              </w:rPr>
              <w:t>0</w:t>
            </w:r>
          </w:p>
        </w:tc>
        <w:tc>
          <w:tcPr>
            <w:tcW w:w="720" w:type="dxa"/>
          </w:tcPr>
          <w:p w:rsidR="00030528" w:rsidRDefault="00601496">
            <w:pPr>
              <w:pStyle w:val="TableParagraph"/>
              <w:spacing w:before="28"/>
              <w:ind w:left="316"/>
              <w:rPr>
                <w:sz w:val="18"/>
              </w:rPr>
            </w:pPr>
            <w:r>
              <w:rPr>
                <w:w w:val="96"/>
                <w:sz w:val="18"/>
              </w:rPr>
              <w:t>0</w:t>
            </w:r>
          </w:p>
        </w:tc>
        <w:tc>
          <w:tcPr>
            <w:tcW w:w="1261" w:type="dxa"/>
          </w:tcPr>
          <w:p w:rsidR="00030528" w:rsidRDefault="00601496">
            <w:pPr>
              <w:pStyle w:val="TableParagraph"/>
              <w:spacing w:before="35"/>
              <w:ind w:left="588"/>
              <w:rPr>
                <w:b/>
                <w:sz w:val="18"/>
              </w:rPr>
            </w:pPr>
            <w:r>
              <w:rPr>
                <w:b/>
                <w:w w:val="96"/>
                <w:sz w:val="18"/>
              </w:rPr>
              <w:t>0</w:t>
            </w:r>
          </w:p>
        </w:tc>
        <w:tc>
          <w:tcPr>
            <w:tcW w:w="992" w:type="dxa"/>
          </w:tcPr>
          <w:p w:rsidR="00030528" w:rsidRDefault="00601496">
            <w:pPr>
              <w:pStyle w:val="TableParagraph"/>
              <w:spacing w:before="35"/>
              <w:ind w:left="90" w:right="82"/>
              <w:jc w:val="center"/>
              <w:rPr>
                <w:b/>
                <w:sz w:val="18"/>
              </w:rPr>
            </w:pPr>
            <w:r>
              <w:rPr>
                <w:b/>
                <w:sz w:val="18"/>
              </w:rPr>
              <w:t>23.5</w:t>
            </w:r>
          </w:p>
        </w:tc>
      </w:tr>
      <w:tr w:rsidR="00030528">
        <w:trPr>
          <w:trHeight w:val="273"/>
        </w:trPr>
        <w:tc>
          <w:tcPr>
            <w:tcW w:w="989" w:type="dxa"/>
          </w:tcPr>
          <w:p w:rsidR="00030528" w:rsidRDefault="00601496">
            <w:pPr>
              <w:pStyle w:val="TableParagraph"/>
              <w:spacing w:before="21"/>
              <w:ind w:left="89" w:right="80"/>
              <w:jc w:val="center"/>
              <w:rPr>
                <w:sz w:val="18"/>
              </w:rPr>
            </w:pPr>
            <w:r>
              <w:rPr>
                <w:sz w:val="18"/>
              </w:rPr>
              <w:t>ESC</w:t>
            </w:r>
          </w:p>
        </w:tc>
        <w:tc>
          <w:tcPr>
            <w:tcW w:w="720" w:type="dxa"/>
          </w:tcPr>
          <w:p w:rsidR="00030528" w:rsidRDefault="00601496">
            <w:pPr>
              <w:pStyle w:val="TableParagraph"/>
              <w:spacing w:before="21"/>
              <w:ind w:left="9"/>
              <w:jc w:val="center"/>
              <w:rPr>
                <w:sz w:val="18"/>
              </w:rPr>
            </w:pPr>
            <w:r>
              <w:rPr>
                <w:w w:val="96"/>
                <w:sz w:val="18"/>
              </w:rPr>
              <w:t>7</w:t>
            </w:r>
          </w:p>
        </w:tc>
        <w:tc>
          <w:tcPr>
            <w:tcW w:w="721" w:type="dxa"/>
          </w:tcPr>
          <w:p w:rsidR="00030528" w:rsidRDefault="00601496">
            <w:pPr>
              <w:pStyle w:val="TableParagraph"/>
              <w:spacing w:before="21"/>
              <w:ind w:left="178" w:right="172"/>
              <w:jc w:val="center"/>
              <w:rPr>
                <w:sz w:val="18"/>
              </w:rPr>
            </w:pPr>
            <w:r>
              <w:rPr>
                <w:sz w:val="18"/>
              </w:rPr>
              <w:t>15.5</w:t>
            </w:r>
          </w:p>
        </w:tc>
        <w:tc>
          <w:tcPr>
            <w:tcW w:w="720" w:type="dxa"/>
          </w:tcPr>
          <w:p w:rsidR="00030528" w:rsidRDefault="00601496">
            <w:pPr>
              <w:pStyle w:val="TableParagraph"/>
              <w:spacing w:before="21"/>
              <w:ind w:left="315"/>
              <w:rPr>
                <w:sz w:val="18"/>
              </w:rPr>
            </w:pPr>
            <w:r>
              <w:rPr>
                <w:w w:val="96"/>
                <w:sz w:val="18"/>
              </w:rPr>
              <w:t>0</w:t>
            </w:r>
          </w:p>
        </w:tc>
        <w:tc>
          <w:tcPr>
            <w:tcW w:w="720" w:type="dxa"/>
          </w:tcPr>
          <w:p w:rsidR="00030528" w:rsidRDefault="00601496">
            <w:pPr>
              <w:pStyle w:val="TableParagraph"/>
              <w:spacing w:before="21"/>
              <w:ind w:left="315"/>
              <w:rPr>
                <w:sz w:val="18"/>
              </w:rPr>
            </w:pPr>
            <w:r>
              <w:rPr>
                <w:w w:val="96"/>
                <w:sz w:val="18"/>
              </w:rPr>
              <w:t>0</w:t>
            </w:r>
          </w:p>
        </w:tc>
        <w:tc>
          <w:tcPr>
            <w:tcW w:w="720" w:type="dxa"/>
          </w:tcPr>
          <w:p w:rsidR="00030528" w:rsidRDefault="00601496">
            <w:pPr>
              <w:pStyle w:val="TableParagraph"/>
              <w:spacing w:before="21"/>
              <w:ind w:left="8"/>
              <w:jc w:val="center"/>
              <w:rPr>
                <w:sz w:val="18"/>
              </w:rPr>
            </w:pPr>
            <w:r>
              <w:rPr>
                <w:w w:val="96"/>
                <w:sz w:val="18"/>
              </w:rPr>
              <w:t>0</w:t>
            </w:r>
          </w:p>
        </w:tc>
        <w:tc>
          <w:tcPr>
            <w:tcW w:w="720" w:type="dxa"/>
          </w:tcPr>
          <w:p w:rsidR="00030528" w:rsidRDefault="00601496">
            <w:pPr>
              <w:pStyle w:val="TableParagraph"/>
              <w:spacing w:before="21"/>
              <w:ind w:left="313"/>
              <w:rPr>
                <w:sz w:val="18"/>
              </w:rPr>
            </w:pPr>
            <w:r>
              <w:rPr>
                <w:w w:val="96"/>
                <w:sz w:val="18"/>
              </w:rPr>
              <w:t>0</w:t>
            </w:r>
          </w:p>
        </w:tc>
        <w:tc>
          <w:tcPr>
            <w:tcW w:w="720" w:type="dxa"/>
          </w:tcPr>
          <w:p w:rsidR="00030528" w:rsidRDefault="00601496">
            <w:pPr>
              <w:pStyle w:val="TableParagraph"/>
              <w:spacing w:before="21"/>
              <w:ind w:left="4"/>
              <w:jc w:val="center"/>
              <w:rPr>
                <w:sz w:val="18"/>
              </w:rPr>
            </w:pPr>
            <w:r>
              <w:rPr>
                <w:w w:val="96"/>
                <w:sz w:val="18"/>
              </w:rPr>
              <w:t>0</w:t>
            </w:r>
          </w:p>
        </w:tc>
        <w:tc>
          <w:tcPr>
            <w:tcW w:w="720" w:type="dxa"/>
          </w:tcPr>
          <w:p w:rsidR="00030528" w:rsidRDefault="00601496">
            <w:pPr>
              <w:pStyle w:val="TableParagraph"/>
              <w:spacing w:before="21"/>
              <w:ind w:left="316"/>
              <w:rPr>
                <w:sz w:val="18"/>
              </w:rPr>
            </w:pPr>
            <w:r>
              <w:rPr>
                <w:w w:val="96"/>
                <w:sz w:val="18"/>
              </w:rPr>
              <w:t>0</w:t>
            </w:r>
          </w:p>
        </w:tc>
        <w:tc>
          <w:tcPr>
            <w:tcW w:w="1261" w:type="dxa"/>
          </w:tcPr>
          <w:p w:rsidR="00030528" w:rsidRDefault="00601496">
            <w:pPr>
              <w:pStyle w:val="TableParagraph"/>
              <w:spacing w:before="31"/>
              <w:ind w:left="588"/>
              <w:rPr>
                <w:b/>
                <w:sz w:val="18"/>
              </w:rPr>
            </w:pPr>
            <w:r>
              <w:rPr>
                <w:b/>
                <w:w w:val="96"/>
                <w:sz w:val="18"/>
              </w:rPr>
              <w:t>0</w:t>
            </w:r>
          </w:p>
        </w:tc>
        <w:tc>
          <w:tcPr>
            <w:tcW w:w="992" w:type="dxa"/>
          </w:tcPr>
          <w:p w:rsidR="00030528" w:rsidRDefault="00601496">
            <w:pPr>
              <w:pStyle w:val="TableParagraph"/>
              <w:spacing w:before="31"/>
              <w:ind w:left="90" w:right="82"/>
              <w:jc w:val="center"/>
              <w:rPr>
                <w:b/>
                <w:sz w:val="18"/>
              </w:rPr>
            </w:pPr>
            <w:r>
              <w:rPr>
                <w:b/>
                <w:sz w:val="18"/>
              </w:rPr>
              <w:t>22.5</w:t>
            </w:r>
          </w:p>
        </w:tc>
      </w:tr>
      <w:tr w:rsidR="00030528">
        <w:trPr>
          <w:trHeight w:val="273"/>
        </w:trPr>
        <w:tc>
          <w:tcPr>
            <w:tcW w:w="989" w:type="dxa"/>
          </w:tcPr>
          <w:p w:rsidR="00030528" w:rsidRDefault="00601496">
            <w:pPr>
              <w:pStyle w:val="TableParagraph"/>
              <w:spacing w:before="21"/>
              <w:ind w:left="89" w:right="81"/>
              <w:jc w:val="center"/>
              <w:rPr>
                <w:sz w:val="18"/>
              </w:rPr>
            </w:pPr>
            <w:r>
              <w:rPr>
                <w:sz w:val="18"/>
              </w:rPr>
              <w:t>HSC</w:t>
            </w:r>
          </w:p>
        </w:tc>
        <w:tc>
          <w:tcPr>
            <w:tcW w:w="720" w:type="dxa"/>
          </w:tcPr>
          <w:p w:rsidR="00030528" w:rsidRDefault="00601496">
            <w:pPr>
              <w:pStyle w:val="TableParagraph"/>
              <w:spacing w:before="21"/>
              <w:ind w:left="180" w:right="166"/>
              <w:jc w:val="center"/>
              <w:rPr>
                <w:sz w:val="18"/>
              </w:rPr>
            </w:pPr>
            <w:r>
              <w:rPr>
                <w:sz w:val="18"/>
              </w:rPr>
              <w:t>2.5</w:t>
            </w:r>
          </w:p>
        </w:tc>
        <w:tc>
          <w:tcPr>
            <w:tcW w:w="721" w:type="dxa"/>
          </w:tcPr>
          <w:p w:rsidR="00030528" w:rsidRDefault="00601496">
            <w:pPr>
              <w:pStyle w:val="TableParagraph"/>
              <w:spacing w:before="21"/>
              <w:ind w:left="8"/>
              <w:jc w:val="center"/>
              <w:rPr>
                <w:sz w:val="18"/>
              </w:rPr>
            </w:pPr>
            <w:r>
              <w:rPr>
                <w:w w:val="96"/>
                <w:sz w:val="18"/>
              </w:rPr>
              <w:t>0</w:t>
            </w:r>
          </w:p>
        </w:tc>
        <w:tc>
          <w:tcPr>
            <w:tcW w:w="720" w:type="dxa"/>
          </w:tcPr>
          <w:p w:rsidR="00030528" w:rsidRDefault="00601496">
            <w:pPr>
              <w:pStyle w:val="TableParagraph"/>
              <w:spacing w:before="21"/>
              <w:ind w:left="313"/>
              <w:rPr>
                <w:sz w:val="18"/>
              </w:rPr>
            </w:pPr>
            <w:r>
              <w:rPr>
                <w:w w:val="96"/>
                <w:sz w:val="18"/>
              </w:rPr>
              <w:t>0</w:t>
            </w:r>
          </w:p>
        </w:tc>
        <w:tc>
          <w:tcPr>
            <w:tcW w:w="720" w:type="dxa"/>
          </w:tcPr>
          <w:p w:rsidR="00030528" w:rsidRDefault="00601496">
            <w:pPr>
              <w:pStyle w:val="TableParagraph"/>
              <w:spacing w:before="21"/>
              <w:ind w:left="315"/>
              <w:rPr>
                <w:sz w:val="18"/>
              </w:rPr>
            </w:pPr>
            <w:r>
              <w:rPr>
                <w:w w:val="96"/>
                <w:sz w:val="18"/>
              </w:rPr>
              <w:t>0</w:t>
            </w:r>
          </w:p>
        </w:tc>
        <w:tc>
          <w:tcPr>
            <w:tcW w:w="720" w:type="dxa"/>
          </w:tcPr>
          <w:p w:rsidR="00030528" w:rsidRDefault="00601496">
            <w:pPr>
              <w:pStyle w:val="TableParagraph"/>
              <w:spacing w:before="21"/>
              <w:ind w:left="180" w:right="171"/>
              <w:jc w:val="center"/>
              <w:rPr>
                <w:sz w:val="18"/>
              </w:rPr>
            </w:pPr>
            <w:r>
              <w:rPr>
                <w:sz w:val="18"/>
              </w:rPr>
              <w:t>1.5</w:t>
            </w:r>
          </w:p>
        </w:tc>
        <w:tc>
          <w:tcPr>
            <w:tcW w:w="720" w:type="dxa"/>
          </w:tcPr>
          <w:p w:rsidR="00030528" w:rsidRDefault="00601496">
            <w:pPr>
              <w:pStyle w:val="TableParagraph"/>
              <w:spacing w:before="21"/>
              <w:ind w:left="246"/>
              <w:rPr>
                <w:sz w:val="18"/>
              </w:rPr>
            </w:pPr>
            <w:r>
              <w:rPr>
                <w:sz w:val="18"/>
              </w:rPr>
              <w:t>4.5</w:t>
            </w:r>
          </w:p>
        </w:tc>
        <w:tc>
          <w:tcPr>
            <w:tcW w:w="720" w:type="dxa"/>
          </w:tcPr>
          <w:p w:rsidR="00030528" w:rsidRDefault="00601496">
            <w:pPr>
              <w:pStyle w:val="TableParagraph"/>
              <w:spacing w:before="21"/>
              <w:ind w:left="4"/>
              <w:jc w:val="center"/>
              <w:rPr>
                <w:sz w:val="18"/>
              </w:rPr>
            </w:pPr>
            <w:r>
              <w:rPr>
                <w:w w:val="96"/>
                <w:sz w:val="18"/>
              </w:rPr>
              <w:t>0</w:t>
            </w:r>
          </w:p>
        </w:tc>
        <w:tc>
          <w:tcPr>
            <w:tcW w:w="720" w:type="dxa"/>
          </w:tcPr>
          <w:p w:rsidR="00030528" w:rsidRDefault="00601496">
            <w:pPr>
              <w:pStyle w:val="TableParagraph"/>
              <w:spacing w:before="21"/>
              <w:ind w:left="316"/>
              <w:rPr>
                <w:sz w:val="18"/>
              </w:rPr>
            </w:pPr>
            <w:r>
              <w:rPr>
                <w:w w:val="96"/>
                <w:sz w:val="18"/>
              </w:rPr>
              <w:t>0</w:t>
            </w:r>
          </w:p>
        </w:tc>
        <w:tc>
          <w:tcPr>
            <w:tcW w:w="1261" w:type="dxa"/>
          </w:tcPr>
          <w:p w:rsidR="00030528" w:rsidRDefault="00601496">
            <w:pPr>
              <w:pStyle w:val="TableParagraph"/>
              <w:spacing w:before="31"/>
              <w:ind w:left="588"/>
              <w:rPr>
                <w:b/>
                <w:sz w:val="18"/>
              </w:rPr>
            </w:pPr>
            <w:r>
              <w:rPr>
                <w:b/>
                <w:w w:val="96"/>
                <w:sz w:val="18"/>
              </w:rPr>
              <w:t>0</w:t>
            </w:r>
          </w:p>
        </w:tc>
        <w:tc>
          <w:tcPr>
            <w:tcW w:w="992" w:type="dxa"/>
          </w:tcPr>
          <w:p w:rsidR="00030528" w:rsidRDefault="00601496">
            <w:pPr>
              <w:pStyle w:val="TableParagraph"/>
              <w:spacing w:before="31"/>
              <w:ind w:left="90" w:right="80"/>
              <w:jc w:val="center"/>
              <w:rPr>
                <w:b/>
                <w:sz w:val="18"/>
              </w:rPr>
            </w:pPr>
            <w:r>
              <w:rPr>
                <w:b/>
                <w:sz w:val="18"/>
              </w:rPr>
              <w:t>8.5</w:t>
            </w:r>
          </w:p>
        </w:tc>
      </w:tr>
      <w:tr w:rsidR="00030528">
        <w:trPr>
          <w:trHeight w:val="276"/>
        </w:trPr>
        <w:tc>
          <w:tcPr>
            <w:tcW w:w="989" w:type="dxa"/>
          </w:tcPr>
          <w:p w:rsidR="00030528" w:rsidRDefault="00601496">
            <w:pPr>
              <w:pStyle w:val="TableParagraph"/>
              <w:spacing w:before="26"/>
              <w:ind w:left="89" w:right="77"/>
              <w:jc w:val="center"/>
              <w:rPr>
                <w:sz w:val="18"/>
              </w:rPr>
            </w:pPr>
            <w:r>
              <w:rPr>
                <w:sz w:val="18"/>
              </w:rPr>
              <w:t>MC</w:t>
            </w:r>
          </w:p>
        </w:tc>
        <w:tc>
          <w:tcPr>
            <w:tcW w:w="720" w:type="dxa"/>
          </w:tcPr>
          <w:p w:rsidR="00030528" w:rsidRDefault="00601496">
            <w:pPr>
              <w:pStyle w:val="TableParagraph"/>
              <w:spacing w:before="26"/>
              <w:ind w:left="9"/>
              <w:jc w:val="center"/>
              <w:rPr>
                <w:sz w:val="18"/>
              </w:rPr>
            </w:pPr>
            <w:r>
              <w:rPr>
                <w:w w:val="96"/>
                <w:sz w:val="18"/>
              </w:rPr>
              <w:t>0</w:t>
            </w:r>
          </w:p>
        </w:tc>
        <w:tc>
          <w:tcPr>
            <w:tcW w:w="721" w:type="dxa"/>
          </w:tcPr>
          <w:p w:rsidR="00030528" w:rsidRDefault="00601496">
            <w:pPr>
              <w:pStyle w:val="TableParagraph"/>
              <w:spacing w:before="26"/>
              <w:ind w:left="8"/>
              <w:jc w:val="center"/>
              <w:rPr>
                <w:sz w:val="18"/>
              </w:rPr>
            </w:pPr>
            <w:r>
              <w:rPr>
                <w:w w:val="96"/>
                <w:sz w:val="18"/>
              </w:rPr>
              <w:t>0</w:t>
            </w:r>
          </w:p>
        </w:tc>
        <w:tc>
          <w:tcPr>
            <w:tcW w:w="720" w:type="dxa"/>
          </w:tcPr>
          <w:p w:rsidR="00030528" w:rsidRDefault="00601496">
            <w:pPr>
              <w:pStyle w:val="TableParagraph"/>
              <w:spacing w:before="26"/>
              <w:ind w:left="315"/>
              <w:rPr>
                <w:sz w:val="18"/>
              </w:rPr>
            </w:pPr>
            <w:r>
              <w:rPr>
                <w:w w:val="96"/>
                <w:sz w:val="18"/>
              </w:rPr>
              <w:t>0</w:t>
            </w:r>
          </w:p>
        </w:tc>
        <w:tc>
          <w:tcPr>
            <w:tcW w:w="720" w:type="dxa"/>
          </w:tcPr>
          <w:p w:rsidR="00030528" w:rsidRDefault="00601496">
            <w:pPr>
              <w:pStyle w:val="TableParagraph"/>
              <w:spacing w:before="26"/>
              <w:ind w:left="315"/>
              <w:rPr>
                <w:sz w:val="18"/>
              </w:rPr>
            </w:pPr>
            <w:r>
              <w:rPr>
                <w:w w:val="96"/>
                <w:sz w:val="18"/>
              </w:rPr>
              <w:t>0</w:t>
            </w:r>
          </w:p>
        </w:tc>
        <w:tc>
          <w:tcPr>
            <w:tcW w:w="720" w:type="dxa"/>
          </w:tcPr>
          <w:p w:rsidR="00030528" w:rsidRDefault="00601496">
            <w:pPr>
              <w:pStyle w:val="TableParagraph"/>
              <w:spacing w:before="26"/>
              <w:ind w:left="8"/>
              <w:jc w:val="center"/>
              <w:rPr>
                <w:sz w:val="18"/>
              </w:rPr>
            </w:pPr>
            <w:r>
              <w:rPr>
                <w:w w:val="96"/>
                <w:sz w:val="18"/>
              </w:rPr>
              <w:t>0</w:t>
            </w:r>
          </w:p>
        </w:tc>
        <w:tc>
          <w:tcPr>
            <w:tcW w:w="720" w:type="dxa"/>
          </w:tcPr>
          <w:p w:rsidR="00030528" w:rsidRDefault="00601496">
            <w:pPr>
              <w:pStyle w:val="TableParagraph"/>
              <w:spacing w:before="26"/>
              <w:ind w:left="316"/>
              <w:rPr>
                <w:sz w:val="18"/>
              </w:rPr>
            </w:pPr>
            <w:r>
              <w:rPr>
                <w:w w:val="96"/>
                <w:sz w:val="18"/>
              </w:rPr>
              <w:t>0</w:t>
            </w:r>
          </w:p>
        </w:tc>
        <w:tc>
          <w:tcPr>
            <w:tcW w:w="720" w:type="dxa"/>
          </w:tcPr>
          <w:p w:rsidR="00030528" w:rsidRDefault="00601496">
            <w:pPr>
              <w:pStyle w:val="TableParagraph"/>
              <w:spacing w:before="26"/>
              <w:ind w:left="4"/>
              <w:jc w:val="center"/>
              <w:rPr>
                <w:sz w:val="18"/>
              </w:rPr>
            </w:pPr>
            <w:r>
              <w:rPr>
                <w:w w:val="96"/>
                <w:sz w:val="18"/>
              </w:rPr>
              <w:t>0</w:t>
            </w:r>
          </w:p>
        </w:tc>
        <w:tc>
          <w:tcPr>
            <w:tcW w:w="720" w:type="dxa"/>
          </w:tcPr>
          <w:p w:rsidR="00030528" w:rsidRDefault="00601496">
            <w:pPr>
              <w:pStyle w:val="TableParagraph"/>
              <w:spacing w:before="26"/>
              <w:ind w:left="316"/>
              <w:rPr>
                <w:sz w:val="18"/>
              </w:rPr>
            </w:pPr>
            <w:r>
              <w:rPr>
                <w:w w:val="96"/>
                <w:sz w:val="18"/>
              </w:rPr>
              <w:t>2</w:t>
            </w:r>
          </w:p>
        </w:tc>
        <w:tc>
          <w:tcPr>
            <w:tcW w:w="1261" w:type="dxa"/>
          </w:tcPr>
          <w:p w:rsidR="00030528" w:rsidRDefault="00601496">
            <w:pPr>
              <w:pStyle w:val="TableParagraph"/>
              <w:spacing w:before="33"/>
              <w:ind w:left="588"/>
              <w:rPr>
                <w:b/>
                <w:sz w:val="18"/>
              </w:rPr>
            </w:pPr>
            <w:r>
              <w:rPr>
                <w:b/>
                <w:w w:val="96"/>
                <w:sz w:val="18"/>
              </w:rPr>
              <w:t>0</w:t>
            </w:r>
          </w:p>
        </w:tc>
        <w:tc>
          <w:tcPr>
            <w:tcW w:w="992" w:type="dxa"/>
          </w:tcPr>
          <w:p w:rsidR="00030528" w:rsidRDefault="00601496">
            <w:pPr>
              <w:pStyle w:val="TableParagraph"/>
              <w:spacing w:before="33"/>
              <w:ind w:left="5"/>
              <w:jc w:val="center"/>
              <w:rPr>
                <w:b/>
                <w:sz w:val="18"/>
              </w:rPr>
            </w:pPr>
            <w:r>
              <w:rPr>
                <w:b/>
                <w:w w:val="96"/>
                <w:sz w:val="18"/>
              </w:rPr>
              <w:t>2</w:t>
            </w:r>
          </w:p>
        </w:tc>
      </w:tr>
      <w:tr w:rsidR="00030528">
        <w:trPr>
          <w:trHeight w:val="273"/>
        </w:trPr>
        <w:tc>
          <w:tcPr>
            <w:tcW w:w="989" w:type="dxa"/>
          </w:tcPr>
          <w:p w:rsidR="00030528" w:rsidRDefault="00601496">
            <w:pPr>
              <w:pStyle w:val="TableParagraph"/>
              <w:spacing w:before="21"/>
              <w:ind w:left="89" w:right="73"/>
              <w:jc w:val="center"/>
              <w:rPr>
                <w:sz w:val="18"/>
              </w:rPr>
            </w:pPr>
            <w:r>
              <w:rPr>
                <w:sz w:val="18"/>
              </w:rPr>
              <w:t>PCC</w:t>
            </w:r>
          </w:p>
        </w:tc>
        <w:tc>
          <w:tcPr>
            <w:tcW w:w="720" w:type="dxa"/>
          </w:tcPr>
          <w:p w:rsidR="00030528" w:rsidRDefault="00601496">
            <w:pPr>
              <w:pStyle w:val="TableParagraph"/>
              <w:spacing w:before="21"/>
              <w:ind w:left="9"/>
              <w:jc w:val="center"/>
              <w:rPr>
                <w:sz w:val="18"/>
              </w:rPr>
            </w:pPr>
            <w:r>
              <w:rPr>
                <w:w w:val="96"/>
                <w:sz w:val="18"/>
              </w:rPr>
              <w:t>0</w:t>
            </w:r>
          </w:p>
        </w:tc>
        <w:tc>
          <w:tcPr>
            <w:tcW w:w="721" w:type="dxa"/>
          </w:tcPr>
          <w:p w:rsidR="00030528" w:rsidRDefault="00601496">
            <w:pPr>
              <w:pStyle w:val="TableParagraph"/>
              <w:spacing w:before="21"/>
              <w:ind w:left="8"/>
              <w:jc w:val="center"/>
              <w:rPr>
                <w:sz w:val="18"/>
              </w:rPr>
            </w:pPr>
            <w:r>
              <w:rPr>
                <w:w w:val="96"/>
                <w:sz w:val="18"/>
              </w:rPr>
              <w:t>0</w:t>
            </w:r>
          </w:p>
        </w:tc>
        <w:tc>
          <w:tcPr>
            <w:tcW w:w="720" w:type="dxa"/>
          </w:tcPr>
          <w:p w:rsidR="00030528" w:rsidRDefault="00601496">
            <w:pPr>
              <w:pStyle w:val="TableParagraph"/>
              <w:spacing w:before="21"/>
              <w:ind w:left="267"/>
              <w:rPr>
                <w:sz w:val="18"/>
              </w:rPr>
            </w:pPr>
            <w:r>
              <w:rPr>
                <w:sz w:val="18"/>
              </w:rPr>
              <w:t>18</w:t>
            </w:r>
          </w:p>
        </w:tc>
        <w:tc>
          <w:tcPr>
            <w:tcW w:w="720" w:type="dxa"/>
          </w:tcPr>
          <w:p w:rsidR="00030528" w:rsidRDefault="00601496">
            <w:pPr>
              <w:pStyle w:val="TableParagraph"/>
              <w:spacing w:before="21"/>
              <w:ind w:left="270"/>
              <w:rPr>
                <w:sz w:val="18"/>
              </w:rPr>
            </w:pPr>
            <w:r>
              <w:rPr>
                <w:sz w:val="18"/>
              </w:rPr>
              <w:t>19</w:t>
            </w:r>
          </w:p>
        </w:tc>
        <w:tc>
          <w:tcPr>
            <w:tcW w:w="720" w:type="dxa"/>
          </w:tcPr>
          <w:p w:rsidR="00030528" w:rsidRDefault="00601496">
            <w:pPr>
              <w:pStyle w:val="TableParagraph"/>
              <w:spacing w:before="21"/>
              <w:ind w:left="180" w:right="174"/>
              <w:jc w:val="center"/>
              <w:rPr>
                <w:sz w:val="18"/>
              </w:rPr>
            </w:pPr>
            <w:r>
              <w:rPr>
                <w:sz w:val="18"/>
              </w:rPr>
              <w:t>19.5</w:t>
            </w:r>
          </w:p>
        </w:tc>
        <w:tc>
          <w:tcPr>
            <w:tcW w:w="720" w:type="dxa"/>
          </w:tcPr>
          <w:p w:rsidR="00030528" w:rsidRDefault="00601496">
            <w:pPr>
              <w:pStyle w:val="TableParagraph"/>
              <w:spacing w:before="21"/>
              <w:ind w:left="249"/>
              <w:rPr>
                <w:sz w:val="18"/>
              </w:rPr>
            </w:pPr>
            <w:r>
              <w:rPr>
                <w:sz w:val="18"/>
              </w:rPr>
              <w:t>9.5</w:t>
            </w:r>
          </w:p>
        </w:tc>
        <w:tc>
          <w:tcPr>
            <w:tcW w:w="720" w:type="dxa"/>
          </w:tcPr>
          <w:p w:rsidR="00030528" w:rsidRDefault="00601496">
            <w:pPr>
              <w:pStyle w:val="TableParagraph"/>
              <w:spacing w:before="21"/>
              <w:ind w:left="9"/>
              <w:jc w:val="center"/>
              <w:rPr>
                <w:sz w:val="18"/>
              </w:rPr>
            </w:pPr>
            <w:r>
              <w:rPr>
                <w:w w:val="96"/>
                <w:sz w:val="18"/>
              </w:rPr>
              <w:t>0</w:t>
            </w:r>
          </w:p>
        </w:tc>
        <w:tc>
          <w:tcPr>
            <w:tcW w:w="720" w:type="dxa"/>
          </w:tcPr>
          <w:p w:rsidR="00030528" w:rsidRDefault="00601496">
            <w:pPr>
              <w:pStyle w:val="TableParagraph"/>
              <w:spacing w:before="21"/>
              <w:ind w:left="313"/>
              <w:rPr>
                <w:sz w:val="18"/>
              </w:rPr>
            </w:pPr>
            <w:r>
              <w:rPr>
                <w:w w:val="96"/>
                <w:sz w:val="18"/>
              </w:rPr>
              <w:t>0</w:t>
            </w:r>
          </w:p>
        </w:tc>
        <w:tc>
          <w:tcPr>
            <w:tcW w:w="1261" w:type="dxa"/>
          </w:tcPr>
          <w:p w:rsidR="00030528" w:rsidRDefault="00601496">
            <w:pPr>
              <w:pStyle w:val="TableParagraph"/>
              <w:spacing w:before="31"/>
              <w:ind w:left="588"/>
              <w:rPr>
                <w:b/>
                <w:sz w:val="18"/>
              </w:rPr>
            </w:pPr>
            <w:r>
              <w:rPr>
                <w:b/>
                <w:w w:val="96"/>
                <w:sz w:val="18"/>
              </w:rPr>
              <w:t>0</w:t>
            </w:r>
          </w:p>
        </w:tc>
        <w:tc>
          <w:tcPr>
            <w:tcW w:w="992" w:type="dxa"/>
          </w:tcPr>
          <w:p w:rsidR="00030528" w:rsidRDefault="00601496">
            <w:pPr>
              <w:pStyle w:val="TableParagraph"/>
              <w:spacing w:before="31"/>
              <w:ind w:left="90" w:right="81"/>
              <w:jc w:val="center"/>
              <w:rPr>
                <w:b/>
                <w:sz w:val="18"/>
              </w:rPr>
            </w:pPr>
            <w:r>
              <w:rPr>
                <w:b/>
                <w:sz w:val="18"/>
              </w:rPr>
              <w:t>66</w:t>
            </w:r>
          </w:p>
        </w:tc>
      </w:tr>
      <w:tr w:rsidR="00030528">
        <w:trPr>
          <w:trHeight w:val="273"/>
        </w:trPr>
        <w:tc>
          <w:tcPr>
            <w:tcW w:w="989" w:type="dxa"/>
          </w:tcPr>
          <w:p w:rsidR="00030528" w:rsidRDefault="00601496">
            <w:pPr>
              <w:pStyle w:val="TableParagraph"/>
              <w:spacing w:before="21"/>
              <w:ind w:left="89" w:right="74"/>
              <w:jc w:val="center"/>
              <w:rPr>
                <w:sz w:val="18"/>
              </w:rPr>
            </w:pPr>
            <w:r>
              <w:rPr>
                <w:sz w:val="18"/>
              </w:rPr>
              <w:t>PEC</w:t>
            </w:r>
          </w:p>
        </w:tc>
        <w:tc>
          <w:tcPr>
            <w:tcW w:w="720" w:type="dxa"/>
          </w:tcPr>
          <w:p w:rsidR="00030528" w:rsidRDefault="00601496">
            <w:pPr>
              <w:pStyle w:val="TableParagraph"/>
              <w:spacing w:before="21"/>
              <w:ind w:left="9"/>
              <w:jc w:val="center"/>
              <w:rPr>
                <w:sz w:val="18"/>
              </w:rPr>
            </w:pPr>
            <w:r>
              <w:rPr>
                <w:w w:val="96"/>
                <w:sz w:val="18"/>
              </w:rPr>
              <w:t>0</w:t>
            </w:r>
          </w:p>
        </w:tc>
        <w:tc>
          <w:tcPr>
            <w:tcW w:w="721" w:type="dxa"/>
          </w:tcPr>
          <w:p w:rsidR="00030528" w:rsidRDefault="00601496">
            <w:pPr>
              <w:pStyle w:val="TableParagraph"/>
              <w:spacing w:before="21"/>
              <w:ind w:left="8"/>
              <w:jc w:val="center"/>
              <w:rPr>
                <w:sz w:val="18"/>
              </w:rPr>
            </w:pPr>
            <w:r>
              <w:rPr>
                <w:w w:val="96"/>
                <w:sz w:val="18"/>
              </w:rPr>
              <w:t>0</w:t>
            </w:r>
          </w:p>
        </w:tc>
        <w:tc>
          <w:tcPr>
            <w:tcW w:w="720" w:type="dxa"/>
          </w:tcPr>
          <w:p w:rsidR="00030528" w:rsidRDefault="00601496">
            <w:pPr>
              <w:pStyle w:val="TableParagraph"/>
              <w:spacing w:before="21"/>
              <w:ind w:left="315"/>
              <w:rPr>
                <w:sz w:val="18"/>
              </w:rPr>
            </w:pPr>
            <w:r>
              <w:rPr>
                <w:w w:val="96"/>
                <w:sz w:val="18"/>
              </w:rPr>
              <w:t>0</w:t>
            </w:r>
          </w:p>
        </w:tc>
        <w:tc>
          <w:tcPr>
            <w:tcW w:w="720" w:type="dxa"/>
          </w:tcPr>
          <w:p w:rsidR="00030528" w:rsidRDefault="00601496">
            <w:pPr>
              <w:pStyle w:val="TableParagraph"/>
              <w:spacing w:before="21"/>
              <w:ind w:left="315"/>
              <w:rPr>
                <w:sz w:val="18"/>
              </w:rPr>
            </w:pPr>
            <w:r>
              <w:rPr>
                <w:w w:val="96"/>
                <w:sz w:val="18"/>
              </w:rPr>
              <w:t>0</w:t>
            </w:r>
          </w:p>
        </w:tc>
        <w:tc>
          <w:tcPr>
            <w:tcW w:w="720" w:type="dxa"/>
          </w:tcPr>
          <w:p w:rsidR="00030528" w:rsidRDefault="00601496">
            <w:pPr>
              <w:pStyle w:val="TableParagraph"/>
              <w:spacing w:before="21"/>
              <w:ind w:left="8"/>
              <w:jc w:val="center"/>
              <w:rPr>
                <w:sz w:val="18"/>
              </w:rPr>
            </w:pPr>
            <w:r>
              <w:rPr>
                <w:w w:val="96"/>
                <w:sz w:val="18"/>
              </w:rPr>
              <w:t>0</w:t>
            </w:r>
          </w:p>
        </w:tc>
        <w:tc>
          <w:tcPr>
            <w:tcW w:w="720" w:type="dxa"/>
          </w:tcPr>
          <w:p w:rsidR="00030528" w:rsidRDefault="00601496">
            <w:pPr>
              <w:pStyle w:val="TableParagraph"/>
              <w:spacing w:before="21"/>
              <w:ind w:left="316"/>
              <w:rPr>
                <w:sz w:val="18"/>
              </w:rPr>
            </w:pPr>
            <w:r>
              <w:rPr>
                <w:w w:val="96"/>
                <w:sz w:val="18"/>
              </w:rPr>
              <w:t>6</w:t>
            </w:r>
          </w:p>
        </w:tc>
        <w:tc>
          <w:tcPr>
            <w:tcW w:w="720" w:type="dxa"/>
          </w:tcPr>
          <w:p w:rsidR="00030528" w:rsidRDefault="00601496">
            <w:pPr>
              <w:pStyle w:val="TableParagraph"/>
              <w:spacing w:before="21"/>
              <w:ind w:left="9"/>
              <w:jc w:val="center"/>
              <w:rPr>
                <w:sz w:val="18"/>
              </w:rPr>
            </w:pPr>
            <w:r>
              <w:rPr>
                <w:w w:val="96"/>
                <w:sz w:val="18"/>
              </w:rPr>
              <w:t>3</w:t>
            </w:r>
          </w:p>
        </w:tc>
        <w:tc>
          <w:tcPr>
            <w:tcW w:w="720" w:type="dxa"/>
          </w:tcPr>
          <w:p w:rsidR="00030528" w:rsidRDefault="00601496">
            <w:pPr>
              <w:pStyle w:val="TableParagraph"/>
              <w:spacing w:before="21"/>
              <w:ind w:left="316"/>
              <w:rPr>
                <w:sz w:val="18"/>
              </w:rPr>
            </w:pPr>
            <w:r>
              <w:rPr>
                <w:w w:val="96"/>
                <w:sz w:val="18"/>
              </w:rPr>
              <w:t>3</w:t>
            </w:r>
          </w:p>
        </w:tc>
        <w:tc>
          <w:tcPr>
            <w:tcW w:w="1261" w:type="dxa"/>
          </w:tcPr>
          <w:p w:rsidR="00030528" w:rsidRDefault="00601496">
            <w:pPr>
              <w:pStyle w:val="TableParagraph"/>
              <w:spacing w:before="31"/>
              <w:ind w:left="588"/>
              <w:rPr>
                <w:b/>
                <w:sz w:val="18"/>
              </w:rPr>
            </w:pPr>
            <w:r>
              <w:rPr>
                <w:b/>
                <w:w w:val="96"/>
                <w:sz w:val="18"/>
              </w:rPr>
              <w:t>0</w:t>
            </w:r>
          </w:p>
        </w:tc>
        <w:tc>
          <w:tcPr>
            <w:tcW w:w="992" w:type="dxa"/>
          </w:tcPr>
          <w:p w:rsidR="00030528" w:rsidRDefault="00601496">
            <w:pPr>
              <w:pStyle w:val="TableParagraph"/>
              <w:spacing w:before="31"/>
              <w:ind w:left="90" w:right="81"/>
              <w:jc w:val="center"/>
              <w:rPr>
                <w:b/>
                <w:sz w:val="18"/>
              </w:rPr>
            </w:pPr>
            <w:r>
              <w:rPr>
                <w:b/>
                <w:sz w:val="18"/>
              </w:rPr>
              <w:t>12</w:t>
            </w:r>
          </w:p>
        </w:tc>
      </w:tr>
      <w:tr w:rsidR="00030528">
        <w:trPr>
          <w:trHeight w:val="273"/>
        </w:trPr>
        <w:tc>
          <w:tcPr>
            <w:tcW w:w="989" w:type="dxa"/>
          </w:tcPr>
          <w:p w:rsidR="00030528" w:rsidRDefault="00601496">
            <w:pPr>
              <w:pStyle w:val="TableParagraph"/>
              <w:spacing w:before="26"/>
              <w:ind w:left="89" w:right="80"/>
              <w:jc w:val="center"/>
              <w:rPr>
                <w:sz w:val="18"/>
              </w:rPr>
            </w:pPr>
            <w:r>
              <w:rPr>
                <w:sz w:val="18"/>
              </w:rPr>
              <w:t>OEC</w:t>
            </w:r>
          </w:p>
        </w:tc>
        <w:tc>
          <w:tcPr>
            <w:tcW w:w="720" w:type="dxa"/>
          </w:tcPr>
          <w:p w:rsidR="00030528" w:rsidRDefault="00601496">
            <w:pPr>
              <w:pStyle w:val="TableParagraph"/>
              <w:spacing w:before="26"/>
              <w:ind w:left="9"/>
              <w:jc w:val="center"/>
              <w:rPr>
                <w:sz w:val="18"/>
              </w:rPr>
            </w:pPr>
            <w:r>
              <w:rPr>
                <w:w w:val="96"/>
                <w:sz w:val="18"/>
              </w:rPr>
              <w:t>0</w:t>
            </w:r>
          </w:p>
        </w:tc>
        <w:tc>
          <w:tcPr>
            <w:tcW w:w="721" w:type="dxa"/>
          </w:tcPr>
          <w:p w:rsidR="00030528" w:rsidRDefault="00601496">
            <w:pPr>
              <w:pStyle w:val="TableParagraph"/>
              <w:spacing w:before="26"/>
              <w:ind w:left="8"/>
              <w:jc w:val="center"/>
              <w:rPr>
                <w:sz w:val="18"/>
              </w:rPr>
            </w:pPr>
            <w:r>
              <w:rPr>
                <w:w w:val="96"/>
                <w:sz w:val="18"/>
              </w:rPr>
              <w:t>0</w:t>
            </w:r>
          </w:p>
        </w:tc>
        <w:tc>
          <w:tcPr>
            <w:tcW w:w="720" w:type="dxa"/>
          </w:tcPr>
          <w:p w:rsidR="00030528" w:rsidRDefault="00601496">
            <w:pPr>
              <w:pStyle w:val="TableParagraph"/>
              <w:spacing w:before="26"/>
              <w:ind w:left="315"/>
              <w:rPr>
                <w:sz w:val="18"/>
              </w:rPr>
            </w:pPr>
            <w:r>
              <w:rPr>
                <w:w w:val="96"/>
                <w:sz w:val="18"/>
              </w:rPr>
              <w:t>0</w:t>
            </w:r>
          </w:p>
        </w:tc>
        <w:tc>
          <w:tcPr>
            <w:tcW w:w="720" w:type="dxa"/>
          </w:tcPr>
          <w:p w:rsidR="00030528" w:rsidRDefault="00601496">
            <w:pPr>
              <w:pStyle w:val="TableParagraph"/>
              <w:spacing w:before="26"/>
              <w:ind w:left="313"/>
              <w:rPr>
                <w:sz w:val="18"/>
              </w:rPr>
            </w:pPr>
            <w:r>
              <w:rPr>
                <w:w w:val="96"/>
                <w:sz w:val="18"/>
              </w:rPr>
              <w:t>0</w:t>
            </w:r>
          </w:p>
        </w:tc>
        <w:tc>
          <w:tcPr>
            <w:tcW w:w="720" w:type="dxa"/>
          </w:tcPr>
          <w:p w:rsidR="00030528" w:rsidRDefault="00601496">
            <w:pPr>
              <w:pStyle w:val="TableParagraph"/>
              <w:spacing w:before="26"/>
              <w:ind w:left="8"/>
              <w:jc w:val="center"/>
              <w:rPr>
                <w:sz w:val="18"/>
              </w:rPr>
            </w:pPr>
            <w:r>
              <w:rPr>
                <w:w w:val="96"/>
                <w:sz w:val="18"/>
              </w:rPr>
              <w:t>0</w:t>
            </w:r>
          </w:p>
        </w:tc>
        <w:tc>
          <w:tcPr>
            <w:tcW w:w="720" w:type="dxa"/>
          </w:tcPr>
          <w:p w:rsidR="00030528" w:rsidRDefault="00601496">
            <w:pPr>
              <w:pStyle w:val="TableParagraph"/>
              <w:spacing w:before="26"/>
              <w:ind w:left="316"/>
              <w:rPr>
                <w:sz w:val="18"/>
              </w:rPr>
            </w:pPr>
            <w:r>
              <w:rPr>
                <w:w w:val="96"/>
                <w:sz w:val="18"/>
              </w:rPr>
              <w:t>0</w:t>
            </w:r>
          </w:p>
        </w:tc>
        <w:tc>
          <w:tcPr>
            <w:tcW w:w="720" w:type="dxa"/>
          </w:tcPr>
          <w:p w:rsidR="00030528" w:rsidRDefault="00601496">
            <w:pPr>
              <w:pStyle w:val="TableParagraph"/>
              <w:spacing w:before="26"/>
              <w:ind w:left="4"/>
              <w:jc w:val="center"/>
              <w:rPr>
                <w:sz w:val="18"/>
              </w:rPr>
            </w:pPr>
            <w:r>
              <w:rPr>
                <w:w w:val="96"/>
                <w:sz w:val="18"/>
              </w:rPr>
              <w:t>6</w:t>
            </w:r>
          </w:p>
        </w:tc>
        <w:tc>
          <w:tcPr>
            <w:tcW w:w="720" w:type="dxa"/>
          </w:tcPr>
          <w:p w:rsidR="00030528" w:rsidRDefault="00601496">
            <w:pPr>
              <w:pStyle w:val="TableParagraph"/>
              <w:spacing w:before="26"/>
              <w:ind w:left="313"/>
              <w:rPr>
                <w:sz w:val="18"/>
              </w:rPr>
            </w:pPr>
            <w:r>
              <w:rPr>
                <w:w w:val="96"/>
                <w:sz w:val="18"/>
              </w:rPr>
              <w:t>6</w:t>
            </w:r>
          </w:p>
        </w:tc>
        <w:tc>
          <w:tcPr>
            <w:tcW w:w="1261" w:type="dxa"/>
          </w:tcPr>
          <w:p w:rsidR="00030528" w:rsidRDefault="00601496">
            <w:pPr>
              <w:pStyle w:val="TableParagraph"/>
              <w:spacing w:before="33"/>
              <w:ind w:left="588"/>
              <w:rPr>
                <w:b/>
                <w:sz w:val="18"/>
              </w:rPr>
            </w:pPr>
            <w:r>
              <w:rPr>
                <w:b/>
                <w:w w:val="96"/>
                <w:sz w:val="18"/>
              </w:rPr>
              <w:t>0</w:t>
            </w:r>
          </w:p>
        </w:tc>
        <w:tc>
          <w:tcPr>
            <w:tcW w:w="992" w:type="dxa"/>
          </w:tcPr>
          <w:p w:rsidR="00030528" w:rsidRDefault="00601496">
            <w:pPr>
              <w:pStyle w:val="TableParagraph"/>
              <w:spacing w:before="33"/>
              <w:ind w:left="90" w:right="81"/>
              <w:jc w:val="center"/>
              <w:rPr>
                <w:b/>
                <w:sz w:val="18"/>
              </w:rPr>
            </w:pPr>
            <w:r>
              <w:rPr>
                <w:b/>
                <w:sz w:val="18"/>
              </w:rPr>
              <w:t>12</w:t>
            </w:r>
          </w:p>
        </w:tc>
      </w:tr>
      <w:tr w:rsidR="00030528">
        <w:trPr>
          <w:trHeight w:val="273"/>
        </w:trPr>
        <w:tc>
          <w:tcPr>
            <w:tcW w:w="989" w:type="dxa"/>
          </w:tcPr>
          <w:p w:rsidR="00030528" w:rsidRDefault="00601496">
            <w:pPr>
              <w:pStyle w:val="TableParagraph"/>
              <w:spacing w:before="21"/>
              <w:ind w:left="89" w:right="76"/>
              <w:jc w:val="center"/>
              <w:rPr>
                <w:sz w:val="18"/>
              </w:rPr>
            </w:pPr>
            <w:r>
              <w:rPr>
                <w:sz w:val="18"/>
              </w:rPr>
              <w:t>PROJECT</w:t>
            </w:r>
          </w:p>
        </w:tc>
        <w:tc>
          <w:tcPr>
            <w:tcW w:w="720" w:type="dxa"/>
          </w:tcPr>
          <w:p w:rsidR="00030528" w:rsidRDefault="00601496">
            <w:pPr>
              <w:pStyle w:val="TableParagraph"/>
              <w:spacing w:before="21"/>
              <w:ind w:left="9"/>
              <w:jc w:val="center"/>
              <w:rPr>
                <w:sz w:val="18"/>
              </w:rPr>
            </w:pPr>
            <w:r>
              <w:rPr>
                <w:w w:val="96"/>
                <w:sz w:val="18"/>
              </w:rPr>
              <w:t>0</w:t>
            </w:r>
          </w:p>
        </w:tc>
        <w:tc>
          <w:tcPr>
            <w:tcW w:w="721" w:type="dxa"/>
          </w:tcPr>
          <w:p w:rsidR="00030528" w:rsidRDefault="00601496">
            <w:pPr>
              <w:pStyle w:val="TableParagraph"/>
              <w:spacing w:before="21"/>
              <w:ind w:left="8"/>
              <w:jc w:val="center"/>
              <w:rPr>
                <w:sz w:val="18"/>
              </w:rPr>
            </w:pPr>
            <w:r>
              <w:rPr>
                <w:w w:val="96"/>
                <w:sz w:val="18"/>
              </w:rPr>
              <w:t>0</w:t>
            </w:r>
          </w:p>
        </w:tc>
        <w:tc>
          <w:tcPr>
            <w:tcW w:w="720" w:type="dxa"/>
          </w:tcPr>
          <w:p w:rsidR="00030528" w:rsidRDefault="00601496">
            <w:pPr>
              <w:pStyle w:val="TableParagraph"/>
              <w:spacing w:before="21"/>
              <w:ind w:left="313"/>
              <w:rPr>
                <w:sz w:val="18"/>
              </w:rPr>
            </w:pPr>
            <w:r>
              <w:rPr>
                <w:w w:val="96"/>
                <w:sz w:val="18"/>
              </w:rPr>
              <w:t>0</w:t>
            </w:r>
          </w:p>
        </w:tc>
        <w:tc>
          <w:tcPr>
            <w:tcW w:w="720" w:type="dxa"/>
          </w:tcPr>
          <w:p w:rsidR="00030528" w:rsidRDefault="00601496">
            <w:pPr>
              <w:pStyle w:val="TableParagraph"/>
              <w:spacing w:before="21"/>
              <w:ind w:left="315"/>
              <w:rPr>
                <w:sz w:val="18"/>
              </w:rPr>
            </w:pPr>
            <w:r>
              <w:rPr>
                <w:w w:val="96"/>
                <w:sz w:val="18"/>
              </w:rPr>
              <w:t>0</w:t>
            </w:r>
          </w:p>
        </w:tc>
        <w:tc>
          <w:tcPr>
            <w:tcW w:w="720" w:type="dxa"/>
          </w:tcPr>
          <w:p w:rsidR="00030528" w:rsidRDefault="00601496">
            <w:pPr>
              <w:pStyle w:val="TableParagraph"/>
              <w:spacing w:before="21"/>
              <w:ind w:left="8"/>
              <w:jc w:val="center"/>
              <w:rPr>
                <w:sz w:val="18"/>
              </w:rPr>
            </w:pPr>
            <w:r>
              <w:rPr>
                <w:w w:val="96"/>
                <w:sz w:val="18"/>
              </w:rPr>
              <w:t>0</w:t>
            </w:r>
          </w:p>
        </w:tc>
        <w:tc>
          <w:tcPr>
            <w:tcW w:w="720" w:type="dxa"/>
          </w:tcPr>
          <w:p w:rsidR="00030528" w:rsidRDefault="00601496">
            <w:pPr>
              <w:pStyle w:val="TableParagraph"/>
              <w:spacing w:before="21"/>
              <w:ind w:left="316"/>
              <w:rPr>
                <w:sz w:val="18"/>
              </w:rPr>
            </w:pPr>
            <w:r>
              <w:rPr>
                <w:w w:val="96"/>
                <w:sz w:val="18"/>
              </w:rPr>
              <w:t>0</w:t>
            </w:r>
          </w:p>
        </w:tc>
        <w:tc>
          <w:tcPr>
            <w:tcW w:w="720" w:type="dxa"/>
          </w:tcPr>
          <w:p w:rsidR="00030528" w:rsidRDefault="00601496">
            <w:pPr>
              <w:pStyle w:val="TableParagraph"/>
              <w:spacing w:before="21"/>
              <w:ind w:left="180" w:right="171"/>
              <w:jc w:val="center"/>
              <w:rPr>
                <w:sz w:val="18"/>
              </w:rPr>
            </w:pPr>
            <w:r>
              <w:rPr>
                <w:sz w:val="18"/>
              </w:rPr>
              <w:t>4.5</w:t>
            </w:r>
          </w:p>
        </w:tc>
        <w:tc>
          <w:tcPr>
            <w:tcW w:w="720" w:type="dxa"/>
          </w:tcPr>
          <w:p w:rsidR="00030528" w:rsidRDefault="00601496">
            <w:pPr>
              <w:pStyle w:val="TableParagraph"/>
              <w:spacing w:before="21"/>
              <w:ind w:left="316"/>
              <w:rPr>
                <w:sz w:val="18"/>
              </w:rPr>
            </w:pPr>
            <w:r>
              <w:rPr>
                <w:w w:val="96"/>
                <w:sz w:val="18"/>
              </w:rPr>
              <w:t>6</w:t>
            </w:r>
          </w:p>
        </w:tc>
        <w:tc>
          <w:tcPr>
            <w:tcW w:w="1261" w:type="dxa"/>
          </w:tcPr>
          <w:p w:rsidR="00030528" w:rsidRDefault="00601496">
            <w:pPr>
              <w:pStyle w:val="TableParagraph"/>
              <w:spacing w:before="31"/>
              <w:ind w:left="588"/>
              <w:rPr>
                <w:b/>
                <w:sz w:val="18"/>
              </w:rPr>
            </w:pPr>
            <w:r>
              <w:rPr>
                <w:b/>
                <w:w w:val="96"/>
                <w:sz w:val="18"/>
              </w:rPr>
              <w:t>3</w:t>
            </w:r>
          </w:p>
        </w:tc>
        <w:tc>
          <w:tcPr>
            <w:tcW w:w="992" w:type="dxa"/>
          </w:tcPr>
          <w:p w:rsidR="00030528" w:rsidRDefault="00601496">
            <w:pPr>
              <w:pStyle w:val="TableParagraph"/>
              <w:spacing w:before="31"/>
              <w:ind w:left="90" w:right="82"/>
              <w:jc w:val="center"/>
              <w:rPr>
                <w:b/>
                <w:sz w:val="18"/>
              </w:rPr>
            </w:pPr>
            <w:r>
              <w:rPr>
                <w:b/>
                <w:sz w:val="18"/>
              </w:rPr>
              <w:t>13.5</w:t>
            </w:r>
          </w:p>
        </w:tc>
      </w:tr>
      <w:tr w:rsidR="00030528">
        <w:trPr>
          <w:trHeight w:val="414"/>
        </w:trPr>
        <w:tc>
          <w:tcPr>
            <w:tcW w:w="989" w:type="dxa"/>
          </w:tcPr>
          <w:p w:rsidR="00030528" w:rsidRDefault="00601496">
            <w:pPr>
              <w:pStyle w:val="TableParagraph"/>
              <w:spacing w:before="4" w:line="204" w:lineRule="exact"/>
              <w:ind w:left="210" w:right="179" w:firstLine="79"/>
              <w:rPr>
                <w:b/>
                <w:sz w:val="18"/>
              </w:rPr>
            </w:pPr>
            <w:r>
              <w:rPr>
                <w:b/>
                <w:sz w:val="18"/>
              </w:rPr>
              <w:t>Total Credits</w:t>
            </w:r>
          </w:p>
        </w:tc>
        <w:tc>
          <w:tcPr>
            <w:tcW w:w="720" w:type="dxa"/>
          </w:tcPr>
          <w:p w:rsidR="00030528" w:rsidRDefault="00601496">
            <w:pPr>
              <w:pStyle w:val="TableParagraph"/>
              <w:spacing w:before="103"/>
              <w:ind w:left="180" w:right="167"/>
              <w:jc w:val="center"/>
              <w:rPr>
                <w:b/>
                <w:sz w:val="18"/>
              </w:rPr>
            </w:pPr>
            <w:r>
              <w:rPr>
                <w:b/>
                <w:sz w:val="18"/>
              </w:rPr>
              <w:t>22</w:t>
            </w:r>
          </w:p>
        </w:tc>
        <w:tc>
          <w:tcPr>
            <w:tcW w:w="721" w:type="dxa"/>
          </w:tcPr>
          <w:p w:rsidR="00030528" w:rsidRDefault="00601496">
            <w:pPr>
              <w:pStyle w:val="TableParagraph"/>
              <w:spacing w:before="103"/>
              <w:ind w:left="181" w:right="170"/>
              <w:jc w:val="center"/>
              <w:rPr>
                <w:b/>
                <w:sz w:val="18"/>
              </w:rPr>
            </w:pPr>
            <w:r>
              <w:rPr>
                <w:b/>
                <w:sz w:val="18"/>
              </w:rPr>
              <w:t>19.5</w:t>
            </w:r>
          </w:p>
        </w:tc>
        <w:tc>
          <w:tcPr>
            <w:tcW w:w="720" w:type="dxa"/>
          </w:tcPr>
          <w:p w:rsidR="00030528" w:rsidRDefault="00601496">
            <w:pPr>
              <w:pStyle w:val="TableParagraph"/>
              <w:spacing w:before="103"/>
              <w:ind w:left="270"/>
              <w:rPr>
                <w:b/>
                <w:sz w:val="18"/>
              </w:rPr>
            </w:pPr>
            <w:r>
              <w:rPr>
                <w:b/>
                <w:sz w:val="18"/>
              </w:rPr>
              <w:t>22</w:t>
            </w:r>
          </w:p>
        </w:tc>
        <w:tc>
          <w:tcPr>
            <w:tcW w:w="720" w:type="dxa"/>
          </w:tcPr>
          <w:p w:rsidR="00030528" w:rsidRDefault="00601496">
            <w:pPr>
              <w:pStyle w:val="TableParagraph"/>
              <w:spacing w:before="103"/>
              <w:ind w:left="270"/>
              <w:rPr>
                <w:b/>
                <w:sz w:val="18"/>
              </w:rPr>
            </w:pPr>
            <w:r>
              <w:rPr>
                <w:b/>
                <w:sz w:val="18"/>
              </w:rPr>
              <w:t>22</w:t>
            </w:r>
          </w:p>
        </w:tc>
        <w:tc>
          <w:tcPr>
            <w:tcW w:w="720" w:type="dxa"/>
          </w:tcPr>
          <w:p w:rsidR="00030528" w:rsidRDefault="00601496">
            <w:pPr>
              <w:pStyle w:val="TableParagraph"/>
              <w:spacing w:before="103"/>
              <w:ind w:left="180" w:right="167"/>
              <w:jc w:val="center"/>
              <w:rPr>
                <w:b/>
                <w:sz w:val="18"/>
              </w:rPr>
            </w:pPr>
            <w:r>
              <w:rPr>
                <w:b/>
                <w:sz w:val="18"/>
              </w:rPr>
              <w:t>21</w:t>
            </w:r>
          </w:p>
        </w:tc>
        <w:tc>
          <w:tcPr>
            <w:tcW w:w="720" w:type="dxa"/>
          </w:tcPr>
          <w:p w:rsidR="00030528" w:rsidRDefault="00601496">
            <w:pPr>
              <w:pStyle w:val="TableParagraph"/>
              <w:spacing w:before="103"/>
              <w:ind w:left="270"/>
              <w:rPr>
                <w:b/>
                <w:sz w:val="18"/>
              </w:rPr>
            </w:pPr>
            <w:r>
              <w:rPr>
                <w:b/>
                <w:sz w:val="18"/>
              </w:rPr>
              <w:t>20</w:t>
            </w:r>
          </w:p>
        </w:tc>
        <w:tc>
          <w:tcPr>
            <w:tcW w:w="720" w:type="dxa"/>
          </w:tcPr>
          <w:p w:rsidR="00030528" w:rsidRDefault="00601496">
            <w:pPr>
              <w:pStyle w:val="TableParagraph"/>
              <w:spacing w:before="103"/>
              <w:ind w:left="180" w:right="173"/>
              <w:jc w:val="center"/>
              <w:rPr>
                <w:b/>
                <w:sz w:val="18"/>
              </w:rPr>
            </w:pPr>
            <w:r>
              <w:rPr>
                <w:b/>
                <w:sz w:val="18"/>
              </w:rPr>
              <w:t>13.5</w:t>
            </w:r>
          </w:p>
        </w:tc>
        <w:tc>
          <w:tcPr>
            <w:tcW w:w="720" w:type="dxa"/>
          </w:tcPr>
          <w:p w:rsidR="00030528" w:rsidRDefault="00601496">
            <w:pPr>
              <w:pStyle w:val="TableParagraph"/>
              <w:spacing w:before="103"/>
              <w:ind w:left="270"/>
              <w:rPr>
                <w:b/>
                <w:sz w:val="18"/>
              </w:rPr>
            </w:pPr>
            <w:r>
              <w:rPr>
                <w:b/>
                <w:sz w:val="18"/>
              </w:rPr>
              <w:t>17</w:t>
            </w:r>
          </w:p>
        </w:tc>
        <w:tc>
          <w:tcPr>
            <w:tcW w:w="1261" w:type="dxa"/>
          </w:tcPr>
          <w:p w:rsidR="00030528" w:rsidRDefault="00601496">
            <w:pPr>
              <w:pStyle w:val="TableParagraph"/>
              <w:spacing w:before="103"/>
              <w:ind w:left="588"/>
              <w:rPr>
                <w:b/>
                <w:sz w:val="18"/>
              </w:rPr>
            </w:pPr>
            <w:r>
              <w:rPr>
                <w:b/>
                <w:w w:val="96"/>
                <w:sz w:val="18"/>
              </w:rPr>
              <w:t>3</w:t>
            </w:r>
          </w:p>
        </w:tc>
        <w:tc>
          <w:tcPr>
            <w:tcW w:w="992" w:type="dxa"/>
          </w:tcPr>
          <w:p w:rsidR="00030528" w:rsidRDefault="00601496">
            <w:pPr>
              <w:pStyle w:val="TableParagraph"/>
              <w:spacing w:before="103"/>
              <w:ind w:left="90" w:right="81"/>
              <w:jc w:val="center"/>
              <w:rPr>
                <w:b/>
                <w:sz w:val="18"/>
              </w:rPr>
            </w:pPr>
            <w:r>
              <w:rPr>
                <w:b/>
                <w:sz w:val="18"/>
              </w:rPr>
              <w:t>160</w:t>
            </w:r>
          </w:p>
        </w:tc>
      </w:tr>
    </w:tbl>
    <w:p w:rsidR="00030528" w:rsidRDefault="00030528">
      <w:pPr>
        <w:pStyle w:val="BodyText"/>
        <w:spacing w:before="3"/>
        <w:rPr>
          <w:b/>
          <w:sz w:val="27"/>
        </w:rPr>
      </w:pPr>
    </w:p>
    <w:p w:rsidR="00030528" w:rsidRDefault="00601496">
      <w:pPr>
        <w:ind w:left="408"/>
        <w:rPr>
          <w:b/>
          <w:sz w:val="24"/>
        </w:rPr>
      </w:pPr>
      <w:r>
        <w:rPr>
          <w:b/>
          <w:sz w:val="24"/>
        </w:rPr>
        <w:t>Notations:</w:t>
      </w:r>
    </w:p>
    <w:p w:rsidR="00030528" w:rsidRDefault="00601496">
      <w:pPr>
        <w:pStyle w:val="BodyText"/>
        <w:spacing w:before="33" w:line="307" w:lineRule="auto"/>
        <w:ind w:left="408" w:right="5295"/>
      </w:pPr>
      <w:r>
        <w:t>E1</w:t>
      </w:r>
      <w:r>
        <w:rPr>
          <w:b/>
          <w:sz w:val="18"/>
        </w:rPr>
        <w:t xml:space="preserve">- </w:t>
      </w:r>
      <w:r>
        <w:t>SEM1: First Year Engineering First Semester E1</w:t>
      </w:r>
      <w:r>
        <w:rPr>
          <w:b/>
          <w:sz w:val="18"/>
        </w:rPr>
        <w:t xml:space="preserve">- </w:t>
      </w:r>
      <w:r>
        <w:t xml:space="preserve">SEM2: First Year Engineering Second Semester E2 </w:t>
      </w:r>
      <w:r>
        <w:rPr>
          <w:b/>
          <w:sz w:val="18"/>
        </w:rPr>
        <w:t xml:space="preserve">- </w:t>
      </w:r>
      <w:r>
        <w:t>SEM1: Second Year Engineering First</w:t>
      </w:r>
      <w:r>
        <w:rPr>
          <w:spacing w:val="-26"/>
        </w:rPr>
        <w:t xml:space="preserve"> </w:t>
      </w:r>
      <w:r>
        <w:t>Semester</w:t>
      </w:r>
    </w:p>
    <w:p w:rsidR="00030528" w:rsidRDefault="00601496">
      <w:pPr>
        <w:pStyle w:val="BodyText"/>
        <w:spacing w:line="241" w:lineRule="exact"/>
        <w:ind w:left="408"/>
      </w:pPr>
      <w:r>
        <w:t xml:space="preserve">E2 </w:t>
      </w:r>
      <w:r>
        <w:rPr>
          <w:b/>
          <w:sz w:val="18"/>
        </w:rPr>
        <w:t xml:space="preserve">– </w:t>
      </w:r>
      <w:r>
        <w:t>SEM2: Second Year Engineering Second Semester</w:t>
      </w:r>
    </w:p>
    <w:p w:rsidR="00030528" w:rsidRDefault="00601496">
      <w:pPr>
        <w:pStyle w:val="BodyText"/>
        <w:spacing w:before="42" w:line="278" w:lineRule="auto"/>
        <w:ind w:left="408" w:right="5187"/>
      </w:pPr>
      <w:r>
        <w:t xml:space="preserve">E3 </w:t>
      </w:r>
      <w:r>
        <w:rPr>
          <w:b/>
          <w:sz w:val="18"/>
        </w:rPr>
        <w:t xml:space="preserve">- </w:t>
      </w:r>
      <w:r>
        <w:t xml:space="preserve">SEM1: Third Year Engineering First Semester E3 </w:t>
      </w:r>
      <w:r>
        <w:rPr>
          <w:b/>
          <w:sz w:val="18"/>
        </w:rPr>
        <w:t xml:space="preserve">- </w:t>
      </w:r>
      <w:r>
        <w:t xml:space="preserve">SEM2: Third Year Engineering Second Semester E4 </w:t>
      </w:r>
      <w:r>
        <w:rPr>
          <w:b/>
          <w:sz w:val="18"/>
        </w:rPr>
        <w:t xml:space="preserve">- </w:t>
      </w:r>
      <w:r>
        <w:t>SEM1: Fourth Year Engineering First</w:t>
      </w:r>
      <w:r>
        <w:rPr>
          <w:spacing w:val="-9"/>
        </w:rPr>
        <w:t xml:space="preserve"> </w:t>
      </w:r>
      <w:r>
        <w:t>Semester</w:t>
      </w:r>
    </w:p>
    <w:p w:rsidR="00030528" w:rsidRDefault="00601496">
      <w:pPr>
        <w:pStyle w:val="BodyText"/>
        <w:spacing w:line="280" w:lineRule="auto"/>
        <w:ind w:left="408" w:right="4982"/>
      </w:pPr>
      <w:r>
        <w:t xml:space="preserve">E4 </w:t>
      </w:r>
      <w:r>
        <w:rPr>
          <w:b/>
          <w:sz w:val="18"/>
        </w:rPr>
        <w:t xml:space="preserve">- </w:t>
      </w:r>
      <w:r>
        <w:t>SEM2: Fourth Year Engineering Second Semester SUMMER INTERNSHIP: Summer Internship Program</w:t>
      </w:r>
    </w:p>
    <w:p w:rsidR="00030528" w:rsidRDefault="00030528">
      <w:pPr>
        <w:spacing w:line="280" w:lineRule="auto"/>
        <w:sectPr w:rsidR="00030528">
          <w:pgSz w:w="11910" w:h="16840"/>
          <w:pgMar w:top="1320" w:right="0" w:bottom="1720" w:left="1140" w:header="739" w:footer="1496" w:gutter="0"/>
          <w:cols w:space="720"/>
        </w:sectPr>
      </w:pPr>
    </w:p>
    <w:p w:rsidR="00030528" w:rsidRDefault="00030528">
      <w:pPr>
        <w:pStyle w:val="BodyText"/>
        <w:rPr>
          <w:sz w:val="20"/>
        </w:rPr>
      </w:pPr>
    </w:p>
    <w:p w:rsidR="00030528" w:rsidRDefault="00030528">
      <w:pPr>
        <w:pStyle w:val="BodyText"/>
        <w:spacing w:before="7"/>
        <w:rPr>
          <w:sz w:val="20"/>
        </w:rPr>
      </w:pPr>
    </w:p>
    <w:p w:rsidR="00030528" w:rsidRDefault="00601496">
      <w:pPr>
        <w:pStyle w:val="Heading4"/>
        <w:spacing w:before="90" w:line="275" w:lineRule="exact"/>
        <w:ind w:left="217" w:right="1333"/>
        <w:jc w:val="center"/>
      </w:pPr>
      <w:r>
        <w:t>RAJIV GANDHI UNIVERSITY OF KNOWLEDGE TECHNOLOGIES</w:t>
      </w:r>
    </w:p>
    <w:p w:rsidR="00030528" w:rsidRDefault="00601496">
      <w:pPr>
        <w:pStyle w:val="BodyText"/>
        <w:spacing w:line="275" w:lineRule="exact"/>
        <w:ind w:left="217" w:right="1330"/>
        <w:jc w:val="center"/>
      </w:pPr>
      <w:r>
        <w:t>(Constituted under the Act 18 of 2008)</w:t>
      </w:r>
    </w:p>
    <w:p w:rsidR="00030528" w:rsidRDefault="00601496">
      <w:pPr>
        <w:pStyle w:val="Heading4"/>
        <w:spacing w:before="4" w:line="275" w:lineRule="exact"/>
        <w:ind w:left="2506"/>
      </w:pPr>
      <w:r>
        <w:t>NUZVID***RK VALLEY***SRIKAKULAM***ONGOLE</w:t>
      </w:r>
    </w:p>
    <w:p w:rsidR="00030528" w:rsidRDefault="00601496">
      <w:pPr>
        <w:spacing w:line="275" w:lineRule="exact"/>
        <w:ind w:left="1757"/>
        <w:rPr>
          <w:b/>
          <w:sz w:val="24"/>
        </w:rPr>
      </w:pPr>
      <w:r>
        <w:rPr>
          <w:b/>
          <w:sz w:val="24"/>
        </w:rPr>
        <w:t>B. TECH. MECHANICAL ENGINEERING COURSE STRUCTURE &amp;</w:t>
      </w:r>
    </w:p>
    <w:p w:rsidR="00030528" w:rsidRDefault="00601496">
      <w:pPr>
        <w:ind w:left="4635"/>
        <w:rPr>
          <w:b/>
          <w:sz w:val="24"/>
        </w:rPr>
      </w:pPr>
      <w:r>
        <w:rPr>
          <w:b/>
          <w:sz w:val="24"/>
        </w:rPr>
        <w:t>SYLLABUS</w:t>
      </w:r>
    </w:p>
    <w:p w:rsidR="00030528" w:rsidRDefault="00601496">
      <w:pPr>
        <w:spacing w:before="9" w:line="672" w:lineRule="exact"/>
        <w:ind w:left="4042" w:right="3391" w:hanging="776"/>
        <w:rPr>
          <w:b/>
          <w:sz w:val="24"/>
        </w:rPr>
      </w:pPr>
      <w:r>
        <w:rPr>
          <w:b/>
          <w:sz w:val="24"/>
        </w:rPr>
        <w:t>Semester Wise Structure of Curriculum COURSE STRUCTURE</w:t>
      </w:r>
    </w:p>
    <w:p w:rsidR="00030528" w:rsidRDefault="00EE0037">
      <w:pPr>
        <w:spacing w:line="237" w:lineRule="exact"/>
        <w:ind w:left="217" w:right="123"/>
        <w:jc w:val="center"/>
        <w:rPr>
          <w:b/>
          <w:sz w:val="24"/>
        </w:rPr>
      </w:pPr>
      <w:r w:rsidRPr="00EE0037">
        <w:pict>
          <v:group id="_x0000_s2094" style="position:absolute;left:0;text-align:left;margin-left:117.5pt;margin-top:41.65pt;width:13pt;height:113.65pt;z-index:-29527040;mso-position-horizontal-relative:page" coordorigin="2350,833" coordsize="260,22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1" type="#_x0000_t75" style="position:absolute;left:2350;top:833;width:260;height:267">
              <v:imagedata r:id="rId10" o:title=""/>
            </v:shape>
            <v:shape id="_x0000_s2100" type="#_x0000_t75" style="position:absolute;left:2350;top:1169;width:260;height:267">
              <v:imagedata r:id="rId10" o:title=""/>
            </v:shape>
            <v:shape id="_x0000_s2099" type="#_x0000_t75" style="position:absolute;left:2350;top:1503;width:260;height:267">
              <v:imagedata r:id="rId10" o:title=""/>
            </v:shape>
            <v:shape id="_x0000_s2098" type="#_x0000_t75" style="position:absolute;left:2350;top:1839;width:260;height:267">
              <v:imagedata r:id="rId10" o:title=""/>
            </v:shape>
            <v:shape id="_x0000_s2097" type="#_x0000_t75" style="position:absolute;left:2350;top:2172;width:260;height:267">
              <v:imagedata r:id="rId10" o:title=""/>
            </v:shape>
            <v:shape id="_x0000_s2096" type="#_x0000_t75" style="position:absolute;left:2350;top:2506;width:260;height:267">
              <v:imagedata r:id="rId10" o:title=""/>
            </v:shape>
            <v:shape id="_x0000_s2095" type="#_x0000_t75" style="position:absolute;left:2350;top:2839;width:260;height:267">
              <v:imagedata r:id="rId10" o:title=""/>
            </v:shape>
            <w10:wrap anchorx="page"/>
          </v:group>
        </w:pict>
      </w:r>
      <w:r w:rsidR="00601496">
        <w:rPr>
          <w:b/>
          <w:sz w:val="24"/>
        </w:rPr>
        <w:t>Mandatory Induction Program</w:t>
      </w:r>
    </w:p>
    <w:p w:rsidR="00030528" w:rsidRDefault="00EE0037">
      <w:pPr>
        <w:pStyle w:val="BodyText"/>
        <w:spacing w:before="6"/>
        <w:rPr>
          <w:b/>
          <w:sz w:val="17"/>
        </w:rPr>
      </w:pPr>
      <w:r w:rsidRPr="00EE0037">
        <w:pict>
          <v:group id="_x0000_s2090" style="position:absolute;margin-left:95.2pt;margin-top:12.05pt;width:434.6pt;height:160.95pt;z-index:-15727104;mso-wrap-distance-left:0;mso-wrap-distance-right:0;mso-position-horizontal-relative:page" coordorigin="1904,241" coordsize="8692,3219">
            <v:shape id="_x0000_s2093" type="#_x0000_t75" style="position:absolute;left:2350;top:2950;width:260;height:267">
              <v:imagedata r:id="rId10" o:title=""/>
            </v:shape>
            <v:shapetype id="_x0000_t202" coordsize="21600,21600" o:spt="202" path="m,l,21600r21600,l21600,xe">
              <v:stroke joinstyle="miter"/>
              <v:path gradientshapeok="t" o:connecttype="rect"/>
            </v:shapetype>
            <v:shape id="_x0000_s2092" type="#_x0000_t202" style="position:absolute;left:1908;top:572;width:8683;height:2883" filled="f" strokeweight=".48pt">
              <v:textbox inset="0,0,0,0">
                <w:txbxContent>
                  <w:p w:rsidR="00946CB6" w:rsidRDefault="00946CB6">
                    <w:pPr>
                      <w:spacing w:before="4" w:line="290" w:lineRule="auto"/>
                      <w:ind w:left="825" w:right="6235"/>
                      <w:rPr>
                        <w:sz w:val="24"/>
                      </w:rPr>
                    </w:pPr>
                    <w:r>
                      <w:rPr>
                        <w:sz w:val="24"/>
                      </w:rPr>
                      <w:t>Physical activity Creative Arts</w:t>
                    </w:r>
                  </w:p>
                  <w:p w:rsidR="00946CB6" w:rsidRDefault="00946CB6">
                    <w:pPr>
                      <w:spacing w:line="292" w:lineRule="auto"/>
                      <w:ind w:left="825" w:right="5402"/>
                      <w:rPr>
                        <w:sz w:val="24"/>
                      </w:rPr>
                    </w:pPr>
                    <w:r>
                      <w:rPr>
                        <w:sz w:val="24"/>
                      </w:rPr>
                      <w:t>Universal Human Values Literary</w:t>
                    </w:r>
                  </w:p>
                  <w:p w:rsidR="00946CB6" w:rsidRDefault="00946CB6">
                    <w:pPr>
                      <w:spacing w:line="290" w:lineRule="auto"/>
                      <w:ind w:left="825" w:right="5129"/>
                      <w:rPr>
                        <w:sz w:val="24"/>
                      </w:rPr>
                    </w:pPr>
                    <w:r>
                      <w:rPr>
                        <w:sz w:val="24"/>
                      </w:rPr>
                      <w:t>Proficiency Modules Lectures by Eminent people Visit to local areas</w:t>
                    </w:r>
                  </w:p>
                  <w:p w:rsidR="00946CB6" w:rsidRDefault="00946CB6">
                    <w:pPr>
                      <w:spacing w:line="275" w:lineRule="exact"/>
                      <w:ind w:left="825"/>
                      <w:rPr>
                        <w:sz w:val="24"/>
                      </w:rPr>
                    </w:pPr>
                    <w:r>
                      <w:rPr>
                        <w:sz w:val="24"/>
                      </w:rPr>
                      <w:t>Familiarization of Dept./Branch Innovations</w:t>
                    </w:r>
                  </w:p>
                </w:txbxContent>
              </v:textbox>
            </v:shape>
            <v:shape id="_x0000_s2091" type="#_x0000_t202" style="position:absolute;left:1908;top:245;width:8683;height:327" filled="f" strokeweight=".48pt">
              <v:textbox inset="0,0,0,0">
                <w:txbxContent>
                  <w:p w:rsidR="00946CB6" w:rsidRDefault="00946CB6">
                    <w:pPr>
                      <w:spacing w:line="275" w:lineRule="exact"/>
                      <w:ind w:left="105"/>
                      <w:rPr>
                        <w:b/>
                        <w:sz w:val="24"/>
                      </w:rPr>
                    </w:pPr>
                    <w:r>
                      <w:rPr>
                        <w:b/>
                        <w:sz w:val="24"/>
                      </w:rPr>
                      <w:t>3 Weeks Duration</w:t>
                    </w:r>
                  </w:p>
                </w:txbxContent>
              </v:textbox>
            </v:shape>
            <w10:wrap type="topAndBottom" anchorx="page"/>
          </v:group>
        </w:pict>
      </w:r>
    </w:p>
    <w:p w:rsidR="00030528" w:rsidRDefault="00030528">
      <w:pPr>
        <w:pStyle w:val="BodyText"/>
        <w:spacing w:before="4"/>
        <w:rPr>
          <w:b/>
          <w:sz w:val="18"/>
        </w:rPr>
      </w:pPr>
    </w:p>
    <w:p w:rsidR="00030528" w:rsidRDefault="00601496">
      <w:pPr>
        <w:spacing w:before="90"/>
        <w:ind w:left="3557"/>
        <w:rPr>
          <w:b/>
          <w:sz w:val="24"/>
        </w:rPr>
      </w:pPr>
      <w:r>
        <w:rPr>
          <w:b/>
          <w:sz w:val="24"/>
        </w:rPr>
        <w:t>I Year – SEMESTER – I</w:t>
      </w:r>
    </w:p>
    <w:p w:rsidR="00030528" w:rsidRDefault="00030528">
      <w:pPr>
        <w:pStyle w:val="BodyText"/>
        <w:rPr>
          <w:b/>
          <w:sz w:val="20"/>
        </w:rPr>
      </w:pPr>
    </w:p>
    <w:p w:rsidR="00030528" w:rsidRDefault="00030528">
      <w:pPr>
        <w:pStyle w:val="BodyText"/>
        <w:spacing w:before="7"/>
        <w:rPr>
          <w:b/>
          <w:sz w:val="11"/>
        </w:rPr>
      </w:pPr>
    </w:p>
    <w:tbl>
      <w:tblPr>
        <w:tblW w:w="0" w:type="auto"/>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47"/>
        <w:gridCol w:w="1277"/>
        <w:gridCol w:w="4381"/>
        <w:gridCol w:w="900"/>
        <w:gridCol w:w="989"/>
      </w:tblGrid>
      <w:tr w:rsidR="00030528">
        <w:trPr>
          <w:trHeight w:val="551"/>
        </w:trPr>
        <w:tc>
          <w:tcPr>
            <w:tcW w:w="1447" w:type="dxa"/>
          </w:tcPr>
          <w:p w:rsidR="00030528" w:rsidRDefault="00601496">
            <w:pPr>
              <w:pStyle w:val="TableParagraph"/>
              <w:spacing w:before="5" w:line="228" w:lineRule="auto"/>
              <w:ind w:left="316" w:right="447" w:hanging="120"/>
              <w:rPr>
                <w:b/>
                <w:sz w:val="24"/>
              </w:rPr>
            </w:pPr>
            <w:r>
              <w:rPr>
                <w:b/>
                <w:sz w:val="24"/>
              </w:rPr>
              <w:t>Subject Code</w:t>
            </w:r>
          </w:p>
        </w:tc>
        <w:tc>
          <w:tcPr>
            <w:tcW w:w="1277" w:type="dxa"/>
          </w:tcPr>
          <w:p w:rsidR="00030528" w:rsidRDefault="00601496">
            <w:pPr>
              <w:pStyle w:val="TableParagraph"/>
              <w:spacing w:before="5" w:line="228" w:lineRule="auto"/>
              <w:ind w:left="115" w:firstLine="86"/>
              <w:rPr>
                <w:b/>
                <w:sz w:val="24"/>
              </w:rPr>
            </w:pPr>
            <w:r>
              <w:rPr>
                <w:b/>
                <w:sz w:val="24"/>
              </w:rPr>
              <w:t>Subject Category</w:t>
            </w:r>
          </w:p>
        </w:tc>
        <w:tc>
          <w:tcPr>
            <w:tcW w:w="4381" w:type="dxa"/>
          </w:tcPr>
          <w:p w:rsidR="00030528" w:rsidRDefault="00601496">
            <w:pPr>
              <w:pStyle w:val="TableParagraph"/>
              <w:spacing w:line="269" w:lineRule="exact"/>
              <w:ind w:left="1782" w:right="1775"/>
              <w:jc w:val="center"/>
              <w:rPr>
                <w:b/>
                <w:sz w:val="24"/>
              </w:rPr>
            </w:pPr>
            <w:r>
              <w:rPr>
                <w:b/>
                <w:sz w:val="24"/>
              </w:rPr>
              <w:t>Subject</w:t>
            </w:r>
          </w:p>
          <w:p w:rsidR="00030528" w:rsidRDefault="00601496">
            <w:pPr>
              <w:pStyle w:val="TableParagraph"/>
              <w:spacing w:line="263" w:lineRule="exact"/>
              <w:ind w:left="1781" w:right="1775"/>
              <w:jc w:val="center"/>
              <w:rPr>
                <w:b/>
                <w:sz w:val="24"/>
              </w:rPr>
            </w:pPr>
            <w:r>
              <w:rPr>
                <w:b/>
                <w:sz w:val="24"/>
              </w:rPr>
              <w:t>Name</w:t>
            </w:r>
          </w:p>
        </w:tc>
        <w:tc>
          <w:tcPr>
            <w:tcW w:w="900" w:type="dxa"/>
          </w:tcPr>
          <w:p w:rsidR="00030528" w:rsidRDefault="00601496">
            <w:pPr>
              <w:pStyle w:val="TableParagraph"/>
              <w:spacing w:line="270" w:lineRule="exact"/>
              <w:ind w:left="0" w:right="121"/>
              <w:jc w:val="right"/>
              <w:rPr>
                <w:b/>
                <w:sz w:val="24"/>
              </w:rPr>
            </w:pPr>
            <w:r>
              <w:rPr>
                <w:b/>
                <w:sz w:val="24"/>
              </w:rPr>
              <w:t>L-T-P</w:t>
            </w:r>
          </w:p>
        </w:tc>
        <w:tc>
          <w:tcPr>
            <w:tcW w:w="989" w:type="dxa"/>
          </w:tcPr>
          <w:p w:rsidR="00030528" w:rsidRDefault="00601496">
            <w:pPr>
              <w:pStyle w:val="TableParagraph"/>
              <w:spacing w:line="270" w:lineRule="exact"/>
              <w:ind w:left="82" w:right="82"/>
              <w:jc w:val="center"/>
              <w:rPr>
                <w:b/>
                <w:sz w:val="24"/>
              </w:rPr>
            </w:pPr>
            <w:r>
              <w:rPr>
                <w:b/>
                <w:sz w:val="24"/>
              </w:rPr>
              <w:t>Credits</w:t>
            </w:r>
          </w:p>
        </w:tc>
      </w:tr>
      <w:tr w:rsidR="00030528">
        <w:trPr>
          <w:trHeight w:val="549"/>
        </w:trPr>
        <w:tc>
          <w:tcPr>
            <w:tcW w:w="1447" w:type="dxa"/>
          </w:tcPr>
          <w:p w:rsidR="00030528" w:rsidRDefault="00CD1C7E">
            <w:pPr>
              <w:pStyle w:val="TableParagraph"/>
              <w:spacing w:before="123"/>
              <w:ind w:left="172"/>
              <w:rPr>
                <w:sz w:val="24"/>
              </w:rPr>
            </w:pPr>
            <w:r>
              <w:rPr>
                <w:sz w:val="24"/>
              </w:rPr>
              <w:t>22</w:t>
            </w:r>
            <w:r w:rsidR="00601496">
              <w:rPr>
                <w:sz w:val="24"/>
              </w:rPr>
              <w:t>MA1101</w:t>
            </w:r>
          </w:p>
        </w:tc>
        <w:tc>
          <w:tcPr>
            <w:tcW w:w="1277" w:type="dxa"/>
          </w:tcPr>
          <w:p w:rsidR="00030528" w:rsidRDefault="00601496">
            <w:pPr>
              <w:pStyle w:val="TableParagraph"/>
              <w:spacing w:line="265" w:lineRule="exact"/>
              <w:ind w:left="385" w:right="374"/>
              <w:jc w:val="center"/>
              <w:rPr>
                <w:sz w:val="24"/>
              </w:rPr>
            </w:pPr>
            <w:r>
              <w:rPr>
                <w:sz w:val="24"/>
              </w:rPr>
              <w:t>BSC</w:t>
            </w:r>
          </w:p>
        </w:tc>
        <w:tc>
          <w:tcPr>
            <w:tcW w:w="4381" w:type="dxa"/>
          </w:tcPr>
          <w:p w:rsidR="00030528" w:rsidRDefault="00601496">
            <w:pPr>
              <w:pStyle w:val="TableParagraph"/>
              <w:spacing w:line="230" w:lineRule="auto"/>
              <w:ind w:left="110" w:right="328"/>
              <w:rPr>
                <w:sz w:val="24"/>
              </w:rPr>
            </w:pPr>
            <w:r>
              <w:rPr>
                <w:sz w:val="24"/>
              </w:rPr>
              <w:t>Differential Equations and Multivariable Calculus</w:t>
            </w:r>
          </w:p>
        </w:tc>
        <w:tc>
          <w:tcPr>
            <w:tcW w:w="900" w:type="dxa"/>
          </w:tcPr>
          <w:p w:rsidR="00030528" w:rsidRDefault="00601496">
            <w:pPr>
              <w:pStyle w:val="TableParagraph"/>
              <w:spacing w:before="133"/>
              <w:ind w:left="0" w:right="177"/>
              <w:jc w:val="right"/>
              <w:rPr>
                <w:b/>
                <w:sz w:val="24"/>
              </w:rPr>
            </w:pPr>
            <w:r>
              <w:rPr>
                <w:b/>
                <w:sz w:val="24"/>
              </w:rPr>
              <w:t>3-1-0</w:t>
            </w:r>
          </w:p>
        </w:tc>
        <w:tc>
          <w:tcPr>
            <w:tcW w:w="989" w:type="dxa"/>
          </w:tcPr>
          <w:p w:rsidR="00030528" w:rsidRDefault="00601496">
            <w:pPr>
              <w:pStyle w:val="TableParagraph"/>
              <w:spacing w:before="133"/>
              <w:ind w:left="12"/>
              <w:jc w:val="center"/>
              <w:rPr>
                <w:b/>
                <w:sz w:val="24"/>
              </w:rPr>
            </w:pPr>
            <w:r>
              <w:rPr>
                <w:b/>
                <w:w w:val="97"/>
                <w:sz w:val="24"/>
              </w:rPr>
              <w:t>4</w:t>
            </w:r>
          </w:p>
        </w:tc>
      </w:tr>
      <w:tr w:rsidR="00030528">
        <w:trPr>
          <w:trHeight w:val="563"/>
        </w:trPr>
        <w:tc>
          <w:tcPr>
            <w:tcW w:w="1447" w:type="dxa"/>
          </w:tcPr>
          <w:p w:rsidR="00030528" w:rsidRDefault="00CD1C7E">
            <w:pPr>
              <w:pStyle w:val="TableParagraph"/>
              <w:spacing w:before="6"/>
              <w:ind w:left="206"/>
              <w:rPr>
                <w:sz w:val="24"/>
              </w:rPr>
            </w:pPr>
            <w:r>
              <w:rPr>
                <w:sz w:val="24"/>
              </w:rPr>
              <w:t>22</w:t>
            </w:r>
            <w:r w:rsidR="00601496">
              <w:rPr>
                <w:sz w:val="24"/>
              </w:rPr>
              <w:t>EG1181</w:t>
            </w:r>
          </w:p>
        </w:tc>
        <w:tc>
          <w:tcPr>
            <w:tcW w:w="1277" w:type="dxa"/>
          </w:tcPr>
          <w:p w:rsidR="00030528" w:rsidRDefault="00601496">
            <w:pPr>
              <w:pStyle w:val="TableParagraph"/>
              <w:spacing w:line="268" w:lineRule="exact"/>
              <w:ind w:left="385" w:right="375"/>
              <w:jc w:val="center"/>
              <w:rPr>
                <w:sz w:val="24"/>
              </w:rPr>
            </w:pPr>
            <w:r>
              <w:rPr>
                <w:sz w:val="24"/>
              </w:rPr>
              <w:t>HSC</w:t>
            </w:r>
          </w:p>
        </w:tc>
        <w:tc>
          <w:tcPr>
            <w:tcW w:w="4381" w:type="dxa"/>
          </w:tcPr>
          <w:p w:rsidR="00030528" w:rsidRDefault="00601496">
            <w:pPr>
              <w:pStyle w:val="TableParagraph"/>
              <w:spacing w:before="11" w:line="274" w:lineRule="exact"/>
              <w:ind w:left="110" w:right="306"/>
              <w:rPr>
                <w:sz w:val="24"/>
              </w:rPr>
            </w:pPr>
            <w:r>
              <w:rPr>
                <w:sz w:val="24"/>
              </w:rPr>
              <w:t>English Language Communication Skills Lab-I</w:t>
            </w:r>
          </w:p>
        </w:tc>
        <w:tc>
          <w:tcPr>
            <w:tcW w:w="900" w:type="dxa"/>
          </w:tcPr>
          <w:p w:rsidR="00030528" w:rsidRDefault="00601496">
            <w:pPr>
              <w:pStyle w:val="TableParagraph"/>
              <w:spacing w:before="15"/>
              <w:ind w:left="0" w:right="177"/>
              <w:jc w:val="right"/>
              <w:rPr>
                <w:b/>
                <w:sz w:val="24"/>
              </w:rPr>
            </w:pPr>
            <w:r>
              <w:rPr>
                <w:b/>
                <w:sz w:val="24"/>
              </w:rPr>
              <w:t>1-0-3</w:t>
            </w:r>
          </w:p>
        </w:tc>
        <w:tc>
          <w:tcPr>
            <w:tcW w:w="989" w:type="dxa"/>
          </w:tcPr>
          <w:p w:rsidR="00030528" w:rsidRDefault="00601496">
            <w:pPr>
              <w:pStyle w:val="TableParagraph"/>
              <w:spacing w:before="15"/>
              <w:ind w:left="89" w:right="81"/>
              <w:jc w:val="center"/>
              <w:rPr>
                <w:b/>
                <w:sz w:val="24"/>
              </w:rPr>
            </w:pPr>
            <w:r>
              <w:rPr>
                <w:b/>
                <w:sz w:val="24"/>
              </w:rPr>
              <w:t>2.5</w:t>
            </w:r>
          </w:p>
        </w:tc>
      </w:tr>
      <w:tr w:rsidR="00030528">
        <w:trPr>
          <w:trHeight w:val="314"/>
        </w:trPr>
        <w:tc>
          <w:tcPr>
            <w:tcW w:w="1447" w:type="dxa"/>
          </w:tcPr>
          <w:p w:rsidR="00030528" w:rsidRDefault="00CD1C7E">
            <w:pPr>
              <w:pStyle w:val="TableParagraph"/>
              <w:spacing w:before="15"/>
              <w:ind w:left="184"/>
              <w:rPr>
                <w:sz w:val="24"/>
              </w:rPr>
            </w:pPr>
            <w:r>
              <w:rPr>
                <w:sz w:val="24"/>
              </w:rPr>
              <w:t>22</w:t>
            </w:r>
            <w:r w:rsidR="00601496">
              <w:rPr>
                <w:sz w:val="24"/>
              </w:rPr>
              <w:t>PY1102</w:t>
            </w:r>
          </w:p>
        </w:tc>
        <w:tc>
          <w:tcPr>
            <w:tcW w:w="1277" w:type="dxa"/>
          </w:tcPr>
          <w:p w:rsidR="00030528" w:rsidRDefault="00601496">
            <w:pPr>
              <w:pStyle w:val="TableParagraph"/>
              <w:spacing w:line="265" w:lineRule="exact"/>
              <w:ind w:left="385" w:right="374"/>
              <w:jc w:val="center"/>
              <w:rPr>
                <w:sz w:val="24"/>
              </w:rPr>
            </w:pPr>
            <w:r>
              <w:rPr>
                <w:sz w:val="24"/>
              </w:rPr>
              <w:t>BSC</w:t>
            </w:r>
          </w:p>
        </w:tc>
        <w:tc>
          <w:tcPr>
            <w:tcW w:w="4381" w:type="dxa"/>
          </w:tcPr>
          <w:p w:rsidR="00030528" w:rsidRDefault="00601496">
            <w:pPr>
              <w:pStyle w:val="TableParagraph"/>
              <w:spacing w:before="3"/>
              <w:ind w:left="110"/>
              <w:rPr>
                <w:sz w:val="24"/>
              </w:rPr>
            </w:pPr>
            <w:r>
              <w:rPr>
                <w:sz w:val="24"/>
              </w:rPr>
              <w:t>Engineering Physics</w:t>
            </w:r>
          </w:p>
        </w:tc>
        <w:tc>
          <w:tcPr>
            <w:tcW w:w="900" w:type="dxa"/>
          </w:tcPr>
          <w:p w:rsidR="00030528" w:rsidRDefault="00601496">
            <w:pPr>
              <w:pStyle w:val="TableParagraph"/>
              <w:spacing w:before="13"/>
              <w:ind w:left="0" w:right="177"/>
              <w:jc w:val="right"/>
              <w:rPr>
                <w:b/>
                <w:sz w:val="24"/>
              </w:rPr>
            </w:pPr>
            <w:r>
              <w:rPr>
                <w:b/>
                <w:sz w:val="24"/>
              </w:rPr>
              <w:t>3-1-0</w:t>
            </w:r>
          </w:p>
        </w:tc>
        <w:tc>
          <w:tcPr>
            <w:tcW w:w="989" w:type="dxa"/>
          </w:tcPr>
          <w:p w:rsidR="00030528" w:rsidRDefault="00601496">
            <w:pPr>
              <w:pStyle w:val="TableParagraph"/>
              <w:spacing w:before="13"/>
              <w:ind w:left="12"/>
              <w:jc w:val="center"/>
              <w:rPr>
                <w:b/>
                <w:sz w:val="24"/>
              </w:rPr>
            </w:pPr>
            <w:r>
              <w:rPr>
                <w:b/>
                <w:w w:val="97"/>
                <w:sz w:val="24"/>
              </w:rPr>
              <w:t>4</w:t>
            </w:r>
          </w:p>
        </w:tc>
      </w:tr>
      <w:tr w:rsidR="00030528">
        <w:trPr>
          <w:trHeight w:val="563"/>
        </w:trPr>
        <w:tc>
          <w:tcPr>
            <w:tcW w:w="1447" w:type="dxa"/>
          </w:tcPr>
          <w:p w:rsidR="00030528" w:rsidRDefault="00CD1C7E">
            <w:pPr>
              <w:pStyle w:val="TableParagraph"/>
              <w:spacing w:before="15"/>
              <w:ind w:left="218"/>
              <w:rPr>
                <w:sz w:val="24"/>
              </w:rPr>
            </w:pPr>
            <w:r>
              <w:rPr>
                <w:sz w:val="24"/>
              </w:rPr>
              <w:t>22</w:t>
            </w:r>
            <w:r w:rsidR="00601496">
              <w:rPr>
                <w:sz w:val="24"/>
              </w:rPr>
              <w:t>EE1109</w:t>
            </w:r>
          </w:p>
        </w:tc>
        <w:tc>
          <w:tcPr>
            <w:tcW w:w="1277" w:type="dxa"/>
          </w:tcPr>
          <w:p w:rsidR="00030528" w:rsidRDefault="00601496">
            <w:pPr>
              <w:pStyle w:val="TableParagraph"/>
              <w:spacing w:line="265" w:lineRule="exact"/>
              <w:ind w:left="385" w:right="372"/>
              <w:jc w:val="center"/>
              <w:rPr>
                <w:sz w:val="24"/>
              </w:rPr>
            </w:pPr>
            <w:r>
              <w:rPr>
                <w:sz w:val="24"/>
              </w:rPr>
              <w:t>ESC</w:t>
            </w:r>
          </w:p>
        </w:tc>
        <w:tc>
          <w:tcPr>
            <w:tcW w:w="4381" w:type="dxa"/>
          </w:tcPr>
          <w:p w:rsidR="00030528" w:rsidRDefault="00601496">
            <w:pPr>
              <w:pStyle w:val="TableParagraph"/>
              <w:spacing w:before="3" w:line="270" w:lineRule="atLeast"/>
              <w:ind w:left="110" w:right="1182"/>
              <w:rPr>
                <w:sz w:val="24"/>
              </w:rPr>
            </w:pPr>
            <w:r>
              <w:rPr>
                <w:sz w:val="24"/>
              </w:rPr>
              <w:t>Basic Electrical and Electronics Engineering</w:t>
            </w:r>
          </w:p>
        </w:tc>
        <w:tc>
          <w:tcPr>
            <w:tcW w:w="900" w:type="dxa"/>
          </w:tcPr>
          <w:p w:rsidR="00030528" w:rsidRDefault="00601496">
            <w:pPr>
              <w:pStyle w:val="TableParagraph"/>
              <w:spacing w:before="13"/>
              <w:ind w:left="0" w:right="177"/>
              <w:jc w:val="right"/>
              <w:rPr>
                <w:b/>
                <w:sz w:val="24"/>
              </w:rPr>
            </w:pPr>
            <w:r>
              <w:rPr>
                <w:b/>
                <w:sz w:val="24"/>
              </w:rPr>
              <w:t>3-1-0</w:t>
            </w:r>
          </w:p>
        </w:tc>
        <w:tc>
          <w:tcPr>
            <w:tcW w:w="989" w:type="dxa"/>
          </w:tcPr>
          <w:p w:rsidR="00030528" w:rsidRDefault="00601496">
            <w:pPr>
              <w:pStyle w:val="TableParagraph"/>
              <w:spacing w:before="13"/>
              <w:ind w:left="12"/>
              <w:jc w:val="center"/>
              <w:rPr>
                <w:b/>
                <w:sz w:val="24"/>
              </w:rPr>
            </w:pPr>
            <w:r>
              <w:rPr>
                <w:b/>
                <w:w w:val="97"/>
                <w:sz w:val="24"/>
              </w:rPr>
              <w:t>4</w:t>
            </w:r>
          </w:p>
        </w:tc>
      </w:tr>
      <w:tr w:rsidR="00030528">
        <w:trPr>
          <w:trHeight w:val="287"/>
        </w:trPr>
        <w:tc>
          <w:tcPr>
            <w:tcW w:w="1447" w:type="dxa"/>
          </w:tcPr>
          <w:p w:rsidR="00030528" w:rsidRDefault="00CD1C7E">
            <w:pPr>
              <w:pStyle w:val="TableParagraph"/>
              <w:spacing w:line="265" w:lineRule="exact"/>
              <w:ind w:left="198"/>
              <w:rPr>
                <w:sz w:val="24"/>
              </w:rPr>
            </w:pPr>
            <w:r>
              <w:rPr>
                <w:sz w:val="24"/>
              </w:rPr>
              <w:t>22</w:t>
            </w:r>
            <w:r w:rsidR="00601496">
              <w:rPr>
                <w:sz w:val="24"/>
              </w:rPr>
              <w:t>CY1103</w:t>
            </w:r>
          </w:p>
        </w:tc>
        <w:tc>
          <w:tcPr>
            <w:tcW w:w="1277" w:type="dxa"/>
          </w:tcPr>
          <w:p w:rsidR="00030528" w:rsidRDefault="00601496">
            <w:pPr>
              <w:pStyle w:val="TableParagraph"/>
              <w:spacing w:line="265" w:lineRule="exact"/>
              <w:ind w:left="385" w:right="374"/>
              <w:jc w:val="center"/>
              <w:rPr>
                <w:sz w:val="24"/>
              </w:rPr>
            </w:pPr>
            <w:r>
              <w:rPr>
                <w:sz w:val="24"/>
              </w:rPr>
              <w:t>BSC</w:t>
            </w:r>
          </w:p>
        </w:tc>
        <w:tc>
          <w:tcPr>
            <w:tcW w:w="4381" w:type="dxa"/>
          </w:tcPr>
          <w:p w:rsidR="00030528" w:rsidRDefault="00601496">
            <w:pPr>
              <w:pStyle w:val="TableParagraph"/>
              <w:spacing w:line="265" w:lineRule="exact"/>
              <w:ind w:left="110"/>
              <w:rPr>
                <w:sz w:val="24"/>
              </w:rPr>
            </w:pPr>
            <w:r>
              <w:rPr>
                <w:sz w:val="24"/>
              </w:rPr>
              <w:t>Engineering Chemistry</w:t>
            </w:r>
          </w:p>
        </w:tc>
        <w:tc>
          <w:tcPr>
            <w:tcW w:w="900" w:type="dxa"/>
          </w:tcPr>
          <w:p w:rsidR="00030528" w:rsidRDefault="00601496">
            <w:pPr>
              <w:pStyle w:val="TableParagraph"/>
              <w:spacing w:line="265" w:lineRule="exact"/>
              <w:ind w:left="0" w:right="177"/>
              <w:jc w:val="right"/>
              <w:rPr>
                <w:b/>
                <w:sz w:val="24"/>
              </w:rPr>
            </w:pPr>
            <w:r>
              <w:rPr>
                <w:b/>
                <w:sz w:val="24"/>
              </w:rPr>
              <w:t>3-0-0</w:t>
            </w:r>
          </w:p>
        </w:tc>
        <w:tc>
          <w:tcPr>
            <w:tcW w:w="989" w:type="dxa"/>
          </w:tcPr>
          <w:p w:rsidR="00030528" w:rsidRDefault="00601496">
            <w:pPr>
              <w:pStyle w:val="TableParagraph"/>
              <w:spacing w:line="265" w:lineRule="exact"/>
              <w:ind w:left="12"/>
              <w:jc w:val="center"/>
              <w:rPr>
                <w:b/>
                <w:sz w:val="24"/>
              </w:rPr>
            </w:pPr>
            <w:r>
              <w:rPr>
                <w:b/>
                <w:w w:val="97"/>
                <w:sz w:val="24"/>
              </w:rPr>
              <w:t>3</w:t>
            </w:r>
          </w:p>
        </w:tc>
      </w:tr>
      <w:tr w:rsidR="00030528">
        <w:trPr>
          <w:trHeight w:val="302"/>
        </w:trPr>
        <w:tc>
          <w:tcPr>
            <w:tcW w:w="1447" w:type="dxa"/>
          </w:tcPr>
          <w:p w:rsidR="00030528" w:rsidRDefault="00CD1C7E">
            <w:pPr>
              <w:pStyle w:val="TableParagraph"/>
              <w:spacing w:before="6"/>
              <w:ind w:left="184"/>
              <w:rPr>
                <w:sz w:val="24"/>
              </w:rPr>
            </w:pPr>
            <w:r>
              <w:rPr>
                <w:sz w:val="24"/>
              </w:rPr>
              <w:t>22</w:t>
            </w:r>
            <w:r w:rsidR="00601496">
              <w:rPr>
                <w:sz w:val="24"/>
              </w:rPr>
              <w:t>ME1181</w:t>
            </w:r>
          </w:p>
        </w:tc>
        <w:tc>
          <w:tcPr>
            <w:tcW w:w="1277" w:type="dxa"/>
          </w:tcPr>
          <w:p w:rsidR="00030528" w:rsidRDefault="00601496">
            <w:pPr>
              <w:pStyle w:val="TableParagraph"/>
              <w:spacing w:line="265" w:lineRule="exact"/>
              <w:ind w:left="385" w:right="372"/>
              <w:jc w:val="center"/>
              <w:rPr>
                <w:sz w:val="24"/>
              </w:rPr>
            </w:pPr>
            <w:r>
              <w:rPr>
                <w:sz w:val="24"/>
              </w:rPr>
              <w:t>ESC</w:t>
            </w:r>
          </w:p>
        </w:tc>
        <w:tc>
          <w:tcPr>
            <w:tcW w:w="4381" w:type="dxa"/>
          </w:tcPr>
          <w:p w:rsidR="00030528" w:rsidRDefault="00601496">
            <w:pPr>
              <w:pStyle w:val="TableParagraph"/>
              <w:spacing w:line="275" w:lineRule="exact"/>
              <w:ind w:left="110"/>
              <w:rPr>
                <w:sz w:val="24"/>
              </w:rPr>
            </w:pPr>
            <w:r>
              <w:rPr>
                <w:sz w:val="24"/>
              </w:rPr>
              <w:t>Workshop Practice</w:t>
            </w:r>
          </w:p>
        </w:tc>
        <w:tc>
          <w:tcPr>
            <w:tcW w:w="900" w:type="dxa"/>
          </w:tcPr>
          <w:p w:rsidR="00030528" w:rsidRDefault="00601496">
            <w:pPr>
              <w:pStyle w:val="TableParagraph"/>
              <w:spacing w:before="6"/>
              <w:ind w:left="0" w:right="177"/>
              <w:jc w:val="right"/>
              <w:rPr>
                <w:b/>
                <w:sz w:val="24"/>
              </w:rPr>
            </w:pPr>
            <w:r>
              <w:rPr>
                <w:b/>
                <w:sz w:val="24"/>
              </w:rPr>
              <w:t>0-0-3</w:t>
            </w:r>
          </w:p>
        </w:tc>
        <w:tc>
          <w:tcPr>
            <w:tcW w:w="989" w:type="dxa"/>
          </w:tcPr>
          <w:p w:rsidR="00030528" w:rsidRDefault="00601496">
            <w:pPr>
              <w:pStyle w:val="TableParagraph"/>
              <w:spacing w:before="6"/>
              <w:ind w:left="89" w:right="81"/>
              <w:jc w:val="center"/>
              <w:rPr>
                <w:b/>
                <w:sz w:val="24"/>
              </w:rPr>
            </w:pPr>
            <w:r>
              <w:rPr>
                <w:b/>
                <w:sz w:val="24"/>
              </w:rPr>
              <w:t>1.5</w:t>
            </w:r>
          </w:p>
        </w:tc>
      </w:tr>
      <w:tr w:rsidR="00030528">
        <w:trPr>
          <w:trHeight w:val="554"/>
        </w:trPr>
        <w:tc>
          <w:tcPr>
            <w:tcW w:w="1447" w:type="dxa"/>
          </w:tcPr>
          <w:p w:rsidR="00030528" w:rsidRDefault="00CD1C7E">
            <w:pPr>
              <w:pStyle w:val="TableParagraph"/>
              <w:spacing w:line="270" w:lineRule="exact"/>
              <w:ind w:left="210"/>
              <w:rPr>
                <w:sz w:val="24"/>
              </w:rPr>
            </w:pPr>
            <w:r>
              <w:rPr>
                <w:sz w:val="24"/>
              </w:rPr>
              <w:t>22</w:t>
            </w:r>
            <w:r w:rsidR="00601496">
              <w:rPr>
                <w:sz w:val="24"/>
              </w:rPr>
              <w:t>EC1189</w:t>
            </w:r>
          </w:p>
        </w:tc>
        <w:tc>
          <w:tcPr>
            <w:tcW w:w="1277" w:type="dxa"/>
          </w:tcPr>
          <w:p w:rsidR="00030528" w:rsidRDefault="00601496">
            <w:pPr>
              <w:pStyle w:val="TableParagraph"/>
              <w:spacing w:line="270" w:lineRule="exact"/>
              <w:ind w:left="385" w:right="372"/>
              <w:jc w:val="center"/>
              <w:rPr>
                <w:sz w:val="24"/>
              </w:rPr>
            </w:pPr>
            <w:r>
              <w:rPr>
                <w:sz w:val="24"/>
              </w:rPr>
              <w:t>ESC</w:t>
            </w:r>
          </w:p>
        </w:tc>
        <w:tc>
          <w:tcPr>
            <w:tcW w:w="4381" w:type="dxa"/>
          </w:tcPr>
          <w:p w:rsidR="00030528" w:rsidRDefault="00601496">
            <w:pPr>
              <w:pStyle w:val="TableParagraph"/>
              <w:spacing w:before="5" w:line="228" w:lineRule="auto"/>
              <w:ind w:left="110" w:right="114" w:hanging="5"/>
              <w:rPr>
                <w:sz w:val="24"/>
              </w:rPr>
            </w:pPr>
            <w:r>
              <w:rPr>
                <w:sz w:val="24"/>
              </w:rPr>
              <w:t>Basic Electrical &amp; Electronics Engineering Lab</w:t>
            </w:r>
          </w:p>
        </w:tc>
        <w:tc>
          <w:tcPr>
            <w:tcW w:w="900" w:type="dxa"/>
          </w:tcPr>
          <w:p w:rsidR="00030528" w:rsidRDefault="00601496">
            <w:pPr>
              <w:pStyle w:val="TableParagraph"/>
              <w:spacing w:before="135"/>
              <w:ind w:left="0" w:right="177"/>
              <w:jc w:val="right"/>
              <w:rPr>
                <w:b/>
                <w:sz w:val="24"/>
              </w:rPr>
            </w:pPr>
            <w:r>
              <w:rPr>
                <w:b/>
                <w:sz w:val="24"/>
              </w:rPr>
              <w:t>0-0-3</w:t>
            </w:r>
          </w:p>
        </w:tc>
        <w:tc>
          <w:tcPr>
            <w:tcW w:w="989" w:type="dxa"/>
          </w:tcPr>
          <w:p w:rsidR="00030528" w:rsidRDefault="00601496">
            <w:pPr>
              <w:pStyle w:val="TableParagraph"/>
              <w:spacing w:before="135"/>
              <w:ind w:left="89" w:right="81"/>
              <w:jc w:val="center"/>
              <w:rPr>
                <w:b/>
                <w:sz w:val="24"/>
              </w:rPr>
            </w:pPr>
            <w:r>
              <w:rPr>
                <w:b/>
                <w:sz w:val="24"/>
              </w:rPr>
              <w:t>1.5</w:t>
            </w:r>
          </w:p>
        </w:tc>
      </w:tr>
      <w:tr w:rsidR="00030528">
        <w:trPr>
          <w:trHeight w:val="313"/>
        </w:trPr>
        <w:tc>
          <w:tcPr>
            <w:tcW w:w="1447" w:type="dxa"/>
          </w:tcPr>
          <w:p w:rsidR="00030528" w:rsidRDefault="00601496">
            <w:pPr>
              <w:pStyle w:val="TableParagraph"/>
              <w:spacing w:before="18"/>
              <w:ind w:left="218"/>
              <w:rPr>
                <w:sz w:val="24"/>
              </w:rPr>
            </w:pPr>
            <w:r>
              <w:rPr>
                <w:sz w:val="24"/>
              </w:rPr>
              <w:t>20BS1183</w:t>
            </w:r>
          </w:p>
        </w:tc>
        <w:tc>
          <w:tcPr>
            <w:tcW w:w="1277" w:type="dxa"/>
          </w:tcPr>
          <w:p w:rsidR="00030528" w:rsidRDefault="00601496">
            <w:pPr>
              <w:pStyle w:val="TableParagraph"/>
              <w:spacing w:line="268" w:lineRule="exact"/>
              <w:ind w:left="385" w:right="374"/>
              <w:jc w:val="center"/>
              <w:rPr>
                <w:sz w:val="24"/>
              </w:rPr>
            </w:pPr>
            <w:r>
              <w:rPr>
                <w:sz w:val="24"/>
              </w:rPr>
              <w:t>BSC</w:t>
            </w:r>
          </w:p>
        </w:tc>
        <w:tc>
          <w:tcPr>
            <w:tcW w:w="4381" w:type="dxa"/>
          </w:tcPr>
          <w:p w:rsidR="00030528" w:rsidRDefault="00601496">
            <w:pPr>
              <w:pStyle w:val="TableParagraph"/>
              <w:spacing w:before="6"/>
              <w:ind w:left="110"/>
              <w:rPr>
                <w:sz w:val="24"/>
              </w:rPr>
            </w:pPr>
            <w:r>
              <w:rPr>
                <w:sz w:val="24"/>
              </w:rPr>
              <w:t>Engineering Physics &amp; Chemistry Lab</w:t>
            </w:r>
          </w:p>
        </w:tc>
        <w:tc>
          <w:tcPr>
            <w:tcW w:w="900" w:type="dxa"/>
          </w:tcPr>
          <w:p w:rsidR="00030528" w:rsidRDefault="00601496">
            <w:pPr>
              <w:pStyle w:val="TableParagraph"/>
              <w:spacing w:before="15"/>
              <w:ind w:left="0" w:right="177"/>
              <w:jc w:val="right"/>
              <w:rPr>
                <w:b/>
                <w:sz w:val="24"/>
              </w:rPr>
            </w:pPr>
            <w:r>
              <w:rPr>
                <w:b/>
                <w:sz w:val="24"/>
              </w:rPr>
              <w:t>0-0-3</w:t>
            </w:r>
          </w:p>
        </w:tc>
        <w:tc>
          <w:tcPr>
            <w:tcW w:w="989" w:type="dxa"/>
          </w:tcPr>
          <w:p w:rsidR="00030528" w:rsidRDefault="00601496">
            <w:pPr>
              <w:pStyle w:val="TableParagraph"/>
              <w:spacing w:before="15"/>
              <w:ind w:left="89" w:right="81"/>
              <w:jc w:val="center"/>
              <w:rPr>
                <w:b/>
                <w:sz w:val="24"/>
              </w:rPr>
            </w:pPr>
            <w:r>
              <w:rPr>
                <w:b/>
                <w:sz w:val="24"/>
              </w:rPr>
              <w:t>1.5</w:t>
            </w:r>
          </w:p>
        </w:tc>
      </w:tr>
      <w:tr w:rsidR="00030528">
        <w:trPr>
          <w:trHeight w:val="376"/>
        </w:trPr>
        <w:tc>
          <w:tcPr>
            <w:tcW w:w="1447" w:type="dxa"/>
          </w:tcPr>
          <w:p w:rsidR="00030528" w:rsidRDefault="00030528">
            <w:pPr>
              <w:pStyle w:val="TableParagraph"/>
              <w:ind w:left="0"/>
            </w:pPr>
          </w:p>
        </w:tc>
        <w:tc>
          <w:tcPr>
            <w:tcW w:w="6558" w:type="dxa"/>
            <w:gridSpan w:val="3"/>
          </w:tcPr>
          <w:p w:rsidR="00030528" w:rsidRDefault="00601496">
            <w:pPr>
              <w:pStyle w:val="TableParagraph"/>
              <w:spacing w:line="268" w:lineRule="exact"/>
              <w:ind w:left="0" w:right="-15"/>
              <w:jc w:val="right"/>
              <w:rPr>
                <w:b/>
                <w:sz w:val="24"/>
              </w:rPr>
            </w:pPr>
            <w:r>
              <w:rPr>
                <w:b/>
                <w:sz w:val="24"/>
              </w:rPr>
              <w:t>Total credits</w:t>
            </w:r>
          </w:p>
        </w:tc>
        <w:tc>
          <w:tcPr>
            <w:tcW w:w="989" w:type="dxa"/>
          </w:tcPr>
          <w:p w:rsidR="00030528" w:rsidRDefault="00601496">
            <w:pPr>
              <w:pStyle w:val="TableParagraph"/>
              <w:spacing w:before="47"/>
              <w:ind w:left="89" w:right="79"/>
              <w:jc w:val="center"/>
              <w:rPr>
                <w:b/>
                <w:sz w:val="24"/>
              </w:rPr>
            </w:pPr>
            <w:r>
              <w:rPr>
                <w:b/>
                <w:sz w:val="24"/>
              </w:rPr>
              <w:t>22</w:t>
            </w:r>
          </w:p>
        </w:tc>
      </w:tr>
    </w:tbl>
    <w:p w:rsidR="00030528" w:rsidRDefault="00030528">
      <w:pPr>
        <w:jc w:val="center"/>
        <w:rPr>
          <w:sz w:val="24"/>
        </w:rPr>
        <w:sectPr w:rsidR="00030528">
          <w:pgSz w:w="11910" w:h="16840"/>
          <w:pgMar w:top="1320" w:right="0" w:bottom="1720" w:left="1140" w:header="739" w:footer="1496" w:gutter="0"/>
          <w:cols w:space="720"/>
        </w:sectPr>
      </w:pPr>
    </w:p>
    <w:p w:rsidR="00030528" w:rsidRDefault="00030528">
      <w:pPr>
        <w:pStyle w:val="BodyText"/>
        <w:rPr>
          <w:b/>
          <w:sz w:val="20"/>
        </w:rPr>
      </w:pPr>
    </w:p>
    <w:p w:rsidR="00030528" w:rsidRDefault="00030528">
      <w:pPr>
        <w:pStyle w:val="BodyText"/>
        <w:spacing w:before="5"/>
        <w:rPr>
          <w:b/>
          <w:sz w:val="22"/>
        </w:rPr>
      </w:pPr>
    </w:p>
    <w:p w:rsidR="00030528" w:rsidRPr="00205E55" w:rsidRDefault="00205E55" w:rsidP="00205E55">
      <w:pPr>
        <w:tabs>
          <w:tab w:val="left" w:pos="4432"/>
        </w:tabs>
        <w:spacing w:before="90"/>
        <w:ind w:left="4277"/>
        <w:rPr>
          <w:b/>
          <w:sz w:val="24"/>
        </w:rPr>
      </w:pPr>
      <w:r>
        <w:rPr>
          <w:b/>
          <w:sz w:val="24"/>
        </w:rPr>
        <w:t xml:space="preserve"> 1 </w:t>
      </w:r>
      <w:r w:rsidR="00601496" w:rsidRPr="00205E55">
        <w:rPr>
          <w:b/>
          <w:sz w:val="24"/>
        </w:rPr>
        <w:t>Year – SEMESTER –</w:t>
      </w:r>
      <w:r w:rsidR="00601496" w:rsidRPr="00205E55">
        <w:rPr>
          <w:b/>
          <w:spacing w:val="-10"/>
          <w:sz w:val="24"/>
        </w:rPr>
        <w:t xml:space="preserve"> </w:t>
      </w:r>
      <w:r w:rsidR="00601496" w:rsidRPr="00205E55">
        <w:rPr>
          <w:b/>
          <w:sz w:val="24"/>
        </w:rPr>
        <w:t>II</w:t>
      </w:r>
    </w:p>
    <w:p w:rsidR="00030528" w:rsidRDefault="00030528">
      <w:pPr>
        <w:pStyle w:val="BodyText"/>
        <w:spacing w:before="6" w:after="1"/>
        <w:rPr>
          <w:b/>
          <w:sz w:val="11"/>
        </w:rPr>
      </w:pPr>
    </w:p>
    <w:tbl>
      <w:tblPr>
        <w:tblW w:w="0" w:type="auto"/>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23"/>
        <w:gridCol w:w="1416"/>
        <w:gridCol w:w="3965"/>
        <w:gridCol w:w="884"/>
        <w:gridCol w:w="977"/>
      </w:tblGrid>
      <w:tr w:rsidR="00030528">
        <w:trPr>
          <w:trHeight w:val="685"/>
        </w:trPr>
        <w:tc>
          <w:tcPr>
            <w:tcW w:w="1423" w:type="dxa"/>
          </w:tcPr>
          <w:p w:rsidR="00030528" w:rsidRDefault="00601496">
            <w:pPr>
              <w:pStyle w:val="TableParagraph"/>
              <w:ind w:left="275" w:right="464" w:hanging="120"/>
              <w:rPr>
                <w:b/>
                <w:sz w:val="24"/>
              </w:rPr>
            </w:pPr>
            <w:r>
              <w:rPr>
                <w:b/>
                <w:sz w:val="24"/>
              </w:rPr>
              <w:t>Subject Code</w:t>
            </w:r>
          </w:p>
        </w:tc>
        <w:tc>
          <w:tcPr>
            <w:tcW w:w="1416" w:type="dxa"/>
          </w:tcPr>
          <w:p w:rsidR="00030528" w:rsidRDefault="00601496">
            <w:pPr>
              <w:pStyle w:val="TableParagraph"/>
              <w:ind w:firstLine="84"/>
              <w:rPr>
                <w:b/>
                <w:sz w:val="24"/>
              </w:rPr>
            </w:pPr>
            <w:r>
              <w:rPr>
                <w:b/>
                <w:sz w:val="24"/>
              </w:rPr>
              <w:t>Subject Category</w:t>
            </w:r>
          </w:p>
        </w:tc>
        <w:tc>
          <w:tcPr>
            <w:tcW w:w="3965" w:type="dxa"/>
          </w:tcPr>
          <w:p w:rsidR="00030528" w:rsidRDefault="00601496">
            <w:pPr>
              <w:pStyle w:val="TableParagraph"/>
              <w:spacing w:before="138" w:line="274" w:lineRule="exact"/>
              <w:ind w:left="1594" w:right="1585"/>
              <w:jc w:val="center"/>
              <w:rPr>
                <w:b/>
                <w:sz w:val="24"/>
              </w:rPr>
            </w:pPr>
            <w:r>
              <w:rPr>
                <w:b/>
                <w:sz w:val="24"/>
              </w:rPr>
              <w:t>Subject Name</w:t>
            </w:r>
          </w:p>
        </w:tc>
        <w:tc>
          <w:tcPr>
            <w:tcW w:w="884" w:type="dxa"/>
          </w:tcPr>
          <w:p w:rsidR="00030528" w:rsidRDefault="00601496">
            <w:pPr>
              <w:pStyle w:val="TableParagraph"/>
              <w:spacing w:before="133"/>
              <w:ind w:left="127" w:right="80"/>
              <w:jc w:val="center"/>
              <w:rPr>
                <w:b/>
                <w:sz w:val="24"/>
              </w:rPr>
            </w:pPr>
            <w:r>
              <w:rPr>
                <w:b/>
                <w:sz w:val="24"/>
              </w:rPr>
              <w:t>L-T-P</w:t>
            </w:r>
          </w:p>
        </w:tc>
        <w:tc>
          <w:tcPr>
            <w:tcW w:w="977" w:type="dxa"/>
          </w:tcPr>
          <w:p w:rsidR="00030528" w:rsidRDefault="00601496">
            <w:pPr>
              <w:pStyle w:val="TableParagraph"/>
              <w:spacing w:before="133"/>
              <w:ind w:left="83" w:right="80"/>
              <w:jc w:val="center"/>
              <w:rPr>
                <w:b/>
                <w:sz w:val="24"/>
              </w:rPr>
            </w:pPr>
            <w:r>
              <w:rPr>
                <w:b/>
                <w:sz w:val="24"/>
              </w:rPr>
              <w:t>Credits</w:t>
            </w:r>
          </w:p>
        </w:tc>
      </w:tr>
      <w:tr w:rsidR="00030528">
        <w:trPr>
          <w:trHeight w:val="299"/>
        </w:trPr>
        <w:tc>
          <w:tcPr>
            <w:tcW w:w="1423" w:type="dxa"/>
          </w:tcPr>
          <w:p w:rsidR="00030528" w:rsidRDefault="00F2614C">
            <w:pPr>
              <w:pStyle w:val="TableParagraph"/>
              <w:spacing w:line="273" w:lineRule="exact"/>
              <w:ind w:left="158"/>
              <w:rPr>
                <w:sz w:val="24"/>
              </w:rPr>
            </w:pPr>
            <w:r>
              <w:rPr>
                <w:sz w:val="24"/>
              </w:rPr>
              <w:t>22</w:t>
            </w:r>
            <w:r w:rsidR="00601496">
              <w:rPr>
                <w:sz w:val="24"/>
              </w:rPr>
              <w:t>MA1201</w:t>
            </w:r>
          </w:p>
        </w:tc>
        <w:tc>
          <w:tcPr>
            <w:tcW w:w="1416" w:type="dxa"/>
          </w:tcPr>
          <w:p w:rsidR="00030528" w:rsidRDefault="00601496">
            <w:pPr>
              <w:pStyle w:val="TableParagraph"/>
              <w:spacing w:line="273" w:lineRule="exact"/>
              <w:ind w:left="464" w:right="447"/>
              <w:jc w:val="center"/>
              <w:rPr>
                <w:sz w:val="24"/>
              </w:rPr>
            </w:pPr>
            <w:r>
              <w:rPr>
                <w:sz w:val="24"/>
              </w:rPr>
              <w:t>BSC</w:t>
            </w:r>
          </w:p>
        </w:tc>
        <w:tc>
          <w:tcPr>
            <w:tcW w:w="3965" w:type="dxa"/>
          </w:tcPr>
          <w:p w:rsidR="00030528" w:rsidRDefault="00601496">
            <w:pPr>
              <w:pStyle w:val="TableParagraph"/>
              <w:spacing w:line="273" w:lineRule="exact"/>
              <w:ind w:left="110"/>
              <w:rPr>
                <w:sz w:val="24"/>
              </w:rPr>
            </w:pPr>
            <w:r>
              <w:rPr>
                <w:sz w:val="24"/>
              </w:rPr>
              <w:t>Mathematical Methods</w:t>
            </w:r>
          </w:p>
        </w:tc>
        <w:tc>
          <w:tcPr>
            <w:tcW w:w="884" w:type="dxa"/>
          </w:tcPr>
          <w:p w:rsidR="00030528" w:rsidRDefault="00601496">
            <w:pPr>
              <w:pStyle w:val="TableParagraph"/>
              <w:spacing w:before="1"/>
              <w:ind w:left="121" w:right="80"/>
              <w:jc w:val="center"/>
              <w:rPr>
                <w:b/>
                <w:sz w:val="24"/>
              </w:rPr>
            </w:pPr>
            <w:r>
              <w:rPr>
                <w:b/>
                <w:sz w:val="24"/>
              </w:rPr>
              <w:t>3-1-0</w:t>
            </w:r>
          </w:p>
        </w:tc>
        <w:tc>
          <w:tcPr>
            <w:tcW w:w="977" w:type="dxa"/>
          </w:tcPr>
          <w:p w:rsidR="00030528" w:rsidRDefault="00601496">
            <w:pPr>
              <w:pStyle w:val="TableParagraph"/>
              <w:spacing w:before="1"/>
              <w:ind w:left="5"/>
              <w:jc w:val="center"/>
              <w:rPr>
                <w:b/>
                <w:sz w:val="24"/>
              </w:rPr>
            </w:pPr>
            <w:r>
              <w:rPr>
                <w:b/>
                <w:w w:val="97"/>
                <w:sz w:val="24"/>
              </w:rPr>
              <w:t>4</w:t>
            </w:r>
          </w:p>
        </w:tc>
      </w:tr>
      <w:tr w:rsidR="00030528">
        <w:trPr>
          <w:trHeight w:val="314"/>
        </w:trPr>
        <w:tc>
          <w:tcPr>
            <w:tcW w:w="1423" w:type="dxa"/>
          </w:tcPr>
          <w:p w:rsidR="00030528" w:rsidRDefault="00F2614C">
            <w:pPr>
              <w:pStyle w:val="TableParagraph"/>
              <w:spacing w:before="3"/>
              <w:ind w:left="170"/>
              <w:rPr>
                <w:sz w:val="24"/>
              </w:rPr>
            </w:pPr>
            <w:r>
              <w:rPr>
                <w:sz w:val="24"/>
              </w:rPr>
              <w:t>22</w:t>
            </w:r>
            <w:r w:rsidR="00601496">
              <w:rPr>
                <w:sz w:val="24"/>
              </w:rPr>
              <w:t>ME1213</w:t>
            </w:r>
          </w:p>
        </w:tc>
        <w:tc>
          <w:tcPr>
            <w:tcW w:w="1416" w:type="dxa"/>
          </w:tcPr>
          <w:p w:rsidR="00030528" w:rsidRDefault="00601496">
            <w:pPr>
              <w:pStyle w:val="TableParagraph"/>
              <w:spacing w:before="3"/>
              <w:ind w:left="464" w:right="445"/>
              <w:jc w:val="center"/>
              <w:rPr>
                <w:sz w:val="24"/>
              </w:rPr>
            </w:pPr>
            <w:r>
              <w:rPr>
                <w:sz w:val="24"/>
              </w:rPr>
              <w:t>ESC</w:t>
            </w:r>
          </w:p>
        </w:tc>
        <w:tc>
          <w:tcPr>
            <w:tcW w:w="3965" w:type="dxa"/>
          </w:tcPr>
          <w:p w:rsidR="00030528" w:rsidRDefault="00601496">
            <w:pPr>
              <w:pStyle w:val="TableParagraph"/>
              <w:spacing w:before="3"/>
              <w:ind w:left="108"/>
              <w:rPr>
                <w:sz w:val="24"/>
              </w:rPr>
            </w:pPr>
            <w:r>
              <w:rPr>
                <w:sz w:val="24"/>
              </w:rPr>
              <w:t>Engineering Mechanics</w:t>
            </w:r>
          </w:p>
        </w:tc>
        <w:tc>
          <w:tcPr>
            <w:tcW w:w="884" w:type="dxa"/>
          </w:tcPr>
          <w:p w:rsidR="00030528" w:rsidRDefault="00601496">
            <w:pPr>
              <w:pStyle w:val="TableParagraph"/>
              <w:spacing w:before="13"/>
              <w:ind w:left="121" w:right="80"/>
              <w:jc w:val="center"/>
              <w:rPr>
                <w:b/>
                <w:sz w:val="24"/>
              </w:rPr>
            </w:pPr>
            <w:r>
              <w:rPr>
                <w:b/>
                <w:sz w:val="24"/>
              </w:rPr>
              <w:t>3-1-0</w:t>
            </w:r>
          </w:p>
        </w:tc>
        <w:tc>
          <w:tcPr>
            <w:tcW w:w="977" w:type="dxa"/>
          </w:tcPr>
          <w:p w:rsidR="00030528" w:rsidRDefault="00601496">
            <w:pPr>
              <w:pStyle w:val="TableParagraph"/>
              <w:spacing w:before="13"/>
              <w:ind w:left="5"/>
              <w:jc w:val="center"/>
              <w:rPr>
                <w:b/>
                <w:sz w:val="24"/>
              </w:rPr>
            </w:pPr>
            <w:r>
              <w:rPr>
                <w:b/>
                <w:w w:val="97"/>
                <w:sz w:val="24"/>
              </w:rPr>
              <w:t>4</w:t>
            </w:r>
          </w:p>
        </w:tc>
      </w:tr>
      <w:tr w:rsidR="00030528">
        <w:trPr>
          <w:trHeight w:val="316"/>
        </w:trPr>
        <w:tc>
          <w:tcPr>
            <w:tcW w:w="1423" w:type="dxa"/>
          </w:tcPr>
          <w:p w:rsidR="00030528" w:rsidRDefault="00F2614C">
            <w:pPr>
              <w:pStyle w:val="TableParagraph"/>
              <w:spacing w:before="6"/>
              <w:ind w:left="170"/>
              <w:rPr>
                <w:sz w:val="24"/>
              </w:rPr>
            </w:pPr>
            <w:r>
              <w:rPr>
                <w:sz w:val="24"/>
              </w:rPr>
              <w:t>22</w:t>
            </w:r>
            <w:r w:rsidR="00601496">
              <w:rPr>
                <w:sz w:val="24"/>
              </w:rPr>
              <w:t>ME1201</w:t>
            </w:r>
          </w:p>
        </w:tc>
        <w:tc>
          <w:tcPr>
            <w:tcW w:w="1416" w:type="dxa"/>
          </w:tcPr>
          <w:p w:rsidR="00030528" w:rsidRDefault="00601496">
            <w:pPr>
              <w:pStyle w:val="TableParagraph"/>
              <w:spacing w:before="6"/>
              <w:ind w:left="464" w:right="445"/>
              <w:jc w:val="center"/>
              <w:rPr>
                <w:sz w:val="24"/>
              </w:rPr>
            </w:pPr>
            <w:r>
              <w:rPr>
                <w:sz w:val="24"/>
              </w:rPr>
              <w:t>ESC</w:t>
            </w:r>
          </w:p>
        </w:tc>
        <w:tc>
          <w:tcPr>
            <w:tcW w:w="3965" w:type="dxa"/>
          </w:tcPr>
          <w:p w:rsidR="00030528" w:rsidRDefault="00601496">
            <w:pPr>
              <w:pStyle w:val="TableParagraph"/>
              <w:spacing w:before="6"/>
              <w:ind w:left="108"/>
              <w:rPr>
                <w:sz w:val="24"/>
              </w:rPr>
            </w:pPr>
            <w:r>
              <w:rPr>
                <w:sz w:val="24"/>
              </w:rPr>
              <w:t>Material Science &amp; Metallurgy</w:t>
            </w:r>
          </w:p>
        </w:tc>
        <w:tc>
          <w:tcPr>
            <w:tcW w:w="884" w:type="dxa"/>
          </w:tcPr>
          <w:p w:rsidR="00030528" w:rsidRDefault="00601496">
            <w:pPr>
              <w:pStyle w:val="TableParagraph"/>
              <w:spacing w:before="15"/>
              <w:ind w:left="121" w:right="80"/>
              <w:jc w:val="center"/>
              <w:rPr>
                <w:b/>
                <w:sz w:val="24"/>
              </w:rPr>
            </w:pPr>
            <w:r>
              <w:rPr>
                <w:b/>
                <w:sz w:val="24"/>
              </w:rPr>
              <w:t>3-0-0</w:t>
            </w:r>
          </w:p>
        </w:tc>
        <w:tc>
          <w:tcPr>
            <w:tcW w:w="977" w:type="dxa"/>
          </w:tcPr>
          <w:p w:rsidR="00030528" w:rsidRDefault="00601496">
            <w:pPr>
              <w:pStyle w:val="TableParagraph"/>
              <w:spacing w:before="15"/>
              <w:ind w:left="5"/>
              <w:jc w:val="center"/>
              <w:rPr>
                <w:b/>
                <w:sz w:val="24"/>
              </w:rPr>
            </w:pPr>
            <w:r>
              <w:rPr>
                <w:b/>
                <w:w w:val="97"/>
                <w:sz w:val="24"/>
              </w:rPr>
              <w:t>3</w:t>
            </w:r>
          </w:p>
        </w:tc>
      </w:tr>
      <w:tr w:rsidR="00030528">
        <w:trPr>
          <w:trHeight w:val="285"/>
        </w:trPr>
        <w:tc>
          <w:tcPr>
            <w:tcW w:w="1423" w:type="dxa"/>
          </w:tcPr>
          <w:p w:rsidR="00030528" w:rsidRDefault="00F2614C">
            <w:pPr>
              <w:pStyle w:val="TableParagraph"/>
              <w:spacing w:line="263" w:lineRule="exact"/>
              <w:ind w:left="160"/>
              <w:rPr>
                <w:sz w:val="24"/>
              </w:rPr>
            </w:pPr>
            <w:r>
              <w:rPr>
                <w:sz w:val="24"/>
              </w:rPr>
              <w:t>22</w:t>
            </w:r>
            <w:r w:rsidR="00601496">
              <w:rPr>
                <w:sz w:val="24"/>
              </w:rPr>
              <w:t>CS1208</w:t>
            </w:r>
          </w:p>
        </w:tc>
        <w:tc>
          <w:tcPr>
            <w:tcW w:w="1416" w:type="dxa"/>
          </w:tcPr>
          <w:p w:rsidR="00030528" w:rsidRDefault="00601496">
            <w:pPr>
              <w:pStyle w:val="TableParagraph"/>
              <w:spacing w:line="263" w:lineRule="exact"/>
              <w:ind w:left="464" w:right="445"/>
              <w:jc w:val="center"/>
              <w:rPr>
                <w:sz w:val="24"/>
              </w:rPr>
            </w:pPr>
            <w:r>
              <w:rPr>
                <w:sz w:val="24"/>
              </w:rPr>
              <w:t>ESC</w:t>
            </w:r>
          </w:p>
        </w:tc>
        <w:tc>
          <w:tcPr>
            <w:tcW w:w="3965" w:type="dxa"/>
          </w:tcPr>
          <w:p w:rsidR="00030528" w:rsidRDefault="00601496">
            <w:pPr>
              <w:pStyle w:val="TableParagraph"/>
              <w:spacing w:line="263" w:lineRule="exact"/>
              <w:ind w:left="108"/>
              <w:rPr>
                <w:sz w:val="24"/>
              </w:rPr>
            </w:pPr>
            <w:r>
              <w:rPr>
                <w:sz w:val="24"/>
              </w:rPr>
              <w:t>Programming and Data Structures</w:t>
            </w:r>
          </w:p>
        </w:tc>
        <w:tc>
          <w:tcPr>
            <w:tcW w:w="884" w:type="dxa"/>
          </w:tcPr>
          <w:p w:rsidR="00030528" w:rsidRDefault="00601496">
            <w:pPr>
              <w:pStyle w:val="TableParagraph"/>
              <w:spacing w:line="263" w:lineRule="exact"/>
              <w:ind w:left="121" w:right="80"/>
              <w:jc w:val="center"/>
              <w:rPr>
                <w:b/>
                <w:sz w:val="24"/>
              </w:rPr>
            </w:pPr>
            <w:r>
              <w:rPr>
                <w:b/>
                <w:sz w:val="24"/>
              </w:rPr>
              <w:t>3-0-0</w:t>
            </w:r>
          </w:p>
        </w:tc>
        <w:tc>
          <w:tcPr>
            <w:tcW w:w="977" w:type="dxa"/>
          </w:tcPr>
          <w:p w:rsidR="00030528" w:rsidRDefault="00601496">
            <w:pPr>
              <w:pStyle w:val="TableParagraph"/>
              <w:spacing w:line="263" w:lineRule="exact"/>
              <w:ind w:left="5"/>
              <w:jc w:val="center"/>
              <w:rPr>
                <w:b/>
                <w:sz w:val="24"/>
              </w:rPr>
            </w:pPr>
            <w:r>
              <w:rPr>
                <w:b/>
                <w:w w:val="97"/>
                <w:sz w:val="24"/>
              </w:rPr>
              <w:t>3</w:t>
            </w:r>
          </w:p>
        </w:tc>
      </w:tr>
      <w:tr w:rsidR="00030528">
        <w:trPr>
          <w:trHeight w:val="554"/>
        </w:trPr>
        <w:tc>
          <w:tcPr>
            <w:tcW w:w="1423" w:type="dxa"/>
          </w:tcPr>
          <w:p w:rsidR="00030528" w:rsidRDefault="00F2614C">
            <w:pPr>
              <w:pStyle w:val="TableParagraph"/>
              <w:spacing w:before="123"/>
              <w:ind w:left="170"/>
              <w:rPr>
                <w:sz w:val="24"/>
              </w:rPr>
            </w:pPr>
            <w:r>
              <w:rPr>
                <w:sz w:val="24"/>
              </w:rPr>
              <w:t>22</w:t>
            </w:r>
            <w:r w:rsidR="00601496">
              <w:rPr>
                <w:sz w:val="24"/>
              </w:rPr>
              <w:t>ME1214</w:t>
            </w:r>
          </w:p>
        </w:tc>
        <w:tc>
          <w:tcPr>
            <w:tcW w:w="1416" w:type="dxa"/>
          </w:tcPr>
          <w:p w:rsidR="00030528" w:rsidRDefault="00601496">
            <w:pPr>
              <w:pStyle w:val="TableParagraph"/>
              <w:spacing w:before="123"/>
              <w:ind w:left="464" w:right="445"/>
              <w:jc w:val="center"/>
              <w:rPr>
                <w:sz w:val="24"/>
              </w:rPr>
            </w:pPr>
            <w:r>
              <w:rPr>
                <w:sz w:val="24"/>
              </w:rPr>
              <w:t>ESC</w:t>
            </w:r>
          </w:p>
        </w:tc>
        <w:tc>
          <w:tcPr>
            <w:tcW w:w="3965" w:type="dxa"/>
          </w:tcPr>
          <w:p w:rsidR="00030528" w:rsidRDefault="00601496">
            <w:pPr>
              <w:pStyle w:val="TableParagraph"/>
              <w:spacing w:before="3" w:line="228" w:lineRule="auto"/>
              <w:ind w:left="113" w:right="296"/>
              <w:rPr>
                <w:sz w:val="24"/>
              </w:rPr>
            </w:pPr>
            <w:r>
              <w:rPr>
                <w:sz w:val="24"/>
              </w:rPr>
              <w:t>Engineering Graphics and Computer Drafting</w:t>
            </w:r>
          </w:p>
        </w:tc>
        <w:tc>
          <w:tcPr>
            <w:tcW w:w="884" w:type="dxa"/>
          </w:tcPr>
          <w:p w:rsidR="00030528" w:rsidRDefault="00601496">
            <w:pPr>
              <w:pStyle w:val="TableParagraph"/>
              <w:spacing w:before="133"/>
              <w:ind w:left="121" w:right="80"/>
              <w:jc w:val="center"/>
              <w:rPr>
                <w:b/>
                <w:sz w:val="24"/>
              </w:rPr>
            </w:pPr>
            <w:r>
              <w:rPr>
                <w:b/>
                <w:sz w:val="24"/>
              </w:rPr>
              <w:t>1-0-3</w:t>
            </w:r>
          </w:p>
        </w:tc>
        <w:tc>
          <w:tcPr>
            <w:tcW w:w="977" w:type="dxa"/>
          </w:tcPr>
          <w:p w:rsidR="00030528" w:rsidRDefault="00601496">
            <w:pPr>
              <w:pStyle w:val="TableParagraph"/>
              <w:spacing w:before="133"/>
              <w:ind w:left="85" w:right="75"/>
              <w:jc w:val="center"/>
              <w:rPr>
                <w:b/>
                <w:sz w:val="24"/>
              </w:rPr>
            </w:pPr>
            <w:r>
              <w:rPr>
                <w:b/>
                <w:sz w:val="24"/>
              </w:rPr>
              <w:t>2.5</w:t>
            </w:r>
          </w:p>
        </w:tc>
      </w:tr>
      <w:tr w:rsidR="00030528">
        <w:trPr>
          <w:trHeight w:val="549"/>
        </w:trPr>
        <w:tc>
          <w:tcPr>
            <w:tcW w:w="1423" w:type="dxa"/>
          </w:tcPr>
          <w:p w:rsidR="00030528" w:rsidRDefault="00F2614C">
            <w:pPr>
              <w:pStyle w:val="TableParagraph"/>
              <w:spacing w:before="121"/>
              <w:ind w:left="160"/>
              <w:rPr>
                <w:sz w:val="24"/>
              </w:rPr>
            </w:pPr>
            <w:r>
              <w:rPr>
                <w:sz w:val="24"/>
              </w:rPr>
              <w:t>22</w:t>
            </w:r>
            <w:r w:rsidR="00601496">
              <w:rPr>
                <w:sz w:val="24"/>
              </w:rPr>
              <w:t>CS1288</w:t>
            </w:r>
          </w:p>
        </w:tc>
        <w:tc>
          <w:tcPr>
            <w:tcW w:w="1416" w:type="dxa"/>
          </w:tcPr>
          <w:p w:rsidR="00030528" w:rsidRDefault="00601496">
            <w:pPr>
              <w:pStyle w:val="TableParagraph"/>
              <w:spacing w:before="121"/>
              <w:ind w:left="464" w:right="445"/>
              <w:jc w:val="center"/>
              <w:rPr>
                <w:sz w:val="24"/>
              </w:rPr>
            </w:pPr>
            <w:r>
              <w:rPr>
                <w:sz w:val="24"/>
              </w:rPr>
              <w:t>ESC</w:t>
            </w:r>
          </w:p>
        </w:tc>
        <w:tc>
          <w:tcPr>
            <w:tcW w:w="3965" w:type="dxa"/>
          </w:tcPr>
          <w:p w:rsidR="00030528" w:rsidRDefault="00601496">
            <w:pPr>
              <w:pStyle w:val="TableParagraph"/>
              <w:spacing w:line="230" w:lineRule="auto"/>
              <w:ind w:left="113" w:right="296"/>
              <w:rPr>
                <w:sz w:val="24"/>
              </w:rPr>
            </w:pPr>
            <w:r>
              <w:rPr>
                <w:sz w:val="24"/>
              </w:rPr>
              <w:t>Programming and Data Structures Lab</w:t>
            </w:r>
          </w:p>
        </w:tc>
        <w:tc>
          <w:tcPr>
            <w:tcW w:w="884" w:type="dxa"/>
          </w:tcPr>
          <w:p w:rsidR="00030528" w:rsidRDefault="00601496">
            <w:pPr>
              <w:pStyle w:val="TableParagraph"/>
              <w:spacing w:before="131"/>
              <w:ind w:left="121" w:right="80"/>
              <w:jc w:val="center"/>
              <w:rPr>
                <w:b/>
                <w:sz w:val="24"/>
              </w:rPr>
            </w:pPr>
            <w:r>
              <w:rPr>
                <w:b/>
                <w:sz w:val="24"/>
              </w:rPr>
              <w:t>0-0-3</w:t>
            </w:r>
          </w:p>
        </w:tc>
        <w:tc>
          <w:tcPr>
            <w:tcW w:w="977" w:type="dxa"/>
          </w:tcPr>
          <w:p w:rsidR="00030528" w:rsidRDefault="00601496">
            <w:pPr>
              <w:pStyle w:val="TableParagraph"/>
              <w:spacing w:before="131"/>
              <w:ind w:left="85" w:right="75"/>
              <w:jc w:val="center"/>
              <w:rPr>
                <w:b/>
                <w:sz w:val="24"/>
              </w:rPr>
            </w:pPr>
            <w:r>
              <w:rPr>
                <w:b/>
                <w:sz w:val="24"/>
              </w:rPr>
              <w:t>1.5</w:t>
            </w:r>
          </w:p>
        </w:tc>
      </w:tr>
      <w:tr w:rsidR="00030528">
        <w:trPr>
          <w:trHeight w:val="313"/>
        </w:trPr>
        <w:tc>
          <w:tcPr>
            <w:tcW w:w="1423" w:type="dxa"/>
          </w:tcPr>
          <w:p w:rsidR="00030528" w:rsidRDefault="00F2614C">
            <w:pPr>
              <w:pStyle w:val="TableParagraph"/>
              <w:spacing w:before="6"/>
              <w:ind w:left="170"/>
              <w:rPr>
                <w:sz w:val="24"/>
              </w:rPr>
            </w:pPr>
            <w:r>
              <w:rPr>
                <w:sz w:val="24"/>
              </w:rPr>
              <w:t>22</w:t>
            </w:r>
            <w:r w:rsidR="00601496">
              <w:rPr>
                <w:sz w:val="24"/>
              </w:rPr>
              <w:t>ME1281</w:t>
            </w:r>
          </w:p>
        </w:tc>
        <w:tc>
          <w:tcPr>
            <w:tcW w:w="1416" w:type="dxa"/>
          </w:tcPr>
          <w:p w:rsidR="00030528" w:rsidRDefault="00601496">
            <w:pPr>
              <w:pStyle w:val="TableParagraph"/>
              <w:spacing w:before="6"/>
              <w:ind w:left="464" w:right="445"/>
              <w:jc w:val="center"/>
              <w:rPr>
                <w:sz w:val="24"/>
              </w:rPr>
            </w:pPr>
            <w:r>
              <w:rPr>
                <w:sz w:val="24"/>
              </w:rPr>
              <w:t>ESC</w:t>
            </w:r>
          </w:p>
        </w:tc>
        <w:tc>
          <w:tcPr>
            <w:tcW w:w="3965" w:type="dxa"/>
          </w:tcPr>
          <w:p w:rsidR="00030528" w:rsidRDefault="00601496">
            <w:pPr>
              <w:pStyle w:val="TableParagraph"/>
              <w:spacing w:before="6"/>
              <w:ind w:left="108"/>
              <w:rPr>
                <w:sz w:val="24"/>
              </w:rPr>
            </w:pPr>
            <w:r>
              <w:rPr>
                <w:sz w:val="24"/>
              </w:rPr>
              <w:t>Material Science and Metallurgy Lab</w:t>
            </w:r>
          </w:p>
        </w:tc>
        <w:tc>
          <w:tcPr>
            <w:tcW w:w="884" w:type="dxa"/>
          </w:tcPr>
          <w:p w:rsidR="00030528" w:rsidRDefault="00601496">
            <w:pPr>
              <w:pStyle w:val="TableParagraph"/>
              <w:spacing w:before="15"/>
              <w:ind w:left="121" w:right="80"/>
              <w:jc w:val="center"/>
              <w:rPr>
                <w:b/>
                <w:sz w:val="24"/>
              </w:rPr>
            </w:pPr>
            <w:r>
              <w:rPr>
                <w:b/>
                <w:sz w:val="24"/>
              </w:rPr>
              <w:t>0-0-3</w:t>
            </w:r>
          </w:p>
        </w:tc>
        <w:tc>
          <w:tcPr>
            <w:tcW w:w="977" w:type="dxa"/>
          </w:tcPr>
          <w:p w:rsidR="00030528" w:rsidRDefault="00601496">
            <w:pPr>
              <w:pStyle w:val="TableParagraph"/>
              <w:spacing w:before="15"/>
              <w:ind w:left="85" w:right="75"/>
              <w:jc w:val="center"/>
              <w:rPr>
                <w:b/>
                <w:sz w:val="24"/>
              </w:rPr>
            </w:pPr>
            <w:r>
              <w:rPr>
                <w:b/>
                <w:sz w:val="24"/>
              </w:rPr>
              <w:t>1.5</w:t>
            </w:r>
          </w:p>
        </w:tc>
      </w:tr>
      <w:tr w:rsidR="00030528">
        <w:trPr>
          <w:trHeight w:val="277"/>
        </w:trPr>
        <w:tc>
          <w:tcPr>
            <w:tcW w:w="1423" w:type="dxa"/>
          </w:tcPr>
          <w:p w:rsidR="00030528" w:rsidRDefault="00F2614C">
            <w:pPr>
              <w:pStyle w:val="TableParagraph"/>
              <w:spacing w:line="258" w:lineRule="exact"/>
              <w:ind w:left="194"/>
              <w:rPr>
                <w:sz w:val="24"/>
              </w:rPr>
            </w:pPr>
            <w:r>
              <w:rPr>
                <w:sz w:val="24"/>
              </w:rPr>
              <w:t>22</w:t>
            </w:r>
            <w:r w:rsidR="00601496">
              <w:rPr>
                <w:sz w:val="24"/>
              </w:rPr>
              <w:t>BE1201</w:t>
            </w:r>
          </w:p>
        </w:tc>
        <w:tc>
          <w:tcPr>
            <w:tcW w:w="1416" w:type="dxa"/>
          </w:tcPr>
          <w:p w:rsidR="00030528" w:rsidRDefault="00601496">
            <w:pPr>
              <w:pStyle w:val="TableParagraph"/>
              <w:spacing w:line="258" w:lineRule="exact"/>
              <w:ind w:left="462" w:right="447"/>
              <w:jc w:val="center"/>
              <w:rPr>
                <w:sz w:val="24"/>
              </w:rPr>
            </w:pPr>
            <w:r>
              <w:rPr>
                <w:sz w:val="24"/>
              </w:rPr>
              <w:t>MC</w:t>
            </w:r>
          </w:p>
        </w:tc>
        <w:tc>
          <w:tcPr>
            <w:tcW w:w="3965" w:type="dxa"/>
          </w:tcPr>
          <w:p w:rsidR="00030528" w:rsidRDefault="00601496">
            <w:pPr>
              <w:pStyle w:val="TableParagraph"/>
              <w:spacing w:line="258" w:lineRule="exact"/>
              <w:ind w:left="108"/>
              <w:rPr>
                <w:sz w:val="24"/>
              </w:rPr>
            </w:pPr>
            <w:r>
              <w:rPr>
                <w:sz w:val="24"/>
              </w:rPr>
              <w:t>Environmental Science</w:t>
            </w:r>
          </w:p>
        </w:tc>
        <w:tc>
          <w:tcPr>
            <w:tcW w:w="884" w:type="dxa"/>
          </w:tcPr>
          <w:p w:rsidR="00030528" w:rsidRDefault="00601496">
            <w:pPr>
              <w:pStyle w:val="TableParagraph"/>
              <w:spacing w:line="258" w:lineRule="exact"/>
              <w:ind w:left="121" w:right="80"/>
              <w:jc w:val="center"/>
              <w:rPr>
                <w:b/>
                <w:sz w:val="24"/>
              </w:rPr>
            </w:pPr>
            <w:r>
              <w:rPr>
                <w:b/>
                <w:sz w:val="24"/>
              </w:rPr>
              <w:t>2-0-0</w:t>
            </w:r>
          </w:p>
        </w:tc>
        <w:tc>
          <w:tcPr>
            <w:tcW w:w="977" w:type="dxa"/>
          </w:tcPr>
          <w:p w:rsidR="00030528" w:rsidRDefault="00601496">
            <w:pPr>
              <w:pStyle w:val="TableParagraph"/>
              <w:spacing w:line="258" w:lineRule="exact"/>
              <w:ind w:left="5"/>
              <w:jc w:val="center"/>
              <w:rPr>
                <w:b/>
                <w:sz w:val="24"/>
              </w:rPr>
            </w:pPr>
            <w:r>
              <w:rPr>
                <w:b/>
                <w:w w:val="97"/>
                <w:sz w:val="24"/>
              </w:rPr>
              <w:t>0</w:t>
            </w:r>
          </w:p>
        </w:tc>
      </w:tr>
      <w:tr w:rsidR="00030528">
        <w:trPr>
          <w:trHeight w:val="352"/>
        </w:trPr>
        <w:tc>
          <w:tcPr>
            <w:tcW w:w="1423" w:type="dxa"/>
          </w:tcPr>
          <w:p w:rsidR="00030528" w:rsidRDefault="00030528">
            <w:pPr>
              <w:pStyle w:val="TableParagraph"/>
              <w:ind w:left="0"/>
            </w:pPr>
          </w:p>
        </w:tc>
        <w:tc>
          <w:tcPr>
            <w:tcW w:w="6265" w:type="dxa"/>
            <w:gridSpan w:val="3"/>
          </w:tcPr>
          <w:p w:rsidR="00030528" w:rsidRDefault="00601496">
            <w:pPr>
              <w:pStyle w:val="TableParagraph"/>
              <w:spacing w:before="30"/>
              <w:ind w:left="0" w:right="-15"/>
              <w:jc w:val="right"/>
              <w:rPr>
                <w:b/>
                <w:sz w:val="24"/>
              </w:rPr>
            </w:pPr>
            <w:r>
              <w:rPr>
                <w:b/>
                <w:sz w:val="24"/>
              </w:rPr>
              <w:t>Total Credits</w:t>
            </w:r>
          </w:p>
        </w:tc>
        <w:tc>
          <w:tcPr>
            <w:tcW w:w="977" w:type="dxa"/>
          </w:tcPr>
          <w:p w:rsidR="00030528" w:rsidRDefault="00601496">
            <w:pPr>
              <w:pStyle w:val="TableParagraph"/>
              <w:spacing w:before="35"/>
              <w:ind w:left="85" w:right="75"/>
              <w:jc w:val="center"/>
              <w:rPr>
                <w:b/>
                <w:sz w:val="24"/>
              </w:rPr>
            </w:pPr>
            <w:r>
              <w:rPr>
                <w:b/>
                <w:sz w:val="24"/>
              </w:rPr>
              <w:t>19.5</w:t>
            </w:r>
          </w:p>
        </w:tc>
      </w:tr>
    </w:tbl>
    <w:p w:rsidR="00030528" w:rsidRDefault="00601496">
      <w:pPr>
        <w:ind w:left="1492" w:right="581"/>
        <w:jc w:val="center"/>
        <w:rPr>
          <w:b/>
          <w:sz w:val="24"/>
        </w:rPr>
      </w:pPr>
      <w:r>
        <w:rPr>
          <w:b/>
          <w:sz w:val="24"/>
        </w:rPr>
        <w:t>II Year – SEMESTER – I</w:t>
      </w:r>
    </w:p>
    <w:p w:rsidR="00030528" w:rsidRDefault="00030528">
      <w:pPr>
        <w:pStyle w:val="BodyText"/>
        <w:spacing w:before="4"/>
        <w:rPr>
          <w:b/>
          <w:sz w:val="11"/>
        </w:rPr>
      </w:pPr>
    </w:p>
    <w:tbl>
      <w:tblPr>
        <w:tblW w:w="0" w:type="auto"/>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92"/>
        <w:gridCol w:w="1275"/>
        <w:gridCol w:w="4090"/>
        <w:gridCol w:w="994"/>
        <w:gridCol w:w="890"/>
      </w:tblGrid>
      <w:tr w:rsidR="00030528">
        <w:trPr>
          <w:trHeight w:val="551"/>
        </w:trPr>
        <w:tc>
          <w:tcPr>
            <w:tcW w:w="1392" w:type="dxa"/>
          </w:tcPr>
          <w:p w:rsidR="00030528" w:rsidRDefault="00601496">
            <w:pPr>
              <w:pStyle w:val="TableParagraph"/>
              <w:spacing w:before="5" w:line="228" w:lineRule="auto"/>
              <w:ind w:left="275" w:right="433" w:hanging="120"/>
              <w:rPr>
                <w:b/>
                <w:sz w:val="24"/>
              </w:rPr>
            </w:pPr>
            <w:r>
              <w:rPr>
                <w:b/>
                <w:sz w:val="24"/>
              </w:rPr>
              <w:t>Subject Code</w:t>
            </w:r>
          </w:p>
        </w:tc>
        <w:tc>
          <w:tcPr>
            <w:tcW w:w="1275" w:type="dxa"/>
          </w:tcPr>
          <w:p w:rsidR="00030528" w:rsidRDefault="00601496">
            <w:pPr>
              <w:pStyle w:val="TableParagraph"/>
              <w:spacing w:before="5" w:line="228" w:lineRule="auto"/>
              <w:ind w:left="110" w:firstLine="86"/>
              <w:rPr>
                <w:b/>
                <w:sz w:val="24"/>
              </w:rPr>
            </w:pPr>
            <w:r>
              <w:rPr>
                <w:b/>
                <w:sz w:val="24"/>
              </w:rPr>
              <w:t>Subject Category</w:t>
            </w:r>
          </w:p>
        </w:tc>
        <w:tc>
          <w:tcPr>
            <w:tcW w:w="4090" w:type="dxa"/>
          </w:tcPr>
          <w:p w:rsidR="00030528" w:rsidRDefault="00601496">
            <w:pPr>
              <w:pStyle w:val="TableParagraph"/>
              <w:spacing w:line="269" w:lineRule="exact"/>
              <w:ind w:left="1639" w:right="1626"/>
              <w:jc w:val="center"/>
              <w:rPr>
                <w:b/>
                <w:sz w:val="24"/>
              </w:rPr>
            </w:pPr>
            <w:r>
              <w:rPr>
                <w:b/>
                <w:sz w:val="24"/>
              </w:rPr>
              <w:t>Subject</w:t>
            </w:r>
          </w:p>
          <w:p w:rsidR="00030528" w:rsidRDefault="00601496">
            <w:pPr>
              <w:pStyle w:val="TableParagraph"/>
              <w:spacing w:line="263" w:lineRule="exact"/>
              <w:ind w:left="1638" w:right="1626"/>
              <w:jc w:val="center"/>
              <w:rPr>
                <w:b/>
                <w:sz w:val="24"/>
              </w:rPr>
            </w:pPr>
            <w:r>
              <w:rPr>
                <w:b/>
                <w:sz w:val="24"/>
              </w:rPr>
              <w:t>Name</w:t>
            </w:r>
          </w:p>
        </w:tc>
        <w:tc>
          <w:tcPr>
            <w:tcW w:w="994" w:type="dxa"/>
          </w:tcPr>
          <w:p w:rsidR="00030528" w:rsidRDefault="00601496">
            <w:pPr>
              <w:pStyle w:val="TableParagraph"/>
              <w:spacing w:line="270" w:lineRule="exact"/>
              <w:ind w:left="91" w:right="41"/>
              <w:jc w:val="center"/>
              <w:rPr>
                <w:b/>
                <w:sz w:val="24"/>
              </w:rPr>
            </w:pPr>
            <w:r>
              <w:rPr>
                <w:b/>
                <w:sz w:val="24"/>
              </w:rPr>
              <w:t>L-T-P</w:t>
            </w:r>
          </w:p>
        </w:tc>
        <w:tc>
          <w:tcPr>
            <w:tcW w:w="890" w:type="dxa"/>
          </w:tcPr>
          <w:p w:rsidR="00030528" w:rsidRDefault="00601496">
            <w:pPr>
              <w:pStyle w:val="TableParagraph"/>
              <w:spacing w:line="269" w:lineRule="exact"/>
              <w:ind w:left="89" w:right="84"/>
              <w:jc w:val="center"/>
              <w:rPr>
                <w:b/>
                <w:sz w:val="24"/>
              </w:rPr>
            </w:pPr>
            <w:r>
              <w:rPr>
                <w:b/>
                <w:sz w:val="24"/>
              </w:rPr>
              <w:t>Credit</w:t>
            </w:r>
          </w:p>
          <w:p w:rsidR="00030528" w:rsidRDefault="00601496">
            <w:pPr>
              <w:pStyle w:val="TableParagraph"/>
              <w:spacing w:line="263" w:lineRule="exact"/>
              <w:ind w:left="10"/>
              <w:jc w:val="center"/>
              <w:rPr>
                <w:b/>
                <w:sz w:val="24"/>
              </w:rPr>
            </w:pPr>
            <w:r>
              <w:rPr>
                <w:b/>
                <w:w w:val="99"/>
                <w:sz w:val="24"/>
              </w:rPr>
              <w:t>s</w:t>
            </w:r>
          </w:p>
        </w:tc>
      </w:tr>
      <w:tr w:rsidR="00030528">
        <w:trPr>
          <w:trHeight w:val="316"/>
        </w:trPr>
        <w:tc>
          <w:tcPr>
            <w:tcW w:w="1392" w:type="dxa"/>
          </w:tcPr>
          <w:p w:rsidR="00030528" w:rsidRDefault="00C17EFC">
            <w:pPr>
              <w:pStyle w:val="TableParagraph"/>
              <w:spacing w:before="18"/>
              <w:ind w:left="123" w:right="111"/>
              <w:jc w:val="center"/>
              <w:rPr>
                <w:sz w:val="24"/>
              </w:rPr>
            </w:pPr>
            <w:r>
              <w:rPr>
                <w:sz w:val="24"/>
              </w:rPr>
              <w:t>22</w:t>
            </w:r>
            <w:r w:rsidR="00601496">
              <w:rPr>
                <w:sz w:val="24"/>
              </w:rPr>
              <w:t>MA2103</w:t>
            </w:r>
          </w:p>
        </w:tc>
        <w:tc>
          <w:tcPr>
            <w:tcW w:w="1275" w:type="dxa"/>
          </w:tcPr>
          <w:p w:rsidR="00030528" w:rsidRDefault="00601496">
            <w:pPr>
              <w:pStyle w:val="TableParagraph"/>
              <w:spacing w:line="268" w:lineRule="exact"/>
              <w:ind w:left="388" w:right="376"/>
              <w:jc w:val="center"/>
              <w:rPr>
                <w:sz w:val="24"/>
              </w:rPr>
            </w:pPr>
            <w:r>
              <w:rPr>
                <w:sz w:val="24"/>
              </w:rPr>
              <w:t>BSC</w:t>
            </w:r>
          </w:p>
        </w:tc>
        <w:tc>
          <w:tcPr>
            <w:tcW w:w="4090" w:type="dxa"/>
          </w:tcPr>
          <w:p w:rsidR="00030528" w:rsidRDefault="00601496">
            <w:pPr>
              <w:pStyle w:val="TableParagraph"/>
              <w:spacing w:before="6"/>
              <w:rPr>
                <w:sz w:val="24"/>
              </w:rPr>
            </w:pPr>
            <w:r>
              <w:rPr>
                <w:sz w:val="24"/>
              </w:rPr>
              <w:t>Transform Calculus</w:t>
            </w:r>
          </w:p>
        </w:tc>
        <w:tc>
          <w:tcPr>
            <w:tcW w:w="994" w:type="dxa"/>
          </w:tcPr>
          <w:p w:rsidR="00030528" w:rsidRDefault="00601496">
            <w:pPr>
              <w:pStyle w:val="TableParagraph"/>
              <w:spacing w:before="15"/>
              <w:ind w:left="91" w:right="51"/>
              <w:jc w:val="center"/>
              <w:rPr>
                <w:b/>
                <w:sz w:val="24"/>
              </w:rPr>
            </w:pPr>
            <w:r>
              <w:rPr>
                <w:b/>
                <w:sz w:val="24"/>
              </w:rPr>
              <w:t>3-1-0</w:t>
            </w:r>
          </w:p>
        </w:tc>
        <w:tc>
          <w:tcPr>
            <w:tcW w:w="890" w:type="dxa"/>
          </w:tcPr>
          <w:p w:rsidR="00030528" w:rsidRDefault="00601496">
            <w:pPr>
              <w:pStyle w:val="TableParagraph"/>
              <w:spacing w:before="15"/>
              <w:ind w:left="9"/>
              <w:jc w:val="center"/>
              <w:rPr>
                <w:b/>
                <w:sz w:val="24"/>
              </w:rPr>
            </w:pPr>
            <w:r>
              <w:rPr>
                <w:b/>
                <w:w w:val="97"/>
                <w:sz w:val="24"/>
              </w:rPr>
              <w:t>4</w:t>
            </w:r>
          </w:p>
        </w:tc>
      </w:tr>
      <w:tr w:rsidR="00030528">
        <w:trPr>
          <w:trHeight w:val="304"/>
        </w:trPr>
        <w:tc>
          <w:tcPr>
            <w:tcW w:w="1392" w:type="dxa"/>
          </w:tcPr>
          <w:p w:rsidR="00030528" w:rsidRDefault="00C17EFC">
            <w:pPr>
              <w:pStyle w:val="TableParagraph"/>
              <w:spacing w:before="6"/>
              <w:ind w:left="120" w:right="111"/>
              <w:jc w:val="center"/>
              <w:rPr>
                <w:sz w:val="24"/>
              </w:rPr>
            </w:pPr>
            <w:r>
              <w:rPr>
                <w:sz w:val="24"/>
              </w:rPr>
              <w:t>22</w:t>
            </w:r>
            <w:r w:rsidR="00601496">
              <w:rPr>
                <w:sz w:val="24"/>
              </w:rPr>
              <w:t>ME2101</w:t>
            </w:r>
          </w:p>
        </w:tc>
        <w:tc>
          <w:tcPr>
            <w:tcW w:w="1275" w:type="dxa"/>
          </w:tcPr>
          <w:p w:rsidR="00030528" w:rsidRDefault="00601496">
            <w:pPr>
              <w:pStyle w:val="TableParagraph"/>
              <w:spacing w:line="275" w:lineRule="exact"/>
              <w:ind w:left="391" w:right="372"/>
              <w:jc w:val="center"/>
              <w:rPr>
                <w:sz w:val="24"/>
              </w:rPr>
            </w:pPr>
            <w:r>
              <w:rPr>
                <w:sz w:val="24"/>
              </w:rPr>
              <w:t>PCC</w:t>
            </w:r>
          </w:p>
        </w:tc>
        <w:tc>
          <w:tcPr>
            <w:tcW w:w="4090" w:type="dxa"/>
          </w:tcPr>
          <w:p w:rsidR="00030528" w:rsidRDefault="00601496">
            <w:pPr>
              <w:pStyle w:val="TableParagraph"/>
              <w:spacing w:line="275" w:lineRule="exact"/>
              <w:rPr>
                <w:sz w:val="24"/>
              </w:rPr>
            </w:pPr>
            <w:r>
              <w:rPr>
                <w:sz w:val="24"/>
              </w:rPr>
              <w:t>Kinematics of Machinery</w:t>
            </w:r>
          </w:p>
        </w:tc>
        <w:tc>
          <w:tcPr>
            <w:tcW w:w="994" w:type="dxa"/>
          </w:tcPr>
          <w:p w:rsidR="00030528" w:rsidRDefault="00601496">
            <w:pPr>
              <w:pStyle w:val="TableParagraph"/>
              <w:spacing w:before="6"/>
              <w:ind w:left="91" w:right="51"/>
              <w:jc w:val="center"/>
              <w:rPr>
                <w:b/>
                <w:sz w:val="24"/>
              </w:rPr>
            </w:pPr>
            <w:r>
              <w:rPr>
                <w:b/>
                <w:sz w:val="24"/>
              </w:rPr>
              <w:t>3-1-0</w:t>
            </w:r>
          </w:p>
        </w:tc>
        <w:tc>
          <w:tcPr>
            <w:tcW w:w="890" w:type="dxa"/>
          </w:tcPr>
          <w:p w:rsidR="00030528" w:rsidRDefault="00601496">
            <w:pPr>
              <w:pStyle w:val="TableParagraph"/>
              <w:spacing w:before="6"/>
              <w:ind w:left="9"/>
              <w:jc w:val="center"/>
              <w:rPr>
                <w:b/>
                <w:sz w:val="24"/>
              </w:rPr>
            </w:pPr>
            <w:r>
              <w:rPr>
                <w:b/>
                <w:w w:val="97"/>
                <w:sz w:val="24"/>
              </w:rPr>
              <w:t>4</w:t>
            </w:r>
          </w:p>
        </w:tc>
      </w:tr>
      <w:tr w:rsidR="00030528">
        <w:trPr>
          <w:trHeight w:val="313"/>
        </w:trPr>
        <w:tc>
          <w:tcPr>
            <w:tcW w:w="1392" w:type="dxa"/>
          </w:tcPr>
          <w:p w:rsidR="00030528" w:rsidRDefault="00C17EFC">
            <w:pPr>
              <w:pStyle w:val="TableParagraph"/>
              <w:spacing w:before="15"/>
              <w:ind w:left="120" w:right="111"/>
              <w:jc w:val="center"/>
              <w:rPr>
                <w:sz w:val="24"/>
              </w:rPr>
            </w:pPr>
            <w:r>
              <w:rPr>
                <w:sz w:val="24"/>
              </w:rPr>
              <w:t>22</w:t>
            </w:r>
            <w:r w:rsidR="00601496">
              <w:rPr>
                <w:sz w:val="24"/>
              </w:rPr>
              <w:t>ME2102</w:t>
            </w:r>
          </w:p>
        </w:tc>
        <w:tc>
          <w:tcPr>
            <w:tcW w:w="1275" w:type="dxa"/>
          </w:tcPr>
          <w:p w:rsidR="00030528" w:rsidRDefault="00601496">
            <w:pPr>
              <w:pStyle w:val="TableParagraph"/>
              <w:spacing w:line="265" w:lineRule="exact"/>
              <w:ind w:left="391" w:right="372"/>
              <w:jc w:val="center"/>
              <w:rPr>
                <w:sz w:val="24"/>
              </w:rPr>
            </w:pPr>
            <w:r>
              <w:rPr>
                <w:sz w:val="24"/>
              </w:rPr>
              <w:t>PCC</w:t>
            </w:r>
          </w:p>
        </w:tc>
        <w:tc>
          <w:tcPr>
            <w:tcW w:w="4090" w:type="dxa"/>
          </w:tcPr>
          <w:p w:rsidR="00030528" w:rsidRDefault="00601496">
            <w:pPr>
              <w:pStyle w:val="TableParagraph"/>
              <w:spacing w:before="3"/>
              <w:rPr>
                <w:sz w:val="24"/>
              </w:rPr>
            </w:pPr>
            <w:r>
              <w:rPr>
                <w:sz w:val="24"/>
              </w:rPr>
              <w:t>Thermodynamics</w:t>
            </w:r>
          </w:p>
        </w:tc>
        <w:tc>
          <w:tcPr>
            <w:tcW w:w="994" w:type="dxa"/>
          </w:tcPr>
          <w:p w:rsidR="00030528" w:rsidRDefault="00601496">
            <w:pPr>
              <w:pStyle w:val="TableParagraph"/>
              <w:spacing w:before="13"/>
              <w:ind w:left="91" w:right="51"/>
              <w:jc w:val="center"/>
              <w:rPr>
                <w:b/>
                <w:sz w:val="24"/>
              </w:rPr>
            </w:pPr>
            <w:r>
              <w:rPr>
                <w:b/>
                <w:sz w:val="24"/>
              </w:rPr>
              <w:t>3-1-0</w:t>
            </w:r>
          </w:p>
        </w:tc>
        <w:tc>
          <w:tcPr>
            <w:tcW w:w="890" w:type="dxa"/>
          </w:tcPr>
          <w:p w:rsidR="00030528" w:rsidRDefault="00601496">
            <w:pPr>
              <w:pStyle w:val="TableParagraph"/>
              <w:spacing w:before="13"/>
              <w:ind w:left="9"/>
              <w:jc w:val="center"/>
              <w:rPr>
                <w:b/>
                <w:sz w:val="24"/>
              </w:rPr>
            </w:pPr>
            <w:r>
              <w:rPr>
                <w:b/>
                <w:w w:val="97"/>
                <w:sz w:val="24"/>
              </w:rPr>
              <w:t>4</w:t>
            </w:r>
          </w:p>
        </w:tc>
      </w:tr>
      <w:tr w:rsidR="00030528">
        <w:trPr>
          <w:trHeight w:val="314"/>
        </w:trPr>
        <w:tc>
          <w:tcPr>
            <w:tcW w:w="1392" w:type="dxa"/>
          </w:tcPr>
          <w:p w:rsidR="00030528" w:rsidRDefault="00C17EFC">
            <w:pPr>
              <w:pStyle w:val="TableParagraph"/>
              <w:spacing w:before="18"/>
              <w:ind w:left="120" w:right="111"/>
              <w:jc w:val="center"/>
              <w:rPr>
                <w:sz w:val="24"/>
              </w:rPr>
            </w:pPr>
            <w:r>
              <w:rPr>
                <w:sz w:val="24"/>
              </w:rPr>
              <w:t>22</w:t>
            </w:r>
            <w:r w:rsidR="00601496">
              <w:rPr>
                <w:sz w:val="24"/>
              </w:rPr>
              <w:t>ME2103</w:t>
            </w:r>
          </w:p>
        </w:tc>
        <w:tc>
          <w:tcPr>
            <w:tcW w:w="1275" w:type="dxa"/>
          </w:tcPr>
          <w:p w:rsidR="00030528" w:rsidRDefault="00601496">
            <w:pPr>
              <w:pStyle w:val="TableParagraph"/>
              <w:spacing w:line="268" w:lineRule="exact"/>
              <w:ind w:left="391" w:right="372"/>
              <w:jc w:val="center"/>
              <w:rPr>
                <w:sz w:val="24"/>
              </w:rPr>
            </w:pPr>
            <w:r>
              <w:rPr>
                <w:sz w:val="24"/>
              </w:rPr>
              <w:t>PCC</w:t>
            </w:r>
          </w:p>
        </w:tc>
        <w:tc>
          <w:tcPr>
            <w:tcW w:w="4090" w:type="dxa"/>
          </w:tcPr>
          <w:p w:rsidR="00030528" w:rsidRDefault="00601496">
            <w:pPr>
              <w:pStyle w:val="TableParagraph"/>
              <w:spacing w:before="6"/>
              <w:rPr>
                <w:sz w:val="24"/>
              </w:rPr>
            </w:pPr>
            <w:r>
              <w:rPr>
                <w:sz w:val="24"/>
              </w:rPr>
              <w:t>Mechanics of Solids</w:t>
            </w:r>
          </w:p>
        </w:tc>
        <w:tc>
          <w:tcPr>
            <w:tcW w:w="994" w:type="dxa"/>
          </w:tcPr>
          <w:p w:rsidR="00030528" w:rsidRDefault="00601496">
            <w:pPr>
              <w:pStyle w:val="TableParagraph"/>
              <w:spacing w:before="15"/>
              <w:ind w:left="91" w:right="51"/>
              <w:jc w:val="center"/>
              <w:rPr>
                <w:b/>
                <w:sz w:val="24"/>
              </w:rPr>
            </w:pPr>
            <w:r>
              <w:rPr>
                <w:b/>
                <w:sz w:val="24"/>
              </w:rPr>
              <w:t>3-1-0</w:t>
            </w:r>
          </w:p>
        </w:tc>
        <w:tc>
          <w:tcPr>
            <w:tcW w:w="890" w:type="dxa"/>
          </w:tcPr>
          <w:p w:rsidR="00030528" w:rsidRDefault="00601496">
            <w:pPr>
              <w:pStyle w:val="TableParagraph"/>
              <w:spacing w:before="15"/>
              <w:ind w:left="9"/>
              <w:jc w:val="center"/>
              <w:rPr>
                <w:b/>
                <w:sz w:val="24"/>
              </w:rPr>
            </w:pPr>
            <w:r>
              <w:rPr>
                <w:b/>
                <w:w w:val="97"/>
                <w:sz w:val="24"/>
              </w:rPr>
              <w:t>4</w:t>
            </w:r>
          </w:p>
        </w:tc>
      </w:tr>
      <w:tr w:rsidR="00030528">
        <w:trPr>
          <w:trHeight w:val="304"/>
        </w:trPr>
        <w:tc>
          <w:tcPr>
            <w:tcW w:w="1392" w:type="dxa"/>
          </w:tcPr>
          <w:p w:rsidR="00030528" w:rsidRDefault="00C17EFC">
            <w:pPr>
              <w:pStyle w:val="TableParagraph"/>
              <w:spacing w:before="8"/>
              <w:ind w:left="120" w:right="111"/>
              <w:jc w:val="center"/>
              <w:rPr>
                <w:sz w:val="24"/>
              </w:rPr>
            </w:pPr>
            <w:r>
              <w:rPr>
                <w:sz w:val="24"/>
              </w:rPr>
              <w:t>22</w:t>
            </w:r>
            <w:r w:rsidR="00601496">
              <w:rPr>
                <w:sz w:val="24"/>
              </w:rPr>
              <w:t>ME2104</w:t>
            </w:r>
          </w:p>
        </w:tc>
        <w:tc>
          <w:tcPr>
            <w:tcW w:w="1275" w:type="dxa"/>
          </w:tcPr>
          <w:p w:rsidR="00030528" w:rsidRDefault="00601496">
            <w:pPr>
              <w:pStyle w:val="TableParagraph"/>
              <w:spacing w:line="268" w:lineRule="exact"/>
              <w:ind w:left="391" w:right="372"/>
              <w:jc w:val="center"/>
              <w:rPr>
                <w:sz w:val="24"/>
              </w:rPr>
            </w:pPr>
            <w:r>
              <w:rPr>
                <w:sz w:val="24"/>
              </w:rPr>
              <w:t>PCC</w:t>
            </w:r>
          </w:p>
        </w:tc>
        <w:tc>
          <w:tcPr>
            <w:tcW w:w="4090" w:type="dxa"/>
          </w:tcPr>
          <w:p w:rsidR="00030528" w:rsidRDefault="00601496">
            <w:pPr>
              <w:pStyle w:val="TableParagraph"/>
              <w:spacing w:before="1"/>
              <w:rPr>
                <w:sz w:val="24"/>
              </w:rPr>
            </w:pPr>
            <w:r>
              <w:rPr>
                <w:sz w:val="24"/>
              </w:rPr>
              <w:t>Manufacturing Processes</w:t>
            </w:r>
          </w:p>
        </w:tc>
        <w:tc>
          <w:tcPr>
            <w:tcW w:w="994" w:type="dxa"/>
          </w:tcPr>
          <w:p w:rsidR="00030528" w:rsidRDefault="00601496">
            <w:pPr>
              <w:pStyle w:val="TableParagraph"/>
              <w:spacing w:before="8"/>
              <w:ind w:left="91" w:right="51"/>
              <w:jc w:val="center"/>
              <w:rPr>
                <w:b/>
                <w:sz w:val="24"/>
              </w:rPr>
            </w:pPr>
            <w:r>
              <w:rPr>
                <w:b/>
                <w:sz w:val="24"/>
              </w:rPr>
              <w:t>3-0-0</w:t>
            </w:r>
          </w:p>
        </w:tc>
        <w:tc>
          <w:tcPr>
            <w:tcW w:w="890" w:type="dxa"/>
          </w:tcPr>
          <w:p w:rsidR="00030528" w:rsidRDefault="00601496">
            <w:pPr>
              <w:pStyle w:val="TableParagraph"/>
              <w:spacing w:before="8"/>
              <w:ind w:left="9"/>
              <w:jc w:val="center"/>
              <w:rPr>
                <w:b/>
                <w:sz w:val="24"/>
              </w:rPr>
            </w:pPr>
            <w:r>
              <w:rPr>
                <w:b/>
                <w:w w:val="97"/>
                <w:sz w:val="24"/>
              </w:rPr>
              <w:t>3</w:t>
            </w:r>
          </w:p>
        </w:tc>
      </w:tr>
      <w:tr w:rsidR="00030528">
        <w:trPr>
          <w:trHeight w:val="275"/>
        </w:trPr>
        <w:tc>
          <w:tcPr>
            <w:tcW w:w="1392" w:type="dxa"/>
          </w:tcPr>
          <w:p w:rsidR="00030528" w:rsidRDefault="00C17EFC">
            <w:pPr>
              <w:pStyle w:val="TableParagraph"/>
              <w:spacing w:line="256" w:lineRule="exact"/>
              <w:ind w:left="120" w:right="111"/>
              <w:jc w:val="center"/>
              <w:rPr>
                <w:sz w:val="24"/>
              </w:rPr>
            </w:pPr>
            <w:r>
              <w:rPr>
                <w:sz w:val="24"/>
              </w:rPr>
              <w:t>22</w:t>
            </w:r>
            <w:r w:rsidR="00601496">
              <w:rPr>
                <w:sz w:val="24"/>
              </w:rPr>
              <w:t>ME2181</w:t>
            </w:r>
          </w:p>
        </w:tc>
        <w:tc>
          <w:tcPr>
            <w:tcW w:w="1275" w:type="dxa"/>
          </w:tcPr>
          <w:p w:rsidR="00030528" w:rsidRDefault="00601496">
            <w:pPr>
              <w:pStyle w:val="TableParagraph"/>
              <w:spacing w:line="256" w:lineRule="exact"/>
              <w:ind w:left="391" w:right="372"/>
              <w:jc w:val="center"/>
              <w:rPr>
                <w:sz w:val="24"/>
              </w:rPr>
            </w:pPr>
            <w:r>
              <w:rPr>
                <w:sz w:val="24"/>
              </w:rPr>
              <w:t>PCC</w:t>
            </w:r>
          </w:p>
        </w:tc>
        <w:tc>
          <w:tcPr>
            <w:tcW w:w="4090" w:type="dxa"/>
          </w:tcPr>
          <w:p w:rsidR="00030528" w:rsidRDefault="00601496">
            <w:pPr>
              <w:pStyle w:val="TableParagraph"/>
              <w:spacing w:line="256" w:lineRule="exact"/>
              <w:rPr>
                <w:sz w:val="24"/>
              </w:rPr>
            </w:pPr>
            <w:r>
              <w:rPr>
                <w:sz w:val="24"/>
              </w:rPr>
              <w:t>Mechanics of Solids Lab</w:t>
            </w:r>
          </w:p>
        </w:tc>
        <w:tc>
          <w:tcPr>
            <w:tcW w:w="994" w:type="dxa"/>
          </w:tcPr>
          <w:p w:rsidR="00030528" w:rsidRDefault="00601496">
            <w:pPr>
              <w:pStyle w:val="TableParagraph"/>
              <w:spacing w:line="256" w:lineRule="exact"/>
              <w:ind w:left="91" w:right="51"/>
              <w:jc w:val="center"/>
              <w:rPr>
                <w:b/>
                <w:sz w:val="24"/>
              </w:rPr>
            </w:pPr>
            <w:r>
              <w:rPr>
                <w:b/>
                <w:sz w:val="24"/>
              </w:rPr>
              <w:t>0-0-3</w:t>
            </w:r>
          </w:p>
        </w:tc>
        <w:tc>
          <w:tcPr>
            <w:tcW w:w="890" w:type="dxa"/>
          </w:tcPr>
          <w:p w:rsidR="00030528" w:rsidRDefault="00601496">
            <w:pPr>
              <w:pStyle w:val="TableParagraph"/>
              <w:spacing w:line="256" w:lineRule="exact"/>
              <w:ind w:left="295"/>
              <w:rPr>
                <w:b/>
                <w:sz w:val="24"/>
              </w:rPr>
            </w:pPr>
            <w:r>
              <w:rPr>
                <w:b/>
                <w:sz w:val="24"/>
              </w:rPr>
              <w:t>1.5</w:t>
            </w:r>
          </w:p>
        </w:tc>
      </w:tr>
      <w:tr w:rsidR="00030528">
        <w:trPr>
          <w:trHeight w:val="333"/>
        </w:trPr>
        <w:tc>
          <w:tcPr>
            <w:tcW w:w="1392" w:type="dxa"/>
          </w:tcPr>
          <w:p w:rsidR="00030528" w:rsidRDefault="00C17EFC">
            <w:pPr>
              <w:pStyle w:val="TableParagraph"/>
              <w:spacing w:before="35"/>
              <w:ind w:left="120" w:right="111"/>
              <w:jc w:val="center"/>
              <w:rPr>
                <w:sz w:val="24"/>
              </w:rPr>
            </w:pPr>
            <w:r>
              <w:rPr>
                <w:sz w:val="24"/>
              </w:rPr>
              <w:t>22</w:t>
            </w:r>
            <w:r w:rsidR="00601496">
              <w:rPr>
                <w:sz w:val="24"/>
              </w:rPr>
              <w:t>ME2105</w:t>
            </w:r>
          </w:p>
        </w:tc>
        <w:tc>
          <w:tcPr>
            <w:tcW w:w="1275" w:type="dxa"/>
          </w:tcPr>
          <w:p w:rsidR="00030528" w:rsidRDefault="00601496">
            <w:pPr>
              <w:pStyle w:val="TableParagraph"/>
              <w:spacing w:line="265" w:lineRule="exact"/>
              <w:ind w:left="391" w:right="372"/>
              <w:jc w:val="center"/>
              <w:rPr>
                <w:sz w:val="24"/>
              </w:rPr>
            </w:pPr>
            <w:r>
              <w:rPr>
                <w:sz w:val="24"/>
              </w:rPr>
              <w:t>PCC</w:t>
            </w:r>
          </w:p>
        </w:tc>
        <w:tc>
          <w:tcPr>
            <w:tcW w:w="4090" w:type="dxa"/>
          </w:tcPr>
          <w:p w:rsidR="00030528" w:rsidRDefault="00601496">
            <w:pPr>
              <w:pStyle w:val="TableParagraph"/>
              <w:spacing w:before="13"/>
              <w:rPr>
                <w:sz w:val="24"/>
              </w:rPr>
            </w:pPr>
            <w:r>
              <w:rPr>
                <w:sz w:val="24"/>
              </w:rPr>
              <w:t>Computer Aided Machine Drawing</w:t>
            </w:r>
          </w:p>
        </w:tc>
        <w:tc>
          <w:tcPr>
            <w:tcW w:w="994" w:type="dxa"/>
          </w:tcPr>
          <w:p w:rsidR="00030528" w:rsidRDefault="00601496">
            <w:pPr>
              <w:pStyle w:val="TableParagraph"/>
              <w:spacing w:before="23"/>
              <w:ind w:left="91" w:right="51"/>
              <w:jc w:val="center"/>
              <w:rPr>
                <w:b/>
                <w:sz w:val="24"/>
              </w:rPr>
            </w:pPr>
            <w:r>
              <w:rPr>
                <w:b/>
                <w:sz w:val="24"/>
              </w:rPr>
              <w:t>0-0-3</w:t>
            </w:r>
          </w:p>
        </w:tc>
        <w:tc>
          <w:tcPr>
            <w:tcW w:w="890" w:type="dxa"/>
          </w:tcPr>
          <w:p w:rsidR="00030528" w:rsidRDefault="00601496">
            <w:pPr>
              <w:pStyle w:val="TableParagraph"/>
              <w:spacing w:before="23"/>
              <w:ind w:left="295"/>
              <w:rPr>
                <w:b/>
                <w:sz w:val="24"/>
              </w:rPr>
            </w:pPr>
            <w:r>
              <w:rPr>
                <w:b/>
                <w:sz w:val="24"/>
              </w:rPr>
              <w:t>1.5</w:t>
            </w:r>
          </w:p>
        </w:tc>
      </w:tr>
      <w:tr w:rsidR="00030528">
        <w:trPr>
          <w:trHeight w:val="350"/>
        </w:trPr>
        <w:tc>
          <w:tcPr>
            <w:tcW w:w="1392" w:type="dxa"/>
          </w:tcPr>
          <w:p w:rsidR="00030528" w:rsidRDefault="00030528">
            <w:pPr>
              <w:pStyle w:val="TableParagraph"/>
              <w:ind w:left="0"/>
            </w:pPr>
          </w:p>
        </w:tc>
        <w:tc>
          <w:tcPr>
            <w:tcW w:w="6359" w:type="dxa"/>
            <w:gridSpan w:val="3"/>
          </w:tcPr>
          <w:p w:rsidR="00030528" w:rsidRDefault="00601496">
            <w:pPr>
              <w:pStyle w:val="TableParagraph"/>
              <w:spacing w:line="265" w:lineRule="exact"/>
              <w:ind w:left="0" w:right="-15"/>
              <w:jc w:val="right"/>
              <w:rPr>
                <w:b/>
                <w:sz w:val="24"/>
              </w:rPr>
            </w:pPr>
            <w:r>
              <w:rPr>
                <w:b/>
                <w:sz w:val="24"/>
              </w:rPr>
              <w:t>Total Credits</w:t>
            </w:r>
          </w:p>
        </w:tc>
        <w:tc>
          <w:tcPr>
            <w:tcW w:w="890" w:type="dxa"/>
          </w:tcPr>
          <w:p w:rsidR="00030528" w:rsidRDefault="00601496">
            <w:pPr>
              <w:pStyle w:val="TableParagraph"/>
              <w:spacing w:before="30"/>
              <w:ind w:left="326"/>
              <w:rPr>
                <w:b/>
                <w:sz w:val="24"/>
              </w:rPr>
            </w:pPr>
            <w:r>
              <w:rPr>
                <w:b/>
                <w:sz w:val="24"/>
              </w:rPr>
              <w:t>22</w:t>
            </w:r>
          </w:p>
        </w:tc>
      </w:tr>
    </w:tbl>
    <w:p w:rsidR="00030528" w:rsidRDefault="00716FD2" w:rsidP="00541256">
      <w:pPr>
        <w:pStyle w:val="ListParagraph"/>
        <w:tabs>
          <w:tab w:val="left" w:pos="4477"/>
        </w:tabs>
        <w:ind w:left="4836" w:firstLine="0"/>
        <w:rPr>
          <w:b/>
          <w:sz w:val="24"/>
        </w:rPr>
      </w:pPr>
      <w:r>
        <w:rPr>
          <w:b/>
          <w:sz w:val="24"/>
        </w:rPr>
        <w:t xml:space="preserve">II </w:t>
      </w:r>
      <w:r w:rsidR="00601496">
        <w:rPr>
          <w:b/>
          <w:sz w:val="24"/>
        </w:rPr>
        <w:t>Year – SEMESTER –</w:t>
      </w:r>
      <w:r w:rsidR="00601496">
        <w:rPr>
          <w:b/>
          <w:spacing w:val="-10"/>
          <w:sz w:val="24"/>
        </w:rPr>
        <w:t xml:space="preserve"> </w:t>
      </w:r>
      <w:r w:rsidR="00601496">
        <w:rPr>
          <w:b/>
          <w:sz w:val="24"/>
        </w:rPr>
        <w:t>II</w:t>
      </w:r>
    </w:p>
    <w:p w:rsidR="00030528" w:rsidRDefault="00030528">
      <w:pPr>
        <w:pStyle w:val="BodyText"/>
        <w:spacing w:before="4"/>
        <w:rPr>
          <w:b/>
          <w:sz w:val="11"/>
        </w:rPr>
      </w:pPr>
    </w:p>
    <w:tbl>
      <w:tblPr>
        <w:tblW w:w="0" w:type="auto"/>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75"/>
        <w:gridCol w:w="1416"/>
        <w:gridCol w:w="3741"/>
        <w:gridCol w:w="1056"/>
        <w:gridCol w:w="979"/>
      </w:tblGrid>
      <w:tr w:rsidR="00030528">
        <w:trPr>
          <w:trHeight w:val="551"/>
        </w:trPr>
        <w:tc>
          <w:tcPr>
            <w:tcW w:w="1375" w:type="dxa"/>
          </w:tcPr>
          <w:p w:rsidR="00030528" w:rsidRDefault="00601496">
            <w:pPr>
              <w:pStyle w:val="TableParagraph"/>
              <w:spacing w:before="5" w:line="228" w:lineRule="auto"/>
              <w:ind w:left="294" w:right="397" w:hanging="120"/>
              <w:rPr>
                <w:b/>
                <w:sz w:val="24"/>
              </w:rPr>
            </w:pPr>
            <w:r>
              <w:rPr>
                <w:b/>
                <w:sz w:val="24"/>
              </w:rPr>
              <w:t>Subject Code</w:t>
            </w:r>
          </w:p>
        </w:tc>
        <w:tc>
          <w:tcPr>
            <w:tcW w:w="1416" w:type="dxa"/>
          </w:tcPr>
          <w:p w:rsidR="00030528" w:rsidRDefault="00601496">
            <w:pPr>
              <w:pStyle w:val="TableParagraph"/>
              <w:spacing w:before="5" w:line="228" w:lineRule="auto"/>
              <w:ind w:left="122" w:firstLine="86"/>
              <w:rPr>
                <w:b/>
                <w:sz w:val="24"/>
              </w:rPr>
            </w:pPr>
            <w:r>
              <w:rPr>
                <w:b/>
                <w:sz w:val="24"/>
              </w:rPr>
              <w:t>Subject Category</w:t>
            </w:r>
          </w:p>
        </w:tc>
        <w:tc>
          <w:tcPr>
            <w:tcW w:w="3741" w:type="dxa"/>
          </w:tcPr>
          <w:p w:rsidR="00030528" w:rsidRDefault="00601496">
            <w:pPr>
              <w:pStyle w:val="TableParagraph"/>
              <w:spacing w:line="270" w:lineRule="exact"/>
              <w:ind w:left="1402"/>
              <w:rPr>
                <w:b/>
                <w:sz w:val="24"/>
              </w:rPr>
            </w:pPr>
            <w:r>
              <w:rPr>
                <w:b/>
                <w:sz w:val="24"/>
              </w:rPr>
              <w:t>Subject Name</w:t>
            </w:r>
          </w:p>
        </w:tc>
        <w:tc>
          <w:tcPr>
            <w:tcW w:w="1056" w:type="dxa"/>
          </w:tcPr>
          <w:p w:rsidR="00030528" w:rsidRDefault="00601496">
            <w:pPr>
              <w:pStyle w:val="TableParagraph"/>
              <w:spacing w:line="270" w:lineRule="exact"/>
              <w:ind w:left="217"/>
              <w:rPr>
                <w:b/>
                <w:sz w:val="24"/>
              </w:rPr>
            </w:pPr>
            <w:r>
              <w:rPr>
                <w:b/>
                <w:sz w:val="24"/>
              </w:rPr>
              <w:t>L-T-P</w:t>
            </w:r>
          </w:p>
        </w:tc>
        <w:tc>
          <w:tcPr>
            <w:tcW w:w="979" w:type="dxa"/>
          </w:tcPr>
          <w:p w:rsidR="00030528" w:rsidRDefault="00601496">
            <w:pPr>
              <w:pStyle w:val="TableParagraph"/>
              <w:spacing w:line="270" w:lineRule="exact"/>
              <w:ind w:left="89" w:right="80"/>
              <w:jc w:val="center"/>
              <w:rPr>
                <w:b/>
                <w:sz w:val="24"/>
              </w:rPr>
            </w:pPr>
            <w:r>
              <w:rPr>
                <w:b/>
                <w:sz w:val="24"/>
              </w:rPr>
              <w:t>Credits</w:t>
            </w:r>
          </w:p>
        </w:tc>
      </w:tr>
      <w:tr w:rsidR="00030528">
        <w:trPr>
          <w:trHeight w:val="297"/>
        </w:trPr>
        <w:tc>
          <w:tcPr>
            <w:tcW w:w="1375" w:type="dxa"/>
          </w:tcPr>
          <w:p w:rsidR="00030528" w:rsidRDefault="00C17EFC">
            <w:pPr>
              <w:pStyle w:val="TableParagraph"/>
              <w:spacing w:before="1"/>
              <w:ind w:left="149" w:right="65"/>
              <w:jc w:val="center"/>
              <w:rPr>
                <w:sz w:val="24"/>
              </w:rPr>
            </w:pPr>
            <w:r>
              <w:rPr>
                <w:sz w:val="24"/>
              </w:rPr>
              <w:t>22</w:t>
            </w:r>
            <w:r w:rsidR="00601496">
              <w:rPr>
                <w:sz w:val="24"/>
              </w:rPr>
              <w:t>ME2201</w:t>
            </w:r>
          </w:p>
        </w:tc>
        <w:tc>
          <w:tcPr>
            <w:tcW w:w="1416" w:type="dxa"/>
          </w:tcPr>
          <w:p w:rsidR="00030528" w:rsidRDefault="00601496">
            <w:pPr>
              <w:pStyle w:val="TableParagraph"/>
              <w:spacing w:line="265" w:lineRule="exact"/>
              <w:ind w:left="487"/>
              <w:rPr>
                <w:sz w:val="24"/>
              </w:rPr>
            </w:pPr>
            <w:r>
              <w:rPr>
                <w:sz w:val="24"/>
              </w:rPr>
              <w:t>PCC</w:t>
            </w:r>
          </w:p>
        </w:tc>
        <w:tc>
          <w:tcPr>
            <w:tcW w:w="3741" w:type="dxa"/>
          </w:tcPr>
          <w:p w:rsidR="00030528" w:rsidRDefault="00601496">
            <w:pPr>
              <w:pStyle w:val="TableParagraph"/>
              <w:spacing w:line="273" w:lineRule="exact"/>
              <w:ind w:left="113"/>
              <w:rPr>
                <w:sz w:val="24"/>
              </w:rPr>
            </w:pPr>
            <w:r>
              <w:rPr>
                <w:sz w:val="24"/>
              </w:rPr>
              <w:t>Design of Machine Elements</w:t>
            </w:r>
          </w:p>
        </w:tc>
        <w:tc>
          <w:tcPr>
            <w:tcW w:w="1056" w:type="dxa"/>
          </w:tcPr>
          <w:p w:rsidR="00030528" w:rsidRDefault="00601496">
            <w:pPr>
              <w:pStyle w:val="TableParagraph"/>
              <w:spacing w:before="1"/>
              <w:ind w:left="272"/>
              <w:rPr>
                <w:b/>
                <w:sz w:val="24"/>
              </w:rPr>
            </w:pPr>
            <w:r>
              <w:rPr>
                <w:b/>
                <w:sz w:val="24"/>
              </w:rPr>
              <w:t>3-1-0</w:t>
            </w:r>
          </w:p>
        </w:tc>
        <w:tc>
          <w:tcPr>
            <w:tcW w:w="979" w:type="dxa"/>
          </w:tcPr>
          <w:p w:rsidR="00030528" w:rsidRDefault="00601496">
            <w:pPr>
              <w:pStyle w:val="TableParagraph"/>
              <w:spacing w:before="1"/>
              <w:ind w:left="16"/>
              <w:jc w:val="center"/>
              <w:rPr>
                <w:b/>
                <w:sz w:val="24"/>
              </w:rPr>
            </w:pPr>
            <w:r>
              <w:rPr>
                <w:b/>
                <w:w w:val="97"/>
                <w:sz w:val="24"/>
              </w:rPr>
              <w:t>4</w:t>
            </w:r>
          </w:p>
        </w:tc>
      </w:tr>
      <w:tr w:rsidR="00030528">
        <w:trPr>
          <w:trHeight w:val="299"/>
        </w:trPr>
        <w:tc>
          <w:tcPr>
            <w:tcW w:w="1375" w:type="dxa"/>
          </w:tcPr>
          <w:p w:rsidR="00030528" w:rsidRDefault="00C17EFC">
            <w:pPr>
              <w:pStyle w:val="TableParagraph"/>
              <w:spacing w:before="1"/>
              <w:ind w:left="149" w:right="65"/>
              <w:jc w:val="center"/>
              <w:rPr>
                <w:sz w:val="24"/>
              </w:rPr>
            </w:pPr>
            <w:r>
              <w:rPr>
                <w:sz w:val="24"/>
              </w:rPr>
              <w:t>22</w:t>
            </w:r>
            <w:r w:rsidR="00601496">
              <w:rPr>
                <w:sz w:val="24"/>
              </w:rPr>
              <w:t>ME2202</w:t>
            </w:r>
          </w:p>
        </w:tc>
        <w:tc>
          <w:tcPr>
            <w:tcW w:w="1416" w:type="dxa"/>
          </w:tcPr>
          <w:p w:rsidR="00030528" w:rsidRDefault="00601496">
            <w:pPr>
              <w:pStyle w:val="TableParagraph"/>
              <w:spacing w:line="265" w:lineRule="exact"/>
              <w:ind w:left="487"/>
              <w:rPr>
                <w:sz w:val="24"/>
              </w:rPr>
            </w:pPr>
            <w:r>
              <w:rPr>
                <w:sz w:val="24"/>
              </w:rPr>
              <w:t>PCC</w:t>
            </w:r>
          </w:p>
        </w:tc>
        <w:tc>
          <w:tcPr>
            <w:tcW w:w="3741" w:type="dxa"/>
          </w:tcPr>
          <w:p w:rsidR="00030528" w:rsidRDefault="00601496">
            <w:pPr>
              <w:pStyle w:val="TableParagraph"/>
              <w:spacing w:line="273" w:lineRule="exact"/>
              <w:ind w:left="113"/>
              <w:rPr>
                <w:sz w:val="24"/>
              </w:rPr>
            </w:pPr>
            <w:r>
              <w:rPr>
                <w:sz w:val="24"/>
              </w:rPr>
              <w:t>Dynamics of Machinery</w:t>
            </w:r>
          </w:p>
        </w:tc>
        <w:tc>
          <w:tcPr>
            <w:tcW w:w="1056" w:type="dxa"/>
          </w:tcPr>
          <w:p w:rsidR="00030528" w:rsidRDefault="00601496">
            <w:pPr>
              <w:pStyle w:val="TableParagraph"/>
              <w:spacing w:before="1"/>
              <w:ind w:left="272"/>
              <w:rPr>
                <w:b/>
                <w:sz w:val="24"/>
              </w:rPr>
            </w:pPr>
            <w:r>
              <w:rPr>
                <w:b/>
                <w:sz w:val="24"/>
              </w:rPr>
              <w:t>3-1-0</w:t>
            </w:r>
          </w:p>
        </w:tc>
        <w:tc>
          <w:tcPr>
            <w:tcW w:w="979" w:type="dxa"/>
          </w:tcPr>
          <w:p w:rsidR="00030528" w:rsidRDefault="00601496">
            <w:pPr>
              <w:pStyle w:val="TableParagraph"/>
              <w:spacing w:before="1"/>
              <w:ind w:left="16"/>
              <w:jc w:val="center"/>
              <w:rPr>
                <w:b/>
                <w:sz w:val="24"/>
              </w:rPr>
            </w:pPr>
            <w:r>
              <w:rPr>
                <w:b/>
                <w:w w:val="97"/>
                <w:sz w:val="24"/>
              </w:rPr>
              <w:t>4</w:t>
            </w:r>
          </w:p>
        </w:tc>
      </w:tr>
      <w:tr w:rsidR="00030528">
        <w:trPr>
          <w:trHeight w:val="554"/>
        </w:trPr>
        <w:tc>
          <w:tcPr>
            <w:tcW w:w="1375" w:type="dxa"/>
          </w:tcPr>
          <w:p w:rsidR="00030528" w:rsidRDefault="00C17EFC">
            <w:pPr>
              <w:pStyle w:val="TableParagraph"/>
              <w:spacing w:before="1"/>
              <w:ind w:left="149" w:right="65"/>
              <w:jc w:val="center"/>
              <w:rPr>
                <w:sz w:val="24"/>
              </w:rPr>
            </w:pPr>
            <w:r>
              <w:rPr>
                <w:sz w:val="24"/>
              </w:rPr>
              <w:t>22</w:t>
            </w:r>
            <w:r w:rsidR="00601496">
              <w:rPr>
                <w:sz w:val="24"/>
              </w:rPr>
              <w:t>ME2203</w:t>
            </w:r>
          </w:p>
        </w:tc>
        <w:tc>
          <w:tcPr>
            <w:tcW w:w="1416" w:type="dxa"/>
          </w:tcPr>
          <w:p w:rsidR="00030528" w:rsidRDefault="00601496">
            <w:pPr>
              <w:pStyle w:val="TableParagraph"/>
              <w:spacing w:line="265" w:lineRule="exact"/>
              <w:ind w:left="487"/>
              <w:rPr>
                <w:sz w:val="24"/>
              </w:rPr>
            </w:pPr>
            <w:r>
              <w:rPr>
                <w:sz w:val="24"/>
              </w:rPr>
              <w:t>PCC</w:t>
            </w:r>
          </w:p>
        </w:tc>
        <w:tc>
          <w:tcPr>
            <w:tcW w:w="3741" w:type="dxa"/>
          </w:tcPr>
          <w:p w:rsidR="00030528" w:rsidRDefault="00601496">
            <w:pPr>
              <w:pStyle w:val="TableParagraph"/>
              <w:spacing w:before="1" w:line="274" w:lineRule="exact"/>
              <w:ind w:left="113" w:right="725"/>
              <w:rPr>
                <w:sz w:val="24"/>
              </w:rPr>
            </w:pPr>
            <w:r>
              <w:rPr>
                <w:sz w:val="24"/>
              </w:rPr>
              <w:t>Fluid Mechanics &amp; Hydraulic Machinery</w:t>
            </w:r>
          </w:p>
        </w:tc>
        <w:tc>
          <w:tcPr>
            <w:tcW w:w="1056" w:type="dxa"/>
          </w:tcPr>
          <w:p w:rsidR="00030528" w:rsidRDefault="00601496">
            <w:pPr>
              <w:pStyle w:val="TableParagraph"/>
              <w:spacing w:before="1"/>
              <w:ind w:left="272"/>
              <w:rPr>
                <w:b/>
                <w:sz w:val="24"/>
              </w:rPr>
            </w:pPr>
            <w:r>
              <w:rPr>
                <w:b/>
                <w:sz w:val="24"/>
              </w:rPr>
              <w:t>3-1-0</w:t>
            </w:r>
          </w:p>
        </w:tc>
        <w:tc>
          <w:tcPr>
            <w:tcW w:w="979" w:type="dxa"/>
          </w:tcPr>
          <w:p w:rsidR="00030528" w:rsidRDefault="00601496">
            <w:pPr>
              <w:pStyle w:val="TableParagraph"/>
              <w:spacing w:before="1"/>
              <w:ind w:left="16"/>
              <w:jc w:val="center"/>
              <w:rPr>
                <w:b/>
                <w:sz w:val="24"/>
              </w:rPr>
            </w:pPr>
            <w:r>
              <w:rPr>
                <w:b/>
                <w:w w:val="97"/>
                <w:sz w:val="24"/>
              </w:rPr>
              <w:t>4</w:t>
            </w:r>
          </w:p>
        </w:tc>
      </w:tr>
      <w:tr w:rsidR="00030528">
        <w:trPr>
          <w:trHeight w:val="316"/>
        </w:trPr>
        <w:tc>
          <w:tcPr>
            <w:tcW w:w="1375" w:type="dxa"/>
          </w:tcPr>
          <w:p w:rsidR="00030528" w:rsidRDefault="00C17EFC">
            <w:pPr>
              <w:pStyle w:val="TableParagraph"/>
              <w:spacing w:before="20"/>
              <w:ind w:left="149" w:right="65"/>
              <w:jc w:val="center"/>
              <w:rPr>
                <w:sz w:val="24"/>
              </w:rPr>
            </w:pPr>
            <w:r>
              <w:rPr>
                <w:sz w:val="24"/>
              </w:rPr>
              <w:t>22</w:t>
            </w:r>
            <w:r w:rsidR="00601496">
              <w:rPr>
                <w:sz w:val="24"/>
              </w:rPr>
              <w:t>ME2204</w:t>
            </w:r>
          </w:p>
        </w:tc>
        <w:tc>
          <w:tcPr>
            <w:tcW w:w="1416" w:type="dxa"/>
          </w:tcPr>
          <w:p w:rsidR="00030528" w:rsidRDefault="00601496">
            <w:pPr>
              <w:pStyle w:val="TableParagraph"/>
              <w:spacing w:line="270" w:lineRule="exact"/>
              <w:ind w:left="487"/>
              <w:rPr>
                <w:sz w:val="24"/>
              </w:rPr>
            </w:pPr>
            <w:r>
              <w:rPr>
                <w:sz w:val="24"/>
              </w:rPr>
              <w:t>PCC</w:t>
            </w:r>
          </w:p>
        </w:tc>
        <w:tc>
          <w:tcPr>
            <w:tcW w:w="3741" w:type="dxa"/>
          </w:tcPr>
          <w:p w:rsidR="00030528" w:rsidRDefault="00601496">
            <w:pPr>
              <w:pStyle w:val="TableParagraph"/>
              <w:spacing w:before="8"/>
              <w:ind w:left="113"/>
              <w:rPr>
                <w:sz w:val="24"/>
              </w:rPr>
            </w:pPr>
            <w:r>
              <w:rPr>
                <w:sz w:val="24"/>
              </w:rPr>
              <w:t>Metal Cutting and Machine Tools</w:t>
            </w:r>
          </w:p>
        </w:tc>
        <w:tc>
          <w:tcPr>
            <w:tcW w:w="1056" w:type="dxa"/>
          </w:tcPr>
          <w:p w:rsidR="00030528" w:rsidRDefault="00601496">
            <w:pPr>
              <w:pStyle w:val="TableParagraph"/>
              <w:spacing w:before="18"/>
              <w:ind w:left="272"/>
              <w:rPr>
                <w:b/>
                <w:sz w:val="24"/>
              </w:rPr>
            </w:pPr>
            <w:r>
              <w:rPr>
                <w:b/>
                <w:sz w:val="24"/>
              </w:rPr>
              <w:t>3-1-0</w:t>
            </w:r>
          </w:p>
        </w:tc>
        <w:tc>
          <w:tcPr>
            <w:tcW w:w="979" w:type="dxa"/>
          </w:tcPr>
          <w:p w:rsidR="00030528" w:rsidRDefault="00601496">
            <w:pPr>
              <w:pStyle w:val="TableParagraph"/>
              <w:spacing w:before="18"/>
              <w:ind w:left="16"/>
              <w:jc w:val="center"/>
              <w:rPr>
                <w:b/>
                <w:sz w:val="24"/>
              </w:rPr>
            </w:pPr>
            <w:r>
              <w:rPr>
                <w:b/>
                <w:w w:val="97"/>
                <w:sz w:val="24"/>
              </w:rPr>
              <w:t>4</w:t>
            </w:r>
          </w:p>
        </w:tc>
      </w:tr>
      <w:tr w:rsidR="00030528">
        <w:trPr>
          <w:trHeight w:val="314"/>
        </w:trPr>
        <w:tc>
          <w:tcPr>
            <w:tcW w:w="1375" w:type="dxa"/>
          </w:tcPr>
          <w:p w:rsidR="00030528" w:rsidRDefault="00C17EFC">
            <w:pPr>
              <w:pStyle w:val="TableParagraph"/>
              <w:spacing w:before="16"/>
              <w:ind w:left="152" w:right="65"/>
              <w:jc w:val="center"/>
              <w:rPr>
                <w:sz w:val="24"/>
              </w:rPr>
            </w:pPr>
            <w:r>
              <w:rPr>
                <w:sz w:val="24"/>
              </w:rPr>
              <w:t>22</w:t>
            </w:r>
            <w:r w:rsidR="00601496">
              <w:rPr>
                <w:sz w:val="24"/>
              </w:rPr>
              <w:t>MA2201</w:t>
            </w:r>
          </w:p>
        </w:tc>
        <w:tc>
          <w:tcPr>
            <w:tcW w:w="1416" w:type="dxa"/>
          </w:tcPr>
          <w:p w:rsidR="00030528" w:rsidRDefault="00601496">
            <w:pPr>
              <w:pStyle w:val="TableParagraph"/>
              <w:spacing w:line="266" w:lineRule="exact"/>
              <w:ind w:left="484"/>
              <w:rPr>
                <w:sz w:val="24"/>
              </w:rPr>
            </w:pPr>
            <w:r>
              <w:rPr>
                <w:sz w:val="24"/>
              </w:rPr>
              <w:t>BSC</w:t>
            </w:r>
          </w:p>
        </w:tc>
        <w:tc>
          <w:tcPr>
            <w:tcW w:w="3741" w:type="dxa"/>
          </w:tcPr>
          <w:p w:rsidR="00030528" w:rsidRDefault="00601496">
            <w:pPr>
              <w:pStyle w:val="TableParagraph"/>
              <w:spacing w:before="4"/>
              <w:ind w:left="113"/>
              <w:rPr>
                <w:sz w:val="24"/>
              </w:rPr>
            </w:pPr>
            <w:r>
              <w:rPr>
                <w:sz w:val="24"/>
              </w:rPr>
              <w:t>Probability and Statistics</w:t>
            </w:r>
          </w:p>
        </w:tc>
        <w:tc>
          <w:tcPr>
            <w:tcW w:w="1056" w:type="dxa"/>
          </w:tcPr>
          <w:p w:rsidR="00030528" w:rsidRDefault="00601496">
            <w:pPr>
              <w:pStyle w:val="TableParagraph"/>
              <w:spacing w:before="14"/>
              <w:ind w:left="272"/>
              <w:rPr>
                <w:b/>
                <w:sz w:val="24"/>
              </w:rPr>
            </w:pPr>
            <w:r>
              <w:rPr>
                <w:b/>
                <w:sz w:val="24"/>
              </w:rPr>
              <w:t>3-0-0</w:t>
            </w:r>
          </w:p>
        </w:tc>
        <w:tc>
          <w:tcPr>
            <w:tcW w:w="979" w:type="dxa"/>
          </w:tcPr>
          <w:p w:rsidR="00030528" w:rsidRDefault="00601496">
            <w:pPr>
              <w:pStyle w:val="TableParagraph"/>
              <w:spacing w:before="14"/>
              <w:ind w:left="16"/>
              <w:jc w:val="center"/>
              <w:rPr>
                <w:b/>
                <w:sz w:val="24"/>
              </w:rPr>
            </w:pPr>
            <w:r>
              <w:rPr>
                <w:b/>
                <w:w w:val="97"/>
                <w:sz w:val="24"/>
              </w:rPr>
              <w:t>3</w:t>
            </w:r>
          </w:p>
        </w:tc>
      </w:tr>
      <w:tr w:rsidR="00030528">
        <w:trPr>
          <w:trHeight w:val="551"/>
        </w:trPr>
        <w:tc>
          <w:tcPr>
            <w:tcW w:w="1375" w:type="dxa"/>
          </w:tcPr>
          <w:p w:rsidR="00030528" w:rsidRDefault="00030528">
            <w:pPr>
              <w:pStyle w:val="TableParagraph"/>
              <w:ind w:left="0"/>
              <w:rPr>
                <w:b/>
              </w:rPr>
            </w:pPr>
          </w:p>
          <w:p w:rsidR="00030528" w:rsidRDefault="00C17EFC">
            <w:pPr>
              <w:pStyle w:val="TableParagraph"/>
              <w:ind w:left="149" w:right="65"/>
              <w:jc w:val="center"/>
              <w:rPr>
                <w:sz w:val="24"/>
              </w:rPr>
            </w:pPr>
            <w:r>
              <w:rPr>
                <w:sz w:val="24"/>
              </w:rPr>
              <w:t>22</w:t>
            </w:r>
            <w:r w:rsidR="00601496">
              <w:rPr>
                <w:sz w:val="24"/>
              </w:rPr>
              <w:t>ME2281</w:t>
            </w:r>
          </w:p>
        </w:tc>
        <w:tc>
          <w:tcPr>
            <w:tcW w:w="1416" w:type="dxa"/>
          </w:tcPr>
          <w:p w:rsidR="00030528" w:rsidRDefault="00601496">
            <w:pPr>
              <w:pStyle w:val="TableParagraph"/>
              <w:spacing w:line="265" w:lineRule="exact"/>
              <w:ind w:left="487"/>
              <w:rPr>
                <w:sz w:val="24"/>
              </w:rPr>
            </w:pPr>
            <w:r>
              <w:rPr>
                <w:sz w:val="24"/>
              </w:rPr>
              <w:t>PCC</w:t>
            </w:r>
          </w:p>
        </w:tc>
        <w:tc>
          <w:tcPr>
            <w:tcW w:w="3741" w:type="dxa"/>
          </w:tcPr>
          <w:p w:rsidR="00030528" w:rsidRDefault="00601496">
            <w:pPr>
              <w:pStyle w:val="TableParagraph"/>
              <w:spacing w:line="230" w:lineRule="auto"/>
              <w:ind w:left="113" w:right="398"/>
              <w:rPr>
                <w:sz w:val="24"/>
              </w:rPr>
            </w:pPr>
            <w:r>
              <w:rPr>
                <w:sz w:val="24"/>
              </w:rPr>
              <w:t>Metal cutting and Machine Tools Lab</w:t>
            </w:r>
          </w:p>
        </w:tc>
        <w:tc>
          <w:tcPr>
            <w:tcW w:w="1056" w:type="dxa"/>
          </w:tcPr>
          <w:p w:rsidR="00030528" w:rsidRDefault="00601496">
            <w:pPr>
              <w:pStyle w:val="TableParagraph"/>
              <w:spacing w:before="133"/>
              <w:ind w:left="272"/>
              <w:rPr>
                <w:b/>
                <w:sz w:val="24"/>
              </w:rPr>
            </w:pPr>
            <w:r>
              <w:rPr>
                <w:b/>
                <w:sz w:val="24"/>
              </w:rPr>
              <w:t>0-0-3</w:t>
            </w:r>
          </w:p>
        </w:tc>
        <w:tc>
          <w:tcPr>
            <w:tcW w:w="979" w:type="dxa"/>
          </w:tcPr>
          <w:p w:rsidR="00030528" w:rsidRDefault="00601496">
            <w:pPr>
              <w:pStyle w:val="TableParagraph"/>
              <w:spacing w:before="133"/>
              <w:ind w:left="89" w:right="73"/>
              <w:jc w:val="center"/>
              <w:rPr>
                <w:b/>
                <w:sz w:val="24"/>
              </w:rPr>
            </w:pPr>
            <w:r>
              <w:rPr>
                <w:b/>
                <w:sz w:val="24"/>
              </w:rPr>
              <w:t>1.5</w:t>
            </w:r>
          </w:p>
        </w:tc>
      </w:tr>
      <w:tr w:rsidR="00030528">
        <w:trPr>
          <w:trHeight w:val="551"/>
        </w:trPr>
        <w:tc>
          <w:tcPr>
            <w:tcW w:w="1375" w:type="dxa"/>
          </w:tcPr>
          <w:p w:rsidR="00030528" w:rsidRDefault="00030528">
            <w:pPr>
              <w:pStyle w:val="TableParagraph"/>
              <w:ind w:left="0"/>
              <w:rPr>
                <w:b/>
              </w:rPr>
            </w:pPr>
          </w:p>
          <w:p w:rsidR="00030528" w:rsidRDefault="00C17EFC">
            <w:pPr>
              <w:pStyle w:val="TableParagraph"/>
              <w:ind w:left="149" w:right="65"/>
              <w:jc w:val="center"/>
              <w:rPr>
                <w:sz w:val="24"/>
              </w:rPr>
            </w:pPr>
            <w:r>
              <w:rPr>
                <w:sz w:val="24"/>
              </w:rPr>
              <w:t>22</w:t>
            </w:r>
            <w:r w:rsidR="00601496">
              <w:rPr>
                <w:sz w:val="24"/>
              </w:rPr>
              <w:t>ME2282</w:t>
            </w:r>
          </w:p>
        </w:tc>
        <w:tc>
          <w:tcPr>
            <w:tcW w:w="1416" w:type="dxa"/>
          </w:tcPr>
          <w:p w:rsidR="00030528" w:rsidRDefault="00601496">
            <w:pPr>
              <w:pStyle w:val="TableParagraph"/>
              <w:spacing w:line="268" w:lineRule="exact"/>
              <w:ind w:left="487"/>
              <w:rPr>
                <w:sz w:val="24"/>
              </w:rPr>
            </w:pPr>
            <w:r>
              <w:rPr>
                <w:sz w:val="24"/>
              </w:rPr>
              <w:t>PCC</w:t>
            </w:r>
          </w:p>
        </w:tc>
        <w:tc>
          <w:tcPr>
            <w:tcW w:w="3741" w:type="dxa"/>
          </w:tcPr>
          <w:p w:rsidR="00030528" w:rsidRDefault="00601496">
            <w:pPr>
              <w:pStyle w:val="TableParagraph"/>
              <w:spacing w:line="265" w:lineRule="exact"/>
              <w:ind w:left="113"/>
              <w:rPr>
                <w:sz w:val="24"/>
              </w:rPr>
            </w:pPr>
            <w:r>
              <w:rPr>
                <w:sz w:val="24"/>
              </w:rPr>
              <w:t>Fluid Mechanics &amp; Hydraulic</w:t>
            </w:r>
          </w:p>
          <w:p w:rsidR="00030528" w:rsidRDefault="00601496">
            <w:pPr>
              <w:pStyle w:val="TableParagraph"/>
              <w:spacing w:line="266" w:lineRule="exact"/>
              <w:ind w:left="113"/>
              <w:rPr>
                <w:sz w:val="24"/>
              </w:rPr>
            </w:pPr>
            <w:r>
              <w:rPr>
                <w:sz w:val="24"/>
              </w:rPr>
              <w:t>Machinery Lab</w:t>
            </w:r>
          </w:p>
        </w:tc>
        <w:tc>
          <w:tcPr>
            <w:tcW w:w="1056" w:type="dxa"/>
          </w:tcPr>
          <w:p w:rsidR="00030528" w:rsidRDefault="00601496">
            <w:pPr>
              <w:pStyle w:val="TableParagraph"/>
              <w:spacing w:before="133"/>
              <w:ind w:left="272"/>
              <w:rPr>
                <w:b/>
                <w:sz w:val="24"/>
              </w:rPr>
            </w:pPr>
            <w:r>
              <w:rPr>
                <w:b/>
                <w:sz w:val="24"/>
              </w:rPr>
              <w:t>0-0-3</w:t>
            </w:r>
          </w:p>
        </w:tc>
        <w:tc>
          <w:tcPr>
            <w:tcW w:w="979" w:type="dxa"/>
          </w:tcPr>
          <w:p w:rsidR="00030528" w:rsidRDefault="00601496">
            <w:pPr>
              <w:pStyle w:val="TableParagraph"/>
              <w:spacing w:before="133"/>
              <w:ind w:left="89" w:right="73"/>
              <w:jc w:val="center"/>
              <w:rPr>
                <w:b/>
                <w:sz w:val="24"/>
              </w:rPr>
            </w:pPr>
            <w:r>
              <w:rPr>
                <w:b/>
                <w:sz w:val="24"/>
              </w:rPr>
              <w:t>1.5</w:t>
            </w:r>
          </w:p>
        </w:tc>
      </w:tr>
      <w:tr w:rsidR="00030528">
        <w:trPr>
          <w:trHeight w:val="316"/>
        </w:trPr>
        <w:tc>
          <w:tcPr>
            <w:tcW w:w="1375" w:type="dxa"/>
          </w:tcPr>
          <w:p w:rsidR="00030528" w:rsidRDefault="00C17EFC">
            <w:pPr>
              <w:pStyle w:val="TableParagraph"/>
              <w:spacing w:before="18"/>
              <w:ind w:left="152" w:right="12"/>
              <w:jc w:val="center"/>
              <w:rPr>
                <w:sz w:val="24"/>
              </w:rPr>
            </w:pPr>
            <w:r>
              <w:rPr>
                <w:sz w:val="24"/>
              </w:rPr>
              <w:t>22</w:t>
            </w:r>
            <w:r w:rsidR="00601496">
              <w:rPr>
                <w:sz w:val="24"/>
              </w:rPr>
              <w:t>HS2201</w:t>
            </w:r>
          </w:p>
        </w:tc>
        <w:tc>
          <w:tcPr>
            <w:tcW w:w="1416" w:type="dxa"/>
          </w:tcPr>
          <w:p w:rsidR="00030528" w:rsidRDefault="00601496">
            <w:pPr>
              <w:pStyle w:val="TableParagraph"/>
              <w:spacing w:line="268" w:lineRule="exact"/>
              <w:ind w:left="523"/>
              <w:rPr>
                <w:sz w:val="24"/>
              </w:rPr>
            </w:pPr>
            <w:r>
              <w:rPr>
                <w:sz w:val="24"/>
              </w:rPr>
              <w:t>MC</w:t>
            </w:r>
          </w:p>
        </w:tc>
        <w:tc>
          <w:tcPr>
            <w:tcW w:w="3741" w:type="dxa"/>
          </w:tcPr>
          <w:p w:rsidR="00030528" w:rsidRDefault="00E273F0">
            <w:pPr>
              <w:pStyle w:val="TableParagraph"/>
              <w:spacing w:before="6"/>
              <w:ind w:left="113"/>
              <w:rPr>
                <w:sz w:val="24"/>
              </w:rPr>
            </w:pPr>
            <w:r>
              <w:rPr>
                <w:sz w:val="24"/>
              </w:rPr>
              <w:t>Biology for Engineers</w:t>
            </w:r>
          </w:p>
        </w:tc>
        <w:tc>
          <w:tcPr>
            <w:tcW w:w="1056" w:type="dxa"/>
          </w:tcPr>
          <w:p w:rsidR="00030528" w:rsidRDefault="00601496">
            <w:pPr>
              <w:pStyle w:val="TableParagraph"/>
              <w:spacing w:before="15"/>
              <w:ind w:left="272"/>
              <w:rPr>
                <w:b/>
                <w:sz w:val="24"/>
              </w:rPr>
            </w:pPr>
            <w:r>
              <w:rPr>
                <w:b/>
                <w:sz w:val="24"/>
              </w:rPr>
              <w:t>2-0-0</w:t>
            </w:r>
          </w:p>
        </w:tc>
        <w:tc>
          <w:tcPr>
            <w:tcW w:w="979" w:type="dxa"/>
          </w:tcPr>
          <w:p w:rsidR="00030528" w:rsidRDefault="00601496">
            <w:pPr>
              <w:pStyle w:val="TableParagraph"/>
              <w:spacing w:before="15"/>
              <w:ind w:left="16"/>
              <w:jc w:val="center"/>
              <w:rPr>
                <w:b/>
                <w:sz w:val="24"/>
              </w:rPr>
            </w:pPr>
            <w:r>
              <w:rPr>
                <w:b/>
                <w:w w:val="97"/>
                <w:sz w:val="24"/>
              </w:rPr>
              <w:t>0</w:t>
            </w:r>
          </w:p>
        </w:tc>
      </w:tr>
      <w:tr w:rsidR="00030528">
        <w:trPr>
          <w:trHeight w:val="350"/>
        </w:trPr>
        <w:tc>
          <w:tcPr>
            <w:tcW w:w="1375" w:type="dxa"/>
          </w:tcPr>
          <w:p w:rsidR="00030528" w:rsidRDefault="00030528">
            <w:pPr>
              <w:pStyle w:val="TableParagraph"/>
              <w:ind w:left="0"/>
            </w:pPr>
          </w:p>
        </w:tc>
        <w:tc>
          <w:tcPr>
            <w:tcW w:w="6213" w:type="dxa"/>
            <w:gridSpan w:val="3"/>
          </w:tcPr>
          <w:p w:rsidR="00030528" w:rsidRDefault="00601496">
            <w:pPr>
              <w:pStyle w:val="TableParagraph"/>
              <w:spacing w:line="265" w:lineRule="exact"/>
              <w:ind w:left="0" w:right="-15"/>
              <w:jc w:val="right"/>
              <w:rPr>
                <w:b/>
                <w:sz w:val="24"/>
              </w:rPr>
            </w:pPr>
            <w:r>
              <w:rPr>
                <w:b/>
                <w:sz w:val="24"/>
              </w:rPr>
              <w:t>Total Credits</w:t>
            </w:r>
          </w:p>
        </w:tc>
        <w:tc>
          <w:tcPr>
            <w:tcW w:w="979" w:type="dxa"/>
          </w:tcPr>
          <w:p w:rsidR="00030528" w:rsidRDefault="00601496">
            <w:pPr>
              <w:pStyle w:val="TableParagraph"/>
              <w:spacing w:before="30"/>
              <w:ind w:left="89" w:right="70"/>
              <w:jc w:val="center"/>
              <w:rPr>
                <w:b/>
                <w:sz w:val="24"/>
              </w:rPr>
            </w:pPr>
            <w:r>
              <w:rPr>
                <w:b/>
                <w:sz w:val="24"/>
              </w:rPr>
              <w:t>22</w:t>
            </w:r>
          </w:p>
        </w:tc>
      </w:tr>
    </w:tbl>
    <w:p w:rsidR="00030528" w:rsidRDefault="00030528">
      <w:pPr>
        <w:jc w:val="center"/>
        <w:rPr>
          <w:sz w:val="24"/>
        </w:rPr>
        <w:sectPr w:rsidR="00030528">
          <w:pgSz w:w="11910" w:h="16840"/>
          <w:pgMar w:top="1320" w:right="0" w:bottom="1720" w:left="1140" w:header="739" w:footer="1496" w:gutter="0"/>
          <w:cols w:space="720"/>
        </w:sectPr>
      </w:pPr>
    </w:p>
    <w:p w:rsidR="00030528" w:rsidRDefault="00030528">
      <w:pPr>
        <w:pStyle w:val="BodyText"/>
        <w:rPr>
          <w:b/>
          <w:sz w:val="20"/>
        </w:rPr>
      </w:pPr>
    </w:p>
    <w:p w:rsidR="00030528" w:rsidRDefault="00030528">
      <w:pPr>
        <w:pStyle w:val="BodyText"/>
        <w:rPr>
          <w:b/>
          <w:sz w:val="20"/>
        </w:rPr>
      </w:pPr>
    </w:p>
    <w:p w:rsidR="00030528" w:rsidRDefault="00030528">
      <w:pPr>
        <w:pStyle w:val="BodyText"/>
        <w:spacing w:before="5"/>
        <w:rPr>
          <w:b/>
          <w:sz w:val="26"/>
        </w:rPr>
      </w:pPr>
    </w:p>
    <w:p w:rsidR="00030528" w:rsidRPr="00A54138" w:rsidRDefault="00A54138" w:rsidP="00A54138">
      <w:pPr>
        <w:tabs>
          <w:tab w:val="left" w:pos="4570"/>
        </w:tabs>
        <w:spacing w:before="90"/>
        <w:rPr>
          <w:b/>
          <w:sz w:val="24"/>
        </w:rPr>
      </w:pPr>
      <w:r>
        <w:rPr>
          <w:b/>
          <w:sz w:val="24"/>
        </w:rPr>
        <w:t xml:space="preserve">                                                            </w:t>
      </w:r>
      <w:r w:rsidR="00314FBA">
        <w:rPr>
          <w:b/>
          <w:sz w:val="24"/>
        </w:rPr>
        <w:t>II</w:t>
      </w:r>
      <w:r w:rsidR="003941F4">
        <w:rPr>
          <w:b/>
          <w:sz w:val="24"/>
        </w:rPr>
        <w:t>I</w:t>
      </w:r>
      <w:r>
        <w:rPr>
          <w:b/>
          <w:sz w:val="24"/>
        </w:rPr>
        <w:t xml:space="preserve"> </w:t>
      </w:r>
      <w:r w:rsidR="00601496" w:rsidRPr="00A54138">
        <w:rPr>
          <w:b/>
          <w:sz w:val="24"/>
        </w:rPr>
        <w:t>Year – SEMESTER –</w:t>
      </w:r>
      <w:r w:rsidR="00601496" w:rsidRPr="00A54138">
        <w:rPr>
          <w:b/>
          <w:spacing w:val="-12"/>
          <w:sz w:val="24"/>
        </w:rPr>
        <w:t xml:space="preserve"> </w:t>
      </w:r>
      <w:r w:rsidR="00601496" w:rsidRPr="00A54138">
        <w:rPr>
          <w:b/>
          <w:sz w:val="24"/>
        </w:rPr>
        <w:t>I</w:t>
      </w:r>
    </w:p>
    <w:p w:rsidR="00030528" w:rsidRDefault="00030528">
      <w:pPr>
        <w:pStyle w:val="BodyText"/>
        <w:rPr>
          <w:b/>
          <w:sz w:val="20"/>
        </w:rPr>
      </w:pPr>
    </w:p>
    <w:p w:rsidR="00030528" w:rsidRDefault="00030528">
      <w:pPr>
        <w:pStyle w:val="BodyText"/>
        <w:spacing w:before="7"/>
        <w:rPr>
          <w:b/>
          <w:sz w:val="11"/>
        </w:rPr>
      </w:pPr>
    </w:p>
    <w:tbl>
      <w:tblPr>
        <w:tblW w:w="0" w:type="auto"/>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64"/>
        <w:gridCol w:w="1133"/>
        <w:gridCol w:w="4109"/>
        <w:gridCol w:w="992"/>
        <w:gridCol w:w="1044"/>
      </w:tblGrid>
      <w:tr w:rsidR="00030528">
        <w:trPr>
          <w:trHeight w:val="637"/>
        </w:trPr>
        <w:tc>
          <w:tcPr>
            <w:tcW w:w="1464" w:type="dxa"/>
          </w:tcPr>
          <w:p w:rsidR="00030528" w:rsidRDefault="00601496">
            <w:pPr>
              <w:pStyle w:val="TableParagraph"/>
              <w:ind w:left="350" w:right="430" w:hanging="120"/>
              <w:rPr>
                <w:b/>
                <w:sz w:val="24"/>
              </w:rPr>
            </w:pPr>
            <w:r>
              <w:rPr>
                <w:b/>
                <w:sz w:val="24"/>
              </w:rPr>
              <w:t>Subject</w:t>
            </w:r>
            <w:r>
              <w:rPr>
                <w:b/>
                <w:w w:val="99"/>
                <w:sz w:val="24"/>
              </w:rPr>
              <w:t xml:space="preserve"> </w:t>
            </w:r>
            <w:r>
              <w:rPr>
                <w:b/>
                <w:sz w:val="24"/>
              </w:rPr>
              <w:t>Code</w:t>
            </w:r>
          </w:p>
        </w:tc>
        <w:tc>
          <w:tcPr>
            <w:tcW w:w="1133" w:type="dxa"/>
          </w:tcPr>
          <w:p w:rsidR="00030528" w:rsidRDefault="00601496">
            <w:pPr>
              <w:pStyle w:val="TableParagraph"/>
              <w:ind w:left="110" w:firstLine="84"/>
              <w:rPr>
                <w:b/>
                <w:sz w:val="24"/>
              </w:rPr>
            </w:pPr>
            <w:r>
              <w:rPr>
                <w:b/>
                <w:sz w:val="24"/>
              </w:rPr>
              <w:t>Subject Category</w:t>
            </w:r>
          </w:p>
        </w:tc>
        <w:tc>
          <w:tcPr>
            <w:tcW w:w="4109" w:type="dxa"/>
          </w:tcPr>
          <w:p w:rsidR="00030528" w:rsidRDefault="00601496">
            <w:pPr>
              <w:pStyle w:val="TableParagraph"/>
              <w:spacing w:line="237" w:lineRule="auto"/>
              <w:ind w:left="1668" w:right="1656"/>
              <w:jc w:val="center"/>
              <w:rPr>
                <w:b/>
                <w:sz w:val="24"/>
              </w:rPr>
            </w:pPr>
            <w:r>
              <w:rPr>
                <w:b/>
                <w:sz w:val="24"/>
              </w:rPr>
              <w:t>Subject Name</w:t>
            </w:r>
          </w:p>
        </w:tc>
        <w:tc>
          <w:tcPr>
            <w:tcW w:w="992" w:type="dxa"/>
          </w:tcPr>
          <w:p w:rsidR="00030528" w:rsidRDefault="00601496">
            <w:pPr>
              <w:pStyle w:val="TableParagraph"/>
              <w:spacing w:line="270" w:lineRule="exact"/>
              <w:ind w:left="90" w:right="47"/>
              <w:jc w:val="center"/>
              <w:rPr>
                <w:b/>
                <w:sz w:val="24"/>
              </w:rPr>
            </w:pPr>
            <w:r>
              <w:rPr>
                <w:b/>
                <w:sz w:val="24"/>
              </w:rPr>
              <w:t>L-T-P</w:t>
            </w:r>
          </w:p>
        </w:tc>
        <w:tc>
          <w:tcPr>
            <w:tcW w:w="1044" w:type="dxa"/>
          </w:tcPr>
          <w:p w:rsidR="00030528" w:rsidRDefault="00601496">
            <w:pPr>
              <w:pStyle w:val="TableParagraph"/>
              <w:spacing w:line="270" w:lineRule="exact"/>
              <w:ind w:left="120" w:right="113"/>
              <w:jc w:val="center"/>
              <w:rPr>
                <w:b/>
                <w:sz w:val="24"/>
              </w:rPr>
            </w:pPr>
            <w:r>
              <w:rPr>
                <w:b/>
                <w:sz w:val="24"/>
              </w:rPr>
              <w:t>Credits</w:t>
            </w:r>
          </w:p>
        </w:tc>
      </w:tr>
      <w:tr w:rsidR="00030528">
        <w:trPr>
          <w:trHeight w:val="314"/>
        </w:trPr>
        <w:tc>
          <w:tcPr>
            <w:tcW w:w="1464" w:type="dxa"/>
          </w:tcPr>
          <w:p w:rsidR="00030528" w:rsidRDefault="00E273F0">
            <w:pPr>
              <w:pStyle w:val="TableParagraph"/>
              <w:spacing w:before="15"/>
              <w:ind w:left="194"/>
              <w:rPr>
                <w:sz w:val="24"/>
              </w:rPr>
            </w:pPr>
            <w:r>
              <w:rPr>
                <w:sz w:val="24"/>
              </w:rPr>
              <w:t>22</w:t>
            </w:r>
            <w:r w:rsidR="00601496">
              <w:rPr>
                <w:sz w:val="24"/>
              </w:rPr>
              <w:t>ME3101</w:t>
            </w:r>
          </w:p>
        </w:tc>
        <w:tc>
          <w:tcPr>
            <w:tcW w:w="1133" w:type="dxa"/>
          </w:tcPr>
          <w:p w:rsidR="00030528" w:rsidRDefault="00601496">
            <w:pPr>
              <w:pStyle w:val="TableParagraph"/>
              <w:spacing w:line="265" w:lineRule="exact"/>
              <w:ind w:left="313" w:right="296"/>
              <w:jc w:val="center"/>
              <w:rPr>
                <w:sz w:val="24"/>
              </w:rPr>
            </w:pPr>
            <w:r>
              <w:rPr>
                <w:sz w:val="24"/>
              </w:rPr>
              <w:t>PCC</w:t>
            </w:r>
          </w:p>
        </w:tc>
        <w:tc>
          <w:tcPr>
            <w:tcW w:w="4109" w:type="dxa"/>
          </w:tcPr>
          <w:p w:rsidR="00030528" w:rsidRDefault="00601496">
            <w:pPr>
              <w:pStyle w:val="TableParagraph"/>
              <w:spacing w:before="3"/>
              <w:rPr>
                <w:sz w:val="24"/>
              </w:rPr>
            </w:pPr>
            <w:r>
              <w:rPr>
                <w:sz w:val="24"/>
              </w:rPr>
              <w:t>Heat Transfer</w:t>
            </w:r>
          </w:p>
        </w:tc>
        <w:tc>
          <w:tcPr>
            <w:tcW w:w="992" w:type="dxa"/>
          </w:tcPr>
          <w:p w:rsidR="00030528" w:rsidRDefault="00601496">
            <w:pPr>
              <w:pStyle w:val="TableParagraph"/>
              <w:spacing w:before="13"/>
              <w:ind w:left="90" w:right="52"/>
              <w:jc w:val="center"/>
              <w:rPr>
                <w:b/>
                <w:sz w:val="24"/>
              </w:rPr>
            </w:pPr>
            <w:r>
              <w:rPr>
                <w:b/>
                <w:sz w:val="24"/>
              </w:rPr>
              <w:t>3-1-0</w:t>
            </w:r>
          </w:p>
        </w:tc>
        <w:tc>
          <w:tcPr>
            <w:tcW w:w="1044" w:type="dxa"/>
          </w:tcPr>
          <w:p w:rsidR="00030528" w:rsidRDefault="00601496">
            <w:pPr>
              <w:pStyle w:val="TableParagraph"/>
              <w:spacing w:before="13"/>
              <w:ind w:left="14"/>
              <w:jc w:val="center"/>
              <w:rPr>
                <w:b/>
                <w:sz w:val="24"/>
              </w:rPr>
            </w:pPr>
            <w:r>
              <w:rPr>
                <w:b/>
                <w:w w:val="97"/>
                <w:sz w:val="24"/>
              </w:rPr>
              <w:t>4</w:t>
            </w:r>
          </w:p>
        </w:tc>
      </w:tr>
      <w:tr w:rsidR="00030528">
        <w:trPr>
          <w:trHeight w:val="314"/>
        </w:trPr>
        <w:tc>
          <w:tcPr>
            <w:tcW w:w="1464" w:type="dxa"/>
          </w:tcPr>
          <w:p w:rsidR="00030528" w:rsidRDefault="00E273F0">
            <w:pPr>
              <w:pStyle w:val="TableParagraph"/>
              <w:spacing w:before="18"/>
              <w:ind w:left="194"/>
              <w:rPr>
                <w:sz w:val="24"/>
              </w:rPr>
            </w:pPr>
            <w:r>
              <w:rPr>
                <w:sz w:val="24"/>
              </w:rPr>
              <w:t>22</w:t>
            </w:r>
            <w:r w:rsidR="00601496">
              <w:rPr>
                <w:sz w:val="24"/>
              </w:rPr>
              <w:t>ME3102</w:t>
            </w:r>
          </w:p>
        </w:tc>
        <w:tc>
          <w:tcPr>
            <w:tcW w:w="1133" w:type="dxa"/>
          </w:tcPr>
          <w:p w:rsidR="00030528" w:rsidRDefault="00601496">
            <w:pPr>
              <w:pStyle w:val="TableParagraph"/>
              <w:spacing w:line="268" w:lineRule="exact"/>
              <w:ind w:left="313" w:right="296"/>
              <w:jc w:val="center"/>
              <w:rPr>
                <w:sz w:val="24"/>
              </w:rPr>
            </w:pPr>
            <w:r>
              <w:rPr>
                <w:sz w:val="24"/>
              </w:rPr>
              <w:t>PCC</w:t>
            </w:r>
          </w:p>
        </w:tc>
        <w:tc>
          <w:tcPr>
            <w:tcW w:w="4109" w:type="dxa"/>
          </w:tcPr>
          <w:p w:rsidR="00030528" w:rsidRDefault="009E62B8">
            <w:pPr>
              <w:pStyle w:val="TableParagraph"/>
              <w:spacing w:before="6"/>
              <w:rPr>
                <w:sz w:val="24"/>
              </w:rPr>
            </w:pPr>
            <w:r>
              <w:rPr>
                <w:sz w:val="24"/>
              </w:rPr>
              <w:t>Robotics and Automation</w:t>
            </w:r>
          </w:p>
        </w:tc>
        <w:tc>
          <w:tcPr>
            <w:tcW w:w="992" w:type="dxa"/>
          </w:tcPr>
          <w:p w:rsidR="00030528" w:rsidRDefault="00720652">
            <w:pPr>
              <w:pStyle w:val="TableParagraph"/>
              <w:spacing w:before="15"/>
              <w:ind w:left="90" w:right="52"/>
              <w:jc w:val="center"/>
              <w:rPr>
                <w:b/>
                <w:sz w:val="24"/>
              </w:rPr>
            </w:pPr>
            <w:r>
              <w:rPr>
                <w:b/>
                <w:sz w:val="24"/>
              </w:rPr>
              <w:t>2</w:t>
            </w:r>
            <w:r w:rsidR="00601496">
              <w:rPr>
                <w:b/>
                <w:sz w:val="24"/>
              </w:rPr>
              <w:t>-1-0</w:t>
            </w:r>
          </w:p>
        </w:tc>
        <w:tc>
          <w:tcPr>
            <w:tcW w:w="1044" w:type="dxa"/>
          </w:tcPr>
          <w:p w:rsidR="00030528" w:rsidRDefault="00E61A19">
            <w:pPr>
              <w:pStyle w:val="TableParagraph"/>
              <w:spacing w:before="15"/>
              <w:ind w:left="14"/>
              <w:jc w:val="center"/>
              <w:rPr>
                <w:b/>
                <w:sz w:val="24"/>
              </w:rPr>
            </w:pPr>
            <w:r>
              <w:rPr>
                <w:b/>
                <w:w w:val="97"/>
                <w:sz w:val="24"/>
              </w:rPr>
              <w:t>3</w:t>
            </w:r>
          </w:p>
        </w:tc>
      </w:tr>
      <w:tr w:rsidR="00030528">
        <w:trPr>
          <w:trHeight w:val="314"/>
        </w:trPr>
        <w:tc>
          <w:tcPr>
            <w:tcW w:w="1464" w:type="dxa"/>
          </w:tcPr>
          <w:p w:rsidR="00030528" w:rsidRDefault="00E273F0">
            <w:pPr>
              <w:pStyle w:val="TableParagraph"/>
              <w:spacing w:before="18"/>
              <w:ind w:left="194"/>
              <w:rPr>
                <w:sz w:val="24"/>
              </w:rPr>
            </w:pPr>
            <w:r>
              <w:rPr>
                <w:sz w:val="24"/>
              </w:rPr>
              <w:t>22</w:t>
            </w:r>
            <w:r w:rsidR="00601496">
              <w:rPr>
                <w:sz w:val="24"/>
              </w:rPr>
              <w:t>ME3103</w:t>
            </w:r>
          </w:p>
        </w:tc>
        <w:tc>
          <w:tcPr>
            <w:tcW w:w="1133" w:type="dxa"/>
          </w:tcPr>
          <w:p w:rsidR="00030528" w:rsidRDefault="00601496">
            <w:pPr>
              <w:pStyle w:val="TableParagraph"/>
              <w:spacing w:line="268" w:lineRule="exact"/>
              <w:ind w:left="313" w:right="296"/>
              <w:jc w:val="center"/>
              <w:rPr>
                <w:sz w:val="24"/>
              </w:rPr>
            </w:pPr>
            <w:r>
              <w:rPr>
                <w:sz w:val="24"/>
              </w:rPr>
              <w:t>PCC</w:t>
            </w:r>
          </w:p>
        </w:tc>
        <w:tc>
          <w:tcPr>
            <w:tcW w:w="4109" w:type="dxa"/>
          </w:tcPr>
          <w:p w:rsidR="00030528" w:rsidRDefault="00601496">
            <w:pPr>
              <w:pStyle w:val="TableParagraph"/>
              <w:spacing w:before="6"/>
              <w:rPr>
                <w:sz w:val="24"/>
              </w:rPr>
            </w:pPr>
            <w:r>
              <w:rPr>
                <w:sz w:val="24"/>
              </w:rPr>
              <w:t>Applied Thermodynamics</w:t>
            </w:r>
          </w:p>
        </w:tc>
        <w:tc>
          <w:tcPr>
            <w:tcW w:w="992" w:type="dxa"/>
          </w:tcPr>
          <w:p w:rsidR="00030528" w:rsidRDefault="00601496">
            <w:pPr>
              <w:pStyle w:val="TableParagraph"/>
              <w:spacing w:before="15"/>
              <w:ind w:left="90" w:right="52"/>
              <w:jc w:val="center"/>
              <w:rPr>
                <w:b/>
                <w:sz w:val="24"/>
              </w:rPr>
            </w:pPr>
            <w:r>
              <w:rPr>
                <w:b/>
                <w:sz w:val="24"/>
              </w:rPr>
              <w:t>3-1-0</w:t>
            </w:r>
          </w:p>
        </w:tc>
        <w:tc>
          <w:tcPr>
            <w:tcW w:w="1044" w:type="dxa"/>
          </w:tcPr>
          <w:p w:rsidR="00030528" w:rsidRDefault="00601496">
            <w:pPr>
              <w:pStyle w:val="TableParagraph"/>
              <w:spacing w:before="15"/>
              <w:ind w:left="14"/>
              <w:jc w:val="center"/>
              <w:rPr>
                <w:b/>
                <w:sz w:val="24"/>
              </w:rPr>
            </w:pPr>
            <w:r>
              <w:rPr>
                <w:b/>
                <w:w w:val="97"/>
                <w:sz w:val="24"/>
              </w:rPr>
              <w:t>4</w:t>
            </w:r>
          </w:p>
        </w:tc>
      </w:tr>
      <w:tr w:rsidR="00030528">
        <w:trPr>
          <w:trHeight w:val="558"/>
        </w:trPr>
        <w:tc>
          <w:tcPr>
            <w:tcW w:w="1464" w:type="dxa"/>
          </w:tcPr>
          <w:p w:rsidR="00030528" w:rsidRDefault="00E273F0">
            <w:pPr>
              <w:pStyle w:val="TableParagraph"/>
              <w:spacing w:before="11"/>
              <w:ind w:left="194"/>
              <w:rPr>
                <w:sz w:val="24"/>
              </w:rPr>
            </w:pPr>
            <w:r>
              <w:rPr>
                <w:sz w:val="24"/>
              </w:rPr>
              <w:t>22</w:t>
            </w:r>
            <w:r w:rsidR="00601496">
              <w:rPr>
                <w:sz w:val="24"/>
              </w:rPr>
              <w:t>ME3104</w:t>
            </w:r>
          </w:p>
        </w:tc>
        <w:tc>
          <w:tcPr>
            <w:tcW w:w="1133" w:type="dxa"/>
          </w:tcPr>
          <w:p w:rsidR="00030528" w:rsidRDefault="00601496">
            <w:pPr>
              <w:pStyle w:val="TableParagraph"/>
              <w:spacing w:line="268" w:lineRule="exact"/>
              <w:ind w:left="313" w:right="296"/>
              <w:jc w:val="center"/>
              <w:rPr>
                <w:sz w:val="24"/>
              </w:rPr>
            </w:pPr>
            <w:r>
              <w:rPr>
                <w:sz w:val="24"/>
              </w:rPr>
              <w:t>PCC</w:t>
            </w:r>
          </w:p>
        </w:tc>
        <w:tc>
          <w:tcPr>
            <w:tcW w:w="4109" w:type="dxa"/>
          </w:tcPr>
          <w:p w:rsidR="00030528" w:rsidRDefault="00601496">
            <w:pPr>
              <w:pStyle w:val="TableParagraph"/>
              <w:spacing w:before="6" w:line="274" w:lineRule="exact"/>
              <w:ind w:right="1367"/>
              <w:rPr>
                <w:sz w:val="24"/>
              </w:rPr>
            </w:pPr>
            <w:r>
              <w:rPr>
                <w:sz w:val="24"/>
              </w:rPr>
              <w:t>Metrology and Mechanical Measurements</w:t>
            </w:r>
          </w:p>
        </w:tc>
        <w:tc>
          <w:tcPr>
            <w:tcW w:w="992" w:type="dxa"/>
          </w:tcPr>
          <w:p w:rsidR="00030528" w:rsidRDefault="00601496">
            <w:pPr>
              <w:pStyle w:val="TableParagraph"/>
              <w:spacing w:before="11"/>
              <w:ind w:left="90" w:right="52"/>
              <w:jc w:val="center"/>
              <w:rPr>
                <w:b/>
                <w:sz w:val="24"/>
              </w:rPr>
            </w:pPr>
            <w:r>
              <w:rPr>
                <w:b/>
                <w:sz w:val="24"/>
              </w:rPr>
              <w:t>3-0-0</w:t>
            </w:r>
          </w:p>
        </w:tc>
        <w:tc>
          <w:tcPr>
            <w:tcW w:w="1044" w:type="dxa"/>
          </w:tcPr>
          <w:p w:rsidR="00030528" w:rsidRDefault="00601496">
            <w:pPr>
              <w:pStyle w:val="TableParagraph"/>
              <w:spacing w:before="11"/>
              <w:ind w:left="14"/>
              <w:jc w:val="center"/>
              <w:rPr>
                <w:b/>
                <w:sz w:val="24"/>
              </w:rPr>
            </w:pPr>
            <w:r>
              <w:rPr>
                <w:b/>
                <w:w w:val="97"/>
                <w:sz w:val="24"/>
              </w:rPr>
              <w:t>3</w:t>
            </w:r>
          </w:p>
        </w:tc>
      </w:tr>
      <w:tr w:rsidR="00030528">
        <w:trPr>
          <w:trHeight w:val="552"/>
        </w:trPr>
        <w:tc>
          <w:tcPr>
            <w:tcW w:w="1464" w:type="dxa"/>
          </w:tcPr>
          <w:p w:rsidR="00030528" w:rsidRDefault="00030528">
            <w:pPr>
              <w:pStyle w:val="TableParagraph"/>
              <w:ind w:left="0"/>
              <w:rPr>
                <w:b/>
              </w:rPr>
            </w:pPr>
          </w:p>
          <w:p w:rsidR="00030528" w:rsidRDefault="00E273F0">
            <w:pPr>
              <w:pStyle w:val="TableParagraph"/>
              <w:spacing w:before="1"/>
              <w:ind w:left="194"/>
              <w:rPr>
                <w:sz w:val="24"/>
              </w:rPr>
            </w:pPr>
            <w:r>
              <w:rPr>
                <w:sz w:val="24"/>
              </w:rPr>
              <w:t>22</w:t>
            </w:r>
            <w:r w:rsidR="00601496">
              <w:rPr>
                <w:sz w:val="24"/>
              </w:rPr>
              <w:t>ME3181</w:t>
            </w:r>
          </w:p>
        </w:tc>
        <w:tc>
          <w:tcPr>
            <w:tcW w:w="1133" w:type="dxa"/>
          </w:tcPr>
          <w:p w:rsidR="00030528" w:rsidRDefault="00601496">
            <w:pPr>
              <w:pStyle w:val="TableParagraph"/>
              <w:spacing w:line="265" w:lineRule="exact"/>
              <w:ind w:left="313" w:right="296"/>
              <w:jc w:val="center"/>
              <w:rPr>
                <w:sz w:val="24"/>
              </w:rPr>
            </w:pPr>
            <w:r>
              <w:rPr>
                <w:sz w:val="24"/>
              </w:rPr>
              <w:t>PCC</w:t>
            </w:r>
          </w:p>
        </w:tc>
        <w:tc>
          <w:tcPr>
            <w:tcW w:w="4109" w:type="dxa"/>
          </w:tcPr>
          <w:p w:rsidR="00030528" w:rsidRDefault="00601496">
            <w:pPr>
              <w:pStyle w:val="TableParagraph"/>
              <w:spacing w:line="262" w:lineRule="exact"/>
              <w:rPr>
                <w:sz w:val="24"/>
              </w:rPr>
            </w:pPr>
            <w:r>
              <w:rPr>
                <w:sz w:val="24"/>
              </w:rPr>
              <w:t>Metrology and Mechanical</w:t>
            </w:r>
          </w:p>
          <w:p w:rsidR="00030528" w:rsidRDefault="00601496">
            <w:pPr>
              <w:pStyle w:val="TableParagraph"/>
              <w:spacing w:line="270" w:lineRule="exact"/>
              <w:rPr>
                <w:sz w:val="24"/>
              </w:rPr>
            </w:pPr>
            <w:r>
              <w:rPr>
                <w:sz w:val="24"/>
              </w:rPr>
              <w:t>Measurements Lab</w:t>
            </w:r>
          </w:p>
        </w:tc>
        <w:tc>
          <w:tcPr>
            <w:tcW w:w="992" w:type="dxa"/>
          </w:tcPr>
          <w:p w:rsidR="00030528" w:rsidRDefault="00601496">
            <w:pPr>
              <w:pStyle w:val="TableParagraph"/>
              <w:spacing w:before="131"/>
              <w:ind w:left="90" w:right="52"/>
              <w:jc w:val="center"/>
              <w:rPr>
                <w:b/>
                <w:sz w:val="24"/>
              </w:rPr>
            </w:pPr>
            <w:r>
              <w:rPr>
                <w:b/>
                <w:sz w:val="24"/>
              </w:rPr>
              <w:t>0-0-3</w:t>
            </w:r>
          </w:p>
        </w:tc>
        <w:tc>
          <w:tcPr>
            <w:tcW w:w="1044" w:type="dxa"/>
          </w:tcPr>
          <w:p w:rsidR="00030528" w:rsidRDefault="00601496">
            <w:pPr>
              <w:pStyle w:val="TableParagraph"/>
              <w:spacing w:before="131"/>
              <w:ind w:left="120" w:right="105"/>
              <w:jc w:val="center"/>
              <w:rPr>
                <w:b/>
                <w:sz w:val="24"/>
              </w:rPr>
            </w:pPr>
            <w:r>
              <w:rPr>
                <w:b/>
                <w:sz w:val="24"/>
              </w:rPr>
              <w:t>1.5</w:t>
            </w:r>
          </w:p>
        </w:tc>
      </w:tr>
      <w:tr w:rsidR="00030528">
        <w:trPr>
          <w:trHeight w:val="304"/>
        </w:trPr>
        <w:tc>
          <w:tcPr>
            <w:tcW w:w="1464" w:type="dxa"/>
          </w:tcPr>
          <w:p w:rsidR="00030528" w:rsidRDefault="00E273F0">
            <w:pPr>
              <w:pStyle w:val="TableParagraph"/>
              <w:spacing w:before="6"/>
              <w:ind w:left="194"/>
              <w:rPr>
                <w:sz w:val="24"/>
              </w:rPr>
            </w:pPr>
            <w:r>
              <w:rPr>
                <w:sz w:val="24"/>
              </w:rPr>
              <w:t>22</w:t>
            </w:r>
            <w:r w:rsidR="00601496">
              <w:rPr>
                <w:sz w:val="24"/>
              </w:rPr>
              <w:t>ME3182</w:t>
            </w:r>
          </w:p>
        </w:tc>
        <w:tc>
          <w:tcPr>
            <w:tcW w:w="1133" w:type="dxa"/>
          </w:tcPr>
          <w:p w:rsidR="00030528" w:rsidRDefault="00601496">
            <w:pPr>
              <w:pStyle w:val="TableParagraph"/>
              <w:spacing w:line="265" w:lineRule="exact"/>
              <w:ind w:left="313" w:right="296"/>
              <w:jc w:val="center"/>
              <w:rPr>
                <w:sz w:val="24"/>
              </w:rPr>
            </w:pPr>
            <w:r>
              <w:rPr>
                <w:sz w:val="24"/>
              </w:rPr>
              <w:t>PCC</w:t>
            </w:r>
          </w:p>
        </w:tc>
        <w:tc>
          <w:tcPr>
            <w:tcW w:w="4109" w:type="dxa"/>
          </w:tcPr>
          <w:p w:rsidR="00030528" w:rsidRDefault="00601496">
            <w:pPr>
              <w:pStyle w:val="TableParagraph"/>
              <w:spacing w:line="275" w:lineRule="exact"/>
              <w:rPr>
                <w:sz w:val="24"/>
              </w:rPr>
            </w:pPr>
            <w:r>
              <w:rPr>
                <w:sz w:val="24"/>
              </w:rPr>
              <w:t>Heat Transfer Lab</w:t>
            </w:r>
          </w:p>
        </w:tc>
        <w:tc>
          <w:tcPr>
            <w:tcW w:w="992" w:type="dxa"/>
          </w:tcPr>
          <w:p w:rsidR="00030528" w:rsidRDefault="00601496">
            <w:pPr>
              <w:pStyle w:val="TableParagraph"/>
              <w:spacing w:before="6"/>
              <w:ind w:left="90" w:right="52"/>
              <w:jc w:val="center"/>
              <w:rPr>
                <w:b/>
                <w:sz w:val="24"/>
              </w:rPr>
            </w:pPr>
            <w:r>
              <w:rPr>
                <w:b/>
                <w:sz w:val="24"/>
              </w:rPr>
              <w:t>0-0-3</w:t>
            </w:r>
          </w:p>
        </w:tc>
        <w:tc>
          <w:tcPr>
            <w:tcW w:w="1044" w:type="dxa"/>
          </w:tcPr>
          <w:p w:rsidR="00030528" w:rsidRDefault="00601496">
            <w:pPr>
              <w:pStyle w:val="TableParagraph"/>
              <w:spacing w:before="6"/>
              <w:ind w:left="120" w:right="105"/>
              <w:jc w:val="center"/>
              <w:rPr>
                <w:b/>
                <w:sz w:val="24"/>
              </w:rPr>
            </w:pPr>
            <w:r>
              <w:rPr>
                <w:b/>
                <w:sz w:val="24"/>
              </w:rPr>
              <w:t>1.5</w:t>
            </w:r>
          </w:p>
        </w:tc>
      </w:tr>
      <w:tr w:rsidR="00030528">
        <w:trPr>
          <w:trHeight w:val="304"/>
        </w:trPr>
        <w:tc>
          <w:tcPr>
            <w:tcW w:w="1464" w:type="dxa"/>
          </w:tcPr>
          <w:p w:rsidR="00030528" w:rsidRDefault="00E273F0">
            <w:pPr>
              <w:pStyle w:val="TableParagraph"/>
              <w:spacing w:before="6"/>
              <w:ind w:left="194"/>
              <w:rPr>
                <w:sz w:val="24"/>
              </w:rPr>
            </w:pPr>
            <w:r>
              <w:rPr>
                <w:sz w:val="24"/>
              </w:rPr>
              <w:t>22</w:t>
            </w:r>
            <w:r w:rsidR="00601496">
              <w:rPr>
                <w:sz w:val="24"/>
              </w:rPr>
              <w:t>ME3183</w:t>
            </w:r>
          </w:p>
        </w:tc>
        <w:tc>
          <w:tcPr>
            <w:tcW w:w="1133" w:type="dxa"/>
          </w:tcPr>
          <w:p w:rsidR="00030528" w:rsidRDefault="00601496">
            <w:pPr>
              <w:pStyle w:val="TableParagraph"/>
              <w:spacing w:line="265" w:lineRule="exact"/>
              <w:ind w:left="313" w:right="296"/>
              <w:jc w:val="center"/>
              <w:rPr>
                <w:sz w:val="24"/>
              </w:rPr>
            </w:pPr>
            <w:r>
              <w:rPr>
                <w:sz w:val="24"/>
              </w:rPr>
              <w:t>PCC</w:t>
            </w:r>
          </w:p>
        </w:tc>
        <w:tc>
          <w:tcPr>
            <w:tcW w:w="4109" w:type="dxa"/>
          </w:tcPr>
          <w:p w:rsidR="00030528" w:rsidRDefault="00601496">
            <w:pPr>
              <w:pStyle w:val="TableParagraph"/>
              <w:spacing w:line="275" w:lineRule="exact"/>
              <w:rPr>
                <w:sz w:val="24"/>
              </w:rPr>
            </w:pPr>
            <w:r>
              <w:rPr>
                <w:sz w:val="24"/>
              </w:rPr>
              <w:t>Applied Thermodynamics Lab</w:t>
            </w:r>
          </w:p>
        </w:tc>
        <w:tc>
          <w:tcPr>
            <w:tcW w:w="992" w:type="dxa"/>
          </w:tcPr>
          <w:p w:rsidR="00030528" w:rsidRDefault="00601496">
            <w:pPr>
              <w:pStyle w:val="TableParagraph"/>
              <w:spacing w:before="6"/>
              <w:ind w:left="90" w:right="52"/>
              <w:jc w:val="center"/>
              <w:rPr>
                <w:b/>
                <w:sz w:val="24"/>
              </w:rPr>
            </w:pPr>
            <w:r>
              <w:rPr>
                <w:b/>
                <w:sz w:val="24"/>
              </w:rPr>
              <w:t>0-0-3</w:t>
            </w:r>
          </w:p>
        </w:tc>
        <w:tc>
          <w:tcPr>
            <w:tcW w:w="1044" w:type="dxa"/>
          </w:tcPr>
          <w:p w:rsidR="00030528" w:rsidRDefault="00601496">
            <w:pPr>
              <w:pStyle w:val="TableParagraph"/>
              <w:spacing w:before="6"/>
              <w:ind w:left="120" w:right="105"/>
              <w:jc w:val="center"/>
              <w:rPr>
                <w:b/>
                <w:sz w:val="24"/>
              </w:rPr>
            </w:pPr>
            <w:r>
              <w:rPr>
                <w:b/>
                <w:sz w:val="24"/>
              </w:rPr>
              <w:t>1.5</w:t>
            </w:r>
          </w:p>
        </w:tc>
      </w:tr>
      <w:tr w:rsidR="00030528">
        <w:trPr>
          <w:trHeight w:val="592"/>
        </w:trPr>
        <w:tc>
          <w:tcPr>
            <w:tcW w:w="1464" w:type="dxa"/>
          </w:tcPr>
          <w:p w:rsidR="00030528" w:rsidRDefault="00E273F0">
            <w:pPr>
              <w:pStyle w:val="TableParagraph"/>
              <w:spacing w:before="78"/>
              <w:ind w:left="213"/>
              <w:rPr>
                <w:sz w:val="24"/>
              </w:rPr>
            </w:pPr>
            <w:r>
              <w:rPr>
                <w:sz w:val="24"/>
              </w:rPr>
              <w:t>22</w:t>
            </w:r>
            <w:r w:rsidR="00601496">
              <w:rPr>
                <w:sz w:val="24"/>
              </w:rPr>
              <w:t>EG3182</w:t>
            </w:r>
          </w:p>
        </w:tc>
        <w:tc>
          <w:tcPr>
            <w:tcW w:w="1133" w:type="dxa"/>
          </w:tcPr>
          <w:p w:rsidR="00030528" w:rsidRDefault="00601496">
            <w:pPr>
              <w:pStyle w:val="TableParagraph"/>
              <w:spacing w:line="265" w:lineRule="exact"/>
              <w:ind w:left="313" w:right="303"/>
              <w:jc w:val="center"/>
              <w:rPr>
                <w:sz w:val="24"/>
              </w:rPr>
            </w:pPr>
            <w:r>
              <w:rPr>
                <w:sz w:val="24"/>
              </w:rPr>
              <w:t>HSC</w:t>
            </w:r>
          </w:p>
        </w:tc>
        <w:tc>
          <w:tcPr>
            <w:tcW w:w="4109" w:type="dxa"/>
          </w:tcPr>
          <w:p w:rsidR="00030528" w:rsidRDefault="00601496">
            <w:pPr>
              <w:pStyle w:val="TableParagraph"/>
              <w:spacing w:before="40" w:line="274" w:lineRule="exact"/>
              <w:ind w:right="32"/>
              <w:rPr>
                <w:sz w:val="24"/>
              </w:rPr>
            </w:pPr>
            <w:r>
              <w:rPr>
                <w:sz w:val="24"/>
              </w:rPr>
              <w:t>English Language Communication Skills Lab-II</w:t>
            </w:r>
          </w:p>
        </w:tc>
        <w:tc>
          <w:tcPr>
            <w:tcW w:w="992" w:type="dxa"/>
          </w:tcPr>
          <w:p w:rsidR="00030528" w:rsidRDefault="00601496">
            <w:pPr>
              <w:pStyle w:val="TableParagraph"/>
              <w:spacing w:before="44"/>
              <w:ind w:left="90" w:right="52"/>
              <w:jc w:val="center"/>
              <w:rPr>
                <w:b/>
                <w:sz w:val="24"/>
              </w:rPr>
            </w:pPr>
            <w:r>
              <w:rPr>
                <w:b/>
                <w:sz w:val="24"/>
              </w:rPr>
              <w:t>0-0-3</w:t>
            </w:r>
          </w:p>
        </w:tc>
        <w:tc>
          <w:tcPr>
            <w:tcW w:w="1044" w:type="dxa"/>
          </w:tcPr>
          <w:p w:rsidR="00030528" w:rsidRDefault="00601496">
            <w:pPr>
              <w:pStyle w:val="TableParagraph"/>
              <w:spacing w:before="44"/>
              <w:ind w:left="120" w:right="105"/>
              <w:jc w:val="center"/>
              <w:rPr>
                <w:b/>
                <w:sz w:val="24"/>
              </w:rPr>
            </w:pPr>
            <w:r>
              <w:rPr>
                <w:b/>
                <w:sz w:val="24"/>
              </w:rPr>
              <w:t>1.5</w:t>
            </w:r>
          </w:p>
        </w:tc>
      </w:tr>
      <w:tr w:rsidR="00EF67C2">
        <w:trPr>
          <w:trHeight w:val="592"/>
        </w:trPr>
        <w:tc>
          <w:tcPr>
            <w:tcW w:w="1464" w:type="dxa"/>
          </w:tcPr>
          <w:p w:rsidR="00EF67C2" w:rsidRPr="002E23B1" w:rsidRDefault="00EF67C2" w:rsidP="00127EC1">
            <w:pPr>
              <w:spacing w:before="78"/>
              <w:rPr>
                <w:sz w:val="24"/>
              </w:rPr>
            </w:pPr>
            <w:r>
              <w:rPr>
                <w:sz w:val="24"/>
              </w:rPr>
              <w:t>22HS3104</w:t>
            </w:r>
          </w:p>
        </w:tc>
        <w:tc>
          <w:tcPr>
            <w:tcW w:w="1133" w:type="dxa"/>
          </w:tcPr>
          <w:p w:rsidR="00EF67C2" w:rsidRPr="002E23B1" w:rsidRDefault="00EF67C2" w:rsidP="00127EC1">
            <w:pPr>
              <w:spacing w:line="265" w:lineRule="exact"/>
              <w:ind w:right="303"/>
              <w:jc w:val="center"/>
              <w:rPr>
                <w:sz w:val="24"/>
              </w:rPr>
            </w:pPr>
            <w:r>
              <w:rPr>
                <w:sz w:val="24"/>
              </w:rPr>
              <w:t>HSC</w:t>
            </w:r>
          </w:p>
        </w:tc>
        <w:tc>
          <w:tcPr>
            <w:tcW w:w="4109" w:type="dxa"/>
          </w:tcPr>
          <w:p w:rsidR="00EF67C2" w:rsidRPr="002E23B1" w:rsidRDefault="00EF67C2" w:rsidP="00127EC1">
            <w:pPr>
              <w:spacing w:before="40" w:line="274" w:lineRule="exact"/>
              <w:ind w:right="32"/>
              <w:rPr>
                <w:sz w:val="24"/>
              </w:rPr>
            </w:pPr>
            <w:r>
              <w:rPr>
                <w:sz w:val="24"/>
              </w:rPr>
              <w:t>Aptitude and Reasoning</w:t>
            </w:r>
          </w:p>
        </w:tc>
        <w:tc>
          <w:tcPr>
            <w:tcW w:w="992" w:type="dxa"/>
          </w:tcPr>
          <w:p w:rsidR="00EF67C2" w:rsidRPr="002E23B1" w:rsidRDefault="00EF67C2" w:rsidP="00127EC1">
            <w:pPr>
              <w:spacing w:before="44"/>
              <w:ind w:right="52"/>
              <w:jc w:val="center"/>
              <w:rPr>
                <w:b/>
                <w:sz w:val="24"/>
              </w:rPr>
            </w:pPr>
            <w:r>
              <w:rPr>
                <w:b/>
                <w:sz w:val="24"/>
              </w:rPr>
              <w:t>2-0-0</w:t>
            </w:r>
          </w:p>
        </w:tc>
        <w:tc>
          <w:tcPr>
            <w:tcW w:w="1044" w:type="dxa"/>
          </w:tcPr>
          <w:p w:rsidR="00EF67C2" w:rsidRPr="002E23B1" w:rsidRDefault="00EF67C2" w:rsidP="00127EC1">
            <w:pPr>
              <w:spacing w:before="44"/>
              <w:ind w:right="105"/>
              <w:jc w:val="center"/>
              <w:rPr>
                <w:b/>
                <w:sz w:val="24"/>
              </w:rPr>
            </w:pPr>
            <w:r>
              <w:rPr>
                <w:b/>
                <w:sz w:val="24"/>
              </w:rPr>
              <w:t>0</w:t>
            </w:r>
          </w:p>
        </w:tc>
      </w:tr>
      <w:tr w:rsidR="00EF67C2">
        <w:trPr>
          <w:trHeight w:val="352"/>
        </w:trPr>
        <w:tc>
          <w:tcPr>
            <w:tcW w:w="1464" w:type="dxa"/>
          </w:tcPr>
          <w:p w:rsidR="00EF67C2" w:rsidRDefault="00EF67C2">
            <w:pPr>
              <w:pStyle w:val="TableParagraph"/>
              <w:ind w:left="0"/>
            </w:pPr>
          </w:p>
        </w:tc>
        <w:tc>
          <w:tcPr>
            <w:tcW w:w="6234" w:type="dxa"/>
            <w:gridSpan w:val="3"/>
          </w:tcPr>
          <w:p w:rsidR="00EF67C2" w:rsidRDefault="00EF67C2">
            <w:pPr>
              <w:pStyle w:val="TableParagraph"/>
              <w:spacing w:line="268" w:lineRule="exact"/>
              <w:ind w:left="0" w:right="-15"/>
              <w:jc w:val="right"/>
              <w:rPr>
                <w:b/>
                <w:sz w:val="24"/>
              </w:rPr>
            </w:pPr>
            <w:r>
              <w:rPr>
                <w:b/>
                <w:sz w:val="24"/>
              </w:rPr>
              <w:t>Total Credits</w:t>
            </w:r>
          </w:p>
        </w:tc>
        <w:tc>
          <w:tcPr>
            <w:tcW w:w="1044" w:type="dxa"/>
          </w:tcPr>
          <w:p w:rsidR="00EF67C2" w:rsidRDefault="00EF67C2">
            <w:pPr>
              <w:pStyle w:val="TableParagraph"/>
              <w:spacing w:line="270" w:lineRule="exact"/>
              <w:ind w:left="120" w:right="103"/>
              <w:jc w:val="center"/>
              <w:rPr>
                <w:b/>
                <w:sz w:val="24"/>
              </w:rPr>
            </w:pPr>
            <w:r>
              <w:rPr>
                <w:b/>
                <w:sz w:val="24"/>
              </w:rPr>
              <w:t>2</w:t>
            </w:r>
            <w:r w:rsidR="00E6003E">
              <w:rPr>
                <w:b/>
                <w:sz w:val="24"/>
              </w:rPr>
              <w:t>0</w:t>
            </w:r>
          </w:p>
        </w:tc>
      </w:tr>
    </w:tbl>
    <w:p w:rsidR="00030528" w:rsidRDefault="00030528">
      <w:pPr>
        <w:pStyle w:val="BodyText"/>
        <w:rPr>
          <w:b/>
          <w:sz w:val="26"/>
        </w:rPr>
      </w:pPr>
    </w:p>
    <w:p w:rsidR="00030528" w:rsidRDefault="00601496">
      <w:pPr>
        <w:spacing w:before="187"/>
        <w:ind w:left="4525"/>
        <w:rPr>
          <w:b/>
          <w:sz w:val="24"/>
        </w:rPr>
      </w:pPr>
      <w:r>
        <w:rPr>
          <w:b/>
          <w:sz w:val="24"/>
        </w:rPr>
        <w:t>III Year – SEMESTER – II</w:t>
      </w:r>
    </w:p>
    <w:p w:rsidR="00030528" w:rsidRDefault="00030528">
      <w:pPr>
        <w:pStyle w:val="BodyText"/>
        <w:spacing w:before="4"/>
        <w:rPr>
          <w:b/>
          <w:sz w:val="20"/>
        </w:rPr>
      </w:pPr>
    </w:p>
    <w:tbl>
      <w:tblPr>
        <w:tblW w:w="0" w:type="auto"/>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78"/>
        <w:gridCol w:w="1419"/>
        <w:gridCol w:w="3972"/>
        <w:gridCol w:w="1111"/>
        <w:gridCol w:w="978"/>
      </w:tblGrid>
      <w:tr w:rsidR="00030528">
        <w:trPr>
          <w:trHeight w:val="554"/>
        </w:trPr>
        <w:tc>
          <w:tcPr>
            <w:tcW w:w="1378" w:type="dxa"/>
          </w:tcPr>
          <w:p w:rsidR="00030528" w:rsidRDefault="00601496">
            <w:pPr>
              <w:pStyle w:val="TableParagraph"/>
              <w:spacing w:line="273" w:lineRule="exact"/>
              <w:ind w:left="196"/>
              <w:rPr>
                <w:b/>
                <w:sz w:val="24"/>
              </w:rPr>
            </w:pPr>
            <w:r>
              <w:rPr>
                <w:b/>
                <w:sz w:val="24"/>
              </w:rPr>
              <w:t>Subject</w:t>
            </w:r>
          </w:p>
          <w:p w:rsidR="00030528" w:rsidRDefault="00601496">
            <w:pPr>
              <w:pStyle w:val="TableParagraph"/>
              <w:spacing w:before="2" w:line="259" w:lineRule="exact"/>
              <w:ind w:left="316"/>
              <w:rPr>
                <w:b/>
                <w:sz w:val="24"/>
              </w:rPr>
            </w:pPr>
            <w:r>
              <w:rPr>
                <w:b/>
                <w:sz w:val="24"/>
              </w:rPr>
              <w:t>Code</w:t>
            </w:r>
          </w:p>
        </w:tc>
        <w:tc>
          <w:tcPr>
            <w:tcW w:w="1419" w:type="dxa"/>
          </w:tcPr>
          <w:p w:rsidR="00030528" w:rsidRDefault="00601496">
            <w:pPr>
              <w:pStyle w:val="TableParagraph"/>
              <w:spacing w:line="273" w:lineRule="exact"/>
              <w:ind w:left="193"/>
              <w:rPr>
                <w:b/>
                <w:sz w:val="24"/>
              </w:rPr>
            </w:pPr>
            <w:r>
              <w:rPr>
                <w:b/>
                <w:sz w:val="24"/>
              </w:rPr>
              <w:t>Subject</w:t>
            </w:r>
          </w:p>
          <w:p w:rsidR="00030528" w:rsidRDefault="00601496">
            <w:pPr>
              <w:pStyle w:val="TableParagraph"/>
              <w:spacing w:before="2" w:line="259" w:lineRule="exact"/>
              <w:ind w:left="109"/>
              <w:rPr>
                <w:b/>
                <w:sz w:val="24"/>
              </w:rPr>
            </w:pPr>
            <w:r>
              <w:rPr>
                <w:b/>
                <w:sz w:val="24"/>
              </w:rPr>
              <w:t>Category</w:t>
            </w:r>
          </w:p>
        </w:tc>
        <w:tc>
          <w:tcPr>
            <w:tcW w:w="3972" w:type="dxa"/>
          </w:tcPr>
          <w:p w:rsidR="00030528" w:rsidRDefault="00601496">
            <w:pPr>
              <w:pStyle w:val="TableParagraph"/>
              <w:spacing w:line="270" w:lineRule="exact"/>
              <w:ind w:left="1579" w:right="1568"/>
              <w:jc w:val="center"/>
              <w:rPr>
                <w:b/>
                <w:sz w:val="24"/>
              </w:rPr>
            </w:pPr>
            <w:r>
              <w:rPr>
                <w:b/>
                <w:sz w:val="24"/>
              </w:rPr>
              <w:t>Subject</w:t>
            </w:r>
          </w:p>
          <w:p w:rsidR="00030528" w:rsidRDefault="00601496">
            <w:pPr>
              <w:pStyle w:val="TableParagraph"/>
              <w:spacing w:line="264" w:lineRule="exact"/>
              <w:ind w:left="1578" w:right="1568"/>
              <w:jc w:val="center"/>
              <w:rPr>
                <w:b/>
                <w:sz w:val="24"/>
              </w:rPr>
            </w:pPr>
            <w:r>
              <w:rPr>
                <w:b/>
                <w:sz w:val="24"/>
              </w:rPr>
              <w:t>Name</w:t>
            </w:r>
          </w:p>
        </w:tc>
        <w:tc>
          <w:tcPr>
            <w:tcW w:w="1111" w:type="dxa"/>
          </w:tcPr>
          <w:p w:rsidR="00030528" w:rsidRDefault="00601496">
            <w:pPr>
              <w:pStyle w:val="TableParagraph"/>
              <w:spacing w:line="270" w:lineRule="exact"/>
              <w:ind w:left="0" w:right="229"/>
              <w:jc w:val="right"/>
              <w:rPr>
                <w:b/>
                <w:sz w:val="24"/>
              </w:rPr>
            </w:pPr>
            <w:r>
              <w:rPr>
                <w:b/>
                <w:sz w:val="24"/>
              </w:rPr>
              <w:t>L-T-P</w:t>
            </w:r>
          </w:p>
        </w:tc>
        <w:tc>
          <w:tcPr>
            <w:tcW w:w="978" w:type="dxa"/>
          </w:tcPr>
          <w:p w:rsidR="00030528" w:rsidRDefault="00601496">
            <w:pPr>
              <w:pStyle w:val="TableParagraph"/>
              <w:spacing w:line="270" w:lineRule="exact"/>
              <w:ind w:left="87" w:right="80"/>
              <w:jc w:val="center"/>
              <w:rPr>
                <w:b/>
                <w:sz w:val="24"/>
              </w:rPr>
            </w:pPr>
            <w:r>
              <w:rPr>
                <w:b/>
                <w:sz w:val="24"/>
              </w:rPr>
              <w:t>Credits</w:t>
            </w:r>
          </w:p>
        </w:tc>
      </w:tr>
      <w:tr w:rsidR="00030528">
        <w:trPr>
          <w:trHeight w:val="314"/>
        </w:trPr>
        <w:tc>
          <w:tcPr>
            <w:tcW w:w="1378" w:type="dxa"/>
          </w:tcPr>
          <w:p w:rsidR="00030528" w:rsidRDefault="00CD0C21">
            <w:pPr>
              <w:pStyle w:val="TableParagraph"/>
              <w:spacing w:before="16"/>
              <w:ind w:left="88" w:right="51"/>
              <w:jc w:val="center"/>
              <w:rPr>
                <w:sz w:val="24"/>
              </w:rPr>
            </w:pPr>
            <w:r>
              <w:rPr>
                <w:sz w:val="24"/>
              </w:rPr>
              <w:t>22</w:t>
            </w:r>
            <w:r w:rsidR="00601496">
              <w:rPr>
                <w:sz w:val="24"/>
              </w:rPr>
              <w:t>ME3201</w:t>
            </w:r>
          </w:p>
        </w:tc>
        <w:tc>
          <w:tcPr>
            <w:tcW w:w="1419" w:type="dxa"/>
          </w:tcPr>
          <w:p w:rsidR="00030528" w:rsidRDefault="00601496">
            <w:pPr>
              <w:pStyle w:val="TableParagraph"/>
              <w:spacing w:line="266" w:lineRule="exact"/>
              <w:ind w:left="454" w:right="440"/>
              <w:jc w:val="center"/>
              <w:rPr>
                <w:sz w:val="24"/>
              </w:rPr>
            </w:pPr>
            <w:r>
              <w:rPr>
                <w:sz w:val="24"/>
              </w:rPr>
              <w:t>PCC</w:t>
            </w:r>
          </w:p>
        </w:tc>
        <w:tc>
          <w:tcPr>
            <w:tcW w:w="3972" w:type="dxa"/>
          </w:tcPr>
          <w:p w:rsidR="00030528" w:rsidRDefault="00601496">
            <w:pPr>
              <w:pStyle w:val="TableParagraph"/>
              <w:spacing w:before="4"/>
              <w:ind w:left="109"/>
              <w:rPr>
                <w:sz w:val="24"/>
              </w:rPr>
            </w:pPr>
            <w:r>
              <w:rPr>
                <w:sz w:val="24"/>
              </w:rPr>
              <w:t>Operations Research</w:t>
            </w:r>
          </w:p>
        </w:tc>
        <w:tc>
          <w:tcPr>
            <w:tcW w:w="1111" w:type="dxa"/>
          </w:tcPr>
          <w:p w:rsidR="00030528" w:rsidRDefault="00601496">
            <w:pPr>
              <w:pStyle w:val="TableParagraph"/>
              <w:spacing w:line="271" w:lineRule="exact"/>
              <w:ind w:left="0" w:right="282"/>
              <w:jc w:val="right"/>
              <w:rPr>
                <w:b/>
                <w:sz w:val="24"/>
              </w:rPr>
            </w:pPr>
            <w:r>
              <w:rPr>
                <w:b/>
                <w:sz w:val="24"/>
              </w:rPr>
              <w:t>3-1-0</w:t>
            </w:r>
          </w:p>
        </w:tc>
        <w:tc>
          <w:tcPr>
            <w:tcW w:w="978" w:type="dxa"/>
          </w:tcPr>
          <w:p w:rsidR="00030528" w:rsidRDefault="00601496">
            <w:pPr>
              <w:pStyle w:val="TableParagraph"/>
              <w:spacing w:line="271" w:lineRule="exact"/>
              <w:ind w:left="9"/>
              <w:jc w:val="center"/>
              <w:rPr>
                <w:b/>
                <w:sz w:val="24"/>
              </w:rPr>
            </w:pPr>
            <w:r>
              <w:rPr>
                <w:b/>
                <w:w w:val="97"/>
                <w:sz w:val="24"/>
              </w:rPr>
              <w:t>4</w:t>
            </w:r>
          </w:p>
        </w:tc>
      </w:tr>
      <w:tr w:rsidR="00030528">
        <w:trPr>
          <w:trHeight w:val="313"/>
        </w:trPr>
        <w:tc>
          <w:tcPr>
            <w:tcW w:w="1378" w:type="dxa"/>
          </w:tcPr>
          <w:p w:rsidR="00030528" w:rsidRDefault="00CD0C21">
            <w:pPr>
              <w:pStyle w:val="TableParagraph"/>
              <w:spacing w:before="15"/>
              <w:ind w:left="88" w:right="51"/>
              <w:jc w:val="center"/>
              <w:rPr>
                <w:sz w:val="24"/>
              </w:rPr>
            </w:pPr>
            <w:r>
              <w:rPr>
                <w:sz w:val="24"/>
              </w:rPr>
              <w:t>22</w:t>
            </w:r>
            <w:r w:rsidR="00601496">
              <w:rPr>
                <w:sz w:val="24"/>
              </w:rPr>
              <w:t>ME3202</w:t>
            </w:r>
          </w:p>
        </w:tc>
        <w:tc>
          <w:tcPr>
            <w:tcW w:w="1419" w:type="dxa"/>
          </w:tcPr>
          <w:p w:rsidR="00030528" w:rsidRDefault="00601496">
            <w:pPr>
              <w:pStyle w:val="TableParagraph"/>
              <w:spacing w:line="265" w:lineRule="exact"/>
              <w:ind w:left="454" w:right="440"/>
              <w:jc w:val="center"/>
              <w:rPr>
                <w:sz w:val="24"/>
              </w:rPr>
            </w:pPr>
            <w:r>
              <w:rPr>
                <w:sz w:val="24"/>
              </w:rPr>
              <w:t>PCC</w:t>
            </w:r>
          </w:p>
        </w:tc>
        <w:tc>
          <w:tcPr>
            <w:tcW w:w="3972" w:type="dxa"/>
          </w:tcPr>
          <w:p w:rsidR="00030528" w:rsidRDefault="00601496">
            <w:pPr>
              <w:pStyle w:val="TableParagraph"/>
              <w:spacing w:before="3"/>
              <w:ind w:left="109"/>
              <w:rPr>
                <w:sz w:val="24"/>
              </w:rPr>
            </w:pPr>
            <w:r>
              <w:rPr>
                <w:sz w:val="24"/>
              </w:rPr>
              <w:t>Finite Element Method</w:t>
            </w:r>
          </w:p>
        </w:tc>
        <w:tc>
          <w:tcPr>
            <w:tcW w:w="1111" w:type="dxa"/>
          </w:tcPr>
          <w:p w:rsidR="00030528" w:rsidRDefault="00601496">
            <w:pPr>
              <w:pStyle w:val="TableParagraph"/>
              <w:spacing w:line="270" w:lineRule="exact"/>
              <w:ind w:left="0" w:right="282"/>
              <w:jc w:val="right"/>
              <w:rPr>
                <w:b/>
                <w:sz w:val="24"/>
              </w:rPr>
            </w:pPr>
            <w:r>
              <w:rPr>
                <w:b/>
                <w:sz w:val="24"/>
              </w:rPr>
              <w:t>3-1-0</w:t>
            </w:r>
          </w:p>
        </w:tc>
        <w:tc>
          <w:tcPr>
            <w:tcW w:w="978" w:type="dxa"/>
          </w:tcPr>
          <w:p w:rsidR="00030528" w:rsidRDefault="00601496">
            <w:pPr>
              <w:pStyle w:val="TableParagraph"/>
              <w:spacing w:line="270" w:lineRule="exact"/>
              <w:ind w:left="9"/>
              <w:jc w:val="center"/>
              <w:rPr>
                <w:b/>
                <w:sz w:val="24"/>
              </w:rPr>
            </w:pPr>
            <w:r>
              <w:rPr>
                <w:b/>
                <w:w w:val="97"/>
                <w:sz w:val="24"/>
              </w:rPr>
              <w:t>4</w:t>
            </w:r>
          </w:p>
        </w:tc>
      </w:tr>
      <w:tr w:rsidR="007124FE">
        <w:trPr>
          <w:trHeight w:val="553"/>
        </w:trPr>
        <w:tc>
          <w:tcPr>
            <w:tcW w:w="1378" w:type="dxa"/>
          </w:tcPr>
          <w:p w:rsidR="007124FE" w:rsidRPr="00965AF3" w:rsidRDefault="007124FE" w:rsidP="00127EC1">
            <w:pPr>
              <w:ind w:right="45"/>
              <w:jc w:val="center"/>
              <w:rPr>
                <w:sz w:val="24"/>
              </w:rPr>
            </w:pPr>
            <w:r>
              <w:t>22ME3203</w:t>
            </w:r>
          </w:p>
        </w:tc>
        <w:tc>
          <w:tcPr>
            <w:tcW w:w="1419" w:type="dxa"/>
          </w:tcPr>
          <w:p w:rsidR="007124FE" w:rsidRPr="002E23B1" w:rsidRDefault="007124FE" w:rsidP="00127EC1">
            <w:pPr>
              <w:spacing w:line="268" w:lineRule="exact"/>
              <w:ind w:right="448"/>
              <w:jc w:val="center"/>
              <w:rPr>
                <w:sz w:val="24"/>
              </w:rPr>
            </w:pPr>
            <w:r w:rsidRPr="002E23B1">
              <w:rPr>
                <w:sz w:val="24"/>
              </w:rPr>
              <w:t>HSC</w:t>
            </w:r>
          </w:p>
        </w:tc>
        <w:tc>
          <w:tcPr>
            <w:tcW w:w="3972" w:type="dxa"/>
          </w:tcPr>
          <w:p w:rsidR="007124FE" w:rsidRPr="002E23B1" w:rsidRDefault="007124FE" w:rsidP="00127EC1">
            <w:pPr>
              <w:spacing w:before="3" w:line="228" w:lineRule="auto"/>
              <w:rPr>
                <w:sz w:val="24"/>
              </w:rPr>
            </w:pPr>
            <w:r w:rsidRPr="00965AF3">
              <w:rPr>
                <w:sz w:val="24"/>
              </w:rPr>
              <w:t>CAD/CAM</w:t>
            </w:r>
          </w:p>
        </w:tc>
        <w:tc>
          <w:tcPr>
            <w:tcW w:w="1111" w:type="dxa"/>
          </w:tcPr>
          <w:p w:rsidR="007124FE" w:rsidRPr="002E23B1" w:rsidRDefault="007124FE" w:rsidP="00127EC1">
            <w:pPr>
              <w:spacing w:line="270" w:lineRule="exact"/>
              <w:ind w:right="282"/>
              <w:jc w:val="right"/>
              <w:rPr>
                <w:b/>
                <w:sz w:val="24"/>
              </w:rPr>
            </w:pPr>
            <w:r w:rsidRPr="002E23B1">
              <w:rPr>
                <w:b/>
                <w:sz w:val="24"/>
              </w:rPr>
              <w:t>3-0-0</w:t>
            </w:r>
          </w:p>
        </w:tc>
        <w:tc>
          <w:tcPr>
            <w:tcW w:w="978" w:type="dxa"/>
          </w:tcPr>
          <w:p w:rsidR="007124FE" w:rsidRDefault="007124FE">
            <w:pPr>
              <w:pStyle w:val="TableParagraph"/>
              <w:spacing w:line="270" w:lineRule="exact"/>
              <w:ind w:left="9"/>
              <w:jc w:val="center"/>
              <w:rPr>
                <w:b/>
                <w:sz w:val="24"/>
              </w:rPr>
            </w:pPr>
            <w:r>
              <w:rPr>
                <w:b/>
                <w:w w:val="97"/>
                <w:sz w:val="24"/>
              </w:rPr>
              <w:t>3</w:t>
            </w:r>
          </w:p>
        </w:tc>
      </w:tr>
      <w:tr w:rsidR="007124FE">
        <w:trPr>
          <w:trHeight w:val="313"/>
        </w:trPr>
        <w:tc>
          <w:tcPr>
            <w:tcW w:w="1378" w:type="dxa"/>
          </w:tcPr>
          <w:p w:rsidR="007124FE" w:rsidRPr="002E23B1" w:rsidRDefault="007124FE" w:rsidP="00127EC1">
            <w:pPr>
              <w:spacing w:before="15"/>
              <w:ind w:right="51"/>
              <w:jc w:val="center"/>
              <w:rPr>
                <w:sz w:val="24"/>
              </w:rPr>
            </w:pPr>
            <w:r>
              <w:rPr>
                <w:sz w:val="24"/>
              </w:rPr>
              <w:t>22</w:t>
            </w:r>
            <w:r w:rsidRPr="002E23B1">
              <w:rPr>
                <w:sz w:val="24"/>
              </w:rPr>
              <w:t>ME32XX</w:t>
            </w:r>
          </w:p>
        </w:tc>
        <w:tc>
          <w:tcPr>
            <w:tcW w:w="1419" w:type="dxa"/>
          </w:tcPr>
          <w:p w:rsidR="007124FE" w:rsidRPr="002E23B1" w:rsidRDefault="007124FE" w:rsidP="00127EC1">
            <w:pPr>
              <w:spacing w:line="265" w:lineRule="exact"/>
              <w:ind w:right="440"/>
              <w:jc w:val="center"/>
              <w:rPr>
                <w:sz w:val="24"/>
              </w:rPr>
            </w:pPr>
            <w:r w:rsidRPr="002E23B1">
              <w:rPr>
                <w:sz w:val="24"/>
              </w:rPr>
              <w:t>PEC</w:t>
            </w:r>
          </w:p>
        </w:tc>
        <w:tc>
          <w:tcPr>
            <w:tcW w:w="3972" w:type="dxa"/>
          </w:tcPr>
          <w:p w:rsidR="007124FE" w:rsidRPr="002E23B1" w:rsidRDefault="007124FE" w:rsidP="00127EC1">
            <w:pPr>
              <w:spacing w:before="3"/>
              <w:rPr>
                <w:sz w:val="24"/>
              </w:rPr>
            </w:pPr>
            <w:r>
              <w:rPr>
                <w:sz w:val="24"/>
              </w:rPr>
              <w:t>Artificial Intelligence and Machine Learning</w:t>
            </w:r>
          </w:p>
        </w:tc>
        <w:tc>
          <w:tcPr>
            <w:tcW w:w="1111" w:type="dxa"/>
          </w:tcPr>
          <w:p w:rsidR="007124FE" w:rsidRPr="002E23B1" w:rsidRDefault="007124FE" w:rsidP="00127EC1">
            <w:pPr>
              <w:spacing w:line="270" w:lineRule="exact"/>
              <w:ind w:right="282"/>
              <w:jc w:val="right"/>
              <w:rPr>
                <w:b/>
                <w:sz w:val="24"/>
              </w:rPr>
            </w:pPr>
            <w:r w:rsidRPr="002E23B1">
              <w:rPr>
                <w:b/>
                <w:sz w:val="24"/>
              </w:rPr>
              <w:t>3-0-0</w:t>
            </w:r>
          </w:p>
        </w:tc>
        <w:tc>
          <w:tcPr>
            <w:tcW w:w="978" w:type="dxa"/>
          </w:tcPr>
          <w:p w:rsidR="007124FE" w:rsidRDefault="007124FE">
            <w:pPr>
              <w:pStyle w:val="TableParagraph"/>
              <w:spacing w:line="270" w:lineRule="exact"/>
              <w:ind w:left="9"/>
              <w:jc w:val="center"/>
              <w:rPr>
                <w:b/>
                <w:sz w:val="24"/>
              </w:rPr>
            </w:pPr>
            <w:r>
              <w:rPr>
                <w:b/>
                <w:w w:val="97"/>
                <w:sz w:val="24"/>
              </w:rPr>
              <w:t>3</w:t>
            </w:r>
          </w:p>
        </w:tc>
      </w:tr>
      <w:tr w:rsidR="00030528">
        <w:trPr>
          <w:trHeight w:val="314"/>
        </w:trPr>
        <w:tc>
          <w:tcPr>
            <w:tcW w:w="1378" w:type="dxa"/>
          </w:tcPr>
          <w:p w:rsidR="00030528" w:rsidRDefault="00CD0C21">
            <w:pPr>
              <w:pStyle w:val="TableParagraph"/>
              <w:spacing w:before="15"/>
              <w:ind w:left="89" w:right="51"/>
              <w:jc w:val="center"/>
              <w:rPr>
                <w:sz w:val="24"/>
              </w:rPr>
            </w:pPr>
            <w:r>
              <w:rPr>
                <w:sz w:val="24"/>
              </w:rPr>
              <w:t>22</w:t>
            </w:r>
            <w:r w:rsidR="00601496">
              <w:rPr>
                <w:sz w:val="24"/>
              </w:rPr>
              <w:t>ME32XX</w:t>
            </w:r>
          </w:p>
        </w:tc>
        <w:tc>
          <w:tcPr>
            <w:tcW w:w="1419" w:type="dxa"/>
          </w:tcPr>
          <w:p w:rsidR="00030528" w:rsidRDefault="00601496">
            <w:pPr>
              <w:pStyle w:val="TableParagraph"/>
              <w:spacing w:line="265" w:lineRule="exact"/>
              <w:ind w:left="454" w:right="440"/>
              <w:jc w:val="center"/>
              <w:rPr>
                <w:sz w:val="24"/>
              </w:rPr>
            </w:pPr>
            <w:r>
              <w:rPr>
                <w:sz w:val="24"/>
              </w:rPr>
              <w:t>PEC</w:t>
            </w:r>
          </w:p>
        </w:tc>
        <w:tc>
          <w:tcPr>
            <w:tcW w:w="3972" w:type="dxa"/>
          </w:tcPr>
          <w:p w:rsidR="00030528" w:rsidRDefault="007124FE">
            <w:pPr>
              <w:pStyle w:val="TableParagraph"/>
              <w:spacing w:before="3"/>
              <w:ind w:left="109"/>
              <w:rPr>
                <w:sz w:val="24"/>
              </w:rPr>
            </w:pPr>
            <w:r>
              <w:rPr>
                <w:sz w:val="24"/>
              </w:rPr>
              <w:t xml:space="preserve">Open </w:t>
            </w:r>
            <w:r w:rsidR="00601496">
              <w:rPr>
                <w:sz w:val="24"/>
              </w:rPr>
              <w:t xml:space="preserve"> Elective Course-</w:t>
            </w:r>
            <w:r>
              <w:rPr>
                <w:sz w:val="24"/>
              </w:rPr>
              <w:t>1</w:t>
            </w:r>
          </w:p>
        </w:tc>
        <w:tc>
          <w:tcPr>
            <w:tcW w:w="1111" w:type="dxa"/>
          </w:tcPr>
          <w:p w:rsidR="00030528" w:rsidRDefault="00601496">
            <w:pPr>
              <w:pStyle w:val="TableParagraph"/>
              <w:spacing w:line="270" w:lineRule="exact"/>
              <w:ind w:left="0" w:right="282"/>
              <w:jc w:val="right"/>
              <w:rPr>
                <w:b/>
                <w:sz w:val="24"/>
              </w:rPr>
            </w:pPr>
            <w:r>
              <w:rPr>
                <w:b/>
                <w:sz w:val="24"/>
              </w:rPr>
              <w:t>3-0-0</w:t>
            </w:r>
          </w:p>
        </w:tc>
        <w:tc>
          <w:tcPr>
            <w:tcW w:w="978" w:type="dxa"/>
          </w:tcPr>
          <w:p w:rsidR="00030528" w:rsidRDefault="00601496">
            <w:pPr>
              <w:pStyle w:val="TableParagraph"/>
              <w:spacing w:line="270" w:lineRule="exact"/>
              <w:ind w:left="9"/>
              <w:jc w:val="center"/>
              <w:rPr>
                <w:b/>
                <w:sz w:val="24"/>
              </w:rPr>
            </w:pPr>
            <w:r>
              <w:rPr>
                <w:b/>
                <w:w w:val="97"/>
                <w:sz w:val="24"/>
              </w:rPr>
              <w:t>3</w:t>
            </w:r>
          </w:p>
        </w:tc>
      </w:tr>
      <w:tr w:rsidR="00E54957">
        <w:trPr>
          <w:trHeight w:val="637"/>
        </w:trPr>
        <w:tc>
          <w:tcPr>
            <w:tcW w:w="1378" w:type="dxa"/>
          </w:tcPr>
          <w:p w:rsidR="00E54957" w:rsidRPr="002E23B1" w:rsidRDefault="00E54957" w:rsidP="00127EC1">
            <w:pPr>
              <w:spacing w:before="1"/>
              <w:ind w:right="51"/>
              <w:jc w:val="center"/>
              <w:rPr>
                <w:sz w:val="24"/>
              </w:rPr>
            </w:pPr>
            <w:r w:rsidRPr="002E23B1">
              <w:rPr>
                <w:sz w:val="24"/>
              </w:rPr>
              <w:t>2</w:t>
            </w:r>
            <w:r>
              <w:rPr>
                <w:sz w:val="24"/>
              </w:rPr>
              <w:t>2</w:t>
            </w:r>
            <w:r w:rsidRPr="002E23B1">
              <w:rPr>
                <w:sz w:val="24"/>
              </w:rPr>
              <w:t>ME3281</w:t>
            </w:r>
          </w:p>
        </w:tc>
        <w:tc>
          <w:tcPr>
            <w:tcW w:w="1419" w:type="dxa"/>
          </w:tcPr>
          <w:p w:rsidR="00E54957" w:rsidRPr="002E23B1" w:rsidRDefault="00E54957" w:rsidP="00127EC1">
            <w:pPr>
              <w:spacing w:line="268" w:lineRule="exact"/>
              <w:ind w:right="440"/>
              <w:jc w:val="center"/>
              <w:rPr>
                <w:sz w:val="24"/>
              </w:rPr>
            </w:pPr>
            <w:r w:rsidRPr="002E23B1">
              <w:rPr>
                <w:sz w:val="24"/>
              </w:rPr>
              <w:t>PCC</w:t>
            </w:r>
          </w:p>
        </w:tc>
        <w:tc>
          <w:tcPr>
            <w:tcW w:w="3972" w:type="dxa"/>
          </w:tcPr>
          <w:p w:rsidR="00E54957" w:rsidRPr="002E23B1" w:rsidRDefault="00E54957" w:rsidP="00127EC1">
            <w:pPr>
              <w:spacing w:before="32" w:line="237" w:lineRule="auto"/>
              <w:rPr>
                <w:sz w:val="24"/>
              </w:rPr>
            </w:pPr>
            <w:r>
              <w:rPr>
                <w:sz w:val="24"/>
              </w:rPr>
              <w:t>CAD/CAM Lab</w:t>
            </w:r>
          </w:p>
        </w:tc>
        <w:tc>
          <w:tcPr>
            <w:tcW w:w="1111" w:type="dxa"/>
          </w:tcPr>
          <w:p w:rsidR="00E54957" w:rsidRPr="002E23B1" w:rsidRDefault="00E54957" w:rsidP="00127EC1">
            <w:pPr>
              <w:spacing w:line="270" w:lineRule="exact"/>
              <w:ind w:right="282"/>
              <w:jc w:val="right"/>
              <w:rPr>
                <w:b/>
                <w:sz w:val="24"/>
              </w:rPr>
            </w:pPr>
            <w:r w:rsidRPr="002E23B1">
              <w:rPr>
                <w:b/>
                <w:sz w:val="24"/>
              </w:rPr>
              <w:t>0-0-3</w:t>
            </w:r>
          </w:p>
        </w:tc>
        <w:tc>
          <w:tcPr>
            <w:tcW w:w="978" w:type="dxa"/>
          </w:tcPr>
          <w:p w:rsidR="00E54957" w:rsidRPr="002E23B1" w:rsidRDefault="00E54957" w:rsidP="00127EC1">
            <w:pPr>
              <w:spacing w:line="270" w:lineRule="exact"/>
              <w:ind w:right="78"/>
              <w:jc w:val="center"/>
              <w:rPr>
                <w:b/>
                <w:sz w:val="24"/>
              </w:rPr>
            </w:pPr>
            <w:r w:rsidRPr="002E23B1">
              <w:rPr>
                <w:b/>
                <w:sz w:val="24"/>
              </w:rPr>
              <w:t>1.5</w:t>
            </w:r>
          </w:p>
        </w:tc>
      </w:tr>
      <w:tr w:rsidR="00E54957">
        <w:trPr>
          <w:trHeight w:val="637"/>
        </w:trPr>
        <w:tc>
          <w:tcPr>
            <w:tcW w:w="1378" w:type="dxa"/>
          </w:tcPr>
          <w:p w:rsidR="00E54957" w:rsidRPr="002E23B1" w:rsidRDefault="00E54957" w:rsidP="00127EC1">
            <w:pPr>
              <w:spacing w:before="3"/>
              <w:jc w:val="center"/>
              <w:rPr>
                <w:b/>
                <w:sz w:val="29"/>
              </w:rPr>
            </w:pPr>
            <w:r w:rsidRPr="00965AF3">
              <w:rPr>
                <w:sz w:val="24"/>
              </w:rPr>
              <w:t>22ME3282</w:t>
            </w:r>
          </w:p>
        </w:tc>
        <w:tc>
          <w:tcPr>
            <w:tcW w:w="1419" w:type="dxa"/>
          </w:tcPr>
          <w:p w:rsidR="00E54957" w:rsidRPr="002E23B1" w:rsidRDefault="00E54957" w:rsidP="00127EC1">
            <w:pPr>
              <w:spacing w:line="268" w:lineRule="exact"/>
              <w:ind w:right="440"/>
              <w:jc w:val="center"/>
              <w:rPr>
                <w:sz w:val="24"/>
              </w:rPr>
            </w:pPr>
            <w:r>
              <w:rPr>
                <w:sz w:val="24"/>
              </w:rPr>
              <w:t>PCC</w:t>
            </w:r>
          </w:p>
        </w:tc>
        <w:tc>
          <w:tcPr>
            <w:tcW w:w="3972" w:type="dxa"/>
          </w:tcPr>
          <w:p w:rsidR="00E54957" w:rsidRDefault="00E54957" w:rsidP="00127EC1">
            <w:pPr>
              <w:spacing w:before="32" w:line="237" w:lineRule="auto"/>
              <w:rPr>
                <w:sz w:val="24"/>
              </w:rPr>
            </w:pPr>
            <w:r>
              <w:rPr>
                <w:sz w:val="24"/>
              </w:rPr>
              <w:t>CAE Lab</w:t>
            </w:r>
          </w:p>
        </w:tc>
        <w:tc>
          <w:tcPr>
            <w:tcW w:w="1111" w:type="dxa"/>
          </w:tcPr>
          <w:p w:rsidR="00E54957" w:rsidRPr="002E23B1" w:rsidRDefault="00E54957" w:rsidP="00127EC1">
            <w:pPr>
              <w:spacing w:line="270" w:lineRule="exact"/>
              <w:ind w:right="282"/>
              <w:jc w:val="right"/>
              <w:rPr>
                <w:b/>
                <w:sz w:val="24"/>
              </w:rPr>
            </w:pPr>
            <w:r w:rsidRPr="002E23B1">
              <w:rPr>
                <w:b/>
                <w:sz w:val="24"/>
              </w:rPr>
              <w:t>0-0-3</w:t>
            </w:r>
          </w:p>
        </w:tc>
        <w:tc>
          <w:tcPr>
            <w:tcW w:w="978" w:type="dxa"/>
          </w:tcPr>
          <w:p w:rsidR="00E54957" w:rsidRPr="002E23B1" w:rsidRDefault="00E54957" w:rsidP="00127EC1">
            <w:pPr>
              <w:spacing w:line="270" w:lineRule="exact"/>
              <w:ind w:right="78"/>
              <w:jc w:val="center"/>
              <w:rPr>
                <w:b/>
                <w:sz w:val="24"/>
              </w:rPr>
            </w:pPr>
            <w:r w:rsidRPr="002E23B1">
              <w:rPr>
                <w:b/>
                <w:sz w:val="24"/>
              </w:rPr>
              <w:t>1.5</w:t>
            </w:r>
          </w:p>
        </w:tc>
      </w:tr>
      <w:tr w:rsidR="00E54957">
        <w:trPr>
          <w:trHeight w:val="563"/>
        </w:trPr>
        <w:tc>
          <w:tcPr>
            <w:tcW w:w="1378" w:type="dxa"/>
          </w:tcPr>
          <w:p w:rsidR="00E54957" w:rsidRDefault="00E54957">
            <w:pPr>
              <w:pStyle w:val="TableParagraph"/>
              <w:spacing w:before="18"/>
              <w:ind w:left="91" w:right="51"/>
              <w:jc w:val="center"/>
              <w:rPr>
                <w:sz w:val="24"/>
              </w:rPr>
            </w:pPr>
            <w:r>
              <w:rPr>
                <w:sz w:val="24"/>
              </w:rPr>
              <w:t>22EG3283</w:t>
            </w:r>
          </w:p>
        </w:tc>
        <w:tc>
          <w:tcPr>
            <w:tcW w:w="1419" w:type="dxa"/>
          </w:tcPr>
          <w:p w:rsidR="00E54957" w:rsidRDefault="00E54957">
            <w:pPr>
              <w:pStyle w:val="TableParagraph"/>
              <w:spacing w:line="268" w:lineRule="exact"/>
              <w:ind w:left="454" w:right="448"/>
              <w:jc w:val="center"/>
              <w:rPr>
                <w:sz w:val="24"/>
              </w:rPr>
            </w:pPr>
            <w:r>
              <w:rPr>
                <w:sz w:val="24"/>
              </w:rPr>
              <w:t>HSC</w:t>
            </w:r>
          </w:p>
        </w:tc>
        <w:tc>
          <w:tcPr>
            <w:tcW w:w="3972" w:type="dxa"/>
          </w:tcPr>
          <w:p w:rsidR="00E54957" w:rsidRDefault="00E54957">
            <w:pPr>
              <w:pStyle w:val="TableParagraph"/>
              <w:spacing w:before="11" w:line="274" w:lineRule="exact"/>
              <w:ind w:left="109" w:right="486"/>
              <w:rPr>
                <w:sz w:val="24"/>
              </w:rPr>
            </w:pPr>
            <w:r>
              <w:rPr>
                <w:sz w:val="24"/>
              </w:rPr>
              <w:t>English Language Communication Skills Lab-III</w:t>
            </w:r>
          </w:p>
        </w:tc>
        <w:tc>
          <w:tcPr>
            <w:tcW w:w="1111" w:type="dxa"/>
          </w:tcPr>
          <w:p w:rsidR="00E54957" w:rsidRDefault="00E54957">
            <w:pPr>
              <w:pStyle w:val="TableParagraph"/>
              <w:spacing w:line="270" w:lineRule="exact"/>
              <w:ind w:left="199"/>
              <w:rPr>
                <w:b/>
                <w:sz w:val="24"/>
              </w:rPr>
            </w:pPr>
            <w:r>
              <w:rPr>
                <w:b/>
                <w:sz w:val="24"/>
              </w:rPr>
              <w:t>0-0-3</w:t>
            </w:r>
          </w:p>
        </w:tc>
        <w:tc>
          <w:tcPr>
            <w:tcW w:w="978" w:type="dxa"/>
          </w:tcPr>
          <w:p w:rsidR="00E54957" w:rsidRDefault="00E54957">
            <w:pPr>
              <w:pStyle w:val="TableParagraph"/>
              <w:spacing w:line="270" w:lineRule="exact"/>
              <w:ind w:left="87" w:right="78"/>
              <w:jc w:val="center"/>
              <w:rPr>
                <w:b/>
                <w:sz w:val="24"/>
              </w:rPr>
            </w:pPr>
            <w:r>
              <w:rPr>
                <w:b/>
                <w:sz w:val="24"/>
              </w:rPr>
              <w:t>1.5</w:t>
            </w:r>
          </w:p>
        </w:tc>
      </w:tr>
      <w:tr w:rsidR="00E54957">
        <w:trPr>
          <w:trHeight w:val="350"/>
        </w:trPr>
        <w:tc>
          <w:tcPr>
            <w:tcW w:w="1378" w:type="dxa"/>
          </w:tcPr>
          <w:p w:rsidR="00E54957" w:rsidRDefault="00E54957">
            <w:pPr>
              <w:pStyle w:val="TableParagraph"/>
              <w:ind w:left="0"/>
            </w:pPr>
          </w:p>
        </w:tc>
        <w:tc>
          <w:tcPr>
            <w:tcW w:w="6502" w:type="dxa"/>
            <w:gridSpan w:val="3"/>
          </w:tcPr>
          <w:p w:rsidR="00E54957" w:rsidRDefault="00E54957">
            <w:pPr>
              <w:pStyle w:val="TableParagraph"/>
              <w:spacing w:line="265" w:lineRule="exact"/>
              <w:ind w:left="0" w:right="92"/>
              <w:jc w:val="right"/>
              <w:rPr>
                <w:sz w:val="24"/>
              </w:rPr>
            </w:pPr>
            <w:r>
              <w:rPr>
                <w:sz w:val="24"/>
              </w:rPr>
              <w:t>Sub Total Credits</w:t>
            </w:r>
          </w:p>
        </w:tc>
        <w:tc>
          <w:tcPr>
            <w:tcW w:w="978" w:type="dxa"/>
          </w:tcPr>
          <w:p w:rsidR="00E54957" w:rsidRDefault="00E54957">
            <w:pPr>
              <w:pStyle w:val="TableParagraph"/>
              <w:spacing w:line="270" w:lineRule="exact"/>
              <w:ind w:left="87" w:right="75"/>
              <w:jc w:val="center"/>
              <w:rPr>
                <w:b/>
                <w:sz w:val="24"/>
              </w:rPr>
            </w:pPr>
            <w:r>
              <w:rPr>
                <w:b/>
                <w:sz w:val="24"/>
              </w:rPr>
              <w:t>21.5</w:t>
            </w:r>
          </w:p>
        </w:tc>
      </w:tr>
      <w:tr w:rsidR="00E54957">
        <w:trPr>
          <w:trHeight w:val="350"/>
        </w:trPr>
        <w:tc>
          <w:tcPr>
            <w:tcW w:w="1378" w:type="dxa"/>
          </w:tcPr>
          <w:p w:rsidR="00E54957" w:rsidRDefault="00E54957">
            <w:pPr>
              <w:pStyle w:val="TableParagraph"/>
              <w:spacing w:line="265" w:lineRule="exact"/>
              <w:ind w:left="88" w:right="51"/>
              <w:jc w:val="center"/>
              <w:rPr>
                <w:sz w:val="24"/>
              </w:rPr>
            </w:pPr>
            <w:r>
              <w:rPr>
                <w:sz w:val="24"/>
              </w:rPr>
              <w:t>22ME3291</w:t>
            </w:r>
          </w:p>
        </w:tc>
        <w:tc>
          <w:tcPr>
            <w:tcW w:w="6502" w:type="dxa"/>
            <w:gridSpan w:val="3"/>
          </w:tcPr>
          <w:p w:rsidR="00E54957" w:rsidRDefault="00E54957">
            <w:pPr>
              <w:pStyle w:val="TableParagraph"/>
              <w:spacing w:line="270" w:lineRule="exact"/>
              <w:ind w:left="143"/>
              <w:rPr>
                <w:b/>
                <w:sz w:val="24"/>
              </w:rPr>
            </w:pPr>
            <w:r>
              <w:rPr>
                <w:b/>
                <w:sz w:val="24"/>
              </w:rPr>
              <w:t>Summer Internship</w:t>
            </w:r>
          </w:p>
        </w:tc>
        <w:tc>
          <w:tcPr>
            <w:tcW w:w="978" w:type="dxa"/>
          </w:tcPr>
          <w:p w:rsidR="00E54957" w:rsidRDefault="00E54957">
            <w:pPr>
              <w:pStyle w:val="TableParagraph"/>
              <w:spacing w:line="270" w:lineRule="exact"/>
              <w:ind w:left="9"/>
              <w:jc w:val="center"/>
              <w:rPr>
                <w:b/>
                <w:sz w:val="24"/>
              </w:rPr>
            </w:pPr>
            <w:r>
              <w:rPr>
                <w:b/>
                <w:w w:val="97"/>
                <w:sz w:val="24"/>
              </w:rPr>
              <w:t>3</w:t>
            </w:r>
          </w:p>
        </w:tc>
      </w:tr>
      <w:tr w:rsidR="00E54957">
        <w:trPr>
          <w:trHeight w:val="292"/>
        </w:trPr>
        <w:tc>
          <w:tcPr>
            <w:tcW w:w="1378" w:type="dxa"/>
          </w:tcPr>
          <w:p w:rsidR="00E54957" w:rsidRDefault="00E54957">
            <w:pPr>
              <w:pStyle w:val="TableParagraph"/>
              <w:ind w:left="0"/>
              <w:rPr>
                <w:sz w:val="20"/>
              </w:rPr>
            </w:pPr>
          </w:p>
        </w:tc>
        <w:tc>
          <w:tcPr>
            <w:tcW w:w="6502" w:type="dxa"/>
            <w:gridSpan w:val="3"/>
          </w:tcPr>
          <w:p w:rsidR="00E54957" w:rsidRDefault="00E54957">
            <w:pPr>
              <w:pStyle w:val="TableParagraph"/>
              <w:spacing w:line="261" w:lineRule="exact"/>
              <w:ind w:left="0" w:right="-15"/>
              <w:jc w:val="right"/>
              <w:rPr>
                <w:b/>
                <w:sz w:val="24"/>
              </w:rPr>
            </w:pPr>
            <w:r>
              <w:rPr>
                <w:b/>
                <w:sz w:val="24"/>
              </w:rPr>
              <w:t>Total Credits</w:t>
            </w:r>
          </w:p>
        </w:tc>
        <w:tc>
          <w:tcPr>
            <w:tcW w:w="978" w:type="dxa"/>
          </w:tcPr>
          <w:p w:rsidR="00E54957" w:rsidRDefault="00E54957">
            <w:pPr>
              <w:pStyle w:val="TableParagraph"/>
              <w:spacing w:line="258" w:lineRule="exact"/>
              <w:ind w:left="87" w:right="75"/>
              <w:jc w:val="center"/>
              <w:rPr>
                <w:b/>
                <w:sz w:val="24"/>
              </w:rPr>
            </w:pPr>
            <w:r>
              <w:rPr>
                <w:b/>
                <w:sz w:val="24"/>
              </w:rPr>
              <w:t>24.5</w:t>
            </w:r>
          </w:p>
        </w:tc>
      </w:tr>
    </w:tbl>
    <w:p w:rsidR="00030528" w:rsidRDefault="00030528">
      <w:pPr>
        <w:pStyle w:val="BodyText"/>
        <w:spacing w:before="1"/>
        <w:rPr>
          <w:b/>
        </w:rPr>
      </w:pPr>
    </w:p>
    <w:p w:rsidR="007554D8" w:rsidRDefault="007554D8" w:rsidP="00BA55EC">
      <w:pPr>
        <w:pStyle w:val="ListParagraph"/>
        <w:tabs>
          <w:tab w:val="left" w:pos="4514"/>
        </w:tabs>
        <w:ind w:left="4513" w:firstLine="0"/>
        <w:jc w:val="center"/>
        <w:rPr>
          <w:b/>
          <w:sz w:val="24"/>
        </w:rPr>
      </w:pPr>
    </w:p>
    <w:p w:rsidR="00030528" w:rsidRDefault="00AA0758" w:rsidP="002F5290">
      <w:pPr>
        <w:pStyle w:val="ListParagraph"/>
        <w:tabs>
          <w:tab w:val="left" w:pos="4514"/>
        </w:tabs>
        <w:ind w:left="4513" w:firstLine="0"/>
        <w:rPr>
          <w:b/>
          <w:sz w:val="20"/>
        </w:rPr>
      </w:pPr>
      <w:r>
        <w:rPr>
          <w:b/>
          <w:sz w:val="24"/>
        </w:rPr>
        <w:lastRenderedPageBreak/>
        <w:t>IV</w:t>
      </w:r>
      <w:r w:rsidR="00BA55EC">
        <w:rPr>
          <w:b/>
          <w:sz w:val="24"/>
        </w:rPr>
        <w:t xml:space="preserve"> </w:t>
      </w:r>
      <w:r w:rsidR="00601496">
        <w:rPr>
          <w:b/>
          <w:sz w:val="24"/>
        </w:rPr>
        <w:t>Year – SEMESTER –</w:t>
      </w:r>
      <w:r w:rsidR="00601496">
        <w:rPr>
          <w:b/>
          <w:spacing w:val="-7"/>
          <w:sz w:val="24"/>
        </w:rPr>
        <w:t xml:space="preserve"> </w:t>
      </w:r>
      <w:r w:rsidR="00601496">
        <w:rPr>
          <w:b/>
          <w:sz w:val="24"/>
        </w:rPr>
        <w:t>I</w:t>
      </w:r>
    </w:p>
    <w:p w:rsidR="00030528" w:rsidRDefault="00030528">
      <w:pPr>
        <w:pStyle w:val="BodyText"/>
        <w:spacing w:before="4" w:after="1"/>
        <w:rPr>
          <w:b/>
          <w:sz w:val="11"/>
        </w:rPr>
      </w:pPr>
    </w:p>
    <w:tbl>
      <w:tblPr>
        <w:tblW w:w="0" w:type="auto"/>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05"/>
        <w:gridCol w:w="1465"/>
        <w:gridCol w:w="3781"/>
        <w:gridCol w:w="1081"/>
        <w:gridCol w:w="992"/>
      </w:tblGrid>
      <w:tr w:rsidR="00030528">
        <w:trPr>
          <w:trHeight w:val="551"/>
        </w:trPr>
        <w:tc>
          <w:tcPr>
            <w:tcW w:w="1505" w:type="dxa"/>
          </w:tcPr>
          <w:p w:rsidR="00030528" w:rsidRDefault="00601496">
            <w:pPr>
              <w:pStyle w:val="TableParagraph"/>
              <w:spacing w:before="5" w:line="228" w:lineRule="auto"/>
              <w:ind w:left="333" w:right="488" w:hanging="120"/>
              <w:rPr>
                <w:b/>
                <w:sz w:val="24"/>
              </w:rPr>
            </w:pPr>
            <w:r>
              <w:rPr>
                <w:b/>
                <w:sz w:val="24"/>
              </w:rPr>
              <w:t>Subject Code</w:t>
            </w:r>
          </w:p>
        </w:tc>
        <w:tc>
          <w:tcPr>
            <w:tcW w:w="1465" w:type="dxa"/>
          </w:tcPr>
          <w:p w:rsidR="00030528" w:rsidRDefault="00601496">
            <w:pPr>
              <w:pStyle w:val="TableParagraph"/>
              <w:spacing w:before="5" w:line="228" w:lineRule="auto"/>
              <w:ind w:left="412" w:right="76" w:firstLine="86"/>
              <w:rPr>
                <w:b/>
                <w:sz w:val="24"/>
              </w:rPr>
            </w:pPr>
            <w:r>
              <w:rPr>
                <w:b/>
                <w:sz w:val="24"/>
              </w:rPr>
              <w:t>Subject Category</w:t>
            </w:r>
          </w:p>
        </w:tc>
        <w:tc>
          <w:tcPr>
            <w:tcW w:w="3781" w:type="dxa"/>
          </w:tcPr>
          <w:p w:rsidR="00030528" w:rsidRDefault="00601496">
            <w:pPr>
              <w:pStyle w:val="TableParagraph"/>
              <w:spacing w:before="131"/>
              <w:ind w:left="791"/>
              <w:rPr>
                <w:b/>
                <w:sz w:val="24"/>
              </w:rPr>
            </w:pPr>
            <w:r>
              <w:rPr>
                <w:b/>
                <w:sz w:val="24"/>
              </w:rPr>
              <w:t>Subject Name</w:t>
            </w:r>
          </w:p>
        </w:tc>
        <w:tc>
          <w:tcPr>
            <w:tcW w:w="1081" w:type="dxa"/>
          </w:tcPr>
          <w:p w:rsidR="00030528" w:rsidRDefault="00601496">
            <w:pPr>
              <w:pStyle w:val="TableParagraph"/>
              <w:spacing w:before="131"/>
              <w:ind w:left="0" w:right="184"/>
              <w:jc w:val="right"/>
              <w:rPr>
                <w:b/>
                <w:sz w:val="24"/>
              </w:rPr>
            </w:pPr>
            <w:r>
              <w:rPr>
                <w:b/>
                <w:w w:val="90"/>
                <w:sz w:val="24"/>
              </w:rPr>
              <w:t>L-T-P</w:t>
            </w:r>
          </w:p>
        </w:tc>
        <w:tc>
          <w:tcPr>
            <w:tcW w:w="992" w:type="dxa"/>
          </w:tcPr>
          <w:p w:rsidR="00030528" w:rsidRDefault="00601496">
            <w:pPr>
              <w:pStyle w:val="TableParagraph"/>
              <w:spacing w:before="131"/>
              <w:ind w:left="88" w:right="88"/>
              <w:jc w:val="center"/>
              <w:rPr>
                <w:b/>
                <w:sz w:val="24"/>
              </w:rPr>
            </w:pPr>
            <w:r>
              <w:rPr>
                <w:b/>
                <w:sz w:val="24"/>
              </w:rPr>
              <w:t>Credits</w:t>
            </w:r>
          </w:p>
        </w:tc>
      </w:tr>
      <w:tr w:rsidR="00030528">
        <w:trPr>
          <w:trHeight w:val="275"/>
        </w:trPr>
        <w:tc>
          <w:tcPr>
            <w:tcW w:w="1505" w:type="dxa"/>
          </w:tcPr>
          <w:p w:rsidR="00030528" w:rsidRDefault="00601496" w:rsidP="00E83352">
            <w:pPr>
              <w:pStyle w:val="TableParagraph"/>
              <w:spacing w:line="256" w:lineRule="exact"/>
              <w:ind w:left="126"/>
              <w:rPr>
                <w:sz w:val="24"/>
              </w:rPr>
            </w:pPr>
            <w:r>
              <w:rPr>
                <w:sz w:val="24"/>
              </w:rPr>
              <w:t>2</w:t>
            </w:r>
            <w:r w:rsidR="00E83352">
              <w:rPr>
                <w:sz w:val="24"/>
              </w:rPr>
              <w:t>2</w:t>
            </w:r>
            <w:r>
              <w:rPr>
                <w:sz w:val="24"/>
              </w:rPr>
              <w:t>ME41XX</w:t>
            </w:r>
          </w:p>
        </w:tc>
        <w:tc>
          <w:tcPr>
            <w:tcW w:w="1465" w:type="dxa"/>
          </w:tcPr>
          <w:p w:rsidR="00030528" w:rsidRDefault="00601496">
            <w:pPr>
              <w:pStyle w:val="TableParagraph"/>
              <w:spacing w:line="256" w:lineRule="exact"/>
              <w:ind w:left="330" w:right="322"/>
              <w:jc w:val="center"/>
              <w:rPr>
                <w:sz w:val="24"/>
              </w:rPr>
            </w:pPr>
            <w:r>
              <w:rPr>
                <w:sz w:val="24"/>
              </w:rPr>
              <w:t>PEC</w:t>
            </w:r>
          </w:p>
        </w:tc>
        <w:tc>
          <w:tcPr>
            <w:tcW w:w="3781" w:type="dxa"/>
          </w:tcPr>
          <w:p w:rsidR="00030528" w:rsidRDefault="00601496">
            <w:pPr>
              <w:pStyle w:val="TableParagraph"/>
              <w:spacing w:line="256" w:lineRule="exact"/>
              <w:ind w:left="104"/>
              <w:rPr>
                <w:sz w:val="24"/>
              </w:rPr>
            </w:pPr>
            <w:r>
              <w:rPr>
                <w:sz w:val="24"/>
              </w:rPr>
              <w:t>Program Elective Course-</w:t>
            </w:r>
            <w:r w:rsidR="00873224">
              <w:rPr>
                <w:sz w:val="24"/>
              </w:rPr>
              <w:t>1</w:t>
            </w:r>
          </w:p>
        </w:tc>
        <w:tc>
          <w:tcPr>
            <w:tcW w:w="1081" w:type="dxa"/>
          </w:tcPr>
          <w:p w:rsidR="00030528" w:rsidRDefault="00601496">
            <w:pPr>
              <w:pStyle w:val="TableParagraph"/>
              <w:spacing w:line="256" w:lineRule="exact"/>
              <w:ind w:left="0" w:right="238"/>
              <w:jc w:val="right"/>
              <w:rPr>
                <w:b/>
                <w:sz w:val="24"/>
              </w:rPr>
            </w:pPr>
            <w:r>
              <w:rPr>
                <w:b/>
                <w:w w:val="90"/>
                <w:sz w:val="24"/>
              </w:rPr>
              <w:t>3-0-0</w:t>
            </w:r>
          </w:p>
        </w:tc>
        <w:tc>
          <w:tcPr>
            <w:tcW w:w="992" w:type="dxa"/>
          </w:tcPr>
          <w:p w:rsidR="00030528" w:rsidRDefault="00601496">
            <w:pPr>
              <w:pStyle w:val="TableParagraph"/>
              <w:spacing w:line="256" w:lineRule="exact"/>
              <w:ind w:left="5"/>
              <w:jc w:val="center"/>
              <w:rPr>
                <w:b/>
                <w:sz w:val="24"/>
              </w:rPr>
            </w:pPr>
            <w:r>
              <w:rPr>
                <w:b/>
                <w:w w:val="97"/>
                <w:sz w:val="24"/>
              </w:rPr>
              <w:t>3</w:t>
            </w:r>
          </w:p>
        </w:tc>
      </w:tr>
      <w:tr w:rsidR="00030528">
        <w:trPr>
          <w:trHeight w:val="275"/>
        </w:trPr>
        <w:tc>
          <w:tcPr>
            <w:tcW w:w="1505" w:type="dxa"/>
          </w:tcPr>
          <w:p w:rsidR="00030528" w:rsidRDefault="00E83352">
            <w:pPr>
              <w:pStyle w:val="TableParagraph"/>
              <w:spacing w:line="256" w:lineRule="exact"/>
              <w:ind w:left="126"/>
              <w:rPr>
                <w:sz w:val="24"/>
              </w:rPr>
            </w:pPr>
            <w:r>
              <w:rPr>
                <w:sz w:val="24"/>
              </w:rPr>
              <w:t>22</w:t>
            </w:r>
            <w:r w:rsidR="00601496">
              <w:rPr>
                <w:sz w:val="24"/>
              </w:rPr>
              <w:t>XX41XX</w:t>
            </w:r>
          </w:p>
        </w:tc>
        <w:tc>
          <w:tcPr>
            <w:tcW w:w="1465" w:type="dxa"/>
          </w:tcPr>
          <w:p w:rsidR="00030528" w:rsidRDefault="00601496">
            <w:pPr>
              <w:pStyle w:val="TableParagraph"/>
              <w:spacing w:line="256" w:lineRule="exact"/>
              <w:ind w:left="327" w:right="324"/>
              <w:jc w:val="center"/>
              <w:rPr>
                <w:sz w:val="24"/>
              </w:rPr>
            </w:pPr>
            <w:r>
              <w:rPr>
                <w:sz w:val="24"/>
              </w:rPr>
              <w:t>OEC</w:t>
            </w:r>
          </w:p>
        </w:tc>
        <w:tc>
          <w:tcPr>
            <w:tcW w:w="3781" w:type="dxa"/>
          </w:tcPr>
          <w:p w:rsidR="00030528" w:rsidRDefault="00EA2F7D">
            <w:pPr>
              <w:pStyle w:val="TableParagraph"/>
              <w:spacing w:line="256" w:lineRule="exact"/>
              <w:ind w:left="107"/>
              <w:rPr>
                <w:sz w:val="24"/>
              </w:rPr>
            </w:pPr>
            <w:r>
              <w:rPr>
                <w:sz w:val="24"/>
              </w:rPr>
              <w:t>Prog</w:t>
            </w:r>
            <w:r w:rsidR="00D327A7">
              <w:rPr>
                <w:sz w:val="24"/>
              </w:rPr>
              <w:t>ram</w:t>
            </w:r>
            <w:r w:rsidR="00601496">
              <w:rPr>
                <w:sz w:val="24"/>
              </w:rPr>
              <w:t xml:space="preserve"> Elective Course-</w:t>
            </w:r>
            <w:r w:rsidR="00D327A7">
              <w:rPr>
                <w:sz w:val="24"/>
              </w:rPr>
              <w:t>2</w:t>
            </w:r>
          </w:p>
        </w:tc>
        <w:tc>
          <w:tcPr>
            <w:tcW w:w="1081" w:type="dxa"/>
          </w:tcPr>
          <w:p w:rsidR="00030528" w:rsidRDefault="00601496">
            <w:pPr>
              <w:pStyle w:val="TableParagraph"/>
              <w:spacing w:line="256" w:lineRule="exact"/>
              <w:ind w:left="0" w:right="238"/>
              <w:jc w:val="right"/>
              <w:rPr>
                <w:b/>
                <w:sz w:val="24"/>
              </w:rPr>
            </w:pPr>
            <w:r>
              <w:rPr>
                <w:b/>
                <w:w w:val="90"/>
                <w:sz w:val="24"/>
              </w:rPr>
              <w:t>3-0-0</w:t>
            </w:r>
          </w:p>
        </w:tc>
        <w:tc>
          <w:tcPr>
            <w:tcW w:w="992" w:type="dxa"/>
          </w:tcPr>
          <w:p w:rsidR="00030528" w:rsidRDefault="00601496">
            <w:pPr>
              <w:pStyle w:val="TableParagraph"/>
              <w:spacing w:line="256" w:lineRule="exact"/>
              <w:ind w:left="5"/>
              <w:jc w:val="center"/>
              <w:rPr>
                <w:b/>
                <w:sz w:val="24"/>
              </w:rPr>
            </w:pPr>
            <w:r>
              <w:rPr>
                <w:b/>
                <w:w w:val="97"/>
                <w:sz w:val="24"/>
              </w:rPr>
              <w:t>3</w:t>
            </w:r>
          </w:p>
        </w:tc>
      </w:tr>
      <w:tr w:rsidR="00030528">
        <w:trPr>
          <w:trHeight w:val="276"/>
        </w:trPr>
        <w:tc>
          <w:tcPr>
            <w:tcW w:w="1505" w:type="dxa"/>
          </w:tcPr>
          <w:p w:rsidR="00030528" w:rsidRDefault="00E83352">
            <w:pPr>
              <w:pStyle w:val="TableParagraph"/>
              <w:spacing w:line="256" w:lineRule="exact"/>
              <w:ind w:left="0" w:right="193"/>
              <w:jc w:val="right"/>
              <w:rPr>
                <w:sz w:val="24"/>
              </w:rPr>
            </w:pPr>
            <w:r>
              <w:rPr>
                <w:sz w:val="24"/>
              </w:rPr>
              <w:t>22</w:t>
            </w:r>
            <w:r w:rsidR="00601496">
              <w:rPr>
                <w:sz w:val="24"/>
              </w:rPr>
              <w:t>XX41XX</w:t>
            </w:r>
          </w:p>
        </w:tc>
        <w:tc>
          <w:tcPr>
            <w:tcW w:w="1465" w:type="dxa"/>
          </w:tcPr>
          <w:p w:rsidR="00030528" w:rsidRDefault="00601496">
            <w:pPr>
              <w:pStyle w:val="TableParagraph"/>
              <w:spacing w:line="256" w:lineRule="exact"/>
              <w:ind w:left="327" w:right="324"/>
              <w:jc w:val="center"/>
              <w:rPr>
                <w:sz w:val="24"/>
              </w:rPr>
            </w:pPr>
            <w:r>
              <w:rPr>
                <w:sz w:val="24"/>
              </w:rPr>
              <w:t>OEC</w:t>
            </w:r>
          </w:p>
        </w:tc>
        <w:tc>
          <w:tcPr>
            <w:tcW w:w="3781" w:type="dxa"/>
          </w:tcPr>
          <w:p w:rsidR="00030528" w:rsidRDefault="00601496">
            <w:pPr>
              <w:pStyle w:val="TableParagraph"/>
              <w:spacing w:line="256" w:lineRule="exact"/>
              <w:ind w:left="107"/>
              <w:rPr>
                <w:sz w:val="24"/>
              </w:rPr>
            </w:pPr>
            <w:r>
              <w:rPr>
                <w:sz w:val="24"/>
              </w:rPr>
              <w:t>Open Elective Course-2</w:t>
            </w:r>
          </w:p>
        </w:tc>
        <w:tc>
          <w:tcPr>
            <w:tcW w:w="1081" w:type="dxa"/>
          </w:tcPr>
          <w:p w:rsidR="00030528" w:rsidRDefault="00601496">
            <w:pPr>
              <w:pStyle w:val="TableParagraph"/>
              <w:spacing w:line="256" w:lineRule="exact"/>
              <w:ind w:left="0" w:right="238"/>
              <w:jc w:val="right"/>
              <w:rPr>
                <w:b/>
                <w:sz w:val="24"/>
              </w:rPr>
            </w:pPr>
            <w:r>
              <w:rPr>
                <w:b/>
                <w:w w:val="90"/>
                <w:sz w:val="24"/>
              </w:rPr>
              <w:t>3-0-0</w:t>
            </w:r>
          </w:p>
        </w:tc>
        <w:tc>
          <w:tcPr>
            <w:tcW w:w="992" w:type="dxa"/>
          </w:tcPr>
          <w:p w:rsidR="00030528" w:rsidRDefault="00601496">
            <w:pPr>
              <w:pStyle w:val="TableParagraph"/>
              <w:spacing w:line="256" w:lineRule="exact"/>
              <w:ind w:left="5"/>
              <w:jc w:val="center"/>
              <w:rPr>
                <w:b/>
                <w:sz w:val="24"/>
              </w:rPr>
            </w:pPr>
            <w:r>
              <w:rPr>
                <w:b/>
                <w:w w:val="97"/>
                <w:sz w:val="24"/>
              </w:rPr>
              <w:t>3</w:t>
            </w:r>
          </w:p>
        </w:tc>
      </w:tr>
      <w:tr w:rsidR="00030528">
        <w:trPr>
          <w:trHeight w:val="275"/>
        </w:trPr>
        <w:tc>
          <w:tcPr>
            <w:tcW w:w="1505" w:type="dxa"/>
          </w:tcPr>
          <w:p w:rsidR="00030528" w:rsidRDefault="00601496" w:rsidP="00E83352">
            <w:pPr>
              <w:pStyle w:val="TableParagraph"/>
              <w:spacing w:line="256" w:lineRule="exact"/>
              <w:ind w:left="0" w:right="233"/>
              <w:jc w:val="right"/>
              <w:rPr>
                <w:sz w:val="24"/>
              </w:rPr>
            </w:pPr>
            <w:r>
              <w:rPr>
                <w:w w:val="95"/>
                <w:sz w:val="24"/>
              </w:rPr>
              <w:t>2</w:t>
            </w:r>
            <w:r w:rsidR="00E83352">
              <w:rPr>
                <w:w w:val="95"/>
                <w:sz w:val="24"/>
              </w:rPr>
              <w:t>2</w:t>
            </w:r>
            <w:r>
              <w:rPr>
                <w:w w:val="95"/>
                <w:sz w:val="24"/>
              </w:rPr>
              <w:t>ME4192</w:t>
            </w:r>
          </w:p>
        </w:tc>
        <w:tc>
          <w:tcPr>
            <w:tcW w:w="1465" w:type="dxa"/>
          </w:tcPr>
          <w:p w:rsidR="00030528" w:rsidRDefault="00601496">
            <w:pPr>
              <w:pStyle w:val="TableParagraph"/>
              <w:spacing w:line="256" w:lineRule="exact"/>
              <w:ind w:left="330" w:right="324"/>
              <w:jc w:val="center"/>
              <w:rPr>
                <w:sz w:val="24"/>
              </w:rPr>
            </w:pPr>
            <w:r>
              <w:rPr>
                <w:sz w:val="24"/>
              </w:rPr>
              <w:t>PROJ-1</w:t>
            </w:r>
          </w:p>
        </w:tc>
        <w:tc>
          <w:tcPr>
            <w:tcW w:w="3781" w:type="dxa"/>
          </w:tcPr>
          <w:p w:rsidR="00030528" w:rsidRDefault="00601496">
            <w:pPr>
              <w:pStyle w:val="TableParagraph"/>
              <w:spacing w:line="256" w:lineRule="exact"/>
              <w:ind w:left="107"/>
              <w:rPr>
                <w:sz w:val="24"/>
              </w:rPr>
            </w:pPr>
            <w:r>
              <w:rPr>
                <w:sz w:val="24"/>
              </w:rPr>
              <w:t>Project</w:t>
            </w:r>
          </w:p>
        </w:tc>
        <w:tc>
          <w:tcPr>
            <w:tcW w:w="1081" w:type="dxa"/>
          </w:tcPr>
          <w:p w:rsidR="00030528" w:rsidRDefault="00601496">
            <w:pPr>
              <w:pStyle w:val="TableParagraph"/>
              <w:spacing w:line="256" w:lineRule="exact"/>
              <w:ind w:left="0" w:right="238"/>
              <w:jc w:val="right"/>
              <w:rPr>
                <w:b/>
                <w:sz w:val="24"/>
              </w:rPr>
            </w:pPr>
            <w:r>
              <w:rPr>
                <w:b/>
                <w:w w:val="90"/>
                <w:sz w:val="24"/>
              </w:rPr>
              <w:t>0-0-9</w:t>
            </w:r>
          </w:p>
        </w:tc>
        <w:tc>
          <w:tcPr>
            <w:tcW w:w="992" w:type="dxa"/>
          </w:tcPr>
          <w:p w:rsidR="00030528" w:rsidRDefault="00601496">
            <w:pPr>
              <w:pStyle w:val="TableParagraph"/>
              <w:spacing w:line="256" w:lineRule="exact"/>
              <w:ind w:left="90" w:right="80"/>
              <w:jc w:val="center"/>
              <w:rPr>
                <w:b/>
                <w:sz w:val="24"/>
              </w:rPr>
            </w:pPr>
            <w:r>
              <w:rPr>
                <w:b/>
                <w:sz w:val="24"/>
              </w:rPr>
              <w:t>4</w:t>
            </w:r>
            <w:r w:rsidR="00873224">
              <w:rPr>
                <w:b/>
                <w:sz w:val="24"/>
              </w:rPr>
              <w:t>.0</w:t>
            </w:r>
          </w:p>
        </w:tc>
      </w:tr>
      <w:tr w:rsidR="00030528">
        <w:trPr>
          <w:trHeight w:val="275"/>
        </w:trPr>
        <w:tc>
          <w:tcPr>
            <w:tcW w:w="1505" w:type="dxa"/>
          </w:tcPr>
          <w:p w:rsidR="00030528" w:rsidRDefault="00030528">
            <w:pPr>
              <w:pStyle w:val="TableParagraph"/>
              <w:ind w:left="0"/>
              <w:rPr>
                <w:sz w:val="20"/>
              </w:rPr>
            </w:pPr>
          </w:p>
        </w:tc>
        <w:tc>
          <w:tcPr>
            <w:tcW w:w="6327" w:type="dxa"/>
            <w:gridSpan w:val="3"/>
          </w:tcPr>
          <w:p w:rsidR="00030528" w:rsidRDefault="00601496">
            <w:pPr>
              <w:pStyle w:val="TableParagraph"/>
              <w:spacing w:line="256" w:lineRule="exact"/>
              <w:ind w:left="0" w:right="-15"/>
              <w:jc w:val="right"/>
              <w:rPr>
                <w:b/>
                <w:sz w:val="24"/>
              </w:rPr>
            </w:pPr>
            <w:r>
              <w:rPr>
                <w:b/>
                <w:sz w:val="24"/>
              </w:rPr>
              <w:t>Total Credits</w:t>
            </w:r>
          </w:p>
        </w:tc>
        <w:tc>
          <w:tcPr>
            <w:tcW w:w="992" w:type="dxa"/>
          </w:tcPr>
          <w:p w:rsidR="00030528" w:rsidRDefault="00601496">
            <w:pPr>
              <w:pStyle w:val="TableParagraph"/>
              <w:spacing w:line="256" w:lineRule="exact"/>
              <w:ind w:left="90" w:right="80"/>
              <w:jc w:val="center"/>
              <w:rPr>
                <w:b/>
                <w:sz w:val="24"/>
              </w:rPr>
            </w:pPr>
            <w:r>
              <w:rPr>
                <w:b/>
                <w:sz w:val="24"/>
              </w:rPr>
              <w:t>13.</w:t>
            </w:r>
            <w:r w:rsidR="00873224">
              <w:rPr>
                <w:b/>
                <w:sz w:val="24"/>
              </w:rPr>
              <w:t>0</w:t>
            </w:r>
          </w:p>
        </w:tc>
      </w:tr>
    </w:tbl>
    <w:p w:rsidR="002F5290" w:rsidRDefault="002F5290">
      <w:pPr>
        <w:spacing w:line="273" w:lineRule="exact"/>
        <w:ind w:left="217" w:right="1321"/>
        <w:jc w:val="center"/>
        <w:rPr>
          <w:b/>
          <w:sz w:val="24"/>
        </w:rPr>
      </w:pPr>
    </w:p>
    <w:p w:rsidR="00030528" w:rsidRDefault="00601496" w:rsidP="002F5290">
      <w:pPr>
        <w:spacing w:line="273" w:lineRule="exact"/>
        <w:ind w:left="217" w:right="1321"/>
        <w:jc w:val="center"/>
        <w:rPr>
          <w:b/>
          <w:sz w:val="20"/>
        </w:rPr>
      </w:pPr>
      <w:r>
        <w:rPr>
          <w:b/>
          <w:sz w:val="24"/>
        </w:rPr>
        <w:t>IV Year – SEMESTER – II</w:t>
      </w:r>
    </w:p>
    <w:p w:rsidR="00030528" w:rsidRDefault="00030528">
      <w:pPr>
        <w:pStyle w:val="BodyText"/>
        <w:spacing w:before="6" w:after="1"/>
        <w:rPr>
          <w:b/>
          <w:sz w:val="11"/>
        </w:rPr>
      </w:pPr>
    </w:p>
    <w:tbl>
      <w:tblPr>
        <w:tblW w:w="0" w:type="auto"/>
        <w:tblInd w:w="1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52"/>
        <w:gridCol w:w="1647"/>
        <w:gridCol w:w="3231"/>
        <w:gridCol w:w="963"/>
        <w:gridCol w:w="1130"/>
      </w:tblGrid>
      <w:tr w:rsidR="00030528" w:rsidTr="00C66ABA">
        <w:trPr>
          <w:trHeight w:val="743"/>
        </w:trPr>
        <w:tc>
          <w:tcPr>
            <w:tcW w:w="1352" w:type="dxa"/>
          </w:tcPr>
          <w:p w:rsidR="00030528" w:rsidRDefault="00601496">
            <w:pPr>
              <w:pStyle w:val="TableParagraph"/>
              <w:ind w:left="412" w:right="256" w:hanging="120"/>
              <w:rPr>
                <w:b/>
                <w:sz w:val="24"/>
              </w:rPr>
            </w:pPr>
            <w:r>
              <w:rPr>
                <w:b/>
                <w:sz w:val="24"/>
              </w:rPr>
              <w:t>Subject Code</w:t>
            </w:r>
          </w:p>
        </w:tc>
        <w:tc>
          <w:tcPr>
            <w:tcW w:w="1647" w:type="dxa"/>
          </w:tcPr>
          <w:p w:rsidR="00030528" w:rsidRDefault="00601496">
            <w:pPr>
              <w:pStyle w:val="TableParagraph"/>
              <w:spacing w:before="54" w:line="237" w:lineRule="auto"/>
              <w:ind w:left="354" w:firstLine="86"/>
              <w:rPr>
                <w:b/>
                <w:sz w:val="24"/>
              </w:rPr>
            </w:pPr>
            <w:r>
              <w:rPr>
                <w:b/>
                <w:sz w:val="24"/>
              </w:rPr>
              <w:t>Subject Category</w:t>
            </w:r>
          </w:p>
        </w:tc>
        <w:tc>
          <w:tcPr>
            <w:tcW w:w="3231" w:type="dxa"/>
          </w:tcPr>
          <w:p w:rsidR="00030528" w:rsidRDefault="00601496">
            <w:pPr>
              <w:pStyle w:val="TableParagraph"/>
              <w:spacing w:before="191"/>
              <w:ind w:left="904"/>
              <w:rPr>
                <w:b/>
                <w:sz w:val="24"/>
              </w:rPr>
            </w:pPr>
            <w:r>
              <w:rPr>
                <w:b/>
                <w:sz w:val="24"/>
              </w:rPr>
              <w:t>Subject Name</w:t>
            </w:r>
          </w:p>
        </w:tc>
        <w:tc>
          <w:tcPr>
            <w:tcW w:w="963" w:type="dxa"/>
          </w:tcPr>
          <w:p w:rsidR="00030528" w:rsidRDefault="00601496">
            <w:pPr>
              <w:pStyle w:val="TableParagraph"/>
              <w:spacing w:before="191"/>
              <w:ind w:left="205"/>
              <w:rPr>
                <w:b/>
                <w:sz w:val="24"/>
              </w:rPr>
            </w:pPr>
            <w:r>
              <w:rPr>
                <w:b/>
                <w:sz w:val="24"/>
              </w:rPr>
              <w:t>L-T-P</w:t>
            </w:r>
          </w:p>
        </w:tc>
        <w:tc>
          <w:tcPr>
            <w:tcW w:w="1130" w:type="dxa"/>
          </w:tcPr>
          <w:p w:rsidR="00030528" w:rsidRDefault="00C66ABA">
            <w:pPr>
              <w:pStyle w:val="TableParagraph"/>
              <w:spacing w:before="195" w:line="274" w:lineRule="exact"/>
              <w:ind w:left="133" w:right="99" w:hanging="8"/>
              <w:rPr>
                <w:b/>
                <w:sz w:val="24"/>
              </w:rPr>
            </w:pPr>
            <w:r>
              <w:rPr>
                <w:b/>
                <w:sz w:val="24"/>
              </w:rPr>
              <w:t>Cre</w:t>
            </w:r>
            <w:r w:rsidR="00601496">
              <w:rPr>
                <w:b/>
                <w:sz w:val="24"/>
              </w:rPr>
              <w:t>dits</w:t>
            </w:r>
          </w:p>
        </w:tc>
      </w:tr>
      <w:tr w:rsidR="00030528" w:rsidTr="00C66ABA">
        <w:trPr>
          <w:trHeight w:val="275"/>
        </w:trPr>
        <w:tc>
          <w:tcPr>
            <w:tcW w:w="1352" w:type="dxa"/>
          </w:tcPr>
          <w:p w:rsidR="00030528" w:rsidRDefault="007554D8">
            <w:pPr>
              <w:pStyle w:val="TableParagraph"/>
              <w:spacing w:line="256" w:lineRule="exact"/>
              <w:ind w:left="28"/>
              <w:rPr>
                <w:sz w:val="24"/>
              </w:rPr>
            </w:pPr>
            <w:r>
              <w:rPr>
                <w:sz w:val="24"/>
              </w:rPr>
              <w:t>22</w:t>
            </w:r>
            <w:r w:rsidR="00601496">
              <w:rPr>
                <w:sz w:val="24"/>
              </w:rPr>
              <w:t>ME42XX</w:t>
            </w:r>
          </w:p>
        </w:tc>
        <w:tc>
          <w:tcPr>
            <w:tcW w:w="1647" w:type="dxa"/>
          </w:tcPr>
          <w:p w:rsidR="00030528" w:rsidRDefault="00601496">
            <w:pPr>
              <w:pStyle w:val="TableParagraph"/>
              <w:spacing w:line="256" w:lineRule="exact"/>
              <w:ind w:left="423" w:right="411"/>
              <w:jc w:val="center"/>
              <w:rPr>
                <w:sz w:val="24"/>
              </w:rPr>
            </w:pPr>
            <w:r>
              <w:rPr>
                <w:sz w:val="24"/>
              </w:rPr>
              <w:t>PEC</w:t>
            </w:r>
          </w:p>
        </w:tc>
        <w:tc>
          <w:tcPr>
            <w:tcW w:w="3231" w:type="dxa"/>
          </w:tcPr>
          <w:p w:rsidR="00030528" w:rsidRDefault="00601496">
            <w:pPr>
              <w:pStyle w:val="TableParagraph"/>
              <w:spacing w:line="256" w:lineRule="exact"/>
              <w:ind w:left="109"/>
              <w:rPr>
                <w:sz w:val="24"/>
              </w:rPr>
            </w:pPr>
            <w:r>
              <w:rPr>
                <w:sz w:val="24"/>
              </w:rPr>
              <w:t>Program Elective Course-</w:t>
            </w:r>
            <w:r w:rsidR="004A2499">
              <w:rPr>
                <w:sz w:val="24"/>
              </w:rPr>
              <w:t>3</w:t>
            </w:r>
          </w:p>
        </w:tc>
        <w:tc>
          <w:tcPr>
            <w:tcW w:w="963" w:type="dxa"/>
          </w:tcPr>
          <w:p w:rsidR="00030528" w:rsidRDefault="00601496">
            <w:pPr>
              <w:pStyle w:val="TableParagraph"/>
              <w:spacing w:line="256" w:lineRule="exact"/>
              <w:ind w:left="253"/>
              <w:rPr>
                <w:b/>
                <w:sz w:val="24"/>
              </w:rPr>
            </w:pPr>
            <w:r>
              <w:rPr>
                <w:b/>
                <w:sz w:val="24"/>
              </w:rPr>
              <w:t>3-0-0</w:t>
            </w:r>
          </w:p>
        </w:tc>
        <w:tc>
          <w:tcPr>
            <w:tcW w:w="1130" w:type="dxa"/>
          </w:tcPr>
          <w:p w:rsidR="00030528" w:rsidRDefault="00601496">
            <w:pPr>
              <w:pStyle w:val="TableParagraph"/>
              <w:spacing w:line="256" w:lineRule="exact"/>
              <w:ind w:left="262"/>
              <w:rPr>
                <w:b/>
                <w:sz w:val="24"/>
              </w:rPr>
            </w:pPr>
            <w:r>
              <w:rPr>
                <w:b/>
                <w:w w:val="97"/>
                <w:sz w:val="24"/>
              </w:rPr>
              <w:t>3</w:t>
            </w:r>
          </w:p>
        </w:tc>
      </w:tr>
      <w:tr w:rsidR="00030528" w:rsidTr="00C66ABA">
        <w:trPr>
          <w:trHeight w:val="275"/>
        </w:trPr>
        <w:tc>
          <w:tcPr>
            <w:tcW w:w="1352" w:type="dxa"/>
          </w:tcPr>
          <w:p w:rsidR="00030528" w:rsidRDefault="007554D8">
            <w:pPr>
              <w:pStyle w:val="TableParagraph"/>
              <w:spacing w:line="256" w:lineRule="exact"/>
              <w:ind w:left="40"/>
              <w:rPr>
                <w:sz w:val="24"/>
              </w:rPr>
            </w:pPr>
            <w:r>
              <w:rPr>
                <w:sz w:val="24"/>
              </w:rPr>
              <w:t>22</w:t>
            </w:r>
            <w:r w:rsidR="00601496">
              <w:rPr>
                <w:sz w:val="24"/>
              </w:rPr>
              <w:t>XX42XX</w:t>
            </w:r>
          </w:p>
        </w:tc>
        <w:tc>
          <w:tcPr>
            <w:tcW w:w="1647" w:type="dxa"/>
          </w:tcPr>
          <w:p w:rsidR="00030528" w:rsidRDefault="00601496">
            <w:pPr>
              <w:pStyle w:val="TableParagraph"/>
              <w:spacing w:line="256" w:lineRule="exact"/>
              <w:ind w:left="423" w:right="411"/>
              <w:jc w:val="center"/>
              <w:rPr>
                <w:sz w:val="24"/>
              </w:rPr>
            </w:pPr>
            <w:r>
              <w:rPr>
                <w:sz w:val="24"/>
              </w:rPr>
              <w:t>OEC</w:t>
            </w:r>
          </w:p>
        </w:tc>
        <w:tc>
          <w:tcPr>
            <w:tcW w:w="3231" w:type="dxa"/>
          </w:tcPr>
          <w:p w:rsidR="00030528" w:rsidRDefault="004A2499">
            <w:pPr>
              <w:pStyle w:val="TableParagraph"/>
              <w:spacing w:line="256" w:lineRule="exact"/>
              <w:ind w:left="109"/>
              <w:rPr>
                <w:sz w:val="24"/>
              </w:rPr>
            </w:pPr>
            <w:r>
              <w:rPr>
                <w:sz w:val="24"/>
              </w:rPr>
              <w:t>Program</w:t>
            </w:r>
            <w:r w:rsidR="00601496">
              <w:rPr>
                <w:sz w:val="24"/>
              </w:rPr>
              <w:t xml:space="preserve"> Elective Course-</w:t>
            </w:r>
            <w:r>
              <w:rPr>
                <w:sz w:val="24"/>
              </w:rPr>
              <w:t>4</w:t>
            </w:r>
          </w:p>
        </w:tc>
        <w:tc>
          <w:tcPr>
            <w:tcW w:w="963" w:type="dxa"/>
          </w:tcPr>
          <w:p w:rsidR="00030528" w:rsidRDefault="00601496">
            <w:pPr>
              <w:pStyle w:val="TableParagraph"/>
              <w:spacing w:line="256" w:lineRule="exact"/>
              <w:ind w:left="253"/>
              <w:rPr>
                <w:b/>
                <w:sz w:val="24"/>
              </w:rPr>
            </w:pPr>
            <w:r>
              <w:rPr>
                <w:b/>
                <w:sz w:val="24"/>
              </w:rPr>
              <w:t>3-0-0</w:t>
            </w:r>
          </w:p>
        </w:tc>
        <w:tc>
          <w:tcPr>
            <w:tcW w:w="1130" w:type="dxa"/>
          </w:tcPr>
          <w:p w:rsidR="00030528" w:rsidRDefault="00601496">
            <w:pPr>
              <w:pStyle w:val="TableParagraph"/>
              <w:spacing w:line="256" w:lineRule="exact"/>
              <w:ind w:left="262"/>
              <w:rPr>
                <w:b/>
                <w:sz w:val="24"/>
              </w:rPr>
            </w:pPr>
            <w:r>
              <w:rPr>
                <w:b/>
                <w:w w:val="97"/>
                <w:sz w:val="24"/>
              </w:rPr>
              <w:t>3</w:t>
            </w:r>
          </w:p>
        </w:tc>
      </w:tr>
      <w:tr w:rsidR="00030528" w:rsidTr="00C66ABA">
        <w:trPr>
          <w:trHeight w:val="273"/>
        </w:trPr>
        <w:tc>
          <w:tcPr>
            <w:tcW w:w="1352" w:type="dxa"/>
          </w:tcPr>
          <w:p w:rsidR="00030528" w:rsidRDefault="007554D8">
            <w:pPr>
              <w:pStyle w:val="TableParagraph"/>
              <w:spacing w:line="253" w:lineRule="exact"/>
              <w:ind w:left="40"/>
              <w:rPr>
                <w:sz w:val="24"/>
              </w:rPr>
            </w:pPr>
            <w:r>
              <w:rPr>
                <w:sz w:val="24"/>
              </w:rPr>
              <w:t>22</w:t>
            </w:r>
            <w:r w:rsidR="00601496">
              <w:rPr>
                <w:sz w:val="24"/>
              </w:rPr>
              <w:t>XX42XX</w:t>
            </w:r>
          </w:p>
        </w:tc>
        <w:tc>
          <w:tcPr>
            <w:tcW w:w="1647" w:type="dxa"/>
          </w:tcPr>
          <w:p w:rsidR="00030528" w:rsidRDefault="00601496">
            <w:pPr>
              <w:pStyle w:val="TableParagraph"/>
              <w:spacing w:line="253" w:lineRule="exact"/>
              <w:ind w:left="423" w:right="411"/>
              <w:jc w:val="center"/>
              <w:rPr>
                <w:sz w:val="24"/>
              </w:rPr>
            </w:pPr>
            <w:r>
              <w:rPr>
                <w:sz w:val="24"/>
              </w:rPr>
              <w:t>OEC</w:t>
            </w:r>
          </w:p>
        </w:tc>
        <w:tc>
          <w:tcPr>
            <w:tcW w:w="3231" w:type="dxa"/>
          </w:tcPr>
          <w:p w:rsidR="00030528" w:rsidRDefault="00601496">
            <w:pPr>
              <w:pStyle w:val="TableParagraph"/>
              <w:spacing w:line="253" w:lineRule="exact"/>
              <w:ind w:left="109"/>
              <w:rPr>
                <w:sz w:val="24"/>
              </w:rPr>
            </w:pPr>
            <w:r>
              <w:rPr>
                <w:sz w:val="24"/>
              </w:rPr>
              <w:t>Open Elective Course-</w:t>
            </w:r>
            <w:r w:rsidR="004A2499">
              <w:rPr>
                <w:sz w:val="24"/>
              </w:rPr>
              <w:t>3</w:t>
            </w:r>
          </w:p>
        </w:tc>
        <w:tc>
          <w:tcPr>
            <w:tcW w:w="963" w:type="dxa"/>
          </w:tcPr>
          <w:p w:rsidR="00030528" w:rsidRDefault="00601496">
            <w:pPr>
              <w:pStyle w:val="TableParagraph"/>
              <w:spacing w:line="253" w:lineRule="exact"/>
              <w:ind w:left="253"/>
              <w:rPr>
                <w:b/>
                <w:sz w:val="24"/>
              </w:rPr>
            </w:pPr>
            <w:r>
              <w:rPr>
                <w:b/>
                <w:sz w:val="24"/>
              </w:rPr>
              <w:t>3-0-0</w:t>
            </w:r>
          </w:p>
        </w:tc>
        <w:tc>
          <w:tcPr>
            <w:tcW w:w="1130" w:type="dxa"/>
          </w:tcPr>
          <w:p w:rsidR="00030528" w:rsidRDefault="00601496">
            <w:pPr>
              <w:pStyle w:val="TableParagraph"/>
              <w:spacing w:line="253" w:lineRule="exact"/>
              <w:ind w:left="262"/>
              <w:rPr>
                <w:b/>
                <w:sz w:val="24"/>
              </w:rPr>
            </w:pPr>
            <w:r>
              <w:rPr>
                <w:b/>
                <w:w w:val="97"/>
                <w:sz w:val="24"/>
              </w:rPr>
              <w:t>3</w:t>
            </w:r>
          </w:p>
        </w:tc>
      </w:tr>
      <w:tr w:rsidR="00030528" w:rsidTr="00C66ABA">
        <w:trPr>
          <w:trHeight w:val="275"/>
        </w:trPr>
        <w:tc>
          <w:tcPr>
            <w:tcW w:w="1352" w:type="dxa"/>
          </w:tcPr>
          <w:p w:rsidR="00030528" w:rsidRDefault="007554D8">
            <w:pPr>
              <w:pStyle w:val="TableParagraph"/>
              <w:spacing w:line="256" w:lineRule="exact"/>
              <w:ind w:left="28"/>
              <w:rPr>
                <w:sz w:val="24"/>
              </w:rPr>
            </w:pPr>
            <w:r>
              <w:rPr>
                <w:sz w:val="24"/>
              </w:rPr>
              <w:t>22</w:t>
            </w:r>
            <w:r w:rsidR="00601496">
              <w:rPr>
                <w:sz w:val="24"/>
              </w:rPr>
              <w:t>ME42XX</w:t>
            </w:r>
          </w:p>
        </w:tc>
        <w:tc>
          <w:tcPr>
            <w:tcW w:w="1647" w:type="dxa"/>
          </w:tcPr>
          <w:p w:rsidR="00030528" w:rsidRDefault="00601496">
            <w:pPr>
              <w:pStyle w:val="TableParagraph"/>
              <w:spacing w:line="256" w:lineRule="exact"/>
              <w:ind w:left="420" w:right="412"/>
              <w:jc w:val="center"/>
              <w:rPr>
                <w:sz w:val="24"/>
              </w:rPr>
            </w:pPr>
            <w:r>
              <w:rPr>
                <w:sz w:val="24"/>
              </w:rPr>
              <w:t>MC</w:t>
            </w:r>
          </w:p>
        </w:tc>
        <w:tc>
          <w:tcPr>
            <w:tcW w:w="3231" w:type="dxa"/>
          </w:tcPr>
          <w:p w:rsidR="00030528" w:rsidRDefault="00601496">
            <w:pPr>
              <w:pStyle w:val="TableParagraph"/>
              <w:spacing w:line="256" w:lineRule="exact"/>
              <w:ind w:left="111"/>
              <w:rPr>
                <w:sz w:val="24"/>
              </w:rPr>
            </w:pPr>
            <w:r>
              <w:rPr>
                <w:sz w:val="24"/>
              </w:rPr>
              <w:t>Community Service</w:t>
            </w:r>
          </w:p>
        </w:tc>
        <w:tc>
          <w:tcPr>
            <w:tcW w:w="963" w:type="dxa"/>
          </w:tcPr>
          <w:p w:rsidR="00030528" w:rsidRDefault="00601496">
            <w:pPr>
              <w:pStyle w:val="TableParagraph"/>
              <w:spacing w:line="256" w:lineRule="exact"/>
              <w:ind w:left="253"/>
              <w:rPr>
                <w:b/>
                <w:sz w:val="24"/>
              </w:rPr>
            </w:pPr>
            <w:r>
              <w:rPr>
                <w:b/>
                <w:sz w:val="24"/>
              </w:rPr>
              <w:t>0-0-0</w:t>
            </w:r>
          </w:p>
        </w:tc>
        <w:tc>
          <w:tcPr>
            <w:tcW w:w="1130" w:type="dxa"/>
          </w:tcPr>
          <w:p w:rsidR="00030528" w:rsidRDefault="00601496">
            <w:pPr>
              <w:pStyle w:val="TableParagraph"/>
              <w:spacing w:line="256" w:lineRule="exact"/>
              <w:ind w:left="262"/>
              <w:rPr>
                <w:b/>
                <w:sz w:val="24"/>
              </w:rPr>
            </w:pPr>
            <w:r>
              <w:rPr>
                <w:b/>
                <w:w w:val="97"/>
                <w:sz w:val="24"/>
              </w:rPr>
              <w:t>2</w:t>
            </w:r>
          </w:p>
        </w:tc>
      </w:tr>
      <w:tr w:rsidR="00030528" w:rsidTr="00C66ABA">
        <w:trPr>
          <w:trHeight w:val="277"/>
        </w:trPr>
        <w:tc>
          <w:tcPr>
            <w:tcW w:w="1352" w:type="dxa"/>
          </w:tcPr>
          <w:p w:rsidR="00030528" w:rsidRDefault="007554D8">
            <w:pPr>
              <w:pStyle w:val="TableParagraph"/>
              <w:spacing w:line="258" w:lineRule="exact"/>
              <w:ind w:left="74"/>
              <w:rPr>
                <w:sz w:val="24"/>
              </w:rPr>
            </w:pPr>
            <w:r>
              <w:rPr>
                <w:sz w:val="24"/>
              </w:rPr>
              <w:t>22</w:t>
            </w:r>
            <w:r w:rsidR="00601496">
              <w:rPr>
                <w:sz w:val="24"/>
              </w:rPr>
              <w:t>ME4293</w:t>
            </w:r>
          </w:p>
        </w:tc>
        <w:tc>
          <w:tcPr>
            <w:tcW w:w="1647" w:type="dxa"/>
          </w:tcPr>
          <w:p w:rsidR="00030528" w:rsidRDefault="00601496">
            <w:pPr>
              <w:pStyle w:val="TableParagraph"/>
              <w:spacing w:line="258" w:lineRule="exact"/>
              <w:ind w:left="423" w:right="412"/>
              <w:jc w:val="center"/>
              <w:rPr>
                <w:sz w:val="24"/>
              </w:rPr>
            </w:pPr>
            <w:r>
              <w:rPr>
                <w:sz w:val="24"/>
              </w:rPr>
              <w:t>PROJ-2</w:t>
            </w:r>
          </w:p>
        </w:tc>
        <w:tc>
          <w:tcPr>
            <w:tcW w:w="3231" w:type="dxa"/>
          </w:tcPr>
          <w:p w:rsidR="00030528" w:rsidRDefault="00601496">
            <w:pPr>
              <w:pStyle w:val="TableParagraph"/>
              <w:spacing w:line="258" w:lineRule="exact"/>
              <w:ind w:left="109"/>
              <w:rPr>
                <w:sz w:val="24"/>
              </w:rPr>
            </w:pPr>
            <w:r>
              <w:rPr>
                <w:sz w:val="24"/>
              </w:rPr>
              <w:t>Project</w:t>
            </w:r>
          </w:p>
        </w:tc>
        <w:tc>
          <w:tcPr>
            <w:tcW w:w="963" w:type="dxa"/>
          </w:tcPr>
          <w:p w:rsidR="00030528" w:rsidRDefault="00601496">
            <w:pPr>
              <w:pStyle w:val="TableParagraph"/>
              <w:spacing w:line="258" w:lineRule="exact"/>
              <w:ind w:left="141"/>
              <w:rPr>
                <w:b/>
                <w:sz w:val="24"/>
              </w:rPr>
            </w:pPr>
            <w:r>
              <w:rPr>
                <w:b/>
                <w:sz w:val="24"/>
              </w:rPr>
              <w:t>0-0-12</w:t>
            </w:r>
          </w:p>
        </w:tc>
        <w:tc>
          <w:tcPr>
            <w:tcW w:w="1130" w:type="dxa"/>
          </w:tcPr>
          <w:p w:rsidR="00030528" w:rsidRDefault="00601496">
            <w:pPr>
              <w:pStyle w:val="TableParagraph"/>
              <w:spacing w:line="258" w:lineRule="exact"/>
              <w:ind w:left="262"/>
              <w:rPr>
                <w:b/>
                <w:sz w:val="24"/>
              </w:rPr>
            </w:pPr>
            <w:r>
              <w:rPr>
                <w:b/>
                <w:w w:val="97"/>
                <w:sz w:val="24"/>
              </w:rPr>
              <w:t>6</w:t>
            </w:r>
          </w:p>
        </w:tc>
      </w:tr>
      <w:tr w:rsidR="00030528" w:rsidTr="00C66ABA">
        <w:trPr>
          <w:trHeight w:val="352"/>
        </w:trPr>
        <w:tc>
          <w:tcPr>
            <w:tcW w:w="1352" w:type="dxa"/>
          </w:tcPr>
          <w:p w:rsidR="00030528" w:rsidRDefault="00030528">
            <w:pPr>
              <w:pStyle w:val="TableParagraph"/>
              <w:ind w:left="0"/>
            </w:pPr>
          </w:p>
        </w:tc>
        <w:tc>
          <w:tcPr>
            <w:tcW w:w="5841" w:type="dxa"/>
            <w:gridSpan w:val="3"/>
          </w:tcPr>
          <w:p w:rsidR="00030528" w:rsidRDefault="00601496">
            <w:pPr>
              <w:pStyle w:val="TableParagraph"/>
              <w:spacing w:line="273" w:lineRule="exact"/>
              <w:ind w:left="0" w:right="114"/>
              <w:jc w:val="right"/>
              <w:rPr>
                <w:b/>
                <w:sz w:val="24"/>
              </w:rPr>
            </w:pPr>
            <w:r>
              <w:rPr>
                <w:b/>
                <w:sz w:val="24"/>
              </w:rPr>
              <w:t>Total Credits</w:t>
            </w:r>
          </w:p>
        </w:tc>
        <w:tc>
          <w:tcPr>
            <w:tcW w:w="1130" w:type="dxa"/>
          </w:tcPr>
          <w:p w:rsidR="00030528" w:rsidRDefault="00601496">
            <w:pPr>
              <w:pStyle w:val="TableParagraph"/>
              <w:spacing w:line="273" w:lineRule="exact"/>
              <w:ind w:left="202"/>
              <w:rPr>
                <w:b/>
                <w:sz w:val="24"/>
              </w:rPr>
            </w:pPr>
            <w:r>
              <w:rPr>
                <w:b/>
                <w:sz w:val="24"/>
              </w:rPr>
              <w:t>17</w:t>
            </w:r>
          </w:p>
        </w:tc>
      </w:tr>
    </w:tbl>
    <w:p w:rsidR="00030528" w:rsidRDefault="00030528">
      <w:pPr>
        <w:pStyle w:val="BodyText"/>
        <w:spacing w:before="3"/>
        <w:rPr>
          <w:b/>
          <w:sz w:val="27"/>
        </w:rPr>
      </w:pPr>
    </w:p>
    <w:p w:rsidR="00030528" w:rsidRDefault="00601496">
      <w:pPr>
        <w:spacing w:after="6" w:line="480" w:lineRule="auto"/>
        <w:ind w:left="2741" w:right="3854"/>
        <w:jc w:val="center"/>
        <w:rPr>
          <w:b/>
          <w:sz w:val="24"/>
        </w:rPr>
      </w:pPr>
      <w:r>
        <w:rPr>
          <w:b/>
          <w:sz w:val="24"/>
        </w:rPr>
        <w:t>LIST OF PROFESSIONAL ELECTIVE COURSES (PEC) DESIGN STREAM</w:t>
      </w:r>
    </w:p>
    <w:tbl>
      <w:tblPr>
        <w:tblW w:w="0" w:type="auto"/>
        <w:tblInd w:w="1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56"/>
        <w:gridCol w:w="1133"/>
        <w:gridCol w:w="3644"/>
        <w:gridCol w:w="920"/>
        <w:gridCol w:w="1008"/>
      </w:tblGrid>
      <w:tr w:rsidR="00030528">
        <w:trPr>
          <w:trHeight w:val="630"/>
        </w:trPr>
        <w:tc>
          <w:tcPr>
            <w:tcW w:w="1256" w:type="dxa"/>
          </w:tcPr>
          <w:p w:rsidR="00030528" w:rsidRDefault="00601496">
            <w:pPr>
              <w:pStyle w:val="TableParagraph"/>
              <w:spacing w:before="32"/>
              <w:ind w:left="333" w:right="239" w:hanging="120"/>
              <w:rPr>
                <w:b/>
                <w:sz w:val="24"/>
              </w:rPr>
            </w:pPr>
            <w:r>
              <w:rPr>
                <w:b/>
                <w:sz w:val="24"/>
              </w:rPr>
              <w:t>Subject Code</w:t>
            </w:r>
          </w:p>
        </w:tc>
        <w:tc>
          <w:tcPr>
            <w:tcW w:w="1133" w:type="dxa"/>
          </w:tcPr>
          <w:p w:rsidR="00030528" w:rsidRDefault="00601496">
            <w:pPr>
              <w:pStyle w:val="TableParagraph"/>
              <w:spacing w:before="32"/>
              <w:ind w:left="126" w:firstLine="86"/>
              <w:rPr>
                <w:b/>
                <w:sz w:val="24"/>
              </w:rPr>
            </w:pPr>
            <w:r>
              <w:rPr>
                <w:b/>
                <w:sz w:val="24"/>
              </w:rPr>
              <w:t>Subject Category</w:t>
            </w:r>
          </w:p>
        </w:tc>
        <w:tc>
          <w:tcPr>
            <w:tcW w:w="3644" w:type="dxa"/>
          </w:tcPr>
          <w:p w:rsidR="00030528" w:rsidRDefault="00601496">
            <w:pPr>
              <w:pStyle w:val="TableParagraph"/>
              <w:spacing w:before="171"/>
              <w:ind w:left="1105"/>
              <w:rPr>
                <w:b/>
                <w:sz w:val="24"/>
              </w:rPr>
            </w:pPr>
            <w:r>
              <w:rPr>
                <w:b/>
                <w:sz w:val="24"/>
              </w:rPr>
              <w:t>Subject Name</w:t>
            </w:r>
          </w:p>
        </w:tc>
        <w:tc>
          <w:tcPr>
            <w:tcW w:w="920" w:type="dxa"/>
          </w:tcPr>
          <w:p w:rsidR="00030528" w:rsidRDefault="00601496">
            <w:pPr>
              <w:pStyle w:val="TableParagraph"/>
              <w:spacing w:before="171"/>
              <w:ind w:left="179"/>
              <w:rPr>
                <w:b/>
                <w:sz w:val="24"/>
              </w:rPr>
            </w:pPr>
            <w:r>
              <w:rPr>
                <w:b/>
                <w:sz w:val="24"/>
              </w:rPr>
              <w:t>L-T-P</w:t>
            </w:r>
          </w:p>
        </w:tc>
        <w:tc>
          <w:tcPr>
            <w:tcW w:w="1008" w:type="dxa"/>
          </w:tcPr>
          <w:p w:rsidR="00030528" w:rsidRDefault="00601496">
            <w:pPr>
              <w:pStyle w:val="TableParagraph"/>
              <w:spacing w:before="171"/>
              <w:ind w:left="102" w:right="95"/>
              <w:jc w:val="center"/>
              <w:rPr>
                <w:b/>
                <w:sz w:val="24"/>
              </w:rPr>
            </w:pPr>
            <w:r>
              <w:rPr>
                <w:b/>
                <w:sz w:val="24"/>
              </w:rPr>
              <w:t>Credits</w:t>
            </w:r>
          </w:p>
        </w:tc>
      </w:tr>
      <w:tr w:rsidR="00030528">
        <w:trPr>
          <w:trHeight w:val="314"/>
        </w:trPr>
        <w:tc>
          <w:tcPr>
            <w:tcW w:w="1256" w:type="dxa"/>
          </w:tcPr>
          <w:p w:rsidR="00030528" w:rsidRDefault="00601496" w:rsidP="00D71AC6">
            <w:pPr>
              <w:pStyle w:val="TableParagraph"/>
              <w:spacing w:before="15"/>
              <w:ind w:left="11"/>
              <w:rPr>
                <w:sz w:val="24"/>
              </w:rPr>
            </w:pPr>
            <w:r>
              <w:rPr>
                <w:sz w:val="24"/>
              </w:rPr>
              <w:t>2</w:t>
            </w:r>
            <w:r w:rsidR="00D71AC6">
              <w:rPr>
                <w:sz w:val="24"/>
              </w:rPr>
              <w:t>2</w:t>
            </w:r>
            <w:r>
              <w:rPr>
                <w:sz w:val="24"/>
              </w:rPr>
              <w:t>MEXX21</w:t>
            </w:r>
          </w:p>
        </w:tc>
        <w:tc>
          <w:tcPr>
            <w:tcW w:w="1133" w:type="dxa"/>
          </w:tcPr>
          <w:p w:rsidR="00030528" w:rsidRDefault="00601496">
            <w:pPr>
              <w:pStyle w:val="TableParagraph"/>
              <w:spacing w:before="15"/>
              <w:ind w:left="306" w:right="303"/>
              <w:jc w:val="center"/>
              <w:rPr>
                <w:sz w:val="24"/>
              </w:rPr>
            </w:pPr>
            <w:r>
              <w:rPr>
                <w:sz w:val="24"/>
              </w:rPr>
              <w:t>PEC</w:t>
            </w:r>
          </w:p>
        </w:tc>
        <w:tc>
          <w:tcPr>
            <w:tcW w:w="3644" w:type="dxa"/>
          </w:tcPr>
          <w:p w:rsidR="00030528" w:rsidRDefault="00601496">
            <w:pPr>
              <w:pStyle w:val="TableParagraph"/>
              <w:spacing w:before="15"/>
              <w:ind w:left="109"/>
              <w:rPr>
                <w:sz w:val="24"/>
              </w:rPr>
            </w:pPr>
            <w:r>
              <w:rPr>
                <w:sz w:val="24"/>
              </w:rPr>
              <w:t>Mechanical Vibrations</w:t>
            </w:r>
          </w:p>
        </w:tc>
        <w:tc>
          <w:tcPr>
            <w:tcW w:w="920" w:type="dxa"/>
          </w:tcPr>
          <w:p w:rsidR="00030528" w:rsidRDefault="00601496">
            <w:pPr>
              <w:pStyle w:val="TableParagraph"/>
              <w:spacing w:before="15"/>
              <w:ind w:left="224"/>
              <w:rPr>
                <w:sz w:val="24"/>
              </w:rPr>
            </w:pPr>
            <w:r>
              <w:rPr>
                <w:sz w:val="24"/>
              </w:rPr>
              <w:t>3-0-0</w:t>
            </w:r>
          </w:p>
        </w:tc>
        <w:tc>
          <w:tcPr>
            <w:tcW w:w="1008" w:type="dxa"/>
          </w:tcPr>
          <w:p w:rsidR="00030528" w:rsidRDefault="00601496">
            <w:pPr>
              <w:pStyle w:val="TableParagraph"/>
              <w:spacing w:before="15"/>
              <w:ind w:left="9"/>
              <w:jc w:val="center"/>
              <w:rPr>
                <w:sz w:val="24"/>
              </w:rPr>
            </w:pPr>
            <w:r>
              <w:rPr>
                <w:w w:val="97"/>
                <w:sz w:val="24"/>
              </w:rPr>
              <w:t>3</w:t>
            </w:r>
          </w:p>
        </w:tc>
      </w:tr>
      <w:tr w:rsidR="00030528">
        <w:trPr>
          <w:trHeight w:val="313"/>
        </w:trPr>
        <w:tc>
          <w:tcPr>
            <w:tcW w:w="1256" w:type="dxa"/>
          </w:tcPr>
          <w:p w:rsidR="00030528" w:rsidRDefault="00D71AC6">
            <w:pPr>
              <w:pStyle w:val="TableParagraph"/>
              <w:spacing w:before="15"/>
              <w:ind w:left="11"/>
              <w:rPr>
                <w:sz w:val="24"/>
              </w:rPr>
            </w:pPr>
            <w:r>
              <w:rPr>
                <w:sz w:val="24"/>
              </w:rPr>
              <w:t>22</w:t>
            </w:r>
            <w:r w:rsidR="00601496">
              <w:rPr>
                <w:sz w:val="24"/>
              </w:rPr>
              <w:t>MEXX22</w:t>
            </w:r>
          </w:p>
        </w:tc>
        <w:tc>
          <w:tcPr>
            <w:tcW w:w="1133" w:type="dxa"/>
          </w:tcPr>
          <w:p w:rsidR="00030528" w:rsidRDefault="00601496">
            <w:pPr>
              <w:pStyle w:val="TableParagraph"/>
              <w:spacing w:before="15"/>
              <w:ind w:left="306" w:right="303"/>
              <w:jc w:val="center"/>
              <w:rPr>
                <w:sz w:val="24"/>
              </w:rPr>
            </w:pPr>
            <w:r>
              <w:rPr>
                <w:sz w:val="24"/>
              </w:rPr>
              <w:t>PEC</w:t>
            </w:r>
          </w:p>
        </w:tc>
        <w:tc>
          <w:tcPr>
            <w:tcW w:w="3644" w:type="dxa"/>
          </w:tcPr>
          <w:p w:rsidR="00030528" w:rsidRDefault="00601496">
            <w:pPr>
              <w:pStyle w:val="TableParagraph"/>
              <w:spacing w:before="15"/>
              <w:ind w:left="109"/>
              <w:rPr>
                <w:sz w:val="24"/>
              </w:rPr>
            </w:pPr>
            <w:r>
              <w:rPr>
                <w:sz w:val="24"/>
              </w:rPr>
              <w:t>Tribology</w:t>
            </w:r>
          </w:p>
        </w:tc>
        <w:tc>
          <w:tcPr>
            <w:tcW w:w="920" w:type="dxa"/>
          </w:tcPr>
          <w:p w:rsidR="00030528" w:rsidRDefault="00601496">
            <w:pPr>
              <w:pStyle w:val="TableParagraph"/>
              <w:spacing w:before="15"/>
              <w:ind w:left="200"/>
              <w:rPr>
                <w:sz w:val="24"/>
              </w:rPr>
            </w:pPr>
            <w:r>
              <w:rPr>
                <w:sz w:val="24"/>
              </w:rPr>
              <w:t>3-0-0</w:t>
            </w:r>
          </w:p>
        </w:tc>
        <w:tc>
          <w:tcPr>
            <w:tcW w:w="1008" w:type="dxa"/>
          </w:tcPr>
          <w:p w:rsidR="00030528" w:rsidRDefault="00601496">
            <w:pPr>
              <w:pStyle w:val="TableParagraph"/>
              <w:spacing w:before="15"/>
              <w:ind w:left="14"/>
              <w:jc w:val="center"/>
              <w:rPr>
                <w:sz w:val="24"/>
              </w:rPr>
            </w:pPr>
            <w:r>
              <w:rPr>
                <w:w w:val="97"/>
                <w:sz w:val="24"/>
              </w:rPr>
              <w:t>3</w:t>
            </w:r>
          </w:p>
        </w:tc>
      </w:tr>
      <w:tr w:rsidR="00030528">
        <w:trPr>
          <w:trHeight w:val="316"/>
        </w:trPr>
        <w:tc>
          <w:tcPr>
            <w:tcW w:w="1256" w:type="dxa"/>
          </w:tcPr>
          <w:p w:rsidR="00030528" w:rsidRDefault="00D71AC6">
            <w:pPr>
              <w:pStyle w:val="TableParagraph"/>
              <w:spacing w:before="18"/>
              <w:ind w:left="11"/>
              <w:rPr>
                <w:sz w:val="24"/>
              </w:rPr>
            </w:pPr>
            <w:r>
              <w:rPr>
                <w:sz w:val="24"/>
              </w:rPr>
              <w:t>22</w:t>
            </w:r>
            <w:r w:rsidR="00601496">
              <w:rPr>
                <w:sz w:val="24"/>
              </w:rPr>
              <w:t>MEXX23</w:t>
            </w:r>
          </w:p>
        </w:tc>
        <w:tc>
          <w:tcPr>
            <w:tcW w:w="1133" w:type="dxa"/>
          </w:tcPr>
          <w:p w:rsidR="00030528" w:rsidRDefault="00601496">
            <w:pPr>
              <w:pStyle w:val="TableParagraph"/>
              <w:spacing w:before="18"/>
              <w:ind w:left="306" w:right="303"/>
              <w:jc w:val="center"/>
              <w:rPr>
                <w:sz w:val="24"/>
              </w:rPr>
            </w:pPr>
            <w:r>
              <w:rPr>
                <w:sz w:val="24"/>
              </w:rPr>
              <w:t>PEC</w:t>
            </w:r>
          </w:p>
        </w:tc>
        <w:tc>
          <w:tcPr>
            <w:tcW w:w="3644" w:type="dxa"/>
          </w:tcPr>
          <w:p w:rsidR="00030528" w:rsidRDefault="00601496">
            <w:pPr>
              <w:pStyle w:val="TableParagraph"/>
              <w:spacing w:before="18"/>
              <w:ind w:left="109"/>
              <w:rPr>
                <w:sz w:val="24"/>
              </w:rPr>
            </w:pPr>
            <w:r>
              <w:rPr>
                <w:sz w:val="24"/>
              </w:rPr>
              <w:t>Advanced Mechanics of Solids</w:t>
            </w:r>
          </w:p>
        </w:tc>
        <w:tc>
          <w:tcPr>
            <w:tcW w:w="920" w:type="dxa"/>
          </w:tcPr>
          <w:p w:rsidR="00030528" w:rsidRDefault="00601496">
            <w:pPr>
              <w:pStyle w:val="TableParagraph"/>
              <w:spacing w:before="18"/>
              <w:ind w:left="198"/>
              <w:rPr>
                <w:sz w:val="24"/>
              </w:rPr>
            </w:pPr>
            <w:r>
              <w:rPr>
                <w:sz w:val="24"/>
              </w:rPr>
              <w:t>3-0-0</w:t>
            </w:r>
          </w:p>
        </w:tc>
        <w:tc>
          <w:tcPr>
            <w:tcW w:w="1008" w:type="dxa"/>
          </w:tcPr>
          <w:p w:rsidR="00030528" w:rsidRDefault="00601496">
            <w:pPr>
              <w:pStyle w:val="TableParagraph"/>
              <w:spacing w:before="18"/>
              <w:ind w:left="9"/>
              <w:jc w:val="center"/>
              <w:rPr>
                <w:sz w:val="24"/>
              </w:rPr>
            </w:pPr>
            <w:r>
              <w:rPr>
                <w:w w:val="97"/>
                <w:sz w:val="24"/>
              </w:rPr>
              <w:t>3</w:t>
            </w:r>
          </w:p>
        </w:tc>
      </w:tr>
      <w:tr w:rsidR="00030528">
        <w:trPr>
          <w:trHeight w:val="314"/>
        </w:trPr>
        <w:tc>
          <w:tcPr>
            <w:tcW w:w="1256" w:type="dxa"/>
          </w:tcPr>
          <w:p w:rsidR="00030528" w:rsidRDefault="00D71AC6">
            <w:pPr>
              <w:pStyle w:val="TableParagraph"/>
              <w:spacing w:before="16"/>
              <w:ind w:left="11"/>
              <w:rPr>
                <w:sz w:val="24"/>
              </w:rPr>
            </w:pPr>
            <w:r>
              <w:rPr>
                <w:sz w:val="24"/>
              </w:rPr>
              <w:t>22</w:t>
            </w:r>
            <w:r w:rsidR="00601496">
              <w:rPr>
                <w:sz w:val="24"/>
              </w:rPr>
              <w:t>MEXX24</w:t>
            </w:r>
          </w:p>
        </w:tc>
        <w:tc>
          <w:tcPr>
            <w:tcW w:w="1133" w:type="dxa"/>
          </w:tcPr>
          <w:p w:rsidR="00030528" w:rsidRDefault="00601496">
            <w:pPr>
              <w:pStyle w:val="TableParagraph"/>
              <w:spacing w:before="16"/>
              <w:ind w:left="306" w:right="303"/>
              <w:jc w:val="center"/>
              <w:rPr>
                <w:sz w:val="24"/>
              </w:rPr>
            </w:pPr>
            <w:r>
              <w:rPr>
                <w:sz w:val="24"/>
              </w:rPr>
              <w:t>PEC</w:t>
            </w:r>
          </w:p>
        </w:tc>
        <w:tc>
          <w:tcPr>
            <w:tcW w:w="3644" w:type="dxa"/>
          </w:tcPr>
          <w:p w:rsidR="00030528" w:rsidRDefault="00601496">
            <w:pPr>
              <w:pStyle w:val="TableParagraph"/>
              <w:spacing w:before="16"/>
              <w:ind w:left="109"/>
              <w:rPr>
                <w:sz w:val="24"/>
              </w:rPr>
            </w:pPr>
            <w:r>
              <w:rPr>
                <w:sz w:val="24"/>
              </w:rPr>
              <w:t>Theory of Plates &amp; Shells</w:t>
            </w:r>
          </w:p>
        </w:tc>
        <w:tc>
          <w:tcPr>
            <w:tcW w:w="920" w:type="dxa"/>
          </w:tcPr>
          <w:p w:rsidR="00030528" w:rsidRDefault="00601496">
            <w:pPr>
              <w:pStyle w:val="TableParagraph"/>
              <w:spacing w:before="16"/>
              <w:ind w:left="224"/>
              <w:rPr>
                <w:sz w:val="24"/>
              </w:rPr>
            </w:pPr>
            <w:r>
              <w:rPr>
                <w:sz w:val="24"/>
              </w:rPr>
              <w:t>3-0-0</w:t>
            </w:r>
          </w:p>
        </w:tc>
        <w:tc>
          <w:tcPr>
            <w:tcW w:w="1008" w:type="dxa"/>
          </w:tcPr>
          <w:p w:rsidR="00030528" w:rsidRDefault="00601496">
            <w:pPr>
              <w:pStyle w:val="TableParagraph"/>
              <w:spacing w:before="16"/>
              <w:ind w:left="9"/>
              <w:jc w:val="center"/>
              <w:rPr>
                <w:sz w:val="24"/>
              </w:rPr>
            </w:pPr>
            <w:r>
              <w:rPr>
                <w:w w:val="97"/>
                <w:sz w:val="24"/>
              </w:rPr>
              <w:t>3</w:t>
            </w:r>
          </w:p>
        </w:tc>
      </w:tr>
      <w:tr w:rsidR="00030528">
        <w:trPr>
          <w:trHeight w:val="313"/>
        </w:trPr>
        <w:tc>
          <w:tcPr>
            <w:tcW w:w="1256" w:type="dxa"/>
          </w:tcPr>
          <w:p w:rsidR="00030528" w:rsidRDefault="00D71AC6">
            <w:pPr>
              <w:pStyle w:val="TableParagraph"/>
              <w:spacing w:before="18"/>
              <w:ind w:left="11"/>
              <w:rPr>
                <w:sz w:val="24"/>
              </w:rPr>
            </w:pPr>
            <w:r>
              <w:rPr>
                <w:sz w:val="24"/>
              </w:rPr>
              <w:t>22</w:t>
            </w:r>
            <w:r w:rsidR="00601496">
              <w:rPr>
                <w:sz w:val="24"/>
              </w:rPr>
              <w:t>MEXX25</w:t>
            </w:r>
          </w:p>
        </w:tc>
        <w:tc>
          <w:tcPr>
            <w:tcW w:w="1133" w:type="dxa"/>
          </w:tcPr>
          <w:p w:rsidR="00030528" w:rsidRDefault="00601496">
            <w:pPr>
              <w:pStyle w:val="TableParagraph"/>
              <w:spacing w:before="18"/>
              <w:ind w:left="306" w:right="303"/>
              <w:jc w:val="center"/>
              <w:rPr>
                <w:sz w:val="24"/>
              </w:rPr>
            </w:pPr>
            <w:r>
              <w:rPr>
                <w:sz w:val="24"/>
              </w:rPr>
              <w:t>PEC</w:t>
            </w:r>
          </w:p>
        </w:tc>
        <w:tc>
          <w:tcPr>
            <w:tcW w:w="3644" w:type="dxa"/>
          </w:tcPr>
          <w:p w:rsidR="00030528" w:rsidRDefault="00601496">
            <w:pPr>
              <w:pStyle w:val="TableParagraph"/>
              <w:spacing w:before="18"/>
              <w:ind w:left="109"/>
              <w:rPr>
                <w:sz w:val="24"/>
              </w:rPr>
            </w:pPr>
            <w:r>
              <w:rPr>
                <w:sz w:val="24"/>
              </w:rPr>
              <w:t>Rotor Dynamics</w:t>
            </w:r>
          </w:p>
        </w:tc>
        <w:tc>
          <w:tcPr>
            <w:tcW w:w="920" w:type="dxa"/>
          </w:tcPr>
          <w:p w:rsidR="00030528" w:rsidRDefault="00601496">
            <w:pPr>
              <w:pStyle w:val="TableParagraph"/>
              <w:spacing w:before="18"/>
              <w:ind w:left="200"/>
              <w:rPr>
                <w:sz w:val="24"/>
              </w:rPr>
            </w:pPr>
            <w:r>
              <w:rPr>
                <w:sz w:val="24"/>
              </w:rPr>
              <w:t>3-0-0</w:t>
            </w:r>
          </w:p>
        </w:tc>
        <w:tc>
          <w:tcPr>
            <w:tcW w:w="1008" w:type="dxa"/>
          </w:tcPr>
          <w:p w:rsidR="00030528" w:rsidRDefault="00601496">
            <w:pPr>
              <w:pStyle w:val="TableParagraph"/>
              <w:spacing w:before="18"/>
              <w:ind w:left="14"/>
              <w:jc w:val="center"/>
              <w:rPr>
                <w:sz w:val="24"/>
              </w:rPr>
            </w:pPr>
            <w:r>
              <w:rPr>
                <w:w w:val="97"/>
                <w:sz w:val="24"/>
              </w:rPr>
              <w:t>3</w:t>
            </w:r>
          </w:p>
        </w:tc>
      </w:tr>
      <w:tr w:rsidR="00030528">
        <w:trPr>
          <w:trHeight w:val="314"/>
        </w:trPr>
        <w:tc>
          <w:tcPr>
            <w:tcW w:w="1256" w:type="dxa"/>
          </w:tcPr>
          <w:p w:rsidR="00030528" w:rsidRDefault="00D71AC6">
            <w:pPr>
              <w:pStyle w:val="TableParagraph"/>
              <w:spacing w:before="18"/>
              <w:ind w:left="11"/>
              <w:rPr>
                <w:sz w:val="24"/>
              </w:rPr>
            </w:pPr>
            <w:r>
              <w:rPr>
                <w:sz w:val="24"/>
              </w:rPr>
              <w:t>22</w:t>
            </w:r>
            <w:r w:rsidR="00601496">
              <w:rPr>
                <w:sz w:val="24"/>
              </w:rPr>
              <w:t>MEXX26</w:t>
            </w:r>
          </w:p>
        </w:tc>
        <w:tc>
          <w:tcPr>
            <w:tcW w:w="1133" w:type="dxa"/>
          </w:tcPr>
          <w:p w:rsidR="00030528" w:rsidRDefault="00601496">
            <w:pPr>
              <w:pStyle w:val="TableParagraph"/>
              <w:spacing w:before="18"/>
              <w:ind w:left="306" w:right="303"/>
              <w:jc w:val="center"/>
              <w:rPr>
                <w:sz w:val="24"/>
              </w:rPr>
            </w:pPr>
            <w:r>
              <w:rPr>
                <w:sz w:val="24"/>
              </w:rPr>
              <w:t>PEC</w:t>
            </w:r>
          </w:p>
        </w:tc>
        <w:tc>
          <w:tcPr>
            <w:tcW w:w="3644" w:type="dxa"/>
          </w:tcPr>
          <w:p w:rsidR="00030528" w:rsidRDefault="00601496">
            <w:pPr>
              <w:pStyle w:val="TableParagraph"/>
              <w:spacing w:before="18"/>
              <w:ind w:left="109"/>
              <w:rPr>
                <w:sz w:val="24"/>
              </w:rPr>
            </w:pPr>
            <w:r>
              <w:rPr>
                <w:sz w:val="24"/>
              </w:rPr>
              <w:t>Vehicle Dynamics</w:t>
            </w:r>
          </w:p>
        </w:tc>
        <w:tc>
          <w:tcPr>
            <w:tcW w:w="920" w:type="dxa"/>
          </w:tcPr>
          <w:p w:rsidR="00030528" w:rsidRDefault="00601496">
            <w:pPr>
              <w:pStyle w:val="TableParagraph"/>
              <w:spacing w:before="18"/>
              <w:ind w:left="198"/>
              <w:rPr>
                <w:sz w:val="24"/>
              </w:rPr>
            </w:pPr>
            <w:r>
              <w:rPr>
                <w:sz w:val="24"/>
              </w:rPr>
              <w:t>3-0-0</w:t>
            </w:r>
          </w:p>
        </w:tc>
        <w:tc>
          <w:tcPr>
            <w:tcW w:w="1008" w:type="dxa"/>
          </w:tcPr>
          <w:p w:rsidR="00030528" w:rsidRDefault="00601496">
            <w:pPr>
              <w:pStyle w:val="TableParagraph"/>
              <w:spacing w:before="18"/>
              <w:ind w:left="14"/>
              <w:jc w:val="center"/>
              <w:rPr>
                <w:sz w:val="24"/>
              </w:rPr>
            </w:pPr>
            <w:r>
              <w:rPr>
                <w:w w:val="97"/>
                <w:sz w:val="24"/>
              </w:rPr>
              <w:t>3</w:t>
            </w:r>
          </w:p>
        </w:tc>
      </w:tr>
      <w:tr w:rsidR="00030528">
        <w:trPr>
          <w:trHeight w:val="316"/>
        </w:trPr>
        <w:tc>
          <w:tcPr>
            <w:tcW w:w="1256" w:type="dxa"/>
          </w:tcPr>
          <w:p w:rsidR="00030528" w:rsidRDefault="00D71AC6">
            <w:pPr>
              <w:pStyle w:val="TableParagraph"/>
              <w:spacing w:before="20"/>
              <w:ind w:left="11"/>
              <w:rPr>
                <w:sz w:val="24"/>
              </w:rPr>
            </w:pPr>
            <w:r>
              <w:rPr>
                <w:sz w:val="24"/>
              </w:rPr>
              <w:t>22</w:t>
            </w:r>
            <w:r w:rsidR="00601496">
              <w:rPr>
                <w:sz w:val="24"/>
              </w:rPr>
              <w:t>MEXX27</w:t>
            </w:r>
          </w:p>
        </w:tc>
        <w:tc>
          <w:tcPr>
            <w:tcW w:w="1133" w:type="dxa"/>
          </w:tcPr>
          <w:p w:rsidR="00030528" w:rsidRDefault="00601496">
            <w:pPr>
              <w:pStyle w:val="TableParagraph"/>
              <w:spacing w:before="20"/>
              <w:ind w:left="306" w:right="303"/>
              <w:jc w:val="center"/>
              <w:rPr>
                <w:sz w:val="24"/>
              </w:rPr>
            </w:pPr>
            <w:r>
              <w:rPr>
                <w:sz w:val="24"/>
              </w:rPr>
              <w:t>PEC</w:t>
            </w:r>
          </w:p>
        </w:tc>
        <w:tc>
          <w:tcPr>
            <w:tcW w:w="3644" w:type="dxa"/>
          </w:tcPr>
          <w:p w:rsidR="00030528" w:rsidRDefault="00601496">
            <w:pPr>
              <w:pStyle w:val="TableParagraph"/>
              <w:spacing w:before="20"/>
              <w:ind w:left="109"/>
              <w:rPr>
                <w:sz w:val="24"/>
              </w:rPr>
            </w:pPr>
            <w:r>
              <w:rPr>
                <w:sz w:val="24"/>
              </w:rPr>
              <w:t>Bio Mechanics</w:t>
            </w:r>
          </w:p>
        </w:tc>
        <w:tc>
          <w:tcPr>
            <w:tcW w:w="920" w:type="dxa"/>
          </w:tcPr>
          <w:p w:rsidR="00030528" w:rsidRDefault="00601496">
            <w:pPr>
              <w:pStyle w:val="TableParagraph"/>
              <w:spacing w:before="20"/>
              <w:ind w:left="200"/>
              <w:rPr>
                <w:sz w:val="24"/>
              </w:rPr>
            </w:pPr>
            <w:r>
              <w:rPr>
                <w:sz w:val="24"/>
              </w:rPr>
              <w:t>3-0-0</w:t>
            </w:r>
          </w:p>
        </w:tc>
        <w:tc>
          <w:tcPr>
            <w:tcW w:w="1008" w:type="dxa"/>
          </w:tcPr>
          <w:p w:rsidR="00030528" w:rsidRDefault="00601496">
            <w:pPr>
              <w:pStyle w:val="TableParagraph"/>
              <w:spacing w:before="20"/>
              <w:ind w:left="14"/>
              <w:jc w:val="center"/>
              <w:rPr>
                <w:sz w:val="24"/>
              </w:rPr>
            </w:pPr>
            <w:r>
              <w:rPr>
                <w:w w:val="97"/>
                <w:sz w:val="24"/>
              </w:rPr>
              <w:t>3</w:t>
            </w:r>
          </w:p>
        </w:tc>
      </w:tr>
      <w:tr w:rsidR="00030528">
        <w:trPr>
          <w:trHeight w:val="314"/>
        </w:trPr>
        <w:tc>
          <w:tcPr>
            <w:tcW w:w="1256" w:type="dxa"/>
          </w:tcPr>
          <w:p w:rsidR="00030528" w:rsidRDefault="00D71AC6">
            <w:pPr>
              <w:pStyle w:val="TableParagraph"/>
              <w:spacing w:before="15"/>
              <w:ind w:left="11"/>
              <w:rPr>
                <w:sz w:val="24"/>
              </w:rPr>
            </w:pPr>
            <w:r>
              <w:rPr>
                <w:sz w:val="24"/>
              </w:rPr>
              <w:t>22</w:t>
            </w:r>
            <w:r w:rsidR="00601496">
              <w:rPr>
                <w:sz w:val="24"/>
              </w:rPr>
              <w:t>MEXX28</w:t>
            </w:r>
          </w:p>
        </w:tc>
        <w:tc>
          <w:tcPr>
            <w:tcW w:w="1133" w:type="dxa"/>
          </w:tcPr>
          <w:p w:rsidR="00030528" w:rsidRDefault="00601496">
            <w:pPr>
              <w:pStyle w:val="TableParagraph"/>
              <w:spacing w:before="15"/>
              <w:ind w:left="306" w:right="303"/>
              <w:jc w:val="center"/>
              <w:rPr>
                <w:sz w:val="24"/>
              </w:rPr>
            </w:pPr>
            <w:r>
              <w:rPr>
                <w:sz w:val="24"/>
              </w:rPr>
              <w:t>PEC</w:t>
            </w:r>
          </w:p>
        </w:tc>
        <w:tc>
          <w:tcPr>
            <w:tcW w:w="3644" w:type="dxa"/>
          </w:tcPr>
          <w:p w:rsidR="00030528" w:rsidRDefault="00601496">
            <w:pPr>
              <w:pStyle w:val="TableParagraph"/>
              <w:spacing w:before="15"/>
              <w:ind w:left="109"/>
              <w:rPr>
                <w:sz w:val="24"/>
              </w:rPr>
            </w:pPr>
            <w:r>
              <w:rPr>
                <w:sz w:val="24"/>
              </w:rPr>
              <w:t>Design Optimization</w:t>
            </w:r>
          </w:p>
        </w:tc>
        <w:tc>
          <w:tcPr>
            <w:tcW w:w="920" w:type="dxa"/>
          </w:tcPr>
          <w:p w:rsidR="00030528" w:rsidRDefault="00601496">
            <w:pPr>
              <w:pStyle w:val="TableParagraph"/>
              <w:spacing w:before="15"/>
              <w:ind w:left="227"/>
              <w:rPr>
                <w:sz w:val="24"/>
              </w:rPr>
            </w:pPr>
            <w:r>
              <w:rPr>
                <w:sz w:val="24"/>
              </w:rPr>
              <w:t>3-0-0</w:t>
            </w:r>
          </w:p>
        </w:tc>
        <w:tc>
          <w:tcPr>
            <w:tcW w:w="1008" w:type="dxa"/>
          </w:tcPr>
          <w:p w:rsidR="00030528" w:rsidRDefault="00601496">
            <w:pPr>
              <w:pStyle w:val="TableParagraph"/>
              <w:spacing w:before="15"/>
              <w:ind w:left="9"/>
              <w:jc w:val="center"/>
              <w:rPr>
                <w:sz w:val="24"/>
              </w:rPr>
            </w:pPr>
            <w:r>
              <w:rPr>
                <w:w w:val="97"/>
                <w:sz w:val="24"/>
              </w:rPr>
              <w:t>3</w:t>
            </w:r>
          </w:p>
        </w:tc>
      </w:tr>
      <w:tr w:rsidR="00030528">
        <w:trPr>
          <w:trHeight w:val="313"/>
        </w:trPr>
        <w:tc>
          <w:tcPr>
            <w:tcW w:w="1256" w:type="dxa"/>
          </w:tcPr>
          <w:p w:rsidR="00030528" w:rsidRDefault="00D71AC6">
            <w:pPr>
              <w:pStyle w:val="TableParagraph"/>
              <w:spacing w:before="15"/>
              <w:ind w:left="11"/>
              <w:rPr>
                <w:sz w:val="24"/>
              </w:rPr>
            </w:pPr>
            <w:r>
              <w:rPr>
                <w:sz w:val="24"/>
              </w:rPr>
              <w:t>22</w:t>
            </w:r>
            <w:r w:rsidR="00601496">
              <w:rPr>
                <w:sz w:val="24"/>
              </w:rPr>
              <w:t>MEXX29</w:t>
            </w:r>
          </w:p>
        </w:tc>
        <w:tc>
          <w:tcPr>
            <w:tcW w:w="1133" w:type="dxa"/>
          </w:tcPr>
          <w:p w:rsidR="00030528" w:rsidRDefault="00601496">
            <w:pPr>
              <w:pStyle w:val="TableParagraph"/>
              <w:spacing w:before="15"/>
              <w:ind w:left="306" w:right="303"/>
              <w:jc w:val="center"/>
              <w:rPr>
                <w:sz w:val="24"/>
              </w:rPr>
            </w:pPr>
            <w:r>
              <w:rPr>
                <w:sz w:val="24"/>
              </w:rPr>
              <w:t>PEC</w:t>
            </w:r>
          </w:p>
        </w:tc>
        <w:tc>
          <w:tcPr>
            <w:tcW w:w="3644" w:type="dxa"/>
          </w:tcPr>
          <w:p w:rsidR="00030528" w:rsidRDefault="00601496">
            <w:pPr>
              <w:pStyle w:val="TableParagraph"/>
              <w:spacing w:before="15"/>
              <w:ind w:left="109"/>
              <w:rPr>
                <w:sz w:val="24"/>
              </w:rPr>
            </w:pPr>
            <w:r>
              <w:rPr>
                <w:sz w:val="24"/>
              </w:rPr>
              <w:t>Mechanics of Composite Materials</w:t>
            </w:r>
          </w:p>
        </w:tc>
        <w:tc>
          <w:tcPr>
            <w:tcW w:w="920" w:type="dxa"/>
          </w:tcPr>
          <w:p w:rsidR="00030528" w:rsidRDefault="00601496">
            <w:pPr>
              <w:pStyle w:val="TableParagraph"/>
              <w:spacing w:before="15"/>
              <w:ind w:left="222"/>
              <w:rPr>
                <w:sz w:val="24"/>
              </w:rPr>
            </w:pPr>
            <w:r>
              <w:rPr>
                <w:sz w:val="24"/>
              </w:rPr>
              <w:t>3-0-0</w:t>
            </w:r>
          </w:p>
        </w:tc>
        <w:tc>
          <w:tcPr>
            <w:tcW w:w="1008" w:type="dxa"/>
          </w:tcPr>
          <w:p w:rsidR="00030528" w:rsidRDefault="00601496">
            <w:pPr>
              <w:pStyle w:val="TableParagraph"/>
              <w:spacing w:before="15"/>
              <w:ind w:left="4"/>
              <w:jc w:val="center"/>
              <w:rPr>
                <w:sz w:val="24"/>
              </w:rPr>
            </w:pPr>
            <w:r>
              <w:rPr>
                <w:w w:val="97"/>
                <w:sz w:val="24"/>
              </w:rPr>
              <w:t>3</w:t>
            </w:r>
          </w:p>
        </w:tc>
      </w:tr>
      <w:tr w:rsidR="00030528">
        <w:trPr>
          <w:trHeight w:val="316"/>
        </w:trPr>
        <w:tc>
          <w:tcPr>
            <w:tcW w:w="1256" w:type="dxa"/>
          </w:tcPr>
          <w:p w:rsidR="00030528" w:rsidRDefault="00D71AC6">
            <w:pPr>
              <w:pStyle w:val="TableParagraph"/>
              <w:spacing w:before="18"/>
              <w:ind w:left="11"/>
              <w:rPr>
                <w:sz w:val="24"/>
              </w:rPr>
            </w:pPr>
            <w:r>
              <w:rPr>
                <w:sz w:val="24"/>
              </w:rPr>
              <w:t>22</w:t>
            </w:r>
            <w:r w:rsidR="00601496">
              <w:rPr>
                <w:sz w:val="24"/>
              </w:rPr>
              <w:t>MEXX30</w:t>
            </w:r>
          </w:p>
        </w:tc>
        <w:tc>
          <w:tcPr>
            <w:tcW w:w="1133" w:type="dxa"/>
          </w:tcPr>
          <w:p w:rsidR="00030528" w:rsidRDefault="00601496">
            <w:pPr>
              <w:pStyle w:val="TableParagraph"/>
              <w:spacing w:before="18"/>
              <w:ind w:left="306" w:right="303"/>
              <w:jc w:val="center"/>
              <w:rPr>
                <w:sz w:val="24"/>
              </w:rPr>
            </w:pPr>
            <w:r>
              <w:rPr>
                <w:sz w:val="24"/>
              </w:rPr>
              <w:t>PEC</w:t>
            </w:r>
          </w:p>
        </w:tc>
        <w:tc>
          <w:tcPr>
            <w:tcW w:w="3644" w:type="dxa"/>
          </w:tcPr>
          <w:p w:rsidR="00030528" w:rsidRDefault="00601496">
            <w:pPr>
              <w:pStyle w:val="TableParagraph"/>
              <w:spacing w:before="18"/>
              <w:ind w:left="109"/>
              <w:rPr>
                <w:sz w:val="24"/>
              </w:rPr>
            </w:pPr>
            <w:r>
              <w:rPr>
                <w:sz w:val="24"/>
              </w:rPr>
              <w:t>Control Systems &amp; Engineering</w:t>
            </w:r>
          </w:p>
        </w:tc>
        <w:tc>
          <w:tcPr>
            <w:tcW w:w="920" w:type="dxa"/>
          </w:tcPr>
          <w:p w:rsidR="00030528" w:rsidRDefault="00601496">
            <w:pPr>
              <w:pStyle w:val="TableParagraph"/>
              <w:spacing w:before="18"/>
              <w:ind w:left="224"/>
              <w:rPr>
                <w:sz w:val="24"/>
              </w:rPr>
            </w:pPr>
            <w:r>
              <w:rPr>
                <w:sz w:val="24"/>
              </w:rPr>
              <w:t>3-0-0</w:t>
            </w:r>
          </w:p>
        </w:tc>
        <w:tc>
          <w:tcPr>
            <w:tcW w:w="1008" w:type="dxa"/>
          </w:tcPr>
          <w:p w:rsidR="00030528" w:rsidRDefault="00601496">
            <w:pPr>
              <w:pStyle w:val="TableParagraph"/>
              <w:spacing w:before="18"/>
              <w:ind w:left="9"/>
              <w:jc w:val="center"/>
              <w:rPr>
                <w:sz w:val="24"/>
              </w:rPr>
            </w:pPr>
            <w:r>
              <w:rPr>
                <w:w w:val="97"/>
                <w:sz w:val="24"/>
              </w:rPr>
              <w:t>3</w:t>
            </w:r>
          </w:p>
        </w:tc>
      </w:tr>
      <w:tr w:rsidR="00030528">
        <w:trPr>
          <w:trHeight w:val="313"/>
        </w:trPr>
        <w:tc>
          <w:tcPr>
            <w:tcW w:w="1256" w:type="dxa"/>
          </w:tcPr>
          <w:p w:rsidR="00030528" w:rsidRDefault="00D71AC6">
            <w:pPr>
              <w:pStyle w:val="TableParagraph"/>
              <w:spacing w:before="15"/>
              <w:ind w:left="11"/>
              <w:rPr>
                <w:sz w:val="24"/>
              </w:rPr>
            </w:pPr>
            <w:r>
              <w:rPr>
                <w:sz w:val="24"/>
              </w:rPr>
              <w:t>22</w:t>
            </w:r>
            <w:r w:rsidR="00601496">
              <w:rPr>
                <w:sz w:val="24"/>
              </w:rPr>
              <w:t>MEXX31</w:t>
            </w:r>
          </w:p>
        </w:tc>
        <w:tc>
          <w:tcPr>
            <w:tcW w:w="1133" w:type="dxa"/>
          </w:tcPr>
          <w:p w:rsidR="00030528" w:rsidRDefault="00601496">
            <w:pPr>
              <w:pStyle w:val="TableParagraph"/>
              <w:spacing w:before="15"/>
              <w:ind w:left="306" w:right="303"/>
              <w:jc w:val="center"/>
              <w:rPr>
                <w:sz w:val="24"/>
              </w:rPr>
            </w:pPr>
            <w:r>
              <w:rPr>
                <w:sz w:val="24"/>
              </w:rPr>
              <w:t>PEC</w:t>
            </w:r>
          </w:p>
        </w:tc>
        <w:tc>
          <w:tcPr>
            <w:tcW w:w="3644" w:type="dxa"/>
          </w:tcPr>
          <w:p w:rsidR="00030528" w:rsidRDefault="00601496">
            <w:pPr>
              <w:pStyle w:val="TableParagraph"/>
              <w:spacing w:before="15"/>
              <w:ind w:left="109"/>
              <w:rPr>
                <w:sz w:val="24"/>
              </w:rPr>
            </w:pPr>
            <w:r>
              <w:rPr>
                <w:sz w:val="24"/>
              </w:rPr>
              <w:t>Design for Manufacturability</w:t>
            </w:r>
          </w:p>
        </w:tc>
        <w:tc>
          <w:tcPr>
            <w:tcW w:w="920" w:type="dxa"/>
          </w:tcPr>
          <w:p w:rsidR="00030528" w:rsidRDefault="00601496">
            <w:pPr>
              <w:pStyle w:val="TableParagraph"/>
              <w:spacing w:before="15"/>
              <w:ind w:left="224"/>
              <w:rPr>
                <w:sz w:val="24"/>
              </w:rPr>
            </w:pPr>
            <w:r>
              <w:rPr>
                <w:sz w:val="24"/>
              </w:rPr>
              <w:t>3-0-0</w:t>
            </w:r>
          </w:p>
        </w:tc>
        <w:tc>
          <w:tcPr>
            <w:tcW w:w="1008" w:type="dxa"/>
          </w:tcPr>
          <w:p w:rsidR="00030528" w:rsidRDefault="00601496">
            <w:pPr>
              <w:pStyle w:val="TableParagraph"/>
              <w:spacing w:before="15"/>
              <w:ind w:left="9"/>
              <w:jc w:val="center"/>
              <w:rPr>
                <w:sz w:val="24"/>
              </w:rPr>
            </w:pPr>
            <w:r>
              <w:rPr>
                <w:w w:val="97"/>
                <w:sz w:val="24"/>
              </w:rPr>
              <w:t>3</w:t>
            </w:r>
          </w:p>
        </w:tc>
      </w:tr>
      <w:tr w:rsidR="00030528">
        <w:trPr>
          <w:trHeight w:val="316"/>
        </w:trPr>
        <w:tc>
          <w:tcPr>
            <w:tcW w:w="1256" w:type="dxa"/>
          </w:tcPr>
          <w:p w:rsidR="00030528" w:rsidRDefault="00D71AC6">
            <w:pPr>
              <w:pStyle w:val="TableParagraph"/>
              <w:spacing w:before="18"/>
              <w:ind w:left="11"/>
              <w:rPr>
                <w:sz w:val="24"/>
              </w:rPr>
            </w:pPr>
            <w:r>
              <w:rPr>
                <w:sz w:val="24"/>
              </w:rPr>
              <w:t>22</w:t>
            </w:r>
            <w:r w:rsidR="00601496">
              <w:rPr>
                <w:sz w:val="24"/>
              </w:rPr>
              <w:t>MEXX32</w:t>
            </w:r>
          </w:p>
        </w:tc>
        <w:tc>
          <w:tcPr>
            <w:tcW w:w="1133" w:type="dxa"/>
          </w:tcPr>
          <w:p w:rsidR="00030528" w:rsidRDefault="00601496">
            <w:pPr>
              <w:pStyle w:val="TableParagraph"/>
              <w:spacing w:before="18"/>
              <w:ind w:left="306" w:right="303"/>
              <w:jc w:val="center"/>
              <w:rPr>
                <w:sz w:val="24"/>
              </w:rPr>
            </w:pPr>
            <w:r>
              <w:rPr>
                <w:sz w:val="24"/>
              </w:rPr>
              <w:t>PEC</w:t>
            </w:r>
          </w:p>
        </w:tc>
        <w:tc>
          <w:tcPr>
            <w:tcW w:w="3644" w:type="dxa"/>
          </w:tcPr>
          <w:p w:rsidR="00030528" w:rsidRDefault="00601496">
            <w:pPr>
              <w:pStyle w:val="TableParagraph"/>
              <w:spacing w:before="18"/>
              <w:ind w:left="109"/>
              <w:rPr>
                <w:sz w:val="24"/>
              </w:rPr>
            </w:pPr>
            <w:r>
              <w:rPr>
                <w:sz w:val="24"/>
              </w:rPr>
              <w:t>Micro Electro Mechanical Systems</w:t>
            </w:r>
          </w:p>
        </w:tc>
        <w:tc>
          <w:tcPr>
            <w:tcW w:w="920" w:type="dxa"/>
          </w:tcPr>
          <w:p w:rsidR="00030528" w:rsidRDefault="00601496">
            <w:pPr>
              <w:pStyle w:val="TableParagraph"/>
              <w:spacing w:before="18"/>
              <w:ind w:left="222"/>
              <w:rPr>
                <w:sz w:val="24"/>
              </w:rPr>
            </w:pPr>
            <w:r>
              <w:rPr>
                <w:sz w:val="24"/>
              </w:rPr>
              <w:t>3-0-0</w:t>
            </w:r>
          </w:p>
        </w:tc>
        <w:tc>
          <w:tcPr>
            <w:tcW w:w="1008" w:type="dxa"/>
          </w:tcPr>
          <w:p w:rsidR="00030528" w:rsidRDefault="00601496">
            <w:pPr>
              <w:pStyle w:val="TableParagraph"/>
              <w:spacing w:before="18"/>
              <w:ind w:left="4"/>
              <w:jc w:val="center"/>
              <w:rPr>
                <w:sz w:val="24"/>
              </w:rPr>
            </w:pPr>
            <w:r>
              <w:rPr>
                <w:w w:val="97"/>
                <w:sz w:val="24"/>
              </w:rPr>
              <w:t>3</w:t>
            </w:r>
          </w:p>
        </w:tc>
      </w:tr>
      <w:tr w:rsidR="00030528">
        <w:trPr>
          <w:trHeight w:val="551"/>
        </w:trPr>
        <w:tc>
          <w:tcPr>
            <w:tcW w:w="1256" w:type="dxa"/>
          </w:tcPr>
          <w:p w:rsidR="00030528" w:rsidRDefault="00030528">
            <w:pPr>
              <w:pStyle w:val="TableParagraph"/>
              <w:ind w:left="0"/>
              <w:rPr>
                <w:b/>
              </w:rPr>
            </w:pPr>
          </w:p>
          <w:p w:rsidR="00030528" w:rsidRDefault="00D71AC6">
            <w:pPr>
              <w:pStyle w:val="TableParagraph"/>
              <w:ind w:left="11"/>
              <w:rPr>
                <w:sz w:val="24"/>
              </w:rPr>
            </w:pPr>
            <w:r>
              <w:rPr>
                <w:sz w:val="24"/>
              </w:rPr>
              <w:t>22</w:t>
            </w:r>
            <w:r w:rsidR="00601496">
              <w:rPr>
                <w:sz w:val="24"/>
              </w:rPr>
              <w:t>MEXX33</w:t>
            </w:r>
          </w:p>
        </w:tc>
        <w:tc>
          <w:tcPr>
            <w:tcW w:w="1133" w:type="dxa"/>
          </w:tcPr>
          <w:p w:rsidR="00030528" w:rsidRDefault="00030528">
            <w:pPr>
              <w:pStyle w:val="TableParagraph"/>
              <w:ind w:left="0"/>
              <w:rPr>
                <w:b/>
              </w:rPr>
            </w:pPr>
          </w:p>
          <w:p w:rsidR="00030528" w:rsidRDefault="00601496">
            <w:pPr>
              <w:pStyle w:val="TableParagraph"/>
              <w:ind w:left="306" w:right="303"/>
              <w:jc w:val="center"/>
              <w:rPr>
                <w:sz w:val="24"/>
              </w:rPr>
            </w:pPr>
            <w:r>
              <w:rPr>
                <w:sz w:val="24"/>
              </w:rPr>
              <w:t>PEC</w:t>
            </w:r>
          </w:p>
        </w:tc>
        <w:tc>
          <w:tcPr>
            <w:tcW w:w="3644" w:type="dxa"/>
          </w:tcPr>
          <w:p w:rsidR="00030528" w:rsidRDefault="00601496">
            <w:pPr>
              <w:pStyle w:val="TableParagraph"/>
              <w:spacing w:line="230" w:lineRule="auto"/>
              <w:ind w:left="109" w:right="178"/>
              <w:rPr>
                <w:sz w:val="24"/>
              </w:rPr>
            </w:pPr>
            <w:r>
              <w:rPr>
                <w:sz w:val="24"/>
              </w:rPr>
              <w:t>System Identification &amp; Condition Monitoring</w:t>
            </w:r>
          </w:p>
        </w:tc>
        <w:tc>
          <w:tcPr>
            <w:tcW w:w="920" w:type="dxa"/>
          </w:tcPr>
          <w:p w:rsidR="00030528" w:rsidRDefault="00030528">
            <w:pPr>
              <w:pStyle w:val="TableParagraph"/>
              <w:ind w:left="0"/>
              <w:rPr>
                <w:b/>
              </w:rPr>
            </w:pPr>
          </w:p>
          <w:p w:rsidR="00030528" w:rsidRDefault="00601496">
            <w:pPr>
              <w:pStyle w:val="TableParagraph"/>
              <w:ind w:left="200"/>
              <w:rPr>
                <w:sz w:val="24"/>
              </w:rPr>
            </w:pPr>
            <w:r>
              <w:rPr>
                <w:sz w:val="24"/>
              </w:rPr>
              <w:t>3-0-0</w:t>
            </w:r>
          </w:p>
        </w:tc>
        <w:tc>
          <w:tcPr>
            <w:tcW w:w="1008" w:type="dxa"/>
          </w:tcPr>
          <w:p w:rsidR="00030528" w:rsidRDefault="00030528">
            <w:pPr>
              <w:pStyle w:val="TableParagraph"/>
              <w:ind w:left="0"/>
              <w:rPr>
                <w:b/>
              </w:rPr>
            </w:pPr>
          </w:p>
          <w:p w:rsidR="00030528" w:rsidRDefault="00601496">
            <w:pPr>
              <w:pStyle w:val="TableParagraph"/>
              <w:ind w:left="14"/>
              <w:jc w:val="center"/>
              <w:rPr>
                <w:sz w:val="24"/>
              </w:rPr>
            </w:pPr>
            <w:r>
              <w:rPr>
                <w:w w:val="97"/>
                <w:sz w:val="24"/>
              </w:rPr>
              <w:t>3</w:t>
            </w:r>
          </w:p>
        </w:tc>
      </w:tr>
      <w:tr w:rsidR="00030528">
        <w:trPr>
          <w:trHeight w:val="316"/>
        </w:trPr>
        <w:tc>
          <w:tcPr>
            <w:tcW w:w="1256" w:type="dxa"/>
          </w:tcPr>
          <w:p w:rsidR="00030528" w:rsidRDefault="00D71AC6">
            <w:pPr>
              <w:pStyle w:val="TableParagraph"/>
              <w:spacing w:before="18"/>
              <w:ind w:left="11"/>
              <w:rPr>
                <w:sz w:val="24"/>
              </w:rPr>
            </w:pPr>
            <w:r>
              <w:rPr>
                <w:sz w:val="24"/>
              </w:rPr>
              <w:t>22</w:t>
            </w:r>
            <w:r w:rsidR="00601496">
              <w:rPr>
                <w:sz w:val="24"/>
              </w:rPr>
              <w:t>MEXX35</w:t>
            </w:r>
          </w:p>
        </w:tc>
        <w:tc>
          <w:tcPr>
            <w:tcW w:w="1133" w:type="dxa"/>
          </w:tcPr>
          <w:p w:rsidR="00030528" w:rsidRDefault="00601496">
            <w:pPr>
              <w:pStyle w:val="TableParagraph"/>
              <w:spacing w:before="18"/>
              <w:ind w:left="306" w:right="303"/>
              <w:jc w:val="center"/>
              <w:rPr>
                <w:sz w:val="24"/>
              </w:rPr>
            </w:pPr>
            <w:r>
              <w:rPr>
                <w:sz w:val="24"/>
              </w:rPr>
              <w:t>PEC</w:t>
            </w:r>
          </w:p>
        </w:tc>
        <w:tc>
          <w:tcPr>
            <w:tcW w:w="3644" w:type="dxa"/>
          </w:tcPr>
          <w:p w:rsidR="00030528" w:rsidRDefault="00601496">
            <w:pPr>
              <w:pStyle w:val="TableParagraph"/>
              <w:spacing w:before="18"/>
              <w:ind w:left="109"/>
              <w:rPr>
                <w:sz w:val="24"/>
              </w:rPr>
            </w:pPr>
            <w:r>
              <w:rPr>
                <w:sz w:val="24"/>
              </w:rPr>
              <w:t>Product Design and Development</w:t>
            </w:r>
          </w:p>
        </w:tc>
        <w:tc>
          <w:tcPr>
            <w:tcW w:w="920" w:type="dxa"/>
          </w:tcPr>
          <w:p w:rsidR="00030528" w:rsidRDefault="00601496">
            <w:pPr>
              <w:pStyle w:val="TableParagraph"/>
              <w:spacing w:before="18"/>
              <w:ind w:left="222"/>
              <w:rPr>
                <w:sz w:val="24"/>
              </w:rPr>
            </w:pPr>
            <w:r>
              <w:rPr>
                <w:sz w:val="24"/>
              </w:rPr>
              <w:t>3-0-0</w:t>
            </w:r>
          </w:p>
        </w:tc>
        <w:tc>
          <w:tcPr>
            <w:tcW w:w="1008" w:type="dxa"/>
          </w:tcPr>
          <w:p w:rsidR="00030528" w:rsidRDefault="00601496">
            <w:pPr>
              <w:pStyle w:val="TableParagraph"/>
              <w:spacing w:before="18"/>
              <w:ind w:left="4"/>
              <w:jc w:val="center"/>
              <w:rPr>
                <w:sz w:val="24"/>
              </w:rPr>
            </w:pPr>
            <w:r>
              <w:rPr>
                <w:w w:val="97"/>
                <w:sz w:val="24"/>
              </w:rPr>
              <w:t>3</w:t>
            </w:r>
          </w:p>
        </w:tc>
      </w:tr>
    </w:tbl>
    <w:p w:rsidR="00030528" w:rsidRDefault="00030528">
      <w:pPr>
        <w:pStyle w:val="BodyText"/>
        <w:spacing w:before="5"/>
        <w:rPr>
          <w:b/>
          <w:sz w:val="27"/>
        </w:rPr>
      </w:pPr>
    </w:p>
    <w:p w:rsidR="009E7E33" w:rsidRDefault="009E7E33">
      <w:pPr>
        <w:spacing w:after="6"/>
        <w:ind w:left="217" w:right="1316"/>
        <w:jc w:val="center"/>
        <w:rPr>
          <w:b/>
          <w:sz w:val="24"/>
        </w:rPr>
      </w:pPr>
    </w:p>
    <w:p w:rsidR="009E7E33" w:rsidRDefault="009E7E33">
      <w:pPr>
        <w:spacing w:after="6"/>
        <w:ind w:left="217" w:right="1316"/>
        <w:jc w:val="center"/>
        <w:rPr>
          <w:b/>
          <w:sz w:val="24"/>
        </w:rPr>
      </w:pPr>
    </w:p>
    <w:p w:rsidR="00E0260E" w:rsidRDefault="00E0260E">
      <w:pPr>
        <w:spacing w:after="6"/>
        <w:ind w:left="217" w:right="1316"/>
        <w:jc w:val="center"/>
        <w:rPr>
          <w:b/>
          <w:sz w:val="24"/>
        </w:rPr>
      </w:pPr>
    </w:p>
    <w:p w:rsidR="00E0260E" w:rsidRDefault="00E0260E">
      <w:pPr>
        <w:spacing w:after="6"/>
        <w:ind w:left="217" w:right="1316"/>
        <w:jc w:val="center"/>
        <w:rPr>
          <w:b/>
          <w:sz w:val="24"/>
        </w:rPr>
      </w:pPr>
    </w:p>
    <w:p w:rsidR="00030528" w:rsidRDefault="00601496">
      <w:pPr>
        <w:spacing w:after="6"/>
        <w:ind w:left="217" w:right="1316"/>
        <w:jc w:val="center"/>
        <w:rPr>
          <w:b/>
          <w:sz w:val="24"/>
        </w:rPr>
      </w:pPr>
      <w:r>
        <w:rPr>
          <w:b/>
          <w:sz w:val="24"/>
        </w:rPr>
        <w:t>THERMAL STREAM</w:t>
      </w:r>
    </w:p>
    <w:tbl>
      <w:tblPr>
        <w:tblW w:w="0" w:type="auto"/>
        <w:tblInd w:w="1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56"/>
        <w:gridCol w:w="1275"/>
        <w:gridCol w:w="3575"/>
        <w:gridCol w:w="882"/>
        <w:gridCol w:w="977"/>
      </w:tblGrid>
      <w:tr w:rsidR="00030528">
        <w:trPr>
          <w:trHeight w:val="549"/>
        </w:trPr>
        <w:tc>
          <w:tcPr>
            <w:tcW w:w="1256" w:type="dxa"/>
          </w:tcPr>
          <w:p w:rsidR="00030528" w:rsidRDefault="00601496">
            <w:pPr>
              <w:pStyle w:val="TableParagraph"/>
              <w:spacing w:before="8" w:line="262" w:lineRule="exact"/>
              <w:ind w:left="328" w:right="244" w:hanging="120"/>
              <w:rPr>
                <w:b/>
                <w:sz w:val="24"/>
              </w:rPr>
            </w:pPr>
            <w:r>
              <w:rPr>
                <w:b/>
                <w:sz w:val="24"/>
              </w:rPr>
              <w:t>Subject Code</w:t>
            </w:r>
          </w:p>
        </w:tc>
        <w:tc>
          <w:tcPr>
            <w:tcW w:w="1275" w:type="dxa"/>
          </w:tcPr>
          <w:p w:rsidR="00030528" w:rsidRDefault="00601496">
            <w:pPr>
              <w:pStyle w:val="TableParagraph"/>
              <w:spacing w:before="8" w:line="262" w:lineRule="exact"/>
              <w:ind w:left="109" w:right="189" w:firstLine="86"/>
              <w:rPr>
                <w:b/>
                <w:sz w:val="24"/>
              </w:rPr>
            </w:pPr>
            <w:r>
              <w:rPr>
                <w:b/>
                <w:sz w:val="24"/>
              </w:rPr>
              <w:t>Subject Category</w:t>
            </w:r>
          </w:p>
        </w:tc>
        <w:tc>
          <w:tcPr>
            <w:tcW w:w="3575" w:type="dxa"/>
          </w:tcPr>
          <w:p w:rsidR="00030528" w:rsidRDefault="00601496">
            <w:pPr>
              <w:pStyle w:val="TableParagraph"/>
              <w:spacing w:before="133"/>
              <w:ind w:left="1165"/>
              <w:rPr>
                <w:b/>
                <w:sz w:val="24"/>
              </w:rPr>
            </w:pPr>
            <w:r>
              <w:rPr>
                <w:b/>
                <w:sz w:val="24"/>
              </w:rPr>
              <w:t>Subject Name</w:t>
            </w:r>
          </w:p>
        </w:tc>
        <w:tc>
          <w:tcPr>
            <w:tcW w:w="882" w:type="dxa"/>
          </w:tcPr>
          <w:p w:rsidR="00030528" w:rsidRDefault="00601496">
            <w:pPr>
              <w:pStyle w:val="TableParagraph"/>
              <w:spacing w:before="133"/>
              <w:ind w:left="130"/>
              <w:rPr>
                <w:b/>
                <w:sz w:val="24"/>
              </w:rPr>
            </w:pPr>
            <w:r>
              <w:rPr>
                <w:b/>
                <w:sz w:val="24"/>
              </w:rPr>
              <w:t>L-T-P</w:t>
            </w:r>
          </w:p>
        </w:tc>
        <w:tc>
          <w:tcPr>
            <w:tcW w:w="977" w:type="dxa"/>
          </w:tcPr>
          <w:p w:rsidR="00030528" w:rsidRDefault="00601496">
            <w:pPr>
              <w:pStyle w:val="TableParagraph"/>
              <w:spacing w:before="133"/>
              <w:ind w:left="85" w:right="79"/>
              <w:jc w:val="center"/>
              <w:rPr>
                <w:b/>
                <w:sz w:val="24"/>
              </w:rPr>
            </w:pPr>
            <w:r>
              <w:rPr>
                <w:b/>
                <w:sz w:val="24"/>
              </w:rPr>
              <w:t>Credits</w:t>
            </w:r>
          </w:p>
        </w:tc>
      </w:tr>
      <w:tr w:rsidR="00030528">
        <w:trPr>
          <w:trHeight w:val="314"/>
        </w:trPr>
        <w:tc>
          <w:tcPr>
            <w:tcW w:w="1256" w:type="dxa"/>
          </w:tcPr>
          <w:p w:rsidR="00030528" w:rsidRDefault="009E7E33">
            <w:pPr>
              <w:pStyle w:val="TableParagraph"/>
              <w:spacing w:before="18"/>
              <w:ind w:left="14"/>
              <w:rPr>
                <w:sz w:val="24"/>
              </w:rPr>
            </w:pPr>
            <w:r>
              <w:rPr>
                <w:sz w:val="24"/>
              </w:rPr>
              <w:t>22</w:t>
            </w:r>
            <w:r w:rsidR="00601496">
              <w:rPr>
                <w:sz w:val="24"/>
              </w:rPr>
              <w:t>MEXX36</w:t>
            </w:r>
          </w:p>
        </w:tc>
        <w:tc>
          <w:tcPr>
            <w:tcW w:w="1275" w:type="dxa"/>
          </w:tcPr>
          <w:p w:rsidR="00030528" w:rsidRDefault="00601496">
            <w:pPr>
              <w:pStyle w:val="TableParagraph"/>
              <w:spacing w:before="18"/>
              <w:ind w:left="0" w:right="400"/>
              <w:jc w:val="right"/>
              <w:rPr>
                <w:sz w:val="24"/>
              </w:rPr>
            </w:pPr>
            <w:r>
              <w:rPr>
                <w:w w:val="95"/>
                <w:sz w:val="24"/>
              </w:rPr>
              <w:t>PEC</w:t>
            </w:r>
          </w:p>
        </w:tc>
        <w:tc>
          <w:tcPr>
            <w:tcW w:w="3575" w:type="dxa"/>
          </w:tcPr>
          <w:p w:rsidR="00030528" w:rsidRDefault="00601496">
            <w:pPr>
              <w:pStyle w:val="TableParagraph"/>
              <w:spacing w:before="18"/>
              <w:ind w:left="111"/>
              <w:rPr>
                <w:sz w:val="24"/>
              </w:rPr>
            </w:pPr>
            <w:r>
              <w:rPr>
                <w:sz w:val="24"/>
              </w:rPr>
              <w:t>Power Plant Engineering</w:t>
            </w:r>
          </w:p>
        </w:tc>
        <w:tc>
          <w:tcPr>
            <w:tcW w:w="882" w:type="dxa"/>
          </w:tcPr>
          <w:p w:rsidR="00030528" w:rsidRDefault="00601496">
            <w:pPr>
              <w:pStyle w:val="TableParagraph"/>
              <w:spacing w:before="18"/>
              <w:ind w:left="183"/>
              <w:rPr>
                <w:sz w:val="24"/>
              </w:rPr>
            </w:pPr>
            <w:r>
              <w:rPr>
                <w:sz w:val="24"/>
              </w:rPr>
              <w:t>3-0-0</w:t>
            </w:r>
          </w:p>
        </w:tc>
        <w:tc>
          <w:tcPr>
            <w:tcW w:w="977" w:type="dxa"/>
          </w:tcPr>
          <w:p w:rsidR="00030528" w:rsidRDefault="00601496">
            <w:pPr>
              <w:pStyle w:val="TableParagraph"/>
              <w:spacing w:before="18"/>
              <w:ind w:left="8"/>
              <w:jc w:val="center"/>
              <w:rPr>
                <w:sz w:val="24"/>
              </w:rPr>
            </w:pPr>
            <w:r>
              <w:rPr>
                <w:w w:val="97"/>
                <w:sz w:val="24"/>
              </w:rPr>
              <w:t>3</w:t>
            </w:r>
          </w:p>
        </w:tc>
      </w:tr>
      <w:tr w:rsidR="00030528">
        <w:trPr>
          <w:trHeight w:val="316"/>
        </w:trPr>
        <w:tc>
          <w:tcPr>
            <w:tcW w:w="1256" w:type="dxa"/>
          </w:tcPr>
          <w:p w:rsidR="00030528" w:rsidRDefault="009E7E33">
            <w:pPr>
              <w:pStyle w:val="TableParagraph"/>
              <w:spacing w:before="20"/>
              <w:ind w:left="14"/>
              <w:rPr>
                <w:sz w:val="24"/>
              </w:rPr>
            </w:pPr>
            <w:r>
              <w:rPr>
                <w:sz w:val="24"/>
              </w:rPr>
              <w:t>22</w:t>
            </w:r>
            <w:r w:rsidR="00601496">
              <w:rPr>
                <w:sz w:val="24"/>
              </w:rPr>
              <w:t>MEXX37</w:t>
            </w:r>
          </w:p>
        </w:tc>
        <w:tc>
          <w:tcPr>
            <w:tcW w:w="1275" w:type="dxa"/>
          </w:tcPr>
          <w:p w:rsidR="00030528" w:rsidRDefault="00601496">
            <w:pPr>
              <w:pStyle w:val="TableParagraph"/>
              <w:spacing w:before="20"/>
              <w:ind w:left="0" w:right="400"/>
              <w:jc w:val="right"/>
              <w:rPr>
                <w:sz w:val="24"/>
              </w:rPr>
            </w:pPr>
            <w:r>
              <w:rPr>
                <w:w w:val="95"/>
                <w:sz w:val="24"/>
              </w:rPr>
              <w:t>PEC</w:t>
            </w:r>
          </w:p>
        </w:tc>
        <w:tc>
          <w:tcPr>
            <w:tcW w:w="3575" w:type="dxa"/>
          </w:tcPr>
          <w:p w:rsidR="00030528" w:rsidRDefault="00601496">
            <w:pPr>
              <w:pStyle w:val="TableParagraph"/>
              <w:spacing w:before="20"/>
              <w:ind w:left="111"/>
              <w:rPr>
                <w:sz w:val="24"/>
              </w:rPr>
            </w:pPr>
            <w:r>
              <w:rPr>
                <w:sz w:val="24"/>
              </w:rPr>
              <w:t>Advanced Fluid Mechanics</w:t>
            </w:r>
          </w:p>
        </w:tc>
        <w:tc>
          <w:tcPr>
            <w:tcW w:w="882" w:type="dxa"/>
          </w:tcPr>
          <w:p w:rsidR="00030528" w:rsidRDefault="00601496">
            <w:pPr>
              <w:pStyle w:val="TableParagraph"/>
              <w:spacing w:before="20"/>
              <w:ind w:left="183"/>
              <w:rPr>
                <w:sz w:val="24"/>
              </w:rPr>
            </w:pPr>
            <w:r>
              <w:rPr>
                <w:sz w:val="24"/>
              </w:rPr>
              <w:t>3-0-0</w:t>
            </w:r>
          </w:p>
        </w:tc>
        <w:tc>
          <w:tcPr>
            <w:tcW w:w="977" w:type="dxa"/>
          </w:tcPr>
          <w:p w:rsidR="00030528" w:rsidRDefault="00601496">
            <w:pPr>
              <w:pStyle w:val="TableParagraph"/>
              <w:spacing w:before="20"/>
              <w:ind w:left="8"/>
              <w:jc w:val="center"/>
              <w:rPr>
                <w:sz w:val="24"/>
              </w:rPr>
            </w:pPr>
            <w:r>
              <w:rPr>
                <w:w w:val="97"/>
                <w:sz w:val="24"/>
              </w:rPr>
              <w:t>3</w:t>
            </w:r>
          </w:p>
        </w:tc>
      </w:tr>
      <w:tr w:rsidR="00030528">
        <w:trPr>
          <w:trHeight w:val="313"/>
        </w:trPr>
        <w:tc>
          <w:tcPr>
            <w:tcW w:w="1256" w:type="dxa"/>
          </w:tcPr>
          <w:p w:rsidR="00030528" w:rsidRDefault="009E7E33">
            <w:pPr>
              <w:pStyle w:val="TableParagraph"/>
              <w:spacing w:before="15"/>
              <w:ind w:left="14"/>
              <w:rPr>
                <w:sz w:val="24"/>
              </w:rPr>
            </w:pPr>
            <w:r>
              <w:rPr>
                <w:sz w:val="24"/>
              </w:rPr>
              <w:t>22</w:t>
            </w:r>
            <w:r w:rsidR="00601496">
              <w:rPr>
                <w:sz w:val="24"/>
              </w:rPr>
              <w:t>MEXX38</w:t>
            </w:r>
          </w:p>
        </w:tc>
        <w:tc>
          <w:tcPr>
            <w:tcW w:w="1275" w:type="dxa"/>
          </w:tcPr>
          <w:p w:rsidR="00030528" w:rsidRDefault="00601496">
            <w:pPr>
              <w:pStyle w:val="TableParagraph"/>
              <w:spacing w:before="15"/>
              <w:ind w:left="0" w:right="400"/>
              <w:jc w:val="right"/>
              <w:rPr>
                <w:sz w:val="24"/>
              </w:rPr>
            </w:pPr>
            <w:r>
              <w:rPr>
                <w:w w:val="95"/>
                <w:sz w:val="24"/>
              </w:rPr>
              <w:t>PEC</w:t>
            </w:r>
          </w:p>
        </w:tc>
        <w:tc>
          <w:tcPr>
            <w:tcW w:w="3575" w:type="dxa"/>
          </w:tcPr>
          <w:p w:rsidR="00030528" w:rsidRDefault="00601496">
            <w:pPr>
              <w:pStyle w:val="TableParagraph"/>
              <w:spacing w:before="15"/>
              <w:ind w:left="111"/>
              <w:rPr>
                <w:sz w:val="24"/>
              </w:rPr>
            </w:pPr>
            <w:r>
              <w:rPr>
                <w:sz w:val="24"/>
              </w:rPr>
              <w:t>Advanced Heat Transfer</w:t>
            </w:r>
          </w:p>
        </w:tc>
        <w:tc>
          <w:tcPr>
            <w:tcW w:w="882" w:type="dxa"/>
          </w:tcPr>
          <w:p w:rsidR="00030528" w:rsidRDefault="00601496">
            <w:pPr>
              <w:pStyle w:val="TableParagraph"/>
              <w:spacing w:before="15"/>
              <w:ind w:left="183"/>
              <w:rPr>
                <w:sz w:val="24"/>
              </w:rPr>
            </w:pPr>
            <w:r>
              <w:rPr>
                <w:sz w:val="24"/>
              </w:rPr>
              <w:t>3-0-0</w:t>
            </w:r>
          </w:p>
        </w:tc>
        <w:tc>
          <w:tcPr>
            <w:tcW w:w="977" w:type="dxa"/>
          </w:tcPr>
          <w:p w:rsidR="00030528" w:rsidRDefault="00601496">
            <w:pPr>
              <w:pStyle w:val="TableParagraph"/>
              <w:spacing w:before="15"/>
              <w:ind w:left="8"/>
              <w:jc w:val="center"/>
              <w:rPr>
                <w:sz w:val="24"/>
              </w:rPr>
            </w:pPr>
            <w:r>
              <w:rPr>
                <w:w w:val="97"/>
                <w:sz w:val="24"/>
              </w:rPr>
              <w:t>3</w:t>
            </w:r>
          </w:p>
        </w:tc>
      </w:tr>
      <w:tr w:rsidR="00030528">
        <w:trPr>
          <w:trHeight w:val="316"/>
        </w:trPr>
        <w:tc>
          <w:tcPr>
            <w:tcW w:w="1256" w:type="dxa"/>
          </w:tcPr>
          <w:p w:rsidR="00030528" w:rsidRDefault="009E7E33">
            <w:pPr>
              <w:pStyle w:val="TableParagraph"/>
              <w:spacing w:before="21"/>
              <w:ind w:left="14"/>
              <w:rPr>
                <w:sz w:val="24"/>
              </w:rPr>
            </w:pPr>
            <w:r>
              <w:rPr>
                <w:sz w:val="24"/>
              </w:rPr>
              <w:t>22</w:t>
            </w:r>
            <w:r w:rsidR="00601496">
              <w:rPr>
                <w:sz w:val="24"/>
              </w:rPr>
              <w:t>MEXX39</w:t>
            </w:r>
          </w:p>
        </w:tc>
        <w:tc>
          <w:tcPr>
            <w:tcW w:w="1275" w:type="dxa"/>
          </w:tcPr>
          <w:p w:rsidR="00030528" w:rsidRDefault="00601496">
            <w:pPr>
              <w:pStyle w:val="TableParagraph"/>
              <w:spacing w:before="21"/>
              <w:ind w:left="0" w:right="400"/>
              <w:jc w:val="right"/>
              <w:rPr>
                <w:sz w:val="24"/>
              </w:rPr>
            </w:pPr>
            <w:r>
              <w:rPr>
                <w:w w:val="95"/>
                <w:sz w:val="24"/>
              </w:rPr>
              <w:t>PEC</w:t>
            </w:r>
          </w:p>
        </w:tc>
        <w:tc>
          <w:tcPr>
            <w:tcW w:w="3575" w:type="dxa"/>
          </w:tcPr>
          <w:p w:rsidR="00030528" w:rsidRDefault="00601496">
            <w:pPr>
              <w:pStyle w:val="TableParagraph"/>
              <w:spacing w:before="21"/>
              <w:ind w:left="111"/>
              <w:rPr>
                <w:sz w:val="24"/>
              </w:rPr>
            </w:pPr>
            <w:r>
              <w:rPr>
                <w:sz w:val="24"/>
              </w:rPr>
              <w:t>Computational Fluid Dynamics</w:t>
            </w:r>
          </w:p>
        </w:tc>
        <w:tc>
          <w:tcPr>
            <w:tcW w:w="882" w:type="dxa"/>
          </w:tcPr>
          <w:p w:rsidR="00030528" w:rsidRDefault="00601496">
            <w:pPr>
              <w:pStyle w:val="TableParagraph"/>
              <w:spacing w:before="21"/>
              <w:ind w:left="162" w:right="149"/>
              <w:jc w:val="center"/>
              <w:rPr>
                <w:sz w:val="24"/>
              </w:rPr>
            </w:pPr>
            <w:r>
              <w:rPr>
                <w:sz w:val="24"/>
              </w:rPr>
              <w:t>3-0-0</w:t>
            </w:r>
          </w:p>
        </w:tc>
        <w:tc>
          <w:tcPr>
            <w:tcW w:w="977" w:type="dxa"/>
          </w:tcPr>
          <w:p w:rsidR="00030528" w:rsidRDefault="00601496">
            <w:pPr>
              <w:pStyle w:val="TableParagraph"/>
              <w:spacing w:before="21"/>
              <w:ind w:left="8"/>
              <w:jc w:val="center"/>
              <w:rPr>
                <w:sz w:val="24"/>
              </w:rPr>
            </w:pPr>
            <w:r>
              <w:rPr>
                <w:w w:val="97"/>
                <w:sz w:val="24"/>
              </w:rPr>
              <w:t>3</w:t>
            </w:r>
          </w:p>
        </w:tc>
      </w:tr>
      <w:tr w:rsidR="00030528">
        <w:trPr>
          <w:trHeight w:val="313"/>
        </w:trPr>
        <w:tc>
          <w:tcPr>
            <w:tcW w:w="1256" w:type="dxa"/>
          </w:tcPr>
          <w:p w:rsidR="00030528" w:rsidRDefault="009E7E33">
            <w:pPr>
              <w:pStyle w:val="TableParagraph"/>
              <w:spacing w:before="15"/>
              <w:ind w:left="14"/>
              <w:rPr>
                <w:sz w:val="24"/>
              </w:rPr>
            </w:pPr>
            <w:r>
              <w:rPr>
                <w:sz w:val="24"/>
              </w:rPr>
              <w:t>22</w:t>
            </w:r>
            <w:r w:rsidR="00601496">
              <w:rPr>
                <w:sz w:val="24"/>
              </w:rPr>
              <w:t>MEXX40</w:t>
            </w:r>
          </w:p>
        </w:tc>
        <w:tc>
          <w:tcPr>
            <w:tcW w:w="1275" w:type="dxa"/>
          </w:tcPr>
          <w:p w:rsidR="00030528" w:rsidRDefault="00601496">
            <w:pPr>
              <w:pStyle w:val="TableParagraph"/>
              <w:spacing w:before="15"/>
              <w:ind w:left="0" w:right="400"/>
              <w:jc w:val="right"/>
              <w:rPr>
                <w:sz w:val="24"/>
              </w:rPr>
            </w:pPr>
            <w:r>
              <w:rPr>
                <w:w w:val="95"/>
                <w:sz w:val="24"/>
              </w:rPr>
              <w:t>PEC</w:t>
            </w:r>
          </w:p>
        </w:tc>
        <w:tc>
          <w:tcPr>
            <w:tcW w:w="3575" w:type="dxa"/>
          </w:tcPr>
          <w:p w:rsidR="00030528" w:rsidRDefault="00601496">
            <w:pPr>
              <w:pStyle w:val="TableParagraph"/>
              <w:spacing w:before="15"/>
              <w:ind w:left="111"/>
              <w:rPr>
                <w:sz w:val="24"/>
              </w:rPr>
            </w:pPr>
            <w:r>
              <w:rPr>
                <w:sz w:val="24"/>
              </w:rPr>
              <w:t>Design of Heat Exchangers</w:t>
            </w:r>
          </w:p>
        </w:tc>
        <w:tc>
          <w:tcPr>
            <w:tcW w:w="882" w:type="dxa"/>
          </w:tcPr>
          <w:p w:rsidR="00030528" w:rsidRDefault="00601496">
            <w:pPr>
              <w:pStyle w:val="TableParagraph"/>
              <w:spacing w:before="15"/>
              <w:ind w:left="162" w:right="149"/>
              <w:jc w:val="center"/>
              <w:rPr>
                <w:sz w:val="24"/>
              </w:rPr>
            </w:pPr>
            <w:r>
              <w:rPr>
                <w:sz w:val="24"/>
              </w:rPr>
              <w:t>3-0-0</w:t>
            </w:r>
          </w:p>
        </w:tc>
        <w:tc>
          <w:tcPr>
            <w:tcW w:w="977" w:type="dxa"/>
          </w:tcPr>
          <w:p w:rsidR="00030528" w:rsidRDefault="00601496">
            <w:pPr>
              <w:pStyle w:val="TableParagraph"/>
              <w:spacing w:before="15"/>
              <w:ind w:left="8"/>
              <w:jc w:val="center"/>
              <w:rPr>
                <w:sz w:val="24"/>
              </w:rPr>
            </w:pPr>
            <w:r>
              <w:rPr>
                <w:w w:val="97"/>
                <w:sz w:val="24"/>
              </w:rPr>
              <w:t>3</w:t>
            </w:r>
          </w:p>
        </w:tc>
      </w:tr>
      <w:tr w:rsidR="00030528">
        <w:trPr>
          <w:trHeight w:val="551"/>
        </w:trPr>
        <w:tc>
          <w:tcPr>
            <w:tcW w:w="1256" w:type="dxa"/>
          </w:tcPr>
          <w:p w:rsidR="00030528" w:rsidRDefault="00030528">
            <w:pPr>
              <w:pStyle w:val="TableParagraph"/>
              <w:ind w:left="0"/>
              <w:rPr>
                <w:b/>
              </w:rPr>
            </w:pPr>
          </w:p>
          <w:p w:rsidR="00030528" w:rsidRDefault="009E7E33">
            <w:pPr>
              <w:pStyle w:val="TableParagraph"/>
              <w:ind w:left="14"/>
              <w:rPr>
                <w:sz w:val="24"/>
              </w:rPr>
            </w:pPr>
            <w:r>
              <w:rPr>
                <w:sz w:val="24"/>
              </w:rPr>
              <w:t>22</w:t>
            </w:r>
            <w:r w:rsidR="00601496">
              <w:rPr>
                <w:sz w:val="24"/>
              </w:rPr>
              <w:t>MEXX41</w:t>
            </w:r>
          </w:p>
        </w:tc>
        <w:tc>
          <w:tcPr>
            <w:tcW w:w="1275" w:type="dxa"/>
          </w:tcPr>
          <w:p w:rsidR="00030528" w:rsidRDefault="00030528">
            <w:pPr>
              <w:pStyle w:val="TableParagraph"/>
              <w:ind w:left="0"/>
              <w:rPr>
                <w:b/>
              </w:rPr>
            </w:pPr>
          </w:p>
          <w:p w:rsidR="00030528" w:rsidRDefault="00601496">
            <w:pPr>
              <w:pStyle w:val="TableParagraph"/>
              <w:ind w:left="0" w:right="400"/>
              <w:jc w:val="right"/>
              <w:rPr>
                <w:sz w:val="24"/>
              </w:rPr>
            </w:pPr>
            <w:r>
              <w:rPr>
                <w:w w:val="95"/>
                <w:sz w:val="24"/>
              </w:rPr>
              <w:t>PEC</w:t>
            </w:r>
          </w:p>
        </w:tc>
        <w:tc>
          <w:tcPr>
            <w:tcW w:w="3575" w:type="dxa"/>
          </w:tcPr>
          <w:p w:rsidR="00030528" w:rsidRDefault="00601496">
            <w:pPr>
              <w:pStyle w:val="TableParagraph"/>
              <w:spacing w:line="230" w:lineRule="auto"/>
              <w:ind w:left="111" w:right="761"/>
              <w:rPr>
                <w:sz w:val="24"/>
              </w:rPr>
            </w:pPr>
            <w:r>
              <w:rPr>
                <w:sz w:val="24"/>
              </w:rPr>
              <w:t>Design and Optimization of Thermal Systems</w:t>
            </w:r>
          </w:p>
        </w:tc>
        <w:tc>
          <w:tcPr>
            <w:tcW w:w="882" w:type="dxa"/>
          </w:tcPr>
          <w:p w:rsidR="00030528" w:rsidRDefault="00030528">
            <w:pPr>
              <w:pStyle w:val="TableParagraph"/>
              <w:ind w:left="0"/>
              <w:rPr>
                <w:b/>
              </w:rPr>
            </w:pPr>
          </w:p>
          <w:p w:rsidR="00030528" w:rsidRDefault="00601496">
            <w:pPr>
              <w:pStyle w:val="TableParagraph"/>
              <w:ind w:left="162" w:right="149"/>
              <w:jc w:val="center"/>
              <w:rPr>
                <w:sz w:val="24"/>
              </w:rPr>
            </w:pPr>
            <w:r>
              <w:rPr>
                <w:sz w:val="24"/>
              </w:rPr>
              <w:t>3-0-0</w:t>
            </w:r>
          </w:p>
        </w:tc>
        <w:tc>
          <w:tcPr>
            <w:tcW w:w="977" w:type="dxa"/>
          </w:tcPr>
          <w:p w:rsidR="00030528" w:rsidRDefault="00030528">
            <w:pPr>
              <w:pStyle w:val="TableParagraph"/>
              <w:ind w:left="0"/>
              <w:rPr>
                <w:b/>
              </w:rPr>
            </w:pPr>
          </w:p>
          <w:p w:rsidR="00030528" w:rsidRDefault="00601496">
            <w:pPr>
              <w:pStyle w:val="TableParagraph"/>
              <w:ind w:left="8"/>
              <w:jc w:val="center"/>
              <w:rPr>
                <w:sz w:val="24"/>
              </w:rPr>
            </w:pPr>
            <w:r>
              <w:rPr>
                <w:w w:val="97"/>
                <w:sz w:val="24"/>
              </w:rPr>
              <w:t>3</w:t>
            </w:r>
          </w:p>
        </w:tc>
      </w:tr>
      <w:tr w:rsidR="00030528">
        <w:trPr>
          <w:trHeight w:val="316"/>
        </w:trPr>
        <w:tc>
          <w:tcPr>
            <w:tcW w:w="1256" w:type="dxa"/>
          </w:tcPr>
          <w:p w:rsidR="00030528" w:rsidRDefault="009E7E33">
            <w:pPr>
              <w:pStyle w:val="TableParagraph"/>
              <w:spacing w:before="18"/>
              <w:ind w:left="14"/>
              <w:rPr>
                <w:sz w:val="24"/>
              </w:rPr>
            </w:pPr>
            <w:r>
              <w:rPr>
                <w:sz w:val="24"/>
              </w:rPr>
              <w:t>22</w:t>
            </w:r>
            <w:r w:rsidR="00601496">
              <w:rPr>
                <w:sz w:val="24"/>
              </w:rPr>
              <w:t>MEXX42</w:t>
            </w:r>
          </w:p>
        </w:tc>
        <w:tc>
          <w:tcPr>
            <w:tcW w:w="1275" w:type="dxa"/>
          </w:tcPr>
          <w:p w:rsidR="00030528" w:rsidRDefault="00601496">
            <w:pPr>
              <w:pStyle w:val="TableParagraph"/>
              <w:spacing w:before="18"/>
              <w:ind w:left="0" w:right="400"/>
              <w:jc w:val="right"/>
              <w:rPr>
                <w:sz w:val="24"/>
              </w:rPr>
            </w:pPr>
            <w:r>
              <w:rPr>
                <w:w w:val="95"/>
                <w:sz w:val="24"/>
              </w:rPr>
              <w:t>PEC</w:t>
            </w:r>
          </w:p>
        </w:tc>
        <w:tc>
          <w:tcPr>
            <w:tcW w:w="3575" w:type="dxa"/>
          </w:tcPr>
          <w:p w:rsidR="00030528" w:rsidRDefault="00601496">
            <w:pPr>
              <w:pStyle w:val="TableParagraph"/>
              <w:spacing w:before="18"/>
              <w:ind w:left="111"/>
              <w:rPr>
                <w:sz w:val="24"/>
              </w:rPr>
            </w:pPr>
            <w:r>
              <w:rPr>
                <w:sz w:val="24"/>
              </w:rPr>
              <w:t>Turbo Machinery</w:t>
            </w:r>
          </w:p>
        </w:tc>
        <w:tc>
          <w:tcPr>
            <w:tcW w:w="882" w:type="dxa"/>
          </w:tcPr>
          <w:p w:rsidR="00030528" w:rsidRDefault="00601496">
            <w:pPr>
              <w:pStyle w:val="TableParagraph"/>
              <w:spacing w:before="18"/>
              <w:ind w:left="162" w:right="149"/>
              <w:jc w:val="center"/>
              <w:rPr>
                <w:sz w:val="24"/>
              </w:rPr>
            </w:pPr>
            <w:r>
              <w:rPr>
                <w:sz w:val="24"/>
              </w:rPr>
              <w:t>3-0-0</w:t>
            </w:r>
          </w:p>
        </w:tc>
        <w:tc>
          <w:tcPr>
            <w:tcW w:w="977" w:type="dxa"/>
          </w:tcPr>
          <w:p w:rsidR="00030528" w:rsidRDefault="00601496">
            <w:pPr>
              <w:pStyle w:val="TableParagraph"/>
              <w:spacing w:before="18"/>
              <w:ind w:left="8"/>
              <w:jc w:val="center"/>
              <w:rPr>
                <w:sz w:val="24"/>
              </w:rPr>
            </w:pPr>
            <w:r>
              <w:rPr>
                <w:w w:val="97"/>
                <w:sz w:val="24"/>
              </w:rPr>
              <w:t>3</w:t>
            </w:r>
          </w:p>
        </w:tc>
      </w:tr>
      <w:tr w:rsidR="00030528">
        <w:trPr>
          <w:trHeight w:val="313"/>
        </w:trPr>
        <w:tc>
          <w:tcPr>
            <w:tcW w:w="1256" w:type="dxa"/>
          </w:tcPr>
          <w:p w:rsidR="00030528" w:rsidRDefault="009E7E33">
            <w:pPr>
              <w:pStyle w:val="TableParagraph"/>
              <w:spacing w:before="15"/>
              <w:ind w:left="14"/>
              <w:rPr>
                <w:sz w:val="24"/>
              </w:rPr>
            </w:pPr>
            <w:r>
              <w:rPr>
                <w:sz w:val="24"/>
              </w:rPr>
              <w:t>22</w:t>
            </w:r>
            <w:r w:rsidR="00601496">
              <w:rPr>
                <w:sz w:val="24"/>
              </w:rPr>
              <w:t>MEXX43</w:t>
            </w:r>
          </w:p>
        </w:tc>
        <w:tc>
          <w:tcPr>
            <w:tcW w:w="1275" w:type="dxa"/>
          </w:tcPr>
          <w:p w:rsidR="00030528" w:rsidRDefault="00601496">
            <w:pPr>
              <w:pStyle w:val="TableParagraph"/>
              <w:spacing w:before="15"/>
              <w:ind w:left="0" w:right="400"/>
              <w:jc w:val="right"/>
              <w:rPr>
                <w:sz w:val="24"/>
              </w:rPr>
            </w:pPr>
            <w:r>
              <w:rPr>
                <w:w w:val="95"/>
                <w:sz w:val="24"/>
              </w:rPr>
              <w:t>PEC</w:t>
            </w:r>
          </w:p>
        </w:tc>
        <w:tc>
          <w:tcPr>
            <w:tcW w:w="3575" w:type="dxa"/>
          </w:tcPr>
          <w:p w:rsidR="00030528" w:rsidRDefault="00601496">
            <w:pPr>
              <w:pStyle w:val="TableParagraph"/>
              <w:spacing w:before="15"/>
              <w:ind w:left="111"/>
              <w:rPr>
                <w:sz w:val="24"/>
              </w:rPr>
            </w:pPr>
            <w:r>
              <w:rPr>
                <w:sz w:val="24"/>
              </w:rPr>
              <w:t>Gas Dynamics and Jet Propulsion</w:t>
            </w:r>
          </w:p>
        </w:tc>
        <w:tc>
          <w:tcPr>
            <w:tcW w:w="882" w:type="dxa"/>
          </w:tcPr>
          <w:p w:rsidR="00030528" w:rsidRDefault="00601496">
            <w:pPr>
              <w:pStyle w:val="TableParagraph"/>
              <w:spacing w:before="15"/>
              <w:ind w:left="162" w:right="149"/>
              <w:jc w:val="center"/>
              <w:rPr>
                <w:sz w:val="24"/>
              </w:rPr>
            </w:pPr>
            <w:r>
              <w:rPr>
                <w:sz w:val="24"/>
              </w:rPr>
              <w:t>3-0-0</w:t>
            </w:r>
          </w:p>
        </w:tc>
        <w:tc>
          <w:tcPr>
            <w:tcW w:w="977" w:type="dxa"/>
          </w:tcPr>
          <w:p w:rsidR="00030528" w:rsidRDefault="00601496">
            <w:pPr>
              <w:pStyle w:val="TableParagraph"/>
              <w:spacing w:before="15"/>
              <w:ind w:left="8"/>
              <w:jc w:val="center"/>
              <w:rPr>
                <w:sz w:val="24"/>
              </w:rPr>
            </w:pPr>
            <w:r>
              <w:rPr>
                <w:w w:val="97"/>
                <w:sz w:val="24"/>
              </w:rPr>
              <w:t>3</w:t>
            </w:r>
          </w:p>
        </w:tc>
      </w:tr>
      <w:tr w:rsidR="00030528">
        <w:trPr>
          <w:trHeight w:val="316"/>
        </w:trPr>
        <w:tc>
          <w:tcPr>
            <w:tcW w:w="1256" w:type="dxa"/>
          </w:tcPr>
          <w:p w:rsidR="00030528" w:rsidRDefault="009E7E33">
            <w:pPr>
              <w:pStyle w:val="TableParagraph"/>
              <w:spacing w:before="18"/>
              <w:ind w:left="14"/>
              <w:rPr>
                <w:sz w:val="24"/>
              </w:rPr>
            </w:pPr>
            <w:r>
              <w:rPr>
                <w:sz w:val="24"/>
              </w:rPr>
              <w:t>22</w:t>
            </w:r>
            <w:r w:rsidR="00601496">
              <w:rPr>
                <w:sz w:val="24"/>
              </w:rPr>
              <w:t>MEXX44</w:t>
            </w:r>
          </w:p>
        </w:tc>
        <w:tc>
          <w:tcPr>
            <w:tcW w:w="1275" w:type="dxa"/>
          </w:tcPr>
          <w:p w:rsidR="00030528" w:rsidRDefault="00601496">
            <w:pPr>
              <w:pStyle w:val="TableParagraph"/>
              <w:spacing w:before="18"/>
              <w:ind w:left="0" w:right="400"/>
              <w:jc w:val="right"/>
              <w:rPr>
                <w:sz w:val="24"/>
              </w:rPr>
            </w:pPr>
            <w:r>
              <w:rPr>
                <w:w w:val="95"/>
                <w:sz w:val="24"/>
              </w:rPr>
              <w:t>PEC</w:t>
            </w:r>
          </w:p>
        </w:tc>
        <w:tc>
          <w:tcPr>
            <w:tcW w:w="3575" w:type="dxa"/>
          </w:tcPr>
          <w:p w:rsidR="00030528" w:rsidRDefault="00601496">
            <w:pPr>
              <w:pStyle w:val="TableParagraph"/>
              <w:spacing w:before="18"/>
              <w:ind w:left="111"/>
              <w:rPr>
                <w:sz w:val="24"/>
              </w:rPr>
            </w:pPr>
            <w:r>
              <w:rPr>
                <w:sz w:val="24"/>
              </w:rPr>
              <w:t>Fuels and Combustion</w:t>
            </w:r>
          </w:p>
        </w:tc>
        <w:tc>
          <w:tcPr>
            <w:tcW w:w="882" w:type="dxa"/>
          </w:tcPr>
          <w:p w:rsidR="00030528" w:rsidRDefault="00601496">
            <w:pPr>
              <w:pStyle w:val="TableParagraph"/>
              <w:spacing w:before="18"/>
              <w:ind w:left="162" w:right="149"/>
              <w:jc w:val="center"/>
              <w:rPr>
                <w:sz w:val="24"/>
              </w:rPr>
            </w:pPr>
            <w:r>
              <w:rPr>
                <w:sz w:val="24"/>
              </w:rPr>
              <w:t>3-0-0</w:t>
            </w:r>
          </w:p>
        </w:tc>
        <w:tc>
          <w:tcPr>
            <w:tcW w:w="977" w:type="dxa"/>
          </w:tcPr>
          <w:p w:rsidR="00030528" w:rsidRDefault="00601496">
            <w:pPr>
              <w:pStyle w:val="TableParagraph"/>
              <w:spacing w:before="18"/>
              <w:ind w:left="8"/>
              <w:jc w:val="center"/>
              <w:rPr>
                <w:sz w:val="24"/>
              </w:rPr>
            </w:pPr>
            <w:r>
              <w:rPr>
                <w:w w:val="97"/>
                <w:sz w:val="24"/>
              </w:rPr>
              <w:t>3</w:t>
            </w:r>
          </w:p>
        </w:tc>
      </w:tr>
      <w:tr w:rsidR="00030528">
        <w:trPr>
          <w:trHeight w:val="549"/>
        </w:trPr>
        <w:tc>
          <w:tcPr>
            <w:tcW w:w="1256" w:type="dxa"/>
          </w:tcPr>
          <w:p w:rsidR="00030528" w:rsidRDefault="00030528">
            <w:pPr>
              <w:pStyle w:val="TableParagraph"/>
              <w:spacing w:before="9"/>
              <w:ind w:left="0"/>
              <w:rPr>
                <w:b/>
                <w:sz w:val="21"/>
              </w:rPr>
            </w:pPr>
          </w:p>
          <w:p w:rsidR="00030528" w:rsidRDefault="009E7E33">
            <w:pPr>
              <w:pStyle w:val="TableParagraph"/>
              <w:ind w:left="14"/>
              <w:rPr>
                <w:sz w:val="24"/>
              </w:rPr>
            </w:pPr>
            <w:r>
              <w:rPr>
                <w:sz w:val="24"/>
              </w:rPr>
              <w:t>22</w:t>
            </w:r>
            <w:r w:rsidR="00601496">
              <w:rPr>
                <w:sz w:val="24"/>
              </w:rPr>
              <w:t>MEXX45</w:t>
            </w:r>
          </w:p>
        </w:tc>
        <w:tc>
          <w:tcPr>
            <w:tcW w:w="1275" w:type="dxa"/>
          </w:tcPr>
          <w:p w:rsidR="00030528" w:rsidRDefault="00030528">
            <w:pPr>
              <w:pStyle w:val="TableParagraph"/>
              <w:spacing w:before="9"/>
              <w:ind w:left="0"/>
              <w:rPr>
                <w:b/>
                <w:sz w:val="21"/>
              </w:rPr>
            </w:pPr>
          </w:p>
          <w:p w:rsidR="00030528" w:rsidRDefault="00601496">
            <w:pPr>
              <w:pStyle w:val="TableParagraph"/>
              <w:ind w:left="0" w:right="400"/>
              <w:jc w:val="right"/>
              <w:rPr>
                <w:sz w:val="24"/>
              </w:rPr>
            </w:pPr>
            <w:r>
              <w:rPr>
                <w:w w:val="95"/>
                <w:sz w:val="24"/>
              </w:rPr>
              <w:t>PEC</w:t>
            </w:r>
          </w:p>
        </w:tc>
        <w:tc>
          <w:tcPr>
            <w:tcW w:w="3575" w:type="dxa"/>
          </w:tcPr>
          <w:p w:rsidR="00030528" w:rsidRDefault="00601496">
            <w:pPr>
              <w:pStyle w:val="TableParagraph"/>
              <w:spacing w:line="228" w:lineRule="auto"/>
              <w:ind w:left="111" w:right="994"/>
              <w:rPr>
                <w:sz w:val="24"/>
              </w:rPr>
            </w:pPr>
            <w:r>
              <w:rPr>
                <w:sz w:val="24"/>
              </w:rPr>
              <w:t>Energy Conservation and Management</w:t>
            </w:r>
          </w:p>
        </w:tc>
        <w:tc>
          <w:tcPr>
            <w:tcW w:w="882" w:type="dxa"/>
          </w:tcPr>
          <w:p w:rsidR="00030528" w:rsidRDefault="00030528">
            <w:pPr>
              <w:pStyle w:val="TableParagraph"/>
              <w:spacing w:before="9"/>
              <w:ind w:left="0"/>
              <w:rPr>
                <w:b/>
                <w:sz w:val="21"/>
              </w:rPr>
            </w:pPr>
          </w:p>
          <w:p w:rsidR="00030528" w:rsidRDefault="00601496">
            <w:pPr>
              <w:pStyle w:val="TableParagraph"/>
              <w:ind w:left="162" w:right="149"/>
              <w:jc w:val="center"/>
              <w:rPr>
                <w:sz w:val="24"/>
              </w:rPr>
            </w:pPr>
            <w:r>
              <w:rPr>
                <w:sz w:val="24"/>
              </w:rPr>
              <w:t>3-0-0</w:t>
            </w:r>
          </w:p>
        </w:tc>
        <w:tc>
          <w:tcPr>
            <w:tcW w:w="977" w:type="dxa"/>
          </w:tcPr>
          <w:p w:rsidR="00030528" w:rsidRDefault="00030528">
            <w:pPr>
              <w:pStyle w:val="TableParagraph"/>
              <w:spacing w:before="9"/>
              <w:ind w:left="0"/>
              <w:rPr>
                <w:b/>
                <w:sz w:val="21"/>
              </w:rPr>
            </w:pPr>
          </w:p>
          <w:p w:rsidR="00030528" w:rsidRDefault="00601496">
            <w:pPr>
              <w:pStyle w:val="TableParagraph"/>
              <w:ind w:left="8"/>
              <w:jc w:val="center"/>
              <w:rPr>
                <w:sz w:val="24"/>
              </w:rPr>
            </w:pPr>
            <w:r>
              <w:rPr>
                <w:w w:val="97"/>
                <w:sz w:val="24"/>
              </w:rPr>
              <w:t>3</w:t>
            </w:r>
          </w:p>
        </w:tc>
      </w:tr>
      <w:tr w:rsidR="00030528">
        <w:trPr>
          <w:trHeight w:val="294"/>
        </w:trPr>
        <w:tc>
          <w:tcPr>
            <w:tcW w:w="1256" w:type="dxa"/>
          </w:tcPr>
          <w:p w:rsidR="00030528" w:rsidRDefault="009E7E33">
            <w:pPr>
              <w:pStyle w:val="TableParagraph"/>
              <w:spacing w:before="18" w:line="257" w:lineRule="exact"/>
              <w:ind w:left="14"/>
              <w:rPr>
                <w:sz w:val="24"/>
              </w:rPr>
            </w:pPr>
            <w:r>
              <w:rPr>
                <w:sz w:val="24"/>
              </w:rPr>
              <w:t>22</w:t>
            </w:r>
            <w:r w:rsidR="00601496">
              <w:rPr>
                <w:sz w:val="24"/>
              </w:rPr>
              <w:t>MEXX46</w:t>
            </w:r>
          </w:p>
        </w:tc>
        <w:tc>
          <w:tcPr>
            <w:tcW w:w="1275" w:type="dxa"/>
          </w:tcPr>
          <w:p w:rsidR="00030528" w:rsidRDefault="00601496">
            <w:pPr>
              <w:pStyle w:val="TableParagraph"/>
              <w:spacing w:before="18" w:line="257" w:lineRule="exact"/>
              <w:ind w:left="0" w:right="400"/>
              <w:jc w:val="right"/>
              <w:rPr>
                <w:sz w:val="24"/>
              </w:rPr>
            </w:pPr>
            <w:r>
              <w:rPr>
                <w:w w:val="95"/>
                <w:sz w:val="24"/>
              </w:rPr>
              <w:t>PEC</w:t>
            </w:r>
          </w:p>
        </w:tc>
        <w:tc>
          <w:tcPr>
            <w:tcW w:w="3575" w:type="dxa"/>
          </w:tcPr>
          <w:p w:rsidR="00030528" w:rsidRDefault="00601496">
            <w:pPr>
              <w:pStyle w:val="TableParagraph"/>
              <w:spacing w:before="18" w:line="257" w:lineRule="exact"/>
              <w:ind w:left="111"/>
              <w:rPr>
                <w:sz w:val="24"/>
              </w:rPr>
            </w:pPr>
            <w:r>
              <w:rPr>
                <w:sz w:val="24"/>
              </w:rPr>
              <w:t>Cryogenics</w:t>
            </w:r>
          </w:p>
        </w:tc>
        <w:tc>
          <w:tcPr>
            <w:tcW w:w="882" w:type="dxa"/>
          </w:tcPr>
          <w:p w:rsidR="00030528" w:rsidRDefault="00601496">
            <w:pPr>
              <w:pStyle w:val="TableParagraph"/>
              <w:spacing w:before="18" w:line="257" w:lineRule="exact"/>
              <w:ind w:left="162" w:right="149"/>
              <w:jc w:val="center"/>
              <w:rPr>
                <w:sz w:val="24"/>
              </w:rPr>
            </w:pPr>
            <w:r>
              <w:rPr>
                <w:sz w:val="24"/>
              </w:rPr>
              <w:t>3-0-0</w:t>
            </w:r>
          </w:p>
        </w:tc>
        <w:tc>
          <w:tcPr>
            <w:tcW w:w="977" w:type="dxa"/>
          </w:tcPr>
          <w:p w:rsidR="00030528" w:rsidRDefault="00601496">
            <w:pPr>
              <w:pStyle w:val="TableParagraph"/>
              <w:spacing w:before="18" w:line="257" w:lineRule="exact"/>
              <w:ind w:left="8"/>
              <w:jc w:val="center"/>
              <w:rPr>
                <w:sz w:val="24"/>
              </w:rPr>
            </w:pPr>
            <w:r>
              <w:rPr>
                <w:w w:val="97"/>
                <w:sz w:val="24"/>
              </w:rPr>
              <w:t>3</w:t>
            </w:r>
          </w:p>
        </w:tc>
      </w:tr>
      <w:tr w:rsidR="00030528">
        <w:trPr>
          <w:trHeight w:val="297"/>
        </w:trPr>
        <w:tc>
          <w:tcPr>
            <w:tcW w:w="1256" w:type="dxa"/>
          </w:tcPr>
          <w:p w:rsidR="00030528" w:rsidRDefault="009E7E33">
            <w:pPr>
              <w:pStyle w:val="TableParagraph"/>
              <w:spacing w:before="18" w:line="259" w:lineRule="exact"/>
              <w:ind w:left="14"/>
              <w:rPr>
                <w:sz w:val="24"/>
              </w:rPr>
            </w:pPr>
            <w:r>
              <w:rPr>
                <w:sz w:val="24"/>
              </w:rPr>
              <w:t>22</w:t>
            </w:r>
            <w:r w:rsidR="00601496">
              <w:rPr>
                <w:sz w:val="24"/>
              </w:rPr>
              <w:t>MEXX47</w:t>
            </w:r>
          </w:p>
        </w:tc>
        <w:tc>
          <w:tcPr>
            <w:tcW w:w="1275" w:type="dxa"/>
          </w:tcPr>
          <w:p w:rsidR="00030528" w:rsidRDefault="00601496">
            <w:pPr>
              <w:pStyle w:val="TableParagraph"/>
              <w:spacing w:before="18" w:line="259" w:lineRule="exact"/>
              <w:ind w:left="0" w:right="400"/>
              <w:jc w:val="right"/>
              <w:rPr>
                <w:sz w:val="24"/>
              </w:rPr>
            </w:pPr>
            <w:r>
              <w:rPr>
                <w:w w:val="95"/>
                <w:sz w:val="24"/>
              </w:rPr>
              <w:t>PEC</w:t>
            </w:r>
          </w:p>
        </w:tc>
        <w:tc>
          <w:tcPr>
            <w:tcW w:w="3575" w:type="dxa"/>
          </w:tcPr>
          <w:p w:rsidR="00030528" w:rsidRDefault="00601496">
            <w:pPr>
              <w:pStyle w:val="TableParagraph"/>
              <w:spacing w:before="18" w:line="259" w:lineRule="exact"/>
              <w:ind w:left="111"/>
              <w:rPr>
                <w:sz w:val="24"/>
              </w:rPr>
            </w:pPr>
            <w:r>
              <w:rPr>
                <w:sz w:val="24"/>
              </w:rPr>
              <w:t>Advanced IC Engines</w:t>
            </w:r>
          </w:p>
        </w:tc>
        <w:tc>
          <w:tcPr>
            <w:tcW w:w="882" w:type="dxa"/>
          </w:tcPr>
          <w:p w:rsidR="00030528" w:rsidRDefault="00601496">
            <w:pPr>
              <w:pStyle w:val="TableParagraph"/>
              <w:spacing w:before="18" w:line="259" w:lineRule="exact"/>
              <w:ind w:left="162" w:right="149"/>
              <w:jc w:val="center"/>
              <w:rPr>
                <w:sz w:val="24"/>
              </w:rPr>
            </w:pPr>
            <w:r>
              <w:rPr>
                <w:sz w:val="24"/>
              </w:rPr>
              <w:t>3-0-0</w:t>
            </w:r>
          </w:p>
        </w:tc>
        <w:tc>
          <w:tcPr>
            <w:tcW w:w="977" w:type="dxa"/>
          </w:tcPr>
          <w:p w:rsidR="00030528" w:rsidRDefault="00601496">
            <w:pPr>
              <w:pStyle w:val="TableParagraph"/>
              <w:spacing w:before="18" w:line="259" w:lineRule="exact"/>
              <w:ind w:left="8"/>
              <w:jc w:val="center"/>
              <w:rPr>
                <w:sz w:val="24"/>
              </w:rPr>
            </w:pPr>
            <w:r>
              <w:rPr>
                <w:w w:val="97"/>
                <w:sz w:val="24"/>
              </w:rPr>
              <w:t>3</w:t>
            </w:r>
          </w:p>
        </w:tc>
      </w:tr>
      <w:tr w:rsidR="00030528">
        <w:trPr>
          <w:trHeight w:val="292"/>
        </w:trPr>
        <w:tc>
          <w:tcPr>
            <w:tcW w:w="1256" w:type="dxa"/>
          </w:tcPr>
          <w:p w:rsidR="00030528" w:rsidRDefault="009E7E33">
            <w:pPr>
              <w:pStyle w:val="TableParagraph"/>
              <w:spacing w:before="15" w:line="257" w:lineRule="exact"/>
              <w:ind w:left="14"/>
              <w:rPr>
                <w:sz w:val="24"/>
              </w:rPr>
            </w:pPr>
            <w:r>
              <w:rPr>
                <w:sz w:val="24"/>
              </w:rPr>
              <w:t>22</w:t>
            </w:r>
            <w:r w:rsidR="00601496">
              <w:rPr>
                <w:sz w:val="24"/>
              </w:rPr>
              <w:t>MEXX48</w:t>
            </w:r>
          </w:p>
        </w:tc>
        <w:tc>
          <w:tcPr>
            <w:tcW w:w="1275" w:type="dxa"/>
          </w:tcPr>
          <w:p w:rsidR="00030528" w:rsidRDefault="00601496">
            <w:pPr>
              <w:pStyle w:val="TableParagraph"/>
              <w:spacing w:before="15" w:line="257" w:lineRule="exact"/>
              <w:ind w:left="0" w:right="400"/>
              <w:jc w:val="right"/>
              <w:rPr>
                <w:sz w:val="24"/>
              </w:rPr>
            </w:pPr>
            <w:r>
              <w:rPr>
                <w:w w:val="95"/>
                <w:sz w:val="24"/>
              </w:rPr>
              <w:t>PEC</w:t>
            </w:r>
          </w:p>
        </w:tc>
        <w:tc>
          <w:tcPr>
            <w:tcW w:w="3575" w:type="dxa"/>
          </w:tcPr>
          <w:p w:rsidR="00030528" w:rsidRDefault="00601496">
            <w:pPr>
              <w:pStyle w:val="TableParagraph"/>
              <w:spacing w:before="15" w:line="257" w:lineRule="exact"/>
              <w:ind w:left="111"/>
              <w:rPr>
                <w:sz w:val="24"/>
              </w:rPr>
            </w:pPr>
            <w:r>
              <w:rPr>
                <w:sz w:val="24"/>
              </w:rPr>
              <w:t>Renewable Energy Resources</w:t>
            </w:r>
          </w:p>
        </w:tc>
        <w:tc>
          <w:tcPr>
            <w:tcW w:w="882" w:type="dxa"/>
          </w:tcPr>
          <w:p w:rsidR="00030528" w:rsidRDefault="00601496">
            <w:pPr>
              <w:pStyle w:val="TableParagraph"/>
              <w:spacing w:before="15" w:line="257" w:lineRule="exact"/>
              <w:ind w:left="162" w:right="149"/>
              <w:jc w:val="center"/>
              <w:rPr>
                <w:sz w:val="24"/>
              </w:rPr>
            </w:pPr>
            <w:r>
              <w:rPr>
                <w:sz w:val="24"/>
              </w:rPr>
              <w:t>3-0-0</w:t>
            </w:r>
          </w:p>
        </w:tc>
        <w:tc>
          <w:tcPr>
            <w:tcW w:w="977" w:type="dxa"/>
          </w:tcPr>
          <w:p w:rsidR="00030528" w:rsidRDefault="00601496">
            <w:pPr>
              <w:pStyle w:val="TableParagraph"/>
              <w:spacing w:before="15" w:line="257" w:lineRule="exact"/>
              <w:ind w:left="8"/>
              <w:jc w:val="center"/>
              <w:rPr>
                <w:sz w:val="24"/>
              </w:rPr>
            </w:pPr>
            <w:r>
              <w:rPr>
                <w:w w:val="97"/>
                <w:sz w:val="24"/>
              </w:rPr>
              <w:t>3</w:t>
            </w:r>
          </w:p>
        </w:tc>
      </w:tr>
      <w:tr w:rsidR="00030528">
        <w:trPr>
          <w:trHeight w:val="561"/>
        </w:trPr>
        <w:tc>
          <w:tcPr>
            <w:tcW w:w="1256" w:type="dxa"/>
          </w:tcPr>
          <w:p w:rsidR="00030528" w:rsidRDefault="009E7E33">
            <w:pPr>
              <w:pStyle w:val="TableParagraph"/>
              <w:spacing w:before="18"/>
              <w:ind w:left="14"/>
              <w:rPr>
                <w:sz w:val="24"/>
              </w:rPr>
            </w:pPr>
            <w:r>
              <w:rPr>
                <w:sz w:val="24"/>
              </w:rPr>
              <w:t>22</w:t>
            </w:r>
            <w:r w:rsidR="00601496">
              <w:rPr>
                <w:sz w:val="24"/>
              </w:rPr>
              <w:t>MEXX49</w:t>
            </w:r>
          </w:p>
        </w:tc>
        <w:tc>
          <w:tcPr>
            <w:tcW w:w="1275" w:type="dxa"/>
          </w:tcPr>
          <w:p w:rsidR="00030528" w:rsidRDefault="00601496">
            <w:pPr>
              <w:pStyle w:val="TableParagraph"/>
              <w:spacing w:before="18"/>
              <w:ind w:left="0" w:right="400"/>
              <w:jc w:val="right"/>
              <w:rPr>
                <w:sz w:val="24"/>
              </w:rPr>
            </w:pPr>
            <w:r>
              <w:rPr>
                <w:w w:val="95"/>
                <w:sz w:val="24"/>
              </w:rPr>
              <w:t>PEC</w:t>
            </w:r>
          </w:p>
        </w:tc>
        <w:tc>
          <w:tcPr>
            <w:tcW w:w="3575" w:type="dxa"/>
          </w:tcPr>
          <w:p w:rsidR="00030528" w:rsidRDefault="00601496">
            <w:pPr>
              <w:pStyle w:val="TableParagraph"/>
              <w:spacing w:before="31" w:line="264" w:lineRule="exact"/>
              <w:ind w:left="111" w:right="628"/>
              <w:rPr>
                <w:sz w:val="24"/>
              </w:rPr>
            </w:pPr>
            <w:r>
              <w:rPr>
                <w:sz w:val="24"/>
              </w:rPr>
              <w:t>Nuclear Power Generation &amp; Safety</w:t>
            </w:r>
          </w:p>
        </w:tc>
        <w:tc>
          <w:tcPr>
            <w:tcW w:w="882" w:type="dxa"/>
          </w:tcPr>
          <w:p w:rsidR="00030528" w:rsidRDefault="00601496">
            <w:pPr>
              <w:pStyle w:val="TableParagraph"/>
              <w:spacing w:before="18"/>
              <w:ind w:left="162" w:right="149"/>
              <w:jc w:val="center"/>
              <w:rPr>
                <w:sz w:val="24"/>
              </w:rPr>
            </w:pPr>
            <w:r>
              <w:rPr>
                <w:sz w:val="24"/>
              </w:rPr>
              <w:t>3-0-0</w:t>
            </w:r>
          </w:p>
        </w:tc>
        <w:tc>
          <w:tcPr>
            <w:tcW w:w="977" w:type="dxa"/>
          </w:tcPr>
          <w:p w:rsidR="00030528" w:rsidRDefault="00601496">
            <w:pPr>
              <w:pStyle w:val="TableParagraph"/>
              <w:spacing w:before="18"/>
              <w:ind w:left="8"/>
              <w:jc w:val="center"/>
              <w:rPr>
                <w:sz w:val="24"/>
              </w:rPr>
            </w:pPr>
            <w:r>
              <w:rPr>
                <w:w w:val="97"/>
                <w:sz w:val="24"/>
              </w:rPr>
              <w:t>3</w:t>
            </w:r>
          </w:p>
        </w:tc>
      </w:tr>
      <w:tr w:rsidR="00030528">
        <w:trPr>
          <w:trHeight w:val="371"/>
        </w:trPr>
        <w:tc>
          <w:tcPr>
            <w:tcW w:w="1256" w:type="dxa"/>
          </w:tcPr>
          <w:p w:rsidR="00030528" w:rsidRDefault="009E7E33">
            <w:pPr>
              <w:pStyle w:val="TableParagraph"/>
              <w:spacing w:before="15"/>
              <w:ind w:left="14"/>
              <w:rPr>
                <w:sz w:val="24"/>
              </w:rPr>
            </w:pPr>
            <w:r>
              <w:rPr>
                <w:sz w:val="24"/>
              </w:rPr>
              <w:t>22</w:t>
            </w:r>
            <w:r w:rsidR="00601496">
              <w:rPr>
                <w:sz w:val="24"/>
              </w:rPr>
              <w:t>MEXX50</w:t>
            </w:r>
          </w:p>
        </w:tc>
        <w:tc>
          <w:tcPr>
            <w:tcW w:w="1275" w:type="dxa"/>
          </w:tcPr>
          <w:p w:rsidR="00030528" w:rsidRDefault="00601496">
            <w:pPr>
              <w:pStyle w:val="TableParagraph"/>
              <w:spacing w:before="15"/>
              <w:ind w:left="0" w:right="400"/>
              <w:jc w:val="right"/>
              <w:rPr>
                <w:sz w:val="24"/>
              </w:rPr>
            </w:pPr>
            <w:r>
              <w:rPr>
                <w:w w:val="95"/>
                <w:sz w:val="24"/>
              </w:rPr>
              <w:t>PEC</w:t>
            </w:r>
          </w:p>
        </w:tc>
        <w:tc>
          <w:tcPr>
            <w:tcW w:w="3575" w:type="dxa"/>
          </w:tcPr>
          <w:p w:rsidR="00030528" w:rsidRDefault="00601496">
            <w:pPr>
              <w:pStyle w:val="TableParagraph"/>
              <w:spacing w:before="15"/>
              <w:ind w:left="111"/>
              <w:rPr>
                <w:sz w:val="24"/>
              </w:rPr>
            </w:pPr>
            <w:r>
              <w:rPr>
                <w:sz w:val="24"/>
              </w:rPr>
              <w:t>Automobile Engineering</w:t>
            </w:r>
          </w:p>
        </w:tc>
        <w:tc>
          <w:tcPr>
            <w:tcW w:w="882" w:type="dxa"/>
          </w:tcPr>
          <w:p w:rsidR="00030528" w:rsidRDefault="00601496">
            <w:pPr>
              <w:pStyle w:val="TableParagraph"/>
              <w:spacing w:before="15"/>
              <w:ind w:left="162" w:right="149"/>
              <w:jc w:val="center"/>
              <w:rPr>
                <w:sz w:val="24"/>
              </w:rPr>
            </w:pPr>
            <w:r>
              <w:rPr>
                <w:sz w:val="24"/>
              </w:rPr>
              <w:t>3-0-0</w:t>
            </w:r>
          </w:p>
        </w:tc>
        <w:tc>
          <w:tcPr>
            <w:tcW w:w="977" w:type="dxa"/>
          </w:tcPr>
          <w:p w:rsidR="00030528" w:rsidRDefault="00601496">
            <w:pPr>
              <w:pStyle w:val="TableParagraph"/>
              <w:spacing w:before="15"/>
              <w:ind w:left="8"/>
              <w:jc w:val="center"/>
              <w:rPr>
                <w:sz w:val="24"/>
              </w:rPr>
            </w:pPr>
            <w:r>
              <w:rPr>
                <w:w w:val="97"/>
                <w:sz w:val="24"/>
              </w:rPr>
              <w:t>3</w:t>
            </w:r>
          </w:p>
        </w:tc>
      </w:tr>
      <w:tr w:rsidR="00030528">
        <w:trPr>
          <w:trHeight w:val="405"/>
        </w:trPr>
        <w:tc>
          <w:tcPr>
            <w:tcW w:w="1256" w:type="dxa"/>
          </w:tcPr>
          <w:p w:rsidR="00030528" w:rsidRDefault="009E7E33">
            <w:pPr>
              <w:pStyle w:val="TableParagraph"/>
              <w:spacing w:before="15"/>
              <w:ind w:left="14"/>
              <w:rPr>
                <w:sz w:val="24"/>
              </w:rPr>
            </w:pPr>
            <w:r>
              <w:rPr>
                <w:sz w:val="24"/>
              </w:rPr>
              <w:t>22</w:t>
            </w:r>
            <w:r w:rsidR="00601496">
              <w:rPr>
                <w:sz w:val="24"/>
              </w:rPr>
              <w:t>MEXX73</w:t>
            </w:r>
          </w:p>
        </w:tc>
        <w:tc>
          <w:tcPr>
            <w:tcW w:w="1275" w:type="dxa"/>
          </w:tcPr>
          <w:p w:rsidR="00030528" w:rsidRDefault="00601496">
            <w:pPr>
              <w:pStyle w:val="TableParagraph"/>
              <w:spacing w:before="15"/>
              <w:ind w:left="0" w:right="400"/>
              <w:jc w:val="right"/>
              <w:rPr>
                <w:sz w:val="24"/>
              </w:rPr>
            </w:pPr>
            <w:r>
              <w:rPr>
                <w:w w:val="95"/>
                <w:sz w:val="24"/>
              </w:rPr>
              <w:t>PEC</w:t>
            </w:r>
          </w:p>
        </w:tc>
        <w:tc>
          <w:tcPr>
            <w:tcW w:w="3575" w:type="dxa"/>
          </w:tcPr>
          <w:p w:rsidR="00030528" w:rsidRDefault="00601496">
            <w:pPr>
              <w:pStyle w:val="TableParagraph"/>
              <w:spacing w:before="15"/>
              <w:ind w:left="111"/>
              <w:rPr>
                <w:sz w:val="24"/>
              </w:rPr>
            </w:pPr>
            <w:r>
              <w:rPr>
                <w:sz w:val="24"/>
              </w:rPr>
              <w:t>Refrigeration &amp; Air Conditioning</w:t>
            </w:r>
          </w:p>
        </w:tc>
        <w:tc>
          <w:tcPr>
            <w:tcW w:w="882" w:type="dxa"/>
          </w:tcPr>
          <w:p w:rsidR="00030528" w:rsidRDefault="00601496">
            <w:pPr>
              <w:pStyle w:val="TableParagraph"/>
              <w:spacing w:before="15"/>
              <w:ind w:left="162" w:right="149"/>
              <w:jc w:val="center"/>
              <w:rPr>
                <w:sz w:val="24"/>
              </w:rPr>
            </w:pPr>
            <w:r>
              <w:rPr>
                <w:sz w:val="24"/>
              </w:rPr>
              <w:t>3-0-0</w:t>
            </w:r>
          </w:p>
        </w:tc>
        <w:tc>
          <w:tcPr>
            <w:tcW w:w="977" w:type="dxa"/>
          </w:tcPr>
          <w:p w:rsidR="00030528" w:rsidRDefault="00601496">
            <w:pPr>
              <w:pStyle w:val="TableParagraph"/>
              <w:spacing w:before="15"/>
              <w:ind w:left="8"/>
              <w:jc w:val="center"/>
              <w:rPr>
                <w:sz w:val="24"/>
              </w:rPr>
            </w:pPr>
            <w:r>
              <w:rPr>
                <w:w w:val="97"/>
                <w:sz w:val="24"/>
              </w:rPr>
              <w:t>3</w:t>
            </w:r>
          </w:p>
        </w:tc>
      </w:tr>
    </w:tbl>
    <w:p w:rsidR="00030528" w:rsidRDefault="00030528">
      <w:pPr>
        <w:pStyle w:val="BodyText"/>
        <w:spacing w:before="8"/>
        <w:rPr>
          <w:b/>
          <w:sz w:val="15"/>
        </w:rPr>
      </w:pPr>
    </w:p>
    <w:p w:rsidR="00030528" w:rsidRDefault="00601496">
      <w:pPr>
        <w:spacing w:before="90"/>
        <w:ind w:left="3185"/>
        <w:rPr>
          <w:b/>
          <w:sz w:val="24"/>
        </w:rPr>
      </w:pPr>
      <w:r>
        <w:rPr>
          <w:b/>
          <w:sz w:val="24"/>
        </w:rPr>
        <w:t>MANUFACTURING STREAM</w:t>
      </w:r>
    </w:p>
    <w:p w:rsidR="00030528" w:rsidRDefault="00030528">
      <w:pPr>
        <w:pStyle w:val="BodyText"/>
        <w:spacing w:before="5"/>
        <w:rPr>
          <w:b/>
        </w:rPr>
      </w:pPr>
    </w:p>
    <w:tbl>
      <w:tblPr>
        <w:tblW w:w="0" w:type="auto"/>
        <w:tblInd w:w="1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97"/>
        <w:gridCol w:w="1132"/>
        <w:gridCol w:w="3549"/>
        <w:gridCol w:w="904"/>
        <w:gridCol w:w="975"/>
      </w:tblGrid>
      <w:tr w:rsidR="00030528">
        <w:trPr>
          <w:trHeight w:val="551"/>
        </w:trPr>
        <w:tc>
          <w:tcPr>
            <w:tcW w:w="1397" w:type="dxa"/>
          </w:tcPr>
          <w:p w:rsidR="00030528" w:rsidRDefault="00601496">
            <w:pPr>
              <w:pStyle w:val="TableParagraph"/>
              <w:spacing w:line="276" w:lineRule="exact"/>
              <w:ind w:left="330" w:right="383" w:hanging="120"/>
              <w:rPr>
                <w:b/>
                <w:sz w:val="24"/>
              </w:rPr>
            </w:pPr>
            <w:r>
              <w:rPr>
                <w:b/>
                <w:sz w:val="24"/>
              </w:rPr>
              <w:t>Subject Code</w:t>
            </w:r>
          </w:p>
        </w:tc>
        <w:tc>
          <w:tcPr>
            <w:tcW w:w="1132" w:type="dxa"/>
          </w:tcPr>
          <w:p w:rsidR="00030528" w:rsidRDefault="00601496">
            <w:pPr>
              <w:pStyle w:val="TableParagraph"/>
              <w:spacing w:line="276" w:lineRule="exact"/>
              <w:ind w:left="110" w:firstLine="86"/>
              <w:rPr>
                <w:b/>
                <w:sz w:val="24"/>
              </w:rPr>
            </w:pPr>
            <w:r>
              <w:rPr>
                <w:b/>
                <w:sz w:val="24"/>
              </w:rPr>
              <w:t>Subject Category</w:t>
            </w:r>
          </w:p>
        </w:tc>
        <w:tc>
          <w:tcPr>
            <w:tcW w:w="3549" w:type="dxa"/>
          </w:tcPr>
          <w:p w:rsidR="00030528" w:rsidRDefault="00601496">
            <w:pPr>
              <w:pStyle w:val="TableParagraph"/>
              <w:spacing w:before="133"/>
              <w:ind w:left="1153"/>
              <w:rPr>
                <w:b/>
                <w:sz w:val="24"/>
              </w:rPr>
            </w:pPr>
            <w:r>
              <w:rPr>
                <w:b/>
                <w:sz w:val="24"/>
              </w:rPr>
              <w:t>Subject Name</w:t>
            </w:r>
          </w:p>
        </w:tc>
        <w:tc>
          <w:tcPr>
            <w:tcW w:w="904" w:type="dxa"/>
          </w:tcPr>
          <w:p w:rsidR="00030528" w:rsidRDefault="00601496">
            <w:pPr>
              <w:pStyle w:val="TableParagraph"/>
              <w:spacing w:before="133"/>
              <w:ind w:left="0" w:right="121"/>
              <w:jc w:val="right"/>
              <w:rPr>
                <w:b/>
                <w:sz w:val="24"/>
              </w:rPr>
            </w:pPr>
            <w:r>
              <w:rPr>
                <w:b/>
                <w:sz w:val="24"/>
              </w:rPr>
              <w:t>L-T-P</w:t>
            </w:r>
          </w:p>
        </w:tc>
        <w:tc>
          <w:tcPr>
            <w:tcW w:w="975" w:type="dxa"/>
          </w:tcPr>
          <w:p w:rsidR="00030528" w:rsidRDefault="00601496">
            <w:pPr>
              <w:pStyle w:val="TableParagraph"/>
              <w:spacing w:before="133"/>
              <w:ind w:left="92" w:right="72"/>
              <w:jc w:val="center"/>
              <w:rPr>
                <w:b/>
                <w:sz w:val="24"/>
              </w:rPr>
            </w:pPr>
            <w:r>
              <w:rPr>
                <w:b/>
                <w:sz w:val="24"/>
              </w:rPr>
              <w:t>Credits</w:t>
            </w:r>
          </w:p>
        </w:tc>
      </w:tr>
      <w:tr w:rsidR="00030528">
        <w:trPr>
          <w:trHeight w:val="316"/>
        </w:trPr>
        <w:tc>
          <w:tcPr>
            <w:tcW w:w="1397" w:type="dxa"/>
          </w:tcPr>
          <w:p w:rsidR="00030528" w:rsidRDefault="00B34339">
            <w:pPr>
              <w:pStyle w:val="TableParagraph"/>
              <w:spacing w:before="17"/>
              <w:ind w:left="76" w:right="62"/>
              <w:jc w:val="center"/>
              <w:rPr>
                <w:sz w:val="24"/>
              </w:rPr>
            </w:pPr>
            <w:r>
              <w:rPr>
                <w:sz w:val="24"/>
              </w:rPr>
              <w:t>22</w:t>
            </w:r>
            <w:r w:rsidR="00601496">
              <w:rPr>
                <w:sz w:val="24"/>
              </w:rPr>
              <w:t>MEXX51</w:t>
            </w:r>
          </w:p>
        </w:tc>
        <w:tc>
          <w:tcPr>
            <w:tcW w:w="1132" w:type="dxa"/>
          </w:tcPr>
          <w:p w:rsidR="00030528" w:rsidRDefault="00601496">
            <w:pPr>
              <w:pStyle w:val="TableParagraph"/>
              <w:spacing w:before="17"/>
              <w:ind w:left="0" w:right="330"/>
              <w:jc w:val="right"/>
              <w:rPr>
                <w:sz w:val="24"/>
              </w:rPr>
            </w:pPr>
            <w:r>
              <w:rPr>
                <w:w w:val="95"/>
                <w:sz w:val="24"/>
              </w:rPr>
              <w:t>PEC</w:t>
            </w:r>
          </w:p>
        </w:tc>
        <w:tc>
          <w:tcPr>
            <w:tcW w:w="3549" w:type="dxa"/>
          </w:tcPr>
          <w:p w:rsidR="00030528" w:rsidRDefault="00601496">
            <w:pPr>
              <w:pStyle w:val="TableParagraph"/>
              <w:spacing w:before="17"/>
              <w:ind w:left="113"/>
              <w:rPr>
                <w:sz w:val="24"/>
              </w:rPr>
            </w:pPr>
            <w:r>
              <w:rPr>
                <w:sz w:val="24"/>
              </w:rPr>
              <w:t>Industrial Automation</w:t>
            </w:r>
          </w:p>
        </w:tc>
        <w:tc>
          <w:tcPr>
            <w:tcW w:w="904" w:type="dxa"/>
          </w:tcPr>
          <w:p w:rsidR="00030528" w:rsidRDefault="00601496">
            <w:pPr>
              <w:pStyle w:val="TableParagraph"/>
              <w:spacing w:before="17"/>
              <w:ind w:left="0" w:right="176"/>
              <w:jc w:val="right"/>
              <w:rPr>
                <w:sz w:val="24"/>
              </w:rPr>
            </w:pPr>
            <w:r>
              <w:rPr>
                <w:sz w:val="24"/>
              </w:rPr>
              <w:t>3-0-0</w:t>
            </w:r>
          </w:p>
        </w:tc>
        <w:tc>
          <w:tcPr>
            <w:tcW w:w="975" w:type="dxa"/>
          </w:tcPr>
          <w:p w:rsidR="00030528" w:rsidRDefault="00601496">
            <w:pPr>
              <w:pStyle w:val="TableParagraph"/>
              <w:spacing w:before="17"/>
              <w:ind w:left="18"/>
              <w:jc w:val="center"/>
              <w:rPr>
                <w:sz w:val="24"/>
              </w:rPr>
            </w:pPr>
            <w:r>
              <w:rPr>
                <w:w w:val="97"/>
                <w:sz w:val="24"/>
              </w:rPr>
              <w:t>3</w:t>
            </w:r>
          </w:p>
        </w:tc>
      </w:tr>
      <w:tr w:rsidR="00030528">
        <w:trPr>
          <w:trHeight w:val="313"/>
        </w:trPr>
        <w:tc>
          <w:tcPr>
            <w:tcW w:w="1397" w:type="dxa"/>
          </w:tcPr>
          <w:p w:rsidR="00030528" w:rsidRDefault="00B34339">
            <w:pPr>
              <w:pStyle w:val="TableParagraph"/>
              <w:spacing w:before="15"/>
              <w:ind w:left="76" w:right="62"/>
              <w:jc w:val="center"/>
              <w:rPr>
                <w:sz w:val="24"/>
              </w:rPr>
            </w:pPr>
            <w:r>
              <w:rPr>
                <w:sz w:val="24"/>
              </w:rPr>
              <w:t>22</w:t>
            </w:r>
            <w:r w:rsidR="00601496">
              <w:rPr>
                <w:sz w:val="24"/>
              </w:rPr>
              <w:t>MEXX52</w:t>
            </w:r>
          </w:p>
        </w:tc>
        <w:tc>
          <w:tcPr>
            <w:tcW w:w="1132" w:type="dxa"/>
          </w:tcPr>
          <w:p w:rsidR="00030528" w:rsidRDefault="00601496">
            <w:pPr>
              <w:pStyle w:val="TableParagraph"/>
              <w:spacing w:before="15"/>
              <w:ind w:left="0" w:right="330"/>
              <w:jc w:val="right"/>
              <w:rPr>
                <w:sz w:val="24"/>
              </w:rPr>
            </w:pPr>
            <w:r>
              <w:rPr>
                <w:w w:val="95"/>
                <w:sz w:val="24"/>
              </w:rPr>
              <w:t>PEC</w:t>
            </w:r>
          </w:p>
        </w:tc>
        <w:tc>
          <w:tcPr>
            <w:tcW w:w="3549" w:type="dxa"/>
          </w:tcPr>
          <w:p w:rsidR="00030528" w:rsidRDefault="00601496">
            <w:pPr>
              <w:pStyle w:val="TableParagraph"/>
              <w:spacing w:before="15"/>
              <w:ind w:left="113"/>
              <w:rPr>
                <w:sz w:val="24"/>
              </w:rPr>
            </w:pPr>
            <w:r>
              <w:rPr>
                <w:sz w:val="24"/>
              </w:rPr>
              <w:t>Soft Computing</w:t>
            </w:r>
          </w:p>
        </w:tc>
        <w:tc>
          <w:tcPr>
            <w:tcW w:w="904" w:type="dxa"/>
          </w:tcPr>
          <w:p w:rsidR="00030528" w:rsidRDefault="00601496">
            <w:pPr>
              <w:pStyle w:val="TableParagraph"/>
              <w:spacing w:before="15"/>
              <w:ind w:left="0" w:right="176"/>
              <w:jc w:val="right"/>
              <w:rPr>
                <w:sz w:val="24"/>
              </w:rPr>
            </w:pPr>
            <w:r>
              <w:rPr>
                <w:sz w:val="24"/>
              </w:rPr>
              <w:t>3-0-0</w:t>
            </w:r>
          </w:p>
        </w:tc>
        <w:tc>
          <w:tcPr>
            <w:tcW w:w="975" w:type="dxa"/>
          </w:tcPr>
          <w:p w:rsidR="00030528" w:rsidRDefault="00601496">
            <w:pPr>
              <w:pStyle w:val="TableParagraph"/>
              <w:spacing w:before="15"/>
              <w:ind w:left="18"/>
              <w:jc w:val="center"/>
              <w:rPr>
                <w:sz w:val="24"/>
              </w:rPr>
            </w:pPr>
            <w:r>
              <w:rPr>
                <w:w w:val="97"/>
                <w:sz w:val="24"/>
              </w:rPr>
              <w:t>3</w:t>
            </w:r>
          </w:p>
        </w:tc>
      </w:tr>
      <w:tr w:rsidR="00030528">
        <w:trPr>
          <w:trHeight w:val="316"/>
        </w:trPr>
        <w:tc>
          <w:tcPr>
            <w:tcW w:w="1397" w:type="dxa"/>
          </w:tcPr>
          <w:p w:rsidR="00030528" w:rsidRDefault="00B34339">
            <w:pPr>
              <w:pStyle w:val="TableParagraph"/>
              <w:spacing w:before="18"/>
              <w:ind w:left="76" w:right="62"/>
              <w:jc w:val="center"/>
              <w:rPr>
                <w:sz w:val="24"/>
              </w:rPr>
            </w:pPr>
            <w:r>
              <w:rPr>
                <w:sz w:val="24"/>
              </w:rPr>
              <w:t>22</w:t>
            </w:r>
            <w:r w:rsidR="00601496">
              <w:rPr>
                <w:sz w:val="24"/>
              </w:rPr>
              <w:t>MEXX53</w:t>
            </w:r>
          </w:p>
        </w:tc>
        <w:tc>
          <w:tcPr>
            <w:tcW w:w="1132" w:type="dxa"/>
          </w:tcPr>
          <w:p w:rsidR="00030528" w:rsidRDefault="00601496">
            <w:pPr>
              <w:pStyle w:val="TableParagraph"/>
              <w:spacing w:before="18"/>
              <w:ind w:left="0" w:right="330"/>
              <w:jc w:val="right"/>
              <w:rPr>
                <w:sz w:val="24"/>
              </w:rPr>
            </w:pPr>
            <w:r>
              <w:rPr>
                <w:w w:val="95"/>
                <w:sz w:val="24"/>
              </w:rPr>
              <w:t>PEC</w:t>
            </w:r>
          </w:p>
        </w:tc>
        <w:tc>
          <w:tcPr>
            <w:tcW w:w="3549" w:type="dxa"/>
          </w:tcPr>
          <w:p w:rsidR="00030528" w:rsidRDefault="00601496">
            <w:pPr>
              <w:pStyle w:val="TableParagraph"/>
              <w:spacing w:before="18"/>
              <w:ind w:left="113"/>
              <w:rPr>
                <w:sz w:val="24"/>
              </w:rPr>
            </w:pPr>
            <w:r>
              <w:rPr>
                <w:sz w:val="24"/>
              </w:rPr>
              <w:t>Advanced Materials Technology</w:t>
            </w:r>
          </w:p>
        </w:tc>
        <w:tc>
          <w:tcPr>
            <w:tcW w:w="904" w:type="dxa"/>
          </w:tcPr>
          <w:p w:rsidR="00030528" w:rsidRDefault="00601496">
            <w:pPr>
              <w:pStyle w:val="TableParagraph"/>
              <w:spacing w:before="18"/>
              <w:ind w:left="0" w:right="176"/>
              <w:jc w:val="right"/>
              <w:rPr>
                <w:sz w:val="24"/>
              </w:rPr>
            </w:pPr>
            <w:r>
              <w:rPr>
                <w:sz w:val="24"/>
              </w:rPr>
              <w:t>3-0-0</w:t>
            </w:r>
          </w:p>
        </w:tc>
        <w:tc>
          <w:tcPr>
            <w:tcW w:w="975" w:type="dxa"/>
          </w:tcPr>
          <w:p w:rsidR="00030528" w:rsidRDefault="00601496">
            <w:pPr>
              <w:pStyle w:val="TableParagraph"/>
              <w:spacing w:before="18"/>
              <w:ind w:left="18"/>
              <w:jc w:val="center"/>
              <w:rPr>
                <w:sz w:val="24"/>
              </w:rPr>
            </w:pPr>
            <w:r>
              <w:rPr>
                <w:w w:val="97"/>
                <w:sz w:val="24"/>
              </w:rPr>
              <w:t>3</w:t>
            </w:r>
          </w:p>
        </w:tc>
      </w:tr>
      <w:tr w:rsidR="00030528">
        <w:trPr>
          <w:trHeight w:val="313"/>
        </w:trPr>
        <w:tc>
          <w:tcPr>
            <w:tcW w:w="1397" w:type="dxa"/>
          </w:tcPr>
          <w:p w:rsidR="00030528" w:rsidRDefault="00B34339">
            <w:pPr>
              <w:pStyle w:val="TableParagraph"/>
              <w:spacing w:before="15"/>
              <w:ind w:left="76" w:right="62"/>
              <w:jc w:val="center"/>
              <w:rPr>
                <w:sz w:val="24"/>
              </w:rPr>
            </w:pPr>
            <w:r>
              <w:rPr>
                <w:sz w:val="24"/>
              </w:rPr>
              <w:t>22</w:t>
            </w:r>
            <w:r w:rsidR="00601496">
              <w:rPr>
                <w:sz w:val="24"/>
              </w:rPr>
              <w:t>MEXX54</w:t>
            </w:r>
          </w:p>
        </w:tc>
        <w:tc>
          <w:tcPr>
            <w:tcW w:w="1132" w:type="dxa"/>
          </w:tcPr>
          <w:p w:rsidR="00030528" w:rsidRDefault="00601496">
            <w:pPr>
              <w:pStyle w:val="TableParagraph"/>
              <w:spacing w:before="15"/>
              <w:ind w:left="0" w:right="330"/>
              <w:jc w:val="right"/>
              <w:rPr>
                <w:sz w:val="24"/>
              </w:rPr>
            </w:pPr>
            <w:r>
              <w:rPr>
                <w:w w:val="95"/>
                <w:sz w:val="24"/>
              </w:rPr>
              <w:t>PEC</w:t>
            </w:r>
          </w:p>
        </w:tc>
        <w:tc>
          <w:tcPr>
            <w:tcW w:w="3549" w:type="dxa"/>
          </w:tcPr>
          <w:p w:rsidR="00030528" w:rsidRDefault="00601496">
            <w:pPr>
              <w:pStyle w:val="TableParagraph"/>
              <w:spacing w:before="15"/>
              <w:ind w:left="113"/>
              <w:rPr>
                <w:sz w:val="24"/>
              </w:rPr>
            </w:pPr>
            <w:r>
              <w:rPr>
                <w:sz w:val="24"/>
              </w:rPr>
              <w:t>Welding Technology</w:t>
            </w:r>
          </w:p>
        </w:tc>
        <w:tc>
          <w:tcPr>
            <w:tcW w:w="904" w:type="dxa"/>
          </w:tcPr>
          <w:p w:rsidR="00030528" w:rsidRDefault="00601496">
            <w:pPr>
              <w:pStyle w:val="TableParagraph"/>
              <w:spacing w:before="15"/>
              <w:ind w:left="0" w:right="176"/>
              <w:jc w:val="right"/>
              <w:rPr>
                <w:sz w:val="24"/>
              </w:rPr>
            </w:pPr>
            <w:r>
              <w:rPr>
                <w:sz w:val="24"/>
              </w:rPr>
              <w:t>3-0-0</w:t>
            </w:r>
          </w:p>
        </w:tc>
        <w:tc>
          <w:tcPr>
            <w:tcW w:w="975" w:type="dxa"/>
          </w:tcPr>
          <w:p w:rsidR="00030528" w:rsidRDefault="00601496">
            <w:pPr>
              <w:pStyle w:val="TableParagraph"/>
              <w:spacing w:before="15"/>
              <w:ind w:left="18"/>
              <w:jc w:val="center"/>
              <w:rPr>
                <w:sz w:val="24"/>
              </w:rPr>
            </w:pPr>
            <w:r>
              <w:rPr>
                <w:w w:val="97"/>
                <w:sz w:val="24"/>
              </w:rPr>
              <w:t>3</w:t>
            </w:r>
          </w:p>
        </w:tc>
      </w:tr>
      <w:tr w:rsidR="00030528">
        <w:trPr>
          <w:trHeight w:val="556"/>
        </w:trPr>
        <w:tc>
          <w:tcPr>
            <w:tcW w:w="1397" w:type="dxa"/>
          </w:tcPr>
          <w:p w:rsidR="00030528" w:rsidRDefault="00B34339">
            <w:pPr>
              <w:pStyle w:val="TableParagraph"/>
              <w:spacing w:before="15"/>
              <w:ind w:left="76" w:right="62"/>
              <w:jc w:val="center"/>
              <w:rPr>
                <w:sz w:val="24"/>
              </w:rPr>
            </w:pPr>
            <w:r>
              <w:rPr>
                <w:sz w:val="24"/>
              </w:rPr>
              <w:t>22</w:t>
            </w:r>
            <w:r w:rsidR="00601496">
              <w:rPr>
                <w:sz w:val="24"/>
              </w:rPr>
              <w:t>MEXX55</w:t>
            </w:r>
          </w:p>
        </w:tc>
        <w:tc>
          <w:tcPr>
            <w:tcW w:w="1132" w:type="dxa"/>
          </w:tcPr>
          <w:p w:rsidR="00030528" w:rsidRDefault="00601496">
            <w:pPr>
              <w:pStyle w:val="TableParagraph"/>
              <w:spacing w:before="15"/>
              <w:ind w:left="0" w:right="330"/>
              <w:jc w:val="right"/>
              <w:rPr>
                <w:sz w:val="24"/>
              </w:rPr>
            </w:pPr>
            <w:r>
              <w:rPr>
                <w:w w:val="95"/>
                <w:sz w:val="24"/>
              </w:rPr>
              <w:t>PEC</w:t>
            </w:r>
          </w:p>
        </w:tc>
        <w:tc>
          <w:tcPr>
            <w:tcW w:w="3549" w:type="dxa"/>
          </w:tcPr>
          <w:p w:rsidR="00030528" w:rsidRDefault="00601496">
            <w:pPr>
              <w:pStyle w:val="TableParagraph"/>
              <w:spacing w:before="30" w:line="262" w:lineRule="exact"/>
              <w:ind w:left="113" w:right="946"/>
              <w:rPr>
                <w:sz w:val="24"/>
              </w:rPr>
            </w:pPr>
            <w:r>
              <w:rPr>
                <w:sz w:val="24"/>
              </w:rPr>
              <w:t>Advanced Manufacturing Processes</w:t>
            </w:r>
          </w:p>
        </w:tc>
        <w:tc>
          <w:tcPr>
            <w:tcW w:w="904" w:type="dxa"/>
          </w:tcPr>
          <w:p w:rsidR="00030528" w:rsidRDefault="00601496">
            <w:pPr>
              <w:pStyle w:val="TableParagraph"/>
              <w:spacing w:before="15"/>
              <w:ind w:left="0" w:right="176"/>
              <w:jc w:val="right"/>
              <w:rPr>
                <w:sz w:val="24"/>
              </w:rPr>
            </w:pPr>
            <w:r>
              <w:rPr>
                <w:sz w:val="24"/>
              </w:rPr>
              <w:t>3-0-0</w:t>
            </w:r>
          </w:p>
        </w:tc>
        <w:tc>
          <w:tcPr>
            <w:tcW w:w="975" w:type="dxa"/>
          </w:tcPr>
          <w:p w:rsidR="00030528" w:rsidRDefault="00601496">
            <w:pPr>
              <w:pStyle w:val="TableParagraph"/>
              <w:spacing w:before="15"/>
              <w:ind w:left="18"/>
              <w:jc w:val="center"/>
              <w:rPr>
                <w:sz w:val="24"/>
              </w:rPr>
            </w:pPr>
            <w:r>
              <w:rPr>
                <w:w w:val="97"/>
                <w:sz w:val="24"/>
              </w:rPr>
              <w:t>3</w:t>
            </w:r>
          </w:p>
        </w:tc>
      </w:tr>
      <w:tr w:rsidR="00030528">
        <w:trPr>
          <w:trHeight w:val="316"/>
        </w:trPr>
        <w:tc>
          <w:tcPr>
            <w:tcW w:w="1397" w:type="dxa"/>
          </w:tcPr>
          <w:p w:rsidR="00030528" w:rsidRDefault="00B34339">
            <w:pPr>
              <w:pStyle w:val="TableParagraph"/>
              <w:spacing w:before="18"/>
              <w:ind w:left="76" w:right="62"/>
              <w:jc w:val="center"/>
              <w:rPr>
                <w:sz w:val="24"/>
              </w:rPr>
            </w:pPr>
            <w:r>
              <w:rPr>
                <w:sz w:val="24"/>
              </w:rPr>
              <w:t>22</w:t>
            </w:r>
            <w:r w:rsidR="00601496">
              <w:rPr>
                <w:sz w:val="24"/>
              </w:rPr>
              <w:t>MEXX56</w:t>
            </w:r>
          </w:p>
        </w:tc>
        <w:tc>
          <w:tcPr>
            <w:tcW w:w="1132" w:type="dxa"/>
          </w:tcPr>
          <w:p w:rsidR="00030528" w:rsidRDefault="00601496">
            <w:pPr>
              <w:pStyle w:val="TableParagraph"/>
              <w:spacing w:before="18"/>
              <w:ind w:left="0" w:right="330"/>
              <w:jc w:val="right"/>
              <w:rPr>
                <w:sz w:val="24"/>
              </w:rPr>
            </w:pPr>
            <w:r>
              <w:rPr>
                <w:w w:val="95"/>
                <w:sz w:val="24"/>
              </w:rPr>
              <w:t>PEC</w:t>
            </w:r>
          </w:p>
        </w:tc>
        <w:tc>
          <w:tcPr>
            <w:tcW w:w="3549" w:type="dxa"/>
          </w:tcPr>
          <w:p w:rsidR="00030528" w:rsidRDefault="00601496">
            <w:pPr>
              <w:pStyle w:val="TableParagraph"/>
              <w:spacing w:before="18"/>
              <w:ind w:left="113"/>
              <w:rPr>
                <w:sz w:val="24"/>
              </w:rPr>
            </w:pPr>
            <w:r>
              <w:rPr>
                <w:sz w:val="24"/>
              </w:rPr>
              <w:t>Additive Manufacturing</w:t>
            </w:r>
          </w:p>
        </w:tc>
        <w:tc>
          <w:tcPr>
            <w:tcW w:w="904" w:type="dxa"/>
          </w:tcPr>
          <w:p w:rsidR="00030528" w:rsidRDefault="00601496">
            <w:pPr>
              <w:pStyle w:val="TableParagraph"/>
              <w:spacing w:before="18"/>
              <w:ind w:left="0" w:right="176"/>
              <w:jc w:val="right"/>
              <w:rPr>
                <w:sz w:val="24"/>
              </w:rPr>
            </w:pPr>
            <w:r>
              <w:rPr>
                <w:sz w:val="24"/>
              </w:rPr>
              <w:t>3-0-0</w:t>
            </w:r>
          </w:p>
        </w:tc>
        <w:tc>
          <w:tcPr>
            <w:tcW w:w="975" w:type="dxa"/>
          </w:tcPr>
          <w:p w:rsidR="00030528" w:rsidRDefault="00601496">
            <w:pPr>
              <w:pStyle w:val="TableParagraph"/>
              <w:spacing w:before="18"/>
              <w:ind w:left="18"/>
              <w:jc w:val="center"/>
              <w:rPr>
                <w:sz w:val="24"/>
              </w:rPr>
            </w:pPr>
            <w:r>
              <w:rPr>
                <w:w w:val="97"/>
                <w:sz w:val="24"/>
              </w:rPr>
              <w:t>3</w:t>
            </w:r>
          </w:p>
        </w:tc>
      </w:tr>
      <w:tr w:rsidR="00030528">
        <w:trPr>
          <w:trHeight w:val="314"/>
        </w:trPr>
        <w:tc>
          <w:tcPr>
            <w:tcW w:w="1397" w:type="dxa"/>
          </w:tcPr>
          <w:p w:rsidR="00030528" w:rsidRDefault="00B34339">
            <w:pPr>
              <w:pStyle w:val="TableParagraph"/>
              <w:spacing w:before="15"/>
              <w:ind w:left="76" w:right="62"/>
              <w:jc w:val="center"/>
              <w:rPr>
                <w:sz w:val="24"/>
              </w:rPr>
            </w:pPr>
            <w:r>
              <w:rPr>
                <w:sz w:val="24"/>
              </w:rPr>
              <w:t>22</w:t>
            </w:r>
            <w:r w:rsidR="00601496">
              <w:rPr>
                <w:sz w:val="24"/>
              </w:rPr>
              <w:t>MEXX57</w:t>
            </w:r>
          </w:p>
        </w:tc>
        <w:tc>
          <w:tcPr>
            <w:tcW w:w="1132" w:type="dxa"/>
          </w:tcPr>
          <w:p w:rsidR="00030528" w:rsidRDefault="00601496">
            <w:pPr>
              <w:pStyle w:val="TableParagraph"/>
              <w:spacing w:before="15"/>
              <w:ind w:left="0" w:right="330"/>
              <w:jc w:val="right"/>
              <w:rPr>
                <w:sz w:val="24"/>
              </w:rPr>
            </w:pPr>
            <w:r>
              <w:rPr>
                <w:w w:val="95"/>
                <w:sz w:val="24"/>
              </w:rPr>
              <w:t>PEC</w:t>
            </w:r>
          </w:p>
        </w:tc>
        <w:tc>
          <w:tcPr>
            <w:tcW w:w="3549" w:type="dxa"/>
          </w:tcPr>
          <w:p w:rsidR="00030528" w:rsidRDefault="00601496">
            <w:pPr>
              <w:pStyle w:val="TableParagraph"/>
              <w:spacing w:before="15"/>
              <w:ind w:left="113"/>
              <w:rPr>
                <w:sz w:val="24"/>
              </w:rPr>
            </w:pPr>
            <w:r>
              <w:rPr>
                <w:sz w:val="24"/>
              </w:rPr>
              <w:t>Advanced Metal Forming</w:t>
            </w:r>
          </w:p>
        </w:tc>
        <w:tc>
          <w:tcPr>
            <w:tcW w:w="904" w:type="dxa"/>
          </w:tcPr>
          <w:p w:rsidR="00030528" w:rsidRDefault="00601496">
            <w:pPr>
              <w:pStyle w:val="TableParagraph"/>
              <w:spacing w:before="15"/>
              <w:ind w:left="0" w:right="176"/>
              <w:jc w:val="right"/>
              <w:rPr>
                <w:sz w:val="24"/>
              </w:rPr>
            </w:pPr>
            <w:r>
              <w:rPr>
                <w:sz w:val="24"/>
              </w:rPr>
              <w:t>3-0-0</w:t>
            </w:r>
          </w:p>
        </w:tc>
        <w:tc>
          <w:tcPr>
            <w:tcW w:w="975" w:type="dxa"/>
          </w:tcPr>
          <w:p w:rsidR="00030528" w:rsidRDefault="00601496">
            <w:pPr>
              <w:pStyle w:val="TableParagraph"/>
              <w:spacing w:before="15"/>
              <w:ind w:left="18"/>
              <w:jc w:val="center"/>
              <w:rPr>
                <w:sz w:val="24"/>
              </w:rPr>
            </w:pPr>
            <w:r>
              <w:rPr>
                <w:w w:val="97"/>
                <w:sz w:val="24"/>
              </w:rPr>
              <w:t>3</w:t>
            </w:r>
          </w:p>
        </w:tc>
      </w:tr>
      <w:tr w:rsidR="00030528">
        <w:trPr>
          <w:trHeight w:val="316"/>
        </w:trPr>
        <w:tc>
          <w:tcPr>
            <w:tcW w:w="1397" w:type="dxa"/>
          </w:tcPr>
          <w:p w:rsidR="00030528" w:rsidRDefault="00B34339">
            <w:pPr>
              <w:pStyle w:val="TableParagraph"/>
              <w:spacing w:before="18"/>
              <w:ind w:left="76" w:right="62"/>
              <w:jc w:val="center"/>
              <w:rPr>
                <w:sz w:val="24"/>
              </w:rPr>
            </w:pPr>
            <w:r>
              <w:rPr>
                <w:sz w:val="24"/>
              </w:rPr>
              <w:t>22</w:t>
            </w:r>
            <w:r w:rsidR="00601496">
              <w:rPr>
                <w:sz w:val="24"/>
              </w:rPr>
              <w:t>MEXX58</w:t>
            </w:r>
          </w:p>
        </w:tc>
        <w:tc>
          <w:tcPr>
            <w:tcW w:w="1132" w:type="dxa"/>
          </w:tcPr>
          <w:p w:rsidR="00030528" w:rsidRDefault="00601496">
            <w:pPr>
              <w:pStyle w:val="TableParagraph"/>
              <w:spacing w:before="18"/>
              <w:ind w:left="0" w:right="330"/>
              <w:jc w:val="right"/>
              <w:rPr>
                <w:sz w:val="24"/>
              </w:rPr>
            </w:pPr>
            <w:r>
              <w:rPr>
                <w:w w:val="95"/>
                <w:sz w:val="24"/>
              </w:rPr>
              <w:t>PEC</w:t>
            </w:r>
          </w:p>
        </w:tc>
        <w:tc>
          <w:tcPr>
            <w:tcW w:w="3549" w:type="dxa"/>
          </w:tcPr>
          <w:p w:rsidR="00030528" w:rsidRDefault="00601496">
            <w:pPr>
              <w:pStyle w:val="TableParagraph"/>
              <w:spacing w:before="18"/>
              <w:ind w:left="113"/>
              <w:rPr>
                <w:sz w:val="24"/>
              </w:rPr>
            </w:pPr>
            <w:r>
              <w:rPr>
                <w:sz w:val="24"/>
              </w:rPr>
              <w:t>Non Destructive Testing</w:t>
            </w:r>
          </w:p>
        </w:tc>
        <w:tc>
          <w:tcPr>
            <w:tcW w:w="904" w:type="dxa"/>
          </w:tcPr>
          <w:p w:rsidR="00030528" w:rsidRDefault="00601496">
            <w:pPr>
              <w:pStyle w:val="TableParagraph"/>
              <w:spacing w:before="18"/>
              <w:ind w:left="0" w:right="176"/>
              <w:jc w:val="right"/>
              <w:rPr>
                <w:sz w:val="24"/>
              </w:rPr>
            </w:pPr>
            <w:r>
              <w:rPr>
                <w:sz w:val="24"/>
              </w:rPr>
              <w:t>3-0-0</w:t>
            </w:r>
          </w:p>
        </w:tc>
        <w:tc>
          <w:tcPr>
            <w:tcW w:w="975" w:type="dxa"/>
          </w:tcPr>
          <w:p w:rsidR="00030528" w:rsidRDefault="00601496">
            <w:pPr>
              <w:pStyle w:val="TableParagraph"/>
              <w:spacing w:before="18"/>
              <w:ind w:left="18"/>
              <w:jc w:val="center"/>
              <w:rPr>
                <w:sz w:val="24"/>
              </w:rPr>
            </w:pPr>
            <w:r>
              <w:rPr>
                <w:w w:val="97"/>
                <w:sz w:val="24"/>
              </w:rPr>
              <w:t>3</w:t>
            </w:r>
          </w:p>
        </w:tc>
      </w:tr>
      <w:tr w:rsidR="00030528">
        <w:trPr>
          <w:trHeight w:val="551"/>
        </w:trPr>
        <w:tc>
          <w:tcPr>
            <w:tcW w:w="1397" w:type="dxa"/>
          </w:tcPr>
          <w:p w:rsidR="00030528" w:rsidRDefault="00030528">
            <w:pPr>
              <w:pStyle w:val="TableParagraph"/>
              <w:spacing w:before="9"/>
              <w:ind w:left="0"/>
              <w:rPr>
                <w:b/>
                <w:sz w:val="21"/>
              </w:rPr>
            </w:pPr>
          </w:p>
          <w:p w:rsidR="00030528" w:rsidRDefault="00B34339">
            <w:pPr>
              <w:pStyle w:val="TableParagraph"/>
              <w:ind w:left="76" w:right="62"/>
              <w:jc w:val="center"/>
              <w:rPr>
                <w:sz w:val="24"/>
              </w:rPr>
            </w:pPr>
            <w:r>
              <w:rPr>
                <w:sz w:val="24"/>
              </w:rPr>
              <w:t>22</w:t>
            </w:r>
            <w:r w:rsidR="00601496">
              <w:rPr>
                <w:sz w:val="24"/>
              </w:rPr>
              <w:t>MEXX59</w:t>
            </w:r>
          </w:p>
        </w:tc>
        <w:tc>
          <w:tcPr>
            <w:tcW w:w="1132" w:type="dxa"/>
          </w:tcPr>
          <w:p w:rsidR="00030528" w:rsidRDefault="00030528">
            <w:pPr>
              <w:pStyle w:val="TableParagraph"/>
              <w:spacing w:before="9"/>
              <w:ind w:left="0"/>
              <w:rPr>
                <w:b/>
                <w:sz w:val="21"/>
              </w:rPr>
            </w:pPr>
          </w:p>
          <w:p w:rsidR="00030528" w:rsidRDefault="00601496">
            <w:pPr>
              <w:pStyle w:val="TableParagraph"/>
              <w:ind w:left="0" w:right="330"/>
              <w:jc w:val="right"/>
              <w:rPr>
                <w:sz w:val="24"/>
              </w:rPr>
            </w:pPr>
            <w:r>
              <w:rPr>
                <w:w w:val="95"/>
                <w:sz w:val="24"/>
              </w:rPr>
              <w:t>PEC</w:t>
            </w:r>
          </w:p>
        </w:tc>
        <w:tc>
          <w:tcPr>
            <w:tcW w:w="3549" w:type="dxa"/>
          </w:tcPr>
          <w:p w:rsidR="00030528" w:rsidRDefault="00601496">
            <w:pPr>
              <w:pStyle w:val="TableParagraph"/>
              <w:spacing w:line="230" w:lineRule="auto"/>
              <w:ind w:left="113" w:right="346"/>
              <w:rPr>
                <w:sz w:val="24"/>
              </w:rPr>
            </w:pPr>
            <w:r>
              <w:rPr>
                <w:sz w:val="24"/>
              </w:rPr>
              <w:t>Computer Aided Automation &amp; Manufacturing</w:t>
            </w:r>
          </w:p>
        </w:tc>
        <w:tc>
          <w:tcPr>
            <w:tcW w:w="904" w:type="dxa"/>
          </w:tcPr>
          <w:p w:rsidR="00030528" w:rsidRDefault="00601496">
            <w:pPr>
              <w:pStyle w:val="TableParagraph"/>
              <w:spacing w:before="121"/>
              <w:ind w:left="0" w:right="176"/>
              <w:jc w:val="right"/>
              <w:rPr>
                <w:sz w:val="24"/>
              </w:rPr>
            </w:pPr>
            <w:r>
              <w:rPr>
                <w:sz w:val="24"/>
              </w:rPr>
              <w:t>3-0-0</w:t>
            </w:r>
          </w:p>
        </w:tc>
        <w:tc>
          <w:tcPr>
            <w:tcW w:w="975" w:type="dxa"/>
          </w:tcPr>
          <w:p w:rsidR="00030528" w:rsidRDefault="00601496">
            <w:pPr>
              <w:pStyle w:val="TableParagraph"/>
              <w:spacing w:before="121"/>
              <w:ind w:left="18"/>
              <w:jc w:val="center"/>
              <w:rPr>
                <w:sz w:val="24"/>
              </w:rPr>
            </w:pPr>
            <w:r>
              <w:rPr>
                <w:w w:val="97"/>
                <w:sz w:val="24"/>
              </w:rPr>
              <w:t>3</w:t>
            </w:r>
          </w:p>
        </w:tc>
      </w:tr>
      <w:tr w:rsidR="00030528">
        <w:trPr>
          <w:trHeight w:val="314"/>
        </w:trPr>
        <w:tc>
          <w:tcPr>
            <w:tcW w:w="1397" w:type="dxa"/>
          </w:tcPr>
          <w:p w:rsidR="00030528" w:rsidRDefault="00B34339">
            <w:pPr>
              <w:pStyle w:val="TableParagraph"/>
              <w:spacing w:before="15"/>
              <w:ind w:left="76" w:right="62"/>
              <w:jc w:val="center"/>
              <w:rPr>
                <w:sz w:val="24"/>
              </w:rPr>
            </w:pPr>
            <w:r>
              <w:rPr>
                <w:sz w:val="24"/>
              </w:rPr>
              <w:t>22</w:t>
            </w:r>
            <w:r w:rsidR="00601496">
              <w:rPr>
                <w:sz w:val="24"/>
              </w:rPr>
              <w:t>MEXX60</w:t>
            </w:r>
          </w:p>
        </w:tc>
        <w:tc>
          <w:tcPr>
            <w:tcW w:w="1132" w:type="dxa"/>
          </w:tcPr>
          <w:p w:rsidR="00030528" w:rsidRDefault="00601496">
            <w:pPr>
              <w:pStyle w:val="TableParagraph"/>
              <w:spacing w:before="15"/>
              <w:ind w:left="0" w:right="330"/>
              <w:jc w:val="right"/>
              <w:rPr>
                <w:sz w:val="24"/>
              </w:rPr>
            </w:pPr>
            <w:r>
              <w:rPr>
                <w:w w:val="95"/>
                <w:sz w:val="24"/>
              </w:rPr>
              <w:t>PEC</w:t>
            </w:r>
          </w:p>
        </w:tc>
        <w:tc>
          <w:tcPr>
            <w:tcW w:w="3549" w:type="dxa"/>
          </w:tcPr>
          <w:p w:rsidR="00030528" w:rsidRDefault="00601496">
            <w:pPr>
              <w:pStyle w:val="TableParagraph"/>
              <w:spacing w:before="15"/>
              <w:ind w:left="113"/>
              <w:rPr>
                <w:sz w:val="24"/>
              </w:rPr>
            </w:pPr>
            <w:r>
              <w:rPr>
                <w:sz w:val="24"/>
              </w:rPr>
              <w:t>Surface Engineering</w:t>
            </w:r>
          </w:p>
        </w:tc>
        <w:tc>
          <w:tcPr>
            <w:tcW w:w="904" w:type="dxa"/>
          </w:tcPr>
          <w:p w:rsidR="00030528" w:rsidRDefault="00601496">
            <w:pPr>
              <w:pStyle w:val="TableParagraph"/>
              <w:spacing w:before="15"/>
              <w:ind w:left="0" w:right="180"/>
              <w:jc w:val="right"/>
              <w:rPr>
                <w:sz w:val="24"/>
              </w:rPr>
            </w:pPr>
            <w:r>
              <w:rPr>
                <w:sz w:val="24"/>
              </w:rPr>
              <w:t>3-0-0</w:t>
            </w:r>
          </w:p>
        </w:tc>
        <w:tc>
          <w:tcPr>
            <w:tcW w:w="975" w:type="dxa"/>
          </w:tcPr>
          <w:p w:rsidR="00030528" w:rsidRDefault="00601496">
            <w:pPr>
              <w:pStyle w:val="TableParagraph"/>
              <w:spacing w:before="15"/>
              <w:ind w:left="13"/>
              <w:jc w:val="center"/>
              <w:rPr>
                <w:sz w:val="24"/>
              </w:rPr>
            </w:pPr>
            <w:r>
              <w:rPr>
                <w:w w:val="97"/>
                <w:sz w:val="24"/>
              </w:rPr>
              <w:t>3</w:t>
            </w:r>
          </w:p>
        </w:tc>
      </w:tr>
      <w:tr w:rsidR="00030528">
        <w:trPr>
          <w:trHeight w:val="313"/>
        </w:trPr>
        <w:tc>
          <w:tcPr>
            <w:tcW w:w="1397" w:type="dxa"/>
          </w:tcPr>
          <w:p w:rsidR="00030528" w:rsidRDefault="00B34339">
            <w:pPr>
              <w:pStyle w:val="TableParagraph"/>
              <w:spacing w:before="18"/>
              <w:ind w:left="76" w:right="62"/>
              <w:jc w:val="center"/>
              <w:rPr>
                <w:sz w:val="24"/>
              </w:rPr>
            </w:pPr>
            <w:r>
              <w:rPr>
                <w:sz w:val="24"/>
              </w:rPr>
              <w:t>22</w:t>
            </w:r>
            <w:r w:rsidR="00601496">
              <w:rPr>
                <w:sz w:val="24"/>
              </w:rPr>
              <w:t>MEXX61</w:t>
            </w:r>
          </w:p>
        </w:tc>
        <w:tc>
          <w:tcPr>
            <w:tcW w:w="1132" w:type="dxa"/>
          </w:tcPr>
          <w:p w:rsidR="00030528" w:rsidRDefault="00601496">
            <w:pPr>
              <w:pStyle w:val="TableParagraph"/>
              <w:spacing w:before="18"/>
              <w:ind w:left="0" w:right="330"/>
              <w:jc w:val="right"/>
              <w:rPr>
                <w:sz w:val="24"/>
              </w:rPr>
            </w:pPr>
            <w:r>
              <w:rPr>
                <w:w w:val="95"/>
                <w:sz w:val="24"/>
              </w:rPr>
              <w:t>PEC</w:t>
            </w:r>
          </w:p>
        </w:tc>
        <w:tc>
          <w:tcPr>
            <w:tcW w:w="3549" w:type="dxa"/>
          </w:tcPr>
          <w:p w:rsidR="00030528" w:rsidRDefault="00601496">
            <w:pPr>
              <w:pStyle w:val="TableParagraph"/>
              <w:spacing w:before="18"/>
              <w:ind w:left="113"/>
              <w:rPr>
                <w:sz w:val="24"/>
              </w:rPr>
            </w:pPr>
            <w:r>
              <w:rPr>
                <w:sz w:val="24"/>
              </w:rPr>
              <w:t>Inspection and Quality Control</w:t>
            </w:r>
          </w:p>
        </w:tc>
        <w:tc>
          <w:tcPr>
            <w:tcW w:w="904" w:type="dxa"/>
          </w:tcPr>
          <w:p w:rsidR="00030528" w:rsidRDefault="00601496">
            <w:pPr>
              <w:pStyle w:val="TableParagraph"/>
              <w:spacing w:before="18"/>
              <w:ind w:left="0" w:right="181"/>
              <w:jc w:val="right"/>
              <w:rPr>
                <w:sz w:val="24"/>
              </w:rPr>
            </w:pPr>
            <w:r>
              <w:rPr>
                <w:sz w:val="24"/>
              </w:rPr>
              <w:t>3-0-0</w:t>
            </w:r>
          </w:p>
        </w:tc>
        <w:tc>
          <w:tcPr>
            <w:tcW w:w="975" w:type="dxa"/>
          </w:tcPr>
          <w:p w:rsidR="00030528" w:rsidRDefault="00601496">
            <w:pPr>
              <w:pStyle w:val="TableParagraph"/>
              <w:spacing w:before="18"/>
              <w:ind w:left="13"/>
              <w:jc w:val="center"/>
              <w:rPr>
                <w:sz w:val="24"/>
              </w:rPr>
            </w:pPr>
            <w:r>
              <w:rPr>
                <w:w w:val="97"/>
                <w:sz w:val="24"/>
              </w:rPr>
              <w:t>3</w:t>
            </w:r>
          </w:p>
        </w:tc>
      </w:tr>
      <w:tr w:rsidR="00030528">
        <w:trPr>
          <w:trHeight w:val="313"/>
        </w:trPr>
        <w:tc>
          <w:tcPr>
            <w:tcW w:w="1397" w:type="dxa"/>
          </w:tcPr>
          <w:p w:rsidR="00030528" w:rsidRDefault="00B34339">
            <w:pPr>
              <w:pStyle w:val="TableParagraph"/>
              <w:spacing w:before="18"/>
              <w:ind w:left="76" w:right="62"/>
              <w:jc w:val="center"/>
              <w:rPr>
                <w:sz w:val="24"/>
              </w:rPr>
            </w:pPr>
            <w:r>
              <w:rPr>
                <w:sz w:val="24"/>
              </w:rPr>
              <w:t>22</w:t>
            </w:r>
            <w:r w:rsidR="00601496">
              <w:rPr>
                <w:sz w:val="24"/>
              </w:rPr>
              <w:t>MEXX62</w:t>
            </w:r>
          </w:p>
        </w:tc>
        <w:tc>
          <w:tcPr>
            <w:tcW w:w="1132" w:type="dxa"/>
          </w:tcPr>
          <w:p w:rsidR="00030528" w:rsidRDefault="00601496">
            <w:pPr>
              <w:pStyle w:val="TableParagraph"/>
              <w:spacing w:before="18"/>
              <w:ind w:left="0" w:right="330"/>
              <w:jc w:val="right"/>
              <w:rPr>
                <w:sz w:val="24"/>
              </w:rPr>
            </w:pPr>
            <w:r>
              <w:rPr>
                <w:w w:val="95"/>
                <w:sz w:val="24"/>
              </w:rPr>
              <w:t>PEC</w:t>
            </w:r>
          </w:p>
        </w:tc>
        <w:tc>
          <w:tcPr>
            <w:tcW w:w="3549" w:type="dxa"/>
          </w:tcPr>
          <w:p w:rsidR="00030528" w:rsidRDefault="00601496">
            <w:pPr>
              <w:pStyle w:val="TableParagraph"/>
              <w:spacing w:before="18"/>
              <w:ind w:left="113"/>
              <w:rPr>
                <w:sz w:val="24"/>
              </w:rPr>
            </w:pPr>
            <w:r>
              <w:rPr>
                <w:sz w:val="24"/>
              </w:rPr>
              <w:t>CNC Machining</w:t>
            </w:r>
          </w:p>
        </w:tc>
        <w:tc>
          <w:tcPr>
            <w:tcW w:w="904" w:type="dxa"/>
          </w:tcPr>
          <w:p w:rsidR="00030528" w:rsidRDefault="00601496">
            <w:pPr>
              <w:pStyle w:val="TableParagraph"/>
              <w:spacing w:before="18"/>
              <w:ind w:left="0" w:right="176"/>
              <w:jc w:val="right"/>
              <w:rPr>
                <w:sz w:val="24"/>
              </w:rPr>
            </w:pPr>
            <w:r>
              <w:rPr>
                <w:sz w:val="24"/>
              </w:rPr>
              <w:t>3-0-0</w:t>
            </w:r>
          </w:p>
        </w:tc>
        <w:tc>
          <w:tcPr>
            <w:tcW w:w="975" w:type="dxa"/>
          </w:tcPr>
          <w:p w:rsidR="00030528" w:rsidRDefault="00601496">
            <w:pPr>
              <w:pStyle w:val="TableParagraph"/>
              <w:spacing w:before="18"/>
              <w:ind w:left="18"/>
              <w:jc w:val="center"/>
              <w:rPr>
                <w:sz w:val="24"/>
              </w:rPr>
            </w:pPr>
            <w:r>
              <w:rPr>
                <w:w w:val="97"/>
                <w:sz w:val="24"/>
              </w:rPr>
              <w:t>3</w:t>
            </w:r>
          </w:p>
        </w:tc>
      </w:tr>
      <w:tr w:rsidR="00030528">
        <w:trPr>
          <w:trHeight w:val="317"/>
        </w:trPr>
        <w:tc>
          <w:tcPr>
            <w:tcW w:w="1397" w:type="dxa"/>
          </w:tcPr>
          <w:p w:rsidR="00030528" w:rsidRDefault="00B34339">
            <w:pPr>
              <w:pStyle w:val="TableParagraph"/>
              <w:spacing w:before="21"/>
              <w:ind w:left="76" w:right="62"/>
              <w:jc w:val="center"/>
              <w:rPr>
                <w:sz w:val="24"/>
              </w:rPr>
            </w:pPr>
            <w:r>
              <w:rPr>
                <w:sz w:val="24"/>
              </w:rPr>
              <w:t>22</w:t>
            </w:r>
            <w:r w:rsidR="00601496">
              <w:rPr>
                <w:sz w:val="24"/>
              </w:rPr>
              <w:t>MEXX63</w:t>
            </w:r>
          </w:p>
        </w:tc>
        <w:tc>
          <w:tcPr>
            <w:tcW w:w="1132" w:type="dxa"/>
          </w:tcPr>
          <w:p w:rsidR="00030528" w:rsidRDefault="00601496">
            <w:pPr>
              <w:pStyle w:val="TableParagraph"/>
              <w:spacing w:before="21"/>
              <w:ind w:left="0" w:right="330"/>
              <w:jc w:val="right"/>
              <w:rPr>
                <w:sz w:val="24"/>
              </w:rPr>
            </w:pPr>
            <w:r>
              <w:rPr>
                <w:w w:val="95"/>
                <w:sz w:val="24"/>
              </w:rPr>
              <w:t>PEC</w:t>
            </w:r>
          </w:p>
        </w:tc>
        <w:tc>
          <w:tcPr>
            <w:tcW w:w="3549" w:type="dxa"/>
          </w:tcPr>
          <w:p w:rsidR="00030528" w:rsidRDefault="00601496">
            <w:pPr>
              <w:pStyle w:val="TableParagraph"/>
              <w:spacing w:before="21"/>
              <w:ind w:left="113"/>
              <w:rPr>
                <w:sz w:val="24"/>
              </w:rPr>
            </w:pPr>
            <w:r>
              <w:rPr>
                <w:sz w:val="24"/>
              </w:rPr>
              <w:t>Flexible Manufacturing System</w:t>
            </w:r>
          </w:p>
        </w:tc>
        <w:tc>
          <w:tcPr>
            <w:tcW w:w="904" w:type="dxa"/>
          </w:tcPr>
          <w:p w:rsidR="00030528" w:rsidRDefault="00601496">
            <w:pPr>
              <w:pStyle w:val="TableParagraph"/>
              <w:spacing w:before="21"/>
              <w:ind w:left="0" w:right="181"/>
              <w:jc w:val="right"/>
              <w:rPr>
                <w:sz w:val="24"/>
              </w:rPr>
            </w:pPr>
            <w:r>
              <w:rPr>
                <w:sz w:val="24"/>
              </w:rPr>
              <w:t>3-0-0</w:t>
            </w:r>
          </w:p>
        </w:tc>
        <w:tc>
          <w:tcPr>
            <w:tcW w:w="975" w:type="dxa"/>
          </w:tcPr>
          <w:p w:rsidR="00030528" w:rsidRDefault="00601496">
            <w:pPr>
              <w:pStyle w:val="TableParagraph"/>
              <w:spacing w:before="21"/>
              <w:ind w:left="13"/>
              <w:jc w:val="center"/>
              <w:rPr>
                <w:sz w:val="24"/>
              </w:rPr>
            </w:pPr>
            <w:r>
              <w:rPr>
                <w:w w:val="97"/>
                <w:sz w:val="24"/>
              </w:rPr>
              <w:t>3</w:t>
            </w:r>
          </w:p>
        </w:tc>
      </w:tr>
      <w:tr w:rsidR="00030528">
        <w:trPr>
          <w:trHeight w:val="316"/>
        </w:trPr>
        <w:tc>
          <w:tcPr>
            <w:tcW w:w="1397" w:type="dxa"/>
          </w:tcPr>
          <w:p w:rsidR="00030528" w:rsidRDefault="00B34339">
            <w:pPr>
              <w:pStyle w:val="TableParagraph"/>
              <w:spacing w:line="268" w:lineRule="exact"/>
              <w:ind w:left="66" w:right="73"/>
              <w:jc w:val="center"/>
              <w:rPr>
                <w:sz w:val="24"/>
              </w:rPr>
            </w:pPr>
            <w:r>
              <w:rPr>
                <w:sz w:val="24"/>
              </w:rPr>
              <w:t>22</w:t>
            </w:r>
            <w:r w:rsidR="00601496">
              <w:rPr>
                <w:sz w:val="24"/>
              </w:rPr>
              <w:t>MEXX64</w:t>
            </w:r>
          </w:p>
        </w:tc>
        <w:tc>
          <w:tcPr>
            <w:tcW w:w="1132" w:type="dxa"/>
          </w:tcPr>
          <w:p w:rsidR="00030528" w:rsidRDefault="00601496">
            <w:pPr>
              <w:pStyle w:val="TableParagraph"/>
              <w:spacing w:before="18"/>
              <w:ind w:left="0" w:right="326"/>
              <w:jc w:val="right"/>
              <w:rPr>
                <w:sz w:val="24"/>
              </w:rPr>
            </w:pPr>
            <w:r>
              <w:rPr>
                <w:w w:val="95"/>
                <w:sz w:val="24"/>
              </w:rPr>
              <w:t>PEC</w:t>
            </w:r>
          </w:p>
        </w:tc>
        <w:tc>
          <w:tcPr>
            <w:tcW w:w="3549" w:type="dxa"/>
          </w:tcPr>
          <w:p w:rsidR="00030528" w:rsidRDefault="00601496">
            <w:pPr>
              <w:pStyle w:val="TableParagraph"/>
              <w:spacing w:before="18"/>
              <w:ind w:left="113"/>
              <w:rPr>
                <w:sz w:val="24"/>
              </w:rPr>
            </w:pPr>
            <w:r>
              <w:rPr>
                <w:sz w:val="24"/>
              </w:rPr>
              <w:t>Mechatronics</w:t>
            </w:r>
          </w:p>
        </w:tc>
        <w:tc>
          <w:tcPr>
            <w:tcW w:w="904" w:type="dxa"/>
          </w:tcPr>
          <w:p w:rsidR="00030528" w:rsidRDefault="00601496">
            <w:pPr>
              <w:pStyle w:val="TableParagraph"/>
              <w:spacing w:before="18"/>
              <w:ind w:left="0" w:right="176"/>
              <w:jc w:val="right"/>
              <w:rPr>
                <w:sz w:val="24"/>
              </w:rPr>
            </w:pPr>
            <w:r>
              <w:rPr>
                <w:sz w:val="24"/>
              </w:rPr>
              <w:t>3-0-0</w:t>
            </w:r>
          </w:p>
        </w:tc>
        <w:tc>
          <w:tcPr>
            <w:tcW w:w="975" w:type="dxa"/>
          </w:tcPr>
          <w:p w:rsidR="00030528" w:rsidRDefault="00601496">
            <w:pPr>
              <w:pStyle w:val="TableParagraph"/>
              <w:spacing w:before="18"/>
              <w:ind w:left="18"/>
              <w:jc w:val="center"/>
              <w:rPr>
                <w:sz w:val="24"/>
              </w:rPr>
            </w:pPr>
            <w:r>
              <w:rPr>
                <w:w w:val="97"/>
                <w:sz w:val="24"/>
              </w:rPr>
              <w:t>3</w:t>
            </w:r>
          </w:p>
        </w:tc>
      </w:tr>
      <w:tr w:rsidR="00030528">
        <w:trPr>
          <w:trHeight w:val="316"/>
        </w:trPr>
        <w:tc>
          <w:tcPr>
            <w:tcW w:w="1397" w:type="dxa"/>
          </w:tcPr>
          <w:p w:rsidR="00030528" w:rsidRDefault="00B34339">
            <w:pPr>
              <w:pStyle w:val="TableParagraph"/>
              <w:spacing w:line="268" w:lineRule="exact"/>
              <w:ind w:left="66" w:right="73"/>
              <w:jc w:val="center"/>
              <w:rPr>
                <w:sz w:val="24"/>
              </w:rPr>
            </w:pPr>
            <w:r>
              <w:rPr>
                <w:sz w:val="24"/>
              </w:rPr>
              <w:lastRenderedPageBreak/>
              <w:t>22</w:t>
            </w:r>
            <w:r w:rsidR="00601496">
              <w:rPr>
                <w:sz w:val="24"/>
              </w:rPr>
              <w:t>MEXX65</w:t>
            </w:r>
          </w:p>
        </w:tc>
        <w:tc>
          <w:tcPr>
            <w:tcW w:w="1132" w:type="dxa"/>
          </w:tcPr>
          <w:p w:rsidR="00030528" w:rsidRDefault="00601496">
            <w:pPr>
              <w:pStyle w:val="TableParagraph"/>
              <w:spacing w:before="18"/>
              <w:ind w:left="0" w:right="326"/>
              <w:jc w:val="right"/>
              <w:rPr>
                <w:sz w:val="24"/>
              </w:rPr>
            </w:pPr>
            <w:r>
              <w:rPr>
                <w:w w:val="95"/>
                <w:sz w:val="24"/>
              </w:rPr>
              <w:t>PEC</w:t>
            </w:r>
          </w:p>
        </w:tc>
        <w:tc>
          <w:tcPr>
            <w:tcW w:w="3549" w:type="dxa"/>
          </w:tcPr>
          <w:p w:rsidR="00030528" w:rsidRDefault="00601496">
            <w:pPr>
              <w:pStyle w:val="TableParagraph"/>
              <w:spacing w:before="18"/>
              <w:ind w:left="113"/>
              <w:rPr>
                <w:sz w:val="24"/>
              </w:rPr>
            </w:pPr>
            <w:r>
              <w:rPr>
                <w:sz w:val="24"/>
              </w:rPr>
              <w:t>Nanotechnology</w:t>
            </w:r>
          </w:p>
        </w:tc>
        <w:tc>
          <w:tcPr>
            <w:tcW w:w="904" w:type="dxa"/>
          </w:tcPr>
          <w:p w:rsidR="00030528" w:rsidRDefault="00601496">
            <w:pPr>
              <w:pStyle w:val="TableParagraph"/>
              <w:spacing w:before="18"/>
              <w:ind w:left="0" w:right="180"/>
              <w:jc w:val="right"/>
              <w:rPr>
                <w:sz w:val="24"/>
              </w:rPr>
            </w:pPr>
            <w:r>
              <w:rPr>
                <w:sz w:val="24"/>
              </w:rPr>
              <w:t>3-0-0</w:t>
            </w:r>
          </w:p>
        </w:tc>
        <w:tc>
          <w:tcPr>
            <w:tcW w:w="975" w:type="dxa"/>
          </w:tcPr>
          <w:p w:rsidR="00030528" w:rsidRDefault="00601496">
            <w:pPr>
              <w:pStyle w:val="TableParagraph"/>
              <w:spacing w:before="18"/>
              <w:ind w:left="13"/>
              <w:jc w:val="center"/>
              <w:rPr>
                <w:sz w:val="24"/>
              </w:rPr>
            </w:pPr>
            <w:r>
              <w:rPr>
                <w:w w:val="97"/>
                <w:sz w:val="24"/>
              </w:rPr>
              <w:t>3</w:t>
            </w:r>
          </w:p>
        </w:tc>
      </w:tr>
      <w:tr w:rsidR="00030528">
        <w:trPr>
          <w:trHeight w:val="318"/>
        </w:trPr>
        <w:tc>
          <w:tcPr>
            <w:tcW w:w="1397" w:type="dxa"/>
          </w:tcPr>
          <w:p w:rsidR="00030528" w:rsidRDefault="00905756">
            <w:pPr>
              <w:pStyle w:val="TableParagraph"/>
              <w:spacing w:line="268" w:lineRule="exact"/>
              <w:ind w:left="66" w:right="73"/>
              <w:jc w:val="center"/>
              <w:rPr>
                <w:sz w:val="24"/>
              </w:rPr>
            </w:pPr>
            <w:r>
              <w:rPr>
                <w:sz w:val="24"/>
              </w:rPr>
              <w:t>22</w:t>
            </w:r>
            <w:r w:rsidR="00601496">
              <w:rPr>
                <w:sz w:val="24"/>
              </w:rPr>
              <w:t>MEXX66</w:t>
            </w:r>
          </w:p>
        </w:tc>
        <w:tc>
          <w:tcPr>
            <w:tcW w:w="1132" w:type="dxa"/>
          </w:tcPr>
          <w:p w:rsidR="00030528" w:rsidRDefault="00601496">
            <w:pPr>
              <w:pStyle w:val="TableParagraph"/>
              <w:spacing w:before="20"/>
              <w:ind w:left="0" w:right="326"/>
              <w:jc w:val="right"/>
              <w:rPr>
                <w:sz w:val="24"/>
              </w:rPr>
            </w:pPr>
            <w:r>
              <w:rPr>
                <w:w w:val="95"/>
                <w:sz w:val="24"/>
              </w:rPr>
              <w:t>PEC</w:t>
            </w:r>
          </w:p>
        </w:tc>
        <w:tc>
          <w:tcPr>
            <w:tcW w:w="3549" w:type="dxa"/>
          </w:tcPr>
          <w:p w:rsidR="00030528" w:rsidRDefault="00601496">
            <w:pPr>
              <w:pStyle w:val="TableParagraph"/>
              <w:spacing w:before="20"/>
              <w:ind w:left="113"/>
              <w:rPr>
                <w:sz w:val="24"/>
              </w:rPr>
            </w:pPr>
            <w:r>
              <w:rPr>
                <w:sz w:val="24"/>
              </w:rPr>
              <w:t>Robotics and Applications</w:t>
            </w:r>
          </w:p>
        </w:tc>
        <w:tc>
          <w:tcPr>
            <w:tcW w:w="904" w:type="dxa"/>
          </w:tcPr>
          <w:p w:rsidR="00030528" w:rsidRDefault="00601496">
            <w:pPr>
              <w:pStyle w:val="TableParagraph"/>
              <w:spacing w:before="20"/>
              <w:ind w:left="0" w:right="180"/>
              <w:jc w:val="right"/>
              <w:rPr>
                <w:sz w:val="24"/>
              </w:rPr>
            </w:pPr>
            <w:r>
              <w:rPr>
                <w:sz w:val="24"/>
              </w:rPr>
              <w:t>3-0-0</w:t>
            </w:r>
          </w:p>
        </w:tc>
        <w:tc>
          <w:tcPr>
            <w:tcW w:w="975" w:type="dxa"/>
          </w:tcPr>
          <w:p w:rsidR="00030528" w:rsidRDefault="00601496">
            <w:pPr>
              <w:pStyle w:val="TableParagraph"/>
              <w:spacing w:before="20"/>
              <w:ind w:left="13"/>
              <w:jc w:val="center"/>
              <w:rPr>
                <w:sz w:val="24"/>
              </w:rPr>
            </w:pPr>
            <w:r>
              <w:rPr>
                <w:w w:val="97"/>
                <w:sz w:val="24"/>
              </w:rPr>
              <w:t>3</w:t>
            </w:r>
          </w:p>
        </w:tc>
      </w:tr>
    </w:tbl>
    <w:p w:rsidR="00030528" w:rsidRDefault="00030528">
      <w:pPr>
        <w:jc w:val="center"/>
        <w:rPr>
          <w:sz w:val="24"/>
        </w:rPr>
        <w:sectPr w:rsidR="00030528">
          <w:pgSz w:w="11910" w:h="16840"/>
          <w:pgMar w:top="1320" w:right="0" w:bottom="1720" w:left="1140" w:header="739" w:footer="1496" w:gutter="0"/>
          <w:cols w:space="720"/>
        </w:sectPr>
      </w:pPr>
    </w:p>
    <w:p w:rsidR="00030528" w:rsidRDefault="00030528">
      <w:pPr>
        <w:pStyle w:val="BodyText"/>
        <w:rPr>
          <w:b/>
          <w:sz w:val="20"/>
        </w:rPr>
      </w:pPr>
    </w:p>
    <w:p w:rsidR="00030528" w:rsidRDefault="00030528">
      <w:pPr>
        <w:pStyle w:val="BodyText"/>
        <w:rPr>
          <w:b/>
          <w:sz w:val="20"/>
        </w:rPr>
      </w:pPr>
    </w:p>
    <w:p w:rsidR="00030528" w:rsidRDefault="00030528">
      <w:pPr>
        <w:pStyle w:val="BodyText"/>
        <w:rPr>
          <w:b/>
          <w:sz w:val="20"/>
        </w:rPr>
      </w:pPr>
    </w:p>
    <w:p w:rsidR="00030528" w:rsidRDefault="00030528">
      <w:pPr>
        <w:pStyle w:val="BodyText"/>
        <w:spacing w:before="3"/>
        <w:rPr>
          <w:b/>
          <w:sz w:val="22"/>
        </w:rPr>
      </w:pPr>
    </w:p>
    <w:p w:rsidR="00030528" w:rsidRDefault="00601496">
      <w:pPr>
        <w:ind w:left="1565"/>
        <w:rPr>
          <w:b/>
          <w:sz w:val="24"/>
        </w:rPr>
      </w:pPr>
      <w:r>
        <w:rPr>
          <w:b/>
          <w:sz w:val="24"/>
        </w:rPr>
        <w:t>INDUSTRIAL ENGINEERING &amp; MANAGEMENT STREAM</w:t>
      </w:r>
    </w:p>
    <w:p w:rsidR="00030528" w:rsidRDefault="00030528">
      <w:pPr>
        <w:pStyle w:val="BodyText"/>
        <w:spacing w:before="8"/>
        <w:rPr>
          <w:b/>
        </w:rPr>
      </w:pPr>
    </w:p>
    <w:tbl>
      <w:tblPr>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38"/>
        <w:gridCol w:w="1133"/>
        <w:gridCol w:w="3497"/>
        <w:gridCol w:w="989"/>
        <w:gridCol w:w="1008"/>
      </w:tblGrid>
      <w:tr w:rsidR="00030528">
        <w:trPr>
          <w:trHeight w:val="549"/>
        </w:trPr>
        <w:tc>
          <w:tcPr>
            <w:tcW w:w="1538" w:type="dxa"/>
          </w:tcPr>
          <w:p w:rsidR="00030528" w:rsidRDefault="00601496">
            <w:pPr>
              <w:pStyle w:val="TableParagraph"/>
              <w:spacing w:before="7" w:line="225" w:lineRule="auto"/>
              <w:ind w:left="345" w:right="509" w:hanging="120"/>
              <w:rPr>
                <w:b/>
                <w:sz w:val="24"/>
              </w:rPr>
            </w:pPr>
            <w:r>
              <w:rPr>
                <w:b/>
                <w:sz w:val="24"/>
              </w:rPr>
              <w:t>Subject Code</w:t>
            </w:r>
          </w:p>
        </w:tc>
        <w:tc>
          <w:tcPr>
            <w:tcW w:w="1133" w:type="dxa"/>
          </w:tcPr>
          <w:p w:rsidR="00030528" w:rsidRDefault="00601496">
            <w:pPr>
              <w:pStyle w:val="TableParagraph"/>
              <w:spacing w:before="7" w:line="225" w:lineRule="auto"/>
              <w:ind w:right="44" w:firstLine="88"/>
              <w:rPr>
                <w:b/>
                <w:sz w:val="24"/>
              </w:rPr>
            </w:pPr>
            <w:r>
              <w:rPr>
                <w:b/>
                <w:sz w:val="24"/>
              </w:rPr>
              <w:t>Subject Category</w:t>
            </w:r>
          </w:p>
        </w:tc>
        <w:tc>
          <w:tcPr>
            <w:tcW w:w="3497" w:type="dxa"/>
          </w:tcPr>
          <w:p w:rsidR="00030528" w:rsidRDefault="00601496">
            <w:pPr>
              <w:pStyle w:val="TableParagraph"/>
              <w:spacing w:before="133"/>
              <w:ind w:left="1176"/>
              <w:rPr>
                <w:b/>
                <w:sz w:val="24"/>
              </w:rPr>
            </w:pPr>
            <w:r>
              <w:rPr>
                <w:b/>
                <w:sz w:val="24"/>
              </w:rPr>
              <w:t>Subject Name</w:t>
            </w:r>
          </w:p>
        </w:tc>
        <w:tc>
          <w:tcPr>
            <w:tcW w:w="989" w:type="dxa"/>
          </w:tcPr>
          <w:p w:rsidR="00030528" w:rsidRDefault="00601496">
            <w:pPr>
              <w:pStyle w:val="TableParagraph"/>
              <w:spacing w:before="133"/>
              <w:ind w:left="89" w:right="80"/>
              <w:jc w:val="center"/>
              <w:rPr>
                <w:b/>
                <w:sz w:val="24"/>
              </w:rPr>
            </w:pPr>
            <w:r>
              <w:rPr>
                <w:b/>
                <w:sz w:val="24"/>
              </w:rPr>
              <w:t>L-T-P</w:t>
            </w:r>
          </w:p>
        </w:tc>
        <w:tc>
          <w:tcPr>
            <w:tcW w:w="1008" w:type="dxa"/>
          </w:tcPr>
          <w:p w:rsidR="00030528" w:rsidRDefault="00601496">
            <w:pPr>
              <w:pStyle w:val="TableParagraph"/>
              <w:spacing w:before="133"/>
              <w:ind w:left="102" w:right="95"/>
              <w:jc w:val="center"/>
              <w:rPr>
                <w:b/>
                <w:sz w:val="24"/>
              </w:rPr>
            </w:pPr>
            <w:r>
              <w:rPr>
                <w:b/>
                <w:sz w:val="24"/>
              </w:rPr>
              <w:t>Credits</w:t>
            </w:r>
          </w:p>
        </w:tc>
      </w:tr>
      <w:tr w:rsidR="00030528">
        <w:trPr>
          <w:trHeight w:val="554"/>
        </w:trPr>
        <w:tc>
          <w:tcPr>
            <w:tcW w:w="1538" w:type="dxa"/>
          </w:tcPr>
          <w:p w:rsidR="00030528" w:rsidRDefault="00030528">
            <w:pPr>
              <w:pStyle w:val="TableParagraph"/>
              <w:spacing w:before="2"/>
              <w:ind w:left="0"/>
              <w:rPr>
                <w:b/>
              </w:rPr>
            </w:pPr>
          </w:p>
          <w:p w:rsidR="00030528" w:rsidRDefault="00905756">
            <w:pPr>
              <w:pStyle w:val="TableParagraph"/>
              <w:ind w:left="119" w:right="107"/>
              <w:jc w:val="center"/>
              <w:rPr>
                <w:sz w:val="24"/>
              </w:rPr>
            </w:pPr>
            <w:r>
              <w:rPr>
                <w:sz w:val="24"/>
              </w:rPr>
              <w:t>22</w:t>
            </w:r>
            <w:r w:rsidR="00601496">
              <w:rPr>
                <w:sz w:val="24"/>
              </w:rPr>
              <w:t>MEXX67</w:t>
            </w:r>
          </w:p>
        </w:tc>
        <w:tc>
          <w:tcPr>
            <w:tcW w:w="1133" w:type="dxa"/>
          </w:tcPr>
          <w:p w:rsidR="00030528" w:rsidRDefault="00030528">
            <w:pPr>
              <w:pStyle w:val="TableParagraph"/>
              <w:spacing w:before="2"/>
              <w:ind w:left="0"/>
              <w:rPr>
                <w:b/>
              </w:rPr>
            </w:pPr>
          </w:p>
          <w:p w:rsidR="00030528" w:rsidRDefault="00601496">
            <w:pPr>
              <w:pStyle w:val="TableParagraph"/>
              <w:ind w:left="0" w:right="331"/>
              <w:jc w:val="right"/>
              <w:rPr>
                <w:sz w:val="24"/>
              </w:rPr>
            </w:pPr>
            <w:r>
              <w:rPr>
                <w:w w:val="95"/>
                <w:sz w:val="24"/>
              </w:rPr>
              <w:t>PEC</w:t>
            </w:r>
          </w:p>
        </w:tc>
        <w:tc>
          <w:tcPr>
            <w:tcW w:w="3497" w:type="dxa"/>
          </w:tcPr>
          <w:p w:rsidR="00030528" w:rsidRDefault="00601496">
            <w:pPr>
              <w:pStyle w:val="TableParagraph"/>
              <w:spacing w:line="230" w:lineRule="auto"/>
              <w:ind w:left="110" w:right="944"/>
              <w:rPr>
                <w:sz w:val="24"/>
              </w:rPr>
            </w:pPr>
            <w:r>
              <w:rPr>
                <w:sz w:val="24"/>
              </w:rPr>
              <w:t>Production Operations &amp; Management</w:t>
            </w:r>
          </w:p>
        </w:tc>
        <w:tc>
          <w:tcPr>
            <w:tcW w:w="989" w:type="dxa"/>
          </w:tcPr>
          <w:p w:rsidR="00030528" w:rsidRDefault="00030528">
            <w:pPr>
              <w:pStyle w:val="TableParagraph"/>
              <w:spacing w:before="2"/>
              <w:ind w:left="0"/>
              <w:rPr>
                <w:b/>
              </w:rPr>
            </w:pPr>
          </w:p>
          <w:p w:rsidR="00030528" w:rsidRDefault="00601496">
            <w:pPr>
              <w:pStyle w:val="TableParagraph"/>
              <w:ind w:left="88" w:right="82"/>
              <w:jc w:val="center"/>
              <w:rPr>
                <w:sz w:val="24"/>
              </w:rPr>
            </w:pPr>
            <w:r>
              <w:rPr>
                <w:sz w:val="24"/>
              </w:rPr>
              <w:t>3-0-0</w:t>
            </w:r>
          </w:p>
        </w:tc>
        <w:tc>
          <w:tcPr>
            <w:tcW w:w="1008" w:type="dxa"/>
          </w:tcPr>
          <w:p w:rsidR="00030528" w:rsidRDefault="00030528">
            <w:pPr>
              <w:pStyle w:val="TableParagraph"/>
              <w:spacing w:before="2"/>
              <w:ind w:left="0"/>
              <w:rPr>
                <w:b/>
              </w:rPr>
            </w:pPr>
          </w:p>
          <w:p w:rsidR="00030528" w:rsidRDefault="00601496">
            <w:pPr>
              <w:pStyle w:val="TableParagraph"/>
              <w:ind w:left="18"/>
              <w:jc w:val="center"/>
              <w:rPr>
                <w:sz w:val="24"/>
              </w:rPr>
            </w:pPr>
            <w:r>
              <w:rPr>
                <w:w w:val="97"/>
                <w:sz w:val="24"/>
              </w:rPr>
              <w:t>3</w:t>
            </w:r>
          </w:p>
        </w:tc>
      </w:tr>
      <w:tr w:rsidR="00030528">
        <w:trPr>
          <w:trHeight w:val="314"/>
        </w:trPr>
        <w:tc>
          <w:tcPr>
            <w:tcW w:w="1538" w:type="dxa"/>
          </w:tcPr>
          <w:p w:rsidR="00030528" w:rsidRDefault="00905756">
            <w:pPr>
              <w:pStyle w:val="TableParagraph"/>
              <w:spacing w:before="15"/>
              <w:ind w:left="119" w:right="107"/>
              <w:jc w:val="center"/>
              <w:rPr>
                <w:sz w:val="24"/>
              </w:rPr>
            </w:pPr>
            <w:r>
              <w:rPr>
                <w:sz w:val="24"/>
              </w:rPr>
              <w:t>22</w:t>
            </w:r>
            <w:r w:rsidR="00601496">
              <w:rPr>
                <w:sz w:val="24"/>
              </w:rPr>
              <w:t>MEXX68</w:t>
            </w:r>
          </w:p>
        </w:tc>
        <w:tc>
          <w:tcPr>
            <w:tcW w:w="1133" w:type="dxa"/>
          </w:tcPr>
          <w:p w:rsidR="00030528" w:rsidRDefault="00601496">
            <w:pPr>
              <w:pStyle w:val="TableParagraph"/>
              <w:spacing w:before="15"/>
              <w:ind w:left="0" w:right="331"/>
              <w:jc w:val="right"/>
              <w:rPr>
                <w:sz w:val="24"/>
              </w:rPr>
            </w:pPr>
            <w:r>
              <w:rPr>
                <w:w w:val="95"/>
                <w:sz w:val="24"/>
              </w:rPr>
              <w:t>PEC</w:t>
            </w:r>
          </w:p>
        </w:tc>
        <w:tc>
          <w:tcPr>
            <w:tcW w:w="3497" w:type="dxa"/>
          </w:tcPr>
          <w:p w:rsidR="00030528" w:rsidRDefault="00601496">
            <w:pPr>
              <w:pStyle w:val="TableParagraph"/>
              <w:spacing w:before="15"/>
              <w:ind w:left="110"/>
              <w:rPr>
                <w:sz w:val="24"/>
              </w:rPr>
            </w:pPr>
            <w:r>
              <w:rPr>
                <w:sz w:val="24"/>
              </w:rPr>
              <w:t>Entrepreneur Resources Planning</w:t>
            </w:r>
          </w:p>
        </w:tc>
        <w:tc>
          <w:tcPr>
            <w:tcW w:w="989" w:type="dxa"/>
          </w:tcPr>
          <w:p w:rsidR="00030528" w:rsidRDefault="00601496">
            <w:pPr>
              <w:pStyle w:val="TableParagraph"/>
              <w:spacing w:before="3"/>
              <w:ind w:left="88" w:right="82"/>
              <w:jc w:val="center"/>
              <w:rPr>
                <w:sz w:val="24"/>
              </w:rPr>
            </w:pPr>
            <w:r>
              <w:rPr>
                <w:sz w:val="24"/>
              </w:rPr>
              <w:t>3-0-0</w:t>
            </w:r>
          </w:p>
        </w:tc>
        <w:tc>
          <w:tcPr>
            <w:tcW w:w="1008" w:type="dxa"/>
          </w:tcPr>
          <w:p w:rsidR="00030528" w:rsidRDefault="00601496">
            <w:pPr>
              <w:pStyle w:val="TableParagraph"/>
              <w:spacing w:before="3"/>
              <w:ind w:left="18"/>
              <w:jc w:val="center"/>
              <w:rPr>
                <w:sz w:val="24"/>
              </w:rPr>
            </w:pPr>
            <w:r>
              <w:rPr>
                <w:w w:val="97"/>
                <w:sz w:val="24"/>
              </w:rPr>
              <w:t>3</w:t>
            </w:r>
          </w:p>
        </w:tc>
      </w:tr>
      <w:tr w:rsidR="00030528">
        <w:trPr>
          <w:trHeight w:val="313"/>
        </w:trPr>
        <w:tc>
          <w:tcPr>
            <w:tcW w:w="1538" w:type="dxa"/>
          </w:tcPr>
          <w:p w:rsidR="00030528" w:rsidRDefault="00905756">
            <w:pPr>
              <w:pStyle w:val="TableParagraph"/>
              <w:spacing w:before="15"/>
              <w:ind w:left="119" w:right="107"/>
              <w:jc w:val="center"/>
              <w:rPr>
                <w:sz w:val="24"/>
              </w:rPr>
            </w:pPr>
            <w:r>
              <w:rPr>
                <w:sz w:val="24"/>
              </w:rPr>
              <w:t>22</w:t>
            </w:r>
            <w:r w:rsidR="00601496">
              <w:rPr>
                <w:sz w:val="24"/>
              </w:rPr>
              <w:t>MEXX69</w:t>
            </w:r>
          </w:p>
        </w:tc>
        <w:tc>
          <w:tcPr>
            <w:tcW w:w="1133" w:type="dxa"/>
          </w:tcPr>
          <w:p w:rsidR="00030528" w:rsidRDefault="00601496">
            <w:pPr>
              <w:pStyle w:val="TableParagraph"/>
              <w:spacing w:before="15"/>
              <w:ind w:left="0" w:right="331"/>
              <w:jc w:val="right"/>
              <w:rPr>
                <w:sz w:val="24"/>
              </w:rPr>
            </w:pPr>
            <w:r>
              <w:rPr>
                <w:w w:val="95"/>
                <w:sz w:val="24"/>
              </w:rPr>
              <w:t>PEC</w:t>
            </w:r>
          </w:p>
        </w:tc>
        <w:tc>
          <w:tcPr>
            <w:tcW w:w="3497" w:type="dxa"/>
          </w:tcPr>
          <w:p w:rsidR="00030528" w:rsidRDefault="00601496">
            <w:pPr>
              <w:pStyle w:val="TableParagraph"/>
              <w:spacing w:before="15"/>
              <w:ind w:left="110"/>
              <w:rPr>
                <w:sz w:val="24"/>
              </w:rPr>
            </w:pPr>
            <w:r>
              <w:rPr>
                <w:sz w:val="24"/>
              </w:rPr>
              <w:t>Advanced Operations Research</w:t>
            </w:r>
          </w:p>
        </w:tc>
        <w:tc>
          <w:tcPr>
            <w:tcW w:w="989" w:type="dxa"/>
          </w:tcPr>
          <w:p w:rsidR="00030528" w:rsidRDefault="00601496">
            <w:pPr>
              <w:pStyle w:val="TableParagraph"/>
              <w:spacing w:before="3"/>
              <w:ind w:left="88" w:right="82"/>
              <w:jc w:val="center"/>
              <w:rPr>
                <w:sz w:val="24"/>
              </w:rPr>
            </w:pPr>
            <w:r>
              <w:rPr>
                <w:sz w:val="24"/>
              </w:rPr>
              <w:t>3-0-0</w:t>
            </w:r>
          </w:p>
        </w:tc>
        <w:tc>
          <w:tcPr>
            <w:tcW w:w="1008" w:type="dxa"/>
          </w:tcPr>
          <w:p w:rsidR="00030528" w:rsidRDefault="00601496">
            <w:pPr>
              <w:pStyle w:val="TableParagraph"/>
              <w:spacing w:before="3"/>
              <w:ind w:left="18"/>
              <w:jc w:val="center"/>
              <w:rPr>
                <w:sz w:val="24"/>
              </w:rPr>
            </w:pPr>
            <w:r>
              <w:rPr>
                <w:w w:val="97"/>
                <w:sz w:val="24"/>
              </w:rPr>
              <w:t>3</w:t>
            </w:r>
          </w:p>
        </w:tc>
      </w:tr>
      <w:tr w:rsidR="00030528">
        <w:trPr>
          <w:trHeight w:val="554"/>
        </w:trPr>
        <w:tc>
          <w:tcPr>
            <w:tcW w:w="1538" w:type="dxa"/>
          </w:tcPr>
          <w:p w:rsidR="00030528" w:rsidRDefault="00030528">
            <w:pPr>
              <w:pStyle w:val="TableParagraph"/>
              <w:spacing w:before="3"/>
              <w:ind w:left="0"/>
              <w:rPr>
                <w:b/>
              </w:rPr>
            </w:pPr>
          </w:p>
          <w:p w:rsidR="00030528" w:rsidRDefault="00905756">
            <w:pPr>
              <w:pStyle w:val="TableParagraph"/>
              <w:ind w:left="119" w:right="107"/>
              <w:jc w:val="center"/>
              <w:rPr>
                <w:sz w:val="24"/>
              </w:rPr>
            </w:pPr>
            <w:r>
              <w:rPr>
                <w:sz w:val="24"/>
              </w:rPr>
              <w:t>22</w:t>
            </w:r>
            <w:r w:rsidR="00601496">
              <w:rPr>
                <w:sz w:val="24"/>
              </w:rPr>
              <w:t>MEXX70</w:t>
            </w:r>
          </w:p>
        </w:tc>
        <w:tc>
          <w:tcPr>
            <w:tcW w:w="1133" w:type="dxa"/>
          </w:tcPr>
          <w:p w:rsidR="00030528" w:rsidRDefault="00030528">
            <w:pPr>
              <w:pStyle w:val="TableParagraph"/>
              <w:spacing w:before="3"/>
              <w:ind w:left="0"/>
              <w:rPr>
                <w:b/>
              </w:rPr>
            </w:pPr>
          </w:p>
          <w:p w:rsidR="00030528" w:rsidRDefault="00601496">
            <w:pPr>
              <w:pStyle w:val="TableParagraph"/>
              <w:ind w:left="0" w:right="331"/>
              <w:jc w:val="right"/>
              <w:rPr>
                <w:sz w:val="24"/>
              </w:rPr>
            </w:pPr>
            <w:r>
              <w:rPr>
                <w:w w:val="95"/>
                <w:sz w:val="24"/>
              </w:rPr>
              <w:t>PEC</w:t>
            </w:r>
          </w:p>
        </w:tc>
        <w:tc>
          <w:tcPr>
            <w:tcW w:w="3497" w:type="dxa"/>
          </w:tcPr>
          <w:p w:rsidR="00030528" w:rsidRDefault="00601496">
            <w:pPr>
              <w:pStyle w:val="TableParagraph"/>
              <w:spacing w:line="230" w:lineRule="auto"/>
              <w:ind w:left="110" w:right="690"/>
              <w:rPr>
                <w:sz w:val="24"/>
              </w:rPr>
            </w:pPr>
            <w:r>
              <w:rPr>
                <w:sz w:val="24"/>
              </w:rPr>
              <w:t>Bossiness Management and Development</w:t>
            </w:r>
          </w:p>
        </w:tc>
        <w:tc>
          <w:tcPr>
            <w:tcW w:w="989" w:type="dxa"/>
          </w:tcPr>
          <w:p w:rsidR="00030528" w:rsidRDefault="00601496">
            <w:pPr>
              <w:pStyle w:val="TableParagraph"/>
              <w:spacing w:before="124"/>
              <w:ind w:left="88" w:right="82"/>
              <w:jc w:val="center"/>
              <w:rPr>
                <w:sz w:val="24"/>
              </w:rPr>
            </w:pPr>
            <w:r>
              <w:rPr>
                <w:sz w:val="24"/>
              </w:rPr>
              <w:t>3-0-0</w:t>
            </w:r>
          </w:p>
        </w:tc>
        <w:tc>
          <w:tcPr>
            <w:tcW w:w="1008" w:type="dxa"/>
          </w:tcPr>
          <w:p w:rsidR="00030528" w:rsidRDefault="00601496">
            <w:pPr>
              <w:pStyle w:val="TableParagraph"/>
              <w:spacing w:before="124"/>
              <w:ind w:left="18"/>
              <w:jc w:val="center"/>
              <w:rPr>
                <w:sz w:val="24"/>
              </w:rPr>
            </w:pPr>
            <w:r>
              <w:rPr>
                <w:w w:val="97"/>
                <w:sz w:val="24"/>
              </w:rPr>
              <w:t>3</w:t>
            </w:r>
          </w:p>
        </w:tc>
      </w:tr>
      <w:tr w:rsidR="00030528">
        <w:trPr>
          <w:trHeight w:val="313"/>
        </w:trPr>
        <w:tc>
          <w:tcPr>
            <w:tcW w:w="1538" w:type="dxa"/>
          </w:tcPr>
          <w:p w:rsidR="00030528" w:rsidRDefault="00905756">
            <w:pPr>
              <w:pStyle w:val="TableParagraph"/>
              <w:spacing w:before="15"/>
              <w:ind w:left="119" w:right="107"/>
              <w:jc w:val="center"/>
              <w:rPr>
                <w:sz w:val="24"/>
              </w:rPr>
            </w:pPr>
            <w:r>
              <w:rPr>
                <w:sz w:val="24"/>
              </w:rPr>
              <w:t>22</w:t>
            </w:r>
            <w:r w:rsidR="00601496">
              <w:rPr>
                <w:sz w:val="24"/>
              </w:rPr>
              <w:t>MEXX71</w:t>
            </w:r>
          </w:p>
        </w:tc>
        <w:tc>
          <w:tcPr>
            <w:tcW w:w="1133" w:type="dxa"/>
          </w:tcPr>
          <w:p w:rsidR="00030528" w:rsidRDefault="00601496">
            <w:pPr>
              <w:pStyle w:val="TableParagraph"/>
              <w:spacing w:before="15"/>
              <w:ind w:left="0" w:right="331"/>
              <w:jc w:val="right"/>
              <w:rPr>
                <w:sz w:val="24"/>
              </w:rPr>
            </w:pPr>
            <w:r>
              <w:rPr>
                <w:w w:val="95"/>
                <w:sz w:val="24"/>
              </w:rPr>
              <w:t>PEC</w:t>
            </w:r>
          </w:p>
        </w:tc>
        <w:tc>
          <w:tcPr>
            <w:tcW w:w="3497" w:type="dxa"/>
          </w:tcPr>
          <w:p w:rsidR="00030528" w:rsidRDefault="00601496">
            <w:pPr>
              <w:pStyle w:val="TableParagraph"/>
              <w:spacing w:before="15"/>
              <w:ind w:left="110"/>
              <w:rPr>
                <w:sz w:val="24"/>
              </w:rPr>
            </w:pPr>
            <w:r>
              <w:rPr>
                <w:sz w:val="24"/>
              </w:rPr>
              <w:t>Supply Chain Management</w:t>
            </w:r>
          </w:p>
        </w:tc>
        <w:tc>
          <w:tcPr>
            <w:tcW w:w="989" w:type="dxa"/>
          </w:tcPr>
          <w:p w:rsidR="00030528" w:rsidRDefault="00601496">
            <w:pPr>
              <w:pStyle w:val="TableParagraph"/>
              <w:spacing w:before="15"/>
              <w:ind w:left="83" w:right="82"/>
              <w:jc w:val="center"/>
              <w:rPr>
                <w:sz w:val="24"/>
              </w:rPr>
            </w:pPr>
            <w:r>
              <w:rPr>
                <w:sz w:val="24"/>
              </w:rPr>
              <w:t>3-0-0</w:t>
            </w:r>
          </w:p>
        </w:tc>
        <w:tc>
          <w:tcPr>
            <w:tcW w:w="1008" w:type="dxa"/>
          </w:tcPr>
          <w:p w:rsidR="00030528" w:rsidRDefault="00601496">
            <w:pPr>
              <w:pStyle w:val="TableParagraph"/>
              <w:spacing w:before="3"/>
              <w:ind w:left="18"/>
              <w:jc w:val="center"/>
              <w:rPr>
                <w:sz w:val="24"/>
              </w:rPr>
            </w:pPr>
            <w:r>
              <w:rPr>
                <w:w w:val="97"/>
                <w:sz w:val="24"/>
              </w:rPr>
              <w:t>3</w:t>
            </w:r>
          </w:p>
        </w:tc>
      </w:tr>
      <w:tr w:rsidR="00030528">
        <w:trPr>
          <w:trHeight w:val="532"/>
        </w:trPr>
        <w:tc>
          <w:tcPr>
            <w:tcW w:w="1538" w:type="dxa"/>
          </w:tcPr>
          <w:p w:rsidR="00030528" w:rsidRDefault="00030528">
            <w:pPr>
              <w:pStyle w:val="TableParagraph"/>
              <w:ind w:left="0"/>
              <w:rPr>
                <w:b/>
              </w:rPr>
            </w:pPr>
          </w:p>
          <w:p w:rsidR="00030528" w:rsidRDefault="00905756">
            <w:pPr>
              <w:pStyle w:val="TableParagraph"/>
              <w:spacing w:line="259" w:lineRule="exact"/>
              <w:ind w:left="82" w:right="144"/>
              <w:jc w:val="center"/>
              <w:rPr>
                <w:sz w:val="24"/>
              </w:rPr>
            </w:pPr>
            <w:r>
              <w:rPr>
                <w:sz w:val="24"/>
              </w:rPr>
              <w:t>22</w:t>
            </w:r>
            <w:r w:rsidR="00601496">
              <w:rPr>
                <w:sz w:val="24"/>
              </w:rPr>
              <w:t>MEXX72</w:t>
            </w:r>
          </w:p>
        </w:tc>
        <w:tc>
          <w:tcPr>
            <w:tcW w:w="1133" w:type="dxa"/>
          </w:tcPr>
          <w:p w:rsidR="00030528" w:rsidRDefault="00030528">
            <w:pPr>
              <w:pStyle w:val="TableParagraph"/>
              <w:ind w:left="0"/>
              <w:rPr>
                <w:b/>
              </w:rPr>
            </w:pPr>
          </w:p>
          <w:p w:rsidR="00030528" w:rsidRDefault="00601496">
            <w:pPr>
              <w:pStyle w:val="TableParagraph"/>
              <w:spacing w:line="259" w:lineRule="exact"/>
              <w:ind w:left="0" w:right="331"/>
              <w:jc w:val="right"/>
              <w:rPr>
                <w:sz w:val="24"/>
              </w:rPr>
            </w:pPr>
            <w:r>
              <w:rPr>
                <w:w w:val="95"/>
                <w:sz w:val="24"/>
              </w:rPr>
              <w:t>PEC</w:t>
            </w:r>
          </w:p>
        </w:tc>
        <w:tc>
          <w:tcPr>
            <w:tcW w:w="3497" w:type="dxa"/>
          </w:tcPr>
          <w:p w:rsidR="00030528" w:rsidRDefault="00601496">
            <w:pPr>
              <w:pStyle w:val="TableParagraph"/>
              <w:spacing w:before="2" w:line="264" w:lineRule="exact"/>
              <w:ind w:left="110" w:right="797"/>
              <w:rPr>
                <w:sz w:val="24"/>
              </w:rPr>
            </w:pPr>
            <w:r>
              <w:rPr>
                <w:sz w:val="24"/>
              </w:rPr>
              <w:t>Industrial Engineering and Management</w:t>
            </w:r>
          </w:p>
        </w:tc>
        <w:tc>
          <w:tcPr>
            <w:tcW w:w="989" w:type="dxa"/>
          </w:tcPr>
          <w:p w:rsidR="00030528" w:rsidRDefault="00030528">
            <w:pPr>
              <w:pStyle w:val="TableParagraph"/>
              <w:ind w:left="0"/>
              <w:rPr>
                <w:b/>
              </w:rPr>
            </w:pPr>
          </w:p>
          <w:p w:rsidR="00030528" w:rsidRDefault="00601496">
            <w:pPr>
              <w:pStyle w:val="TableParagraph"/>
              <w:spacing w:line="259" w:lineRule="exact"/>
              <w:ind w:left="88" w:right="82"/>
              <w:jc w:val="center"/>
              <w:rPr>
                <w:sz w:val="24"/>
              </w:rPr>
            </w:pPr>
            <w:r>
              <w:rPr>
                <w:sz w:val="24"/>
              </w:rPr>
              <w:t>3-0-0</w:t>
            </w:r>
          </w:p>
        </w:tc>
        <w:tc>
          <w:tcPr>
            <w:tcW w:w="1008" w:type="dxa"/>
          </w:tcPr>
          <w:p w:rsidR="00030528" w:rsidRDefault="00601496">
            <w:pPr>
              <w:pStyle w:val="TableParagraph"/>
              <w:spacing w:before="123"/>
              <w:ind w:left="18"/>
              <w:jc w:val="center"/>
              <w:rPr>
                <w:sz w:val="24"/>
              </w:rPr>
            </w:pPr>
            <w:r>
              <w:rPr>
                <w:w w:val="97"/>
                <w:sz w:val="24"/>
              </w:rPr>
              <w:t>3</w:t>
            </w:r>
          </w:p>
        </w:tc>
      </w:tr>
      <w:tr w:rsidR="00C5418D">
        <w:trPr>
          <w:trHeight w:val="532"/>
        </w:trPr>
        <w:tc>
          <w:tcPr>
            <w:tcW w:w="1538" w:type="dxa"/>
          </w:tcPr>
          <w:p w:rsidR="00C5418D" w:rsidRPr="00506AB3" w:rsidRDefault="00C5418D" w:rsidP="00127EC1">
            <w:r w:rsidRPr="00506AB3">
              <w:t>22MEXX73</w:t>
            </w:r>
          </w:p>
        </w:tc>
        <w:tc>
          <w:tcPr>
            <w:tcW w:w="1133" w:type="dxa"/>
          </w:tcPr>
          <w:p w:rsidR="00C5418D" w:rsidRPr="00506AB3" w:rsidRDefault="00C5418D" w:rsidP="00127EC1">
            <w:pPr>
              <w:jc w:val="center"/>
            </w:pPr>
            <w:r w:rsidRPr="00506AB3">
              <w:t>PEC</w:t>
            </w:r>
          </w:p>
        </w:tc>
        <w:tc>
          <w:tcPr>
            <w:tcW w:w="3497" w:type="dxa"/>
          </w:tcPr>
          <w:p w:rsidR="00C5418D" w:rsidRPr="002E23B1" w:rsidRDefault="00C5418D" w:rsidP="00127EC1">
            <w:pPr>
              <w:spacing w:before="2" w:line="264" w:lineRule="exact"/>
              <w:ind w:right="797"/>
              <w:rPr>
                <w:sz w:val="24"/>
              </w:rPr>
            </w:pPr>
            <w:r w:rsidRPr="00506AB3">
              <w:t>Managerial Economics and Financial Analysis</w:t>
            </w:r>
          </w:p>
        </w:tc>
        <w:tc>
          <w:tcPr>
            <w:tcW w:w="989" w:type="dxa"/>
          </w:tcPr>
          <w:p w:rsidR="00C5418D" w:rsidRPr="00506AB3" w:rsidRDefault="00C5418D" w:rsidP="00127EC1">
            <w:r w:rsidRPr="00506AB3">
              <w:t>3-0-0</w:t>
            </w:r>
          </w:p>
        </w:tc>
        <w:tc>
          <w:tcPr>
            <w:tcW w:w="1008" w:type="dxa"/>
          </w:tcPr>
          <w:p w:rsidR="00C5418D" w:rsidRPr="002E23B1" w:rsidRDefault="00C5418D" w:rsidP="00127EC1">
            <w:pPr>
              <w:spacing w:before="123"/>
              <w:jc w:val="center"/>
              <w:rPr>
                <w:w w:val="97"/>
                <w:sz w:val="24"/>
              </w:rPr>
            </w:pPr>
            <w:r>
              <w:rPr>
                <w:w w:val="97"/>
                <w:sz w:val="24"/>
              </w:rPr>
              <w:t>3</w:t>
            </w:r>
          </w:p>
        </w:tc>
      </w:tr>
    </w:tbl>
    <w:p w:rsidR="00030528" w:rsidRDefault="00030528">
      <w:pPr>
        <w:pStyle w:val="BodyText"/>
        <w:rPr>
          <w:b/>
          <w:sz w:val="26"/>
        </w:rPr>
      </w:pPr>
    </w:p>
    <w:p w:rsidR="00030528" w:rsidRDefault="00030528">
      <w:pPr>
        <w:pStyle w:val="BodyText"/>
        <w:spacing w:before="11"/>
        <w:rPr>
          <w:b/>
          <w:sz w:val="22"/>
        </w:rPr>
      </w:pPr>
    </w:p>
    <w:p w:rsidR="00030528" w:rsidRDefault="00601496">
      <w:pPr>
        <w:ind w:left="1308" w:right="1601" w:hanging="821"/>
        <w:rPr>
          <w:b/>
          <w:sz w:val="24"/>
        </w:rPr>
      </w:pPr>
      <w:r>
        <w:rPr>
          <w:b/>
          <w:sz w:val="24"/>
        </w:rPr>
        <w:t>LIST OF OPEN ELECTIVE COURSES (OEC) OFFERED BY DEPARTMENT OF MECHANICAL ENGINEERING TO OTHER DEPARTMENTS</w:t>
      </w:r>
    </w:p>
    <w:p w:rsidR="00030528" w:rsidRDefault="00030528">
      <w:pPr>
        <w:pStyle w:val="BodyText"/>
        <w:spacing w:before="3" w:after="1"/>
        <w:rPr>
          <w:b/>
          <w:sz w:val="20"/>
        </w:rPr>
      </w:pPr>
    </w:p>
    <w:tbl>
      <w:tblPr>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82"/>
        <w:gridCol w:w="958"/>
        <w:gridCol w:w="319"/>
        <w:gridCol w:w="4206"/>
        <w:gridCol w:w="1020"/>
        <w:gridCol w:w="977"/>
      </w:tblGrid>
      <w:tr w:rsidR="00030528">
        <w:trPr>
          <w:trHeight w:val="630"/>
        </w:trPr>
        <w:tc>
          <w:tcPr>
            <w:tcW w:w="8862" w:type="dxa"/>
            <w:gridSpan w:val="6"/>
          </w:tcPr>
          <w:p w:rsidR="00030528" w:rsidRDefault="00601496">
            <w:pPr>
              <w:pStyle w:val="TableParagraph"/>
              <w:spacing w:before="171"/>
              <w:ind w:left="1254" w:right="1245"/>
              <w:jc w:val="center"/>
              <w:rPr>
                <w:b/>
                <w:sz w:val="24"/>
              </w:rPr>
            </w:pPr>
            <w:r>
              <w:rPr>
                <w:b/>
                <w:sz w:val="24"/>
              </w:rPr>
              <w:t>OPEN TO ALL BRANCHES</w:t>
            </w:r>
          </w:p>
        </w:tc>
      </w:tr>
      <w:tr w:rsidR="00030528">
        <w:trPr>
          <w:trHeight w:val="724"/>
        </w:trPr>
        <w:tc>
          <w:tcPr>
            <w:tcW w:w="1382" w:type="dxa"/>
          </w:tcPr>
          <w:p w:rsidR="00030528" w:rsidRDefault="00601496">
            <w:pPr>
              <w:pStyle w:val="TableParagraph"/>
              <w:spacing w:before="32"/>
              <w:ind w:left="321" w:right="377" w:hanging="120"/>
              <w:rPr>
                <w:b/>
                <w:sz w:val="24"/>
              </w:rPr>
            </w:pPr>
            <w:r>
              <w:rPr>
                <w:b/>
                <w:sz w:val="24"/>
              </w:rPr>
              <w:t>Subject Code</w:t>
            </w:r>
          </w:p>
        </w:tc>
        <w:tc>
          <w:tcPr>
            <w:tcW w:w="1277" w:type="dxa"/>
            <w:gridSpan w:val="2"/>
          </w:tcPr>
          <w:p w:rsidR="00030528" w:rsidRDefault="00601496">
            <w:pPr>
              <w:pStyle w:val="TableParagraph"/>
              <w:spacing w:before="32"/>
              <w:ind w:right="188" w:firstLine="86"/>
              <w:rPr>
                <w:b/>
                <w:sz w:val="24"/>
              </w:rPr>
            </w:pPr>
            <w:r>
              <w:rPr>
                <w:b/>
                <w:sz w:val="24"/>
              </w:rPr>
              <w:t>Subject Category</w:t>
            </w:r>
          </w:p>
        </w:tc>
        <w:tc>
          <w:tcPr>
            <w:tcW w:w="4206" w:type="dxa"/>
          </w:tcPr>
          <w:p w:rsidR="00030528" w:rsidRDefault="00601496">
            <w:pPr>
              <w:pStyle w:val="TableParagraph"/>
              <w:spacing w:before="176" w:line="274" w:lineRule="exact"/>
              <w:ind w:left="1719" w:right="1701"/>
              <w:jc w:val="center"/>
              <w:rPr>
                <w:b/>
                <w:sz w:val="24"/>
              </w:rPr>
            </w:pPr>
            <w:r>
              <w:rPr>
                <w:b/>
                <w:sz w:val="24"/>
              </w:rPr>
              <w:t>Subject Name</w:t>
            </w:r>
          </w:p>
        </w:tc>
        <w:tc>
          <w:tcPr>
            <w:tcW w:w="1020" w:type="dxa"/>
          </w:tcPr>
          <w:p w:rsidR="00030528" w:rsidRDefault="00601496">
            <w:pPr>
              <w:pStyle w:val="TableParagraph"/>
              <w:spacing w:before="171"/>
              <w:ind w:left="197"/>
              <w:rPr>
                <w:b/>
                <w:sz w:val="24"/>
              </w:rPr>
            </w:pPr>
            <w:r>
              <w:rPr>
                <w:b/>
                <w:sz w:val="24"/>
              </w:rPr>
              <w:t>L-T-P</w:t>
            </w:r>
          </w:p>
        </w:tc>
        <w:tc>
          <w:tcPr>
            <w:tcW w:w="977" w:type="dxa"/>
          </w:tcPr>
          <w:p w:rsidR="00030528" w:rsidRDefault="00601496">
            <w:pPr>
              <w:pStyle w:val="TableParagraph"/>
              <w:spacing w:before="171"/>
              <w:ind w:left="85" w:right="78"/>
              <w:jc w:val="center"/>
              <w:rPr>
                <w:b/>
                <w:sz w:val="24"/>
              </w:rPr>
            </w:pPr>
            <w:r>
              <w:rPr>
                <w:b/>
                <w:sz w:val="24"/>
              </w:rPr>
              <w:t>Credits</w:t>
            </w:r>
          </w:p>
        </w:tc>
      </w:tr>
      <w:tr w:rsidR="00030528">
        <w:trPr>
          <w:trHeight w:val="318"/>
        </w:trPr>
        <w:tc>
          <w:tcPr>
            <w:tcW w:w="1382" w:type="dxa"/>
          </w:tcPr>
          <w:p w:rsidR="00030528" w:rsidRDefault="00861C87">
            <w:pPr>
              <w:pStyle w:val="TableParagraph"/>
              <w:spacing w:before="8"/>
              <w:ind w:left="0" w:right="83"/>
              <w:jc w:val="right"/>
              <w:rPr>
                <w:sz w:val="24"/>
              </w:rPr>
            </w:pPr>
            <w:r>
              <w:rPr>
                <w:sz w:val="24"/>
              </w:rPr>
              <w:t>22</w:t>
            </w:r>
            <w:r w:rsidR="00601496">
              <w:rPr>
                <w:sz w:val="24"/>
              </w:rPr>
              <w:t>MEXX15</w:t>
            </w:r>
          </w:p>
        </w:tc>
        <w:tc>
          <w:tcPr>
            <w:tcW w:w="1277" w:type="dxa"/>
            <w:gridSpan w:val="2"/>
          </w:tcPr>
          <w:p w:rsidR="00030528" w:rsidRDefault="00601496">
            <w:pPr>
              <w:pStyle w:val="TableParagraph"/>
              <w:spacing w:line="270" w:lineRule="exact"/>
              <w:rPr>
                <w:sz w:val="24"/>
              </w:rPr>
            </w:pPr>
            <w:r>
              <w:rPr>
                <w:sz w:val="24"/>
              </w:rPr>
              <w:t>OEC</w:t>
            </w:r>
          </w:p>
        </w:tc>
        <w:tc>
          <w:tcPr>
            <w:tcW w:w="4206" w:type="dxa"/>
          </w:tcPr>
          <w:p w:rsidR="00030528" w:rsidRDefault="00601496">
            <w:pPr>
              <w:pStyle w:val="TableParagraph"/>
              <w:spacing w:before="8"/>
              <w:ind w:left="113"/>
              <w:rPr>
                <w:sz w:val="24"/>
              </w:rPr>
            </w:pPr>
            <w:r>
              <w:rPr>
                <w:sz w:val="24"/>
              </w:rPr>
              <w:t>Electro Mechanical Systems Engineering</w:t>
            </w:r>
          </w:p>
        </w:tc>
        <w:tc>
          <w:tcPr>
            <w:tcW w:w="1020" w:type="dxa"/>
          </w:tcPr>
          <w:p w:rsidR="00030528" w:rsidRDefault="00601496">
            <w:pPr>
              <w:pStyle w:val="TableParagraph"/>
              <w:spacing w:before="8"/>
              <w:ind w:left="245"/>
              <w:rPr>
                <w:sz w:val="24"/>
              </w:rPr>
            </w:pPr>
            <w:r>
              <w:rPr>
                <w:sz w:val="24"/>
              </w:rPr>
              <w:t>3-0-0</w:t>
            </w:r>
          </w:p>
        </w:tc>
        <w:tc>
          <w:tcPr>
            <w:tcW w:w="977" w:type="dxa"/>
          </w:tcPr>
          <w:p w:rsidR="00030528" w:rsidRDefault="00601496">
            <w:pPr>
              <w:pStyle w:val="TableParagraph"/>
              <w:spacing w:before="8"/>
              <w:ind w:left="5"/>
              <w:jc w:val="center"/>
              <w:rPr>
                <w:sz w:val="24"/>
              </w:rPr>
            </w:pPr>
            <w:r>
              <w:rPr>
                <w:w w:val="97"/>
                <w:sz w:val="24"/>
              </w:rPr>
              <w:t>3</w:t>
            </w:r>
          </w:p>
        </w:tc>
      </w:tr>
      <w:tr w:rsidR="00030528">
        <w:trPr>
          <w:trHeight w:val="316"/>
        </w:trPr>
        <w:tc>
          <w:tcPr>
            <w:tcW w:w="1382" w:type="dxa"/>
          </w:tcPr>
          <w:p w:rsidR="00030528" w:rsidRDefault="00861C87">
            <w:pPr>
              <w:pStyle w:val="TableParagraph"/>
              <w:spacing w:before="3"/>
              <w:ind w:left="0" w:right="83"/>
              <w:jc w:val="right"/>
              <w:rPr>
                <w:sz w:val="24"/>
              </w:rPr>
            </w:pPr>
            <w:r>
              <w:rPr>
                <w:sz w:val="24"/>
              </w:rPr>
              <w:t>22</w:t>
            </w:r>
            <w:r w:rsidR="00601496">
              <w:rPr>
                <w:sz w:val="24"/>
              </w:rPr>
              <w:t>MEXX16</w:t>
            </w:r>
          </w:p>
        </w:tc>
        <w:tc>
          <w:tcPr>
            <w:tcW w:w="1277" w:type="dxa"/>
            <w:gridSpan w:val="2"/>
          </w:tcPr>
          <w:p w:rsidR="00030528" w:rsidRDefault="00601496">
            <w:pPr>
              <w:pStyle w:val="TableParagraph"/>
              <w:spacing w:line="268" w:lineRule="exact"/>
              <w:rPr>
                <w:sz w:val="24"/>
              </w:rPr>
            </w:pPr>
            <w:r>
              <w:rPr>
                <w:sz w:val="24"/>
              </w:rPr>
              <w:t>OEC</w:t>
            </w:r>
          </w:p>
        </w:tc>
        <w:tc>
          <w:tcPr>
            <w:tcW w:w="4206" w:type="dxa"/>
          </w:tcPr>
          <w:p w:rsidR="00030528" w:rsidRDefault="00520AC9">
            <w:pPr>
              <w:pStyle w:val="TableParagraph"/>
              <w:spacing w:before="3"/>
              <w:ind w:left="113"/>
              <w:rPr>
                <w:sz w:val="24"/>
              </w:rPr>
            </w:pPr>
            <w:r>
              <w:rPr>
                <w:sz w:val="24"/>
              </w:rPr>
              <w:t>Nan materials</w:t>
            </w:r>
          </w:p>
        </w:tc>
        <w:tc>
          <w:tcPr>
            <w:tcW w:w="1020" w:type="dxa"/>
          </w:tcPr>
          <w:p w:rsidR="00030528" w:rsidRDefault="00601496">
            <w:pPr>
              <w:pStyle w:val="TableParagraph"/>
              <w:spacing w:before="3"/>
              <w:ind w:left="249"/>
              <w:rPr>
                <w:sz w:val="24"/>
              </w:rPr>
            </w:pPr>
            <w:r>
              <w:rPr>
                <w:sz w:val="24"/>
              </w:rPr>
              <w:t>3-0-0</w:t>
            </w:r>
          </w:p>
        </w:tc>
        <w:tc>
          <w:tcPr>
            <w:tcW w:w="977" w:type="dxa"/>
          </w:tcPr>
          <w:p w:rsidR="00030528" w:rsidRDefault="00601496">
            <w:pPr>
              <w:pStyle w:val="TableParagraph"/>
              <w:spacing w:before="3"/>
              <w:ind w:left="9"/>
              <w:jc w:val="center"/>
              <w:rPr>
                <w:sz w:val="24"/>
              </w:rPr>
            </w:pPr>
            <w:r>
              <w:rPr>
                <w:w w:val="97"/>
                <w:sz w:val="24"/>
              </w:rPr>
              <w:t>3</w:t>
            </w:r>
          </w:p>
        </w:tc>
      </w:tr>
      <w:tr w:rsidR="00030528">
        <w:trPr>
          <w:trHeight w:val="316"/>
        </w:trPr>
        <w:tc>
          <w:tcPr>
            <w:tcW w:w="1382" w:type="dxa"/>
          </w:tcPr>
          <w:p w:rsidR="00030528" w:rsidRDefault="00861C87">
            <w:pPr>
              <w:pStyle w:val="TableParagraph"/>
              <w:spacing w:before="6"/>
              <w:ind w:left="0" w:right="83"/>
              <w:jc w:val="right"/>
              <w:rPr>
                <w:sz w:val="24"/>
              </w:rPr>
            </w:pPr>
            <w:r>
              <w:rPr>
                <w:sz w:val="24"/>
              </w:rPr>
              <w:t>22</w:t>
            </w:r>
            <w:r w:rsidR="00601496">
              <w:rPr>
                <w:sz w:val="24"/>
              </w:rPr>
              <w:t>MEXX17</w:t>
            </w:r>
          </w:p>
        </w:tc>
        <w:tc>
          <w:tcPr>
            <w:tcW w:w="1277" w:type="dxa"/>
            <w:gridSpan w:val="2"/>
          </w:tcPr>
          <w:p w:rsidR="00030528" w:rsidRDefault="00601496">
            <w:pPr>
              <w:pStyle w:val="TableParagraph"/>
              <w:spacing w:line="268" w:lineRule="exact"/>
              <w:rPr>
                <w:sz w:val="24"/>
              </w:rPr>
            </w:pPr>
            <w:r>
              <w:rPr>
                <w:sz w:val="24"/>
              </w:rPr>
              <w:t>OEC</w:t>
            </w:r>
          </w:p>
        </w:tc>
        <w:tc>
          <w:tcPr>
            <w:tcW w:w="4206" w:type="dxa"/>
          </w:tcPr>
          <w:p w:rsidR="00030528" w:rsidRDefault="00601496">
            <w:pPr>
              <w:pStyle w:val="TableParagraph"/>
              <w:spacing w:before="6"/>
              <w:ind w:left="113"/>
              <w:rPr>
                <w:sz w:val="24"/>
              </w:rPr>
            </w:pPr>
            <w:r>
              <w:rPr>
                <w:sz w:val="24"/>
              </w:rPr>
              <w:t>Industrial Robotics</w:t>
            </w:r>
          </w:p>
        </w:tc>
        <w:tc>
          <w:tcPr>
            <w:tcW w:w="1020" w:type="dxa"/>
          </w:tcPr>
          <w:p w:rsidR="00030528" w:rsidRDefault="00601496">
            <w:pPr>
              <w:pStyle w:val="TableParagraph"/>
              <w:spacing w:before="6"/>
              <w:ind w:left="249"/>
              <w:rPr>
                <w:sz w:val="24"/>
              </w:rPr>
            </w:pPr>
            <w:r>
              <w:rPr>
                <w:sz w:val="24"/>
              </w:rPr>
              <w:t>3-0-0</w:t>
            </w:r>
          </w:p>
        </w:tc>
        <w:tc>
          <w:tcPr>
            <w:tcW w:w="977" w:type="dxa"/>
          </w:tcPr>
          <w:p w:rsidR="00030528" w:rsidRDefault="00601496">
            <w:pPr>
              <w:pStyle w:val="TableParagraph"/>
              <w:spacing w:before="6"/>
              <w:ind w:left="9"/>
              <w:jc w:val="center"/>
              <w:rPr>
                <w:sz w:val="24"/>
              </w:rPr>
            </w:pPr>
            <w:r>
              <w:rPr>
                <w:w w:val="97"/>
                <w:sz w:val="24"/>
              </w:rPr>
              <w:t>3</w:t>
            </w:r>
          </w:p>
        </w:tc>
      </w:tr>
      <w:tr w:rsidR="00030528">
        <w:trPr>
          <w:trHeight w:val="316"/>
        </w:trPr>
        <w:tc>
          <w:tcPr>
            <w:tcW w:w="1382" w:type="dxa"/>
          </w:tcPr>
          <w:p w:rsidR="00030528" w:rsidRDefault="00861C87">
            <w:pPr>
              <w:pStyle w:val="TableParagraph"/>
              <w:spacing w:before="6"/>
              <w:ind w:left="0" w:right="83"/>
              <w:jc w:val="right"/>
              <w:rPr>
                <w:sz w:val="24"/>
              </w:rPr>
            </w:pPr>
            <w:r>
              <w:rPr>
                <w:sz w:val="24"/>
              </w:rPr>
              <w:t>22</w:t>
            </w:r>
            <w:r w:rsidR="00601496">
              <w:rPr>
                <w:sz w:val="24"/>
              </w:rPr>
              <w:t>MEXX18</w:t>
            </w:r>
          </w:p>
        </w:tc>
        <w:tc>
          <w:tcPr>
            <w:tcW w:w="1277" w:type="dxa"/>
            <w:gridSpan w:val="2"/>
          </w:tcPr>
          <w:p w:rsidR="00030528" w:rsidRDefault="00601496">
            <w:pPr>
              <w:pStyle w:val="TableParagraph"/>
              <w:spacing w:line="270" w:lineRule="exact"/>
              <w:rPr>
                <w:sz w:val="24"/>
              </w:rPr>
            </w:pPr>
            <w:r>
              <w:rPr>
                <w:sz w:val="24"/>
              </w:rPr>
              <w:t>OEC</w:t>
            </w:r>
          </w:p>
        </w:tc>
        <w:tc>
          <w:tcPr>
            <w:tcW w:w="4206" w:type="dxa"/>
          </w:tcPr>
          <w:p w:rsidR="00030528" w:rsidRDefault="00601496">
            <w:pPr>
              <w:pStyle w:val="TableParagraph"/>
              <w:spacing w:before="6"/>
              <w:ind w:left="113"/>
              <w:rPr>
                <w:sz w:val="24"/>
              </w:rPr>
            </w:pPr>
            <w:r>
              <w:rPr>
                <w:sz w:val="24"/>
              </w:rPr>
              <w:t>Management Science and Productivity</w:t>
            </w:r>
          </w:p>
        </w:tc>
        <w:tc>
          <w:tcPr>
            <w:tcW w:w="1020" w:type="dxa"/>
          </w:tcPr>
          <w:p w:rsidR="00030528" w:rsidRDefault="00601496">
            <w:pPr>
              <w:pStyle w:val="TableParagraph"/>
              <w:spacing w:before="6"/>
              <w:ind w:left="245"/>
              <w:rPr>
                <w:sz w:val="24"/>
              </w:rPr>
            </w:pPr>
            <w:r>
              <w:rPr>
                <w:sz w:val="24"/>
              </w:rPr>
              <w:t>3-0-0</w:t>
            </w:r>
          </w:p>
        </w:tc>
        <w:tc>
          <w:tcPr>
            <w:tcW w:w="977" w:type="dxa"/>
          </w:tcPr>
          <w:p w:rsidR="00030528" w:rsidRDefault="00601496">
            <w:pPr>
              <w:pStyle w:val="TableParagraph"/>
              <w:spacing w:before="6"/>
              <w:ind w:left="5"/>
              <w:jc w:val="center"/>
              <w:rPr>
                <w:sz w:val="24"/>
              </w:rPr>
            </w:pPr>
            <w:r>
              <w:rPr>
                <w:w w:val="97"/>
                <w:sz w:val="24"/>
              </w:rPr>
              <w:t>3</w:t>
            </w:r>
          </w:p>
        </w:tc>
      </w:tr>
      <w:tr w:rsidR="00030528">
        <w:trPr>
          <w:trHeight w:val="316"/>
        </w:trPr>
        <w:tc>
          <w:tcPr>
            <w:tcW w:w="1382" w:type="dxa"/>
          </w:tcPr>
          <w:p w:rsidR="00030528" w:rsidRDefault="00861C87">
            <w:pPr>
              <w:pStyle w:val="TableParagraph"/>
              <w:spacing w:before="8"/>
              <w:ind w:left="0" w:right="83"/>
              <w:jc w:val="right"/>
              <w:rPr>
                <w:sz w:val="24"/>
              </w:rPr>
            </w:pPr>
            <w:r>
              <w:rPr>
                <w:sz w:val="24"/>
              </w:rPr>
              <w:t>22</w:t>
            </w:r>
            <w:r w:rsidR="00601496">
              <w:rPr>
                <w:sz w:val="24"/>
              </w:rPr>
              <w:t>MEXX19</w:t>
            </w:r>
          </w:p>
        </w:tc>
        <w:tc>
          <w:tcPr>
            <w:tcW w:w="1277" w:type="dxa"/>
            <w:gridSpan w:val="2"/>
          </w:tcPr>
          <w:p w:rsidR="00030528" w:rsidRDefault="00601496">
            <w:pPr>
              <w:pStyle w:val="TableParagraph"/>
              <w:spacing w:line="270" w:lineRule="exact"/>
              <w:rPr>
                <w:sz w:val="24"/>
              </w:rPr>
            </w:pPr>
            <w:r>
              <w:rPr>
                <w:sz w:val="24"/>
              </w:rPr>
              <w:t>OEC</w:t>
            </w:r>
          </w:p>
        </w:tc>
        <w:tc>
          <w:tcPr>
            <w:tcW w:w="4206" w:type="dxa"/>
          </w:tcPr>
          <w:p w:rsidR="00030528" w:rsidRDefault="00601496">
            <w:pPr>
              <w:pStyle w:val="TableParagraph"/>
              <w:spacing w:before="8"/>
              <w:ind w:left="113"/>
              <w:rPr>
                <w:sz w:val="24"/>
              </w:rPr>
            </w:pPr>
            <w:r>
              <w:rPr>
                <w:sz w:val="24"/>
              </w:rPr>
              <w:t>Automotive Engineering</w:t>
            </w:r>
          </w:p>
        </w:tc>
        <w:tc>
          <w:tcPr>
            <w:tcW w:w="1020" w:type="dxa"/>
          </w:tcPr>
          <w:p w:rsidR="00030528" w:rsidRDefault="00601496">
            <w:pPr>
              <w:pStyle w:val="TableParagraph"/>
              <w:spacing w:before="8"/>
              <w:ind w:left="247"/>
              <w:rPr>
                <w:sz w:val="24"/>
              </w:rPr>
            </w:pPr>
            <w:r>
              <w:rPr>
                <w:sz w:val="24"/>
              </w:rPr>
              <w:t>3-0-0</w:t>
            </w:r>
          </w:p>
        </w:tc>
        <w:tc>
          <w:tcPr>
            <w:tcW w:w="977" w:type="dxa"/>
          </w:tcPr>
          <w:p w:rsidR="00030528" w:rsidRDefault="00601496">
            <w:pPr>
              <w:pStyle w:val="TableParagraph"/>
              <w:spacing w:before="8"/>
              <w:ind w:left="9"/>
              <w:jc w:val="center"/>
              <w:rPr>
                <w:sz w:val="24"/>
              </w:rPr>
            </w:pPr>
            <w:r>
              <w:rPr>
                <w:w w:val="97"/>
                <w:sz w:val="24"/>
              </w:rPr>
              <w:t>3</w:t>
            </w:r>
          </w:p>
        </w:tc>
      </w:tr>
      <w:tr w:rsidR="00030528">
        <w:trPr>
          <w:trHeight w:val="318"/>
        </w:trPr>
        <w:tc>
          <w:tcPr>
            <w:tcW w:w="1382" w:type="dxa"/>
          </w:tcPr>
          <w:p w:rsidR="00030528" w:rsidRDefault="00861C87">
            <w:pPr>
              <w:pStyle w:val="TableParagraph"/>
              <w:spacing w:before="6"/>
              <w:ind w:left="0" w:right="83"/>
              <w:jc w:val="right"/>
              <w:rPr>
                <w:sz w:val="24"/>
              </w:rPr>
            </w:pPr>
            <w:r>
              <w:rPr>
                <w:sz w:val="24"/>
              </w:rPr>
              <w:t>22</w:t>
            </w:r>
            <w:r w:rsidR="00601496">
              <w:rPr>
                <w:sz w:val="24"/>
              </w:rPr>
              <w:t>MEXX20</w:t>
            </w:r>
          </w:p>
        </w:tc>
        <w:tc>
          <w:tcPr>
            <w:tcW w:w="1277" w:type="dxa"/>
            <w:gridSpan w:val="2"/>
          </w:tcPr>
          <w:p w:rsidR="00030528" w:rsidRDefault="00601496">
            <w:pPr>
              <w:pStyle w:val="TableParagraph"/>
              <w:spacing w:line="268" w:lineRule="exact"/>
              <w:rPr>
                <w:sz w:val="24"/>
              </w:rPr>
            </w:pPr>
            <w:r>
              <w:rPr>
                <w:sz w:val="24"/>
              </w:rPr>
              <w:t>OEC</w:t>
            </w:r>
          </w:p>
        </w:tc>
        <w:tc>
          <w:tcPr>
            <w:tcW w:w="4206" w:type="dxa"/>
          </w:tcPr>
          <w:p w:rsidR="00030528" w:rsidRDefault="00601496">
            <w:pPr>
              <w:pStyle w:val="TableParagraph"/>
              <w:spacing w:before="6"/>
              <w:ind w:left="113"/>
              <w:rPr>
                <w:sz w:val="24"/>
              </w:rPr>
            </w:pPr>
            <w:r>
              <w:rPr>
                <w:sz w:val="24"/>
              </w:rPr>
              <w:t>Total Quality Management and Reliability</w:t>
            </w:r>
          </w:p>
        </w:tc>
        <w:tc>
          <w:tcPr>
            <w:tcW w:w="1020" w:type="dxa"/>
          </w:tcPr>
          <w:p w:rsidR="00030528" w:rsidRDefault="00601496">
            <w:pPr>
              <w:pStyle w:val="TableParagraph"/>
              <w:spacing w:before="6"/>
              <w:ind w:left="245"/>
              <w:rPr>
                <w:sz w:val="24"/>
              </w:rPr>
            </w:pPr>
            <w:r>
              <w:rPr>
                <w:sz w:val="24"/>
              </w:rPr>
              <w:t>3-0-0</w:t>
            </w:r>
          </w:p>
        </w:tc>
        <w:tc>
          <w:tcPr>
            <w:tcW w:w="977" w:type="dxa"/>
          </w:tcPr>
          <w:p w:rsidR="00030528" w:rsidRDefault="00601496">
            <w:pPr>
              <w:pStyle w:val="TableParagraph"/>
              <w:spacing w:before="6"/>
              <w:ind w:left="5"/>
              <w:jc w:val="center"/>
              <w:rPr>
                <w:sz w:val="24"/>
              </w:rPr>
            </w:pPr>
            <w:r>
              <w:rPr>
                <w:w w:val="97"/>
                <w:sz w:val="24"/>
              </w:rPr>
              <w:t>3</w:t>
            </w:r>
          </w:p>
        </w:tc>
      </w:tr>
      <w:tr w:rsidR="00030528">
        <w:trPr>
          <w:trHeight w:val="333"/>
        </w:trPr>
        <w:tc>
          <w:tcPr>
            <w:tcW w:w="8862" w:type="dxa"/>
            <w:gridSpan w:val="6"/>
          </w:tcPr>
          <w:p w:rsidR="00030528" w:rsidRDefault="00601496">
            <w:pPr>
              <w:pStyle w:val="TableParagraph"/>
              <w:spacing w:line="258" w:lineRule="exact"/>
              <w:ind w:left="1253" w:right="1249"/>
              <w:jc w:val="center"/>
              <w:rPr>
                <w:b/>
                <w:sz w:val="24"/>
              </w:rPr>
            </w:pPr>
            <w:r>
              <w:rPr>
                <w:b/>
                <w:sz w:val="24"/>
              </w:rPr>
              <w:t>For CIVIL AND CHEMICAL ENGINEERING</w:t>
            </w:r>
          </w:p>
        </w:tc>
      </w:tr>
      <w:tr w:rsidR="00030528">
        <w:trPr>
          <w:trHeight w:val="313"/>
        </w:trPr>
        <w:tc>
          <w:tcPr>
            <w:tcW w:w="1382" w:type="dxa"/>
          </w:tcPr>
          <w:p w:rsidR="00030528" w:rsidRDefault="00A26646">
            <w:pPr>
              <w:pStyle w:val="TableParagraph"/>
              <w:spacing w:before="3"/>
              <w:ind w:left="150"/>
            </w:pPr>
            <w:r>
              <w:t>22</w:t>
            </w:r>
            <w:r w:rsidR="00601496">
              <w:t>MEXY85</w:t>
            </w:r>
          </w:p>
        </w:tc>
        <w:tc>
          <w:tcPr>
            <w:tcW w:w="1277" w:type="dxa"/>
            <w:gridSpan w:val="2"/>
          </w:tcPr>
          <w:p w:rsidR="00030528" w:rsidRDefault="00601496">
            <w:pPr>
              <w:pStyle w:val="TableParagraph"/>
              <w:spacing w:before="3"/>
              <w:ind w:left="369"/>
              <w:rPr>
                <w:sz w:val="24"/>
              </w:rPr>
            </w:pPr>
            <w:r>
              <w:rPr>
                <w:sz w:val="24"/>
              </w:rPr>
              <w:t>ESC</w:t>
            </w:r>
          </w:p>
        </w:tc>
        <w:tc>
          <w:tcPr>
            <w:tcW w:w="4206" w:type="dxa"/>
          </w:tcPr>
          <w:p w:rsidR="00030528" w:rsidRDefault="00601496">
            <w:pPr>
              <w:pStyle w:val="TableParagraph"/>
              <w:spacing w:before="3"/>
              <w:ind w:left="113"/>
              <w:rPr>
                <w:sz w:val="24"/>
              </w:rPr>
            </w:pPr>
            <w:r>
              <w:rPr>
                <w:sz w:val="24"/>
              </w:rPr>
              <w:t>Workshop</w:t>
            </w:r>
          </w:p>
        </w:tc>
        <w:tc>
          <w:tcPr>
            <w:tcW w:w="1020" w:type="dxa"/>
          </w:tcPr>
          <w:p w:rsidR="00030528" w:rsidRDefault="00601496">
            <w:pPr>
              <w:pStyle w:val="TableParagraph"/>
              <w:spacing w:before="3"/>
              <w:ind w:left="249"/>
              <w:rPr>
                <w:sz w:val="24"/>
              </w:rPr>
            </w:pPr>
            <w:r>
              <w:rPr>
                <w:sz w:val="24"/>
              </w:rPr>
              <w:t>0-0-3</w:t>
            </w:r>
          </w:p>
        </w:tc>
        <w:tc>
          <w:tcPr>
            <w:tcW w:w="977" w:type="dxa"/>
          </w:tcPr>
          <w:p w:rsidR="00030528" w:rsidRDefault="00601496">
            <w:pPr>
              <w:pStyle w:val="TableParagraph"/>
              <w:spacing w:before="3"/>
              <w:ind w:left="85" w:right="75"/>
              <w:jc w:val="center"/>
              <w:rPr>
                <w:sz w:val="24"/>
              </w:rPr>
            </w:pPr>
            <w:r>
              <w:rPr>
                <w:sz w:val="24"/>
              </w:rPr>
              <w:t>1.5</w:t>
            </w:r>
          </w:p>
        </w:tc>
      </w:tr>
      <w:tr w:rsidR="00030528">
        <w:trPr>
          <w:trHeight w:val="314"/>
        </w:trPr>
        <w:tc>
          <w:tcPr>
            <w:tcW w:w="8862" w:type="dxa"/>
            <w:gridSpan w:val="6"/>
          </w:tcPr>
          <w:p w:rsidR="00030528" w:rsidRDefault="00601496">
            <w:pPr>
              <w:pStyle w:val="TableParagraph"/>
              <w:spacing w:line="273" w:lineRule="exact"/>
              <w:ind w:left="1254" w:right="1247"/>
              <w:jc w:val="center"/>
              <w:rPr>
                <w:b/>
                <w:sz w:val="24"/>
              </w:rPr>
            </w:pPr>
            <w:r>
              <w:rPr>
                <w:b/>
                <w:sz w:val="24"/>
              </w:rPr>
              <w:t>FOR CHEMICAL ENGINEERING</w:t>
            </w:r>
          </w:p>
        </w:tc>
      </w:tr>
      <w:tr w:rsidR="00030528">
        <w:trPr>
          <w:trHeight w:val="316"/>
        </w:trPr>
        <w:tc>
          <w:tcPr>
            <w:tcW w:w="1382" w:type="dxa"/>
          </w:tcPr>
          <w:p w:rsidR="00030528" w:rsidRDefault="00A26646">
            <w:pPr>
              <w:pStyle w:val="TableParagraph"/>
              <w:spacing w:line="268" w:lineRule="exact"/>
              <w:ind w:left="4"/>
              <w:rPr>
                <w:sz w:val="24"/>
              </w:rPr>
            </w:pPr>
            <w:r>
              <w:rPr>
                <w:sz w:val="24"/>
              </w:rPr>
              <w:t>22</w:t>
            </w:r>
            <w:r w:rsidR="00601496">
              <w:rPr>
                <w:sz w:val="24"/>
              </w:rPr>
              <w:t>ME1111</w:t>
            </w:r>
          </w:p>
        </w:tc>
        <w:tc>
          <w:tcPr>
            <w:tcW w:w="958" w:type="dxa"/>
          </w:tcPr>
          <w:p w:rsidR="00030528" w:rsidRDefault="00601496">
            <w:pPr>
              <w:pStyle w:val="TableParagraph"/>
              <w:spacing w:line="268" w:lineRule="exact"/>
              <w:ind w:left="239" w:right="228"/>
              <w:jc w:val="center"/>
              <w:rPr>
                <w:sz w:val="24"/>
              </w:rPr>
            </w:pPr>
            <w:r>
              <w:rPr>
                <w:sz w:val="24"/>
              </w:rPr>
              <w:t>ESC</w:t>
            </w:r>
          </w:p>
        </w:tc>
        <w:tc>
          <w:tcPr>
            <w:tcW w:w="4525" w:type="dxa"/>
            <w:gridSpan w:val="2"/>
          </w:tcPr>
          <w:p w:rsidR="00030528" w:rsidRDefault="00601496">
            <w:pPr>
              <w:pStyle w:val="TableParagraph"/>
              <w:spacing w:line="268" w:lineRule="exact"/>
              <w:ind w:left="5"/>
              <w:rPr>
                <w:sz w:val="24"/>
              </w:rPr>
            </w:pPr>
            <w:r>
              <w:rPr>
                <w:sz w:val="24"/>
              </w:rPr>
              <w:t>Engineering and Solid Mechanics</w:t>
            </w:r>
          </w:p>
        </w:tc>
        <w:tc>
          <w:tcPr>
            <w:tcW w:w="1020" w:type="dxa"/>
          </w:tcPr>
          <w:p w:rsidR="00030528" w:rsidRDefault="00601496">
            <w:pPr>
              <w:pStyle w:val="TableParagraph"/>
              <w:spacing w:line="268" w:lineRule="exact"/>
              <w:ind w:left="249"/>
              <w:rPr>
                <w:sz w:val="24"/>
              </w:rPr>
            </w:pPr>
            <w:r>
              <w:rPr>
                <w:sz w:val="24"/>
              </w:rPr>
              <w:t>3-0-0</w:t>
            </w:r>
          </w:p>
        </w:tc>
        <w:tc>
          <w:tcPr>
            <w:tcW w:w="977" w:type="dxa"/>
          </w:tcPr>
          <w:p w:rsidR="00030528" w:rsidRDefault="00601496">
            <w:pPr>
              <w:pStyle w:val="TableParagraph"/>
              <w:spacing w:line="268" w:lineRule="exact"/>
              <w:ind w:left="8"/>
              <w:jc w:val="center"/>
              <w:rPr>
                <w:sz w:val="24"/>
              </w:rPr>
            </w:pPr>
            <w:r>
              <w:rPr>
                <w:sz w:val="24"/>
              </w:rPr>
              <w:t>3</w:t>
            </w:r>
          </w:p>
        </w:tc>
      </w:tr>
      <w:tr w:rsidR="00030528">
        <w:trPr>
          <w:trHeight w:val="357"/>
        </w:trPr>
        <w:tc>
          <w:tcPr>
            <w:tcW w:w="1382" w:type="dxa"/>
          </w:tcPr>
          <w:p w:rsidR="00030528" w:rsidRDefault="00A26646">
            <w:pPr>
              <w:pStyle w:val="TableParagraph"/>
              <w:spacing w:line="268" w:lineRule="exact"/>
              <w:ind w:left="4"/>
              <w:rPr>
                <w:sz w:val="24"/>
              </w:rPr>
            </w:pPr>
            <w:r>
              <w:rPr>
                <w:sz w:val="24"/>
              </w:rPr>
              <w:t>22</w:t>
            </w:r>
            <w:r w:rsidR="00601496">
              <w:rPr>
                <w:sz w:val="24"/>
              </w:rPr>
              <w:t>ME2112</w:t>
            </w:r>
          </w:p>
        </w:tc>
        <w:tc>
          <w:tcPr>
            <w:tcW w:w="958" w:type="dxa"/>
          </w:tcPr>
          <w:p w:rsidR="00030528" w:rsidRDefault="00601496">
            <w:pPr>
              <w:pStyle w:val="TableParagraph"/>
              <w:spacing w:line="268" w:lineRule="exact"/>
              <w:ind w:left="239" w:right="228"/>
              <w:jc w:val="center"/>
              <w:rPr>
                <w:sz w:val="24"/>
              </w:rPr>
            </w:pPr>
            <w:r>
              <w:rPr>
                <w:sz w:val="24"/>
              </w:rPr>
              <w:t>ESC</w:t>
            </w:r>
          </w:p>
        </w:tc>
        <w:tc>
          <w:tcPr>
            <w:tcW w:w="4525" w:type="dxa"/>
            <w:gridSpan w:val="2"/>
          </w:tcPr>
          <w:p w:rsidR="00030528" w:rsidRDefault="00601496">
            <w:pPr>
              <w:pStyle w:val="TableParagraph"/>
              <w:spacing w:line="268" w:lineRule="exact"/>
              <w:ind w:left="5"/>
              <w:rPr>
                <w:sz w:val="24"/>
              </w:rPr>
            </w:pPr>
            <w:r>
              <w:rPr>
                <w:sz w:val="24"/>
              </w:rPr>
              <w:t>Mechanical Technology</w:t>
            </w:r>
          </w:p>
        </w:tc>
        <w:tc>
          <w:tcPr>
            <w:tcW w:w="1020" w:type="dxa"/>
          </w:tcPr>
          <w:p w:rsidR="00030528" w:rsidRDefault="00601496">
            <w:pPr>
              <w:pStyle w:val="TableParagraph"/>
              <w:spacing w:line="268" w:lineRule="exact"/>
              <w:ind w:left="249"/>
              <w:rPr>
                <w:sz w:val="24"/>
              </w:rPr>
            </w:pPr>
            <w:r>
              <w:rPr>
                <w:sz w:val="24"/>
              </w:rPr>
              <w:t>3-0-0</w:t>
            </w:r>
          </w:p>
        </w:tc>
        <w:tc>
          <w:tcPr>
            <w:tcW w:w="977" w:type="dxa"/>
          </w:tcPr>
          <w:p w:rsidR="00030528" w:rsidRDefault="00601496">
            <w:pPr>
              <w:pStyle w:val="TableParagraph"/>
              <w:spacing w:line="268" w:lineRule="exact"/>
              <w:ind w:left="8"/>
              <w:jc w:val="center"/>
              <w:rPr>
                <w:sz w:val="24"/>
              </w:rPr>
            </w:pPr>
            <w:r>
              <w:rPr>
                <w:sz w:val="24"/>
              </w:rPr>
              <w:t>3</w:t>
            </w:r>
          </w:p>
        </w:tc>
      </w:tr>
      <w:tr w:rsidR="00030528">
        <w:trPr>
          <w:trHeight w:val="402"/>
        </w:trPr>
        <w:tc>
          <w:tcPr>
            <w:tcW w:w="8862" w:type="dxa"/>
            <w:gridSpan w:val="6"/>
          </w:tcPr>
          <w:p w:rsidR="00030528" w:rsidRDefault="00601496">
            <w:pPr>
              <w:pStyle w:val="TableParagraph"/>
              <w:spacing w:line="273" w:lineRule="exact"/>
              <w:ind w:left="1254" w:right="1249"/>
              <w:jc w:val="center"/>
              <w:rPr>
                <w:b/>
                <w:sz w:val="24"/>
              </w:rPr>
            </w:pPr>
            <w:r>
              <w:rPr>
                <w:b/>
                <w:sz w:val="24"/>
              </w:rPr>
              <w:t>FOR METALLURGICAL &amp; MATERIALS ENGINEERING</w:t>
            </w:r>
          </w:p>
        </w:tc>
      </w:tr>
      <w:tr w:rsidR="00030528">
        <w:trPr>
          <w:trHeight w:val="316"/>
        </w:trPr>
        <w:tc>
          <w:tcPr>
            <w:tcW w:w="1382" w:type="dxa"/>
          </w:tcPr>
          <w:p w:rsidR="00030528" w:rsidRDefault="00A26646">
            <w:pPr>
              <w:pStyle w:val="TableParagraph"/>
              <w:spacing w:line="268" w:lineRule="exact"/>
              <w:ind w:left="4"/>
              <w:rPr>
                <w:sz w:val="24"/>
              </w:rPr>
            </w:pPr>
            <w:r>
              <w:rPr>
                <w:sz w:val="24"/>
              </w:rPr>
              <w:t>22</w:t>
            </w:r>
            <w:r w:rsidR="00601496">
              <w:rPr>
                <w:sz w:val="24"/>
              </w:rPr>
              <w:t>ME1113</w:t>
            </w:r>
          </w:p>
        </w:tc>
        <w:tc>
          <w:tcPr>
            <w:tcW w:w="958" w:type="dxa"/>
          </w:tcPr>
          <w:p w:rsidR="00030528" w:rsidRDefault="00601496">
            <w:pPr>
              <w:pStyle w:val="TableParagraph"/>
              <w:spacing w:line="268" w:lineRule="exact"/>
              <w:ind w:left="239" w:right="228"/>
              <w:jc w:val="center"/>
              <w:rPr>
                <w:sz w:val="24"/>
              </w:rPr>
            </w:pPr>
            <w:r>
              <w:rPr>
                <w:sz w:val="24"/>
              </w:rPr>
              <w:t>ESC</w:t>
            </w:r>
          </w:p>
        </w:tc>
        <w:tc>
          <w:tcPr>
            <w:tcW w:w="4525" w:type="dxa"/>
            <w:gridSpan w:val="2"/>
          </w:tcPr>
          <w:p w:rsidR="00030528" w:rsidRDefault="00601496">
            <w:pPr>
              <w:pStyle w:val="TableParagraph"/>
              <w:spacing w:line="268" w:lineRule="exact"/>
              <w:ind w:left="5"/>
              <w:rPr>
                <w:sz w:val="24"/>
              </w:rPr>
            </w:pPr>
            <w:r>
              <w:rPr>
                <w:sz w:val="24"/>
              </w:rPr>
              <w:t>Engineering Mechanics</w:t>
            </w:r>
          </w:p>
        </w:tc>
        <w:tc>
          <w:tcPr>
            <w:tcW w:w="1020" w:type="dxa"/>
          </w:tcPr>
          <w:p w:rsidR="00030528" w:rsidRDefault="00601496">
            <w:pPr>
              <w:pStyle w:val="TableParagraph"/>
              <w:spacing w:line="268" w:lineRule="exact"/>
              <w:ind w:left="218"/>
              <w:rPr>
                <w:sz w:val="24"/>
              </w:rPr>
            </w:pPr>
            <w:r>
              <w:rPr>
                <w:sz w:val="24"/>
              </w:rPr>
              <w:t>2 -1-0</w:t>
            </w:r>
          </w:p>
        </w:tc>
        <w:tc>
          <w:tcPr>
            <w:tcW w:w="977" w:type="dxa"/>
          </w:tcPr>
          <w:p w:rsidR="00030528" w:rsidRDefault="00601496">
            <w:pPr>
              <w:pStyle w:val="TableParagraph"/>
              <w:spacing w:line="268" w:lineRule="exact"/>
              <w:ind w:left="8"/>
              <w:jc w:val="center"/>
              <w:rPr>
                <w:sz w:val="24"/>
              </w:rPr>
            </w:pPr>
            <w:r>
              <w:rPr>
                <w:sz w:val="24"/>
              </w:rPr>
              <w:t>3</w:t>
            </w:r>
          </w:p>
        </w:tc>
      </w:tr>
      <w:tr w:rsidR="00030528">
        <w:trPr>
          <w:trHeight w:val="314"/>
        </w:trPr>
        <w:tc>
          <w:tcPr>
            <w:tcW w:w="1382" w:type="dxa"/>
          </w:tcPr>
          <w:p w:rsidR="00030528" w:rsidRDefault="00A26646">
            <w:pPr>
              <w:pStyle w:val="TableParagraph"/>
              <w:spacing w:line="268" w:lineRule="exact"/>
              <w:ind w:left="4"/>
              <w:rPr>
                <w:sz w:val="24"/>
              </w:rPr>
            </w:pPr>
            <w:r>
              <w:rPr>
                <w:sz w:val="24"/>
              </w:rPr>
              <w:t>22</w:t>
            </w:r>
            <w:r w:rsidR="00601496">
              <w:rPr>
                <w:sz w:val="24"/>
              </w:rPr>
              <w:t>ME1186</w:t>
            </w:r>
          </w:p>
        </w:tc>
        <w:tc>
          <w:tcPr>
            <w:tcW w:w="958" w:type="dxa"/>
          </w:tcPr>
          <w:p w:rsidR="00030528" w:rsidRDefault="00601496">
            <w:pPr>
              <w:pStyle w:val="TableParagraph"/>
              <w:spacing w:line="268" w:lineRule="exact"/>
              <w:ind w:left="239" w:right="228"/>
              <w:jc w:val="center"/>
              <w:rPr>
                <w:sz w:val="24"/>
              </w:rPr>
            </w:pPr>
            <w:r>
              <w:rPr>
                <w:sz w:val="24"/>
              </w:rPr>
              <w:t>ESC</w:t>
            </w:r>
          </w:p>
        </w:tc>
        <w:tc>
          <w:tcPr>
            <w:tcW w:w="4525" w:type="dxa"/>
            <w:gridSpan w:val="2"/>
          </w:tcPr>
          <w:p w:rsidR="00030528" w:rsidRDefault="00601496">
            <w:pPr>
              <w:pStyle w:val="TableParagraph"/>
              <w:spacing w:line="268" w:lineRule="exact"/>
              <w:ind w:left="5"/>
              <w:rPr>
                <w:sz w:val="24"/>
              </w:rPr>
            </w:pPr>
            <w:r>
              <w:rPr>
                <w:sz w:val="24"/>
              </w:rPr>
              <w:t>Workshop Manufacturing Practices</w:t>
            </w:r>
          </w:p>
        </w:tc>
        <w:tc>
          <w:tcPr>
            <w:tcW w:w="1020" w:type="dxa"/>
          </w:tcPr>
          <w:p w:rsidR="00030528" w:rsidRDefault="00601496">
            <w:pPr>
              <w:pStyle w:val="TableParagraph"/>
              <w:spacing w:line="268" w:lineRule="exact"/>
              <w:ind w:left="249"/>
              <w:rPr>
                <w:sz w:val="24"/>
              </w:rPr>
            </w:pPr>
            <w:r>
              <w:rPr>
                <w:sz w:val="24"/>
              </w:rPr>
              <w:t>0-0-3</w:t>
            </w:r>
          </w:p>
        </w:tc>
        <w:tc>
          <w:tcPr>
            <w:tcW w:w="977" w:type="dxa"/>
          </w:tcPr>
          <w:p w:rsidR="00030528" w:rsidRDefault="00601496">
            <w:pPr>
              <w:pStyle w:val="TableParagraph"/>
              <w:spacing w:line="268" w:lineRule="exact"/>
              <w:ind w:left="85" w:right="75"/>
              <w:jc w:val="center"/>
              <w:rPr>
                <w:sz w:val="24"/>
              </w:rPr>
            </w:pPr>
            <w:r>
              <w:rPr>
                <w:sz w:val="24"/>
              </w:rPr>
              <w:t>1.5</w:t>
            </w:r>
          </w:p>
        </w:tc>
      </w:tr>
      <w:tr w:rsidR="00030528">
        <w:trPr>
          <w:trHeight w:val="350"/>
        </w:trPr>
        <w:tc>
          <w:tcPr>
            <w:tcW w:w="8862" w:type="dxa"/>
            <w:gridSpan w:val="6"/>
          </w:tcPr>
          <w:p w:rsidR="00030528" w:rsidRDefault="00601496">
            <w:pPr>
              <w:pStyle w:val="TableParagraph"/>
              <w:spacing w:line="273" w:lineRule="exact"/>
              <w:ind w:left="1254" w:right="1248"/>
              <w:jc w:val="center"/>
              <w:rPr>
                <w:b/>
                <w:sz w:val="24"/>
              </w:rPr>
            </w:pPr>
            <w:r>
              <w:rPr>
                <w:b/>
                <w:sz w:val="24"/>
              </w:rPr>
              <w:t>FOR COMPUTER SCIENCE AND ENGINEERING</w:t>
            </w:r>
          </w:p>
        </w:tc>
      </w:tr>
      <w:tr w:rsidR="00030528">
        <w:trPr>
          <w:trHeight w:val="409"/>
        </w:trPr>
        <w:tc>
          <w:tcPr>
            <w:tcW w:w="1382" w:type="dxa"/>
          </w:tcPr>
          <w:p w:rsidR="00030528" w:rsidRDefault="00601496" w:rsidP="00534853">
            <w:pPr>
              <w:pStyle w:val="TableParagraph"/>
              <w:spacing w:line="268" w:lineRule="exact"/>
              <w:ind w:left="4"/>
              <w:rPr>
                <w:sz w:val="24"/>
              </w:rPr>
            </w:pPr>
            <w:r>
              <w:rPr>
                <w:sz w:val="24"/>
              </w:rPr>
              <w:t>2</w:t>
            </w:r>
            <w:r w:rsidR="00534853">
              <w:rPr>
                <w:sz w:val="24"/>
              </w:rPr>
              <w:t>2</w:t>
            </w:r>
            <w:r>
              <w:rPr>
                <w:sz w:val="24"/>
              </w:rPr>
              <w:t>ME1114</w:t>
            </w:r>
          </w:p>
        </w:tc>
        <w:tc>
          <w:tcPr>
            <w:tcW w:w="958" w:type="dxa"/>
          </w:tcPr>
          <w:p w:rsidR="00030528" w:rsidRDefault="00601496">
            <w:pPr>
              <w:pStyle w:val="TableParagraph"/>
              <w:spacing w:line="268" w:lineRule="exact"/>
              <w:ind w:left="239" w:right="228"/>
              <w:jc w:val="center"/>
              <w:rPr>
                <w:sz w:val="24"/>
              </w:rPr>
            </w:pPr>
            <w:r>
              <w:rPr>
                <w:sz w:val="24"/>
              </w:rPr>
              <w:t>ESC</w:t>
            </w:r>
          </w:p>
        </w:tc>
        <w:tc>
          <w:tcPr>
            <w:tcW w:w="4525" w:type="dxa"/>
            <w:gridSpan w:val="2"/>
          </w:tcPr>
          <w:p w:rsidR="00030528" w:rsidRDefault="00601496">
            <w:pPr>
              <w:pStyle w:val="TableParagraph"/>
              <w:spacing w:line="268" w:lineRule="exact"/>
              <w:ind w:left="5"/>
              <w:rPr>
                <w:sz w:val="24"/>
              </w:rPr>
            </w:pPr>
            <w:r>
              <w:rPr>
                <w:sz w:val="24"/>
              </w:rPr>
              <w:t>Engineering Graphics and Computer Drafting</w:t>
            </w:r>
          </w:p>
        </w:tc>
        <w:tc>
          <w:tcPr>
            <w:tcW w:w="1020" w:type="dxa"/>
          </w:tcPr>
          <w:p w:rsidR="00030528" w:rsidRDefault="00601496">
            <w:pPr>
              <w:pStyle w:val="TableParagraph"/>
              <w:spacing w:line="268" w:lineRule="exact"/>
              <w:ind w:left="249"/>
              <w:rPr>
                <w:sz w:val="24"/>
              </w:rPr>
            </w:pPr>
            <w:r>
              <w:rPr>
                <w:sz w:val="24"/>
              </w:rPr>
              <w:t>1-0-3</w:t>
            </w:r>
          </w:p>
        </w:tc>
        <w:tc>
          <w:tcPr>
            <w:tcW w:w="977" w:type="dxa"/>
          </w:tcPr>
          <w:p w:rsidR="00030528" w:rsidRDefault="00601496">
            <w:pPr>
              <w:pStyle w:val="TableParagraph"/>
              <w:spacing w:line="268" w:lineRule="exact"/>
              <w:ind w:left="85" w:right="75"/>
              <w:jc w:val="center"/>
              <w:rPr>
                <w:sz w:val="24"/>
              </w:rPr>
            </w:pPr>
            <w:r>
              <w:rPr>
                <w:sz w:val="24"/>
              </w:rPr>
              <w:t>2.5</w:t>
            </w:r>
          </w:p>
        </w:tc>
      </w:tr>
    </w:tbl>
    <w:p w:rsidR="00030528" w:rsidRDefault="00030528">
      <w:pPr>
        <w:spacing w:line="268" w:lineRule="exact"/>
        <w:jc w:val="center"/>
        <w:rPr>
          <w:sz w:val="24"/>
        </w:rPr>
        <w:sectPr w:rsidR="00030528">
          <w:pgSz w:w="11910" w:h="16840"/>
          <w:pgMar w:top="1320" w:right="0" w:bottom="1680" w:left="1140" w:header="739" w:footer="1496" w:gutter="0"/>
          <w:cols w:space="720"/>
        </w:sectPr>
      </w:pPr>
    </w:p>
    <w:p w:rsidR="00030528" w:rsidRDefault="00030528">
      <w:pPr>
        <w:pStyle w:val="BodyText"/>
        <w:spacing w:before="8"/>
        <w:rPr>
          <w:b/>
          <w:sz w:val="18"/>
        </w:rPr>
      </w:pPr>
    </w:p>
    <w:p w:rsidR="00030528" w:rsidRDefault="00030528">
      <w:pPr>
        <w:pStyle w:val="BodyText"/>
        <w:spacing w:before="5"/>
        <w:rPr>
          <w:b/>
          <w:sz w:val="27"/>
        </w:rPr>
      </w:pPr>
    </w:p>
    <w:p w:rsidR="00030528" w:rsidRDefault="00030528">
      <w:pPr>
        <w:pStyle w:val="BodyText"/>
        <w:rPr>
          <w:b/>
          <w:sz w:val="20"/>
        </w:rPr>
      </w:pPr>
    </w:p>
    <w:p w:rsidR="00030528" w:rsidRDefault="00030528">
      <w:pPr>
        <w:pStyle w:val="BodyText"/>
        <w:spacing w:before="5"/>
        <w:rPr>
          <w:b/>
          <w:sz w:val="22"/>
        </w:rPr>
      </w:pPr>
    </w:p>
    <w:p w:rsidR="00030528" w:rsidRDefault="00030528">
      <w:pPr>
        <w:pStyle w:val="BodyText"/>
        <w:rPr>
          <w:b/>
          <w:sz w:val="20"/>
        </w:rPr>
      </w:pPr>
    </w:p>
    <w:p w:rsidR="00030528" w:rsidRDefault="00030528">
      <w:pPr>
        <w:pStyle w:val="BodyText"/>
        <w:rPr>
          <w:b/>
          <w:sz w:val="20"/>
        </w:rPr>
      </w:pPr>
    </w:p>
    <w:p w:rsidR="00030528" w:rsidRDefault="00030528">
      <w:pPr>
        <w:pStyle w:val="BodyText"/>
        <w:rPr>
          <w:b/>
          <w:sz w:val="20"/>
        </w:rPr>
      </w:pPr>
    </w:p>
    <w:p w:rsidR="00030528" w:rsidRDefault="00030528">
      <w:pPr>
        <w:pStyle w:val="BodyText"/>
        <w:rPr>
          <w:b/>
          <w:sz w:val="20"/>
        </w:rPr>
      </w:pPr>
    </w:p>
    <w:p w:rsidR="00030528" w:rsidRDefault="00030528">
      <w:pPr>
        <w:pStyle w:val="BodyText"/>
        <w:rPr>
          <w:b/>
          <w:sz w:val="20"/>
        </w:rPr>
      </w:pPr>
    </w:p>
    <w:p w:rsidR="00030528" w:rsidRDefault="00030528">
      <w:pPr>
        <w:pStyle w:val="BodyText"/>
        <w:rPr>
          <w:b/>
          <w:sz w:val="20"/>
        </w:rPr>
      </w:pPr>
    </w:p>
    <w:p w:rsidR="00030528" w:rsidRDefault="00030528">
      <w:pPr>
        <w:pStyle w:val="BodyText"/>
        <w:rPr>
          <w:b/>
          <w:sz w:val="20"/>
        </w:rPr>
      </w:pPr>
    </w:p>
    <w:p w:rsidR="00030528" w:rsidRDefault="00030528">
      <w:pPr>
        <w:pStyle w:val="BodyText"/>
        <w:rPr>
          <w:b/>
          <w:sz w:val="20"/>
        </w:rPr>
      </w:pPr>
    </w:p>
    <w:p w:rsidR="00030528" w:rsidRDefault="00030528">
      <w:pPr>
        <w:pStyle w:val="BodyText"/>
        <w:spacing w:before="10"/>
        <w:rPr>
          <w:b/>
          <w:sz w:val="17"/>
        </w:rPr>
      </w:pPr>
    </w:p>
    <w:p w:rsidR="00030528" w:rsidRDefault="00601496">
      <w:pPr>
        <w:spacing w:before="60"/>
        <w:ind w:left="217" w:right="838"/>
        <w:jc w:val="center"/>
        <w:rPr>
          <w:b/>
          <w:sz w:val="96"/>
        </w:rPr>
      </w:pPr>
      <w:r>
        <w:rPr>
          <w:b/>
          <w:sz w:val="96"/>
        </w:rPr>
        <w:t>I YEAR</w:t>
      </w:r>
    </w:p>
    <w:p w:rsidR="00030528" w:rsidRDefault="00601496">
      <w:pPr>
        <w:spacing w:before="166"/>
        <w:ind w:left="217" w:right="841"/>
        <w:jc w:val="center"/>
        <w:rPr>
          <w:b/>
          <w:sz w:val="96"/>
        </w:rPr>
      </w:pPr>
      <w:r>
        <w:rPr>
          <w:b/>
          <w:sz w:val="96"/>
        </w:rPr>
        <w:t>I SEMESTER</w:t>
      </w:r>
    </w:p>
    <w:p w:rsidR="00030528" w:rsidRDefault="00030528">
      <w:pPr>
        <w:jc w:val="center"/>
        <w:rPr>
          <w:sz w:val="96"/>
        </w:rPr>
        <w:sectPr w:rsidR="00030528">
          <w:headerReference w:type="default" r:id="rId11"/>
          <w:footerReference w:type="default" r:id="rId12"/>
          <w:pgSz w:w="11910" w:h="16840"/>
          <w:pgMar w:top="1320" w:right="0" w:bottom="1440" w:left="1140" w:header="612" w:footer="1245" w:gutter="0"/>
          <w:pgNumType w:start="1"/>
          <w:cols w:space="720"/>
        </w:sectPr>
      </w:pPr>
    </w:p>
    <w:p w:rsidR="00030528" w:rsidRDefault="00601496">
      <w:pPr>
        <w:spacing w:before="105" w:after="42"/>
        <w:ind w:left="217" w:right="844"/>
        <w:jc w:val="center"/>
        <w:rPr>
          <w:b/>
          <w:sz w:val="24"/>
        </w:rPr>
      </w:pPr>
      <w:r>
        <w:rPr>
          <w:b/>
          <w:sz w:val="24"/>
        </w:rPr>
        <w:lastRenderedPageBreak/>
        <w:t>CHAPTER 2</w:t>
      </w: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30"/>
        <w:gridCol w:w="3700"/>
        <w:gridCol w:w="1263"/>
        <w:gridCol w:w="1441"/>
        <w:gridCol w:w="994"/>
      </w:tblGrid>
      <w:tr w:rsidR="00030528">
        <w:trPr>
          <w:trHeight w:val="679"/>
        </w:trPr>
        <w:tc>
          <w:tcPr>
            <w:tcW w:w="1630" w:type="dxa"/>
          </w:tcPr>
          <w:p w:rsidR="00030528" w:rsidRDefault="00030528">
            <w:pPr>
              <w:pStyle w:val="TableParagraph"/>
              <w:spacing w:before="5"/>
              <w:ind w:left="0"/>
              <w:rPr>
                <w:b/>
                <w:sz w:val="31"/>
              </w:rPr>
            </w:pPr>
          </w:p>
          <w:p w:rsidR="00030528" w:rsidRDefault="00601496">
            <w:pPr>
              <w:pStyle w:val="TableParagraph"/>
              <w:ind w:left="130" w:right="123"/>
              <w:jc w:val="center"/>
              <w:rPr>
                <w:b/>
                <w:sz w:val="24"/>
              </w:rPr>
            </w:pPr>
            <w:r>
              <w:rPr>
                <w:b/>
                <w:sz w:val="24"/>
              </w:rPr>
              <w:t>Course Code</w:t>
            </w:r>
          </w:p>
        </w:tc>
        <w:tc>
          <w:tcPr>
            <w:tcW w:w="3700" w:type="dxa"/>
          </w:tcPr>
          <w:p w:rsidR="00030528" w:rsidRDefault="00601496">
            <w:pPr>
              <w:pStyle w:val="TableParagraph"/>
              <w:spacing w:before="155"/>
              <w:ind w:left="1156"/>
              <w:rPr>
                <w:b/>
                <w:sz w:val="24"/>
              </w:rPr>
            </w:pPr>
            <w:r>
              <w:rPr>
                <w:b/>
                <w:sz w:val="24"/>
              </w:rPr>
              <w:t>Course Name</w:t>
            </w:r>
          </w:p>
        </w:tc>
        <w:tc>
          <w:tcPr>
            <w:tcW w:w="1263" w:type="dxa"/>
          </w:tcPr>
          <w:p w:rsidR="00030528" w:rsidRDefault="00601496">
            <w:pPr>
              <w:pStyle w:val="TableParagraph"/>
              <w:spacing w:line="275" w:lineRule="exact"/>
              <w:ind w:left="265"/>
              <w:rPr>
                <w:b/>
                <w:sz w:val="24"/>
              </w:rPr>
            </w:pPr>
            <w:r>
              <w:rPr>
                <w:b/>
                <w:sz w:val="24"/>
              </w:rPr>
              <w:t>Course</w:t>
            </w:r>
          </w:p>
          <w:p w:rsidR="00030528" w:rsidRDefault="00601496">
            <w:pPr>
              <w:pStyle w:val="TableParagraph"/>
              <w:spacing w:before="84"/>
              <w:ind w:left="157"/>
              <w:rPr>
                <w:b/>
                <w:sz w:val="24"/>
              </w:rPr>
            </w:pPr>
            <w:r>
              <w:rPr>
                <w:b/>
                <w:sz w:val="24"/>
              </w:rPr>
              <w:t>Category</w:t>
            </w:r>
          </w:p>
        </w:tc>
        <w:tc>
          <w:tcPr>
            <w:tcW w:w="1441" w:type="dxa"/>
          </w:tcPr>
          <w:p w:rsidR="00030528" w:rsidRDefault="00601496">
            <w:pPr>
              <w:pStyle w:val="TableParagraph"/>
              <w:spacing w:before="155"/>
              <w:ind w:left="0" w:right="395"/>
              <w:jc w:val="right"/>
              <w:rPr>
                <w:b/>
                <w:sz w:val="24"/>
              </w:rPr>
            </w:pPr>
            <w:r>
              <w:rPr>
                <w:b/>
                <w:sz w:val="24"/>
              </w:rPr>
              <w:t>L-T-P</w:t>
            </w:r>
          </w:p>
        </w:tc>
        <w:tc>
          <w:tcPr>
            <w:tcW w:w="994" w:type="dxa"/>
          </w:tcPr>
          <w:p w:rsidR="00030528" w:rsidRDefault="00601496">
            <w:pPr>
              <w:pStyle w:val="TableParagraph"/>
              <w:spacing w:before="155"/>
              <w:ind w:left="91" w:right="93"/>
              <w:jc w:val="center"/>
              <w:rPr>
                <w:b/>
                <w:sz w:val="24"/>
              </w:rPr>
            </w:pPr>
            <w:r>
              <w:rPr>
                <w:b/>
                <w:sz w:val="24"/>
              </w:rPr>
              <w:t>Credits</w:t>
            </w:r>
          </w:p>
        </w:tc>
      </w:tr>
      <w:tr w:rsidR="00030528">
        <w:trPr>
          <w:trHeight w:val="683"/>
        </w:trPr>
        <w:tc>
          <w:tcPr>
            <w:tcW w:w="1630" w:type="dxa"/>
          </w:tcPr>
          <w:p w:rsidR="00030528" w:rsidRDefault="00030528">
            <w:pPr>
              <w:pStyle w:val="TableParagraph"/>
              <w:spacing w:before="7"/>
              <w:ind w:left="0"/>
              <w:rPr>
                <w:b/>
                <w:sz w:val="31"/>
              </w:rPr>
            </w:pPr>
          </w:p>
          <w:p w:rsidR="00030528" w:rsidRDefault="00601496" w:rsidP="00E8504D">
            <w:pPr>
              <w:pStyle w:val="TableParagraph"/>
              <w:ind w:left="130" w:right="119"/>
              <w:jc w:val="center"/>
              <w:rPr>
                <w:b/>
                <w:sz w:val="24"/>
              </w:rPr>
            </w:pPr>
            <w:r>
              <w:rPr>
                <w:b/>
                <w:sz w:val="24"/>
              </w:rPr>
              <w:t>2</w:t>
            </w:r>
            <w:r w:rsidR="00E8504D">
              <w:rPr>
                <w:b/>
                <w:sz w:val="24"/>
              </w:rPr>
              <w:t>2</w:t>
            </w:r>
            <w:r>
              <w:rPr>
                <w:b/>
                <w:sz w:val="24"/>
              </w:rPr>
              <w:t>MA1101</w:t>
            </w:r>
          </w:p>
        </w:tc>
        <w:tc>
          <w:tcPr>
            <w:tcW w:w="3700" w:type="dxa"/>
          </w:tcPr>
          <w:p w:rsidR="00030528" w:rsidRDefault="00601496">
            <w:pPr>
              <w:pStyle w:val="TableParagraph"/>
              <w:spacing w:before="1"/>
              <w:ind w:left="108" w:right="101"/>
              <w:jc w:val="center"/>
              <w:rPr>
                <w:b/>
                <w:sz w:val="24"/>
              </w:rPr>
            </w:pPr>
            <w:r>
              <w:rPr>
                <w:b/>
                <w:sz w:val="24"/>
              </w:rPr>
              <w:t>Differential Equations and</w:t>
            </w:r>
          </w:p>
          <w:p w:rsidR="00030528" w:rsidRDefault="00601496">
            <w:pPr>
              <w:pStyle w:val="TableParagraph"/>
              <w:spacing w:before="82"/>
              <w:ind w:left="108" w:right="92"/>
              <w:jc w:val="center"/>
              <w:rPr>
                <w:b/>
                <w:sz w:val="24"/>
              </w:rPr>
            </w:pPr>
            <w:r>
              <w:rPr>
                <w:b/>
                <w:sz w:val="24"/>
              </w:rPr>
              <w:t>Multivariable Calculus</w:t>
            </w:r>
          </w:p>
        </w:tc>
        <w:tc>
          <w:tcPr>
            <w:tcW w:w="1263" w:type="dxa"/>
          </w:tcPr>
          <w:p w:rsidR="00030528" w:rsidRDefault="00601496">
            <w:pPr>
              <w:pStyle w:val="TableParagraph"/>
              <w:spacing w:before="159"/>
              <w:ind w:left="397"/>
              <w:rPr>
                <w:b/>
                <w:sz w:val="24"/>
              </w:rPr>
            </w:pPr>
            <w:r>
              <w:rPr>
                <w:b/>
                <w:sz w:val="24"/>
              </w:rPr>
              <w:t>BSC</w:t>
            </w:r>
          </w:p>
        </w:tc>
        <w:tc>
          <w:tcPr>
            <w:tcW w:w="1441" w:type="dxa"/>
          </w:tcPr>
          <w:p w:rsidR="00030528" w:rsidRDefault="00601496">
            <w:pPr>
              <w:pStyle w:val="TableParagraph"/>
              <w:spacing w:before="159"/>
              <w:ind w:left="0" w:right="453"/>
              <w:jc w:val="right"/>
              <w:rPr>
                <w:b/>
                <w:sz w:val="24"/>
              </w:rPr>
            </w:pPr>
            <w:r>
              <w:rPr>
                <w:b/>
                <w:sz w:val="24"/>
              </w:rPr>
              <w:t>3-1-0</w:t>
            </w:r>
          </w:p>
        </w:tc>
        <w:tc>
          <w:tcPr>
            <w:tcW w:w="994" w:type="dxa"/>
          </w:tcPr>
          <w:p w:rsidR="00030528" w:rsidRDefault="00601496">
            <w:pPr>
              <w:pStyle w:val="TableParagraph"/>
              <w:spacing w:before="159"/>
              <w:ind w:left="2"/>
              <w:jc w:val="center"/>
              <w:rPr>
                <w:b/>
                <w:sz w:val="24"/>
              </w:rPr>
            </w:pPr>
            <w:r>
              <w:rPr>
                <w:b/>
                <w:w w:val="97"/>
                <w:sz w:val="24"/>
              </w:rPr>
              <w:t>4</w:t>
            </w:r>
          </w:p>
        </w:tc>
      </w:tr>
    </w:tbl>
    <w:p w:rsidR="00030528" w:rsidRDefault="00030528">
      <w:pPr>
        <w:pStyle w:val="BodyText"/>
        <w:spacing w:before="6"/>
        <w:rPr>
          <w:b/>
          <w:sz w:val="30"/>
        </w:rPr>
      </w:pPr>
    </w:p>
    <w:p w:rsidR="00030528" w:rsidRDefault="00601496">
      <w:pPr>
        <w:spacing w:before="1"/>
        <w:ind w:left="751"/>
        <w:rPr>
          <w:sz w:val="24"/>
        </w:rPr>
      </w:pPr>
      <w:r>
        <w:rPr>
          <w:b/>
          <w:sz w:val="24"/>
        </w:rPr>
        <w:t xml:space="preserve">Course Learning Objectives: </w:t>
      </w:r>
      <w:r>
        <w:rPr>
          <w:sz w:val="24"/>
        </w:rPr>
        <w:t>The objective of this course is to</w:t>
      </w:r>
    </w:p>
    <w:p w:rsidR="00030528" w:rsidRDefault="00601496" w:rsidP="00BC73C7">
      <w:pPr>
        <w:pStyle w:val="ListParagraph"/>
        <w:numPr>
          <w:ilvl w:val="0"/>
          <w:numId w:val="232"/>
        </w:numPr>
        <w:tabs>
          <w:tab w:val="left" w:pos="982"/>
        </w:tabs>
        <w:spacing w:before="40"/>
        <w:rPr>
          <w:sz w:val="24"/>
        </w:rPr>
      </w:pPr>
      <w:r>
        <w:t>Discuss the Solutions of first order differential</w:t>
      </w:r>
      <w:r>
        <w:rPr>
          <w:spacing w:val="-5"/>
        </w:rPr>
        <w:t xml:space="preserve"> </w:t>
      </w:r>
      <w:r>
        <w:t>equations</w:t>
      </w:r>
    </w:p>
    <w:p w:rsidR="00030528" w:rsidRDefault="00601496" w:rsidP="00BC73C7">
      <w:pPr>
        <w:pStyle w:val="ListParagraph"/>
        <w:numPr>
          <w:ilvl w:val="0"/>
          <w:numId w:val="232"/>
        </w:numPr>
        <w:tabs>
          <w:tab w:val="left" w:pos="973"/>
        </w:tabs>
        <w:spacing w:before="41"/>
        <w:ind w:left="972" w:hanging="222"/>
      </w:pPr>
      <w:r>
        <w:t>Discuss the Solutions of higher order linear differential</w:t>
      </w:r>
      <w:r>
        <w:rPr>
          <w:spacing w:val="-8"/>
        </w:rPr>
        <w:t xml:space="preserve"> </w:t>
      </w:r>
      <w:r>
        <w:t>equations</w:t>
      </w:r>
    </w:p>
    <w:p w:rsidR="00030528" w:rsidRDefault="00601496" w:rsidP="00BC73C7">
      <w:pPr>
        <w:pStyle w:val="ListParagraph"/>
        <w:numPr>
          <w:ilvl w:val="0"/>
          <w:numId w:val="232"/>
        </w:numPr>
        <w:tabs>
          <w:tab w:val="left" w:pos="973"/>
        </w:tabs>
        <w:spacing w:before="37"/>
        <w:ind w:left="972" w:hanging="222"/>
      </w:pPr>
      <w:r>
        <w:t>Understand the converge of infinite series with different</w:t>
      </w:r>
      <w:r>
        <w:rPr>
          <w:spacing w:val="-24"/>
        </w:rPr>
        <w:t xml:space="preserve"> </w:t>
      </w:r>
      <w:r>
        <w:t>tests.</w:t>
      </w:r>
    </w:p>
    <w:p w:rsidR="00030528" w:rsidRDefault="00601496" w:rsidP="00BC73C7">
      <w:pPr>
        <w:pStyle w:val="ListParagraph"/>
        <w:numPr>
          <w:ilvl w:val="0"/>
          <w:numId w:val="232"/>
        </w:numPr>
        <w:tabs>
          <w:tab w:val="left" w:pos="973"/>
        </w:tabs>
        <w:spacing w:before="38"/>
        <w:ind w:left="972" w:hanging="222"/>
      </w:pPr>
      <w:r>
        <w:t>Learn power series representation of functions and its</w:t>
      </w:r>
      <w:r>
        <w:rPr>
          <w:spacing w:val="-25"/>
        </w:rPr>
        <w:t xml:space="preserve"> </w:t>
      </w:r>
      <w:r>
        <w:t>validity</w:t>
      </w:r>
    </w:p>
    <w:p w:rsidR="00030528" w:rsidRDefault="00601496" w:rsidP="00BC73C7">
      <w:pPr>
        <w:pStyle w:val="ListParagraph"/>
        <w:numPr>
          <w:ilvl w:val="0"/>
          <w:numId w:val="232"/>
        </w:numPr>
        <w:tabs>
          <w:tab w:val="left" w:pos="973"/>
        </w:tabs>
        <w:spacing w:before="39" w:line="276" w:lineRule="auto"/>
        <w:ind w:left="751" w:right="1577" w:firstLine="0"/>
      </w:pPr>
      <w:r>
        <w:t>Understand Continuity and differentiability of multi-variable functions and its applications to discuss maximum and</w:t>
      </w:r>
      <w:r>
        <w:rPr>
          <w:spacing w:val="-4"/>
        </w:rPr>
        <w:t xml:space="preserve"> </w:t>
      </w:r>
      <w:r>
        <w:t>minimum</w:t>
      </w:r>
    </w:p>
    <w:p w:rsidR="00030528" w:rsidRDefault="00601496" w:rsidP="00BC73C7">
      <w:pPr>
        <w:pStyle w:val="ListParagraph"/>
        <w:numPr>
          <w:ilvl w:val="0"/>
          <w:numId w:val="232"/>
        </w:numPr>
        <w:tabs>
          <w:tab w:val="left" w:pos="973"/>
        </w:tabs>
        <w:spacing w:line="253" w:lineRule="exact"/>
        <w:ind w:left="972" w:hanging="222"/>
      </w:pPr>
      <w:r>
        <w:t>Discuss the convergence Improper integrals and apply Leibnitz</w:t>
      </w:r>
      <w:r>
        <w:rPr>
          <w:spacing w:val="-15"/>
        </w:rPr>
        <w:t xml:space="preserve"> </w:t>
      </w:r>
      <w:r>
        <w:t>rule</w:t>
      </w:r>
    </w:p>
    <w:p w:rsidR="00030528" w:rsidRDefault="00030528">
      <w:pPr>
        <w:pStyle w:val="BodyText"/>
        <w:spacing w:before="6"/>
        <w:rPr>
          <w:sz w:val="31"/>
        </w:rPr>
      </w:pPr>
    </w:p>
    <w:p w:rsidR="00030528" w:rsidRDefault="00601496">
      <w:pPr>
        <w:pStyle w:val="Heading4"/>
        <w:ind w:left="751"/>
      </w:pPr>
      <w:r>
        <w:t>Course Content:</w:t>
      </w:r>
    </w:p>
    <w:p w:rsidR="00030528" w:rsidRDefault="00601496">
      <w:pPr>
        <w:tabs>
          <w:tab w:val="left" w:pos="7081"/>
        </w:tabs>
        <w:spacing w:before="41"/>
        <w:ind w:left="751"/>
        <w:rPr>
          <w:b/>
          <w:sz w:val="24"/>
        </w:rPr>
      </w:pPr>
      <w:r>
        <w:rPr>
          <w:b/>
          <w:sz w:val="24"/>
        </w:rPr>
        <w:t>Unit</w:t>
      </w:r>
      <w:r>
        <w:rPr>
          <w:b/>
          <w:spacing w:val="-2"/>
          <w:sz w:val="24"/>
        </w:rPr>
        <w:t xml:space="preserve"> </w:t>
      </w:r>
      <w:r>
        <w:rPr>
          <w:b/>
          <w:sz w:val="24"/>
        </w:rPr>
        <w:t>– I</w:t>
      </w:r>
      <w:r>
        <w:rPr>
          <w:b/>
          <w:sz w:val="24"/>
        </w:rPr>
        <w:tab/>
        <w:t>(10 Contact hours)</w:t>
      </w:r>
    </w:p>
    <w:p w:rsidR="00030528" w:rsidRDefault="00601496">
      <w:pPr>
        <w:spacing w:before="40"/>
        <w:ind w:left="751"/>
        <w:rPr>
          <w:b/>
        </w:rPr>
      </w:pPr>
      <w:r>
        <w:rPr>
          <w:b/>
        </w:rPr>
        <w:t>Differential equations of first order and first degree:</w:t>
      </w:r>
    </w:p>
    <w:p w:rsidR="00030528" w:rsidRDefault="00601496">
      <w:pPr>
        <w:spacing w:before="33" w:line="276" w:lineRule="auto"/>
        <w:ind w:left="751" w:right="927"/>
        <w:jc w:val="both"/>
      </w:pPr>
      <w:r>
        <w:t>Basic concepts, Variable Separable method, homogeneous differential equations, Exact differential equations, Integrating factor, Differentiable equations Reducible to exact, Linear differential equations, Bernoulli differential equations.</w:t>
      </w:r>
    </w:p>
    <w:p w:rsidR="00030528" w:rsidRDefault="00030528">
      <w:pPr>
        <w:pStyle w:val="BodyText"/>
        <w:spacing w:before="9"/>
        <w:rPr>
          <w:sz w:val="25"/>
        </w:rPr>
      </w:pPr>
    </w:p>
    <w:p w:rsidR="00030528" w:rsidRDefault="00601496">
      <w:pPr>
        <w:pStyle w:val="Heading4"/>
        <w:tabs>
          <w:tab w:val="left" w:pos="7081"/>
        </w:tabs>
        <w:ind w:left="751"/>
        <w:jc w:val="both"/>
      </w:pPr>
      <w:r>
        <w:t>Unit</w:t>
      </w:r>
      <w:r>
        <w:rPr>
          <w:spacing w:val="-2"/>
        </w:rPr>
        <w:t xml:space="preserve"> </w:t>
      </w:r>
      <w:r>
        <w:t>-</w:t>
      </w:r>
      <w:r>
        <w:rPr>
          <w:spacing w:val="-1"/>
        </w:rPr>
        <w:t xml:space="preserve"> </w:t>
      </w:r>
      <w:r>
        <w:t>II</w:t>
      </w:r>
      <w:r>
        <w:tab/>
        <w:t>(11 Contact hours)</w:t>
      </w:r>
    </w:p>
    <w:p w:rsidR="00030528" w:rsidRDefault="00601496">
      <w:pPr>
        <w:spacing w:before="40"/>
        <w:ind w:left="751"/>
        <w:jc w:val="both"/>
        <w:rPr>
          <w:b/>
        </w:rPr>
      </w:pPr>
      <w:r>
        <w:rPr>
          <w:b/>
        </w:rPr>
        <w:t>Linear differential equations of higher order:</w:t>
      </w:r>
    </w:p>
    <w:p w:rsidR="00030528" w:rsidRDefault="00601496">
      <w:pPr>
        <w:spacing w:before="35" w:line="276" w:lineRule="auto"/>
        <w:ind w:left="751" w:right="920" w:firstLine="55"/>
        <w:jc w:val="both"/>
      </w:pPr>
      <w:r>
        <w:t>Homogenous</w:t>
      </w:r>
      <w:r>
        <w:rPr>
          <w:spacing w:val="-15"/>
        </w:rPr>
        <w:t xml:space="preserve"> </w:t>
      </w:r>
      <w:r>
        <w:t>differentiable</w:t>
      </w:r>
      <w:r>
        <w:rPr>
          <w:spacing w:val="-17"/>
        </w:rPr>
        <w:t xml:space="preserve"> </w:t>
      </w:r>
      <w:r>
        <w:t>equations,</w:t>
      </w:r>
      <w:r>
        <w:rPr>
          <w:spacing w:val="-15"/>
        </w:rPr>
        <w:t xml:space="preserve"> </w:t>
      </w:r>
      <w:r>
        <w:t>Non-homogeneous</w:t>
      </w:r>
      <w:r>
        <w:rPr>
          <w:spacing w:val="-15"/>
        </w:rPr>
        <w:t xml:space="preserve"> </w:t>
      </w:r>
      <w:r>
        <w:t>linear</w:t>
      </w:r>
      <w:r>
        <w:rPr>
          <w:spacing w:val="-17"/>
        </w:rPr>
        <w:t xml:space="preserve"> </w:t>
      </w:r>
      <w:r>
        <w:t>equations</w:t>
      </w:r>
      <w:r>
        <w:rPr>
          <w:spacing w:val="-15"/>
        </w:rPr>
        <w:t xml:space="preserve"> </w:t>
      </w:r>
      <w:r>
        <w:t>of</w:t>
      </w:r>
      <w:r>
        <w:rPr>
          <w:spacing w:val="-15"/>
        </w:rPr>
        <w:t xml:space="preserve"> </w:t>
      </w:r>
      <w:r>
        <w:t>higher</w:t>
      </w:r>
      <w:r>
        <w:rPr>
          <w:spacing w:val="-14"/>
        </w:rPr>
        <w:t xml:space="preserve"> </w:t>
      </w:r>
      <w:r>
        <w:t>order</w:t>
      </w:r>
      <w:r>
        <w:rPr>
          <w:spacing w:val="-15"/>
        </w:rPr>
        <w:t xml:space="preserve"> </w:t>
      </w:r>
      <w:r>
        <w:t>with</w:t>
      </w:r>
      <w:r>
        <w:rPr>
          <w:spacing w:val="-15"/>
        </w:rPr>
        <w:t xml:space="preserve"> </w:t>
      </w:r>
      <w:r>
        <w:t>constant coefficients</w:t>
      </w:r>
      <w:r>
        <w:rPr>
          <w:spacing w:val="-6"/>
        </w:rPr>
        <w:t xml:space="preserve"> </w:t>
      </w:r>
      <w:r>
        <w:t>with</w:t>
      </w:r>
      <w:r>
        <w:rPr>
          <w:spacing w:val="-5"/>
        </w:rPr>
        <w:t xml:space="preserve"> </w:t>
      </w:r>
      <w:r>
        <w:t>RHS</w:t>
      </w:r>
      <w:r>
        <w:rPr>
          <w:spacing w:val="-5"/>
        </w:rPr>
        <w:t xml:space="preserve"> </w:t>
      </w:r>
      <w:r>
        <w:t>term</w:t>
      </w:r>
      <w:r>
        <w:rPr>
          <w:spacing w:val="-7"/>
        </w:rPr>
        <w:t xml:space="preserve"> </w:t>
      </w:r>
      <w:r>
        <w:t>of</w:t>
      </w:r>
      <w:r>
        <w:rPr>
          <w:spacing w:val="-5"/>
        </w:rPr>
        <w:t xml:space="preserve"> </w:t>
      </w:r>
      <w:r>
        <w:t>the</w:t>
      </w:r>
      <w:r>
        <w:rPr>
          <w:spacing w:val="-5"/>
        </w:rPr>
        <w:t xml:space="preserve"> </w:t>
      </w:r>
      <w:r>
        <w:t>type</w:t>
      </w:r>
      <w:r>
        <w:rPr>
          <w:spacing w:val="-5"/>
        </w:rPr>
        <w:t xml:space="preserve"> </w:t>
      </w:r>
      <w:r>
        <w:rPr>
          <w:rFonts w:ascii="DejaVu Sans Condensed" w:eastAsia="DejaVu Sans Condensed"/>
          <w:spacing w:val="6"/>
        </w:rPr>
        <w:t>𝑒</w:t>
      </w:r>
      <w:r>
        <w:rPr>
          <w:rFonts w:ascii="DejaVu Sans Condensed" w:eastAsia="DejaVu Sans Condensed"/>
          <w:spacing w:val="6"/>
          <w:vertAlign w:val="superscript"/>
        </w:rPr>
        <w:t>𝑎𝑥</w:t>
      </w:r>
      <w:r>
        <w:rPr>
          <w:rFonts w:ascii="DejaVu Sans Condensed" w:eastAsia="DejaVu Sans Condensed"/>
          <w:spacing w:val="6"/>
        </w:rPr>
        <w:t>,</w:t>
      </w:r>
      <w:r>
        <w:rPr>
          <w:rFonts w:ascii="DejaVu Sans Condensed" w:eastAsia="DejaVu Sans Condensed"/>
          <w:spacing w:val="-32"/>
        </w:rPr>
        <w:t xml:space="preserve"> </w:t>
      </w:r>
      <w:r>
        <w:rPr>
          <w:rFonts w:ascii="DejaVu Sans Condensed" w:eastAsia="DejaVu Sans Condensed"/>
        </w:rPr>
        <w:t>𝑠𝑖𝑛𝑎𝑥,</w:t>
      </w:r>
      <w:r>
        <w:rPr>
          <w:rFonts w:ascii="DejaVu Sans Condensed" w:eastAsia="DejaVu Sans Condensed"/>
          <w:spacing w:val="-30"/>
        </w:rPr>
        <w:t xml:space="preserve"> </w:t>
      </w:r>
      <w:r>
        <w:rPr>
          <w:rFonts w:ascii="DejaVu Sans Condensed" w:eastAsia="DejaVu Sans Condensed"/>
        </w:rPr>
        <w:t>𝑐𝑜𝑠𝑎𝑥,</w:t>
      </w:r>
      <w:r>
        <w:rPr>
          <w:rFonts w:ascii="DejaVu Sans Condensed" w:eastAsia="DejaVu Sans Condensed"/>
          <w:spacing w:val="-13"/>
        </w:rPr>
        <w:t xml:space="preserve"> </w:t>
      </w:r>
      <w:r>
        <w:t>polynomials</w:t>
      </w:r>
      <w:r>
        <w:rPr>
          <w:spacing w:val="-5"/>
        </w:rPr>
        <w:t xml:space="preserve"> </w:t>
      </w:r>
      <w:r>
        <w:t>in</w:t>
      </w:r>
      <w:r>
        <w:rPr>
          <w:spacing w:val="-7"/>
        </w:rPr>
        <w:t xml:space="preserve"> </w:t>
      </w:r>
      <w:r>
        <w:rPr>
          <w:rFonts w:ascii="DejaVu Sans Condensed" w:eastAsia="DejaVu Sans Condensed"/>
        </w:rPr>
        <w:t>𝑥,</w:t>
      </w:r>
      <w:r>
        <w:rPr>
          <w:rFonts w:ascii="DejaVu Sans Condensed" w:eastAsia="DejaVu Sans Condensed"/>
          <w:spacing w:val="-31"/>
        </w:rPr>
        <w:t xml:space="preserve"> </w:t>
      </w:r>
      <w:r>
        <w:rPr>
          <w:rFonts w:ascii="DejaVu Sans Condensed" w:eastAsia="DejaVu Sans Condensed"/>
          <w:spacing w:val="4"/>
        </w:rPr>
        <w:t>𝑒</w:t>
      </w:r>
      <w:r>
        <w:rPr>
          <w:rFonts w:ascii="DejaVu Sans Condensed" w:eastAsia="DejaVu Sans Condensed"/>
          <w:spacing w:val="4"/>
          <w:vertAlign w:val="superscript"/>
        </w:rPr>
        <w:t>𝑎𝑥</w:t>
      </w:r>
      <w:r>
        <w:rPr>
          <w:rFonts w:ascii="DejaVu Sans Condensed" w:eastAsia="DejaVu Sans Condensed"/>
          <w:spacing w:val="-7"/>
        </w:rPr>
        <w:t xml:space="preserve"> </w:t>
      </w:r>
      <w:r>
        <w:rPr>
          <w:rFonts w:ascii="DejaVu Sans Condensed" w:eastAsia="DejaVu Sans Condensed"/>
        </w:rPr>
        <w:t>𝑉(𝑥),</w:t>
      </w:r>
      <w:r>
        <w:rPr>
          <w:rFonts w:ascii="DejaVu Sans Condensed" w:eastAsia="DejaVu Sans Condensed"/>
          <w:spacing w:val="-29"/>
        </w:rPr>
        <w:t xml:space="preserve"> </w:t>
      </w:r>
      <w:r>
        <w:rPr>
          <w:rFonts w:ascii="DejaVu Sans Condensed" w:eastAsia="DejaVu Sans Condensed"/>
        </w:rPr>
        <w:t>𝑥𝑉(𝑥),</w:t>
      </w:r>
      <w:r>
        <w:rPr>
          <w:rFonts w:ascii="DejaVu Sans Condensed" w:eastAsia="DejaVu Sans Condensed"/>
          <w:spacing w:val="-13"/>
        </w:rPr>
        <w:t xml:space="preserve"> </w:t>
      </w:r>
      <w:r>
        <w:t>Methods of Undetermined Coefficients, Method of variation of parameters, Euler Cauchy</w:t>
      </w:r>
      <w:r>
        <w:rPr>
          <w:spacing w:val="-13"/>
        </w:rPr>
        <w:t xml:space="preserve"> </w:t>
      </w:r>
      <w:r>
        <w:t>equation.</w:t>
      </w:r>
    </w:p>
    <w:p w:rsidR="00030528" w:rsidRDefault="00030528">
      <w:pPr>
        <w:pStyle w:val="BodyText"/>
        <w:spacing w:before="1"/>
        <w:rPr>
          <w:sz w:val="28"/>
        </w:rPr>
      </w:pPr>
    </w:p>
    <w:p w:rsidR="00030528" w:rsidRDefault="00601496">
      <w:pPr>
        <w:pStyle w:val="Heading4"/>
        <w:tabs>
          <w:tab w:val="left" w:pos="7081"/>
        </w:tabs>
        <w:ind w:left="751"/>
        <w:jc w:val="both"/>
      </w:pPr>
      <w:r>
        <w:t>Unit</w:t>
      </w:r>
      <w:r>
        <w:rPr>
          <w:spacing w:val="-2"/>
        </w:rPr>
        <w:t xml:space="preserve"> </w:t>
      </w:r>
      <w:r>
        <w:t>-</w:t>
      </w:r>
      <w:r>
        <w:rPr>
          <w:spacing w:val="-1"/>
        </w:rPr>
        <w:t xml:space="preserve"> </w:t>
      </w:r>
      <w:r>
        <w:t>III</w:t>
      </w:r>
      <w:r>
        <w:tab/>
        <w:t>(12 Contact hours)</w:t>
      </w:r>
    </w:p>
    <w:p w:rsidR="00030528" w:rsidRDefault="00601496">
      <w:pPr>
        <w:spacing w:before="41"/>
        <w:ind w:left="751"/>
        <w:jc w:val="both"/>
        <w:rPr>
          <w:b/>
        </w:rPr>
      </w:pPr>
      <w:r>
        <w:rPr>
          <w:b/>
        </w:rPr>
        <w:t>Sequences and Series</w:t>
      </w:r>
    </w:p>
    <w:p w:rsidR="00030528" w:rsidRDefault="00601496">
      <w:pPr>
        <w:spacing w:before="32" w:line="276" w:lineRule="auto"/>
        <w:ind w:left="751" w:right="928"/>
        <w:jc w:val="both"/>
        <w:rPr>
          <w:sz w:val="24"/>
        </w:rPr>
      </w:pPr>
      <w:r>
        <w:t>Definition</w:t>
      </w:r>
      <w:r>
        <w:rPr>
          <w:spacing w:val="-10"/>
        </w:rPr>
        <w:t xml:space="preserve"> </w:t>
      </w:r>
      <w:r>
        <w:t>of</w:t>
      </w:r>
      <w:r>
        <w:rPr>
          <w:spacing w:val="-9"/>
        </w:rPr>
        <w:t xml:space="preserve"> </w:t>
      </w:r>
      <w:r>
        <w:t>Sequences</w:t>
      </w:r>
      <w:r>
        <w:rPr>
          <w:spacing w:val="-8"/>
        </w:rPr>
        <w:t xml:space="preserve"> </w:t>
      </w:r>
      <w:r>
        <w:t>and</w:t>
      </w:r>
      <w:r>
        <w:rPr>
          <w:spacing w:val="-10"/>
        </w:rPr>
        <w:t xml:space="preserve"> </w:t>
      </w:r>
      <w:r>
        <w:t>convergence,</w:t>
      </w:r>
      <w:r>
        <w:rPr>
          <w:spacing w:val="-6"/>
        </w:rPr>
        <w:t xml:space="preserve"> </w:t>
      </w:r>
      <w:r>
        <w:t>Convergence</w:t>
      </w:r>
      <w:r>
        <w:rPr>
          <w:spacing w:val="-9"/>
        </w:rPr>
        <w:t xml:space="preserve"> </w:t>
      </w:r>
      <w:r>
        <w:t>of</w:t>
      </w:r>
      <w:r>
        <w:rPr>
          <w:spacing w:val="-9"/>
        </w:rPr>
        <w:t xml:space="preserve"> </w:t>
      </w:r>
      <w:r>
        <w:t>series,</w:t>
      </w:r>
      <w:r>
        <w:rPr>
          <w:spacing w:val="-9"/>
        </w:rPr>
        <w:t xml:space="preserve"> </w:t>
      </w:r>
      <w:r>
        <w:t>Comparison</w:t>
      </w:r>
      <w:r>
        <w:rPr>
          <w:spacing w:val="-11"/>
        </w:rPr>
        <w:t xml:space="preserve"> </w:t>
      </w:r>
      <w:r>
        <w:t>test,</w:t>
      </w:r>
      <w:r>
        <w:rPr>
          <w:spacing w:val="-9"/>
        </w:rPr>
        <w:t xml:space="preserve"> </w:t>
      </w:r>
      <w:r>
        <w:t>Ratio</w:t>
      </w:r>
      <w:r>
        <w:rPr>
          <w:spacing w:val="-12"/>
        </w:rPr>
        <w:t xml:space="preserve"> </w:t>
      </w:r>
      <w:r>
        <w:t>test,</w:t>
      </w:r>
      <w:r>
        <w:rPr>
          <w:spacing w:val="-9"/>
        </w:rPr>
        <w:t xml:space="preserve"> </w:t>
      </w:r>
      <w:r>
        <w:t>Root</w:t>
      </w:r>
      <w:r>
        <w:rPr>
          <w:spacing w:val="-11"/>
        </w:rPr>
        <w:t xml:space="preserve"> </w:t>
      </w:r>
      <w:r>
        <w:t>test, Absolute and Conditional convergence, Alternating series, Power series, Taylor’s and Maclaurin’s series</w:t>
      </w:r>
      <w:r>
        <w:rPr>
          <w:sz w:val="24"/>
        </w:rPr>
        <w:t>.</w:t>
      </w:r>
    </w:p>
    <w:p w:rsidR="00030528" w:rsidRDefault="00601496">
      <w:pPr>
        <w:pStyle w:val="Heading4"/>
        <w:tabs>
          <w:tab w:val="left" w:pos="7081"/>
        </w:tabs>
        <w:spacing w:before="7"/>
        <w:ind w:left="751"/>
        <w:jc w:val="both"/>
      </w:pPr>
      <w:r>
        <w:t>Unit</w:t>
      </w:r>
      <w:r>
        <w:rPr>
          <w:spacing w:val="-2"/>
        </w:rPr>
        <w:t xml:space="preserve"> </w:t>
      </w:r>
      <w:r>
        <w:t>-</w:t>
      </w:r>
      <w:r>
        <w:rPr>
          <w:spacing w:val="-1"/>
        </w:rPr>
        <w:t xml:space="preserve"> </w:t>
      </w:r>
      <w:r>
        <w:t>IV</w:t>
      </w:r>
      <w:r>
        <w:tab/>
        <w:t>(12 Contact hours)</w:t>
      </w:r>
    </w:p>
    <w:p w:rsidR="00030528" w:rsidRDefault="00601496">
      <w:pPr>
        <w:spacing w:before="40"/>
        <w:ind w:left="751"/>
        <w:jc w:val="both"/>
        <w:rPr>
          <w:b/>
        </w:rPr>
      </w:pPr>
      <w:r>
        <w:rPr>
          <w:b/>
        </w:rPr>
        <w:t>Functions of several variables:</w:t>
      </w:r>
    </w:p>
    <w:p w:rsidR="00030528" w:rsidRDefault="00601496">
      <w:pPr>
        <w:spacing w:before="32" w:line="276" w:lineRule="auto"/>
        <w:ind w:left="751" w:right="928"/>
        <w:jc w:val="both"/>
        <w:rPr>
          <w:sz w:val="24"/>
        </w:rPr>
      </w:pPr>
      <w:r>
        <w:t>Limit, Continuity and Differentiability of functions of several variables, Partial derivatives and their geometrical interpretation, Differentials, Derivatives of Composite and Implicit functions, Chain rule, Jacobians, Derivatives of higher order, Homogeneous functions, Euler's theorem, and Harmonic functions</w:t>
      </w:r>
      <w:r>
        <w:rPr>
          <w:sz w:val="24"/>
        </w:rPr>
        <w:t>.</w:t>
      </w:r>
    </w:p>
    <w:p w:rsidR="00030528" w:rsidRDefault="00030528">
      <w:pPr>
        <w:pStyle w:val="BodyText"/>
        <w:spacing w:before="4"/>
        <w:rPr>
          <w:sz w:val="28"/>
        </w:rPr>
      </w:pPr>
    </w:p>
    <w:p w:rsidR="00030528" w:rsidRDefault="00601496">
      <w:pPr>
        <w:tabs>
          <w:tab w:val="left" w:pos="7551"/>
        </w:tabs>
        <w:ind w:left="751"/>
        <w:jc w:val="both"/>
        <w:rPr>
          <w:rFonts w:ascii="Carlito" w:hAnsi="Carlito"/>
          <w:b/>
        </w:rPr>
      </w:pPr>
      <w:r>
        <w:rPr>
          <w:b/>
          <w:sz w:val="24"/>
        </w:rPr>
        <w:t>Unit</w:t>
      </w:r>
      <w:r>
        <w:rPr>
          <w:b/>
          <w:spacing w:val="-2"/>
          <w:sz w:val="24"/>
        </w:rPr>
        <w:t xml:space="preserve"> </w:t>
      </w:r>
      <w:r>
        <w:rPr>
          <w:b/>
          <w:sz w:val="24"/>
        </w:rPr>
        <w:t>– V</w:t>
      </w:r>
      <w:r>
        <w:rPr>
          <w:b/>
          <w:sz w:val="24"/>
        </w:rPr>
        <w:tab/>
      </w:r>
      <w:r>
        <w:rPr>
          <w:rFonts w:ascii="Carlito" w:hAnsi="Carlito"/>
          <w:b/>
        </w:rPr>
        <w:t>(8 Contact</w:t>
      </w:r>
      <w:r>
        <w:rPr>
          <w:rFonts w:ascii="Carlito" w:hAnsi="Carlito"/>
          <w:b/>
          <w:spacing w:val="-4"/>
        </w:rPr>
        <w:t xml:space="preserve"> </w:t>
      </w:r>
      <w:r>
        <w:rPr>
          <w:rFonts w:ascii="Carlito" w:hAnsi="Carlito"/>
          <w:b/>
        </w:rPr>
        <w:t>hours)</w:t>
      </w:r>
    </w:p>
    <w:p w:rsidR="00030528" w:rsidRDefault="00601496">
      <w:pPr>
        <w:spacing w:before="40"/>
        <w:ind w:left="751"/>
        <w:rPr>
          <w:b/>
        </w:rPr>
      </w:pPr>
      <w:r>
        <w:rPr>
          <w:b/>
        </w:rPr>
        <w:t>Applications of Functions of several Variable:</w:t>
      </w:r>
    </w:p>
    <w:p w:rsidR="00030528" w:rsidRDefault="00601496">
      <w:pPr>
        <w:spacing w:before="33" w:line="276" w:lineRule="auto"/>
        <w:ind w:left="751" w:right="1028"/>
        <w:rPr>
          <w:sz w:val="24"/>
        </w:rPr>
      </w:pPr>
      <w:r>
        <w:t>Taylor's expansion of functions of several variables, Maxima and Minima of functions of several variables - Lagrange's method of multipliers</w:t>
      </w:r>
      <w:r>
        <w:rPr>
          <w:sz w:val="24"/>
        </w:rPr>
        <w:t>.</w:t>
      </w:r>
    </w:p>
    <w:p w:rsidR="00030528" w:rsidRDefault="00601496">
      <w:pPr>
        <w:pStyle w:val="Heading4"/>
        <w:tabs>
          <w:tab w:val="left" w:pos="7201"/>
        </w:tabs>
        <w:spacing w:before="4"/>
        <w:ind w:left="751"/>
      </w:pPr>
      <w:r>
        <w:t>Unit</w:t>
      </w:r>
      <w:r>
        <w:rPr>
          <w:spacing w:val="-2"/>
        </w:rPr>
        <w:t xml:space="preserve"> </w:t>
      </w:r>
      <w:r>
        <w:t>– VI</w:t>
      </w:r>
      <w:r>
        <w:tab/>
        <w:t>(6 Contact hours)</w:t>
      </w:r>
    </w:p>
    <w:p w:rsidR="00030528" w:rsidRDefault="00030528">
      <w:pPr>
        <w:sectPr w:rsidR="00030528">
          <w:pgSz w:w="11910" w:h="16840"/>
          <w:pgMar w:top="1320" w:right="0" w:bottom="1500" w:left="1140" w:header="612" w:footer="1245" w:gutter="0"/>
          <w:cols w:space="720"/>
        </w:sectPr>
      </w:pPr>
    </w:p>
    <w:p w:rsidR="00030528" w:rsidRDefault="00601496">
      <w:pPr>
        <w:spacing w:before="104"/>
        <w:ind w:left="751"/>
        <w:jc w:val="both"/>
        <w:rPr>
          <w:b/>
        </w:rPr>
      </w:pPr>
      <w:r>
        <w:rPr>
          <w:b/>
        </w:rPr>
        <w:lastRenderedPageBreak/>
        <w:t>Beta and Gamma Function:</w:t>
      </w:r>
    </w:p>
    <w:p w:rsidR="00030528" w:rsidRDefault="00601496">
      <w:pPr>
        <w:spacing w:before="33" w:line="276" w:lineRule="auto"/>
        <w:ind w:left="751" w:right="923"/>
        <w:jc w:val="both"/>
      </w:pPr>
      <w:r>
        <w:t>Beta and Gamma functions - elementary properties, Relation between Beta and gamma functions, Evaluation</w:t>
      </w:r>
      <w:r>
        <w:rPr>
          <w:spacing w:val="-10"/>
        </w:rPr>
        <w:t xml:space="preserve"> </w:t>
      </w:r>
      <w:r>
        <w:t>of</w:t>
      </w:r>
      <w:r>
        <w:rPr>
          <w:spacing w:val="-9"/>
        </w:rPr>
        <w:t xml:space="preserve"> </w:t>
      </w:r>
      <w:r>
        <w:t>Definite</w:t>
      </w:r>
      <w:r>
        <w:rPr>
          <w:spacing w:val="-12"/>
        </w:rPr>
        <w:t xml:space="preserve"> </w:t>
      </w:r>
      <w:r>
        <w:t>integral</w:t>
      </w:r>
      <w:r>
        <w:rPr>
          <w:spacing w:val="-10"/>
        </w:rPr>
        <w:t xml:space="preserve"> </w:t>
      </w:r>
      <w:r>
        <w:t>using</w:t>
      </w:r>
      <w:r>
        <w:rPr>
          <w:spacing w:val="-12"/>
        </w:rPr>
        <w:t xml:space="preserve"> </w:t>
      </w:r>
      <w:r>
        <w:t>Beta</w:t>
      </w:r>
      <w:r>
        <w:rPr>
          <w:spacing w:val="-8"/>
        </w:rPr>
        <w:t xml:space="preserve"> </w:t>
      </w:r>
      <w:r>
        <w:t>and</w:t>
      </w:r>
      <w:r>
        <w:rPr>
          <w:spacing w:val="-6"/>
        </w:rPr>
        <w:t xml:space="preserve"> </w:t>
      </w:r>
      <w:r>
        <w:t>Gamma</w:t>
      </w:r>
      <w:r>
        <w:rPr>
          <w:spacing w:val="-9"/>
        </w:rPr>
        <w:t xml:space="preserve"> </w:t>
      </w:r>
      <w:r>
        <w:t>functions,</w:t>
      </w:r>
      <w:r>
        <w:rPr>
          <w:spacing w:val="-11"/>
        </w:rPr>
        <w:t xml:space="preserve"> </w:t>
      </w:r>
      <w:r>
        <w:t>differentiation</w:t>
      </w:r>
      <w:r>
        <w:rPr>
          <w:spacing w:val="-9"/>
        </w:rPr>
        <w:t xml:space="preserve"> </w:t>
      </w:r>
      <w:r>
        <w:t>under</w:t>
      </w:r>
      <w:r>
        <w:rPr>
          <w:spacing w:val="-11"/>
        </w:rPr>
        <w:t xml:space="preserve"> </w:t>
      </w:r>
      <w:r>
        <w:t>integral</w:t>
      </w:r>
      <w:r>
        <w:rPr>
          <w:spacing w:val="-8"/>
        </w:rPr>
        <w:t xml:space="preserve"> </w:t>
      </w:r>
      <w:r>
        <w:t>sign,</w:t>
      </w:r>
      <w:r>
        <w:rPr>
          <w:spacing w:val="-9"/>
        </w:rPr>
        <w:t xml:space="preserve"> </w:t>
      </w:r>
      <w:r>
        <w:t>and differentiation of integrals with variable limits - Leibnitz</w:t>
      </w:r>
      <w:r>
        <w:rPr>
          <w:spacing w:val="-10"/>
        </w:rPr>
        <w:t xml:space="preserve"> </w:t>
      </w:r>
      <w:r>
        <w:t>rule.</w:t>
      </w:r>
    </w:p>
    <w:p w:rsidR="00030528" w:rsidRDefault="00601496">
      <w:pPr>
        <w:pStyle w:val="Heading4"/>
        <w:spacing w:before="39" w:line="636" w:lineRule="exact"/>
        <w:ind w:left="751" w:right="8036"/>
        <w:jc w:val="both"/>
      </w:pPr>
      <w:r>
        <w:t>Learning resources Text book:</w:t>
      </w:r>
    </w:p>
    <w:p w:rsidR="00030528" w:rsidRDefault="00601496">
      <w:pPr>
        <w:spacing w:line="213" w:lineRule="exact"/>
        <w:ind w:left="751"/>
      </w:pPr>
      <w:r>
        <w:t>1. ERWIN KREYSZIG</w:t>
      </w:r>
      <w:r>
        <w:rPr>
          <w:b/>
        </w:rPr>
        <w:t>, ‘</w:t>
      </w:r>
      <w:r>
        <w:rPr>
          <w:i/>
        </w:rPr>
        <w:t>Advanced Engineering Mathematics’</w:t>
      </w:r>
      <w:r>
        <w:t>, Wiley-India, 9</w:t>
      </w:r>
      <w:r>
        <w:rPr>
          <w:vertAlign w:val="superscript"/>
        </w:rPr>
        <w:t>th</w:t>
      </w:r>
      <w:r>
        <w:t xml:space="preserve"> Edition</w:t>
      </w:r>
    </w:p>
    <w:p w:rsidR="00030528" w:rsidRDefault="00601496">
      <w:pPr>
        <w:pStyle w:val="Heading4"/>
        <w:spacing w:before="42"/>
        <w:ind w:left="751"/>
        <w:jc w:val="both"/>
      </w:pPr>
      <w:r>
        <w:t>Reference Books:</w:t>
      </w:r>
    </w:p>
    <w:p w:rsidR="00030528" w:rsidRDefault="00601496" w:rsidP="00BC73C7">
      <w:pPr>
        <w:pStyle w:val="ListParagraph"/>
        <w:numPr>
          <w:ilvl w:val="0"/>
          <w:numId w:val="231"/>
        </w:numPr>
        <w:tabs>
          <w:tab w:val="left" w:pos="992"/>
        </w:tabs>
        <w:spacing w:before="36"/>
        <w:ind w:hanging="241"/>
        <w:rPr>
          <w:sz w:val="24"/>
        </w:rPr>
      </w:pPr>
      <w:r>
        <w:t>TOM M. APOSTAL</w:t>
      </w:r>
      <w:r>
        <w:rPr>
          <w:b/>
        </w:rPr>
        <w:t>,</w:t>
      </w:r>
      <w:r>
        <w:rPr>
          <w:i/>
        </w:rPr>
        <w:t>’ Calculus, Volume II’</w:t>
      </w:r>
      <w:r>
        <w:t>, Wiley-India, Second</w:t>
      </w:r>
      <w:r>
        <w:rPr>
          <w:spacing w:val="-5"/>
        </w:rPr>
        <w:t xml:space="preserve"> </w:t>
      </w:r>
      <w:r>
        <w:t>Edition,</w:t>
      </w:r>
    </w:p>
    <w:p w:rsidR="00030528" w:rsidRDefault="00601496" w:rsidP="00BC73C7">
      <w:pPr>
        <w:pStyle w:val="ListParagraph"/>
        <w:numPr>
          <w:ilvl w:val="0"/>
          <w:numId w:val="231"/>
        </w:numPr>
        <w:tabs>
          <w:tab w:val="left" w:pos="973"/>
        </w:tabs>
        <w:spacing w:before="43" w:line="276" w:lineRule="auto"/>
        <w:ind w:left="751" w:right="1235" w:firstLine="0"/>
      </w:pPr>
      <w:r>
        <w:t xml:space="preserve">R. K. JAIN AND S. R. K. IYENGAR,’ </w:t>
      </w:r>
      <w:r>
        <w:rPr>
          <w:i/>
        </w:rPr>
        <w:t>Advanced Engineering Mathematics’</w:t>
      </w:r>
      <w:r>
        <w:t>, Narosa Publishers, 3rd Edition.</w:t>
      </w:r>
    </w:p>
    <w:p w:rsidR="00030528" w:rsidRDefault="00601496" w:rsidP="00BC73C7">
      <w:pPr>
        <w:pStyle w:val="ListParagraph"/>
        <w:numPr>
          <w:ilvl w:val="0"/>
          <w:numId w:val="231"/>
        </w:numPr>
        <w:tabs>
          <w:tab w:val="left" w:pos="973"/>
        </w:tabs>
        <w:spacing w:line="253" w:lineRule="exact"/>
        <w:ind w:left="972" w:hanging="222"/>
      </w:pPr>
      <w:r>
        <w:t>B.S.GREWAL</w:t>
      </w:r>
      <w:r>
        <w:rPr>
          <w:b/>
        </w:rPr>
        <w:t>, ‘</w:t>
      </w:r>
      <w:r>
        <w:rPr>
          <w:i/>
        </w:rPr>
        <w:t>Higher Engineering Mathematics’</w:t>
      </w:r>
      <w:r>
        <w:t>, Khanna Publishers, 42</w:t>
      </w:r>
      <w:r>
        <w:rPr>
          <w:vertAlign w:val="superscript"/>
        </w:rPr>
        <w:t>nd</w:t>
      </w:r>
      <w:r>
        <w:rPr>
          <w:spacing w:val="-9"/>
        </w:rPr>
        <w:t xml:space="preserve"> </w:t>
      </w:r>
      <w:r>
        <w:t>Edition.</w:t>
      </w:r>
    </w:p>
    <w:p w:rsidR="00030528" w:rsidRDefault="00030528">
      <w:pPr>
        <w:pStyle w:val="BodyText"/>
        <w:rPr>
          <w:sz w:val="29"/>
        </w:rPr>
      </w:pPr>
    </w:p>
    <w:p w:rsidR="00030528" w:rsidRDefault="00601496">
      <w:pPr>
        <w:pStyle w:val="Heading4"/>
        <w:ind w:left="751"/>
        <w:jc w:val="both"/>
      </w:pPr>
      <w:r>
        <w:t>Web resources:</w:t>
      </w:r>
    </w:p>
    <w:p w:rsidR="00030528" w:rsidRDefault="00030528">
      <w:pPr>
        <w:pStyle w:val="BodyText"/>
        <w:spacing w:before="6"/>
        <w:rPr>
          <w:b/>
          <w:sz w:val="28"/>
        </w:rPr>
      </w:pPr>
    </w:p>
    <w:p w:rsidR="00030528" w:rsidRDefault="00601496" w:rsidP="00BC73C7">
      <w:pPr>
        <w:pStyle w:val="ListParagraph"/>
        <w:numPr>
          <w:ilvl w:val="0"/>
          <w:numId w:val="230"/>
        </w:numPr>
        <w:tabs>
          <w:tab w:val="left" w:pos="973"/>
        </w:tabs>
        <w:spacing w:line="276" w:lineRule="auto"/>
        <w:ind w:right="1895" w:firstLine="0"/>
      </w:pPr>
      <w:r>
        <w:t>NPTEL, IIT- Madras, 08-June-2017, Introduction to ordinary differential equations URL:</w:t>
      </w:r>
      <w:r>
        <w:rPr>
          <w:u w:val="single"/>
        </w:rPr>
        <w:t xml:space="preserve"> </w:t>
      </w:r>
      <w:hyperlink r:id="rId13">
        <w:r>
          <w:rPr>
            <w:u w:val="single"/>
          </w:rPr>
          <w:t>https://nptel.ac.in/courses/111106100/12</w:t>
        </w:r>
      </w:hyperlink>
    </w:p>
    <w:p w:rsidR="00030528" w:rsidRDefault="00601496" w:rsidP="00BC73C7">
      <w:pPr>
        <w:pStyle w:val="ListParagraph"/>
        <w:numPr>
          <w:ilvl w:val="0"/>
          <w:numId w:val="230"/>
        </w:numPr>
        <w:tabs>
          <w:tab w:val="left" w:pos="973"/>
        </w:tabs>
        <w:spacing w:line="278" w:lineRule="auto"/>
        <w:ind w:right="2069" w:firstLine="0"/>
      </w:pPr>
      <w:r>
        <w:t>NPTEL, IIT- Kanpur, 15-March-2016, Differential Calculus of Several Variables URL:</w:t>
      </w:r>
      <w:r>
        <w:rPr>
          <w:u w:val="single"/>
        </w:rPr>
        <w:t xml:space="preserve"> </w:t>
      </w:r>
      <w:hyperlink r:id="rId14">
        <w:r>
          <w:rPr>
            <w:u w:val="single"/>
          </w:rPr>
          <w:t>https://nptel.ac.in/courses/111104092/11</w:t>
        </w:r>
      </w:hyperlink>
    </w:p>
    <w:p w:rsidR="00030528" w:rsidRDefault="00601496" w:rsidP="00BC73C7">
      <w:pPr>
        <w:pStyle w:val="ListParagraph"/>
        <w:numPr>
          <w:ilvl w:val="0"/>
          <w:numId w:val="230"/>
        </w:numPr>
        <w:tabs>
          <w:tab w:val="left" w:pos="973"/>
        </w:tabs>
        <w:spacing w:line="276" w:lineRule="auto"/>
        <w:ind w:right="3891" w:firstLine="0"/>
      </w:pPr>
      <w:r>
        <w:t>NPTEL, IIT- Roorkee, 22-December-2017, Multivariable Calculus</w:t>
      </w:r>
      <w:hyperlink r:id="rId15">
        <w:r>
          <w:rPr>
            <w:u w:val="single"/>
          </w:rPr>
          <w:t xml:space="preserve"> URL:https://nptel.ac.in/courses/111107108/</w:t>
        </w:r>
      </w:hyperlink>
    </w:p>
    <w:p w:rsidR="00030528" w:rsidRDefault="00601496" w:rsidP="00BC73C7">
      <w:pPr>
        <w:pStyle w:val="ListParagraph"/>
        <w:numPr>
          <w:ilvl w:val="0"/>
          <w:numId w:val="230"/>
        </w:numPr>
        <w:tabs>
          <w:tab w:val="left" w:pos="973"/>
        </w:tabs>
        <w:spacing w:line="252" w:lineRule="exact"/>
        <w:ind w:left="972" w:hanging="222"/>
      </w:pPr>
      <w:r>
        <w:t>MatheMagician, 24–April-2017, Calculus - sequences and</w:t>
      </w:r>
      <w:r>
        <w:rPr>
          <w:spacing w:val="-4"/>
        </w:rPr>
        <w:t xml:space="preserve"> </w:t>
      </w:r>
      <w:r>
        <w:t>series,</w:t>
      </w:r>
    </w:p>
    <w:p w:rsidR="00030528" w:rsidRDefault="00601496">
      <w:pPr>
        <w:spacing w:before="33" w:line="278" w:lineRule="auto"/>
        <w:ind w:left="751" w:right="1601"/>
      </w:pPr>
      <w:r>
        <w:t>URL: https://</w:t>
      </w:r>
      <w:hyperlink r:id="rId16">
        <w:r>
          <w:t>www.youtube.com/playlist?list=PLJMXXdEk8kMAeBLj14HX0fhe_LypRc4aW</w:t>
        </w:r>
      </w:hyperlink>
      <w:r>
        <w:t xml:space="preserve"> 5.RGUKT Course Content</w:t>
      </w:r>
    </w:p>
    <w:p w:rsidR="00030528" w:rsidRDefault="00601496">
      <w:pPr>
        <w:spacing w:after="47" w:line="273" w:lineRule="exact"/>
        <w:ind w:left="300"/>
        <w:rPr>
          <w:sz w:val="24"/>
        </w:rPr>
      </w:pPr>
      <w:r>
        <w:rPr>
          <w:b/>
          <w:sz w:val="24"/>
        </w:rPr>
        <w:t xml:space="preserve">Course outcomes: </w:t>
      </w:r>
      <w:r>
        <w:rPr>
          <w:sz w:val="24"/>
        </w:rPr>
        <w:t>At the end of the course, the student will be able to</w:t>
      </w:r>
    </w:p>
    <w:tbl>
      <w:tblPr>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290"/>
        </w:trPr>
        <w:tc>
          <w:tcPr>
            <w:tcW w:w="828" w:type="dxa"/>
          </w:tcPr>
          <w:p w:rsidR="00030528" w:rsidRDefault="00601496">
            <w:pPr>
              <w:pStyle w:val="TableParagraph"/>
              <w:spacing w:line="247" w:lineRule="exact"/>
              <w:ind w:left="107"/>
            </w:pPr>
            <w:r>
              <w:t>CO 1</w:t>
            </w:r>
          </w:p>
        </w:tc>
        <w:tc>
          <w:tcPr>
            <w:tcW w:w="8030" w:type="dxa"/>
          </w:tcPr>
          <w:p w:rsidR="00030528" w:rsidRDefault="00601496">
            <w:pPr>
              <w:pStyle w:val="TableParagraph"/>
              <w:spacing w:line="247" w:lineRule="exact"/>
              <w:ind w:left="107"/>
            </w:pPr>
            <w:r>
              <w:t>Solve first order differential equations.</w:t>
            </w:r>
          </w:p>
        </w:tc>
      </w:tr>
      <w:tr w:rsidR="00030528">
        <w:trPr>
          <w:trHeight w:val="292"/>
        </w:trPr>
        <w:tc>
          <w:tcPr>
            <w:tcW w:w="828" w:type="dxa"/>
          </w:tcPr>
          <w:p w:rsidR="00030528" w:rsidRDefault="00601496">
            <w:pPr>
              <w:pStyle w:val="TableParagraph"/>
              <w:spacing w:line="249" w:lineRule="exact"/>
              <w:ind w:left="107"/>
            </w:pPr>
            <w:r>
              <w:t>CO 2</w:t>
            </w:r>
          </w:p>
        </w:tc>
        <w:tc>
          <w:tcPr>
            <w:tcW w:w="8030" w:type="dxa"/>
          </w:tcPr>
          <w:p w:rsidR="00030528" w:rsidRDefault="00601496">
            <w:pPr>
              <w:pStyle w:val="TableParagraph"/>
              <w:spacing w:line="249" w:lineRule="exact"/>
              <w:ind w:left="107"/>
            </w:pPr>
            <w:r>
              <w:t>Solve higher order linear differential equations.</w:t>
            </w:r>
          </w:p>
        </w:tc>
      </w:tr>
      <w:tr w:rsidR="00030528">
        <w:trPr>
          <w:trHeight w:val="290"/>
        </w:trPr>
        <w:tc>
          <w:tcPr>
            <w:tcW w:w="828" w:type="dxa"/>
          </w:tcPr>
          <w:p w:rsidR="00030528" w:rsidRDefault="00601496">
            <w:pPr>
              <w:pStyle w:val="TableParagraph"/>
              <w:spacing w:line="247" w:lineRule="exact"/>
              <w:ind w:left="107"/>
            </w:pPr>
            <w:r>
              <w:t>CO 3</w:t>
            </w:r>
          </w:p>
        </w:tc>
        <w:tc>
          <w:tcPr>
            <w:tcW w:w="8030" w:type="dxa"/>
          </w:tcPr>
          <w:p w:rsidR="00030528" w:rsidRDefault="00601496">
            <w:pPr>
              <w:pStyle w:val="TableParagraph"/>
              <w:spacing w:line="247" w:lineRule="exact"/>
              <w:ind w:left="107"/>
            </w:pPr>
            <w:r>
              <w:t>Check the convergence of infinite series with different methods</w:t>
            </w:r>
          </w:p>
        </w:tc>
      </w:tr>
      <w:tr w:rsidR="00030528">
        <w:trPr>
          <w:trHeight w:val="292"/>
        </w:trPr>
        <w:tc>
          <w:tcPr>
            <w:tcW w:w="828" w:type="dxa"/>
          </w:tcPr>
          <w:p w:rsidR="00030528" w:rsidRDefault="00601496">
            <w:pPr>
              <w:pStyle w:val="TableParagraph"/>
              <w:spacing w:line="247" w:lineRule="exact"/>
              <w:ind w:left="107"/>
            </w:pPr>
            <w:r>
              <w:t>CO 4</w:t>
            </w:r>
          </w:p>
        </w:tc>
        <w:tc>
          <w:tcPr>
            <w:tcW w:w="8030" w:type="dxa"/>
          </w:tcPr>
          <w:p w:rsidR="00030528" w:rsidRDefault="00601496">
            <w:pPr>
              <w:pStyle w:val="TableParagraph"/>
              <w:spacing w:line="247" w:lineRule="exact"/>
              <w:ind w:left="107"/>
            </w:pPr>
            <w:r>
              <w:t>Discuss the power series representation of a function at various points.</w:t>
            </w:r>
          </w:p>
        </w:tc>
      </w:tr>
      <w:tr w:rsidR="00030528">
        <w:trPr>
          <w:trHeight w:val="580"/>
        </w:trPr>
        <w:tc>
          <w:tcPr>
            <w:tcW w:w="828" w:type="dxa"/>
          </w:tcPr>
          <w:p w:rsidR="00030528" w:rsidRDefault="00601496">
            <w:pPr>
              <w:pStyle w:val="TableParagraph"/>
              <w:spacing w:before="137"/>
              <w:ind w:left="107"/>
            </w:pPr>
            <w:r>
              <w:t>CO 5</w:t>
            </w:r>
          </w:p>
        </w:tc>
        <w:tc>
          <w:tcPr>
            <w:tcW w:w="8030" w:type="dxa"/>
          </w:tcPr>
          <w:p w:rsidR="00030528" w:rsidRDefault="00601496">
            <w:pPr>
              <w:pStyle w:val="TableParagraph"/>
              <w:spacing w:line="247" w:lineRule="exact"/>
              <w:ind w:left="107"/>
            </w:pPr>
            <w:r>
              <w:t>Explain limits and continuity, differentiability and partial derivatives of functions of</w:t>
            </w:r>
          </w:p>
          <w:p w:rsidR="00030528" w:rsidRDefault="00601496">
            <w:pPr>
              <w:pStyle w:val="TableParagraph"/>
              <w:spacing w:before="37"/>
              <w:ind w:left="107"/>
            </w:pPr>
            <w:r>
              <w:t>multivariable and solve the extremum problems subjected to constraints.</w:t>
            </w:r>
          </w:p>
        </w:tc>
      </w:tr>
      <w:tr w:rsidR="00030528">
        <w:trPr>
          <w:trHeight w:val="292"/>
        </w:trPr>
        <w:tc>
          <w:tcPr>
            <w:tcW w:w="828" w:type="dxa"/>
          </w:tcPr>
          <w:p w:rsidR="00030528" w:rsidRDefault="00601496">
            <w:pPr>
              <w:pStyle w:val="TableParagraph"/>
              <w:spacing w:line="247" w:lineRule="exact"/>
              <w:ind w:left="107"/>
            </w:pPr>
            <w:r>
              <w:t>CO 6</w:t>
            </w:r>
          </w:p>
        </w:tc>
        <w:tc>
          <w:tcPr>
            <w:tcW w:w="8030" w:type="dxa"/>
          </w:tcPr>
          <w:p w:rsidR="00030528" w:rsidRDefault="00601496">
            <w:pPr>
              <w:pStyle w:val="TableParagraph"/>
              <w:spacing w:line="247" w:lineRule="exact"/>
              <w:ind w:left="107"/>
            </w:pPr>
            <w:r>
              <w:t>Apply Leibnitz rule and beta gamma functions to evaluate improper integrals.</w:t>
            </w:r>
          </w:p>
        </w:tc>
      </w:tr>
    </w:tbl>
    <w:p w:rsidR="00030528" w:rsidRDefault="00030528">
      <w:pPr>
        <w:pStyle w:val="BodyText"/>
        <w:spacing w:before="5"/>
        <w:rPr>
          <w:sz w:val="27"/>
        </w:rPr>
      </w:pPr>
    </w:p>
    <w:p w:rsidR="00030528" w:rsidRDefault="00601496">
      <w:pPr>
        <w:pStyle w:val="Heading4"/>
        <w:spacing w:after="42"/>
        <w:ind w:left="217" w:right="7801"/>
        <w:jc w:val="center"/>
      </w:pPr>
      <w:r>
        <w:t>For Theory courses only:</w:t>
      </w:r>
    </w:p>
    <w:tbl>
      <w:tblPr>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6"/>
        <w:gridCol w:w="1575"/>
        <w:gridCol w:w="1731"/>
        <w:gridCol w:w="2125"/>
        <w:gridCol w:w="1661"/>
      </w:tblGrid>
      <w:tr w:rsidR="00030528">
        <w:trPr>
          <w:trHeight w:val="319"/>
        </w:trPr>
        <w:tc>
          <w:tcPr>
            <w:tcW w:w="3341" w:type="dxa"/>
            <w:gridSpan w:val="2"/>
          </w:tcPr>
          <w:p w:rsidR="00030528" w:rsidRDefault="00601496">
            <w:pPr>
              <w:pStyle w:val="TableParagraph"/>
              <w:spacing w:line="276" w:lineRule="exact"/>
              <w:ind w:left="107"/>
              <w:rPr>
                <w:b/>
                <w:sz w:val="24"/>
              </w:rPr>
            </w:pPr>
            <w:r>
              <w:rPr>
                <w:b/>
                <w:sz w:val="24"/>
              </w:rPr>
              <w:t>Course Nature</w:t>
            </w:r>
          </w:p>
        </w:tc>
        <w:tc>
          <w:tcPr>
            <w:tcW w:w="5517" w:type="dxa"/>
            <w:gridSpan w:val="3"/>
          </w:tcPr>
          <w:p w:rsidR="00030528" w:rsidRDefault="00601496">
            <w:pPr>
              <w:pStyle w:val="TableParagraph"/>
              <w:spacing w:line="276" w:lineRule="exact"/>
              <w:ind w:left="108"/>
              <w:rPr>
                <w:b/>
                <w:sz w:val="24"/>
              </w:rPr>
            </w:pPr>
            <w:r>
              <w:rPr>
                <w:b/>
                <w:sz w:val="24"/>
              </w:rPr>
              <w:t>Theory</w:t>
            </w:r>
          </w:p>
        </w:tc>
      </w:tr>
      <w:tr w:rsidR="00030528">
        <w:trPr>
          <w:trHeight w:val="316"/>
        </w:trPr>
        <w:tc>
          <w:tcPr>
            <w:tcW w:w="8858" w:type="dxa"/>
            <w:gridSpan w:val="5"/>
          </w:tcPr>
          <w:p w:rsidR="00030528" w:rsidRDefault="00601496">
            <w:pPr>
              <w:pStyle w:val="TableParagraph"/>
              <w:spacing w:line="275" w:lineRule="exact"/>
              <w:ind w:left="107"/>
              <w:rPr>
                <w:b/>
                <w:sz w:val="24"/>
              </w:rPr>
            </w:pPr>
            <w:r>
              <w:rPr>
                <w:b/>
                <w:sz w:val="24"/>
              </w:rPr>
              <w:t>Assessment Method</w:t>
            </w:r>
          </w:p>
        </w:tc>
      </w:tr>
      <w:tr w:rsidR="00030528">
        <w:trPr>
          <w:trHeight w:val="635"/>
        </w:trPr>
        <w:tc>
          <w:tcPr>
            <w:tcW w:w="1766" w:type="dxa"/>
          </w:tcPr>
          <w:p w:rsidR="00030528" w:rsidRDefault="00601496">
            <w:pPr>
              <w:pStyle w:val="TableParagraph"/>
              <w:spacing w:line="270" w:lineRule="exact"/>
              <w:ind w:left="107"/>
              <w:rPr>
                <w:sz w:val="24"/>
              </w:rPr>
            </w:pPr>
            <w:r>
              <w:rPr>
                <w:sz w:val="24"/>
              </w:rPr>
              <w:t>Assessment</w:t>
            </w:r>
          </w:p>
          <w:p w:rsidR="00030528" w:rsidRDefault="00601496">
            <w:pPr>
              <w:pStyle w:val="TableParagraph"/>
              <w:spacing w:before="41"/>
              <w:ind w:left="107"/>
              <w:rPr>
                <w:sz w:val="24"/>
              </w:rPr>
            </w:pPr>
            <w:r>
              <w:rPr>
                <w:sz w:val="24"/>
              </w:rPr>
              <w:t>Tool</w:t>
            </w:r>
          </w:p>
        </w:tc>
        <w:tc>
          <w:tcPr>
            <w:tcW w:w="1575" w:type="dxa"/>
          </w:tcPr>
          <w:p w:rsidR="00030528" w:rsidRDefault="00601496">
            <w:pPr>
              <w:pStyle w:val="TableParagraph"/>
              <w:spacing w:line="270" w:lineRule="exact"/>
              <w:ind w:left="146" w:right="140"/>
              <w:jc w:val="center"/>
              <w:rPr>
                <w:sz w:val="24"/>
              </w:rPr>
            </w:pPr>
            <w:r>
              <w:rPr>
                <w:sz w:val="24"/>
              </w:rPr>
              <w:t>Weekly tests</w:t>
            </w:r>
          </w:p>
        </w:tc>
        <w:tc>
          <w:tcPr>
            <w:tcW w:w="1731" w:type="dxa"/>
          </w:tcPr>
          <w:p w:rsidR="00030528" w:rsidRDefault="00601496">
            <w:pPr>
              <w:pStyle w:val="TableParagraph"/>
              <w:spacing w:line="270" w:lineRule="exact"/>
              <w:ind w:left="186" w:right="178"/>
              <w:jc w:val="center"/>
              <w:rPr>
                <w:sz w:val="24"/>
              </w:rPr>
            </w:pPr>
            <w:r>
              <w:rPr>
                <w:sz w:val="24"/>
              </w:rPr>
              <w:t>Monthly tests</w:t>
            </w:r>
          </w:p>
        </w:tc>
        <w:tc>
          <w:tcPr>
            <w:tcW w:w="2125" w:type="dxa"/>
          </w:tcPr>
          <w:p w:rsidR="00030528" w:rsidRDefault="00601496">
            <w:pPr>
              <w:pStyle w:val="TableParagraph"/>
              <w:spacing w:line="270" w:lineRule="exact"/>
              <w:ind w:left="134" w:right="127"/>
              <w:jc w:val="center"/>
              <w:rPr>
                <w:sz w:val="24"/>
              </w:rPr>
            </w:pPr>
            <w:r>
              <w:rPr>
                <w:sz w:val="24"/>
              </w:rPr>
              <w:t>End Semester Test</w:t>
            </w:r>
          </w:p>
        </w:tc>
        <w:tc>
          <w:tcPr>
            <w:tcW w:w="1661" w:type="dxa"/>
          </w:tcPr>
          <w:p w:rsidR="00030528" w:rsidRDefault="00601496">
            <w:pPr>
              <w:pStyle w:val="TableParagraph"/>
              <w:spacing w:line="270" w:lineRule="exact"/>
              <w:ind w:left="530" w:right="520"/>
              <w:jc w:val="center"/>
              <w:rPr>
                <w:sz w:val="24"/>
              </w:rPr>
            </w:pPr>
            <w:r>
              <w:rPr>
                <w:sz w:val="24"/>
              </w:rPr>
              <w:t>Total</w:t>
            </w:r>
          </w:p>
        </w:tc>
      </w:tr>
      <w:tr w:rsidR="00030528">
        <w:trPr>
          <w:trHeight w:val="316"/>
        </w:trPr>
        <w:tc>
          <w:tcPr>
            <w:tcW w:w="1766" w:type="dxa"/>
          </w:tcPr>
          <w:p w:rsidR="00030528" w:rsidRDefault="00601496">
            <w:pPr>
              <w:pStyle w:val="TableParagraph"/>
              <w:spacing w:line="270" w:lineRule="exact"/>
              <w:ind w:left="107"/>
              <w:rPr>
                <w:sz w:val="24"/>
              </w:rPr>
            </w:pPr>
            <w:r>
              <w:rPr>
                <w:sz w:val="24"/>
              </w:rPr>
              <w:t>Weightage (%)</w:t>
            </w:r>
          </w:p>
        </w:tc>
        <w:tc>
          <w:tcPr>
            <w:tcW w:w="1575" w:type="dxa"/>
          </w:tcPr>
          <w:p w:rsidR="00030528" w:rsidRDefault="00601496">
            <w:pPr>
              <w:pStyle w:val="TableParagraph"/>
              <w:spacing w:line="270" w:lineRule="exact"/>
              <w:ind w:left="146" w:right="137"/>
              <w:jc w:val="center"/>
              <w:rPr>
                <w:sz w:val="24"/>
              </w:rPr>
            </w:pPr>
            <w:r>
              <w:rPr>
                <w:sz w:val="24"/>
              </w:rPr>
              <w:t>10%</w:t>
            </w:r>
          </w:p>
        </w:tc>
        <w:tc>
          <w:tcPr>
            <w:tcW w:w="1731" w:type="dxa"/>
          </w:tcPr>
          <w:p w:rsidR="00030528" w:rsidRDefault="00601496">
            <w:pPr>
              <w:pStyle w:val="TableParagraph"/>
              <w:spacing w:line="270" w:lineRule="exact"/>
              <w:ind w:left="187" w:right="177"/>
              <w:jc w:val="center"/>
              <w:rPr>
                <w:sz w:val="24"/>
              </w:rPr>
            </w:pPr>
            <w:r>
              <w:rPr>
                <w:sz w:val="24"/>
              </w:rPr>
              <w:t>30%</w:t>
            </w:r>
          </w:p>
        </w:tc>
        <w:tc>
          <w:tcPr>
            <w:tcW w:w="2125" w:type="dxa"/>
          </w:tcPr>
          <w:p w:rsidR="00030528" w:rsidRDefault="00601496">
            <w:pPr>
              <w:pStyle w:val="TableParagraph"/>
              <w:spacing w:line="270" w:lineRule="exact"/>
              <w:ind w:left="134" w:right="125"/>
              <w:jc w:val="center"/>
              <w:rPr>
                <w:sz w:val="24"/>
              </w:rPr>
            </w:pPr>
            <w:r>
              <w:rPr>
                <w:sz w:val="24"/>
              </w:rPr>
              <w:t>60%</w:t>
            </w:r>
          </w:p>
        </w:tc>
        <w:tc>
          <w:tcPr>
            <w:tcW w:w="1661" w:type="dxa"/>
          </w:tcPr>
          <w:p w:rsidR="00030528" w:rsidRDefault="00601496">
            <w:pPr>
              <w:pStyle w:val="TableParagraph"/>
              <w:spacing w:line="270" w:lineRule="exact"/>
              <w:ind w:left="530" w:right="519"/>
              <w:jc w:val="center"/>
              <w:rPr>
                <w:sz w:val="24"/>
              </w:rPr>
            </w:pPr>
            <w:r>
              <w:rPr>
                <w:sz w:val="24"/>
              </w:rPr>
              <w:t>100%</w:t>
            </w:r>
          </w:p>
        </w:tc>
      </w:tr>
    </w:tbl>
    <w:p w:rsidR="00030528" w:rsidRDefault="00030528">
      <w:pPr>
        <w:pStyle w:val="BodyText"/>
        <w:rPr>
          <w:b/>
          <w:sz w:val="26"/>
        </w:rPr>
      </w:pPr>
    </w:p>
    <w:p w:rsidR="00030528" w:rsidRDefault="00030528">
      <w:pPr>
        <w:pStyle w:val="BodyText"/>
        <w:rPr>
          <w:b/>
          <w:sz w:val="26"/>
        </w:rPr>
      </w:pPr>
    </w:p>
    <w:p w:rsidR="00030528" w:rsidRDefault="00030528">
      <w:pPr>
        <w:pStyle w:val="BodyText"/>
        <w:rPr>
          <w:b/>
          <w:sz w:val="26"/>
        </w:rPr>
      </w:pPr>
    </w:p>
    <w:p w:rsidR="00030528" w:rsidRDefault="00601496">
      <w:pPr>
        <w:spacing w:before="213"/>
        <w:ind w:left="217" w:right="7776"/>
        <w:jc w:val="center"/>
        <w:rPr>
          <w:b/>
          <w:sz w:val="24"/>
        </w:rPr>
      </w:pPr>
      <w:r>
        <w:rPr>
          <w:b/>
          <w:sz w:val="24"/>
        </w:rPr>
        <w:t>Course objectives:</w:t>
      </w:r>
    </w:p>
    <w:p w:rsidR="00030528" w:rsidRDefault="00030528">
      <w:pPr>
        <w:jc w:val="center"/>
        <w:rPr>
          <w:sz w:val="24"/>
        </w:rPr>
        <w:sectPr w:rsidR="00030528">
          <w:pgSz w:w="11910" w:h="16840"/>
          <w:pgMar w:top="1320" w:right="0" w:bottom="1480" w:left="1140" w:header="612" w:footer="1245" w:gutter="0"/>
          <w:cols w:space="720"/>
        </w:sectPr>
      </w:pPr>
    </w:p>
    <w:p w:rsidR="00030528" w:rsidRDefault="00030528">
      <w:pPr>
        <w:pStyle w:val="BodyText"/>
        <w:spacing w:before="1"/>
        <w:rPr>
          <w:b/>
          <w:sz w:val="21"/>
        </w:r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3853"/>
        <w:gridCol w:w="1260"/>
        <w:gridCol w:w="1441"/>
        <w:gridCol w:w="992"/>
      </w:tblGrid>
      <w:tr w:rsidR="00030528">
        <w:trPr>
          <w:trHeight w:val="676"/>
        </w:trPr>
        <w:tc>
          <w:tcPr>
            <w:tcW w:w="1476" w:type="dxa"/>
          </w:tcPr>
          <w:p w:rsidR="00030528" w:rsidRDefault="00601496">
            <w:pPr>
              <w:pStyle w:val="TableParagraph"/>
              <w:spacing w:before="155"/>
              <w:ind w:left="86" w:right="74"/>
              <w:jc w:val="center"/>
              <w:rPr>
                <w:b/>
                <w:sz w:val="24"/>
              </w:rPr>
            </w:pPr>
            <w:r>
              <w:rPr>
                <w:b/>
                <w:sz w:val="24"/>
              </w:rPr>
              <w:t>Course code</w:t>
            </w:r>
          </w:p>
        </w:tc>
        <w:tc>
          <w:tcPr>
            <w:tcW w:w="3853" w:type="dxa"/>
          </w:tcPr>
          <w:p w:rsidR="00030528" w:rsidRDefault="00601496">
            <w:pPr>
              <w:pStyle w:val="TableParagraph"/>
              <w:spacing w:before="155"/>
              <w:ind w:left="1236"/>
              <w:rPr>
                <w:b/>
                <w:sz w:val="24"/>
              </w:rPr>
            </w:pPr>
            <w:r>
              <w:rPr>
                <w:b/>
                <w:sz w:val="24"/>
              </w:rPr>
              <w:t>Course Name</w:t>
            </w:r>
          </w:p>
        </w:tc>
        <w:tc>
          <w:tcPr>
            <w:tcW w:w="1260" w:type="dxa"/>
          </w:tcPr>
          <w:p w:rsidR="00030528" w:rsidRDefault="00601496">
            <w:pPr>
              <w:pStyle w:val="TableParagraph"/>
              <w:spacing w:line="275" w:lineRule="exact"/>
              <w:ind w:left="270"/>
              <w:rPr>
                <w:b/>
                <w:sz w:val="24"/>
              </w:rPr>
            </w:pPr>
            <w:r>
              <w:rPr>
                <w:b/>
                <w:sz w:val="24"/>
              </w:rPr>
              <w:t>Course</w:t>
            </w:r>
          </w:p>
          <w:p w:rsidR="00030528" w:rsidRDefault="00601496">
            <w:pPr>
              <w:pStyle w:val="TableParagraph"/>
              <w:spacing w:before="81"/>
              <w:ind w:left="162"/>
              <w:rPr>
                <w:b/>
                <w:sz w:val="24"/>
              </w:rPr>
            </w:pPr>
            <w:r>
              <w:rPr>
                <w:b/>
                <w:sz w:val="24"/>
              </w:rPr>
              <w:t>Category</w:t>
            </w:r>
          </w:p>
        </w:tc>
        <w:tc>
          <w:tcPr>
            <w:tcW w:w="1441" w:type="dxa"/>
          </w:tcPr>
          <w:p w:rsidR="00030528" w:rsidRDefault="00601496">
            <w:pPr>
              <w:pStyle w:val="TableParagraph"/>
              <w:spacing w:before="155"/>
              <w:ind w:left="384" w:right="363"/>
              <w:jc w:val="center"/>
              <w:rPr>
                <w:b/>
                <w:sz w:val="24"/>
              </w:rPr>
            </w:pPr>
            <w:r>
              <w:rPr>
                <w:b/>
                <w:sz w:val="24"/>
              </w:rPr>
              <w:t>L-T-P</w:t>
            </w:r>
          </w:p>
        </w:tc>
        <w:tc>
          <w:tcPr>
            <w:tcW w:w="992" w:type="dxa"/>
          </w:tcPr>
          <w:p w:rsidR="00030528" w:rsidRDefault="00601496">
            <w:pPr>
              <w:pStyle w:val="TableParagraph"/>
              <w:spacing w:before="155"/>
              <w:ind w:left="90" w:right="85"/>
              <w:jc w:val="center"/>
              <w:rPr>
                <w:b/>
                <w:sz w:val="24"/>
              </w:rPr>
            </w:pPr>
            <w:r>
              <w:rPr>
                <w:b/>
                <w:sz w:val="24"/>
              </w:rPr>
              <w:t>Credits</w:t>
            </w:r>
          </w:p>
        </w:tc>
      </w:tr>
      <w:tr w:rsidR="00030528">
        <w:trPr>
          <w:trHeight w:val="676"/>
        </w:trPr>
        <w:tc>
          <w:tcPr>
            <w:tcW w:w="1476" w:type="dxa"/>
          </w:tcPr>
          <w:p w:rsidR="00030528" w:rsidRDefault="009856DB">
            <w:pPr>
              <w:pStyle w:val="TableParagraph"/>
              <w:spacing w:before="155"/>
              <w:ind w:left="86" w:right="70"/>
              <w:jc w:val="center"/>
              <w:rPr>
                <w:b/>
                <w:sz w:val="24"/>
              </w:rPr>
            </w:pPr>
            <w:r>
              <w:rPr>
                <w:b/>
                <w:sz w:val="24"/>
              </w:rPr>
              <w:t>22</w:t>
            </w:r>
            <w:r w:rsidR="00601496">
              <w:rPr>
                <w:b/>
                <w:sz w:val="24"/>
              </w:rPr>
              <w:t>EG1181</w:t>
            </w:r>
          </w:p>
        </w:tc>
        <w:tc>
          <w:tcPr>
            <w:tcW w:w="3853" w:type="dxa"/>
          </w:tcPr>
          <w:p w:rsidR="00030528" w:rsidRDefault="00601496">
            <w:pPr>
              <w:pStyle w:val="TableParagraph"/>
              <w:spacing w:before="11" w:line="316" w:lineRule="exact"/>
              <w:ind w:left="1327" w:hanging="1177"/>
              <w:rPr>
                <w:b/>
                <w:sz w:val="24"/>
              </w:rPr>
            </w:pPr>
            <w:r>
              <w:rPr>
                <w:b/>
                <w:sz w:val="24"/>
              </w:rPr>
              <w:t>English Language Communication Skills Lab-I</w:t>
            </w:r>
          </w:p>
        </w:tc>
        <w:tc>
          <w:tcPr>
            <w:tcW w:w="1260" w:type="dxa"/>
          </w:tcPr>
          <w:p w:rsidR="00030528" w:rsidRDefault="00601496">
            <w:pPr>
              <w:pStyle w:val="TableParagraph"/>
              <w:spacing w:before="155"/>
              <w:ind w:left="388"/>
              <w:rPr>
                <w:b/>
                <w:sz w:val="24"/>
              </w:rPr>
            </w:pPr>
            <w:r>
              <w:rPr>
                <w:b/>
                <w:sz w:val="24"/>
              </w:rPr>
              <w:t>HSC</w:t>
            </w:r>
          </w:p>
        </w:tc>
        <w:tc>
          <w:tcPr>
            <w:tcW w:w="1441" w:type="dxa"/>
          </w:tcPr>
          <w:p w:rsidR="00030528" w:rsidRDefault="00601496">
            <w:pPr>
              <w:pStyle w:val="TableParagraph"/>
              <w:spacing w:before="155"/>
              <w:ind w:left="384" w:right="371"/>
              <w:jc w:val="center"/>
              <w:rPr>
                <w:b/>
                <w:sz w:val="24"/>
              </w:rPr>
            </w:pPr>
            <w:r>
              <w:rPr>
                <w:b/>
                <w:sz w:val="24"/>
              </w:rPr>
              <w:t>1-0-3</w:t>
            </w:r>
          </w:p>
        </w:tc>
        <w:tc>
          <w:tcPr>
            <w:tcW w:w="992" w:type="dxa"/>
          </w:tcPr>
          <w:p w:rsidR="00030528" w:rsidRDefault="00601496">
            <w:pPr>
              <w:pStyle w:val="TableParagraph"/>
              <w:spacing w:before="155"/>
              <w:ind w:left="90" w:right="78"/>
              <w:jc w:val="center"/>
              <w:rPr>
                <w:b/>
                <w:sz w:val="24"/>
              </w:rPr>
            </w:pPr>
            <w:r>
              <w:rPr>
                <w:b/>
                <w:sz w:val="24"/>
              </w:rPr>
              <w:t>2.5</w:t>
            </w:r>
          </w:p>
        </w:tc>
      </w:tr>
    </w:tbl>
    <w:p w:rsidR="00030528" w:rsidRDefault="00601496" w:rsidP="00BC73C7">
      <w:pPr>
        <w:pStyle w:val="ListParagraph"/>
        <w:numPr>
          <w:ilvl w:val="0"/>
          <w:numId w:val="229"/>
        </w:numPr>
        <w:tabs>
          <w:tab w:val="left" w:pos="1021"/>
        </w:tabs>
        <w:spacing w:line="276" w:lineRule="auto"/>
        <w:ind w:right="1132" w:firstLine="0"/>
      </w:pPr>
      <w:r>
        <w:t>To facilitate computer-aided multi-media instruction enabling individualized and independent language</w:t>
      </w:r>
      <w:r>
        <w:rPr>
          <w:spacing w:val="-1"/>
        </w:rPr>
        <w:t xml:space="preserve"> </w:t>
      </w:r>
      <w:r>
        <w:t>learning</w:t>
      </w:r>
    </w:p>
    <w:p w:rsidR="00030528" w:rsidRDefault="00601496" w:rsidP="00BC73C7">
      <w:pPr>
        <w:pStyle w:val="ListParagraph"/>
        <w:numPr>
          <w:ilvl w:val="0"/>
          <w:numId w:val="229"/>
        </w:numPr>
        <w:tabs>
          <w:tab w:val="left" w:pos="1021"/>
        </w:tabs>
        <w:spacing w:line="276" w:lineRule="auto"/>
        <w:ind w:right="1135" w:firstLine="0"/>
      </w:pPr>
      <w:r>
        <w:t>To sensitize the students to the nuances of English speech sounds, word accent, intonation and rhythm</w:t>
      </w:r>
    </w:p>
    <w:p w:rsidR="00030528" w:rsidRDefault="00601496" w:rsidP="00BC73C7">
      <w:pPr>
        <w:pStyle w:val="ListParagraph"/>
        <w:numPr>
          <w:ilvl w:val="0"/>
          <w:numId w:val="229"/>
        </w:numPr>
        <w:tabs>
          <w:tab w:val="left" w:pos="1021"/>
        </w:tabs>
        <w:ind w:left="1020" w:hanging="361"/>
      </w:pPr>
      <w:r>
        <w:t>To provide opportunities for practice in using English in day to day</w:t>
      </w:r>
      <w:r>
        <w:rPr>
          <w:spacing w:val="-19"/>
        </w:rPr>
        <w:t xml:space="preserve"> </w:t>
      </w:r>
      <w:r>
        <w:t>situations</w:t>
      </w:r>
    </w:p>
    <w:p w:rsidR="00030528" w:rsidRDefault="00601496" w:rsidP="00BC73C7">
      <w:pPr>
        <w:pStyle w:val="ListParagraph"/>
        <w:numPr>
          <w:ilvl w:val="0"/>
          <w:numId w:val="229"/>
        </w:numPr>
        <w:tabs>
          <w:tab w:val="left" w:pos="1021"/>
        </w:tabs>
        <w:spacing w:before="31"/>
        <w:ind w:left="1020" w:hanging="361"/>
      </w:pPr>
      <w:r>
        <w:t>To improve the fluency in spoken English and neutralize mother tongue</w:t>
      </w:r>
      <w:r>
        <w:rPr>
          <w:spacing w:val="-8"/>
        </w:rPr>
        <w:t xml:space="preserve"> </w:t>
      </w:r>
      <w:r>
        <w:t>influence</w:t>
      </w:r>
    </w:p>
    <w:p w:rsidR="00030528" w:rsidRDefault="00601496" w:rsidP="00BC73C7">
      <w:pPr>
        <w:pStyle w:val="ListParagraph"/>
        <w:numPr>
          <w:ilvl w:val="0"/>
          <w:numId w:val="229"/>
        </w:numPr>
        <w:tabs>
          <w:tab w:val="left" w:pos="1021"/>
        </w:tabs>
        <w:spacing w:before="38"/>
        <w:ind w:left="1020" w:hanging="361"/>
      </w:pPr>
      <w:r>
        <w:t>To train students to use language appropriately for debate, group discussion and public</w:t>
      </w:r>
      <w:r>
        <w:rPr>
          <w:spacing w:val="-19"/>
        </w:rPr>
        <w:t xml:space="preserve"> </w:t>
      </w:r>
      <w:r>
        <w:t>speaking</w:t>
      </w:r>
    </w:p>
    <w:p w:rsidR="00030528" w:rsidRDefault="00030528">
      <w:pPr>
        <w:pStyle w:val="BodyText"/>
        <w:rPr>
          <w:sz w:val="29"/>
        </w:rPr>
      </w:pPr>
    </w:p>
    <w:p w:rsidR="00030528" w:rsidRDefault="00601496">
      <w:pPr>
        <w:pStyle w:val="Heading4"/>
        <w:ind w:left="660"/>
      </w:pPr>
      <w:r>
        <w:t>Course content:</w:t>
      </w:r>
    </w:p>
    <w:p w:rsidR="00030528" w:rsidRDefault="00030528">
      <w:pPr>
        <w:pStyle w:val="BodyText"/>
        <w:spacing w:before="11"/>
        <w:rPr>
          <w:b/>
          <w:sz w:val="28"/>
        </w:rPr>
      </w:pPr>
    </w:p>
    <w:p w:rsidR="00030528" w:rsidRDefault="00601496">
      <w:pPr>
        <w:tabs>
          <w:tab w:val="left" w:pos="7256"/>
        </w:tabs>
        <w:ind w:left="660"/>
        <w:rPr>
          <w:b/>
        </w:rPr>
      </w:pPr>
      <w:r>
        <w:rPr>
          <w:b/>
        </w:rPr>
        <w:t>Unit-I:</w:t>
      </w:r>
      <w:r>
        <w:rPr>
          <w:b/>
        </w:rPr>
        <w:tab/>
        <w:t>(06</w:t>
      </w:r>
      <w:r>
        <w:rPr>
          <w:b/>
          <w:spacing w:val="52"/>
        </w:rPr>
        <w:t xml:space="preserve"> </w:t>
      </w:r>
      <w:r>
        <w:rPr>
          <w:b/>
        </w:rPr>
        <w:t>Hours)</w:t>
      </w:r>
    </w:p>
    <w:p w:rsidR="00030528" w:rsidRDefault="00601496">
      <w:pPr>
        <w:spacing w:before="33"/>
        <w:ind w:left="660"/>
      </w:pPr>
      <w:r>
        <w:t>Theory: An Ideal Family by Katherine Mansfield</w:t>
      </w:r>
    </w:p>
    <w:p w:rsidR="00030528" w:rsidRDefault="00601496">
      <w:pPr>
        <w:spacing w:before="37"/>
        <w:ind w:left="660"/>
      </w:pPr>
      <w:r>
        <w:t>Spoken Skills: Situational Dialogues – Role-play – Expressions in various situations – Self Introduction</w:t>
      </w:r>
    </w:p>
    <w:p w:rsidR="00030528" w:rsidRDefault="00601496">
      <w:pPr>
        <w:spacing w:before="40"/>
        <w:ind w:left="660"/>
      </w:pPr>
      <w:r>
        <w:t>– Introducing others – Greetings – Apologies – Requests – Giving directions</w:t>
      </w:r>
    </w:p>
    <w:p w:rsidR="00030528" w:rsidRDefault="00030528">
      <w:pPr>
        <w:pStyle w:val="BodyText"/>
        <w:spacing w:before="10"/>
        <w:rPr>
          <w:sz w:val="28"/>
        </w:rPr>
      </w:pPr>
    </w:p>
    <w:p w:rsidR="00030528" w:rsidRDefault="00601496">
      <w:pPr>
        <w:tabs>
          <w:tab w:val="left" w:pos="7366"/>
        </w:tabs>
        <w:spacing w:before="1"/>
        <w:ind w:left="660"/>
        <w:jc w:val="both"/>
        <w:rPr>
          <w:b/>
        </w:rPr>
      </w:pPr>
      <w:r>
        <w:rPr>
          <w:b/>
        </w:rPr>
        <w:t>Unit-II:</w:t>
      </w:r>
      <w:r>
        <w:rPr>
          <w:b/>
        </w:rPr>
        <w:tab/>
        <w:t>(06</w:t>
      </w:r>
      <w:r>
        <w:rPr>
          <w:b/>
          <w:spacing w:val="-3"/>
        </w:rPr>
        <w:t xml:space="preserve"> </w:t>
      </w:r>
      <w:r>
        <w:rPr>
          <w:b/>
        </w:rPr>
        <w:t>Hours)</w:t>
      </w:r>
    </w:p>
    <w:p w:rsidR="00030528" w:rsidRDefault="00601496">
      <w:pPr>
        <w:spacing w:before="32"/>
        <w:ind w:left="660"/>
        <w:jc w:val="both"/>
      </w:pPr>
      <w:r>
        <w:t>Theory: Energy -Alternative sources of Energy</w:t>
      </w:r>
    </w:p>
    <w:p w:rsidR="00030528" w:rsidRDefault="00601496">
      <w:pPr>
        <w:spacing w:before="38" w:line="276" w:lineRule="auto"/>
        <w:ind w:left="660" w:right="921"/>
        <w:jc w:val="both"/>
      </w:pPr>
      <w:r>
        <w:t>Panel Debate on “On-grid &amp; off-grid support to public participation in the production of solar energy in India”,</w:t>
      </w:r>
      <w:r>
        <w:rPr>
          <w:spacing w:val="-4"/>
        </w:rPr>
        <w:t xml:space="preserve"> </w:t>
      </w:r>
      <w:r>
        <w:t>Reading</w:t>
      </w:r>
      <w:r>
        <w:rPr>
          <w:spacing w:val="-6"/>
        </w:rPr>
        <w:t xml:space="preserve"> </w:t>
      </w:r>
      <w:r>
        <w:t>the</w:t>
      </w:r>
      <w:r>
        <w:rPr>
          <w:spacing w:val="-3"/>
        </w:rPr>
        <w:t xml:space="preserve"> </w:t>
      </w:r>
      <w:r>
        <w:t>Wikipedia</w:t>
      </w:r>
      <w:r>
        <w:rPr>
          <w:spacing w:val="-3"/>
        </w:rPr>
        <w:t xml:space="preserve"> </w:t>
      </w:r>
      <w:r>
        <w:t>content</w:t>
      </w:r>
      <w:r>
        <w:rPr>
          <w:spacing w:val="-5"/>
        </w:rPr>
        <w:t xml:space="preserve"> </w:t>
      </w:r>
      <w:r>
        <w:t>on</w:t>
      </w:r>
      <w:r>
        <w:rPr>
          <w:spacing w:val="-4"/>
        </w:rPr>
        <w:t xml:space="preserve"> </w:t>
      </w:r>
      <w:r>
        <w:t>“The</w:t>
      </w:r>
      <w:r>
        <w:rPr>
          <w:spacing w:val="-3"/>
        </w:rPr>
        <w:t xml:space="preserve"> </w:t>
      </w:r>
      <w:r>
        <w:t>Green</w:t>
      </w:r>
      <w:r>
        <w:rPr>
          <w:spacing w:val="-6"/>
        </w:rPr>
        <w:t xml:space="preserve"> </w:t>
      </w:r>
      <w:r>
        <w:t>New</w:t>
      </w:r>
      <w:r>
        <w:rPr>
          <w:spacing w:val="-4"/>
        </w:rPr>
        <w:t xml:space="preserve"> </w:t>
      </w:r>
      <w:r>
        <w:t>Deal”.</w:t>
      </w:r>
      <w:r>
        <w:rPr>
          <w:spacing w:val="-6"/>
        </w:rPr>
        <w:t xml:space="preserve"> </w:t>
      </w:r>
      <w:r>
        <w:t>Reflective</w:t>
      </w:r>
      <w:r>
        <w:rPr>
          <w:spacing w:val="-3"/>
        </w:rPr>
        <w:t xml:space="preserve"> </w:t>
      </w:r>
      <w:r>
        <w:t>session</w:t>
      </w:r>
      <w:r>
        <w:rPr>
          <w:spacing w:val="-4"/>
        </w:rPr>
        <w:t xml:space="preserve"> </w:t>
      </w:r>
      <w:r>
        <w:t>on</w:t>
      </w:r>
      <w:r>
        <w:rPr>
          <w:spacing w:val="-6"/>
        </w:rPr>
        <w:t xml:space="preserve"> </w:t>
      </w:r>
      <w:r>
        <w:t>the</w:t>
      </w:r>
      <w:r>
        <w:rPr>
          <w:spacing w:val="-6"/>
        </w:rPr>
        <w:t xml:space="preserve"> </w:t>
      </w:r>
      <w:r>
        <w:t>prospects</w:t>
      </w:r>
      <w:r>
        <w:rPr>
          <w:spacing w:val="-6"/>
        </w:rPr>
        <w:t xml:space="preserve"> </w:t>
      </w:r>
      <w:r>
        <w:t>of “The Green New Deal in</w:t>
      </w:r>
      <w:r>
        <w:rPr>
          <w:spacing w:val="-5"/>
        </w:rPr>
        <w:t xml:space="preserve"> </w:t>
      </w:r>
      <w:r>
        <w:t>India”</w:t>
      </w:r>
    </w:p>
    <w:p w:rsidR="00030528" w:rsidRDefault="00601496">
      <w:pPr>
        <w:spacing w:before="1"/>
        <w:ind w:left="660"/>
        <w:jc w:val="both"/>
      </w:pPr>
      <w:r>
        <w:t>Writing Skills: Letter Writing (Formal &amp; Informal) and Hands on Session on Letter Writing</w:t>
      </w:r>
    </w:p>
    <w:p w:rsidR="00030528" w:rsidRDefault="00030528">
      <w:pPr>
        <w:pStyle w:val="BodyText"/>
        <w:spacing w:before="1"/>
        <w:rPr>
          <w:sz w:val="29"/>
        </w:rPr>
      </w:pPr>
    </w:p>
    <w:p w:rsidR="00030528" w:rsidRDefault="00EE0037">
      <w:pPr>
        <w:tabs>
          <w:tab w:val="left" w:pos="7426"/>
        </w:tabs>
        <w:ind w:left="660"/>
        <w:rPr>
          <w:b/>
        </w:rPr>
      </w:pPr>
      <w:r w:rsidRPr="00EE0037">
        <w:pict>
          <v:rect id="_x0000_s2089" style="position:absolute;left:0;text-align:left;margin-left:127.35pt;margin-top:11.45pt;width:3.6pt;height:1.1pt;z-index:15731200;mso-position-horizontal-relative:page" fillcolor="black" stroked="f">
            <w10:wrap anchorx="page"/>
          </v:rect>
        </w:pict>
      </w:r>
      <w:r w:rsidR="00601496">
        <w:rPr>
          <w:b/>
        </w:rPr>
        <w:t>Unit-III:</w:t>
      </w:r>
      <w:r w:rsidR="00601496">
        <w:rPr>
          <w:b/>
        </w:rPr>
        <w:tab/>
        <w:t>(06</w:t>
      </w:r>
      <w:r w:rsidR="00601496">
        <w:rPr>
          <w:b/>
          <w:spacing w:val="-3"/>
        </w:rPr>
        <w:t xml:space="preserve"> </w:t>
      </w:r>
      <w:r w:rsidR="00601496">
        <w:rPr>
          <w:b/>
        </w:rPr>
        <w:t>Hours)</w:t>
      </w:r>
    </w:p>
    <w:p w:rsidR="00030528" w:rsidRDefault="00601496">
      <w:pPr>
        <w:spacing w:before="33"/>
        <w:ind w:left="660"/>
      </w:pPr>
      <w:r>
        <w:t>Theory: Transport - Problems &amp; solutions</w:t>
      </w:r>
    </w:p>
    <w:p w:rsidR="00030528" w:rsidRDefault="00601496">
      <w:pPr>
        <w:spacing w:before="37"/>
        <w:ind w:left="660"/>
      </w:pPr>
      <w:r>
        <w:t>Group Discussion on “The Future of Bullet Trains in India”</w:t>
      </w:r>
    </w:p>
    <w:p w:rsidR="00030528" w:rsidRDefault="00601496">
      <w:pPr>
        <w:spacing w:before="38" w:line="276" w:lineRule="auto"/>
        <w:ind w:left="660" w:right="1028"/>
      </w:pPr>
      <w:r>
        <w:t>PPT on “The Dedicated Freight Corridors &amp; the Future of Indian Economy” – Introduction to Speech Spoken Skills: Sounds – Vowels, Consonants and Diphthongs – Pronunciation Exercises (Basic Level)</w:t>
      </w:r>
    </w:p>
    <w:p w:rsidR="00030528" w:rsidRDefault="00030528">
      <w:pPr>
        <w:pStyle w:val="BodyText"/>
        <w:spacing w:before="9"/>
        <w:rPr>
          <w:sz w:val="25"/>
        </w:rPr>
      </w:pPr>
    </w:p>
    <w:p w:rsidR="00030528" w:rsidRDefault="00601496">
      <w:pPr>
        <w:tabs>
          <w:tab w:val="left" w:pos="7362"/>
        </w:tabs>
        <w:ind w:left="660"/>
        <w:rPr>
          <w:b/>
        </w:rPr>
      </w:pPr>
      <w:r>
        <w:rPr>
          <w:b/>
        </w:rPr>
        <w:t>Unit-IV:</w:t>
      </w:r>
      <w:r>
        <w:rPr>
          <w:b/>
        </w:rPr>
        <w:tab/>
        <w:t>(06</w:t>
      </w:r>
      <w:r>
        <w:rPr>
          <w:b/>
          <w:spacing w:val="-3"/>
        </w:rPr>
        <w:t xml:space="preserve"> </w:t>
      </w:r>
      <w:r>
        <w:rPr>
          <w:b/>
        </w:rPr>
        <w:t>Hours)</w:t>
      </w:r>
    </w:p>
    <w:p w:rsidR="00030528" w:rsidRDefault="00601496">
      <w:pPr>
        <w:spacing w:before="33"/>
        <w:ind w:left="660"/>
      </w:pPr>
      <w:r>
        <w:t>Theory: Technology - Evaluating technology</w:t>
      </w:r>
    </w:p>
    <w:p w:rsidR="00030528" w:rsidRDefault="00601496">
      <w:pPr>
        <w:spacing w:before="37" w:line="278" w:lineRule="auto"/>
        <w:ind w:left="660" w:right="1249"/>
      </w:pPr>
      <w:r>
        <w:t>PPT on “3R: Reduce, Recycle, Reuse” - Solo Debate on “Can Block Chain Technology Mitigate the Issue of Cyber Crimes and Hacking?”</w:t>
      </w:r>
    </w:p>
    <w:p w:rsidR="00030528" w:rsidRDefault="00601496">
      <w:pPr>
        <w:spacing w:line="276" w:lineRule="auto"/>
        <w:ind w:left="660" w:right="1657"/>
      </w:pPr>
      <w:r>
        <w:t>Presentation Skills: JAM –Description of Pictures, Photographs, Process, Talking about wishes, Information Transfer</w:t>
      </w:r>
    </w:p>
    <w:p w:rsidR="00030528" w:rsidRDefault="00030528">
      <w:pPr>
        <w:pStyle w:val="BodyText"/>
        <w:spacing w:before="3"/>
        <w:rPr>
          <w:sz w:val="25"/>
        </w:rPr>
      </w:pPr>
    </w:p>
    <w:p w:rsidR="00030528" w:rsidRDefault="00601496">
      <w:pPr>
        <w:tabs>
          <w:tab w:val="left" w:pos="7311"/>
        </w:tabs>
        <w:spacing w:before="1"/>
        <w:ind w:left="660"/>
        <w:rPr>
          <w:b/>
        </w:rPr>
      </w:pPr>
      <w:r>
        <w:rPr>
          <w:b/>
        </w:rPr>
        <w:t>Unit-V:</w:t>
      </w:r>
      <w:r>
        <w:rPr>
          <w:b/>
        </w:rPr>
        <w:tab/>
        <w:t>(06</w:t>
      </w:r>
      <w:r>
        <w:rPr>
          <w:b/>
          <w:spacing w:val="52"/>
        </w:rPr>
        <w:t xml:space="preserve"> </w:t>
      </w:r>
      <w:r>
        <w:rPr>
          <w:b/>
        </w:rPr>
        <w:t>Hours)</w:t>
      </w:r>
    </w:p>
    <w:p w:rsidR="00030528" w:rsidRDefault="00601496">
      <w:pPr>
        <w:spacing w:before="35"/>
        <w:ind w:left="660"/>
      </w:pPr>
      <w:r>
        <w:t>Theory: Environment - Ecology versus Development</w:t>
      </w:r>
    </w:p>
    <w:p w:rsidR="00030528" w:rsidRDefault="00601496">
      <w:pPr>
        <w:spacing w:before="37" w:line="276" w:lineRule="auto"/>
        <w:ind w:left="660" w:right="1126"/>
      </w:pPr>
      <w:r>
        <w:t>Listening Skills: Listening Activity on YouTube video on “Greening the Deserts” - Students’ seminar on “Waste to Wealth: Examples from around the Globe”.</w:t>
      </w:r>
    </w:p>
    <w:p w:rsidR="00030528" w:rsidRDefault="00030528">
      <w:pPr>
        <w:pStyle w:val="BodyText"/>
        <w:spacing w:before="9"/>
        <w:rPr>
          <w:sz w:val="25"/>
        </w:rPr>
      </w:pPr>
    </w:p>
    <w:p w:rsidR="00030528" w:rsidRDefault="00601496">
      <w:pPr>
        <w:tabs>
          <w:tab w:val="left" w:pos="7256"/>
        </w:tabs>
        <w:ind w:left="660"/>
        <w:jc w:val="both"/>
        <w:rPr>
          <w:b/>
        </w:rPr>
      </w:pPr>
      <w:r>
        <w:rPr>
          <w:b/>
        </w:rPr>
        <w:t>Unit-VI:</w:t>
      </w:r>
      <w:r>
        <w:rPr>
          <w:b/>
        </w:rPr>
        <w:tab/>
        <w:t>(06</w:t>
      </w:r>
      <w:r>
        <w:rPr>
          <w:b/>
          <w:spacing w:val="52"/>
        </w:rPr>
        <w:t xml:space="preserve"> </w:t>
      </w:r>
      <w:r>
        <w:rPr>
          <w:b/>
        </w:rPr>
        <w:t>Hours)</w:t>
      </w:r>
    </w:p>
    <w:p w:rsidR="00030528" w:rsidRDefault="00601496">
      <w:pPr>
        <w:spacing w:before="33"/>
        <w:ind w:left="660"/>
        <w:jc w:val="both"/>
      </w:pPr>
      <w:r>
        <w:t>Theory: Industry - Selling products</w:t>
      </w:r>
    </w:p>
    <w:p w:rsidR="00030528" w:rsidRDefault="00030528">
      <w:pPr>
        <w:jc w:val="both"/>
        <w:sectPr w:rsidR="00030528">
          <w:pgSz w:w="11910" w:h="16840"/>
          <w:pgMar w:top="1320" w:right="0" w:bottom="1500" w:left="1140" w:header="612" w:footer="1245" w:gutter="0"/>
          <w:cols w:space="720"/>
        </w:sectPr>
      </w:pPr>
    </w:p>
    <w:p w:rsidR="00030528" w:rsidRDefault="00601496">
      <w:pPr>
        <w:spacing w:before="100" w:line="276" w:lineRule="auto"/>
        <w:ind w:left="660" w:right="1468"/>
      </w:pPr>
      <w:r>
        <w:lastRenderedPageBreak/>
        <w:t>Reading Skills: Reading the material on “4Ps: Product, Price, Place, and Promotion” Role play on “How to sell your product and services”</w:t>
      </w:r>
    </w:p>
    <w:p w:rsidR="00030528" w:rsidRDefault="00EE0037">
      <w:pPr>
        <w:pStyle w:val="Heading4"/>
        <w:ind w:left="660"/>
        <w:rPr>
          <w:b w:val="0"/>
          <w:i/>
        </w:rPr>
      </w:pPr>
      <w:r w:rsidRPr="00EE0037">
        <w:pict>
          <v:rect id="_x0000_s2088" style="position:absolute;left:0;text-align:left;margin-left:175.6pt;margin-top:12.5pt;width:3.95pt;height:.6pt;z-index:15731712;mso-position-horizontal-relative:page" fillcolor="black" stroked="f">
            <w10:wrap anchorx="page"/>
          </v:rect>
        </w:pict>
      </w:r>
      <w:r w:rsidR="00601496">
        <w:t>Reference Books</w:t>
      </w:r>
      <w:r w:rsidR="00601496">
        <w:rPr>
          <w:b w:val="0"/>
          <w:i/>
        </w:rPr>
        <w:t>:</w:t>
      </w:r>
    </w:p>
    <w:p w:rsidR="00030528" w:rsidRDefault="00601496" w:rsidP="00BC73C7">
      <w:pPr>
        <w:pStyle w:val="ListParagraph"/>
        <w:numPr>
          <w:ilvl w:val="0"/>
          <w:numId w:val="228"/>
        </w:numPr>
        <w:tabs>
          <w:tab w:val="left" w:pos="1021"/>
        </w:tabs>
        <w:spacing w:before="42" w:line="276" w:lineRule="auto"/>
        <w:ind w:right="1430" w:firstLine="0"/>
      </w:pPr>
      <w:r>
        <w:t>Non – Detailed Text Book: Panorama – A Course on Reading published by Oxford University Press,</w:t>
      </w:r>
      <w:r>
        <w:rPr>
          <w:spacing w:val="-1"/>
        </w:rPr>
        <w:t xml:space="preserve"> </w:t>
      </w:r>
      <w:r>
        <w:t>India</w:t>
      </w:r>
    </w:p>
    <w:p w:rsidR="00030528" w:rsidRDefault="00601496" w:rsidP="00BC73C7">
      <w:pPr>
        <w:pStyle w:val="ListParagraph"/>
        <w:numPr>
          <w:ilvl w:val="0"/>
          <w:numId w:val="228"/>
        </w:numPr>
        <w:tabs>
          <w:tab w:val="left" w:pos="1021"/>
        </w:tabs>
        <w:spacing w:line="252" w:lineRule="exact"/>
        <w:ind w:left="1020" w:hanging="361"/>
      </w:pPr>
      <w:r>
        <w:t>English for engineers and technologists by Orient Black</w:t>
      </w:r>
      <w:r>
        <w:rPr>
          <w:spacing w:val="-6"/>
        </w:rPr>
        <w:t xml:space="preserve"> </w:t>
      </w:r>
      <w:r>
        <w:t>Swan</w:t>
      </w:r>
    </w:p>
    <w:p w:rsidR="00030528" w:rsidRDefault="00601496" w:rsidP="00BC73C7">
      <w:pPr>
        <w:pStyle w:val="ListParagraph"/>
        <w:numPr>
          <w:ilvl w:val="0"/>
          <w:numId w:val="228"/>
        </w:numPr>
        <w:tabs>
          <w:tab w:val="left" w:pos="1021"/>
        </w:tabs>
        <w:spacing w:before="38" w:line="278" w:lineRule="auto"/>
        <w:ind w:right="1370" w:firstLine="0"/>
      </w:pPr>
      <w:r>
        <w:t>A Textbook of English Phonetics for Indian Students 2</w:t>
      </w:r>
      <w:r>
        <w:rPr>
          <w:vertAlign w:val="superscript"/>
        </w:rPr>
        <w:t>nd</w:t>
      </w:r>
      <w:r>
        <w:t xml:space="preserve"> Ed T. Balasubramanian. (Macmillan), 2012.</w:t>
      </w:r>
    </w:p>
    <w:p w:rsidR="00030528" w:rsidRDefault="00601496" w:rsidP="00BC73C7">
      <w:pPr>
        <w:pStyle w:val="ListParagraph"/>
        <w:numPr>
          <w:ilvl w:val="0"/>
          <w:numId w:val="228"/>
        </w:numPr>
        <w:tabs>
          <w:tab w:val="left" w:pos="1021"/>
        </w:tabs>
        <w:spacing w:line="249" w:lineRule="exact"/>
        <w:ind w:left="1020" w:hanging="361"/>
      </w:pPr>
      <w:r>
        <w:t>Speaking English Effectively, 2</w:t>
      </w:r>
      <w:r>
        <w:rPr>
          <w:vertAlign w:val="superscript"/>
        </w:rPr>
        <w:t>nd</w:t>
      </w:r>
      <w:r>
        <w:t xml:space="preserve"> Edition Krishna Mohan &amp; NP Singh, 2011.</w:t>
      </w:r>
      <w:r>
        <w:rPr>
          <w:spacing w:val="-13"/>
        </w:rPr>
        <w:t xml:space="preserve"> </w:t>
      </w:r>
      <w:r>
        <w:t>(Macmillan).</w:t>
      </w:r>
    </w:p>
    <w:p w:rsidR="00030528" w:rsidRDefault="00601496" w:rsidP="00BC73C7">
      <w:pPr>
        <w:pStyle w:val="ListParagraph"/>
        <w:numPr>
          <w:ilvl w:val="0"/>
          <w:numId w:val="228"/>
        </w:numPr>
        <w:tabs>
          <w:tab w:val="left" w:pos="1021"/>
        </w:tabs>
        <w:spacing w:before="37"/>
        <w:ind w:left="1020" w:hanging="361"/>
      </w:pPr>
      <w:r>
        <w:t>A Hand book for English Laboratories, E.Suresh Kumar, P.Sreehari, Foundation</w:t>
      </w:r>
      <w:r>
        <w:rPr>
          <w:spacing w:val="-12"/>
        </w:rPr>
        <w:t xml:space="preserve"> </w:t>
      </w:r>
      <w:r>
        <w:t>Books,2011</w:t>
      </w:r>
    </w:p>
    <w:p w:rsidR="00030528" w:rsidRDefault="00601496" w:rsidP="00BC73C7">
      <w:pPr>
        <w:pStyle w:val="ListParagraph"/>
        <w:numPr>
          <w:ilvl w:val="0"/>
          <w:numId w:val="228"/>
        </w:numPr>
        <w:tabs>
          <w:tab w:val="left" w:pos="1021"/>
        </w:tabs>
        <w:spacing w:before="37"/>
        <w:ind w:left="1020" w:hanging="361"/>
      </w:pPr>
      <w:r>
        <w:t>English Pronunciation in Use. Intermediate &amp; Advanced, Hancock, M. 2009.</w:t>
      </w:r>
      <w:r>
        <w:rPr>
          <w:spacing w:val="-4"/>
        </w:rPr>
        <w:t xml:space="preserve"> </w:t>
      </w:r>
      <w:r>
        <w:t>CUP</w:t>
      </w:r>
    </w:p>
    <w:p w:rsidR="00030528" w:rsidRDefault="00601496" w:rsidP="00BC73C7">
      <w:pPr>
        <w:pStyle w:val="ListParagraph"/>
        <w:numPr>
          <w:ilvl w:val="0"/>
          <w:numId w:val="228"/>
        </w:numPr>
        <w:tabs>
          <w:tab w:val="left" w:pos="1021"/>
        </w:tabs>
        <w:spacing w:before="38"/>
        <w:ind w:left="1020" w:hanging="361"/>
        <w:rPr>
          <w:i/>
        </w:rPr>
      </w:pPr>
      <w:r>
        <w:t>Basics of Communication in English, Soundararaj, Francis. 2012.</w:t>
      </w:r>
      <w:r>
        <w:rPr>
          <w:i/>
        </w:rPr>
        <w:t>. New Delhi:</w:t>
      </w:r>
      <w:r>
        <w:rPr>
          <w:i/>
          <w:spacing w:val="-9"/>
        </w:rPr>
        <w:t xml:space="preserve"> </w:t>
      </w:r>
      <w:r>
        <w:rPr>
          <w:i/>
        </w:rPr>
        <w:t>Macmillan</w:t>
      </w:r>
    </w:p>
    <w:p w:rsidR="00030528" w:rsidRDefault="00601496" w:rsidP="00BC73C7">
      <w:pPr>
        <w:pStyle w:val="ListParagraph"/>
        <w:numPr>
          <w:ilvl w:val="0"/>
          <w:numId w:val="228"/>
        </w:numPr>
        <w:tabs>
          <w:tab w:val="left" w:pos="1021"/>
        </w:tabs>
        <w:spacing w:before="40" w:line="276" w:lineRule="auto"/>
        <w:ind w:right="1242" w:firstLine="0"/>
      </w:pPr>
      <w:r>
        <w:t>English Pronouncing Dictionary, Daniel Jones Current Edition with CD.Cambridge, 17</w:t>
      </w:r>
      <w:r>
        <w:rPr>
          <w:vertAlign w:val="superscript"/>
        </w:rPr>
        <w:t>th</w:t>
      </w:r>
      <w:r>
        <w:rPr>
          <w:spacing w:val="-37"/>
        </w:rPr>
        <w:t xml:space="preserve"> </w:t>
      </w:r>
      <w:r>
        <w:t>edition, 2011.</w:t>
      </w:r>
    </w:p>
    <w:p w:rsidR="00030528" w:rsidRDefault="00030528">
      <w:pPr>
        <w:pStyle w:val="BodyText"/>
        <w:spacing w:before="7"/>
        <w:rPr>
          <w:sz w:val="25"/>
        </w:rPr>
      </w:pPr>
    </w:p>
    <w:p w:rsidR="00030528" w:rsidRDefault="00601496">
      <w:pPr>
        <w:tabs>
          <w:tab w:val="left" w:pos="2460"/>
        </w:tabs>
        <w:ind w:left="300"/>
      </w:pPr>
      <w:r>
        <w:rPr>
          <w:b/>
          <w:sz w:val="24"/>
        </w:rPr>
        <w:t>Course</w:t>
      </w:r>
      <w:r>
        <w:rPr>
          <w:b/>
          <w:spacing w:val="-3"/>
          <w:sz w:val="24"/>
        </w:rPr>
        <w:t xml:space="preserve"> </w:t>
      </w:r>
      <w:r>
        <w:rPr>
          <w:b/>
          <w:sz w:val="24"/>
        </w:rPr>
        <w:t>outcomes:</w:t>
      </w:r>
      <w:r>
        <w:rPr>
          <w:b/>
          <w:sz w:val="24"/>
        </w:rPr>
        <w:tab/>
      </w:r>
      <w:r>
        <w:t>At the end of the course, the student will be able</w:t>
      </w:r>
      <w:r>
        <w:rPr>
          <w:spacing w:val="-3"/>
        </w:rPr>
        <w:t xml:space="preserve"> </w:t>
      </w:r>
      <w:r>
        <w:t>to</w:t>
      </w:r>
    </w:p>
    <w:p w:rsidR="00030528" w:rsidRDefault="00030528">
      <w:pPr>
        <w:pStyle w:val="BodyText"/>
        <w:spacing w:before="1"/>
        <w:rPr>
          <w:sz w:val="29"/>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1"/>
        <w:gridCol w:w="8641"/>
      </w:tblGrid>
      <w:tr w:rsidR="00030528">
        <w:trPr>
          <w:trHeight w:val="592"/>
        </w:trPr>
        <w:tc>
          <w:tcPr>
            <w:tcW w:w="991" w:type="dxa"/>
          </w:tcPr>
          <w:p w:rsidR="00030528" w:rsidRDefault="00601496">
            <w:pPr>
              <w:pStyle w:val="TableParagraph"/>
              <w:spacing w:before="145"/>
              <w:ind w:left="107"/>
            </w:pPr>
            <w:r>
              <w:t>CO 1</w:t>
            </w:r>
          </w:p>
        </w:tc>
        <w:tc>
          <w:tcPr>
            <w:tcW w:w="8641" w:type="dxa"/>
          </w:tcPr>
          <w:p w:rsidR="00030528" w:rsidRDefault="00601496">
            <w:pPr>
              <w:pStyle w:val="TableParagraph"/>
              <w:spacing w:before="145"/>
              <w:ind w:left="107"/>
            </w:pPr>
            <w:r>
              <w:t>Understand the issues affecting the economy and environment in India and across the globe</w:t>
            </w:r>
          </w:p>
        </w:tc>
      </w:tr>
      <w:tr w:rsidR="00030528">
        <w:trPr>
          <w:trHeight w:val="592"/>
        </w:trPr>
        <w:tc>
          <w:tcPr>
            <w:tcW w:w="991" w:type="dxa"/>
          </w:tcPr>
          <w:p w:rsidR="00030528" w:rsidRDefault="00601496">
            <w:pPr>
              <w:pStyle w:val="TableParagraph"/>
              <w:spacing w:before="145"/>
              <w:ind w:left="107"/>
            </w:pPr>
            <w:r>
              <w:t>CO 2</w:t>
            </w:r>
          </w:p>
        </w:tc>
        <w:tc>
          <w:tcPr>
            <w:tcW w:w="8641" w:type="dxa"/>
          </w:tcPr>
          <w:p w:rsidR="00030528" w:rsidRDefault="00601496">
            <w:pPr>
              <w:pStyle w:val="TableParagraph"/>
              <w:spacing w:before="145"/>
              <w:ind w:left="107"/>
            </w:pPr>
            <w:r>
              <w:t>Develop the instinct for problem solution</w:t>
            </w:r>
          </w:p>
        </w:tc>
      </w:tr>
      <w:tr w:rsidR="00030528">
        <w:trPr>
          <w:trHeight w:val="657"/>
        </w:trPr>
        <w:tc>
          <w:tcPr>
            <w:tcW w:w="991" w:type="dxa"/>
          </w:tcPr>
          <w:p w:rsidR="00030528" w:rsidRDefault="00601496">
            <w:pPr>
              <w:pStyle w:val="TableParagraph"/>
              <w:spacing w:before="176"/>
              <w:ind w:left="107"/>
            </w:pPr>
            <w:r>
              <w:t>CO 3</w:t>
            </w:r>
          </w:p>
        </w:tc>
        <w:tc>
          <w:tcPr>
            <w:tcW w:w="8641" w:type="dxa"/>
          </w:tcPr>
          <w:p w:rsidR="00030528" w:rsidRDefault="00601496">
            <w:pPr>
              <w:pStyle w:val="TableParagraph"/>
              <w:spacing w:before="32" w:line="276" w:lineRule="auto"/>
              <w:ind w:left="107" w:right="451"/>
            </w:pPr>
            <w:r>
              <w:t>Develop the ability to collect materials on various socio-economic-technological issues and prepare PPT for presentation</w:t>
            </w:r>
          </w:p>
        </w:tc>
      </w:tr>
      <w:tr w:rsidR="00030528">
        <w:trPr>
          <w:trHeight w:val="602"/>
        </w:trPr>
        <w:tc>
          <w:tcPr>
            <w:tcW w:w="991" w:type="dxa"/>
          </w:tcPr>
          <w:p w:rsidR="00030528" w:rsidRDefault="00601496">
            <w:pPr>
              <w:pStyle w:val="TableParagraph"/>
              <w:spacing w:before="149"/>
              <w:ind w:left="107"/>
            </w:pPr>
            <w:r>
              <w:t>CO 4</w:t>
            </w:r>
          </w:p>
        </w:tc>
        <w:tc>
          <w:tcPr>
            <w:tcW w:w="8641" w:type="dxa"/>
          </w:tcPr>
          <w:p w:rsidR="00030528" w:rsidRDefault="00601496">
            <w:pPr>
              <w:pStyle w:val="TableParagraph"/>
              <w:spacing w:before="149"/>
              <w:ind w:left="107"/>
            </w:pPr>
            <w:r>
              <w:t>Improving listening skills</w:t>
            </w:r>
          </w:p>
        </w:tc>
      </w:tr>
      <w:tr w:rsidR="00030528">
        <w:trPr>
          <w:trHeight w:val="546"/>
        </w:trPr>
        <w:tc>
          <w:tcPr>
            <w:tcW w:w="991" w:type="dxa"/>
          </w:tcPr>
          <w:p w:rsidR="00030528" w:rsidRDefault="00601496">
            <w:pPr>
              <w:pStyle w:val="TableParagraph"/>
              <w:spacing w:before="121"/>
              <w:ind w:left="107"/>
            </w:pPr>
            <w:r>
              <w:t>CO 5</w:t>
            </w:r>
          </w:p>
        </w:tc>
        <w:tc>
          <w:tcPr>
            <w:tcW w:w="8641" w:type="dxa"/>
          </w:tcPr>
          <w:p w:rsidR="00030528" w:rsidRDefault="00601496">
            <w:pPr>
              <w:pStyle w:val="TableParagraph"/>
              <w:spacing w:before="121"/>
              <w:ind w:left="107"/>
            </w:pPr>
            <w:r>
              <w:t>Inculcate speaking as a behaviour by repeated practice and exposure</w:t>
            </w:r>
          </w:p>
        </w:tc>
      </w:tr>
    </w:tbl>
    <w:p w:rsidR="00030528" w:rsidRDefault="00030528">
      <w:pPr>
        <w:pStyle w:val="BodyText"/>
        <w:spacing w:before="7"/>
        <w:rPr>
          <w:sz w:val="27"/>
        </w:rPr>
      </w:pPr>
    </w:p>
    <w:p w:rsidR="00030528" w:rsidRDefault="00601496">
      <w:pPr>
        <w:pStyle w:val="Heading4"/>
        <w:spacing w:before="1"/>
        <w:ind w:left="300"/>
      </w:pPr>
      <w:r>
        <w:t>Assessment Method:</w:t>
      </w:r>
    </w:p>
    <w:p w:rsidR="00030528" w:rsidRDefault="00601496">
      <w:pPr>
        <w:spacing w:before="35" w:after="44"/>
        <w:ind w:left="300"/>
      </w:pPr>
      <w:r>
        <w:t>Course Nature: THEORY + LAB</w:t>
      </w:r>
    </w:p>
    <w:tbl>
      <w:tblPr>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89"/>
        <w:gridCol w:w="2926"/>
        <w:gridCol w:w="2667"/>
        <w:gridCol w:w="1960"/>
      </w:tblGrid>
      <w:tr w:rsidR="00030528">
        <w:trPr>
          <w:trHeight w:val="484"/>
        </w:trPr>
        <w:tc>
          <w:tcPr>
            <w:tcW w:w="4615" w:type="dxa"/>
            <w:gridSpan w:val="2"/>
          </w:tcPr>
          <w:p w:rsidR="00030528" w:rsidRDefault="00601496">
            <w:pPr>
              <w:pStyle w:val="TableParagraph"/>
              <w:spacing w:before="92"/>
              <w:ind w:left="107"/>
            </w:pPr>
            <w:r>
              <w:t>Internal Assessment (40 Marks)</w:t>
            </w:r>
          </w:p>
        </w:tc>
        <w:tc>
          <w:tcPr>
            <w:tcW w:w="4627" w:type="dxa"/>
            <w:gridSpan w:val="2"/>
          </w:tcPr>
          <w:p w:rsidR="00030528" w:rsidRDefault="00601496">
            <w:pPr>
              <w:pStyle w:val="TableParagraph"/>
              <w:spacing w:before="92"/>
              <w:ind w:left="108"/>
            </w:pPr>
            <w:r>
              <w:t>External Assessment (60 Marks)</w:t>
            </w:r>
          </w:p>
        </w:tc>
      </w:tr>
      <w:tr w:rsidR="00030528">
        <w:trPr>
          <w:trHeight w:val="530"/>
        </w:trPr>
        <w:tc>
          <w:tcPr>
            <w:tcW w:w="4615" w:type="dxa"/>
            <w:gridSpan w:val="2"/>
          </w:tcPr>
          <w:p w:rsidR="00030528" w:rsidRDefault="00601496">
            <w:pPr>
              <w:pStyle w:val="TableParagraph"/>
              <w:spacing w:before="113"/>
              <w:ind w:left="107"/>
            </w:pPr>
            <w:r>
              <w:t>Record Writing – 10 Marks</w:t>
            </w:r>
          </w:p>
        </w:tc>
        <w:tc>
          <w:tcPr>
            <w:tcW w:w="2667" w:type="dxa"/>
            <w:tcBorders>
              <w:right w:val="nil"/>
            </w:tcBorders>
          </w:tcPr>
          <w:p w:rsidR="00030528" w:rsidRDefault="00601496">
            <w:pPr>
              <w:pStyle w:val="TableParagraph"/>
              <w:spacing w:before="113"/>
              <w:ind w:left="164"/>
            </w:pPr>
            <w:r>
              <w:t>Reading Comprehension</w:t>
            </w:r>
          </w:p>
        </w:tc>
        <w:tc>
          <w:tcPr>
            <w:tcW w:w="1960" w:type="dxa"/>
            <w:tcBorders>
              <w:left w:val="nil"/>
            </w:tcBorders>
          </w:tcPr>
          <w:p w:rsidR="00030528" w:rsidRDefault="00601496">
            <w:pPr>
              <w:pStyle w:val="TableParagraph"/>
              <w:spacing w:before="113"/>
              <w:ind w:left="327"/>
            </w:pPr>
            <w:r>
              <w:t>– 15 Marks</w:t>
            </w:r>
          </w:p>
        </w:tc>
      </w:tr>
      <w:tr w:rsidR="00030528">
        <w:trPr>
          <w:trHeight w:val="530"/>
        </w:trPr>
        <w:tc>
          <w:tcPr>
            <w:tcW w:w="1689" w:type="dxa"/>
            <w:tcBorders>
              <w:right w:val="nil"/>
            </w:tcBorders>
          </w:tcPr>
          <w:p w:rsidR="00030528" w:rsidRDefault="00601496">
            <w:pPr>
              <w:pStyle w:val="TableParagraph"/>
              <w:spacing w:before="113"/>
              <w:ind w:left="107"/>
            </w:pPr>
            <w:r>
              <w:t>Attendance</w:t>
            </w:r>
          </w:p>
        </w:tc>
        <w:tc>
          <w:tcPr>
            <w:tcW w:w="2926" w:type="dxa"/>
            <w:tcBorders>
              <w:left w:val="nil"/>
            </w:tcBorders>
          </w:tcPr>
          <w:p w:rsidR="00030528" w:rsidRDefault="00601496">
            <w:pPr>
              <w:pStyle w:val="TableParagraph"/>
              <w:spacing w:before="113"/>
              <w:ind w:left="584"/>
            </w:pPr>
            <w:r>
              <w:t>– 10 Marks</w:t>
            </w:r>
          </w:p>
        </w:tc>
        <w:tc>
          <w:tcPr>
            <w:tcW w:w="2667" w:type="dxa"/>
            <w:tcBorders>
              <w:right w:val="nil"/>
            </w:tcBorders>
          </w:tcPr>
          <w:p w:rsidR="00030528" w:rsidRDefault="00601496">
            <w:pPr>
              <w:pStyle w:val="TableParagraph"/>
              <w:spacing w:before="113"/>
              <w:ind w:left="164"/>
            </w:pPr>
            <w:r>
              <w:t>Writing</w:t>
            </w:r>
          </w:p>
        </w:tc>
        <w:tc>
          <w:tcPr>
            <w:tcW w:w="1960" w:type="dxa"/>
            <w:tcBorders>
              <w:left w:val="nil"/>
            </w:tcBorders>
          </w:tcPr>
          <w:p w:rsidR="00030528" w:rsidRDefault="00601496">
            <w:pPr>
              <w:pStyle w:val="TableParagraph"/>
              <w:spacing w:before="113"/>
              <w:ind w:left="327"/>
            </w:pPr>
            <w:r>
              <w:t>– 30 Marks</w:t>
            </w:r>
          </w:p>
        </w:tc>
      </w:tr>
      <w:tr w:rsidR="00030528">
        <w:trPr>
          <w:trHeight w:val="583"/>
        </w:trPr>
        <w:tc>
          <w:tcPr>
            <w:tcW w:w="4615" w:type="dxa"/>
            <w:gridSpan w:val="2"/>
          </w:tcPr>
          <w:p w:rsidR="00030528" w:rsidRDefault="00601496">
            <w:pPr>
              <w:pStyle w:val="TableParagraph"/>
              <w:spacing w:line="249" w:lineRule="exact"/>
              <w:ind w:left="107"/>
            </w:pPr>
            <w:r>
              <w:t>Continuous Assessment (Listening – 10 Marks +</w:t>
            </w:r>
          </w:p>
          <w:p w:rsidR="00030528" w:rsidRDefault="00601496">
            <w:pPr>
              <w:pStyle w:val="TableParagraph"/>
              <w:spacing w:before="38"/>
              <w:ind w:left="107"/>
            </w:pPr>
            <w:r>
              <w:t>Oral Presentations – 10 Marks)</w:t>
            </w:r>
          </w:p>
        </w:tc>
        <w:tc>
          <w:tcPr>
            <w:tcW w:w="4627" w:type="dxa"/>
            <w:gridSpan w:val="2"/>
          </w:tcPr>
          <w:p w:rsidR="00030528" w:rsidRDefault="00601496">
            <w:pPr>
              <w:pStyle w:val="TableParagraph"/>
              <w:spacing w:line="249" w:lineRule="exact"/>
              <w:ind w:left="164"/>
            </w:pPr>
            <w:r>
              <w:t>Speaking (Viva-Voce) – 15 Marks</w:t>
            </w:r>
          </w:p>
        </w:tc>
      </w:tr>
    </w:tbl>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FA2700" w:rsidRDefault="00FA2700">
      <w:pPr>
        <w:pStyle w:val="BodyText"/>
        <w:rPr>
          <w:sz w:val="20"/>
        </w:rPr>
      </w:pPr>
    </w:p>
    <w:p w:rsidR="00FA2700" w:rsidRDefault="00FA2700">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153E3" w:rsidRDefault="000153E3">
      <w:pPr>
        <w:pStyle w:val="BodyText"/>
        <w:rPr>
          <w:sz w:val="20"/>
        </w:rPr>
      </w:pPr>
    </w:p>
    <w:p w:rsidR="00030528" w:rsidRDefault="00030528">
      <w:pPr>
        <w:pStyle w:val="BodyText"/>
        <w:spacing w:before="9" w:after="1"/>
        <w:rPr>
          <w:sz w:val="14"/>
        </w:r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2885"/>
        <w:gridCol w:w="2227"/>
        <w:gridCol w:w="1440"/>
        <w:gridCol w:w="991"/>
      </w:tblGrid>
      <w:tr w:rsidR="00030528" w:rsidTr="007C0FF6">
        <w:trPr>
          <w:trHeight w:val="566"/>
        </w:trPr>
        <w:tc>
          <w:tcPr>
            <w:tcW w:w="1476" w:type="dxa"/>
          </w:tcPr>
          <w:p w:rsidR="00030528" w:rsidRDefault="00601496">
            <w:pPr>
              <w:pStyle w:val="TableParagraph"/>
              <w:spacing w:before="1"/>
              <w:ind w:left="110"/>
              <w:rPr>
                <w:b/>
                <w:sz w:val="24"/>
              </w:rPr>
            </w:pPr>
            <w:r>
              <w:rPr>
                <w:b/>
                <w:sz w:val="24"/>
              </w:rPr>
              <w:lastRenderedPageBreak/>
              <w:t>Course code</w:t>
            </w:r>
          </w:p>
        </w:tc>
        <w:tc>
          <w:tcPr>
            <w:tcW w:w="2885" w:type="dxa"/>
          </w:tcPr>
          <w:p w:rsidR="00030528" w:rsidRDefault="00601496">
            <w:pPr>
              <w:pStyle w:val="TableParagraph"/>
              <w:spacing w:before="1"/>
              <w:ind w:left="770"/>
              <w:rPr>
                <w:b/>
                <w:sz w:val="24"/>
              </w:rPr>
            </w:pPr>
            <w:r>
              <w:rPr>
                <w:b/>
                <w:sz w:val="24"/>
              </w:rPr>
              <w:t>Course name</w:t>
            </w:r>
          </w:p>
        </w:tc>
        <w:tc>
          <w:tcPr>
            <w:tcW w:w="2227" w:type="dxa"/>
          </w:tcPr>
          <w:p w:rsidR="00030528" w:rsidRDefault="00601496">
            <w:pPr>
              <w:pStyle w:val="TableParagraph"/>
              <w:spacing w:before="1"/>
              <w:ind w:left="245"/>
              <w:rPr>
                <w:b/>
                <w:sz w:val="24"/>
              </w:rPr>
            </w:pPr>
            <w:r>
              <w:rPr>
                <w:b/>
                <w:sz w:val="24"/>
              </w:rPr>
              <w:t>Course Category</w:t>
            </w:r>
          </w:p>
        </w:tc>
        <w:tc>
          <w:tcPr>
            <w:tcW w:w="1440" w:type="dxa"/>
          </w:tcPr>
          <w:p w:rsidR="00030528" w:rsidRDefault="00601496">
            <w:pPr>
              <w:pStyle w:val="TableParagraph"/>
              <w:spacing w:before="1"/>
              <w:ind w:left="408"/>
              <w:rPr>
                <w:b/>
                <w:sz w:val="24"/>
              </w:rPr>
            </w:pPr>
            <w:r>
              <w:rPr>
                <w:b/>
                <w:sz w:val="24"/>
              </w:rPr>
              <w:t>L-T-P</w:t>
            </w:r>
          </w:p>
        </w:tc>
        <w:tc>
          <w:tcPr>
            <w:tcW w:w="991" w:type="dxa"/>
          </w:tcPr>
          <w:p w:rsidR="00030528" w:rsidRDefault="00601496">
            <w:pPr>
              <w:pStyle w:val="TableParagraph"/>
              <w:spacing w:before="1"/>
              <w:ind w:left="114"/>
              <w:rPr>
                <w:b/>
                <w:sz w:val="24"/>
              </w:rPr>
            </w:pPr>
            <w:r>
              <w:rPr>
                <w:b/>
                <w:sz w:val="24"/>
              </w:rPr>
              <w:t>Credits</w:t>
            </w:r>
          </w:p>
        </w:tc>
      </w:tr>
    </w:tbl>
    <w:p w:rsidR="00030528" w:rsidRDefault="00030528">
      <w:pPr>
        <w:pStyle w:val="BodyText"/>
        <w:spacing w:before="2"/>
        <w:rPr>
          <w:sz w:val="9"/>
        </w:r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2885"/>
        <w:gridCol w:w="2227"/>
        <w:gridCol w:w="1440"/>
        <w:gridCol w:w="991"/>
      </w:tblGrid>
      <w:tr w:rsidR="00030528">
        <w:trPr>
          <w:trHeight w:val="518"/>
        </w:trPr>
        <w:tc>
          <w:tcPr>
            <w:tcW w:w="1476" w:type="dxa"/>
          </w:tcPr>
          <w:p w:rsidR="00030528" w:rsidRDefault="003638FC">
            <w:pPr>
              <w:pStyle w:val="TableParagraph"/>
              <w:spacing w:line="275" w:lineRule="exact"/>
              <w:ind w:left="223"/>
              <w:rPr>
                <w:b/>
                <w:sz w:val="24"/>
              </w:rPr>
            </w:pPr>
            <w:r>
              <w:rPr>
                <w:b/>
                <w:sz w:val="24"/>
              </w:rPr>
              <w:t>22</w:t>
            </w:r>
            <w:r w:rsidR="00601496">
              <w:rPr>
                <w:b/>
                <w:sz w:val="24"/>
              </w:rPr>
              <w:t>PY1102</w:t>
            </w:r>
          </w:p>
        </w:tc>
        <w:tc>
          <w:tcPr>
            <w:tcW w:w="2885" w:type="dxa"/>
          </w:tcPr>
          <w:p w:rsidR="00030528" w:rsidRDefault="00601496">
            <w:pPr>
              <w:pStyle w:val="TableParagraph"/>
              <w:spacing w:line="275" w:lineRule="exact"/>
              <w:ind w:left="410"/>
              <w:rPr>
                <w:b/>
                <w:sz w:val="24"/>
              </w:rPr>
            </w:pPr>
            <w:r>
              <w:rPr>
                <w:b/>
                <w:sz w:val="24"/>
              </w:rPr>
              <w:t>Engineering Physics</w:t>
            </w:r>
          </w:p>
        </w:tc>
        <w:tc>
          <w:tcPr>
            <w:tcW w:w="2227" w:type="dxa"/>
          </w:tcPr>
          <w:p w:rsidR="00030528" w:rsidRDefault="00601496">
            <w:pPr>
              <w:pStyle w:val="TableParagraph"/>
              <w:spacing w:line="275" w:lineRule="exact"/>
              <w:ind w:left="861" w:right="848"/>
              <w:jc w:val="center"/>
              <w:rPr>
                <w:b/>
                <w:sz w:val="24"/>
              </w:rPr>
            </w:pPr>
            <w:r>
              <w:rPr>
                <w:b/>
                <w:sz w:val="24"/>
              </w:rPr>
              <w:t>BSC</w:t>
            </w:r>
          </w:p>
        </w:tc>
        <w:tc>
          <w:tcPr>
            <w:tcW w:w="1440" w:type="dxa"/>
          </w:tcPr>
          <w:p w:rsidR="00030528" w:rsidRDefault="00601496">
            <w:pPr>
              <w:pStyle w:val="TableParagraph"/>
              <w:spacing w:line="275" w:lineRule="exact"/>
              <w:ind w:left="459"/>
              <w:rPr>
                <w:b/>
                <w:sz w:val="24"/>
              </w:rPr>
            </w:pPr>
            <w:r>
              <w:rPr>
                <w:b/>
                <w:sz w:val="24"/>
              </w:rPr>
              <w:t>3-1-0</w:t>
            </w:r>
          </w:p>
        </w:tc>
        <w:tc>
          <w:tcPr>
            <w:tcW w:w="991" w:type="dxa"/>
          </w:tcPr>
          <w:p w:rsidR="00030528" w:rsidRDefault="00601496">
            <w:pPr>
              <w:pStyle w:val="TableParagraph"/>
              <w:spacing w:line="275" w:lineRule="exact"/>
              <w:ind w:left="12"/>
              <w:jc w:val="center"/>
              <w:rPr>
                <w:b/>
                <w:sz w:val="24"/>
              </w:rPr>
            </w:pPr>
            <w:r>
              <w:rPr>
                <w:b/>
                <w:w w:val="97"/>
                <w:sz w:val="24"/>
              </w:rPr>
              <w:t>4</w:t>
            </w:r>
          </w:p>
        </w:tc>
      </w:tr>
    </w:tbl>
    <w:p w:rsidR="00030528" w:rsidRDefault="00030528">
      <w:pPr>
        <w:pStyle w:val="BodyText"/>
        <w:spacing w:before="11"/>
        <w:rPr>
          <w:sz w:val="12"/>
        </w:rPr>
      </w:pPr>
    </w:p>
    <w:p w:rsidR="00030528" w:rsidRDefault="00601496">
      <w:pPr>
        <w:pStyle w:val="Heading4"/>
        <w:spacing w:before="90"/>
        <w:ind w:left="480"/>
        <w:jc w:val="both"/>
      </w:pPr>
      <w:r>
        <w:t>Course Learning Objectives:</w:t>
      </w:r>
    </w:p>
    <w:p w:rsidR="00030528" w:rsidRDefault="00030528">
      <w:pPr>
        <w:pStyle w:val="BodyText"/>
        <w:rPr>
          <w:b/>
        </w:rPr>
      </w:pPr>
    </w:p>
    <w:p w:rsidR="00030528" w:rsidRDefault="00601496" w:rsidP="00BC73C7">
      <w:pPr>
        <w:pStyle w:val="ListParagraph"/>
        <w:numPr>
          <w:ilvl w:val="0"/>
          <w:numId w:val="227"/>
        </w:numPr>
        <w:tabs>
          <w:tab w:val="left" w:pos="867"/>
        </w:tabs>
        <w:jc w:val="both"/>
        <w:rPr>
          <w:sz w:val="24"/>
        </w:rPr>
      </w:pPr>
      <w:r>
        <w:t>To gain the basic knowledge in the areas of Differential calculus and Integral</w:t>
      </w:r>
      <w:r>
        <w:rPr>
          <w:spacing w:val="-9"/>
        </w:rPr>
        <w:t xml:space="preserve"> </w:t>
      </w:r>
      <w:r>
        <w:t>Calculus.</w:t>
      </w:r>
    </w:p>
    <w:p w:rsidR="00030528" w:rsidRDefault="00601496" w:rsidP="00BC73C7">
      <w:pPr>
        <w:pStyle w:val="ListParagraph"/>
        <w:numPr>
          <w:ilvl w:val="0"/>
          <w:numId w:val="227"/>
        </w:numPr>
        <w:tabs>
          <w:tab w:val="left" w:pos="829"/>
        </w:tabs>
        <w:spacing w:before="43" w:line="276" w:lineRule="auto"/>
        <w:ind w:left="931" w:right="928" w:hanging="360"/>
        <w:jc w:val="both"/>
      </w:pPr>
      <w:r>
        <w:t>To gain basic knowledge on the oscillatory motion of a system under certain conditions and its impact on the amplitude and energy of an</w:t>
      </w:r>
      <w:r>
        <w:rPr>
          <w:spacing w:val="-6"/>
        </w:rPr>
        <w:t xml:space="preserve"> </w:t>
      </w:r>
      <w:r>
        <w:t>oscillator.</w:t>
      </w:r>
    </w:p>
    <w:p w:rsidR="00030528" w:rsidRDefault="00601496" w:rsidP="00BC73C7">
      <w:pPr>
        <w:pStyle w:val="ListParagraph"/>
        <w:numPr>
          <w:ilvl w:val="0"/>
          <w:numId w:val="227"/>
        </w:numPr>
        <w:tabs>
          <w:tab w:val="left" w:pos="913"/>
        </w:tabs>
        <w:spacing w:line="276" w:lineRule="auto"/>
        <w:ind w:left="931" w:right="928" w:hanging="360"/>
        <w:jc w:val="both"/>
      </w:pPr>
      <w:r>
        <w:t>To gain the basic knowledge on Wave motion in solid media with the special focus on ultrasonic frequency range and its</w:t>
      </w:r>
      <w:r>
        <w:rPr>
          <w:spacing w:val="-6"/>
        </w:rPr>
        <w:t xml:space="preserve"> </w:t>
      </w:r>
      <w:r>
        <w:t>applications.</w:t>
      </w:r>
    </w:p>
    <w:p w:rsidR="00030528" w:rsidRDefault="00601496" w:rsidP="00BC73C7">
      <w:pPr>
        <w:pStyle w:val="ListParagraph"/>
        <w:numPr>
          <w:ilvl w:val="0"/>
          <w:numId w:val="227"/>
        </w:numPr>
        <w:tabs>
          <w:tab w:val="left" w:pos="918"/>
        </w:tabs>
        <w:ind w:left="917" w:hanging="347"/>
        <w:jc w:val="both"/>
      </w:pPr>
      <w:r>
        <w:t>To learn the basic knowledge about Electromagnetic wave equations</w:t>
      </w:r>
      <w:r>
        <w:rPr>
          <w:spacing w:val="-10"/>
        </w:rPr>
        <w:t xml:space="preserve"> </w:t>
      </w:r>
      <w:r>
        <w:t>vividly.</w:t>
      </w:r>
    </w:p>
    <w:p w:rsidR="00030528" w:rsidRDefault="00601496" w:rsidP="00BC73C7">
      <w:pPr>
        <w:pStyle w:val="ListParagraph"/>
        <w:numPr>
          <w:ilvl w:val="0"/>
          <w:numId w:val="227"/>
        </w:numPr>
        <w:tabs>
          <w:tab w:val="left" w:pos="827"/>
        </w:tabs>
        <w:spacing w:before="37" w:line="276" w:lineRule="auto"/>
        <w:ind w:left="931" w:right="925" w:hanging="360"/>
        <w:jc w:val="both"/>
      </w:pPr>
      <w:r>
        <w:t>To gain basic knowledge on Wave phenomena of Light such as Interference, Diffraction, Polarization. Basics of laser theory and its</w:t>
      </w:r>
      <w:r>
        <w:rPr>
          <w:spacing w:val="-10"/>
        </w:rPr>
        <w:t xml:space="preserve"> </w:t>
      </w:r>
      <w:r>
        <w:t>applications.</w:t>
      </w:r>
    </w:p>
    <w:p w:rsidR="00030528" w:rsidRDefault="00601496" w:rsidP="00BC73C7">
      <w:pPr>
        <w:pStyle w:val="ListParagraph"/>
        <w:numPr>
          <w:ilvl w:val="0"/>
          <w:numId w:val="227"/>
        </w:numPr>
        <w:tabs>
          <w:tab w:val="left" w:pos="918"/>
        </w:tabs>
        <w:spacing w:line="252" w:lineRule="exact"/>
        <w:ind w:left="917" w:hanging="347"/>
        <w:jc w:val="both"/>
      </w:pPr>
      <w:r>
        <w:t>To learn the detail knowledge about structural, Thermal and Electrical Properties of</w:t>
      </w:r>
      <w:r>
        <w:rPr>
          <w:spacing w:val="-15"/>
        </w:rPr>
        <w:t xml:space="preserve"> </w:t>
      </w:r>
      <w:r>
        <w:t>Solids</w:t>
      </w:r>
    </w:p>
    <w:p w:rsidR="00030528" w:rsidRDefault="00601496">
      <w:pPr>
        <w:spacing w:before="43"/>
        <w:ind w:left="480"/>
        <w:jc w:val="both"/>
        <w:rPr>
          <w:b/>
        </w:rPr>
      </w:pPr>
      <w:r>
        <w:rPr>
          <w:b/>
        </w:rPr>
        <w:t>Course Contents:</w:t>
      </w:r>
    </w:p>
    <w:p w:rsidR="00030528" w:rsidRDefault="00601496">
      <w:pPr>
        <w:pStyle w:val="Heading4"/>
        <w:tabs>
          <w:tab w:val="left" w:pos="7914"/>
        </w:tabs>
        <w:spacing w:before="40"/>
        <w:ind w:left="480"/>
        <w:jc w:val="both"/>
      </w:pPr>
      <w:r>
        <w:t>Unit I:</w:t>
      </w:r>
      <w:r>
        <w:rPr>
          <w:spacing w:val="-4"/>
        </w:rPr>
        <w:t xml:space="preserve"> </w:t>
      </w:r>
      <w:r>
        <w:t>Mathematical</w:t>
      </w:r>
      <w:r>
        <w:rPr>
          <w:spacing w:val="1"/>
        </w:rPr>
        <w:t xml:space="preserve"> </w:t>
      </w:r>
      <w:r>
        <w:t>Physics</w:t>
      </w:r>
      <w:r>
        <w:tab/>
        <w:t>(10 Hours)</w:t>
      </w:r>
    </w:p>
    <w:p w:rsidR="00030528" w:rsidRDefault="00601496">
      <w:pPr>
        <w:spacing w:before="36" w:line="276" w:lineRule="auto"/>
        <w:ind w:left="480" w:right="925"/>
        <w:jc w:val="both"/>
      </w:pPr>
      <w:r>
        <w:t>Coordinate system: Cartesian, cylindrical and spherical coordinate system transformations, Differential Calculus: Gradient, Divergence, Curl and their physical significance, Integral Calculus: Line, Surface,</w:t>
      </w:r>
      <w:r>
        <w:rPr>
          <w:spacing w:val="-33"/>
        </w:rPr>
        <w:t xml:space="preserve"> </w:t>
      </w:r>
      <w:r>
        <w:t>and Volume Integrals, Integral theorem: Gauss and stokes theorems, Curvilinear</w:t>
      </w:r>
      <w:r>
        <w:rPr>
          <w:spacing w:val="-8"/>
        </w:rPr>
        <w:t xml:space="preserve"> </w:t>
      </w:r>
      <w:r>
        <w:t>Coordinates.</w:t>
      </w:r>
    </w:p>
    <w:p w:rsidR="00030528" w:rsidRDefault="00030528">
      <w:pPr>
        <w:pStyle w:val="BodyText"/>
        <w:spacing w:before="1"/>
        <w:rPr>
          <w:sz w:val="28"/>
        </w:rPr>
      </w:pPr>
    </w:p>
    <w:p w:rsidR="00030528" w:rsidRDefault="00601496">
      <w:pPr>
        <w:pStyle w:val="Heading4"/>
        <w:tabs>
          <w:tab w:val="left" w:pos="7801"/>
        </w:tabs>
        <w:ind w:left="480"/>
        <w:jc w:val="both"/>
      </w:pPr>
      <w:r>
        <w:t>Unit</w:t>
      </w:r>
      <w:r>
        <w:rPr>
          <w:spacing w:val="-1"/>
        </w:rPr>
        <w:t xml:space="preserve"> </w:t>
      </w:r>
      <w:r>
        <w:t>II:</w:t>
      </w:r>
      <w:r>
        <w:rPr>
          <w:spacing w:val="-1"/>
        </w:rPr>
        <w:t xml:space="preserve"> </w:t>
      </w:r>
      <w:r>
        <w:t>Oscillations</w:t>
      </w:r>
      <w:r>
        <w:tab/>
        <w:t>(10 Hours)</w:t>
      </w:r>
    </w:p>
    <w:p w:rsidR="00030528" w:rsidRDefault="00601496">
      <w:pPr>
        <w:spacing w:before="35" w:line="276" w:lineRule="auto"/>
        <w:ind w:left="480" w:right="928"/>
        <w:jc w:val="both"/>
      </w:pPr>
      <w:r>
        <w:t>Oscillations</w:t>
      </w:r>
      <w:r>
        <w:rPr>
          <w:b/>
        </w:rPr>
        <w:t xml:space="preserve">: </w:t>
      </w:r>
      <w:r>
        <w:t>Simple Harmonic Oscillator (SHO), Damped Oscillations, Forced Oscillations, Amplitude and Velocity Resonance, Quality Factor, Coupled Oscillations &amp;Normal modes, Coupled Pendulums &amp; energy and Oscillation on N coupled modes.</w:t>
      </w:r>
    </w:p>
    <w:p w:rsidR="00030528" w:rsidRDefault="00030528">
      <w:pPr>
        <w:pStyle w:val="BodyText"/>
        <w:spacing w:before="2"/>
        <w:rPr>
          <w:sz w:val="28"/>
        </w:rPr>
      </w:pPr>
    </w:p>
    <w:p w:rsidR="00030528" w:rsidRDefault="00601496">
      <w:pPr>
        <w:pStyle w:val="Heading4"/>
        <w:tabs>
          <w:tab w:val="left" w:pos="7914"/>
        </w:tabs>
        <w:ind w:left="480"/>
        <w:jc w:val="both"/>
      </w:pPr>
      <w:r>
        <w:t>Unit</w:t>
      </w:r>
      <w:r>
        <w:rPr>
          <w:spacing w:val="-1"/>
        </w:rPr>
        <w:t xml:space="preserve"> </w:t>
      </w:r>
      <w:r>
        <w:t>III:</w:t>
      </w:r>
      <w:r>
        <w:rPr>
          <w:spacing w:val="-1"/>
        </w:rPr>
        <w:t xml:space="preserve"> </w:t>
      </w:r>
      <w:r>
        <w:t>Waves</w:t>
      </w:r>
      <w:r>
        <w:tab/>
        <w:t>(10 Hours)</w:t>
      </w:r>
    </w:p>
    <w:p w:rsidR="00030528" w:rsidRDefault="00601496">
      <w:pPr>
        <w:spacing w:before="35"/>
        <w:ind w:left="480"/>
        <w:jc w:val="both"/>
      </w:pPr>
      <w:r>
        <w:t>Ultrasonic waves: Phase of wave. Phase Velocity and Group Velocity with specific examples, production</w:t>
      </w:r>
    </w:p>
    <w:p w:rsidR="00030528" w:rsidRDefault="00601496">
      <w:pPr>
        <w:spacing w:before="38" w:line="276" w:lineRule="auto"/>
        <w:ind w:left="480" w:right="920"/>
        <w:jc w:val="both"/>
      </w:pPr>
      <w:r>
        <w:t>– magnetostriction and piezoelectric methods - detection of ultrasound - acoustic grating – ultrasonic interferometer - industrial applications – Non-destructive testing - ultrasonic method: scan modes and practice.</w:t>
      </w:r>
    </w:p>
    <w:p w:rsidR="00030528" w:rsidRDefault="00030528">
      <w:pPr>
        <w:pStyle w:val="BodyText"/>
        <w:spacing w:before="1"/>
        <w:rPr>
          <w:sz w:val="28"/>
        </w:rPr>
      </w:pPr>
    </w:p>
    <w:p w:rsidR="00030528" w:rsidRDefault="00601496">
      <w:pPr>
        <w:tabs>
          <w:tab w:val="left" w:pos="8082"/>
        </w:tabs>
        <w:spacing w:line="273" w:lineRule="auto"/>
        <w:ind w:left="480" w:right="1028"/>
      </w:pPr>
      <w:r>
        <w:rPr>
          <w:b/>
          <w:sz w:val="24"/>
        </w:rPr>
        <w:t>Unit IV:</w:t>
      </w:r>
      <w:r>
        <w:rPr>
          <w:b/>
          <w:spacing w:val="-3"/>
          <w:sz w:val="24"/>
        </w:rPr>
        <w:t xml:space="preserve"> </w:t>
      </w:r>
      <w:r>
        <w:rPr>
          <w:b/>
          <w:sz w:val="24"/>
        </w:rPr>
        <w:t>Electromagnetic</w:t>
      </w:r>
      <w:r>
        <w:rPr>
          <w:b/>
          <w:spacing w:val="-1"/>
          <w:sz w:val="24"/>
        </w:rPr>
        <w:t xml:space="preserve"> </w:t>
      </w:r>
      <w:r>
        <w:rPr>
          <w:b/>
          <w:sz w:val="24"/>
        </w:rPr>
        <w:t>Waves</w:t>
      </w:r>
      <w:r>
        <w:rPr>
          <w:b/>
          <w:sz w:val="24"/>
        </w:rPr>
        <w:tab/>
        <w:t xml:space="preserve">(8 Hours) </w:t>
      </w:r>
      <w:r>
        <w:t>Maxwell’s Equations (integral and differential forms), Poynting theorem and conservation Laws, Wave Equation, Electromagnetic waves in vacuum and in Matter, its boundary</w:t>
      </w:r>
      <w:r>
        <w:rPr>
          <w:spacing w:val="-17"/>
        </w:rPr>
        <w:t xml:space="preserve"> </w:t>
      </w:r>
      <w:r>
        <w:t>conditions.</w:t>
      </w:r>
    </w:p>
    <w:p w:rsidR="00030528" w:rsidRDefault="00030528">
      <w:pPr>
        <w:pStyle w:val="BodyText"/>
        <w:rPr>
          <w:sz w:val="26"/>
        </w:rPr>
      </w:pPr>
    </w:p>
    <w:p w:rsidR="00030528" w:rsidRDefault="00601496">
      <w:pPr>
        <w:pStyle w:val="Heading4"/>
        <w:tabs>
          <w:tab w:val="left" w:pos="7974"/>
        </w:tabs>
        <w:ind w:left="480"/>
        <w:jc w:val="both"/>
      </w:pPr>
      <w:r>
        <w:t>Unit</w:t>
      </w:r>
      <w:r>
        <w:rPr>
          <w:spacing w:val="-1"/>
        </w:rPr>
        <w:t xml:space="preserve"> </w:t>
      </w:r>
      <w:r>
        <w:t>V:</w:t>
      </w:r>
      <w:r>
        <w:rPr>
          <w:spacing w:val="-1"/>
        </w:rPr>
        <w:t xml:space="preserve"> </w:t>
      </w:r>
      <w:r>
        <w:t>Optics</w:t>
      </w:r>
      <w:r>
        <w:tab/>
        <w:t>(10 Hours)</w:t>
      </w:r>
    </w:p>
    <w:p w:rsidR="00030528" w:rsidRDefault="00601496">
      <w:pPr>
        <w:spacing w:before="35" w:line="276" w:lineRule="auto"/>
        <w:ind w:left="480" w:right="923" w:firstLine="60"/>
        <w:jc w:val="both"/>
      </w:pPr>
      <w:r>
        <w:t>Fraunhoffer diffraction (Single slit), Fraunhoffer diffraction Double slit &amp; multiple slits, Diffraction Grating,</w:t>
      </w:r>
      <w:r>
        <w:rPr>
          <w:spacing w:val="-6"/>
        </w:rPr>
        <w:t xml:space="preserve"> </w:t>
      </w:r>
      <w:r>
        <w:t>Rayleigh</w:t>
      </w:r>
      <w:r>
        <w:rPr>
          <w:spacing w:val="-6"/>
        </w:rPr>
        <w:t xml:space="preserve"> </w:t>
      </w:r>
      <w:r>
        <w:t>criterion</w:t>
      </w:r>
      <w:r>
        <w:rPr>
          <w:spacing w:val="-8"/>
        </w:rPr>
        <w:t xml:space="preserve"> </w:t>
      </w:r>
      <w:r>
        <w:t>for</w:t>
      </w:r>
      <w:r>
        <w:rPr>
          <w:spacing w:val="-7"/>
        </w:rPr>
        <w:t xml:space="preserve"> </w:t>
      </w:r>
      <w:r>
        <w:t>resolving</w:t>
      </w:r>
      <w:r>
        <w:rPr>
          <w:spacing w:val="-7"/>
        </w:rPr>
        <w:t xml:space="preserve"> </w:t>
      </w:r>
      <w:r>
        <w:t>power,</w:t>
      </w:r>
      <w:r>
        <w:rPr>
          <w:spacing w:val="-8"/>
        </w:rPr>
        <w:t xml:space="preserve"> </w:t>
      </w:r>
      <w:r>
        <w:t>Resolving</w:t>
      </w:r>
      <w:r>
        <w:rPr>
          <w:spacing w:val="-8"/>
        </w:rPr>
        <w:t xml:space="preserve"> </w:t>
      </w:r>
      <w:r>
        <w:t>power</w:t>
      </w:r>
      <w:r>
        <w:rPr>
          <w:spacing w:val="-6"/>
        </w:rPr>
        <w:t xml:space="preserve"> </w:t>
      </w:r>
      <w:r>
        <w:t>of</w:t>
      </w:r>
      <w:r>
        <w:rPr>
          <w:spacing w:val="-5"/>
        </w:rPr>
        <w:t xml:space="preserve"> </w:t>
      </w:r>
      <w:r>
        <w:t>microscope</w:t>
      </w:r>
      <w:r>
        <w:rPr>
          <w:spacing w:val="-5"/>
        </w:rPr>
        <w:t xml:space="preserve"> </w:t>
      </w:r>
      <w:r>
        <w:t>and</w:t>
      </w:r>
      <w:r>
        <w:rPr>
          <w:spacing w:val="-6"/>
        </w:rPr>
        <w:t xml:space="preserve"> </w:t>
      </w:r>
      <w:r>
        <w:t>telescope,</w:t>
      </w:r>
      <w:r>
        <w:rPr>
          <w:spacing w:val="-5"/>
        </w:rPr>
        <w:t xml:space="preserve"> </w:t>
      </w:r>
      <w:r>
        <w:t xml:space="preserve">Production of Plane polarized light &amp; double refraction, Quarter &amp; Half -wave plates, elliptical &amp; circular polarized lights, Theory of Laser, </w:t>
      </w:r>
      <w:r>
        <w:rPr>
          <w:i/>
        </w:rPr>
        <w:t xml:space="preserve">Einstein </w:t>
      </w:r>
      <w:r>
        <w:t>coefficients, Types of Lasers: Three level Lasers (Ruby Laser) Gas Laser (He-Ne Laser) and four level laser (Nd-YAG laser)and semiconductors lasers, applications of</w:t>
      </w:r>
      <w:r>
        <w:rPr>
          <w:spacing w:val="-21"/>
        </w:rPr>
        <w:t xml:space="preserve"> </w:t>
      </w:r>
      <w:r>
        <w:t>lasers.</w:t>
      </w:r>
    </w:p>
    <w:p w:rsidR="00030528" w:rsidRDefault="00030528">
      <w:pPr>
        <w:pStyle w:val="BodyText"/>
      </w:pPr>
    </w:p>
    <w:p w:rsidR="00030528" w:rsidRDefault="00030528">
      <w:pPr>
        <w:pStyle w:val="BodyText"/>
        <w:spacing w:before="9"/>
        <w:rPr>
          <w:sz w:val="31"/>
        </w:rPr>
      </w:pPr>
    </w:p>
    <w:p w:rsidR="00030528" w:rsidRDefault="00601496">
      <w:pPr>
        <w:pStyle w:val="Heading4"/>
        <w:tabs>
          <w:tab w:val="left" w:pos="7842"/>
        </w:tabs>
        <w:spacing w:before="1"/>
        <w:ind w:left="480"/>
      </w:pPr>
      <w:r>
        <w:t>Unit VI: Solid</w:t>
      </w:r>
      <w:r>
        <w:rPr>
          <w:spacing w:val="-2"/>
        </w:rPr>
        <w:t xml:space="preserve"> </w:t>
      </w:r>
      <w:r>
        <w:t>state</w:t>
      </w:r>
      <w:r>
        <w:rPr>
          <w:spacing w:val="-2"/>
        </w:rPr>
        <w:t xml:space="preserve"> </w:t>
      </w:r>
      <w:r>
        <w:t>Physics</w:t>
      </w:r>
      <w:r>
        <w:tab/>
        <w:t>(12</w:t>
      </w:r>
      <w:r>
        <w:rPr>
          <w:spacing w:val="-1"/>
        </w:rPr>
        <w:t xml:space="preserve"> </w:t>
      </w:r>
      <w:r>
        <w:t>Hours)</w:t>
      </w:r>
    </w:p>
    <w:p w:rsidR="00030528" w:rsidRDefault="00601496" w:rsidP="00BC73C7">
      <w:pPr>
        <w:pStyle w:val="ListParagraph"/>
        <w:numPr>
          <w:ilvl w:val="0"/>
          <w:numId w:val="226"/>
        </w:numPr>
        <w:tabs>
          <w:tab w:val="left" w:pos="752"/>
        </w:tabs>
        <w:spacing w:before="35" w:line="276" w:lineRule="auto"/>
        <w:ind w:right="929" w:firstLine="0"/>
      </w:pPr>
      <w:r>
        <w:t xml:space="preserve">Basic Quantum mechanics:Wave function &amp; probability interpretation, Time independent Schrodinger </w:t>
      </w:r>
      <w:r>
        <w:lastRenderedPageBreak/>
        <w:t>Equation and its Applications, Particle in a box (1D</w:t>
      </w:r>
      <w:r>
        <w:rPr>
          <w:spacing w:val="-8"/>
        </w:rPr>
        <w:t xml:space="preserve"> </w:t>
      </w:r>
      <w:r>
        <w:t>&amp;3D),</w:t>
      </w:r>
    </w:p>
    <w:p w:rsidR="00030528" w:rsidRPr="006C5C07" w:rsidRDefault="00601496" w:rsidP="00BC73C7">
      <w:pPr>
        <w:pStyle w:val="ListParagraph"/>
        <w:numPr>
          <w:ilvl w:val="0"/>
          <w:numId w:val="226"/>
        </w:numPr>
        <w:tabs>
          <w:tab w:val="left" w:pos="797"/>
        </w:tabs>
        <w:spacing w:before="100" w:line="276" w:lineRule="auto"/>
        <w:ind w:right="922" w:hanging="317"/>
        <w:jc w:val="both"/>
        <w:rPr>
          <w:sz w:val="24"/>
        </w:rPr>
      </w:pPr>
      <w:r>
        <w:t>Solid</w:t>
      </w:r>
      <w:r w:rsidRPr="006C5C07">
        <w:rPr>
          <w:spacing w:val="-11"/>
        </w:rPr>
        <w:t xml:space="preserve"> </w:t>
      </w:r>
      <w:r>
        <w:t>State</w:t>
      </w:r>
      <w:r w:rsidRPr="006C5C07">
        <w:rPr>
          <w:spacing w:val="-13"/>
        </w:rPr>
        <w:t xml:space="preserve"> </w:t>
      </w:r>
      <w:r>
        <w:t>Physics:Crystallography,</w:t>
      </w:r>
      <w:r w:rsidRPr="006C5C07">
        <w:rPr>
          <w:spacing w:val="-11"/>
        </w:rPr>
        <w:t xml:space="preserve"> </w:t>
      </w:r>
      <w:r>
        <w:t>Defects</w:t>
      </w:r>
      <w:r w:rsidRPr="006C5C07">
        <w:rPr>
          <w:spacing w:val="-13"/>
        </w:rPr>
        <w:t xml:space="preserve"> </w:t>
      </w:r>
      <w:r>
        <w:t>in</w:t>
      </w:r>
      <w:r w:rsidRPr="006C5C07">
        <w:rPr>
          <w:spacing w:val="-13"/>
        </w:rPr>
        <w:t xml:space="preserve"> </w:t>
      </w:r>
      <w:r>
        <w:t>crystals</w:t>
      </w:r>
      <w:r w:rsidRPr="006C5C07">
        <w:rPr>
          <w:spacing w:val="-13"/>
        </w:rPr>
        <w:t xml:space="preserve"> </w:t>
      </w:r>
      <w:r>
        <w:t>(qualitatively),</w:t>
      </w:r>
      <w:r w:rsidRPr="006C5C07">
        <w:rPr>
          <w:spacing w:val="-13"/>
        </w:rPr>
        <w:t xml:space="preserve"> </w:t>
      </w:r>
      <w:r>
        <w:t>Thermal</w:t>
      </w:r>
      <w:r w:rsidRPr="006C5C07">
        <w:rPr>
          <w:spacing w:val="-12"/>
        </w:rPr>
        <w:t xml:space="preserve"> </w:t>
      </w:r>
      <w:r>
        <w:t>Properties:</w:t>
      </w:r>
      <w:r w:rsidRPr="006C5C07">
        <w:rPr>
          <w:spacing w:val="-12"/>
        </w:rPr>
        <w:t xml:space="preserve"> </w:t>
      </w:r>
      <w:r>
        <w:t>Lattice</w:t>
      </w:r>
      <w:r w:rsidRPr="006C5C07">
        <w:rPr>
          <w:spacing w:val="-13"/>
        </w:rPr>
        <w:t xml:space="preserve"> </w:t>
      </w:r>
      <w:r>
        <w:t>heat</w:t>
      </w:r>
      <w:r w:rsidR="006C5C07">
        <w:t xml:space="preserve"> </w:t>
      </w:r>
      <w:r>
        <w:t>capacity, Einstein’s theory of lattice specific heat, Deby”s theory of specific heat- T</w:t>
      </w:r>
      <w:r w:rsidRPr="006C5C07">
        <w:rPr>
          <w:vertAlign w:val="superscript"/>
        </w:rPr>
        <w:t>3</w:t>
      </w:r>
      <w:r>
        <w:t xml:space="preserve"> law, Thermal expansion and Thermal conductivity. Superconductivity: Introduction- Transition temperature, Critical magnetic field, persistent currents, Meissner effect, isotopic effect, Type I and Type II superconductors (qualitatively) , Applications of superconductors (Magnetic resonance imaging” (MRI))</w:t>
      </w:r>
      <w:r w:rsidRPr="006C5C07">
        <w:rPr>
          <w:sz w:val="24"/>
        </w:rPr>
        <w:t>.</w:t>
      </w:r>
    </w:p>
    <w:p w:rsidR="00030528" w:rsidRDefault="00601496">
      <w:pPr>
        <w:pStyle w:val="Heading4"/>
        <w:spacing w:before="38" w:line="636" w:lineRule="exact"/>
        <w:ind w:left="480" w:right="8290"/>
      </w:pPr>
      <w:r>
        <w:t>Learning resources TEXT BOOKS</w:t>
      </w:r>
    </w:p>
    <w:p w:rsidR="00030528" w:rsidRDefault="00601496" w:rsidP="00BC73C7">
      <w:pPr>
        <w:pStyle w:val="ListParagraph"/>
        <w:numPr>
          <w:ilvl w:val="0"/>
          <w:numId w:val="225"/>
        </w:numPr>
        <w:tabs>
          <w:tab w:val="left" w:pos="702"/>
        </w:tabs>
        <w:spacing w:line="213" w:lineRule="exact"/>
        <w:ind w:hanging="222"/>
      </w:pPr>
      <w:r>
        <w:t>Md. N. Khan, S. Panigrahi, ‘</w:t>
      </w:r>
      <w:r>
        <w:rPr>
          <w:i/>
        </w:rPr>
        <w:t>Principles of Engineering Physics 1</w:t>
      </w:r>
      <w:r>
        <w:t>’ Cambridge University press</w:t>
      </w:r>
      <w:r>
        <w:rPr>
          <w:spacing w:val="-13"/>
        </w:rPr>
        <w:t xml:space="preserve"> </w:t>
      </w:r>
      <w:r>
        <w:t>2016</w:t>
      </w:r>
    </w:p>
    <w:p w:rsidR="00030528" w:rsidRDefault="00601496" w:rsidP="00BC73C7">
      <w:pPr>
        <w:pStyle w:val="ListParagraph"/>
        <w:numPr>
          <w:ilvl w:val="0"/>
          <w:numId w:val="225"/>
        </w:numPr>
        <w:tabs>
          <w:tab w:val="left" w:pos="702"/>
        </w:tabs>
        <w:spacing w:before="37"/>
        <w:ind w:hanging="222"/>
      </w:pPr>
      <w:r>
        <w:t>Suresh Garg, C.K.Ghosh, Sanjay Gupta ‘</w:t>
      </w:r>
      <w:r>
        <w:rPr>
          <w:i/>
        </w:rPr>
        <w:t>Oscillations and Waves</w:t>
      </w:r>
      <w:r>
        <w:t>’PHI Learning, 10</w:t>
      </w:r>
      <w:r>
        <w:rPr>
          <w:vertAlign w:val="superscript"/>
        </w:rPr>
        <w:t>th</w:t>
      </w:r>
      <w:r>
        <w:rPr>
          <w:spacing w:val="-13"/>
        </w:rPr>
        <w:t xml:space="preserve"> </w:t>
      </w:r>
      <w:r>
        <w:t>edition.</w:t>
      </w:r>
    </w:p>
    <w:p w:rsidR="00030528" w:rsidRDefault="00030528">
      <w:pPr>
        <w:pStyle w:val="BodyText"/>
        <w:spacing w:before="7"/>
      </w:pPr>
    </w:p>
    <w:p w:rsidR="00030528" w:rsidRDefault="00601496">
      <w:pPr>
        <w:pStyle w:val="Heading4"/>
        <w:ind w:left="480"/>
      </w:pPr>
      <w:r>
        <w:t>REFERENCES</w:t>
      </w:r>
    </w:p>
    <w:p w:rsidR="00030528" w:rsidRDefault="00601496" w:rsidP="00BC73C7">
      <w:pPr>
        <w:pStyle w:val="ListParagraph"/>
        <w:numPr>
          <w:ilvl w:val="1"/>
          <w:numId w:val="225"/>
        </w:numPr>
        <w:tabs>
          <w:tab w:val="left" w:pos="932"/>
        </w:tabs>
        <w:spacing w:before="38"/>
        <w:jc w:val="left"/>
      </w:pPr>
      <w:r>
        <w:t>Hitendra K. Malik and A.K. Singh ‘</w:t>
      </w:r>
      <w:hyperlink r:id="rId17">
        <w:r>
          <w:rPr>
            <w:i/>
          </w:rPr>
          <w:t>Engineering Physic</w:t>
        </w:r>
        <w:r>
          <w:t xml:space="preserve">s’ </w:t>
        </w:r>
      </w:hyperlink>
      <w:r>
        <w:t>by , 3 August</w:t>
      </w:r>
      <w:r>
        <w:rPr>
          <w:spacing w:val="-9"/>
        </w:rPr>
        <w:t xml:space="preserve"> </w:t>
      </w:r>
      <w:r>
        <w:t>2017</w:t>
      </w:r>
    </w:p>
    <w:p w:rsidR="00030528" w:rsidRDefault="00EE0037" w:rsidP="00BC73C7">
      <w:pPr>
        <w:pStyle w:val="ListParagraph"/>
        <w:numPr>
          <w:ilvl w:val="1"/>
          <w:numId w:val="225"/>
        </w:numPr>
        <w:tabs>
          <w:tab w:val="left" w:pos="932"/>
          <w:tab w:val="left" w:pos="4022"/>
          <w:tab w:val="left" w:pos="5031"/>
        </w:tabs>
        <w:spacing w:before="38" w:line="276" w:lineRule="auto"/>
        <w:ind w:right="920"/>
        <w:jc w:val="left"/>
      </w:pPr>
      <w:hyperlink r:id="rId18">
        <w:r w:rsidR="00601496">
          <w:rPr>
            <w:u w:val="single"/>
          </w:rPr>
          <w:t>Dr.  M.N  Avadhanulu</w:t>
        </w:r>
      </w:hyperlink>
      <w:r w:rsidR="00601496">
        <w:t>,</w:t>
      </w:r>
      <w:hyperlink r:id="rId19">
        <w:r w:rsidR="00601496">
          <w:rPr>
            <w:spacing w:val="42"/>
          </w:rPr>
          <w:t xml:space="preserve"> </w:t>
        </w:r>
        <w:r w:rsidR="00601496">
          <w:rPr>
            <w:u w:val="single"/>
          </w:rPr>
          <w:t>Dr.</w:t>
        </w:r>
        <w:r w:rsidR="00601496">
          <w:rPr>
            <w:spacing w:val="49"/>
            <w:u w:val="single"/>
          </w:rPr>
          <w:t xml:space="preserve"> </w:t>
        </w:r>
        <w:r w:rsidR="00601496">
          <w:rPr>
            <w:u w:val="single"/>
          </w:rPr>
          <w:t>P.G</w:t>
        </w:r>
        <w:r w:rsidR="00601496">
          <w:rPr>
            <w:u w:val="single"/>
          </w:rPr>
          <w:tab/>
          <w:t>shirsagar</w:t>
        </w:r>
      </w:hyperlink>
      <w:r w:rsidR="00601496">
        <w:tab/>
        <w:t>Jan ‘</w:t>
      </w:r>
      <w:r w:rsidR="00601496">
        <w:rPr>
          <w:i/>
        </w:rPr>
        <w:t xml:space="preserve">A Textbook of Engineering Physics’ </w:t>
      </w:r>
      <w:r w:rsidR="00601496">
        <w:t>S. Chand publications, old</w:t>
      </w:r>
      <w:r w:rsidR="00601496">
        <w:rPr>
          <w:spacing w:val="-1"/>
        </w:rPr>
        <w:t xml:space="preserve"> </w:t>
      </w:r>
      <w:r w:rsidR="00601496">
        <w:t>edition</w:t>
      </w:r>
    </w:p>
    <w:p w:rsidR="00030528" w:rsidRDefault="00601496" w:rsidP="00BC73C7">
      <w:pPr>
        <w:pStyle w:val="ListParagraph"/>
        <w:numPr>
          <w:ilvl w:val="1"/>
          <w:numId w:val="225"/>
        </w:numPr>
        <w:tabs>
          <w:tab w:val="left" w:pos="932"/>
        </w:tabs>
        <w:spacing w:line="252" w:lineRule="exact"/>
        <w:jc w:val="left"/>
      </w:pPr>
      <w:r>
        <w:t>David J Griffiths ‘</w:t>
      </w:r>
      <w:r>
        <w:rPr>
          <w:i/>
        </w:rPr>
        <w:t>Introduction to Introduction to electrodynamics’</w:t>
      </w:r>
      <w:r>
        <w:t>PHI Learning 3</w:t>
      </w:r>
      <w:r>
        <w:rPr>
          <w:vertAlign w:val="superscript"/>
        </w:rPr>
        <w:t>ed</w:t>
      </w:r>
      <w:r>
        <w:rPr>
          <w:spacing w:val="-14"/>
        </w:rPr>
        <w:t xml:space="preserve"> </w:t>
      </w:r>
      <w:r>
        <w:t>edition</w:t>
      </w:r>
    </w:p>
    <w:p w:rsidR="00030528" w:rsidRDefault="00601496" w:rsidP="00BC73C7">
      <w:pPr>
        <w:pStyle w:val="ListParagraph"/>
        <w:numPr>
          <w:ilvl w:val="1"/>
          <w:numId w:val="225"/>
        </w:numPr>
        <w:tabs>
          <w:tab w:val="left" w:pos="932"/>
        </w:tabs>
        <w:spacing w:before="37"/>
        <w:jc w:val="left"/>
      </w:pPr>
      <w:r>
        <w:t>4. H.J. Pain ‘</w:t>
      </w:r>
      <w:r>
        <w:rPr>
          <w:i/>
        </w:rPr>
        <w:t>The Physics of Vibrations and Waves’</w:t>
      </w:r>
      <w:r>
        <w:t>Willey Student Edition,6</w:t>
      </w:r>
      <w:r>
        <w:rPr>
          <w:vertAlign w:val="superscript"/>
        </w:rPr>
        <w:t>th</w:t>
      </w:r>
      <w:r>
        <w:rPr>
          <w:spacing w:val="-9"/>
        </w:rPr>
        <w:t xml:space="preserve"> </w:t>
      </w:r>
      <w:r>
        <w:t>edition</w:t>
      </w:r>
    </w:p>
    <w:p w:rsidR="00030528" w:rsidRDefault="00601496" w:rsidP="00BC73C7">
      <w:pPr>
        <w:pStyle w:val="ListParagraph"/>
        <w:numPr>
          <w:ilvl w:val="1"/>
          <w:numId w:val="225"/>
        </w:numPr>
        <w:tabs>
          <w:tab w:val="left" w:pos="932"/>
        </w:tabs>
        <w:spacing w:before="41"/>
        <w:ind w:hanging="361"/>
        <w:jc w:val="left"/>
        <w:rPr>
          <w:sz w:val="24"/>
        </w:rPr>
      </w:pPr>
      <w:r>
        <w:t xml:space="preserve">Sear’s and Zemansky </w:t>
      </w:r>
      <w:r>
        <w:rPr>
          <w:i/>
        </w:rPr>
        <w:t>‘University Physics’</w:t>
      </w:r>
      <w:r>
        <w:t>, Pearson</w:t>
      </w:r>
      <w:r>
        <w:rPr>
          <w:spacing w:val="-4"/>
        </w:rPr>
        <w:t xml:space="preserve"> </w:t>
      </w:r>
      <w:r>
        <w:t>Edition</w:t>
      </w:r>
      <w:r>
        <w:rPr>
          <w:sz w:val="24"/>
        </w:rPr>
        <w:t>.</w:t>
      </w:r>
    </w:p>
    <w:p w:rsidR="00030528" w:rsidRDefault="00030528">
      <w:pPr>
        <w:pStyle w:val="BodyText"/>
        <w:spacing w:before="9"/>
        <w:rPr>
          <w:sz w:val="20"/>
        </w:rPr>
      </w:pPr>
    </w:p>
    <w:p w:rsidR="00030528" w:rsidRDefault="00601496">
      <w:pPr>
        <w:spacing w:before="1" w:after="46"/>
        <w:ind w:left="300"/>
        <w:rPr>
          <w:sz w:val="24"/>
        </w:rPr>
      </w:pPr>
      <w:r>
        <w:rPr>
          <w:b/>
          <w:sz w:val="24"/>
        </w:rPr>
        <w:t xml:space="preserve">Course outcomes: </w:t>
      </w:r>
      <w:r>
        <w:rPr>
          <w:sz w:val="24"/>
        </w:rPr>
        <w:t>At the end of the course, the student will be able to</w:t>
      </w:r>
    </w:p>
    <w:tbl>
      <w:tblPr>
        <w:tblW w:w="0" w:type="auto"/>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6"/>
        <w:gridCol w:w="8437"/>
      </w:tblGrid>
      <w:tr w:rsidR="00030528">
        <w:trPr>
          <w:trHeight w:val="582"/>
        </w:trPr>
        <w:tc>
          <w:tcPr>
            <w:tcW w:w="986" w:type="dxa"/>
          </w:tcPr>
          <w:p w:rsidR="00030528" w:rsidRDefault="00601496">
            <w:pPr>
              <w:pStyle w:val="TableParagraph"/>
              <w:spacing w:line="249" w:lineRule="exact"/>
              <w:ind w:left="107"/>
            </w:pPr>
            <w:r>
              <w:t>CO1</w:t>
            </w:r>
          </w:p>
        </w:tc>
        <w:tc>
          <w:tcPr>
            <w:tcW w:w="8437" w:type="dxa"/>
          </w:tcPr>
          <w:p w:rsidR="00030528" w:rsidRDefault="00601496">
            <w:pPr>
              <w:pStyle w:val="TableParagraph"/>
              <w:spacing w:line="249" w:lineRule="exact"/>
              <w:ind w:left="105"/>
            </w:pPr>
            <w:r>
              <w:t>The student will be able to differentiate the Del, Gradient, Divergence, and Curl, and also</w:t>
            </w:r>
          </w:p>
          <w:p w:rsidR="00030528" w:rsidRDefault="00601496">
            <w:pPr>
              <w:pStyle w:val="TableParagraph"/>
              <w:spacing w:before="37"/>
              <w:ind w:left="105"/>
            </w:pPr>
            <w:r>
              <w:t>Relations among them.</w:t>
            </w:r>
          </w:p>
        </w:tc>
      </w:tr>
      <w:tr w:rsidR="00030528">
        <w:trPr>
          <w:trHeight w:val="582"/>
        </w:trPr>
        <w:tc>
          <w:tcPr>
            <w:tcW w:w="986" w:type="dxa"/>
          </w:tcPr>
          <w:p w:rsidR="00030528" w:rsidRDefault="00601496">
            <w:pPr>
              <w:pStyle w:val="TableParagraph"/>
              <w:spacing w:line="247" w:lineRule="exact"/>
              <w:ind w:left="107"/>
            </w:pPr>
            <w:r>
              <w:t>CO2</w:t>
            </w:r>
          </w:p>
        </w:tc>
        <w:tc>
          <w:tcPr>
            <w:tcW w:w="8437" w:type="dxa"/>
          </w:tcPr>
          <w:p w:rsidR="00030528" w:rsidRDefault="00601496">
            <w:pPr>
              <w:pStyle w:val="TableParagraph"/>
              <w:spacing w:line="247" w:lineRule="exact"/>
              <w:ind w:left="105"/>
            </w:pPr>
            <w:r>
              <w:t>The student will be able to understand the oscillatory motion of a single and coupled system</w:t>
            </w:r>
          </w:p>
          <w:p w:rsidR="00030528" w:rsidRDefault="00601496">
            <w:pPr>
              <w:pStyle w:val="TableParagraph"/>
              <w:spacing w:before="37"/>
              <w:ind w:left="105"/>
            </w:pPr>
            <w:r>
              <w:t>and transfer of energy in between particles.</w:t>
            </w:r>
          </w:p>
        </w:tc>
      </w:tr>
      <w:tr w:rsidR="00030528">
        <w:trPr>
          <w:trHeight w:val="290"/>
        </w:trPr>
        <w:tc>
          <w:tcPr>
            <w:tcW w:w="986" w:type="dxa"/>
          </w:tcPr>
          <w:p w:rsidR="00030528" w:rsidRDefault="00601496">
            <w:pPr>
              <w:pStyle w:val="TableParagraph"/>
              <w:spacing w:line="247" w:lineRule="exact"/>
              <w:ind w:left="107"/>
            </w:pPr>
            <w:r>
              <w:t>CO3</w:t>
            </w:r>
          </w:p>
        </w:tc>
        <w:tc>
          <w:tcPr>
            <w:tcW w:w="8437" w:type="dxa"/>
          </w:tcPr>
          <w:p w:rsidR="00030528" w:rsidRDefault="00601496">
            <w:pPr>
              <w:pStyle w:val="TableParagraph"/>
              <w:spacing w:line="247" w:lineRule="exact"/>
              <w:ind w:left="105"/>
            </w:pPr>
            <w:r>
              <w:t>Students will be able to understand the uses of ultrasonics in various fields.</w:t>
            </w:r>
          </w:p>
        </w:tc>
      </w:tr>
      <w:tr w:rsidR="00030528">
        <w:trPr>
          <w:trHeight w:val="583"/>
        </w:trPr>
        <w:tc>
          <w:tcPr>
            <w:tcW w:w="986" w:type="dxa"/>
          </w:tcPr>
          <w:p w:rsidR="00030528" w:rsidRDefault="00601496">
            <w:pPr>
              <w:pStyle w:val="TableParagraph"/>
              <w:spacing w:line="247" w:lineRule="exact"/>
              <w:ind w:left="107"/>
            </w:pPr>
            <w:r>
              <w:t>CO4</w:t>
            </w:r>
          </w:p>
        </w:tc>
        <w:tc>
          <w:tcPr>
            <w:tcW w:w="8437" w:type="dxa"/>
          </w:tcPr>
          <w:p w:rsidR="00030528" w:rsidRDefault="00601496">
            <w:pPr>
              <w:pStyle w:val="TableParagraph"/>
              <w:spacing w:line="247" w:lineRule="exact"/>
              <w:ind w:left="105"/>
            </w:pPr>
            <w:r>
              <w:t>Student will be able to understand the EM waves in different media like Vacuum, Matter and</w:t>
            </w:r>
          </w:p>
          <w:p w:rsidR="00030528" w:rsidRDefault="00601496">
            <w:pPr>
              <w:pStyle w:val="TableParagraph"/>
              <w:spacing w:before="37"/>
              <w:ind w:left="105"/>
            </w:pPr>
            <w:r>
              <w:t>Conductor.</w:t>
            </w:r>
          </w:p>
        </w:tc>
      </w:tr>
      <w:tr w:rsidR="00030528">
        <w:trPr>
          <w:trHeight w:val="580"/>
        </w:trPr>
        <w:tc>
          <w:tcPr>
            <w:tcW w:w="986" w:type="dxa"/>
          </w:tcPr>
          <w:p w:rsidR="00030528" w:rsidRDefault="00601496">
            <w:pPr>
              <w:pStyle w:val="TableParagraph"/>
              <w:spacing w:line="247" w:lineRule="exact"/>
              <w:ind w:left="107"/>
            </w:pPr>
            <w:r>
              <w:t>CO5</w:t>
            </w:r>
          </w:p>
        </w:tc>
        <w:tc>
          <w:tcPr>
            <w:tcW w:w="8437" w:type="dxa"/>
          </w:tcPr>
          <w:p w:rsidR="00030528" w:rsidRDefault="00601496">
            <w:pPr>
              <w:pStyle w:val="TableParagraph"/>
              <w:spacing w:line="247" w:lineRule="exact"/>
              <w:ind w:left="105"/>
            </w:pPr>
            <w:r>
              <w:t>Students</w:t>
            </w:r>
            <w:r>
              <w:rPr>
                <w:spacing w:val="-11"/>
              </w:rPr>
              <w:t xml:space="preserve"> </w:t>
            </w:r>
            <w:r>
              <w:t>will</w:t>
            </w:r>
            <w:r>
              <w:rPr>
                <w:spacing w:val="-11"/>
              </w:rPr>
              <w:t xml:space="preserve"> </w:t>
            </w:r>
            <w:r>
              <w:t>be</w:t>
            </w:r>
            <w:r>
              <w:rPr>
                <w:spacing w:val="-13"/>
              </w:rPr>
              <w:t xml:space="preserve"> </w:t>
            </w:r>
            <w:r>
              <w:t>able</w:t>
            </w:r>
            <w:r>
              <w:rPr>
                <w:spacing w:val="-14"/>
              </w:rPr>
              <w:t xml:space="preserve"> </w:t>
            </w:r>
            <w:r>
              <w:t>to</w:t>
            </w:r>
            <w:r>
              <w:rPr>
                <w:spacing w:val="-11"/>
              </w:rPr>
              <w:t xml:space="preserve"> </w:t>
            </w:r>
            <w:r>
              <w:t>understand</w:t>
            </w:r>
            <w:r>
              <w:rPr>
                <w:spacing w:val="-14"/>
              </w:rPr>
              <w:t xml:space="preserve"> </w:t>
            </w:r>
            <w:r>
              <w:t>the</w:t>
            </w:r>
            <w:r>
              <w:rPr>
                <w:spacing w:val="-13"/>
              </w:rPr>
              <w:t xml:space="preserve"> </w:t>
            </w:r>
            <w:r>
              <w:t>phenomena</w:t>
            </w:r>
            <w:r>
              <w:rPr>
                <w:spacing w:val="-11"/>
              </w:rPr>
              <w:t xml:space="preserve"> </w:t>
            </w:r>
            <w:r>
              <w:t>of</w:t>
            </w:r>
            <w:r>
              <w:rPr>
                <w:spacing w:val="-13"/>
              </w:rPr>
              <w:t xml:space="preserve"> </w:t>
            </w:r>
            <w:r>
              <w:t>interference,</w:t>
            </w:r>
            <w:r>
              <w:rPr>
                <w:spacing w:val="-12"/>
              </w:rPr>
              <w:t xml:space="preserve"> </w:t>
            </w:r>
            <w:r>
              <w:t>diffraction</w:t>
            </w:r>
            <w:r>
              <w:rPr>
                <w:spacing w:val="-13"/>
              </w:rPr>
              <w:t xml:space="preserve"> </w:t>
            </w:r>
            <w:r>
              <w:t>and</w:t>
            </w:r>
            <w:r>
              <w:rPr>
                <w:spacing w:val="-12"/>
              </w:rPr>
              <w:t xml:space="preserve"> </w:t>
            </w:r>
            <w:r>
              <w:t>polarization</w:t>
            </w:r>
          </w:p>
          <w:p w:rsidR="00030528" w:rsidRDefault="00601496">
            <w:pPr>
              <w:pStyle w:val="TableParagraph"/>
              <w:spacing w:before="37"/>
              <w:ind w:left="105"/>
            </w:pPr>
            <w:r>
              <w:t>exhibited by light waves and the characteristics of lasers.</w:t>
            </w:r>
          </w:p>
        </w:tc>
      </w:tr>
      <w:tr w:rsidR="00030528">
        <w:trPr>
          <w:trHeight w:val="582"/>
        </w:trPr>
        <w:tc>
          <w:tcPr>
            <w:tcW w:w="986" w:type="dxa"/>
          </w:tcPr>
          <w:p w:rsidR="00030528" w:rsidRDefault="00601496">
            <w:pPr>
              <w:pStyle w:val="TableParagraph"/>
              <w:spacing w:line="247" w:lineRule="exact"/>
              <w:ind w:left="107"/>
            </w:pPr>
            <w:r>
              <w:t>CO6</w:t>
            </w:r>
          </w:p>
        </w:tc>
        <w:tc>
          <w:tcPr>
            <w:tcW w:w="8437" w:type="dxa"/>
          </w:tcPr>
          <w:p w:rsidR="00030528" w:rsidRDefault="00601496">
            <w:pPr>
              <w:pStyle w:val="TableParagraph"/>
              <w:spacing w:line="247" w:lineRule="exact"/>
              <w:ind w:left="105"/>
            </w:pPr>
            <w:r>
              <w:t>The student will get a clear idea of crystal physics, Bragg’s law of X-ray diffraction,</w:t>
            </w:r>
          </w:p>
          <w:p w:rsidR="00030528" w:rsidRDefault="00601496">
            <w:pPr>
              <w:pStyle w:val="TableParagraph"/>
              <w:spacing w:before="40"/>
              <w:ind w:left="105"/>
            </w:pPr>
            <w:r>
              <w:t>Thermal and Electrical Conductivity of solids.</w:t>
            </w:r>
          </w:p>
        </w:tc>
      </w:tr>
    </w:tbl>
    <w:p w:rsidR="00030528" w:rsidRDefault="00030528">
      <w:pPr>
        <w:pStyle w:val="BodyText"/>
        <w:spacing w:before="6"/>
        <w:rPr>
          <w:sz w:val="27"/>
        </w:rPr>
      </w:pPr>
    </w:p>
    <w:tbl>
      <w:tblPr>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6"/>
        <w:gridCol w:w="1575"/>
        <w:gridCol w:w="1731"/>
        <w:gridCol w:w="2125"/>
        <w:gridCol w:w="1661"/>
      </w:tblGrid>
      <w:tr w:rsidR="00030528">
        <w:trPr>
          <w:trHeight w:val="318"/>
        </w:trPr>
        <w:tc>
          <w:tcPr>
            <w:tcW w:w="3341" w:type="dxa"/>
            <w:gridSpan w:val="2"/>
          </w:tcPr>
          <w:p w:rsidR="00030528" w:rsidRDefault="00601496">
            <w:pPr>
              <w:pStyle w:val="TableParagraph"/>
              <w:spacing w:line="275" w:lineRule="exact"/>
              <w:ind w:left="107"/>
              <w:rPr>
                <w:b/>
                <w:sz w:val="24"/>
              </w:rPr>
            </w:pPr>
            <w:r>
              <w:rPr>
                <w:b/>
                <w:sz w:val="24"/>
              </w:rPr>
              <w:t>Course Nature</w:t>
            </w:r>
          </w:p>
        </w:tc>
        <w:tc>
          <w:tcPr>
            <w:tcW w:w="5517" w:type="dxa"/>
            <w:gridSpan w:val="3"/>
          </w:tcPr>
          <w:p w:rsidR="00030528" w:rsidRDefault="00601496">
            <w:pPr>
              <w:pStyle w:val="TableParagraph"/>
              <w:spacing w:line="275" w:lineRule="exact"/>
              <w:ind w:left="108"/>
              <w:rPr>
                <w:b/>
                <w:sz w:val="24"/>
              </w:rPr>
            </w:pPr>
            <w:r>
              <w:rPr>
                <w:b/>
                <w:sz w:val="24"/>
              </w:rPr>
              <w:t>Theory</w:t>
            </w:r>
          </w:p>
        </w:tc>
      </w:tr>
      <w:tr w:rsidR="00030528">
        <w:trPr>
          <w:trHeight w:val="316"/>
        </w:trPr>
        <w:tc>
          <w:tcPr>
            <w:tcW w:w="8858" w:type="dxa"/>
            <w:gridSpan w:val="5"/>
          </w:tcPr>
          <w:p w:rsidR="00030528" w:rsidRDefault="00601496">
            <w:pPr>
              <w:pStyle w:val="TableParagraph"/>
              <w:spacing w:line="275" w:lineRule="exact"/>
              <w:ind w:left="107"/>
              <w:rPr>
                <w:b/>
                <w:sz w:val="24"/>
              </w:rPr>
            </w:pPr>
            <w:r>
              <w:rPr>
                <w:b/>
                <w:sz w:val="24"/>
              </w:rPr>
              <w:t>Assessment Method</w:t>
            </w:r>
          </w:p>
        </w:tc>
      </w:tr>
      <w:tr w:rsidR="00030528">
        <w:trPr>
          <w:trHeight w:val="635"/>
        </w:trPr>
        <w:tc>
          <w:tcPr>
            <w:tcW w:w="1766" w:type="dxa"/>
          </w:tcPr>
          <w:p w:rsidR="00030528" w:rsidRDefault="00601496">
            <w:pPr>
              <w:pStyle w:val="TableParagraph"/>
              <w:spacing w:line="270" w:lineRule="exact"/>
              <w:ind w:left="107"/>
              <w:rPr>
                <w:sz w:val="24"/>
              </w:rPr>
            </w:pPr>
            <w:r>
              <w:rPr>
                <w:sz w:val="24"/>
              </w:rPr>
              <w:t>Assessment</w:t>
            </w:r>
          </w:p>
          <w:p w:rsidR="00030528" w:rsidRDefault="00601496">
            <w:pPr>
              <w:pStyle w:val="TableParagraph"/>
              <w:spacing w:before="41"/>
              <w:ind w:left="107"/>
              <w:rPr>
                <w:sz w:val="24"/>
              </w:rPr>
            </w:pPr>
            <w:r>
              <w:rPr>
                <w:sz w:val="24"/>
              </w:rPr>
              <w:t>Tool</w:t>
            </w:r>
          </w:p>
        </w:tc>
        <w:tc>
          <w:tcPr>
            <w:tcW w:w="1575" w:type="dxa"/>
          </w:tcPr>
          <w:p w:rsidR="00030528" w:rsidRDefault="00601496">
            <w:pPr>
              <w:pStyle w:val="TableParagraph"/>
              <w:spacing w:line="270" w:lineRule="exact"/>
              <w:ind w:left="146" w:right="139"/>
              <w:jc w:val="center"/>
              <w:rPr>
                <w:sz w:val="24"/>
              </w:rPr>
            </w:pPr>
            <w:r>
              <w:rPr>
                <w:sz w:val="24"/>
              </w:rPr>
              <w:t>Weekly tests</w:t>
            </w:r>
          </w:p>
        </w:tc>
        <w:tc>
          <w:tcPr>
            <w:tcW w:w="1731" w:type="dxa"/>
          </w:tcPr>
          <w:p w:rsidR="00030528" w:rsidRDefault="00601496">
            <w:pPr>
              <w:pStyle w:val="TableParagraph"/>
              <w:spacing w:line="270" w:lineRule="exact"/>
              <w:ind w:left="186" w:right="178"/>
              <w:jc w:val="center"/>
              <w:rPr>
                <w:sz w:val="24"/>
              </w:rPr>
            </w:pPr>
            <w:r>
              <w:rPr>
                <w:sz w:val="24"/>
              </w:rPr>
              <w:t>Monthly tests</w:t>
            </w:r>
          </w:p>
        </w:tc>
        <w:tc>
          <w:tcPr>
            <w:tcW w:w="2125" w:type="dxa"/>
          </w:tcPr>
          <w:p w:rsidR="00030528" w:rsidRDefault="00601496">
            <w:pPr>
              <w:pStyle w:val="TableParagraph"/>
              <w:spacing w:line="270" w:lineRule="exact"/>
              <w:ind w:left="134" w:right="127"/>
              <w:jc w:val="center"/>
              <w:rPr>
                <w:sz w:val="24"/>
              </w:rPr>
            </w:pPr>
            <w:r>
              <w:rPr>
                <w:sz w:val="24"/>
              </w:rPr>
              <w:t>End Semester Test</w:t>
            </w:r>
          </w:p>
        </w:tc>
        <w:tc>
          <w:tcPr>
            <w:tcW w:w="1661" w:type="dxa"/>
          </w:tcPr>
          <w:p w:rsidR="00030528" w:rsidRDefault="00601496">
            <w:pPr>
              <w:pStyle w:val="TableParagraph"/>
              <w:spacing w:line="270" w:lineRule="exact"/>
              <w:ind w:left="530" w:right="520"/>
              <w:jc w:val="center"/>
              <w:rPr>
                <w:sz w:val="24"/>
              </w:rPr>
            </w:pPr>
            <w:r>
              <w:rPr>
                <w:sz w:val="24"/>
              </w:rPr>
              <w:t>Total</w:t>
            </w:r>
          </w:p>
        </w:tc>
      </w:tr>
      <w:tr w:rsidR="00030528">
        <w:trPr>
          <w:trHeight w:val="316"/>
        </w:trPr>
        <w:tc>
          <w:tcPr>
            <w:tcW w:w="1766" w:type="dxa"/>
          </w:tcPr>
          <w:p w:rsidR="00030528" w:rsidRDefault="00601496">
            <w:pPr>
              <w:pStyle w:val="TableParagraph"/>
              <w:spacing w:line="270" w:lineRule="exact"/>
              <w:ind w:left="107"/>
              <w:rPr>
                <w:sz w:val="24"/>
              </w:rPr>
            </w:pPr>
            <w:r>
              <w:rPr>
                <w:sz w:val="24"/>
              </w:rPr>
              <w:t>Weightage (%)</w:t>
            </w:r>
          </w:p>
        </w:tc>
        <w:tc>
          <w:tcPr>
            <w:tcW w:w="1575" w:type="dxa"/>
          </w:tcPr>
          <w:p w:rsidR="00030528" w:rsidRDefault="00601496">
            <w:pPr>
              <w:pStyle w:val="TableParagraph"/>
              <w:spacing w:line="270" w:lineRule="exact"/>
              <w:ind w:left="146" w:right="137"/>
              <w:jc w:val="center"/>
              <w:rPr>
                <w:sz w:val="24"/>
              </w:rPr>
            </w:pPr>
            <w:r>
              <w:rPr>
                <w:sz w:val="24"/>
              </w:rPr>
              <w:t>10%</w:t>
            </w:r>
          </w:p>
        </w:tc>
        <w:tc>
          <w:tcPr>
            <w:tcW w:w="1731" w:type="dxa"/>
          </w:tcPr>
          <w:p w:rsidR="00030528" w:rsidRDefault="00601496">
            <w:pPr>
              <w:pStyle w:val="TableParagraph"/>
              <w:spacing w:line="270" w:lineRule="exact"/>
              <w:ind w:left="187" w:right="177"/>
              <w:jc w:val="center"/>
              <w:rPr>
                <w:sz w:val="24"/>
              </w:rPr>
            </w:pPr>
            <w:r>
              <w:rPr>
                <w:sz w:val="24"/>
              </w:rPr>
              <w:t>30%</w:t>
            </w:r>
          </w:p>
        </w:tc>
        <w:tc>
          <w:tcPr>
            <w:tcW w:w="2125" w:type="dxa"/>
          </w:tcPr>
          <w:p w:rsidR="00030528" w:rsidRDefault="00601496">
            <w:pPr>
              <w:pStyle w:val="TableParagraph"/>
              <w:spacing w:line="270" w:lineRule="exact"/>
              <w:ind w:left="134" w:right="125"/>
              <w:jc w:val="center"/>
              <w:rPr>
                <w:sz w:val="24"/>
              </w:rPr>
            </w:pPr>
            <w:r>
              <w:rPr>
                <w:sz w:val="24"/>
              </w:rPr>
              <w:t>60%</w:t>
            </w:r>
          </w:p>
        </w:tc>
        <w:tc>
          <w:tcPr>
            <w:tcW w:w="1661" w:type="dxa"/>
          </w:tcPr>
          <w:p w:rsidR="00030528" w:rsidRDefault="00601496">
            <w:pPr>
              <w:pStyle w:val="TableParagraph"/>
              <w:spacing w:line="270" w:lineRule="exact"/>
              <w:ind w:left="530" w:right="519"/>
              <w:jc w:val="center"/>
              <w:rPr>
                <w:sz w:val="24"/>
              </w:rPr>
            </w:pPr>
            <w:r>
              <w:rPr>
                <w:sz w:val="24"/>
              </w:rPr>
              <w:t>100%</w:t>
            </w:r>
          </w:p>
        </w:tc>
      </w:tr>
    </w:tbl>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431C9A" w:rsidRDefault="00431C9A">
      <w:pPr>
        <w:pStyle w:val="BodyText"/>
        <w:rPr>
          <w:sz w:val="20"/>
        </w:rPr>
      </w:pPr>
    </w:p>
    <w:p w:rsidR="00431C9A" w:rsidRDefault="00431C9A">
      <w:pPr>
        <w:pStyle w:val="BodyText"/>
        <w:rPr>
          <w:sz w:val="20"/>
        </w:rPr>
      </w:pPr>
    </w:p>
    <w:p w:rsidR="00431C9A" w:rsidRDefault="00431C9A">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spacing w:before="11"/>
        <w:rPr>
          <w:sz w:val="17"/>
        </w:r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3853"/>
        <w:gridCol w:w="1260"/>
        <w:gridCol w:w="1441"/>
        <w:gridCol w:w="992"/>
      </w:tblGrid>
      <w:tr w:rsidR="00030528">
        <w:trPr>
          <w:trHeight w:val="676"/>
        </w:trPr>
        <w:tc>
          <w:tcPr>
            <w:tcW w:w="1476" w:type="dxa"/>
          </w:tcPr>
          <w:p w:rsidR="00030528" w:rsidRDefault="00601496">
            <w:pPr>
              <w:pStyle w:val="TableParagraph"/>
              <w:spacing w:before="157"/>
              <w:ind w:left="110"/>
              <w:rPr>
                <w:b/>
                <w:sz w:val="24"/>
              </w:rPr>
            </w:pPr>
            <w:r>
              <w:rPr>
                <w:b/>
                <w:sz w:val="24"/>
              </w:rPr>
              <w:t>Course code</w:t>
            </w:r>
          </w:p>
        </w:tc>
        <w:tc>
          <w:tcPr>
            <w:tcW w:w="3853" w:type="dxa"/>
          </w:tcPr>
          <w:p w:rsidR="00030528" w:rsidRDefault="00601496">
            <w:pPr>
              <w:pStyle w:val="TableParagraph"/>
              <w:spacing w:before="157"/>
              <w:ind w:left="1236"/>
              <w:rPr>
                <w:b/>
                <w:sz w:val="24"/>
              </w:rPr>
            </w:pPr>
            <w:r>
              <w:rPr>
                <w:b/>
                <w:sz w:val="24"/>
              </w:rPr>
              <w:t>Course Name</w:t>
            </w:r>
          </w:p>
        </w:tc>
        <w:tc>
          <w:tcPr>
            <w:tcW w:w="1260" w:type="dxa"/>
          </w:tcPr>
          <w:p w:rsidR="00030528" w:rsidRDefault="00601496">
            <w:pPr>
              <w:pStyle w:val="TableParagraph"/>
              <w:spacing w:before="1"/>
              <w:ind w:left="270"/>
              <w:rPr>
                <w:b/>
                <w:sz w:val="24"/>
              </w:rPr>
            </w:pPr>
            <w:r>
              <w:rPr>
                <w:b/>
                <w:sz w:val="24"/>
              </w:rPr>
              <w:t>Course</w:t>
            </w:r>
          </w:p>
          <w:p w:rsidR="00030528" w:rsidRDefault="00601496">
            <w:pPr>
              <w:pStyle w:val="TableParagraph"/>
              <w:spacing w:before="82"/>
              <w:ind w:left="162"/>
              <w:rPr>
                <w:b/>
                <w:sz w:val="24"/>
              </w:rPr>
            </w:pPr>
            <w:r>
              <w:rPr>
                <w:b/>
                <w:sz w:val="24"/>
              </w:rPr>
              <w:t>Category</w:t>
            </w:r>
          </w:p>
        </w:tc>
        <w:tc>
          <w:tcPr>
            <w:tcW w:w="1441" w:type="dxa"/>
          </w:tcPr>
          <w:p w:rsidR="00030528" w:rsidRDefault="00601496">
            <w:pPr>
              <w:pStyle w:val="TableParagraph"/>
              <w:spacing w:before="157"/>
              <w:ind w:left="412"/>
              <w:rPr>
                <w:b/>
                <w:sz w:val="24"/>
              </w:rPr>
            </w:pPr>
            <w:r>
              <w:rPr>
                <w:b/>
                <w:sz w:val="24"/>
              </w:rPr>
              <w:t>L-T-P</w:t>
            </w:r>
          </w:p>
        </w:tc>
        <w:tc>
          <w:tcPr>
            <w:tcW w:w="992" w:type="dxa"/>
          </w:tcPr>
          <w:p w:rsidR="00030528" w:rsidRDefault="00601496">
            <w:pPr>
              <w:pStyle w:val="TableParagraph"/>
              <w:spacing w:before="157"/>
              <w:ind w:left="116"/>
              <w:rPr>
                <w:b/>
                <w:sz w:val="24"/>
              </w:rPr>
            </w:pPr>
            <w:r>
              <w:rPr>
                <w:b/>
                <w:sz w:val="24"/>
              </w:rPr>
              <w:t>Credits</w:t>
            </w:r>
          </w:p>
        </w:tc>
      </w:tr>
      <w:tr w:rsidR="00030528">
        <w:trPr>
          <w:trHeight w:val="676"/>
        </w:trPr>
        <w:tc>
          <w:tcPr>
            <w:tcW w:w="1476" w:type="dxa"/>
          </w:tcPr>
          <w:p w:rsidR="00030528" w:rsidRDefault="00053FFA">
            <w:pPr>
              <w:pStyle w:val="TableParagraph"/>
              <w:spacing w:before="155"/>
              <w:ind w:left="223"/>
              <w:rPr>
                <w:b/>
                <w:sz w:val="24"/>
              </w:rPr>
            </w:pPr>
            <w:r>
              <w:rPr>
                <w:b/>
                <w:sz w:val="24"/>
              </w:rPr>
              <w:t>22</w:t>
            </w:r>
            <w:r w:rsidR="00601496">
              <w:rPr>
                <w:b/>
                <w:sz w:val="24"/>
              </w:rPr>
              <w:t>EE1109</w:t>
            </w:r>
          </w:p>
        </w:tc>
        <w:tc>
          <w:tcPr>
            <w:tcW w:w="3853" w:type="dxa"/>
          </w:tcPr>
          <w:p w:rsidR="00030528" w:rsidRDefault="00601496">
            <w:pPr>
              <w:pStyle w:val="TableParagraph"/>
              <w:spacing w:line="275" w:lineRule="exact"/>
              <w:ind w:left="87" w:right="78"/>
              <w:jc w:val="center"/>
              <w:rPr>
                <w:b/>
                <w:sz w:val="24"/>
              </w:rPr>
            </w:pPr>
            <w:r>
              <w:rPr>
                <w:b/>
                <w:sz w:val="24"/>
              </w:rPr>
              <w:t>Basic Electrical and Electronics</w:t>
            </w:r>
          </w:p>
          <w:p w:rsidR="00030528" w:rsidRDefault="00601496">
            <w:pPr>
              <w:pStyle w:val="TableParagraph"/>
              <w:spacing w:before="82"/>
              <w:ind w:left="87" w:right="69"/>
              <w:jc w:val="center"/>
              <w:rPr>
                <w:b/>
                <w:sz w:val="24"/>
              </w:rPr>
            </w:pPr>
            <w:r>
              <w:rPr>
                <w:b/>
                <w:sz w:val="24"/>
              </w:rPr>
              <w:t>Engineering</w:t>
            </w:r>
          </w:p>
        </w:tc>
        <w:tc>
          <w:tcPr>
            <w:tcW w:w="1260" w:type="dxa"/>
          </w:tcPr>
          <w:p w:rsidR="00030528" w:rsidRDefault="00601496">
            <w:pPr>
              <w:pStyle w:val="TableParagraph"/>
              <w:spacing w:before="155"/>
              <w:ind w:left="402"/>
              <w:rPr>
                <w:b/>
                <w:sz w:val="24"/>
              </w:rPr>
            </w:pPr>
            <w:r>
              <w:rPr>
                <w:b/>
                <w:sz w:val="24"/>
              </w:rPr>
              <w:t>ESC</w:t>
            </w:r>
          </w:p>
        </w:tc>
        <w:tc>
          <w:tcPr>
            <w:tcW w:w="1441" w:type="dxa"/>
          </w:tcPr>
          <w:p w:rsidR="00030528" w:rsidRDefault="00601496">
            <w:pPr>
              <w:pStyle w:val="TableParagraph"/>
              <w:spacing w:before="155"/>
              <w:ind w:left="462"/>
              <w:rPr>
                <w:b/>
                <w:sz w:val="24"/>
              </w:rPr>
            </w:pPr>
            <w:r>
              <w:rPr>
                <w:b/>
                <w:sz w:val="24"/>
              </w:rPr>
              <w:t>3-1-0</w:t>
            </w:r>
          </w:p>
        </w:tc>
        <w:tc>
          <w:tcPr>
            <w:tcW w:w="992" w:type="dxa"/>
          </w:tcPr>
          <w:p w:rsidR="00030528" w:rsidRDefault="00601496">
            <w:pPr>
              <w:pStyle w:val="TableParagraph"/>
              <w:spacing w:before="155"/>
              <w:ind w:left="17"/>
              <w:jc w:val="center"/>
              <w:rPr>
                <w:b/>
                <w:sz w:val="24"/>
              </w:rPr>
            </w:pPr>
            <w:r>
              <w:rPr>
                <w:b/>
                <w:w w:val="97"/>
                <w:sz w:val="24"/>
              </w:rPr>
              <w:t>4</w:t>
            </w:r>
          </w:p>
        </w:tc>
      </w:tr>
    </w:tbl>
    <w:p w:rsidR="00030528" w:rsidRDefault="00030528">
      <w:pPr>
        <w:pStyle w:val="BodyText"/>
        <w:spacing w:before="2"/>
        <w:rPr>
          <w:sz w:val="18"/>
        </w:rPr>
      </w:pPr>
    </w:p>
    <w:p w:rsidR="00030528" w:rsidRDefault="00601496">
      <w:pPr>
        <w:pStyle w:val="Heading4"/>
        <w:spacing w:before="90"/>
      </w:pPr>
      <w:r>
        <w:t>Course Learning Objectives</w:t>
      </w:r>
    </w:p>
    <w:p w:rsidR="00030528" w:rsidRDefault="00601496" w:rsidP="00BC73C7">
      <w:pPr>
        <w:pStyle w:val="ListParagraph"/>
        <w:numPr>
          <w:ilvl w:val="2"/>
          <w:numId w:val="225"/>
        </w:numPr>
        <w:tabs>
          <w:tab w:val="left" w:pos="1291"/>
          <w:tab w:val="left" w:pos="1292"/>
        </w:tabs>
        <w:spacing w:before="74"/>
        <w:ind w:hanging="421"/>
      </w:pPr>
      <w:r>
        <w:t>To gain an understanding of the basics of Electricity, basic electrical</w:t>
      </w:r>
      <w:r>
        <w:rPr>
          <w:spacing w:val="-19"/>
        </w:rPr>
        <w:t xml:space="preserve"> </w:t>
      </w:r>
      <w:r>
        <w:t>elements</w:t>
      </w:r>
    </w:p>
    <w:p w:rsidR="00030528" w:rsidRDefault="00601496" w:rsidP="00BC73C7">
      <w:pPr>
        <w:pStyle w:val="ListParagraph"/>
        <w:numPr>
          <w:ilvl w:val="2"/>
          <w:numId w:val="225"/>
        </w:numPr>
        <w:tabs>
          <w:tab w:val="left" w:pos="1291"/>
          <w:tab w:val="left" w:pos="1292"/>
        </w:tabs>
        <w:spacing w:before="77"/>
        <w:ind w:hanging="421"/>
      </w:pPr>
      <w:r>
        <w:t>To state fundamental circuit laws, and recognize different circuit</w:t>
      </w:r>
      <w:r>
        <w:rPr>
          <w:spacing w:val="-12"/>
        </w:rPr>
        <w:t xml:space="preserve"> </w:t>
      </w:r>
      <w:r>
        <w:t>configurations</w:t>
      </w:r>
    </w:p>
    <w:p w:rsidR="00030528" w:rsidRDefault="00601496" w:rsidP="00BC73C7">
      <w:pPr>
        <w:pStyle w:val="ListParagraph"/>
        <w:numPr>
          <w:ilvl w:val="2"/>
          <w:numId w:val="225"/>
        </w:numPr>
        <w:tabs>
          <w:tab w:val="left" w:pos="1291"/>
          <w:tab w:val="left" w:pos="1292"/>
        </w:tabs>
        <w:spacing w:before="75"/>
        <w:ind w:hanging="421"/>
      </w:pPr>
      <w:r>
        <w:t>To analyze DC-Electrical circuits using different analysis methods, and circuit</w:t>
      </w:r>
      <w:r>
        <w:rPr>
          <w:spacing w:val="-16"/>
        </w:rPr>
        <w:t xml:space="preserve"> </w:t>
      </w:r>
      <w:r>
        <w:t>theorems</w:t>
      </w:r>
    </w:p>
    <w:p w:rsidR="00030528" w:rsidRDefault="00601496" w:rsidP="00BC73C7">
      <w:pPr>
        <w:pStyle w:val="ListParagraph"/>
        <w:numPr>
          <w:ilvl w:val="2"/>
          <w:numId w:val="225"/>
        </w:numPr>
        <w:tabs>
          <w:tab w:val="left" w:pos="1291"/>
          <w:tab w:val="left" w:pos="1292"/>
        </w:tabs>
        <w:spacing w:before="33"/>
        <w:ind w:hanging="421"/>
      </w:pPr>
      <w:r>
        <w:t>To gain basic understanding of single-phase and 3-phase</w:t>
      </w:r>
      <w:r>
        <w:rPr>
          <w:spacing w:val="-22"/>
        </w:rPr>
        <w:t xml:space="preserve"> </w:t>
      </w:r>
      <w:r>
        <w:t>AC-circuits</w:t>
      </w:r>
    </w:p>
    <w:p w:rsidR="00030528" w:rsidRDefault="00601496" w:rsidP="00BC73C7">
      <w:pPr>
        <w:pStyle w:val="ListParagraph"/>
        <w:numPr>
          <w:ilvl w:val="2"/>
          <w:numId w:val="225"/>
        </w:numPr>
        <w:tabs>
          <w:tab w:val="left" w:pos="1291"/>
          <w:tab w:val="left" w:pos="1292"/>
        </w:tabs>
        <w:spacing w:before="77"/>
        <w:ind w:hanging="421"/>
      </w:pPr>
      <w:r>
        <w:t>To explain the working principle, construction, and applications of DC, AC Electrical</w:t>
      </w:r>
      <w:r>
        <w:rPr>
          <w:spacing w:val="-13"/>
        </w:rPr>
        <w:t xml:space="preserve"> </w:t>
      </w:r>
      <w:r>
        <w:t>machines.</w:t>
      </w:r>
    </w:p>
    <w:p w:rsidR="00030528" w:rsidRDefault="00601496" w:rsidP="00BC73C7">
      <w:pPr>
        <w:pStyle w:val="ListParagraph"/>
        <w:numPr>
          <w:ilvl w:val="2"/>
          <w:numId w:val="225"/>
        </w:numPr>
        <w:tabs>
          <w:tab w:val="left" w:pos="1291"/>
          <w:tab w:val="left" w:pos="1292"/>
        </w:tabs>
        <w:spacing w:before="31" w:line="271" w:lineRule="auto"/>
        <w:ind w:right="1365"/>
      </w:pPr>
      <w:r>
        <w:t>To understand the importance of Semiconductor devices, and to gain basic understanding of semi-conductor</w:t>
      </w:r>
      <w:r>
        <w:rPr>
          <w:spacing w:val="15"/>
        </w:rPr>
        <w:t xml:space="preserve"> </w:t>
      </w:r>
      <w:r>
        <w:t>theory.</w:t>
      </w:r>
    </w:p>
    <w:p w:rsidR="00030528" w:rsidRDefault="00601496" w:rsidP="00BC73C7">
      <w:pPr>
        <w:pStyle w:val="ListParagraph"/>
        <w:numPr>
          <w:ilvl w:val="2"/>
          <w:numId w:val="225"/>
        </w:numPr>
        <w:tabs>
          <w:tab w:val="left" w:pos="1291"/>
          <w:tab w:val="left" w:pos="1292"/>
        </w:tabs>
        <w:spacing w:before="2" w:line="271" w:lineRule="auto"/>
        <w:ind w:right="1118"/>
      </w:pPr>
      <w:r>
        <w:t>To gain basic understanding of diode, and transistor working, and study rectifier, and amplifier circuits as their important</w:t>
      </w:r>
      <w:r>
        <w:rPr>
          <w:spacing w:val="-9"/>
        </w:rPr>
        <w:t xml:space="preserve"> </w:t>
      </w:r>
      <w:r>
        <w:t>applications</w:t>
      </w:r>
    </w:p>
    <w:p w:rsidR="00030528" w:rsidRDefault="00030528">
      <w:pPr>
        <w:pStyle w:val="BodyText"/>
        <w:spacing w:before="3"/>
        <w:rPr>
          <w:sz w:val="28"/>
        </w:rPr>
      </w:pPr>
    </w:p>
    <w:p w:rsidR="00030528" w:rsidRDefault="00601496">
      <w:pPr>
        <w:pStyle w:val="Heading4"/>
        <w:ind w:left="840"/>
        <w:jc w:val="both"/>
      </w:pPr>
      <w:r>
        <w:t>Course content</w:t>
      </w:r>
    </w:p>
    <w:p w:rsidR="00030528" w:rsidRDefault="00601496">
      <w:pPr>
        <w:tabs>
          <w:tab w:val="left" w:pos="7515"/>
        </w:tabs>
        <w:spacing w:before="84"/>
        <w:ind w:left="840"/>
        <w:jc w:val="both"/>
        <w:rPr>
          <w:b/>
          <w:sz w:val="24"/>
        </w:rPr>
      </w:pPr>
      <w:r>
        <w:rPr>
          <w:b/>
          <w:sz w:val="24"/>
        </w:rPr>
        <w:t>Unit-I :</w:t>
      </w:r>
      <w:r>
        <w:rPr>
          <w:b/>
          <w:spacing w:val="-7"/>
          <w:sz w:val="24"/>
        </w:rPr>
        <w:t xml:space="preserve"> </w:t>
      </w:r>
      <w:r>
        <w:rPr>
          <w:b/>
          <w:sz w:val="24"/>
        </w:rPr>
        <w:t>DC</w:t>
      </w:r>
      <w:r>
        <w:rPr>
          <w:b/>
          <w:spacing w:val="-2"/>
          <w:sz w:val="24"/>
        </w:rPr>
        <w:t xml:space="preserve"> </w:t>
      </w:r>
      <w:r>
        <w:rPr>
          <w:b/>
          <w:sz w:val="24"/>
        </w:rPr>
        <w:t>Circuits</w:t>
      </w:r>
      <w:r>
        <w:rPr>
          <w:b/>
          <w:sz w:val="24"/>
        </w:rPr>
        <w:tab/>
        <w:t>(10 Contact</w:t>
      </w:r>
      <w:r>
        <w:rPr>
          <w:b/>
          <w:spacing w:val="-6"/>
          <w:sz w:val="24"/>
        </w:rPr>
        <w:t xml:space="preserve"> </w:t>
      </w:r>
      <w:r>
        <w:rPr>
          <w:b/>
          <w:sz w:val="24"/>
        </w:rPr>
        <w:t>hours)</w:t>
      </w:r>
    </w:p>
    <w:p w:rsidR="00030528" w:rsidRDefault="00601496">
      <w:pPr>
        <w:spacing w:before="72" w:line="276" w:lineRule="auto"/>
        <w:ind w:left="840" w:right="924"/>
        <w:jc w:val="both"/>
      </w:pPr>
      <w:r>
        <w:t>Introduction, Basic definitions, Types of elements, Ohm’s Law, Kirchhoff’s Laws, Series, Parallel circuits, Star-delta and delta-star transformations, equivalent resistance calculation, Mesh and Nodal analysis, superposition theorem, thevenin’s theorem and maximum power transfer theorem.</w:t>
      </w:r>
    </w:p>
    <w:p w:rsidR="00030528" w:rsidRDefault="00030528">
      <w:pPr>
        <w:pStyle w:val="BodyText"/>
        <w:spacing w:before="7"/>
        <w:rPr>
          <w:sz w:val="31"/>
        </w:rPr>
      </w:pPr>
    </w:p>
    <w:p w:rsidR="00030528" w:rsidRDefault="00601496">
      <w:pPr>
        <w:pStyle w:val="Heading4"/>
        <w:tabs>
          <w:tab w:val="left" w:pos="7309"/>
        </w:tabs>
        <w:ind w:left="840"/>
      </w:pPr>
      <w:r>
        <w:t>Unit-II:</w:t>
      </w:r>
      <w:r>
        <w:rPr>
          <w:spacing w:val="-5"/>
        </w:rPr>
        <w:t xml:space="preserve"> </w:t>
      </w:r>
      <w:r>
        <w:t>AC</w:t>
      </w:r>
      <w:r>
        <w:rPr>
          <w:spacing w:val="-4"/>
        </w:rPr>
        <w:t xml:space="preserve"> </w:t>
      </w:r>
      <w:r>
        <w:t>Circuits</w:t>
      </w:r>
      <w:r>
        <w:tab/>
      </w:r>
      <w:r>
        <w:rPr>
          <w:b w:val="0"/>
        </w:rPr>
        <w:t>(</w:t>
      </w:r>
      <w:r>
        <w:t>10 Contact</w:t>
      </w:r>
      <w:r>
        <w:rPr>
          <w:spacing w:val="-6"/>
        </w:rPr>
        <w:t xml:space="preserve"> </w:t>
      </w:r>
      <w:r>
        <w:t>Hours)</w:t>
      </w:r>
    </w:p>
    <w:p w:rsidR="00030528" w:rsidRDefault="00601496">
      <w:pPr>
        <w:spacing w:before="83"/>
        <w:ind w:left="840"/>
      </w:pPr>
      <w:r>
        <w:rPr>
          <w:b/>
        </w:rPr>
        <w:t xml:space="preserve">Single-phase: </w:t>
      </w:r>
      <w:r>
        <w:t>Inductive circuits, capacitive circuits, series RL, RC and RLC circuits, resonance,</w:t>
      </w:r>
    </w:p>
    <w:p w:rsidR="00030528" w:rsidRDefault="00601496">
      <w:pPr>
        <w:spacing w:before="38"/>
        <w:ind w:left="840"/>
        <w:rPr>
          <w:sz w:val="24"/>
        </w:rPr>
      </w:pPr>
      <w:r>
        <w:rPr>
          <w:b/>
        </w:rPr>
        <w:t xml:space="preserve">Three-phase: </w:t>
      </w:r>
      <w:r>
        <w:t>star connection and delta connection</w:t>
      </w:r>
      <w:r>
        <w:rPr>
          <w:sz w:val="24"/>
        </w:rPr>
        <w:t>.</w:t>
      </w:r>
    </w:p>
    <w:p w:rsidR="00030528" w:rsidRDefault="00030528">
      <w:pPr>
        <w:pStyle w:val="BodyText"/>
        <w:spacing w:before="4"/>
        <w:rPr>
          <w:sz w:val="36"/>
        </w:rPr>
      </w:pPr>
    </w:p>
    <w:p w:rsidR="00030528" w:rsidRDefault="00601496">
      <w:pPr>
        <w:tabs>
          <w:tab w:val="left" w:pos="7323"/>
        </w:tabs>
        <w:spacing w:line="273" w:lineRule="auto"/>
        <w:ind w:left="840" w:right="1152"/>
      </w:pPr>
      <w:r>
        <w:rPr>
          <w:b/>
          <w:sz w:val="24"/>
        </w:rPr>
        <w:t>Unit-III:</w:t>
      </w:r>
      <w:r>
        <w:rPr>
          <w:b/>
          <w:spacing w:val="-6"/>
          <w:sz w:val="24"/>
        </w:rPr>
        <w:t xml:space="preserve"> </w:t>
      </w:r>
      <w:r>
        <w:rPr>
          <w:b/>
          <w:sz w:val="24"/>
        </w:rPr>
        <w:t>DC</w:t>
      </w:r>
      <w:r>
        <w:rPr>
          <w:b/>
          <w:spacing w:val="-4"/>
          <w:sz w:val="24"/>
        </w:rPr>
        <w:t xml:space="preserve"> </w:t>
      </w:r>
      <w:r>
        <w:rPr>
          <w:b/>
          <w:sz w:val="24"/>
        </w:rPr>
        <w:t>Machines</w:t>
      </w:r>
      <w:r>
        <w:rPr>
          <w:b/>
          <w:sz w:val="24"/>
        </w:rPr>
        <w:tab/>
        <w:t xml:space="preserve">(10 Contact </w:t>
      </w:r>
      <w:r>
        <w:rPr>
          <w:b/>
          <w:spacing w:val="-3"/>
          <w:sz w:val="24"/>
        </w:rPr>
        <w:t xml:space="preserve">Hours) </w:t>
      </w:r>
      <w:r>
        <w:rPr>
          <w:b/>
        </w:rPr>
        <w:t xml:space="preserve">Generator: </w:t>
      </w:r>
      <w:r>
        <w:t xml:space="preserve">Principle of operation of DC Generator, EMF equation, types, applications </w:t>
      </w:r>
      <w:r>
        <w:rPr>
          <w:b/>
        </w:rPr>
        <w:t xml:space="preserve">Motor: </w:t>
      </w:r>
      <w:r>
        <w:t>DC motor types, torque equation, applications, three point</w:t>
      </w:r>
      <w:r>
        <w:rPr>
          <w:spacing w:val="-18"/>
        </w:rPr>
        <w:t xml:space="preserve"> </w:t>
      </w:r>
      <w:r>
        <w:t>starter.</w:t>
      </w:r>
    </w:p>
    <w:p w:rsidR="00030528" w:rsidRDefault="00030528">
      <w:pPr>
        <w:pStyle w:val="BodyText"/>
        <w:spacing w:before="1"/>
        <w:rPr>
          <w:sz w:val="33"/>
        </w:rPr>
      </w:pPr>
    </w:p>
    <w:p w:rsidR="00030528" w:rsidRDefault="00601496">
      <w:pPr>
        <w:tabs>
          <w:tab w:val="left" w:pos="7309"/>
        </w:tabs>
        <w:spacing w:line="273" w:lineRule="auto"/>
        <w:ind w:left="840" w:right="1029"/>
      </w:pPr>
      <w:r>
        <w:rPr>
          <w:b/>
          <w:sz w:val="24"/>
        </w:rPr>
        <w:t>Unit-IV:</w:t>
      </w:r>
      <w:r>
        <w:rPr>
          <w:b/>
          <w:spacing w:val="-7"/>
          <w:sz w:val="24"/>
        </w:rPr>
        <w:t xml:space="preserve"> </w:t>
      </w:r>
      <w:r>
        <w:rPr>
          <w:b/>
          <w:sz w:val="24"/>
        </w:rPr>
        <w:t>AC</w:t>
      </w:r>
      <w:r>
        <w:rPr>
          <w:b/>
          <w:spacing w:val="-2"/>
          <w:sz w:val="24"/>
        </w:rPr>
        <w:t xml:space="preserve"> </w:t>
      </w:r>
      <w:r>
        <w:rPr>
          <w:b/>
          <w:sz w:val="24"/>
        </w:rPr>
        <w:t>Machines</w:t>
      </w:r>
      <w:r>
        <w:rPr>
          <w:b/>
          <w:sz w:val="24"/>
        </w:rPr>
        <w:tab/>
        <w:t xml:space="preserve">(10 Contact Hours) </w:t>
      </w:r>
      <w:r>
        <w:rPr>
          <w:b/>
        </w:rPr>
        <w:t xml:space="preserve">Transformers: </w:t>
      </w:r>
      <w:r>
        <w:t>Principle of operation of single phase transformers, EMF equation, losses, efficiency and</w:t>
      </w:r>
      <w:r>
        <w:rPr>
          <w:spacing w:val="-10"/>
        </w:rPr>
        <w:t xml:space="preserve"> </w:t>
      </w:r>
      <w:r>
        <w:t>regulation.</w:t>
      </w:r>
    </w:p>
    <w:p w:rsidR="00030528" w:rsidRDefault="00601496">
      <w:pPr>
        <w:tabs>
          <w:tab w:val="left" w:pos="2684"/>
          <w:tab w:val="left" w:pos="3872"/>
          <w:tab w:val="left" w:pos="4978"/>
          <w:tab w:val="left" w:pos="5420"/>
          <w:tab w:val="left" w:pos="6570"/>
          <w:tab w:val="left" w:pos="7009"/>
          <w:tab w:val="left" w:pos="8157"/>
          <w:tab w:val="left" w:pos="9033"/>
        </w:tabs>
        <w:spacing w:before="6" w:line="278" w:lineRule="auto"/>
        <w:ind w:left="840" w:right="1340"/>
      </w:pPr>
      <w:r>
        <w:rPr>
          <w:b/>
        </w:rPr>
        <w:t>Induction</w:t>
      </w:r>
      <w:r>
        <w:rPr>
          <w:b/>
        </w:rPr>
        <w:tab/>
        <w:t>machine:</w:t>
      </w:r>
      <w:r>
        <w:rPr>
          <w:b/>
        </w:rPr>
        <w:tab/>
      </w:r>
      <w:r>
        <w:t>Principle</w:t>
      </w:r>
      <w:r>
        <w:tab/>
        <w:t>of</w:t>
      </w:r>
      <w:r>
        <w:tab/>
        <w:t>operation</w:t>
      </w:r>
      <w:r>
        <w:tab/>
        <w:t>of</w:t>
      </w:r>
      <w:r>
        <w:tab/>
        <w:t>induction</w:t>
      </w:r>
      <w:r>
        <w:tab/>
        <w:t>motor,</w:t>
      </w:r>
      <w:r>
        <w:tab/>
      </w:r>
      <w:r>
        <w:rPr>
          <w:spacing w:val="-5"/>
        </w:rPr>
        <w:t xml:space="preserve">slip- </w:t>
      </w:r>
      <w:r>
        <w:t>torque characteristics,</w:t>
      </w:r>
      <w:r>
        <w:rPr>
          <w:spacing w:val="-4"/>
        </w:rPr>
        <w:t xml:space="preserve"> </w:t>
      </w:r>
      <w:r>
        <w:t>applications.</w:t>
      </w:r>
    </w:p>
    <w:p w:rsidR="00030528" w:rsidRDefault="00601496">
      <w:pPr>
        <w:tabs>
          <w:tab w:val="left" w:pos="7299"/>
        </w:tabs>
        <w:spacing w:before="91" w:line="273" w:lineRule="auto"/>
        <w:ind w:left="840" w:right="1491"/>
        <w:rPr>
          <w:sz w:val="24"/>
        </w:rPr>
      </w:pPr>
      <w:r>
        <w:rPr>
          <w:b/>
          <w:sz w:val="24"/>
        </w:rPr>
        <w:t>Unit-V:</w:t>
      </w:r>
      <w:r>
        <w:rPr>
          <w:b/>
          <w:spacing w:val="-11"/>
          <w:sz w:val="24"/>
        </w:rPr>
        <w:t xml:space="preserve"> </w:t>
      </w:r>
      <w:r>
        <w:rPr>
          <w:b/>
          <w:sz w:val="24"/>
        </w:rPr>
        <w:t>Semiconductor</w:t>
      </w:r>
      <w:r>
        <w:rPr>
          <w:b/>
          <w:spacing w:val="-2"/>
          <w:sz w:val="24"/>
        </w:rPr>
        <w:t xml:space="preserve"> </w:t>
      </w:r>
      <w:r>
        <w:rPr>
          <w:b/>
          <w:sz w:val="24"/>
        </w:rPr>
        <w:t>Devices</w:t>
      </w:r>
      <w:r>
        <w:rPr>
          <w:b/>
          <w:sz w:val="24"/>
        </w:rPr>
        <w:tab/>
        <w:t xml:space="preserve">(10 Contact </w:t>
      </w:r>
      <w:r>
        <w:rPr>
          <w:b/>
          <w:spacing w:val="-4"/>
          <w:sz w:val="24"/>
        </w:rPr>
        <w:t xml:space="preserve">Hours) </w:t>
      </w:r>
      <w:r>
        <w:rPr>
          <w:b/>
        </w:rPr>
        <w:t xml:space="preserve">Diode: </w:t>
      </w:r>
      <w:r>
        <w:t xml:space="preserve">types of semiconductors, P-N junction diode, V-I Characteristics, zener diode, Diode Applications. </w:t>
      </w:r>
      <w:r>
        <w:rPr>
          <w:b/>
        </w:rPr>
        <w:t xml:space="preserve">Rectifiers: </w:t>
      </w:r>
      <w:r>
        <w:t>Half wave, Full wave and Bridge</w:t>
      </w:r>
      <w:r>
        <w:rPr>
          <w:spacing w:val="-3"/>
        </w:rPr>
        <w:t xml:space="preserve"> </w:t>
      </w:r>
      <w:r>
        <w:t>rectifiers</w:t>
      </w:r>
      <w:r>
        <w:rPr>
          <w:sz w:val="24"/>
        </w:rPr>
        <w:t>.</w:t>
      </w:r>
    </w:p>
    <w:p w:rsidR="00030528" w:rsidRDefault="00030528">
      <w:pPr>
        <w:pStyle w:val="BodyText"/>
        <w:spacing w:before="4"/>
        <w:rPr>
          <w:sz w:val="33"/>
        </w:rPr>
      </w:pPr>
    </w:p>
    <w:p w:rsidR="00030528" w:rsidRDefault="00601496">
      <w:pPr>
        <w:pStyle w:val="Heading4"/>
        <w:tabs>
          <w:tab w:val="left" w:pos="7330"/>
        </w:tabs>
        <w:ind w:left="840"/>
      </w:pPr>
      <w:r>
        <w:t>Unit-VI:</w:t>
      </w:r>
      <w:r>
        <w:rPr>
          <w:spacing w:val="-8"/>
        </w:rPr>
        <w:t xml:space="preserve"> </w:t>
      </w:r>
      <w:r>
        <w:t>Transistors</w:t>
      </w:r>
      <w:r>
        <w:tab/>
        <w:t>(10 Contact</w:t>
      </w:r>
      <w:r>
        <w:rPr>
          <w:spacing w:val="-4"/>
        </w:rPr>
        <w:t xml:space="preserve"> </w:t>
      </w:r>
      <w:r>
        <w:t>Hours)</w:t>
      </w:r>
    </w:p>
    <w:p w:rsidR="00030528" w:rsidRDefault="00601496">
      <w:pPr>
        <w:spacing w:before="35"/>
        <w:ind w:left="840"/>
      </w:pPr>
      <w:r>
        <w:t>PNP and NPN Junction transistor, Transistor configurations, Transistor as an amplifier</w:t>
      </w:r>
    </w:p>
    <w:p w:rsidR="00030528" w:rsidRDefault="00601496">
      <w:pPr>
        <w:spacing w:before="50"/>
        <w:ind w:left="1380"/>
        <w:rPr>
          <w:b/>
        </w:rPr>
      </w:pPr>
      <w:r>
        <w:rPr>
          <w:b/>
        </w:rPr>
        <w:t>Learning resources</w:t>
      </w:r>
    </w:p>
    <w:p w:rsidR="00030528" w:rsidRDefault="00601496">
      <w:pPr>
        <w:pStyle w:val="Heading4"/>
        <w:spacing w:before="40"/>
        <w:ind w:left="1740"/>
      </w:pPr>
      <w:r>
        <w:t>Textbook</w:t>
      </w:r>
    </w:p>
    <w:p w:rsidR="00030528" w:rsidRDefault="00601496" w:rsidP="00BC73C7">
      <w:pPr>
        <w:pStyle w:val="ListParagraph"/>
        <w:numPr>
          <w:ilvl w:val="3"/>
          <w:numId w:val="225"/>
        </w:numPr>
        <w:tabs>
          <w:tab w:val="left" w:pos="1621"/>
        </w:tabs>
        <w:spacing w:before="79" w:line="276" w:lineRule="auto"/>
        <w:ind w:right="2525" w:hanging="360"/>
        <w:rPr>
          <w:sz w:val="24"/>
        </w:rPr>
      </w:pPr>
      <w:r>
        <w:rPr>
          <w:sz w:val="24"/>
        </w:rPr>
        <w:lastRenderedPageBreak/>
        <w:t xml:space="preserve">Kothari and Nagarath, </w:t>
      </w:r>
      <w:r>
        <w:rPr>
          <w:i/>
          <w:sz w:val="24"/>
        </w:rPr>
        <w:t>Basic Electrical and Electronics Engineering</w:t>
      </w:r>
      <w:r>
        <w:rPr>
          <w:sz w:val="24"/>
        </w:rPr>
        <w:t>, TMH Publications, 2</w:t>
      </w:r>
      <w:r>
        <w:rPr>
          <w:sz w:val="24"/>
          <w:vertAlign w:val="superscript"/>
        </w:rPr>
        <w:t>nd</w:t>
      </w:r>
      <w:r>
        <w:rPr>
          <w:sz w:val="24"/>
        </w:rPr>
        <w:t xml:space="preserve"> Edition.</w:t>
      </w:r>
    </w:p>
    <w:p w:rsidR="00030528" w:rsidRDefault="00601496">
      <w:pPr>
        <w:pStyle w:val="Heading4"/>
        <w:spacing w:before="105"/>
        <w:ind w:left="1380"/>
      </w:pPr>
      <w:r>
        <w:t>References</w:t>
      </w:r>
    </w:p>
    <w:p w:rsidR="00030528" w:rsidRDefault="00601496" w:rsidP="00BC73C7">
      <w:pPr>
        <w:pStyle w:val="ListParagraph"/>
        <w:numPr>
          <w:ilvl w:val="0"/>
          <w:numId w:val="224"/>
        </w:numPr>
        <w:tabs>
          <w:tab w:val="left" w:pos="1741"/>
        </w:tabs>
        <w:spacing w:before="75" w:line="268" w:lineRule="auto"/>
        <w:ind w:right="2257"/>
      </w:pPr>
      <w:r>
        <w:t xml:space="preserve">V. K. Mehta, </w:t>
      </w:r>
      <w:r>
        <w:rPr>
          <w:i/>
        </w:rPr>
        <w:t>Principles of Electrical and Electronics Engineering</w:t>
      </w:r>
      <w:r>
        <w:t>, S. Chand &amp;</w:t>
      </w:r>
      <w:r>
        <w:rPr>
          <w:spacing w:val="-2"/>
        </w:rPr>
        <w:t xml:space="preserve"> </w:t>
      </w:r>
      <w:r>
        <w:t>Co.</w:t>
      </w:r>
    </w:p>
    <w:p w:rsidR="00030528" w:rsidRDefault="00601496" w:rsidP="00BC73C7">
      <w:pPr>
        <w:pStyle w:val="ListParagraph"/>
        <w:numPr>
          <w:ilvl w:val="0"/>
          <w:numId w:val="224"/>
        </w:numPr>
        <w:tabs>
          <w:tab w:val="left" w:pos="1741"/>
        </w:tabs>
        <w:spacing w:before="7" w:line="271" w:lineRule="auto"/>
        <w:ind w:right="2352"/>
      </w:pPr>
      <w:r>
        <w:t xml:space="preserve">Kothari and Nagarath, </w:t>
      </w:r>
      <w:r>
        <w:rPr>
          <w:i/>
        </w:rPr>
        <w:t>Basic Electrical Engineering</w:t>
      </w:r>
      <w:r>
        <w:t>, TMH Publications, 2</w:t>
      </w:r>
      <w:r>
        <w:rPr>
          <w:vertAlign w:val="superscript"/>
        </w:rPr>
        <w:t>nd</w:t>
      </w:r>
      <w:r>
        <w:t xml:space="preserve"> Edition.</w:t>
      </w:r>
    </w:p>
    <w:p w:rsidR="00030528" w:rsidRDefault="00601496">
      <w:pPr>
        <w:pStyle w:val="Heading4"/>
        <w:spacing w:before="15"/>
        <w:ind w:left="1380"/>
      </w:pPr>
      <w:r>
        <w:t>Web Resources</w:t>
      </w:r>
    </w:p>
    <w:p w:rsidR="00030528" w:rsidRDefault="00601496" w:rsidP="00BC73C7">
      <w:pPr>
        <w:pStyle w:val="ListParagraph"/>
        <w:numPr>
          <w:ilvl w:val="0"/>
          <w:numId w:val="223"/>
        </w:numPr>
        <w:tabs>
          <w:tab w:val="left" w:pos="1741"/>
        </w:tabs>
        <w:spacing w:before="71" w:line="276" w:lineRule="auto"/>
        <w:ind w:right="4865"/>
      </w:pPr>
      <w:r>
        <w:t>Prof T S Natarajan, NPTEL-IIT Madras, 'Basic Electronics' URL:</w:t>
      </w:r>
      <w:r>
        <w:rPr>
          <w:u w:val="single" w:color="0000FF"/>
        </w:rPr>
        <w:t xml:space="preserve"> https://nptel.ac.in/courses/122106025/</w:t>
      </w:r>
    </w:p>
    <w:p w:rsidR="00030528" w:rsidRDefault="00601496" w:rsidP="00BC73C7">
      <w:pPr>
        <w:pStyle w:val="ListParagraph"/>
        <w:numPr>
          <w:ilvl w:val="0"/>
          <w:numId w:val="223"/>
        </w:numPr>
        <w:tabs>
          <w:tab w:val="left" w:pos="1741"/>
        </w:tabs>
        <w:spacing w:before="1" w:line="276" w:lineRule="auto"/>
        <w:ind w:right="3991"/>
      </w:pPr>
      <w:r>
        <w:t>Prof U Umanand, IISC Bangalore, 'Basic Electrical Technology'. URL:</w:t>
      </w:r>
      <w:r>
        <w:rPr>
          <w:spacing w:val="-14"/>
        </w:rPr>
        <w:t xml:space="preserve"> </w:t>
      </w:r>
      <w:hyperlink r:id="rId20">
        <w:r>
          <w:rPr>
            <w:u w:val="single" w:color="0000FF"/>
          </w:rPr>
          <w:t>http://nptel.ac.in/courses/108108076/</w:t>
        </w:r>
      </w:hyperlink>
    </w:p>
    <w:p w:rsidR="00030528" w:rsidRDefault="00601496" w:rsidP="00BC73C7">
      <w:pPr>
        <w:pStyle w:val="ListParagraph"/>
        <w:numPr>
          <w:ilvl w:val="0"/>
          <w:numId w:val="223"/>
        </w:numPr>
        <w:tabs>
          <w:tab w:val="left" w:pos="1741"/>
        </w:tabs>
        <w:spacing w:line="276" w:lineRule="auto"/>
        <w:ind w:right="4482"/>
      </w:pPr>
      <w:r>
        <w:t xml:space="preserve">Prof S Aniruddhan, </w:t>
      </w:r>
      <w:r>
        <w:rPr>
          <w:spacing w:val="-2"/>
        </w:rPr>
        <w:t xml:space="preserve">IIT </w:t>
      </w:r>
      <w:r>
        <w:t xml:space="preserve">Madras, 'Basic Electrical Circuits'. </w:t>
      </w:r>
      <w:r>
        <w:rPr>
          <w:spacing w:val="-1"/>
        </w:rPr>
        <w:t>URL:</w:t>
      </w:r>
      <w:r>
        <w:rPr>
          <w:spacing w:val="-1"/>
          <w:u w:val="single" w:color="000009"/>
        </w:rPr>
        <w:t>https://onlinecourses.nptel.ac.in/noc16_ee03</w:t>
      </w:r>
      <w:r>
        <w:rPr>
          <w:spacing w:val="-1"/>
        </w:rPr>
        <w:t>//</w:t>
      </w:r>
    </w:p>
    <w:p w:rsidR="00030528" w:rsidRDefault="00030528">
      <w:pPr>
        <w:pStyle w:val="BodyText"/>
        <w:spacing w:before="9"/>
        <w:rPr>
          <w:sz w:val="23"/>
        </w:rPr>
      </w:pPr>
    </w:p>
    <w:p w:rsidR="00030528" w:rsidRDefault="00601496">
      <w:pPr>
        <w:spacing w:before="90"/>
        <w:ind w:left="1440"/>
        <w:rPr>
          <w:sz w:val="24"/>
        </w:rPr>
      </w:pPr>
      <w:r>
        <w:rPr>
          <w:b/>
          <w:sz w:val="24"/>
        </w:rPr>
        <w:t xml:space="preserve">Course Outcomes: </w:t>
      </w:r>
      <w:r>
        <w:rPr>
          <w:sz w:val="24"/>
        </w:rPr>
        <w:t>At the end of the course, the student will be able to</w:t>
      </w:r>
    </w:p>
    <w:p w:rsidR="00030528" w:rsidRDefault="00030528">
      <w:pPr>
        <w:pStyle w:val="BodyText"/>
        <w:spacing w:before="4"/>
        <w:rPr>
          <w:sz w:val="8"/>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313"/>
        </w:trPr>
        <w:tc>
          <w:tcPr>
            <w:tcW w:w="828" w:type="dxa"/>
          </w:tcPr>
          <w:p w:rsidR="00030528" w:rsidRDefault="00601496">
            <w:pPr>
              <w:pStyle w:val="TableParagraph"/>
              <w:spacing w:line="247" w:lineRule="exact"/>
            </w:pPr>
            <w:r>
              <w:t>CO 1</w:t>
            </w:r>
          </w:p>
        </w:tc>
        <w:tc>
          <w:tcPr>
            <w:tcW w:w="8030" w:type="dxa"/>
          </w:tcPr>
          <w:p w:rsidR="00030528" w:rsidRDefault="00601496">
            <w:pPr>
              <w:pStyle w:val="TableParagraph"/>
              <w:spacing w:line="247" w:lineRule="exact"/>
              <w:ind w:left="110"/>
            </w:pPr>
            <w:r>
              <w:t>Understand the fundamentals of Electricity, and identify basic electrical elements</w:t>
            </w:r>
          </w:p>
        </w:tc>
      </w:tr>
      <w:tr w:rsidR="00030528">
        <w:trPr>
          <w:trHeight w:val="316"/>
        </w:trPr>
        <w:tc>
          <w:tcPr>
            <w:tcW w:w="828" w:type="dxa"/>
          </w:tcPr>
          <w:p w:rsidR="00030528" w:rsidRDefault="00601496">
            <w:pPr>
              <w:pStyle w:val="TableParagraph"/>
              <w:spacing w:line="249" w:lineRule="exact"/>
            </w:pPr>
            <w:r>
              <w:t>CO 2</w:t>
            </w:r>
          </w:p>
        </w:tc>
        <w:tc>
          <w:tcPr>
            <w:tcW w:w="8030" w:type="dxa"/>
          </w:tcPr>
          <w:p w:rsidR="00030528" w:rsidRDefault="00601496">
            <w:pPr>
              <w:pStyle w:val="TableParagraph"/>
              <w:spacing w:line="249" w:lineRule="exact"/>
              <w:ind w:left="110"/>
            </w:pPr>
            <w:r>
              <w:t>State fundamental circuit laws, and understand different circuit configurations</w:t>
            </w:r>
          </w:p>
        </w:tc>
      </w:tr>
      <w:tr w:rsidR="00030528">
        <w:trPr>
          <w:trHeight w:val="318"/>
        </w:trPr>
        <w:tc>
          <w:tcPr>
            <w:tcW w:w="828" w:type="dxa"/>
          </w:tcPr>
          <w:p w:rsidR="00030528" w:rsidRDefault="00601496">
            <w:pPr>
              <w:pStyle w:val="TableParagraph"/>
              <w:spacing w:line="247" w:lineRule="exact"/>
            </w:pPr>
            <w:r>
              <w:t>CO 3</w:t>
            </w:r>
          </w:p>
        </w:tc>
        <w:tc>
          <w:tcPr>
            <w:tcW w:w="8030" w:type="dxa"/>
          </w:tcPr>
          <w:p w:rsidR="00030528" w:rsidRDefault="00601496">
            <w:pPr>
              <w:pStyle w:val="TableParagraph"/>
              <w:spacing w:line="247" w:lineRule="exact"/>
              <w:ind w:left="110"/>
            </w:pPr>
            <w:r>
              <w:t>Analyze DC electrical circuits</w:t>
            </w:r>
          </w:p>
        </w:tc>
      </w:tr>
      <w:tr w:rsidR="00030528">
        <w:trPr>
          <w:trHeight w:val="316"/>
        </w:trPr>
        <w:tc>
          <w:tcPr>
            <w:tcW w:w="828" w:type="dxa"/>
          </w:tcPr>
          <w:p w:rsidR="00030528" w:rsidRDefault="00601496">
            <w:pPr>
              <w:pStyle w:val="TableParagraph"/>
              <w:spacing w:line="247" w:lineRule="exact"/>
            </w:pPr>
            <w:r>
              <w:t>CO 4</w:t>
            </w:r>
          </w:p>
        </w:tc>
        <w:tc>
          <w:tcPr>
            <w:tcW w:w="8030" w:type="dxa"/>
          </w:tcPr>
          <w:p w:rsidR="00030528" w:rsidRDefault="00601496">
            <w:pPr>
              <w:pStyle w:val="TableParagraph"/>
              <w:spacing w:line="247" w:lineRule="exact"/>
              <w:ind w:left="110"/>
            </w:pPr>
            <w:r>
              <w:t>Understand the single-phase and 3-phase AC-circuits</w:t>
            </w:r>
          </w:p>
        </w:tc>
      </w:tr>
      <w:tr w:rsidR="00030528">
        <w:trPr>
          <w:trHeight w:val="316"/>
        </w:trPr>
        <w:tc>
          <w:tcPr>
            <w:tcW w:w="828" w:type="dxa"/>
          </w:tcPr>
          <w:p w:rsidR="00030528" w:rsidRDefault="00601496">
            <w:pPr>
              <w:pStyle w:val="TableParagraph"/>
              <w:spacing w:line="247" w:lineRule="exact"/>
            </w:pPr>
            <w:r>
              <w:t>CO 5</w:t>
            </w:r>
          </w:p>
        </w:tc>
        <w:tc>
          <w:tcPr>
            <w:tcW w:w="8030" w:type="dxa"/>
          </w:tcPr>
          <w:p w:rsidR="00030528" w:rsidRDefault="00601496">
            <w:pPr>
              <w:pStyle w:val="TableParagraph"/>
              <w:spacing w:line="247" w:lineRule="exact"/>
              <w:ind w:left="110"/>
            </w:pPr>
            <w:r>
              <w:t>Explain the working, construction, and applications of Electrical machines</w:t>
            </w:r>
          </w:p>
        </w:tc>
      </w:tr>
      <w:tr w:rsidR="00030528">
        <w:trPr>
          <w:trHeight w:val="633"/>
        </w:trPr>
        <w:tc>
          <w:tcPr>
            <w:tcW w:w="828" w:type="dxa"/>
          </w:tcPr>
          <w:p w:rsidR="00030528" w:rsidRDefault="00601496">
            <w:pPr>
              <w:pStyle w:val="TableParagraph"/>
              <w:spacing w:line="249" w:lineRule="exact"/>
            </w:pPr>
            <w:r>
              <w:t>CO 6</w:t>
            </w:r>
          </w:p>
        </w:tc>
        <w:tc>
          <w:tcPr>
            <w:tcW w:w="8030" w:type="dxa"/>
          </w:tcPr>
          <w:p w:rsidR="00030528" w:rsidRDefault="00601496">
            <w:pPr>
              <w:pStyle w:val="TableParagraph"/>
              <w:tabs>
                <w:tab w:val="left" w:pos="1421"/>
                <w:tab w:val="left" w:pos="1917"/>
                <w:tab w:val="left" w:pos="3201"/>
                <w:tab w:val="left" w:pos="3607"/>
                <w:tab w:val="left" w:pos="5268"/>
                <w:tab w:val="left" w:pos="6250"/>
                <w:tab w:val="left" w:pos="6802"/>
                <w:tab w:val="left" w:pos="7422"/>
              </w:tabs>
              <w:spacing w:line="249" w:lineRule="exact"/>
              <w:ind w:left="110"/>
            </w:pPr>
            <w:r>
              <w:t>Understand</w:t>
            </w:r>
            <w:r>
              <w:tab/>
              <w:t>the</w:t>
            </w:r>
            <w:r>
              <w:tab/>
              <w:t>importance</w:t>
            </w:r>
            <w:r>
              <w:tab/>
              <w:t>of</w:t>
            </w:r>
            <w:r>
              <w:tab/>
              <w:t>Semiconductor</w:t>
            </w:r>
            <w:r>
              <w:tab/>
              <w:t>devices,</w:t>
            </w:r>
            <w:r>
              <w:tab/>
              <w:t>and</w:t>
            </w:r>
            <w:r>
              <w:tab/>
              <w:t>gain</w:t>
            </w:r>
            <w:r>
              <w:tab/>
              <w:t>basic</w:t>
            </w:r>
          </w:p>
          <w:p w:rsidR="00030528" w:rsidRDefault="00601496">
            <w:pPr>
              <w:pStyle w:val="TableParagraph"/>
              <w:spacing w:before="78"/>
            </w:pPr>
            <w:r>
              <w:t>understanding of semi-conductor theory.</w:t>
            </w:r>
          </w:p>
        </w:tc>
      </w:tr>
      <w:tr w:rsidR="00030528">
        <w:trPr>
          <w:trHeight w:val="636"/>
        </w:trPr>
        <w:tc>
          <w:tcPr>
            <w:tcW w:w="828" w:type="dxa"/>
          </w:tcPr>
          <w:p w:rsidR="00030528" w:rsidRDefault="00601496">
            <w:pPr>
              <w:pStyle w:val="TableParagraph"/>
              <w:spacing w:line="247" w:lineRule="exact"/>
            </w:pPr>
            <w:r>
              <w:t>CO 7</w:t>
            </w:r>
          </w:p>
        </w:tc>
        <w:tc>
          <w:tcPr>
            <w:tcW w:w="8030" w:type="dxa"/>
          </w:tcPr>
          <w:p w:rsidR="00030528" w:rsidRDefault="00601496">
            <w:pPr>
              <w:pStyle w:val="TableParagraph"/>
              <w:spacing w:line="247" w:lineRule="exact"/>
              <w:ind w:left="110"/>
            </w:pPr>
            <w:r>
              <w:t>Understand transistor working, different diode rectifier circuits, and a transistor</w:t>
            </w:r>
          </w:p>
          <w:p w:rsidR="00030528" w:rsidRDefault="00601496">
            <w:pPr>
              <w:pStyle w:val="TableParagraph"/>
              <w:spacing w:before="81"/>
            </w:pPr>
            <w:r>
              <w:t>amplifier circuit</w:t>
            </w:r>
          </w:p>
        </w:tc>
      </w:tr>
    </w:tbl>
    <w:p w:rsidR="00030528" w:rsidRDefault="00030528">
      <w:pPr>
        <w:pStyle w:val="BodyText"/>
        <w:spacing w:before="7"/>
        <w:rPr>
          <w:sz w:val="27"/>
        </w:rPr>
      </w:pPr>
    </w:p>
    <w:tbl>
      <w:tblPr>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6"/>
        <w:gridCol w:w="1575"/>
        <w:gridCol w:w="1731"/>
        <w:gridCol w:w="2125"/>
        <w:gridCol w:w="1661"/>
      </w:tblGrid>
      <w:tr w:rsidR="00030528">
        <w:trPr>
          <w:trHeight w:val="318"/>
        </w:trPr>
        <w:tc>
          <w:tcPr>
            <w:tcW w:w="3341" w:type="dxa"/>
            <w:gridSpan w:val="2"/>
          </w:tcPr>
          <w:p w:rsidR="00030528" w:rsidRDefault="00601496">
            <w:pPr>
              <w:pStyle w:val="TableParagraph"/>
              <w:spacing w:before="1"/>
              <w:ind w:left="107"/>
              <w:rPr>
                <w:b/>
                <w:sz w:val="24"/>
              </w:rPr>
            </w:pPr>
            <w:r>
              <w:rPr>
                <w:b/>
                <w:sz w:val="24"/>
              </w:rPr>
              <w:t>Course Nature</w:t>
            </w:r>
          </w:p>
        </w:tc>
        <w:tc>
          <w:tcPr>
            <w:tcW w:w="5517" w:type="dxa"/>
            <w:gridSpan w:val="3"/>
          </w:tcPr>
          <w:p w:rsidR="00030528" w:rsidRDefault="00601496">
            <w:pPr>
              <w:pStyle w:val="TableParagraph"/>
              <w:spacing w:before="1"/>
              <w:ind w:left="108"/>
              <w:rPr>
                <w:b/>
                <w:sz w:val="24"/>
              </w:rPr>
            </w:pPr>
            <w:r>
              <w:rPr>
                <w:b/>
                <w:sz w:val="24"/>
              </w:rPr>
              <w:t>Theory</w:t>
            </w:r>
          </w:p>
        </w:tc>
      </w:tr>
      <w:tr w:rsidR="00030528">
        <w:trPr>
          <w:trHeight w:val="316"/>
        </w:trPr>
        <w:tc>
          <w:tcPr>
            <w:tcW w:w="8858" w:type="dxa"/>
            <w:gridSpan w:val="5"/>
          </w:tcPr>
          <w:p w:rsidR="00030528" w:rsidRDefault="00601496">
            <w:pPr>
              <w:pStyle w:val="TableParagraph"/>
              <w:spacing w:line="275" w:lineRule="exact"/>
              <w:ind w:left="107"/>
              <w:rPr>
                <w:b/>
                <w:sz w:val="24"/>
              </w:rPr>
            </w:pPr>
            <w:r>
              <w:rPr>
                <w:b/>
                <w:sz w:val="24"/>
              </w:rPr>
              <w:t>Assessment Method</w:t>
            </w:r>
          </w:p>
        </w:tc>
      </w:tr>
      <w:tr w:rsidR="00030528">
        <w:trPr>
          <w:trHeight w:val="635"/>
        </w:trPr>
        <w:tc>
          <w:tcPr>
            <w:tcW w:w="1766" w:type="dxa"/>
          </w:tcPr>
          <w:p w:rsidR="00030528" w:rsidRDefault="00601496">
            <w:pPr>
              <w:pStyle w:val="TableParagraph"/>
              <w:spacing w:line="270" w:lineRule="exact"/>
              <w:ind w:left="107"/>
              <w:rPr>
                <w:sz w:val="24"/>
              </w:rPr>
            </w:pPr>
            <w:r>
              <w:rPr>
                <w:sz w:val="24"/>
              </w:rPr>
              <w:t>Assessment</w:t>
            </w:r>
          </w:p>
          <w:p w:rsidR="00030528" w:rsidRDefault="00601496">
            <w:pPr>
              <w:pStyle w:val="TableParagraph"/>
              <w:spacing w:before="43"/>
              <w:ind w:left="107"/>
              <w:rPr>
                <w:sz w:val="24"/>
              </w:rPr>
            </w:pPr>
            <w:r>
              <w:rPr>
                <w:sz w:val="24"/>
              </w:rPr>
              <w:t>Tool</w:t>
            </w:r>
          </w:p>
        </w:tc>
        <w:tc>
          <w:tcPr>
            <w:tcW w:w="1575" w:type="dxa"/>
          </w:tcPr>
          <w:p w:rsidR="00030528" w:rsidRDefault="00601496">
            <w:pPr>
              <w:pStyle w:val="TableParagraph"/>
              <w:spacing w:line="270" w:lineRule="exact"/>
              <w:ind w:left="146" w:right="140"/>
              <w:jc w:val="center"/>
              <w:rPr>
                <w:sz w:val="24"/>
              </w:rPr>
            </w:pPr>
            <w:r>
              <w:rPr>
                <w:sz w:val="24"/>
              </w:rPr>
              <w:t>Weekly tests</w:t>
            </w:r>
          </w:p>
        </w:tc>
        <w:tc>
          <w:tcPr>
            <w:tcW w:w="1731" w:type="dxa"/>
          </w:tcPr>
          <w:p w:rsidR="00030528" w:rsidRDefault="00601496">
            <w:pPr>
              <w:pStyle w:val="TableParagraph"/>
              <w:spacing w:line="270" w:lineRule="exact"/>
              <w:ind w:left="186" w:right="178"/>
              <w:jc w:val="center"/>
              <w:rPr>
                <w:sz w:val="24"/>
              </w:rPr>
            </w:pPr>
            <w:r>
              <w:rPr>
                <w:sz w:val="24"/>
              </w:rPr>
              <w:t>Monthly tests</w:t>
            </w:r>
          </w:p>
        </w:tc>
        <w:tc>
          <w:tcPr>
            <w:tcW w:w="2125" w:type="dxa"/>
          </w:tcPr>
          <w:p w:rsidR="00030528" w:rsidRDefault="00601496">
            <w:pPr>
              <w:pStyle w:val="TableParagraph"/>
              <w:spacing w:line="270" w:lineRule="exact"/>
              <w:ind w:left="134" w:right="127"/>
              <w:jc w:val="center"/>
              <w:rPr>
                <w:sz w:val="24"/>
              </w:rPr>
            </w:pPr>
            <w:r>
              <w:rPr>
                <w:sz w:val="24"/>
              </w:rPr>
              <w:t>End Semester Test</w:t>
            </w:r>
          </w:p>
        </w:tc>
        <w:tc>
          <w:tcPr>
            <w:tcW w:w="1661" w:type="dxa"/>
          </w:tcPr>
          <w:p w:rsidR="00030528" w:rsidRDefault="00601496">
            <w:pPr>
              <w:pStyle w:val="TableParagraph"/>
              <w:spacing w:line="270" w:lineRule="exact"/>
              <w:ind w:left="530" w:right="520"/>
              <w:jc w:val="center"/>
              <w:rPr>
                <w:sz w:val="24"/>
              </w:rPr>
            </w:pPr>
            <w:r>
              <w:rPr>
                <w:sz w:val="24"/>
              </w:rPr>
              <w:t>Total</w:t>
            </w:r>
          </w:p>
        </w:tc>
      </w:tr>
      <w:tr w:rsidR="00030528">
        <w:trPr>
          <w:trHeight w:val="316"/>
        </w:trPr>
        <w:tc>
          <w:tcPr>
            <w:tcW w:w="1766" w:type="dxa"/>
          </w:tcPr>
          <w:p w:rsidR="00030528" w:rsidRDefault="00601496">
            <w:pPr>
              <w:pStyle w:val="TableParagraph"/>
              <w:spacing w:line="270" w:lineRule="exact"/>
              <w:ind w:left="107"/>
              <w:rPr>
                <w:sz w:val="24"/>
              </w:rPr>
            </w:pPr>
            <w:r>
              <w:rPr>
                <w:sz w:val="24"/>
              </w:rPr>
              <w:t>Weightage (%)</w:t>
            </w:r>
          </w:p>
        </w:tc>
        <w:tc>
          <w:tcPr>
            <w:tcW w:w="1575" w:type="dxa"/>
          </w:tcPr>
          <w:p w:rsidR="00030528" w:rsidRDefault="00601496">
            <w:pPr>
              <w:pStyle w:val="TableParagraph"/>
              <w:spacing w:line="270" w:lineRule="exact"/>
              <w:ind w:left="146" w:right="137"/>
              <w:jc w:val="center"/>
              <w:rPr>
                <w:sz w:val="24"/>
              </w:rPr>
            </w:pPr>
            <w:r>
              <w:rPr>
                <w:sz w:val="24"/>
              </w:rPr>
              <w:t>10%</w:t>
            </w:r>
          </w:p>
        </w:tc>
        <w:tc>
          <w:tcPr>
            <w:tcW w:w="1731" w:type="dxa"/>
          </w:tcPr>
          <w:p w:rsidR="00030528" w:rsidRDefault="00601496">
            <w:pPr>
              <w:pStyle w:val="TableParagraph"/>
              <w:spacing w:line="270" w:lineRule="exact"/>
              <w:ind w:left="187" w:right="177"/>
              <w:jc w:val="center"/>
              <w:rPr>
                <w:sz w:val="24"/>
              </w:rPr>
            </w:pPr>
            <w:r>
              <w:rPr>
                <w:sz w:val="24"/>
              </w:rPr>
              <w:t>30%</w:t>
            </w:r>
          </w:p>
        </w:tc>
        <w:tc>
          <w:tcPr>
            <w:tcW w:w="2125" w:type="dxa"/>
          </w:tcPr>
          <w:p w:rsidR="00030528" w:rsidRDefault="00601496">
            <w:pPr>
              <w:pStyle w:val="TableParagraph"/>
              <w:spacing w:line="270" w:lineRule="exact"/>
              <w:ind w:left="134" w:right="125"/>
              <w:jc w:val="center"/>
              <w:rPr>
                <w:sz w:val="24"/>
              </w:rPr>
            </w:pPr>
            <w:r>
              <w:rPr>
                <w:sz w:val="24"/>
              </w:rPr>
              <w:t>60%</w:t>
            </w:r>
          </w:p>
        </w:tc>
        <w:tc>
          <w:tcPr>
            <w:tcW w:w="1661" w:type="dxa"/>
          </w:tcPr>
          <w:p w:rsidR="00030528" w:rsidRDefault="00601496">
            <w:pPr>
              <w:pStyle w:val="TableParagraph"/>
              <w:spacing w:line="270" w:lineRule="exact"/>
              <w:ind w:left="530" w:right="519"/>
              <w:jc w:val="center"/>
              <w:rPr>
                <w:sz w:val="24"/>
              </w:rPr>
            </w:pPr>
            <w:r>
              <w:rPr>
                <w:sz w:val="24"/>
              </w:rPr>
              <w:t>100%</w:t>
            </w:r>
          </w:p>
        </w:tc>
      </w:tr>
    </w:tbl>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431C9A" w:rsidRDefault="00431C9A">
      <w:pPr>
        <w:pStyle w:val="BodyText"/>
        <w:rPr>
          <w:sz w:val="20"/>
        </w:rPr>
      </w:pPr>
    </w:p>
    <w:p w:rsidR="00431C9A" w:rsidRDefault="00431C9A">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spacing w:before="9"/>
        <w:rPr>
          <w:sz w:val="17"/>
        </w:rPr>
      </w:pP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40"/>
        <w:gridCol w:w="3332"/>
        <w:gridCol w:w="2160"/>
        <w:gridCol w:w="1081"/>
        <w:gridCol w:w="1260"/>
      </w:tblGrid>
      <w:tr w:rsidR="00030528">
        <w:trPr>
          <w:trHeight w:val="676"/>
        </w:trPr>
        <w:tc>
          <w:tcPr>
            <w:tcW w:w="1440" w:type="dxa"/>
          </w:tcPr>
          <w:p w:rsidR="00030528" w:rsidRDefault="00601496">
            <w:pPr>
              <w:pStyle w:val="TableParagraph"/>
              <w:spacing w:line="275" w:lineRule="exact"/>
              <w:ind w:left="364"/>
              <w:rPr>
                <w:b/>
                <w:sz w:val="24"/>
              </w:rPr>
            </w:pPr>
            <w:r>
              <w:rPr>
                <w:b/>
                <w:sz w:val="24"/>
              </w:rPr>
              <w:lastRenderedPageBreak/>
              <w:t>Course</w:t>
            </w:r>
          </w:p>
          <w:p w:rsidR="00030528" w:rsidRDefault="00601496">
            <w:pPr>
              <w:pStyle w:val="TableParagraph"/>
              <w:spacing w:before="81"/>
              <w:ind w:left="465"/>
              <w:rPr>
                <w:b/>
                <w:sz w:val="24"/>
              </w:rPr>
            </w:pPr>
            <w:r>
              <w:rPr>
                <w:b/>
                <w:sz w:val="24"/>
              </w:rPr>
              <w:t>Code</w:t>
            </w:r>
          </w:p>
        </w:tc>
        <w:tc>
          <w:tcPr>
            <w:tcW w:w="3332" w:type="dxa"/>
          </w:tcPr>
          <w:p w:rsidR="00030528" w:rsidRDefault="00601496">
            <w:pPr>
              <w:pStyle w:val="TableParagraph"/>
              <w:spacing w:before="155"/>
              <w:ind w:left="977"/>
              <w:rPr>
                <w:b/>
                <w:sz w:val="24"/>
              </w:rPr>
            </w:pPr>
            <w:r>
              <w:rPr>
                <w:b/>
                <w:sz w:val="24"/>
              </w:rPr>
              <w:t>Course Name</w:t>
            </w:r>
          </w:p>
        </w:tc>
        <w:tc>
          <w:tcPr>
            <w:tcW w:w="2160" w:type="dxa"/>
          </w:tcPr>
          <w:p w:rsidR="00030528" w:rsidRDefault="00601496">
            <w:pPr>
              <w:pStyle w:val="TableParagraph"/>
              <w:spacing w:line="275" w:lineRule="exact"/>
              <w:ind w:left="220"/>
              <w:rPr>
                <w:b/>
                <w:sz w:val="24"/>
              </w:rPr>
            </w:pPr>
            <w:r>
              <w:rPr>
                <w:b/>
                <w:sz w:val="24"/>
              </w:rPr>
              <w:t>Course Category</w:t>
            </w:r>
          </w:p>
        </w:tc>
        <w:tc>
          <w:tcPr>
            <w:tcW w:w="1081" w:type="dxa"/>
          </w:tcPr>
          <w:p w:rsidR="00030528" w:rsidRDefault="00601496">
            <w:pPr>
              <w:pStyle w:val="TableParagraph"/>
              <w:spacing w:before="155"/>
              <w:ind w:left="134"/>
              <w:rPr>
                <w:b/>
                <w:sz w:val="24"/>
              </w:rPr>
            </w:pPr>
            <w:r>
              <w:rPr>
                <w:b/>
                <w:sz w:val="24"/>
              </w:rPr>
              <w:t>L-T-P</w:t>
            </w:r>
          </w:p>
        </w:tc>
        <w:tc>
          <w:tcPr>
            <w:tcW w:w="1260" w:type="dxa"/>
          </w:tcPr>
          <w:p w:rsidR="00030528" w:rsidRDefault="00601496">
            <w:pPr>
              <w:pStyle w:val="TableParagraph"/>
              <w:spacing w:before="155"/>
              <w:ind w:left="249"/>
              <w:rPr>
                <w:b/>
                <w:sz w:val="24"/>
              </w:rPr>
            </w:pPr>
            <w:r>
              <w:rPr>
                <w:b/>
                <w:sz w:val="24"/>
              </w:rPr>
              <w:t>Credits</w:t>
            </w:r>
          </w:p>
        </w:tc>
      </w:tr>
      <w:tr w:rsidR="00030528">
        <w:trPr>
          <w:trHeight w:val="633"/>
        </w:trPr>
        <w:tc>
          <w:tcPr>
            <w:tcW w:w="1440" w:type="dxa"/>
          </w:tcPr>
          <w:p w:rsidR="00030528" w:rsidRDefault="005423D0">
            <w:pPr>
              <w:pStyle w:val="TableParagraph"/>
              <w:spacing w:before="155"/>
              <w:ind w:left="319"/>
              <w:rPr>
                <w:b/>
                <w:sz w:val="24"/>
              </w:rPr>
            </w:pPr>
            <w:r>
              <w:rPr>
                <w:b/>
                <w:sz w:val="24"/>
              </w:rPr>
              <w:t>22</w:t>
            </w:r>
            <w:r w:rsidR="00601496">
              <w:rPr>
                <w:b/>
                <w:sz w:val="24"/>
              </w:rPr>
              <w:t>CY1103</w:t>
            </w:r>
          </w:p>
        </w:tc>
        <w:tc>
          <w:tcPr>
            <w:tcW w:w="3332" w:type="dxa"/>
          </w:tcPr>
          <w:p w:rsidR="00030528" w:rsidRDefault="00601496">
            <w:pPr>
              <w:pStyle w:val="TableParagraph"/>
              <w:spacing w:line="275" w:lineRule="exact"/>
              <w:ind w:left="482"/>
              <w:rPr>
                <w:b/>
                <w:sz w:val="24"/>
              </w:rPr>
            </w:pPr>
            <w:r>
              <w:rPr>
                <w:b/>
                <w:sz w:val="24"/>
              </w:rPr>
              <w:t>Engineering Chemistry</w:t>
            </w:r>
          </w:p>
        </w:tc>
        <w:tc>
          <w:tcPr>
            <w:tcW w:w="2160" w:type="dxa"/>
          </w:tcPr>
          <w:p w:rsidR="00030528" w:rsidRDefault="00601496">
            <w:pPr>
              <w:pStyle w:val="TableParagraph"/>
              <w:spacing w:before="155"/>
              <w:ind w:left="352"/>
              <w:rPr>
                <w:b/>
                <w:sz w:val="24"/>
              </w:rPr>
            </w:pPr>
            <w:r>
              <w:rPr>
                <w:b/>
                <w:sz w:val="24"/>
              </w:rPr>
              <w:t>BSC</w:t>
            </w:r>
          </w:p>
        </w:tc>
        <w:tc>
          <w:tcPr>
            <w:tcW w:w="1081" w:type="dxa"/>
          </w:tcPr>
          <w:p w:rsidR="00030528" w:rsidRDefault="00601496">
            <w:pPr>
              <w:pStyle w:val="TableParagraph"/>
              <w:spacing w:before="155"/>
              <w:ind w:left="187"/>
              <w:rPr>
                <w:b/>
                <w:sz w:val="24"/>
              </w:rPr>
            </w:pPr>
            <w:r>
              <w:rPr>
                <w:b/>
                <w:sz w:val="24"/>
              </w:rPr>
              <w:t>3-0-0</w:t>
            </w:r>
          </w:p>
        </w:tc>
        <w:tc>
          <w:tcPr>
            <w:tcW w:w="1260" w:type="dxa"/>
          </w:tcPr>
          <w:p w:rsidR="00030528" w:rsidRDefault="00601496">
            <w:pPr>
              <w:pStyle w:val="TableParagraph"/>
              <w:spacing w:before="155"/>
              <w:ind w:left="8"/>
              <w:jc w:val="center"/>
              <w:rPr>
                <w:b/>
                <w:sz w:val="24"/>
              </w:rPr>
            </w:pPr>
            <w:r>
              <w:rPr>
                <w:b/>
                <w:w w:val="97"/>
                <w:sz w:val="24"/>
              </w:rPr>
              <w:t>3</w:t>
            </w:r>
          </w:p>
        </w:tc>
      </w:tr>
    </w:tbl>
    <w:p w:rsidR="00030528" w:rsidRDefault="00030528">
      <w:pPr>
        <w:pStyle w:val="BodyText"/>
        <w:spacing w:before="7"/>
        <w:rPr>
          <w:sz w:val="19"/>
        </w:rPr>
      </w:pPr>
    </w:p>
    <w:p w:rsidR="00030528" w:rsidRDefault="00601496">
      <w:pPr>
        <w:pStyle w:val="Heading4"/>
        <w:spacing w:before="90"/>
        <w:ind w:left="300"/>
      </w:pPr>
      <w:r>
        <w:t>Course Learning Objectives:</w:t>
      </w:r>
    </w:p>
    <w:p w:rsidR="00030528" w:rsidRDefault="00601496" w:rsidP="00BC73C7">
      <w:pPr>
        <w:pStyle w:val="ListParagraph"/>
        <w:numPr>
          <w:ilvl w:val="0"/>
          <w:numId w:val="222"/>
        </w:numPr>
        <w:tabs>
          <w:tab w:val="left" w:pos="1021"/>
        </w:tabs>
        <w:spacing w:before="39"/>
        <w:ind w:hanging="361"/>
        <w:rPr>
          <w:sz w:val="24"/>
        </w:rPr>
      </w:pPr>
      <w:r>
        <w:rPr>
          <w:sz w:val="24"/>
        </w:rPr>
        <w:t>To get knowledge on types of water and problems and solution associated with</w:t>
      </w:r>
      <w:r>
        <w:rPr>
          <w:spacing w:val="-3"/>
          <w:sz w:val="24"/>
        </w:rPr>
        <w:t xml:space="preserve"> </w:t>
      </w:r>
      <w:r>
        <w:rPr>
          <w:sz w:val="24"/>
        </w:rPr>
        <w:t>water.</w:t>
      </w:r>
    </w:p>
    <w:p w:rsidR="00030528" w:rsidRDefault="00601496" w:rsidP="00BC73C7">
      <w:pPr>
        <w:pStyle w:val="ListParagraph"/>
        <w:numPr>
          <w:ilvl w:val="0"/>
          <w:numId w:val="222"/>
        </w:numPr>
        <w:tabs>
          <w:tab w:val="left" w:pos="1021"/>
        </w:tabs>
        <w:spacing w:before="40" w:line="276" w:lineRule="auto"/>
        <w:ind w:right="1918"/>
        <w:rPr>
          <w:sz w:val="24"/>
        </w:rPr>
      </w:pPr>
      <w:r>
        <w:rPr>
          <w:sz w:val="24"/>
        </w:rPr>
        <w:t>To gain the knowledge on fuels, its analysis and determining physical property</w:t>
      </w:r>
      <w:r>
        <w:rPr>
          <w:spacing w:val="-18"/>
          <w:sz w:val="24"/>
        </w:rPr>
        <w:t xml:space="preserve"> </w:t>
      </w:r>
      <w:r>
        <w:rPr>
          <w:sz w:val="24"/>
        </w:rPr>
        <w:t>of lubricants.</w:t>
      </w:r>
    </w:p>
    <w:p w:rsidR="00030528" w:rsidRDefault="00601496" w:rsidP="00BC73C7">
      <w:pPr>
        <w:pStyle w:val="ListParagraph"/>
        <w:numPr>
          <w:ilvl w:val="0"/>
          <w:numId w:val="222"/>
        </w:numPr>
        <w:tabs>
          <w:tab w:val="left" w:pos="1021"/>
        </w:tabs>
        <w:spacing w:line="275" w:lineRule="exact"/>
        <w:ind w:hanging="361"/>
        <w:rPr>
          <w:sz w:val="24"/>
        </w:rPr>
      </w:pPr>
      <w:r>
        <w:rPr>
          <w:sz w:val="24"/>
        </w:rPr>
        <w:t>To acquire basic knowledge on electrochemical cells, its classification and corrosion</w:t>
      </w:r>
      <w:r>
        <w:rPr>
          <w:spacing w:val="-27"/>
          <w:sz w:val="24"/>
        </w:rPr>
        <w:t xml:space="preserve"> </w:t>
      </w:r>
      <w:r>
        <w:rPr>
          <w:sz w:val="24"/>
        </w:rPr>
        <w:t>factors</w:t>
      </w:r>
    </w:p>
    <w:p w:rsidR="00030528" w:rsidRDefault="00601496" w:rsidP="00BC73C7">
      <w:pPr>
        <w:pStyle w:val="ListParagraph"/>
        <w:numPr>
          <w:ilvl w:val="0"/>
          <w:numId w:val="222"/>
        </w:numPr>
        <w:tabs>
          <w:tab w:val="left" w:pos="1021"/>
        </w:tabs>
        <w:spacing w:before="44"/>
        <w:ind w:hanging="361"/>
        <w:rPr>
          <w:sz w:val="24"/>
        </w:rPr>
      </w:pPr>
      <w:r>
        <w:rPr>
          <w:sz w:val="24"/>
        </w:rPr>
        <w:t>To know types of polymers and its characterization</w:t>
      </w:r>
      <w:r>
        <w:rPr>
          <w:spacing w:val="-3"/>
          <w:sz w:val="24"/>
        </w:rPr>
        <w:t xml:space="preserve"> </w:t>
      </w:r>
      <w:r>
        <w:rPr>
          <w:sz w:val="24"/>
        </w:rPr>
        <w:t>techniques</w:t>
      </w:r>
    </w:p>
    <w:p w:rsidR="00030528" w:rsidRDefault="00601496" w:rsidP="00BC73C7">
      <w:pPr>
        <w:pStyle w:val="ListParagraph"/>
        <w:numPr>
          <w:ilvl w:val="0"/>
          <w:numId w:val="222"/>
        </w:numPr>
        <w:tabs>
          <w:tab w:val="left" w:pos="1021"/>
        </w:tabs>
        <w:spacing w:before="40"/>
        <w:ind w:hanging="361"/>
        <w:rPr>
          <w:sz w:val="24"/>
        </w:rPr>
      </w:pPr>
      <w:r>
        <w:rPr>
          <w:sz w:val="24"/>
        </w:rPr>
        <w:t>To understand the extent adsorption and surface coating</w:t>
      </w:r>
      <w:r>
        <w:rPr>
          <w:spacing w:val="-3"/>
          <w:sz w:val="24"/>
        </w:rPr>
        <w:t xml:space="preserve"> </w:t>
      </w:r>
      <w:r>
        <w:rPr>
          <w:sz w:val="24"/>
        </w:rPr>
        <w:t>methods</w:t>
      </w:r>
    </w:p>
    <w:p w:rsidR="00030528" w:rsidRDefault="00030528">
      <w:pPr>
        <w:pStyle w:val="BodyText"/>
        <w:spacing w:before="6"/>
        <w:rPr>
          <w:sz w:val="31"/>
        </w:rPr>
      </w:pPr>
    </w:p>
    <w:p w:rsidR="00030528" w:rsidRDefault="00601496">
      <w:pPr>
        <w:pStyle w:val="Heading4"/>
        <w:ind w:left="300"/>
      </w:pPr>
      <w:r>
        <w:t>Course Content</w:t>
      </w:r>
    </w:p>
    <w:p w:rsidR="00030528" w:rsidRDefault="00030528">
      <w:pPr>
        <w:pStyle w:val="BodyText"/>
        <w:spacing w:before="4"/>
        <w:rPr>
          <w:b/>
          <w:sz w:val="31"/>
        </w:rPr>
      </w:pPr>
    </w:p>
    <w:p w:rsidR="00030528" w:rsidRDefault="00601496">
      <w:pPr>
        <w:tabs>
          <w:tab w:val="left" w:pos="7501"/>
        </w:tabs>
        <w:spacing w:before="1"/>
        <w:ind w:left="300"/>
        <w:jc w:val="both"/>
        <w:rPr>
          <w:b/>
          <w:sz w:val="24"/>
        </w:rPr>
      </w:pPr>
      <w:r>
        <w:rPr>
          <w:b/>
          <w:sz w:val="24"/>
        </w:rPr>
        <w:t>UNIT- I:</w:t>
      </w:r>
      <w:r>
        <w:rPr>
          <w:b/>
          <w:spacing w:val="-3"/>
          <w:sz w:val="24"/>
        </w:rPr>
        <w:t xml:space="preserve"> </w:t>
      </w:r>
      <w:r>
        <w:rPr>
          <w:b/>
          <w:sz w:val="24"/>
        </w:rPr>
        <w:t>Water</w:t>
      </w:r>
      <w:r>
        <w:rPr>
          <w:b/>
          <w:spacing w:val="-2"/>
          <w:sz w:val="24"/>
        </w:rPr>
        <w:t xml:space="preserve"> </w:t>
      </w:r>
      <w:r>
        <w:rPr>
          <w:b/>
          <w:sz w:val="24"/>
        </w:rPr>
        <w:t>Technology</w:t>
      </w:r>
      <w:r>
        <w:rPr>
          <w:b/>
          <w:sz w:val="24"/>
        </w:rPr>
        <w:tab/>
        <w:t>(7 Hours)</w:t>
      </w:r>
    </w:p>
    <w:p w:rsidR="00030528" w:rsidRDefault="00601496">
      <w:pPr>
        <w:pStyle w:val="BodyText"/>
        <w:spacing w:before="36" w:line="276" w:lineRule="auto"/>
        <w:ind w:left="300" w:right="923"/>
        <w:jc w:val="both"/>
      </w:pPr>
      <w:r>
        <w:t>Hard water:- Reasons for hardness – units of hardness - Boiler troubles – Priming and Foaming, Scale formation, Boiler corrosion, Caustic embrittlement - Internal treatments - Softening of Hard water : Lime – Soda process, Zeolite process and numerical problems based on these processes and Ion Exchange process - Water for drinking purposes- Purification – Sterilization and disinfection : Chlorination, Break point chlorination and other methods – Reverse Osmosis and Electro Dialysis.</w:t>
      </w:r>
    </w:p>
    <w:p w:rsidR="00030528" w:rsidRDefault="00030528">
      <w:pPr>
        <w:pStyle w:val="BodyText"/>
        <w:spacing w:before="10"/>
        <w:rPr>
          <w:sz w:val="27"/>
        </w:rPr>
      </w:pPr>
    </w:p>
    <w:p w:rsidR="00030528" w:rsidRDefault="00601496">
      <w:pPr>
        <w:pStyle w:val="Heading4"/>
        <w:tabs>
          <w:tab w:val="left" w:pos="7501"/>
        </w:tabs>
        <w:ind w:left="300"/>
        <w:jc w:val="both"/>
      </w:pPr>
      <w:r>
        <w:t>UNIT- II: Fuels</w:t>
      </w:r>
      <w:r>
        <w:rPr>
          <w:spacing w:val="-3"/>
        </w:rPr>
        <w:t xml:space="preserve"> </w:t>
      </w:r>
      <w:r>
        <w:t>&amp;</w:t>
      </w:r>
      <w:r>
        <w:rPr>
          <w:spacing w:val="-1"/>
        </w:rPr>
        <w:t xml:space="preserve"> </w:t>
      </w:r>
      <w:r>
        <w:t>Lubricants</w:t>
      </w:r>
      <w:r>
        <w:tab/>
        <w:t>(7 Hours)</w:t>
      </w:r>
    </w:p>
    <w:p w:rsidR="00030528" w:rsidRDefault="00601496">
      <w:pPr>
        <w:pStyle w:val="BodyText"/>
        <w:spacing w:before="39" w:line="276" w:lineRule="auto"/>
        <w:ind w:left="300" w:right="931"/>
        <w:jc w:val="both"/>
      </w:pPr>
      <w:r>
        <w:t>Fuels - Classification, examples, relative merits, types of coal, determination of calorific value of solid fuels, Bomb calorimeter, theoretical oxygen requirement for combustion,</w:t>
      </w:r>
    </w:p>
    <w:p w:rsidR="00030528" w:rsidRDefault="00601496">
      <w:pPr>
        <w:pStyle w:val="BodyText"/>
        <w:spacing w:line="276" w:lineRule="auto"/>
        <w:ind w:left="300" w:right="920"/>
        <w:jc w:val="both"/>
      </w:pPr>
      <w:r>
        <w:t>proximate &amp; ultimate analysis of coal, manufacture of metallurgical coke. Lubricants - Definition, theories of lubrication, Solid and liquid lubricants, Grease -characteristics of lubricants, viscosity, viscosity</w:t>
      </w:r>
      <w:r>
        <w:rPr>
          <w:spacing w:val="-12"/>
        </w:rPr>
        <w:t xml:space="preserve"> </w:t>
      </w:r>
      <w:r>
        <w:t>index,</w:t>
      </w:r>
      <w:r>
        <w:rPr>
          <w:spacing w:val="-8"/>
        </w:rPr>
        <w:t xml:space="preserve"> </w:t>
      </w:r>
      <w:r>
        <w:t>oiliness,</w:t>
      </w:r>
      <w:r>
        <w:rPr>
          <w:spacing w:val="-8"/>
        </w:rPr>
        <w:t xml:space="preserve"> </w:t>
      </w:r>
      <w:r>
        <w:t>pour</w:t>
      </w:r>
      <w:r>
        <w:rPr>
          <w:spacing w:val="-8"/>
        </w:rPr>
        <w:t xml:space="preserve"> </w:t>
      </w:r>
      <w:r>
        <w:t>point,</w:t>
      </w:r>
      <w:r>
        <w:rPr>
          <w:spacing w:val="-8"/>
        </w:rPr>
        <w:t xml:space="preserve"> </w:t>
      </w:r>
      <w:r>
        <w:t>cloud</w:t>
      </w:r>
      <w:r>
        <w:rPr>
          <w:spacing w:val="-7"/>
        </w:rPr>
        <w:t xml:space="preserve"> </w:t>
      </w:r>
      <w:r>
        <w:t>point,</w:t>
      </w:r>
      <w:r>
        <w:rPr>
          <w:spacing w:val="-8"/>
        </w:rPr>
        <w:t xml:space="preserve"> </w:t>
      </w:r>
      <w:r>
        <w:t>flash</w:t>
      </w:r>
      <w:r>
        <w:rPr>
          <w:spacing w:val="-7"/>
        </w:rPr>
        <w:t xml:space="preserve"> </w:t>
      </w:r>
      <w:r>
        <w:t>point,</w:t>
      </w:r>
      <w:r>
        <w:rPr>
          <w:spacing w:val="-7"/>
        </w:rPr>
        <w:t xml:space="preserve"> </w:t>
      </w:r>
      <w:r>
        <w:t>fire</w:t>
      </w:r>
      <w:r>
        <w:rPr>
          <w:spacing w:val="-9"/>
        </w:rPr>
        <w:t xml:space="preserve"> </w:t>
      </w:r>
      <w:r>
        <w:t>point,</w:t>
      </w:r>
      <w:r>
        <w:rPr>
          <w:spacing w:val="-5"/>
        </w:rPr>
        <w:t xml:space="preserve"> </w:t>
      </w:r>
      <w:r>
        <w:t>additives</w:t>
      </w:r>
      <w:r>
        <w:rPr>
          <w:spacing w:val="-8"/>
        </w:rPr>
        <w:t xml:space="preserve"> </w:t>
      </w:r>
      <w:r>
        <w:t>to</w:t>
      </w:r>
      <w:r>
        <w:rPr>
          <w:spacing w:val="-7"/>
        </w:rPr>
        <w:t xml:space="preserve"> </w:t>
      </w:r>
      <w:r>
        <w:t>lubricants,</w:t>
      </w:r>
      <w:r>
        <w:rPr>
          <w:spacing w:val="-7"/>
        </w:rPr>
        <w:t xml:space="preserve"> </w:t>
      </w:r>
      <w:r>
        <w:t>Solid lubricants.</w:t>
      </w:r>
    </w:p>
    <w:p w:rsidR="00030528" w:rsidRDefault="00030528">
      <w:pPr>
        <w:pStyle w:val="BodyText"/>
        <w:spacing w:before="7"/>
        <w:rPr>
          <w:sz w:val="25"/>
        </w:rPr>
      </w:pPr>
    </w:p>
    <w:p w:rsidR="00030528" w:rsidRDefault="00601496">
      <w:pPr>
        <w:pStyle w:val="Heading4"/>
        <w:tabs>
          <w:tab w:val="left" w:pos="7501"/>
        </w:tabs>
        <w:ind w:left="300"/>
        <w:jc w:val="both"/>
      </w:pPr>
      <w:r>
        <w:t>UNIT- III: Electrochemistry</w:t>
      </w:r>
      <w:r>
        <w:rPr>
          <w:spacing w:val="-6"/>
        </w:rPr>
        <w:t xml:space="preserve"> </w:t>
      </w:r>
      <w:r>
        <w:t>and</w:t>
      </w:r>
      <w:r>
        <w:rPr>
          <w:spacing w:val="-1"/>
        </w:rPr>
        <w:t xml:space="preserve"> </w:t>
      </w:r>
      <w:r>
        <w:t>corrosion</w:t>
      </w:r>
      <w:r>
        <w:tab/>
        <w:t>(7 Hours)</w:t>
      </w:r>
    </w:p>
    <w:p w:rsidR="00030528" w:rsidRDefault="00601496">
      <w:pPr>
        <w:pStyle w:val="BodyText"/>
        <w:spacing w:before="38" w:line="276" w:lineRule="auto"/>
        <w:ind w:left="300" w:right="925"/>
        <w:jc w:val="both"/>
      </w:pPr>
      <w:r>
        <w:t>Overview of Fundamentals of Electrochemistry - Concentration Cells – Batteries: Dry Cell - Ni-Cd cells - Ni-Metal hydride cells- Li cells - Zinc – air cells.</w:t>
      </w:r>
    </w:p>
    <w:p w:rsidR="00030528" w:rsidRDefault="00601496">
      <w:pPr>
        <w:pStyle w:val="BodyText"/>
        <w:spacing w:line="276" w:lineRule="auto"/>
        <w:ind w:left="300" w:right="923"/>
        <w:jc w:val="both"/>
      </w:pPr>
      <w:r>
        <w:t>Corrosion :- Definition – Theories of Corrosion (chemical &amp; electrochemical) – Formation of galvanic cells by different metals, by concentration cells, by differential aeration and waterline corrosion – Passivity of metals – Pitting corrosion - Galvanic series – Factors which influence the rate of corrosion - Protection from corrosion – Design and material selection – Cathodic protection</w:t>
      </w:r>
    </w:p>
    <w:p w:rsidR="00030528" w:rsidRDefault="00601496">
      <w:pPr>
        <w:pStyle w:val="BodyText"/>
        <w:spacing w:line="276" w:lineRule="auto"/>
        <w:ind w:left="300" w:right="2264"/>
        <w:jc w:val="both"/>
      </w:pPr>
      <w:r>
        <w:t>- Protective coatings: – Surface preparation – Metallic (cathodic and anodic) coatings Fuel cells: - Hydrogen Oxygen fuel cells – Methanol Oxygen fuel cells</w:t>
      </w:r>
    </w:p>
    <w:p w:rsidR="00030528" w:rsidRDefault="00030528">
      <w:pPr>
        <w:pStyle w:val="BodyText"/>
        <w:rPr>
          <w:sz w:val="28"/>
        </w:rPr>
      </w:pPr>
    </w:p>
    <w:p w:rsidR="00030528" w:rsidRDefault="00601496">
      <w:pPr>
        <w:pStyle w:val="Heading4"/>
        <w:tabs>
          <w:tab w:val="left" w:pos="7501"/>
        </w:tabs>
        <w:spacing w:before="1"/>
        <w:ind w:left="300"/>
        <w:jc w:val="both"/>
      </w:pPr>
      <w:r>
        <w:t>UNIT- IV</w:t>
      </w:r>
      <w:r>
        <w:rPr>
          <w:spacing w:val="-4"/>
        </w:rPr>
        <w:t xml:space="preserve"> </w:t>
      </w:r>
      <w:r>
        <w:t>Polymer</w:t>
      </w:r>
      <w:r>
        <w:rPr>
          <w:spacing w:val="-1"/>
        </w:rPr>
        <w:t xml:space="preserve"> </w:t>
      </w:r>
      <w:r>
        <w:t>Chemistry</w:t>
      </w:r>
      <w:r>
        <w:tab/>
        <w:t>(8 Hours)</w:t>
      </w:r>
    </w:p>
    <w:p w:rsidR="00030528" w:rsidRDefault="00601496" w:rsidP="00431C9A">
      <w:pPr>
        <w:pStyle w:val="BodyText"/>
        <w:spacing w:before="36" w:line="276" w:lineRule="auto"/>
        <w:ind w:left="300" w:right="924"/>
        <w:jc w:val="both"/>
      </w:pPr>
      <w:r>
        <w:t xml:space="preserve">Introduction to polymerization techniques – bulk, solution, suspension, and emulsion polymerization. The visco elasticity of polymer (Glassy state, Visco-elastic state, Visco-fluid state, Solid phase, Liquid phase), glass transition temperature &amp; its effect on polymer. Crystalline and </w:t>
      </w:r>
      <w:r>
        <w:lastRenderedPageBreak/>
        <w:t>amorphous structure of polymer, Degree of crystallinity, Types of polymer</w:t>
      </w:r>
      <w:r>
        <w:rPr>
          <w:spacing w:val="56"/>
        </w:rPr>
        <w:t xml:space="preserve"> </w:t>
      </w:r>
      <w:r>
        <w:t>degradation-Chain-end</w:t>
      </w:r>
      <w:r w:rsidR="00431C9A">
        <w:t xml:space="preserve"> </w:t>
      </w:r>
      <w:r>
        <w:t>&amp; Random degradation, Thermal Degradation, Mechanical Degradation, Ultrasonic wave Degradation, Photo degradation. Introduction, preparation and applications of bio-degradable polymers (PLA) and conducting polymers (PANI).</w:t>
      </w:r>
    </w:p>
    <w:p w:rsidR="00030528" w:rsidRDefault="00030528">
      <w:pPr>
        <w:pStyle w:val="BodyText"/>
        <w:spacing w:before="1"/>
        <w:rPr>
          <w:sz w:val="28"/>
        </w:rPr>
      </w:pPr>
    </w:p>
    <w:p w:rsidR="00030528" w:rsidRDefault="00601496">
      <w:pPr>
        <w:pStyle w:val="Heading4"/>
        <w:tabs>
          <w:tab w:val="left" w:pos="7501"/>
        </w:tabs>
        <w:ind w:left="300"/>
        <w:jc w:val="both"/>
      </w:pPr>
      <w:r>
        <w:t>UNIT- V Surface Chemistry and</w:t>
      </w:r>
      <w:r>
        <w:rPr>
          <w:spacing w:val="-5"/>
        </w:rPr>
        <w:t xml:space="preserve"> </w:t>
      </w:r>
      <w:r>
        <w:t>Surface</w:t>
      </w:r>
      <w:r>
        <w:rPr>
          <w:spacing w:val="-2"/>
        </w:rPr>
        <w:t xml:space="preserve"> </w:t>
      </w:r>
      <w:r>
        <w:t>Coatings</w:t>
      </w:r>
      <w:r>
        <w:tab/>
        <w:t>(9 Hours)</w:t>
      </w:r>
    </w:p>
    <w:p w:rsidR="00030528" w:rsidRDefault="00601496">
      <w:pPr>
        <w:pStyle w:val="BodyText"/>
        <w:spacing w:before="36" w:line="276" w:lineRule="auto"/>
        <w:ind w:left="300" w:right="923"/>
        <w:jc w:val="both"/>
      </w:pPr>
      <w:r>
        <w:t>Adsorption-Types of adsorption-adsorption of gases on solids- adsorption from solutions- Types of isotherms Freundlich adsorption isotherm, Langmuir adsorption isotherm. Industrial applications</w:t>
      </w:r>
      <w:r>
        <w:rPr>
          <w:spacing w:val="-42"/>
        </w:rPr>
        <w:t xml:space="preserve"> </w:t>
      </w:r>
      <w:r>
        <w:t>of adsorption. Surface Coatings Objectives of coatings surfaces, preliminary treatment of surface, classification of surface coatings. Paints and pigments-formulation, composition and related properties.</w:t>
      </w:r>
      <w:r>
        <w:rPr>
          <w:spacing w:val="-5"/>
        </w:rPr>
        <w:t xml:space="preserve"> </w:t>
      </w:r>
      <w:r>
        <w:t>Oil</w:t>
      </w:r>
      <w:r>
        <w:rPr>
          <w:spacing w:val="-3"/>
        </w:rPr>
        <w:t xml:space="preserve"> </w:t>
      </w:r>
      <w:r>
        <w:t>paint,</w:t>
      </w:r>
      <w:r>
        <w:rPr>
          <w:spacing w:val="-5"/>
        </w:rPr>
        <w:t xml:space="preserve"> </w:t>
      </w:r>
      <w:r>
        <w:t>Vehicle,</w:t>
      </w:r>
      <w:r>
        <w:rPr>
          <w:spacing w:val="-4"/>
        </w:rPr>
        <w:t xml:space="preserve"> </w:t>
      </w:r>
      <w:r>
        <w:t>modified</w:t>
      </w:r>
      <w:r>
        <w:rPr>
          <w:spacing w:val="-4"/>
        </w:rPr>
        <w:t xml:space="preserve"> </w:t>
      </w:r>
      <w:r>
        <w:t>oils,</w:t>
      </w:r>
      <w:r>
        <w:rPr>
          <w:spacing w:val="-5"/>
        </w:rPr>
        <w:t xml:space="preserve"> </w:t>
      </w:r>
      <w:r>
        <w:t>Pigments,</w:t>
      </w:r>
      <w:r>
        <w:rPr>
          <w:spacing w:val="-4"/>
        </w:rPr>
        <w:t xml:space="preserve"> </w:t>
      </w:r>
      <w:r>
        <w:t>toners</w:t>
      </w:r>
      <w:r>
        <w:rPr>
          <w:spacing w:val="-5"/>
        </w:rPr>
        <w:t xml:space="preserve"> </w:t>
      </w:r>
      <w:r>
        <w:t>and</w:t>
      </w:r>
      <w:r>
        <w:rPr>
          <w:spacing w:val="-4"/>
        </w:rPr>
        <w:t xml:space="preserve"> </w:t>
      </w:r>
      <w:r>
        <w:t>lakes</w:t>
      </w:r>
      <w:r>
        <w:rPr>
          <w:spacing w:val="-4"/>
        </w:rPr>
        <w:t xml:space="preserve"> </w:t>
      </w:r>
      <w:r>
        <w:t>pigments,</w:t>
      </w:r>
      <w:r>
        <w:rPr>
          <w:spacing w:val="-5"/>
        </w:rPr>
        <w:t xml:space="preserve"> </w:t>
      </w:r>
      <w:r>
        <w:t>Fillers,</w:t>
      </w:r>
      <w:r>
        <w:rPr>
          <w:spacing w:val="-4"/>
        </w:rPr>
        <w:t xml:space="preserve"> </w:t>
      </w:r>
      <w:r>
        <w:t>Thinners, Enamels, emulsifying agents. Special paints (Heat retardant, Fire retardant, Eco-friendly paint, Plastic paint), Dyes, Wax polishing, Water and Oil paints, additives, Metallic coatings (electrolytic and electroless), metal spraying and</w:t>
      </w:r>
      <w:r>
        <w:rPr>
          <w:spacing w:val="-2"/>
        </w:rPr>
        <w:t xml:space="preserve"> </w:t>
      </w:r>
      <w:r>
        <w:t>anodizing.</w:t>
      </w:r>
    </w:p>
    <w:p w:rsidR="00030528" w:rsidRDefault="00030528">
      <w:pPr>
        <w:pStyle w:val="BodyText"/>
        <w:rPr>
          <w:sz w:val="26"/>
        </w:rPr>
      </w:pPr>
    </w:p>
    <w:p w:rsidR="00030528" w:rsidRDefault="00030528">
      <w:pPr>
        <w:pStyle w:val="BodyText"/>
        <w:spacing w:before="9"/>
        <w:rPr>
          <w:sz w:val="29"/>
        </w:rPr>
      </w:pPr>
    </w:p>
    <w:p w:rsidR="00030528" w:rsidRDefault="00601496">
      <w:pPr>
        <w:pStyle w:val="Heading4"/>
        <w:tabs>
          <w:tab w:val="left" w:pos="7501"/>
        </w:tabs>
        <w:ind w:left="300"/>
        <w:jc w:val="both"/>
      </w:pPr>
      <w:r>
        <w:t>Unit VI: Introduction to Nanomaterials</w:t>
      </w:r>
      <w:r>
        <w:rPr>
          <w:spacing w:val="-8"/>
        </w:rPr>
        <w:t xml:space="preserve"> </w:t>
      </w:r>
      <w:r>
        <w:t>and</w:t>
      </w:r>
      <w:r>
        <w:rPr>
          <w:spacing w:val="-1"/>
        </w:rPr>
        <w:t xml:space="preserve"> </w:t>
      </w:r>
      <w:r>
        <w:t>Nanotechnology</w:t>
      </w:r>
      <w:r>
        <w:tab/>
        <w:t>(7 Hours)</w:t>
      </w:r>
    </w:p>
    <w:p w:rsidR="00030528" w:rsidRDefault="00601496">
      <w:pPr>
        <w:pStyle w:val="BodyText"/>
        <w:spacing w:before="36" w:line="276" w:lineRule="auto"/>
        <w:ind w:left="300" w:right="921"/>
        <w:jc w:val="both"/>
      </w:pPr>
      <w:r>
        <w:t>Introduction to Nanostructures: Carbon Nanotubes (CNT), Graphenes, Fullerenes, Quantum Dots and Semiconductor Nanoparticles Metal-based Nanostructures (Iron Oxide Nanoparticles) Nanowires, Nanobiosensors: Science of Self-assembly - From Natural to Artificial Structures Nanoparticles in Biological Labeling and Cellular Imaging.</w:t>
      </w:r>
    </w:p>
    <w:p w:rsidR="00030528" w:rsidRDefault="00030528">
      <w:pPr>
        <w:pStyle w:val="BodyText"/>
        <w:rPr>
          <w:sz w:val="28"/>
        </w:rPr>
      </w:pPr>
    </w:p>
    <w:p w:rsidR="00030528" w:rsidRDefault="00601496">
      <w:pPr>
        <w:pStyle w:val="Heading4"/>
        <w:ind w:left="300"/>
      </w:pPr>
      <w:r>
        <w:t>Learning Resources:</w:t>
      </w:r>
    </w:p>
    <w:p w:rsidR="00030528" w:rsidRDefault="00601496">
      <w:pPr>
        <w:spacing w:before="41"/>
        <w:ind w:left="300"/>
        <w:rPr>
          <w:b/>
          <w:sz w:val="24"/>
        </w:rPr>
      </w:pPr>
      <w:r>
        <w:rPr>
          <w:b/>
          <w:sz w:val="24"/>
        </w:rPr>
        <w:t>Text book:</w:t>
      </w:r>
    </w:p>
    <w:p w:rsidR="00030528" w:rsidRDefault="00601496" w:rsidP="00BC73C7">
      <w:pPr>
        <w:pStyle w:val="ListParagraph"/>
        <w:numPr>
          <w:ilvl w:val="0"/>
          <w:numId w:val="221"/>
        </w:numPr>
        <w:tabs>
          <w:tab w:val="left" w:pos="1021"/>
        </w:tabs>
        <w:spacing w:before="36" w:line="278" w:lineRule="auto"/>
        <w:ind w:right="1007"/>
        <w:rPr>
          <w:sz w:val="24"/>
        </w:rPr>
      </w:pPr>
      <w:r>
        <w:rPr>
          <w:sz w:val="24"/>
        </w:rPr>
        <w:t>P. C. Jain, Monica Jain, “</w:t>
      </w:r>
      <w:r>
        <w:rPr>
          <w:i/>
          <w:sz w:val="24"/>
        </w:rPr>
        <w:t>Engineering Chemistry</w:t>
      </w:r>
      <w:r>
        <w:rPr>
          <w:sz w:val="24"/>
        </w:rPr>
        <w:t>”, Dhanpat Rai Publishing Company, 15th Edition, 2015</w:t>
      </w:r>
    </w:p>
    <w:p w:rsidR="00030528" w:rsidRDefault="00601496" w:rsidP="00BC73C7">
      <w:pPr>
        <w:pStyle w:val="ListParagraph"/>
        <w:numPr>
          <w:ilvl w:val="0"/>
          <w:numId w:val="221"/>
        </w:numPr>
        <w:tabs>
          <w:tab w:val="left" w:pos="1021"/>
        </w:tabs>
        <w:spacing w:line="276" w:lineRule="auto"/>
        <w:ind w:right="1061"/>
        <w:rPr>
          <w:sz w:val="24"/>
        </w:rPr>
      </w:pPr>
      <w:r>
        <w:rPr>
          <w:sz w:val="24"/>
        </w:rPr>
        <w:t>Shasi Chawla, “</w:t>
      </w:r>
      <w:r>
        <w:rPr>
          <w:i/>
          <w:sz w:val="24"/>
        </w:rPr>
        <w:t>Text Book of Engineering Chemistry</w:t>
      </w:r>
      <w:r>
        <w:rPr>
          <w:sz w:val="24"/>
        </w:rPr>
        <w:t>”, Dhantpat Rai Publishing Company, New Delhi, 1</w:t>
      </w:r>
      <w:r>
        <w:rPr>
          <w:sz w:val="24"/>
          <w:vertAlign w:val="superscript"/>
        </w:rPr>
        <w:t>st</w:t>
      </w:r>
      <w:r>
        <w:rPr>
          <w:sz w:val="24"/>
        </w:rPr>
        <w:t xml:space="preserve"> Edition,</w:t>
      </w:r>
      <w:r>
        <w:rPr>
          <w:spacing w:val="-1"/>
          <w:sz w:val="24"/>
        </w:rPr>
        <w:t xml:space="preserve"> </w:t>
      </w:r>
      <w:r>
        <w:rPr>
          <w:sz w:val="24"/>
        </w:rPr>
        <w:t>2011.</w:t>
      </w:r>
    </w:p>
    <w:p w:rsidR="00030528" w:rsidRDefault="00601496" w:rsidP="00BC73C7">
      <w:pPr>
        <w:pStyle w:val="ListParagraph"/>
        <w:numPr>
          <w:ilvl w:val="0"/>
          <w:numId w:val="221"/>
        </w:numPr>
        <w:tabs>
          <w:tab w:val="left" w:pos="1021"/>
        </w:tabs>
        <w:spacing w:line="275" w:lineRule="exact"/>
        <w:ind w:hanging="361"/>
        <w:rPr>
          <w:sz w:val="24"/>
        </w:rPr>
      </w:pPr>
      <w:r>
        <w:rPr>
          <w:sz w:val="24"/>
        </w:rPr>
        <w:t xml:space="preserve">Jain &amp; Jain, </w:t>
      </w:r>
      <w:r>
        <w:rPr>
          <w:i/>
          <w:sz w:val="24"/>
        </w:rPr>
        <w:t>Engineering Chemistry</w:t>
      </w:r>
      <w:r>
        <w:rPr>
          <w:sz w:val="24"/>
        </w:rPr>
        <w:t>, 16</w:t>
      </w:r>
      <w:r>
        <w:rPr>
          <w:sz w:val="24"/>
          <w:vertAlign w:val="superscript"/>
        </w:rPr>
        <w:t>th</w:t>
      </w:r>
      <w:r>
        <w:rPr>
          <w:sz w:val="24"/>
        </w:rPr>
        <w:t xml:space="preserve"> Edition,</w:t>
      </w:r>
      <w:r>
        <w:rPr>
          <w:spacing w:val="-6"/>
          <w:sz w:val="24"/>
        </w:rPr>
        <w:t xml:space="preserve"> </w:t>
      </w:r>
      <w:r>
        <w:rPr>
          <w:sz w:val="24"/>
        </w:rPr>
        <w:t>2015</w:t>
      </w:r>
    </w:p>
    <w:p w:rsidR="00030528" w:rsidRDefault="00030528">
      <w:pPr>
        <w:pStyle w:val="BodyText"/>
        <w:spacing w:before="4"/>
        <w:rPr>
          <w:sz w:val="31"/>
        </w:rPr>
      </w:pPr>
    </w:p>
    <w:p w:rsidR="00030528" w:rsidRDefault="00601496">
      <w:pPr>
        <w:pStyle w:val="Heading4"/>
        <w:ind w:left="300"/>
      </w:pPr>
      <w:r>
        <w:t>References:</w:t>
      </w:r>
    </w:p>
    <w:p w:rsidR="00030528" w:rsidRDefault="00601496" w:rsidP="00BC73C7">
      <w:pPr>
        <w:pStyle w:val="ListParagraph"/>
        <w:numPr>
          <w:ilvl w:val="0"/>
          <w:numId w:val="220"/>
        </w:numPr>
        <w:tabs>
          <w:tab w:val="left" w:pos="1021"/>
        </w:tabs>
        <w:spacing w:before="36"/>
        <w:ind w:hanging="361"/>
        <w:rPr>
          <w:sz w:val="24"/>
        </w:rPr>
      </w:pPr>
      <w:r>
        <w:rPr>
          <w:sz w:val="24"/>
        </w:rPr>
        <w:t xml:space="preserve">Nelson Nemerow </w:t>
      </w:r>
      <w:r>
        <w:rPr>
          <w:i/>
          <w:sz w:val="24"/>
        </w:rPr>
        <w:t>Theories and Practices of Industrial waste</w:t>
      </w:r>
      <w:r>
        <w:rPr>
          <w:i/>
          <w:spacing w:val="-1"/>
          <w:sz w:val="24"/>
        </w:rPr>
        <w:t xml:space="preserve"> </w:t>
      </w:r>
      <w:r>
        <w:rPr>
          <w:i/>
          <w:sz w:val="24"/>
        </w:rPr>
        <w:t>treatment</w:t>
      </w:r>
      <w:r>
        <w:rPr>
          <w:sz w:val="24"/>
        </w:rPr>
        <w:t>.</w:t>
      </w:r>
    </w:p>
    <w:p w:rsidR="00030528" w:rsidRDefault="00601496" w:rsidP="00BC73C7">
      <w:pPr>
        <w:pStyle w:val="ListParagraph"/>
        <w:numPr>
          <w:ilvl w:val="0"/>
          <w:numId w:val="220"/>
        </w:numPr>
        <w:tabs>
          <w:tab w:val="left" w:pos="1021"/>
        </w:tabs>
        <w:spacing w:before="41"/>
        <w:ind w:hanging="361"/>
        <w:rPr>
          <w:sz w:val="24"/>
        </w:rPr>
      </w:pPr>
      <w:r>
        <w:rPr>
          <w:i/>
          <w:sz w:val="24"/>
        </w:rPr>
        <w:t xml:space="preserve">Engineering Chemistry </w:t>
      </w:r>
      <w:r>
        <w:rPr>
          <w:sz w:val="24"/>
        </w:rPr>
        <w:t>by Shikha Agarwal; Cambridge University Press, 2015</w:t>
      </w:r>
      <w:r>
        <w:rPr>
          <w:spacing w:val="-9"/>
          <w:sz w:val="24"/>
        </w:rPr>
        <w:t xml:space="preserve"> </w:t>
      </w:r>
      <w:r>
        <w:rPr>
          <w:sz w:val="24"/>
        </w:rPr>
        <w:t>Edition.</w:t>
      </w:r>
    </w:p>
    <w:p w:rsidR="00030528" w:rsidRDefault="00601496" w:rsidP="00BC73C7">
      <w:pPr>
        <w:pStyle w:val="ListParagraph"/>
        <w:numPr>
          <w:ilvl w:val="0"/>
          <w:numId w:val="220"/>
        </w:numPr>
        <w:tabs>
          <w:tab w:val="left" w:pos="1021"/>
        </w:tabs>
        <w:spacing w:before="43"/>
        <w:ind w:hanging="361"/>
        <w:rPr>
          <w:sz w:val="24"/>
        </w:rPr>
      </w:pPr>
      <w:r>
        <w:rPr>
          <w:sz w:val="24"/>
        </w:rPr>
        <w:t>Pahari A., Chauhan B., “Engineering Chemistry”, Firewall Media, New Delhi,</w:t>
      </w:r>
      <w:r>
        <w:rPr>
          <w:spacing w:val="-6"/>
          <w:sz w:val="24"/>
        </w:rPr>
        <w:t xml:space="preserve"> </w:t>
      </w:r>
      <w:r>
        <w:rPr>
          <w:sz w:val="24"/>
        </w:rPr>
        <w:t>2012.</w:t>
      </w:r>
    </w:p>
    <w:p w:rsidR="00030528" w:rsidRDefault="00601496" w:rsidP="00BC73C7">
      <w:pPr>
        <w:pStyle w:val="ListParagraph"/>
        <w:numPr>
          <w:ilvl w:val="0"/>
          <w:numId w:val="220"/>
        </w:numPr>
        <w:tabs>
          <w:tab w:val="left" w:pos="1021"/>
        </w:tabs>
        <w:spacing w:before="41" w:line="276" w:lineRule="auto"/>
        <w:ind w:right="926"/>
        <w:rPr>
          <w:sz w:val="24"/>
        </w:rPr>
      </w:pPr>
      <w:r>
        <w:rPr>
          <w:sz w:val="24"/>
        </w:rPr>
        <w:t>Sivasankar</w:t>
      </w:r>
      <w:r>
        <w:rPr>
          <w:spacing w:val="-6"/>
          <w:sz w:val="24"/>
        </w:rPr>
        <w:t xml:space="preserve"> </w:t>
      </w:r>
      <w:r>
        <w:rPr>
          <w:sz w:val="24"/>
        </w:rPr>
        <w:t>B.,</w:t>
      </w:r>
      <w:r>
        <w:rPr>
          <w:spacing w:val="-7"/>
          <w:sz w:val="24"/>
        </w:rPr>
        <w:t xml:space="preserve"> </w:t>
      </w:r>
      <w:r>
        <w:rPr>
          <w:sz w:val="24"/>
        </w:rPr>
        <w:t>“</w:t>
      </w:r>
      <w:r>
        <w:rPr>
          <w:i/>
          <w:sz w:val="24"/>
        </w:rPr>
        <w:t>Engineering</w:t>
      </w:r>
      <w:r>
        <w:rPr>
          <w:i/>
          <w:spacing w:val="-6"/>
          <w:sz w:val="24"/>
        </w:rPr>
        <w:t xml:space="preserve"> </w:t>
      </w:r>
      <w:r>
        <w:rPr>
          <w:i/>
          <w:sz w:val="24"/>
        </w:rPr>
        <w:t>Chemistry</w:t>
      </w:r>
      <w:r>
        <w:rPr>
          <w:sz w:val="24"/>
        </w:rPr>
        <w:t>”,</w:t>
      </w:r>
      <w:r>
        <w:rPr>
          <w:spacing w:val="-7"/>
          <w:sz w:val="24"/>
        </w:rPr>
        <w:t xml:space="preserve"> </w:t>
      </w:r>
      <w:r>
        <w:rPr>
          <w:sz w:val="24"/>
        </w:rPr>
        <w:t>Tata</w:t>
      </w:r>
      <w:r>
        <w:rPr>
          <w:spacing w:val="-6"/>
          <w:sz w:val="24"/>
        </w:rPr>
        <w:t xml:space="preserve"> </w:t>
      </w:r>
      <w:r>
        <w:rPr>
          <w:sz w:val="24"/>
        </w:rPr>
        <w:t>McGraw-Hill</w:t>
      </w:r>
      <w:r>
        <w:rPr>
          <w:spacing w:val="-6"/>
          <w:sz w:val="24"/>
        </w:rPr>
        <w:t xml:space="preserve"> </w:t>
      </w:r>
      <w:r>
        <w:rPr>
          <w:sz w:val="24"/>
        </w:rPr>
        <w:t>Publishing</w:t>
      </w:r>
      <w:r>
        <w:rPr>
          <w:spacing w:val="-9"/>
          <w:sz w:val="24"/>
        </w:rPr>
        <w:t xml:space="preserve"> </w:t>
      </w:r>
      <w:r>
        <w:rPr>
          <w:sz w:val="24"/>
        </w:rPr>
        <w:t>Company</w:t>
      </w:r>
      <w:r>
        <w:rPr>
          <w:spacing w:val="-9"/>
          <w:sz w:val="24"/>
        </w:rPr>
        <w:t xml:space="preserve"> </w:t>
      </w:r>
      <w:r>
        <w:rPr>
          <w:sz w:val="24"/>
        </w:rPr>
        <w:t>Ltd,</w:t>
      </w:r>
      <w:r>
        <w:rPr>
          <w:spacing w:val="-5"/>
          <w:sz w:val="24"/>
        </w:rPr>
        <w:t xml:space="preserve"> </w:t>
      </w:r>
      <w:r>
        <w:rPr>
          <w:sz w:val="24"/>
        </w:rPr>
        <w:t>New Delhi,</w:t>
      </w:r>
      <w:r>
        <w:rPr>
          <w:spacing w:val="-1"/>
          <w:sz w:val="24"/>
        </w:rPr>
        <w:t xml:space="preserve"> </w:t>
      </w:r>
      <w:r>
        <w:rPr>
          <w:sz w:val="24"/>
        </w:rPr>
        <w:t>2012.</w:t>
      </w:r>
    </w:p>
    <w:p w:rsidR="00030528" w:rsidRDefault="00601496" w:rsidP="00BC73C7">
      <w:pPr>
        <w:pStyle w:val="ListParagraph"/>
        <w:numPr>
          <w:ilvl w:val="0"/>
          <w:numId w:val="220"/>
        </w:numPr>
        <w:tabs>
          <w:tab w:val="left" w:pos="1021"/>
        </w:tabs>
        <w:spacing w:line="278" w:lineRule="auto"/>
        <w:ind w:right="923"/>
        <w:rPr>
          <w:sz w:val="24"/>
        </w:rPr>
      </w:pPr>
      <w:r>
        <w:rPr>
          <w:sz w:val="24"/>
        </w:rPr>
        <w:t>AshimaSrivastava. Janhavi N N, “</w:t>
      </w:r>
      <w:r>
        <w:rPr>
          <w:i/>
          <w:sz w:val="24"/>
        </w:rPr>
        <w:t>Concepts of Engineering Chemistry</w:t>
      </w:r>
      <w:r>
        <w:rPr>
          <w:sz w:val="24"/>
        </w:rPr>
        <w:t>”, ACME Learning Private Limited., New Delhi., 2010.</w:t>
      </w:r>
    </w:p>
    <w:p w:rsidR="00030528" w:rsidRDefault="00601496" w:rsidP="00BC73C7">
      <w:pPr>
        <w:pStyle w:val="ListParagraph"/>
        <w:numPr>
          <w:ilvl w:val="0"/>
          <w:numId w:val="220"/>
        </w:numPr>
        <w:tabs>
          <w:tab w:val="left" w:pos="1021"/>
        </w:tabs>
        <w:spacing w:line="276" w:lineRule="auto"/>
        <w:ind w:right="923"/>
        <w:rPr>
          <w:sz w:val="24"/>
        </w:rPr>
      </w:pPr>
      <w:r>
        <w:rPr>
          <w:sz w:val="24"/>
        </w:rPr>
        <w:t>Vairam S., Kalyani P., Suba Ramesh., “</w:t>
      </w:r>
      <w:r>
        <w:rPr>
          <w:i/>
          <w:sz w:val="24"/>
        </w:rPr>
        <w:t>Engineering Chemistry</w:t>
      </w:r>
      <w:r>
        <w:rPr>
          <w:sz w:val="24"/>
        </w:rPr>
        <w:t>”, Wiley India Pvt Ltd.,</w:t>
      </w:r>
      <w:r>
        <w:rPr>
          <w:spacing w:val="-29"/>
          <w:sz w:val="24"/>
        </w:rPr>
        <w:t xml:space="preserve"> </w:t>
      </w:r>
      <w:r>
        <w:rPr>
          <w:sz w:val="24"/>
        </w:rPr>
        <w:t>New Delhi.,</w:t>
      </w:r>
      <w:r>
        <w:rPr>
          <w:spacing w:val="-1"/>
          <w:sz w:val="24"/>
        </w:rPr>
        <w:t xml:space="preserve"> </w:t>
      </w:r>
      <w:r>
        <w:rPr>
          <w:sz w:val="24"/>
        </w:rPr>
        <w:t>2011</w:t>
      </w:r>
    </w:p>
    <w:p w:rsidR="00030528" w:rsidRDefault="00601496" w:rsidP="00BC73C7">
      <w:pPr>
        <w:pStyle w:val="ListParagraph"/>
        <w:numPr>
          <w:ilvl w:val="0"/>
          <w:numId w:val="220"/>
        </w:numPr>
        <w:tabs>
          <w:tab w:val="left" w:pos="1021"/>
        </w:tabs>
        <w:spacing w:line="275" w:lineRule="exact"/>
        <w:ind w:hanging="361"/>
        <w:rPr>
          <w:sz w:val="24"/>
        </w:rPr>
      </w:pPr>
      <w:r>
        <w:rPr>
          <w:sz w:val="24"/>
        </w:rPr>
        <w:t>Peter</w:t>
      </w:r>
      <w:r>
        <w:rPr>
          <w:spacing w:val="-12"/>
          <w:sz w:val="24"/>
        </w:rPr>
        <w:t xml:space="preserve"> </w:t>
      </w:r>
      <w:r>
        <w:rPr>
          <w:sz w:val="24"/>
        </w:rPr>
        <w:t>Atkins,</w:t>
      </w:r>
      <w:r>
        <w:rPr>
          <w:spacing w:val="-12"/>
          <w:sz w:val="24"/>
        </w:rPr>
        <w:t xml:space="preserve"> </w:t>
      </w:r>
      <w:r>
        <w:rPr>
          <w:sz w:val="24"/>
        </w:rPr>
        <w:t>Julia</w:t>
      </w:r>
      <w:r>
        <w:rPr>
          <w:spacing w:val="-12"/>
          <w:sz w:val="24"/>
        </w:rPr>
        <w:t xml:space="preserve"> </w:t>
      </w:r>
      <w:r>
        <w:rPr>
          <w:sz w:val="24"/>
        </w:rPr>
        <w:t>de</w:t>
      </w:r>
      <w:r>
        <w:rPr>
          <w:spacing w:val="-11"/>
          <w:sz w:val="24"/>
        </w:rPr>
        <w:t xml:space="preserve"> </w:t>
      </w:r>
      <w:r>
        <w:rPr>
          <w:sz w:val="24"/>
        </w:rPr>
        <w:t>Paula,</w:t>
      </w:r>
      <w:r>
        <w:rPr>
          <w:spacing w:val="-9"/>
          <w:sz w:val="24"/>
        </w:rPr>
        <w:t xml:space="preserve"> </w:t>
      </w:r>
      <w:r>
        <w:rPr>
          <w:i/>
          <w:sz w:val="24"/>
        </w:rPr>
        <w:t>Physical</w:t>
      </w:r>
      <w:r>
        <w:rPr>
          <w:i/>
          <w:spacing w:val="-11"/>
          <w:sz w:val="24"/>
        </w:rPr>
        <w:t xml:space="preserve"> </w:t>
      </w:r>
      <w:r>
        <w:rPr>
          <w:i/>
          <w:sz w:val="24"/>
        </w:rPr>
        <w:t>Chemistry</w:t>
      </w:r>
      <w:r>
        <w:rPr>
          <w:sz w:val="24"/>
        </w:rPr>
        <w:t>,</w:t>
      </w:r>
      <w:r>
        <w:rPr>
          <w:spacing w:val="-10"/>
          <w:sz w:val="24"/>
        </w:rPr>
        <w:t xml:space="preserve"> </w:t>
      </w:r>
      <w:r>
        <w:rPr>
          <w:sz w:val="24"/>
        </w:rPr>
        <w:t>9th</w:t>
      </w:r>
      <w:r>
        <w:rPr>
          <w:spacing w:val="-11"/>
          <w:sz w:val="24"/>
        </w:rPr>
        <w:t xml:space="preserve"> </w:t>
      </w:r>
      <w:r>
        <w:rPr>
          <w:sz w:val="24"/>
        </w:rPr>
        <w:t>Edition,</w:t>
      </w:r>
      <w:r>
        <w:rPr>
          <w:spacing w:val="-10"/>
          <w:sz w:val="24"/>
        </w:rPr>
        <w:t xml:space="preserve"> </w:t>
      </w:r>
      <w:r>
        <w:rPr>
          <w:sz w:val="24"/>
        </w:rPr>
        <w:t>Oxford</w:t>
      </w:r>
      <w:r>
        <w:rPr>
          <w:spacing w:val="-11"/>
          <w:sz w:val="24"/>
        </w:rPr>
        <w:t xml:space="preserve"> </w:t>
      </w:r>
      <w:r>
        <w:rPr>
          <w:sz w:val="24"/>
        </w:rPr>
        <w:t>University</w:t>
      </w:r>
      <w:r>
        <w:rPr>
          <w:spacing w:val="-17"/>
          <w:sz w:val="24"/>
        </w:rPr>
        <w:t xml:space="preserve"> </w:t>
      </w:r>
      <w:r>
        <w:rPr>
          <w:sz w:val="24"/>
        </w:rPr>
        <w:t>Press,</w:t>
      </w:r>
      <w:r>
        <w:rPr>
          <w:spacing w:val="-10"/>
          <w:sz w:val="24"/>
        </w:rPr>
        <w:t xml:space="preserve"> </w:t>
      </w:r>
      <w:r>
        <w:rPr>
          <w:sz w:val="24"/>
        </w:rPr>
        <w:t>2011.</w:t>
      </w:r>
    </w:p>
    <w:p w:rsidR="00030528" w:rsidRDefault="00601496" w:rsidP="00BC73C7">
      <w:pPr>
        <w:pStyle w:val="ListParagraph"/>
        <w:numPr>
          <w:ilvl w:val="0"/>
          <w:numId w:val="220"/>
        </w:numPr>
        <w:tabs>
          <w:tab w:val="left" w:pos="1021"/>
        </w:tabs>
        <w:spacing w:before="38"/>
        <w:ind w:hanging="361"/>
        <w:rPr>
          <w:sz w:val="24"/>
        </w:rPr>
      </w:pPr>
      <w:r>
        <w:rPr>
          <w:sz w:val="24"/>
        </w:rPr>
        <w:t xml:space="preserve">L. N. Ferguson, </w:t>
      </w:r>
      <w:r>
        <w:rPr>
          <w:i/>
          <w:sz w:val="24"/>
        </w:rPr>
        <w:t>Text Book of Organic Chemistry</w:t>
      </w:r>
      <w:r>
        <w:rPr>
          <w:sz w:val="24"/>
        </w:rPr>
        <w:t>, 2nd Edition, East-West Press,</w:t>
      </w:r>
      <w:r>
        <w:rPr>
          <w:spacing w:val="-2"/>
          <w:sz w:val="24"/>
        </w:rPr>
        <w:t xml:space="preserve"> </w:t>
      </w:r>
      <w:r>
        <w:rPr>
          <w:sz w:val="24"/>
        </w:rPr>
        <w:t>2009.</w:t>
      </w:r>
    </w:p>
    <w:p w:rsidR="00030528" w:rsidRDefault="00601496" w:rsidP="00BC73C7">
      <w:pPr>
        <w:pStyle w:val="ListParagraph"/>
        <w:numPr>
          <w:ilvl w:val="0"/>
          <w:numId w:val="220"/>
        </w:numPr>
        <w:tabs>
          <w:tab w:val="left" w:pos="1021"/>
        </w:tabs>
        <w:spacing w:before="41"/>
        <w:ind w:hanging="361"/>
        <w:rPr>
          <w:sz w:val="24"/>
        </w:rPr>
      </w:pPr>
      <w:r>
        <w:rPr>
          <w:sz w:val="24"/>
        </w:rPr>
        <w:t xml:space="preserve">E. Stocchi: </w:t>
      </w:r>
      <w:r>
        <w:rPr>
          <w:i/>
          <w:sz w:val="24"/>
        </w:rPr>
        <w:t>Industrial Chemistry</w:t>
      </w:r>
      <w:r>
        <w:rPr>
          <w:sz w:val="24"/>
        </w:rPr>
        <w:t>, Vol-I, , Ellis Horwood Ltd.</w:t>
      </w:r>
      <w:r>
        <w:rPr>
          <w:spacing w:val="2"/>
          <w:sz w:val="24"/>
        </w:rPr>
        <w:t xml:space="preserve"> </w:t>
      </w:r>
      <w:r>
        <w:rPr>
          <w:sz w:val="24"/>
        </w:rPr>
        <w:t>UK.</w:t>
      </w:r>
    </w:p>
    <w:p w:rsidR="00030528" w:rsidRDefault="00030528">
      <w:pPr>
        <w:rPr>
          <w:sz w:val="24"/>
        </w:rPr>
        <w:sectPr w:rsidR="00030528">
          <w:pgSz w:w="11910" w:h="16840"/>
          <w:pgMar w:top="1320" w:right="0" w:bottom="1500" w:left="1140" w:header="612" w:footer="1245" w:gutter="0"/>
          <w:cols w:space="720"/>
        </w:sectPr>
      </w:pPr>
    </w:p>
    <w:p w:rsidR="00030528" w:rsidRDefault="00601496" w:rsidP="00BC73C7">
      <w:pPr>
        <w:pStyle w:val="ListParagraph"/>
        <w:numPr>
          <w:ilvl w:val="0"/>
          <w:numId w:val="220"/>
        </w:numPr>
        <w:tabs>
          <w:tab w:val="left" w:pos="1021"/>
        </w:tabs>
        <w:spacing w:before="100" w:line="276" w:lineRule="auto"/>
        <w:ind w:right="924"/>
        <w:rPr>
          <w:sz w:val="24"/>
        </w:rPr>
      </w:pPr>
      <w:r>
        <w:rPr>
          <w:sz w:val="24"/>
        </w:rPr>
        <w:lastRenderedPageBreak/>
        <w:t>Vasant R. Gowariker, Polymer Science, New Age International, 1986, ISBN 0852263074, 9780852263075</w:t>
      </w:r>
    </w:p>
    <w:p w:rsidR="00030528" w:rsidRDefault="00601496" w:rsidP="00BC73C7">
      <w:pPr>
        <w:pStyle w:val="ListParagraph"/>
        <w:numPr>
          <w:ilvl w:val="0"/>
          <w:numId w:val="220"/>
        </w:numPr>
        <w:tabs>
          <w:tab w:val="left" w:pos="1021"/>
        </w:tabs>
        <w:spacing w:line="275" w:lineRule="exact"/>
        <w:ind w:hanging="361"/>
        <w:rPr>
          <w:sz w:val="24"/>
        </w:rPr>
      </w:pPr>
      <w:r>
        <w:rPr>
          <w:sz w:val="24"/>
        </w:rPr>
        <w:t>Fred W. Billmeyer, John Wiley &amp; Sons, 3</w:t>
      </w:r>
      <w:r>
        <w:rPr>
          <w:sz w:val="24"/>
          <w:vertAlign w:val="superscript"/>
        </w:rPr>
        <w:t>rd</w:t>
      </w:r>
      <w:r>
        <w:rPr>
          <w:sz w:val="24"/>
        </w:rPr>
        <w:t xml:space="preserve"> Edition, ISBN:</w:t>
      </w:r>
      <w:r>
        <w:rPr>
          <w:spacing w:val="-7"/>
          <w:sz w:val="24"/>
        </w:rPr>
        <w:t xml:space="preserve"> </w:t>
      </w:r>
      <w:r>
        <w:rPr>
          <w:sz w:val="24"/>
        </w:rPr>
        <w:t>978-0-471-03196-3</w:t>
      </w:r>
    </w:p>
    <w:p w:rsidR="00030528" w:rsidRDefault="00030528">
      <w:pPr>
        <w:pStyle w:val="BodyText"/>
        <w:spacing w:before="8"/>
        <w:rPr>
          <w:sz w:val="31"/>
        </w:rPr>
      </w:pPr>
    </w:p>
    <w:p w:rsidR="00030528" w:rsidRDefault="00601496">
      <w:pPr>
        <w:pStyle w:val="Heading4"/>
        <w:ind w:left="300"/>
      </w:pPr>
      <w:r>
        <w:t>Web resources:</w:t>
      </w:r>
    </w:p>
    <w:p w:rsidR="00030528" w:rsidRDefault="00601496" w:rsidP="00BC73C7">
      <w:pPr>
        <w:pStyle w:val="ListParagraph"/>
        <w:numPr>
          <w:ilvl w:val="0"/>
          <w:numId w:val="219"/>
        </w:numPr>
        <w:tabs>
          <w:tab w:val="left" w:pos="541"/>
        </w:tabs>
        <w:spacing w:before="37"/>
        <w:ind w:hanging="241"/>
        <w:rPr>
          <w:sz w:val="24"/>
        </w:rPr>
      </w:pPr>
      <w:r>
        <w:rPr>
          <w:sz w:val="24"/>
        </w:rPr>
        <w:t>RGUKT course</w:t>
      </w:r>
      <w:r>
        <w:rPr>
          <w:spacing w:val="-2"/>
          <w:sz w:val="24"/>
        </w:rPr>
        <w:t xml:space="preserve"> </w:t>
      </w:r>
      <w:r>
        <w:rPr>
          <w:sz w:val="24"/>
        </w:rPr>
        <w:t>content</w:t>
      </w:r>
    </w:p>
    <w:p w:rsidR="00030528" w:rsidRDefault="00601496" w:rsidP="00BC73C7">
      <w:pPr>
        <w:pStyle w:val="ListParagraph"/>
        <w:numPr>
          <w:ilvl w:val="0"/>
          <w:numId w:val="219"/>
        </w:numPr>
        <w:tabs>
          <w:tab w:val="left" w:pos="541"/>
        </w:tabs>
        <w:spacing w:before="40"/>
        <w:ind w:hanging="241"/>
        <w:rPr>
          <w:sz w:val="24"/>
        </w:rPr>
      </w:pPr>
      <w:r>
        <w:rPr>
          <w:sz w:val="24"/>
        </w:rPr>
        <w:t xml:space="preserve">Swayam, </w:t>
      </w:r>
      <w:r>
        <w:rPr>
          <w:i/>
          <w:sz w:val="24"/>
        </w:rPr>
        <w:t>Chemistry,</w:t>
      </w:r>
      <w:r>
        <w:rPr>
          <w:i/>
          <w:spacing w:val="2"/>
          <w:sz w:val="24"/>
        </w:rPr>
        <w:t xml:space="preserve"> </w:t>
      </w:r>
      <w:hyperlink r:id="rId21">
        <w:r>
          <w:rPr>
            <w:sz w:val="24"/>
            <w:u w:val="single"/>
          </w:rPr>
          <w:t>https://swayam.gov.in/chemistry/c/4/science</w:t>
        </w:r>
      </w:hyperlink>
    </w:p>
    <w:p w:rsidR="00030528" w:rsidRDefault="00030528">
      <w:pPr>
        <w:pStyle w:val="BodyText"/>
        <w:spacing w:before="6"/>
        <w:rPr>
          <w:sz w:val="23"/>
        </w:rPr>
      </w:pPr>
    </w:p>
    <w:p w:rsidR="00030528" w:rsidRDefault="00601496">
      <w:pPr>
        <w:spacing w:before="90"/>
        <w:ind w:left="300"/>
        <w:rPr>
          <w:sz w:val="24"/>
        </w:rPr>
      </w:pPr>
      <w:r>
        <w:rPr>
          <w:b/>
          <w:sz w:val="24"/>
        </w:rPr>
        <w:t xml:space="preserve">Course outcomes: </w:t>
      </w:r>
      <w:r>
        <w:rPr>
          <w:sz w:val="24"/>
        </w:rPr>
        <w:t>At the end of the course, the student will be able to</w:t>
      </w:r>
    </w:p>
    <w:p w:rsidR="00030528" w:rsidRDefault="00030528">
      <w:pPr>
        <w:pStyle w:val="BodyText"/>
        <w:rPr>
          <w:sz w:val="20"/>
        </w:rPr>
      </w:pPr>
    </w:p>
    <w:p w:rsidR="00030528" w:rsidRDefault="00030528">
      <w:pPr>
        <w:pStyle w:val="BodyText"/>
        <w:spacing w:before="7"/>
        <w:rPr>
          <w:sz w:val="11"/>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630"/>
        </w:trPr>
        <w:tc>
          <w:tcPr>
            <w:tcW w:w="828" w:type="dxa"/>
          </w:tcPr>
          <w:p w:rsidR="00030528" w:rsidRDefault="00601496">
            <w:pPr>
              <w:pStyle w:val="TableParagraph"/>
              <w:spacing w:before="152"/>
              <w:ind w:left="107"/>
              <w:rPr>
                <w:sz w:val="24"/>
              </w:rPr>
            </w:pPr>
            <w:r>
              <w:rPr>
                <w:sz w:val="24"/>
              </w:rPr>
              <w:t>CO 1</w:t>
            </w:r>
          </w:p>
        </w:tc>
        <w:tc>
          <w:tcPr>
            <w:tcW w:w="8030" w:type="dxa"/>
          </w:tcPr>
          <w:p w:rsidR="00030528" w:rsidRDefault="00601496">
            <w:pPr>
              <w:pStyle w:val="TableParagraph"/>
              <w:spacing w:line="273" w:lineRule="exact"/>
              <w:ind w:left="107"/>
              <w:rPr>
                <w:sz w:val="24"/>
              </w:rPr>
            </w:pPr>
            <w:r>
              <w:rPr>
                <w:sz w:val="24"/>
              </w:rPr>
              <w:t>Develop different methods for attaining soft water by different treatment</w:t>
            </w:r>
          </w:p>
          <w:p w:rsidR="00030528" w:rsidRDefault="00601496">
            <w:pPr>
              <w:pStyle w:val="TableParagraph"/>
              <w:spacing w:before="41"/>
              <w:ind w:left="107"/>
              <w:rPr>
                <w:sz w:val="24"/>
              </w:rPr>
            </w:pPr>
            <w:r>
              <w:rPr>
                <w:sz w:val="24"/>
              </w:rPr>
              <w:t>procedures.</w:t>
            </w:r>
          </w:p>
        </w:tc>
      </w:tr>
      <w:tr w:rsidR="00030528">
        <w:trPr>
          <w:trHeight w:val="422"/>
        </w:trPr>
        <w:tc>
          <w:tcPr>
            <w:tcW w:w="828" w:type="dxa"/>
          </w:tcPr>
          <w:p w:rsidR="00030528" w:rsidRDefault="00601496">
            <w:pPr>
              <w:pStyle w:val="TableParagraph"/>
              <w:spacing w:before="47"/>
              <w:ind w:left="107"/>
              <w:rPr>
                <w:sz w:val="24"/>
              </w:rPr>
            </w:pPr>
            <w:r>
              <w:rPr>
                <w:sz w:val="24"/>
              </w:rPr>
              <w:t>CO 2</w:t>
            </w:r>
          </w:p>
        </w:tc>
        <w:tc>
          <w:tcPr>
            <w:tcW w:w="8030" w:type="dxa"/>
          </w:tcPr>
          <w:p w:rsidR="00030528" w:rsidRDefault="00601496">
            <w:pPr>
              <w:pStyle w:val="TableParagraph"/>
              <w:spacing w:before="47"/>
              <w:ind w:left="107"/>
              <w:rPr>
                <w:sz w:val="24"/>
              </w:rPr>
            </w:pPr>
            <w:r>
              <w:rPr>
                <w:sz w:val="24"/>
              </w:rPr>
              <w:t>Analyze fuel property and determine efficiency of different fuels.</w:t>
            </w:r>
          </w:p>
        </w:tc>
      </w:tr>
      <w:tr w:rsidR="00030528">
        <w:trPr>
          <w:trHeight w:val="630"/>
        </w:trPr>
        <w:tc>
          <w:tcPr>
            <w:tcW w:w="828" w:type="dxa"/>
          </w:tcPr>
          <w:p w:rsidR="00030528" w:rsidRDefault="00601496">
            <w:pPr>
              <w:pStyle w:val="TableParagraph"/>
              <w:spacing w:before="152"/>
              <w:ind w:left="107"/>
              <w:rPr>
                <w:sz w:val="24"/>
              </w:rPr>
            </w:pPr>
            <w:r>
              <w:rPr>
                <w:sz w:val="24"/>
              </w:rPr>
              <w:t>CO 3</w:t>
            </w:r>
          </w:p>
        </w:tc>
        <w:tc>
          <w:tcPr>
            <w:tcW w:w="8030" w:type="dxa"/>
          </w:tcPr>
          <w:p w:rsidR="00030528" w:rsidRDefault="00601496">
            <w:pPr>
              <w:pStyle w:val="TableParagraph"/>
              <w:spacing w:line="273" w:lineRule="exact"/>
              <w:ind w:left="107"/>
              <w:rPr>
                <w:sz w:val="24"/>
              </w:rPr>
            </w:pPr>
            <w:r>
              <w:rPr>
                <w:sz w:val="24"/>
              </w:rPr>
              <w:t>Constructing electrochemical cell and take measures for prevention/protection</w:t>
            </w:r>
          </w:p>
          <w:p w:rsidR="00030528" w:rsidRDefault="00601496">
            <w:pPr>
              <w:pStyle w:val="TableParagraph"/>
              <w:spacing w:before="41"/>
              <w:ind w:left="107"/>
              <w:rPr>
                <w:sz w:val="24"/>
              </w:rPr>
            </w:pPr>
            <w:r>
              <w:rPr>
                <w:sz w:val="24"/>
              </w:rPr>
              <w:t>of/from corrosion.</w:t>
            </w:r>
          </w:p>
        </w:tc>
      </w:tr>
      <w:tr w:rsidR="00030528">
        <w:trPr>
          <w:trHeight w:val="421"/>
        </w:trPr>
        <w:tc>
          <w:tcPr>
            <w:tcW w:w="828" w:type="dxa"/>
          </w:tcPr>
          <w:p w:rsidR="00030528" w:rsidRDefault="00601496">
            <w:pPr>
              <w:pStyle w:val="TableParagraph"/>
              <w:spacing w:before="47"/>
              <w:ind w:left="107"/>
              <w:rPr>
                <w:sz w:val="24"/>
              </w:rPr>
            </w:pPr>
            <w:r>
              <w:rPr>
                <w:sz w:val="24"/>
              </w:rPr>
              <w:t>CO 4</w:t>
            </w:r>
          </w:p>
        </w:tc>
        <w:tc>
          <w:tcPr>
            <w:tcW w:w="8030" w:type="dxa"/>
          </w:tcPr>
          <w:p w:rsidR="00030528" w:rsidRDefault="00601496">
            <w:pPr>
              <w:pStyle w:val="TableParagraph"/>
              <w:spacing w:before="47"/>
              <w:ind w:left="107"/>
              <w:rPr>
                <w:sz w:val="24"/>
              </w:rPr>
            </w:pPr>
            <w:r>
              <w:rPr>
                <w:sz w:val="24"/>
              </w:rPr>
              <w:t>Distinguish different types of polymers and analyze polymer rheology.</w:t>
            </w:r>
          </w:p>
        </w:tc>
      </w:tr>
      <w:tr w:rsidR="00030528">
        <w:trPr>
          <w:trHeight w:val="719"/>
        </w:trPr>
        <w:tc>
          <w:tcPr>
            <w:tcW w:w="828" w:type="dxa"/>
          </w:tcPr>
          <w:p w:rsidR="00030528" w:rsidRDefault="00601496">
            <w:pPr>
              <w:pStyle w:val="TableParagraph"/>
              <w:spacing w:before="195"/>
              <w:ind w:left="107"/>
              <w:rPr>
                <w:sz w:val="24"/>
              </w:rPr>
            </w:pPr>
            <w:r>
              <w:rPr>
                <w:sz w:val="24"/>
              </w:rPr>
              <w:t>CO 5</w:t>
            </w:r>
          </w:p>
        </w:tc>
        <w:tc>
          <w:tcPr>
            <w:tcW w:w="8030" w:type="dxa"/>
          </w:tcPr>
          <w:p w:rsidR="00030528" w:rsidRDefault="00601496">
            <w:pPr>
              <w:pStyle w:val="TableParagraph"/>
              <w:spacing w:before="37" w:line="276" w:lineRule="auto"/>
              <w:ind w:left="107" w:right="574"/>
              <w:rPr>
                <w:sz w:val="24"/>
              </w:rPr>
            </w:pPr>
            <w:r>
              <w:rPr>
                <w:sz w:val="24"/>
              </w:rPr>
              <w:t>Derive the methods for the adsorption isotherm and framing formulations of surface coatings.</w:t>
            </w:r>
          </w:p>
        </w:tc>
      </w:tr>
      <w:tr w:rsidR="00030528">
        <w:trPr>
          <w:trHeight w:val="542"/>
        </w:trPr>
        <w:tc>
          <w:tcPr>
            <w:tcW w:w="828" w:type="dxa"/>
          </w:tcPr>
          <w:p w:rsidR="00030528" w:rsidRDefault="00601496">
            <w:pPr>
              <w:pStyle w:val="TableParagraph"/>
              <w:spacing w:before="107"/>
              <w:ind w:left="107"/>
              <w:rPr>
                <w:sz w:val="24"/>
              </w:rPr>
            </w:pPr>
            <w:r>
              <w:rPr>
                <w:sz w:val="24"/>
              </w:rPr>
              <w:t>CO 6</w:t>
            </w:r>
          </w:p>
        </w:tc>
        <w:tc>
          <w:tcPr>
            <w:tcW w:w="8030" w:type="dxa"/>
          </w:tcPr>
          <w:p w:rsidR="00030528" w:rsidRDefault="00601496">
            <w:pPr>
              <w:pStyle w:val="TableParagraph"/>
              <w:spacing w:before="107"/>
              <w:ind w:left="107"/>
              <w:rPr>
                <w:sz w:val="24"/>
              </w:rPr>
            </w:pPr>
            <w:r>
              <w:rPr>
                <w:sz w:val="24"/>
              </w:rPr>
              <w:t>Understanding the fundamentals of nanomaterials and nanotechnology</w:t>
            </w:r>
          </w:p>
        </w:tc>
      </w:tr>
    </w:tbl>
    <w:p w:rsidR="00030528" w:rsidRDefault="00030528">
      <w:pPr>
        <w:pStyle w:val="BodyText"/>
        <w:spacing w:before="6"/>
        <w:rPr>
          <w:sz w:val="27"/>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62"/>
        <w:gridCol w:w="1476"/>
        <w:gridCol w:w="1531"/>
        <w:gridCol w:w="2015"/>
        <w:gridCol w:w="1953"/>
      </w:tblGrid>
      <w:tr w:rsidR="00030528">
        <w:trPr>
          <w:trHeight w:val="316"/>
        </w:trPr>
        <w:tc>
          <w:tcPr>
            <w:tcW w:w="3338" w:type="dxa"/>
            <w:gridSpan w:val="2"/>
          </w:tcPr>
          <w:p w:rsidR="00030528" w:rsidRDefault="00601496">
            <w:pPr>
              <w:pStyle w:val="TableParagraph"/>
              <w:spacing w:line="270" w:lineRule="exact"/>
              <w:ind w:left="107"/>
              <w:rPr>
                <w:sz w:val="24"/>
              </w:rPr>
            </w:pPr>
            <w:r>
              <w:rPr>
                <w:sz w:val="24"/>
              </w:rPr>
              <w:t>Course Nature</w:t>
            </w:r>
          </w:p>
        </w:tc>
        <w:tc>
          <w:tcPr>
            <w:tcW w:w="5499" w:type="dxa"/>
            <w:gridSpan w:val="3"/>
          </w:tcPr>
          <w:p w:rsidR="00030528" w:rsidRDefault="00601496">
            <w:pPr>
              <w:pStyle w:val="TableParagraph"/>
              <w:spacing w:line="270" w:lineRule="exact"/>
              <w:ind w:left="108"/>
              <w:rPr>
                <w:sz w:val="24"/>
              </w:rPr>
            </w:pPr>
            <w:r>
              <w:rPr>
                <w:sz w:val="24"/>
              </w:rPr>
              <w:t>Theory</w:t>
            </w:r>
          </w:p>
        </w:tc>
      </w:tr>
      <w:tr w:rsidR="00030528">
        <w:trPr>
          <w:trHeight w:val="319"/>
        </w:trPr>
        <w:tc>
          <w:tcPr>
            <w:tcW w:w="8837" w:type="dxa"/>
            <w:gridSpan w:val="5"/>
          </w:tcPr>
          <w:p w:rsidR="00030528" w:rsidRDefault="00601496">
            <w:pPr>
              <w:pStyle w:val="TableParagraph"/>
              <w:spacing w:line="271" w:lineRule="exact"/>
              <w:ind w:left="107"/>
              <w:rPr>
                <w:sz w:val="24"/>
              </w:rPr>
            </w:pPr>
            <w:r>
              <w:rPr>
                <w:sz w:val="24"/>
              </w:rPr>
              <w:t>Assessment Method</w:t>
            </w:r>
          </w:p>
        </w:tc>
      </w:tr>
      <w:tr w:rsidR="00030528">
        <w:trPr>
          <w:trHeight w:val="633"/>
        </w:trPr>
        <w:tc>
          <w:tcPr>
            <w:tcW w:w="1862" w:type="dxa"/>
          </w:tcPr>
          <w:p w:rsidR="00030528" w:rsidRDefault="00601496">
            <w:pPr>
              <w:pStyle w:val="TableParagraph"/>
              <w:spacing w:line="270" w:lineRule="exact"/>
              <w:ind w:left="107"/>
              <w:rPr>
                <w:sz w:val="24"/>
              </w:rPr>
            </w:pPr>
            <w:r>
              <w:rPr>
                <w:sz w:val="24"/>
              </w:rPr>
              <w:t>Assessment Tool</w:t>
            </w:r>
          </w:p>
        </w:tc>
        <w:tc>
          <w:tcPr>
            <w:tcW w:w="1476" w:type="dxa"/>
          </w:tcPr>
          <w:p w:rsidR="00030528" w:rsidRDefault="00601496">
            <w:pPr>
              <w:pStyle w:val="TableParagraph"/>
              <w:spacing w:line="270" w:lineRule="exact"/>
              <w:ind w:left="108"/>
              <w:rPr>
                <w:sz w:val="24"/>
              </w:rPr>
            </w:pPr>
            <w:r>
              <w:rPr>
                <w:sz w:val="24"/>
              </w:rPr>
              <w:t>Weekly</w:t>
            </w:r>
            <w:r>
              <w:rPr>
                <w:spacing w:val="-5"/>
                <w:sz w:val="24"/>
              </w:rPr>
              <w:t xml:space="preserve"> </w:t>
            </w:r>
            <w:r>
              <w:rPr>
                <w:sz w:val="24"/>
              </w:rPr>
              <w:t>tests</w:t>
            </w:r>
          </w:p>
          <w:p w:rsidR="00030528" w:rsidRDefault="00601496">
            <w:pPr>
              <w:pStyle w:val="TableParagraph"/>
              <w:spacing w:before="41"/>
              <w:ind w:left="108"/>
              <w:rPr>
                <w:sz w:val="24"/>
              </w:rPr>
            </w:pPr>
            <w:r>
              <w:rPr>
                <w:sz w:val="24"/>
              </w:rPr>
              <w:t>(In</w:t>
            </w:r>
            <w:r>
              <w:rPr>
                <w:spacing w:val="-5"/>
                <w:sz w:val="24"/>
              </w:rPr>
              <w:t xml:space="preserve"> </w:t>
            </w:r>
            <w:r>
              <w:rPr>
                <w:sz w:val="24"/>
              </w:rPr>
              <w:t>semester)</w:t>
            </w:r>
          </w:p>
        </w:tc>
        <w:tc>
          <w:tcPr>
            <w:tcW w:w="1531" w:type="dxa"/>
          </w:tcPr>
          <w:p w:rsidR="00030528" w:rsidRDefault="00601496">
            <w:pPr>
              <w:pStyle w:val="TableParagraph"/>
              <w:spacing w:line="270" w:lineRule="exact"/>
              <w:ind w:left="108"/>
              <w:rPr>
                <w:sz w:val="24"/>
              </w:rPr>
            </w:pPr>
            <w:r>
              <w:rPr>
                <w:sz w:val="24"/>
              </w:rPr>
              <w:t>Monthly tests</w:t>
            </w:r>
          </w:p>
          <w:p w:rsidR="00030528" w:rsidRDefault="00601496">
            <w:pPr>
              <w:pStyle w:val="TableParagraph"/>
              <w:spacing w:before="41"/>
              <w:ind w:left="108"/>
              <w:rPr>
                <w:sz w:val="24"/>
              </w:rPr>
            </w:pPr>
            <w:r>
              <w:rPr>
                <w:sz w:val="24"/>
              </w:rPr>
              <w:t>(In semester)</w:t>
            </w:r>
          </w:p>
        </w:tc>
        <w:tc>
          <w:tcPr>
            <w:tcW w:w="2015" w:type="dxa"/>
          </w:tcPr>
          <w:p w:rsidR="00030528" w:rsidRDefault="00601496">
            <w:pPr>
              <w:pStyle w:val="TableParagraph"/>
              <w:spacing w:line="270" w:lineRule="exact"/>
              <w:ind w:left="109"/>
              <w:rPr>
                <w:sz w:val="24"/>
              </w:rPr>
            </w:pPr>
            <w:r>
              <w:rPr>
                <w:sz w:val="24"/>
              </w:rPr>
              <w:t>End Semester Test</w:t>
            </w:r>
          </w:p>
        </w:tc>
        <w:tc>
          <w:tcPr>
            <w:tcW w:w="1953" w:type="dxa"/>
          </w:tcPr>
          <w:p w:rsidR="00030528" w:rsidRDefault="00601496">
            <w:pPr>
              <w:pStyle w:val="TableParagraph"/>
              <w:spacing w:line="270" w:lineRule="exact"/>
              <w:ind w:left="110"/>
              <w:rPr>
                <w:sz w:val="24"/>
              </w:rPr>
            </w:pPr>
            <w:r>
              <w:rPr>
                <w:sz w:val="24"/>
              </w:rPr>
              <w:t>Total</w:t>
            </w:r>
          </w:p>
        </w:tc>
      </w:tr>
      <w:tr w:rsidR="00030528">
        <w:trPr>
          <w:trHeight w:val="318"/>
        </w:trPr>
        <w:tc>
          <w:tcPr>
            <w:tcW w:w="1862" w:type="dxa"/>
          </w:tcPr>
          <w:p w:rsidR="00030528" w:rsidRDefault="00601496">
            <w:pPr>
              <w:pStyle w:val="TableParagraph"/>
              <w:spacing w:line="270" w:lineRule="exact"/>
              <w:ind w:left="107"/>
              <w:rPr>
                <w:sz w:val="24"/>
              </w:rPr>
            </w:pPr>
            <w:r>
              <w:rPr>
                <w:sz w:val="24"/>
              </w:rPr>
              <w:t>Weightage (%)</w:t>
            </w:r>
          </w:p>
        </w:tc>
        <w:tc>
          <w:tcPr>
            <w:tcW w:w="1476" w:type="dxa"/>
          </w:tcPr>
          <w:p w:rsidR="00030528" w:rsidRDefault="00601496">
            <w:pPr>
              <w:pStyle w:val="TableParagraph"/>
              <w:spacing w:line="270" w:lineRule="exact"/>
              <w:ind w:left="108"/>
              <w:rPr>
                <w:sz w:val="24"/>
              </w:rPr>
            </w:pPr>
            <w:r>
              <w:rPr>
                <w:sz w:val="24"/>
              </w:rPr>
              <w:t>10%</w:t>
            </w:r>
          </w:p>
        </w:tc>
        <w:tc>
          <w:tcPr>
            <w:tcW w:w="1531" w:type="dxa"/>
          </w:tcPr>
          <w:p w:rsidR="00030528" w:rsidRDefault="00601496">
            <w:pPr>
              <w:pStyle w:val="TableParagraph"/>
              <w:spacing w:line="270" w:lineRule="exact"/>
              <w:ind w:left="108"/>
              <w:rPr>
                <w:sz w:val="24"/>
              </w:rPr>
            </w:pPr>
            <w:r>
              <w:rPr>
                <w:sz w:val="24"/>
              </w:rPr>
              <w:t>30%</w:t>
            </w:r>
          </w:p>
        </w:tc>
        <w:tc>
          <w:tcPr>
            <w:tcW w:w="2015" w:type="dxa"/>
          </w:tcPr>
          <w:p w:rsidR="00030528" w:rsidRDefault="00601496">
            <w:pPr>
              <w:pStyle w:val="TableParagraph"/>
              <w:spacing w:line="270" w:lineRule="exact"/>
              <w:ind w:left="109"/>
              <w:rPr>
                <w:sz w:val="24"/>
              </w:rPr>
            </w:pPr>
            <w:r>
              <w:rPr>
                <w:sz w:val="24"/>
              </w:rPr>
              <w:t>60%</w:t>
            </w:r>
          </w:p>
        </w:tc>
        <w:tc>
          <w:tcPr>
            <w:tcW w:w="1953" w:type="dxa"/>
          </w:tcPr>
          <w:p w:rsidR="00030528" w:rsidRDefault="00601496">
            <w:pPr>
              <w:pStyle w:val="TableParagraph"/>
              <w:spacing w:line="270" w:lineRule="exact"/>
              <w:ind w:left="110"/>
              <w:rPr>
                <w:sz w:val="24"/>
              </w:rPr>
            </w:pPr>
            <w:r>
              <w:rPr>
                <w:sz w:val="24"/>
              </w:rPr>
              <w:t>100%</w:t>
            </w:r>
          </w:p>
        </w:tc>
      </w:tr>
    </w:tbl>
    <w:p w:rsidR="00030528" w:rsidRDefault="00030528">
      <w:pPr>
        <w:spacing w:line="270" w:lineRule="exact"/>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3853"/>
        <w:gridCol w:w="1260"/>
        <w:gridCol w:w="1441"/>
        <w:gridCol w:w="992"/>
      </w:tblGrid>
      <w:tr w:rsidR="00030528">
        <w:trPr>
          <w:trHeight w:val="676"/>
        </w:trPr>
        <w:tc>
          <w:tcPr>
            <w:tcW w:w="1476" w:type="dxa"/>
          </w:tcPr>
          <w:p w:rsidR="00030528" w:rsidRDefault="00601496">
            <w:pPr>
              <w:pStyle w:val="TableParagraph"/>
              <w:spacing w:before="155"/>
              <w:ind w:left="86" w:right="74"/>
              <w:jc w:val="center"/>
              <w:rPr>
                <w:b/>
                <w:sz w:val="24"/>
              </w:rPr>
            </w:pPr>
            <w:r>
              <w:rPr>
                <w:b/>
                <w:sz w:val="24"/>
              </w:rPr>
              <w:t>Course code</w:t>
            </w:r>
          </w:p>
        </w:tc>
        <w:tc>
          <w:tcPr>
            <w:tcW w:w="3853" w:type="dxa"/>
          </w:tcPr>
          <w:p w:rsidR="00030528" w:rsidRDefault="00601496">
            <w:pPr>
              <w:pStyle w:val="TableParagraph"/>
              <w:spacing w:before="155"/>
              <w:ind w:left="87" w:right="77"/>
              <w:jc w:val="center"/>
              <w:rPr>
                <w:b/>
                <w:sz w:val="24"/>
              </w:rPr>
            </w:pPr>
            <w:r>
              <w:rPr>
                <w:b/>
                <w:sz w:val="24"/>
              </w:rPr>
              <w:t>Course Name</w:t>
            </w:r>
          </w:p>
        </w:tc>
        <w:tc>
          <w:tcPr>
            <w:tcW w:w="1260" w:type="dxa"/>
          </w:tcPr>
          <w:p w:rsidR="00030528" w:rsidRDefault="00601496">
            <w:pPr>
              <w:pStyle w:val="TableParagraph"/>
              <w:spacing w:line="275" w:lineRule="exact"/>
              <w:ind w:left="270"/>
              <w:rPr>
                <w:b/>
                <w:sz w:val="24"/>
              </w:rPr>
            </w:pPr>
            <w:r>
              <w:rPr>
                <w:b/>
                <w:sz w:val="24"/>
              </w:rPr>
              <w:t>Course</w:t>
            </w:r>
          </w:p>
          <w:p w:rsidR="00030528" w:rsidRDefault="00601496">
            <w:pPr>
              <w:pStyle w:val="TableParagraph"/>
              <w:spacing w:before="82"/>
              <w:ind w:left="162"/>
              <w:rPr>
                <w:b/>
                <w:sz w:val="24"/>
              </w:rPr>
            </w:pPr>
            <w:r>
              <w:rPr>
                <w:b/>
                <w:sz w:val="24"/>
              </w:rPr>
              <w:t>Category</w:t>
            </w:r>
          </w:p>
        </w:tc>
        <w:tc>
          <w:tcPr>
            <w:tcW w:w="1441" w:type="dxa"/>
          </w:tcPr>
          <w:p w:rsidR="00030528" w:rsidRDefault="00601496">
            <w:pPr>
              <w:pStyle w:val="TableParagraph"/>
              <w:spacing w:before="155"/>
              <w:ind w:left="384" w:right="363"/>
              <w:jc w:val="center"/>
              <w:rPr>
                <w:b/>
                <w:sz w:val="24"/>
              </w:rPr>
            </w:pPr>
            <w:r>
              <w:rPr>
                <w:b/>
                <w:sz w:val="24"/>
              </w:rPr>
              <w:t>L-T-P</w:t>
            </w:r>
          </w:p>
        </w:tc>
        <w:tc>
          <w:tcPr>
            <w:tcW w:w="992" w:type="dxa"/>
          </w:tcPr>
          <w:p w:rsidR="00030528" w:rsidRDefault="00601496">
            <w:pPr>
              <w:pStyle w:val="TableParagraph"/>
              <w:spacing w:before="155"/>
              <w:ind w:left="90" w:right="85"/>
              <w:jc w:val="center"/>
              <w:rPr>
                <w:b/>
                <w:sz w:val="24"/>
              </w:rPr>
            </w:pPr>
            <w:r>
              <w:rPr>
                <w:b/>
                <w:sz w:val="24"/>
              </w:rPr>
              <w:t>Credits</w:t>
            </w:r>
          </w:p>
        </w:tc>
      </w:tr>
      <w:tr w:rsidR="00030528">
        <w:trPr>
          <w:trHeight w:val="422"/>
        </w:trPr>
        <w:tc>
          <w:tcPr>
            <w:tcW w:w="1476" w:type="dxa"/>
          </w:tcPr>
          <w:p w:rsidR="00030528" w:rsidRDefault="00435370">
            <w:pPr>
              <w:pStyle w:val="TableParagraph"/>
              <w:spacing w:before="49"/>
              <w:ind w:left="86" w:right="67"/>
              <w:jc w:val="center"/>
              <w:rPr>
                <w:b/>
                <w:sz w:val="24"/>
              </w:rPr>
            </w:pPr>
            <w:r>
              <w:rPr>
                <w:b/>
                <w:sz w:val="24"/>
              </w:rPr>
              <w:t>22</w:t>
            </w:r>
            <w:r w:rsidR="00601496">
              <w:rPr>
                <w:b/>
                <w:sz w:val="24"/>
              </w:rPr>
              <w:t>ME1181</w:t>
            </w:r>
          </w:p>
        </w:tc>
        <w:tc>
          <w:tcPr>
            <w:tcW w:w="3853" w:type="dxa"/>
          </w:tcPr>
          <w:p w:rsidR="00030528" w:rsidRDefault="00601496">
            <w:pPr>
              <w:pStyle w:val="TableParagraph"/>
              <w:spacing w:before="49"/>
              <w:ind w:left="87" w:right="71"/>
              <w:jc w:val="center"/>
              <w:rPr>
                <w:b/>
                <w:sz w:val="24"/>
              </w:rPr>
            </w:pPr>
            <w:r>
              <w:rPr>
                <w:b/>
                <w:sz w:val="24"/>
              </w:rPr>
              <w:t>Workshop Practice</w:t>
            </w:r>
          </w:p>
        </w:tc>
        <w:tc>
          <w:tcPr>
            <w:tcW w:w="1260" w:type="dxa"/>
          </w:tcPr>
          <w:p w:rsidR="00030528" w:rsidRDefault="00601496">
            <w:pPr>
              <w:pStyle w:val="TableParagraph"/>
              <w:spacing w:before="49"/>
              <w:ind w:left="398"/>
              <w:rPr>
                <w:b/>
                <w:sz w:val="24"/>
              </w:rPr>
            </w:pPr>
            <w:r>
              <w:rPr>
                <w:b/>
                <w:sz w:val="24"/>
              </w:rPr>
              <w:t>ESC</w:t>
            </w:r>
          </w:p>
        </w:tc>
        <w:tc>
          <w:tcPr>
            <w:tcW w:w="1441" w:type="dxa"/>
          </w:tcPr>
          <w:p w:rsidR="00030528" w:rsidRDefault="00601496">
            <w:pPr>
              <w:pStyle w:val="TableParagraph"/>
              <w:spacing w:before="49"/>
              <w:ind w:left="380" w:right="371"/>
              <w:jc w:val="center"/>
              <w:rPr>
                <w:b/>
                <w:sz w:val="24"/>
              </w:rPr>
            </w:pPr>
            <w:r>
              <w:rPr>
                <w:b/>
                <w:sz w:val="24"/>
              </w:rPr>
              <w:t>0-0-3</w:t>
            </w:r>
          </w:p>
        </w:tc>
        <w:tc>
          <w:tcPr>
            <w:tcW w:w="992" w:type="dxa"/>
          </w:tcPr>
          <w:p w:rsidR="00030528" w:rsidRDefault="00601496">
            <w:pPr>
              <w:pStyle w:val="TableParagraph"/>
              <w:spacing w:before="49"/>
              <w:ind w:left="90" w:right="87"/>
              <w:jc w:val="center"/>
              <w:rPr>
                <w:b/>
                <w:sz w:val="24"/>
              </w:rPr>
            </w:pPr>
            <w:r>
              <w:rPr>
                <w:b/>
                <w:sz w:val="24"/>
              </w:rPr>
              <w:t>1.5</w:t>
            </w:r>
          </w:p>
        </w:tc>
      </w:tr>
    </w:tbl>
    <w:p w:rsidR="00030528" w:rsidRDefault="00030528">
      <w:pPr>
        <w:pStyle w:val="BodyText"/>
        <w:spacing w:before="4"/>
        <w:rPr>
          <w:sz w:val="22"/>
        </w:rPr>
      </w:pPr>
    </w:p>
    <w:p w:rsidR="00030528" w:rsidRDefault="00601496">
      <w:pPr>
        <w:pStyle w:val="Heading4"/>
        <w:spacing w:before="90"/>
        <w:ind w:left="840"/>
      </w:pPr>
      <w:r>
        <w:t>Course Learning Objectives:</w:t>
      </w:r>
    </w:p>
    <w:p w:rsidR="00030528" w:rsidRDefault="00030528">
      <w:pPr>
        <w:pStyle w:val="BodyText"/>
        <w:spacing w:before="7"/>
        <w:rPr>
          <w:b/>
          <w:sz w:val="38"/>
        </w:rPr>
      </w:pPr>
    </w:p>
    <w:p w:rsidR="00030528" w:rsidRDefault="00601496" w:rsidP="00BC73C7">
      <w:pPr>
        <w:pStyle w:val="ListParagraph"/>
        <w:numPr>
          <w:ilvl w:val="1"/>
          <w:numId w:val="219"/>
        </w:numPr>
        <w:tabs>
          <w:tab w:val="left" w:pos="841"/>
        </w:tabs>
        <w:ind w:hanging="241"/>
        <w:rPr>
          <w:sz w:val="24"/>
        </w:rPr>
      </w:pPr>
      <w:r>
        <w:rPr>
          <w:sz w:val="24"/>
        </w:rPr>
        <w:t>To understand the process of preparing the mould cavity for sand</w:t>
      </w:r>
      <w:r>
        <w:rPr>
          <w:spacing w:val="-28"/>
          <w:sz w:val="24"/>
        </w:rPr>
        <w:t xml:space="preserve"> </w:t>
      </w:r>
      <w:r>
        <w:rPr>
          <w:sz w:val="24"/>
        </w:rPr>
        <w:t>casting</w:t>
      </w:r>
    </w:p>
    <w:p w:rsidR="00030528" w:rsidRDefault="00601496" w:rsidP="00BC73C7">
      <w:pPr>
        <w:pStyle w:val="ListParagraph"/>
        <w:numPr>
          <w:ilvl w:val="1"/>
          <w:numId w:val="219"/>
        </w:numPr>
        <w:tabs>
          <w:tab w:val="left" w:pos="841"/>
        </w:tabs>
        <w:spacing w:before="82"/>
        <w:ind w:hanging="241"/>
        <w:rPr>
          <w:sz w:val="24"/>
        </w:rPr>
      </w:pPr>
      <w:r>
        <w:rPr>
          <w:sz w:val="24"/>
        </w:rPr>
        <w:t>To understand the preparation and joining of metal work pieces using</w:t>
      </w:r>
      <w:r>
        <w:rPr>
          <w:spacing w:val="-25"/>
          <w:sz w:val="24"/>
        </w:rPr>
        <w:t xml:space="preserve"> </w:t>
      </w:r>
      <w:r>
        <w:rPr>
          <w:sz w:val="24"/>
        </w:rPr>
        <w:t>welding</w:t>
      </w:r>
    </w:p>
    <w:p w:rsidR="00030528" w:rsidRDefault="00601496" w:rsidP="00BC73C7">
      <w:pPr>
        <w:pStyle w:val="ListParagraph"/>
        <w:numPr>
          <w:ilvl w:val="1"/>
          <w:numId w:val="219"/>
        </w:numPr>
        <w:tabs>
          <w:tab w:val="left" w:pos="841"/>
        </w:tabs>
        <w:spacing w:before="81"/>
        <w:ind w:hanging="241"/>
        <w:rPr>
          <w:sz w:val="24"/>
        </w:rPr>
      </w:pPr>
      <w:r>
        <w:rPr>
          <w:sz w:val="24"/>
        </w:rPr>
        <w:t>To understand the preparation and assembly of work pieces using</w:t>
      </w:r>
      <w:r>
        <w:rPr>
          <w:spacing w:val="-23"/>
          <w:sz w:val="24"/>
        </w:rPr>
        <w:t xml:space="preserve"> </w:t>
      </w:r>
      <w:r>
        <w:rPr>
          <w:sz w:val="24"/>
        </w:rPr>
        <w:t>fitting</w:t>
      </w:r>
    </w:p>
    <w:p w:rsidR="00030528" w:rsidRDefault="00601496" w:rsidP="00BC73C7">
      <w:pPr>
        <w:pStyle w:val="ListParagraph"/>
        <w:numPr>
          <w:ilvl w:val="1"/>
          <w:numId w:val="219"/>
        </w:numPr>
        <w:tabs>
          <w:tab w:val="left" w:pos="841"/>
        </w:tabs>
        <w:spacing w:before="84"/>
        <w:ind w:hanging="241"/>
        <w:rPr>
          <w:sz w:val="24"/>
        </w:rPr>
      </w:pPr>
      <w:r>
        <w:rPr>
          <w:sz w:val="24"/>
        </w:rPr>
        <w:t>To make different products using sheet metal by Tin smithy</w:t>
      </w:r>
      <w:r>
        <w:rPr>
          <w:spacing w:val="-30"/>
          <w:sz w:val="24"/>
        </w:rPr>
        <w:t xml:space="preserve"> </w:t>
      </w:r>
      <w:r>
        <w:rPr>
          <w:sz w:val="24"/>
        </w:rPr>
        <w:t>operation</w:t>
      </w:r>
    </w:p>
    <w:p w:rsidR="00030528" w:rsidRDefault="00601496" w:rsidP="00BC73C7">
      <w:pPr>
        <w:pStyle w:val="ListParagraph"/>
        <w:numPr>
          <w:ilvl w:val="1"/>
          <w:numId w:val="219"/>
        </w:numPr>
        <w:tabs>
          <w:tab w:val="left" w:pos="841"/>
        </w:tabs>
        <w:spacing w:before="82"/>
        <w:ind w:hanging="241"/>
        <w:rPr>
          <w:sz w:val="24"/>
        </w:rPr>
      </w:pPr>
      <w:r>
        <w:rPr>
          <w:sz w:val="24"/>
        </w:rPr>
        <w:t>To understand wiring connections in different</w:t>
      </w:r>
      <w:r>
        <w:rPr>
          <w:spacing w:val="-6"/>
          <w:sz w:val="24"/>
        </w:rPr>
        <w:t xml:space="preserve"> </w:t>
      </w:r>
      <w:r>
        <w:rPr>
          <w:sz w:val="24"/>
        </w:rPr>
        <w:t>applications</w:t>
      </w:r>
    </w:p>
    <w:p w:rsidR="00030528" w:rsidRDefault="00030528">
      <w:pPr>
        <w:pStyle w:val="BodyText"/>
        <w:rPr>
          <w:sz w:val="26"/>
        </w:rPr>
      </w:pPr>
    </w:p>
    <w:p w:rsidR="00030528" w:rsidRDefault="00601496">
      <w:pPr>
        <w:pStyle w:val="Heading4"/>
        <w:spacing w:before="165"/>
        <w:ind w:left="840"/>
      </w:pPr>
      <w:r>
        <w:t>List of Experiments: (Working Hours: 3hours per experiment)</w:t>
      </w:r>
    </w:p>
    <w:p w:rsidR="00030528" w:rsidRDefault="00030528">
      <w:pPr>
        <w:pStyle w:val="BodyText"/>
        <w:rPr>
          <w:b/>
          <w:sz w:val="20"/>
        </w:rPr>
      </w:pPr>
    </w:p>
    <w:p w:rsidR="00030528" w:rsidRDefault="00030528">
      <w:pPr>
        <w:pStyle w:val="BodyText"/>
        <w:spacing w:before="5" w:after="1"/>
        <w:rPr>
          <w:b/>
          <w:sz w:val="19"/>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0"/>
        <w:gridCol w:w="7948"/>
      </w:tblGrid>
      <w:tr w:rsidR="00030528">
        <w:trPr>
          <w:trHeight w:val="318"/>
        </w:trPr>
        <w:tc>
          <w:tcPr>
            <w:tcW w:w="8858" w:type="dxa"/>
            <w:gridSpan w:val="2"/>
          </w:tcPr>
          <w:p w:rsidR="00030528" w:rsidRDefault="00601496">
            <w:pPr>
              <w:pStyle w:val="TableParagraph"/>
              <w:spacing w:line="275" w:lineRule="exact"/>
              <w:ind w:left="544"/>
              <w:rPr>
                <w:b/>
                <w:sz w:val="24"/>
              </w:rPr>
            </w:pPr>
            <w:r>
              <w:rPr>
                <w:b/>
                <w:sz w:val="24"/>
              </w:rPr>
              <w:t>Foundry</w:t>
            </w:r>
          </w:p>
        </w:tc>
      </w:tr>
      <w:tr w:rsidR="00030528">
        <w:trPr>
          <w:trHeight w:val="378"/>
        </w:trPr>
        <w:tc>
          <w:tcPr>
            <w:tcW w:w="910" w:type="dxa"/>
          </w:tcPr>
          <w:p w:rsidR="00030528" w:rsidRDefault="00601496">
            <w:pPr>
              <w:pStyle w:val="TableParagraph"/>
              <w:spacing w:before="18"/>
              <w:ind w:left="0" w:right="173"/>
              <w:jc w:val="right"/>
              <w:rPr>
                <w:sz w:val="24"/>
              </w:rPr>
            </w:pPr>
            <w:r>
              <w:rPr>
                <w:sz w:val="24"/>
              </w:rPr>
              <w:t>1.</w:t>
            </w:r>
          </w:p>
        </w:tc>
        <w:tc>
          <w:tcPr>
            <w:tcW w:w="7948" w:type="dxa"/>
          </w:tcPr>
          <w:p w:rsidR="00030528" w:rsidRDefault="00601496">
            <w:pPr>
              <w:pStyle w:val="TableParagraph"/>
              <w:spacing w:before="18"/>
              <w:ind w:left="544"/>
              <w:rPr>
                <w:sz w:val="24"/>
              </w:rPr>
            </w:pPr>
            <w:r>
              <w:rPr>
                <w:sz w:val="24"/>
              </w:rPr>
              <w:t>Preparation of Mould Cavity using Single Piece Solid Pattern</w:t>
            </w:r>
          </w:p>
        </w:tc>
      </w:tr>
      <w:tr w:rsidR="00030528">
        <w:trPr>
          <w:trHeight w:val="316"/>
        </w:trPr>
        <w:tc>
          <w:tcPr>
            <w:tcW w:w="910" w:type="dxa"/>
          </w:tcPr>
          <w:p w:rsidR="00030528" w:rsidRDefault="00601496">
            <w:pPr>
              <w:pStyle w:val="TableParagraph"/>
              <w:spacing w:line="270" w:lineRule="exact"/>
              <w:ind w:left="0" w:right="173"/>
              <w:jc w:val="right"/>
              <w:rPr>
                <w:sz w:val="24"/>
              </w:rPr>
            </w:pPr>
            <w:r>
              <w:rPr>
                <w:sz w:val="24"/>
              </w:rPr>
              <w:t>2.</w:t>
            </w:r>
          </w:p>
        </w:tc>
        <w:tc>
          <w:tcPr>
            <w:tcW w:w="7948" w:type="dxa"/>
          </w:tcPr>
          <w:p w:rsidR="00030528" w:rsidRDefault="00601496">
            <w:pPr>
              <w:pStyle w:val="TableParagraph"/>
              <w:spacing w:line="270" w:lineRule="exact"/>
              <w:ind w:left="544"/>
              <w:rPr>
                <w:sz w:val="24"/>
              </w:rPr>
            </w:pPr>
            <w:r>
              <w:rPr>
                <w:sz w:val="24"/>
              </w:rPr>
              <w:t>Preparation of Mould Cavity using Split Piece Pattern</w:t>
            </w:r>
          </w:p>
        </w:tc>
      </w:tr>
      <w:tr w:rsidR="00030528">
        <w:trPr>
          <w:trHeight w:val="318"/>
        </w:trPr>
        <w:tc>
          <w:tcPr>
            <w:tcW w:w="8858" w:type="dxa"/>
            <w:gridSpan w:val="2"/>
          </w:tcPr>
          <w:p w:rsidR="00030528" w:rsidRDefault="00601496">
            <w:pPr>
              <w:pStyle w:val="TableParagraph"/>
              <w:spacing w:line="275" w:lineRule="exact"/>
              <w:ind w:left="544"/>
              <w:rPr>
                <w:b/>
                <w:sz w:val="24"/>
              </w:rPr>
            </w:pPr>
            <w:r>
              <w:rPr>
                <w:b/>
                <w:sz w:val="24"/>
              </w:rPr>
              <w:t>Welding</w:t>
            </w:r>
          </w:p>
        </w:tc>
      </w:tr>
      <w:tr w:rsidR="00030528">
        <w:trPr>
          <w:trHeight w:val="340"/>
        </w:trPr>
        <w:tc>
          <w:tcPr>
            <w:tcW w:w="910" w:type="dxa"/>
          </w:tcPr>
          <w:p w:rsidR="00030528" w:rsidRDefault="00601496">
            <w:pPr>
              <w:pStyle w:val="TableParagraph"/>
              <w:spacing w:before="1"/>
              <w:ind w:left="0" w:right="173"/>
              <w:jc w:val="right"/>
              <w:rPr>
                <w:sz w:val="24"/>
              </w:rPr>
            </w:pPr>
            <w:r>
              <w:rPr>
                <w:sz w:val="24"/>
              </w:rPr>
              <w:t>3.</w:t>
            </w:r>
          </w:p>
        </w:tc>
        <w:tc>
          <w:tcPr>
            <w:tcW w:w="7948" w:type="dxa"/>
          </w:tcPr>
          <w:p w:rsidR="00030528" w:rsidRDefault="00601496">
            <w:pPr>
              <w:pStyle w:val="TableParagraph"/>
              <w:spacing w:before="1"/>
              <w:ind w:left="544"/>
              <w:rPr>
                <w:sz w:val="24"/>
              </w:rPr>
            </w:pPr>
            <w:r>
              <w:rPr>
                <w:sz w:val="24"/>
              </w:rPr>
              <w:t>Preparation of Butt Joint using Shielded Metal Arc Welding</w:t>
            </w:r>
          </w:p>
        </w:tc>
      </w:tr>
      <w:tr w:rsidR="00030528">
        <w:trPr>
          <w:trHeight w:val="318"/>
        </w:trPr>
        <w:tc>
          <w:tcPr>
            <w:tcW w:w="910" w:type="dxa"/>
          </w:tcPr>
          <w:p w:rsidR="00030528" w:rsidRDefault="00601496">
            <w:pPr>
              <w:pStyle w:val="TableParagraph"/>
              <w:spacing w:line="270" w:lineRule="exact"/>
              <w:ind w:left="0" w:right="173"/>
              <w:jc w:val="right"/>
              <w:rPr>
                <w:sz w:val="24"/>
              </w:rPr>
            </w:pPr>
            <w:r>
              <w:rPr>
                <w:sz w:val="24"/>
              </w:rPr>
              <w:t>4.</w:t>
            </w:r>
          </w:p>
        </w:tc>
        <w:tc>
          <w:tcPr>
            <w:tcW w:w="7948" w:type="dxa"/>
          </w:tcPr>
          <w:p w:rsidR="00030528" w:rsidRDefault="00601496">
            <w:pPr>
              <w:pStyle w:val="TableParagraph"/>
              <w:spacing w:line="270" w:lineRule="exact"/>
              <w:ind w:left="544"/>
              <w:rPr>
                <w:sz w:val="24"/>
              </w:rPr>
            </w:pPr>
            <w:r>
              <w:rPr>
                <w:sz w:val="24"/>
              </w:rPr>
              <w:t>Preparation of Lap Joint using Shielded Metal Arc Welding</w:t>
            </w:r>
          </w:p>
        </w:tc>
      </w:tr>
      <w:tr w:rsidR="00030528">
        <w:trPr>
          <w:trHeight w:val="633"/>
        </w:trPr>
        <w:tc>
          <w:tcPr>
            <w:tcW w:w="910" w:type="dxa"/>
          </w:tcPr>
          <w:p w:rsidR="00030528" w:rsidRDefault="00601496">
            <w:pPr>
              <w:pStyle w:val="TableParagraph"/>
              <w:spacing w:line="270" w:lineRule="exact"/>
              <w:ind w:left="0" w:right="173"/>
              <w:jc w:val="right"/>
              <w:rPr>
                <w:sz w:val="24"/>
              </w:rPr>
            </w:pPr>
            <w:r>
              <w:rPr>
                <w:sz w:val="24"/>
              </w:rPr>
              <w:t>5.</w:t>
            </w:r>
          </w:p>
        </w:tc>
        <w:tc>
          <w:tcPr>
            <w:tcW w:w="7948" w:type="dxa"/>
          </w:tcPr>
          <w:p w:rsidR="00030528" w:rsidRDefault="00601496">
            <w:pPr>
              <w:pStyle w:val="TableParagraph"/>
              <w:spacing w:line="270" w:lineRule="exact"/>
              <w:ind w:left="544"/>
              <w:rPr>
                <w:sz w:val="24"/>
              </w:rPr>
            </w:pPr>
            <w:r>
              <w:rPr>
                <w:sz w:val="24"/>
              </w:rPr>
              <w:t>Filling the holes in a given metal work piece using Oxy-Acetylene Gas</w:t>
            </w:r>
          </w:p>
          <w:p w:rsidR="00030528" w:rsidRDefault="00601496">
            <w:pPr>
              <w:pStyle w:val="TableParagraph"/>
              <w:spacing w:before="41"/>
              <w:ind w:left="544"/>
              <w:rPr>
                <w:sz w:val="24"/>
              </w:rPr>
            </w:pPr>
            <w:r>
              <w:rPr>
                <w:sz w:val="24"/>
              </w:rPr>
              <w:t>Welding</w:t>
            </w:r>
          </w:p>
        </w:tc>
      </w:tr>
      <w:tr w:rsidR="00030528">
        <w:trPr>
          <w:trHeight w:val="318"/>
        </w:trPr>
        <w:tc>
          <w:tcPr>
            <w:tcW w:w="8858" w:type="dxa"/>
            <w:gridSpan w:val="2"/>
          </w:tcPr>
          <w:p w:rsidR="00030528" w:rsidRDefault="00601496">
            <w:pPr>
              <w:pStyle w:val="TableParagraph"/>
              <w:spacing w:line="275" w:lineRule="exact"/>
              <w:ind w:left="544"/>
              <w:rPr>
                <w:b/>
                <w:sz w:val="24"/>
              </w:rPr>
            </w:pPr>
            <w:r>
              <w:rPr>
                <w:b/>
                <w:sz w:val="24"/>
              </w:rPr>
              <w:t>Fitting</w:t>
            </w:r>
          </w:p>
        </w:tc>
      </w:tr>
      <w:tr w:rsidR="00030528">
        <w:trPr>
          <w:trHeight w:val="316"/>
        </w:trPr>
        <w:tc>
          <w:tcPr>
            <w:tcW w:w="910" w:type="dxa"/>
          </w:tcPr>
          <w:p w:rsidR="00030528" w:rsidRDefault="00601496">
            <w:pPr>
              <w:pStyle w:val="TableParagraph"/>
              <w:spacing w:line="270" w:lineRule="exact"/>
              <w:ind w:left="0" w:right="173"/>
              <w:jc w:val="right"/>
              <w:rPr>
                <w:sz w:val="24"/>
              </w:rPr>
            </w:pPr>
            <w:r>
              <w:rPr>
                <w:sz w:val="24"/>
              </w:rPr>
              <w:t>6.</w:t>
            </w:r>
          </w:p>
        </w:tc>
        <w:tc>
          <w:tcPr>
            <w:tcW w:w="7948" w:type="dxa"/>
          </w:tcPr>
          <w:p w:rsidR="00030528" w:rsidRDefault="00601496">
            <w:pPr>
              <w:pStyle w:val="TableParagraph"/>
              <w:spacing w:line="270" w:lineRule="exact"/>
              <w:ind w:left="544"/>
              <w:rPr>
                <w:sz w:val="24"/>
              </w:rPr>
            </w:pPr>
            <w:r>
              <w:rPr>
                <w:sz w:val="24"/>
              </w:rPr>
              <w:t>Preparation of ‘V’ shape joint using Fitting Operation</w:t>
            </w:r>
          </w:p>
        </w:tc>
      </w:tr>
      <w:tr w:rsidR="00030528">
        <w:trPr>
          <w:trHeight w:val="318"/>
        </w:trPr>
        <w:tc>
          <w:tcPr>
            <w:tcW w:w="910" w:type="dxa"/>
          </w:tcPr>
          <w:p w:rsidR="00030528" w:rsidRDefault="00601496">
            <w:pPr>
              <w:pStyle w:val="TableParagraph"/>
              <w:spacing w:line="273" w:lineRule="exact"/>
              <w:ind w:left="0" w:right="173"/>
              <w:jc w:val="right"/>
              <w:rPr>
                <w:sz w:val="24"/>
              </w:rPr>
            </w:pPr>
            <w:r>
              <w:rPr>
                <w:sz w:val="24"/>
              </w:rPr>
              <w:t>7.</w:t>
            </w:r>
          </w:p>
        </w:tc>
        <w:tc>
          <w:tcPr>
            <w:tcW w:w="7948" w:type="dxa"/>
          </w:tcPr>
          <w:p w:rsidR="00030528" w:rsidRDefault="00601496">
            <w:pPr>
              <w:pStyle w:val="TableParagraph"/>
              <w:spacing w:line="273" w:lineRule="exact"/>
              <w:ind w:left="544"/>
              <w:rPr>
                <w:sz w:val="24"/>
              </w:rPr>
            </w:pPr>
            <w:r>
              <w:rPr>
                <w:sz w:val="24"/>
              </w:rPr>
              <w:t>Preparation of ‘L’ shape joint using Fitting Operation</w:t>
            </w:r>
          </w:p>
        </w:tc>
      </w:tr>
      <w:tr w:rsidR="00030528">
        <w:trPr>
          <w:trHeight w:val="316"/>
        </w:trPr>
        <w:tc>
          <w:tcPr>
            <w:tcW w:w="8858" w:type="dxa"/>
            <w:gridSpan w:val="2"/>
          </w:tcPr>
          <w:p w:rsidR="00030528" w:rsidRDefault="00601496">
            <w:pPr>
              <w:pStyle w:val="TableParagraph"/>
              <w:spacing w:line="275" w:lineRule="exact"/>
              <w:ind w:left="544"/>
              <w:rPr>
                <w:b/>
                <w:sz w:val="24"/>
              </w:rPr>
            </w:pPr>
            <w:r>
              <w:rPr>
                <w:b/>
                <w:sz w:val="24"/>
              </w:rPr>
              <w:t>Tin smithy</w:t>
            </w:r>
          </w:p>
        </w:tc>
      </w:tr>
      <w:tr w:rsidR="00030528">
        <w:trPr>
          <w:trHeight w:val="318"/>
        </w:trPr>
        <w:tc>
          <w:tcPr>
            <w:tcW w:w="910" w:type="dxa"/>
          </w:tcPr>
          <w:p w:rsidR="00030528" w:rsidRDefault="00601496">
            <w:pPr>
              <w:pStyle w:val="TableParagraph"/>
              <w:spacing w:line="270" w:lineRule="exact"/>
              <w:ind w:left="0" w:right="173"/>
              <w:jc w:val="right"/>
              <w:rPr>
                <w:sz w:val="24"/>
              </w:rPr>
            </w:pPr>
            <w:r>
              <w:rPr>
                <w:sz w:val="24"/>
              </w:rPr>
              <w:t>8.</w:t>
            </w:r>
          </w:p>
        </w:tc>
        <w:tc>
          <w:tcPr>
            <w:tcW w:w="7948" w:type="dxa"/>
          </w:tcPr>
          <w:p w:rsidR="00030528" w:rsidRDefault="00601496">
            <w:pPr>
              <w:pStyle w:val="TableParagraph"/>
              <w:spacing w:line="270" w:lineRule="exact"/>
              <w:ind w:left="544"/>
              <w:rPr>
                <w:sz w:val="24"/>
              </w:rPr>
            </w:pPr>
            <w:r>
              <w:rPr>
                <w:sz w:val="24"/>
              </w:rPr>
              <w:t>Preparation of Tray by Tin smithy Operation</w:t>
            </w:r>
          </w:p>
        </w:tc>
      </w:tr>
      <w:tr w:rsidR="00030528">
        <w:trPr>
          <w:trHeight w:val="316"/>
        </w:trPr>
        <w:tc>
          <w:tcPr>
            <w:tcW w:w="910" w:type="dxa"/>
          </w:tcPr>
          <w:p w:rsidR="00030528" w:rsidRDefault="00601496">
            <w:pPr>
              <w:pStyle w:val="TableParagraph"/>
              <w:spacing w:line="270" w:lineRule="exact"/>
              <w:ind w:left="0" w:right="173"/>
              <w:jc w:val="right"/>
              <w:rPr>
                <w:sz w:val="24"/>
              </w:rPr>
            </w:pPr>
            <w:r>
              <w:rPr>
                <w:sz w:val="24"/>
              </w:rPr>
              <w:t>9.</w:t>
            </w:r>
          </w:p>
        </w:tc>
        <w:tc>
          <w:tcPr>
            <w:tcW w:w="7948" w:type="dxa"/>
          </w:tcPr>
          <w:p w:rsidR="00030528" w:rsidRDefault="00601496">
            <w:pPr>
              <w:pStyle w:val="TableParagraph"/>
              <w:spacing w:line="270" w:lineRule="exact"/>
              <w:ind w:left="544"/>
              <w:rPr>
                <w:sz w:val="24"/>
              </w:rPr>
            </w:pPr>
            <w:r>
              <w:rPr>
                <w:sz w:val="24"/>
              </w:rPr>
              <w:t>Preparation of Cone by Tin smithy Operation</w:t>
            </w:r>
          </w:p>
        </w:tc>
      </w:tr>
      <w:tr w:rsidR="00030528">
        <w:trPr>
          <w:trHeight w:val="318"/>
        </w:trPr>
        <w:tc>
          <w:tcPr>
            <w:tcW w:w="8858" w:type="dxa"/>
            <w:gridSpan w:val="2"/>
          </w:tcPr>
          <w:p w:rsidR="00030528" w:rsidRDefault="00601496">
            <w:pPr>
              <w:pStyle w:val="TableParagraph"/>
              <w:spacing w:line="275" w:lineRule="exact"/>
              <w:ind w:left="544"/>
              <w:rPr>
                <w:b/>
                <w:sz w:val="24"/>
              </w:rPr>
            </w:pPr>
            <w:r>
              <w:rPr>
                <w:b/>
                <w:sz w:val="24"/>
              </w:rPr>
              <w:t>House Wiring</w:t>
            </w:r>
          </w:p>
        </w:tc>
      </w:tr>
      <w:tr w:rsidR="00030528">
        <w:trPr>
          <w:trHeight w:val="316"/>
        </w:trPr>
        <w:tc>
          <w:tcPr>
            <w:tcW w:w="910" w:type="dxa"/>
          </w:tcPr>
          <w:p w:rsidR="00030528" w:rsidRDefault="00601496">
            <w:pPr>
              <w:pStyle w:val="TableParagraph"/>
              <w:spacing w:line="270" w:lineRule="exact"/>
              <w:ind w:left="0" w:right="53"/>
              <w:jc w:val="right"/>
              <w:rPr>
                <w:sz w:val="24"/>
              </w:rPr>
            </w:pPr>
            <w:r>
              <w:rPr>
                <w:sz w:val="24"/>
              </w:rPr>
              <w:t>10.</w:t>
            </w:r>
          </w:p>
        </w:tc>
        <w:tc>
          <w:tcPr>
            <w:tcW w:w="7948" w:type="dxa"/>
          </w:tcPr>
          <w:p w:rsidR="00030528" w:rsidRDefault="00601496">
            <w:pPr>
              <w:pStyle w:val="TableParagraph"/>
              <w:spacing w:line="270" w:lineRule="exact"/>
              <w:ind w:left="544"/>
              <w:rPr>
                <w:sz w:val="24"/>
              </w:rPr>
            </w:pPr>
            <w:r>
              <w:rPr>
                <w:sz w:val="24"/>
              </w:rPr>
              <w:t>House wiring for one lamp and two lamps with single switch</w:t>
            </w:r>
          </w:p>
        </w:tc>
      </w:tr>
      <w:tr w:rsidR="00030528">
        <w:trPr>
          <w:trHeight w:val="318"/>
        </w:trPr>
        <w:tc>
          <w:tcPr>
            <w:tcW w:w="910" w:type="dxa"/>
          </w:tcPr>
          <w:p w:rsidR="00030528" w:rsidRDefault="00601496">
            <w:pPr>
              <w:pStyle w:val="TableParagraph"/>
              <w:spacing w:line="270" w:lineRule="exact"/>
              <w:ind w:left="0" w:right="53"/>
              <w:jc w:val="right"/>
              <w:rPr>
                <w:sz w:val="24"/>
              </w:rPr>
            </w:pPr>
            <w:r>
              <w:rPr>
                <w:sz w:val="24"/>
              </w:rPr>
              <w:t>11.</w:t>
            </w:r>
          </w:p>
        </w:tc>
        <w:tc>
          <w:tcPr>
            <w:tcW w:w="7948" w:type="dxa"/>
          </w:tcPr>
          <w:p w:rsidR="00030528" w:rsidRDefault="00601496">
            <w:pPr>
              <w:pStyle w:val="TableParagraph"/>
              <w:spacing w:line="270" w:lineRule="exact"/>
              <w:ind w:left="544"/>
              <w:rPr>
                <w:sz w:val="24"/>
              </w:rPr>
            </w:pPr>
            <w:r>
              <w:rPr>
                <w:sz w:val="24"/>
              </w:rPr>
              <w:t>Staircase wiring connection</w:t>
            </w:r>
          </w:p>
        </w:tc>
      </w:tr>
      <w:tr w:rsidR="00030528">
        <w:trPr>
          <w:trHeight w:val="316"/>
        </w:trPr>
        <w:tc>
          <w:tcPr>
            <w:tcW w:w="910" w:type="dxa"/>
          </w:tcPr>
          <w:p w:rsidR="00030528" w:rsidRDefault="00601496">
            <w:pPr>
              <w:pStyle w:val="TableParagraph"/>
              <w:spacing w:line="270" w:lineRule="exact"/>
              <w:ind w:left="0" w:right="113"/>
              <w:jc w:val="right"/>
              <w:rPr>
                <w:sz w:val="24"/>
              </w:rPr>
            </w:pPr>
            <w:r>
              <w:rPr>
                <w:sz w:val="24"/>
              </w:rPr>
              <w:t>12</w:t>
            </w:r>
          </w:p>
        </w:tc>
        <w:tc>
          <w:tcPr>
            <w:tcW w:w="7948" w:type="dxa"/>
          </w:tcPr>
          <w:p w:rsidR="00030528" w:rsidRDefault="00601496">
            <w:pPr>
              <w:pStyle w:val="TableParagraph"/>
              <w:spacing w:line="270" w:lineRule="exact"/>
              <w:ind w:left="544"/>
              <w:rPr>
                <w:sz w:val="24"/>
              </w:rPr>
            </w:pPr>
            <w:r>
              <w:rPr>
                <w:sz w:val="24"/>
              </w:rPr>
              <w:t>Go Down wiring connection</w:t>
            </w:r>
          </w:p>
        </w:tc>
      </w:tr>
      <w:tr w:rsidR="00030528">
        <w:trPr>
          <w:trHeight w:val="318"/>
        </w:trPr>
        <w:tc>
          <w:tcPr>
            <w:tcW w:w="8858" w:type="dxa"/>
            <w:gridSpan w:val="2"/>
          </w:tcPr>
          <w:p w:rsidR="00030528" w:rsidRDefault="00601496">
            <w:pPr>
              <w:pStyle w:val="TableParagraph"/>
              <w:spacing w:before="1"/>
              <w:ind w:left="544"/>
              <w:rPr>
                <w:b/>
                <w:sz w:val="24"/>
              </w:rPr>
            </w:pPr>
            <w:r>
              <w:rPr>
                <w:b/>
                <w:sz w:val="24"/>
              </w:rPr>
              <w:t>Carpentry</w:t>
            </w:r>
          </w:p>
        </w:tc>
      </w:tr>
      <w:tr w:rsidR="00030528">
        <w:trPr>
          <w:trHeight w:val="952"/>
        </w:trPr>
        <w:tc>
          <w:tcPr>
            <w:tcW w:w="910" w:type="dxa"/>
          </w:tcPr>
          <w:p w:rsidR="00030528" w:rsidRDefault="00030528">
            <w:pPr>
              <w:pStyle w:val="TableParagraph"/>
              <w:spacing w:before="9"/>
              <w:ind w:left="0"/>
              <w:rPr>
                <w:b/>
                <w:sz w:val="30"/>
              </w:rPr>
            </w:pPr>
          </w:p>
          <w:p w:rsidR="00030528" w:rsidRDefault="00601496">
            <w:pPr>
              <w:pStyle w:val="TableParagraph"/>
              <w:ind w:left="0" w:right="113"/>
              <w:jc w:val="right"/>
              <w:rPr>
                <w:sz w:val="24"/>
              </w:rPr>
            </w:pPr>
            <w:r>
              <w:rPr>
                <w:sz w:val="24"/>
              </w:rPr>
              <w:t>13</w:t>
            </w:r>
          </w:p>
        </w:tc>
        <w:tc>
          <w:tcPr>
            <w:tcW w:w="7948" w:type="dxa"/>
          </w:tcPr>
          <w:p w:rsidR="00030528" w:rsidRDefault="00601496">
            <w:pPr>
              <w:pStyle w:val="TableParagraph"/>
              <w:spacing w:line="276" w:lineRule="auto"/>
              <w:ind w:left="544" w:right="122"/>
              <w:rPr>
                <w:sz w:val="24"/>
              </w:rPr>
            </w:pPr>
            <w:r>
              <w:rPr>
                <w:sz w:val="24"/>
              </w:rPr>
              <w:t>Wood sizing exercise in planning, marking, sawing, chiseling and grooving to make</w:t>
            </w:r>
          </w:p>
          <w:p w:rsidR="00030528" w:rsidRDefault="00601496">
            <w:pPr>
              <w:pStyle w:val="TableParagraph"/>
              <w:spacing w:line="275" w:lineRule="exact"/>
              <w:ind w:left="544"/>
              <w:rPr>
                <w:sz w:val="24"/>
              </w:rPr>
            </w:pPr>
            <w:r>
              <w:rPr>
                <w:sz w:val="24"/>
              </w:rPr>
              <w:t>i) Half lap joint</w:t>
            </w:r>
          </w:p>
        </w:tc>
      </w:tr>
      <w:tr w:rsidR="00030528">
        <w:trPr>
          <w:trHeight w:val="316"/>
        </w:trPr>
        <w:tc>
          <w:tcPr>
            <w:tcW w:w="910" w:type="dxa"/>
          </w:tcPr>
          <w:p w:rsidR="00030528" w:rsidRDefault="00601496">
            <w:pPr>
              <w:pStyle w:val="TableParagraph"/>
              <w:spacing w:line="270" w:lineRule="exact"/>
              <w:ind w:left="0" w:right="113"/>
              <w:jc w:val="right"/>
              <w:rPr>
                <w:sz w:val="24"/>
              </w:rPr>
            </w:pPr>
            <w:r>
              <w:rPr>
                <w:sz w:val="24"/>
              </w:rPr>
              <w:t>14</w:t>
            </w:r>
          </w:p>
        </w:tc>
        <w:tc>
          <w:tcPr>
            <w:tcW w:w="7948" w:type="dxa"/>
          </w:tcPr>
          <w:p w:rsidR="00030528" w:rsidRDefault="00601496">
            <w:pPr>
              <w:pStyle w:val="TableParagraph"/>
              <w:spacing w:line="270" w:lineRule="exact"/>
              <w:ind w:left="544"/>
              <w:rPr>
                <w:sz w:val="24"/>
              </w:rPr>
            </w:pPr>
            <w:r>
              <w:rPr>
                <w:sz w:val="24"/>
              </w:rPr>
              <w:t>ii) Cross lap joint</w:t>
            </w:r>
          </w:p>
        </w:tc>
      </w:tr>
      <w:tr w:rsidR="00030528">
        <w:trPr>
          <w:trHeight w:val="318"/>
        </w:trPr>
        <w:tc>
          <w:tcPr>
            <w:tcW w:w="8858" w:type="dxa"/>
            <w:gridSpan w:val="2"/>
          </w:tcPr>
          <w:p w:rsidR="00030528" w:rsidRDefault="00601496">
            <w:pPr>
              <w:pStyle w:val="TableParagraph"/>
              <w:spacing w:line="275" w:lineRule="exact"/>
              <w:ind w:left="544"/>
              <w:rPr>
                <w:b/>
                <w:sz w:val="24"/>
              </w:rPr>
            </w:pPr>
            <w:r>
              <w:rPr>
                <w:b/>
                <w:sz w:val="24"/>
              </w:rPr>
              <w:t>Black smithy</w:t>
            </w:r>
          </w:p>
        </w:tc>
      </w:tr>
      <w:tr w:rsidR="00030528">
        <w:trPr>
          <w:trHeight w:val="316"/>
        </w:trPr>
        <w:tc>
          <w:tcPr>
            <w:tcW w:w="910" w:type="dxa"/>
          </w:tcPr>
          <w:p w:rsidR="00030528" w:rsidRDefault="00601496">
            <w:pPr>
              <w:pStyle w:val="TableParagraph"/>
              <w:spacing w:line="270" w:lineRule="exact"/>
              <w:ind w:left="0" w:right="113"/>
              <w:jc w:val="right"/>
              <w:rPr>
                <w:sz w:val="24"/>
              </w:rPr>
            </w:pPr>
            <w:r>
              <w:rPr>
                <w:sz w:val="24"/>
              </w:rPr>
              <w:t>15</w:t>
            </w:r>
          </w:p>
        </w:tc>
        <w:tc>
          <w:tcPr>
            <w:tcW w:w="7948" w:type="dxa"/>
          </w:tcPr>
          <w:p w:rsidR="00030528" w:rsidRDefault="00601496">
            <w:pPr>
              <w:pStyle w:val="TableParagraph"/>
              <w:spacing w:line="270" w:lineRule="exact"/>
              <w:ind w:left="544"/>
              <w:rPr>
                <w:sz w:val="24"/>
              </w:rPr>
            </w:pPr>
            <w:r>
              <w:rPr>
                <w:sz w:val="24"/>
              </w:rPr>
              <w:t>Round to Square</w:t>
            </w:r>
          </w:p>
        </w:tc>
      </w:tr>
      <w:tr w:rsidR="00030528">
        <w:trPr>
          <w:trHeight w:val="318"/>
        </w:trPr>
        <w:tc>
          <w:tcPr>
            <w:tcW w:w="910" w:type="dxa"/>
          </w:tcPr>
          <w:p w:rsidR="00030528" w:rsidRDefault="00601496">
            <w:pPr>
              <w:pStyle w:val="TableParagraph"/>
              <w:spacing w:line="272" w:lineRule="exact"/>
              <w:ind w:left="0" w:right="113"/>
              <w:jc w:val="right"/>
              <w:rPr>
                <w:sz w:val="24"/>
              </w:rPr>
            </w:pPr>
            <w:r>
              <w:rPr>
                <w:sz w:val="24"/>
              </w:rPr>
              <w:t>16</w:t>
            </w:r>
          </w:p>
        </w:tc>
        <w:tc>
          <w:tcPr>
            <w:tcW w:w="7948" w:type="dxa"/>
          </w:tcPr>
          <w:p w:rsidR="00030528" w:rsidRDefault="00601496">
            <w:pPr>
              <w:pStyle w:val="TableParagraph"/>
              <w:spacing w:line="272" w:lineRule="exact"/>
              <w:ind w:left="544"/>
              <w:rPr>
                <w:sz w:val="24"/>
              </w:rPr>
            </w:pPr>
            <w:r>
              <w:rPr>
                <w:sz w:val="24"/>
              </w:rPr>
              <w:t>Fan Hook or S-Hook</w:t>
            </w:r>
          </w:p>
        </w:tc>
      </w:tr>
    </w:tbl>
    <w:p w:rsidR="00030528" w:rsidRDefault="00030528">
      <w:pPr>
        <w:spacing w:line="272" w:lineRule="exact"/>
        <w:rPr>
          <w:sz w:val="24"/>
        </w:rPr>
        <w:sectPr w:rsidR="00030528">
          <w:pgSz w:w="11910" w:h="16840"/>
          <w:pgMar w:top="1320" w:right="0" w:bottom="1500" w:left="1140" w:header="612" w:footer="1245" w:gutter="0"/>
          <w:cols w:space="720"/>
        </w:sectPr>
      </w:pPr>
    </w:p>
    <w:p w:rsidR="00030528" w:rsidRDefault="00030528">
      <w:pPr>
        <w:pStyle w:val="BodyText"/>
        <w:spacing w:before="2"/>
        <w:rPr>
          <w:b/>
          <w:sz w:val="9"/>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0"/>
        <w:gridCol w:w="7948"/>
      </w:tblGrid>
      <w:tr w:rsidR="00030528">
        <w:trPr>
          <w:trHeight w:val="318"/>
        </w:trPr>
        <w:tc>
          <w:tcPr>
            <w:tcW w:w="8858" w:type="dxa"/>
            <w:gridSpan w:val="2"/>
          </w:tcPr>
          <w:p w:rsidR="00030528" w:rsidRDefault="00601496">
            <w:pPr>
              <w:pStyle w:val="TableParagraph"/>
              <w:spacing w:line="275" w:lineRule="exact"/>
              <w:ind w:left="544"/>
              <w:rPr>
                <w:b/>
                <w:sz w:val="24"/>
              </w:rPr>
            </w:pPr>
            <w:r>
              <w:rPr>
                <w:b/>
                <w:sz w:val="24"/>
              </w:rPr>
              <w:t>Plastic Processing</w:t>
            </w:r>
          </w:p>
        </w:tc>
      </w:tr>
      <w:tr w:rsidR="00030528">
        <w:trPr>
          <w:trHeight w:val="316"/>
        </w:trPr>
        <w:tc>
          <w:tcPr>
            <w:tcW w:w="910" w:type="dxa"/>
          </w:tcPr>
          <w:p w:rsidR="00030528" w:rsidRDefault="00601496">
            <w:pPr>
              <w:pStyle w:val="TableParagraph"/>
              <w:spacing w:line="271" w:lineRule="exact"/>
              <w:ind w:left="0" w:right="113"/>
              <w:jc w:val="right"/>
              <w:rPr>
                <w:sz w:val="24"/>
              </w:rPr>
            </w:pPr>
            <w:r>
              <w:rPr>
                <w:sz w:val="24"/>
              </w:rPr>
              <w:t>17</w:t>
            </w:r>
          </w:p>
        </w:tc>
        <w:tc>
          <w:tcPr>
            <w:tcW w:w="7948" w:type="dxa"/>
          </w:tcPr>
          <w:p w:rsidR="00030528" w:rsidRDefault="00601496">
            <w:pPr>
              <w:pStyle w:val="TableParagraph"/>
              <w:spacing w:line="271" w:lineRule="exact"/>
              <w:ind w:left="544"/>
              <w:rPr>
                <w:sz w:val="24"/>
              </w:rPr>
            </w:pPr>
            <w:r>
              <w:rPr>
                <w:sz w:val="24"/>
              </w:rPr>
              <w:t>Injection Molding</w:t>
            </w:r>
          </w:p>
        </w:tc>
      </w:tr>
      <w:tr w:rsidR="00030528">
        <w:trPr>
          <w:trHeight w:val="318"/>
        </w:trPr>
        <w:tc>
          <w:tcPr>
            <w:tcW w:w="910" w:type="dxa"/>
          </w:tcPr>
          <w:p w:rsidR="00030528" w:rsidRDefault="00601496">
            <w:pPr>
              <w:pStyle w:val="TableParagraph"/>
              <w:spacing w:line="270" w:lineRule="exact"/>
              <w:ind w:left="0" w:right="113"/>
              <w:jc w:val="right"/>
              <w:rPr>
                <w:sz w:val="24"/>
              </w:rPr>
            </w:pPr>
            <w:r>
              <w:rPr>
                <w:sz w:val="24"/>
              </w:rPr>
              <w:t>18</w:t>
            </w:r>
          </w:p>
        </w:tc>
        <w:tc>
          <w:tcPr>
            <w:tcW w:w="7948" w:type="dxa"/>
          </w:tcPr>
          <w:p w:rsidR="00030528" w:rsidRDefault="00601496">
            <w:pPr>
              <w:pStyle w:val="TableParagraph"/>
              <w:spacing w:line="270" w:lineRule="exact"/>
              <w:ind w:left="544"/>
              <w:rPr>
                <w:sz w:val="24"/>
              </w:rPr>
            </w:pPr>
            <w:r>
              <w:rPr>
                <w:sz w:val="24"/>
              </w:rPr>
              <w:t>Blow Molding</w:t>
            </w:r>
          </w:p>
        </w:tc>
      </w:tr>
    </w:tbl>
    <w:p w:rsidR="00030528" w:rsidRDefault="00030528">
      <w:pPr>
        <w:pStyle w:val="BodyText"/>
        <w:rPr>
          <w:b/>
          <w:sz w:val="20"/>
        </w:rPr>
      </w:pPr>
    </w:p>
    <w:p w:rsidR="00030528" w:rsidRDefault="00030528">
      <w:pPr>
        <w:pStyle w:val="BodyText"/>
        <w:rPr>
          <w:b/>
          <w:sz w:val="20"/>
        </w:rPr>
      </w:pPr>
    </w:p>
    <w:p w:rsidR="00030528" w:rsidRDefault="00030528">
      <w:pPr>
        <w:pStyle w:val="BodyText"/>
        <w:rPr>
          <w:b/>
          <w:sz w:val="21"/>
        </w:rPr>
      </w:pPr>
    </w:p>
    <w:p w:rsidR="00030528" w:rsidRDefault="00601496">
      <w:pPr>
        <w:spacing w:before="1"/>
        <w:ind w:left="1440"/>
        <w:rPr>
          <w:b/>
          <w:sz w:val="24"/>
        </w:rPr>
      </w:pPr>
      <w:r>
        <w:rPr>
          <w:b/>
          <w:sz w:val="24"/>
        </w:rPr>
        <w:t>Learning resources</w:t>
      </w:r>
    </w:p>
    <w:p w:rsidR="00030528" w:rsidRDefault="00030528">
      <w:pPr>
        <w:pStyle w:val="BodyText"/>
        <w:spacing w:before="3"/>
        <w:rPr>
          <w:b/>
          <w:sz w:val="31"/>
        </w:rPr>
      </w:pPr>
    </w:p>
    <w:p w:rsidR="00030528" w:rsidRDefault="00601496">
      <w:pPr>
        <w:ind w:left="1440"/>
        <w:rPr>
          <w:b/>
          <w:sz w:val="24"/>
        </w:rPr>
      </w:pPr>
      <w:r>
        <w:rPr>
          <w:b/>
          <w:sz w:val="24"/>
        </w:rPr>
        <w:t>Text books:</w:t>
      </w:r>
    </w:p>
    <w:p w:rsidR="00030528" w:rsidRDefault="00601496" w:rsidP="00BC73C7">
      <w:pPr>
        <w:pStyle w:val="ListParagraph"/>
        <w:numPr>
          <w:ilvl w:val="2"/>
          <w:numId w:val="219"/>
        </w:numPr>
        <w:tabs>
          <w:tab w:val="left" w:pos="1712"/>
        </w:tabs>
        <w:spacing w:before="39" w:line="276" w:lineRule="auto"/>
        <w:ind w:right="2229"/>
        <w:rPr>
          <w:sz w:val="24"/>
        </w:rPr>
      </w:pPr>
      <w:r>
        <w:rPr>
          <w:sz w:val="24"/>
        </w:rPr>
        <w:t>Balasubramaniam, R., “Callister's Materials Science and Engineering”, Wiley India Ltd, 2014. 2</w:t>
      </w:r>
      <w:r>
        <w:rPr>
          <w:sz w:val="24"/>
          <w:vertAlign w:val="superscript"/>
        </w:rPr>
        <w:t>nd</w:t>
      </w:r>
      <w:r>
        <w:rPr>
          <w:spacing w:val="-5"/>
          <w:sz w:val="24"/>
        </w:rPr>
        <w:t xml:space="preserve"> </w:t>
      </w:r>
      <w:r>
        <w:rPr>
          <w:sz w:val="24"/>
        </w:rPr>
        <w:t>Edition.</w:t>
      </w:r>
    </w:p>
    <w:p w:rsidR="00030528" w:rsidRDefault="00601496" w:rsidP="00BC73C7">
      <w:pPr>
        <w:pStyle w:val="ListParagraph"/>
        <w:numPr>
          <w:ilvl w:val="2"/>
          <w:numId w:val="219"/>
        </w:numPr>
        <w:tabs>
          <w:tab w:val="left" w:pos="1681"/>
        </w:tabs>
        <w:spacing w:line="275" w:lineRule="exact"/>
        <w:ind w:left="1680" w:hanging="241"/>
        <w:rPr>
          <w:sz w:val="24"/>
        </w:rPr>
      </w:pPr>
      <w:r>
        <w:rPr>
          <w:sz w:val="24"/>
        </w:rPr>
        <w:t>Groover, M. P., “Fundamentals of modern Manufacturing”, Wiley, 2011.4</w:t>
      </w:r>
      <w:r>
        <w:rPr>
          <w:sz w:val="24"/>
          <w:vertAlign w:val="superscript"/>
        </w:rPr>
        <w:t>th</w:t>
      </w:r>
      <w:r>
        <w:rPr>
          <w:spacing w:val="-19"/>
          <w:sz w:val="24"/>
        </w:rPr>
        <w:t xml:space="preserve"> </w:t>
      </w:r>
      <w:r>
        <w:rPr>
          <w:sz w:val="24"/>
        </w:rPr>
        <w:t>Edition.</w:t>
      </w:r>
    </w:p>
    <w:p w:rsidR="00030528" w:rsidRDefault="00601496" w:rsidP="00BC73C7">
      <w:pPr>
        <w:pStyle w:val="ListParagraph"/>
        <w:numPr>
          <w:ilvl w:val="2"/>
          <w:numId w:val="219"/>
        </w:numPr>
        <w:tabs>
          <w:tab w:val="left" w:pos="1702"/>
        </w:tabs>
        <w:spacing w:before="81" w:line="278" w:lineRule="auto"/>
        <w:ind w:right="2921"/>
        <w:rPr>
          <w:sz w:val="24"/>
        </w:rPr>
      </w:pPr>
      <w:r>
        <w:rPr>
          <w:sz w:val="24"/>
        </w:rPr>
        <w:t>Rao, P. N., “Manufacturing Technology: Foundry, Forming</w:t>
      </w:r>
      <w:r>
        <w:rPr>
          <w:spacing w:val="-18"/>
          <w:sz w:val="24"/>
        </w:rPr>
        <w:t xml:space="preserve"> </w:t>
      </w:r>
      <w:r>
        <w:rPr>
          <w:sz w:val="24"/>
        </w:rPr>
        <w:t>and Welding”, Mc Graw Hill, 2013. 4</w:t>
      </w:r>
      <w:r>
        <w:rPr>
          <w:sz w:val="24"/>
          <w:vertAlign w:val="superscript"/>
        </w:rPr>
        <w:t>th</w:t>
      </w:r>
      <w:r>
        <w:rPr>
          <w:spacing w:val="-6"/>
          <w:sz w:val="24"/>
        </w:rPr>
        <w:t xml:space="preserve"> </w:t>
      </w:r>
      <w:r>
        <w:rPr>
          <w:sz w:val="24"/>
        </w:rPr>
        <w:t>Edition.</w:t>
      </w:r>
    </w:p>
    <w:p w:rsidR="00030528" w:rsidRDefault="00030528">
      <w:pPr>
        <w:pStyle w:val="BodyText"/>
        <w:spacing w:before="2"/>
        <w:rPr>
          <w:sz w:val="31"/>
        </w:rPr>
      </w:pPr>
    </w:p>
    <w:p w:rsidR="00030528" w:rsidRDefault="00601496">
      <w:pPr>
        <w:ind w:left="1440"/>
        <w:rPr>
          <w:sz w:val="24"/>
        </w:rPr>
      </w:pPr>
      <w:r>
        <w:rPr>
          <w:b/>
          <w:sz w:val="24"/>
        </w:rPr>
        <w:t xml:space="preserve">Course outcomes: </w:t>
      </w:r>
      <w:r>
        <w:rPr>
          <w:sz w:val="24"/>
        </w:rPr>
        <w:t>At the end of the course, the student will be able to</w:t>
      </w:r>
    </w:p>
    <w:p w:rsidR="00030528" w:rsidRDefault="00030528">
      <w:pPr>
        <w:pStyle w:val="BodyText"/>
        <w:spacing w:before="3"/>
        <w:rPr>
          <w:sz w:val="8"/>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318"/>
        </w:trPr>
        <w:tc>
          <w:tcPr>
            <w:tcW w:w="828" w:type="dxa"/>
          </w:tcPr>
          <w:p w:rsidR="00030528" w:rsidRDefault="00601496">
            <w:pPr>
              <w:pStyle w:val="TableParagraph"/>
              <w:spacing w:line="273" w:lineRule="exact"/>
              <w:rPr>
                <w:sz w:val="24"/>
              </w:rPr>
            </w:pPr>
            <w:r>
              <w:rPr>
                <w:sz w:val="24"/>
              </w:rPr>
              <w:t>CO 1</w:t>
            </w:r>
          </w:p>
        </w:tc>
        <w:tc>
          <w:tcPr>
            <w:tcW w:w="8030" w:type="dxa"/>
          </w:tcPr>
          <w:p w:rsidR="00030528" w:rsidRDefault="00601496">
            <w:pPr>
              <w:pStyle w:val="TableParagraph"/>
              <w:spacing w:line="273" w:lineRule="exact"/>
              <w:ind w:left="110"/>
              <w:rPr>
                <w:sz w:val="24"/>
              </w:rPr>
            </w:pPr>
            <w:r>
              <w:rPr>
                <w:sz w:val="24"/>
              </w:rPr>
              <w:t>Prepare the mould cavity for sand casting</w:t>
            </w:r>
          </w:p>
        </w:tc>
      </w:tr>
      <w:tr w:rsidR="00030528">
        <w:trPr>
          <w:trHeight w:val="318"/>
        </w:trPr>
        <w:tc>
          <w:tcPr>
            <w:tcW w:w="828" w:type="dxa"/>
          </w:tcPr>
          <w:p w:rsidR="00030528" w:rsidRDefault="00601496">
            <w:pPr>
              <w:pStyle w:val="TableParagraph"/>
              <w:spacing w:line="270" w:lineRule="exact"/>
              <w:rPr>
                <w:sz w:val="24"/>
              </w:rPr>
            </w:pPr>
            <w:r>
              <w:rPr>
                <w:sz w:val="24"/>
              </w:rPr>
              <w:t>CO 2</w:t>
            </w:r>
          </w:p>
        </w:tc>
        <w:tc>
          <w:tcPr>
            <w:tcW w:w="8030" w:type="dxa"/>
          </w:tcPr>
          <w:p w:rsidR="00030528" w:rsidRDefault="00601496">
            <w:pPr>
              <w:pStyle w:val="TableParagraph"/>
              <w:spacing w:line="270" w:lineRule="exact"/>
              <w:ind w:left="110"/>
              <w:rPr>
                <w:sz w:val="24"/>
              </w:rPr>
            </w:pPr>
            <w:r>
              <w:rPr>
                <w:sz w:val="24"/>
              </w:rPr>
              <w:t>Join the metal work pieces using arc and gas welding</w:t>
            </w:r>
          </w:p>
        </w:tc>
      </w:tr>
      <w:tr w:rsidR="00030528">
        <w:trPr>
          <w:trHeight w:val="316"/>
        </w:trPr>
        <w:tc>
          <w:tcPr>
            <w:tcW w:w="828" w:type="dxa"/>
          </w:tcPr>
          <w:p w:rsidR="00030528" w:rsidRDefault="00601496">
            <w:pPr>
              <w:pStyle w:val="TableParagraph"/>
              <w:spacing w:line="270" w:lineRule="exact"/>
              <w:rPr>
                <w:sz w:val="24"/>
              </w:rPr>
            </w:pPr>
            <w:r>
              <w:rPr>
                <w:sz w:val="24"/>
              </w:rPr>
              <w:t>CO 3</w:t>
            </w:r>
          </w:p>
        </w:tc>
        <w:tc>
          <w:tcPr>
            <w:tcW w:w="8030" w:type="dxa"/>
          </w:tcPr>
          <w:p w:rsidR="00030528" w:rsidRDefault="00601496">
            <w:pPr>
              <w:pStyle w:val="TableParagraph"/>
              <w:spacing w:line="270" w:lineRule="exact"/>
              <w:ind w:left="110"/>
              <w:rPr>
                <w:sz w:val="24"/>
              </w:rPr>
            </w:pPr>
            <w:r>
              <w:rPr>
                <w:sz w:val="24"/>
              </w:rPr>
              <w:t>Prepare the work pieces using fitting operations for assembly</w:t>
            </w:r>
          </w:p>
        </w:tc>
      </w:tr>
      <w:tr w:rsidR="00030528">
        <w:trPr>
          <w:trHeight w:val="316"/>
        </w:trPr>
        <w:tc>
          <w:tcPr>
            <w:tcW w:w="828" w:type="dxa"/>
          </w:tcPr>
          <w:p w:rsidR="00030528" w:rsidRDefault="00601496">
            <w:pPr>
              <w:pStyle w:val="TableParagraph"/>
              <w:spacing w:line="270" w:lineRule="exact"/>
              <w:rPr>
                <w:sz w:val="24"/>
              </w:rPr>
            </w:pPr>
            <w:r>
              <w:rPr>
                <w:sz w:val="24"/>
              </w:rPr>
              <w:t>CO 4</w:t>
            </w:r>
          </w:p>
        </w:tc>
        <w:tc>
          <w:tcPr>
            <w:tcW w:w="8030" w:type="dxa"/>
          </w:tcPr>
          <w:p w:rsidR="00030528" w:rsidRDefault="00601496">
            <w:pPr>
              <w:pStyle w:val="TableParagraph"/>
              <w:spacing w:line="270" w:lineRule="exact"/>
              <w:ind w:left="110"/>
              <w:rPr>
                <w:sz w:val="24"/>
              </w:rPr>
            </w:pPr>
            <w:r>
              <w:rPr>
                <w:sz w:val="24"/>
              </w:rPr>
              <w:t>Make different products using sheet metal by Tin smithy operations</w:t>
            </w:r>
          </w:p>
        </w:tc>
      </w:tr>
      <w:tr w:rsidR="00030528">
        <w:trPr>
          <w:trHeight w:val="318"/>
        </w:trPr>
        <w:tc>
          <w:tcPr>
            <w:tcW w:w="828" w:type="dxa"/>
          </w:tcPr>
          <w:p w:rsidR="00030528" w:rsidRDefault="00601496">
            <w:pPr>
              <w:pStyle w:val="TableParagraph"/>
              <w:spacing w:line="273" w:lineRule="exact"/>
              <w:rPr>
                <w:sz w:val="24"/>
              </w:rPr>
            </w:pPr>
            <w:r>
              <w:rPr>
                <w:sz w:val="24"/>
              </w:rPr>
              <w:t>CO 5</w:t>
            </w:r>
          </w:p>
        </w:tc>
        <w:tc>
          <w:tcPr>
            <w:tcW w:w="8030" w:type="dxa"/>
          </w:tcPr>
          <w:p w:rsidR="00030528" w:rsidRDefault="00601496">
            <w:pPr>
              <w:pStyle w:val="TableParagraph"/>
              <w:spacing w:line="273" w:lineRule="exact"/>
              <w:ind w:left="110"/>
              <w:rPr>
                <w:sz w:val="24"/>
              </w:rPr>
            </w:pPr>
            <w:r>
              <w:rPr>
                <w:sz w:val="24"/>
              </w:rPr>
              <w:t>Give wiring connections in different applications</w:t>
            </w:r>
          </w:p>
        </w:tc>
      </w:tr>
    </w:tbl>
    <w:p w:rsidR="00030528" w:rsidRDefault="00030528">
      <w:pPr>
        <w:pStyle w:val="BodyText"/>
        <w:rPr>
          <w:sz w:val="20"/>
        </w:rPr>
      </w:pPr>
    </w:p>
    <w:p w:rsidR="00030528" w:rsidRDefault="00030528">
      <w:pPr>
        <w:pStyle w:val="BodyText"/>
        <w:spacing w:before="6"/>
        <w:rPr>
          <w:sz w:val="11"/>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52"/>
        <w:gridCol w:w="3032"/>
        <w:gridCol w:w="924"/>
        <w:gridCol w:w="2177"/>
        <w:gridCol w:w="720"/>
      </w:tblGrid>
      <w:tr w:rsidR="00030528">
        <w:trPr>
          <w:trHeight w:val="518"/>
        </w:trPr>
        <w:tc>
          <w:tcPr>
            <w:tcW w:w="5084" w:type="dxa"/>
            <w:gridSpan w:val="2"/>
          </w:tcPr>
          <w:p w:rsidR="00030528" w:rsidRDefault="00601496">
            <w:pPr>
              <w:pStyle w:val="TableParagraph"/>
              <w:spacing w:before="1"/>
              <w:rPr>
                <w:b/>
                <w:sz w:val="24"/>
              </w:rPr>
            </w:pPr>
            <w:r>
              <w:rPr>
                <w:b/>
                <w:sz w:val="24"/>
              </w:rPr>
              <w:t>Course Nature</w:t>
            </w:r>
          </w:p>
        </w:tc>
        <w:tc>
          <w:tcPr>
            <w:tcW w:w="3821" w:type="dxa"/>
            <w:gridSpan w:val="3"/>
          </w:tcPr>
          <w:p w:rsidR="00030528" w:rsidRDefault="00601496">
            <w:pPr>
              <w:pStyle w:val="TableParagraph"/>
              <w:spacing w:before="1"/>
              <w:ind w:left="110"/>
              <w:rPr>
                <w:b/>
                <w:sz w:val="24"/>
              </w:rPr>
            </w:pPr>
            <w:r>
              <w:rPr>
                <w:b/>
                <w:sz w:val="24"/>
              </w:rPr>
              <w:t>Practical</w:t>
            </w:r>
          </w:p>
        </w:tc>
      </w:tr>
      <w:tr w:rsidR="00030528">
        <w:trPr>
          <w:trHeight w:val="515"/>
        </w:trPr>
        <w:tc>
          <w:tcPr>
            <w:tcW w:w="8905" w:type="dxa"/>
            <w:gridSpan w:val="5"/>
          </w:tcPr>
          <w:p w:rsidR="00030528" w:rsidRDefault="00601496">
            <w:pPr>
              <w:pStyle w:val="TableParagraph"/>
              <w:spacing w:before="1"/>
              <w:rPr>
                <w:b/>
                <w:sz w:val="24"/>
              </w:rPr>
            </w:pPr>
            <w:r>
              <w:rPr>
                <w:b/>
                <w:sz w:val="24"/>
              </w:rPr>
              <w:t>Assessment Method</w:t>
            </w:r>
          </w:p>
        </w:tc>
      </w:tr>
      <w:tr w:rsidR="00030528">
        <w:trPr>
          <w:trHeight w:val="1007"/>
        </w:trPr>
        <w:tc>
          <w:tcPr>
            <w:tcW w:w="2052" w:type="dxa"/>
          </w:tcPr>
          <w:p w:rsidR="00030528" w:rsidRDefault="00601496">
            <w:pPr>
              <w:pStyle w:val="TableParagraph"/>
              <w:spacing w:line="278" w:lineRule="auto"/>
              <w:ind w:right="263"/>
              <w:rPr>
                <w:sz w:val="24"/>
              </w:rPr>
            </w:pPr>
            <w:r>
              <w:rPr>
                <w:sz w:val="24"/>
              </w:rPr>
              <w:t>Assessment Tool (In semester)</w:t>
            </w:r>
          </w:p>
        </w:tc>
        <w:tc>
          <w:tcPr>
            <w:tcW w:w="3032" w:type="dxa"/>
          </w:tcPr>
          <w:p w:rsidR="00030528" w:rsidRDefault="00601496">
            <w:pPr>
              <w:pStyle w:val="TableParagraph"/>
              <w:spacing w:line="270" w:lineRule="exact"/>
              <w:ind w:left="124" w:right="113"/>
              <w:jc w:val="center"/>
              <w:rPr>
                <w:sz w:val="24"/>
              </w:rPr>
            </w:pPr>
            <w:r>
              <w:rPr>
                <w:sz w:val="24"/>
              </w:rPr>
              <w:t>Experiments related</w:t>
            </w:r>
          </w:p>
        </w:tc>
        <w:tc>
          <w:tcPr>
            <w:tcW w:w="924" w:type="dxa"/>
          </w:tcPr>
          <w:p w:rsidR="00030528" w:rsidRDefault="00601496">
            <w:pPr>
              <w:pStyle w:val="TableParagraph"/>
              <w:spacing w:line="270" w:lineRule="exact"/>
              <w:ind w:left="88" w:right="76"/>
              <w:jc w:val="center"/>
              <w:rPr>
                <w:sz w:val="24"/>
              </w:rPr>
            </w:pPr>
            <w:r>
              <w:rPr>
                <w:sz w:val="24"/>
              </w:rPr>
              <w:t>Record</w:t>
            </w:r>
          </w:p>
        </w:tc>
        <w:tc>
          <w:tcPr>
            <w:tcW w:w="2177" w:type="dxa"/>
          </w:tcPr>
          <w:p w:rsidR="00030528" w:rsidRDefault="00601496">
            <w:pPr>
              <w:pStyle w:val="TableParagraph"/>
              <w:spacing w:line="276" w:lineRule="auto"/>
              <w:ind w:left="335" w:right="312" w:hanging="1"/>
              <w:jc w:val="center"/>
              <w:rPr>
                <w:sz w:val="24"/>
              </w:rPr>
            </w:pPr>
            <w:r>
              <w:rPr>
                <w:sz w:val="24"/>
              </w:rPr>
              <w:t>Viva-Voce/ Quiz/MCQ/Lab project</w:t>
            </w:r>
          </w:p>
        </w:tc>
        <w:tc>
          <w:tcPr>
            <w:tcW w:w="720" w:type="dxa"/>
          </w:tcPr>
          <w:p w:rsidR="00030528" w:rsidRDefault="00601496">
            <w:pPr>
              <w:pStyle w:val="TableParagraph"/>
              <w:spacing w:line="270" w:lineRule="exact"/>
              <w:ind w:left="144"/>
              <w:rPr>
                <w:sz w:val="24"/>
              </w:rPr>
            </w:pPr>
            <w:r>
              <w:rPr>
                <w:sz w:val="24"/>
              </w:rPr>
              <w:t>Total</w:t>
            </w:r>
          </w:p>
        </w:tc>
      </w:tr>
      <w:tr w:rsidR="00030528">
        <w:trPr>
          <w:trHeight w:val="350"/>
        </w:trPr>
        <w:tc>
          <w:tcPr>
            <w:tcW w:w="2052" w:type="dxa"/>
          </w:tcPr>
          <w:p w:rsidR="00030528" w:rsidRDefault="00601496">
            <w:pPr>
              <w:pStyle w:val="TableParagraph"/>
              <w:spacing w:line="270" w:lineRule="exact"/>
              <w:rPr>
                <w:sz w:val="24"/>
              </w:rPr>
            </w:pPr>
            <w:r>
              <w:rPr>
                <w:sz w:val="24"/>
              </w:rPr>
              <w:t>Weightage (%)</w:t>
            </w:r>
          </w:p>
        </w:tc>
        <w:tc>
          <w:tcPr>
            <w:tcW w:w="3032" w:type="dxa"/>
          </w:tcPr>
          <w:p w:rsidR="00030528" w:rsidRDefault="00601496">
            <w:pPr>
              <w:pStyle w:val="TableParagraph"/>
              <w:spacing w:line="270" w:lineRule="exact"/>
              <w:ind w:left="128" w:right="113"/>
              <w:jc w:val="center"/>
              <w:rPr>
                <w:sz w:val="24"/>
              </w:rPr>
            </w:pPr>
            <w:r>
              <w:rPr>
                <w:sz w:val="24"/>
              </w:rPr>
              <w:t>20%</w:t>
            </w:r>
          </w:p>
        </w:tc>
        <w:tc>
          <w:tcPr>
            <w:tcW w:w="924" w:type="dxa"/>
          </w:tcPr>
          <w:p w:rsidR="00030528" w:rsidRDefault="00601496">
            <w:pPr>
              <w:pStyle w:val="TableParagraph"/>
              <w:spacing w:line="270" w:lineRule="exact"/>
              <w:ind w:left="89" w:right="74"/>
              <w:jc w:val="center"/>
              <w:rPr>
                <w:sz w:val="24"/>
              </w:rPr>
            </w:pPr>
            <w:r>
              <w:rPr>
                <w:sz w:val="24"/>
              </w:rPr>
              <w:t>10%</w:t>
            </w:r>
          </w:p>
        </w:tc>
        <w:tc>
          <w:tcPr>
            <w:tcW w:w="2177" w:type="dxa"/>
          </w:tcPr>
          <w:p w:rsidR="00030528" w:rsidRDefault="00601496">
            <w:pPr>
              <w:pStyle w:val="TableParagraph"/>
              <w:spacing w:line="270" w:lineRule="exact"/>
              <w:ind w:left="542" w:right="527"/>
              <w:jc w:val="center"/>
              <w:rPr>
                <w:sz w:val="24"/>
              </w:rPr>
            </w:pPr>
            <w:r>
              <w:rPr>
                <w:sz w:val="24"/>
              </w:rPr>
              <w:t>10%</w:t>
            </w:r>
          </w:p>
        </w:tc>
        <w:tc>
          <w:tcPr>
            <w:tcW w:w="720" w:type="dxa"/>
          </w:tcPr>
          <w:p w:rsidR="00030528" w:rsidRDefault="00601496">
            <w:pPr>
              <w:pStyle w:val="TableParagraph"/>
              <w:spacing w:line="270" w:lineRule="exact"/>
              <w:ind w:left="168"/>
              <w:rPr>
                <w:sz w:val="24"/>
              </w:rPr>
            </w:pPr>
            <w:r>
              <w:rPr>
                <w:sz w:val="24"/>
              </w:rPr>
              <w:t>40%</w:t>
            </w:r>
          </w:p>
        </w:tc>
      </w:tr>
      <w:tr w:rsidR="00030528">
        <w:trPr>
          <w:trHeight w:val="1341"/>
        </w:trPr>
        <w:tc>
          <w:tcPr>
            <w:tcW w:w="2052" w:type="dxa"/>
          </w:tcPr>
          <w:p w:rsidR="00030528" w:rsidRDefault="00601496">
            <w:pPr>
              <w:pStyle w:val="TableParagraph"/>
              <w:spacing w:line="276" w:lineRule="auto"/>
              <w:ind w:right="263"/>
              <w:rPr>
                <w:sz w:val="24"/>
              </w:rPr>
            </w:pPr>
            <w:r>
              <w:rPr>
                <w:sz w:val="24"/>
              </w:rPr>
              <w:t>Assessment Tool (End semester)</w:t>
            </w:r>
          </w:p>
        </w:tc>
        <w:tc>
          <w:tcPr>
            <w:tcW w:w="3032" w:type="dxa"/>
          </w:tcPr>
          <w:p w:rsidR="00030528" w:rsidRDefault="00601496">
            <w:pPr>
              <w:pStyle w:val="TableParagraph"/>
              <w:spacing w:line="276" w:lineRule="auto"/>
              <w:ind w:left="134" w:right="113"/>
              <w:jc w:val="center"/>
              <w:rPr>
                <w:sz w:val="24"/>
              </w:rPr>
            </w:pPr>
            <w:r>
              <w:rPr>
                <w:sz w:val="24"/>
              </w:rPr>
              <w:t>Procedure/Description of the experiment with relevant information and</w:t>
            </w:r>
          </w:p>
          <w:p w:rsidR="00030528" w:rsidRDefault="00601496">
            <w:pPr>
              <w:pStyle w:val="TableParagraph"/>
              <w:ind w:left="128" w:right="113"/>
              <w:jc w:val="center"/>
              <w:rPr>
                <w:sz w:val="24"/>
              </w:rPr>
            </w:pPr>
            <w:r>
              <w:rPr>
                <w:sz w:val="24"/>
              </w:rPr>
              <w:t>Discussion on Results</w:t>
            </w:r>
          </w:p>
        </w:tc>
        <w:tc>
          <w:tcPr>
            <w:tcW w:w="924" w:type="dxa"/>
          </w:tcPr>
          <w:p w:rsidR="00030528" w:rsidRDefault="00601496">
            <w:pPr>
              <w:pStyle w:val="TableParagraph"/>
              <w:spacing w:line="270" w:lineRule="exact"/>
              <w:ind w:left="89" w:right="76"/>
              <w:jc w:val="center"/>
              <w:rPr>
                <w:sz w:val="24"/>
              </w:rPr>
            </w:pPr>
            <w:r>
              <w:rPr>
                <w:sz w:val="24"/>
              </w:rPr>
              <w:t>Results</w:t>
            </w:r>
          </w:p>
        </w:tc>
        <w:tc>
          <w:tcPr>
            <w:tcW w:w="2177" w:type="dxa"/>
          </w:tcPr>
          <w:p w:rsidR="00030528" w:rsidRDefault="00601496">
            <w:pPr>
              <w:pStyle w:val="TableParagraph"/>
              <w:spacing w:line="270" w:lineRule="exact"/>
              <w:ind w:left="544" w:right="527"/>
              <w:jc w:val="center"/>
              <w:rPr>
                <w:sz w:val="24"/>
              </w:rPr>
            </w:pPr>
            <w:r>
              <w:rPr>
                <w:sz w:val="24"/>
              </w:rPr>
              <w:t>Viva-Voce</w:t>
            </w:r>
          </w:p>
        </w:tc>
        <w:tc>
          <w:tcPr>
            <w:tcW w:w="720" w:type="dxa"/>
          </w:tcPr>
          <w:p w:rsidR="00030528" w:rsidRDefault="00030528">
            <w:pPr>
              <w:pStyle w:val="TableParagraph"/>
              <w:ind w:left="0"/>
            </w:pPr>
          </w:p>
        </w:tc>
      </w:tr>
      <w:tr w:rsidR="00030528">
        <w:trPr>
          <w:trHeight w:val="439"/>
        </w:trPr>
        <w:tc>
          <w:tcPr>
            <w:tcW w:w="2052" w:type="dxa"/>
          </w:tcPr>
          <w:p w:rsidR="00030528" w:rsidRDefault="00601496">
            <w:pPr>
              <w:pStyle w:val="TableParagraph"/>
              <w:spacing w:line="270" w:lineRule="exact"/>
              <w:ind w:left="326"/>
              <w:rPr>
                <w:sz w:val="24"/>
              </w:rPr>
            </w:pPr>
            <w:r>
              <w:rPr>
                <w:sz w:val="24"/>
              </w:rPr>
              <w:t>Weightage (%)</w:t>
            </w:r>
          </w:p>
        </w:tc>
        <w:tc>
          <w:tcPr>
            <w:tcW w:w="3032" w:type="dxa"/>
          </w:tcPr>
          <w:p w:rsidR="00030528" w:rsidRDefault="00601496">
            <w:pPr>
              <w:pStyle w:val="TableParagraph"/>
              <w:spacing w:line="270" w:lineRule="exact"/>
              <w:ind w:left="133" w:right="113"/>
              <w:jc w:val="center"/>
              <w:rPr>
                <w:sz w:val="24"/>
              </w:rPr>
            </w:pPr>
            <w:r>
              <w:rPr>
                <w:sz w:val="24"/>
              </w:rPr>
              <w:t>30%</w:t>
            </w:r>
          </w:p>
        </w:tc>
        <w:tc>
          <w:tcPr>
            <w:tcW w:w="924" w:type="dxa"/>
          </w:tcPr>
          <w:p w:rsidR="00030528" w:rsidRDefault="00601496">
            <w:pPr>
              <w:pStyle w:val="TableParagraph"/>
              <w:spacing w:line="270" w:lineRule="exact"/>
              <w:ind w:left="89" w:right="74"/>
              <w:jc w:val="center"/>
              <w:rPr>
                <w:sz w:val="24"/>
              </w:rPr>
            </w:pPr>
            <w:r>
              <w:rPr>
                <w:sz w:val="24"/>
              </w:rPr>
              <w:t>10%</w:t>
            </w:r>
          </w:p>
        </w:tc>
        <w:tc>
          <w:tcPr>
            <w:tcW w:w="2177" w:type="dxa"/>
          </w:tcPr>
          <w:p w:rsidR="00030528" w:rsidRDefault="00601496">
            <w:pPr>
              <w:pStyle w:val="TableParagraph"/>
              <w:spacing w:line="270" w:lineRule="exact"/>
              <w:ind w:left="545" w:right="526"/>
              <w:jc w:val="center"/>
              <w:rPr>
                <w:sz w:val="24"/>
              </w:rPr>
            </w:pPr>
            <w:r>
              <w:rPr>
                <w:sz w:val="24"/>
              </w:rPr>
              <w:t>20%</w:t>
            </w:r>
          </w:p>
        </w:tc>
        <w:tc>
          <w:tcPr>
            <w:tcW w:w="720" w:type="dxa"/>
          </w:tcPr>
          <w:p w:rsidR="00030528" w:rsidRDefault="00601496">
            <w:pPr>
              <w:pStyle w:val="TableParagraph"/>
              <w:spacing w:line="270" w:lineRule="exact"/>
              <w:ind w:left="170"/>
              <w:rPr>
                <w:sz w:val="24"/>
              </w:rPr>
            </w:pPr>
            <w:r>
              <w:rPr>
                <w:sz w:val="24"/>
              </w:rPr>
              <w:t>60%</w:t>
            </w:r>
          </w:p>
        </w:tc>
      </w:tr>
    </w:tbl>
    <w:p w:rsidR="00030528" w:rsidRDefault="00EE0037">
      <w:pPr>
        <w:pStyle w:val="BodyText"/>
        <w:spacing w:before="7"/>
        <w:rPr>
          <w:sz w:val="29"/>
        </w:rPr>
      </w:pPr>
      <w:r w:rsidRPr="00EE0037">
        <w:pict>
          <v:shape id="_x0000_s2087" style="position:absolute;margin-left:70.6pt;margin-top:20.5pt;width:480pt;height:.1pt;z-index:-15725056;mso-wrap-distance-left:0;mso-wrap-distance-right:0;mso-position-horizontal-relative:page;mso-position-vertical-relative:text" coordorigin="1412,410" coordsize="9600,0" path="m1412,410r9599,e" filled="f" strokeweight="3pt">
            <v:stroke dashstyle="dash"/>
            <v:path arrowok="t"/>
            <w10:wrap type="topAndBottom" anchorx="page"/>
          </v:shape>
        </w:pict>
      </w:r>
    </w:p>
    <w:p w:rsidR="00030528" w:rsidRDefault="00030528">
      <w:pPr>
        <w:rPr>
          <w:sz w:val="29"/>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3853"/>
        <w:gridCol w:w="1260"/>
        <w:gridCol w:w="1441"/>
        <w:gridCol w:w="992"/>
      </w:tblGrid>
      <w:tr w:rsidR="00030528">
        <w:trPr>
          <w:trHeight w:val="679"/>
        </w:trPr>
        <w:tc>
          <w:tcPr>
            <w:tcW w:w="1476" w:type="dxa"/>
          </w:tcPr>
          <w:p w:rsidR="00030528" w:rsidRDefault="00601496">
            <w:pPr>
              <w:pStyle w:val="TableParagraph"/>
              <w:spacing w:before="157"/>
              <w:ind w:left="81" w:right="74"/>
              <w:jc w:val="center"/>
              <w:rPr>
                <w:b/>
                <w:sz w:val="24"/>
              </w:rPr>
            </w:pPr>
            <w:r>
              <w:rPr>
                <w:b/>
                <w:sz w:val="24"/>
              </w:rPr>
              <w:t>Course code</w:t>
            </w:r>
          </w:p>
        </w:tc>
        <w:tc>
          <w:tcPr>
            <w:tcW w:w="3853" w:type="dxa"/>
          </w:tcPr>
          <w:p w:rsidR="00030528" w:rsidRDefault="00601496">
            <w:pPr>
              <w:pStyle w:val="TableParagraph"/>
              <w:spacing w:before="157"/>
              <w:ind w:left="1233"/>
              <w:rPr>
                <w:b/>
                <w:sz w:val="24"/>
              </w:rPr>
            </w:pPr>
            <w:r>
              <w:rPr>
                <w:b/>
                <w:sz w:val="24"/>
              </w:rPr>
              <w:t>Course Name</w:t>
            </w:r>
          </w:p>
        </w:tc>
        <w:tc>
          <w:tcPr>
            <w:tcW w:w="1260" w:type="dxa"/>
          </w:tcPr>
          <w:p w:rsidR="00030528" w:rsidRDefault="00601496">
            <w:pPr>
              <w:pStyle w:val="TableParagraph"/>
              <w:spacing w:line="275" w:lineRule="exact"/>
              <w:ind w:left="268"/>
              <w:rPr>
                <w:b/>
                <w:sz w:val="24"/>
              </w:rPr>
            </w:pPr>
            <w:r>
              <w:rPr>
                <w:b/>
                <w:sz w:val="24"/>
              </w:rPr>
              <w:t>Course</w:t>
            </w:r>
          </w:p>
          <w:p w:rsidR="00030528" w:rsidRDefault="00601496">
            <w:pPr>
              <w:pStyle w:val="TableParagraph"/>
              <w:spacing w:before="84"/>
              <w:ind w:left="160"/>
              <w:rPr>
                <w:b/>
                <w:sz w:val="24"/>
              </w:rPr>
            </w:pPr>
            <w:r>
              <w:rPr>
                <w:b/>
                <w:sz w:val="24"/>
              </w:rPr>
              <w:t>Category</w:t>
            </w:r>
          </w:p>
        </w:tc>
        <w:tc>
          <w:tcPr>
            <w:tcW w:w="1441" w:type="dxa"/>
          </w:tcPr>
          <w:p w:rsidR="00030528" w:rsidRDefault="00601496">
            <w:pPr>
              <w:pStyle w:val="TableParagraph"/>
              <w:spacing w:before="157"/>
              <w:ind w:left="384" w:right="368"/>
              <w:jc w:val="center"/>
              <w:rPr>
                <w:b/>
                <w:sz w:val="24"/>
              </w:rPr>
            </w:pPr>
            <w:r>
              <w:rPr>
                <w:b/>
                <w:sz w:val="24"/>
              </w:rPr>
              <w:t>L-T-P</w:t>
            </w:r>
          </w:p>
        </w:tc>
        <w:tc>
          <w:tcPr>
            <w:tcW w:w="992" w:type="dxa"/>
          </w:tcPr>
          <w:p w:rsidR="00030528" w:rsidRDefault="00601496">
            <w:pPr>
              <w:pStyle w:val="TableParagraph"/>
              <w:spacing w:before="157"/>
              <w:ind w:left="88" w:right="88"/>
              <w:jc w:val="center"/>
              <w:rPr>
                <w:b/>
                <w:sz w:val="24"/>
              </w:rPr>
            </w:pPr>
            <w:r>
              <w:rPr>
                <w:b/>
                <w:sz w:val="24"/>
              </w:rPr>
              <w:t>Credits</w:t>
            </w:r>
          </w:p>
        </w:tc>
      </w:tr>
      <w:tr w:rsidR="00030528">
        <w:trPr>
          <w:trHeight w:val="674"/>
        </w:trPr>
        <w:tc>
          <w:tcPr>
            <w:tcW w:w="1476" w:type="dxa"/>
          </w:tcPr>
          <w:p w:rsidR="00030528" w:rsidRDefault="00B152CB">
            <w:pPr>
              <w:pStyle w:val="TableParagraph"/>
              <w:spacing w:before="155"/>
              <w:ind w:left="86" w:right="72"/>
              <w:jc w:val="center"/>
              <w:rPr>
                <w:b/>
                <w:sz w:val="24"/>
              </w:rPr>
            </w:pPr>
            <w:r>
              <w:rPr>
                <w:b/>
                <w:sz w:val="24"/>
              </w:rPr>
              <w:t>22</w:t>
            </w:r>
            <w:r w:rsidR="00601496">
              <w:rPr>
                <w:b/>
                <w:sz w:val="24"/>
              </w:rPr>
              <w:t>EC1189</w:t>
            </w:r>
          </w:p>
        </w:tc>
        <w:tc>
          <w:tcPr>
            <w:tcW w:w="3853" w:type="dxa"/>
          </w:tcPr>
          <w:p w:rsidR="00030528" w:rsidRDefault="00601496">
            <w:pPr>
              <w:pStyle w:val="TableParagraph"/>
              <w:spacing w:line="275" w:lineRule="exact"/>
              <w:ind w:left="87" w:right="76"/>
              <w:jc w:val="center"/>
              <w:rPr>
                <w:b/>
                <w:sz w:val="24"/>
              </w:rPr>
            </w:pPr>
            <w:r>
              <w:rPr>
                <w:b/>
                <w:sz w:val="24"/>
              </w:rPr>
              <w:t>Basic Electrical &amp; Electronics</w:t>
            </w:r>
          </w:p>
          <w:p w:rsidR="00030528" w:rsidRDefault="00601496">
            <w:pPr>
              <w:pStyle w:val="TableParagraph"/>
              <w:spacing w:before="81"/>
              <w:ind w:left="87" w:right="74"/>
              <w:jc w:val="center"/>
              <w:rPr>
                <w:b/>
                <w:sz w:val="24"/>
              </w:rPr>
            </w:pPr>
            <w:r>
              <w:rPr>
                <w:b/>
                <w:sz w:val="24"/>
              </w:rPr>
              <w:t>Engineering Lab</w:t>
            </w:r>
          </w:p>
        </w:tc>
        <w:tc>
          <w:tcPr>
            <w:tcW w:w="1260" w:type="dxa"/>
          </w:tcPr>
          <w:p w:rsidR="00030528" w:rsidRDefault="00601496">
            <w:pPr>
              <w:pStyle w:val="TableParagraph"/>
              <w:spacing w:before="155"/>
              <w:ind w:left="400"/>
              <w:rPr>
                <w:b/>
                <w:sz w:val="24"/>
              </w:rPr>
            </w:pPr>
            <w:r>
              <w:rPr>
                <w:b/>
                <w:sz w:val="24"/>
              </w:rPr>
              <w:t>ESC</w:t>
            </w:r>
          </w:p>
        </w:tc>
        <w:tc>
          <w:tcPr>
            <w:tcW w:w="1441" w:type="dxa"/>
          </w:tcPr>
          <w:p w:rsidR="00030528" w:rsidRDefault="00601496">
            <w:pPr>
              <w:pStyle w:val="TableParagraph"/>
              <w:spacing w:before="155"/>
              <w:ind w:left="380" w:right="371"/>
              <w:jc w:val="center"/>
              <w:rPr>
                <w:b/>
                <w:sz w:val="24"/>
              </w:rPr>
            </w:pPr>
            <w:r>
              <w:rPr>
                <w:b/>
                <w:sz w:val="24"/>
              </w:rPr>
              <w:t>0-0-3</w:t>
            </w:r>
          </w:p>
        </w:tc>
        <w:tc>
          <w:tcPr>
            <w:tcW w:w="992" w:type="dxa"/>
          </w:tcPr>
          <w:p w:rsidR="00030528" w:rsidRDefault="00601496">
            <w:pPr>
              <w:pStyle w:val="TableParagraph"/>
              <w:spacing w:before="155"/>
              <w:ind w:left="90" w:right="83"/>
              <w:jc w:val="center"/>
              <w:rPr>
                <w:b/>
                <w:sz w:val="24"/>
              </w:rPr>
            </w:pPr>
            <w:r>
              <w:rPr>
                <w:b/>
                <w:sz w:val="24"/>
              </w:rPr>
              <w:t>1.5</w:t>
            </w:r>
          </w:p>
        </w:tc>
      </w:tr>
    </w:tbl>
    <w:p w:rsidR="00030528" w:rsidRDefault="00030528">
      <w:pPr>
        <w:pStyle w:val="BodyText"/>
        <w:spacing w:before="4"/>
        <w:rPr>
          <w:sz w:val="18"/>
        </w:rPr>
      </w:pPr>
    </w:p>
    <w:p w:rsidR="00030528" w:rsidRDefault="00601496">
      <w:pPr>
        <w:pStyle w:val="Heading4"/>
        <w:spacing w:before="90"/>
      </w:pPr>
      <w:r>
        <w:t>Course Learning Objective:</w:t>
      </w:r>
    </w:p>
    <w:p w:rsidR="00030528" w:rsidRDefault="00601496" w:rsidP="00BC73C7">
      <w:pPr>
        <w:pStyle w:val="ListParagraph"/>
        <w:numPr>
          <w:ilvl w:val="3"/>
          <w:numId w:val="219"/>
        </w:numPr>
        <w:tabs>
          <w:tab w:val="left" w:pos="2161"/>
        </w:tabs>
        <w:spacing w:before="75" w:line="276" w:lineRule="auto"/>
        <w:ind w:right="3248"/>
        <w:rPr>
          <w:sz w:val="24"/>
        </w:rPr>
      </w:pPr>
      <w:r>
        <w:rPr>
          <w:sz w:val="24"/>
        </w:rPr>
        <w:t>To make student get familiarized with the electrical and electronic measuring</w:t>
      </w:r>
      <w:r>
        <w:rPr>
          <w:spacing w:val="-30"/>
          <w:sz w:val="24"/>
        </w:rPr>
        <w:t xml:space="preserve"> </w:t>
      </w:r>
      <w:r>
        <w:rPr>
          <w:sz w:val="24"/>
        </w:rPr>
        <w:t>equipments</w:t>
      </w:r>
    </w:p>
    <w:p w:rsidR="00030528" w:rsidRDefault="00601496" w:rsidP="00BC73C7">
      <w:pPr>
        <w:pStyle w:val="ListParagraph"/>
        <w:numPr>
          <w:ilvl w:val="3"/>
          <w:numId w:val="219"/>
        </w:numPr>
        <w:tabs>
          <w:tab w:val="left" w:pos="2161"/>
        </w:tabs>
        <w:spacing w:line="276" w:lineRule="auto"/>
        <w:ind w:right="3536"/>
        <w:rPr>
          <w:sz w:val="24"/>
        </w:rPr>
      </w:pPr>
      <w:r>
        <w:rPr>
          <w:sz w:val="24"/>
        </w:rPr>
        <w:t>To make understand the student the concepts of characteristics of Resistors, Capacitors and</w:t>
      </w:r>
      <w:r>
        <w:rPr>
          <w:spacing w:val="-33"/>
          <w:sz w:val="24"/>
        </w:rPr>
        <w:t xml:space="preserve"> </w:t>
      </w:r>
      <w:r>
        <w:rPr>
          <w:sz w:val="24"/>
        </w:rPr>
        <w:t>Inductors</w:t>
      </w:r>
    </w:p>
    <w:p w:rsidR="00030528" w:rsidRDefault="00601496" w:rsidP="00BC73C7">
      <w:pPr>
        <w:pStyle w:val="ListParagraph"/>
        <w:numPr>
          <w:ilvl w:val="3"/>
          <w:numId w:val="219"/>
        </w:numPr>
        <w:tabs>
          <w:tab w:val="left" w:pos="2161"/>
        </w:tabs>
        <w:ind w:hanging="361"/>
        <w:rPr>
          <w:sz w:val="24"/>
        </w:rPr>
      </w:pPr>
      <w:r>
        <w:rPr>
          <w:sz w:val="24"/>
        </w:rPr>
        <w:t>To understand the behavior of electrical</w:t>
      </w:r>
      <w:r>
        <w:rPr>
          <w:spacing w:val="-14"/>
          <w:sz w:val="24"/>
        </w:rPr>
        <w:t xml:space="preserve"> </w:t>
      </w:r>
      <w:r>
        <w:rPr>
          <w:sz w:val="24"/>
        </w:rPr>
        <w:t>equipment</w:t>
      </w:r>
    </w:p>
    <w:p w:rsidR="00030528" w:rsidRDefault="00601496" w:rsidP="00BC73C7">
      <w:pPr>
        <w:pStyle w:val="ListParagraph"/>
        <w:numPr>
          <w:ilvl w:val="3"/>
          <w:numId w:val="219"/>
        </w:numPr>
        <w:tabs>
          <w:tab w:val="left" w:pos="2161"/>
        </w:tabs>
        <w:spacing w:before="79"/>
        <w:ind w:hanging="361"/>
        <w:rPr>
          <w:sz w:val="24"/>
        </w:rPr>
      </w:pPr>
      <w:r>
        <w:rPr>
          <w:sz w:val="24"/>
        </w:rPr>
        <w:t>To understand the concepts of diodes, transistors and</w:t>
      </w:r>
      <w:r>
        <w:rPr>
          <w:spacing w:val="-15"/>
          <w:sz w:val="24"/>
        </w:rPr>
        <w:t xml:space="preserve"> </w:t>
      </w:r>
      <w:r>
        <w:rPr>
          <w:sz w:val="24"/>
        </w:rPr>
        <w:t>amplification</w:t>
      </w:r>
    </w:p>
    <w:p w:rsidR="00030528" w:rsidRDefault="00030528">
      <w:pPr>
        <w:pStyle w:val="BodyText"/>
        <w:rPr>
          <w:sz w:val="26"/>
        </w:rPr>
      </w:pPr>
    </w:p>
    <w:p w:rsidR="00030528" w:rsidRDefault="00601496">
      <w:pPr>
        <w:pStyle w:val="Heading4"/>
        <w:spacing w:before="167"/>
      </w:pPr>
      <w:r>
        <w:t>List of Experiments:</w:t>
      </w:r>
    </w:p>
    <w:p w:rsidR="00030528" w:rsidRDefault="00601496">
      <w:pPr>
        <w:pStyle w:val="BodyText"/>
        <w:spacing w:before="72" w:line="276" w:lineRule="auto"/>
        <w:ind w:left="1440" w:right="2456"/>
      </w:pPr>
      <w:r>
        <w:t>Familiarization with DSO, Function generators, RPS, FPS, Multi meter and other lab equipment’s.</w:t>
      </w:r>
    </w:p>
    <w:p w:rsidR="00030528" w:rsidRDefault="00601496">
      <w:pPr>
        <w:pStyle w:val="Heading4"/>
        <w:spacing w:before="9"/>
      </w:pPr>
      <w:r>
        <w:t>Section A: Electrical Engineering Lab</w:t>
      </w:r>
    </w:p>
    <w:p w:rsidR="00030528" w:rsidRDefault="00601496" w:rsidP="00BC73C7">
      <w:pPr>
        <w:pStyle w:val="ListParagraph"/>
        <w:numPr>
          <w:ilvl w:val="0"/>
          <w:numId w:val="218"/>
        </w:numPr>
        <w:tabs>
          <w:tab w:val="left" w:pos="2161"/>
        </w:tabs>
        <w:spacing w:before="77"/>
        <w:ind w:hanging="361"/>
        <w:rPr>
          <w:sz w:val="24"/>
        </w:rPr>
      </w:pPr>
      <w:r>
        <w:rPr>
          <w:sz w:val="24"/>
        </w:rPr>
        <w:t>Verification of ohm’s law, series and parallel</w:t>
      </w:r>
      <w:r>
        <w:rPr>
          <w:spacing w:val="-10"/>
          <w:sz w:val="24"/>
        </w:rPr>
        <w:t xml:space="preserve"> </w:t>
      </w:r>
      <w:r>
        <w:rPr>
          <w:sz w:val="24"/>
        </w:rPr>
        <w:t>circuits</w:t>
      </w:r>
    </w:p>
    <w:p w:rsidR="00030528" w:rsidRDefault="00601496" w:rsidP="00BC73C7">
      <w:pPr>
        <w:pStyle w:val="ListParagraph"/>
        <w:numPr>
          <w:ilvl w:val="0"/>
          <w:numId w:val="218"/>
        </w:numPr>
        <w:tabs>
          <w:tab w:val="left" w:pos="2161"/>
        </w:tabs>
        <w:spacing w:before="81"/>
        <w:ind w:hanging="361"/>
        <w:rPr>
          <w:sz w:val="24"/>
        </w:rPr>
      </w:pPr>
      <w:r>
        <w:rPr>
          <w:sz w:val="24"/>
        </w:rPr>
        <w:t>Verification of Kirchhoff’s</w:t>
      </w:r>
      <w:r>
        <w:rPr>
          <w:spacing w:val="1"/>
          <w:sz w:val="24"/>
        </w:rPr>
        <w:t xml:space="preserve"> </w:t>
      </w:r>
      <w:r>
        <w:rPr>
          <w:sz w:val="24"/>
        </w:rPr>
        <w:t>Laws</w:t>
      </w:r>
    </w:p>
    <w:p w:rsidR="00030528" w:rsidRDefault="00601496" w:rsidP="00BC73C7">
      <w:pPr>
        <w:pStyle w:val="ListParagraph"/>
        <w:numPr>
          <w:ilvl w:val="0"/>
          <w:numId w:val="218"/>
        </w:numPr>
        <w:tabs>
          <w:tab w:val="left" w:pos="2161"/>
        </w:tabs>
        <w:spacing w:before="82"/>
        <w:ind w:hanging="361"/>
        <w:rPr>
          <w:sz w:val="24"/>
        </w:rPr>
      </w:pPr>
      <w:r>
        <w:rPr>
          <w:sz w:val="24"/>
        </w:rPr>
        <w:t>Verification of Voltage division and Current division</w:t>
      </w:r>
      <w:r>
        <w:rPr>
          <w:spacing w:val="-9"/>
          <w:sz w:val="24"/>
        </w:rPr>
        <w:t xml:space="preserve"> </w:t>
      </w:r>
      <w:r>
        <w:rPr>
          <w:sz w:val="24"/>
        </w:rPr>
        <w:t>principles</w:t>
      </w:r>
    </w:p>
    <w:p w:rsidR="00030528" w:rsidRDefault="00601496" w:rsidP="00BC73C7">
      <w:pPr>
        <w:pStyle w:val="ListParagraph"/>
        <w:numPr>
          <w:ilvl w:val="0"/>
          <w:numId w:val="218"/>
        </w:numPr>
        <w:tabs>
          <w:tab w:val="left" w:pos="2161"/>
        </w:tabs>
        <w:spacing w:before="79"/>
        <w:ind w:hanging="361"/>
        <w:rPr>
          <w:sz w:val="24"/>
        </w:rPr>
      </w:pPr>
      <w:r>
        <w:rPr>
          <w:sz w:val="24"/>
        </w:rPr>
        <w:t>Verification of circuit theorems</w:t>
      </w:r>
    </w:p>
    <w:p w:rsidR="00030528" w:rsidRDefault="00601496" w:rsidP="00BC73C7">
      <w:pPr>
        <w:pStyle w:val="ListParagraph"/>
        <w:numPr>
          <w:ilvl w:val="0"/>
          <w:numId w:val="218"/>
        </w:numPr>
        <w:tabs>
          <w:tab w:val="left" w:pos="2161"/>
        </w:tabs>
        <w:spacing w:before="86"/>
        <w:ind w:hanging="361"/>
        <w:rPr>
          <w:sz w:val="24"/>
        </w:rPr>
      </w:pPr>
      <w:r>
        <w:rPr>
          <w:sz w:val="24"/>
        </w:rPr>
        <w:t>V-I characteristics of Incandescent and CFL</w:t>
      </w:r>
      <w:r>
        <w:rPr>
          <w:spacing w:val="-6"/>
          <w:sz w:val="24"/>
        </w:rPr>
        <w:t xml:space="preserve"> </w:t>
      </w:r>
      <w:r>
        <w:rPr>
          <w:sz w:val="24"/>
        </w:rPr>
        <w:t>lamp</w:t>
      </w:r>
    </w:p>
    <w:p w:rsidR="00030528" w:rsidRDefault="00601496" w:rsidP="00BC73C7">
      <w:pPr>
        <w:pStyle w:val="ListParagraph"/>
        <w:numPr>
          <w:ilvl w:val="0"/>
          <w:numId w:val="218"/>
        </w:numPr>
        <w:tabs>
          <w:tab w:val="left" w:pos="2161"/>
        </w:tabs>
        <w:spacing w:before="85"/>
        <w:ind w:hanging="361"/>
        <w:rPr>
          <w:sz w:val="24"/>
        </w:rPr>
      </w:pPr>
      <w:r>
        <w:rPr>
          <w:sz w:val="24"/>
        </w:rPr>
        <w:t>V-I characteristics of Fluorescent</w:t>
      </w:r>
      <w:r>
        <w:rPr>
          <w:spacing w:val="-7"/>
          <w:sz w:val="24"/>
        </w:rPr>
        <w:t xml:space="preserve"> </w:t>
      </w:r>
      <w:r>
        <w:rPr>
          <w:sz w:val="24"/>
        </w:rPr>
        <w:t>lamp</w:t>
      </w:r>
    </w:p>
    <w:p w:rsidR="00030528" w:rsidRDefault="00601496" w:rsidP="00BC73C7">
      <w:pPr>
        <w:pStyle w:val="ListParagraph"/>
        <w:numPr>
          <w:ilvl w:val="0"/>
          <w:numId w:val="218"/>
        </w:numPr>
        <w:tabs>
          <w:tab w:val="left" w:pos="2161"/>
        </w:tabs>
        <w:spacing w:before="79"/>
        <w:ind w:hanging="361"/>
        <w:rPr>
          <w:sz w:val="24"/>
        </w:rPr>
      </w:pPr>
      <w:r>
        <w:rPr>
          <w:sz w:val="24"/>
        </w:rPr>
        <w:t>A.C analysis of series R-L circuit and R-C</w:t>
      </w:r>
      <w:r>
        <w:rPr>
          <w:spacing w:val="-9"/>
          <w:sz w:val="24"/>
        </w:rPr>
        <w:t xml:space="preserve"> </w:t>
      </w:r>
      <w:r>
        <w:rPr>
          <w:sz w:val="24"/>
        </w:rPr>
        <w:t>circuit</w:t>
      </w:r>
    </w:p>
    <w:p w:rsidR="00030528" w:rsidRDefault="00601496" w:rsidP="00BC73C7">
      <w:pPr>
        <w:pStyle w:val="ListParagraph"/>
        <w:numPr>
          <w:ilvl w:val="0"/>
          <w:numId w:val="218"/>
        </w:numPr>
        <w:tabs>
          <w:tab w:val="left" w:pos="2161"/>
        </w:tabs>
        <w:spacing w:before="84"/>
        <w:ind w:hanging="361"/>
        <w:rPr>
          <w:sz w:val="24"/>
        </w:rPr>
      </w:pPr>
      <w:r>
        <w:rPr>
          <w:sz w:val="24"/>
        </w:rPr>
        <w:t>Calibration of Energy</w:t>
      </w:r>
      <w:r>
        <w:rPr>
          <w:spacing w:val="-13"/>
          <w:sz w:val="24"/>
        </w:rPr>
        <w:t xml:space="preserve"> </w:t>
      </w:r>
      <w:r>
        <w:rPr>
          <w:sz w:val="24"/>
        </w:rPr>
        <w:t>meter</w:t>
      </w:r>
    </w:p>
    <w:p w:rsidR="00030528" w:rsidRDefault="00601496" w:rsidP="00BC73C7">
      <w:pPr>
        <w:pStyle w:val="ListParagraph"/>
        <w:numPr>
          <w:ilvl w:val="0"/>
          <w:numId w:val="218"/>
        </w:numPr>
        <w:tabs>
          <w:tab w:val="left" w:pos="2161"/>
        </w:tabs>
        <w:spacing w:before="82"/>
        <w:ind w:hanging="361"/>
        <w:rPr>
          <w:sz w:val="24"/>
        </w:rPr>
      </w:pPr>
      <w:r>
        <w:rPr>
          <w:sz w:val="24"/>
        </w:rPr>
        <w:t>Open circuit characteristics of D.C</w:t>
      </w:r>
      <w:r>
        <w:rPr>
          <w:spacing w:val="-1"/>
          <w:sz w:val="24"/>
        </w:rPr>
        <w:t xml:space="preserve"> </w:t>
      </w:r>
      <w:r>
        <w:rPr>
          <w:sz w:val="24"/>
        </w:rPr>
        <w:t>Generator</w:t>
      </w:r>
    </w:p>
    <w:p w:rsidR="00030528" w:rsidRDefault="00601496" w:rsidP="00BC73C7">
      <w:pPr>
        <w:pStyle w:val="ListParagraph"/>
        <w:numPr>
          <w:ilvl w:val="0"/>
          <w:numId w:val="218"/>
        </w:numPr>
        <w:tabs>
          <w:tab w:val="left" w:pos="2161"/>
        </w:tabs>
        <w:spacing w:before="86"/>
        <w:ind w:hanging="361"/>
        <w:rPr>
          <w:sz w:val="24"/>
        </w:rPr>
      </w:pPr>
      <w:r>
        <w:rPr>
          <w:sz w:val="24"/>
        </w:rPr>
        <w:t>Speed control of D.C shunt</w:t>
      </w:r>
      <w:r>
        <w:rPr>
          <w:spacing w:val="-2"/>
          <w:sz w:val="24"/>
        </w:rPr>
        <w:t xml:space="preserve"> </w:t>
      </w:r>
      <w:r>
        <w:rPr>
          <w:sz w:val="24"/>
        </w:rPr>
        <w:t>Motor</w:t>
      </w:r>
    </w:p>
    <w:p w:rsidR="00030528" w:rsidRDefault="00601496" w:rsidP="00BC73C7">
      <w:pPr>
        <w:pStyle w:val="ListParagraph"/>
        <w:numPr>
          <w:ilvl w:val="0"/>
          <w:numId w:val="218"/>
        </w:numPr>
        <w:tabs>
          <w:tab w:val="left" w:pos="2161"/>
        </w:tabs>
        <w:spacing w:before="82"/>
        <w:ind w:hanging="361"/>
        <w:rPr>
          <w:sz w:val="24"/>
        </w:rPr>
      </w:pPr>
      <w:r>
        <w:rPr>
          <w:sz w:val="24"/>
        </w:rPr>
        <w:t>Three phase power</w:t>
      </w:r>
      <w:r>
        <w:rPr>
          <w:spacing w:val="-13"/>
          <w:sz w:val="24"/>
        </w:rPr>
        <w:t xml:space="preserve"> </w:t>
      </w:r>
      <w:r>
        <w:rPr>
          <w:sz w:val="24"/>
        </w:rPr>
        <w:t>measurement</w:t>
      </w:r>
    </w:p>
    <w:p w:rsidR="00030528" w:rsidRDefault="00601496" w:rsidP="00BC73C7">
      <w:pPr>
        <w:pStyle w:val="ListParagraph"/>
        <w:numPr>
          <w:ilvl w:val="0"/>
          <w:numId w:val="218"/>
        </w:numPr>
        <w:tabs>
          <w:tab w:val="left" w:pos="2161"/>
        </w:tabs>
        <w:spacing w:before="81"/>
        <w:ind w:hanging="361"/>
        <w:rPr>
          <w:sz w:val="24"/>
        </w:rPr>
      </w:pPr>
      <w:r>
        <w:rPr>
          <w:sz w:val="24"/>
        </w:rPr>
        <w:t>Lab</w:t>
      </w:r>
      <w:r>
        <w:rPr>
          <w:spacing w:val="-1"/>
          <w:sz w:val="24"/>
        </w:rPr>
        <w:t xml:space="preserve"> </w:t>
      </w:r>
      <w:r>
        <w:rPr>
          <w:sz w:val="24"/>
        </w:rPr>
        <w:t>project</w:t>
      </w:r>
    </w:p>
    <w:p w:rsidR="00030528" w:rsidRDefault="00030528">
      <w:pPr>
        <w:pStyle w:val="BodyText"/>
        <w:rPr>
          <w:sz w:val="26"/>
        </w:rPr>
      </w:pPr>
    </w:p>
    <w:p w:rsidR="00030528" w:rsidRDefault="00601496">
      <w:pPr>
        <w:pStyle w:val="Heading4"/>
        <w:spacing w:before="167"/>
      </w:pPr>
      <w:r>
        <w:t>Section B: Electronics Engineering Lab</w:t>
      </w:r>
    </w:p>
    <w:p w:rsidR="00030528" w:rsidRDefault="00601496" w:rsidP="00BC73C7">
      <w:pPr>
        <w:pStyle w:val="ListParagraph"/>
        <w:numPr>
          <w:ilvl w:val="0"/>
          <w:numId w:val="217"/>
        </w:numPr>
        <w:tabs>
          <w:tab w:val="left" w:pos="2161"/>
        </w:tabs>
        <w:spacing w:before="72" w:line="276" w:lineRule="auto"/>
        <w:ind w:right="2210"/>
        <w:rPr>
          <w:sz w:val="24"/>
        </w:rPr>
      </w:pPr>
      <w:r>
        <w:rPr>
          <w:sz w:val="24"/>
        </w:rPr>
        <w:t>Familiarization with any CAD tools like multisim /Pspice/</w:t>
      </w:r>
      <w:r>
        <w:rPr>
          <w:spacing w:val="-17"/>
          <w:sz w:val="24"/>
        </w:rPr>
        <w:t xml:space="preserve"> </w:t>
      </w:r>
      <w:r>
        <w:rPr>
          <w:sz w:val="24"/>
        </w:rPr>
        <w:t>ngspice for doing basic</w:t>
      </w:r>
      <w:r>
        <w:rPr>
          <w:spacing w:val="-30"/>
          <w:sz w:val="24"/>
        </w:rPr>
        <w:t xml:space="preserve"> </w:t>
      </w:r>
      <w:r>
        <w:rPr>
          <w:sz w:val="24"/>
        </w:rPr>
        <w:t>experiments</w:t>
      </w:r>
    </w:p>
    <w:p w:rsidR="00030528" w:rsidRDefault="00601496" w:rsidP="00BC73C7">
      <w:pPr>
        <w:pStyle w:val="ListParagraph"/>
        <w:numPr>
          <w:ilvl w:val="0"/>
          <w:numId w:val="217"/>
        </w:numPr>
        <w:tabs>
          <w:tab w:val="left" w:pos="2161"/>
        </w:tabs>
        <w:spacing w:line="275" w:lineRule="exact"/>
        <w:ind w:hanging="361"/>
        <w:rPr>
          <w:sz w:val="24"/>
        </w:rPr>
      </w:pPr>
      <w:r>
        <w:rPr>
          <w:sz w:val="24"/>
        </w:rPr>
        <w:t>V-I characteristics of a P-N junction diode and zener</w:t>
      </w:r>
      <w:r>
        <w:rPr>
          <w:spacing w:val="-21"/>
          <w:sz w:val="24"/>
        </w:rPr>
        <w:t xml:space="preserve"> </w:t>
      </w:r>
      <w:r>
        <w:rPr>
          <w:sz w:val="24"/>
        </w:rPr>
        <w:t>diode</w:t>
      </w:r>
    </w:p>
    <w:p w:rsidR="00030528" w:rsidRDefault="00601496" w:rsidP="00BC73C7">
      <w:pPr>
        <w:pStyle w:val="ListParagraph"/>
        <w:numPr>
          <w:ilvl w:val="0"/>
          <w:numId w:val="217"/>
        </w:numPr>
        <w:tabs>
          <w:tab w:val="left" w:pos="2161"/>
        </w:tabs>
        <w:spacing w:before="87"/>
        <w:ind w:hanging="361"/>
        <w:rPr>
          <w:sz w:val="24"/>
        </w:rPr>
      </w:pPr>
      <w:r>
        <w:rPr>
          <w:sz w:val="24"/>
        </w:rPr>
        <w:t>Half wave and center tapped full wave</w:t>
      </w:r>
      <w:r>
        <w:rPr>
          <w:spacing w:val="-3"/>
          <w:sz w:val="24"/>
        </w:rPr>
        <w:t xml:space="preserve"> </w:t>
      </w:r>
      <w:r>
        <w:rPr>
          <w:sz w:val="24"/>
        </w:rPr>
        <w:t>rectifier</w:t>
      </w:r>
    </w:p>
    <w:p w:rsidR="00030528" w:rsidRDefault="00601496" w:rsidP="00BC73C7">
      <w:pPr>
        <w:pStyle w:val="ListParagraph"/>
        <w:numPr>
          <w:ilvl w:val="0"/>
          <w:numId w:val="217"/>
        </w:numPr>
        <w:tabs>
          <w:tab w:val="left" w:pos="2161"/>
        </w:tabs>
        <w:spacing w:before="81"/>
        <w:ind w:hanging="361"/>
        <w:rPr>
          <w:sz w:val="24"/>
        </w:rPr>
      </w:pPr>
      <w:r>
        <w:rPr>
          <w:sz w:val="24"/>
        </w:rPr>
        <w:t>Full wave bridge Rectifier with and without</w:t>
      </w:r>
      <w:r>
        <w:rPr>
          <w:spacing w:val="-8"/>
          <w:sz w:val="24"/>
        </w:rPr>
        <w:t xml:space="preserve"> </w:t>
      </w:r>
      <w:r>
        <w:rPr>
          <w:sz w:val="24"/>
        </w:rPr>
        <w:t>filters.</w:t>
      </w:r>
    </w:p>
    <w:p w:rsidR="00030528" w:rsidRDefault="00601496" w:rsidP="00BC73C7">
      <w:pPr>
        <w:pStyle w:val="ListParagraph"/>
        <w:numPr>
          <w:ilvl w:val="0"/>
          <w:numId w:val="217"/>
        </w:numPr>
        <w:tabs>
          <w:tab w:val="left" w:pos="2161"/>
        </w:tabs>
        <w:spacing w:before="82"/>
        <w:ind w:hanging="361"/>
        <w:rPr>
          <w:sz w:val="24"/>
        </w:rPr>
      </w:pPr>
      <w:r>
        <w:rPr>
          <w:sz w:val="24"/>
        </w:rPr>
        <w:t>Design of a simple amplifier using</w:t>
      </w:r>
      <w:r>
        <w:rPr>
          <w:spacing w:val="-11"/>
          <w:sz w:val="24"/>
        </w:rPr>
        <w:t xml:space="preserve"> </w:t>
      </w:r>
      <w:r>
        <w:rPr>
          <w:sz w:val="24"/>
        </w:rPr>
        <w:t>BJT</w:t>
      </w:r>
    </w:p>
    <w:p w:rsidR="00030528" w:rsidRDefault="00601496" w:rsidP="00BC73C7">
      <w:pPr>
        <w:pStyle w:val="ListParagraph"/>
        <w:numPr>
          <w:ilvl w:val="0"/>
          <w:numId w:val="217"/>
        </w:numPr>
        <w:tabs>
          <w:tab w:val="left" w:pos="2161"/>
        </w:tabs>
        <w:spacing w:before="41"/>
        <w:ind w:hanging="361"/>
        <w:rPr>
          <w:sz w:val="24"/>
        </w:rPr>
      </w:pPr>
      <w:r>
        <w:rPr>
          <w:sz w:val="24"/>
        </w:rPr>
        <w:t>Experiment on simple analog-modulation</w:t>
      </w:r>
      <w:r>
        <w:rPr>
          <w:spacing w:val="-3"/>
          <w:sz w:val="24"/>
        </w:rPr>
        <w:t xml:space="preserve"> </w:t>
      </w:r>
      <w:r>
        <w:rPr>
          <w:sz w:val="24"/>
        </w:rPr>
        <w:t>scheme</w:t>
      </w:r>
    </w:p>
    <w:p w:rsidR="00030528" w:rsidRDefault="00601496" w:rsidP="00BC73C7">
      <w:pPr>
        <w:pStyle w:val="ListParagraph"/>
        <w:numPr>
          <w:ilvl w:val="0"/>
          <w:numId w:val="217"/>
        </w:numPr>
        <w:tabs>
          <w:tab w:val="left" w:pos="2161"/>
        </w:tabs>
        <w:spacing w:before="84"/>
        <w:ind w:hanging="361"/>
        <w:rPr>
          <w:sz w:val="24"/>
        </w:rPr>
      </w:pPr>
      <w:r>
        <w:rPr>
          <w:sz w:val="24"/>
        </w:rPr>
        <w:t>Simple experiment on Arduino kit and interfacing with</w:t>
      </w:r>
      <w:r>
        <w:rPr>
          <w:spacing w:val="-7"/>
          <w:sz w:val="24"/>
        </w:rPr>
        <w:t xml:space="preserve"> </w:t>
      </w:r>
      <w:r>
        <w:rPr>
          <w:sz w:val="24"/>
        </w:rPr>
        <w:t>sensors</w:t>
      </w:r>
    </w:p>
    <w:p w:rsidR="00030528" w:rsidRDefault="00601496" w:rsidP="00BC73C7">
      <w:pPr>
        <w:pStyle w:val="ListParagraph"/>
        <w:numPr>
          <w:ilvl w:val="0"/>
          <w:numId w:val="217"/>
        </w:numPr>
        <w:tabs>
          <w:tab w:val="left" w:pos="2161"/>
        </w:tabs>
        <w:spacing w:before="81"/>
        <w:ind w:hanging="361"/>
        <w:rPr>
          <w:sz w:val="24"/>
        </w:rPr>
      </w:pPr>
      <w:r>
        <w:rPr>
          <w:sz w:val="24"/>
        </w:rPr>
        <w:t>Lab</w:t>
      </w:r>
      <w:r>
        <w:rPr>
          <w:spacing w:val="-1"/>
          <w:sz w:val="24"/>
        </w:rPr>
        <w:t xml:space="preserve"> </w:t>
      </w:r>
      <w:r>
        <w:rPr>
          <w:sz w:val="24"/>
        </w:rPr>
        <w:t>project</w:t>
      </w:r>
    </w:p>
    <w:p w:rsidR="00030528" w:rsidRDefault="00030528">
      <w:pPr>
        <w:rPr>
          <w:sz w:val="24"/>
        </w:rPr>
        <w:sectPr w:rsidR="00030528">
          <w:pgSz w:w="11910" w:h="16840"/>
          <w:pgMar w:top="1320" w:right="0" w:bottom="1500" w:left="1140" w:header="612" w:footer="1245" w:gutter="0"/>
          <w:cols w:space="720"/>
        </w:sectPr>
      </w:pPr>
    </w:p>
    <w:p w:rsidR="00030528" w:rsidRDefault="00601496">
      <w:pPr>
        <w:spacing w:before="100"/>
        <w:ind w:left="1440"/>
        <w:rPr>
          <w:sz w:val="24"/>
        </w:rPr>
      </w:pPr>
      <w:r>
        <w:rPr>
          <w:b/>
          <w:sz w:val="24"/>
        </w:rPr>
        <w:lastRenderedPageBreak/>
        <w:t xml:space="preserve">Course outcomes: </w:t>
      </w:r>
      <w:r>
        <w:rPr>
          <w:sz w:val="24"/>
        </w:rPr>
        <w:t>At the end of the course, the student will be able to</w:t>
      </w:r>
    </w:p>
    <w:p w:rsidR="00030528" w:rsidRDefault="00601496" w:rsidP="00BC73C7">
      <w:pPr>
        <w:pStyle w:val="ListParagraph"/>
        <w:numPr>
          <w:ilvl w:val="0"/>
          <w:numId w:val="216"/>
        </w:numPr>
        <w:tabs>
          <w:tab w:val="left" w:pos="2161"/>
        </w:tabs>
        <w:spacing w:before="82"/>
        <w:ind w:hanging="361"/>
        <w:rPr>
          <w:sz w:val="24"/>
        </w:rPr>
      </w:pPr>
      <w:r>
        <w:rPr>
          <w:sz w:val="24"/>
        </w:rPr>
        <w:t>Design basic circuits using P-N junction diode and Zener</w:t>
      </w:r>
      <w:r>
        <w:rPr>
          <w:spacing w:val="-19"/>
          <w:sz w:val="24"/>
        </w:rPr>
        <w:t xml:space="preserve"> </w:t>
      </w:r>
      <w:r>
        <w:rPr>
          <w:sz w:val="24"/>
        </w:rPr>
        <w:t>diode</w:t>
      </w:r>
    </w:p>
    <w:p w:rsidR="00030528" w:rsidRDefault="00601496" w:rsidP="00BC73C7">
      <w:pPr>
        <w:pStyle w:val="ListParagraph"/>
        <w:numPr>
          <w:ilvl w:val="0"/>
          <w:numId w:val="216"/>
        </w:numPr>
        <w:tabs>
          <w:tab w:val="left" w:pos="2161"/>
        </w:tabs>
        <w:spacing w:before="82"/>
        <w:ind w:hanging="361"/>
        <w:rPr>
          <w:sz w:val="24"/>
        </w:rPr>
      </w:pPr>
      <w:r>
        <w:rPr>
          <w:sz w:val="24"/>
        </w:rPr>
        <w:t>Design rectifier circuits considering the practical aspects into</w:t>
      </w:r>
      <w:r>
        <w:rPr>
          <w:spacing w:val="-8"/>
          <w:sz w:val="24"/>
        </w:rPr>
        <w:t xml:space="preserve"> </w:t>
      </w:r>
      <w:r>
        <w:rPr>
          <w:sz w:val="24"/>
        </w:rPr>
        <w:t>consideration</w:t>
      </w:r>
    </w:p>
    <w:p w:rsidR="00030528" w:rsidRDefault="00601496" w:rsidP="00BC73C7">
      <w:pPr>
        <w:pStyle w:val="ListParagraph"/>
        <w:numPr>
          <w:ilvl w:val="0"/>
          <w:numId w:val="216"/>
        </w:numPr>
        <w:tabs>
          <w:tab w:val="left" w:pos="2161"/>
        </w:tabs>
        <w:spacing w:before="84"/>
        <w:ind w:hanging="361"/>
        <w:rPr>
          <w:sz w:val="24"/>
        </w:rPr>
      </w:pPr>
      <w:r>
        <w:rPr>
          <w:sz w:val="24"/>
        </w:rPr>
        <w:t>Use circuit knowledge in analyzing Arduino</w:t>
      </w:r>
      <w:r>
        <w:rPr>
          <w:spacing w:val="-7"/>
          <w:sz w:val="24"/>
        </w:rPr>
        <w:t xml:space="preserve"> </w:t>
      </w:r>
      <w:r>
        <w:rPr>
          <w:sz w:val="24"/>
        </w:rPr>
        <w:t>boards</w:t>
      </w:r>
    </w:p>
    <w:p w:rsidR="00030528" w:rsidRDefault="00601496" w:rsidP="00BC73C7">
      <w:pPr>
        <w:pStyle w:val="ListParagraph"/>
        <w:numPr>
          <w:ilvl w:val="0"/>
          <w:numId w:val="216"/>
        </w:numPr>
        <w:tabs>
          <w:tab w:val="left" w:pos="2161"/>
        </w:tabs>
        <w:spacing w:before="81"/>
        <w:ind w:hanging="361"/>
        <w:rPr>
          <w:sz w:val="24"/>
        </w:rPr>
      </w:pPr>
      <w:r>
        <w:rPr>
          <w:sz w:val="24"/>
        </w:rPr>
        <w:t>Designing simple experiments using Arduino board and sensors</w:t>
      </w:r>
      <w:r>
        <w:rPr>
          <w:spacing w:val="-20"/>
          <w:sz w:val="24"/>
        </w:rPr>
        <w:t xml:space="preserve"> </w:t>
      </w:r>
      <w:r>
        <w:rPr>
          <w:sz w:val="24"/>
        </w:rPr>
        <w:t>interfacing</w:t>
      </w:r>
    </w:p>
    <w:p w:rsidR="00030528" w:rsidRDefault="00601496" w:rsidP="00BC73C7">
      <w:pPr>
        <w:pStyle w:val="ListParagraph"/>
        <w:numPr>
          <w:ilvl w:val="0"/>
          <w:numId w:val="216"/>
        </w:numPr>
        <w:tabs>
          <w:tab w:val="left" w:pos="2161"/>
        </w:tabs>
        <w:spacing w:before="84"/>
        <w:ind w:hanging="361"/>
        <w:rPr>
          <w:sz w:val="24"/>
        </w:rPr>
      </w:pPr>
      <w:r>
        <w:rPr>
          <w:sz w:val="24"/>
        </w:rPr>
        <w:t>Experimental verification of basic circuit laws and circuit</w:t>
      </w:r>
      <w:r>
        <w:rPr>
          <w:spacing w:val="-3"/>
          <w:sz w:val="24"/>
        </w:rPr>
        <w:t xml:space="preserve"> </w:t>
      </w:r>
      <w:r>
        <w:rPr>
          <w:sz w:val="24"/>
        </w:rPr>
        <w:t>theorem</w:t>
      </w:r>
    </w:p>
    <w:p w:rsidR="00030528" w:rsidRDefault="00601496" w:rsidP="00BC73C7">
      <w:pPr>
        <w:pStyle w:val="ListParagraph"/>
        <w:numPr>
          <w:ilvl w:val="0"/>
          <w:numId w:val="216"/>
        </w:numPr>
        <w:tabs>
          <w:tab w:val="left" w:pos="2161"/>
        </w:tabs>
        <w:spacing w:before="82" w:line="278" w:lineRule="auto"/>
        <w:ind w:right="3250"/>
        <w:rPr>
          <w:sz w:val="24"/>
        </w:rPr>
      </w:pPr>
      <w:r>
        <w:rPr>
          <w:sz w:val="24"/>
        </w:rPr>
        <w:t>Experimental analysis of V-I characteristics of different electrical and electronic</w:t>
      </w:r>
      <w:r>
        <w:rPr>
          <w:spacing w:val="-29"/>
          <w:sz w:val="24"/>
        </w:rPr>
        <w:t xml:space="preserve"> </w:t>
      </w:r>
      <w:r>
        <w:rPr>
          <w:sz w:val="24"/>
        </w:rPr>
        <w:t>equipments</w:t>
      </w:r>
    </w:p>
    <w:p w:rsidR="00030528" w:rsidRDefault="00601496" w:rsidP="00BC73C7">
      <w:pPr>
        <w:pStyle w:val="ListParagraph"/>
        <w:numPr>
          <w:ilvl w:val="0"/>
          <w:numId w:val="216"/>
        </w:numPr>
        <w:tabs>
          <w:tab w:val="left" w:pos="2161"/>
        </w:tabs>
        <w:spacing w:line="272" w:lineRule="exact"/>
        <w:ind w:hanging="361"/>
        <w:rPr>
          <w:sz w:val="24"/>
        </w:rPr>
      </w:pPr>
      <w:r>
        <w:rPr>
          <w:sz w:val="24"/>
        </w:rPr>
        <w:t>Experimental analysis of electrical machines likes motors, generators</w:t>
      </w:r>
      <w:r>
        <w:rPr>
          <w:spacing w:val="-2"/>
          <w:sz w:val="24"/>
        </w:rPr>
        <w:t xml:space="preserve"> </w:t>
      </w:r>
      <w:r>
        <w:rPr>
          <w:sz w:val="24"/>
        </w:rPr>
        <w:t>etc</w:t>
      </w:r>
    </w:p>
    <w:p w:rsidR="00030528" w:rsidRDefault="00601496" w:rsidP="00BC73C7">
      <w:pPr>
        <w:pStyle w:val="ListParagraph"/>
        <w:numPr>
          <w:ilvl w:val="0"/>
          <w:numId w:val="216"/>
        </w:numPr>
        <w:tabs>
          <w:tab w:val="left" w:pos="2161"/>
        </w:tabs>
        <w:spacing w:before="82"/>
        <w:ind w:hanging="361"/>
        <w:rPr>
          <w:sz w:val="24"/>
        </w:rPr>
      </w:pPr>
      <w:r>
        <w:rPr>
          <w:sz w:val="24"/>
        </w:rPr>
        <w:t>Design of a simple prototype</w:t>
      </w:r>
      <w:r>
        <w:rPr>
          <w:spacing w:val="-9"/>
          <w:sz w:val="24"/>
        </w:rPr>
        <w:t xml:space="preserve"> </w:t>
      </w:r>
      <w:r>
        <w:rPr>
          <w:sz w:val="24"/>
        </w:rPr>
        <w:t>project</w:t>
      </w:r>
    </w:p>
    <w:p w:rsidR="00030528" w:rsidRDefault="00030528">
      <w:pPr>
        <w:pStyle w:val="BodyText"/>
        <w:rPr>
          <w:sz w:val="20"/>
        </w:rPr>
      </w:pPr>
    </w:p>
    <w:p w:rsidR="00030528" w:rsidRDefault="00030528">
      <w:pPr>
        <w:pStyle w:val="BodyText"/>
        <w:spacing w:before="6"/>
        <w:rPr>
          <w:sz w:val="20"/>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89"/>
        <w:gridCol w:w="3035"/>
        <w:gridCol w:w="924"/>
        <w:gridCol w:w="2175"/>
        <w:gridCol w:w="722"/>
      </w:tblGrid>
      <w:tr w:rsidR="00030528">
        <w:trPr>
          <w:trHeight w:val="516"/>
        </w:trPr>
        <w:tc>
          <w:tcPr>
            <w:tcW w:w="4924" w:type="dxa"/>
            <w:gridSpan w:val="2"/>
          </w:tcPr>
          <w:p w:rsidR="00030528" w:rsidRDefault="00601496">
            <w:pPr>
              <w:pStyle w:val="TableParagraph"/>
              <w:spacing w:line="276" w:lineRule="exact"/>
              <w:rPr>
                <w:b/>
                <w:sz w:val="24"/>
              </w:rPr>
            </w:pPr>
            <w:r>
              <w:rPr>
                <w:b/>
                <w:sz w:val="24"/>
              </w:rPr>
              <w:t>Course Nature</w:t>
            </w:r>
          </w:p>
        </w:tc>
        <w:tc>
          <w:tcPr>
            <w:tcW w:w="3821" w:type="dxa"/>
            <w:gridSpan w:val="3"/>
          </w:tcPr>
          <w:p w:rsidR="00030528" w:rsidRDefault="00601496">
            <w:pPr>
              <w:pStyle w:val="TableParagraph"/>
              <w:spacing w:line="276" w:lineRule="exact"/>
              <w:ind w:left="109"/>
              <w:rPr>
                <w:b/>
                <w:sz w:val="24"/>
              </w:rPr>
            </w:pPr>
            <w:r>
              <w:rPr>
                <w:b/>
                <w:sz w:val="24"/>
              </w:rPr>
              <w:t>Practical</w:t>
            </w:r>
          </w:p>
        </w:tc>
      </w:tr>
      <w:tr w:rsidR="00030528">
        <w:trPr>
          <w:trHeight w:val="517"/>
        </w:trPr>
        <w:tc>
          <w:tcPr>
            <w:tcW w:w="8745" w:type="dxa"/>
            <w:gridSpan w:val="5"/>
          </w:tcPr>
          <w:p w:rsidR="00030528" w:rsidRDefault="00601496">
            <w:pPr>
              <w:pStyle w:val="TableParagraph"/>
              <w:spacing w:line="275" w:lineRule="exact"/>
              <w:rPr>
                <w:b/>
                <w:sz w:val="24"/>
              </w:rPr>
            </w:pPr>
            <w:r>
              <w:rPr>
                <w:b/>
                <w:sz w:val="24"/>
              </w:rPr>
              <w:t>Assessment Method</w:t>
            </w:r>
          </w:p>
        </w:tc>
      </w:tr>
      <w:tr w:rsidR="00030528">
        <w:trPr>
          <w:trHeight w:val="1005"/>
        </w:trPr>
        <w:tc>
          <w:tcPr>
            <w:tcW w:w="1889" w:type="dxa"/>
          </w:tcPr>
          <w:p w:rsidR="00030528" w:rsidRDefault="00601496">
            <w:pPr>
              <w:pStyle w:val="TableParagraph"/>
              <w:spacing w:line="276" w:lineRule="auto"/>
              <w:ind w:right="100"/>
              <w:rPr>
                <w:sz w:val="24"/>
              </w:rPr>
            </w:pPr>
            <w:r>
              <w:rPr>
                <w:sz w:val="24"/>
              </w:rPr>
              <w:t>Assessment Tool (In semester)</w:t>
            </w:r>
          </w:p>
        </w:tc>
        <w:tc>
          <w:tcPr>
            <w:tcW w:w="3035" w:type="dxa"/>
          </w:tcPr>
          <w:p w:rsidR="00030528" w:rsidRDefault="00601496">
            <w:pPr>
              <w:pStyle w:val="TableParagraph"/>
              <w:spacing w:line="270" w:lineRule="exact"/>
              <w:ind w:left="128" w:right="115"/>
              <w:jc w:val="center"/>
              <w:rPr>
                <w:sz w:val="24"/>
              </w:rPr>
            </w:pPr>
            <w:r>
              <w:rPr>
                <w:sz w:val="24"/>
              </w:rPr>
              <w:t>Experiments related</w:t>
            </w:r>
          </w:p>
        </w:tc>
        <w:tc>
          <w:tcPr>
            <w:tcW w:w="924" w:type="dxa"/>
          </w:tcPr>
          <w:p w:rsidR="00030528" w:rsidRDefault="00601496">
            <w:pPr>
              <w:pStyle w:val="TableParagraph"/>
              <w:spacing w:line="270" w:lineRule="exact"/>
              <w:ind w:left="87" w:right="76"/>
              <w:jc w:val="center"/>
              <w:rPr>
                <w:sz w:val="24"/>
              </w:rPr>
            </w:pPr>
            <w:r>
              <w:rPr>
                <w:sz w:val="24"/>
              </w:rPr>
              <w:t>Record</w:t>
            </w:r>
          </w:p>
        </w:tc>
        <w:tc>
          <w:tcPr>
            <w:tcW w:w="2175" w:type="dxa"/>
          </w:tcPr>
          <w:p w:rsidR="00030528" w:rsidRDefault="00601496">
            <w:pPr>
              <w:pStyle w:val="TableParagraph"/>
              <w:spacing w:line="276" w:lineRule="auto"/>
              <w:ind w:left="335" w:right="311" w:hanging="1"/>
              <w:jc w:val="center"/>
              <w:rPr>
                <w:sz w:val="24"/>
              </w:rPr>
            </w:pPr>
            <w:r>
              <w:rPr>
                <w:sz w:val="24"/>
              </w:rPr>
              <w:t xml:space="preserve">Viva-Voce/ </w:t>
            </w:r>
            <w:r>
              <w:rPr>
                <w:spacing w:val="-1"/>
                <w:sz w:val="24"/>
              </w:rPr>
              <w:t xml:space="preserve">Quiz/MCQ/Lab </w:t>
            </w:r>
            <w:r>
              <w:rPr>
                <w:sz w:val="24"/>
              </w:rPr>
              <w:t>project</w:t>
            </w:r>
          </w:p>
        </w:tc>
        <w:tc>
          <w:tcPr>
            <w:tcW w:w="722" w:type="dxa"/>
          </w:tcPr>
          <w:p w:rsidR="00030528" w:rsidRDefault="00601496">
            <w:pPr>
              <w:pStyle w:val="TableParagraph"/>
              <w:spacing w:line="270" w:lineRule="exact"/>
              <w:ind w:left="0" w:right="87"/>
              <w:jc w:val="right"/>
              <w:rPr>
                <w:sz w:val="24"/>
              </w:rPr>
            </w:pPr>
            <w:r>
              <w:rPr>
                <w:w w:val="95"/>
                <w:sz w:val="24"/>
              </w:rPr>
              <w:t>Total</w:t>
            </w:r>
          </w:p>
        </w:tc>
      </w:tr>
      <w:tr w:rsidR="00030528">
        <w:trPr>
          <w:trHeight w:val="350"/>
        </w:trPr>
        <w:tc>
          <w:tcPr>
            <w:tcW w:w="1889" w:type="dxa"/>
          </w:tcPr>
          <w:p w:rsidR="00030528" w:rsidRDefault="00601496">
            <w:pPr>
              <w:pStyle w:val="TableParagraph"/>
              <w:spacing w:line="273" w:lineRule="exact"/>
              <w:rPr>
                <w:sz w:val="24"/>
              </w:rPr>
            </w:pPr>
            <w:r>
              <w:rPr>
                <w:sz w:val="24"/>
              </w:rPr>
              <w:t>Weightage (%)</w:t>
            </w:r>
          </w:p>
        </w:tc>
        <w:tc>
          <w:tcPr>
            <w:tcW w:w="3035" w:type="dxa"/>
          </w:tcPr>
          <w:p w:rsidR="00030528" w:rsidRDefault="00601496">
            <w:pPr>
              <w:pStyle w:val="TableParagraph"/>
              <w:spacing w:line="273" w:lineRule="exact"/>
              <w:ind w:left="131" w:right="115"/>
              <w:jc w:val="center"/>
              <w:rPr>
                <w:sz w:val="24"/>
              </w:rPr>
            </w:pPr>
            <w:r>
              <w:rPr>
                <w:sz w:val="24"/>
              </w:rPr>
              <w:t>20%</w:t>
            </w:r>
          </w:p>
        </w:tc>
        <w:tc>
          <w:tcPr>
            <w:tcW w:w="924" w:type="dxa"/>
          </w:tcPr>
          <w:p w:rsidR="00030528" w:rsidRDefault="00601496">
            <w:pPr>
              <w:pStyle w:val="TableParagraph"/>
              <w:spacing w:line="273" w:lineRule="exact"/>
              <w:ind w:left="89" w:right="76"/>
              <w:jc w:val="center"/>
              <w:rPr>
                <w:sz w:val="24"/>
              </w:rPr>
            </w:pPr>
            <w:r>
              <w:rPr>
                <w:sz w:val="24"/>
              </w:rPr>
              <w:t>10%</w:t>
            </w:r>
          </w:p>
        </w:tc>
        <w:tc>
          <w:tcPr>
            <w:tcW w:w="2175" w:type="dxa"/>
          </w:tcPr>
          <w:p w:rsidR="00030528" w:rsidRDefault="00601496">
            <w:pPr>
              <w:pStyle w:val="TableParagraph"/>
              <w:spacing w:line="273" w:lineRule="exact"/>
              <w:ind w:left="304" w:right="289"/>
              <w:jc w:val="center"/>
              <w:rPr>
                <w:sz w:val="24"/>
              </w:rPr>
            </w:pPr>
            <w:r>
              <w:rPr>
                <w:sz w:val="24"/>
              </w:rPr>
              <w:t>10%</w:t>
            </w:r>
          </w:p>
        </w:tc>
        <w:tc>
          <w:tcPr>
            <w:tcW w:w="722" w:type="dxa"/>
          </w:tcPr>
          <w:p w:rsidR="00030528" w:rsidRDefault="00601496">
            <w:pPr>
              <w:pStyle w:val="TableParagraph"/>
              <w:spacing w:line="273" w:lineRule="exact"/>
              <w:ind w:left="0" w:right="128"/>
              <w:jc w:val="right"/>
              <w:rPr>
                <w:sz w:val="24"/>
              </w:rPr>
            </w:pPr>
            <w:r>
              <w:rPr>
                <w:w w:val="95"/>
                <w:sz w:val="24"/>
              </w:rPr>
              <w:t>40%</w:t>
            </w:r>
          </w:p>
        </w:tc>
      </w:tr>
      <w:tr w:rsidR="00030528">
        <w:trPr>
          <w:trHeight w:val="1339"/>
        </w:trPr>
        <w:tc>
          <w:tcPr>
            <w:tcW w:w="1889" w:type="dxa"/>
          </w:tcPr>
          <w:p w:rsidR="00030528" w:rsidRDefault="00601496">
            <w:pPr>
              <w:pStyle w:val="TableParagraph"/>
              <w:spacing w:line="276" w:lineRule="auto"/>
              <w:ind w:right="100"/>
              <w:rPr>
                <w:sz w:val="24"/>
              </w:rPr>
            </w:pPr>
            <w:r>
              <w:rPr>
                <w:sz w:val="24"/>
              </w:rPr>
              <w:t>Assessment Tool (End semester)</w:t>
            </w:r>
          </w:p>
        </w:tc>
        <w:tc>
          <w:tcPr>
            <w:tcW w:w="3035" w:type="dxa"/>
          </w:tcPr>
          <w:p w:rsidR="00030528" w:rsidRDefault="00601496">
            <w:pPr>
              <w:pStyle w:val="TableParagraph"/>
              <w:spacing w:line="276" w:lineRule="auto"/>
              <w:ind w:left="136" w:right="115"/>
              <w:jc w:val="center"/>
              <w:rPr>
                <w:sz w:val="24"/>
              </w:rPr>
            </w:pPr>
            <w:r>
              <w:rPr>
                <w:sz w:val="24"/>
              </w:rPr>
              <w:t>Procedure/Description of the experiment with relevant information and</w:t>
            </w:r>
          </w:p>
          <w:p w:rsidR="00030528" w:rsidRDefault="00601496">
            <w:pPr>
              <w:pStyle w:val="TableParagraph"/>
              <w:spacing w:line="275" w:lineRule="exact"/>
              <w:ind w:left="132" w:right="115"/>
              <w:jc w:val="center"/>
              <w:rPr>
                <w:sz w:val="24"/>
              </w:rPr>
            </w:pPr>
            <w:r>
              <w:rPr>
                <w:sz w:val="24"/>
              </w:rPr>
              <w:t>Discussion on Results</w:t>
            </w:r>
          </w:p>
        </w:tc>
        <w:tc>
          <w:tcPr>
            <w:tcW w:w="924" w:type="dxa"/>
          </w:tcPr>
          <w:p w:rsidR="00030528" w:rsidRDefault="00601496">
            <w:pPr>
              <w:pStyle w:val="TableParagraph"/>
              <w:spacing w:line="273" w:lineRule="exact"/>
              <w:ind w:left="88" w:right="76"/>
              <w:jc w:val="center"/>
              <w:rPr>
                <w:sz w:val="24"/>
              </w:rPr>
            </w:pPr>
            <w:r>
              <w:rPr>
                <w:sz w:val="24"/>
              </w:rPr>
              <w:t>Results</w:t>
            </w:r>
          </w:p>
        </w:tc>
        <w:tc>
          <w:tcPr>
            <w:tcW w:w="2175" w:type="dxa"/>
          </w:tcPr>
          <w:p w:rsidR="00030528" w:rsidRDefault="00601496">
            <w:pPr>
              <w:pStyle w:val="TableParagraph"/>
              <w:spacing w:line="273" w:lineRule="exact"/>
              <w:ind w:left="306" w:right="289"/>
              <w:jc w:val="center"/>
              <w:rPr>
                <w:sz w:val="24"/>
              </w:rPr>
            </w:pPr>
            <w:r>
              <w:rPr>
                <w:sz w:val="24"/>
              </w:rPr>
              <w:t>Viva-Voce</w:t>
            </w:r>
          </w:p>
        </w:tc>
        <w:tc>
          <w:tcPr>
            <w:tcW w:w="722" w:type="dxa"/>
          </w:tcPr>
          <w:p w:rsidR="00030528" w:rsidRDefault="00030528">
            <w:pPr>
              <w:pStyle w:val="TableParagraph"/>
              <w:ind w:left="0"/>
            </w:pPr>
          </w:p>
        </w:tc>
      </w:tr>
      <w:tr w:rsidR="00030528">
        <w:trPr>
          <w:trHeight w:val="441"/>
        </w:trPr>
        <w:tc>
          <w:tcPr>
            <w:tcW w:w="1889" w:type="dxa"/>
          </w:tcPr>
          <w:p w:rsidR="00030528" w:rsidRDefault="00601496">
            <w:pPr>
              <w:pStyle w:val="TableParagraph"/>
              <w:spacing w:line="270" w:lineRule="exact"/>
              <w:ind w:left="326"/>
              <w:rPr>
                <w:sz w:val="24"/>
              </w:rPr>
            </w:pPr>
            <w:r>
              <w:rPr>
                <w:sz w:val="24"/>
              </w:rPr>
              <w:t>Weightage (%)</w:t>
            </w:r>
          </w:p>
        </w:tc>
        <w:tc>
          <w:tcPr>
            <w:tcW w:w="3035" w:type="dxa"/>
          </w:tcPr>
          <w:p w:rsidR="00030528" w:rsidRDefault="00601496">
            <w:pPr>
              <w:pStyle w:val="TableParagraph"/>
              <w:spacing w:line="270" w:lineRule="exact"/>
              <w:ind w:left="136" w:right="115"/>
              <w:jc w:val="center"/>
              <w:rPr>
                <w:sz w:val="24"/>
              </w:rPr>
            </w:pPr>
            <w:r>
              <w:rPr>
                <w:sz w:val="24"/>
              </w:rPr>
              <w:t>30%</w:t>
            </w:r>
          </w:p>
        </w:tc>
        <w:tc>
          <w:tcPr>
            <w:tcW w:w="924" w:type="dxa"/>
          </w:tcPr>
          <w:p w:rsidR="00030528" w:rsidRDefault="00601496">
            <w:pPr>
              <w:pStyle w:val="TableParagraph"/>
              <w:spacing w:line="270" w:lineRule="exact"/>
              <w:ind w:left="89" w:right="76"/>
              <w:jc w:val="center"/>
              <w:rPr>
                <w:sz w:val="24"/>
              </w:rPr>
            </w:pPr>
            <w:r>
              <w:rPr>
                <w:sz w:val="24"/>
              </w:rPr>
              <w:t>10%</w:t>
            </w:r>
          </w:p>
        </w:tc>
        <w:tc>
          <w:tcPr>
            <w:tcW w:w="2175" w:type="dxa"/>
          </w:tcPr>
          <w:p w:rsidR="00030528" w:rsidRDefault="00601496">
            <w:pPr>
              <w:pStyle w:val="TableParagraph"/>
              <w:spacing w:line="270" w:lineRule="exact"/>
              <w:ind w:left="309" w:right="289"/>
              <w:jc w:val="center"/>
              <w:rPr>
                <w:sz w:val="24"/>
              </w:rPr>
            </w:pPr>
            <w:r>
              <w:rPr>
                <w:sz w:val="24"/>
              </w:rPr>
              <w:t>20%</w:t>
            </w:r>
          </w:p>
        </w:tc>
        <w:tc>
          <w:tcPr>
            <w:tcW w:w="722" w:type="dxa"/>
          </w:tcPr>
          <w:p w:rsidR="00030528" w:rsidRDefault="00601496">
            <w:pPr>
              <w:pStyle w:val="TableParagraph"/>
              <w:spacing w:line="270" w:lineRule="exact"/>
              <w:ind w:left="0" w:right="126"/>
              <w:jc w:val="right"/>
              <w:rPr>
                <w:sz w:val="24"/>
              </w:rPr>
            </w:pPr>
            <w:r>
              <w:rPr>
                <w:w w:val="95"/>
                <w:sz w:val="24"/>
              </w:rPr>
              <w:t>60%</w:t>
            </w:r>
          </w:p>
        </w:tc>
      </w:tr>
    </w:tbl>
    <w:p w:rsidR="00030528" w:rsidRDefault="00030528">
      <w:pPr>
        <w:pStyle w:val="BodyText"/>
        <w:rPr>
          <w:sz w:val="20"/>
        </w:rPr>
      </w:pPr>
    </w:p>
    <w:p w:rsidR="00030528" w:rsidRDefault="00030528">
      <w:pPr>
        <w:pStyle w:val="BodyText"/>
        <w:rPr>
          <w:sz w:val="20"/>
        </w:rPr>
      </w:pPr>
    </w:p>
    <w:p w:rsidR="00030528" w:rsidRDefault="00EE0037">
      <w:pPr>
        <w:pStyle w:val="BodyText"/>
        <w:spacing w:before="7"/>
        <w:rPr>
          <w:sz w:val="21"/>
        </w:rPr>
      </w:pPr>
      <w:r w:rsidRPr="00EE0037">
        <w:pict>
          <v:shape id="_x0000_s2086" style="position:absolute;margin-left:70.6pt;margin-top:15.9pt;width:480pt;height:.1pt;z-index:-15724544;mso-wrap-distance-left:0;mso-wrap-distance-right:0;mso-position-horizontal-relative:page" coordorigin="1412,318" coordsize="9600,0" path="m1412,318r9599,e" filled="f" strokeweight="3pt">
            <v:stroke dashstyle="dash"/>
            <v:path arrowok="t"/>
            <w10:wrap type="topAndBottom" anchorx="page"/>
          </v:shape>
        </w:pict>
      </w:r>
    </w:p>
    <w:p w:rsidR="00030528" w:rsidRDefault="00030528">
      <w:pPr>
        <w:rPr>
          <w:sz w:val="21"/>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8"/>
        <w:gridCol w:w="3853"/>
        <w:gridCol w:w="1260"/>
        <w:gridCol w:w="1441"/>
        <w:gridCol w:w="989"/>
      </w:tblGrid>
      <w:tr w:rsidR="00030528">
        <w:trPr>
          <w:trHeight w:val="679"/>
        </w:trPr>
        <w:tc>
          <w:tcPr>
            <w:tcW w:w="1478" w:type="dxa"/>
          </w:tcPr>
          <w:p w:rsidR="00030528" w:rsidRDefault="00601496">
            <w:pPr>
              <w:pStyle w:val="TableParagraph"/>
              <w:spacing w:before="157"/>
              <w:ind w:left="89" w:right="79"/>
              <w:jc w:val="center"/>
              <w:rPr>
                <w:b/>
                <w:sz w:val="24"/>
              </w:rPr>
            </w:pPr>
            <w:r>
              <w:rPr>
                <w:b/>
                <w:sz w:val="24"/>
              </w:rPr>
              <w:t>Course code</w:t>
            </w:r>
          </w:p>
        </w:tc>
        <w:tc>
          <w:tcPr>
            <w:tcW w:w="3853" w:type="dxa"/>
          </w:tcPr>
          <w:p w:rsidR="00030528" w:rsidRDefault="00601496">
            <w:pPr>
              <w:pStyle w:val="TableParagraph"/>
              <w:spacing w:before="157"/>
              <w:ind w:left="1234"/>
              <w:rPr>
                <w:b/>
                <w:sz w:val="24"/>
              </w:rPr>
            </w:pPr>
            <w:r>
              <w:rPr>
                <w:b/>
                <w:sz w:val="24"/>
              </w:rPr>
              <w:t>Course Name</w:t>
            </w:r>
          </w:p>
        </w:tc>
        <w:tc>
          <w:tcPr>
            <w:tcW w:w="1260" w:type="dxa"/>
          </w:tcPr>
          <w:p w:rsidR="00030528" w:rsidRDefault="00601496">
            <w:pPr>
              <w:pStyle w:val="TableParagraph"/>
              <w:spacing w:line="275" w:lineRule="exact"/>
              <w:ind w:left="268"/>
              <w:rPr>
                <w:b/>
                <w:sz w:val="24"/>
              </w:rPr>
            </w:pPr>
            <w:r>
              <w:rPr>
                <w:b/>
                <w:sz w:val="24"/>
              </w:rPr>
              <w:t>Course</w:t>
            </w:r>
          </w:p>
          <w:p w:rsidR="00030528" w:rsidRDefault="00601496">
            <w:pPr>
              <w:pStyle w:val="TableParagraph"/>
              <w:spacing w:before="84"/>
              <w:ind w:left="160"/>
              <w:rPr>
                <w:b/>
                <w:sz w:val="24"/>
              </w:rPr>
            </w:pPr>
            <w:r>
              <w:rPr>
                <w:b/>
                <w:sz w:val="24"/>
              </w:rPr>
              <w:t>Category</w:t>
            </w:r>
          </w:p>
        </w:tc>
        <w:tc>
          <w:tcPr>
            <w:tcW w:w="1441" w:type="dxa"/>
          </w:tcPr>
          <w:p w:rsidR="00030528" w:rsidRDefault="00601496">
            <w:pPr>
              <w:pStyle w:val="TableParagraph"/>
              <w:spacing w:before="157"/>
              <w:ind w:left="384" w:right="367"/>
              <w:jc w:val="center"/>
              <w:rPr>
                <w:b/>
                <w:sz w:val="24"/>
              </w:rPr>
            </w:pPr>
            <w:r>
              <w:rPr>
                <w:b/>
                <w:sz w:val="24"/>
              </w:rPr>
              <w:t>L-T-P</w:t>
            </w:r>
          </w:p>
        </w:tc>
        <w:tc>
          <w:tcPr>
            <w:tcW w:w="989" w:type="dxa"/>
          </w:tcPr>
          <w:p w:rsidR="00030528" w:rsidRDefault="00601496">
            <w:pPr>
              <w:pStyle w:val="TableParagraph"/>
              <w:spacing w:before="157"/>
              <w:ind w:left="86" w:right="82"/>
              <w:jc w:val="center"/>
              <w:rPr>
                <w:b/>
                <w:sz w:val="24"/>
              </w:rPr>
            </w:pPr>
            <w:r>
              <w:rPr>
                <w:b/>
                <w:sz w:val="24"/>
              </w:rPr>
              <w:t>Credits</w:t>
            </w:r>
          </w:p>
        </w:tc>
      </w:tr>
      <w:tr w:rsidR="00030528">
        <w:trPr>
          <w:trHeight w:val="674"/>
        </w:trPr>
        <w:tc>
          <w:tcPr>
            <w:tcW w:w="1478" w:type="dxa"/>
          </w:tcPr>
          <w:p w:rsidR="00030528" w:rsidRDefault="00CE7C42">
            <w:pPr>
              <w:pStyle w:val="TableParagraph"/>
              <w:spacing w:before="155"/>
              <w:ind w:left="89" w:right="68"/>
              <w:jc w:val="center"/>
              <w:rPr>
                <w:b/>
                <w:sz w:val="24"/>
              </w:rPr>
            </w:pPr>
            <w:r>
              <w:rPr>
                <w:b/>
                <w:sz w:val="24"/>
              </w:rPr>
              <w:t>22</w:t>
            </w:r>
            <w:r w:rsidR="00601496">
              <w:rPr>
                <w:b/>
                <w:sz w:val="24"/>
              </w:rPr>
              <w:t>BS1183</w:t>
            </w:r>
          </w:p>
        </w:tc>
        <w:tc>
          <w:tcPr>
            <w:tcW w:w="3853" w:type="dxa"/>
          </w:tcPr>
          <w:p w:rsidR="00030528" w:rsidRDefault="00601496">
            <w:pPr>
              <w:pStyle w:val="TableParagraph"/>
              <w:spacing w:line="275" w:lineRule="exact"/>
              <w:ind w:left="669"/>
              <w:rPr>
                <w:b/>
                <w:sz w:val="24"/>
              </w:rPr>
            </w:pPr>
            <w:r>
              <w:rPr>
                <w:b/>
                <w:sz w:val="24"/>
              </w:rPr>
              <w:t>Engineering Physics &amp;</w:t>
            </w:r>
          </w:p>
          <w:p w:rsidR="00030528" w:rsidRDefault="00601496">
            <w:pPr>
              <w:pStyle w:val="TableParagraph"/>
              <w:spacing w:before="81"/>
              <w:ind w:left="768"/>
              <w:rPr>
                <w:b/>
                <w:sz w:val="24"/>
              </w:rPr>
            </w:pPr>
            <w:r>
              <w:rPr>
                <w:b/>
                <w:sz w:val="24"/>
              </w:rPr>
              <w:t>Chemistry Lab</w:t>
            </w:r>
          </w:p>
        </w:tc>
        <w:tc>
          <w:tcPr>
            <w:tcW w:w="1260" w:type="dxa"/>
          </w:tcPr>
          <w:p w:rsidR="00030528" w:rsidRDefault="00601496">
            <w:pPr>
              <w:pStyle w:val="TableParagraph"/>
              <w:spacing w:before="155"/>
              <w:ind w:left="400"/>
              <w:rPr>
                <w:b/>
                <w:sz w:val="24"/>
              </w:rPr>
            </w:pPr>
            <w:r>
              <w:rPr>
                <w:b/>
                <w:sz w:val="24"/>
              </w:rPr>
              <w:t>BSC</w:t>
            </w:r>
          </w:p>
        </w:tc>
        <w:tc>
          <w:tcPr>
            <w:tcW w:w="1441" w:type="dxa"/>
          </w:tcPr>
          <w:p w:rsidR="00030528" w:rsidRDefault="00601496">
            <w:pPr>
              <w:pStyle w:val="TableParagraph"/>
              <w:spacing w:before="155"/>
              <w:ind w:left="380" w:right="371"/>
              <w:jc w:val="center"/>
              <w:rPr>
                <w:b/>
                <w:sz w:val="24"/>
              </w:rPr>
            </w:pPr>
            <w:r>
              <w:rPr>
                <w:b/>
                <w:sz w:val="24"/>
              </w:rPr>
              <w:t>0-0-3</w:t>
            </w:r>
          </w:p>
        </w:tc>
        <w:tc>
          <w:tcPr>
            <w:tcW w:w="989" w:type="dxa"/>
          </w:tcPr>
          <w:p w:rsidR="00030528" w:rsidRDefault="00601496">
            <w:pPr>
              <w:pStyle w:val="TableParagraph"/>
              <w:spacing w:before="155"/>
              <w:ind w:left="89" w:right="78"/>
              <w:jc w:val="center"/>
              <w:rPr>
                <w:b/>
                <w:sz w:val="24"/>
              </w:rPr>
            </w:pPr>
            <w:r>
              <w:rPr>
                <w:b/>
                <w:sz w:val="24"/>
              </w:rPr>
              <w:t>1.5</w:t>
            </w:r>
          </w:p>
        </w:tc>
      </w:tr>
    </w:tbl>
    <w:p w:rsidR="00030528" w:rsidRDefault="00030528">
      <w:pPr>
        <w:pStyle w:val="BodyText"/>
        <w:spacing w:before="4"/>
        <w:rPr>
          <w:sz w:val="18"/>
        </w:rPr>
      </w:pPr>
    </w:p>
    <w:p w:rsidR="00030528" w:rsidRDefault="00601496">
      <w:pPr>
        <w:pStyle w:val="Heading4"/>
        <w:spacing w:before="90"/>
      </w:pPr>
      <w:r>
        <w:t>Course Objectives:</w:t>
      </w:r>
    </w:p>
    <w:p w:rsidR="00030528" w:rsidRDefault="00030528">
      <w:pPr>
        <w:pStyle w:val="BodyText"/>
        <w:spacing w:before="5"/>
        <w:rPr>
          <w:b/>
          <w:sz w:val="38"/>
        </w:rPr>
      </w:pPr>
    </w:p>
    <w:p w:rsidR="00030528" w:rsidRDefault="00601496" w:rsidP="00BC73C7">
      <w:pPr>
        <w:pStyle w:val="ListParagraph"/>
        <w:numPr>
          <w:ilvl w:val="0"/>
          <w:numId w:val="215"/>
        </w:numPr>
        <w:tabs>
          <w:tab w:val="left" w:pos="1112"/>
        </w:tabs>
        <w:spacing w:line="278" w:lineRule="auto"/>
        <w:ind w:right="1040"/>
        <w:jc w:val="both"/>
        <w:rPr>
          <w:sz w:val="24"/>
        </w:rPr>
      </w:pPr>
      <w:r>
        <w:rPr>
          <w:sz w:val="24"/>
        </w:rPr>
        <w:t>The goal of this experiment is to learn the concept of semiconductors and motion of charged particle in presence of magnetic</w:t>
      </w:r>
      <w:r>
        <w:rPr>
          <w:spacing w:val="-10"/>
          <w:sz w:val="24"/>
        </w:rPr>
        <w:t xml:space="preserve"> </w:t>
      </w:r>
      <w:r>
        <w:rPr>
          <w:sz w:val="24"/>
        </w:rPr>
        <w:t>field.</w:t>
      </w:r>
    </w:p>
    <w:p w:rsidR="00030528" w:rsidRDefault="00601496" w:rsidP="00BC73C7">
      <w:pPr>
        <w:pStyle w:val="ListParagraph"/>
        <w:numPr>
          <w:ilvl w:val="0"/>
          <w:numId w:val="215"/>
        </w:numPr>
        <w:tabs>
          <w:tab w:val="left" w:pos="1112"/>
        </w:tabs>
        <w:spacing w:line="278" w:lineRule="auto"/>
        <w:ind w:right="1039"/>
        <w:jc w:val="both"/>
        <w:rPr>
          <w:sz w:val="24"/>
        </w:rPr>
      </w:pPr>
      <w:r>
        <w:rPr>
          <w:sz w:val="24"/>
        </w:rPr>
        <w:t>The</w:t>
      </w:r>
      <w:r>
        <w:rPr>
          <w:spacing w:val="-13"/>
          <w:sz w:val="24"/>
        </w:rPr>
        <w:t xml:space="preserve"> </w:t>
      </w:r>
      <w:r>
        <w:rPr>
          <w:sz w:val="24"/>
        </w:rPr>
        <w:t>goal</w:t>
      </w:r>
      <w:r>
        <w:rPr>
          <w:spacing w:val="-11"/>
          <w:sz w:val="24"/>
        </w:rPr>
        <w:t xml:space="preserve"> </w:t>
      </w:r>
      <w:r>
        <w:rPr>
          <w:sz w:val="24"/>
        </w:rPr>
        <w:t>of</w:t>
      </w:r>
      <w:r>
        <w:rPr>
          <w:spacing w:val="-13"/>
          <w:sz w:val="24"/>
        </w:rPr>
        <w:t xml:space="preserve"> </w:t>
      </w:r>
      <w:r>
        <w:rPr>
          <w:sz w:val="24"/>
        </w:rPr>
        <w:t>this</w:t>
      </w:r>
      <w:r>
        <w:rPr>
          <w:spacing w:val="-11"/>
          <w:sz w:val="24"/>
        </w:rPr>
        <w:t xml:space="preserve"> </w:t>
      </w:r>
      <w:r>
        <w:rPr>
          <w:sz w:val="24"/>
        </w:rPr>
        <w:t>experiment</w:t>
      </w:r>
      <w:r>
        <w:rPr>
          <w:spacing w:val="-12"/>
          <w:sz w:val="24"/>
        </w:rPr>
        <w:t xml:space="preserve"> </w:t>
      </w:r>
      <w:r>
        <w:rPr>
          <w:sz w:val="24"/>
        </w:rPr>
        <w:t>is</w:t>
      </w:r>
      <w:r>
        <w:rPr>
          <w:spacing w:val="-13"/>
          <w:sz w:val="24"/>
        </w:rPr>
        <w:t xml:space="preserve"> </w:t>
      </w:r>
      <w:r>
        <w:rPr>
          <w:sz w:val="24"/>
        </w:rPr>
        <w:t>to</w:t>
      </w:r>
      <w:r>
        <w:rPr>
          <w:spacing w:val="-11"/>
          <w:sz w:val="24"/>
        </w:rPr>
        <w:t xml:space="preserve"> </w:t>
      </w:r>
      <w:r>
        <w:rPr>
          <w:sz w:val="24"/>
        </w:rPr>
        <w:t>learn</w:t>
      </w:r>
      <w:r>
        <w:rPr>
          <w:spacing w:val="-13"/>
          <w:sz w:val="24"/>
        </w:rPr>
        <w:t xml:space="preserve"> </w:t>
      </w:r>
      <w:r>
        <w:rPr>
          <w:sz w:val="24"/>
        </w:rPr>
        <w:t>how</w:t>
      </w:r>
      <w:r>
        <w:rPr>
          <w:spacing w:val="-12"/>
          <w:sz w:val="24"/>
        </w:rPr>
        <w:t xml:space="preserve"> </w:t>
      </w:r>
      <w:r>
        <w:rPr>
          <w:sz w:val="24"/>
        </w:rPr>
        <w:t>to</w:t>
      </w:r>
      <w:r>
        <w:rPr>
          <w:spacing w:val="-11"/>
          <w:sz w:val="24"/>
        </w:rPr>
        <w:t xml:space="preserve"> </w:t>
      </w:r>
      <w:r>
        <w:rPr>
          <w:sz w:val="24"/>
        </w:rPr>
        <w:t>determine</w:t>
      </w:r>
      <w:r>
        <w:rPr>
          <w:spacing w:val="-13"/>
          <w:sz w:val="24"/>
        </w:rPr>
        <w:t xml:space="preserve"> </w:t>
      </w:r>
      <w:r>
        <w:rPr>
          <w:sz w:val="24"/>
        </w:rPr>
        <w:t>the</w:t>
      </w:r>
      <w:r>
        <w:rPr>
          <w:spacing w:val="-12"/>
          <w:sz w:val="24"/>
        </w:rPr>
        <w:t xml:space="preserve"> </w:t>
      </w:r>
      <w:r>
        <w:rPr>
          <w:sz w:val="24"/>
        </w:rPr>
        <w:t>wavelength</w:t>
      </w:r>
      <w:r>
        <w:rPr>
          <w:spacing w:val="-12"/>
          <w:sz w:val="24"/>
        </w:rPr>
        <w:t xml:space="preserve"> </w:t>
      </w:r>
      <w:r>
        <w:rPr>
          <w:sz w:val="24"/>
        </w:rPr>
        <w:t>of</w:t>
      </w:r>
      <w:r>
        <w:rPr>
          <w:spacing w:val="-9"/>
          <w:sz w:val="24"/>
        </w:rPr>
        <w:t xml:space="preserve"> </w:t>
      </w:r>
      <w:r>
        <w:rPr>
          <w:sz w:val="24"/>
        </w:rPr>
        <w:t>given</w:t>
      </w:r>
      <w:r>
        <w:rPr>
          <w:spacing w:val="-13"/>
          <w:sz w:val="24"/>
        </w:rPr>
        <w:t xml:space="preserve"> </w:t>
      </w:r>
      <w:r>
        <w:rPr>
          <w:sz w:val="24"/>
        </w:rPr>
        <w:t>laser</w:t>
      </w:r>
      <w:r>
        <w:rPr>
          <w:spacing w:val="-12"/>
          <w:sz w:val="24"/>
        </w:rPr>
        <w:t xml:space="preserve"> </w:t>
      </w:r>
      <w:r>
        <w:rPr>
          <w:sz w:val="24"/>
        </w:rPr>
        <w:t>light using</w:t>
      </w:r>
      <w:r>
        <w:rPr>
          <w:spacing w:val="-10"/>
          <w:sz w:val="24"/>
        </w:rPr>
        <w:t xml:space="preserve"> </w:t>
      </w:r>
      <w:r>
        <w:rPr>
          <w:sz w:val="24"/>
        </w:rPr>
        <w:t>diffraction</w:t>
      </w:r>
      <w:r>
        <w:rPr>
          <w:spacing w:val="-7"/>
          <w:sz w:val="24"/>
        </w:rPr>
        <w:t xml:space="preserve"> </w:t>
      </w:r>
      <w:r>
        <w:rPr>
          <w:sz w:val="24"/>
        </w:rPr>
        <w:t>phenomenon</w:t>
      </w:r>
      <w:r>
        <w:rPr>
          <w:spacing w:val="-9"/>
          <w:sz w:val="24"/>
        </w:rPr>
        <w:t xml:space="preserve"> </w:t>
      </w:r>
      <w:r>
        <w:rPr>
          <w:sz w:val="24"/>
        </w:rPr>
        <w:t>and</w:t>
      </w:r>
      <w:r>
        <w:rPr>
          <w:spacing w:val="-9"/>
          <w:sz w:val="24"/>
        </w:rPr>
        <w:t xml:space="preserve"> </w:t>
      </w:r>
      <w:r>
        <w:rPr>
          <w:sz w:val="24"/>
        </w:rPr>
        <w:t>understand</w:t>
      </w:r>
      <w:r>
        <w:rPr>
          <w:spacing w:val="-8"/>
          <w:sz w:val="24"/>
        </w:rPr>
        <w:t xml:space="preserve"> </w:t>
      </w:r>
      <w:r>
        <w:rPr>
          <w:sz w:val="24"/>
        </w:rPr>
        <w:t>the</w:t>
      </w:r>
      <w:r>
        <w:rPr>
          <w:spacing w:val="-7"/>
          <w:sz w:val="24"/>
        </w:rPr>
        <w:t xml:space="preserve"> </w:t>
      </w:r>
      <w:r>
        <w:rPr>
          <w:sz w:val="24"/>
        </w:rPr>
        <w:t>applications</w:t>
      </w:r>
      <w:r>
        <w:rPr>
          <w:spacing w:val="-8"/>
          <w:sz w:val="24"/>
        </w:rPr>
        <w:t xml:space="preserve"> </w:t>
      </w:r>
      <w:r>
        <w:rPr>
          <w:sz w:val="24"/>
        </w:rPr>
        <w:t>of</w:t>
      </w:r>
      <w:r>
        <w:rPr>
          <w:spacing w:val="-9"/>
          <w:sz w:val="24"/>
        </w:rPr>
        <w:t xml:space="preserve"> </w:t>
      </w:r>
      <w:r>
        <w:rPr>
          <w:sz w:val="24"/>
        </w:rPr>
        <w:t>diffraction</w:t>
      </w:r>
      <w:r>
        <w:rPr>
          <w:spacing w:val="-7"/>
          <w:sz w:val="24"/>
        </w:rPr>
        <w:t xml:space="preserve"> </w:t>
      </w:r>
      <w:r>
        <w:rPr>
          <w:sz w:val="24"/>
        </w:rPr>
        <w:t>phenomenon.</w:t>
      </w:r>
    </w:p>
    <w:p w:rsidR="00030528" w:rsidRDefault="00601496" w:rsidP="00BC73C7">
      <w:pPr>
        <w:pStyle w:val="ListParagraph"/>
        <w:numPr>
          <w:ilvl w:val="0"/>
          <w:numId w:val="215"/>
        </w:numPr>
        <w:tabs>
          <w:tab w:val="left" w:pos="1112"/>
        </w:tabs>
        <w:spacing w:line="276" w:lineRule="auto"/>
        <w:ind w:right="1044"/>
        <w:jc w:val="both"/>
        <w:rPr>
          <w:sz w:val="24"/>
        </w:rPr>
      </w:pPr>
      <w:r>
        <w:rPr>
          <w:sz w:val="24"/>
        </w:rPr>
        <w:t>The goal of this experiment is to demonstrate the effect which varying thermal conductivities on the heat flow through a given material. This will provide a better understanding of both thermal conductivity and thermal</w:t>
      </w:r>
      <w:r>
        <w:rPr>
          <w:spacing w:val="-19"/>
          <w:sz w:val="24"/>
        </w:rPr>
        <w:t xml:space="preserve"> </w:t>
      </w:r>
      <w:r>
        <w:rPr>
          <w:sz w:val="24"/>
        </w:rPr>
        <w:t>resistance</w:t>
      </w:r>
    </w:p>
    <w:p w:rsidR="00030528" w:rsidRDefault="00601496" w:rsidP="00BC73C7">
      <w:pPr>
        <w:pStyle w:val="ListParagraph"/>
        <w:numPr>
          <w:ilvl w:val="0"/>
          <w:numId w:val="215"/>
        </w:numPr>
        <w:tabs>
          <w:tab w:val="left" w:pos="1112"/>
        </w:tabs>
        <w:spacing w:line="278" w:lineRule="auto"/>
        <w:ind w:right="1039"/>
        <w:jc w:val="both"/>
        <w:rPr>
          <w:sz w:val="24"/>
        </w:rPr>
      </w:pPr>
      <w:r>
        <w:rPr>
          <w:sz w:val="24"/>
        </w:rPr>
        <w:t>The goal of this experiment is to understand the concept of the normal mode frequency and beat frequency using coupled</w:t>
      </w:r>
      <w:r>
        <w:rPr>
          <w:spacing w:val="-22"/>
          <w:sz w:val="24"/>
        </w:rPr>
        <w:t xml:space="preserve"> </w:t>
      </w:r>
      <w:r>
        <w:rPr>
          <w:sz w:val="24"/>
        </w:rPr>
        <w:t>pendulum</w:t>
      </w:r>
    </w:p>
    <w:p w:rsidR="00030528" w:rsidRDefault="00601496" w:rsidP="00BC73C7">
      <w:pPr>
        <w:pStyle w:val="ListParagraph"/>
        <w:numPr>
          <w:ilvl w:val="0"/>
          <w:numId w:val="215"/>
        </w:numPr>
        <w:tabs>
          <w:tab w:val="left" w:pos="1112"/>
        </w:tabs>
        <w:spacing w:line="276" w:lineRule="auto"/>
        <w:ind w:right="1037"/>
        <w:jc w:val="both"/>
        <w:rPr>
          <w:sz w:val="24"/>
        </w:rPr>
      </w:pPr>
      <w:r>
        <w:rPr>
          <w:sz w:val="24"/>
        </w:rPr>
        <w:t>The goal of this experiment is to determine the acceleration due to gravity (g) and radius of</w:t>
      </w:r>
      <w:r>
        <w:rPr>
          <w:spacing w:val="-9"/>
          <w:sz w:val="24"/>
        </w:rPr>
        <w:t xml:space="preserve"> </w:t>
      </w:r>
      <w:r>
        <w:rPr>
          <w:sz w:val="24"/>
        </w:rPr>
        <w:t>gyration</w:t>
      </w:r>
      <w:r>
        <w:rPr>
          <w:spacing w:val="-8"/>
          <w:sz w:val="24"/>
        </w:rPr>
        <w:t xml:space="preserve"> </w:t>
      </w:r>
      <w:r>
        <w:rPr>
          <w:sz w:val="24"/>
        </w:rPr>
        <w:t>about</w:t>
      </w:r>
      <w:r>
        <w:rPr>
          <w:spacing w:val="-10"/>
          <w:sz w:val="24"/>
        </w:rPr>
        <w:t xml:space="preserve"> </w:t>
      </w:r>
      <w:r>
        <w:rPr>
          <w:sz w:val="24"/>
        </w:rPr>
        <w:t>an</w:t>
      </w:r>
      <w:r>
        <w:rPr>
          <w:spacing w:val="-9"/>
          <w:sz w:val="24"/>
        </w:rPr>
        <w:t xml:space="preserve"> </w:t>
      </w:r>
      <w:r>
        <w:rPr>
          <w:sz w:val="24"/>
        </w:rPr>
        <w:t>axis</w:t>
      </w:r>
      <w:r>
        <w:rPr>
          <w:spacing w:val="-9"/>
          <w:sz w:val="24"/>
        </w:rPr>
        <w:t xml:space="preserve"> </w:t>
      </w:r>
      <w:r>
        <w:rPr>
          <w:sz w:val="24"/>
        </w:rPr>
        <w:t>through</w:t>
      </w:r>
      <w:r>
        <w:rPr>
          <w:spacing w:val="-8"/>
          <w:sz w:val="24"/>
        </w:rPr>
        <w:t xml:space="preserve"> </w:t>
      </w:r>
      <w:r>
        <w:rPr>
          <w:sz w:val="24"/>
        </w:rPr>
        <w:t>the</w:t>
      </w:r>
      <w:r>
        <w:rPr>
          <w:spacing w:val="-9"/>
          <w:sz w:val="24"/>
        </w:rPr>
        <w:t xml:space="preserve"> </w:t>
      </w:r>
      <w:r>
        <w:rPr>
          <w:sz w:val="24"/>
        </w:rPr>
        <w:t>center</w:t>
      </w:r>
      <w:r>
        <w:rPr>
          <w:spacing w:val="-9"/>
          <w:sz w:val="24"/>
        </w:rPr>
        <w:t xml:space="preserve"> </w:t>
      </w:r>
      <w:r>
        <w:rPr>
          <w:sz w:val="24"/>
        </w:rPr>
        <w:t>of</w:t>
      </w:r>
      <w:r>
        <w:rPr>
          <w:spacing w:val="-7"/>
          <w:sz w:val="24"/>
        </w:rPr>
        <w:t xml:space="preserve"> </w:t>
      </w:r>
      <w:r>
        <w:rPr>
          <w:sz w:val="24"/>
        </w:rPr>
        <w:t>gravity</w:t>
      </w:r>
      <w:r>
        <w:rPr>
          <w:spacing w:val="-15"/>
          <w:sz w:val="24"/>
        </w:rPr>
        <w:t xml:space="preserve"> </w:t>
      </w:r>
      <w:r>
        <w:rPr>
          <w:sz w:val="24"/>
        </w:rPr>
        <w:t>by</w:t>
      </w:r>
      <w:r>
        <w:rPr>
          <w:spacing w:val="-15"/>
          <w:sz w:val="24"/>
        </w:rPr>
        <w:t xml:space="preserve"> </w:t>
      </w:r>
      <w:r>
        <w:rPr>
          <w:sz w:val="24"/>
        </w:rPr>
        <w:t>means</w:t>
      </w:r>
      <w:r>
        <w:rPr>
          <w:spacing w:val="-10"/>
          <w:sz w:val="24"/>
        </w:rPr>
        <w:t xml:space="preserve"> </w:t>
      </w:r>
      <w:r>
        <w:rPr>
          <w:sz w:val="24"/>
        </w:rPr>
        <w:t>of</w:t>
      </w:r>
      <w:r>
        <w:rPr>
          <w:spacing w:val="-12"/>
          <w:sz w:val="24"/>
        </w:rPr>
        <w:t xml:space="preserve"> </w:t>
      </w:r>
      <w:r>
        <w:rPr>
          <w:sz w:val="24"/>
        </w:rPr>
        <w:t>a</w:t>
      </w:r>
      <w:r>
        <w:rPr>
          <w:spacing w:val="-9"/>
          <w:sz w:val="24"/>
        </w:rPr>
        <w:t xml:space="preserve"> </w:t>
      </w:r>
      <w:r>
        <w:rPr>
          <w:sz w:val="24"/>
        </w:rPr>
        <w:t>compound</w:t>
      </w:r>
      <w:r>
        <w:rPr>
          <w:spacing w:val="-5"/>
          <w:sz w:val="24"/>
        </w:rPr>
        <w:t xml:space="preserve"> </w:t>
      </w:r>
      <w:r>
        <w:rPr>
          <w:sz w:val="24"/>
        </w:rPr>
        <w:t>pendulum.</w:t>
      </w:r>
    </w:p>
    <w:p w:rsidR="00030528" w:rsidRDefault="00601496" w:rsidP="00BC73C7">
      <w:pPr>
        <w:pStyle w:val="ListParagraph"/>
        <w:numPr>
          <w:ilvl w:val="0"/>
          <w:numId w:val="215"/>
        </w:numPr>
        <w:tabs>
          <w:tab w:val="left" w:pos="1472"/>
        </w:tabs>
        <w:spacing w:line="278" w:lineRule="auto"/>
        <w:ind w:right="1046"/>
        <w:jc w:val="both"/>
        <w:rPr>
          <w:sz w:val="24"/>
        </w:rPr>
      </w:pPr>
      <w:r>
        <w:tab/>
      </w:r>
      <w:r>
        <w:rPr>
          <w:sz w:val="24"/>
        </w:rPr>
        <w:t>The goal of this experiment is to calculate the radius of curvature of a Plano convex lens by Newton’s Ring</w:t>
      </w:r>
      <w:r>
        <w:rPr>
          <w:spacing w:val="-15"/>
          <w:sz w:val="24"/>
        </w:rPr>
        <w:t xml:space="preserve"> </w:t>
      </w:r>
      <w:r>
        <w:rPr>
          <w:sz w:val="24"/>
        </w:rPr>
        <w:t>experiment.</w:t>
      </w:r>
    </w:p>
    <w:p w:rsidR="00030528" w:rsidRDefault="00601496" w:rsidP="00BC73C7">
      <w:pPr>
        <w:pStyle w:val="ListParagraph"/>
        <w:numPr>
          <w:ilvl w:val="0"/>
          <w:numId w:val="215"/>
        </w:numPr>
        <w:tabs>
          <w:tab w:val="left" w:pos="1112"/>
        </w:tabs>
        <w:spacing w:line="272" w:lineRule="exact"/>
        <w:ind w:hanging="361"/>
        <w:jc w:val="both"/>
        <w:rPr>
          <w:sz w:val="24"/>
        </w:rPr>
      </w:pPr>
      <w:r>
        <w:rPr>
          <w:sz w:val="24"/>
        </w:rPr>
        <w:t>To understand the water quality in terms of</w:t>
      </w:r>
      <w:r>
        <w:rPr>
          <w:spacing w:val="-21"/>
          <w:sz w:val="24"/>
        </w:rPr>
        <w:t xml:space="preserve"> </w:t>
      </w:r>
      <w:r>
        <w:rPr>
          <w:sz w:val="24"/>
        </w:rPr>
        <w:t>hardness</w:t>
      </w:r>
    </w:p>
    <w:p w:rsidR="00030528" w:rsidRDefault="00601496" w:rsidP="00BC73C7">
      <w:pPr>
        <w:pStyle w:val="ListParagraph"/>
        <w:numPr>
          <w:ilvl w:val="0"/>
          <w:numId w:val="215"/>
        </w:numPr>
        <w:tabs>
          <w:tab w:val="left" w:pos="1112"/>
        </w:tabs>
        <w:spacing w:before="66"/>
        <w:ind w:hanging="361"/>
        <w:rPr>
          <w:sz w:val="24"/>
        </w:rPr>
      </w:pPr>
      <w:r>
        <w:rPr>
          <w:sz w:val="24"/>
        </w:rPr>
        <w:t>To know the metal percentage present in</w:t>
      </w:r>
      <w:r>
        <w:rPr>
          <w:spacing w:val="-10"/>
          <w:sz w:val="24"/>
        </w:rPr>
        <w:t xml:space="preserve"> </w:t>
      </w:r>
      <w:r>
        <w:rPr>
          <w:sz w:val="24"/>
        </w:rPr>
        <w:t>alloys.</w:t>
      </w:r>
    </w:p>
    <w:p w:rsidR="00030528" w:rsidRDefault="00601496" w:rsidP="00BC73C7">
      <w:pPr>
        <w:pStyle w:val="ListParagraph"/>
        <w:numPr>
          <w:ilvl w:val="0"/>
          <w:numId w:val="215"/>
        </w:numPr>
        <w:tabs>
          <w:tab w:val="left" w:pos="1112"/>
        </w:tabs>
        <w:spacing w:before="80"/>
        <w:ind w:hanging="361"/>
        <w:rPr>
          <w:sz w:val="24"/>
        </w:rPr>
      </w:pPr>
      <w:r>
        <w:rPr>
          <w:sz w:val="24"/>
        </w:rPr>
        <w:t>To study the physical property of chemical</w:t>
      </w:r>
      <w:r>
        <w:rPr>
          <w:spacing w:val="-24"/>
          <w:sz w:val="24"/>
        </w:rPr>
        <w:t xml:space="preserve"> </w:t>
      </w:r>
      <w:r>
        <w:rPr>
          <w:sz w:val="24"/>
        </w:rPr>
        <w:t>compounds</w:t>
      </w:r>
    </w:p>
    <w:p w:rsidR="00030528" w:rsidRDefault="00601496" w:rsidP="00BC73C7">
      <w:pPr>
        <w:pStyle w:val="ListParagraph"/>
        <w:numPr>
          <w:ilvl w:val="0"/>
          <w:numId w:val="215"/>
        </w:numPr>
        <w:tabs>
          <w:tab w:val="left" w:pos="1112"/>
        </w:tabs>
        <w:spacing w:before="84"/>
        <w:ind w:hanging="361"/>
        <w:rPr>
          <w:sz w:val="24"/>
        </w:rPr>
      </w:pPr>
      <w:r>
        <w:rPr>
          <w:sz w:val="24"/>
        </w:rPr>
        <w:t>To identify efficiency of</w:t>
      </w:r>
      <w:r>
        <w:rPr>
          <w:spacing w:val="-13"/>
          <w:sz w:val="24"/>
        </w:rPr>
        <w:t xml:space="preserve"> </w:t>
      </w:r>
      <w:r>
        <w:rPr>
          <w:sz w:val="24"/>
        </w:rPr>
        <w:t>fuels</w:t>
      </w:r>
    </w:p>
    <w:p w:rsidR="00030528" w:rsidRDefault="00601496" w:rsidP="00BC73C7">
      <w:pPr>
        <w:pStyle w:val="ListParagraph"/>
        <w:numPr>
          <w:ilvl w:val="0"/>
          <w:numId w:val="215"/>
        </w:numPr>
        <w:tabs>
          <w:tab w:val="left" w:pos="1112"/>
        </w:tabs>
        <w:spacing w:before="87"/>
        <w:ind w:hanging="361"/>
        <w:rPr>
          <w:sz w:val="24"/>
        </w:rPr>
      </w:pPr>
      <w:r>
        <w:rPr>
          <w:sz w:val="24"/>
        </w:rPr>
        <w:t>To understand catalytic activity from Adsorption</w:t>
      </w:r>
      <w:r>
        <w:rPr>
          <w:spacing w:val="-4"/>
          <w:sz w:val="24"/>
        </w:rPr>
        <w:t xml:space="preserve"> </w:t>
      </w:r>
      <w:r>
        <w:rPr>
          <w:sz w:val="24"/>
        </w:rPr>
        <w:t>Isotherm.</w:t>
      </w:r>
    </w:p>
    <w:p w:rsidR="00030528" w:rsidRDefault="00030528">
      <w:pPr>
        <w:pStyle w:val="BodyText"/>
        <w:rPr>
          <w:sz w:val="26"/>
        </w:rPr>
      </w:pPr>
    </w:p>
    <w:p w:rsidR="00030528" w:rsidRDefault="00601496">
      <w:pPr>
        <w:spacing w:before="161"/>
        <w:ind w:left="1440"/>
        <w:rPr>
          <w:b/>
          <w:sz w:val="24"/>
        </w:rPr>
      </w:pPr>
      <w:r>
        <w:rPr>
          <w:b/>
          <w:sz w:val="24"/>
          <w:u w:val="thick"/>
        </w:rPr>
        <w:t>Experiments list</w:t>
      </w:r>
    </w:p>
    <w:p w:rsidR="00030528" w:rsidRDefault="00030528">
      <w:pPr>
        <w:pStyle w:val="BodyText"/>
        <w:rPr>
          <w:b/>
          <w:sz w:val="20"/>
        </w:rPr>
      </w:pPr>
    </w:p>
    <w:p w:rsidR="00030528" w:rsidRDefault="00601496">
      <w:pPr>
        <w:spacing w:before="212"/>
        <w:ind w:left="1440"/>
        <w:rPr>
          <w:b/>
          <w:sz w:val="24"/>
        </w:rPr>
      </w:pPr>
      <w:r>
        <w:rPr>
          <w:b/>
          <w:sz w:val="24"/>
          <w:u w:val="thick"/>
        </w:rPr>
        <w:t>PHYSICS</w:t>
      </w:r>
    </w:p>
    <w:p w:rsidR="00030528" w:rsidRDefault="00601496" w:rsidP="00BC73C7">
      <w:pPr>
        <w:pStyle w:val="ListParagraph"/>
        <w:numPr>
          <w:ilvl w:val="1"/>
          <w:numId w:val="215"/>
        </w:numPr>
        <w:tabs>
          <w:tab w:val="left" w:pos="1801"/>
        </w:tabs>
        <w:spacing w:before="72" w:line="278" w:lineRule="auto"/>
        <w:ind w:right="3375"/>
        <w:rPr>
          <w:sz w:val="24"/>
        </w:rPr>
      </w:pPr>
      <w:r>
        <w:rPr>
          <w:sz w:val="24"/>
        </w:rPr>
        <w:t>Study of Hall effect and calculation of hall coefficient and concentration of charge</w:t>
      </w:r>
      <w:r>
        <w:rPr>
          <w:spacing w:val="-3"/>
          <w:sz w:val="24"/>
        </w:rPr>
        <w:t xml:space="preserve"> </w:t>
      </w:r>
      <w:r>
        <w:rPr>
          <w:sz w:val="24"/>
        </w:rPr>
        <w:t>carriers</w:t>
      </w:r>
    </w:p>
    <w:p w:rsidR="00030528" w:rsidRDefault="00601496" w:rsidP="00BC73C7">
      <w:pPr>
        <w:pStyle w:val="ListParagraph"/>
        <w:numPr>
          <w:ilvl w:val="1"/>
          <w:numId w:val="215"/>
        </w:numPr>
        <w:tabs>
          <w:tab w:val="left" w:pos="1801"/>
        </w:tabs>
        <w:spacing w:line="272" w:lineRule="exact"/>
        <w:ind w:hanging="361"/>
        <w:rPr>
          <w:sz w:val="24"/>
        </w:rPr>
      </w:pPr>
      <w:r>
        <w:rPr>
          <w:sz w:val="24"/>
        </w:rPr>
        <w:t>Determination of wavelength of laser light using diffraction</w:t>
      </w:r>
      <w:r>
        <w:rPr>
          <w:spacing w:val="-9"/>
          <w:sz w:val="24"/>
        </w:rPr>
        <w:t xml:space="preserve"> </w:t>
      </w:r>
      <w:r>
        <w:rPr>
          <w:sz w:val="24"/>
        </w:rPr>
        <w:t>grating</w:t>
      </w:r>
    </w:p>
    <w:p w:rsidR="00030528" w:rsidRDefault="00601496" w:rsidP="00BC73C7">
      <w:pPr>
        <w:pStyle w:val="ListParagraph"/>
        <w:numPr>
          <w:ilvl w:val="1"/>
          <w:numId w:val="215"/>
        </w:numPr>
        <w:tabs>
          <w:tab w:val="left" w:pos="1801"/>
        </w:tabs>
        <w:spacing w:before="84"/>
        <w:ind w:hanging="361"/>
        <w:rPr>
          <w:sz w:val="24"/>
        </w:rPr>
      </w:pPr>
      <w:r>
        <w:rPr>
          <w:sz w:val="24"/>
        </w:rPr>
        <w:t>Determination of thermal and electrical conductivity of</w:t>
      </w:r>
      <w:r>
        <w:rPr>
          <w:spacing w:val="-17"/>
          <w:sz w:val="24"/>
        </w:rPr>
        <w:t xml:space="preserve"> </w:t>
      </w:r>
      <w:r>
        <w:rPr>
          <w:sz w:val="24"/>
        </w:rPr>
        <w:t>metals</w:t>
      </w:r>
    </w:p>
    <w:p w:rsidR="00030528" w:rsidRDefault="00601496" w:rsidP="00BC73C7">
      <w:pPr>
        <w:pStyle w:val="ListParagraph"/>
        <w:numPr>
          <w:ilvl w:val="1"/>
          <w:numId w:val="215"/>
        </w:numPr>
        <w:tabs>
          <w:tab w:val="left" w:pos="1801"/>
        </w:tabs>
        <w:spacing w:before="82"/>
        <w:ind w:hanging="361"/>
        <w:rPr>
          <w:sz w:val="24"/>
        </w:rPr>
      </w:pPr>
      <w:r>
        <w:rPr>
          <w:sz w:val="24"/>
        </w:rPr>
        <w:t>To determine the degree of coupling by using normal modes of coupled</w:t>
      </w:r>
      <w:r>
        <w:rPr>
          <w:spacing w:val="-37"/>
          <w:sz w:val="24"/>
        </w:rPr>
        <w:t xml:space="preserve"> </w:t>
      </w:r>
      <w:r>
        <w:rPr>
          <w:sz w:val="24"/>
        </w:rPr>
        <w:t>oscillations</w:t>
      </w:r>
    </w:p>
    <w:p w:rsidR="00030528" w:rsidRDefault="00601496" w:rsidP="00BC73C7">
      <w:pPr>
        <w:pStyle w:val="ListParagraph"/>
        <w:numPr>
          <w:ilvl w:val="1"/>
          <w:numId w:val="215"/>
        </w:numPr>
        <w:tabs>
          <w:tab w:val="left" w:pos="1801"/>
        </w:tabs>
        <w:spacing w:before="44" w:line="276" w:lineRule="auto"/>
        <w:ind w:right="2365"/>
        <w:rPr>
          <w:sz w:val="24"/>
        </w:rPr>
      </w:pPr>
      <w:r>
        <w:rPr>
          <w:sz w:val="24"/>
        </w:rPr>
        <w:t>To measure the acceleration due to gravity (g) and radius of</w:t>
      </w:r>
      <w:r>
        <w:rPr>
          <w:spacing w:val="-15"/>
          <w:sz w:val="24"/>
        </w:rPr>
        <w:t xml:space="preserve"> </w:t>
      </w:r>
      <w:r>
        <w:rPr>
          <w:sz w:val="24"/>
        </w:rPr>
        <w:t>gyration about an axis through the center of</w:t>
      </w:r>
      <w:r>
        <w:rPr>
          <w:spacing w:val="-1"/>
          <w:sz w:val="24"/>
        </w:rPr>
        <w:t xml:space="preserve"> </w:t>
      </w:r>
      <w:r>
        <w:rPr>
          <w:sz w:val="24"/>
        </w:rPr>
        <w:t>gravity</w:t>
      </w:r>
    </w:p>
    <w:p w:rsidR="00030528" w:rsidRDefault="00601496" w:rsidP="00BC73C7">
      <w:pPr>
        <w:pStyle w:val="ListParagraph"/>
        <w:numPr>
          <w:ilvl w:val="1"/>
          <w:numId w:val="215"/>
        </w:numPr>
        <w:tabs>
          <w:tab w:val="left" w:pos="1801"/>
        </w:tabs>
        <w:spacing w:line="276" w:lineRule="auto"/>
        <w:ind w:right="2558"/>
        <w:rPr>
          <w:sz w:val="24"/>
        </w:rPr>
      </w:pPr>
      <w:r>
        <w:rPr>
          <w:sz w:val="24"/>
        </w:rPr>
        <w:t>Determination of the radius of curvature of a Plano convex lens by Newton’s Ring</w:t>
      </w:r>
      <w:r>
        <w:rPr>
          <w:spacing w:val="-2"/>
          <w:sz w:val="24"/>
        </w:rPr>
        <w:t xml:space="preserve"> </w:t>
      </w:r>
      <w:r>
        <w:rPr>
          <w:sz w:val="24"/>
        </w:rPr>
        <w:t>experiment</w:t>
      </w:r>
    </w:p>
    <w:p w:rsidR="00030528" w:rsidRDefault="00030528">
      <w:pPr>
        <w:pStyle w:val="BodyText"/>
        <w:rPr>
          <w:sz w:val="26"/>
        </w:rPr>
      </w:pPr>
    </w:p>
    <w:p w:rsidR="00030528" w:rsidRDefault="00030528">
      <w:pPr>
        <w:pStyle w:val="BodyText"/>
        <w:spacing w:before="7"/>
        <w:rPr>
          <w:sz w:val="37"/>
        </w:rPr>
      </w:pPr>
    </w:p>
    <w:p w:rsidR="000C36CF" w:rsidRDefault="000C36CF">
      <w:pPr>
        <w:pStyle w:val="BodyText"/>
        <w:spacing w:before="7"/>
        <w:rPr>
          <w:sz w:val="37"/>
        </w:rPr>
      </w:pPr>
    </w:p>
    <w:p w:rsidR="00030528" w:rsidRDefault="00601496">
      <w:pPr>
        <w:ind w:left="1440"/>
        <w:rPr>
          <w:b/>
          <w:sz w:val="24"/>
        </w:rPr>
      </w:pPr>
      <w:r>
        <w:rPr>
          <w:b/>
          <w:sz w:val="24"/>
          <w:u w:val="thick"/>
        </w:rPr>
        <w:lastRenderedPageBreak/>
        <w:t>CHEMISTRY</w:t>
      </w:r>
    </w:p>
    <w:p w:rsidR="00030528" w:rsidRDefault="00030528">
      <w:pPr>
        <w:pStyle w:val="BodyText"/>
        <w:rPr>
          <w:b/>
          <w:sz w:val="20"/>
        </w:rPr>
      </w:pPr>
    </w:p>
    <w:p w:rsidR="00030528" w:rsidRDefault="00030528">
      <w:pPr>
        <w:pStyle w:val="BodyText"/>
        <w:spacing w:before="11"/>
        <w:rPr>
          <w:b/>
          <w:sz w:val="22"/>
        </w:rPr>
      </w:pPr>
    </w:p>
    <w:p w:rsidR="00030528" w:rsidRDefault="00601496" w:rsidP="00BC73C7">
      <w:pPr>
        <w:pStyle w:val="ListParagraph"/>
        <w:numPr>
          <w:ilvl w:val="2"/>
          <w:numId w:val="215"/>
        </w:numPr>
        <w:tabs>
          <w:tab w:val="left" w:pos="2161"/>
        </w:tabs>
        <w:spacing w:line="276" w:lineRule="auto"/>
        <w:ind w:right="2682" w:firstLine="0"/>
        <w:rPr>
          <w:sz w:val="24"/>
        </w:rPr>
      </w:pPr>
      <w:r>
        <w:rPr>
          <w:sz w:val="24"/>
        </w:rPr>
        <w:t>Determination of temporary and permanent hardness of water using standard EDTA</w:t>
      </w:r>
      <w:r>
        <w:rPr>
          <w:spacing w:val="-4"/>
          <w:sz w:val="24"/>
        </w:rPr>
        <w:t xml:space="preserve"> </w:t>
      </w:r>
      <w:r>
        <w:rPr>
          <w:sz w:val="24"/>
        </w:rPr>
        <w:t>solution.</w:t>
      </w:r>
    </w:p>
    <w:p w:rsidR="00030528" w:rsidRDefault="00601496" w:rsidP="00BC73C7">
      <w:pPr>
        <w:pStyle w:val="ListParagraph"/>
        <w:numPr>
          <w:ilvl w:val="2"/>
          <w:numId w:val="215"/>
        </w:numPr>
        <w:tabs>
          <w:tab w:val="left" w:pos="2161"/>
        </w:tabs>
        <w:spacing w:before="1"/>
        <w:ind w:left="2160" w:hanging="361"/>
        <w:rPr>
          <w:sz w:val="24"/>
        </w:rPr>
      </w:pPr>
      <w:r>
        <w:rPr>
          <w:sz w:val="24"/>
        </w:rPr>
        <w:t>Determination of percentage of copper in</w:t>
      </w:r>
      <w:r>
        <w:rPr>
          <w:spacing w:val="-13"/>
          <w:sz w:val="24"/>
        </w:rPr>
        <w:t xml:space="preserve"> </w:t>
      </w:r>
      <w:r>
        <w:rPr>
          <w:sz w:val="24"/>
        </w:rPr>
        <w:t>brass</w:t>
      </w:r>
    </w:p>
    <w:p w:rsidR="00030528" w:rsidRDefault="00601496" w:rsidP="00BC73C7">
      <w:pPr>
        <w:pStyle w:val="ListParagraph"/>
        <w:numPr>
          <w:ilvl w:val="2"/>
          <w:numId w:val="215"/>
        </w:numPr>
        <w:tabs>
          <w:tab w:val="left" w:pos="2161"/>
        </w:tabs>
        <w:spacing w:before="84"/>
        <w:ind w:left="2160" w:hanging="361"/>
        <w:rPr>
          <w:sz w:val="24"/>
        </w:rPr>
      </w:pPr>
      <w:r>
        <w:rPr>
          <w:sz w:val="24"/>
        </w:rPr>
        <w:t>Determination of melting point/boiling point of a given</w:t>
      </w:r>
      <w:r>
        <w:rPr>
          <w:spacing w:val="-34"/>
          <w:sz w:val="24"/>
        </w:rPr>
        <w:t xml:space="preserve"> </w:t>
      </w:r>
      <w:r>
        <w:rPr>
          <w:sz w:val="24"/>
        </w:rPr>
        <w:t>substance</w:t>
      </w:r>
    </w:p>
    <w:p w:rsidR="00030528" w:rsidRDefault="00601496" w:rsidP="00BC73C7">
      <w:pPr>
        <w:pStyle w:val="ListParagraph"/>
        <w:numPr>
          <w:ilvl w:val="2"/>
          <w:numId w:val="215"/>
        </w:numPr>
        <w:tabs>
          <w:tab w:val="left" w:pos="2161"/>
        </w:tabs>
        <w:spacing w:before="82"/>
        <w:ind w:left="2160" w:hanging="361"/>
        <w:rPr>
          <w:sz w:val="24"/>
        </w:rPr>
      </w:pPr>
      <w:r>
        <w:rPr>
          <w:sz w:val="24"/>
        </w:rPr>
        <w:t>Determination of density and surface tension of liquids against</w:t>
      </w:r>
      <w:r>
        <w:rPr>
          <w:spacing w:val="-35"/>
          <w:sz w:val="24"/>
        </w:rPr>
        <w:t xml:space="preserve"> </w:t>
      </w:r>
      <w:r>
        <w:rPr>
          <w:sz w:val="24"/>
        </w:rPr>
        <w:t>air</w:t>
      </w:r>
    </w:p>
    <w:p w:rsidR="00030528" w:rsidRDefault="00601496" w:rsidP="00BC73C7">
      <w:pPr>
        <w:pStyle w:val="ListParagraph"/>
        <w:numPr>
          <w:ilvl w:val="2"/>
          <w:numId w:val="215"/>
        </w:numPr>
        <w:tabs>
          <w:tab w:val="left" w:pos="2161"/>
        </w:tabs>
        <w:spacing w:before="82"/>
        <w:ind w:left="2160" w:hanging="361"/>
        <w:rPr>
          <w:sz w:val="24"/>
        </w:rPr>
      </w:pPr>
      <w:r>
        <w:rPr>
          <w:sz w:val="24"/>
        </w:rPr>
        <w:t>Determination of viscosities of</w:t>
      </w:r>
      <w:r>
        <w:rPr>
          <w:spacing w:val="-11"/>
          <w:sz w:val="24"/>
        </w:rPr>
        <w:t xml:space="preserve"> </w:t>
      </w:r>
      <w:r>
        <w:rPr>
          <w:sz w:val="24"/>
        </w:rPr>
        <w:t>liquids.</w:t>
      </w:r>
    </w:p>
    <w:p w:rsidR="00030528" w:rsidRDefault="00601496" w:rsidP="00BC73C7">
      <w:pPr>
        <w:pStyle w:val="ListParagraph"/>
        <w:numPr>
          <w:ilvl w:val="2"/>
          <w:numId w:val="215"/>
        </w:numPr>
        <w:tabs>
          <w:tab w:val="left" w:pos="2161"/>
        </w:tabs>
        <w:spacing w:before="81"/>
        <w:ind w:left="2160" w:hanging="361"/>
        <w:rPr>
          <w:sz w:val="24"/>
        </w:rPr>
      </w:pPr>
      <w:r>
        <w:rPr>
          <w:sz w:val="24"/>
        </w:rPr>
        <w:t>Determine the Flash point and Fire point of chemical</w:t>
      </w:r>
      <w:r>
        <w:rPr>
          <w:spacing w:val="-8"/>
          <w:sz w:val="24"/>
        </w:rPr>
        <w:t xml:space="preserve"> </w:t>
      </w:r>
      <w:r>
        <w:rPr>
          <w:sz w:val="24"/>
        </w:rPr>
        <w:t>compounds</w:t>
      </w:r>
    </w:p>
    <w:p w:rsidR="00030528" w:rsidRDefault="00601496" w:rsidP="00BC73C7">
      <w:pPr>
        <w:pStyle w:val="ListParagraph"/>
        <w:numPr>
          <w:ilvl w:val="2"/>
          <w:numId w:val="215"/>
        </w:numPr>
        <w:tabs>
          <w:tab w:val="left" w:pos="2161"/>
        </w:tabs>
        <w:spacing w:before="87"/>
        <w:ind w:left="2160" w:hanging="361"/>
        <w:rPr>
          <w:sz w:val="24"/>
        </w:rPr>
      </w:pPr>
      <w:r>
        <w:rPr>
          <w:sz w:val="24"/>
        </w:rPr>
        <w:t>Adsorption of oxalic acid by</w:t>
      </w:r>
      <w:r>
        <w:rPr>
          <w:spacing w:val="-16"/>
          <w:sz w:val="24"/>
        </w:rPr>
        <w:t xml:space="preserve"> </w:t>
      </w:r>
      <w:r>
        <w:rPr>
          <w:sz w:val="24"/>
        </w:rPr>
        <w:t>Charcoal</w:t>
      </w:r>
    </w:p>
    <w:p w:rsidR="00030528" w:rsidRDefault="00030528">
      <w:pPr>
        <w:pStyle w:val="BodyText"/>
        <w:rPr>
          <w:sz w:val="26"/>
        </w:rPr>
      </w:pPr>
    </w:p>
    <w:p w:rsidR="00030528" w:rsidRDefault="00030528">
      <w:pPr>
        <w:pStyle w:val="BodyText"/>
        <w:spacing w:before="7"/>
        <w:rPr>
          <w:sz w:val="23"/>
        </w:rPr>
      </w:pPr>
    </w:p>
    <w:p w:rsidR="00030528" w:rsidRDefault="00601496">
      <w:pPr>
        <w:pStyle w:val="Heading4"/>
        <w:spacing w:before="1"/>
      </w:pPr>
      <w:r>
        <w:t>Reference Books:</w:t>
      </w:r>
    </w:p>
    <w:p w:rsidR="00030528" w:rsidRDefault="00601496" w:rsidP="00BC73C7">
      <w:pPr>
        <w:pStyle w:val="ListParagraph"/>
        <w:numPr>
          <w:ilvl w:val="0"/>
          <w:numId w:val="214"/>
        </w:numPr>
        <w:tabs>
          <w:tab w:val="left" w:pos="2161"/>
        </w:tabs>
        <w:spacing w:before="195"/>
        <w:ind w:hanging="361"/>
        <w:rPr>
          <w:sz w:val="24"/>
        </w:rPr>
      </w:pPr>
      <w:r>
        <w:rPr>
          <w:i/>
          <w:sz w:val="24"/>
        </w:rPr>
        <w:t>Chemistry Practical Manual</w:t>
      </w:r>
      <w:r>
        <w:rPr>
          <w:sz w:val="24"/>
        </w:rPr>
        <w:t>, Lorven</w:t>
      </w:r>
      <w:r>
        <w:rPr>
          <w:spacing w:val="-2"/>
          <w:sz w:val="24"/>
        </w:rPr>
        <w:t xml:space="preserve"> </w:t>
      </w:r>
      <w:r>
        <w:rPr>
          <w:sz w:val="24"/>
        </w:rPr>
        <w:t>Publications</w:t>
      </w:r>
    </w:p>
    <w:p w:rsidR="00030528" w:rsidRDefault="00601496" w:rsidP="00BC73C7">
      <w:pPr>
        <w:pStyle w:val="ListParagraph"/>
        <w:numPr>
          <w:ilvl w:val="0"/>
          <w:numId w:val="214"/>
        </w:numPr>
        <w:tabs>
          <w:tab w:val="left" w:pos="2161"/>
        </w:tabs>
        <w:spacing w:before="84"/>
        <w:ind w:hanging="361"/>
        <w:rPr>
          <w:sz w:val="24"/>
        </w:rPr>
      </w:pPr>
      <w:r>
        <w:rPr>
          <w:sz w:val="24"/>
        </w:rPr>
        <w:t xml:space="preserve">K. Mukkanti (2009) </w:t>
      </w:r>
      <w:r>
        <w:rPr>
          <w:i/>
          <w:sz w:val="24"/>
        </w:rPr>
        <w:t xml:space="preserve">Practical Engineering Chemistry, </w:t>
      </w:r>
      <w:r>
        <w:rPr>
          <w:sz w:val="24"/>
        </w:rPr>
        <w:t>B.S.</w:t>
      </w:r>
      <w:r>
        <w:rPr>
          <w:spacing w:val="-1"/>
          <w:sz w:val="24"/>
        </w:rPr>
        <w:t xml:space="preserve"> </w:t>
      </w:r>
      <w:r>
        <w:rPr>
          <w:sz w:val="24"/>
        </w:rPr>
        <w:t>Publication</w:t>
      </w:r>
    </w:p>
    <w:p w:rsidR="00030528" w:rsidRDefault="00601496" w:rsidP="00BC73C7">
      <w:pPr>
        <w:pStyle w:val="ListParagraph"/>
        <w:numPr>
          <w:ilvl w:val="0"/>
          <w:numId w:val="214"/>
        </w:numPr>
        <w:tabs>
          <w:tab w:val="left" w:pos="2161"/>
        </w:tabs>
        <w:spacing w:before="81"/>
        <w:ind w:hanging="361"/>
        <w:rPr>
          <w:sz w:val="24"/>
        </w:rPr>
      </w:pPr>
      <w:r>
        <w:rPr>
          <w:sz w:val="24"/>
        </w:rPr>
        <w:t xml:space="preserve">Arthur J. Vogel, </w:t>
      </w:r>
      <w:r>
        <w:rPr>
          <w:i/>
          <w:sz w:val="24"/>
        </w:rPr>
        <w:t>A Textbook of Quantitative</w:t>
      </w:r>
      <w:r>
        <w:rPr>
          <w:i/>
          <w:spacing w:val="-7"/>
          <w:sz w:val="24"/>
        </w:rPr>
        <w:t xml:space="preserve"> </w:t>
      </w:r>
      <w:r>
        <w:rPr>
          <w:i/>
          <w:sz w:val="24"/>
        </w:rPr>
        <w:t>Analysis</w:t>
      </w:r>
      <w:r>
        <w:rPr>
          <w:sz w:val="24"/>
        </w:rPr>
        <w:t>.</w:t>
      </w:r>
    </w:p>
    <w:p w:rsidR="00030528" w:rsidRDefault="00601496" w:rsidP="00BC73C7">
      <w:pPr>
        <w:pStyle w:val="ListParagraph"/>
        <w:numPr>
          <w:ilvl w:val="0"/>
          <w:numId w:val="214"/>
        </w:numPr>
        <w:tabs>
          <w:tab w:val="left" w:pos="2161"/>
        </w:tabs>
        <w:spacing w:before="84" w:line="276" w:lineRule="auto"/>
        <w:ind w:right="2616"/>
        <w:rPr>
          <w:sz w:val="24"/>
        </w:rPr>
      </w:pPr>
      <w:r>
        <w:rPr>
          <w:sz w:val="24"/>
        </w:rPr>
        <w:t xml:space="preserve">Dr. Jyotsna Cherukuris </w:t>
      </w:r>
      <w:r>
        <w:rPr>
          <w:i/>
          <w:sz w:val="24"/>
        </w:rPr>
        <w:t xml:space="preserve">Lab Manual of engineering chemistry- II, </w:t>
      </w:r>
      <w:r>
        <w:rPr>
          <w:sz w:val="24"/>
        </w:rPr>
        <w:t>VGS Techno Series,</w:t>
      </w:r>
      <w:r>
        <w:rPr>
          <w:spacing w:val="-2"/>
          <w:sz w:val="24"/>
        </w:rPr>
        <w:t xml:space="preserve"> </w:t>
      </w:r>
      <w:r>
        <w:rPr>
          <w:sz w:val="24"/>
        </w:rPr>
        <w:t>2012.</w:t>
      </w:r>
    </w:p>
    <w:p w:rsidR="00030528" w:rsidRDefault="00030528">
      <w:pPr>
        <w:pStyle w:val="BodyText"/>
        <w:rPr>
          <w:sz w:val="27"/>
        </w:rPr>
      </w:pPr>
    </w:p>
    <w:p w:rsidR="00030528" w:rsidRDefault="00601496">
      <w:pPr>
        <w:spacing w:before="1"/>
        <w:ind w:left="1440"/>
        <w:rPr>
          <w:sz w:val="24"/>
        </w:rPr>
      </w:pPr>
      <w:r>
        <w:rPr>
          <w:b/>
          <w:sz w:val="24"/>
        </w:rPr>
        <w:t xml:space="preserve">Course outcomes: </w:t>
      </w:r>
      <w:r>
        <w:rPr>
          <w:sz w:val="24"/>
        </w:rPr>
        <w:t>At the end of the course, the student will be able to</w:t>
      </w:r>
    </w:p>
    <w:p w:rsidR="00030528" w:rsidRDefault="00030528">
      <w:pPr>
        <w:pStyle w:val="BodyText"/>
        <w:spacing w:before="5"/>
        <w:rPr>
          <w:sz w:val="31"/>
        </w:rPr>
      </w:pPr>
    </w:p>
    <w:p w:rsidR="00030528" w:rsidRDefault="00601496">
      <w:pPr>
        <w:pStyle w:val="BodyText"/>
        <w:spacing w:before="1" w:line="276" w:lineRule="auto"/>
        <w:ind w:left="1800" w:right="2136" w:hanging="360"/>
        <w:jc w:val="both"/>
      </w:pPr>
      <w:r>
        <w:t>CO 1. Calculate the hall coefficient, carrier density and carrier mobility of a given semiconductor. Student enrich with sound knowledge on concept of behavior of semiconductors in magnetic field.</w:t>
      </w:r>
    </w:p>
    <w:p w:rsidR="00030528" w:rsidRDefault="00601496">
      <w:pPr>
        <w:pStyle w:val="BodyText"/>
        <w:spacing w:line="276" w:lineRule="auto"/>
        <w:ind w:left="1800" w:right="2134" w:hanging="360"/>
        <w:jc w:val="both"/>
      </w:pPr>
      <w:r>
        <w:t>CO 2. Determine the wavelength of given laser light using diffraction phenomenon</w:t>
      </w:r>
      <w:r>
        <w:rPr>
          <w:spacing w:val="-11"/>
        </w:rPr>
        <w:t xml:space="preserve"> </w:t>
      </w:r>
      <w:r>
        <w:t>and</w:t>
      </w:r>
      <w:r>
        <w:rPr>
          <w:spacing w:val="-9"/>
        </w:rPr>
        <w:t xml:space="preserve"> </w:t>
      </w:r>
      <w:r>
        <w:t>understand</w:t>
      </w:r>
      <w:r>
        <w:rPr>
          <w:spacing w:val="-10"/>
        </w:rPr>
        <w:t xml:space="preserve"> </w:t>
      </w:r>
      <w:r>
        <w:t>the</w:t>
      </w:r>
      <w:r>
        <w:rPr>
          <w:spacing w:val="-10"/>
        </w:rPr>
        <w:t xml:space="preserve"> </w:t>
      </w:r>
      <w:r>
        <w:t>applications</w:t>
      </w:r>
      <w:r>
        <w:rPr>
          <w:spacing w:val="-10"/>
        </w:rPr>
        <w:t xml:space="preserve"> </w:t>
      </w:r>
      <w:r>
        <w:t>of</w:t>
      </w:r>
      <w:r>
        <w:rPr>
          <w:spacing w:val="-10"/>
        </w:rPr>
        <w:t xml:space="preserve"> </w:t>
      </w:r>
      <w:r>
        <w:t>diffraction</w:t>
      </w:r>
      <w:r>
        <w:rPr>
          <w:spacing w:val="-10"/>
        </w:rPr>
        <w:t xml:space="preserve"> </w:t>
      </w:r>
      <w:r>
        <w:t>in</w:t>
      </w:r>
      <w:r>
        <w:rPr>
          <w:spacing w:val="-9"/>
        </w:rPr>
        <w:t xml:space="preserve"> </w:t>
      </w:r>
      <w:r>
        <w:t>day</w:t>
      </w:r>
      <w:r>
        <w:rPr>
          <w:spacing w:val="-15"/>
        </w:rPr>
        <w:t xml:space="preserve"> </w:t>
      </w:r>
      <w:r>
        <w:t>today life.</w:t>
      </w:r>
    </w:p>
    <w:p w:rsidR="00030528" w:rsidRDefault="00601496">
      <w:pPr>
        <w:pStyle w:val="BodyText"/>
        <w:spacing w:line="278" w:lineRule="auto"/>
        <w:ind w:left="1800" w:right="2135" w:hanging="360"/>
        <w:jc w:val="both"/>
      </w:pPr>
      <w:r>
        <w:t>CO 3. Calculate thermal conductivities and electrical conductivity of</w:t>
      </w:r>
      <w:r>
        <w:rPr>
          <w:spacing w:val="-18"/>
        </w:rPr>
        <w:t xml:space="preserve"> </w:t>
      </w:r>
      <w:r>
        <w:t>given metal in</w:t>
      </w:r>
      <w:r>
        <w:rPr>
          <w:spacing w:val="2"/>
        </w:rPr>
        <w:t xml:space="preserve"> </w:t>
      </w:r>
      <w:r>
        <w:t>Lab.</w:t>
      </w:r>
    </w:p>
    <w:p w:rsidR="00030528" w:rsidRDefault="00601496">
      <w:pPr>
        <w:pStyle w:val="BodyText"/>
        <w:spacing w:line="276" w:lineRule="auto"/>
        <w:ind w:left="1800" w:right="2131" w:hanging="360"/>
        <w:jc w:val="both"/>
      </w:pPr>
      <w:r>
        <w:t>CO</w:t>
      </w:r>
      <w:r>
        <w:rPr>
          <w:spacing w:val="-12"/>
        </w:rPr>
        <w:t xml:space="preserve"> </w:t>
      </w:r>
      <w:r>
        <w:t>4.</w:t>
      </w:r>
      <w:r>
        <w:rPr>
          <w:spacing w:val="-10"/>
        </w:rPr>
        <w:t xml:space="preserve"> </w:t>
      </w:r>
      <w:r>
        <w:t>Determine</w:t>
      </w:r>
      <w:r>
        <w:rPr>
          <w:spacing w:val="-10"/>
        </w:rPr>
        <w:t xml:space="preserve"> </w:t>
      </w:r>
      <w:r>
        <w:t>normal</w:t>
      </w:r>
      <w:r>
        <w:rPr>
          <w:spacing w:val="-7"/>
        </w:rPr>
        <w:t xml:space="preserve"> </w:t>
      </w:r>
      <w:r>
        <w:t>mode</w:t>
      </w:r>
      <w:r>
        <w:rPr>
          <w:spacing w:val="-12"/>
        </w:rPr>
        <w:t xml:space="preserve"> </w:t>
      </w:r>
      <w:r>
        <w:t>frequency</w:t>
      </w:r>
      <w:r>
        <w:rPr>
          <w:spacing w:val="-12"/>
        </w:rPr>
        <w:t xml:space="preserve"> </w:t>
      </w:r>
      <w:r>
        <w:t>and</w:t>
      </w:r>
      <w:r>
        <w:rPr>
          <w:spacing w:val="-10"/>
        </w:rPr>
        <w:t xml:space="preserve"> </w:t>
      </w:r>
      <w:r>
        <w:t>beat</w:t>
      </w:r>
      <w:r>
        <w:rPr>
          <w:spacing w:val="-8"/>
        </w:rPr>
        <w:t xml:space="preserve"> </w:t>
      </w:r>
      <w:r>
        <w:t>frequency</w:t>
      </w:r>
      <w:r>
        <w:rPr>
          <w:spacing w:val="-15"/>
        </w:rPr>
        <w:t xml:space="preserve"> </w:t>
      </w:r>
      <w:r>
        <w:t>using</w:t>
      </w:r>
      <w:r>
        <w:rPr>
          <w:spacing w:val="-8"/>
        </w:rPr>
        <w:t xml:space="preserve"> </w:t>
      </w:r>
      <w:r>
        <w:t>coupled pendulum. Student will also understand the concept of coupling and energy transform from one system to other through</w:t>
      </w:r>
      <w:r>
        <w:rPr>
          <w:spacing w:val="-10"/>
        </w:rPr>
        <w:t xml:space="preserve"> </w:t>
      </w:r>
      <w:r>
        <w:t>oscillation.</w:t>
      </w:r>
    </w:p>
    <w:p w:rsidR="00030528" w:rsidRDefault="00601496">
      <w:pPr>
        <w:pStyle w:val="BodyText"/>
        <w:spacing w:line="276" w:lineRule="auto"/>
        <w:ind w:left="1800" w:right="2185" w:hanging="360"/>
      </w:pPr>
      <w:r>
        <w:t>CO 5. Determine the acceleration due to gravity (g) and radius of gyration about an axis through the center of gravity by means of a compound pendulum.</w:t>
      </w:r>
    </w:p>
    <w:p w:rsidR="00030528" w:rsidRDefault="00601496">
      <w:pPr>
        <w:pStyle w:val="BodyText"/>
        <w:spacing w:line="276" w:lineRule="auto"/>
        <w:ind w:left="1800" w:right="3011" w:hanging="360"/>
      </w:pPr>
      <w:r>
        <w:t>CO 6. Calculate the radius of curvature of a Plano convex lens by Newton’s Ring experiment.</w:t>
      </w:r>
    </w:p>
    <w:p w:rsidR="00030528" w:rsidRDefault="00601496">
      <w:pPr>
        <w:pStyle w:val="BodyText"/>
        <w:spacing w:line="278" w:lineRule="auto"/>
        <w:ind w:left="1440" w:right="3191"/>
      </w:pPr>
      <w:r>
        <w:t>CO 7. Ability to judge water quality of different places in terms of hardness. CO 8. Estimate metal percentage in brass</w:t>
      </w:r>
    </w:p>
    <w:p w:rsidR="00030528" w:rsidRDefault="00601496">
      <w:pPr>
        <w:pStyle w:val="BodyText"/>
        <w:spacing w:line="276" w:lineRule="auto"/>
        <w:ind w:left="1800" w:right="2452" w:hanging="360"/>
      </w:pPr>
      <w:r>
        <w:t>CO 9.Derive the physical characterization like size, surface tension and viscosity of chemical compounds.</w:t>
      </w:r>
    </w:p>
    <w:p w:rsidR="00030528" w:rsidRDefault="00601496">
      <w:pPr>
        <w:pStyle w:val="BodyText"/>
        <w:spacing w:line="275" w:lineRule="exact"/>
        <w:ind w:left="1440"/>
      </w:pPr>
      <w:r>
        <w:t>CO 10.Analyze the physical properties of different fuels.</w:t>
      </w:r>
    </w:p>
    <w:p w:rsidR="00030528" w:rsidRDefault="00601496">
      <w:pPr>
        <w:pStyle w:val="BodyText"/>
        <w:spacing w:before="66"/>
        <w:ind w:left="1440"/>
      </w:pPr>
      <w:r>
        <w:lastRenderedPageBreak/>
        <w:t>CO11.Derive adsorption isotherms and characterize catalyzing activity</w:t>
      </w:r>
    </w:p>
    <w:p w:rsidR="00030528" w:rsidRDefault="00030528">
      <w:pPr>
        <w:pStyle w:val="BodyText"/>
        <w:rPr>
          <w:sz w:val="20"/>
        </w:rPr>
      </w:pPr>
    </w:p>
    <w:p w:rsidR="00030528" w:rsidRDefault="00030528">
      <w:pPr>
        <w:pStyle w:val="BodyText"/>
        <w:spacing w:before="9"/>
        <w:rPr>
          <w:sz w:val="25"/>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42"/>
        <w:gridCol w:w="3075"/>
        <w:gridCol w:w="919"/>
        <w:gridCol w:w="2357"/>
        <w:gridCol w:w="760"/>
      </w:tblGrid>
      <w:tr w:rsidR="00030528">
        <w:trPr>
          <w:trHeight w:val="316"/>
        </w:trPr>
        <w:tc>
          <w:tcPr>
            <w:tcW w:w="4817" w:type="dxa"/>
            <w:gridSpan w:val="2"/>
          </w:tcPr>
          <w:p w:rsidR="00030528" w:rsidRDefault="00601496">
            <w:pPr>
              <w:pStyle w:val="TableParagraph"/>
              <w:spacing w:line="270" w:lineRule="exact"/>
              <w:rPr>
                <w:sz w:val="24"/>
              </w:rPr>
            </w:pPr>
            <w:r>
              <w:rPr>
                <w:sz w:val="24"/>
              </w:rPr>
              <w:t>Course Nature</w:t>
            </w:r>
          </w:p>
        </w:tc>
        <w:tc>
          <w:tcPr>
            <w:tcW w:w="4036" w:type="dxa"/>
            <w:gridSpan w:val="3"/>
          </w:tcPr>
          <w:p w:rsidR="00030528" w:rsidRDefault="00601496">
            <w:pPr>
              <w:pStyle w:val="TableParagraph"/>
              <w:spacing w:line="270" w:lineRule="exact"/>
              <w:ind w:left="113"/>
              <w:rPr>
                <w:sz w:val="24"/>
              </w:rPr>
            </w:pPr>
            <w:r>
              <w:rPr>
                <w:sz w:val="24"/>
              </w:rPr>
              <w:t>Practical</w:t>
            </w:r>
          </w:p>
        </w:tc>
      </w:tr>
      <w:tr w:rsidR="00030528">
        <w:trPr>
          <w:trHeight w:val="316"/>
        </w:trPr>
        <w:tc>
          <w:tcPr>
            <w:tcW w:w="8853" w:type="dxa"/>
            <w:gridSpan w:val="5"/>
          </w:tcPr>
          <w:p w:rsidR="00030528" w:rsidRDefault="00601496">
            <w:pPr>
              <w:pStyle w:val="TableParagraph"/>
              <w:spacing w:line="270" w:lineRule="exact"/>
              <w:rPr>
                <w:sz w:val="24"/>
              </w:rPr>
            </w:pPr>
            <w:r>
              <w:rPr>
                <w:sz w:val="24"/>
              </w:rPr>
              <w:t>Assessment Method</w:t>
            </w:r>
          </w:p>
        </w:tc>
      </w:tr>
      <w:tr w:rsidR="00030528">
        <w:trPr>
          <w:trHeight w:val="952"/>
        </w:trPr>
        <w:tc>
          <w:tcPr>
            <w:tcW w:w="1742" w:type="dxa"/>
          </w:tcPr>
          <w:p w:rsidR="00030528" w:rsidRDefault="00601496">
            <w:pPr>
              <w:pStyle w:val="TableParagraph"/>
              <w:spacing w:line="276" w:lineRule="auto"/>
              <w:ind w:right="523"/>
              <w:rPr>
                <w:sz w:val="24"/>
              </w:rPr>
            </w:pPr>
            <w:r>
              <w:rPr>
                <w:w w:val="95"/>
                <w:sz w:val="24"/>
              </w:rPr>
              <w:t xml:space="preserve">Assessment </w:t>
            </w:r>
            <w:r>
              <w:rPr>
                <w:sz w:val="24"/>
              </w:rPr>
              <w:t>Tool</w:t>
            </w:r>
          </w:p>
          <w:p w:rsidR="00030528" w:rsidRDefault="00601496">
            <w:pPr>
              <w:pStyle w:val="TableParagraph"/>
              <w:spacing w:line="275" w:lineRule="exact"/>
              <w:rPr>
                <w:sz w:val="24"/>
              </w:rPr>
            </w:pPr>
            <w:r>
              <w:rPr>
                <w:sz w:val="24"/>
              </w:rPr>
              <w:t>(In semester)</w:t>
            </w:r>
          </w:p>
        </w:tc>
        <w:tc>
          <w:tcPr>
            <w:tcW w:w="3075" w:type="dxa"/>
          </w:tcPr>
          <w:p w:rsidR="00030528" w:rsidRDefault="00601496">
            <w:pPr>
              <w:pStyle w:val="TableParagraph"/>
              <w:spacing w:line="273" w:lineRule="exact"/>
              <w:rPr>
                <w:sz w:val="24"/>
              </w:rPr>
            </w:pPr>
            <w:r>
              <w:rPr>
                <w:sz w:val="24"/>
              </w:rPr>
              <w:t>Experiments related</w:t>
            </w:r>
          </w:p>
        </w:tc>
        <w:tc>
          <w:tcPr>
            <w:tcW w:w="919" w:type="dxa"/>
          </w:tcPr>
          <w:p w:rsidR="00030528" w:rsidRDefault="00601496">
            <w:pPr>
              <w:pStyle w:val="TableParagraph"/>
              <w:spacing w:line="273" w:lineRule="exact"/>
              <w:ind w:left="110"/>
              <w:rPr>
                <w:sz w:val="24"/>
              </w:rPr>
            </w:pPr>
            <w:r>
              <w:rPr>
                <w:sz w:val="24"/>
              </w:rPr>
              <w:t>Record</w:t>
            </w:r>
          </w:p>
        </w:tc>
        <w:tc>
          <w:tcPr>
            <w:tcW w:w="2357" w:type="dxa"/>
          </w:tcPr>
          <w:p w:rsidR="00030528" w:rsidRDefault="00601496">
            <w:pPr>
              <w:pStyle w:val="TableParagraph"/>
              <w:spacing w:line="276" w:lineRule="auto"/>
              <w:ind w:left="115" w:right="768"/>
              <w:rPr>
                <w:sz w:val="24"/>
              </w:rPr>
            </w:pPr>
            <w:r>
              <w:rPr>
                <w:sz w:val="24"/>
              </w:rPr>
              <w:t xml:space="preserve">Viva-Voce/ </w:t>
            </w:r>
            <w:r>
              <w:rPr>
                <w:w w:val="95"/>
                <w:sz w:val="24"/>
              </w:rPr>
              <w:t>Quiz/MCQ/Lab</w:t>
            </w:r>
          </w:p>
          <w:p w:rsidR="00030528" w:rsidRDefault="00601496">
            <w:pPr>
              <w:pStyle w:val="TableParagraph"/>
              <w:spacing w:line="275" w:lineRule="exact"/>
              <w:ind w:left="115"/>
              <w:rPr>
                <w:sz w:val="24"/>
              </w:rPr>
            </w:pPr>
            <w:r>
              <w:rPr>
                <w:sz w:val="24"/>
              </w:rPr>
              <w:t>Project</w:t>
            </w:r>
          </w:p>
        </w:tc>
        <w:tc>
          <w:tcPr>
            <w:tcW w:w="760" w:type="dxa"/>
          </w:tcPr>
          <w:p w:rsidR="00030528" w:rsidRDefault="00601496">
            <w:pPr>
              <w:pStyle w:val="TableParagraph"/>
              <w:spacing w:line="273" w:lineRule="exact"/>
              <w:ind w:left="92" w:right="101"/>
              <w:jc w:val="center"/>
              <w:rPr>
                <w:sz w:val="24"/>
              </w:rPr>
            </w:pPr>
            <w:r>
              <w:rPr>
                <w:sz w:val="24"/>
              </w:rPr>
              <w:t>Total</w:t>
            </w:r>
          </w:p>
        </w:tc>
      </w:tr>
      <w:tr w:rsidR="00030528">
        <w:trPr>
          <w:trHeight w:val="318"/>
        </w:trPr>
        <w:tc>
          <w:tcPr>
            <w:tcW w:w="1742" w:type="dxa"/>
          </w:tcPr>
          <w:p w:rsidR="00030528" w:rsidRDefault="00601496">
            <w:pPr>
              <w:pStyle w:val="TableParagraph"/>
              <w:spacing w:line="270" w:lineRule="exact"/>
              <w:ind w:left="92" w:right="140"/>
              <w:jc w:val="center"/>
              <w:rPr>
                <w:sz w:val="24"/>
              </w:rPr>
            </w:pPr>
            <w:r>
              <w:rPr>
                <w:sz w:val="24"/>
              </w:rPr>
              <w:t>Weightage (%)</w:t>
            </w:r>
          </w:p>
        </w:tc>
        <w:tc>
          <w:tcPr>
            <w:tcW w:w="3075" w:type="dxa"/>
          </w:tcPr>
          <w:p w:rsidR="00030528" w:rsidRDefault="00601496">
            <w:pPr>
              <w:pStyle w:val="TableParagraph"/>
              <w:spacing w:line="270" w:lineRule="exact"/>
              <w:ind w:left="110"/>
              <w:rPr>
                <w:sz w:val="24"/>
              </w:rPr>
            </w:pPr>
            <w:r>
              <w:rPr>
                <w:sz w:val="24"/>
              </w:rPr>
              <w:t>20%</w:t>
            </w:r>
          </w:p>
        </w:tc>
        <w:tc>
          <w:tcPr>
            <w:tcW w:w="919" w:type="dxa"/>
          </w:tcPr>
          <w:p w:rsidR="00030528" w:rsidRDefault="00601496">
            <w:pPr>
              <w:pStyle w:val="TableParagraph"/>
              <w:spacing w:line="270" w:lineRule="exact"/>
              <w:ind w:left="110"/>
              <w:rPr>
                <w:sz w:val="24"/>
              </w:rPr>
            </w:pPr>
            <w:r>
              <w:rPr>
                <w:sz w:val="24"/>
              </w:rPr>
              <w:t>10%</w:t>
            </w:r>
          </w:p>
        </w:tc>
        <w:tc>
          <w:tcPr>
            <w:tcW w:w="2357" w:type="dxa"/>
          </w:tcPr>
          <w:p w:rsidR="00030528" w:rsidRDefault="00601496">
            <w:pPr>
              <w:pStyle w:val="TableParagraph"/>
              <w:spacing w:line="270" w:lineRule="exact"/>
              <w:ind w:left="113"/>
              <w:rPr>
                <w:sz w:val="24"/>
              </w:rPr>
            </w:pPr>
            <w:r>
              <w:rPr>
                <w:sz w:val="24"/>
              </w:rPr>
              <w:t>10%</w:t>
            </w:r>
          </w:p>
        </w:tc>
        <w:tc>
          <w:tcPr>
            <w:tcW w:w="760" w:type="dxa"/>
          </w:tcPr>
          <w:p w:rsidR="00030528" w:rsidRDefault="00601496">
            <w:pPr>
              <w:pStyle w:val="TableParagraph"/>
              <w:spacing w:line="270" w:lineRule="exact"/>
              <w:ind w:left="21" w:right="106"/>
              <w:jc w:val="center"/>
              <w:rPr>
                <w:sz w:val="24"/>
              </w:rPr>
            </w:pPr>
            <w:r>
              <w:rPr>
                <w:sz w:val="24"/>
              </w:rPr>
              <w:t>40%</w:t>
            </w:r>
          </w:p>
        </w:tc>
      </w:tr>
      <w:tr w:rsidR="00030528">
        <w:trPr>
          <w:trHeight w:val="1269"/>
        </w:trPr>
        <w:tc>
          <w:tcPr>
            <w:tcW w:w="1742" w:type="dxa"/>
          </w:tcPr>
          <w:p w:rsidR="00030528" w:rsidRDefault="00601496">
            <w:pPr>
              <w:pStyle w:val="TableParagraph"/>
              <w:spacing w:line="276" w:lineRule="auto"/>
              <w:ind w:right="523"/>
              <w:rPr>
                <w:sz w:val="24"/>
              </w:rPr>
            </w:pPr>
            <w:r>
              <w:rPr>
                <w:w w:val="95"/>
                <w:sz w:val="24"/>
              </w:rPr>
              <w:t xml:space="preserve">Assessment </w:t>
            </w:r>
            <w:r>
              <w:rPr>
                <w:sz w:val="24"/>
              </w:rPr>
              <w:t>Tool</w:t>
            </w:r>
          </w:p>
          <w:p w:rsidR="00030528" w:rsidRDefault="00601496">
            <w:pPr>
              <w:pStyle w:val="TableParagraph"/>
              <w:rPr>
                <w:sz w:val="24"/>
              </w:rPr>
            </w:pPr>
            <w:r>
              <w:rPr>
                <w:sz w:val="24"/>
              </w:rPr>
              <w:t>(End semester)</w:t>
            </w:r>
          </w:p>
        </w:tc>
        <w:tc>
          <w:tcPr>
            <w:tcW w:w="3075" w:type="dxa"/>
          </w:tcPr>
          <w:p w:rsidR="00030528" w:rsidRDefault="00601496">
            <w:pPr>
              <w:pStyle w:val="TableParagraph"/>
              <w:spacing w:line="276" w:lineRule="auto"/>
              <w:ind w:right="160"/>
              <w:rPr>
                <w:sz w:val="24"/>
              </w:rPr>
            </w:pPr>
            <w:r>
              <w:rPr>
                <w:sz w:val="24"/>
              </w:rPr>
              <w:t>Procedure/Description of the experiment with relevant information and</w:t>
            </w:r>
          </w:p>
          <w:p w:rsidR="00030528" w:rsidRDefault="00601496">
            <w:pPr>
              <w:pStyle w:val="TableParagraph"/>
              <w:rPr>
                <w:sz w:val="24"/>
              </w:rPr>
            </w:pPr>
            <w:r>
              <w:rPr>
                <w:sz w:val="24"/>
              </w:rPr>
              <w:t>Discussion on Results</w:t>
            </w:r>
          </w:p>
        </w:tc>
        <w:tc>
          <w:tcPr>
            <w:tcW w:w="919" w:type="dxa"/>
          </w:tcPr>
          <w:p w:rsidR="00030528" w:rsidRDefault="00601496">
            <w:pPr>
              <w:pStyle w:val="TableParagraph"/>
              <w:spacing w:line="270" w:lineRule="exact"/>
              <w:ind w:left="113"/>
              <w:rPr>
                <w:sz w:val="24"/>
              </w:rPr>
            </w:pPr>
            <w:r>
              <w:rPr>
                <w:sz w:val="24"/>
              </w:rPr>
              <w:t>Results</w:t>
            </w:r>
          </w:p>
        </w:tc>
        <w:tc>
          <w:tcPr>
            <w:tcW w:w="2357" w:type="dxa"/>
          </w:tcPr>
          <w:p w:rsidR="00030528" w:rsidRDefault="00601496">
            <w:pPr>
              <w:pStyle w:val="TableParagraph"/>
              <w:spacing w:line="270" w:lineRule="exact"/>
              <w:ind w:left="115"/>
              <w:rPr>
                <w:sz w:val="24"/>
              </w:rPr>
            </w:pPr>
            <w:r>
              <w:rPr>
                <w:sz w:val="24"/>
              </w:rPr>
              <w:t>Viva-Voce</w:t>
            </w:r>
          </w:p>
        </w:tc>
        <w:tc>
          <w:tcPr>
            <w:tcW w:w="760" w:type="dxa"/>
          </w:tcPr>
          <w:p w:rsidR="00030528" w:rsidRDefault="00030528">
            <w:pPr>
              <w:pStyle w:val="TableParagraph"/>
              <w:ind w:left="0"/>
            </w:pPr>
          </w:p>
        </w:tc>
      </w:tr>
      <w:tr w:rsidR="00030528">
        <w:trPr>
          <w:trHeight w:val="319"/>
        </w:trPr>
        <w:tc>
          <w:tcPr>
            <w:tcW w:w="1742" w:type="dxa"/>
          </w:tcPr>
          <w:p w:rsidR="00030528" w:rsidRDefault="00601496">
            <w:pPr>
              <w:pStyle w:val="TableParagraph"/>
              <w:spacing w:line="270" w:lineRule="exact"/>
              <w:ind w:left="92" w:right="140"/>
              <w:jc w:val="center"/>
              <w:rPr>
                <w:sz w:val="24"/>
              </w:rPr>
            </w:pPr>
            <w:r>
              <w:rPr>
                <w:sz w:val="24"/>
              </w:rPr>
              <w:t>Weightage (%)</w:t>
            </w:r>
          </w:p>
        </w:tc>
        <w:tc>
          <w:tcPr>
            <w:tcW w:w="3075" w:type="dxa"/>
          </w:tcPr>
          <w:p w:rsidR="00030528" w:rsidRDefault="00601496">
            <w:pPr>
              <w:pStyle w:val="TableParagraph"/>
              <w:spacing w:line="270" w:lineRule="exact"/>
              <w:ind w:left="110"/>
              <w:rPr>
                <w:sz w:val="24"/>
              </w:rPr>
            </w:pPr>
            <w:r>
              <w:rPr>
                <w:sz w:val="24"/>
              </w:rPr>
              <w:t>30%</w:t>
            </w:r>
          </w:p>
        </w:tc>
        <w:tc>
          <w:tcPr>
            <w:tcW w:w="919" w:type="dxa"/>
          </w:tcPr>
          <w:p w:rsidR="00030528" w:rsidRDefault="00601496">
            <w:pPr>
              <w:pStyle w:val="TableParagraph"/>
              <w:spacing w:line="270" w:lineRule="exact"/>
              <w:ind w:left="110"/>
              <w:rPr>
                <w:sz w:val="24"/>
              </w:rPr>
            </w:pPr>
            <w:r>
              <w:rPr>
                <w:sz w:val="24"/>
              </w:rPr>
              <w:t>10%</w:t>
            </w:r>
          </w:p>
        </w:tc>
        <w:tc>
          <w:tcPr>
            <w:tcW w:w="2357" w:type="dxa"/>
          </w:tcPr>
          <w:p w:rsidR="00030528" w:rsidRDefault="00601496">
            <w:pPr>
              <w:pStyle w:val="TableParagraph"/>
              <w:spacing w:line="270" w:lineRule="exact"/>
              <w:ind w:left="113"/>
              <w:rPr>
                <w:sz w:val="24"/>
              </w:rPr>
            </w:pPr>
            <w:r>
              <w:rPr>
                <w:sz w:val="24"/>
              </w:rPr>
              <w:t>20%</w:t>
            </w:r>
          </w:p>
        </w:tc>
        <w:tc>
          <w:tcPr>
            <w:tcW w:w="760" w:type="dxa"/>
          </w:tcPr>
          <w:p w:rsidR="00030528" w:rsidRDefault="00601496">
            <w:pPr>
              <w:pStyle w:val="TableParagraph"/>
              <w:spacing w:line="270" w:lineRule="exact"/>
              <w:ind w:left="21" w:right="106"/>
              <w:jc w:val="center"/>
              <w:rPr>
                <w:sz w:val="24"/>
              </w:rPr>
            </w:pPr>
            <w:r>
              <w:rPr>
                <w:sz w:val="24"/>
              </w:rPr>
              <w:t>60%</w:t>
            </w:r>
          </w:p>
        </w:tc>
      </w:tr>
    </w:tbl>
    <w:p w:rsidR="00030528" w:rsidRDefault="00030528">
      <w:pPr>
        <w:pStyle w:val="BodyText"/>
        <w:rPr>
          <w:sz w:val="20"/>
        </w:rPr>
      </w:pPr>
    </w:p>
    <w:p w:rsidR="00030528" w:rsidRDefault="00030528">
      <w:pPr>
        <w:pStyle w:val="BodyText"/>
        <w:rPr>
          <w:sz w:val="20"/>
        </w:rPr>
      </w:pPr>
    </w:p>
    <w:p w:rsidR="00030528" w:rsidRDefault="00601496">
      <w:pPr>
        <w:pStyle w:val="Heading4"/>
        <w:spacing w:before="220"/>
      </w:pPr>
      <w:r>
        <w:t>**********************************************************************</w:t>
      </w:r>
    </w:p>
    <w:p w:rsidR="00030528" w:rsidRDefault="00601496">
      <w:pPr>
        <w:spacing w:before="41"/>
        <w:ind w:left="1440"/>
        <w:rPr>
          <w:b/>
          <w:sz w:val="24"/>
        </w:rPr>
      </w:pPr>
      <w:r>
        <w:rPr>
          <w:b/>
          <w:sz w:val="24"/>
        </w:rPr>
        <w:t>**</w:t>
      </w:r>
    </w:p>
    <w:p w:rsidR="00030528" w:rsidRDefault="00030528">
      <w:pPr>
        <w:rPr>
          <w:sz w:val="24"/>
        </w:rPr>
        <w:sectPr w:rsidR="00030528">
          <w:pgSz w:w="11910" w:h="16840"/>
          <w:pgMar w:top="1320" w:right="0" w:bottom="1500" w:left="1140" w:header="612" w:footer="1245" w:gutter="0"/>
          <w:cols w:space="720"/>
        </w:sectPr>
      </w:pPr>
    </w:p>
    <w:p w:rsidR="00030528" w:rsidRDefault="00030528">
      <w:pPr>
        <w:pStyle w:val="BodyText"/>
        <w:rPr>
          <w:b/>
          <w:sz w:val="20"/>
        </w:rPr>
      </w:pPr>
    </w:p>
    <w:p w:rsidR="00030528" w:rsidRDefault="00030528">
      <w:pPr>
        <w:pStyle w:val="BodyText"/>
        <w:rPr>
          <w:b/>
          <w:sz w:val="20"/>
        </w:rPr>
      </w:pPr>
    </w:p>
    <w:p w:rsidR="00030528" w:rsidRDefault="00030528">
      <w:pPr>
        <w:pStyle w:val="BodyText"/>
        <w:rPr>
          <w:b/>
          <w:sz w:val="20"/>
        </w:rPr>
      </w:pPr>
    </w:p>
    <w:p w:rsidR="00030528" w:rsidRDefault="00030528">
      <w:pPr>
        <w:pStyle w:val="BodyText"/>
        <w:rPr>
          <w:b/>
          <w:sz w:val="20"/>
        </w:rPr>
      </w:pPr>
    </w:p>
    <w:p w:rsidR="00030528" w:rsidRDefault="00030528">
      <w:pPr>
        <w:pStyle w:val="BodyText"/>
        <w:rPr>
          <w:b/>
          <w:sz w:val="20"/>
        </w:rPr>
      </w:pPr>
    </w:p>
    <w:p w:rsidR="00030528" w:rsidRDefault="00030528">
      <w:pPr>
        <w:pStyle w:val="BodyText"/>
        <w:rPr>
          <w:b/>
          <w:sz w:val="20"/>
        </w:rPr>
      </w:pPr>
    </w:p>
    <w:p w:rsidR="00030528" w:rsidRDefault="00030528">
      <w:pPr>
        <w:pStyle w:val="BodyText"/>
        <w:rPr>
          <w:b/>
          <w:sz w:val="20"/>
        </w:rPr>
      </w:pPr>
    </w:p>
    <w:p w:rsidR="00030528" w:rsidRDefault="00030528">
      <w:pPr>
        <w:pStyle w:val="BodyText"/>
        <w:rPr>
          <w:b/>
          <w:sz w:val="20"/>
        </w:rPr>
      </w:pPr>
    </w:p>
    <w:p w:rsidR="00030528" w:rsidRDefault="00030528">
      <w:pPr>
        <w:pStyle w:val="BodyText"/>
        <w:rPr>
          <w:b/>
          <w:sz w:val="20"/>
        </w:rPr>
      </w:pPr>
    </w:p>
    <w:p w:rsidR="00030528" w:rsidRDefault="00030528">
      <w:pPr>
        <w:pStyle w:val="BodyText"/>
        <w:rPr>
          <w:b/>
          <w:sz w:val="20"/>
        </w:rPr>
      </w:pPr>
    </w:p>
    <w:p w:rsidR="00030528" w:rsidRDefault="00030528">
      <w:pPr>
        <w:pStyle w:val="BodyText"/>
        <w:rPr>
          <w:b/>
          <w:sz w:val="20"/>
        </w:rPr>
      </w:pPr>
    </w:p>
    <w:p w:rsidR="00030528" w:rsidRDefault="00030528">
      <w:pPr>
        <w:pStyle w:val="BodyText"/>
        <w:rPr>
          <w:b/>
          <w:sz w:val="20"/>
        </w:rPr>
      </w:pPr>
    </w:p>
    <w:p w:rsidR="00030528" w:rsidRDefault="00030528">
      <w:pPr>
        <w:pStyle w:val="BodyText"/>
        <w:rPr>
          <w:b/>
          <w:sz w:val="20"/>
        </w:rPr>
      </w:pPr>
    </w:p>
    <w:p w:rsidR="00030528" w:rsidRDefault="00030528">
      <w:pPr>
        <w:pStyle w:val="BodyText"/>
        <w:rPr>
          <w:b/>
          <w:sz w:val="20"/>
        </w:rPr>
      </w:pPr>
    </w:p>
    <w:p w:rsidR="00030528" w:rsidRDefault="00030528">
      <w:pPr>
        <w:pStyle w:val="BodyText"/>
        <w:rPr>
          <w:b/>
          <w:sz w:val="20"/>
        </w:rPr>
      </w:pPr>
    </w:p>
    <w:p w:rsidR="00030528" w:rsidRDefault="00030528">
      <w:pPr>
        <w:pStyle w:val="BodyText"/>
        <w:rPr>
          <w:b/>
          <w:sz w:val="20"/>
        </w:rPr>
      </w:pPr>
    </w:p>
    <w:p w:rsidR="00030528" w:rsidRDefault="00601496">
      <w:pPr>
        <w:spacing w:before="232"/>
        <w:ind w:left="217" w:right="903"/>
        <w:jc w:val="center"/>
        <w:rPr>
          <w:b/>
          <w:sz w:val="96"/>
        </w:rPr>
      </w:pPr>
      <w:r>
        <w:rPr>
          <w:b/>
          <w:sz w:val="96"/>
        </w:rPr>
        <w:t>I YEAR</w:t>
      </w:r>
    </w:p>
    <w:p w:rsidR="00030528" w:rsidRDefault="00601496">
      <w:pPr>
        <w:spacing w:before="166"/>
        <w:ind w:left="217" w:right="906"/>
        <w:jc w:val="center"/>
        <w:rPr>
          <w:b/>
          <w:sz w:val="96"/>
        </w:rPr>
      </w:pPr>
      <w:r>
        <w:rPr>
          <w:b/>
          <w:sz w:val="96"/>
        </w:rPr>
        <w:t>II SEMESTER</w:t>
      </w:r>
    </w:p>
    <w:p w:rsidR="00030528" w:rsidRDefault="00030528">
      <w:pPr>
        <w:jc w:val="center"/>
        <w:rPr>
          <w:sz w:val="96"/>
        </w:rPr>
        <w:sectPr w:rsidR="00030528">
          <w:pgSz w:w="11910" w:h="16840"/>
          <w:pgMar w:top="1320" w:right="0" w:bottom="1500" w:left="1140" w:header="612" w:footer="1245" w:gutter="0"/>
          <w:cols w:space="720"/>
        </w:sectPr>
      </w:pPr>
    </w:p>
    <w:p w:rsidR="00030528" w:rsidRDefault="00030528">
      <w:pPr>
        <w:pStyle w:val="BodyText"/>
        <w:spacing w:before="2"/>
        <w:rPr>
          <w:b/>
          <w:sz w:val="9"/>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3853"/>
        <w:gridCol w:w="1260"/>
        <w:gridCol w:w="1441"/>
        <w:gridCol w:w="992"/>
      </w:tblGrid>
      <w:tr w:rsidR="00030528">
        <w:trPr>
          <w:trHeight w:val="676"/>
        </w:trPr>
        <w:tc>
          <w:tcPr>
            <w:tcW w:w="1476" w:type="dxa"/>
          </w:tcPr>
          <w:p w:rsidR="00030528" w:rsidRDefault="00601496">
            <w:pPr>
              <w:pStyle w:val="TableParagraph"/>
              <w:spacing w:before="78"/>
              <w:ind w:left="81" w:right="74"/>
              <w:jc w:val="center"/>
              <w:rPr>
                <w:b/>
                <w:sz w:val="24"/>
              </w:rPr>
            </w:pPr>
            <w:r>
              <w:rPr>
                <w:b/>
                <w:sz w:val="24"/>
              </w:rPr>
              <w:t>Course code</w:t>
            </w:r>
          </w:p>
        </w:tc>
        <w:tc>
          <w:tcPr>
            <w:tcW w:w="3853" w:type="dxa"/>
          </w:tcPr>
          <w:p w:rsidR="00030528" w:rsidRDefault="00601496">
            <w:pPr>
              <w:pStyle w:val="TableParagraph"/>
              <w:spacing w:before="155"/>
              <w:ind w:left="87" w:right="82"/>
              <w:jc w:val="center"/>
              <w:rPr>
                <w:b/>
                <w:sz w:val="24"/>
              </w:rPr>
            </w:pPr>
            <w:r>
              <w:rPr>
                <w:b/>
                <w:sz w:val="24"/>
              </w:rPr>
              <w:t>Course Name</w:t>
            </w:r>
          </w:p>
        </w:tc>
        <w:tc>
          <w:tcPr>
            <w:tcW w:w="1260" w:type="dxa"/>
          </w:tcPr>
          <w:p w:rsidR="00030528" w:rsidRDefault="00601496">
            <w:pPr>
              <w:pStyle w:val="TableParagraph"/>
              <w:spacing w:line="275" w:lineRule="exact"/>
              <w:ind w:left="268"/>
              <w:rPr>
                <w:b/>
                <w:sz w:val="24"/>
              </w:rPr>
            </w:pPr>
            <w:r>
              <w:rPr>
                <w:b/>
                <w:sz w:val="24"/>
              </w:rPr>
              <w:t>Course</w:t>
            </w:r>
          </w:p>
          <w:p w:rsidR="00030528" w:rsidRDefault="00601496">
            <w:pPr>
              <w:pStyle w:val="TableParagraph"/>
              <w:spacing w:before="82"/>
              <w:ind w:left="160"/>
              <w:rPr>
                <w:b/>
                <w:sz w:val="24"/>
              </w:rPr>
            </w:pPr>
            <w:r>
              <w:rPr>
                <w:b/>
                <w:sz w:val="24"/>
              </w:rPr>
              <w:t>Category</w:t>
            </w:r>
          </w:p>
        </w:tc>
        <w:tc>
          <w:tcPr>
            <w:tcW w:w="1441" w:type="dxa"/>
          </w:tcPr>
          <w:p w:rsidR="00030528" w:rsidRDefault="00601496">
            <w:pPr>
              <w:pStyle w:val="TableParagraph"/>
              <w:spacing w:before="155"/>
              <w:ind w:left="0" w:right="391"/>
              <w:jc w:val="right"/>
              <w:rPr>
                <w:b/>
                <w:sz w:val="24"/>
              </w:rPr>
            </w:pPr>
            <w:r>
              <w:rPr>
                <w:b/>
                <w:sz w:val="24"/>
              </w:rPr>
              <w:t>L-T-P</w:t>
            </w:r>
          </w:p>
        </w:tc>
        <w:tc>
          <w:tcPr>
            <w:tcW w:w="992" w:type="dxa"/>
          </w:tcPr>
          <w:p w:rsidR="00030528" w:rsidRDefault="00601496">
            <w:pPr>
              <w:pStyle w:val="TableParagraph"/>
              <w:spacing w:before="155"/>
              <w:ind w:left="88" w:right="88"/>
              <w:jc w:val="center"/>
              <w:rPr>
                <w:b/>
                <w:sz w:val="24"/>
              </w:rPr>
            </w:pPr>
            <w:r>
              <w:rPr>
                <w:b/>
                <w:sz w:val="24"/>
              </w:rPr>
              <w:t>Credits</w:t>
            </w:r>
          </w:p>
        </w:tc>
      </w:tr>
      <w:tr w:rsidR="00030528">
        <w:trPr>
          <w:trHeight w:val="551"/>
        </w:trPr>
        <w:tc>
          <w:tcPr>
            <w:tcW w:w="1476" w:type="dxa"/>
          </w:tcPr>
          <w:p w:rsidR="00030528" w:rsidRDefault="00F557A5">
            <w:pPr>
              <w:pStyle w:val="TableParagraph"/>
              <w:spacing w:line="275" w:lineRule="exact"/>
              <w:ind w:left="85" w:right="74"/>
              <w:jc w:val="center"/>
              <w:rPr>
                <w:b/>
                <w:sz w:val="24"/>
              </w:rPr>
            </w:pPr>
            <w:r>
              <w:rPr>
                <w:b/>
                <w:sz w:val="24"/>
              </w:rPr>
              <w:t>22</w:t>
            </w:r>
            <w:r w:rsidR="00601496">
              <w:rPr>
                <w:b/>
                <w:sz w:val="24"/>
              </w:rPr>
              <w:t>MA1201</w:t>
            </w:r>
          </w:p>
        </w:tc>
        <w:tc>
          <w:tcPr>
            <w:tcW w:w="3853" w:type="dxa"/>
          </w:tcPr>
          <w:p w:rsidR="00030528" w:rsidRDefault="00601496">
            <w:pPr>
              <w:pStyle w:val="TableParagraph"/>
              <w:spacing w:before="114"/>
              <w:ind w:left="84" w:right="82"/>
              <w:jc w:val="center"/>
              <w:rPr>
                <w:b/>
                <w:sz w:val="24"/>
              </w:rPr>
            </w:pPr>
            <w:r>
              <w:rPr>
                <w:b/>
                <w:sz w:val="24"/>
              </w:rPr>
              <w:t>Mathematical Methods</w:t>
            </w:r>
          </w:p>
        </w:tc>
        <w:tc>
          <w:tcPr>
            <w:tcW w:w="1260" w:type="dxa"/>
          </w:tcPr>
          <w:p w:rsidR="00030528" w:rsidRDefault="00601496">
            <w:pPr>
              <w:pStyle w:val="TableParagraph"/>
              <w:spacing w:before="114"/>
              <w:ind w:left="395"/>
              <w:rPr>
                <w:b/>
                <w:sz w:val="24"/>
              </w:rPr>
            </w:pPr>
            <w:r>
              <w:rPr>
                <w:b/>
                <w:sz w:val="24"/>
              </w:rPr>
              <w:t>BSC</w:t>
            </w:r>
          </w:p>
        </w:tc>
        <w:tc>
          <w:tcPr>
            <w:tcW w:w="1441" w:type="dxa"/>
          </w:tcPr>
          <w:p w:rsidR="00030528" w:rsidRDefault="00601496">
            <w:pPr>
              <w:pStyle w:val="TableParagraph"/>
              <w:spacing w:before="114"/>
              <w:ind w:left="0" w:right="451"/>
              <w:jc w:val="right"/>
              <w:rPr>
                <w:b/>
                <w:sz w:val="24"/>
              </w:rPr>
            </w:pPr>
            <w:r>
              <w:rPr>
                <w:b/>
                <w:sz w:val="24"/>
              </w:rPr>
              <w:t>3-1-0</w:t>
            </w:r>
          </w:p>
        </w:tc>
        <w:tc>
          <w:tcPr>
            <w:tcW w:w="992" w:type="dxa"/>
          </w:tcPr>
          <w:p w:rsidR="00030528" w:rsidRDefault="00601496">
            <w:pPr>
              <w:pStyle w:val="TableParagraph"/>
              <w:spacing w:before="114"/>
              <w:ind w:left="7"/>
              <w:jc w:val="center"/>
              <w:rPr>
                <w:b/>
                <w:sz w:val="24"/>
              </w:rPr>
            </w:pPr>
            <w:r>
              <w:rPr>
                <w:b/>
                <w:w w:val="97"/>
                <w:sz w:val="24"/>
              </w:rPr>
              <w:t>4</w:t>
            </w:r>
          </w:p>
        </w:tc>
      </w:tr>
    </w:tbl>
    <w:p w:rsidR="00030528" w:rsidRDefault="00030528">
      <w:pPr>
        <w:pStyle w:val="BodyText"/>
        <w:rPr>
          <w:b/>
          <w:sz w:val="20"/>
        </w:rPr>
      </w:pPr>
    </w:p>
    <w:p w:rsidR="00030528" w:rsidRDefault="00030528">
      <w:pPr>
        <w:pStyle w:val="BodyText"/>
        <w:rPr>
          <w:b/>
          <w:sz w:val="20"/>
        </w:rPr>
      </w:pPr>
    </w:p>
    <w:p w:rsidR="00030528" w:rsidRDefault="00030528">
      <w:pPr>
        <w:pStyle w:val="BodyText"/>
        <w:spacing w:before="11"/>
        <w:rPr>
          <w:b/>
          <w:sz w:val="22"/>
        </w:rPr>
      </w:pPr>
    </w:p>
    <w:p w:rsidR="00030528" w:rsidRDefault="00601496">
      <w:pPr>
        <w:ind w:left="367"/>
        <w:rPr>
          <w:sz w:val="24"/>
        </w:rPr>
      </w:pPr>
      <w:r>
        <w:rPr>
          <w:b/>
          <w:sz w:val="24"/>
        </w:rPr>
        <w:t xml:space="preserve">Course Learning Objectives: </w:t>
      </w:r>
      <w:r>
        <w:rPr>
          <w:sz w:val="24"/>
        </w:rPr>
        <w:t>The objective of this course is to</w:t>
      </w:r>
    </w:p>
    <w:p w:rsidR="00030528" w:rsidRDefault="00601496" w:rsidP="00BC73C7">
      <w:pPr>
        <w:pStyle w:val="ListParagraph"/>
        <w:numPr>
          <w:ilvl w:val="0"/>
          <w:numId w:val="213"/>
        </w:numPr>
        <w:tabs>
          <w:tab w:val="left" w:pos="543"/>
        </w:tabs>
        <w:spacing w:before="50"/>
        <w:rPr>
          <w:sz w:val="24"/>
        </w:rPr>
      </w:pPr>
      <w:r>
        <w:rPr>
          <w:sz w:val="24"/>
        </w:rPr>
        <w:t>Introduce vector spaces and linear</w:t>
      </w:r>
      <w:r>
        <w:rPr>
          <w:spacing w:val="-2"/>
          <w:sz w:val="24"/>
        </w:rPr>
        <w:t xml:space="preserve"> </w:t>
      </w:r>
      <w:r>
        <w:rPr>
          <w:sz w:val="24"/>
        </w:rPr>
        <w:t>transformation.</w:t>
      </w:r>
    </w:p>
    <w:p w:rsidR="00030528" w:rsidRDefault="00601496" w:rsidP="00BC73C7">
      <w:pPr>
        <w:pStyle w:val="ListParagraph"/>
        <w:numPr>
          <w:ilvl w:val="0"/>
          <w:numId w:val="213"/>
        </w:numPr>
        <w:tabs>
          <w:tab w:val="left" w:pos="541"/>
        </w:tabs>
        <w:spacing w:before="43"/>
        <w:ind w:left="540" w:hanging="241"/>
        <w:rPr>
          <w:sz w:val="24"/>
        </w:rPr>
      </w:pPr>
      <w:r>
        <w:rPr>
          <w:sz w:val="24"/>
        </w:rPr>
        <w:t>Discuss Eigen values and Eigen vectors of a matrix and various properties.</w:t>
      </w:r>
    </w:p>
    <w:p w:rsidR="00030528" w:rsidRDefault="00601496" w:rsidP="00BC73C7">
      <w:pPr>
        <w:pStyle w:val="ListParagraph"/>
        <w:numPr>
          <w:ilvl w:val="0"/>
          <w:numId w:val="213"/>
        </w:numPr>
        <w:tabs>
          <w:tab w:val="left" w:pos="541"/>
        </w:tabs>
        <w:spacing w:before="41"/>
        <w:ind w:left="540" w:hanging="241"/>
        <w:rPr>
          <w:sz w:val="24"/>
        </w:rPr>
      </w:pPr>
      <w:r>
        <w:rPr>
          <w:sz w:val="24"/>
        </w:rPr>
        <w:t>Setup double and triple integrals to find volume and surface</w:t>
      </w:r>
      <w:r>
        <w:rPr>
          <w:spacing w:val="-4"/>
          <w:sz w:val="24"/>
        </w:rPr>
        <w:t xml:space="preserve"> </w:t>
      </w:r>
      <w:r>
        <w:rPr>
          <w:sz w:val="24"/>
        </w:rPr>
        <w:t>area.</w:t>
      </w:r>
    </w:p>
    <w:p w:rsidR="00030528" w:rsidRDefault="00601496" w:rsidP="00BC73C7">
      <w:pPr>
        <w:pStyle w:val="ListParagraph"/>
        <w:numPr>
          <w:ilvl w:val="0"/>
          <w:numId w:val="213"/>
        </w:numPr>
        <w:tabs>
          <w:tab w:val="left" w:pos="541"/>
        </w:tabs>
        <w:spacing w:before="41"/>
        <w:ind w:left="540" w:hanging="241"/>
        <w:rPr>
          <w:sz w:val="24"/>
        </w:rPr>
      </w:pPr>
      <w:r>
        <w:rPr>
          <w:sz w:val="24"/>
        </w:rPr>
        <w:t>Discuss directional derivatives and application of Green’s, Stokes and Gauss</w:t>
      </w:r>
      <w:r>
        <w:rPr>
          <w:spacing w:val="-5"/>
          <w:sz w:val="24"/>
        </w:rPr>
        <w:t xml:space="preserve"> </w:t>
      </w:r>
      <w:r>
        <w:rPr>
          <w:sz w:val="24"/>
        </w:rPr>
        <w:t>theorems.</w:t>
      </w:r>
    </w:p>
    <w:p w:rsidR="00030528" w:rsidRDefault="00601496" w:rsidP="00BC73C7">
      <w:pPr>
        <w:pStyle w:val="ListParagraph"/>
        <w:numPr>
          <w:ilvl w:val="0"/>
          <w:numId w:val="213"/>
        </w:numPr>
        <w:tabs>
          <w:tab w:val="left" w:pos="541"/>
        </w:tabs>
        <w:spacing w:before="41"/>
        <w:ind w:left="540" w:hanging="241"/>
        <w:rPr>
          <w:sz w:val="24"/>
        </w:rPr>
      </w:pPr>
      <w:r>
        <w:rPr>
          <w:sz w:val="24"/>
        </w:rPr>
        <w:t>Discuss numerical methods to find the roots of transcendental equations and</w:t>
      </w:r>
      <w:r>
        <w:rPr>
          <w:spacing w:val="-5"/>
          <w:sz w:val="24"/>
        </w:rPr>
        <w:t xml:space="preserve"> </w:t>
      </w:r>
      <w:r>
        <w:rPr>
          <w:sz w:val="24"/>
        </w:rPr>
        <w:t>Interpolation.</w:t>
      </w:r>
    </w:p>
    <w:p w:rsidR="00030528" w:rsidRDefault="00601496" w:rsidP="00BC73C7">
      <w:pPr>
        <w:pStyle w:val="ListParagraph"/>
        <w:numPr>
          <w:ilvl w:val="0"/>
          <w:numId w:val="213"/>
        </w:numPr>
        <w:tabs>
          <w:tab w:val="left" w:pos="541"/>
        </w:tabs>
        <w:spacing w:before="44"/>
        <w:ind w:left="540" w:hanging="241"/>
        <w:rPr>
          <w:sz w:val="24"/>
        </w:rPr>
      </w:pPr>
      <w:r>
        <w:rPr>
          <w:sz w:val="24"/>
        </w:rPr>
        <w:t>Evaluate integrals by using numerical methods and solving</w:t>
      </w:r>
      <w:r>
        <w:rPr>
          <w:spacing w:val="-6"/>
          <w:sz w:val="24"/>
        </w:rPr>
        <w:t xml:space="preserve"> </w:t>
      </w:r>
      <w:r>
        <w:rPr>
          <w:sz w:val="24"/>
        </w:rPr>
        <w:t>IVP.</w:t>
      </w:r>
    </w:p>
    <w:p w:rsidR="00030528" w:rsidRDefault="00030528">
      <w:pPr>
        <w:pStyle w:val="BodyText"/>
        <w:spacing w:before="5"/>
        <w:rPr>
          <w:sz w:val="31"/>
        </w:rPr>
      </w:pPr>
    </w:p>
    <w:p w:rsidR="00030528" w:rsidRDefault="00601496">
      <w:pPr>
        <w:pStyle w:val="Heading4"/>
        <w:spacing w:before="1"/>
        <w:ind w:left="300"/>
      </w:pPr>
      <w:r>
        <w:t>Course Content:</w:t>
      </w:r>
    </w:p>
    <w:p w:rsidR="00030528" w:rsidRDefault="00030528">
      <w:pPr>
        <w:pStyle w:val="BodyText"/>
        <w:spacing w:before="3"/>
        <w:rPr>
          <w:b/>
          <w:sz w:val="31"/>
        </w:rPr>
      </w:pPr>
    </w:p>
    <w:p w:rsidR="00030528" w:rsidRDefault="00601496">
      <w:pPr>
        <w:tabs>
          <w:tab w:val="left" w:pos="7741"/>
        </w:tabs>
        <w:ind w:left="300"/>
        <w:rPr>
          <w:b/>
          <w:sz w:val="24"/>
        </w:rPr>
      </w:pPr>
      <w:r>
        <w:rPr>
          <w:b/>
          <w:sz w:val="24"/>
        </w:rPr>
        <w:t>Unit – I:</w:t>
      </w:r>
      <w:r>
        <w:rPr>
          <w:b/>
          <w:spacing w:val="-4"/>
          <w:sz w:val="24"/>
        </w:rPr>
        <w:t xml:space="preserve"> </w:t>
      </w:r>
      <w:r>
        <w:rPr>
          <w:b/>
          <w:sz w:val="24"/>
        </w:rPr>
        <w:t>Linear</w:t>
      </w:r>
      <w:r>
        <w:rPr>
          <w:b/>
          <w:spacing w:val="-2"/>
          <w:sz w:val="24"/>
        </w:rPr>
        <w:t xml:space="preserve"> </w:t>
      </w:r>
      <w:r>
        <w:rPr>
          <w:b/>
          <w:sz w:val="24"/>
        </w:rPr>
        <w:t>Algebra:</w:t>
      </w:r>
      <w:r>
        <w:rPr>
          <w:b/>
          <w:sz w:val="24"/>
        </w:rPr>
        <w:tab/>
        <w:t>(12 hours)</w:t>
      </w:r>
    </w:p>
    <w:p w:rsidR="00030528" w:rsidRDefault="00601496">
      <w:pPr>
        <w:pStyle w:val="BodyText"/>
        <w:spacing w:before="36" w:line="276" w:lineRule="auto"/>
        <w:ind w:left="300" w:right="932"/>
        <w:jc w:val="both"/>
      </w:pPr>
      <w:r>
        <w:t>Vector Spaces, Linear Combinations of Vectors, Linear dependence and Independence, Basis and Dimension, Linear Transformations, Matrix Representations of Linear transformation.</w:t>
      </w:r>
    </w:p>
    <w:p w:rsidR="00030528" w:rsidRDefault="00030528">
      <w:pPr>
        <w:pStyle w:val="BodyText"/>
        <w:spacing w:before="1"/>
        <w:rPr>
          <w:sz w:val="28"/>
        </w:rPr>
      </w:pPr>
    </w:p>
    <w:p w:rsidR="00030528" w:rsidRDefault="00601496">
      <w:pPr>
        <w:pStyle w:val="Heading4"/>
        <w:tabs>
          <w:tab w:val="left" w:pos="7871"/>
        </w:tabs>
        <w:ind w:left="300"/>
        <w:jc w:val="both"/>
      </w:pPr>
      <w:r>
        <w:t>Unit – II: Eigen values and</w:t>
      </w:r>
      <w:r>
        <w:rPr>
          <w:spacing w:val="-9"/>
        </w:rPr>
        <w:t xml:space="preserve"> </w:t>
      </w:r>
      <w:r>
        <w:t>Eigen</w:t>
      </w:r>
      <w:r>
        <w:rPr>
          <w:spacing w:val="-1"/>
        </w:rPr>
        <w:t xml:space="preserve"> </w:t>
      </w:r>
      <w:r>
        <w:t>vectors:</w:t>
      </w:r>
      <w:r>
        <w:tab/>
        <w:t>(8 hours)</w:t>
      </w:r>
    </w:p>
    <w:p w:rsidR="00030528" w:rsidRDefault="00601496">
      <w:pPr>
        <w:pStyle w:val="BodyText"/>
        <w:spacing w:before="36" w:line="276" w:lineRule="auto"/>
        <w:ind w:left="300" w:right="921"/>
        <w:jc w:val="both"/>
      </w:pPr>
      <w:r>
        <w:t>Solving system of Homogeneous and Non-Homogeneous equations by using Gauss elimination method. Characteristic roots and Characteristic Vectors of a matrix - Cayley-Hamilton Theorem (without proof); Finding inverse and power of a matrix by Cayley-Hamilton Theorem.</w:t>
      </w:r>
    </w:p>
    <w:p w:rsidR="00030528" w:rsidRDefault="00601496">
      <w:pPr>
        <w:pStyle w:val="Heading4"/>
        <w:tabs>
          <w:tab w:val="left" w:pos="7681"/>
        </w:tabs>
        <w:spacing w:before="6"/>
        <w:ind w:left="300"/>
        <w:jc w:val="both"/>
      </w:pPr>
      <w:r>
        <w:t>Unit-III:</w:t>
      </w:r>
      <w:r>
        <w:rPr>
          <w:spacing w:val="-2"/>
        </w:rPr>
        <w:t xml:space="preserve"> </w:t>
      </w:r>
      <w:r>
        <w:t>Multiple</w:t>
      </w:r>
      <w:r>
        <w:rPr>
          <w:spacing w:val="-1"/>
        </w:rPr>
        <w:t xml:space="preserve"> </w:t>
      </w:r>
      <w:r>
        <w:t>integrals:</w:t>
      </w:r>
      <w:r>
        <w:tab/>
        <w:t>(10 hours)</w:t>
      </w:r>
    </w:p>
    <w:p w:rsidR="00030528" w:rsidRDefault="00601496">
      <w:pPr>
        <w:pStyle w:val="BodyText"/>
        <w:spacing w:before="36" w:line="276" w:lineRule="auto"/>
        <w:ind w:left="300" w:right="925"/>
        <w:jc w:val="both"/>
      </w:pPr>
      <w:r>
        <w:t>Double and triple integrals, computations of surface and volumes, Jacobeans of transformations, change</w:t>
      </w:r>
      <w:r>
        <w:rPr>
          <w:spacing w:val="-7"/>
        </w:rPr>
        <w:t xml:space="preserve"> </w:t>
      </w:r>
      <w:r>
        <w:t>of</w:t>
      </w:r>
      <w:r>
        <w:rPr>
          <w:spacing w:val="-6"/>
        </w:rPr>
        <w:t xml:space="preserve"> </w:t>
      </w:r>
      <w:r>
        <w:t>variables</w:t>
      </w:r>
      <w:r>
        <w:rPr>
          <w:spacing w:val="-6"/>
        </w:rPr>
        <w:t xml:space="preserve"> </w:t>
      </w:r>
      <w:r>
        <w:t>in</w:t>
      </w:r>
      <w:r>
        <w:rPr>
          <w:spacing w:val="-5"/>
        </w:rPr>
        <w:t xml:space="preserve"> </w:t>
      </w:r>
      <w:r>
        <w:t>double</w:t>
      </w:r>
      <w:r>
        <w:rPr>
          <w:spacing w:val="-6"/>
        </w:rPr>
        <w:t xml:space="preserve"> </w:t>
      </w:r>
      <w:r>
        <w:t>integrals,</w:t>
      </w:r>
      <w:r>
        <w:rPr>
          <w:spacing w:val="-5"/>
        </w:rPr>
        <w:t xml:space="preserve"> </w:t>
      </w:r>
      <w:r>
        <w:t>Change</w:t>
      </w:r>
      <w:r>
        <w:rPr>
          <w:spacing w:val="-6"/>
        </w:rPr>
        <w:t xml:space="preserve"> </w:t>
      </w:r>
      <w:r>
        <w:t>of</w:t>
      </w:r>
      <w:r>
        <w:rPr>
          <w:spacing w:val="-4"/>
        </w:rPr>
        <w:t xml:space="preserve"> </w:t>
      </w:r>
      <w:r>
        <w:t>Order</w:t>
      </w:r>
      <w:r>
        <w:rPr>
          <w:spacing w:val="-6"/>
        </w:rPr>
        <w:t xml:space="preserve"> </w:t>
      </w:r>
      <w:r>
        <w:t>of</w:t>
      </w:r>
      <w:r>
        <w:rPr>
          <w:spacing w:val="-6"/>
        </w:rPr>
        <w:t xml:space="preserve"> </w:t>
      </w:r>
      <w:r>
        <w:t>double</w:t>
      </w:r>
      <w:r>
        <w:rPr>
          <w:spacing w:val="-6"/>
        </w:rPr>
        <w:t xml:space="preserve"> </w:t>
      </w:r>
      <w:r>
        <w:t>integrals,</w:t>
      </w:r>
      <w:r>
        <w:rPr>
          <w:spacing w:val="-5"/>
        </w:rPr>
        <w:t xml:space="preserve"> </w:t>
      </w:r>
      <w:r>
        <w:t>integrals</w:t>
      </w:r>
      <w:r>
        <w:rPr>
          <w:spacing w:val="-6"/>
        </w:rPr>
        <w:t xml:space="preserve"> </w:t>
      </w:r>
      <w:r>
        <w:t>dependant</w:t>
      </w:r>
      <w:r>
        <w:rPr>
          <w:spacing w:val="-5"/>
        </w:rPr>
        <w:t xml:space="preserve"> </w:t>
      </w:r>
      <w:r>
        <w:t>on parameters -</w:t>
      </w:r>
      <w:r>
        <w:rPr>
          <w:spacing w:val="-3"/>
        </w:rPr>
        <w:t xml:space="preserve"> </w:t>
      </w:r>
      <w:r>
        <w:t>applications.</w:t>
      </w:r>
    </w:p>
    <w:p w:rsidR="00030528" w:rsidRDefault="00030528">
      <w:pPr>
        <w:pStyle w:val="BodyText"/>
        <w:spacing w:before="1"/>
        <w:rPr>
          <w:sz w:val="21"/>
        </w:rPr>
      </w:pPr>
    </w:p>
    <w:p w:rsidR="00030528" w:rsidRDefault="00601496">
      <w:pPr>
        <w:pStyle w:val="Heading4"/>
        <w:tabs>
          <w:tab w:val="left" w:pos="7621"/>
        </w:tabs>
        <w:spacing w:before="1"/>
        <w:ind w:left="300"/>
        <w:jc w:val="both"/>
      </w:pPr>
      <w:r>
        <w:t>Unit–IV:</w:t>
      </w:r>
      <w:r>
        <w:rPr>
          <w:spacing w:val="58"/>
        </w:rPr>
        <w:t xml:space="preserve"> </w:t>
      </w:r>
      <w:r>
        <w:t>Vector</w:t>
      </w:r>
      <w:r>
        <w:rPr>
          <w:spacing w:val="-3"/>
        </w:rPr>
        <w:t xml:space="preserve"> </w:t>
      </w:r>
      <w:r>
        <w:t>calculus:</w:t>
      </w:r>
      <w:r>
        <w:tab/>
        <w:t>(12 hours)</w:t>
      </w:r>
    </w:p>
    <w:p w:rsidR="00030528" w:rsidRDefault="00601496">
      <w:pPr>
        <w:pStyle w:val="BodyText"/>
        <w:spacing w:before="38" w:line="276" w:lineRule="auto"/>
        <w:ind w:left="300" w:right="924" w:firstLine="60"/>
        <w:jc w:val="both"/>
      </w:pPr>
      <w:r>
        <w:t>Scalar and vector fields, level surfaces, directional derivative, Gradient, Curl, Divergence, Laplacian,</w:t>
      </w:r>
      <w:r>
        <w:rPr>
          <w:spacing w:val="-6"/>
        </w:rPr>
        <w:t xml:space="preserve"> </w:t>
      </w:r>
      <w:r>
        <w:t>line,</w:t>
      </w:r>
      <w:r>
        <w:rPr>
          <w:spacing w:val="-6"/>
        </w:rPr>
        <w:t xml:space="preserve"> </w:t>
      </w:r>
      <w:r>
        <w:t>surface</w:t>
      </w:r>
      <w:r>
        <w:rPr>
          <w:spacing w:val="-7"/>
        </w:rPr>
        <w:t xml:space="preserve"> </w:t>
      </w:r>
      <w:r>
        <w:t>integrals</w:t>
      </w:r>
      <w:r>
        <w:rPr>
          <w:spacing w:val="-6"/>
        </w:rPr>
        <w:t xml:space="preserve"> </w:t>
      </w:r>
      <w:r>
        <w:t>and</w:t>
      </w:r>
      <w:r>
        <w:rPr>
          <w:spacing w:val="-4"/>
        </w:rPr>
        <w:t xml:space="preserve"> </w:t>
      </w:r>
      <w:r>
        <w:t>Volume</w:t>
      </w:r>
      <w:r>
        <w:rPr>
          <w:spacing w:val="-5"/>
        </w:rPr>
        <w:t xml:space="preserve"> </w:t>
      </w:r>
      <w:r>
        <w:t>integrals,</w:t>
      </w:r>
      <w:r>
        <w:rPr>
          <w:spacing w:val="-7"/>
        </w:rPr>
        <w:t xml:space="preserve"> </w:t>
      </w:r>
      <w:r>
        <w:t>Green,</w:t>
      </w:r>
      <w:r>
        <w:rPr>
          <w:spacing w:val="-4"/>
        </w:rPr>
        <w:t xml:space="preserve"> </w:t>
      </w:r>
      <w:r>
        <w:t>Gauss</w:t>
      </w:r>
      <w:r>
        <w:rPr>
          <w:spacing w:val="-4"/>
        </w:rPr>
        <w:t xml:space="preserve"> </w:t>
      </w:r>
      <w:r>
        <w:t>and</w:t>
      </w:r>
      <w:r>
        <w:rPr>
          <w:spacing w:val="-4"/>
        </w:rPr>
        <w:t xml:space="preserve"> </w:t>
      </w:r>
      <w:r>
        <w:t>Stokes</w:t>
      </w:r>
      <w:r>
        <w:rPr>
          <w:spacing w:val="-6"/>
        </w:rPr>
        <w:t xml:space="preserve"> </w:t>
      </w:r>
      <w:r>
        <w:t>theorems</w:t>
      </w:r>
      <w:r>
        <w:rPr>
          <w:spacing w:val="-3"/>
        </w:rPr>
        <w:t xml:space="preserve"> </w:t>
      </w:r>
      <w:r>
        <w:t>(without Proof) and</w:t>
      </w:r>
      <w:r>
        <w:rPr>
          <w:spacing w:val="-1"/>
        </w:rPr>
        <w:t xml:space="preserve"> </w:t>
      </w:r>
      <w:r>
        <w:t>problems.</w:t>
      </w:r>
    </w:p>
    <w:p w:rsidR="00030528" w:rsidRDefault="00030528">
      <w:pPr>
        <w:pStyle w:val="BodyText"/>
        <w:rPr>
          <w:sz w:val="28"/>
        </w:rPr>
      </w:pPr>
    </w:p>
    <w:p w:rsidR="00030528" w:rsidRDefault="00601496">
      <w:pPr>
        <w:pStyle w:val="Heading4"/>
        <w:tabs>
          <w:tab w:val="left" w:pos="7653"/>
        </w:tabs>
        <w:ind w:left="300"/>
        <w:jc w:val="both"/>
      </w:pPr>
      <w:r>
        <w:t>Unit – V: Root finding Methods</w:t>
      </w:r>
      <w:r>
        <w:rPr>
          <w:spacing w:val="-11"/>
        </w:rPr>
        <w:t xml:space="preserve"> </w:t>
      </w:r>
      <w:r>
        <w:t>and Interpolation:</w:t>
      </w:r>
      <w:r>
        <w:tab/>
        <w:t>(10 hours)</w:t>
      </w:r>
    </w:p>
    <w:p w:rsidR="00030528" w:rsidRDefault="00601496">
      <w:pPr>
        <w:pStyle w:val="BodyText"/>
        <w:spacing w:before="37" w:line="276" w:lineRule="auto"/>
        <w:ind w:left="300" w:right="923"/>
        <w:jc w:val="both"/>
      </w:pPr>
      <w:r>
        <w:t>Roots of polynomial and transcendental equations – bisection method, Regula-falsi method and Newton-Raphson method, Finite differences, Newton's forward and backward interpolation formulae.</w:t>
      </w:r>
    </w:p>
    <w:p w:rsidR="00030528" w:rsidRDefault="00601496">
      <w:pPr>
        <w:pStyle w:val="Heading4"/>
        <w:tabs>
          <w:tab w:val="left" w:pos="7686"/>
        </w:tabs>
        <w:spacing w:before="5"/>
        <w:ind w:left="300"/>
        <w:jc w:val="both"/>
      </w:pPr>
      <w:r>
        <w:t>Unit – VI: Numerical integration and numerical solution</w:t>
      </w:r>
      <w:r>
        <w:rPr>
          <w:spacing w:val="-13"/>
        </w:rPr>
        <w:t xml:space="preserve"> </w:t>
      </w:r>
      <w:r>
        <w:t>of IVP:</w:t>
      </w:r>
      <w:r>
        <w:tab/>
        <w:t>(8 hours)</w:t>
      </w:r>
    </w:p>
    <w:p w:rsidR="00030528" w:rsidRDefault="00601496">
      <w:pPr>
        <w:pStyle w:val="BodyText"/>
        <w:spacing w:before="36" w:line="276" w:lineRule="auto"/>
        <w:ind w:left="300" w:right="921"/>
        <w:jc w:val="both"/>
      </w:pPr>
      <w:r>
        <w:t>Trapezoidal rule, Simpson's 1/3</w:t>
      </w:r>
      <w:r>
        <w:rPr>
          <w:vertAlign w:val="superscript"/>
        </w:rPr>
        <w:t>rd</w:t>
      </w:r>
      <w:r>
        <w:t xml:space="preserve"> rule and 3/8</w:t>
      </w:r>
      <w:r>
        <w:rPr>
          <w:vertAlign w:val="superscript"/>
        </w:rPr>
        <w:t>th</w:t>
      </w:r>
      <w:r>
        <w:t xml:space="preserve"> rule for numerical integration, Solution of IVP by Euler and Runga-Kutta method.</w:t>
      </w:r>
    </w:p>
    <w:p w:rsidR="00030528" w:rsidRDefault="00030528">
      <w:pPr>
        <w:pStyle w:val="BodyText"/>
        <w:spacing w:before="1"/>
        <w:rPr>
          <w:sz w:val="28"/>
        </w:rPr>
      </w:pPr>
    </w:p>
    <w:p w:rsidR="00030528" w:rsidRDefault="00601496">
      <w:pPr>
        <w:pStyle w:val="Heading4"/>
        <w:ind w:left="300"/>
        <w:jc w:val="both"/>
      </w:pPr>
      <w:r>
        <w:t>Learning resources</w:t>
      </w:r>
    </w:p>
    <w:p w:rsidR="00030528" w:rsidRDefault="00030528">
      <w:pPr>
        <w:jc w:val="both"/>
        <w:sectPr w:rsidR="00030528">
          <w:pgSz w:w="11910" w:h="16840"/>
          <w:pgMar w:top="1320" w:right="0" w:bottom="1500" w:left="1140" w:header="612" w:footer="1245" w:gutter="0"/>
          <w:cols w:space="720"/>
        </w:sectPr>
      </w:pPr>
    </w:p>
    <w:p w:rsidR="00030528" w:rsidRDefault="00030528">
      <w:pPr>
        <w:pStyle w:val="BodyText"/>
        <w:spacing w:before="10"/>
        <w:rPr>
          <w:b/>
          <w:sz w:val="28"/>
        </w:rPr>
      </w:pPr>
    </w:p>
    <w:p w:rsidR="00030528" w:rsidRDefault="00601496">
      <w:pPr>
        <w:spacing w:before="90"/>
        <w:ind w:left="300"/>
        <w:rPr>
          <w:b/>
          <w:sz w:val="24"/>
        </w:rPr>
      </w:pPr>
      <w:r>
        <w:rPr>
          <w:b/>
          <w:sz w:val="24"/>
        </w:rPr>
        <w:t>Text book:</w:t>
      </w:r>
    </w:p>
    <w:p w:rsidR="00030528" w:rsidRDefault="00601496">
      <w:pPr>
        <w:spacing w:before="36"/>
        <w:ind w:left="300"/>
      </w:pPr>
      <w:r>
        <w:rPr>
          <w:sz w:val="24"/>
        </w:rPr>
        <w:t xml:space="preserve">1. </w:t>
      </w:r>
      <w:r>
        <w:t>ERWIN KREYSZIG</w:t>
      </w:r>
      <w:r>
        <w:rPr>
          <w:b/>
        </w:rPr>
        <w:t>, ‘</w:t>
      </w:r>
      <w:r>
        <w:rPr>
          <w:i/>
        </w:rPr>
        <w:t>Advanced Engineering Mathematics’</w:t>
      </w:r>
      <w:r>
        <w:t>, Wiley-India, 9</w:t>
      </w:r>
      <w:r>
        <w:rPr>
          <w:vertAlign w:val="superscript"/>
        </w:rPr>
        <w:t>th</w:t>
      </w:r>
      <w:r>
        <w:t xml:space="preserve"> Edition.</w:t>
      </w:r>
    </w:p>
    <w:p w:rsidR="00030528" w:rsidRDefault="00030528">
      <w:pPr>
        <w:pStyle w:val="BodyText"/>
        <w:spacing w:before="8"/>
        <w:rPr>
          <w:sz w:val="31"/>
        </w:rPr>
      </w:pPr>
    </w:p>
    <w:p w:rsidR="00030528" w:rsidRDefault="00601496">
      <w:pPr>
        <w:pStyle w:val="Heading4"/>
        <w:spacing w:before="1"/>
        <w:ind w:left="300"/>
      </w:pPr>
      <w:r>
        <w:t>Reference Books:</w:t>
      </w:r>
    </w:p>
    <w:p w:rsidR="00030528" w:rsidRDefault="00601496" w:rsidP="00BC73C7">
      <w:pPr>
        <w:pStyle w:val="ListParagraph"/>
        <w:numPr>
          <w:ilvl w:val="0"/>
          <w:numId w:val="212"/>
        </w:numPr>
        <w:tabs>
          <w:tab w:val="left" w:pos="536"/>
        </w:tabs>
        <w:spacing w:before="36" w:line="276" w:lineRule="auto"/>
        <w:ind w:right="925" w:firstLine="0"/>
        <w:rPr>
          <w:sz w:val="24"/>
        </w:rPr>
      </w:pPr>
      <w:r>
        <w:rPr>
          <w:sz w:val="24"/>
        </w:rPr>
        <w:t>R.</w:t>
      </w:r>
      <w:r>
        <w:rPr>
          <w:spacing w:val="-7"/>
          <w:sz w:val="24"/>
        </w:rPr>
        <w:t xml:space="preserve"> </w:t>
      </w:r>
      <w:r>
        <w:rPr>
          <w:sz w:val="24"/>
        </w:rPr>
        <w:t>K.</w:t>
      </w:r>
      <w:r>
        <w:rPr>
          <w:spacing w:val="-9"/>
          <w:sz w:val="24"/>
        </w:rPr>
        <w:t xml:space="preserve"> </w:t>
      </w:r>
      <w:r>
        <w:rPr>
          <w:sz w:val="24"/>
        </w:rPr>
        <w:t>Jain</w:t>
      </w:r>
      <w:r>
        <w:rPr>
          <w:spacing w:val="-6"/>
          <w:sz w:val="24"/>
        </w:rPr>
        <w:t xml:space="preserve"> </w:t>
      </w:r>
      <w:r>
        <w:rPr>
          <w:sz w:val="24"/>
        </w:rPr>
        <w:t>and</w:t>
      </w:r>
      <w:r>
        <w:rPr>
          <w:spacing w:val="-9"/>
          <w:sz w:val="24"/>
        </w:rPr>
        <w:t xml:space="preserve"> </w:t>
      </w:r>
      <w:r>
        <w:rPr>
          <w:sz w:val="24"/>
        </w:rPr>
        <w:t>S.</w:t>
      </w:r>
      <w:r>
        <w:rPr>
          <w:spacing w:val="-6"/>
          <w:sz w:val="24"/>
        </w:rPr>
        <w:t xml:space="preserve"> </w:t>
      </w:r>
      <w:r>
        <w:rPr>
          <w:sz w:val="24"/>
        </w:rPr>
        <w:t>R.</w:t>
      </w:r>
      <w:r>
        <w:rPr>
          <w:spacing w:val="-10"/>
          <w:sz w:val="24"/>
        </w:rPr>
        <w:t xml:space="preserve"> </w:t>
      </w:r>
      <w:r>
        <w:rPr>
          <w:sz w:val="24"/>
        </w:rPr>
        <w:t>K.</w:t>
      </w:r>
      <w:r>
        <w:rPr>
          <w:spacing w:val="-9"/>
          <w:sz w:val="24"/>
        </w:rPr>
        <w:t xml:space="preserve"> </w:t>
      </w:r>
      <w:r>
        <w:rPr>
          <w:sz w:val="24"/>
        </w:rPr>
        <w:t>Iyengar</w:t>
      </w:r>
      <w:r>
        <w:rPr>
          <w:b/>
          <w:sz w:val="24"/>
        </w:rPr>
        <w:t>,</w:t>
      </w:r>
      <w:r>
        <w:rPr>
          <w:b/>
          <w:spacing w:val="-6"/>
          <w:sz w:val="24"/>
        </w:rPr>
        <w:t xml:space="preserve"> </w:t>
      </w:r>
      <w:r>
        <w:rPr>
          <w:sz w:val="24"/>
        </w:rPr>
        <w:t>‘</w:t>
      </w:r>
      <w:r>
        <w:rPr>
          <w:i/>
          <w:sz w:val="24"/>
        </w:rPr>
        <w:t>Advanced</w:t>
      </w:r>
      <w:r>
        <w:rPr>
          <w:i/>
          <w:spacing w:val="-7"/>
          <w:sz w:val="24"/>
        </w:rPr>
        <w:t xml:space="preserve"> </w:t>
      </w:r>
      <w:r>
        <w:rPr>
          <w:i/>
          <w:sz w:val="24"/>
        </w:rPr>
        <w:t>Engineering</w:t>
      </w:r>
      <w:r>
        <w:rPr>
          <w:i/>
          <w:spacing w:val="-6"/>
          <w:sz w:val="24"/>
        </w:rPr>
        <w:t xml:space="preserve"> </w:t>
      </w:r>
      <w:r>
        <w:rPr>
          <w:i/>
          <w:sz w:val="24"/>
        </w:rPr>
        <w:t>Mathematics’,</w:t>
      </w:r>
      <w:r>
        <w:rPr>
          <w:i/>
          <w:spacing w:val="-5"/>
          <w:sz w:val="24"/>
        </w:rPr>
        <w:t xml:space="preserve"> </w:t>
      </w:r>
      <w:r>
        <w:rPr>
          <w:sz w:val="24"/>
        </w:rPr>
        <w:t>Narosa</w:t>
      </w:r>
      <w:r>
        <w:rPr>
          <w:spacing w:val="-8"/>
          <w:sz w:val="24"/>
        </w:rPr>
        <w:t xml:space="preserve"> </w:t>
      </w:r>
      <w:r>
        <w:rPr>
          <w:sz w:val="24"/>
        </w:rPr>
        <w:t>Publishing</w:t>
      </w:r>
      <w:r>
        <w:rPr>
          <w:spacing w:val="-8"/>
          <w:sz w:val="24"/>
        </w:rPr>
        <w:t xml:space="preserve"> </w:t>
      </w:r>
      <w:r>
        <w:rPr>
          <w:sz w:val="24"/>
        </w:rPr>
        <w:t>House, New Delhi, 3rd</w:t>
      </w:r>
      <w:r>
        <w:rPr>
          <w:spacing w:val="-2"/>
          <w:sz w:val="24"/>
        </w:rPr>
        <w:t xml:space="preserve"> </w:t>
      </w:r>
      <w:r>
        <w:rPr>
          <w:sz w:val="24"/>
        </w:rPr>
        <w:t>Edition.</w:t>
      </w:r>
    </w:p>
    <w:p w:rsidR="00030528" w:rsidRDefault="00601496" w:rsidP="00BC73C7">
      <w:pPr>
        <w:pStyle w:val="ListParagraph"/>
        <w:numPr>
          <w:ilvl w:val="0"/>
          <w:numId w:val="212"/>
        </w:numPr>
        <w:tabs>
          <w:tab w:val="left" w:pos="551"/>
          <w:tab w:val="left" w:pos="9400"/>
        </w:tabs>
        <w:spacing w:before="1" w:line="276" w:lineRule="auto"/>
        <w:ind w:right="923" w:firstLine="0"/>
        <w:rPr>
          <w:sz w:val="24"/>
        </w:rPr>
      </w:pPr>
      <w:r>
        <w:rPr>
          <w:sz w:val="24"/>
        </w:rPr>
        <w:t>B.S.Grewal, ‘</w:t>
      </w:r>
      <w:r>
        <w:rPr>
          <w:i/>
          <w:sz w:val="24"/>
        </w:rPr>
        <w:t>A Text Book of Higher Engineering Mathematics’</w:t>
      </w:r>
      <w:r>
        <w:rPr>
          <w:sz w:val="24"/>
        </w:rPr>
        <w:t>,</w:t>
      </w:r>
      <w:r>
        <w:rPr>
          <w:spacing w:val="53"/>
          <w:sz w:val="24"/>
        </w:rPr>
        <w:t xml:space="preserve"> </w:t>
      </w:r>
      <w:r>
        <w:rPr>
          <w:sz w:val="24"/>
        </w:rPr>
        <w:t>Khanna</w:t>
      </w:r>
      <w:r>
        <w:rPr>
          <w:spacing w:val="6"/>
          <w:sz w:val="24"/>
        </w:rPr>
        <w:t xml:space="preserve"> </w:t>
      </w:r>
      <w:r>
        <w:rPr>
          <w:sz w:val="24"/>
        </w:rPr>
        <w:t>Publishers,</w:t>
      </w:r>
      <w:r>
        <w:rPr>
          <w:sz w:val="24"/>
        </w:rPr>
        <w:tab/>
      </w:r>
      <w:r>
        <w:rPr>
          <w:spacing w:val="-5"/>
          <w:sz w:val="24"/>
        </w:rPr>
        <w:t xml:space="preserve">43rd </w:t>
      </w:r>
      <w:r>
        <w:rPr>
          <w:sz w:val="24"/>
        </w:rPr>
        <w:t>Edition.</w:t>
      </w:r>
    </w:p>
    <w:p w:rsidR="00030528" w:rsidRDefault="00601496" w:rsidP="00BC73C7">
      <w:pPr>
        <w:pStyle w:val="ListParagraph"/>
        <w:numPr>
          <w:ilvl w:val="0"/>
          <w:numId w:val="212"/>
        </w:numPr>
        <w:tabs>
          <w:tab w:val="left" w:pos="541"/>
        </w:tabs>
        <w:spacing w:line="275" w:lineRule="exact"/>
        <w:ind w:left="540" w:hanging="241"/>
        <w:rPr>
          <w:sz w:val="24"/>
        </w:rPr>
      </w:pPr>
      <w:r>
        <w:rPr>
          <w:sz w:val="24"/>
        </w:rPr>
        <w:t>Gilbert Strang , ‘Linear Algebra and its Applications</w:t>
      </w:r>
      <w:r>
        <w:rPr>
          <w:i/>
          <w:sz w:val="24"/>
        </w:rPr>
        <w:t>’</w:t>
      </w:r>
      <w:r>
        <w:rPr>
          <w:sz w:val="24"/>
        </w:rPr>
        <w:t>, CENGAGE Learning 4th</w:t>
      </w:r>
      <w:r>
        <w:rPr>
          <w:spacing w:val="-9"/>
          <w:sz w:val="24"/>
        </w:rPr>
        <w:t xml:space="preserve"> </w:t>
      </w:r>
      <w:r>
        <w:rPr>
          <w:sz w:val="24"/>
        </w:rPr>
        <w:t>Edition.</w:t>
      </w:r>
    </w:p>
    <w:p w:rsidR="00030528" w:rsidRDefault="00601496">
      <w:pPr>
        <w:pStyle w:val="Heading4"/>
        <w:spacing w:before="45"/>
        <w:ind w:left="360"/>
      </w:pPr>
      <w:r>
        <w:t>Web resources:</w:t>
      </w:r>
    </w:p>
    <w:p w:rsidR="00030528" w:rsidRDefault="00601496" w:rsidP="00BC73C7">
      <w:pPr>
        <w:pStyle w:val="ListParagraph"/>
        <w:numPr>
          <w:ilvl w:val="0"/>
          <w:numId w:val="211"/>
        </w:numPr>
        <w:tabs>
          <w:tab w:val="left" w:pos="536"/>
        </w:tabs>
        <w:spacing w:before="39"/>
      </w:pPr>
      <w:r>
        <w:rPr>
          <w:u w:val="single"/>
        </w:rPr>
        <w:t>https://onlinecourses.nptel.ac.in/noc20_ma54/preview</w:t>
      </w:r>
      <w:r>
        <w:rPr>
          <w:spacing w:val="2"/>
          <w:u w:val="single"/>
        </w:rPr>
        <w:t xml:space="preserve"> </w:t>
      </w:r>
    </w:p>
    <w:p w:rsidR="00030528" w:rsidRDefault="00601496" w:rsidP="00BC73C7">
      <w:pPr>
        <w:pStyle w:val="ListParagraph"/>
        <w:numPr>
          <w:ilvl w:val="0"/>
          <w:numId w:val="211"/>
        </w:numPr>
        <w:tabs>
          <w:tab w:val="left" w:pos="541"/>
        </w:tabs>
        <w:spacing w:before="41"/>
        <w:ind w:left="540" w:hanging="241"/>
      </w:pPr>
      <w:r>
        <w:rPr>
          <w:u w:val="single"/>
        </w:rPr>
        <w:t>https://onlinecourses.nptel.ac.in/noc21_ma11/preview</w:t>
      </w:r>
    </w:p>
    <w:p w:rsidR="00030528" w:rsidRDefault="00601496" w:rsidP="00BC73C7">
      <w:pPr>
        <w:pStyle w:val="ListParagraph"/>
        <w:numPr>
          <w:ilvl w:val="0"/>
          <w:numId w:val="211"/>
        </w:numPr>
        <w:tabs>
          <w:tab w:val="left" w:pos="541"/>
        </w:tabs>
        <w:spacing w:before="41"/>
        <w:ind w:left="540" w:hanging="241"/>
        <w:rPr>
          <w:sz w:val="24"/>
        </w:rPr>
      </w:pPr>
      <w:r>
        <w:rPr>
          <w:sz w:val="24"/>
        </w:rPr>
        <w:t>RGUKT</w:t>
      </w:r>
      <w:r>
        <w:rPr>
          <w:spacing w:val="-2"/>
          <w:sz w:val="24"/>
        </w:rPr>
        <w:t xml:space="preserve"> </w:t>
      </w:r>
      <w:r>
        <w:rPr>
          <w:sz w:val="24"/>
        </w:rPr>
        <w:t>content</w:t>
      </w:r>
    </w:p>
    <w:p w:rsidR="00030528" w:rsidRDefault="00601496">
      <w:pPr>
        <w:spacing w:before="41" w:after="49"/>
        <w:ind w:left="300"/>
        <w:rPr>
          <w:sz w:val="24"/>
        </w:rPr>
      </w:pPr>
      <w:r>
        <w:rPr>
          <w:b/>
          <w:sz w:val="24"/>
        </w:rPr>
        <w:t xml:space="preserve">Course outcomes: </w:t>
      </w:r>
      <w:r>
        <w:rPr>
          <w:sz w:val="24"/>
        </w:rPr>
        <w:t>At the end of the course, the student will be able to</w:t>
      </w: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316"/>
        </w:trPr>
        <w:tc>
          <w:tcPr>
            <w:tcW w:w="828" w:type="dxa"/>
          </w:tcPr>
          <w:p w:rsidR="00030528" w:rsidRDefault="00601496">
            <w:pPr>
              <w:pStyle w:val="TableParagraph"/>
              <w:spacing w:line="270" w:lineRule="exact"/>
              <w:ind w:left="107"/>
              <w:rPr>
                <w:sz w:val="24"/>
              </w:rPr>
            </w:pPr>
            <w:r>
              <w:rPr>
                <w:sz w:val="24"/>
              </w:rPr>
              <w:t>CO 1</w:t>
            </w:r>
          </w:p>
        </w:tc>
        <w:tc>
          <w:tcPr>
            <w:tcW w:w="8030" w:type="dxa"/>
          </w:tcPr>
          <w:p w:rsidR="00030528" w:rsidRDefault="00601496">
            <w:pPr>
              <w:pStyle w:val="TableParagraph"/>
              <w:spacing w:line="270" w:lineRule="exact"/>
              <w:ind w:left="107"/>
              <w:rPr>
                <w:sz w:val="24"/>
              </w:rPr>
            </w:pPr>
            <w:r>
              <w:rPr>
                <w:sz w:val="24"/>
              </w:rPr>
              <w:t>Write Matrix representation for transformations.</w:t>
            </w:r>
          </w:p>
        </w:tc>
      </w:tr>
      <w:tr w:rsidR="00030528">
        <w:trPr>
          <w:trHeight w:val="316"/>
        </w:trPr>
        <w:tc>
          <w:tcPr>
            <w:tcW w:w="828" w:type="dxa"/>
          </w:tcPr>
          <w:p w:rsidR="00030528" w:rsidRDefault="00601496">
            <w:pPr>
              <w:pStyle w:val="TableParagraph"/>
              <w:spacing w:line="270" w:lineRule="exact"/>
              <w:ind w:left="107"/>
              <w:rPr>
                <w:sz w:val="24"/>
              </w:rPr>
            </w:pPr>
            <w:r>
              <w:rPr>
                <w:sz w:val="24"/>
              </w:rPr>
              <w:t>CO 2</w:t>
            </w:r>
          </w:p>
        </w:tc>
        <w:tc>
          <w:tcPr>
            <w:tcW w:w="8030" w:type="dxa"/>
          </w:tcPr>
          <w:p w:rsidR="00030528" w:rsidRDefault="00601496">
            <w:pPr>
              <w:pStyle w:val="TableParagraph"/>
              <w:spacing w:line="270" w:lineRule="exact"/>
              <w:ind w:left="107"/>
              <w:rPr>
                <w:sz w:val="24"/>
              </w:rPr>
            </w:pPr>
            <w:r>
              <w:rPr>
                <w:sz w:val="24"/>
              </w:rPr>
              <w:t>Find Eigen values and Eigen vector for a Matrix.</w:t>
            </w:r>
          </w:p>
        </w:tc>
      </w:tr>
      <w:tr w:rsidR="00030528">
        <w:trPr>
          <w:trHeight w:val="318"/>
        </w:trPr>
        <w:tc>
          <w:tcPr>
            <w:tcW w:w="828" w:type="dxa"/>
          </w:tcPr>
          <w:p w:rsidR="00030528" w:rsidRDefault="00601496">
            <w:pPr>
              <w:pStyle w:val="TableParagraph"/>
              <w:spacing w:line="273" w:lineRule="exact"/>
              <w:ind w:left="107"/>
              <w:rPr>
                <w:sz w:val="24"/>
              </w:rPr>
            </w:pPr>
            <w:r>
              <w:rPr>
                <w:sz w:val="24"/>
              </w:rPr>
              <w:t>CO 3</w:t>
            </w:r>
          </w:p>
        </w:tc>
        <w:tc>
          <w:tcPr>
            <w:tcW w:w="8030" w:type="dxa"/>
          </w:tcPr>
          <w:p w:rsidR="00030528" w:rsidRDefault="00601496">
            <w:pPr>
              <w:pStyle w:val="TableParagraph"/>
              <w:spacing w:line="273" w:lineRule="exact"/>
              <w:ind w:left="107"/>
              <w:rPr>
                <w:sz w:val="24"/>
              </w:rPr>
            </w:pPr>
            <w:r>
              <w:rPr>
                <w:sz w:val="24"/>
              </w:rPr>
              <w:t>Setup and evaluating double and triple integrals.</w:t>
            </w:r>
          </w:p>
        </w:tc>
      </w:tr>
      <w:tr w:rsidR="00030528">
        <w:trPr>
          <w:trHeight w:val="316"/>
        </w:trPr>
        <w:tc>
          <w:tcPr>
            <w:tcW w:w="828" w:type="dxa"/>
          </w:tcPr>
          <w:p w:rsidR="00030528" w:rsidRDefault="00601496">
            <w:pPr>
              <w:pStyle w:val="TableParagraph"/>
              <w:spacing w:line="270" w:lineRule="exact"/>
              <w:ind w:left="107"/>
              <w:rPr>
                <w:sz w:val="24"/>
              </w:rPr>
            </w:pPr>
            <w:r>
              <w:rPr>
                <w:sz w:val="24"/>
              </w:rPr>
              <w:t>CO 4</w:t>
            </w:r>
          </w:p>
        </w:tc>
        <w:tc>
          <w:tcPr>
            <w:tcW w:w="8030" w:type="dxa"/>
          </w:tcPr>
          <w:p w:rsidR="00030528" w:rsidRDefault="00601496">
            <w:pPr>
              <w:pStyle w:val="TableParagraph"/>
              <w:spacing w:line="270" w:lineRule="exact"/>
              <w:ind w:left="107"/>
              <w:rPr>
                <w:sz w:val="24"/>
              </w:rPr>
            </w:pPr>
            <w:r>
              <w:rPr>
                <w:sz w:val="24"/>
              </w:rPr>
              <w:t>Apply Green’s Stokes and Gauss Divergence Theorems.</w:t>
            </w:r>
          </w:p>
        </w:tc>
      </w:tr>
      <w:tr w:rsidR="00030528">
        <w:trPr>
          <w:trHeight w:val="318"/>
        </w:trPr>
        <w:tc>
          <w:tcPr>
            <w:tcW w:w="828" w:type="dxa"/>
          </w:tcPr>
          <w:p w:rsidR="00030528" w:rsidRDefault="00601496">
            <w:pPr>
              <w:pStyle w:val="TableParagraph"/>
              <w:spacing w:line="270" w:lineRule="exact"/>
              <w:ind w:left="107"/>
              <w:rPr>
                <w:sz w:val="24"/>
              </w:rPr>
            </w:pPr>
            <w:r>
              <w:rPr>
                <w:sz w:val="24"/>
              </w:rPr>
              <w:t>CO 5</w:t>
            </w:r>
          </w:p>
        </w:tc>
        <w:tc>
          <w:tcPr>
            <w:tcW w:w="8030" w:type="dxa"/>
          </w:tcPr>
          <w:p w:rsidR="00030528" w:rsidRDefault="00601496">
            <w:pPr>
              <w:pStyle w:val="TableParagraph"/>
              <w:spacing w:line="270" w:lineRule="exact"/>
              <w:ind w:left="107"/>
              <w:rPr>
                <w:sz w:val="24"/>
              </w:rPr>
            </w:pPr>
            <w:r>
              <w:rPr>
                <w:sz w:val="24"/>
              </w:rPr>
              <w:t>Approximate the roots of polynomial and transcendental equations.</w:t>
            </w:r>
          </w:p>
        </w:tc>
      </w:tr>
      <w:tr w:rsidR="00030528">
        <w:trPr>
          <w:trHeight w:val="633"/>
        </w:trPr>
        <w:tc>
          <w:tcPr>
            <w:tcW w:w="828" w:type="dxa"/>
          </w:tcPr>
          <w:p w:rsidR="00030528" w:rsidRDefault="00601496">
            <w:pPr>
              <w:pStyle w:val="TableParagraph"/>
              <w:spacing w:before="152"/>
              <w:ind w:left="107"/>
              <w:rPr>
                <w:sz w:val="24"/>
              </w:rPr>
            </w:pPr>
            <w:r>
              <w:rPr>
                <w:sz w:val="24"/>
              </w:rPr>
              <w:t>CO 6</w:t>
            </w:r>
          </w:p>
        </w:tc>
        <w:tc>
          <w:tcPr>
            <w:tcW w:w="8030" w:type="dxa"/>
          </w:tcPr>
          <w:p w:rsidR="00030528" w:rsidRDefault="00601496">
            <w:pPr>
              <w:pStyle w:val="TableParagraph"/>
              <w:spacing w:line="270" w:lineRule="exact"/>
              <w:ind w:left="107"/>
              <w:rPr>
                <w:sz w:val="24"/>
              </w:rPr>
            </w:pPr>
            <w:r>
              <w:rPr>
                <w:sz w:val="24"/>
              </w:rPr>
              <w:t>Approximate the Integral value by numerical methods and solve IVP</w:t>
            </w:r>
            <w:r>
              <w:rPr>
                <w:spacing w:val="58"/>
                <w:sz w:val="24"/>
              </w:rPr>
              <w:t xml:space="preserve"> </w:t>
            </w:r>
            <w:r>
              <w:rPr>
                <w:sz w:val="24"/>
              </w:rPr>
              <w:t>using</w:t>
            </w:r>
          </w:p>
          <w:p w:rsidR="00030528" w:rsidRDefault="00601496">
            <w:pPr>
              <w:pStyle w:val="TableParagraph"/>
              <w:spacing w:before="41"/>
              <w:ind w:left="107"/>
              <w:rPr>
                <w:sz w:val="24"/>
              </w:rPr>
            </w:pPr>
            <w:r>
              <w:rPr>
                <w:sz w:val="24"/>
              </w:rPr>
              <w:t>numerical methods.</w:t>
            </w:r>
          </w:p>
        </w:tc>
      </w:tr>
    </w:tbl>
    <w:p w:rsidR="00030528" w:rsidRDefault="00030528">
      <w:pPr>
        <w:pStyle w:val="BodyText"/>
        <w:spacing w:before="8"/>
        <w:rPr>
          <w:sz w:val="27"/>
        </w:rPr>
      </w:pPr>
    </w:p>
    <w:p w:rsidR="00030528" w:rsidRDefault="00601496">
      <w:pPr>
        <w:pStyle w:val="Heading4"/>
        <w:spacing w:after="42"/>
        <w:ind w:left="300"/>
      </w:pPr>
      <w:r>
        <w:t>For Theory courses only:</w:t>
      </w: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6"/>
        <w:gridCol w:w="1575"/>
        <w:gridCol w:w="1731"/>
        <w:gridCol w:w="2124"/>
        <w:gridCol w:w="1661"/>
      </w:tblGrid>
      <w:tr w:rsidR="00030528">
        <w:trPr>
          <w:trHeight w:val="316"/>
        </w:trPr>
        <w:tc>
          <w:tcPr>
            <w:tcW w:w="3341" w:type="dxa"/>
            <w:gridSpan w:val="2"/>
          </w:tcPr>
          <w:p w:rsidR="00030528" w:rsidRDefault="00601496">
            <w:pPr>
              <w:pStyle w:val="TableParagraph"/>
              <w:spacing w:line="275" w:lineRule="exact"/>
              <w:ind w:left="107"/>
              <w:rPr>
                <w:b/>
                <w:sz w:val="24"/>
              </w:rPr>
            </w:pPr>
            <w:r>
              <w:rPr>
                <w:b/>
                <w:sz w:val="24"/>
              </w:rPr>
              <w:t>Course Nature</w:t>
            </w:r>
          </w:p>
        </w:tc>
        <w:tc>
          <w:tcPr>
            <w:tcW w:w="5516" w:type="dxa"/>
            <w:gridSpan w:val="3"/>
          </w:tcPr>
          <w:p w:rsidR="00030528" w:rsidRDefault="00601496">
            <w:pPr>
              <w:pStyle w:val="TableParagraph"/>
              <w:spacing w:line="275" w:lineRule="exact"/>
              <w:ind w:left="108"/>
              <w:rPr>
                <w:b/>
                <w:sz w:val="24"/>
              </w:rPr>
            </w:pPr>
            <w:r>
              <w:rPr>
                <w:b/>
                <w:sz w:val="24"/>
              </w:rPr>
              <w:t>Theory</w:t>
            </w:r>
          </w:p>
        </w:tc>
      </w:tr>
      <w:tr w:rsidR="00030528">
        <w:trPr>
          <w:trHeight w:val="318"/>
        </w:trPr>
        <w:tc>
          <w:tcPr>
            <w:tcW w:w="8857" w:type="dxa"/>
            <w:gridSpan w:val="5"/>
          </w:tcPr>
          <w:p w:rsidR="00030528" w:rsidRDefault="00601496">
            <w:pPr>
              <w:pStyle w:val="TableParagraph"/>
              <w:spacing w:line="275" w:lineRule="exact"/>
              <w:ind w:left="107"/>
              <w:rPr>
                <w:b/>
                <w:sz w:val="24"/>
              </w:rPr>
            </w:pPr>
            <w:r>
              <w:rPr>
                <w:b/>
                <w:sz w:val="24"/>
              </w:rPr>
              <w:t>Assessment Method</w:t>
            </w:r>
          </w:p>
        </w:tc>
      </w:tr>
      <w:tr w:rsidR="00030528">
        <w:trPr>
          <w:trHeight w:val="633"/>
        </w:trPr>
        <w:tc>
          <w:tcPr>
            <w:tcW w:w="1766" w:type="dxa"/>
          </w:tcPr>
          <w:p w:rsidR="00030528" w:rsidRDefault="00601496">
            <w:pPr>
              <w:pStyle w:val="TableParagraph"/>
              <w:spacing w:line="270" w:lineRule="exact"/>
              <w:ind w:left="107"/>
              <w:rPr>
                <w:sz w:val="24"/>
              </w:rPr>
            </w:pPr>
            <w:r>
              <w:rPr>
                <w:sz w:val="24"/>
              </w:rPr>
              <w:t>Assessment</w:t>
            </w:r>
          </w:p>
          <w:p w:rsidR="00030528" w:rsidRDefault="00601496">
            <w:pPr>
              <w:pStyle w:val="TableParagraph"/>
              <w:spacing w:before="41"/>
              <w:ind w:left="107"/>
              <w:rPr>
                <w:sz w:val="24"/>
              </w:rPr>
            </w:pPr>
            <w:r>
              <w:rPr>
                <w:sz w:val="24"/>
              </w:rPr>
              <w:t>Tool</w:t>
            </w:r>
          </w:p>
        </w:tc>
        <w:tc>
          <w:tcPr>
            <w:tcW w:w="1575" w:type="dxa"/>
          </w:tcPr>
          <w:p w:rsidR="00030528" w:rsidRDefault="00601496">
            <w:pPr>
              <w:pStyle w:val="TableParagraph"/>
              <w:spacing w:line="270" w:lineRule="exact"/>
              <w:ind w:left="105"/>
              <w:rPr>
                <w:sz w:val="24"/>
              </w:rPr>
            </w:pPr>
            <w:r>
              <w:rPr>
                <w:sz w:val="24"/>
              </w:rPr>
              <w:t>Weekly tests</w:t>
            </w:r>
          </w:p>
        </w:tc>
        <w:tc>
          <w:tcPr>
            <w:tcW w:w="1731" w:type="dxa"/>
          </w:tcPr>
          <w:p w:rsidR="00030528" w:rsidRDefault="00601496">
            <w:pPr>
              <w:pStyle w:val="TableParagraph"/>
              <w:spacing w:line="270" w:lineRule="exact"/>
              <w:ind w:left="108"/>
              <w:rPr>
                <w:sz w:val="24"/>
              </w:rPr>
            </w:pPr>
            <w:r>
              <w:rPr>
                <w:sz w:val="24"/>
              </w:rPr>
              <w:t>Monthly tests</w:t>
            </w:r>
          </w:p>
        </w:tc>
        <w:tc>
          <w:tcPr>
            <w:tcW w:w="2124" w:type="dxa"/>
          </w:tcPr>
          <w:p w:rsidR="00030528" w:rsidRDefault="00601496">
            <w:pPr>
              <w:pStyle w:val="TableParagraph"/>
              <w:spacing w:line="270" w:lineRule="exact"/>
              <w:ind w:left="107"/>
              <w:rPr>
                <w:sz w:val="24"/>
              </w:rPr>
            </w:pPr>
            <w:r>
              <w:rPr>
                <w:sz w:val="24"/>
              </w:rPr>
              <w:t>End Semester Test</w:t>
            </w:r>
          </w:p>
        </w:tc>
        <w:tc>
          <w:tcPr>
            <w:tcW w:w="1661" w:type="dxa"/>
          </w:tcPr>
          <w:p w:rsidR="00030528" w:rsidRDefault="00601496">
            <w:pPr>
              <w:pStyle w:val="TableParagraph"/>
              <w:spacing w:line="270" w:lineRule="exact"/>
              <w:ind w:left="107"/>
              <w:rPr>
                <w:sz w:val="24"/>
              </w:rPr>
            </w:pPr>
            <w:r>
              <w:rPr>
                <w:sz w:val="24"/>
              </w:rPr>
              <w:t>Total</w:t>
            </w:r>
          </w:p>
        </w:tc>
      </w:tr>
      <w:tr w:rsidR="00030528">
        <w:trPr>
          <w:trHeight w:val="318"/>
        </w:trPr>
        <w:tc>
          <w:tcPr>
            <w:tcW w:w="1766" w:type="dxa"/>
          </w:tcPr>
          <w:p w:rsidR="00030528" w:rsidRDefault="00601496">
            <w:pPr>
              <w:pStyle w:val="TableParagraph"/>
              <w:spacing w:line="273" w:lineRule="exact"/>
              <w:ind w:left="107"/>
              <w:rPr>
                <w:sz w:val="24"/>
              </w:rPr>
            </w:pPr>
            <w:r>
              <w:rPr>
                <w:sz w:val="24"/>
              </w:rPr>
              <w:t>Weightage (%)</w:t>
            </w:r>
          </w:p>
        </w:tc>
        <w:tc>
          <w:tcPr>
            <w:tcW w:w="1575" w:type="dxa"/>
          </w:tcPr>
          <w:p w:rsidR="00030528" w:rsidRDefault="00601496">
            <w:pPr>
              <w:pStyle w:val="TableParagraph"/>
              <w:spacing w:line="273" w:lineRule="exact"/>
              <w:ind w:left="105"/>
              <w:rPr>
                <w:sz w:val="24"/>
              </w:rPr>
            </w:pPr>
            <w:r>
              <w:rPr>
                <w:sz w:val="24"/>
              </w:rPr>
              <w:t>10%</w:t>
            </w:r>
          </w:p>
        </w:tc>
        <w:tc>
          <w:tcPr>
            <w:tcW w:w="1731" w:type="dxa"/>
          </w:tcPr>
          <w:p w:rsidR="00030528" w:rsidRDefault="00601496">
            <w:pPr>
              <w:pStyle w:val="TableParagraph"/>
              <w:spacing w:line="273" w:lineRule="exact"/>
              <w:ind w:left="108"/>
              <w:rPr>
                <w:sz w:val="24"/>
              </w:rPr>
            </w:pPr>
            <w:r>
              <w:rPr>
                <w:sz w:val="24"/>
              </w:rPr>
              <w:t>30%</w:t>
            </w:r>
          </w:p>
        </w:tc>
        <w:tc>
          <w:tcPr>
            <w:tcW w:w="2124" w:type="dxa"/>
          </w:tcPr>
          <w:p w:rsidR="00030528" w:rsidRDefault="00601496">
            <w:pPr>
              <w:pStyle w:val="TableParagraph"/>
              <w:spacing w:line="273" w:lineRule="exact"/>
              <w:ind w:left="107"/>
              <w:rPr>
                <w:sz w:val="24"/>
              </w:rPr>
            </w:pPr>
            <w:r>
              <w:rPr>
                <w:sz w:val="24"/>
              </w:rPr>
              <w:t>60%</w:t>
            </w:r>
          </w:p>
        </w:tc>
        <w:tc>
          <w:tcPr>
            <w:tcW w:w="1661" w:type="dxa"/>
          </w:tcPr>
          <w:p w:rsidR="00030528" w:rsidRDefault="00601496">
            <w:pPr>
              <w:pStyle w:val="TableParagraph"/>
              <w:spacing w:line="273" w:lineRule="exact"/>
              <w:ind w:left="107"/>
              <w:rPr>
                <w:sz w:val="24"/>
              </w:rPr>
            </w:pPr>
            <w:r>
              <w:rPr>
                <w:sz w:val="24"/>
              </w:rPr>
              <w:t>100%</w:t>
            </w:r>
          </w:p>
        </w:tc>
      </w:tr>
    </w:tbl>
    <w:p w:rsidR="00030528" w:rsidRDefault="00030528">
      <w:pPr>
        <w:pStyle w:val="BodyText"/>
        <w:rPr>
          <w:b/>
          <w:sz w:val="20"/>
        </w:rPr>
      </w:pPr>
    </w:p>
    <w:p w:rsidR="00030528" w:rsidRDefault="00030528">
      <w:pPr>
        <w:pStyle w:val="BodyText"/>
        <w:rPr>
          <w:b/>
          <w:sz w:val="20"/>
        </w:rPr>
      </w:pPr>
    </w:p>
    <w:p w:rsidR="00030528" w:rsidRDefault="00030528">
      <w:pPr>
        <w:pStyle w:val="BodyText"/>
        <w:rPr>
          <w:b/>
          <w:sz w:val="20"/>
        </w:rPr>
      </w:pPr>
    </w:p>
    <w:p w:rsidR="00030528" w:rsidRDefault="00EE0037">
      <w:pPr>
        <w:pStyle w:val="BodyText"/>
        <w:spacing w:before="1"/>
        <w:rPr>
          <w:b/>
          <w:sz w:val="28"/>
        </w:rPr>
      </w:pPr>
      <w:r w:rsidRPr="00EE0037">
        <w:pict>
          <v:shape id="_x0000_s2085" style="position:absolute;margin-left:70.6pt;margin-top:19.6pt;width:480pt;height:.1pt;z-index:-15724032;mso-wrap-distance-left:0;mso-wrap-distance-right:0;mso-position-horizontal-relative:page" coordorigin="1412,392" coordsize="9600,0" path="m1412,392r9599,e" filled="f" strokeweight="3pt">
            <v:stroke dashstyle="dash"/>
            <v:path arrowok="t"/>
            <w10:wrap type="topAndBottom" anchorx="page"/>
          </v:shape>
        </w:pict>
      </w:r>
    </w:p>
    <w:p w:rsidR="00030528" w:rsidRDefault="00030528">
      <w:pPr>
        <w:rPr>
          <w:sz w:val="28"/>
        </w:rPr>
        <w:sectPr w:rsidR="00030528">
          <w:pgSz w:w="11910" w:h="16840"/>
          <w:pgMar w:top="1320" w:right="0" w:bottom="1500" w:left="1140" w:header="612" w:footer="1245" w:gutter="0"/>
          <w:cols w:space="720"/>
        </w:sectPr>
      </w:pPr>
    </w:p>
    <w:p w:rsidR="00030528" w:rsidRDefault="00030528">
      <w:pPr>
        <w:pStyle w:val="BodyText"/>
        <w:spacing w:before="2"/>
        <w:rPr>
          <w:b/>
          <w:sz w:val="9"/>
        </w:r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3853"/>
        <w:gridCol w:w="1260"/>
        <w:gridCol w:w="1441"/>
        <w:gridCol w:w="992"/>
      </w:tblGrid>
      <w:tr w:rsidR="00030528">
        <w:trPr>
          <w:trHeight w:val="676"/>
        </w:trPr>
        <w:tc>
          <w:tcPr>
            <w:tcW w:w="1476" w:type="dxa"/>
          </w:tcPr>
          <w:p w:rsidR="00030528" w:rsidRDefault="00601496">
            <w:pPr>
              <w:pStyle w:val="TableParagraph"/>
              <w:spacing w:before="155"/>
              <w:ind w:left="115"/>
              <w:rPr>
                <w:b/>
                <w:sz w:val="24"/>
              </w:rPr>
            </w:pPr>
            <w:r>
              <w:rPr>
                <w:b/>
                <w:sz w:val="24"/>
              </w:rPr>
              <w:t>Course code</w:t>
            </w:r>
          </w:p>
        </w:tc>
        <w:tc>
          <w:tcPr>
            <w:tcW w:w="3853" w:type="dxa"/>
          </w:tcPr>
          <w:p w:rsidR="00030528" w:rsidRDefault="00601496">
            <w:pPr>
              <w:pStyle w:val="TableParagraph"/>
              <w:spacing w:before="155"/>
              <w:ind w:left="114"/>
              <w:rPr>
                <w:b/>
                <w:sz w:val="24"/>
              </w:rPr>
            </w:pPr>
            <w:r>
              <w:rPr>
                <w:b/>
                <w:sz w:val="24"/>
              </w:rPr>
              <w:t>Course Name</w:t>
            </w:r>
          </w:p>
        </w:tc>
        <w:tc>
          <w:tcPr>
            <w:tcW w:w="1260" w:type="dxa"/>
          </w:tcPr>
          <w:p w:rsidR="00030528" w:rsidRDefault="00601496">
            <w:pPr>
              <w:pStyle w:val="TableParagraph"/>
              <w:spacing w:line="275" w:lineRule="exact"/>
              <w:ind w:left="114"/>
              <w:rPr>
                <w:b/>
                <w:sz w:val="24"/>
              </w:rPr>
            </w:pPr>
            <w:r>
              <w:rPr>
                <w:b/>
                <w:sz w:val="24"/>
              </w:rPr>
              <w:t>Course</w:t>
            </w:r>
          </w:p>
          <w:p w:rsidR="00030528" w:rsidRDefault="00601496">
            <w:pPr>
              <w:pStyle w:val="TableParagraph"/>
              <w:spacing w:before="82"/>
              <w:ind w:left="114"/>
              <w:rPr>
                <w:b/>
                <w:sz w:val="24"/>
              </w:rPr>
            </w:pPr>
            <w:r>
              <w:rPr>
                <w:b/>
                <w:sz w:val="24"/>
              </w:rPr>
              <w:t>Category</w:t>
            </w:r>
          </w:p>
        </w:tc>
        <w:tc>
          <w:tcPr>
            <w:tcW w:w="1441" w:type="dxa"/>
          </w:tcPr>
          <w:p w:rsidR="00030528" w:rsidRDefault="00601496">
            <w:pPr>
              <w:pStyle w:val="TableParagraph"/>
              <w:spacing w:before="155"/>
              <w:ind w:left="114"/>
              <w:rPr>
                <w:b/>
                <w:sz w:val="24"/>
              </w:rPr>
            </w:pPr>
            <w:r>
              <w:rPr>
                <w:b/>
                <w:sz w:val="24"/>
              </w:rPr>
              <w:t>L-T-P</w:t>
            </w:r>
          </w:p>
        </w:tc>
        <w:tc>
          <w:tcPr>
            <w:tcW w:w="992" w:type="dxa"/>
          </w:tcPr>
          <w:p w:rsidR="00030528" w:rsidRDefault="00601496">
            <w:pPr>
              <w:pStyle w:val="TableParagraph"/>
              <w:spacing w:before="155"/>
              <w:ind w:left="114"/>
              <w:rPr>
                <w:b/>
                <w:sz w:val="24"/>
              </w:rPr>
            </w:pPr>
            <w:r>
              <w:rPr>
                <w:b/>
                <w:sz w:val="24"/>
              </w:rPr>
              <w:t>Credits</w:t>
            </w:r>
          </w:p>
        </w:tc>
      </w:tr>
      <w:tr w:rsidR="00030528">
        <w:trPr>
          <w:trHeight w:val="422"/>
        </w:trPr>
        <w:tc>
          <w:tcPr>
            <w:tcW w:w="1476" w:type="dxa"/>
          </w:tcPr>
          <w:p w:rsidR="00030528" w:rsidRDefault="0097540A">
            <w:pPr>
              <w:pStyle w:val="TableParagraph"/>
              <w:spacing w:before="49"/>
              <w:ind w:left="115"/>
              <w:rPr>
                <w:b/>
                <w:sz w:val="24"/>
              </w:rPr>
            </w:pPr>
            <w:r>
              <w:rPr>
                <w:b/>
                <w:sz w:val="24"/>
              </w:rPr>
              <w:t>22</w:t>
            </w:r>
            <w:r w:rsidR="00601496">
              <w:rPr>
                <w:b/>
                <w:sz w:val="24"/>
              </w:rPr>
              <w:t>ME1213</w:t>
            </w:r>
          </w:p>
        </w:tc>
        <w:tc>
          <w:tcPr>
            <w:tcW w:w="3853" w:type="dxa"/>
          </w:tcPr>
          <w:p w:rsidR="00030528" w:rsidRDefault="00601496">
            <w:pPr>
              <w:pStyle w:val="TableParagraph"/>
              <w:spacing w:before="49"/>
              <w:rPr>
                <w:b/>
                <w:sz w:val="24"/>
              </w:rPr>
            </w:pPr>
            <w:r>
              <w:rPr>
                <w:b/>
                <w:sz w:val="24"/>
              </w:rPr>
              <w:t>Engineering Mechanics</w:t>
            </w:r>
          </w:p>
        </w:tc>
        <w:tc>
          <w:tcPr>
            <w:tcW w:w="1260" w:type="dxa"/>
          </w:tcPr>
          <w:p w:rsidR="00030528" w:rsidRDefault="00601496">
            <w:pPr>
              <w:pStyle w:val="TableParagraph"/>
              <w:spacing w:before="49"/>
              <w:ind w:left="110"/>
              <w:rPr>
                <w:b/>
                <w:sz w:val="24"/>
              </w:rPr>
            </w:pPr>
            <w:r>
              <w:rPr>
                <w:b/>
                <w:sz w:val="24"/>
              </w:rPr>
              <w:t>ESC</w:t>
            </w:r>
          </w:p>
        </w:tc>
        <w:tc>
          <w:tcPr>
            <w:tcW w:w="1441" w:type="dxa"/>
          </w:tcPr>
          <w:p w:rsidR="00030528" w:rsidRDefault="00601496">
            <w:pPr>
              <w:pStyle w:val="TableParagraph"/>
              <w:spacing w:before="49"/>
              <w:ind w:left="110"/>
              <w:rPr>
                <w:b/>
                <w:sz w:val="24"/>
              </w:rPr>
            </w:pPr>
            <w:r>
              <w:rPr>
                <w:b/>
                <w:sz w:val="24"/>
              </w:rPr>
              <w:t>3-1-0</w:t>
            </w:r>
          </w:p>
        </w:tc>
        <w:tc>
          <w:tcPr>
            <w:tcW w:w="992" w:type="dxa"/>
          </w:tcPr>
          <w:p w:rsidR="00030528" w:rsidRDefault="00601496">
            <w:pPr>
              <w:pStyle w:val="TableParagraph"/>
              <w:spacing w:before="49"/>
              <w:ind w:left="109"/>
              <w:rPr>
                <w:b/>
                <w:sz w:val="24"/>
              </w:rPr>
            </w:pPr>
            <w:r>
              <w:rPr>
                <w:b/>
                <w:w w:val="97"/>
                <w:sz w:val="24"/>
              </w:rPr>
              <w:t>4</w:t>
            </w:r>
          </w:p>
        </w:tc>
      </w:tr>
    </w:tbl>
    <w:p w:rsidR="00030528" w:rsidRDefault="00030528">
      <w:pPr>
        <w:pStyle w:val="BodyText"/>
        <w:spacing w:before="6"/>
        <w:rPr>
          <w:b/>
          <w:sz w:val="21"/>
        </w:rPr>
      </w:pPr>
    </w:p>
    <w:p w:rsidR="00030528" w:rsidRDefault="00601496">
      <w:pPr>
        <w:spacing w:before="90"/>
        <w:ind w:left="1440"/>
        <w:rPr>
          <w:sz w:val="24"/>
        </w:rPr>
      </w:pPr>
      <w:r>
        <w:rPr>
          <w:b/>
          <w:sz w:val="24"/>
        </w:rPr>
        <w:t xml:space="preserve">Course Objectives: </w:t>
      </w:r>
      <w:r>
        <w:rPr>
          <w:sz w:val="24"/>
        </w:rPr>
        <w:t>The objectives of this course are to</w:t>
      </w:r>
    </w:p>
    <w:p w:rsidR="00030528" w:rsidRDefault="00601496" w:rsidP="00BC73C7">
      <w:pPr>
        <w:pStyle w:val="ListParagraph"/>
        <w:numPr>
          <w:ilvl w:val="1"/>
          <w:numId w:val="211"/>
        </w:numPr>
        <w:tabs>
          <w:tab w:val="left" w:pos="1292"/>
        </w:tabs>
        <w:spacing w:before="81" w:line="276" w:lineRule="auto"/>
        <w:ind w:right="1985"/>
        <w:rPr>
          <w:sz w:val="24"/>
        </w:rPr>
      </w:pPr>
      <w:r>
        <w:rPr>
          <w:sz w:val="24"/>
        </w:rPr>
        <w:t>Explain the resolution of a system of forces, compute their resultant and solve problems using equations of</w:t>
      </w:r>
      <w:r>
        <w:rPr>
          <w:spacing w:val="-10"/>
          <w:sz w:val="24"/>
        </w:rPr>
        <w:t xml:space="preserve"> </w:t>
      </w:r>
      <w:r>
        <w:rPr>
          <w:sz w:val="24"/>
        </w:rPr>
        <w:t>equilibrium.</w:t>
      </w:r>
    </w:p>
    <w:p w:rsidR="00030528" w:rsidRDefault="00601496" w:rsidP="00BC73C7">
      <w:pPr>
        <w:pStyle w:val="ListParagraph"/>
        <w:numPr>
          <w:ilvl w:val="1"/>
          <w:numId w:val="211"/>
        </w:numPr>
        <w:tabs>
          <w:tab w:val="left" w:pos="1292"/>
        </w:tabs>
        <w:spacing w:before="2"/>
        <w:ind w:hanging="361"/>
        <w:rPr>
          <w:sz w:val="24"/>
        </w:rPr>
      </w:pPr>
      <w:r>
        <w:rPr>
          <w:sz w:val="24"/>
        </w:rPr>
        <w:t>Perform analysis of bodies lying on rough</w:t>
      </w:r>
      <w:r>
        <w:rPr>
          <w:spacing w:val="-11"/>
          <w:sz w:val="24"/>
        </w:rPr>
        <w:t xml:space="preserve"> </w:t>
      </w:r>
      <w:r>
        <w:rPr>
          <w:sz w:val="24"/>
        </w:rPr>
        <w:t>surfaces.</w:t>
      </w:r>
    </w:p>
    <w:p w:rsidR="00030528" w:rsidRDefault="00601496" w:rsidP="00BC73C7">
      <w:pPr>
        <w:pStyle w:val="ListParagraph"/>
        <w:numPr>
          <w:ilvl w:val="1"/>
          <w:numId w:val="211"/>
        </w:numPr>
        <w:tabs>
          <w:tab w:val="left" w:pos="1292"/>
        </w:tabs>
        <w:spacing w:before="81" w:line="276" w:lineRule="auto"/>
        <w:ind w:right="1769"/>
        <w:rPr>
          <w:sz w:val="24"/>
        </w:rPr>
      </w:pPr>
      <w:r>
        <w:rPr>
          <w:sz w:val="24"/>
        </w:rPr>
        <w:t>Locate the Centroid of a body and compute the area moment of inertia and mass moment of inertia of standard and composite</w:t>
      </w:r>
      <w:r>
        <w:rPr>
          <w:spacing w:val="-8"/>
          <w:sz w:val="24"/>
        </w:rPr>
        <w:t xml:space="preserve"> </w:t>
      </w:r>
      <w:r>
        <w:rPr>
          <w:sz w:val="24"/>
        </w:rPr>
        <w:t>sections.</w:t>
      </w:r>
    </w:p>
    <w:p w:rsidR="00030528" w:rsidRDefault="00601496" w:rsidP="00BC73C7">
      <w:pPr>
        <w:pStyle w:val="ListParagraph"/>
        <w:numPr>
          <w:ilvl w:val="1"/>
          <w:numId w:val="211"/>
        </w:numPr>
        <w:tabs>
          <w:tab w:val="left" w:pos="1292"/>
        </w:tabs>
        <w:spacing w:before="2" w:line="276" w:lineRule="auto"/>
        <w:ind w:right="2201"/>
        <w:rPr>
          <w:sz w:val="24"/>
        </w:rPr>
      </w:pPr>
      <w:r>
        <w:rPr>
          <w:sz w:val="24"/>
        </w:rPr>
        <w:t>Explain kinetics and kinematics of particles, projectiles, curvilinear motion, centroidal motion and plane motion of rigid</w:t>
      </w:r>
      <w:r>
        <w:rPr>
          <w:spacing w:val="-10"/>
          <w:sz w:val="24"/>
        </w:rPr>
        <w:t xml:space="preserve"> </w:t>
      </w:r>
      <w:r>
        <w:rPr>
          <w:sz w:val="24"/>
        </w:rPr>
        <w:t>bodies.</w:t>
      </w:r>
    </w:p>
    <w:p w:rsidR="00030528" w:rsidRDefault="00601496" w:rsidP="00BC73C7">
      <w:pPr>
        <w:pStyle w:val="ListParagraph"/>
        <w:numPr>
          <w:ilvl w:val="1"/>
          <w:numId w:val="211"/>
        </w:numPr>
        <w:tabs>
          <w:tab w:val="left" w:pos="1292"/>
        </w:tabs>
        <w:spacing w:line="276" w:lineRule="auto"/>
        <w:ind w:right="2246"/>
        <w:rPr>
          <w:sz w:val="24"/>
        </w:rPr>
      </w:pPr>
      <w:r>
        <w:rPr>
          <w:sz w:val="24"/>
        </w:rPr>
        <w:t>Understand the concept of dynamics of particles and analysis the motion</w:t>
      </w:r>
      <w:r>
        <w:rPr>
          <w:spacing w:val="-13"/>
          <w:sz w:val="24"/>
        </w:rPr>
        <w:t xml:space="preserve"> </w:t>
      </w:r>
      <w:r>
        <w:rPr>
          <w:sz w:val="24"/>
        </w:rPr>
        <w:t>of particle.</w:t>
      </w:r>
    </w:p>
    <w:p w:rsidR="00030528" w:rsidRDefault="00601496" w:rsidP="00BC73C7">
      <w:pPr>
        <w:pStyle w:val="ListParagraph"/>
        <w:numPr>
          <w:ilvl w:val="1"/>
          <w:numId w:val="211"/>
        </w:numPr>
        <w:tabs>
          <w:tab w:val="left" w:pos="1292"/>
        </w:tabs>
        <w:spacing w:line="278" w:lineRule="auto"/>
        <w:ind w:right="1856"/>
        <w:rPr>
          <w:sz w:val="24"/>
        </w:rPr>
      </w:pPr>
      <w:r>
        <w:rPr>
          <w:sz w:val="24"/>
        </w:rPr>
        <w:t>Explain the concepts of work-energy method and its applications to translation, rotation and plane motion and the concept of</w:t>
      </w:r>
      <w:r>
        <w:rPr>
          <w:spacing w:val="-15"/>
          <w:sz w:val="24"/>
        </w:rPr>
        <w:t xml:space="preserve"> </w:t>
      </w:r>
      <w:r>
        <w:rPr>
          <w:sz w:val="24"/>
        </w:rPr>
        <w:t>vibrations.</w:t>
      </w:r>
    </w:p>
    <w:p w:rsidR="00030528" w:rsidRDefault="00030528">
      <w:pPr>
        <w:pStyle w:val="BodyText"/>
        <w:spacing w:before="4"/>
        <w:rPr>
          <w:sz w:val="27"/>
        </w:rPr>
      </w:pPr>
    </w:p>
    <w:p w:rsidR="00030528" w:rsidRDefault="00601496">
      <w:pPr>
        <w:pStyle w:val="Heading4"/>
        <w:spacing w:before="1"/>
        <w:ind w:left="840"/>
        <w:jc w:val="both"/>
      </w:pPr>
      <w:r>
        <w:t>Course Contents:</w:t>
      </w:r>
    </w:p>
    <w:p w:rsidR="00030528" w:rsidRDefault="00601496">
      <w:pPr>
        <w:tabs>
          <w:tab w:val="left" w:pos="6987"/>
        </w:tabs>
        <w:spacing w:before="41"/>
        <w:ind w:left="840"/>
        <w:jc w:val="both"/>
        <w:rPr>
          <w:b/>
          <w:sz w:val="24"/>
        </w:rPr>
      </w:pPr>
      <w:r>
        <w:rPr>
          <w:b/>
          <w:sz w:val="24"/>
        </w:rPr>
        <w:t>Unit</w:t>
      </w:r>
      <w:r>
        <w:rPr>
          <w:b/>
          <w:spacing w:val="-1"/>
          <w:sz w:val="24"/>
        </w:rPr>
        <w:t xml:space="preserve"> </w:t>
      </w:r>
      <w:r>
        <w:rPr>
          <w:b/>
          <w:sz w:val="24"/>
        </w:rPr>
        <w:t>I:</w:t>
      </w:r>
      <w:r>
        <w:rPr>
          <w:b/>
          <w:sz w:val="24"/>
        </w:rPr>
        <w:tab/>
        <w:t>(Contact hours 10)</w:t>
      </w:r>
    </w:p>
    <w:p w:rsidR="00030528" w:rsidRDefault="00601496">
      <w:pPr>
        <w:pStyle w:val="BodyText"/>
        <w:spacing w:before="38" w:line="276" w:lineRule="auto"/>
        <w:ind w:left="840" w:right="1219"/>
        <w:jc w:val="both"/>
      </w:pPr>
      <w:r>
        <w:t>Introduction to Engineering Mechanics - Force systems, Forces acting at a point,Moment of a force about a point and about an axis; couple moment; reduction of a force system to</w:t>
      </w:r>
      <w:r>
        <w:rPr>
          <w:spacing w:val="-41"/>
        </w:rPr>
        <w:t xml:space="preserve"> </w:t>
      </w:r>
      <w:r>
        <w:t>a force and a couple, Equilibrium of system of forces - Free body diagram; equations of equilibrium; problems in two and three</w:t>
      </w:r>
      <w:r>
        <w:rPr>
          <w:spacing w:val="-4"/>
        </w:rPr>
        <w:t xml:space="preserve"> </w:t>
      </w:r>
      <w:r>
        <w:t>dimensions;</w:t>
      </w:r>
    </w:p>
    <w:p w:rsidR="00030528" w:rsidRDefault="00030528">
      <w:pPr>
        <w:pStyle w:val="BodyText"/>
        <w:rPr>
          <w:sz w:val="28"/>
        </w:rPr>
      </w:pPr>
    </w:p>
    <w:p w:rsidR="00030528" w:rsidRDefault="00601496">
      <w:pPr>
        <w:pStyle w:val="Heading4"/>
        <w:tabs>
          <w:tab w:val="left" w:pos="7081"/>
        </w:tabs>
        <w:ind w:left="840"/>
      </w:pPr>
      <w:r>
        <w:t>Unit</w:t>
      </w:r>
      <w:r>
        <w:rPr>
          <w:spacing w:val="-1"/>
        </w:rPr>
        <w:t xml:space="preserve"> </w:t>
      </w:r>
      <w:r>
        <w:t>II:</w:t>
      </w:r>
      <w:r>
        <w:tab/>
        <w:t>(Contact hours</w:t>
      </w:r>
      <w:r>
        <w:rPr>
          <w:spacing w:val="1"/>
        </w:rPr>
        <w:t xml:space="preserve"> </w:t>
      </w:r>
      <w:r>
        <w:t>14)</w:t>
      </w:r>
    </w:p>
    <w:p w:rsidR="00030528" w:rsidRDefault="00601496">
      <w:pPr>
        <w:pStyle w:val="BodyText"/>
        <w:spacing w:before="36" w:line="276" w:lineRule="auto"/>
        <w:ind w:left="840" w:right="1601"/>
      </w:pPr>
      <w:r>
        <w:rPr>
          <w:b/>
        </w:rPr>
        <w:t>Trusses and frames</w:t>
      </w:r>
      <w:r>
        <w:t>: Introduction to trusses, Methods of joints, Method of Sections, analysis of frames</w:t>
      </w:r>
    </w:p>
    <w:p w:rsidR="00030528" w:rsidRDefault="00601496">
      <w:pPr>
        <w:pStyle w:val="BodyText"/>
        <w:spacing w:before="1" w:line="276" w:lineRule="auto"/>
        <w:ind w:left="840" w:right="1601"/>
      </w:pPr>
      <w:r>
        <w:rPr>
          <w:b/>
        </w:rPr>
        <w:t>Friction</w:t>
      </w:r>
      <w:r>
        <w:t>: Types of friction, Limiting friction, Laws of Friction, Static and Dynamic Friction; Motion of Bodies, wedge friction, screw jack</w:t>
      </w:r>
    </w:p>
    <w:p w:rsidR="00030528" w:rsidRDefault="00030528">
      <w:pPr>
        <w:pStyle w:val="BodyText"/>
        <w:spacing w:before="10"/>
        <w:rPr>
          <w:sz w:val="27"/>
        </w:rPr>
      </w:pPr>
    </w:p>
    <w:p w:rsidR="00030528" w:rsidRDefault="00601496">
      <w:pPr>
        <w:pStyle w:val="Heading4"/>
        <w:tabs>
          <w:tab w:val="left" w:pos="7773"/>
        </w:tabs>
        <w:ind w:left="840"/>
        <w:jc w:val="both"/>
      </w:pPr>
      <w:r>
        <w:t xml:space="preserve">Unit   </w:t>
      </w:r>
      <w:r>
        <w:rPr>
          <w:spacing w:val="48"/>
        </w:rPr>
        <w:t xml:space="preserve"> </w:t>
      </w:r>
      <w:r>
        <w:t>III:</w:t>
      </w:r>
      <w:r>
        <w:tab/>
        <w:t>(Contact</w:t>
      </w:r>
      <w:r>
        <w:rPr>
          <w:spacing w:val="49"/>
        </w:rPr>
        <w:t xml:space="preserve"> </w:t>
      </w:r>
      <w:r>
        <w:t>hours</w:t>
      </w:r>
    </w:p>
    <w:p w:rsidR="00030528" w:rsidRDefault="00601496">
      <w:pPr>
        <w:pStyle w:val="BodyText"/>
        <w:spacing w:before="39" w:line="276" w:lineRule="auto"/>
        <w:ind w:left="840" w:right="1217"/>
        <w:jc w:val="both"/>
      </w:pPr>
      <w:r>
        <w:rPr>
          <w:b/>
        </w:rPr>
        <w:t xml:space="preserve">8) </w:t>
      </w:r>
      <w:r>
        <w:t>Centroid and Centre of Gravity: Centroid of Lines, Areas and Volumes from firstprinciple, Centroid of composite sections; Centre of Gravity and its implications. – Theorem of Pappus.</w:t>
      </w:r>
    </w:p>
    <w:p w:rsidR="00030528" w:rsidRDefault="00030528">
      <w:pPr>
        <w:pStyle w:val="BodyText"/>
        <w:spacing w:before="10"/>
        <w:rPr>
          <w:sz w:val="27"/>
        </w:rPr>
      </w:pPr>
    </w:p>
    <w:p w:rsidR="00030528" w:rsidRDefault="00601496">
      <w:pPr>
        <w:pStyle w:val="Heading4"/>
        <w:tabs>
          <w:tab w:val="left" w:pos="6680"/>
        </w:tabs>
        <w:ind w:left="840"/>
        <w:jc w:val="both"/>
      </w:pPr>
      <w:r>
        <w:t>Unit</w:t>
      </w:r>
      <w:r>
        <w:rPr>
          <w:spacing w:val="-1"/>
        </w:rPr>
        <w:t xml:space="preserve"> </w:t>
      </w:r>
      <w:r>
        <w:t>IV:</w:t>
      </w:r>
      <w:r>
        <w:tab/>
        <w:t>(Contact hours 8)</w:t>
      </w:r>
    </w:p>
    <w:p w:rsidR="00030528" w:rsidRDefault="00601496">
      <w:pPr>
        <w:pStyle w:val="BodyText"/>
        <w:spacing w:before="38" w:line="276" w:lineRule="auto"/>
        <w:ind w:left="840" w:right="1220"/>
        <w:jc w:val="both"/>
      </w:pPr>
      <w:r>
        <w:rPr>
          <w:b/>
        </w:rPr>
        <w:t>Area moment of inertia</w:t>
      </w:r>
      <w:r>
        <w:t>- Definition, Moment of inertia of plane sections from firstprinciples, Theorems of moment of inertia, Moment of inertia of standard sections andcomposite sections; Product of Inertia, Parallel Axis Theorem, Perpendicular Axis Theorem.</w:t>
      </w:r>
    </w:p>
    <w:p w:rsidR="00030528" w:rsidRDefault="00601496">
      <w:pPr>
        <w:pStyle w:val="BodyText"/>
        <w:spacing w:line="276" w:lineRule="auto"/>
        <w:ind w:left="840" w:right="1223"/>
        <w:jc w:val="both"/>
      </w:pPr>
      <w:r>
        <w:rPr>
          <w:b/>
        </w:rPr>
        <w:t>Mass Moment of Inertia</w:t>
      </w:r>
      <w:r>
        <w:t>: Moment of Inertia of Masses - Transfer Formula for Mass Moments of Inertia – Mass moment of inertia of composite bodies.</w:t>
      </w:r>
    </w:p>
    <w:p w:rsidR="00030528" w:rsidRDefault="00030528">
      <w:pPr>
        <w:spacing w:line="276" w:lineRule="auto"/>
        <w:jc w:val="both"/>
        <w:sectPr w:rsidR="00030528">
          <w:pgSz w:w="11910" w:h="16840"/>
          <w:pgMar w:top="1320" w:right="0" w:bottom="1500" w:left="1140" w:header="612" w:footer="1245" w:gutter="0"/>
          <w:cols w:space="720"/>
        </w:sectPr>
      </w:pPr>
    </w:p>
    <w:p w:rsidR="00030528" w:rsidRDefault="00030528">
      <w:pPr>
        <w:pStyle w:val="BodyText"/>
        <w:spacing w:before="10"/>
        <w:rPr>
          <w:sz w:val="28"/>
        </w:rPr>
      </w:pPr>
    </w:p>
    <w:p w:rsidR="00030528" w:rsidRDefault="00601496">
      <w:pPr>
        <w:pStyle w:val="Heading4"/>
        <w:tabs>
          <w:tab w:val="left" w:pos="6769"/>
        </w:tabs>
        <w:spacing w:before="90"/>
        <w:ind w:left="840"/>
        <w:jc w:val="both"/>
      </w:pPr>
      <w:r>
        <w:t>Unit</w:t>
      </w:r>
      <w:r>
        <w:rPr>
          <w:spacing w:val="-1"/>
        </w:rPr>
        <w:t xml:space="preserve"> </w:t>
      </w:r>
      <w:r>
        <w:t>V:</w:t>
      </w:r>
      <w:r>
        <w:tab/>
        <w:t>(Contact hours 12)</w:t>
      </w:r>
    </w:p>
    <w:p w:rsidR="00030528" w:rsidRDefault="00601496">
      <w:pPr>
        <w:pStyle w:val="BodyText"/>
        <w:spacing w:before="36" w:line="276" w:lineRule="auto"/>
        <w:ind w:left="840" w:right="1221"/>
        <w:jc w:val="both"/>
      </w:pPr>
      <w:r>
        <w:t>Particle dynamics- Rectilinear motion; Plane curvilinear motion (rectangular, path, andpolar coordinates). 3-D curvilinear motion; Relative and constrained motion; Newton’s2nd law (rectangular, path, and polar coordinates). Work-kinetic energy, power, potentialenergy.Impulse-momentum (linear, angular); Impact (Direct and</w:t>
      </w:r>
      <w:r>
        <w:rPr>
          <w:spacing w:val="-3"/>
        </w:rPr>
        <w:t xml:space="preserve"> </w:t>
      </w:r>
      <w:r>
        <w:t>oblique).</w:t>
      </w:r>
    </w:p>
    <w:p w:rsidR="00030528" w:rsidRDefault="00030528">
      <w:pPr>
        <w:pStyle w:val="BodyText"/>
        <w:spacing w:before="2"/>
        <w:rPr>
          <w:sz w:val="28"/>
        </w:rPr>
      </w:pPr>
    </w:p>
    <w:p w:rsidR="00030528" w:rsidRDefault="00601496">
      <w:pPr>
        <w:pStyle w:val="Heading4"/>
        <w:tabs>
          <w:tab w:val="left" w:pos="6980"/>
        </w:tabs>
        <w:ind w:left="840"/>
        <w:jc w:val="both"/>
      </w:pPr>
      <w:r>
        <w:t>Unit</w:t>
      </w:r>
      <w:r>
        <w:rPr>
          <w:spacing w:val="-1"/>
        </w:rPr>
        <w:t xml:space="preserve"> </w:t>
      </w:r>
      <w:r>
        <w:t>VI:</w:t>
      </w:r>
      <w:r>
        <w:tab/>
        <w:t>(Contact hours</w:t>
      </w:r>
      <w:r>
        <w:rPr>
          <w:spacing w:val="-3"/>
        </w:rPr>
        <w:t xml:space="preserve"> </w:t>
      </w:r>
      <w:r>
        <w:t>8)</w:t>
      </w:r>
    </w:p>
    <w:p w:rsidR="00030528" w:rsidRDefault="00601496">
      <w:pPr>
        <w:pStyle w:val="BodyText"/>
        <w:spacing w:before="36" w:line="276" w:lineRule="auto"/>
        <w:ind w:left="840" w:right="1222" w:firstLine="59"/>
        <w:jc w:val="both"/>
      </w:pPr>
      <w:r>
        <w:t>Kinetics of Rigid Bodies -Basic terms, general principles in dynamics; Types of motion,Instantaneous centre of rotation in plane motion and simple problems; D’Alembert’sprinciple and its applications in plane motion and connected bodies; Work Energyprinciple and its application in plane motion of connected bodies; Kinetics of rigid bodyrotation.</w:t>
      </w:r>
    </w:p>
    <w:p w:rsidR="00030528" w:rsidRDefault="00030528">
      <w:pPr>
        <w:pStyle w:val="BodyText"/>
        <w:rPr>
          <w:sz w:val="28"/>
        </w:rPr>
      </w:pPr>
    </w:p>
    <w:p w:rsidR="00030528" w:rsidRDefault="00601496">
      <w:pPr>
        <w:pStyle w:val="Heading4"/>
        <w:ind w:left="931"/>
      </w:pPr>
      <w:r>
        <w:t>Text Books:</w:t>
      </w:r>
    </w:p>
    <w:p w:rsidR="00030528" w:rsidRDefault="00601496" w:rsidP="00BC73C7">
      <w:pPr>
        <w:pStyle w:val="ListParagraph"/>
        <w:numPr>
          <w:ilvl w:val="0"/>
          <w:numId w:val="210"/>
        </w:numPr>
        <w:tabs>
          <w:tab w:val="left" w:pos="932"/>
        </w:tabs>
        <w:spacing w:before="39" w:line="276" w:lineRule="auto"/>
        <w:ind w:right="1038"/>
        <w:rPr>
          <w:sz w:val="24"/>
        </w:rPr>
      </w:pPr>
      <w:r>
        <w:rPr>
          <w:sz w:val="24"/>
        </w:rPr>
        <w:t>Beer and Johnston, Vector Mechanics for Engineers Statics and Dynamics, (9</w:t>
      </w:r>
      <w:r>
        <w:rPr>
          <w:sz w:val="24"/>
          <w:vertAlign w:val="superscript"/>
        </w:rPr>
        <w:t>th</w:t>
      </w:r>
      <w:r>
        <w:rPr>
          <w:sz w:val="24"/>
        </w:rPr>
        <w:t xml:space="preserve">edition) </w:t>
      </w:r>
      <w:r>
        <w:rPr>
          <w:spacing w:val="-2"/>
          <w:sz w:val="24"/>
        </w:rPr>
        <w:t xml:space="preserve">by, </w:t>
      </w:r>
      <w:r>
        <w:rPr>
          <w:sz w:val="24"/>
        </w:rPr>
        <w:t>Tata McGraw Hill Publishing Company, New</w:t>
      </w:r>
      <w:r>
        <w:rPr>
          <w:spacing w:val="-3"/>
          <w:sz w:val="24"/>
        </w:rPr>
        <w:t xml:space="preserve"> </w:t>
      </w:r>
      <w:r>
        <w:rPr>
          <w:sz w:val="24"/>
        </w:rPr>
        <w:t>Delhi.</w:t>
      </w:r>
    </w:p>
    <w:p w:rsidR="00030528" w:rsidRDefault="00601496" w:rsidP="00BC73C7">
      <w:pPr>
        <w:pStyle w:val="ListParagraph"/>
        <w:numPr>
          <w:ilvl w:val="0"/>
          <w:numId w:val="210"/>
        </w:numPr>
        <w:tabs>
          <w:tab w:val="left" w:pos="932"/>
        </w:tabs>
        <w:spacing w:line="276" w:lineRule="auto"/>
        <w:ind w:right="1040"/>
        <w:rPr>
          <w:sz w:val="24"/>
        </w:rPr>
      </w:pPr>
      <w:r>
        <w:rPr>
          <w:sz w:val="24"/>
        </w:rPr>
        <w:t>Engineering Mechanics, Arshad Noor Siddiquee, Zahid A. Khan, PankulGoel, 2018 Cambridge University</w:t>
      </w:r>
      <w:r>
        <w:rPr>
          <w:spacing w:val="-5"/>
          <w:sz w:val="24"/>
        </w:rPr>
        <w:t xml:space="preserve"> </w:t>
      </w:r>
      <w:r>
        <w:rPr>
          <w:sz w:val="24"/>
        </w:rPr>
        <w:t>Press</w:t>
      </w:r>
    </w:p>
    <w:p w:rsidR="00030528" w:rsidRDefault="00030528">
      <w:pPr>
        <w:pStyle w:val="BodyText"/>
        <w:spacing w:before="11"/>
        <w:rPr>
          <w:sz w:val="27"/>
        </w:rPr>
      </w:pPr>
    </w:p>
    <w:p w:rsidR="00030528" w:rsidRDefault="00601496">
      <w:pPr>
        <w:pStyle w:val="Heading4"/>
        <w:ind w:left="931"/>
      </w:pPr>
      <w:r>
        <w:t>References</w:t>
      </w:r>
    </w:p>
    <w:p w:rsidR="00030528" w:rsidRDefault="00601496" w:rsidP="00BC73C7">
      <w:pPr>
        <w:pStyle w:val="ListParagraph"/>
        <w:numPr>
          <w:ilvl w:val="0"/>
          <w:numId w:val="209"/>
        </w:numPr>
        <w:tabs>
          <w:tab w:val="left" w:pos="932"/>
        </w:tabs>
        <w:spacing w:before="36"/>
        <w:ind w:hanging="361"/>
        <w:rPr>
          <w:sz w:val="24"/>
        </w:rPr>
      </w:pPr>
      <w:r>
        <w:rPr>
          <w:sz w:val="24"/>
        </w:rPr>
        <w:t>Tayal, A. K. "Engineering Mechanics-Statics and Dynamics."</w:t>
      </w:r>
      <w:r>
        <w:rPr>
          <w:spacing w:val="-3"/>
          <w:sz w:val="24"/>
        </w:rPr>
        <w:t xml:space="preserve"> </w:t>
      </w:r>
      <w:r>
        <w:rPr>
          <w:sz w:val="24"/>
        </w:rPr>
        <w:t>2011.</w:t>
      </w:r>
    </w:p>
    <w:p w:rsidR="00030528" w:rsidRDefault="00601496" w:rsidP="00BC73C7">
      <w:pPr>
        <w:pStyle w:val="ListParagraph"/>
        <w:numPr>
          <w:ilvl w:val="0"/>
          <w:numId w:val="209"/>
        </w:numPr>
        <w:tabs>
          <w:tab w:val="left" w:pos="932"/>
        </w:tabs>
        <w:spacing w:before="41" w:line="276" w:lineRule="auto"/>
        <w:ind w:right="1045"/>
        <w:rPr>
          <w:sz w:val="24"/>
        </w:rPr>
      </w:pPr>
      <w:r>
        <w:rPr>
          <w:sz w:val="24"/>
        </w:rPr>
        <w:t>Timoshenko S.P and Young D.H., “Engineering Mechanics”, McGraw Hill International Edition, 1983.</w:t>
      </w:r>
    </w:p>
    <w:p w:rsidR="00030528" w:rsidRDefault="00601496" w:rsidP="00BC73C7">
      <w:pPr>
        <w:pStyle w:val="ListParagraph"/>
        <w:numPr>
          <w:ilvl w:val="0"/>
          <w:numId w:val="209"/>
        </w:numPr>
        <w:tabs>
          <w:tab w:val="left" w:pos="932"/>
        </w:tabs>
        <w:spacing w:before="1"/>
        <w:ind w:hanging="361"/>
        <w:rPr>
          <w:sz w:val="24"/>
        </w:rPr>
      </w:pPr>
      <w:r>
        <w:rPr>
          <w:sz w:val="24"/>
        </w:rPr>
        <w:t>Bhattacharyya, Basudeb. Engineering Mechanics. Oxford University Press</w:t>
      </w:r>
      <w:r>
        <w:rPr>
          <w:spacing w:val="-7"/>
          <w:sz w:val="24"/>
        </w:rPr>
        <w:t xml:space="preserve"> </w:t>
      </w:r>
      <w:r>
        <w:rPr>
          <w:sz w:val="24"/>
        </w:rPr>
        <w:t>India,2016.</w:t>
      </w:r>
    </w:p>
    <w:p w:rsidR="00030528" w:rsidRDefault="00601496" w:rsidP="00BC73C7">
      <w:pPr>
        <w:pStyle w:val="ListParagraph"/>
        <w:numPr>
          <w:ilvl w:val="0"/>
          <w:numId w:val="209"/>
        </w:numPr>
        <w:tabs>
          <w:tab w:val="left" w:pos="932"/>
        </w:tabs>
        <w:spacing w:before="41" w:line="276" w:lineRule="auto"/>
        <w:ind w:right="1040"/>
        <w:rPr>
          <w:sz w:val="24"/>
        </w:rPr>
      </w:pPr>
      <w:r>
        <w:rPr>
          <w:sz w:val="24"/>
        </w:rPr>
        <w:t>Shames, I.H., and Krishna MohanaRao. G., “Engineering Mechanics – Statics and Dynamics”, 4th Edition, Pearson Education</w:t>
      </w:r>
      <w:r>
        <w:rPr>
          <w:spacing w:val="-1"/>
          <w:sz w:val="24"/>
        </w:rPr>
        <w:t xml:space="preserve"> </w:t>
      </w:r>
      <w:r>
        <w:rPr>
          <w:sz w:val="24"/>
        </w:rPr>
        <w:t>(2006)</w:t>
      </w:r>
    </w:p>
    <w:p w:rsidR="00030528" w:rsidRDefault="00030528">
      <w:pPr>
        <w:pStyle w:val="BodyText"/>
        <w:spacing w:before="1"/>
        <w:rPr>
          <w:sz w:val="28"/>
        </w:rPr>
      </w:pPr>
    </w:p>
    <w:p w:rsidR="00030528" w:rsidRDefault="00601496">
      <w:pPr>
        <w:pStyle w:val="Heading4"/>
        <w:ind w:left="1471"/>
      </w:pPr>
      <w:r>
        <w:t>Web Resources:</w:t>
      </w:r>
    </w:p>
    <w:p w:rsidR="00030528" w:rsidRDefault="00601496" w:rsidP="00BC73C7">
      <w:pPr>
        <w:pStyle w:val="ListParagraph"/>
        <w:numPr>
          <w:ilvl w:val="1"/>
          <w:numId w:val="209"/>
        </w:numPr>
        <w:tabs>
          <w:tab w:val="left" w:pos="1472"/>
        </w:tabs>
        <w:spacing w:before="36"/>
        <w:ind w:hanging="361"/>
        <w:rPr>
          <w:sz w:val="24"/>
        </w:rPr>
      </w:pPr>
      <w:r>
        <w:rPr>
          <w:sz w:val="24"/>
        </w:rPr>
        <w:t>https://nptel.ac.in/courses/112103109//</w:t>
      </w:r>
    </w:p>
    <w:p w:rsidR="00030528" w:rsidRDefault="00EE0037" w:rsidP="00BC73C7">
      <w:pPr>
        <w:pStyle w:val="ListParagraph"/>
        <w:numPr>
          <w:ilvl w:val="1"/>
          <w:numId w:val="209"/>
        </w:numPr>
        <w:tabs>
          <w:tab w:val="left" w:pos="1472"/>
        </w:tabs>
        <w:spacing w:before="38"/>
        <w:ind w:hanging="361"/>
        <w:rPr>
          <w:sz w:val="24"/>
        </w:rPr>
      </w:pPr>
      <w:hyperlink r:id="rId22">
        <w:r w:rsidR="00601496">
          <w:rPr>
            <w:sz w:val="24"/>
            <w:u w:val="single"/>
          </w:rPr>
          <w:t>https://nptel.ac.in/courses/112103108//</w:t>
        </w:r>
      </w:hyperlink>
    </w:p>
    <w:p w:rsidR="00030528" w:rsidRDefault="00030528">
      <w:pPr>
        <w:rPr>
          <w:sz w:val="24"/>
        </w:rPr>
        <w:sectPr w:rsidR="00030528">
          <w:pgSz w:w="11910" w:h="16840"/>
          <w:pgMar w:top="1320" w:right="0" w:bottom="1500" w:left="1140" w:header="612" w:footer="1245" w:gutter="0"/>
          <w:cols w:space="720"/>
        </w:sectPr>
      </w:pPr>
    </w:p>
    <w:p w:rsidR="00030528" w:rsidRDefault="00601496">
      <w:pPr>
        <w:spacing w:before="98"/>
        <w:ind w:left="1440"/>
        <w:rPr>
          <w:sz w:val="24"/>
        </w:rPr>
      </w:pPr>
      <w:r>
        <w:rPr>
          <w:b/>
          <w:sz w:val="24"/>
        </w:rPr>
        <w:lastRenderedPageBreak/>
        <w:t xml:space="preserve">Course outcomes: </w:t>
      </w:r>
      <w:r>
        <w:rPr>
          <w:sz w:val="24"/>
        </w:rPr>
        <w:t>At the end of the course, students will be able to</w:t>
      </w:r>
    </w:p>
    <w:p w:rsidR="00030528" w:rsidRDefault="00030528">
      <w:pPr>
        <w:pStyle w:val="BodyText"/>
        <w:spacing w:before="5"/>
        <w:rPr>
          <w:sz w:val="8"/>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676"/>
        </w:trPr>
        <w:tc>
          <w:tcPr>
            <w:tcW w:w="828" w:type="dxa"/>
          </w:tcPr>
          <w:p w:rsidR="00030528" w:rsidRDefault="00601496">
            <w:pPr>
              <w:pStyle w:val="TableParagraph"/>
              <w:spacing w:line="270" w:lineRule="exact"/>
              <w:ind w:left="94" w:right="82"/>
              <w:jc w:val="center"/>
              <w:rPr>
                <w:sz w:val="24"/>
              </w:rPr>
            </w:pPr>
            <w:r>
              <w:rPr>
                <w:sz w:val="24"/>
              </w:rPr>
              <w:t>CO 1</w:t>
            </w:r>
          </w:p>
        </w:tc>
        <w:tc>
          <w:tcPr>
            <w:tcW w:w="8030" w:type="dxa"/>
          </w:tcPr>
          <w:p w:rsidR="00030528" w:rsidRDefault="00601496">
            <w:pPr>
              <w:pStyle w:val="TableParagraph"/>
              <w:spacing w:line="270" w:lineRule="exact"/>
              <w:ind w:left="110"/>
              <w:rPr>
                <w:sz w:val="24"/>
              </w:rPr>
            </w:pPr>
            <w:r>
              <w:rPr>
                <w:sz w:val="24"/>
              </w:rPr>
              <w:t>Solve resultant of forces acting on a body and analyze equilibrium of a body</w:t>
            </w:r>
          </w:p>
          <w:p w:rsidR="00030528" w:rsidRDefault="00601496">
            <w:pPr>
              <w:pStyle w:val="TableParagraph"/>
              <w:spacing w:before="84"/>
              <w:rPr>
                <w:sz w:val="24"/>
              </w:rPr>
            </w:pPr>
            <w:r>
              <w:rPr>
                <w:sz w:val="24"/>
              </w:rPr>
              <w:t>subjected to a system of forces.</w:t>
            </w:r>
          </w:p>
        </w:tc>
      </w:tr>
      <w:tr w:rsidR="00030528">
        <w:trPr>
          <w:trHeight w:val="318"/>
        </w:trPr>
        <w:tc>
          <w:tcPr>
            <w:tcW w:w="828" w:type="dxa"/>
          </w:tcPr>
          <w:p w:rsidR="00030528" w:rsidRDefault="00601496">
            <w:pPr>
              <w:pStyle w:val="TableParagraph"/>
              <w:spacing w:line="273" w:lineRule="exact"/>
              <w:ind w:left="94" w:right="82"/>
              <w:jc w:val="center"/>
              <w:rPr>
                <w:sz w:val="24"/>
              </w:rPr>
            </w:pPr>
            <w:r>
              <w:rPr>
                <w:sz w:val="24"/>
              </w:rPr>
              <w:t>CO 2</w:t>
            </w:r>
          </w:p>
        </w:tc>
        <w:tc>
          <w:tcPr>
            <w:tcW w:w="8030" w:type="dxa"/>
          </w:tcPr>
          <w:p w:rsidR="00030528" w:rsidRDefault="00601496">
            <w:pPr>
              <w:pStyle w:val="TableParagraph"/>
              <w:spacing w:line="273" w:lineRule="exact"/>
              <w:ind w:left="110"/>
              <w:rPr>
                <w:sz w:val="24"/>
              </w:rPr>
            </w:pPr>
            <w:r>
              <w:rPr>
                <w:sz w:val="24"/>
              </w:rPr>
              <w:t>Solve problem on bodies subjected to friction.</w:t>
            </w:r>
          </w:p>
        </w:tc>
      </w:tr>
      <w:tr w:rsidR="00030528">
        <w:trPr>
          <w:trHeight w:val="676"/>
        </w:trPr>
        <w:tc>
          <w:tcPr>
            <w:tcW w:w="828" w:type="dxa"/>
          </w:tcPr>
          <w:p w:rsidR="00030528" w:rsidRDefault="00601496">
            <w:pPr>
              <w:pStyle w:val="TableParagraph"/>
              <w:spacing w:line="270" w:lineRule="exact"/>
              <w:ind w:left="94" w:right="82"/>
              <w:jc w:val="center"/>
              <w:rPr>
                <w:sz w:val="24"/>
              </w:rPr>
            </w:pPr>
            <w:r>
              <w:rPr>
                <w:sz w:val="24"/>
              </w:rPr>
              <w:t>CO 3</w:t>
            </w:r>
          </w:p>
        </w:tc>
        <w:tc>
          <w:tcPr>
            <w:tcW w:w="8030" w:type="dxa"/>
          </w:tcPr>
          <w:p w:rsidR="00030528" w:rsidRDefault="00601496">
            <w:pPr>
              <w:pStyle w:val="TableParagraph"/>
              <w:spacing w:line="270" w:lineRule="exact"/>
              <w:ind w:left="110"/>
              <w:rPr>
                <w:sz w:val="24"/>
              </w:rPr>
            </w:pPr>
            <w:r>
              <w:rPr>
                <w:sz w:val="24"/>
              </w:rPr>
              <w:t>Evaluate the location of Centroid and calculate moment of inertia of a given</w:t>
            </w:r>
          </w:p>
          <w:p w:rsidR="00030528" w:rsidRDefault="00601496">
            <w:pPr>
              <w:pStyle w:val="TableParagraph"/>
              <w:spacing w:before="84"/>
              <w:rPr>
                <w:sz w:val="24"/>
              </w:rPr>
            </w:pPr>
            <w:r>
              <w:rPr>
                <w:sz w:val="24"/>
              </w:rPr>
              <w:t>section.</w:t>
            </w:r>
          </w:p>
        </w:tc>
      </w:tr>
      <w:tr w:rsidR="00030528">
        <w:trPr>
          <w:trHeight w:val="318"/>
        </w:trPr>
        <w:tc>
          <w:tcPr>
            <w:tcW w:w="828" w:type="dxa"/>
          </w:tcPr>
          <w:p w:rsidR="00030528" w:rsidRDefault="00601496">
            <w:pPr>
              <w:pStyle w:val="TableParagraph"/>
              <w:spacing w:line="273" w:lineRule="exact"/>
              <w:ind w:left="94" w:right="82"/>
              <w:jc w:val="center"/>
              <w:rPr>
                <w:sz w:val="24"/>
              </w:rPr>
            </w:pPr>
            <w:r>
              <w:rPr>
                <w:sz w:val="24"/>
              </w:rPr>
              <w:t>CO 4</w:t>
            </w:r>
          </w:p>
        </w:tc>
        <w:tc>
          <w:tcPr>
            <w:tcW w:w="8030" w:type="dxa"/>
          </w:tcPr>
          <w:p w:rsidR="00030528" w:rsidRDefault="00601496">
            <w:pPr>
              <w:pStyle w:val="TableParagraph"/>
              <w:spacing w:line="273" w:lineRule="exact"/>
              <w:ind w:left="110"/>
              <w:rPr>
                <w:sz w:val="24"/>
              </w:rPr>
            </w:pPr>
            <w:r>
              <w:rPr>
                <w:sz w:val="24"/>
              </w:rPr>
              <w:t>Make a use of the concept of mass moment of inertia to real world applications.</w:t>
            </w:r>
          </w:p>
        </w:tc>
      </w:tr>
      <w:tr w:rsidR="00030528">
        <w:trPr>
          <w:trHeight w:val="674"/>
        </w:trPr>
        <w:tc>
          <w:tcPr>
            <w:tcW w:w="828" w:type="dxa"/>
          </w:tcPr>
          <w:p w:rsidR="00030528" w:rsidRDefault="00601496">
            <w:pPr>
              <w:pStyle w:val="TableParagraph"/>
              <w:spacing w:line="270" w:lineRule="exact"/>
              <w:ind w:left="94" w:right="82"/>
              <w:jc w:val="center"/>
              <w:rPr>
                <w:sz w:val="24"/>
              </w:rPr>
            </w:pPr>
            <w:r>
              <w:rPr>
                <w:sz w:val="24"/>
              </w:rPr>
              <w:t>CO 5</w:t>
            </w:r>
          </w:p>
        </w:tc>
        <w:tc>
          <w:tcPr>
            <w:tcW w:w="8030" w:type="dxa"/>
          </w:tcPr>
          <w:p w:rsidR="00030528" w:rsidRDefault="00601496">
            <w:pPr>
              <w:pStyle w:val="TableParagraph"/>
              <w:spacing w:line="270" w:lineRule="exact"/>
              <w:ind w:left="110"/>
              <w:rPr>
                <w:sz w:val="24"/>
              </w:rPr>
            </w:pPr>
            <w:r>
              <w:rPr>
                <w:sz w:val="24"/>
              </w:rPr>
              <w:t>Apply the kinetics and kinematics concepts to a body undergoing rectilinear,</w:t>
            </w:r>
          </w:p>
          <w:p w:rsidR="00030528" w:rsidRDefault="00601496">
            <w:pPr>
              <w:pStyle w:val="TableParagraph"/>
              <w:spacing w:before="81"/>
              <w:rPr>
                <w:sz w:val="24"/>
              </w:rPr>
            </w:pPr>
            <w:r>
              <w:rPr>
                <w:sz w:val="24"/>
              </w:rPr>
              <w:t>curvilinear, rotatory motion and rigid body motion.</w:t>
            </w:r>
          </w:p>
        </w:tc>
      </w:tr>
      <w:tr w:rsidR="00030528">
        <w:trPr>
          <w:trHeight w:val="676"/>
        </w:trPr>
        <w:tc>
          <w:tcPr>
            <w:tcW w:w="828" w:type="dxa"/>
          </w:tcPr>
          <w:p w:rsidR="00030528" w:rsidRDefault="00601496">
            <w:pPr>
              <w:pStyle w:val="TableParagraph"/>
              <w:spacing w:line="273" w:lineRule="exact"/>
              <w:ind w:left="94" w:right="82"/>
              <w:jc w:val="center"/>
              <w:rPr>
                <w:sz w:val="24"/>
              </w:rPr>
            </w:pPr>
            <w:r>
              <w:rPr>
                <w:sz w:val="24"/>
              </w:rPr>
              <w:t>CO 6</w:t>
            </w:r>
          </w:p>
        </w:tc>
        <w:tc>
          <w:tcPr>
            <w:tcW w:w="8030" w:type="dxa"/>
          </w:tcPr>
          <w:p w:rsidR="00030528" w:rsidRDefault="00601496">
            <w:pPr>
              <w:pStyle w:val="TableParagraph"/>
              <w:spacing w:line="273" w:lineRule="exact"/>
              <w:ind w:left="110"/>
              <w:rPr>
                <w:sz w:val="24"/>
              </w:rPr>
            </w:pPr>
            <w:r>
              <w:rPr>
                <w:sz w:val="24"/>
              </w:rPr>
              <w:t>Solve problems using work energy equations for translation, fixed axis rotation</w:t>
            </w:r>
          </w:p>
          <w:p w:rsidR="00030528" w:rsidRDefault="00601496">
            <w:pPr>
              <w:pStyle w:val="TableParagraph"/>
              <w:spacing w:before="81"/>
              <w:rPr>
                <w:sz w:val="24"/>
              </w:rPr>
            </w:pPr>
            <w:r>
              <w:rPr>
                <w:sz w:val="24"/>
              </w:rPr>
              <w:t>and plane motion and solve problems of vibration.</w:t>
            </w:r>
          </w:p>
        </w:tc>
      </w:tr>
    </w:tbl>
    <w:p w:rsidR="00030528" w:rsidRDefault="00030528">
      <w:pPr>
        <w:pStyle w:val="BodyText"/>
        <w:rPr>
          <w:sz w:val="20"/>
        </w:rPr>
      </w:pPr>
    </w:p>
    <w:p w:rsidR="00030528" w:rsidRDefault="00030528">
      <w:pPr>
        <w:pStyle w:val="BodyText"/>
        <w:spacing w:before="9"/>
        <w:rPr>
          <w:sz w:val="11"/>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6"/>
        <w:gridCol w:w="1663"/>
      </w:tblGrid>
      <w:tr w:rsidR="00030528">
        <w:trPr>
          <w:trHeight w:val="316"/>
        </w:trPr>
        <w:tc>
          <w:tcPr>
            <w:tcW w:w="3341" w:type="dxa"/>
            <w:gridSpan w:val="2"/>
          </w:tcPr>
          <w:p w:rsidR="00030528" w:rsidRDefault="00601496">
            <w:pPr>
              <w:pStyle w:val="TableParagraph"/>
              <w:spacing w:line="275" w:lineRule="exact"/>
              <w:rPr>
                <w:b/>
                <w:sz w:val="24"/>
              </w:rPr>
            </w:pPr>
            <w:r>
              <w:rPr>
                <w:b/>
                <w:sz w:val="24"/>
              </w:rPr>
              <w:t>Course Nature</w:t>
            </w:r>
          </w:p>
        </w:tc>
        <w:tc>
          <w:tcPr>
            <w:tcW w:w="5519" w:type="dxa"/>
            <w:gridSpan w:val="3"/>
          </w:tcPr>
          <w:p w:rsidR="00030528" w:rsidRDefault="00601496">
            <w:pPr>
              <w:pStyle w:val="TableParagraph"/>
              <w:spacing w:line="275" w:lineRule="exact"/>
              <w:ind w:left="110"/>
              <w:rPr>
                <w:b/>
                <w:sz w:val="24"/>
              </w:rPr>
            </w:pPr>
            <w:r>
              <w:rPr>
                <w:b/>
                <w:sz w:val="24"/>
              </w:rPr>
              <w:t>Theory</w:t>
            </w:r>
          </w:p>
        </w:tc>
      </w:tr>
      <w:tr w:rsidR="00030528">
        <w:trPr>
          <w:trHeight w:val="318"/>
        </w:trPr>
        <w:tc>
          <w:tcPr>
            <w:tcW w:w="8860" w:type="dxa"/>
            <w:gridSpan w:val="5"/>
          </w:tcPr>
          <w:p w:rsidR="00030528" w:rsidRDefault="00601496">
            <w:pPr>
              <w:pStyle w:val="TableParagraph"/>
              <w:spacing w:line="275" w:lineRule="exact"/>
              <w:rPr>
                <w:b/>
                <w:sz w:val="24"/>
              </w:rPr>
            </w:pPr>
            <w:r>
              <w:rPr>
                <w:b/>
                <w:sz w:val="24"/>
              </w:rPr>
              <w:t>Assessment Method</w:t>
            </w:r>
          </w:p>
        </w:tc>
      </w:tr>
      <w:tr w:rsidR="00030528">
        <w:trPr>
          <w:trHeight w:val="676"/>
        </w:trPr>
        <w:tc>
          <w:tcPr>
            <w:tcW w:w="1764" w:type="dxa"/>
          </w:tcPr>
          <w:p w:rsidR="00030528" w:rsidRDefault="00601496">
            <w:pPr>
              <w:pStyle w:val="TableParagraph"/>
              <w:spacing w:line="270" w:lineRule="exact"/>
              <w:ind w:left="295" w:right="284"/>
              <w:jc w:val="center"/>
              <w:rPr>
                <w:sz w:val="24"/>
              </w:rPr>
            </w:pPr>
            <w:r>
              <w:rPr>
                <w:sz w:val="24"/>
              </w:rPr>
              <w:t>Assessment</w:t>
            </w:r>
          </w:p>
          <w:p w:rsidR="00030528" w:rsidRDefault="00601496">
            <w:pPr>
              <w:pStyle w:val="TableParagraph"/>
              <w:spacing w:before="81"/>
              <w:ind w:left="295" w:right="277"/>
              <w:jc w:val="center"/>
              <w:rPr>
                <w:sz w:val="24"/>
              </w:rPr>
            </w:pPr>
            <w:r>
              <w:rPr>
                <w:sz w:val="24"/>
              </w:rPr>
              <w:t>Tool</w:t>
            </w:r>
          </w:p>
        </w:tc>
        <w:tc>
          <w:tcPr>
            <w:tcW w:w="1577" w:type="dxa"/>
          </w:tcPr>
          <w:p w:rsidR="00030528" w:rsidRDefault="00601496">
            <w:pPr>
              <w:pStyle w:val="TableParagraph"/>
              <w:spacing w:line="270" w:lineRule="exact"/>
              <w:ind w:left="92" w:right="84"/>
              <w:jc w:val="center"/>
              <w:rPr>
                <w:sz w:val="24"/>
              </w:rPr>
            </w:pPr>
            <w:r>
              <w:rPr>
                <w:sz w:val="24"/>
              </w:rPr>
              <w:t>Weekly tests</w:t>
            </w:r>
          </w:p>
        </w:tc>
        <w:tc>
          <w:tcPr>
            <w:tcW w:w="1730" w:type="dxa"/>
          </w:tcPr>
          <w:p w:rsidR="00030528" w:rsidRDefault="00601496">
            <w:pPr>
              <w:pStyle w:val="TableParagraph"/>
              <w:spacing w:line="270" w:lineRule="exact"/>
              <w:ind w:left="189" w:right="175"/>
              <w:jc w:val="center"/>
              <w:rPr>
                <w:sz w:val="24"/>
              </w:rPr>
            </w:pPr>
            <w:r>
              <w:rPr>
                <w:sz w:val="24"/>
              </w:rPr>
              <w:t>Monthly tests</w:t>
            </w:r>
          </w:p>
        </w:tc>
        <w:tc>
          <w:tcPr>
            <w:tcW w:w="2126" w:type="dxa"/>
          </w:tcPr>
          <w:p w:rsidR="00030528" w:rsidRDefault="00601496">
            <w:pPr>
              <w:pStyle w:val="TableParagraph"/>
              <w:spacing w:line="270" w:lineRule="exact"/>
              <w:ind w:left="86" w:right="82"/>
              <w:jc w:val="center"/>
              <w:rPr>
                <w:sz w:val="24"/>
              </w:rPr>
            </w:pPr>
            <w:r>
              <w:rPr>
                <w:sz w:val="24"/>
              </w:rPr>
              <w:t>End Semester Test</w:t>
            </w:r>
          </w:p>
        </w:tc>
        <w:tc>
          <w:tcPr>
            <w:tcW w:w="1663" w:type="dxa"/>
          </w:tcPr>
          <w:p w:rsidR="00030528" w:rsidRDefault="00601496">
            <w:pPr>
              <w:pStyle w:val="TableParagraph"/>
              <w:spacing w:line="270" w:lineRule="exact"/>
              <w:ind w:left="573"/>
              <w:rPr>
                <w:sz w:val="24"/>
              </w:rPr>
            </w:pPr>
            <w:r>
              <w:rPr>
                <w:sz w:val="24"/>
              </w:rPr>
              <w:t>Total</w:t>
            </w:r>
          </w:p>
        </w:tc>
      </w:tr>
      <w:tr w:rsidR="00030528">
        <w:trPr>
          <w:trHeight w:val="316"/>
        </w:trPr>
        <w:tc>
          <w:tcPr>
            <w:tcW w:w="1764" w:type="dxa"/>
          </w:tcPr>
          <w:p w:rsidR="00030528" w:rsidRDefault="00601496">
            <w:pPr>
              <w:pStyle w:val="TableParagraph"/>
              <w:spacing w:line="270" w:lineRule="exact"/>
              <w:ind w:left="155"/>
              <w:rPr>
                <w:sz w:val="24"/>
              </w:rPr>
            </w:pPr>
            <w:r>
              <w:rPr>
                <w:sz w:val="24"/>
              </w:rPr>
              <w:t>Weightage (%)</w:t>
            </w:r>
          </w:p>
        </w:tc>
        <w:tc>
          <w:tcPr>
            <w:tcW w:w="1577" w:type="dxa"/>
          </w:tcPr>
          <w:p w:rsidR="00030528" w:rsidRDefault="00601496">
            <w:pPr>
              <w:pStyle w:val="TableParagraph"/>
              <w:spacing w:line="270" w:lineRule="exact"/>
              <w:ind w:left="92" w:right="83"/>
              <w:jc w:val="center"/>
              <w:rPr>
                <w:sz w:val="24"/>
              </w:rPr>
            </w:pPr>
            <w:r>
              <w:rPr>
                <w:sz w:val="24"/>
              </w:rPr>
              <w:t>10%</w:t>
            </w:r>
          </w:p>
        </w:tc>
        <w:tc>
          <w:tcPr>
            <w:tcW w:w="1730" w:type="dxa"/>
          </w:tcPr>
          <w:p w:rsidR="00030528" w:rsidRDefault="00601496">
            <w:pPr>
              <w:pStyle w:val="TableParagraph"/>
              <w:spacing w:line="270" w:lineRule="exact"/>
              <w:ind w:left="190" w:right="174"/>
              <w:jc w:val="center"/>
              <w:rPr>
                <w:sz w:val="24"/>
              </w:rPr>
            </w:pPr>
            <w:r>
              <w:rPr>
                <w:sz w:val="24"/>
              </w:rPr>
              <w:t>30%</w:t>
            </w:r>
          </w:p>
        </w:tc>
        <w:tc>
          <w:tcPr>
            <w:tcW w:w="2126" w:type="dxa"/>
          </w:tcPr>
          <w:p w:rsidR="00030528" w:rsidRDefault="00601496">
            <w:pPr>
              <w:pStyle w:val="TableParagraph"/>
              <w:spacing w:line="270" w:lineRule="exact"/>
              <w:ind w:left="86" w:right="76"/>
              <w:jc w:val="center"/>
              <w:rPr>
                <w:sz w:val="24"/>
              </w:rPr>
            </w:pPr>
            <w:r>
              <w:rPr>
                <w:sz w:val="24"/>
              </w:rPr>
              <w:t>60%</w:t>
            </w:r>
          </w:p>
        </w:tc>
        <w:tc>
          <w:tcPr>
            <w:tcW w:w="1663" w:type="dxa"/>
          </w:tcPr>
          <w:p w:rsidR="00030528" w:rsidRDefault="00601496">
            <w:pPr>
              <w:pStyle w:val="TableParagraph"/>
              <w:spacing w:line="270" w:lineRule="exact"/>
              <w:ind w:left="551"/>
              <w:rPr>
                <w:sz w:val="24"/>
              </w:rPr>
            </w:pPr>
            <w:r>
              <w:rPr>
                <w:sz w:val="24"/>
              </w:rPr>
              <w:t>100%</w:t>
            </w:r>
          </w:p>
        </w:tc>
      </w:tr>
    </w:tbl>
    <w:p w:rsidR="00030528" w:rsidRDefault="00030528">
      <w:pPr>
        <w:spacing w:line="270" w:lineRule="exact"/>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62"/>
        <w:gridCol w:w="3767"/>
        <w:gridCol w:w="1256"/>
        <w:gridCol w:w="1389"/>
        <w:gridCol w:w="992"/>
      </w:tblGrid>
      <w:tr w:rsidR="00030528">
        <w:trPr>
          <w:trHeight w:val="676"/>
        </w:trPr>
        <w:tc>
          <w:tcPr>
            <w:tcW w:w="1462" w:type="dxa"/>
          </w:tcPr>
          <w:p w:rsidR="00030528" w:rsidRDefault="00601496">
            <w:pPr>
              <w:pStyle w:val="TableParagraph"/>
              <w:spacing w:line="275" w:lineRule="exact"/>
              <w:ind w:left="367"/>
              <w:rPr>
                <w:b/>
                <w:sz w:val="24"/>
              </w:rPr>
            </w:pPr>
            <w:r>
              <w:rPr>
                <w:b/>
                <w:sz w:val="24"/>
              </w:rPr>
              <w:t>Course</w:t>
            </w:r>
          </w:p>
          <w:p w:rsidR="00030528" w:rsidRDefault="00601496">
            <w:pPr>
              <w:pStyle w:val="TableParagraph"/>
              <w:spacing w:before="82"/>
              <w:ind w:left="467"/>
              <w:rPr>
                <w:b/>
                <w:sz w:val="24"/>
              </w:rPr>
            </w:pPr>
            <w:r>
              <w:rPr>
                <w:b/>
                <w:sz w:val="24"/>
              </w:rPr>
              <w:t>Code</w:t>
            </w:r>
          </w:p>
        </w:tc>
        <w:tc>
          <w:tcPr>
            <w:tcW w:w="3767" w:type="dxa"/>
          </w:tcPr>
          <w:p w:rsidR="00030528" w:rsidRDefault="00601496">
            <w:pPr>
              <w:pStyle w:val="TableParagraph"/>
              <w:spacing w:before="155"/>
              <w:ind w:left="269" w:right="265"/>
              <w:jc w:val="center"/>
              <w:rPr>
                <w:b/>
                <w:sz w:val="24"/>
              </w:rPr>
            </w:pPr>
            <w:r>
              <w:rPr>
                <w:b/>
                <w:sz w:val="24"/>
              </w:rPr>
              <w:t>Course Name</w:t>
            </w:r>
          </w:p>
        </w:tc>
        <w:tc>
          <w:tcPr>
            <w:tcW w:w="1256" w:type="dxa"/>
          </w:tcPr>
          <w:p w:rsidR="00030528" w:rsidRDefault="00601496">
            <w:pPr>
              <w:pStyle w:val="TableParagraph"/>
              <w:spacing w:line="275" w:lineRule="exact"/>
              <w:ind w:left="262"/>
              <w:rPr>
                <w:b/>
                <w:sz w:val="24"/>
              </w:rPr>
            </w:pPr>
            <w:r>
              <w:rPr>
                <w:b/>
                <w:sz w:val="24"/>
              </w:rPr>
              <w:t>Course</w:t>
            </w:r>
          </w:p>
          <w:p w:rsidR="00030528" w:rsidRDefault="00601496">
            <w:pPr>
              <w:pStyle w:val="TableParagraph"/>
              <w:spacing w:before="82"/>
              <w:ind w:left="154"/>
              <w:rPr>
                <w:b/>
                <w:sz w:val="24"/>
              </w:rPr>
            </w:pPr>
            <w:r>
              <w:rPr>
                <w:b/>
                <w:sz w:val="24"/>
              </w:rPr>
              <w:t>Category</w:t>
            </w:r>
          </w:p>
        </w:tc>
        <w:tc>
          <w:tcPr>
            <w:tcW w:w="1389" w:type="dxa"/>
          </w:tcPr>
          <w:p w:rsidR="00030528" w:rsidRDefault="00601496">
            <w:pPr>
              <w:pStyle w:val="TableParagraph"/>
              <w:spacing w:before="155"/>
              <w:ind w:left="379"/>
              <w:rPr>
                <w:b/>
                <w:sz w:val="24"/>
              </w:rPr>
            </w:pPr>
            <w:r>
              <w:rPr>
                <w:b/>
                <w:sz w:val="24"/>
              </w:rPr>
              <w:t>L-T-P</w:t>
            </w:r>
          </w:p>
        </w:tc>
        <w:tc>
          <w:tcPr>
            <w:tcW w:w="992" w:type="dxa"/>
          </w:tcPr>
          <w:p w:rsidR="00030528" w:rsidRDefault="00601496">
            <w:pPr>
              <w:pStyle w:val="TableParagraph"/>
              <w:spacing w:before="155"/>
              <w:ind w:left="86" w:right="88"/>
              <w:jc w:val="center"/>
              <w:rPr>
                <w:b/>
                <w:sz w:val="24"/>
              </w:rPr>
            </w:pPr>
            <w:r>
              <w:rPr>
                <w:b/>
                <w:sz w:val="24"/>
              </w:rPr>
              <w:t>Credits</w:t>
            </w:r>
          </w:p>
        </w:tc>
      </w:tr>
      <w:tr w:rsidR="00030528">
        <w:trPr>
          <w:trHeight w:val="422"/>
        </w:trPr>
        <w:tc>
          <w:tcPr>
            <w:tcW w:w="1462" w:type="dxa"/>
          </w:tcPr>
          <w:p w:rsidR="00030528" w:rsidRDefault="00601496" w:rsidP="002B342C">
            <w:pPr>
              <w:pStyle w:val="TableParagraph"/>
              <w:spacing w:before="49"/>
              <w:ind w:left="302"/>
              <w:rPr>
                <w:b/>
                <w:sz w:val="24"/>
              </w:rPr>
            </w:pPr>
            <w:r>
              <w:rPr>
                <w:b/>
                <w:sz w:val="24"/>
              </w:rPr>
              <w:t>2</w:t>
            </w:r>
            <w:r w:rsidR="002B342C">
              <w:rPr>
                <w:b/>
                <w:sz w:val="24"/>
              </w:rPr>
              <w:t>2</w:t>
            </w:r>
            <w:r>
              <w:rPr>
                <w:b/>
                <w:sz w:val="24"/>
              </w:rPr>
              <w:t>ME1201</w:t>
            </w:r>
          </w:p>
        </w:tc>
        <w:tc>
          <w:tcPr>
            <w:tcW w:w="3767" w:type="dxa"/>
          </w:tcPr>
          <w:p w:rsidR="00030528" w:rsidRDefault="00601496">
            <w:pPr>
              <w:pStyle w:val="TableParagraph"/>
              <w:spacing w:before="49"/>
              <w:ind w:left="269" w:right="269"/>
              <w:jc w:val="center"/>
              <w:rPr>
                <w:b/>
                <w:sz w:val="24"/>
              </w:rPr>
            </w:pPr>
            <w:r>
              <w:rPr>
                <w:b/>
                <w:sz w:val="24"/>
              </w:rPr>
              <w:t>Material Science &amp; Metallurgy</w:t>
            </w:r>
          </w:p>
        </w:tc>
        <w:tc>
          <w:tcPr>
            <w:tcW w:w="1256" w:type="dxa"/>
          </w:tcPr>
          <w:p w:rsidR="00030528" w:rsidRDefault="00601496">
            <w:pPr>
              <w:pStyle w:val="TableParagraph"/>
              <w:spacing w:before="49"/>
              <w:ind w:left="387"/>
              <w:rPr>
                <w:b/>
                <w:sz w:val="24"/>
              </w:rPr>
            </w:pPr>
            <w:r>
              <w:rPr>
                <w:b/>
                <w:sz w:val="24"/>
              </w:rPr>
              <w:t>ESC</w:t>
            </w:r>
          </w:p>
        </w:tc>
        <w:tc>
          <w:tcPr>
            <w:tcW w:w="1389" w:type="dxa"/>
          </w:tcPr>
          <w:p w:rsidR="00030528" w:rsidRDefault="00601496">
            <w:pPr>
              <w:pStyle w:val="TableParagraph"/>
              <w:spacing w:before="49"/>
              <w:ind w:left="425"/>
              <w:rPr>
                <w:b/>
                <w:sz w:val="24"/>
              </w:rPr>
            </w:pPr>
            <w:r>
              <w:rPr>
                <w:b/>
                <w:sz w:val="24"/>
              </w:rPr>
              <w:t>3-0-0</w:t>
            </w:r>
          </w:p>
        </w:tc>
        <w:tc>
          <w:tcPr>
            <w:tcW w:w="992" w:type="dxa"/>
          </w:tcPr>
          <w:p w:rsidR="00030528" w:rsidRDefault="00601496">
            <w:pPr>
              <w:pStyle w:val="TableParagraph"/>
              <w:spacing w:before="49"/>
              <w:ind w:left="0" w:right="9"/>
              <w:jc w:val="center"/>
              <w:rPr>
                <w:b/>
                <w:sz w:val="24"/>
              </w:rPr>
            </w:pPr>
            <w:r>
              <w:rPr>
                <w:b/>
                <w:w w:val="97"/>
                <w:sz w:val="24"/>
              </w:rPr>
              <w:t>3</w:t>
            </w:r>
          </w:p>
        </w:tc>
      </w:tr>
    </w:tbl>
    <w:p w:rsidR="00030528" w:rsidRDefault="00030528">
      <w:pPr>
        <w:pStyle w:val="BodyText"/>
        <w:rPr>
          <w:sz w:val="20"/>
        </w:rPr>
      </w:pPr>
    </w:p>
    <w:p w:rsidR="00030528" w:rsidRDefault="00030528">
      <w:pPr>
        <w:pStyle w:val="BodyText"/>
        <w:spacing w:before="1"/>
        <w:rPr>
          <w:sz w:val="23"/>
        </w:rPr>
      </w:pPr>
    </w:p>
    <w:p w:rsidR="00030528" w:rsidRDefault="00601496">
      <w:pPr>
        <w:pStyle w:val="Heading4"/>
      </w:pPr>
      <w:r>
        <w:t>Course Learning Objectives:</w:t>
      </w:r>
    </w:p>
    <w:p w:rsidR="00030528" w:rsidRDefault="00030528">
      <w:pPr>
        <w:pStyle w:val="BodyText"/>
        <w:spacing w:before="5"/>
        <w:rPr>
          <w:b/>
          <w:sz w:val="30"/>
        </w:rPr>
      </w:pPr>
    </w:p>
    <w:p w:rsidR="00030528" w:rsidRDefault="00601496" w:rsidP="00BC73C7">
      <w:pPr>
        <w:pStyle w:val="ListParagraph"/>
        <w:numPr>
          <w:ilvl w:val="2"/>
          <w:numId w:val="209"/>
        </w:numPr>
        <w:tabs>
          <w:tab w:val="left" w:pos="2161"/>
        </w:tabs>
        <w:spacing w:before="1"/>
        <w:ind w:hanging="361"/>
        <w:rPr>
          <w:sz w:val="24"/>
        </w:rPr>
      </w:pPr>
      <w:r>
        <w:rPr>
          <w:sz w:val="24"/>
        </w:rPr>
        <w:t>Give basic knowledge of science behind materials &amp; physical</w:t>
      </w:r>
      <w:r>
        <w:rPr>
          <w:spacing w:val="-10"/>
          <w:sz w:val="24"/>
        </w:rPr>
        <w:t xml:space="preserve"> </w:t>
      </w:r>
      <w:r>
        <w:rPr>
          <w:sz w:val="24"/>
        </w:rPr>
        <w:t>metallurgy.</w:t>
      </w:r>
    </w:p>
    <w:p w:rsidR="00030528" w:rsidRDefault="00601496" w:rsidP="00BC73C7">
      <w:pPr>
        <w:pStyle w:val="ListParagraph"/>
        <w:numPr>
          <w:ilvl w:val="2"/>
          <w:numId w:val="209"/>
        </w:numPr>
        <w:tabs>
          <w:tab w:val="left" w:pos="2161"/>
        </w:tabs>
        <w:spacing w:before="81"/>
        <w:ind w:hanging="361"/>
        <w:rPr>
          <w:sz w:val="24"/>
        </w:rPr>
      </w:pPr>
      <w:r>
        <w:rPr>
          <w:sz w:val="24"/>
        </w:rPr>
        <w:t>Introduce the concept of structure property</w:t>
      </w:r>
      <w:r>
        <w:rPr>
          <w:spacing w:val="-14"/>
          <w:sz w:val="24"/>
        </w:rPr>
        <w:t xml:space="preserve"> </w:t>
      </w:r>
      <w:r>
        <w:rPr>
          <w:sz w:val="24"/>
        </w:rPr>
        <w:t>relations.</w:t>
      </w:r>
    </w:p>
    <w:p w:rsidR="00030528" w:rsidRDefault="00601496" w:rsidP="00BC73C7">
      <w:pPr>
        <w:pStyle w:val="ListParagraph"/>
        <w:numPr>
          <w:ilvl w:val="2"/>
          <w:numId w:val="209"/>
        </w:numPr>
        <w:tabs>
          <w:tab w:val="left" w:pos="2161"/>
        </w:tabs>
        <w:spacing w:before="82" w:line="278" w:lineRule="auto"/>
        <w:ind w:right="2159"/>
        <w:rPr>
          <w:sz w:val="24"/>
        </w:rPr>
      </w:pPr>
      <w:r>
        <w:rPr>
          <w:sz w:val="24"/>
        </w:rPr>
        <w:t>Lay the groundwork for studies in fields such as solid-state physics, mechanical behavior of materials, phase &amp; phase</w:t>
      </w:r>
      <w:r>
        <w:rPr>
          <w:spacing w:val="-7"/>
          <w:sz w:val="24"/>
        </w:rPr>
        <w:t xml:space="preserve"> </w:t>
      </w:r>
      <w:r>
        <w:rPr>
          <w:spacing w:val="-3"/>
          <w:sz w:val="24"/>
        </w:rPr>
        <w:t>diagram,</w:t>
      </w:r>
    </w:p>
    <w:p w:rsidR="00030528" w:rsidRDefault="00601496" w:rsidP="00BC73C7">
      <w:pPr>
        <w:pStyle w:val="ListParagraph"/>
        <w:numPr>
          <w:ilvl w:val="2"/>
          <w:numId w:val="209"/>
        </w:numPr>
        <w:tabs>
          <w:tab w:val="left" w:pos="2161"/>
        </w:tabs>
        <w:spacing w:line="278" w:lineRule="auto"/>
        <w:ind w:right="2498"/>
        <w:rPr>
          <w:sz w:val="24"/>
        </w:rPr>
      </w:pPr>
      <w:r>
        <w:rPr>
          <w:sz w:val="24"/>
        </w:rPr>
        <w:t>Lay the groundwork for studies in fields such as heat</w:t>
      </w:r>
      <w:r>
        <w:rPr>
          <w:spacing w:val="-15"/>
          <w:sz w:val="24"/>
        </w:rPr>
        <w:t xml:space="preserve"> </w:t>
      </w:r>
      <w:r>
        <w:rPr>
          <w:sz w:val="24"/>
        </w:rPr>
        <w:t>treatment, failure of materials &amp; their</w:t>
      </w:r>
      <w:r>
        <w:rPr>
          <w:spacing w:val="-7"/>
          <w:sz w:val="24"/>
        </w:rPr>
        <w:t xml:space="preserve"> </w:t>
      </w:r>
      <w:r>
        <w:rPr>
          <w:sz w:val="24"/>
        </w:rPr>
        <w:t>protection,</w:t>
      </w:r>
    </w:p>
    <w:p w:rsidR="00030528" w:rsidRDefault="00601496" w:rsidP="00BC73C7">
      <w:pPr>
        <w:pStyle w:val="ListParagraph"/>
        <w:numPr>
          <w:ilvl w:val="2"/>
          <w:numId w:val="209"/>
        </w:numPr>
        <w:tabs>
          <w:tab w:val="left" w:pos="2161"/>
        </w:tabs>
        <w:spacing w:line="272" w:lineRule="exact"/>
        <w:ind w:hanging="361"/>
        <w:rPr>
          <w:sz w:val="24"/>
        </w:rPr>
      </w:pPr>
      <w:r>
        <w:rPr>
          <w:sz w:val="24"/>
        </w:rPr>
        <w:t>Applications of composites and</w:t>
      </w:r>
      <w:r>
        <w:rPr>
          <w:spacing w:val="-9"/>
          <w:sz w:val="24"/>
        </w:rPr>
        <w:t xml:space="preserve"> </w:t>
      </w:r>
      <w:r>
        <w:rPr>
          <w:sz w:val="24"/>
        </w:rPr>
        <w:t>ceramics.</w:t>
      </w:r>
    </w:p>
    <w:p w:rsidR="00030528" w:rsidRDefault="00601496" w:rsidP="00BC73C7">
      <w:pPr>
        <w:pStyle w:val="ListParagraph"/>
        <w:numPr>
          <w:ilvl w:val="2"/>
          <w:numId w:val="209"/>
        </w:numPr>
        <w:tabs>
          <w:tab w:val="left" w:pos="2161"/>
        </w:tabs>
        <w:spacing w:before="77" w:line="276" w:lineRule="auto"/>
        <w:ind w:right="2132"/>
        <w:jc w:val="both"/>
        <w:rPr>
          <w:sz w:val="24"/>
        </w:rPr>
      </w:pPr>
      <w:r>
        <w:rPr>
          <w:sz w:val="24"/>
        </w:rPr>
        <w:t>Develop intuitive understanding of the subject to present a wealth of real world engineering examples to give students a feel of how material science is useful in engineering</w:t>
      </w:r>
      <w:r>
        <w:rPr>
          <w:spacing w:val="-7"/>
          <w:sz w:val="24"/>
        </w:rPr>
        <w:t xml:space="preserve"> </w:t>
      </w:r>
      <w:r>
        <w:rPr>
          <w:sz w:val="24"/>
        </w:rPr>
        <w:t>practices</w:t>
      </w:r>
    </w:p>
    <w:p w:rsidR="00030528" w:rsidRDefault="00030528">
      <w:pPr>
        <w:pStyle w:val="BodyText"/>
        <w:spacing w:before="7"/>
        <w:rPr>
          <w:sz w:val="32"/>
        </w:rPr>
      </w:pPr>
    </w:p>
    <w:p w:rsidR="00030528" w:rsidRDefault="00601496">
      <w:pPr>
        <w:pStyle w:val="Heading4"/>
        <w:ind w:left="420"/>
        <w:jc w:val="both"/>
      </w:pPr>
      <w:r>
        <w:t>Course Contents</w:t>
      </w:r>
    </w:p>
    <w:p w:rsidR="00030528" w:rsidRDefault="00601496">
      <w:pPr>
        <w:tabs>
          <w:tab w:val="left" w:pos="6366"/>
        </w:tabs>
        <w:spacing w:before="41"/>
        <w:ind w:left="480"/>
        <w:jc w:val="both"/>
        <w:rPr>
          <w:b/>
          <w:sz w:val="24"/>
        </w:rPr>
      </w:pPr>
      <w:r>
        <w:rPr>
          <w:b/>
          <w:sz w:val="24"/>
        </w:rPr>
        <w:t>Unit</w:t>
      </w:r>
      <w:r>
        <w:rPr>
          <w:b/>
          <w:spacing w:val="-4"/>
          <w:sz w:val="24"/>
        </w:rPr>
        <w:t xml:space="preserve"> </w:t>
      </w:r>
      <w:r>
        <w:rPr>
          <w:b/>
          <w:sz w:val="24"/>
        </w:rPr>
        <w:t>–I</w:t>
      </w:r>
      <w:r>
        <w:rPr>
          <w:b/>
          <w:sz w:val="24"/>
        </w:rPr>
        <w:tab/>
        <w:t>(Contact hours</w:t>
      </w:r>
      <w:r>
        <w:rPr>
          <w:b/>
          <w:spacing w:val="-4"/>
          <w:sz w:val="24"/>
        </w:rPr>
        <w:t xml:space="preserve"> </w:t>
      </w:r>
      <w:r>
        <w:rPr>
          <w:b/>
          <w:sz w:val="24"/>
        </w:rPr>
        <w:t>8)</w:t>
      </w:r>
    </w:p>
    <w:p w:rsidR="00030528" w:rsidRDefault="00601496">
      <w:pPr>
        <w:pStyle w:val="BodyText"/>
        <w:spacing w:before="75" w:line="276" w:lineRule="auto"/>
        <w:ind w:left="480" w:right="921"/>
        <w:jc w:val="both"/>
      </w:pPr>
      <w:r>
        <w:t>Introduction: Why study materials science and engineering, classification of materials, properties of materials, atomic structure and bonding in solids, crystal structures, crystalline and non- crystalline materials, miller indices for directions and planes.</w:t>
      </w:r>
    </w:p>
    <w:p w:rsidR="00030528" w:rsidRDefault="00601496">
      <w:pPr>
        <w:pStyle w:val="BodyText"/>
        <w:spacing w:before="1" w:line="276" w:lineRule="auto"/>
        <w:ind w:left="480" w:right="927"/>
        <w:jc w:val="both"/>
      </w:pPr>
      <w:r>
        <w:t>Imperfections in solids, point defects, vacancy, interstitialcy, point defects in ceramics, Frenkel and</w:t>
      </w:r>
      <w:r>
        <w:rPr>
          <w:spacing w:val="-15"/>
        </w:rPr>
        <w:t xml:space="preserve"> </w:t>
      </w:r>
      <w:r>
        <w:t>Schotkey</w:t>
      </w:r>
      <w:r>
        <w:rPr>
          <w:spacing w:val="-19"/>
        </w:rPr>
        <w:t xml:space="preserve"> </w:t>
      </w:r>
      <w:r>
        <w:t>defects,</w:t>
      </w:r>
      <w:r>
        <w:rPr>
          <w:spacing w:val="-14"/>
        </w:rPr>
        <w:t xml:space="preserve"> </w:t>
      </w:r>
      <w:r>
        <w:t>line</w:t>
      </w:r>
      <w:r>
        <w:rPr>
          <w:spacing w:val="-15"/>
        </w:rPr>
        <w:t xml:space="preserve"> </w:t>
      </w:r>
      <w:r>
        <w:t>defects,</w:t>
      </w:r>
      <w:r>
        <w:rPr>
          <w:spacing w:val="-14"/>
        </w:rPr>
        <w:t xml:space="preserve"> </w:t>
      </w:r>
      <w:r>
        <w:t>dislocations,</w:t>
      </w:r>
      <w:r>
        <w:rPr>
          <w:spacing w:val="-12"/>
        </w:rPr>
        <w:t xml:space="preserve"> </w:t>
      </w:r>
      <w:r>
        <w:t>edge</w:t>
      </w:r>
      <w:r>
        <w:rPr>
          <w:spacing w:val="-15"/>
        </w:rPr>
        <w:t xml:space="preserve"> </w:t>
      </w:r>
      <w:r>
        <w:t>dislocation,</w:t>
      </w:r>
      <w:r>
        <w:rPr>
          <w:spacing w:val="-14"/>
        </w:rPr>
        <w:t xml:space="preserve"> </w:t>
      </w:r>
      <w:r>
        <w:t>screw</w:t>
      </w:r>
      <w:r>
        <w:rPr>
          <w:spacing w:val="-16"/>
        </w:rPr>
        <w:t xml:space="preserve"> </w:t>
      </w:r>
      <w:r>
        <w:t>dislocation,</w:t>
      </w:r>
      <w:r>
        <w:rPr>
          <w:spacing w:val="-14"/>
        </w:rPr>
        <w:t xml:space="preserve"> </w:t>
      </w:r>
      <w:r>
        <w:t>interfacial</w:t>
      </w:r>
      <w:r>
        <w:rPr>
          <w:spacing w:val="-14"/>
        </w:rPr>
        <w:t xml:space="preserve"> </w:t>
      </w:r>
      <w:r>
        <w:t>and surface defects, grain boundaries, stacking faults, volumetric defects, deformation by slip, slip systems in FCC, BCC and HCPmetals, twinning in</w:t>
      </w:r>
      <w:r>
        <w:rPr>
          <w:spacing w:val="-3"/>
        </w:rPr>
        <w:t xml:space="preserve"> </w:t>
      </w:r>
      <w:r>
        <w:t>metals.</w:t>
      </w:r>
    </w:p>
    <w:p w:rsidR="00030528" w:rsidRDefault="00030528">
      <w:pPr>
        <w:pStyle w:val="BodyText"/>
        <w:spacing w:before="4"/>
        <w:rPr>
          <w:sz w:val="32"/>
        </w:rPr>
      </w:pPr>
    </w:p>
    <w:p w:rsidR="00030528" w:rsidRDefault="00601496">
      <w:pPr>
        <w:pStyle w:val="Heading4"/>
        <w:tabs>
          <w:tab w:val="left" w:pos="6339"/>
        </w:tabs>
        <w:ind w:left="480"/>
        <w:jc w:val="both"/>
      </w:pPr>
      <w:r>
        <w:t>Unit</w:t>
      </w:r>
      <w:r>
        <w:rPr>
          <w:spacing w:val="-4"/>
        </w:rPr>
        <w:t xml:space="preserve"> </w:t>
      </w:r>
      <w:r>
        <w:t>II</w:t>
      </w:r>
      <w:r>
        <w:tab/>
        <w:t>(Contact hours</w:t>
      </w:r>
      <w:r>
        <w:rPr>
          <w:spacing w:val="-2"/>
        </w:rPr>
        <w:t xml:space="preserve"> </w:t>
      </w:r>
      <w:r>
        <w:t>6)</w:t>
      </w:r>
    </w:p>
    <w:p w:rsidR="00030528" w:rsidRDefault="00601496">
      <w:pPr>
        <w:pStyle w:val="BodyText"/>
        <w:spacing w:before="74" w:line="276" w:lineRule="auto"/>
        <w:ind w:left="480" w:right="920"/>
        <w:jc w:val="both"/>
      </w:pPr>
      <w:r>
        <w:t>Constitution of alloys: necessity of alloying, classification of alloys, solid solutions - interstitial solid solutions and substitution solid solutions, Hume - Rothery principles for developing solid solutions, compounds- interstitial, intermetallics and electron compounds. Strengthening mechanisms: dislocation and plastic deformation, strengthening mechanisms in metals.</w:t>
      </w:r>
    </w:p>
    <w:p w:rsidR="00030528" w:rsidRDefault="00601496">
      <w:pPr>
        <w:pStyle w:val="Heading4"/>
        <w:tabs>
          <w:tab w:val="left" w:pos="7198"/>
        </w:tabs>
        <w:spacing w:before="6"/>
        <w:ind w:left="480"/>
        <w:jc w:val="both"/>
      </w:pPr>
      <w:r>
        <w:t>Unit-III</w:t>
      </w:r>
      <w:r>
        <w:tab/>
        <w:t>(Contact hours</w:t>
      </w:r>
      <w:r>
        <w:rPr>
          <w:spacing w:val="-7"/>
        </w:rPr>
        <w:t xml:space="preserve"> </w:t>
      </w:r>
      <w:r>
        <w:t>7)</w:t>
      </w:r>
    </w:p>
    <w:p w:rsidR="00030528" w:rsidRDefault="00601496">
      <w:pPr>
        <w:pStyle w:val="BodyText"/>
        <w:spacing w:before="72" w:line="276" w:lineRule="auto"/>
        <w:ind w:left="480" w:right="927"/>
        <w:jc w:val="both"/>
      </w:pPr>
      <w:r>
        <w:t>Phase diagrams: introduction to equilibrium or phase diagrams, Gibb’s phase rule, construction methods of phase diagrams, solidification of pure metals and alloys, kinetics of nucleation and growth, different phase reactions – isomorphous system, congruent melting alloy, eutectic, peritectic, monotectic. Phase transformation in solid state: allotropy, eutectoid and peritectoid phase reactions, finding composition and relative phase fractions by tie line and lever rule.</w:t>
      </w:r>
    </w:p>
    <w:p w:rsidR="00030528" w:rsidRDefault="00030528">
      <w:pPr>
        <w:pStyle w:val="BodyText"/>
        <w:rPr>
          <w:sz w:val="26"/>
        </w:rPr>
      </w:pPr>
    </w:p>
    <w:p w:rsidR="00030528" w:rsidRDefault="00030528">
      <w:pPr>
        <w:pStyle w:val="BodyText"/>
        <w:rPr>
          <w:sz w:val="26"/>
        </w:rPr>
      </w:pPr>
    </w:p>
    <w:p w:rsidR="00030528" w:rsidRDefault="00601496">
      <w:pPr>
        <w:pStyle w:val="Heading4"/>
        <w:tabs>
          <w:tab w:val="left" w:pos="7580"/>
        </w:tabs>
        <w:spacing w:before="150"/>
        <w:ind w:left="480"/>
        <w:jc w:val="both"/>
      </w:pPr>
      <w:r>
        <w:t>Unit-IV</w:t>
      </w:r>
      <w:r>
        <w:tab/>
        <w:t>(Contact hours</w:t>
      </w:r>
      <w:r>
        <w:rPr>
          <w:spacing w:val="-7"/>
        </w:rPr>
        <w:t xml:space="preserve"> </w:t>
      </w:r>
      <w:r>
        <w:t>8)</w:t>
      </w:r>
    </w:p>
    <w:p w:rsidR="00030528" w:rsidRDefault="00030528">
      <w:pPr>
        <w:jc w:val="both"/>
        <w:sectPr w:rsidR="00030528">
          <w:pgSz w:w="11910" w:h="16840"/>
          <w:pgMar w:top="1320" w:right="0" w:bottom="1500" w:left="1140" w:header="612" w:footer="1245" w:gutter="0"/>
          <w:cols w:space="720"/>
        </w:sectPr>
      </w:pPr>
    </w:p>
    <w:p w:rsidR="00030528" w:rsidRDefault="00601496">
      <w:pPr>
        <w:pStyle w:val="BodyText"/>
        <w:spacing w:before="99" w:line="276" w:lineRule="auto"/>
        <w:ind w:left="480" w:right="924"/>
        <w:jc w:val="both"/>
      </w:pPr>
      <w:r>
        <w:rPr>
          <w:position w:val="2"/>
        </w:rPr>
        <w:lastRenderedPageBreak/>
        <w:t>Iron-carbon system: phase diagram of pure iron, Fe-Fe</w:t>
      </w:r>
      <w:r>
        <w:rPr>
          <w:sz w:val="16"/>
        </w:rPr>
        <w:t>3</w:t>
      </w:r>
      <w:r>
        <w:rPr>
          <w:position w:val="2"/>
        </w:rPr>
        <w:t xml:space="preserve">C phase diagram, phase transformations </w:t>
      </w:r>
      <w:r>
        <w:t>with respect to temperature and composition, microstructure and property changes in iron-carbon diagrams. Steels and cast irons: classification of steels and cast irons, production routes, special steels – alloy steels, tool steels, die steels, properties and applications of steels and cast irons.</w:t>
      </w:r>
    </w:p>
    <w:p w:rsidR="00030528" w:rsidRDefault="00030528">
      <w:pPr>
        <w:pStyle w:val="BodyText"/>
        <w:spacing w:before="8"/>
        <w:rPr>
          <w:sz w:val="32"/>
        </w:rPr>
      </w:pPr>
    </w:p>
    <w:p w:rsidR="00030528" w:rsidRDefault="00601496">
      <w:pPr>
        <w:pStyle w:val="Heading4"/>
        <w:tabs>
          <w:tab w:val="left" w:pos="7669"/>
        </w:tabs>
        <w:ind w:left="480"/>
        <w:jc w:val="both"/>
      </w:pPr>
      <w:r>
        <w:t>Unit-V</w:t>
      </w:r>
      <w:r>
        <w:tab/>
        <w:t>(Contact hours</w:t>
      </w:r>
      <w:r>
        <w:rPr>
          <w:spacing w:val="-7"/>
        </w:rPr>
        <w:t xml:space="preserve"> </w:t>
      </w:r>
      <w:r>
        <w:t>8)</w:t>
      </w:r>
    </w:p>
    <w:p w:rsidR="00030528" w:rsidRDefault="00601496">
      <w:pPr>
        <w:pStyle w:val="BodyText"/>
        <w:spacing w:before="72" w:line="276" w:lineRule="auto"/>
        <w:ind w:left="480" w:right="922"/>
        <w:jc w:val="both"/>
      </w:pPr>
      <w:r>
        <w:t>Heat treatment of steels: annealing, normalizing, hardening, tempering, austempering and martempering of steels. Recovery, recrystallization and grain growth.CCT and TTT diagrams for steels, non-equilibrium transformation and microstructure, hardenability, Jominy end quench</w:t>
      </w:r>
      <w:r>
        <w:rPr>
          <w:spacing w:val="-39"/>
        </w:rPr>
        <w:t xml:space="preserve"> </w:t>
      </w:r>
      <w:r>
        <w:t>test, surface hardening of steels. Carburizing: pack carburizing, liquid carburizing, gas carburizing, nitriding, cyaniding, carbo-nitriding, flame and induction hardening methods. Diffusion mechanisms: steady and non-steady state diffusion, factors influencing</w:t>
      </w:r>
      <w:r>
        <w:rPr>
          <w:spacing w:val="-17"/>
        </w:rPr>
        <w:t xml:space="preserve"> </w:t>
      </w:r>
      <w:r>
        <w:t>diffusion.</w:t>
      </w:r>
    </w:p>
    <w:p w:rsidR="00030528" w:rsidRDefault="00030528">
      <w:pPr>
        <w:pStyle w:val="BodyText"/>
        <w:rPr>
          <w:sz w:val="26"/>
        </w:rPr>
      </w:pPr>
    </w:p>
    <w:p w:rsidR="00030528" w:rsidRDefault="00030528">
      <w:pPr>
        <w:pStyle w:val="BodyText"/>
        <w:spacing w:before="4"/>
        <w:rPr>
          <w:sz w:val="21"/>
        </w:rPr>
      </w:pPr>
    </w:p>
    <w:p w:rsidR="00030528" w:rsidRDefault="00601496">
      <w:pPr>
        <w:pStyle w:val="Heading4"/>
        <w:tabs>
          <w:tab w:val="left" w:pos="7640"/>
        </w:tabs>
        <w:ind w:left="480"/>
        <w:jc w:val="both"/>
      </w:pPr>
      <w:r>
        <w:t>Unit-VI</w:t>
      </w:r>
      <w:r>
        <w:tab/>
        <w:t>(Contact hours</w:t>
      </w:r>
      <w:r>
        <w:rPr>
          <w:spacing w:val="-7"/>
        </w:rPr>
        <w:t xml:space="preserve"> </w:t>
      </w:r>
      <w:r>
        <w:t>8)</w:t>
      </w:r>
    </w:p>
    <w:p w:rsidR="00030528" w:rsidRDefault="00601496">
      <w:pPr>
        <w:pStyle w:val="BodyText"/>
        <w:spacing w:before="74" w:line="276" w:lineRule="auto"/>
        <w:ind w:left="480" w:right="926"/>
        <w:jc w:val="both"/>
      </w:pPr>
      <w:r>
        <w:t>Ceramic &amp; Composite materials: Crystalline ceramics, glasses, cermets, abrasive materials, properties and applications of ceramics. Classification of composites, various methods of component manufacture of composites, properties and applications of composites. Introduction</w:t>
      </w:r>
      <w:r>
        <w:rPr>
          <w:spacing w:val="-41"/>
        </w:rPr>
        <w:t xml:space="preserve"> </w:t>
      </w:r>
      <w:r>
        <w:t>to corrosion, forms of corrosion, corrosion</w:t>
      </w:r>
      <w:r>
        <w:rPr>
          <w:spacing w:val="1"/>
        </w:rPr>
        <w:t xml:space="preserve"> </w:t>
      </w:r>
      <w:r>
        <w:t>prevention.</w:t>
      </w:r>
    </w:p>
    <w:p w:rsidR="00030528" w:rsidRDefault="00030528">
      <w:pPr>
        <w:pStyle w:val="BodyText"/>
        <w:spacing w:before="6"/>
        <w:rPr>
          <w:sz w:val="32"/>
        </w:rPr>
      </w:pPr>
    </w:p>
    <w:p w:rsidR="00030528" w:rsidRDefault="00601496">
      <w:pPr>
        <w:pStyle w:val="Heading4"/>
        <w:spacing w:before="1"/>
        <w:ind w:left="1651"/>
      </w:pPr>
      <w:r>
        <w:t>Text books:</w:t>
      </w:r>
    </w:p>
    <w:p w:rsidR="00030528" w:rsidRDefault="00601496">
      <w:pPr>
        <w:pStyle w:val="BodyText"/>
        <w:spacing w:before="74" w:line="276" w:lineRule="auto"/>
        <w:ind w:left="1651" w:right="2154" w:hanging="360"/>
      </w:pPr>
      <w:r>
        <w:t>1. V. Raghavan, Materials Science and Engineering: A first course, Prentice Hall, 6</w:t>
      </w:r>
      <w:r>
        <w:rPr>
          <w:vertAlign w:val="superscript"/>
        </w:rPr>
        <w:t>th</w:t>
      </w:r>
      <w:r>
        <w:t xml:space="preserve"> edition, 2015.</w:t>
      </w:r>
    </w:p>
    <w:p w:rsidR="00030528" w:rsidRDefault="00030528">
      <w:pPr>
        <w:pStyle w:val="BodyText"/>
        <w:spacing w:before="6"/>
        <w:rPr>
          <w:sz w:val="32"/>
        </w:rPr>
      </w:pPr>
    </w:p>
    <w:p w:rsidR="00030528" w:rsidRDefault="00601496">
      <w:pPr>
        <w:pStyle w:val="Heading4"/>
        <w:ind w:left="1651"/>
      </w:pPr>
      <w:r>
        <w:t>Reference Books:</w:t>
      </w:r>
    </w:p>
    <w:p w:rsidR="00030528" w:rsidRDefault="00601496" w:rsidP="00BC73C7">
      <w:pPr>
        <w:pStyle w:val="ListParagraph"/>
        <w:numPr>
          <w:ilvl w:val="0"/>
          <w:numId w:val="208"/>
        </w:numPr>
        <w:tabs>
          <w:tab w:val="left" w:pos="1652"/>
        </w:tabs>
        <w:spacing w:before="74"/>
        <w:ind w:hanging="361"/>
        <w:rPr>
          <w:sz w:val="24"/>
        </w:rPr>
      </w:pPr>
      <w:r>
        <w:rPr>
          <w:sz w:val="24"/>
        </w:rPr>
        <w:t>G. E. Dieter, Mechanical Metallurgy, Mc-Graw Hill, 3</w:t>
      </w:r>
      <w:r>
        <w:rPr>
          <w:sz w:val="24"/>
          <w:vertAlign w:val="superscript"/>
        </w:rPr>
        <w:t>rd</w:t>
      </w:r>
      <w:r>
        <w:rPr>
          <w:sz w:val="24"/>
        </w:rPr>
        <w:t xml:space="preserve"> edition,</w:t>
      </w:r>
      <w:r>
        <w:rPr>
          <w:spacing w:val="-5"/>
          <w:sz w:val="24"/>
        </w:rPr>
        <w:t xml:space="preserve"> </w:t>
      </w:r>
      <w:r>
        <w:rPr>
          <w:sz w:val="24"/>
        </w:rPr>
        <w:t>2013.</w:t>
      </w:r>
    </w:p>
    <w:p w:rsidR="00030528" w:rsidRDefault="00601496" w:rsidP="00BC73C7">
      <w:pPr>
        <w:pStyle w:val="ListParagraph"/>
        <w:numPr>
          <w:ilvl w:val="0"/>
          <w:numId w:val="208"/>
        </w:numPr>
        <w:tabs>
          <w:tab w:val="left" w:pos="1652"/>
        </w:tabs>
        <w:spacing w:before="41" w:line="278" w:lineRule="auto"/>
        <w:ind w:right="2834"/>
        <w:rPr>
          <w:sz w:val="24"/>
        </w:rPr>
      </w:pPr>
      <w:r>
        <w:rPr>
          <w:sz w:val="24"/>
        </w:rPr>
        <w:t>W. F. Smith, Principles of materials Science and Engineering, 3</w:t>
      </w:r>
      <w:r>
        <w:rPr>
          <w:sz w:val="24"/>
          <w:vertAlign w:val="superscript"/>
        </w:rPr>
        <w:t>rd</w:t>
      </w:r>
      <w:r>
        <w:rPr>
          <w:sz w:val="24"/>
        </w:rPr>
        <w:t xml:space="preserve"> edition, Mc- Graw Hill,</w:t>
      </w:r>
      <w:r>
        <w:rPr>
          <w:spacing w:val="-9"/>
          <w:sz w:val="24"/>
        </w:rPr>
        <w:t xml:space="preserve"> </w:t>
      </w:r>
      <w:r>
        <w:rPr>
          <w:sz w:val="24"/>
        </w:rPr>
        <w:t>1995.</w:t>
      </w:r>
    </w:p>
    <w:p w:rsidR="00030528" w:rsidRDefault="00601496" w:rsidP="00BC73C7">
      <w:pPr>
        <w:pStyle w:val="ListParagraph"/>
        <w:numPr>
          <w:ilvl w:val="0"/>
          <w:numId w:val="208"/>
        </w:numPr>
        <w:tabs>
          <w:tab w:val="left" w:pos="1652"/>
        </w:tabs>
        <w:spacing w:line="272" w:lineRule="exact"/>
        <w:ind w:hanging="361"/>
        <w:rPr>
          <w:sz w:val="24"/>
        </w:rPr>
      </w:pPr>
      <w:r>
        <w:rPr>
          <w:sz w:val="24"/>
        </w:rPr>
        <w:t>S. H. Avner, Introduction to Physical Metallurgy, 2</w:t>
      </w:r>
      <w:r>
        <w:rPr>
          <w:sz w:val="24"/>
          <w:vertAlign w:val="superscript"/>
        </w:rPr>
        <w:t>nd</w:t>
      </w:r>
      <w:r>
        <w:rPr>
          <w:sz w:val="24"/>
        </w:rPr>
        <w:t xml:space="preserve"> ed., Mc-Graw Hill,</w:t>
      </w:r>
      <w:r>
        <w:rPr>
          <w:spacing w:val="-5"/>
          <w:sz w:val="24"/>
        </w:rPr>
        <w:t xml:space="preserve"> </w:t>
      </w:r>
      <w:r>
        <w:rPr>
          <w:sz w:val="24"/>
        </w:rPr>
        <w:t>2008.</w:t>
      </w:r>
    </w:p>
    <w:p w:rsidR="00030528" w:rsidRDefault="00601496" w:rsidP="00BC73C7">
      <w:pPr>
        <w:pStyle w:val="ListParagraph"/>
        <w:numPr>
          <w:ilvl w:val="0"/>
          <w:numId w:val="208"/>
        </w:numPr>
        <w:tabs>
          <w:tab w:val="left" w:pos="1652"/>
        </w:tabs>
        <w:spacing w:before="84" w:line="278" w:lineRule="auto"/>
        <w:ind w:right="3407"/>
        <w:rPr>
          <w:sz w:val="24"/>
        </w:rPr>
      </w:pPr>
      <w:r>
        <w:rPr>
          <w:sz w:val="24"/>
        </w:rPr>
        <w:t>William D. Callister, Material science and Engineering:</w:t>
      </w:r>
      <w:r>
        <w:rPr>
          <w:spacing w:val="-16"/>
          <w:sz w:val="24"/>
        </w:rPr>
        <w:t xml:space="preserve"> </w:t>
      </w:r>
      <w:r>
        <w:rPr>
          <w:sz w:val="24"/>
        </w:rPr>
        <w:t>An Introduction, Wiley publications, 9</w:t>
      </w:r>
      <w:r>
        <w:rPr>
          <w:sz w:val="24"/>
          <w:vertAlign w:val="superscript"/>
        </w:rPr>
        <w:t>th</w:t>
      </w:r>
      <w:r>
        <w:rPr>
          <w:sz w:val="24"/>
        </w:rPr>
        <w:t xml:space="preserve"> edition,</w:t>
      </w:r>
      <w:r>
        <w:rPr>
          <w:spacing w:val="-6"/>
          <w:sz w:val="24"/>
        </w:rPr>
        <w:t xml:space="preserve"> </w:t>
      </w:r>
      <w:r>
        <w:rPr>
          <w:sz w:val="24"/>
        </w:rPr>
        <w:t>2013.</w:t>
      </w:r>
    </w:p>
    <w:p w:rsidR="00030528" w:rsidRDefault="00601496" w:rsidP="00BC73C7">
      <w:pPr>
        <w:pStyle w:val="ListParagraph"/>
        <w:numPr>
          <w:ilvl w:val="0"/>
          <w:numId w:val="208"/>
        </w:numPr>
        <w:tabs>
          <w:tab w:val="left" w:pos="1652"/>
        </w:tabs>
        <w:spacing w:line="276" w:lineRule="auto"/>
        <w:ind w:right="2805"/>
        <w:rPr>
          <w:sz w:val="24"/>
        </w:rPr>
      </w:pPr>
      <w:r>
        <w:rPr>
          <w:sz w:val="24"/>
        </w:rPr>
        <w:t>Materials Science, An Intermediate Text, William Hosford, 2011, Cambridge University</w:t>
      </w:r>
      <w:r>
        <w:rPr>
          <w:spacing w:val="-10"/>
          <w:sz w:val="24"/>
        </w:rPr>
        <w:t xml:space="preserve"> </w:t>
      </w:r>
      <w:r>
        <w:rPr>
          <w:sz w:val="24"/>
        </w:rPr>
        <w:t>press</w:t>
      </w:r>
    </w:p>
    <w:p w:rsidR="00030528" w:rsidRDefault="00601496" w:rsidP="00BC73C7">
      <w:pPr>
        <w:pStyle w:val="ListParagraph"/>
        <w:numPr>
          <w:ilvl w:val="0"/>
          <w:numId w:val="208"/>
        </w:numPr>
        <w:tabs>
          <w:tab w:val="left" w:pos="1652"/>
        </w:tabs>
        <w:spacing w:line="275" w:lineRule="exact"/>
        <w:ind w:hanging="361"/>
        <w:rPr>
          <w:sz w:val="24"/>
        </w:rPr>
      </w:pPr>
      <w:r>
        <w:rPr>
          <w:sz w:val="24"/>
        </w:rPr>
        <w:t>Fatigue of Materials, S.Suresh, 2nd Ed, Cambridge University</w:t>
      </w:r>
      <w:r>
        <w:rPr>
          <w:spacing w:val="-23"/>
          <w:sz w:val="24"/>
        </w:rPr>
        <w:t xml:space="preserve"> </w:t>
      </w:r>
      <w:r>
        <w:rPr>
          <w:sz w:val="24"/>
        </w:rPr>
        <w:t>Press</w:t>
      </w:r>
    </w:p>
    <w:p w:rsidR="00030528" w:rsidRDefault="00601496" w:rsidP="00BC73C7">
      <w:pPr>
        <w:pStyle w:val="ListParagraph"/>
        <w:numPr>
          <w:ilvl w:val="0"/>
          <w:numId w:val="208"/>
        </w:numPr>
        <w:tabs>
          <w:tab w:val="left" w:pos="1652"/>
        </w:tabs>
        <w:spacing w:before="40"/>
        <w:ind w:hanging="361"/>
        <w:rPr>
          <w:sz w:val="24"/>
        </w:rPr>
      </w:pPr>
      <w:r>
        <w:rPr>
          <w:sz w:val="24"/>
        </w:rPr>
        <w:t>Fracture Mechanics, Surya Kumar, Maiti, 2015, Cambridge University</w:t>
      </w:r>
      <w:r>
        <w:rPr>
          <w:spacing w:val="-7"/>
          <w:sz w:val="24"/>
        </w:rPr>
        <w:t xml:space="preserve"> </w:t>
      </w:r>
      <w:r>
        <w:rPr>
          <w:sz w:val="24"/>
        </w:rPr>
        <w:t>press</w:t>
      </w:r>
    </w:p>
    <w:p w:rsidR="00030528" w:rsidRDefault="00030528">
      <w:pPr>
        <w:pStyle w:val="BodyText"/>
        <w:rPr>
          <w:sz w:val="35"/>
        </w:rPr>
      </w:pPr>
    </w:p>
    <w:p w:rsidR="00030528" w:rsidRDefault="00601496">
      <w:pPr>
        <w:pStyle w:val="Heading4"/>
      </w:pPr>
      <w:r>
        <w:t>Video Reference links:</w:t>
      </w:r>
    </w:p>
    <w:p w:rsidR="00030528" w:rsidRDefault="00030528">
      <w:pPr>
        <w:pStyle w:val="BodyText"/>
        <w:spacing w:before="5"/>
        <w:rPr>
          <w:b/>
          <w:sz w:val="7"/>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20"/>
        <w:gridCol w:w="1981"/>
        <w:gridCol w:w="1981"/>
        <w:gridCol w:w="2673"/>
      </w:tblGrid>
      <w:tr w:rsidR="00030528">
        <w:trPr>
          <w:trHeight w:val="318"/>
        </w:trPr>
        <w:tc>
          <w:tcPr>
            <w:tcW w:w="2720" w:type="dxa"/>
          </w:tcPr>
          <w:p w:rsidR="00030528" w:rsidRDefault="00601496">
            <w:pPr>
              <w:pStyle w:val="TableParagraph"/>
              <w:spacing w:line="275" w:lineRule="exact"/>
              <w:rPr>
                <w:b/>
                <w:sz w:val="24"/>
              </w:rPr>
            </w:pPr>
            <w:r>
              <w:rPr>
                <w:b/>
                <w:sz w:val="24"/>
              </w:rPr>
              <w:t>Title</w:t>
            </w:r>
          </w:p>
        </w:tc>
        <w:tc>
          <w:tcPr>
            <w:tcW w:w="1981" w:type="dxa"/>
          </w:tcPr>
          <w:p w:rsidR="00030528" w:rsidRDefault="00601496">
            <w:pPr>
              <w:pStyle w:val="TableParagraph"/>
              <w:spacing w:line="275" w:lineRule="exact"/>
              <w:ind w:left="107"/>
              <w:rPr>
                <w:b/>
                <w:sz w:val="24"/>
              </w:rPr>
            </w:pPr>
            <w:r>
              <w:rPr>
                <w:b/>
                <w:sz w:val="24"/>
              </w:rPr>
              <w:t>Expert Name</w:t>
            </w:r>
          </w:p>
        </w:tc>
        <w:tc>
          <w:tcPr>
            <w:tcW w:w="1981" w:type="dxa"/>
          </w:tcPr>
          <w:p w:rsidR="00030528" w:rsidRDefault="00601496">
            <w:pPr>
              <w:pStyle w:val="TableParagraph"/>
              <w:spacing w:line="275" w:lineRule="exact"/>
              <w:ind w:left="106"/>
              <w:rPr>
                <w:b/>
                <w:sz w:val="24"/>
              </w:rPr>
            </w:pPr>
            <w:r>
              <w:rPr>
                <w:b/>
                <w:sz w:val="24"/>
              </w:rPr>
              <w:t>Details of Expert</w:t>
            </w:r>
          </w:p>
        </w:tc>
        <w:tc>
          <w:tcPr>
            <w:tcW w:w="2673" w:type="dxa"/>
          </w:tcPr>
          <w:p w:rsidR="00030528" w:rsidRDefault="00601496">
            <w:pPr>
              <w:pStyle w:val="TableParagraph"/>
              <w:spacing w:line="275" w:lineRule="exact"/>
              <w:ind w:left="103"/>
              <w:rPr>
                <w:b/>
                <w:sz w:val="24"/>
              </w:rPr>
            </w:pPr>
            <w:r>
              <w:rPr>
                <w:b/>
                <w:sz w:val="24"/>
              </w:rPr>
              <w:t>Web link</w:t>
            </w:r>
          </w:p>
        </w:tc>
      </w:tr>
      <w:tr w:rsidR="00030528">
        <w:trPr>
          <w:trHeight w:val="673"/>
        </w:trPr>
        <w:tc>
          <w:tcPr>
            <w:tcW w:w="2720" w:type="dxa"/>
          </w:tcPr>
          <w:p w:rsidR="00030528" w:rsidRDefault="00601496">
            <w:pPr>
              <w:pStyle w:val="TableParagraph"/>
              <w:spacing w:line="270" w:lineRule="exact"/>
              <w:rPr>
                <w:sz w:val="24"/>
              </w:rPr>
            </w:pPr>
            <w:r>
              <w:rPr>
                <w:sz w:val="24"/>
              </w:rPr>
              <w:t>Material Science</w:t>
            </w:r>
          </w:p>
        </w:tc>
        <w:tc>
          <w:tcPr>
            <w:tcW w:w="1981" w:type="dxa"/>
          </w:tcPr>
          <w:p w:rsidR="00030528" w:rsidRDefault="00601496">
            <w:pPr>
              <w:pStyle w:val="TableParagraph"/>
              <w:spacing w:line="270" w:lineRule="exact"/>
              <w:ind w:left="107"/>
              <w:rPr>
                <w:sz w:val="24"/>
              </w:rPr>
            </w:pPr>
            <w:r>
              <w:rPr>
                <w:sz w:val="24"/>
              </w:rPr>
              <w:t>Prof. S. K. Gupta</w:t>
            </w:r>
          </w:p>
        </w:tc>
        <w:tc>
          <w:tcPr>
            <w:tcW w:w="1981" w:type="dxa"/>
          </w:tcPr>
          <w:p w:rsidR="00030528" w:rsidRDefault="00601496">
            <w:pPr>
              <w:pStyle w:val="TableParagraph"/>
              <w:spacing w:line="270" w:lineRule="exact"/>
              <w:ind w:left="104"/>
              <w:rPr>
                <w:sz w:val="24"/>
              </w:rPr>
            </w:pPr>
            <w:r>
              <w:rPr>
                <w:sz w:val="24"/>
              </w:rPr>
              <w:t>IIT Delhi</w:t>
            </w:r>
          </w:p>
        </w:tc>
        <w:tc>
          <w:tcPr>
            <w:tcW w:w="2673" w:type="dxa"/>
          </w:tcPr>
          <w:p w:rsidR="00030528" w:rsidRDefault="00601496">
            <w:pPr>
              <w:pStyle w:val="TableParagraph"/>
              <w:spacing w:line="270" w:lineRule="exact"/>
              <w:ind w:left="108"/>
              <w:rPr>
                <w:sz w:val="24"/>
              </w:rPr>
            </w:pPr>
            <w:r>
              <w:rPr>
                <w:sz w:val="24"/>
                <w:u w:val="single" w:color="0000FF"/>
              </w:rPr>
              <w:t>https://nptel.ac.in/courses</w:t>
            </w:r>
          </w:p>
          <w:p w:rsidR="00030528" w:rsidRDefault="00601496">
            <w:pPr>
              <w:pStyle w:val="TableParagraph"/>
              <w:spacing w:before="81"/>
              <w:ind w:left="108"/>
              <w:rPr>
                <w:sz w:val="24"/>
              </w:rPr>
            </w:pPr>
            <w:r>
              <w:rPr>
                <w:sz w:val="24"/>
                <w:u w:val="single" w:color="0000FF"/>
              </w:rPr>
              <w:t>/122102008/</w:t>
            </w:r>
          </w:p>
        </w:tc>
      </w:tr>
      <w:tr w:rsidR="00030528">
        <w:trPr>
          <w:trHeight w:val="678"/>
        </w:trPr>
        <w:tc>
          <w:tcPr>
            <w:tcW w:w="2720" w:type="dxa"/>
          </w:tcPr>
          <w:p w:rsidR="00030528" w:rsidRDefault="00601496">
            <w:pPr>
              <w:pStyle w:val="TableParagraph"/>
              <w:spacing w:line="273" w:lineRule="exact"/>
              <w:rPr>
                <w:sz w:val="24"/>
              </w:rPr>
            </w:pPr>
            <w:r>
              <w:rPr>
                <w:sz w:val="24"/>
              </w:rPr>
              <w:t>Introduction to</w:t>
            </w:r>
            <w:r>
              <w:rPr>
                <w:spacing w:val="-8"/>
                <w:sz w:val="24"/>
              </w:rPr>
              <w:t xml:space="preserve"> </w:t>
            </w:r>
            <w:r>
              <w:rPr>
                <w:sz w:val="24"/>
              </w:rPr>
              <w:t>Materials</w:t>
            </w:r>
          </w:p>
          <w:p w:rsidR="00030528" w:rsidRDefault="00601496">
            <w:pPr>
              <w:pStyle w:val="TableParagraph"/>
              <w:spacing w:before="84"/>
              <w:rPr>
                <w:sz w:val="24"/>
              </w:rPr>
            </w:pPr>
            <w:r>
              <w:rPr>
                <w:sz w:val="24"/>
              </w:rPr>
              <w:t>Science and</w:t>
            </w:r>
            <w:r>
              <w:rPr>
                <w:spacing w:val="-7"/>
                <w:sz w:val="24"/>
              </w:rPr>
              <w:t xml:space="preserve"> </w:t>
            </w:r>
            <w:r>
              <w:rPr>
                <w:sz w:val="24"/>
              </w:rPr>
              <w:t>Engineering</w:t>
            </w:r>
          </w:p>
        </w:tc>
        <w:tc>
          <w:tcPr>
            <w:tcW w:w="1981" w:type="dxa"/>
          </w:tcPr>
          <w:p w:rsidR="00030528" w:rsidRDefault="00601496">
            <w:pPr>
              <w:pStyle w:val="TableParagraph"/>
              <w:spacing w:line="273" w:lineRule="exact"/>
              <w:ind w:left="109"/>
              <w:rPr>
                <w:sz w:val="24"/>
              </w:rPr>
            </w:pPr>
            <w:r>
              <w:rPr>
                <w:sz w:val="24"/>
              </w:rPr>
              <w:t>Prof. Rajesh</w:t>
            </w:r>
          </w:p>
          <w:p w:rsidR="00030528" w:rsidRDefault="00601496">
            <w:pPr>
              <w:pStyle w:val="TableParagraph"/>
              <w:spacing w:before="84"/>
              <w:ind w:left="109"/>
              <w:rPr>
                <w:sz w:val="24"/>
              </w:rPr>
            </w:pPr>
            <w:r>
              <w:rPr>
                <w:sz w:val="24"/>
              </w:rPr>
              <w:t>Prasad</w:t>
            </w:r>
          </w:p>
        </w:tc>
        <w:tc>
          <w:tcPr>
            <w:tcW w:w="1981" w:type="dxa"/>
          </w:tcPr>
          <w:p w:rsidR="00030528" w:rsidRDefault="00601496">
            <w:pPr>
              <w:pStyle w:val="TableParagraph"/>
              <w:spacing w:line="273" w:lineRule="exact"/>
              <w:ind w:left="109"/>
              <w:rPr>
                <w:sz w:val="24"/>
              </w:rPr>
            </w:pPr>
            <w:r>
              <w:rPr>
                <w:sz w:val="24"/>
              </w:rPr>
              <w:t>IIT Delhi</w:t>
            </w:r>
          </w:p>
        </w:tc>
        <w:tc>
          <w:tcPr>
            <w:tcW w:w="2673" w:type="dxa"/>
          </w:tcPr>
          <w:p w:rsidR="00030528" w:rsidRDefault="00601496">
            <w:pPr>
              <w:pStyle w:val="TableParagraph"/>
              <w:spacing w:line="273" w:lineRule="exact"/>
              <w:ind w:left="108"/>
              <w:rPr>
                <w:sz w:val="24"/>
              </w:rPr>
            </w:pPr>
            <w:r>
              <w:rPr>
                <w:sz w:val="24"/>
                <w:u w:val="single" w:color="0000FF"/>
              </w:rPr>
              <w:t>https://nptel.ac.in/courses</w:t>
            </w:r>
          </w:p>
          <w:p w:rsidR="00030528" w:rsidRDefault="00601496">
            <w:pPr>
              <w:pStyle w:val="TableParagraph"/>
              <w:spacing w:before="84"/>
              <w:ind w:left="108"/>
              <w:rPr>
                <w:sz w:val="24"/>
              </w:rPr>
            </w:pPr>
            <w:r>
              <w:rPr>
                <w:sz w:val="24"/>
                <w:u w:val="single" w:color="0000FF"/>
              </w:rPr>
              <w:t>/113102080/</w:t>
            </w:r>
          </w:p>
        </w:tc>
      </w:tr>
    </w:tbl>
    <w:p w:rsidR="00030528" w:rsidRDefault="00030528">
      <w:pPr>
        <w:rPr>
          <w:sz w:val="24"/>
        </w:rPr>
        <w:sectPr w:rsidR="00030528">
          <w:pgSz w:w="11910" w:h="16840"/>
          <w:pgMar w:top="1320" w:right="0" w:bottom="1500" w:left="1140" w:header="612" w:footer="1245" w:gutter="0"/>
          <w:cols w:space="720"/>
        </w:sectPr>
      </w:pPr>
    </w:p>
    <w:p w:rsidR="00030528" w:rsidRDefault="00030528">
      <w:pPr>
        <w:pStyle w:val="BodyText"/>
        <w:rPr>
          <w:b/>
          <w:sz w:val="20"/>
        </w:rPr>
      </w:pPr>
    </w:p>
    <w:p w:rsidR="00030528" w:rsidRDefault="00601496">
      <w:pPr>
        <w:spacing w:before="228"/>
        <w:ind w:left="1440"/>
        <w:rPr>
          <w:sz w:val="24"/>
        </w:rPr>
      </w:pPr>
      <w:r>
        <w:rPr>
          <w:b/>
          <w:sz w:val="24"/>
        </w:rPr>
        <w:t xml:space="preserve">Course outcomes: </w:t>
      </w:r>
      <w:r>
        <w:rPr>
          <w:sz w:val="24"/>
        </w:rPr>
        <w:t>At the end of the course, the student will be able to</w:t>
      </w:r>
    </w:p>
    <w:p w:rsidR="00030528" w:rsidRDefault="00030528">
      <w:pPr>
        <w:pStyle w:val="BodyText"/>
        <w:spacing w:before="5"/>
        <w:rPr>
          <w:sz w:val="8"/>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316"/>
        </w:trPr>
        <w:tc>
          <w:tcPr>
            <w:tcW w:w="828" w:type="dxa"/>
          </w:tcPr>
          <w:p w:rsidR="00030528" w:rsidRDefault="00601496">
            <w:pPr>
              <w:pStyle w:val="TableParagraph"/>
              <w:spacing w:line="270" w:lineRule="exact"/>
              <w:ind w:left="158"/>
              <w:rPr>
                <w:sz w:val="24"/>
              </w:rPr>
            </w:pPr>
            <w:r>
              <w:rPr>
                <w:sz w:val="24"/>
              </w:rPr>
              <w:t>CO 1</w:t>
            </w:r>
          </w:p>
        </w:tc>
        <w:tc>
          <w:tcPr>
            <w:tcW w:w="8030" w:type="dxa"/>
          </w:tcPr>
          <w:p w:rsidR="00030528" w:rsidRDefault="00601496">
            <w:pPr>
              <w:pStyle w:val="TableParagraph"/>
              <w:spacing w:line="270" w:lineRule="exact"/>
              <w:ind w:left="110"/>
              <w:rPr>
                <w:sz w:val="24"/>
              </w:rPr>
            </w:pPr>
            <w:r>
              <w:rPr>
                <w:sz w:val="24"/>
              </w:rPr>
              <w:t>Identify the properties of metals with respect to crystal structure and grain size</w:t>
            </w:r>
          </w:p>
        </w:tc>
      </w:tr>
      <w:tr w:rsidR="00030528">
        <w:trPr>
          <w:trHeight w:val="318"/>
        </w:trPr>
        <w:tc>
          <w:tcPr>
            <w:tcW w:w="828" w:type="dxa"/>
          </w:tcPr>
          <w:p w:rsidR="00030528" w:rsidRDefault="00601496">
            <w:pPr>
              <w:pStyle w:val="TableParagraph"/>
              <w:spacing w:line="270" w:lineRule="exact"/>
              <w:ind w:left="158"/>
              <w:rPr>
                <w:sz w:val="24"/>
              </w:rPr>
            </w:pPr>
            <w:r>
              <w:rPr>
                <w:sz w:val="24"/>
              </w:rPr>
              <w:t>CO 2</w:t>
            </w:r>
          </w:p>
        </w:tc>
        <w:tc>
          <w:tcPr>
            <w:tcW w:w="8030" w:type="dxa"/>
          </w:tcPr>
          <w:p w:rsidR="00030528" w:rsidRDefault="00601496">
            <w:pPr>
              <w:pStyle w:val="TableParagraph"/>
              <w:spacing w:line="270" w:lineRule="exact"/>
              <w:ind w:left="110"/>
              <w:rPr>
                <w:sz w:val="24"/>
              </w:rPr>
            </w:pPr>
            <w:r>
              <w:rPr>
                <w:sz w:val="24"/>
              </w:rPr>
              <w:t>Classifyconstitution of alloys and solid solutions, strengthening mechanisms.</w:t>
            </w:r>
          </w:p>
        </w:tc>
      </w:tr>
      <w:tr w:rsidR="00030528">
        <w:trPr>
          <w:trHeight w:val="316"/>
        </w:trPr>
        <w:tc>
          <w:tcPr>
            <w:tcW w:w="828" w:type="dxa"/>
          </w:tcPr>
          <w:p w:rsidR="00030528" w:rsidRDefault="00601496">
            <w:pPr>
              <w:pStyle w:val="TableParagraph"/>
              <w:spacing w:line="270" w:lineRule="exact"/>
              <w:ind w:left="158"/>
              <w:rPr>
                <w:sz w:val="24"/>
              </w:rPr>
            </w:pPr>
            <w:r>
              <w:rPr>
                <w:sz w:val="24"/>
              </w:rPr>
              <w:t>CO 3</w:t>
            </w:r>
          </w:p>
        </w:tc>
        <w:tc>
          <w:tcPr>
            <w:tcW w:w="8030" w:type="dxa"/>
          </w:tcPr>
          <w:p w:rsidR="00030528" w:rsidRDefault="00601496">
            <w:pPr>
              <w:pStyle w:val="TableParagraph"/>
              <w:spacing w:line="270" w:lineRule="exact"/>
              <w:ind w:left="110"/>
              <w:rPr>
                <w:sz w:val="24"/>
              </w:rPr>
            </w:pPr>
            <w:r>
              <w:rPr>
                <w:sz w:val="24"/>
              </w:rPr>
              <w:t>Interpret the phase diagrams of materials</w:t>
            </w:r>
          </w:p>
        </w:tc>
      </w:tr>
      <w:tr w:rsidR="00030528">
        <w:trPr>
          <w:trHeight w:val="676"/>
        </w:trPr>
        <w:tc>
          <w:tcPr>
            <w:tcW w:w="828" w:type="dxa"/>
          </w:tcPr>
          <w:p w:rsidR="00030528" w:rsidRDefault="00601496">
            <w:pPr>
              <w:pStyle w:val="TableParagraph"/>
              <w:spacing w:line="270" w:lineRule="exact"/>
              <w:ind w:left="158"/>
              <w:rPr>
                <w:sz w:val="24"/>
              </w:rPr>
            </w:pPr>
            <w:r>
              <w:rPr>
                <w:sz w:val="24"/>
              </w:rPr>
              <w:t>CO 4</w:t>
            </w:r>
          </w:p>
        </w:tc>
        <w:tc>
          <w:tcPr>
            <w:tcW w:w="8030" w:type="dxa"/>
          </w:tcPr>
          <w:p w:rsidR="00030528" w:rsidRDefault="00601496">
            <w:pPr>
              <w:pStyle w:val="TableParagraph"/>
              <w:spacing w:line="270" w:lineRule="exact"/>
              <w:ind w:left="110"/>
              <w:rPr>
                <w:sz w:val="24"/>
              </w:rPr>
            </w:pPr>
            <w:r>
              <w:rPr>
                <w:sz w:val="24"/>
              </w:rPr>
              <w:t>Classify and distinguish different types of cast irons, steels and non-ferrous</w:t>
            </w:r>
          </w:p>
          <w:p w:rsidR="00030528" w:rsidRDefault="00601496">
            <w:pPr>
              <w:pStyle w:val="TableParagraph"/>
              <w:spacing w:before="84"/>
              <w:rPr>
                <w:sz w:val="24"/>
              </w:rPr>
            </w:pPr>
            <w:r>
              <w:rPr>
                <w:sz w:val="24"/>
              </w:rPr>
              <w:t>Alloys</w:t>
            </w:r>
          </w:p>
        </w:tc>
      </w:tr>
      <w:tr w:rsidR="00030528">
        <w:trPr>
          <w:trHeight w:val="676"/>
        </w:trPr>
        <w:tc>
          <w:tcPr>
            <w:tcW w:w="828" w:type="dxa"/>
          </w:tcPr>
          <w:p w:rsidR="00030528" w:rsidRDefault="00601496">
            <w:pPr>
              <w:pStyle w:val="TableParagraph"/>
              <w:spacing w:line="270" w:lineRule="exact"/>
              <w:ind w:left="158"/>
              <w:rPr>
                <w:sz w:val="24"/>
              </w:rPr>
            </w:pPr>
            <w:r>
              <w:rPr>
                <w:sz w:val="24"/>
              </w:rPr>
              <w:t>CO 5</w:t>
            </w:r>
          </w:p>
        </w:tc>
        <w:tc>
          <w:tcPr>
            <w:tcW w:w="8030" w:type="dxa"/>
          </w:tcPr>
          <w:p w:rsidR="00030528" w:rsidRDefault="00601496">
            <w:pPr>
              <w:pStyle w:val="TableParagraph"/>
              <w:spacing w:line="270" w:lineRule="exact"/>
              <w:ind w:left="110"/>
              <w:rPr>
                <w:sz w:val="24"/>
              </w:rPr>
            </w:pPr>
            <w:r>
              <w:rPr>
                <w:sz w:val="24"/>
              </w:rPr>
              <w:t>Applythe concepts of heat treatment of steels, diffusion mechanisms in practical</w:t>
            </w:r>
          </w:p>
          <w:p w:rsidR="00030528" w:rsidRDefault="00601496">
            <w:pPr>
              <w:pStyle w:val="TableParagraph"/>
              <w:spacing w:before="81"/>
              <w:rPr>
                <w:sz w:val="24"/>
              </w:rPr>
            </w:pPr>
            <w:r>
              <w:rPr>
                <w:sz w:val="24"/>
              </w:rPr>
              <w:t>problems.</w:t>
            </w:r>
          </w:p>
        </w:tc>
      </w:tr>
      <w:tr w:rsidR="00030528">
        <w:trPr>
          <w:trHeight w:val="318"/>
        </w:trPr>
        <w:tc>
          <w:tcPr>
            <w:tcW w:w="828" w:type="dxa"/>
          </w:tcPr>
          <w:p w:rsidR="00030528" w:rsidRDefault="00601496">
            <w:pPr>
              <w:pStyle w:val="TableParagraph"/>
              <w:spacing w:line="270" w:lineRule="exact"/>
              <w:ind w:left="158"/>
              <w:rPr>
                <w:sz w:val="24"/>
              </w:rPr>
            </w:pPr>
            <w:r>
              <w:rPr>
                <w:sz w:val="24"/>
              </w:rPr>
              <w:t>CO 6</w:t>
            </w:r>
          </w:p>
        </w:tc>
        <w:tc>
          <w:tcPr>
            <w:tcW w:w="8030" w:type="dxa"/>
          </w:tcPr>
          <w:p w:rsidR="00030528" w:rsidRDefault="00601496">
            <w:pPr>
              <w:pStyle w:val="TableParagraph"/>
              <w:spacing w:line="270" w:lineRule="exact"/>
              <w:ind w:left="110"/>
              <w:rPr>
                <w:sz w:val="24"/>
              </w:rPr>
            </w:pPr>
            <w:r>
              <w:rPr>
                <w:sz w:val="24"/>
              </w:rPr>
              <w:t>Make a use of ceramics and composites concepts in practical applications.</w:t>
            </w:r>
          </w:p>
        </w:tc>
      </w:tr>
    </w:tbl>
    <w:p w:rsidR="00030528" w:rsidRDefault="00030528">
      <w:pPr>
        <w:pStyle w:val="BodyText"/>
        <w:rPr>
          <w:sz w:val="20"/>
        </w:rPr>
      </w:pPr>
    </w:p>
    <w:p w:rsidR="00030528" w:rsidRDefault="00030528">
      <w:pPr>
        <w:pStyle w:val="BodyText"/>
        <w:rPr>
          <w:sz w:val="20"/>
        </w:rPr>
      </w:pPr>
    </w:p>
    <w:p w:rsidR="00030528" w:rsidRDefault="00030528">
      <w:pPr>
        <w:pStyle w:val="BodyText"/>
        <w:spacing w:before="3"/>
        <w:rPr>
          <w:sz w:val="23"/>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6"/>
        <w:gridCol w:w="1660"/>
      </w:tblGrid>
      <w:tr w:rsidR="00030528">
        <w:trPr>
          <w:trHeight w:val="316"/>
        </w:trPr>
        <w:tc>
          <w:tcPr>
            <w:tcW w:w="3341" w:type="dxa"/>
            <w:gridSpan w:val="2"/>
          </w:tcPr>
          <w:p w:rsidR="00030528" w:rsidRDefault="00601496">
            <w:pPr>
              <w:pStyle w:val="TableParagraph"/>
              <w:spacing w:line="275" w:lineRule="exact"/>
              <w:rPr>
                <w:b/>
                <w:sz w:val="24"/>
              </w:rPr>
            </w:pPr>
            <w:r>
              <w:rPr>
                <w:b/>
                <w:sz w:val="24"/>
              </w:rPr>
              <w:t>Course Nature</w:t>
            </w:r>
          </w:p>
        </w:tc>
        <w:tc>
          <w:tcPr>
            <w:tcW w:w="5516" w:type="dxa"/>
            <w:gridSpan w:val="3"/>
          </w:tcPr>
          <w:p w:rsidR="00030528" w:rsidRDefault="00601496">
            <w:pPr>
              <w:pStyle w:val="TableParagraph"/>
              <w:spacing w:line="275" w:lineRule="exact"/>
              <w:ind w:left="110"/>
              <w:rPr>
                <w:b/>
                <w:sz w:val="24"/>
              </w:rPr>
            </w:pPr>
            <w:r>
              <w:rPr>
                <w:b/>
                <w:sz w:val="24"/>
              </w:rPr>
              <w:t>Theory</w:t>
            </w:r>
          </w:p>
        </w:tc>
      </w:tr>
      <w:tr w:rsidR="00030528">
        <w:trPr>
          <w:trHeight w:val="318"/>
        </w:trPr>
        <w:tc>
          <w:tcPr>
            <w:tcW w:w="8857" w:type="dxa"/>
            <w:gridSpan w:val="5"/>
          </w:tcPr>
          <w:p w:rsidR="00030528" w:rsidRDefault="00601496">
            <w:pPr>
              <w:pStyle w:val="TableParagraph"/>
              <w:spacing w:before="1"/>
              <w:rPr>
                <w:b/>
                <w:sz w:val="24"/>
              </w:rPr>
            </w:pPr>
            <w:r>
              <w:rPr>
                <w:b/>
                <w:sz w:val="24"/>
              </w:rPr>
              <w:t>Assessment Method</w:t>
            </w:r>
          </w:p>
        </w:tc>
      </w:tr>
      <w:tr w:rsidR="00030528">
        <w:trPr>
          <w:trHeight w:val="676"/>
        </w:trPr>
        <w:tc>
          <w:tcPr>
            <w:tcW w:w="1764" w:type="dxa"/>
          </w:tcPr>
          <w:p w:rsidR="00030528" w:rsidRDefault="00601496">
            <w:pPr>
              <w:pStyle w:val="TableParagraph"/>
              <w:spacing w:line="270" w:lineRule="exact"/>
              <w:ind w:left="294" w:right="284"/>
              <w:jc w:val="center"/>
              <w:rPr>
                <w:sz w:val="24"/>
              </w:rPr>
            </w:pPr>
            <w:r>
              <w:rPr>
                <w:sz w:val="24"/>
              </w:rPr>
              <w:t>Assessment</w:t>
            </w:r>
          </w:p>
          <w:p w:rsidR="00030528" w:rsidRDefault="00601496">
            <w:pPr>
              <w:pStyle w:val="TableParagraph"/>
              <w:spacing w:before="84"/>
              <w:ind w:left="295" w:right="277"/>
              <w:jc w:val="center"/>
              <w:rPr>
                <w:sz w:val="24"/>
              </w:rPr>
            </w:pPr>
            <w:r>
              <w:rPr>
                <w:sz w:val="24"/>
              </w:rPr>
              <w:t>Tool</w:t>
            </w:r>
          </w:p>
        </w:tc>
        <w:tc>
          <w:tcPr>
            <w:tcW w:w="1577" w:type="dxa"/>
          </w:tcPr>
          <w:p w:rsidR="00030528" w:rsidRDefault="00601496">
            <w:pPr>
              <w:pStyle w:val="TableParagraph"/>
              <w:spacing w:line="270" w:lineRule="exact"/>
              <w:ind w:left="92" w:right="84"/>
              <w:jc w:val="center"/>
              <w:rPr>
                <w:sz w:val="24"/>
              </w:rPr>
            </w:pPr>
            <w:r>
              <w:rPr>
                <w:sz w:val="24"/>
              </w:rPr>
              <w:t>Weekly tests</w:t>
            </w:r>
          </w:p>
        </w:tc>
        <w:tc>
          <w:tcPr>
            <w:tcW w:w="1730" w:type="dxa"/>
          </w:tcPr>
          <w:p w:rsidR="00030528" w:rsidRDefault="00601496">
            <w:pPr>
              <w:pStyle w:val="TableParagraph"/>
              <w:spacing w:line="270" w:lineRule="exact"/>
              <w:ind w:left="189" w:right="175"/>
              <w:jc w:val="center"/>
              <w:rPr>
                <w:sz w:val="24"/>
              </w:rPr>
            </w:pPr>
            <w:r>
              <w:rPr>
                <w:sz w:val="24"/>
              </w:rPr>
              <w:t>Monthly tests</w:t>
            </w:r>
          </w:p>
        </w:tc>
        <w:tc>
          <w:tcPr>
            <w:tcW w:w="2126" w:type="dxa"/>
          </w:tcPr>
          <w:p w:rsidR="00030528" w:rsidRDefault="00601496">
            <w:pPr>
              <w:pStyle w:val="TableParagraph"/>
              <w:spacing w:line="270" w:lineRule="exact"/>
              <w:ind w:left="86" w:right="82"/>
              <w:jc w:val="center"/>
              <w:rPr>
                <w:sz w:val="24"/>
              </w:rPr>
            </w:pPr>
            <w:r>
              <w:rPr>
                <w:sz w:val="24"/>
              </w:rPr>
              <w:t>End Semester Test</w:t>
            </w:r>
          </w:p>
        </w:tc>
        <w:tc>
          <w:tcPr>
            <w:tcW w:w="1660" w:type="dxa"/>
          </w:tcPr>
          <w:p w:rsidR="00030528" w:rsidRDefault="00601496">
            <w:pPr>
              <w:pStyle w:val="TableParagraph"/>
              <w:spacing w:line="270" w:lineRule="exact"/>
              <w:ind w:left="521" w:right="519"/>
              <w:jc w:val="center"/>
              <w:rPr>
                <w:sz w:val="24"/>
              </w:rPr>
            </w:pPr>
            <w:r>
              <w:rPr>
                <w:sz w:val="24"/>
              </w:rPr>
              <w:t>Total</w:t>
            </w:r>
          </w:p>
        </w:tc>
      </w:tr>
      <w:tr w:rsidR="00030528">
        <w:trPr>
          <w:trHeight w:val="318"/>
        </w:trPr>
        <w:tc>
          <w:tcPr>
            <w:tcW w:w="1764" w:type="dxa"/>
          </w:tcPr>
          <w:p w:rsidR="00030528" w:rsidRDefault="00601496">
            <w:pPr>
              <w:pStyle w:val="TableParagraph"/>
              <w:spacing w:line="270" w:lineRule="exact"/>
              <w:ind w:left="155"/>
              <w:rPr>
                <w:sz w:val="24"/>
              </w:rPr>
            </w:pPr>
            <w:r>
              <w:rPr>
                <w:sz w:val="24"/>
              </w:rPr>
              <w:t>Weightage (%)</w:t>
            </w:r>
          </w:p>
        </w:tc>
        <w:tc>
          <w:tcPr>
            <w:tcW w:w="1577" w:type="dxa"/>
          </w:tcPr>
          <w:p w:rsidR="00030528" w:rsidRDefault="00601496">
            <w:pPr>
              <w:pStyle w:val="TableParagraph"/>
              <w:spacing w:line="270" w:lineRule="exact"/>
              <w:ind w:left="92" w:right="81"/>
              <w:jc w:val="center"/>
              <w:rPr>
                <w:sz w:val="24"/>
              </w:rPr>
            </w:pPr>
            <w:r>
              <w:rPr>
                <w:sz w:val="24"/>
              </w:rPr>
              <w:t>10%</w:t>
            </w:r>
          </w:p>
        </w:tc>
        <w:tc>
          <w:tcPr>
            <w:tcW w:w="1730" w:type="dxa"/>
          </w:tcPr>
          <w:p w:rsidR="00030528" w:rsidRDefault="00601496">
            <w:pPr>
              <w:pStyle w:val="TableParagraph"/>
              <w:spacing w:line="270" w:lineRule="exact"/>
              <w:ind w:left="190" w:right="174"/>
              <w:jc w:val="center"/>
              <w:rPr>
                <w:sz w:val="24"/>
              </w:rPr>
            </w:pPr>
            <w:r>
              <w:rPr>
                <w:sz w:val="24"/>
              </w:rPr>
              <w:t>30%</w:t>
            </w:r>
          </w:p>
        </w:tc>
        <w:tc>
          <w:tcPr>
            <w:tcW w:w="2126" w:type="dxa"/>
          </w:tcPr>
          <w:p w:rsidR="00030528" w:rsidRDefault="00601496">
            <w:pPr>
              <w:pStyle w:val="TableParagraph"/>
              <w:spacing w:line="270" w:lineRule="exact"/>
              <w:ind w:left="86" w:right="76"/>
              <w:jc w:val="center"/>
              <w:rPr>
                <w:sz w:val="24"/>
              </w:rPr>
            </w:pPr>
            <w:r>
              <w:rPr>
                <w:sz w:val="24"/>
              </w:rPr>
              <w:t>60%</w:t>
            </w:r>
          </w:p>
        </w:tc>
        <w:tc>
          <w:tcPr>
            <w:tcW w:w="1660" w:type="dxa"/>
          </w:tcPr>
          <w:p w:rsidR="00030528" w:rsidRDefault="00601496">
            <w:pPr>
              <w:pStyle w:val="TableParagraph"/>
              <w:spacing w:line="270" w:lineRule="exact"/>
              <w:ind w:left="531" w:right="519"/>
              <w:jc w:val="center"/>
              <w:rPr>
                <w:sz w:val="24"/>
              </w:rPr>
            </w:pPr>
            <w:r>
              <w:rPr>
                <w:sz w:val="24"/>
              </w:rPr>
              <w:t>100%</w:t>
            </w:r>
          </w:p>
        </w:tc>
      </w:tr>
    </w:tbl>
    <w:p w:rsidR="00030528" w:rsidRDefault="00EE0037">
      <w:pPr>
        <w:pStyle w:val="BodyText"/>
        <w:spacing w:before="7"/>
        <w:rPr>
          <w:sz w:val="29"/>
        </w:rPr>
      </w:pPr>
      <w:r w:rsidRPr="00EE0037">
        <w:pict>
          <v:shape id="_x0000_s2084" style="position:absolute;margin-left:70.6pt;margin-top:20.5pt;width:480pt;height:.1pt;z-index:-15723520;mso-wrap-distance-left:0;mso-wrap-distance-right:0;mso-position-horizontal-relative:page;mso-position-vertical-relative:text" coordorigin="1412,410" coordsize="9600,0" path="m1412,410r9599,e" filled="f" strokeweight="3pt">
            <v:stroke dashstyle="dash"/>
            <v:path arrowok="t"/>
            <w10:wrap type="topAndBottom" anchorx="page"/>
          </v:shape>
        </w:pict>
      </w:r>
    </w:p>
    <w:p w:rsidR="00030528" w:rsidRDefault="00030528">
      <w:pPr>
        <w:rPr>
          <w:sz w:val="29"/>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62"/>
        <w:gridCol w:w="3767"/>
        <w:gridCol w:w="1256"/>
        <w:gridCol w:w="1389"/>
        <w:gridCol w:w="992"/>
      </w:tblGrid>
      <w:tr w:rsidR="00030528">
        <w:trPr>
          <w:trHeight w:val="676"/>
        </w:trPr>
        <w:tc>
          <w:tcPr>
            <w:tcW w:w="1462" w:type="dxa"/>
          </w:tcPr>
          <w:p w:rsidR="00030528" w:rsidRDefault="00601496">
            <w:pPr>
              <w:pStyle w:val="TableParagraph"/>
              <w:spacing w:line="275" w:lineRule="exact"/>
              <w:ind w:left="367"/>
              <w:rPr>
                <w:b/>
                <w:sz w:val="24"/>
              </w:rPr>
            </w:pPr>
            <w:r>
              <w:rPr>
                <w:b/>
                <w:sz w:val="24"/>
              </w:rPr>
              <w:t>Course</w:t>
            </w:r>
          </w:p>
          <w:p w:rsidR="00030528" w:rsidRDefault="00601496">
            <w:pPr>
              <w:pStyle w:val="TableParagraph"/>
              <w:spacing w:before="82"/>
              <w:ind w:left="467"/>
              <w:rPr>
                <w:b/>
                <w:sz w:val="24"/>
              </w:rPr>
            </w:pPr>
            <w:r>
              <w:rPr>
                <w:b/>
                <w:sz w:val="24"/>
              </w:rPr>
              <w:t>Code</w:t>
            </w:r>
          </w:p>
        </w:tc>
        <w:tc>
          <w:tcPr>
            <w:tcW w:w="3767" w:type="dxa"/>
          </w:tcPr>
          <w:p w:rsidR="00030528" w:rsidRDefault="00601496">
            <w:pPr>
              <w:pStyle w:val="TableParagraph"/>
              <w:spacing w:before="155"/>
              <w:ind w:left="1187"/>
              <w:rPr>
                <w:b/>
                <w:sz w:val="24"/>
              </w:rPr>
            </w:pPr>
            <w:r>
              <w:rPr>
                <w:b/>
                <w:sz w:val="24"/>
              </w:rPr>
              <w:t>Course Name</w:t>
            </w:r>
          </w:p>
        </w:tc>
        <w:tc>
          <w:tcPr>
            <w:tcW w:w="1256" w:type="dxa"/>
          </w:tcPr>
          <w:p w:rsidR="00030528" w:rsidRDefault="00601496">
            <w:pPr>
              <w:pStyle w:val="TableParagraph"/>
              <w:spacing w:line="275" w:lineRule="exact"/>
              <w:ind w:left="262"/>
              <w:rPr>
                <w:b/>
                <w:sz w:val="24"/>
              </w:rPr>
            </w:pPr>
            <w:r>
              <w:rPr>
                <w:b/>
                <w:sz w:val="24"/>
              </w:rPr>
              <w:t>Course</w:t>
            </w:r>
          </w:p>
          <w:p w:rsidR="00030528" w:rsidRDefault="00601496">
            <w:pPr>
              <w:pStyle w:val="TableParagraph"/>
              <w:spacing w:before="82"/>
              <w:ind w:left="154"/>
              <w:rPr>
                <w:b/>
                <w:sz w:val="24"/>
              </w:rPr>
            </w:pPr>
            <w:r>
              <w:rPr>
                <w:b/>
                <w:sz w:val="24"/>
              </w:rPr>
              <w:t>Category</w:t>
            </w:r>
          </w:p>
        </w:tc>
        <w:tc>
          <w:tcPr>
            <w:tcW w:w="1389" w:type="dxa"/>
          </w:tcPr>
          <w:p w:rsidR="00030528" w:rsidRDefault="00601496">
            <w:pPr>
              <w:pStyle w:val="TableParagraph"/>
              <w:spacing w:before="155"/>
              <w:ind w:left="413"/>
              <w:rPr>
                <w:b/>
                <w:sz w:val="24"/>
              </w:rPr>
            </w:pPr>
            <w:r>
              <w:rPr>
                <w:b/>
                <w:sz w:val="24"/>
              </w:rPr>
              <w:t>L-T-P</w:t>
            </w:r>
          </w:p>
        </w:tc>
        <w:tc>
          <w:tcPr>
            <w:tcW w:w="992" w:type="dxa"/>
          </w:tcPr>
          <w:p w:rsidR="00030528" w:rsidRDefault="00601496">
            <w:pPr>
              <w:pStyle w:val="TableParagraph"/>
              <w:spacing w:before="155"/>
              <w:ind w:left="86" w:right="88"/>
              <w:jc w:val="center"/>
              <w:rPr>
                <w:b/>
                <w:sz w:val="24"/>
              </w:rPr>
            </w:pPr>
            <w:r>
              <w:rPr>
                <w:b/>
                <w:sz w:val="24"/>
              </w:rPr>
              <w:t>Credits</w:t>
            </w:r>
          </w:p>
        </w:tc>
      </w:tr>
      <w:tr w:rsidR="00030528">
        <w:trPr>
          <w:trHeight w:val="676"/>
        </w:trPr>
        <w:tc>
          <w:tcPr>
            <w:tcW w:w="1462" w:type="dxa"/>
          </w:tcPr>
          <w:p w:rsidR="00030528" w:rsidRDefault="00103601">
            <w:pPr>
              <w:pStyle w:val="TableParagraph"/>
              <w:spacing w:before="155"/>
              <w:ind w:left="340"/>
              <w:rPr>
                <w:b/>
                <w:sz w:val="24"/>
              </w:rPr>
            </w:pPr>
            <w:r>
              <w:rPr>
                <w:b/>
                <w:sz w:val="24"/>
              </w:rPr>
              <w:t>22</w:t>
            </w:r>
            <w:r w:rsidR="00601496">
              <w:rPr>
                <w:b/>
                <w:sz w:val="24"/>
              </w:rPr>
              <w:t>CS1208</w:t>
            </w:r>
          </w:p>
        </w:tc>
        <w:tc>
          <w:tcPr>
            <w:tcW w:w="3767" w:type="dxa"/>
          </w:tcPr>
          <w:p w:rsidR="00030528" w:rsidRDefault="00601496">
            <w:pPr>
              <w:pStyle w:val="TableParagraph"/>
              <w:spacing w:line="275" w:lineRule="exact"/>
              <w:ind w:left="268" w:right="269"/>
              <w:jc w:val="center"/>
              <w:rPr>
                <w:b/>
                <w:sz w:val="24"/>
              </w:rPr>
            </w:pPr>
            <w:r>
              <w:rPr>
                <w:b/>
                <w:sz w:val="24"/>
              </w:rPr>
              <w:t>Programming and Data</w:t>
            </w:r>
          </w:p>
          <w:p w:rsidR="00030528" w:rsidRDefault="00601496">
            <w:pPr>
              <w:pStyle w:val="TableParagraph"/>
              <w:spacing w:before="81"/>
              <w:ind w:left="269" w:right="267"/>
              <w:jc w:val="center"/>
              <w:rPr>
                <w:b/>
                <w:sz w:val="24"/>
              </w:rPr>
            </w:pPr>
            <w:r>
              <w:rPr>
                <w:b/>
                <w:sz w:val="24"/>
              </w:rPr>
              <w:t>Structures</w:t>
            </w:r>
          </w:p>
        </w:tc>
        <w:tc>
          <w:tcPr>
            <w:tcW w:w="1256" w:type="dxa"/>
          </w:tcPr>
          <w:p w:rsidR="00030528" w:rsidRDefault="00601496">
            <w:pPr>
              <w:pStyle w:val="TableParagraph"/>
              <w:spacing w:before="155"/>
              <w:ind w:left="394"/>
              <w:rPr>
                <w:b/>
                <w:sz w:val="24"/>
              </w:rPr>
            </w:pPr>
            <w:r>
              <w:rPr>
                <w:b/>
                <w:sz w:val="24"/>
              </w:rPr>
              <w:t>ESC</w:t>
            </w:r>
          </w:p>
        </w:tc>
        <w:tc>
          <w:tcPr>
            <w:tcW w:w="1389" w:type="dxa"/>
          </w:tcPr>
          <w:p w:rsidR="00030528" w:rsidRDefault="00601496">
            <w:pPr>
              <w:pStyle w:val="TableParagraph"/>
              <w:spacing w:before="155"/>
              <w:ind w:left="430"/>
              <w:rPr>
                <w:b/>
                <w:sz w:val="24"/>
              </w:rPr>
            </w:pPr>
            <w:r>
              <w:rPr>
                <w:b/>
                <w:sz w:val="24"/>
              </w:rPr>
              <w:t>3-0-0</w:t>
            </w:r>
          </w:p>
        </w:tc>
        <w:tc>
          <w:tcPr>
            <w:tcW w:w="992" w:type="dxa"/>
          </w:tcPr>
          <w:p w:rsidR="00030528" w:rsidRDefault="00601496">
            <w:pPr>
              <w:pStyle w:val="TableParagraph"/>
              <w:spacing w:before="155"/>
              <w:ind w:left="0"/>
              <w:jc w:val="center"/>
              <w:rPr>
                <w:b/>
                <w:sz w:val="24"/>
              </w:rPr>
            </w:pPr>
            <w:r>
              <w:rPr>
                <w:b/>
                <w:w w:val="97"/>
                <w:sz w:val="24"/>
              </w:rPr>
              <w:t>3</w:t>
            </w:r>
          </w:p>
        </w:tc>
      </w:tr>
    </w:tbl>
    <w:p w:rsidR="00030528" w:rsidRDefault="00030528">
      <w:pPr>
        <w:pStyle w:val="BodyText"/>
        <w:spacing w:before="2"/>
        <w:rPr>
          <w:sz w:val="18"/>
        </w:rPr>
      </w:pPr>
    </w:p>
    <w:p w:rsidR="00030528" w:rsidRDefault="00601496">
      <w:pPr>
        <w:pStyle w:val="Heading4"/>
        <w:spacing w:before="90"/>
      </w:pPr>
      <w:r>
        <w:t>Course Learning Objectives:</w:t>
      </w:r>
    </w:p>
    <w:p w:rsidR="00030528" w:rsidRDefault="00601496" w:rsidP="00BC73C7">
      <w:pPr>
        <w:pStyle w:val="ListParagraph"/>
        <w:numPr>
          <w:ilvl w:val="1"/>
          <w:numId w:val="208"/>
        </w:numPr>
        <w:tabs>
          <w:tab w:val="left" w:pos="1981"/>
        </w:tabs>
        <w:spacing w:before="77" w:line="276" w:lineRule="auto"/>
        <w:ind w:right="2806"/>
        <w:rPr>
          <w:sz w:val="24"/>
        </w:rPr>
      </w:pPr>
      <w:r>
        <w:rPr>
          <w:sz w:val="24"/>
        </w:rPr>
        <w:t>To deduce adequate knowledge in programming language and problem-solving</w:t>
      </w:r>
      <w:r>
        <w:rPr>
          <w:spacing w:val="-4"/>
          <w:sz w:val="24"/>
        </w:rPr>
        <w:t xml:space="preserve"> </w:t>
      </w:r>
      <w:r>
        <w:rPr>
          <w:sz w:val="24"/>
        </w:rPr>
        <w:t>techniques.</w:t>
      </w:r>
    </w:p>
    <w:p w:rsidR="00030528" w:rsidRDefault="00601496" w:rsidP="00BC73C7">
      <w:pPr>
        <w:pStyle w:val="ListParagraph"/>
        <w:numPr>
          <w:ilvl w:val="1"/>
          <w:numId w:val="208"/>
        </w:numPr>
        <w:tabs>
          <w:tab w:val="left" w:pos="1981"/>
        </w:tabs>
        <w:spacing w:line="275" w:lineRule="exact"/>
        <w:ind w:hanging="361"/>
        <w:rPr>
          <w:sz w:val="24"/>
        </w:rPr>
      </w:pPr>
      <w:r>
        <w:rPr>
          <w:sz w:val="24"/>
        </w:rPr>
        <w:t>To develop programming skills using the fundamentals of C</w:t>
      </w:r>
      <w:r>
        <w:rPr>
          <w:spacing w:val="-12"/>
          <w:sz w:val="24"/>
        </w:rPr>
        <w:t xml:space="preserve"> </w:t>
      </w:r>
      <w:r>
        <w:rPr>
          <w:sz w:val="24"/>
        </w:rPr>
        <w:t>Language.</w:t>
      </w:r>
    </w:p>
    <w:p w:rsidR="00030528" w:rsidRDefault="00601496" w:rsidP="00BC73C7">
      <w:pPr>
        <w:pStyle w:val="ListParagraph"/>
        <w:numPr>
          <w:ilvl w:val="1"/>
          <w:numId w:val="208"/>
        </w:numPr>
        <w:tabs>
          <w:tab w:val="left" w:pos="1981"/>
        </w:tabs>
        <w:spacing w:before="81"/>
        <w:ind w:hanging="361"/>
        <w:rPr>
          <w:sz w:val="24"/>
        </w:rPr>
      </w:pPr>
      <w:r>
        <w:rPr>
          <w:sz w:val="24"/>
        </w:rPr>
        <w:t>To recognize the effective usage of arrays, structures, functions,</w:t>
      </w:r>
      <w:r>
        <w:rPr>
          <w:spacing w:val="-18"/>
          <w:sz w:val="24"/>
        </w:rPr>
        <w:t xml:space="preserve"> </w:t>
      </w:r>
      <w:r>
        <w:rPr>
          <w:sz w:val="24"/>
        </w:rPr>
        <w:t>pointers</w:t>
      </w:r>
    </w:p>
    <w:p w:rsidR="00030528" w:rsidRDefault="00601496" w:rsidP="00BC73C7">
      <w:pPr>
        <w:pStyle w:val="ListParagraph"/>
        <w:numPr>
          <w:ilvl w:val="1"/>
          <w:numId w:val="208"/>
        </w:numPr>
        <w:tabs>
          <w:tab w:val="left" w:pos="1981"/>
        </w:tabs>
        <w:spacing w:before="87"/>
        <w:ind w:hanging="361"/>
        <w:rPr>
          <w:sz w:val="24"/>
        </w:rPr>
      </w:pPr>
      <w:r>
        <w:rPr>
          <w:sz w:val="24"/>
        </w:rPr>
        <w:t>To implement the memory management</w:t>
      </w:r>
      <w:r>
        <w:rPr>
          <w:spacing w:val="-13"/>
          <w:sz w:val="24"/>
        </w:rPr>
        <w:t xml:space="preserve"> </w:t>
      </w:r>
      <w:r>
        <w:rPr>
          <w:sz w:val="24"/>
        </w:rPr>
        <w:t>concepts.</w:t>
      </w:r>
    </w:p>
    <w:p w:rsidR="00030528" w:rsidRDefault="00601496" w:rsidP="00BC73C7">
      <w:pPr>
        <w:pStyle w:val="ListParagraph"/>
        <w:numPr>
          <w:ilvl w:val="1"/>
          <w:numId w:val="208"/>
        </w:numPr>
        <w:tabs>
          <w:tab w:val="left" w:pos="1981"/>
        </w:tabs>
        <w:spacing w:before="82"/>
        <w:ind w:hanging="361"/>
        <w:rPr>
          <w:sz w:val="24"/>
        </w:rPr>
      </w:pPr>
      <w:r>
        <w:rPr>
          <w:sz w:val="24"/>
        </w:rPr>
        <w:t>To illustrate the usage of pointers and dynamic memory</w:t>
      </w:r>
      <w:r>
        <w:rPr>
          <w:spacing w:val="-23"/>
          <w:sz w:val="24"/>
        </w:rPr>
        <w:t xml:space="preserve"> </w:t>
      </w:r>
      <w:r>
        <w:rPr>
          <w:sz w:val="24"/>
        </w:rPr>
        <w:t>allocation.</w:t>
      </w:r>
    </w:p>
    <w:p w:rsidR="00030528" w:rsidRDefault="00601496" w:rsidP="00BC73C7">
      <w:pPr>
        <w:pStyle w:val="ListParagraph"/>
        <w:numPr>
          <w:ilvl w:val="1"/>
          <w:numId w:val="208"/>
        </w:numPr>
        <w:tabs>
          <w:tab w:val="left" w:pos="1981"/>
        </w:tabs>
        <w:spacing w:before="82"/>
        <w:ind w:hanging="361"/>
        <w:rPr>
          <w:sz w:val="24"/>
        </w:rPr>
      </w:pPr>
      <w:r>
        <w:rPr>
          <w:sz w:val="24"/>
        </w:rPr>
        <w:t>Explore Data StructIRures and its</w:t>
      </w:r>
      <w:r>
        <w:rPr>
          <w:spacing w:val="-5"/>
          <w:sz w:val="24"/>
        </w:rPr>
        <w:t xml:space="preserve"> </w:t>
      </w:r>
      <w:r>
        <w:rPr>
          <w:sz w:val="24"/>
        </w:rPr>
        <w:t>applications.</w:t>
      </w:r>
    </w:p>
    <w:p w:rsidR="00030528" w:rsidRDefault="00030528">
      <w:pPr>
        <w:pStyle w:val="BodyText"/>
        <w:rPr>
          <w:sz w:val="26"/>
        </w:rPr>
      </w:pPr>
    </w:p>
    <w:p w:rsidR="00030528" w:rsidRDefault="00601496">
      <w:pPr>
        <w:pStyle w:val="Heading4"/>
        <w:spacing w:before="166"/>
        <w:ind w:left="1020"/>
        <w:jc w:val="both"/>
      </w:pPr>
      <w:r>
        <w:t>Course Content:</w:t>
      </w:r>
    </w:p>
    <w:p w:rsidR="00030528" w:rsidRDefault="00601496">
      <w:pPr>
        <w:tabs>
          <w:tab w:val="left" w:pos="7686"/>
        </w:tabs>
        <w:spacing w:before="41"/>
        <w:ind w:left="1020"/>
        <w:jc w:val="both"/>
        <w:rPr>
          <w:b/>
          <w:sz w:val="24"/>
        </w:rPr>
      </w:pPr>
      <w:r>
        <w:rPr>
          <w:b/>
          <w:sz w:val="24"/>
        </w:rPr>
        <w:t>Unit</w:t>
      </w:r>
      <w:r>
        <w:rPr>
          <w:b/>
          <w:spacing w:val="-4"/>
          <w:sz w:val="24"/>
        </w:rPr>
        <w:t xml:space="preserve"> </w:t>
      </w:r>
      <w:r>
        <w:rPr>
          <w:b/>
          <w:sz w:val="24"/>
        </w:rPr>
        <w:t>– I</w:t>
      </w:r>
      <w:r>
        <w:rPr>
          <w:b/>
          <w:sz w:val="24"/>
        </w:rPr>
        <w:tab/>
        <w:t>(Contact hours</w:t>
      </w:r>
      <w:r>
        <w:rPr>
          <w:b/>
          <w:spacing w:val="-2"/>
          <w:sz w:val="24"/>
        </w:rPr>
        <w:t xml:space="preserve"> </w:t>
      </w:r>
      <w:r>
        <w:rPr>
          <w:b/>
          <w:sz w:val="24"/>
        </w:rPr>
        <w:t>7)</w:t>
      </w:r>
    </w:p>
    <w:p w:rsidR="00030528" w:rsidRDefault="00601496">
      <w:pPr>
        <w:pStyle w:val="BodyText"/>
        <w:spacing w:before="72" w:line="276" w:lineRule="auto"/>
        <w:ind w:left="1020" w:right="923"/>
        <w:jc w:val="both"/>
      </w:pPr>
      <w:r>
        <w:rPr>
          <w:b/>
        </w:rPr>
        <w:t xml:space="preserve">Introduction: </w:t>
      </w:r>
      <w:r>
        <w:t>Computer Hardware, Bits and Bytes, History of Programming Languages, Character Set, Variables and Identifiers, Built-In Data Types. Operators and Expressions, Constants</w:t>
      </w:r>
      <w:r>
        <w:rPr>
          <w:spacing w:val="-10"/>
        </w:rPr>
        <w:t xml:space="preserve"> </w:t>
      </w:r>
      <w:r>
        <w:t>and</w:t>
      </w:r>
      <w:r>
        <w:rPr>
          <w:spacing w:val="-10"/>
        </w:rPr>
        <w:t xml:space="preserve"> </w:t>
      </w:r>
      <w:r>
        <w:t>Literals,</w:t>
      </w:r>
      <w:r>
        <w:rPr>
          <w:spacing w:val="-10"/>
        </w:rPr>
        <w:t xml:space="preserve"> </w:t>
      </w:r>
      <w:r>
        <w:t>Simple</w:t>
      </w:r>
      <w:r>
        <w:rPr>
          <w:spacing w:val="-10"/>
        </w:rPr>
        <w:t xml:space="preserve"> </w:t>
      </w:r>
      <w:r>
        <w:t>Assignment</w:t>
      </w:r>
      <w:r>
        <w:rPr>
          <w:spacing w:val="-11"/>
        </w:rPr>
        <w:t xml:space="preserve"> </w:t>
      </w:r>
      <w:r>
        <w:t>Statement,</w:t>
      </w:r>
      <w:r>
        <w:rPr>
          <w:spacing w:val="-10"/>
        </w:rPr>
        <w:t xml:space="preserve"> </w:t>
      </w:r>
      <w:r>
        <w:t>Basic</w:t>
      </w:r>
      <w:r>
        <w:rPr>
          <w:spacing w:val="-9"/>
        </w:rPr>
        <w:t xml:space="preserve"> </w:t>
      </w:r>
      <w:r>
        <w:t>Input/output</w:t>
      </w:r>
      <w:r>
        <w:rPr>
          <w:spacing w:val="-9"/>
        </w:rPr>
        <w:t xml:space="preserve"> </w:t>
      </w:r>
      <w:r>
        <w:t>Statement,</w:t>
      </w:r>
      <w:r>
        <w:rPr>
          <w:spacing w:val="-10"/>
        </w:rPr>
        <w:t xml:space="preserve"> </w:t>
      </w:r>
      <w:r>
        <w:t>Simple 'C' Program, Conditional Statements and</w:t>
      </w:r>
      <w:r>
        <w:rPr>
          <w:spacing w:val="-8"/>
        </w:rPr>
        <w:t xml:space="preserve"> </w:t>
      </w:r>
      <w:r>
        <w:t>Loops.</w:t>
      </w:r>
    </w:p>
    <w:p w:rsidR="00030528" w:rsidRDefault="00601496">
      <w:pPr>
        <w:pStyle w:val="Heading4"/>
        <w:tabs>
          <w:tab w:val="left" w:pos="7501"/>
        </w:tabs>
        <w:spacing w:before="10"/>
        <w:ind w:left="1020"/>
        <w:jc w:val="both"/>
      </w:pPr>
      <w:r>
        <w:t>Unit –</w:t>
      </w:r>
      <w:r>
        <w:rPr>
          <w:spacing w:val="-2"/>
        </w:rPr>
        <w:t xml:space="preserve"> </w:t>
      </w:r>
      <w:r>
        <w:t>II</w:t>
      </w:r>
      <w:r>
        <w:rPr>
          <w:spacing w:val="-1"/>
        </w:rPr>
        <w:t xml:space="preserve"> </w:t>
      </w:r>
      <w:r>
        <w:t>Arrays:</w:t>
      </w:r>
      <w:r>
        <w:tab/>
        <w:t>(Contact hours 8)</w:t>
      </w:r>
    </w:p>
    <w:p w:rsidR="00030528" w:rsidRDefault="00601496">
      <w:pPr>
        <w:pStyle w:val="BodyText"/>
        <w:spacing w:before="41" w:line="276" w:lineRule="auto"/>
        <w:ind w:left="1020" w:right="1665"/>
      </w:pPr>
      <w:r>
        <w:t>One Dimensional Arrays, Array Manipulation, Searching, Insertion, Deletion of An Element from An Array; Finding the Largest/Smallest Element in An Array; Two Dimensional Arrays, Addition/Multiplication of Two Matrices, Transpose of square Matrix, Character Arrays.</w:t>
      </w:r>
    </w:p>
    <w:p w:rsidR="00030528" w:rsidRDefault="00030528">
      <w:pPr>
        <w:pStyle w:val="BodyText"/>
        <w:spacing w:before="2"/>
        <w:rPr>
          <w:sz w:val="32"/>
        </w:rPr>
      </w:pPr>
    </w:p>
    <w:p w:rsidR="00030528" w:rsidRDefault="00601496">
      <w:pPr>
        <w:pStyle w:val="Heading4"/>
        <w:tabs>
          <w:tab w:val="left" w:pos="7630"/>
        </w:tabs>
        <w:ind w:left="1020"/>
        <w:jc w:val="both"/>
      </w:pPr>
      <w:r>
        <w:t>Unit</w:t>
      </w:r>
      <w:r>
        <w:rPr>
          <w:spacing w:val="-4"/>
        </w:rPr>
        <w:t xml:space="preserve"> </w:t>
      </w:r>
      <w:r>
        <w:t>– III</w:t>
      </w:r>
      <w:r>
        <w:tab/>
        <w:t>(Contact hours</w:t>
      </w:r>
      <w:r>
        <w:rPr>
          <w:spacing w:val="-4"/>
        </w:rPr>
        <w:t xml:space="preserve"> </w:t>
      </w:r>
      <w:r>
        <w:t>8)</w:t>
      </w:r>
    </w:p>
    <w:p w:rsidR="00030528" w:rsidRDefault="00601496">
      <w:pPr>
        <w:pStyle w:val="BodyText"/>
        <w:spacing w:before="74" w:line="276" w:lineRule="auto"/>
        <w:ind w:left="1020"/>
      </w:pPr>
      <w:r>
        <w:rPr>
          <w:b/>
        </w:rPr>
        <w:t>Functions:</w:t>
      </w:r>
      <w:r>
        <w:rPr>
          <w:b/>
          <w:spacing w:val="-10"/>
        </w:rPr>
        <w:t xml:space="preserve"> </w:t>
      </w:r>
      <w:r>
        <w:t>Function</w:t>
      </w:r>
      <w:r>
        <w:rPr>
          <w:spacing w:val="-10"/>
        </w:rPr>
        <w:t xml:space="preserve"> </w:t>
      </w:r>
      <w:r>
        <w:t>Declaration,</w:t>
      </w:r>
      <w:r>
        <w:rPr>
          <w:spacing w:val="-10"/>
        </w:rPr>
        <w:t xml:space="preserve"> </w:t>
      </w:r>
      <w:r>
        <w:t>Function</w:t>
      </w:r>
      <w:r>
        <w:rPr>
          <w:spacing w:val="-10"/>
        </w:rPr>
        <w:t xml:space="preserve"> </w:t>
      </w:r>
      <w:r>
        <w:t>Definition,</w:t>
      </w:r>
      <w:r>
        <w:rPr>
          <w:spacing w:val="-10"/>
        </w:rPr>
        <w:t xml:space="preserve"> </w:t>
      </w:r>
      <w:r>
        <w:t>Function</w:t>
      </w:r>
      <w:r>
        <w:rPr>
          <w:spacing w:val="-10"/>
        </w:rPr>
        <w:t xml:space="preserve"> </w:t>
      </w:r>
      <w:r>
        <w:t>Call,</w:t>
      </w:r>
      <w:r>
        <w:rPr>
          <w:spacing w:val="-12"/>
        </w:rPr>
        <w:t xml:space="preserve"> </w:t>
      </w:r>
      <w:r>
        <w:t>Call</w:t>
      </w:r>
      <w:r>
        <w:rPr>
          <w:spacing w:val="-9"/>
        </w:rPr>
        <w:t xml:space="preserve"> </w:t>
      </w:r>
      <w:r>
        <w:t>by</w:t>
      </w:r>
      <w:r>
        <w:rPr>
          <w:spacing w:val="-12"/>
        </w:rPr>
        <w:t xml:space="preserve"> </w:t>
      </w:r>
      <w:r>
        <w:t>Value,</w:t>
      </w:r>
      <w:r>
        <w:rPr>
          <w:spacing w:val="-10"/>
        </w:rPr>
        <w:t xml:space="preserve"> </w:t>
      </w:r>
      <w:r>
        <w:t>Call</w:t>
      </w:r>
      <w:r>
        <w:rPr>
          <w:spacing w:val="-9"/>
        </w:rPr>
        <w:t xml:space="preserve"> </w:t>
      </w:r>
      <w:r>
        <w:t>by Reference, Recursion, String Fundamentals, String Handling</w:t>
      </w:r>
      <w:r>
        <w:rPr>
          <w:spacing w:val="-6"/>
        </w:rPr>
        <w:t xml:space="preserve"> </w:t>
      </w:r>
      <w:r>
        <w:t>Functions.</w:t>
      </w:r>
    </w:p>
    <w:p w:rsidR="00030528" w:rsidRDefault="00030528">
      <w:pPr>
        <w:pStyle w:val="BodyText"/>
        <w:spacing w:before="8"/>
        <w:rPr>
          <w:sz w:val="32"/>
        </w:rPr>
      </w:pPr>
    </w:p>
    <w:p w:rsidR="00030528" w:rsidRDefault="00601496">
      <w:pPr>
        <w:pStyle w:val="Heading4"/>
        <w:tabs>
          <w:tab w:val="left" w:pos="7679"/>
        </w:tabs>
        <w:ind w:left="1020"/>
        <w:jc w:val="both"/>
      </w:pPr>
      <w:r>
        <w:t>Unit</w:t>
      </w:r>
      <w:r>
        <w:rPr>
          <w:spacing w:val="-4"/>
        </w:rPr>
        <w:t xml:space="preserve"> </w:t>
      </w:r>
      <w:r>
        <w:t>– IV</w:t>
      </w:r>
      <w:r>
        <w:tab/>
        <w:t>(Contact hours</w:t>
      </w:r>
      <w:r>
        <w:rPr>
          <w:spacing w:val="-4"/>
        </w:rPr>
        <w:t xml:space="preserve"> </w:t>
      </w:r>
      <w:r>
        <w:t>8)</w:t>
      </w:r>
    </w:p>
    <w:p w:rsidR="00030528" w:rsidRDefault="00601496">
      <w:pPr>
        <w:pStyle w:val="BodyText"/>
        <w:spacing w:before="72" w:line="276" w:lineRule="auto"/>
        <w:ind w:left="1020" w:right="929"/>
        <w:jc w:val="both"/>
      </w:pPr>
      <w:r>
        <w:rPr>
          <w:b/>
        </w:rPr>
        <w:t>Structure &amp;Union</w:t>
      </w:r>
      <w:r>
        <w:t>: Structure Variables, Initialization, Structure Assignment, Nested Structure, Structures and Functions, Structures and Arrays: Arrays of Structures, Structures Containing Arrays, Unions.</w:t>
      </w:r>
    </w:p>
    <w:p w:rsidR="00030528" w:rsidRDefault="00030528">
      <w:pPr>
        <w:pStyle w:val="BodyText"/>
        <w:spacing w:before="7"/>
        <w:rPr>
          <w:sz w:val="32"/>
        </w:rPr>
      </w:pPr>
    </w:p>
    <w:p w:rsidR="00030528" w:rsidRDefault="00601496">
      <w:pPr>
        <w:pStyle w:val="Heading4"/>
        <w:tabs>
          <w:tab w:val="left" w:pos="7585"/>
        </w:tabs>
        <w:spacing w:before="1"/>
        <w:ind w:left="1020"/>
        <w:jc w:val="both"/>
      </w:pPr>
      <w:r>
        <w:t>Unit</w:t>
      </w:r>
      <w:r>
        <w:rPr>
          <w:spacing w:val="-4"/>
        </w:rPr>
        <w:t xml:space="preserve"> </w:t>
      </w:r>
      <w:r>
        <w:t>– V</w:t>
      </w:r>
      <w:r>
        <w:tab/>
        <w:t>(Contact hours</w:t>
      </w:r>
      <w:r>
        <w:rPr>
          <w:spacing w:val="-4"/>
        </w:rPr>
        <w:t xml:space="preserve"> </w:t>
      </w:r>
      <w:r>
        <w:t>7)</w:t>
      </w:r>
    </w:p>
    <w:p w:rsidR="00030528" w:rsidRDefault="00601496">
      <w:pPr>
        <w:pStyle w:val="BodyText"/>
        <w:spacing w:before="74" w:line="276" w:lineRule="auto"/>
        <w:ind w:left="1020" w:right="1443"/>
        <w:jc w:val="both"/>
      </w:pPr>
      <w:r>
        <w:rPr>
          <w:b/>
        </w:rPr>
        <w:t xml:space="preserve">Pointer: </w:t>
      </w:r>
      <w:r>
        <w:t>Pointer Type Declaration, Pointer Assignment, Pointer Initialization, Pointer Arithmetic, Functions and Pointers, Arrays and Pointers, Pointer to Pointers, Dangling Memory, Dynamic Memory Allocations, Storage Classes.</w:t>
      </w:r>
    </w:p>
    <w:p w:rsidR="00030528" w:rsidRDefault="00030528">
      <w:pPr>
        <w:spacing w:line="276" w:lineRule="auto"/>
        <w:jc w:val="both"/>
        <w:sectPr w:rsidR="00030528">
          <w:pgSz w:w="11910" w:h="16840"/>
          <w:pgMar w:top="1320" w:right="0" w:bottom="1500" w:left="1140" w:header="612" w:footer="1245" w:gutter="0"/>
          <w:cols w:space="720"/>
        </w:sectPr>
      </w:pPr>
    </w:p>
    <w:p w:rsidR="00030528" w:rsidRDefault="00601496">
      <w:pPr>
        <w:pStyle w:val="Heading4"/>
        <w:tabs>
          <w:tab w:val="left" w:pos="7618"/>
        </w:tabs>
        <w:spacing w:before="105"/>
        <w:ind w:left="1020"/>
      </w:pPr>
      <w:r>
        <w:lastRenderedPageBreak/>
        <w:t>Unit</w:t>
      </w:r>
      <w:r>
        <w:rPr>
          <w:spacing w:val="-4"/>
        </w:rPr>
        <w:t xml:space="preserve"> </w:t>
      </w:r>
      <w:r>
        <w:t>– VI</w:t>
      </w:r>
      <w:r>
        <w:tab/>
        <w:t>(Contact hours</w:t>
      </w:r>
      <w:r>
        <w:rPr>
          <w:spacing w:val="-1"/>
        </w:rPr>
        <w:t xml:space="preserve"> </w:t>
      </w:r>
      <w:r>
        <w:t>7)</w:t>
      </w:r>
    </w:p>
    <w:p w:rsidR="00030528" w:rsidRDefault="00601496">
      <w:pPr>
        <w:spacing w:before="72" w:line="276" w:lineRule="auto"/>
        <w:ind w:left="1020" w:right="1817"/>
        <w:rPr>
          <w:sz w:val="24"/>
        </w:rPr>
      </w:pPr>
      <w:r>
        <w:rPr>
          <w:b/>
          <w:sz w:val="24"/>
        </w:rPr>
        <w:t xml:space="preserve">Introduction to Data Structures: </w:t>
      </w:r>
      <w:r>
        <w:rPr>
          <w:sz w:val="24"/>
        </w:rPr>
        <w:t>Linked List, Double Linked Lists, Stack, Stack Implementation Using Arrays, Stack Implementation Using Linked List.</w:t>
      </w:r>
    </w:p>
    <w:p w:rsidR="00030528" w:rsidRDefault="00030528">
      <w:pPr>
        <w:pStyle w:val="BodyText"/>
        <w:spacing w:before="8"/>
        <w:rPr>
          <w:sz w:val="32"/>
        </w:rPr>
      </w:pPr>
    </w:p>
    <w:p w:rsidR="00030528" w:rsidRDefault="00601496">
      <w:pPr>
        <w:pStyle w:val="Heading4"/>
      </w:pPr>
      <w:r>
        <w:t>Text book:</w:t>
      </w:r>
    </w:p>
    <w:p w:rsidR="00030528" w:rsidRDefault="00601496">
      <w:pPr>
        <w:spacing w:before="74"/>
        <w:ind w:left="1440"/>
        <w:rPr>
          <w:sz w:val="24"/>
        </w:rPr>
      </w:pPr>
      <w:r>
        <w:rPr>
          <w:sz w:val="24"/>
        </w:rPr>
        <w:t xml:space="preserve">1. Reema Thareja, </w:t>
      </w:r>
      <w:r>
        <w:rPr>
          <w:i/>
          <w:sz w:val="24"/>
        </w:rPr>
        <w:t>‘Data Structures using C’</w:t>
      </w:r>
      <w:r>
        <w:rPr>
          <w:sz w:val="24"/>
        </w:rPr>
        <w:t>, Oxford Higher Education,2</w:t>
      </w:r>
      <w:r>
        <w:rPr>
          <w:sz w:val="24"/>
          <w:vertAlign w:val="superscript"/>
        </w:rPr>
        <w:t>nd</w:t>
      </w:r>
      <w:r>
        <w:rPr>
          <w:sz w:val="24"/>
        </w:rPr>
        <w:t xml:space="preserve"> Edition.</w:t>
      </w:r>
    </w:p>
    <w:p w:rsidR="00030528" w:rsidRDefault="00030528">
      <w:pPr>
        <w:pStyle w:val="BodyText"/>
        <w:spacing w:before="1"/>
        <w:rPr>
          <w:sz w:val="40"/>
        </w:rPr>
      </w:pPr>
    </w:p>
    <w:p w:rsidR="00030528" w:rsidRDefault="00601496">
      <w:pPr>
        <w:pStyle w:val="Heading4"/>
      </w:pPr>
      <w:r>
        <w:t>Reference Books:</w:t>
      </w:r>
    </w:p>
    <w:p w:rsidR="00030528" w:rsidRDefault="00601496" w:rsidP="00BC73C7">
      <w:pPr>
        <w:pStyle w:val="ListParagraph"/>
        <w:numPr>
          <w:ilvl w:val="0"/>
          <w:numId w:val="207"/>
        </w:numPr>
        <w:tabs>
          <w:tab w:val="left" w:pos="1815"/>
        </w:tabs>
        <w:spacing w:before="75"/>
        <w:rPr>
          <w:sz w:val="24"/>
        </w:rPr>
      </w:pPr>
      <w:r>
        <w:rPr>
          <w:sz w:val="24"/>
        </w:rPr>
        <w:t>E. BalaguruSwamy, “ Programming in ANSI C”, Mc Graw Hill, 7</w:t>
      </w:r>
      <w:r>
        <w:rPr>
          <w:sz w:val="24"/>
          <w:vertAlign w:val="superscript"/>
        </w:rPr>
        <w:t>th</w:t>
      </w:r>
      <w:r>
        <w:rPr>
          <w:spacing w:val="-18"/>
          <w:sz w:val="24"/>
        </w:rPr>
        <w:t xml:space="preserve"> </w:t>
      </w:r>
      <w:r>
        <w:rPr>
          <w:sz w:val="24"/>
        </w:rPr>
        <w:t>Edition</w:t>
      </w:r>
    </w:p>
    <w:p w:rsidR="00030528" w:rsidRDefault="00601496" w:rsidP="00BC73C7">
      <w:pPr>
        <w:pStyle w:val="ListParagraph"/>
        <w:numPr>
          <w:ilvl w:val="0"/>
          <w:numId w:val="207"/>
        </w:numPr>
        <w:tabs>
          <w:tab w:val="left" w:pos="1815"/>
        </w:tabs>
        <w:spacing w:before="84" w:line="276" w:lineRule="auto"/>
        <w:ind w:right="2852" w:hanging="360"/>
        <w:rPr>
          <w:sz w:val="24"/>
        </w:rPr>
      </w:pPr>
      <w:r>
        <w:rPr>
          <w:sz w:val="24"/>
        </w:rPr>
        <w:t>Brian W. Kernighan, Dennis M. Ritchie, “ The C Programming Language”, Prentice Hall, 2</w:t>
      </w:r>
      <w:r>
        <w:rPr>
          <w:sz w:val="24"/>
          <w:vertAlign w:val="superscript"/>
        </w:rPr>
        <w:t>nd</w:t>
      </w:r>
      <w:r>
        <w:rPr>
          <w:spacing w:val="-32"/>
          <w:sz w:val="24"/>
        </w:rPr>
        <w:t xml:space="preserve"> </w:t>
      </w:r>
      <w:r>
        <w:rPr>
          <w:sz w:val="24"/>
        </w:rPr>
        <w:t>Edition</w:t>
      </w:r>
    </w:p>
    <w:p w:rsidR="00030528" w:rsidRDefault="00601496" w:rsidP="00BC73C7">
      <w:pPr>
        <w:pStyle w:val="ListParagraph"/>
        <w:numPr>
          <w:ilvl w:val="0"/>
          <w:numId w:val="207"/>
        </w:numPr>
        <w:tabs>
          <w:tab w:val="left" w:pos="1815"/>
        </w:tabs>
        <w:spacing w:line="275" w:lineRule="exact"/>
        <w:rPr>
          <w:sz w:val="24"/>
        </w:rPr>
      </w:pPr>
      <w:r>
        <w:rPr>
          <w:sz w:val="24"/>
        </w:rPr>
        <w:t>Data structures using C by Reema Thareja, 2</w:t>
      </w:r>
      <w:r>
        <w:rPr>
          <w:sz w:val="24"/>
          <w:vertAlign w:val="superscript"/>
        </w:rPr>
        <w:t>nd</w:t>
      </w:r>
      <w:r>
        <w:rPr>
          <w:sz w:val="24"/>
        </w:rPr>
        <w:t xml:space="preserve"> edition ,Oxford Higher</w:t>
      </w:r>
      <w:r>
        <w:rPr>
          <w:spacing w:val="-26"/>
          <w:sz w:val="24"/>
        </w:rPr>
        <w:t xml:space="preserve"> </w:t>
      </w:r>
      <w:r>
        <w:rPr>
          <w:sz w:val="24"/>
        </w:rPr>
        <w:t>Education</w:t>
      </w:r>
    </w:p>
    <w:p w:rsidR="00030528" w:rsidRDefault="00601496">
      <w:pPr>
        <w:pStyle w:val="Heading4"/>
        <w:spacing w:before="96"/>
      </w:pPr>
      <w:r>
        <w:t>Web resources:</w:t>
      </w:r>
    </w:p>
    <w:p w:rsidR="00030528" w:rsidRDefault="00601496" w:rsidP="00BC73C7">
      <w:pPr>
        <w:pStyle w:val="ListParagraph"/>
        <w:numPr>
          <w:ilvl w:val="0"/>
          <w:numId w:val="206"/>
        </w:numPr>
        <w:tabs>
          <w:tab w:val="left" w:pos="1681"/>
        </w:tabs>
        <w:spacing w:before="72"/>
        <w:ind w:hanging="241"/>
        <w:rPr>
          <w:sz w:val="24"/>
        </w:rPr>
      </w:pPr>
      <w:r>
        <w:rPr>
          <w:sz w:val="24"/>
          <w:u w:val="single" w:color="0000FF"/>
        </w:rPr>
        <w:t>https://</w:t>
      </w:r>
      <w:hyperlink r:id="rId23">
        <w:r>
          <w:rPr>
            <w:sz w:val="24"/>
            <w:u w:val="single" w:color="0000FF"/>
          </w:rPr>
          <w:t>www.tutorialspoint.com/cprogramming/</w:t>
        </w:r>
      </w:hyperlink>
    </w:p>
    <w:p w:rsidR="00030528" w:rsidRDefault="00601496" w:rsidP="00BC73C7">
      <w:pPr>
        <w:pStyle w:val="ListParagraph"/>
        <w:numPr>
          <w:ilvl w:val="0"/>
          <w:numId w:val="206"/>
        </w:numPr>
        <w:tabs>
          <w:tab w:val="left" w:pos="1681"/>
        </w:tabs>
        <w:spacing w:before="79"/>
        <w:ind w:hanging="241"/>
        <w:rPr>
          <w:sz w:val="24"/>
        </w:rPr>
      </w:pPr>
      <w:r>
        <w:rPr>
          <w:sz w:val="24"/>
          <w:u w:val="single" w:color="0000FF"/>
        </w:rPr>
        <w:t>https://</w:t>
      </w:r>
      <w:hyperlink r:id="rId24">
        <w:r>
          <w:rPr>
            <w:sz w:val="24"/>
            <w:u w:val="single" w:color="0000FF"/>
          </w:rPr>
          <w:t>www.programiz.com/c-programming</w:t>
        </w:r>
      </w:hyperlink>
    </w:p>
    <w:p w:rsidR="00030528" w:rsidRDefault="00601496" w:rsidP="00BC73C7">
      <w:pPr>
        <w:pStyle w:val="ListParagraph"/>
        <w:numPr>
          <w:ilvl w:val="0"/>
          <w:numId w:val="206"/>
        </w:numPr>
        <w:tabs>
          <w:tab w:val="left" w:pos="1681"/>
        </w:tabs>
        <w:spacing w:before="84"/>
        <w:ind w:hanging="241"/>
        <w:rPr>
          <w:sz w:val="24"/>
        </w:rPr>
      </w:pPr>
      <w:r>
        <w:rPr>
          <w:sz w:val="24"/>
          <w:u w:val="single" w:color="0000FF"/>
        </w:rPr>
        <w:t>https://nptel.ac.in/courses/106105085/4</w:t>
      </w:r>
    </w:p>
    <w:p w:rsidR="00030528" w:rsidRDefault="00601496" w:rsidP="00BC73C7">
      <w:pPr>
        <w:pStyle w:val="ListParagraph"/>
        <w:numPr>
          <w:ilvl w:val="0"/>
          <w:numId w:val="206"/>
        </w:numPr>
        <w:tabs>
          <w:tab w:val="left" w:pos="1688"/>
        </w:tabs>
        <w:spacing w:before="84" w:line="278" w:lineRule="auto"/>
        <w:ind w:left="1440" w:right="2357" w:firstLine="0"/>
        <w:rPr>
          <w:sz w:val="24"/>
        </w:rPr>
      </w:pPr>
      <w:r>
        <w:rPr>
          <w:sz w:val="24"/>
        </w:rPr>
        <w:t>Indian Institute of Technology, Kharagpur, “Problem Solving</w:t>
      </w:r>
      <w:r>
        <w:rPr>
          <w:spacing w:val="-19"/>
          <w:sz w:val="24"/>
        </w:rPr>
        <w:t xml:space="preserve"> </w:t>
      </w:r>
      <w:r>
        <w:rPr>
          <w:sz w:val="24"/>
        </w:rPr>
        <w:t>through Programming in C”,</w:t>
      </w:r>
      <w:r>
        <w:rPr>
          <w:spacing w:val="-3"/>
          <w:sz w:val="24"/>
        </w:rPr>
        <w:t xml:space="preserve"> </w:t>
      </w:r>
      <w:r>
        <w:rPr>
          <w:sz w:val="24"/>
          <w:u w:val="single" w:color="1153CC"/>
        </w:rPr>
        <w:t>https://nptel.ac.in/courses/106105171/</w:t>
      </w:r>
    </w:p>
    <w:p w:rsidR="00030528" w:rsidRDefault="00030528">
      <w:pPr>
        <w:pStyle w:val="BodyText"/>
        <w:spacing w:before="1"/>
        <w:rPr>
          <w:sz w:val="22"/>
        </w:rPr>
      </w:pPr>
    </w:p>
    <w:p w:rsidR="00030528" w:rsidRDefault="00601496">
      <w:pPr>
        <w:spacing w:before="90"/>
        <w:ind w:left="1440"/>
        <w:rPr>
          <w:sz w:val="24"/>
        </w:rPr>
      </w:pPr>
      <w:r>
        <w:rPr>
          <w:b/>
          <w:sz w:val="24"/>
        </w:rPr>
        <w:t xml:space="preserve">Course outcomes: </w:t>
      </w:r>
      <w:r>
        <w:rPr>
          <w:sz w:val="24"/>
        </w:rPr>
        <w:t>At the end of the course, the student will be able to</w:t>
      </w:r>
    </w:p>
    <w:p w:rsidR="00030528" w:rsidRDefault="00030528">
      <w:pPr>
        <w:pStyle w:val="BodyText"/>
        <w:spacing w:before="2"/>
        <w:rPr>
          <w:sz w:val="8"/>
        </w:rPr>
      </w:pPr>
    </w:p>
    <w:tbl>
      <w:tblPr>
        <w:tblW w:w="0" w:type="auto"/>
        <w:tblInd w:w="1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08"/>
        <w:gridCol w:w="7850"/>
      </w:tblGrid>
      <w:tr w:rsidR="00030528">
        <w:trPr>
          <w:trHeight w:val="674"/>
        </w:trPr>
        <w:tc>
          <w:tcPr>
            <w:tcW w:w="1008" w:type="dxa"/>
          </w:tcPr>
          <w:p w:rsidR="00030528" w:rsidRDefault="00601496">
            <w:pPr>
              <w:pStyle w:val="TableParagraph"/>
              <w:spacing w:line="270" w:lineRule="exact"/>
              <w:rPr>
                <w:sz w:val="24"/>
              </w:rPr>
            </w:pPr>
            <w:r>
              <w:rPr>
                <w:sz w:val="24"/>
              </w:rPr>
              <w:t>CO 1</w:t>
            </w:r>
          </w:p>
        </w:tc>
        <w:tc>
          <w:tcPr>
            <w:tcW w:w="7850" w:type="dxa"/>
            <w:tcBorders>
              <w:right w:val="single" w:sz="6" w:space="0" w:color="000000"/>
            </w:tcBorders>
          </w:tcPr>
          <w:p w:rsidR="00030528" w:rsidRDefault="00601496">
            <w:pPr>
              <w:pStyle w:val="TableParagraph"/>
              <w:spacing w:line="270" w:lineRule="exact"/>
              <w:ind w:left="110"/>
              <w:rPr>
                <w:sz w:val="24"/>
              </w:rPr>
            </w:pPr>
            <w:r>
              <w:rPr>
                <w:sz w:val="24"/>
              </w:rPr>
              <w:t>Illustrate the flowchart and design an algorithm for a given problem and to</w:t>
            </w:r>
          </w:p>
          <w:p w:rsidR="00030528" w:rsidRDefault="00601496">
            <w:pPr>
              <w:pStyle w:val="TableParagraph"/>
              <w:spacing w:before="82"/>
              <w:rPr>
                <w:sz w:val="24"/>
              </w:rPr>
            </w:pPr>
            <w:r>
              <w:rPr>
                <w:sz w:val="24"/>
              </w:rPr>
              <w:t>develop one C program using Operators.</w:t>
            </w:r>
          </w:p>
        </w:tc>
      </w:tr>
      <w:tr w:rsidR="00030528">
        <w:trPr>
          <w:trHeight w:val="318"/>
        </w:trPr>
        <w:tc>
          <w:tcPr>
            <w:tcW w:w="1008" w:type="dxa"/>
          </w:tcPr>
          <w:p w:rsidR="00030528" w:rsidRDefault="00601496">
            <w:pPr>
              <w:pStyle w:val="TableParagraph"/>
              <w:spacing w:line="273" w:lineRule="exact"/>
              <w:rPr>
                <w:sz w:val="24"/>
              </w:rPr>
            </w:pPr>
            <w:r>
              <w:rPr>
                <w:sz w:val="24"/>
              </w:rPr>
              <w:t>CO 2</w:t>
            </w:r>
          </w:p>
        </w:tc>
        <w:tc>
          <w:tcPr>
            <w:tcW w:w="7850" w:type="dxa"/>
            <w:tcBorders>
              <w:right w:val="single" w:sz="6" w:space="0" w:color="000000"/>
            </w:tcBorders>
          </w:tcPr>
          <w:p w:rsidR="00030528" w:rsidRDefault="00601496">
            <w:pPr>
              <w:pStyle w:val="TableParagraph"/>
              <w:spacing w:line="273" w:lineRule="exact"/>
              <w:rPr>
                <w:sz w:val="24"/>
              </w:rPr>
            </w:pPr>
            <w:r>
              <w:rPr>
                <w:sz w:val="24"/>
              </w:rPr>
              <w:t>Develop conditional and iterative statements to write C Programs.</w:t>
            </w:r>
          </w:p>
        </w:tc>
      </w:tr>
      <w:tr w:rsidR="00030528">
        <w:trPr>
          <w:trHeight w:val="318"/>
        </w:trPr>
        <w:tc>
          <w:tcPr>
            <w:tcW w:w="1008" w:type="dxa"/>
          </w:tcPr>
          <w:p w:rsidR="00030528" w:rsidRDefault="00601496">
            <w:pPr>
              <w:pStyle w:val="TableParagraph"/>
              <w:spacing w:line="270" w:lineRule="exact"/>
              <w:rPr>
                <w:sz w:val="24"/>
              </w:rPr>
            </w:pPr>
            <w:r>
              <w:rPr>
                <w:sz w:val="24"/>
              </w:rPr>
              <w:t>CO 3</w:t>
            </w:r>
          </w:p>
        </w:tc>
        <w:tc>
          <w:tcPr>
            <w:tcW w:w="7850" w:type="dxa"/>
            <w:tcBorders>
              <w:right w:val="single" w:sz="6" w:space="0" w:color="000000"/>
            </w:tcBorders>
          </w:tcPr>
          <w:p w:rsidR="00030528" w:rsidRDefault="00601496">
            <w:pPr>
              <w:pStyle w:val="TableParagraph"/>
              <w:spacing w:line="270" w:lineRule="exact"/>
              <w:rPr>
                <w:sz w:val="24"/>
              </w:rPr>
            </w:pPr>
            <w:r>
              <w:rPr>
                <w:sz w:val="24"/>
              </w:rPr>
              <w:t>Describe C Programs that use the arrays and its usage.</w:t>
            </w:r>
          </w:p>
        </w:tc>
      </w:tr>
      <w:tr w:rsidR="00030528">
        <w:trPr>
          <w:trHeight w:val="316"/>
        </w:trPr>
        <w:tc>
          <w:tcPr>
            <w:tcW w:w="1008" w:type="dxa"/>
          </w:tcPr>
          <w:p w:rsidR="00030528" w:rsidRDefault="00601496">
            <w:pPr>
              <w:pStyle w:val="TableParagraph"/>
              <w:spacing w:line="270" w:lineRule="exact"/>
              <w:rPr>
                <w:sz w:val="24"/>
              </w:rPr>
            </w:pPr>
            <w:r>
              <w:rPr>
                <w:sz w:val="24"/>
              </w:rPr>
              <w:t>CO 4</w:t>
            </w:r>
          </w:p>
        </w:tc>
        <w:tc>
          <w:tcPr>
            <w:tcW w:w="7850" w:type="dxa"/>
            <w:tcBorders>
              <w:right w:val="single" w:sz="6" w:space="0" w:color="000000"/>
            </w:tcBorders>
          </w:tcPr>
          <w:p w:rsidR="00030528" w:rsidRDefault="00601496">
            <w:pPr>
              <w:pStyle w:val="TableParagraph"/>
              <w:spacing w:line="270" w:lineRule="exact"/>
              <w:rPr>
                <w:sz w:val="24"/>
              </w:rPr>
            </w:pPr>
            <w:r>
              <w:rPr>
                <w:sz w:val="24"/>
              </w:rPr>
              <w:t>Exercise user defined functions to solve real time problems.</w:t>
            </w:r>
          </w:p>
        </w:tc>
      </w:tr>
      <w:tr w:rsidR="00030528">
        <w:trPr>
          <w:trHeight w:val="676"/>
        </w:trPr>
        <w:tc>
          <w:tcPr>
            <w:tcW w:w="1008" w:type="dxa"/>
          </w:tcPr>
          <w:p w:rsidR="00030528" w:rsidRDefault="00601496">
            <w:pPr>
              <w:pStyle w:val="TableParagraph"/>
              <w:spacing w:line="270" w:lineRule="exact"/>
              <w:rPr>
                <w:sz w:val="24"/>
              </w:rPr>
            </w:pPr>
            <w:r>
              <w:rPr>
                <w:sz w:val="24"/>
              </w:rPr>
              <w:t>CO 5</w:t>
            </w:r>
          </w:p>
        </w:tc>
        <w:tc>
          <w:tcPr>
            <w:tcW w:w="7850" w:type="dxa"/>
            <w:tcBorders>
              <w:right w:val="single" w:sz="6" w:space="0" w:color="000000"/>
            </w:tcBorders>
          </w:tcPr>
          <w:p w:rsidR="00030528" w:rsidRDefault="00601496">
            <w:pPr>
              <w:pStyle w:val="TableParagraph"/>
              <w:spacing w:line="270" w:lineRule="exact"/>
              <w:rPr>
                <w:sz w:val="24"/>
              </w:rPr>
            </w:pPr>
            <w:r>
              <w:rPr>
                <w:sz w:val="24"/>
              </w:rPr>
              <w:t>Describe C Programs using pointers and to allocate memory using dynamic</w:t>
            </w:r>
          </w:p>
          <w:p w:rsidR="00030528" w:rsidRDefault="00601496">
            <w:pPr>
              <w:pStyle w:val="TableParagraph"/>
              <w:spacing w:before="81"/>
              <w:rPr>
                <w:sz w:val="24"/>
              </w:rPr>
            </w:pPr>
            <w:r>
              <w:rPr>
                <w:sz w:val="24"/>
              </w:rPr>
              <w:t>memory management functions</w:t>
            </w:r>
          </w:p>
        </w:tc>
      </w:tr>
      <w:tr w:rsidR="00030528">
        <w:trPr>
          <w:trHeight w:val="318"/>
        </w:trPr>
        <w:tc>
          <w:tcPr>
            <w:tcW w:w="1008" w:type="dxa"/>
          </w:tcPr>
          <w:p w:rsidR="00030528" w:rsidRDefault="00601496">
            <w:pPr>
              <w:pStyle w:val="TableParagraph"/>
              <w:spacing w:line="270" w:lineRule="exact"/>
              <w:rPr>
                <w:sz w:val="24"/>
              </w:rPr>
            </w:pPr>
            <w:r>
              <w:rPr>
                <w:sz w:val="24"/>
              </w:rPr>
              <w:t>CO 6</w:t>
            </w:r>
          </w:p>
        </w:tc>
        <w:tc>
          <w:tcPr>
            <w:tcW w:w="7850" w:type="dxa"/>
            <w:tcBorders>
              <w:right w:val="single" w:sz="6" w:space="0" w:color="000000"/>
            </w:tcBorders>
          </w:tcPr>
          <w:p w:rsidR="00030528" w:rsidRDefault="00601496">
            <w:pPr>
              <w:pStyle w:val="TableParagraph"/>
              <w:spacing w:line="270" w:lineRule="exact"/>
              <w:rPr>
                <w:sz w:val="24"/>
              </w:rPr>
            </w:pPr>
            <w:r>
              <w:rPr>
                <w:sz w:val="24"/>
              </w:rPr>
              <w:t>Explore different data structures and understand.</w:t>
            </w:r>
          </w:p>
        </w:tc>
      </w:tr>
    </w:tbl>
    <w:p w:rsidR="00030528" w:rsidRDefault="00030528">
      <w:pPr>
        <w:pStyle w:val="BodyText"/>
        <w:rPr>
          <w:sz w:val="20"/>
        </w:rPr>
      </w:pPr>
    </w:p>
    <w:p w:rsidR="00030528" w:rsidRDefault="00030528">
      <w:pPr>
        <w:pStyle w:val="BodyText"/>
        <w:spacing w:before="6"/>
        <w:rPr>
          <w:sz w:val="11"/>
        </w:rPr>
      </w:pPr>
    </w:p>
    <w:tbl>
      <w:tblPr>
        <w:tblW w:w="0" w:type="auto"/>
        <w:tblInd w:w="1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5"/>
        <w:gridCol w:w="1577"/>
        <w:gridCol w:w="1733"/>
        <w:gridCol w:w="2124"/>
        <w:gridCol w:w="1663"/>
      </w:tblGrid>
      <w:tr w:rsidR="00030528">
        <w:trPr>
          <w:trHeight w:val="316"/>
        </w:trPr>
        <w:tc>
          <w:tcPr>
            <w:tcW w:w="3342" w:type="dxa"/>
            <w:gridSpan w:val="2"/>
          </w:tcPr>
          <w:p w:rsidR="00030528" w:rsidRDefault="00601496">
            <w:pPr>
              <w:pStyle w:val="TableParagraph"/>
              <w:spacing w:line="275" w:lineRule="exact"/>
              <w:rPr>
                <w:b/>
                <w:sz w:val="24"/>
              </w:rPr>
            </w:pPr>
            <w:r>
              <w:rPr>
                <w:b/>
                <w:sz w:val="24"/>
              </w:rPr>
              <w:t>Course Nature</w:t>
            </w:r>
          </w:p>
        </w:tc>
        <w:tc>
          <w:tcPr>
            <w:tcW w:w="5520" w:type="dxa"/>
            <w:gridSpan w:val="3"/>
          </w:tcPr>
          <w:p w:rsidR="00030528" w:rsidRDefault="00601496">
            <w:pPr>
              <w:pStyle w:val="TableParagraph"/>
              <w:spacing w:line="275" w:lineRule="exact"/>
              <w:ind w:left="109"/>
              <w:rPr>
                <w:b/>
                <w:sz w:val="24"/>
              </w:rPr>
            </w:pPr>
            <w:r>
              <w:rPr>
                <w:b/>
                <w:sz w:val="24"/>
              </w:rPr>
              <w:t>Theory</w:t>
            </w:r>
          </w:p>
        </w:tc>
      </w:tr>
      <w:tr w:rsidR="00030528">
        <w:trPr>
          <w:trHeight w:val="318"/>
        </w:trPr>
        <w:tc>
          <w:tcPr>
            <w:tcW w:w="8862" w:type="dxa"/>
            <w:gridSpan w:val="5"/>
          </w:tcPr>
          <w:p w:rsidR="00030528" w:rsidRDefault="00601496">
            <w:pPr>
              <w:pStyle w:val="TableParagraph"/>
              <w:spacing w:line="275" w:lineRule="exact"/>
              <w:rPr>
                <w:b/>
                <w:sz w:val="24"/>
              </w:rPr>
            </w:pPr>
            <w:r>
              <w:rPr>
                <w:b/>
                <w:sz w:val="24"/>
              </w:rPr>
              <w:t>Assessment Method</w:t>
            </w:r>
          </w:p>
        </w:tc>
      </w:tr>
      <w:tr w:rsidR="00030528">
        <w:trPr>
          <w:trHeight w:val="676"/>
        </w:trPr>
        <w:tc>
          <w:tcPr>
            <w:tcW w:w="1765"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2"/>
              <w:rPr>
                <w:sz w:val="24"/>
              </w:rPr>
            </w:pPr>
            <w:r>
              <w:rPr>
                <w:sz w:val="24"/>
              </w:rPr>
              <w:t>Tool</w:t>
            </w:r>
          </w:p>
        </w:tc>
        <w:tc>
          <w:tcPr>
            <w:tcW w:w="1577" w:type="dxa"/>
          </w:tcPr>
          <w:p w:rsidR="00030528" w:rsidRDefault="00601496">
            <w:pPr>
              <w:pStyle w:val="TableParagraph"/>
              <w:spacing w:line="270" w:lineRule="exact"/>
              <w:rPr>
                <w:sz w:val="24"/>
              </w:rPr>
            </w:pPr>
            <w:r>
              <w:rPr>
                <w:sz w:val="24"/>
              </w:rPr>
              <w:t>Weekly tests</w:t>
            </w:r>
          </w:p>
        </w:tc>
        <w:tc>
          <w:tcPr>
            <w:tcW w:w="1733" w:type="dxa"/>
          </w:tcPr>
          <w:p w:rsidR="00030528" w:rsidRDefault="00601496">
            <w:pPr>
              <w:pStyle w:val="TableParagraph"/>
              <w:spacing w:line="270" w:lineRule="exact"/>
              <w:ind w:left="109"/>
              <w:rPr>
                <w:sz w:val="24"/>
              </w:rPr>
            </w:pPr>
            <w:r>
              <w:rPr>
                <w:sz w:val="24"/>
              </w:rPr>
              <w:t>Monthly tests</w:t>
            </w:r>
          </w:p>
        </w:tc>
        <w:tc>
          <w:tcPr>
            <w:tcW w:w="2124" w:type="dxa"/>
          </w:tcPr>
          <w:p w:rsidR="00030528" w:rsidRDefault="00601496">
            <w:pPr>
              <w:pStyle w:val="TableParagraph"/>
              <w:spacing w:line="270" w:lineRule="exact"/>
              <w:ind w:left="107"/>
              <w:rPr>
                <w:sz w:val="24"/>
              </w:rPr>
            </w:pPr>
            <w:r>
              <w:rPr>
                <w:sz w:val="24"/>
              </w:rPr>
              <w:t>End Semester Test</w:t>
            </w:r>
          </w:p>
        </w:tc>
        <w:tc>
          <w:tcPr>
            <w:tcW w:w="1663" w:type="dxa"/>
          </w:tcPr>
          <w:p w:rsidR="00030528" w:rsidRDefault="00601496">
            <w:pPr>
              <w:pStyle w:val="TableParagraph"/>
              <w:spacing w:line="270" w:lineRule="exact"/>
              <w:ind w:left="103"/>
              <w:rPr>
                <w:sz w:val="24"/>
              </w:rPr>
            </w:pPr>
            <w:r>
              <w:rPr>
                <w:sz w:val="24"/>
              </w:rPr>
              <w:t>Total</w:t>
            </w:r>
          </w:p>
        </w:tc>
      </w:tr>
      <w:tr w:rsidR="00030528">
        <w:trPr>
          <w:trHeight w:val="316"/>
        </w:trPr>
        <w:tc>
          <w:tcPr>
            <w:tcW w:w="1765"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109"/>
              <w:rPr>
                <w:sz w:val="24"/>
              </w:rPr>
            </w:pPr>
            <w:r>
              <w:rPr>
                <w:sz w:val="24"/>
              </w:rPr>
              <w:t>10%</w:t>
            </w:r>
          </w:p>
        </w:tc>
        <w:tc>
          <w:tcPr>
            <w:tcW w:w="1733" w:type="dxa"/>
          </w:tcPr>
          <w:p w:rsidR="00030528" w:rsidRDefault="00601496">
            <w:pPr>
              <w:pStyle w:val="TableParagraph"/>
              <w:spacing w:line="270" w:lineRule="exact"/>
              <w:ind w:left="109"/>
              <w:rPr>
                <w:sz w:val="24"/>
              </w:rPr>
            </w:pPr>
            <w:r>
              <w:rPr>
                <w:sz w:val="24"/>
              </w:rPr>
              <w:t>30%</w:t>
            </w:r>
          </w:p>
        </w:tc>
        <w:tc>
          <w:tcPr>
            <w:tcW w:w="2124" w:type="dxa"/>
          </w:tcPr>
          <w:p w:rsidR="00030528" w:rsidRDefault="00601496">
            <w:pPr>
              <w:pStyle w:val="TableParagraph"/>
              <w:spacing w:line="270" w:lineRule="exact"/>
              <w:ind w:left="107"/>
              <w:rPr>
                <w:sz w:val="24"/>
              </w:rPr>
            </w:pPr>
            <w:r>
              <w:rPr>
                <w:sz w:val="24"/>
              </w:rPr>
              <w:t>60%</w:t>
            </w:r>
          </w:p>
        </w:tc>
        <w:tc>
          <w:tcPr>
            <w:tcW w:w="1663" w:type="dxa"/>
          </w:tcPr>
          <w:p w:rsidR="00030528" w:rsidRDefault="00601496">
            <w:pPr>
              <w:pStyle w:val="TableParagraph"/>
              <w:spacing w:line="270" w:lineRule="exact"/>
              <w:ind w:left="107"/>
              <w:rPr>
                <w:sz w:val="24"/>
              </w:rPr>
            </w:pPr>
            <w:r>
              <w:rPr>
                <w:sz w:val="24"/>
              </w:rPr>
              <w:t>100%</w:t>
            </w:r>
          </w:p>
        </w:tc>
      </w:tr>
    </w:tbl>
    <w:p w:rsidR="00030528" w:rsidRDefault="00030528">
      <w:pPr>
        <w:spacing w:line="270" w:lineRule="exact"/>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3853"/>
        <w:gridCol w:w="1260"/>
        <w:gridCol w:w="1441"/>
        <w:gridCol w:w="992"/>
      </w:tblGrid>
      <w:tr w:rsidR="00030528">
        <w:trPr>
          <w:trHeight w:val="679"/>
        </w:trPr>
        <w:tc>
          <w:tcPr>
            <w:tcW w:w="1476" w:type="dxa"/>
          </w:tcPr>
          <w:p w:rsidR="00030528" w:rsidRDefault="00601496">
            <w:pPr>
              <w:pStyle w:val="TableParagraph"/>
              <w:spacing w:before="157"/>
              <w:ind w:left="115"/>
              <w:rPr>
                <w:b/>
                <w:sz w:val="24"/>
              </w:rPr>
            </w:pPr>
            <w:r>
              <w:rPr>
                <w:b/>
                <w:sz w:val="24"/>
              </w:rPr>
              <w:t>Course code</w:t>
            </w:r>
          </w:p>
        </w:tc>
        <w:tc>
          <w:tcPr>
            <w:tcW w:w="3853" w:type="dxa"/>
          </w:tcPr>
          <w:p w:rsidR="00030528" w:rsidRDefault="00601496">
            <w:pPr>
              <w:pStyle w:val="TableParagraph"/>
              <w:spacing w:before="157"/>
              <w:ind w:left="114"/>
              <w:rPr>
                <w:b/>
                <w:sz w:val="24"/>
              </w:rPr>
            </w:pPr>
            <w:r>
              <w:rPr>
                <w:b/>
                <w:sz w:val="24"/>
              </w:rPr>
              <w:t>Course Name</w:t>
            </w:r>
          </w:p>
        </w:tc>
        <w:tc>
          <w:tcPr>
            <w:tcW w:w="1260" w:type="dxa"/>
          </w:tcPr>
          <w:p w:rsidR="00030528" w:rsidRDefault="00601496">
            <w:pPr>
              <w:pStyle w:val="TableParagraph"/>
              <w:spacing w:line="275" w:lineRule="exact"/>
              <w:ind w:left="114"/>
              <w:rPr>
                <w:b/>
                <w:sz w:val="24"/>
              </w:rPr>
            </w:pPr>
            <w:r>
              <w:rPr>
                <w:b/>
                <w:sz w:val="24"/>
              </w:rPr>
              <w:t>Course</w:t>
            </w:r>
          </w:p>
          <w:p w:rsidR="00030528" w:rsidRDefault="00601496">
            <w:pPr>
              <w:pStyle w:val="TableParagraph"/>
              <w:spacing w:before="84"/>
              <w:ind w:left="114"/>
              <w:rPr>
                <w:b/>
                <w:sz w:val="24"/>
              </w:rPr>
            </w:pPr>
            <w:r>
              <w:rPr>
                <w:b/>
                <w:sz w:val="24"/>
              </w:rPr>
              <w:t>Category</w:t>
            </w:r>
          </w:p>
        </w:tc>
        <w:tc>
          <w:tcPr>
            <w:tcW w:w="1441" w:type="dxa"/>
          </w:tcPr>
          <w:p w:rsidR="00030528" w:rsidRDefault="00601496">
            <w:pPr>
              <w:pStyle w:val="TableParagraph"/>
              <w:spacing w:before="157"/>
              <w:ind w:left="114"/>
              <w:rPr>
                <w:b/>
                <w:sz w:val="24"/>
              </w:rPr>
            </w:pPr>
            <w:r>
              <w:rPr>
                <w:b/>
                <w:sz w:val="24"/>
              </w:rPr>
              <w:t>L-T-P</w:t>
            </w:r>
          </w:p>
        </w:tc>
        <w:tc>
          <w:tcPr>
            <w:tcW w:w="992" w:type="dxa"/>
          </w:tcPr>
          <w:p w:rsidR="00030528" w:rsidRDefault="00601496">
            <w:pPr>
              <w:pStyle w:val="TableParagraph"/>
              <w:spacing w:before="157"/>
              <w:ind w:left="114"/>
              <w:rPr>
                <w:b/>
                <w:sz w:val="24"/>
              </w:rPr>
            </w:pPr>
            <w:r>
              <w:rPr>
                <w:b/>
                <w:sz w:val="24"/>
              </w:rPr>
              <w:t>Credits</w:t>
            </w:r>
          </w:p>
        </w:tc>
      </w:tr>
      <w:tr w:rsidR="00030528">
        <w:trPr>
          <w:trHeight w:val="674"/>
        </w:trPr>
        <w:tc>
          <w:tcPr>
            <w:tcW w:w="1476" w:type="dxa"/>
          </w:tcPr>
          <w:p w:rsidR="00030528" w:rsidRDefault="0066199F">
            <w:pPr>
              <w:pStyle w:val="TableParagraph"/>
              <w:spacing w:before="155"/>
              <w:ind w:left="115"/>
              <w:rPr>
                <w:b/>
                <w:sz w:val="24"/>
              </w:rPr>
            </w:pPr>
            <w:r>
              <w:rPr>
                <w:b/>
                <w:sz w:val="24"/>
              </w:rPr>
              <w:t>22</w:t>
            </w:r>
            <w:r w:rsidR="00601496">
              <w:rPr>
                <w:b/>
                <w:sz w:val="24"/>
              </w:rPr>
              <w:t>ME1214</w:t>
            </w:r>
          </w:p>
        </w:tc>
        <w:tc>
          <w:tcPr>
            <w:tcW w:w="3853" w:type="dxa"/>
          </w:tcPr>
          <w:p w:rsidR="00030528" w:rsidRDefault="00601496">
            <w:pPr>
              <w:pStyle w:val="TableParagraph"/>
              <w:spacing w:line="275" w:lineRule="exact"/>
              <w:ind w:left="87" w:right="73"/>
              <w:jc w:val="center"/>
              <w:rPr>
                <w:b/>
                <w:sz w:val="24"/>
              </w:rPr>
            </w:pPr>
            <w:r>
              <w:rPr>
                <w:b/>
                <w:sz w:val="24"/>
              </w:rPr>
              <w:t>Engineering Graphics and</w:t>
            </w:r>
          </w:p>
          <w:p w:rsidR="00030528" w:rsidRDefault="00601496">
            <w:pPr>
              <w:pStyle w:val="TableParagraph"/>
              <w:spacing w:before="81"/>
              <w:ind w:left="87" w:right="72"/>
              <w:jc w:val="center"/>
              <w:rPr>
                <w:b/>
                <w:sz w:val="24"/>
              </w:rPr>
            </w:pPr>
            <w:r>
              <w:rPr>
                <w:b/>
                <w:sz w:val="24"/>
              </w:rPr>
              <w:t>Computer Drafting</w:t>
            </w:r>
          </w:p>
        </w:tc>
        <w:tc>
          <w:tcPr>
            <w:tcW w:w="1260" w:type="dxa"/>
          </w:tcPr>
          <w:p w:rsidR="00030528" w:rsidRDefault="00601496">
            <w:pPr>
              <w:pStyle w:val="TableParagraph"/>
              <w:spacing w:before="155"/>
              <w:ind w:left="114"/>
              <w:rPr>
                <w:b/>
                <w:sz w:val="24"/>
              </w:rPr>
            </w:pPr>
            <w:r>
              <w:rPr>
                <w:b/>
                <w:sz w:val="24"/>
              </w:rPr>
              <w:t>ESC</w:t>
            </w:r>
          </w:p>
        </w:tc>
        <w:tc>
          <w:tcPr>
            <w:tcW w:w="1441" w:type="dxa"/>
          </w:tcPr>
          <w:p w:rsidR="00030528" w:rsidRDefault="00601496">
            <w:pPr>
              <w:pStyle w:val="TableParagraph"/>
              <w:spacing w:before="155"/>
              <w:rPr>
                <w:b/>
                <w:sz w:val="24"/>
              </w:rPr>
            </w:pPr>
            <w:r>
              <w:rPr>
                <w:b/>
                <w:sz w:val="24"/>
              </w:rPr>
              <w:t>1-0-3</w:t>
            </w:r>
          </w:p>
        </w:tc>
        <w:tc>
          <w:tcPr>
            <w:tcW w:w="992" w:type="dxa"/>
          </w:tcPr>
          <w:p w:rsidR="00030528" w:rsidRDefault="00601496">
            <w:pPr>
              <w:pStyle w:val="TableParagraph"/>
              <w:spacing w:before="155"/>
              <w:ind w:left="114"/>
              <w:rPr>
                <w:b/>
                <w:sz w:val="24"/>
              </w:rPr>
            </w:pPr>
            <w:r>
              <w:rPr>
                <w:b/>
                <w:sz w:val="24"/>
              </w:rPr>
              <w:t>2.5</w:t>
            </w:r>
          </w:p>
        </w:tc>
      </w:tr>
    </w:tbl>
    <w:p w:rsidR="00030528" w:rsidRDefault="00030528">
      <w:pPr>
        <w:pStyle w:val="BodyText"/>
        <w:rPr>
          <w:sz w:val="20"/>
        </w:rPr>
      </w:pPr>
    </w:p>
    <w:p w:rsidR="00030528" w:rsidRDefault="00030528">
      <w:pPr>
        <w:pStyle w:val="BodyText"/>
        <w:spacing w:before="1"/>
        <w:rPr>
          <w:sz w:val="23"/>
        </w:rPr>
      </w:pPr>
    </w:p>
    <w:p w:rsidR="00030528" w:rsidRDefault="00601496">
      <w:pPr>
        <w:pStyle w:val="Heading4"/>
      </w:pPr>
      <w:r>
        <w:t>Course Objectives:</w:t>
      </w:r>
    </w:p>
    <w:p w:rsidR="00030528" w:rsidRDefault="00030528">
      <w:pPr>
        <w:pStyle w:val="BodyText"/>
        <w:spacing w:before="5"/>
        <w:rPr>
          <w:b/>
          <w:sz w:val="38"/>
        </w:rPr>
      </w:pPr>
    </w:p>
    <w:p w:rsidR="00030528" w:rsidRDefault="00601496" w:rsidP="00BC73C7">
      <w:pPr>
        <w:pStyle w:val="ListParagraph"/>
        <w:numPr>
          <w:ilvl w:val="0"/>
          <w:numId w:val="205"/>
        </w:numPr>
        <w:tabs>
          <w:tab w:val="left" w:pos="1292"/>
        </w:tabs>
        <w:spacing w:line="276" w:lineRule="auto"/>
        <w:ind w:right="1014"/>
        <w:jc w:val="both"/>
        <w:rPr>
          <w:sz w:val="24"/>
        </w:rPr>
      </w:pPr>
      <w:r>
        <w:rPr>
          <w:sz w:val="24"/>
        </w:rPr>
        <w:t>To</w:t>
      </w:r>
      <w:r>
        <w:rPr>
          <w:spacing w:val="-7"/>
          <w:sz w:val="24"/>
        </w:rPr>
        <w:t xml:space="preserve"> </w:t>
      </w:r>
      <w:r>
        <w:rPr>
          <w:sz w:val="24"/>
        </w:rPr>
        <w:t>know</w:t>
      </w:r>
      <w:r>
        <w:rPr>
          <w:spacing w:val="-7"/>
          <w:sz w:val="24"/>
        </w:rPr>
        <w:t xml:space="preserve"> </w:t>
      </w:r>
      <w:r>
        <w:rPr>
          <w:sz w:val="24"/>
        </w:rPr>
        <w:t>about</w:t>
      </w:r>
      <w:r>
        <w:rPr>
          <w:spacing w:val="-6"/>
          <w:sz w:val="24"/>
        </w:rPr>
        <w:t xml:space="preserve"> </w:t>
      </w:r>
      <w:r>
        <w:rPr>
          <w:sz w:val="24"/>
        </w:rPr>
        <w:t>emergence</w:t>
      </w:r>
      <w:r>
        <w:rPr>
          <w:spacing w:val="-8"/>
          <w:sz w:val="24"/>
        </w:rPr>
        <w:t xml:space="preserve"> </w:t>
      </w:r>
      <w:r>
        <w:rPr>
          <w:sz w:val="24"/>
        </w:rPr>
        <w:t>of</w:t>
      </w:r>
      <w:r>
        <w:rPr>
          <w:spacing w:val="-7"/>
          <w:sz w:val="24"/>
        </w:rPr>
        <w:t xml:space="preserve"> </w:t>
      </w:r>
      <w:r>
        <w:rPr>
          <w:sz w:val="24"/>
        </w:rPr>
        <w:t>Engineering</w:t>
      </w:r>
      <w:r>
        <w:rPr>
          <w:spacing w:val="-9"/>
          <w:sz w:val="24"/>
        </w:rPr>
        <w:t xml:space="preserve"> </w:t>
      </w:r>
      <w:r>
        <w:rPr>
          <w:sz w:val="24"/>
        </w:rPr>
        <w:t>Graphics</w:t>
      </w:r>
      <w:r>
        <w:rPr>
          <w:spacing w:val="-7"/>
          <w:sz w:val="24"/>
        </w:rPr>
        <w:t xml:space="preserve"> </w:t>
      </w:r>
      <w:r>
        <w:rPr>
          <w:sz w:val="24"/>
        </w:rPr>
        <w:t>as</w:t>
      </w:r>
      <w:r>
        <w:rPr>
          <w:spacing w:val="-6"/>
          <w:sz w:val="24"/>
        </w:rPr>
        <w:t xml:space="preserve"> </w:t>
      </w:r>
      <w:r>
        <w:rPr>
          <w:sz w:val="24"/>
        </w:rPr>
        <w:t>a</w:t>
      </w:r>
      <w:r>
        <w:rPr>
          <w:spacing w:val="-7"/>
          <w:sz w:val="24"/>
        </w:rPr>
        <w:t xml:space="preserve"> </w:t>
      </w:r>
      <w:r>
        <w:rPr>
          <w:sz w:val="24"/>
        </w:rPr>
        <w:t>refined</w:t>
      </w:r>
      <w:r>
        <w:rPr>
          <w:spacing w:val="-7"/>
          <w:sz w:val="24"/>
        </w:rPr>
        <w:t xml:space="preserve"> </w:t>
      </w:r>
      <w:r>
        <w:rPr>
          <w:sz w:val="24"/>
        </w:rPr>
        <w:t>communication</w:t>
      </w:r>
      <w:r>
        <w:rPr>
          <w:spacing w:val="-6"/>
          <w:sz w:val="24"/>
        </w:rPr>
        <w:t xml:space="preserve"> </w:t>
      </w:r>
      <w:r>
        <w:rPr>
          <w:sz w:val="24"/>
        </w:rPr>
        <w:t>tool</w:t>
      </w:r>
      <w:r>
        <w:rPr>
          <w:spacing w:val="-8"/>
          <w:sz w:val="24"/>
        </w:rPr>
        <w:t xml:space="preserve"> </w:t>
      </w:r>
      <w:r>
        <w:rPr>
          <w:sz w:val="24"/>
        </w:rPr>
        <w:t>and to be aware of International and national standards of practice for uniform presentation of</w:t>
      </w:r>
      <w:r>
        <w:rPr>
          <w:spacing w:val="-7"/>
          <w:sz w:val="24"/>
        </w:rPr>
        <w:t xml:space="preserve"> </w:t>
      </w:r>
      <w:r>
        <w:rPr>
          <w:sz w:val="24"/>
        </w:rPr>
        <w:t>drawings.</w:t>
      </w:r>
    </w:p>
    <w:p w:rsidR="00030528" w:rsidRDefault="00601496" w:rsidP="00BC73C7">
      <w:pPr>
        <w:pStyle w:val="ListParagraph"/>
        <w:numPr>
          <w:ilvl w:val="0"/>
          <w:numId w:val="205"/>
        </w:numPr>
        <w:tabs>
          <w:tab w:val="left" w:pos="1292"/>
        </w:tabs>
        <w:spacing w:line="278" w:lineRule="auto"/>
        <w:ind w:right="1019"/>
        <w:jc w:val="both"/>
        <w:rPr>
          <w:sz w:val="24"/>
        </w:rPr>
      </w:pPr>
      <w:r>
        <w:rPr>
          <w:sz w:val="24"/>
        </w:rPr>
        <w:t>To adopt the projection of three dimensional object orthogonally on a set of vertical and horizontal planes and obtain the views of the frontal and the top</w:t>
      </w:r>
      <w:r>
        <w:rPr>
          <w:spacing w:val="-5"/>
          <w:sz w:val="24"/>
        </w:rPr>
        <w:t xml:space="preserve"> </w:t>
      </w:r>
      <w:r>
        <w:rPr>
          <w:sz w:val="24"/>
        </w:rPr>
        <w:t>surfaces.</w:t>
      </w:r>
    </w:p>
    <w:p w:rsidR="00030528" w:rsidRDefault="00601496" w:rsidP="00BC73C7">
      <w:pPr>
        <w:pStyle w:val="ListParagraph"/>
        <w:numPr>
          <w:ilvl w:val="0"/>
          <w:numId w:val="205"/>
        </w:numPr>
        <w:tabs>
          <w:tab w:val="left" w:pos="1292"/>
        </w:tabs>
        <w:spacing w:line="278" w:lineRule="auto"/>
        <w:ind w:right="1019"/>
        <w:jc w:val="both"/>
        <w:rPr>
          <w:sz w:val="24"/>
        </w:rPr>
      </w:pPr>
      <w:r>
        <w:rPr>
          <w:sz w:val="24"/>
        </w:rPr>
        <w:t>To describe the position of a point and position of the line with respect to all the planes of projection and obtain its</w:t>
      </w:r>
      <w:r>
        <w:rPr>
          <w:spacing w:val="-2"/>
          <w:sz w:val="24"/>
        </w:rPr>
        <w:t xml:space="preserve"> </w:t>
      </w:r>
      <w:r>
        <w:rPr>
          <w:sz w:val="24"/>
        </w:rPr>
        <w:t>views.</w:t>
      </w:r>
    </w:p>
    <w:p w:rsidR="00030528" w:rsidRDefault="00601496" w:rsidP="00BC73C7">
      <w:pPr>
        <w:pStyle w:val="ListParagraph"/>
        <w:numPr>
          <w:ilvl w:val="0"/>
          <w:numId w:val="205"/>
        </w:numPr>
        <w:tabs>
          <w:tab w:val="left" w:pos="1292"/>
        </w:tabs>
        <w:spacing w:line="276" w:lineRule="auto"/>
        <w:ind w:right="1014"/>
        <w:jc w:val="both"/>
        <w:rPr>
          <w:sz w:val="24"/>
        </w:rPr>
      </w:pPr>
      <w:r>
        <w:rPr>
          <w:sz w:val="24"/>
        </w:rPr>
        <w:t>To</w:t>
      </w:r>
      <w:r>
        <w:rPr>
          <w:spacing w:val="-9"/>
          <w:sz w:val="24"/>
        </w:rPr>
        <w:t xml:space="preserve"> </w:t>
      </w:r>
      <w:r>
        <w:rPr>
          <w:sz w:val="24"/>
        </w:rPr>
        <w:t>learn</w:t>
      </w:r>
      <w:r>
        <w:rPr>
          <w:spacing w:val="-9"/>
          <w:sz w:val="24"/>
        </w:rPr>
        <w:t xml:space="preserve"> </w:t>
      </w:r>
      <w:r>
        <w:rPr>
          <w:sz w:val="24"/>
        </w:rPr>
        <w:t>orthographic</w:t>
      </w:r>
      <w:r>
        <w:rPr>
          <w:spacing w:val="-9"/>
          <w:sz w:val="24"/>
        </w:rPr>
        <w:t xml:space="preserve"> </w:t>
      </w:r>
      <w:r>
        <w:rPr>
          <w:sz w:val="24"/>
        </w:rPr>
        <w:t>projections</w:t>
      </w:r>
      <w:r>
        <w:rPr>
          <w:spacing w:val="-8"/>
          <w:sz w:val="24"/>
        </w:rPr>
        <w:t xml:space="preserve"> </w:t>
      </w:r>
      <w:r>
        <w:rPr>
          <w:sz w:val="24"/>
        </w:rPr>
        <w:t>of</w:t>
      </w:r>
      <w:r>
        <w:rPr>
          <w:spacing w:val="-9"/>
          <w:sz w:val="24"/>
        </w:rPr>
        <w:t xml:space="preserve"> </w:t>
      </w:r>
      <w:r>
        <w:rPr>
          <w:sz w:val="24"/>
        </w:rPr>
        <w:t>various</w:t>
      </w:r>
      <w:r>
        <w:rPr>
          <w:spacing w:val="-9"/>
          <w:sz w:val="24"/>
        </w:rPr>
        <w:t xml:space="preserve"> </w:t>
      </w:r>
      <w:r>
        <w:rPr>
          <w:sz w:val="24"/>
        </w:rPr>
        <w:t>simple</w:t>
      </w:r>
      <w:r>
        <w:rPr>
          <w:spacing w:val="-12"/>
          <w:sz w:val="24"/>
        </w:rPr>
        <w:t xml:space="preserve"> </w:t>
      </w:r>
      <w:r>
        <w:rPr>
          <w:sz w:val="24"/>
        </w:rPr>
        <w:t>plane</w:t>
      </w:r>
      <w:r>
        <w:rPr>
          <w:spacing w:val="-10"/>
          <w:sz w:val="24"/>
        </w:rPr>
        <w:t xml:space="preserve"> </w:t>
      </w:r>
      <w:r>
        <w:rPr>
          <w:sz w:val="24"/>
        </w:rPr>
        <w:t>surfaces</w:t>
      </w:r>
      <w:r>
        <w:rPr>
          <w:spacing w:val="-8"/>
          <w:sz w:val="24"/>
        </w:rPr>
        <w:t xml:space="preserve"> </w:t>
      </w:r>
      <w:r>
        <w:rPr>
          <w:sz w:val="24"/>
        </w:rPr>
        <w:t>in</w:t>
      </w:r>
      <w:r>
        <w:rPr>
          <w:spacing w:val="-8"/>
          <w:sz w:val="24"/>
        </w:rPr>
        <w:t xml:space="preserve"> </w:t>
      </w:r>
      <w:r>
        <w:rPr>
          <w:sz w:val="24"/>
        </w:rPr>
        <w:t>simple</w:t>
      </w:r>
      <w:r>
        <w:rPr>
          <w:spacing w:val="-9"/>
          <w:sz w:val="24"/>
        </w:rPr>
        <w:t xml:space="preserve"> </w:t>
      </w:r>
      <w:r>
        <w:rPr>
          <w:sz w:val="24"/>
        </w:rPr>
        <w:t>and</w:t>
      </w:r>
      <w:r>
        <w:rPr>
          <w:spacing w:val="-9"/>
          <w:sz w:val="24"/>
        </w:rPr>
        <w:t xml:space="preserve"> </w:t>
      </w:r>
      <w:r>
        <w:rPr>
          <w:sz w:val="24"/>
        </w:rPr>
        <w:t>inclined positions.</w:t>
      </w:r>
    </w:p>
    <w:p w:rsidR="00030528" w:rsidRDefault="00601496" w:rsidP="00BC73C7">
      <w:pPr>
        <w:pStyle w:val="ListParagraph"/>
        <w:numPr>
          <w:ilvl w:val="0"/>
          <w:numId w:val="205"/>
        </w:numPr>
        <w:tabs>
          <w:tab w:val="left" w:pos="1292"/>
        </w:tabs>
        <w:spacing w:line="278" w:lineRule="auto"/>
        <w:ind w:right="1012"/>
        <w:jc w:val="both"/>
        <w:rPr>
          <w:sz w:val="24"/>
        </w:rPr>
      </w:pPr>
      <w:r>
        <w:rPr>
          <w:sz w:val="24"/>
        </w:rPr>
        <w:t>To know about orthographic projections of right and regular solids in simple positions, when their axes are perpendicular to one reference plane and parallel to the</w:t>
      </w:r>
      <w:r>
        <w:rPr>
          <w:spacing w:val="-6"/>
          <w:sz w:val="24"/>
        </w:rPr>
        <w:t xml:space="preserve"> </w:t>
      </w:r>
      <w:r>
        <w:rPr>
          <w:sz w:val="24"/>
        </w:rPr>
        <w:t>other.</w:t>
      </w:r>
    </w:p>
    <w:p w:rsidR="00030528" w:rsidRDefault="00601496" w:rsidP="00BC73C7">
      <w:pPr>
        <w:pStyle w:val="ListParagraph"/>
        <w:numPr>
          <w:ilvl w:val="0"/>
          <w:numId w:val="205"/>
        </w:numPr>
        <w:tabs>
          <w:tab w:val="left" w:pos="1292"/>
        </w:tabs>
        <w:spacing w:line="276" w:lineRule="auto"/>
        <w:ind w:right="1021"/>
        <w:jc w:val="both"/>
        <w:rPr>
          <w:sz w:val="24"/>
        </w:rPr>
      </w:pPr>
      <w:r>
        <w:rPr>
          <w:sz w:val="24"/>
        </w:rPr>
        <w:t>To learn about different methodologies to be used for obtaining the two dimensional layout of the lateral surfaces of uncut</w:t>
      </w:r>
      <w:r>
        <w:rPr>
          <w:spacing w:val="-10"/>
          <w:sz w:val="24"/>
        </w:rPr>
        <w:t xml:space="preserve"> </w:t>
      </w:r>
      <w:r>
        <w:rPr>
          <w:sz w:val="24"/>
        </w:rPr>
        <w:t>solids.</w:t>
      </w:r>
    </w:p>
    <w:p w:rsidR="00030528" w:rsidRDefault="00030528">
      <w:pPr>
        <w:pStyle w:val="BodyText"/>
        <w:rPr>
          <w:sz w:val="29"/>
        </w:rPr>
      </w:pPr>
    </w:p>
    <w:p w:rsidR="00030528" w:rsidRDefault="00601496">
      <w:pPr>
        <w:pStyle w:val="Heading4"/>
        <w:spacing w:before="1"/>
      </w:pPr>
      <w:r>
        <w:t>Course contents:</w:t>
      </w:r>
    </w:p>
    <w:p w:rsidR="00030528" w:rsidRDefault="00601496">
      <w:pPr>
        <w:tabs>
          <w:tab w:val="left" w:pos="6435"/>
        </w:tabs>
        <w:spacing w:before="41" w:line="273" w:lineRule="auto"/>
        <w:ind w:left="571" w:right="1161"/>
        <w:rPr>
          <w:sz w:val="24"/>
        </w:rPr>
      </w:pPr>
      <w:r>
        <w:rPr>
          <w:b/>
          <w:sz w:val="24"/>
        </w:rPr>
        <w:t>Unit I: Introduction to</w:t>
      </w:r>
      <w:r>
        <w:rPr>
          <w:b/>
          <w:spacing w:val="-40"/>
          <w:sz w:val="24"/>
        </w:rPr>
        <w:t xml:space="preserve"> </w:t>
      </w:r>
      <w:r>
        <w:rPr>
          <w:b/>
          <w:sz w:val="24"/>
        </w:rPr>
        <w:t>Engineering</w:t>
      </w:r>
      <w:r>
        <w:rPr>
          <w:b/>
          <w:spacing w:val="-2"/>
          <w:sz w:val="24"/>
        </w:rPr>
        <w:t xml:space="preserve"> </w:t>
      </w:r>
      <w:r>
        <w:rPr>
          <w:b/>
          <w:sz w:val="24"/>
        </w:rPr>
        <w:t>Drawing</w:t>
      </w:r>
      <w:r>
        <w:rPr>
          <w:b/>
          <w:sz w:val="24"/>
        </w:rPr>
        <w:tab/>
        <w:t xml:space="preserve">(Contact hours 2T+6P) </w:t>
      </w:r>
      <w:r>
        <w:rPr>
          <w:sz w:val="24"/>
        </w:rPr>
        <w:t>Introduction to Engineering drawing – Tools and Standards, Geometric Constructions, Scales, Conics and Special Curves - ellipse, parabola, hyperbola, cycloids,</w:t>
      </w:r>
      <w:r>
        <w:rPr>
          <w:spacing w:val="-19"/>
          <w:sz w:val="24"/>
        </w:rPr>
        <w:t xml:space="preserve"> </w:t>
      </w:r>
      <w:r>
        <w:rPr>
          <w:sz w:val="24"/>
        </w:rPr>
        <w:t>Involutes.</w:t>
      </w:r>
    </w:p>
    <w:p w:rsidR="00030528" w:rsidRDefault="00030528">
      <w:pPr>
        <w:pStyle w:val="BodyText"/>
        <w:spacing w:before="1"/>
        <w:rPr>
          <w:sz w:val="33"/>
        </w:rPr>
      </w:pPr>
    </w:p>
    <w:p w:rsidR="00030528" w:rsidRDefault="00601496">
      <w:pPr>
        <w:pStyle w:val="BodyText"/>
        <w:tabs>
          <w:tab w:val="left" w:pos="6265"/>
        </w:tabs>
        <w:spacing w:line="276" w:lineRule="auto"/>
        <w:ind w:left="571" w:right="972"/>
      </w:pPr>
      <w:r>
        <w:rPr>
          <w:b/>
        </w:rPr>
        <w:t xml:space="preserve">Unit </w:t>
      </w:r>
      <w:r>
        <w:rPr>
          <w:b/>
          <w:spacing w:val="4"/>
        </w:rPr>
        <w:t>II:</w:t>
      </w:r>
      <w:r>
        <w:rPr>
          <w:b/>
          <w:spacing w:val="-4"/>
        </w:rPr>
        <w:t xml:space="preserve"> </w:t>
      </w:r>
      <w:r>
        <w:rPr>
          <w:b/>
        </w:rPr>
        <w:t>Orthographic</w:t>
      </w:r>
      <w:r>
        <w:rPr>
          <w:b/>
          <w:spacing w:val="-3"/>
        </w:rPr>
        <w:t xml:space="preserve"> </w:t>
      </w:r>
      <w:r>
        <w:rPr>
          <w:b/>
        </w:rPr>
        <w:t>projections</w:t>
      </w:r>
      <w:r>
        <w:rPr>
          <w:b/>
        </w:rPr>
        <w:tab/>
        <w:t xml:space="preserve">(Contact hours 3T +9P) </w:t>
      </w:r>
      <w:r>
        <w:t>Introduction to Orthographic Projections, Projection of points - projection of straight lines (only first angle projection method) inclined to both the principal planes - determination of true lengths and true inclinations by rotating line method and traces</w:t>
      </w:r>
      <w:r>
        <w:rPr>
          <w:spacing w:val="-40"/>
        </w:rPr>
        <w:t xml:space="preserve"> </w:t>
      </w:r>
      <w:r>
        <w:t>-</w:t>
      </w:r>
    </w:p>
    <w:p w:rsidR="00030528" w:rsidRDefault="00030528">
      <w:pPr>
        <w:pStyle w:val="BodyText"/>
        <w:spacing w:before="6"/>
        <w:rPr>
          <w:sz w:val="25"/>
        </w:rPr>
      </w:pPr>
    </w:p>
    <w:p w:rsidR="00030528" w:rsidRDefault="00601496">
      <w:pPr>
        <w:tabs>
          <w:tab w:val="left" w:pos="7153"/>
        </w:tabs>
        <w:spacing w:line="273" w:lineRule="auto"/>
        <w:ind w:left="571" w:right="1226" w:firstLine="772"/>
        <w:jc w:val="both"/>
        <w:rPr>
          <w:sz w:val="24"/>
        </w:rPr>
      </w:pPr>
      <w:r>
        <w:rPr>
          <w:b/>
          <w:sz w:val="24"/>
        </w:rPr>
        <w:t>Unit III: Projection</w:t>
      </w:r>
      <w:r>
        <w:rPr>
          <w:b/>
          <w:spacing w:val="-6"/>
          <w:sz w:val="24"/>
        </w:rPr>
        <w:t xml:space="preserve"> </w:t>
      </w:r>
      <w:r>
        <w:rPr>
          <w:b/>
          <w:sz w:val="24"/>
        </w:rPr>
        <w:t>of Solids</w:t>
      </w:r>
      <w:r>
        <w:rPr>
          <w:b/>
          <w:sz w:val="24"/>
        </w:rPr>
        <w:tab/>
        <w:t xml:space="preserve">(Contact hours 2T+6P) </w:t>
      </w:r>
      <w:r>
        <w:rPr>
          <w:sz w:val="24"/>
        </w:rPr>
        <w:t>Projection of Planes (polygonal and circular surfaces) inclined to both the principal planes by rotating object</w:t>
      </w:r>
      <w:r>
        <w:rPr>
          <w:spacing w:val="-11"/>
          <w:sz w:val="24"/>
        </w:rPr>
        <w:t xml:space="preserve"> </w:t>
      </w:r>
      <w:r>
        <w:rPr>
          <w:sz w:val="24"/>
        </w:rPr>
        <w:t>method,</w:t>
      </w:r>
    </w:p>
    <w:p w:rsidR="00030528" w:rsidRDefault="00601496">
      <w:pPr>
        <w:pStyle w:val="BodyText"/>
        <w:spacing w:before="4"/>
        <w:ind w:left="571"/>
        <w:jc w:val="both"/>
      </w:pPr>
      <w:r>
        <w:t>Projections of Solids: cube, prism, pyramid, cylinder, cone and sphere.</w:t>
      </w:r>
    </w:p>
    <w:p w:rsidR="00030528" w:rsidRDefault="00030528">
      <w:pPr>
        <w:pStyle w:val="BodyText"/>
        <w:rPr>
          <w:sz w:val="26"/>
        </w:rPr>
      </w:pPr>
    </w:p>
    <w:p w:rsidR="00030528" w:rsidRDefault="00601496">
      <w:pPr>
        <w:pStyle w:val="Heading4"/>
        <w:tabs>
          <w:tab w:val="left" w:pos="6586"/>
        </w:tabs>
        <w:spacing w:before="167"/>
        <w:ind w:left="571"/>
      </w:pPr>
      <w:r>
        <w:t>Unit IV: Section</w:t>
      </w:r>
      <w:r>
        <w:rPr>
          <w:spacing w:val="-10"/>
        </w:rPr>
        <w:t xml:space="preserve"> </w:t>
      </w:r>
      <w:r>
        <w:t>of Solids</w:t>
      </w:r>
      <w:r>
        <w:tab/>
        <w:t>(Contact hours 2T+6P)</w:t>
      </w:r>
    </w:p>
    <w:p w:rsidR="00030528" w:rsidRDefault="00601496">
      <w:pPr>
        <w:pStyle w:val="BodyText"/>
        <w:spacing w:before="36"/>
        <w:ind w:left="571"/>
      </w:pPr>
      <w:r>
        <w:t>Sections of Solids - cube, prism, pyramid, cylinder, cone and sphere. Development of Surfaces</w:t>
      </w:r>
    </w:p>
    <w:p w:rsidR="00030528" w:rsidRDefault="00601496">
      <w:pPr>
        <w:pStyle w:val="BodyText"/>
        <w:spacing w:before="41"/>
        <w:ind w:left="571"/>
      </w:pPr>
      <w:r>
        <w:t>– Parallel line method and Radial line method.</w:t>
      </w:r>
    </w:p>
    <w:p w:rsidR="00030528" w:rsidRDefault="00030528">
      <w:pPr>
        <w:pStyle w:val="BodyText"/>
        <w:spacing w:before="6"/>
        <w:rPr>
          <w:sz w:val="36"/>
        </w:rPr>
      </w:pPr>
    </w:p>
    <w:p w:rsidR="00030528" w:rsidRDefault="00601496">
      <w:pPr>
        <w:pStyle w:val="Heading4"/>
        <w:tabs>
          <w:tab w:val="left" w:pos="7405"/>
        </w:tabs>
        <w:ind w:left="571"/>
      </w:pPr>
      <w:r>
        <w:t>Unit V: Introduction</w:t>
      </w:r>
      <w:r>
        <w:rPr>
          <w:spacing w:val="-7"/>
        </w:rPr>
        <w:t xml:space="preserve"> </w:t>
      </w:r>
      <w:r>
        <w:t>to</w:t>
      </w:r>
      <w:r>
        <w:rPr>
          <w:spacing w:val="-4"/>
        </w:rPr>
        <w:t xml:space="preserve"> </w:t>
      </w:r>
      <w:r>
        <w:t>AutoCAD</w:t>
      </w:r>
      <w:r>
        <w:tab/>
        <w:t>(Contact hours</w:t>
      </w:r>
      <w:r>
        <w:rPr>
          <w:spacing w:val="1"/>
        </w:rPr>
        <w:t xml:space="preserve"> </w:t>
      </w:r>
      <w:r>
        <w:t>8)</w:t>
      </w:r>
    </w:p>
    <w:p w:rsidR="00030528" w:rsidRDefault="00030528">
      <w:pPr>
        <w:sectPr w:rsidR="00030528">
          <w:pgSz w:w="11910" w:h="16840"/>
          <w:pgMar w:top="1320" w:right="0" w:bottom="1500" w:left="1140" w:header="612" w:footer="1245" w:gutter="0"/>
          <w:cols w:space="720"/>
        </w:sectPr>
      </w:pPr>
    </w:p>
    <w:p w:rsidR="00030528" w:rsidRDefault="00601496">
      <w:pPr>
        <w:pStyle w:val="BodyText"/>
        <w:spacing w:before="100" w:line="276" w:lineRule="auto"/>
        <w:ind w:left="571" w:right="1486"/>
      </w:pPr>
      <w:r>
        <w:lastRenderedPageBreak/>
        <w:t>Computer Aided Design – Introduction to AutoCAD, Co-ordinate System (UCS) and their Commands, Basic Commands of Drawing and Editing, Dimensioning and Text.</w:t>
      </w:r>
    </w:p>
    <w:p w:rsidR="00030528" w:rsidRDefault="00030528">
      <w:pPr>
        <w:pStyle w:val="BodyText"/>
        <w:spacing w:before="10"/>
        <w:rPr>
          <w:sz w:val="32"/>
        </w:rPr>
      </w:pPr>
    </w:p>
    <w:p w:rsidR="00030528" w:rsidRDefault="00601496">
      <w:pPr>
        <w:pStyle w:val="BodyText"/>
        <w:tabs>
          <w:tab w:val="left" w:pos="7470"/>
        </w:tabs>
        <w:spacing w:before="1" w:line="276" w:lineRule="auto"/>
        <w:ind w:left="571" w:right="993"/>
      </w:pPr>
      <w:r>
        <w:rPr>
          <w:b/>
        </w:rPr>
        <w:t>Unit-VI:</w:t>
      </w:r>
      <w:r>
        <w:rPr>
          <w:b/>
          <w:spacing w:val="-3"/>
        </w:rPr>
        <w:t xml:space="preserve"> </w:t>
      </w:r>
      <w:r>
        <w:rPr>
          <w:b/>
        </w:rPr>
        <w:t>Computer</w:t>
      </w:r>
      <w:r>
        <w:rPr>
          <w:b/>
          <w:spacing w:val="-2"/>
        </w:rPr>
        <w:t xml:space="preserve"> </w:t>
      </w:r>
      <w:r>
        <w:rPr>
          <w:b/>
        </w:rPr>
        <w:t>Graphics</w:t>
      </w:r>
      <w:r>
        <w:rPr>
          <w:b/>
        </w:rPr>
        <w:tab/>
        <w:t xml:space="preserve">(Contact hours 8) </w:t>
      </w:r>
      <w:r>
        <w:t>Drawing practice with AutoCAD – Creating 2D Drawings of Objects from Isometric views</w:t>
      </w:r>
      <w:r>
        <w:rPr>
          <w:spacing w:val="-19"/>
        </w:rPr>
        <w:t xml:space="preserve"> </w:t>
      </w:r>
      <w:r>
        <w:t>(Iso to Ortho), Creating Isometric views form Orthographic views (Ortho to Iso) and Introduction to 3D</w:t>
      </w:r>
      <w:r>
        <w:rPr>
          <w:spacing w:val="-4"/>
        </w:rPr>
        <w:t xml:space="preserve"> </w:t>
      </w:r>
      <w:r>
        <w:t>drawings.</w:t>
      </w:r>
    </w:p>
    <w:p w:rsidR="00030528" w:rsidRDefault="00601496">
      <w:pPr>
        <w:pStyle w:val="Heading4"/>
        <w:spacing w:before="31" w:line="278" w:lineRule="auto"/>
        <w:ind w:right="6803"/>
      </w:pPr>
      <w:r>
        <w:t>Learning resources Text Books</w:t>
      </w:r>
    </w:p>
    <w:p w:rsidR="00030528" w:rsidRDefault="00601496" w:rsidP="00BC73C7">
      <w:pPr>
        <w:pStyle w:val="ListParagraph"/>
        <w:numPr>
          <w:ilvl w:val="1"/>
          <w:numId w:val="205"/>
        </w:numPr>
        <w:tabs>
          <w:tab w:val="left" w:pos="2041"/>
        </w:tabs>
        <w:spacing w:line="312" w:lineRule="auto"/>
        <w:ind w:right="1018" w:hanging="360"/>
        <w:rPr>
          <w:sz w:val="24"/>
        </w:rPr>
      </w:pPr>
      <w:r>
        <w:rPr>
          <w:sz w:val="24"/>
        </w:rPr>
        <w:t xml:space="preserve">Bhatt N.D., Panchal V.M. &amp; Ingle P.R., (2014), </w:t>
      </w:r>
      <w:r>
        <w:rPr>
          <w:i/>
          <w:sz w:val="24"/>
        </w:rPr>
        <w:t>Engineering Drawing</w:t>
      </w:r>
      <w:r>
        <w:rPr>
          <w:sz w:val="24"/>
        </w:rPr>
        <w:t>, Charotar Publishing</w:t>
      </w:r>
      <w:r>
        <w:rPr>
          <w:spacing w:val="-3"/>
          <w:sz w:val="24"/>
        </w:rPr>
        <w:t xml:space="preserve"> </w:t>
      </w:r>
      <w:r>
        <w:rPr>
          <w:sz w:val="24"/>
        </w:rPr>
        <w:t>House.</w:t>
      </w:r>
    </w:p>
    <w:p w:rsidR="00030528" w:rsidRDefault="00030528">
      <w:pPr>
        <w:pStyle w:val="BodyText"/>
        <w:spacing w:before="5"/>
        <w:rPr>
          <w:sz w:val="32"/>
        </w:rPr>
      </w:pPr>
    </w:p>
    <w:p w:rsidR="00030528" w:rsidRDefault="00601496">
      <w:pPr>
        <w:pStyle w:val="Heading4"/>
      </w:pPr>
      <w:r>
        <w:t>References</w:t>
      </w:r>
    </w:p>
    <w:p w:rsidR="00030528" w:rsidRDefault="00601496" w:rsidP="00BC73C7">
      <w:pPr>
        <w:pStyle w:val="ListParagraph"/>
        <w:numPr>
          <w:ilvl w:val="0"/>
          <w:numId w:val="204"/>
        </w:numPr>
        <w:tabs>
          <w:tab w:val="left" w:pos="2161"/>
        </w:tabs>
        <w:spacing w:before="72" w:line="276" w:lineRule="auto"/>
        <w:ind w:right="2818"/>
        <w:rPr>
          <w:sz w:val="24"/>
        </w:rPr>
      </w:pPr>
      <w:r>
        <w:rPr>
          <w:sz w:val="24"/>
        </w:rPr>
        <w:t>Venugopal, K. and Raja, V.P., 2011. Engineering Drawing+ AutoCAD. New Age International.</w:t>
      </w:r>
    </w:p>
    <w:p w:rsidR="00030528" w:rsidRDefault="00601496" w:rsidP="00BC73C7">
      <w:pPr>
        <w:pStyle w:val="ListParagraph"/>
        <w:numPr>
          <w:ilvl w:val="0"/>
          <w:numId w:val="204"/>
        </w:numPr>
        <w:tabs>
          <w:tab w:val="left" w:pos="2161"/>
        </w:tabs>
        <w:spacing w:before="1" w:line="276" w:lineRule="auto"/>
        <w:ind w:right="2695"/>
        <w:rPr>
          <w:i/>
          <w:sz w:val="24"/>
        </w:rPr>
      </w:pPr>
      <w:r>
        <w:rPr>
          <w:sz w:val="24"/>
        </w:rPr>
        <w:t xml:space="preserve">Parthasarathy, N.S. and Murali, V., 2015. </w:t>
      </w:r>
      <w:r>
        <w:rPr>
          <w:i/>
          <w:sz w:val="24"/>
        </w:rPr>
        <w:t>Engineering Drawing.</w:t>
      </w:r>
    </w:p>
    <w:p w:rsidR="00030528" w:rsidRDefault="00030528">
      <w:pPr>
        <w:pStyle w:val="BodyText"/>
        <w:spacing w:before="5"/>
        <w:rPr>
          <w:i/>
          <w:sz w:val="27"/>
        </w:rPr>
      </w:pPr>
    </w:p>
    <w:p w:rsidR="00030528" w:rsidRDefault="00601496">
      <w:pPr>
        <w:pStyle w:val="BodyText"/>
        <w:spacing w:before="1"/>
        <w:ind w:left="2160"/>
      </w:pPr>
      <w:r>
        <w:t>Oxford University Press.</w:t>
      </w:r>
    </w:p>
    <w:p w:rsidR="00030528" w:rsidRDefault="00601496" w:rsidP="00BC73C7">
      <w:pPr>
        <w:pStyle w:val="ListParagraph"/>
        <w:numPr>
          <w:ilvl w:val="0"/>
          <w:numId w:val="204"/>
        </w:numPr>
        <w:tabs>
          <w:tab w:val="left" w:pos="2161"/>
        </w:tabs>
        <w:spacing w:before="43" w:line="276" w:lineRule="auto"/>
        <w:ind w:right="2400"/>
        <w:rPr>
          <w:sz w:val="24"/>
        </w:rPr>
      </w:pPr>
      <w:r>
        <w:rPr>
          <w:sz w:val="24"/>
        </w:rPr>
        <w:t xml:space="preserve">Narayana, K.L. &amp; P Kannaiah (2008), </w:t>
      </w:r>
      <w:r>
        <w:rPr>
          <w:i/>
          <w:sz w:val="24"/>
        </w:rPr>
        <w:t>Text book on Engineering Drawing</w:t>
      </w:r>
      <w:r>
        <w:rPr>
          <w:sz w:val="24"/>
        </w:rPr>
        <w:t>, Scitech</w:t>
      </w:r>
      <w:r>
        <w:rPr>
          <w:spacing w:val="-3"/>
          <w:sz w:val="24"/>
        </w:rPr>
        <w:t xml:space="preserve"> </w:t>
      </w:r>
      <w:r>
        <w:rPr>
          <w:sz w:val="24"/>
        </w:rPr>
        <w:t>Publishers.</w:t>
      </w:r>
    </w:p>
    <w:p w:rsidR="00030528" w:rsidRDefault="00030528">
      <w:pPr>
        <w:pStyle w:val="BodyText"/>
        <w:spacing w:before="1"/>
        <w:rPr>
          <w:sz w:val="32"/>
        </w:rPr>
      </w:pPr>
    </w:p>
    <w:p w:rsidR="00030528" w:rsidRDefault="00601496">
      <w:pPr>
        <w:pStyle w:val="Heading4"/>
      </w:pPr>
      <w:r>
        <w:t>Online/Web Resources:</w:t>
      </w:r>
    </w:p>
    <w:p w:rsidR="00030528" w:rsidRDefault="00601496" w:rsidP="00BC73C7">
      <w:pPr>
        <w:pStyle w:val="ListParagraph"/>
        <w:numPr>
          <w:ilvl w:val="0"/>
          <w:numId w:val="203"/>
        </w:numPr>
        <w:tabs>
          <w:tab w:val="left" w:pos="2161"/>
        </w:tabs>
        <w:spacing w:before="69"/>
        <w:ind w:hanging="361"/>
        <w:rPr>
          <w:sz w:val="24"/>
        </w:rPr>
      </w:pPr>
      <w:r>
        <w:rPr>
          <w:u w:val="single" w:color="0000FF"/>
        </w:rPr>
        <w:t>https://nptel.ac.in/courses/112103019//</w:t>
      </w:r>
    </w:p>
    <w:p w:rsidR="00030528" w:rsidRDefault="00601496" w:rsidP="00BC73C7">
      <w:pPr>
        <w:pStyle w:val="ListParagraph"/>
        <w:numPr>
          <w:ilvl w:val="0"/>
          <w:numId w:val="203"/>
        </w:numPr>
        <w:tabs>
          <w:tab w:val="left" w:pos="2161"/>
        </w:tabs>
        <w:spacing w:before="67"/>
        <w:ind w:hanging="361"/>
      </w:pPr>
      <w:r>
        <w:rPr>
          <w:u w:val="single" w:color="0000FF"/>
        </w:rPr>
        <w:t>https://nptel.ac.in/courses/112104172//</w:t>
      </w:r>
    </w:p>
    <w:p w:rsidR="00030528" w:rsidRDefault="00601496">
      <w:pPr>
        <w:spacing w:before="40"/>
        <w:ind w:left="1440"/>
        <w:rPr>
          <w:sz w:val="24"/>
        </w:rPr>
      </w:pPr>
      <w:r>
        <w:rPr>
          <w:b/>
          <w:sz w:val="24"/>
        </w:rPr>
        <w:t xml:space="preserve">Course outcomes: </w:t>
      </w:r>
      <w:r>
        <w:rPr>
          <w:sz w:val="24"/>
        </w:rPr>
        <w:t>At the end of the course, the student will be able to</w:t>
      </w:r>
    </w:p>
    <w:p w:rsidR="00030528" w:rsidRDefault="00030528">
      <w:pPr>
        <w:pStyle w:val="BodyText"/>
        <w:rPr>
          <w:sz w:val="20"/>
        </w:rPr>
      </w:pPr>
    </w:p>
    <w:p w:rsidR="00030528" w:rsidRDefault="00030528">
      <w:pPr>
        <w:pStyle w:val="BodyText"/>
        <w:spacing w:before="10"/>
        <w:rPr>
          <w:sz w:val="17"/>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316"/>
        </w:trPr>
        <w:tc>
          <w:tcPr>
            <w:tcW w:w="828" w:type="dxa"/>
          </w:tcPr>
          <w:p w:rsidR="00030528" w:rsidRDefault="00601496">
            <w:pPr>
              <w:pStyle w:val="TableParagraph"/>
              <w:spacing w:line="270" w:lineRule="exact"/>
              <w:ind w:left="94" w:right="82"/>
              <w:jc w:val="center"/>
              <w:rPr>
                <w:sz w:val="24"/>
              </w:rPr>
            </w:pPr>
            <w:r>
              <w:rPr>
                <w:sz w:val="24"/>
              </w:rPr>
              <w:t>CO 1</w:t>
            </w:r>
          </w:p>
        </w:tc>
        <w:tc>
          <w:tcPr>
            <w:tcW w:w="8030" w:type="dxa"/>
          </w:tcPr>
          <w:p w:rsidR="00030528" w:rsidRDefault="00601496">
            <w:pPr>
              <w:pStyle w:val="TableParagraph"/>
              <w:spacing w:line="270" w:lineRule="exact"/>
              <w:ind w:left="110"/>
              <w:rPr>
                <w:sz w:val="24"/>
              </w:rPr>
            </w:pPr>
            <w:r>
              <w:rPr>
                <w:sz w:val="24"/>
              </w:rPr>
              <w:t>Aware of International and national standards of practice</w:t>
            </w:r>
          </w:p>
        </w:tc>
      </w:tr>
      <w:tr w:rsidR="00030528">
        <w:trPr>
          <w:trHeight w:val="318"/>
        </w:trPr>
        <w:tc>
          <w:tcPr>
            <w:tcW w:w="828" w:type="dxa"/>
          </w:tcPr>
          <w:p w:rsidR="00030528" w:rsidRDefault="00601496">
            <w:pPr>
              <w:pStyle w:val="TableParagraph"/>
              <w:spacing w:line="270" w:lineRule="exact"/>
              <w:ind w:left="94" w:right="82"/>
              <w:jc w:val="center"/>
              <w:rPr>
                <w:sz w:val="24"/>
              </w:rPr>
            </w:pPr>
            <w:r>
              <w:rPr>
                <w:sz w:val="24"/>
              </w:rPr>
              <w:t>CO 2</w:t>
            </w:r>
          </w:p>
        </w:tc>
        <w:tc>
          <w:tcPr>
            <w:tcW w:w="8030" w:type="dxa"/>
          </w:tcPr>
          <w:p w:rsidR="00030528" w:rsidRDefault="00601496">
            <w:pPr>
              <w:pStyle w:val="TableParagraph"/>
              <w:spacing w:line="270" w:lineRule="exact"/>
              <w:ind w:left="110"/>
              <w:rPr>
                <w:sz w:val="24"/>
              </w:rPr>
            </w:pPr>
            <w:r>
              <w:rPr>
                <w:sz w:val="24"/>
              </w:rPr>
              <w:t>Imagine the views of the frontal and the top surfaces of an object</w:t>
            </w:r>
          </w:p>
        </w:tc>
      </w:tr>
      <w:tr w:rsidR="00030528">
        <w:trPr>
          <w:trHeight w:val="316"/>
        </w:trPr>
        <w:tc>
          <w:tcPr>
            <w:tcW w:w="828" w:type="dxa"/>
          </w:tcPr>
          <w:p w:rsidR="00030528" w:rsidRDefault="00601496">
            <w:pPr>
              <w:pStyle w:val="TableParagraph"/>
              <w:spacing w:line="270" w:lineRule="exact"/>
              <w:ind w:left="94" w:right="82"/>
              <w:jc w:val="center"/>
              <w:rPr>
                <w:sz w:val="24"/>
              </w:rPr>
            </w:pPr>
            <w:r>
              <w:rPr>
                <w:sz w:val="24"/>
              </w:rPr>
              <w:t>CO 3</w:t>
            </w:r>
          </w:p>
        </w:tc>
        <w:tc>
          <w:tcPr>
            <w:tcW w:w="8030" w:type="dxa"/>
          </w:tcPr>
          <w:p w:rsidR="00030528" w:rsidRDefault="00601496">
            <w:pPr>
              <w:pStyle w:val="TableParagraph"/>
              <w:spacing w:line="270" w:lineRule="exact"/>
              <w:ind w:left="110"/>
              <w:rPr>
                <w:sz w:val="24"/>
              </w:rPr>
            </w:pPr>
            <w:r>
              <w:rPr>
                <w:sz w:val="24"/>
              </w:rPr>
              <w:t>Use the different drawing instruments</w:t>
            </w:r>
          </w:p>
        </w:tc>
      </w:tr>
      <w:tr w:rsidR="00030528">
        <w:trPr>
          <w:trHeight w:val="676"/>
        </w:trPr>
        <w:tc>
          <w:tcPr>
            <w:tcW w:w="828" w:type="dxa"/>
          </w:tcPr>
          <w:p w:rsidR="00030528" w:rsidRDefault="00601496">
            <w:pPr>
              <w:pStyle w:val="TableParagraph"/>
              <w:spacing w:line="273" w:lineRule="exact"/>
              <w:ind w:left="94" w:right="82"/>
              <w:jc w:val="center"/>
              <w:rPr>
                <w:sz w:val="24"/>
              </w:rPr>
            </w:pPr>
            <w:r>
              <w:rPr>
                <w:sz w:val="24"/>
              </w:rPr>
              <w:t>CO 4</w:t>
            </w:r>
          </w:p>
        </w:tc>
        <w:tc>
          <w:tcPr>
            <w:tcW w:w="8030" w:type="dxa"/>
          </w:tcPr>
          <w:p w:rsidR="00030528" w:rsidRDefault="00601496">
            <w:pPr>
              <w:pStyle w:val="TableParagraph"/>
              <w:spacing w:line="273" w:lineRule="exact"/>
              <w:ind w:left="110"/>
              <w:rPr>
                <w:sz w:val="24"/>
              </w:rPr>
            </w:pPr>
            <w:r>
              <w:rPr>
                <w:sz w:val="24"/>
              </w:rPr>
              <w:t>Draw the orthographic projections of right and regular solids in simple</w:t>
            </w:r>
            <w:r>
              <w:rPr>
                <w:spacing w:val="-13"/>
                <w:sz w:val="24"/>
              </w:rPr>
              <w:t xml:space="preserve"> </w:t>
            </w:r>
            <w:r>
              <w:rPr>
                <w:sz w:val="24"/>
              </w:rPr>
              <w:t>positions,</w:t>
            </w:r>
          </w:p>
          <w:p w:rsidR="00030528" w:rsidRDefault="00601496">
            <w:pPr>
              <w:pStyle w:val="TableParagraph"/>
              <w:spacing w:before="81"/>
              <w:rPr>
                <w:sz w:val="24"/>
              </w:rPr>
            </w:pPr>
            <w:r>
              <w:rPr>
                <w:sz w:val="24"/>
              </w:rPr>
              <w:t>when their axes are perpendicular to one reference plane and parallel to the</w:t>
            </w:r>
            <w:r>
              <w:rPr>
                <w:spacing w:val="-11"/>
                <w:sz w:val="24"/>
              </w:rPr>
              <w:t xml:space="preserve"> </w:t>
            </w:r>
            <w:r>
              <w:rPr>
                <w:sz w:val="24"/>
              </w:rPr>
              <w:t>other</w:t>
            </w:r>
          </w:p>
        </w:tc>
      </w:tr>
      <w:tr w:rsidR="00030528">
        <w:trPr>
          <w:trHeight w:val="679"/>
        </w:trPr>
        <w:tc>
          <w:tcPr>
            <w:tcW w:w="828" w:type="dxa"/>
          </w:tcPr>
          <w:p w:rsidR="00030528" w:rsidRDefault="00601496">
            <w:pPr>
              <w:pStyle w:val="TableParagraph"/>
              <w:spacing w:line="270" w:lineRule="exact"/>
              <w:ind w:left="94" w:right="82"/>
              <w:jc w:val="center"/>
              <w:rPr>
                <w:sz w:val="24"/>
              </w:rPr>
            </w:pPr>
            <w:r>
              <w:rPr>
                <w:sz w:val="24"/>
              </w:rPr>
              <w:t>CO 5</w:t>
            </w:r>
          </w:p>
        </w:tc>
        <w:tc>
          <w:tcPr>
            <w:tcW w:w="8030" w:type="dxa"/>
          </w:tcPr>
          <w:p w:rsidR="00030528" w:rsidRDefault="00601496">
            <w:pPr>
              <w:pStyle w:val="TableParagraph"/>
              <w:spacing w:line="270" w:lineRule="exact"/>
              <w:ind w:left="110"/>
              <w:rPr>
                <w:sz w:val="24"/>
              </w:rPr>
            </w:pPr>
            <w:r>
              <w:rPr>
                <w:sz w:val="24"/>
              </w:rPr>
              <w:t>Understand the concepts of three dimensional views such as isometric, oblique</w:t>
            </w:r>
          </w:p>
          <w:p w:rsidR="00030528" w:rsidRDefault="00601496">
            <w:pPr>
              <w:pStyle w:val="TableParagraph"/>
              <w:spacing w:before="84"/>
              <w:rPr>
                <w:sz w:val="24"/>
              </w:rPr>
            </w:pPr>
            <w:r>
              <w:rPr>
                <w:sz w:val="24"/>
              </w:rPr>
              <w:t>Projections</w:t>
            </w:r>
          </w:p>
        </w:tc>
      </w:tr>
      <w:tr w:rsidR="00030528">
        <w:trPr>
          <w:trHeight w:val="676"/>
        </w:trPr>
        <w:tc>
          <w:tcPr>
            <w:tcW w:w="828" w:type="dxa"/>
          </w:tcPr>
          <w:p w:rsidR="00030528" w:rsidRDefault="00601496">
            <w:pPr>
              <w:pStyle w:val="TableParagraph"/>
              <w:spacing w:line="270" w:lineRule="exact"/>
              <w:ind w:left="94" w:right="83"/>
              <w:jc w:val="center"/>
              <w:rPr>
                <w:sz w:val="24"/>
              </w:rPr>
            </w:pPr>
            <w:r>
              <w:rPr>
                <w:sz w:val="24"/>
              </w:rPr>
              <w:t>CO 6</w:t>
            </w:r>
          </w:p>
        </w:tc>
        <w:tc>
          <w:tcPr>
            <w:tcW w:w="8030" w:type="dxa"/>
          </w:tcPr>
          <w:p w:rsidR="00030528" w:rsidRDefault="00601496">
            <w:pPr>
              <w:pStyle w:val="TableParagraph"/>
              <w:spacing w:line="270" w:lineRule="exact"/>
              <w:ind w:left="110"/>
              <w:rPr>
                <w:sz w:val="24"/>
              </w:rPr>
            </w:pPr>
            <w:r>
              <w:rPr>
                <w:sz w:val="24"/>
              </w:rPr>
              <w:t>Use computer aided drafting techniques and will be familiar with one of the most</w:t>
            </w:r>
          </w:p>
          <w:p w:rsidR="00030528" w:rsidRDefault="00601496">
            <w:pPr>
              <w:pStyle w:val="TableParagraph"/>
              <w:spacing w:before="81"/>
              <w:rPr>
                <w:sz w:val="24"/>
              </w:rPr>
            </w:pPr>
            <w:r>
              <w:rPr>
                <w:sz w:val="24"/>
              </w:rPr>
              <w:t>powerful software ‘AutoCAD’</w:t>
            </w:r>
          </w:p>
        </w:tc>
      </w:tr>
    </w:tbl>
    <w:p w:rsidR="00030528" w:rsidRDefault="00601496">
      <w:pPr>
        <w:pStyle w:val="BodyText"/>
        <w:spacing w:line="270" w:lineRule="exact"/>
        <w:ind w:left="1440"/>
      </w:pPr>
      <w:r>
        <w:rPr>
          <w:w w:val="97"/>
        </w:rPr>
        <w:t>\</w:t>
      </w:r>
    </w:p>
    <w:p w:rsidR="00030528" w:rsidRDefault="00030528">
      <w:pPr>
        <w:spacing w:line="270" w:lineRule="exact"/>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08"/>
        <w:gridCol w:w="1661"/>
        <w:gridCol w:w="2143"/>
        <w:gridCol w:w="1942"/>
        <w:gridCol w:w="1099"/>
      </w:tblGrid>
      <w:tr w:rsidR="00030528">
        <w:trPr>
          <w:trHeight w:val="518"/>
        </w:trPr>
        <w:tc>
          <w:tcPr>
            <w:tcW w:w="3569" w:type="dxa"/>
            <w:gridSpan w:val="2"/>
          </w:tcPr>
          <w:p w:rsidR="00030528" w:rsidRDefault="00601496">
            <w:pPr>
              <w:pStyle w:val="TableParagraph"/>
              <w:spacing w:line="275" w:lineRule="exact"/>
              <w:rPr>
                <w:b/>
                <w:sz w:val="24"/>
              </w:rPr>
            </w:pPr>
            <w:r>
              <w:rPr>
                <w:b/>
                <w:sz w:val="24"/>
              </w:rPr>
              <w:t>Course Nature</w:t>
            </w:r>
          </w:p>
        </w:tc>
        <w:tc>
          <w:tcPr>
            <w:tcW w:w="5184" w:type="dxa"/>
            <w:gridSpan w:val="3"/>
          </w:tcPr>
          <w:p w:rsidR="00030528" w:rsidRDefault="00601496">
            <w:pPr>
              <w:pStyle w:val="TableParagraph"/>
              <w:spacing w:line="275" w:lineRule="exact"/>
              <w:ind w:left="108"/>
              <w:rPr>
                <w:b/>
                <w:sz w:val="24"/>
              </w:rPr>
            </w:pPr>
            <w:r>
              <w:rPr>
                <w:b/>
                <w:sz w:val="24"/>
              </w:rPr>
              <w:t>Theory + Lab</w:t>
            </w:r>
          </w:p>
        </w:tc>
      </w:tr>
      <w:tr w:rsidR="00030528">
        <w:trPr>
          <w:trHeight w:val="517"/>
        </w:trPr>
        <w:tc>
          <w:tcPr>
            <w:tcW w:w="8753" w:type="dxa"/>
            <w:gridSpan w:val="5"/>
          </w:tcPr>
          <w:p w:rsidR="00030528" w:rsidRDefault="00601496">
            <w:pPr>
              <w:pStyle w:val="TableParagraph"/>
              <w:spacing w:line="275" w:lineRule="exact"/>
              <w:rPr>
                <w:b/>
                <w:sz w:val="24"/>
              </w:rPr>
            </w:pPr>
            <w:r>
              <w:rPr>
                <w:b/>
                <w:sz w:val="24"/>
              </w:rPr>
              <w:t>Assessment Method</w:t>
            </w:r>
          </w:p>
        </w:tc>
      </w:tr>
      <w:tr w:rsidR="00030528">
        <w:trPr>
          <w:trHeight w:val="834"/>
        </w:trPr>
        <w:tc>
          <w:tcPr>
            <w:tcW w:w="1908" w:type="dxa"/>
          </w:tcPr>
          <w:p w:rsidR="00030528" w:rsidRDefault="00601496">
            <w:pPr>
              <w:pStyle w:val="TableParagraph"/>
              <w:spacing w:line="270" w:lineRule="exact"/>
              <w:rPr>
                <w:sz w:val="24"/>
              </w:rPr>
            </w:pPr>
            <w:r>
              <w:rPr>
                <w:sz w:val="24"/>
              </w:rPr>
              <w:t>Assessment Tool</w:t>
            </w:r>
          </w:p>
        </w:tc>
        <w:tc>
          <w:tcPr>
            <w:tcW w:w="1661" w:type="dxa"/>
          </w:tcPr>
          <w:p w:rsidR="00030528" w:rsidRDefault="00601496">
            <w:pPr>
              <w:pStyle w:val="TableParagraph"/>
              <w:spacing w:line="270" w:lineRule="exact"/>
              <w:ind w:left="107"/>
              <w:rPr>
                <w:sz w:val="24"/>
              </w:rPr>
            </w:pPr>
            <w:r>
              <w:rPr>
                <w:sz w:val="24"/>
              </w:rPr>
              <w:t>Weekly Charts</w:t>
            </w:r>
          </w:p>
        </w:tc>
        <w:tc>
          <w:tcPr>
            <w:tcW w:w="2143" w:type="dxa"/>
          </w:tcPr>
          <w:p w:rsidR="00030528" w:rsidRDefault="00601496">
            <w:pPr>
              <w:pStyle w:val="TableParagraph"/>
              <w:spacing w:line="270" w:lineRule="exact"/>
              <w:ind w:left="110"/>
              <w:rPr>
                <w:sz w:val="24"/>
              </w:rPr>
            </w:pPr>
            <w:r>
              <w:rPr>
                <w:sz w:val="24"/>
              </w:rPr>
              <w:t>Monthly tests (3)</w:t>
            </w:r>
          </w:p>
        </w:tc>
        <w:tc>
          <w:tcPr>
            <w:tcW w:w="1942" w:type="dxa"/>
          </w:tcPr>
          <w:p w:rsidR="00030528" w:rsidRDefault="00601496">
            <w:pPr>
              <w:pStyle w:val="TableParagraph"/>
              <w:tabs>
                <w:tab w:val="left" w:pos="958"/>
              </w:tabs>
              <w:spacing w:line="276" w:lineRule="auto"/>
              <w:ind w:left="115" w:right="111" w:hanging="3"/>
              <w:rPr>
                <w:sz w:val="24"/>
              </w:rPr>
            </w:pPr>
            <w:r>
              <w:rPr>
                <w:sz w:val="24"/>
              </w:rPr>
              <w:t>End</w:t>
            </w:r>
            <w:r>
              <w:rPr>
                <w:sz w:val="24"/>
              </w:rPr>
              <w:tab/>
            </w:r>
            <w:r>
              <w:rPr>
                <w:spacing w:val="-5"/>
                <w:sz w:val="24"/>
              </w:rPr>
              <w:t xml:space="preserve">Semester </w:t>
            </w:r>
            <w:r>
              <w:rPr>
                <w:sz w:val="24"/>
              </w:rPr>
              <w:t>Test</w:t>
            </w:r>
          </w:p>
        </w:tc>
        <w:tc>
          <w:tcPr>
            <w:tcW w:w="1099" w:type="dxa"/>
          </w:tcPr>
          <w:p w:rsidR="00030528" w:rsidRDefault="00601496">
            <w:pPr>
              <w:pStyle w:val="TableParagraph"/>
              <w:spacing w:line="270" w:lineRule="exact"/>
              <w:ind w:left="116"/>
              <w:rPr>
                <w:sz w:val="24"/>
              </w:rPr>
            </w:pPr>
            <w:r>
              <w:rPr>
                <w:sz w:val="24"/>
              </w:rPr>
              <w:t>Total</w:t>
            </w:r>
          </w:p>
        </w:tc>
      </w:tr>
      <w:tr w:rsidR="00030528">
        <w:trPr>
          <w:trHeight w:val="978"/>
        </w:trPr>
        <w:tc>
          <w:tcPr>
            <w:tcW w:w="1908" w:type="dxa"/>
          </w:tcPr>
          <w:p w:rsidR="00030528" w:rsidRDefault="00030528">
            <w:pPr>
              <w:pStyle w:val="TableParagraph"/>
              <w:ind w:left="0"/>
            </w:pPr>
          </w:p>
        </w:tc>
        <w:tc>
          <w:tcPr>
            <w:tcW w:w="1661" w:type="dxa"/>
          </w:tcPr>
          <w:p w:rsidR="00030528" w:rsidRDefault="00601496">
            <w:pPr>
              <w:pStyle w:val="TableParagraph"/>
              <w:spacing w:line="276" w:lineRule="auto"/>
              <w:ind w:right="112"/>
              <w:rPr>
                <w:sz w:val="24"/>
              </w:rPr>
            </w:pPr>
            <w:r>
              <w:rPr>
                <w:sz w:val="24"/>
              </w:rPr>
              <w:t>Average (Mininimum 8 charts)</w:t>
            </w:r>
          </w:p>
        </w:tc>
        <w:tc>
          <w:tcPr>
            <w:tcW w:w="2143" w:type="dxa"/>
          </w:tcPr>
          <w:p w:rsidR="00030528" w:rsidRDefault="00601496">
            <w:pPr>
              <w:pStyle w:val="TableParagraph"/>
              <w:spacing w:line="276" w:lineRule="auto"/>
              <w:ind w:left="110" w:right="410"/>
              <w:rPr>
                <w:sz w:val="24"/>
              </w:rPr>
            </w:pPr>
            <w:r>
              <w:rPr>
                <w:sz w:val="24"/>
              </w:rPr>
              <w:t>Best of two (Max Marks-10)</w:t>
            </w:r>
          </w:p>
        </w:tc>
        <w:tc>
          <w:tcPr>
            <w:tcW w:w="1942" w:type="dxa"/>
          </w:tcPr>
          <w:p w:rsidR="00030528" w:rsidRDefault="00601496">
            <w:pPr>
              <w:pStyle w:val="TableParagraph"/>
              <w:spacing w:line="270" w:lineRule="exact"/>
              <w:ind w:left="115"/>
              <w:rPr>
                <w:sz w:val="24"/>
              </w:rPr>
            </w:pPr>
            <w:r>
              <w:rPr>
                <w:sz w:val="24"/>
              </w:rPr>
              <w:t>Max Marks-60</w:t>
            </w:r>
          </w:p>
        </w:tc>
        <w:tc>
          <w:tcPr>
            <w:tcW w:w="1099" w:type="dxa"/>
          </w:tcPr>
          <w:p w:rsidR="00030528" w:rsidRDefault="00030528">
            <w:pPr>
              <w:pStyle w:val="TableParagraph"/>
              <w:ind w:left="0"/>
            </w:pPr>
          </w:p>
        </w:tc>
      </w:tr>
      <w:tr w:rsidR="00030528">
        <w:trPr>
          <w:trHeight w:val="647"/>
        </w:trPr>
        <w:tc>
          <w:tcPr>
            <w:tcW w:w="1908" w:type="dxa"/>
          </w:tcPr>
          <w:p w:rsidR="00030528" w:rsidRDefault="00601496">
            <w:pPr>
              <w:pStyle w:val="TableParagraph"/>
              <w:spacing w:line="270" w:lineRule="exact"/>
              <w:rPr>
                <w:sz w:val="24"/>
              </w:rPr>
            </w:pPr>
            <w:r>
              <w:rPr>
                <w:sz w:val="24"/>
              </w:rPr>
              <w:t>Weightage (%)</w:t>
            </w:r>
          </w:p>
        </w:tc>
        <w:tc>
          <w:tcPr>
            <w:tcW w:w="1661" w:type="dxa"/>
          </w:tcPr>
          <w:p w:rsidR="00030528" w:rsidRDefault="00601496">
            <w:pPr>
              <w:pStyle w:val="TableParagraph"/>
              <w:spacing w:line="270" w:lineRule="exact"/>
              <w:ind w:left="110"/>
              <w:rPr>
                <w:sz w:val="24"/>
              </w:rPr>
            </w:pPr>
            <w:r>
              <w:rPr>
                <w:sz w:val="24"/>
              </w:rPr>
              <w:t>20%</w:t>
            </w:r>
          </w:p>
        </w:tc>
        <w:tc>
          <w:tcPr>
            <w:tcW w:w="2143" w:type="dxa"/>
          </w:tcPr>
          <w:p w:rsidR="00030528" w:rsidRDefault="00601496">
            <w:pPr>
              <w:pStyle w:val="TableParagraph"/>
              <w:spacing w:line="270" w:lineRule="exact"/>
              <w:ind w:left="108"/>
              <w:rPr>
                <w:sz w:val="24"/>
              </w:rPr>
            </w:pPr>
            <w:r>
              <w:rPr>
                <w:sz w:val="24"/>
              </w:rPr>
              <w:t>20%</w:t>
            </w:r>
          </w:p>
        </w:tc>
        <w:tc>
          <w:tcPr>
            <w:tcW w:w="1942" w:type="dxa"/>
          </w:tcPr>
          <w:p w:rsidR="00030528" w:rsidRDefault="00601496">
            <w:pPr>
              <w:pStyle w:val="TableParagraph"/>
              <w:spacing w:line="270" w:lineRule="exact"/>
              <w:ind w:left="113"/>
              <w:rPr>
                <w:sz w:val="24"/>
              </w:rPr>
            </w:pPr>
            <w:r>
              <w:rPr>
                <w:sz w:val="24"/>
              </w:rPr>
              <w:t>60%</w:t>
            </w:r>
          </w:p>
        </w:tc>
        <w:tc>
          <w:tcPr>
            <w:tcW w:w="1099" w:type="dxa"/>
          </w:tcPr>
          <w:p w:rsidR="00030528" w:rsidRDefault="00601496">
            <w:pPr>
              <w:pStyle w:val="TableParagraph"/>
              <w:spacing w:line="270" w:lineRule="exact"/>
              <w:ind w:left="113"/>
              <w:rPr>
                <w:sz w:val="24"/>
              </w:rPr>
            </w:pPr>
            <w:r>
              <w:rPr>
                <w:sz w:val="24"/>
              </w:rPr>
              <w:t>100%</w:t>
            </w:r>
          </w:p>
        </w:tc>
      </w:tr>
    </w:tbl>
    <w:p w:rsidR="00030528" w:rsidRDefault="00030528">
      <w:pPr>
        <w:pStyle w:val="BodyText"/>
        <w:rPr>
          <w:sz w:val="20"/>
        </w:rPr>
      </w:pPr>
    </w:p>
    <w:p w:rsidR="00030528" w:rsidRDefault="00EE0037">
      <w:pPr>
        <w:pStyle w:val="BodyText"/>
        <w:spacing w:before="11"/>
        <w:rPr>
          <w:sz w:val="29"/>
        </w:rPr>
      </w:pPr>
      <w:r w:rsidRPr="00EE0037">
        <w:pict>
          <v:shape id="_x0000_s2083" style="position:absolute;margin-left:70.6pt;margin-top:20.7pt;width:480pt;height:.1pt;z-index:-15723008;mso-wrap-distance-left:0;mso-wrap-distance-right:0;mso-position-horizontal-relative:page" coordorigin="1412,414" coordsize="9600,0" path="m1412,414r9599,e" filled="f" strokeweight="3pt">
            <v:stroke dashstyle="dash"/>
            <v:path arrowok="t"/>
            <w10:wrap type="topAndBottom" anchorx="page"/>
          </v:shape>
        </w:pict>
      </w:r>
    </w:p>
    <w:p w:rsidR="00030528" w:rsidRDefault="00030528">
      <w:pPr>
        <w:rPr>
          <w:sz w:val="29"/>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3853"/>
        <w:gridCol w:w="1260"/>
        <w:gridCol w:w="1441"/>
        <w:gridCol w:w="992"/>
      </w:tblGrid>
      <w:tr w:rsidR="00030528">
        <w:trPr>
          <w:trHeight w:val="676"/>
        </w:trPr>
        <w:tc>
          <w:tcPr>
            <w:tcW w:w="1476" w:type="dxa"/>
          </w:tcPr>
          <w:p w:rsidR="00030528" w:rsidRDefault="00601496">
            <w:pPr>
              <w:pStyle w:val="TableParagraph"/>
              <w:spacing w:before="155"/>
              <w:ind w:left="81" w:right="74"/>
              <w:jc w:val="center"/>
              <w:rPr>
                <w:b/>
                <w:sz w:val="24"/>
              </w:rPr>
            </w:pPr>
            <w:r>
              <w:rPr>
                <w:b/>
                <w:sz w:val="24"/>
              </w:rPr>
              <w:t>Course code</w:t>
            </w:r>
          </w:p>
        </w:tc>
        <w:tc>
          <w:tcPr>
            <w:tcW w:w="3853" w:type="dxa"/>
          </w:tcPr>
          <w:p w:rsidR="00030528" w:rsidRDefault="00601496">
            <w:pPr>
              <w:pStyle w:val="TableParagraph"/>
              <w:spacing w:before="155"/>
              <w:ind w:left="1233"/>
              <w:rPr>
                <w:b/>
                <w:sz w:val="24"/>
              </w:rPr>
            </w:pPr>
            <w:r>
              <w:rPr>
                <w:b/>
                <w:sz w:val="24"/>
              </w:rPr>
              <w:t>Course Name</w:t>
            </w:r>
          </w:p>
        </w:tc>
        <w:tc>
          <w:tcPr>
            <w:tcW w:w="1260" w:type="dxa"/>
          </w:tcPr>
          <w:p w:rsidR="00030528" w:rsidRDefault="00601496">
            <w:pPr>
              <w:pStyle w:val="TableParagraph"/>
              <w:spacing w:line="275" w:lineRule="exact"/>
              <w:ind w:left="268"/>
              <w:rPr>
                <w:b/>
                <w:sz w:val="24"/>
              </w:rPr>
            </w:pPr>
            <w:r>
              <w:rPr>
                <w:b/>
                <w:sz w:val="24"/>
              </w:rPr>
              <w:t>Course</w:t>
            </w:r>
          </w:p>
          <w:p w:rsidR="00030528" w:rsidRDefault="00601496">
            <w:pPr>
              <w:pStyle w:val="TableParagraph"/>
              <w:spacing w:before="82"/>
              <w:ind w:left="160"/>
              <w:rPr>
                <w:b/>
                <w:sz w:val="24"/>
              </w:rPr>
            </w:pPr>
            <w:r>
              <w:rPr>
                <w:b/>
                <w:sz w:val="24"/>
              </w:rPr>
              <w:t>Category</w:t>
            </w:r>
          </w:p>
        </w:tc>
        <w:tc>
          <w:tcPr>
            <w:tcW w:w="1441" w:type="dxa"/>
          </w:tcPr>
          <w:p w:rsidR="00030528" w:rsidRDefault="00601496">
            <w:pPr>
              <w:pStyle w:val="TableParagraph"/>
              <w:spacing w:before="155"/>
              <w:ind w:left="384" w:right="368"/>
              <w:jc w:val="center"/>
              <w:rPr>
                <w:b/>
                <w:sz w:val="24"/>
              </w:rPr>
            </w:pPr>
            <w:r>
              <w:rPr>
                <w:b/>
                <w:sz w:val="24"/>
              </w:rPr>
              <w:t>L-T-P</w:t>
            </w:r>
          </w:p>
        </w:tc>
        <w:tc>
          <w:tcPr>
            <w:tcW w:w="992" w:type="dxa"/>
          </w:tcPr>
          <w:p w:rsidR="00030528" w:rsidRDefault="00601496">
            <w:pPr>
              <w:pStyle w:val="TableParagraph"/>
              <w:spacing w:before="155"/>
              <w:ind w:left="88" w:right="88"/>
              <w:jc w:val="center"/>
              <w:rPr>
                <w:b/>
                <w:sz w:val="24"/>
              </w:rPr>
            </w:pPr>
            <w:r>
              <w:rPr>
                <w:b/>
                <w:sz w:val="24"/>
              </w:rPr>
              <w:t>Credits</w:t>
            </w:r>
          </w:p>
        </w:tc>
      </w:tr>
      <w:tr w:rsidR="00030528">
        <w:trPr>
          <w:trHeight w:val="676"/>
        </w:trPr>
        <w:tc>
          <w:tcPr>
            <w:tcW w:w="1476" w:type="dxa"/>
          </w:tcPr>
          <w:p w:rsidR="00030528" w:rsidRDefault="007121CA">
            <w:pPr>
              <w:pStyle w:val="TableParagraph"/>
              <w:spacing w:before="155"/>
              <w:ind w:left="85" w:right="74"/>
              <w:jc w:val="center"/>
              <w:rPr>
                <w:b/>
                <w:sz w:val="24"/>
              </w:rPr>
            </w:pPr>
            <w:r>
              <w:rPr>
                <w:b/>
                <w:sz w:val="24"/>
              </w:rPr>
              <w:t>22</w:t>
            </w:r>
            <w:r w:rsidR="00601496">
              <w:rPr>
                <w:b/>
                <w:sz w:val="24"/>
              </w:rPr>
              <w:t>CS1288</w:t>
            </w:r>
          </w:p>
        </w:tc>
        <w:tc>
          <w:tcPr>
            <w:tcW w:w="3853" w:type="dxa"/>
          </w:tcPr>
          <w:p w:rsidR="00030528" w:rsidRDefault="00601496">
            <w:pPr>
              <w:pStyle w:val="TableParagraph"/>
              <w:spacing w:line="275" w:lineRule="exact"/>
              <w:ind w:left="87" w:right="81"/>
              <w:jc w:val="center"/>
              <w:rPr>
                <w:b/>
                <w:sz w:val="24"/>
              </w:rPr>
            </w:pPr>
            <w:r>
              <w:rPr>
                <w:b/>
                <w:sz w:val="24"/>
              </w:rPr>
              <w:t>Programming and Data Structures</w:t>
            </w:r>
          </w:p>
          <w:p w:rsidR="00030528" w:rsidRDefault="00601496">
            <w:pPr>
              <w:pStyle w:val="TableParagraph"/>
              <w:spacing w:before="81"/>
              <w:ind w:left="87" w:right="74"/>
              <w:jc w:val="center"/>
              <w:rPr>
                <w:b/>
                <w:sz w:val="24"/>
              </w:rPr>
            </w:pPr>
            <w:r>
              <w:rPr>
                <w:b/>
                <w:sz w:val="24"/>
              </w:rPr>
              <w:t>Lab</w:t>
            </w:r>
          </w:p>
        </w:tc>
        <w:tc>
          <w:tcPr>
            <w:tcW w:w="1260" w:type="dxa"/>
          </w:tcPr>
          <w:p w:rsidR="00030528" w:rsidRDefault="00601496">
            <w:pPr>
              <w:pStyle w:val="TableParagraph"/>
              <w:spacing w:before="155"/>
              <w:ind w:left="400"/>
              <w:rPr>
                <w:b/>
                <w:sz w:val="24"/>
              </w:rPr>
            </w:pPr>
            <w:r>
              <w:rPr>
                <w:b/>
                <w:sz w:val="24"/>
              </w:rPr>
              <w:t>ESC</w:t>
            </w:r>
          </w:p>
        </w:tc>
        <w:tc>
          <w:tcPr>
            <w:tcW w:w="1441" w:type="dxa"/>
          </w:tcPr>
          <w:p w:rsidR="00030528" w:rsidRDefault="00601496">
            <w:pPr>
              <w:pStyle w:val="TableParagraph"/>
              <w:spacing w:before="155"/>
              <w:ind w:left="380" w:right="371"/>
              <w:jc w:val="center"/>
              <w:rPr>
                <w:b/>
                <w:sz w:val="24"/>
              </w:rPr>
            </w:pPr>
            <w:r>
              <w:rPr>
                <w:b/>
                <w:sz w:val="24"/>
              </w:rPr>
              <w:t>0-0-3</w:t>
            </w:r>
          </w:p>
        </w:tc>
        <w:tc>
          <w:tcPr>
            <w:tcW w:w="992" w:type="dxa"/>
          </w:tcPr>
          <w:p w:rsidR="00030528" w:rsidRDefault="00601496">
            <w:pPr>
              <w:pStyle w:val="TableParagraph"/>
              <w:spacing w:before="155"/>
              <w:ind w:left="90" w:right="83"/>
              <w:jc w:val="center"/>
              <w:rPr>
                <w:b/>
                <w:sz w:val="24"/>
              </w:rPr>
            </w:pPr>
            <w:r>
              <w:rPr>
                <w:b/>
                <w:sz w:val="24"/>
              </w:rPr>
              <w:t>1.5</w:t>
            </w:r>
          </w:p>
        </w:tc>
      </w:tr>
    </w:tbl>
    <w:p w:rsidR="00030528" w:rsidRDefault="00030528">
      <w:pPr>
        <w:pStyle w:val="BodyText"/>
        <w:spacing w:before="4"/>
        <w:rPr>
          <w:sz w:val="22"/>
        </w:rPr>
      </w:pPr>
    </w:p>
    <w:p w:rsidR="00030528" w:rsidRDefault="00601496">
      <w:pPr>
        <w:pStyle w:val="Heading4"/>
        <w:spacing w:before="90"/>
      </w:pPr>
      <w:r>
        <w:t>Course Learning Objectives:</w:t>
      </w:r>
    </w:p>
    <w:p w:rsidR="00030528" w:rsidRDefault="00030528">
      <w:pPr>
        <w:pStyle w:val="BodyText"/>
        <w:spacing w:before="4"/>
        <w:rPr>
          <w:b/>
          <w:sz w:val="38"/>
        </w:rPr>
      </w:pPr>
    </w:p>
    <w:p w:rsidR="00030528" w:rsidRDefault="00601496" w:rsidP="00BC73C7">
      <w:pPr>
        <w:pStyle w:val="ListParagraph"/>
        <w:numPr>
          <w:ilvl w:val="1"/>
          <w:numId w:val="203"/>
        </w:numPr>
        <w:tabs>
          <w:tab w:val="left" w:pos="2341"/>
        </w:tabs>
        <w:spacing w:before="1" w:line="278" w:lineRule="auto"/>
        <w:ind w:right="2202"/>
        <w:rPr>
          <w:sz w:val="24"/>
        </w:rPr>
      </w:pPr>
      <w:r>
        <w:rPr>
          <w:sz w:val="24"/>
        </w:rPr>
        <w:t>The purpose of the course is to introduce the students to the field of program using C</w:t>
      </w:r>
      <w:r>
        <w:rPr>
          <w:spacing w:val="-2"/>
          <w:sz w:val="24"/>
        </w:rPr>
        <w:t xml:space="preserve"> </w:t>
      </w:r>
      <w:r>
        <w:rPr>
          <w:sz w:val="24"/>
        </w:rPr>
        <w:t>language.</w:t>
      </w:r>
    </w:p>
    <w:p w:rsidR="00030528" w:rsidRDefault="00601496" w:rsidP="00BC73C7">
      <w:pPr>
        <w:pStyle w:val="ListParagraph"/>
        <w:numPr>
          <w:ilvl w:val="1"/>
          <w:numId w:val="203"/>
        </w:numPr>
        <w:tabs>
          <w:tab w:val="left" w:pos="2341"/>
        </w:tabs>
        <w:spacing w:line="276" w:lineRule="auto"/>
        <w:ind w:right="2448"/>
        <w:rPr>
          <w:sz w:val="24"/>
        </w:rPr>
      </w:pPr>
      <w:r>
        <w:rPr>
          <w:sz w:val="24"/>
        </w:rPr>
        <w:t>To deduce adequate knowledge in programming language and problem-solving</w:t>
      </w:r>
      <w:r>
        <w:rPr>
          <w:spacing w:val="-4"/>
          <w:sz w:val="24"/>
        </w:rPr>
        <w:t xml:space="preserve"> </w:t>
      </w:r>
      <w:r>
        <w:rPr>
          <w:sz w:val="24"/>
        </w:rPr>
        <w:t>techniques.</w:t>
      </w:r>
    </w:p>
    <w:p w:rsidR="00030528" w:rsidRDefault="00601496" w:rsidP="00BC73C7">
      <w:pPr>
        <w:pStyle w:val="ListParagraph"/>
        <w:numPr>
          <w:ilvl w:val="1"/>
          <w:numId w:val="203"/>
        </w:numPr>
        <w:tabs>
          <w:tab w:val="left" w:pos="2341"/>
        </w:tabs>
        <w:spacing w:line="275" w:lineRule="exact"/>
        <w:ind w:hanging="361"/>
        <w:rPr>
          <w:sz w:val="24"/>
        </w:rPr>
      </w:pPr>
      <w:r>
        <w:rPr>
          <w:sz w:val="24"/>
        </w:rPr>
        <w:t>To develop programming skills using the fundamentals of C</w:t>
      </w:r>
      <w:r>
        <w:rPr>
          <w:spacing w:val="-13"/>
          <w:sz w:val="24"/>
        </w:rPr>
        <w:t xml:space="preserve"> </w:t>
      </w:r>
      <w:r>
        <w:rPr>
          <w:sz w:val="24"/>
        </w:rPr>
        <w:t>Language.</w:t>
      </w:r>
    </w:p>
    <w:p w:rsidR="00030528" w:rsidRDefault="00601496" w:rsidP="00BC73C7">
      <w:pPr>
        <w:pStyle w:val="ListParagraph"/>
        <w:numPr>
          <w:ilvl w:val="1"/>
          <w:numId w:val="203"/>
        </w:numPr>
        <w:tabs>
          <w:tab w:val="left" w:pos="2341"/>
        </w:tabs>
        <w:spacing w:before="77"/>
        <w:ind w:hanging="361"/>
        <w:rPr>
          <w:sz w:val="24"/>
        </w:rPr>
      </w:pPr>
      <w:r>
        <w:rPr>
          <w:sz w:val="24"/>
        </w:rPr>
        <w:t>To recognize the effective usage of arrays, structures, functions,</w:t>
      </w:r>
      <w:r>
        <w:rPr>
          <w:spacing w:val="-18"/>
          <w:sz w:val="24"/>
        </w:rPr>
        <w:t xml:space="preserve"> </w:t>
      </w:r>
      <w:r>
        <w:rPr>
          <w:sz w:val="24"/>
        </w:rPr>
        <w:t>pointers</w:t>
      </w:r>
    </w:p>
    <w:p w:rsidR="00030528" w:rsidRDefault="00601496" w:rsidP="00BC73C7">
      <w:pPr>
        <w:pStyle w:val="ListParagraph"/>
        <w:numPr>
          <w:ilvl w:val="1"/>
          <w:numId w:val="203"/>
        </w:numPr>
        <w:tabs>
          <w:tab w:val="left" w:pos="2341"/>
        </w:tabs>
        <w:spacing w:before="86"/>
        <w:ind w:hanging="361"/>
        <w:rPr>
          <w:sz w:val="24"/>
        </w:rPr>
      </w:pPr>
      <w:r>
        <w:rPr>
          <w:sz w:val="24"/>
        </w:rPr>
        <w:t>To illustrate the usage of pointers and dynamic memory</w:t>
      </w:r>
      <w:r>
        <w:rPr>
          <w:spacing w:val="-22"/>
          <w:sz w:val="24"/>
        </w:rPr>
        <w:t xml:space="preserve"> </w:t>
      </w:r>
      <w:r>
        <w:rPr>
          <w:sz w:val="24"/>
        </w:rPr>
        <w:t>allocation.</w:t>
      </w:r>
    </w:p>
    <w:p w:rsidR="00030528" w:rsidRDefault="00601496" w:rsidP="00BC73C7">
      <w:pPr>
        <w:pStyle w:val="ListParagraph"/>
        <w:numPr>
          <w:ilvl w:val="1"/>
          <w:numId w:val="203"/>
        </w:numPr>
        <w:tabs>
          <w:tab w:val="left" w:pos="2341"/>
        </w:tabs>
        <w:spacing w:before="84"/>
        <w:ind w:hanging="361"/>
        <w:rPr>
          <w:sz w:val="24"/>
        </w:rPr>
      </w:pPr>
      <w:r>
        <w:rPr>
          <w:sz w:val="24"/>
        </w:rPr>
        <w:t>Explore Data Structures and its</w:t>
      </w:r>
      <w:r>
        <w:rPr>
          <w:spacing w:val="-1"/>
          <w:sz w:val="24"/>
        </w:rPr>
        <w:t xml:space="preserve"> </w:t>
      </w:r>
      <w:r>
        <w:rPr>
          <w:sz w:val="24"/>
        </w:rPr>
        <w:t>applications.</w:t>
      </w:r>
    </w:p>
    <w:p w:rsidR="00030528" w:rsidRDefault="00030528">
      <w:pPr>
        <w:pStyle w:val="BodyText"/>
        <w:rPr>
          <w:sz w:val="26"/>
        </w:rPr>
      </w:pPr>
    </w:p>
    <w:p w:rsidR="00030528" w:rsidRDefault="00601496">
      <w:pPr>
        <w:pStyle w:val="Heading4"/>
        <w:tabs>
          <w:tab w:val="left" w:pos="6392"/>
        </w:tabs>
        <w:spacing w:before="162"/>
      </w:pPr>
      <w:r>
        <w:t>Unit</w:t>
      </w:r>
      <w:r>
        <w:rPr>
          <w:spacing w:val="-4"/>
        </w:rPr>
        <w:t xml:space="preserve"> </w:t>
      </w:r>
      <w:r>
        <w:t>1</w:t>
      </w:r>
      <w:r>
        <w:tab/>
        <w:t>(Contact hours</w:t>
      </w:r>
      <w:r>
        <w:rPr>
          <w:spacing w:val="-4"/>
        </w:rPr>
        <w:t xml:space="preserve"> </w:t>
      </w:r>
      <w:r>
        <w:t>5)</w:t>
      </w:r>
    </w:p>
    <w:p w:rsidR="00030528" w:rsidRDefault="00601496">
      <w:pPr>
        <w:spacing w:before="84"/>
        <w:ind w:left="1440"/>
        <w:rPr>
          <w:b/>
          <w:sz w:val="24"/>
        </w:rPr>
      </w:pPr>
      <w:r>
        <w:rPr>
          <w:b/>
          <w:sz w:val="24"/>
        </w:rPr>
        <w:t>Introduction</w:t>
      </w:r>
    </w:p>
    <w:p w:rsidR="00030528" w:rsidRDefault="00601496" w:rsidP="00BC73C7">
      <w:pPr>
        <w:pStyle w:val="ListParagraph"/>
        <w:numPr>
          <w:ilvl w:val="2"/>
          <w:numId w:val="203"/>
        </w:numPr>
        <w:tabs>
          <w:tab w:val="left" w:pos="2521"/>
        </w:tabs>
        <w:spacing w:before="75"/>
        <w:ind w:hanging="361"/>
        <w:rPr>
          <w:sz w:val="24"/>
        </w:rPr>
      </w:pPr>
      <w:r>
        <w:rPr>
          <w:sz w:val="24"/>
        </w:rPr>
        <w:t>C Program to calculate the sum of Natural</w:t>
      </w:r>
      <w:r>
        <w:rPr>
          <w:spacing w:val="-7"/>
          <w:sz w:val="24"/>
        </w:rPr>
        <w:t xml:space="preserve"> </w:t>
      </w:r>
      <w:r>
        <w:rPr>
          <w:sz w:val="24"/>
        </w:rPr>
        <w:t>numbers.</w:t>
      </w:r>
    </w:p>
    <w:p w:rsidR="00030528" w:rsidRDefault="00601496" w:rsidP="00BC73C7">
      <w:pPr>
        <w:pStyle w:val="ListParagraph"/>
        <w:numPr>
          <w:ilvl w:val="2"/>
          <w:numId w:val="203"/>
        </w:numPr>
        <w:tabs>
          <w:tab w:val="left" w:pos="2521"/>
        </w:tabs>
        <w:spacing w:before="81"/>
        <w:ind w:hanging="361"/>
        <w:rPr>
          <w:sz w:val="24"/>
        </w:rPr>
      </w:pPr>
      <w:r>
        <w:rPr>
          <w:sz w:val="24"/>
        </w:rPr>
        <w:t>C Program to find factorial of a</w:t>
      </w:r>
      <w:r>
        <w:rPr>
          <w:spacing w:val="-8"/>
          <w:sz w:val="24"/>
        </w:rPr>
        <w:t xml:space="preserve"> </w:t>
      </w:r>
      <w:r>
        <w:rPr>
          <w:sz w:val="24"/>
        </w:rPr>
        <w:t>number</w:t>
      </w:r>
    </w:p>
    <w:p w:rsidR="00030528" w:rsidRDefault="00601496" w:rsidP="00BC73C7">
      <w:pPr>
        <w:pStyle w:val="ListParagraph"/>
        <w:numPr>
          <w:ilvl w:val="2"/>
          <w:numId w:val="203"/>
        </w:numPr>
        <w:tabs>
          <w:tab w:val="left" w:pos="2521"/>
        </w:tabs>
        <w:spacing w:before="82"/>
        <w:ind w:hanging="361"/>
        <w:rPr>
          <w:sz w:val="24"/>
        </w:rPr>
      </w:pPr>
      <w:r>
        <w:rPr>
          <w:sz w:val="24"/>
        </w:rPr>
        <w:t>C Program to generate multiplication table of a given</w:t>
      </w:r>
      <w:r>
        <w:rPr>
          <w:spacing w:val="-21"/>
          <w:sz w:val="24"/>
        </w:rPr>
        <w:t xml:space="preserve"> </w:t>
      </w:r>
      <w:r>
        <w:rPr>
          <w:sz w:val="24"/>
        </w:rPr>
        <w:t>number.</w:t>
      </w:r>
    </w:p>
    <w:p w:rsidR="00030528" w:rsidRDefault="00601496" w:rsidP="00BC73C7">
      <w:pPr>
        <w:pStyle w:val="ListParagraph"/>
        <w:numPr>
          <w:ilvl w:val="2"/>
          <w:numId w:val="203"/>
        </w:numPr>
        <w:tabs>
          <w:tab w:val="left" w:pos="2521"/>
        </w:tabs>
        <w:spacing w:before="84"/>
        <w:ind w:hanging="361"/>
        <w:rPr>
          <w:sz w:val="24"/>
        </w:rPr>
      </w:pPr>
      <w:r>
        <w:rPr>
          <w:sz w:val="24"/>
        </w:rPr>
        <w:t>C Program to display Fibonacci sequence (up to given</w:t>
      </w:r>
      <w:r>
        <w:rPr>
          <w:spacing w:val="-19"/>
          <w:sz w:val="24"/>
        </w:rPr>
        <w:t xml:space="preserve"> </w:t>
      </w:r>
      <w:r>
        <w:rPr>
          <w:sz w:val="24"/>
        </w:rPr>
        <w:t>number)</w:t>
      </w:r>
    </w:p>
    <w:p w:rsidR="00030528" w:rsidRDefault="00601496" w:rsidP="00BC73C7">
      <w:pPr>
        <w:pStyle w:val="ListParagraph"/>
        <w:numPr>
          <w:ilvl w:val="2"/>
          <w:numId w:val="203"/>
        </w:numPr>
        <w:tabs>
          <w:tab w:val="left" w:pos="2521"/>
        </w:tabs>
        <w:spacing w:before="82"/>
        <w:ind w:hanging="361"/>
        <w:rPr>
          <w:sz w:val="24"/>
        </w:rPr>
      </w:pPr>
      <w:r>
        <w:rPr>
          <w:sz w:val="24"/>
        </w:rPr>
        <w:t>C Program to Check whether a given number is prime or</w:t>
      </w:r>
      <w:r>
        <w:rPr>
          <w:spacing w:val="-11"/>
          <w:sz w:val="24"/>
        </w:rPr>
        <w:t xml:space="preserve"> </w:t>
      </w:r>
      <w:r>
        <w:rPr>
          <w:sz w:val="24"/>
        </w:rPr>
        <w:t>not</w:t>
      </w:r>
    </w:p>
    <w:p w:rsidR="00030528" w:rsidRDefault="00601496" w:rsidP="00BC73C7">
      <w:pPr>
        <w:pStyle w:val="ListParagraph"/>
        <w:numPr>
          <w:ilvl w:val="2"/>
          <w:numId w:val="203"/>
        </w:numPr>
        <w:tabs>
          <w:tab w:val="left" w:pos="2521"/>
        </w:tabs>
        <w:spacing w:before="84"/>
        <w:ind w:hanging="361"/>
        <w:rPr>
          <w:sz w:val="24"/>
        </w:rPr>
      </w:pPr>
      <w:r>
        <w:rPr>
          <w:sz w:val="24"/>
        </w:rPr>
        <w:t>C Program to make a simple Calculator using switch</w:t>
      </w:r>
      <w:r>
        <w:rPr>
          <w:spacing w:val="-15"/>
          <w:sz w:val="24"/>
        </w:rPr>
        <w:t xml:space="preserve"> </w:t>
      </w:r>
      <w:r>
        <w:rPr>
          <w:sz w:val="24"/>
        </w:rPr>
        <w:t>case</w:t>
      </w:r>
    </w:p>
    <w:p w:rsidR="00030528" w:rsidRDefault="00601496" w:rsidP="00BC73C7">
      <w:pPr>
        <w:pStyle w:val="ListParagraph"/>
        <w:numPr>
          <w:ilvl w:val="2"/>
          <w:numId w:val="203"/>
        </w:numPr>
        <w:tabs>
          <w:tab w:val="left" w:pos="2521"/>
        </w:tabs>
        <w:spacing w:before="82"/>
        <w:ind w:hanging="361"/>
        <w:rPr>
          <w:sz w:val="24"/>
        </w:rPr>
      </w:pPr>
      <w:r>
        <w:rPr>
          <w:sz w:val="24"/>
        </w:rPr>
        <w:t>C Program to check whether a number is palindrome or</w:t>
      </w:r>
      <w:r>
        <w:rPr>
          <w:spacing w:val="-13"/>
          <w:sz w:val="24"/>
        </w:rPr>
        <w:t xml:space="preserve"> </w:t>
      </w:r>
      <w:r>
        <w:rPr>
          <w:sz w:val="24"/>
        </w:rPr>
        <w:t>not</w:t>
      </w:r>
    </w:p>
    <w:p w:rsidR="00030528" w:rsidRDefault="00601496" w:rsidP="00BC73C7">
      <w:pPr>
        <w:pStyle w:val="ListParagraph"/>
        <w:numPr>
          <w:ilvl w:val="2"/>
          <w:numId w:val="203"/>
        </w:numPr>
        <w:tabs>
          <w:tab w:val="left" w:pos="2521"/>
        </w:tabs>
        <w:spacing w:before="84"/>
        <w:ind w:hanging="361"/>
        <w:rPr>
          <w:sz w:val="24"/>
        </w:rPr>
      </w:pPr>
      <w:r>
        <w:rPr>
          <w:sz w:val="24"/>
        </w:rPr>
        <w:t>C Program to display factors of a given</w:t>
      </w:r>
      <w:r>
        <w:rPr>
          <w:spacing w:val="-14"/>
          <w:sz w:val="24"/>
        </w:rPr>
        <w:t xml:space="preserve"> </w:t>
      </w:r>
      <w:r>
        <w:rPr>
          <w:sz w:val="24"/>
        </w:rPr>
        <w:t>number</w:t>
      </w:r>
    </w:p>
    <w:p w:rsidR="00030528" w:rsidRDefault="00601496" w:rsidP="00BC73C7">
      <w:pPr>
        <w:pStyle w:val="ListParagraph"/>
        <w:numPr>
          <w:ilvl w:val="2"/>
          <w:numId w:val="203"/>
        </w:numPr>
        <w:tabs>
          <w:tab w:val="left" w:pos="2580"/>
          <w:tab w:val="left" w:pos="2581"/>
        </w:tabs>
        <w:spacing w:before="84"/>
        <w:ind w:left="2580" w:hanging="421"/>
        <w:rPr>
          <w:sz w:val="24"/>
        </w:rPr>
      </w:pPr>
      <w:r>
        <w:rPr>
          <w:sz w:val="24"/>
        </w:rPr>
        <w:t>C Program to print Pyramids and Triangles using</w:t>
      </w:r>
      <w:r>
        <w:rPr>
          <w:spacing w:val="-4"/>
          <w:sz w:val="24"/>
        </w:rPr>
        <w:t xml:space="preserve"> </w:t>
      </w:r>
      <w:r>
        <w:rPr>
          <w:sz w:val="24"/>
        </w:rPr>
        <w:t>loops</w:t>
      </w:r>
    </w:p>
    <w:p w:rsidR="00030528" w:rsidRDefault="00030528">
      <w:pPr>
        <w:pStyle w:val="BodyText"/>
        <w:rPr>
          <w:sz w:val="26"/>
        </w:rPr>
      </w:pPr>
    </w:p>
    <w:p w:rsidR="00030528" w:rsidRDefault="00601496">
      <w:pPr>
        <w:pStyle w:val="Heading4"/>
        <w:tabs>
          <w:tab w:val="left" w:pos="7059"/>
        </w:tabs>
        <w:spacing w:before="161"/>
      </w:pPr>
      <w:r>
        <w:t>Unit</w:t>
      </w:r>
      <w:r>
        <w:rPr>
          <w:spacing w:val="-4"/>
        </w:rPr>
        <w:t xml:space="preserve"> </w:t>
      </w:r>
      <w:r>
        <w:t>II</w:t>
      </w:r>
      <w:r>
        <w:tab/>
        <w:t>(Contact hours</w:t>
      </w:r>
      <w:r>
        <w:rPr>
          <w:spacing w:val="1"/>
        </w:rPr>
        <w:t xml:space="preserve"> </w:t>
      </w:r>
      <w:r>
        <w:t>8)</w:t>
      </w:r>
    </w:p>
    <w:p w:rsidR="00030528" w:rsidRDefault="00601496">
      <w:pPr>
        <w:spacing w:before="84"/>
        <w:ind w:left="1440"/>
        <w:rPr>
          <w:b/>
          <w:sz w:val="24"/>
        </w:rPr>
      </w:pPr>
      <w:r>
        <w:rPr>
          <w:b/>
          <w:sz w:val="24"/>
        </w:rPr>
        <w:t>Arrays</w:t>
      </w:r>
    </w:p>
    <w:p w:rsidR="00030528" w:rsidRDefault="00601496" w:rsidP="00BC73C7">
      <w:pPr>
        <w:pStyle w:val="ListParagraph"/>
        <w:numPr>
          <w:ilvl w:val="0"/>
          <w:numId w:val="202"/>
        </w:numPr>
        <w:tabs>
          <w:tab w:val="left" w:pos="2521"/>
        </w:tabs>
        <w:spacing w:before="75"/>
        <w:ind w:hanging="361"/>
        <w:rPr>
          <w:sz w:val="24"/>
        </w:rPr>
      </w:pPr>
      <w:r>
        <w:rPr>
          <w:sz w:val="24"/>
        </w:rPr>
        <w:t>C Program to find second largest Element of an</w:t>
      </w:r>
      <w:r>
        <w:rPr>
          <w:spacing w:val="-1"/>
          <w:sz w:val="24"/>
        </w:rPr>
        <w:t xml:space="preserve"> </w:t>
      </w:r>
      <w:r>
        <w:rPr>
          <w:sz w:val="24"/>
        </w:rPr>
        <w:t>Array</w:t>
      </w:r>
    </w:p>
    <w:p w:rsidR="00030528" w:rsidRDefault="00601496" w:rsidP="00BC73C7">
      <w:pPr>
        <w:pStyle w:val="ListParagraph"/>
        <w:numPr>
          <w:ilvl w:val="0"/>
          <w:numId w:val="202"/>
        </w:numPr>
        <w:tabs>
          <w:tab w:val="left" w:pos="2521"/>
        </w:tabs>
        <w:spacing w:before="82"/>
        <w:ind w:hanging="361"/>
        <w:rPr>
          <w:sz w:val="24"/>
        </w:rPr>
      </w:pPr>
      <w:r>
        <w:rPr>
          <w:sz w:val="24"/>
        </w:rPr>
        <w:t>C Program to add two matrix using multi-dimensional</w:t>
      </w:r>
      <w:r>
        <w:rPr>
          <w:spacing w:val="-20"/>
          <w:sz w:val="24"/>
        </w:rPr>
        <w:t xml:space="preserve"> </w:t>
      </w:r>
      <w:r>
        <w:rPr>
          <w:sz w:val="24"/>
        </w:rPr>
        <w:t>arrays.</w:t>
      </w:r>
    </w:p>
    <w:p w:rsidR="00030528" w:rsidRDefault="00601496" w:rsidP="00BC73C7">
      <w:pPr>
        <w:pStyle w:val="ListParagraph"/>
        <w:numPr>
          <w:ilvl w:val="0"/>
          <w:numId w:val="202"/>
        </w:numPr>
        <w:tabs>
          <w:tab w:val="left" w:pos="2521"/>
        </w:tabs>
        <w:spacing w:before="82"/>
        <w:ind w:hanging="361"/>
        <w:rPr>
          <w:sz w:val="24"/>
        </w:rPr>
      </w:pPr>
      <w:r>
        <w:rPr>
          <w:sz w:val="24"/>
        </w:rPr>
        <w:t>C Program to multiply two matrix using multi-dimensional</w:t>
      </w:r>
      <w:r>
        <w:rPr>
          <w:spacing w:val="-24"/>
          <w:sz w:val="24"/>
        </w:rPr>
        <w:t xml:space="preserve"> </w:t>
      </w:r>
      <w:r>
        <w:rPr>
          <w:sz w:val="24"/>
        </w:rPr>
        <w:t>arrays.</w:t>
      </w:r>
    </w:p>
    <w:p w:rsidR="00030528" w:rsidRDefault="00601496" w:rsidP="00BC73C7">
      <w:pPr>
        <w:pStyle w:val="ListParagraph"/>
        <w:numPr>
          <w:ilvl w:val="0"/>
          <w:numId w:val="202"/>
        </w:numPr>
        <w:tabs>
          <w:tab w:val="left" w:pos="2521"/>
        </w:tabs>
        <w:spacing w:before="84"/>
        <w:ind w:hanging="361"/>
        <w:rPr>
          <w:sz w:val="24"/>
        </w:rPr>
      </w:pPr>
      <w:r>
        <w:rPr>
          <w:sz w:val="24"/>
        </w:rPr>
        <w:t>C Program to find transpose of a</w:t>
      </w:r>
      <w:r>
        <w:rPr>
          <w:spacing w:val="-9"/>
          <w:sz w:val="24"/>
        </w:rPr>
        <w:t xml:space="preserve"> </w:t>
      </w:r>
      <w:r>
        <w:rPr>
          <w:sz w:val="24"/>
        </w:rPr>
        <w:t>matrix.</w:t>
      </w:r>
    </w:p>
    <w:p w:rsidR="00030528" w:rsidRDefault="00601496" w:rsidP="00BC73C7">
      <w:pPr>
        <w:pStyle w:val="ListParagraph"/>
        <w:numPr>
          <w:ilvl w:val="0"/>
          <w:numId w:val="202"/>
        </w:numPr>
        <w:tabs>
          <w:tab w:val="left" w:pos="2521"/>
        </w:tabs>
        <w:spacing w:before="84"/>
        <w:ind w:hanging="361"/>
        <w:rPr>
          <w:sz w:val="24"/>
        </w:rPr>
      </w:pPr>
      <w:r>
        <w:rPr>
          <w:sz w:val="24"/>
        </w:rPr>
        <w:t>C Program to Sort Elements of an</w:t>
      </w:r>
      <w:r>
        <w:rPr>
          <w:spacing w:val="-6"/>
          <w:sz w:val="24"/>
        </w:rPr>
        <w:t xml:space="preserve"> </w:t>
      </w:r>
      <w:r>
        <w:rPr>
          <w:sz w:val="24"/>
        </w:rPr>
        <w:t>Array.</w:t>
      </w:r>
    </w:p>
    <w:p w:rsidR="00030528" w:rsidRDefault="00030528">
      <w:pPr>
        <w:pStyle w:val="BodyText"/>
        <w:rPr>
          <w:sz w:val="30"/>
        </w:rPr>
      </w:pPr>
    </w:p>
    <w:p w:rsidR="00030528" w:rsidRDefault="00601496">
      <w:pPr>
        <w:pStyle w:val="Heading4"/>
        <w:tabs>
          <w:tab w:val="left" w:pos="7213"/>
        </w:tabs>
      </w:pPr>
      <w:r>
        <w:t>Unit</w:t>
      </w:r>
      <w:r>
        <w:rPr>
          <w:spacing w:val="-4"/>
        </w:rPr>
        <w:t xml:space="preserve"> </w:t>
      </w:r>
      <w:r>
        <w:t>III</w:t>
      </w:r>
      <w:r>
        <w:tab/>
        <w:t>(Contact hours</w:t>
      </w:r>
      <w:r>
        <w:rPr>
          <w:spacing w:val="-1"/>
        </w:rPr>
        <w:t xml:space="preserve"> </w:t>
      </w:r>
      <w:r>
        <w:t>8)</w:t>
      </w:r>
    </w:p>
    <w:p w:rsidR="00030528" w:rsidRDefault="00601496">
      <w:pPr>
        <w:spacing w:before="82"/>
        <w:ind w:left="1440"/>
        <w:rPr>
          <w:b/>
          <w:sz w:val="24"/>
        </w:rPr>
      </w:pPr>
      <w:r>
        <w:rPr>
          <w:b/>
          <w:sz w:val="24"/>
        </w:rPr>
        <w:t>Functions</w:t>
      </w:r>
    </w:p>
    <w:p w:rsidR="00030528" w:rsidRDefault="00601496" w:rsidP="00BC73C7">
      <w:pPr>
        <w:pStyle w:val="ListParagraph"/>
        <w:numPr>
          <w:ilvl w:val="0"/>
          <w:numId w:val="201"/>
        </w:numPr>
        <w:tabs>
          <w:tab w:val="left" w:pos="2521"/>
        </w:tabs>
        <w:spacing w:before="72"/>
        <w:ind w:hanging="361"/>
        <w:rPr>
          <w:sz w:val="24"/>
        </w:rPr>
      </w:pPr>
      <w:r>
        <w:rPr>
          <w:sz w:val="24"/>
        </w:rPr>
        <w:t>C Program to check whether given number is prime or</w:t>
      </w:r>
      <w:r>
        <w:rPr>
          <w:spacing w:val="-3"/>
          <w:sz w:val="24"/>
        </w:rPr>
        <w:t xml:space="preserve"> </w:t>
      </w:r>
      <w:r>
        <w:rPr>
          <w:sz w:val="24"/>
        </w:rPr>
        <w:t>not</w:t>
      </w:r>
    </w:p>
    <w:p w:rsidR="00030528" w:rsidRDefault="00030528">
      <w:pPr>
        <w:rPr>
          <w:sz w:val="24"/>
        </w:rPr>
        <w:sectPr w:rsidR="00030528">
          <w:pgSz w:w="11910" w:h="16840"/>
          <w:pgMar w:top="1320" w:right="0" w:bottom="1500" w:left="1140" w:header="612" w:footer="1245" w:gutter="0"/>
          <w:cols w:space="720"/>
        </w:sectPr>
      </w:pPr>
    </w:p>
    <w:p w:rsidR="00030528" w:rsidRDefault="00601496">
      <w:pPr>
        <w:pStyle w:val="BodyText"/>
        <w:spacing w:before="100"/>
        <w:ind w:left="2520"/>
      </w:pPr>
      <w:r>
        <w:lastRenderedPageBreak/>
        <w:t>using user-defined function.</w:t>
      </w:r>
    </w:p>
    <w:p w:rsidR="00030528" w:rsidRDefault="00601496" w:rsidP="00BC73C7">
      <w:pPr>
        <w:pStyle w:val="ListParagraph"/>
        <w:numPr>
          <w:ilvl w:val="0"/>
          <w:numId w:val="201"/>
        </w:numPr>
        <w:tabs>
          <w:tab w:val="left" w:pos="2521"/>
        </w:tabs>
        <w:spacing w:before="41" w:line="276" w:lineRule="auto"/>
        <w:ind w:right="2171"/>
        <w:rPr>
          <w:sz w:val="24"/>
        </w:rPr>
      </w:pPr>
      <w:r>
        <w:rPr>
          <w:sz w:val="24"/>
        </w:rPr>
        <w:t>C Program to check whether given number is Armstrong or</w:t>
      </w:r>
      <w:r>
        <w:rPr>
          <w:spacing w:val="-14"/>
          <w:sz w:val="24"/>
        </w:rPr>
        <w:t xml:space="preserve"> </w:t>
      </w:r>
      <w:r>
        <w:rPr>
          <w:sz w:val="24"/>
        </w:rPr>
        <w:t>not using user- defined</w:t>
      </w:r>
      <w:r>
        <w:rPr>
          <w:spacing w:val="-7"/>
          <w:sz w:val="24"/>
        </w:rPr>
        <w:t xml:space="preserve"> </w:t>
      </w:r>
      <w:r>
        <w:rPr>
          <w:sz w:val="24"/>
        </w:rPr>
        <w:t>function.</w:t>
      </w:r>
    </w:p>
    <w:p w:rsidR="00030528" w:rsidRDefault="00601496" w:rsidP="00BC73C7">
      <w:pPr>
        <w:pStyle w:val="ListParagraph"/>
        <w:numPr>
          <w:ilvl w:val="0"/>
          <w:numId w:val="201"/>
        </w:numPr>
        <w:tabs>
          <w:tab w:val="left" w:pos="2521"/>
        </w:tabs>
        <w:spacing w:before="2" w:line="276" w:lineRule="auto"/>
        <w:ind w:right="2311"/>
        <w:rPr>
          <w:sz w:val="24"/>
        </w:rPr>
      </w:pPr>
      <w:r>
        <w:rPr>
          <w:sz w:val="24"/>
        </w:rPr>
        <w:t>C Program to swap two integer values using call by value</w:t>
      </w:r>
      <w:r>
        <w:rPr>
          <w:spacing w:val="-15"/>
          <w:sz w:val="24"/>
        </w:rPr>
        <w:t xml:space="preserve"> </w:t>
      </w:r>
      <w:r>
        <w:rPr>
          <w:sz w:val="24"/>
        </w:rPr>
        <w:t>and call by</w:t>
      </w:r>
      <w:r>
        <w:rPr>
          <w:spacing w:val="-4"/>
          <w:sz w:val="24"/>
        </w:rPr>
        <w:t xml:space="preserve"> </w:t>
      </w:r>
      <w:r>
        <w:rPr>
          <w:sz w:val="24"/>
        </w:rPr>
        <w:t>reference.</w:t>
      </w:r>
    </w:p>
    <w:p w:rsidR="00030528" w:rsidRDefault="00601496" w:rsidP="00BC73C7">
      <w:pPr>
        <w:pStyle w:val="ListParagraph"/>
        <w:numPr>
          <w:ilvl w:val="0"/>
          <w:numId w:val="201"/>
        </w:numPr>
        <w:tabs>
          <w:tab w:val="left" w:pos="2521"/>
        </w:tabs>
        <w:spacing w:line="275" w:lineRule="exact"/>
        <w:ind w:hanging="361"/>
        <w:rPr>
          <w:sz w:val="24"/>
        </w:rPr>
      </w:pPr>
      <w:r>
        <w:rPr>
          <w:sz w:val="24"/>
        </w:rPr>
        <w:t>C Program to find the sum of Natural numbers using</w:t>
      </w:r>
      <w:r>
        <w:rPr>
          <w:spacing w:val="-27"/>
          <w:sz w:val="24"/>
        </w:rPr>
        <w:t xml:space="preserve"> </w:t>
      </w:r>
      <w:r>
        <w:rPr>
          <w:sz w:val="24"/>
        </w:rPr>
        <w:t>recursion.</w:t>
      </w:r>
    </w:p>
    <w:p w:rsidR="00030528" w:rsidRDefault="00601496" w:rsidP="00BC73C7">
      <w:pPr>
        <w:pStyle w:val="ListParagraph"/>
        <w:numPr>
          <w:ilvl w:val="0"/>
          <w:numId w:val="201"/>
        </w:numPr>
        <w:tabs>
          <w:tab w:val="left" w:pos="2521"/>
        </w:tabs>
        <w:spacing w:before="76"/>
        <w:ind w:hanging="361"/>
        <w:rPr>
          <w:sz w:val="24"/>
        </w:rPr>
      </w:pPr>
      <w:r>
        <w:rPr>
          <w:sz w:val="24"/>
        </w:rPr>
        <w:t>C Program to find the factorial of a given number using</w:t>
      </w:r>
      <w:r>
        <w:rPr>
          <w:spacing w:val="-28"/>
          <w:sz w:val="24"/>
        </w:rPr>
        <w:t xml:space="preserve"> </w:t>
      </w:r>
      <w:r>
        <w:rPr>
          <w:sz w:val="24"/>
        </w:rPr>
        <w:t>recursion.</w:t>
      </w:r>
    </w:p>
    <w:p w:rsidR="00030528" w:rsidRDefault="00601496" w:rsidP="00BC73C7">
      <w:pPr>
        <w:pStyle w:val="ListParagraph"/>
        <w:numPr>
          <w:ilvl w:val="0"/>
          <w:numId w:val="201"/>
        </w:numPr>
        <w:tabs>
          <w:tab w:val="left" w:pos="2521"/>
        </w:tabs>
        <w:spacing w:before="82"/>
        <w:ind w:hanging="361"/>
        <w:rPr>
          <w:sz w:val="24"/>
        </w:rPr>
      </w:pPr>
      <w:r>
        <w:rPr>
          <w:sz w:val="24"/>
        </w:rPr>
        <w:t>C Program to calculate length of string without using strlen()</w:t>
      </w:r>
      <w:r>
        <w:rPr>
          <w:spacing w:val="-22"/>
          <w:sz w:val="24"/>
        </w:rPr>
        <w:t xml:space="preserve"> </w:t>
      </w:r>
      <w:r>
        <w:rPr>
          <w:sz w:val="24"/>
        </w:rPr>
        <w:t>function.</w:t>
      </w:r>
    </w:p>
    <w:p w:rsidR="00030528" w:rsidRDefault="00601496" w:rsidP="00BC73C7">
      <w:pPr>
        <w:pStyle w:val="ListParagraph"/>
        <w:numPr>
          <w:ilvl w:val="0"/>
          <w:numId w:val="201"/>
        </w:numPr>
        <w:tabs>
          <w:tab w:val="left" w:pos="2521"/>
        </w:tabs>
        <w:spacing w:before="86" w:line="276" w:lineRule="auto"/>
        <w:ind w:right="3187"/>
        <w:rPr>
          <w:sz w:val="24"/>
        </w:rPr>
      </w:pPr>
      <w:r>
        <w:rPr>
          <w:sz w:val="24"/>
        </w:rPr>
        <w:t>C Program to sort elements in Lexicographical order (Dictionary order) using in built string</w:t>
      </w:r>
      <w:r>
        <w:rPr>
          <w:spacing w:val="-10"/>
          <w:sz w:val="24"/>
        </w:rPr>
        <w:t xml:space="preserve"> </w:t>
      </w:r>
      <w:r>
        <w:rPr>
          <w:sz w:val="24"/>
        </w:rPr>
        <w:t>functions.</w:t>
      </w:r>
    </w:p>
    <w:p w:rsidR="00030528" w:rsidRDefault="00030528">
      <w:pPr>
        <w:pStyle w:val="BodyText"/>
        <w:spacing w:before="3"/>
        <w:rPr>
          <w:sz w:val="32"/>
        </w:rPr>
      </w:pPr>
    </w:p>
    <w:p w:rsidR="00030528" w:rsidRDefault="00601496">
      <w:pPr>
        <w:pStyle w:val="Heading4"/>
        <w:tabs>
          <w:tab w:val="left" w:pos="6958"/>
        </w:tabs>
      </w:pPr>
      <w:r>
        <w:t>Unit</w:t>
      </w:r>
      <w:r>
        <w:rPr>
          <w:spacing w:val="-4"/>
        </w:rPr>
        <w:t xml:space="preserve"> </w:t>
      </w:r>
      <w:r>
        <w:t>IV</w:t>
      </w:r>
      <w:r>
        <w:tab/>
        <w:t>(Contact hours</w:t>
      </w:r>
      <w:r>
        <w:rPr>
          <w:spacing w:val="-2"/>
        </w:rPr>
        <w:t xml:space="preserve"> </w:t>
      </w:r>
      <w:r>
        <w:t>8)</w:t>
      </w:r>
    </w:p>
    <w:p w:rsidR="00030528" w:rsidRDefault="00601496">
      <w:pPr>
        <w:spacing w:before="87"/>
        <w:ind w:left="1440"/>
        <w:rPr>
          <w:b/>
          <w:sz w:val="24"/>
        </w:rPr>
      </w:pPr>
      <w:r>
        <w:rPr>
          <w:b/>
          <w:sz w:val="24"/>
        </w:rPr>
        <w:t>Structures and Unions</w:t>
      </w:r>
    </w:p>
    <w:p w:rsidR="00030528" w:rsidRDefault="00601496" w:rsidP="00BC73C7">
      <w:pPr>
        <w:pStyle w:val="ListParagraph"/>
        <w:numPr>
          <w:ilvl w:val="1"/>
          <w:numId w:val="201"/>
        </w:numPr>
        <w:tabs>
          <w:tab w:val="left" w:pos="2612"/>
        </w:tabs>
        <w:spacing w:before="72" w:line="276" w:lineRule="auto"/>
        <w:ind w:right="3303"/>
        <w:rPr>
          <w:sz w:val="24"/>
        </w:rPr>
      </w:pPr>
      <w:r>
        <w:rPr>
          <w:sz w:val="24"/>
        </w:rPr>
        <w:t>C Program using structures to read and display the information about a</w:t>
      </w:r>
      <w:r>
        <w:rPr>
          <w:spacing w:val="-2"/>
          <w:sz w:val="24"/>
        </w:rPr>
        <w:t xml:space="preserve"> </w:t>
      </w:r>
      <w:r>
        <w:rPr>
          <w:sz w:val="24"/>
        </w:rPr>
        <w:t>student.</w:t>
      </w:r>
    </w:p>
    <w:p w:rsidR="00030528" w:rsidRDefault="00601496" w:rsidP="00BC73C7">
      <w:pPr>
        <w:pStyle w:val="ListParagraph"/>
        <w:numPr>
          <w:ilvl w:val="1"/>
          <w:numId w:val="201"/>
        </w:numPr>
        <w:tabs>
          <w:tab w:val="left" w:pos="2612"/>
        </w:tabs>
        <w:spacing w:line="275" w:lineRule="exact"/>
        <w:ind w:hanging="361"/>
        <w:rPr>
          <w:sz w:val="24"/>
        </w:rPr>
      </w:pPr>
      <w:r>
        <w:rPr>
          <w:sz w:val="24"/>
        </w:rPr>
        <w:t>C Program to read, display, add and subtract two complex</w:t>
      </w:r>
      <w:r>
        <w:rPr>
          <w:spacing w:val="2"/>
          <w:sz w:val="24"/>
        </w:rPr>
        <w:t xml:space="preserve"> </w:t>
      </w:r>
      <w:r>
        <w:rPr>
          <w:sz w:val="24"/>
        </w:rPr>
        <w:t>numbers.</w:t>
      </w:r>
    </w:p>
    <w:p w:rsidR="00030528" w:rsidRDefault="00601496" w:rsidP="00BC73C7">
      <w:pPr>
        <w:pStyle w:val="ListParagraph"/>
        <w:numPr>
          <w:ilvl w:val="1"/>
          <w:numId w:val="201"/>
        </w:numPr>
        <w:tabs>
          <w:tab w:val="left" w:pos="2612"/>
        </w:tabs>
        <w:spacing w:before="84" w:line="278" w:lineRule="auto"/>
        <w:ind w:right="2503"/>
        <w:rPr>
          <w:sz w:val="24"/>
        </w:rPr>
      </w:pPr>
      <w:r>
        <w:rPr>
          <w:sz w:val="24"/>
        </w:rPr>
        <w:t>C Program to read and display the information of a student using nested</w:t>
      </w:r>
      <w:r>
        <w:rPr>
          <w:spacing w:val="-3"/>
          <w:sz w:val="24"/>
        </w:rPr>
        <w:t xml:space="preserve"> </w:t>
      </w:r>
      <w:r>
        <w:rPr>
          <w:sz w:val="24"/>
        </w:rPr>
        <w:t>structure.</w:t>
      </w:r>
    </w:p>
    <w:p w:rsidR="00030528" w:rsidRDefault="00601496" w:rsidP="00BC73C7">
      <w:pPr>
        <w:pStyle w:val="ListParagraph"/>
        <w:numPr>
          <w:ilvl w:val="1"/>
          <w:numId w:val="201"/>
        </w:numPr>
        <w:tabs>
          <w:tab w:val="left" w:pos="2612"/>
        </w:tabs>
        <w:spacing w:line="276" w:lineRule="auto"/>
        <w:ind w:right="2447"/>
        <w:rPr>
          <w:sz w:val="24"/>
        </w:rPr>
      </w:pPr>
      <w:r>
        <w:rPr>
          <w:sz w:val="24"/>
        </w:rPr>
        <w:t>C Program, using an array of pointers to a structure, to</w:t>
      </w:r>
      <w:r>
        <w:rPr>
          <w:spacing w:val="-14"/>
          <w:sz w:val="24"/>
        </w:rPr>
        <w:t xml:space="preserve"> </w:t>
      </w:r>
      <w:r>
        <w:rPr>
          <w:sz w:val="24"/>
        </w:rPr>
        <w:t>read and display the data of</w:t>
      </w:r>
      <w:r>
        <w:rPr>
          <w:spacing w:val="-10"/>
          <w:sz w:val="24"/>
        </w:rPr>
        <w:t xml:space="preserve"> </w:t>
      </w:r>
      <w:r>
        <w:rPr>
          <w:sz w:val="24"/>
        </w:rPr>
        <w:t>students.</w:t>
      </w:r>
    </w:p>
    <w:p w:rsidR="00030528" w:rsidRDefault="00601496" w:rsidP="00BC73C7">
      <w:pPr>
        <w:pStyle w:val="ListParagraph"/>
        <w:numPr>
          <w:ilvl w:val="1"/>
          <w:numId w:val="201"/>
        </w:numPr>
        <w:tabs>
          <w:tab w:val="left" w:pos="2612"/>
        </w:tabs>
        <w:spacing w:line="275" w:lineRule="exact"/>
        <w:ind w:hanging="361"/>
        <w:rPr>
          <w:sz w:val="24"/>
        </w:rPr>
      </w:pPr>
      <w:r>
        <w:rPr>
          <w:sz w:val="24"/>
        </w:rPr>
        <w:t>C Program to demonstrate arrays of Union</w:t>
      </w:r>
      <w:r>
        <w:rPr>
          <w:spacing w:val="-7"/>
          <w:sz w:val="24"/>
        </w:rPr>
        <w:t xml:space="preserve"> </w:t>
      </w:r>
      <w:r>
        <w:rPr>
          <w:sz w:val="24"/>
        </w:rPr>
        <w:t>variables.</w:t>
      </w:r>
    </w:p>
    <w:p w:rsidR="00030528" w:rsidRDefault="00030528">
      <w:pPr>
        <w:pStyle w:val="BodyText"/>
        <w:rPr>
          <w:sz w:val="26"/>
        </w:rPr>
      </w:pPr>
    </w:p>
    <w:p w:rsidR="00030528" w:rsidRDefault="00601496">
      <w:pPr>
        <w:pStyle w:val="Heading4"/>
        <w:tabs>
          <w:tab w:val="left" w:pos="6985"/>
        </w:tabs>
        <w:spacing w:before="161"/>
      </w:pPr>
      <w:r>
        <w:t>Unit</w:t>
      </w:r>
      <w:r>
        <w:rPr>
          <w:spacing w:val="-4"/>
        </w:rPr>
        <w:t xml:space="preserve"> </w:t>
      </w:r>
      <w:r>
        <w:t>V</w:t>
      </w:r>
      <w:r>
        <w:tab/>
        <w:t>(Contact hours</w:t>
      </w:r>
      <w:r>
        <w:rPr>
          <w:spacing w:val="-4"/>
        </w:rPr>
        <w:t xml:space="preserve"> </w:t>
      </w:r>
      <w:r>
        <w:t>8)</w:t>
      </w:r>
    </w:p>
    <w:p w:rsidR="00030528" w:rsidRDefault="00601496">
      <w:pPr>
        <w:spacing w:before="84"/>
        <w:ind w:left="1440"/>
        <w:rPr>
          <w:b/>
          <w:sz w:val="24"/>
        </w:rPr>
      </w:pPr>
      <w:r>
        <w:rPr>
          <w:b/>
          <w:sz w:val="24"/>
        </w:rPr>
        <w:t>Pointers</w:t>
      </w:r>
    </w:p>
    <w:p w:rsidR="00030528" w:rsidRDefault="00601496" w:rsidP="00BC73C7">
      <w:pPr>
        <w:pStyle w:val="ListParagraph"/>
        <w:numPr>
          <w:ilvl w:val="0"/>
          <w:numId w:val="200"/>
        </w:numPr>
        <w:tabs>
          <w:tab w:val="left" w:pos="2521"/>
        </w:tabs>
        <w:spacing w:before="72"/>
        <w:ind w:hanging="361"/>
        <w:rPr>
          <w:sz w:val="24"/>
        </w:rPr>
      </w:pPr>
      <w:r>
        <w:rPr>
          <w:sz w:val="24"/>
        </w:rPr>
        <w:t>C Program to demonstrate, handling of pointers in</w:t>
      </w:r>
      <w:r>
        <w:rPr>
          <w:spacing w:val="-7"/>
          <w:sz w:val="24"/>
        </w:rPr>
        <w:t xml:space="preserve"> </w:t>
      </w:r>
      <w:r>
        <w:rPr>
          <w:sz w:val="24"/>
        </w:rPr>
        <w:t>C.</w:t>
      </w:r>
    </w:p>
    <w:p w:rsidR="00030528" w:rsidRDefault="00601496" w:rsidP="00BC73C7">
      <w:pPr>
        <w:pStyle w:val="ListParagraph"/>
        <w:numPr>
          <w:ilvl w:val="0"/>
          <w:numId w:val="200"/>
        </w:numPr>
        <w:tabs>
          <w:tab w:val="left" w:pos="2521"/>
        </w:tabs>
        <w:spacing w:before="84"/>
        <w:ind w:hanging="361"/>
        <w:rPr>
          <w:sz w:val="24"/>
        </w:rPr>
      </w:pPr>
      <w:r>
        <w:rPr>
          <w:sz w:val="24"/>
        </w:rPr>
        <w:t>C Program to access array elements using</w:t>
      </w:r>
      <w:r>
        <w:rPr>
          <w:spacing w:val="-9"/>
          <w:sz w:val="24"/>
        </w:rPr>
        <w:t xml:space="preserve"> </w:t>
      </w:r>
      <w:r>
        <w:rPr>
          <w:sz w:val="24"/>
        </w:rPr>
        <w:t>pointers.</w:t>
      </w:r>
    </w:p>
    <w:p w:rsidR="00030528" w:rsidRDefault="00601496" w:rsidP="00BC73C7">
      <w:pPr>
        <w:pStyle w:val="ListParagraph"/>
        <w:numPr>
          <w:ilvl w:val="0"/>
          <w:numId w:val="200"/>
        </w:numPr>
        <w:tabs>
          <w:tab w:val="left" w:pos="2521"/>
        </w:tabs>
        <w:spacing w:before="82"/>
        <w:ind w:hanging="361"/>
        <w:rPr>
          <w:sz w:val="24"/>
        </w:rPr>
      </w:pPr>
      <w:r>
        <w:rPr>
          <w:sz w:val="24"/>
        </w:rPr>
        <w:t>C Program to find the sum of n numbers with arrays and</w:t>
      </w:r>
      <w:r>
        <w:rPr>
          <w:spacing w:val="-14"/>
          <w:sz w:val="24"/>
        </w:rPr>
        <w:t xml:space="preserve"> </w:t>
      </w:r>
      <w:r>
        <w:rPr>
          <w:sz w:val="24"/>
        </w:rPr>
        <w:t>pointers.</w:t>
      </w:r>
    </w:p>
    <w:p w:rsidR="00030528" w:rsidRDefault="00601496" w:rsidP="00BC73C7">
      <w:pPr>
        <w:pStyle w:val="ListParagraph"/>
        <w:numPr>
          <w:ilvl w:val="0"/>
          <w:numId w:val="200"/>
        </w:numPr>
        <w:tabs>
          <w:tab w:val="left" w:pos="2521"/>
        </w:tabs>
        <w:spacing w:before="84"/>
        <w:ind w:hanging="361"/>
        <w:rPr>
          <w:sz w:val="24"/>
        </w:rPr>
      </w:pPr>
      <w:r>
        <w:rPr>
          <w:sz w:val="24"/>
        </w:rPr>
        <w:t>C Program to swap two numbers using pointers and</w:t>
      </w:r>
      <w:r>
        <w:rPr>
          <w:spacing w:val="-22"/>
          <w:sz w:val="24"/>
        </w:rPr>
        <w:t xml:space="preserve"> </w:t>
      </w:r>
      <w:r>
        <w:rPr>
          <w:sz w:val="24"/>
        </w:rPr>
        <w:t>function</w:t>
      </w:r>
    </w:p>
    <w:p w:rsidR="00030528" w:rsidRDefault="00601496" w:rsidP="00BC73C7">
      <w:pPr>
        <w:pStyle w:val="ListParagraph"/>
        <w:numPr>
          <w:ilvl w:val="0"/>
          <w:numId w:val="200"/>
        </w:numPr>
        <w:tabs>
          <w:tab w:val="left" w:pos="2521"/>
        </w:tabs>
        <w:spacing w:before="81" w:line="276" w:lineRule="auto"/>
        <w:ind w:right="2702"/>
        <w:rPr>
          <w:sz w:val="24"/>
        </w:rPr>
      </w:pPr>
      <w:r>
        <w:rPr>
          <w:sz w:val="24"/>
        </w:rPr>
        <w:t>C Program to find sum of n elements entered by user. To perform this allocate memory dynamically using malloc() function.</w:t>
      </w:r>
    </w:p>
    <w:p w:rsidR="00030528" w:rsidRDefault="00601496" w:rsidP="00BC73C7">
      <w:pPr>
        <w:pStyle w:val="ListParagraph"/>
        <w:numPr>
          <w:ilvl w:val="0"/>
          <w:numId w:val="200"/>
        </w:numPr>
        <w:tabs>
          <w:tab w:val="left" w:pos="2521"/>
        </w:tabs>
        <w:spacing w:before="1" w:line="276" w:lineRule="auto"/>
        <w:ind w:right="2781"/>
        <w:jc w:val="both"/>
        <w:rPr>
          <w:sz w:val="24"/>
        </w:rPr>
      </w:pPr>
      <w:r>
        <w:rPr>
          <w:sz w:val="24"/>
        </w:rPr>
        <w:t>C Program to find sum of n elements entered by user. To perform this allocate memory dynamically using calloc() function.</w:t>
      </w:r>
    </w:p>
    <w:p w:rsidR="00030528" w:rsidRDefault="00030528">
      <w:pPr>
        <w:pStyle w:val="BodyText"/>
        <w:rPr>
          <w:sz w:val="26"/>
        </w:rPr>
      </w:pPr>
    </w:p>
    <w:p w:rsidR="00030528" w:rsidRDefault="00030528">
      <w:pPr>
        <w:pStyle w:val="BodyText"/>
        <w:spacing w:before="5"/>
        <w:rPr>
          <w:sz w:val="20"/>
        </w:rPr>
      </w:pPr>
    </w:p>
    <w:p w:rsidR="00030528" w:rsidRDefault="00601496">
      <w:pPr>
        <w:pStyle w:val="Heading4"/>
        <w:tabs>
          <w:tab w:val="left" w:pos="6598"/>
        </w:tabs>
      </w:pPr>
      <w:r>
        <w:t>Unit</w:t>
      </w:r>
      <w:r>
        <w:rPr>
          <w:spacing w:val="-4"/>
        </w:rPr>
        <w:t xml:space="preserve"> </w:t>
      </w:r>
      <w:r>
        <w:t>VI</w:t>
      </w:r>
      <w:r>
        <w:tab/>
        <w:t>(Contact hours</w:t>
      </w:r>
      <w:r>
        <w:rPr>
          <w:spacing w:val="-2"/>
        </w:rPr>
        <w:t xml:space="preserve"> </w:t>
      </w:r>
      <w:r>
        <w:t>8)</w:t>
      </w:r>
    </w:p>
    <w:p w:rsidR="00030528" w:rsidRDefault="00601496">
      <w:pPr>
        <w:spacing w:before="82"/>
        <w:ind w:left="1440"/>
        <w:rPr>
          <w:b/>
          <w:sz w:val="24"/>
        </w:rPr>
      </w:pPr>
      <w:r>
        <w:rPr>
          <w:b/>
          <w:sz w:val="24"/>
        </w:rPr>
        <w:t>Introduction to Data Structures</w:t>
      </w:r>
    </w:p>
    <w:p w:rsidR="00030528" w:rsidRDefault="00601496" w:rsidP="00BC73C7">
      <w:pPr>
        <w:pStyle w:val="ListParagraph"/>
        <w:numPr>
          <w:ilvl w:val="0"/>
          <w:numId w:val="199"/>
        </w:numPr>
        <w:tabs>
          <w:tab w:val="left" w:pos="2521"/>
        </w:tabs>
        <w:spacing w:before="72" w:line="276" w:lineRule="auto"/>
        <w:ind w:right="2367"/>
        <w:rPr>
          <w:sz w:val="24"/>
        </w:rPr>
      </w:pPr>
      <w:r>
        <w:rPr>
          <w:sz w:val="24"/>
        </w:rPr>
        <w:t>Write a program to create a linked list and perform insertions and deletions of all cases. Write functions to sort and finally delete the entire list at</w:t>
      </w:r>
      <w:r>
        <w:rPr>
          <w:spacing w:val="-21"/>
          <w:sz w:val="24"/>
        </w:rPr>
        <w:t xml:space="preserve"> </w:t>
      </w:r>
      <w:r>
        <w:rPr>
          <w:sz w:val="24"/>
        </w:rPr>
        <w:t>once.</w:t>
      </w:r>
    </w:p>
    <w:p w:rsidR="00030528" w:rsidRDefault="00030528">
      <w:pPr>
        <w:spacing w:line="276" w:lineRule="auto"/>
        <w:rPr>
          <w:sz w:val="24"/>
        </w:rPr>
        <w:sectPr w:rsidR="00030528">
          <w:pgSz w:w="11910" w:h="16840"/>
          <w:pgMar w:top="1320" w:right="0" w:bottom="1500" w:left="1140" w:header="612" w:footer="1245" w:gutter="0"/>
          <w:cols w:space="720"/>
        </w:sectPr>
      </w:pPr>
    </w:p>
    <w:p w:rsidR="00030528" w:rsidRDefault="00601496" w:rsidP="00BC73C7">
      <w:pPr>
        <w:pStyle w:val="ListParagraph"/>
        <w:numPr>
          <w:ilvl w:val="0"/>
          <w:numId w:val="199"/>
        </w:numPr>
        <w:tabs>
          <w:tab w:val="left" w:pos="2521"/>
        </w:tabs>
        <w:spacing w:before="100" w:line="276" w:lineRule="auto"/>
        <w:ind w:right="2637"/>
        <w:rPr>
          <w:sz w:val="24"/>
        </w:rPr>
      </w:pPr>
      <w:r>
        <w:rPr>
          <w:sz w:val="24"/>
        </w:rPr>
        <w:lastRenderedPageBreak/>
        <w:t>Write a program to create a doubly linked list and</w:t>
      </w:r>
      <w:r>
        <w:rPr>
          <w:spacing w:val="-11"/>
          <w:sz w:val="24"/>
        </w:rPr>
        <w:t xml:space="preserve"> </w:t>
      </w:r>
      <w:r>
        <w:rPr>
          <w:sz w:val="24"/>
        </w:rPr>
        <w:t>perform insertions and deletions in all</w:t>
      </w:r>
      <w:r>
        <w:rPr>
          <w:spacing w:val="-4"/>
          <w:sz w:val="24"/>
        </w:rPr>
        <w:t xml:space="preserve"> </w:t>
      </w:r>
      <w:r>
        <w:rPr>
          <w:sz w:val="24"/>
        </w:rPr>
        <w:t>cases.</w:t>
      </w:r>
    </w:p>
    <w:p w:rsidR="00030528" w:rsidRDefault="00601496" w:rsidP="00BC73C7">
      <w:pPr>
        <w:pStyle w:val="ListParagraph"/>
        <w:numPr>
          <w:ilvl w:val="0"/>
          <w:numId w:val="199"/>
        </w:numPr>
        <w:tabs>
          <w:tab w:val="left" w:pos="2521"/>
        </w:tabs>
        <w:spacing w:line="275" w:lineRule="exact"/>
        <w:ind w:hanging="361"/>
        <w:rPr>
          <w:sz w:val="24"/>
        </w:rPr>
      </w:pPr>
      <w:r>
        <w:rPr>
          <w:sz w:val="24"/>
        </w:rPr>
        <w:t>Write a program to perform push, pop and peek operations on a</w:t>
      </w:r>
      <w:r>
        <w:rPr>
          <w:spacing w:val="-23"/>
          <w:sz w:val="24"/>
        </w:rPr>
        <w:t xml:space="preserve"> </w:t>
      </w:r>
      <w:r>
        <w:rPr>
          <w:sz w:val="24"/>
        </w:rPr>
        <w:t>stack.</w:t>
      </w:r>
    </w:p>
    <w:p w:rsidR="00030528" w:rsidRDefault="00601496" w:rsidP="00BC73C7">
      <w:pPr>
        <w:pStyle w:val="ListParagraph"/>
        <w:numPr>
          <w:ilvl w:val="0"/>
          <w:numId w:val="199"/>
        </w:numPr>
        <w:tabs>
          <w:tab w:val="left" w:pos="2521"/>
        </w:tabs>
        <w:spacing w:before="82"/>
        <w:ind w:hanging="361"/>
        <w:rPr>
          <w:sz w:val="24"/>
        </w:rPr>
      </w:pPr>
      <w:r>
        <w:rPr>
          <w:sz w:val="24"/>
        </w:rPr>
        <w:t>Write a program to implement a linked</w:t>
      </w:r>
      <w:r>
        <w:rPr>
          <w:spacing w:val="-14"/>
          <w:sz w:val="24"/>
        </w:rPr>
        <w:t xml:space="preserve"> </w:t>
      </w:r>
      <w:r>
        <w:rPr>
          <w:sz w:val="24"/>
        </w:rPr>
        <w:t>stack.</w:t>
      </w:r>
    </w:p>
    <w:p w:rsidR="00030528" w:rsidRDefault="00030528">
      <w:pPr>
        <w:pStyle w:val="BodyText"/>
        <w:rPr>
          <w:sz w:val="26"/>
        </w:rPr>
      </w:pPr>
    </w:p>
    <w:p w:rsidR="00030528" w:rsidRDefault="00601496">
      <w:pPr>
        <w:pStyle w:val="Heading4"/>
        <w:spacing w:before="164"/>
      </w:pPr>
      <w:r>
        <w:t>Course outcomes:</w:t>
      </w:r>
    </w:p>
    <w:p w:rsidR="00030528" w:rsidRDefault="00601496">
      <w:pPr>
        <w:pStyle w:val="BodyText"/>
        <w:spacing w:before="72"/>
        <w:ind w:left="1440"/>
      </w:pPr>
      <w:r>
        <w:t>At the end of the course, the student will be able to</w:t>
      </w:r>
    </w:p>
    <w:p w:rsidR="00030528" w:rsidRDefault="00030528">
      <w:pPr>
        <w:pStyle w:val="BodyText"/>
        <w:spacing w:before="2"/>
        <w:rPr>
          <w:sz w:val="8"/>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88"/>
        <w:gridCol w:w="7670"/>
      </w:tblGrid>
      <w:tr w:rsidR="00030528">
        <w:trPr>
          <w:trHeight w:val="676"/>
        </w:trPr>
        <w:tc>
          <w:tcPr>
            <w:tcW w:w="1188" w:type="dxa"/>
          </w:tcPr>
          <w:p w:rsidR="00030528" w:rsidRDefault="00601496">
            <w:pPr>
              <w:pStyle w:val="TableParagraph"/>
              <w:spacing w:line="273" w:lineRule="exact"/>
              <w:rPr>
                <w:sz w:val="24"/>
              </w:rPr>
            </w:pPr>
            <w:r>
              <w:rPr>
                <w:sz w:val="24"/>
              </w:rPr>
              <w:t>CO 1</w:t>
            </w:r>
          </w:p>
        </w:tc>
        <w:tc>
          <w:tcPr>
            <w:tcW w:w="7670" w:type="dxa"/>
          </w:tcPr>
          <w:p w:rsidR="00030528" w:rsidRDefault="00601496">
            <w:pPr>
              <w:pStyle w:val="TableParagraph"/>
              <w:spacing w:line="273" w:lineRule="exact"/>
              <w:rPr>
                <w:sz w:val="24"/>
              </w:rPr>
            </w:pPr>
            <w:r>
              <w:rPr>
                <w:sz w:val="24"/>
              </w:rPr>
              <w:t>Illustrate the flowchart and design an algorithm for a given problem and to</w:t>
            </w:r>
          </w:p>
          <w:p w:rsidR="00030528" w:rsidRDefault="00601496">
            <w:pPr>
              <w:pStyle w:val="TableParagraph"/>
              <w:spacing w:before="81"/>
              <w:rPr>
                <w:sz w:val="24"/>
              </w:rPr>
            </w:pPr>
            <w:r>
              <w:rPr>
                <w:sz w:val="24"/>
              </w:rPr>
              <w:t>develop one C program using Operators.</w:t>
            </w:r>
          </w:p>
        </w:tc>
      </w:tr>
      <w:tr w:rsidR="00030528">
        <w:trPr>
          <w:trHeight w:val="518"/>
        </w:trPr>
        <w:tc>
          <w:tcPr>
            <w:tcW w:w="1188" w:type="dxa"/>
          </w:tcPr>
          <w:p w:rsidR="00030528" w:rsidRDefault="00601496">
            <w:pPr>
              <w:pStyle w:val="TableParagraph"/>
              <w:spacing w:line="270" w:lineRule="exact"/>
              <w:rPr>
                <w:sz w:val="24"/>
              </w:rPr>
            </w:pPr>
            <w:r>
              <w:rPr>
                <w:sz w:val="24"/>
              </w:rPr>
              <w:t>CO 2</w:t>
            </w:r>
          </w:p>
        </w:tc>
        <w:tc>
          <w:tcPr>
            <w:tcW w:w="7670" w:type="dxa"/>
          </w:tcPr>
          <w:p w:rsidR="00030528" w:rsidRDefault="00601496">
            <w:pPr>
              <w:pStyle w:val="TableParagraph"/>
              <w:spacing w:before="87"/>
              <w:rPr>
                <w:sz w:val="24"/>
              </w:rPr>
            </w:pPr>
            <w:r>
              <w:rPr>
                <w:sz w:val="24"/>
              </w:rPr>
              <w:t>Develop conditional and iterative statements to write C Programs.</w:t>
            </w:r>
          </w:p>
        </w:tc>
      </w:tr>
      <w:tr w:rsidR="00030528">
        <w:trPr>
          <w:trHeight w:val="518"/>
        </w:trPr>
        <w:tc>
          <w:tcPr>
            <w:tcW w:w="1188" w:type="dxa"/>
          </w:tcPr>
          <w:p w:rsidR="00030528" w:rsidRDefault="00601496">
            <w:pPr>
              <w:pStyle w:val="TableParagraph"/>
              <w:spacing w:line="270" w:lineRule="exact"/>
              <w:rPr>
                <w:sz w:val="24"/>
              </w:rPr>
            </w:pPr>
            <w:r>
              <w:rPr>
                <w:sz w:val="24"/>
              </w:rPr>
              <w:t>CO 3</w:t>
            </w:r>
          </w:p>
        </w:tc>
        <w:tc>
          <w:tcPr>
            <w:tcW w:w="7670" w:type="dxa"/>
          </w:tcPr>
          <w:p w:rsidR="00030528" w:rsidRDefault="00601496">
            <w:pPr>
              <w:pStyle w:val="TableParagraph"/>
              <w:spacing w:before="88"/>
              <w:rPr>
                <w:sz w:val="24"/>
              </w:rPr>
            </w:pPr>
            <w:r>
              <w:rPr>
                <w:sz w:val="24"/>
              </w:rPr>
              <w:t>Describe C Programs that use the arrays and its usage.</w:t>
            </w:r>
          </w:p>
        </w:tc>
      </w:tr>
      <w:tr w:rsidR="00030528">
        <w:trPr>
          <w:trHeight w:val="515"/>
        </w:trPr>
        <w:tc>
          <w:tcPr>
            <w:tcW w:w="1188" w:type="dxa"/>
          </w:tcPr>
          <w:p w:rsidR="00030528" w:rsidRDefault="00601496">
            <w:pPr>
              <w:pStyle w:val="TableParagraph"/>
              <w:spacing w:line="270" w:lineRule="exact"/>
              <w:rPr>
                <w:sz w:val="24"/>
              </w:rPr>
            </w:pPr>
            <w:r>
              <w:rPr>
                <w:sz w:val="24"/>
              </w:rPr>
              <w:t>CO 4</w:t>
            </w:r>
          </w:p>
        </w:tc>
        <w:tc>
          <w:tcPr>
            <w:tcW w:w="7670" w:type="dxa"/>
          </w:tcPr>
          <w:p w:rsidR="00030528" w:rsidRDefault="00601496">
            <w:pPr>
              <w:pStyle w:val="TableParagraph"/>
              <w:spacing w:before="87"/>
              <w:rPr>
                <w:sz w:val="24"/>
              </w:rPr>
            </w:pPr>
            <w:r>
              <w:rPr>
                <w:sz w:val="24"/>
              </w:rPr>
              <w:t>Exercise user defined functions to solve real time problems.</w:t>
            </w:r>
          </w:p>
        </w:tc>
      </w:tr>
      <w:tr w:rsidR="00030528">
        <w:trPr>
          <w:trHeight w:val="676"/>
        </w:trPr>
        <w:tc>
          <w:tcPr>
            <w:tcW w:w="1188" w:type="dxa"/>
          </w:tcPr>
          <w:p w:rsidR="00030528" w:rsidRDefault="00601496">
            <w:pPr>
              <w:pStyle w:val="TableParagraph"/>
              <w:spacing w:line="270" w:lineRule="exact"/>
              <w:rPr>
                <w:sz w:val="24"/>
              </w:rPr>
            </w:pPr>
            <w:r>
              <w:rPr>
                <w:sz w:val="24"/>
              </w:rPr>
              <w:t>CO 5</w:t>
            </w:r>
          </w:p>
        </w:tc>
        <w:tc>
          <w:tcPr>
            <w:tcW w:w="7670" w:type="dxa"/>
          </w:tcPr>
          <w:p w:rsidR="00030528" w:rsidRDefault="00601496">
            <w:pPr>
              <w:pStyle w:val="TableParagraph"/>
              <w:spacing w:line="270" w:lineRule="exact"/>
              <w:rPr>
                <w:sz w:val="24"/>
              </w:rPr>
            </w:pPr>
            <w:r>
              <w:rPr>
                <w:sz w:val="24"/>
              </w:rPr>
              <w:t>Describe C Programs using pointers and to allocate memory using dynamic</w:t>
            </w:r>
          </w:p>
          <w:p w:rsidR="00030528" w:rsidRDefault="00601496">
            <w:pPr>
              <w:pStyle w:val="TableParagraph"/>
              <w:spacing w:before="81"/>
              <w:rPr>
                <w:sz w:val="24"/>
              </w:rPr>
            </w:pPr>
            <w:r>
              <w:rPr>
                <w:sz w:val="24"/>
              </w:rPr>
              <w:t>memory management functions</w:t>
            </w:r>
          </w:p>
        </w:tc>
      </w:tr>
      <w:tr w:rsidR="00030528">
        <w:trPr>
          <w:trHeight w:val="517"/>
        </w:trPr>
        <w:tc>
          <w:tcPr>
            <w:tcW w:w="1188" w:type="dxa"/>
          </w:tcPr>
          <w:p w:rsidR="00030528" w:rsidRDefault="00601496">
            <w:pPr>
              <w:pStyle w:val="TableParagraph"/>
              <w:spacing w:line="270" w:lineRule="exact"/>
              <w:rPr>
                <w:sz w:val="24"/>
              </w:rPr>
            </w:pPr>
            <w:r>
              <w:rPr>
                <w:sz w:val="24"/>
              </w:rPr>
              <w:t>CO 6</w:t>
            </w:r>
          </w:p>
        </w:tc>
        <w:tc>
          <w:tcPr>
            <w:tcW w:w="7670" w:type="dxa"/>
          </w:tcPr>
          <w:p w:rsidR="00030528" w:rsidRDefault="00601496">
            <w:pPr>
              <w:pStyle w:val="TableParagraph"/>
              <w:spacing w:before="87"/>
              <w:rPr>
                <w:sz w:val="24"/>
              </w:rPr>
            </w:pPr>
            <w:r>
              <w:rPr>
                <w:sz w:val="24"/>
              </w:rPr>
              <w:t>Explore different data structures and understand.</w:t>
            </w:r>
          </w:p>
        </w:tc>
      </w:tr>
    </w:tbl>
    <w:p w:rsidR="00030528" w:rsidRDefault="00030528">
      <w:pPr>
        <w:pStyle w:val="BodyText"/>
        <w:spacing w:before="5"/>
        <w:rPr>
          <w:sz w:val="31"/>
        </w:rPr>
      </w:pPr>
    </w:p>
    <w:p w:rsidR="00030528" w:rsidRDefault="00601496">
      <w:pPr>
        <w:pStyle w:val="Heading4"/>
        <w:spacing w:before="1"/>
      </w:pPr>
      <w:r>
        <w:t>References:</w:t>
      </w:r>
    </w:p>
    <w:p w:rsidR="00030528" w:rsidRDefault="00601496" w:rsidP="00BC73C7">
      <w:pPr>
        <w:pStyle w:val="ListParagraph"/>
        <w:numPr>
          <w:ilvl w:val="0"/>
          <w:numId w:val="198"/>
        </w:numPr>
        <w:tabs>
          <w:tab w:val="left" w:pos="2161"/>
        </w:tabs>
        <w:spacing w:before="74"/>
        <w:ind w:hanging="361"/>
        <w:rPr>
          <w:sz w:val="24"/>
        </w:rPr>
      </w:pPr>
      <w:r>
        <w:rPr>
          <w:sz w:val="24"/>
        </w:rPr>
        <w:t xml:space="preserve">Rema Thareja, </w:t>
      </w:r>
      <w:r>
        <w:rPr>
          <w:i/>
          <w:sz w:val="24"/>
        </w:rPr>
        <w:t>Programming in C</w:t>
      </w:r>
      <w:r>
        <w:rPr>
          <w:sz w:val="24"/>
        </w:rPr>
        <w:t>, 3</w:t>
      </w:r>
      <w:r>
        <w:rPr>
          <w:sz w:val="24"/>
          <w:vertAlign w:val="superscript"/>
        </w:rPr>
        <w:t>rd</w:t>
      </w:r>
      <w:r>
        <w:rPr>
          <w:sz w:val="24"/>
        </w:rPr>
        <w:t xml:space="preserve"> edition, Oxford Higher</w:t>
      </w:r>
      <w:r>
        <w:rPr>
          <w:spacing w:val="-12"/>
          <w:sz w:val="24"/>
        </w:rPr>
        <w:t xml:space="preserve"> </w:t>
      </w:r>
      <w:r>
        <w:rPr>
          <w:sz w:val="24"/>
        </w:rPr>
        <w:t>Education.</w:t>
      </w:r>
    </w:p>
    <w:p w:rsidR="00030528" w:rsidRDefault="00601496" w:rsidP="00BC73C7">
      <w:pPr>
        <w:pStyle w:val="ListParagraph"/>
        <w:numPr>
          <w:ilvl w:val="0"/>
          <w:numId w:val="198"/>
        </w:numPr>
        <w:tabs>
          <w:tab w:val="left" w:pos="2161"/>
        </w:tabs>
        <w:spacing w:before="79"/>
        <w:ind w:hanging="361"/>
        <w:rPr>
          <w:sz w:val="24"/>
        </w:rPr>
      </w:pPr>
      <w:r>
        <w:rPr>
          <w:sz w:val="24"/>
        </w:rPr>
        <w:t xml:space="preserve">Rema Thareja, </w:t>
      </w:r>
      <w:r>
        <w:rPr>
          <w:i/>
          <w:sz w:val="24"/>
        </w:rPr>
        <w:t>Data structures using C</w:t>
      </w:r>
      <w:r>
        <w:rPr>
          <w:sz w:val="24"/>
        </w:rPr>
        <w:t>, 2</w:t>
      </w:r>
      <w:r>
        <w:rPr>
          <w:sz w:val="24"/>
          <w:vertAlign w:val="superscript"/>
        </w:rPr>
        <w:t>nd</w:t>
      </w:r>
      <w:r>
        <w:rPr>
          <w:sz w:val="24"/>
        </w:rPr>
        <w:t xml:space="preserve"> edition ,Oxford Higher</w:t>
      </w:r>
      <w:r>
        <w:rPr>
          <w:spacing w:val="-14"/>
          <w:sz w:val="24"/>
        </w:rPr>
        <w:t xml:space="preserve"> </w:t>
      </w:r>
      <w:r>
        <w:rPr>
          <w:sz w:val="24"/>
        </w:rPr>
        <w:t>Education</w:t>
      </w:r>
    </w:p>
    <w:p w:rsidR="00030528" w:rsidRDefault="00030528">
      <w:pPr>
        <w:pStyle w:val="BodyText"/>
        <w:spacing w:before="8"/>
        <w:rPr>
          <w:sz w:val="38"/>
        </w:rPr>
      </w:pPr>
    </w:p>
    <w:p w:rsidR="00030528" w:rsidRDefault="00601496">
      <w:pPr>
        <w:pStyle w:val="Heading4"/>
      </w:pPr>
      <w:r>
        <w:t>Assessment Method</w:t>
      </w:r>
    </w:p>
    <w:p w:rsidR="00030528" w:rsidRDefault="00030528">
      <w:pPr>
        <w:pStyle w:val="BodyText"/>
        <w:spacing w:before="9"/>
        <w:rPr>
          <w:b/>
          <w:sz w:val="7"/>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41"/>
        <w:gridCol w:w="1431"/>
        <w:gridCol w:w="3958"/>
        <w:gridCol w:w="1625"/>
      </w:tblGrid>
      <w:tr w:rsidR="00030528">
        <w:trPr>
          <w:trHeight w:val="673"/>
        </w:trPr>
        <w:tc>
          <w:tcPr>
            <w:tcW w:w="1841"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1"/>
              <w:rPr>
                <w:sz w:val="24"/>
              </w:rPr>
            </w:pPr>
            <w:r>
              <w:rPr>
                <w:sz w:val="24"/>
              </w:rPr>
              <w:t>Tool</w:t>
            </w:r>
          </w:p>
        </w:tc>
        <w:tc>
          <w:tcPr>
            <w:tcW w:w="1431" w:type="dxa"/>
          </w:tcPr>
          <w:p w:rsidR="00030528" w:rsidRDefault="00601496">
            <w:pPr>
              <w:pStyle w:val="TableParagraph"/>
              <w:spacing w:line="270" w:lineRule="exact"/>
              <w:ind w:left="90" w:right="78"/>
              <w:jc w:val="center"/>
              <w:rPr>
                <w:sz w:val="24"/>
              </w:rPr>
            </w:pPr>
            <w:r>
              <w:rPr>
                <w:sz w:val="24"/>
              </w:rPr>
              <w:t>Experiments</w:t>
            </w:r>
          </w:p>
        </w:tc>
        <w:tc>
          <w:tcPr>
            <w:tcW w:w="3958" w:type="dxa"/>
          </w:tcPr>
          <w:p w:rsidR="00030528" w:rsidRDefault="00601496">
            <w:pPr>
              <w:pStyle w:val="TableParagraph"/>
              <w:spacing w:line="270" w:lineRule="exact"/>
              <w:ind w:left="249" w:right="239"/>
              <w:jc w:val="center"/>
              <w:rPr>
                <w:sz w:val="24"/>
              </w:rPr>
            </w:pPr>
            <w:r>
              <w:rPr>
                <w:sz w:val="24"/>
              </w:rPr>
              <w:t>Report/Viva-Voce/ Quiz/MCQ/Lab</w:t>
            </w:r>
          </w:p>
          <w:p w:rsidR="00030528" w:rsidRDefault="00601496">
            <w:pPr>
              <w:pStyle w:val="TableParagraph"/>
              <w:spacing w:before="81"/>
              <w:ind w:left="249" w:right="236"/>
              <w:jc w:val="center"/>
              <w:rPr>
                <w:sz w:val="24"/>
              </w:rPr>
            </w:pPr>
            <w:r>
              <w:rPr>
                <w:sz w:val="24"/>
              </w:rPr>
              <w:t>project</w:t>
            </w:r>
          </w:p>
        </w:tc>
        <w:tc>
          <w:tcPr>
            <w:tcW w:w="1625" w:type="dxa"/>
          </w:tcPr>
          <w:p w:rsidR="00030528" w:rsidRDefault="00601496">
            <w:pPr>
              <w:pStyle w:val="TableParagraph"/>
              <w:spacing w:line="270" w:lineRule="exact"/>
              <w:ind w:left="564"/>
              <w:rPr>
                <w:sz w:val="24"/>
              </w:rPr>
            </w:pPr>
            <w:r>
              <w:rPr>
                <w:sz w:val="24"/>
              </w:rPr>
              <w:t>Total</w:t>
            </w:r>
          </w:p>
        </w:tc>
      </w:tr>
      <w:tr w:rsidR="00030528">
        <w:trPr>
          <w:trHeight w:val="318"/>
        </w:trPr>
        <w:tc>
          <w:tcPr>
            <w:tcW w:w="1841" w:type="dxa"/>
          </w:tcPr>
          <w:p w:rsidR="00030528" w:rsidRDefault="00601496">
            <w:pPr>
              <w:pStyle w:val="TableParagraph"/>
              <w:spacing w:line="270" w:lineRule="exact"/>
              <w:rPr>
                <w:sz w:val="24"/>
              </w:rPr>
            </w:pPr>
            <w:r>
              <w:rPr>
                <w:sz w:val="24"/>
              </w:rPr>
              <w:t>Weightage (%)</w:t>
            </w:r>
          </w:p>
        </w:tc>
        <w:tc>
          <w:tcPr>
            <w:tcW w:w="1431" w:type="dxa"/>
          </w:tcPr>
          <w:p w:rsidR="00030528" w:rsidRDefault="00601496">
            <w:pPr>
              <w:pStyle w:val="TableParagraph"/>
              <w:spacing w:line="270" w:lineRule="exact"/>
              <w:ind w:left="90" w:right="78"/>
              <w:jc w:val="center"/>
              <w:rPr>
                <w:sz w:val="24"/>
              </w:rPr>
            </w:pPr>
            <w:r>
              <w:rPr>
                <w:sz w:val="24"/>
              </w:rPr>
              <w:t>25%</w:t>
            </w:r>
          </w:p>
        </w:tc>
        <w:tc>
          <w:tcPr>
            <w:tcW w:w="3958" w:type="dxa"/>
          </w:tcPr>
          <w:p w:rsidR="00030528" w:rsidRDefault="00601496">
            <w:pPr>
              <w:pStyle w:val="TableParagraph"/>
              <w:spacing w:line="270" w:lineRule="exact"/>
              <w:ind w:left="249" w:right="235"/>
              <w:jc w:val="center"/>
              <w:rPr>
                <w:sz w:val="24"/>
              </w:rPr>
            </w:pPr>
            <w:r>
              <w:rPr>
                <w:sz w:val="24"/>
              </w:rPr>
              <w:t>15%</w:t>
            </w:r>
          </w:p>
        </w:tc>
        <w:tc>
          <w:tcPr>
            <w:tcW w:w="1625" w:type="dxa"/>
          </w:tcPr>
          <w:p w:rsidR="00030528" w:rsidRDefault="00601496">
            <w:pPr>
              <w:pStyle w:val="TableParagraph"/>
              <w:spacing w:line="270" w:lineRule="exact"/>
              <w:ind w:left="595"/>
              <w:rPr>
                <w:sz w:val="24"/>
              </w:rPr>
            </w:pPr>
            <w:r>
              <w:rPr>
                <w:sz w:val="24"/>
              </w:rPr>
              <w:t>40%</w:t>
            </w:r>
          </w:p>
        </w:tc>
      </w:tr>
      <w:tr w:rsidR="00030528">
        <w:trPr>
          <w:trHeight w:val="318"/>
        </w:trPr>
        <w:tc>
          <w:tcPr>
            <w:tcW w:w="7230" w:type="dxa"/>
            <w:gridSpan w:val="3"/>
          </w:tcPr>
          <w:p w:rsidR="00030528" w:rsidRDefault="00601496">
            <w:pPr>
              <w:pStyle w:val="TableParagraph"/>
              <w:spacing w:line="270" w:lineRule="exact"/>
              <w:rPr>
                <w:sz w:val="24"/>
              </w:rPr>
            </w:pPr>
            <w:r>
              <w:rPr>
                <w:sz w:val="24"/>
              </w:rPr>
              <w:t>End Semester Examination weightage (%)</w:t>
            </w:r>
          </w:p>
        </w:tc>
        <w:tc>
          <w:tcPr>
            <w:tcW w:w="1625" w:type="dxa"/>
          </w:tcPr>
          <w:p w:rsidR="00030528" w:rsidRDefault="00601496">
            <w:pPr>
              <w:pStyle w:val="TableParagraph"/>
              <w:spacing w:line="270" w:lineRule="exact"/>
              <w:ind w:left="592"/>
              <w:rPr>
                <w:sz w:val="24"/>
              </w:rPr>
            </w:pPr>
            <w:r>
              <w:rPr>
                <w:sz w:val="24"/>
              </w:rPr>
              <w:t>60%</w:t>
            </w:r>
          </w:p>
        </w:tc>
      </w:tr>
    </w:tbl>
    <w:p w:rsidR="00030528" w:rsidRDefault="00EE0037">
      <w:pPr>
        <w:pStyle w:val="BodyText"/>
        <w:spacing w:before="10"/>
        <w:rPr>
          <w:b/>
          <w:sz w:val="29"/>
        </w:rPr>
      </w:pPr>
      <w:r w:rsidRPr="00EE0037">
        <w:pict>
          <v:shape id="_x0000_s2082" style="position:absolute;margin-left:70.6pt;margin-top:20.65pt;width:480pt;height:.1pt;z-index:-15722496;mso-wrap-distance-left:0;mso-wrap-distance-right:0;mso-position-horizontal-relative:page;mso-position-vertical-relative:text" coordorigin="1412,413" coordsize="9600,0" path="m1412,413r9599,e" filled="f" strokeweight="3pt">
            <v:stroke dashstyle="dash"/>
            <v:path arrowok="t"/>
            <w10:wrap type="topAndBottom" anchorx="page"/>
          </v:shape>
        </w:pict>
      </w:r>
    </w:p>
    <w:p w:rsidR="00030528" w:rsidRDefault="00030528">
      <w:pPr>
        <w:rPr>
          <w:sz w:val="29"/>
        </w:rPr>
        <w:sectPr w:rsidR="00030528">
          <w:pgSz w:w="11910" w:h="16840"/>
          <w:pgMar w:top="1320" w:right="0" w:bottom="1500" w:left="1140" w:header="612" w:footer="1245" w:gutter="0"/>
          <w:cols w:space="720"/>
        </w:sectPr>
      </w:pPr>
    </w:p>
    <w:p w:rsidR="00030528" w:rsidRDefault="00030528">
      <w:pPr>
        <w:pStyle w:val="BodyText"/>
        <w:spacing w:before="2"/>
        <w:rPr>
          <w:b/>
          <w:sz w:val="9"/>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3853"/>
        <w:gridCol w:w="1260"/>
        <w:gridCol w:w="1441"/>
        <w:gridCol w:w="989"/>
      </w:tblGrid>
      <w:tr w:rsidR="00030528">
        <w:trPr>
          <w:trHeight w:val="676"/>
        </w:trPr>
        <w:tc>
          <w:tcPr>
            <w:tcW w:w="1476" w:type="dxa"/>
          </w:tcPr>
          <w:p w:rsidR="00030528" w:rsidRDefault="00601496">
            <w:pPr>
              <w:pStyle w:val="TableParagraph"/>
              <w:spacing w:before="155"/>
              <w:ind w:left="81" w:right="74"/>
              <w:jc w:val="center"/>
              <w:rPr>
                <w:b/>
                <w:sz w:val="24"/>
              </w:rPr>
            </w:pPr>
            <w:r>
              <w:rPr>
                <w:b/>
                <w:sz w:val="24"/>
              </w:rPr>
              <w:t>Course code</w:t>
            </w:r>
          </w:p>
        </w:tc>
        <w:tc>
          <w:tcPr>
            <w:tcW w:w="3853" w:type="dxa"/>
          </w:tcPr>
          <w:p w:rsidR="00030528" w:rsidRDefault="00601496">
            <w:pPr>
              <w:pStyle w:val="TableParagraph"/>
              <w:spacing w:before="155"/>
              <w:ind w:left="1233"/>
              <w:rPr>
                <w:b/>
                <w:sz w:val="24"/>
              </w:rPr>
            </w:pPr>
            <w:r>
              <w:rPr>
                <w:b/>
                <w:sz w:val="24"/>
              </w:rPr>
              <w:t>Course Name</w:t>
            </w:r>
          </w:p>
        </w:tc>
        <w:tc>
          <w:tcPr>
            <w:tcW w:w="1260" w:type="dxa"/>
          </w:tcPr>
          <w:p w:rsidR="00030528" w:rsidRDefault="00601496">
            <w:pPr>
              <w:pStyle w:val="TableParagraph"/>
              <w:spacing w:line="275" w:lineRule="exact"/>
              <w:ind w:left="268"/>
              <w:rPr>
                <w:b/>
                <w:sz w:val="24"/>
              </w:rPr>
            </w:pPr>
            <w:r>
              <w:rPr>
                <w:b/>
                <w:sz w:val="24"/>
              </w:rPr>
              <w:t>Course</w:t>
            </w:r>
          </w:p>
          <w:p w:rsidR="00030528" w:rsidRDefault="00601496">
            <w:pPr>
              <w:pStyle w:val="TableParagraph"/>
              <w:spacing w:before="82"/>
              <w:ind w:left="160"/>
              <w:rPr>
                <w:b/>
                <w:sz w:val="24"/>
              </w:rPr>
            </w:pPr>
            <w:r>
              <w:rPr>
                <w:b/>
                <w:sz w:val="24"/>
              </w:rPr>
              <w:t>Category</w:t>
            </w:r>
          </w:p>
        </w:tc>
        <w:tc>
          <w:tcPr>
            <w:tcW w:w="1441" w:type="dxa"/>
          </w:tcPr>
          <w:p w:rsidR="00030528" w:rsidRDefault="00601496">
            <w:pPr>
              <w:pStyle w:val="TableParagraph"/>
              <w:spacing w:before="155"/>
              <w:ind w:left="384" w:right="368"/>
              <w:jc w:val="center"/>
              <w:rPr>
                <w:b/>
                <w:sz w:val="24"/>
              </w:rPr>
            </w:pPr>
            <w:r>
              <w:rPr>
                <w:b/>
                <w:sz w:val="24"/>
              </w:rPr>
              <w:t>L-T-P</w:t>
            </w:r>
          </w:p>
        </w:tc>
        <w:tc>
          <w:tcPr>
            <w:tcW w:w="989" w:type="dxa"/>
          </w:tcPr>
          <w:p w:rsidR="00030528" w:rsidRDefault="00601496">
            <w:pPr>
              <w:pStyle w:val="TableParagraph"/>
              <w:spacing w:before="155"/>
              <w:ind w:left="85" w:right="82"/>
              <w:jc w:val="center"/>
              <w:rPr>
                <w:b/>
                <w:sz w:val="24"/>
              </w:rPr>
            </w:pPr>
            <w:r>
              <w:rPr>
                <w:b/>
                <w:sz w:val="24"/>
              </w:rPr>
              <w:t>Credits</w:t>
            </w:r>
          </w:p>
        </w:tc>
      </w:tr>
      <w:tr w:rsidR="00030528">
        <w:trPr>
          <w:trHeight w:val="676"/>
        </w:trPr>
        <w:tc>
          <w:tcPr>
            <w:tcW w:w="1476" w:type="dxa"/>
          </w:tcPr>
          <w:p w:rsidR="00030528" w:rsidRDefault="006E2F63">
            <w:pPr>
              <w:pStyle w:val="TableParagraph"/>
              <w:spacing w:before="155"/>
              <w:ind w:left="86" w:right="72"/>
              <w:jc w:val="center"/>
              <w:rPr>
                <w:b/>
                <w:sz w:val="24"/>
              </w:rPr>
            </w:pPr>
            <w:r>
              <w:rPr>
                <w:b/>
                <w:sz w:val="24"/>
              </w:rPr>
              <w:t>22</w:t>
            </w:r>
            <w:r w:rsidR="00601496">
              <w:rPr>
                <w:b/>
                <w:sz w:val="24"/>
              </w:rPr>
              <w:t>ME1281</w:t>
            </w:r>
          </w:p>
        </w:tc>
        <w:tc>
          <w:tcPr>
            <w:tcW w:w="3853" w:type="dxa"/>
          </w:tcPr>
          <w:p w:rsidR="00030528" w:rsidRDefault="00601496">
            <w:pPr>
              <w:pStyle w:val="TableParagraph"/>
              <w:spacing w:line="275" w:lineRule="exact"/>
              <w:ind w:left="86" w:right="82"/>
              <w:jc w:val="center"/>
              <w:rPr>
                <w:b/>
                <w:sz w:val="24"/>
              </w:rPr>
            </w:pPr>
            <w:r>
              <w:rPr>
                <w:b/>
                <w:sz w:val="24"/>
              </w:rPr>
              <w:t>Material Science and Metallurgy</w:t>
            </w:r>
          </w:p>
          <w:p w:rsidR="00030528" w:rsidRDefault="00601496">
            <w:pPr>
              <w:pStyle w:val="TableParagraph"/>
              <w:spacing w:before="81"/>
              <w:ind w:left="87" w:right="74"/>
              <w:jc w:val="center"/>
              <w:rPr>
                <w:b/>
                <w:sz w:val="24"/>
              </w:rPr>
            </w:pPr>
            <w:r>
              <w:rPr>
                <w:b/>
                <w:sz w:val="24"/>
              </w:rPr>
              <w:t>Lab</w:t>
            </w:r>
          </w:p>
        </w:tc>
        <w:tc>
          <w:tcPr>
            <w:tcW w:w="1260" w:type="dxa"/>
          </w:tcPr>
          <w:p w:rsidR="00030528" w:rsidRDefault="00601496">
            <w:pPr>
              <w:pStyle w:val="TableParagraph"/>
              <w:spacing w:before="155"/>
              <w:ind w:left="400"/>
              <w:rPr>
                <w:b/>
                <w:sz w:val="24"/>
              </w:rPr>
            </w:pPr>
            <w:r>
              <w:rPr>
                <w:b/>
                <w:sz w:val="24"/>
              </w:rPr>
              <w:t>ESC</w:t>
            </w:r>
          </w:p>
        </w:tc>
        <w:tc>
          <w:tcPr>
            <w:tcW w:w="1441" w:type="dxa"/>
          </w:tcPr>
          <w:p w:rsidR="00030528" w:rsidRDefault="00601496">
            <w:pPr>
              <w:pStyle w:val="TableParagraph"/>
              <w:spacing w:before="155"/>
              <w:ind w:left="380" w:right="371"/>
              <w:jc w:val="center"/>
              <w:rPr>
                <w:b/>
                <w:sz w:val="24"/>
              </w:rPr>
            </w:pPr>
            <w:r>
              <w:rPr>
                <w:b/>
                <w:sz w:val="24"/>
              </w:rPr>
              <w:t>0-0-3</w:t>
            </w:r>
          </w:p>
        </w:tc>
        <w:tc>
          <w:tcPr>
            <w:tcW w:w="989" w:type="dxa"/>
          </w:tcPr>
          <w:p w:rsidR="00030528" w:rsidRDefault="00601496">
            <w:pPr>
              <w:pStyle w:val="TableParagraph"/>
              <w:spacing w:before="155"/>
              <w:ind w:left="89" w:right="79"/>
              <w:jc w:val="center"/>
              <w:rPr>
                <w:b/>
                <w:sz w:val="24"/>
              </w:rPr>
            </w:pPr>
            <w:r>
              <w:rPr>
                <w:b/>
                <w:sz w:val="24"/>
              </w:rPr>
              <w:t>1.5</w:t>
            </w:r>
          </w:p>
        </w:tc>
      </w:tr>
    </w:tbl>
    <w:p w:rsidR="00030528" w:rsidRDefault="00030528">
      <w:pPr>
        <w:pStyle w:val="BodyText"/>
        <w:spacing w:before="4"/>
        <w:rPr>
          <w:b/>
          <w:sz w:val="22"/>
        </w:rPr>
      </w:pPr>
    </w:p>
    <w:p w:rsidR="00030528" w:rsidRDefault="00601496">
      <w:pPr>
        <w:spacing w:before="90"/>
        <w:ind w:left="1440"/>
        <w:rPr>
          <w:b/>
          <w:sz w:val="24"/>
        </w:rPr>
      </w:pPr>
      <w:r>
        <w:rPr>
          <w:b/>
          <w:sz w:val="24"/>
        </w:rPr>
        <w:t>Course Learning Objectives:</w:t>
      </w:r>
    </w:p>
    <w:p w:rsidR="00030528" w:rsidRDefault="00601496" w:rsidP="00BC73C7">
      <w:pPr>
        <w:pStyle w:val="ListParagraph"/>
        <w:numPr>
          <w:ilvl w:val="0"/>
          <w:numId w:val="197"/>
        </w:numPr>
        <w:tabs>
          <w:tab w:val="left" w:pos="2161"/>
        </w:tabs>
        <w:spacing w:before="74"/>
        <w:ind w:hanging="361"/>
        <w:rPr>
          <w:sz w:val="24"/>
        </w:rPr>
      </w:pPr>
      <w:r>
        <w:rPr>
          <w:sz w:val="24"/>
        </w:rPr>
        <w:t>To distinguish the different microstructures of low, medium, high carbon</w:t>
      </w:r>
      <w:r>
        <w:rPr>
          <w:spacing w:val="-20"/>
          <w:sz w:val="24"/>
        </w:rPr>
        <w:t xml:space="preserve"> </w:t>
      </w:r>
      <w:r>
        <w:rPr>
          <w:sz w:val="24"/>
        </w:rPr>
        <w:t>steels.</w:t>
      </w:r>
    </w:p>
    <w:p w:rsidR="00030528" w:rsidRDefault="00601496" w:rsidP="00BC73C7">
      <w:pPr>
        <w:pStyle w:val="ListParagraph"/>
        <w:numPr>
          <w:ilvl w:val="0"/>
          <w:numId w:val="197"/>
        </w:numPr>
        <w:tabs>
          <w:tab w:val="left" w:pos="2161"/>
        </w:tabs>
        <w:spacing w:before="80"/>
        <w:ind w:hanging="361"/>
        <w:rPr>
          <w:sz w:val="24"/>
        </w:rPr>
      </w:pPr>
      <w:r>
        <w:rPr>
          <w:sz w:val="24"/>
        </w:rPr>
        <w:t>To distinguish the different microstructures of ferrous and Non-ferrous</w:t>
      </w:r>
      <w:r>
        <w:rPr>
          <w:spacing w:val="-20"/>
          <w:sz w:val="24"/>
        </w:rPr>
        <w:t xml:space="preserve"> </w:t>
      </w:r>
      <w:r>
        <w:rPr>
          <w:sz w:val="24"/>
        </w:rPr>
        <w:t>alloys.</w:t>
      </w:r>
    </w:p>
    <w:p w:rsidR="00030528" w:rsidRDefault="00601496" w:rsidP="00BC73C7">
      <w:pPr>
        <w:pStyle w:val="ListParagraph"/>
        <w:numPr>
          <w:ilvl w:val="0"/>
          <w:numId w:val="197"/>
        </w:numPr>
        <w:tabs>
          <w:tab w:val="left" w:pos="2161"/>
        </w:tabs>
        <w:spacing w:before="84"/>
        <w:ind w:hanging="361"/>
        <w:rPr>
          <w:sz w:val="24"/>
        </w:rPr>
      </w:pPr>
      <w:r>
        <w:rPr>
          <w:sz w:val="24"/>
        </w:rPr>
        <w:t>To understand the difference between hardness and</w:t>
      </w:r>
      <w:r>
        <w:rPr>
          <w:spacing w:val="-15"/>
          <w:sz w:val="24"/>
        </w:rPr>
        <w:t xml:space="preserve"> </w:t>
      </w:r>
      <w:r>
        <w:rPr>
          <w:sz w:val="24"/>
        </w:rPr>
        <w:t>hardenability.</w:t>
      </w:r>
    </w:p>
    <w:p w:rsidR="00030528" w:rsidRDefault="00601496" w:rsidP="00BC73C7">
      <w:pPr>
        <w:pStyle w:val="ListParagraph"/>
        <w:numPr>
          <w:ilvl w:val="0"/>
          <w:numId w:val="197"/>
        </w:numPr>
        <w:tabs>
          <w:tab w:val="left" w:pos="2161"/>
        </w:tabs>
        <w:spacing w:before="86"/>
        <w:ind w:hanging="361"/>
        <w:rPr>
          <w:sz w:val="24"/>
        </w:rPr>
      </w:pPr>
      <w:r>
        <w:rPr>
          <w:sz w:val="24"/>
        </w:rPr>
        <w:t>To understand the effect of HAZ on properties of</w:t>
      </w:r>
      <w:r>
        <w:rPr>
          <w:spacing w:val="-9"/>
          <w:sz w:val="24"/>
        </w:rPr>
        <w:t xml:space="preserve"> </w:t>
      </w:r>
      <w:r>
        <w:rPr>
          <w:sz w:val="24"/>
        </w:rPr>
        <w:t>weld</w:t>
      </w:r>
    </w:p>
    <w:p w:rsidR="00030528" w:rsidRDefault="00601496" w:rsidP="00BC73C7">
      <w:pPr>
        <w:pStyle w:val="ListParagraph"/>
        <w:numPr>
          <w:ilvl w:val="0"/>
          <w:numId w:val="197"/>
        </w:numPr>
        <w:tabs>
          <w:tab w:val="left" w:pos="2161"/>
        </w:tabs>
        <w:spacing w:before="82"/>
        <w:ind w:hanging="361"/>
        <w:rPr>
          <w:sz w:val="24"/>
        </w:rPr>
      </w:pPr>
      <w:r>
        <w:rPr>
          <w:sz w:val="24"/>
        </w:rPr>
        <w:t>To examine the grain size of various heat treated</w:t>
      </w:r>
      <w:r>
        <w:rPr>
          <w:spacing w:val="-8"/>
          <w:sz w:val="24"/>
        </w:rPr>
        <w:t xml:space="preserve"> </w:t>
      </w:r>
      <w:r>
        <w:rPr>
          <w:sz w:val="24"/>
        </w:rPr>
        <w:t>samples</w:t>
      </w:r>
    </w:p>
    <w:p w:rsidR="00030528" w:rsidRDefault="00601496" w:rsidP="00BC73C7">
      <w:pPr>
        <w:pStyle w:val="ListParagraph"/>
        <w:numPr>
          <w:ilvl w:val="0"/>
          <w:numId w:val="197"/>
        </w:numPr>
        <w:tabs>
          <w:tab w:val="left" w:pos="2161"/>
        </w:tabs>
        <w:spacing w:before="82"/>
        <w:ind w:hanging="361"/>
        <w:rPr>
          <w:sz w:val="24"/>
        </w:rPr>
      </w:pPr>
      <w:r>
        <w:rPr>
          <w:sz w:val="24"/>
        </w:rPr>
        <w:t>To understand the variation of properties of sample after heat</w:t>
      </w:r>
      <w:r>
        <w:rPr>
          <w:spacing w:val="-19"/>
          <w:sz w:val="24"/>
        </w:rPr>
        <w:t xml:space="preserve"> </w:t>
      </w:r>
      <w:r>
        <w:rPr>
          <w:sz w:val="24"/>
        </w:rPr>
        <w:t>treatment.</w:t>
      </w:r>
    </w:p>
    <w:p w:rsidR="00030528" w:rsidRDefault="00030528">
      <w:pPr>
        <w:pStyle w:val="BodyText"/>
        <w:rPr>
          <w:sz w:val="26"/>
        </w:rPr>
      </w:pPr>
    </w:p>
    <w:p w:rsidR="00030528" w:rsidRDefault="00601496">
      <w:pPr>
        <w:pStyle w:val="Heading4"/>
        <w:spacing w:before="166"/>
      </w:pPr>
      <w:r>
        <w:t>List of experiments</w:t>
      </w:r>
    </w:p>
    <w:p w:rsidR="00030528" w:rsidRDefault="00601496" w:rsidP="00BC73C7">
      <w:pPr>
        <w:pStyle w:val="ListParagraph"/>
        <w:numPr>
          <w:ilvl w:val="0"/>
          <w:numId w:val="196"/>
        </w:numPr>
        <w:tabs>
          <w:tab w:val="left" w:pos="1688"/>
        </w:tabs>
        <w:spacing w:before="72" w:line="276" w:lineRule="auto"/>
        <w:ind w:right="2317" w:firstLine="0"/>
        <w:jc w:val="left"/>
        <w:rPr>
          <w:sz w:val="24"/>
        </w:rPr>
      </w:pPr>
      <w:r>
        <w:rPr>
          <w:sz w:val="24"/>
        </w:rPr>
        <w:t>Preparation and study of the Microstructure of Mild steels, low</w:t>
      </w:r>
      <w:r>
        <w:rPr>
          <w:spacing w:val="-14"/>
          <w:sz w:val="24"/>
        </w:rPr>
        <w:t xml:space="preserve"> </w:t>
      </w:r>
      <w:r>
        <w:rPr>
          <w:sz w:val="24"/>
        </w:rPr>
        <w:t>carbon steels, high – C</w:t>
      </w:r>
      <w:r>
        <w:rPr>
          <w:spacing w:val="-1"/>
          <w:sz w:val="24"/>
        </w:rPr>
        <w:t xml:space="preserve"> </w:t>
      </w:r>
      <w:r>
        <w:rPr>
          <w:sz w:val="24"/>
        </w:rPr>
        <w:t>steels.</w:t>
      </w:r>
    </w:p>
    <w:p w:rsidR="00030528" w:rsidRDefault="00601496" w:rsidP="00BC73C7">
      <w:pPr>
        <w:pStyle w:val="ListParagraph"/>
        <w:numPr>
          <w:ilvl w:val="0"/>
          <w:numId w:val="196"/>
        </w:numPr>
        <w:tabs>
          <w:tab w:val="left" w:pos="1681"/>
        </w:tabs>
        <w:spacing w:line="275" w:lineRule="exact"/>
        <w:ind w:left="1680" w:hanging="241"/>
        <w:jc w:val="left"/>
        <w:rPr>
          <w:sz w:val="24"/>
        </w:rPr>
      </w:pPr>
      <w:r>
        <w:rPr>
          <w:sz w:val="24"/>
        </w:rPr>
        <w:t>Study of the Microstructures of Cast</w:t>
      </w:r>
      <w:r>
        <w:rPr>
          <w:spacing w:val="-19"/>
          <w:sz w:val="24"/>
        </w:rPr>
        <w:t xml:space="preserve"> </w:t>
      </w:r>
      <w:r>
        <w:rPr>
          <w:sz w:val="24"/>
        </w:rPr>
        <w:t>Irons.</w:t>
      </w:r>
    </w:p>
    <w:p w:rsidR="00030528" w:rsidRDefault="00601496" w:rsidP="00BC73C7">
      <w:pPr>
        <w:pStyle w:val="ListParagraph"/>
        <w:numPr>
          <w:ilvl w:val="0"/>
          <w:numId w:val="196"/>
        </w:numPr>
        <w:tabs>
          <w:tab w:val="left" w:pos="1681"/>
        </w:tabs>
        <w:spacing w:before="87"/>
        <w:ind w:left="1680" w:hanging="241"/>
        <w:jc w:val="left"/>
        <w:rPr>
          <w:sz w:val="24"/>
        </w:rPr>
      </w:pPr>
      <w:r>
        <w:rPr>
          <w:sz w:val="24"/>
        </w:rPr>
        <w:t>Study of Microstructures of different alloy</w:t>
      </w:r>
      <w:r>
        <w:rPr>
          <w:spacing w:val="-25"/>
          <w:sz w:val="24"/>
        </w:rPr>
        <w:t xml:space="preserve"> </w:t>
      </w:r>
      <w:r>
        <w:rPr>
          <w:sz w:val="24"/>
        </w:rPr>
        <w:t>steels.</w:t>
      </w:r>
    </w:p>
    <w:p w:rsidR="00030528" w:rsidRDefault="00601496" w:rsidP="00BC73C7">
      <w:pPr>
        <w:pStyle w:val="ListParagraph"/>
        <w:numPr>
          <w:ilvl w:val="0"/>
          <w:numId w:val="196"/>
        </w:numPr>
        <w:tabs>
          <w:tab w:val="left" w:pos="1681"/>
        </w:tabs>
        <w:spacing w:before="82"/>
        <w:ind w:left="1680" w:hanging="241"/>
        <w:jc w:val="left"/>
        <w:rPr>
          <w:sz w:val="24"/>
        </w:rPr>
      </w:pPr>
      <w:r>
        <w:rPr>
          <w:sz w:val="24"/>
        </w:rPr>
        <w:t>Study of the Microstructures of Non-Ferrous</w:t>
      </w:r>
      <w:r>
        <w:rPr>
          <w:spacing w:val="-23"/>
          <w:sz w:val="24"/>
        </w:rPr>
        <w:t xml:space="preserve"> </w:t>
      </w:r>
      <w:r>
        <w:rPr>
          <w:sz w:val="24"/>
        </w:rPr>
        <w:t>alloys.</w:t>
      </w:r>
    </w:p>
    <w:p w:rsidR="00030528" w:rsidRDefault="00601496" w:rsidP="00BC73C7">
      <w:pPr>
        <w:pStyle w:val="ListParagraph"/>
        <w:numPr>
          <w:ilvl w:val="0"/>
          <w:numId w:val="196"/>
        </w:numPr>
        <w:tabs>
          <w:tab w:val="left" w:pos="1681"/>
        </w:tabs>
        <w:spacing w:before="79"/>
        <w:ind w:left="1680" w:hanging="241"/>
        <w:jc w:val="left"/>
        <w:rPr>
          <w:sz w:val="24"/>
        </w:rPr>
      </w:pPr>
      <w:r>
        <w:rPr>
          <w:sz w:val="24"/>
        </w:rPr>
        <w:t>Study of the Microstructures of Heat treated</w:t>
      </w:r>
      <w:r>
        <w:rPr>
          <w:spacing w:val="-23"/>
          <w:sz w:val="24"/>
        </w:rPr>
        <w:t xml:space="preserve"> </w:t>
      </w:r>
      <w:r>
        <w:rPr>
          <w:sz w:val="24"/>
        </w:rPr>
        <w:t>steels.</w:t>
      </w:r>
    </w:p>
    <w:p w:rsidR="00030528" w:rsidRDefault="00601496" w:rsidP="00BC73C7">
      <w:pPr>
        <w:pStyle w:val="ListParagraph"/>
        <w:numPr>
          <w:ilvl w:val="0"/>
          <w:numId w:val="196"/>
        </w:numPr>
        <w:tabs>
          <w:tab w:val="left" w:pos="1681"/>
        </w:tabs>
        <w:spacing w:before="84"/>
        <w:ind w:left="1680" w:hanging="241"/>
        <w:jc w:val="left"/>
        <w:rPr>
          <w:sz w:val="24"/>
        </w:rPr>
      </w:pPr>
      <w:r>
        <w:rPr>
          <w:sz w:val="24"/>
        </w:rPr>
        <w:t>To study heat treatment processes (hardening and tempering) of steel</w:t>
      </w:r>
      <w:r>
        <w:rPr>
          <w:spacing w:val="-18"/>
          <w:sz w:val="24"/>
        </w:rPr>
        <w:t xml:space="preserve"> </w:t>
      </w:r>
      <w:r>
        <w:rPr>
          <w:sz w:val="24"/>
        </w:rPr>
        <w:t>specimen</w:t>
      </w:r>
    </w:p>
    <w:p w:rsidR="00030528" w:rsidRDefault="00601496" w:rsidP="00BC73C7">
      <w:pPr>
        <w:pStyle w:val="ListParagraph"/>
        <w:numPr>
          <w:ilvl w:val="0"/>
          <w:numId w:val="196"/>
        </w:numPr>
        <w:tabs>
          <w:tab w:val="left" w:pos="1681"/>
        </w:tabs>
        <w:spacing w:before="87"/>
        <w:ind w:left="1680" w:hanging="241"/>
        <w:jc w:val="left"/>
        <w:rPr>
          <w:sz w:val="24"/>
        </w:rPr>
      </w:pPr>
      <w:r>
        <w:rPr>
          <w:sz w:val="24"/>
        </w:rPr>
        <w:t>To study heat treatment processes (Annealing) of steel</w:t>
      </w:r>
      <w:r>
        <w:rPr>
          <w:spacing w:val="-14"/>
          <w:sz w:val="24"/>
        </w:rPr>
        <w:t xml:space="preserve"> </w:t>
      </w:r>
      <w:r>
        <w:rPr>
          <w:sz w:val="24"/>
        </w:rPr>
        <w:t>specimen</w:t>
      </w:r>
    </w:p>
    <w:p w:rsidR="00030528" w:rsidRDefault="00601496" w:rsidP="00BC73C7">
      <w:pPr>
        <w:pStyle w:val="ListParagraph"/>
        <w:numPr>
          <w:ilvl w:val="0"/>
          <w:numId w:val="196"/>
        </w:numPr>
        <w:tabs>
          <w:tab w:val="left" w:pos="1681"/>
        </w:tabs>
        <w:spacing w:before="81"/>
        <w:ind w:left="1680" w:hanging="241"/>
        <w:jc w:val="left"/>
        <w:rPr>
          <w:sz w:val="24"/>
        </w:rPr>
      </w:pPr>
      <w:r>
        <w:rPr>
          <w:sz w:val="24"/>
        </w:rPr>
        <w:t>Hardenability of steels by Jominy End Quench</w:t>
      </w:r>
      <w:r>
        <w:rPr>
          <w:spacing w:val="-27"/>
          <w:sz w:val="24"/>
        </w:rPr>
        <w:t xml:space="preserve"> </w:t>
      </w:r>
      <w:r>
        <w:rPr>
          <w:sz w:val="24"/>
        </w:rPr>
        <w:t>Test.</w:t>
      </w:r>
    </w:p>
    <w:p w:rsidR="00030528" w:rsidRDefault="00601496" w:rsidP="00BC73C7">
      <w:pPr>
        <w:pStyle w:val="ListParagraph"/>
        <w:numPr>
          <w:ilvl w:val="0"/>
          <w:numId w:val="196"/>
        </w:numPr>
        <w:tabs>
          <w:tab w:val="left" w:pos="1681"/>
        </w:tabs>
        <w:spacing w:before="82"/>
        <w:ind w:left="1680" w:hanging="241"/>
        <w:jc w:val="left"/>
        <w:rPr>
          <w:sz w:val="24"/>
        </w:rPr>
      </w:pPr>
      <w:r>
        <w:rPr>
          <w:sz w:val="24"/>
        </w:rPr>
        <w:t>To find out the hardness of various heat treated and untreated plain carbon</w:t>
      </w:r>
      <w:r>
        <w:rPr>
          <w:spacing w:val="-15"/>
          <w:sz w:val="24"/>
        </w:rPr>
        <w:t xml:space="preserve"> </w:t>
      </w:r>
      <w:r>
        <w:rPr>
          <w:sz w:val="24"/>
        </w:rPr>
        <w:t>steels.</w:t>
      </w:r>
    </w:p>
    <w:p w:rsidR="00030528" w:rsidRDefault="00601496" w:rsidP="00BC73C7">
      <w:pPr>
        <w:pStyle w:val="ListParagraph"/>
        <w:numPr>
          <w:ilvl w:val="0"/>
          <w:numId w:val="196"/>
        </w:numPr>
        <w:tabs>
          <w:tab w:val="left" w:pos="1712"/>
        </w:tabs>
        <w:spacing w:before="84" w:line="276" w:lineRule="auto"/>
        <w:ind w:left="1711" w:right="2184" w:hanging="363"/>
        <w:jc w:val="left"/>
        <w:rPr>
          <w:sz w:val="24"/>
        </w:rPr>
      </w:pPr>
      <w:r>
        <w:rPr>
          <w:sz w:val="24"/>
        </w:rPr>
        <w:t>Study of microstructure of welded component and HAZ (Heat Affected Zone) macro and micro</w:t>
      </w:r>
      <w:r>
        <w:rPr>
          <w:spacing w:val="-3"/>
          <w:sz w:val="24"/>
        </w:rPr>
        <w:t xml:space="preserve"> </w:t>
      </w:r>
      <w:r>
        <w:rPr>
          <w:sz w:val="24"/>
        </w:rPr>
        <w:t>examination.</w:t>
      </w:r>
    </w:p>
    <w:p w:rsidR="00030528" w:rsidRDefault="00601496" w:rsidP="00BC73C7">
      <w:pPr>
        <w:pStyle w:val="ListParagraph"/>
        <w:numPr>
          <w:ilvl w:val="0"/>
          <w:numId w:val="196"/>
        </w:numPr>
        <w:tabs>
          <w:tab w:val="left" w:pos="1801"/>
        </w:tabs>
        <w:spacing w:line="275" w:lineRule="exact"/>
        <w:ind w:left="1800" w:hanging="361"/>
        <w:jc w:val="left"/>
        <w:rPr>
          <w:sz w:val="24"/>
        </w:rPr>
      </w:pPr>
      <w:r>
        <w:rPr>
          <w:sz w:val="24"/>
        </w:rPr>
        <w:t>Study of grain size measurement of heat treated and untreated plain carbon</w:t>
      </w:r>
      <w:r>
        <w:rPr>
          <w:spacing w:val="-26"/>
          <w:sz w:val="24"/>
        </w:rPr>
        <w:t xml:space="preserve"> </w:t>
      </w:r>
      <w:r>
        <w:rPr>
          <w:sz w:val="24"/>
        </w:rPr>
        <w:t>steels</w:t>
      </w:r>
    </w:p>
    <w:p w:rsidR="00030528" w:rsidRDefault="00601496" w:rsidP="00BC73C7">
      <w:pPr>
        <w:pStyle w:val="ListParagraph"/>
        <w:numPr>
          <w:ilvl w:val="0"/>
          <w:numId w:val="196"/>
        </w:numPr>
        <w:tabs>
          <w:tab w:val="left" w:pos="1801"/>
        </w:tabs>
        <w:spacing w:before="84"/>
        <w:ind w:left="1800" w:hanging="361"/>
        <w:jc w:val="left"/>
        <w:rPr>
          <w:sz w:val="24"/>
        </w:rPr>
      </w:pPr>
      <w:r>
        <w:rPr>
          <w:sz w:val="24"/>
        </w:rPr>
        <w:t>Measurement of depth of carbon induction in a carburized</w:t>
      </w:r>
      <w:r>
        <w:rPr>
          <w:spacing w:val="-13"/>
          <w:sz w:val="24"/>
        </w:rPr>
        <w:t xml:space="preserve"> </w:t>
      </w:r>
      <w:r>
        <w:rPr>
          <w:sz w:val="24"/>
        </w:rPr>
        <w:t>steels.</w:t>
      </w:r>
    </w:p>
    <w:p w:rsidR="00030528" w:rsidRDefault="00601496" w:rsidP="00BC73C7">
      <w:pPr>
        <w:pStyle w:val="ListParagraph"/>
        <w:numPr>
          <w:ilvl w:val="0"/>
          <w:numId w:val="196"/>
        </w:numPr>
        <w:tabs>
          <w:tab w:val="left" w:pos="1909"/>
        </w:tabs>
        <w:spacing w:before="82" w:line="276" w:lineRule="auto"/>
        <w:ind w:right="2485" w:firstLine="0"/>
        <w:jc w:val="left"/>
        <w:rPr>
          <w:sz w:val="24"/>
        </w:rPr>
      </w:pPr>
      <w:r>
        <w:rPr>
          <w:sz w:val="24"/>
        </w:rPr>
        <w:t xml:space="preserve">Microstructural and elemental analysis of steels </w:t>
      </w:r>
      <w:r>
        <w:rPr>
          <w:spacing w:val="2"/>
          <w:sz w:val="24"/>
        </w:rPr>
        <w:t xml:space="preserve">by </w:t>
      </w:r>
      <w:r>
        <w:rPr>
          <w:sz w:val="24"/>
        </w:rPr>
        <w:t>using</w:t>
      </w:r>
      <w:r>
        <w:rPr>
          <w:spacing w:val="-23"/>
          <w:sz w:val="24"/>
        </w:rPr>
        <w:t xml:space="preserve"> </w:t>
      </w:r>
      <w:r>
        <w:rPr>
          <w:sz w:val="24"/>
        </w:rPr>
        <w:t>scanning electron</w:t>
      </w:r>
      <w:r>
        <w:rPr>
          <w:spacing w:val="-1"/>
          <w:sz w:val="24"/>
        </w:rPr>
        <w:t xml:space="preserve"> </w:t>
      </w:r>
      <w:r>
        <w:rPr>
          <w:sz w:val="24"/>
        </w:rPr>
        <w:t>microscopy.</w:t>
      </w:r>
    </w:p>
    <w:p w:rsidR="00030528" w:rsidRDefault="00601496" w:rsidP="00BC73C7">
      <w:pPr>
        <w:pStyle w:val="ListParagraph"/>
        <w:numPr>
          <w:ilvl w:val="0"/>
          <w:numId w:val="196"/>
        </w:numPr>
        <w:tabs>
          <w:tab w:val="left" w:pos="1801"/>
        </w:tabs>
        <w:spacing w:before="1"/>
        <w:ind w:left="1800" w:hanging="361"/>
        <w:jc w:val="left"/>
        <w:rPr>
          <w:sz w:val="24"/>
        </w:rPr>
      </w:pPr>
      <w:r>
        <w:rPr>
          <w:sz w:val="24"/>
        </w:rPr>
        <w:t>X-ray difractometry of mild steel (BCC), Aluminum (FCC) and Magnesium</w:t>
      </w:r>
      <w:r>
        <w:rPr>
          <w:spacing w:val="-27"/>
          <w:sz w:val="24"/>
        </w:rPr>
        <w:t xml:space="preserve"> </w:t>
      </w:r>
      <w:r>
        <w:rPr>
          <w:sz w:val="24"/>
        </w:rPr>
        <w:t>(HCP)</w:t>
      </w:r>
    </w:p>
    <w:p w:rsidR="00030528" w:rsidRDefault="00030528">
      <w:pPr>
        <w:pStyle w:val="BodyText"/>
        <w:rPr>
          <w:sz w:val="26"/>
        </w:rPr>
      </w:pPr>
    </w:p>
    <w:p w:rsidR="00030528" w:rsidRDefault="00601496">
      <w:pPr>
        <w:pStyle w:val="Heading4"/>
        <w:spacing w:before="160" w:line="278" w:lineRule="auto"/>
        <w:ind w:right="7330"/>
      </w:pPr>
      <w:r>
        <w:t>Learning resources Text books:</w:t>
      </w:r>
    </w:p>
    <w:p w:rsidR="00030528" w:rsidRDefault="00601496" w:rsidP="00BC73C7">
      <w:pPr>
        <w:pStyle w:val="ListParagraph"/>
        <w:numPr>
          <w:ilvl w:val="0"/>
          <w:numId w:val="195"/>
        </w:numPr>
        <w:tabs>
          <w:tab w:val="left" w:pos="1681"/>
        </w:tabs>
        <w:spacing w:line="267" w:lineRule="exact"/>
        <w:ind w:hanging="241"/>
        <w:rPr>
          <w:sz w:val="24"/>
        </w:rPr>
      </w:pPr>
      <w:r>
        <w:rPr>
          <w:sz w:val="24"/>
        </w:rPr>
        <w:t>B. L. Juneja, Workshop Practice, Cengage</w:t>
      </w:r>
      <w:r>
        <w:rPr>
          <w:spacing w:val="-5"/>
          <w:sz w:val="24"/>
        </w:rPr>
        <w:t xml:space="preserve"> </w:t>
      </w:r>
      <w:r>
        <w:rPr>
          <w:sz w:val="24"/>
        </w:rPr>
        <w:t>2015.</w:t>
      </w:r>
    </w:p>
    <w:p w:rsidR="00030528" w:rsidRDefault="00601496" w:rsidP="00BC73C7">
      <w:pPr>
        <w:pStyle w:val="ListParagraph"/>
        <w:numPr>
          <w:ilvl w:val="0"/>
          <w:numId w:val="195"/>
        </w:numPr>
        <w:tabs>
          <w:tab w:val="left" w:pos="1681"/>
        </w:tabs>
        <w:spacing w:before="41"/>
        <w:ind w:hanging="241"/>
        <w:rPr>
          <w:sz w:val="24"/>
        </w:rPr>
      </w:pPr>
      <w:r>
        <w:rPr>
          <w:sz w:val="24"/>
        </w:rPr>
        <w:t>K. Venugopal, Workshop Manual, Anuradha</w:t>
      </w:r>
      <w:r>
        <w:rPr>
          <w:spacing w:val="-8"/>
          <w:sz w:val="24"/>
        </w:rPr>
        <w:t xml:space="preserve"> </w:t>
      </w:r>
      <w:r>
        <w:rPr>
          <w:sz w:val="24"/>
        </w:rPr>
        <w:t>2015.</w:t>
      </w:r>
    </w:p>
    <w:p w:rsidR="00030528" w:rsidRDefault="00601496" w:rsidP="00BC73C7">
      <w:pPr>
        <w:pStyle w:val="ListParagraph"/>
        <w:numPr>
          <w:ilvl w:val="0"/>
          <w:numId w:val="195"/>
        </w:numPr>
        <w:tabs>
          <w:tab w:val="left" w:pos="1712"/>
        </w:tabs>
        <w:spacing w:before="43" w:line="276" w:lineRule="auto"/>
        <w:ind w:left="1711" w:right="2229" w:hanging="272"/>
        <w:rPr>
          <w:sz w:val="24"/>
        </w:rPr>
      </w:pPr>
      <w:r>
        <w:rPr>
          <w:sz w:val="24"/>
        </w:rPr>
        <w:t>Balasubramaniam, R., “Callister's Materials Science and Engineering”, Wiley India Ltd, 2014. 2</w:t>
      </w:r>
      <w:r>
        <w:rPr>
          <w:sz w:val="24"/>
          <w:vertAlign w:val="superscript"/>
        </w:rPr>
        <w:t>nd</w:t>
      </w:r>
      <w:r>
        <w:rPr>
          <w:spacing w:val="-5"/>
          <w:sz w:val="24"/>
        </w:rPr>
        <w:t xml:space="preserve"> </w:t>
      </w:r>
      <w:r>
        <w:rPr>
          <w:sz w:val="24"/>
        </w:rPr>
        <w:t>Edition.</w:t>
      </w:r>
    </w:p>
    <w:p w:rsidR="00030528" w:rsidRDefault="00030528">
      <w:pPr>
        <w:pStyle w:val="BodyText"/>
        <w:spacing w:before="6"/>
        <w:rPr>
          <w:sz w:val="25"/>
        </w:rPr>
      </w:pPr>
    </w:p>
    <w:p w:rsidR="00030528" w:rsidRDefault="00601496">
      <w:pPr>
        <w:ind w:left="1440"/>
        <w:rPr>
          <w:sz w:val="24"/>
        </w:rPr>
      </w:pPr>
      <w:r>
        <w:rPr>
          <w:b/>
          <w:sz w:val="24"/>
        </w:rPr>
        <w:t xml:space="preserve">Course outcomes: </w:t>
      </w:r>
      <w:r>
        <w:rPr>
          <w:sz w:val="24"/>
        </w:rPr>
        <w:t>At the end of the course, the student will be able to</w:t>
      </w:r>
    </w:p>
    <w:p w:rsidR="00030528" w:rsidRDefault="00030528">
      <w:pPr>
        <w:rPr>
          <w:sz w:val="24"/>
        </w:rPr>
        <w:sectPr w:rsidR="00030528">
          <w:pgSz w:w="11910" w:h="16840"/>
          <w:pgMar w:top="1320" w:right="0" w:bottom="1500" w:left="1140" w:header="612" w:footer="1245" w:gutter="0"/>
          <w:cols w:space="720"/>
        </w:sectPr>
      </w:pPr>
    </w:p>
    <w:p w:rsidR="00030528" w:rsidRDefault="00030528">
      <w:pPr>
        <w:pStyle w:val="BodyText"/>
        <w:rPr>
          <w:sz w:val="20"/>
        </w:rPr>
      </w:pPr>
    </w:p>
    <w:p w:rsidR="00030528" w:rsidRDefault="00030528">
      <w:pPr>
        <w:pStyle w:val="BodyText"/>
        <w:spacing w:before="6"/>
        <w:rPr>
          <w:sz w:val="25"/>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316"/>
        </w:trPr>
        <w:tc>
          <w:tcPr>
            <w:tcW w:w="828" w:type="dxa"/>
          </w:tcPr>
          <w:p w:rsidR="00030528" w:rsidRDefault="00601496">
            <w:pPr>
              <w:pStyle w:val="TableParagraph"/>
              <w:spacing w:line="270" w:lineRule="exact"/>
              <w:ind w:left="50" w:right="126"/>
              <w:jc w:val="center"/>
              <w:rPr>
                <w:sz w:val="24"/>
              </w:rPr>
            </w:pPr>
            <w:r>
              <w:rPr>
                <w:sz w:val="24"/>
              </w:rPr>
              <w:t>CO 1</w:t>
            </w:r>
          </w:p>
        </w:tc>
        <w:tc>
          <w:tcPr>
            <w:tcW w:w="8030" w:type="dxa"/>
          </w:tcPr>
          <w:p w:rsidR="00030528" w:rsidRDefault="00601496">
            <w:pPr>
              <w:pStyle w:val="TableParagraph"/>
              <w:spacing w:line="270" w:lineRule="exact"/>
              <w:ind w:left="110"/>
              <w:rPr>
                <w:sz w:val="24"/>
              </w:rPr>
            </w:pPr>
            <w:r>
              <w:rPr>
                <w:sz w:val="24"/>
              </w:rPr>
              <w:t>Distinguish the different microstructures of low, medium, high carbon steels.</w:t>
            </w:r>
          </w:p>
        </w:tc>
      </w:tr>
      <w:tr w:rsidR="00030528">
        <w:trPr>
          <w:trHeight w:val="318"/>
        </w:trPr>
        <w:tc>
          <w:tcPr>
            <w:tcW w:w="828" w:type="dxa"/>
          </w:tcPr>
          <w:p w:rsidR="00030528" w:rsidRDefault="00601496">
            <w:pPr>
              <w:pStyle w:val="TableParagraph"/>
              <w:spacing w:line="273" w:lineRule="exact"/>
              <w:ind w:left="50" w:right="126"/>
              <w:jc w:val="center"/>
              <w:rPr>
                <w:sz w:val="24"/>
              </w:rPr>
            </w:pPr>
            <w:r>
              <w:rPr>
                <w:sz w:val="24"/>
              </w:rPr>
              <w:t>CO 2</w:t>
            </w:r>
          </w:p>
        </w:tc>
        <w:tc>
          <w:tcPr>
            <w:tcW w:w="8030" w:type="dxa"/>
          </w:tcPr>
          <w:p w:rsidR="00030528" w:rsidRDefault="00601496">
            <w:pPr>
              <w:pStyle w:val="TableParagraph"/>
              <w:spacing w:line="273" w:lineRule="exact"/>
              <w:ind w:left="110"/>
              <w:rPr>
                <w:sz w:val="24"/>
              </w:rPr>
            </w:pPr>
            <w:r>
              <w:rPr>
                <w:sz w:val="24"/>
              </w:rPr>
              <w:t>Distinguish the different microstructures of ferrous and Non-ferrous alloys.</w:t>
            </w:r>
          </w:p>
        </w:tc>
      </w:tr>
      <w:tr w:rsidR="00030528">
        <w:trPr>
          <w:trHeight w:val="316"/>
        </w:trPr>
        <w:tc>
          <w:tcPr>
            <w:tcW w:w="828" w:type="dxa"/>
          </w:tcPr>
          <w:p w:rsidR="00030528" w:rsidRDefault="00601496">
            <w:pPr>
              <w:pStyle w:val="TableParagraph"/>
              <w:spacing w:line="270" w:lineRule="exact"/>
              <w:ind w:left="50" w:right="126"/>
              <w:jc w:val="center"/>
              <w:rPr>
                <w:sz w:val="24"/>
              </w:rPr>
            </w:pPr>
            <w:r>
              <w:rPr>
                <w:sz w:val="24"/>
              </w:rPr>
              <w:t>CO 3</w:t>
            </w:r>
          </w:p>
        </w:tc>
        <w:tc>
          <w:tcPr>
            <w:tcW w:w="8030" w:type="dxa"/>
          </w:tcPr>
          <w:p w:rsidR="00030528" w:rsidRDefault="00601496">
            <w:pPr>
              <w:pStyle w:val="TableParagraph"/>
              <w:spacing w:line="270" w:lineRule="exact"/>
              <w:ind w:left="110"/>
              <w:rPr>
                <w:sz w:val="24"/>
              </w:rPr>
            </w:pPr>
            <w:r>
              <w:rPr>
                <w:sz w:val="24"/>
              </w:rPr>
              <w:t>Understand the difference between hardness and hardenability.</w:t>
            </w:r>
          </w:p>
        </w:tc>
      </w:tr>
      <w:tr w:rsidR="00030528">
        <w:trPr>
          <w:trHeight w:val="318"/>
        </w:trPr>
        <w:tc>
          <w:tcPr>
            <w:tcW w:w="828" w:type="dxa"/>
          </w:tcPr>
          <w:p w:rsidR="00030528" w:rsidRDefault="00601496">
            <w:pPr>
              <w:pStyle w:val="TableParagraph"/>
              <w:spacing w:line="273" w:lineRule="exact"/>
              <w:ind w:left="50" w:right="126"/>
              <w:jc w:val="center"/>
              <w:rPr>
                <w:sz w:val="24"/>
              </w:rPr>
            </w:pPr>
            <w:r>
              <w:rPr>
                <w:sz w:val="24"/>
              </w:rPr>
              <w:t>CO 4</w:t>
            </w:r>
          </w:p>
        </w:tc>
        <w:tc>
          <w:tcPr>
            <w:tcW w:w="8030" w:type="dxa"/>
          </w:tcPr>
          <w:p w:rsidR="00030528" w:rsidRDefault="00601496">
            <w:pPr>
              <w:pStyle w:val="TableParagraph"/>
              <w:spacing w:line="273" w:lineRule="exact"/>
              <w:ind w:left="158"/>
              <w:rPr>
                <w:sz w:val="24"/>
              </w:rPr>
            </w:pPr>
            <w:r>
              <w:rPr>
                <w:sz w:val="24"/>
              </w:rPr>
              <w:t>Analyze the effect of HAZ on properties of weld</w:t>
            </w:r>
          </w:p>
        </w:tc>
      </w:tr>
      <w:tr w:rsidR="00030528">
        <w:trPr>
          <w:trHeight w:val="318"/>
        </w:trPr>
        <w:tc>
          <w:tcPr>
            <w:tcW w:w="828" w:type="dxa"/>
          </w:tcPr>
          <w:p w:rsidR="00030528" w:rsidRDefault="00601496">
            <w:pPr>
              <w:pStyle w:val="TableParagraph"/>
              <w:spacing w:line="270" w:lineRule="exact"/>
              <w:ind w:left="50" w:right="126"/>
              <w:jc w:val="center"/>
              <w:rPr>
                <w:sz w:val="24"/>
              </w:rPr>
            </w:pPr>
            <w:r>
              <w:rPr>
                <w:sz w:val="24"/>
              </w:rPr>
              <w:t>CO 5</w:t>
            </w:r>
          </w:p>
        </w:tc>
        <w:tc>
          <w:tcPr>
            <w:tcW w:w="8030" w:type="dxa"/>
          </w:tcPr>
          <w:p w:rsidR="00030528" w:rsidRDefault="00601496">
            <w:pPr>
              <w:pStyle w:val="TableParagraph"/>
              <w:spacing w:line="270" w:lineRule="exact"/>
              <w:ind w:left="158"/>
              <w:rPr>
                <w:sz w:val="24"/>
              </w:rPr>
            </w:pPr>
            <w:r>
              <w:rPr>
                <w:sz w:val="24"/>
              </w:rPr>
              <w:t>Examine the grain size of various heat treated samples</w:t>
            </w:r>
          </w:p>
        </w:tc>
      </w:tr>
      <w:tr w:rsidR="00030528">
        <w:trPr>
          <w:trHeight w:val="316"/>
        </w:trPr>
        <w:tc>
          <w:tcPr>
            <w:tcW w:w="828" w:type="dxa"/>
          </w:tcPr>
          <w:p w:rsidR="00030528" w:rsidRDefault="00601496">
            <w:pPr>
              <w:pStyle w:val="TableParagraph"/>
              <w:spacing w:line="270" w:lineRule="exact"/>
              <w:ind w:left="50" w:right="126"/>
              <w:jc w:val="center"/>
              <w:rPr>
                <w:sz w:val="24"/>
              </w:rPr>
            </w:pPr>
            <w:r>
              <w:rPr>
                <w:sz w:val="24"/>
              </w:rPr>
              <w:t>CO 6</w:t>
            </w:r>
          </w:p>
        </w:tc>
        <w:tc>
          <w:tcPr>
            <w:tcW w:w="8030" w:type="dxa"/>
          </w:tcPr>
          <w:p w:rsidR="00030528" w:rsidRDefault="00601496">
            <w:pPr>
              <w:pStyle w:val="TableParagraph"/>
              <w:spacing w:line="270" w:lineRule="exact"/>
              <w:ind w:left="158"/>
              <w:rPr>
                <w:sz w:val="24"/>
              </w:rPr>
            </w:pPr>
            <w:r>
              <w:rPr>
                <w:sz w:val="24"/>
              </w:rPr>
              <w:t>Identify the variation of properties of sample after heat treatment.</w:t>
            </w:r>
          </w:p>
        </w:tc>
      </w:tr>
    </w:tbl>
    <w:p w:rsidR="00030528" w:rsidRDefault="00030528">
      <w:pPr>
        <w:pStyle w:val="BodyText"/>
        <w:rPr>
          <w:sz w:val="20"/>
        </w:rPr>
      </w:pPr>
    </w:p>
    <w:p w:rsidR="00030528" w:rsidRDefault="00030528">
      <w:pPr>
        <w:pStyle w:val="BodyText"/>
        <w:rPr>
          <w:sz w:val="20"/>
        </w:rPr>
      </w:pPr>
    </w:p>
    <w:p w:rsidR="00030528" w:rsidRDefault="00030528">
      <w:pPr>
        <w:pStyle w:val="BodyText"/>
        <w:spacing w:before="2"/>
        <w:rPr>
          <w:sz w:val="18"/>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89"/>
        <w:gridCol w:w="3035"/>
        <w:gridCol w:w="924"/>
        <w:gridCol w:w="2175"/>
        <w:gridCol w:w="722"/>
      </w:tblGrid>
      <w:tr w:rsidR="00030528">
        <w:trPr>
          <w:trHeight w:val="515"/>
        </w:trPr>
        <w:tc>
          <w:tcPr>
            <w:tcW w:w="4924" w:type="dxa"/>
            <w:gridSpan w:val="2"/>
          </w:tcPr>
          <w:p w:rsidR="00030528" w:rsidRDefault="00601496">
            <w:pPr>
              <w:pStyle w:val="TableParagraph"/>
              <w:spacing w:line="275" w:lineRule="exact"/>
              <w:rPr>
                <w:b/>
                <w:sz w:val="24"/>
              </w:rPr>
            </w:pPr>
            <w:r>
              <w:rPr>
                <w:b/>
                <w:sz w:val="24"/>
              </w:rPr>
              <w:t>Course Nature</w:t>
            </w:r>
          </w:p>
        </w:tc>
        <w:tc>
          <w:tcPr>
            <w:tcW w:w="3821" w:type="dxa"/>
            <w:gridSpan w:val="3"/>
          </w:tcPr>
          <w:p w:rsidR="00030528" w:rsidRDefault="00601496">
            <w:pPr>
              <w:pStyle w:val="TableParagraph"/>
              <w:spacing w:line="275" w:lineRule="exact"/>
              <w:ind w:left="109"/>
              <w:rPr>
                <w:b/>
                <w:sz w:val="24"/>
              </w:rPr>
            </w:pPr>
            <w:r>
              <w:rPr>
                <w:b/>
                <w:sz w:val="24"/>
              </w:rPr>
              <w:t>Practical</w:t>
            </w:r>
          </w:p>
        </w:tc>
      </w:tr>
      <w:tr w:rsidR="00030528">
        <w:trPr>
          <w:trHeight w:val="518"/>
        </w:trPr>
        <w:tc>
          <w:tcPr>
            <w:tcW w:w="8745" w:type="dxa"/>
            <w:gridSpan w:val="5"/>
          </w:tcPr>
          <w:p w:rsidR="00030528" w:rsidRDefault="00601496">
            <w:pPr>
              <w:pStyle w:val="TableParagraph"/>
              <w:spacing w:line="275" w:lineRule="exact"/>
              <w:rPr>
                <w:b/>
                <w:sz w:val="24"/>
              </w:rPr>
            </w:pPr>
            <w:r>
              <w:rPr>
                <w:b/>
                <w:sz w:val="24"/>
              </w:rPr>
              <w:t>Assessment Method</w:t>
            </w:r>
          </w:p>
        </w:tc>
      </w:tr>
      <w:tr w:rsidR="00030528">
        <w:trPr>
          <w:trHeight w:val="1005"/>
        </w:trPr>
        <w:tc>
          <w:tcPr>
            <w:tcW w:w="1889" w:type="dxa"/>
          </w:tcPr>
          <w:p w:rsidR="00030528" w:rsidRDefault="00601496">
            <w:pPr>
              <w:pStyle w:val="TableParagraph"/>
              <w:spacing w:line="276" w:lineRule="auto"/>
              <w:ind w:right="100"/>
              <w:rPr>
                <w:sz w:val="24"/>
              </w:rPr>
            </w:pPr>
            <w:r>
              <w:rPr>
                <w:sz w:val="24"/>
              </w:rPr>
              <w:t>Assessment Tool (In semester)</w:t>
            </w:r>
          </w:p>
        </w:tc>
        <w:tc>
          <w:tcPr>
            <w:tcW w:w="3035" w:type="dxa"/>
          </w:tcPr>
          <w:p w:rsidR="00030528" w:rsidRDefault="00601496">
            <w:pPr>
              <w:pStyle w:val="TableParagraph"/>
              <w:spacing w:line="270" w:lineRule="exact"/>
              <w:ind w:left="128" w:right="115"/>
              <w:jc w:val="center"/>
              <w:rPr>
                <w:sz w:val="24"/>
              </w:rPr>
            </w:pPr>
            <w:r>
              <w:rPr>
                <w:sz w:val="24"/>
              </w:rPr>
              <w:t>Experiments related</w:t>
            </w:r>
          </w:p>
        </w:tc>
        <w:tc>
          <w:tcPr>
            <w:tcW w:w="924" w:type="dxa"/>
          </w:tcPr>
          <w:p w:rsidR="00030528" w:rsidRDefault="00601496">
            <w:pPr>
              <w:pStyle w:val="TableParagraph"/>
              <w:spacing w:line="270" w:lineRule="exact"/>
              <w:ind w:left="87" w:right="76"/>
              <w:jc w:val="center"/>
              <w:rPr>
                <w:sz w:val="24"/>
              </w:rPr>
            </w:pPr>
            <w:r>
              <w:rPr>
                <w:sz w:val="24"/>
              </w:rPr>
              <w:t>Record</w:t>
            </w:r>
          </w:p>
        </w:tc>
        <w:tc>
          <w:tcPr>
            <w:tcW w:w="2175" w:type="dxa"/>
          </w:tcPr>
          <w:p w:rsidR="00030528" w:rsidRDefault="00601496">
            <w:pPr>
              <w:pStyle w:val="TableParagraph"/>
              <w:spacing w:line="276" w:lineRule="auto"/>
              <w:ind w:left="335" w:right="311" w:hanging="1"/>
              <w:jc w:val="center"/>
              <w:rPr>
                <w:sz w:val="24"/>
              </w:rPr>
            </w:pPr>
            <w:r>
              <w:rPr>
                <w:sz w:val="24"/>
              </w:rPr>
              <w:t xml:space="preserve">Viva-Voce/ </w:t>
            </w:r>
            <w:r>
              <w:rPr>
                <w:spacing w:val="-1"/>
                <w:sz w:val="24"/>
              </w:rPr>
              <w:t xml:space="preserve">Quiz/MCQ/Lab </w:t>
            </w:r>
            <w:r>
              <w:rPr>
                <w:sz w:val="24"/>
              </w:rPr>
              <w:t>project</w:t>
            </w:r>
          </w:p>
        </w:tc>
        <w:tc>
          <w:tcPr>
            <w:tcW w:w="722" w:type="dxa"/>
          </w:tcPr>
          <w:p w:rsidR="00030528" w:rsidRDefault="00601496">
            <w:pPr>
              <w:pStyle w:val="TableParagraph"/>
              <w:spacing w:line="270" w:lineRule="exact"/>
              <w:ind w:left="0" w:right="87"/>
              <w:jc w:val="right"/>
              <w:rPr>
                <w:sz w:val="24"/>
              </w:rPr>
            </w:pPr>
            <w:r>
              <w:rPr>
                <w:w w:val="95"/>
                <w:sz w:val="24"/>
              </w:rPr>
              <w:t>Total</w:t>
            </w:r>
          </w:p>
        </w:tc>
      </w:tr>
      <w:tr w:rsidR="00030528">
        <w:trPr>
          <w:trHeight w:val="350"/>
        </w:trPr>
        <w:tc>
          <w:tcPr>
            <w:tcW w:w="1889" w:type="dxa"/>
          </w:tcPr>
          <w:p w:rsidR="00030528" w:rsidRDefault="00601496">
            <w:pPr>
              <w:pStyle w:val="TableParagraph"/>
              <w:spacing w:line="270" w:lineRule="exact"/>
              <w:rPr>
                <w:sz w:val="24"/>
              </w:rPr>
            </w:pPr>
            <w:r>
              <w:rPr>
                <w:sz w:val="24"/>
              </w:rPr>
              <w:t>Weightage (%)</w:t>
            </w:r>
          </w:p>
        </w:tc>
        <w:tc>
          <w:tcPr>
            <w:tcW w:w="3035" w:type="dxa"/>
          </w:tcPr>
          <w:p w:rsidR="00030528" w:rsidRDefault="00601496">
            <w:pPr>
              <w:pStyle w:val="TableParagraph"/>
              <w:spacing w:line="270" w:lineRule="exact"/>
              <w:ind w:left="131" w:right="115"/>
              <w:jc w:val="center"/>
              <w:rPr>
                <w:sz w:val="24"/>
              </w:rPr>
            </w:pPr>
            <w:r>
              <w:rPr>
                <w:sz w:val="24"/>
              </w:rPr>
              <w:t>20%</w:t>
            </w:r>
          </w:p>
        </w:tc>
        <w:tc>
          <w:tcPr>
            <w:tcW w:w="924" w:type="dxa"/>
          </w:tcPr>
          <w:p w:rsidR="00030528" w:rsidRDefault="00601496">
            <w:pPr>
              <w:pStyle w:val="TableParagraph"/>
              <w:spacing w:line="270" w:lineRule="exact"/>
              <w:ind w:left="89" w:right="76"/>
              <w:jc w:val="center"/>
              <w:rPr>
                <w:sz w:val="24"/>
              </w:rPr>
            </w:pPr>
            <w:r>
              <w:rPr>
                <w:sz w:val="24"/>
              </w:rPr>
              <w:t>10%</w:t>
            </w:r>
          </w:p>
        </w:tc>
        <w:tc>
          <w:tcPr>
            <w:tcW w:w="2175" w:type="dxa"/>
          </w:tcPr>
          <w:p w:rsidR="00030528" w:rsidRDefault="00601496">
            <w:pPr>
              <w:pStyle w:val="TableParagraph"/>
              <w:spacing w:line="270" w:lineRule="exact"/>
              <w:ind w:left="304" w:right="289"/>
              <w:jc w:val="center"/>
              <w:rPr>
                <w:sz w:val="24"/>
              </w:rPr>
            </w:pPr>
            <w:r>
              <w:rPr>
                <w:sz w:val="24"/>
              </w:rPr>
              <w:t>10%</w:t>
            </w:r>
          </w:p>
        </w:tc>
        <w:tc>
          <w:tcPr>
            <w:tcW w:w="722" w:type="dxa"/>
          </w:tcPr>
          <w:p w:rsidR="00030528" w:rsidRDefault="00601496">
            <w:pPr>
              <w:pStyle w:val="TableParagraph"/>
              <w:spacing w:line="270" w:lineRule="exact"/>
              <w:ind w:left="0" w:right="128"/>
              <w:jc w:val="right"/>
              <w:rPr>
                <w:sz w:val="24"/>
              </w:rPr>
            </w:pPr>
            <w:r>
              <w:rPr>
                <w:w w:val="95"/>
                <w:sz w:val="24"/>
              </w:rPr>
              <w:t>40%</w:t>
            </w:r>
          </w:p>
        </w:tc>
      </w:tr>
      <w:tr w:rsidR="00030528">
        <w:trPr>
          <w:trHeight w:val="1341"/>
        </w:trPr>
        <w:tc>
          <w:tcPr>
            <w:tcW w:w="1889" w:type="dxa"/>
          </w:tcPr>
          <w:p w:rsidR="00030528" w:rsidRDefault="00601496">
            <w:pPr>
              <w:pStyle w:val="TableParagraph"/>
              <w:spacing w:line="276" w:lineRule="auto"/>
              <w:ind w:right="100"/>
              <w:rPr>
                <w:sz w:val="24"/>
              </w:rPr>
            </w:pPr>
            <w:r>
              <w:rPr>
                <w:sz w:val="24"/>
              </w:rPr>
              <w:t>Assessment Tool (End semester)</w:t>
            </w:r>
          </w:p>
        </w:tc>
        <w:tc>
          <w:tcPr>
            <w:tcW w:w="3035" w:type="dxa"/>
          </w:tcPr>
          <w:p w:rsidR="00030528" w:rsidRDefault="00601496">
            <w:pPr>
              <w:pStyle w:val="TableParagraph"/>
              <w:spacing w:line="276" w:lineRule="auto"/>
              <w:ind w:left="136" w:right="115"/>
              <w:jc w:val="center"/>
              <w:rPr>
                <w:sz w:val="24"/>
              </w:rPr>
            </w:pPr>
            <w:r>
              <w:rPr>
                <w:sz w:val="24"/>
              </w:rPr>
              <w:t>Procedure/Description of the experiment with relevant information and</w:t>
            </w:r>
          </w:p>
          <w:p w:rsidR="00030528" w:rsidRDefault="00601496">
            <w:pPr>
              <w:pStyle w:val="TableParagraph"/>
              <w:spacing w:line="274" w:lineRule="exact"/>
              <w:ind w:left="132" w:right="115"/>
              <w:jc w:val="center"/>
              <w:rPr>
                <w:sz w:val="24"/>
              </w:rPr>
            </w:pPr>
            <w:r>
              <w:rPr>
                <w:sz w:val="24"/>
              </w:rPr>
              <w:t>Discussion on Results</w:t>
            </w:r>
          </w:p>
        </w:tc>
        <w:tc>
          <w:tcPr>
            <w:tcW w:w="924" w:type="dxa"/>
          </w:tcPr>
          <w:p w:rsidR="00030528" w:rsidRDefault="00601496">
            <w:pPr>
              <w:pStyle w:val="TableParagraph"/>
              <w:spacing w:line="270" w:lineRule="exact"/>
              <w:ind w:left="88" w:right="76"/>
              <w:jc w:val="center"/>
              <w:rPr>
                <w:sz w:val="24"/>
              </w:rPr>
            </w:pPr>
            <w:r>
              <w:rPr>
                <w:sz w:val="24"/>
              </w:rPr>
              <w:t>Results</w:t>
            </w:r>
          </w:p>
        </w:tc>
        <w:tc>
          <w:tcPr>
            <w:tcW w:w="2175" w:type="dxa"/>
          </w:tcPr>
          <w:p w:rsidR="00030528" w:rsidRDefault="00601496">
            <w:pPr>
              <w:pStyle w:val="TableParagraph"/>
              <w:spacing w:line="270" w:lineRule="exact"/>
              <w:ind w:left="306" w:right="289"/>
              <w:jc w:val="center"/>
              <w:rPr>
                <w:sz w:val="24"/>
              </w:rPr>
            </w:pPr>
            <w:r>
              <w:rPr>
                <w:sz w:val="24"/>
              </w:rPr>
              <w:t>Viva-Voce</w:t>
            </w:r>
          </w:p>
        </w:tc>
        <w:tc>
          <w:tcPr>
            <w:tcW w:w="722" w:type="dxa"/>
          </w:tcPr>
          <w:p w:rsidR="00030528" w:rsidRDefault="00030528">
            <w:pPr>
              <w:pStyle w:val="TableParagraph"/>
              <w:ind w:left="0"/>
            </w:pPr>
          </w:p>
        </w:tc>
      </w:tr>
      <w:tr w:rsidR="00030528">
        <w:trPr>
          <w:trHeight w:val="441"/>
        </w:trPr>
        <w:tc>
          <w:tcPr>
            <w:tcW w:w="1889" w:type="dxa"/>
          </w:tcPr>
          <w:p w:rsidR="00030528" w:rsidRDefault="00601496">
            <w:pPr>
              <w:pStyle w:val="TableParagraph"/>
              <w:spacing w:line="270" w:lineRule="exact"/>
              <w:ind w:left="326"/>
              <w:rPr>
                <w:sz w:val="24"/>
              </w:rPr>
            </w:pPr>
            <w:r>
              <w:rPr>
                <w:sz w:val="24"/>
              </w:rPr>
              <w:t>Weightage (%)</w:t>
            </w:r>
          </w:p>
        </w:tc>
        <w:tc>
          <w:tcPr>
            <w:tcW w:w="3035" w:type="dxa"/>
          </w:tcPr>
          <w:p w:rsidR="00030528" w:rsidRDefault="00601496">
            <w:pPr>
              <w:pStyle w:val="TableParagraph"/>
              <w:spacing w:line="270" w:lineRule="exact"/>
              <w:ind w:left="136" w:right="115"/>
              <w:jc w:val="center"/>
              <w:rPr>
                <w:sz w:val="24"/>
              </w:rPr>
            </w:pPr>
            <w:r>
              <w:rPr>
                <w:sz w:val="24"/>
              </w:rPr>
              <w:t>30%</w:t>
            </w:r>
          </w:p>
        </w:tc>
        <w:tc>
          <w:tcPr>
            <w:tcW w:w="924" w:type="dxa"/>
          </w:tcPr>
          <w:p w:rsidR="00030528" w:rsidRDefault="00601496">
            <w:pPr>
              <w:pStyle w:val="TableParagraph"/>
              <w:spacing w:line="270" w:lineRule="exact"/>
              <w:ind w:left="89" w:right="76"/>
              <w:jc w:val="center"/>
              <w:rPr>
                <w:sz w:val="24"/>
              </w:rPr>
            </w:pPr>
            <w:r>
              <w:rPr>
                <w:sz w:val="24"/>
              </w:rPr>
              <w:t>10%</w:t>
            </w:r>
          </w:p>
        </w:tc>
        <w:tc>
          <w:tcPr>
            <w:tcW w:w="2175" w:type="dxa"/>
          </w:tcPr>
          <w:p w:rsidR="00030528" w:rsidRDefault="00601496">
            <w:pPr>
              <w:pStyle w:val="TableParagraph"/>
              <w:spacing w:line="270" w:lineRule="exact"/>
              <w:ind w:left="309" w:right="289"/>
              <w:jc w:val="center"/>
              <w:rPr>
                <w:sz w:val="24"/>
              </w:rPr>
            </w:pPr>
            <w:r>
              <w:rPr>
                <w:sz w:val="24"/>
              </w:rPr>
              <w:t>20%</w:t>
            </w:r>
          </w:p>
        </w:tc>
        <w:tc>
          <w:tcPr>
            <w:tcW w:w="722" w:type="dxa"/>
          </w:tcPr>
          <w:p w:rsidR="00030528" w:rsidRDefault="00601496">
            <w:pPr>
              <w:pStyle w:val="TableParagraph"/>
              <w:spacing w:line="270" w:lineRule="exact"/>
              <w:ind w:left="0" w:right="126"/>
              <w:jc w:val="right"/>
              <w:rPr>
                <w:sz w:val="24"/>
              </w:rPr>
            </w:pPr>
            <w:r>
              <w:rPr>
                <w:w w:val="95"/>
                <w:sz w:val="24"/>
              </w:rPr>
              <w:t>60%</w:t>
            </w:r>
          </w:p>
        </w:tc>
      </w:tr>
    </w:tbl>
    <w:p w:rsidR="00030528" w:rsidRDefault="00030528">
      <w:pPr>
        <w:pStyle w:val="BodyText"/>
        <w:rPr>
          <w:sz w:val="20"/>
        </w:rPr>
      </w:pPr>
    </w:p>
    <w:p w:rsidR="00030528" w:rsidRDefault="00030528">
      <w:pPr>
        <w:pStyle w:val="BodyText"/>
        <w:rPr>
          <w:sz w:val="20"/>
        </w:rPr>
      </w:pPr>
    </w:p>
    <w:p w:rsidR="00030528" w:rsidRDefault="00EE0037">
      <w:pPr>
        <w:pStyle w:val="BodyText"/>
        <w:spacing w:before="5"/>
        <w:rPr>
          <w:sz w:val="21"/>
        </w:rPr>
      </w:pPr>
      <w:r w:rsidRPr="00EE0037">
        <w:pict>
          <v:shape id="_x0000_s2081" style="position:absolute;margin-left:70.6pt;margin-top:15.8pt;width:480pt;height:.1pt;z-index:-15721984;mso-wrap-distance-left:0;mso-wrap-distance-right:0;mso-position-horizontal-relative:page" coordorigin="1412,316" coordsize="9600,0" path="m1412,316r9599,e" filled="f" strokeweight="3pt">
            <v:stroke dashstyle="dash"/>
            <v:path arrowok="t"/>
            <w10:wrap type="topAndBottom" anchorx="page"/>
          </v:shape>
        </w:pict>
      </w:r>
    </w:p>
    <w:p w:rsidR="00030528" w:rsidRDefault="00030528">
      <w:pPr>
        <w:rPr>
          <w:sz w:val="21"/>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15"/>
        <w:gridCol w:w="3630"/>
        <w:gridCol w:w="1378"/>
        <w:gridCol w:w="1410"/>
        <w:gridCol w:w="992"/>
      </w:tblGrid>
      <w:tr w:rsidR="00030528">
        <w:trPr>
          <w:trHeight w:val="835"/>
        </w:trPr>
        <w:tc>
          <w:tcPr>
            <w:tcW w:w="1615" w:type="dxa"/>
          </w:tcPr>
          <w:p w:rsidR="00030528" w:rsidRDefault="00601496">
            <w:pPr>
              <w:pStyle w:val="TableParagraph"/>
              <w:spacing w:line="276" w:lineRule="auto"/>
              <w:ind w:left="501" w:right="485" w:hanging="135"/>
              <w:rPr>
                <w:b/>
                <w:sz w:val="24"/>
              </w:rPr>
            </w:pPr>
            <w:r>
              <w:rPr>
                <w:b/>
                <w:sz w:val="24"/>
              </w:rPr>
              <w:t>Course code</w:t>
            </w:r>
          </w:p>
        </w:tc>
        <w:tc>
          <w:tcPr>
            <w:tcW w:w="3630" w:type="dxa"/>
          </w:tcPr>
          <w:p w:rsidR="00030528" w:rsidRDefault="00601496">
            <w:pPr>
              <w:pStyle w:val="TableParagraph"/>
              <w:spacing w:line="275" w:lineRule="exact"/>
              <w:ind w:left="1142"/>
              <w:rPr>
                <w:b/>
                <w:sz w:val="24"/>
              </w:rPr>
            </w:pPr>
            <w:r>
              <w:rPr>
                <w:b/>
                <w:sz w:val="24"/>
              </w:rPr>
              <w:t>Course name</w:t>
            </w:r>
          </w:p>
        </w:tc>
        <w:tc>
          <w:tcPr>
            <w:tcW w:w="1378" w:type="dxa"/>
          </w:tcPr>
          <w:p w:rsidR="00030528" w:rsidRDefault="00601496">
            <w:pPr>
              <w:pStyle w:val="TableParagraph"/>
              <w:spacing w:line="276" w:lineRule="auto"/>
              <w:ind w:left="218" w:firstLine="103"/>
              <w:rPr>
                <w:b/>
                <w:sz w:val="24"/>
              </w:rPr>
            </w:pPr>
            <w:r>
              <w:rPr>
                <w:b/>
                <w:sz w:val="24"/>
              </w:rPr>
              <w:t>Course Category</w:t>
            </w:r>
          </w:p>
        </w:tc>
        <w:tc>
          <w:tcPr>
            <w:tcW w:w="1410" w:type="dxa"/>
          </w:tcPr>
          <w:p w:rsidR="00030528" w:rsidRDefault="00601496">
            <w:pPr>
              <w:pStyle w:val="TableParagraph"/>
              <w:spacing w:line="275" w:lineRule="exact"/>
              <w:ind w:left="0" w:right="380"/>
              <w:jc w:val="right"/>
              <w:rPr>
                <w:b/>
                <w:sz w:val="24"/>
              </w:rPr>
            </w:pPr>
            <w:r>
              <w:rPr>
                <w:b/>
                <w:sz w:val="24"/>
              </w:rPr>
              <w:t>L-T-P</w:t>
            </w:r>
          </w:p>
        </w:tc>
        <w:tc>
          <w:tcPr>
            <w:tcW w:w="992" w:type="dxa"/>
          </w:tcPr>
          <w:p w:rsidR="00030528" w:rsidRDefault="00601496">
            <w:pPr>
              <w:pStyle w:val="TableParagraph"/>
              <w:spacing w:line="275" w:lineRule="exact"/>
              <w:ind w:left="90" w:right="87"/>
              <w:jc w:val="center"/>
              <w:rPr>
                <w:b/>
                <w:sz w:val="24"/>
              </w:rPr>
            </w:pPr>
            <w:r>
              <w:rPr>
                <w:b/>
                <w:sz w:val="24"/>
              </w:rPr>
              <w:t>Credits</w:t>
            </w:r>
          </w:p>
        </w:tc>
      </w:tr>
      <w:tr w:rsidR="00030528">
        <w:trPr>
          <w:trHeight w:val="633"/>
        </w:trPr>
        <w:tc>
          <w:tcPr>
            <w:tcW w:w="1615" w:type="dxa"/>
          </w:tcPr>
          <w:p w:rsidR="00030528" w:rsidRDefault="008B6D05">
            <w:pPr>
              <w:pStyle w:val="TableParagraph"/>
              <w:spacing w:line="275" w:lineRule="exact"/>
              <w:ind w:left="335"/>
              <w:rPr>
                <w:b/>
                <w:sz w:val="24"/>
              </w:rPr>
            </w:pPr>
            <w:r>
              <w:rPr>
                <w:b/>
                <w:sz w:val="24"/>
              </w:rPr>
              <w:t>22</w:t>
            </w:r>
            <w:r w:rsidR="00601496">
              <w:rPr>
                <w:b/>
                <w:sz w:val="24"/>
              </w:rPr>
              <w:t>BE1201</w:t>
            </w:r>
          </w:p>
        </w:tc>
        <w:tc>
          <w:tcPr>
            <w:tcW w:w="3630" w:type="dxa"/>
          </w:tcPr>
          <w:p w:rsidR="00030528" w:rsidRDefault="00601496">
            <w:pPr>
              <w:pStyle w:val="TableParagraph"/>
              <w:spacing w:line="275" w:lineRule="exact"/>
              <w:ind w:left="1023" w:right="1009"/>
              <w:jc w:val="center"/>
              <w:rPr>
                <w:b/>
                <w:sz w:val="24"/>
              </w:rPr>
            </w:pPr>
            <w:r>
              <w:rPr>
                <w:b/>
                <w:sz w:val="24"/>
              </w:rPr>
              <w:t>Environmental</w:t>
            </w:r>
          </w:p>
          <w:p w:rsidR="00030528" w:rsidRDefault="00601496">
            <w:pPr>
              <w:pStyle w:val="TableParagraph"/>
              <w:spacing w:before="41"/>
              <w:ind w:left="1019" w:right="1009"/>
              <w:jc w:val="center"/>
              <w:rPr>
                <w:b/>
                <w:sz w:val="24"/>
              </w:rPr>
            </w:pPr>
            <w:r>
              <w:rPr>
                <w:b/>
                <w:sz w:val="24"/>
              </w:rPr>
              <w:t>Science</w:t>
            </w:r>
          </w:p>
        </w:tc>
        <w:tc>
          <w:tcPr>
            <w:tcW w:w="1378" w:type="dxa"/>
          </w:tcPr>
          <w:p w:rsidR="00030528" w:rsidRDefault="00601496">
            <w:pPr>
              <w:pStyle w:val="TableParagraph"/>
              <w:spacing w:line="275" w:lineRule="exact"/>
              <w:ind w:left="54" w:right="51"/>
              <w:jc w:val="center"/>
              <w:rPr>
                <w:b/>
                <w:sz w:val="24"/>
              </w:rPr>
            </w:pPr>
            <w:r>
              <w:rPr>
                <w:b/>
                <w:sz w:val="24"/>
              </w:rPr>
              <w:t>MC</w:t>
            </w:r>
          </w:p>
        </w:tc>
        <w:tc>
          <w:tcPr>
            <w:tcW w:w="1410" w:type="dxa"/>
          </w:tcPr>
          <w:p w:rsidR="00030528" w:rsidRDefault="00601496">
            <w:pPr>
              <w:pStyle w:val="TableParagraph"/>
              <w:spacing w:line="275" w:lineRule="exact"/>
              <w:ind w:left="0" w:right="438"/>
              <w:jc w:val="right"/>
              <w:rPr>
                <w:b/>
                <w:sz w:val="24"/>
              </w:rPr>
            </w:pPr>
            <w:r>
              <w:rPr>
                <w:b/>
                <w:sz w:val="24"/>
              </w:rPr>
              <w:t>2-0-0</w:t>
            </w:r>
          </w:p>
        </w:tc>
        <w:tc>
          <w:tcPr>
            <w:tcW w:w="992" w:type="dxa"/>
          </w:tcPr>
          <w:p w:rsidR="00030528" w:rsidRDefault="00601496">
            <w:pPr>
              <w:pStyle w:val="TableParagraph"/>
              <w:spacing w:line="275" w:lineRule="exact"/>
              <w:ind w:left="1"/>
              <w:jc w:val="center"/>
              <w:rPr>
                <w:b/>
                <w:sz w:val="24"/>
              </w:rPr>
            </w:pPr>
            <w:r>
              <w:rPr>
                <w:b/>
                <w:w w:val="97"/>
                <w:sz w:val="24"/>
              </w:rPr>
              <w:t>0</w:t>
            </w:r>
          </w:p>
        </w:tc>
      </w:tr>
    </w:tbl>
    <w:p w:rsidR="00030528" w:rsidRDefault="00030528">
      <w:pPr>
        <w:pStyle w:val="BodyText"/>
        <w:spacing w:before="3"/>
        <w:rPr>
          <w:sz w:val="15"/>
        </w:rPr>
      </w:pPr>
    </w:p>
    <w:p w:rsidR="00030528" w:rsidRDefault="00601496">
      <w:pPr>
        <w:pStyle w:val="Heading4"/>
        <w:spacing w:before="90"/>
        <w:ind w:left="300"/>
      </w:pPr>
      <w:r>
        <w:t>Course Learning Objectives:</w:t>
      </w:r>
    </w:p>
    <w:p w:rsidR="00030528" w:rsidRDefault="00601496" w:rsidP="00BC73C7">
      <w:pPr>
        <w:pStyle w:val="ListParagraph"/>
        <w:numPr>
          <w:ilvl w:val="0"/>
          <w:numId w:val="194"/>
        </w:numPr>
        <w:tabs>
          <w:tab w:val="left" w:pos="1021"/>
        </w:tabs>
        <w:spacing w:before="36" w:line="276" w:lineRule="auto"/>
        <w:ind w:right="929"/>
        <w:rPr>
          <w:sz w:val="24"/>
        </w:rPr>
      </w:pPr>
      <w:r>
        <w:rPr>
          <w:sz w:val="24"/>
        </w:rPr>
        <w:t>To provide knowledge about multidisciplinary nature of environment, various sources of natural</w:t>
      </w:r>
      <w:r>
        <w:rPr>
          <w:spacing w:val="-1"/>
          <w:sz w:val="24"/>
        </w:rPr>
        <w:t xml:space="preserve"> </w:t>
      </w:r>
      <w:r>
        <w:rPr>
          <w:sz w:val="24"/>
        </w:rPr>
        <w:t>energy.</w:t>
      </w:r>
    </w:p>
    <w:p w:rsidR="00030528" w:rsidRDefault="00601496" w:rsidP="00BC73C7">
      <w:pPr>
        <w:pStyle w:val="ListParagraph"/>
        <w:numPr>
          <w:ilvl w:val="0"/>
          <w:numId w:val="194"/>
        </w:numPr>
        <w:tabs>
          <w:tab w:val="left" w:pos="1021"/>
        </w:tabs>
        <w:spacing w:line="275" w:lineRule="exact"/>
        <w:ind w:hanging="361"/>
        <w:rPr>
          <w:sz w:val="24"/>
        </w:rPr>
      </w:pPr>
      <w:r>
        <w:rPr>
          <w:sz w:val="24"/>
        </w:rPr>
        <w:t>Understanding of ecosystem structure and function</w:t>
      </w:r>
      <w:r>
        <w:rPr>
          <w:spacing w:val="-3"/>
          <w:sz w:val="24"/>
        </w:rPr>
        <w:t xml:space="preserve"> </w:t>
      </w:r>
      <w:r>
        <w:rPr>
          <w:sz w:val="24"/>
        </w:rPr>
        <w:t>etc.</w:t>
      </w:r>
    </w:p>
    <w:p w:rsidR="00030528" w:rsidRDefault="00601496" w:rsidP="00BC73C7">
      <w:pPr>
        <w:pStyle w:val="ListParagraph"/>
        <w:numPr>
          <w:ilvl w:val="0"/>
          <w:numId w:val="194"/>
        </w:numPr>
        <w:tabs>
          <w:tab w:val="left" w:pos="1021"/>
        </w:tabs>
        <w:spacing w:before="43"/>
        <w:ind w:hanging="361"/>
        <w:rPr>
          <w:sz w:val="24"/>
        </w:rPr>
      </w:pPr>
      <w:r>
        <w:rPr>
          <w:sz w:val="24"/>
        </w:rPr>
        <w:t>Knowledge of biodiversity and</w:t>
      </w:r>
      <w:r>
        <w:rPr>
          <w:spacing w:val="-3"/>
          <w:sz w:val="24"/>
        </w:rPr>
        <w:t xml:space="preserve"> </w:t>
      </w:r>
      <w:r>
        <w:rPr>
          <w:sz w:val="24"/>
        </w:rPr>
        <w:t>conservation</w:t>
      </w:r>
    </w:p>
    <w:p w:rsidR="00030528" w:rsidRDefault="00601496" w:rsidP="00BC73C7">
      <w:pPr>
        <w:pStyle w:val="ListParagraph"/>
        <w:numPr>
          <w:ilvl w:val="0"/>
          <w:numId w:val="194"/>
        </w:numPr>
        <w:tabs>
          <w:tab w:val="left" w:pos="1021"/>
        </w:tabs>
        <w:spacing w:before="41"/>
        <w:ind w:hanging="361"/>
        <w:rPr>
          <w:sz w:val="24"/>
        </w:rPr>
      </w:pPr>
      <w:r>
        <w:rPr>
          <w:sz w:val="24"/>
        </w:rPr>
        <w:t>Understanding of problems caused by pollution and its</w:t>
      </w:r>
      <w:r>
        <w:rPr>
          <w:spacing w:val="-9"/>
          <w:sz w:val="24"/>
        </w:rPr>
        <w:t xml:space="preserve"> </w:t>
      </w:r>
      <w:r>
        <w:rPr>
          <w:sz w:val="24"/>
        </w:rPr>
        <w:t>impact</w:t>
      </w:r>
    </w:p>
    <w:p w:rsidR="00030528" w:rsidRDefault="00601496" w:rsidP="00BC73C7">
      <w:pPr>
        <w:pStyle w:val="ListParagraph"/>
        <w:numPr>
          <w:ilvl w:val="0"/>
          <w:numId w:val="194"/>
        </w:numPr>
        <w:tabs>
          <w:tab w:val="left" w:pos="1021"/>
        </w:tabs>
        <w:spacing w:before="41"/>
        <w:ind w:hanging="361"/>
        <w:rPr>
          <w:sz w:val="24"/>
        </w:rPr>
      </w:pPr>
      <w:r>
        <w:rPr>
          <w:sz w:val="24"/>
        </w:rPr>
        <w:t>Understanding about the various social issues related to</w:t>
      </w:r>
      <w:r>
        <w:rPr>
          <w:spacing w:val="-3"/>
          <w:sz w:val="24"/>
        </w:rPr>
        <w:t xml:space="preserve"> </w:t>
      </w:r>
      <w:r>
        <w:rPr>
          <w:sz w:val="24"/>
        </w:rPr>
        <w:t>environment.</w:t>
      </w:r>
    </w:p>
    <w:p w:rsidR="00030528" w:rsidRDefault="00601496" w:rsidP="00BC73C7">
      <w:pPr>
        <w:pStyle w:val="ListParagraph"/>
        <w:numPr>
          <w:ilvl w:val="0"/>
          <w:numId w:val="194"/>
        </w:numPr>
        <w:tabs>
          <w:tab w:val="left" w:pos="1021"/>
        </w:tabs>
        <w:spacing w:before="41"/>
        <w:ind w:hanging="361"/>
        <w:rPr>
          <w:sz w:val="24"/>
        </w:rPr>
      </w:pPr>
      <w:r>
        <w:rPr>
          <w:sz w:val="24"/>
        </w:rPr>
        <w:t>Awareness for the Environment and human</w:t>
      </w:r>
      <w:r>
        <w:rPr>
          <w:spacing w:val="-2"/>
          <w:sz w:val="24"/>
        </w:rPr>
        <w:t xml:space="preserve"> </w:t>
      </w:r>
      <w:r>
        <w:rPr>
          <w:sz w:val="24"/>
        </w:rPr>
        <w:t>health</w:t>
      </w:r>
    </w:p>
    <w:p w:rsidR="00030528" w:rsidRDefault="00030528">
      <w:pPr>
        <w:pStyle w:val="BodyText"/>
        <w:spacing w:before="6"/>
        <w:rPr>
          <w:sz w:val="21"/>
        </w:rPr>
      </w:pPr>
    </w:p>
    <w:p w:rsidR="00030528" w:rsidRDefault="00601496">
      <w:pPr>
        <w:pStyle w:val="Heading4"/>
        <w:ind w:left="300"/>
      </w:pPr>
      <w:r>
        <w:t>Course Content:</w:t>
      </w:r>
    </w:p>
    <w:p w:rsidR="00030528" w:rsidRDefault="00030528">
      <w:pPr>
        <w:pStyle w:val="BodyText"/>
        <w:spacing w:before="1"/>
        <w:rPr>
          <w:b/>
          <w:sz w:val="31"/>
        </w:rPr>
      </w:pPr>
    </w:p>
    <w:p w:rsidR="00030528" w:rsidRDefault="00601496">
      <w:pPr>
        <w:tabs>
          <w:tab w:val="left" w:pos="7549"/>
        </w:tabs>
        <w:ind w:left="300"/>
        <w:rPr>
          <w:b/>
          <w:sz w:val="24"/>
        </w:rPr>
      </w:pPr>
      <w:r>
        <w:rPr>
          <w:b/>
          <w:sz w:val="24"/>
        </w:rPr>
        <w:t>Unit-I:</w:t>
      </w:r>
      <w:r>
        <w:rPr>
          <w:b/>
          <w:sz w:val="24"/>
        </w:rPr>
        <w:tab/>
        <w:t>(9 Contact</w:t>
      </w:r>
      <w:r>
        <w:rPr>
          <w:b/>
          <w:spacing w:val="-1"/>
          <w:sz w:val="24"/>
        </w:rPr>
        <w:t xml:space="preserve"> </w:t>
      </w:r>
      <w:r>
        <w:rPr>
          <w:b/>
          <w:sz w:val="24"/>
        </w:rPr>
        <w:t>Hours)</w:t>
      </w:r>
    </w:p>
    <w:p w:rsidR="00030528" w:rsidRDefault="00030528">
      <w:pPr>
        <w:pStyle w:val="BodyText"/>
        <w:spacing w:before="3"/>
        <w:rPr>
          <w:b/>
          <w:sz w:val="31"/>
        </w:rPr>
      </w:pPr>
    </w:p>
    <w:p w:rsidR="00030528" w:rsidRDefault="00601496">
      <w:pPr>
        <w:spacing w:before="1"/>
        <w:ind w:left="300"/>
        <w:rPr>
          <w:b/>
          <w:sz w:val="24"/>
        </w:rPr>
      </w:pPr>
      <w:r>
        <w:rPr>
          <w:b/>
          <w:sz w:val="24"/>
        </w:rPr>
        <w:t>The Multidisciplinary Nature of Environmental Studies and Natural Resources</w:t>
      </w:r>
    </w:p>
    <w:p w:rsidR="00030528" w:rsidRDefault="00601496">
      <w:pPr>
        <w:spacing w:before="36" w:line="276" w:lineRule="auto"/>
        <w:ind w:left="300" w:right="1344"/>
        <w:rPr>
          <w:sz w:val="24"/>
        </w:rPr>
      </w:pPr>
      <w:r>
        <w:rPr>
          <w:b/>
          <w:sz w:val="24"/>
        </w:rPr>
        <w:t xml:space="preserve">The Multidisciplinary Nature of Environmental Studies: </w:t>
      </w:r>
      <w:r>
        <w:rPr>
          <w:sz w:val="24"/>
        </w:rPr>
        <w:t>Definition, scope and importance; Need for public awareness.</w:t>
      </w:r>
    </w:p>
    <w:p w:rsidR="00030528" w:rsidRDefault="00030528">
      <w:pPr>
        <w:pStyle w:val="BodyText"/>
        <w:spacing w:before="4"/>
        <w:rPr>
          <w:sz w:val="21"/>
        </w:rPr>
      </w:pPr>
    </w:p>
    <w:p w:rsidR="00030528" w:rsidRDefault="00601496">
      <w:pPr>
        <w:pStyle w:val="Heading4"/>
        <w:ind w:left="300"/>
        <w:jc w:val="both"/>
      </w:pPr>
      <w:r>
        <w:t>Natural Resources: Renewable and Non Renewable Resources</w:t>
      </w:r>
    </w:p>
    <w:p w:rsidR="00030528" w:rsidRDefault="00601496">
      <w:pPr>
        <w:pStyle w:val="BodyText"/>
        <w:spacing w:before="37"/>
        <w:ind w:left="300"/>
        <w:jc w:val="both"/>
      </w:pPr>
      <w:r>
        <w:t>Natural resources and associated problems.</w:t>
      </w:r>
    </w:p>
    <w:p w:rsidR="00030528" w:rsidRDefault="00601496">
      <w:pPr>
        <w:pStyle w:val="BodyText"/>
        <w:spacing w:before="40" w:line="276" w:lineRule="auto"/>
        <w:ind w:left="300" w:right="922"/>
        <w:jc w:val="both"/>
      </w:pPr>
      <w:r>
        <w:t>a) Forest resources: Use and over-exploitation, deforestation, case studies. Timber extraction, mining, dams and their effects on forest and tribal people. b) Water resources: Use and over- utilization of surface and ground water, floods, drought, conflicts over water, dams-benefits and problems.</w:t>
      </w:r>
      <w:r>
        <w:rPr>
          <w:spacing w:val="-3"/>
        </w:rPr>
        <w:t xml:space="preserve"> </w:t>
      </w:r>
      <w:r>
        <w:t>c)</w:t>
      </w:r>
      <w:r>
        <w:rPr>
          <w:spacing w:val="-5"/>
        </w:rPr>
        <w:t xml:space="preserve"> </w:t>
      </w:r>
      <w:r>
        <w:t>Mineral</w:t>
      </w:r>
      <w:r>
        <w:rPr>
          <w:spacing w:val="-3"/>
        </w:rPr>
        <w:t xml:space="preserve"> </w:t>
      </w:r>
      <w:r>
        <w:t>resources:</w:t>
      </w:r>
      <w:r>
        <w:rPr>
          <w:spacing w:val="-3"/>
        </w:rPr>
        <w:t xml:space="preserve"> </w:t>
      </w:r>
      <w:r>
        <w:t>Use</w:t>
      </w:r>
      <w:r>
        <w:rPr>
          <w:spacing w:val="-3"/>
        </w:rPr>
        <w:t xml:space="preserve"> </w:t>
      </w:r>
      <w:r>
        <w:t>and</w:t>
      </w:r>
      <w:r>
        <w:rPr>
          <w:spacing w:val="-3"/>
        </w:rPr>
        <w:t xml:space="preserve"> </w:t>
      </w:r>
      <w:r>
        <w:t>exploitation,</w:t>
      </w:r>
      <w:r>
        <w:rPr>
          <w:spacing w:val="-3"/>
        </w:rPr>
        <w:t xml:space="preserve"> </w:t>
      </w:r>
      <w:r>
        <w:t>environmental</w:t>
      </w:r>
      <w:r>
        <w:rPr>
          <w:spacing w:val="-4"/>
        </w:rPr>
        <w:t xml:space="preserve"> </w:t>
      </w:r>
      <w:r>
        <w:t>effects</w:t>
      </w:r>
      <w:r>
        <w:rPr>
          <w:spacing w:val="-4"/>
        </w:rPr>
        <w:t xml:space="preserve"> </w:t>
      </w:r>
      <w:r>
        <w:t>of</w:t>
      </w:r>
      <w:r>
        <w:rPr>
          <w:spacing w:val="-5"/>
        </w:rPr>
        <w:t xml:space="preserve"> </w:t>
      </w:r>
      <w:r>
        <w:t>extracting</w:t>
      </w:r>
      <w:r>
        <w:rPr>
          <w:spacing w:val="-6"/>
        </w:rPr>
        <w:t xml:space="preserve"> </w:t>
      </w:r>
      <w:r>
        <w:t>and</w:t>
      </w:r>
      <w:r>
        <w:rPr>
          <w:spacing w:val="-3"/>
        </w:rPr>
        <w:t xml:space="preserve"> </w:t>
      </w:r>
      <w:r>
        <w:t>using mineral resources, case studies. d) Food resources: World food problems, changes caused by agriculture and overgrazing, effects of modern agriculture, fertilizer-pesticide problems, water logging, salinity, case studies. e) Energy resources: Growing energy needs, renewable and non renewable energy sources, use of alternate energy sources. Case studies. f) Land resources: Land</w:t>
      </w:r>
      <w:r>
        <w:rPr>
          <w:spacing w:val="-26"/>
        </w:rPr>
        <w:t xml:space="preserve"> </w:t>
      </w:r>
      <w:r>
        <w:t>as a resource, land degradation, man induced landslides, soil erosion and desertification. Role of an individual</w:t>
      </w:r>
      <w:r>
        <w:rPr>
          <w:spacing w:val="-12"/>
        </w:rPr>
        <w:t xml:space="preserve"> </w:t>
      </w:r>
      <w:r>
        <w:t>in</w:t>
      </w:r>
      <w:r>
        <w:rPr>
          <w:spacing w:val="-12"/>
        </w:rPr>
        <w:t xml:space="preserve"> </w:t>
      </w:r>
      <w:r>
        <w:t>conservation</w:t>
      </w:r>
      <w:r>
        <w:rPr>
          <w:spacing w:val="-11"/>
        </w:rPr>
        <w:t xml:space="preserve"> </w:t>
      </w:r>
      <w:r>
        <w:t>of</w:t>
      </w:r>
      <w:r>
        <w:rPr>
          <w:spacing w:val="-13"/>
        </w:rPr>
        <w:t xml:space="preserve"> </w:t>
      </w:r>
      <w:r>
        <w:t>natural</w:t>
      </w:r>
      <w:r>
        <w:rPr>
          <w:spacing w:val="-11"/>
        </w:rPr>
        <w:t xml:space="preserve"> </w:t>
      </w:r>
      <w:r>
        <w:t>resources.</w:t>
      </w:r>
      <w:r>
        <w:rPr>
          <w:spacing w:val="-12"/>
        </w:rPr>
        <w:t xml:space="preserve"> </w:t>
      </w:r>
      <w:r>
        <w:t>Equitable</w:t>
      </w:r>
      <w:r>
        <w:rPr>
          <w:spacing w:val="-12"/>
        </w:rPr>
        <w:t xml:space="preserve"> </w:t>
      </w:r>
      <w:r>
        <w:t>use</w:t>
      </w:r>
      <w:r>
        <w:rPr>
          <w:spacing w:val="-13"/>
        </w:rPr>
        <w:t xml:space="preserve"> </w:t>
      </w:r>
      <w:r>
        <w:t>of</w:t>
      </w:r>
      <w:r>
        <w:rPr>
          <w:spacing w:val="-12"/>
        </w:rPr>
        <w:t xml:space="preserve"> </w:t>
      </w:r>
      <w:r>
        <w:t>resoureces</w:t>
      </w:r>
      <w:r>
        <w:rPr>
          <w:spacing w:val="-9"/>
        </w:rPr>
        <w:t xml:space="preserve"> </w:t>
      </w:r>
      <w:r>
        <w:t>for</w:t>
      </w:r>
      <w:r>
        <w:rPr>
          <w:spacing w:val="-13"/>
        </w:rPr>
        <w:t xml:space="preserve"> </w:t>
      </w:r>
      <w:r>
        <w:t>sustainable</w:t>
      </w:r>
      <w:r>
        <w:rPr>
          <w:spacing w:val="-13"/>
        </w:rPr>
        <w:t xml:space="preserve"> </w:t>
      </w:r>
      <w:r>
        <w:t>lifestyles.</w:t>
      </w:r>
    </w:p>
    <w:p w:rsidR="00030528" w:rsidRDefault="00030528">
      <w:pPr>
        <w:pStyle w:val="BodyText"/>
        <w:spacing w:before="3"/>
        <w:rPr>
          <w:sz w:val="21"/>
        </w:rPr>
      </w:pPr>
    </w:p>
    <w:p w:rsidR="00030528" w:rsidRDefault="00601496">
      <w:pPr>
        <w:pStyle w:val="Heading4"/>
        <w:tabs>
          <w:tab w:val="left" w:pos="7914"/>
        </w:tabs>
        <w:ind w:left="300"/>
        <w:jc w:val="both"/>
      </w:pPr>
      <w:r>
        <w:t>Unit</w:t>
      </w:r>
      <w:r>
        <w:rPr>
          <w:spacing w:val="-3"/>
        </w:rPr>
        <w:t xml:space="preserve"> </w:t>
      </w:r>
      <w:r>
        <w:t>-II:</w:t>
      </w:r>
      <w:r>
        <w:rPr>
          <w:spacing w:val="-1"/>
        </w:rPr>
        <w:t xml:space="preserve"> </w:t>
      </w:r>
      <w:r>
        <w:t>Ecosystems</w:t>
      </w:r>
      <w:r>
        <w:tab/>
        <w:t>(4 contact</w:t>
      </w:r>
      <w:r>
        <w:rPr>
          <w:spacing w:val="-2"/>
        </w:rPr>
        <w:t xml:space="preserve"> </w:t>
      </w:r>
      <w:r>
        <w:t>hours)</w:t>
      </w:r>
    </w:p>
    <w:p w:rsidR="00030528" w:rsidRDefault="00601496">
      <w:pPr>
        <w:pStyle w:val="BodyText"/>
        <w:spacing w:before="39" w:line="276" w:lineRule="auto"/>
        <w:ind w:left="300" w:right="925"/>
        <w:jc w:val="both"/>
      </w:pPr>
      <w:r>
        <w:t>Concept of an ecosystem, Structure and function of an ecosystem, Producers, consumers and decomposers,Energy flow in the ecosystem,Ecological succession, Food chains, food webs and ecological pyramids,Introduction, types, characteristic features, structure and function of the following ecosystem:-a. Forest ecosystem, b. Grassland ecosystem, c. Desert ecosystem, d.</w:t>
      </w:r>
      <w:r>
        <w:rPr>
          <w:spacing w:val="-38"/>
        </w:rPr>
        <w:t xml:space="preserve"> </w:t>
      </w:r>
      <w:r>
        <w:t>Aquatic ecosystems (ponds, streams, lakes, rivers, oceans,</w:t>
      </w:r>
      <w:r>
        <w:rPr>
          <w:spacing w:val="1"/>
        </w:rPr>
        <w:t xml:space="preserve"> </w:t>
      </w:r>
      <w:r>
        <w:t>estuaries).</w:t>
      </w:r>
    </w:p>
    <w:p w:rsidR="00030528" w:rsidRDefault="00030528">
      <w:pPr>
        <w:spacing w:line="276" w:lineRule="auto"/>
        <w:jc w:val="both"/>
        <w:sectPr w:rsidR="00030528">
          <w:pgSz w:w="11910" w:h="16840"/>
          <w:pgMar w:top="1320" w:right="0" w:bottom="1500" w:left="1140" w:header="612" w:footer="1245" w:gutter="0"/>
          <w:cols w:space="720"/>
        </w:sectPr>
      </w:pPr>
    </w:p>
    <w:p w:rsidR="00030528" w:rsidRDefault="00601496">
      <w:pPr>
        <w:pStyle w:val="Heading4"/>
        <w:tabs>
          <w:tab w:val="left" w:pos="7974"/>
        </w:tabs>
        <w:spacing w:before="105"/>
        <w:ind w:left="300"/>
        <w:jc w:val="both"/>
      </w:pPr>
      <w:r>
        <w:lastRenderedPageBreak/>
        <w:t>Unit</w:t>
      </w:r>
      <w:r>
        <w:rPr>
          <w:spacing w:val="-2"/>
        </w:rPr>
        <w:t xml:space="preserve"> </w:t>
      </w:r>
      <w:r>
        <w:t>-III:</w:t>
      </w:r>
      <w:r>
        <w:tab/>
        <w:t>(4 contact hours)</w:t>
      </w:r>
    </w:p>
    <w:p w:rsidR="00030528" w:rsidRDefault="00030528">
      <w:pPr>
        <w:pStyle w:val="BodyText"/>
        <w:spacing w:before="5"/>
        <w:rPr>
          <w:b/>
        </w:rPr>
      </w:pPr>
    </w:p>
    <w:p w:rsidR="00030528" w:rsidRDefault="00601496">
      <w:pPr>
        <w:ind w:left="300"/>
        <w:jc w:val="both"/>
        <w:rPr>
          <w:b/>
          <w:sz w:val="24"/>
        </w:rPr>
      </w:pPr>
      <w:r>
        <w:rPr>
          <w:b/>
          <w:sz w:val="24"/>
        </w:rPr>
        <w:t>Biodiversity and It’s Conservation</w:t>
      </w:r>
    </w:p>
    <w:p w:rsidR="00030528" w:rsidRDefault="00601496">
      <w:pPr>
        <w:pStyle w:val="BodyText"/>
        <w:spacing w:before="36" w:line="276" w:lineRule="auto"/>
        <w:ind w:left="300" w:right="920"/>
        <w:jc w:val="both"/>
      </w:pPr>
      <w:r>
        <w:t>Introduction – Definition: genetic, species and ecosystem diversity, Biogeographical classification of</w:t>
      </w:r>
      <w:r>
        <w:rPr>
          <w:spacing w:val="-5"/>
        </w:rPr>
        <w:t xml:space="preserve"> </w:t>
      </w:r>
      <w:r>
        <w:t>India,Value</w:t>
      </w:r>
      <w:r>
        <w:rPr>
          <w:spacing w:val="-7"/>
        </w:rPr>
        <w:t xml:space="preserve"> </w:t>
      </w:r>
      <w:r>
        <w:t>of</w:t>
      </w:r>
      <w:r>
        <w:rPr>
          <w:spacing w:val="-5"/>
        </w:rPr>
        <w:t xml:space="preserve"> </w:t>
      </w:r>
      <w:r>
        <w:t>biodiversity:</w:t>
      </w:r>
      <w:r>
        <w:rPr>
          <w:spacing w:val="-5"/>
        </w:rPr>
        <w:t xml:space="preserve"> </w:t>
      </w:r>
      <w:r>
        <w:t>consumptive</w:t>
      </w:r>
      <w:r>
        <w:rPr>
          <w:spacing w:val="-7"/>
        </w:rPr>
        <w:t xml:space="preserve"> </w:t>
      </w:r>
      <w:r>
        <w:t>use,</w:t>
      </w:r>
      <w:r>
        <w:rPr>
          <w:spacing w:val="-4"/>
        </w:rPr>
        <w:t xml:space="preserve"> </w:t>
      </w:r>
      <w:r>
        <w:t>productive</w:t>
      </w:r>
      <w:r>
        <w:rPr>
          <w:spacing w:val="-7"/>
        </w:rPr>
        <w:t xml:space="preserve"> </w:t>
      </w:r>
      <w:r>
        <w:t>use,</w:t>
      </w:r>
      <w:r>
        <w:rPr>
          <w:spacing w:val="-5"/>
        </w:rPr>
        <w:t xml:space="preserve"> </w:t>
      </w:r>
      <w:r>
        <w:t>social,</w:t>
      </w:r>
      <w:r>
        <w:rPr>
          <w:spacing w:val="-6"/>
        </w:rPr>
        <w:t xml:space="preserve"> </w:t>
      </w:r>
      <w:r>
        <w:t>ethical,</w:t>
      </w:r>
      <w:r>
        <w:rPr>
          <w:spacing w:val="-6"/>
        </w:rPr>
        <w:t xml:space="preserve"> </w:t>
      </w:r>
      <w:r>
        <w:t>aesthetic</w:t>
      </w:r>
      <w:r>
        <w:rPr>
          <w:spacing w:val="-7"/>
        </w:rPr>
        <w:t xml:space="preserve"> </w:t>
      </w:r>
      <w:r>
        <w:t>and</w:t>
      </w:r>
      <w:r>
        <w:rPr>
          <w:spacing w:val="-3"/>
        </w:rPr>
        <w:t xml:space="preserve"> </w:t>
      </w:r>
      <w:r>
        <w:t>option values,</w:t>
      </w:r>
      <w:r>
        <w:rPr>
          <w:spacing w:val="33"/>
        </w:rPr>
        <w:t xml:space="preserve"> </w:t>
      </w:r>
      <w:r>
        <w:t>Biodiversity</w:t>
      </w:r>
      <w:r>
        <w:rPr>
          <w:spacing w:val="-16"/>
        </w:rPr>
        <w:t xml:space="preserve"> </w:t>
      </w:r>
      <w:r>
        <w:t>at</w:t>
      </w:r>
      <w:r>
        <w:rPr>
          <w:spacing w:val="-10"/>
        </w:rPr>
        <w:t xml:space="preserve"> </w:t>
      </w:r>
      <w:r>
        <w:t>global,</w:t>
      </w:r>
      <w:r>
        <w:rPr>
          <w:spacing w:val="-13"/>
        </w:rPr>
        <w:t xml:space="preserve"> </w:t>
      </w:r>
      <w:r>
        <w:t>National</w:t>
      </w:r>
      <w:r>
        <w:rPr>
          <w:spacing w:val="-13"/>
        </w:rPr>
        <w:t xml:space="preserve"> </w:t>
      </w:r>
      <w:r>
        <w:t>and</w:t>
      </w:r>
      <w:r>
        <w:rPr>
          <w:spacing w:val="-12"/>
        </w:rPr>
        <w:t xml:space="preserve"> </w:t>
      </w:r>
      <w:r>
        <w:t>local</w:t>
      </w:r>
      <w:r>
        <w:rPr>
          <w:spacing w:val="-13"/>
        </w:rPr>
        <w:t xml:space="preserve"> </w:t>
      </w:r>
      <w:r>
        <w:t>levels,</w:t>
      </w:r>
      <w:r>
        <w:rPr>
          <w:spacing w:val="-10"/>
        </w:rPr>
        <w:t xml:space="preserve"> </w:t>
      </w:r>
      <w:r>
        <w:t>Inida</w:t>
      </w:r>
      <w:r>
        <w:rPr>
          <w:spacing w:val="-12"/>
        </w:rPr>
        <w:t xml:space="preserve"> </w:t>
      </w:r>
      <w:r>
        <w:t>as</w:t>
      </w:r>
      <w:r>
        <w:rPr>
          <w:spacing w:val="-10"/>
        </w:rPr>
        <w:t xml:space="preserve"> </w:t>
      </w:r>
      <w:r>
        <w:t>a</w:t>
      </w:r>
      <w:r>
        <w:rPr>
          <w:spacing w:val="-14"/>
        </w:rPr>
        <w:t xml:space="preserve"> </w:t>
      </w:r>
      <w:r>
        <w:t>mega-diversity</w:t>
      </w:r>
      <w:r>
        <w:rPr>
          <w:spacing w:val="-18"/>
        </w:rPr>
        <w:t xml:space="preserve"> </w:t>
      </w:r>
      <w:r>
        <w:t>nation,</w:t>
      </w:r>
      <w:r>
        <w:rPr>
          <w:spacing w:val="-12"/>
        </w:rPr>
        <w:t xml:space="preserve"> </w:t>
      </w:r>
      <w:r>
        <w:t>Hot-sports of biodiversity, Threats to biodiversity: habitat loss, poaching of wildlife, man-wildlife conflicts, Endangered and endemic species of India, Conservation of biodiversity: In-situ and Ex-situ conservation of</w:t>
      </w:r>
      <w:r>
        <w:rPr>
          <w:spacing w:val="-2"/>
        </w:rPr>
        <w:t xml:space="preserve"> </w:t>
      </w:r>
      <w:r>
        <w:t>biodiversity.</w:t>
      </w:r>
    </w:p>
    <w:p w:rsidR="00030528" w:rsidRDefault="00030528">
      <w:pPr>
        <w:pStyle w:val="BodyText"/>
        <w:spacing w:before="5"/>
        <w:rPr>
          <w:sz w:val="21"/>
        </w:rPr>
      </w:pPr>
    </w:p>
    <w:p w:rsidR="00030528" w:rsidRDefault="00601496">
      <w:pPr>
        <w:pStyle w:val="BodyText"/>
        <w:tabs>
          <w:tab w:val="left" w:pos="7887"/>
        </w:tabs>
        <w:spacing w:line="276" w:lineRule="auto"/>
        <w:ind w:left="300" w:right="1028"/>
      </w:pPr>
      <w:r>
        <w:rPr>
          <w:b/>
        </w:rPr>
        <w:t>UNIT-IV:</w:t>
      </w:r>
      <w:r>
        <w:rPr>
          <w:b/>
          <w:spacing w:val="-3"/>
        </w:rPr>
        <w:t xml:space="preserve"> </w:t>
      </w:r>
      <w:r>
        <w:rPr>
          <w:b/>
        </w:rPr>
        <w:t>Environmental</w:t>
      </w:r>
      <w:r>
        <w:rPr>
          <w:b/>
          <w:spacing w:val="-1"/>
        </w:rPr>
        <w:t xml:space="preserve"> </w:t>
      </w:r>
      <w:r>
        <w:rPr>
          <w:b/>
        </w:rPr>
        <w:t>Pollution</w:t>
      </w:r>
      <w:r>
        <w:rPr>
          <w:b/>
        </w:rPr>
        <w:tab/>
        <w:t xml:space="preserve">(6 contact hours) </w:t>
      </w:r>
      <w:r>
        <w:t>Cause, effects and control measures of:-a. Air pollution, b. Water pollution, c. Soil pollution, d. Marine pollution, e. Noise pollution, f. Thermal pollution, g. Nuclear hazards, Solid waste Management: Causes, effects and control measures of urban and industrial wastes, Role of an individual in prevention of pollution, Pollution case studies, Disaster management: floods, earthquake, cyclone and</w:t>
      </w:r>
      <w:r>
        <w:rPr>
          <w:spacing w:val="-2"/>
        </w:rPr>
        <w:t xml:space="preserve"> </w:t>
      </w:r>
      <w:r>
        <w:t>landslides.</w:t>
      </w:r>
    </w:p>
    <w:p w:rsidR="00030528" w:rsidRDefault="00030528">
      <w:pPr>
        <w:pStyle w:val="BodyText"/>
        <w:spacing w:before="9"/>
        <w:rPr>
          <w:sz w:val="20"/>
        </w:rPr>
      </w:pPr>
    </w:p>
    <w:p w:rsidR="00030528" w:rsidRDefault="00601496">
      <w:pPr>
        <w:pStyle w:val="BodyText"/>
        <w:tabs>
          <w:tab w:val="left" w:pos="7944"/>
        </w:tabs>
        <w:spacing w:line="276" w:lineRule="auto"/>
        <w:ind w:left="300" w:right="924"/>
      </w:pPr>
      <w:r>
        <w:rPr>
          <w:b/>
        </w:rPr>
        <w:t>UNIT- V: Social Issues and</w:t>
      </w:r>
      <w:r>
        <w:rPr>
          <w:b/>
          <w:spacing w:val="-8"/>
        </w:rPr>
        <w:t xml:space="preserve"> </w:t>
      </w:r>
      <w:r>
        <w:rPr>
          <w:b/>
        </w:rPr>
        <w:t>the Environment</w:t>
      </w:r>
      <w:r>
        <w:rPr>
          <w:b/>
        </w:rPr>
        <w:tab/>
        <w:t xml:space="preserve">(4 contact hours) </w:t>
      </w:r>
      <w:r>
        <w:t>From Unsustainable to Sustainable development Urban problems related to energy, Water conservation, rain water harvesting, watershed management, Resettlement and rahabilitation of people; its problems and concerns. CaseStudies, Environmental ethics: Issues and possible solutions.• Climate change, global warming, acid rain, ozone layer depletion, nuclear accidents and holocaust. Case Studies. Wasteland reclamation, Consumerism and waste products, Environment Protection Act, Air (Prevention and Control of Pollution) Act, Water (Prevention and control of Pollution)</w:t>
      </w:r>
      <w:r>
        <w:rPr>
          <w:spacing w:val="-6"/>
        </w:rPr>
        <w:t xml:space="preserve"> </w:t>
      </w:r>
      <w:r>
        <w:t>Act,</w:t>
      </w:r>
      <w:r>
        <w:rPr>
          <w:spacing w:val="-7"/>
        </w:rPr>
        <w:t xml:space="preserve"> </w:t>
      </w:r>
      <w:r>
        <w:t>Wildlife</w:t>
      </w:r>
      <w:r>
        <w:rPr>
          <w:spacing w:val="-6"/>
        </w:rPr>
        <w:t xml:space="preserve"> </w:t>
      </w:r>
      <w:r>
        <w:t>Protection</w:t>
      </w:r>
      <w:r>
        <w:rPr>
          <w:spacing w:val="-4"/>
        </w:rPr>
        <w:t xml:space="preserve"> </w:t>
      </w:r>
      <w:r>
        <w:t>Act,</w:t>
      </w:r>
      <w:r>
        <w:rPr>
          <w:spacing w:val="-4"/>
        </w:rPr>
        <w:t xml:space="preserve"> </w:t>
      </w:r>
      <w:r>
        <w:t>Forest</w:t>
      </w:r>
      <w:r>
        <w:rPr>
          <w:spacing w:val="-4"/>
        </w:rPr>
        <w:t xml:space="preserve"> </w:t>
      </w:r>
      <w:r>
        <w:t>Conservation</w:t>
      </w:r>
      <w:r>
        <w:rPr>
          <w:spacing w:val="-4"/>
        </w:rPr>
        <w:t xml:space="preserve"> </w:t>
      </w:r>
      <w:r>
        <w:t>Act,</w:t>
      </w:r>
      <w:r>
        <w:rPr>
          <w:spacing w:val="-2"/>
        </w:rPr>
        <w:t xml:space="preserve"> </w:t>
      </w:r>
      <w:r>
        <w:t>Issues</w:t>
      </w:r>
      <w:r>
        <w:rPr>
          <w:spacing w:val="-5"/>
        </w:rPr>
        <w:t xml:space="preserve"> </w:t>
      </w:r>
      <w:r>
        <w:t>involved</w:t>
      </w:r>
      <w:r>
        <w:rPr>
          <w:spacing w:val="-5"/>
        </w:rPr>
        <w:t xml:space="preserve"> </w:t>
      </w:r>
      <w:r>
        <w:t>in</w:t>
      </w:r>
      <w:r>
        <w:rPr>
          <w:spacing w:val="-3"/>
        </w:rPr>
        <w:t xml:space="preserve"> </w:t>
      </w:r>
      <w:r>
        <w:t>enforcement</w:t>
      </w:r>
      <w:r>
        <w:rPr>
          <w:spacing w:val="-5"/>
        </w:rPr>
        <w:t xml:space="preserve"> </w:t>
      </w:r>
      <w:r>
        <w:t>of environmental legislation, Public</w:t>
      </w:r>
      <w:r>
        <w:rPr>
          <w:spacing w:val="-2"/>
        </w:rPr>
        <w:t xml:space="preserve"> </w:t>
      </w:r>
      <w:r>
        <w:t>awareness.</w:t>
      </w:r>
    </w:p>
    <w:p w:rsidR="00030528" w:rsidRDefault="00030528">
      <w:pPr>
        <w:pStyle w:val="BodyText"/>
        <w:spacing w:before="10"/>
        <w:rPr>
          <w:sz w:val="20"/>
        </w:rPr>
      </w:pPr>
    </w:p>
    <w:p w:rsidR="00030528" w:rsidRDefault="00601496">
      <w:pPr>
        <w:pStyle w:val="BodyText"/>
        <w:tabs>
          <w:tab w:val="left" w:pos="3608"/>
          <w:tab w:val="left" w:pos="7924"/>
        </w:tabs>
        <w:spacing w:before="1" w:line="276" w:lineRule="auto"/>
        <w:ind w:left="300" w:right="925"/>
      </w:pPr>
      <w:r>
        <w:rPr>
          <w:b/>
        </w:rPr>
        <w:t>UNIT-VI: Human Population and</w:t>
      </w:r>
      <w:r>
        <w:rPr>
          <w:b/>
          <w:spacing w:val="-9"/>
        </w:rPr>
        <w:t xml:space="preserve"> </w:t>
      </w:r>
      <w:r>
        <w:rPr>
          <w:b/>
        </w:rPr>
        <w:t>the</w:t>
      </w:r>
      <w:r>
        <w:rPr>
          <w:b/>
          <w:spacing w:val="-2"/>
        </w:rPr>
        <w:t xml:space="preserve"> </w:t>
      </w:r>
      <w:r>
        <w:rPr>
          <w:b/>
        </w:rPr>
        <w:t>Environment</w:t>
      </w:r>
      <w:r>
        <w:rPr>
          <w:b/>
        </w:rPr>
        <w:tab/>
        <w:t xml:space="preserve">(3 contact hours) </w:t>
      </w:r>
      <w:r>
        <w:t>Population growth, variation among nations, Population explosion – Family Welfare Programme, Environment and</w:t>
      </w:r>
      <w:r>
        <w:rPr>
          <w:spacing w:val="14"/>
        </w:rPr>
        <w:t xml:space="preserve"> </w:t>
      </w:r>
      <w:r>
        <w:t>human</w:t>
      </w:r>
      <w:r>
        <w:rPr>
          <w:spacing w:val="7"/>
        </w:rPr>
        <w:t xml:space="preserve"> </w:t>
      </w:r>
      <w:r>
        <w:t>health,</w:t>
      </w:r>
      <w:r>
        <w:tab/>
        <w:t>Human Rights, Value Education, HIV/AIDS, Women and Child Welfare, Role of Information Technology in Environment and human health, Case</w:t>
      </w:r>
      <w:r>
        <w:rPr>
          <w:spacing w:val="-9"/>
        </w:rPr>
        <w:t xml:space="preserve"> </w:t>
      </w:r>
      <w:r>
        <w:t>Studies.</w:t>
      </w:r>
    </w:p>
    <w:p w:rsidR="00030528" w:rsidRDefault="00030528">
      <w:pPr>
        <w:pStyle w:val="BodyText"/>
        <w:spacing w:before="9"/>
        <w:rPr>
          <w:sz w:val="20"/>
        </w:rPr>
      </w:pPr>
    </w:p>
    <w:p w:rsidR="00030528" w:rsidRDefault="00601496">
      <w:pPr>
        <w:pStyle w:val="Heading4"/>
        <w:spacing w:before="1"/>
        <w:ind w:left="300"/>
        <w:jc w:val="both"/>
      </w:pPr>
      <w:r>
        <w:t>Learning Resources</w:t>
      </w:r>
    </w:p>
    <w:p w:rsidR="00030528" w:rsidRDefault="00030528">
      <w:pPr>
        <w:pStyle w:val="BodyText"/>
        <w:spacing w:before="3"/>
        <w:rPr>
          <w:b/>
          <w:sz w:val="31"/>
        </w:rPr>
      </w:pPr>
    </w:p>
    <w:p w:rsidR="00030528" w:rsidRDefault="00601496">
      <w:pPr>
        <w:ind w:left="300"/>
        <w:jc w:val="both"/>
        <w:rPr>
          <w:b/>
          <w:sz w:val="24"/>
        </w:rPr>
      </w:pPr>
      <w:r>
        <w:rPr>
          <w:b/>
          <w:sz w:val="24"/>
        </w:rPr>
        <w:t>Text Book:</w:t>
      </w:r>
    </w:p>
    <w:p w:rsidR="00030528" w:rsidRDefault="00601496">
      <w:pPr>
        <w:spacing w:before="36"/>
        <w:ind w:left="300"/>
        <w:rPr>
          <w:sz w:val="24"/>
        </w:rPr>
      </w:pPr>
      <w:r>
        <w:rPr>
          <w:b/>
          <w:sz w:val="24"/>
        </w:rPr>
        <w:t xml:space="preserve">1. </w:t>
      </w:r>
      <w:r>
        <w:rPr>
          <w:sz w:val="24"/>
        </w:rPr>
        <w:t>Erach Bharucha, ‘</w:t>
      </w:r>
      <w:r>
        <w:rPr>
          <w:i/>
          <w:sz w:val="24"/>
        </w:rPr>
        <w:t>Textbook of Environmental studies’</w:t>
      </w:r>
      <w:r>
        <w:rPr>
          <w:sz w:val="24"/>
        </w:rPr>
        <w:t>, UGC</w:t>
      </w:r>
    </w:p>
    <w:p w:rsidR="00030528" w:rsidRDefault="00030528">
      <w:pPr>
        <w:pStyle w:val="BodyText"/>
        <w:spacing w:before="9"/>
        <w:rPr>
          <w:sz w:val="31"/>
        </w:rPr>
      </w:pPr>
    </w:p>
    <w:p w:rsidR="00030528" w:rsidRDefault="00601496">
      <w:pPr>
        <w:pStyle w:val="Heading4"/>
        <w:ind w:left="300"/>
      </w:pPr>
      <w:r>
        <w:t>Reference Books:</w:t>
      </w:r>
    </w:p>
    <w:p w:rsidR="00030528" w:rsidRDefault="00601496" w:rsidP="00BC73C7">
      <w:pPr>
        <w:pStyle w:val="ListParagraph"/>
        <w:numPr>
          <w:ilvl w:val="0"/>
          <w:numId w:val="193"/>
        </w:numPr>
        <w:tabs>
          <w:tab w:val="left" w:pos="572"/>
        </w:tabs>
        <w:spacing w:before="36"/>
        <w:rPr>
          <w:sz w:val="24"/>
        </w:rPr>
      </w:pPr>
      <w:r>
        <w:rPr>
          <w:sz w:val="24"/>
        </w:rPr>
        <w:t>Clark RS, ‘</w:t>
      </w:r>
      <w:r>
        <w:rPr>
          <w:i/>
          <w:sz w:val="24"/>
        </w:rPr>
        <w:t>Marine Pollution’</w:t>
      </w:r>
      <w:r>
        <w:rPr>
          <w:sz w:val="24"/>
        </w:rPr>
        <w:t>, Clanderson Press, Oxofrd (TB).</w:t>
      </w:r>
    </w:p>
    <w:p w:rsidR="00030528" w:rsidRDefault="00601496" w:rsidP="00BC73C7">
      <w:pPr>
        <w:pStyle w:val="ListParagraph"/>
        <w:numPr>
          <w:ilvl w:val="0"/>
          <w:numId w:val="193"/>
        </w:numPr>
        <w:tabs>
          <w:tab w:val="left" w:pos="572"/>
        </w:tabs>
        <w:spacing w:before="41"/>
        <w:rPr>
          <w:sz w:val="24"/>
        </w:rPr>
      </w:pPr>
      <w:r>
        <w:rPr>
          <w:sz w:val="24"/>
        </w:rPr>
        <w:t>De AK, ‘</w:t>
      </w:r>
      <w:r>
        <w:rPr>
          <w:i/>
          <w:sz w:val="24"/>
        </w:rPr>
        <w:t>Environmental Chemistry’</w:t>
      </w:r>
      <w:r>
        <w:rPr>
          <w:sz w:val="24"/>
        </w:rPr>
        <w:t>, Wiley Eastern</w:t>
      </w:r>
      <w:r>
        <w:rPr>
          <w:spacing w:val="-4"/>
          <w:sz w:val="24"/>
        </w:rPr>
        <w:t xml:space="preserve"> </w:t>
      </w:r>
      <w:r>
        <w:rPr>
          <w:sz w:val="24"/>
        </w:rPr>
        <w:t>Ltd.</w:t>
      </w:r>
    </w:p>
    <w:p w:rsidR="00030528" w:rsidRDefault="00030528">
      <w:pPr>
        <w:pStyle w:val="BodyText"/>
        <w:spacing w:before="5"/>
      </w:pPr>
    </w:p>
    <w:p w:rsidR="00030528" w:rsidRDefault="00601496">
      <w:pPr>
        <w:spacing w:after="49"/>
        <w:ind w:left="300"/>
        <w:rPr>
          <w:sz w:val="24"/>
        </w:rPr>
      </w:pPr>
      <w:r>
        <w:rPr>
          <w:b/>
          <w:sz w:val="24"/>
        </w:rPr>
        <w:t xml:space="preserve">Course Outcomes: </w:t>
      </w:r>
      <w:r>
        <w:rPr>
          <w:sz w:val="24"/>
        </w:rPr>
        <w:t>At the end of the course, the student will be able to</w:t>
      </w: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633"/>
        </w:trPr>
        <w:tc>
          <w:tcPr>
            <w:tcW w:w="828" w:type="dxa"/>
          </w:tcPr>
          <w:p w:rsidR="00030528" w:rsidRDefault="00030528">
            <w:pPr>
              <w:pStyle w:val="TableParagraph"/>
              <w:spacing w:before="4"/>
              <w:ind w:left="0"/>
              <w:rPr>
                <w:sz w:val="20"/>
              </w:rPr>
            </w:pPr>
          </w:p>
          <w:p w:rsidR="00030528" w:rsidRDefault="00601496">
            <w:pPr>
              <w:pStyle w:val="TableParagraph"/>
              <w:ind w:left="107"/>
              <w:rPr>
                <w:sz w:val="24"/>
              </w:rPr>
            </w:pPr>
            <w:r>
              <w:rPr>
                <w:sz w:val="24"/>
              </w:rPr>
              <w:t>CO1</w:t>
            </w:r>
          </w:p>
        </w:tc>
        <w:tc>
          <w:tcPr>
            <w:tcW w:w="8030" w:type="dxa"/>
          </w:tcPr>
          <w:p w:rsidR="00030528" w:rsidRDefault="00601496">
            <w:pPr>
              <w:pStyle w:val="TableParagraph"/>
              <w:spacing w:line="270" w:lineRule="exact"/>
              <w:ind w:left="107"/>
              <w:rPr>
                <w:sz w:val="24"/>
              </w:rPr>
            </w:pPr>
            <w:r>
              <w:rPr>
                <w:sz w:val="24"/>
              </w:rPr>
              <w:t>Well understanding about their surrounding natural resources and their</w:t>
            </w:r>
          </w:p>
          <w:p w:rsidR="00030528" w:rsidRDefault="00601496">
            <w:pPr>
              <w:pStyle w:val="TableParagraph"/>
              <w:spacing w:before="40"/>
              <w:ind w:left="107"/>
              <w:rPr>
                <w:sz w:val="24"/>
              </w:rPr>
            </w:pPr>
            <w:r>
              <w:rPr>
                <w:sz w:val="24"/>
              </w:rPr>
              <w:t>conservation</w:t>
            </w:r>
          </w:p>
        </w:tc>
      </w:tr>
      <w:tr w:rsidR="00030528">
        <w:trPr>
          <w:trHeight w:val="318"/>
        </w:trPr>
        <w:tc>
          <w:tcPr>
            <w:tcW w:w="828" w:type="dxa"/>
          </w:tcPr>
          <w:p w:rsidR="00030528" w:rsidRDefault="00601496">
            <w:pPr>
              <w:pStyle w:val="TableParagraph"/>
              <w:spacing w:line="270" w:lineRule="exact"/>
              <w:ind w:left="107"/>
              <w:rPr>
                <w:sz w:val="24"/>
              </w:rPr>
            </w:pPr>
            <w:r>
              <w:rPr>
                <w:sz w:val="24"/>
              </w:rPr>
              <w:t>CO 2</w:t>
            </w:r>
          </w:p>
        </w:tc>
        <w:tc>
          <w:tcPr>
            <w:tcW w:w="8030" w:type="dxa"/>
          </w:tcPr>
          <w:p w:rsidR="00030528" w:rsidRDefault="00601496">
            <w:pPr>
              <w:pStyle w:val="TableParagraph"/>
              <w:spacing w:line="270" w:lineRule="exact"/>
              <w:ind w:left="107"/>
              <w:rPr>
                <w:sz w:val="24"/>
              </w:rPr>
            </w:pPr>
            <w:r>
              <w:rPr>
                <w:sz w:val="24"/>
              </w:rPr>
              <w:t>Able to understand the ecosystem food chain and habitat.</w:t>
            </w:r>
          </w:p>
        </w:tc>
      </w:tr>
    </w:tbl>
    <w:p w:rsidR="00030528" w:rsidRDefault="00030528">
      <w:pPr>
        <w:spacing w:line="270" w:lineRule="exact"/>
        <w:rPr>
          <w:sz w:val="24"/>
        </w:rPr>
        <w:sectPr w:rsidR="00030528">
          <w:pgSz w:w="11910" w:h="16840"/>
          <w:pgMar w:top="1320" w:right="0" w:bottom="1460" w:left="1140" w:header="612" w:footer="1245" w:gutter="0"/>
          <w:cols w:space="720"/>
        </w:sectPr>
      </w:pPr>
    </w:p>
    <w:p w:rsidR="00030528" w:rsidRDefault="00030528">
      <w:pPr>
        <w:pStyle w:val="BodyText"/>
        <w:spacing w:before="2"/>
        <w:rPr>
          <w:sz w:val="9"/>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316"/>
        </w:trPr>
        <w:tc>
          <w:tcPr>
            <w:tcW w:w="828" w:type="dxa"/>
          </w:tcPr>
          <w:p w:rsidR="00030528" w:rsidRDefault="00601496">
            <w:pPr>
              <w:pStyle w:val="TableParagraph"/>
              <w:spacing w:line="270" w:lineRule="exact"/>
              <w:ind w:left="107"/>
              <w:rPr>
                <w:sz w:val="24"/>
              </w:rPr>
            </w:pPr>
            <w:r>
              <w:rPr>
                <w:sz w:val="24"/>
              </w:rPr>
              <w:t>CO 3</w:t>
            </w:r>
          </w:p>
        </w:tc>
        <w:tc>
          <w:tcPr>
            <w:tcW w:w="8030" w:type="dxa"/>
          </w:tcPr>
          <w:p w:rsidR="00030528" w:rsidRDefault="00601496">
            <w:pPr>
              <w:pStyle w:val="TableParagraph"/>
              <w:spacing w:line="270" w:lineRule="exact"/>
              <w:ind w:left="107"/>
              <w:rPr>
                <w:sz w:val="24"/>
              </w:rPr>
            </w:pPr>
            <w:r>
              <w:rPr>
                <w:sz w:val="24"/>
              </w:rPr>
              <w:t>Develop the practices for conservation of biodiversity</w:t>
            </w:r>
          </w:p>
        </w:tc>
      </w:tr>
      <w:tr w:rsidR="00030528">
        <w:trPr>
          <w:trHeight w:val="319"/>
        </w:trPr>
        <w:tc>
          <w:tcPr>
            <w:tcW w:w="828" w:type="dxa"/>
          </w:tcPr>
          <w:p w:rsidR="00030528" w:rsidRDefault="00601496">
            <w:pPr>
              <w:pStyle w:val="TableParagraph"/>
              <w:spacing w:line="273" w:lineRule="exact"/>
              <w:ind w:left="107"/>
              <w:rPr>
                <w:sz w:val="24"/>
              </w:rPr>
            </w:pPr>
            <w:r>
              <w:rPr>
                <w:sz w:val="24"/>
              </w:rPr>
              <w:t>CO 4</w:t>
            </w:r>
          </w:p>
        </w:tc>
        <w:tc>
          <w:tcPr>
            <w:tcW w:w="8030" w:type="dxa"/>
          </w:tcPr>
          <w:p w:rsidR="00030528" w:rsidRDefault="00601496">
            <w:pPr>
              <w:pStyle w:val="TableParagraph"/>
              <w:spacing w:line="273" w:lineRule="exact"/>
              <w:ind w:left="107"/>
              <w:rPr>
                <w:sz w:val="24"/>
              </w:rPr>
            </w:pPr>
            <w:r>
              <w:rPr>
                <w:sz w:val="24"/>
              </w:rPr>
              <w:t>To well understand the pollution courses, impact and prevention from pollution</w:t>
            </w:r>
          </w:p>
        </w:tc>
      </w:tr>
      <w:tr w:rsidR="00030528">
        <w:trPr>
          <w:trHeight w:val="316"/>
        </w:trPr>
        <w:tc>
          <w:tcPr>
            <w:tcW w:w="828" w:type="dxa"/>
          </w:tcPr>
          <w:p w:rsidR="00030528" w:rsidRDefault="00601496">
            <w:pPr>
              <w:pStyle w:val="TableParagraph"/>
              <w:spacing w:line="270" w:lineRule="exact"/>
              <w:ind w:left="107"/>
              <w:rPr>
                <w:sz w:val="24"/>
              </w:rPr>
            </w:pPr>
            <w:r>
              <w:rPr>
                <w:sz w:val="24"/>
              </w:rPr>
              <w:t>CO 5</w:t>
            </w:r>
          </w:p>
        </w:tc>
        <w:tc>
          <w:tcPr>
            <w:tcW w:w="8030" w:type="dxa"/>
          </w:tcPr>
          <w:p w:rsidR="00030528" w:rsidRDefault="00601496">
            <w:pPr>
              <w:pStyle w:val="TableParagraph"/>
              <w:spacing w:line="270" w:lineRule="exact"/>
              <w:ind w:left="107"/>
              <w:rPr>
                <w:sz w:val="24"/>
              </w:rPr>
            </w:pPr>
            <w:r>
              <w:rPr>
                <w:sz w:val="24"/>
              </w:rPr>
              <w:t>Able to bring about an awareness of a variety of environmental concerns.</w:t>
            </w:r>
          </w:p>
        </w:tc>
      </w:tr>
      <w:tr w:rsidR="00030528">
        <w:trPr>
          <w:trHeight w:val="635"/>
        </w:trPr>
        <w:tc>
          <w:tcPr>
            <w:tcW w:w="828" w:type="dxa"/>
          </w:tcPr>
          <w:p w:rsidR="00030528" w:rsidRDefault="00601496">
            <w:pPr>
              <w:pStyle w:val="TableParagraph"/>
              <w:spacing w:line="270" w:lineRule="exact"/>
              <w:ind w:left="107"/>
              <w:rPr>
                <w:sz w:val="24"/>
              </w:rPr>
            </w:pPr>
            <w:r>
              <w:rPr>
                <w:sz w:val="24"/>
              </w:rPr>
              <w:t>CO 6</w:t>
            </w:r>
          </w:p>
        </w:tc>
        <w:tc>
          <w:tcPr>
            <w:tcW w:w="8030" w:type="dxa"/>
          </w:tcPr>
          <w:p w:rsidR="00030528" w:rsidRDefault="00601496">
            <w:pPr>
              <w:pStyle w:val="TableParagraph"/>
              <w:spacing w:line="270" w:lineRule="exact"/>
              <w:ind w:left="107"/>
              <w:rPr>
                <w:sz w:val="24"/>
              </w:rPr>
            </w:pPr>
            <w:r>
              <w:rPr>
                <w:sz w:val="24"/>
              </w:rPr>
              <w:t>It attempts to create a pro-environmental attitude and a behavioral pattern in</w:t>
            </w:r>
          </w:p>
          <w:p w:rsidR="00030528" w:rsidRDefault="00601496">
            <w:pPr>
              <w:pStyle w:val="TableParagraph"/>
              <w:spacing w:before="43"/>
              <w:ind w:left="107"/>
              <w:rPr>
                <w:sz w:val="24"/>
              </w:rPr>
            </w:pPr>
            <w:r>
              <w:rPr>
                <w:sz w:val="24"/>
              </w:rPr>
              <w:t>society that is based on creating sustainable lifestyles.</w:t>
            </w:r>
          </w:p>
        </w:tc>
      </w:tr>
    </w:tbl>
    <w:p w:rsidR="00030528" w:rsidRDefault="00030528">
      <w:pPr>
        <w:pStyle w:val="BodyText"/>
        <w:spacing w:before="7"/>
        <w:rPr>
          <w:sz w:val="19"/>
        </w:rPr>
      </w:pPr>
    </w:p>
    <w:p w:rsidR="00030528" w:rsidRDefault="00601496">
      <w:pPr>
        <w:pStyle w:val="Heading4"/>
        <w:spacing w:before="90" w:after="45"/>
        <w:ind w:left="300"/>
      </w:pPr>
      <w:r>
        <w:t>For Theory Courses Only:</w:t>
      </w: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6"/>
        <w:gridCol w:w="1575"/>
        <w:gridCol w:w="1731"/>
        <w:gridCol w:w="2124"/>
        <w:gridCol w:w="1661"/>
      </w:tblGrid>
      <w:tr w:rsidR="00030528">
        <w:trPr>
          <w:trHeight w:val="316"/>
        </w:trPr>
        <w:tc>
          <w:tcPr>
            <w:tcW w:w="3341" w:type="dxa"/>
            <w:gridSpan w:val="2"/>
          </w:tcPr>
          <w:p w:rsidR="00030528" w:rsidRDefault="00601496">
            <w:pPr>
              <w:pStyle w:val="TableParagraph"/>
              <w:spacing w:line="275" w:lineRule="exact"/>
              <w:ind w:left="107"/>
              <w:rPr>
                <w:b/>
                <w:sz w:val="24"/>
              </w:rPr>
            </w:pPr>
            <w:r>
              <w:rPr>
                <w:b/>
                <w:sz w:val="24"/>
              </w:rPr>
              <w:t>Course Nature</w:t>
            </w:r>
          </w:p>
        </w:tc>
        <w:tc>
          <w:tcPr>
            <w:tcW w:w="5516" w:type="dxa"/>
            <w:gridSpan w:val="3"/>
          </w:tcPr>
          <w:p w:rsidR="00030528" w:rsidRDefault="00601496">
            <w:pPr>
              <w:pStyle w:val="TableParagraph"/>
              <w:spacing w:line="275" w:lineRule="exact"/>
              <w:ind w:left="108"/>
              <w:rPr>
                <w:b/>
                <w:sz w:val="24"/>
              </w:rPr>
            </w:pPr>
            <w:r>
              <w:rPr>
                <w:b/>
                <w:sz w:val="24"/>
              </w:rPr>
              <w:t>Theory</w:t>
            </w:r>
          </w:p>
        </w:tc>
      </w:tr>
      <w:tr w:rsidR="00030528">
        <w:trPr>
          <w:trHeight w:val="316"/>
        </w:trPr>
        <w:tc>
          <w:tcPr>
            <w:tcW w:w="8857" w:type="dxa"/>
            <w:gridSpan w:val="5"/>
          </w:tcPr>
          <w:p w:rsidR="00030528" w:rsidRDefault="00601496">
            <w:pPr>
              <w:pStyle w:val="TableParagraph"/>
              <w:spacing w:line="275" w:lineRule="exact"/>
              <w:ind w:left="107"/>
              <w:rPr>
                <w:b/>
                <w:sz w:val="24"/>
              </w:rPr>
            </w:pPr>
            <w:r>
              <w:rPr>
                <w:b/>
                <w:sz w:val="24"/>
              </w:rPr>
              <w:t>Assessment Method</w:t>
            </w:r>
          </w:p>
        </w:tc>
      </w:tr>
      <w:tr w:rsidR="00030528">
        <w:trPr>
          <w:trHeight w:val="635"/>
        </w:trPr>
        <w:tc>
          <w:tcPr>
            <w:tcW w:w="1766" w:type="dxa"/>
          </w:tcPr>
          <w:p w:rsidR="00030528" w:rsidRDefault="00601496">
            <w:pPr>
              <w:pStyle w:val="TableParagraph"/>
              <w:spacing w:line="270" w:lineRule="exact"/>
              <w:ind w:left="107"/>
              <w:rPr>
                <w:sz w:val="24"/>
              </w:rPr>
            </w:pPr>
            <w:r>
              <w:rPr>
                <w:sz w:val="24"/>
              </w:rPr>
              <w:t>Assessment</w:t>
            </w:r>
          </w:p>
          <w:p w:rsidR="00030528" w:rsidRDefault="00601496">
            <w:pPr>
              <w:pStyle w:val="TableParagraph"/>
              <w:spacing w:before="43"/>
              <w:ind w:left="107"/>
              <w:rPr>
                <w:sz w:val="24"/>
              </w:rPr>
            </w:pPr>
            <w:r>
              <w:rPr>
                <w:sz w:val="24"/>
              </w:rPr>
              <w:t>Tool</w:t>
            </w:r>
          </w:p>
        </w:tc>
        <w:tc>
          <w:tcPr>
            <w:tcW w:w="1575" w:type="dxa"/>
          </w:tcPr>
          <w:p w:rsidR="00030528" w:rsidRDefault="00601496">
            <w:pPr>
              <w:pStyle w:val="TableParagraph"/>
              <w:spacing w:line="270" w:lineRule="exact"/>
              <w:ind w:left="143" w:right="142"/>
              <w:jc w:val="center"/>
              <w:rPr>
                <w:sz w:val="24"/>
              </w:rPr>
            </w:pPr>
            <w:r>
              <w:rPr>
                <w:sz w:val="24"/>
              </w:rPr>
              <w:t>Weekly tests</w:t>
            </w:r>
          </w:p>
        </w:tc>
        <w:tc>
          <w:tcPr>
            <w:tcW w:w="1731" w:type="dxa"/>
          </w:tcPr>
          <w:p w:rsidR="00030528" w:rsidRDefault="00601496">
            <w:pPr>
              <w:pStyle w:val="TableParagraph"/>
              <w:spacing w:line="270" w:lineRule="exact"/>
              <w:ind w:left="186" w:right="178"/>
              <w:jc w:val="center"/>
              <w:rPr>
                <w:sz w:val="24"/>
              </w:rPr>
            </w:pPr>
            <w:r>
              <w:rPr>
                <w:sz w:val="24"/>
              </w:rPr>
              <w:t>Monthly tests</w:t>
            </w:r>
          </w:p>
        </w:tc>
        <w:tc>
          <w:tcPr>
            <w:tcW w:w="2124" w:type="dxa"/>
          </w:tcPr>
          <w:p w:rsidR="00030528" w:rsidRDefault="00601496">
            <w:pPr>
              <w:pStyle w:val="TableParagraph"/>
              <w:spacing w:line="270" w:lineRule="exact"/>
              <w:ind w:left="84" w:right="76"/>
              <w:jc w:val="center"/>
              <w:rPr>
                <w:sz w:val="24"/>
              </w:rPr>
            </w:pPr>
            <w:r>
              <w:rPr>
                <w:sz w:val="24"/>
              </w:rPr>
              <w:t>End Semester Test</w:t>
            </w:r>
          </w:p>
        </w:tc>
        <w:tc>
          <w:tcPr>
            <w:tcW w:w="1661" w:type="dxa"/>
          </w:tcPr>
          <w:p w:rsidR="00030528" w:rsidRDefault="00601496">
            <w:pPr>
              <w:pStyle w:val="TableParagraph"/>
              <w:spacing w:line="270" w:lineRule="exact"/>
              <w:ind w:left="527" w:right="520"/>
              <w:jc w:val="center"/>
              <w:rPr>
                <w:sz w:val="24"/>
              </w:rPr>
            </w:pPr>
            <w:r>
              <w:rPr>
                <w:sz w:val="24"/>
              </w:rPr>
              <w:t>Total</w:t>
            </w:r>
          </w:p>
        </w:tc>
      </w:tr>
      <w:tr w:rsidR="00030528">
        <w:trPr>
          <w:trHeight w:val="316"/>
        </w:trPr>
        <w:tc>
          <w:tcPr>
            <w:tcW w:w="1766" w:type="dxa"/>
            <w:tcBorders>
              <w:bottom w:val="single" w:sz="6" w:space="0" w:color="000000"/>
            </w:tcBorders>
          </w:tcPr>
          <w:p w:rsidR="00030528" w:rsidRDefault="00601496">
            <w:pPr>
              <w:pStyle w:val="TableParagraph"/>
              <w:spacing w:line="270" w:lineRule="exact"/>
              <w:ind w:left="107"/>
              <w:rPr>
                <w:sz w:val="24"/>
              </w:rPr>
            </w:pPr>
            <w:r>
              <w:rPr>
                <w:sz w:val="24"/>
              </w:rPr>
              <w:t>Weightage (%)</w:t>
            </w:r>
          </w:p>
        </w:tc>
        <w:tc>
          <w:tcPr>
            <w:tcW w:w="1575" w:type="dxa"/>
            <w:tcBorders>
              <w:bottom w:val="single" w:sz="6" w:space="0" w:color="000000"/>
            </w:tcBorders>
          </w:tcPr>
          <w:p w:rsidR="00030528" w:rsidRDefault="00601496">
            <w:pPr>
              <w:pStyle w:val="TableParagraph"/>
              <w:spacing w:line="270" w:lineRule="exact"/>
              <w:ind w:left="6"/>
              <w:jc w:val="center"/>
              <w:rPr>
                <w:sz w:val="24"/>
              </w:rPr>
            </w:pPr>
            <w:r>
              <w:rPr>
                <w:sz w:val="24"/>
              </w:rPr>
              <w:t>0</w:t>
            </w:r>
          </w:p>
        </w:tc>
        <w:tc>
          <w:tcPr>
            <w:tcW w:w="1731" w:type="dxa"/>
            <w:tcBorders>
              <w:bottom w:val="single" w:sz="6" w:space="0" w:color="000000"/>
            </w:tcBorders>
          </w:tcPr>
          <w:p w:rsidR="00030528" w:rsidRDefault="00601496">
            <w:pPr>
              <w:pStyle w:val="TableParagraph"/>
              <w:spacing w:line="270" w:lineRule="exact"/>
              <w:ind w:left="7"/>
              <w:jc w:val="center"/>
              <w:rPr>
                <w:sz w:val="24"/>
              </w:rPr>
            </w:pPr>
            <w:r>
              <w:rPr>
                <w:sz w:val="24"/>
              </w:rPr>
              <w:t>0</w:t>
            </w:r>
          </w:p>
        </w:tc>
        <w:tc>
          <w:tcPr>
            <w:tcW w:w="2124" w:type="dxa"/>
            <w:tcBorders>
              <w:bottom w:val="single" w:sz="6" w:space="0" w:color="000000"/>
            </w:tcBorders>
          </w:tcPr>
          <w:p w:rsidR="00030528" w:rsidRDefault="00601496">
            <w:pPr>
              <w:pStyle w:val="TableParagraph"/>
              <w:spacing w:line="270" w:lineRule="exact"/>
              <w:ind w:left="84" w:right="74"/>
              <w:jc w:val="center"/>
              <w:rPr>
                <w:sz w:val="24"/>
              </w:rPr>
            </w:pPr>
            <w:r>
              <w:rPr>
                <w:sz w:val="24"/>
              </w:rPr>
              <w:t>100%</w:t>
            </w:r>
          </w:p>
        </w:tc>
        <w:tc>
          <w:tcPr>
            <w:tcW w:w="1661" w:type="dxa"/>
            <w:tcBorders>
              <w:bottom w:val="single" w:sz="6" w:space="0" w:color="000000"/>
            </w:tcBorders>
          </w:tcPr>
          <w:p w:rsidR="00030528" w:rsidRDefault="00601496">
            <w:pPr>
              <w:pStyle w:val="TableParagraph"/>
              <w:spacing w:line="270" w:lineRule="exact"/>
              <w:ind w:left="529" w:right="520"/>
              <w:jc w:val="center"/>
              <w:rPr>
                <w:sz w:val="24"/>
              </w:rPr>
            </w:pPr>
            <w:r>
              <w:rPr>
                <w:sz w:val="24"/>
              </w:rPr>
              <w:t>100%</w:t>
            </w:r>
          </w:p>
        </w:tc>
      </w:tr>
    </w:tbl>
    <w:p w:rsidR="00030528" w:rsidRDefault="00030528">
      <w:pPr>
        <w:spacing w:line="270" w:lineRule="exact"/>
        <w:jc w:val="center"/>
        <w:rPr>
          <w:sz w:val="24"/>
        </w:rPr>
        <w:sectPr w:rsidR="00030528">
          <w:pgSz w:w="11910" w:h="16840"/>
          <w:pgMar w:top="1320" w:right="0" w:bottom="1500" w:left="1140" w:header="612" w:footer="1245" w:gutter="0"/>
          <w:cols w:space="720"/>
        </w:sectPr>
      </w:pPr>
    </w:p>
    <w:p w:rsidR="00030528" w:rsidRDefault="00030528">
      <w:pPr>
        <w:pStyle w:val="BodyText"/>
        <w:rPr>
          <w:b/>
          <w:sz w:val="20"/>
        </w:rPr>
      </w:pPr>
    </w:p>
    <w:p w:rsidR="00030528" w:rsidRDefault="00030528">
      <w:pPr>
        <w:pStyle w:val="BodyText"/>
        <w:rPr>
          <w:b/>
          <w:sz w:val="20"/>
        </w:rPr>
      </w:pPr>
    </w:p>
    <w:p w:rsidR="00030528" w:rsidRDefault="00030528">
      <w:pPr>
        <w:pStyle w:val="BodyText"/>
        <w:rPr>
          <w:b/>
          <w:sz w:val="20"/>
        </w:rPr>
      </w:pPr>
    </w:p>
    <w:p w:rsidR="00030528" w:rsidRDefault="00030528">
      <w:pPr>
        <w:pStyle w:val="BodyText"/>
        <w:rPr>
          <w:b/>
          <w:sz w:val="20"/>
        </w:rPr>
      </w:pPr>
    </w:p>
    <w:p w:rsidR="00030528" w:rsidRDefault="00030528">
      <w:pPr>
        <w:pStyle w:val="BodyText"/>
        <w:rPr>
          <w:b/>
          <w:sz w:val="20"/>
        </w:rPr>
      </w:pPr>
    </w:p>
    <w:p w:rsidR="00030528" w:rsidRDefault="00030528">
      <w:pPr>
        <w:pStyle w:val="BodyText"/>
        <w:rPr>
          <w:b/>
          <w:sz w:val="20"/>
        </w:rPr>
      </w:pPr>
    </w:p>
    <w:p w:rsidR="00030528" w:rsidRDefault="00030528">
      <w:pPr>
        <w:pStyle w:val="BodyText"/>
        <w:rPr>
          <w:b/>
          <w:sz w:val="20"/>
        </w:rPr>
      </w:pPr>
    </w:p>
    <w:p w:rsidR="00030528" w:rsidRDefault="00030528">
      <w:pPr>
        <w:pStyle w:val="BodyText"/>
        <w:rPr>
          <w:b/>
          <w:sz w:val="20"/>
        </w:rPr>
      </w:pPr>
    </w:p>
    <w:p w:rsidR="00030528" w:rsidRDefault="00030528">
      <w:pPr>
        <w:pStyle w:val="BodyText"/>
        <w:rPr>
          <w:b/>
          <w:sz w:val="20"/>
        </w:rPr>
      </w:pPr>
    </w:p>
    <w:p w:rsidR="00030528" w:rsidRDefault="00030528">
      <w:pPr>
        <w:pStyle w:val="BodyText"/>
        <w:rPr>
          <w:b/>
          <w:sz w:val="20"/>
        </w:rPr>
      </w:pPr>
    </w:p>
    <w:p w:rsidR="00030528" w:rsidRDefault="00030528">
      <w:pPr>
        <w:pStyle w:val="BodyText"/>
        <w:rPr>
          <w:b/>
          <w:sz w:val="20"/>
        </w:rPr>
      </w:pPr>
    </w:p>
    <w:p w:rsidR="00030528" w:rsidRDefault="00030528">
      <w:pPr>
        <w:pStyle w:val="BodyText"/>
        <w:rPr>
          <w:b/>
          <w:sz w:val="20"/>
        </w:rPr>
      </w:pPr>
    </w:p>
    <w:p w:rsidR="00030528" w:rsidRDefault="00601496">
      <w:pPr>
        <w:tabs>
          <w:tab w:val="left" w:pos="986"/>
        </w:tabs>
        <w:spacing w:before="199"/>
        <w:ind w:right="691"/>
        <w:jc w:val="center"/>
        <w:rPr>
          <w:b/>
          <w:sz w:val="96"/>
        </w:rPr>
      </w:pPr>
      <w:r>
        <w:rPr>
          <w:b/>
          <w:sz w:val="96"/>
        </w:rPr>
        <w:t>II</w:t>
      </w:r>
      <w:r>
        <w:rPr>
          <w:b/>
          <w:sz w:val="96"/>
        </w:rPr>
        <w:tab/>
        <w:t>YEAR</w:t>
      </w:r>
    </w:p>
    <w:p w:rsidR="00030528" w:rsidRDefault="00601496">
      <w:pPr>
        <w:tabs>
          <w:tab w:val="left" w:pos="613"/>
        </w:tabs>
        <w:spacing w:before="166"/>
        <w:ind w:right="693"/>
        <w:jc w:val="center"/>
        <w:rPr>
          <w:b/>
          <w:sz w:val="96"/>
        </w:rPr>
      </w:pPr>
      <w:r>
        <w:rPr>
          <w:b/>
          <w:sz w:val="96"/>
        </w:rPr>
        <w:t>I</w:t>
      </w:r>
      <w:r>
        <w:rPr>
          <w:b/>
          <w:sz w:val="96"/>
        </w:rPr>
        <w:tab/>
        <w:t>SEMESTER</w:t>
      </w:r>
    </w:p>
    <w:p w:rsidR="00030528" w:rsidRDefault="00030528">
      <w:pPr>
        <w:jc w:val="center"/>
        <w:rPr>
          <w:sz w:val="96"/>
        </w:rPr>
        <w:sectPr w:rsidR="00030528">
          <w:pgSz w:w="11910" w:h="16840"/>
          <w:pgMar w:top="1320" w:right="0" w:bottom="1500" w:left="1140" w:header="612" w:footer="1245" w:gutter="0"/>
          <w:cols w:space="720"/>
        </w:sectPr>
      </w:pPr>
    </w:p>
    <w:p w:rsidR="00030528" w:rsidRDefault="00030528">
      <w:pPr>
        <w:pStyle w:val="BodyText"/>
        <w:spacing w:before="2"/>
        <w:rPr>
          <w:b/>
          <w:sz w:val="9"/>
        </w:r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3853"/>
        <w:gridCol w:w="1260"/>
        <w:gridCol w:w="1441"/>
        <w:gridCol w:w="992"/>
      </w:tblGrid>
      <w:tr w:rsidR="00030528">
        <w:trPr>
          <w:trHeight w:val="679"/>
        </w:trPr>
        <w:tc>
          <w:tcPr>
            <w:tcW w:w="1476" w:type="dxa"/>
          </w:tcPr>
          <w:p w:rsidR="00030528" w:rsidRDefault="00601496">
            <w:pPr>
              <w:pStyle w:val="TableParagraph"/>
              <w:spacing w:before="78"/>
              <w:ind w:left="86" w:right="74"/>
              <w:jc w:val="center"/>
              <w:rPr>
                <w:b/>
                <w:sz w:val="24"/>
              </w:rPr>
            </w:pPr>
            <w:r>
              <w:rPr>
                <w:b/>
                <w:sz w:val="24"/>
              </w:rPr>
              <w:t>Course code</w:t>
            </w:r>
          </w:p>
        </w:tc>
        <w:tc>
          <w:tcPr>
            <w:tcW w:w="3853" w:type="dxa"/>
          </w:tcPr>
          <w:p w:rsidR="00030528" w:rsidRDefault="00601496">
            <w:pPr>
              <w:pStyle w:val="TableParagraph"/>
              <w:spacing w:before="157"/>
              <w:ind w:left="87" w:right="77"/>
              <w:jc w:val="center"/>
              <w:rPr>
                <w:b/>
                <w:sz w:val="24"/>
              </w:rPr>
            </w:pPr>
            <w:r>
              <w:rPr>
                <w:b/>
                <w:sz w:val="24"/>
              </w:rPr>
              <w:t>Course Name</w:t>
            </w:r>
          </w:p>
        </w:tc>
        <w:tc>
          <w:tcPr>
            <w:tcW w:w="1260" w:type="dxa"/>
          </w:tcPr>
          <w:p w:rsidR="00030528" w:rsidRDefault="00601496">
            <w:pPr>
              <w:pStyle w:val="TableParagraph"/>
              <w:spacing w:line="275" w:lineRule="exact"/>
              <w:ind w:left="270"/>
              <w:rPr>
                <w:b/>
                <w:sz w:val="24"/>
              </w:rPr>
            </w:pPr>
            <w:r>
              <w:rPr>
                <w:b/>
                <w:sz w:val="24"/>
              </w:rPr>
              <w:t>Course</w:t>
            </w:r>
          </w:p>
          <w:p w:rsidR="00030528" w:rsidRDefault="00601496">
            <w:pPr>
              <w:pStyle w:val="TableParagraph"/>
              <w:spacing w:before="84"/>
              <w:ind w:left="162"/>
              <w:rPr>
                <w:b/>
                <w:sz w:val="24"/>
              </w:rPr>
            </w:pPr>
            <w:r>
              <w:rPr>
                <w:b/>
                <w:sz w:val="24"/>
              </w:rPr>
              <w:t>Category</w:t>
            </w:r>
          </w:p>
        </w:tc>
        <w:tc>
          <w:tcPr>
            <w:tcW w:w="1441" w:type="dxa"/>
          </w:tcPr>
          <w:p w:rsidR="00030528" w:rsidRDefault="00601496">
            <w:pPr>
              <w:pStyle w:val="TableParagraph"/>
              <w:spacing w:before="157"/>
              <w:ind w:left="384" w:right="363"/>
              <w:jc w:val="center"/>
              <w:rPr>
                <w:b/>
                <w:sz w:val="24"/>
              </w:rPr>
            </w:pPr>
            <w:r>
              <w:rPr>
                <w:b/>
                <w:sz w:val="24"/>
              </w:rPr>
              <w:t>L-T-P</w:t>
            </w:r>
          </w:p>
        </w:tc>
        <w:tc>
          <w:tcPr>
            <w:tcW w:w="992" w:type="dxa"/>
          </w:tcPr>
          <w:p w:rsidR="00030528" w:rsidRDefault="00601496">
            <w:pPr>
              <w:pStyle w:val="TableParagraph"/>
              <w:spacing w:before="157"/>
              <w:ind w:left="90" w:right="85"/>
              <w:jc w:val="center"/>
              <w:rPr>
                <w:b/>
                <w:sz w:val="24"/>
              </w:rPr>
            </w:pPr>
            <w:r>
              <w:rPr>
                <w:b/>
                <w:sz w:val="24"/>
              </w:rPr>
              <w:t>Credits</w:t>
            </w:r>
          </w:p>
        </w:tc>
      </w:tr>
      <w:tr w:rsidR="00030528">
        <w:trPr>
          <w:trHeight w:val="549"/>
        </w:trPr>
        <w:tc>
          <w:tcPr>
            <w:tcW w:w="1476" w:type="dxa"/>
          </w:tcPr>
          <w:p w:rsidR="00030528" w:rsidRDefault="00395FE0">
            <w:pPr>
              <w:pStyle w:val="TableParagraph"/>
              <w:spacing w:line="275" w:lineRule="exact"/>
              <w:ind w:left="86" w:right="70"/>
              <w:jc w:val="center"/>
              <w:rPr>
                <w:b/>
                <w:sz w:val="24"/>
              </w:rPr>
            </w:pPr>
            <w:r>
              <w:rPr>
                <w:b/>
                <w:sz w:val="24"/>
              </w:rPr>
              <w:t>22</w:t>
            </w:r>
            <w:r w:rsidR="00601496">
              <w:rPr>
                <w:b/>
                <w:sz w:val="24"/>
              </w:rPr>
              <w:t>MA2103</w:t>
            </w:r>
          </w:p>
        </w:tc>
        <w:tc>
          <w:tcPr>
            <w:tcW w:w="3853" w:type="dxa"/>
          </w:tcPr>
          <w:p w:rsidR="00030528" w:rsidRDefault="00601496">
            <w:pPr>
              <w:pStyle w:val="TableParagraph"/>
              <w:spacing w:before="114"/>
              <w:ind w:left="87" w:right="72"/>
              <w:jc w:val="center"/>
              <w:rPr>
                <w:b/>
                <w:sz w:val="24"/>
              </w:rPr>
            </w:pPr>
            <w:r>
              <w:rPr>
                <w:b/>
                <w:sz w:val="24"/>
              </w:rPr>
              <w:t>Transform Calculus</w:t>
            </w:r>
          </w:p>
        </w:tc>
        <w:tc>
          <w:tcPr>
            <w:tcW w:w="1260" w:type="dxa"/>
          </w:tcPr>
          <w:p w:rsidR="00030528" w:rsidRDefault="00601496">
            <w:pPr>
              <w:pStyle w:val="TableParagraph"/>
              <w:spacing w:before="114"/>
              <w:ind w:left="400"/>
              <w:rPr>
                <w:b/>
                <w:sz w:val="24"/>
              </w:rPr>
            </w:pPr>
            <w:r>
              <w:rPr>
                <w:b/>
                <w:sz w:val="24"/>
              </w:rPr>
              <w:t>BSC</w:t>
            </w:r>
          </w:p>
        </w:tc>
        <w:tc>
          <w:tcPr>
            <w:tcW w:w="1441" w:type="dxa"/>
          </w:tcPr>
          <w:p w:rsidR="00030528" w:rsidRDefault="00601496">
            <w:pPr>
              <w:pStyle w:val="TableParagraph"/>
              <w:spacing w:before="114"/>
              <w:ind w:left="380" w:right="371"/>
              <w:jc w:val="center"/>
              <w:rPr>
                <w:b/>
                <w:sz w:val="24"/>
              </w:rPr>
            </w:pPr>
            <w:r>
              <w:rPr>
                <w:b/>
                <w:sz w:val="24"/>
              </w:rPr>
              <w:t>3-1-0</w:t>
            </w:r>
          </w:p>
        </w:tc>
        <w:tc>
          <w:tcPr>
            <w:tcW w:w="992" w:type="dxa"/>
          </w:tcPr>
          <w:p w:rsidR="00030528" w:rsidRDefault="00601496">
            <w:pPr>
              <w:pStyle w:val="TableParagraph"/>
              <w:spacing w:before="114"/>
              <w:ind w:left="7"/>
              <w:jc w:val="center"/>
              <w:rPr>
                <w:b/>
                <w:sz w:val="24"/>
              </w:rPr>
            </w:pPr>
            <w:r>
              <w:rPr>
                <w:b/>
                <w:w w:val="97"/>
                <w:sz w:val="24"/>
              </w:rPr>
              <w:t>4</w:t>
            </w:r>
          </w:p>
        </w:tc>
      </w:tr>
    </w:tbl>
    <w:p w:rsidR="00030528" w:rsidRDefault="00030528">
      <w:pPr>
        <w:pStyle w:val="BodyText"/>
        <w:rPr>
          <w:b/>
          <w:sz w:val="20"/>
        </w:rPr>
      </w:pPr>
    </w:p>
    <w:p w:rsidR="00030528" w:rsidRDefault="00601496">
      <w:pPr>
        <w:spacing w:before="90"/>
        <w:ind w:left="300"/>
        <w:rPr>
          <w:sz w:val="24"/>
        </w:rPr>
      </w:pPr>
      <w:r>
        <w:rPr>
          <w:b/>
          <w:sz w:val="24"/>
        </w:rPr>
        <w:t xml:space="preserve">Course Learning Objectives: </w:t>
      </w:r>
      <w:r>
        <w:rPr>
          <w:sz w:val="24"/>
        </w:rPr>
        <w:t>The objective of this course is to</w:t>
      </w:r>
    </w:p>
    <w:p w:rsidR="00030528" w:rsidRDefault="00601496" w:rsidP="00BC73C7">
      <w:pPr>
        <w:pStyle w:val="ListParagraph"/>
        <w:numPr>
          <w:ilvl w:val="0"/>
          <w:numId w:val="192"/>
        </w:numPr>
        <w:tabs>
          <w:tab w:val="left" w:pos="543"/>
        </w:tabs>
        <w:spacing w:before="41"/>
        <w:rPr>
          <w:sz w:val="24"/>
        </w:rPr>
      </w:pPr>
      <w:r>
        <w:rPr>
          <w:sz w:val="24"/>
        </w:rPr>
        <w:t>Introduce partial differential equations and solutions of first order</w:t>
      </w:r>
      <w:r>
        <w:rPr>
          <w:spacing w:val="-14"/>
          <w:sz w:val="24"/>
        </w:rPr>
        <w:t xml:space="preserve"> </w:t>
      </w:r>
      <w:r>
        <w:rPr>
          <w:sz w:val="24"/>
        </w:rPr>
        <w:t>PDE.</w:t>
      </w:r>
    </w:p>
    <w:p w:rsidR="00030528" w:rsidRDefault="00601496" w:rsidP="00BC73C7">
      <w:pPr>
        <w:pStyle w:val="ListParagraph"/>
        <w:numPr>
          <w:ilvl w:val="0"/>
          <w:numId w:val="192"/>
        </w:numPr>
        <w:tabs>
          <w:tab w:val="left" w:pos="543"/>
        </w:tabs>
        <w:spacing w:before="44"/>
        <w:rPr>
          <w:sz w:val="24"/>
        </w:rPr>
      </w:pPr>
      <w:r>
        <w:rPr>
          <w:sz w:val="24"/>
        </w:rPr>
        <w:t>Introduces the concept of transforms and their mathematical</w:t>
      </w:r>
      <w:r>
        <w:rPr>
          <w:spacing w:val="-14"/>
          <w:sz w:val="24"/>
        </w:rPr>
        <w:t xml:space="preserve"> </w:t>
      </w:r>
      <w:r>
        <w:rPr>
          <w:sz w:val="24"/>
        </w:rPr>
        <w:t>properties.</w:t>
      </w:r>
    </w:p>
    <w:p w:rsidR="00030528" w:rsidRDefault="00601496" w:rsidP="00BC73C7">
      <w:pPr>
        <w:pStyle w:val="ListParagraph"/>
        <w:numPr>
          <w:ilvl w:val="0"/>
          <w:numId w:val="192"/>
        </w:numPr>
        <w:tabs>
          <w:tab w:val="left" w:pos="541"/>
        </w:tabs>
        <w:spacing w:before="40" w:line="276" w:lineRule="auto"/>
        <w:ind w:left="300" w:right="1134" w:firstLine="0"/>
        <w:rPr>
          <w:sz w:val="24"/>
        </w:rPr>
      </w:pPr>
      <w:r>
        <w:rPr>
          <w:sz w:val="24"/>
        </w:rPr>
        <w:t>Apply Laplace transforms to solve the ordinary and partial differential equations which are</w:t>
      </w:r>
      <w:r>
        <w:rPr>
          <w:spacing w:val="-19"/>
          <w:sz w:val="24"/>
        </w:rPr>
        <w:t xml:space="preserve"> </w:t>
      </w:r>
      <w:r>
        <w:rPr>
          <w:sz w:val="24"/>
        </w:rPr>
        <w:t>not solvable by traditional analytical</w:t>
      </w:r>
      <w:r>
        <w:rPr>
          <w:spacing w:val="-6"/>
          <w:sz w:val="24"/>
        </w:rPr>
        <w:t xml:space="preserve"> </w:t>
      </w:r>
      <w:r>
        <w:rPr>
          <w:sz w:val="24"/>
        </w:rPr>
        <w:t>methods.</w:t>
      </w:r>
    </w:p>
    <w:p w:rsidR="00030528" w:rsidRDefault="00601496" w:rsidP="00BC73C7">
      <w:pPr>
        <w:pStyle w:val="ListParagraph"/>
        <w:numPr>
          <w:ilvl w:val="0"/>
          <w:numId w:val="192"/>
        </w:numPr>
        <w:tabs>
          <w:tab w:val="left" w:pos="541"/>
        </w:tabs>
        <w:spacing w:line="275" w:lineRule="exact"/>
        <w:ind w:left="540" w:hanging="241"/>
        <w:rPr>
          <w:sz w:val="24"/>
        </w:rPr>
      </w:pPr>
      <w:r>
        <w:rPr>
          <w:sz w:val="24"/>
        </w:rPr>
        <w:t>Write Fourier series expansion of periodic and non-periodic</w:t>
      </w:r>
      <w:r>
        <w:rPr>
          <w:spacing w:val="-4"/>
          <w:sz w:val="24"/>
        </w:rPr>
        <w:t xml:space="preserve"> </w:t>
      </w:r>
      <w:r>
        <w:rPr>
          <w:sz w:val="24"/>
        </w:rPr>
        <w:t>functions.</w:t>
      </w:r>
    </w:p>
    <w:p w:rsidR="00030528" w:rsidRDefault="00601496" w:rsidP="00BC73C7">
      <w:pPr>
        <w:pStyle w:val="ListParagraph"/>
        <w:numPr>
          <w:ilvl w:val="0"/>
          <w:numId w:val="192"/>
        </w:numPr>
        <w:tabs>
          <w:tab w:val="left" w:pos="543"/>
        </w:tabs>
        <w:spacing w:before="41"/>
        <w:rPr>
          <w:sz w:val="24"/>
        </w:rPr>
      </w:pPr>
      <w:r>
        <w:rPr>
          <w:sz w:val="24"/>
        </w:rPr>
        <w:t>Introduce Fourier transforms and their properties.</w:t>
      </w:r>
    </w:p>
    <w:p w:rsidR="00030528" w:rsidRDefault="00601496" w:rsidP="00BC73C7">
      <w:pPr>
        <w:pStyle w:val="ListParagraph"/>
        <w:numPr>
          <w:ilvl w:val="0"/>
          <w:numId w:val="192"/>
        </w:numPr>
        <w:tabs>
          <w:tab w:val="left" w:pos="541"/>
        </w:tabs>
        <w:spacing w:before="44"/>
        <w:ind w:left="540" w:hanging="241"/>
        <w:rPr>
          <w:sz w:val="24"/>
        </w:rPr>
      </w:pPr>
      <w:r>
        <w:rPr>
          <w:sz w:val="24"/>
        </w:rPr>
        <w:t>Apply transformation techniques to solve boundary value</w:t>
      </w:r>
      <w:r>
        <w:rPr>
          <w:spacing w:val="-11"/>
          <w:sz w:val="24"/>
        </w:rPr>
        <w:t xml:space="preserve"> </w:t>
      </w:r>
      <w:r>
        <w:rPr>
          <w:sz w:val="24"/>
        </w:rPr>
        <w:t>problems.</w:t>
      </w:r>
    </w:p>
    <w:p w:rsidR="00030528" w:rsidRDefault="00030528">
      <w:pPr>
        <w:pStyle w:val="BodyText"/>
        <w:spacing w:before="6"/>
        <w:rPr>
          <w:sz w:val="31"/>
        </w:rPr>
      </w:pPr>
    </w:p>
    <w:p w:rsidR="00030528" w:rsidRDefault="00601496">
      <w:pPr>
        <w:pStyle w:val="Heading4"/>
        <w:ind w:left="300"/>
      </w:pPr>
      <w:r>
        <w:t>Course Content:</w:t>
      </w:r>
    </w:p>
    <w:p w:rsidR="00030528" w:rsidRDefault="00601496">
      <w:pPr>
        <w:spacing w:before="41"/>
        <w:ind w:left="300"/>
        <w:rPr>
          <w:b/>
          <w:sz w:val="24"/>
        </w:rPr>
      </w:pPr>
      <w:r>
        <w:rPr>
          <w:b/>
          <w:sz w:val="24"/>
        </w:rPr>
        <w:t>Unit -I</w:t>
      </w:r>
    </w:p>
    <w:p w:rsidR="00030528" w:rsidRDefault="00601496">
      <w:pPr>
        <w:tabs>
          <w:tab w:val="left" w:pos="7081"/>
        </w:tabs>
        <w:spacing w:before="43"/>
        <w:ind w:left="300"/>
        <w:jc w:val="both"/>
        <w:rPr>
          <w:b/>
          <w:sz w:val="24"/>
        </w:rPr>
      </w:pPr>
      <w:r>
        <w:rPr>
          <w:b/>
          <w:sz w:val="24"/>
        </w:rPr>
        <w:t>Laplace</w:t>
      </w:r>
      <w:r>
        <w:rPr>
          <w:b/>
          <w:spacing w:val="-4"/>
          <w:sz w:val="24"/>
        </w:rPr>
        <w:t xml:space="preserve"> </w:t>
      </w:r>
      <w:r>
        <w:rPr>
          <w:b/>
          <w:sz w:val="24"/>
        </w:rPr>
        <w:t>Transform:</w:t>
      </w:r>
      <w:r>
        <w:rPr>
          <w:b/>
          <w:sz w:val="24"/>
        </w:rPr>
        <w:tab/>
        <w:t>(10 contact hours)</w:t>
      </w:r>
    </w:p>
    <w:p w:rsidR="00030528" w:rsidRDefault="00601496">
      <w:pPr>
        <w:pStyle w:val="BodyText"/>
        <w:spacing w:before="36" w:line="276" w:lineRule="auto"/>
        <w:ind w:left="300" w:right="926" w:firstLine="60"/>
        <w:jc w:val="both"/>
      </w:pPr>
      <w:r>
        <w:t>Definition</w:t>
      </w:r>
      <w:r>
        <w:rPr>
          <w:spacing w:val="-10"/>
        </w:rPr>
        <w:t xml:space="preserve"> </w:t>
      </w:r>
      <w:r>
        <w:t>of</w:t>
      </w:r>
      <w:r>
        <w:rPr>
          <w:spacing w:val="-7"/>
        </w:rPr>
        <w:t xml:space="preserve"> </w:t>
      </w:r>
      <w:r>
        <w:t>Laplace</w:t>
      </w:r>
      <w:r>
        <w:rPr>
          <w:spacing w:val="-11"/>
        </w:rPr>
        <w:t xml:space="preserve"> </w:t>
      </w:r>
      <w:r>
        <w:t>Transform,</w:t>
      </w:r>
      <w:r>
        <w:rPr>
          <w:spacing w:val="-8"/>
        </w:rPr>
        <w:t xml:space="preserve"> </w:t>
      </w:r>
      <w:r>
        <w:t>linearity</w:t>
      </w:r>
      <w:r>
        <w:rPr>
          <w:spacing w:val="-13"/>
        </w:rPr>
        <w:t xml:space="preserve"> </w:t>
      </w:r>
      <w:r>
        <w:t>property,</w:t>
      </w:r>
      <w:r>
        <w:rPr>
          <w:spacing w:val="-5"/>
        </w:rPr>
        <w:t xml:space="preserve"> </w:t>
      </w:r>
      <w:r>
        <w:t>conditions</w:t>
      </w:r>
      <w:r>
        <w:rPr>
          <w:spacing w:val="-8"/>
        </w:rPr>
        <w:t xml:space="preserve"> </w:t>
      </w:r>
      <w:r>
        <w:t>for</w:t>
      </w:r>
      <w:r>
        <w:rPr>
          <w:spacing w:val="-11"/>
        </w:rPr>
        <w:t xml:space="preserve"> </w:t>
      </w:r>
      <w:r>
        <w:t>existence</w:t>
      </w:r>
      <w:r>
        <w:rPr>
          <w:spacing w:val="-10"/>
        </w:rPr>
        <w:t xml:space="preserve"> </w:t>
      </w:r>
      <w:r>
        <w:t>of</w:t>
      </w:r>
      <w:r>
        <w:rPr>
          <w:spacing w:val="-7"/>
        </w:rPr>
        <w:t xml:space="preserve"> </w:t>
      </w:r>
      <w:r>
        <w:t>Laplace</w:t>
      </w:r>
      <w:r>
        <w:rPr>
          <w:spacing w:val="-8"/>
        </w:rPr>
        <w:t xml:space="preserve"> </w:t>
      </w:r>
      <w:r>
        <w:t>Transform. First and second shifting properties, Laplace Transform of derivatives and integrals, unit step functions, Dirac delta-function, error</w:t>
      </w:r>
      <w:r>
        <w:rPr>
          <w:spacing w:val="-1"/>
        </w:rPr>
        <w:t xml:space="preserve"> </w:t>
      </w:r>
      <w:r>
        <w:t>function.</w:t>
      </w:r>
    </w:p>
    <w:p w:rsidR="00030528" w:rsidRDefault="00030528">
      <w:pPr>
        <w:pStyle w:val="BodyText"/>
        <w:rPr>
          <w:sz w:val="28"/>
        </w:rPr>
      </w:pPr>
    </w:p>
    <w:p w:rsidR="00030528" w:rsidRDefault="00601496">
      <w:pPr>
        <w:pStyle w:val="Heading4"/>
        <w:ind w:left="300"/>
      </w:pPr>
      <w:r>
        <w:t>Unit -II</w:t>
      </w:r>
    </w:p>
    <w:p w:rsidR="00030528" w:rsidRDefault="00601496">
      <w:pPr>
        <w:tabs>
          <w:tab w:val="left" w:pos="7021"/>
        </w:tabs>
        <w:spacing w:before="41" w:line="273" w:lineRule="auto"/>
        <w:ind w:left="300" w:right="1028"/>
        <w:rPr>
          <w:sz w:val="24"/>
        </w:rPr>
      </w:pPr>
      <w:r>
        <w:rPr>
          <w:b/>
          <w:sz w:val="24"/>
        </w:rPr>
        <w:t>Application of</w:t>
      </w:r>
      <w:r>
        <w:rPr>
          <w:b/>
          <w:spacing w:val="-3"/>
          <w:sz w:val="24"/>
        </w:rPr>
        <w:t xml:space="preserve"> </w:t>
      </w:r>
      <w:r>
        <w:rPr>
          <w:b/>
          <w:sz w:val="24"/>
        </w:rPr>
        <w:t>Laplace</w:t>
      </w:r>
      <w:r>
        <w:rPr>
          <w:b/>
          <w:spacing w:val="-6"/>
          <w:sz w:val="24"/>
        </w:rPr>
        <w:t xml:space="preserve"> </w:t>
      </w:r>
      <w:r>
        <w:rPr>
          <w:b/>
          <w:sz w:val="24"/>
        </w:rPr>
        <w:t>transforms:</w:t>
      </w:r>
      <w:r>
        <w:rPr>
          <w:b/>
          <w:sz w:val="24"/>
        </w:rPr>
        <w:tab/>
        <w:t xml:space="preserve">( 10 contact hours) </w:t>
      </w:r>
      <w:r>
        <w:rPr>
          <w:sz w:val="24"/>
        </w:rPr>
        <w:t>Differentiation and integration of transforms, convolution theorem, inversion, periodic functions. Evaluation of integrals by Laplace Transform. Solution of Ordinary differential</w:t>
      </w:r>
      <w:r>
        <w:rPr>
          <w:spacing w:val="-9"/>
          <w:sz w:val="24"/>
        </w:rPr>
        <w:t xml:space="preserve"> </w:t>
      </w:r>
      <w:r>
        <w:rPr>
          <w:sz w:val="24"/>
        </w:rPr>
        <w:t>Equations.</w:t>
      </w:r>
    </w:p>
    <w:p w:rsidR="00030528" w:rsidRDefault="00030528">
      <w:pPr>
        <w:pStyle w:val="BodyText"/>
        <w:spacing w:before="4"/>
        <w:rPr>
          <w:sz w:val="28"/>
        </w:rPr>
      </w:pPr>
    </w:p>
    <w:p w:rsidR="00030528" w:rsidRDefault="00601496">
      <w:pPr>
        <w:pStyle w:val="Heading4"/>
        <w:ind w:left="300"/>
      </w:pPr>
      <w:r>
        <w:t>Unit -III</w:t>
      </w:r>
    </w:p>
    <w:p w:rsidR="00030528" w:rsidRDefault="00601496">
      <w:pPr>
        <w:tabs>
          <w:tab w:val="left" w:pos="7021"/>
        </w:tabs>
        <w:spacing w:before="41"/>
        <w:ind w:left="300"/>
        <w:jc w:val="both"/>
        <w:rPr>
          <w:b/>
          <w:sz w:val="24"/>
        </w:rPr>
      </w:pPr>
      <w:r>
        <w:rPr>
          <w:b/>
          <w:sz w:val="24"/>
        </w:rPr>
        <w:t>Fourier</w:t>
      </w:r>
      <w:r>
        <w:rPr>
          <w:b/>
          <w:spacing w:val="-3"/>
          <w:sz w:val="24"/>
        </w:rPr>
        <w:t xml:space="preserve"> </w:t>
      </w:r>
      <w:r>
        <w:rPr>
          <w:b/>
          <w:sz w:val="24"/>
        </w:rPr>
        <w:t>Series:</w:t>
      </w:r>
      <w:r>
        <w:rPr>
          <w:b/>
          <w:sz w:val="24"/>
        </w:rPr>
        <w:tab/>
        <w:t>( 12 contact</w:t>
      </w:r>
      <w:r>
        <w:rPr>
          <w:b/>
          <w:spacing w:val="-3"/>
          <w:sz w:val="24"/>
        </w:rPr>
        <w:t xml:space="preserve"> </w:t>
      </w:r>
      <w:r>
        <w:rPr>
          <w:b/>
          <w:sz w:val="24"/>
        </w:rPr>
        <w:t>hours)</w:t>
      </w:r>
    </w:p>
    <w:p w:rsidR="00030528" w:rsidRDefault="00601496">
      <w:pPr>
        <w:pStyle w:val="BodyText"/>
        <w:spacing w:before="39" w:line="276" w:lineRule="auto"/>
        <w:ind w:left="300" w:right="1028"/>
      </w:pPr>
      <w:r>
        <w:t>Periodic functions, Fourier series representation of a function, Fourier series for Even and Odd functions, half range sine and cosine series, Fourier integral Theorem, Parseval’s</w:t>
      </w:r>
      <w:r>
        <w:rPr>
          <w:spacing w:val="-6"/>
        </w:rPr>
        <w:t xml:space="preserve"> </w:t>
      </w:r>
      <w:r>
        <w:t>identity.</w:t>
      </w:r>
    </w:p>
    <w:p w:rsidR="00030528" w:rsidRDefault="00030528">
      <w:pPr>
        <w:pStyle w:val="BodyText"/>
        <w:spacing w:before="9"/>
        <w:rPr>
          <w:sz w:val="27"/>
        </w:rPr>
      </w:pPr>
    </w:p>
    <w:p w:rsidR="00030528" w:rsidRDefault="00601496">
      <w:pPr>
        <w:pStyle w:val="Heading4"/>
        <w:spacing w:before="1"/>
        <w:ind w:left="300"/>
      </w:pPr>
      <w:r>
        <w:t>Unit -IV</w:t>
      </w:r>
    </w:p>
    <w:p w:rsidR="00030528" w:rsidRDefault="00601496">
      <w:pPr>
        <w:tabs>
          <w:tab w:val="left" w:pos="7081"/>
        </w:tabs>
        <w:spacing w:before="40"/>
        <w:ind w:left="300"/>
        <w:jc w:val="both"/>
        <w:rPr>
          <w:b/>
          <w:sz w:val="24"/>
        </w:rPr>
      </w:pPr>
      <w:r>
        <w:rPr>
          <w:b/>
          <w:sz w:val="24"/>
        </w:rPr>
        <w:t>Fourier</w:t>
      </w:r>
      <w:r>
        <w:rPr>
          <w:b/>
          <w:spacing w:val="-3"/>
          <w:sz w:val="24"/>
        </w:rPr>
        <w:t xml:space="preserve"> </w:t>
      </w:r>
      <w:r>
        <w:rPr>
          <w:b/>
          <w:sz w:val="24"/>
        </w:rPr>
        <w:t>Transform:</w:t>
      </w:r>
      <w:r>
        <w:rPr>
          <w:b/>
          <w:sz w:val="24"/>
        </w:rPr>
        <w:tab/>
        <w:t>(10 contact hours)</w:t>
      </w:r>
    </w:p>
    <w:p w:rsidR="00030528" w:rsidRDefault="00601496">
      <w:pPr>
        <w:pStyle w:val="BodyText"/>
        <w:spacing w:before="39" w:line="276" w:lineRule="auto"/>
        <w:ind w:left="300" w:right="1028"/>
      </w:pPr>
      <w:r>
        <w:t>Fourier Transform, Fourier sine and cosine transforms. Linearity, scaling, frequency shifting and time shifting properties. Self reciprocity of Fourier Transform, convolution theorem.</w:t>
      </w:r>
    </w:p>
    <w:p w:rsidR="00030528" w:rsidRDefault="00030528">
      <w:pPr>
        <w:pStyle w:val="BodyText"/>
        <w:spacing w:before="10"/>
        <w:rPr>
          <w:sz w:val="27"/>
        </w:rPr>
      </w:pPr>
    </w:p>
    <w:p w:rsidR="00030528" w:rsidRDefault="00601496">
      <w:pPr>
        <w:pStyle w:val="Heading4"/>
        <w:ind w:left="300"/>
      </w:pPr>
      <w:r>
        <w:t>Unit -V</w:t>
      </w:r>
    </w:p>
    <w:p w:rsidR="00030528" w:rsidRDefault="00601496">
      <w:pPr>
        <w:tabs>
          <w:tab w:val="left" w:pos="7021"/>
        </w:tabs>
        <w:spacing w:before="44"/>
        <w:ind w:left="300"/>
        <w:jc w:val="both"/>
        <w:rPr>
          <w:b/>
          <w:sz w:val="24"/>
        </w:rPr>
      </w:pPr>
      <w:r>
        <w:rPr>
          <w:b/>
          <w:sz w:val="24"/>
        </w:rPr>
        <w:t>Boundary</w:t>
      </w:r>
      <w:r>
        <w:rPr>
          <w:b/>
          <w:spacing w:val="-2"/>
          <w:sz w:val="24"/>
        </w:rPr>
        <w:t xml:space="preserve"> </w:t>
      </w:r>
      <w:r>
        <w:rPr>
          <w:b/>
          <w:sz w:val="24"/>
        </w:rPr>
        <w:t>Value</w:t>
      </w:r>
      <w:r>
        <w:rPr>
          <w:b/>
          <w:spacing w:val="-3"/>
          <w:sz w:val="24"/>
        </w:rPr>
        <w:t xml:space="preserve"> </w:t>
      </w:r>
      <w:r>
        <w:rPr>
          <w:b/>
          <w:sz w:val="24"/>
        </w:rPr>
        <w:t>Problems:</w:t>
      </w:r>
      <w:r>
        <w:rPr>
          <w:b/>
          <w:sz w:val="24"/>
        </w:rPr>
        <w:tab/>
        <w:t>( 10 contact hours)</w:t>
      </w:r>
    </w:p>
    <w:p w:rsidR="00030528" w:rsidRDefault="00601496">
      <w:pPr>
        <w:pStyle w:val="BodyText"/>
        <w:tabs>
          <w:tab w:val="left" w:pos="6995"/>
        </w:tabs>
        <w:spacing w:before="36" w:line="276" w:lineRule="auto"/>
        <w:ind w:left="300" w:right="993" w:firstLine="55"/>
      </w:pPr>
      <w:r>
        <w:t>Relation  between  Fourier  and</w:t>
      </w:r>
      <w:r>
        <w:rPr>
          <w:spacing w:val="-31"/>
        </w:rPr>
        <w:t xml:space="preserve"> </w:t>
      </w:r>
      <w:r>
        <w:t>Laplace Transforms</w:t>
      </w:r>
      <w:r>
        <w:rPr>
          <w:sz w:val="22"/>
        </w:rPr>
        <w:t xml:space="preserve">,  </w:t>
      </w:r>
      <w:r>
        <w:t>Solutions</w:t>
      </w:r>
      <w:r>
        <w:rPr>
          <w:spacing w:val="35"/>
        </w:rPr>
        <w:t xml:space="preserve"> </w:t>
      </w:r>
      <w:r>
        <w:t>of</w:t>
      </w:r>
      <w:r>
        <w:tab/>
        <w:t xml:space="preserve">boundary value problems </w:t>
      </w:r>
      <w:r>
        <w:rPr>
          <w:spacing w:val="-4"/>
        </w:rPr>
        <w:t xml:space="preserve">by </w:t>
      </w:r>
      <w:r>
        <w:t>Fourier</w:t>
      </w:r>
      <w:r>
        <w:rPr>
          <w:spacing w:val="-1"/>
        </w:rPr>
        <w:t xml:space="preserve"> </w:t>
      </w:r>
      <w:r>
        <w:t>Transforms.</w:t>
      </w:r>
    </w:p>
    <w:p w:rsidR="00030528" w:rsidRDefault="00030528">
      <w:pPr>
        <w:pStyle w:val="BodyText"/>
        <w:rPr>
          <w:sz w:val="28"/>
        </w:rPr>
      </w:pPr>
    </w:p>
    <w:p w:rsidR="00030528" w:rsidRDefault="00601496">
      <w:pPr>
        <w:pStyle w:val="Heading4"/>
        <w:ind w:left="300"/>
      </w:pPr>
      <w:r>
        <w:t>Unit – VI</w:t>
      </w:r>
    </w:p>
    <w:p w:rsidR="00030528" w:rsidRDefault="00601496">
      <w:pPr>
        <w:tabs>
          <w:tab w:val="left" w:pos="7081"/>
        </w:tabs>
        <w:spacing w:before="41"/>
        <w:ind w:left="300"/>
        <w:jc w:val="both"/>
        <w:rPr>
          <w:b/>
          <w:sz w:val="24"/>
        </w:rPr>
      </w:pPr>
      <w:r>
        <w:rPr>
          <w:b/>
          <w:sz w:val="24"/>
        </w:rPr>
        <w:t>Partial</w:t>
      </w:r>
      <w:r>
        <w:rPr>
          <w:b/>
          <w:spacing w:val="-2"/>
          <w:sz w:val="24"/>
        </w:rPr>
        <w:t xml:space="preserve"> </w:t>
      </w:r>
      <w:r>
        <w:rPr>
          <w:b/>
          <w:sz w:val="24"/>
        </w:rPr>
        <w:t>Differential</w:t>
      </w:r>
      <w:r>
        <w:rPr>
          <w:b/>
          <w:spacing w:val="-1"/>
          <w:sz w:val="24"/>
        </w:rPr>
        <w:t xml:space="preserve"> </w:t>
      </w:r>
      <w:r>
        <w:rPr>
          <w:b/>
          <w:sz w:val="24"/>
        </w:rPr>
        <w:t>Equations:</w:t>
      </w:r>
      <w:r>
        <w:rPr>
          <w:b/>
          <w:sz w:val="24"/>
        </w:rPr>
        <w:tab/>
        <w:t>(8 contact hours)</w:t>
      </w:r>
    </w:p>
    <w:p w:rsidR="00030528" w:rsidRDefault="00030528">
      <w:pPr>
        <w:jc w:val="both"/>
        <w:rPr>
          <w:sz w:val="24"/>
        </w:rPr>
        <w:sectPr w:rsidR="00030528">
          <w:pgSz w:w="11910" w:h="16840"/>
          <w:pgMar w:top="1320" w:right="0" w:bottom="1500" w:left="1140" w:header="612" w:footer="1245" w:gutter="0"/>
          <w:cols w:space="720"/>
        </w:sectPr>
      </w:pPr>
    </w:p>
    <w:p w:rsidR="00030528" w:rsidRDefault="00601496">
      <w:pPr>
        <w:pStyle w:val="BodyText"/>
        <w:spacing w:before="100" w:line="276" w:lineRule="auto"/>
        <w:ind w:left="300" w:right="1028"/>
      </w:pPr>
      <w:r>
        <w:lastRenderedPageBreak/>
        <w:t>Introduction to partial differential equations, Formation of PDE, Lagrange’s equation, Pp+Qq=R form, Variable separable method.</w:t>
      </w:r>
    </w:p>
    <w:p w:rsidR="00030528" w:rsidRDefault="00601496">
      <w:pPr>
        <w:pStyle w:val="Heading4"/>
        <w:spacing w:before="40" w:line="634" w:lineRule="exact"/>
        <w:ind w:left="300" w:right="8470"/>
      </w:pPr>
      <w:r>
        <w:t>Learning resources Text book:</w:t>
      </w:r>
    </w:p>
    <w:p w:rsidR="00030528" w:rsidRDefault="00601496">
      <w:pPr>
        <w:spacing w:line="237" w:lineRule="exact"/>
        <w:ind w:left="300"/>
      </w:pPr>
      <w:r>
        <w:rPr>
          <w:sz w:val="24"/>
        </w:rPr>
        <w:t>1. ERWIN KREYSZIG</w:t>
      </w:r>
      <w:r>
        <w:rPr>
          <w:b/>
        </w:rPr>
        <w:t>, ‘</w:t>
      </w:r>
      <w:r>
        <w:rPr>
          <w:i/>
          <w:sz w:val="24"/>
        </w:rPr>
        <w:t>Advanced Engineering Mathematics’</w:t>
      </w:r>
      <w:r>
        <w:t>, Wiley-India</w:t>
      </w:r>
      <w:r>
        <w:rPr>
          <w:sz w:val="24"/>
        </w:rPr>
        <w:t>, 9</w:t>
      </w:r>
      <w:r>
        <w:rPr>
          <w:sz w:val="24"/>
          <w:vertAlign w:val="superscript"/>
        </w:rPr>
        <w:t>th</w:t>
      </w:r>
      <w:r>
        <w:rPr>
          <w:sz w:val="24"/>
        </w:rPr>
        <w:t xml:space="preserve"> Edition</w:t>
      </w:r>
      <w:r>
        <w:t>.</w:t>
      </w:r>
    </w:p>
    <w:p w:rsidR="00030528" w:rsidRDefault="00601496">
      <w:pPr>
        <w:pStyle w:val="Heading4"/>
        <w:spacing w:before="48"/>
        <w:ind w:left="300"/>
      </w:pPr>
      <w:r>
        <w:t>Reference Books:</w:t>
      </w:r>
    </w:p>
    <w:p w:rsidR="00030528" w:rsidRDefault="00601496">
      <w:pPr>
        <w:spacing w:before="36"/>
        <w:ind w:left="300"/>
        <w:rPr>
          <w:sz w:val="24"/>
        </w:rPr>
      </w:pPr>
      <w:r>
        <w:rPr>
          <w:sz w:val="24"/>
        </w:rPr>
        <w:t>1. M.K. Jain., ‘</w:t>
      </w:r>
      <w:r>
        <w:rPr>
          <w:i/>
          <w:sz w:val="24"/>
        </w:rPr>
        <w:t xml:space="preserve">Numerical solutions of differential equations’, </w:t>
      </w:r>
      <w:r>
        <w:rPr>
          <w:sz w:val="24"/>
        </w:rPr>
        <w:t>Wiley Eastern, 1984, 2nd Edition.</w:t>
      </w:r>
    </w:p>
    <w:p w:rsidR="00030528" w:rsidRDefault="00601496">
      <w:pPr>
        <w:spacing w:before="41"/>
        <w:ind w:left="300"/>
        <w:rPr>
          <w:sz w:val="24"/>
        </w:rPr>
      </w:pPr>
      <w:r>
        <w:rPr>
          <w:sz w:val="24"/>
        </w:rPr>
        <w:t>2.M.K Jain, S.R.K Iyengar, R.K Jain., ‘</w:t>
      </w:r>
      <w:r>
        <w:rPr>
          <w:i/>
          <w:sz w:val="24"/>
        </w:rPr>
        <w:t>computational methods for PDE</w:t>
      </w:r>
      <w:r>
        <w:rPr>
          <w:sz w:val="24"/>
        </w:rPr>
        <w:t>,’ Wiley Eastern 1994.</w:t>
      </w:r>
    </w:p>
    <w:p w:rsidR="00030528" w:rsidRDefault="00601496">
      <w:pPr>
        <w:spacing w:before="41" w:line="278" w:lineRule="auto"/>
        <w:ind w:left="300" w:right="924"/>
        <w:rPr>
          <w:sz w:val="24"/>
        </w:rPr>
      </w:pPr>
      <w:r>
        <w:rPr>
          <w:sz w:val="24"/>
        </w:rPr>
        <w:t>3.S.D. Conte &amp;Carl de Boor., ‘</w:t>
      </w:r>
      <w:r>
        <w:rPr>
          <w:i/>
          <w:sz w:val="24"/>
        </w:rPr>
        <w:t>Elementary Numerical analysis an algorithmic approach’</w:t>
      </w:r>
      <w:r>
        <w:rPr>
          <w:sz w:val="24"/>
        </w:rPr>
        <w:t>, McGraw Hill, Newyork, 1980, 3</w:t>
      </w:r>
      <w:r>
        <w:rPr>
          <w:sz w:val="24"/>
          <w:vertAlign w:val="superscript"/>
        </w:rPr>
        <w:t>rd</w:t>
      </w:r>
      <w:r>
        <w:rPr>
          <w:sz w:val="24"/>
        </w:rPr>
        <w:t>Edition.</w:t>
      </w:r>
    </w:p>
    <w:p w:rsidR="00030528" w:rsidRDefault="00601496">
      <w:pPr>
        <w:spacing w:line="276" w:lineRule="auto"/>
        <w:ind w:left="300" w:right="1358"/>
        <w:rPr>
          <w:sz w:val="24"/>
        </w:rPr>
      </w:pPr>
      <w:r>
        <w:rPr>
          <w:sz w:val="24"/>
        </w:rPr>
        <w:t>4.E. Ward Cheney</w:t>
      </w:r>
      <w:r>
        <w:rPr>
          <w:b/>
          <w:sz w:val="24"/>
        </w:rPr>
        <w:t xml:space="preserve">, </w:t>
      </w:r>
      <w:r>
        <w:rPr>
          <w:sz w:val="24"/>
        </w:rPr>
        <w:t xml:space="preserve">David R. Kindcaid.,’ </w:t>
      </w:r>
      <w:r>
        <w:rPr>
          <w:i/>
          <w:sz w:val="24"/>
        </w:rPr>
        <w:t>Numerical methods and applications’</w:t>
      </w:r>
      <w:r>
        <w:rPr>
          <w:sz w:val="24"/>
        </w:rPr>
        <w:t>, Brooks / Cole, 2008.</w:t>
      </w:r>
    </w:p>
    <w:p w:rsidR="00030528" w:rsidRDefault="00601496">
      <w:pPr>
        <w:spacing w:line="275" w:lineRule="exact"/>
        <w:ind w:left="300"/>
        <w:rPr>
          <w:sz w:val="24"/>
        </w:rPr>
      </w:pPr>
      <w:r>
        <w:rPr>
          <w:sz w:val="24"/>
        </w:rPr>
        <w:t>5.Butcher, J.C, ‘</w:t>
      </w:r>
      <w:r>
        <w:rPr>
          <w:i/>
          <w:sz w:val="24"/>
        </w:rPr>
        <w:t>Numerical methods for ordinary differential equations’</w:t>
      </w:r>
      <w:r>
        <w:rPr>
          <w:sz w:val="24"/>
        </w:rPr>
        <w:t>, Wi- ley, Newyork, 2003.</w:t>
      </w:r>
    </w:p>
    <w:p w:rsidR="00030528" w:rsidRDefault="00030528">
      <w:pPr>
        <w:pStyle w:val="BodyText"/>
        <w:spacing w:before="4"/>
        <w:rPr>
          <w:sz w:val="31"/>
        </w:rPr>
      </w:pPr>
    </w:p>
    <w:p w:rsidR="00030528" w:rsidRDefault="00601496">
      <w:pPr>
        <w:pStyle w:val="Heading4"/>
        <w:spacing w:before="1"/>
        <w:ind w:left="300"/>
      </w:pPr>
      <w:r>
        <w:t>Web resources:</w:t>
      </w:r>
    </w:p>
    <w:p w:rsidR="00030528" w:rsidRDefault="00030528">
      <w:pPr>
        <w:pStyle w:val="BodyText"/>
        <w:spacing w:before="7"/>
        <w:rPr>
          <w:b/>
          <w:sz w:val="30"/>
        </w:rPr>
      </w:pPr>
    </w:p>
    <w:p w:rsidR="00030528" w:rsidRDefault="00EE0037" w:rsidP="00BC73C7">
      <w:pPr>
        <w:pStyle w:val="ListParagraph"/>
        <w:numPr>
          <w:ilvl w:val="0"/>
          <w:numId w:val="191"/>
        </w:numPr>
        <w:tabs>
          <w:tab w:val="left" w:pos="541"/>
        </w:tabs>
        <w:ind w:hanging="241"/>
        <w:rPr>
          <w:sz w:val="24"/>
        </w:rPr>
      </w:pPr>
      <w:hyperlink r:id="rId25">
        <w:r w:rsidR="00601496">
          <w:rPr>
            <w:u w:val="single"/>
          </w:rPr>
          <w:t>https://onlinecourses.nptel.ac.in/noc19_ma04/preview</w:t>
        </w:r>
      </w:hyperlink>
      <w:r w:rsidR="00601496">
        <w:rPr>
          <w:sz w:val="24"/>
        </w:rPr>
        <w:t>.</w:t>
      </w:r>
    </w:p>
    <w:p w:rsidR="00030528" w:rsidRDefault="00601496" w:rsidP="00BC73C7">
      <w:pPr>
        <w:pStyle w:val="ListParagraph"/>
        <w:numPr>
          <w:ilvl w:val="0"/>
          <w:numId w:val="191"/>
        </w:numPr>
        <w:tabs>
          <w:tab w:val="left" w:pos="541"/>
        </w:tabs>
        <w:spacing w:before="44"/>
        <w:ind w:hanging="241"/>
        <w:rPr>
          <w:sz w:val="24"/>
        </w:rPr>
      </w:pPr>
      <w:r>
        <w:rPr>
          <w:sz w:val="24"/>
        </w:rPr>
        <w:t>RGUKT</w:t>
      </w:r>
      <w:r>
        <w:rPr>
          <w:spacing w:val="-2"/>
          <w:sz w:val="24"/>
        </w:rPr>
        <w:t xml:space="preserve"> </w:t>
      </w:r>
      <w:r>
        <w:rPr>
          <w:sz w:val="24"/>
        </w:rPr>
        <w:t>content.</w:t>
      </w:r>
    </w:p>
    <w:p w:rsidR="00030528" w:rsidRDefault="00030528">
      <w:pPr>
        <w:pStyle w:val="BodyText"/>
        <w:spacing w:before="1"/>
        <w:rPr>
          <w:sz w:val="31"/>
        </w:rPr>
      </w:pPr>
    </w:p>
    <w:p w:rsidR="00030528" w:rsidRDefault="00601496">
      <w:pPr>
        <w:spacing w:after="47"/>
        <w:ind w:left="300"/>
        <w:rPr>
          <w:sz w:val="24"/>
        </w:rPr>
      </w:pPr>
      <w:r>
        <w:rPr>
          <w:b/>
          <w:sz w:val="24"/>
        </w:rPr>
        <w:t xml:space="preserve">Course outcomes: </w:t>
      </w:r>
      <w:r>
        <w:rPr>
          <w:sz w:val="24"/>
        </w:rPr>
        <w:t>At the end of the course, the student will be able to</w:t>
      </w: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318"/>
        </w:trPr>
        <w:tc>
          <w:tcPr>
            <w:tcW w:w="828" w:type="dxa"/>
          </w:tcPr>
          <w:p w:rsidR="00030528" w:rsidRDefault="00601496">
            <w:pPr>
              <w:pStyle w:val="TableParagraph"/>
              <w:spacing w:line="270" w:lineRule="exact"/>
              <w:ind w:left="107"/>
              <w:rPr>
                <w:sz w:val="24"/>
              </w:rPr>
            </w:pPr>
            <w:r>
              <w:rPr>
                <w:sz w:val="24"/>
              </w:rPr>
              <w:t>CO 1</w:t>
            </w:r>
          </w:p>
        </w:tc>
        <w:tc>
          <w:tcPr>
            <w:tcW w:w="8030" w:type="dxa"/>
          </w:tcPr>
          <w:p w:rsidR="00030528" w:rsidRDefault="00601496">
            <w:pPr>
              <w:pStyle w:val="TableParagraph"/>
              <w:spacing w:line="270" w:lineRule="exact"/>
              <w:ind w:left="107"/>
              <w:rPr>
                <w:sz w:val="24"/>
              </w:rPr>
            </w:pPr>
            <w:r>
              <w:rPr>
                <w:sz w:val="24"/>
              </w:rPr>
              <w:t>Solve the partial differential equations of first and second order.</w:t>
            </w:r>
          </w:p>
        </w:tc>
      </w:tr>
      <w:tr w:rsidR="00030528">
        <w:trPr>
          <w:trHeight w:val="316"/>
        </w:trPr>
        <w:tc>
          <w:tcPr>
            <w:tcW w:w="828" w:type="dxa"/>
          </w:tcPr>
          <w:p w:rsidR="00030528" w:rsidRDefault="00601496">
            <w:pPr>
              <w:pStyle w:val="TableParagraph"/>
              <w:spacing w:line="271" w:lineRule="exact"/>
              <w:ind w:left="107"/>
              <w:rPr>
                <w:sz w:val="24"/>
              </w:rPr>
            </w:pPr>
            <w:r>
              <w:rPr>
                <w:sz w:val="24"/>
              </w:rPr>
              <w:t>CO 2</w:t>
            </w:r>
          </w:p>
        </w:tc>
        <w:tc>
          <w:tcPr>
            <w:tcW w:w="8030" w:type="dxa"/>
          </w:tcPr>
          <w:p w:rsidR="00030528" w:rsidRDefault="00601496">
            <w:pPr>
              <w:pStyle w:val="TableParagraph"/>
              <w:spacing w:line="271" w:lineRule="exact"/>
              <w:ind w:left="107"/>
              <w:rPr>
                <w:sz w:val="24"/>
              </w:rPr>
            </w:pPr>
            <w:r>
              <w:rPr>
                <w:sz w:val="24"/>
              </w:rPr>
              <w:t>Solve the ordinary differential equations with discontinuous forcing terms.</w:t>
            </w:r>
          </w:p>
        </w:tc>
      </w:tr>
      <w:tr w:rsidR="00030528">
        <w:trPr>
          <w:trHeight w:val="316"/>
        </w:trPr>
        <w:tc>
          <w:tcPr>
            <w:tcW w:w="828" w:type="dxa"/>
          </w:tcPr>
          <w:p w:rsidR="00030528" w:rsidRDefault="00601496">
            <w:pPr>
              <w:pStyle w:val="TableParagraph"/>
              <w:spacing w:line="270" w:lineRule="exact"/>
              <w:ind w:left="107"/>
              <w:rPr>
                <w:sz w:val="24"/>
              </w:rPr>
            </w:pPr>
            <w:r>
              <w:rPr>
                <w:sz w:val="24"/>
              </w:rPr>
              <w:t>CO 3</w:t>
            </w:r>
          </w:p>
        </w:tc>
        <w:tc>
          <w:tcPr>
            <w:tcW w:w="8030" w:type="dxa"/>
          </w:tcPr>
          <w:p w:rsidR="00030528" w:rsidRDefault="00601496">
            <w:pPr>
              <w:pStyle w:val="TableParagraph"/>
              <w:spacing w:line="270" w:lineRule="exact"/>
              <w:ind w:left="107"/>
              <w:rPr>
                <w:sz w:val="24"/>
              </w:rPr>
            </w:pPr>
            <w:r>
              <w:rPr>
                <w:sz w:val="24"/>
              </w:rPr>
              <w:t>Able to analyze the solutions with various initial and boundary conditions.</w:t>
            </w:r>
          </w:p>
        </w:tc>
      </w:tr>
      <w:tr w:rsidR="00030528">
        <w:trPr>
          <w:trHeight w:val="635"/>
        </w:trPr>
        <w:tc>
          <w:tcPr>
            <w:tcW w:w="828" w:type="dxa"/>
          </w:tcPr>
          <w:p w:rsidR="00030528" w:rsidRDefault="00601496">
            <w:pPr>
              <w:pStyle w:val="TableParagraph"/>
              <w:spacing w:before="155"/>
              <w:ind w:left="107"/>
              <w:rPr>
                <w:sz w:val="24"/>
              </w:rPr>
            </w:pPr>
            <w:r>
              <w:rPr>
                <w:sz w:val="24"/>
              </w:rPr>
              <w:t>CO 4</w:t>
            </w:r>
          </w:p>
        </w:tc>
        <w:tc>
          <w:tcPr>
            <w:tcW w:w="8030" w:type="dxa"/>
          </w:tcPr>
          <w:p w:rsidR="00030528" w:rsidRDefault="00601496">
            <w:pPr>
              <w:pStyle w:val="TableParagraph"/>
              <w:spacing w:line="273" w:lineRule="exact"/>
              <w:ind w:left="107"/>
              <w:rPr>
                <w:sz w:val="24"/>
              </w:rPr>
            </w:pPr>
            <w:r>
              <w:rPr>
                <w:sz w:val="24"/>
              </w:rPr>
              <w:t>Able to write series expansions of periodic functions and their physical</w:t>
            </w:r>
          </w:p>
          <w:p w:rsidR="00030528" w:rsidRDefault="00601496">
            <w:pPr>
              <w:pStyle w:val="TableParagraph"/>
              <w:spacing w:before="41"/>
              <w:ind w:left="107"/>
              <w:rPr>
                <w:sz w:val="24"/>
              </w:rPr>
            </w:pPr>
            <w:r>
              <w:rPr>
                <w:sz w:val="24"/>
              </w:rPr>
              <w:t>significance.</w:t>
            </w:r>
          </w:p>
        </w:tc>
      </w:tr>
      <w:tr w:rsidR="00030528">
        <w:trPr>
          <w:trHeight w:val="318"/>
        </w:trPr>
        <w:tc>
          <w:tcPr>
            <w:tcW w:w="828" w:type="dxa"/>
          </w:tcPr>
          <w:p w:rsidR="00030528" w:rsidRDefault="00601496">
            <w:pPr>
              <w:pStyle w:val="TableParagraph"/>
              <w:spacing w:line="270" w:lineRule="exact"/>
              <w:ind w:left="107"/>
              <w:rPr>
                <w:sz w:val="24"/>
              </w:rPr>
            </w:pPr>
            <w:r>
              <w:rPr>
                <w:sz w:val="24"/>
              </w:rPr>
              <w:t>CO 5</w:t>
            </w:r>
          </w:p>
        </w:tc>
        <w:tc>
          <w:tcPr>
            <w:tcW w:w="8030" w:type="dxa"/>
          </w:tcPr>
          <w:p w:rsidR="00030528" w:rsidRDefault="00601496">
            <w:pPr>
              <w:pStyle w:val="TableParagraph"/>
              <w:spacing w:line="270" w:lineRule="exact"/>
              <w:ind w:left="107"/>
              <w:rPr>
                <w:sz w:val="24"/>
              </w:rPr>
            </w:pPr>
            <w:r>
              <w:rPr>
                <w:sz w:val="24"/>
              </w:rPr>
              <w:t>Solve the various forms of ODEs and PDEs.</w:t>
            </w:r>
          </w:p>
        </w:tc>
      </w:tr>
      <w:tr w:rsidR="00030528">
        <w:trPr>
          <w:trHeight w:val="633"/>
        </w:trPr>
        <w:tc>
          <w:tcPr>
            <w:tcW w:w="828" w:type="dxa"/>
          </w:tcPr>
          <w:p w:rsidR="00030528" w:rsidRDefault="00601496">
            <w:pPr>
              <w:pStyle w:val="TableParagraph"/>
              <w:spacing w:before="152"/>
              <w:ind w:left="107"/>
              <w:rPr>
                <w:sz w:val="24"/>
              </w:rPr>
            </w:pPr>
            <w:r>
              <w:rPr>
                <w:sz w:val="24"/>
              </w:rPr>
              <w:t>CO 6</w:t>
            </w:r>
          </w:p>
        </w:tc>
        <w:tc>
          <w:tcPr>
            <w:tcW w:w="8030" w:type="dxa"/>
          </w:tcPr>
          <w:p w:rsidR="00030528" w:rsidRDefault="00601496">
            <w:pPr>
              <w:pStyle w:val="TableParagraph"/>
              <w:spacing w:line="270" w:lineRule="exact"/>
              <w:ind w:left="158"/>
              <w:rPr>
                <w:sz w:val="24"/>
              </w:rPr>
            </w:pPr>
            <w:r>
              <w:rPr>
                <w:sz w:val="24"/>
              </w:rPr>
              <w:t>Solve the various types of differential equations such as Integro- differential</w:t>
            </w:r>
          </w:p>
          <w:p w:rsidR="00030528" w:rsidRDefault="00601496">
            <w:pPr>
              <w:pStyle w:val="TableParagraph"/>
              <w:spacing w:before="41"/>
              <w:ind w:left="107"/>
              <w:rPr>
                <w:sz w:val="24"/>
              </w:rPr>
            </w:pPr>
            <w:r>
              <w:rPr>
                <w:sz w:val="24"/>
              </w:rPr>
              <w:t>equations, System of differential equations.</w:t>
            </w:r>
          </w:p>
        </w:tc>
      </w:tr>
    </w:tbl>
    <w:p w:rsidR="00030528" w:rsidRDefault="00030528">
      <w:pPr>
        <w:pStyle w:val="BodyText"/>
        <w:spacing w:before="7"/>
        <w:rPr>
          <w:sz w:val="27"/>
        </w:rPr>
      </w:pPr>
    </w:p>
    <w:p w:rsidR="00030528" w:rsidRDefault="00601496">
      <w:pPr>
        <w:pStyle w:val="Heading4"/>
        <w:spacing w:before="1" w:after="42"/>
        <w:ind w:left="300"/>
      </w:pPr>
      <w:r>
        <w:t>For Theory courses only:</w:t>
      </w: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6"/>
        <w:gridCol w:w="1575"/>
        <w:gridCol w:w="1731"/>
        <w:gridCol w:w="2124"/>
        <w:gridCol w:w="1661"/>
      </w:tblGrid>
      <w:tr w:rsidR="00030528">
        <w:trPr>
          <w:trHeight w:val="316"/>
        </w:trPr>
        <w:tc>
          <w:tcPr>
            <w:tcW w:w="3341" w:type="dxa"/>
            <w:gridSpan w:val="2"/>
          </w:tcPr>
          <w:p w:rsidR="00030528" w:rsidRDefault="00601496">
            <w:pPr>
              <w:pStyle w:val="TableParagraph"/>
              <w:spacing w:line="275" w:lineRule="exact"/>
              <w:ind w:left="107"/>
              <w:rPr>
                <w:b/>
                <w:sz w:val="24"/>
              </w:rPr>
            </w:pPr>
            <w:r>
              <w:rPr>
                <w:b/>
                <w:sz w:val="24"/>
              </w:rPr>
              <w:t>Course Nature</w:t>
            </w:r>
          </w:p>
        </w:tc>
        <w:tc>
          <w:tcPr>
            <w:tcW w:w="5516" w:type="dxa"/>
            <w:gridSpan w:val="3"/>
          </w:tcPr>
          <w:p w:rsidR="00030528" w:rsidRDefault="00601496">
            <w:pPr>
              <w:pStyle w:val="TableParagraph"/>
              <w:spacing w:line="275" w:lineRule="exact"/>
              <w:ind w:left="108"/>
              <w:rPr>
                <w:b/>
                <w:sz w:val="24"/>
              </w:rPr>
            </w:pPr>
            <w:r>
              <w:rPr>
                <w:b/>
                <w:sz w:val="24"/>
              </w:rPr>
              <w:t>Theory</w:t>
            </w:r>
          </w:p>
        </w:tc>
      </w:tr>
      <w:tr w:rsidR="00030528">
        <w:trPr>
          <w:trHeight w:val="318"/>
        </w:trPr>
        <w:tc>
          <w:tcPr>
            <w:tcW w:w="8857" w:type="dxa"/>
            <w:gridSpan w:val="5"/>
          </w:tcPr>
          <w:p w:rsidR="00030528" w:rsidRDefault="00601496">
            <w:pPr>
              <w:pStyle w:val="TableParagraph"/>
              <w:spacing w:line="275" w:lineRule="exact"/>
              <w:ind w:left="107"/>
              <w:rPr>
                <w:b/>
                <w:sz w:val="24"/>
              </w:rPr>
            </w:pPr>
            <w:r>
              <w:rPr>
                <w:b/>
                <w:sz w:val="24"/>
              </w:rPr>
              <w:t>Assessment Method</w:t>
            </w:r>
          </w:p>
        </w:tc>
      </w:tr>
      <w:tr w:rsidR="00030528">
        <w:trPr>
          <w:trHeight w:val="633"/>
        </w:trPr>
        <w:tc>
          <w:tcPr>
            <w:tcW w:w="1766" w:type="dxa"/>
          </w:tcPr>
          <w:p w:rsidR="00030528" w:rsidRDefault="00601496">
            <w:pPr>
              <w:pStyle w:val="TableParagraph"/>
              <w:spacing w:line="271" w:lineRule="exact"/>
              <w:ind w:left="107"/>
              <w:rPr>
                <w:sz w:val="24"/>
              </w:rPr>
            </w:pPr>
            <w:r>
              <w:rPr>
                <w:sz w:val="24"/>
              </w:rPr>
              <w:t>Assessment</w:t>
            </w:r>
          </w:p>
          <w:p w:rsidR="00030528" w:rsidRDefault="00601496">
            <w:pPr>
              <w:pStyle w:val="TableParagraph"/>
              <w:spacing w:before="41"/>
              <w:ind w:left="107"/>
              <w:rPr>
                <w:sz w:val="24"/>
              </w:rPr>
            </w:pPr>
            <w:r>
              <w:rPr>
                <w:sz w:val="24"/>
              </w:rPr>
              <w:t>Tool</w:t>
            </w:r>
          </w:p>
        </w:tc>
        <w:tc>
          <w:tcPr>
            <w:tcW w:w="1575" w:type="dxa"/>
          </w:tcPr>
          <w:p w:rsidR="00030528" w:rsidRDefault="00601496">
            <w:pPr>
              <w:pStyle w:val="TableParagraph"/>
              <w:spacing w:line="271" w:lineRule="exact"/>
              <w:ind w:left="143" w:right="142"/>
              <w:jc w:val="center"/>
              <w:rPr>
                <w:sz w:val="24"/>
              </w:rPr>
            </w:pPr>
            <w:r>
              <w:rPr>
                <w:sz w:val="24"/>
              </w:rPr>
              <w:t>Weekly tests</w:t>
            </w:r>
          </w:p>
        </w:tc>
        <w:tc>
          <w:tcPr>
            <w:tcW w:w="1731" w:type="dxa"/>
          </w:tcPr>
          <w:p w:rsidR="00030528" w:rsidRDefault="00601496">
            <w:pPr>
              <w:pStyle w:val="TableParagraph"/>
              <w:spacing w:line="271" w:lineRule="exact"/>
              <w:ind w:left="186" w:right="178"/>
              <w:jc w:val="center"/>
              <w:rPr>
                <w:sz w:val="24"/>
              </w:rPr>
            </w:pPr>
            <w:r>
              <w:rPr>
                <w:sz w:val="24"/>
              </w:rPr>
              <w:t>Monthly tests</w:t>
            </w:r>
          </w:p>
        </w:tc>
        <w:tc>
          <w:tcPr>
            <w:tcW w:w="2124" w:type="dxa"/>
          </w:tcPr>
          <w:p w:rsidR="00030528" w:rsidRDefault="00601496">
            <w:pPr>
              <w:pStyle w:val="TableParagraph"/>
              <w:spacing w:line="271" w:lineRule="exact"/>
              <w:ind w:left="84" w:right="76"/>
              <w:jc w:val="center"/>
              <w:rPr>
                <w:sz w:val="24"/>
              </w:rPr>
            </w:pPr>
            <w:r>
              <w:rPr>
                <w:sz w:val="24"/>
              </w:rPr>
              <w:t>End Semester Test</w:t>
            </w:r>
          </w:p>
        </w:tc>
        <w:tc>
          <w:tcPr>
            <w:tcW w:w="1661" w:type="dxa"/>
          </w:tcPr>
          <w:p w:rsidR="00030528" w:rsidRDefault="00601496">
            <w:pPr>
              <w:pStyle w:val="TableParagraph"/>
              <w:spacing w:line="271" w:lineRule="exact"/>
              <w:ind w:left="527" w:right="520"/>
              <w:jc w:val="center"/>
              <w:rPr>
                <w:sz w:val="24"/>
              </w:rPr>
            </w:pPr>
            <w:r>
              <w:rPr>
                <w:sz w:val="24"/>
              </w:rPr>
              <w:t>Total</w:t>
            </w:r>
          </w:p>
        </w:tc>
      </w:tr>
      <w:tr w:rsidR="00030528">
        <w:trPr>
          <w:trHeight w:val="318"/>
        </w:trPr>
        <w:tc>
          <w:tcPr>
            <w:tcW w:w="1766" w:type="dxa"/>
          </w:tcPr>
          <w:p w:rsidR="00030528" w:rsidRDefault="00601496">
            <w:pPr>
              <w:pStyle w:val="TableParagraph"/>
              <w:spacing w:line="270" w:lineRule="exact"/>
              <w:ind w:left="107"/>
              <w:rPr>
                <w:sz w:val="24"/>
              </w:rPr>
            </w:pPr>
            <w:r>
              <w:rPr>
                <w:sz w:val="24"/>
              </w:rPr>
              <w:t>Weightage (%)</w:t>
            </w:r>
          </w:p>
        </w:tc>
        <w:tc>
          <w:tcPr>
            <w:tcW w:w="1575" w:type="dxa"/>
          </w:tcPr>
          <w:p w:rsidR="00030528" w:rsidRDefault="00601496">
            <w:pPr>
              <w:pStyle w:val="TableParagraph"/>
              <w:spacing w:line="270" w:lineRule="exact"/>
              <w:ind w:left="145" w:right="142"/>
              <w:jc w:val="center"/>
              <w:rPr>
                <w:sz w:val="24"/>
              </w:rPr>
            </w:pPr>
            <w:r>
              <w:rPr>
                <w:sz w:val="24"/>
              </w:rPr>
              <w:t>10%</w:t>
            </w:r>
          </w:p>
        </w:tc>
        <w:tc>
          <w:tcPr>
            <w:tcW w:w="1731" w:type="dxa"/>
          </w:tcPr>
          <w:p w:rsidR="00030528" w:rsidRDefault="00601496">
            <w:pPr>
              <w:pStyle w:val="TableParagraph"/>
              <w:spacing w:line="270" w:lineRule="exact"/>
              <w:ind w:left="187" w:right="177"/>
              <w:jc w:val="center"/>
              <w:rPr>
                <w:sz w:val="24"/>
              </w:rPr>
            </w:pPr>
            <w:r>
              <w:rPr>
                <w:sz w:val="24"/>
              </w:rPr>
              <w:t>30%</w:t>
            </w:r>
          </w:p>
        </w:tc>
        <w:tc>
          <w:tcPr>
            <w:tcW w:w="2124" w:type="dxa"/>
          </w:tcPr>
          <w:p w:rsidR="00030528" w:rsidRDefault="00601496">
            <w:pPr>
              <w:pStyle w:val="TableParagraph"/>
              <w:spacing w:line="270" w:lineRule="exact"/>
              <w:ind w:left="84" w:right="74"/>
              <w:jc w:val="center"/>
              <w:rPr>
                <w:sz w:val="24"/>
              </w:rPr>
            </w:pPr>
            <w:r>
              <w:rPr>
                <w:sz w:val="24"/>
              </w:rPr>
              <w:t>60%</w:t>
            </w:r>
          </w:p>
        </w:tc>
        <w:tc>
          <w:tcPr>
            <w:tcW w:w="1661" w:type="dxa"/>
          </w:tcPr>
          <w:p w:rsidR="00030528" w:rsidRDefault="00601496">
            <w:pPr>
              <w:pStyle w:val="TableParagraph"/>
              <w:spacing w:line="270" w:lineRule="exact"/>
              <w:ind w:left="529" w:right="520"/>
              <w:jc w:val="center"/>
              <w:rPr>
                <w:sz w:val="24"/>
              </w:rPr>
            </w:pPr>
            <w:r>
              <w:rPr>
                <w:sz w:val="24"/>
              </w:rPr>
              <w:t>100%</w:t>
            </w:r>
          </w:p>
        </w:tc>
      </w:tr>
    </w:tbl>
    <w:p w:rsidR="00030528" w:rsidRDefault="00030528">
      <w:pPr>
        <w:spacing w:line="270" w:lineRule="exact"/>
        <w:jc w:val="center"/>
        <w:rPr>
          <w:sz w:val="24"/>
        </w:rPr>
        <w:sectPr w:rsidR="00030528">
          <w:pgSz w:w="11910" w:h="16840"/>
          <w:pgMar w:top="1320" w:right="0" w:bottom="1500" w:left="1140" w:header="612" w:footer="1245" w:gutter="0"/>
          <w:cols w:space="720"/>
        </w:sectPr>
      </w:pPr>
    </w:p>
    <w:p w:rsidR="00030528" w:rsidRDefault="00030528">
      <w:pPr>
        <w:pStyle w:val="BodyText"/>
        <w:spacing w:before="2"/>
        <w:rPr>
          <w:b/>
          <w:sz w:val="9"/>
        </w:r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3853"/>
        <w:gridCol w:w="1620"/>
        <w:gridCol w:w="1081"/>
        <w:gridCol w:w="992"/>
      </w:tblGrid>
      <w:tr w:rsidR="00030528">
        <w:trPr>
          <w:trHeight w:val="676"/>
        </w:trPr>
        <w:tc>
          <w:tcPr>
            <w:tcW w:w="1476" w:type="dxa"/>
          </w:tcPr>
          <w:p w:rsidR="00030528" w:rsidRDefault="00601496">
            <w:pPr>
              <w:pStyle w:val="TableParagraph"/>
              <w:spacing w:before="155"/>
              <w:ind w:left="86" w:right="74"/>
              <w:jc w:val="center"/>
              <w:rPr>
                <w:b/>
                <w:sz w:val="24"/>
              </w:rPr>
            </w:pPr>
            <w:r>
              <w:rPr>
                <w:b/>
                <w:sz w:val="24"/>
              </w:rPr>
              <w:t>Course code</w:t>
            </w:r>
          </w:p>
        </w:tc>
        <w:tc>
          <w:tcPr>
            <w:tcW w:w="3853" w:type="dxa"/>
          </w:tcPr>
          <w:p w:rsidR="00030528" w:rsidRDefault="00601496">
            <w:pPr>
              <w:pStyle w:val="TableParagraph"/>
              <w:spacing w:before="155"/>
              <w:ind w:left="87" w:right="77"/>
              <w:jc w:val="center"/>
              <w:rPr>
                <w:b/>
                <w:sz w:val="24"/>
              </w:rPr>
            </w:pPr>
            <w:r>
              <w:rPr>
                <w:b/>
                <w:sz w:val="24"/>
              </w:rPr>
              <w:t>Course Name</w:t>
            </w:r>
          </w:p>
        </w:tc>
        <w:tc>
          <w:tcPr>
            <w:tcW w:w="1620" w:type="dxa"/>
          </w:tcPr>
          <w:p w:rsidR="00030528" w:rsidRDefault="00601496">
            <w:pPr>
              <w:pStyle w:val="TableParagraph"/>
              <w:spacing w:line="275" w:lineRule="exact"/>
              <w:ind w:left="450"/>
              <w:rPr>
                <w:b/>
                <w:sz w:val="24"/>
              </w:rPr>
            </w:pPr>
            <w:r>
              <w:rPr>
                <w:b/>
                <w:sz w:val="24"/>
              </w:rPr>
              <w:t>Course</w:t>
            </w:r>
          </w:p>
          <w:p w:rsidR="00030528" w:rsidRDefault="00601496">
            <w:pPr>
              <w:pStyle w:val="TableParagraph"/>
              <w:spacing w:before="82"/>
              <w:ind w:left="342"/>
              <w:rPr>
                <w:b/>
                <w:sz w:val="24"/>
              </w:rPr>
            </w:pPr>
            <w:r>
              <w:rPr>
                <w:b/>
                <w:sz w:val="24"/>
              </w:rPr>
              <w:t>Category</w:t>
            </w:r>
          </w:p>
        </w:tc>
        <w:tc>
          <w:tcPr>
            <w:tcW w:w="1081" w:type="dxa"/>
          </w:tcPr>
          <w:p w:rsidR="00030528" w:rsidRDefault="00601496">
            <w:pPr>
              <w:pStyle w:val="TableParagraph"/>
              <w:spacing w:before="155"/>
              <w:ind w:left="233"/>
              <w:rPr>
                <w:b/>
                <w:sz w:val="24"/>
              </w:rPr>
            </w:pPr>
            <w:r>
              <w:rPr>
                <w:b/>
                <w:sz w:val="24"/>
              </w:rPr>
              <w:t>L-T-P</w:t>
            </w:r>
          </w:p>
        </w:tc>
        <w:tc>
          <w:tcPr>
            <w:tcW w:w="992" w:type="dxa"/>
          </w:tcPr>
          <w:p w:rsidR="00030528" w:rsidRDefault="00601496">
            <w:pPr>
              <w:pStyle w:val="TableParagraph"/>
              <w:spacing w:before="155"/>
              <w:ind w:left="90" w:right="85"/>
              <w:jc w:val="center"/>
              <w:rPr>
                <w:b/>
                <w:sz w:val="24"/>
              </w:rPr>
            </w:pPr>
            <w:r>
              <w:rPr>
                <w:b/>
                <w:sz w:val="24"/>
              </w:rPr>
              <w:t>Credits</w:t>
            </w:r>
          </w:p>
        </w:tc>
      </w:tr>
      <w:tr w:rsidR="00030528">
        <w:trPr>
          <w:trHeight w:val="422"/>
        </w:trPr>
        <w:tc>
          <w:tcPr>
            <w:tcW w:w="1476" w:type="dxa"/>
          </w:tcPr>
          <w:p w:rsidR="00030528" w:rsidRDefault="00EF7658">
            <w:pPr>
              <w:pStyle w:val="TableParagraph"/>
              <w:spacing w:before="49"/>
              <w:ind w:left="86" w:right="68"/>
              <w:jc w:val="center"/>
              <w:rPr>
                <w:b/>
                <w:sz w:val="24"/>
              </w:rPr>
            </w:pPr>
            <w:r>
              <w:rPr>
                <w:b/>
                <w:sz w:val="24"/>
              </w:rPr>
              <w:t>22</w:t>
            </w:r>
            <w:r w:rsidR="00601496">
              <w:rPr>
                <w:b/>
                <w:sz w:val="24"/>
              </w:rPr>
              <w:t>ME2101</w:t>
            </w:r>
          </w:p>
        </w:tc>
        <w:tc>
          <w:tcPr>
            <w:tcW w:w="3853" w:type="dxa"/>
          </w:tcPr>
          <w:p w:rsidR="00030528" w:rsidRDefault="00601496">
            <w:pPr>
              <w:pStyle w:val="TableParagraph"/>
              <w:spacing w:before="49"/>
              <w:ind w:left="87" w:right="70"/>
              <w:jc w:val="center"/>
              <w:rPr>
                <w:b/>
                <w:sz w:val="24"/>
              </w:rPr>
            </w:pPr>
            <w:r>
              <w:rPr>
                <w:b/>
                <w:sz w:val="24"/>
              </w:rPr>
              <w:t>Kinematics of Machinery</w:t>
            </w:r>
          </w:p>
        </w:tc>
        <w:tc>
          <w:tcPr>
            <w:tcW w:w="1620" w:type="dxa"/>
          </w:tcPr>
          <w:p w:rsidR="00030528" w:rsidRDefault="00601496">
            <w:pPr>
              <w:pStyle w:val="TableParagraph"/>
              <w:spacing w:before="49"/>
              <w:ind w:left="540" w:right="531"/>
              <w:jc w:val="center"/>
              <w:rPr>
                <w:b/>
                <w:sz w:val="24"/>
              </w:rPr>
            </w:pPr>
            <w:r>
              <w:rPr>
                <w:b/>
                <w:sz w:val="24"/>
              </w:rPr>
              <w:t>PCC</w:t>
            </w:r>
          </w:p>
        </w:tc>
        <w:tc>
          <w:tcPr>
            <w:tcW w:w="1081" w:type="dxa"/>
          </w:tcPr>
          <w:p w:rsidR="00030528" w:rsidRDefault="00601496">
            <w:pPr>
              <w:pStyle w:val="TableParagraph"/>
              <w:spacing w:before="49"/>
              <w:ind w:left="281"/>
              <w:rPr>
                <w:b/>
                <w:sz w:val="24"/>
              </w:rPr>
            </w:pPr>
            <w:r>
              <w:rPr>
                <w:b/>
                <w:sz w:val="24"/>
              </w:rPr>
              <w:t>3-1-0</w:t>
            </w:r>
          </w:p>
        </w:tc>
        <w:tc>
          <w:tcPr>
            <w:tcW w:w="992" w:type="dxa"/>
          </w:tcPr>
          <w:p w:rsidR="00030528" w:rsidRDefault="00601496">
            <w:pPr>
              <w:pStyle w:val="TableParagraph"/>
              <w:spacing w:before="49"/>
              <w:ind w:left="7"/>
              <w:jc w:val="center"/>
              <w:rPr>
                <w:b/>
                <w:sz w:val="24"/>
              </w:rPr>
            </w:pPr>
            <w:r>
              <w:rPr>
                <w:b/>
                <w:w w:val="97"/>
                <w:sz w:val="24"/>
              </w:rPr>
              <w:t>4</w:t>
            </w:r>
          </w:p>
        </w:tc>
      </w:tr>
    </w:tbl>
    <w:p w:rsidR="00030528" w:rsidRDefault="00030528">
      <w:pPr>
        <w:pStyle w:val="BodyText"/>
        <w:spacing w:before="2"/>
        <w:rPr>
          <w:b/>
          <w:sz w:val="19"/>
        </w:rPr>
      </w:pPr>
    </w:p>
    <w:p w:rsidR="00030528" w:rsidRDefault="00601496">
      <w:pPr>
        <w:spacing w:before="90"/>
        <w:ind w:left="1440"/>
        <w:rPr>
          <w:sz w:val="24"/>
        </w:rPr>
      </w:pPr>
      <w:r>
        <w:rPr>
          <w:b/>
          <w:sz w:val="24"/>
        </w:rPr>
        <w:t xml:space="preserve">Pre-requisites: </w:t>
      </w:r>
      <w:r>
        <w:rPr>
          <w:sz w:val="24"/>
        </w:rPr>
        <w:t>Engineering Mechanics</w:t>
      </w:r>
    </w:p>
    <w:p w:rsidR="00030528" w:rsidRDefault="00030528">
      <w:pPr>
        <w:pStyle w:val="BodyText"/>
        <w:rPr>
          <w:sz w:val="26"/>
        </w:rPr>
      </w:pPr>
    </w:p>
    <w:p w:rsidR="00030528" w:rsidRDefault="00601496">
      <w:pPr>
        <w:pStyle w:val="Heading4"/>
        <w:spacing w:before="162"/>
      </w:pPr>
      <w:r>
        <w:t>Course Objectives:</w:t>
      </w:r>
    </w:p>
    <w:p w:rsidR="00030528" w:rsidRDefault="00601496" w:rsidP="00BC73C7">
      <w:pPr>
        <w:pStyle w:val="ListParagraph"/>
        <w:numPr>
          <w:ilvl w:val="1"/>
          <w:numId w:val="191"/>
        </w:numPr>
        <w:tabs>
          <w:tab w:val="left" w:pos="2161"/>
        </w:tabs>
        <w:spacing w:before="77" w:line="276" w:lineRule="auto"/>
        <w:ind w:right="3016"/>
        <w:rPr>
          <w:sz w:val="24"/>
        </w:rPr>
      </w:pPr>
      <w:r>
        <w:rPr>
          <w:sz w:val="24"/>
        </w:rPr>
        <w:t>The objective is to study the relative motion, velocity, and accelerations of the various elements in a</w:t>
      </w:r>
      <w:r>
        <w:rPr>
          <w:spacing w:val="-8"/>
          <w:sz w:val="24"/>
        </w:rPr>
        <w:t xml:space="preserve"> </w:t>
      </w:r>
      <w:r>
        <w:rPr>
          <w:sz w:val="24"/>
        </w:rPr>
        <w:t>mechanism.</w:t>
      </w:r>
    </w:p>
    <w:p w:rsidR="00030528" w:rsidRDefault="00601496" w:rsidP="00BC73C7">
      <w:pPr>
        <w:pStyle w:val="ListParagraph"/>
        <w:numPr>
          <w:ilvl w:val="1"/>
          <w:numId w:val="191"/>
        </w:numPr>
        <w:tabs>
          <w:tab w:val="left" w:pos="2161"/>
        </w:tabs>
        <w:spacing w:line="276" w:lineRule="auto"/>
        <w:ind w:right="2143"/>
        <w:rPr>
          <w:sz w:val="24"/>
        </w:rPr>
      </w:pPr>
      <w:r>
        <w:rPr>
          <w:sz w:val="24"/>
        </w:rPr>
        <w:t>In mechanical Engineering we come across number of mechanisms such as four bar/slider crank/double slider crank/straight line motion mechanism</w:t>
      </w:r>
      <w:r>
        <w:rPr>
          <w:spacing w:val="-13"/>
          <w:sz w:val="24"/>
        </w:rPr>
        <w:t xml:space="preserve"> </w:t>
      </w:r>
      <w:r>
        <w:rPr>
          <w:sz w:val="24"/>
        </w:rPr>
        <w:t>etc.</w:t>
      </w:r>
    </w:p>
    <w:p w:rsidR="00030528" w:rsidRDefault="00601496" w:rsidP="00BC73C7">
      <w:pPr>
        <w:pStyle w:val="ListParagraph"/>
        <w:numPr>
          <w:ilvl w:val="1"/>
          <w:numId w:val="191"/>
        </w:numPr>
        <w:tabs>
          <w:tab w:val="left" w:pos="2161"/>
        </w:tabs>
        <w:spacing w:line="276" w:lineRule="auto"/>
        <w:ind w:right="2634"/>
        <w:rPr>
          <w:sz w:val="24"/>
        </w:rPr>
      </w:pPr>
      <w:r>
        <w:rPr>
          <w:sz w:val="24"/>
        </w:rPr>
        <w:t>Mechanism deals with only relative motions. Once we make a study considering for us also there it is called</w:t>
      </w:r>
      <w:r>
        <w:rPr>
          <w:spacing w:val="-17"/>
          <w:sz w:val="24"/>
        </w:rPr>
        <w:t xml:space="preserve"> </w:t>
      </w:r>
      <w:r>
        <w:rPr>
          <w:sz w:val="24"/>
        </w:rPr>
        <w:t>kinetics.</w:t>
      </w:r>
    </w:p>
    <w:p w:rsidR="00030528" w:rsidRDefault="00601496" w:rsidP="00BC73C7">
      <w:pPr>
        <w:pStyle w:val="ListParagraph"/>
        <w:numPr>
          <w:ilvl w:val="1"/>
          <w:numId w:val="191"/>
        </w:numPr>
        <w:tabs>
          <w:tab w:val="left" w:pos="2161"/>
        </w:tabs>
        <w:spacing w:line="275" w:lineRule="exact"/>
        <w:ind w:hanging="361"/>
        <w:rPr>
          <w:sz w:val="24"/>
        </w:rPr>
      </w:pPr>
      <w:r>
        <w:rPr>
          <w:sz w:val="24"/>
        </w:rPr>
        <w:t>To introduce the conceptsof CAMS and their</w:t>
      </w:r>
      <w:r>
        <w:rPr>
          <w:spacing w:val="-16"/>
          <w:sz w:val="24"/>
        </w:rPr>
        <w:t xml:space="preserve"> </w:t>
      </w:r>
      <w:r>
        <w:rPr>
          <w:sz w:val="24"/>
        </w:rPr>
        <w:t>applications.</w:t>
      </w:r>
    </w:p>
    <w:p w:rsidR="00030528" w:rsidRDefault="00601496" w:rsidP="00BC73C7">
      <w:pPr>
        <w:pStyle w:val="ListParagraph"/>
        <w:numPr>
          <w:ilvl w:val="1"/>
          <w:numId w:val="191"/>
        </w:numPr>
        <w:tabs>
          <w:tab w:val="left" w:pos="2161"/>
        </w:tabs>
        <w:spacing w:before="82" w:line="276" w:lineRule="auto"/>
        <w:ind w:right="2428"/>
        <w:rPr>
          <w:sz w:val="24"/>
        </w:rPr>
      </w:pPr>
      <w:r>
        <w:rPr>
          <w:sz w:val="24"/>
        </w:rPr>
        <w:t xml:space="preserve">The first course deals with mechanisms, their inversions </w:t>
      </w:r>
      <w:r>
        <w:rPr>
          <w:spacing w:val="-3"/>
          <w:sz w:val="24"/>
        </w:rPr>
        <w:t xml:space="preserve">straight </w:t>
      </w:r>
      <w:r>
        <w:rPr>
          <w:sz w:val="24"/>
        </w:rPr>
        <w:t>line motion mechanisms steering mechanisms</w:t>
      </w:r>
      <w:r>
        <w:rPr>
          <w:spacing w:val="-10"/>
          <w:sz w:val="24"/>
        </w:rPr>
        <w:t xml:space="preserve"> </w:t>
      </w:r>
      <w:r>
        <w:rPr>
          <w:sz w:val="24"/>
        </w:rPr>
        <w:t>etc.</w:t>
      </w:r>
    </w:p>
    <w:p w:rsidR="00030528" w:rsidRDefault="00601496" w:rsidP="00BC73C7">
      <w:pPr>
        <w:pStyle w:val="ListParagraph"/>
        <w:numPr>
          <w:ilvl w:val="1"/>
          <w:numId w:val="191"/>
        </w:numPr>
        <w:tabs>
          <w:tab w:val="left" w:pos="2161"/>
        </w:tabs>
        <w:spacing w:line="275" w:lineRule="exact"/>
        <w:ind w:hanging="361"/>
        <w:rPr>
          <w:sz w:val="24"/>
        </w:rPr>
      </w:pPr>
      <w:r>
        <w:rPr>
          <w:sz w:val="24"/>
        </w:rPr>
        <w:t>Also study of cams/gears &amp; gear trains &amp; belts are also</w:t>
      </w:r>
      <w:r>
        <w:rPr>
          <w:spacing w:val="-11"/>
          <w:sz w:val="24"/>
        </w:rPr>
        <w:t xml:space="preserve"> </w:t>
      </w:r>
      <w:r>
        <w:rPr>
          <w:sz w:val="24"/>
        </w:rPr>
        <w:t>introduced.</w:t>
      </w:r>
    </w:p>
    <w:p w:rsidR="00030528" w:rsidRDefault="00030528">
      <w:pPr>
        <w:pStyle w:val="BodyText"/>
        <w:rPr>
          <w:sz w:val="26"/>
        </w:rPr>
      </w:pPr>
    </w:p>
    <w:p w:rsidR="00030528" w:rsidRDefault="00601496">
      <w:pPr>
        <w:pStyle w:val="Heading4"/>
        <w:spacing w:before="164"/>
        <w:ind w:left="931"/>
      </w:pPr>
      <w:r>
        <w:t>Course Contents:</w:t>
      </w:r>
    </w:p>
    <w:p w:rsidR="00030528" w:rsidRDefault="00601496">
      <w:pPr>
        <w:tabs>
          <w:tab w:val="left" w:pos="7436"/>
        </w:tabs>
        <w:spacing w:before="84"/>
        <w:ind w:left="931"/>
        <w:rPr>
          <w:b/>
          <w:sz w:val="24"/>
        </w:rPr>
      </w:pPr>
      <w:r>
        <w:rPr>
          <w:b/>
          <w:sz w:val="24"/>
        </w:rPr>
        <w:t>Unit</w:t>
      </w:r>
      <w:r>
        <w:rPr>
          <w:b/>
          <w:spacing w:val="-4"/>
          <w:sz w:val="24"/>
        </w:rPr>
        <w:t xml:space="preserve"> </w:t>
      </w:r>
      <w:r>
        <w:rPr>
          <w:b/>
          <w:sz w:val="24"/>
        </w:rPr>
        <w:t>I:</w:t>
      </w:r>
      <w:r>
        <w:rPr>
          <w:b/>
          <w:sz w:val="24"/>
        </w:rPr>
        <w:tab/>
        <w:t>(8 contact</w:t>
      </w:r>
      <w:r>
        <w:rPr>
          <w:b/>
          <w:spacing w:val="-8"/>
          <w:sz w:val="24"/>
        </w:rPr>
        <w:t xml:space="preserve"> </w:t>
      </w:r>
      <w:r>
        <w:rPr>
          <w:b/>
          <w:sz w:val="24"/>
        </w:rPr>
        <w:t>hours)</w:t>
      </w:r>
    </w:p>
    <w:p w:rsidR="00030528" w:rsidRDefault="00601496">
      <w:pPr>
        <w:pStyle w:val="BodyText"/>
        <w:spacing w:before="74" w:line="276" w:lineRule="auto"/>
        <w:ind w:left="931" w:right="1601"/>
      </w:pPr>
      <w:r>
        <w:t>Beginnings of Theory of Machines, Planar Mechanisms, Basic Kinematic Concepts, Elementary Mechanisms, Grubler’s Criterion Four Link Chains, Kinematic</w:t>
      </w:r>
      <w:r>
        <w:rPr>
          <w:spacing w:val="-36"/>
        </w:rPr>
        <w:t xml:space="preserve"> </w:t>
      </w:r>
      <w:r>
        <w:t>Inversion.</w:t>
      </w:r>
    </w:p>
    <w:p w:rsidR="00030528" w:rsidRDefault="00030528">
      <w:pPr>
        <w:pStyle w:val="BodyText"/>
        <w:spacing w:before="4"/>
        <w:rPr>
          <w:sz w:val="32"/>
        </w:rPr>
      </w:pPr>
    </w:p>
    <w:p w:rsidR="00030528" w:rsidRDefault="00601496">
      <w:pPr>
        <w:pStyle w:val="Heading4"/>
        <w:tabs>
          <w:tab w:val="left" w:pos="7470"/>
        </w:tabs>
        <w:ind w:left="931"/>
        <w:jc w:val="both"/>
      </w:pPr>
      <w:r>
        <w:t>Unit</w:t>
      </w:r>
      <w:r>
        <w:rPr>
          <w:spacing w:val="-4"/>
        </w:rPr>
        <w:t xml:space="preserve"> </w:t>
      </w:r>
      <w:r>
        <w:t>II:</w:t>
      </w:r>
      <w:r>
        <w:tab/>
        <w:t>(8 contact</w:t>
      </w:r>
      <w:r>
        <w:rPr>
          <w:spacing w:val="-5"/>
        </w:rPr>
        <w:t xml:space="preserve"> </w:t>
      </w:r>
      <w:r>
        <w:t>hours)</w:t>
      </w:r>
    </w:p>
    <w:p w:rsidR="00030528" w:rsidRDefault="00601496">
      <w:pPr>
        <w:pStyle w:val="BodyText"/>
        <w:spacing w:before="74" w:line="276" w:lineRule="auto"/>
        <w:ind w:left="931" w:right="1012"/>
        <w:jc w:val="both"/>
      </w:pPr>
      <w:r>
        <w:t>Kinematic Analysis of Mechanisms, Velocities by Centro Method, Relative Velocity Method, Relative Acceleration Method, Acceleration Analysis Mechanisms , Analytical Determination of Velocity and Acceleration of the Piston.</w:t>
      </w:r>
    </w:p>
    <w:p w:rsidR="00030528" w:rsidRDefault="00030528">
      <w:pPr>
        <w:pStyle w:val="BodyText"/>
        <w:spacing w:before="10"/>
        <w:rPr>
          <w:sz w:val="32"/>
        </w:rPr>
      </w:pPr>
    </w:p>
    <w:p w:rsidR="00030528" w:rsidRDefault="00601496">
      <w:pPr>
        <w:pStyle w:val="Heading4"/>
        <w:tabs>
          <w:tab w:val="left" w:pos="7503"/>
        </w:tabs>
        <w:ind w:left="931"/>
        <w:jc w:val="both"/>
      </w:pPr>
      <w:r>
        <w:t>Unit</w:t>
      </w:r>
      <w:r>
        <w:rPr>
          <w:spacing w:val="56"/>
        </w:rPr>
        <w:t xml:space="preserve"> </w:t>
      </w:r>
      <w:r>
        <w:t>III:</w:t>
      </w:r>
      <w:r>
        <w:tab/>
        <w:t>(8 contact</w:t>
      </w:r>
      <w:r>
        <w:rPr>
          <w:spacing w:val="-2"/>
        </w:rPr>
        <w:t xml:space="preserve"> </w:t>
      </w:r>
      <w:r>
        <w:t>hours)</w:t>
      </w:r>
    </w:p>
    <w:p w:rsidR="00030528" w:rsidRDefault="00601496">
      <w:pPr>
        <w:pStyle w:val="BodyText"/>
        <w:spacing w:before="72" w:line="276" w:lineRule="auto"/>
        <w:ind w:left="931" w:right="1018"/>
        <w:jc w:val="both"/>
      </w:pPr>
      <w:r>
        <w:t>Straight Line Motion and Universal Coupling, Condition for Exact Straight Line Motion, Exact Straight Line Motion Mechanisms, Approximate Straight Line Motion Mechanisms, Steering Gear Mechanism, Hooke’s (Cardan, Universal) Joint.</w:t>
      </w:r>
    </w:p>
    <w:p w:rsidR="00030528" w:rsidRDefault="00030528">
      <w:pPr>
        <w:pStyle w:val="BodyText"/>
        <w:spacing w:before="7"/>
        <w:rPr>
          <w:sz w:val="32"/>
        </w:rPr>
      </w:pPr>
    </w:p>
    <w:p w:rsidR="00030528" w:rsidRDefault="00601496">
      <w:pPr>
        <w:pStyle w:val="Heading4"/>
        <w:tabs>
          <w:tab w:val="left" w:pos="7431"/>
        </w:tabs>
        <w:ind w:left="931"/>
        <w:jc w:val="both"/>
      </w:pPr>
      <w:r>
        <w:t>Unit</w:t>
      </w:r>
      <w:r>
        <w:rPr>
          <w:spacing w:val="-4"/>
        </w:rPr>
        <w:t xml:space="preserve"> </w:t>
      </w:r>
      <w:r>
        <w:t>IV:</w:t>
      </w:r>
      <w:r>
        <w:tab/>
        <w:t>(12 contact</w:t>
      </w:r>
      <w:r>
        <w:rPr>
          <w:spacing w:val="-3"/>
        </w:rPr>
        <w:t xml:space="preserve"> </w:t>
      </w:r>
      <w:r>
        <w:t>hours)</w:t>
      </w:r>
    </w:p>
    <w:p w:rsidR="00030528" w:rsidRDefault="00601496">
      <w:pPr>
        <w:pStyle w:val="BodyText"/>
        <w:spacing w:before="72" w:line="276" w:lineRule="auto"/>
        <w:ind w:left="931" w:right="1010"/>
        <w:jc w:val="both"/>
      </w:pPr>
      <w:r>
        <w:t>Cams, Types of Cams and Followers, Displacement Diagrams-Uniform Velocity, Uniform Acceleration, SHM and Cycloid, Disk Cam with Knife-Edge Follower, Translating Roller Follower, Translating Flat Follower, Oscillating Flat Follower, Cams of Specified Contour- Tangent with Roller follower.</w:t>
      </w:r>
    </w:p>
    <w:p w:rsidR="00030528" w:rsidRDefault="00601496">
      <w:pPr>
        <w:pStyle w:val="Heading4"/>
        <w:tabs>
          <w:tab w:val="left" w:pos="7518"/>
        </w:tabs>
        <w:spacing w:before="5"/>
        <w:ind w:left="931"/>
        <w:jc w:val="both"/>
      </w:pPr>
      <w:r>
        <w:t>Unit</w:t>
      </w:r>
      <w:r>
        <w:rPr>
          <w:spacing w:val="-4"/>
        </w:rPr>
        <w:t xml:space="preserve"> </w:t>
      </w:r>
      <w:r>
        <w:t>V:</w:t>
      </w:r>
      <w:r>
        <w:tab/>
        <w:t>(12 contact</w:t>
      </w:r>
      <w:r>
        <w:rPr>
          <w:spacing w:val="-2"/>
        </w:rPr>
        <w:t xml:space="preserve"> </w:t>
      </w:r>
      <w:r>
        <w:t>hours)</w:t>
      </w:r>
    </w:p>
    <w:p w:rsidR="00030528" w:rsidRDefault="00601496">
      <w:pPr>
        <w:pStyle w:val="BodyText"/>
        <w:spacing w:before="72"/>
        <w:ind w:left="931"/>
        <w:jc w:val="both"/>
      </w:pPr>
      <w:r>
        <w:t>Gears, Classification of Gears, Types of Motion, Gear Nomenclature, Law of Gear Tooth</w:t>
      </w:r>
    </w:p>
    <w:p w:rsidR="00030528" w:rsidRDefault="00030528">
      <w:pPr>
        <w:jc w:val="both"/>
        <w:sectPr w:rsidR="00030528">
          <w:pgSz w:w="11910" w:h="16840"/>
          <w:pgMar w:top="1320" w:right="0" w:bottom="1500" w:left="1140" w:header="612" w:footer="1245" w:gutter="0"/>
          <w:cols w:space="720"/>
        </w:sectPr>
      </w:pPr>
    </w:p>
    <w:p w:rsidR="00030528" w:rsidRDefault="00601496">
      <w:pPr>
        <w:pStyle w:val="BodyText"/>
        <w:spacing w:before="100" w:line="276" w:lineRule="auto"/>
        <w:ind w:left="931" w:right="1011"/>
        <w:jc w:val="both"/>
      </w:pPr>
      <w:r>
        <w:lastRenderedPageBreak/>
        <w:t>Action, Involute as a Gear Tooth Profile, Layout of an Involute Gear Set, Producing Gear Teeth, Meshing Gears and Line of Contact, Interference of Involute Gears, Minimum Number of Teeth to Avoid Interference, Contact Ratio, Cycloidal Tooth Profiles, Cycloidal and Involute Tooth Forms,Helical, Spiral, Worm and Bevel Gears.</w:t>
      </w:r>
    </w:p>
    <w:p w:rsidR="00030528" w:rsidRDefault="00601496">
      <w:pPr>
        <w:pStyle w:val="Heading4"/>
        <w:tabs>
          <w:tab w:val="left" w:pos="7431"/>
        </w:tabs>
        <w:spacing w:before="5"/>
        <w:ind w:left="931"/>
        <w:jc w:val="both"/>
      </w:pPr>
      <w:r>
        <w:t>Unit</w:t>
      </w:r>
      <w:r>
        <w:rPr>
          <w:spacing w:val="-4"/>
        </w:rPr>
        <w:t xml:space="preserve"> </w:t>
      </w:r>
      <w:r>
        <w:t>VI:</w:t>
      </w:r>
      <w:r>
        <w:tab/>
        <w:t>(12 contact</w:t>
      </w:r>
      <w:r>
        <w:rPr>
          <w:spacing w:val="-3"/>
        </w:rPr>
        <w:t xml:space="preserve"> </w:t>
      </w:r>
      <w:r>
        <w:t>hours)</w:t>
      </w:r>
    </w:p>
    <w:p w:rsidR="00030528" w:rsidRDefault="00601496">
      <w:pPr>
        <w:pStyle w:val="BodyText"/>
        <w:spacing w:before="72" w:line="276" w:lineRule="auto"/>
        <w:ind w:left="931" w:right="1015"/>
        <w:jc w:val="both"/>
      </w:pPr>
      <w:r>
        <w:t>Gear Trains, Classification of Gear Trains, Simple Gear Trains, Compound Gear Trains, Gear</w:t>
      </w:r>
      <w:r>
        <w:rPr>
          <w:spacing w:val="-6"/>
        </w:rPr>
        <w:t xml:space="preserve"> </w:t>
      </w:r>
      <w:r>
        <w:t>Train</w:t>
      </w:r>
      <w:r>
        <w:rPr>
          <w:spacing w:val="-4"/>
        </w:rPr>
        <w:t xml:space="preserve"> </w:t>
      </w:r>
      <w:r>
        <w:t>Applications</w:t>
      </w:r>
      <w:r>
        <w:rPr>
          <w:spacing w:val="-7"/>
        </w:rPr>
        <w:t xml:space="preserve"> </w:t>
      </w:r>
      <w:r>
        <w:t>to</w:t>
      </w:r>
      <w:r>
        <w:rPr>
          <w:spacing w:val="-6"/>
        </w:rPr>
        <w:t xml:space="preserve"> </w:t>
      </w:r>
      <w:r>
        <w:t>Machine</w:t>
      </w:r>
      <w:r>
        <w:rPr>
          <w:spacing w:val="-5"/>
        </w:rPr>
        <w:t xml:space="preserve"> </w:t>
      </w:r>
      <w:r>
        <w:t>Tools,</w:t>
      </w:r>
      <w:r>
        <w:rPr>
          <w:spacing w:val="-7"/>
        </w:rPr>
        <w:t xml:space="preserve"> </w:t>
      </w:r>
      <w:r>
        <w:t>Epicyclic</w:t>
      </w:r>
      <w:r>
        <w:rPr>
          <w:spacing w:val="-7"/>
        </w:rPr>
        <w:t xml:space="preserve"> </w:t>
      </w:r>
      <w:r>
        <w:t>Trains,</w:t>
      </w:r>
      <w:r>
        <w:rPr>
          <w:spacing w:val="-3"/>
        </w:rPr>
        <w:t xml:space="preserve"> </w:t>
      </w:r>
      <w:r>
        <w:t>Inversions</w:t>
      </w:r>
      <w:r>
        <w:rPr>
          <w:spacing w:val="-7"/>
        </w:rPr>
        <w:t xml:space="preserve"> </w:t>
      </w:r>
      <w:r>
        <w:t>of</w:t>
      </w:r>
      <w:r>
        <w:rPr>
          <w:spacing w:val="-2"/>
        </w:rPr>
        <w:t xml:space="preserve"> </w:t>
      </w:r>
      <w:r>
        <w:t>Epicyclic</w:t>
      </w:r>
      <w:r>
        <w:rPr>
          <w:spacing w:val="-7"/>
        </w:rPr>
        <w:t xml:space="preserve"> </w:t>
      </w:r>
      <w:r>
        <w:t>Trains, Differential Trains, Torque Distribution in Epicyclic Trains, Example of an Epicyclic</w:t>
      </w:r>
      <w:r>
        <w:rPr>
          <w:spacing w:val="-38"/>
        </w:rPr>
        <w:t xml:space="preserve"> </w:t>
      </w:r>
      <w:r>
        <w:t>Train, Coupled Epicyclic Trains, Wilson Four Speed Automobile Gear Box. Computer aided kinematic analysis with cases dealt in the class and visualize the Mechanisms and</w:t>
      </w:r>
      <w:r>
        <w:rPr>
          <w:spacing w:val="-40"/>
        </w:rPr>
        <w:t xml:space="preserve"> </w:t>
      </w:r>
      <w:r>
        <w:t>kinematic solutions.</w:t>
      </w:r>
    </w:p>
    <w:p w:rsidR="00030528" w:rsidRDefault="00601496">
      <w:pPr>
        <w:pStyle w:val="Heading4"/>
        <w:spacing w:before="7" w:line="276" w:lineRule="auto"/>
        <w:ind w:right="6817"/>
        <w:jc w:val="both"/>
      </w:pPr>
      <w:r>
        <w:t>Learning resources Text books:</w:t>
      </w:r>
    </w:p>
    <w:p w:rsidR="00030528" w:rsidRDefault="00601496">
      <w:pPr>
        <w:spacing w:line="271" w:lineRule="exact"/>
        <w:ind w:left="1800"/>
        <w:jc w:val="both"/>
        <w:rPr>
          <w:sz w:val="24"/>
        </w:rPr>
      </w:pPr>
      <w:r>
        <w:rPr>
          <w:b/>
          <w:sz w:val="24"/>
        </w:rPr>
        <w:t xml:space="preserve">1. </w:t>
      </w:r>
      <w:r>
        <w:rPr>
          <w:sz w:val="24"/>
        </w:rPr>
        <w:t>Ratan, S. S. "</w:t>
      </w:r>
      <w:r>
        <w:rPr>
          <w:i/>
          <w:sz w:val="24"/>
        </w:rPr>
        <w:t xml:space="preserve">Theory of Machines, </w:t>
      </w:r>
      <w:r>
        <w:rPr>
          <w:sz w:val="24"/>
        </w:rPr>
        <w:t>Seventh Reprint." (1998): 405.</w:t>
      </w:r>
    </w:p>
    <w:p w:rsidR="00030528" w:rsidRDefault="00601496">
      <w:pPr>
        <w:pStyle w:val="Heading4"/>
        <w:spacing w:before="91"/>
      </w:pPr>
      <w:r>
        <w:t>References</w:t>
      </w:r>
    </w:p>
    <w:p w:rsidR="00030528" w:rsidRDefault="00601496" w:rsidP="00BC73C7">
      <w:pPr>
        <w:pStyle w:val="ListParagraph"/>
        <w:numPr>
          <w:ilvl w:val="0"/>
          <w:numId w:val="190"/>
        </w:numPr>
        <w:tabs>
          <w:tab w:val="left" w:pos="1801"/>
        </w:tabs>
        <w:spacing w:before="74" w:line="276" w:lineRule="auto"/>
        <w:ind w:right="2840"/>
        <w:jc w:val="both"/>
        <w:rPr>
          <w:sz w:val="24"/>
        </w:rPr>
      </w:pPr>
      <w:r>
        <w:rPr>
          <w:sz w:val="24"/>
        </w:rPr>
        <w:t xml:space="preserve">Uicker, John Joseph, Gordon R. Pennock, and Joseph Edward Shigley. </w:t>
      </w:r>
      <w:r>
        <w:rPr>
          <w:i/>
          <w:sz w:val="24"/>
        </w:rPr>
        <w:t>Theory of Machines and Mechanisms</w:t>
      </w:r>
      <w:r>
        <w:rPr>
          <w:sz w:val="24"/>
        </w:rPr>
        <w:t>, Vol. 1. New York, NY: Oxford University Press,</w:t>
      </w:r>
      <w:r>
        <w:rPr>
          <w:spacing w:val="-6"/>
          <w:sz w:val="24"/>
        </w:rPr>
        <w:t xml:space="preserve"> </w:t>
      </w:r>
      <w:r>
        <w:rPr>
          <w:sz w:val="24"/>
        </w:rPr>
        <w:t>2011.</w:t>
      </w:r>
    </w:p>
    <w:p w:rsidR="00030528" w:rsidRDefault="00601496" w:rsidP="00BC73C7">
      <w:pPr>
        <w:pStyle w:val="ListParagraph"/>
        <w:numPr>
          <w:ilvl w:val="0"/>
          <w:numId w:val="190"/>
        </w:numPr>
        <w:tabs>
          <w:tab w:val="left" w:pos="1801"/>
        </w:tabs>
        <w:spacing w:line="274" w:lineRule="exact"/>
        <w:ind w:hanging="361"/>
        <w:jc w:val="both"/>
        <w:rPr>
          <w:sz w:val="24"/>
        </w:rPr>
      </w:pPr>
      <w:r>
        <w:rPr>
          <w:sz w:val="24"/>
        </w:rPr>
        <w:t xml:space="preserve">RS Khurmi, </w:t>
      </w:r>
      <w:r>
        <w:rPr>
          <w:i/>
          <w:sz w:val="24"/>
        </w:rPr>
        <w:t>Theory of Machines</w:t>
      </w:r>
      <w:r>
        <w:rPr>
          <w:sz w:val="24"/>
        </w:rPr>
        <w:t>, Eurasia Publishing House,</w:t>
      </w:r>
      <w:r>
        <w:rPr>
          <w:spacing w:val="-9"/>
          <w:sz w:val="24"/>
        </w:rPr>
        <w:t xml:space="preserve"> </w:t>
      </w:r>
      <w:r>
        <w:rPr>
          <w:sz w:val="24"/>
        </w:rPr>
        <w:t>2005.</w:t>
      </w:r>
    </w:p>
    <w:p w:rsidR="00030528" w:rsidRDefault="00030528">
      <w:pPr>
        <w:pStyle w:val="BodyText"/>
        <w:spacing w:before="1"/>
        <w:rPr>
          <w:sz w:val="31"/>
        </w:rPr>
      </w:pPr>
    </w:p>
    <w:p w:rsidR="00030528" w:rsidRDefault="00601496">
      <w:pPr>
        <w:pStyle w:val="Heading4"/>
      </w:pPr>
      <w:r>
        <w:t>Web Resources:</w:t>
      </w:r>
    </w:p>
    <w:p w:rsidR="00030528" w:rsidRDefault="00EE0037">
      <w:pPr>
        <w:spacing w:before="38"/>
        <w:ind w:left="1440"/>
      </w:pPr>
      <w:hyperlink r:id="rId26">
        <w:r w:rsidR="00601496">
          <w:rPr>
            <w:u w:val="single" w:color="0000FF"/>
          </w:rPr>
          <w:t>https://nptel.ac.in/courses/112104121/</w:t>
        </w:r>
      </w:hyperlink>
    </w:p>
    <w:p w:rsidR="00030528" w:rsidRDefault="00030528">
      <w:pPr>
        <w:pStyle w:val="BodyText"/>
        <w:spacing w:before="3"/>
        <w:rPr>
          <w:sz w:val="28"/>
        </w:rPr>
      </w:pPr>
    </w:p>
    <w:p w:rsidR="00030528" w:rsidRDefault="00601496">
      <w:pPr>
        <w:spacing w:before="90"/>
        <w:ind w:left="1440"/>
        <w:rPr>
          <w:sz w:val="24"/>
        </w:rPr>
      </w:pPr>
      <w:r>
        <w:rPr>
          <w:b/>
          <w:sz w:val="24"/>
        </w:rPr>
        <w:t xml:space="preserve">Course Outcomes: </w:t>
      </w:r>
      <w:r>
        <w:rPr>
          <w:sz w:val="24"/>
        </w:rPr>
        <w:t>At the end of the course, students will be able to</w:t>
      </w:r>
    </w:p>
    <w:p w:rsidR="00030528" w:rsidRDefault="00030528">
      <w:pPr>
        <w:pStyle w:val="BodyText"/>
        <w:spacing w:before="5"/>
        <w:rPr>
          <w:sz w:val="8"/>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316"/>
        </w:trPr>
        <w:tc>
          <w:tcPr>
            <w:tcW w:w="828" w:type="dxa"/>
          </w:tcPr>
          <w:p w:rsidR="00030528" w:rsidRDefault="00601496">
            <w:pPr>
              <w:pStyle w:val="TableParagraph"/>
              <w:spacing w:line="270" w:lineRule="exact"/>
              <w:ind w:left="94" w:right="82"/>
              <w:jc w:val="center"/>
              <w:rPr>
                <w:sz w:val="24"/>
              </w:rPr>
            </w:pPr>
            <w:r>
              <w:rPr>
                <w:sz w:val="24"/>
              </w:rPr>
              <w:t>CO 1</w:t>
            </w:r>
          </w:p>
        </w:tc>
        <w:tc>
          <w:tcPr>
            <w:tcW w:w="8030" w:type="dxa"/>
          </w:tcPr>
          <w:p w:rsidR="00030528" w:rsidRDefault="00601496">
            <w:pPr>
              <w:pStyle w:val="TableParagraph"/>
              <w:spacing w:line="270" w:lineRule="exact"/>
              <w:ind w:left="110"/>
              <w:rPr>
                <w:sz w:val="24"/>
              </w:rPr>
            </w:pPr>
            <w:r>
              <w:rPr>
                <w:sz w:val="24"/>
              </w:rPr>
              <w:t>Demonstrate knowledge in a suitable mechanism depending on application</w:t>
            </w:r>
          </w:p>
        </w:tc>
      </w:tr>
      <w:tr w:rsidR="00030528">
        <w:trPr>
          <w:trHeight w:val="678"/>
        </w:trPr>
        <w:tc>
          <w:tcPr>
            <w:tcW w:w="828" w:type="dxa"/>
          </w:tcPr>
          <w:p w:rsidR="00030528" w:rsidRDefault="00601496">
            <w:pPr>
              <w:pStyle w:val="TableParagraph"/>
              <w:spacing w:line="273" w:lineRule="exact"/>
              <w:ind w:left="94" w:right="82"/>
              <w:jc w:val="center"/>
              <w:rPr>
                <w:sz w:val="24"/>
              </w:rPr>
            </w:pPr>
            <w:r>
              <w:rPr>
                <w:sz w:val="24"/>
              </w:rPr>
              <w:t>CO 2</w:t>
            </w:r>
          </w:p>
        </w:tc>
        <w:tc>
          <w:tcPr>
            <w:tcW w:w="8030" w:type="dxa"/>
          </w:tcPr>
          <w:p w:rsidR="00030528" w:rsidRDefault="00601496">
            <w:pPr>
              <w:pStyle w:val="TableParagraph"/>
              <w:spacing w:line="273" w:lineRule="exact"/>
              <w:ind w:left="110"/>
              <w:rPr>
                <w:sz w:val="24"/>
              </w:rPr>
            </w:pPr>
            <w:r>
              <w:rPr>
                <w:sz w:val="24"/>
              </w:rPr>
              <w:t>Develop displacement diagrams and cam profile diagram for followers executing</w:t>
            </w:r>
          </w:p>
          <w:p w:rsidR="00030528" w:rsidRDefault="00601496">
            <w:pPr>
              <w:pStyle w:val="TableParagraph"/>
              <w:spacing w:before="84"/>
              <w:rPr>
                <w:sz w:val="24"/>
              </w:rPr>
            </w:pPr>
            <w:r>
              <w:rPr>
                <w:sz w:val="24"/>
              </w:rPr>
              <w:t>different types of motions and various configurations of followers</w:t>
            </w:r>
          </w:p>
        </w:tc>
      </w:tr>
      <w:tr w:rsidR="00030528">
        <w:trPr>
          <w:trHeight w:val="316"/>
        </w:trPr>
        <w:tc>
          <w:tcPr>
            <w:tcW w:w="828" w:type="dxa"/>
          </w:tcPr>
          <w:p w:rsidR="00030528" w:rsidRDefault="00601496">
            <w:pPr>
              <w:pStyle w:val="TableParagraph"/>
              <w:spacing w:line="270" w:lineRule="exact"/>
              <w:ind w:left="94" w:right="82"/>
              <w:jc w:val="center"/>
              <w:rPr>
                <w:sz w:val="24"/>
              </w:rPr>
            </w:pPr>
            <w:r>
              <w:rPr>
                <w:sz w:val="24"/>
              </w:rPr>
              <w:t>CO 3</w:t>
            </w:r>
          </w:p>
        </w:tc>
        <w:tc>
          <w:tcPr>
            <w:tcW w:w="8030" w:type="dxa"/>
          </w:tcPr>
          <w:p w:rsidR="00030528" w:rsidRDefault="00601496">
            <w:pPr>
              <w:pStyle w:val="TableParagraph"/>
              <w:spacing w:line="270" w:lineRule="exact"/>
              <w:ind w:left="110"/>
              <w:rPr>
                <w:sz w:val="24"/>
              </w:rPr>
            </w:pPr>
            <w:r>
              <w:rPr>
                <w:sz w:val="24"/>
              </w:rPr>
              <w:t>Develop velocity and acceleration diagrams for different mechanisms</w:t>
            </w:r>
          </w:p>
        </w:tc>
      </w:tr>
      <w:tr w:rsidR="00030528">
        <w:trPr>
          <w:trHeight w:val="318"/>
        </w:trPr>
        <w:tc>
          <w:tcPr>
            <w:tcW w:w="828" w:type="dxa"/>
          </w:tcPr>
          <w:p w:rsidR="00030528" w:rsidRDefault="00601496">
            <w:pPr>
              <w:pStyle w:val="TableParagraph"/>
              <w:spacing w:line="270" w:lineRule="exact"/>
              <w:ind w:left="94" w:right="82"/>
              <w:jc w:val="center"/>
              <w:rPr>
                <w:sz w:val="24"/>
              </w:rPr>
            </w:pPr>
            <w:r>
              <w:rPr>
                <w:sz w:val="24"/>
              </w:rPr>
              <w:t>CO 4</w:t>
            </w:r>
          </w:p>
        </w:tc>
        <w:tc>
          <w:tcPr>
            <w:tcW w:w="8030" w:type="dxa"/>
          </w:tcPr>
          <w:p w:rsidR="00030528" w:rsidRDefault="00601496">
            <w:pPr>
              <w:pStyle w:val="TableParagraph"/>
              <w:spacing w:line="270" w:lineRule="exact"/>
              <w:rPr>
                <w:sz w:val="24"/>
              </w:rPr>
            </w:pPr>
            <w:r>
              <w:rPr>
                <w:sz w:val="24"/>
              </w:rPr>
              <w:t>Select gear and gear train depending on application.</w:t>
            </w:r>
          </w:p>
        </w:tc>
      </w:tr>
      <w:tr w:rsidR="00030528">
        <w:trPr>
          <w:trHeight w:val="316"/>
        </w:trPr>
        <w:tc>
          <w:tcPr>
            <w:tcW w:w="828" w:type="dxa"/>
          </w:tcPr>
          <w:p w:rsidR="00030528" w:rsidRDefault="00601496">
            <w:pPr>
              <w:pStyle w:val="TableParagraph"/>
              <w:spacing w:line="270" w:lineRule="exact"/>
              <w:ind w:left="94" w:right="82"/>
              <w:jc w:val="center"/>
              <w:rPr>
                <w:sz w:val="24"/>
              </w:rPr>
            </w:pPr>
            <w:r>
              <w:rPr>
                <w:sz w:val="24"/>
              </w:rPr>
              <w:t>CO 5</w:t>
            </w:r>
          </w:p>
        </w:tc>
        <w:tc>
          <w:tcPr>
            <w:tcW w:w="8030" w:type="dxa"/>
          </w:tcPr>
          <w:p w:rsidR="00030528" w:rsidRDefault="00601496">
            <w:pPr>
              <w:pStyle w:val="TableParagraph"/>
              <w:spacing w:line="270" w:lineRule="exact"/>
              <w:ind w:left="110"/>
              <w:rPr>
                <w:sz w:val="24"/>
              </w:rPr>
            </w:pPr>
            <w:r>
              <w:rPr>
                <w:sz w:val="24"/>
              </w:rPr>
              <w:t>Analyze Straight line and steering mechanisms</w:t>
            </w:r>
          </w:p>
        </w:tc>
      </w:tr>
      <w:tr w:rsidR="00030528">
        <w:trPr>
          <w:trHeight w:val="318"/>
        </w:trPr>
        <w:tc>
          <w:tcPr>
            <w:tcW w:w="828" w:type="dxa"/>
          </w:tcPr>
          <w:p w:rsidR="00030528" w:rsidRDefault="00601496">
            <w:pPr>
              <w:pStyle w:val="TableParagraph"/>
              <w:spacing w:line="273" w:lineRule="exact"/>
              <w:ind w:left="94" w:right="82"/>
              <w:jc w:val="center"/>
              <w:rPr>
                <w:sz w:val="24"/>
              </w:rPr>
            </w:pPr>
            <w:r>
              <w:rPr>
                <w:sz w:val="24"/>
              </w:rPr>
              <w:t>CO 6</w:t>
            </w:r>
          </w:p>
        </w:tc>
        <w:tc>
          <w:tcPr>
            <w:tcW w:w="8030" w:type="dxa"/>
          </w:tcPr>
          <w:p w:rsidR="00030528" w:rsidRDefault="00601496">
            <w:pPr>
              <w:pStyle w:val="TableParagraph"/>
              <w:spacing w:line="273" w:lineRule="exact"/>
              <w:ind w:left="110"/>
              <w:rPr>
                <w:sz w:val="24"/>
              </w:rPr>
            </w:pPr>
            <w:r>
              <w:rPr>
                <w:sz w:val="24"/>
              </w:rPr>
              <w:t>Illustrate the function generation, path generation and motion generation.</w:t>
            </w:r>
          </w:p>
        </w:tc>
      </w:tr>
    </w:tbl>
    <w:p w:rsidR="00030528" w:rsidRDefault="00030528">
      <w:pPr>
        <w:pStyle w:val="BodyText"/>
        <w:rPr>
          <w:sz w:val="20"/>
        </w:rPr>
      </w:pPr>
    </w:p>
    <w:p w:rsidR="00030528" w:rsidRDefault="00030528">
      <w:pPr>
        <w:pStyle w:val="BodyText"/>
        <w:rPr>
          <w:sz w:val="20"/>
        </w:rPr>
      </w:pPr>
    </w:p>
    <w:p w:rsidR="00030528" w:rsidRDefault="00030528">
      <w:pPr>
        <w:pStyle w:val="BodyText"/>
        <w:spacing w:before="4"/>
        <w:rPr>
          <w:sz w:val="15"/>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6"/>
        <w:gridCol w:w="1660"/>
      </w:tblGrid>
      <w:tr w:rsidR="00030528">
        <w:trPr>
          <w:trHeight w:val="316"/>
        </w:trPr>
        <w:tc>
          <w:tcPr>
            <w:tcW w:w="3341" w:type="dxa"/>
            <w:gridSpan w:val="2"/>
          </w:tcPr>
          <w:p w:rsidR="00030528" w:rsidRDefault="00601496">
            <w:pPr>
              <w:pStyle w:val="TableParagraph"/>
              <w:spacing w:line="275" w:lineRule="exact"/>
              <w:rPr>
                <w:b/>
                <w:sz w:val="24"/>
              </w:rPr>
            </w:pPr>
            <w:r>
              <w:rPr>
                <w:b/>
                <w:sz w:val="24"/>
              </w:rPr>
              <w:t>Course Nature</w:t>
            </w:r>
          </w:p>
        </w:tc>
        <w:tc>
          <w:tcPr>
            <w:tcW w:w="5516" w:type="dxa"/>
            <w:gridSpan w:val="3"/>
          </w:tcPr>
          <w:p w:rsidR="00030528" w:rsidRDefault="00601496">
            <w:pPr>
              <w:pStyle w:val="TableParagraph"/>
              <w:spacing w:line="275" w:lineRule="exact"/>
              <w:ind w:left="110"/>
              <w:rPr>
                <w:b/>
                <w:sz w:val="24"/>
              </w:rPr>
            </w:pPr>
            <w:r>
              <w:rPr>
                <w:b/>
                <w:sz w:val="24"/>
              </w:rPr>
              <w:t>Theory</w:t>
            </w:r>
          </w:p>
        </w:tc>
      </w:tr>
      <w:tr w:rsidR="00030528">
        <w:trPr>
          <w:trHeight w:val="318"/>
        </w:trPr>
        <w:tc>
          <w:tcPr>
            <w:tcW w:w="8857" w:type="dxa"/>
            <w:gridSpan w:val="5"/>
          </w:tcPr>
          <w:p w:rsidR="00030528" w:rsidRDefault="00601496">
            <w:pPr>
              <w:pStyle w:val="TableParagraph"/>
              <w:spacing w:line="275" w:lineRule="exact"/>
              <w:rPr>
                <w:b/>
                <w:sz w:val="24"/>
              </w:rPr>
            </w:pPr>
            <w:r>
              <w:rPr>
                <w:b/>
                <w:sz w:val="24"/>
              </w:rPr>
              <w:t>Assessment Method</w:t>
            </w:r>
          </w:p>
        </w:tc>
      </w:tr>
      <w:tr w:rsidR="00030528">
        <w:trPr>
          <w:trHeight w:val="676"/>
        </w:trPr>
        <w:tc>
          <w:tcPr>
            <w:tcW w:w="1764"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1"/>
              <w:rPr>
                <w:sz w:val="24"/>
              </w:rPr>
            </w:pPr>
            <w:r>
              <w:rPr>
                <w:sz w:val="24"/>
              </w:rPr>
              <w:t>Tool</w:t>
            </w:r>
          </w:p>
        </w:tc>
        <w:tc>
          <w:tcPr>
            <w:tcW w:w="1577" w:type="dxa"/>
          </w:tcPr>
          <w:p w:rsidR="00030528" w:rsidRDefault="00601496">
            <w:pPr>
              <w:pStyle w:val="TableParagraph"/>
              <w:spacing w:line="270" w:lineRule="exact"/>
              <w:ind w:left="92" w:right="83"/>
              <w:jc w:val="center"/>
              <w:rPr>
                <w:sz w:val="24"/>
              </w:rPr>
            </w:pPr>
            <w:r>
              <w:rPr>
                <w:sz w:val="24"/>
              </w:rPr>
              <w:t>Weekly tests</w:t>
            </w:r>
          </w:p>
        </w:tc>
        <w:tc>
          <w:tcPr>
            <w:tcW w:w="1730" w:type="dxa"/>
          </w:tcPr>
          <w:p w:rsidR="00030528" w:rsidRDefault="00601496">
            <w:pPr>
              <w:pStyle w:val="TableParagraph"/>
              <w:spacing w:line="270" w:lineRule="exact"/>
              <w:ind w:left="189" w:right="175"/>
              <w:jc w:val="center"/>
              <w:rPr>
                <w:sz w:val="24"/>
              </w:rPr>
            </w:pPr>
            <w:r>
              <w:rPr>
                <w:sz w:val="24"/>
              </w:rPr>
              <w:t>Monthly tests</w:t>
            </w:r>
          </w:p>
        </w:tc>
        <w:tc>
          <w:tcPr>
            <w:tcW w:w="2126" w:type="dxa"/>
          </w:tcPr>
          <w:p w:rsidR="00030528" w:rsidRDefault="00601496">
            <w:pPr>
              <w:pStyle w:val="TableParagraph"/>
              <w:spacing w:line="270" w:lineRule="exact"/>
              <w:ind w:left="86" w:right="82"/>
              <w:jc w:val="center"/>
              <w:rPr>
                <w:sz w:val="24"/>
              </w:rPr>
            </w:pPr>
            <w:r>
              <w:rPr>
                <w:sz w:val="24"/>
              </w:rPr>
              <w:t>End Semester Test</w:t>
            </w:r>
          </w:p>
        </w:tc>
        <w:tc>
          <w:tcPr>
            <w:tcW w:w="1660" w:type="dxa"/>
          </w:tcPr>
          <w:p w:rsidR="00030528" w:rsidRDefault="00601496">
            <w:pPr>
              <w:pStyle w:val="TableParagraph"/>
              <w:spacing w:line="270" w:lineRule="exact"/>
              <w:ind w:left="573"/>
              <w:rPr>
                <w:sz w:val="24"/>
              </w:rPr>
            </w:pPr>
            <w:r>
              <w:rPr>
                <w:sz w:val="24"/>
              </w:rPr>
              <w:t>Total</w:t>
            </w:r>
          </w:p>
        </w:tc>
      </w:tr>
      <w:tr w:rsidR="00030528">
        <w:trPr>
          <w:trHeight w:val="316"/>
        </w:trPr>
        <w:tc>
          <w:tcPr>
            <w:tcW w:w="1764"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1"/>
              <w:jc w:val="center"/>
              <w:rPr>
                <w:sz w:val="24"/>
              </w:rPr>
            </w:pPr>
            <w:r>
              <w:rPr>
                <w:sz w:val="24"/>
              </w:rPr>
              <w:t>10%</w:t>
            </w:r>
          </w:p>
        </w:tc>
        <w:tc>
          <w:tcPr>
            <w:tcW w:w="1730" w:type="dxa"/>
          </w:tcPr>
          <w:p w:rsidR="00030528" w:rsidRDefault="00601496">
            <w:pPr>
              <w:pStyle w:val="TableParagraph"/>
              <w:spacing w:line="270" w:lineRule="exact"/>
              <w:ind w:left="190" w:right="174"/>
              <w:jc w:val="center"/>
              <w:rPr>
                <w:sz w:val="24"/>
              </w:rPr>
            </w:pPr>
            <w:r>
              <w:rPr>
                <w:sz w:val="24"/>
              </w:rPr>
              <w:t>30%</w:t>
            </w:r>
          </w:p>
        </w:tc>
        <w:tc>
          <w:tcPr>
            <w:tcW w:w="2126" w:type="dxa"/>
          </w:tcPr>
          <w:p w:rsidR="00030528" w:rsidRDefault="00601496">
            <w:pPr>
              <w:pStyle w:val="TableParagraph"/>
              <w:spacing w:line="270" w:lineRule="exact"/>
              <w:ind w:left="86" w:right="76"/>
              <w:jc w:val="center"/>
              <w:rPr>
                <w:sz w:val="24"/>
              </w:rPr>
            </w:pPr>
            <w:r>
              <w:rPr>
                <w:sz w:val="24"/>
              </w:rPr>
              <w:t>60%</w:t>
            </w:r>
          </w:p>
        </w:tc>
        <w:tc>
          <w:tcPr>
            <w:tcW w:w="1660" w:type="dxa"/>
          </w:tcPr>
          <w:p w:rsidR="00030528" w:rsidRDefault="00601496">
            <w:pPr>
              <w:pStyle w:val="TableParagraph"/>
              <w:spacing w:line="270" w:lineRule="exact"/>
              <w:ind w:left="551"/>
              <w:rPr>
                <w:sz w:val="24"/>
              </w:rPr>
            </w:pPr>
            <w:r>
              <w:rPr>
                <w:sz w:val="24"/>
              </w:rPr>
              <w:t>100%</w:t>
            </w:r>
          </w:p>
        </w:tc>
      </w:tr>
    </w:tbl>
    <w:p w:rsidR="00030528" w:rsidRDefault="00030528">
      <w:pPr>
        <w:spacing w:line="270" w:lineRule="exact"/>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3853"/>
        <w:gridCol w:w="1621"/>
        <w:gridCol w:w="1080"/>
        <w:gridCol w:w="991"/>
      </w:tblGrid>
      <w:tr w:rsidR="00030528">
        <w:trPr>
          <w:trHeight w:val="676"/>
        </w:trPr>
        <w:tc>
          <w:tcPr>
            <w:tcW w:w="1476" w:type="dxa"/>
          </w:tcPr>
          <w:p w:rsidR="00030528" w:rsidRDefault="00601496">
            <w:pPr>
              <w:pStyle w:val="TableParagraph"/>
              <w:spacing w:before="155"/>
              <w:ind w:left="81" w:right="74"/>
              <w:jc w:val="center"/>
              <w:rPr>
                <w:b/>
                <w:sz w:val="24"/>
              </w:rPr>
            </w:pPr>
            <w:r>
              <w:rPr>
                <w:b/>
                <w:sz w:val="24"/>
              </w:rPr>
              <w:t>Course code</w:t>
            </w:r>
          </w:p>
        </w:tc>
        <w:tc>
          <w:tcPr>
            <w:tcW w:w="3853" w:type="dxa"/>
          </w:tcPr>
          <w:p w:rsidR="00030528" w:rsidRDefault="00601496">
            <w:pPr>
              <w:pStyle w:val="TableParagraph"/>
              <w:spacing w:before="155"/>
              <w:ind w:left="87" w:right="82"/>
              <w:jc w:val="center"/>
              <w:rPr>
                <w:b/>
                <w:sz w:val="24"/>
              </w:rPr>
            </w:pPr>
            <w:r>
              <w:rPr>
                <w:b/>
                <w:sz w:val="24"/>
              </w:rPr>
              <w:t>Course Name</w:t>
            </w:r>
          </w:p>
        </w:tc>
        <w:tc>
          <w:tcPr>
            <w:tcW w:w="1621" w:type="dxa"/>
          </w:tcPr>
          <w:p w:rsidR="00030528" w:rsidRDefault="00601496">
            <w:pPr>
              <w:pStyle w:val="TableParagraph"/>
              <w:spacing w:line="275" w:lineRule="exact"/>
              <w:ind w:left="448"/>
              <w:rPr>
                <w:b/>
                <w:sz w:val="24"/>
              </w:rPr>
            </w:pPr>
            <w:r>
              <w:rPr>
                <w:b/>
                <w:sz w:val="24"/>
              </w:rPr>
              <w:t>Course</w:t>
            </w:r>
          </w:p>
          <w:p w:rsidR="00030528" w:rsidRDefault="00601496">
            <w:pPr>
              <w:pStyle w:val="TableParagraph"/>
              <w:spacing w:before="82"/>
              <w:ind w:left="340"/>
              <w:rPr>
                <w:b/>
                <w:sz w:val="24"/>
              </w:rPr>
            </w:pPr>
            <w:r>
              <w:rPr>
                <w:b/>
                <w:sz w:val="24"/>
              </w:rPr>
              <w:t>Category</w:t>
            </w:r>
          </w:p>
        </w:tc>
        <w:tc>
          <w:tcPr>
            <w:tcW w:w="1080" w:type="dxa"/>
          </w:tcPr>
          <w:p w:rsidR="00030528" w:rsidRDefault="00601496">
            <w:pPr>
              <w:pStyle w:val="TableParagraph"/>
              <w:spacing w:before="155"/>
              <w:ind w:left="136" w:right="120"/>
              <w:jc w:val="center"/>
              <w:rPr>
                <w:b/>
                <w:sz w:val="24"/>
              </w:rPr>
            </w:pPr>
            <w:r>
              <w:rPr>
                <w:b/>
                <w:sz w:val="24"/>
              </w:rPr>
              <w:t>L-T-P</w:t>
            </w:r>
          </w:p>
        </w:tc>
        <w:tc>
          <w:tcPr>
            <w:tcW w:w="991" w:type="dxa"/>
          </w:tcPr>
          <w:p w:rsidR="00030528" w:rsidRDefault="00601496">
            <w:pPr>
              <w:pStyle w:val="TableParagraph"/>
              <w:spacing w:before="155"/>
              <w:ind w:left="90" w:right="89"/>
              <w:jc w:val="center"/>
              <w:rPr>
                <w:b/>
                <w:sz w:val="24"/>
              </w:rPr>
            </w:pPr>
            <w:r>
              <w:rPr>
                <w:b/>
                <w:sz w:val="24"/>
              </w:rPr>
              <w:t>Credits</w:t>
            </w:r>
          </w:p>
        </w:tc>
      </w:tr>
      <w:tr w:rsidR="00030528">
        <w:trPr>
          <w:trHeight w:val="422"/>
        </w:trPr>
        <w:tc>
          <w:tcPr>
            <w:tcW w:w="1476" w:type="dxa"/>
          </w:tcPr>
          <w:p w:rsidR="00030528" w:rsidRDefault="00601496" w:rsidP="009366C2">
            <w:pPr>
              <w:pStyle w:val="TableParagraph"/>
              <w:spacing w:before="49"/>
              <w:ind w:left="86" w:right="73"/>
              <w:jc w:val="center"/>
              <w:rPr>
                <w:b/>
                <w:sz w:val="24"/>
              </w:rPr>
            </w:pPr>
            <w:r>
              <w:rPr>
                <w:b/>
                <w:sz w:val="24"/>
              </w:rPr>
              <w:t>2</w:t>
            </w:r>
            <w:r w:rsidR="009366C2">
              <w:rPr>
                <w:b/>
                <w:sz w:val="24"/>
              </w:rPr>
              <w:t>2</w:t>
            </w:r>
            <w:r>
              <w:rPr>
                <w:b/>
                <w:sz w:val="24"/>
              </w:rPr>
              <w:t>ME2102</w:t>
            </w:r>
          </w:p>
        </w:tc>
        <w:tc>
          <w:tcPr>
            <w:tcW w:w="3853" w:type="dxa"/>
          </w:tcPr>
          <w:p w:rsidR="00030528" w:rsidRDefault="00601496">
            <w:pPr>
              <w:pStyle w:val="TableParagraph"/>
              <w:spacing w:before="49"/>
              <w:ind w:left="85" w:right="82"/>
              <w:jc w:val="center"/>
              <w:rPr>
                <w:b/>
                <w:sz w:val="24"/>
              </w:rPr>
            </w:pPr>
            <w:r>
              <w:rPr>
                <w:b/>
                <w:sz w:val="24"/>
              </w:rPr>
              <w:t>Thermodynamics</w:t>
            </w:r>
          </w:p>
        </w:tc>
        <w:tc>
          <w:tcPr>
            <w:tcW w:w="1621" w:type="dxa"/>
          </w:tcPr>
          <w:p w:rsidR="00030528" w:rsidRDefault="00601496">
            <w:pPr>
              <w:pStyle w:val="TableParagraph"/>
              <w:spacing w:before="49"/>
              <w:ind w:left="537" w:right="534"/>
              <w:jc w:val="center"/>
              <w:rPr>
                <w:b/>
                <w:sz w:val="24"/>
              </w:rPr>
            </w:pPr>
            <w:r>
              <w:rPr>
                <w:b/>
                <w:sz w:val="24"/>
              </w:rPr>
              <w:t>PCC</w:t>
            </w:r>
          </w:p>
        </w:tc>
        <w:tc>
          <w:tcPr>
            <w:tcW w:w="1080" w:type="dxa"/>
          </w:tcPr>
          <w:p w:rsidR="00030528" w:rsidRDefault="00601496">
            <w:pPr>
              <w:pStyle w:val="TableParagraph"/>
              <w:spacing w:before="49"/>
              <w:ind w:left="136" w:right="128"/>
              <w:jc w:val="center"/>
              <w:rPr>
                <w:b/>
                <w:sz w:val="24"/>
              </w:rPr>
            </w:pPr>
            <w:r>
              <w:rPr>
                <w:b/>
                <w:sz w:val="24"/>
              </w:rPr>
              <w:t>3-1-0</w:t>
            </w:r>
          </w:p>
        </w:tc>
        <w:tc>
          <w:tcPr>
            <w:tcW w:w="991" w:type="dxa"/>
          </w:tcPr>
          <w:p w:rsidR="00030528" w:rsidRDefault="00601496">
            <w:pPr>
              <w:pStyle w:val="TableParagraph"/>
              <w:spacing w:before="49"/>
              <w:ind w:left="8"/>
              <w:jc w:val="center"/>
              <w:rPr>
                <w:b/>
                <w:sz w:val="24"/>
              </w:rPr>
            </w:pPr>
            <w:r>
              <w:rPr>
                <w:b/>
                <w:w w:val="97"/>
                <w:sz w:val="24"/>
              </w:rPr>
              <w:t>4</w:t>
            </w:r>
          </w:p>
        </w:tc>
      </w:tr>
    </w:tbl>
    <w:p w:rsidR="00030528" w:rsidRDefault="00030528">
      <w:pPr>
        <w:pStyle w:val="BodyText"/>
        <w:rPr>
          <w:sz w:val="20"/>
        </w:rPr>
      </w:pPr>
    </w:p>
    <w:p w:rsidR="00030528" w:rsidRDefault="00601496">
      <w:pPr>
        <w:pStyle w:val="Heading4"/>
        <w:spacing w:before="215"/>
      </w:pPr>
      <w:r>
        <w:t>Course Objectives:</w:t>
      </w:r>
    </w:p>
    <w:p w:rsidR="00030528" w:rsidRDefault="00601496" w:rsidP="00BC73C7">
      <w:pPr>
        <w:pStyle w:val="ListParagraph"/>
        <w:numPr>
          <w:ilvl w:val="1"/>
          <w:numId w:val="190"/>
        </w:numPr>
        <w:tabs>
          <w:tab w:val="left" w:pos="2521"/>
        </w:tabs>
        <w:spacing w:before="77" w:line="276" w:lineRule="auto"/>
        <w:ind w:right="2729"/>
        <w:rPr>
          <w:sz w:val="24"/>
        </w:rPr>
      </w:pPr>
      <w:r>
        <w:rPr>
          <w:sz w:val="24"/>
        </w:rPr>
        <w:t>To learn about work and heat interactions, and balance of energy between system and its</w:t>
      </w:r>
      <w:r>
        <w:rPr>
          <w:spacing w:val="-4"/>
          <w:sz w:val="24"/>
        </w:rPr>
        <w:t xml:space="preserve"> </w:t>
      </w:r>
      <w:r>
        <w:rPr>
          <w:sz w:val="24"/>
        </w:rPr>
        <w:t>surroundings</w:t>
      </w:r>
    </w:p>
    <w:p w:rsidR="00030528" w:rsidRDefault="00601496" w:rsidP="00BC73C7">
      <w:pPr>
        <w:pStyle w:val="ListParagraph"/>
        <w:numPr>
          <w:ilvl w:val="1"/>
          <w:numId w:val="190"/>
        </w:numPr>
        <w:tabs>
          <w:tab w:val="left" w:pos="2521"/>
        </w:tabs>
        <w:spacing w:before="1"/>
        <w:ind w:hanging="361"/>
        <w:rPr>
          <w:sz w:val="24"/>
        </w:rPr>
      </w:pPr>
      <w:r>
        <w:rPr>
          <w:sz w:val="24"/>
        </w:rPr>
        <w:t>To learn about application of First law to various energy conversion</w:t>
      </w:r>
      <w:r>
        <w:rPr>
          <w:spacing w:val="-17"/>
          <w:sz w:val="24"/>
        </w:rPr>
        <w:t xml:space="preserve"> </w:t>
      </w:r>
      <w:r>
        <w:rPr>
          <w:sz w:val="24"/>
        </w:rPr>
        <w:t>devices</w:t>
      </w:r>
    </w:p>
    <w:p w:rsidR="00030528" w:rsidRDefault="00601496" w:rsidP="00BC73C7">
      <w:pPr>
        <w:pStyle w:val="ListParagraph"/>
        <w:numPr>
          <w:ilvl w:val="1"/>
          <w:numId w:val="190"/>
        </w:numPr>
        <w:tabs>
          <w:tab w:val="left" w:pos="2521"/>
        </w:tabs>
        <w:spacing w:before="82" w:line="276" w:lineRule="auto"/>
        <w:ind w:right="2714"/>
        <w:rPr>
          <w:sz w:val="24"/>
        </w:rPr>
      </w:pPr>
      <w:r>
        <w:rPr>
          <w:sz w:val="24"/>
        </w:rPr>
        <w:t xml:space="preserve">To understand the difference between high grade and </w:t>
      </w:r>
      <w:r>
        <w:rPr>
          <w:spacing w:val="-4"/>
          <w:sz w:val="24"/>
        </w:rPr>
        <w:t xml:space="preserve">low </w:t>
      </w:r>
      <w:r>
        <w:rPr>
          <w:sz w:val="24"/>
        </w:rPr>
        <w:t>grade energies and Second law limitations on energy conversion</w:t>
      </w:r>
    </w:p>
    <w:p w:rsidR="00030528" w:rsidRDefault="00601496" w:rsidP="00BC73C7">
      <w:pPr>
        <w:pStyle w:val="ListParagraph"/>
        <w:numPr>
          <w:ilvl w:val="1"/>
          <w:numId w:val="190"/>
        </w:numPr>
        <w:tabs>
          <w:tab w:val="left" w:pos="2521"/>
        </w:tabs>
        <w:spacing w:before="1"/>
        <w:ind w:hanging="361"/>
        <w:rPr>
          <w:sz w:val="24"/>
        </w:rPr>
      </w:pPr>
      <w:r>
        <w:rPr>
          <w:sz w:val="24"/>
        </w:rPr>
        <w:t>To evaluate the properties of pure</w:t>
      </w:r>
      <w:r>
        <w:rPr>
          <w:spacing w:val="-11"/>
          <w:sz w:val="24"/>
        </w:rPr>
        <w:t xml:space="preserve"> </w:t>
      </w:r>
      <w:r>
        <w:rPr>
          <w:sz w:val="24"/>
        </w:rPr>
        <w:t>substances</w:t>
      </w:r>
    </w:p>
    <w:p w:rsidR="00030528" w:rsidRDefault="00601496" w:rsidP="00BC73C7">
      <w:pPr>
        <w:pStyle w:val="ListParagraph"/>
        <w:numPr>
          <w:ilvl w:val="1"/>
          <w:numId w:val="190"/>
        </w:numPr>
        <w:tabs>
          <w:tab w:val="left" w:pos="2521"/>
        </w:tabs>
        <w:spacing w:before="82"/>
        <w:ind w:hanging="361"/>
        <w:rPr>
          <w:sz w:val="24"/>
        </w:rPr>
      </w:pPr>
      <w:r>
        <w:rPr>
          <w:sz w:val="24"/>
        </w:rPr>
        <w:t>To learn about gas, vapour and refrigeration cycles</w:t>
      </w:r>
    </w:p>
    <w:p w:rsidR="00030528" w:rsidRDefault="00601496" w:rsidP="00BC73C7">
      <w:pPr>
        <w:pStyle w:val="ListParagraph"/>
        <w:numPr>
          <w:ilvl w:val="1"/>
          <w:numId w:val="190"/>
        </w:numPr>
        <w:tabs>
          <w:tab w:val="left" w:pos="2521"/>
        </w:tabs>
        <w:spacing w:before="84"/>
        <w:ind w:hanging="361"/>
        <w:rPr>
          <w:sz w:val="24"/>
        </w:rPr>
      </w:pPr>
      <w:r>
        <w:rPr>
          <w:sz w:val="24"/>
        </w:rPr>
        <w:t>To learn about basics of energy available for</w:t>
      </w:r>
      <w:r>
        <w:rPr>
          <w:spacing w:val="-15"/>
          <w:sz w:val="24"/>
        </w:rPr>
        <w:t xml:space="preserve"> </w:t>
      </w:r>
      <w:r>
        <w:rPr>
          <w:sz w:val="24"/>
        </w:rPr>
        <w:t>work</w:t>
      </w:r>
    </w:p>
    <w:p w:rsidR="00030528" w:rsidRDefault="00030528">
      <w:pPr>
        <w:pStyle w:val="BodyText"/>
        <w:rPr>
          <w:sz w:val="26"/>
        </w:rPr>
      </w:pPr>
    </w:p>
    <w:p w:rsidR="00030528" w:rsidRDefault="00601496">
      <w:pPr>
        <w:pStyle w:val="Heading4"/>
        <w:spacing w:before="164"/>
      </w:pPr>
      <w:r>
        <w:t>Course Contents:</w:t>
      </w:r>
    </w:p>
    <w:p w:rsidR="00030528" w:rsidRDefault="00030528">
      <w:pPr>
        <w:pStyle w:val="BodyText"/>
        <w:rPr>
          <w:b/>
          <w:sz w:val="26"/>
        </w:rPr>
      </w:pPr>
    </w:p>
    <w:p w:rsidR="00030528" w:rsidRDefault="00601496">
      <w:pPr>
        <w:tabs>
          <w:tab w:val="left" w:pos="6625"/>
        </w:tabs>
        <w:spacing w:before="152"/>
        <w:ind w:left="480"/>
        <w:jc w:val="both"/>
        <w:rPr>
          <w:b/>
          <w:sz w:val="24"/>
        </w:rPr>
      </w:pPr>
      <w:r>
        <w:rPr>
          <w:b/>
          <w:sz w:val="24"/>
        </w:rPr>
        <w:t>Unit</w:t>
      </w:r>
      <w:r>
        <w:rPr>
          <w:b/>
          <w:spacing w:val="-4"/>
          <w:sz w:val="24"/>
        </w:rPr>
        <w:t xml:space="preserve"> </w:t>
      </w:r>
      <w:r>
        <w:rPr>
          <w:b/>
          <w:sz w:val="24"/>
        </w:rPr>
        <w:t>I:</w:t>
      </w:r>
      <w:r>
        <w:rPr>
          <w:b/>
          <w:sz w:val="24"/>
        </w:rPr>
        <w:tab/>
        <w:t>(8 contact</w:t>
      </w:r>
      <w:r>
        <w:rPr>
          <w:b/>
          <w:spacing w:val="2"/>
          <w:sz w:val="24"/>
        </w:rPr>
        <w:t xml:space="preserve"> </w:t>
      </w:r>
      <w:r>
        <w:rPr>
          <w:b/>
          <w:sz w:val="24"/>
        </w:rPr>
        <w:t>hours)</w:t>
      </w:r>
    </w:p>
    <w:p w:rsidR="00030528" w:rsidRDefault="00601496">
      <w:pPr>
        <w:spacing w:before="82"/>
        <w:ind w:left="480"/>
        <w:jc w:val="both"/>
        <w:rPr>
          <w:b/>
          <w:sz w:val="24"/>
        </w:rPr>
      </w:pPr>
      <w:r>
        <w:rPr>
          <w:b/>
          <w:sz w:val="24"/>
        </w:rPr>
        <w:t>Introduction to Thermodynamics</w:t>
      </w:r>
    </w:p>
    <w:p w:rsidR="00030528" w:rsidRDefault="00601496">
      <w:pPr>
        <w:pStyle w:val="BodyText"/>
        <w:spacing w:before="77" w:line="276" w:lineRule="auto"/>
        <w:ind w:left="480" w:right="1014"/>
        <w:jc w:val="both"/>
      </w:pPr>
      <w:r>
        <w:t>Fundamental</w:t>
      </w:r>
      <w:r>
        <w:rPr>
          <w:spacing w:val="-7"/>
        </w:rPr>
        <w:t xml:space="preserve"> </w:t>
      </w:r>
      <w:r>
        <w:t>Concepts:</w:t>
      </w:r>
      <w:r>
        <w:rPr>
          <w:spacing w:val="-5"/>
        </w:rPr>
        <w:t xml:space="preserve"> </w:t>
      </w:r>
      <w:r>
        <w:t>definitions</w:t>
      </w:r>
      <w:r>
        <w:rPr>
          <w:spacing w:val="-6"/>
        </w:rPr>
        <w:t xml:space="preserve"> </w:t>
      </w:r>
      <w:r>
        <w:t>of</w:t>
      </w:r>
      <w:r>
        <w:rPr>
          <w:spacing w:val="-7"/>
        </w:rPr>
        <w:t xml:space="preserve"> </w:t>
      </w:r>
      <w:r>
        <w:t>system</w:t>
      </w:r>
      <w:r>
        <w:rPr>
          <w:spacing w:val="-6"/>
        </w:rPr>
        <w:t xml:space="preserve"> </w:t>
      </w:r>
      <w:r>
        <w:t>and</w:t>
      </w:r>
      <w:r>
        <w:rPr>
          <w:spacing w:val="-6"/>
        </w:rPr>
        <w:t xml:space="preserve"> </w:t>
      </w:r>
      <w:r>
        <w:t>surrounding,</w:t>
      </w:r>
      <w:r>
        <w:rPr>
          <w:spacing w:val="-4"/>
        </w:rPr>
        <w:t xml:space="preserve"> </w:t>
      </w:r>
      <w:r>
        <w:t>concept</w:t>
      </w:r>
      <w:r>
        <w:rPr>
          <w:spacing w:val="-6"/>
        </w:rPr>
        <w:t xml:space="preserve"> </w:t>
      </w:r>
      <w:r>
        <w:t>of</w:t>
      </w:r>
      <w:r>
        <w:rPr>
          <w:spacing w:val="-7"/>
        </w:rPr>
        <w:t xml:space="preserve"> </w:t>
      </w:r>
      <w:r>
        <w:t>control</w:t>
      </w:r>
      <w:r>
        <w:rPr>
          <w:spacing w:val="-6"/>
        </w:rPr>
        <w:t xml:space="preserve"> </w:t>
      </w:r>
      <w:r>
        <w:t>volume,</w:t>
      </w:r>
      <w:r>
        <w:rPr>
          <w:spacing w:val="-6"/>
        </w:rPr>
        <w:t xml:space="preserve"> </w:t>
      </w:r>
      <w:r>
        <w:t>Types of Systems, Macroscopic and Microscopic viewpoints, thermodynamic state, concepts of simple compressible substances, processes, cycle and equilibrium; Temperature and Zeroth law; Thermodynamic properties and use of tables of thermodynamic properties; Idea of a generalized chart and the law of corresponding states; Concept of ideal gases and their equations of state; Thermodynamic concept of energy; Modes of work and heat transfer. Point and Path</w:t>
      </w:r>
      <w:r>
        <w:rPr>
          <w:spacing w:val="-18"/>
        </w:rPr>
        <w:t xml:space="preserve"> </w:t>
      </w:r>
      <w:r>
        <w:t>function.</w:t>
      </w:r>
    </w:p>
    <w:p w:rsidR="00030528" w:rsidRDefault="00030528">
      <w:pPr>
        <w:pStyle w:val="BodyText"/>
        <w:spacing w:before="3"/>
        <w:rPr>
          <w:sz w:val="28"/>
        </w:rPr>
      </w:pPr>
    </w:p>
    <w:p w:rsidR="00030528" w:rsidRDefault="00601496">
      <w:pPr>
        <w:pStyle w:val="Heading4"/>
        <w:tabs>
          <w:tab w:val="left" w:pos="7258"/>
        </w:tabs>
        <w:spacing w:before="1"/>
        <w:ind w:left="480"/>
        <w:jc w:val="both"/>
      </w:pPr>
      <w:r>
        <w:t>Unit</w:t>
      </w:r>
      <w:r>
        <w:rPr>
          <w:spacing w:val="-4"/>
        </w:rPr>
        <w:t xml:space="preserve"> </w:t>
      </w:r>
      <w:r>
        <w:t>II:</w:t>
      </w:r>
      <w:r>
        <w:tab/>
        <w:t>(10 contact</w:t>
      </w:r>
      <w:r>
        <w:rPr>
          <w:spacing w:val="-3"/>
        </w:rPr>
        <w:t xml:space="preserve"> </w:t>
      </w:r>
      <w:r>
        <w:t>hours)</w:t>
      </w:r>
    </w:p>
    <w:p w:rsidR="00030528" w:rsidRDefault="00601496">
      <w:pPr>
        <w:spacing w:before="84"/>
        <w:ind w:left="480"/>
        <w:jc w:val="both"/>
        <w:rPr>
          <w:b/>
          <w:sz w:val="24"/>
        </w:rPr>
      </w:pPr>
      <w:r>
        <w:rPr>
          <w:b/>
          <w:sz w:val="24"/>
        </w:rPr>
        <w:t>First law of Thermodynamics</w:t>
      </w:r>
    </w:p>
    <w:p w:rsidR="00030528" w:rsidRDefault="00601496">
      <w:pPr>
        <w:pStyle w:val="BodyText"/>
        <w:spacing w:before="74" w:line="276" w:lineRule="auto"/>
        <w:ind w:left="480" w:right="1013"/>
        <w:jc w:val="both"/>
      </w:pPr>
      <w:r>
        <w:t>Joule’s</w:t>
      </w:r>
      <w:r>
        <w:rPr>
          <w:spacing w:val="-10"/>
        </w:rPr>
        <w:t xml:space="preserve"> </w:t>
      </w:r>
      <w:r>
        <w:t>Experiments,</w:t>
      </w:r>
      <w:r>
        <w:rPr>
          <w:spacing w:val="-9"/>
        </w:rPr>
        <w:t xml:space="preserve"> </w:t>
      </w:r>
      <w:r>
        <w:t>The</w:t>
      </w:r>
      <w:r>
        <w:rPr>
          <w:spacing w:val="-12"/>
        </w:rPr>
        <w:t xml:space="preserve"> </w:t>
      </w:r>
      <w:r>
        <w:t>first</w:t>
      </w:r>
      <w:r>
        <w:rPr>
          <w:spacing w:val="-9"/>
        </w:rPr>
        <w:t xml:space="preserve"> </w:t>
      </w:r>
      <w:r>
        <w:t>law</w:t>
      </w:r>
      <w:r>
        <w:rPr>
          <w:spacing w:val="-10"/>
        </w:rPr>
        <w:t xml:space="preserve"> </w:t>
      </w:r>
      <w:r>
        <w:t>referred</w:t>
      </w:r>
      <w:r>
        <w:rPr>
          <w:spacing w:val="-10"/>
        </w:rPr>
        <w:t xml:space="preserve"> </w:t>
      </w:r>
      <w:r>
        <w:t>to</w:t>
      </w:r>
      <w:r>
        <w:rPr>
          <w:spacing w:val="-8"/>
        </w:rPr>
        <w:t xml:space="preserve"> </w:t>
      </w:r>
      <w:r>
        <w:t>cyclic</w:t>
      </w:r>
      <w:r>
        <w:rPr>
          <w:spacing w:val="-11"/>
        </w:rPr>
        <w:t xml:space="preserve"> </w:t>
      </w:r>
      <w:r>
        <w:t>and</w:t>
      </w:r>
      <w:r>
        <w:rPr>
          <w:spacing w:val="-10"/>
        </w:rPr>
        <w:t xml:space="preserve"> </w:t>
      </w:r>
      <w:r>
        <w:t>non-cyclic</w:t>
      </w:r>
      <w:r>
        <w:rPr>
          <w:spacing w:val="-10"/>
        </w:rPr>
        <w:t xml:space="preserve"> </w:t>
      </w:r>
      <w:r>
        <w:t>processes,</w:t>
      </w:r>
      <w:r>
        <w:rPr>
          <w:spacing w:val="-9"/>
        </w:rPr>
        <w:t xml:space="preserve"> </w:t>
      </w:r>
      <w:r>
        <w:t>concept</w:t>
      </w:r>
      <w:r>
        <w:rPr>
          <w:spacing w:val="-8"/>
        </w:rPr>
        <w:t xml:space="preserve"> </w:t>
      </w:r>
      <w:r>
        <w:t>of</w:t>
      </w:r>
      <w:r>
        <w:rPr>
          <w:spacing w:val="-10"/>
        </w:rPr>
        <w:t xml:space="preserve"> </w:t>
      </w:r>
      <w:r>
        <w:t>internal energy of a system, conservation of energy for simple compressible closed systems; Definitions of enthalpy and specific heats; PMM-1, Conservation of energy for an open system or control volume,</w:t>
      </w:r>
      <w:r>
        <w:rPr>
          <w:spacing w:val="-16"/>
        </w:rPr>
        <w:t xml:space="preserve"> </w:t>
      </w:r>
      <w:r>
        <w:t>steady</w:t>
      </w:r>
      <w:r>
        <w:rPr>
          <w:spacing w:val="-17"/>
        </w:rPr>
        <w:t xml:space="preserve"> </w:t>
      </w:r>
      <w:r>
        <w:t>&amp;</w:t>
      </w:r>
      <w:r>
        <w:rPr>
          <w:spacing w:val="-18"/>
        </w:rPr>
        <w:t xml:space="preserve"> </w:t>
      </w:r>
      <w:r>
        <w:t>transient</w:t>
      </w:r>
      <w:r>
        <w:rPr>
          <w:spacing w:val="-14"/>
        </w:rPr>
        <w:t xml:space="preserve"> </w:t>
      </w:r>
      <w:r>
        <w:t>processes,</w:t>
      </w:r>
      <w:r>
        <w:rPr>
          <w:spacing w:val="-16"/>
        </w:rPr>
        <w:t xml:space="preserve"> </w:t>
      </w:r>
      <w:r>
        <w:t>important</w:t>
      </w:r>
      <w:r>
        <w:rPr>
          <w:spacing w:val="-14"/>
        </w:rPr>
        <w:t xml:space="preserve"> </w:t>
      </w:r>
      <w:r>
        <w:t>applications</w:t>
      </w:r>
      <w:r>
        <w:rPr>
          <w:spacing w:val="-16"/>
        </w:rPr>
        <w:t xml:space="preserve"> </w:t>
      </w:r>
      <w:r>
        <w:t>such</w:t>
      </w:r>
      <w:r>
        <w:rPr>
          <w:spacing w:val="-15"/>
        </w:rPr>
        <w:t xml:space="preserve"> </w:t>
      </w:r>
      <w:r>
        <w:t>as</w:t>
      </w:r>
      <w:r>
        <w:rPr>
          <w:spacing w:val="-16"/>
        </w:rPr>
        <w:t xml:space="preserve"> </w:t>
      </w:r>
      <w:r>
        <w:t>flow</w:t>
      </w:r>
      <w:r>
        <w:rPr>
          <w:spacing w:val="-16"/>
        </w:rPr>
        <w:t xml:space="preserve"> </w:t>
      </w:r>
      <w:r>
        <w:t>in</w:t>
      </w:r>
      <w:r>
        <w:rPr>
          <w:spacing w:val="-16"/>
        </w:rPr>
        <w:t xml:space="preserve"> </w:t>
      </w:r>
      <w:r>
        <w:t>a</w:t>
      </w:r>
      <w:r>
        <w:rPr>
          <w:spacing w:val="-12"/>
        </w:rPr>
        <w:t xml:space="preserve"> </w:t>
      </w:r>
      <w:r>
        <w:t>nozzle</w:t>
      </w:r>
      <w:r>
        <w:rPr>
          <w:spacing w:val="-15"/>
        </w:rPr>
        <w:t xml:space="preserve"> </w:t>
      </w:r>
      <w:r>
        <w:t>and</w:t>
      </w:r>
      <w:r>
        <w:rPr>
          <w:spacing w:val="-16"/>
        </w:rPr>
        <w:t xml:space="preserve"> </w:t>
      </w:r>
      <w:r>
        <w:t>diffuser, compressor and turbine, throttling, adiabatic mixing</w:t>
      </w:r>
      <w:r>
        <w:rPr>
          <w:spacing w:val="-4"/>
        </w:rPr>
        <w:t xml:space="preserve"> </w:t>
      </w:r>
      <w:r>
        <w:t>etc</w:t>
      </w:r>
    </w:p>
    <w:p w:rsidR="00030528" w:rsidRDefault="00601496">
      <w:pPr>
        <w:pStyle w:val="Heading4"/>
        <w:tabs>
          <w:tab w:val="left" w:pos="7232"/>
        </w:tabs>
        <w:spacing w:before="5"/>
        <w:ind w:left="480"/>
        <w:jc w:val="both"/>
      </w:pPr>
      <w:r>
        <w:t>Unit</w:t>
      </w:r>
      <w:r>
        <w:rPr>
          <w:spacing w:val="-4"/>
        </w:rPr>
        <w:t xml:space="preserve"> </w:t>
      </w:r>
      <w:r>
        <w:t>III:</w:t>
      </w:r>
      <w:r>
        <w:tab/>
        <w:t>(12 contact</w:t>
      </w:r>
      <w:r>
        <w:rPr>
          <w:spacing w:val="-2"/>
        </w:rPr>
        <w:t xml:space="preserve"> </w:t>
      </w:r>
      <w:r>
        <w:t>hours)</w:t>
      </w:r>
    </w:p>
    <w:p w:rsidR="00030528" w:rsidRDefault="00601496">
      <w:pPr>
        <w:spacing w:before="82"/>
        <w:ind w:left="480"/>
        <w:jc w:val="both"/>
        <w:rPr>
          <w:b/>
          <w:sz w:val="24"/>
        </w:rPr>
      </w:pPr>
      <w:r>
        <w:rPr>
          <w:b/>
          <w:sz w:val="24"/>
        </w:rPr>
        <w:t>Pure substances and Introduction to Properties of Mixtures and Phases</w:t>
      </w:r>
    </w:p>
    <w:p w:rsidR="00030528" w:rsidRDefault="00601496">
      <w:pPr>
        <w:pStyle w:val="BodyText"/>
        <w:spacing w:before="72" w:line="276" w:lineRule="auto"/>
        <w:ind w:left="480" w:right="1014"/>
        <w:jc w:val="both"/>
      </w:pPr>
      <w:r>
        <w:rPr>
          <w:b/>
        </w:rPr>
        <w:t xml:space="preserve">Pure substances: </w:t>
      </w:r>
      <w:r>
        <w:t>Definition of a pure substance, phase of a substance, triple point and critical points,</w:t>
      </w:r>
      <w:r>
        <w:rPr>
          <w:spacing w:val="-11"/>
        </w:rPr>
        <w:t xml:space="preserve"> </w:t>
      </w:r>
      <w:r>
        <w:t>sub-cooled</w:t>
      </w:r>
      <w:r>
        <w:rPr>
          <w:spacing w:val="-11"/>
        </w:rPr>
        <w:t xml:space="preserve"> </w:t>
      </w:r>
      <w:r>
        <w:t>liquid,</w:t>
      </w:r>
      <w:r>
        <w:rPr>
          <w:spacing w:val="-10"/>
        </w:rPr>
        <w:t xml:space="preserve"> </w:t>
      </w:r>
      <w:r>
        <w:t>saturated</w:t>
      </w:r>
      <w:r>
        <w:rPr>
          <w:spacing w:val="-11"/>
        </w:rPr>
        <w:t xml:space="preserve"> </w:t>
      </w:r>
      <w:r>
        <w:t>liquid,</w:t>
      </w:r>
      <w:r>
        <w:rPr>
          <w:spacing w:val="-10"/>
        </w:rPr>
        <w:t xml:space="preserve"> </w:t>
      </w:r>
      <w:r>
        <w:t>vapor</w:t>
      </w:r>
      <w:r>
        <w:rPr>
          <w:spacing w:val="-11"/>
        </w:rPr>
        <w:t xml:space="preserve"> </w:t>
      </w:r>
      <w:r>
        <w:t>pressure,</w:t>
      </w:r>
      <w:r>
        <w:rPr>
          <w:spacing w:val="-10"/>
        </w:rPr>
        <w:t xml:space="preserve"> </w:t>
      </w:r>
      <w:r>
        <w:t>two-phase</w:t>
      </w:r>
      <w:r>
        <w:rPr>
          <w:spacing w:val="-11"/>
        </w:rPr>
        <w:t xml:space="preserve"> </w:t>
      </w:r>
      <w:r>
        <w:t>mixture</w:t>
      </w:r>
      <w:r>
        <w:rPr>
          <w:spacing w:val="-11"/>
        </w:rPr>
        <w:t xml:space="preserve"> </w:t>
      </w:r>
      <w:r>
        <w:t>of</w:t>
      </w:r>
      <w:r>
        <w:rPr>
          <w:spacing w:val="-12"/>
        </w:rPr>
        <w:t xml:space="preserve"> </w:t>
      </w:r>
      <w:r>
        <w:t>liquid</w:t>
      </w:r>
      <w:r>
        <w:rPr>
          <w:spacing w:val="-10"/>
        </w:rPr>
        <w:t xml:space="preserve"> </w:t>
      </w:r>
      <w:r>
        <w:t>and</w:t>
      </w:r>
      <w:r>
        <w:rPr>
          <w:spacing w:val="-10"/>
        </w:rPr>
        <w:t xml:space="preserve"> </w:t>
      </w:r>
      <w:r>
        <w:t>vapor, saturated vapor and superheated vapor states of a pure substance with water as example. Representation of pure substance properties on p-T, p-V, T-S and h-s diagrams, p-V-T-</w:t>
      </w:r>
      <w:r>
        <w:rPr>
          <w:spacing w:val="-27"/>
        </w:rPr>
        <w:t xml:space="preserve"> </w:t>
      </w:r>
      <w:r>
        <w:t>surfaces, Mollier</w:t>
      </w:r>
      <w:r>
        <w:rPr>
          <w:spacing w:val="-3"/>
        </w:rPr>
        <w:t xml:space="preserve"> </w:t>
      </w:r>
      <w:r>
        <w:t>Charts.</w:t>
      </w:r>
    </w:p>
    <w:p w:rsidR="00030528" w:rsidRDefault="00601496">
      <w:pPr>
        <w:spacing w:before="4"/>
        <w:ind w:left="480"/>
        <w:jc w:val="both"/>
        <w:rPr>
          <w:sz w:val="24"/>
        </w:rPr>
      </w:pPr>
      <w:r>
        <w:rPr>
          <w:b/>
          <w:sz w:val="24"/>
        </w:rPr>
        <w:t xml:space="preserve">Introduction to Properties of Mixtures and Phases: </w:t>
      </w:r>
      <w:r>
        <w:rPr>
          <w:sz w:val="24"/>
        </w:rPr>
        <w:t>Maxwell relations; Clausius-</w:t>
      </w:r>
    </w:p>
    <w:p w:rsidR="00030528" w:rsidRDefault="00030528">
      <w:pPr>
        <w:jc w:val="both"/>
        <w:rPr>
          <w:sz w:val="24"/>
        </w:rPr>
        <w:sectPr w:rsidR="00030528">
          <w:pgSz w:w="11910" w:h="16840"/>
          <w:pgMar w:top="1320" w:right="0" w:bottom="1440" w:left="1140" w:header="612" w:footer="1245" w:gutter="0"/>
          <w:cols w:space="720"/>
        </w:sectPr>
      </w:pPr>
    </w:p>
    <w:p w:rsidR="00030528" w:rsidRDefault="00601496">
      <w:pPr>
        <w:pStyle w:val="BodyText"/>
        <w:spacing w:before="100" w:line="276" w:lineRule="auto"/>
        <w:ind w:left="480" w:right="1011"/>
        <w:jc w:val="both"/>
      </w:pPr>
      <w:r>
        <w:lastRenderedPageBreak/>
        <w:t>Clapeyronequation; Difference in heat capacities; Ratio of heat capacities; Joule- Thompson coefficient.</w:t>
      </w:r>
    </w:p>
    <w:p w:rsidR="00030528" w:rsidRDefault="00030528">
      <w:pPr>
        <w:pStyle w:val="BodyText"/>
        <w:spacing w:before="8"/>
        <w:rPr>
          <w:sz w:val="32"/>
        </w:rPr>
      </w:pPr>
    </w:p>
    <w:p w:rsidR="00030528" w:rsidRDefault="00601496">
      <w:pPr>
        <w:pStyle w:val="Heading4"/>
        <w:tabs>
          <w:tab w:val="left" w:pos="7701"/>
        </w:tabs>
        <w:ind w:left="480"/>
        <w:jc w:val="both"/>
      </w:pPr>
      <w:r>
        <w:t>Unit</w:t>
      </w:r>
      <w:r>
        <w:rPr>
          <w:spacing w:val="-4"/>
        </w:rPr>
        <w:t xml:space="preserve"> </w:t>
      </w:r>
      <w:r>
        <w:t>IV:</w:t>
      </w:r>
      <w:r>
        <w:tab/>
        <w:t>(8 contact</w:t>
      </w:r>
      <w:r>
        <w:rPr>
          <w:spacing w:val="-3"/>
        </w:rPr>
        <w:t xml:space="preserve"> </w:t>
      </w:r>
      <w:r>
        <w:t>hours)</w:t>
      </w:r>
    </w:p>
    <w:p w:rsidR="00030528" w:rsidRDefault="00601496">
      <w:pPr>
        <w:spacing w:before="82"/>
        <w:ind w:left="480"/>
        <w:jc w:val="both"/>
        <w:rPr>
          <w:b/>
          <w:sz w:val="24"/>
        </w:rPr>
      </w:pPr>
      <w:r>
        <w:rPr>
          <w:b/>
          <w:sz w:val="24"/>
        </w:rPr>
        <w:t>Second law of Thermodynamics</w:t>
      </w:r>
    </w:p>
    <w:p w:rsidR="00030528" w:rsidRDefault="00601496">
      <w:pPr>
        <w:pStyle w:val="BodyText"/>
        <w:spacing w:before="72" w:line="276" w:lineRule="auto"/>
        <w:ind w:left="480" w:right="1010"/>
        <w:jc w:val="both"/>
      </w:pPr>
      <w:r>
        <w:t>The directional constraints on natural processes, Limitations of the First Law – Thermal Energy Reservoir, Heat Engine, Heat pump, Parameters of performance, Second Law of Thermodynamics, Kelvin-Planck and Clausius Statements and their Equivalence / Corollaries, PMM of Second kind, Concept of reversibility and irreversibility, PMM of third kind, Carnot’s principle,</w:t>
      </w:r>
      <w:r>
        <w:rPr>
          <w:spacing w:val="-14"/>
        </w:rPr>
        <w:t xml:space="preserve"> </w:t>
      </w:r>
      <w:r>
        <w:t>Carnot</w:t>
      </w:r>
      <w:r>
        <w:rPr>
          <w:spacing w:val="-15"/>
        </w:rPr>
        <w:t xml:space="preserve"> </w:t>
      </w:r>
      <w:r>
        <w:t>cycle</w:t>
      </w:r>
      <w:r>
        <w:rPr>
          <w:spacing w:val="-15"/>
        </w:rPr>
        <w:t xml:space="preserve"> </w:t>
      </w:r>
      <w:r>
        <w:t>and</w:t>
      </w:r>
      <w:r>
        <w:rPr>
          <w:spacing w:val="-14"/>
        </w:rPr>
        <w:t xml:space="preserve"> </w:t>
      </w:r>
      <w:r>
        <w:t>its</w:t>
      </w:r>
      <w:r>
        <w:rPr>
          <w:spacing w:val="-14"/>
        </w:rPr>
        <w:t xml:space="preserve"> </w:t>
      </w:r>
      <w:r>
        <w:t>specialties,</w:t>
      </w:r>
      <w:r>
        <w:rPr>
          <w:spacing w:val="-14"/>
        </w:rPr>
        <w:t xml:space="preserve"> </w:t>
      </w:r>
      <w:r>
        <w:t>Carnot</w:t>
      </w:r>
      <w:r>
        <w:rPr>
          <w:spacing w:val="-15"/>
        </w:rPr>
        <w:t xml:space="preserve"> </w:t>
      </w:r>
      <w:r>
        <w:t>principle;</w:t>
      </w:r>
      <w:r>
        <w:rPr>
          <w:spacing w:val="-14"/>
        </w:rPr>
        <w:t xml:space="preserve"> </w:t>
      </w:r>
      <w:r>
        <w:t>Absolute</w:t>
      </w:r>
      <w:r>
        <w:rPr>
          <w:spacing w:val="-15"/>
        </w:rPr>
        <w:t xml:space="preserve"> </w:t>
      </w:r>
      <w:r>
        <w:t>thermodynamic</w:t>
      </w:r>
      <w:r>
        <w:rPr>
          <w:spacing w:val="-15"/>
        </w:rPr>
        <w:t xml:space="preserve"> </w:t>
      </w:r>
      <w:r>
        <w:t>temperature scale; Clausius</w:t>
      </w:r>
      <w:r>
        <w:rPr>
          <w:spacing w:val="1"/>
        </w:rPr>
        <w:t xml:space="preserve"> </w:t>
      </w:r>
      <w:r>
        <w:t>Inequality.</w:t>
      </w:r>
    </w:p>
    <w:p w:rsidR="00030528" w:rsidRDefault="00030528">
      <w:pPr>
        <w:pStyle w:val="BodyText"/>
        <w:spacing w:before="8"/>
        <w:rPr>
          <w:sz w:val="32"/>
        </w:rPr>
      </w:pPr>
    </w:p>
    <w:p w:rsidR="00030528" w:rsidRDefault="00601496">
      <w:pPr>
        <w:pStyle w:val="Heading4"/>
        <w:tabs>
          <w:tab w:val="left" w:pos="7486"/>
        </w:tabs>
        <w:ind w:left="480"/>
        <w:jc w:val="both"/>
      </w:pPr>
      <w:r>
        <w:t>Unit</w:t>
      </w:r>
      <w:r>
        <w:rPr>
          <w:spacing w:val="-4"/>
        </w:rPr>
        <w:t xml:space="preserve"> </w:t>
      </w:r>
      <w:r>
        <w:t>V:</w:t>
      </w:r>
      <w:r>
        <w:tab/>
        <w:t>(10 contact</w:t>
      </w:r>
      <w:r>
        <w:rPr>
          <w:spacing w:val="-3"/>
        </w:rPr>
        <w:t xml:space="preserve"> </w:t>
      </w:r>
      <w:r>
        <w:t>hours)</w:t>
      </w:r>
    </w:p>
    <w:p w:rsidR="00030528" w:rsidRDefault="00601496">
      <w:pPr>
        <w:spacing w:before="84"/>
        <w:ind w:left="480"/>
        <w:jc w:val="both"/>
        <w:rPr>
          <w:b/>
          <w:sz w:val="24"/>
        </w:rPr>
      </w:pPr>
      <w:r>
        <w:rPr>
          <w:b/>
          <w:sz w:val="24"/>
        </w:rPr>
        <w:t xml:space="preserve">Entropy, </w:t>
      </w:r>
      <w:r>
        <w:rPr>
          <w:b/>
        </w:rPr>
        <w:t xml:space="preserve">Availability </w:t>
      </w:r>
      <w:r>
        <w:rPr>
          <w:b/>
          <w:sz w:val="24"/>
        </w:rPr>
        <w:t>and Thermodynamics Property Relations</w:t>
      </w:r>
    </w:p>
    <w:p w:rsidR="00030528" w:rsidRDefault="00601496">
      <w:pPr>
        <w:pStyle w:val="BodyText"/>
        <w:spacing w:before="72" w:line="276" w:lineRule="auto"/>
        <w:ind w:left="480" w:right="1012"/>
        <w:jc w:val="both"/>
      </w:pPr>
      <w:r>
        <w:rPr>
          <w:b/>
        </w:rPr>
        <w:t>Entropy</w:t>
      </w:r>
      <w:r>
        <w:t xml:space="preserve">: Clasius inequality; statement, proof, application to a reversible cycle. </w:t>
      </w:r>
      <w:r>
        <w:rPr>
          <w:rFonts w:ascii="DejaVu Sans Condensed" w:hAnsi="DejaVu Sans Condensed"/>
        </w:rPr>
        <w:t xml:space="preserve">∮ </w:t>
      </w:r>
      <w:r>
        <w:t>(δQR/T) as independent</w:t>
      </w:r>
      <w:r>
        <w:rPr>
          <w:spacing w:val="-3"/>
        </w:rPr>
        <w:t xml:space="preserve"> </w:t>
      </w:r>
      <w:r>
        <w:t>of</w:t>
      </w:r>
      <w:r>
        <w:rPr>
          <w:spacing w:val="-5"/>
        </w:rPr>
        <w:t xml:space="preserve"> </w:t>
      </w:r>
      <w:r>
        <w:t>the</w:t>
      </w:r>
      <w:r>
        <w:rPr>
          <w:spacing w:val="-4"/>
        </w:rPr>
        <w:t xml:space="preserve"> </w:t>
      </w:r>
      <w:r>
        <w:t>path.</w:t>
      </w:r>
      <w:r>
        <w:rPr>
          <w:spacing w:val="-1"/>
        </w:rPr>
        <w:t xml:space="preserve"> </w:t>
      </w:r>
      <w:r>
        <w:t>Entropy;</w:t>
      </w:r>
      <w:r>
        <w:rPr>
          <w:spacing w:val="-3"/>
        </w:rPr>
        <w:t xml:space="preserve"> </w:t>
      </w:r>
      <w:r>
        <w:t>definition,</w:t>
      </w:r>
      <w:r>
        <w:rPr>
          <w:spacing w:val="-3"/>
        </w:rPr>
        <w:t xml:space="preserve"> </w:t>
      </w:r>
      <w:r>
        <w:t>a</w:t>
      </w:r>
      <w:r>
        <w:rPr>
          <w:spacing w:val="-5"/>
        </w:rPr>
        <w:t xml:space="preserve"> </w:t>
      </w:r>
      <w:r>
        <w:t>property,</w:t>
      </w:r>
      <w:r>
        <w:rPr>
          <w:spacing w:val="-1"/>
        </w:rPr>
        <w:t xml:space="preserve"> </w:t>
      </w:r>
      <w:r>
        <w:t>principle</w:t>
      </w:r>
      <w:r>
        <w:rPr>
          <w:spacing w:val="-5"/>
        </w:rPr>
        <w:t xml:space="preserve"> </w:t>
      </w:r>
      <w:r>
        <w:t>of</w:t>
      </w:r>
      <w:r>
        <w:rPr>
          <w:spacing w:val="-4"/>
        </w:rPr>
        <w:t xml:space="preserve"> </w:t>
      </w:r>
      <w:r>
        <w:t>increase</w:t>
      </w:r>
      <w:r>
        <w:rPr>
          <w:spacing w:val="-5"/>
        </w:rPr>
        <w:t xml:space="preserve"> </w:t>
      </w:r>
      <w:r>
        <w:t>of</w:t>
      </w:r>
      <w:r>
        <w:rPr>
          <w:spacing w:val="-5"/>
        </w:rPr>
        <w:t xml:space="preserve"> </w:t>
      </w:r>
      <w:r>
        <w:t>entropy,</w:t>
      </w:r>
      <w:r>
        <w:rPr>
          <w:spacing w:val="-1"/>
        </w:rPr>
        <w:t xml:space="preserve"> </w:t>
      </w:r>
      <w:r>
        <w:t>entropy as</w:t>
      </w:r>
      <w:r>
        <w:rPr>
          <w:spacing w:val="-14"/>
        </w:rPr>
        <w:t xml:space="preserve"> </w:t>
      </w:r>
      <w:r>
        <w:t>a</w:t>
      </w:r>
      <w:r>
        <w:rPr>
          <w:spacing w:val="-14"/>
        </w:rPr>
        <w:t xml:space="preserve"> </w:t>
      </w:r>
      <w:r>
        <w:t>quantitative</w:t>
      </w:r>
      <w:r>
        <w:rPr>
          <w:spacing w:val="-14"/>
        </w:rPr>
        <w:t xml:space="preserve"> </w:t>
      </w:r>
      <w:r>
        <w:t>test</w:t>
      </w:r>
      <w:r>
        <w:rPr>
          <w:spacing w:val="-14"/>
        </w:rPr>
        <w:t xml:space="preserve"> </w:t>
      </w:r>
      <w:r>
        <w:t>for</w:t>
      </w:r>
      <w:r>
        <w:rPr>
          <w:spacing w:val="-15"/>
        </w:rPr>
        <w:t xml:space="preserve"> </w:t>
      </w:r>
      <w:r>
        <w:t>irreversibility,</w:t>
      </w:r>
      <w:r>
        <w:rPr>
          <w:spacing w:val="-13"/>
        </w:rPr>
        <w:t xml:space="preserve"> </w:t>
      </w:r>
      <w:r>
        <w:t>calculation</w:t>
      </w:r>
      <w:r>
        <w:rPr>
          <w:spacing w:val="-13"/>
        </w:rPr>
        <w:t xml:space="preserve"> </w:t>
      </w:r>
      <w:r>
        <w:t>of</w:t>
      </w:r>
      <w:r>
        <w:rPr>
          <w:spacing w:val="-15"/>
        </w:rPr>
        <w:t xml:space="preserve"> </w:t>
      </w:r>
      <w:r>
        <w:t>entropy,</w:t>
      </w:r>
      <w:r>
        <w:rPr>
          <w:spacing w:val="-13"/>
        </w:rPr>
        <w:t xml:space="preserve"> </w:t>
      </w:r>
      <w:r>
        <w:t>role</w:t>
      </w:r>
      <w:r>
        <w:rPr>
          <w:spacing w:val="-14"/>
        </w:rPr>
        <w:t xml:space="preserve"> </w:t>
      </w:r>
      <w:r>
        <w:t>of</w:t>
      </w:r>
      <w:r>
        <w:rPr>
          <w:spacing w:val="-15"/>
        </w:rPr>
        <w:t xml:space="preserve"> </w:t>
      </w:r>
      <w:r>
        <w:t>T-s</w:t>
      </w:r>
      <w:r>
        <w:rPr>
          <w:spacing w:val="-13"/>
        </w:rPr>
        <w:t xml:space="preserve"> </w:t>
      </w:r>
      <w:r>
        <w:t>diagrams,</w:t>
      </w:r>
      <w:r>
        <w:rPr>
          <w:spacing w:val="-13"/>
        </w:rPr>
        <w:t xml:space="preserve"> </w:t>
      </w:r>
      <w:r>
        <w:t xml:space="preserve">representation of heat, Change in entropy in various thermodynamic processes, Tds relations, entropy balance for closed and open systems, Exergy analysis, Available and unavailable energy, </w:t>
      </w:r>
      <w:r>
        <w:rPr>
          <w:b/>
        </w:rPr>
        <w:t xml:space="preserve">Thermodynamics Property Relations: </w:t>
      </w:r>
      <w:r>
        <w:t>Amagat’s and Dalton’s model, Equation of state and properties of ideal gas mixtures, Change in entropy on mixing; introduction to real-gas</w:t>
      </w:r>
      <w:r>
        <w:rPr>
          <w:spacing w:val="-39"/>
        </w:rPr>
        <w:t xml:space="preserve"> </w:t>
      </w:r>
      <w:r>
        <w:t>mixtures; Gibbs phase</w:t>
      </w:r>
      <w:r>
        <w:rPr>
          <w:spacing w:val="-2"/>
        </w:rPr>
        <w:t xml:space="preserve"> </w:t>
      </w:r>
      <w:r>
        <w:t>rule.</w:t>
      </w:r>
    </w:p>
    <w:p w:rsidR="00030528" w:rsidRDefault="00030528">
      <w:pPr>
        <w:pStyle w:val="BodyText"/>
        <w:spacing w:before="9"/>
        <w:rPr>
          <w:sz w:val="32"/>
        </w:rPr>
      </w:pPr>
    </w:p>
    <w:p w:rsidR="00030528" w:rsidRDefault="00601496">
      <w:pPr>
        <w:pStyle w:val="Heading4"/>
        <w:tabs>
          <w:tab w:val="left" w:pos="7460"/>
        </w:tabs>
        <w:ind w:left="480"/>
        <w:jc w:val="both"/>
      </w:pPr>
      <w:r>
        <w:t>Unit</w:t>
      </w:r>
      <w:r>
        <w:rPr>
          <w:spacing w:val="-4"/>
        </w:rPr>
        <w:t xml:space="preserve"> </w:t>
      </w:r>
      <w:r>
        <w:t>VI:</w:t>
      </w:r>
      <w:r>
        <w:tab/>
        <w:t>(12 contact</w:t>
      </w:r>
      <w:r>
        <w:rPr>
          <w:spacing w:val="-3"/>
        </w:rPr>
        <w:t xml:space="preserve"> </w:t>
      </w:r>
      <w:r>
        <w:t>hours)</w:t>
      </w:r>
    </w:p>
    <w:p w:rsidR="00030528" w:rsidRDefault="00601496">
      <w:pPr>
        <w:spacing w:before="82"/>
        <w:ind w:left="480"/>
        <w:jc w:val="both"/>
        <w:rPr>
          <w:b/>
          <w:sz w:val="24"/>
        </w:rPr>
      </w:pPr>
      <w:r>
        <w:rPr>
          <w:b/>
          <w:sz w:val="24"/>
        </w:rPr>
        <w:t>Gas Power Cycles and Refrigeration Cycles</w:t>
      </w:r>
    </w:p>
    <w:p w:rsidR="00030528" w:rsidRDefault="00601496">
      <w:pPr>
        <w:pStyle w:val="BodyText"/>
        <w:spacing w:before="74" w:line="276" w:lineRule="auto"/>
        <w:ind w:left="480" w:right="1012"/>
        <w:jc w:val="both"/>
      </w:pPr>
      <w:r>
        <w:rPr>
          <w:b/>
        </w:rPr>
        <w:t xml:space="preserve">Power Cycles: </w:t>
      </w:r>
      <w:r>
        <w:t xml:space="preserve">Otto, Diesel, Dual Combustion cycles, Brayton Cycle and improvement of Brayton Cycle – Description and representation on P–V and T-S diagram, Thermal Efficiency, Mean Effective Pressures on Air standard basis – comparison of Cycles. </w:t>
      </w:r>
      <w:r>
        <w:rPr>
          <w:b/>
        </w:rPr>
        <w:t xml:space="preserve">Refrigeration Cycles: </w:t>
      </w:r>
      <w:r>
        <w:t>Rankine cycles – Performance Evaluation – combined cycles, Bell- Coleman cycle, Vapour compression cycle-performance Evaluation.</w:t>
      </w:r>
    </w:p>
    <w:p w:rsidR="00030528" w:rsidRDefault="00601496">
      <w:pPr>
        <w:pStyle w:val="Heading4"/>
        <w:spacing w:before="22" w:line="276" w:lineRule="auto"/>
        <w:ind w:left="1020" w:right="7239"/>
        <w:jc w:val="both"/>
      </w:pPr>
      <w:r>
        <w:t>Learning resources Text Book:</w:t>
      </w:r>
    </w:p>
    <w:p w:rsidR="00030528" w:rsidRDefault="00601496" w:rsidP="00BC73C7">
      <w:pPr>
        <w:pStyle w:val="ListParagraph"/>
        <w:numPr>
          <w:ilvl w:val="0"/>
          <w:numId w:val="189"/>
        </w:numPr>
        <w:tabs>
          <w:tab w:val="left" w:pos="2161"/>
        </w:tabs>
        <w:spacing w:before="27"/>
        <w:ind w:hanging="361"/>
        <w:rPr>
          <w:sz w:val="24"/>
        </w:rPr>
      </w:pPr>
      <w:r>
        <w:rPr>
          <w:sz w:val="24"/>
        </w:rPr>
        <w:t xml:space="preserve">P K Nag, </w:t>
      </w:r>
      <w:r>
        <w:rPr>
          <w:i/>
          <w:sz w:val="24"/>
        </w:rPr>
        <w:t xml:space="preserve">Engineering Thermodynamics, </w:t>
      </w:r>
      <w:r>
        <w:rPr>
          <w:sz w:val="24"/>
        </w:rPr>
        <w:t>TMH, New Delhi,</w:t>
      </w:r>
      <w:r>
        <w:rPr>
          <w:spacing w:val="8"/>
          <w:sz w:val="24"/>
        </w:rPr>
        <w:t xml:space="preserve"> </w:t>
      </w:r>
      <w:r>
        <w:rPr>
          <w:sz w:val="24"/>
        </w:rPr>
        <w:t>2012.</w:t>
      </w:r>
    </w:p>
    <w:p w:rsidR="00030528" w:rsidRDefault="00601496" w:rsidP="00BC73C7">
      <w:pPr>
        <w:pStyle w:val="ListParagraph"/>
        <w:numPr>
          <w:ilvl w:val="0"/>
          <w:numId w:val="189"/>
        </w:numPr>
        <w:tabs>
          <w:tab w:val="left" w:pos="2161"/>
        </w:tabs>
        <w:spacing w:before="44" w:line="278" w:lineRule="auto"/>
        <w:ind w:right="2996"/>
        <w:rPr>
          <w:sz w:val="24"/>
        </w:rPr>
      </w:pPr>
      <w:r>
        <w:rPr>
          <w:sz w:val="24"/>
        </w:rPr>
        <w:t xml:space="preserve">Yonus A Cengel &amp; Michal A Boles, </w:t>
      </w:r>
      <w:r>
        <w:rPr>
          <w:i/>
          <w:sz w:val="24"/>
        </w:rPr>
        <w:t xml:space="preserve">Thermodynamics: </w:t>
      </w:r>
      <w:r>
        <w:rPr>
          <w:i/>
          <w:spacing w:val="-6"/>
          <w:sz w:val="24"/>
        </w:rPr>
        <w:t xml:space="preserve">An </w:t>
      </w:r>
      <w:r>
        <w:rPr>
          <w:i/>
          <w:sz w:val="24"/>
        </w:rPr>
        <w:t>Engineering Approach</w:t>
      </w:r>
      <w:r>
        <w:rPr>
          <w:sz w:val="24"/>
        </w:rPr>
        <w:t>, McGraw Hill,</w:t>
      </w:r>
      <w:r>
        <w:rPr>
          <w:spacing w:val="4"/>
          <w:sz w:val="24"/>
        </w:rPr>
        <w:t xml:space="preserve"> </w:t>
      </w:r>
      <w:r>
        <w:rPr>
          <w:sz w:val="24"/>
        </w:rPr>
        <w:t>2015</w:t>
      </w:r>
    </w:p>
    <w:p w:rsidR="00030528" w:rsidRDefault="00030528">
      <w:pPr>
        <w:pStyle w:val="BodyText"/>
        <w:spacing w:before="7"/>
        <w:rPr>
          <w:sz w:val="27"/>
        </w:rPr>
      </w:pPr>
    </w:p>
    <w:p w:rsidR="00030528" w:rsidRDefault="00601496">
      <w:pPr>
        <w:pStyle w:val="Heading4"/>
      </w:pPr>
      <w:r>
        <w:t>References</w:t>
      </w:r>
    </w:p>
    <w:p w:rsidR="00030528" w:rsidRDefault="00601496" w:rsidP="00BC73C7">
      <w:pPr>
        <w:pStyle w:val="ListParagraph"/>
        <w:numPr>
          <w:ilvl w:val="0"/>
          <w:numId w:val="188"/>
        </w:numPr>
        <w:tabs>
          <w:tab w:val="left" w:pos="2161"/>
        </w:tabs>
        <w:spacing w:before="38"/>
        <w:ind w:hanging="361"/>
        <w:rPr>
          <w:sz w:val="24"/>
        </w:rPr>
      </w:pPr>
      <w:r>
        <w:rPr>
          <w:sz w:val="24"/>
        </w:rPr>
        <w:t xml:space="preserve">C P Arrora, </w:t>
      </w:r>
      <w:r>
        <w:rPr>
          <w:i/>
          <w:sz w:val="24"/>
        </w:rPr>
        <w:t>Thermodynamics</w:t>
      </w:r>
      <w:r>
        <w:rPr>
          <w:sz w:val="24"/>
        </w:rPr>
        <w:t>, McGraw Hill,</w:t>
      </w:r>
      <w:r>
        <w:rPr>
          <w:spacing w:val="-6"/>
          <w:sz w:val="24"/>
        </w:rPr>
        <w:t xml:space="preserve"> </w:t>
      </w:r>
      <w:r>
        <w:rPr>
          <w:sz w:val="24"/>
        </w:rPr>
        <w:t>2004</w:t>
      </w:r>
    </w:p>
    <w:p w:rsidR="00030528" w:rsidRDefault="00601496" w:rsidP="00BC73C7">
      <w:pPr>
        <w:pStyle w:val="ListParagraph"/>
        <w:numPr>
          <w:ilvl w:val="0"/>
          <w:numId w:val="188"/>
        </w:numPr>
        <w:tabs>
          <w:tab w:val="left" w:pos="2161"/>
        </w:tabs>
        <w:spacing w:before="82" w:line="276" w:lineRule="auto"/>
        <w:ind w:right="2128"/>
        <w:rPr>
          <w:sz w:val="24"/>
        </w:rPr>
      </w:pPr>
      <w:r>
        <w:rPr>
          <w:sz w:val="24"/>
        </w:rPr>
        <w:t xml:space="preserve">Sonntag, R. E, Borgnakke, C. and Van Wylen, G. J., </w:t>
      </w:r>
      <w:r>
        <w:rPr>
          <w:i/>
          <w:sz w:val="24"/>
        </w:rPr>
        <w:t xml:space="preserve">Fundamentals of Thermodynamics, </w:t>
      </w:r>
      <w:r>
        <w:rPr>
          <w:sz w:val="24"/>
        </w:rPr>
        <w:t>John Wiley and Sons, 6</w:t>
      </w:r>
      <w:r>
        <w:rPr>
          <w:sz w:val="24"/>
          <w:vertAlign w:val="superscript"/>
        </w:rPr>
        <w:t>th</w:t>
      </w:r>
      <w:r>
        <w:rPr>
          <w:sz w:val="24"/>
        </w:rPr>
        <w:t xml:space="preserve"> Edition,</w:t>
      </w:r>
      <w:r>
        <w:rPr>
          <w:spacing w:val="-13"/>
          <w:sz w:val="24"/>
        </w:rPr>
        <w:t xml:space="preserve"> </w:t>
      </w:r>
      <w:r>
        <w:rPr>
          <w:sz w:val="24"/>
        </w:rPr>
        <w:t>2003,</w:t>
      </w:r>
    </w:p>
    <w:p w:rsidR="00030528" w:rsidRDefault="00601496" w:rsidP="00BC73C7">
      <w:pPr>
        <w:pStyle w:val="ListParagraph"/>
        <w:numPr>
          <w:ilvl w:val="0"/>
          <w:numId w:val="188"/>
        </w:numPr>
        <w:tabs>
          <w:tab w:val="left" w:pos="2161"/>
        </w:tabs>
        <w:spacing w:before="1" w:line="276" w:lineRule="auto"/>
        <w:ind w:right="2604"/>
        <w:rPr>
          <w:sz w:val="24"/>
        </w:rPr>
      </w:pPr>
      <w:r>
        <w:rPr>
          <w:sz w:val="24"/>
        </w:rPr>
        <w:t xml:space="preserve">Jones, J. B. and Duggan, R. E., </w:t>
      </w:r>
      <w:r>
        <w:rPr>
          <w:i/>
          <w:sz w:val="24"/>
        </w:rPr>
        <w:t>Engineering Thermodynamics</w:t>
      </w:r>
      <w:r>
        <w:rPr>
          <w:sz w:val="24"/>
        </w:rPr>
        <w:t>, Prentice-Hall of India,</w:t>
      </w:r>
      <w:r>
        <w:rPr>
          <w:spacing w:val="-3"/>
          <w:sz w:val="24"/>
        </w:rPr>
        <w:t xml:space="preserve"> </w:t>
      </w:r>
      <w:r>
        <w:rPr>
          <w:sz w:val="24"/>
        </w:rPr>
        <w:t>1996.</w:t>
      </w:r>
    </w:p>
    <w:p w:rsidR="00030528" w:rsidRDefault="00030528">
      <w:pPr>
        <w:spacing w:line="276" w:lineRule="auto"/>
        <w:rPr>
          <w:sz w:val="24"/>
        </w:rPr>
        <w:sectPr w:rsidR="00030528">
          <w:pgSz w:w="11910" w:h="16840"/>
          <w:pgMar w:top="1320" w:right="0" w:bottom="1500" w:left="1140" w:header="612" w:footer="1245" w:gutter="0"/>
          <w:cols w:space="720"/>
        </w:sectPr>
      </w:pPr>
    </w:p>
    <w:p w:rsidR="00030528" w:rsidRDefault="00601496" w:rsidP="00BC73C7">
      <w:pPr>
        <w:pStyle w:val="ListParagraph"/>
        <w:numPr>
          <w:ilvl w:val="0"/>
          <w:numId w:val="188"/>
        </w:numPr>
        <w:tabs>
          <w:tab w:val="left" w:pos="2161"/>
        </w:tabs>
        <w:spacing w:before="100" w:line="276" w:lineRule="auto"/>
        <w:ind w:right="2510"/>
        <w:rPr>
          <w:sz w:val="24"/>
        </w:rPr>
      </w:pPr>
      <w:r>
        <w:rPr>
          <w:sz w:val="24"/>
        </w:rPr>
        <w:lastRenderedPageBreak/>
        <w:t xml:space="preserve">Moran, M. J. and Shapiro, H. N., </w:t>
      </w:r>
      <w:r>
        <w:rPr>
          <w:i/>
          <w:sz w:val="24"/>
        </w:rPr>
        <w:t>Fundamentals of Engineering Thermodynamics</w:t>
      </w:r>
      <w:r>
        <w:rPr>
          <w:sz w:val="24"/>
        </w:rPr>
        <w:t>, John Wiley and Sons,</w:t>
      </w:r>
      <w:r>
        <w:rPr>
          <w:spacing w:val="-15"/>
          <w:sz w:val="24"/>
        </w:rPr>
        <w:t xml:space="preserve"> </w:t>
      </w:r>
      <w:r>
        <w:rPr>
          <w:sz w:val="24"/>
        </w:rPr>
        <w:t>1999.</w:t>
      </w:r>
    </w:p>
    <w:p w:rsidR="00030528" w:rsidRDefault="00601496" w:rsidP="00BC73C7">
      <w:pPr>
        <w:pStyle w:val="ListParagraph"/>
        <w:numPr>
          <w:ilvl w:val="0"/>
          <w:numId w:val="188"/>
        </w:numPr>
        <w:tabs>
          <w:tab w:val="left" w:pos="2161"/>
        </w:tabs>
        <w:spacing w:line="275" w:lineRule="exact"/>
        <w:ind w:hanging="361"/>
        <w:rPr>
          <w:sz w:val="24"/>
        </w:rPr>
      </w:pPr>
      <w:r>
        <w:rPr>
          <w:sz w:val="24"/>
        </w:rPr>
        <w:t xml:space="preserve">Sanford Klien, </w:t>
      </w:r>
      <w:r>
        <w:rPr>
          <w:i/>
          <w:sz w:val="24"/>
        </w:rPr>
        <w:t xml:space="preserve">Thermodynamics, </w:t>
      </w:r>
      <w:r>
        <w:rPr>
          <w:sz w:val="24"/>
        </w:rPr>
        <w:t>Cambridge University Press,</w:t>
      </w:r>
      <w:r>
        <w:rPr>
          <w:spacing w:val="-11"/>
          <w:sz w:val="24"/>
        </w:rPr>
        <w:t xml:space="preserve"> </w:t>
      </w:r>
      <w:r>
        <w:rPr>
          <w:sz w:val="24"/>
        </w:rPr>
        <w:t>2012.</w:t>
      </w:r>
    </w:p>
    <w:p w:rsidR="00030528" w:rsidRDefault="00601496" w:rsidP="00BC73C7">
      <w:pPr>
        <w:pStyle w:val="ListParagraph"/>
        <w:numPr>
          <w:ilvl w:val="0"/>
          <w:numId w:val="188"/>
        </w:numPr>
        <w:tabs>
          <w:tab w:val="left" w:pos="2161"/>
        </w:tabs>
        <w:spacing w:before="75" w:line="276" w:lineRule="auto"/>
        <w:ind w:right="3425"/>
        <w:rPr>
          <w:sz w:val="24"/>
        </w:rPr>
      </w:pPr>
      <w:r>
        <w:rPr>
          <w:sz w:val="24"/>
        </w:rPr>
        <w:t xml:space="preserve">William C Reynolds, </w:t>
      </w:r>
      <w:r>
        <w:rPr>
          <w:i/>
          <w:sz w:val="24"/>
        </w:rPr>
        <w:t>Thermodynamics Fundamentals and Engineering Applications</w:t>
      </w:r>
      <w:r>
        <w:rPr>
          <w:sz w:val="24"/>
        </w:rPr>
        <w:t>, 2018 Cambridge university</w:t>
      </w:r>
      <w:r>
        <w:rPr>
          <w:spacing w:val="-14"/>
          <w:sz w:val="24"/>
        </w:rPr>
        <w:t xml:space="preserve"> </w:t>
      </w:r>
      <w:r>
        <w:rPr>
          <w:sz w:val="24"/>
        </w:rPr>
        <w:t>Press.</w:t>
      </w:r>
    </w:p>
    <w:p w:rsidR="00030528" w:rsidRDefault="00601496">
      <w:pPr>
        <w:pStyle w:val="Heading4"/>
        <w:spacing w:before="5"/>
      </w:pPr>
      <w:r>
        <w:t>Video Reference links:</w:t>
      </w:r>
    </w:p>
    <w:p w:rsidR="00030528" w:rsidRDefault="00030528">
      <w:pPr>
        <w:pStyle w:val="BodyText"/>
        <w:spacing w:before="4"/>
        <w:rPr>
          <w:b/>
          <w:sz w:val="7"/>
        </w:rPr>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17"/>
        <w:gridCol w:w="1800"/>
        <w:gridCol w:w="2071"/>
        <w:gridCol w:w="2268"/>
      </w:tblGrid>
      <w:tr w:rsidR="00030528">
        <w:trPr>
          <w:trHeight w:val="318"/>
        </w:trPr>
        <w:tc>
          <w:tcPr>
            <w:tcW w:w="2717" w:type="dxa"/>
          </w:tcPr>
          <w:p w:rsidR="00030528" w:rsidRDefault="00601496">
            <w:pPr>
              <w:pStyle w:val="TableParagraph"/>
              <w:spacing w:before="1"/>
              <w:rPr>
                <w:b/>
                <w:sz w:val="24"/>
              </w:rPr>
            </w:pPr>
            <w:r>
              <w:rPr>
                <w:b/>
                <w:sz w:val="24"/>
              </w:rPr>
              <w:t>Title</w:t>
            </w:r>
          </w:p>
        </w:tc>
        <w:tc>
          <w:tcPr>
            <w:tcW w:w="1800" w:type="dxa"/>
          </w:tcPr>
          <w:p w:rsidR="00030528" w:rsidRDefault="00601496">
            <w:pPr>
              <w:pStyle w:val="TableParagraph"/>
              <w:spacing w:before="1"/>
              <w:ind w:left="108"/>
              <w:rPr>
                <w:b/>
                <w:sz w:val="24"/>
              </w:rPr>
            </w:pPr>
            <w:r>
              <w:rPr>
                <w:b/>
                <w:sz w:val="24"/>
              </w:rPr>
              <w:t>Expert Name</w:t>
            </w:r>
          </w:p>
        </w:tc>
        <w:tc>
          <w:tcPr>
            <w:tcW w:w="2071" w:type="dxa"/>
          </w:tcPr>
          <w:p w:rsidR="00030528" w:rsidRDefault="00601496">
            <w:pPr>
              <w:pStyle w:val="TableParagraph"/>
              <w:spacing w:before="1"/>
              <w:ind w:left="108"/>
              <w:rPr>
                <w:b/>
                <w:sz w:val="24"/>
              </w:rPr>
            </w:pPr>
            <w:r>
              <w:rPr>
                <w:b/>
                <w:sz w:val="24"/>
              </w:rPr>
              <w:t>Details of Expert</w:t>
            </w:r>
          </w:p>
        </w:tc>
        <w:tc>
          <w:tcPr>
            <w:tcW w:w="2268" w:type="dxa"/>
          </w:tcPr>
          <w:p w:rsidR="00030528" w:rsidRDefault="00601496">
            <w:pPr>
              <w:pStyle w:val="TableParagraph"/>
              <w:spacing w:before="1"/>
              <w:ind w:left="666"/>
              <w:rPr>
                <w:b/>
                <w:sz w:val="24"/>
              </w:rPr>
            </w:pPr>
            <w:r>
              <w:rPr>
                <w:b/>
                <w:sz w:val="24"/>
              </w:rPr>
              <w:t>Web link</w:t>
            </w:r>
          </w:p>
        </w:tc>
      </w:tr>
      <w:tr w:rsidR="00030528">
        <w:trPr>
          <w:trHeight w:val="676"/>
        </w:trPr>
        <w:tc>
          <w:tcPr>
            <w:tcW w:w="2717" w:type="dxa"/>
          </w:tcPr>
          <w:p w:rsidR="00030528" w:rsidRDefault="00601496">
            <w:pPr>
              <w:pStyle w:val="TableParagraph"/>
              <w:spacing w:line="270" w:lineRule="exact"/>
              <w:rPr>
                <w:sz w:val="24"/>
              </w:rPr>
            </w:pPr>
            <w:r>
              <w:rPr>
                <w:sz w:val="24"/>
              </w:rPr>
              <w:t>Basic Thermodynamics</w:t>
            </w:r>
          </w:p>
        </w:tc>
        <w:tc>
          <w:tcPr>
            <w:tcW w:w="1800" w:type="dxa"/>
          </w:tcPr>
          <w:p w:rsidR="00030528" w:rsidRDefault="00601496">
            <w:pPr>
              <w:pStyle w:val="TableParagraph"/>
              <w:spacing w:line="270" w:lineRule="exact"/>
              <w:ind w:left="108"/>
              <w:rPr>
                <w:sz w:val="24"/>
              </w:rPr>
            </w:pPr>
            <w:r>
              <w:rPr>
                <w:sz w:val="24"/>
              </w:rPr>
              <w:t>Prof. S.K. Som</w:t>
            </w:r>
          </w:p>
        </w:tc>
        <w:tc>
          <w:tcPr>
            <w:tcW w:w="2071" w:type="dxa"/>
          </w:tcPr>
          <w:p w:rsidR="00030528" w:rsidRDefault="00601496">
            <w:pPr>
              <w:pStyle w:val="TableParagraph"/>
              <w:tabs>
                <w:tab w:val="left" w:pos="1658"/>
              </w:tabs>
              <w:spacing w:line="270" w:lineRule="exact"/>
              <w:ind w:left="110"/>
              <w:rPr>
                <w:sz w:val="24"/>
              </w:rPr>
            </w:pPr>
            <w:r>
              <w:rPr>
                <w:sz w:val="24"/>
              </w:rPr>
              <w:t>From</w:t>
            </w:r>
            <w:r>
              <w:rPr>
                <w:sz w:val="24"/>
              </w:rPr>
              <w:tab/>
              <w:t>IIT</w:t>
            </w:r>
          </w:p>
          <w:p w:rsidR="00030528" w:rsidRDefault="00601496">
            <w:pPr>
              <w:pStyle w:val="TableParagraph"/>
              <w:spacing w:before="84"/>
              <w:ind w:left="110"/>
              <w:rPr>
                <w:sz w:val="24"/>
              </w:rPr>
            </w:pPr>
            <w:r>
              <w:rPr>
                <w:sz w:val="24"/>
              </w:rPr>
              <w:t>Kharagpur</w:t>
            </w:r>
          </w:p>
        </w:tc>
        <w:tc>
          <w:tcPr>
            <w:tcW w:w="2268" w:type="dxa"/>
          </w:tcPr>
          <w:p w:rsidR="00030528" w:rsidRDefault="00601496">
            <w:pPr>
              <w:pStyle w:val="TableParagraph"/>
              <w:spacing w:line="276" w:lineRule="auto"/>
              <w:ind w:left="613" w:right="126" w:hanging="474"/>
              <w:rPr>
                <w:sz w:val="24"/>
              </w:rPr>
            </w:pPr>
            <w:r>
              <w:rPr>
                <w:sz w:val="24"/>
              </w:rPr>
              <w:t>nptel.ac.in/courses/1 12105123/</w:t>
            </w:r>
          </w:p>
        </w:tc>
      </w:tr>
    </w:tbl>
    <w:p w:rsidR="00030528" w:rsidRDefault="00601496">
      <w:pPr>
        <w:ind w:left="1440"/>
        <w:rPr>
          <w:sz w:val="24"/>
        </w:rPr>
      </w:pPr>
      <w:r>
        <w:rPr>
          <w:b/>
          <w:sz w:val="24"/>
        </w:rPr>
        <w:t xml:space="preserve">Course Outcomes: </w:t>
      </w:r>
      <w:r>
        <w:rPr>
          <w:sz w:val="24"/>
        </w:rPr>
        <w:t>After the end of course, the students will be able to</w:t>
      </w:r>
    </w:p>
    <w:p w:rsidR="00030528" w:rsidRDefault="00030528">
      <w:pPr>
        <w:pStyle w:val="BodyText"/>
        <w:spacing w:before="7"/>
        <w:rPr>
          <w:sz w:val="8"/>
        </w:rPr>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7"/>
        <w:gridCol w:w="7941"/>
      </w:tblGrid>
      <w:tr w:rsidR="00030528">
        <w:trPr>
          <w:trHeight w:val="674"/>
        </w:trPr>
        <w:tc>
          <w:tcPr>
            <w:tcW w:w="917" w:type="dxa"/>
          </w:tcPr>
          <w:p w:rsidR="00030528" w:rsidRDefault="00601496">
            <w:pPr>
              <w:pStyle w:val="TableParagraph"/>
              <w:spacing w:line="271" w:lineRule="exact"/>
              <w:rPr>
                <w:sz w:val="24"/>
              </w:rPr>
            </w:pPr>
            <w:r>
              <w:rPr>
                <w:sz w:val="24"/>
              </w:rPr>
              <w:t>CO 1</w:t>
            </w:r>
          </w:p>
        </w:tc>
        <w:tc>
          <w:tcPr>
            <w:tcW w:w="7941" w:type="dxa"/>
          </w:tcPr>
          <w:p w:rsidR="00030528" w:rsidRDefault="00601496">
            <w:pPr>
              <w:pStyle w:val="TableParagraph"/>
              <w:spacing w:line="271" w:lineRule="exact"/>
              <w:ind w:left="107"/>
              <w:rPr>
                <w:sz w:val="24"/>
              </w:rPr>
            </w:pPr>
            <w:r>
              <w:rPr>
                <w:sz w:val="24"/>
              </w:rPr>
              <w:t>Apply energy balance to systems and control volumes, in situations involving</w:t>
            </w:r>
          </w:p>
          <w:p w:rsidR="00030528" w:rsidRDefault="00601496">
            <w:pPr>
              <w:pStyle w:val="TableParagraph"/>
              <w:spacing w:before="81"/>
              <w:ind w:left="109"/>
              <w:rPr>
                <w:sz w:val="24"/>
              </w:rPr>
            </w:pPr>
            <w:r>
              <w:rPr>
                <w:sz w:val="24"/>
              </w:rPr>
              <w:t>heat and work interactions</w:t>
            </w:r>
          </w:p>
        </w:tc>
      </w:tr>
      <w:tr w:rsidR="00030528">
        <w:trPr>
          <w:trHeight w:val="517"/>
        </w:trPr>
        <w:tc>
          <w:tcPr>
            <w:tcW w:w="917" w:type="dxa"/>
          </w:tcPr>
          <w:p w:rsidR="00030528" w:rsidRDefault="00601496">
            <w:pPr>
              <w:pStyle w:val="TableParagraph"/>
              <w:spacing w:line="270" w:lineRule="exact"/>
              <w:rPr>
                <w:sz w:val="24"/>
              </w:rPr>
            </w:pPr>
            <w:r>
              <w:rPr>
                <w:sz w:val="24"/>
              </w:rPr>
              <w:t>CO 2</w:t>
            </w:r>
          </w:p>
        </w:tc>
        <w:tc>
          <w:tcPr>
            <w:tcW w:w="7941" w:type="dxa"/>
          </w:tcPr>
          <w:p w:rsidR="00030528" w:rsidRDefault="00601496">
            <w:pPr>
              <w:pStyle w:val="TableParagraph"/>
              <w:spacing w:line="270" w:lineRule="exact"/>
              <w:ind w:left="109"/>
              <w:rPr>
                <w:sz w:val="24"/>
              </w:rPr>
            </w:pPr>
            <w:r>
              <w:rPr>
                <w:sz w:val="24"/>
              </w:rPr>
              <w:t>Analyze the performance of energy conversion devices</w:t>
            </w:r>
          </w:p>
        </w:tc>
      </w:tr>
      <w:tr w:rsidR="00030528">
        <w:trPr>
          <w:trHeight w:val="517"/>
        </w:trPr>
        <w:tc>
          <w:tcPr>
            <w:tcW w:w="917" w:type="dxa"/>
          </w:tcPr>
          <w:p w:rsidR="00030528" w:rsidRDefault="00601496">
            <w:pPr>
              <w:pStyle w:val="TableParagraph"/>
              <w:spacing w:line="270" w:lineRule="exact"/>
              <w:rPr>
                <w:sz w:val="24"/>
              </w:rPr>
            </w:pPr>
            <w:r>
              <w:rPr>
                <w:sz w:val="24"/>
              </w:rPr>
              <w:t>CO 3</w:t>
            </w:r>
          </w:p>
        </w:tc>
        <w:tc>
          <w:tcPr>
            <w:tcW w:w="7941" w:type="dxa"/>
          </w:tcPr>
          <w:p w:rsidR="00030528" w:rsidRDefault="00601496">
            <w:pPr>
              <w:pStyle w:val="TableParagraph"/>
              <w:spacing w:line="270" w:lineRule="exact"/>
              <w:ind w:left="109"/>
              <w:rPr>
                <w:sz w:val="24"/>
              </w:rPr>
            </w:pPr>
            <w:r>
              <w:rPr>
                <w:sz w:val="24"/>
              </w:rPr>
              <w:t>Distinguish between high grade and low grade energies</w:t>
            </w:r>
          </w:p>
        </w:tc>
      </w:tr>
      <w:tr w:rsidR="00030528">
        <w:trPr>
          <w:trHeight w:val="515"/>
        </w:trPr>
        <w:tc>
          <w:tcPr>
            <w:tcW w:w="917" w:type="dxa"/>
          </w:tcPr>
          <w:p w:rsidR="00030528" w:rsidRDefault="00601496">
            <w:pPr>
              <w:pStyle w:val="TableParagraph"/>
              <w:spacing w:line="270" w:lineRule="exact"/>
              <w:rPr>
                <w:sz w:val="24"/>
              </w:rPr>
            </w:pPr>
            <w:r>
              <w:rPr>
                <w:sz w:val="24"/>
              </w:rPr>
              <w:t>CO 4</w:t>
            </w:r>
          </w:p>
        </w:tc>
        <w:tc>
          <w:tcPr>
            <w:tcW w:w="7941" w:type="dxa"/>
          </w:tcPr>
          <w:p w:rsidR="00030528" w:rsidRDefault="00601496">
            <w:pPr>
              <w:pStyle w:val="TableParagraph"/>
              <w:spacing w:line="270" w:lineRule="exact"/>
              <w:ind w:left="109"/>
              <w:rPr>
                <w:sz w:val="24"/>
              </w:rPr>
            </w:pPr>
            <w:r>
              <w:rPr>
                <w:sz w:val="24"/>
              </w:rPr>
              <w:t>Evaluate changes in thermodynamic properties of substances</w:t>
            </w:r>
          </w:p>
        </w:tc>
      </w:tr>
      <w:tr w:rsidR="00030528">
        <w:trPr>
          <w:trHeight w:val="518"/>
        </w:trPr>
        <w:tc>
          <w:tcPr>
            <w:tcW w:w="917" w:type="dxa"/>
          </w:tcPr>
          <w:p w:rsidR="00030528" w:rsidRDefault="00601496">
            <w:pPr>
              <w:pStyle w:val="TableParagraph"/>
              <w:spacing w:line="270" w:lineRule="exact"/>
              <w:rPr>
                <w:sz w:val="24"/>
              </w:rPr>
            </w:pPr>
            <w:r>
              <w:rPr>
                <w:sz w:val="24"/>
              </w:rPr>
              <w:t>CO 5</w:t>
            </w:r>
          </w:p>
        </w:tc>
        <w:tc>
          <w:tcPr>
            <w:tcW w:w="7941" w:type="dxa"/>
          </w:tcPr>
          <w:p w:rsidR="00030528" w:rsidRDefault="00601496">
            <w:pPr>
              <w:pStyle w:val="TableParagraph"/>
              <w:spacing w:line="270" w:lineRule="exact"/>
              <w:ind w:left="109"/>
              <w:rPr>
                <w:sz w:val="24"/>
              </w:rPr>
            </w:pPr>
            <w:r>
              <w:rPr>
                <w:sz w:val="24"/>
              </w:rPr>
              <w:t>Demonstrate various gas and vapor power cycles</w:t>
            </w:r>
          </w:p>
        </w:tc>
      </w:tr>
      <w:tr w:rsidR="00030528">
        <w:trPr>
          <w:trHeight w:val="635"/>
        </w:trPr>
        <w:tc>
          <w:tcPr>
            <w:tcW w:w="917" w:type="dxa"/>
          </w:tcPr>
          <w:p w:rsidR="00030528" w:rsidRDefault="00601496">
            <w:pPr>
              <w:pStyle w:val="TableParagraph"/>
              <w:spacing w:line="270" w:lineRule="exact"/>
              <w:rPr>
                <w:sz w:val="24"/>
              </w:rPr>
            </w:pPr>
            <w:r>
              <w:rPr>
                <w:sz w:val="24"/>
              </w:rPr>
              <w:t>CO 6</w:t>
            </w:r>
          </w:p>
        </w:tc>
        <w:tc>
          <w:tcPr>
            <w:tcW w:w="7941" w:type="dxa"/>
          </w:tcPr>
          <w:p w:rsidR="00030528" w:rsidRDefault="00601496">
            <w:pPr>
              <w:pStyle w:val="TableParagraph"/>
              <w:spacing w:line="270" w:lineRule="exact"/>
              <w:ind w:left="109"/>
              <w:rPr>
                <w:sz w:val="24"/>
              </w:rPr>
            </w:pPr>
            <w:r>
              <w:rPr>
                <w:sz w:val="24"/>
              </w:rPr>
              <w:t>Explain the concept of energy available for work</w:t>
            </w:r>
          </w:p>
        </w:tc>
      </w:tr>
    </w:tbl>
    <w:p w:rsidR="00030528" w:rsidRDefault="00030528">
      <w:pPr>
        <w:pStyle w:val="BodyText"/>
        <w:spacing w:before="6"/>
        <w:rPr>
          <w:sz w:val="27"/>
        </w:rPr>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4"/>
        <w:gridCol w:w="1663"/>
      </w:tblGrid>
      <w:tr w:rsidR="00030528">
        <w:trPr>
          <w:trHeight w:val="319"/>
        </w:trPr>
        <w:tc>
          <w:tcPr>
            <w:tcW w:w="3341" w:type="dxa"/>
            <w:gridSpan w:val="2"/>
          </w:tcPr>
          <w:p w:rsidR="00030528" w:rsidRDefault="00601496">
            <w:pPr>
              <w:pStyle w:val="TableParagraph"/>
              <w:spacing w:line="275" w:lineRule="exact"/>
              <w:rPr>
                <w:b/>
                <w:sz w:val="24"/>
              </w:rPr>
            </w:pPr>
            <w:r>
              <w:rPr>
                <w:b/>
                <w:sz w:val="24"/>
              </w:rPr>
              <w:t>Course Nature</w:t>
            </w:r>
          </w:p>
        </w:tc>
        <w:tc>
          <w:tcPr>
            <w:tcW w:w="5517" w:type="dxa"/>
            <w:gridSpan w:val="3"/>
          </w:tcPr>
          <w:p w:rsidR="00030528" w:rsidRDefault="00601496">
            <w:pPr>
              <w:pStyle w:val="TableParagraph"/>
              <w:spacing w:line="275" w:lineRule="exact"/>
              <w:ind w:left="110"/>
              <w:rPr>
                <w:b/>
                <w:sz w:val="24"/>
              </w:rPr>
            </w:pPr>
            <w:r>
              <w:rPr>
                <w:b/>
                <w:sz w:val="24"/>
              </w:rPr>
              <w:t>Theory</w:t>
            </w:r>
          </w:p>
        </w:tc>
      </w:tr>
      <w:tr w:rsidR="00030528">
        <w:trPr>
          <w:trHeight w:val="316"/>
        </w:trPr>
        <w:tc>
          <w:tcPr>
            <w:tcW w:w="8858" w:type="dxa"/>
            <w:gridSpan w:val="5"/>
          </w:tcPr>
          <w:p w:rsidR="00030528" w:rsidRDefault="00601496">
            <w:pPr>
              <w:pStyle w:val="TableParagraph"/>
              <w:spacing w:line="275" w:lineRule="exact"/>
              <w:rPr>
                <w:b/>
                <w:sz w:val="24"/>
              </w:rPr>
            </w:pPr>
            <w:r>
              <w:rPr>
                <w:b/>
                <w:sz w:val="24"/>
              </w:rPr>
              <w:t>Assessment Method</w:t>
            </w:r>
          </w:p>
        </w:tc>
      </w:tr>
      <w:tr w:rsidR="00030528">
        <w:trPr>
          <w:trHeight w:val="676"/>
        </w:trPr>
        <w:tc>
          <w:tcPr>
            <w:tcW w:w="1764" w:type="dxa"/>
          </w:tcPr>
          <w:p w:rsidR="00030528" w:rsidRDefault="00601496">
            <w:pPr>
              <w:pStyle w:val="TableParagraph"/>
              <w:spacing w:line="273" w:lineRule="exact"/>
              <w:rPr>
                <w:sz w:val="24"/>
              </w:rPr>
            </w:pPr>
            <w:r>
              <w:rPr>
                <w:sz w:val="24"/>
              </w:rPr>
              <w:t>Assessment</w:t>
            </w:r>
          </w:p>
          <w:p w:rsidR="00030528" w:rsidRDefault="00601496">
            <w:pPr>
              <w:pStyle w:val="TableParagraph"/>
              <w:spacing w:before="81"/>
              <w:rPr>
                <w:sz w:val="24"/>
              </w:rPr>
            </w:pPr>
            <w:r>
              <w:rPr>
                <w:sz w:val="24"/>
              </w:rPr>
              <w:t>Tool</w:t>
            </w:r>
          </w:p>
        </w:tc>
        <w:tc>
          <w:tcPr>
            <w:tcW w:w="1577" w:type="dxa"/>
          </w:tcPr>
          <w:p w:rsidR="00030528" w:rsidRDefault="00601496">
            <w:pPr>
              <w:pStyle w:val="TableParagraph"/>
              <w:spacing w:line="273" w:lineRule="exact"/>
              <w:ind w:left="92" w:right="83"/>
              <w:jc w:val="center"/>
              <w:rPr>
                <w:sz w:val="24"/>
              </w:rPr>
            </w:pPr>
            <w:r>
              <w:rPr>
                <w:sz w:val="24"/>
              </w:rPr>
              <w:t>Weekly tests</w:t>
            </w:r>
          </w:p>
        </w:tc>
        <w:tc>
          <w:tcPr>
            <w:tcW w:w="1730" w:type="dxa"/>
          </w:tcPr>
          <w:p w:rsidR="00030528" w:rsidRDefault="00601496">
            <w:pPr>
              <w:pStyle w:val="TableParagraph"/>
              <w:spacing w:line="273" w:lineRule="exact"/>
              <w:ind w:left="189" w:right="175"/>
              <w:jc w:val="center"/>
              <w:rPr>
                <w:sz w:val="24"/>
              </w:rPr>
            </w:pPr>
            <w:r>
              <w:rPr>
                <w:sz w:val="24"/>
              </w:rPr>
              <w:t>Monthly tests</w:t>
            </w:r>
          </w:p>
        </w:tc>
        <w:tc>
          <w:tcPr>
            <w:tcW w:w="2124" w:type="dxa"/>
          </w:tcPr>
          <w:p w:rsidR="00030528" w:rsidRDefault="00601496">
            <w:pPr>
              <w:pStyle w:val="TableParagraph"/>
              <w:spacing w:line="273" w:lineRule="exact"/>
              <w:ind w:left="84" w:right="78"/>
              <w:jc w:val="center"/>
              <w:rPr>
                <w:sz w:val="24"/>
              </w:rPr>
            </w:pPr>
            <w:r>
              <w:rPr>
                <w:sz w:val="24"/>
              </w:rPr>
              <w:t>End Semester Test</w:t>
            </w:r>
          </w:p>
        </w:tc>
        <w:tc>
          <w:tcPr>
            <w:tcW w:w="1663" w:type="dxa"/>
          </w:tcPr>
          <w:p w:rsidR="00030528" w:rsidRDefault="00601496">
            <w:pPr>
              <w:pStyle w:val="TableParagraph"/>
              <w:spacing w:line="273" w:lineRule="exact"/>
              <w:ind w:left="572"/>
              <w:rPr>
                <w:sz w:val="24"/>
              </w:rPr>
            </w:pPr>
            <w:r>
              <w:rPr>
                <w:sz w:val="24"/>
              </w:rPr>
              <w:t>Total</w:t>
            </w:r>
          </w:p>
        </w:tc>
      </w:tr>
      <w:tr w:rsidR="00030528">
        <w:trPr>
          <w:trHeight w:val="318"/>
        </w:trPr>
        <w:tc>
          <w:tcPr>
            <w:tcW w:w="1764"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1"/>
              <w:jc w:val="center"/>
              <w:rPr>
                <w:sz w:val="24"/>
              </w:rPr>
            </w:pPr>
            <w:r>
              <w:rPr>
                <w:sz w:val="24"/>
              </w:rPr>
              <w:t>10%</w:t>
            </w:r>
          </w:p>
        </w:tc>
        <w:tc>
          <w:tcPr>
            <w:tcW w:w="1730" w:type="dxa"/>
          </w:tcPr>
          <w:p w:rsidR="00030528" w:rsidRDefault="00601496">
            <w:pPr>
              <w:pStyle w:val="TableParagraph"/>
              <w:spacing w:line="270" w:lineRule="exact"/>
              <w:ind w:left="190" w:right="174"/>
              <w:jc w:val="center"/>
              <w:rPr>
                <w:sz w:val="24"/>
              </w:rPr>
            </w:pPr>
            <w:r>
              <w:rPr>
                <w:sz w:val="24"/>
              </w:rPr>
              <w:t>30%</w:t>
            </w:r>
          </w:p>
        </w:tc>
        <w:tc>
          <w:tcPr>
            <w:tcW w:w="2124" w:type="dxa"/>
          </w:tcPr>
          <w:p w:rsidR="00030528" w:rsidRDefault="00601496">
            <w:pPr>
              <w:pStyle w:val="TableParagraph"/>
              <w:spacing w:line="270" w:lineRule="exact"/>
              <w:ind w:left="84" w:right="72"/>
              <w:jc w:val="center"/>
              <w:rPr>
                <w:sz w:val="24"/>
              </w:rPr>
            </w:pPr>
            <w:r>
              <w:rPr>
                <w:sz w:val="24"/>
              </w:rPr>
              <w:t>60%</w:t>
            </w:r>
          </w:p>
        </w:tc>
        <w:tc>
          <w:tcPr>
            <w:tcW w:w="1663" w:type="dxa"/>
          </w:tcPr>
          <w:p w:rsidR="00030528" w:rsidRDefault="00601496">
            <w:pPr>
              <w:pStyle w:val="TableParagraph"/>
              <w:spacing w:line="270" w:lineRule="exact"/>
              <w:ind w:left="551"/>
              <w:rPr>
                <w:sz w:val="24"/>
              </w:rPr>
            </w:pPr>
            <w:r>
              <w:rPr>
                <w:sz w:val="24"/>
              </w:rPr>
              <w:t>100%</w:t>
            </w:r>
          </w:p>
        </w:tc>
      </w:tr>
    </w:tbl>
    <w:p w:rsidR="00030528" w:rsidRDefault="00030528">
      <w:pPr>
        <w:spacing w:line="270" w:lineRule="exact"/>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3853"/>
        <w:gridCol w:w="1621"/>
        <w:gridCol w:w="1080"/>
        <w:gridCol w:w="989"/>
      </w:tblGrid>
      <w:tr w:rsidR="00030528">
        <w:trPr>
          <w:trHeight w:val="679"/>
        </w:trPr>
        <w:tc>
          <w:tcPr>
            <w:tcW w:w="1476" w:type="dxa"/>
          </w:tcPr>
          <w:p w:rsidR="00030528" w:rsidRDefault="00601496">
            <w:pPr>
              <w:pStyle w:val="TableParagraph"/>
              <w:spacing w:before="157"/>
              <w:ind w:left="81" w:right="74"/>
              <w:jc w:val="center"/>
              <w:rPr>
                <w:b/>
                <w:sz w:val="24"/>
              </w:rPr>
            </w:pPr>
            <w:r>
              <w:rPr>
                <w:b/>
                <w:sz w:val="24"/>
              </w:rPr>
              <w:t>Course code</w:t>
            </w:r>
          </w:p>
        </w:tc>
        <w:tc>
          <w:tcPr>
            <w:tcW w:w="3853" w:type="dxa"/>
          </w:tcPr>
          <w:p w:rsidR="00030528" w:rsidRDefault="00601496">
            <w:pPr>
              <w:pStyle w:val="TableParagraph"/>
              <w:spacing w:before="157"/>
              <w:ind w:left="87" w:right="82"/>
              <w:jc w:val="center"/>
              <w:rPr>
                <w:b/>
                <w:sz w:val="24"/>
              </w:rPr>
            </w:pPr>
            <w:r>
              <w:rPr>
                <w:b/>
                <w:sz w:val="24"/>
              </w:rPr>
              <w:t>Course Name</w:t>
            </w:r>
          </w:p>
        </w:tc>
        <w:tc>
          <w:tcPr>
            <w:tcW w:w="1621" w:type="dxa"/>
          </w:tcPr>
          <w:p w:rsidR="00030528" w:rsidRDefault="00601496">
            <w:pPr>
              <w:pStyle w:val="TableParagraph"/>
              <w:spacing w:line="275" w:lineRule="exact"/>
              <w:ind w:left="448"/>
              <w:rPr>
                <w:b/>
                <w:sz w:val="24"/>
              </w:rPr>
            </w:pPr>
            <w:r>
              <w:rPr>
                <w:b/>
                <w:sz w:val="24"/>
              </w:rPr>
              <w:t>Course</w:t>
            </w:r>
          </w:p>
          <w:p w:rsidR="00030528" w:rsidRDefault="00601496">
            <w:pPr>
              <w:pStyle w:val="TableParagraph"/>
              <w:spacing w:before="84"/>
              <w:ind w:left="340"/>
              <w:rPr>
                <w:b/>
                <w:sz w:val="24"/>
              </w:rPr>
            </w:pPr>
            <w:r>
              <w:rPr>
                <w:b/>
                <w:sz w:val="24"/>
              </w:rPr>
              <w:t>Category</w:t>
            </w:r>
          </w:p>
        </w:tc>
        <w:tc>
          <w:tcPr>
            <w:tcW w:w="1080" w:type="dxa"/>
          </w:tcPr>
          <w:p w:rsidR="00030528" w:rsidRDefault="00601496">
            <w:pPr>
              <w:pStyle w:val="TableParagraph"/>
              <w:spacing w:before="157"/>
              <w:ind w:left="229"/>
              <w:rPr>
                <w:b/>
                <w:sz w:val="24"/>
              </w:rPr>
            </w:pPr>
            <w:r>
              <w:rPr>
                <w:b/>
                <w:sz w:val="24"/>
              </w:rPr>
              <w:t>L-T-P</w:t>
            </w:r>
          </w:p>
        </w:tc>
        <w:tc>
          <w:tcPr>
            <w:tcW w:w="989" w:type="dxa"/>
          </w:tcPr>
          <w:p w:rsidR="00030528" w:rsidRDefault="00601496">
            <w:pPr>
              <w:pStyle w:val="TableParagraph"/>
              <w:spacing w:before="157"/>
              <w:ind w:left="85" w:right="82"/>
              <w:jc w:val="center"/>
              <w:rPr>
                <w:b/>
                <w:sz w:val="24"/>
              </w:rPr>
            </w:pPr>
            <w:r>
              <w:rPr>
                <w:b/>
                <w:sz w:val="24"/>
              </w:rPr>
              <w:t>Credits</w:t>
            </w:r>
          </w:p>
        </w:tc>
      </w:tr>
      <w:tr w:rsidR="00030528">
        <w:trPr>
          <w:trHeight w:val="421"/>
        </w:trPr>
        <w:tc>
          <w:tcPr>
            <w:tcW w:w="1476" w:type="dxa"/>
          </w:tcPr>
          <w:p w:rsidR="00030528" w:rsidRDefault="005F4BAB">
            <w:pPr>
              <w:pStyle w:val="TableParagraph"/>
              <w:spacing w:before="49"/>
              <w:ind w:left="86" w:right="73"/>
              <w:jc w:val="center"/>
              <w:rPr>
                <w:b/>
                <w:sz w:val="24"/>
              </w:rPr>
            </w:pPr>
            <w:r>
              <w:rPr>
                <w:b/>
                <w:sz w:val="24"/>
              </w:rPr>
              <w:t>22</w:t>
            </w:r>
            <w:r w:rsidR="00601496">
              <w:rPr>
                <w:b/>
                <w:sz w:val="24"/>
              </w:rPr>
              <w:t>ME2103</w:t>
            </w:r>
          </w:p>
        </w:tc>
        <w:tc>
          <w:tcPr>
            <w:tcW w:w="3853" w:type="dxa"/>
          </w:tcPr>
          <w:p w:rsidR="00030528" w:rsidRDefault="00601496">
            <w:pPr>
              <w:pStyle w:val="TableParagraph"/>
              <w:spacing w:before="49"/>
              <w:ind w:left="87" w:right="72"/>
              <w:jc w:val="center"/>
              <w:rPr>
                <w:b/>
                <w:sz w:val="24"/>
              </w:rPr>
            </w:pPr>
            <w:r>
              <w:rPr>
                <w:b/>
                <w:sz w:val="24"/>
              </w:rPr>
              <w:t>Mechanics of Solids</w:t>
            </w:r>
          </w:p>
        </w:tc>
        <w:tc>
          <w:tcPr>
            <w:tcW w:w="1621" w:type="dxa"/>
          </w:tcPr>
          <w:p w:rsidR="00030528" w:rsidRDefault="00601496">
            <w:pPr>
              <w:pStyle w:val="TableParagraph"/>
              <w:spacing w:before="49"/>
              <w:ind w:left="537" w:right="534"/>
              <w:jc w:val="center"/>
              <w:rPr>
                <w:b/>
                <w:sz w:val="24"/>
              </w:rPr>
            </w:pPr>
            <w:r>
              <w:rPr>
                <w:b/>
                <w:sz w:val="24"/>
              </w:rPr>
              <w:t>PCC</w:t>
            </w:r>
          </w:p>
        </w:tc>
        <w:tc>
          <w:tcPr>
            <w:tcW w:w="1080" w:type="dxa"/>
          </w:tcPr>
          <w:p w:rsidR="00030528" w:rsidRDefault="00601496">
            <w:pPr>
              <w:pStyle w:val="TableParagraph"/>
              <w:spacing w:before="49"/>
              <w:ind w:left="277"/>
              <w:rPr>
                <w:b/>
                <w:sz w:val="24"/>
              </w:rPr>
            </w:pPr>
            <w:r>
              <w:rPr>
                <w:b/>
                <w:sz w:val="24"/>
              </w:rPr>
              <w:t>3-1-0</w:t>
            </w:r>
          </w:p>
        </w:tc>
        <w:tc>
          <w:tcPr>
            <w:tcW w:w="989" w:type="dxa"/>
          </w:tcPr>
          <w:p w:rsidR="00030528" w:rsidRDefault="00601496">
            <w:pPr>
              <w:pStyle w:val="TableParagraph"/>
              <w:spacing w:before="49"/>
              <w:ind w:left="10"/>
              <w:jc w:val="center"/>
              <w:rPr>
                <w:b/>
                <w:sz w:val="24"/>
              </w:rPr>
            </w:pPr>
            <w:r>
              <w:rPr>
                <w:b/>
                <w:w w:val="97"/>
                <w:sz w:val="24"/>
              </w:rPr>
              <w:t>4</w:t>
            </w:r>
          </w:p>
        </w:tc>
      </w:tr>
    </w:tbl>
    <w:p w:rsidR="00030528" w:rsidRDefault="00601496">
      <w:pPr>
        <w:pStyle w:val="Heading4"/>
        <w:spacing w:before="88"/>
        <w:ind w:left="1200"/>
      </w:pPr>
      <w:r>
        <w:t>Course Objectives:</w:t>
      </w:r>
    </w:p>
    <w:p w:rsidR="00030528" w:rsidRDefault="00601496" w:rsidP="00BC73C7">
      <w:pPr>
        <w:pStyle w:val="ListParagraph"/>
        <w:numPr>
          <w:ilvl w:val="0"/>
          <w:numId w:val="187"/>
        </w:numPr>
        <w:tabs>
          <w:tab w:val="left" w:pos="1201"/>
        </w:tabs>
        <w:spacing w:before="74" w:line="278" w:lineRule="auto"/>
        <w:ind w:right="2763"/>
        <w:rPr>
          <w:sz w:val="24"/>
        </w:rPr>
      </w:pPr>
      <w:r>
        <w:rPr>
          <w:sz w:val="24"/>
        </w:rPr>
        <w:t>The objective is to learn the fundamental concepts of stress, strain, and deformation of solids with applications to bars, beams, and</w:t>
      </w:r>
      <w:r>
        <w:rPr>
          <w:spacing w:val="-19"/>
          <w:sz w:val="24"/>
        </w:rPr>
        <w:t xml:space="preserve"> </w:t>
      </w:r>
      <w:r>
        <w:rPr>
          <w:sz w:val="24"/>
        </w:rPr>
        <w:t>columns.</w:t>
      </w:r>
    </w:p>
    <w:p w:rsidR="00030528" w:rsidRDefault="00601496" w:rsidP="00BC73C7">
      <w:pPr>
        <w:pStyle w:val="ListParagraph"/>
        <w:numPr>
          <w:ilvl w:val="0"/>
          <w:numId w:val="187"/>
        </w:numPr>
        <w:tabs>
          <w:tab w:val="left" w:pos="1201"/>
        </w:tabs>
        <w:spacing w:line="272" w:lineRule="exact"/>
        <w:ind w:hanging="361"/>
        <w:rPr>
          <w:sz w:val="24"/>
        </w:rPr>
      </w:pPr>
      <w:r>
        <w:rPr>
          <w:sz w:val="24"/>
        </w:rPr>
        <w:t>Detailed study of engineering properties of materials is also of</w:t>
      </w:r>
      <w:r>
        <w:rPr>
          <w:spacing w:val="-26"/>
          <w:sz w:val="24"/>
        </w:rPr>
        <w:t xml:space="preserve"> </w:t>
      </w:r>
      <w:r>
        <w:rPr>
          <w:sz w:val="24"/>
        </w:rPr>
        <w:t>interest.</w:t>
      </w:r>
    </w:p>
    <w:p w:rsidR="00030528" w:rsidRDefault="00601496" w:rsidP="00BC73C7">
      <w:pPr>
        <w:pStyle w:val="ListParagraph"/>
        <w:numPr>
          <w:ilvl w:val="0"/>
          <w:numId w:val="187"/>
        </w:numPr>
        <w:tabs>
          <w:tab w:val="left" w:pos="1201"/>
        </w:tabs>
        <w:spacing w:before="79" w:line="278" w:lineRule="auto"/>
        <w:ind w:right="2207"/>
        <w:rPr>
          <w:sz w:val="24"/>
        </w:rPr>
      </w:pPr>
      <w:r>
        <w:rPr>
          <w:sz w:val="24"/>
        </w:rPr>
        <w:t>Fundamentals of applying equilibrium, compatibility, and force-deformation relationships to structural elements are</w:t>
      </w:r>
      <w:r>
        <w:rPr>
          <w:spacing w:val="-3"/>
          <w:sz w:val="24"/>
        </w:rPr>
        <w:t xml:space="preserve"> </w:t>
      </w:r>
      <w:r>
        <w:rPr>
          <w:sz w:val="24"/>
        </w:rPr>
        <w:t>emphasized.</w:t>
      </w:r>
    </w:p>
    <w:p w:rsidR="00030528" w:rsidRDefault="00601496" w:rsidP="00BC73C7">
      <w:pPr>
        <w:pStyle w:val="ListParagraph"/>
        <w:numPr>
          <w:ilvl w:val="0"/>
          <w:numId w:val="187"/>
        </w:numPr>
        <w:tabs>
          <w:tab w:val="left" w:pos="1201"/>
        </w:tabs>
        <w:spacing w:line="274" w:lineRule="exact"/>
        <w:ind w:hanging="361"/>
        <w:rPr>
          <w:sz w:val="24"/>
        </w:rPr>
      </w:pPr>
      <w:r>
        <w:rPr>
          <w:sz w:val="24"/>
        </w:rPr>
        <w:t>A detailed study of analysis of beams under bending, shear and torsional</w:t>
      </w:r>
      <w:r>
        <w:rPr>
          <w:spacing w:val="-27"/>
          <w:sz w:val="24"/>
        </w:rPr>
        <w:t xml:space="preserve"> </w:t>
      </w:r>
      <w:r>
        <w:rPr>
          <w:sz w:val="24"/>
        </w:rPr>
        <w:t>loads.</w:t>
      </w:r>
    </w:p>
    <w:p w:rsidR="00030528" w:rsidRDefault="00601496" w:rsidP="00BC73C7">
      <w:pPr>
        <w:pStyle w:val="ListParagraph"/>
        <w:numPr>
          <w:ilvl w:val="0"/>
          <w:numId w:val="187"/>
        </w:numPr>
        <w:tabs>
          <w:tab w:val="left" w:pos="1201"/>
        </w:tabs>
        <w:spacing w:before="80" w:line="278" w:lineRule="auto"/>
        <w:ind w:right="2255"/>
        <w:rPr>
          <w:sz w:val="24"/>
        </w:rPr>
      </w:pPr>
      <w:r>
        <w:rPr>
          <w:sz w:val="24"/>
        </w:rPr>
        <w:t>The students are introduced to advanced concepts of flexibility and stiffness method of structural</w:t>
      </w:r>
      <w:r>
        <w:rPr>
          <w:spacing w:val="-1"/>
          <w:sz w:val="24"/>
        </w:rPr>
        <w:t xml:space="preserve"> </w:t>
      </w:r>
      <w:r>
        <w:rPr>
          <w:sz w:val="24"/>
        </w:rPr>
        <w:t>analysis.</w:t>
      </w:r>
    </w:p>
    <w:p w:rsidR="00030528" w:rsidRDefault="00601496" w:rsidP="00BC73C7">
      <w:pPr>
        <w:pStyle w:val="ListParagraph"/>
        <w:numPr>
          <w:ilvl w:val="0"/>
          <w:numId w:val="187"/>
        </w:numPr>
        <w:tabs>
          <w:tab w:val="left" w:pos="1201"/>
        </w:tabs>
        <w:spacing w:line="278" w:lineRule="auto"/>
        <w:ind w:right="2590"/>
        <w:rPr>
          <w:sz w:val="24"/>
        </w:rPr>
      </w:pPr>
      <w:r>
        <w:rPr>
          <w:sz w:val="24"/>
        </w:rPr>
        <w:t>To acquire knowledge of applying concepts of engineering mechanics to design columns and</w:t>
      </w:r>
      <w:r>
        <w:rPr>
          <w:spacing w:val="-3"/>
          <w:sz w:val="24"/>
        </w:rPr>
        <w:t xml:space="preserve"> </w:t>
      </w:r>
      <w:r>
        <w:rPr>
          <w:sz w:val="24"/>
        </w:rPr>
        <w:t>struts.</w:t>
      </w:r>
    </w:p>
    <w:p w:rsidR="00030528" w:rsidRDefault="00601496">
      <w:pPr>
        <w:pStyle w:val="Heading4"/>
        <w:ind w:left="660"/>
      </w:pPr>
      <w:r>
        <w:t>Course Contents:</w:t>
      </w:r>
    </w:p>
    <w:p w:rsidR="00030528" w:rsidRDefault="00030528">
      <w:pPr>
        <w:pStyle w:val="BodyText"/>
        <w:spacing w:before="9"/>
        <w:rPr>
          <w:b/>
          <w:sz w:val="30"/>
        </w:rPr>
      </w:pPr>
    </w:p>
    <w:p w:rsidR="00030528" w:rsidRDefault="00601496">
      <w:pPr>
        <w:tabs>
          <w:tab w:val="left" w:pos="6121"/>
        </w:tabs>
        <w:ind w:left="660"/>
        <w:jc w:val="both"/>
        <w:rPr>
          <w:b/>
          <w:sz w:val="24"/>
        </w:rPr>
      </w:pPr>
      <w:r>
        <w:rPr>
          <w:b/>
          <w:sz w:val="24"/>
        </w:rPr>
        <w:t>Unit-I:</w:t>
      </w:r>
      <w:r>
        <w:rPr>
          <w:b/>
          <w:sz w:val="24"/>
        </w:rPr>
        <w:tab/>
        <w:t>(16 contact</w:t>
      </w:r>
      <w:r>
        <w:rPr>
          <w:b/>
          <w:spacing w:val="-1"/>
          <w:sz w:val="24"/>
        </w:rPr>
        <w:t xml:space="preserve"> </w:t>
      </w:r>
      <w:r>
        <w:rPr>
          <w:b/>
          <w:sz w:val="24"/>
        </w:rPr>
        <w:t>hours)</w:t>
      </w:r>
    </w:p>
    <w:p w:rsidR="00030528" w:rsidRDefault="00601496">
      <w:pPr>
        <w:pStyle w:val="BodyText"/>
        <w:spacing w:before="38" w:line="276" w:lineRule="auto"/>
        <w:ind w:left="660" w:right="1822"/>
        <w:jc w:val="both"/>
      </w:pPr>
      <w:r>
        <w:t>Simple</w:t>
      </w:r>
      <w:r>
        <w:rPr>
          <w:spacing w:val="-8"/>
        </w:rPr>
        <w:t xml:space="preserve"> </w:t>
      </w:r>
      <w:r>
        <w:t>Stresses</w:t>
      </w:r>
      <w:r>
        <w:rPr>
          <w:spacing w:val="-7"/>
        </w:rPr>
        <w:t xml:space="preserve"> </w:t>
      </w:r>
      <w:r>
        <w:t>and</w:t>
      </w:r>
      <w:r>
        <w:rPr>
          <w:spacing w:val="-7"/>
        </w:rPr>
        <w:t xml:space="preserve"> </w:t>
      </w:r>
      <w:r>
        <w:t>Strains:</w:t>
      </w:r>
      <w:r>
        <w:rPr>
          <w:spacing w:val="-4"/>
        </w:rPr>
        <w:t xml:space="preserve"> </w:t>
      </w:r>
      <w:r>
        <w:t>Elasticity</w:t>
      </w:r>
      <w:r>
        <w:rPr>
          <w:spacing w:val="-13"/>
        </w:rPr>
        <w:t xml:space="preserve"> </w:t>
      </w:r>
      <w:r>
        <w:t>and</w:t>
      </w:r>
      <w:r>
        <w:rPr>
          <w:spacing w:val="-7"/>
        </w:rPr>
        <w:t xml:space="preserve"> </w:t>
      </w:r>
      <w:r>
        <w:t>Plasticity,</w:t>
      </w:r>
      <w:r>
        <w:rPr>
          <w:spacing w:val="-6"/>
        </w:rPr>
        <w:t xml:space="preserve"> </w:t>
      </w:r>
      <w:r>
        <w:t>Basics</w:t>
      </w:r>
      <w:r>
        <w:rPr>
          <w:spacing w:val="-7"/>
        </w:rPr>
        <w:t xml:space="preserve"> </w:t>
      </w:r>
      <w:r>
        <w:t>of</w:t>
      </w:r>
      <w:r>
        <w:rPr>
          <w:spacing w:val="-5"/>
        </w:rPr>
        <w:t xml:space="preserve"> </w:t>
      </w:r>
      <w:r>
        <w:t>stress</w:t>
      </w:r>
      <w:r>
        <w:rPr>
          <w:spacing w:val="-7"/>
        </w:rPr>
        <w:t xml:space="preserve"> </w:t>
      </w:r>
      <w:r>
        <w:t>and</w:t>
      </w:r>
      <w:r>
        <w:rPr>
          <w:spacing w:val="-6"/>
        </w:rPr>
        <w:t xml:space="preserve"> </w:t>
      </w:r>
      <w:r>
        <w:t>strain,</w:t>
      </w:r>
      <w:r>
        <w:rPr>
          <w:spacing w:val="-6"/>
        </w:rPr>
        <w:t xml:space="preserve"> </w:t>
      </w:r>
      <w:r>
        <w:t>Types of stresses &amp; strains, Hooks Law, Stress-strain behavior of different materials, Elastic constants and their relations, applications of normal stresses and strains – Homogenousand composite bars having uniform and varying cross sections subjected to axial and thermal loads. Strain energy, resilience, toughness, modulus of resilience, proof resilience, gradual, sudden, impact and shock loads, Stresses on inclined planes, Principal stresses, principal strains, Mohr’s circle for plane stress and plane strain conditions</w:t>
      </w:r>
    </w:p>
    <w:p w:rsidR="00030528" w:rsidRDefault="00030528">
      <w:pPr>
        <w:pStyle w:val="BodyText"/>
        <w:spacing w:before="1"/>
        <w:rPr>
          <w:sz w:val="28"/>
        </w:rPr>
      </w:pPr>
    </w:p>
    <w:p w:rsidR="00030528" w:rsidRDefault="00601496">
      <w:pPr>
        <w:pStyle w:val="Heading4"/>
        <w:tabs>
          <w:tab w:val="left" w:pos="6061"/>
        </w:tabs>
        <w:ind w:left="660"/>
        <w:jc w:val="both"/>
      </w:pPr>
      <w:r>
        <w:t>Unit-II:</w:t>
      </w:r>
      <w:r>
        <w:tab/>
        <w:t>(12 contact</w:t>
      </w:r>
      <w:r>
        <w:rPr>
          <w:spacing w:val="-1"/>
        </w:rPr>
        <w:t xml:space="preserve"> </w:t>
      </w:r>
      <w:r>
        <w:t>hours)</w:t>
      </w:r>
    </w:p>
    <w:p w:rsidR="00030528" w:rsidRDefault="00601496">
      <w:pPr>
        <w:pStyle w:val="BodyText"/>
        <w:spacing w:before="36" w:line="276" w:lineRule="auto"/>
        <w:ind w:left="660" w:right="1827"/>
        <w:jc w:val="both"/>
      </w:pPr>
      <w:r>
        <w:t>Shear and Bending in beams: Beams- Types of loads, supports, shear force and bendingmoment diagrams of statistically determinate beams with various loading conditions.Theory of simple bending, stress distribution in symmetrical and unsymmetrical sectionsdue to bending moment and shear force.</w:t>
      </w:r>
    </w:p>
    <w:p w:rsidR="00030528" w:rsidRDefault="00030528">
      <w:pPr>
        <w:pStyle w:val="BodyText"/>
        <w:spacing w:before="11"/>
        <w:rPr>
          <w:sz w:val="27"/>
        </w:rPr>
      </w:pPr>
    </w:p>
    <w:p w:rsidR="00030528" w:rsidRDefault="00601496">
      <w:pPr>
        <w:pStyle w:val="Heading4"/>
        <w:tabs>
          <w:tab w:val="left" w:pos="6781"/>
        </w:tabs>
        <w:ind w:left="660"/>
        <w:jc w:val="both"/>
      </w:pPr>
      <w:r>
        <w:t>Unit-III:</w:t>
      </w:r>
      <w:r>
        <w:tab/>
        <w:t>(8 contact</w:t>
      </w:r>
      <w:r>
        <w:rPr>
          <w:spacing w:val="-1"/>
        </w:rPr>
        <w:t xml:space="preserve"> </w:t>
      </w:r>
      <w:r>
        <w:t>hours)</w:t>
      </w:r>
    </w:p>
    <w:p w:rsidR="00030528" w:rsidRDefault="00601496">
      <w:pPr>
        <w:pStyle w:val="BodyText"/>
        <w:spacing w:before="37" w:line="276" w:lineRule="auto"/>
        <w:ind w:left="660" w:right="1821"/>
        <w:jc w:val="both"/>
      </w:pPr>
      <w:r>
        <w:t>Deflection of beams: Double integration method, Macaulay’s method, Area momentmethod for determining slope and deflection of cantilever and simply supported beams</w:t>
      </w:r>
    </w:p>
    <w:p w:rsidR="00030528" w:rsidRDefault="00030528">
      <w:pPr>
        <w:pStyle w:val="BodyText"/>
        <w:rPr>
          <w:sz w:val="28"/>
        </w:rPr>
      </w:pPr>
    </w:p>
    <w:p w:rsidR="00030528" w:rsidRDefault="00601496">
      <w:pPr>
        <w:pStyle w:val="Heading4"/>
        <w:tabs>
          <w:tab w:val="left" w:pos="6781"/>
        </w:tabs>
        <w:ind w:left="660"/>
        <w:jc w:val="both"/>
      </w:pPr>
      <w:r>
        <w:t>Unit-IV:</w:t>
      </w:r>
      <w:r>
        <w:tab/>
        <w:t>(8 contact</w:t>
      </w:r>
      <w:r>
        <w:rPr>
          <w:spacing w:val="-1"/>
        </w:rPr>
        <w:t xml:space="preserve"> </w:t>
      </w:r>
      <w:r>
        <w:t>hours)</w:t>
      </w:r>
    </w:p>
    <w:p w:rsidR="00030528" w:rsidRDefault="00601496">
      <w:pPr>
        <w:pStyle w:val="BodyText"/>
        <w:spacing w:before="38" w:line="276" w:lineRule="auto"/>
        <w:ind w:left="660" w:right="1822"/>
        <w:jc w:val="both"/>
      </w:pPr>
      <w:r>
        <w:t>Torsion: Torsion of circular solid and hollow shafts, torsional rigidity, combined bending</w:t>
      </w:r>
      <w:r>
        <w:rPr>
          <w:spacing w:val="-8"/>
        </w:rPr>
        <w:t xml:space="preserve"> </w:t>
      </w:r>
      <w:r>
        <w:t>moment</w:t>
      </w:r>
      <w:r>
        <w:rPr>
          <w:spacing w:val="-6"/>
        </w:rPr>
        <w:t xml:space="preserve"> </w:t>
      </w:r>
      <w:r>
        <w:t>and</w:t>
      </w:r>
      <w:r>
        <w:rPr>
          <w:spacing w:val="-6"/>
        </w:rPr>
        <w:t xml:space="preserve"> </w:t>
      </w:r>
      <w:r>
        <w:t>torsion</w:t>
      </w:r>
      <w:r>
        <w:rPr>
          <w:spacing w:val="-5"/>
        </w:rPr>
        <w:t xml:space="preserve"> </w:t>
      </w:r>
      <w:r>
        <w:t>of</w:t>
      </w:r>
      <w:r>
        <w:rPr>
          <w:spacing w:val="-7"/>
        </w:rPr>
        <w:t xml:space="preserve"> </w:t>
      </w:r>
      <w:r>
        <w:t>shafts,</w:t>
      </w:r>
      <w:r>
        <w:rPr>
          <w:spacing w:val="-6"/>
        </w:rPr>
        <w:t xml:space="preserve"> </w:t>
      </w:r>
      <w:r>
        <w:t>power</w:t>
      </w:r>
      <w:r>
        <w:rPr>
          <w:spacing w:val="-6"/>
        </w:rPr>
        <w:t xml:space="preserve"> </w:t>
      </w:r>
      <w:r>
        <w:t>transmitted</w:t>
      </w:r>
      <w:r>
        <w:rPr>
          <w:spacing w:val="-6"/>
        </w:rPr>
        <w:t xml:space="preserve"> </w:t>
      </w:r>
      <w:r>
        <w:t>by</w:t>
      </w:r>
      <w:r>
        <w:rPr>
          <w:spacing w:val="-13"/>
        </w:rPr>
        <w:t xml:space="preserve"> </w:t>
      </w:r>
      <w:r>
        <w:t>shafts,</w:t>
      </w:r>
      <w:r>
        <w:rPr>
          <w:spacing w:val="-5"/>
        </w:rPr>
        <w:t xml:space="preserve"> </w:t>
      </w:r>
      <w:r>
        <w:t>shafts</w:t>
      </w:r>
      <w:r>
        <w:rPr>
          <w:spacing w:val="-6"/>
        </w:rPr>
        <w:t xml:space="preserve"> </w:t>
      </w:r>
      <w:r>
        <w:t>in</w:t>
      </w:r>
      <w:r>
        <w:rPr>
          <w:spacing w:val="-6"/>
        </w:rPr>
        <w:t xml:space="preserve"> </w:t>
      </w:r>
      <w:r>
        <w:t>series</w:t>
      </w:r>
      <w:r>
        <w:rPr>
          <w:spacing w:val="-3"/>
        </w:rPr>
        <w:t xml:space="preserve"> </w:t>
      </w:r>
      <w:r>
        <w:t>and parallel, strain energy stored due to</w:t>
      </w:r>
      <w:r>
        <w:rPr>
          <w:spacing w:val="-7"/>
        </w:rPr>
        <w:t xml:space="preserve"> </w:t>
      </w:r>
      <w:r>
        <w:t>torsion.</w:t>
      </w:r>
    </w:p>
    <w:p w:rsidR="00030528" w:rsidRDefault="00030528">
      <w:pPr>
        <w:spacing w:line="276" w:lineRule="auto"/>
        <w:jc w:val="both"/>
        <w:sectPr w:rsidR="00030528">
          <w:pgSz w:w="11910" w:h="16840"/>
          <w:pgMar w:top="1320" w:right="0" w:bottom="1500" w:left="1140" w:header="612" w:footer="1245" w:gutter="0"/>
          <w:cols w:space="720"/>
        </w:sectPr>
      </w:pPr>
    </w:p>
    <w:p w:rsidR="00030528" w:rsidRDefault="00601496">
      <w:pPr>
        <w:pStyle w:val="Heading4"/>
        <w:tabs>
          <w:tab w:val="left" w:pos="6781"/>
        </w:tabs>
        <w:spacing w:before="105"/>
        <w:ind w:left="660"/>
        <w:jc w:val="both"/>
      </w:pPr>
      <w:r>
        <w:lastRenderedPageBreak/>
        <w:t>Unit-V:</w:t>
      </w:r>
      <w:r>
        <w:tab/>
        <w:t>(8 contact</w:t>
      </w:r>
      <w:r>
        <w:rPr>
          <w:spacing w:val="-1"/>
        </w:rPr>
        <w:t xml:space="preserve"> </w:t>
      </w:r>
      <w:r>
        <w:t>hours)</w:t>
      </w:r>
    </w:p>
    <w:p w:rsidR="00030528" w:rsidRDefault="00601496">
      <w:pPr>
        <w:pStyle w:val="BodyText"/>
        <w:spacing w:before="36" w:line="276" w:lineRule="auto"/>
        <w:ind w:left="660" w:right="1825"/>
        <w:jc w:val="both"/>
      </w:pPr>
      <w:r>
        <w:t>Thin</w:t>
      </w:r>
      <w:r>
        <w:rPr>
          <w:spacing w:val="-14"/>
        </w:rPr>
        <w:t xml:space="preserve"> </w:t>
      </w:r>
      <w:r>
        <w:t>cylinders</w:t>
      </w:r>
      <w:r>
        <w:rPr>
          <w:spacing w:val="-14"/>
        </w:rPr>
        <w:t xml:space="preserve"> </w:t>
      </w:r>
      <w:r>
        <w:t>and</w:t>
      </w:r>
      <w:r>
        <w:rPr>
          <w:spacing w:val="-13"/>
        </w:rPr>
        <w:t xml:space="preserve"> </w:t>
      </w:r>
      <w:r>
        <w:t>Thick</w:t>
      </w:r>
      <w:r>
        <w:rPr>
          <w:spacing w:val="-12"/>
        </w:rPr>
        <w:t xml:space="preserve"> </w:t>
      </w:r>
      <w:r>
        <w:t>cylinders:</w:t>
      </w:r>
      <w:r>
        <w:rPr>
          <w:spacing w:val="-9"/>
        </w:rPr>
        <w:t xml:space="preserve"> </w:t>
      </w:r>
      <w:r>
        <w:t>Longitudinal</w:t>
      </w:r>
      <w:r>
        <w:rPr>
          <w:spacing w:val="-13"/>
        </w:rPr>
        <w:t xml:space="preserve"> </w:t>
      </w:r>
      <w:r>
        <w:t>and</w:t>
      </w:r>
      <w:r>
        <w:rPr>
          <w:spacing w:val="-14"/>
        </w:rPr>
        <w:t xml:space="preserve"> </w:t>
      </w:r>
      <w:r>
        <w:t>Hoop</w:t>
      </w:r>
      <w:r>
        <w:rPr>
          <w:spacing w:val="-14"/>
        </w:rPr>
        <w:t xml:space="preserve"> </w:t>
      </w:r>
      <w:r>
        <w:t>stresses,</w:t>
      </w:r>
      <w:r>
        <w:rPr>
          <w:spacing w:val="-14"/>
        </w:rPr>
        <w:t xml:space="preserve"> </w:t>
      </w:r>
      <w:r>
        <w:t>longitudinal,</w:t>
      </w:r>
      <w:r>
        <w:rPr>
          <w:spacing w:val="-13"/>
        </w:rPr>
        <w:t xml:space="preserve"> </w:t>
      </w:r>
      <w:r>
        <w:t>hoop and volumetric strains, change in dimensions due to internal pressure. Wire wound cylinders, spherical</w:t>
      </w:r>
      <w:r>
        <w:rPr>
          <w:spacing w:val="-1"/>
        </w:rPr>
        <w:t xml:space="preserve"> </w:t>
      </w:r>
      <w:r>
        <w:t>shells.</w:t>
      </w:r>
    </w:p>
    <w:p w:rsidR="00030528" w:rsidRDefault="00030528">
      <w:pPr>
        <w:pStyle w:val="BodyText"/>
        <w:rPr>
          <w:sz w:val="28"/>
        </w:rPr>
      </w:pPr>
    </w:p>
    <w:p w:rsidR="00030528" w:rsidRDefault="00601496">
      <w:pPr>
        <w:pStyle w:val="Heading4"/>
        <w:tabs>
          <w:tab w:val="left" w:pos="6781"/>
        </w:tabs>
        <w:spacing w:before="1"/>
        <w:ind w:left="660"/>
        <w:jc w:val="both"/>
      </w:pPr>
      <w:r>
        <w:t>Unit-VI:</w:t>
      </w:r>
      <w:r>
        <w:tab/>
        <w:t>(8 contact</w:t>
      </w:r>
      <w:r>
        <w:rPr>
          <w:spacing w:val="-1"/>
        </w:rPr>
        <w:t xml:space="preserve"> </w:t>
      </w:r>
      <w:r>
        <w:t>hours)</w:t>
      </w:r>
    </w:p>
    <w:p w:rsidR="00030528" w:rsidRDefault="00601496">
      <w:pPr>
        <w:pStyle w:val="BodyText"/>
        <w:spacing w:before="36" w:line="278" w:lineRule="auto"/>
        <w:ind w:left="660" w:right="1827"/>
        <w:jc w:val="both"/>
      </w:pPr>
      <w:r>
        <w:t>Columns and struts: Buckling of columns, Euler’s theory, effective length, Rankine’sformula, columns with eccentric load and initial curvature.</w:t>
      </w:r>
    </w:p>
    <w:p w:rsidR="00030528" w:rsidRDefault="00030528">
      <w:pPr>
        <w:pStyle w:val="BodyText"/>
        <w:spacing w:before="9"/>
        <w:rPr>
          <w:sz w:val="27"/>
        </w:rPr>
      </w:pPr>
    </w:p>
    <w:p w:rsidR="00030528" w:rsidRDefault="00601496">
      <w:pPr>
        <w:ind w:left="1440"/>
        <w:rPr>
          <w:sz w:val="24"/>
        </w:rPr>
      </w:pPr>
      <w:r>
        <w:rPr>
          <w:b/>
          <w:sz w:val="24"/>
        </w:rPr>
        <w:t xml:space="preserve">Course Outcomes: </w:t>
      </w:r>
      <w:r>
        <w:rPr>
          <w:sz w:val="24"/>
        </w:rPr>
        <w:t>After completing this course, the students will be able to</w:t>
      </w:r>
    </w:p>
    <w:p w:rsidR="00030528" w:rsidRDefault="00030528">
      <w:pPr>
        <w:pStyle w:val="BodyText"/>
        <w:spacing w:before="2"/>
        <w:rPr>
          <w:sz w:val="8"/>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9"/>
        <w:gridCol w:w="8639"/>
      </w:tblGrid>
      <w:tr w:rsidR="00030528">
        <w:trPr>
          <w:trHeight w:val="677"/>
        </w:trPr>
        <w:tc>
          <w:tcPr>
            <w:tcW w:w="809" w:type="dxa"/>
          </w:tcPr>
          <w:p w:rsidR="00030528" w:rsidRDefault="00601496">
            <w:pPr>
              <w:pStyle w:val="TableParagraph"/>
              <w:spacing w:line="270" w:lineRule="exact"/>
              <w:ind w:left="94" w:right="151"/>
              <w:jc w:val="center"/>
              <w:rPr>
                <w:sz w:val="24"/>
              </w:rPr>
            </w:pPr>
            <w:r>
              <w:rPr>
                <w:sz w:val="24"/>
              </w:rPr>
              <w:t>CO 1</w:t>
            </w:r>
          </w:p>
        </w:tc>
        <w:tc>
          <w:tcPr>
            <w:tcW w:w="8639" w:type="dxa"/>
          </w:tcPr>
          <w:p w:rsidR="00030528" w:rsidRDefault="00601496">
            <w:pPr>
              <w:pStyle w:val="TableParagraph"/>
              <w:spacing w:line="270" w:lineRule="exact"/>
              <w:rPr>
                <w:sz w:val="24"/>
              </w:rPr>
            </w:pPr>
            <w:r>
              <w:rPr>
                <w:sz w:val="24"/>
              </w:rPr>
              <w:t>Apply knowledge of materials and structural elements to the analysis of</w:t>
            </w:r>
          </w:p>
          <w:p w:rsidR="00030528" w:rsidRDefault="00601496">
            <w:pPr>
              <w:pStyle w:val="TableParagraph"/>
              <w:spacing w:before="84"/>
              <w:rPr>
                <w:sz w:val="24"/>
              </w:rPr>
            </w:pPr>
            <w:r>
              <w:rPr>
                <w:sz w:val="24"/>
              </w:rPr>
              <w:t>simple structures.</w:t>
            </w:r>
          </w:p>
        </w:tc>
      </w:tr>
      <w:tr w:rsidR="00030528">
        <w:trPr>
          <w:trHeight w:val="316"/>
        </w:trPr>
        <w:tc>
          <w:tcPr>
            <w:tcW w:w="809" w:type="dxa"/>
          </w:tcPr>
          <w:p w:rsidR="00030528" w:rsidRDefault="00601496">
            <w:pPr>
              <w:pStyle w:val="TableParagraph"/>
              <w:spacing w:line="270" w:lineRule="exact"/>
              <w:ind w:left="94" w:right="151"/>
              <w:jc w:val="center"/>
              <w:rPr>
                <w:sz w:val="24"/>
              </w:rPr>
            </w:pPr>
            <w:r>
              <w:rPr>
                <w:sz w:val="24"/>
              </w:rPr>
              <w:t>CO 2</w:t>
            </w:r>
          </w:p>
        </w:tc>
        <w:tc>
          <w:tcPr>
            <w:tcW w:w="8639" w:type="dxa"/>
          </w:tcPr>
          <w:p w:rsidR="00030528" w:rsidRDefault="00601496">
            <w:pPr>
              <w:pStyle w:val="TableParagraph"/>
              <w:spacing w:line="270" w:lineRule="exact"/>
              <w:rPr>
                <w:sz w:val="24"/>
              </w:rPr>
            </w:pPr>
            <w:r>
              <w:rPr>
                <w:sz w:val="24"/>
              </w:rPr>
              <w:t>Develop shear force and bending moment diagram of beams.</w:t>
            </w:r>
          </w:p>
        </w:tc>
      </w:tr>
      <w:tr w:rsidR="00030528">
        <w:trPr>
          <w:trHeight w:val="350"/>
        </w:trPr>
        <w:tc>
          <w:tcPr>
            <w:tcW w:w="809" w:type="dxa"/>
          </w:tcPr>
          <w:p w:rsidR="00030528" w:rsidRDefault="00601496">
            <w:pPr>
              <w:pStyle w:val="TableParagraph"/>
              <w:spacing w:line="273" w:lineRule="exact"/>
              <w:ind w:left="94" w:right="151"/>
              <w:jc w:val="center"/>
              <w:rPr>
                <w:sz w:val="24"/>
              </w:rPr>
            </w:pPr>
            <w:r>
              <w:rPr>
                <w:sz w:val="24"/>
              </w:rPr>
              <w:t>CO 3</w:t>
            </w:r>
          </w:p>
        </w:tc>
        <w:tc>
          <w:tcPr>
            <w:tcW w:w="8639" w:type="dxa"/>
          </w:tcPr>
          <w:p w:rsidR="00030528" w:rsidRDefault="00601496">
            <w:pPr>
              <w:pStyle w:val="TableParagraph"/>
              <w:spacing w:line="273" w:lineRule="exact"/>
              <w:rPr>
                <w:sz w:val="24"/>
              </w:rPr>
            </w:pPr>
            <w:r>
              <w:rPr>
                <w:sz w:val="24"/>
              </w:rPr>
              <w:t>Analyze the different types of stresses in the beams.</w:t>
            </w:r>
          </w:p>
        </w:tc>
      </w:tr>
      <w:tr w:rsidR="00030528">
        <w:trPr>
          <w:trHeight w:val="673"/>
        </w:trPr>
        <w:tc>
          <w:tcPr>
            <w:tcW w:w="809" w:type="dxa"/>
          </w:tcPr>
          <w:p w:rsidR="00030528" w:rsidRDefault="00601496">
            <w:pPr>
              <w:pStyle w:val="TableParagraph"/>
              <w:spacing w:line="270" w:lineRule="exact"/>
              <w:ind w:left="94" w:right="151"/>
              <w:jc w:val="center"/>
              <w:rPr>
                <w:sz w:val="24"/>
              </w:rPr>
            </w:pPr>
            <w:r>
              <w:rPr>
                <w:sz w:val="24"/>
              </w:rPr>
              <w:t>CO 4</w:t>
            </w:r>
          </w:p>
        </w:tc>
        <w:tc>
          <w:tcPr>
            <w:tcW w:w="8639" w:type="dxa"/>
          </w:tcPr>
          <w:p w:rsidR="00030528" w:rsidRDefault="00601496">
            <w:pPr>
              <w:pStyle w:val="TableParagraph"/>
              <w:spacing w:line="270" w:lineRule="exact"/>
              <w:rPr>
                <w:sz w:val="24"/>
              </w:rPr>
            </w:pPr>
            <w:r>
              <w:rPr>
                <w:sz w:val="24"/>
              </w:rPr>
              <w:t>Identify problem, formulation and solution using a range of analytical</w:t>
            </w:r>
          </w:p>
          <w:p w:rsidR="00030528" w:rsidRDefault="00601496">
            <w:pPr>
              <w:pStyle w:val="TableParagraph"/>
              <w:spacing w:before="81"/>
              <w:rPr>
                <w:sz w:val="24"/>
              </w:rPr>
            </w:pPr>
            <w:r>
              <w:rPr>
                <w:sz w:val="24"/>
              </w:rPr>
              <w:t>methods.</w:t>
            </w:r>
          </w:p>
        </w:tc>
      </w:tr>
      <w:tr w:rsidR="00030528">
        <w:trPr>
          <w:trHeight w:val="952"/>
        </w:trPr>
        <w:tc>
          <w:tcPr>
            <w:tcW w:w="809" w:type="dxa"/>
          </w:tcPr>
          <w:p w:rsidR="00030528" w:rsidRDefault="00601496">
            <w:pPr>
              <w:pStyle w:val="TableParagraph"/>
              <w:spacing w:line="270" w:lineRule="exact"/>
              <w:ind w:left="94" w:right="151"/>
              <w:jc w:val="center"/>
              <w:rPr>
                <w:sz w:val="24"/>
              </w:rPr>
            </w:pPr>
            <w:r>
              <w:rPr>
                <w:sz w:val="24"/>
              </w:rPr>
              <w:t>CO 5</w:t>
            </w:r>
          </w:p>
        </w:tc>
        <w:tc>
          <w:tcPr>
            <w:tcW w:w="8639" w:type="dxa"/>
          </w:tcPr>
          <w:p w:rsidR="00030528" w:rsidRDefault="00601496">
            <w:pPr>
              <w:pStyle w:val="TableParagraph"/>
              <w:spacing w:line="278" w:lineRule="auto"/>
              <w:ind w:right="160"/>
              <w:rPr>
                <w:sz w:val="24"/>
              </w:rPr>
            </w:pPr>
            <w:r>
              <w:rPr>
                <w:sz w:val="24"/>
              </w:rPr>
              <w:t>Analyze and interpret Lab data relating to behavior of structures and the materials they are made of, and undertake associated Lab work</w:t>
            </w:r>
          </w:p>
          <w:p w:rsidR="00030528" w:rsidRDefault="00601496">
            <w:pPr>
              <w:pStyle w:val="TableParagraph"/>
              <w:spacing w:line="272" w:lineRule="exact"/>
              <w:rPr>
                <w:sz w:val="24"/>
              </w:rPr>
            </w:pPr>
            <w:r>
              <w:rPr>
                <w:sz w:val="24"/>
              </w:rPr>
              <w:t>individually and in teams.</w:t>
            </w:r>
          </w:p>
        </w:tc>
      </w:tr>
      <w:tr w:rsidR="00030528">
        <w:trPr>
          <w:trHeight w:val="518"/>
        </w:trPr>
        <w:tc>
          <w:tcPr>
            <w:tcW w:w="809" w:type="dxa"/>
          </w:tcPr>
          <w:p w:rsidR="00030528" w:rsidRDefault="00601496">
            <w:pPr>
              <w:pStyle w:val="TableParagraph"/>
              <w:spacing w:line="270" w:lineRule="exact"/>
              <w:ind w:left="94" w:right="151"/>
              <w:jc w:val="center"/>
              <w:rPr>
                <w:sz w:val="24"/>
              </w:rPr>
            </w:pPr>
            <w:r>
              <w:rPr>
                <w:sz w:val="24"/>
              </w:rPr>
              <w:t>CO 6</w:t>
            </w:r>
          </w:p>
        </w:tc>
        <w:tc>
          <w:tcPr>
            <w:tcW w:w="8639" w:type="dxa"/>
          </w:tcPr>
          <w:p w:rsidR="00030528" w:rsidRDefault="00601496">
            <w:pPr>
              <w:pStyle w:val="TableParagraph"/>
              <w:spacing w:line="270" w:lineRule="exact"/>
              <w:rPr>
                <w:sz w:val="24"/>
              </w:rPr>
            </w:pPr>
            <w:r>
              <w:rPr>
                <w:sz w:val="24"/>
              </w:rPr>
              <w:t>Evaluate the different types of stresses in the columns and struts.</w:t>
            </w:r>
          </w:p>
        </w:tc>
      </w:tr>
      <w:tr w:rsidR="00030528">
        <w:trPr>
          <w:trHeight w:val="385"/>
        </w:trPr>
        <w:tc>
          <w:tcPr>
            <w:tcW w:w="809" w:type="dxa"/>
          </w:tcPr>
          <w:p w:rsidR="00030528" w:rsidRDefault="00601496">
            <w:pPr>
              <w:pStyle w:val="TableParagraph"/>
              <w:spacing w:line="270" w:lineRule="exact"/>
              <w:ind w:left="94" w:right="151"/>
              <w:jc w:val="center"/>
              <w:rPr>
                <w:sz w:val="24"/>
              </w:rPr>
            </w:pPr>
            <w:r>
              <w:rPr>
                <w:sz w:val="24"/>
              </w:rPr>
              <w:t>CO 7</w:t>
            </w:r>
          </w:p>
        </w:tc>
        <w:tc>
          <w:tcPr>
            <w:tcW w:w="8639" w:type="dxa"/>
          </w:tcPr>
          <w:p w:rsidR="00030528" w:rsidRDefault="00601496">
            <w:pPr>
              <w:pStyle w:val="TableParagraph"/>
              <w:spacing w:line="270" w:lineRule="exact"/>
              <w:ind w:left="109"/>
              <w:rPr>
                <w:sz w:val="24"/>
              </w:rPr>
            </w:pPr>
            <w:r>
              <w:rPr>
                <w:sz w:val="24"/>
              </w:rPr>
              <w:t>Analyze the behavior of the solid bodies subjected to various types of loading</w:t>
            </w:r>
          </w:p>
        </w:tc>
      </w:tr>
    </w:tbl>
    <w:p w:rsidR="00030528" w:rsidRDefault="00601496">
      <w:pPr>
        <w:pStyle w:val="Heading4"/>
        <w:spacing w:before="72" w:line="276" w:lineRule="auto"/>
        <w:ind w:right="6803"/>
      </w:pPr>
      <w:r>
        <w:t>Learning resources Text books</w:t>
      </w:r>
    </w:p>
    <w:p w:rsidR="00030528" w:rsidRDefault="00601496" w:rsidP="00BC73C7">
      <w:pPr>
        <w:pStyle w:val="ListParagraph"/>
        <w:numPr>
          <w:ilvl w:val="1"/>
          <w:numId w:val="187"/>
        </w:numPr>
        <w:tabs>
          <w:tab w:val="left" w:pos="2161"/>
        </w:tabs>
        <w:spacing w:before="28"/>
        <w:ind w:hanging="361"/>
        <w:rPr>
          <w:sz w:val="24"/>
        </w:rPr>
      </w:pPr>
      <w:r>
        <w:rPr>
          <w:sz w:val="24"/>
        </w:rPr>
        <w:t xml:space="preserve">Y.C. Fung, </w:t>
      </w:r>
      <w:r>
        <w:rPr>
          <w:i/>
          <w:sz w:val="24"/>
        </w:rPr>
        <w:t>“Foundations of Solid Mechanics</w:t>
      </w:r>
      <w:r>
        <w:rPr>
          <w:sz w:val="24"/>
        </w:rPr>
        <w:t>”, Prentice Hall</w:t>
      </w:r>
      <w:r>
        <w:rPr>
          <w:spacing w:val="-4"/>
          <w:sz w:val="24"/>
        </w:rPr>
        <w:t xml:space="preserve"> </w:t>
      </w:r>
      <w:r>
        <w:rPr>
          <w:sz w:val="24"/>
        </w:rPr>
        <w:t>Inc.</w:t>
      </w:r>
    </w:p>
    <w:p w:rsidR="00030528" w:rsidRDefault="00601496" w:rsidP="00BC73C7">
      <w:pPr>
        <w:pStyle w:val="ListParagraph"/>
        <w:numPr>
          <w:ilvl w:val="1"/>
          <w:numId w:val="187"/>
        </w:numPr>
        <w:tabs>
          <w:tab w:val="left" w:pos="2161"/>
        </w:tabs>
        <w:spacing w:before="81"/>
        <w:ind w:hanging="361"/>
        <w:rPr>
          <w:sz w:val="24"/>
        </w:rPr>
      </w:pPr>
      <w:r>
        <w:rPr>
          <w:sz w:val="24"/>
        </w:rPr>
        <w:t>Strength of materials, G.Gunneswara Rao, 2018, Cambridge University</w:t>
      </w:r>
      <w:r>
        <w:rPr>
          <w:spacing w:val="-16"/>
          <w:sz w:val="24"/>
        </w:rPr>
        <w:t xml:space="preserve"> </w:t>
      </w:r>
      <w:r>
        <w:rPr>
          <w:sz w:val="24"/>
        </w:rPr>
        <w:t>press</w:t>
      </w:r>
    </w:p>
    <w:p w:rsidR="00030528" w:rsidRDefault="00601496">
      <w:pPr>
        <w:pStyle w:val="Heading4"/>
        <w:spacing w:before="48"/>
        <w:ind w:left="1349"/>
      </w:pPr>
      <w:r>
        <w:t>References:</w:t>
      </w:r>
    </w:p>
    <w:p w:rsidR="00030528" w:rsidRDefault="00601496" w:rsidP="00BC73C7">
      <w:pPr>
        <w:pStyle w:val="ListParagraph"/>
        <w:numPr>
          <w:ilvl w:val="0"/>
          <w:numId w:val="186"/>
        </w:numPr>
        <w:tabs>
          <w:tab w:val="left" w:pos="2161"/>
        </w:tabs>
        <w:spacing w:before="72" w:line="276" w:lineRule="auto"/>
        <w:ind w:right="1570"/>
        <w:rPr>
          <w:sz w:val="24"/>
        </w:rPr>
      </w:pPr>
      <w:r>
        <w:rPr>
          <w:sz w:val="24"/>
        </w:rPr>
        <w:t>James M Gere, “</w:t>
      </w:r>
      <w:r>
        <w:rPr>
          <w:i/>
          <w:sz w:val="24"/>
        </w:rPr>
        <w:t xml:space="preserve">Mechanics of Materials”, </w:t>
      </w:r>
      <w:r>
        <w:rPr>
          <w:sz w:val="24"/>
        </w:rPr>
        <w:t>Thomson Learning Inc., Sixth Edition</w:t>
      </w:r>
    </w:p>
    <w:p w:rsidR="00030528" w:rsidRDefault="00601496" w:rsidP="00BC73C7">
      <w:pPr>
        <w:pStyle w:val="ListParagraph"/>
        <w:numPr>
          <w:ilvl w:val="0"/>
          <w:numId w:val="186"/>
        </w:numPr>
        <w:tabs>
          <w:tab w:val="left" w:pos="2161"/>
        </w:tabs>
        <w:spacing w:before="40"/>
        <w:ind w:hanging="361"/>
        <w:rPr>
          <w:sz w:val="24"/>
        </w:rPr>
      </w:pPr>
      <w:r>
        <w:rPr>
          <w:sz w:val="24"/>
        </w:rPr>
        <w:t xml:space="preserve">Popov, </w:t>
      </w:r>
      <w:r>
        <w:rPr>
          <w:i/>
          <w:sz w:val="24"/>
        </w:rPr>
        <w:t>Solid</w:t>
      </w:r>
      <w:r>
        <w:rPr>
          <w:i/>
          <w:spacing w:val="1"/>
          <w:sz w:val="24"/>
        </w:rPr>
        <w:t xml:space="preserve"> </w:t>
      </w:r>
      <w:r>
        <w:rPr>
          <w:i/>
          <w:sz w:val="24"/>
        </w:rPr>
        <w:t>Mechanics</w:t>
      </w:r>
      <w:r>
        <w:rPr>
          <w:sz w:val="24"/>
        </w:rPr>
        <w:t>,</w:t>
      </w:r>
    </w:p>
    <w:p w:rsidR="00030528" w:rsidRDefault="00601496" w:rsidP="00BC73C7">
      <w:pPr>
        <w:pStyle w:val="ListParagraph"/>
        <w:numPr>
          <w:ilvl w:val="0"/>
          <w:numId w:val="186"/>
        </w:numPr>
        <w:tabs>
          <w:tab w:val="left" w:pos="2161"/>
        </w:tabs>
        <w:spacing w:before="86" w:line="276" w:lineRule="auto"/>
        <w:ind w:right="3081"/>
        <w:rPr>
          <w:sz w:val="24"/>
        </w:rPr>
      </w:pPr>
      <w:r>
        <w:rPr>
          <w:sz w:val="24"/>
        </w:rPr>
        <w:t>P. Beer, E.R. Johnston, J. T. De Wolf and D. F. Mazurek, “</w:t>
      </w:r>
      <w:r>
        <w:rPr>
          <w:i/>
          <w:sz w:val="24"/>
        </w:rPr>
        <w:t>Mechanics of Materials</w:t>
      </w:r>
      <w:r>
        <w:rPr>
          <w:sz w:val="24"/>
        </w:rPr>
        <w:t>”, McGraw Hill, Sixth</w:t>
      </w:r>
      <w:r>
        <w:rPr>
          <w:spacing w:val="-13"/>
          <w:sz w:val="24"/>
        </w:rPr>
        <w:t xml:space="preserve"> </w:t>
      </w:r>
      <w:r>
        <w:rPr>
          <w:sz w:val="24"/>
        </w:rPr>
        <w:t>Edition</w:t>
      </w:r>
    </w:p>
    <w:p w:rsidR="00030528" w:rsidRDefault="00601496">
      <w:pPr>
        <w:pStyle w:val="Heading4"/>
        <w:spacing w:before="6"/>
      </w:pPr>
      <w:r>
        <w:t>Web Resources:</w:t>
      </w:r>
    </w:p>
    <w:p w:rsidR="00030528" w:rsidRDefault="00601496">
      <w:pPr>
        <w:spacing w:before="75" w:line="276" w:lineRule="auto"/>
        <w:ind w:left="3207" w:right="4182" w:hanging="56"/>
      </w:pPr>
      <w:r>
        <w:rPr>
          <w:u w:val="single" w:color="0000FF"/>
        </w:rPr>
        <w:t>https://nptel.ac.in/courses/105102090/</w:t>
      </w:r>
      <w:r>
        <w:t xml:space="preserve"> </w:t>
      </w:r>
      <w:hyperlink r:id="rId27">
        <w:r>
          <w:rPr>
            <w:color w:val="0000FF"/>
            <w:u w:val="single" w:color="0000FF"/>
          </w:rPr>
          <w:t>https://nptel.ac.in/courses/105106116/</w:t>
        </w:r>
      </w:hyperlink>
    </w:p>
    <w:p w:rsidR="00030528" w:rsidRDefault="00030528">
      <w:pPr>
        <w:pStyle w:val="BodyText"/>
        <w:rPr>
          <w:sz w:val="29"/>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46"/>
        <w:gridCol w:w="1577"/>
        <w:gridCol w:w="1733"/>
        <w:gridCol w:w="2124"/>
        <w:gridCol w:w="1663"/>
      </w:tblGrid>
      <w:tr w:rsidR="00030528">
        <w:trPr>
          <w:trHeight w:val="316"/>
        </w:trPr>
        <w:tc>
          <w:tcPr>
            <w:tcW w:w="4023" w:type="dxa"/>
            <w:gridSpan w:val="2"/>
          </w:tcPr>
          <w:p w:rsidR="00030528" w:rsidRDefault="00601496">
            <w:pPr>
              <w:pStyle w:val="TableParagraph"/>
              <w:spacing w:line="275" w:lineRule="exact"/>
              <w:rPr>
                <w:b/>
                <w:sz w:val="24"/>
              </w:rPr>
            </w:pPr>
            <w:r>
              <w:rPr>
                <w:b/>
                <w:sz w:val="24"/>
              </w:rPr>
              <w:t>Course Nature</w:t>
            </w:r>
          </w:p>
        </w:tc>
        <w:tc>
          <w:tcPr>
            <w:tcW w:w="5520" w:type="dxa"/>
            <w:gridSpan w:val="3"/>
          </w:tcPr>
          <w:p w:rsidR="00030528" w:rsidRDefault="00601496">
            <w:pPr>
              <w:pStyle w:val="TableParagraph"/>
              <w:spacing w:line="275" w:lineRule="exact"/>
              <w:ind w:left="110"/>
              <w:rPr>
                <w:b/>
                <w:sz w:val="24"/>
              </w:rPr>
            </w:pPr>
            <w:r>
              <w:rPr>
                <w:b/>
                <w:sz w:val="24"/>
              </w:rPr>
              <w:t>Theory</w:t>
            </w:r>
          </w:p>
        </w:tc>
      </w:tr>
      <w:tr w:rsidR="00030528">
        <w:trPr>
          <w:trHeight w:val="318"/>
        </w:trPr>
        <w:tc>
          <w:tcPr>
            <w:tcW w:w="9543" w:type="dxa"/>
            <w:gridSpan w:val="5"/>
          </w:tcPr>
          <w:p w:rsidR="00030528" w:rsidRDefault="00601496">
            <w:pPr>
              <w:pStyle w:val="TableParagraph"/>
              <w:spacing w:line="275" w:lineRule="exact"/>
              <w:rPr>
                <w:b/>
                <w:sz w:val="24"/>
              </w:rPr>
            </w:pPr>
            <w:r>
              <w:rPr>
                <w:b/>
                <w:sz w:val="24"/>
              </w:rPr>
              <w:t>Assessment Method</w:t>
            </w:r>
          </w:p>
        </w:tc>
      </w:tr>
      <w:tr w:rsidR="00030528">
        <w:trPr>
          <w:trHeight w:val="419"/>
        </w:trPr>
        <w:tc>
          <w:tcPr>
            <w:tcW w:w="2446" w:type="dxa"/>
          </w:tcPr>
          <w:p w:rsidR="00030528" w:rsidRDefault="00601496">
            <w:pPr>
              <w:pStyle w:val="TableParagraph"/>
              <w:spacing w:line="270" w:lineRule="exact"/>
              <w:rPr>
                <w:sz w:val="24"/>
              </w:rPr>
            </w:pPr>
            <w:r>
              <w:rPr>
                <w:sz w:val="24"/>
              </w:rPr>
              <w:t>AssessmentTool</w:t>
            </w:r>
          </w:p>
        </w:tc>
        <w:tc>
          <w:tcPr>
            <w:tcW w:w="1577" w:type="dxa"/>
          </w:tcPr>
          <w:p w:rsidR="00030528" w:rsidRDefault="00601496">
            <w:pPr>
              <w:pStyle w:val="TableParagraph"/>
              <w:spacing w:line="270" w:lineRule="exact"/>
              <w:ind w:left="92" w:right="84"/>
              <w:jc w:val="center"/>
              <w:rPr>
                <w:sz w:val="24"/>
              </w:rPr>
            </w:pPr>
            <w:r>
              <w:rPr>
                <w:sz w:val="24"/>
              </w:rPr>
              <w:t>Weekly tests</w:t>
            </w:r>
          </w:p>
        </w:tc>
        <w:tc>
          <w:tcPr>
            <w:tcW w:w="1733" w:type="dxa"/>
          </w:tcPr>
          <w:p w:rsidR="00030528" w:rsidRDefault="00601496">
            <w:pPr>
              <w:pStyle w:val="TableParagraph"/>
              <w:spacing w:line="270" w:lineRule="exact"/>
              <w:ind w:left="189" w:right="179"/>
              <w:jc w:val="center"/>
              <w:rPr>
                <w:sz w:val="24"/>
              </w:rPr>
            </w:pPr>
            <w:r>
              <w:rPr>
                <w:sz w:val="24"/>
              </w:rPr>
              <w:t>Monthly tests</w:t>
            </w:r>
          </w:p>
        </w:tc>
        <w:tc>
          <w:tcPr>
            <w:tcW w:w="2124" w:type="dxa"/>
          </w:tcPr>
          <w:p w:rsidR="00030528" w:rsidRDefault="00601496">
            <w:pPr>
              <w:pStyle w:val="TableParagraph"/>
              <w:spacing w:line="270" w:lineRule="exact"/>
              <w:ind w:left="84" w:right="80"/>
              <w:jc w:val="center"/>
              <w:rPr>
                <w:sz w:val="24"/>
              </w:rPr>
            </w:pPr>
            <w:r>
              <w:rPr>
                <w:sz w:val="24"/>
              </w:rPr>
              <w:t>End Semester Test</w:t>
            </w:r>
          </w:p>
        </w:tc>
        <w:tc>
          <w:tcPr>
            <w:tcW w:w="1663" w:type="dxa"/>
          </w:tcPr>
          <w:p w:rsidR="00030528" w:rsidRDefault="00601496">
            <w:pPr>
              <w:pStyle w:val="TableParagraph"/>
              <w:spacing w:line="270" w:lineRule="exact"/>
              <w:ind w:left="520" w:right="521"/>
              <w:jc w:val="center"/>
              <w:rPr>
                <w:sz w:val="24"/>
              </w:rPr>
            </w:pPr>
            <w:r>
              <w:rPr>
                <w:sz w:val="24"/>
              </w:rPr>
              <w:t>Total</w:t>
            </w:r>
          </w:p>
        </w:tc>
      </w:tr>
      <w:tr w:rsidR="00030528">
        <w:trPr>
          <w:trHeight w:val="318"/>
        </w:trPr>
        <w:tc>
          <w:tcPr>
            <w:tcW w:w="2446"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2"/>
              <w:jc w:val="center"/>
              <w:rPr>
                <w:sz w:val="24"/>
              </w:rPr>
            </w:pPr>
            <w:r>
              <w:rPr>
                <w:sz w:val="24"/>
              </w:rPr>
              <w:t>10%</w:t>
            </w:r>
          </w:p>
        </w:tc>
        <w:tc>
          <w:tcPr>
            <w:tcW w:w="1733" w:type="dxa"/>
          </w:tcPr>
          <w:p w:rsidR="00030528" w:rsidRDefault="00601496">
            <w:pPr>
              <w:pStyle w:val="TableParagraph"/>
              <w:spacing w:line="270" w:lineRule="exact"/>
              <w:ind w:left="189" w:right="176"/>
              <w:jc w:val="center"/>
              <w:rPr>
                <w:sz w:val="24"/>
              </w:rPr>
            </w:pPr>
            <w:r>
              <w:rPr>
                <w:sz w:val="24"/>
              </w:rPr>
              <w:t>30%</w:t>
            </w:r>
          </w:p>
        </w:tc>
        <w:tc>
          <w:tcPr>
            <w:tcW w:w="2124" w:type="dxa"/>
          </w:tcPr>
          <w:p w:rsidR="00030528" w:rsidRDefault="00601496">
            <w:pPr>
              <w:pStyle w:val="TableParagraph"/>
              <w:spacing w:line="270" w:lineRule="exact"/>
              <w:ind w:left="84" w:right="74"/>
              <w:jc w:val="center"/>
              <w:rPr>
                <w:sz w:val="24"/>
              </w:rPr>
            </w:pPr>
            <w:r>
              <w:rPr>
                <w:sz w:val="24"/>
              </w:rPr>
              <w:t>60%</w:t>
            </w:r>
          </w:p>
        </w:tc>
        <w:tc>
          <w:tcPr>
            <w:tcW w:w="1663" w:type="dxa"/>
          </w:tcPr>
          <w:p w:rsidR="00030528" w:rsidRDefault="00601496">
            <w:pPr>
              <w:pStyle w:val="TableParagraph"/>
              <w:spacing w:line="270" w:lineRule="exact"/>
              <w:ind w:left="528" w:right="521"/>
              <w:jc w:val="center"/>
              <w:rPr>
                <w:sz w:val="24"/>
              </w:rPr>
            </w:pPr>
            <w:r>
              <w:rPr>
                <w:sz w:val="24"/>
              </w:rPr>
              <w:t>100%</w:t>
            </w:r>
          </w:p>
        </w:tc>
      </w:tr>
    </w:tbl>
    <w:p w:rsidR="00030528" w:rsidRDefault="00030528">
      <w:pPr>
        <w:spacing w:line="270" w:lineRule="exact"/>
        <w:jc w:val="center"/>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3853"/>
        <w:gridCol w:w="1620"/>
        <w:gridCol w:w="1081"/>
        <w:gridCol w:w="992"/>
      </w:tblGrid>
      <w:tr w:rsidR="00030528">
        <w:trPr>
          <w:trHeight w:val="676"/>
        </w:trPr>
        <w:tc>
          <w:tcPr>
            <w:tcW w:w="1476" w:type="dxa"/>
          </w:tcPr>
          <w:p w:rsidR="00030528" w:rsidRDefault="00601496">
            <w:pPr>
              <w:pStyle w:val="TableParagraph"/>
              <w:spacing w:before="155"/>
              <w:ind w:left="81" w:right="74"/>
              <w:jc w:val="center"/>
              <w:rPr>
                <w:b/>
                <w:sz w:val="24"/>
              </w:rPr>
            </w:pPr>
            <w:r>
              <w:rPr>
                <w:b/>
                <w:sz w:val="24"/>
              </w:rPr>
              <w:t>Course code</w:t>
            </w:r>
          </w:p>
        </w:tc>
        <w:tc>
          <w:tcPr>
            <w:tcW w:w="3853" w:type="dxa"/>
          </w:tcPr>
          <w:p w:rsidR="00030528" w:rsidRDefault="00601496">
            <w:pPr>
              <w:pStyle w:val="TableParagraph"/>
              <w:spacing w:before="155"/>
              <w:ind w:left="87" w:right="82"/>
              <w:jc w:val="center"/>
              <w:rPr>
                <w:b/>
                <w:sz w:val="24"/>
              </w:rPr>
            </w:pPr>
            <w:r>
              <w:rPr>
                <w:b/>
                <w:sz w:val="24"/>
              </w:rPr>
              <w:t>Course Name</w:t>
            </w:r>
          </w:p>
        </w:tc>
        <w:tc>
          <w:tcPr>
            <w:tcW w:w="1620" w:type="dxa"/>
          </w:tcPr>
          <w:p w:rsidR="00030528" w:rsidRDefault="00601496">
            <w:pPr>
              <w:pStyle w:val="TableParagraph"/>
              <w:spacing w:line="275" w:lineRule="exact"/>
              <w:ind w:left="448"/>
              <w:rPr>
                <w:b/>
                <w:sz w:val="24"/>
              </w:rPr>
            </w:pPr>
            <w:r>
              <w:rPr>
                <w:b/>
                <w:sz w:val="24"/>
              </w:rPr>
              <w:t>Course</w:t>
            </w:r>
          </w:p>
          <w:p w:rsidR="00030528" w:rsidRDefault="00601496">
            <w:pPr>
              <w:pStyle w:val="TableParagraph"/>
              <w:spacing w:before="82"/>
              <w:ind w:left="340"/>
              <w:rPr>
                <w:b/>
                <w:sz w:val="24"/>
              </w:rPr>
            </w:pPr>
            <w:r>
              <w:rPr>
                <w:b/>
                <w:sz w:val="24"/>
              </w:rPr>
              <w:t>Category</w:t>
            </w:r>
          </w:p>
        </w:tc>
        <w:tc>
          <w:tcPr>
            <w:tcW w:w="1081" w:type="dxa"/>
          </w:tcPr>
          <w:p w:rsidR="00030528" w:rsidRDefault="00601496">
            <w:pPr>
              <w:pStyle w:val="TableParagraph"/>
              <w:spacing w:before="155"/>
              <w:ind w:left="210" w:right="193"/>
              <w:jc w:val="center"/>
              <w:rPr>
                <w:b/>
                <w:sz w:val="24"/>
              </w:rPr>
            </w:pPr>
            <w:r>
              <w:rPr>
                <w:b/>
                <w:sz w:val="24"/>
              </w:rPr>
              <w:t>L-T-P</w:t>
            </w:r>
          </w:p>
        </w:tc>
        <w:tc>
          <w:tcPr>
            <w:tcW w:w="992" w:type="dxa"/>
          </w:tcPr>
          <w:p w:rsidR="00030528" w:rsidRDefault="00601496">
            <w:pPr>
              <w:pStyle w:val="TableParagraph"/>
              <w:spacing w:before="155"/>
              <w:ind w:left="88" w:right="88"/>
              <w:jc w:val="center"/>
              <w:rPr>
                <w:b/>
                <w:sz w:val="24"/>
              </w:rPr>
            </w:pPr>
            <w:r>
              <w:rPr>
                <w:b/>
                <w:sz w:val="24"/>
              </w:rPr>
              <w:t>Credits</w:t>
            </w:r>
          </w:p>
        </w:tc>
      </w:tr>
      <w:tr w:rsidR="00030528">
        <w:trPr>
          <w:trHeight w:val="422"/>
        </w:trPr>
        <w:tc>
          <w:tcPr>
            <w:tcW w:w="1476" w:type="dxa"/>
          </w:tcPr>
          <w:p w:rsidR="00030528" w:rsidRDefault="00E81308">
            <w:pPr>
              <w:pStyle w:val="TableParagraph"/>
              <w:spacing w:before="49"/>
              <w:ind w:left="86" w:right="72"/>
              <w:jc w:val="center"/>
              <w:rPr>
                <w:b/>
                <w:sz w:val="24"/>
              </w:rPr>
            </w:pPr>
            <w:r>
              <w:rPr>
                <w:b/>
                <w:sz w:val="24"/>
              </w:rPr>
              <w:t>22</w:t>
            </w:r>
            <w:r w:rsidR="00601496">
              <w:rPr>
                <w:b/>
                <w:sz w:val="24"/>
              </w:rPr>
              <w:t>ME2104</w:t>
            </w:r>
          </w:p>
        </w:tc>
        <w:tc>
          <w:tcPr>
            <w:tcW w:w="3853" w:type="dxa"/>
          </w:tcPr>
          <w:p w:rsidR="00030528" w:rsidRDefault="00601496">
            <w:pPr>
              <w:pStyle w:val="TableParagraph"/>
              <w:spacing w:before="49"/>
              <w:ind w:left="87" w:right="82"/>
              <w:jc w:val="center"/>
              <w:rPr>
                <w:b/>
                <w:sz w:val="24"/>
              </w:rPr>
            </w:pPr>
            <w:r>
              <w:rPr>
                <w:b/>
                <w:sz w:val="24"/>
              </w:rPr>
              <w:t>Manufacturing Processes</w:t>
            </w:r>
          </w:p>
        </w:tc>
        <w:tc>
          <w:tcPr>
            <w:tcW w:w="1620" w:type="dxa"/>
          </w:tcPr>
          <w:p w:rsidR="00030528" w:rsidRDefault="00601496">
            <w:pPr>
              <w:pStyle w:val="TableParagraph"/>
              <w:spacing w:before="49"/>
              <w:ind w:left="536" w:right="532"/>
              <w:jc w:val="center"/>
              <w:rPr>
                <w:b/>
                <w:sz w:val="24"/>
              </w:rPr>
            </w:pPr>
            <w:r>
              <w:rPr>
                <w:b/>
                <w:sz w:val="24"/>
              </w:rPr>
              <w:t>PCC</w:t>
            </w:r>
          </w:p>
        </w:tc>
        <w:tc>
          <w:tcPr>
            <w:tcW w:w="1081" w:type="dxa"/>
          </w:tcPr>
          <w:p w:rsidR="00030528" w:rsidRDefault="00601496">
            <w:pPr>
              <w:pStyle w:val="TableParagraph"/>
              <w:spacing w:before="49"/>
              <w:ind w:left="197" w:right="193"/>
              <w:jc w:val="center"/>
              <w:rPr>
                <w:b/>
                <w:sz w:val="24"/>
              </w:rPr>
            </w:pPr>
            <w:r>
              <w:rPr>
                <w:b/>
                <w:sz w:val="24"/>
              </w:rPr>
              <w:t>3-0-0</w:t>
            </w:r>
          </w:p>
        </w:tc>
        <w:tc>
          <w:tcPr>
            <w:tcW w:w="992" w:type="dxa"/>
          </w:tcPr>
          <w:p w:rsidR="00030528" w:rsidRDefault="00601496">
            <w:pPr>
              <w:pStyle w:val="TableParagraph"/>
              <w:spacing w:before="49"/>
              <w:ind w:left="7"/>
              <w:jc w:val="center"/>
              <w:rPr>
                <w:b/>
                <w:sz w:val="24"/>
              </w:rPr>
            </w:pPr>
            <w:r>
              <w:rPr>
                <w:b/>
                <w:w w:val="97"/>
                <w:sz w:val="24"/>
              </w:rPr>
              <w:t>3</w:t>
            </w:r>
          </w:p>
        </w:tc>
      </w:tr>
    </w:tbl>
    <w:p w:rsidR="00030528" w:rsidRDefault="00030528">
      <w:pPr>
        <w:pStyle w:val="BodyText"/>
        <w:rPr>
          <w:sz w:val="20"/>
        </w:rPr>
      </w:pPr>
    </w:p>
    <w:p w:rsidR="00030528" w:rsidRDefault="00030528">
      <w:pPr>
        <w:pStyle w:val="BodyText"/>
        <w:spacing w:before="10"/>
        <w:rPr>
          <w:sz w:val="22"/>
        </w:rPr>
      </w:pPr>
    </w:p>
    <w:p w:rsidR="00030528" w:rsidRDefault="00601496">
      <w:pPr>
        <w:pStyle w:val="Heading4"/>
      </w:pPr>
      <w:r>
        <w:t>Course Learning Objectives:</w:t>
      </w:r>
    </w:p>
    <w:p w:rsidR="00030528" w:rsidRDefault="00601496" w:rsidP="00BC73C7">
      <w:pPr>
        <w:pStyle w:val="ListParagraph"/>
        <w:numPr>
          <w:ilvl w:val="0"/>
          <w:numId w:val="185"/>
        </w:numPr>
        <w:tabs>
          <w:tab w:val="left" w:pos="1681"/>
        </w:tabs>
        <w:spacing w:before="75"/>
        <w:ind w:hanging="241"/>
        <w:rPr>
          <w:sz w:val="24"/>
        </w:rPr>
      </w:pPr>
      <w:r>
        <w:rPr>
          <w:sz w:val="24"/>
        </w:rPr>
        <w:t>To have proper knowledge on various manufacturing</w:t>
      </w:r>
      <w:r>
        <w:rPr>
          <w:spacing w:val="-21"/>
          <w:sz w:val="24"/>
        </w:rPr>
        <w:t xml:space="preserve"> </w:t>
      </w:r>
      <w:r>
        <w:rPr>
          <w:sz w:val="24"/>
        </w:rPr>
        <w:t>processes.</w:t>
      </w:r>
    </w:p>
    <w:p w:rsidR="00030528" w:rsidRDefault="00601496" w:rsidP="00BC73C7">
      <w:pPr>
        <w:pStyle w:val="ListParagraph"/>
        <w:numPr>
          <w:ilvl w:val="0"/>
          <w:numId w:val="185"/>
        </w:numPr>
        <w:tabs>
          <w:tab w:val="left" w:pos="1712"/>
        </w:tabs>
        <w:spacing w:before="84" w:line="276" w:lineRule="auto"/>
        <w:ind w:left="1711" w:right="2311" w:hanging="272"/>
        <w:rPr>
          <w:sz w:val="24"/>
        </w:rPr>
      </w:pPr>
      <w:r>
        <w:rPr>
          <w:sz w:val="24"/>
        </w:rPr>
        <w:t>To have proper knowledge on cost effective material options based on the near net shape and surface</w:t>
      </w:r>
      <w:r>
        <w:rPr>
          <w:spacing w:val="-8"/>
          <w:sz w:val="24"/>
        </w:rPr>
        <w:t xml:space="preserve"> </w:t>
      </w:r>
      <w:r>
        <w:rPr>
          <w:sz w:val="24"/>
        </w:rPr>
        <w:t>finish.</w:t>
      </w:r>
    </w:p>
    <w:p w:rsidR="00030528" w:rsidRDefault="00601496" w:rsidP="00BC73C7">
      <w:pPr>
        <w:pStyle w:val="ListParagraph"/>
        <w:numPr>
          <w:ilvl w:val="0"/>
          <w:numId w:val="185"/>
        </w:numPr>
        <w:tabs>
          <w:tab w:val="left" w:pos="1681"/>
        </w:tabs>
        <w:spacing w:line="275" w:lineRule="exact"/>
        <w:ind w:hanging="241"/>
        <w:rPr>
          <w:sz w:val="24"/>
        </w:rPr>
      </w:pPr>
      <w:r>
        <w:rPr>
          <w:sz w:val="24"/>
        </w:rPr>
        <w:t>To understand the problems of a component during its</w:t>
      </w:r>
      <w:r>
        <w:rPr>
          <w:spacing w:val="-17"/>
          <w:sz w:val="24"/>
        </w:rPr>
        <w:t xml:space="preserve"> </w:t>
      </w:r>
      <w:r>
        <w:rPr>
          <w:sz w:val="24"/>
        </w:rPr>
        <w:t>manufacturing.</w:t>
      </w:r>
    </w:p>
    <w:p w:rsidR="00030528" w:rsidRDefault="00601496" w:rsidP="00BC73C7">
      <w:pPr>
        <w:pStyle w:val="ListParagraph"/>
        <w:numPr>
          <w:ilvl w:val="0"/>
          <w:numId w:val="185"/>
        </w:numPr>
        <w:tabs>
          <w:tab w:val="left" w:pos="1681"/>
        </w:tabs>
        <w:spacing w:before="81"/>
        <w:ind w:hanging="241"/>
        <w:rPr>
          <w:sz w:val="24"/>
        </w:rPr>
      </w:pPr>
      <w:r>
        <w:rPr>
          <w:sz w:val="24"/>
        </w:rPr>
        <w:t>To understand the steps involved in manufacturing a</w:t>
      </w:r>
      <w:r>
        <w:rPr>
          <w:spacing w:val="-13"/>
          <w:sz w:val="24"/>
        </w:rPr>
        <w:t xml:space="preserve"> </w:t>
      </w:r>
      <w:r>
        <w:rPr>
          <w:sz w:val="24"/>
        </w:rPr>
        <w:t>component.</w:t>
      </w:r>
    </w:p>
    <w:p w:rsidR="00030528" w:rsidRDefault="00601496" w:rsidP="00BC73C7">
      <w:pPr>
        <w:pStyle w:val="ListParagraph"/>
        <w:numPr>
          <w:ilvl w:val="0"/>
          <w:numId w:val="185"/>
        </w:numPr>
        <w:tabs>
          <w:tab w:val="left" w:pos="1681"/>
        </w:tabs>
        <w:spacing w:before="85"/>
        <w:ind w:hanging="241"/>
        <w:rPr>
          <w:sz w:val="24"/>
        </w:rPr>
      </w:pPr>
      <w:r>
        <w:rPr>
          <w:sz w:val="24"/>
        </w:rPr>
        <w:t>To understand the effect of manufacturing processes on properties of a</w:t>
      </w:r>
      <w:r>
        <w:rPr>
          <w:spacing w:val="-19"/>
          <w:sz w:val="24"/>
        </w:rPr>
        <w:t xml:space="preserve"> </w:t>
      </w:r>
      <w:r>
        <w:rPr>
          <w:sz w:val="24"/>
        </w:rPr>
        <w:t>component.</w:t>
      </w:r>
    </w:p>
    <w:p w:rsidR="00030528" w:rsidRDefault="00601496" w:rsidP="00BC73C7">
      <w:pPr>
        <w:pStyle w:val="ListParagraph"/>
        <w:numPr>
          <w:ilvl w:val="0"/>
          <w:numId w:val="185"/>
        </w:numPr>
        <w:tabs>
          <w:tab w:val="left" w:pos="1774"/>
        </w:tabs>
        <w:spacing w:before="84" w:line="276" w:lineRule="auto"/>
        <w:ind w:left="1440" w:right="2980" w:firstLine="0"/>
        <w:rPr>
          <w:sz w:val="24"/>
        </w:rPr>
      </w:pPr>
      <w:r>
        <w:rPr>
          <w:sz w:val="24"/>
        </w:rPr>
        <w:t>To communicate more effectively with the industrial people in manufacturing</w:t>
      </w:r>
      <w:r>
        <w:rPr>
          <w:spacing w:val="-4"/>
          <w:sz w:val="24"/>
        </w:rPr>
        <w:t xml:space="preserve"> </w:t>
      </w:r>
      <w:r>
        <w:rPr>
          <w:sz w:val="24"/>
        </w:rPr>
        <w:t>terminology.</w:t>
      </w:r>
    </w:p>
    <w:p w:rsidR="00030528" w:rsidRDefault="00030528">
      <w:pPr>
        <w:pStyle w:val="BodyText"/>
        <w:spacing w:before="3"/>
        <w:rPr>
          <w:sz w:val="32"/>
        </w:rPr>
      </w:pPr>
    </w:p>
    <w:p w:rsidR="00030528" w:rsidRDefault="00601496">
      <w:pPr>
        <w:pStyle w:val="Heading4"/>
        <w:ind w:left="1260"/>
      </w:pPr>
      <w:r>
        <w:t>Course Contents:</w:t>
      </w:r>
    </w:p>
    <w:p w:rsidR="00030528" w:rsidRDefault="00030528">
      <w:pPr>
        <w:pStyle w:val="BodyText"/>
        <w:spacing w:before="1"/>
        <w:rPr>
          <w:b/>
          <w:sz w:val="21"/>
        </w:rPr>
      </w:pPr>
    </w:p>
    <w:p w:rsidR="00030528" w:rsidRDefault="00601496">
      <w:pPr>
        <w:tabs>
          <w:tab w:val="left" w:pos="6027"/>
        </w:tabs>
        <w:ind w:left="660"/>
        <w:jc w:val="both"/>
        <w:rPr>
          <w:b/>
          <w:sz w:val="24"/>
        </w:rPr>
      </w:pPr>
      <w:r>
        <w:rPr>
          <w:b/>
          <w:sz w:val="24"/>
        </w:rPr>
        <w:t>Unit-I</w:t>
      </w:r>
      <w:r>
        <w:rPr>
          <w:b/>
          <w:sz w:val="24"/>
        </w:rPr>
        <w:tab/>
        <w:t>(8 Contact</w:t>
      </w:r>
      <w:r>
        <w:rPr>
          <w:b/>
          <w:spacing w:val="-1"/>
          <w:sz w:val="24"/>
        </w:rPr>
        <w:t xml:space="preserve"> </w:t>
      </w:r>
      <w:r>
        <w:rPr>
          <w:b/>
          <w:sz w:val="24"/>
        </w:rPr>
        <w:t>hours)</w:t>
      </w:r>
    </w:p>
    <w:p w:rsidR="00030528" w:rsidRDefault="00601496">
      <w:pPr>
        <w:pStyle w:val="BodyText"/>
        <w:spacing w:before="38" w:line="276" w:lineRule="auto"/>
        <w:ind w:left="660" w:right="1015"/>
        <w:jc w:val="both"/>
      </w:pPr>
      <w:r>
        <w:rPr>
          <w:b/>
        </w:rPr>
        <w:t xml:space="preserve">Casting: </w:t>
      </w:r>
      <w:r>
        <w:t xml:space="preserve">Introduction, Advantages of casting and its applications, Steps involved in making a casting. </w:t>
      </w:r>
      <w:r>
        <w:rPr>
          <w:b/>
        </w:rPr>
        <w:t>Patterns and Pattern makin</w:t>
      </w:r>
      <w:r>
        <w:t xml:space="preserve">g: Types of patterns, Materials used for patterns, Pattern allowances, </w:t>
      </w:r>
      <w:r>
        <w:rPr>
          <w:b/>
        </w:rPr>
        <w:t>Moulding sand</w:t>
      </w:r>
      <w:r>
        <w:t xml:space="preserve">: Molding sand composition, Testing sand properties, Sand preparation, Reclamation of molding sand. </w:t>
      </w:r>
      <w:r>
        <w:rPr>
          <w:b/>
        </w:rPr>
        <w:t xml:space="preserve">Core: </w:t>
      </w:r>
      <w:r>
        <w:t xml:space="preserve">Core sands, Types of cores, Core prints, Chaplets, Forces acting on the molding flasks, </w:t>
      </w:r>
      <w:r>
        <w:rPr>
          <w:b/>
        </w:rPr>
        <w:t xml:space="preserve">Gating systems: </w:t>
      </w:r>
      <w:r>
        <w:t>Elements of gating system, Gating system design, Risering Design.</w:t>
      </w:r>
    </w:p>
    <w:p w:rsidR="00030528" w:rsidRDefault="00030528">
      <w:pPr>
        <w:pStyle w:val="BodyText"/>
        <w:spacing w:before="11"/>
        <w:rPr>
          <w:sz w:val="27"/>
        </w:rPr>
      </w:pPr>
    </w:p>
    <w:p w:rsidR="00030528" w:rsidRDefault="00601496">
      <w:pPr>
        <w:pStyle w:val="Heading4"/>
        <w:tabs>
          <w:tab w:val="left" w:pos="6061"/>
        </w:tabs>
        <w:ind w:left="660"/>
        <w:jc w:val="both"/>
      </w:pPr>
      <w:r>
        <w:t>Unit</w:t>
      </w:r>
      <w:r>
        <w:rPr>
          <w:spacing w:val="-1"/>
        </w:rPr>
        <w:t xml:space="preserve"> </w:t>
      </w:r>
      <w:r>
        <w:t>II</w:t>
      </w:r>
      <w:r>
        <w:tab/>
        <w:t>(7 Contact hours)</w:t>
      </w:r>
    </w:p>
    <w:p w:rsidR="00030528" w:rsidRDefault="00601496">
      <w:pPr>
        <w:spacing w:before="38"/>
        <w:ind w:left="660"/>
        <w:jc w:val="both"/>
        <w:rPr>
          <w:sz w:val="24"/>
        </w:rPr>
      </w:pPr>
      <w:r>
        <w:rPr>
          <w:b/>
          <w:sz w:val="24"/>
        </w:rPr>
        <w:t xml:space="preserve">Melting and Casting Quality: </w:t>
      </w:r>
      <w:r>
        <w:rPr>
          <w:sz w:val="24"/>
        </w:rPr>
        <w:t>Melting Practices, Casting Cleaning, Casting Defects.</w:t>
      </w:r>
    </w:p>
    <w:p w:rsidR="00030528" w:rsidRDefault="00601496">
      <w:pPr>
        <w:pStyle w:val="BodyText"/>
        <w:spacing w:before="41" w:line="276" w:lineRule="auto"/>
        <w:ind w:left="660" w:right="1019"/>
        <w:jc w:val="both"/>
      </w:pPr>
      <w:r>
        <w:rPr>
          <w:b/>
        </w:rPr>
        <w:t>Special casting processes</w:t>
      </w:r>
      <w:r>
        <w:t>: Shell Moulding, Precision Investment Casting, Permanent Mould Casting, Die Casting, Vacuum Die Casting, Low Pressure Die Casting, Centrifugal Casting, Continuous Casting, Squeeze Casting, Slush Casting, Vacuum Casting Thixocasting.</w:t>
      </w:r>
    </w:p>
    <w:p w:rsidR="00030528" w:rsidRDefault="00030528">
      <w:pPr>
        <w:pStyle w:val="BodyText"/>
        <w:rPr>
          <w:sz w:val="28"/>
        </w:rPr>
      </w:pPr>
    </w:p>
    <w:p w:rsidR="00030528" w:rsidRDefault="00601496">
      <w:pPr>
        <w:pStyle w:val="Heading4"/>
        <w:tabs>
          <w:tab w:val="left" w:pos="5973"/>
        </w:tabs>
        <w:ind w:left="660"/>
        <w:jc w:val="both"/>
      </w:pPr>
      <w:r>
        <w:t>Unit-III</w:t>
      </w:r>
      <w:r>
        <w:tab/>
        <w:t>(9 Contact</w:t>
      </w:r>
      <w:r>
        <w:rPr>
          <w:spacing w:val="-1"/>
        </w:rPr>
        <w:t xml:space="preserve"> </w:t>
      </w:r>
      <w:r>
        <w:t>hours)</w:t>
      </w:r>
    </w:p>
    <w:p w:rsidR="00030528" w:rsidRDefault="00601496" w:rsidP="00636A5B">
      <w:pPr>
        <w:pStyle w:val="BodyText"/>
        <w:spacing w:before="152" w:line="276" w:lineRule="auto"/>
        <w:ind w:left="660" w:right="1013"/>
        <w:jc w:val="both"/>
      </w:pPr>
      <w:r>
        <w:rPr>
          <w:b/>
        </w:rPr>
        <w:t>Fundamentals of Metal Forming: P</w:t>
      </w:r>
      <w:r>
        <w:t xml:space="preserve">lastic deformation, Hot and cold working, Strain hardening, Recovery, Recrystallization and grain growth. </w:t>
      </w:r>
      <w:r>
        <w:rPr>
          <w:b/>
        </w:rPr>
        <w:t>Rolling</w:t>
      </w:r>
      <w:r>
        <w:t xml:space="preserve">: Principle, Types of rolling mills and products, Roll passes, Forces in rolling and power requirements. </w:t>
      </w:r>
      <w:r>
        <w:rPr>
          <w:b/>
        </w:rPr>
        <w:t xml:space="preserve">Extrusion and Drawing: </w:t>
      </w:r>
      <w:r>
        <w:t>Basic extrusion process and its characteristics, Hot extrusion and cold extrusion, Impact extrusion, Hydrostatic extrusion. Wire drawing, rod and tube drawing, Load</w:t>
      </w:r>
      <w:r>
        <w:rPr>
          <w:spacing w:val="-20"/>
        </w:rPr>
        <w:t xml:space="preserve"> </w:t>
      </w:r>
      <w:r>
        <w:t xml:space="preserve">estimation for drawing and tube making. </w:t>
      </w:r>
      <w:r>
        <w:rPr>
          <w:b/>
        </w:rPr>
        <w:t xml:space="preserve">Forging: </w:t>
      </w:r>
      <w:r>
        <w:t>Principles of forging, Tools and dies, Types: Smith forging, Drop Forging, Forging hammers, Rotary forging, forging defects,</w:t>
      </w:r>
      <w:r>
        <w:rPr>
          <w:spacing w:val="-8"/>
        </w:rPr>
        <w:t xml:space="preserve"> </w:t>
      </w:r>
      <w:r>
        <w:t>Load</w:t>
      </w:r>
      <w:r w:rsidR="00636A5B">
        <w:t xml:space="preserve"> </w:t>
      </w:r>
      <w:r>
        <w:t>estimation in forging process.</w:t>
      </w:r>
    </w:p>
    <w:p w:rsidR="00030528" w:rsidRDefault="00030528">
      <w:pPr>
        <w:jc w:val="both"/>
        <w:sectPr w:rsidR="00030528">
          <w:pgSz w:w="11910" w:h="16840"/>
          <w:pgMar w:top="1320" w:right="0" w:bottom="1500" w:left="1140" w:header="612" w:footer="1245" w:gutter="0"/>
          <w:cols w:space="720"/>
        </w:sectPr>
      </w:pPr>
    </w:p>
    <w:p w:rsidR="00030528" w:rsidRDefault="00601496">
      <w:pPr>
        <w:pStyle w:val="Heading4"/>
        <w:tabs>
          <w:tab w:val="left" w:pos="7520"/>
        </w:tabs>
        <w:spacing w:before="105"/>
        <w:ind w:left="660"/>
        <w:jc w:val="both"/>
      </w:pPr>
      <w:r>
        <w:lastRenderedPageBreak/>
        <w:t>Unit-IV</w:t>
      </w:r>
      <w:r>
        <w:tab/>
        <w:t>(6</w:t>
      </w:r>
      <w:r>
        <w:rPr>
          <w:spacing w:val="-1"/>
        </w:rPr>
        <w:t xml:space="preserve"> </w:t>
      </w:r>
      <w:r>
        <w:t>Contacthours)</w:t>
      </w:r>
    </w:p>
    <w:p w:rsidR="00030528" w:rsidRDefault="00601496">
      <w:pPr>
        <w:pStyle w:val="BodyText"/>
        <w:spacing w:before="154" w:line="276" w:lineRule="auto"/>
        <w:ind w:left="660" w:right="1011"/>
        <w:jc w:val="both"/>
      </w:pPr>
      <w:r>
        <w:rPr>
          <w:b/>
        </w:rPr>
        <w:t>Sheet</w:t>
      </w:r>
      <w:r>
        <w:rPr>
          <w:b/>
          <w:spacing w:val="-16"/>
        </w:rPr>
        <w:t xml:space="preserve"> </w:t>
      </w:r>
      <w:r>
        <w:rPr>
          <w:b/>
        </w:rPr>
        <w:t>metal</w:t>
      </w:r>
      <w:r>
        <w:rPr>
          <w:b/>
          <w:spacing w:val="-15"/>
        </w:rPr>
        <w:t xml:space="preserve"> </w:t>
      </w:r>
      <w:r>
        <w:rPr>
          <w:b/>
        </w:rPr>
        <w:t>forming</w:t>
      </w:r>
      <w:r>
        <w:t>:</w:t>
      </w:r>
      <w:r>
        <w:rPr>
          <w:spacing w:val="-14"/>
        </w:rPr>
        <w:t xml:space="preserve"> </w:t>
      </w:r>
      <w:r>
        <w:t>Press</w:t>
      </w:r>
      <w:r>
        <w:rPr>
          <w:spacing w:val="-14"/>
        </w:rPr>
        <w:t xml:space="preserve"> </w:t>
      </w:r>
      <w:r>
        <w:t>tool</w:t>
      </w:r>
      <w:r>
        <w:rPr>
          <w:spacing w:val="-14"/>
        </w:rPr>
        <w:t xml:space="preserve"> </w:t>
      </w:r>
      <w:r>
        <w:t>operations,</w:t>
      </w:r>
      <w:r>
        <w:rPr>
          <w:spacing w:val="-14"/>
        </w:rPr>
        <w:t xml:space="preserve"> </w:t>
      </w:r>
      <w:r>
        <w:t>shearing,</w:t>
      </w:r>
      <w:r>
        <w:rPr>
          <w:spacing w:val="-14"/>
        </w:rPr>
        <w:t xml:space="preserve"> </w:t>
      </w:r>
      <w:r>
        <w:t>drawing,</w:t>
      </w:r>
      <w:r>
        <w:rPr>
          <w:spacing w:val="-14"/>
        </w:rPr>
        <w:t xml:space="preserve"> </w:t>
      </w:r>
      <w:r>
        <w:t>Hot</w:t>
      </w:r>
      <w:r>
        <w:rPr>
          <w:spacing w:val="-14"/>
        </w:rPr>
        <w:t xml:space="preserve"> </w:t>
      </w:r>
      <w:r>
        <w:t>and</w:t>
      </w:r>
      <w:r>
        <w:rPr>
          <w:spacing w:val="-14"/>
        </w:rPr>
        <w:t xml:space="preserve"> </w:t>
      </w:r>
      <w:r>
        <w:t>cold</w:t>
      </w:r>
      <w:r>
        <w:rPr>
          <w:spacing w:val="-13"/>
        </w:rPr>
        <w:t xml:space="preserve"> </w:t>
      </w:r>
      <w:r>
        <w:t>spinning,</w:t>
      </w:r>
      <w:r>
        <w:rPr>
          <w:spacing w:val="-14"/>
        </w:rPr>
        <w:t xml:space="preserve"> </w:t>
      </w:r>
      <w:r>
        <w:t xml:space="preserve">bending, stretch forming, Piercing, Coining, Embossing. Sheet metal Die Design, </w:t>
      </w:r>
      <w:r>
        <w:rPr>
          <w:b/>
        </w:rPr>
        <w:t>Special forming</w:t>
      </w:r>
      <w:r>
        <w:t>: Hydro forming, High energy rate</w:t>
      </w:r>
      <w:r>
        <w:rPr>
          <w:spacing w:val="-4"/>
        </w:rPr>
        <w:t xml:space="preserve"> </w:t>
      </w:r>
      <w:r>
        <w:t>forming.</w:t>
      </w:r>
    </w:p>
    <w:p w:rsidR="00030528" w:rsidRDefault="00030528">
      <w:pPr>
        <w:pStyle w:val="BodyText"/>
        <w:rPr>
          <w:sz w:val="28"/>
        </w:rPr>
      </w:pPr>
    </w:p>
    <w:p w:rsidR="00030528" w:rsidRDefault="00601496">
      <w:pPr>
        <w:pStyle w:val="Heading4"/>
        <w:tabs>
          <w:tab w:val="left" w:pos="7549"/>
        </w:tabs>
        <w:ind w:left="660"/>
        <w:jc w:val="both"/>
      </w:pPr>
      <w:r>
        <w:t>Unit-V</w:t>
      </w:r>
      <w:r>
        <w:tab/>
        <w:t>(9 Contact</w:t>
      </w:r>
      <w:r>
        <w:rPr>
          <w:spacing w:val="-1"/>
        </w:rPr>
        <w:t xml:space="preserve"> </w:t>
      </w:r>
      <w:r>
        <w:t>hours)</w:t>
      </w:r>
    </w:p>
    <w:p w:rsidR="00030528" w:rsidRDefault="00601496">
      <w:pPr>
        <w:pStyle w:val="BodyText"/>
        <w:spacing w:before="39" w:line="276" w:lineRule="auto"/>
        <w:ind w:left="660" w:right="1010"/>
        <w:jc w:val="both"/>
      </w:pPr>
      <w:r>
        <w:rPr>
          <w:b/>
        </w:rPr>
        <w:t xml:space="preserve">Welding: </w:t>
      </w:r>
      <w:r>
        <w:t xml:space="preserve">Classification of welding process, Arc welding, Weld bead geometry, </w:t>
      </w:r>
      <w:r>
        <w:rPr>
          <w:spacing w:val="2"/>
        </w:rPr>
        <w:t xml:space="preserve">V-I </w:t>
      </w:r>
      <w:r>
        <w:t xml:space="preserve">Characteristic curves of power source , Problems on </w:t>
      </w:r>
      <w:r>
        <w:rPr>
          <w:spacing w:val="3"/>
        </w:rPr>
        <w:t xml:space="preserve">V-I </w:t>
      </w:r>
      <w:r>
        <w:t>Characteristic, Shielded metal arc welding, Submerged arc welding, Gas Tungsten arc welding, Gas Metal arc welding. Co2 welding,</w:t>
      </w:r>
      <w:r>
        <w:rPr>
          <w:spacing w:val="-14"/>
        </w:rPr>
        <w:t xml:space="preserve"> </w:t>
      </w:r>
      <w:r>
        <w:t>Gas</w:t>
      </w:r>
      <w:r>
        <w:rPr>
          <w:spacing w:val="-17"/>
        </w:rPr>
        <w:t xml:space="preserve"> </w:t>
      </w:r>
      <w:r>
        <w:t>welding,</w:t>
      </w:r>
      <w:r>
        <w:rPr>
          <w:spacing w:val="-12"/>
        </w:rPr>
        <w:t xml:space="preserve"> </w:t>
      </w:r>
      <w:r>
        <w:t>Gas</w:t>
      </w:r>
      <w:r>
        <w:rPr>
          <w:spacing w:val="-17"/>
        </w:rPr>
        <w:t xml:space="preserve"> </w:t>
      </w:r>
      <w:r>
        <w:t>cutting,</w:t>
      </w:r>
      <w:r>
        <w:rPr>
          <w:spacing w:val="-13"/>
        </w:rPr>
        <w:t xml:space="preserve"> </w:t>
      </w:r>
      <w:r>
        <w:t>Applications</w:t>
      </w:r>
      <w:r>
        <w:rPr>
          <w:spacing w:val="-17"/>
        </w:rPr>
        <w:t xml:space="preserve"> </w:t>
      </w:r>
      <w:r>
        <w:t>and</w:t>
      </w:r>
      <w:r>
        <w:rPr>
          <w:spacing w:val="-16"/>
        </w:rPr>
        <w:t xml:space="preserve"> </w:t>
      </w:r>
      <w:r>
        <w:t>advantages</w:t>
      </w:r>
      <w:r>
        <w:rPr>
          <w:spacing w:val="-17"/>
        </w:rPr>
        <w:t xml:space="preserve"> </w:t>
      </w:r>
      <w:r>
        <w:t>and</w:t>
      </w:r>
      <w:r>
        <w:rPr>
          <w:spacing w:val="-16"/>
        </w:rPr>
        <w:t xml:space="preserve"> </w:t>
      </w:r>
      <w:r>
        <w:t>disadvantages</w:t>
      </w:r>
      <w:r>
        <w:rPr>
          <w:spacing w:val="-17"/>
        </w:rPr>
        <w:t xml:space="preserve"> </w:t>
      </w:r>
      <w:r>
        <w:t>of</w:t>
      </w:r>
      <w:r>
        <w:rPr>
          <w:spacing w:val="-14"/>
        </w:rPr>
        <w:t xml:space="preserve"> </w:t>
      </w:r>
      <w:r>
        <w:t>the</w:t>
      </w:r>
      <w:r>
        <w:rPr>
          <w:spacing w:val="-17"/>
        </w:rPr>
        <w:t xml:space="preserve"> </w:t>
      </w:r>
      <w:r>
        <w:t>above processes, Resistance welding, Seam welding, Projection welding, Upset welding, and Flash butt</w:t>
      </w:r>
      <w:r>
        <w:rPr>
          <w:spacing w:val="-11"/>
        </w:rPr>
        <w:t xml:space="preserve"> </w:t>
      </w:r>
      <w:r>
        <w:t>welding.</w:t>
      </w:r>
      <w:r>
        <w:rPr>
          <w:spacing w:val="-11"/>
        </w:rPr>
        <w:t xml:space="preserve"> </w:t>
      </w:r>
      <w:r>
        <w:t>Heat</w:t>
      </w:r>
      <w:r>
        <w:rPr>
          <w:spacing w:val="-12"/>
        </w:rPr>
        <w:t xml:space="preserve"> </w:t>
      </w:r>
      <w:r>
        <w:t>affected</w:t>
      </w:r>
      <w:r>
        <w:rPr>
          <w:spacing w:val="-12"/>
        </w:rPr>
        <w:t xml:space="preserve"> </w:t>
      </w:r>
      <w:r>
        <w:t>zones</w:t>
      </w:r>
      <w:r>
        <w:rPr>
          <w:spacing w:val="-11"/>
        </w:rPr>
        <w:t xml:space="preserve"> </w:t>
      </w:r>
      <w:r>
        <w:t>in</w:t>
      </w:r>
      <w:r>
        <w:rPr>
          <w:spacing w:val="-11"/>
        </w:rPr>
        <w:t xml:space="preserve"> </w:t>
      </w:r>
      <w:r>
        <w:t>welding,</w:t>
      </w:r>
      <w:r>
        <w:rPr>
          <w:spacing w:val="-10"/>
        </w:rPr>
        <w:t xml:space="preserve"> </w:t>
      </w:r>
      <w:r>
        <w:t>Methods</w:t>
      </w:r>
      <w:r>
        <w:rPr>
          <w:spacing w:val="-11"/>
        </w:rPr>
        <w:t xml:space="preserve"> </w:t>
      </w:r>
      <w:r>
        <w:t>to</w:t>
      </w:r>
      <w:r>
        <w:rPr>
          <w:spacing w:val="-12"/>
        </w:rPr>
        <w:t xml:space="preserve"> </w:t>
      </w:r>
      <w:r>
        <w:t>minimize</w:t>
      </w:r>
      <w:r>
        <w:rPr>
          <w:spacing w:val="-12"/>
        </w:rPr>
        <w:t xml:space="preserve"> </w:t>
      </w:r>
      <w:r>
        <w:t>HAZ,</w:t>
      </w:r>
      <w:r>
        <w:rPr>
          <w:spacing w:val="-11"/>
        </w:rPr>
        <w:t xml:space="preserve"> </w:t>
      </w:r>
      <w:r>
        <w:t>Soldering</w:t>
      </w:r>
      <w:r>
        <w:rPr>
          <w:spacing w:val="-12"/>
        </w:rPr>
        <w:t xml:space="preserve"> </w:t>
      </w:r>
      <w:r>
        <w:t>&amp;</w:t>
      </w:r>
      <w:r>
        <w:rPr>
          <w:spacing w:val="-11"/>
        </w:rPr>
        <w:t xml:space="preserve"> </w:t>
      </w:r>
      <w:r>
        <w:t>Brazing: Types and its applications, Special welding processes: Thermit welding, Friction welding, Diffusion Bonding, Electron beam welding, and Laser</w:t>
      </w:r>
      <w:r>
        <w:rPr>
          <w:spacing w:val="1"/>
        </w:rPr>
        <w:t xml:space="preserve"> </w:t>
      </w:r>
      <w:r>
        <w:t>beamwelding.</w:t>
      </w:r>
    </w:p>
    <w:p w:rsidR="00030528" w:rsidRDefault="00601496">
      <w:pPr>
        <w:pStyle w:val="Heading4"/>
        <w:tabs>
          <w:tab w:val="left" w:pos="7640"/>
        </w:tabs>
        <w:spacing w:before="207"/>
        <w:ind w:left="660"/>
        <w:jc w:val="both"/>
      </w:pPr>
      <w:r>
        <w:t>Unit-VI</w:t>
      </w:r>
      <w:r>
        <w:tab/>
        <w:t>(6 Contact</w:t>
      </w:r>
      <w:r>
        <w:rPr>
          <w:spacing w:val="-1"/>
        </w:rPr>
        <w:t xml:space="preserve"> </w:t>
      </w:r>
      <w:r>
        <w:t>hours)</w:t>
      </w:r>
    </w:p>
    <w:p w:rsidR="00030528" w:rsidRDefault="00601496">
      <w:pPr>
        <w:pStyle w:val="BodyText"/>
        <w:spacing w:before="36" w:line="278" w:lineRule="auto"/>
        <w:ind w:left="660" w:right="1017"/>
        <w:jc w:val="both"/>
      </w:pPr>
      <w:r>
        <w:rPr>
          <w:b/>
        </w:rPr>
        <w:t>Powder</w:t>
      </w:r>
      <w:r>
        <w:rPr>
          <w:b/>
          <w:spacing w:val="-8"/>
        </w:rPr>
        <w:t xml:space="preserve"> </w:t>
      </w:r>
      <w:r>
        <w:rPr>
          <w:b/>
        </w:rPr>
        <w:t>metallurgy:</w:t>
      </w:r>
      <w:r>
        <w:rPr>
          <w:b/>
          <w:spacing w:val="-7"/>
        </w:rPr>
        <w:t xml:space="preserve"> </w:t>
      </w:r>
      <w:r>
        <w:t>Introduction,</w:t>
      </w:r>
      <w:r>
        <w:rPr>
          <w:spacing w:val="-10"/>
        </w:rPr>
        <w:t xml:space="preserve"> </w:t>
      </w:r>
      <w:r>
        <w:t>Production</w:t>
      </w:r>
      <w:r>
        <w:rPr>
          <w:spacing w:val="-10"/>
        </w:rPr>
        <w:t xml:space="preserve"> </w:t>
      </w:r>
      <w:r>
        <w:t>and</w:t>
      </w:r>
      <w:r>
        <w:rPr>
          <w:spacing w:val="-8"/>
        </w:rPr>
        <w:t xml:space="preserve"> </w:t>
      </w:r>
      <w:r>
        <w:t>characterization</w:t>
      </w:r>
      <w:r>
        <w:rPr>
          <w:spacing w:val="-10"/>
        </w:rPr>
        <w:t xml:space="preserve"> </w:t>
      </w:r>
      <w:r>
        <w:t>of</w:t>
      </w:r>
      <w:r>
        <w:rPr>
          <w:spacing w:val="-10"/>
        </w:rPr>
        <w:t xml:space="preserve"> </w:t>
      </w:r>
      <w:r>
        <w:t>powders,</w:t>
      </w:r>
      <w:r>
        <w:rPr>
          <w:spacing w:val="-10"/>
        </w:rPr>
        <w:t xml:space="preserve"> </w:t>
      </w:r>
      <w:r>
        <w:t>Compaction</w:t>
      </w:r>
      <w:r>
        <w:rPr>
          <w:spacing w:val="-10"/>
        </w:rPr>
        <w:t xml:space="preserve"> </w:t>
      </w:r>
      <w:r>
        <w:t>of metal powders, sintering of powder compacts, Post sintering operations,</w:t>
      </w:r>
      <w:r>
        <w:rPr>
          <w:spacing w:val="-8"/>
        </w:rPr>
        <w:t xml:space="preserve"> </w:t>
      </w:r>
      <w:r>
        <w:t>Applications.</w:t>
      </w:r>
    </w:p>
    <w:p w:rsidR="00030528" w:rsidRDefault="00601496">
      <w:pPr>
        <w:pStyle w:val="BodyText"/>
        <w:spacing w:line="276" w:lineRule="auto"/>
        <w:ind w:left="660" w:right="1016"/>
        <w:jc w:val="both"/>
      </w:pPr>
      <w:r>
        <w:rPr>
          <w:b/>
        </w:rPr>
        <w:t xml:space="preserve">Plastics processing: </w:t>
      </w:r>
      <w:r>
        <w:t>Thermo plastics, thermosetting plastics, Injection Moulding, Blow Moulding, Thermo Forming, Thermosetting plastics processing. Fiber reinforced plastics processing-Hand lay up technique, Filament winding, Resin transfer moulding, Vaccum assisted resin transfer moulding, Pultrusion.</w:t>
      </w:r>
    </w:p>
    <w:p w:rsidR="00030528" w:rsidRDefault="00601496">
      <w:pPr>
        <w:pStyle w:val="BodyText"/>
        <w:ind w:left="1440"/>
      </w:pPr>
      <w:r>
        <w:t>.</w:t>
      </w:r>
    </w:p>
    <w:p w:rsidR="00030528" w:rsidRDefault="00601496">
      <w:pPr>
        <w:pStyle w:val="Heading4"/>
        <w:tabs>
          <w:tab w:val="left" w:pos="2686"/>
        </w:tabs>
        <w:spacing w:before="128" w:line="276" w:lineRule="auto"/>
        <w:ind w:left="1291" w:right="7127"/>
      </w:pPr>
      <w:r>
        <w:t>Learning</w:t>
      </w:r>
      <w:r>
        <w:tab/>
      </w:r>
      <w:r>
        <w:rPr>
          <w:spacing w:val="-6"/>
        </w:rPr>
        <w:t xml:space="preserve">resources </w:t>
      </w:r>
      <w:r>
        <w:t>Text</w:t>
      </w:r>
      <w:r>
        <w:rPr>
          <w:spacing w:val="-1"/>
        </w:rPr>
        <w:t xml:space="preserve"> </w:t>
      </w:r>
      <w:r>
        <w:t>Books:</w:t>
      </w:r>
    </w:p>
    <w:p w:rsidR="00030528" w:rsidRDefault="00601496" w:rsidP="00BC73C7">
      <w:pPr>
        <w:pStyle w:val="ListParagraph"/>
        <w:numPr>
          <w:ilvl w:val="0"/>
          <w:numId w:val="184"/>
        </w:numPr>
        <w:tabs>
          <w:tab w:val="left" w:pos="1801"/>
        </w:tabs>
        <w:spacing w:before="40" w:line="276" w:lineRule="auto"/>
        <w:ind w:right="2138"/>
        <w:rPr>
          <w:sz w:val="24"/>
        </w:rPr>
      </w:pPr>
      <w:r>
        <w:rPr>
          <w:sz w:val="24"/>
        </w:rPr>
        <w:t xml:space="preserve">M. Groover, Fundamentals of Modern Manufacturing: </w:t>
      </w:r>
      <w:r>
        <w:rPr>
          <w:spacing w:val="-3"/>
          <w:sz w:val="24"/>
        </w:rPr>
        <w:t xml:space="preserve">Materials, </w:t>
      </w:r>
      <w:r>
        <w:rPr>
          <w:sz w:val="24"/>
        </w:rPr>
        <w:t>Processes, and Systems, 6th Edition, John Wiley &amp; Sons</w:t>
      </w:r>
      <w:r>
        <w:rPr>
          <w:spacing w:val="-16"/>
          <w:sz w:val="24"/>
        </w:rPr>
        <w:t xml:space="preserve"> </w:t>
      </w:r>
      <w:r>
        <w:rPr>
          <w:sz w:val="24"/>
        </w:rPr>
        <w:t>2016.</w:t>
      </w:r>
    </w:p>
    <w:p w:rsidR="00030528" w:rsidRDefault="00030528">
      <w:pPr>
        <w:pStyle w:val="BodyText"/>
        <w:spacing w:before="9"/>
        <w:rPr>
          <w:sz w:val="25"/>
        </w:rPr>
      </w:pPr>
    </w:p>
    <w:p w:rsidR="00030528" w:rsidRDefault="00601496">
      <w:pPr>
        <w:pStyle w:val="Heading4"/>
      </w:pPr>
      <w:r>
        <w:t>References:</w:t>
      </w:r>
    </w:p>
    <w:p w:rsidR="00030528" w:rsidRDefault="00601496" w:rsidP="00BC73C7">
      <w:pPr>
        <w:pStyle w:val="ListParagraph"/>
        <w:numPr>
          <w:ilvl w:val="1"/>
          <w:numId w:val="184"/>
        </w:numPr>
        <w:tabs>
          <w:tab w:val="left" w:pos="2161"/>
        </w:tabs>
        <w:spacing w:before="72" w:line="276" w:lineRule="auto"/>
        <w:ind w:right="3236"/>
        <w:rPr>
          <w:sz w:val="24"/>
        </w:rPr>
      </w:pPr>
      <w:r>
        <w:rPr>
          <w:sz w:val="24"/>
        </w:rPr>
        <w:t>Savitha Sharma, Manufacturing processes, international publications 4th edition,</w:t>
      </w:r>
      <w:r>
        <w:rPr>
          <w:spacing w:val="-3"/>
          <w:sz w:val="24"/>
        </w:rPr>
        <w:t xml:space="preserve"> </w:t>
      </w:r>
      <w:r>
        <w:rPr>
          <w:sz w:val="24"/>
        </w:rPr>
        <w:t>2011.</w:t>
      </w:r>
    </w:p>
    <w:p w:rsidR="00030528" w:rsidRDefault="00601496" w:rsidP="00BC73C7">
      <w:pPr>
        <w:pStyle w:val="ListParagraph"/>
        <w:numPr>
          <w:ilvl w:val="1"/>
          <w:numId w:val="184"/>
        </w:numPr>
        <w:tabs>
          <w:tab w:val="left" w:pos="2161"/>
        </w:tabs>
        <w:spacing w:before="1" w:line="278" w:lineRule="auto"/>
        <w:ind w:right="2450"/>
        <w:rPr>
          <w:sz w:val="24"/>
        </w:rPr>
      </w:pPr>
      <w:r>
        <w:rPr>
          <w:sz w:val="24"/>
        </w:rPr>
        <w:t>P.C. Sharma, “A text book of production technology”, S.</w:t>
      </w:r>
      <w:r>
        <w:rPr>
          <w:spacing w:val="-14"/>
          <w:sz w:val="24"/>
        </w:rPr>
        <w:t xml:space="preserve"> </w:t>
      </w:r>
      <w:r>
        <w:rPr>
          <w:sz w:val="24"/>
        </w:rPr>
        <w:t>Chand and Company, 4</w:t>
      </w:r>
      <w:r>
        <w:rPr>
          <w:sz w:val="24"/>
          <w:vertAlign w:val="superscript"/>
        </w:rPr>
        <w:t>th</w:t>
      </w:r>
      <w:r>
        <w:rPr>
          <w:sz w:val="24"/>
        </w:rPr>
        <w:t xml:space="preserve"> edition, 2003.</w:t>
      </w:r>
    </w:p>
    <w:p w:rsidR="00030528" w:rsidRDefault="00601496" w:rsidP="00BC73C7">
      <w:pPr>
        <w:pStyle w:val="ListParagraph"/>
        <w:numPr>
          <w:ilvl w:val="1"/>
          <w:numId w:val="184"/>
        </w:numPr>
        <w:tabs>
          <w:tab w:val="left" w:pos="2161"/>
        </w:tabs>
        <w:spacing w:line="276" w:lineRule="auto"/>
        <w:ind w:right="2510"/>
        <w:rPr>
          <w:sz w:val="24"/>
        </w:rPr>
      </w:pPr>
      <w:r>
        <w:rPr>
          <w:sz w:val="24"/>
        </w:rPr>
        <w:t>Rajendra Singh, Introduction to basic manufacturing</w:t>
      </w:r>
      <w:r>
        <w:rPr>
          <w:spacing w:val="-13"/>
          <w:sz w:val="24"/>
        </w:rPr>
        <w:t xml:space="preserve"> </w:t>
      </w:r>
      <w:r>
        <w:rPr>
          <w:sz w:val="24"/>
        </w:rPr>
        <w:t>processes: new age publications: 2</w:t>
      </w:r>
      <w:r>
        <w:rPr>
          <w:sz w:val="24"/>
          <w:vertAlign w:val="superscript"/>
        </w:rPr>
        <w:t>nd</w:t>
      </w:r>
      <w:r>
        <w:rPr>
          <w:sz w:val="24"/>
        </w:rPr>
        <w:t xml:space="preserve"> edition,</w:t>
      </w:r>
      <w:r>
        <w:rPr>
          <w:spacing w:val="-3"/>
          <w:sz w:val="24"/>
        </w:rPr>
        <w:t xml:space="preserve"> </w:t>
      </w:r>
      <w:r>
        <w:rPr>
          <w:sz w:val="24"/>
        </w:rPr>
        <w:t>2014.</w:t>
      </w:r>
    </w:p>
    <w:p w:rsidR="00030528" w:rsidRDefault="00030528">
      <w:pPr>
        <w:pStyle w:val="BodyText"/>
        <w:spacing w:before="3"/>
        <w:rPr>
          <w:sz w:val="31"/>
        </w:rPr>
      </w:pPr>
    </w:p>
    <w:p w:rsidR="00030528" w:rsidRDefault="00601496">
      <w:pPr>
        <w:pStyle w:val="BodyText"/>
        <w:spacing w:before="1" w:line="276" w:lineRule="auto"/>
        <w:ind w:left="1440" w:right="3251"/>
      </w:pPr>
      <w:r>
        <w:rPr>
          <w:b/>
        </w:rPr>
        <w:t xml:space="preserve">Web resources: </w:t>
      </w:r>
      <w:r>
        <w:t xml:space="preserve">NPTEL, December 31, 2009, “Manufacturing Processes” URL: </w:t>
      </w:r>
      <w:r>
        <w:rPr>
          <w:u w:val="single" w:color="0000FF"/>
        </w:rPr>
        <w:t>https://nptel.ac.in/courses/112107145/</w:t>
      </w:r>
    </w:p>
    <w:p w:rsidR="00030528" w:rsidRDefault="00030528">
      <w:pPr>
        <w:pStyle w:val="BodyText"/>
        <w:spacing w:before="9"/>
        <w:rPr>
          <w:sz w:val="19"/>
        </w:rPr>
      </w:pPr>
    </w:p>
    <w:p w:rsidR="00030528" w:rsidRDefault="00601496">
      <w:pPr>
        <w:spacing w:before="90"/>
        <w:ind w:left="1440"/>
        <w:rPr>
          <w:sz w:val="24"/>
        </w:rPr>
      </w:pPr>
      <w:r>
        <w:rPr>
          <w:b/>
          <w:sz w:val="24"/>
        </w:rPr>
        <w:t xml:space="preserve">Course outcomes: </w:t>
      </w:r>
      <w:r>
        <w:rPr>
          <w:sz w:val="24"/>
        </w:rPr>
        <w:t>At the end of the course, the student will be able to</w:t>
      </w:r>
    </w:p>
    <w:p w:rsidR="00535064" w:rsidRDefault="00535064">
      <w:pPr>
        <w:spacing w:before="90"/>
        <w:ind w:left="1440"/>
        <w:rPr>
          <w:sz w:val="24"/>
        </w:rPr>
      </w:pPr>
    </w:p>
    <w:p w:rsidR="00535064" w:rsidRDefault="00535064">
      <w:pPr>
        <w:spacing w:before="90"/>
        <w:ind w:left="1440"/>
        <w:rPr>
          <w:sz w:val="24"/>
        </w:rPr>
      </w:pPr>
    </w:p>
    <w:p w:rsidR="00030528" w:rsidRDefault="00030528">
      <w:pPr>
        <w:pStyle w:val="BodyText"/>
        <w:spacing w:before="5"/>
        <w:rPr>
          <w:sz w:val="8"/>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316"/>
        </w:trPr>
        <w:tc>
          <w:tcPr>
            <w:tcW w:w="828" w:type="dxa"/>
          </w:tcPr>
          <w:p w:rsidR="00030528" w:rsidRDefault="00601496">
            <w:pPr>
              <w:pStyle w:val="TableParagraph"/>
              <w:spacing w:line="270" w:lineRule="exact"/>
              <w:rPr>
                <w:sz w:val="24"/>
              </w:rPr>
            </w:pPr>
            <w:r>
              <w:rPr>
                <w:sz w:val="24"/>
              </w:rPr>
              <w:lastRenderedPageBreak/>
              <w:t>CO 1</w:t>
            </w:r>
          </w:p>
        </w:tc>
        <w:tc>
          <w:tcPr>
            <w:tcW w:w="8030" w:type="dxa"/>
          </w:tcPr>
          <w:p w:rsidR="00030528" w:rsidRDefault="00601496">
            <w:pPr>
              <w:pStyle w:val="TableParagraph"/>
              <w:spacing w:line="270" w:lineRule="exact"/>
              <w:ind w:left="110"/>
              <w:rPr>
                <w:sz w:val="24"/>
              </w:rPr>
            </w:pPr>
            <w:r>
              <w:rPr>
                <w:sz w:val="24"/>
              </w:rPr>
              <w:t>Explain various manufacturing processes.</w:t>
            </w:r>
          </w:p>
        </w:tc>
      </w:tr>
    </w:tbl>
    <w:p w:rsidR="00030528" w:rsidRDefault="00030528">
      <w:pPr>
        <w:pStyle w:val="BodyText"/>
        <w:spacing w:before="2"/>
        <w:rPr>
          <w:sz w:val="9"/>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679"/>
        </w:trPr>
        <w:tc>
          <w:tcPr>
            <w:tcW w:w="828" w:type="dxa"/>
          </w:tcPr>
          <w:p w:rsidR="00030528" w:rsidRDefault="00601496">
            <w:pPr>
              <w:pStyle w:val="TableParagraph"/>
              <w:spacing w:line="270" w:lineRule="exact"/>
              <w:ind w:left="50" w:right="126"/>
              <w:jc w:val="center"/>
              <w:rPr>
                <w:sz w:val="24"/>
              </w:rPr>
            </w:pPr>
            <w:r>
              <w:rPr>
                <w:sz w:val="24"/>
              </w:rPr>
              <w:t>CO 2</w:t>
            </w:r>
          </w:p>
        </w:tc>
        <w:tc>
          <w:tcPr>
            <w:tcW w:w="8030" w:type="dxa"/>
          </w:tcPr>
          <w:p w:rsidR="00030528" w:rsidRDefault="00601496">
            <w:pPr>
              <w:pStyle w:val="TableParagraph"/>
              <w:spacing w:line="270" w:lineRule="exact"/>
              <w:rPr>
                <w:sz w:val="24"/>
              </w:rPr>
            </w:pPr>
            <w:r>
              <w:rPr>
                <w:sz w:val="24"/>
              </w:rPr>
              <w:t>Select the type of casting process one has to adopt for manufacturing a designed</w:t>
            </w:r>
          </w:p>
          <w:p w:rsidR="00030528" w:rsidRDefault="00601496">
            <w:pPr>
              <w:pStyle w:val="TableParagraph"/>
              <w:spacing w:before="84"/>
              <w:rPr>
                <w:sz w:val="24"/>
              </w:rPr>
            </w:pPr>
            <w:r>
              <w:rPr>
                <w:sz w:val="24"/>
              </w:rPr>
              <w:t>component.</w:t>
            </w:r>
          </w:p>
        </w:tc>
      </w:tr>
      <w:tr w:rsidR="00030528">
        <w:trPr>
          <w:trHeight w:val="517"/>
        </w:trPr>
        <w:tc>
          <w:tcPr>
            <w:tcW w:w="828" w:type="dxa"/>
          </w:tcPr>
          <w:p w:rsidR="00030528" w:rsidRDefault="00601496">
            <w:pPr>
              <w:pStyle w:val="TableParagraph"/>
              <w:spacing w:line="270" w:lineRule="exact"/>
              <w:ind w:left="50" w:right="126"/>
              <w:jc w:val="center"/>
              <w:rPr>
                <w:sz w:val="24"/>
              </w:rPr>
            </w:pPr>
            <w:r>
              <w:rPr>
                <w:sz w:val="24"/>
              </w:rPr>
              <w:t>CO 3</w:t>
            </w:r>
          </w:p>
        </w:tc>
        <w:tc>
          <w:tcPr>
            <w:tcW w:w="8030" w:type="dxa"/>
          </w:tcPr>
          <w:p w:rsidR="00030528" w:rsidRDefault="00601496">
            <w:pPr>
              <w:pStyle w:val="TableParagraph"/>
              <w:spacing w:line="270" w:lineRule="exact"/>
              <w:rPr>
                <w:sz w:val="24"/>
              </w:rPr>
            </w:pPr>
            <w:r>
              <w:rPr>
                <w:sz w:val="24"/>
              </w:rPr>
              <w:t>Choose the types of joining process required for joining of metals</w:t>
            </w:r>
          </w:p>
        </w:tc>
      </w:tr>
      <w:tr w:rsidR="00030528">
        <w:trPr>
          <w:trHeight w:val="513"/>
        </w:trPr>
        <w:tc>
          <w:tcPr>
            <w:tcW w:w="828" w:type="dxa"/>
          </w:tcPr>
          <w:p w:rsidR="00030528" w:rsidRDefault="00601496">
            <w:pPr>
              <w:pStyle w:val="TableParagraph"/>
              <w:spacing w:line="270" w:lineRule="exact"/>
              <w:ind w:left="50" w:right="126"/>
              <w:jc w:val="center"/>
              <w:rPr>
                <w:sz w:val="24"/>
              </w:rPr>
            </w:pPr>
            <w:r>
              <w:rPr>
                <w:sz w:val="24"/>
              </w:rPr>
              <w:t>CO 4</w:t>
            </w:r>
          </w:p>
        </w:tc>
        <w:tc>
          <w:tcPr>
            <w:tcW w:w="8030" w:type="dxa"/>
          </w:tcPr>
          <w:p w:rsidR="00030528" w:rsidRDefault="00601496">
            <w:pPr>
              <w:pStyle w:val="TableParagraph"/>
              <w:spacing w:line="270" w:lineRule="exact"/>
              <w:rPr>
                <w:sz w:val="24"/>
              </w:rPr>
            </w:pPr>
            <w:r>
              <w:rPr>
                <w:sz w:val="24"/>
              </w:rPr>
              <w:t>Demonstrate the deformation behavior of a material during processing.</w:t>
            </w:r>
          </w:p>
        </w:tc>
      </w:tr>
      <w:tr w:rsidR="00030528">
        <w:trPr>
          <w:trHeight w:val="517"/>
        </w:trPr>
        <w:tc>
          <w:tcPr>
            <w:tcW w:w="828" w:type="dxa"/>
          </w:tcPr>
          <w:p w:rsidR="00030528" w:rsidRDefault="00601496">
            <w:pPr>
              <w:pStyle w:val="TableParagraph"/>
              <w:spacing w:line="270" w:lineRule="exact"/>
              <w:ind w:left="50" w:right="126"/>
              <w:jc w:val="center"/>
              <w:rPr>
                <w:sz w:val="24"/>
              </w:rPr>
            </w:pPr>
            <w:r>
              <w:rPr>
                <w:sz w:val="24"/>
              </w:rPr>
              <w:t>CO 5</w:t>
            </w:r>
          </w:p>
        </w:tc>
        <w:tc>
          <w:tcPr>
            <w:tcW w:w="8030" w:type="dxa"/>
          </w:tcPr>
          <w:p w:rsidR="00030528" w:rsidRDefault="00601496">
            <w:pPr>
              <w:pStyle w:val="TableParagraph"/>
              <w:spacing w:line="270" w:lineRule="exact"/>
              <w:rPr>
                <w:sz w:val="24"/>
              </w:rPr>
            </w:pPr>
            <w:r>
              <w:rPr>
                <w:sz w:val="24"/>
              </w:rPr>
              <w:t>Define the advantages and applications of powder metallurgy.</w:t>
            </w:r>
          </w:p>
        </w:tc>
      </w:tr>
      <w:tr w:rsidR="00030528">
        <w:trPr>
          <w:trHeight w:val="549"/>
        </w:trPr>
        <w:tc>
          <w:tcPr>
            <w:tcW w:w="828" w:type="dxa"/>
          </w:tcPr>
          <w:p w:rsidR="00030528" w:rsidRDefault="00601496">
            <w:pPr>
              <w:pStyle w:val="TableParagraph"/>
              <w:spacing w:line="270" w:lineRule="exact"/>
              <w:ind w:left="50" w:right="126"/>
              <w:jc w:val="center"/>
              <w:rPr>
                <w:sz w:val="24"/>
              </w:rPr>
            </w:pPr>
            <w:r>
              <w:rPr>
                <w:sz w:val="24"/>
              </w:rPr>
              <w:t>CO 6</w:t>
            </w:r>
          </w:p>
        </w:tc>
        <w:tc>
          <w:tcPr>
            <w:tcW w:w="8030" w:type="dxa"/>
          </w:tcPr>
          <w:p w:rsidR="00030528" w:rsidRDefault="00601496">
            <w:pPr>
              <w:pStyle w:val="TableParagraph"/>
              <w:spacing w:line="270" w:lineRule="exact"/>
              <w:rPr>
                <w:sz w:val="24"/>
              </w:rPr>
            </w:pPr>
            <w:r>
              <w:rPr>
                <w:sz w:val="24"/>
              </w:rPr>
              <w:t>Illustrate the operations of metal forming and forging.</w:t>
            </w:r>
          </w:p>
        </w:tc>
      </w:tr>
    </w:tbl>
    <w:p w:rsidR="00030528" w:rsidRDefault="00030528">
      <w:pPr>
        <w:pStyle w:val="BodyText"/>
        <w:rPr>
          <w:sz w:val="20"/>
        </w:rPr>
      </w:pPr>
    </w:p>
    <w:p w:rsidR="00030528" w:rsidRDefault="00030528">
      <w:pPr>
        <w:pStyle w:val="BodyText"/>
        <w:rPr>
          <w:sz w:val="20"/>
        </w:rPr>
      </w:pPr>
    </w:p>
    <w:p w:rsidR="00030528" w:rsidRDefault="00030528">
      <w:pPr>
        <w:pStyle w:val="BodyText"/>
        <w:spacing w:before="5"/>
        <w:rPr>
          <w:sz w:val="23"/>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3"/>
        <w:gridCol w:w="1663"/>
      </w:tblGrid>
      <w:tr w:rsidR="00030528">
        <w:trPr>
          <w:trHeight w:val="318"/>
        </w:trPr>
        <w:tc>
          <w:tcPr>
            <w:tcW w:w="3341" w:type="dxa"/>
            <w:gridSpan w:val="2"/>
          </w:tcPr>
          <w:p w:rsidR="00030528" w:rsidRDefault="00601496">
            <w:pPr>
              <w:pStyle w:val="TableParagraph"/>
              <w:spacing w:line="275" w:lineRule="exact"/>
              <w:rPr>
                <w:b/>
                <w:sz w:val="24"/>
              </w:rPr>
            </w:pPr>
            <w:r>
              <w:rPr>
                <w:b/>
                <w:sz w:val="24"/>
              </w:rPr>
              <w:t>Course Nature</w:t>
            </w:r>
          </w:p>
        </w:tc>
        <w:tc>
          <w:tcPr>
            <w:tcW w:w="5516" w:type="dxa"/>
            <w:gridSpan w:val="3"/>
          </w:tcPr>
          <w:p w:rsidR="00030528" w:rsidRDefault="00601496">
            <w:pPr>
              <w:pStyle w:val="TableParagraph"/>
              <w:spacing w:line="275" w:lineRule="exact"/>
              <w:ind w:left="110"/>
              <w:rPr>
                <w:b/>
                <w:sz w:val="24"/>
              </w:rPr>
            </w:pPr>
            <w:r>
              <w:rPr>
                <w:b/>
                <w:sz w:val="24"/>
              </w:rPr>
              <w:t>Theory</w:t>
            </w:r>
          </w:p>
        </w:tc>
      </w:tr>
      <w:tr w:rsidR="00030528">
        <w:trPr>
          <w:trHeight w:val="317"/>
        </w:trPr>
        <w:tc>
          <w:tcPr>
            <w:tcW w:w="8857" w:type="dxa"/>
            <w:gridSpan w:val="5"/>
          </w:tcPr>
          <w:p w:rsidR="00030528" w:rsidRDefault="00601496">
            <w:pPr>
              <w:pStyle w:val="TableParagraph"/>
              <w:spacing w:line="276" w:lineRule="exact"/>
              <w:rPr>
                <w:b/>
                <w:sz w:val="24"/>
              </w:rPr>
            </w:pPr>
            <w:r>
              <w:rPr>
                <w:b/>
                <w:sz w:val="24"/>
              </w:rPr>
              <w:t>Assessment Method</w:t>
            </w:r>
          </w:p>
        </w:tc>
      </w:tr>
      <w:tr w:rsidR="00030528">
        <w:trPr>
          <w:trHeight w:val="676"/>
        </w:trPr>
        <w:tc>
          <w:tcPr>
            <w:tcW w:w="1764"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1"/>
              <w:rPr>
                <w:sz w:val="24"/>
              </w:rPr>
            </w:pPr>
            <w:r>
              <w:rPr>
                <w:sz w:val="24"/>
              </w:rPr>
              <w:t>Tool</w:t>
            </w:r>
          </w:p>
        </w:tc>
        <w:tc>
          <w:tcPr>
            <w:tcW w:w="1577" w:type="dxa"/>
          </w:tcPr>
          <w:p w:rsidR="00030528" w:rsidRDefault="00601496">
            <w:pPr>
              <w:pStyle w:val="TableParagraph"/>
              <w:spacing w:line="270" w:lineRule="exact"/>
              <w:ind w:left="92" w:right="84"/>
              <w:jc w:val="center"/>
              <w:rPr>
                <w:sz w:val="24"/>
              </w:rPr>
            </w:pPr>
            <w:r>
              <w:rPr>
                <w:sz w:val="24"/>
              </w:rPr>
              <w:t>Weekly tests</w:t>
            </w:r>
          </w:p>
        </w:tc>
        <w:tc>
          <w:tcPr>
            <w:tcW w:w="1730" w:type="dxa"/>
          </w:tcPr>
          <w:p w:rsidR="00030528" w:rsidRDefault="00601496">
            <w:pPr>
              <w:pStyle w:val="TableParagraph"/>
              <w:spacing w:line="270" w:lineRule="exact"/>
              <w:ind w:left="189" w:right="175"/>
              <w:jc w:val="center"/>
              <w:rPr>
                <w:sz w:val="24"/>
              </w:rPr>
            </w:pPr>
            <w:r>
              <w:rPr>
                <w:sz w:val="24"/>
              </w:rPr>
              <w:t>Monthly tests</w:t>
            </w:r>
          </w:p>
        </w:tc>
        <w:tc>
          <w:tcPr>
            <w:tcW w:w="2123" w:type="dxa"/>
          </w:tcPr>
          <w:p w:rsidR="00030528" w:rsidRDefault="00601496">
            <w:pPr>
              <w:pStyle w:val="TableParagraph"/>
              <w:spacing w:line="270" w:lineRule="exact"/>
              <w:ind w:left="140" w:right="133"/>
              <w:jc w:val="center"/>
              <w:rPr>
                <w:sz w:val="24"/>
              </w:rPr>
            </w:pPr>
            <w:r>
              <w:rPr>
                <w:sz w:val="24"/>
              </w:rPr>
              <w:t>End Semester Test</w:t>
            </w:r>
          </w:p>
        </w:tc>
        <w:tc>
          <w:tcPr>
            <w:tcW w:w="1663" w:type="dxa"/>
          </w:tcPr>
          <w:p w:rsidR="00030528" w:rsidRDefault="00601496">
            <w:pPr>
              <w:pStyle w:val="TableParagraph"/>
              <w:spacing w:line="270" w:lineRule="exact"/>
              <w:ind w:left="521" w:right="521"/>
              <w:jc w:val="center"/>
              <w:rPr>
                <w:sz w:val="24"/>
              </w:rPr>
            </w:pPr>
            <w:r>
              <w:rPr>
                <w:sz w:val="24"/>
              </w:rPr>
              <w:t>Total</w:t>
            </w:r>
          </w:p>
        </w:tc>
      </w:tr>
      <w:tr w:rsidR="00030528">
        <w:trPr>
          <w:trHeight w:val="316"/>
        </w:trPr>
        <w:tc>
          <w:tcPr>
            <w:tcW w:w="1764"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1"/>
              <w:jc w:val="center"/>
              <w:rPr>
                <w:sz w:val="24"/>
              </w:rPr>
            </w:pPr>
            <w:r>
              <w:rPr>
                <w:sz w:val="24"/>
              </w:rPr>
              <w:t>10%</w:t>
            </w:r>
          </w:p>
        </w:tc>
        <w:tc>
          <w:tcPr>
            <w:tcW w:w="1730" w:type="dxa"/>
          </w:tcPr>
          <w:p w:rsidR="00030528" w:rsidRDefault="00601496">
            <w:pPr>
              <w:pStyle w:val="TableParagraph"/>
              <w:spacing w:line="270" w:lineRule="exact"/>
              <w:ind w:left="190" w:right="174"/>
              <w:jc w:val="center"/>
              <w:rPr>
                <w:sz w:val="24"/>
              </w:rPr>
            </w:pPr>
            <w:r>
              <w:rPr>
                <w:sz w:val="24"/>
              </w:rPr>
              <w:t>30%</w:t>
            </w:r>
          </w:p>
        </w:tc>
        <w:tc>
          <w:tcPr>
            <w:tcW w:w="2123" w:type="dxa"/>
          </w:tcPr>
          <w:p w:rsidR="00030528" w:rsidRDefault="00601496">
            <w:pPr>
              <w:pStyle w:val="TableParagraph"/>
              <w:spacing w:line="270" w:lineRule="exact"/>
              <w:ind w:left="140" w:right="127"/>
              <w:jc w:val="center"/>
              <w:rPr>
                <w:sz w:val="24"/>
              </w:rPr>
            </w:pPr>
            <w:r>
              <w:rPr>
                <w:sz w:val="24"/>
              </w:rPr>
              <w:t>60%</w:t>
            </w:r>
          </w:p>
        </w:tc>
        <w:tc>
          <w:tcPr>
            <w:tcW w:w="1663" w:type="dxa"/>
          </w:tcPr>
          <w:p w:rsidR="00030528" w:rsidRDefault="00601496">
            <w:pPr>
              <w:pStyle w:val="TableParagraph"/>
              <w:spacing w:line="270" w:lineRule="exact"/>
              <w:ind w:left="529" w:right="518"/>
              <w:jc w:val="center"/>
              <w:rPr>
                <w:sz w:val="24"/>
              </w:rPr>
            </w:pPr>
            <w:r>
              <w:rPr>
                <w:sz w:val="24"/>
              </w:rPr>
              <w:t>100%</w:t>
            </w:r>
          </w:p>
        </w:tc>
      </w:tr>
    </w:tbl>
    <w:p w:rsidR="00030528" w:rsidRDefault="00EE0037">
      <w:pPr>
        <w:pStyle w:val="BodyText"/>
        <w:spacing w:before="5"/>
        <w:rPr>
          <w:sz w:val="29"/>
        </w:rPr>
      </w:pPr>
      <w:r w:rsidRPr="00EE0037">
        <w:pict>
          <v:shape id="_x0000_s2080" style="position:absolute;margin-left:70.6pt;margin-top:20.4pt;width:480pt;height:.1pt;z-index:-15721472;mso-wrap-distance-left:0;mso-wrap-distance-right:0;mso-position-horizontal-relative:page;mso-position-vertical-relative:text" coordorigin="1412,408" coordsize="9600,0" path="m1412,408r9599,e" filled="f" strokeweight="3pt">
            <v:stroke dashstyle="dash"/>
            <v:path arrowok="t"/>
            <w10:wrap type="topAndBottom" anchorx="page"/>
          </v:shape>
        </w:pict>
      </w:r>
    </w:p>
    <w:p w:rsidR="00030528" w:rsidRDefault="00030528">
      <w:pPr>
        <w:rPr>
          <w:sz w:val="29"/>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62"/>
        <w:gridCol w:w="3755"/>
        <w:gridCol w:w="1601"/>
        <w:gridCol w:w="1057"/>
        <w:gridCol w:w="989"/>
      </w:tblGrid>
      <w:tr w:rsidR="00030528">
        <w:trPr>
          <w:trHeight w:val="679"/>
        </w:trPr>
        <w:tc>
          <w:tcPr>
            <w:tcW w:w="1462" w:type="dxa"/>
          </w:tcPr>
          <w:p w:rsidR="00030528" w:rsidRDefault="00601496">
            <w:pPr>
              <w:pStyle w:val="TableParagraph"/>
              <w:spacing w:line="275" w:lineRule="exact"/>
              <w:ind w:left="367"/>
              <w:rPr>
                <w:b/>
                <w:sz w:val="24"/>
              </w:rPr>
            </w:pPr>
            <w:r>
              <w:rPr>
                <w:b/>
                <w:sz w:val="24"/>
              </w:rPr>
              <w:t>Course</w:t>
            </w:r>
          </w:p>
          <w:p w:rsidR="00030528" w:rsidRDefault="00601496">
            <w:pPr>
              <w:pStyle w:val="TableParagraph"/>
              <w:spacing w:before="84"/>
              <w:ind w:left="467"/>
              <w:rPr>
                <w:b/>
                <w:sz w:val="24"/>
              </w:rPr>
            </w:pPr>
            <w:r>
              <w:rPr>
                <w:b/>
                <w:sz w:val="24"/>
              </w:rPr>
              <w:t>Code</w:t>
            </w:r>
          </w:p>
        </w:tc>
        <w:tc>
          <w:tcPr>
            <w:tcW w:w="3755" w:type="dxa"/>
          </w:tcPr>
          <w:p w:rsidR="00030528" w:rsidRDefault="00601496">
            <w:pPr>
              <w:pStyle w:val="TableParagraph"/>
              <w:spacing w:before="157"/>
              <w:ind w:left="602" w:right="601"/>
              <w:jc w:val="center"/>
              <w:rPr>
                <w:b/>
                <w:sz w:val="24"/>
              </w:rPr>
            </w:pPr>
            <w:r>
              <w:rPr>
                <w:b/>
                <w:sz w:val="24"/>
              </w:rPr>
              <w:t>Course Name</w:t>
            </w:r>
          </w:p>
        </w:tc>
        <w:tc>
          <w:tcPr>
            <w:tcW w:w="1601" w:type="dxa"/>
          </w:tcPr>
          <w:p w:rsidR="00030528" w:rsidRDefault="00601496">
            <w:pPr>
              <w:pStyle w:val="TableParagraph"/>
              <w:spacing w:line="275" w:lineRule="exact"/>
              <w:ind w:left="435"/>
              <w:rPr>
                <w:b/>
                <w:sz w:val="24"/>
              </w:rPr>
            </w:pPr>
            <w:r>
              <w:rPr>
                <w:b/>
                <w:sz w:val="24"/>
              </w:rPr>
              <w:t>Course</w:t>
            </w:r>
          </w:p>
          <w:p w:rsidR="00030528" w:rsidRDefault="00601496">
            <w:pPr>
              <w:pStyle w:val="TableParagraph"/>
              <w:spacing w:before="84"/>
              <w:ind w:left="327"/>
              <w:rPr>
                <w:b/>
                <w:sz w:val="24"/>
              </w:rPr>
            </w:pPr>
            <w:r>
              <w:rPr>
                <w:b/>
                <w:sz w:val="24"/>
              </w:rPr>
              <w:t>Category</w:t>
            </w:r>
          </w:p>
        </w:tc>
        <w:tc>
          <w:tcPr>
            <w:tcW w:w="1057" w:type="dxa"/>
          </w:tcPr>
          <w:p w:rsidR="00030528" w:rsidRDefault="00601496">
            <w:pPr>
              <w:pStyle w:val="TableParagraph"/>
              <w:spacing w:before="157"/>
              <w:ind w:left="248"/>
              <w:rPr>
                <w:b/>
                <w:sz w:val="24"/>
              </w:rPr>
            </w:pPr>
            <w:r>
              <w:rPr>
                <w:b/>
                <w:sz w:val="24"/>
              </w:rPr>
              <w:t>L-T-P</w:t>
            </w:r>
          </w:p>
        </w:tc>
        <w:tc>
          <w:tcPr>
            <w:tcW w:w="989" w:type="dxa"/>
          </w:tcPr>
          <w:p w:rsidR="00030528" w:rsidRDefault="00601496">
            <w:pPr>
              <w:pStyle w:val="TableParagraph"/>
              <w:spacing w:before="157"/>
              <w:ind w:left="81" w:right="82"/>
              <w:jc w:val="center"/>
              <w:rPr>
                <w:b/>
                <w:sz w:val="24"/>
              </w:rPr>
            </w:pPr>
            <w:r>
              <w:rPr>
                <w:b/>
                <w:sz w:val="24"/>
              </w:rPr>
              <w:t>Credits</w:t>
            </w:r>
          </w:p>
        </w:tc>
      </w:tr>
      <w:tr w:rsidR="00030528">
        <w:trPr>
          <w:trHeight w:val="421"/>
        </w:trPr>
        <w:tc>
          <w:tcPr>
            <w:tcW w:w="1462" w:type="dxa"/>
          </w:tcPr>
          <w:p w:rsidR="00030528" w:rsidRDefault="00FD6547">
            <w:pPr>
              <w:pStyle w:val="TableParagraph"/>
              <w:spacing w:before="49"/>
              <w:ind w:left="302"/>
              <w:rPr>
                <w:b/>
                <w:sz w:val="24"/>
              </w:rPr>
            </w:pPr>
            <w:r>
              <w:rPr>
                <w:b/>
                <w:sz w:val="24"/>
              </w:rPr>
              <w:t>22</w:t>
            </w:r>
            <w:r w:rsidR="00601496">
              <w:rPr>
                <w:b/>
                <w:sz w:val="24"/>
              </w:rPr>
              <w:t>ME2181</w:t>
            </w:r>
          </w:p>
        </w:tc>
        <w:tc>
          <w:tcPr>
            <w:tcW w:w="3755" w:type="dxa"/>
          </w:tcPr>
          <w:p w:rsidR="00030528" w:rsidRDefault="00601496">
            <w:pPr>
              <w:pStyle w:val="TableParagraph"/>
              <w:spacing w:before="49"/>
              <w:ind w:left="602" w:right="601"/>
              <w:jc w:val="center"/>
              <w:rPr>
                <w:b/>
                <w:sz w:val="24"/>
              </w:rPr>
            </w:pPr>
            <w:r>
              <w:rPr>
                <w:b/>
                <w:sz w:val="24"/>
              </w:rPr>
              <w:t>Mechanics of Solids Lab</w:t>
            </w:r>
          </w:p>
        </w:tc>
        <w:tc>
          <w:tcPr>
            <w:tcW w:w="1601" w:type="dxa"/>
          </w:tcPr>
          <w:p w:rsidR="00030528" w:rsidRDefault="00601496">
            <w:pPr>
              <w:pStyle w:val="TableParagraph"/>
              <w:spacing w:before="49"/>
              <w:ind w:left="528" w:right="529"/>
              <w:jc w:val="center"/>
              <w:rPr>
                <w:b/>
                <w:sz w:val="24"/>
              </w:rPr>
            </w:pPr>
            <w:r>
              <w:rPr>
                <w:b/>
                <w:sz w:val="24"/>
              </w:rPr>
              <w:t>PCC</w:t>
            </w:r>
          </w:p>
        </w:tc>
        <w:tc>
          <w:tcPr>
            <w:tcW w:w="1057" w:type="dxa"/>
          </w:tcPr>
          <w:p w:rsidR="00030528" w:rsidRDefault="00601496">
            <w:pPr>
              <w:pStyle w:val="TableParagraph"/>
              <w:spacing w:before="49"/>
              <w:ind w:left="289"/>
              <w:rPr>
                <w:b/>
                <w:sz w:val="24"/>
              </w:rPr>
            </w:pPr>
            <w:r>
              <w:rPr>
                <w:b/>
                <w:sz w:val="24"/>
              </w:rPr>
              <w:t>0-0-3</w:t>
            </w:r>
          </w:p>
        </w:tc>
        <w:tc>
          <w:tcPr>
            <w:tcW w:w="989" w:type="dxa"/>
          </w:tcPr>
          <w:p w:rsidR="00030528" w:rsidRDefault="00601496">
            <w:pPr>
              <w:pStyle w:val="TableParagraph"/>
              <w:spacing w:before="49"/>
              <w:ind w:left="74" w:right="82"/>
              <w:jc w:val="center"/>
              <w:rPr>
                <w:b/>
                <w:sz w:val="24"/>
              </w:rPr>
            </w:pPr>
            <w:r>
              <w:rPr>
                <w:b/>
                <w:sz w:val="24"/>
              </w:rPr>
              <w:t>1.5</w:t>
            </w:r>
          </w:p>
        </w:tc>
      </w:tr>
    </w:tbl>
    <w:p w:rsidR="00030528" w:rsidRDefault="00030528">
      <w:pPr>
        <w:pStyle w:val="BodyText"/>
        <w:spacing w:before="11"/>
        <w:rPr>
          <w:sz w:val="17"/>
        </w:rPr>
      </w:pPr>
    </w:p>
    <w:p w:rsidR="00030528" w:rsidRDefault="00601496">
      <w:pPr>
        <w:pStyle w:val="Heading4"/>
        <w:spacing w:before="90"/>
      </w:pPr>
      <w:r>
        <w:t>Course Objectives:</w:t>
      </w:r>
    </w:p>
    <w:p w:rsidR="00030528" w:rsidRDefault="00601496" w:rsidP="00BC73C7">
      <w:pPr>
        <w:pStyle w:val="ListParagraph"/>
        <w:numPr>
          <w:ilvl w:val="0"/>
          <w:numId w:val="183"/>
        </w:numPr>
        <w:tabs>
          <w:tab w:val="left" w:pos="2161"/>
        </w:tabs>
        <w:spacing w:before="36" w:line="276" w:lineRule="auto"/>
        <w:ind w:right="2210"/>
        <w:rPr>
          <w:sz w:val="24"/>
        </w:rPr>
      </w:pPr>
      <w:r>
        <w:rPr>
          <w:sz w:val="24"/>
        </w:rPr>
        <w:t>The objective is to learn the fundamental concepts of stress, strain, and deformation of solids with applications to bars, beams, and columns.</w:t>
      </w:r>
    </w:p>
    <w:p w:rsidR="00030528" w:rsidRDefault="00601496" w:rsidP="00BC73C7">
      <w:pPr>
        <w:pStyle w:val="ListParagraph"/>
        <w:numPr>
          <w:ilvl w:val="0"/>
          <w:numId w:val="183"/>
        </w:numPr>
        <w:tabs>
          <w:tab w:val="left" w:pos="2161"/>
        </w:tabs>
        <w:spacing w:before="1"/>
        <w:ind w:hanging="361"/>
        <w:rPr>
          <w:sz w:val="24"/>
        </w:rPr>
      </w:pPr>
      <w:r>
        <w:rPr>
          <w:sz w:val="24"/>
        </w:rPr>
        <w:t>Detailed study of engineering properties of materials is also of</w:t>
      </w:r>
      <w:r>
        <w:rPr>
          <w:spacing w:val="-26"/>
          <w:sz w:val="24"/>
        </w:rPr>
        <w:t xml:space="preserve"> </w:t>
      </w:r>
      <w:r>
        <w:rPr>
          <w:sz w:val="24"/>
        </w:rPr>
        <w:t>interest.</w:t>
      </w:r>
    </w:p>
    <w:p w:rsidR="00030528" w:rsidRDefault="00601496" w:rsidP="00BC73C7">
      <w:pPr>
        <w:pStyle w:val="ListParagraph"/>
        <w:numPr>
          <w:ilvl w:val="0"/>
          <w:numId w:val="183"/>
        </w:numPr>
        <w:tabs>
          <w:tab w:val="left" w:pos="2161"/>
        </w:tabs>
        <w:spacing w:before="81" w:line="278" w:lineRule="auto"/>
        <w:ind w:right="2418"/>
        <w:rPr>
          <w:sz w:val="24"/>
        </w:rPr>
      </w:pPr>
      <w:r>
        <w:rPr>
          <w:sz w:val="24"/>
        </w:rPr>
        <w:t>Fundamentals of applying equilibrium, compatibility, and force deformation relationships to structural elements are</w:t>
      </w:r>
      <w:r>
        <w:rPr>
          <w:spacing w:val="-13"/>
          <w:sz w:val="24"/>
        </w:rPr>
        <w:t xml:space="preserve"> </w:t>
      </w:r>
      <w:r>
        <w:rPr>
          <w:sz w:val="24"/>
        </w:rPr>
        <w:t>emphasized.</w:t>
      </w:r>
    </w:p>
    <w:p w:rsidR="00030528" w:rsidRDefault="00601496" w:rsidP="00BC73C7">
      <w:pPr>
        <w:pStyle w:val="ListParagraph"/>
        <w:numPr>
          <w:ilvl w:val="0"/>
          <w:numId w:val="183"/>
        </w:numPr>
        <w:tabs>
          <w:tab w:val="left" w:pos="2161"/>
        </w:tabs>
        <w:spacing w:line="276" w:lineRule="auto"/>
        <w:ind w:right="1496"/>
        <w:rPr>
          <w:sz w:val="24"/>
        </w:rPr>
      </w:pPr>
      <w:r>
        <w:rPr>
          <w:sz w:val="24"/>
        </w:rPr>
        <w:t>To study the elastic behavior of the materials in linear, shear and torsional loads.</w:t>
      </w:r>
    </w:p>
    <w:p w:rsidR="00030528" w:rsidRDefault="00601496" w:rsidP="00BC73C7">
      <w:pPr>
        <w:pStyle w:val="ListParagraph"/>
        <w:numPr>
          <w:ilvl w:val="0"/>
          <w:numId w:val="183"/>
        </w:numPr>
        <w:tabs>
          <w:tab w:val="left" w:pos="2161"/>
        </w:tabs>
        <w:spacing w:before="39" w:line="276" w:lineRule="auto"/>
        <w:ind w:right="2162"/>
        <w:rPr>
          <w:sz w:val="24"/>
        </w:rPr>
      </w:pPr>
      <w:r>
        <w:rPr>
          <w:sz w:val="24"/>
        </w:rPr>
        <w:t>The students are introduced to advanced concepts of flexibility and stiffness method of structural</w:t>
      </w:r>
      <w:r>
        <w:rPr>
          <w:spacing w:val="1"/>
          <w:sz w:val="24"/>
        </w:rPr>
        <w:t xml:space="preserve"> </w:t>
      </w:r>
      <w:r>
        <w:rPr>
          <w:sz w:val="24"/>
        </w:rPr>
        <w:t>analysis.</w:t>
      </w:r>
    </w:p>
    <w:p w:rsidR="00030528" w:rsidRDefault="00601496" w:rsidP="00BC73C7">
      <w:pPr>
        <w:pStyle w:val="ListParagraph"/>
        <w:numPr>
          <w:ilvl w:val="0"/>
          <w:numId w:val="183"/>
        </w:numPr>
        <w:tabs>
          <w:tab w:val="left" w:pos="2161"/>
        </w:tabs>
        <w:spacing w:line="276" w:lineRule="auto"/>
        <w:ind w:right="1564"/>
        <w:rPr>
          <w:sz w:val="24"/>
        </w:rPr>
      </w:pPr>
      <w:r>
        <w:rPr>
          <w:sz w:val="24"/>
        </w:rPr>
        <w:t>The course builds on the fundamental concepts of engineering</w:t>
      </w:r>
      <w:r>
        <w:rPr>
          <w:spacing w:val="-13"/>
          <w:sz w:val="24"/>
        </w:rPr>
        <w:t xml:space="preserve"> </w:t>
      </w:r>
      <w:r>
        <w:rPr>
          <w:sz w:val="24"/>
        </w:rPr>
        <w:t>mechanics course.</w:t>
      </w:r>
    </w:p>
    <w:p w:rsidR="00030528" w:rsidRDefault="00030528">
      <w:pPr>
        <w:pStyle w:val="BodyText"/>
        <w:spacing w:before="4"/>
        <w:rPr>
          <w:sz w:val="32"/>
        </w:rPr>
      </w:pPr>
    </w:p>
    <w:p w:rsidR="00030528" w:rsidRDefault="00601496">
      <w:pPr>
        <w:pStyle w:val="Heading4"/>
      </w:pPr>
      <w:r>
        <w:t>Course Contents:</w:t>
      </w:r>
    </w:p>
    <w:p w:rsidR="00030528" w:rsidRDefault="00601496">
      <w:pPr>
        <w:pStyle w:val="BodyText"/>
        <w:spacing w:before="72" w:line="278" w:lineRule="auto"/>
        <w:ind w:left="1440" w:right="2711"/>
      </w:pPr>
      <w:r>
        <w:rPr>
          <w:b/>
        </w:rPr>
        <w:t xml:space="preserve">Experiment I: </w:t>
      </w:r>
      <w:r>
        <w:t>To study the stress-strain characteristics (Tension) of ductile and brittle materials by using</w:t>
      </w:r>
      <w:r>
        <w:rPr>
          <w:spacing w:val="-10"/>
        </w:rPr>
        <w:t xml:space="preserve"> </w:t>
      </w:r>
      <w:r>
        <w:t>UTM.</w:t>
      </w:r>
    </w:p>
    <w:p w:rsidR="00030528" w:rsidRDefault="00601496">
      <w:pPr>
        <w:pStyle w:val="BodyText"/>
        <w:spacing w:line="276" w:lineRule="auto"/>
        <w:ind w:left="1440" w:right="2124"/>
      </w:pPr>
      <w:r>
        <w:rPr>
          <w:b/>
        </w:rPr>
        <w:t xml:space="preserve">Experiment II: </w:t>
      </w:r>
      <w:r>
        <w:t>To study the stress-strain characteristics (Compression) of ductile and brittle materials by using</w:t>
      </w:r>
      <w:r>
        <w:rPr>
          <w:spacing w:val="-10"/>
        </w:rPr>
        <w:t xml:space="preserve"> </w:t>
      </w:r>
      <w:r>
        <w:t>UTM.</w:t>
      </w:r>
    </w:p>
    <w:p w:rsidR="00030528" w:rsidRDefault="00601496">
      <w:pPr>
        <w:spacing w:line="275" w:lineRule="exact"/>
        <w:ind w:left="1440"/>
        <w:rPr>
          <w:sz w:val="24"/>
        </w:rPr>
      </w:pPr>
      <w:r>
        <w:rPr>
          <w:b/>
          <w:sz w:val="24"/>
        </w:rPr>
        <w:t xml:space="preserve">Experiment III: </w:t>
      </w:r>
      <w:r>
        <w:rPr>
          <w:sz w:val="24"/>
        </w:rPr>
        <w:t>To carry out bending test (III-point bending mode) using UTM</w:t>
      </w:r>
    </w:p>
    <w:p w:rsidR="00030528" w:rsidRDefault="00601496">
      <w:pPr>
        <w:pStyle w:val="BodyText"/>
        <w:spacing w:before="77" w:line="292" w:lineRule="auto"/>
        <w:ind w:left="1440" w:right="2918"/>
      </w:pPr>
      <w:r>
        <w:rPr>
          <w:b/>
        </w:rPr>
        <w:t xml:space="preserve">Experiment IV: </w:t>
      </w:r>
      <w:r>
        <w:t xml:space="preserve">To carry out shear test on steel using UTM. </w:t>
      </w:r>
      <w:r>
        <w:rPr>
          <w:b/>
        </w:rPr>
        <w:t xml:space="preserve">Experiment V: </w:t>
      </w:r>
      <w:r>
        <w:t>To determine the young’s modulus of elasticity of material of beam with simply supported end conditions.</w:t>
      </w:r>
    </w:p>
    <w:p w:rsidR="00030528" w:rsidRDefault="00601496">
      <w:pPr>
        <w:spacing w:line="260" w:lineRule="exact"/>
        <w:ind w:left="1440"/>
        <w:rPr>
          <w:sz w:val="24"/>
        </w:rPr>
      </w:pPr>
      <w:r>
        <w:rPr>
          <w:b/>
          <w:sz w:val="24"/>
        </w:rPr>
        <w:t xml:space="preserve">Experiment VI: </w:t>
      </w:r>
      <w:r>
        <w:rPr>
          <w:sz w:val="24"/>
        </w:rPr>
        <w:t>Determination of the hardness using Brinell, Rockwell</w:t>
      </w:r>
    </w:p>
    <w:p w:rsidR="00030528" w:rsidRDefault="00601496">
      <w:pPr>
        <w:pStyle w:val="BodyText"/>
        <w:spacing w:before="41"/>
        <w:ind w:left="1440"/>
      </w:pPr>
      <w:r>
        <w:t>and Vickers Hardness tester</w:t>
      </w:r>
    </w:p>
    <w:p w:rsidR="00030528" w:rsidRDefault="00601496">
      <w:pPr>
        <w:pStyle w:val="BodyText"/>
        <w:spacing w:before="41" w:line="276" w:lineRule="auto"/>
        <w:ind w:left="1440" w:right="2805"/>
      </w:pPr>
      <w:r>
        <w:rPr>
          <w:b/>
        </w:rPr>
        <w:t xml:space="preserve">Experiment VII: </w:t>
      </w:r>
      <w:r>
        <w:t>To determine the notched and un-notched Impact strength using Izod Impact tester.</w:t>
      </w:r>
    </w:p>
    <w:p w:rsidR="00030528" w:rsidRDefault="00601496">
      <w:pPr>
        <w:pStyle w:val="BodyText"/>
        <w:spacing w:before="1" w:line="276" w:lineRule="auto"/>
        <w:ind w:left="1440" w:right="2711"/>
      </w:pPr>
      <w:r>
        <w:rPr>
          <w:b/>
        </w:rPr>
        <w:t xml:space="preserve">Experiment VIII: </w:t>
      </w:r>
      <w:r>
        <w:t>To determine the notched and un-notched Impact strength using charpy Impact tester.</w:t>
      </w:r>
    </w:p>
    <w:p w:rsidR="00030528" w:rsidRDefault="00601496">
      <w:pPr>
        <w:spacing w:line="275" w:lineRule="exact"/>
        <w:ind w:left="1440"/>
        <w:rPr>
          <w:sz w:val="24"/>
        </w:rPr>
      </w:pPr>
      <w:r>
        <w:rPr>
          <w:b/>
          <w:sz w:val="24"/>
        </w:rPr>
        <w:t xml:space="preserve">Experiment IX: </w:t>
      </w:r>
      <w:r>
        <w:rPr>
          <w:sz w:val="24"/>
        </w:rPr>
        <w:t>To conduct torsion test on MS rods.</w:t>
      </w:r>
    </w:p>
    <w:p w:rsidR="00030528" w:rsidRDefault="00601496">
      <w:pPr>
        <w:spacing w:before="75"/>
        <w:ind w:left="1440"/>
        <w:rPr>
          <w:sz w:val="24"/>
        </w:rPr>
      </w:pPr>
      <w:r>
        <w:rPr>
          <w:b/>
          <w:sz w:val="24"/>
        </w:rPr>
        <w:t xml:space="preserve">Experiment X: </w:t>
      </w:r>
      <w:r>
        <w:rPr>
          <w:sz w:val="24"/>
        </w:rPr>
        <w:t>Spring test (Compression and Elongation).</w:t>
      </w:r>
    </w:p>
    <w:p w:rsidR="00030528" w:rsidRDefault="00601496">
      <w:pPr>
        <w:pStyle w:val="BodyText"/>
        <w:spacing w:before="84" w:line="276" w:lineRule="auto"/>
        <w:ind w:left="1440" w:right="2132"/>
      </w:pPr>
      <w:r>
        <w:rPr>
          <w:b/>
        </w:rPr>
        <w:t xml:space="preserve">Experiment XI: </w:t>
      </w:r>
      <w:r>
        <w:t>To determine the Euler buckling load experimentally and to compare it with Euler’s theory.</w:t>
      </w:r>
    </w:p>
    <w:p w:rsidR="00030528" w:rsidRDefault="00601496">
      <w:pPr>
        <w:spacing w:before="1"/>
        <w:ind w:left="1440"/>
        <w:rPr>
          <w:sz w:val="24"/>
        </w:rPr>
      </w:pPr>
      <w:r>
        <w:rPr>
          <w:b/>
          <w:sz w:val="24"/>
        </w:rPr>
        <w:t xml:space="preserve">Experiment XI: </w:t>
      </w:r>
      <w:r>
        <w:rPr>
          <w:sz w:val="24"/>
        </w:rPr>
        <w:t>To study the fatigue strength of the materials.</w:t>
      </w:r>
    </w:p>
    <w:p w:rsidR="00030528" w:rsidRDefault="00601496">
      <w:pPr>
        <w:spacing w:before="38"/>
        <w:ind w:left="1440"/>
        <w:rPr>
          <w:sz w:val="23"/>
        </w:rPr>
      </w:pPr>
      <w:r>
        <w:rPr>
          <w:b/>
          <w:sz w:val="23"/>
        </w:rPr>
        <w:t xml:space="preserve">Course Outcomes: </w:t>
      </w:r>
      <w:r>
        <w:rPr>
          <w:sz w:val="23"/>
        </w:rPr>
        <w:t>At the end of course, the student will be able to</w:t>
      </w:r>
    </w:p>
    <w:p w:rsidR="006C6715" w:rsidRDefault="006C6715">
      <w:pPr>
        <w:spacing w:before="38"/>
        <w:ind w:left="1440"/>
        <w:rPr>
          <w:sz w:val="23"/>
        </w:rPr>
      </w:pPr>
    </w:p>
    <w:p w:rsidR="00030528" w:rsidRDefault="00030528">
      <w:pPr>
        <w:pStyle w:val="BodyText"/>
        <w:rPr>
          <w:sz w:val="20"/>
        </w:rPr>
      </w:pPr>
    </w:p>
    <w:p w:rsidR="00030528" w:rsidRDefault="00030528">
      <w:pPr>
        <w:pStyle w:val="BodyText"/>
        <w:spacing w:before="2"/>
        <w:rPr>
          <w:sz w:val="11"/>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88"/>
        <w:gridCol w:w="7670"/>
      </w:tblGrid>
      <w:tr w:rsidR="00030528">
        <w:trPr>
          <w:trHeight w:val="635"/>
        </w:trPr>
        <w:tc>
          <w:tcPr>
            <w:tcW w:w="1188" w:type="dxa"/>
          </w:tcPr>
          <w:p w:rsidR="00030528" w:rsidRDefault="00601496">
            <w:pPr>
              <w:pStyle w:val="TableParagraph"/>
              <w:spacing w:line="263" w:lineRule="exact"/>
              <w:rPr>
                <w:b/>
                <w:sz w:val="23"/>
              </w:rPr>
            </w:pPr>
            <w:r>
              <w:rPr>
                <w:b/>
                <w:sz w:val="23"/>
              </w:rPr>
              <w:lastRenderedPageBreak/>
              <w:t>CO 1</w:t>
            </w:r>
          </w:p>
        </w:tc>
        <w:tc>
          <w:tcPr>
            <w:tcW w:w="7670" w:type="dxa"/>
          </w:tcPr>
          <w:p w:rsidR="00030528" w:rsidRDefault="00601496">
            <w:pPr>
              <w:pStyle w:val="TableParagraph"/>
              <w:spacing w:line="270" w:lineRule="exact"/>
              <w:rPr>
                <w:sz w:val="24"/>
              </w:rPr>
            </w:pPr>
            <w:r>
              <w:rPr>
                <w:sz w:val="24"/>
              </w:rPr>
              <w:t>Analyze the behavior of the solid bodies subjected to various types of</w:t>
            </w:r>
          </w:p>
          <w:p w:rsidR="00030528" w:rsidRDefault="00601496">
            <w:pPr>
              <w:pStyle w:val="TableParagraph"/>
              <w:spacing w:before="40"/>
              <w:rPr>
                <w:sz w:val="24"/>
              </w:rPr>
            </w:pPr>
            <w:r>
              <w:rPr>
                <w:sz w:val="24"/>
              </w:rPr>
              <w:t>loading.</w:t>
            </w:r>
          </w:p>
        </w:tc>
      </w:tr>
      <w:tr w:rsidR="00030528">
        <w:trPr>
          <w:trHeight w:val="636"/>
        </w:trPr>
        <w:tc>
          <w:tcPr>
            <w:tcW w:w="1188" w:type="dxa"/>
          </w:tcPr>
          <w:p w:rsidR="00030528" w:rsidRDefault="00601496">
            <w:pPr>
              <w:pStyle w:val="TableParagraph"/>
              <w:spacing w:line="261" w:lineRule="exact"/>
              <w:rPr>
                <w:b/>
                <w:sz w:val="23"/>
              </w:rPr>
            </w:pPr>
            <w:r>
              <w:rPr>
                <w:b/>
                <w:sz w:val="23"/>
              </w:rPr>
              <w:t>CO 2</w:t>
            </w:r>
          </w:p>
        </w:tc>
        <w:tc>
          <w:tcPr>
            <w:tcW w:w="7670" w:type="dxa"/>
          </w:tcPr>
          <w:p w:rsidR="00030528" w:rsidRDefault="00601496">
            <w:pPr>
              <w:pStyle w:val="TableParagraph"/>
              <w:spacing w:line="270" w:lineRule="exact"/>
              <w:rPr>
                <w:sz w:val="24"/>
              </w:rPr>
            </w:pPr>
            <w:r>
              <w:rPr>
                <w:sz w:val="24"/>
              </w:rPr>
              <w:t>Apply knowledge of materials and structural elements to the analysis of</w:t>
            </w:r>
          </w:p>
          <w:p w:rsidR="00030528" w:rsidRDefault="00601496">
            <w:pPr>
              <w:pStyle w:val="TableParagraph"/>
              <w:spacing w:before="41"/>
              <w:rPr>
                <w:sz w:val="24"/>
              </w:rPr>
            </w:pPr>
            <w:r>
              <w:rPr>
                <w:sz w:val="24"/>
              </w:rPr>
              <w:t>simple structures.</w:t>
            </w:r>
          </w:p>
        </w:tc>
      </w:tr>
      <w:tr w:rsidR="00030528">
        <w:trPr>
          <w:trHeight w:val="633"/>
        </w:trPr>
        <w:tc>
          <w:tcPr>
            <w:tcW w:w="1188" w:type="dxa"/>
          </w:tcPr>
          <w:p w:rsidR="00030528" w:rsidRDefault="00601496">
            <w:pPr>
              <w:pStyle w:val="TableParagraph"/>
              <w:spacing w:line="261" w:lineRule="exact"/>
              <w:rPr>
                <w:b/>
                <w:sz w:val="23"/>
              </w:rPr>
            </w:pPr>
            <w:r>
              <w:rPr>
                <w:b/>
                <w:sz w:val="23"/>
              </w:rPr>
              <w:t>CO 3</w:t>
            </w:r>
          </w:p>
        </w:tc>
        <w:tc>
          <w:tcPr>
            <w:tcW w:w="7670" w:type="dxa"/>
          </w:tcPr>
          <w:p w:rsidR="00030528" w:rsidRDefault="00601496">
            <w:pPr>
              <w:pStyle w:val="TableParagraph"/>
              <w:spacing w:line="270" w:lineRule="exact"/>
              <w:rPr>
                <w:sz w:val="24"/>
              </w:rPr>
            </w:pPr>
            <w:r>
              <w:rPr>
                <w:sz w:val="24"/>
              </w:rPr>
              <w:t>Undertake problem identification, formulation and solution using a range of</w:t>
            </w:r>
          </w:p>
          <w:p w:rsidR="00030528" w:rsidRDefault="00601496">
            <w:pPr>
              <w:pStyle w:val="TableParagraph"/>
              <w:spacing w:before="41"/>
              <w:rPr>
                <w:sz w:val="24"/>
              </w:rPr>
            </w:pPr>
            <w:r>
              <w:rPr>
                <w:sz w:val="24"/>
              </w:rPr>
              <w:t>analytical methods.</w:t>
            </w:r>
          </w:p>
        </w:tc>
      </w:tr>
      <w:tr w:rsidR="00030528">
        <w:trPr>
          <w:trHeight w:val="952"/>
        </w:trPr>
        <w:tc>
          <w:tcPr>
            <w:tcW w:w="1188" w:type="dxa"/>
          </w:tcPr>
          <w:p w:rsidR="00030528" w:rsidRDefault="00601496">
            <w:pPr>
              <w:pStyle w:val="TableParagraph"/>
              <w:spacing w:line="261" w:lineRule="exact"/>
              <w:rPr>
                <w:b/>
                <w:sz w:val="23"/>
              </w:rPr>
            </w:pPr>
            <w:r>
              <w:rPr>
                <w:b/>
                <w:sz w:val="23"/>
              </w:rPr>
              <w:t>CO 4</w:t>
            </w:r>
          </w:p>
        </w:tc>
        <w:tc>
          <w:tcPr>
            <w:tcW w:w="7670" w:type="dxa"/>
          </w:tcPr>
          <w:p w:rsidR="00030528" w:rsidRDefault="00601496">
            <w:pPr>
              <w:pStyle w:val="TableParagraph"/>
              <w:spacing w:line="270" w:lineRule="exact"/>
              <w:rPr>
                <w:sz w:val="24"/>
              </w:rPr>
            </w:pPr>
            <w:r>
              <w:rPr>
                <w:sz w:val="24"/>
              </w:rPr>
              <w:t>Analyze and interpret Lab data relating to behavior of structures and</w:t>
            </w:r>
          </w:p>
          <w:p w:rsidR="00030528" w:rsidRDefault="00601496">
            <w:pPr>
              <w:pStyle w:val="TableParagraph"/>
              <w:spacing w:before="9" w:line="310" w:lineRule="atLeast"/>
              <w:ind w:right="1124"/>
              <w:rPr>
                <w:sz w:val="24"/>
              </w:rPr>
            </w:pPr>
            <w:r>
              <w:rPr>
                <w:sz w:val="24"/>
              </w:rPr>
              <w:t>the materials they are made of, and undertake associated Lab work individually and in teams.</w:t>
            </w:r>
          </w:p>
        </w:tc>
      </w:tr>
    </w:tbl>
    <w:p w:rsidR="00030528" w:rsidRDefault="00030528">
      <w:pPr>
        <w:pStyle w:val="BodyText"/>
        <w:spacing w:before="8"/>
        <w:rPr>
          <w:sz w:val="27"/>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91"/>
        <w:gridCol w:w="3034"/>
        <w:gridCol w:w="921"/>
        <w:gridCol w:w="2177"/>
        <w:gridCol w:w="722"/>
      </w:tblGrid>
      <w:tr w:rsidR="00030528">
        <w:trPr>
          <w:trHeight w:val="513"/>
        </w:trPr>
        <w:tc>
          <w:tcPr>
            <w:tcW w:w="4925" w:type="dxa"/>
            <w:gridSpan w:val="2"/>
          </w:tcPr>
          <w:p w:rsidR="00030528" w:rsidRDefault="00601496">
            <w:pPr>
              <w:pStyle w:val="TableParagraph"/>
              <w:spacing w:line="275" w:lineRule="exact"/>
              <w:rPr>
                <w:b/>
                <w:sz w:val="24"/>
              </w:rPr>
            </w:pPr>
            <w:r>
              <w:rPr>
                <w:b/>
                <w:sz w:val="24"/>
              </w:rPr>
              <w:t>Course Nature</w:t>
            </w:r>
          </w:p>
        </w:tc>
        <w:tc>
          <w:tcPr>
            <w:tcW w:w="3820" w:type="dxa"/>
            <w:gridSpan w:val="3"/>
          </w:tcPr>
          <w:p w:rsidR="00030528" w:rsidRDefault="00601496">
            <w:pPr>
              <w:pStyle w:val="TableParagraph"/>
              <w:spacing w:line="275" w:lineRule="exact"/>
              <w:ind w:left="110"/>
              <w:rPr>
                <w:b/>
                <w:sz w:val="24"/>
              </w:rPr>
            </w:pPr>
            <w:r>
              <w:rPr>
                <w:b/>
                <w:sz w:val="24"/>
              </w:rPr>
              <w:t>Practical</w:t>
            </w:r>
          </w:p>
        </w:tc>
      </w:tr>
      <w:tr w:rsidR="00030528">
        <w:trPr>
          <w:trHeight w:val="517"/>
        </w:trPr>
        <w:tc>
          <w:tcPr>
            <w:tcW w:w="8745" w:type="dxa"/>
            <w:gridSpan w:val="5"/>
          </w:tcPr>
          <w:p w:rsidR="00030528" w:rsidRDefault="00601496">
            <w:pPr>
              <w:pStyle w:val="TableParagraph"/>
              <w:spacing w:line="275" w:lineRule="exact"/>
              <w:rPr>
                <w:b/>
                <w:sz w:val="24"/>
              </w:rPr>
            </w:pPr>
            <w:r>
              <w:rPr>
                <w:b/>
                <w:sz w:val="24"/>
              </w:rPr>
              <w:t>Assessment Method</w:t>
            </w:r>
          </w:p>
        </w:tc>
      </w:tr>
      <w:tr w:rsidR="00030528">
        <w:trPr>
          <w:trHeight w:val="1005"/>
        </w:trPr>
        <w:tc>
          <w:tcPr>
            <w:tcW w:w="1891" w:type="dxa"/>
          </w:tcPr>
          <w:p w:rsidR="00030528" w:rsidRDefault="00601496">
            <w:pPr>
              <w:pStyle w:val="TableParagraph"/>
              <w:spacing w:line="278" w:lineRule="auto"/>
              <w:ind w:right="102"/>
              <w:rPr>
                <w:sz w:val="24"/>
              </w:rPr>
            </w:pPr>
            <w:r>
              <w:rPr>
                <w:sz w:val="24"/>
              </w:rPr>
              <w:t>Assessment Tool (In semester)</w:t>
            </w:r>
          </w:p>
        </w:tc>
        <w:tc>
          <w:tcPr>
            <w:tcW w:w="3034" w:type="dxa"/>
          </w:tcPr>
          <w:p w:rsidR="00030528" w:rsidRDefault="00601496">
            <w:pPr>
              <w:pStyle w:val="TableParagraph"/>
              <w:spacing w:line="270" w:lineRule="exact"/>
              <w:ind w:left="125" w:right="115"/>
              <w:jc w:val="center"/>
              <w:rPr>
                <w:sz w:val="24"/>
              </w:rPr>
            </w:pPr>
            <w:r>
              <w:rPr>
                <w:sz w:val="24"/>
              </w:rPr>
              <w:t>Experiments related</w:t>
            </w:r>
          </w:p>
        </w:tc>
        <w:tc>
          <w:tcPr>
            <w:tcW w:w="921" w:type="dxa"/>
          </w:tcPr>
          <w:p w:rsidR="00030528" w:rsidRDefault="00601496">
            <w:pPr>
              <w:pStyle w:val="TableParagraph"/>
              <w:spacing w:line="270" w:lineRule="exact"/>
              <w:ind w:left="89" w:right="73"/>
              <w:jc w:val="center"/>
              <w:rPr>
                <w:sz w:val="24"/>
              </w:rPr>
            </w:pPr>
            <w:r>
              <w:rPr>
                <w:sz w:val="24"/>
              </w:rPr>
              <w:t>Record</w:t>
            </w:r>
          </w:p>
        </w:tc>
        <w:tc>
          <w:tcPr>
            <w:tcW w:w="2177" w:type="dxa"/>
          </w:tcPr>
          <w:p w:rsidR="00030528" w:rsidRDefault="00601496">
            <w:pPr>
              <w:pStyle w:val="TableParagraph"/>
              <w:spacing w:line="276" w:lineRule="auto"/>
              <w:ind w:left="337" w:right="311" w:hanging="1"/>
              <w:jc w:val="center"/>
              <w:rPr>
                <w:sz w:val="24"/>
              </w:rPr>
            </w:pPr>
            <w:r>
              <w:rPr>
                <w:sz w:val="24"/>
              </w:rPr>
              <w:t xml:space="preserve">Viva-Voce/ </w:t>
            </w:r>
            <w:r>
              <w:rPr>
                <w:spacing w:val="-1"/>
                <w:sz w:val="24"/>
              </w:rPr>
              <w:t xml:space="preserve">Quiz/MCQ/Lab </w:t>
            </w:r>
            <w:r>
              <w:rPr>
                <w:sz w:val="24"/>
              </w:rPr>
              <w:t>project</w:t>
            </w:r>
          </w:p>
        </w:tc>
        <w:tc>
          <w:tcPr>
            <w:tcW w:w="722" w:type="dxa"/>
          </w:tcPr>
          <w:p w:rsidR="00030528" w:rsidRDefault="00601496">
            <w:pPr>
              <w:pStyle w:val="TableParagraph"/>
              <w:spacing w:line="270" w:lineRule="exact"/>
              <w:ind w:left="110" w:right="52"/>
              <w:jc w:val="center"/>
              <w:rPr>
                <w:sz w:val="24"/>
              </w:rPr>
            </w:pPr>
            <w:r>
              <w:rPr>
                <w:sz w:val="24"/>
              </w:rPr>
              <w:t>Total</w:t>
            </w:r>
          </w:p>
        </w:tc>
      </w:tr>
      <w:tr w:rsidR="00030528">
        <w:trPr>
          <w:trHeight w:val="350"/>
        </w:trPr>
        <w:tc>
          <w:tcPr>
            <w:tcW w:w="1891" w:type="dxa"/>
          </w:tcPr>
          <w:p w:rsidR="00030528" w:rsidRDefault="00601496">
            <w:pPr>
              <w:pStyle w:val="TableParagraph"/>
              <w:spacing w:line="270" w:lineRule="exact"/>
              <w:rPr>
                <w:sz w:val="24"/>
              </w:rPr>
            </w:pPr>
            <w:r>
              <w:rPr>
                <w:sz w:val="24"/>
              </w:rPr>
              <w:t>Weightage (%)</w:t>
            </w:r>
          </w:p>
        </w:tc>
        <w:tc>
          <w:tcPr>
            <w:tcW w:w="3034" w:type="dxa"/>
          </w:tcPr>
          <w:p w:rsidR="00030528" w:rsidRDefault="00601496">
            <w:pPr>
              <w:pStyle w:val="TableParagraph"/>
              <w:spacing w:line="270" w:lineRule="exact"/>
              <w:ind w:left="128" w:right="115"/>
              <w:jc w:val="center"/>
              <w:rPr>
                <w:sz w:val="24"/>
              </w:rPr>
            </w:pPr>
            <w:r>
              <w:rPr>
                <w:sz w:val="24"/>
              </w:rPr>
              <w:t>20%</w:t>
            </w:r>
          </w:p>
        </w:tc>
        <w:tc>
          <w:tcPr>
            <w:tcW w:w="921" w:type="dxa"/>
          </w:tcPr>
          <w:p w:rsidR="00030528" w:rsidRDefault="00601496">
            <w:pPr>
              <w:pStyle w:val="TableParagraph"/>
              <w:spacing w:line="270" w:lineRule="exact"/>
              <w:ind w:left="91" w:right="72"/>
              <w:jc w:val="center"/>
              <w:rPr>
                <w:sz w:val="24"/>
              </w:rPr>
            </w:pPr>
            <w:r>
              <w:rPr>
                <w:sz w:val="24"/>
              </w:rPr>
              <w:t>10%</w:t>
            </w:r>
          </w:p>
        </w:tc>
        <w:tc>
          <w:tcPr>
            <w:tcW w:w="2177" w:type="dxa"/>
          </w:tcPr>
          <w:p w:rsidR="00030528" w:rsidRDefault="00601496">
            <w:pPr>
              <w:pStyle w:val="TableParagraph"/>
              <w:spacing w:line="270" w:lineRule="exact"/>
              <w:ind w:left="544" w:right="527"/>
              <w:jc w:val="center"/>
              <w:rPr>
                <w:sz w:val="24"/>
              </w:rPr>
            </w:pPr>
            <w:r>
              <w:rPr>
                <w:sz w:val="24"/>
              </w:rPr>
              <w:t>10%</w:t>
            </w:r>
          </w:p>
        </w:tc>
        <w:tc>
          <w:tcPr>
            <w:tcW w:w="722" w:type="dxa"/>
          </w:tcPr>
          <w:p w:rsidR="00030528" w:rsidRDefault="00601496">
            <w:pPr>
              <w:pStyle w:val="TableParagraph"/>
              <w:spacing w:line="270" w:lineRule="exact"/>
              <w:ind w:left="93" w:right="52"/>
              <w:jc w:val="center"/>
              <w:rPr>
                <w:sz w:val="24"/>
              </w:rPr>
            </w:pPr>
            <w:r>
              <w:rPr>
                <w:sz w:val="24"/>
              </w:rPr>
              <w:t>40%</w:t>
            </w:r>
          </w:p>
        </w:tc>
      </w:tr>
      <w:tr w:rsidR="00030528">
        <w:trPr>
          <w:trHeight w:val="1341"/>
        </w:trPr>
        <w:tc>
          <w:tcPr>
            <w:tcW w:w="1891" w:type="dxa"/>
          </w:tcPr>
          <w:p w:rsidR="00030528" w:rsidRDefault="00601496">
            <w:pPr>
              <w:pStyle w:val="TableParagraph"/>
              <w:spacing w:line="278" w:lineRule="auto"/>
              <w:ind w:right="102"/>
              <w:rPr>
                <w:sz w:val="24"/>
              </w:rPr>
            </w:pPr>
            <w:r>
              <w:rPr>
                <w:sz w:val="24"/>
              </w:rPr>
              <w:t>Assessment Tool (End semester)</w:t>
            </w:r>
          </w:p>
        </w:tc>
        <w:tc>
          <w:tcPr>
            <w:tcW w:w="3034" w:type="dxa"/>
          </w:tcPr>
          <w:p w:rsidR="00030528" w:rsidRDefault="00601496">
            <w:pPr>
              <w:pStyle w:val="TableParagraph"/>
              <w:spacing w:line="276" w:lineRule="auto"/>
              <w:ind w:left="133" w:right="114"/>
              <w:jc w:val="center"/>
              <w:rPr>
                <w:sz w:val="24"/>
              </w:rPr>
            </w:pPr>
            <w:r>
              <w:rPr>
                <w:sz w:val="24"/>
              </w:rPr>
              <w:t>Procedure/Description of the experiment with relevant information and</w:t>
            </w:r>
          </w:p>
          <w:p w:rsidR="00030528" w:rsidRDefault="00601496">
            <w:pPr>
              <w:pStyle w:val="TableParagraph"/>
              <w:ind w:left="129" w:right="115"/>
              <w:jc w:val="center"/>
              <w:rPr>
                <w:sz w:val="24"/>
              </w:rPr>
            </w:pPr>
            <w:r>
              <w:rPr>
                <w:sz w:val="24"/>
              </w:rPr>
              <w:t>Discussion on Results</w:t>
            </w:r>
          </w:p>
        </w:tc>
        <w:tc>
          <w:tcPr>
            <w:tcW w:w="921" w:type="dxa"/>
          </w:tcPr>
          <w:p w:rsidR="00030528" w:rsidRDefault="00601496">
            <w:pPr>
              <w:pStyle w:val="TableParagraph"/>
              <w:spacing w:line="270" w:lineRule="exact"/>
              <w:ind w:left="91" w:right="73"/>
              <w:jc w:val="center"/>
              <w:rPr>
                <w:sz w:val="24"/>
              </w:rPr>
            </w:pPr>
            <w:r>
              <w:rPr>
                <w:sz w:val="24"/>
              </w:rPr>
              <w:t>Results</w:t>
            </w:r>
          </w:p>
        </w:tc>
        <w:tc>
          <w:tcPr>
            <w:tcW w:w="2177" w:type="dxa"/>
          </w:tcPr>
          <w:p w:rsidR="00030528" w:rsidRDefault="00601496">
            <w:pPr>
              <w:pStyle w:val="TableParagraph"/>
              <w:spacing w:line="270" w:lineRule="exact"/>
              <w:ind w:left="545" w:right="526"/>
              <w:jc w:val="center"/>
              <w:rPr>
                <w:sz w:val="24"/>
              </w:rPr>
            </w:pPr>
            <w:r>
              <w:rPr>
                <w:sz w:val="24"/>
              </w:rPr>
              <w:t>Viva-Voce</w:t>
            </w:r>
          </w:p>
        </w:tc>
        <w:tc>
          <w:tcPr>
            <w:tcW w:w="722" w:type="dxa"/>
          </w:tcPr>
          <w:p w:rsidR="00030528" w:rsidRDefault="00030528">
            <w:pPr>
              <w:pStyle w:val="TableParagraph"/>
              <w:ind w:left="0"/>
            </w:pPr>
          </w:p>
        </w:tc>
      </w:tr>
      <w:tr w:rsidR="00030528">
        <w:trPr>
          <w:trHeight w:val="441"/>
        </w:trPr>
        <w:tc>
          <w:tcPr>
            <w:tcW w:w="1891" w:type="dxa"/>
          </w:tcPr>
          <w:p w:rsidR="00030528" w:rsidRDefault="00601496">
            <w:pPr>
              <w:pStyle w:val="TableParagraph"/>
              <w:spacing w:line="270" w:lineRule="exact"/>
              <w:ind w:left="326"/>
              <w:rPr>
                <w:sz w:val="24"/>
              </w:rPr>
            </w:pPr>
            <w:r>
              <w:rPr>
                <w:sz w:val="24"/>
              </w:rPr>
              <w:t>Weightage (%)</w:t>
            </w:r>
          </w:p>
        </w:tc>
        <w:tc>
          <w:tcPr>
            <w:tcW w:w="3034" w:type="dxa"/>
          </w:tcPr>
          <w:p w:rsidR="00030528" w:rsidRDefault="00601496">
            <w:pPr>
              <w:pStyle w:val="TableParagraph"/>
              <w:spacing w:line="270" w:lineRule="exact"/>
              <w:ind w:left="133" w:right="115"/>
              <w:jc w:val="center"/>
              <w:rPr>
                <w:sz w:val="24"/>
              </w:rPr>
            </w:pPr>
            <w:r>
              <w:rPr>
                <w:sz w:val="24"/>
              </w:rPr>
              <w:t>30%</w:t>
            </w:r>
          </w:p>
        </w:tc>
        <w:tc>
          <w:tcPr>
            <w:tcW w:w="921" w:type="dxa"/>
          </w:tcPr>
          <w:p w:rsidR="00030528" w:rsidRDefault="00601496">
            <w:pPr>
              <w:pStyle w:val="TableParagraph"/>
              <w:spacing w:line="270" w:lineRule="exact"/>
              <w:ind w:left="91" w:right="72"/>
              <w:jc w:val="center"/>
              <w:rPr>
                <w:sz w:val="24"/>
              </w:rPr>
            </w:pPr>
            <w:r>
              <w:rPr>
                <w:sz w:val="24"/>
              </w:rPr>
              <w:t>10%</w:t>
            </w:r>
          </w:p>
        </w:tc>
        <w:tc>
          <w:tcPr>
            <w:tcW w:w="2177" w:type="dxa"/>
          </w:tcPr>
          <w:p w:rsidR="00030528" w:rsidRDefault="00601496">
            <w:pPr>
              <w:pStyle w:val="TableParagraph"/>
              <w:spacing w:line="270" w:lineRule="exact"/>
              <w:ind w:left="545" w:right="523"/>
              <w:jc w:val="center"/>
              <w:rPr>
                <w:sz w:val="24"/>
              </w:rPr>
            </w:pPr>
            <w:r>
              <w:rPr>
                <w:sz w:val="24"/>
              </w:rPr>
              <w:t>20%</w:t>
            </w:r>
          </w:p>
        </w:tc>
        <w:tc>
          <w:tcPr>
            <w:tcW w:w="722" w:type="dxa"/>
          </w:tcPr>
          <w:p w:rsidR="00030528" w:rsidRDefault="00601496">
            <w:pPr>
              <w:pStyle w:val="TableParagraph"/>
              <w:spacing w:line="270" w:lineRule="exact"/>
              <w:ind w:left="98" w:right="52"/>
              <w:jc w:val="center"/>
              <w:rPr>
                <w:sz w:val="24"/>
              </w:rPr>
            </w:pPr>
            <w:r>
              <w:rPr>
                <w:sz w:val="24"/>
              </w:rPr>
              <w:t>60%</w:t>
            </w:r>
          </w:p>
        </w:tc>
      </w:tr>
    </w:tbl>
    <w:p w:rsidR="00030528" w:rsidRDefault="00030528">
      <w:pPr>
        <w:pStyle w:val="BodyText"/>
        <w:rPr>
          <w:sz w:val="20"/>
        </w:rPr>
      </w:pPr>
    </w:p>
    <w:p w:rsidR="00030528" w:rsidRDefault="00EE0037">
      <w:pPr>
        <w:pStyle w:val="BodyText"/>
        <w:spacing w:before="3"/>
        <w:rPr>
          <w:sz w:val="29"/>
        </w:rPr>
      </w:pPr>
      <w:r w:rsidRPr="00EE0037">
        <w:pict>
          <v:shape id="_x0000_s2079" style="position:absolute;margin-left:70.6pt;margin-top:20.3pt;width:480pt;height:.1pt;z-index:-15720960;mso-wrap-distance-left:0;mso-wrap-distance-right:0;mso-position-horizontal-relative:page" coordorigin="1412,406" coordsize="9600,0" path="m1412,406r9599,e" filled="f" strokeweight="3pt">
            <v:stroke dashstyle="dash"/>
            <v:path arrowok="t"/>
            <w10:wrap type="topAndBottom" anchorx="page"/>
          </v:shape>
        </w:pict>
      </w:r>
    </w:p>
    <w:p w:rsidR="00030528" w:rsidRDefault="00030528">
      <w:pPr>
        <w:rPr>
          <w:sz w:val="29"/>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3853"/>
        <w:gridCol w:w="1620"/>
        <w:gridCol w:w="1081"/>
        <w:gridCol w:w="992"/>
      </w:tblGrid>
      <w:tr w:rsidR="00030528">
        <w:trPr>
          <w:trHeight w:val="676"/>
        </w:trPr>
        <w:tc>
          <w:tcPr>
            <w:tcW w:w="1476" w:type="dxa"/>
          </w:tcPr>
          <w:p w:rsidR="00030528" w:rsidRDefault="00601496">
            <w:pPr>
              <w:pStyle w:val="TableParagraph"/>
              <w:spacing w:before="155"/>
              <w:ind w:left="81" w:right="74"/>
              <w:jc w:val="center"/>
              <w:rPr>
                <w:b/>
                <w:sz w:val="24"/>
              </w:rPr>
            </w:pPr>
            <w:r>
              <w:rPr>
                <w:b/>
                <w:sz w:val="24"/>
              </w:rPr>
              <w:t>Course code</w:t>
            </w:r>
          </w:p>
        </w:tc>
        <w:tc>
          <w:tcPr>
            <w:tcW w:w="3853" w:type="dxa"/>
          </w:tcPr>
          <w:p w:rsidR="00030528" w:rsidRDefault="00601496">
            <w:pPr>
              <w:pStyle w:val="TableParagraph"/>
              <w:spacing w:before="155"/>
              <w:ind w:left="87" w:right="82"/>
              <w:jc w:val="center"/>
              <w:rPr>
                <w:b/>
                <w:sz w:val="24"/>
              </w:rPr>
            </w:pPr>
            <w:r>
              <w:rPr>
                <w:b/>
                <w:sz w:val="24"/>
              </w:rPr>
              <w:t>Course Name</w:t>
            </w:r>
          </w:p>
        </w:tc>
        <w:tc>
          <w:tcPr>
            <w:tcW w:w="1620" w:type="dxa"/>
          </w:tcPr>
          <w:p w:rsidR="00030528" w:rsidRDefault="00601496">
            <w:pPr>
              <w:pStyle w:val="TableParagraph"/>
              <w:spacing w:line="275" w:lineRule="exact"/>
              <w:ind w:left="448"/>
              <w:rPr>
                <w:b/>
                <w:sz w:val="24"/>
              </w:rPr>
            </w:pPr>
            <w:r>
              <w:rPr>
                <w:b/>
                <w:sz w:val="24"/>
              </w:rPr>
              <w:t>Course</w:t>
            </w:r>
          </w:p>
          <w:p w:rsidR="00030528" w:rsidRDefault="00601496">
            <w:pPr>
              <w:pStyle w:val="TableParagraph"/>
              <w:spacing w:before="82"/>
              <w:ind w:left="340"/>
              <w:rPr>
                <w:b/>
                <w:sz w:val="24"/>
              </w:rPr>
            </w:pPr>
            <w:r>
              <w:rPr>
                <w:b/>
                <w:sz w:val="24"/>
              </w:rPr>
              <w:t>Category</w:t>
            </w:r>
          </w:p>
        </w:tc>
        <w:tc>
          <w:tcPr>
            <w:tcW w:w="1081" w:type="dxa"/>
          </w:tcPr>
          <w:p w:rsidR="00030528" w:rsidRDefault="00601496">
            <w:pPr>
              <w:pStyle w:val="TableParagraph"/>
              <w:spacing w:before="155"/>
              <w:ind w:left="230"/>
              <w:rPr>
                <w:b/>
                <w:sz w:val="24"/>
              </w:rPr>
            </w:pPr>
            <w:r>
              <w:rPr>
                <w:b/>
                <w:sz w:val="24"/>
              </w:rPr>
              <w:t>L-T-P</w:t>
            </w:r>
          </w:p>
        </w:tc>
        <w:tc>
          <w:tcPr>
            <w:tcW w:w="992" w:type="dxa"/>
          </w:tcPr>
          <w:p w:rsidR="00030528" w:rsidRDefault="00601496">
            <w:pPr>
              <w:pStyle w:val="TableParagraph"/>
              <w:spacing w:before="155"/>
              <w:ind w:left="88" w:right="88"/>
              <w:jc w:val="center"/>
              <w:rPr>
                <w:b/>
                <w:sz w:val="24"/>
              </w:rPr>
            </w:pPr>
            <w:r>
              <w:rPr>
                <w:b/>
                <w:sz w:val="24"/>
              </w:rPr>
              <w:t>Credits</w:t>
            </w:r>
          </w:p>
        </w:tc>
      </w:tr>
      <w:tr w:rsidR="00030528">
        <w:trPr>
          <w:trHeight w:val="422"/>
        </w:trPr>
        <w:tc>
          <w:tcPr>
            <w:tcW w:w="1476" w:type="dxa"/>
          </w:tcPr>
          <w:p w:rsidR="00030528" w:rsidRDefault="000D1FA6">
            <w:pPr>
              <w:pStyle w:val="TableParagraph"/>
              <w:spacing w:before="49"/>
              <w:ind w:left="86" w:right="72"/>
              <w:jc w:val="center"/>
              <w:rPr>
                <w:b/>
                <w:sz w:val="24"/>
              </w:rPr>
            </w:pPr>
            <w:r>
              <w:rPr>
                <w:b/>
                <w:sz w:val="24"/>
              </w:rPr>
              <w:t>22</w:t>
            </w:r>
            <w:r w:rsidR="00601496">
              <w:rPr>
                <w:b/>
                <w:sz w:val="24"/>
              </w:rPr>
              <w:t>ME2105</w:t>
            </w:r>
          </w:p>
        </w:tc>
        <w:tc>
          <w:tcPr>
            <w:tcW w:w="3853" w:type="dxa"/>
          </w:tcPr>
          <w:p w:rsidR="00030528" w:rsidRDefault="00601496">
            <w:pPr>
              <w:pStyle w:val="TableParagraph"/>
              <w:spacing w:before="49"/>
              <w:ind w:left="87" w:right="82"/>
              <w:jc w:val="center"/>
              <w:rPr>
                <w:b/>
                <w:sz w:val="24"/>
              </w:rPr>
            </w:pPr>
            <w:r>
              <w:rPr>
                <w:b/>
                <w:sz w:val="24"/>
              </w:rPr>
              <w:t>Computer Aided Machine Drawing</w:t>
            </w:r>
          </w:p>
        </w:tc>
        <w:tc>
          <w:tcPr>
            <w:tcW w:w="1620" w:type="dxa"/>
          </w:tcPr>
          <w:p w:rsidR="00030528" w:rsidRDefault="00601496">
            <w:pPr>
              <w:pStyle w:val="TableParagraph"/>
              <w:spacing w:before="49"/>
              <w:ind w:left="540" w:right="531"/>
              <w:jc w:val="center"/>
              <w:rPr>
                <w:b/>
                <w:sz w:val="24"/>
              </w:rPr>
            </w:pPr>
            <w:r>
              <w:rPr>
                <w:b/>
                <w:sz w:val="24"/>
              </w:rPr>
              <w:t>PCC</w:t>
            </w:r>
          </w:p>
        </w:tc>
        <w:tc>
          <w:tcPr>
            <w:tcW w:w="1081" w:type="dxa"/>
          </w:tcPr>
          <w:p w:rsidR="00030528" w:rsidRDefault="00601496">
            <w:pPr>
              <w:pStyle w:val="TableParagraph"/>
              <w:spacing w:before="49"/>
              <w:ind w:left="282"/>
              <w:rPr>
                <w:b/>
                <w:sz w:val="24"/>
              </w:rPr>
            </w:pPr>
            <w:r>
              <w:rPr>
                <w:b/>
                <w:sz w:val="24"/>
              </w:rPr>
              <w:t>0-0-3</w:t>
            </w:r>
          </w:p>
        </w:tc>
        <w:tc>
          <w:tcPr>
            <w:tcW w:w="992" w:type="dxa"/>
          </w:tcPr>
          <w:p w:rsidR="00030528" w:rsidRDefault="00601496">
            <w:pPr>
              <w:pStyle w:val="TableParagraph"/>
              <w:spacing w:before="49"/>
              <w:ind w:left="90" w:right="83"/>
              <w:jc w:val="center"/>
              <w:rPr>
                <w:b/>
                <w:sz w:val="24"/>
              </w:rPr>
            </w:pPr>
            <w:r>
              <w:rPr>
                <w:b/>
                <w:sz w:val="24"/>
              </w:rPr>
              <w:t>1.5</w:t>
            </w:r>
          </w:p>
        </w:tc>
      </w:tr>
    </w:tbl>
    <w:p w:rsidR="00030528" w:rsidRDefault="00030528">
      <w:pPr>
        <w:pStyle w:val="BodyText"/>
        <w:spacing w:before="4"/>
        <w:rPr>
          <w:sz w:val="17"/>
        </w:rPr>
      </w:pPr>
    </w:p>
    <w:p w:rsidR="00030528" w:rsidRDefault="00601496">
      <w:pPr>
        <w:spacing w:before="90"/>
        <w:ind w:left="1440"/>
        <w:rPr>
          <w:sz w:val="24"/>
        </w:rPr>
      </w:pPr>
      <w:r>
        <w:rPr>
          <w:b/>
          <w:sz w:val="24"/>
        </w:rPr>
        <w:t xml:space="preserve">Pre-requisites: </w:t>
      </w:r>
      <w:r>
        <w:rPr>
          <w:sz w:val="24"/>
        </w:rPr>
        <w:t>Engineering graphics and Computer Drafting.</w:t>
      </w:r>
    </w:p>
    <w:p w:rsidR="00030528" w:rsidRDefault="00601496">
      <w:pPr>
        <w:pStyle w:val="Heading4"/>
        <w:spacing w:before="91"/>
      </w:pPr>
      <w:r>
        <w:t>Course objectives:</w:t>
      </w:r>
    </w:p>
    <w:p w:rsidR="00030528" w:rsidRDefault="00601496" w:rsidP="00BC73C7">
      <w:pPr>
        <w:pStyle w:val="ListParagraph"/>
        <w:numPr>
          <w:ilvl w:val="0"/>
          <w:numId w:val="182"/>
        </w:numPr>
        <w:tabs>
          <w:tab w:val="left" w:pos="2161"/>
        </w:tabs>
        <w:spacing w:before="74" w:line="276" w:lineRule="auto"/>
        <w:ind w:right="2144"/>
        <w:rPr>
          <w:sz w:val="24"/>
        </w:rPr>
      </w:pPr>
      <w:r>
        <w:rPr>
          <w:sz w:val="24"/>
        </w:rPr>
        <w:t>To familiarize with the standard conventions for different</w:t>
      </w:r>
      <w:r>
        <w:rPr>
          <w:spacing w:val="-14"/>
          <w:sz w:val="24"/>
        </w:rPr>
        <w:t xml:space="preserve"> </w:t>
      </w:r>
      <w:r>
        <w:rPr>
          <w:sz w:val="24"/>
        </w:rPr>
        <w:t>materials and machine parts in working</w:t>
      </w:r>
      <w:r>
        <w:rPr>
          <w:spacing w:val="-7"/>
          <w:sz w:val="24"/>
        </w:rPr>
        <w:t xml:space="preserve"> </w:t>
      </w:r>
      <w:r>
        <w:rPr>
          <w:sz w:val="24"/>
        </w:rPr>
        <w:t>drawings.</w:t>
      </w:r>
    </w:p>
    <w:p w:rsidR="00030528" w:rsidRDefault="00601496" w:rsidP="00BC73C7">
      <w:pPr>
        <w:pStyle w:val="ListParagraph"/>
        <w:numPr>
          <w:ilvl w:val="0"/>
          <w:numId w:val="182"/>
        </w:numPr>
        <w:tabs>
          <w:tab w:val="left" w:pos="2161"/>
        </w:tabs>
        <w:spacing w:line="275" w:lineRule="exact"/>
        <w:ind w:hanging="361"/>
        <w:rPr>
          <w:sz w:val="24"/>
        </w:rPr>
      </w:pPr>
      <w:r>
        <w:rPr>
          <w:sz w:val="24"/>
        </w:rPr>
        <w:t>To make part drawings including sectional views for various machine</w:t>
      </w:r>
      <w:r>
        <w:rPr>
          <w:spacing w:val="-22"/>
          <w:sz w:val="24"/>
        </w:rPr>
        <w:t xml:space="preserve"> </w:t>
      </w:r>
      <w:r>
        <w:rPr>
          <w:sz w:val="24"/>
        </w:rPr>
        <w:t>elements.</w:t>
      </w:r>
    </w:p>
    <w:p w:rsidR="00030528" w:rsidRDefault="00601496" w:rsidP="00BC73C7">
      <w:pPr>
        <w:pStyle w:val="ListParagraph"/>
        <w:numPr>
          <w:ilvl w:val="0"/>
          <w:numId w:val="182"/>
        </w:numPr>
        <w:tabs>
          <w:tab w:val="left" w:pos="2161"/>
        </w:tabs>
        <w:spacing w:before="82"/>
        <w:ind w:hanging="361"/>
        <w:rPr>
          <w:sz w:val="24"/>
        </w:rPr>
      </w:pPr>
      <w:r>
        <w:rPr>
          <w:sz w:val="24"/>
        </w:rPr>
        <w:t>To prepare assembly drawings given the details of part</w:t>
      </w:r>
      <w:r>
        <w:rPr>
          <w:spacing w:val="-13"/>
          <w:sz w:val="24"/>
        </w:rPr>
        <w:t xml:space="preserve"> </w:t>
      </w:r>
      <w:r>
        <w:rPr>
          <w:sz w:val="24"/>
        </w:rPr>
        <w:t>drawings.</w:t>
      </w:r>
    </w:p>
    <w:p w:rsidR="00030528" w:rsidRDefault="00601496" w:rsidP="00BC73C7">
      <w:pPr>
        <w:pStyle w:val="ListParagraph"/>
        <w:numPr>
          <w:ilvl w:val="0"/>
          <w:numId w:val="182"/>
        </w:numPr>
        <w:tabs>
          <w:tab w:val="left" w:pos="2161"/>
        </w:tabs>
        <w:spacing w:before="84"/>
        <w:ind w:hanging="361"/>
        <w:rPr>
          <w:sz w:val="24"/>
        </w:rPr>
      </w:pPr>
      <w:r>
        <w:rPr>
          <w:sz w:val="24"/>
        </w:rPr>
        <w:t>To learn about computer aided drafting</w:t>
      </w:r>
      <w:r>
        <w:rPr>
          <w:spacing w:val="-1"/>
          <w:sz w:val="24"/>
        </w:rPr>
        <w:t xml:space="preserve"> </w:t>
      </w:r>
      <w:r>
        <w:rPr>
          <w:sz w:val="24"/>
        </w:rPr>
        <w:t>techniques</w:t>
      </w:r>
    </w:p>
    <w:p w:rsidR="00030528" w:rsidRDefault="00601496" w:rsidP="00BC73C7">
      <w:pPr>
        <w:pStyle w:val="ListParagraph"/>
        <w:numPr>
          <w:ilvl w:val="0"/>
          <w:numId w:val="182"/>
        </w:numPr>
        <w:tabs>
          <w:tab w:val="left" w:pos="2161"/>
        </w:tabs>
        <w:spacing w:before="82"/>
        <w:ind w:hanging="361"/>
        <w:rPr>
          <w:sz w:val="24"/>
        </w:rPr>
      </w:pPr>
      <w:r>
        <w:rPr>
          <w:sz w:val="24"/>
        </w:rPr>
        <w:t>To be familiarize with one of the most powerful</w:t>
      </w:r>
      <w:r>
        <w:rPr>
          <w:spacing w:val="-14"/>
          <w:sz w:val="24"/>
        </w:rPr>
        <w:t xml:space="preserve"> </w:t>
      </w:r>
      <w:r>
        <w:rPr>
          <w:sz w:val="24"/>
        </w:rPr>
        <w:t>software.</w:t>
      </w:r>
    </w:p>
    <w:p w:rsidR="00030528" w:rsidRDefault="00601496" w:rsidP="00BC73C7">
      <w:pPr>
        <w:pStyle w:val="ListParagraph"/>
        <w:numPr>
          <w:ilvl w:val="0"/>
          <w:numId w:val="182"/>
        </w:numPr>
        <w:tabs>
          <w:tab w:val="left" w:pos="2161"/>
        </w:tabs>
        <w:spacing w:before="84"/>
        <w:ind w:hanging="361"/>
        <w:rPr>
          <w:sz w:val="24"/>
        </w:rPr>
      </w:pPr>
      <w:r>
        <w:rPr>
          <w:sz w:val="24"/>
        </w:rPr>
        <w:t>Use of software to prepare drawing of different machine</w:t>
      </w:r>
      <w:r>
        <w:rPr>
          <w:spacing w:val="-27"/>
          <w:sz w:val="24"/>
        </w:rPr>
        <w:t xml:space="preserve"> </w:t>
      </w:r>
      <w:r>
        <w:rPr>
          <w:sz w:val="24"/>
        </w:rPr>
        <w:t>elements.</w:t>
      </w:r>
    </w:p>
    <w:p w:rsidR="00030528" w:rsidRDefault="00030528">
      <w:pPr>
        <w:pStyle w:val="BodyText"/>
        <w:rPr>
          <w:sz w:val="26"/>
        </w:rPr>
      </w:pPr>
    </w:p>
    <w:p w:rsidR="00030528" w:rsidRDefault="00601496">
      <w:pPr>
        <w:pStyle w:val="Heading4"/>
        <w:spacing w:before="165"/>
        <w:ind w:left="209"/>
        <w:jc w:val="both"/>
      </w:pPr>
      <w:r>
        <w:t>Course contents:</w:t>
      </w:r>
    </w:p>
    <w:p w:rsidR="00030528" w:rsidRDefault="00030528">
      <w:pPr>
        <w:pStyle w:val="BodyText"/>
        <w:rPr>
          <w:b/>
          <w:sz w:val="26"/>
        </w:rPr>
      </w:pPr>
    </w:p>
    <w:p w:rsidR="00030528" w:rsidRDefault="00601496">
      <w:pPr>
        <w:spacing w:before="154"/>
        <w:ind w:left="300"/>
        <w:rPr>
          <w:b/>
          <w:sz w:val="24"/>
        </w:rPr>
      </w:pPr>
      <w:r>
        <w:rPr>
          <w:b/>
          <w:sz w:val="24"/>
        </w:rPr>
        <w:t>Unit I:</w:t>
      </w:r>
    </w:p>
    <w:p w:rsidR="00030528" w:rsidRDefault="00601496">
      <w:pPr>
        <w:pStyle w:val="BodyText"/>
        <w:spacing w:before="72" w:line="278" w:lineRule="auto"/>
        <w:ind w:left="300" w:right="923"/>
        <w:jc w:val="both"/>
      </w:pPr>
      <w:r>
        <w:rPr>
          <w:b/>
        </w:rPr>
        <w:t xml:space="preserve">Introduction - </w:t>
      </w:r>
      <w:r>
        <w:t>Classification of Drawings,Introduction to Sectional views of Machine parts – Full section, Half section with examples.</w:t>
      </w:r>
    </w:p>
    <w:p w:rsidR="00030528" w:rsidRDefault="00030528">
      <w:pPr>
        <w:pStyle w:val="BodyText"/>
        <w:spacing w:before="2"/>
        <w:rPr>
          <w:sz w:val="32"/>
        </w:rPr>
      </w:pPr>
    </w:p>
    <w:p w:rsidR="00030528" w:rsidRDefault="00601496">
      <w:pPr>
        <w:pStyle w:val="Heading4"/>
        <w:ind w:left="300"/>
      </w:pPr>
      <w:r>
        <w:t>Unit II:</w:t>
      </w:r>
    </w:p>
    <w:p w:rsidR="00030528" w:rsidRDefault="00601496">
      <w:pPr>
        <w:pStyle w:val="BodyText"/>
        <w:spacing w:before="75" w:line="276" w:lineRule="auto"/>
        <w:ind w:left="300" w:right="925"/>
        <w:jc w:val="both"/>
      </w:pPr>
      <w:r>
        <w:rPr>
          <w:b/>
        </w:rPr>
        <w:t>Screwed</w:t>
      </w:r>
      <w:r>
        <w:rPr>
          <w:b/>
          <w:spacing w:val="-10"/>
        </w:rPr>
        <w:t xml:space="preserve"> </w:t>
      </w:r>
      <w:r>
        <w:rPr>
          <w:b/>
        </w:rPr>
        <w:t>fasteners</w:t>
      </w:r>
      <w:r>
        <w:rPr>
          <w:b/>
          <w:spacing w:val="-8"/>
        </w:rPr>
        <w:t xml:space="preserve"> </w:t>
      </w:r>
      <w:r>
        <w:rPr>
          <w:b/>
        </w:rPr>
        <w:t>–</w:t>
      </w:r>
      <w:r>
        <w:rPr>
          <w:b/>
          <w:spacing w:val="-10"/>
        </w:rPr>
        <w:t xml:space="preserve"> </w:t>
      </w:r>
      <w:r>
        <w:t>Nomenclature,</w:t>
      </w:r>
      <w:r>
        <w:rPr>
          <w:spacing w:val="-10"/>
        </w:rPr>
        <w:t xml:space="preserve"> </w:t>
      </w:r>
      <w:r>
        <w:t>Forms</w:t>
      </w:r>
      <w:r>
        <w:rPr>
          <w:spacing w:val="-10"/>
        </w:rPr>
        <w:t xml:space="preserve"> </w:t>
      </w:r>
      <w:r>
        <w:t>of</w:t>
      </w:r>
      <w:r>
        <w:rPr>
          <w:spacing w:val="-10"/>
        </w:rPr>
        <w:t xml:space="preserve"> </w:t>
      </w:r>
      <w:r>
        <w:t>threads,</w:t>
      </w:r>
      <w:r>
        <w:rPr>
          <w:spacing w:val="-9"/>
        </w:rPr>
        <w:t xml:space="preserve"> </w:t>
      </w:r>
      <w:r>
        <w:t>Multi</w:t>
      </w:r>
      <w:r>
        <w:rPr>
          <w:spacing w:val="-10"/>
        </w:rPr>
        <w:t xml:space="preserve"> </w:t>
      </w:r>
      <w:r>
        <w:t>start</w:t>
      </w:r>
      <w:r>
        <w:rPr>
          <w:spacing w:val="-9"/>
        </w:rPr>
        <w:t xml:space="preserve"> </w:t>
      </w:r>
      <w:r>
        <w:t>threads,</w:t>
      </w:r>
      <w:r>
        <w:rPr>
          <w:spacing w:val="-12"/>
        </w:rPr>
        <w:t xml:space="preserve"> </w:t>
      </w:r>
      <w:r>
        <w:t>Bolted</w:t>
      </w:r>
      <w:r>
        <w:rPr>
          <w:spacing w:val="-10"/>
        </w:rPr>
        <w:t xml:space="preserve"> </w:t>
      </w:r>
      <w:r>
        <w:t>joints,</w:t>
      </w:r>
      <w:r>
        <w:rPr>
          <w:spacing w:val="-9"/>
        </w:rPr>
        <w:t xml:space="preserve"> </w:t>
      </w:r>
      <w:r>
        <w:t xml:space="preserve">Foundation bolts. </w:t>
      </w:r>
      <w:r>
        <w:rPr>
          <w:b/>
        </w:rPr>
        <w:t xml:space="preserve">Riveted joints </w:t>
      </w:r>
      <w:r>
        <w:t>– Introduction, Nomenclature, Classification of Riveted</w:t>
      </w:r>
      <w:r>
        <w:rPr>
          <w:spacing w:val="-3"/>
        </w:rPr>
        <w:t xml:space="preserve"> </w:t>
      </w:r>
      <w:r>
        <w:t>joints.</w:t>
      </w:r>
    </w:p>
    <w:p w:rsidR="00030528" w:rsidRDefault="00030528">
      <w:pPr>
        <w:pStyle w:val="BodyText"/>
        <w:spacing w:before="5"/>
        <w:rPr>
          <w:sz w:val="32"/>
        </w:rPr>
      </w:pPr>
    </w:p>
    <w:p w:rsidR="00030528" w:rsidRDefault="00601496">
      <w:pPr>
        <w:pStyle w:val="Heading4"/>
        <w:ind w:left="300"/>
      </w:pPr>
      <w:r>
        <w:t>Unit III:</w:t>
      </w:r>
    </w:p>
    <w:p w:rsidR="00030528" w:rsidRDefault="00601496">
      <w:pPr>
        <w:pStyle w:val="BodyText"/>
        <w:spacing w:before="75" w:line="276" w:lineRule="auto"/>
        <w:ind w:left="300" w:right="925"/>
        <w:jc w:val="both"/>
      </w:pPr>
      <w:r>
        <w:rPr>
          <w:b/>
        </w:rPr>
        <w:t xml:space="preserve">Keys, Cotter, and Pin-joints – </w:t>
      </w:r>
      <w:r>
        <w:t>Introduction, Saddle keys, Sunk Keys, Round keys, Woodruff key. Cotter joint with sleeve, socket and spigot joint, Cotter joint with Gib and Knuckle joint.</w:t>
      </w:r>
    </w:p>
    <w:p w:rsidR="00030528" w:rsidRDefault="00030528">
      <w:pPr>
        <w:pStyle w:val="BodyText"/>
        <w:spacing w:before="7"/>
        <w:rPr>
          <w:sz w:val="32"/>
        </w:rPr>
      </w:pPr>
    </w:p>
    <w:p w:rsidR="00030528" w:rsidRDefault="00601496">
      <w:pPr>
        <w:pStyle w:val="Heading4"/>
        <w:spacing w:before="1"/>
        <w:ind w:left="300"/>
      </w:pPr>
      <w:r>
        <w:t>Unit IV:</w:t>
      </w:r>
    </w:p>
    <w:p w:rsidR="00030528" w:rsidRDefault="00601496">
      <w:pPr>
        <w:pStyle w:val="BodyText"/>
        <w:spacing w:before="72" w:line="276" w:lineRule="auto"/>
        <w:ind w:left="300" w:right="925"/>
        <w:jc w:val="both"/>
      </w:pPr>
      <w:r>
        <w:rPr>
          <w:b/>
        </w:rPr>
        <w:t>Shaft</w:t>
      </w:r>
      <w:r>
        <w:rPr>
          <w:b/>
          <w:spacing w:val="-18"/>
        </w:rPr>
        <w:t xml:space="preserve"> </w:t>
      </w:r>
      <w:r>
        <w:rPr>
          <w:b/>
        </w:rPr>
        <w:t>couplings</w:t>
      </w:r>
      <w:r>
        <w:rPr>
          <w:b/>
          <w:spacing w:val="-15"/>
        </w:rPr>
        <w:t xml:space="preserve"> </w:t>
      </w:r>
      <w:r>
        <w:t>-</w:t>
      </w:r>
      <w:r>
        <w:rPr>
          <w:spacing w:val="-17"/>
        </w:rPr>
        <w:t xml:space="preserve"> </w:t>
      </w:r>
      <w:r>
        <w:t>Box</w:t>
      </w:r>
      <w:r>
        <w:rPr>
          <w:spacing w:val="-15"/>
        </w:rPr>
        <w:t xml:space="preserve"> </w:t>
      </w:r>
      <w:r>
        <w:t>and</w:t>
      </w:r>
      <w:r>
        <w:rPr>
          <w:spacing w:val="-16"/>
        </w:rPr>
        <w:t xml:space="preserve"> </w:t>
      </w:r>
      <w:r>
        <w:t>split</w:t>
      </w:r>
      <w:r>
        <w:rPr>
          <w:spacing w:val="-16"/>
        </w:rPr>
        <w:t xml:space="preserve"> </w:t>
      </w:r>
      <w:r>
        <w:t>muff</w:t>
      </w:r>
      <w:r>
        <w:rPr>
          <w:spacing w:val="-17"/>
        </w:rPr>
        <w:t xml:space="preserve"> </w:t>
      </w:r>
      <w:r>
        <w:t>couplings,</w:t>
      </w:r>
      <w:r>
        <w:rPr>
          <w:spacing w:val="-14"/>
        </w:rPr>
        <w:t xml:space="preserve"> </w:t>
      </w:r>
      <w:r>
        <w:t>Flanged,</w:t>
      </w:r>
      <w:r>
        <w:rPr>
          <w:spacing w:val="-17"/>
        </w:rPr>
        <w:t xml:space="preserve"> </w:t>
      </w:r>
      <w:r>
        <w:t>Flexible,</w:t>
      </w:r>
      <w:r>
        <w:rPr>
          <w:spacing w:val="-16"/>
        </w:rPr>
        <w:t xml:space="preserve"> </w:t>
      </w:r>
      <w:r>
        <w:t>Universal</w:t>
      </w:r>
      <w:r>
        <w:rPr>
          <w:spacing w:val="-16"/>
        </w:rPr>
        <w:t xml:space="preserve"> </w:t>
      </w:r>
      <w:r>
        <w:t>and</w:t>
      </w:r>
      <w:r>
        <w:rPr>
          <w:spacing w:val="-16"/>
        </w:rPr>
        <w:t xml:space="preserve"> </w:t>
      </w:r>
      <w:r>
        <w:t>Oldham</w:t>
      </w:r>
      <w:r>
        <w:rPr>
          <w:spacing w:val="-15"/>
        </w:rPr>
        <w:t xml:space="preserve"> </w:t>
      </w:r>
      <w:r>
        <w:t xml:space="preserve">couplings. </w:t>
      </w:r>
      <w:r>
        <w:rPr>
          <w:b/>
        </w:rPr>
        <w:t xml:space="preserve">Shaft bearings </w:t>
      </w:r>
      <w:r>
        <w:t>– Journal bearings including Plummer block and Foot step bearing, Brackets and Hangers. Welding</w:t>
      </w:r>
      <w:r>
        <w:rPr>
          <w:spacing w:val="-4"/>
        </w:rPr>
        <w:t xml:space="preserve"> </w:t>
      </w:r>
      <w:r>
        <w:t>symbols.</w:t>
      </w:r>
    </w:p>
    <w:p w:rsidR="00030528" w:rsidRDefault="00601496">
      <w:pPr>
        <w:pStyle w:val="Heading4"/>
        <w:spacing w:before="6"/>
        <w:ind w:left="300"/>
      </w:pPr>
      <w:r>
        <w:t>Unit V:</w:t>
      </w:r>
    </w:p>
    <w:p w:rsidR="00030528" w:rsidRDefault="00601496">
      <w:pPr>
        <w:pStyle w:val="BodyText"/>
        <w:spacing w:before="72" w:line="276" w:lineRule="auto"/>
        <w:ind w:left="300" w:right="925"/>
        <w:jc w:val="both"/>
      </w:pPr>
      <w:r>
        <w:rPr>
          <w:b/>
        </w:rPr>
        <w:t xml:space="preserve">Introduction to Modeling – </w:t>
      </w:r>
      <w:r>
        <w:t>Types like 2D wire frame, 3d wireframe, surface modeling and solid modeling, View ports</w:t>
      </w:r>
      <w:r>
        <w:rPr>
          <w:b/>
        </w:rPr>
        <w:t xml:space="preserve">; </w:t>
      </w:r>
      <w:r>
        <w:t>Creation of 3D Primitives like Cylinder, Cone</w:t>
      </w:r>
      <w:r>
        <w:rPr>
          <w:b/>
        </w:rPr>
        <w:t xml:space="preserve">; </w:t>
      </w:r>
      <w:r>
        <w:t>Creation of Simple Machine Parts related to Part Drawing using Modeling Software like CATIA, Creo and Solid Works.</w:t>
      </w:r>
    </w:p>
    <w:p w:rsidR="00030528" w:rsidRDefault="00030528">
      <w:pPr>
        <w:pStyle w:val="BodyText"/>
        <w:spacing w:before="7"/>
        <w:rPr>
          <w:sz w:val="32"/>
        </w:rPr>
      </w:pPr>
    </w:p>
    <w:p w:rsidR="00030528" w:rsidRDefault="00601496">
      <w:pPr>
        <w:pStyle w:val="Heading4"/>
        <w:ind w:left="300"/>
      </w:pPr>
      <w:r>
        <w:t>Unit VI:</w:t>
      </w:r>
    </w:p>
    <w:p w:rsidR="00030528" w:rsidRDefault="00601496">
      <w:pPr>
        <w:pStyle w:val="BodyText"/>
        <w:spacing w:before="77" w:line="276" w:lineRule="auto"/>
        <w:ind w:left="300" w:right="926"/>
        <w:jc w:val="both"/>
      </w:pPr>
      <w:r>
        <w:rPr>
          <w:b/>
        </w:rPr>
        <w:t xml:space="preserve">Assembly drawing </w:t>
      </w:r>
      <w:r>
        <w:t>– Creation of various engine components and machine tool components ( Preferably Stuffing box, Eccentric, Screw jack, Plummer block, Petrol Engine Connecting rod and</w:t>
      </w:r>
    </w:p>
    <w:p w:rsidR="00030528" w:rsidRDefault="00030528">
      <w:pPr>
        <w:spacing w:line="276" w:lineRule="auto"/>
        <w:jc w:val="both"/>
        <w:sectPr w:rsidR="00030528">
          <w:pgSz w:w="11910" w:h="16840"/>
          <w:pgMar w:top="1320" w:right="0" w:bottom="1500" w:left="1140" w:header="612" w:footer="1245" w:gutter="0"/>
          <w:cols w:space="720"/>
        </w:sectPr>
      </w:pPr>
    </w:p>
    <w:p w:rsidR="00030528" w:rsidRDefault="00601496">
      <w:pPr>
        <w:pStyle w:val="BodyText"/>
        <w:spacing w:before="100"/>
        <w:ind w:left="300"/>
      </w:pPr>
      <w:r>
        <w:lastRenderedPageBreak/>
        <w:t>Lathe tail stock) by Modeling Software like CATIA, Creo and Solid Works and Assembling them.</w:t>
      </w:r>
    </w:p>
    <w:p w:rsidR="00030528" w:rsidRDefault="00030528">
      <w:pPr>
        <w:pStyle w:val="BodyText"/>
        <w:spacing w:before="1"/>
        <w:rPr>
          <w:sz w:val="31"/>
        </w:rPr>
      </w:pPr>
    </w:p>
    <w:p w:rsidR="00030528" w:rsidRDefault="00601496">
      <w:pPr>
        <w:spacing w:before="1"/>
        <w:ind w:left="1440"/>
        <w:rPr>
          <w:sz w:val="24"/>
        </w:rPr>
      </w:pPr>
      <w:r>
        <w:rPr>
          <w:b/>
          <w:sz w:val="24"/>
        </w:rPr>
        <w:t xml:space="preserve">Course Outcomes: </w:t>
      </w:r>
      <w:r>
        <w:rPr>
          <w:sz w:val="24"/>
        </w:rPr>
        <w:t>At the end of the course, the student will be able to</w:t>
      </w:r>
    </w:p>
    <w:p w:rsidR="00030528" w:rsidRDefault="00030528">
      <w:pPr>
        <w:pStyle w:val="BodyText"/>
        <w:spacing w:before="2"/>
        <w:rPr>
          <w:sz w:val="8"/>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08"/>
        <w:gridCol w:w="7850"/>
      </w:tblGrid>
      <w:tr w:rsidR="00030528">
        <w:trPr>
          <w:trHeight w:val="635"/>
        </w:trPr>
        <w:tc>
          <w:tcPr>
            <w:tcW w:w="1008" w:type="dxa"/>
          </w:tcPr>
          <w:p w:rsidR="00030528" w:rsidRDefault="00601496">
            <w:pPr>
              <w:pStyle w:val="TableParagraph"/>
              <w:spacing w:line="270" w:lineRule="exact"/>
              <w:rPr>
                <w:sz w:val="24"/>
              </w:rPr>
            </w:pPr>
            <w:r>
              <w:rPr>
                <w:sz w:val="24"/>
              </w:rPr>
              <w:t>CO 1</w:t>
            </w:r>
          </w:p>
        </w:tc>
        <w:tc>
          <w:tcPr>
            <w:tcW w:w="7850" w:type="dxa"/>
          </w:tcPr>
          <w:p w:rsidR="00030528" w:rsidRDefault="00601496">
            <w:pPr>
              <w:pStyle w:val="TableParagraph"/>
              <w:spacing w:line="270" w:lineRule="exact"/>
              <w:rPr>
                <w:sz w:val="24"/>
              </w:rPr>
            </w:pPr>
            <w:r>
              <w:rPr>
                <w:sz w:val="24"/>
              </w:rPr>
              <w:t>Develop engineering and working drawings with dimensions and bill of</w:t>
            </w:r>
          </w:p>
          <w:p w:rsidR="00030528" w:rsidRDefault="00601496">
            <w:pPr>
              <w:pStyle w:val="TableParagraph"/>
              <w:spacing w:before="43"/>
              <w:rPr>
                <w:sz w:val="24"/>
              </w:rPr>
            </w:pPr>
            <w:r>
              <w:rPr>
                <w:sz w:val="24"/>
              </w:rPr>
              <w:t>material during design and development.</w:t>
            </w:r>
          </w:p>
        </w:tc>
      </w:tr>
      <w:tr w:rsidR="00030528">
        <w:trPr>
          <w:trHeight w:val="517"/>
        </w:trPr>
        <w:tc>
          <w:tcPr>
            <w:tcW w:w="1008" w:type="dxa"/>
          </w:tcPr>
          <w:p w:rsidR="00030528" w:rsidRDefault="00601496">
            <w:pPr>
              <w:pStyle w:val="TableParagraph"/>
              <w:spacing w:line="270" w:lineRule="exact"/>
              <w:rPr>
                <w:sz w:val="24"/>
              </w:rPr>
            </w:pPr>
            <w:r>
              <w:rPr>
                <w:sz w:val="24"/>
              </w:rPr>
              <w:t>CO 2</w:t>
            </w:r>
          </w:p>
        </w:tc>
        <w:tc>
          <w:tcPr>
            <w:tcW w:w="7850" w:type="dxa"/>
          </w:tcPr>
          <w:p w:rsidR="00030528" w:rsidRDefault="00601496">
            <w:pPr>
              <w:pStyle w:val="TableParagraph"/>
              <w:spacing w:line="270" w:lineRule="exact"/>
              <w:rPr>
                <w:sz w:val="24"/>
              </w:rPr>
            </w:pPr>
            <w:r>
              <w:rPr>
                <w:sz w:val="24"/>
              </w:rPr>
              <w:t>Develop assembly drawings using part drawings of machine components.</w:t>
            </w:r>
          </w:p>
        </w:tc>
      </w:tr>
      <w:tr w:rsidR="00030528">
        <w:trPr>
          <w:trHeight w:val="635"/>
        </w:trPr>
        <w:tc>
          <w:tcPr>
            <w:tcW w:w="1008" w:type="dxa"/>
          </w:tcPr>
          <w:p w:rsidR="00030528" w:rsidRDefault="00601496">
            <w:pPr>
              <w:pStyle w:val="TableParagraph"/>
              <w:spacing w:line="270" w:lineRule="exact"/>
              <w:rPr>
                <w:sz w:val="24"/>
              </w:rPr>
            </w:pPr>
            <w:r>
              <w:rPr>
                <w:sz w:val="24"/>
              </w:rPr>
              <w:t>CO 3</w:t>
            </w:r>
          </w:p>
        </w:tc>
        <w:tc>
          <w:tcPr>
            <w:tcW w:w="7850" w:type="dxa"/>
          </w:tcPr>
          <w:p w:rsidR="00030528" w:rsidRDefault="00601496">
            <w:pPr>
              <w:pStyle w:val="TableParagraph"/>
              <w:spacing w:line="270" w:lineRule="exact"/>
              <w:rPr>
                <w:sz w:val="24"/>
              </w:rPr>
            </w:pPr>
            <w:r>
              <w:rPr>
                <w:sz w:val="24"/>
              </w:rPr>
              <w:t>Explain Conventional representation of materials, common machine elements</w:t>
            </w:r>
          </w:p>
          <w:p w:rsidR="00030528" w:rsidRDefault="00601496">
            <w:pPr>
              <w:pStyle w:val="TableParagraph"/>
              <w:spacing w:before="41"/>
              <w:rPr>
                <w:sz w:val="24"/>
              </w:rPr>
            </w:pPr>
            <w:r>
              <w:rPr>
                <w:sz w:val="24"/>
              </w:rPr>
              <w:t>and parts such as screws, nuts, bolts, keys, gears, webs, ribs.</w:t>
            </w:r>
          </w:p>
        </w:tc>
      </w:tr>
      <w:tr w:rsidR="00030528">
        <w:trPr>
          <w:trHeight w:val="633"/>
        </w:trPr>
        <w:tc>
          <w:tcPr>
            <w:tcW w:w="1008" w:type="dxa"/>
          </w:tcPr>
          <w:p w:rsidR="00030528" w:rsidRDefault="00601496">
            <w:pPr>
              <w:pStyle w:val="TableParagraph"/>
              <w:spacing w:line="270" w:lineRule="exact"/>
              <w:rPr>
                <w:sz w:val="24"/>
              </w:rPr>
            </w:pPr>
            <w:r>
              <w:rPr>
                <w:sz w:val="24"/>
              </w:rPr>
              <w:t>CO 4</w:t>
            </w:r>
          </w:p>
        </w:tc>
        <w:tc>
          <w:tcPr>
            <w:tcW w:w="7850" w:type="dxa"/>
          </w:tcPr>
          <w:p w:rsidR="00030528" w:rsidRDefault="00601496">
            <w:pPr>
              <w:pStyle w:val="TableParagraph"/>
              <w:spacing w:line="270" w:lineRule="exact"/>
              <w:rPr>
                <w:sz w:val="24"/>
              </w:rPr>
            </w:pPr>
            <w:r>
              <w:rPr>
                <w:sz w:val="24"/>
              </w:rPr>
              <w:t>Distinguish the types of sections – selection of section planes and drawing of</w:t>
            </w:r>
          </w:p>
          <w:p w:rsidR="00030528" w:rsidRDefault="00601496">
            <w:pPr>
              <w:pStyle w:val="TableParagraph"/>
              <w:spacing w:before="41"/>
              <w:rPr>
                <w:sz w:val="24"/>
              </w:rPr>
            </w:pPr>
            <w:r>
              <w:rPr>
                <w:sz w:val="24"/>
              </w:rPr>
              <w:t>sections and auxiliary sectional views. Parts not usually sectioned.</w:t>
            </w:r>
          </w:p>
        </w:tc>
      </w:tr>
      <w:tr w:rsidR="00030528">
        <w:trPr>
          <w:trHeight w:val="518"/>
        </w:trPr>
        <w:tc>
          <w:tcPr>
            <w:tcW w:w="1008" w:type="dxa"/>
          </w:tcPr>
          <w:p w:rsidR="00030528" w:rsidRDefault="00601496">
            <w:pPr>
              <w:pStyle w:val="TableParagraph"/>
              <w:spacing w:line="270" w:lineRule="exact"/>
              <w:rPr>
                <w:sz w:val="24"/>
              </w:rPr>
            </w:pPr>
            <w:r>
              <w:rPr>
                <w:sz w:val="24"/>
              </w:rPr>
              <w:t>CO 5</w:t>
            </w:r>
          </w:p>
        </w:tc>
        <w:tc>
          <w:tcPr>
            <w:tcW w:w="7850" w:type="dxa"/>
          </w:tcPr>
          <w:p w:rsidR="00030528" w:rsidRDefault="00601496">
            <w:pPr>
              <w:pStyle w:val="TableParagraph"/>
              <w:spacing w:line="270" w:lineRule="exact"/>
              <w:rPr>
                <w:sz w:val="24"/>
              </w:rPr>
            </w:pPr>
            <w:r>
              <w:rPr>
                <w:sz w:val="24"/>
              </w:rPr>
              <w:t>Demonstrate Types of Drawings – working drawings for machine parts.</w:t>
            </w:r>
          </w:p>
        </w:tc>
      </w:tr>
    </w:tbl>
    <w:p w:rsidR="00030528" w:rsidRDefault="00030528">
      <w:pPr>
        <w:pStyle w:val="BodyText"/>
        <w:spacing w:before="5"/>
        <w:rPr>
          <w:sz w:val="31"/>
        </w:rPr>
      </w:pPr>
    </w:p>
    <w:p w:rsidR="00030528" w:rsidRDefault="00601496">
      <w:pPr>
        <w:pStyle w:val="Heading4"/>
      </w:pPr>
      <w:r>
        <w:t>References/Text Books:</w:t>
      </w:r>
    </w:p>
    <w:p w:rsidR="00030528" w:rsidRDefault="00601496" w:rsidP="00BC73C7">
      <w:pPr>
        <w:pStyle w:val="ListParagraph"/>
        <w:numPr>
          <w:ilvl w:val="1"/>
          <w:numId w:val="182"/>
        </w:numPr>
        <w:tabs>
          <w:tab w:val="left" w:pos="2701"/>
        </w:tabs>
        <w:spacing w:before="70"/>
        <w:rPr>
          <w:sz w:val="24"/>
        </w:rPr>
      </w:pPr>
      <w:r>
        <w:rPr>
          <w:sz w:val="24"/>
        </w:rPr>
        <w:t xml:space="preserve">Narayana, K. L. </w:t>
      </w:r>
      <w:r>
        <w:rPr>
          <w:i/>
          <w:sz w:val="24"/>
        </w:rPr>
        <w:t>Machine drawing</w:t>
      </w:r>
      <w:r>
        <w:rPr>
          <w:sz w:val="24"/>
        </w:rPr>
        <w:t>. New Age International,</w:t>
      </w:r>
      <w:r>
        <w:rPr>
          <w:spacing w:val="-1"/>
          <w:sz w:val="24"/>
        </w:rPr>
        <w:t xml:space="preserve"> </w:t>
      </w:r>
      <w:r>
        <w:rPr>
          <w:sz w:val="24"/>
        </w:rPr>
        <w:t>2009.</w:t>
      </w:r>
    </w:p>
    <w:p w:rsidR="00030528" w:rsidRDefault="00601496" w:rsidP="00BC73C7">
      <w:pPr>
        <w:pStyle w:val="ListParagraph"/>
        <w:numPr>
          <w:ilvl w:val="1"/>
          <w:numId w:val="182"/>
        </w:numPr>
        <w:tabs>
          <w:tab w:val="left" w:pos="2701"/>
        </w:tabs>
        <w:spacing w:before="43"/>
        <w:rPr>
          <w:sz w:val="24"/>
        </w:rPr>
      </w:pPr>
      <w:r>
        <w:rPr>
          <w:sz w:val="24"/>
        </w:rPr>
        <w:t>Gill, P. S. "</w:t>
      </w:r>
      <w:r>
        <w:rPr>
          <w:i/>
          <w:sz w:val="24"/>
        </w:rPr>
        <w:t>A book on machine drawing</w:t>
      </w:r>
      <w:r>
        <w:rPr>
          <w:sz w:val="24"/>
        </w:rPr>
        <w:t>."</w:t>
      </w:r>
      <w:r>
        <w:rPr>
          <w:spacing w:val="-17"/>
          <w:sz w:val="24"/>
        </w:rPr>
        <w:t xml:space="preserve"> </w:t>
      </w:r>
      <w:r>
        <w:rPr>
          <w:sz w:val="24"/>
        </w:rPr>
        <w:t>2001.</w:t>
      </w:r>
    </w:p>
    <w:p w:rsidR="00030528" w:rsidRDefault="00601496" w:rsidP="00BC73C7">
      <w:pPr>
        <w:pStyle w:val="ListParagraph"/>
        <w:numPr>
          <w:ilvl w:val="1"/>
          <w:numId w:val="182"/>
        </w:numPr>
        <w:tabs>
          <w:tab w:val="left" w:pos="2701"/>
        </w:tabs>
        <w:spacing w:before="41" w:line="276" w:lineRule="auto"/>
        <w:ind w:right="1347"/>
        <w:rPr>
          <w:sz w:val="24"/>
        </w:rPr>
      </w:pPr>
      <w:r>
        <w:rPr>
          <w:sz w:val="24"/>
        </w:rPr>
        <w:t xml:space="preserve">Bhattacharyya, Basudeb. </w:t>
      </w:r>
      <w:r>
        <w:rPr>
          <w:i/>
          <w:sz w:val="24"/>
        </w:rPr>
        <w:t>Machine Drawing</w:t>
      </w:r>
      <w:r>
        <w:rPr>
          <w:sz w:val="24"/>
        </w:rPr>
        <w:t>. Oxford University Press, 2011.</w:t>
      </w:r>
    </w:p>
    <w:p w:rsidR="00030528" w:rsidRDefault="00601496" w:rsidP="00BC73C7">
      <w:pPr>
        <w:pStyle w:val="ListParagraph"/>
        <w:numPr>
          <w:ilvl w:val="1"/>
          <w:numId w:val="182"/>
        </w:numPr>
        <w:tabs>
          <w:tab w:val="left" w:pos="2701"/>
        </w:tabs>
        <w:spacing w:before="1" w:line="276" w:lineRule="auto"/>
        <w:ind w:right="2444"/>
        <w:rPr>
          <w:sz w:val="24"/>
        </w:rPr>
      </w:pPr>
      <w:r>
        <w:rPr>
          <w:sz w:val="24"/>
        </w:rPr>
        <w:t xml:space="preserve">Pohit, Goutam. </w:t>
      </w:r>
      <w:r>
        <w:rPr>
          <w:i/>
          <w:sz w:val="24"/>
        </w:rPr>
        <w:t>Machine Drawing with AutoCAD</w:t>
      </w:r>
      <w:r>
        <w:rPr>
          <w:sz w:val="24"/>
        </w:rPr>
        <w:t>. Pearson Education India,</w:t>
      </w:r>
      <w:r>
        <w:rPr>
          <w:spacing w:val="1"/>
          <w:sz w:val="24"/>
        </w:rPr>
        <w:t xml:space="preserve"> </w:t>
      </w:r>
      <w:r>
        <w:rPr>
          <w:sz w:val="24"/>
        </w:rPr>
        <w:t>2004.</w:t>
      </w:r>
    </w:p>
    <w:p w:rsidR="00030528" w:rsidRDefault="00030528">
      <w:pPr>
        <w:pStyle w:val="BodyText"/>
        <w:spacing w:before="9"/>
        <w:rPr>
          <w:sz w:val="28"/>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68"/>
        <w:gridCol w:w="1993"/>
        <w:gridCol w:w="1892"/>
        <w:gridCol w:w="2070"/>
        <w:gridCol w:w="1138"/>
      </w:tblGrid>
      <w:tr w:rsidR="00030528">
        <w:trPr>
          <w:trHeight w:val="316"/>
        </w:trPr>
        <w:tc>
          <w:tcPr>
            <w:tcW w:w="3661" w:type="dxa"/>
            <w:gridSpan w:val="2"/>
          </w:tcPr>
          <w:p w:rsidR="00030528" w:rsidRDefault="00601496">
            <w:pPr>
              <w:pStyle w:val="TableParagraph"/>
              <w:spacing w:line="275" w:lineRule="exact"/>
              <w:rPr>
                <w:b/>
                <w:sz w:val="24"/>
              </w:rPr>
            </w:pPr>
            <w:r>
              <w:rPr>
                <w:b/>
                <w:sz w:val="24"/>
              </w:rPr>
              <w:t>Course Nature</w:t>
            </w:r>
          </w:p>
        </w:tc>
        <w:tc>
          <w:tcPr>
            <w:tcW w:w="5100" w:type="dxa"/>
            <w:gridSpan w:val="3"/>
          </w:tcPr>
          <w:p w:rsidR="00030528" w:rsidRDefault="00601496">
            <w:pPr>
              <w:pStyle w:val="TableParagraph"/>
              <w:spacing w:line="275" w:lineRule="exact"/>
              <w:ind w:left="107"/>
              <w:rPr>
                <w:b/>
                <w:sz w:val="24"/>
              </w:rPr>
            </w:pPr>
            <w:r>
              <w:rPr>
                <w:b/>
                <w:sz w:val="24"/>
              </w:rPr>
              <w:t>Theory + Lab</w:t>
            </w:r>
          </w:p>
        </w:tc>
      </w:tr>
      <w:tr w:rsidR="00030528">
        <w:trPr>
          <w:trHeight w:val="319"/>
        </w:trPr>
        <w:tc>
          <w:tcPr>
            <w:tcW w:w="8761" w:type="dxa"/>
            <w:gridSpan w:val="5"/>
          </w:tcPr>
          <w:p w:rsidR="00030528" w:rsidRDefault="00601496">
            <w:pPr>
              <w:pStyle w:val="TableParagraph"/>
              <w:spacing w:before="1"/>
              <w:rPr>
                <w:b/>
                <w:sz w:val="24"/>
              </w:rPr>
            </w:pPr>
            <w:r>
              <w:rPr>
                <w:b/>
                <w:sz w:val="24"/>
              </w:rPr>
              <w:t>Assessment Method</w:t>
            </w:r>
          </w:p>
        </w:tc>
      </w:tr>
      <w:tr w:rsidR="00030528">
        <w:trPr>
          <w:trHeight w:val="676"/>
        </w:trPr>
        <w:tc>
          <w:tcPr>
            <w:tcW w:w="1668"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4"/>
              <w:rPr>
                <w:sz w:val="24"/>
              </w:rPr>
            </w:pPr>
            <w:r>
              <w:rPr>
                <w:sz w:val="24"/>
              </w:rPr>
              <w:t>Tool</w:t>
            </w:r>
          </w:p>
        </w:tc>
        <w:tc>
          <w:tcPr>
            <w:tcW w:w="1993" w:type="dxa"/>
          </w:tcPr>
          <w:p w:rsidR="00030528" w:rsidRDefault="00601496">
            <w:pPr>
              <w:pStyle w:val="TableParagraph"/>
              <w:spacing w:line="270" w:lineRule="exact"/>
              <w:rPr>
                <w:sz w:val="24"/>
              </w:rPr>
            </w:pPr>
            <w:r>
              <w:rPr>
                <w:sz w:val="24"/>
              </w:rPr>
              <w:t>Weekly Charts</w:t>
            </w:r>
          </w:p>
        </w:tc>
        <w:tc>
          <w:tcPr>
            <w:tcW w:w="1892" w:type="dxa"/>
          </w:tcPr>
          <w:p w:rsidR="00030528" w:rsidRDefault="00601496">
            <w:pPr>
              <w:pStyle w:val="TableParagraph"/>
              <w:spacing w:line="270" w:lineRule="exact"/>
              <w:ind w:left="109"/>
              <w:rPr>
                <w:sz w:val="24"/>
              </w:rPr>
            </w:pPr>
            <w:r>
              <w:rPr>
                <w:sz w:val="24"/>
              </w:rPr>
              <w:t>Monthly tests (3)</w:t>
            </w:r>
          </w:p>
        </w:tc>
        <w:tc>
          <w:tcPr>
            <w:tcW w:w="2070" w:type="dxa"/>
          </w:tcPr>
          <w:p w:rsidR="00030528" w:rsidRDefault="00601496">
            <w:pPr>
              <w:pStyle w:val="TableParagraph"/>
              <w:spacing w:line="270" w:lineRule="exact"/>
              <w:ind w:left="104"/>
              <w:rPr>
                <w:sz w:val="24"/>
              </w:rPr>
            </w:pPr>
            <w:r>
              <w:rPr>
                <w:sz w:val="24"/>
              </w:rPr>
              <w:t>End Semester Test</w:t>
            </w:r>
          </w:p>
        </w:tc>
        <w:tc>
          <w:tcPr>
            <w:tcW w:w="1138" w:type="dxa"/>
          </w:tcPr>
          <w:p w:rsidR="00030528" w:rsidRDefault="00601496">
            <w:pPr>
              <w:pStyle w:val="TableParagraph"/>
              <w:spacing w:line="270" w:lineRule="exact"/>
              <w:ind w:left="103"/>
              <w:rPr>
                <w:sz w:val="24"/>
              </w:rPr>
            </w:pPr>
            <w:r>
              <w:rPr>
                <w:sz w:val="24"/>
              </w:rPr>
              <w:t>Total</w:t>
            </w:r>
          </w:p>
        </w:tc>
      </w:tr>
      <w:tr w:rsidR="00030528">
        <w:trPr>
          <w:trHeight w:val="676"/>
        </w:trPr>
        <w:tc>
          <w:tcPr>
            <w:tcW w:w="1668" w:type="dxa"/>
          </w:tcPr>
          <w:p w:rsidR="00030528" w:rsidRDefault="00030528">
            <w:pPr>
              <w:pStyle w:val="TableParagraph"/>
              <w:ind w:left="0"/>
            </w:pPr>
          </w:p>
        </w:tc>
        <w:tc>
          <w:tcPr>
            <w:tcW w:w="1993" w:type="dxa"/>
          </w:tcPr>
          <w:p w:rsidR="00030528" w:rsidRDefault="00601496">
            <w:pPr>
              <w:pStyle w:val="TableParagraph"/>
              <w:spacing w:line="273" w:lineRule="exact"/>
              <w:rPr>
                <w:sz w:val="24"/>
              </w:rPr>
            </w:pPr>
            <w:r>
              <w:rPr>
                <w:sz w:val="24"/>
              </w:rPr>
              <w:t>Average (Min</w:t>
            </w:r>
            <w:r>
              <w:rPr>
                <w:spacing w:val="58"/>
                <w:sz w:val="24"/>
              </w:rPr>
              <w:t xml:space="preserve"> </w:t>
            </w:r>
            <w:r>
              <w:rPr>
                <w:sz w:val="24"/>
              </w:rPr>
              <w:t>8</w:t>
            </w:r>
          </w:p>
          <w:p w:rsidR="00030528" w:rsidRDefault="00601496">
            <w:pPr>
              <w:pStyle w:val="TableParagraph"/>
              <w:spacing w:before="81"/>
              <w:rPr>
                <w:sz w:val="24"/>
              </w:rPr>
            </w:pPr>
            <w:r>
              <w:rPr>
                <w:sz w:val="24"/>
              </w:rPr>
              <w:t>experiments)</w:t>
            </w:r>
          </w:p>
        </w:tc>
        <w:tc>
          <w:tcPr>
            <w:tcW w:w="1892" w:type="dxa"/>
          </w:tcPr>
          <w:p w:rsidR="00030528" w:rsidRDefault="00601496">
            <w:pPr>
              <w:pStyle w:val="TableParagraph"/>
              <w:tabs>
                <w:tab w:val="left" w:pos="877"/>
                <w:tab w:val="left" w:pos="1425"/>
              </w:tabs>
              <w:spacing w:line="273" w:lineRule="exact"/>
              <w:rPr>
                <w:sz w:val="24"/>
              </w:rPr>
            </w:pPr>
            <w:r>
              <w:rPr>
                <w:sz w:val="24"/>
              </w:rPr>
              <w:t>Best</w:t>
            </w:r>
            <w:r>
              <w:rPr>
                <w:sz w:val="24"/>
              </w:rPr>
              <w:tab/>
              <w:t>of</w:t>
            </w:r>
            <w:r>
              <w:rPr>
                <w:sz w:val="24"/>
              </w:rPr>
              <w:tab/>
              <w:t>two</w:t>
            </w:r>
          </w:p>
          <w:p w:rsidR="00030528" w:rsidRDefault="00601496">
            <w:pPr>
              <w:pStyle w:val="TableParagraph"/>
              <w:spacing w:before="81"/>
              <w:rPr>
                <w:sz w:val="24"/>
              </w:rPr>
            </w:pPr>
            <w:r>
              <w:rPr>
                <w:sz w:val="24"/>
              </w:rPr>
              <w:t>(Max Marks-20)</w:t>
            </w:r>
          </w:p>
        </w:tc>
        <w:tc>
          <w:tcPr>
            <w:tcW w:w="2070" w:type="dxa"/>
          </w:tcPr>
          <w:p w:rsidR="00030528" w:rsidRDefault="00601496">
            <w:pPr>
              <w:pStyle w:val="TableParagraph"/>
              <w:spacing w:line="273" w:lineRule="exact"/>
              <w:ind w:left="109"/>
              <w:rPr>
                <w:sz w:val="24"/>
              </w:rPr>
            </w:pPr>
            <w:r>
              <w:rPr>
                <w:sz w:val="24"/>
              </w:rPr>
              <w:t>Max Marks-60</w:t>
            </w:r>
          </w:p>
        </w:tc>
        <w:tc>
          <w:tcPr>
            <w:tcW w:w="1138" w:type="dxa"/>
          </w:tcPr>
          <w:p w:rsidR="00030528" w:rsidRDefault="00030528">
            <w:pPr>
              <w:pStyle w:val="TableParagraph"/>
              <w:ind w:left="0"/>
            </w:pPr>
          </w:p>
        </w:tc>
      </w:tr>
      <w:tr w:rsidR="00030528">
        <w:trPr>
          <w:trHeight w:val="676"/>
        </w:trPr>
        <w:tc>
          <w:tcPr>
            <w:tcW w:w="1668" w:type="dxa"/>
          </w:tcPr>
          <w:p w:rsidR="00030528" w:rsidRDefault="00601496">
            <w:pPr>
              <w:pStyle w:val="TableParagraph"/>
              <w:spacing w:line="270" w:lineRule="exact"/>
              <w:rPr>
                <w:sz w:val="24"/>
              </w:rPr>
            </w:pPr>
            <w:r>
              <w:rPr>
                <w:sz w:val="24"/>
              </w:rPr>
              <w:t>Weightage</w:t>
            </w:r>
          </w:p>
          <w:p w:rsidR="00030528" w:rsidRDefault="00601496">
            <w:pPr>
              <w:pStyle w:val="TableParagraph"/>
              <w:spacing w:before="84"/>
              <w:rPr>
                <w:sz w:val="24"/>
              </w:rPr>
            </w:pPr>
            <w:r>
              <w:rPr>
                <w:sz w:val="24"/>
              </w:rPr>
              <w:t>(%)</w:t>
            </w:r>
          </w:p>
        </w:tc>
        <w:tc>
          <w:tcPr>
            <w:tcW w:w="1993" w:type="dxa"/>
          </w:tcPr>
          <w:p w:rsidR="00030528" w:rsidRDefault="00601496">
            <w:pPr>
              <w:pStyle w:val="TableParagraph"/>
              <w:spacing w:line="270" w:lineRule="exact"/>
              <w:rPr>
                <w:sz w:val="24"/>
              </w:rPr>
            </w:pPr>
            <w:r>
              <w:rPr>
                <w:sz w:val="24"/>
              </w:rPr>
              <w:t>20%</w:t>
            </w:r>
          </w:p>
        </w:tc>
        <w:tc>
          <w:tcPr>
            <w:tcW w:w="1892" w:type="dxa"/>
          </w:tcPr>
          <w:p w:rsidR="00030528" w:rsidRDefault="00601496">
            <w:pPr>
              <w:pStyle w:val="TableParagraph"/>
              <w:spacing w:line="270" w:lineRule="exact"/>
              <w:rPr>
                <w:sz w:val="24"/>
              </w:rPr>
            </w:pPr>
            <w:r>
              <w:rPr>
                <w:sz w:val="24"/>
              </w:rPr>
              <w:t>20%</w:t>
            </w:r>
          </w:p>
        </w:tc>
        <w:tc>
          <w:tcPr>
            <w:tcW w:w="2070" w:type="dxa"/>
          </w:tcPr>
          <w:p w:rsidR="00030528" w:rsidRDefault="00601496">
            <w:pPr>
              <w:pStyle w:val="TableParagraph"/>
              <w:spacing w:line="270" w:lineRule="exact"/>
              <w:ind w:left="106"/>
              <w:rPr>
                <w:sz w:val="24"/>
              </w:rPr>
            </w:pPr>
            <w:r>
              <w:rPr>
                <w:sz w:val="24"/>
              </w:rPr>
              <w:t>60%</w:t>
            </w:r>
          </w:p>
        </w:tc>
        <w:tc>
          <w:tcPr>
            <w:tcW w:w="1138" w:type="dxa"/>
          </w:tcPr>
          <w:p w:rsidR="00030528" w:rsidRDefault="00601496">
            <w:pPr>
              <w:pStyle w:val="TableParagraph"/>
              <w:spacing w:line="270" w:lineRule="exact"/>
              <w:ind w:left="108"/>
              <w:rPr>
                <w:sz w:val="24"/>
              </w:rPr>
            </w:pPr>
            <w:r>
              <w:rPr>
                <w:sz w:val="24"/>
              </w:rPr>
              <w:t>100%</w:t>
            </w:r>
          </w:p>
        </w:tc>
      </w:tr>
    </w:tbl>
    <w:p w:rsidR="00030528" w:rsidRDefault="00030528">
      <w:pPr>
        <w:spacing w:line="270" w:lineRule="exact"/>
        <w:rPr>
          <w:sz w:val="24"/>
        </w:rPr>
        <w:sectPr w:rsidR="00030528">
          <w:pgSz w:w="11910" w:h="16840"/>
          <w:pgMar w:top="1320" w:right="0" w:bottom="1500" w:left="1140" w:header="612" w:footer="1245" w:gutter="0"/>
          <w:cols w:space="720"/>
        </w:sect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spacing w:before="10"/>
        <w:rPr>
          <w:sz w:val="17"/>
        </w:rPr>
      </w:pPr>
    </w:p>
    <w:p w:rsidR="00030528" w:rsidRDefault="00601496">
      <w:pPr>
        <w:pStyle w:val="Heading1"/>
        <w:tabs>
          <w:tab w:val="left" w:pos="986"/>
        </w:tabs>
        <w:spacing w:before="60"/>
        <w:ind w:left="0"/>
      </w:pPr>
      <w:r>
        <w:t>II</w:t>
      </w:r>
      <w:r>
        <w:tab/>
        <w:t>YEAR</w:t>
      </w:r>
    </w:p>
    <w:p w:rsidR="00030528" w:rsidRDefault="00601496">
      <w:pPr>
        <w:spacing w:before="166"/>
        <w:ind w:left="217" w:right="908"/>
        <w:jc w:val="center"/>
        <w:rPr>
          <w:b/>
          <w:sz w:val="96"/>
        </w:rPr>
      </w:pPr>
      <w:r>
        <w:rPr>
          <w:b/>
          <w:sz w:val="96"/>
        </w:rPr>
        <w:t>II SEMESTER</w:t>
      </w:r>
    </w:p>
    <w:p w:rsidR="00030528" w:rsidRDefault="00030528">
      <w:pPr>
        <w:jc w:val="center"/>
        <w:rPr>
          <w:sz w:val="96"/>
        </w:rPr>
        <w:sectPr w:rsidR="00030528">
          <w:pgSz w:w="11910" w:h="16840"/>
          <w:pgMar w:top="1320" w:right="0" w:bottom="1500" w:left="1140" w:header="612" w:footer="1245" w:gutter="0"/>
          <w:cols w:space="720"/>
        </w:sect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0"/>
        <w:gridCol w:w="3191"/>
        <w:gridCol w:w="1260"/>
        <w:gridCol w:w="1044"/>
        <w:gridCol w:w="1385"/>
      </w:tblGrid>
      <w:tr w:rsidR="009232FE" w:rsidTr="00127EC1">
        <w:trPr>
          <w:trHeight w:val="676"/>
        </w:trPr>
        <w:tc>
          <w:tcPr>
            <w:tcW w:w="1690" w:type="dxa"/>
          </w:tcPr>
          <w:p w:rsidR="009232FE" w:rsidRDefault="009232FE" w:rsidP="00127EC1">
            <w:pPr>
              <w:pStyle w:val="TableParagraph"/>
              <w:spacing w:line="275" w:lineRule="exact"/>
              <w:ind w:left="192" w:right="188"/>
              <w:jc w:val="center"/>
              <w:rPr>
                <w:b/>
                <w:sz w:val="24"/>
              </w:rPr>
            </w:pPr>
            <w:r>
              <w:rPr>
                <w:b/>
                <w:sz w:val="24"/>
              </w:rPr>
              <w:lastRenderedPageBreak/>
              <w:t>Course code</w:t>
            </w:r>
          </w:p>
        </w:tc>
        <w:tc>
          <w:tcPr>
            <w:tcW w:w="3191" w:type="dxa"/>
          </w:tcPr>
          <w:p w:rsidR="009232FE" w:rsidRDefault="009232FE" w:rsidP="00127EC1">
            <w:pPr>
              <w:pStyle w:val="TableParagraph"/>
              <w:spacing w:line="275" w:lineRule="exact"/>
              <w:ind w:left="272" w:right="263"/>
              <w:jc w:val="center"/>
              <w:rPr>
                <w:b/>
                <w:sz w:val="24"/>
              </w:rPr>
            </w:pPr>
            <w:r>
              <w:rPr>
                <w:b/>
                <w:sz w:val="24"/>
              </w:rPr>
              <w:t>Course name</w:t>
            </w:r>
          </w:p>
        </w:tc>
        <w:tc>
          <w:tcPr>
            <w:tcW w:w="1260" w:type="dxa"/>
          </w:tcPr>
          <w:p w:rsidR="009232FE" w:rsidRDefault="009232FE" w:rsidP="00127EC1">
            <w:pPr>
              <w:pStyle w:val="TableParagraph"/>
              <w:spacing w:line="275" w:lineRule="exact"/>
              <w:ind w:left="262"/>
              <w:rPr>
                <w:b/>
                <w:sz w:val="24"/>
              </w:rPr>
            </w:pPr>
            <w:r>
              <w:rPr>
                <w:b/>
                <w:sz w:val="24"/>
              </w:rPr>
              <w:t>Course</w:t>
            </w:r>
          </w:p>
          <w:p w:rsidR="009232FE" w:rsidRDefault="009232FE" w:rsidP="00127EC1">
            <w:pPr>
              <w:pStyle w:val="TableParagraph"/>
              <w:spacing w:before="82"/>
              <w:ind w:left="154"/>
              <w:rPr>
                <w:b/>
                <w:sz w:val="24"/>
              </w:rPr>
            </w:pPr>
            <w:r>
              <w:rPr>
                <w:b/>
                <w:sz w:val="24"/>
              </w:rPr>
              <w:t>Category</w:t>
            </w:r>
          </w:p>
        </w:tc>
        <w:tc>
          <w:tcPr>
            <w:tcW w:w="1044" w:type="dxa"/>
          </w:tcPr>
          <w:p w:rsidR="009232FE" w:rsidRDefault="009232FE" w:rsidP="00127EC1">
            <w:pPr>
              <w:pStyle w:val="TableParagraph"/>
              <w:spacing w:line="275" w:lineRule="exact"/>
              <w:ind w:left="207"/>
              <w:rPr>
                <w:b/>
                <w:sz w:val="24"/>
              </w:rPr>
            </w:pPr>
            <w:r>
              <w:rPr>
                <w:b/>
                <w:sz w:val="24"/>
              </w:rPr>
              <w:t>L-T-P</w:t>
            </w:r>
          </w:p>
        </w:tc>
        <w:tc>
          <w:tcPr>
            <w:tcW w:w="1385" w:type="dxa"/>
          </w:tcPr>
          <w:p w:rsidR="009232FE" w:rsidRDefault="009232FE" w:rsidP="00127EC1">
            <w:pPr>
              <w:pStyle w:val="TableParagraph"/>
              <w:spacing w:line="275" w:lineRule="exact"/>
              <w:ind w:left="287" w:right="281"/>
              <w:jc w:val="center"/>
              <w:rPr>
                <w:b/>
                <w:sz w:val="24"/>
              </w:rPr>
            </w:pPr>
            <w:r>
              <w:rPr>
                <w:b/>
                <w:sz w:val="24"/>
              </w:rPr>
              <w:t>Credits</w:t>
            </w:r>
          </w:p>
        </w:tc>
      </w:tr>
      <w:tr w:rsidR="009232FE" w:rsidTr="00127EC1">
        <w:trPr>
          <w:trHeight w:val="551"/>
        </w:trPr>
        <w:tc>
          <w:tcPr>
            <w:tcW w:w="1690" w:type="dxa"/>
          </w:tcPr>
          <w:p w:rsidR="009232FE" w:rsidRDefault="009232FE" w:rsidP="00127EC1">
            <w:pPr>
              <w:pStyle w:val="TableParagraph"/>
              <w:spacing w:line="275" w:lineRule="exact"/>
              <w:ind w:left="192" w:right="181"/>
              <w:jc w:val="center"/>
              <w:rPr>
                <w:b/>
                <w:sz w:val="24"/>
              </w:rPr>
            </w:pPr>
            <w:r w:rsidRPr="002E23B1">
              <w:rPr>
                <w:sz w:val="24"/>
              </w:rPr>
              <w:t>2</w:t>
            </w:r>
            <w:r>
              <w:rPr>
                <w:sz w:val="24"/>
              </w:rPr>
              <w:t>2</w:t>
            </w:r>
            <w:r w:rsidRPr="002E23B1">
              <w:rPr>
                <w:sz w:val="24"/>
              </w:rPr>
              <w:t>ME2201</w:t>
            </w:r>
          </w:p>
        </w:tc>
        <w:tc>
          <w:tcPr>
            <w:tcW w:w="3191" w:type="dxa"/>
          </w:tcPr>
          <w:p w:rsidR="009232FE" w:rsidRDefault="009232FE" w:rsidP="00127EC1">
            <w:pPr>
              <w:pStyle w:val="TableParagraph"/>
              <w:spacing w:before="114"/>
              <w:ind w:left="272" w:right="268"/>
              <w:jc w:val="center"/>
              <w:rPr>
                <w:b/>
                <w:sz w:val="24"/>
              </w:rPr>
            </w:pPr>
            <w:r>
              <w:rPr>
                <w:b/>
                <w:sz w:val="26"/>
              </w:rPr>
              <w:t>Design of Machine Elements</w:t>
            </w:r>
          </w:p>
        </w:tc>
        <w:tc>
          <w:tcPr>
            <w:tcW w:w="1260" w:type="dxa"/>
          </w:tcPr>
          <w:p w:rsidR="009232FE" w:rsidRDefault="009232FE" w:rsidP="00127EC1">
            <w:pPr>
              <w:pStyle w:val="TableParagraph"/>
              <w:spacing w:before="114"/>
              <w:ind w:left="378"/>
              <w:rPr>
                <w:b/>
                <w:sz w:val="24"/>
              </w:rPr>
            </w:pPr>
            <w:r>
              <w:rPr>
                <w:b/>
                <w:sz w:val="24"/>
              </w:rPr>
              <w:t>PCC</w:t>
            </w:r>
          </w:p>
        </w:tc>
        <w:tc>
          <w:tcPr>
            <w:tcW w:w="1044" w:type="dxa"/>
          </w:tcPr>
          <w:p w:rsidR="009232FE" w:rsidRDefault="009232FE" w:rsidP="00127EC1">
            <w:pPr>
              <w:pStyle w:val="TableParagraph"/>
              <w:spacing w:before="114"/>
              <w:ind w:left="258"/>
              <w:rPr>
                <w:b/>
                <w:sz w:val="24"/>
              </w:rPr>
            </w:pPr>
            <w:r>
              <w:rPr>
                <w:b/>
                <w:sz w:val="24"/>
              </w:rPr>
              <w:t>3-1-0</w:t>
            </w:r>
          </w:p>
        </w:tc>
        <w:tc>
          <w:tcPr>
            <w:tcW w:w="1385" w:type="dxa"/>
          </w:tcPr>
          <w:p w:rsidR="009232FE" w:rsidRDefault="009232FE" w:rsidP="00127EC1">
            <w:pPr>
              <w:pStyle w:val="TableParagraph"/>
              <w:spacing w:before="114"/>
              <w:ind w:left="3"/>
              <w:jc w:val="center"/>
              <w:rPr>
                <w:b/>
                <w:sz w:val="24"/>
              </w:rPr>
            </w:pPr>
            <w:r>
              <w:rPr>
                <w:b/>
                <w:w w:val="97"/>
                <w:sz w:val="24"/>
              </w:rPr>
              <w:t>4</w:t>
            </w:r>
          </w:p>
        </w:tc>
      </w:tr>
    </w:tbl>
    <w:p w:rsidR="009232FE" w:rsidRDefault="009232FE" w:rsidP="009232FE">
      <w:pPr>
        <w:pStyle w:val="BodyText"/>
        <w:rPr>
          <w:sz w:val="20"/>
        </w:rPr>
      </w:pPr>
    </w:p>
    <w:p w:rsidR="009232FE" w:rsidRDefault="009232FE" w:rsidP="009232FE">
      <w:pPr>
        <w:pStyle w:val="BodyText"/>
        <w:spacing w:before="10"/>
        <w:rPr>
          <w:sz w:val="22"/>
        </w:rPr>
      </w:pPr>
    </w:p>
    <w:p w:rsidR="009232FE" w:rsidRDefault="009232FE" w:rsidP="009232FE">
      <w:pPr>
        <w:pStyle w:val="Heading4"/>
      </w:pPr>
      <w:r>
        <w:t>Course Objectives:</w:t>
      </w:r>
    </w:p>
    <w:p w:rsidR="009232FE" w:rsidRDefault="009232FE" w:rsidP="00BC73C7">
      <w:pPr>
        <w:pStyle w:val="ListParagraph"/>
        <w:numPr>
          <w:ilvl w:val="1"/>
          <w:numId w:val="154"/>
        </w:numPr>
        <w:tabs>
          <w:tab w:val="left" w:pos="1440"/>
        </w:tabs>
        <w:spacing w:before="72"/>
        <w:ind w:left="1440" w:firstLine="270"/>
        <w:rPr>
          <w:sz w:val="24"/>
        </w:rPr>
      </w:pPr>
      <w:r>
        <w:t>To introduces design of machine elements</w:t>
      </w:r>
      <w:r>
        <w:rPr>
          <w:sz w:val="24"/>
        </w:rPr>
        <w:t>.</w:t>
      </w:r>
    </w:p>
    <w:p w:rsidR="009232FE" w:rsidRDefault="009232FE" w:rsidP="00BC73C7">
      <w:pPr>
        <w:pStyle w:val="ListParagraph"/>
        <w:numPr>
          <w:ilvl w:val="1"/>
          <w:numId w:val="154"/>
        </w:numPr>
        <w:tabs>
          <w:tab w:val="left" w:pos="2160"/>
        </w:tabs>
        <w:spacing w:before="87" w:line="276" w:lineRule="auto"/>
        <w:ind w:left="2250" w:right="1008" w:hanging="540"/>
        <w:rPr>
          <w:sz w:val="24"/>
        </w:rPr>
      </w:pPr>
      <w:r>
        <w:t>To familiarize with fundamental approaches to failure prevention for static and dynamic loading</w:t>
      </w:r>
      <w:r>
        <w:rPr>
          <w:sz w:val="24"/>
        </w:rPr>
        <w:t>.</w:t>
      </w:r>
    </w:p>
    <w:p w:rsidR="009232FE" w:rsidRDefault="009232FE" w:rsidP="00BC73C7">
      <w:pPr>
        <w:pStyle w:val="ListParagraph"/>
        <w:numPr>
          <w:ilvl w:val="1"/>
          <w:numId w:val="154"/>
        </w:numPr>
        <w:tabs>
          <w:tab w:val="left" w:pos="1681"/>
        </w:tabs>
        <w:spacing w:line="276" w:lineRule="auto"/>
        <w:ind w:left="1710" w:right="2842" w:firstLine="0"/>
        <w:rPr>
          <w:sz w:val="24"/>
        </w:rPr>
      </w:pPr>
      <w:r>
        <w:t>To explain design procedures for different types of joints</w:t>
      </w:r>
      <w:r>
        <w:rPr>
          <w:sz w:val="24"/>
        </w:rPr>
        <w:t>.</w:t>
      </w:r>
    </w:p>
    <w:p w:rsidR="009232FE" w:rsidRPr="00D13431" w:rsidRDefault="009232FE" w:rsidP="00BC73C7">
      <w:pPr>
        <w:pStyle w:val="ListParagraph"/>
        <w:numPr>
          <w:ilvl w:val="1"/>
          <w:numId w:val="154"/>
        </w:numPr>
        <w:tabs>
          <w:tab w:val="left" w:pos="1620"/>
        </w:tabs>
        <w:ind w:left="1710" w:firstLine="0"/>
        <w:rPr>
          <w:sz w:val="24"/>
        </w:rPr>
      </w:pPr>
      <w:r>
        <w:t>To explain the working principle of clutches and brakes and their design procedures.</w:t>
      </w:r>
    </w:p>
    <w:p w:rsidR="009232FE" w:rsidRPr="00D13431" w:rsidRDefault="009232FE" w:rsidP="00BC73C7">
      <w:pPr>
        <w:pStyle w:val="ListParagraph"/>
        <w:numPr>
          <w:ilvl w:val="1"/>
          <w:numId w:val="154"/>
        </w:numPr>
        <w:tabs>
          <w:tab w:val="left" w:pos="1741"/>
        </w:tabs>
        <w:spacing w:before="82"/>
        <w:ind w:firstLine="30"/>
        <w:rPr>
          <w:sz w:val="24"/>
        </w:rPr>
      </w:pPr>
      <w:r w:rsidRPr="00D13431">
        <w:rPr>
          <w:w w:val="105"/>
        </w:rPr>
        <w:t>To instruct</w:t>
      </w:r>
      <w:r>
        <w:rPr>
          <w:w w:val="105"/>
        </w:rPr>
        <w:t xml:space="preserve"> d</w:t>
      </w:r>
      <w:r w:rsidRPr="00D13431">
        <w:rPr>
          <w:w w:val="105"/>
        </w:rPr>
        <w:t>ifferenttypesofbearingsanddesignprocedures</w:t>
      </w:r>
      <w:r w:rsidRPr="00D13431">
        <w:rPr>
          <w:sz w:val="24"/>
        </w:rPr>
        <w:t>.</w:t>
      </w:r>
    </w:p>
    <w:p w:rsidR="009232FE" w:rsidRDefault="009232FE" w:rsidP="009232FE">
      <w:pPr>
        <w:pStyle w:val="BodyText"/>
        <w:rPr>
          <w:sz w:val="26"/>
        </w:rPr>
      </w:pPr>
    </w:p>
    <w:p w:rsidR="009232FE" w:rsidRDefault="009232FE" w:rsidP="009232FE">
      <w:pPr>
        <w:pStyle w:val="Heading4"/>
        <w:tabs>
          <w:tab w:val="left" w:pos="7919"/>
        </w:tabs>
        <w:spacing w:before="167"/>
        <w:ind w:left="751"/>
        <w:jc w:val="both"/>
      </w:pPr>
      <w:r>
        <w:t>UnitI:</w:t>
      </w:r>
      <w:r>
        <w:tab/>
        <w:t>(Contact hours8)</w:t>
      </w:r>
    </w:p>
    <w:p w:rsidR="009232FE" w:rsidRDefault="009232FE" w:rsidP="009232FE">
      <w:pPr>
        <w:pStyle w:val="BodyText"/>
        <w:spacing w:before="72" w:line="276" w:lineRule="auto"/>
        <w:ind w:left="751" w:right="2131"/>
        <w:jc w:val="both"/>
      </w:pPr>
      <w:r w:rsidRPr="00EF05F3">
        <w:rPr>
          <w:b/>
        </w:rPr>
        <w:t>Mechanical Engineering Design</w:t>
      </w:r>
      <w:r>
        <w:t>: Introduction</w:t>
      </w:r>
      <w:r w:rsidRPr="00EF05F3">
        <w:t xml:space="preserve"> - General considerations &amp; procedure of Machine Design, Common engineering materials &amp; their mechanical properties, Material selection, Modes of failure, Theories of failure, Factor of safety. </w:t>
      </w:r>
    </w:p>
    <w:p w:rsidR="009232FE" w:rsidRDefault="009232FE" w:rsidP="009232FE">
      <w:pPr>
        <w:pStyle w:val="BodyText"/>
        <w:spacing w:before="72" w:line="276" w:lineRule="auto"/>
        <w:ind w:left="751" w:right="2131"/>
        <w:jc w:val="both"/>
      </w:pPr>
      <w:r w:rsidRPr="00EF05F3">
        <w:t>Design for Static Loads: design of componentssubjectedtoaxial,bending,torsionalandimpactloads</w:t>
      </w:r>
      <w:r>
        <w:t>.</w:t>
      </w:r>
    </w:p>
    <w:p w:rsidR="009232FE" w:rsidRDefault="009232FE" w:rsidP="009232FE">
      <w:pPr>
        <w:pStyle w:val="BodyText"/>
        <w:spacing w:before="4"/>
        <w:rPr>
          <w:sz w:val="32"/>
        </w:rPr>
      </w:pPr>
    </w:p>
    <w:p w:rsidR="009232FE" w:rsidRDefault="009232FE" w:rsidP="009232FE">
      <w:pPr>
        <w:pStyle w:val="Heading4"/>
        <w:tabs>
          <w:tab w:val="left" w:pos="7919"/>
        </w:tabs>
        <w:ind w:left="751"/>
        <w:jc w:val="both"/>
      </w:pPr>
      <w:r>
        <w:t>UnitII:</w:t>
      </w:r>
      <w:r>
        <w:tab/>
        <w:t>(Contact hours10)</w:t>
      </w:r>
    </w:p>
    <w:p w:rsidR="009232FE" w:rsidRDefault="009232FE" w:rsidP="009232FE">
      <w:pPr>
        <w:pStyle w:val="BodyText"/>
        <w:spacing w:before="72" w:line="276" w:lineRule="auto"/>
        <w:ind w:left="751" w:right="2131"/>
      </w:pPr>
      <w:r w:rsidRPr="00EF05F3">
        <w:rPr>
          <w:b/>
        </w:rPr>
        <w:t>Design for Dynamic Loads</w:t>
      </w:r>
      <w:r w:rsidRPr="00EF05F3">
        <w:t>: Endurance limit, fatigue strength under axial, bending and torsion, stressconcentration, notch sensitivi</w:t>
      </w:r>
      <w:r>
        <w:t xml:space="preserve">ty. Types of fluctuating loads,fatigue </w:t>
      </w:r>
      <w:r w:rsidRPr="00EF05F3">
        <w:t>design for infinite life.Fatiguetheoriesoffailure.Soderberg,GoodmanandmodifiedGoodmancriterionforfatiguefailure.Fatiguedesignunder</w:t>
      </w:r>
      <w:r>
        <w:t xml:space="preserve"> combined stresses</w:t>
      </w:r>
      <w:r w:rsidRPr="00314186">
        <w:t>.</w:t>
      </w:r>
    </w:p>
    <w:p w:rsidR="009232FE" w:rsidRDefault="009232FE" w:rsidP="009232FE">
      <w:pPr>
        <w:pStyle w:val="BodyText"/>
        <w:rPr>
          <w:sz w:val="33"/>
        </w:rPr>
      </w:pPr>
    </w:p>
    <w:p w:rsidR="009232FE" w:rsidRDefault="009232FE" w:rsidP="009232FE">
      <w:pPr>
        <w:pStyle w:val="Heading4"/>
        <w:tabs>
          <w:tab w:val="left" w:pos="7919"/>
        </w:tabs>
        <w:ind w:left="751"/>
        <w:jc w:val="both"/>
      </w:pPr>
      <w:r>
        <w:t>UnitIII:</w:t>
      </w:r>
      <w:r>
        <w:tab/>
        <w:t>(Contact hours12)</w:t>
      </w:r>
    </w:p>
    <w:p w:rsidR="009232FE" w:rsidRDefault="009232FE" w:rsidP="009232FE">
      <w:pPr>
        <w:pStyle w:val="BodyText"/>
        <w:spacing w:before="72" w:line="276" w:lineRule="auto"/>
        <w:ind w:left="751" w:right="2126"/>
        <w:jc w:val="both"/>
      </w:pPr>
      <w:r w:rsidRPr="00EF05F3">
        <w:rPr>
          <w:b/>
        </w:rPr>
        <w:t>Bolted,Riveted andWelded Joints</w:t>
      </w:r>
      <w:r w:rsidRPr="00EF05F3">
        <w:t xml:space="preserve">: </w:t>
      </w:r>
      <w:r>
        <w:t>Bolted Joints-</w:t>
      </w:r>
      <w:r w:rsidRPr="00EF05F3">
        <w:t>Threaded fasteners, preload of bolts, various stresses induced in the bolts.Torque requirement for bolt tightening, eccentrically loaded bolted joints, and</w:t>
      </w:r>
      <w:r>
        <w:t xml:space="preserve"> gasketed joints.Riveted Joints-</w:t>
      </w:r>
      <w:r w:rsidRPr="00EF05F3">
        <w:t xml:space="preserve"> Design of lap, butt and eccentrically loaded joints, failure, and efficiency of</w:t>
      </w:r>
      <w:bookmarkStart w:id="0" w:name="_GoBack"/>
      <w:bookmarkEnd w:id="0"/>
      <w:r w:rsidRPr="00EF05F3">
        <w:t>riveted joints.Welded Joints</w:t>
      </w:r>
      <w:r>
        <w:t>-</w:t>
      </w:r>
      <w:r w:rsidRPr="00EF05F3">
        <w:t>Strength of lap and butt welds, eccentrically loaded weldedjoints.Joints subjected tobendingandtorsion</w:t>
      </w:r>
    </w:p>
    <w:p w:rsidR="009232FE" w:rsidRDefault="009232FE" w:rsidP="009232FE">
      <w:pPr>
        <w:pStyle w:val="BodyText"/>
        <w:spacing w:before="7"/>
        <w:jc w:val="both"/>
        <w:rPr>
          <w:sz w:val="32"/>
        </w:rPr>
      </w:pPr>
    </w:p>
    <w:p w:rsidR="009232FE" w:rsidRDefault="009232FE" w:rsidP="009232FE">
      <w:pPr>
        <w:pStyle w:val="Heading4"/>
        <w:tabs>
          <w:tab w:val="left" w:pos="7919"/>
        </w:tabs>
        <w:ind w:left="751"/>
        <w:jc w:val="both"/>
      </w:pPr>
      <w:r>
        <w:t>UnitIV:</w:t>
      </w:r>
      <w:r>
        <w:tab/>
        <w:t>(Contact hours10)</w:t>
      </w:r>
    </w:p>
    <w:p w:rsidR="009232FE" w:rsidRDefault="009232FE" w:rsidP="009232FE">
      <w:pPr>
        <w:pStyle w:val="BodyText"/>
        <w:spacing w:before="72" w:line="276" w:lineRule="auto"/>
        <w:ind w:left="751" w:right="2016"/>
      </w:pPr>
      <w:r w:rsidRPr="000419D2">
        <w:rPr>
          <w:b/>
        </w:rPr>
        <w:t>Shafts and springs:</w:t>
      </w:r>
      <w:r w:rsidRPr="00EF05F3">
        <w:t>PowerTransmissionShafts</w:t>
      </w:r>
      <w:r>
        <w:t>-</w:t>
      </w:r>
      <w:r w:rsidRPr="00EF05F3">
        <w:t>Designofshaftssubjectedtobending,torsion,andaxialloading.Shafts subjected to fluctuating loads using shock factors, overview on keys and couplings, Design of springs</w:t>
      </w:r>
      <w:r>
        <w:t>-</w:t>
      </w:r>
      <w:r w:rsidRPr="00EF05F3">
        <w:t xml:space="preserve"> Helical, compound and leaf s</w:t>
      </w:r>
      <w:r>
        <w:t>prings</w:t>
      </w:r>
      <w:r w:rsidRPr="006857A0">
        <w:t>.</w:t>
      </w:r>
    </w:p>
    <w:p w:rsidR="009232FE" w:rsidRDefault="009232FE" w:rsidP="009232FE">
      <w:pPr>
        <w:pStyle w:val="BodyText"/>
        <w:spacing w:before="72" w:line="276" w:lineRule="auto"/>
        <w:ind w:left="751" w:right="2128"/>
        <w:jc w:val="both"/>
        <w:rPr>
          <w:sz w:val="32"/>
        </w:rPr>
      </w:pPr>
    </w:p>
    <w:p w:rsidR="009232FE" w:rsidRDefault="009232FE" w:rsidP="009232FE">
      <w:pPr>
        <w:pStyle w:val="Heading4"/>
        <w:tabs>
          <w:tab w:val="left" w:pos="7919"/>
        </w:tabs>
        <w:ind w:left="751"/>
        <w:jc w:val="both"/>
      </w:pPr>
      <w:r>
        <w:t>UnitV:</w:t>
      </w:r>
      <w:r>
        <w:tab/>
        <w:t>(Contact hours8)</w:t>
      </w:r>
    </w:p>
    <w:p w:rsidR="009232FE" w:rsidRDefault="009232FE" w:rsidP="009232FE">
      <w:pPr>
        <w:pStyle w:val="BodyText"/>
        <w:spacing w:before="72" w:line="276" w:lineRule="auto"/>
        <w:ind w:left="751" w:right="2135"/>
        <w:jc w:val="both"/>
      </w:pPr>
      <w:r w:rsidRPr="00EF05F3">
        <w:rPr>
          <w:b/>
        </w:rPr>
        <w:t>Clutches and Brakes</w:t>
      </w:r>
      <w:r>
        <w:rPr>
          <w:b/>
        </w:rPr>
        <w:t>:</w:t>
      </w:r>
      <w:r w:rsidRPr="000419D2">
        <w:t>Friction Clutches</w:t>
      </w:r>
      <w:r>
        <w:t>-</w:t>
      </w:r>
      <w:r w:rsidRPr="00EF05F3">
        <w:t xml:space="preserve"> Torque transmitting capacity of disc and centrifugal clutches. Uniform weartheory and </w:t>
      </w:r>
      <w:r>
        <w:t>uniform pressure theory. Brakes-</w:t>
      </w:r>
      <w:r w:rsidRPr="00EF05F3">
        <w:t xml:space="preserve"> Different types of brakes. Concept of self-energizingandself-lockingofbrake.Bandbrake,blockbrakesanddiscbrakes</w:t>
      </w:r>
      <w:r w:rsidRPr="00792176">
        <w:t>.</w:t>
      </w:r>
    </w:p>
    <w:p w:rsidR="009232FE" w:rsidRDefault="009232FE" w:rsidP="009232FE">
      <w:pPr>
        <w:pStyle w:val="BodyText"/>
        <w:spacing w:before="72" w:line="276" w:lineRule="auto"/>
        <w:ind w:left="751" w:right="2135"/>
        <w:jc w:val="both"/>
        <w:rPr>
          <w:sz w:val="32"/>
        </w:rPr>
      </w:pPr>
    </w:p>
    <w:p w:rsidR="009232FE" w:rsidRDefault="009232FE" w:rsidP="009232FE">
      <w:pPr>
        <w:pStyle w:val="Heading4"/>
        <w:tabs>
          <w:tab w:val="left" w:pos="7919"/>
        </w:tabs>
        <w:ind w:left="751"/>
        <w:jc w:val="both"/>
      </w:pPr>
      <w:r>
        <w:t>UnitVI:</w:t>
      </w:r>
      <w:r>
        <w:tab/>
        <w:t>(Contact hours12)</w:t>
      </w:r>
    </w:p>
    <w:p w:rsidR="009232FE" w:rsidRDefault="009232FE" w:rsidP="009232FE">
      <w:pPr>
        <w:pStyle w:val="BodyText"/>
        <w:spacing w:before="77" w:line="276" w:lineRule="auto"/>
        <w:ind w:left="751" w:right="2128"/>
        <w:jc w:val="both"/>
      </w:pPr>
      <w:r w:rsidRPr="000419D2">
        <w:rPr>
          <w:b/>
        </w:rPr>
        <w:t>Bearings And Gears</w:t>
      </w:r>
      <w:r>
        <w:t>:</w:t>
      </w:r>
      <w:r w:rsidRPr="00480DE0">
        <w:t xml:space="preserve"> DesignofSlidingContact</w:t>
      </w:r>
      <w:r>
        <w:t>Bearings-</w:t>
      </w:r>
      <w:r w:rsidRPr="00480DE0">
        <w:t>Lubricationmodes,bearingmodulus,McKee'sequations,design of journal bearing. Bearing Failures.Design of Rolling Contact Bearings: Static anddynamic load capacity, Stribeck's Equation, equivalent bearing load, load-life relationships,load factor, selection of bearings from manufactur</w:t>
      </w:r>
      <w:r>
        <w:t>er’s catalogue. Design of Gears-</w:t>
      </w:r>
      <w:r w:rsidRPr="00480DE0">
        <w:t xml:space="preserve"> Spur gears,beamstrength,Lewis’sequation,designfordynamicandwearloads.</w:t>
      </w:r>
    </w:p>
    <w:p w:rsidR="009232FE" w:rsidRDefault="009232FE" w:rsidP="009232FE">
      <w:pPr>
        <w:pStyle w:val="BodyText"/>
        <w:spacing w:before="77" w:line="276" w:lineRule="auto"/>
        <w:ind w:left="751" w:right="2128"/>
        <w:jc w:val="both"/>
      </w:pPr>
    </w:p>
    <w:p w:rsidR="009232FE" w:rsidRDefault="009232FE" w:rsidP="009232FE">
      <w:pPr>
        <w:pStyle w:val="BodyText"/>
        <w:spacing w:before="77" w:line="276" w:lineRule="auto"/>
        <w:ind w:left="751" w:right="2128"/>
        <w:jc w:val="both"/>
        <w:rPr>
          <w:b/>
        </w:rPr>
      </w:pPr>
      <w:r w:rsidRPr="001A03A7">
        <w:rPr>
          <w:b/>
        </w:rPr>
        <w:t>Textbooks:</w:t>
      </w:r>
    </w:p>
    <w:p w:rsidR="009232FE" w:rsidRDefault="009232FE" w:rsidP="00BC73C7">
      <w:pPr>
        <w:pStyle w:val="BodyText"/>
        <w:numPr>
          <w:ilvl w:val="0"/>
          <w:numId w:val="234"/>
        </w:numPr>
        <w:spacing w:before="77" w:line="276" w:lineRule="auto"/>
        <w:ind w:right="2128"/>
        <w:jc w:val="both"/>
      </w:pPr>
      <w:r w:rsidRPr="001A03A7">
        <w:t>J.E.Shigley,MechanicalEngineeringDesign,2/e,TataMcGrawHill,1986.</w:t>
      </w:r>
    </w:p>
    <w:p w:rsidR="009232FE" w:rsidRPr="001A03A7" w:rsidRDefault="009232FE" w:rsidP="00BC73C7">
      <w:pPr>
        <w:pStyle w:val="BodyText"/>
        <w:numPr>
          <w:ilvl w:val="0"/>
          <w:numId w:val="234"/>
        </w:numPr>
        <w:spacing w:before="77" w:line="276" w:lineRule="auto"/>
        <w:ind w:right="2128"/>
        <w:jc w:val="both"/>
      </w:pPr>
      <w:r w:rsidRPr="001A03A7">
        <w:t>V.B.Bhandari,DesignofMachineElements,3/e,TataMcGrawHill,2010.</w:t>
      </w:r>
    </w:p>
    <w:p w:rsidR="009232FE" w:rsidRDefault="009232FE" w:rsidP="009232FE">
      <w:pPr>
        <w:pStyle w:val="BodyText"/>
        <w:spacing w:before="5"/>
        <w:rPr>
          <w:sz w:val="32"/>
        </w:rPr>
      </w:pPr>
    </w:p>
    <w:p w:rsidR="009232FE" w:rsidRDefault="009232FE" w:rsidP="009232FE">
      <w:pPr>
        <w:pStyle w:val="Heading4"/>
        <w:ind w:left="0"/>
      </w:pPr>
      <w:r>
        <w:t>References/Text Books:</w:t>
      </w:r>
    </w:p>
    <w:p w:rsidR="009232FE" w:rsidRPr="00B73FCE" w:rsidRDefault="009232FE" w:rsidP="00BC73C7">
      <w:pPr>
        <w:pStyle w:val="ListParagraph"/>
        <w:numPr>
          <w:ilvl w:val="2"/>
          <w:numId w:val="154"/>
        </w:numPr>
        <w:tabs>
          <w:tab w:val="left" w:pos="2072"/>
        </w:tabs>
        <w:spacing w:before="82"/>
        <w:ind w:hanging="361"/>
        <w:rPr>
          <w:i/>
          <w:sz w:val="24"/>
        </w:rPr>
      </w:pPr>
      <w:r w:rsidRPr="001A03A7">
        <w:rPr>
          <w:sz w:val="24"/>
        </w:rPr>
        <w:t>R.L.Norton,MachineDesignanintegratedapproach,5/e,PearsonEducation,2018.</w:t>
      </w:r>
      <w:r>
        <w:rPr>
          <w:sz w:val="24"/>
        </w:rPr>
        <w:t>.</w:t>
      </w:r>
    </w:p>
    <w:p w:rsidR="009232FE" w:rsidRPr="001A03A7" w:rsidRDefault="009232FE" w:rsidP="00BC73C7">
      <w:pPr>
        <w:pStyle w:val="ListParagraph"/>
        <w:numPr>
          <w:ilvl w:val="2"/>
          <w:numId w:val="154"/>
        </w:numPr>
        <w:tabs>
          <w:tab w:val="left" w:pos="2072"/>
        </w:tabs>
        <w:spacing w:before="82"/>
        <w:ind w:hanging="361"/>
        <w:rPr>
          <w:i/>
          <w:sz w:val="24"/>
        </w:rPr>
      </w:pPr>
      <w:r w:rsidRPr="001A03A7">
        <w:rPr>
          <w:sz w:val="24"/>
        </w:rPr>
        <w:t>R.K.Jain,MachineDesign,KhannaPublications,1988.</w:t>
      </w:r>
    </w:p>
    <w:p w:rsidR="009232FE" w:rsidRDefault="009232FE" w:rsidP="00BC73C7">
      <w:pPr>
        <w:pStyle w:val="ListParagraph"/>
        <w:numPr>
          <w:ilvl w:val="2"/>
          <w:numId w:val="154"/>
        </w:numPr>
        <w:tabs>
          <w:tab w:val="left" w:pos="2072"/>
        </w:tabs>
        <w:spacing w:before="82"/>
        <w:ind w:hanging="361"/>
        <w:rPr>
          <w:i/>
          <w:sz w:val="24"/>
        </w:rPr>
      </w:pPr>
      <w:r w:rsidRPr="001A03A7">
        <w:rPr>
          <w:i/>
          <w:sz w:val="24"/>
        </w:rPr>
        <w:t>M.F.SpottsandT.E.Shoup,DesignofMachineElements,8/e,PrenticeHall(PearsonEducation),2019</w:t>
      </w:r>
      <w:r>
        <w:rPr>
          <w:i/>
          <w:sz w:val="24"/>
        </w:rPr>
        <w:t>.</w:t>
      </w:r>
    </w:p>
    <w:p w:rsidR="009232FE" w:rsidRDefault="009232FE" w:rsidP="009232FE">
      <w:pPr>
        <w:pStyle w:val="BodyText"/>
        <w:rPr>
          <w:i/>
          <w:sz w:val="26"/>
        </w:rPr>
      </w:pPr>
    </w:p>
    <w:p w:rsidR="009232FE" w:rsidRDefault="009232FE" w:rsidP="009232FE">
      <w:pPr>
        <w:spacing w:before="157"/>
        <w:ind w:left="1440"/>
        <w:rPr>
          <w:sz w:val="24"/>
        </w:rPr>
      </w:pPr>
      <w:r>
        <w:rPr>
          <w:b/>
          <w:sz w:val="24"/>
        </w:rPr>
        <w:t xml:space="preserve">Course outcomes: </w:t>
      </w:r>
      <w:r>
        <w:rPr>
          <w:sz w:val="24"/>
        </w:rPr>
        <w:t>At the end of the course, the student will be able to</w:t>
      </w:r>
    </w:p>
    <w:p w:rsidR="009232FE" w:rsidRDefault="009232FE" w:rsidP="009232FE">
      <w:pPr>
        <w:pStyle w:val="BodyText"/>
        <w:spacing w:before="11"/>
        <w:rPr>
          <w:sz w:val="7"/>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08"/>
        <w:gridCol w:w="7850"/>
      </w:tblGrid>
      <w:tr w:rsidR="009232FE" w:rsidTr="00127EC1">
        <w:trPr>
          <w:trHeight w:val="440"/>
        </w:trPr>
        <w:tc>
          <w:tcPr>
            <w:tcW w:w="1008" w:type="dxa"/>
          </w:tcPr>
          <w:p w:rsidR="009232FE" w:rsidRDefault="009232FE" w:rsidP="00127EC1">
            <w:pPr>
              <w:pStyle w:val="TableParagraph"/>
              <w:spacing w:line="270" w:lineRule="exact"/>
              <w:rPr>
                <w:sz w:val="24"/>
              </w:rPr>
            </w:pPr>
            <w:r>
              <w:rPr>
                <w:sz w:val="24"/>
              </w:rPr>
              <w:t>CO 1</w:t>
            </w:r>
          </w:p>
        </w:tc>
        <w:tc>
          <w:tcPr>
            <w:tcW w:w="7850" w:type="dxa"/>
          </w:tcPr>
          <w:p w:rsidR="009232FE" w:rsidRPr="00C90B4A" w:rsidRDefault="009232FE" w:rsidP="00127EC1">
            <w:pPr>
              <w:pStyle w:val="TableParagraph"/>
              <w:spacing w:line="278" w:lineRule="auto"/>
              <w:ind w:right="515" w:hanging="5"/>
              <w:rPr>
                <w:spacing w:val="-1"/>
                <w:w w:val="105"/>
              </w:rPr>
            </w:pPr>
            <w:r w:rsidRPr="00C90B4A">
              <w:rPr>
                <w:spacing w:val="-1"/>
                <w:w w:val="105"/>
              </w:rPr>
              <w:t>Identify the principles of design, material selection, component behavior</w:t>
            </w:r>
          </w:p>
          <w:p w:rsidR="009232FE" w:rsidRDefault="009232FE" w:rsidP="00127EC1">
            <w:pPr>
              <w:pStyle w:val="TableParagraph"/>
              <w:spacing w:line="278" w:lineRule="auto"/>
              <w:ind w:right="515" w:hanging="5"/>
              <w:rPr>
                <w:sz w:val="24"/>
              </w:rPr>
            </w:pPr>
            <w:r w:rsidRPr="00C90B4A">
              <w:rPr>
                <w:spacing w:val="-1"/>
                <w:w w:val="105"/>
              </w:rPr>
              <w:t>subjected to loads, and criteria of failure.</w:t>
            </w:r>
          </w:p>
        </w:tc>
      </w:tr>
      <w:tr w:rsidR="009232FE" w:rsidTr="00127EC1">
        <w:trPr>
          <w:trHeight w:val="676"/>
        </w:trPr>
        <w:tc>
          <w:tcPr>
            <w:tcW w:w="1008" w:type="dxa"/>
          </w:tcPr>
          <w:p w:rsidR="009232FE" w:rsidRDefault="009232FE" w:rsidP="00127EC1">
            <w:pPr>
              <w:pStyle w:val="TableParagraph"/>
              <w:spacing w:line="270" w:lineRule="exact"/>
              <w:rPr>
                <w:sz w:val="24"/>
              </w:rPr>
            </w:pPr>
            <w:r>
              <w:rPr>
                <w:sz w:val="24"/>
              </w:rPr>
              <w:t>CO 2</w:t>
            </w:r>
          </w:p>
        </w:tc>
        <w:tc>
          <w:tcPr>
            <w:tcW w:w="7850" w:type="dxa"/>
          </w:tcPr>
          <w:p w:rsidR="009232FE" w:rsidRDefault="009232FE" w:rsidP="00127EC1">
            <w:pPr>
              <w:pStyle w:val="TableParagraph"/>
              <w:spacing w:before="82"/>
              <w:rPr>
                <w:sz w:val="24"/>
              </w:rPr>
            </w:pPr>
            <w:r>
              <w:t>Usethe principlesto estimate safety factorsof machine members subjected tostatic</w:t>
            </w:r>
            <w:r>
              <w:rPr>
                <w:w w:val="105"/>
              </w:rPr>
              <w:t>and dynamicloads</w:t>
            </w:r>
            <w:r>
              <w:rPr>
                <w:sz w:val="24"/>
              </w:rPr>
              <w:t>.</w:t>
            </w:r>
          </w:p>
        </w:tc>
      </w:tr>
      <w:tr w:rsidR="009232FE" w:rsidTr="00127EC1">
        <w:trPr>
          <w:trHeight w:val="676"/>
        </w:trPr>
        <w:tc>
          <w:tcPr>
            <w:tcW w:w="1008" w:type="dxa"/>
          </w:tcPr>
          <w:p w:rsidR="009232FE" w:rsidRDefault="009232FE" w:rsidP="00127EC1">
            <w:pPr>
              <w:pStyle w:val="TableParagraph"/>
              <w:spacing w:line="270" w:lineRule="exact"/>
              <w:rPr>
                <w:sz w:val="24"/>
              </w:rPr>
            </w:pPr>
            <w:r>
              <w:rPr>
                <w:sz w:val="24"/>
              </w:rPr>
              <w:t>CO 3</w:t>
            </w:r>
          </w:p>
        </w:tc>
        <w:tc>
          <w:tcPr>
            <w:tcW w:w="7850" w:type="dxa"/>
          </w:tcPr>
          <w:p w:rsidR="009232FE" w:rsidRDefault="009232FE" w:rsidP="00127EC1">
            <w:pPr>
              <w:pStyle w:val="TableParagraph"/>
              <w:spacing w:before="84"/>
              <w:rPr>
                <w:sz w:val="24"/>
              </w:rPr>
            </w:pPr>
            <w:r>
              <w:t>Applybasicdesignprocedure for joints</w:t>
            </w:r>
          </w:p>
        </w:tc>
      </w:tr>
      <w:tr w:rsidR="009232FE" w:rsidTr="00127EC1">
        <w:trPr>
          <w:trHeight w:val="518"/>
        </w:trPr>
        <w:tc>
          <w:tcPr>
            <w:tcW w:w="1008" w:type="dxa"/>
          </w:tcPr>
          <w:p w:rsidR="009232FE" w:rsidRDefault="009232FE" w:rsidP="00127EC1">
            <w:pPr>
              <w:pStyle w:val="TableParagraph"/>
              <w:spacing w:line="270" w:lineRule="exact"/>
              <w:rPr>
                <w:sz w:val="24"/>
              </w:rPr>
            </w:pPr>
            <w:r>
              <w:rPr>
                <w:sz w:val="24"/>
              </w:rPr>
              <w:t>CO 4</w:t>
            </w:r>
          </w:p>
        </w:tc>
        <w:tc>
          <w:tcPr>
            <w:tcW w:w="7850" w:type="dxa"/>
          </w:tcPr>
          <w:p w:rsidR="009232FE" w:rsidRDefault="009232FE" w:rsidP="00127EC1">
            <w:pPr>
              <w:pStyle w:val="TableParagraph"/>
              <w:spacing w:line="270" w:lineRule="exact"/>
              <w:rPr>
                <w:sz w:val="24"/>
              </w:rPr>
            </w:pPr>
            <w:r>
              <w:t>UnderstanddifferenttypesofBearingsanddesigningprocedures</w:t>
            </w:r>
          </w:p>
        </w:tc>
      </w:tr>
      <w:tr w:rsidR="009232FE" w:rsidTr="00127EC1">
        <w:trPr>
          <w:trHeight w:val="515"/>
        </w:trPr>
        <w:tc>
          <w:tcPr>
            <w:tcW w:w="1008" w:type="dxa"/>
          </w:tcPr>
          <w:p w:rsidR="009232FE" w:rsidRDefault="009232FE" w:rsidP="00127EC1">
            <w:pPr>
              <w:pStyle w:val="TableParagraph"/>
              <w:spacing w:line="270" w:lineRule="exact"/>
              <w:rPr>
                <w:sz w:val="24"/>
              </w:rPr>
            </w:pPr>
            <w:r>
              <w:rPr>
                <w:sz w:val="24"/>
              </w:rPr>
              <w:t>CO 5</w:t>
            </w:r>
          </w:p>
        </w:tc>
        <w:tc>
          <w:tcPr>
            <w:tcW w:w="7850" w:type="dxa"/>
          </w:tcPr>
          <w:p w:rsidR="009232FE" w:rsidRDefault="009232FE" w:rsidP="00127EC1">
            <w:pPr>
              <w:pStyle w:val="TableParagraph"/>
              <w:spacing w:line="270" w:lineRule="exact"/>
              <w:rPr>
                <w:sz w:val="24"/>
              </w:rPr>
            </w:pPr>
            <w:r>
              <w:t xml:space="preserve">Analyze and design different machine components and optimize the design decisions </w:t>
            </w:r>
            <w:r>
              <w:rPr>
                <w:w w:val="105"/>
              </w:rPr>
              <w:t>according to the requisites</w:t>
            </w:r>
          </w:p>
        </w:tc>
      </w:tr>
      <w:tr w:rsidR="009232FE" w:rsidTr="00127EC1">
        <w:trPr>
          <w:trHeight w:val="518"/>
        </w:trPr>
        <w:tc>
          <w:tcPr>
            <w:tcW w:w="1008" w:type="dxa"/>
          </w:tcPr>
          <w:p w:rsidR="009232FE" w:rsidRDefault="009232FE" w:rsidP="00127EC1">
            <w:pPr>
              <w:pStyle w:val="TableParagraph"/>
              <w:spacing w:line="270" w:lineRule="exact"/>
              <w:rPr>
                <w:sz w:val="24"/>
              </w:rPr>
            </w:pPr>
            <w:r>
              <w:rPr>
                <w:sz w:val="24"/>
              </w:rPr>
              <w:t>CO 6</w:t>
            </w:r>
          </w:p>
        </w:tc>
        <w:tc>
          <w:tcPr>
            <w:tcW w:w="7850" w:type="dxa"/>
          </w:tcPr>
          <w:p w:rsidR="009232FE" w:rsidRDefault="009232FE" w:rsidP="00127EC1">
            <w:pPr>
              <w:pStyle w:val="TableParagraph"/>
              <w:spacing w:line="270" w:lineRule="exact"/>
              <w:rPr>
                <w:sz w:val="24"/>
              </w:rPr>
            </w:pPr>
            <w:r>
              <w:t>Design shafts subjected to various loads</w:t>
            </w:r>
          </w:p>
        </w:tc>
      </w:tr>
    </w:tbl>
    <w:p w:rsidR="009232FE" w:rsidRDefault="009232FE" w:rsidP="009232FE">
      <w:pPr>
        <w:pStyle w:val="BodyText"/>
        <w:rPr>
          <w:sz w:val="20"/>
        </w:rPr>
      </w:pPr>
    </w:p>
    <w:p w:rsidR="00D84A84" w:rsidRDefault="00D84A84" w:rsidP="009232FE">
      <w:pPr>
        <w:pStyle w:val="BodyText"/>
        <w:rPr>
          <w:sz w:val="20"/>
        </w:rPr>
      </w:pPr>
    </w:p>
    <w:p w:rsidR="00D84A84" w:rsidRDefault="00D84A84" w:rsidP="009232FE">
      <w:pPr>
        <w:pStyle w:val="BodyText"/>
        <w:rPr>
          <w:sz w:val="20"/>
        </w:rPr>
      </w:pPr>
    </w:p>
    <w:p w:rsidR="00D84A84" w:rsidRDefault="00D84A84" w:rsidP="009232FE">
      <w:pPr>
        <w:pStyle w:val="BodyText"/>
        <w:rPr>
          <w:sz w:val="20"/>
        </w:rPr>
      </w:pPr>
    </w:p>
    <w:p w:rsidR="00D84A84" w:rsidRDefault="00D84A84" w:rsidP="009232FE">
      <w:pPr>
        <w:pStyle w:val="BodyText"/>
        <w:rPr>
          <w:sz w:val="20"/>
        </w:rPr>
      </w:pPr>
    </w:p>
    <w:p w:rsidR="009232FE" w:rsidRDefault="009232FE" w:rsidP="009232FE">
      <w:pPr>
        <w:pStyle w:val="BodyText"/>
        <w:spacing w:before="8" w:after="1"/>
        <w:rPr>
          <w:sz w:val="11"/>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09"/>
        <w:gridCol w:w="1433"/>
        <w:gridCol w:w="99"/>
        <w:gridCol w:w="1635"/>
        <w:gridCol w:w="2125"/>
        <w:gridCol w:w="1664"/>
      </w:tblGrid>
      <w:tr w:rsidR="009232FE" w:rsidTr="00127EC1">
        <w:trPr>
          <w:trHeight w:val="318"/>
        </w:trPr>
        <w:tc>
          <w:tcPr>
            <w:tcW w:w="3342" w:type="dxa"/>
            <w:gridSpan w:val="2"/>
          </w:tcPr>
          <w:p w:rsidR="009232FE" w:rsidRDefault="009232FE" w:rsidP="00127EC1">
            <w:pPr>
              <w:pStyle w:val="TableParagraph"/>
              <w:spacing w:line="275" w:lineRule="exact"/>
              <w:rPr>
                <w:b/>
                <w:sz w:val="24"/>
              </w:rPr>
            </w:pPr>
            <w:r>
              <w:rPr>
                <w:b/>
                <w:sz w:val="24"/>
              </w:rPr>
              <w:t>Course Nature</w:t>
            </w:r>
          </w:p>
        </w:tc>
        <w:tc>
          <w:tcPr>
            <w:tcW w:w="5523" w:type="dxa"/>
            <w:gridSpan w:val="4"/>
          </w:tcPr>
          <w:p w:rsidR="009232FE" w:rsidRDefault="009232FE" w:rsidP="00127EC1">
            <w:pPr>
              <w:pStyle w:val="TableParagraph"/>
              <w:spacing w:line="275" w:lineRule="exact"/>
              <w:ind w:left="109"/>
              <w:rPr>
                <w:b/>
                <w:sz w:val="24"/>
              </w:rPr>
            </w:pPr>
            <w:r>
              <w:rPr>
                <w:b/>
                <w:sz w:val="24"/>
              </w:rPr>
              <w:t>Theory</w:t>
            </w:r>
          </w:p>
        </w:tc>
      </w:tr>
      <w:tr w:rsidR="009232FE" w:rsidTr="00127EC1">
        <w:trPr>
          <w:trHeight w:val="316"/>
        </w:trPr>
        <w:tc>
          <w:tcPr>
            <w:tcW w:w="8865" w:type="dxa"/>
            <w:gridSpan w:val="6"/>
          </w:tcPr>
          <w:p w:rsidR="009232FE" w:rsidRDefault="009232FE" w:rsidP="00127EC1">
            <w:pPr>
              <w:pStyle w:val="TableParagraph"/>
              <w:spacing w:line="275" w:lineRule="exact"/>
              <w:rPr>
                <w:b/>
                <w:sz w:val="24"/>
              </w:rPr>
            </w:pPr>
            <w:r>
              <w:rPr>
                <w:b/>
                <w:sz w:val="24"/>
              </w:rPr>
              <w:t>Assessment Method</w:t>
            </w:r>
          </w:p>
        </w:tc>
      </w:tr>
      <w:tr w:rsidR="009232FE" w:rsidTr="00127EC1">
        <w:trPr>
          <w:trHeight w:val="318"/>
        </w:trPr>
        <w:tc>
          <w:tcPr>
            <w:tcW w:w="1909" w:type="dxa"/>
          </w:tcPr>
          <w:p w:rsidR="009232FE" w:rsidRDefault="009232FE" w:rsidP="00127EC1">
            <w:pPr>
              <w:pStyle w:val="TableParagraph"/>
              <w:spacing w:line="270" w:lineRule="exact"/>
              <w:rPr>
                <w:sz w:val="24"/>
              </w:rPr>
            </w:pPr>
            <w:r>
              <w:rPr>
                <w:sz w:val="24"/>
              </w:rPr>
              <w:t>Assessment Tool</w:t>
            </w:r>
          </w:p>
        </w:tc>
        <w:tc>
          <w:tcPr>
            <w:tcW w:w="1532" w:type="dxa"/>
            <w:gridSpan w:val="2"/>
          </w:tcPr>
          <w:p w:rsidR="009232FE" w:rsidRDefault="009232FE" w:rsidP="00127EC1">
            <w:pPr>
              <w:pStyle w:val="TableParagraph"/>
              <w:spacing w:line="270" w:lineRule="exact"/>
              <w:ind w:left="145"/>
              <w:rPr>
                <w:sz w:val="24"/>
              </w:rPr>
            </w:pPr>
            <w:r>
              <w:rPr>
                <w:sz w:val="24"/>
              </w:rPr>
              <w:t>Weekly tests</w:t>
            </w:r>
          </w:p>
        </w:tc>
        <w:tc>
          <w:tcPr>
            <w:tcW w:w="1635" w:type="dxa"/>
          </w:tcPr>
          <w:p w:rsidR="009232FE" w:rsidRDefault="009232FE" w:rsidP="00127EC1">
            <w:pPr>
              <w:pStyle w:val="TableParagraph"/>
              <w:spacing w:line="270" w:lineRule="exact"/>
              <w:ind w:left="132" w:right="139"/>
              <w:jc w:val="center"/>
              <w:rPr>
                <w:sz w:val="24"/>
              </w:rPr>
            </w:pPr>
            <w:r>
              <w:rPr>
                <w:sz w:val="24"/>
              </w:rPr>
              <w:t>Monthly tests</w:t>
            </w:r>
          </w:p>
        </w:tc>
        <w:tc>
          <w:tcPr>
            <w:tcW w:w="2125" w:type="dxa"/>
          </w:tcPr>
          <w:p w:rsidR="009232FE" w:rsidRDefault="009232FE" w:rsidP="00127EC1">
            <w:pPr>
              <w:pStyle w:val="TableParagraph"/>
              <w:spacing w:line="270" w:lineRule="exact"/>
              <w:ind w:left="127" w:right="134"/>
              <w:jc w:val="center"/>
              <w:rPr>
                <w:sz w:val="24"/>
              </w:rPr>
            </w:pPr>
            <w:r>
              <w:rPr>
                <w:sz w:val="24"/>
              </w:rPr>
              <w:t>End Semester Test</w:t>
            </w:r>
          </w:p>
        </w:tc>
        <w:tc>
          <w:tcPr>
            <w:tcW w:w="1664" w:type="dxa"/>
          </w:tcPr>
          <w:p w:rsidR="009232FE" w:rsidRDefault="009232FE" w:rsidP="00127EC1">
            <w:pPr>
              <w:pStyle w:val="TableParagraph"/>
              <w:spacing w:line="270" w:lineRule="exact"/>
              <w:ind w:left="566"/>
              <w:rPr>
                <w:sz w:val="24"/>
              </w:rPr>
            </w:pPr>
            <w:r>
              <w:rPr>
                <w:sz w:val="24"/>
              </w:rPr>
              <w:t>Total</w:t>
            </w:r>
          </w:p>
        </w:tc>
      </w:tr>
      <w:tr w:rsidR="009232FE" w:rsidTr="00127EC1">
        <w:trPr>
          <w:trHeight w:val="316"/>
        </w:trPr>
        <w:tc>
          <w:tcPr>
            <w:tcW w:w="1909" w:type="dxa"/>
          </w:tcPr>
          <w:p w:rsidR="009232FE" w:rsidRDefault="009232FE" w:rsidP="00127EC1">
            <w:pPr>
              <w:pStyle w:val="TableParagraph"/>
              <w:spacing w:line="270" w:lineRule="exact"/>
              <w:rPr>
                <w:sz w:val="24"/>
              </w:rPr>
            </w:pPr>
            <w:r>
              <w:rPr>
                <w:sz w:val="24"/>
              </w:rPr>
              <w:t>Weightage (%)</w:t>
            </w:r>
          </w:p>
        </w:tc>
        <w:tc>
          <w:tcPr>
            <w:tcW w:w="1532" w:type="dxa"/>
            <w:gridSpan w:val="2"/>
          </w:tcPr>
          <w:p w:rsidR="009232FE" w:rsidRDefault="009232FE" w:rsidP="00127EC1">
            <w:pPr>
              <w:pStyle w:val="TableParagraph"/>
              <w:spacing w:line="270" w:lineRule="exact"/>
              <w:ind w:left="291" w:right="281"/>
              <w:jc w:val="center"/>
              <w:rPr>
                <w:sz w:val="24"/>
              </w:rPr>
            </w:pPr>
            <w:r>
              <w:rPr>
                <w:sz w:val="24"/>
              </w:rPr>
              <w:t>10%</w:t>
            </w:r>
          </w:p>
        </w:tc>
        <w:tc>
          <w:tcPr>
            <w:tcW w:w="1635" w:type="dxa"/>
          </w:tcPr>
          <w:p w:rsidR="009232FE" w:rsidRDefault="009232FE" w:rsidP="00127EC1">
            <w:pPr>
              <w:pStyle w:val="TableParagraph"/>
              <w:spacing w:line="270" w:lineRule="exact"/>
              <w:ind w:left="132" w:right="130"/>
              <w:jc w:val="center"/>
              <w:rPr>
                <w:sz w:val="24"/>
              </w:rPr>
            </w:pPr>
            <w:r>
              <w:rPr>
                <w:sz w:val="24"/>
              </w:rPr>
              <w:t>30%</w:t>
            </w:r>
          </w:p>
        </w:tc>
        <w:tc>
          <w:tcPr>
            <w:tcW w:w="2125" w:type="dxa"/>
          </w:tcPr>
          <w:p w:rsidR="009232FE" w:rsidRDefault="009232FE" w:rsidP="00127EC1">
            <w:pPr>
              <w:pStyle w:val="TableParagraph"/>
              <w:spacing w:line="270" w:lineRule="exact"/>
              <w:ind w:left="134" w:right="128"/>
              <w:jc w:val="center"/>
              <w:rPr>
                <w:sz w:val="24"/>
              </w:rPr>
            </w:pPr>
            <w:r>
              <w:rPr>
                <w:sz w:val="24"/>
              </w:rPr>
              <w:t>60%</w:t>
            </w:r>
          </w:p>
        </w:tc>
        <w:tc>
          <w:tcPr>
            <w:tcW w:w="1664" w:type="dxa"/>
          </w:tcPr>
          <w:p w:rsidR="009232FE" w:rsidRDefault="009232FE" w:rsidP="00127EC1">
            <w:pPr>
              <w:pStyle w:val="TableParagraph"/>
              <w:spacing w:line="270" w:lineRule="exact"/>
              <w:ind w:left="545"/>
              <w:rPr>
                <w:sz w:val="24"/>
              </w:rPr>
            </w:pPr>
            <w:r>
              <w:rPr>
                <w:sz w:val="24"/>
              </w:rPr>
              <w:t>100%</w:t>
            </w:r>
          </w:p>
        </w:tc>
      </w:tr>
    </w:tbl>
    <w:p w:rsidR="00030528" w:rsidRDefault="00030528">
      <w:pPr>
        <w:pStyle w:val="BodyText"/>
        <w:spacing w:before="2"/>
        <w:rPr>
          <w:b/>
          <w:sz w:val="9"/>
        </w:rPr>
      </w:pPr>
    </w:p>
    <w:p w:rsidR="009232FE" w:rsidRDefault="009232FE">
      <w:pPr>
        <w:spacing w:line="270" w:lineRule="exact"/>
        <w:jc w:val="center"/>
        <w:rPr>
          <w:sz w:val="24"/>
        </w:rPr>
      </w:pPr>
    </w:p>
    <w:p w:rsidR="009232FE" w:rsidRPr="009232FE" w:rsidRDefault="009232FE" w:rsidP="009232FE">
      <w:pPr>
        <w:rPr>
          <w:sz w:val="24"/>
        </w:rPr>
      </w:pPr>
    </w:p>
    <w:p w:rsidR="00030528" w:rsidRDefault="00030528">
      <w:pPr>
        <w:pStyle w:val="BodyText"/>
        <w:spacing w:before="2"/>
        <w:rPr>
          <w:sz w:val="9"/>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62"/>
        <w:gridCol w:w="3765"/>
        <w:gridCol w:w="1597"/>
        <w:gridCol w:w="1050"/>
        <w:gridCol w:w="989"/>
      </w:tblGrid>
      <w:tr w:rsidR="00030528">
        <w:trPr>
          <w:trHeight w:val="676"/>
        </w:trPr>
        <w:tc>
          <w:tcPr>
            <w:tcW w:w="1462" w:type="dxa"/>
          </w:tcPr>
          <w:p w:rsidR="00030528" w:rsidRDefault="00601496">
            <w:pPr>
              <w:pStyle w:val="TableParagraph"/>
              <w:spacing w:line="275" w:lineRule="exact"/>
              <w:ind w:left="367"/>
              <w:rPr>
                <w:b/>
                <w:sz w:val="24"/>
              </w:rPr>
            </w:pPr>
            <w:r>
              <w:rPr>
                <w:b/>
                <w:sz w:val="24"/>
              </w:rPr>
              <w:t>Course</w:t>
            </w:r>
          </w:p>
          <w:p w:rsidR="00030528" w:rsidRDefault="00601496">
            <w:pPr>
              <w:pStyle w:val="TableParagraph"/>
              <w:spacing w:before="82"/>
              <w:ind w:left="467"/>
              <w:rPr>
                <w:b/>
                <w:sz w:val="24"/>
              </w:rPr>
            </w:pPr>
            <w:r>
              <w:rPr>
                <w:b/>
                <w:sz w:val="24"/>
              </w:rPr>
              <w:t>Code</w:t>
            </w:r>
          </w:p>
        </w:tc>
        <w:tc>
          <w:tcPr>
            <w:tcW w:w="3765" w:type="dxa"/>
          </w:tcPr>
          <w:p w:rsidR="00030528" w:rsidRDefault="00601496">
            <w:pPr>
              <w:pStyle w:val="TableParagraph"/>
              <w:spacing w:before="155"/>
              <w:ind w:left="633" w:right="627"/>
              <w:jc w:val="center"/>
              <w:rPr>
                <w:b/>
                <w:sz w:val="24"/>
              </w:rPr>
            </w:pPr>
            <w:r>
              <w:rPr>
                <w:b/>
                <w:sz w:val="24"/>
              </w:rPr>
              <w:t>Course Name</w:t>
            </w:r>
          </w:p>
        </w:tc>
        <w:tc>
          <w:tcPr>
            <w:tcW w:w="1597" w:type="dxa"/>
          </w:tcPr>
          <w:p w:rsidR="00030528" w:rsidRDefault="00601496">
            <w:pPr>
              <w:pStyle w:val="TableParagraph"/>
              <w:spacing w:line="275" w:lineRule="exact"/>
              <w:ind w:left="432"/>
              <w:rPr>
                <w:b/>
                <w:sz w:val="24"/>
              </w:rPr>
            </w:pPr>
            <w:r>
              <w:rPr>
                <w:b/>
                <w:sz w:val="24"/>
              </w:rPr>
              <w:t>Course</w:t>
            </w:r>
          </w:p>
          <w:p w:rsidR="00030528" w:rsidRDefault="00601496">
            <w:pPr>
              <w:pStyle w:val="TableParagraph"/>
              <w:spacing w:before="82"/>
              <w:ind w:left="324"/>
              <w:rPr>
                <w:b/>
                <w:sz w:val="24"/>
              </w:rPr>
            </w:pPr>
            <w:r>
              <w:rPr>
                <w:b/>
                <w:sz w:val="24"/>
              </w:rPr>
              <w:t>Category</w:t>
            </w:r>
          </w:p>
        </w:tc>
        <w:tc>
          <w:tcPr>
            <w:tcW w:w="1050" w:type="dxa"/>
          </w:tcPr>
          <w:p w:rsidR="00030528" w:rsidRDefault="00601496">
            <w:pPr>
              <w:pStyle w:val="TableParagraph"/>
              <w:spacing w:before="155"/>
              <w:ind w:left="206"/>
              <w:rPr>
                <w:b/>
                <w:sz w:val="24"/>
              </w:rPr>
            </w:pPr>
            <w:r>
              <w:rPr>
                <w:b/>
                <w:sz w:val="24"/>
              </w:rPr>
              <w:t>L-T-P</w:t>
            </w:r>
          </w:p>
        </w:tc>
        <w:tc>
          <w:tcPr>
            <w:tcW w:w="989" w:type="dxa"/>
          </w:tcPr>
          <w:p w:rsidR="00030528" w:rsidRDefault="00601496">
            <w:pPr>
              <w:pStyle w:val="TableParagraph"/>
              <w:spacing w:before="155"/>
              <w:ind w:left="81" w:right="82"/>
              <w:jc w:val="center"/>
              <w:rPr>
                <w:b/>
                <w:sz w:val="24"/>
              </w:rPr>
            </w:pPr>
            <w:r>
              <w:rPr>
                <w:b/>
                <w:sz w:val="24"/>
              </w:rPr>
              <w:t>Credits</w:t>
            </w:r>
          </w:p>
        </w:tc>
      </w:tr>
      <w:tr w:rsidR="00030528">
        <w:trPr>
          <w:trHeight w:val="422"/>
        </w:trPr>
        <w:tc>
          <w:tcPr>
            <w:tcW w:w="1462" w:type="dxa"/>
          </w:tcPr>
          <w:p w:rsidR="00030528" w:rsidRDefault="008F54C1">
            <w:pPr>
              <w:pStyle w:val="TableParagraph"/>
              <w:spacing w:before="49"/>
              <w:ind w:left="302"/>
              <w:rPr>
                <w:b/>
                <w:sz w:val="24"/>
              </w:rPr>
            </w:pPr>
            <w:r>
              <w:rPr>
                <w:b/>
                <w:sz w:val="24"/>
              </w:rPr>
              <w:t>22</w:t>
            </w:r>
            <w:r w:rsidR="00601496">
              <w:rPr>
                <w:b/>
                <w:sz w:val="24"/>
              </w:rPr>
              <w:t>ME2202</w:t>
            </w:r>
          </w:p>
        </w:tc>
        <w:tc>
          <w:tcPr>
            <w:tcW w:w="3765" w:type="dxa"/>
          </w:tcPr>
          <w:p w:rsidR="00030528" w:rsidRDefault="00601496">
            <w:pPr>
              <w:pStyle w:val="TableParagraph"/>
              <w:spacing w:before="49"/>
              <w:ind w:left="633" w:right="629"/>
              <w:jc w:val="center"/>
              <w:rPr>
                <w:b/>
                <w:sz w:val="24"/>
              </w:rPr>
            </w:pPr>
            <w:r>
              <w:rPr>
                <w:b/>
                <w:sz w:val="24"/>
              </w:rPr>
              <w:t>Dynamics of Machinery</w:t>
            </w:r>
          </w:p>
        </w:tc>
        <w:tc>
          <w:tcPr>
            <w:tcW w:w="1597" w:type="dxa"/>
          </w:tcPr>
          <w:p w:rsidR="00030528" w:rsidRDefault="00601496">
            <w:pPr>
              <w:pStyle w:val="TableParagraph"/>
              <w:spacing w:before="49"/>
              <w:ind w:left="526" w:right="527"/>
              <w:jc w:val="center"/>
              <w:rPr>
                <w:b/>
                <w:sz w:val="24"/>
              </w:rPr>
            </w:pPr>
            <w:r>
              <w:rPr>
                <w:b/>
                <w:sz w:val="24"/>
              </w:rPr>
              <w:t>PCC</w:t>
            </w:r>
          </w:p>
        </w:tc>
        <w:tc>
          <w:tcPr>
            <w:tcW w:w="1050" w:type="dxa"/>
          </w:tcPr>
          <w:p w:rsidR="00030528" w:rsidRDefault="00601496">
            <w:pPr>
              <w:pStyle w:val="TableParagraph"/>
              <w:spacing w:before="49"/>
              <w:ind w:left="256"/>
              <w:rPr>
                <w:b/>
                <w:sz w:val="24"/>
              </w:rPr>
            </w:pPr>
            <w:r>
              <w:rPr>
                <w:b/>
                <w:sz w:val="24"/>
              </w:rPr>
              <w:t>3-1-0</w:t>
            </w:r>
          </w:p>
        </w:tc>
        <w:tc>
          <w:tcPr>
            <w:tcW w:w="989" w:type="dxa"/>
          </w:tcPr>
          <w:p w:rsidR="00030528" w:rsidRDefault="00601496">
            <w:pPr>
              <w:pStyle w:val="TableParagraph"/>
              <w:spacing w:before="49"/>
              <w:ind w:left="0" w:right="1"/>
              <w:jc w:val="center"/>
              <w:rPr>
                <w:b/>
                <w:sz w:val="24"/>
              </w:rPr>
            </w:pPr>
            <w:r>
              <w:rPr>
                <w:b/>
                <w:w w:val="97"/>
                <w:sz w:val="24"/>
              </w:rPr>
              <w:t>4</w:t>
            </w:r>
          </w:p>
        </w:tc>
      </w:tr>
    </w:tbl>
    <w:p w:rsidR="00030528" w:rsidRDefault="00030528">
      <w:pPr>
        <w:pStyle w:val="BodyText"/>
        <w:spacing w:before="3"/>
        <w:rPr>
          <w:sz w:val="16"/>
        </w:rPr>
      </w:pPr>
    </w:p>
    <w:p w:rsidR="00030528" w:rsidRDefault="00601496">
      <w:pPr>
        <w:spacing w:before="90"/>
        <w:ind w:left="1440"/>
        <w:rPr>
          <w:sz w:val="24"/>
        </w:rPr>
      </w:pPr>
      <w:r>
        <w:rPr>
          <w:b/>
          <w:sz w:val="24"/>
        </w:rPr>
        <w:t xml:space="preserve">Pre-requisite: </w:t>
      </w:r>
      <w:r>
        <w:rPr>
          <w:sz w:val="24"/>
        </w:rPr>
        <w:t>Kinematics of machinery</w:t>
      </w:r>
    </w:p>
    <w:p w:rsidR="00030528" w:rsidRDefault="00601496">
      <w:pPr>
        <w:pStyle w:val="Heading4"/>
        <w:spacing w:before="51"/>
        <w:ind w:left="751"/>
      </w:pPr>
      <w:r>
        <w:t>Course Objectives:</w:t>
      </w:r>
    </w:p>
    <w:p w:rsidR="00030528" w:rsidRDefault="00601496" w:rsidP="00BC73C7">
      <w:pPr>
        <w:pStyle w:val="ListParagraph"/>
        <w:numPr>
          <w:ilvl w:val="0"/>
          <w:numId w:val="181"/>
        </w:numPr>
        <w:tabs>
          <w:tab w:val="left" w:pos="752"/>
        </w:tabs>
        <w:spacing w:before="74" w:line="276" w:lineRule="auto"/>
        <w:ind w:right="2266"/>
        <w:rPr>
          <w:sz w:val="24"/>
        </w:rPr>
      </w:pPr>
      <w:r>
        <w:rPr>
          <w:sz w:val="24"/>
        </w:rPr>
        <w:t>The objective is to introduce some of the components mainly used in IC</w:t>
      </w:r>
      <w:r>
        <w:rPr>
          <w:spacing w:val="-18"/>
          <w:sz w:val="24"/>
        </w:rPr>
        <w:t xml:space="preserve"> </w:t>
      </w:r>
      <w:r>
        <w:rPr>
          <w:sz w:val="24"/>
        </w:rPr>
        <w:t>Engines and make analysis of various forces</w:t>
      </w:r>
      <w:r>
        <w:rPr>
          <w:spacing w:val="-11"/>
          <w:sz w:val="24"/>
        </w:rPr>
        <w:t xml:space="preserve"> </w:t>
      </w:r>
      <w:r>
        <w:rPr>
          <w:sz w:val="24"/>
        </w:rPr>
        <w:t>involved.</w:t>
      </w:r>
    </w:p>
    <w:p w:rsidR="00030528" w:rsidRDefault="00601496" w:rsidP="00BC73C7">
      <w:pPr>
        <w:pStyle w:val="ListParagraph"/>
        <w:numPr>
          <w:ilvl w:val="0"/>
          <w:numId w:val="181"/>
        </w:numPr>
        <w:tabs>
          <w:tab w:val="left" w:pos="752"/>
        </w:tabs>
        <w:spacing w:line="278" w:lineRule="auto"/>
        <w:ind w:right="2191"/>
        <w:rPr>
          <w:sz w:val="24"/>
        </w:rPr>
      </w:pPr>
      <w:r>
        <w:rPr>
          <w:sz w:val="24"/>
        </w:rPr>
        <w:t>Subject deals with topics like inertia forces in slider crank mechanism; IC Engine components &amp; the analysis like governors is</w:t>
      </w:r>
      <w:r>
        <w:rPr>
          <w:spacing w:val="-9"/>
          <w:sz w:val="24"/>
        </w:rPr>
        <w:t xml:space="preserve"> </w:t>
      </w:r>
      <w:r>
        <w:rPr>
          <w:sz w:val="24"/>
        </w:rPr>
        <w:t>introduced.</w:t>
      </w:r>
    </w:p>
    <w:p w:rsidR="00030528" w:rsidRDefault="00601496" w:rsidP="00BC73C7">
      <w:pPr>
        <w:pStyle w:val="ListParagraph"/>
        <w:numPr>
          <w:ilvl w:val="0"/>
          <w:numId w:val="181"/>
        </w:numPr>
        <w:tabs>
          <w:tab w:val="left" w:pos="752"/>
        </w:tabs>
        <w:spacing w:line="272" w:lineRule="exact"/>
        <w:ind w:hanging="361"/>
        <w:rPr>
          <w:sz w:val="24"/>
        </w:rPr>
      </w:pPr>
      <w:r>
        <w:rPr>
          <w:sz w:val="24"/>
        </w:rPr>
        <w:t>It also deals with balancing of rotating &amp; reciprocating</w:t>
      </w:r>
      <w:r>
        <w:rPr>
          <w:spacing w:val="-17"/>
          <w:sz w:val="24"/>
        </w:rPr>
        <w:t xml:space="preserve"> </w:t>
      </w:r>
      <w:r>
        <w:rPr>
          <w:sz w:val="24"/>
        </w:rPr>
        <w:t>parts.</w:t>
      </w:r>
    </w:p>
    <w:p w:rsidR="00030528" w:rsidRDefault="00601496" w:rsidP="00BC73C7">
      <w:pPr>
        <w:pStyle w:val="ListParagraph"/>
        <w:numPr>
          <w:ilvl w:val="0"/>
          <w:numId w:val="181"/>
        </w:numPr>
        <w:tabs>
          <w:tab w:val="left" w:pos="752"/>
        </w:tabs>
        <w:spacing w:before="81" w:line="276" w:lineRule="auto"/>
        <w:ind w:right="2385"/>
        <w:rPr>
          <w:sz w:val="24"/>
        </w:rPr>
      </w:pPr>
      <w:r>
        <w:rPr>
          <w:sz w:val="24"/>
        </w:rPr>
        <w:t>Studies are made about balancing of multi cylinder engines, Radial engines etc. study of primary &amp; secondary forces are considered while</w:t>
      </w:r>
      <w:r>
        <w:rPr>
          <w:spacing w:val="-39"/>
          <w:sz w:val="24"/>
        </w:rPr>
        <w:t xml:space="preserve"> </w:t>
      </w:r>
      <w:r>
        <w:rPr>
          <w:sz w:val="24"/>
        </w:rPr>
        <w:t>balancing.</w:t>
      </w:r>
    </w:p>
    <w:p w:rsidR="00030528" w:rsidRDefault="00601496" w:rsidP="00BC73C7">
      <w:pPr>
        <w:pStyle w:val="ListParagraph"/>
        <w:numPr>
          <w:ilvl w:val="0"/>
          <w:numId w:val="181"/>
        </w:numPr>
        <w:tabs>
          <w:tab w:val="left" w:pos="752"/>
        </w:tabs>
        <w:spacing w:before="1" w:line="276" w:lineRule="auto"/>
        <w:ind w:right="2165"/>
        <w:rPr>
          <w:sz w:val="24"/>
        </w:rPr>
      </w:pPr>
      <w:r>
        <w:rPr>
          <w:sz w:val="24"/>
        </w:rPr>
        <w:t>Finally, they are introduced to the topic of vibrations. The study deals with linear, longitudinal, &amp; torsional</w:t>
      </w:r>
      <w:r>
        <w:rPr>
          <w:spacing w:val="2"/>
          <w:sz w:val="24"/>
        </w:rPr>
        <w:t xml:space="preserve"> </w:t>
      </w:r>
      <w:r>
        <w:rPr>
          <w:sz w:val="24"/>
        </w:rPr>
        <w:t>vibrations.</w:t>
      </w:r>
    </w:p>
    <w:p w:rsidR="00030528" w:rsidRDefault="00601496" w:rsidP="00BC73C7">
      <w:pPr>
        <w:pStyle w:val="ListParagraph"/>
        <w:numPr>
          <w:ilvl w:val="0"/>
          <w:numId w:val="181"/>
        </w:numPr>
        <w:tabs>
          <w:tab w:val="left" w:pos="752"/>
        </w:tabs>
        <w:spacing w:line="276" w:lineRule="auto"/>
        <w:ind w:right="2427"/>
        <w:rPr>
          <w:sz w:val="24"/>
        </w:rPr>
      </w:pPr>
      <w:r>
        <w:rPr>
          <w:sz w:val="24"/>
        </w:rPr>
        <w:t>The idea is to introduce the concept of natural frequency and the importance</w:t>
      </w:r>
      <w:r>
        <w:rPr>
          <w:spacing w:val="-14"/>
          <w:sz w:val="24"/>
        </w:rPr>
        <w:t xml:space="preserve"> </w:t>
      </w:r>
      <w:r>
        <w:rPr>
          <w:sz w:val="24"/>
        </w:rPr>
        <w:t>of resonance and critical</w:t>
      </w:r>
      <w:r>
        <w:rPr>
          <w:spacing w:val="6"/>
          <w:sz w:val="24"/>
        </w:rPr>
        <w:t xml:space="preserve"> </w:t>
      </w:r>
      <w:r>
        <w:rPr>
          <w:sz w:val="24"/>
        </w:rPr>
        <w:t>speeds.</w:t>
      </w:r>
    </w:p>
    <w:p w:rsidR="00030528" w:rsidRDefault="00030528">
      <w:pPr>
        <w:pStyle w:val="BodyText"/>
        <w:rPr>
          <w:sz w:val="28"/>
        </w:rPr>
      </w:pPr>
    </w:p>
    <w:p w:rsidR="00030528" w:rsidRDefault="00601496">
      <w:pPr>
        <w:pStyle w:val="Heading4"/>
        <w:ind w:left="1291"/>
        <w:jc w:val="both"/>
      </w:pPr>
      <w:r>
        <w:t>Course Contents:</w:t>
      </w:r>
    </w:p>
    <w:p w:rsidR="00030528" w:rsidRDefault="00601496">
      <w:pPr>
        <w:tabs>
          <w:tab w:val="left" w:pos="6225"/>
        </w:tabs>
        <w:spacing w:before="81"/>
        <w:ind w:left="480"/>
        <w:jc w:val="both"/>
        <w:rPr>
          <w:b/>
        </w:rPr>
      </w:pPr>
      <w:r>
        <w:rPr>
          <w:b/>
        </w:rPr>
        <w:t>Unit I:</w:t>
      </w:r>
      <w:r>
        <w:rPr>
          <w:b/>
        </w:rPr>
        <w:tab/>
        <w:t>(12 contact</w:t>
      </w:r>
      <w:r>
        <w:rPr>
          <w:b/>
          <w:spacing w:val="1"/>
        </w:rPr>
        <w:t xml:space="preserve"> </w:t>
      </w:r>
      <w:r>
        <w:rPr>
          <w:b/>
        </w:rPr>
        <w:t>hours)</w:t>
      </w:r>
    </w:p>
    <w:p w:rsidR="00030528" w:rsidRDefault="00601496">
      <w:pPr>
        <w:pStyle w:val="BodyText"/>
        <w:spacing w:before="69" w:line="276" w:lineRule="auto"/>
        <w:ind w:left="480" w:right="1374"/>
        <w:jc w:val="both"/>
      </w:pPr>
      <w:r>
        <w:t>Static Force Analysis; Reciprocating Engine Mechanism, Quick Return Mechanism, Four Link</w:t>
      </w:r>
      <w:r>
        <w:rPr>
          <w:spacing w:val="-4"/>
        </w:rPr>
        <w:t xml:space="preserve"> </w:t>
      </w:r>
      <w:r>
        <w:t>Mechanism,</w:t>
      </w:r>
      <w:r>
        <w:rPr>
          <w:spacing w:val="-1"/>
        </w:rPr>
        <w:t xml:space="preserve"> </w:t>
      </w:r>
      <w:r>
        <w:t>Friction</w:t>
      </w:r>
      <w:r>
        <w:rPr>
          <w:spacing w:val="-4"/>
        </w:rPr>
        <w:t xml:space="preserve"> </w:t>
      </w:r>
      <w:r>
        <w:t>in</w:t>
      </w:r>
      <w:r>
        <w:rPr>
          <w:spacing w:val="-1"/>
        </w:rPr>
        <w:t xml:space="preserve"> </w:t>
      </w:r>
      <w:r>
        <w:t>Linkages,</w:t>
      </w:r>
      <w:r>
        <w:rPr>
          <w:spacing w:val="-4"/>
        </w:rPr>
        <w:t xml:space="preserve"> </w:t>
      </w:r>
      <w:r>
        <w:t>Slider</w:t>
      </w:r>
      <w:r>
        <w:rPr>
          <w:spacing w:val="-5"/>
        </w:rPr>
        <w:t xml:space="preserve"> </w:t>
      </w:r>
      <w:r>
        <w:t>in</w:t>
      </w:r>
      <w:r>
        <w:rPr>
          <w:spacing w:val="-4"/>
        </w:rPr>
        <w:t xml:space="preserve"> </w:t>
      </w:r>
      <w:r>
        <w:t>Equilibrium</w:t>
      </w:r>
      <w:r>
        <w:rPr>
          <w:spacing w:val="-3"/>
        </w:rPr>
        <w:t xml:space="preserve"> </w:t>
      </w:r>
      <w:r>
        <w:t>under</w:t>
      </w:r>
      <w:r>
        <w:rPr>
          <w:spacing w:val="-5"/>
        </w:rPr>
        <w:t xml:space="preserve"> </w:t>
      </w:r>
      <w:r>
        <w:t>the</w:t>
      </w:r>
      <w:r>
        <w:rPr>
          <w:spacing w:val="-4"/>
        </w:rPr>
        <w:t xml:space="preserve"> </w:t>
      </w:r>
      <w:r>
        <w:t>Action</w:t>
      </w:r>
      <w:r>
        <w:rPr>
          <w:spacing w:val="-4"/>
        </w:rPr>
        <w:t xml:space="preserve"> </w:t>
      </w:r>
      <w:r>
        <w:t>of</w:t>
      </w:r>
      <w:r>
        <w:rPr>
          <w:spacing w:val="-5"/>
        </w:rPr>
        <w:t xml:space="preserve"> </w:t>
      </w:r>
      <w:r>
        <w:t>Concurrent Forces, Slider in Equilibrium under the Action of Non concurrent Forces, Inertia Forces of</w:t>
      </w:r>
      <w:r>
        <w:rPr>
          <w:spacing w:val="-37"/>
        </w:rPr>
        <w:t xml:space="preserve"> </w:t>
      </w:r>
      <w:r>
        <w:t>A Reciprocating Engine Mechanism, Four Link Mechanism, Quick Return Mechanism, More Details of Reciprocating Engine</w:t>
      </w:r>
      <w:r>
        <w:rPr>
          <w:spacing w:val="-2"/>
        </w:rPr>
        <w:t xml:space="preserve"> </w:t>
      </w:r>
      <w:r>
        <w:t>Mechanism.</w:t>
      </w:r>
    </w:p>
    <w:p w:rsidR="00030528" w:rsidRDefault="00030528">
      <w:pPr>
        <w:pStyle w:val="BodyText"/>
        <w:spacing w:before="7"/>
        <w:rPr>
          <w:sz w:val="32"/>
        </w:rPr>
      </w:pPr>
    </w:p>
    <w:p w:rsidR="00030528" w:rsidRDefault="00601496">
      <w:pPr>
        <w:pStyle w:val="Heading4"/>
        <w:tabs>
          <w:tab w:val="left" w:pos="6420"/>
        </w:tabs>
        <w:ind w:left="480"/>
        <w:jc w:val="both"/>
      </w:pPr>
      <w:r>
        <w:t>Unit</w:t>
      </w:r>
      <w:r>
        <w:rPr>
          <w:spacing w:val="-1"/>
        </w:rPr>
        <w:t xml:space="preserve"> </w:t>
      </w:r>
      <w:r>
        <w:t>II:</w:t>
      </w:r>
      <w:r>
        <w:tab/>
        <w:t>(12 contact</w:t>
      </w:r>
      <w:r>
        <w:rPr>
          <w:spacing w:val="3"/>
        </w:rPr>
        <w:t xml:space="preserve"> </w:t>
      </w:r>
      <w:r>
        <w:t>hours)</w:t>
      </w:r>
    </w:p>
    <w:p w:rsidR="00030528" w:rsidRDefault="00601496">
      <w:pPr>
        <w:pStyle w:val="BodyText"/>
        <w:spacing w:before="74" w:line="276" w:lineRule="auto"/>
        <w:ind w:left="480" w:right="1373"/>
        <w:jc w:val="both"/>
      </w:pPr>
      <w:r>
        <w:t>Dynamics of Reciprocating Engine Mechanism, Correction Torque, Bearing Loads of A Reciprocating Engine Example, Turning Moment Diagram and Flywheel, Turning Moment Diagram</w:t>
      </w:r>
      <w:r>
        <w:rPr>
          <w:spacing w:val="-3"/>
        </w:rPr>
        <w:t xml:space="preserve"> </w:t>
      </w:r>
      <w:r>
        <w:t>and</w:t>
      </w:r>
      <w:r>
        <w:rPr>
          <w:spacing w:val="-6"/>
        </w:rPr>
        <w:t xml:space="preserve"> </w:t>
      </w:r>
      <w:r>
        <w:t>Crankshaft</w:t>
      </w:r>
      <w:r>
        <w:rPr>
          <w:spacing w:val="-4"/>
        </w:rPr>
        <w:t xml:space="preserve"> </w:t>
      </w:r>
      <w:r>
        <w:t>Speed</w:t>
      </w:r>
      <w:r>
        <w:rPr>
          <w:spacing w:val="-6"/>
        </w:rPr>
        <w:t xml:space="preserve"> </w:t>
      </w:r>
      <w:r>
        <w:t>Fluctuation,</w:t>
      </w:r>
      <w:r>
        <w:rPr>
          <w:spacing w:val="-6"/>
        </w:rPr>
        <w:t xml:space="preserve"> </w:t>
      </w:r>
      <w:r>
        <w:t>Fly</w:t>
      </w:r>
      <w:r>
        <w:rPr>
          <w:spacing w:val="-11"/>
        </w:rPr>
        <w:t xml:space="preserve"> </w:t>
      </w:r>
      <w:r>
        <w:t>Wheel,</w:t>
      </w:r>
      <w:r>
        <w:rPr>
          <w:spacing w:val="-3"/>
        </w:rPr>
        <w:t xml:space="preserve"> </w:t>
      </w:r>
      <w:r>
        <w:t>Flywheel</w:t>
      </w:r>
      <w:r>
        <w:rPr>
          <w:spacing w:val="-4"/>
        </w:rPr>
        <w:t xml:space="preserve"> </w:t>
      </w:r>
      <w:r>
        <w:t>of</w:t>
      </w:r>
      <w:r>
        <w:rPr>
          <w:spacing w:val="-5"/>
        </w:rPr>
        <w:t xml:space="preserve"> </w:t>
      </w:r>
      <w:r>
        <w:t>An</w:t>
      </w:r>
      <w:r>
        <w:rPr>
          <w:spacing w:val="-4"/>
        </w:rPr>
        <w:t xml:space="preserve"> </w:t>
      </w:r>
      <w:r>
        <w:t>Internal</w:t>
      </w:r>
      <w:r>
        <w:rPr>
          <w:spacing w:val="-5"/>
        </w:rPr>
        <w:t xml:space="preserve"> </w:t>
      </w:r>
      <w:r>
        <w:t>Combustion Engine, Flywheel of A Punch Press, Analytical Expressions for the Turning Moment, Flywheel for Reciprocating</w:t>
      </w:r>
      <w:r>
        <w:rPr>
          <w:spacing w:val="-4"/>
        </w:rPr>
        <w:t xml:space="preserve"> </w:t>
      </w:r>
      <w:r>
        <w:t>Machinery.</w:t>
      </w:r>
    </w:p>
    <w:p w:rsidR="00030528" w:rsidRDefault="00030528">
      <w:pPr>
        <w:pStyle w:val="BodyText"/>
        <w:rPr>
          <w:sz w:val="26"/>
        </w:rPr>
      </w:pPr>
    </w:p>
    <w:p w:rsidR="00030528" w:rsidRDefault="00601496">
      <w:pPr>
        <w:pStyle w:val="Heading4"/>
        <w:tabs>
          <w:tab w:val="left" w:pos="6454"/>
        </w:tabs>
        <w:spacing w:before="213"/>
        <w:ind w:left="480"/>
        <w:jc w:val="both"/>
      </w:pPr>
      <w:r>
        <w:t>Unit</w:t>
      </w:r>
      <w:r>
        <w:rPr>
          <w:spacing w:val="-1"/>
        </w:rPr>
        <w:t xml:space="preserve"> </w:t>
      </w:r>
      <w:r>
        <w:t>III:</w:t>
      </w:r>
      <w:r>
        <w:tab/>
        <w:t>(8 contact hours)</w:t>
      </w:r>
    </w:p>
    <w:p w:rsidR="00030528" w:rsidRDefault="00601496">
      <w:pPr>
        <w:pStyle w:val="BodyText"/>
        <w:spacing w:before="192" w:line="276" w:lineRule="auto"/>
        <w:ind w:left="480" w:right="1376"/>
        <w:jc w:val="both"/>
      </w:pPr>
      <w:r>
        <w:t xml:space="preserve">Balancing of rotating components; Unbalance in one Plane, Unbalance in Several Planes, </w:t>
      </w:r>
      <w:r>
        <w:lastRenderedPageBreak/>
        <w:t>Balancing</w:t>
      </w:r>
      <w:r>
        <w:rPr>
          <w:spacing w:val="-19"/>
        </w:rPr>
        <w:t xml:space="preserve"> </w:t>
      </w:r>
      <w:r>
        <w:t>Machines</w:t>
      </w:r>
      <w:r>
        <w:rPr>
          <w:spacing w:val="-15"/>
        </w:rPr>
        <w:t xml:space="preserve"> </w:t>
      </w:r>
      <w:r>
        <w:t>Balancing</w:t>
      </w:r>
      <w:r>
        <w:rPr>
          <w:spacing w:val="-19"/>
        </w:rPr>
        <w:t xml:space="preserve"> </w:t>
      </w:r>
      <w:r>
        <w:t>of</w:t>
      </w:r>
      <w:r>
        <w:rPr>
          <w:spacing w:val="-15"/>
        </w:rPr>
        <w:t xml:space="preserve"> </w:t>
      </w:r>
      <w:r>
        <w:t>Linkages;</w:t>
      </w:r>
      <w:r>
        <w:rPr>
          <w:spacing w:val="-14"/>
        </w:rPr>
        <w:t xml:space="preserve"> </w:t>
      </w:r>
      <w:r>
        <w:t>Inertia</w:t>
      </w:r>
      <w:r>
        <w:rPr>
          <w:spacing w:val="-15"/>
        </w:rPr>
        <w:t xml:space="preserve"> </w:t>
      </w:r>
      <w:r>
        <w:t>Force</w:t>
      </w:r>
      <w:r>
        <w:rPr>
          <w:spacing w:val="-17"/>
        </w:rPr>
        <w:t xml:space="preserve"> </w:t>
      </w:r>
      <w:r>
        <w:t>of</w:t>
      </w:r>
      <w:r>
        <w:rPr>
          <w:spacing w:val="-18"/>
        </w:rPr>
        <w:t xml:space="preserve"> </w:t>
      </w:r>
      <w:r>
        <w:t>A</w:t>
      </w:r>
      <w:r>
        <w:rPr>
          <w:spacing w:val="-17"/>
        </w:rPr>
        <w:t xml:space="preserve"> </w:t>
      </w:r>
      <w:r>
        <w:t>Reciprocating</w:t>
      </w:r>
      <w:r>
        <w:rPr>
          <w:spacing w:val="-17"/>
        </w:rPr>
        <w:t xml:space="preserve"> </w:t>
      </w:r>
      <w:r>
        <w:t>Mass,Balancing of Multi cylinder In-Line Engine, Firing Order.</w:t>
      </w:r>
    </w:p>
    <w:p w:rsidR="00030528" w:rsidRDefault="00030528">
      <w:pPr>
        <w:pStyle w:val="BodyText"/>
        <w:rPr>
          <w:sz w:val="28"/>
        </w:rPr>
      </w:pPr>
    </w:p>
    <w:p w:rsidR="00030528" w:rsidRDefault="00601496">
      <w:pPr>
        <w:pStyle w:val="Heading4"/>
        <w:tabs>
          <w:tab w:val="left" w:pos="6920"/>
        </w:tabs>
        <w:ind w:left="480"/>
        <w:jc w:val="both"/>
      </w:pPr>
      <w:r>
        <w:t>Unit</w:t>
      </w:r>
      <w:r>
        <w:rPr>
          <w:spacing w:val="-2"/>
        </w:rPr>
        <w:t xml:space="preserve"> </w:t>
      </w:r>
      <w:r>
        <w:t>IV:</w:t>
      </w:r>
      <w:r>
        <w:tab/>
        <w:t>(10 contact hours)</w:t>
      </w:r>
    </w:p>
    <w:p w:rsidR="00030528" w:rsidRDefault="00601496" w:rsidP="00110C58">
      <w:pPr>
        <w:pStyle w:val="BodyText"/>
        <w:spacing w:before="74" w:line="276" w:lineRule="auto"/>
        <w:ind w:left="480" w:right="1371"/>
        <w:jc w:val="both"/>
      </w:pPr>
      <w:r>
        <w:t>Mechanisms</w:t>
      </w:r>
      <w:r>
        <w:rPr>
          <w:spacing w:val="-7"/>
        </w:rPr>
        <w:t xml:space="preserve"> </w:t>
      </w:r>
      <w:r>
        <w:t>for</w:t>
      </w:r>
      <w:r>
        <w:rPr>
          <w:spacing w:val="-8"/>
        </w:rPr>
        <w:t xml:space="preserve"> </w:t>
      </w:r>
      <w:r>
        <w:t>Control:</w:t>
      </w:r>
      <w:r>
        <w:rPr>
          <w:spacing w:val="-4"/>
        </w:rPr>
        <w:t xml:space="preserve"> </w:t>
      </w:r>
      <w:r>
        <w:t>Governors</w:t>
      </w:r>
      <w:r>
        <w:rPr>
          <w:spacing w:val="-4"/>
        </w:rPr>
        <w:t xml:space="preserve"> </w:t>
      </w:r>
      <w:r>
        <w:t>and</w:t>
      </w:r>
      <w:r>
        <w:rPr>
          <w:spacing w:val="-7"/>
        </w:rPr>
        <w:t xml:space="preserve"> </w:t>
      </w:r>
      <w:r>
        <w:t>Gyroscopes;</w:t>
      </w:r>
      <w:r>
        <w:rPr>
          <w:spacing w:val="-3"/>
        </w:rPr>
        <w:t xml:space="preserve"> </w:t>
      </w:r>
      <w:r>
        <w:t>Illustration</w:t>
      </w:r>
      <w:r>
        <w:rPr>
          <w:spacing w:val="-7"/>
        </w:rPr>
        <w:t xml:space="preserve"> </w:t>
      </w:r>
      <w:r>
        <w:t>Of</w:t>
      </w:r>
      <w:r>
        <w:rPr>
          <w:spacing w:val="-7"/>
        </w:rPr>
        <w:t xml:space="preserve"> </w:t>
      </w:r>
      <w:r>
        <w:t xml:space="preserve">Mechanisms </w:t>
      </w:r>
      <w:r>
        <w:rPr>
          <w:spacing w:val="-4"/>
        </w:rPr>
        <w:t>In</w:t>
      </w:r>
      <w:r>
        <w:rPr>
          <w:spacing w:val="-11"/>
        </w:rPr>
        <w:t xml:space="preserve"> </w:t>
      </w:r>
      <w:r>
        <w:t>Control, Governors, Watt Governor, Porter Governor, Pronell Governor, Performance</w:t>
      </w:r>
      <w:r>
        <w:rPr>
          <w:spacing w:val="-2"/>
        </w:rPr>
        <w:t xml:space="preserve"> </w:t>
      </w:r>
      <w:r>
        <w:t>Parameters,</w:t>
      </w:r>
      <w:r w:rsidR="00110C58">
        <w:t xml:space="preserve"> </w:t>
      </w:r>
      <w:r>
        <w:t>Spring Controlled Fly-Ball [Hartnell] Governor, Spring Controlled Governor With</w:t>
      </w:r>
      <w:r>
        <w:rPr>
          <w:spacing w:val="-23"/>
        </w:rPr>
        <w:t xml:space="preserve"> </w:t>
      </w:r>
      <w:r>
        <w:t>Auxiliary Spring [Wilson-Hartnell Governor], Spring Controlled Governor with Bell Crank attached</w:t>
      </w:r>
      <w:r>
        <w:rPr>
          <w:spacing w:val="-36"/>
        </w:rPr>
        <w:t xml:space="preserve"> </w:t>
      </w:r>
      <w:r>
        <w:t>to the Sleeve, Hartung Governor, Pickering Governor, Governor Effort and Power, Controlling Force, Friction and Insensitiveness, Centrifugal Effect of the Revolving</w:t>
      </w:r>
      <w:r>
        <w:rPr>
          <w:spacing w:val="-2"/>
        </w:rPr>
        <w:t xml:space="preserve"> </w:t>
      </w:r>
      <w:r>
        <w:t>Arms.</w:t>
      </w:r>
    </w:p>
    <w:p w:rsidR="00030528" w:rsidRDefault="00030528">
      <w:pPr>
        <w:pStyle w:val="BodyText"/>
        <w:spacing w:before="9"/>
        <w:rPr>
          <w:sz w:val="32"/>
        </w:rPr>
      </w:pPr>
    </w:p>
    <w:p w:rsidR="00030528" w:rsidRDefault="00601496">
      <w:pPr>
        <w:pStyle w:val="Heading4"/>
        <w:tabs>
          <w:tab w:val="left" w:pos="6949"/>
        </w:tabs>
        <w:ind w:left="480"/>
        <w:jc w:val="both"/>
      </w:pPr>
      <w:r>
        <w:t>Unit</w:t>
      </w:r>
      <w:r>
        <w:rPr>
          <w:spacing w:val="-1"/>
        </w:rPr>
        <w:t xml:space="preserve"> </w:t>
      </w:r>
      <w:r>
        <w:t>V:</w:t>
      </w:r>
      <w:r>
        <w:tab/>
        <w:t>(8 contact hours)</w:t>
      </w:r>
    </w:p>
    <w:p w:rsidR="00030528" w:rsidRDefault="00601496">
      <w:pPr>
        <w:pStyle w:val="BodyText"/>
        <w:spacing w:before="72" w:line="276" w:lineRule="auto"/>
        <w:ind w:left="480" w:right="1374"/>
        <w:jc w:val="both"/>
      </w:pPr>
      <w:r>
        <w:t>Gyroscopes, Gyroscopic Forces and Couple, Thin Rod Rotating About Its Centroidal Axis, Gyroscopic Stabilization, Stability of A Four Wheel Vehicle Moving on A Curved Path, Stability of A Two Wheel Vehicle.</w:t>
      </w:r>
    </w:p>
    <w:p w:rsidR="00030528" w:rsidRDefault="00030528">
      <w:pPr>
        <w:pStyle w:val="BodyText"/>
        <w:spacing w:before="7"/>
        <w:rPr>
          <w:sz w:val="32"/>
        </w:rPr>
      </w:pPr>
    </w:p>
    <w:p w:rsidR="00030528" w:rsidRDefault="00601496">
      <w:pPr>
        <w:pStyle w:val="Heading4"/>
        <w:tabs>
          <w:tab w:val="left" w:pos="6980"/>
        </w:tabs>
        <w:spacing w:before="1"/>
        <w:ind w:left="480"/>
        <w:jc w:val="both"/>
      </w:pPr>
      <w:r>
        <w:t>Unit</w:t>
      </w:r>
      <w:r>
        <w:rPr>
          <w:spacing w:val="-2"/>
        </w:rPr>
        <w:t xml:space="preserve"> </w:t>
      </w:r>
      <w:r>
        <w:t>VI:</w:t>
      </w:r>
      <w:r>
        <w:tab/>
        <w:t>(10 contact hours)</w:t>
      </w:r>
    </w:p>
    <w:p w:rsidR="00030528" w:rsidRDefault="00601496">
      <w:pPr>
        <w:spacing w:before="74" w:line="276" w:lineRule="auto"/>
        <w:ind w:left="480" w:right="1372"/>
        <w:jc w:val="both"/>
      </w:pPr>
      <w:r>
        <w:rPr>
          <w:sz w:val="24"/>
        </w:rPr>
        <w:t xml:space="preserve">Introduction to Mechanical vibrations-Types of vibrations, Longitudinal vibrations; Free and Forced vibrations (un damped) ,Whirling of shafts, Torsional vibrations (single Rotor and Two-rotor system), </w:t>
      </w:r>
      <w:r>
        <w:t>critical speeds of shafts. Damped vibrations, effect of damping, vibration isolation.</w:t>
      </w:r>
    </w:p>
    <w:p w:rsidR="00030528" w:rsidRDefault="00030528">
      <w:pPr>
        <w:pStyle w:val="BodyText"/>
        <w:spacing w:before="7"/>
        <w:rPr>
          <w:sz w:val="31"/>
        </w:rPr>
      </w:pPr>
    </w:p>
    <w:p w:rsidR="00030528" w:rsidRDefault="00601496">
      <w:pPr>
        <w:ind w:left="1440"/>
        <w:rPr>
          <w:sz w:val="24"/>
        </w:rPr>
      </w:pPr>
      <w:r>
        <w:rPr>
          <w:b/>
          <w:sz w:val="24"/>
        </w:rPr>
        <w:t xml:space="preserve">Course Outcomes: </w:t>
      </w:r>
      <w:r>
        <w:rPr>
          <w:sz w:val="24"/>
        </w:rPr>
        <w:t>At the end of the course, students will be able to</w:t>
      </w:r>
    </w:p>
    <w:p w:rsidR="00030528" w:rsidRDefault="00030528">
      <w:pPr>
        <w:pStyle w:val="BodyText"/>
        <w:spacing w:before="2"/>
        <w:rPr>
          <w:sz w:val="8"/>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318"/>
        </w:trPr>
        <w:tc>
          <w:tcPr>
            <w:tcW w:w="828" w:type="dxa"/>
          </w:tcPr>
          <w:p w:rsidR="00030528" w:rsidRDefault="00601496">
            <w:pPr>
              <w:pStyle w:val="TableParagraph"/>
              <w:spacing w:line="273" w:lineRule="exact"/>
              <w:ind w:left="94" w:right="82"/>
              <w:jc w:val="center"/>
              <w:rPr>
                <w:sz w:val="24"/>
              </w:rPr>
            </w:pPr>
            <w:r>
              <w:rPr>
                <w:sz w:val="24"/>
              </w:rPr>
              <w:t>CO 1</w:t>
            </w:r>
          </w:p>
        </w:tc>
        <w:tc>
          <w:tcPr>
            <w:tcW w:w="8030" w:type="dxa"/>
          </w:tcPr>
          <w:p w:rsidR="00030528" w:rsidRDefault="00601496">
            <w:pPr>
              <w:pStyle w:val="TableParagraph"/>
              <w:spacing w:line="273" w:lineRule="exact"/>
              <w:rPr>
                <w:sz w:val="24"/>
              </w:rPr>
            </w:pPr>
            <w:r>
              <w:rPr>
                <w:sz w:val="24"/>
              </w:rPr>
              <w:t>Explain various mechanisms used in machines</w:t>
            </w:r>
          </w:p>
        </w:tc>
      </w:tr>
      <w:tr w:rsidR="00030528">
        <w:trPr>
          <w:trHeight w:val="316"/>
        </w:trPr>
        <w:tc>
          <w:tcPr>
            <w:tcW w:w="828" w:type="dxa"/>
          </w:tcPr>
          <w:p w:rsidR="00030528" w:rsidRDefault="00601496">
            <w:pPr>
              <w:pStyle w:val="TableParagraph"/>
              <w:spacing w:line="270" w:lineRule="exact"/>
              <w:ind w:left="94" w:right="82"/>
              <w:jc w:val="center"/>
              <w:rPr>
                <w:sz w:val="24"/>
              </w:rPr>
            </w:pPr>
            <w:r>
              <w:rPr>
                <w:sz w:val="24"/>
              </w:rPr>
              <w:t>CO 2</w:t>
            </w:r>
          </w:p>
        </w:tc>
        <w:tc>
          <w:tcPr>
            <w:tcW w:w="8030" w:type="dxa"/>
          </w:tcPr>
          <w:p w:rsidR="00030528" w:rsidRDefault="00601496">
            <w:pPr>
              <w:pStyle w:val="TableParagraph"/>
              <w:spacing w:line="270" w:lineRule="exact"/>
              <w:ind w:left="110"/>
              <w:rPr>
                <w:sz w:val="24"/>
              </w:rPr>
            </w:pPr>
            <w:r>
              <w:rPr>
                <w:sz w:val="24"/>
              </w:rPr>
              <w:t>Analyze stabilization of sea vehicles, aircrafts and automobile vehicles.</w:t>
            </w:r>
          </w:p>
        </w:tc>
      </w:tr>
      <w:tr w:rsidR="00030528">
        <w:trPr>
          <w:trHeight w:val="318"/>
        </w:trPr>
        <w:tc>
          <w:tcPr>
            <w:tcW w:w="828" w:type="dxa"/>
          </w:tcPr>
          <w:p w:rsidR="00030528" w:rsidRDefault="00601496">
            <w:pPr>
              <w:pStyle w:val="TableParagraph"/>
              <w:spacing w:line="273" w:lineRule="exact"/>
              <w:ind w:left="94" w:right="83"/>
              <w:jc w:val="center"/>
              <w:rPr>
                <w:sz w:val="24"/>
              </w:rPr>
            </w:pPr>
            <w:r>
              <w:rPr>
                <w:sz w:val="24"/>
              </w:rPr>
              <w:t>CO 3</w:t>
            </w:r>
          </w:p>
        </w:tc>
        <w:tc>
          <w:tcPr>
            <w:tcW w:w="8030" w:type="dxa"/>
          </w:tcPr>
          <w:p w:rsidR="00030528" w:rsidRDefault="00601496">
            <w:pPr>
              <w:pStyle w:val="TableParagraph"/>
              <w:spacing w:line="273" w:lineRule="exact"/>
              <w:ind w:left="110"/>
              <w:rPr>
                <w:sz w:val="24"/>
              </w:rPr>
            </w:pPr>
            <w:r>
              <w:rPr>
                <w:sz w:val="24"/>
              </w:rPr>
              <w:t>Evaluate frictional losses, torque transmission of mechanical systsms.</w:t>
            </w:r>
          </w:p>
        </w:tc>
      </w:tr>
      <w:tr w:rsidR="00030528">
        <w:trPr>
          <w:trHeight w:val="676"/>
        </w:trPr>
        <w:tc>
          <w:tcPr>
            <w:tcW w:w="828" w:type="dxa"/>
          </w:tcPr>
          <w:p w:rsidR="00030528" w:rsidRDefault="00601496">
            <w:pPr>
              <w:pStyle w:val="TableParagraph"/>
              <w:spacing w:line="270" w:lineRule="exact"/>
              <w:ind w:left="94" w:right="82"/>
              <w:jc w:val="center"/>
              <w:rPr>
                <w:sz w:val="24"/>
              </w:rPr>
            </w:pPr>
            <w:r>
              <w:rPr>
                <w:sz w:val="24"/>
              </w:rPr>
              <w:t>CO 4</w:t>
            </w:r>
          </w:p>
        </w:tc>
        <w:tc>
          <w:tcPr>
            <w:tcW w:w="8030" w:type="dxa"/>
          </w:tcPr>
          <w:p w:rsidR="00030528" w:rsidRDefault="00601496">
            <w:pPr>
              <w:pStyle w:val="TableParagraph"/>
              <w:spacing w:line="270" w:lineRule="exact"/>
              <w:rPr>
                <w:sz w:val="24"/>
              </w:rPr>
            </w:pPr>
            <w:r>
              <w:rPr>
                <w:sz w:val="24"/>
              </w:rPr>
              <w:t>Analyze dynamic force analysis of slider crank mechanism and design of</w:t>
            </w:r>
          </w:p>
          <w:p w:rsidR="00030528" w:rsidRDefault="00601496">
            <w:pPr>
              <w:pStyle w:val="TableParagraph"/>
              <w:spacing w:before="81"/>
              <w:rPr>
                <w:sz w:val="24"/>
              </w:rPr>
            </w:pPr>
            <w:r>
              <w:rPr>
                <w:sz w:val="24"/>
              </w:rPr>
              <w:t>flywheel.</w:t>
            </w:r>
          </w:p>
        </w:tc>
      </w:tr>
      <w:tr w:rsidR="00030528">
        <w:trPr>
          <w:trHeight w:val="674"/>
        </w:trPr>
        <w:tc>
          <w:tcPr>
            <w:tcW w:w="828" w:type="dxa"/>
          </w:tcPr>
          <w:p w:rsidR="00030528" w:rsidRDefault="00601496">
            <w:pPr>
              <w:pStyle w:val="TableParagraph"/>
              <w:spacing w:line="271" w:lineRule="exact"/>
              <w:ind w:left="94" w:right="82"/>
              <w:jc w:val="center"/>
              <w:rPr>
                <w:sz w:val="24"/>
              </w:rPr>
            </w:pPr>
            <w:r>
              <w:rPr>
                <w:sz w:val="24"/>
              </w:rPr>
              <w:t>CO 5</w:t>
            </w:r>
          </w:p>
        </w:tc>
        <w:tc>
          <w:tcPr>
            <w:tcW w:w="8030" w:type="dxa"/>
          </w:tcPr>
          <w:p w:rsidR="00030528" w:rsidRDefault="00601496">
            <w:pPr>
              <w:pStyle w:val="TableParagraph"/>
              <w:spacing w:line="271" w:lineRule="exact"/>
              <w:ind w:left="110"/>
              <w:rPr>
                <w:sz w:val="24"/>
              </w:rPr>
            </w:pPr>
            <w:r>
              <w:rPr>
                <w:sz w:val="24"/>
              </w:rPr>
              <w:t>Evaluate the natural frequencies of continuous systems starting from the general</w:t>
            </w:r>
          </w:p>
          <w:p w:rsidR="00030528" w:rsidRDefault="00601496">
            <w:pPr>
              <w:pStyle w:val="TableParagraph"/>
              <w:spacing w:before="81"/>
              <w:rPr>
                <w:sz w:val="24"/>
              </w:rPr>
            </w:pPr>
            <w:r>
              <w:rPr>
                <w:sz w:val="24"/>
              </w:rPr>
              <w:t>equation of displacement. .</w:t>
            </w:r>
          </w:p>
        </w:tc>
      </w:tr>
      <w:tr w:rsidR="00030528">
        <w:trPr>
          <w:trHeight w:val="318"/>
        </w:trPr>
        <w:tc>
          <w:tcPr>
            <w:tcW w:w="828" w:type="dxa"/>
          </w:tcPr>
          <w:p w:rsidR="00030528" w:rsidRDefault="00601496">
            <w:pPr>
              <w:pStyle w:val="TableParagraph"/>
              <w:spacing w:line="273" w:lineRule="exact"/>
              <w:ind w:left="94" w:right="82"/>
              <w:jc w:val="center"/>
              <w:rPr>
                <w:sz w:val="24"/>
              </w:rPr>
            </w:pPr>
            <w:r>
              <w:rPr>
                <w:sz w:val="24"/>
              </w:rPr>
              <w:t>CO 6</w:t>
            </w:r>
          </w:p>
        </w:tc>
        <w:tc>
          <w:tcPr>
            <w:tcW w:w="8030" w:type="dxa"/>
          </w:tcPr>
          <w:p w:rsidR="00030528" w:rsidRDefault="00601496">
            <w:pPr>
              <w:pStyle w:val="TableParagraph"/>
              <w:spacing w:line="273" w:lineRule="exact"/>
              <w:ind w:left="110"/>
              <w:rPr>
                <w:sz w:val="24"/>
              </w:rPr>
            </w:pPr>
            <w:r>
              <w:rPr>
                <w:sz w:val="24"/>
              </w:rPr>
              <w:t>Solve problems related to balancing of reciprocating and rotary masses.</w:t>
            </w:r>
          </w:p>
        </w:tc>
      </w:tr>
    </w:tbl>
    <w:p w:rsidR="00030528" w:rsidRDefault="00030528">
      <w:pPr>
        <w:pStyle w:val="BodyText"/>
        <w:spacing w:before="6"/>
        <w:rPr>
          <w:sz w:val="33"/>
        </w:rPr>
      </w:pPr>
    </w:p>
    <w:p w:rsidR="00030528" w:rsidRDefault="00601496">
      <w:pPr>
        <w:pStyle w:val="Heading4"/>
        <w:ind w:left="660"/>
      </w:pPr>
      <w:r>
        <w:t>Learining Resource Books</w:t>
      </w:r>
    </w:p>
    <w:p w:rsidR="00030528" w:rsidRDefault="00601496" w:rsidP="00BC73C7">
      <w:pPr>
        <w:pStyle w:val="ListParagraph"/>
        <w:numPr>
          <w:ilvl w:val="1"/>
          <w:numId w:val="181"/>
        </w:numPr>
        <w:tabs>
          <w:tab w:val="left" w:pos="901"/>
        </w:tabs>
        <w:spacing w:before="70"/>
        <w:ind w:hanging="241"/>
        <w:rPr>
          <w:sz w:val="24"/>
        </w:rPr>
      </w:pPr>
      <w:r>
        <w:rPr>
          <w:sz w:val="24"/>
        </w:rPr>
        <w:t xml:space="preserve">Rattan, Sarjit S. </w:t>
      </w:r>
      <w:r>
        <w:rPr>
          <w:i/>
          <w:sz w:val="24"/>
        </w:rPr>
        <w:t>Theory of Machines</w:t>
      </w:r>
      <w:r>
        <w:rPr>
          <w:sz w:val="24"/>
        </w:rPr>
        <w:t>. Tata McGraw-Hill Education,</w:t>
      </w:r>
      <w:r>
        <w:rPr>
          <w:spacing w:val="-3"/>
          <w:sz w:val="24"/>
        </w:rPr>
        <w:t xml:space="preserve"> </w:t>
      </w:r>
      <w:r>
        <w:rPr>
          <w:sz w:val="24"/>
        </w:rPr>
        <w:t>2014.</w:t>
      </w:r>
    </w:p>
    <w:p w:rsidR="00030528" w:rsidRDefault="00601496">
      <w:pPr>
        <w:pStyle w:val="Heading4"/>
        <w:spacing w:before="91"/>
        <w:ind w:left="660"/>
      </w:pPr>
      <w:r>
        <w:t>Reference Books:</w:t>
      </w:r>
    </w:p>
    <w:p w:rsidR="00030528" w:rsidRDefault="00601496" w:rsidP="00BC73C7">
      <w:pPr>
        <w:pStyle w:val="ListParagraph"/>
        <w:numPr>
          <w:ilvl w:val="0"/>
          <w:numId w:val="180"/>
        </w:numPr>
        <w:tabs>
          <w:tab w:val="left" w:pos="661"/>
        </w:tabs>
        <w:spacing w:before="75" w:line="276" w:lineRule="auto"/>
        <w:ind w:right="2338"/>
        <w:rPr>
          <w:sz w:val="24"/>
        </w:rPr>
      </w:pPr>
      <w:r>
        <w:rPr>
          <w:sz w:val="24"/>
        </w:rPr>
        <w:t xml:space="preserve">Uicker, John Joseph, Gordon R. Pennock, and Joseph Edward Shigley. </w:t>
      </w:r>
      <w:r>
        <w:rPr>
          <w:i/>
          <w:sz w:val="24"/>
        </w:rPr>
        <w:t>Theory</w:t>
      </w:r>
      <w:r>
        <w:rPr>
          <w:i/>
          <w:spacing w:val="-31"/>
          <w:sz w:val="24"/>
        </w:rPr>
        <w:t xml:space="preserve"> </w:t>
      </w:r>
      <w:r>
        <w:rPr>
          <w:i/>
          <w:sz w:val="24"/>
        </w:rPr>
        <w:t>of Machines and Mechanisms</w:t>
      </w:r>
      <w:r>
        <w:rPr>
          <w:sz w:val="24"/>
        </w:rPr>
        <w:t>. Vol. 1. New York, NY: Oxford University Press, 2011</w:t>
      </w:r>
    </w:p>
    <w:p w:rsidR="00030528" w:rsidRDefault="00601496" w:rsidP="00BC73C7">
      <w:pPr>
        <w:pStyle w:val="ListParagraph"/>
        <w:numPr>
          <w:ilvl w:val="0"/>
          <w:numId w:val="180"/>
        </w:numPr>
        <w:tabs>
          <w:tab w:val="left" w:pos="661"/>
        </w:tabs>
        <w:spacing w:line="276" w:lineRule="auto"/>
        <w:ind w:right="2390"/>
        <w:rPr>
          <w:sz w:val="24"/>
        </w:rPr>
      </w:pPr>
      <w:r>
        <w:rPr>
          <w:sz w:val="24"/>
        </w:rPr>
        <w:t xml:space="preserve">Mallik, Asok Kumar, Amitabha Ghosh, and Gunter Dittrich. </w:t>
      </w:r>
      <w:r>
        <w:rPr>
          <w:i/>
          <w:sz w:val="24"/>
        </w:rPr>
        <w:t>Kinematic</w:t>
      </w:r>
      <w:r>
        <w:rPr>
          <w:i/>
          <w:spacing w:val="-23"/>
          <w:sz w:val="24"/>
        </w:rPr>
        <w:t xml:space="preserve"> </w:t>
      </w:r>
      <w:r>
        <w:rPr>
          <w:i/>
          <w:sz w:val="24"/>
        </w:rPr>
        <w:t>Analysis and Synthesis of Mechanisms</w:t>
      </w:r>
      <w:r>
        <w:rPr>
          <w:sz w:val="24"/>
        </w:rPr>
        <w:t>. CRC Press,</w:t>
      </w:r>
      <w:r>
        <w:rPr>
          <w:spacing w:val="-1"/>
          <w:sz w:val="24"/>
        </w:rPr>
        <w:t xml:space="preserve"> </w:t>
      </w:r>
      <w:r>
        <w:rPr>
          <w:sz w:val="24"/>
        </w:rPr>
        <w:t>1994.</w:t>
      </w:r>
    </w:p>
    <w:p w:rsidR="00030528" w:rsidRDefault="00601496">
      <w:pPr>
        <w:pStyle w:val="BodyText"/>
        <w:spacing w:after="4" w:line="276" w:lineRule="auto"/>
        <w:ind w:left="1994" w:firstLine="124"/>
        <w:rPr>
          <w:sz w:val="22"/>
        </w:rPr>
      </w:pPr>
      <w:r>
        <w:rPr>
          <w:b/>
        </w:rPr>
        <w:t xml:space="preserve">Web Resources: </w:t>
      </w:r>
      <w:r>
        <w:t xml:space="preserve">https: //nptel.ac.in/courses/112101096// </w:t>
      </w:r>
      <w:r>
        <w:rPr>
          <w:u w:val="single" w:color="0000FF"/>
        </w:rPr>
        <w:t>https://nptel.ac.in/courses/112104114/</w:t>
      </w:r>
      <w:r>
        <w:rPr>
          <w:sz w:val="22"/>
          <w:u w:val="single" w:color="0000FF"/>
        </w:rPr>
        <w:t>/</w: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6"/>
        <w:gridCol w:w="1661"/>
      </w:tblGrid>
      <w:tr w:rsidR="00030528">
        <w:trPr>
          <w:trHeight w:val="318"/>
        </w:trPr>
        <w:tc>
          <w:tcPr>
            <w:tcW w:w="3341" w:type="dxa"/>
            <w:gridSpan w:val="2"/>
          </w:tcPr>
          <w:p w:rsidR="00030528" w:rsidRDefault="00601496">
            <w:pPr>
              <w:pStyle w:val="TableParagraph"/>
              <w:spacing w:before="1"/>
              <w:rPr>
                <w:b/>
                <w:sz w:val="24"/>
              </w:rPr>
            </w:pPr>
            <w:r>
              <w:rPr>
                <w:b/>
                <w:sz w:val="24"/>
              </w:rPr>
              <w:lastRenderedPageBreak/>
              <w:t>Course Nature</w:t>
            </w:r>
          </w:p>
        </w:tc>
        <w:tc>
          <w:tcPr>
            <w:tcW w:w="5517" w:type="dxa"/>
            <w:gridSpan w:val="3"/>
          </w:tcPr>
          <w:p w:rsidR="00030528" w:rsidRDefault="00601496">
            <w:pPr>
              <w:pStyle w:val="TableParagraph"/>
              <w:spacing w:before="1"/>
              <w:ind w:left="110"/>
              <w:rPr>
                <w:b/>
                <w:sz w:val="24"/>
              </w:rPr>
            </w:pPr>
            <w:r>
              <w:rPr>
                <w:b/>
                <w:sz w:val="24"/>
              </w:rPr>
              <w:t>Theory</w:t>
            </w:r>
          </w:p>
        </w:tc>
      </w:tr>
      <w:tr w:rsidR="00030528">
        <w:trPr>
          <w:trHeight w:val="318"/>
        </w:trPr>
        <w:tc>
          <w:tcPr>
            <w:tcW w:w="8858" w:type="dxa"/>
            <w:gridSpan w:val="5"/>
          </w:tcPr>
          <w:p w:rsidR="00030528" w:rsidRDefault="00601496">
            <w:pPr>
              <w:pStyle w:val="TableParagraph"/>
              <w:spacing w:line="275" w:lineRule="exact"/>
              <w:rPr>
                <w:b/>
                <w:sz w:val="24"/>
              </w:rPr>
            </w:pPr>
            <w:r>
              <w:rPr>
                <w:b/>
                <w:sz w:val="24"/>
              </w:rPr>
              <w:t>Assessment Method</w:t>
            </w:r>
          </w:p>
        </w:tc>
      </w:tr>
      <w:tr w:rsidR="00030528">
        <w:trPr>
          <w:trHeight w:val="674"/>
        </w:trPr>
        <w:tc>
          <w:tcPr>
            <w:tcW w:w="1764"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1"/>
              <w:rPr>
                <w:sz w:val="24"/>
              </w:rPr>
            </w:pPr>
            <w:r>
              <w:rPr>
                <w:sz w:val="24"/>
              </w:rPr>
              <w:t>Tool</w:t>
            </w:r>
          </w:p>
        </w:tc>
        <w:tc>
          <w:tcPr>
            <w:tcW w:w="1577" w:type="dxa"/>
          </w:tcPr>
          <w:p w:rsidR="00030528" w:rsidRDefault="00601496">
            <w:pPr>
              <w:pStyle w:val="TableParagraph"/>
              <w:spacing w:line="270" w:lineRule="exact"/>
              <w:ind w:left="92" w:right="84"/>
              <w:jc w:val="center"/>
              <w:rPr>
                <w:sz w:val="24"/>
              </w:rPr>
            </w:pPr>
            <w:r>
              <w:rPr>
                <w:sz w:val="24"/>
              </w:rPr>
              <w:t>Weekly tests</w:t>
            </w:r>
          </w:p>
        </w:tc>
        <w:tc>
          <w:tcPr>
            <w:tcW w:w="1730" w:type="dxa"/>
          </w:tcPr>
          <w:p w:rsidR="00030528" w:rsidRDefault="00601496">
            <w:pPr>
              <w:pStyle w:val="TableParagraph"/>
              <w:spacing w:line="270" w:lineRule="exact"/>
              <w:ind w:left="189" w:right="175"/>
              <w:jc w:val="center"/>
              <w:rPr>
                <w:sz w:val="24"/>
              </w:rPr>
            </w:pPr>
            <w:r>
              <w:rPr>
                <w:sz w:val="24"/>
              </w:rPr>
              <w:t>Monthly tests</w:t>
            </w:r>
          </w:p>
        </w:tc>
        <w:tc>
          <w:tcPr>
            <w:tcW w:w="2126" w:type="dxa"/>
            <w:tcBorders>
              <w:right w:val="single" w:sz="6" w:space="0" w:color="000000"/>
            </w:tcBorders>
          </w:tcPr>
          <w:p w:rsidR="00030528" w:rsidRDefault="00601496">
            <w:pPr>
              <w:pStyle w:val="TableParagraph"/>
              <w:spacing w:line="270" w:lineRule="exact"/>
              <w:ind w:left="139" w:right="133"/>
              <w:jc w:val="center"/>
              <w:rPr>
                <w:sz w:val="24"/>
              </w:rPr>
            </w:pPr>
            <w:r>
              <w:rPr>
                <w:sz w:val="24"/>
              </w:rPr>
              <w:t>End Semester Test</w:t>
            </w:r>
          </w:p>
        </w:tc>
        <w:tc>
          <w:tcPr>
            <w:tcW w:w="1661" w:type="dxa"/>
            <w:tcBorders>
              <w:left w:val="single" w:sz="6" w:space="0" w:color="000000"/>
            </w:tcBorders>
          </w:tcPr>
          <w:p w:rsidR="00030528" w:rsidRDefault="00601496">
            <w:pPr>
              <w:pStyle w:val="TableParagraph"/>
              <w:spacing w:line="270" w:lineRule="exact"/>
              <w:ind w:left="518" w:right="519"/>
              <w:jc w:val="center"/>
              <w:rPr>
                <w:sz w:val="24"/>
              </w:rPr>
            </w:pPr>
            <w:r>
              <w:rPr>
                <w:sz w:val="24"/>
              </w:rPr>
              <w:t>Total</w:t>
            </w:r>
          </w:p>
        </w:tc>
      </w:tr>
      <w:tr w:rsidR="00030528">
        <w:trPr>
          <w:trHeight w:val="318"/>
        </w:trPr>
        <w:tc>
          <w:tcPr>
            <w:tcW w:w="1764"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1"/>
              <w:jc w:val="center"/>
              <w:rPr>
                <w:sz w:val="24"/>
              </w:rPr>
            </w:pPr>
            <w:r>
              <w:rPr>
                <w:sz w:val="24"/>
              </w:rPr>
              <w:t>10%</w:t>
            </w:r>
          </w:p>
        </w:tc>
        <w:tc>
          <w:tcPr>
            <w:tcW w:w="1730" w:type="dxa"/>
          </w:tcPr>
          <w:p w:rsidR="00030528" w:rsidRDefault="00601496">
            <w:pPr>
              <w:pStyle w:val="TableParagraph"/>
              <w:spacing w:line="270" w:lineRule="exact"/>
              <w:ind w:left="190" w:right="174"/>
              <w:jc w:val="center"/>
              <w:rPr>
                <w:sz w:val="24"/>
              </w:rPr>
            </w:pPr>
            <w:r>
              <w:rPr>
                <w:sz w:val="24"/>
              </w:rPr>
              <w:t>30%</w:t>
            </w:r>
          </w:p>
        </w:tc>
        <w:tc>
          <w:tcPr>
            <w:tcW w:w="2126" w:type="dxa"/>
            <w:tcBorders>
              <w:right w:val="single" w:sz="6" w:space="0" w:color="000000"/>
            </w:tcBorders>
          </w:tcPr>
          <w:p w:rsidR="00030528" w:rsidRDefault="00601496">
            <w:pPr>
              <w:pStyle w:val="TableParagraph"/>
              <w:spacing w:line="270" w:lineRule="exact"/>
              <w:ind w:left="139" w:right="126"/>
              <w:jc w:val="center"/>
              <w:rPr>
                <w:sz w:val="24"/>
              </w:rPr>
            </w:pPr>
            <w:r>
              <w:rPr>
                <w:sz w:val="24"/>
              </w:rPr>
              <w:t>60%</w:t>
            </w:r>
          </w:p>
        </w:tc>
        <w:tc>
          <w:tcPr>
            <w:tcW w:w="1661" w:type="dxa"/>
            <w:tcBorders>
              <w:left w:val="single" w:sz="6" w:space="0" w:color="000000"/>
            </w:tcBorders>
          </w:tcPr>
          <w:p w:rsidR="00030528" w:rsidRDefault="00601496">
            <w:pPr>
              <w:pStyle w:val="TableParagraph"/>
              <w:spacing w:line="270" w:lineRule="exact"/>
              <w:ind w:left="528" w:right="519"/>
              <w:jc w:val="center"/>
              <w:rPr>
                <w:sz w:val="24"/>
              </w:rPr>
            </w:pPr>
            <w:r>
              <w:rPr>
                <w:sz w:val="24"/>
              </w:rPr>
              <w:t>100%</w:t>
            </w:r>
          </w:p>
        </w:tc>
      </w:tr>
    </w:tbl>
    <w:p w:rsidR="00030528" w:rsidRDefault="00030528">
      <w:pPr>
        <w:spacing w:line="270" w:lineRule="exact"/>
        <w:jc w:val="center"/>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3853"/>
        <w:gridCol w:w="1620"/>
        <w:gridCol w:w="1081"/>
        <w:gridCol w:w="992"/>
      </w:tblGrid>
      <w:tr w:rsidR="00030528">
        <w:trPr>
          <w:trHeight w:val="676"/>
        </w:trPr>
        <w:tc>
          <w:tcPr>
            <w:tcW w:w="1476" w:type="dxa"/>
          </w:tcPr>
          <w:p w:rsidR="00030528" w:rsidRDefault="00601496">
            <w:pPr>
              <w:pStyle w:val="TableParagraph"/>
              <w:spacing w:before="157"/>
              <w:ind w:left="0" w:right="201"/>
              <w:jc w:val="right"/>
              <w:rPr>
                <w:b/>
                <w:sz w:val="24"/>
              </w:rPr>
            </w:pPr>
            <w:r>
              <w:rPr>
                <w:b/>
                <w:sz w:val="24"/>
              </w:rPr>
              <w:t>Course code</w:t>
            </w:r>
          </w:p>
        </w:tc>
        <w:tc>
          <w:tcPr>
            <w:tcW w:w="3853" w:type="dxa"/>
          </w:tcPr>
          <w:p w:rsidR="00030528" w:rsidRDefault="00601496">
            <w:pPr>
              <w:pStyle w:val="TableParagraph"/>
              <w:spacing w:before="157"/>
              <w:ind w:left="1233"/>
              <w:rPr>
                <w:b/>
                <w:sz w:val="24"/>
              </w:rPr>
            </w:pPr>
            <w:r>
              <w:rPr>
                <w:b/>
                <w:sz w:val="24"/>
              </w:rPr>
              <w:t>Course Name</w:t>
            </w:r>
          </w:p>
        </w:tc>
        <w:tc>
          <w:tcPr>
            <w:tcW w:w="1620" w:type="dxa"/>
          </w:tcPr>
          <w:p w:rsidR="00030528" w:rsidRDefault="00601496">
            <w:pPr>
              <w:pStyle w:val="TableParagraph"/>
              <w:spacing w:line="275" w:lineRule="exact"/>
              <w:ind w:left="448"/>
              <w:rPr>
                <w:b/>
                <w:sz w:val="24"/>
              </w:rPr>
            </w:pPr>
            <w:r>
              <w:rPr>
                <w:b/>
                <w:sz w:val="24"/>
              </w:rPr>
              <w:t>Course</w:t>
            </w:r>
          </w:p>
          <w:p w:rsidR="00030528" w:rsidRDefault="00601496">
            <w:pPr>
              <w:pStyle w:val="TableParagraph"/>
              <w:spacing w:before="84"/>
              <w:ind w:left="340"/>
              <w:rPr>
                <w:b/>
                <w:sz w:val="24"/>
              </w:rPr>
            </w:pPr>
            <w:r>
              <w:rPr>
                <w:b/>
                <w:sz w:val="24"/>
              </w:rPr>
              <w:t>Category</w:t>
            </w:r>
          </w:p>
        </w:tc>
        <w:tc>
          <w:tcPr>
            <w:tcW w:w="1081" w:type="dxa"/>
          </w:tcPr>
          <w:p w:rsidR="00030528" w:rsidRDefault="00601496">
            <w:pPr>
              <w:pStyle w:val="TableParagraph"/>
              <w:spacing w:before="157"/>
              <w:ind w:left="230"/>
              <w:rPr>
                <w:b/>
                <w:sz w:val="24"/>
              </w:rPr>
            </w:pPr>
            <w:r>
              <w:rPr>
                <w:b/>
                <w:sz w:val="24"/>
              </w:rPr>
              <w:t>L-T-P</w:t>
            </w:r>
          </w:p>
        </w:tc>
        <w:tc>
          <w:tcPr>
            <w:tcW w:w="992" w:type="dxa"/>
          </w:tcPr>
          <w:p w:rsidR="00030528" w:rsidRDefault="00601496">
            <w:pPr>
              <w:pStyle w:val="TableParagraph"/>
              <w:spacing w:before="157"/>
              <w:ind w:left="88" w:right="88"/>
              <w:jc w:val="center"/>
              <w:rPr>
                <w:b/>
                <w:sz w:val="24"/>
              </w:rPr>
            </w:pPr>
            <w:r>
              <w:rPr>
                <w:b/>
                <w:sz w:val="24"/>
              </w:rPr>
              <w:t>Credits</w:t>
            </w:r>
          </w:p>
        </w:tc>
      </w:tr>
      <w:tr w:rsidR="00030528">
        <w:trPr>
          <w:trHeight w:val="676"/>
        </w:trPr>
        <w:tc>
          <w:tcPr>
            <w:tcW w:w="1476" w:type="dxa"/>
          </w:tcPr>
          <w:p w:rsidR="00030528" w:rsidRDefault="0047594C">
            <w:pPr>
              <w:pStyle w:val="TableParagraph"/>
              <w:spacing w:before="155"/>
              <w:ind w:left="0" w:right="170"/>
              <w:jc w:val="right"/>
              <w:rPr>
                <w:b/>
                <w:sz w:val="24"/>
              </w:rPr>
            </w:pPr>
            <w:r>
              <w:rPr>
                <w:b/>
                <w:sz w:val="24"/>
              </w:rPr>
              <w:t>22</w:t>
            </w:r>
            <w:r w:rsidR="00601496">
              <w:rPr>
                <w:b/>
                <w:sz w:val="24"/>
              </w:rPr>
              <w:t>ME2203</w:t>
            </w:r>
          </w:p>
        </w:tc>
        <w:tc>
          <w:tcPr>
            <w:tcW w:w="3853" w:type="dxa"/>
          </w:tcPr>
          <w:p w:rsidR="00030528" w:rsidRDefault="00601496">
            <w:pPr>
              <w:pStyle w:val="TableParagraph"/>
              <w:spacing w:line="275" w:lineRule="exact"/>
              <w:ind w:left="86" w:right="82"/>
              <w:jc w:val="center"/>
              <w:rPr>
                <w:b/>
                <w:sz w:val="24"/>
              </w:rPr>
            </w:pPr>
            <w:r>
              <w:rPr>
                <w:b/>
                <w:sz w:val="24"/>
              </w:rPr>
              <w:t>Fluid Mechanics &amp; Hydraulic</w:t>
            </w:r>
          </w:p>
          <w:p w:rsidR="00030528" w:rsidRDefault="00601496">
            <w:pPr>
              <w:pStyle w:val="TableParagraph"/>
              <w:spacing w:before="84"/>
              <w:ind w:left="87" w:right="76"/>
              <w:jc w:val="center"/>
              <w:rPr>
                <w:b/>
                <w:sz w:val="24"/>
              </w:rPr>
            </w:pPr>
            <w:r>
              <w:rPr>
                <w:b/>
                <w:sz w:val="24"/>
              </w:rPr>
              <w:t>Machinery</w:t>
            </w:r>
          </w:p>
        </w:tc>
        <w:tc>
          <w:tcPr>
            <w:tcW w:w="1620" w:type="dxa"/>
          </w:tcPr>
          <w:p w:rsidR="00030528" w:rsidRDefault="00601496">
            <w:pPr>
              <w:pStyle w:val="TableParagraph"/>
              <w:spacing w:before="155"/>
              <w:ind w:left="540" w:right="531"/>
              <w:jc w:val="center"/>
              <w:rPr>
                <w:b/>
                <w:sz w:val="24"/>
              </w:rPr>
            </w:pPr>
            <w:r>
              <w:rPr>
                <w:b/>
                <w:sz w:val="24"/>
              </w:rPr>
              <w:t>PCC</w:t>
            </w:r>
          </w:p>
        </w:tc>
        <w:tc>
          <w:tcPr>
            <w:tcW w:w="1081" w:type="dxa"/>
          </w:tcPr>
          <w:p w:rsidR="00030528" w:rsidRDefault="00601496">
            <w:pPr>
              <w:pStyle w:val="TableParagraph"/>
              <w:spacing w:before="155"/>
              <w:ind w:left="282"/>
              <w:rPr>
                <w:b/>
                <w:sz w:val="24"/>
              </w:rPr>
            </w:pPr>
            <w:r>
              <w:rPr>
                <w:b/>
                <w:sz w:val="24"/>
              </w:rPr>
              <w:t>3-1-0</w:t>
            </w:r>
          </w:p>
        </w:tc>
        <w:tc>
          <w:tcPr>
            <w:tcW w:w="992" w:type="dxa"/>
          </w:tcPr>
          <w:p w:rsidR="00030528" w:rsidRDefault="00601496">
            <w:pPr>
              <w:pStyle w:val="TableParagraph"/>
              <w:spacing w:before="155"/>
              <w:ind w:left="12"/>
              <w:jc w:val="center"/>
              <w:rPr>
                <w:b/>
                <w:sz w:val="24"/>
              </w:rPr>
            </w:pPr>
            <w:r>
              <w:rPr>
                <w:b/>
                <w:w w:val="97"/>
                <w:sz w:val="24"/>
              </w:rPr>
              <w:t>4</w:t>
            </w:r>
          </w:p>
        </w:tc>
      </w:tr>
    </w:tbl>
    <w:p w:rsidR="00030528" w:rsidRDefault="00030528">
      <w:pPr>
        <w:pStyle w:val="BodyText"/>
        <w:spacing w:before="4"/>
        <w:rPr>
          <w:sz w:val="18"/>
        </w:rPr>
      </w:pPr>
    </w:p>
    <w:p w:rsidR="00030528" w:rsidRDefault="00601496">
      <w:pPr>
        <w:pStyle w:val="Heading4"/>
        <w:spacing w:before="90"/>
      </w:pPr>
      <w:r>
        <w:t>Course Objectives:</w:t>
      </w:r>
    </w:p>
    <w:p w:rsidR="00030528" w:rsidRDefault="00601496" w:rsidP="00BC73C7">
      <w:pPr>
        <w:pStyle w:val="ListParagraph"/>
        <w:numPr>
          <w:ilvl w:val="1"/>
          <w:numId w:val="180"/>
        </w:numPr>
        <w:tabs>
          <w:tab w:val="left" w:pos="2161"/>
        </w:tabs>
        <w:spacing w:before="72"/>
        <w:ind w:hanging="361"/>
        <w:rPr>
          <w:sz w:val="24"/>
        </w:rPr>
      </w:pPr>
      <w:r>
        <w:rPr>
          <w:sz w:val="24"/>
        </w:rPr>
        <w:t>To learn about the properties of</w:t>
      </w:r>
      <w:r>
        <w:rPr>
          <w:spacing w:val="-8"/>
          <w:sz w:val="24"/>
        </w:rPr>
        <w:t xml:space="preserve"> </w:t>
      </w:r>
      <w:r>
        <w:rPr>
          <w:sz w:val="24"/>
        </w:rPr>
        <w:t>fluids</w:t>
      </w:r>
    </w:p>
    <w:p w:rsidR="00030528" w:rsidRDefault="00601496" w:rsidP="00BC73C7">
      <w:pPr>
        <w:pStyle w:val="ListParagraph"/>
        <w:numPr>
          <w:ilvl w:val="1"/>
          <w:numId w:val="180"/>
        </w:numPr>
        <w:tabs>
          <w:tab w:val="left" w:pos="2161"/>
        </w:tabs>
        <w:spacing w:before="84"/>
        <w:ind w:hanging="361"/>
        <w:rPr>
          <w:sz w:val="24"/>
        </w:rPr>
      </w:pPr>
      <w:r>
        <w:rPr>
          <w:sz w:val="24"/>
        </w:rPr>
        <w:t>To understand the statics of fluid and kinematics &amp; kinetics of fluid</w:t>
      </w:r>
      <w:r>
        <w:rPr>
          <w:spacing w:val="-7"/>
          <w:sz w:val="24"/>
        </w:rPr>
        <w:t xml:space="preserve"> </w:t>
      </w:r>
      <w:r>
        <w:rPr>
          <w:sz w:val="24"/>
        </w:rPr>
        <w:t>flow</w:t>
      </w:r>
    </w:p>
    <w:p w:rsidR="00030528" w:rsidRDefault="00601496" w:rsidP="00BC73C7">
      <w:pPr>
        <w:pStyle w:val="ListParagraph"/>
        <w:numPr>
          <w:ilvl w:val="1"/>
          <w:numId w:val="180"/>
        </w:numPr>
        <w:tabs>
          <w:tab w:val="left" w:pos="2161"/>
        </w:tabs>
        <w:spacing w:before="84"/>
        <w:ind w:hanging="361"/>
        <w:rPr>
          <w:sz w:val="24"/>
        </w:rPr>
      </w:pPr>
      <w:r>
        <w:rPr>
          <w:sz w:val="24"/>
        </w:rPr>
        <w:t>To understand internal and external flow of</w:t>
      </w:r>
      <w:r>
        <w:rPr>
          <w:spacing w:val="-10"/>
          <w:sz w:val="24"/>
        </w:rPr>
        <w:t xml:space="preserve"> </w:t>
      </w:r>
      <w:r>
        <w:rPr>
          <w:sz w:val="24"/>
        </w:rPr>
        <w:t>fluids</w:t>
      </w:r>
    </w:p>
    <w:p w:rsidR="00030528" w:rsidRDefault="00601496" w:rsidP="00BC73C7">
      <w:pPr>
        <w:pStyle w:val="ListParagraph"/>
        <w:numPr>
          <w:ilvl w:val="1"/>
          <w:numId w:val="180"/>
        </w:numPr>
        <w:tabs>
          <w:tab w:val="left" w:pos="2161"/>
        </w:tabs>
        <w:spacing w:before="82"/>
        <w:ind w:hanging="361"/>
        <w:rPr>
          <w:sz w:val="24"/>
        </w:rPr>
      </w:pPr>
      <w:r>
        <w:rPr>
          <w:sz w:val="24"/>
        </w:rPr>
        <w:t>To understand the importance of dimensional</w:t>
      </w:r>
      <w:r>
        <w:rPr>
          <w:spacing w:val="-15"/>
          <w:sz w:val="24"/>
        </w:rPr>
        <w:t xml:space="preserve"> </w:t>
      </w:r>
      <w:r>
        <w:rPr>
          <w:sz w:val="24"/>
        </w:rPr>
        <w:t>analysis</w:t>
      </w:r>
    </w:p>
    <w:p w:rsidR="00030528" w:rsidRDefault="00601496" w:rsidP="00BC73C7">
      <w:pPr>
        <w:pStyle w:val="ListParagraph"/>
        <w:numPr>
          <w:ilvl w:val="1"/>
          <w:numId w:val="180"/>
        </w:numPr>
        <w:tabs>
          <w:tab w:val="left" w:pos="2161"/>
        </w:tabs>
        <w:spacing w:before="82"/>
        <w:ind w:hanging="361"/>
        <w:rPr>
          <w:sz w:val="24"/>
        </w:rPr>
      </w:pPr>
      <w:r>
        <w:rPr>
          <w:sz w:val="24"/>
        </w:rPr>
        <w:t>To obtain the force exerted by a jet of fluid on various configurations of</w:t>
      </w:r>
      <w:r>
        <w:rPr>
          <w:spacing w:val="-26"/>
          <w:sz w:val="24"/>
        </w:rPr>
        <w:t xml:space="preserve"> </w:t>
      </w:r>
      <w:r>
        <w:rPr>
          <w:sz w:val="24"/>
        </w:rPr>
        <w:t>plates</w:t>
      </w:r>
    </w:p>
    <w:p w:rsidR="00030528" w:rsidRDefault="00601496" w:rsidP="00BC73C7">
      <w:pPr>
        <w:pStyle w:val="ListParagraph"/>
        <w:numPr>
          <w:ilvl w:val="1"/>
          <w:numId w:val="180"/>
        </w:numPr>
        <w:tabs>
          <w:tab w:val="left" w:pos="2161"/>
        </w:tabs>
        <w:spacing w:before="82"/>
        <w:ind w:hanging="361"/>
        <w:rPr>
          <w:sz w:val="24"/>
        </w:rPr>
      </w:pPr>
      <w:r>
        <w:rPr>
          <w:sz w:val="24"/>
        </w:rPr>
        <w:t>To analyze the flow in hydraulic turbines and</w:t>
      </w:r>
      <w:r>
        <w:rPr>
          <w:spacing w:val="-12"/>
          <w:sz w:val="24"/>
        </w:rPr>
        <w:t xml:space="preserve"> </w:t>
      </w:r>
      <w:r>
        <w:rPr>
          <w:sz w:val="24"/>
        </w:rPr>
        <w:t>pumps</w:t>
      </w:r>
    </w:p>
    <w:p w:rsidR="00030528" w:rsidRDefault="00030528">
      <w:pPr>
        <w:pStyle w:val="BodyText"/>
        <w:rPr>
          <w:sz w:val="26"/>
        </w:rPr>
      </w:pPr>
    </w:p>
    <w:p w:rsidR="00030528" w:rsidRDefault="00601496">
      <w:pPr>
        <w:pStyle w:val="Heading4"/>
        <w:spacing w:before="166"/>
        <w:jc w:val="both"/>
      </w:pPr>
      <w:r>
        <w:t>Course contents:</w:t>
      </w:r>
    </w:p>
    <w:p w:rsidR="00030528" w:rsidRDefault="00601496">
      <w:pPr>
        <w:tabs>
          <w:tab w:val="left" w:pos="7919"/>
        </w:tabs>
        <w:spacing w:before="82"/>
        <w:ind w:left="1020"/>
        <w:jc w:val="both"/>
        <w:rPr>
          <w:b/>
          <w:sz w:val="24"/>
        </w:rPr>
      </w:pPr>
      <w:r>
        <w:rPr>
          <w:b/>
          <w:sz w:val="24"/>
        </w:rPr>
        <w:t>Unit-I:</w:t>
      </w:r>
      <w:r>
        <w:rPr>
          <w:b/>
          <w:sz w:val="24"/>
        </w:rPr>
        <w:tab/>
        <w:t>(Contact hours</w:t>
      </w:r>
      <w:r>
        <w:rPr>
          <w:b/>
          <w:spacing w:val="-8"/>
          <w:sz w:val="24"/>
        </w:rPr>
        <w:t xml:space="preserve"> </w:t>
      </w:r>
      <w:r>
        <w:rPr>
          <w:b/>
          <w:sz w:val="24"/>
        </w:rPr>
        <w:t>8)</w:t>
      </w:r>
    </w:p>
    <w:p w:rsidR="00030528" w:rsidRDefault="00601496">
      <w:pPr>
        <w:pStyle w:val="BodyText"/>
        <w:spacing w:before="74" w:line="276" w:lineRule="auto"/>
        <w:ind w:left="1020" w:right="924"/>
        <w:jc w:val="both"/>
      </w:pPr>
      <w:r>
        <w:rPr>
          <w:b/>
        </w:rPr>
        <w:t xml:space="preserve">Introduction and Basic concepts : </w:t>
      </w:r>
      <w:r>
        <w:t>Definition of fluid, distinction between a fluid and a solid, concept of continuum, Properties of fluids- mass density, specific weight, specific volume, specific gravity, dynamic and kinematic viscosity, Newton’s law of viscosity, variation of viscosity with temperature, vapour pressure, boiling point, cavitation, compressibility and surface tension, capillarity.</w:t>
      </w:r>
    </w:p>
    <w:p w:rsidR="00030528" w:rsidRDefault="00601496">
      <w:pPr>
        <w:pStyle w:val="BodyText"/>
        <w:spacing w:line="276" w:lineRule="auto"/>
        <w:ind w:left="1020" w:right="923"/>
        <w:jc w:val="both"/>
      </w:pPr>
      <w:r>
        <w:rPr>
          <w:b/>
        </w:rPr>
        <w:t xml:space="preserve">Pressure and Fluid Statics : </w:t>
      </w:r>
      <w:r>
        <w:t>Fluid pressure at a point, Pascal’s law, pressure variation</w:t>
      </w:r>
      <w:r>
        <w:rPr>
          <w:spacing w:val="-43"/>
        </w:rPr>
        <w:t xml:space="preserve"> </w:t>
      </w:r>
      <w:r>
        <w:t>with temperature, density and altitude, Measurement of pressure- Piezometer, U-Tube Manometer, Single Column Manometer, U-Tube Differential Manometer, Micro manometers,</w:t>
      </w:r>
      <w:r>
        <w:rPr>
          <w:spacing w:val="-9"/>
        </w:rPr>
        <w:t xml:space="preserve"> </w:t>
      </w:r>
      <w:r>
        <w:t>pressure</w:t>
      </w:r>
      <w:r>
        <w:rPr>
          <w:spacing w:val="-7"/>
        </w:rPr>
        <w:t xml:space="preserve"> </w:t>
      </w:r>
      <w:r>
        <w:t>gauges,</w:t>
      </w:r>
      <w:r>
        <w:rPr>
          <w:spacing w:val="-6"/>
        </w:rPr>
        <w:t xml:space="preserve"> </w:t>
      </w:r>
      <w:r>
        <w:t>Hydrostatic</w:t>
      </w:r>
      <w:r>
        <w:rPr>
          <w:spacing w:val="-10"/>
        </w:rPr>
        <w:t xml:space="preserve"> </w:t>
      </w:r>
      <w:r>
        <w:t>forces</w:t>
      </w:r>
      <w:r>
        <w:rPr>
          <w:spacing w:val="-6"/>
        </w:rPr>
        <w:t xml:space="preserve"> </w:t>
      </w:r>
      <w:r>
        <w:t>on</w:t>
      </w:r>
      <w:r>
        <w:rPr>
          <w:spacing w:val="-10"/>
        </w:rPr>
        <w:t xml:space="preserve"> </w:t>
      </w:r>
      <w:r>
        <w:t>horizontal,</w:t>
      </w:r>
      <w:r>
        <w:rPr>
          <w:spacing w:val="-9"/>
        </w:rPr>
        <w:t xml:space="preserve"> </w:t>
      </w:r>
      <w:r>
        <w:t>vertical,</w:t>
      </w:r>
      <w:r>
        <w:rPr>
          <w:spacing w:val="-8"/>
        </w:rPr>
        <w:t xml:space="preserve"> </w:t>
      </w:r>
      <w:r>
        <w:t>inclined</w:t>
      </w:r>
      <w:r>
        <w:rPr>
          <w:spacing w:val="-9"/>
        </w:rPr>
        <w:t xml:space="preserve"> </w:t>
      </w:r>
      <w:r>
        <w:t>and</w:t>
      </w:r>
      <w:r>
        <w:rPr>
          <w:spacing w:val="-9"/>
        </w:rPr>
        <w:t xml:space="preserve"> </w:t>
      </w:r>
      <w:r>
        <w:t>curved surfaces, Buoyancy and stability of floating and submerged</w:t>
      </w:r>
      <w:r>
        <w:rPr>
          <w:spacing w:val="-15"/>
        </w:rPr>
        <w:t xml:space="preserve"> </w:t>
      </w:r>
      <w:r>
        <w:t>bodies.</w:t>
      </w:r>
    </w:p>
    <w:p w:rsidR="00030528" w:rsidRDefault="00030528">
      <w:pPr>
        <w:pStyle w:val="BodyText"/>
        <w:spacing w:before="9"/>
        <w:rPr>
          <w:sz w:val="32"/>
        </w:rPr>
      </w:pPr>
    </w:p>
    <w:p w:rsidR="00030528" w:rsidRDefault="00601496">
      <w:pPr>
        <w:pStyle w:val="Heading4"/>
        <w:tabs>
          <w:tab w:val="left" w:pos="7919"/>
        </w:tabs>
        <w:ind w:left="1020"/>
        <w:jc w:val="both"/>
      </w:pPr>
      <w:r>
        <w:t>Unit-II:</w:t>
      </w:r>
      <w:r>
        <w:tab/>
        <w:t>(Contact hours</w:t>
      </w:r>
      <w:r>
        <w:rPr>
          <w:spacing w:val="-8"/>
        </w:rPr>
        <w:t xml:space="preserve"> </w:t>
      </w:r>
      <w:r>
        <w:t>10)</w:t>
      </w:r>
    </w:p>
    <w:p w:rsidR="00030528" w:rsidRDefault="00601496">
      <w:pPr>
        <w:pStyle w:val="BodyText"/>
        <w:spacing w:before="72" w:line="276" w:lineRule="auto"/>
        <w:ind w:left="1020" w:right="921"/>
        <w:jc w:val="both"/>
      </w:pPr>
      <w:r>
        <w:rPr>
          <w:b/>
        </w:rPr>
        <w:t xml:space="preserve">Kinematics of Fluids: </w:t>
      </w:r>
      <w:r>
        <w:t>Lagrangian and Eulerian description, Classification of fluid flow - steady and unsteady flow; uniform and non-uniform flow; laminar and turbulent flow; rotational and irrotational flow; compressible and incompressible flow; ideal and real fluid flow; one, two and three dimensional flows; Stream line, path line, streak line and stream tube; stream function, velocity potential function. One-, two- and three - dimensional continuity equations in Cartesian coordinates, velocity and acceleration, types of motion of fluid, vortex flow.</w:t>
      </w:r>
    </w:p>
    <w:p w:rsidR="00030528" w:rsidRDefault="00601496">
      <w:pPr>
        <w:pStyle w:val="BodyText"/>
        <w:spacing w:before="1" w:line="276" w:lineRule="auto"/>
        <w:ind w:left="1020" w:right="924"/>
        <w:jc w:val="both"/>
      </w:pPr>
      <w:r>
        <w:rPr>
          <w:b/>
        </w:rPr>
        <w:t>Dynamics</w:t>
      </w:r>
      <w:r>
        <w:rPr>
          <w:b/>
          <w:spacing w:val="-10"/>
        </w:rPr>
        <w:t xml:space="preserve"> </w:t>
      </w:r>
      <w:r>
        <w:rPr>
          <w:b/>
        </w:rPr>
        <w:t>of</w:t>
      </w:r>
      <w:r>
        <w:rPr>
          <w:b/>
          <w:spacing w:val="-7"/>
        </w:rPr>
        <w:t xml:space="preserve"> </w:t>
      </w:r>
      <w:r>
        <w:rPr>
          <w:b/>
        </w:rPr>
        <w:t>Fluid:</w:t>
      </w:r>
      <w:r>
        <w:rPr>
          <w:b/>
          <w:spacing w:val="-10"/>
        </w:rPr>
        <w:t xml:space="preserve"> </w:t>
      </w:r>
      <w:r>
        <w:t>Euler</w:t>
      </w:r>
      <w:r>
        <w:rPr>
          <w:spacing w:val="-12"/>
        </w:rPr>
        <w:t xml:space="preserve"> </w:t>
      </w:r>
      <w:r>
        <w:t>equation,</w:t>
      </w:r>
      <w:r>
        <w:rPr>
          <w:spacing w:val="-11"/>
        </w:rPr>
        <w:t xml:space="preserve"> </w:t>
      </w:r>
      <w:r>
        <w:t>Bernoulli’s</w:t>
      </w:r>
      <w:r>
        <w:rPr>
          <w:spacing w:val="-12"/>
        </w:rPr>
        <w:t xml:space="preserve"> </w:t>
      </w:r>
      <w:r>
        <w:t>equation</w:t>
      </w:r>
      <w:r>
        <w:rPr>
          <w:spacing w:val="-11"/>
        </w:rPr>
        <w:t xml:space="preserve"> </w:t>
      </w:r>
      <w:r>
        <w:t>and</w:t>
      </w:r>
      <w:r>
        <w:rPr>
          <w:spacing w:val="-11"/>
        </w:rPr>
        <w:t xml:space="preserve"> </w:t>
      </w:r>
      <w:r>
        <w:t>its</w:t>
      </w:r>
      <w:r>
        <w:rPr>
          <w:spacing w:val="-9"/>
        </w:rPr>
        <w:t xml:space="preserve"> </w:t>
      </w:r>
      <w:r>
        <w:t>applications</w:t>
      </w:r>
      <w:r>
        <w:rPr>
          <w:spacing w:val="-11"/>
        </w:rPr>
        <w:t xml:space="preserve"> </w:t>
      </w:r>
      <w:r>
        <w:t>(Venturimeter, orifice meter and pitot tube), Reynolds transport theorem - conservation of mass, Navier- Stokes equations Vortex Flow – Free and</w:t>
      </w:r>
      <w:r>
        <w:rPr>
          <w:spacing w:val="-6"/>
        </w:rPr>
        <w:t xml:space="preserve"> </w:t>
      </w:r>
      <w:r>
        <w:t>Forced.</w:t>
      </w:r>
    </w:p>
    <w:p w:rsidR="00030528" w:rsidRDefault="00601496">
      <w:pPr>
        <w:pStyle w:val="Heading4"/>
        <w:tabs>
          <w:tab w:val="left" w:pos="7919"/>
        </w:tabs>
        <w:spacing w:before="6"/>
        <w:ind w:left="1020"/>
        <w:jc w:val="both"/>
      </w:pPr>
      <w:r>
        <w:t>Unit-III:</w:t>
      </w:r>
      <w:r>
        <w:tab/>
        <w:t>(Contact hours</w:t>
      </w:r>
      <w:r>
        <w:rPr>
          <w:spacing w:val="-11"/>
        </w:rPr>
        <w:t xml:space="preserve"> </w:t>
      </w:r>
      <w:r>
        <w:t>10)</w:t>
      </w:r>
    </w:p>
    <w:p w:rsidR="00030528" w:rsidRDefault="00601496">
      <w:pPr>
        <w:pStyle w:val="BodyText"/>
        <w:spacing w:before="72" w:line="276" w:lineRule="auto"/>
        <w:ind w:left="1020" w:right="928"/>
        <w:jc w:val="both"/>
      </w:pPr>
      <w:r>
        <w:rPr>
          <w:b/>
        </w:rPr>
        <w:t xml:space="preserve">Internal Flow: </w:t>
      </w:r>
      <w:r>
        <w:t>Loss of head through pipes, Darcy-Wiesbatch equation, minor losses, total energy equation, hydraulic gradient line, Pipes in series, equivalent pipes, pipes in parallel, flow</w:t>
      </w:r>
      <w:r>
        <w:rPr>
          <w:spacing w:val="23"/>
        </w:rPr>
        <w:t xml:space="preserve"> </w:t>
      </w:r>
      <w:r>
        <w:t>through</w:t>
      </w:r>
      <w:r>
        <w:rPr>
          <w:spacing w:val="25"/>
        </w:rPr>
        <w:t xml:space="preserve"> </w:t>
      </w:r>
      <w:r>
        <w:t>siphon,</w:t>
      </w:r>
      <w:r>
        <w:rPr>
          <w:spacing w:val="25"/>
        </w:rPr>
        <w:t xml:space="preserve"> </w:t>
      </w:r>
      <w:r>
        <w:t>power</w:t>
      </w:r>
      <w:r>
        <w:rPr>
          <w:spacing w:val="24"/>
        </w:rPr>
        <w:t xml:space="preserve"> </w:t>
      </w:r>
      <w:r>
        <w:t>transmission</w:t>
      </w:r>
      <w:r>
        <w:rPr>
          <w:spacing w:val="24"/>
        </w:rPr>
        <w:t xml:space="preserve"> </w:t>
      </w:r>
      <w:r>
        <w:t>through</w:t>
      </w:r>
      <w:r>
        <w:rPr>
          <w:spacing w:val="24"/>
        </w:rPr>
        <w:t xml:space="preserve"> </w:t>
      </w:r>
      <w:r>
        <w:t>pipes,</w:t>
      </w:r>
      <w:r>
        <w:rPr>
          <w:spacing w:val="24"/>
        </w:rPr>
        <w:t xml:space="preserve"> </w:t>
      </w:r>
      <w:r>
        <w:t>analysis</w:t>
      </w:r>
      <w:r>
        <w:rPr>
          <w:spacing w:val="25"/>
        </w:rPr>
        <w:t xml:space="preserve"> </w:t>
      </w:r>
      <w:r>
        <w:t>of</w:t>
      </w:r>
      <w:r>
        <w:rPr>
          <w:spacing w:val="24"/>
        </w:rPr>
        <w:t xml:space="preserve"> </w:t>
      </w:r>
      <w:r>
        <w:t>pipe</w:t>
      </w:r>
      <w:r>
        <w:rPr>
          <w:spacing w:val="25"/>
        </w:rPr>
        <w:t xml:space="preserve"> </w:t>
      </w:r>
      <w:r>
        <w:t>networks,</w:t>
      </w:r>
      <w:r>
        <w:rPr>
          <w:spacing w:val="25"/>
        </w:rPr>
        <w:t xml:space="preserve"> </w:t>
      </w:r>
      <w:r>
        <w:t>water</w:t>
      </w:r>
    </w:p>
    <w:p w:rsidR="00030528" w:rsidRDefault="00030528">
      <w:pPr>
        <w:spacing w:line="276" w:lineRule="auto"/>
        <w:jc w:val="both"/>
        <w:sectPr w:rsidR="00030528">
          <w:pgSz w:w="11910" w:h="16840"/>
          <w:pgMar w:top="1320" w:right="0" w:bottom="1500" w:left="1140" w:header="612" w:footer="1245" w:gutter="0"/>
          <w:cols w:space="720"/>
        </w:sectPr>
      </w:pPr>
    </w:p>
    <w:p w:rsidR="00030528" w:rsidRDefault="00601496">
      <w:pPr>
        <w:pStyle w:val="BodyText"/>
        <w:spacing w:before="100" w:line="276" w:lineRule="auto"/>
        <w:ind w:left="1020" w:right="921"/>
        <w:jc w:val="both"/>
      </w:pPr>
      <w:r>
        <w:lastRenderedPageBreak/>
        <w:t>hammer in pipes, frictional loss in pipe flow, shear stress and velocity distribution in pipe flow.</w:t>
      </w:r>
    </w:p>
    <w:p w:rsidR="00030528" w:rsidRDefault="00601496">
      <w:pPr>
        <w:pStyle w:val="BodyText"/>
        <w:spacing w:line="276" w:lineRule="auto"/>
        <w:ind w:left="1020" w:right="925"/>
        <w:jc w:val="both"/>
      </w:pPr>
      <w:r>
        <w:rPr>
          <w:b/>
        </w:rPr>
        <w:t>External</w:t>
      </w:r>
      <w:r>
        <w:rPr>
          <w:b/>
          <w:spacing w:val="-14"/>
        </w:rPr>
        <w:t xml:space="preserve"> </w:t>
      </w:r>
      <w:r>
        <w:rPr>
          <w:b/>
        </w:rPr>
        <w:t>flow:</w:t>
      </w:r>
      <w:r>
        <w:rPr>
          <w:b/>
          <w:spacing w:val="-14"/>
        </w:rPr>
        <w:t xml:space="preserve"> </w:t>
      </w:r>
      <w:r>
        <w:t>Boundary</w:t>
      </w:r>
      <w:r>
        <w:rPr>
          <w:spacing w:val="-14"/>
        </w:rPr>
        <w:t xml:space="preserve"> </w:t>
      </w:r>
      <w:r>
        <w:t>Layer</w:t>
      </w:r>
      <w:r>
        <w:rPr>
          <w:spacing w:val="-14"/>
        </w:rPr>
        <w:t xml:space="preserve"> </w:t>
      </w:r>
      <w:r>
        <w:t>Analysis-Assumption</w:t>
      </w:r>
      <w:r>
        <w:rPr>
          <w:spacing w:val="-14"/>
        </w:rPr>
        <w:t xml:space="preserve"> </w:t>
      </w:r>
      <w:r>
        <w:t>and</w:t>
      </w:r>
      <w:r>
        <w:rPr>
          <w:spacing w:val="-14"/>
        </w:rPr>
        <w:t xml:space="preserve"> </w:t>
      </w:r>
      <w:r>
        <w:t>concept</w:t>
      </w:r>
      <w:r>
        <w:rPr>
          <w:spacing w:val="-13"/>
        </w:rPr>
        <w:t xml:space="preserve"> </w:t>
      </w:r>
      <w:r>
        <w:t>of</w:t>
      </w:r>
      <w:r>
        <w:rPr>
          <w:spacing w:val="-15"/>
        </w:rPr>
        <w:t xml:space="preserve"> </w:t>
      </w:r>
      <w:r>
        <w:t>boundary</w:t>
      </w:r>
      <w:r>
        <w:rPr>
          <w:spacing w:val="-21"/>
        </w:rPr>
        <w:t xml:space="preserve"> </w:t>
      </w:r>
      <w:r>
        <w:t>layer</w:t>
      </w:r>
      <w:r>
        <w:rPr>
          <w:spacing w:val="-15"/>
        </w:rPr>
        <w:t xml:space="preserve"> </w:t>
      </w:r>
      <w:r>
        <w:t>theory. Boundary-layer thickness, displacement, momentum &amp; energy thickness, laminar and Turbulent boundary layers on a flat plate; Laminar sub-layer, smooth and rough</w:t>
      </w:r>
      <w:r>
        <w:rPr>
          <w:spacing w:val="-33"/>
        </w:rPr>
        <w:t xml:space="preserve"> </w:t>
      </w:r>
      <w:r>
        <w:t>boundaries, local and average friction coefficients, separation and Control of Boundary</w:t>
      </w:r>
      <w:r>
        <w:rPr>
          <w:spacing w:val="-8"/>
        </w:rPr>
        <w:t xml:space="preserve"> </w:t>
      </w:r>
      <w:r>
        <w:t>layer.</w:t>
      </w:r>
    </w:p>
    <w:p w:rsidR="00030528" w:rsidRDefault="00030528">
      <w:pPr>
        <w:pStyle w:val="BodyText"/>
        <w:spacing w:before="8"/>
        <w:rPr>
          <w:sz w:val="32"/>
        </w:rPr>
      </w:pPr>
    </w:p>
    <w:p w:rsidR="00030528" w:rsidRDefault="00601496">
      <w:pPr>
        <w:pStyle w:val="Heading4"/>
        <w:tabs>
          <w:tab w:val="left" w:pos="7919"/>
        </w:tabs>
        <w:ind w:left="1020"/>
        <w:jc w:val="both"/>
      </w:pPr>
      <w:r>
        <w:t>Unit-IV:</w:t>
      </w:r>
      <w:r>
        <w:tab/>
        <w:t>(Contact hours</w:t>
      </w:r>
      <w:r>
        <w:rPr>
          <w:spacing w:val="-8"/>
        </w:rPr>
        <w:t xml:space="preserve"> </w:t>
      </w:r>
      <w:r>
        <w:t>10)</w:t>
      </w:r>
    </w:p>
    <w:p w:rsidR="00030528" w:rsidRDefault="00601496">
      <w:pPr>
        <w:pStyle w:val="BodyText"/>
        <w:spacing w:before="72" w:line="276" w:lineRule="auto"/>
        <w:ind w:left="1020" w:right="922"/>
        <w:jc w:val="both"/>
      </w:pPr>
      <w:r>
        <w:rPr>
          <w:b/>
        </w:rPr>
        <w:t>Laminar</w:t>
      </w:r>
      <w:r>
        <w:rPr>
          <w:b/>
          <w:spacing w:val="-15"/>
        </w:rPr>
        <w:t xml:space="preserve"> </w:t>
      </w:r>
      <w:r>
        <w:rPr>
          <w:b/>
        </w:rPr>
        <w:t>and</w:t>
      </w:r>
      <w:r>
        <w:rPr>
          <w:b/>
          <w:spacing w:val="-14"/>
        </w:rPr>
        <w:t xml:space="preserve"> </w:t>
      </w:r>
      <w:r>
        <w:rPr>
          <w:b/>
        </w:rPr>
        <w:t>Turbulent</w:t>
      </w:r>
      <w:r>
        <w:rPr>
          <w:b/>
          <w:spacing w:val="-14"/>
        </w:rPr>
        <w:t xml:space="preserve"> </w:t>
      </w:r>
      <w:r>
        <w:rPr>
          <w:b/>
        </w:rPr>
        <w:t>flow:</w:t>
      </w:r>
      <w:r>
        <w:rPr>
          <w:b/>
          <w:spacing w:val="-12"/>
        </w:rPr>
        <w:t xml:space="preserve"> </w:t>
      </w:r>
      <w:r>
        <w:t>Laminar</w:t>
      </w:r>
      <w:r>
        <w:rPr>
          <w:spacing w:val="-14"/>
        </w:rPr>
        <w:t xml:space="preserve"> </w:t>
      </w:r>
      <w:r>
        <w:t>Flow-</w:t>
      </w:r>
      <w:r>
        <w:rPr>
          <w:spacing w:val="-13"/>
        </w:rPr>
        <w:t xml:space="preserve"> </w:t>
      </w:r>
      <w:r>
        <w:t>Laminar</w:t>
      </w:r>
      <w:r>
        <w:rPr>
          <w:spacing w:val="-14"/>
        </w:rPr>
        <w:t xml:space="preserve"> </w:t>
      </w:r>
      <w:r>
        <w:t>flow</w:t>
      </w:r>
      <w:r>
        <w:rPr>
          <w:spacing w:val="-15"/>
        </w:rPr>
        <w:t xml:space="preserve"> </w:t>
      </w:r>
      <w:r>
        <w:t>through</w:t>
      </w:r>
      <w:r>
        <w:rPr>
          <w:spacing w:val="-13"/>
        </w:rPr>
        <w:t xml:space="preserve"> </w:t>
      </w:r>
      <w:r>
        <w:t>circular</w:t>
      </w:r>
      <w:r>
        <w:rPr>
          <w:spacing w:val="-15"/>
        </w:rPr>
        <w:t xml:space="preserve"> </w:t>
      </w:r>
      <w:r>
        <w:t>pipes,</w:t>
      </w:r>
      <w:r>
        <w:rPr>
          <w:spacing w:val="-14"/>
        </w:rPr>
        <w:t xml:space="preserve"> </w:t>
      </w:r>
      <w:r>
        <w:t>annulus and parallel plates, Stoke’s law. Turbulent Flow- Reynolds experiment, Transition from laminar</w:t>
      </w:r>
      <w:r>
        <w:rPr>
          <w:spacing w:val="-7"/>
        </w:rPr>
        <w:t xml:space="preserve"> </w:t>
      </w:r>
      <w:r>
        <w:t>to</w:t>
      </w:r>
      <w:r>
        <w:rPr>
          <w:spacing w:val="-6"/>
        </w:rPr>
        <w:t xml:space="preserve"> </w:t>
      </w:r>
      <w:r>
        <w:t>turbulent</w:t>
      </w:r>
      <w:r>
        <w:rPr>
          <w:spacing w:val="-6"/>
        </w:rPr>
        <w:t xml:space="preserve"> </w:t>
      </w:r>
      <w:r>
        <w:t>flow,</w:t>
      </w:r>
      <w:r>
        <w:rPr>
          <w:spacing w:val="-4"/>
        </w:rPr>
        <w:t xml:space="preserve"> </w:t>
      </w:r>
      <w:r>
        <w:t>definition</w:t>
      </w:r>
      <w:r>
        <w:rPr>
          <w:spacing w:val="-6"/>
        </w:rPr>
        <w:t xml:space="preserve"> </w:t>
      </w:r>
      <w:r>
        <w:t>of</w:t>
      </w:r>
      <w:r>
        <w:rPr>
          <w:spacing w:val="-6"/>
        </w:rPr>
        <w:t xml:space="preserve"> </w:t>
      </w:r>
      <w:r>
        <w:t>turbulence,</w:t>
      </w:r>
      <w:r>
        <w:rPr>
          <w:spacing w:val="-4"/>
        </w:rPr>
        <w:t xml:space="preserve"> </w:t>
      </w:r>
      <w:r>
        <w:t>scale</w:t>
      </w:r>
      <w:r>
        <w:rPr>
          <w:spacing w:val="-7"/>
        </w:rPr>
        <w:t xml:space="preserve"> </w:t>
      </w:r>
      <w:r>
        <w:t>and</w:t>
      </w:r>
      <w:r>
        <w:rPr>
          <w:spacing w:val="-6"/>
        </w:rPr>
        <w:t xml:space="preserve"> </w:t>
      </w:r>
      <w:r>
        <w:t>intensity,</w:t>
      </w:r>
      <w:r>
        <w:rPr>
          <w:spacing w:val="-6"/>
        </w:rPr>
        <w:t xml:space="preserve"> </w:t>
      </w:r>
      <w:r>
        <w:t>Causes</w:t>
      </w:r>
      <w:r>
        <w:rPr>
          <w:spacing w:val="-6"/>
        </w:rPr>
        <w:t xml:space="preserve"> </w:t>
      </w:r>
      <w:r>
        <w:t>of</w:t>
      </w:r>
      <w:r>
        <w:rPr>
          <w:spacing w:val="-6"/>
        </w:rPr>
        <w:t xml:space="preserve"> </w:t>
      </w:r>
      <w:r>
        <w:t>turbulence, instability,</w:t>
      </w:r>
      <w:r>
        <w:rPr>
          <w:spacing w:val="-10"/>
        </w:rPr>
        <w:t xml:space="preserve"> </w:t>
      </w:r>
      <w:r>
        <w:t>mechanism</w:t>
      </w:r>
      <w:r>
        <w:rPr>
          <w:spacing w:val="-8"/>
        </w:rPr>
        <w:t xml:space="preserve"> </w:t>
      </w:r>
      <w:r>
        <w:t>of</w:t>
      </w:r>
      <w:r>
        <w:rPr>
          <w:spacing w:val="-7"/>
        </w:rPr>
        <w:t xml:space="preserve"> </w:t>
      </w:r>
      <w:r>
        <w:t>turbulence</w:t>
      </w:r>
      <w:r>
        <w:rPr>
          <w:spacing w:val="-8"/>
        </w:rPr>
        <w:t xml:space="preserve"> </w:t>
      </w:r>
      <w:r>
        <w:t>and</w:t>
      </w:r>
      <w:r>
        <w:rPr>
          <w:spacing w:val="-6"/>
        </w:rPr>
        <w:t xml:space="preserve"> </w:t>
      </w:r>
      <w:r>
        <w:t>effect</w:t>
      </w:r>
      <w:r>
        <w:rPr>
          <w:spacing w:val="-8"/>
        </w:rPr>
        <w:t xml:space="preserve"> </w:t>
      </w:r>
      <w:r>
        <w:t>of</w:t>
      </w:r>
      <w:r>
        <w:rPr>
          <w:spacing w:val="-8"/>
        </w:rPr>
        <w:t xml:space="preserve"> </w:t>
      </w:r>
      <w:r>
        <w:t>turbulent</w:t>
      </w:r>
      <w:r>
        <w:rPr>
          <w:spacing w:val="-8"/>
        </w:rPr>
        <w:t xml:space="preserve"> </w:t>
      </w:r>
      <w:r>
        <w:t>flow</w:t>
      </w:r>
      <w:r>
        <w:rPr>
          <w:spacing w:val="-9"/>
        </w:rPr>
        <w:t xml:space="preserve"> </w:t>
      </w:r>
      <w:r>
        <w:t>in</w:t>
      </w:r>
      <w:r>
        <w:rPr>
          <w:spacing w:val="-8"/>
        </w:rPr>
        <w:t xml:space="preserve"> </w:t>
      </w:r>
      <w:r>
        <w:t>pipes.</w:t>
      </w:r>
      <w:r>
        <w:rPr>
          <w:spacing w:val="-8"/>
        </w:rPr>
        <w:t xml:space="preserve"> </w:t>
      </w:r>
      <w:r>
        <w:t>Reynolds</w:t>
      </w:r>
      <w:r>
        <w:rPr>
          <w:spacing w:val="-8"/>
        </w:rPr>
        <w:t xml:space="preserve"> </w:t>
      </w:r>
      <w:r>
        <w:t>stresses, semi-empirical theories of turbulence, Prandtl’s mixing length theory, universal velocity distribution equation, Resistance to flow of fluid in smooth and rough pipes, Moody’s diagram.</w:t>
      </w:r>
    </w:p>
    <w:p w:rsidR="00030528" w:rsidRDefault="00601496">
      <w:pPr>
        <w:pStyle w:val="BodyText"/>
        <w:spacing w:before="2" w:line="276" w:lineRule="auto"/>
        <w:ind w:left="1020" w:right="921"/>
        <w:jc w:val="both"/>
      </w:pPr>
      <w:r>
        <w:rPr>
          <w:b/>
        </w:rPr>
        <w:t xml:space="preserve">Dimensional analysis: </w:t>
      </w:r>
      <w:r>
        <w:t>introduction, Non dimensional numbers: Reynolds, Froude, Euler, Weber and Mach number, Dimensional homogeneity, methods of dimensional analysis- Rayleigh’s method and Buckingham Pi theorem, model analysis, similitude, dimensionless numbers and its significance, model laws.</w:t>
      </w:r>
    </w:p>
    <w:p w:rsidR="00030528" w:rsidRDefault="00030528">
      <w:pPr>
        <w:pStyle w:val="BodyText"/>
        <w:spacing w:before="8"/>
        <w:rPr>
          <w:sz w:val="32"/>
        </w:rPr>
      </w:pPr>
    </w:p>
    <w:p w:rsidR="00030528" w:rsidRDefault="00601496">
      <w:pPr>
        <w:pStyle w:val="Heading4"/>
        <w:tabs>
          <w:tab w:val="left" w:pos="7919"/>
        </w:tabs>
        <w:spacing w:before="1"/>
        <w:ind w:left="1020"/>
        <w:jc w:val="both"/>
      </w:pPr>
      <w:r>
        <w:t>Unit-V:</w:t>
      </w:r>
      <w:r>
        <w:tab/>
        <w:t>(Contact hours</w:t>
      </w:r>
      <w:r>
        <w:rPr>
          <w:spacing w:val="-8"/>
        </w:rPr>
        <w:t xml:space="preserve"> </w:t>
      </w:r>
      <w:r>
        <w:t>10)</w:t>
      </w:r>
    </w:p>
    <w:p w:rsidR="00030528" w:rsidRDefault="00601496">
      <w:pPr>
        <w:pStyle w:val="BodyText"/>
        <w:spacing w:before="72" w:line="276" w:lineRule="auto"/>
        <w:ind w:left="1020" w:right="922"/>
        <w:jc w:val="both"/>
      </w:pPr>
      <w:r>
        <w:rPr>
          <w:b/>
        </w:rPr>
        <w:t xml:space="preserve">Fluid Machinery: Hydraulic Pumps: </w:t>
      </w:r>
      <w:r>
        <w:t>Centrifugal pumps- parts of a centrifugal pumps, work done by the centrifugal pump, multistage centrifugal pump, specific speed of centrifugal pump,priming of centrifugal pump, characteristic curves of centrifugal pumps and cavitation. Reciprocating pumps- parts of a reciprocating pump, work done by reciprocating pump, slip of reciprocating pump, indicator diagram.</w:t>
      </w:r>
    </w:p>
    <w:p w:rsidR="00030528" w:rsidRDefault="00030528">
      <w:pPr>
        <w:pStyle w:val="BodyText"/>
        <w:spacing w:before="8"/>
        <w:rPr>
          <w:sz w:val="32"/>
        </w:rPr>
      </w:pPr>
    </w:p>
    <w:p w:rsidR="00030528" w:rsidRDefault="00601496">
      <w:pPr>
        <w:pStyle w:val="Heading4"/>
        <w:tabs>
          <w:tab w:val="left" w:pos="7919"/>
        </w:tabs>
        <w:ind w:left="1020"/>
        <w:jc w:val="both"/>
      </w:pPr>
      <w:r>
        <w:t>Unit</w:t>
      </w:r>
      <w:r>
        <w:rPr>
          <w:spacing w:val="-4"/>
        </w:rPr>
        <w:t xml:space="preserve"> </w:t>
      </w:r>
      <w:r>
        <w:t>VI:</w:t>
      </w:r>
      <w:r>
        <w:tab/>
        <w:t>(Contact hours</w:t>
      </w:r>
      <w:r>
        <w:rPr>
          <w:spacing w:val="-5"/>
        </w:rPr>
        <w:t xml:space="preserve"> </w:t>
      </w:r>
      <w:r>
        <w:t>12)</w:t>
      </w:r>
    </w:p>
    <w:p w:rsidR="00030528" w:rsidRDefault="00601496">
      <w:pPr>
        <w:pStyle w:val="BodyText"/>
        <w:spacing w:before="72" w:line="276" w:lineRule="auto"/>
        <w:ind w:left="1020" w:right="922"/>
        <w:jc w:val="both"/>
      </w:pPr>
      <w:r>
        <w:rPr>
          <w:b/>
        </w:rPr>
        <w:t xml:space="preserve">Fluid Machinery: Hydraulic turbines: </w:t>
      </w:r>
      <w:r>
        <w:t>classification of turbines, impulse and reaction turbines,</w:t>
      </w:r>
      <w:r>
        <w:rPr>
          <w:spacing w:val="-5"/>
        </w:rPr>
        <w:t xml:space="preserve"> </w:t>
      </w:r>
      <w:r>
        <w:t>Pelton</w:t>
      </w:r>
      <w:r>
        <w:rPr>
          <w:spacing w:val="-4"/>
        </w:rPr>
        <w:t xml:space="preserve"> </w:t>
      </w:r>
      <w:r>
        <w:t>wheel,</w:t>
      </w:r>
      <w:r>
        <w:rPr>
          <w:spacing w:val="-4"/>
        </w:rPr>
        <w:t xml:space="preserve"> </w:t>
      </w:r>
      <w:r>
        <w:t>Francis</w:t>
      </w:r>
      <w:r>
        <w:rPr>
          <w:spacing w:val="-3"/>
        </w:rPr>
        <w:t xml:space="preserve"> </w:t>
      </w:r>
      <w:r>
        <w:t>turbine</w:t>
      </w:r>
      <w:r>
        <w:rPr>
          <w:spacing w:val="-6"/>
        </w:rPr>
        <w:t xml:space="preserve"> </w:t>
      </w:r>
      <w:r>
        <w:t>and</w:t>
      </w:r>
      <w:r>
        <w:rPr>
          <w:spacing w:val="-4"/>
        </w:rPr>
        <w:t xml:space="preserve"> </w:t>
      </w:r>
      <w:r>
        <w:t>Kaplan</w:t>
      </w:r>
      <w:r>
        <w:rPr>
          <w:spacing w:val="-5"/>
        </w:rPr>
        <w:t xml:space="preserve"> </w:t>
      </w:r>
      <w:r>
        <w:t>turbine-working</w:t>
      </w:r>
      <w:r>
        <w:rPr>
          <w:spacing w:val="-6"/>
        </w:rPr>
        <w:t xml:space="preserve"> </w:t>
      </w:r>
      <w:r>
        <w:t>proportions,</w:t>
      </w:r>
      <w:r>
        <w:rPr>
          <w:spacing w:val="-5"/>
        </w:rPr>
        <w:t xml:space="preserve"> </w:t>
      </w:r>
      <w:r>
        <w:t>work</w:t>
      </w:r>
      <w:r>
        <w:rPr>
          <w:spacing w:val="-4"/>
        </w:rPr>
        <w:t xml:space="preserve"> </w:t>
      </w:r>
      <w:r>
        <w:t>done, efficiencies, hydraulic design –draft tube- theory functions and</w:t>
      </w:r>
      <w:r>
        <w:rPr>
          <w:spacing w:val="-5"/>
        </w:rPr>
        <w:t xml:space="preserve"> </w:t>
      </w:r>
      <w:r>
        <w:t>efficiency.</w:t>
      </w:r>
    </w:p>
    <w:p w:rsidR="00030528" w:rsidRDefault="00601496">
      <w:pPr>
        <w:pStyle w:val="BodyText"/>
        <w:spacing w:before="1" w:line="276" w:lineRule="auto"/>
        <w:ind w:left="1020" w:right="925"/>
        <w:jc w:val="both"/>
      </w:pPr>
      <w:r>
        <w:rPr>
          <w:b/>
        </w:rPr>
        <w:t xml:space="preserve">Performance of hydraulic turbines: </w:t>
      </w:r>
      <w:r>
        <w:t>Geometric similarity, Unit and specific quantities, characteristic curves, governing of turbines, selection of type of turbine, cavitation, surge tank, water hammer problem.</w:t>
      </w:r>
    </w:p>
    <w:p w:rsidR="00030528" w:rsidRDefault="00030528">
      <w:pPr>
        <w:pStyle w:val="BodyText"/>
        <w:spacing w:before="10"/>
        <w:rPr>
          <w:sz w:val="31"/>
        </w:rPr>
      </w:pPr>
    </w:p>
    <w:p w:rsidR="00030528" w:rsidRDefault="00601496">
      <w:pPr>
        <w:ind w:left="1440"/>
        <w:rPr>
          <w:sz w:val="24"/>
        </w:rPr>
      </w:pPr>
      <w:r>
        <w:rPr>
          <w:b/>
          <w:sz w:val="24"/>
        </w:rPr>
        <w:t xml:space="preserve">Course Outcomes: </w:t>
      </w:r>
      <w:r>
        <w:rPr>
          <w:sz w:val="24"/>
        </w:rPr>
        <w:t>At the end of the course, students will be able to</w:t>
      </w:r>
    </w:p>
    <w:p w:rsidR="00030528" w:rsidRDefault="00030528">
      <w:pPr>
        <w:pStyle w:val="BodyText"/>
        <w:rPr>
          <w:sz w:val="8"/>
        </w:rPr>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88"/>
        <w:gridCol w:w="7670"/>
      </w:tblGrid>
      <w:tr w:rsidR="00030528">
        <w:trPr>
          <w:trHeight w:val="678"/>
        </w:trPr>
        <w:tc>
          <w:tcPr>
            <w:tcW w:w="1188" w:type="dxa"/>
          </w:tcPr>
          <w:p w:rsidR="00030528" w:rsidRDefault="00601496">
            <w:pPr>
              <w:pStyle w:val="TableParagraph"/>
              <w:spacing w:line="273" w:lineRule="exact"/>
              <w:rPr>
                <w:sz w:val="24"/>
              </w:rPr>
            </w:pPr>
            <w:r>
              <w:rPr>
                <w:sz w:val="24"/>
              </w:rPr>
              <w:t>CO 1</w:t>
            </w:r>
          </w:p>
        </w:tc>
        <w:tc>
          <w:tcPr>
            <w:tcW w:w="7670" w:type="dxa"/>
          </w:tcPr>
          <w:p w:rsidR="00030528" w:rsidRDefault="00601496">
            <w:pPr>
              <w:pStyle w:val="TableParagraph"/>
              <w:spacing w:line="273" w:lineRule="exact"/>
              <w:rPr>
                <w:sz w:val="24"/>
              </w:rPr>
            </w:pPr>
            <w:r>
              <w:rPr>
                <w:sz w:val="24"/>
              </w:rPr>
              <w:t>Analyze mathematically fluid flow situations and they will be able to</w:t>
            </w:r>
          </w:p>
          <w:p w:rsidR="00030528" w:rsidRDefault="00601496">
            <w:pPr>
              <w:pStyle w:val="TableParagraph"/>
              <w:spacing w:before="84"/>
              <w:rPr>
                <w:sz w:val="24"/>
              </w:rPr>
            </w:pPr>
            <w:r>
              <w:rPr>
                <w:sz w:val="24"/>
              </w:rPr>
              <w:t>evaluate the performance of turbines and pumps.</w:t>
            </w:r>
          </w:p>
        </w:tc>
      </w:tr>
      <w:tr w:rsidR="00030528">
        <w:trPr>
          <w:trHeight w:val="517"/>
        </w:trPr>
        <w:tc>
          <w:tcPr>
            <w:tcW w:w="1188" w:type="dxa"/>
          </w:tcPr>
          <w:p w:rsidR="00030528" w:rsidRDefault="00601496">
            <w:pPr>
              <w:pStyle w:val="TableParagraph"/>
              <w:spacing w:line="270" w:lineRule="exact"/>
              <w:rPr>
                <w:sz w:val="24"/>
              </w:rPr>
            </w:pPr>
            <w:r>
              <w:rPr>
                <w:sz w:val="24"/>
              </w:rPr>
              <w:t>CO 2</w:t>
            </w:r>
          </w:p>
        </w:tc>
        <w:tc>
          <w:tcPr>
            <w:tcW w:w="7670" w:type="dxa"/>
          </w:tcPr>
          <w:p w:rsidR="00030528" w:rsidRDefault="00601496">
            <w:pPr>
              <w:pStyle w:val="TableParagraph"/>
              <w:spacing w:line="270" w:lineRule="exact"/>
              <w:rPr>
                <w:sz w:val="24"/>
              </w:rPr>
            </w:pPr>
            <w:r>
              <w:rPr>
                <w:sz w:val="24"/>
              </w:rPr>
              <w:t>Identify importance of various fluid properties at rest and in transit.</w:t>
            </w:r>
          </w:p>
        </w:tc>
      </w:tr>
      <w:tr w:rsidR="00030528">
        <w:trPr>
          <w:trHeight w:val="515"/>
        </w:trPr>
        <w:tc>
          <w:tcPr>
            <w:tcW w:w="1188" w:type="dxa"/>
          </w:tcPr>
          <w:p w:rsidR="00030528" w:rsidRDefault="00601496">
            <w:pPr>
              <w:pStyle w:val="TableParagraph"/>
              <w:spacing w:line="270" w:lineRule="exact"/>
              <w:rPr>
                <w:sz w:val="24"/>
              </w:rPr>
            </w:pPr>
            <w:r>
              <w:rPr>
                <w:sz w:val="24"/>
              </w:rPr>
              <w:t>CO 3</w:t>
            </w:r>
          </w:p>
        </w:tc>
        <w:tc>
          <w:tcPr>
            <w:tcW w:w="7670" w:type="dxa"/>
          </w:tcPr>
          <w:p w:rsidR="00030528" w:rsidRDefault="00601496">
            <w:pPr>
              <w:pStyle w:val="TableParagraph"/>
              <w:spacing w:line="270" w:lineRule="exact"/>
              <w:rPr>
                <w:sz w:val="24"/>
              </w:rPr>
            </w:pPr>
            <w:r>
              <w:rPr>
                <w:sz w:val="24"/>
              </w:rPr>
              <w:t>Derive and apply general governing equations for various fluid flows</w:t>
            </w:r>
          </w:p>
        </w:tc>
      </w:tr>
    </w:tbl>
    <w:p w:rsidR="00030528" w:rsidRDefault="00030528">
      <w:pPr>
        <w:spacing w:line="270" w:lineRule="exact"/>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88"/>
        <w:gridCol w:w="7670"/>
      </w:tblGrid>
      <w:tr w:rsidR="00030528">
        <w:trPr>
          <w:trHeight w:val="518"/>
        </w:trPr>
        <w:tc>
          <w:tcPr>
            <w:tcW w:w="1188" w:type="dxa"/>
          </w:tcPr>
          <w:p w:rsidR="00030528" w:rsidRDefault="00601496">
            <w:pPr>
              <w:pStyle w:val="TableParagraph"/>
              <w:spacing w:line="270" w:lineRule="exact"/>
              <w:rPr>
                <w:sz w:val="24"/>
              </w:rPr>
            </w:pPr>
            <w:r>
              <w:rPr>
                <w:sz w:val="24"/>
              </w:rPr>
              <w:t>CO 4</w:t>
            </w:r>
          </w:p>
        </w:tc>
        <w:tc>
          <w:tcPr>
            <w:tcW w:w="7670" w:type="dxa"/>
          </w:tcPr>
          <w:p w:rsidR="00030528" w:rsidRDefault="00601496">
            <w:pPr>
              <w:pStyle w:val="TableParagraph"/>
              <w:spacing w:line="270" w:lineRule="exact"/>
              <w:rPr>
                <w:sz w:val="24"/>
              </w:rPr>
            </w:pPr>
            <w:r>
              <w:rPr>
                <w:sz w:val="24"/>
              </w:rPr>
              <w:t>Explain the concept of boundary layer theory and flow separation</w:t>
            </w:r>
          </w:p>
        </w:tc>
      </w:tr>
      <w:tr w:rsidR="00030528">
        <w:trPr>
          <w:trHeight w:val="517"/>
        </w:trPr>
        <w:tc>
          <w:tcPr>
            <w:tcW w:w="1188" w:type="dxa"/>
          </w:tcPr>
          <w:p w:rsidR="00030528" w:rsidRDefault="00601496">
            <w:pPr>
              <w:pStyle w:val="TableParagraph"/>
              <w:spacing w:line="270" w:lineRule="exact"/>
              <w:rPr>
                <w:sz w:val="24"/>
              </w:rPr>
            </w:pPr>
            <w:r>
              <w:rPr>
                <w:sz w:val="24"/>
              </w:rPr>
              <w:t>CO 5</w:t>
            </w:r>
          </w:p>
        </w:tc>
        <w:tc>
          <w:tcPr>
            <w:tcW w:w="7670" w:type="dxa"/>
          </w:tcPr>
          <w:p w:rsidR="00030528" w:rsidRDefault="00601496">
            <w:pPr>
              <w:pStyle w:val="TableParagraph"/>
              <w:spacing w:line="270" w:lineRule="exact"/>
              <w:rPr>
                <w:sz w:val="24"/>
              </w:rPr>
            </w:pPr>
            <w:r>
              <w:rPr>
                <w:sz w:val="24"/>
              </w:rPr>
              <w:t>Create velocity and pressure profiles for any given fluid flow.</w:t>
            </w:r>
          </w:p>
        </w:tc>
      </w:tr>
      <w:tr w:rsidR="00030528">
        <w:trPr>
          <w:trHeight w:val="517"/>
        </w:trPr>
        <w:tc>
          <w:tcPr>
            <w:tcW w:w="1188" w:type="dxa"/>
          </w:tcPr>
          <w:p w:rsidR="00030528" w:rsidRDefault="00601496">
            <w:pPr>
              <w:pStyle w:val="TableParagraph"/>
              <w:spacing w:line="270" w:lineRule="exact"/>
              <w:rPr>
                <w:sz w:val="24"/>
              </w:rPr>
            </w:pPr>
            <w:r>
              <w:rPr>
                <w:sz w:val="24"/>
              </w:rPr>
              <w:t>CO 6</w:t>
            </w:r>
          </w:p>
        </w:tc>
        <w:tc>
          <w:tcPr>
            <w:tcW w:w="7670" w:type="dxa"/>
          </w:tcPr>
          <w:p w:rsidR="00030528" w:rsidRDefault="00601496">
            <w:pPr>
              <w:pStyle w:val="TableParagraph"/>
              <w:spacing w:line="270" w:lineRule="exact"/>
              <w:rPr>
                <w:sz w:val="24"/>
              </w:rPr>
            </w:pPr>
            <w:r>
              <w:rPr>
                <w:sz w:val="24"/>
              </w:rPr>
              <w:t>Evaluate the performance characteristics of hydraulic turbines and pumps</w:t>
            </w:r>
          </w:p>
        </w:tc>
      </w:tr>
    </w:tbl>
    <w:p w:rsidR="00030528" w:rsidRDefault="00030528">
      <w:pPr>
        <w:pStyle w:val="BodyText"/>
        <w:spacing w:before="7"/>
        <w:rPr>
          <w:sz w:val="23"/>
        </w:rPr>
      </w:pPr>
    </w:p>
    <w:p w:rsidR="00030528" w:rsidRDefault="00601496">
      <w:pPr>
        <w:pStyle w:val="Heading4"/>
        <w:spacing w:before="90"/>
      </w:pPr>
      <w:r>
        <w:t>Text Books:</w:t>
      </w:r>
    </w:p>
    <w:p w:rsidR="00030528" w:rsidRDefault="00601496" w:rsidP="00BC73C7">
      <w:pPr>
        <w:pStyle w:val="ListParagraph"/>
        <w:numPr>
          <w:ilvl w:val="0"/>
          <w:numId w:val="179"/>
        </w:numPr>
        <w:tabs>
          <w:tab w:val="left" w:pos="2161"/>
        </w:tabs>
        <w:spacing w:before="72" w:line="276" w:lineRule="auto"/>
        <w:ind w:right="2443"/>
        <w:rPr>
          <w:sz w:val="24"/>
        </w:rPr>
      </w:pPr>
      <w:r>
        <w:rPr>
          <w:sz w:val="24"/>
        </w:rPr>
        <w:t xml:space="preserve">R. K. Bansal, </w:t>
      </w:r>
      <w:r>
        <w:rPr>
          <w:i/>
          <w:sz w:val="24"/>
        </w:rPr>
        <w:t>Fluid Mechanics and Hydraulic Machines</w:t>
      </w:r>
      <w:r>
        <w:rPr>
          <w:sz w:val="24"/>
        </w:rPr>
        <w:t>, Laxmi Publications, Revised Ninth Edition,</w:t>
      </w:r>
      <w:r>
        <w:rPr>
          <w:spacing w:val="-3"/>
          <w:sz w:val="24"/>
        </w:rPr>
        <w:t xml:space="preserve"> </w:t>
      </w:r>
      <w:r>
        <w:rPr>
          <w:sz w:val="24"/>
        </w:rPr>
        <w:t>2017.</w:t>
      </w:r>
    </w:p>
    <w:p w:rsidR="00030528" w:rsidRDefault="00601496" w:rsidP="00BC73C7">
      <w:pPr>
        <w:pStyle w:val="ListParagraph"/>
        <w:numPr>
          <w:ilvl w:val="0"/>
          <w:numId w:val="179"/>
        </w:numPr>
        <w:tabs>
          <w:tab w:val="left" w:pos="2161"/>
        </w:tabs>
        <w:spacing w:before="1" w:line="276" w:lineRule="auto"/>
        <w:ind w:right="2733"/>
        <w:rPr>
          <w:sz w:val="24"/>
        </w:rPr>
      </w:pPr>
      <w:r>
        <w:rPr>
          <w:sz w:val="24"/>
        </w:rPr>
        <w:t xml:space="preserve">P. M. Modi and S. M. Seth, </w:t>
      </w:r>
      <w:r>
        <w:rPr>
          <w:i/>
          <w:sz w:val="24"/>
        </w:rPr>
        <w:t>Hydraulics and Fluid Mechanics including Hydraulic Machines,</w:t>
      </w:r>
      <w:r>
        <w:rPr>
          <w:sz w:val="24"/>
        </w:rPr>
        <w:t>, Standard Book</w:t>
      </w:r>
      <w:r>
        <w:rPr>
          <w:spacing w:val="-3"/>
          <w:sz w:val="24"/>
        </w:rPr>
        <w:t xml:space="preserve"> </w:t>
      </w:r>
      <w:r>
        <w:rPr>
          <w:sz w:val="24"/>
        </w:rPr>
        <w:t>House.</w:t>
      </w:r>
    </w:p>
    <w:p w:rsidR="00030528" w:rsidRDefault="00601496">
      <w:pPr>
        <w:pStyle w:val="Heading4"/>
        <w:spacing w:before="8"/>
      </w:pPr>
      <w:r>
        <w:t>References</w:t>
      </w:r>
    </w:p>
    <w:p w:rsidR="00030528" w:rsidRDefault="00601496" w:rsidP="00BC73C7">
      <w:pPr>
        <w:pStyle w:val="ListParagraph"/>
        <w:numPr>
          <w:ilvl w:val="1"/>
          <w:numId w:val="179"/>
        </w:numPr>
        <w:tabs>
          <w:tab w:val="left" w:pos="2521"/>
        </w:tabs>
        <w:spacing w:before="76" w:line="276" w:lineRule="auto"/>
        <w:ind w:right="2559"/>
        <w:rPr>
          <w:sz w:val="24"/>
        </w:rPr>
      </w:pPr>
      <w:r>
        <w:rPr>
          <w:sz w:val="24"/>
        </w:rPr>
        <w:t xml:space="preserve">Som &amp; Biswas, </w:t>
      </w:r>
      <w:r>
        <w:rPr>
          <w:i/>
          <w:sz w:val="24"/>
        </w:rPr>
        <w:t xml:space="preserve">Introduction to Fluid Mechanics and </w:t>
      </w:r>
      <w:r>
        <w:rPr>
          <w:i/>
          <w:spacing w:val="-3"/>
          <w:sz w:val="24"/>
        </w:rPr>
        <w:t xml:space="preserve">Fluid </w:t>
      </w:r>
      <w:r>
        <w:rPr>
          <w:i/>
          <w:sz w:val="24"/>
        </w:rPr>
        <w:t xml:space="preserve">Machines, </w:t>
      </w:r>
      <w:r>
        <w:rPr>
          <w:sz w:val="24"/>
        </w:rPr>
        <w:t>TMH,</w:t>
      </w:r>
      <w:r>
        <w:rPr>
          <w:spacing w:val="-1"/>
          <w:sz w:val="24"/>
        </w:rPr>
        <w:t xml:space="preserve"> </w:t>
      </w:r>
      <w:r>
        <w:rPr>
          <w:sz w:val="24"/>
        </w:rPr>
        <w:t>2003.</w:t>
      </w:r>
    </w:p>
    <w:p w:rsidR="00030528" w:rsidRDefault="00601496" w:rsidP="00BC73C7">
      <w:pPr>
        <w:pStyle w:val="ListParagraph"/>
        <w:numPr>
          <w:ilvl w:val="1"/>
          <w:numId w:val="179"/>
        </w:numPr>
        <w:tabs>
          <w:tab w:val="left" w:pos="2521"/>
        </w:tabs>
        <w:spacing w:line="275" w:lineRule="exact"/>
        <w:ind w:hanging="361"/>
        <w:rPr>
          <w:sz w:val="24"/>
        </w:rPr>
      </w:pPr>
      <w:r>
        <w:rPr>
          <w:sz w:val="24"/>
        </w:rPr>
        <w:t xml:space="preserve">Yunus A.Cengel, Jhon M. Cimbala, </w:t>
      </w:r>
      <w:r>
        <w:rPr>
          <w:i/>
          <w:sz w:val="24"/>
        </w:rPr>
        <w:t xml:space="preserve">Fluid Mechanics, </w:t>
      </w:r>
      <w:r>
        <w:rPr>
          <w:sz w:val="24"/>
        </w:rPr>
        <w:t>McGraw-Hill,</w:t>
      </w:r>
      <w:r>
        <w:rPr>
          <w:spacing w:val="-7"/>
          <w:sz w:val="24"/>
        </w:rPr>
        <w:t xml:space="preserve"> </w:t>
      </w:r>
      <w:r>
        <w:rPr>
          <w:sz w:val="24"/>
        </w:rPr>
        <w:t>2006.</w:t>
      </w:r>
    </w:p>
    <w:p w:rsidR="00030528" w:rsidRDefault="00601496" w:rsidP="00BC73C7">
      <w:pPr>
        <w:pStyle w:val="ListParagraph"/>
        <w:numPr>
          <w:ilvl w:val="1"/>
          <w:numId w:val="179"/>
        </w:numPr>
        <w:tabs>
          <w:tab w:val="left" w:pos="2521"/>
        </w:tabs>
        <w:spacing w:before="81"/>
        <w:ind w:hanging="361"/>
        <w:rPr>
          <w:sz w:val="24"/>
        </w:rPr>
      </w:pPr>
      <w:r>
        <w:rPr>
          <w:sz w:val="24"/>
        </w:rPr>
        <w:t xml:space="preserve">Sadhu Singh, </w:t>
      </w:r>
      <w:r>
        <w:rPr>
          <w:i/>
          <w:sz w:val="24"/>
        </w:rPr>
        <w:t xml:space="preserve">Fluid Mechanics, </w:t>
      </w:r>
      <w:r>
        <w:rPr>
          <w:sz w:val="24"/>
        </w:rPr>
        <w:t>Khanna Publishing House,</w:t>
      </w:r>
      <w:r>
        <w:rPr>
          <w:spacing w:val="-15"/>
          <w:sz w:val="24"/>
        </w:rPr>
        <w:t xml:space="preserve"> </w:t>
      </w:r>
      <w:r>
        <w:rPr>
          <w:sz w:val="24"/>
        </w:rPr>
        <w:t>Delhi.</w:t>
      </w:r>
    </w:p>
    <w:p w:rsidR="00030528" w:rsidRDefault="00601496" w:rsidP="00BC73C7">
      <w:pPr>
        <w:pStyle w:val="ListParagraph"/>
        <w:numPr>
          <w:ilvl w:val="1"/>
          <w:numId w:val="179"/>
        </w:numPr>
        <w:tabs>
          <w:tab w:val="left" w:pos="2521"/>
        </w:tabs>
        <w:spacing w:before="84"/>
        <w:ind w:hanging="361"/>
        <w:rPr>
          <w:sz w:val="24"/>
        </w:rPr>
      </w:pPr>
      <w:r>
        <w:rPr>
          <w:sz w:val="24"/>
        </w:rPr>
        <w:t>Introductory Fluid Mechanics</w:t>
      </w:r>
      <w:r>
        <w:rPr>
          <w:i/>
          <w:sz w:val="24"/>
        </w:rPr>
        <w:t>, Katz, Cambridge Univeristy press,</w:t>
      </w:r>
      <w:r>
        <w:rPr>
          <w:i/>
          <w:spacing w:val="-11"/>
          <w:sz w:val="24"/>
        </w:rPr>
        <w:t xml:space="preserve"> </w:t>
      </w:r>
      <w:r>
        <w:rPr>
          <w:sz w:val="24"/>
        </w:rPr>
        <w:t>2014.</w:t>
      </w:r>
    </w:p>
    <w:p w:rsidR="00030528" w:rsidRDefault="00601496" w:rsidP="00BC73C7">
      <w:pPr>
        <w:pStyle w:val="ListParagraph"/>
        <w:numPr>
          <w:ilvl w:val="1"/>
          <w:numId w:val="179"/>
        </w:numPr>
        <w:tabs>
          <w:tab w:val="left" w:pos="2521"/>
        </w:tabs>
        <w:spacing w:before="84"/>
        <w:ind w:hanging="361"/>
        <w:rPr>
          <w:sz w:val="24"/>
        </w:rPr>
      </w:pPr>
      <w:r>
        <w:rPr>
          <w:sz w:val="24"/>
        </w:rPr>
        <w:t xml:space="preserve">Frank. M. White, </w:t>
      </w:r>
      <w:r>
        <w:rPr>
          <w:i/>
          <w:sz w:val="24"/>
        </w:rPr>
        <w:t xml:space="preserve">Fluid Mechanics, </w:t>
      </w:r>
      <w:r>
        <w:rPr>
          <w:sz w:val="24"/>
        </w:rPr>
        <w:t>McGraw-Hill, 2008.</w:t>
      </w:r>
    </w:p>
    <w:p w:rsidR="00030528" w:rsidRDefault="00030528">
      <w:pPr>
        <w:pStyle w:val="BodyText"/>
        <w:rPr>
          <w:sz w:val="26"/>
        </w:rPr>
      </w:pPr>
    </w:p>
    <w:p w:rsidR="00030528" w:rsidRDefault="00601496">
      <w:pPr>
        <w:pStyle w:val="Heading4"/>
        <w:spacing w:before="160"/>
      </w:pPr>
      <w:r>
        <w:t>Video Reference links:</w:t>
      </w:r>
    </w:p>
    <w:p w:rsidR="00030528" w:rsidRDefault="00030528">
      <w:pPr>
        <w:pStyle w:val="BodyText"/>
        <w:spacing w:before="6"/>
        <w:rPr>
          <w:b/>
          <w:sz w:val="7"/>
        </w:rPr>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44"/>
        <w:gridCol w:w="1409"/>
        <w:gridCol w:w="1596"/>
        <w:gridCol w:w="4207"/>
      </w:tblGrid>
      <w:tr w:rsidR="00030528">
        <w:trPr>
          <w:trHeight w:val="678"/>
        </w:trPr>
        <w:tc>
          <w:tcPr>
            <w:tcW w:w="1644" w:type="dxa"/>
          </w:tcPr>
          <w:p w:rsidR="00030528" w:rsidRDefault="00601496">
            <w:pPr>
              <w:pStyle w:val="TableParagraph"/>
              <w:spacing w:line="275" w:lineRule="exact"/>
              <w:rPr>
                <w:b/>
                <w:sz w:val="24"/>
              </w:rPr>
            </w:pPr>
            <w:r>
              <w:rPr>
                <w:b/>
                <w:sz w:val="24"/>
              </w:rPr>
              <w:t>Title</w:t>
            </w:r>
          </w:p>
        </w:tc>
        <w:tc>
          <w:tcPr>
            <w:tcW w:w="1409" w:type="dxa"/>
          </w:tcPr>
          <w:p w:rsidR="00030528" w:rsidRDefault="00601496">
            <w:pPr>
              <w:pStyle w:val="TableParagraph"/>
              <w:spacing w:line="275" w:lineRule="exact"/>
              <w:ind w:left="110"/>
              <w:rPr>
                <w:b/>
                <w:sz w:val="24"/>
              </w:rPr>
            </w:pPr>
            <w:r>
              <w:rPr>
                <w:b/>
                <w:sz w:val="24"/>
              </w:rPr>
              <w:t>Expert</w:t>
            </w:r>
          </w:p>
          <w:p w:rsidR="00030528" w:rsidRDefault="00601496">
            <w:pPr>
              <w:pStyle w:val="TableParagraph"/>
              <w:spacing w:before="86"/>
              <w:rPr>
                <w:b/>
                <w:sz w:val="24"/>
              </w:rPr>
            </w:pPr>
            <w:r>
              <w:rPr>
                <w:b/>
                <w:sz w:val="24"/>
              </w:rPr>
              <w:t>Name</w:t>
            </w:r>
          </w:p>
        </w:tc>
        <w:tc>
          <w:tcPr>
            <w:tcW w:w="1596" w:type="dxa"/>
          </w:tcPr>
          <w:p w:rsidR="00030528" w:rsidRDefault="00601496">
            <w:pPr>
              <w:pStyle w:val="TableParagraph"/>
              <w:spacing w:line="275" w:lineRule="exact"/>
              <w:rPr>
                <w:b/>
                <w:sz w:val="24"/>
              </w:rPr>
            </w:pPr>
            <w:r>
              <w:rPr>
                <w:b/>
                <w:sz w:val="24"/>
              </w:rPr>
              <w:t>Details of</w:t>
            </w:r>
          </w:p>
          <w:p w:rsidR="00030528" w:rsidRDefault="00601496">
            <w:pPr>
              <w:pStyle w:val="TableParagraph"/>
              <w:spacing w:before="86"/>
              <w:rPr>
                <w:b/>
                <w:sz w:val="24"/>
              </w:rPr>
            </w:pPr>
            <w:r>
              <w:rPr>
                <w:b/>
                <w:sz w:val="24"/>
              </w:rPr>
              <w:t>Expert</w:t>
            </w:r>
          </w:p>
        </w:tc>
        <w:tc>
          <w:tcPr>
            <w:tcW w:w="4207" w:type="dxa"/>
          </w:tcPr>
          <w:p w:rsidR="00030528" w:rsidRDefault="00601496">
            <w:pPr>
              <w:pStyle w:val="TableParagraph"/>
              <w:spacing w:line="275" w:lineRule="exact"/>
              <w:ind w:left="115"/>
              <w:rPr>
                <w:b/>
                <w:sz w:val="24"/>
              </w:rPr>
            </w:pPr>
            <w:r>
              <w:rPr>
                <w:b/>
                <w:sz w:val="24"/>
              </w:rPr>
              <w:t>Web link</w:t>
            </w:r>
          </w:p>
        </w:tc>
      </w:tr>
      <w:tr w:rsidR="00030528">
        <w:trPr>
          <w:trHeight w:val="676"/>
        </w:trPr>
        <w:tc>
          <w:tcPr>
            <w:tcW w:w="1644" w:type="dxa"/>
          </w:tcPr>
          <w:p w:rsidR="00030528" w:rsidRDefault="00601496">
            <w:pPr>
              <w:pStyle w:val="TableParagraph"/>
              <w:spacing w:line="271" w:lineRule="exact"/>
              <w:rPr>
                <w:sz w:val="24"/>
              </w:rPr>
            </w:pPr>
            <w:r>
              <w:rPr>
                <w:sz w:val="24"/>
              </w:rPr>
              <w:t>Fluid</w:t>
            </w:r>
          </w:p>
          <w:p w:rsidR="00030528" w:rsidRDefault="00601496">
            <w:pPr>
              <w:pStyle w:val="TableParagraph"/>
              <w:spacing w:before="81"/>
              <w:rPr>
                <w:sz w:val="24"/>
              </w:rPr>
            </w:pPr>
            <w:r>
              <w:rPr>
                <w:sz w:val="24"/>
              </w:rPr>
              <w:t>Mechanics</w:t>
            </w:r>
          </w:p>
        </w:tc>
        <w:tc>
          <w:tcPr>
            <w:tcW w:w="1409" w:type="dxa"/>
          </w:tcPr>
          <w:p w:rsidR="00030528" w:rsidRDefault="00601496">
            <w:pPr>
              <w:pStyle w:val="TableParagraph"/>
              <w:spacing w:line="271" w:lineRule="exact"/>
              <w:rPr>
                <w:sz w:val="24"/>
              </w:rPr>
            </w:pPr>
            <w:r>
              <w:rPr>
                <w:sz w:val="24"/>
              </w:rPr>
              <w:t>Prof. S.K.</w:t>
            </w:r>
          </w:p>
          <w:p w:rsidR="00030528" w:rsidRDefault="00601496">
            <w:pPr>
              <w:pStyle w:val="TableParagraph"/>
              <w:spacing w:before="81"/>
              <w:rPr>
                <w:sz w:val="24"/>
              </w:rPr>
            </w:pPr>
            <w:r>
              <w:rPr>
                <w:sz w:val="24"/>
              </w:rPr>
              <w:t>Som</w:t>
            </w:r>
          </w:p>
        </w:tc>
        <w:tc>
          <w:tcPr>
            <w:tcW w:w="1596" w:type="dxa"/>
          </w:tcPr>
          <w:p w:rsidR="00030528" w:rsidRDefault="00601496">
            <w:pPr>
              <w:pStyle w:val="TableParagraph"/>
              <w:spacing w:line="271" w:lineRule="exact"/>
              <w:ind w:left="175"/>
              <w:rPr>
                <w:sz w:val="24"/>
              </w:rPr>
            </w:pPr>
            <w:r>
              <w:rPr>
                <w:sz w:val="24"/>
              </w:rPr>
              <w:t>IIT</w:t>
            </w:r>
          </w:p>
          <w:p w:rsidR="00030528" w:rsidRDefault="00601496">
            <w:pPr>
              <w:pStyle w:val="TableParagraph"/>
              <w:spacing w:before="81"/>
              <w:rPr>
                <w:sz w:val="24"/>
              </w:rPr>
            </w:pPr>
            <w:r>
              <w:rPr>
                <w:sz w:val="24"/>
              </w:rPr>
              <w:t>Kharagpur</w:t>
            </w:r>
          </w:p>
        </w:tc>
        <w:tc>
          <w:tcPr>
            <w:tcW w:w="4207" w:type="dxa"/>
          </w:tcPr>
          <w:p w:rsidR="00030528" w:rsidRDefault="00EE0037">
            <w:pPr>
              <w:pStyle w:val="TableParagraph"/>
              <w:spacing w:line="271" w:lineRule="exact"/>
              <w:ind w:left="115"/>
              <w:rPr>
                <w:sz w:val="24"/>
              </w:rPr>
            </w:pPr>
            <w:hyperlink r:id="rId28">
              <w:r w:rsidR="00601496">
                <w:rPr>
                  <w:sz w:val="24"/>
                </w:rPr>
                <w:t>http://nptel.ac.in/courses/112105171/</w:t>
              </w:r>
            </w:hyperlink>
          </w:p>
        </w:tc>
      </w:tr>
    </w:tbl>
    <w:p w:rsidR="00030528" w:rsidRDefault="00601496">
      <w:pPr>
        <w:ind w:left="1440"/>
        <w:rPr>
          <w:b/>
          <w:sz w:val="24"/>
        </w:rPr>
      </w:pPr>
      <w:r>
        <w:rPr>
          <w:b/>
          <w:sz w:val="24"/>
        </w:rPr>
        <w:t>Text Reference links:</w:t>
      </w:r>
    </w:p>
    <w:p w:rsidR="00030528" w:rsidRDefault="00030528">
      <w:pPr>
        <w:pStyle w:val="BodyText"/>
        <w:spacing w:before="4"/>
        <w:rPr>
          <w:b/>
          <w:sz w:val="7"/>
        </w:rPr>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17"/>
        <w:gridCol w:w="1429"/>
        <w:gridCol w:w="1647"/>
        <w:gridCol w:w="3963"/>
      </w:tblGrid>
      <w:tr w:rsidR="00030528">
        <w:trPr>
          <w:trHeight w:val="678"/>
        </w:trPr>
        <w:tc>
          <w:tcPr>
            <w:tcW w:w="1817" w:type="dxa"/>
          </w:tcPr>
          <w:p w:rsidR="00030528" w:rsidRDefault="00601496">
            <w:pPr>
              <w:pStyle w:val="TableParagraph"/>
              <w:spacing w:line="275" w:lineRule="exact"/>
              <w:rPr>
                <w:b/>
                <w:sz w:val="24"/>
              </w:rPr>
            </w:pPr>
            <w:r>
              <w:rPr>
                <w:b/>
                <w:sz w:val="24"/>
              </w:rPr>
              <w:t>Title</w:t>
            </w:r>
          </w:p>
        </w:tc>
        <w:tc>
          <w:tcPr>
            <w:tcW w:w="1429" w:type="dxa"/>
          </w:tcPr>
          <w:p w:rsidR="00030528" w:rsidRDefault="00601496">
            <w:pPr>
              <w:pStyle w:val="TableParagraph"/>
              <w:spacing w:line="275" w:lineRule="exact"/>
              <w:ind w:left="108"/>
              <w:rPr>
                <w:b/>
                <w:sz w:val="24"/>
              </w:rPr>
            </w:pPr>
            <w:r>
              <w:rPr>
                <w:b/>
                <w:sz w:val="24"/>
              </w:rPr>
              <w:t>Expert</w:t>
            </w:r>
          </w:p>
          <w:p w:rsidR="00030528" w:rsidRDefault="00601496">
            <w:pPr>
              <w:pStyle w:val="TableParagraph"/>
              <w:spacing w:before="86"/>
              <w:ind w:left="110"/>
              <w:rPr>
                <w:b/>
                <w:sz w:val="24"/>
              </w:rPr>
            </w:pPr>
            <w:r>
              <w:rPr>
                <w:b/>
                <w:sz w:val="24"/>
              </w:rPr>
              <w:t>Name</w:t>
            </w:r>
          </w:p>
        </w:tc>
        <w:tc>
          <w:tcPr>
            <w:tcW w:w="1647" w:type="dxa"/>
          </w:tcPr>
          <w:p w:rsidR="00030528" w:rsidRDefault="00601496">
            <w:pPr>
              <w:pStyle w:val="TableParagraph"/>
              <w:spacing w:line="275" w:lineRule="exact"/>
              <w:ind w:left="114"/>
              <w:rPr>
                <w:b/>
                <w:sz w:val="24"/>
              </w:rPr>
            </w:pPr>
            <w:r>
              <w:rPr>
                <w:b/>
                <w:sz w:val="24"/>
              </w:rPr>
              <w:t>Details of</w:t>
            </w:r>
          </w:p>
          <w:p w:rsidR="00030528" w:rsidRDefault="00601496">
            <w:pPr>
              <w:pStyle w:val="TableParagraph"/>
              <w:spacing w:before="86"/>
              <w:ind w:left="114"/>
              <w:rPr>
                <w:b/>
                <w:sz w:val="24"/>
              </w:rPr>
            </w:pPr>
            <w:r>
              <w:rPr>
                <w:b/>
                <w:sz w:val="24"/>
              </w:rPr>
              <w:t>Expert</w:t>
            </w:r>
          </w:p>
        </w:tc>
        <w:tc>
          <w:tcPr>
            <w:tcW w:w="3963" w:type="dxa"/>
          </w:tcPr>
          <w:p w:rsidR="00030528" w:rsidRDefault="00601496">
            <w:pPr>
              <w:pStyle w:val="TableParagraph"/>
              <w:spacing w:line="275" w:lineRule="exact"/>
              <w:ind w:left="111"/>
              <w:rPr>
                <w:b/>
                <w:sz w:val="24"/>
              </w:rPr>
            </w:pPr>
            <w:r>
              <w:rPr>
                <w:b/>
                <w:sz w:val="24"/>
              </w:rPr>
              <w:t>Web link</w:t>
            </w:r>
          </w:p>
        </w:tc>
      </w:tr>
      <w:tr w:rsidR="00030528">
        <w:trPr>
          <w:trHeight w:val="1586"/>
        </w:trPr>
        <w:tc>
          <w:tcPr>
            <w:tcW w:w="1817" w:type="dxa"/>
          </w:tcPr>
          <w:p w:rsidR="00030528" w:rsidRDefault="00601496">
            <w:pPr>
              <w:pStyle w:val="TableParagraph"/>
              <w:spacing w:line="276" w:lineRule="auto"/>
              <w:ind w:right="175"/>
              <w:rPr>
                <w:sz w:val="24"/>
              </w:rPr>
            </w:pPr>
            <w:r>
              <w:rPr>
                <w:sz w:val="24"/>
              </w:rPr>
              <w:t>Introduction to Fluid Machines and Compressible</w:t>
            </w:r>
          </w:p>
          <w:p w:rsidR="00030528" w:rsidRDefault="00601496">
            <w:pPr>
              <w:pStyle w:val="TableParagraph"/>
              <w:rPr>
                <w:sz w:val="24"/>
              </w:rPr>
            </w:pPr>
            <w:r>
              <w:rPr>
                <w:sz w:val="24"/>
              </w:rPr>
              <w:t>Flow</w:t>
            </w:r>
          </w:p>
        </w:tc>
        <w:tc>
          <w:tcPr>
            <w:tcW w:w="1429" w:type="dxa"/>
          </w:tcPr>
          <w:p w:rsidR="00030528" w:rsidRDefault="00601496">
            <w:pPr>
              <w:pStyle w:val="TableParagraph"/>
              <w:spacing w:line="276" w:lineRule="auto"/>
              <w:ind w:left="110" w:right="328"/>
              <w:rPr>
                <w:sz w:val="24"/>
              </w:rPr>
            </w:pPr>
            <w:r>
              <w:rPr>
                <w:sz w:val="24"/>
              </w:rPr>
              <w:t>Prof. S.K. Som</w:t>
            </w:r>
          </w:p>
        </w:tc>
        <w:tc>
          <w:tcPr>
            <w:tcW w:w="1647" w:type="dxa"/>
          </w:tcPr>
          <w:p w:rsidR="00030528" w:rsidRDefault="00601496">
            <w:pPr>
              <w:pStyle w:val="TableParagraph"/>
              <w:spacing w:line="270" w:lineRule="exact"/>
              <w:ind w:left="114"/>
              <w:rPr>
                <w:sz w:val="24"/>
              </w:rPr>
            </w:pPr>
            <w:r>
              <w:rPr>
                <w:sz w:val="24"/>
              </w:rPr>
              <w:t>IIT Kharagpur</w:t>
            </w:r>
          </w:p>
        </w:tc>
        <w:tc>
          <w:tcPr>
            <w:tcW w:w="3963" w:type="dxa"/>
          </w:tcPr>
          <w:p w:rsidR="00030528" w:rsidRDefault="00EE0037">
            <w:pPr>
              <w:pStyle w:val="TableParagraph"/>
              <w:spacing w:line="275" w:lineRule="exact"/>
              <w:ind w:left="111"/>
              <w:rPr>
                <w:b/>
                <w:sz w:val="24"/>
              </w:rPr>
            </w:pPr>
            <w:hyperlink r:id="rId29">
              <w:r w:rsidR="00601496">
                <w:rPr>
                  <w:b/>
                  <w:sz w:val="24"/>
                </w:rPr>
                <w:t>http://nptel.ac.in/courses/112105182/</w:t>
              </w:r>
            </w:hyperlink>
          </w:p>
        </w:tc>
      </w:tr>
    </w:tbl>
    <w:p w:rsidR="00030528" w:rsidRDefault="00030528">
      <w:pPr>
        <w:pStyle w:val="BodyText"/>
        <w:rPr>
          <w:b/>
          <w:sz w:val="20"/>
        </w:rPr>
      </w:pPr>
    </w:p>
    <w:p w:rsidR="00030528" w:rsidRDefault="00030528">
      <w:pPr>
        <w:pStyle w:val="BodyText"/>
        <w:spacing w:before="4"/>
        <w:rPr>
          <w:b/>
          <w:sz w:val="15"/>
        </w:rPr>
      </w:pPr>
    </w:p>
    <w:tbl>
      <w:tblPr>
        <w:tblW w:w="0" w:type="auto"/>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6"/>
        <w:gridCol w:w="1660"/>
      </w:tblGrid>
      <w:tr w:rsidR="00030528">
        <w:trPr>
          <w:trHeight w:val="316"/>
        </w:trPr>
        <w:tc>
          <w:tcPr>
            <w:tcW w:w="3341" w:type="dxa"/>
            <w:gridSpan w:val="2"/>
          </w:tcPr>
          <w:p w:rsidR="00030528" w:rsidRDefault="00601496">
            <w:pPr>
              <w:pStyle w:val="TableParagraph"/>
              <w:spacing w:line="275" w:lineRule="exact"/>
              <w:rPr>
                <w:b/>
                <w:sz w:val="24"/>
              </w:rPr>
            </w:pPr>
            <w:r>
              <w:rPr>
                <w:b/>
                <w:sz w:val="24"/>
              </w:rPr>
              <w:t>Course Nature</w:t>
            </w:r>
          </w:p>
        </w:tc>
        <w:tc>
          <w:tcPr>
            <w:tcW w:w="5516" w:type="dxa"/>
            <w:gridSpan w:val="3"/>
          </w:tcPr>
          <w:p w:rsidR="00030528" w:rsidRDefault="00601496">
            <w:pPr>
              <w:pStyle w:val="TableParagraph"/>
              <w:spacing w:line="275" w:lineRule="exact"/>
              <w:ind w:left="110"/>
              <w:rPr>
                <w:b/>
                <w:sz w:val="24"/>
              </w:rPr>
            </w:pPr>
            <w:r>
              <w:rPr>
                <w:b/>
                <w:sz w:val="24"/>
              </w:rPr>
              <w:t>Theory</w:t>
            </w:r>
          </w:p>
        </w:tc>
      </w:tr>
      <w:tr w:rsidR="00030528">
        <w:trPr>
          <w:trHeight w:val="318"/>
        </w:trPr>
        <w:tc>
          <w:tcPr>
            <w:tcW w:w="8857" w:type="dxa"/>
            <w:gridSpan w:val="5"/>
          </w:tcPr>
          <w:p w:rsidR="00030528" w:rsidRDefault="00601496">
            <w:pPr>
              <w:pStyle w:val="TableParagraph"/>
              <w:spacing w:before="1"/>
              <w:rPr>
                <w:b/>
                <w:sz w:val="24"/>
              </w:rPr>
            </w:pPr>
            <w:r>
              <w:rPr>
                <w:b/>
                <w:sz w:val="24"/>
              </w:rPr>
              <w:t>Assessment Method</w:t>
            </w:r>
          </w:p>
        </w:tc>
      </w:tr>
      <w:tr w:rsidR="00030528">
        <w:trPr>
          <w:trHeight w:val="676"/>
        </w:trPr>
        <w:tc>
          <w:tcPr>
            <w:tcW w:w="1764"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1"/>
              <w:rPr>
                <w:sz w:val="24"/>
              </w:rPr>
            </w:pPr>
            <w:r>
              <w:rPr>
                <w:sz w:val="24"/>
              </w:rPr>
              <w:t>Tool</w:t>
            </w:r>
          </w:p>
        </w:tc>
        <w:tc>
          <w:tcPr>
            <w:tcW w:w="1577" w:type="dxa"/>
          </w:tcPr>
          <w:p w:rsidR="00030528" w:rsidRDefault="00601496">
            <w:pPr>
              <w:pStyle w:val="TableParagraph"/>
              <w:spacing w:line="270" w:lineRule="exact"/>
              <w:ind w:left="92" w:right="83"/>
              <w:jc w:val="center"/>
              <w:rPr>
                <w:sz w:val="24"/>
              </w:rPr>
            </w:pPr>
            <w:r>
              <w:rPr>
                <w:sz w:val="24"/>
              </w:rPr>
              <w:t>Weekly tests</w:t>
            </w:r>
          </w:p>
        </w:tc>
        <w:tc>
          <w:tcPr>
            <w:tcW w:w="1730" w:type="dxa"/>
          </w:tcPr>
          <w:p w:rsidR="00030528" w:rsidRDefault="00601496">
            <w:pPr>
              <w:pStyle w:val="TableParagraph"/>
              <w:spacing w:line="270" w:lineRule="exact"/>
              <w:ind w:left="189" w:right="175"/>
              <w:jc w:val="center"/>
              <w:rPr>
                <w:sz w:val="24"/>
              </w:rPr>
            </w:pPr>
            <w:r>
              <w:rPr>
                <w:sz w:val="24"/>
              </w:rPr>
              <w:t>Monthly tests</w:t>
            </w:r>
          </w:p>
        </w:tc>
        <w:tc>
          <w:tcPr>
            <w:tcW w:w="2126" w:type="dxa"/>
          </w:tcPr>
          <w:p w:rsidR="00030528" w:rsidRDefault="00601496">
            <w:pPr>
              <w:pStyle w:val="TableParagraph"/>
              <w:spacing w:line="270" w:lineRule="exact"/>
              <w:ind w:left="86" w:right="82"/>
              <w:jc w:val="center"/>
              <w:rPr>
                <w:sz w:val="24"/>
              </w:rPr>
            </w:pPr>
            <w:r>
              <w:rPr>
                <w:sz w:val="24"/>
              </w:rPr>
              <w:t>End Semester Test</w:t>
            </w:r>
          </w:p>
        </w:tc>
        <w:tc>
          <w:tcPr>
            <w:tcW w:w="1660" w:type="dxa"/>
          </w:tcPr>
          <w:p w:rsidR="00030528" w:rsidRDefault="00601496">
            <w:pPr>
              <w:pStyle w:val="TableParagraph"/>
              <w:spacing w:line="270" w:lineRule="exact"/>
              <w:ind w:left="521" w:right="519"/>
              <w:jc w:val="center"/>
              <w:rPr>
                <w:sz w:val="24"/>
              </w:rPr>
            </w:pPr>
            <w:r>
              <w:rPr>
                <w:sz w:val="24"/>
              </w:rPr>
              <w:t>Total</w:t>
            </w:r>
          </w:p>
        </w:tc>
      </w:tr>
      <w:tr w:rsidR="00030528">
        <w:trPr>
          <w:trHeight w:val="318"/>
        </w:trPr>
        <w:tc>
          <w:tcPr>
            <w:tcW w:w="1764"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1"/>
              <w:jc w:val="center"/>
              <w:rPr>
                <w:sz w:val="24"/>
              </w:rPr>
            </w:pPr>
            <w:r>
              <w:rPr>
                <w:sz w:val="24"/>
              </w:rPr>
              <w:t>10%</w:t>
            </w:r>
          </w:p>
        </w:tc>
        <w:tc>
          <w:tcPr>
            <w:tcW w:w="1730" w:type="dxa"/>
          </w:tcPr>
          <w:p w:rsidR="00030528" w:rsidRDefault="00601496">
            <w:pPr>
              <w:pStyle w:val="TableParagraph"/>
              <w:spacing w:line="270" w:lineRule="exact"/>
              <w:ind w:left="190" w:right="174"/>
              <w:jc w:val="center"/>
              <w:rPr>
                <w:sz w:val="24"/>
              </w:rPr>
            </w:pPr>
            <w:r>
              <w:rPr>
                <w:sz w:val="24"/>
              </w:rPr>
              <w:t>30%</w:t>
            </w:r>
          </w:p>
        </w:tc>
        <w:tc>
          <w:tcPr>
            <w:tcW w:w="2126" w:type="dxa"/>
          </w:tcPr>
          <w:p w:rsidR="00030528" w:rsidRDefault="00601496">
            <w:pPr>
              <w:pStyle w:val="TableParagraph"/>
              <w:spacing w:line="270" w:lineRule="exact"/>
              <w:ind w:left="86" w:right="76"/>
              <w:jc w:val="center"/>
              <w:rPr>
                <w:sz w:val="24"/>
              </w:rPr>
            </w:pPr>
            <w:r>
              <w:rPr>
                <w:sz w:val="24"/>
              </w:rPr>
              <w:t>60%</w:t>
            </w:r>
          </w:p>
        </w:tc>
        <w:tc>
          <w:tcPr>
            <w:tcW w:w="1660" w:type="dxa"/>
          </w:tcPr>
          <w:p w:rsidR="00030528" w:rsidRDefault="00601496">
            <w:pPr>
              <w:pStyle w:val="TableParagraph"/>
              <w:spacing w:line="270" w:lineRule="exact"/>
              <w:ind w:left="531" w:right="519"/>
              <w:jc w:val="center"/>
              <w:rPr>
                <w:sz w:val="24"/>
              </w:rPr>
            </w:pPr>
            <w:r>
              <w:rPr>
                <w:sz w:val="24"/>
              </w:rPr>
              <w:t>100%</w:t>
            </w:r>
          </w:p>
        </w:tc>
      </w:tr>
    </w:tbl>
    <w:p w:rsidR="00030528" w:rsidRDefault="00030528">
      <w:pPr>
        <w:spacing w:line="270" w:lineRule="exact"/>
        <w:jc w:val="center"/>
        <w:rPr>
          <w:sz w:val="24"/>
        </w:rPr>
        <w:sectPr w:rsidR="00030528">
          <w:pgSz w:w="11910" w:h="16840"/>
          <w:pgMar w:top="1320" w:right="0" w:bottom="1500" w:left="1140" w:header="612" w:footer="1245" w:gutter="0"/>
          <w:cols w:space="720"/>
        </w:sectPr>
      </w:pPr>
    </w:p>
    <w:p w:rsidR="00030528" w:rsidRDefault="00030528">
      <w:pPr>
        <w:pStyle w:val="BodyText"/>
        <w:spacing w:before="2"/>
        <w:rPr>
          <w:b/>
          <w:sz w:val="9"/>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05"/>
        <w:gridCol w:w="3925"/>
        <w:gridCol w:w="1651"/>
        <w:gridCol w:w="1100"/>
        <w:gridCol w:w="1011"/>
      </w:tblGrid>
      <w:tr w:rsidR="00030528">
        <w:trPr>
          <w:trHeight w:val="676"/>
        </w:trPr>
        <w:tc>
          <w:tcPr>
            <w:tcW w:w="1505" w:type="dxa"/>
          </w:tcPr>
          <w:p w:rsidR="00030528" w:rsidRDefault="00601496">
            <w:pPr>
              <w:pStyle w:val="TableParagraph"/>
              <w:spacing w:before="155"/>
              <w:ind w:left="101" w:right="94"/>
              <w:jc w:val="center"/>
              <w:rPr>
                <w:b/>
                <w:sz w:val="24"/>
              </w:rPr>
            </w:pPr>
            <w:r>
              <w:rPr>
                <w:b/>
                <w:sz w:val="24"/>
              </w:rPr>
              <w:t>Course code</w:t>
            </w:r>
          </w:p>
        </w:tc>
        <w:tc>
          <w:tcPr>
            <w:tcW w:w="3925" w:type="dxa"/>
          </w:tcPr>
          <w:p w:rsidR="00030528" w:rsidRDefault="00601496">
            <w:pPr>
              <w:pStyle w:val="TableParagraph"/>
              <w:spacing w:before="155"/>
              <w:ind w:left="207" w:right="198"/>
              <w:jc w:val="center"/>
              <w:rPr>
                <w:b/>
                <w:sz w:val="24"/>
              </w:rPr>
            </w:pPr>
            <w:r>
              <w:rPr>
                <w:b/>
                <w:sz w:val="24"/>
              </w:rPr>
              <w:t>Course Name</w:t>
            </w:r>
          </w:p>
        </w:tc>
        <w:tc>
          <w:tcPr>
            <w:tcW w:w="1651" w:type="dxa"/>
          </w:tcPr>
          <w:p w:rsidR="00030528" w:rsidRDefault="00601496">
            <w:pPr>
              <w:pStyle w:val="TableParagraph"/>
              <w:spacing w:line="275" w:lineRule="exact"/>
              <w:ind w:left="448"/>
              <w:rPr>
                <w:b/>
                <w:sz w:val="24"/>
              </w:rPr>
            </w:pPr>
            <w:r>
              <w:rPr>
                <w:b/>
                <w:sz w:val="24"/>
              </w:rPr>
              <w:t>Course</w:t>
            </w:r>
          </w:p>
          <w:p w:rsidR="00030528" w:rsidRDefault="00601496">
            <w:pPr>
              <w:pStyle w:val="TableParagraph"/>
              <w:spacing w:before="82"/>
              <w:ind w:left="340"/>
              <w:rPr>
                <w:b/>
                <w:sz w:val="24"/>
              </w:rPr>
            </w:pPr>
            <w:r>
              <w:rPr>
                <w:b/>
                <w:sz w:val="24"/>
              </w:rPr>
              <w:t>Category</w:t>
            </w:r>
          </w:p>
        </w:tc>
        <w:tc>
          <w:tcPr>
            <w:tcW w:w="1100" w:type="dxa"/>
          </w:tcPr>
          <w:p w:rsidR="00030528" w:rsidRDefault="00601496">
            <w:pPr>
              <w:pStyle w:val="TableParagraph"/>
              <w:spacing w:before="155"/>
              <w:ind w:left="230"/>
              <w:rPr>
                <w:b/>
                <w:sz w:val="24"/>
              </w:rPr>
            </w:pPr>
            <w:r>
              <w:rPr>
                <w:b/>
                <w:sz w:val="24"/>
              </w:rPr>
              <w:t>L-T-P</w:t>
            </w:r>
          </w:p>
        </w:tc>
        <w:tc>
          <w:tcPr>
            <w:tcW w:w="1011" w:type="dxa"/>
          </w:tcPr>
          <w:p w:rsidR="00030528" w:rsidRDefault="00601496">
            <w:pPr>
              <w:pStyle w:val="TableParagraph"/>
              <w:spacing w:before="155"/>
              <w:ind w:left="100" w:right="100"/>
              <w:jc w:val="center"/>
              <w:rPr>
                <w:b/>
                <w:sz w:val="24"/>
              </w:rPr>
            </w:pPr>
            <w:r>
              <w:rPr>
                <w:b/>
                <w:sz w:val="24"/>
              </w:rPr>
              <w:t>Credits</w:t>
            </w:r>
          </w:p>
        </w:tc>
      </w:tr>
      <w:tr w:rsidR="00030528">
        <w:trPr>
          <w:trHeight w:val="422"/>
        </w:trPr>
        <w:tc>
          <w:tcPr>
            <w:tcW w:w="1505" w:type="dxa"/>
          </w:tcPr>
          <w:p w:rsidR="00030528" w:rsidRDefault="009A31B2">
            <w:pPr>
              <w:pStyle w:val="TableParagraph"/>
              <w:spacing w:before="49"/>
              <w:ind w:left="101" w:right="88"/>
              <w:jc w:val="center"/>
              <w:rPr>
                <w:b/>
                <w:sz w:val="24"/>
              </w:rPr>
            </w:pPr>
            <w:r>
              <w:rPr>
                <w:b/>
                <w:sz w:val="24"/>
              </w:rPr>
              <w:t>22</w:t>
            </w:r>
            <w:r w:rsidR="00601496">
              <w:rPr>
                <w:b/>
                <w:sz w:val="24"/>
              </w:rPr>
              <w:t>ME2204</w:t>
            </w:r>
          </w:p>
        </w:tc>
        <w:tc>
          <w:tcPr>
            <w:tcW w:w="3925" w:type="dxa"/>
          </w:tcPr>
          <w:p w:rsidR="00030528" w:rsidRDefault="00601496">
            <w:pPr>
              <w:pStyle w:val="TableParagraph"/>
              <w:spacing w:before="49"/>
              <w:ind w:left="210" w:right="198"/>
              <w:jc w:val="center"/>
              <w:rPr>
                <w:b/>
                <w:sz w:val="24"/>
              </w:rPr>
            </w:pPr>
            <w:r>
              <w:rPr>
                <w:b/>
                <w:sz w:val="24"/>
              </w:rPr>
              <w:t>Metal Cutting and Machine Tools</w:t>
            </w:r>
          </w:p>
        </w:tc>
        <w:tc>
          <w:tcPr>
            <w:tcW w:w="1651" w:type="dxa"/>
          </w:tcPr>
          <w:p w:rsidR="00030528" w:rsidRDefault="00601496">
            <w:pPr>
              <w:pStyle w:val="TableParagraph"/>
              <w:spacing w:before="49"/>
              <w:ind w:left="557" w:right="550"/>
              <w:jc w:val="center"/>
              <w:rPr>
                <w:b/>
                <w:sz w:val="24"/>
              </w:rPr>
            </w:pPr>
            <w:r>
              <w:rPr>
                <w:b/>
                <w:sz w:val="24"/>
              </w:rPr>
              <w:t>PCC</w:t>
            </w:r>
          </w:p>
        </w:tc>
        <w:tc>
          <w:tcPr>
            <w:tcW w:w="1100" w:type="dxa"/>
          </w:tcPr>
          <w:p w:rsidR="00030528" w:rsidRDefault="00601496">
            <w:pPr>
              <w:pStyle w:val="TableParagraph"/>
              <w:spacing w:before="49"/>
              <w:ind w:left="278"/>
              <w:rPr>
                <w:b/>
                <w:sz w:val="24"/>
              </w:rPr>
            </w:pPr>
            <w:r>
              <w:rPr>
                <w:b/>
                <w:sz w:val="24"/>
              </w:rPr>
              <w:t>3-1-0</w:t>
            </w:r>
          </w:p>
        </w:tc>
        <w:tc>
          <w:tcPr>
            <w:tcW w:w="1011" w:type="dxa"/>
          </w:tcPr>
          <w:p w:rsidR="00030528" w:rsidRDefault="00601496">
            <w:pPr>
              <w:pStyle w:val="TableParagraph"/>
              <w:spacing w:before="49"/>
              <w:ind w:left="3"/>
              <w:jc w:val="center"/>
              <w:rPr>
                <w:b/>
                <w:sz w:val="24"/>
              </w:rPr>
            </w:pPr>
            <w:r>
              <w:rPr>
                <w:b/>
                <w:w w:val="97"/>
                <w:sz w:val="24"/>
              </w:rPr>
              <w:t>4</w:t>
            </w:r>
          </w:p>
        </w:tc>
      </w:tr>
    </w:tbl>
    <w:p w:rsidR="00030528" w:rsidRDefault="00030528">
      <w:pPr>
        <w:pStyle w:val="BodyText"/>
        <w:rPr>
          <w:b/>
          <w:sz w:val="20"/>
        </w:rPr>
      </w:pPr>
    </w:p>
    <w:p w:rsidR="00030528" w:rsidRDefault="00030528">
      <w:pPr>
        <w:pStyle w:val="BodyText"/>
        <w:spacing w:before="1"/>
        <w:rPr>
          <w:b/>
          <w:sz w:val="23"/>
        </w:rPr>
      </w:pPr>
    </w:p>
    <w:p w:rsidR="00030528" w:rsidRDefault="00601496">
      <w:pPr>
        <w:ind w:left="1440"/>
        <w:rPr>
          <w:b/>
          <w:sz w:val="24"/>
        </w:rPr>
      </w:pPr>
      <w:r>
        <w:rPr>
          <w:b/>
          <w:sz w:val="24"/>
        </w:rPr>
        <w:t>Course Learning Objectives:</w:t>
      </w:r>
    </w:p>
    <w:p w:rsidR="00030528" w:rsidRDefault="00601496" w:rsidP="00BC73C7">
      <w:pPr>
        <w:pStyle w:val="ListParagraph"/>
        <w:numPr>
          <w:ilvl w:val="0"/>
          <w:numId w:val="178"/>
        </w:numPr>
        <w:tabs>
          <w:tab w:val="left" w:pos="2161"/>
        </w:tabs>
        <w:spacing w:before="72"/>
        <w:ind w:hanging="270"/>
        <w:rPr>
          <w:sz w:val="24"/>
        </w:rPr>
      </w:pPr>
      <w:r>
        <w:rPr>
          <w:sz w:val="24"/>
        </w:rPr>
        <w:t>To know and learn general mechanics of</w:t>
      </w:r>
      <w:r>
        <w:rPr>
          <w:spacing w:val="-7"/>
          <w:sz w:val="24"/>
        </w:rPr>
        <w:t xml:space="preserve"> </w:t>
      </w:r>
      <w:r>
        <w:rPr>
          <w:sz w:val="24"/>
        </w:rPr>
        <w:t>machining</w:t>
      </w:r>
    </w:p>
    <w:p w:rsidR="00030528" w:rsidRDefault="00601496" w:rsidP="00BC73C7">
      <w:pPr>
        <w:pStyle w:val="ListParagraph"/>
        <w:numPr>
          <w:ilvl w:val="0"/>
          <w:numId w:val="178"/>
        </w:numPr>
        <w:tabs>
          <w:tab w:val="left" w:pos="2161"/>
        </w:tabs>
        <w:spacing w:before="84"/>
        <w:ind w:hanging="270"/>
        <w:rPr>
          <w:sz w:val="24"/>
        </w:rPr>
      </w:pPr>
      <w:r>
        <w:rPr>
          <w:sz w:val="24"/>
        </w:rPr>
        <w:t>To know in detail tool life &amp;</w:t>
      </w:r>
      <w:r>
        <w:rPr>
          <w:spacing w:val="-12"/>
          <w:sz w:val="24"/>
        </w:rPr>
        <w:t xml:space="preserve"> </w:t>
      </w:r>
      <w:r>
        <w:rPr>
          <w:sz w:val="24"/>
        </w:rPr>
        <w:t>Wear</w:t>
      </w:r>
    </w:p>
    <w:p w:rsidR="00030528" w:rsidRDefault="00601496" w:rsidP="00BC73C7">
      <w:pPr>
        <w:pStyle w:val="ListParagraph"/>
        <w:numPr>
          <w:ilvl w:val="0"/>
          <w:numId w:val="178"/>
        </w:numPr>
        <w:tabs>
          <w:tab w:val="left" w:pos="2161"/>
        </w:tabs>
        <w:spacing w:before="84"/>
        <w:ind w:hanging="270"/>
        <w:rPr>
          <w:sz w:val="24"/>
        </w:rPr>
      </w:pPr>
      <w:r>
        <w:rPr>
          <w:sz w:val="24"/>
        </w:rPr>
        <w:t>To identify lathe, milling, drilling</w:t>
      </w:r>
      <w:r>
        <w:rPr>
          <w:spacing w:val="-18"/>
          <w:sz w:val="24"/>
        </w:rPr>
        <w:t xml:space="preserve"> </w:t>
      </w:r>
      <w:r>
        <w:rPr>
          <w:sz w:val="24"/>
        </w:rPr>
        <w:t>machines</w:t>
      </w:r>
    </w:p>
    <w:p w:rsidR="00030528" w:rsidRDefault="00601496" w:rsidP="00BC73C7">
      <w:pPr>
        <w:pStyle w:val="ListParagraph"/>
        <w:numPr>
          <w:ilvl w:val="0"/>
          <w:numId w:val="178"/>
        </w:numPr>
        <w:tabs>
          <w:tab w:val="left" w:pos="2161"/>
        </w:tabs>
        <w:spacing w:before="82"/>
        <w:ind w:hanging="270"/>
        <w:rPr>
          <w:sz w:val="24"/>
        </w:rPr>
      </w:pPr>
      <w:r>
        <w:rPr>
          <w:sz w:val="24"/>
        </w:rPr>
        <w:t>To identify Geometry of cutting</w:t>
      </w:r>
      <w:r>
        <w:rPr>
          <w:spacing w:val="-23"/>
          <w:sz w:val="24"/>
        </w:rPr>
        <w:t xml:space="preserve"> </w:t>
      </w:r>
      <w:r>
        <w:rPr>
          <w:sz w:val="24"/>
        </w:rPr>
        <w:t>tools</w:t>
      </w:r>
    </w:p>
    <w:p w:rsidR="00030528" w:rsidRDefault="00601496" w:rsidP="00BC73C7">
      <w:pPr>
        <w:pStyle w:val="ListParagraph"/>
        <w:numPr>
          <w:ilvl w:val="0"/>
          <w:numId w:val="178"/>
        </w:numPr>
        <w:tabs>
          <w:tab w:val="left" w:pos="2161"/>
        </w:tabs>
        <w:spacing w:before="81"/>
        <w:ind w:hanging="270"/>
        <w:rPr>
          <w:sz w:val="24"/>
        </w:rPr>
      </w:pPr>
      <w:r>
        <w:rPr>
          <w:sz w:val="24"/>
        </w:rPr>
        <w:t>To identify jigs and</w:t>
      </w:r>
      <w:r>
        <w:rPr>
          <w:spacing w:val="-10"/>
          <w:sz w:val="24"/>
        </w:rPr>
        <w:t xml:space="preserve"> </w:t>
      </w:r>
      <w:r>
        <w:rPr>
          <w:sz w:val="24"/>
        </w:rPr>
        <w:t>fixtures.</w:t>
      </w:r>
    </w:p>
    <w:p w:rsidR="00030528" w:rsidRDefault="00601496" w:rsidP="00BC73C7">
      <w:pPr>
        <w:pStyle w:val="ListParagraph"/>
        <w:numPr>
          <w:ilvl w:val="0"/>
          <w:numId w:val="178"/>
        </w:numPr>
        <w:tabs>
          <w:tab w:val="left" w:pos="2161"/>
        </w:tabs>
        <w:spacing w:before="83"/>
        <w:ind w:hanging="270"/>
        <w:rPr>
          <w:sz w:val="24"/>
        </w:rPr>
      </w:pPr>
      <w:r>
        <w:rPr>
          <w:sz w:val="24"/>
        </w:rPr>
        <w:t>To identify shapers, planers and</w:t>
      </w:r>
      <w:r>
        <w:rPr>
          <w:spacing w:val="-12"/>
          <w:sz w:val="24"/>
        </w:rPr>
        <w:t xml:space="preserve"> </w:t>
      </w:r>
      <w:r>
        <w:rPr>
          <w:sz w:val="24"/>
        </w:rPr>
        <w:t>slotters.</w:t>
      </w:r>
    </w:p>
    <w:p w:rsidR="00030528" w:rsidRDefault="00030528">
      <w:pPr>
        <w:pStyle w:val="BodyText"/>
        <w:rPr>
          <w:sz w:val="26"/>
        </w:rPr>
      </w:pPr>
    </w:p>
    <w:p w:rsidR="00030528" w:rsidRDefault="00601496">
      <w:pPr>
        <w:pStyle w:val="Heading4"/>
        <w:spacing w:before="166"/>
      </w:pPr>
      <w:r>
        <w:t>Course Content:</w:t>
      </w:r>
    </w:p>
    <w:p w:rsidR="00030528" w:rsidRDefault="00601496">
      <w:pPr>
        <w:tabs>
          <w:tab w:val="left" w:pos="7914"/>
          <w:tab w:val="left" w:pos="8936"/>
        </w:tabs>
        <w:spacing w:before="82"/>
        <w:ind w:left="840"/>
        <w:rPr>
          <w:b/>
          <w:sz w:val="24"/>
        </w:rPr>
      </w:pPr>
      <w:r>
        <w:rPr>
          <w:b/>
          <w:sz w:val="24"/>
        </w:rPr>
        <w:t>Unit</w:t>
      </w:r>
      <w:r>
        <w:rPr>
          <w:b/>
          <w:spacing w:val="-4"/>
          <w:sz w:val="24"/>
        </w:rPr>
        <w:t xml:space="preserve"> </w:t>
      </w:r>
      <w:r>
        <w:rPr>
          <w:b/>
          <w:sz w:val="24"/>
        </w:rPr>
        <w:t>– I</w:t>
      </w:r>
      <w:r>
        <w:rPr>
          <w:b/>
          <w:sz w:val="24"/>
        </w:rPr>
        <w:tab/>
        <w:t>(10</w:t>
      </w:r>
      <w:r>
        <w:rPr>
          <w:b/>
          <w:sz w:val="24"/>
        </w:rPr>
        <w:tab/>
        <w:t>Contact</w:t>
      </w:r>
    </w:p>
    <w:p w:rsidR="00030528" w:rsidRDefault="00601496">
      <w:pPr>
        <w:spacing w:before="43"/>
        <w:ind w:left="840"/>
        <w:rPr>
          <w:b/>
          <w:sz w:val="24"/>
        </w:rPr>
      </w:pPr>
      <w:r>
        <w:rPr>
          <w:b/>
          <w:sz w:val="24"/>
        </w:rPr>
        <w:t>hours)</w:t>
      </w:r>
    </w:p>
    <w:p w:rsidR="00030528" w:rsidRDefault="00601496">
      <w:pPr>
        <w:pStyle w:val="BodyText"/>
        <w:spacing w:before="72" w:line="276" w:lineRule="auto"/>
        <w:ind w:left="840" w:right="1009"/>
        <w:jc w:val="both"/>
      </w:pPr>
      <w:r>
        <w:rPr>
          <w:b/>
        </w:rPr>
        <w:t xml:space="preserve">Machining: </w:t>
      </w:r>
      <w:r>
        <w:t>Introduction, classification of manufacturing process, History of machining, scope and significance of machining, Concept of Generatrix and Directrix: Generatrix, Directrix</w:t>
      </w:r>
      <w:r>
        <w:rPr>
          <w:spacing w:val="-8"/>
        </w:rPr>
        <w:t xml:space="preserve"> </w:t>
      </w:r>
      <w:r>
        <w:t>and</w:t>
      </w:r>
      <w:r>
        <w:rPr>
          <w:spacing w:val="-9"/>
        </w:rPr>
        <w:t xml:space="preserve"> </w:t>
      </w:r>
      <w:r>
        <w:t>tool-work</w:t>
      </w:r>
      <w:r>
        <w:rPr>
          <w:spacing w:val="-8"/>
        </w:rPr>
        <w:t xml:space="preserve"> </w:t>
      </w:r>
      <w:r>
        <w:t>motion</w:t>
      </w:r>
      <w:r>
        <w:rPr>
          <w:spacing w:val="-9"/>
        </w:rPr>
        <w:t xml:space="preserve"> </w:t>
      </w:r>
      <w:r>
        <w:t>for</w:t>
      </w:r>
      <w:r>
        <w:rPr>
          <w:spacing w:val="-11"/>
        </w:rPr>
        <w:t xml:space="preserve"> </w:t>
      </w:r>
      <w:r>
        <w:t>various</w:t>
      </w:r>
      <w:r>
        <w:rPr>
          <w:spacing w:val="-10"/>
        </w:rPr>
        <w:t xml:space="preserve"> </w:t>
      </w:r>
      <w:r>
        <w:t>cutting</w:t>
      </w:r>
      <w:r>
        <w:rPr>
          <w:spacing w:val="-11"/>
        </w:rPr>
        <w:t xml:space="preserve"> </w:t>
      </w:r>
      <w:r>
        <w:t>tools;</w:t>
      </w:r>
      <w:r>
        <w:rPr>
          <w:spacing w:val="-8"/>
        </w:rPr>
        <w:t xml:space="preserve"> </w:t>
      </w:r>
      <w:r>
        <w:t>Geometry</w:t>
      </w:r>
      <w:r>
        <w:rPr>
          <w:spacing w:val="-12"/>
        </w:rPr>
        <w:t xml:space="preserve"> </w:t>
      </w:r>
      <w:r>
        <w:t>of</w:t>
      </w:r>
      <w:r>
        <w:rPr>
          <w:spacing w:val="-7"/>
        </w:rPr>
        <w:t xml:space="preserve"> </w:t>
      </w:r>
      <w:r>
        <w:t>cutting</w:t>
      </w:r>
      <w:r>
        <w:rPr>
          <w:spacing w:val="-12"/>
        </w:rPr>
        <w:t xml:space="preserve"> </w:t>
      </w:r>
      <w:r>
        <w:t>tools:</w:t>
      </w:r>
      <w:r>
        <w:rPr>
          <w:spacing w:val="-6"/>
        </w:rPr>
        <w:t xml:space="preserve"> </w:t>
      </w:r>
      <w:r>
        <w:t>geometry of single point cutting tools: Tool in hand, ASA system, Significance of SPTT, Orthogonal rake angle (ORS), Normal Rake System</w:t>
      </w:r>
      <w:r>
        <w:rPr>
          <w:spacing w:val="-4"/>
        </w:rPr>
        <w:t xml:space="preserve"> </w:t>
      </w:r>
      <w:r>
        <w:t>(NRS).</w:t>
      </w:r>
    </w:p>
    <w:p w:rsidR="00030528" w:rsidRDefault="00030528">
      <w:pPr>
        <w:pStyle w:val="BodyText"/>
        <w:spacing w:before="9"/>
        <w:rPr>
          <w:sz w:val="32"/>
        </w:rPr>
      </w:pPr>
    </w:p>
    <w:p w:rsidR="00030528" w:rsidRDefault="00601496">
      <w:pPr>
        <w:pStyle w:val="Heading4"/>
        <w:tabs>
          <w:tab w:val="left" w:pos="7789"/>
        </w:tabs>
        <w:ind w:left="840"/>
        <w:jc w:val="both"/>
      </w:pPr>
      <w:r>
        <w:t>Unit</w:t>
      </w:r>
      <w:r>
        <w:rPr>
          <w:spacing w:val="-4"/>
        </w:rPr>
        <w:t xml:space="preserve"> </w:t>
      </w:r>
      <w:r>
        <w:t>– II</w:t>
      </w:r>
      <w:r>
        <w:tab/>
        <w:t>(10 Contact</w:t>
      </w:r>
      <w:r>
        <w:rPr>
          <w:spacing w:val="-3"/>
        </w:rPr>
        <w:t xml:space="preserve"> </w:t>
      </w:r>
      <w:r>
        <w:t>hours)</w:t>
      </w:r>
    </w:p>
    <w:p w:rsidR="00030528" w:rsidRDefault="00601496">
      <w:pPr>
        <w:pStyle w:val="BodyText"/>
        <w:spacing w:before="72" w:line="276" w:lineRule="auto"/>
        <w:ind w:left="840" w:right="1013" w:firstLine="59"/>
        <w:jc w:val="both"/>
      </w:pPr>
      <w:r>
        <w:rPr>
          <w:b/>
        </w:rPr>
        <w:t>Mechanics</w:t>
      </w:r>
      <w:r>
        <w:rPr>
          <w:b/>
          <w:spacing w:val="-16"/>
        </w:rPr>
        <w:t xml:space="preserve"> </w:t>
      </w:r>
      <w:r>
        <w:rPr>
          <w:b/>
        </w:rPr>
        <w:t>of</w:t>
      </w:r>
      <w:r>
        <w:rPr>
          <w:b/>
          <w:spacing w:val="-13"/>
        </w:rPr>
        <w:t xml:space="preserve"> </w:t>
      </w:r>
      <w:r>
        <w:rPr>
          <w:b/>
        </w:rPr>
        <w:t>machining:</w:t>
      </w:r>
      <w:r>
        <w:rPr>
          <w:b/>
          <w:spacing w:val="-13"/>
        </w:rPr>
        <w:t xml:space="preserve"> </w:t>
      </w:r>
      <w:r>
        <w:t>Chip</w:t>
      </w:r>
      <w:r>
        <w:rPr>
          <w:spacing w:val="-14"/>
        </w:rPr>
        <w:t xml:space="preserve"> </w:t>
      </w:r>
      <w:r>
        <w:t>formation</w:t>
      </w:r>
      <w:r>
        <w:rPr>
          <w:spacing w:val="-14"/>
        </w:rPr>
        <w:t xml:space="preserve"> </w:t>
      </w:r>
      <w:r>
        <w:t>mechanism,</w:t>
      </w:r>
      <w:r>
        <w:rPr>
          <w:spacing w:val="-15"/>
        </w:rPr>
        <w:t xml:space="preserve"> </w:t>
      </w:r>
      <w:r>
        <w:t>classification</w:t>
      </w:r>
      <w:r>
        <w:rPr>
          <w:spacing w:val="-14"/>
        </w:rPr>
        <w:t xml:space="preserve"> </w:t>
      </w:r>
      <w:r>
        <w:t>of</w:t>
      </w:r>
      <w:r>
        <w:rPr>
          <w:spacing w:val="-15"/>
        </w:rPr>
        <w:t xml:space="preserve"> </w:t>
      </w:r>
      <w:r>
        <w:t>chips,</w:t>
      </w:r>
      <w:r>
        <w:rPr>
          <w:spacing w:val="-14"/>
        </w:rPr>
        <w:t xml:space="preserve"> </w:t>
      </w:r>
      <w:r>
        <w:t>characteristics of continuous chip formation, shear angle, cutting strain, chip reduction coefficient, built up edge formation, orthogonal and oblique cutting, shear plane and shear zone theories, shear strain</w:t>
      </w:r>
      <w:r>
        <w:rPr>
          <w:spacing w:val="-9"/>
        </w:rPr>
        <w:t xml:space="preserve"> </w:t>
      </w:r>
      <w:r>
        <w:t>rate,</w:t>
      </w:r>
      <w:r>
        <w:rPr>
          <w:spacing w:val="-9"/>
        </w:rPr>
        <w:t xml:space="preserve"> </w:t>
      </w:r>
      <w:r>
        <w:t>cutting</w:t>
      </w:r>
      <w:r>
        <w:rPr>
          <w:spacing w:val="-12"/>
        </w:rPr>
        <w:t xml:space="preserve"> </w:t>
      </w:r>
      <w:r>
        <w:t>force</w:t>
      </w:r>
      <w:r>
        <w:rPr>
          <w:spacing w:val="-7"/>
        </w:rPr>
        <w:t xml:space="preserve"> </w:t>
      </w:r>
      <w:r>
        <w:t>analysis</w:t>
      </w:r>
      <w:r>
        <w:rPr>
          <w:spacing w:val="-9"/>
        </w:rPr>
        <w:t xml:space="preserve"> </w:t>
      </w:r>
      <w:r>
        <w:t>and</w:t>
      </w:r>
      <w:r>
        <w:rPr>
          <w:spacing w:val="-9"/>
        </w:rPr>
        <w:t xml:space="preserve"> </w:t>
      </w:r>
      <w:r>
        <w:t>estimation,</w:t>
      </w:r>
      <w:r>
        <w:rPr>
          <w:spacing w:val="-9"/>
        </w:rPr>
        <w:t xml:space="preserve"> </w:t>
      </w:r>
      <w:r>
        <w:t>Merchant</w:t>
      </w:r>
      <w:r>
        <w:rPr>
          <w:spacing w:val="-8"/>
        </w:rPr>
        <w:t xml:space="preserve"> </w:t>
      </w:r>
      <w:r>
        <w:t>circle</w:t>
      </w:r>
      <w:r>
        <w:rPr>
          <w:spacing w:val="-10"/>
        </w:rPr>
        <w:t xml:space="preserve"> </w:t>
      </w:r>
      <w:r>
        <w:t>diagram,</w:t>
      </w:r>
      <w:r>
        <w:rPr>
          <w:spacing w:val="-8"/>
        </w:rPr>
        <w:t xml:space="preserve"> </w:t>
      </w:r>
      <w:r>
        <w:t>power</w:t>
      </w:r>
      <w:r>
        <w:rPr>
          <w:spacing w:val="-10"/>
        </w:rPr>
        <w:t xml:space="preserve"> </w:t>
      </w:r>
      <w:r>
        <w:t>and</w:t>
      </w:r>
      <w:r>
        <w:rPr>
          <w:spacing w:val="-9"/>
        </w:rPr>
        <w:t xml:space="preserve"> </w:t>
      </w:r>
      <w:r>
        <w:t>specific energy in cutting, effects of tool geometry on cutting force, turning dynamometers principle and</w:t>
      </w:r>
      <w:r>
        <w:rPr>
          <w:spacing w:val="-11"/>
        </w:rPr>
        <w:t xml:space="preserve"> </w:t>
      </w:r>
      <w:r>
        <w:t>working.</w:t>
      </w:r>
    </w:p>
    <w:p w:rsidR="00030528" w:rsidRDefault="00030528">
      <w:pPr>
        <w:pStyle w:val="BodyText"/>
        <w:spacing w:before="8"/>
        <w:rPr>
          <w:sz w:val="32"/>
        </w:rPr>
      </w:pPr>
    </w:p>
    <w:p w:rsidR="00030528" w:rsidRDefault="00601496">
      <w:pPr>
        <w:pStyle w:val="Heading4"/>
        <w:tabs>
          <w:tab w:val="left" w:pos="7919"/>
          <w:tab w:val="left" w:pos="8939"/>
        </w:tabs>
        <w:ind w:left="840"/>
      </w:pPr>
      <w:r>
        <w:t>Unit</w:t>
      </w:r>
      <w:r>
        <w:rPr>
          <w:spacing w:val="-4"/>
        </w:rPr>
        <w:t xml:space="preserve"> </w:t>
      </w:r>
      <w:r>
        <w:t>-</w:t>
      </w:r>
      <w:r>
        <w:rPr>
          <w:spacing w:val="-1"/>
        </w:rPr>
        <w:t xml:space="preserve"> </w:t>
      </w:r>
      <w:r>
        <w:t>III</w:t>
      </w:r>
      <w:r>
        <w:tab/>
        <w:t>(10</w:t>
      </w:r>
      <w:r>
        <w:tab/>
        <w:t>Contact</w:t>
      </w:r>
    </w:p>
    <w:p w:rsidR="00030528" w:rsidRDefault="00601496">
      <w:pPr>
        <w:spacing w:before="41"/>
        <w:ind w:left="840"/>
        <w:rPr>
          <w:b/>
          <w:sz w:val="24"/>
        </w:rPr>
      </w:pPr>
      <w:r>
        <w:rPr>
          <w:b/>
          <w:sz w:val="24"/>
        </w:rPr>
        <w:t>hours)</w:t>
      </w:r>
    </w:p>
    <w:p w:rsidR="00030528" w:rsidRDefault="00601496">
      <w:pPr>
        <w:pStyle w:val="BodyText"/>
        <w:spacing w:before="74" w:line="276" w:lineRule="auto"/>
        <w:ind w:left="840" w:right="1011"/>
        <w:jc w:val="both"/>
      </w:pPr>
      <w:r>
        <w:rPr>
          <w:b/>
        </w:rPr>
        <w:t xml:space="preserve">Heat generation and cutting temperature: </w:t>
      </w:r>
      <w:r>
        <w:t>Location of heat generation, effects of cutting temperature</w:t>
      </w:r>
      <w:r>
        <w:rPr>
          <w:spacing w:val="-12"/>
        </w:rPr>
        <w:t xml:space="preserve"> </w:t>
      </w:r>
      <w:r>
        <w:t>on</w:t>
      </w:r>
      <w:r>
        <w:rPr>
          <w:spacing w:val="-11"/>
        </w:rPr>
        <w:t xml:space="preserve"> </w:t>
      </w:r>
      <w:r>
        <w:t>job</w:t>
      </w:r>
      <w:r>
        <w:rPr>
          <w:spacing w:val="-11"/>
        </w:rPr>
        <w:t xml:space="preserve"> </w:t>
      </w:r>
      <w:r>
        <w:t>and</w:t>
      </w:r>
      <w:r>
        <w:rPr>
          <w:spacing w:val="-11"/>
        </w:rPr>
        <w:t xml:space="preserve"> </w:t>
      </w:r>
      <w:r>
        <w:t>tool,</w:t>
      </w:r>
      <w:r>
        <w:rPr>
          <w:spacing w:val="-11"/>
        </w:rPr>
        <w:t xml:space="preserve"> </w:t>
      </w:r>
      <w:r>
        <w:t>determination</w:t>
      </w:r>
      <w:r>
        <w:rPr>
          <w:spacing w:val="-11"/>
        </w:rPr>
        <w:t xml:space="preserve"> </w:t>
      </w:r>
      <w:r>
        <w:t>of</w:t>
      </w:r>
      <w:r>
        <w:rPr>
          <w:spacing w:val="-12"/>
        </w:rPr>
        <w:t xml:space="preserve"> </w:t>
      </w:r>
      <w:r>
        <w:t>cutting</w:t>
      </w:r>
      <w:r>
        <w:rPr>
          <w:spacing w:val="-13"/>
        </w:rPr>
        <w:t xml:space="preserve"> </w:t>
      </w:r>
      <w:r>
        <w:t>temperature</w:t>
      </w:r>
      <w:r>
        <w:rPr>
          <w:spacing w:val="-12"/>
        </w:rPr>
        <w:t xml:space="preserve"> </w:t>
      </w:r>
      <w:r>
        <w:t>using</w:t>
      </w:r>
      <w:r>
        <w:rPr>
          <w:spacing w:val="-13"/>
        </w:rPr>
        <w:t xml:space="preserve"> </w:t>
      </w:r>
      <w:r>
        <w:t>analytical</w:t>
      </w:r>
      <w:r>
        <w:rPr>
          <w:spacing w:val="-11"/>
        </w:rPr>
        <w:t xml:space="preserve"> </w:t>
      </w:r>
      <w:r>
        <w:t>techniques, Determination of cutting temperature using experimental techniques, control of cutting temperature and role of cutting fluid, effect of cutting tool geometry on cutting temperature, failures of cutting tools, cutting tool</w:t>
      </w:r>
      <w:r>
        <w:rPr>
          <w:spacing w:val="-4"/>
        </w:rPr>
        <w:t xml:space="preserve"> </w:t>
      </w:r>
      <w:r>
        <w:t>materials.</w:t>
      </w:r>
    </w:p>
    <w:p w:rsidR="00030528" w:rsidRDefault="00601496">
      <w:pPr>
        <w:pStyle w:val="BodyText"/>
        <w:spacing w:line="276" w:lineRule="auto"/>
        <w:ind w:left="840" w:right="1013"/>
        <w:jc w:val="both"/>
      </w:pPr>
      <w:r>
        <w:rPr>
          <w:b/>
        </w:rPr>
        <w:t xml:space="preserve">Tool life &amp; Wear: </w:t>
      </w:r>
      <w:r>
        <w:t>Types of cutting tool wear, Wear mechanism, Types of tool wear, Tool life equation, cutting tool materials: Desired properties of tool material, Characteristics of cutting tool material, conventional and advanced cutting tool materials.</w:t>
      </w:r>
    </w:p>
    <w:p w:rsidR="00642AD0" w:rsidRDefault="00642AD0">
      <w:pPr>
        <w:pStyle w:val="Heading4"/>
        <w:tabs>
          <w:tab w:val="left" w:pos="7909"/>
          <w:tab w:val="left" w:pos="8936"/>
        </w:tabs>
        <w:spacing w:before="6"/>
        <w:ind w:left="840"/>
        <w:jc w:val="both"/>
      </w:pPr>
    </w:p>
    <w:p w:rsidR="00642AD0" w:rsidRDefault="00642AD0">
      <w:pPr>
        <w:pStyle w:val="Heading4"/>
        <w:tabs>
          <w:tab w:val="left" w:pos="7909"/>
          <w:tab w:val="left" w:pos="8936"/>
        </w:tabs>
        <w:spacing w:before="6"/>
        <w:ind w:left="840"/>
        <w:jc w:val="both"/>
      </w:pPr>
    </w:p>
    <w:p w:rsidR="00030528" w:rsidRDefault="00601496" w:rsidP="00642AD0">
      <w:pPr>
        <w:pStyle w:val="Heading4"/>
        <w:tabs>
          <w:tab w:val="left" w:pos="7909"/>
          <w:tab w:val="left" w:pos="8936"/>
        </w:tabs>
        <w:spacing w:before="6"/>
        <w:ind w:left="840"/>
        <w:jc w:val="both"/>
        <w:rPr>
          <w:b w:val="0"/>
        </w:rPr>
      </w:pPr>
      <w:r>
        <w:lastRenderedPageBreak/>
        <w:t>Unit</w:t>
      </w:r>
      <w:r>
        <w:rPr>
          <w:spacing w:val="-4"/>
        </w:rPr>
        <w:t xml:space="preserve"> </w:t>
      </w:r>
      <w:r w:rsidR="00642AD0">
        <w:t>–</w:t>
      </w:r>
      <w:r>
        <w:rPr>
          <w:spacing w:val="-1"/>
        </w:rPr>
        <w:t xml:space="preserve"> </w:t>
      </w:r>
      <w:r w:rsidR="00642AD0">
        <w:t xml:space="preserve">IV                                                                                    </w:t>
      </w:r>
      <w:r>
        <w:t>(10</w:t>
      </w:r>
      <w:r>
        <w:tab/>
        <w:t>Contact</w:t>
      </w:r>
      <w:r w:rsidR="00642AD0">
        <w:t xml:space="preserve"> </w:t>
      </w:r>
      <w:r>
        <w:rPr>
          <w:b w:val="0"/>
        </w:rPr>
        <w:t>hours)</w:t>
      </w:r>
    </w:p>
    <w:p w:rsidR="00030528" w:rsidRDefault="00601496">
      <w:pPr>
        <w:pStyle w:val="BodyText"/>
        <w:spacing w:before="36" w:line="276" w:lineRule="auto"/>
        <w:ind w:left="840" w:right="1015"/>
        <w:jc w:val="both"/>
      </w:pPr>
      <w:r>
        <w:rPr>
          <w:b/>
        </w:rPr>
        <w:t xml:space="preserve">Estimation of machining time: </w:t>
      </w:r>
      <w:r>
        <w:t>machining time for Lathe, drilling, milling, boring, shaping and planning; definition of machinability, control of chips and chip breakers, surface</w:t>
      </w:r>
      <w:r>
        <w:rPr>
          <w:spacing w:val="-25"/>
        </w:rPr>
        <w:t xml:space="preserve"> </w:t>
      </w:r>
      <w:r>
        <w:t>quality, characteristics of surface profile, evaluation, control of surface roughness and improvement of surface</w:t>
      </w:r>
      <w:r>
        <w:rPr>
          <w:spacing w:val="-2"/>
        </w:rPr>
        <w:t xml:space="preserve"> </w:t>
      </w:r>
      <w:r>
        <w:t>integrity.</w:t>
      </w:r>
    </w:p>
    <w:p w:rsidR="00030528" w:rsidRDefault="00601496">
      <w:pPr>
        <w:spacing w:line="276" w:lineRule="auto"/>
        <w:ind w:left="840" w:right="1015"/>
        <w:jc w:val="both"/>
        <w:rPr>
          <w:sz w:val="24"/>
        </w:rPr>
      </w:pPr>
      <w:r>
        <w:rPr>
          <w:b/>
          <w:sz w:val="24"/>
        </w:rPr>
        <w:t xml:space="preserve">Grinding &amp; super finishing operations: </w:t>
      </w:r>
      <w:r>
        <w:rPr>
          <w:sz w:val="24"/>
        </w:rPr>
        <w:t xml:space="preserve">Basic principles, grinding wheel specification, mechanism and mechanics of grinding, grindability, lapping, honing, super finishing techniques; </w:t>
      </w:r>
      <w:r>
        <w:rPr>
          <w:b/>
          <w:sz w:val="24"/>
        </w:rPr>
        <w:t xml:space="preserve">Economics of machining: </w:t>
      </w:r>
      <w:r>
        <w:rPr>
          <w:sz w:val="24"/>
        </w:rPr>
        <w:t>economy and optimization.</w:t>
      </w:r>
    </w:p>
    <w:p w:rsidR="00030528" w:rsidRDefault="00030528">
      <w:pPr>
        <w:pStyle w:val="BodyText"/>
        <w:spacing w:before="3"/>
        <w:rPr>
          <w:sz w:val="28"/>
        </w:rPr>
      </w:pPr>
    </w:p>
    <w:p w:rsidR="00030528" w:rsidRDefault="00601496">
      <w:pPr>
        <w:pStyle w:val="Heading4"/>
        <w:tabs>
          <w:tab w:val="left" w:pos="7854"/>
        </w:tabs>
        <w:ind w:left="840"/>
        <w:jc w:val="both"/>
      </w:pPr>
      <w:r>
        <w:t>Unit</w:t>
      </w:r>
      <w:r>
        <w:rPr>
          <w:spacing w:val="-4"/>
        </w:rPr>
        <w:t xml:space="preserve"> </w:t>
      </w:r>
      <w:r>
        <w:t>-</w:t>
      </w:r>
      <w:r>
        <w:rPr>
          <w:spacing w:val="-1"/>
        </w:rPr>
        <w:t xml:space="preserve"> </w:t>
      </w:r>
      <w:r>
        <w:t>V</w:t>
      </w:r>
      <w:r>
        <w:tab/>
        <w:t>(10 Contact</w:t>
      </w:r>
      <w:r>
        <w:rPr>
          <w:spacing w:val="-24"/>
        </w:rPr>
        <w:t xml:space="preserve"> </w:t>
      </w:r>
      <w:r>
        <w:t>hours)</w:t>
      </w:r>
    </w:p>
    <w:p w:rsidR="00030528" w:rsidRDefault="00601496">
      <w:pPr>
        <w:pStyle w:val="BodyText"/>
        <w:spacing w:before="36" w:line="276" w:lineRule="auto"/>
        <w:ind w:left="840" w:right="1019"/>
        <w:jc w:val="both"/>
      </w:pPr>
      <w:r>
        <w:rPr>
          <w:b/>
        </w:rPr>
        <w:t xml:space="preserve">Machine tool: </w:t>
      </w:r>
      <w:r>
        <w:t>Introduction to common machine tools and its operation for lathe, drilling, milling, grinding, broacher, reamers, shaper and planer. Design of high speed gear box: Layout of spindle speeds, gear layout and ray</w:t>
      </w:r>
      <w:r>
        <w:rPr>
          <w:spacing w:val="-4"/>
        </w:rPr>
        <w:t xml:space="preserve"> </w:t>
      </w:r>
      <w:r>
        <w:t>diagram.</w:t>
      </w:r>
    </w:p>
    <w:p w:rsidR="00030528" w:rsidRDefault="00601496">
      <w:pPr>
        <w:pStyle w:val="BodyText"/>
        <w:spacing w:before="1" w:line="276" w:lineRule="auto"/>
        <w:ind w:left="840" w:right="1015"/>
        <w:jc w:val="both"/>
      </w:pPr>
      <w:r>
        <w:rPr>
          <w:b/>
        </w:rPr>
        <w:t>Lathe Machine</w:t>
      </w:r>
      <w:r>
        <w:t>: Types of lathe machine, Parts of lathe machine, Specification of lathe machine, Attachments used in lathe machine, work holding and tool holding devices of different types of lathe machine, Kinematics of lathe machine, Capstan &amp; turret lathes,</w:t>
      </w:r>
      <w:r>
        <w:rPr>
          <w:spacing w:val="-17"/>
        </w:rPr>
        <w:t xml:space="preserve"> </w:t>
      </w:r>
      <w:r>
        <w:t>Multi spindle automatic lathe, operations performed on</w:t>
      </w:r>
      <w:r>
        <w:rPr>
          <w:spacing w:val="1"/>
        </w:rPr>
        <w:t xml:space="preserve"> </w:t>
      </w:r>
      <w:r>
        <w:t>lathe.</w:t>
      </w:r>
    </w:p>
    <w:p w:rsidR="00030528" w:rsidRDefault="00601496">
      <w:pPr>
        <w:pStyle w:val="BodyText"/>
        <w:spacing w:before="1" w:line="276" w:lineRule="auto"/>
        <w:ind w:left="840" w:right="1016"/>
        <w:jc w:val="both"/>
      </w:pPr>
      <w:r>
        <w:rPr>
          <w:b/>
        </w:rPr>
        <w:t xml:space="preserve">Drilling machine: </w:t>
      </w:r>
      <w:r>
        <w:t>Types of drilling machine, parts of drilling machine, Specification, Attachments, work holding, tool holding devices and operations of different types of drilling machine, kinematics of drilling machine.</w:t>
      </w:r>
    </w:p>
    <w:p w:rsidR="00030528" w:rsidRDefault="00030528">
      <w:pPr>
        <w:pStyle w:val="BodyText"/>
        <w:spacing w:before="2"/>
        <w:rPr>
          <w:sz w:val="28"/>
        </w:rPr>
      </w:pPr>
    </w:p>
    <w:p w:rsidR="00030528" w:rsidRDefault="00601496" w:rsidP="00642AD0">
      <w:pPr>
        <w:pStyle w:val="Heading4"/>
        <w:tabs>
          <w:tab w:val="left" w:pos="7919"/>
          <w:tab w:val="left" w:pos="8939"/>
        </w:tabs>
        <w:ind w:left="840"/>
        <w:rPr>
          <w:b w:val="0"/>
        </w:rPr>
      </w:pPr>
      <w:r>
        <w:t>Unit</w:t>
      </w:r>
      <w:r>
        <w:rPr>
          <w:spacing w:val="-4"/>
        </w:rPr>
        <w:t xml:space="preserve"> </w:t>
      </w:r>
      <w:r w:rsidR="00642AD0">
        <w:t xml:space="preserve">VI                                                                                              (10 </w:t>
      </w:r>
      <w:r>
        <w:t>Contact</w:t>
      </w:r>
      <w:r w:rsidR="00642AD0">
        <w:t xml:space="preserve"> </w:t>
      </w:r>
      <w:r>
        <w:rPr>
          <w:b w:val="0"/>
        </w:rPr>
        <w:t>hours)</w:t>
      </w:r>
    </w:p>
    <w:p w:rsidR="00030528" w:rsidRDefault="00601496">
      <w:pPr>
        <w:spacing w:before="44"/>
        <w:ind w:left="840"/>
        <w:rPr>
          <w:b/>
          <w:sz w:val="24"/>
        </w:rPr>
      </w:pPr>
      <w:r>
        <w:rPr>
          <w:b/>
          <w:sz w:val="24"/>
        </w:rPr>
        <w:t>Milling machine:</w:t>
      </w:r>
    </w:p>
    <w:p w:rsidR="00030528" w:rsidRDefault="00601496">
      <w:pPr>
        <w:pStyle w:val="BodyText"/>
        <w:spacing w:before="36" w:line="276" w:lineRule="auto"/>
        <w:ind w:left="840" w:right="1017"/>
        <w:jc w:val="both"/>
      </w:pPr>
      <w:r>
        <w:t>Types of milling machine, parts of milling machine, Specification, Attachments, work holding,</w:t>
      </w:r>
      <w:r>
        <w:rPr>
          <w:spacing w:val="-4"/>
        </w:rPr>
        <w:t xml:space="preserve"> </w:t>
      </w:r>
      <w:r>
        <w:t>tool</w:t>
      </w:r>
      <w:r>
        <w:rPr>
          <w:spacing w:val="-3"/>
        </w:rPr>
        <w:t xml:space="preserve"> </w:t>
      </w:r>
      <w:r>
        <w:t>holding</w:t>
      </w:r>
      <w:r>
        <w:rPr>
          <w:spacing w:val="-6"/>
        </w:rPr>
        <w:t xml:space="preserve"> </w:t>
      </w:r>
      <w:r>
        <w:t>devices,</w:t>
      </w:r>
      <w:r>
        <w:rPr>
          <w:spacing w:val="-4"/>
        </w:rPr>
        <w:t xml:space="preserve"> </w:t>
      </w:r>
      <w:r>
        <w:t>operations</w:t>
      </w:r>
      <w:r>
        <w:rPr>
          <w:spacing w:val="-4"/>
        </w:rPr>
        <w:t xml:space="preserve"> </w:t>
      </w:r>
      <w:r>
        <w:t>of</w:t>
      </w:r>
      <w:r>
        <w:rPr>
          <w:spacing w:val="-4"/>
        </w:rPr>
        <w:t xml:space="preserve"> </w:t>
      </w:r>
      <w:r>
        <w:t>different</w:t>
      </w:r>
      <w:r>
        <w:rPr>
          <w:spacing w:val="-3"/>
        </w:rPr>
        <w:t xml:space="preserve"> </w:t>
      </w:r>
      <w:r>
        <w:t>types</w:t>
      </w:r>
      <w:r>
        <w:rPr>
          <w:spacing w:val="-4"/>
        </w:rPr>
        <w:t xml:space="preserve"> </w:t>
      </w:r>
      <w:r>
        <w:t>of</w:t>
      </w:r>
      <w:r>
        <w:rPr>
          <w:spacing w:val="-5"/>
        </w:rPr>
        <w:t xml:space="preserve"> </w:t>
      </w:r>
      <w:r>
        <w:t>milling</w:t>
      </w:r>
      <w:r>
        <w:rPr>
          <w:spacing w:val="-6"/>
        </w:rPr>
        <w:t xml:space="preserve"> </w:t>
      </w:r>
      <w:r>
        <w:t>machine,</w:t>
      </w:r>
      <w:r>
        <w:rPr>
          <w:spacing w:val="-3"/>
        </w:rPr>
        <w:t xml:space="preserve"> </w:t>
      </w:r>
      <w:r>
        <w:t>kinematics</w:t>
      </w:r>
      <w:r>
        <w:rPr>
          <w:spacing w:val="-4"/>
        </w:rPr>
        <w:t xml:space="preserve"> </w:t>
      </w:r>
      <w:r>
        <w:t>of milling</w:t>
      </w:r>
      <w:r>
        <w:rPr>
          <w:spacing w:val="-10"/>
        </w:rPr>
        <w:t xml:space="preserve"> </w:t>
      </w:r>
      <w:r>
        <w:t>machine.</w:t>
      </w:r>
    </w:p>
    <w:p w:rsidR="00030528" w:rsidRDefault="00601496">
      <w:pPr>
        <w:pStyle w:val="Heading4"/>
        <w:spacing w:before="8"/>
        <w:ind w:left="840"/>
        <w:jc w:val="both"/>
      </w:pPr>
      <w:r>
        <w:t>Shaping, Planning &amp; slotting machine:</w:t>
      </w:r>
    </w:p>
    <w:p w:rsidR="00030528" w:rsidRDefault="00601496">
      <w:pPr>
        <w:pStyle w:val="BodyText"/>
        <w:spacing w:before="36" w:line="276" w:lineRule="auto"/>
        <w:ind w:left="840" w:right="1016"/>
        <w:jc w:val="both"/>
      </w:pPr>
      <w:r>
        <w:t>Type of machines, specification, attachments, work holding, tool holding, and operations performed, kinematics of machines,</w:t>
      </w:r>
    </w:p>
    <w:p w:rsidR="00030528" w:rsidRDefault="00601496">
      <w:pPr>
        <w:pStyle w:val="BodyText"/>
        <w:spacing w:line="276" w:lineRule="auto"/>
        <w:ind w:left="840" w:right="1010"/>
        <w:jc w:val="both"/>
      </w:pPr>
      <w:r>
        <w:rPr>
          <w:b/>
        </w:rPr>
        <w:t>Gear</w:t>
      </w:r>
      <w:r>
        <w:rPr>
          <w:b/>
          <w:spacing w:val="-8"/>
        </w:rPr>
        <w:t xml:space="preserve"> </w:t>
      </w:r>
      <w:r>
        <w:rPr>
          <w:b/>
        </w:rPr>
        <w:t>Cutting</w:t>
      </w:r>
      <w:r>
        <w:t>:</w:t>
      </w:r>
      <w:r>
        <w:rPr>
          <w:spacing w:val="-7"/>
        </w:rPr>
        <w:t xml:space="preserve"> </w:t>
      </w:r>
      <w:r>
        <w:t>Principles,</w:t>
      </w:r>
      <w:r>
        <w:rPr>
          <w:spacing w:val="-6"/>
        </w:rPr>
        <w:t xml:space="preserve"> </w:t>
      </w:r>
      <w:r>
        <w:t>Universal</w:t>
      </w:r>
      <w:r>
        <w:rPr>
          <w:spacing w:val="-7"/>
        </w:rPr>
        <w:t xml:space="preserve"> </w:t>
      </w:r>
      <w:r>
        <w:t>indexing</w:t>
      </w:r>
      <w:r>
        <w:rPr>
          <w:spacing w:val="-8"/>
        </w:rPr>
        <w:t xml:space="preserve"> </w:t>
      </w:r>
      <w:r>
        <w:t>head</w:t>
      </w:r>
      <w:r>
        <w:rPr>
          <w:spacing w:val="-5"/>
        </w:rPr>
        <w:t xml:space="preserve"> </w:t>
      </w:r>
      <w:r>
        <w:t>utility,</w:t>
      </w:r>
      <w:r>
        <w:rPr>
          <w:spacing w:val="-6"/>
        </w:rPr>
        <w:t xml:space="preserve"> </w:t>
      </w:r>
      <w:r>
        <w:t>Different</w:t>
      </w:r>
      <w:r>
        <w:rPr>
          <w:spacing w:val="-7"/>
        </w:rPr>
        <w:t xml:space="preserve"> </w:t>
      </w:r>
      <w:r>
        <w:t>types</w:t>
      </w:r>
      <w:r>
        <w:rPr>
          <w:spacing w:val="-6"/>
        </w:rPr>
        <w:t xml:space="preserve"> </w:t>
      </w:r>
      <w:r>
        <w:t>of</w:t>
      </w:r>
      <w:r>
        <w:rPr>
          <w:spacing w:val="-6"/>
        </w:rPr>
        <w:t xml:space="preserve"> </w:t>
      </w:r>
      <w:r>
        <w:t>indexing;</w:t>
      </w:r>
      <w:r>
        <w:rPr>
          <w:spacing w:val="-2"/>
        </w:rPr>
        <w:t xml:space="preserve"> </w:t>
      </w:r>
      <w:r>
        <w:rPr>
          <w:b/>
        </w:rPr>
        <w:t>Jig</w:t>
      </w:r>
      <w:r>
        <w:rPr>
          <w:b/>
          <w:spacing w:val="-6"/>
        </w:rPr>
        <w:t xml:space="preserve"> </w:t>
      </w:r>
      <w:r>
        <w:rPr>
          <w:b/>
        </w:rPr>
        <w:t xml:space="preserve">&amp; fixtures: </w:t>
      </w:r>
      <w:r>
        <w:t>principles of design of Jigs and fixtures, classification, principles of location and clamping, types of clamping &amp; work holding devices, typical examples of Jigs and</w:t>
      </w:r>
      <w:r>
        <w:rPr>
          <w:spacing w:val="-14"/>
        </w:rPr>
        <w:t xml:space="preserve"> </w:t>
      </w:r>
      <w:r>
        <w:t>fixtures.</w:t>
      </w:r>
    </w:p>
    <w:p w:rsidR="00030528" w:rsidRDefault="00601496">
      <w:pPr>
        <w:pStyle w:val="Heading4"/>
        <w:spacing w:before="50" w:line="278" w:lineRule="auto"/>
        <w:ind w:right="6862"/>
        <w:jc w:val="both"/>
      </w:pPr>
      <w:r>
        <w:t xml:space="preserve">Learning </w:t>
      </w:r>
      <w:r>
        <w:rPr>
          <w:spacing w:val="-4"/>
        </w:rPr>
        <w:t xml:space="preserve">resources </w:t>
      </w:r>
      <w:r>
        <w:t>Text Books:</w:t>
      </w:r>
    </w:p>
    <w:p w:rsidR="00030528" w:rsidRDefault="00601496" w:rsidP="00BC73C7">
      <w:pPr>
        <w:pStyle w:val="ListParagraph"/>
        <w:numPr>
          <w:ilvl w:val="0"/>
          <w:numId w:val="177"/>
        </w:numPr>
        <w:tabs>
          <w:tab w:val="left" w:pos="2161"/>
        </w:tabs>
        <w:spacing w:before="32" w:line="278" w:lineRule="auto"/>
        <w:ind w:right="2128"/>
        <w:jc w:val="both"/>
        <w:rPr>
          <w:sz w:val="24"/>
        </w:rPr>
      </w:pPr>
      <w:r>
        <w:rPr>
          <w:sz w:val="24"/>
        </w:rPr>
        <w:t>P.N. Rao, “</w:t>
      </w:r>
      <w:r>
        <w:rPr>
          <w:i/>
          <w:sz w:val="24"/>
        </w:rPr>
        <w:t>Manufacturing technology Metal Cutting and Machine Tools</w:t>
      </w:r>
      <w:r>
        <w:rPr>
          <w:sz w:val="24"/>
        </w:rPr>
        <w:t xml:space="preserve">”, Vol. </w:t>
      </w:r>
      <w:r>
        <w:rPr>
          <w:spacing w:val="-3"/>
          <w:sz w:val="24"/>
        </w:rPr>
        <w:t xml:space="preserve">II, </w:t>
      </w:r>
      <w:r>
        <w:rPr>
          <w:sz w:val="24"/>
        </w:rPr>
        <w:t>McGraw Hill, 3</w:t>
      </w:r>
      <w:r>
        <w:rPr>
          <w:sz w:val="24"/>
          <w:vertAlign w:val="superscript"/>
        </w:rPr>
        <w:t>rd</w:t>
      </w:r>
      <w:r>
        <w:rPr>
          <w:sz w:val="24"/>
        </w:rPr>
        <w:t xml:space="preserve"> edition,</w:t>
      </w:r>
      <w:r>
        <w:rPr>
          <w:spacing w:val="5"/>
          <w:sz w:val="24"/>
        </w:rPr>
        <w:t xml:space="preserve"> </w:t>
      </w:r>
      <w:r>
        <w:rPr>
          <w:sz w:val="24"/>
        </w:rPr>
        <w:t>2013.</w:t>
      </w:r>
    </w:p>
    <w:p w:rsidR="00030528" w:rsidRDefault="00601496" w:rsidP="00BC73C7">
      <w:pPr>
        <w:pStyle w:val="ListParagraph"/>
        <w:numPr>
          <w:ilvl w:val="0"/>
          <w:numId w:val="177"/>
        </w:numPr>
        <w:tabs>
          <w:tab w:val="left" w:pos="2161"/>
        </w:tabs>
        <w:spacing w:line="276" w:lineRule="auto"/>
        <w:ind w:right="2124"/>
        <w:jc w:val="both"/>
        <w:rPr>
          <w:sz w:val="24"/>
        </w:rPr>
      </w:pPr>
      <w:r>
        <w:rPr>
          <w:sz w:val="24"/>
        </w:rPr>
        <w:t xml:space="preserve">H Choudhury, </w:t>
      </w:r>
      <w:r>
        <w:rPr>
          <w:i/>
          <w:sz w:val="24"/>
        </w:rPr>
        <w:t>“Elements of Workshop Technology Vol: 2 Machine Tools</w:t>
      </w:r>
      <w:r>
        <w:rPr>
          <w:sz w:val="24"/>
        </w:rPr>
        <w:t>”, Media promoters &amp; publisher,</w:t>
      </w:r>
      <w:r>
        <w:rPr>
          <w:spacing w:val="-4"/>
          <w:sz w:val="24"/>
        </w:rPr>
        <w:t xml:space="preserve"> </w:t>
      </w:r>
      <w:r>
        <w:rPr>
          <w:sz w:val="24"/>
        </w:rPr>
        <w:t>2010.</w:t>
      </w:r>
    </w:p>
    <w:p w:rsidR="00030528" w:rsidRDefault="00601496">
      <w:pPr>
        <w:pStyle w:val="Heading4"/>
        <w:spacing w:before="2"/>
        <w:jc w:val="both"/>
      </w:pPr>
      <w:r>
        <w:t>Reference Books:</w:t>
      </w:r>
    </w:p>
    <w:p w:rsidR="00030528" w:rsidRDefault="00601496" w:rsidP="00BC73C7">
      <w:pPr>
        <w:pStyle w:val="ListParagraph"/>
        <w:numPr>
          <w:ilvl w:val="0"/>
          <w:numId w:val="176"/>
        </w:numPr>
        <w:tabs>
          <w:tab w:val="left" w:pos="2161"/>
        </w:tabs>
        <w:spacing w:before="72" w:line="276" w:lineRule="auto"/>
        <w:ind w:right="2358"/>
        <w:jc w:val="both"/>
        <w:rPr>
          <w:sz w:val="24"/>
        </w:rPr>
      </w:pPr>
      <w:r>
        <w:rPr>
          <w:sz w:val="24"/>
        </w:rPr>
        <w:t>B.S. Raghuwanshi, “</w:t>
      </w:r>
      <w:r>
        <w:rPr>
          <w:i/>
          <w:sz w:val="24"/>
        </w:rPr>
        <w:t>Workshop Technology</w:t>
      </w:r>
      <w:r>
        <w:rPr>
          <w:sz w:val="24"/>
        </w:rPr>
        <w:t>”, vol. II, 10</w:t>
      </w:r>
      <w:r>
        <w:rPr>
          <w:sz w:val="24"/>
          <w:vertAlign w:val="superscript"/>
        </w:rPr>
        <w:t>th</w:t>
      </w:r>
      <w:r>
        <w:rPr>
          <w:sz w:val="24"/>
        </w:rPr>
        <w:t xml:space="preserve"> edition, Dhanpat Rai &amp; co,</w:t>
      </w:r>
      <w:r>
        <w:rPr>
          <w:spacing w:val="-3"/>
          <w:sz w:val="24"/>
        </w:rPr>
        <w:t xml:space="preserve"> </w:t>
      </w:r>
      <w:r>
        <w:rPr>
          <w:sz w:val="24"/>
        </w:rPr>
        <w:t>2009.</w:t>
      </w:r>
    </w:p>
    <w:p w:rsidR="00030528" w:rsidRDefault="00601496" w:rsidP="00BC73C7">
      <w:pPr>
        <w:pStyle w:val="ListParagraph"/>
        <w:numPr>
          <w:ilvl w:val="0"/>
          <w:numId w:val="176"/>
        </w:numPr>
        <w:tabs>
          <w:tab w:val="left" w:pos="2161"/>
        </w:tabs>
        <w:spacing w:before="1"/>
        <w:ind w:hanging="361"/>
        <w:jc w:val="both"/>
        <w:rPr>
          <w:sz w:val="24"/>
        </w:rPr>
      </w:pPr>
      <w:r>
        <w:rPr>
          <w:sz w:val="24"/>
        </w:rPr>
        <w:t>Amitabhaghosh, A.S. Malik, “</w:t>
      </w:r>
      <w:r>
        <w:rPr>
          <w:i/>
          <w:sz w:val="24"/>
        </w:rPr>
        <w:t>Manufacturing Science</w:t>
      </w:r>
      <w:r>
        <w:rPr>
          <w:sz w:val="24"/>
        </w:rPr>
        <w:t>”, East</w:t>
      </w:r>
      <w:r>
        <w:rPr>
          <w:spacing w:val="-3"/>
          <w:sz w:val="24"/>
        </w:rPr>
        <w:t xml:space="preserve"> </w:t>
      </w:r>
      <w:r>
        <w:rPr>
          <w:sz w:val="24"/>
        </w:rPr>
        <w:t>West</w:t>
      </w:r>
    </w:p>
    <w:p w:rsidR="00030528" w:rsidRDefault="00030528">
      <w:pPr>
        <w:jc w:val="both"/>
        <w:rPr>
          <w:sz w:val="24"/>
        </w:rPr>
        <w:sectPr w:rsidR="00030528">
          <w:pgSz w:w="11910" w:h="16840"/>
          <w:pgMar w:top="1320" w:right="0" w:bottom="1500" w:left="1140" w:header="612" w:footer="1245" w:gutter="0"/>
          <w:cols w:space="720"/>
        </w:sectPr>
      </w:pPr>
    </w:p>
    <w:p w:rsidR="00030528" w:rsidRDefault="00601496">
      <w:pPr>
        <w:pStyle w:val="BodyText"/>
        <w:spacing w:before="100"/>
        <w:ind w:left="2160"/>
      </w:pPr>
      <w:r>
        <w:lastRenderedPageBreak/>
        <w:t>press, 2</w:t>
      </w:r>
      <w:r>
        <w:rPr>
          <w:vertAlign w:val="superscript"/>
        </w:rPr>
        <w:t>nd</w:t>
      </w:r>
      <w:r>
        <w:t xml:space="preserve"> edition, 2010.</w:t>
      </w:r>
    </w:p>
    <w:p w:rsidR="00030528" w:rsidRDefault="00601496" w:rsidP="00BC73C7">
      <w:pPr>
        <w:pStyle w:val="ListParagraph"/>
        <w:numPr>
          <w:ilvl w:val="0"/>
          <w:numId w:val="176"/>
        </w:numPr>
        <w:tabs>
          <w:tab w:val="left" w:pos="2161"/>
        </w:tabs>
        <w:spacing w:before="41"/>
        <w:ind w:hanging="361"/>
        <w:rPr>
          <w:sz w:val="24"/>
        </w:rPr>
      </w:pPr>
      <w:r>
        <w:rPr>
          <w:sz w:val="24"/>
        </w:rPr>
        <w:t>M. C. Shaw, “</w:t>
      </w:r>
      <w:r>
        <w:rPr>
          <w:i/>
          <w:sz w:val="24"/>
        </w:rPr>
        <w:t>Metal Cutting Principles</w:t>
      </w:r>
      <w:r>
        <w:rPr>
          <w:sz w:val="24"/>
        </w:rPr>
        <w:t>”, Oxford, 2</w:t>
      </w:r>
      <w:r>
        <w:rPr>
          <w:sz w:val="24"/>
          <w:vertAlign w:val="superscript"/>
        </w:rPr>
        <w:t>rd</w:t>
      </w:r>
      <w:r>
        <w:rPr>
          <w:sz w:val="24"/>
        </w:rPr>
        <w:t xml:space="preserve"> edition,</w:t>
      </w:r>
      <w:r>
        <w:rPr>
          <w:spacing w:val="-13"/>
          <w:sz w:val="24"/>
        </w:rPr>
        <w:t xml:space="preserve"> </w:t>
      </w:r>
      <w:r>
        <w:rPr>
          <w:sz w:val="24"/>
        </w:rPr>
        <w:t>2012.</w:t>
      </w:r>
    </w:p>
    <w:p w:rsidR="00030528" w:rsidRDefault="00601496" w:rsidP="00BC73C7">
      <w:pPr>
        <w:pStyle w:val="ListParagraph"/>
        <w:numPr>
          <w:ilvl w:val="0"/>
          <w:numId w:val="176"/>
        </w:numPr>
        <w:tabs>
          <w:tab w:val="left" w:pos="2161"/>
        </w:tabs>
        <w:spacing w:before="80" w:line="278" w:lineRule="auto"/>
        <w:ind w:right="1313"/>
        <w:rPr>
          <w:sz w:val="24"/>
        </w:rPr>
      </w:pPr>
      <w:r>
        <w:rPr>
          <w:sz w:val="24"/>
        </w:rPr>
        <w:t>A.B. Chattopadhyay, “</w:t>
      </w:r>
      <w:r>
        <w:rPr>
          <w:i/>
          <w:sz w:val="24"/>
        </w:rPr>
        <w:t xml:space="preserve">Machining and Machine Tools”, </w:t>
      </w:r>
      <w:r>
        <w:rPr>
          <w:sz w:val="24"/>
        </w:rPr>
        <w:t>Wiley Publications, 2011.</w:t>
      </w:r>
    </w:p>
    <w:p w:rsidR="00030528" w:rsidRDefault="00601496" w:rsidP="00BC73C7">
      <w:pPr>
        <w:pStyle w:val="ListParagraph"/>
        <w:numPr>
          <w:ilvl w:val="0"/>
          <w:numId w:val="176"/>
        </w:numPr>
        <w:tabs>
          <w:tab w:val="left" w:pos="2161"/>
        </w:tabs>
        <w:spacing w:before="39" w:line="276" w:lineRule="auto"/>
        <w:ind w:right="3307"/>
        <w:rPr>
          <w:sz w:val="24"/>
        </w:rPr>
      </w:pPr>
      <w:r>
        <w:rPr>
          <w:sz w:val="24"/>
        </w:rPr>
        <w:t>Manufacturing process, Casting, Forming and Welding H S Shan, 2017, Cambridge University</w:t>
      </w:r>
      <w:r>
        <w:rPr>
          <w:spacing w:val="-30"/>
          <w:sz w:val="24"/>
        </w:rPr>
        <w:t xml:space="preserve"> </w:t>
      </w:r>
      <w:r>
        <w:rPr>
          <w:sz w:val="24"/>
        </w:rPr>
        <w:t>Press</w:t>
      </w:r>
    </w:p>
    <w:p w:rsidR="00030528" w:rsidRDefault="00030528">
      <w:pPr>
        <w:pStyle w:val="BodyText"/>
        <w:spacing w:before="10"/>
        <w:rPr>
          <w:sz w:val="28"/>
        </w:rPr>
      </w:pPr>
    </w:p>
    <w:p w:rsidR="00030528" w:rsidRDefault="00601496">
      <w:pPr>
        <w:pStyle w:val="Heading4"/>
      </w:pPr>
      <w:r>
        <w:t>Video Resources:</w:t>
      </w:r>
    </w:p>
    <w:p w:rsidR="00030528" w:rsidRDefault="00030528">
      <w:pPr>
        <w:pStyle w:val="BodyText"/>
        <w:spacing w:before="4"/>
        <w:rPr>
          <w:b/>
          <w:sz w:val="38"/>
        </w:rPr>
      </w:pPr>
    </w:p>
    <w:p w:rsidR="00030528" w:rsidRDefault="00601496">
      <w:pPr>
        <w:pStyle w:val="BodyText"/>
        <w:spacing w:before="1" w:line="276" w:lineRule="auto"/>
        <w:ind w:left="1440" w:right="4764"/>
      </w:pPr>
      <w:r>
        <w:t xml:space="preserve">IIT Kharagupur, April 14 2010,‘Manufacturing process II’ URL: </w:t>
      </w:r>
      <w:hyperlink r:id="rId30">
        <w:r>
          <w:rPr>
            <w:u w:val="single" w:color="0000FF"/>
          </w:rPr>
          <w:t>http://nptel.ac.in/downloads/112105127/</w:t>
        </w:r>
      </w:hyperlink>
    </w:p>
    <w:p w:rsidR="00030528" w:rsidRDefault="00030528">
      <w:pPr>
        <w:pStyle w:val="BodyText"/>
        <w:spacing w:before="8"/>
        <w:rPr>
          <w:sz w:val="22"/>
        </w:rPr>
      </w:pPr>
    </w:p>
    <w:p w:rsidR="00030528" w:rsidRDefault="00601496">
      <w:pPr>
        <w:spacing w:before="90"/>
        <w:ind w:left="1440"/>
        <w:rPr>
          <w:sz w:val="24"/>
        </w:rPr>
      </w:pPr>
      <w:r>
        <w:rPr>
          <w:b/>
          <w:sz w:val="24"/>
        </w:rPr>
        <w:t xml:space="preserve">Course outcomes: </w:t>
      </w:r>
      <w:r>
        <w:rPr>
          <w:sz w:val="24"/>
        </w:rPr>
        <w:t>At the end of the course, the student will be able to</w:t>
      </w:r>
    </w:p>
    <w:p w:rsidR="00030528" w:rsidRDefault="00030528">
      <w:pPr>
        <w:pStyle w:val="BodyText"/>
        <w:rPr>
          <w:sz w:val="20"/>
        </w:rPr>
      </w:pPr>
    </w:p>
    <w:p w:rsidR="00030528" w:rsidRDefault="00030528">
      <w:pPr>
        <w:pStyle w:val="BodyText"/>
        <w:spacing w:before="4"/>
        <w:rPr>
          <w:sz w:val="20"/>
        </w:rPr>
      </w:pPr>
    </w:p>
    <w:tbl>
      <w:tblPr>
        <w:tblW w:w="0" w:type="auto"/>
        <w:tblInd w:w="1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08"/>
        <w:gridCol w:w="7850"/>
      </w:tblGrid>
      <w:tr w:rsidR="00030528">
        <w:trPr>
          <w:trHeight w:val="318"/>
        </w:trPr>
        <w:tc>
          <w:tcPr>
            <w:tcW w:w="1008" w:type="dxa"/>
          </w:tcPr>
          <w:p w:rsidR="00030528" w:rsidRDefault="00601496">
            <w:pPr>
              <w:pStyle w:val="TableParagraph"/>
              <w:spacing w:line="270" w:lineRule="exact"/>
              <w:rPr>
                <w:sz w:val="24"/>
              </w:rPr>
            </w:pPr>
            <w:r>
              <w:rPr>
                <w:sz w:val="24"/>
              </w:rPr>
              <w:t>CO 1</w:t>
            </w:r>
          </w:p>
        </w:tc>
        <w:tc>
          <w:tcPr>
            <w:tcW w:w="7850" w:type="dxa"/>
            <w:tcBorders>
              <w:right w:val="single" w:sz="6" w:space="0" w:color="000000"/>
            </w:tcBorders>
          </w:tcPr>
          <w:p w:rsidR="00030528" w:rsidRDefault="00601496">
            <w:pPr>
              <w:pStyle w:val="TableParagraph"/>
              <w:spacing w:line="270" w:lineRule="exact"/>
              <w:ind w:left="110"/>
              <w:rPr>
                <w:sz w:val="24"/>
              </w:rPr>
            </w:pPr>
            <w:r>
              <w:rPr>
                <w:sz w:val="24"/>
              </w:rPr>
              <w:t>Explain principles and strategies of machining</w:t>
            </w:r>
          </w:p>
        </w:tc>
      </w:tr>
      <w:tr w:rsidR="00030528">
        <w:trPr>
          <w:trHeight w:val="517"/>
        </w:trPr>
        <w:tc>
          <w:tcPr>
            <w:tcW w:w="1008" w:type="dxa"/>
          </w:tcPr>
          <w:p w:rsidR="00030528" w:rsidRDefault="00601496">
            <w:pPr>
              <w:pStyle w:val="TableParagraph"/>
              <w:spacing w:line="270" w:lineRule="exact"/>
              <w:rPr>
                <w:sz w:val="24"/>
              </w:rPr>
            </w:pPr>
            <w:r>
              <w:rPr>
                <w:sz w:val="24"/>
              </w:rPr>
              <w:t>CO 2</w:t>
            </w:r>
          </w:p>
        </w:tc>
        <w:tc>
          <w:tcPr>
            <w:tcW w:w="7850" w:type="dxa"/>
            <w:tcBorders>
              <w:right w:val="single" w:sz="6" w:space="0" w:color="000000"/>
            </w:tcBorders>
          </w:tcPr>
          <w:p w:rsidR="00030528" w:rsidRDefault="00601496">
            <w:pPr>
              <w:pStyle w:val="TableParagraph"/>
              <w:spacing w:line="270" w:lineRule="exact"/>
              <w:rPr>
                <w:sz w:val="24"/>
              </w:rPr>
            </w:pPr>
            <w:r>
              <w:rPr>
                <w:sz w:val="24"/>
              </w:rPr>
              <w:t>Evaluate the estimation of machining time</w:t>
            </w:r>
          </w:p>
        </w:tc>
      </w:tr>
      <w:tr w:rsidR="00030528">
        <w:trPr>
          <w:trHeight w:val="518"/>
        </w:trPr>
        <w:tc>
          <w:tcPr>
            <w:tcW w:w="1008" w:type="dxa"/>
          </w:tcPr>
          <w:p w:rsidR="00030528" w:rsidRDefault="00601496">
            <w:pPr>
              <w:pStyle w:val="TableParagraph"/>
              <w:spacing w:line="270" w:lineRule="exact"/>
              <w:rPr>
                <w:sz w:val="24"/>
              </w:rPr>
            </w:pPr>
            <w:r>
              <w:rPr>
                <w:sz w:val="24"/>
              </w:rPr>
              <w:t>CO 3</w:t>
            </w:r>
          </w:p>
        </w:tc>
        <w:tc>
          <w:tcPr>
            <w:tcW w:w="7850" w:type="dxa"/>
            <w:tcBorders>
              <w:right w:val="single" w:sz="6" w:space="0" w:color="000000"/>
            </w:tcBorders>
          </w:tcPr>
          <w:p w:rsidR="00030528" w:rsidRDefault="00601496">
            <w:pPr>
              <w:pStyle w:val="TableParagraph"/>
              <w:spacing w:line="270" w:lineRule="exact"/>
              <w:rPr>
                <w:sz w:val="24"/>
              </w:rPr>
            </w:pPr>
            <w:r>
              <w:rPr>
                <w:sz w:val="24"/>
              </w:rPr>
              <w:t>Identify the effects of heat generation and cutting temperature</w:t>
            </w:r>
          </w:p>
        </w:tc>
      </w:tr>
      <w:tr w:rsidR="00030528">
        <w:trPr>
          <w:trHeight w:val="518"/>
        </w:trPr>
        <w:tc>
          <w:tcPr>
            <w:tcW w:w="1008" w:type="dxa"/>
          </w:tcPr>
          <w:p w:rsidR="00030528" w:rsidRDefault="00601496">
            <w:pPr>
              <w:pStyle w:val="TableParagraph"/>
              <w:spacing w:line="270" w:lineRule="exact"/>
              <w:rPr>
                <w:sz w:val="24"/>
              </w:rPr>
            </w:pPr>
            <w:r>
              <w:rPr>
                <w:sz w:val="24"/>
              </w:rPr>
              <w:t>CO 4</w:t>
            </w:r>
          </w:p>
        </w:tc>
        <w:tc>
          <w:tcPr>
            <w:tcW w:w="7850" w:type="dxa"/>
            <w:tcBorders>
              <w:right w:val="single" w:sz="6" w:space="0" w:color="000000"/>
            </w:tcBorders>
          </w:tcPr>
          <w:p w:rsidR="00030528" w:rsidRDefault="00601496">
            <w:pPr>
              <w:pStyle w:val="TableParagraph"/>
              <w:spacing w:line="270" w:lineRule="exact"/>
              <w:rPr>
                <w:sz w:val="24"/>
              </w:rPr>
            </w:pPr>
            <w:r>
              <w:rPr>
                <w:sz w:val="24"/>
              </w:rPr>
              <w:t>Inspect the grinding and super finishing operations</w:t>
            </w:r>
          </w:p>
        </w:tc>
      </w:tr>
      <w:tr w:rsidR="00030528">
        <w:trPr>
          <w:trHeight w:val="513"/>
        </w:trPr>
        <w:tc>
          <w:tcPr>
            <w:tcW w:w="1008" w:type="dxa"/>
          </w:tcPr>
          <w:p w:rsidR="00030528" w:rsidRDefault="00601496">
            <w:pPr>
              <w:pStyle w:val="TableParagraph"/>
              <w:spacing w:line="270" w:lineRule="exact"/>
              <w:rPr>
                <w:sz w:val="24"/>
              </w:rPr>
            </w:pPr>
            <w:r>
              <w:rPr>
                <w:sz w:val="24"/>
              </w:rPr>
              <w:t>CO 5</w:t>
            </w:r>
          </w:p>
        </w:tc>
        <w:tc>
          <w:tcPr>
            <w:tcW w:w="7850" w:type="dxa"/>
            <w:tcBorders>
              <w:right w:val="single" w:sz="6" w:space="0" w:color="000000"/>
            </w:tcBorders>
          </w:tcPr>
          <w:p w:rsidR="00030528" w:rsidRDefault="00601496">
            <w:pPr>
              <w:pStyle w:val="TableParagraph"/>
              <w:spacing w:line="270" w:lineRule="exact"/>
              <w:rPr>
                <w:sz w:val="24"/>
              </w:rPr>
            </w:pPr>
            <w:r>
              <w:rPr>
                <w:sz w:val="24"/>
              </w:rPr>
              <w:t>Analyze the effects of tool geometry on cutting force</w:t>
            </w:r>
          </w:p>
        </w:tc>
      </w:tr>
      <w:tr w:rsidR="00030528">
        <w:trPr>
          <w:trHeight w:val="520"/>
        </w:trPr>
        <w:tc>
          <w:tcPr>
            <w:tcW w:w="1008" w:type="dxa"/>
          </w:tcPr>
          <w:p w:rsidR="00030528" w:rsidRDefault="00601496">
            <w:pPr>
              <w:pStyle w:val="TableParagraph"/>
              <w:spacing w:line="273" w:lineRule="exact"/>
              <w:rPr>
                <w:sz w:val="24"/>
              </w:rPr>
            </w:pPr>
            <w:r>
              <w:rPr>
                <w:sz w:val="24"/>
              </w:rPr>
              <w:t>CO 6</w:t>
            </w:r>
          </w:p>
        </w:tc>
        <w:tc>
          <w:tcPr>
            <w:tcW w:w="7850" w:type="dxa"/>
            <w:tcBorders>
              <w:right w:val="single" w:sz="6" w:space="0" w:color="000000"/>
            </w:tcBorders>
          </w:tcPr>
          <w:p w:rsidR="00030528" w:rsidRDefault="00601496">
            <w:pPr>
              <w:pStyle w:val="TableParagraph"/>
              <w:spacing w:line="273" w:lineRule="exact"/>
              <w:rPr>
                <w:sz w:val="24"/>
              </w:rPr>
            </w:pPr>
            <w:r>
              <w:rPr>
                <w:sz w:val="24"/>
              </w:rPr>
              <w:t>Distinguish orthogonal and oblique cutting</w:t>
            </w:r>
          </w:p>
        </w:tc>
      </w:tr>
    </w:tbl>
    <w:p w:rsidR="00030528" w:rsidRDefault="00030528">
      <w:pPr>
        <w:pStyle w:val="BodyText"/>
        <w:rPr>
          <w:sz w:val="20"/>
        </w:rPr>
      </w:pPr>
    </w:p>
    <w:p w:rsidR="00030528" w:rsidRDefault="00030528">
      <w:pPr>
        <w:pStyle w:val="BodyText"/>
        <w:spacing w:before="5" w:after="1"/>
        <w:rPr>
          <w:sz w:val="11"/>
        </w:rPr>
      </w:pPr>
    </w:p>
    <w:tbl>
      <w:tblPr>
        <w:tblW w:w="0" w:type="auto"/>
        <w:tblInd w:w="1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5"/>
        <w:gridCol w:w="1577"/>
        <w:gridCol w:w="1733"/>
        <w:gridCol w:w="2124"/>
        <w:gridCol w:w="1661"/>
      </w:tblGrid>
      <w:tr w:rsidR="00030528">
        <w:trPr>
          <w:trHeight w:val="318"/>
        </w:trPr>
        <w:tc>
          <w:tcPr>
            <w:tcW w:w="3342" w:type="dxa"/>
            <w:gridSpan w:val="2"/>
          </w:tcPr>
          <w:p w:rsidR="00030528" w:rsidRDefault="00601496">
            <w:pPr>
              <w:pStyle w:val="TableParagraph"/>
              <w:spacing w:line="275" w:lineRule="exact"/>
              <w:rPr>
                <w:b/>
                <w:sz w:val="24"/>
              </w:rPr>
            </w:pPr>
            <w:r>
              <w:rPr>
                <w:b/>
                <w:sz w:val="24"/>
              </w:rPr>
              <w:t>Course Nature</w:t>
            </w:r>
          </w:p>
        </w:tc>
        <w:tc>
          <w:tcPr>
            <w:tcW w:w="5518" w:type="dxa"/>
            <w:gridSpan w:val="3"/>
          </w:tcPr>
          <w:p w:rsidR="00030528" w:rsidRDefault="00601496">
            <w:pPr>
              <w:pStyle w:val="TableParagraph"/>
              <w:spacing w:line="275" w:lineRule="exact"/>
              <w:ind w:left="109"/>
              <w:rPr>
                <w:b/>
                <w:sz w:val="24"/>
              </w:rPr>
            </w:pPr>
            <w:r>
              <w:rPr>
                <w:b/>
                <w:sz w:val="24"/>
              </w:rPr>
              <w:t>Theory</w:t>
            </w:r>
          </w:p>
        </w:tc>
      </w:tr>
      <w:tr w:rsidR="00030528">
        <w:trPr>
          <w:trHeight w:val="316"/>
        </w:trPr>
        <w:tc>
          <w:tcPr>
            <w:tcW w:w="8860" w:type="dxa"/>
            <w:gridSpan w:val="5"/>
          </w:tcPr>
          <w:p w:rsidR="00030528" w:rsidRDefault="00601496">
            <w:pPr>
              <w:pStyle w:val="TableParagraph"/>
              <w:spacing w:line="275" w:lineRule="exact"/>
              <w:rPr>
                <w:b/>
                <w:sz w:val="24"/>
              </w:rPr>
            </w:pPr>
            <w:r>
              <w:rPr>
                <w:b/>
                <w:sz w:val="24"/>
              </w:rPr>
              <w:t>Assessment Method</w:t>
            </w:r>
          </w:p>
        </w:tc>
      </w:tr>
      <w:tr w:rsidR="00030528">
        <w:trPr>
          <w:trHeight w:val="678"/>
        </w:trPr>
        <w:tc>
          <w:tcPr>
            <w:tcW w:w="1765"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6"/>
              <w:rPr>
                <w:sz w:val="24"/>
              </w:rPr>
            </w:pPr>
            <w:r>
              <w:rPr>
                <w:sz w:val="24"/>
              </w:rPr>
              <w:t>Tool</w:t>
            </w:r>
          </w:p>
        </w:tc>
        <w:tc>
          <w:tcPr>
            <w:tcW w:w="1577" w:type="dxa"/>
          </w:tcPr>
          <w:p w:rsidR="00030528" w:rsidRDefault="00601496">
            <w:pPr>
              <w:pStyle w:val="TableParagraph"/>
              <w:spacing w:line="270" w:lineRule="exact"/>
              <w:ind w:left="92" w:right="85"/>
              <w:jc w:val="center"/>
              <w:rPr>
                <w:sz w:val="24"/>
              </w:rPr>
            </w:pPr>
            <w:r>
              <w:rPr>
                <w:sz w:val="24"/>
              </w:rPr>
              <w:t>Weekly tests</w:t>
            </w:r>
          </w:p>
        </w:tc>
        <w:tc>
          <w:tcPr>
            <w:tcW w:w="1733" w:type="dxa"/>
          </w:tcPr>
          <w:p w:rsidR="00030528" w:rsidRDefault="00601496">
            <w:pPr>
              <w:pStyle w:val="TableParagraph"/>
              <w:spacing w:line="270" w:lineRule="exact"/>
              <w:ind w:left="188" w:right="179"/>
              <w:jc w:val="center"/>
              <w:rPr>
                <w:sz w:val="24"/>
              </w:rPr>
            </w:pPr>
            <w:r>
              <w:rPr>
                <w:sz w:val="24"/>
              </w:rPr>
              <w:t>Monthly tests</w:t>
            </w:r>
          </w:p>
        </w:tc>
        <w:tc>
          <w:tcPr>
            <w:tcW w:w="2124" w:type="dxa"/>
          </w:tcPr>
          <w:p w:rsidR="00030528" w:rsidRDefault="00601496">
            <w:pPr>
              <w:pStyle w:val="TableParagraph"/>
              <w:spacing w:line="270" w:lineRule="exact"/>
              <w:ind w:left="84" w:right="82"/>
              <w:jc w:val="center"/>
              <w:rPr>
                <w:sz w:val="24"/>
              </w:rPr>
            </w:pPr>
            <w:r>
              <w:rPr>
                <w:sz w:val="24"/>
              </w:rPr>
              <w:t>End Semester Test</w:t>
            </w:r>
          </w:p>
        </w:tc>
        <w:tc>
          <w:tcPr>
            <w:tcW w:w="1661" w:type="dxa"/>
          </w:tcPr>
          <w:p w:rsidR="00030528" w:rsidRDefault="00601496">
            <w:pPr>
              <w:pStyle w:val="TableParagraph"/>
              <w:spacing w:line="270" w:lineRule="exact"/>
              <w:ind w:left="571"/>
              <w:rPr>
                <w:sz w:val="24"/>
              </w:rPr>
            </w:pPr>
            <w:r>
              <w:rPr>
                <w:sz w:val="24"/>
              </w:rPr>
              <w:t>Total</w:t>
            </w:r>
          </w:p>
        </w:tc>
      </w:tr>
      <w:tr w:rsidR="00030528">
        <w:trPr>
          <w:trHeight w:val="318"/>
        </w:trPr>
        <w:tc>
          <w:tcPr>
            <w:tcW w:w="1765"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3"/>
              <w:jc w:val="center"/>
              <w:rPr>
                <w:sz w:val="24"/>
              </w:rPr>
            </w:pPr>
            <w:r>
              <w:rPr>
                <w:sz w:val="24"/>
              </w:rPr>
              <w:t>10%</w:t>
            </w:r>
          </w:p>
        </w:tc>
        <w:tc>
          <w:tcPr>
            <w:tcW w:w="1733" w:type="dxa"/>
          </w:tcPr>
          <w:p w:rsidR="00030528" w:rsidRDefault="00601496">
            <w:pPr>
              <w:pStyle w:val="TableParagraph"/>
              <w:spacing w:line="270" w:lineRule="exact"/>
              <w:ind w:left="189" w:right="177"/>
              <w:jc w:val="center"/>
              <w:rPr>
                <w:sz w:val="24"/>
              </w:rPr>
            </w:pPr>
            <w:r>
              <w:rPr>
                <w:sz w:val="24"/>
              </w:rPr>
              <w:t>30%</w:t>
            </w:r>
          </w:p>
        </w:tc>
        <w:tc>
          <w:tcPr>
            <w:tcW w:w="2124" w:type="dxa"/>
          </w:tcPr>
          <w:p w:rsidR="00030528" w:rsidRDefault="00601496">
            <w:pPr>
              <w:pStyle w:val="TableParagraph"/>
              <w:spacing w:line="270" w:lineRule="exact"/>
              <w:ind w:left="84" w:right="75"/>
              <w:jc w:val="center"/>
              <w:rPr>
                <w:sz w:val="24"/>
              </w:rPr>
            </w:pPr>
            <w:r>
              <w:rPr>
                <w:sz w:val="24"/>
              </w:rPr>
              <w:t>60%</w:t>
            </w:r>
          </w:p>
        </w:tc>
        <w:tc>
          <w:tcPr>
            <w:tcW w:w="1661" w:type="dxa"/>
          </w:tcPr>
          <w:p w:rsidR="00030528" w:rsidRDefault="00601496">
            <w:pPr>
              <w:pStyle w:val="TableParagraph"/>
              <w:spacing w:line="270" w:lineRule="exact"/>
              <w:ind w:left="549"/>
              <w:rPr>
                <w:sz w:val="24"/>
              </w:rPr>
            </w:pPr>
            <w:r>
              <w:rPr>
                <w:sz w:val="24"/>
              </w:rPr>
              <w:t>100%</w:t>
            </w:r>
          </w:p>
        </w:tc>
      </w:tr>
    </w:tbl>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EE0037">
      <w:pPr>
        <w:pStyle w:val="BodyText"/>
        <w:spacing w:before="5"/>
        <w:rPr>
          <w:sz w:val="10"/>
        </w:rPr>
      </w:pPr>
      <w:r w:rsidRPr="00EE0037">
        <w:pict>
          <v:group id="_x0000_s2076" style="position:absolute;margin-left:108pt;margin-top:8pt;width:433.45pt;height:3pt;z-index:-15720448;mso-wrap-distance-left:0;mso-wrap-distance-right:0;mso-position-horizontal-relative:page" coordorigin="2160,160" coordsize="8669,60">
            <v:shape id="_x0000_s2078" style="position:absolute;left:2160;top:159;width:8460;height:60" coordorigin="2160,160" coordsize="8460,60" o:spt="100" adj="0,,0" path="m2220,160r-60,l2160,220r60,l2220,160xm2340,160r-60,l2280,220r60,l2340,160xm2460,160r-60,l2400,220r60,l2460,160xm2580,160r-60,l2520,220r60,l2580,160xm2700,160r-60,l2640,220r60,l2700,160xm2820,160r-60,l2760,220r60,l2820,160xm2940,160r-60,l2880,220r60,l2940,160xm3060,160r-60,l3000,220r60,l3060,160xm3180,160r-60,l3120,220r60,l3180,160xm3300,160r-60,l3240,220r60,l3300,160xm3420,160r-60,l3360,220r60,l3420,160xm3540,160r-60,l3480,220r60,l3540,160xm3660,160r-60,l3600,220r60,l3660,160xm3780,160r-60,l3720,220r60,l3780,160xm3900,160r-60,l3840,220r60,l3900,160xm4020,160r-60,l3960,220r60,l4020,160xm4140,160r-60,l4080,220r60,l4140,160xm4260,160r-60,l4200,220r60,l4260,160xm4380,160r-60,l4320,220r60,l4380,160xm4500,160r-60,l4440,220r60,l4500,160xm4620,160r-60,l4560,220r60,l4620,160xm4740,160r-60,l4680,220r60,l4740,160xm4860,160r-60,l4800,220r60,l4860,160xm4980,160r-60,l4920,220r60,l4980,160xm5100,160r-60,l5040,220r60,l5100,160xm5220,160r-60,l5160,220r60,l5220,160xm5340,160r-60,l5280,220r60,l5340,160xm5460,160r-60,l5400,220r60,l5460,160xm5580,160r-60,l5520,220r60,l5580,160xm5700,160r-60,l5640,220r60,l5700,160xm5820,160r-60,l5760,220r60,l5820,160xm5940,160r-60,l5880,220r60,l5940,160xm6060,160r-60,l6000,220r60,l6060,160xm6180,160r-60,l6120,220r60,l6180,160xm6300,160r-60,l6240,220r60,l6300,160xm6420,160r-60,l6360,220r60,l6420,160xm6540,160r-60,l6480,220r60,l6540,160xm6660,160r-60,l6600,220r60,l6660,160xm6780,160r-60,l6720,220r60,l6780,160xm6900,160r-60,l6840,220r60,l6900,160xm7020,160r-60,l6960,220r60,l7020,160xm7140,160r-60,l7080,220r60,l7140,160xm7260,160r-60,l7200,220r60,l7260,160xm7380,160r-60,l7320,220r60,l7380,160xm7500,160r-60,l7440,220r60,l7500,160xm7620,160r-60,l7560,220r60,l7620,160xm7740,160r-60,l7680,220r60,l7740,160xm7860,160r-60,l7800,220r60,l7860,160xm7980,160r-60,l7920,220r60,l7980,160xm8100,160r-60,l8040,220r60,l8100,160xm8220,160r-60,l8160,220r60,l8220,160xm8340,160r-60,l8280,220r60,l8340,160xm8460,160r-60,l8400,220r60,l8460,160xm8580,160r-60,l8520,220r60,l8580,160xm8700,160r-60,l8640,220r60,l8700,160xm8820,160r-60,l8760,220r60,l8820,160xm8940,160r-60,l8880,220r60,l8940,160xm9060,160r-60,l9000,220r60,l9060,160xm9180,160r-60,l9120,220r60,l9180,160xm9300,160r-60,l9240,220r60,l9300,160xm9420,160r-60,l9360,220r60,l9420,160xm9540,160r-60,l9480,220r60,l9540,160xm9660,160r-60,l9600,220r60,l9660,160xm9780,160r-60,l9720,220r60,l9780,160xm9900,160r-60,l9840,220r60,l9900,160xm10020,160r-60,l9960,220r60,l10020,160xm10140,160r-60,l10080,220r60,l10140,160xm10260,160r-60,l10200,220r60,l10260,160xm10380,160r-60,l10320,220r60,l10380,160xm10500,160r-60,l10440,220r60,l10500,160xm10620,160r-60,l10560,220r60,l10620,160xe" fillcolor="black" stroked="f">
              <v:stroke joinstyle="round"/>
              <v:formulas/>
              <v:path arrowok="t" o:connecttype="segments"/>
            </v:shape>
            <v:shape id="_x0000_s2077" style="position:absolute;left:10560;top:159;width:269;height:60" coordorigin="10560,160" coordsize="269,60" o:spt="100" adj="0,,0" path="m10620,160r-60,l10560,220r60,l10620,160xm10740,160r-60,l10680,220r60,l10740,160xm10829,160r-29,l10800,220r29,l10829,160xe" fillcolor="black" stroked="f">
              <v:stroke joinstyle="round"/>
              <v:formulas/>
              <v:path arrowok="t" o:connecttype="segments"/>
            </v:shape>
            <w10:wrap type="topAndBottom" anchorx="page"/>
          </v:group>
        </w:pict>
      </w:r>
    </w:p>
    <w:p w:rsidR="00030528" w:rsidRDefault="00030528">
      <w:pPr>
        <w:rPr>
          <w:sz w:val="10"/>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3853"/>
        <w:gridCol w:w="1260"/>
        <w:gridCol w:w="1441"/>
        <w:gridCol w:w="989"/>
      </w:tblGrid>
      <w:tr w:rsidR="00030528">
        <w:trPr>
          <w:trHeight w:val="835"/>
        </w:trPr>
        <w:tc>
          <w:tcPr>
            <w:tcW w:w="1476" w:type="dxa"/>
          </w:tcPr>
          <w:p w:rsidR="00030528" w:rsidRDefault="00601496">
            <w:pPr>
              <w:pStyle w:val="TableParagraph"/>
              <w:spacing w:before="80"/>
              <w:ind w:left="107"/>
              <w:rPr>
                <w:b/>
                <w:sz w:val="24"/>
              </w:rPr>
            </w:pPr>
            <w:r>
              <w:rPr>
                <w:b/>
                <w:sz w:val="24"/>
              </w:rPr>
              <w:t>Course code</w:t>
            </w:r>
          </w:p>
        </w:tc>
        <w:tc>
          <w:tcPr>
            <w:tcW w:w="3853" w:type="dxa"/>
          </w:tcPr>
          <w:p w:rsidR="00030528" w:rsidRDefault="00601496">
            <w:pPr>
              <w:pStyle w:val="TableParagraph"/>
              <w:spacing w:before="155"/>
              <w:ind w:left="1233"/>
              <w:rPr>
                <w:b/>
                <w:sz w:val="24"/>
              </w:rPr>
            </w:pPr>
            <w:r>
              <w:rPr>
                <w:b/>
                <w:sz w:val="24"/>
              </w:rPr>
              <w:t>Course Name</w:t>
            </w:r>
          </w:p>
        </w:tc>
        <w:tc>
          <w:tcPr>
            <w:tcW w:w="1260" w:type="dxa"/>
          </w:tcPr>
          <w:p w:rsidR="00030528" w:rsidRDefault="00601496">
            <w:pPr>
              <w:pStyle w:val="TableParagraph"/>
              <w:spacing w:line="276" w:lineRule="auto"/>
              <w:ind w:left="160" w:firstLine="108"/>
              <w:rPr>
                <w:b/>
                <w:sz w:val="24"/>
              </w:rPr>
            </w:pPr>
            <w:r>
              <w:rPr>
                <w:b/>
                <w:sz w:val="24"/>
              </w:rPr>
              <w:t>Course Category</w:t>
            </w:r>
          </w:p>
        </w:tc>
        <w:tc>
          <w:tcPr>
            <w:tcW w:w="1441" w:type="dxa"/>
          </w:tcPr>
          <w:p w:rsidR="00030528" w:rsidRDefault="00601496">
            <w:pPr>
              <w:pStyle w:val="TableParagraph"/>
              <w:spacing w:before="155"/>
              <w:ind w:left="410"/>
              <w:rPr>
                <w:b/>
                <w:sz w:val="24"/>
              </w:rPr>
            </w:pPr>
            <w:r>
              <w:rPr>
                <w:b/>
                <w:sz w:val="24"/>
              </w:rPr>
              <w:t>L-T-P</w:t>
            </w:r>
          </w:p>
        </w:tc>
        <w:tc>
          <w:tcPr>
            <w:tcW w:w="989" w:type="dxa"/>
          </w:tcPr>
          <w:p w:rsidR="00030528" w:rsidRDefault="00601496">
            <w:pPr>
              <w:pStyle w:val="TableParagraph"/>
              <w:spacing w:before="155"/>
              <w:ind w:left="85" w:right="82"/>
              <w:jc w:val="center"/>
              <w:rPr>
                <w:b/>
                <w:sz w:val="24"/>
              </w:rPr>
            </w:pPr>
            <w:r>
              <w:rPr>
                <w:b/>
                <w:sz w:val="24"/>
              </w:rPr>
              <w:t>Credits</w:t>
            </w:r>
          </w:p>
        </w:tc>
      </w:tr>
      <w:tr w:rsidR="00030528">
        <w:trPr>
          <w:trHeight w:val="501"/>
        </w:trPr>
        <w:tc>
          <w:tcPr>
            <w:tcW w:w="1476" w:type="dxa"/>
          </w:tcPr>
          <w:p w:rsidR="00030528" w:rsidRDefault="002E1D02">
            <w:pPr>
              <w:pStyle w:val="TableParagraph"/>
              <w:spacing w:before="80"/>
              <w:ind w:left="136"/>
              <w:rPr>
                <w:b/>
                <w:sz w:val="24"/>
              </w:rPr>
            </w:pPr>
            <w:r>
              <w:rPr>
                <w:b/>
                <w:sz w:val="24"/>
              </w:rPr>
              <w:t>22</w:t>
            </w:r>
            <w:r w:rsidR="00601496">
              <w:rPr>
                <w:b/>
                <w:sz w:val="24"/>
              </w:rPr>
              <w:t>MA2201</w:t>
            </w:r>
          </w:p>
        </w:tc>
        <w:tc>
          <w:tcPr>
            <w:tcW w:w="3853" w:type="dxa"/>
          </w:tcPr>
          <w:p w:rsidR="00030528" w:rsidRDefault="00601496">
            <w:pPr>
              <w:pStyle w:val="TableParagraph"/>
              <w:spacing w:line="275" w:lineRule="exact"/>
              <w:ind w:left="484"/>
              <w:rPr>
                <w:b/>
                <w:sz w:val="24"/>
              </w:rPr>
            </w:pPr>
            <w:r>
              <w:rPr>
                <w:b/>
                <w:sz w:val="24"/>
              </w:rPr>
              <w:t>Probability and Statistics</w:t>
            </w:r>
          </w:p>
        </w:tc>
        <w:tc>
          <w:tcPr>
            <w:tcW w:w="1260" w:type="dxa"/>
          </w:tcPr>
          <w:p w:rsidR="00030528" w:rsidRDefault="00601496">
            <w:pPr>
              <w:pStyle w:val="TableParagraph"/>
              <w:spacing w:before="155"/>
              <w:ind w:left="4"/>
              <w:rPr>
                <w:b/>
                <w:sz w:val="24"/>
              </w:rPr>
            </w:pPr>
            <w:r>
              <w:rPr>
                <w:b/>
                <w:sz w:val="24"/>
              </w:rPr>
              <w:t>BSC</w:t>
            </w:r>
          </w:p>
        </w:tc>
        <w:tc>
          <w:tcPr>
            <w:tcW w:w="1441" w:type="dxa"/>
          </w:tcPr>
          <w:p w:rsidR="00030528" w:rsidRDefault="00601496">
            <w:pPr>
              <w:pStyle w:val="TableParagraph"/>
              <w:spacing w:before="155"/>
              <w:ind w:left="4"/>
              <w:rPr>
                <w:b/>
                <w:sz w:val="24"/>
              </w:rPr>
            </w:pPr>
            <w:r>
              <w:rPr>
                <w:b/>
                <w:sz w:val="24"/>
              </w:rPr>
              <w:t>3-0-0</w:t>
            </w:r>
          </w:p>
        </w:tc>
        <w:tc>
          <w:tcPr>
            <w:tcW w:w="989" w:type="dxa"/>
          </w:tcPr>
          <w:p w:rsidR="00030528" w:rsidRDefault="00601496">
            <w:pPr>
              <w:pStyle w:val="TableParagraph"/>
              <w:spacing w:before="155"/>
              <w:ind w:left="10"/>
              <w:jc w:val="center"/>
              <w:rPr>
                <w:b/>
                <w:sz w:val="24"/>
              </w:rPr>
            </w:pPr>
            <w:r>
              <w:rPr>
                <w:b/>
                <w:w w:val="97"/>
                <w:sz w:val="24"/>
              </w:rPr>
              <w:t>3</w:t>
            </w:r>
          </w:p>
        </w:tc>
      </w:tr>
    </w:tbl>
    <w:p w:rsidR="00030528" w:rsidRDefault="00030528">
      <w:pPr>
        <w:pStyle w:val="BodyText"/>
        <w:spacing w:before="2"/>
        <w:rPr>
          <w:sz w:val="18"/>
        </w:rPr>
      </w:pPr>
    </w:p>
    <w:p w:rsidR="00030528" w:rsidRDefault="00601496">
      <w:pPr>
        <w:pStyle w:val="Heading4"/>
        <w:spacing w:before="90"/>
        <w:ind w:left="1291"/>
      </w:pPr>
      <w:r>
        <w:t>Course Learning Objectives:</w:t>
      </w:r>
    </w:p>
    <w:p w:rsidR="00030528" w:rsidRDefault="00601496" w:rsidP="00BC73C7">
      <w:pPr>
        <w:pStyle w:val="ListParagraph"/>
        <w:numPr>
          <w:ilvl w:val="0"/>
          <w:numId w:val="175"/>
        </w:numPr>
        <w:tabs>
          <w:tab w:val="left" w:pos="1292"/>
        </w:tabs>
        <w:spacing w:before="36"/>
        <w:ind w:hanging="361"/>
        <w:rPr>
          <w:sz w:val="24"/>
        </w:rPr>
      </w:pPr>
      <w:r>
        <w:rPr>
          <w:sz w:val="24"/>
        </w:rPr>
        <w:t>Providing students with a formal treatment of probability</w:t>
      </w:r>
      <w:r>
        <w:rPr>
          <w:spacing w:val="-8"/>
          <w:sz w:val="24"/>
        </w:rPr>
        <w:t xml:space="preserve"> </w:t>
      </w:r>
      <w:r>
        <w:rPr>
          <w:sz w:val="24"/>
        </w:rPr>
        <w:t>theory.</w:t>
      </w:r>
    </w:p>
    <w:p w:rsidR="00030528" w:rsidRDefault="00601496" w:rsidP="00BC73C7">
      <w:pPr>
        <w:pStyle w:val="ListParagraph"/>
        <w:numPr>
          <w:ilvl w:val="0"/>
          <w:numId w:val="175"/>
        </w:numPr>
        <w:tabs>
          <w:tab w:val="left" w:pos="1292"/>
        </w:tabs>
        <w:spacing w:before="41"/>
        <w:ind w:hanging="361"/>
        <w:rPr>
          <w:sz w:val="24"/>
        </w:rPr>
      </w:pPr>
      <w:r>
        <w:rPr>
          <w:sz w:val="24"/>
        </w:rPr>
        <w:t>Equipping students with essential tools for statistical</w:t>
      </w:r>
      <w:r>
        <w:rPr>
          <w:spacing w:val="-6"/>
          <w:sz w:val="24"/>
        </w:rPr>
        <w:t xml:space="preserve"> </w:t>
      </w:r>
      <w:r>
        <w:rPr>
          <w:sz w:val="24"/>
        </w:rPr>
        <w:t>analysis.</w:t>
      </w:r>
    </w:p>
    <w:p w:rsidR="00030528" w:rsidRDefault="00601496" w:rsidP="00BC73C7">
      <w:pPr>
        <w:pStyle w:val="ListParagraph"/>
        <w:numPr>
          <w:ilvl w:val="0"/>
          <w:numId w:val="175"/>
        </w:numPr>
        <w:tabs>
          <w:tab w:val="left" w:pos="1292"/>
        </w:tabs>
        <w:spacing w:before="41"/>
        <w:ind w:hanging="361"/>
        <w:rPr>
          <w:sz w:val="24"/>
        </w:rPr>
      </w:pPr>
      <w:r>
        <w:rPr>
          <w:sz w:val="24"/>
        </w:rPr>
        <w:t>Fostering understanding through real-world statistical</w:t>
      </w:r>
      <w:r>
        <w:rPr>
          <w:spacing w:val="-4"/>
          <w:sz w:val="24"/>
        </w:rPr>
        <w:t xml:space="preserve"> </w:t>
      </w:r>
      <w:r>
        <w:rPr>
          <w:sz w:val="24"/>
        </w:rPr>
        <w:t>applications.</w:t>
      </w:r>
    </w:p>
    <w:p w:rsidR="00030528" w:rsidRDefault="00601496" w:rsidP="00BC73C7">
      <w:pPr>
        <w:pStyle w:val="ListParagraph"/>
        <w:numPr>
          <w:ilvl w:val="0"/>
          <w:numId w:val="175"/>
        </w:numPr>
        <w:tabs>
          <w:tab w:val="left" w:pos="1292"/>
        </w:tabs>
        <w:spacing w:before="43" w:line="276" w:lineRule="auto"/>
        <w:ind w:right="2408"/>
        <w:rPr>
          <w:sz w:val="24"/>
        </w:rPr>
      </w:pPr>
      <w:r>
        <w:rPr>
          <w:sz w:val="24"/>
        </w:rPr>
        <w:t>Develop skills in presenting quantitative data using appropriate</w:t>
      </w:r>
      <w:r>
        <w:rPr>
          <w:spacing w:val="-17"/>
          <w:sz w:val="24"/>
        </w:rPr>
        <w:t xml:space="preserve"> </w:t>
      </w:r>
      <w:r>
        <w:rPr>
          <w:sz w:val="24"/>
        </w:rPr>
        <w:t>diagrams, tabulations.</w:t>
      </w:r>
    </w:p>
    <w:p w:rsidR="00030528" w:rsidRDefault="00601496" w:rsidP="00BC73C7">
      <w:pPr>
        <w:pStyle w:val="ListParagraph"/>
        <w:numPr>
          <w:ilvl w:val="0"/>
          <w:numId w:val="175"/>
        </w:numPr>
        <w:tabs>
          <w:tab w:val="left" w:pos="1292"/>
        </w:tabs>
        <w:spacing w:line="275" w:lineRule="exact"/>
        <w:ind w:hanging="361"/>
        <w:rPr>
          <w:sz w:val="24"/>
        </w:rPr>
      </w:pPr>
      <w:r>
        <w:rPr>
          <w:sz w:val="24"/>
        </w:rPr>
        <w:t>Use appropriate statistical methods in the analysis of simple</w:t>
      </w:r>
      <w:r>
        <w:rPr>
          <w:spacing w:val="-4"/>
          <w:sz w:val="24"/>
        </w:rPr>
        <w:t xml:space="preserve"> </w:t>
      </w:r>
      <w:r>
        <w:rPr>
          <w:sz w:val="24"/>
        </w:rPr>
        <w:t>datasets.</w:t>
      </w:r>
    </w:p>
    <w:p w:rsidR="00030528" w:rsidRDefault="00601496" w:rsidP="00BC73C7">
      <w:pPr>
        <w:pStyle w:val="ListParagraph"/>
        <w:numPr>
          <w:ilvl w:val="0"/>
          <w:numId w:val="175"/>
        </w:numPr>
        <w:tabs>
          <w:tab w:val="left" w:pos="1292"/>
        </w:tabs>
        <w:spacing w:before="41"/>
        <w:ind w:hanging="361"/>
        <w:rPr>
          <w:sz w:val="24"/>
        </w:rPr>
      </w:pPr>
      <w:r>
        <w:rPr>
          <w:sz w:val="24"/>
        </w:rPr>
        <w:t>Instill the belief that Statistics is important for scientific</w:t>
      </w:r>
      <w:r>
        <w:rPr>
          <w:spacing w:val="-4"/>
          <w:sz w:val="24"/>
        </w:rPr>
        <w:t xml:space="preserve"> </w:t>
      </w:r>
      <w:r>
        <w:rPr>
          <w:sz w:val="24"/>
        </w:rPr>
        <w:t>research.</w:t>
      </w:r>
    </w:p>
    <w:p w:rsidR="00030528" w:rsidRDefault="00030528">
      <w:pPr>
        <w:pStyle w:val="BodyText"/>
        <w:spacing w:before="8"/>
        <w:rPr>
          <w:sz w:val="31"/>
        </w:rPr>
      </w:pPr>
    </w:p>
    <w:p w:rsidR="00030528" w:rsidRDefault="00601496">
      <w:pPr>
        <w:pStyle w:val="Heading4"/>
        <w:spacing w:before="1"/>
        <w:ind w:left="931"/>
      </w:pPr>
      <w:r>
        <w:t>Course Content:</w:t>
      </w:r>
    </w:p>
    <w:p w:rsidR="00030528" w:rsidRDefault="00030528">
      <w:pPr>
        <w:pStyle w:val="BodyText"/>
        <w:rPr>
          <w:b/>
          <w:sz w:val="31"/>
        </w:rPr>
      </w:pPr>
    </w:p>
    <w:p w:rsidR="00030528" w:rsidRDefault="00601496">
      <w:pPr>
        <w:spacing w:before="1"/>
        <w:ind w:left="751"/>
        <w:rPr>
          <w:b/>
          <w:sz w:val="24"/>
        </w:rPr>
      </w:pPr>
      <w:r>
        <w:rPr>
          <w:b/>
          <w:sz w:val="24"/>
        </w:rPr>
        <w:t>Unit – I</w:t>
      </w:r>
    </w:p>
    <w:p w:rsidR="00030528" w:rsidRDefault="00601496">
      <w:pPr>
        <w:tabs>
          <w:tab w:val="left" w:pos="7561"/>
        </w:tabs>
        <w:spacing w:before="43"/>
        <w:ind w:left="751"/>
        <w:jc w:val="both"/>
        <w:rPr>
          <w:b/>
          <w:sz w:val="24"/>
        </w:rPr>
      </w:pPr>
      <w:r>
        <w:rPr>
          <w:b/>
          <w:sz w:val="24"/>
        </w:rPr>
        <w:t>Probability:</w:t>
      </w:r>
      <w:r>
        <w:rPr>
          <w:b/>
          <w:sz w:val="24"/>
        </w:rPr>
        <w:tab/>
        <w:t>( 8 Contact</w:t>
      </w:r>
      <w:r>
        <w:rPr>
          <w:b/>
          <w:spacing w:val="-1"/>
          <w:sz w:val="24"/>
        </w:rPr>
        <w:t xml:space="preserve"> </w:t>
      </w:r>
      <w:r>
        <w:rPr>
          <w:b/>
          <w:sz w:val="24"/>
        </w:rPr>
        <w:t>hours)</w:t>
      </w:r>
    </w:p>
    <w:p w:rsidR="00030528" w:rsidRDefault="00601496">
      <w:pPr>
        <w:pStyle w:val="BodyText"/>
        <w:spacing w:before="36" w:line="276" w:lineRule="auto"/>
        <w:ind w:left="751" w:right="926"/>
        <w:jc w:val="both"/>
      </w:pPr>
      <w:r>
        <w:t>Probability introduction through Sets and Relative Frequency, Experiments and Sample Spaces, Discrete and Continuous Sample Spaces, Events, Probability Definitions and Axioms, Mathematical Model of Experiments, Probability as a Relative Frequency, Joint Probability, Conditional Probability, Total Probability, Bayes’ Theorem and Independent Events.</w:t>
      </w:r>
    </w:p>
    <w:p w:rsidR="00030528" w:rsidRDefault="00030528">
      <w:pPr>
        <w:pStyle w:val="BodyText"/>
        <w:rPr>
          <w:sz w:val="28"/>
        </w:rPr>
      </w:pPr>
    </w:p>
    <w:p w:rsidR="00030528" w:rsidRDefault="00601496">
      <w:pPr>
        <w:pStyle w:val="Heading4"/>
        <w:ind w:left="751"/>
      </w:pPr>
      <w:r>
        <w:t>Unit – II</w:t>
      </w:r>
    </w:p>
    <w:p w:rsidR="00030528" w:rsidRDefault="00601496">
      <w:pPr>
        <w:tabs>
          <w:tab w:val="left" w:pos="7501"/>
        </w:tabs>
        <w:spacing w:before="41"/>
        <w:ind w:left="751"/>
        <w:jc w:val="both"/>
        <w:rPr>
          <w:b/>
          <w:sz w:val="24"/>
        </w:rPr>
      </w:pPr>
      <w:r>
        <w:rPr>
          <w:b/>
          <w:sz w:val="24"/>
        </w:rPr>
        <w:t>Distributive</w:t>
      </w:r>
      <w:r>
        <w:rPr>
          <w:b/>
          <w:spacing w:val="-4"/>
          <w:sz w:val="24"/>
        </w:rPr>
        <w:t xml:space="preserve"> </w:t>
      </w:r>
      <w:r>
        <w:rPr>
          <w:b/>
          <w:sz w:val="24"/>
        </w:rPr>
        <w:t>Functions:</w:t>
      </w:r>
      <w:r>
        <w:rPr>
          <w:b/>
          <w:sz w:val="24"/>
        </w:rPr>
        <w:tab/>
        <w:t>( 10 Contact</w:t>
      </w:r>
      <w:r>
        <w:rPr>
          <w:b/>
          <w:spacing w:val="-1"/>
          <w:sz w:val="24"/>
        </w:rPr>
        <w:t xml:space="preserve"> </w:t>
      </w:r>
      <w:r>
        <w:rPr>
          <w:b/>
          <w:sz w:val="24"/>
        </w:rPr>
        <w:t>hours)</w:t>
      </w:r>
    </w:p>
    <w:p w:rsidR="00030528" w:rsidRDefault="00601496">
      <w:pPr>
        <w:pStyle w:val="BodyText"/>
        <w:spacing w:before="36" w:line="276" w:lineRule="auto"/>
        <w:ind w:left="751" w:right="921"/>
        <w:jc w:val="both"/>
      </w:pPr>
      <w:r>
        <w:t>Discrete distributions: Bernoulli, Binomial, Poisson, Negative Binomial, Geometric and hyper geometric distributions (Find their mean, variance and problems). Continuous distributions: Uniform, Exponential, Normal, Beta and Gamma distributions.</w:t>
      </w:r>
    </w:p>
    <w:p w:rsidR="00030528" w:rsidRDefault="00601496">
      <w:pPr>
        <w:pStyle w:val="Heading4"/>
        <w:spacing w:before="5"/>
        <w:ind w:left="751"/>
      </w:pPr>
      <w:r>
        <w:t>Unit - III</w:t>
      </w:r>
    </w:p>
    <w:p w:rsidR="00030528" w:rsidRDefault="00601496">
      <w:pPr>
        <w:pStyle w:val="BodyText"/>
        <w:tabs>
          <w:tab w:val="left" w:pos="2058"/>
          <w:tab w:val="left" w:pos="3423"/>
          <w:tab w:val="left" w:pos="4011"/>
          <w:tab w:val="left" w:pos="5315"/>
          <w:tab w:val="left" w:pos="6565"/>
          <w:tab w:val="left" w:pos="7620"/>
          <w:tab w:val="left" w:pos="7741"/>
          <w:tab w:val="left" w:pos="8925"/>
        </w:tabs>
        <w:spacing w:before="41" w:line="276" w:lineRule="auto"/>
        <w:ind w:left="751" w:right="927"/>
      </w:pPr>
      <w:r>
        <w:rPr>
          <w:b/>
        </w:rPr>
        <w:t>Moment</w:t>
      </w:r>
      <w:r>
        <w:rPr>
          <w:b/>
          <w:spacing w:val="-3"/>
        </w:rPr>
        <w:t xml:space="preserve"> </w:t>
      </w:r>
      <w:r>
        <w:rPr>
          <w:b/>
        </w:rPr>
        <w:t>generating Functions</w:t>
      </w:r>
      <w:r>
        <w:rPr>
          <w:b/>
        </w:rPr>
        <w:tab/>
      </w:r>
      <w:r>
        <w:rPr>
          <w:b/>
        </w:rPr>
        <w:tab/>
      </w:r>
      <w:r>
        <w:rPr>
          <w:b/>
        </w:rPr>
        <w:tab/>
      </w:r>
      <w:r>
        <w:rPr>
          <w:b/>
        </w:rPr>
        <w:tab/>
      </w:r>
      <w:r>
        <w:rPr>
          <w:b/>
        </w:rPr>
        <w:tab/>
        <w:t xml:space="preserve">(8Contact hours) </w:t>
      </w:r>
      <w:r>
        <w:t>Functions of Random Variables, Correlation coefficient and Bivariate Normal Distribution. Probability</w:t>
      </w:r>
      <w:r>
        <w:tab/>
        <w:t>Inequalities</w:t>
      </w:r>
      <w:r>
        <w:tab/>
        <w:t>and</w:t>
      </w:r>
      <w:r>
        <w:tab/>
        <w:t>Generating</w:t>
      </w:r>
      <w:r>
        <w:tab/>
        <w:t>Functions,</w:t>
      </w:r>
      <w:r>
        <w:tab/>
        <w:t>Moment</w:t>
      </w:r>
      <w:r>
        <w:tab/>
        <w:t>Generating</w:t>
      </w:r>
      <w:r>
        <w:tab/>
      </w:r>
      <w:r>
        <w:rPr>
          <w:spacing w:val="-3"/>
        </w:rPr>
        <w:t xml:space="preserve">Function, </w:t>
      </w:r>
      <w:r>
        <w:t>Characteristic Function, Cumulant Generating Function, Probability Generating</w:t>
      </w:r>
      <w:r>
        <w:rPr>
          <w:spacing w:val="-16"/>
        </w:rPr>
        <w:t xml:space="preserve"> </w:t>
      </w:r>
      <w:r>
        <w:t>Function.</w:t>
      </w:r>
    </w:p>
    <w:p w:rsidR="00030528" w:rsidRDefault="00601496">
      <w:pPr>
        <w:pStyle w:val="Heading4"/>
        <w:ind w:left="751"/>
      </w:pPr>
      <w:r>
        <w:t>Unit – IV</w:t>
      </w:r>
    </w:p>
    <w:p w:rsidR="00030528" w:rsidRDefault="00601496">
      <w:pPr>
        <w:tabs>
          <w:tab w:val="left" w:pos="7501"/>
        </w:tabs>
        <w:spacing w:before="44" w:line="273" w:lineRule="auto"/>
        <w:ind w:left="751" w:right="1028"/>
        <w:rPr>
          <w:sz w:val="24"/>
        </w:rPr>
      </w:pPr>
      <w:r>
        <w:rPr>
          <w:b/>
          <w:sz w:val="24"/>
        </w:rPr>
        <w:t>Order statistics and Central</w:t>
      </w:r>
      <w:r>
        <w:rPr>
          <w:b/>
          <w:spacing w:val="-5"/>
          <w:sz w:val="24"/>
        </w:rPr>
        <w:t xml:space="preserve"> </w:t>
      </w:r>
      <w:r>
        <w:rPr>
          <w:b/>
          <w:sz w:val="24"/>
        </w:rPr>
        <w:t>limit</w:t>
      </w:r>
      <w:r>
        <w:rPr>
          <w:b/>
          <w:spacing w:val="-1"/>
          <w:sz w:val="24"/>
        </w:rPr>
        <w:t xml:space="preserve"> </w:t>
      </w:r>
      <w:r>
        <w:rPr>
          <w:b/>
          <w:sz w:val="24"/>
        </w:rPr>
        <w:t>theorem</w:t>
      </w:r>
      <w:r>
        <w:rPr>
          <w:b/>
          <w:sz w:val="24"/>
        </w:rPr>
        <w:tab/>
        <w:t xml:space="preserve">(08 Contact hours) </w:t>
      </w:r>
      <w:r>
        <w:rPr>
          <w:sz w:val="24"/>
        </w:rPr>
        <w:t>Order Statistics, Convergence of Sequence of Random Variables, Weak Law of Large Numbers, Strong Law of Large Numbers, Central Limit</w:t>
      </w:r>
      <w:r>
        <w:rPr>
          <w:spacing w:val="3"/>
          <w:sz w:val="24"/>
        </w:rPr>
        <w:t xml:space="preserve"> </w:t>
      </w:r>
      <w:r>
        <w:rPr>
          <w:sz w:val="24"/>
        </w:rPr>
        <w:t>Theorem.</w:t>
      </w:r>
    </w:p>
    <w:p w:rsidR="00030528" w:rsidRDefault="00030528">
      <w:pPr>
        <w:pStyle w:val="BodyText"/>
        <w:spacing w:before="4"/>
        <w:rPr>
          <w:sz w:val="28"/>
        </w:rPr>
      </w:pPr>
    </w:p>
    <w:p w:rsidR="00030528" w:rsidRDefault="00601496">
      <w:pPr>
        <w:pStyle w:val="Heading4"/>
        <w:ind w:left="751"/>
      </w:pPr>
      <w:r>
        <w:t>Unit – V</w:t>
      </w:r>
    </w:p>
    <w:p w:rsidR="00030528" w:rsidRDefault="00601496">
      <w:pPr>
        <w:tabs>
          <w:tab w:val="left" w:pos="7501"/>
        </w:tabs>
        <w:spacing w:before="41"/>
        <w:ind w:left="751"/>
        <w:rPr>
          <w:b/>
          <w:sz w:val="24"/>
        </w:rPr>
      </w:pPr>
      <w:r>
        <w:rPr>
          <w:b/>
          <w:sz w:val="24"/>
        </w:rPr>
        <w:t>Sampling</w:t>
      </w:r>
      <w:r>
        <w:rPr>
          <w:b/>
          <w:spacing w:val="-2"/>
          <w:sz w:val="24"/>
        </w:rPr>
        <w:t xml:space="preserve"> </w:t>
      </w:r>
      <w:r>
        <w:rPr>
          <w:b/>
          <w:sz w:val="24"/>
        </w:rPr>
        <w:t>theory</w:t>
      </w:r>
      <w:r>
        <w:rPr>
          <w:b/>
          <w:sz w:val="24"/>
        </w:rPr>
        <w:tab/>
        <w:t>(6 Contact</w:t>
      </w:r>
      <w:r>
        <w:rPr>
          <w:b/>
          <w:spacing w:val="-1"/>
          <w:sz w:val="24"/>
        </w:rPr>
        <w:t xml:space="preserve"> </w:t>
      </w:r>
      <w:r>
        <w:rPr>
          <w:b/>
          <w:sz w:val="24"/>
        </w:rPr>
        <w:t>hours)</w:t>
      </w:r>
    </w:p>
    <w:p w:rsidR="00030528" w:rsidRDefault="00601496">
      <w:pPr>
        <w:pStyle w:val="BodyText"/>
        <w:spacing w:before="36" w:line="276" w:lineRule="auto"/>
        <w:ind w:left="751" w:right="1220" w:firstLine="60"/>
      </w:pPr>
      <w:r>
        <w:t>Definition of population, sampling, statistics and parameters. Types of sampling, Expected values of sample mean and variance, sampling distribution, standard error, sampling distribution of mean and sampling distribution of variance.</w:t>
      </w:r>
    </w:p>
    <w:p w:rsidR="00030528" w:rsidRDefault="00030528">
      <w:pPr>
        <w:spacing w:line="276" w:lineRule="auto"/>
        <w:sectPr w:rsidR="00030528">
          <w:pgSz w:w="11910" w:h="16840"/>
          <w:pgMar w:top="1320" w:right="0" w:bottom="1500" w:left="1140" w:header="612" w:footer="1245" w:gutter="0"/>
          <w:cols w:space="720"/>
        </w:sectPr>
      </w:pPr>
    </w:p>
    <w:p w:rsidR="00030528" w:rsidRDefault="00030528">
      <w:pPr>
        <w:pStyle w:val="BodyText"/>
        <w:spacing w:before="10"/>
        <w:rPr>
          <w:sz w:val="28"/>
        </w:rPr>
      </w:pPr>
    </w:p>
    <w:p w:rsidR="00030528" w:rsidRDefault="00601496">
      <w:pPr>
        <w:pStyle w:val="Heading4"/>
        <w:tabs>
          <w:tab w:val="left" w:pos="7501"/>
        </w:tabs>
        <w:spacing w:before="90"/>
        <w:ind w:left="751"/>
      </w:pPr>
      <w:r>
        <w:t>Unit-VI:</w:t>
      </w:r>
      <w:r>
        <w:tab/>
        <w:t>(6 Contact</w:t>
      </w:r>
      <w:r>
        <w:rPr>
          <w:spacing w:val="-1"/>
        </w:rPr>
        <w:t xml:space="preserve"> </w:t>
      </w:r>
      <w:r>
        <w:t>hours)</w:t>
      </w:r>
    </w:p>
    <w:p w:rsidR="00030528" w:rsidRDefault="00601496">
      <w:pPr>
        <w:spacing w:before="41"/>
        <w:ind w:left="751"/>
        <w:rPr>
          <w:b/>
          <w:sz w:val="24"/>
        </w:rPr>
      </w:pPr>
      <w:r>
        <w:rPr>
          <w:b/>
          <w:sz w:val="24"/>
        </w:rPr>
        <w:t>Sampling –Distributions</w:t>
      </w:r>
    </w:p>
    <w:p w:rsidR="00030528" w:rsidRDefault="00601496">
      <w:pPr>
        <w:pStyle w:val="BodyText"/>
        <w:spacing w:before="38"/>
        <w:ind w:left="751"/>
      </w:pPr>
      <w:r>
        <w:t>Sampling -Distributions (t, F and Chi-square), confidence interval and interval estimation.</w:t>
      </w:r>
    </w:p>
    <w:p w:rsidR="00030528" w:rsidRDefault="00601496">
      <w:pPr>
        <w:pStyle w:val="Heading4"/>
        <w:spacing w:before="9" w:line="630" w:lineRule="atLeast"/>
        <w:ind w:left="732" w:right="8038"/>
      </w:pPr>
      <w:r>
        <w:t>Learning resources Text book:</w:t>
      </w:r>
    </w:p>
    <w:p w:rsidR="00030528" w:rsidRDefault="00601496">
      <w:pPr>
        <w:spacing w:before="42" w:line="276" w:lineRule="auto"/>
        <w:ind w:left="732" w:right="2338"/>
        <w:rPr>
          <w:sz w:val="24"/>
        </w:rPr>
      </w:pPr>
      <w:r>
        <w:rPr>
          <w:sz w:val="24"/>
        </w:rPr>
        <w:t>1 William W. Hines and Douglas C. Montgomery, ‘</w:t>
      </w:r>
      <w:r>
        <w:rPr>
          <w:i/>
          <w:sz w:val="24"/>
        </w:rPr>
        <w:t>Probability and Statistics in Engineering’</w:t>
      </w:r>
      <w:r>
        <w:rPr>
          <w:sz w:val="24"/>
        </w:rPr>
        <w:t>, Willy Publications, 4</w:t>
      </w:r>
      <w:r>
        <w:rPr>
          <w:sz w:val="24"/>
          <w:vertAlign w:val="superscript"/>
        </w:rPr>
        <w:t>th</w:t>
      </w:r>
      <w:r>
        <w:rPr>
          <w:sz w:val="24"/>
        </w:rPr>
        <w:t xml:space="preserve"> Edition.</w:t>
      </w:r>
    </w:p>
    <w:p w:rsidR="00030528" w:rsidRDefault="00030528">
      <w:pPr>
        <w:pStyle w:val="BodyText"/>
        <w:spacing w:before="1"/>
        <w:rPr>
          <w:sz w:val="28"/>
        </w:rPr>
      </w:pPr>
    </w:p>
    <w:p w:rsidR="00030528" w:rsidRDefault="00601496">
      <w:pPr>
        <w:pStyle w:val="Heading4"/>
        <w:ind w:left="732"/>
      </w:pPr>
      <w:r>
        <w:t>Reference Books:</w:t>
      </w:r>
    </w:p>
    <w:p w:rsidR="00030528" w:rsidRDefault="00601496" w:rsidP="00BC73C7">
      <w:pPr>
        <w:pStyle w:val="ListParagraph"/>
        <w:numPr>
          <w:ilvl w:val="0"/>
          <w:numId w:val="174"/>
        </w:numPr>
        <w:tabs>
          <w:tab w:val="left" w:pos="973"/>
        </w:tabs>
        <w:spacing w:before="36" w:line="276" w:lineRule="auto"/>
        <w:ind w:right="2876" w:firstLine="0"/>
        <w:rPr>
          <w:sz w:val="24"/>
        </w:rPr>
      </w:pPr>
      <w:r>
        <w:rPr>
          <w:sz w:val="24"/>
        </w:rPr>
        <w:t>Sheldon Ross, ‘</w:t>
      </w:r>
      <w:r>
        <w:rPr>
          <w:i/>
          <w:sz w:val="24"/>
        </w:rPr>
        <w:t>A First Course in Probability’</w:t>
      </w:r>
      <w:r>
        <w:rPr>
          <w:sz w:val="24"/>
        </w:rPr>
        <w:t>, Pearson Publications, 9</w:t>
      </w:r>
      <w:r>
        <w:rPr>
          <w:sz w:val="24"/>
          <w:vertAlign w:val="superscript"/>
        </w:rPr>
        <w:t>th</w:t>
      </w:r>
      <w:r>
        <w:rPr>
          <w:sz w:val="24"/>
        </w:rPr>
        <w:t xml:space="preserve"> Edition.</w:t>
      </w:r>
    </w:p>
    <w:p w:rsidR="00030528" w:rsidRDefault="00601496" w:rsidP="00BC73C7">
      <w:pPr>
        <w:pStyle w:val="ListParagraph"/>
        <w:numPr>
          <w:ilvl w:val="0"/>
          <w:numId w:val="174"/>
        </w:numPr>
        <w:tabs>
          <w:tab w:val="left" w:pos="973"/>
        </w:tabs>
        <w:spacing w:line="278" w:lineRule="auto"/>
        <w:ind w:right="2159" w:firstLine="0"/>
        <w:rPr>
          <w:sz w:val="24"/>
        </w:rPr>
      </w:pPr>
      <w:r>
        <w:rPr>
          <w:sz w:val="24"/>
        </w:rPr>
        <w:t>Athanasios Papoulis and S. Unnikrishna Pillai, ’</w:t>
      </w:r>
      <w:r>
        <w:rPr>
          <w:i/>
          <w:sz w:val="24"/>
        </w:rPr>
        <w:t>Probability, Random Variables and Stochastic Processes’</w:t>
      </w:r>
      <w:r>
        <w:rPr>
          <w:sz w:val="24"/>
        </w:rPr>
        <w:t>, TMH, 4</w:t>
      </w:r>
      <w:r>
        <w:rPr>
          <w:sz w:val="24"/>
          <w:vertAlign w:val="superscript"/>
        </w:rPr>
        <w:t>th</w:t>
      </w:r>
      <w:r>
        <w:rPr>
          <w:spacing w:val="-1"/>
          <w:sz w:val="24"/>
        </w:rPr>
        <w:t xml:space="preserve"> </w:t>
      </w:r>
      <w:r>
        <w:rPr>
          <w:sz w:val="24"/>
        </w:rPr>
        <w:t>Edition,.</w:t>
      </w:r>
    </w:p>
    <w:p w:rsidR="00030528" w:rsidRDefault="00030528">
      <w:pPr>
        <w:pStyle w:val="BodyText"/>
        <w:spacing w:before="6"/>
        <w:rPr>
          <w:sz w:val="27"/>
        </w:rPr>
      </w:pPr>
    </w:p>
    <w:p w:rsidR="00030528" w:rsidRDefault="00601496">
      <w:pPr>
        <w:pStyle w:val="Heading4"/>
        <w:ind w:left="732"/>
      </w:pPr>
      <w:r>
        <w:t>Web resources:</w:t>
      </w:r>
    </w:p>
    <w:p w:rsidR="00030528" w:rsidRDefault="00EE0037" w:rsidP="00BC73C7">
      <w:pPr>
        <w:pStyle w:val="ListParagraph"/>
        <w:numPr>
          <w:ilvl w:val="0"/>
          <w:numId w:val="173"/>
        </w:numPr>
        <w:tabs>
          <w:tab w:val="left" w:pos="973"/>
        </w:tabs>
        <w:spacing w:before="36"/>
        <w:ind w:hanging="241"/>
      </w:pPr>
      <w:hyperlink r:id="rId31">
        <w:r w:rsidR="00601496">
          <w:rPr>
            <w:u w:val="single"/>
          </w:rPr>
          <w:t>https://nptel.ac.in/courses/117105085/</w:t>
        </w:r>
      </w:hyperlink>
    </w:p>
    <w:p w:rsidR="00030528" w:rsidRDefault="00EE0037" w:rsidP="00BC73C7">
      <w:pPr>
        <w:pStyle w:val="ListParagraph"/>
        <w:numPr>
          <w:ilvl w:val="0"/>
          <w:numId w:val="173"/>
        </w:numPr>
        <w:tabs>
          <w:tab w:val="left" w:pos="973"/>
        </w:tabs>
        <w:spacing w:before="43"/>
        <w:ind w:hanging="241"/>
      </w:pPr>
      <w:hyperlink r:id="rId32">
        <w:r w:rsidR="00601496">
          <w:rPr>
            <w:u w:val="single"/>
          </w:rPr>
          <w:t>https://nptel.ac.in/courses/111106112/</w:t>
        </w:r>
      </w:hyperlink>
    </w:p>
    <w:p w:rsidR="00030528" w:rsidRDefault="00EE0037" w:rsidP="00BC73C7">
      <w:pPr>
        <w:pStyle w:val="ListParagraph"/>
        <w:numPr>
          <w:ilvl w:val="0"/>
          <w:numId w:val="173"/>
        </w:numPr>
        <w:tabs>
          <w:tab w:val="left" w:pos="973"/>
        </w:tabs>
        <w:spacing w:before="41"/>
        <w:ind w:hanging="241"/>
      </w:pPr>
      <w:hyperlink r:id="rId33">
        <w:r w:rsidR="00601496">
          <w:rPr>
            <w:u w:val="single"/>
          </w:rPr>
          <w:t>https://nptel.ac.in/courses/111102111/</w:t>
        </w:r>
      </w:hyperlink>
    </w:p>
    <w:p w:rsidR="00030528" w:rsidRDefault="00601496" w:rsidP="00BC73C7">
      <w:pPr>
        <w:pStyle w:val="ListParagraph"/>
        <w:numPr>
          <w:ilvl w:val="0"/>
          <w:numId w:val="173"/>
        </w:numPr>
        <w:tabs>
          <w:tab w:val="left" w:pos="973"/>
        </w:tabs>
        <w:spacing w:before="41"/>
        <w:ind w:hanging="241"/>
        <w:rPr>
          <w:sz w:val="24"/>
        </w:rPr>
      </w:pPr>
      <w:r>
        <w:rPr>
          <w:sz w:val="24"/>
        </w:rPr>
        <w:t>RGUKT Course</w:t>
      </w:r>
      <w:r>
        <w:rPr>
          <w:spacing w:val="-3"/>
          <w:sz w:val="24"/>
        </w:rPr>
        <w:t xml:space="preserve"> </w:t>
      </w:r>
      <w:r>
        <w:rPr>
          <w:sz w:val="24"/>
        </w:rPr>
        <w:t>Content</w:t>
      </w:r>
    </w:p>
    <w:p w:rsidR="00030528" w:rsidRDefault="00030528">
      <w:pPr>
        <w:pStyle w:val="BodyText"/>
        <w:spacing w:before="1"/>
        <w:rPr>
          <w:sz w:val="31"/>
        </w:rPr>
      </w:pPr>
    </w:p>
    <w:p w:rsidR="00030528" w:rsidRDefault="00601496">
      <w:pPr>
        <w:spacing w:after="50"/>
        <w:ind w:left="300"/>
        <w:rPr>
          <w:sz w:val="24"/>
        </w:rPr>
      </w:pPr>
      <w:r>
        <w:rPr>
          <w:b/>
          <w:sz w:val="24"/>
        </w:rPr>
        <w:t xml:space="preserve">Course outcomes: </w:t>
      </w:r>
      <w:r>
        <w:rPr>
          <w:sz w:val="24"/>
        </w:rPr>
        <w:t>At the end of the course, the student will be able to</w:t>
      </w: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316"/>
        </w:trPr>
        <w:tc>
          <w:tcPr>
            <w:tcW w:w="828" w:type="dxa"/>
          </w:tcPr>
          <w:p w:rsidR="00030528" w:rsidRDefault="00601496">
            <w:pPr>
              <w:pStyle w:val="TableParagraph"/>
              <w:spacing w:line="270" w:lineRule="exact"/>
              <w:ind w:left="105"/>
              <w:rPr>
                <w:sz w:val="24"/>
              </w:rPr>
            </w:pPr>
            <w:r>
              <w:rPr>
                <w:sz w:val="24"/>
              </w:rPr>
              <w:t>CO 1</w:t>
            </w:r>
          </w:p>
        </w:tc>
        <w:tc>
          <w:tcPr>
            <w:tcW w:w="8030" w:type="dxa"/>
          </w:tcPr>
          <w:p w:rsidR="00030528" w:rsidRDefault="00601496">
            <w:pPr>
              <w:pStyle w:val="TableParagraph"/>
              <w:spacing w:line="270" w:lineRule="exact"/>
              <w:ind w:left="105"/>
              <w:rPr>
                <w:sz w:val="24"/>
              </w:rPr>
            </w:pPr>
            <w:r>
              <w:rPr>
                <w:sz w:val="24"/>
              </w:rPr>
              <w:t>Apply Probability theory via Bayes Rule.</w:t>
            </w:r>
          </w:p>
        </w:tc>
      </w:tr>
      <w:tr w:rsidR="00030528">
        <w:trPr>
          <w:trHeight w:val="318"/>
        </w:trPr>
        <w:tc>
          <w:tcPr>
            <w:tcW w:w="828" w:type="dxa"/>
          </w:tcPr>
          <w:p w:rsidR="00030528" w:rsidRDefault="00601496">
            <w:pPr>
              <w:pStyle w:val="TableParagraph"/>
              <w:spacing w:line="270" w:lineRule="exact"/>
              <w:ind w:left="105"/>
              <w:rPr>
                <w:sz w:val="24"/>
              </w:rPr>
            </w:pPr>
            <w:r>
              <w:rPr>
                <w:sz w:val="24"/>
              </w:rPr>
              <w:t>CO 2</w:t>
            </w:r>
          </w:p>
        </w:tc>
        <w:tc>
          <w:tcPr>
            <w:tcW w:w="8030" w:type="dxa"/>
          </w:tcPr>
          <w:p w:rsidR="00030528" w:rsidRDefault="00601496">
            <w:pPr>
              <w:pStyle w:val="TableParagraph"/>
              <w:spacing w:line="270" w:lineRule="exact"/>
              <w:ind w:left="105"/>
              <w:rPr>
                <w:sz w:val="24"/>
              </w:rPr>
            </w:pPr>
            <w:r>
              <w:rPr>
                <w:sz w:val="24"/>
              </w:rPr>
              <w:t>Describe the properties of Discrete and Continuous distributions.</w:t>
            </w:r>
          </w:p>
        </w:tc>
      </w:tr>
      <w:tr w:rsidR="00030528">
        <w:trPr>
          <w:trHeight w:val="316"/>
        </w:trPr>
        <w:tc>
          <w:tcPr>
            <w:tcW w:w="828" w:type="dxa"/>
          </w:tcPr>
          <w:p w:rsidR="00030528" w:rsidRDefault="00601496">
            <w:pPr>
              <w:pStyle w:val="TableParagraph"/>
              <w:spacing w:line="270" w:lineRule="exact"/>
              <w:ind w:left="105"/>
              <w:rPr>
                <w:sz w:val="24"/>
              </w:rPr>
            </w:pPr>
            <w:r>
              <w:rPr>
                <w:sz w:val="24"/>
              </w:rPr>
              <w:t>CO 3</w:t>
            </w:r>
          </w:p>
        </w:tc>
        <w:tc>
          <w:tcPr>
            <w:tcW w:w="8030" w:type="dxa"/>
          </w:tcPr>
          <w:p w:rsidR="00030528" w:rsidRDefault="00601496">
            <w:pPr>
              <w:pStyle w:val="TableParagraph"/>
              <w:spacing w:line="270" w:lineRule="exact"/>
              <w:ind w:left="105"/>
              <w:rPr>
                <w:sz w:val="24"/>
              </w:rPr>
            </w:pPr>
            <w:r>
              <w:rPr>
                <w:sz w:val="24"/>
              </w:rPr>
              <w:t>Apply problem-solving techniques to solving real-world events.</w:t>
            </w:r>
          </w:p>
        </w:tc>
      </w:tr>
      <w:tr w:rsidR="00030528">
        <w:trPr>
          <w:trHeight w:val="316"/>
        </w:trPr>
        <w:tc>
          <w:tcPr>
            <w:tcW w:w="828" w:type="dxa"/>
          </w:tcPr>
          <w:p w:rsidR="00030528" w:rsidRDefault="00601496">
            <w:pPr>
              <w:pStyle w:val="TableParagraph"/>
              <w:spacing w:line="270" w:lineRule="exact"/>
              <w:ind w:left="105"/>
              <w:rPr>
                <w:sz w:val="24"/>
              </w:rPr>
            </w:pPr>
            <w:r>
              <w:rPr>
                <w:sz w:val="24"/>
              </w:rPr>
              <w:t>CO 4</w:t>
            </w:r>
          </w:p>
        </w:tc>
        <w:tc>
          <w:tcPr>
            <w:tcW w:w="8030" w:type="dxa"/>
          </w:tcPr>
          <w:p w:rsidR="00030528" w:rsidRDefault="00601496">
            <w:pPr>
              <w:pStyle w:val="TableParagraph"/>
              <w:spacing w:line="270" w:lineRule="exact"/>
              <w:ind w:left="105"/>
              <w:rPr>
                <w:sz w:val="24"/>
              </w:rPr>
            </w:pPr>
            <w:r>
              <w:rPr>
                <w:sz w:val="24"/>
              </w:rPr>
              <w:t>Apply selected probability distributions to solve problems.</w:t>
            </w:r>
          </w:p>
        </w:tc>
      </w:tr>
      <w:tr w:rsidR="00030528">
        <w:trPr>
          <w:trHeight w:val="318"/>
        </w:trPr>
        <w:tc>
          <w:tcPr>
            <w:tcW w:w="828" w:type="dxa"/>
          </w:tcPr>
          <w:p w:rsidR="00030528" w:rsidRDefault="00601496">
            <w:pPr>
              <w:pStyle w:val="TableParagraph"/>
              <w:spacing w:line="273" w:lineRule="exact"/>
              <w:ind w:left="105"/>
              <w:rPr>
                <w:sz w:val="24"/>
              </w:rPr>
            </w:pPr>
            <w:r>
              <w:rPr>
                <w:sz w:val="24"/>
              </w:rPr>
              <w:t>CO 5</w:t>
            </w:r>
          </w:p>
        </w:tc>
        <w:tc>
          <w:tcPr>
            <w:tcW w:w="8030" w:type="dxa"/>
          </w:tcPr>
          <w:p w:rsidR="00030528" w:rsidRDefault="00601496">
            <w:pPr>
              <w:pStyle w:val="TableParagraph"/>
              <w:spacing w:line="273" w:lineRule="exact"/>
              <w:ind w:left="105"/>
              <w:rPr>
                <w:sz w:val="24"/>
              </w:rPr>
            </w:pPr>
            <w:r>
              <w:rPr>
                <w:sz w:val="24"/>
              </w:rPr>
              <w:t>Develop problem-solving techniques needed to accurately calculate probabilities.</w:t>
            </w:r>
          </w:p>
        </w:tc>
      </w:tr>
      <w:tr w:rsidR="00030528">
        <w:trPr>
          <w:trHeight w:val="316"/>
        </w:trPr>
        <w:tc>
          <w:tcPr>
            <w:tcW w:w="828" w:type="dxa"/>
          </w:tcPr>
          <w:p w:rsidR="00030528" w:rsidRDefault="00601496">
            <w:pPr>
              <w:pStyle w:val="TableParagraph"/>
              <w:spacing w:line="270" w:lineRule="exact"/>
              <w:ind w:left="105"/>
              <w:rPr>
                <w:sz w:val="24"/>
              </w:rPr>
            </w:pPr>
            <w:r>
              <w:rPr>
                <w:sz w:val="24"/>
              </w:rPr>
              <w:t>CO 6</w:t>
            </w:r>
          </w:p>
        </w:tc>
        <w:tc>
          <w:tcPr>
            <w:tcW w:w="8030" w:type="dxa"/>
          </w:tcPr>
          <w:p w:rsidR="00030528" w:rsidRDefault="00601496">
            <w:pPr>
              <w:pStyle w:val="TableParagraph"/>
              <w:spacing w:line="270" w:lineRule="exact"/>
              <w:ind w:left="105"/>
              <w:rPr>
                <w:sz w:val="24"/>
              </w:rPr>
            </w:pPr>
            <w:r>
              <w:rPr>
                <w:sz w:val="24"/>
              </w:rPr>
              <w:t>Interpret and clearly present output from statistical analysis.</w:t>
            </w:r>
          </w:p>
        </w:tc>
      </w:tr>
    </w:tbl>
    <w:p w:rsidR="00030528" w:rsidRDefault="00030528">
      <w:pPr>
        <w:pStyle w:val="BodyText"/>
        <w:spacing w:before="8"/>
        <w:rPr>
          <w:sz w:val="27"/>
        </w:rPr>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50"/>
        <w:gridCol w:w="1554"/>
        <w:gridCol w:w="1705"/>
        <w:gridCol w:w="2092"/>
        <w:gridCol w:w="1628"/>
      </w:tblGrid>
      <w:tr w:rsidR="00030528">
        <w:trPr>
          <w:trHeight w:val="316"/>
        </w:trPr>
        <w:tc>
          <w:tcPr>
            <w:tcW w:w="3304" w:type="dxa"/>
            <w:gridSpan w:val="2"/>
          </w:tcPr>
          <w:p w:rsidR="00030528" w:rsidRDefault="00601496">
            <w:pPr>
              <w:pStyle w:val="TableParagraph"/>
              <w:spacing w:line="275" w:lineRule="exact"/>
              <w:ind w:left="105"/>
              <w:rPr>
                <w:b/>
                <w:sz w:val="24"/>
              </w:rPr>
            </w:pPr>
            <w:r>
              <w:rPr>
                <w:b/>
                <w:sz w:val="24"/>
              </w:rPr>
              <w:t>Probability and Statistics</w:t>
            </w:r>
          </w:p>
        </w:tc>
        <w:tc>
          <w:tcPr>
            <w:tcW w:w="5425" w:type="dxa"/>
            <w:gridSpan w:val="3"/>
          </w:tcPr>
          <w:p w:rsidR="00030528" w:rsidRDefault="00601496">
            <w:pPr>
              <w:pStyle w:val="TableParagraph"/>
              <w:spacing w:line="275" w:lineRule="exact"/>
              <w:ind w:left="106"/>
              <w:rPr>
                <w:b/>
                <w:sz w:val="24"/>
              </w:rPr>
            </w:pPr>
            <w:r>
              <w:rPr>
                <w:b/>
                <w:sz w:val="24"/>
              </w:rPr>
              <w:t>Theory</w:t>
            </w:r>
          </w:p>
        </w:tc>
      </w:tr>
      <w:tr w:rsidR="00030528">
        <w:trPr>
          <w:trHeight w:val="316"/>
        </w:trPr>
        <w:tc>
          <w:tcPr>
            <w:tcW w:w="8729" w:type="dxa"/>
            <w:gridSpan w:val="5"/>
          </w:tcPr>
          <w:p w:rsidR="00030528" w:rsidRDefault="00601496">
            <w:pPr>
              <w:pStyle w:val="TableParagraph"/>
              <w:spacing w:line="275" w:lineRule="exact"/>
              <w:ind w:left="105"/>
              <w:rPr>
                <w:b/>
                <w:sz w:val="24"/>
              </w:rPr>
            </w:pPr>
            <w:r>
              <w:rPr>
                <w:b/>
                <w:sz w:val="24"/>
              </w:rPr>
              <w:t>Assessment Method</w:t>
            </w:r>
          </w:p>
        </w:tc>
      </w:tr>
      <w:tr w:rsidR="00030528">
        <w:trPr>
          <w:trHeight w:val="636"/>
        </w:trPr>
        <w:tc>
          <w:tcPr>
            <w:tcW w:w="1750" w:type="dxa"/>
          </w:tcPr>
          <w:p w:rsidR="00030528" w:rsidRDefault="00601496">
            <w:pPr>
              <w:pStyle w:val="TableParagraph"/>
              <w:spacing w:line="273" w:lineRule="exact"/>
              <w:ind w:left="105"/>
              <w:rPr>
                <w:sz w:val="24"/>
              </w:rPr>
            </w:pPr>
            <w:r>
              <w:rPr>
                <w:sz w:val="24"/>
              </w:rPr>
              <w:t>Assessment</w:t>
            </w:r>
          </w:p>
          <w:p w:rsidR="00030528" w:rsidRDefault="00601496">
            <w:pPr>
              <w:pStyle w:val="TableParagraph"/>
              <w:spacing w:before="41"/>
              <w:ind w:left="105"/>
              <w:rPr>
                <w:sz w:val="24"/>
              </w:rPr>
            </w:pPr>
            <w:r>
              <w:rPr>
                <w:sz w:val="24"/>
              </w:rPr>
              <w:t>Tool</w:t>
            </w:r>
          </w:p>
        </w:tc>
        <w:tc>
          <w:tcPr>
            <w:tcW w:w="1554" w:type="dxa"/>
          </w:tcPr>
          <w:p w:rsidR="00030528" w:rsidRDefault="00601496">
            <w:pPr>
              <w:pStyle w:val="TableParagraph"/>
              <w:spacing w:line="273" w:lineRule="exact"/>
              <w:ind w:left="136" w:right="134"/>
              <w:jc w:val="center"/>
              <w:rPr>
                <w:sz w:val="24"/>
              </w:rPr>
            </w:pPr>
            <w:r>
              <w:rPr>
                <w:sz w:val="24"/>
              </w:rPr>
              <w:t>Weekly tests</w:t>
            </w:r>
          </w:p>
        </w:tc>
        <w:tc>
          <w:tcPr>
            <w:tcW w:w="1705" w:type="dxa"/>
          </w:tcPr>
          <w:p w:rsidR="00030528" w:rsidRDefault="00601496">
            <w:pPr>
              <w:pStyle w:val="TableParagraph"/>
              <w:spacing w:line="273" w:lineRule="exact"/>
              <w:ind w:left="171" w:right="169"/>
              <w:jc w:val="center"/>
              <w:rPr>
                <w:sz w:val="24"/>
              </w:rPr>
            </w:pPr>
            <w:r>
              <w:rPr>
                <w:sz w:val="24"/>
              </w:rPr>
              <w:t>Monthly tests</w:t>
            </w:r>
          </w:p>
        </w:tc>
        <w:tc>
          <w:tcPr>
            <w:tcW w:w="2092" w:type="dxa"/>
          </w:tcPr>
          <w:p w:rsidR="00030528" w:rsidRDefault="00601496">
            <w:pPr>
              <w:pStyle w:val="TableParagraph"/>
              <w:spacing w:line="273" w:lineRule="exact"/>
              <w:ind w:left="120" w:right="121"/>
              <w:jc w:val="center"/>
              <w:rPr>
                <w:sz w:val="24"/>
              </w:rPr>
            </w:pPr>
            <w:r>
              <w:rPr>
                <w:sz w:val="24"/>
              </w:rPr>
              <w:t>End Semester Test</w:t>
            </w:r>
          </w:p>
        </w:tc>
        <w:tc>
          <w:tcPr>
            <w:tcW w:w="1628" w:type="dxa"/>
          </w:tcPr>
          <w:p w:rsidR="00030528" w:rsidRDefault="00601496">
            <w:pPr>
              <w:pStyle w:val="TableParagraph"/>
              <w:spacing w:line="273" w:lineRule="exact"/>
              <w:ind w:left="508" w:right="508"/>
              <w:jc w:val="center"/>
              <w:rPr>
                <w:sz w:val="24"/>
              </w:rPr>
            </w:pPr>
            <w:r>
              <w:rPr>
                <w:sz w:val="24"/>
              </w:rPr>
              <w:t>Total</w:t>
            </w:r>
          </w:p>
        </w:tc>
      </w:tr>
      <w:tr w:rsidR="00030528">
        <w:trPr>
          <w:trHeight w:val="318"/>
        </w:trPr>
        <w:tc>
          <w:tcPr>
            <w:tcW w:w="1750" w:type="dxa"/>
          </w:tcPr>
          <w:p w:rsidR="00030528" w:rsidRDefault="00601496">
            <w:pPr>
              <w:pStyle w:val="TableParagraph"/>
              <w:spacing w:line="270" w:lineRule="exact"/>
              <w:ind w:left="105"/>
              <w:rPr>
                <w:sz w:val="24"/>
              </w:rPr>
            </w:pPr>
            <w:r>
              <w:rPr>
                <w:sz w:val="24"/>
              </w:rPr>
              <w:t>Weight age (%)</w:t>
            </w:r>
          </w:p>
        </w:tc>
        <w:tc>
          <w:tcPr>
            <w:tcW w:w="1554" w:type="dxa"/>
          </w:tcPr>
          <w:p w:rsidR="00030528" w:rsidRDefault="00601496">
            <w:pPr>
              <w:pStyle w:val="TableParagraph"/>
              <w:spacing w:line="270" w:lineRule="exact"/>
              <w:ind w:left="136" w:right="127"/>
              <w:jc w:val="center"/>
              <w:rPr>
                <w:sz w:val="24"/>
              </w:rPr>
            </w:pPr>
            <w:r>
              <w:rPr>
                <w:sz w:val="24"/>
              </w:rPr>
              <w:t>10%</w:t>
            </w:r>
          </w:p>
        </w:tc>
        <w:tc>
          <w:tcPr>
            <w:tcW w:w="1705" w:type="dxa"/>
          </w:tcPr>
          <w:p w:rsidR="00030528" w:rsidRDefault="00601496">
            <w:pPr>
              <w:pStyle w:val="TableParagraph"/>
              <w:spacing w:line="270" w:lineRule="exact"/>
              <w:ind w:left="171" w:right="167"/>
              <w:jc w:val="center"/>
              <w:rPr>
                <w:sz w:val="24"/>
              </w:rPr>
            </w:pPr>
            <w:r>
              <w:rPr>
                <w:sz w:val="24"/>
              </w:rPr>
              <w:t>30%</w:t>
            </w:r>
          </w:p>
        </w:tc>
        <w:tc>
          <w:tcPr>
            <w:tcW w:w="2092" w:type="dxa"/>
          </w:tcPr>
          <w:p w:rsidR="00030528" w:rsidRDefault="00601496">
            <w:pPr>
              <w:pStyle w:val="TableParagraph"/>
              <w:spacing w:line="270" w:lineRule="exact"/>
              <w:ind w:left="120" w:right="120"/>
              <w:jc w:val="center"/>
              <w:rPr>
                <w:sz w:val="24"/>
              </w:rPr>
            </w:pPr>
            <w:r>
              <w:rPr>
                <w:sz w:val="24"/>
              </w:rPr>
              <w:t>60%</w:t>
            </w:r>
          </w:p>
        </w:tc>
        <w:tc>
          <w:tcPr>
            <w:tcW w:w="1628" w:type="dxa"/>
          </w:tcPr>
          <w:p w:rsidR="00030528" w:rsidRDefault="00601496">
            <w:pPr>
              <w:pStyle w:val="TableParagraph"/>
              <w:spacing w:line="270" w:lineRule="exact"/>
              <w:ind w:left="509" w:right="508"/>
              <w:jc w:val="center"/>
              <w:rPr>
                <w:sz w:val="24"/>
              </w:rPr>
            </w:pPr>
            <w:r>
              <w:rPr>
                <w:sz w:val="24"/>
              </w:rPr>
              <w:t>100%</w:t>
            </w:r>
          </w:p>
        </w:tc>
      </w:tr>
    </w:tbl>
    <w:p w:rsidR="00030528" w:rsidRDefault="00030528">
      <w:pPr>
        <w:spacing w:line="270" w:lineRule="exact"/>
        <w:jc w:val="center"/>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3853"/>
        <w:gridCol w:w="1621"/>
        <w:gridCol w:w="1080"/>
        <w:gridCol w:w="991"/>
      </w:tblGrid>
      <w:tr w:rsidR="00030528">
        <w:trPr>
          <w:trHeight w:val="676"/>
        </w:trPr>
        <w:tc>
          <w:tcPr>
            <w:tcW w:w="1476" w:type="dxa"/>
          </w:tcPr>
          <w:p w:rsidR="00030528" w:rsidRDefault="00601496">
            <w:pPr>
              <w:pStyle w:val="TableParagraph"/>
              <w:spacing w:before="155"/>
              <w:ind w:left="81" w:right="74"/>
              <w:jc w:val="center"/>
              <w:rPr>
                <w:b/>
                <w:sz w:val="24"/>
              </w:rPr>
            </w:pPr>
            <w:r>
              <w:rPr>
                <w:b/>
                <w:sz w:val="24"/>
              </w:rPr>
              <w:t>Course code</w:t>
            </w:r>
          </w:p>
        </w:tc>
        <w:tc>
          <w:tcPr>
            <w:tcW w:w="3853" w:type="dxa"/>
          </w:tcPr>
          <w:p w:rsidR="00030528" w:rsidRDefault="00601496">
            <w:pPr>
              <w:pStyle w:val="TableParagraph"/>
              <w:spacing w:before="155"/>
              <w:ind w:left="1233"/>
              <w:rPr>
                <w:b/>
                <w:sz w:val="24"/>
              </w:rPr>
            </w:pPr>
            <w:r>
              <w:rPr>
                <w:b/>
                <w:sz w:val="24"/>
              </w:rPr>
              <w:t>Course Name</w:t>
            </w:r>
          </w:p>
        </w:tc>
        <w:tc>
          <w:tcPr>
            <w:tcW w:w="1621" w:type="dxa"/>
          </w:tcPr>
          <w:p w:rsidR="00030528" w:rsidRDefault="00601496">
            <w:pPr>
              <w:pStyle w:val="TableParagraph"/>
              <w:spacing w:line="275" w:lineRule="exact"/>
              <w:ind w:left="448"/>
              <w:rPr>
                <w:b/>
                <w:sz w:val="24"/>
              </w:rPr>
            </w:pPr>
            <w:r>
              <w:rPr>
                <w:b/>
                <w:sz w:val="24"/>
              </w:rPr>
              <w:t>Course</w:t>
            </w:r>
          </w:p>
          <w:p w:rsidR="00030528" w:rsidRDefault="00601496">
            <w:pPr>
              <w:pStyle w:val="TableParagraph"/>
              <w:spacing w:before="82"/>
              <w:ind w:left="340"/>
              <w:rPr>
                <w:b/>
                <w:sz w:val="24"/>
              </w:rPr>
            </w:pPr>
            <w:r>
              <w:rPr>
                <w:b/>
                <w:sz w:val="24"/>
              </w:rPr>
              <w:t>Category</w:t>
            </w:r>
          </w:p>
        </w:tc>
        <w:tc>
          <w:tcPr>
            <w:tcW w:w="1080" w:type="dxa"/>
          </w:tcPr>
          <w:p w:rsidR="00030528" w:rsidRDefault="00601496">
            <w:pPr>
              <w:pStyle w:val="TableParagraph"/>
              <w:spacing w:before="155"/>
              <w:ind w:left="136" w:right="120"/>
              <w:jc w:val="center"/>
              <w:rPr>
                <w:b/>
                <w:sz w:val="24"/>
              </w:rPr>
            </w:pPr>
            <w:r>
              <w:rPr>
                <w:b/>
                <w:sz w:val="24"/>
              </w:rPr>
              <w:t>L-T-P</w:t>
            </w:r>
          </w:p>
        </w:tc>
        <w:tc>
          <w:tcPr>
            <w:tcW w:w="991" w:type="dxa"/>
          </w:tcPr>
          <w:p w:rsidR="00030528" w:rsidRDefault="00601496">
            <w:pPr>
              <w:pStyle w:val="TableParagraph"/>
              <w:spacing w:before="155"/>
              <w:ind w:left="90" w:right="89"/>
              <w:jc w:val="center"/>
              <w:rPr>
                <w:b/>
                <w:sz w:val="24"/>
              </w:rPr>
            </w:pPr>
            <w:r>
              <w:rPr>
                <w:b/>
                <w:sz w:val="24"/>
              </w:rPr>
              <w:t>Credits</w:t>
            </w:r>
          </w:p>
        </w:tc>
      </w:tr>
      <w:tr w:rsidR="00030528">
        <w:trPr>
          <w:trHeight w:val="676"/>
        </w:trPr>
        <w:tc>
          <w:tcPr>
            <w:tcW w:w="1476" w:type="dxa"/>
          </w:tcPr>
          <w:p w:rsidR="00030528" w:rsidRDefault="0004462D">
            <w:pPr>
              <w:pStyle w:val="TableParagraph"/>
              <w:spacing w:before="155"/>
              <w:ind w:left="86" w:right="73"/>
              <w:jc w:val="center"/>
              <w:rPr>
                <w:b/>
                <w:sz w:val="24"/>
              </w:rPr>
            </w:pPr>
            <w:r>
              <w:rPr>
                <w:b/>
                <w:sz w:val="24"/>
              </w:rPr>
              <w:t>22</w:t>
            </w:r>
            <w:r w:rsidR="00601496">
              <w:rPr>
                <w:b/>
                <w:sz w:val="24"/>
              </w:rPr>
              <w:t>ME2281</w:t>
            </w:r>
          </w:p>
        </w:tc>
        <w:tc>
          <w:tcPr>
            <w:tcW w:w="3853" w:type="dxa"/>
          </w:tcPr>
          <w:p w:rsidR="00030528" w:rsidRDefault="00601496">
            <w:pPr>
              <w:pStyle w:val="TableParagraph"/>
              <w:spacing w:line="275" w:lineRule="exact"/>
              <w:ind w:left="87" w:right="80"/>
              <w:jc w:val="center"/>
              <w:rPr>
                <w:b/>
                <w:sz w:val="24"/>
              </w:rPr>
            </w:pPr>
            <w:r>
              <w:rPr>
                <w:b/>
                <w:sz w:val="24"/>
              </w:rPr>
              <w:t>Metal cutting and Machine Tools</w:t>
            </w:r>
          </w:p>
          <w:p w:rsidR="00030528" w:rsidRDefault="00601496">
            <w:pPr>
              <w:pStyle w:val="TableParagraph"/>
              <w:spacing w:before="81"/>
              <w:ind w:left="87" w:right="74"/>
              <w:jc w:val="center"/>
              <w:rPr>
                <w:b/>
                <w:sz w:val="24"/>
              </w:rPr>
            </w:pPr>
            <w:r>
              <w:rPr>
                <w:b/>
                <w:sz w:val="24"/>
              </w:rPr>
              <w:t>Lab</w:t>
            </w:r>
          </w:p>
        </w:tc>
        <w:tc>
          <w:tcPr>
            <w:tcW w:w="1621" w:type="dxa"/>
          </w:tcPr>
          <w:p w:rsidR="00030528" w:rsidRDefault="00601496">
            <w:pPr>
              <w:pStyle w:val="TableParagraph"/>
              <w:spacing w:before="155"/>
              <w:ind w:left="540" w:right="532"/>
              <w:jc w:val="center"/>
              <w:rPr>
                <w:b/>
                <w:sz w:val="24"/>
              </w:rPr>
            </w:pPr>
            <w:r>
              <w:rPr>
                <w:b/>
                <w:sz w:val="24"/>
              </w:rPr>
              <w:t>PCC</w:t>
            </w:r>
          </w:p>
        </w:tc>
        <w:tc>
          <w:tcPr>
            <w:tcW w:w="1080" w:type="dxa"/>
          </w:tcPr>
          <w:p w:rsidR="00030528" w:rsidRDefault="00601496">
            <w:pPr>
              <w:pStyle w:val="TableParagraph"/>
              <w:spacing w:before="155"/>
              <w:ind w:left="136" w:right="123"/>
              <w:jc w:val="center"/>
              <w:rPr>
                <w:b/>
                <w:sz w:val="24"/>
              </w:rPr>
            </w:pPr>
            <w:r>
              <w:rPr>
                <w:b/>
                <w:sz w:val="24"/>
              </w:rPr>
              <w:t>0-0-3</w:t>
            </w:r>
          </w:p>
        </w:tc>
        <w:tc>
          <w:tcPr>
            <w:tcW w:w="991" w:type="dxa"/>
          </w:tcPr>
          <w:p w:rsidR="00030528" w:rsidRDefault="00601496">
            <w:pPr>
              <w:pStyle w:val="TableParagraph"/>
              <w:spacing w:before="155"/>
              <w:ind w:left="91" w:right="83"/>
              <w:jc w:val="center"/>
              <w:rPr>
                <w:b/>
                <w:sz w:val="24"/>
              </w:rPr>
            </w:pPr>
            <w:r>
              <w:rPr>
                <w:b/>
                <w:sz w:val="24"/>
              </w:rPr>
              <w:t>1.5</w:t>
            </w:r>
          </w:p>
        </w:tc>
      </w:tr>
    </w:tbl>
    <w:p w:rsidR="00030528" w:rsidRDefault="00601496">
      <w:pPr>
        <w:spacing w:before="83"/>
        <w:ind w:left="1440"/>
        <w:rPr>
          <w:sz w:val="24"/>
        </w:rPr>
      </w:pPr>
      <w:r>
        <w:rPr>
          <w:b/>
          <w:sz w:val="24"/>
        </w:rPr>
        <w:t xml:space="preserve">Prerequisites: </w:t>
      </w:r>
      <w:r>
        <w:rPr>
          <w:sz w:val="24"/>
        </w:rPr>
        <w:t>Manufacturing Process and Metal Cutting &amp; Machine Tools</w:t>
      </w:r>
    </w:p>
    <w:p w:rsidR="00030528" w:rsidRDefault="00030528">
      <w:pPr>
        <w:pStyle w:val="BodyText"/>
        <w:rPr>
          <w:sz w:val="26"/>
        </w:rPr>
      </w:pPr>
    </w:p>
    <w:p w:rsidR="00030528" w:rsidRDefault="00601496">
      <w:pPr>
        <w:pStyle w:val="Heading4"/>
        <w:spacing w:before="166"/>
      </w:pPr>
      <w:r>
        <w:t>Course learning objectives:</w:t>
      </w:r>
    </w:p>
    <w:p w:rsidR="00030528" w:rsidRDefault="00601496" w:rsidP="00BC73C7">
      <w:pPr>
        <w:pStyle w:val="ListParagraph"/>
        <w:numPr>
          <w:ilvl w:val="1"/>
          <w:numId w:val="173"/>
        </w:numPr>
        <w:tabs>
          <w:tab w:val="left" w:pos="2220"/>
          <w:tab w:val="left" w:pos="2221"/>
        </w:tabs>
        <w:spacing w:before="73" w:line="276" w:lineRule="auto"/>
        <w:ind w:right="2351" w:hanging="360"/>
        <w:rPr>
          <w:sz w:val="24"/>
        </w:rPr>
      </w:pPr>
      <w:r>
        <w:tab/>
      </w:r>
      <w:r>
        <w:rPr>
          <w:sz w:val="24"/>
        </w:rPr>
        <w:t xml:space="preserve">To give basic idea of different types of machining processes </w:t>
      </w:r>
      <w:r>
        <w:rPr>
          <w:spacing w:val="-3"/>
          <w:sz w:val="24"/>
        </w:rPr>
        <w:t xml:space="preserve">like </w:t>
      </w:r>
      <w:r>
        <w:rPr>
          <w:sz w:val="24"/>
        </w:rPr>
        <w:t>turning, milling, drilling</w:t>
      </w:r>
      <w:r>
        <w:rPr>
          <w:spacing w:val="-34"/>
          <w:sz w:val="24"/>
        </w:rPr>
        <w:t xml:space="preserve"> </w:t>
      </w:r>
      <w:r>
        <w:rPr>
          <w:sz w:val="24"/>
        </w:rPr>
        <w:t>etc.</w:t>
      </w:r>
    </w:p>
    <w:p w:rsidR="00030528" w:rsidRDefault="00601496" w:rsidP="00BC73C7">
      <w:pPr>
        <w:pStyle w:val="ListParagraph"/>
        <w:numPr>
          <w:ilvl w:val="1"/>
          <w:numId w:val="173"/>
        </w:numPr>
        <w:tabs>
          <w:tab w:val="left" w:pos="2161"/>
        </w:tabs>
        <w:spacing w:line="278" w:lineRule="auto"/>
        <w:ind w:right="1827" w:hanging="360"/>
        <w:rPr>
          <w:sz w:val="24"/>
        </w:rPr>
      </w:pPr>
      <w:r>
        <w:rPr>
          <w:sz w:val="24"/>
        </w:rPr>
        <w:t>To introduce the different types of machine tools used in machining of materials.</w:t>
      </w:r>
    </w:p>
    <w:p w:rsidR="00030528" w:rsidRDefault="00601496" w:rsidP="00BC73C7">
      <w:pPr>
        <w:pStyle w:val="ListParagraph"/>
        <w:numPr>
          <w:ilvl w:val="1"/>
          <w:numId w:val="173"/>
        </w:numPr>
        <w:tabs>
          <w:tab w:val="left" w:pos="2161"/>
        </w:tabs>
        <w:spacing w:before="35"/>
        <w:ind w:hanging="361"/>
        <w:rPr>
          <w:sz w:val="24"/>
        </w:rPr>
      </w:pPr>
      <w:r>
        <w:rPr>
          <w:sz w:val="24"/>
        </w:rPr>
        <w:t>To make the students understand the tool</w:t>
      </w:r>
      <w:r>
        <w:rPr>
          <w:spacing w:val="-10"/>
          <w:sz w:val="24"/>
        </w:rPr>
        <w:t xml:space="preserve"> </w:t>
      </w:r>
      <w:r>
        <w:rPr>
          <w:sz w:val="24"/>
        </w:rPr>
        <w:t>nomenclature</w:t>
      </w:r>
    </w:p>
    <w:p w:rsidR="00030528" w:rsidRDefault="00601496" w:rsidP="00BC73C7">
      <w:pPr>
        <w:pStyle w:val="ListParagraph"/>
        <w:numPr>
          <w:ilvl w:val="1"/>
          <w:numId w:val="173"/>
        </w:numPr>
        <w:tabs>
          <w:tab w:val="left" w:pos="2161"/>
        </w:tabs>
        <w:spacing w:before="82" w:line="278" w:lineRule="auto"/>
        <w:ind w:right="2907" w:hanging="360"/>
        <w:rPr>
          <w:sz w:val="24"/>
        </w:rPr>
      </w:pPr>
      <w:r>
        <w:rPr>
          <w:sz w:val="24"/>
        </w:rPr>
        <w:t xml:space="preserve">The students are required to understand the parts of </w:t>
      </w:r>
      <w:r>
        <w:rPr>
          <w:spacing w:val="-3"/>
          <w:sz w:val="24"/>
        </w:rPr>
        <w:t xml:space="preserve">various </w:t>
      </w:r>
      <w:r>
        <w:rPr>
          <w:sz w:val="24"/>
        </w:rPr>
        <w:t>machine tools and operate</w:t>
      </w:r>
      <w:r>
        <w:rPr>
          <w:spacing w:val="-25"/>
          <w:sz w:val="24"/>
        </w:rPr>
        <w:t xml:space="preserve"> </w:t>
      </w:r>
      <w:r>
        <w:rPr>
          <w:sz w:val="24"/>
        </w:rPr>
        <w:t>them.</w:t>
      </w:r>
    </w:p>
    <w:p w:rsidR="00030528" w:rsidRDefault="00601496" w:rsidP="00BC73C7">
      <w:pPr>
        <w:pStyle w:val="ListParagraph"/>
        <w:numPr>
          <w:ilvl w:val="1"/>
          <w:numId w:val="173"/>
        </w:numPr>
        <w:tabs>
          <w:tab w:val="left" w:pos="2161"/>
        </w:tabs>
        <w:spacing w:line="278" w:lineRule="auto"/>
        <w:ind w:right="3340" w:hanging="360"/>
        <w:rPr>
          <w:sz w:val="24"/>
        </w:rPr>
      </w:pPr>
      <w:r>
        <w:rPr>
          <w:sz w:val="24"/>
        </w:rPr>
        <w:t>They are required to understand the different shapes of products that can be produced on these machine</w:t>
      </w:r>
      <w:r>
        <w:rPr>
          <w:spacing w:val="-38"/>
          <w:sz w:val="24"/>
        </w:rPr>
        <w:t xml:space="preserve"> </w:t>
      </w:r>
      <w:r>
        <w:rPr>
          <w:sz w:val="24"/>
        </w:rPr>
        <w:t>tools.</w:t>
      </w:r>
    </w:p>
    <w:p w:rsidR="00030528" w:rsidRDefault="00030528">
      <w:pPr>
        <w:pStyle w:val="BodyText"/>
        <w:spacing w:before="7"/>
        <w:rPr>
          <w:sz w:val="27"/>
        </w:rPr>
      </w:pPr>
    </w:p>
    <w:p w:rsidR="00030528" w:rsidRDefault="00601496">
      <w:pPr>
        <w:pStyle w:val="Heading4"/>
        <w:spacing w:before="1"/>
      </w:pPr>
      <w:r>
        <w:t>Course content:</w:t>
      </w:r>
    </w:p>
    <w:p w:rsidR="00030528" w:rsidRDefault="00030528">
      <w:pPr>
        <w:pStyle w:val="BodyText"/>
        <w:rPr>
          <w:b/>
          <w:sz w:val="26"/>
        </w:rPr>
      </w:pPr>
    </w:p>
    <w:p w:rsidR="00030528" w:rsidRDefault="00601496">
      <w:pPr>
        <w:spacing w:before="154"/>
        <w:ind w:left="1440"/>
        <w:rPr>
          <w:b/>
          <w:sz w:val="24"/>
        </w:rPr>
      </w:pPr>
      <w:r>
        <w:rPr>
          <w:b/>
          <w:sz w:val="24"/>
          <w:u w:val="thick"/>
        </w:rPr>
        <w:t>List of Experiments:</w:t>
      </w:r>
    </w:p>
    <w:p w:rsidR="00030528" w:rsidRDefault="00601496">
      <w:pPr>
        <w:spacing w:before="82"/>
        <w:ind w:left="2160"/>
        <w:rPr>
          <w:b/>
          <w:sz w:val="24"/>
        </w:rPr>
      </w:pPr>
      <w:r>
        <w:rPr>
          <w:b/>
          <w:sz w:val="24"/>
        </w:rPr>
        <w:t>Lathe Machine Operations</w:t>
      </w:r>
    </w:p>
    <w:p w:rsidR="00030528" w:rsidRDefault="00601496" w:rsidP="00BC73C7">
      <w:pPr>
        <w:pStyle w:val="ListParagraph"/>
        <w:numPr>
          <w:ilvl w:val="2"/>
          <w:numId w:val="173"/>
        </w:numPr>
        <w:tabs>
          <w:tab w:val="left" w:pos="2881"/>
        </w:tabs>
        <w:spacing w:before="75"/>
        <w:jc w:val="left"/>
        <w:rPr>
          <w:sz w:val="24"/>
        </w:rPr>
      </w:pPr>
      <w:r>
        <w:rPr>
          <w:sz w:val="24"/>
        </w:rPr>
        <w:t>To perform step turning on a given</w:t>
      </w:r>
      <w:r>
        <w:rPr>
          <w:spacing w:val="-9"/>
          <w:sz w:val="24"/>
        </w:rPr>
        <w:t xml:space="preserve"> </w:t>
      </w:r>
      <w:r>
        <w:rPr>
          <w:sz w:val="24"/>
        </w:rPr>
        <w:t>sample</w:t>
      </w:r>
    </w:p>
    <w:p w:rsidR="00030528" w:rsidRDefault="00601496" w:rsidP="00BC73C7">
      <w:pPr>
        <w:pStyle w:val="ListParagraph"/>
        <w:numPr>
          <w:ilvl w:val="2"/>
          <w:numId w:val="173"/>
        </w:numPr>
        <w:tabs>
          <w:tab w:val="left" w:pos="2881"/>
        </w:tabs>
        <w:spacing w:before="81"/>
        <w:jc w:val="left"/>
        <w:rPr>
          <w:sz w:val="24"/>
        </w:rPr>
      </w:pPr>
      <w:r>
        <w:rPr>
          <w:sz w:val="24"/>
        </w:rPr>
        <w:t>To perform taper turning on a given</w:t>
      </w:r>
      <w:r>
        <w:rPr>
          <w:spacing w:val="-14"/>
          <w:sz w:val="24"/>
        </w:rPr>
        <w:t xml:space="preserve"> </w:t>
      </w:r>
      <w:r>
        <w:rPr>
          <w:sz w:val="24"/>
        </w:rPr>
        <w:t>sample</w:t>
      </w:r>
    </w:p>
    <w:p w:rsidR="00030528" w:rsidRDefault="00601496" w:rsidP="00BC73C7">
      <w:pPr>
        <w:pStyle w:val="ListParagraph"/>
        <w:numPr>
          <w:ilvl w:val="2"/>
          <w:numId w:val="173"/>
        </w:numPr>
        <w:tabs>
          <w:tab w:val="left" w:pos="2881"/>
        </w:tabs>
        <w:spacing w:before="82"/>
        <w:jc w:val="left"/>
        <w:rPr>
          <w:sz w:val="24"/>
        </w:rPr>
      </w:pPr>
      <w:r>
        <w:rPr>
          <w:sz w:val="24"/>
        </w:rPr>
        <w:t>To perform knurling operation and thread cutting on a given</w:t>
      </w:r>
      <w:r>
        <w:rPr>
          <w:spacing w:val="-24"/>
          <w:sz w:val="24"/>
        </w:rPr>
        <w:t xml:space="preserve"> </w:t>
      </w:r>
      <w:r>
        <w:rPr>
          <w:sz w:val="24"/>
        </w:rPr>
        <w:t>sample</w:t>
      </w:r>
    </w:p>
    <w:p w:rsidR="00030528" w:rsidRDefault="00601496" w:rsidP="00BC73C7">
      <w:pPr>
        <w:pStyle w:val="ListParagraph"/>
        <w:numPr>
          <w:ilvl w:val="2"/>
          <w:numId w:val="173"/>
        </w:numPr>
        <w:tabs>
          <w:tab w:val="left" w:pos="2881"/>
        </w:tabs>
        <w:spacing w:before="86"/>
        <w:jc w:val="left"/>
        <w:rPr>
          <w:sz w:val="24"/>
        </w:rPr>
      </w:pPr>
      <w:r>
        <w:rPr>
          <w:sz w:val="24"/>
        </w:rPr>
        <w:t>To perform thread cutting on a given</w:t>
      </w:r>
      <w:r>
        <w:rPr>
          <w:spacing w:val="-15"/>
          <w:sz w:val="24"/>
        </w:rPr>
        <w:t xml:space="preserve"> </w:t>
      </w:r>
      <w:r>
        <w:rPr>
          <w:sz w:val="24"/>
        </w:rPr>
        <w:t>sample</w:t>
      </w:r>
    </w:p>
    <w:p w:rsidR="00030528" w:rsidRDefault="00601496">
      <w:pPr>
        <w:pStyle w:val="Heading4"/>
        <w:spacing w:before="92"/>
        <w:ind w:left="2160"/>
      </w:pPr>
      <w:r>
        <w:t>Shaping &amp; Slotting Operations</w:t>
      </w:r>
    </w:p>
    <w:p w:rsidR="00030528" w:rsidRDefault="00601496" w:rsidP="00BC73C7">
      <w:pPr>
        <w:pStyle w:val="ListParagraph"/>
        <w:numPr>
          <w:ilvl w:val="2"/>
          <w:numId w:val="173"/>
        </w:numPr>
        <w:tabs>
          <w:tab w:val="left" w:pos="2881"/>
        </w:tabs>
        <w:spacing w:before="72"/>
        <w:jc w:val="left"/>
        <w:rPr>
          <w:sz w:val="24"/>
        </w:rPr>
      </w:pPr>
      <w:r>
        <w:rPr>
          <w:sz w:val="24"/>
        </w:rPr>
        <w:t>Conversion of circular rod into square</w:t>
      </w:r>
      <w:r>
        <w:rPr>
          <w:spacing w:val="-12"/>
          <w:sz w:val="24"/>
        </w:rPr>
        <w:t xml:space="preserve"> </w:t>
      </w:r>
      <w:r>
        <w:rPr>
          <w:sz w:val="24"/>
        </w:rPr>
        <w:t>rod</w:t>
      </w:r>
    </w:p>
    <w:p w:rsidR="00030528" w:rsidRDefault="00601496" w:rsidP="00BC73C7">
      <w:pPr>
        <w:pStyle w:val="ListParagraph"/>
        <w:numPr>
          <w:ilvl w:val="2"/>
          <w:numId w:val="173"/>
        </w:numPr>
        <w:tabs>
          <w:tab w:val="left" w:pos="2881"/>
        </w:tabs>
        <w:spacing w:before="81" w:line="278" w:lineRule="auto"/>
        <w:ind w:right="2454"/>
        <w:jc w:val="left"/>
        <w:rPr>
          <w:sz w:val="24"/>
        </w:rPr>
      </w:pPr>
      <w:r>
        <w:rPr>
          <w:sz w:val="24"/>
        </w:rPr>
        <w:t>To Make internal splines, space 90</w:t>
      </w:r>
      <w:r>
        <w:rPr>
          <w:sz w:val="24"/>
          <w:vertAlign w:val="superscript"/>
        </w:rPr>
        <w:t>0</w:t>
      </w:r>
      <w:r>
        <w:rPr>
          <w:sz w:val="24"/>
        </w:rPr>
        <w:t>apart on the given hollow</w:t>
      </w:r>
      <w:r>
        <w:rPr>
          <w:spacing w:val="-48"/>
          <w:sz w:val="24"/>
        </w:rPr>
        <w:t xml:space="preserve"> </w:t>
      </w:r>
      <w:r>
        <w:rPr>
          <w:sz w:val="24"/>
        </w:rPr>
        <w:t>cylindrical work piece by using slotting machine.</w:t>
      </w:r>
    </w:p>
    <w:p w:rsidR="00030528" w:rsidRDefault="00601496">
      <w:pPr>
        <w:pStyle w:val="Heading4"/>
        <w:spacing w:before="1"/>
        <w:ind w:left="2160"/>
      </w:pPr>
      <w:r>
        <w:t>Drilling operations</w:t>
      </w:r>
    </w:p>
    <w:p w:rsidR="00030528" w:rsidRDefault="00601496" w:rsidP="00BC73C7">
      <w:pPr>
        <w:pStyle w:val="ListParagraph"/>
        <w:numPr>
          <w:ilvl w:val="2"/>
          <w:numId w:val="173"/>
        </w:numPr>
        <w:tabs>
          <w:tab w:val="left" w:pos="2881"/>
        </w:tabs>
        <w:spacing w:before="72" w:line="276" w:lineRule="auto"/>
        <w:ind w:right="2872"/>
        <w:jc w:val="left"/>
        <w:rPr>
          <w:sz w:val="24"/>
        </w:rPr>
      </w:pPr>
      <w:r>
        <w:rPr>
          <w:sz w:val="24"/>
        </w:rPr>
        <w:t>To perform drilling, tapping on the given workpiece according to the given</w:t>
      </w:r>
      <w:r>
        <w:rPr>
          <w:spacing w:val="-30"/>
          <w:sz w:val="24"/>
        </w:rPr>
        <w:t xml:space="preserve"> </w:t>
      </w:r>
      <w:r>
        <w:rPr>
          <w:sz w:val="24"/>
        </w:rPr>
        <w:t>dimensions</w:t>
      </w:r>
    </w:p>
    <w:p w:rsidR="00030528" w:rsidRDefault="00601496">
      <w:pPr>
        <w:pStyle w:val="Heading4"/>
        <w:spacing w:before="11"/>
        <w:ind w:left="2160"/>
      </w:pPr>
      <w:r>
        <w:t>Milling Operations</w:t>
      </w:r>
    </w:p>
    <w:p w:rsidR="00030528" w:rsidRDefault="00601496" w:rsidP="00BC73C7">
      <w:pPr>
        <w:pStyle w:val="ListParagraph"/>
        <w:numPr>
          <w:ilvl w:val="2"/>
          <w:numId w:val="173"/>
        </w:numPr>
        <w:tabs>
          <w:tab w:val="left" w:pos="2881"/>
        </w:tabs>
        <w:spacing w:before="72"/>
        <w:jc w:val="left"/>
        <w:rPr>
          <w:sz w:val="24"/>
        </w:rPr>
      </w:pPr>
      <w:r>
        <w:rPr>
          <w:sz w:val="24"/>
        </w:rPr>
        <w:t>Perform gear tooth cutting using milling</w:t>
      </w:r>
      <w:r>
        <w:rPr>
          <w:spacing w:val="-18"/>
          <w:sz w:val="24"/>
        </w:rPr>
        <w:t xml:space="preserve"> </w:t>
      </w:r>
      <w:r>
        <w:rPr>
          <w:sz w:val="24"/>
        </w:rPr>
        <w:t>machine</w:t>
      </w:r>
    </w:p>
    <w:p w:rsidR="00030528" w:rsidRDefault="00601496" w:rsidP="00BC73C7">
      <w:pPr>
        <w:pStyle w:val="ListParagraph"/>
        <w:numPr>
          <w:ilvl w:val="2"/>
          <w:numId w:val="173"/>
        </w:numPr>
        <w:tabs>
          <w:tab w:val="left" w:pos="2881"/>
        </w:tabs>
        <w:spacing w:before="84" w:line="276" w:lineRule="auto"/>
        <w:ind w:right="1766"/>
        <w:jc w:val="left"/>
        <w:rPr>
          <w:sz w:val="24"/>
        </w:rPr>
      </w:pPr>
      <w:r>
        <w:rPr>
          <w:sz w:val="24"/>
        </w:rPr>
        <w:t>To perform surface milling on a metal work piece using milling machine</w:t>
      </w:r>
    </w:p>
    <w:p w:rsidR="00030528" w:rsidRDefault="00601496">
      <w:pPr>
        <w:pStyle w:val="Heading4"/>
        <w:spacing w:before="49"/>
        <w:ind w:left="2158"/>
      </w:pPr>
      <w:r>
        <w:t>Grinding Machine Operations</w:t>
      </w:r>
    </w:p>
    <w:p w:rsidR="00030528" w:rsidRDefault="00601496" w:rsidP="00BC73C7">
      <w:pPr>
        <w:pStyle w:val="ListParagraph"/>
        <w:numPr>
          <w:ilvl w:val="2"/>
          <w:numId w:val="173"/>
        </w:numPr>
        <w:tabs>
          <w:tab w:val="left" w:pos="2881"/>
        </w:tabs>
        <w:spacing w:before="77" w:line="276" w:lineRule="auto"/>
        <w:ind w:right="2206"/>
        <w:jc w:val="left"/>
        <w:rPr>
          <w:sz w:val="24"/>
        </w:rPr>
      </w:pPr>
      <w:r>
        <w:rPr>
          <w:sz w:val="24"/>
        </w:rPr>
        <w:t>To perform surface grinding operation on the given sample to the required</w:t>
      </w:r>
      <w:r>
        <w:rPr>
          <w:spacing w:val="-31"/>
          <w:sz w:val="24"/>
        </w:rPr>
        <w:t xml:space="preserve"> </w:t>
      </w:r>
      <w:r>
        <w:rPr>
          <w:sz w:val="24"/>
        </w:rPr>
        <w:t>dimensions</w:t>
      </w:r>
    </w:p>
    <w:p w:rsidR="00030528" w:rsidRDefault="00030528">
      <w:pPr>
        <w:spacing w:line="276" w:lineRule="auto"/>
        <w:rPr>
          <w:sz w:val="24"/>
        </w:rPr>
        <w:sectPr w:rsidR="00030528">
          <w:pgSz w:w="11910" w:h="16840"/>
          <w:pgMar w:top="1320" w:right="0" w:bottom="1500" w:left="1140" w:header="612" w:footer="1245" w:gutter="0"/>
          <w:cols w:space="720"/>
        </w:sectPr>
      </w:pPr>
    </w:p>
    <w:p w:rsidR="00030528" w:rsidRDefault="00030528">
      <w:pPr>
        <w:pStyle w:val="BodyText"/>
        <w:rPr>
          <w:sz w:val="20"/>
        </w:rPr>
      </w:pPr>
    </w:p>
    <w:p w:rsidR="00030528" w:rsidRDefault="00030528">
      <w:pPr>
        <w:pStyle w:val="BodyText"/>
        <w:rPr>
          <w:sz w:val="20"/>
        </w:rPr>
      </w:pPr>
    </w:p>
    <w:p w:rsidR="00030528" w:rsidRDefault="00601496">
      <w:pPr>
        <w:pStyle w:val="Heading4"/>
        <w:spacing w:before="209"/>
      </w:pPr>
      <w:r>
        <w:t>Tool design</w:t>
      </w:r>
    </w:p>
    <w:p w:rsidR="00030528" w:rsidRDefault="00601496" w:rsidP="00BC73C7">
      <w:pPr>
        <w:pStyle w:val="ListParagraph"/>
        <w:numPr>
          <w:ilvl w:val="2"/>
          <w:numId w:val="173"/>
        </w:numPr>
        <w:tabs>
          <w:tab w:val="left" w:pos="2880"/>
          <w:tab w:val="left" w:pos="2881"/>
        </w:tabs>
        <w:spacing w:before="72"/>
        <w:ind w:hanging="2581"/>
        <w:jc w:val="left"/>
        <w:rPr>
          <w:sz w:val="24"/>
        </w:rPr>
      </w:pPr>
      <w:r>
        <w:rPr>
          <w:sz w:val="24"/>
        </w:rPr>
        <w:t>Prepare a single point cutting tool as per the given</w:t>
      </w:r>
      <w:r>
        <w:rPr>
          <w:spacing w:val="-14"/>
          <w:sz w:val="24"/>
        </w:rPr>
        <w:t xml:space="preserve"> </w:t>
      </w:r>
      <w:r>
        <w:rPr>
          <w:sz w:val="24"/>
        </w:rPr>
        <w:t>nomenclature</w:t>
      </w:r>
    </w:p>
    <w:p w:rsidR="00030528" w:rsidRDefault="00601496">
      <w:pPr>
        <w:spacing w:before="82"/>
        <w:ind w:left="718"/>
        <w:rPr>
          <w:sz w:val="24"/>
        </w:rPr>
      </w:pPr>
      <w:r>
        <w:rPr>
          <w:b/>
          <w:sz w:val="24"/>
        </w:rPr>
        <w:t xml:space="preserve">Course outcomes: </w:t>
      </w:r>
      <w:r>
        <w:rPr>
          <w:sz w:val="24"/>
        </w:rPr>
        <w:t>At the end of the course, the student will be able to:</w:t>
      </w:r>
    </w:p>
    <w:p w:rsidR="00030528" w:rsidRDefault="00030528">
      <w:pPr>
        <w:pStyle w:val="BodyText"/>
        <w:spacing w:before="5"/>
        <w:rPr>
          <w:sz w:val="8"/>
        </w:rPr>
      </w:pPr>
    </w:p>
    <w:tbl>
      <w:tblPr>
        <w:tblW w:w="0" w:type="auto"/>
        <w:tblInd w:w="1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9"/>
        <w:gridCol w:w="7938"/>
      </w:tblGrid>
      <w:tr w:rsidR="00030528">
        <w:trPr>
          <w:trHeight w:val="316"/>
        </w:trPr>
        <w:tc>
          <w:tcPr>
            <w:tcW w:w="919" w:type="dxa"/>
          </w:tcPr>
          <w:p w:rsidR="00030528" w:rsidRDefault="00601496">
            <w:pPr>
              <w:pStyle w:val="TableParagraph"/>
              <w:spacing w:line="270" w:lineRule="exact"/>
              <w:rPr>
                <w:sz w:val="24"/>
              </w:rPr>
            </w:pPr>
            <w:r>
              <w:rPr>
                <w:sz w:val="24"/>
              </w:rPr>
              <w:t>CO 1</w:t>
            </w:r>
          </w:p>
        </w:tc>
        <w:tc>
          <w:tcPr>
            <w:tcW w:w="7938" w:type="dxa"/>
            <w:tcBorders>
              <w:right w:val="single" w:sz="6" w:space="0" w:color="000000"/>
            </w:tcBorders>
          </w:tcPr>
          <w:p w:rsidR="00030528" w:rsidRDefault="00601496">
            <w:pPr>
              <w:pStyle w:val="TableParagraph"/>
              <w:spacing w:line="270" w:lineRule="exact"/>
              <w:ind w:left="108"/>
              <w:rPr>
                <w:sz w:val="24"/>
              </w:rPr>
            </w:pPr>
            <w:r>
              <w:rPr>
                <w:sz w:val="24"/>
              </w:rPr>
              <w:t>Get familiarity with Lathe machine and perform various Lathe operations.</w:t>
            </w:r>
          </w:p>
        </w:tc>
      </w:tr>
      <w:tr w:rsidR="00030528">
        <w:trPr>
          <w:trHeight w:val="518"/>
        </w:trPr>
        <w:tc>
          <w:tcPr>
            <w:tcW w:w="919" w:type="dxa"/>
          </w:tcPr>
          <w:p w:rsidR="00030528" w:rsidRDefault="00601496">
            <w:pPr>
              <w:pStyle w:val="TableParagraph"/>
              <w:spacing w:line="273" w:lineRule="exact"/>
              <w:rPr>
                <w:sz w:val="24"/>
              </w:rPr>
            </w:pPr>
            <w:r>
              <w:rPr>
                <w:sz w:val="24"/>
              </w:rPr>
              <w:t>CO 2</w:t>
            </w:r>
          </w:p>
        </w:tc>
        <w:tc>
          <w:tcPr>
            <w:tcW w:w="7938" w:type="dxa"/>
            <w:tcBorders>
              <w:right w:val="single" w:sz="6" w:space="0" w:color="000000"/>
            </w:tcBorders>
          </w:tcPr>
          <w:p w:rsidR="00030528" w:rsidRDefault="00601496">
            <w:pPr>
              <w:pStyle w:val="TableParagraph"/>
              <w:spacing w:line="273" w:lineRule="exact"/>
              <w:ind w:left="110"/>
              <w:rPr>
                <w:sz w:val="24"/>
              </w:rPr>
            </w:pPr>
            <w:r>
              <w:rPr>
                <w:sz w:val="24"/>
              </w:rPr>
              <w:t>Get familiarity with Milling machine and perform different Milling operations</w:t>
            </w:r>
          </w:p>
        </w:tc>
      </w:tr>
      <w:tr w:rsidR="00030528">
        <w:trPr>
          <w:trHeight w:val="517"/>
        </w:trPr>
        <w:tc>
          <w:tcPr>
            <w:tcW w:w="919" w:type="dxa"/>
          </w:tcPr>
          <w:p w:rsidR="00030528" w:rsidRDefault="00601496">
            <w:pPr>
              <w:pStyle w:val="TableParagraph"/>
              <w:spacing w:line="273" w:lineRule="exact"/>
              <w:rPr>
                <w:sz w:val="24"/>
              </w:rPr>
            </w:pPr>
            <w:r>
              <w:rPr>
                <w:sz w:val="24"/>
              </w:rPr>
              <w:t>CO 3</w:t>
            </w:r>
          </w:p>
        </w:tc>
        <w:tc>
          <w:tcPr>
            <w:tcW w:w="7938" w:type="dxa"/>
            <w:tcBorders>
              <w:right w:val="single" w:sz="6" w:space="0" w:color="000000"/>
            </w:tcBorders>
          </w:tcPr>
          <w:p w:rsidR="00030528" w:rsidRDefault="00601496">
            <w:pPr>
              <w:pStyle w:val="TableParagraph"/>
              <w:spacing w:line="273" w:lineRule="exact"/>
              <w:ind w:left="110"/>
              <w:rPr>
                <w:sz w:val="24"/>
              </w:rPr>
            </w:pPr>
            <w:r>
              <w:rPr>
                <w:sz w:val="24"/>
              </w:rPr>
              <w:t>Perform Drilling and Surface Grinding operations on different machines</w:t>
            </w:r>
          </w:p>
        </w:tc>
      </w:tr>
      <w:tr w:rsidR="00030528">
        <w:trPr>
          <w:trHeight w:val="676"/>
        </w:trPr>
        <w:tc>
          <w:tcPr>
            <w:tcW w:w="919" w:type="dxa"/>
          </w:tcPr>
          <w:p w:rsidR="00030528" w:rsidRDefault="00601496">
            <w:pPr>
              <w:pStyle w:val="TableParagraph"/>
              <w:spacing w:line="273" w:lineRule="exact"/>
              <w:rPr>
                <w:sz w:val="24"/>
              </w:rPr>
            </w:pPr>
            <w:r>
              <w:rPr>
                <w:sz w:val="24"/>
              </w:rPr>
              <w:t>CO 4</w:t>
            </w:r>
          </w:p>
        </w:tc>
        <w:tc>
          <w:tcPr>
            <w:tcW w:w="7938" w:type="dxa"/>
            <w:tcBorders>
              <w:right w:val="single" w:sz="6" w:space="0" w:color="000000"/>
            </w:tcBorders>
          </w:tcPr>
          <w:p w:rsidR="00030528" w:rsidRDefault="00601496">
            <w:pPr>
              <w:pStyle w:val="TableParagraph"/>
              <w:spacing w:line="273" w:lineRule="exact"/>
              <w:ind w:left="110"/>
              <w:rPr>
                <w:sz w:val="24"/>
              </w:rPr>
            </w:pPr>
            <w:r>
              <w:rPr>
                <w:sz w:val="24"/>
              </w:rPr>
              <w:t>Operate different machine tools with understanding of work holders and</w:t>
            </w:r>
          </w:p>
          <w:p w:rsidR="00030528" w:rsidRDefault="00601496">
            <w:pPr>
              <w:pStyle w:val="TableParagraph"/>
              <w:spacing w:before="81"/>
              <w:ind w:left="110"/>
              <w:rPr>
                <w:sz w:val="24"/>
              </w:rPr>
            </w:pPr>
            <w:r>
              <w:rPr>
                <w:sz w:val="24"/>
              </w:rPr>
              <w:t>operating principles to produce different part features to the desired quality.</w:t>
            </w:r>
          </w:p>
        </w:tc>
      </w:tr>
      <w:tr w:rsidR="00030528">
        <w:trPr>
          <w:trHeight w:val="679"/>
        </w:trPr>
        <w:tc>
          <w:tcPr>
            <w:tcW w:w="919" w:type="dxa"/>
          </w:tcPr>
          <w:p w:rsidR="00030528" w:rsidRDefault="00601496">
            <w:pPr>
              <w:pStyle w:val="TableParagraph"/>
              <w:spacing w:line="271" w:lineRule="exact"/>
              <w:rPr>
                <w:sz w:val="24"/>
              </w:rPr>
            </w:pPr>
            <w:r>
              <w:rPr>
                <w:sz w:val="24"/>
              </w:rPr>
              <w:t>CO 5</w:t>
            </w:r>
          </w:p>
        </w:tc>
        <w:tc>
          <w:tcPr>
            <w:tcW w:w="7938" w:type="dxa"/>
            <w:tcBorders>
              <w:right w:val="single" w:sz="6" w:space="0" w:color="000000"/>
            </w:tcBorders>
          </w:tcPr>
          <w:p w:rsidR="00030528" w:rsidRDefault="00601496">
            <w:pPr>
              <w:pStyle w:val="TableParagraph"/>
              <w:spacing w:line="271" w:lineRule="exact"/>
              <w:ind w:left="110"/>
              <w:rPr>
                <w:sz w:val="24"/>
              </w:rPr>
            </w:pPr>
            <w:r>
              <w:rPr>
                <w:sz w:val="24"/>
              </w:rPr>
              <w:t>The student will understand the tool nomenclature and can be able to grind tool</w:t>
            </w:r>
          </w:p>
          <w:p w:rsidR="00030528" w:rsidRDefault="00601496">
            <w:pPr>
              <w:pStyle w:val="TableParagraph"/>
              <w:spacing w:before="86"/>
              <w:ind w:left="110"/>
              <w:rPr>
                <w:sz w:val="24"/>
              </w:rPr>
            </w:pPr>
            <w:r>
              <w:rPr>
                <w:sz w:val="24"/>
              </w:rPr>
              <w:t>material.</w:t>
            </w:r>
          </w:p>
        </w:tc>
      </w:tr>
    </w:tbl>
    <w:p w:rsidR="00030528" w:rsidRDefault="00030528">
      <w:pPr>
        <w:pStyle w:val="BodyText"/>
        <w:spacing w:before="5"/>
        <w:rPr>
          <w:sz w:val="31"/>
        </w:rPr>
      </w:pPr>
    </w:p>
    <w:p w:rsidR="00030528" w:rsidRDefault="00601496">
      <w:pPr>
        <w:pStyle w:val="Heading4"/>
        <w:jc w:val="both"/>
      </w:pPr>
      <w:r>
        <w:t>Text Books:</w:t>
      </w:r>
    </w:p>
    <w:p w:rsidR="00030528" w:rsidRDefault="00601496" w:rsidP="00BC73C7">
      <w:pPr>
        <w:pStyle w:val="ListParagraph"/>
        <w:numPr>
          <w:ilvl w:val="3"/>
          <w:numId w:val="173"/>
        </w:numPr>
        <w:tabs>
          <w:tab w:val="left" w:pos="2161"/>
        </w:tabs>
        <w:spacing w:before="74" w:line="276" w:lineRule="auto"/>
        <w:ind w:right="2123"/>
        <w:jc w:val="both"/>
        <w:rPr>
          <w:sz w:val="24"/>
        </w:rPr>
      </w:pPr>
      <w:r>
        <w:rPr>
          <w:sz w:val="24"/>
        </w:rPr>
        <w:t>S. K. Hajra Chowdary, A.K. Hajra B Chowdary, Nirjhar Roy</w:t>
      </w:r>
      <w:r>
        <w:rPr>
          <w:i/>
          <w:sz w:val="24"/>
        </w:rPr>
        <w:t xml:space="preserve">,”Elements of Workshop Technology, </w:t>
      </w:r>
      <w:r>
        <w:rPr>
          <w:sz w:val="24"/>
        </w:rPr>
        <w:t>Vol. I”. Media</w:t>
      </w:r>
      <w:r>
        <w:rPr>
          <w:spacing w:val="-32"/>
          <w:sz w:val="24"/>
        </w:rPr>
        <w:t xml:space="preserve"> </w:t>
      </w:r>
      <w:r>
        <w:rPr>
          <w:sz w:val="24"/>
        </w:rPr>
        <w:t>Promoters and Publishers Pvt.Ltd, Mumbai,Scitech Publications, Chennai, 2013.</w:t>
      </w:r>
    </w:p>
    <w:p w:rsidR="00030528" w:rsidRDefault="00030528">
      <w:pPr>
        <w:pStyle w:val="BodyText"/>
        <w:rPr>
          <w:sz w:val="20"/>
        </w:rPr>
      </w:pPr>
    </w:p>
    <w:p w:rsidR="00030528" w:rsidRDefault="00030528">
      <w:pPr>
        <w:pStyle w:val="BodyText"/>
        <w:spacing w:before="7"/>
        <w:rPr>
          <w:sz w:val="11"/>
        </w:rPr>
      </w:pPr>
    </w:p>
    <w:tbl>
      <w:tblPr>
        <w:tblW w:w="0" w:type="auto"/>
        <w:tblInd w:w="1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92"/>
        <w:gridCol w:w="3034"/>
        <w:gridCol w:w="922"/>
        <w:gridCol w:w="2178"/>
        <w:gridCol w:w="723"/>
      </w:tblGrid>
      <w:tr w:rsidR="00030528">
        <w:trPr>
          <w:trHeight w:val="513"/>
        </w:trPr>
        <w:tc>
          <w:tcPr>
            <w:tcW w:w="4926" w:type="dxa"/>
            <w:gridSpan w:val="2"/>
          </w:tcPr>
          <w:p w:rsidR="00030528" w:rsidRDefault="00601496">
            <w:pPr>
              <w:pStyle w:val="TableParagraph"/>
              <w:spacing w:line="275" w:lineRule="exact"/>
              <w:rPr>
                <w:b/>
                <w:sz w:val="24"/>
              </w:rPr>
            </w:pPr>
            <w:r>
              <w:rPr>
                <w:b/>
                <w:sz w:val="24"/>
              </w:rPr>
              <w:t>Course Nature</w:t>
            </w:r>
          </w:p>
        </w:tc>
        <w:tc>
          <w:tcPr>
            <w:tcW w:w="3823" w:type="dxa"/>
            <w:gridSpan w:val="3"/>
            <w:tcBorders>
              <w:right w:val="single" w:sz="6" w:space="0" w:color="000000"/>
            </w:tcBorders>
          </w:tcPr>
          <w:p w:rsidR="00030528" w:rsidRDefault="00601496">
            <w:pPr>
              <w:pStyle w:val="TableParagraph"/>
              <w:spacing w:line="275" w:lineRule="exact"/>
              <w:ind w:left="110"/>
              <w:rPr>
                <w:b/>
                <w:sz w:val="24"/>
              </w:rPr>
            </w:pPr>
            <w:r>
              <w:rPr>
                <w:b/>
                <w:sz w:val="24"/>
              </w:rPr>
              <w:t>Practical</w:t>
            </w:r>
          </w:p>
        </w:tc>
      </w:tr>
      <w:tr w:rsidR="00030528">
        <w:trPr>
          <w:trHeight w:val="518"/>
        </w:trPr>
        <w:tc>
          <w:tcPr>
            <w:tcW w:w="8749" w:type="dxa"/>
            <w:gridSpan w:val="5"/>
            <w:tcBorders>
              <w:right w:val="single" w:sz="6" w:space="0" w:color="000000"/>
            </w:tcBorders>
          </w:tcPr>
          <w:p w:rsidR="00030528" w:rsidRDefault="00601496">
            <w:pPr>
              <w:pStyle w:val="TableParagraph"/>
              <w:spacing w:before="1"/>
              <w:rPr>
                <w:b/>
                <w:sz w:val="24"/>
              </w:rPr>
            </w:pPr>
            <w:r>
              <w:rPr>
                <w:b/>
                <w:sz w:val="24"/>
              </w:rPr>
              <w:t>Assessment Method</w:t>
            </w:r>
          </w:p>
        </w:tc>
      </w:tr>
      <w:tr w:rsidR="00030528">
        <w:trPr>
          <w:trHeight w:val="1005"/>
        </w:trPr>
        <w:tc>
          <w:tcPr>
            <w:tcW w:w="1892" w:type="dxa"/>
          </w:tcPr>
          <w:p w:rsidR="00030528" w:rsidRDefault="00601496">
            <w:pPr>
              <w:pStyle w:val="TableParagraph"/>
              <w:spacing w:line="276" w:lineRule="auto"/>
              <w:ind w:right="103"/>
              <w:rPr>
                <w:sz w:val="24"/>
              </w:rPr>
            </w:pPr>
            <w:r>
              <w:rPr>
                <w:sz w:val="24"/>
              </w:rPr>
              <w:t>Assessment Tool (In semester)</w:t>
            </w:r>
          </w:p>
        </w:tc>
        <w:tc>
          <w:tcPr>
            <w:tcW w:w="3034" w:type="dxa"/>
          </w:tcPr>
          <w:p w:rsidR="00030528" w:rsidRDefault="00601496">
            <w:pPr>
              <w:pStyle w:val="TableParagraph"/>
              <w:spacing w:line="273" w:lineRule="exact"/>
              <w:ind w:left="123" w:right="115"/>
              <w:jc w:val="center"/>
              <w:rPr>
                <w:sz w:val="24"/>
              </w:rPr>
            </w:pPr>
            <w:r>
              <w:rPr>
                <w:sz w:val="24"/>
              </w:rPr>
              <w:t>Experiments related</w:t>
            </w:r>
          </w:p>
        </w:tc>
        <w:tc>
          <w:tcPr>
            <w:tcW w:w="922" w:type="dxa"/>
          </w:tcPr>
          <w:p w:rsidR="00030528" w:rsidRDefault="00601496">
            <w:pPr>
              <w:pStyle w:val="TableParagraph"/>
              <w:spacing w:line="273" w:lineRule="exact"/>
              <w:ind w:left="89" w:right="75"/>
              <w:jc w:val="center"/>
              <w:rPr>
                <w:sz w:val="24"/>
              </w:rPr>
            </w:pPr>
            <w:r>
              <w:rPr>
                <w:sz w:val="24"/>
              </w:rPr>
              <w:t>Record</w:t>
            </w:r>
          </w:p>
        </w:tc>
        <w:tc>
          <w:tcPr>
            <w:tcW w:w="2178" w:type="dxa"/>
          </w:tcPr>
          <w:p w:rsidR="00030528" w:rsidRDefault="00601496">
            <w:pPr>
              <w:pStyle w:val="TableParagraph"/>
              <w:spacing w:line="276" w:lineRule="auto"/>
              <w:ind w:left="337" w:right="312" w:firstLine="1"/>
              <w:jc w:val="center"/>
              <w:rPr>
                <w:sz w:val="24"/>
              </w:rPr>
            </w:pPr>
            <w:r>
              <w:rPr>
                <w:sz w:val="24"/>
              </w:rPr>
              <w:t xml:space="preserve">Viva-Voce/ </w:t>
            </w:r>
            <w:r>
              <w:rPr>
                <w:spacing w:val="-1"/>
                <w:sz w:val="24"/>
              </w:rPr>
              <w:t xml:space="preserve">Quiz/MCQ/Lab </w:t>
            </w:r>
            <w:r>
              <w:rPr>
                <w:sz w:val="24"/>
              </w:rPr>
              <w:t>project</w:t>
            </w:r>
          </w:p>
        </w:tc>
        <w:tc>
          <w:tcPr>
            <w:tcW w:w="723" w:type="dxa"/>
            <w:tcBorders>
              <w:right w:val="single" w:sz="6" w:space="0" w:color="000000"/>
            </w:tcBorders>
          </w:tcPr>
          <w:p w:rsidR="00030528" w:rsidRDefault="00601496">
            <w:pPr>
              <w:pStyle w:val="TableParagraph"/>
              <w:spacing w:line="273" w:lineRule="exact"/>
              <w:ind w:left="142"/>
              <w:rPr>
                <w:sz w:val="24"/>
              </w:rPr>
            </w:pPr>
            <w:r>
              <w:rPr>
                <w:sz w:val="24"/>
              </w:rPr>
              <w:t>Total</w:t>
            </w:r>
          </w:p>
        </w:tc>
      </w:tr>
      <w:tr w:rsidR="00030528">
        <w:trPr>
          <w:trHeight w:val="350"/>
        </w:trPr>
        <w:tc>
          <w:tcPr>
            <w:tcW w:w="1892" w:type="dxa"/>
          </w:tcPr>
          <w:p w:rsidR="00030528" w:rsidRDefault="00601496">
            <w:pPr>
              <w:pStyle w:val="TableParagraph"/>
              <w:spacing w:line="270" w:lineRule="exact"/>
              <w:rPr>
                <w:sz w:val="24"/>
              </w:rPr>
            </w:pPr>
            <w:r>
              <w:rPr>
                <w:sz w:val="24"/>
              </w:rPr>
              <w:t>Weightage (%)</w:t>
            </w:r>
          </w:p>
        </w:tc>
        <w:tc>
          <w:tcPr>
            <w:tcW w:w="3034" w:type="dxa"/>
          </w:tcPr>
          <w:p w:rsidR="00030528" w:rsidRDefault="00601496">
            <w:pPr>
              <w:pStyle w:val="TableParagraph"/>
              <w:spacing w:line="270" w:lineRule="exact"/>
              <w:ind w:left="126" w:right="115"/>
              <w:jc w:val="center"/>
              <w:rPr>
                <w:sz w:val="24"/>
              </w:rPr>
            </w:pPr>
            <w:r>
              <w:rPr>
                <w:sz w:val="24"/>
              </w:rPr>
              <w:t>20%</w:t>
            </w:r>
          </w:p>
        </w:tc>
        <w:tc>
          <w:tcPr>
            <w:tcW w:w="922" w:type="dxa"/>
          </w:tcPr>
          <w:p w:rsidR="00030528" w:rsidRDefault="00601496">
            <w:pPr>
              <w:pStyle w:val="TableParagraph"/>
              <w:spacing w:line="270" w:lineRule="exact"/>
              <w:ind w:left="90" w:right="74"/>
              <w:jc w:val="center"/>
              <w:rPr>
                <w:sz w:val="24"/>
              </w:rPr>
            </w:pPr>
            <w:r>
              <w:rPr>
                <w:sz w:val="24"/>
              </w:rPr>
              <w:t>10%</w:t>
            </w:r>
          </w:p>
        </w:tc>
        <w:tc>
          <w:tcPr>
            <w:tcW w:w="2178" w:type="dxa"/>
          </w:tcPr>
          <w:p w:rsidR="00030528" w:rsidRDefault="00601496">
            <w:pPr>
              <w:pStyle w:val="TableParagraph"/>
              <w:spacing w:line="270" w:lineRule="exact"/>
              <w:ind w:left="311" w:right="293"/>
              <w:jc w:val="center"/>
              <w:rPr>
                <w:sz w:val="24"/>
              </w:rPr>
            </w:pPr>
            <w:r>
              <w:rPr>
                <w:sz w:val="24"/>
              </w:rPr>
              <w:t>10%</w:t>
            </w:r>
          </w:p>
        </w:tc>
        <w:tc>
          <w:tcPr>
            <w:tcW w:w="723" w:type="dxa"/>
            <w:tcBorders>
              <w:right w:val="single" w:sz="6" w:space="0" w:color="000000"/>
            </w:tcBorders>
          </w:tcPr>
          <w:p w:rsidR="00030528" w:rsidRDefault="00601496">
            <w:pPr>
              <w:pStyle w:val="TableParagraph"/>
              <w:spacing w:line="270" w:lineRule="exact"/>
              <w:ind w:left="166"/>
              <w:rPr>
                <w:sz w:val="24"/>
              </w:rPr>
            </w:pPr>
            <w:r>
              <w:rPr>
                <w:sz w:val="24"/>
              </w:rPr>
              <w:t>40%</w:t>
            </w:r>
          </w:p>
        </w:tc>
      </w:tr>
      <w:tr w:rsidR="00030528">
        <w:trPr>
          <w:trHeight w:val="1341"/>
        </w:trPr>
        <w:tc>
          <w:tcPr>
            <w:tcW w:w="1892" w:type="dxa"/>
          </w:tcPr>
          <w:p w:rsidR="00030528" w:rsidRDefault="00601496">
            <w:pPr>
              <w:pStyle w:val="TableParagraph"/>
              <w:spacing w:line="278" w:lineRule="auto"/>
              <w:ind w:right="103"/>
              <w:rPr>
                <w:sz w:val="24"/>
              </w:rPr>
            </w:pPr>
            <w:r>
              <w:rPr>
                <w:sz w:val="24"/>
              </w:rPr>
              <w:t>Assessment Tool (End semester)</w:t>
            </w:r>
          </w:p>
        </w:tc>
        <w:tc>
          <w:tcPr>
            <w:tcW w:w="3034" w:type="dxa"/>
          </w:tcPr>
          <w:p w:rsidR="00030528" w:rsidRDefault="00601496">
            <w:pPr>
              <w:pStyle w:val="TableParagraph"/>
              <w:spacing w:line="276" w:lineRule="auto"/>
              <w:ind w:left="132" w:right="115"/>
              <w:jc w:val="center"/>
              <w:rPr>
                <w:sz w:val="24"/>
              </w:rPr>
            </w:pPr>
            <w:r>
              <w:rPr>
                <w:sz w:val="24"/>
              </w:rPr>
              <w:t>Procedure/Description of the experiment with relevant information and</w:t>
            </w:r>
          </w:p>
          <w:p w:rsidR="00030528" w:rsidRDefault="00601496">
            <w:pPr>
              <w:pStyle w:val="TableParagraph"/>
              <w:ind w:left="127" w:right="115"/>
              <w:jc w:val="center"/>
              <w:rPr>
                <w:sz w:val="24"/>
              </w:rPr>
            </w:pPr>
            <w:r>
              <w:rPr>
                <w:sz w:val="24"/>
              </w:rPr>
              <w:t>Discussion on Results</w:t>
            </w:r>
          </w:p>
        </w:tc>
        <w:tc>
          <w:tcPr>
            <w:tcW w:w="922" w:type="dxa"/>
          </w:tcPr>
          <w:p w:rsidR="00030528" w:rsidRDefault="00601496">
            <w:pPr>
              <w:pStyle w:val="TableParagraph"/>
              <w:spacing w:line="270" w:lineRule="exact"/>
              <w:ind w:left="90" w:right="75"/>
              <w:jc w:val="center"/>
              <w:rPr>
                <w:sz w:val="24"/>
              </w:rPr>
            </w:pPr>
            <w:r>
              <w:rPr>
                <w:sz w:val="24"/>
              </w:rPr>
              <w:t>Results</w:t>
            </w:r>
          </w:p>
        </w:tc>
        <w:tc>
          <w:tcPr>
            <w:tcW w:w="2178" w:type="dxa"/>
          </w:tcPr>
          <w:p w:rsidR="00030528" w:rsidRDefault="00601496">
            <w:pPr>
              <w:pStyle w:val="TableParagraph"/>
              <w:spacing w:line="270" w:lineRule="exact"/>
              <w:ind w:left="314" w:right="293"/>
              <w:jc w:val="center"/>
              <w:rPr>
                <w:sz w:val="24"/>
              </w:rPr>
            </w:pPr>
            <w:r>
              <w:rPr>
                <w:sz w:val="24"/>
              </w:rPr>
              <w:t>Viva-Voce</w:t>
            </w:r>
          </w:p>
        </w:tc>
        <w:tc>
          <w:tcPr>
            <w:tcW w:w="723" w:type="dxa"/>
            <w:tcBorders>
              <w:right w:val="single" w:sz="6" w:space="0" w:color="000000"/>
            </w:tcBorders>
          </w:tcPr>
          <w:p w:rsidR="00030528" w:rsidRDefault="00030528">
            <w:pPr>
              <w:pStyle w:val="TableParagraph"/>
              <w:ind w:left="0"/>
            </w:pPr>
          </w:p>
        </w:tc>
      </w:tr>
      <w:tr w:rsidR="00030528">
        <w:trPr>
          <w:trHeight w:val="441"/>
        </w:trPr>
        <w:tc>
          <w:tcPr>
            <w:tcW w:w="1892" w:type="dxa"/>
          </w:tcPr>
          <w:p w:rsidR="00030528" w:rsidRDefault="00601496">
            <w:pPr>
              <w:pStyle w:val="TableParagraph"/>
              <w:spacing w:line="270" w:lineRule="exact"/>
              <w:ind w:left="326"/>
              <w:rPr>
                <w:sz w:val="24"/>
              </w:rPr>
            </w:pPr>
            <w:r>
              <w:rPr>
                <w:sz w:val="24"/>
              </w:rPr>
              <w:t>Weightage (%)</w:t>
            </w:r>
          </w:p>
        </w:tc>
        <w:tc>
          <w:tcPr>
            <w:tcW w:w="3034" w:type="dxa"/>
          </w:tcPr>
          <w:p w:rsidR="00030528" w:rsidRDefault="00601496">
            <w:pPr>
              <w:pStyle w:val="TableParagraph"/>
              <w:spacing w:line="270" w:lineRule="exact"/>
              <w:ind w:left="131" w:right="115"/>
              <w:jc w:val="center"/>
              <w:rPr>
                <w:sz w:val="24"/>
              </w:rPr>
            </w:pPr>
            <w:r>
              <w:rPr>
                <w:sz w:val="24"/>
              </w:rPr>
              <w:t>30%</w:t>
            </w:r>
          </w:p>
        </w:tc>
        <w:tc>
          <w:tcPr>
            <w:tcW w:w="922" w:type="dxa"/>
          </w:tcPr>
          <w:p w:rsidR="00030528" w:rsidRDefault="00601496">
            <w:pPr>
              <w:pStyle w:val="TableParagraph"/>
              <w:spacing w:line="270" w:lineRule="exact"/>
              <w:ind w:left="90" w:right="74"/>
              <w:jc w:val="center"/>
              <w:rPr>
                <w:sz w:val="24"/>
              </w:rPr>
            </w:pPr>
            <w:r>
              <w:rPr>
                <w:sz w:val="24"/>
              </w:rPr>
              <w:t>10%</w:t>
            </w:r>
          </w:p>
        </w:tc>
        <w:tc>
          <w:tcPr>
            <w:tcW w:w="2178" w:type="dxa"/>
          </w:tcPr>
          <w:p w:rsidR="00030528" w:rsidRDefault="00601496">
            <w:pPr>
              <w:pStyle w:val="TableParagraph"/>
              <w:spacing w:line="270" w:lineRule="exact"/>
              <w:ind w:left="314" w:right="291"/>
              <w:jc w:val="center"/>
              <w:rPr>
                <w:sz w:val="24"/>
              </w:rPr>
            </w:pPr>
            <w:r>
              <w:rPr>
                <w:sz w:val="24"/>
              </w:rPr>
              <w:t>20%</w:t>
            </w:r>
          </w:p>
        </w:tc>
        <w:tc>
          <w:tcPr>
            <w:tcW w:w="723" w:type="dxa"/>
            <w:tcBorders>
              <w:right w:val="single" w:sz="6" w:space="0" w:color="000000"/>
            </w:tcBorders>
          </w:tcPr>
          <w:p w:rsidR="00030528" w:rsidRDefault="00601496">
            <w:pPr>
              <w:pStyle w:val="TableParagraph"/>
              <w:spacing w:line="270" w:lineRule="exact"/>
              <w:ind w:left="169"/>
              <w:rPr>
                <w:sz w:val="24"/>
              </w:rPr>
            </w:pPr>
            <w:r>
              <w:rPr>
                <w:sz w:val="24"/>
              </w:rPr>
              <w:t>60%</w:t>
            </w:r>
          </w:p>
        </w:tc>
      </w:tr>
    </w:tbl>
    <w:p w:rsidR="00030528" w:rsidRDefault="00030528">
      <w:pPr>
        <w:pStyle w:val="BodyText"/>
        <w:rPr>
          <w:sz w:val="20"/>
        </w:rPr>
      </w:pPr>
    </w:p>
    <w:p w:rsidR="00030528" w:rsidRDefault="00030528">
      <w:pPr>
        <w:pStyle w:val="BodyText"/>
        <w:rPr>
          <w:sz w:val="20"/>
        </w:rPr>
      </w:pPr>
    </w:p>
    <w:p w:rsidR="00030528" w:rsidRDefault="00EE0037">
      <w:pPr>
        <w:pStyle w:val="BodyText"/>
        <w:spacing w:before="9"/>
        <w:rPr>
          <w:sz w:val="20"/>
        </w:rPr>
      </w:pPr>
      <w:r w:rsidRPr="00EE0037">
        <w:pict>
          <v:shape id="_x0000_s2075" style="position:absolute;margin-left:70.6pt;margin-top:15.45pt;width:480pt;height:.1pt;z-index:-15719936;mso-wrap-distance-left:0;mso-wrap-distance-right:0;mso-position-horizontal-relative:page" coordorigin="1412,309" coordsize="9600,0" path="m1412,309r9599,e" filled="f" strokeweight="3pt">
            <v:stroke dashstyle="dash"/>
            <v:path arrowok="t"/>
            <w10:wrap type="topAndBottom" anchorx="page"/>
          </v:shape>
        </w:pict>
      </w:r>
    </w:p>
    <w:p w:rsidR="00030528" w:rsidRDefault="00030528">
      <w:pPr>
        <w:rPr>
          <w:sz w:val="20"/>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3853"/>
        <w:gridCol w:w="1620"/>
        <w:gridCol w:w="1081"/>
        <w:gridCol w:w="992"/>
      </w:tblGrid>
      <w:tr w:rsidR="00030528">
        <w:trPr>
          <w:trHeight w:val="676"/>
        </w:trPr>
        <w:tc>
          <w:tcPr>
            <w:tcW w:w="1476" w:type="dxa"/>
          </w:tcPr>
          <w:p w:rsidR="00030528" w:rsidRDefault="00601496">
            <w:pPr>
              <w:pStyle w:val="TableParagraph"/>
              <w:spacing w:before="155"/>
              <w:ind w:left="81" w:right="74"/>
              <w:jc w:val="center"/>
              <w:rPr>
                <w:b/>
                <w:sz w:val="24"/>
              </w:rPr>
            </w:pPr>
            <w:r>
              <w:rPr>
                <w:b/>
                <w:sz w:val="24"/>
              </w:rPr>
              <w:t>Course code</w:t>
            </w:r>
          </w:p>
        </w:tc>
        <w:tc>
          <w:tcPr>
            <w:tcW w:w="3853" w:type="dxa"/>
          </w:tcPr>
          <w:p w:rsidR="00030528" w:rsidRDefault="00601496">
            <w:pPr>
              <w:pStyle w:val="TableParagraph"/>
              <w:spacing w:before="155"/>
              <w:ind w:left="1233"/>
              <w:rPr>
                <w:b/>
                <w:sz w:val="24"/>
              </w:rPr>
            </w:pPr>
            <w:r>
              <w:rPr>
                <w:b/>
                <w:sz w:val="24"/>
              </w:rPr>
              <w:t>Course Name</w:t>
            </w:r>
          </w:p>
        </w:tc>
        <w:tc>
          <w:tcPr>
            <w:tcW w:w="1620" w:type="dxa"/>
          </w:tcPr>
          <w:p w:rsidR="00030528" w:rsidRDefault="00601496">
            <w:pPr>
              <w:pStyle w:val="TableParagraph"/>
              <w:spacing w:line="275" w:lineRule="exact"/>
              <w:ind w:left="448"/>
              <w:rPr>
                <w:b/>
                <w:sz w:val="24"/>
              </w:rPr>
            </w:pPr>
            <w:r>
              <w:rPr>
                <w:b/>
                <w:sz w:val="24"/>
              </w:rPr>
              <w:t>Course</w:t>
            </w:r>
          </w:p>
          <w:p w:rsidR="00030528" w:rsidRDefault="00601496">
            <w:pPr>
              <w:pStyle w:val="TableParagraph"/>
              <w:spacing w:before="82"/>
              <w:ind w:left="340"/>
              <w:rPr>
                <w:b/>
                <w:sz w:val="24"/>
              </w:rPr>
            </w:pPr>
            <w:r>
              <w:rPr>
                <w:b/>
                <w:sz w:val="24"/>
              </w:rPr>
              <w:t>Category</w:t>
            </w:r>
          </w:p>
        </w:tc>
        <w:tc>
          <w:tcPr>
            <w:tcW w:w="1081" w:type="dxa"/>
          </w:tcPr>
          <w:p w:rsidR="00030528" w:rsidRDefault="00601496">
            <w:pPr>
              <w:pStyle w:val="TableParagraph"/>
              <w:spacing w:before="155"/>
              <w:ind w:left="210" w:right="193"/>
              <w:jc w:val="center"/>
              <w:rPr>
                <w:b/>
                <w:sz w:val="24"/>
              </w:rPr>
            </w:pPr>
            <w:r>
              <w:rPr>
                <w:b/>
                <w:sz w:val="24"/>
              </w:rPr>
              <w:t>L-T-P</w:t>
            </w:r>
          </w:p>
        </w:tc>
        <w:tc>
          <w:tcPr>
            <w:tcW w:w="992" w:type="dxa"/>
          </w:tcPr>
          <w:p w:rsidR="00030528" w:rsidRDefault="00601496">
            <w:pPr>
              <w:pStyle w:val="TableParagraph"/>
              <w:spacing w:before="155"/>
              <w:ind w:left="88" w:right="88"/>
              <w:jc w:val="center"/>
              <w:rPr>
                <w:b/>
                <w:sz w:val="24"/>
              </w:rPr>
            </w:pPr>
            <w:r>
              <w:rPr>
                <w:b/>
                <w:sz w:val="24"/>
              </w:rPr>
              <w:t>Credits</w:t>
            </w:r>
          </w:p>
        </w:tc>
      </w:tr>
      <w:tr w:rsidR="00030528">
        <w:trPr>
          <w:trHeight w:val="676"/>
        </w:trPr>
        <w:tc>
          <w:tcPr>
            <w:tcW w:w="1476" w:type="dxa"/>
          </w:tcPr>
          <w:p w:rsidR="00030528" w:rsidRDefault="00601496" w:rsidP="00A17562">
            <w:pPr>
              <w:pStyle w:val="TableParagraph"/>
              <w:spacing w:before="155"/>
              <w:ind w:left="86" w:right="72"/>
              <w:jc w:val="center"/>
              <w:rPr>
                <w:b/>
                <w:sz w:val="24"/>
              </w:rPr>
            </w:pPr>
            <w:r>
              <w:rPr>
                <w:b/>
                <w:sz w:val="24"/>
              </w:rPr>
              <w:t>2</w:t>
            </w:r>
            <w:r w:rsidR="00A17562">
              <w:rPr>
                <w:b/>
                <w:sz w:val="24"/>
              </w:rPr>
              <w:t>2</w:t>
            </w:r>
            <w:r>
              <w:rPr>
                <w:b/>
                <w:sz w:val="24"/>
              </w:rPr>
              <w:t>ME2282</w:t>
            </w:r>
          </w:p>
        </w:tc>
        <w:tc>
          <w:tcPr>
            <w:tcW w:w="3853" w:type="dxa"/>
          </w:tcPr>
          <w:p w:rsidR="00030528" w:rsidRDefault="00601496">
            <w:pPr>
              <w:pStyle w:val="TableParagraph"/>
              <w:spacing w:line="275" w:lineRule="exact"/>
              <w:ind w:left="87" w:right="76"/>
              <w:jc w:val="center"/>
              <w:rPr>
                <w:b/>
                <w:sz w:val="24"/>
              </w:rPr>
            </w:pPr>
            <w:r>
              <w:rPr>
                <w:b/>
                <w:sz w:val="24"/>
              </w:rPr>
              <w:t>Fluid Mechanics &amp; Hydraulic</w:t>
            </w:r>
          </w:p>
          <w:p w:rsidR="00030528" w:rsidRDefault="00601496">
            <w:pPr>
              <w:pStyle w:val="TableParagraph"/>
              <w:spacing w:before="81"/>
              <w:ind w:left="87" w:right="81"/>
              <w:jc w:val="center"/>
              <w:rPr>
                <w:b/>
                <w:sz w:val="24"/>
              </w:rPr>
            </w:pPr>
            <w:r>
              <w:rPr>
                <w:b/>
                <w:sz w:val="24"/>
              </w:rPr>
              <w:t>Machinery Lab</w:t>
            </w:r>
          </w:p>
        </w:tc>
        <w:tc>
          <w:tcPr>
            <w:tcW w:w="1620" w:type="dxa"/>
          </w:tcPr>
          <w:p w:rsidR="00030528" w:rsidRDefault="00601496">
            <w:pPr>
              <w:pStyle w:val="TableParagraph"/>
              <w:spacing w:before="155"/>
              <w:ind w:left="540" w:right="531"/>
              <w:jc w:val="center"/>
              <w:rPr>
                <w:b/>
                <w:sz w:val="24"/>
              </w:rPr>
            </w:pPr>
            <w:r>
              <w:rPr>
                <w:b/>
                <w:sz w:val="24"/>
              </w:rPr>
              <w:t>PCC</w:t>
            </w:r>
          </w:p>
        </w:tc>
        <w:tc>
          <w:tcPr>
            <w:tcW w:w="1081" w:type="dxa"/>
          </w:tcPr>
          <w:p w:rsidR="00030528" w:rsidRDefault="00601496">
            <w:pPr>
              <w:pStyle w:val="TableParagraph"/>
              <w:spacing w:before="155"/>
              <w:ind w:left="207" w:right="193"/>
              <w:jc w:val="center"/>
              <w:rPr>
                <w:b/>
                <w:sz w:val="24"/>
              </w:rPr>
            </w:pPr>
            <w:r>
              <w:rPr>
                <w:b/>
                <w:sz w:val="24"/>
              </w:rPr>
              <w:t>0-0-3</w:t>
            </w:r>
          </w:p>
        </w:tc>
        <w:tc>
          <w:tcPr>
            <w:tcW w:w="992" w:type="dxa"/>
          </w:tcPr>
          <w:p w:rsidR="00030528" w:rsidRDefault="00601496">
            <w:pPr>
              <w:pStyle w:val="TableParagraph"/>
              <w:spacing w:before="155"/>
              <w:ind w:left="90" w:right="83"/>
              <w:jc w:val="center"/>
              <w:rPr>
                <w:b/>
                <w:sz w:val="24"/>
              </w:rPr>
            </w:pPr>
            <w:r>
              <w:rPr>
                <w:b/>
                <w:sz w:val="24"/>
              </w:rPr>
              <w:t>1.5</w:t>
            </w:r>
          </w:p>
        </w:tc>
      </w:tr>
    </w:tbl>
    <w:p w:rsidR="00030528" w:rsidRDefault="00030528">
      <w:pPr>
        <w:pStyle w:val="BodyText"/>
        <w:spacing w:before="2"/>
        <w:rPr>
          <w:sz w:val="18"/>
        </w:rPr>
      </w:pPr>
    </w:p>
    <w:p w:rsidR="00030528" w:rsidRDefault="00601496">
      <w:pPr>
        <w:pStyle w:val="Heading4"/>
        <w:spacing w:before="90"/>
      </w:pPr>
      <w:r>
        <w:t>Course Objectives:</w:t>
      </w:r>
    </w:p>
    <w:p w:rsidR="00030528" w:rsidRDefault="00601496">
      <w:pPr>
        <w:pStyle w:val="BodyText"/>
        <w:spacing w:before="77" w:line="276" w:lineRule="auto"/>
        <w:ind w:left="1440" w:right="2111"/>
      </w:pPr>
      <w:r>
        <w:t>To know various fluid flow measurements and to understand the principles and performance characteristics of fluid flow devices.</w:t>
      </w:r>
    </w:p>
    <w:p w:rsidR="00030528" w:rsidRDefault="00030528">
      <w:pPr>
        <w:pStyle w:val="BodyText"/>
        <w:rPr>
          <w:sz w:val="26"/>
        </w:rPr>
      </w:pPr>
    </w:p>
    <w:p w:rsidR="00030528" w:rsidRDefault="00030528">
      <w:pPr>
        <w:pStyle w:val="BodyText"/>
        <w:spacing w:before="8"/>
        <w:rPr>
          <w:sz w:val="23"/>
        </w:rPr>
      </w:pPr>
    </w:p>
    <w:p w:rsidR="00030528" w:rsidRDefault="00601496">
      <w:pPr>
        <w:pStyle w:val="Heading4"/>
        <w:spacing w:before="1"/>
      </w:pPr>
      <w:r>
        <w:t>List of Experiments</w:t>
      </w:r>
    </w:p>
    <w:p w:rsidR="00030528" w:rsidRDefault="00030528">
      <w:pPr>
        <w:pStyle w:val="BodyText"/>
        <w:spacing w:before="6"/>
        <w:rPr>
          <w:b/>
          <w:sz w:val="26"/>
        </w:rPr>
      </w:pPr>
    </w:p>
    <w:p w:rsidR="00030528" w:rsidRDefault="00601496" w:rsidP="00BC73C7">
      <w:pPr>
        <w:pStyle w:val="ListParagraph"/>
        <w:numPr>
          <w:ilvl w:val="0"/>
          <w:numId w:val="172"/>
        </w:numPr>
        <w:tabs>
          <w:tab w:val="left" w:pos="2161"/>
        </w:tabs>
        <w:ind w:hanging="361"/>
        <w:rPr>
          <w:sz w:val="24"/>
        </w:rPr>
      </w:pPr>
      <w:r>
        <w:rPr>
          <w:sz w:val="24"/>
        </w:rPr>
        <w:t>Closed circuit</w:t>
      </w:r>
      <w:r>
        <w:rPr>
          <w:spacing w:val="-4"/>
          <w:sz w:val="24"/>
        </w:rPr>
        <w:t xml:space="preserve"> </w:t>
      </w:r>
      <w:r>
        <w:rPr>
          <w:sz w:val="24"/>
        </w:rPr>
        <w:t>Venturimeter</w:t>
      </w:r>
    </w:p>
    <w:p w:rsidR="00030528" w:rsidRDefault="00601496" w:rsidP="00BC73C7">
      <w:pPr>
        <w:pStyle w:val="ListParagraph"/>
        <w:numPr>
          <w:ilvl w:val="1"/>
          <w:numId w:val="172"/>
        </w:numPr>
        <w:tabs>
          <w:tab w:val="left" w:pos="2521"/>
        </w:tabs>
        <w:spacing w:before="87" w:line="276" w:lineRule="auto"/>
        <w:ind w:right="2496"/>
        <w:rPr>
          <w:sz w:val="24"/>
        </w:rPr>
      </w:pPr>
      <w:r>
        <w:rPr>
          <w:sz w:val="24"/>
        </w:rPr>
        <w:t>To calibrate a given Venturimeter and to study the variation of coefficient of discharge of it with</w:t>
      </w:r>
      <w:r>
        <w:rPr>
          <w:spacing w:val="-25"/>
          <w:sz w:val="24"/>
        </w:rPr>
        <w:t xml:space="preserve"> </w:t>
      </w:r>
      <w:r>
        <w:rPr>
          <w:sz w:val="24"/>
        </w:rPr>
        <w:t>discharge</w:t>
      </w:r>
    </w:p>
    <w:p w:rsidR="00030528" w:rsidRDefault="00601496" w:rsidP="00BC73C7">
      <w:pPr>
        <w:pStyle w:val="ListParagraph"/>
        <w:numPr>
          <w:ilvl w:val="0"/>
          <w:numId w:val="172"/>
        </w:numPr>
        <w:tabs>
          <w:tab w:val="left" w:pos="2161"/>
        </w:tabs>
        <w:spacing w:line="275" w:lineRule="exact"/>
        <w:ind w:hanging="361"/>
        <w:rPr>
          <w:sz w:val="24"/>
        </w:rPr>
      </w:pPr>
      <w:r>
        <w:rPr>
          <w:sz w:val="24"/>
        </w:rPr>
        <w:t>Closed circuit orifice meter test</w:t>
      </w:r>
      <w:r>
        <w:rPr>
          <w:spacing w:val="-13"/>
          <w:sz w:val="24"/>
        </w:rPr>
        <w:t xml:space="preserve"> </w:t>
      </w:r>
      <w:r>
        <w:rPr>
          <w:sz w:val="24"/>
        </w:rPr>
        <w:t>rig</w:t>
      </w:r>
    </w:p>
    <w:p w:rsidR="00030528" w:rsidRDefault="00601496" w:rsidP="00BC73C7">
      <w:pPr>
        <w:pStyle w:val="ListParagraph"/>
        <w:numPr>
          <w:ilvl w:val="1"/>
          <w:numId w:val="172"/>
        </w:numPr>
        <w:tabs>
          <w:tab w:val="left" w:pos="2521"/>
        </w:tabs>
        <w:spacing w:before="81" w:line="278" w:lineRule="auto"/>
        <w:ind w:right="2539"/>
        <w:rPr>
          <w:sz w:val="24"/>
        </w:rPr>
      </w:pPr>
      <w:r>
        <w:rPr>
          <w:sz w:val="24"/>
        </w:rPr>
        <w:t>To calibrate a given orifice meter and to study the variation of coefficient of discharge of it with</w:t>
      </w:r>
      <w:r>
        <w:rPr>
          <w:spacing w:val="-28"/>
          <w:sz w:val="24"/>
        </w:rPr>
        <w:t xml:space="preserve"> </w:t>
      </w:r>
      <w:r>
        <w:rPr>
          <w:sz w:val="24"/>
        </w:rPr>
        <w:t>discharge</w:t>
      </w:r>
    </w:p>
    <w:p w:rsidR="00030528" w:rsidRDefault="00601496" w:rsidP="00BC73C7">
      <w:pPr>
        <w:pStyle w:val="ListParagraph"/>
        <w:numPr>
          <w:ilvl w:val="0"/>
          <w:numId w:val="172"/>
        </w:numPr>
        <w:tabs>
          <w:tab w:val="left" w:pos="2161"/>
        </w:tabs>
        <w:spacing w:line="272" w:lineRule="exact"/>
        <w:ind w:hanging="361"/>
        <w:rPr>
          <w:sz w:val="24"/>
        </w:rPr>
      </w:pPr>
      <w:r>
        <w:rPr>
          <w:sz w:val="24"/>
        </w:rPr>
        <w:t>Orifice and free jet</w:t>
      </w:r>
      <w:r>
        <w:rPr>
          <w:spacing w:val="-7"/>
          <w:sz w:val="24"/>
        </w:rPr>
        <w:t xml:space="preserve"> </w:t>
      </w:r>
      <w:r>
        <w:rPr>
          <w:sz w:val="24"/>
        </w:rPr>
        <w:t>flow</w:t>
      </w:r>
    </w:p>
    <w:p w:rsidR="00030528" w:rsidRDefault="00601496" w:rsidP="00BC73C7">
      <w:pPr>
        <w:pStyle w:val="ListParagraph"/>
        <w:numPr>
          <w:ilvl w:val="1"/>
          <w:numId w:val="172"/>
        </w:numPr>
        <w:tabs>
          <w:tab w:val="left" w:pos="2521"/>
        </w:tabs>
        <w:spacing w:before="79"/>
        <w:ind w:hanging="361"/>
        <w:rPr>
          <w:sz w:val="24"/>
        </w:rPr>
      </w:pPr>
      <w:r>
        <w:rPr>
          <w:sz w:val="24"/>
        </w:rPr>
        <w:t>Determination of coefficient of velocity from jet</w:t>
      </w:r>
      <w:r>
        <w:rPr>
          <w:spacing w:val="-22"/>
          <w:sz w:val="24"/>
        </w:rPr>
        <w:t xml:space="preserve"> </w:t>
      </w:r>
      <w:r>
        <w:rPr>
          <w:sz w:val="24"/>
        </w:rPr>
        <w:t>trajectory</w:t>
      </w:r>
    </w:p>
    <w:p w:rsidR="00030528" w:rsidRDefault="00601496" w:rsidP="00BC73C7">
      <w:pPr>
        <w:pStyle w:val="ListParagraph"/>
        <w:numPr>
          <w:ilvl w:val="1"/>
          <w:numId w:val="172"/>
        </w:numPr>
        <w:tabs>
          <w:tab w:val="left" w:pos="2521"/>
        </w:tabs>
        <w:spacing w:before="84"/>
        <w:ind w:hanging="361"/>
        <w:rPr>
          <w:sz w:val="24"/>
        </w:rPr>
      </w:pPr>
      <w:r>
        <w:rPr>
          <w:sz w:val="24"/>
        </w:rPr>
        <w:t>Determination of coefficient of discharge under constant</w:t>
      </w:r>
      <w:r>
        <w:rPr>
          <w:spacing w:val="-23"/>
          <w:sz w:val="24"/>
        </w:rPr>
        <w:t xml:space="preserve"> </w:t>
      </w:r>
      <w:r>
        <w:rPr>
          <w:sz w:val="24"/>
        </w:rPr>
        <w:t>head</w:t>
      </w:r>
    </w:p>
    <w:p w:rsidR="00030528" w:rsidRDefault="00601496" w:rsidP="00BC73C7">
      <w:pPr>
        <w:pStyle w:val="ListParagraph"/>
        <w:numPr>
          <w:ilvl w:val="1"/>
          <w:numId w:val="172"/>
        </w:numPr>
        <w:tabs>
          <w:tab w:val="left" w:pos="2521"/>
        </w:tabs>
        <w:spacing w:before="82"/>
        <w:ind w:hanging="361"/>
        <w:rPr>
          <w:sz w:val="24"/>
        </w:rPr>
      </w:pPr>
      <w:r>
        <w:rPr>
          <w:sz w:val="24"/>
        </w:rPr>
        <w:t>Determination of coefficient of discharge under varying</w:t>
      </w:r>
      <w:r>
        <w:rPr>
          <w:spacing w:val="-30"/>
          <w:sz w:val="24"/>
        </w:rPr>
        <w:t xml:space="preserve"> </w:t>
      </w:r>
      <w:r>
        <w:rPr>
          <w:sz w:val="24"/>
        </w:rPr>
        <w:t>head</w:t>
      </w:r>
    </w:p>
    <w:p w:rsidR="00030528" w:rsidRDefault="00601496" w:rsidP="00BC73C7">
      <w:pPr>
        <w:pStyle w:val="ListParagraph"/>
        <w:numPr>
          <w:ilvl w:val="0"/>
          <w:numId w:val="172"/>
        </w:numPr>
        <w:tabs>
          <w:tab w:val="left" w:pos="2161"/>
        </w:tabs>
        <w:spacing w:before="87"/>
        <w:ind w:hanging="361"/>
        <w:rPr>
          <w:sz w:val="24"/>
        </w:rPr>
      </w:pPr>
      <w:r>
        <w:rPr>
          <w:sz w:val="24"/>
        </w:rPr>
        <w:t>Free and forced</w:t>
      </w:r>
      <w:r>
        <w:rPr>
          <w:spacing w:val="-4"/>
          <w:sz w:val="24"/>
        </w:rPr>
        <w:t xml:space="preserve"> </w:t>
      </w:r>
      <w:r>
        <w:rPr>
          <w:sz w:val="24"/>
        </w:rPr>
        <w:t>vortices</w:t>
      </w:r>
    </w:p>
    <w:p w:rsidR="00030528" w:rsidRDefault="00601496" w:rsidP="00BC73C7">
      <w:pPr>
        <w:pStyle w:val="ListParagraph"/>
        <w:numPr>
          <w:ilvl w:val="1"/>
          <w:numId w:val="172"/>
        </w:numPr>
        <w:tabs>
          <w:tab w:val="left" w:pos="2521"/>
        </w:tabs>
        <w:spacing w:before="81"/>
        <w:ind w:hanging="361"/>
        <w:rPr>
          <w:sz w:val="24"/>
        </w:rPr>
      </w:pPr>
      <w:r>
        <w:rPr>
          <w:sz w:val="24"/>
        </w:rPr>
        <w:t>Investigation of forced</w:t>
      </w:r>
      <w:r>
        <w:rPr>
          <w:spacing w:val="-8"/>
          <w:sz w:val="24"/>
        </w:rPr>
        <w:t xml:space="preserve"> </w:t>
      </w:r>
      <w:r>
        <w:rPr>
          <w:sz w:val="24"/>
        </w:rPr>
        <w:t>vortices</w:t>
      </w:r>
    </w:p>
    <w:p w:rsidR="00030528" w:rsidRDefault="00601496" w:rsidP="00BC73C7">
      <w:pPr>
        <w:pStyle w:val="ListParagraph"/>
        <w:numPr>
          <w:ilvl w:val="1"/>
          <w:numId w:val="172"/>
        </w:numPr>
        <w:tabs>
          <w:tab w:val="left" w:pos="2521"/>
        </w:tabs>
        <w:spacing w:before="82"/>
        <w:ind w:hanging="361"/>
        <w:rPr>
          <w:sz w:val="24"/>
        </w:rPr>
      </w:pPr>
      <w:r>
        <w:rPr>
          <w:sz w:val="24"/>
        </w:rPr>
        <w:t>Investigation of free</w:t>
      </w:r>
      <w:r>
        <w:rPr>
          <w:spacing w:val="-9"/>
          <w:sz w:val="24"/>
        </w:rPr>
        <w:t xml:space="preserve"> </w:t>
      </w:r>
      <w:r>
        <w:rPr>
          <w:sz w:val="24"/>
        </w:rPr>
        <w:t>vortices</w:t>
      </w:r>
    </w:p>
    <w:p w:rsidR="00030528" w:rsidRDefault="00601496" w:rsidP="00BC73C7">
      <w:pPr>
        <w:pStyle w:val="ListParagraph"/>
        <w:numPr>
          <w:ilvl w:val="0"/>
          <w:numId w:val="172"/>
        </w:numPr>
        <w:tabs>
          <w:tab w:val="left" w:pos="2161"/>
        </w:tabs>
        <w:spacing w:before="82"/>
        <w:ind w:hanging="361"/>
        <w:rPr>
          <w:sz w:val="24"/>
        </w:rPr>
      </w:pPr>
      <w:r>
        <w:rPr>
          <w:sz w:val="24"/>
        </w:rPr>
        <w:t>Multistage centrifugal</w:t>
      </w:r>
      <w:r>
        <w:rPr>
          <w:spacing w:val="-5"/>
          <w:sz w:val="24"/>
        </w:rPr>
        <w:t xml:space="preserve"> </w:t>
      </w:r>
      <w:r>
        <w:rPr>
          <w:sz w:val="24"/>
        </w:rPr>
        <w:t>pump</w:t>
      </w:r>
    </w:p>
    <w:p w:rsidR="00030528" w:rsidRDefault="00601496" w:rsidP="00BC73C7">
      <w:pPr>
        <w:pStyle w:val="ListParagraph"/>
        <w:numPr>
          <w:ilvl w:val="1"/>
          <w:numId w:val="172"/>
        </w:numPr>
        <w:tabs>
          <w:tab w:val="left" w:pos="2521"/>
        </w:tabs>
        <w:spacing w:before="86" w:line="276" w:lineRule="auto"/>
        <w:ind w:right="3084"/>
        <w:rPr>
          <w:sz w:val="24"/>
        </w:rPr>
      </w:pPr>
      <w:r>
        <w:rPr>
          <w:sz w:val="24"/>
        </w:rPr>
        <w:t>To study the characteristics of multistage (2 stage) centrifugal pump, to calculate the efficiency and</w:t>
      </w:r>
      <w:r>
        <w:rPr>
          <w:spacing w:val="-32"/>
          <w:sz w:val="24"/>
        </w:rPr>
        <w:t xml:space="preserve"> </w:t>
      </w:r>
      <w:r>
        <w:rPr>
          <w:sz w:val="24"/>
        </w:rPr>
        <w:t>draw the following</w:t>
      </w:r>
      <w:r>
        <w:rPr>
          <w:spacing w:val="-20"/>
          <w:sz w:val="24"/>
        </w:rPr>
        <w:t xml:space="preserve"> </w:t>
      </w:r>
      <w:r>
        <w:rPr>
          <w:sz w:val="24"/>
        </w:rPr>
        <w:t>curves:</w:t>
      </w:r>
    </w:p>
    <w:p w:rsidR="00030528" w:rsidRDefault="00601496">
      <w:pPr>
        <w:pStyle w:val="BodyText"/>
        <w:spacing w:before="13"/>
        <w:ind w:left="2881"/>
      </w:pPr>
      <w:r>
        <w:rPr>
          <w:noProof/>
          <w:position w:val="-7"/>
        </w:rPr>
        <w:drawing>
          <wp:inline distT="0" distB="0" distL="0" distR="0">
            <wp:extent cx="140207" cy="172212"/>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34" cstate="print"/>
                    <a:stretch>
                      <a:fillRect/>
                    </a:stretch>
                  </pic:blipFill>
                  <pic:spPr>
                    <a:xfrm>
                      <a:off x="0" y="0"/>
                      <a:ext cx="140207" cy="172212"/>
                    </a:xfrm>
                    <a:prstGeom prst="rect">
                      <a:avLst/>
                    </a:prstGeom>
                  </pic:spPr>
                </pic:pic>
              </a:graphicData>
            </a:graphic>
          </wp:inline>
        </w:drawing>
      </w:r>
      <w:r>
        <w:rPr>
          <w:sz w:val="20"/>
        </w:rPr>
        <w:t xml:space="preserve">  </w:t>
      </w:r>
      <w:r>
        <w:rPr>
          <w:spacing w:val="-11"/>
          <w:sz w:val="20"/>
        </w:rPr>
        <w:t xml:space="preserve"> </w:t>
      </w:r>
      <w:r>
        <w:t>Discharge vs</w:t>
      </w:r>
      <w:r>
        <w:rPr>
          <w:spacing w:val="-4"/>
        </w:rPr>
        <w:t xml:space="preserve"> </w:t>
      </w:r>
      <w:r>
        <w:t>head</w:t>
      </w:r>
    </w:p>
    <w:p w:rsidR="00030528" w:rsidRDefault="00601496">
      <w:pPr>
        <w:pStyle w:val="BodyText"/>
        <w:spacing w:before="54" w:line="280" w:lineRule="auto"/>
        <w:ind w:left="2881" w:right="5078"/>
      </w:pPr>
      <w:r>
        <w:rPr>
          <w:noProof/>
          <w:position w:val="-7"/>
        </w:rPr>
        <w:drawing>
          <wp:inline distT="0" distB="0" distL="0" distR="0">
            <wp:extent cx="140207" cy="172212"/>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4" cstate="print"/>
                    <a:stretch>
                      <a:fillRect/>
                    </a:stretch>
                  </pic:blipFill>
                  <pic:spPr>
                    <a:xfrm>
                      <a:off x="0" y="0"/>
                      <a:ext cx="140207" cy="172212"/>
                    </a:xfrm>
                    <a:prstGeom prst="rect">
                      <a:avLst/>
                    </a:prstGeom>
                  </pic:spPr>
                </pic:pic>
              </a:graphicData>
            </a:graphic>
          </wp:inline>
        </w:drawing>
      </w:r>
      <w:r>
        <w:rPr>
          <w:sz w:val="20"/>
        </w:rPr>
        <w:t xml:space="preserve">  </w:t>
      </w:r>
      <w:r>
        <w:rPr>
          <w:spacing w:val="-11"/>
          <w:sz w:val="20"/>
        </w:rPr>
        <w:t xml:space="preserve"> </w:t>
      </w:r>
      <w:r>
        <w:t>Discharge</w:t>
      </w:r>
      <w:r>
        <w:rPr>
          <w:spacing w:val="-10"/>
        </w:rPr>
        <w:t xml:space="preserve"> </w:t>
      </w:r>
      <w:r>
        <w:t>vs</w:t>
      </w:r>
      <w:r>
        <w:rPr>
          <w:spacing w:val="-6"/>
        </w:rPr>
        <w:t xml:space="preserve"> </w:t>
      </w:r>
      <w:r>
        <w:t xml:space="preserve">efficiency </w:t>
      </w:r>
      <w:r>
        <w:rPr>
          <w:noProof/>
          <w:position w:val="-7"/>
        </w:rPr>
        <w:drawing>
          <wp:inline distT="0" distB="0" distL="0" distR="0">
            <wp:extent cx="140207" cy="172212"/>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34" cstate="print"/>
                    <a:stretch>
                      <a:fillRect/>
                    </a:stretch>
                  </pic:blipFill>
                  <pic:spPr>
                    <a:xfrm>
                      <a:off x="0" y="0"/>
                      <a:ext cx="140207" cy="172212"/>
                    </a:xfrm>
                    <a:prstGeom prst="rect">
                      <a:avLst/>
                    </a:prstGeom>
                  </pic:spPr>
                </pic:pic>
              </a:graphicData>
            </a:graphic>
          </wp:inline>
        </w:drawing>
      </w:r>
      <w:r>
        <w:t xml:space="preserve"> </w:t>
      </w:r>
      <w:r>
        <w:rPr>
          <w:spacing w:val="19"/>
        </w:rPr>
        <w:t xml:space="preserve"> </w:t>
      </w:r>
      <w:r>
        <w:t>Discharge vs</w:t>
      </w:r>
      <w:r>
        <w:rPr>
          <w:spacing w:val="-4"/>
        </w:rPr>
        <w:t xml:space="preserve"> </w:t>
      </w:r>
      <w:r>
        <w:t>power</w:t>
      </w:r>
    </w:p>
    <w:p w:rsidR="00030528" w:rsidRDefault="00601496" w:rsidP="00BC73C7">
      <w:pPr>
        <w:pStyle w:val="ListParagraph"/>
        <w:numPr>
          <w:ilvl w:val="0"/>
          <w:numId w:val="172"/>
        </w:numPr>
        <w:tabs>
          <w:tab w:val="left" w:pos="2161"/>
        </w:tabs>
        <w:spacing w:line="269" w:lineRule="exact"/>
        <w:ind w:hanging="361"/>
        <w:rPr>
          <w:sz w:val="24"/>
        </w:rPr>
      </w:pPr>
      <w:r>
        <w:rPr>
          <w:sz w:val="24"/>
        </w:rPr>
        <w:t>Performance characteristics of variable speed centrifugal</w:t>
      </w:r>
      <w:r>
        <w:rPr>
          <w:spacing w:val="-10"/>
          <w:sz w:val="24"/>
        </w:rPr>
        <w:t xml:space="preserve"> </w:t>
      </w:r>
      <w:r>
        <w:rPr>
          <w:sz w:val="24"/>
        </w:rPr>
        <w:t>pump</w:t>
      </w:r>
    </w:p>
    <w:p w:rsidR="00030528" w:rsidRDefault="00601496" w:rsidP="00BC73C7">
      <w:pPr>
        <w:pStyle w:val="ListParagraph"/>
        <w:numPr>
          <w:ilvl w:val="0"/>
          <w:numId w:val="172"/>
        </w:numPr>
        <w:tabs>
          <w:tab w:val="left" w:pos="2161"/>
        </w:tabs>
        <w:spacing w:before="87"/>
        <w:ind w:hanging="361"/>
        <w:rPr>
          <w:sz w:val="24"/>
        </w:rPr>
      </w:pPr>
      <w:r>
        <w:rPr>
          <w:sz w:val="24"/>
        </w:rPr>
        <w:t>Calibration of</w:t>
      </w:r>
      <w:r>
        <w:rPr>
          <w:spacing w:val="-3"/>
          <w:sz w:val="24"/>
        </w:rPr>
        <w:t xml:space="preserve"> </w:t>
      </w:r>
      <w:r>
        <w:rPr>
          <w:sz w:val="24"/>
        </w:rPr>
        <w:t>rotameter</w:t>
      </w:r>
    </w:p>
    <w:p w:rsidR="00030528" w:rsidRDefault="00601496" w:rsidP="00BC73C7">
      <w:pPr>
        <w:pStyle w:val="ListParagraph"/>
        <w:numPr>
          <w:ilvl w:val="0"/>
          <w:numId w:val="172"/>
        </w:numPr>
        <w:tabs>
          <w:tab w:val="left" w:pos="2161"/>
        </w:tabs>
        <w:spacing w:before="82"/>
        <w:ind w:hanging="361"/>
        <w:rPr>
          <w:sz w:val="24"/>
        </w:rPr>
      </w:pPr>
      <w:r>
        <w:rPr>
          <w:sz w:val="24"/>
        </w:rPr>
        <w:t>Francis</w:t>
      </w:r>
      <w:r>
        <w:rPr>
          <w:spacing w:val="-2"/>
          <w:sz w:val="24"/>
        </w:rPr>
        <w:t xml:space="preserve"> </w:t>
      </w:r>
      <w:r>
        <w:rPr>
          <w:sz w:val="24"/>
        </w:rPr>
        <w:t>turbine</w:t>
      </w:r>
    </w:p>
    <w:p w:rsidR="00030528" w:rsidRDefault="00601496" w:rsidP="00BC73C7">
      <w:pPr>
        <w:pStyle w:val="ListParagraph"/>
        <w:numPr>
          <w:ilvl w:val="1"/>
          <w:numId w:val="172"/>
        </w:numPr>
        <w:tabs>
          <w:tab w:val="left" w:pos="2521"/>
        </w:tabs>
        <w:spacing w:before="81" w:line="278" w:lineRule="auto"/>
        <w:ind w:right="3481"/>
        <w:rPr>
          <w:sz w:val="24"/>
        </w:rPr>
      </w:pPr>
      <w:r>
        <w:rPr>
          <w:sz w:val="24"/>
        </w:rPr>
        <w:t>To determine the operation Francis turbine and to determine its typical operation</w:t>
      </w:r>
      <w:r>
        <w:rPr>
          <w:spacing w:val="-28"/>
          <w:sz w:val="24"/>
        </w:rPr>
        <w:t xml:space="preserve"> </w:t>
      </w:r>
      <w:r>
        <w:rPr>
          <w:sz w:val="24"/>
        </w:rPr>
        <w:t>characteristics</w:t>
      </w:r>
    </w:p>
    <w:p w:rsidR="00030528" w:rsidRDefault="00030528">
      <w:pPr>
        <w:pStyle w:val="BodyText"/>
        <w:rPr>
          <w:sz w:val="26"/>
        </w:rPr>
      </w:pPr>
    </w:p>
    <w:p w:rsidR="00030528" w:rsidRDefault="00030528">
      <w:pPr>
        <w:pStyle w:val="BodyText"/>
        <w:rPr>
          <w:sz w:val="26"/>
        </w:rPr>
      </w:pPr>
    </w:p>
    <w:p w:rsidR="00030528" w:rsidRDefault="00601496">
      <w:pPr>
        <w:pStyle w:val="Heading4"/>
        <w:spacing w:before="231"/>
      </w:pPr>
      <w:r>
        <w:t>Text books</w:t>
      </w:r>
    </w:p>
    <w:p w:rsidR="00030528" w:rsidRDefault="00030528">
      <w:pPr>
        <w:sectPr w:rsidR="00030528">
          <w:pgSz w:w="11910" w:h="16840"/>
          <w:pgMar w:top="1320" w:right="0" w:bottom="1500" w:left="1140" w:header="612" w:footer="1245" w:gutter="0"/>
          <w:cols w:space="720"/>
        </w:sectPr>
      </w:pPr>
    </w:p>
    <w:p w:rsidR="00030528" w:rsidRDefault="00601496" w:rsidP="00BC73C7">
      <w:pPr>
        <w:pStyle w:val="ListParagraph"/>
        <w:numPr>
          <w:ilvl w:val="0"/>
          <w:numId w:val="171"/>
        </w:numPr>
        <w:tabs>
          <w:tab w:val="left" w:pos="2161"/>
        </w:tabs>
        <w:spacing w:before="100"/>
        <w:ind w:hanging="361"/>
        <w:rPr>
          <w:sz w:val="24"/>
        </w:rPr>
      </w:pPr>
      <w:r>
        <w:rPr>
          <w:sz w:val="24"/>
        </w:rPr>
        <w:lastRenderedPageBreak/>
        <w:t xml:space="preserve">Kumar, K. L. </w:t>
      </w:r>
      <w:r>
        <w:rPr>
          <w:i/>
          <w:sz w:val="24"/>
        </w:rPr>
        <w:t>Engineering Fluid Mechanics</w:t>
      </w:r>
      <w:r>
        <w:rPr>
          <w:sz w:val="24"/>
        </w:rPr>
        <w:t>. S. Chand Publishing,</w:t>
      </w:r>
      <w:r>
        <w:rPr>
          <w:spacing w:val="-5"/>
          <w:sz w:val="24"/>
        </w:rPr>
        <w:t xml:space="preserve"> </w:t>
      </w:r>
      <w:r>
        <w:rPr>
          <w:sz w:val="24"/>
        </w:rPr>
        <w:t>2008.</w:t>
      </w:r>
    </w:p>
    <w:p w:rsidR="00030528" w:rsidRDefault="00601496" w:rsidP="00BC73C7">
      <w:pPr>
        <w:pStyle w:val="ListParagraph"/>
        <w:numPr>
          <w:ilvl w:val="0"/>
          <w:numId w:val="171"/>
        </w:numPr>
        <w:tabs>
          <w:tab w:val="left" w:pos="2161"/>
        </w:tabs>
        <w:spacing w:before="61"/>
        <w:ind w:hanging="361"/>
        <w:rPr>
          <w:sz w:val="24"/>
        </w:rPr>
      </w:pPr>
      <w:r>
        <w:rPr>
          <w:sz w:val="24"/>
        </w:rPr>
        <w:t xml:space="preserve">Jagdish Lal, </w:t>
      </w:r>
      <w:r>
        <w:rPr>
          <w:i/>
          <w:sz w:val="24"/>
        </w:rPr>
        <w:t xml:space="preserve">Hydraulic Machines, </w:t>
      </w:r>
      <w:r>
        <w:rPr>
          <w:sz w:val="24"/>
        </w:rPr>
        <w:t>Metropolitan Book Co, Delhi,</w:t>
      </w:r>
      <w:r>
        <w:rPr>
          <w:spacing w:val="-4"/>
          <w:sz w:val="24"/>
        </w:rPr>
        <w:t xml:space="preserve"> </w:t>
      </w:r>
      <w:r>
        <w:rPr>
          <w:sz w:val="24"/>
        </w:rPr>
        <w:t>1995</w:t>
      </w:r>
    </w:p>
    <w:p w:rsidR="00030528" w:rsidRDefault="00601496">
      <w:pPr>
        <w:spacing w:before="223"/>
        <w:ind w:left="1440"/>
        <w:rPr>
          <w:sz w:val="24"/>
        </w:rPr>
      </w:pPr>
      <w:r>
        <w:rPr>
          <w:b/>
          <w:sz w:val="24"/>
        </w:rPr>
        <w:t xml:space="preserve">Course Outcomes: </w:t>
      </w:r>
      <w:r>
        <w:rPr>
          <w:sz w:val="24"/>
        </w:rPr>
        <w:t>At the end of the course, the student will be able to</w:t>
      </w:r>
    </w:p>
    <w:p w:rsidR="00030528" w:rsidRDefault="00030528">
      <w:pPr>
        <w:pStyle w:val="BodyText"/>
        <w:spacing w:before="10"/>
        <w:rPr>
          <w:sz w:val="28"/>
        </w:rPr>
      </w:pPr>
    </w:p>
    <w:tbl>
      <w:tblPr>
        <w:tblW w:w="0" w:type="auto"/>
        <w:tblInd w:w="1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5"/>
        <w:gridCol w:w="7741"/>
      </w:tblGrid>
      <w:tr w:rsidR="00030528">
        <w:trPr>
          <w:trHeight w:val="517"/>
        </w:trPr>
        <w:tc>
          <w:tcPr>
            <w:tcW w:w="715" w:type="dxa"/>
          </w:tcPr>
          <w:p w:rsidR="00030528" w:rsidRDefault="00601496">
            <w:pPr>
              <w:pStyle w:val="TableParagraph"/>
              <w:spacing w:line="270" w:lineRule="exact"/>
              <w:rPr>
                <w:sz w:val="24"/>
              </w:rPr>
            </w:pPr>
            <w:r>
              <w:rPr>
                <w:sz w:val="24"/>
              </w:rPr>
              <w:t>CO1</w:t>
            </w:r>
          </w:p>
        </w:tc>
        <w:tc>
          <w:tcPr>
            <w:tcW w:w="7741" w:type="dxa"/>
          </w:tcPr>
          <w:p w:rsidR="00030528" w:rsidRDefault="00601496">
            <w:pPr>
              <w:pStyle w:val="TableParagraph"/>
              <w:spacing w:line="270" w:lineRule="exact"/>
              <w:ind w:left="110"/>
              <w:rPr>
                <w:sz w:val="24"/>
              </w:rPr>
            </w:pPr>
            <w:r>
              <w:rPr>
                <w:sz w:val="24"/>
              </w:rPr>
              <w:t>Develop procedure for standardization of experiments.</w:t>
            </w:r>
          </w:p>
        </w:tc>
      </w:tr>
      <w:tr w:rsidR="00030528">
        <w:trPr>
          <w:trHeight w:val="515"/>
        </w:trPr>
        <w:tc>
          <w:tcPr>
            <w:tcW w:w="715" w:type="dxa"/>
          </w:tcPr>
          <w:p w:rsidR="00030528" w:rsidRDefault="00601496">
            <w:pPr>
              <w:pStyle w:val="TableParagraph"/>
              <w:spacing w:line="270" w:lineRule="exact"/>
              <w:rPr>
                <w:sz w:val="24"/>
              </w:rPr>
            </w:pPr>
            <w:r>
              <w:rPr>
                <w:sz w:val="24"/>
              </w:rPr>
              <w:t>CO2</w:t>
            </w:r>
          </w:p>
        </w:tc>
        <w:tc>
          <w:tcPr>
            <w:tcW w:w="7741" w:type="dxa"/>
          </w:tcPr>
          <w:p w:rsidR="00030528" w:rsidRDefault="00601496">
            <w:pPr>
              <w:pStyle w:val="TableParagraph"/>
              <w:spacing w:line="270" w:lineRule="exact"/>
              <w:ind w:left="110"/>
              <w:rPr>
                <w:sz w:val="24"/>
              </w:rPr>
            </w:pPr>
            <w:r>
              <w:rPr>
                <w:sz w:val="24"/>
              </w:rPr>
              <w:t>Calibrate flow discharge measuring device used in pipes channels and tanks.</w:t>
            </w:r>
          </w:p>
        </w:tc>
      </w:tr>
      <w:tr w:rsidR="00030528">
        <w:trPr>
          <w:trHeight w:val="517"/>
        </w:trPr>
        <w:tc>
          <w:tcPr>
            <w:tcW w:w="715" w:type="dxa"/>
          </w:tcPr>
          <w:p w:rsidR="00030528" w:rsidRDefault="00601496">
            <w:pPr>
              <w:pStyle w:val="TableParagraph"/>
              <w:spacing w:line="270" w:lineRule="exact"/>
              <w:rPr>
                <w:sz w:val="24"/>
              </w:rPr>
            </w:pPr>
            <w:r>
              <w:rPr>
                <w:sz w:val="24"/>
              </w:rPr>
              <w:t>CO3</w:t>
            </w:r>
          </w:p>
        </w:tc>
        <w:tc>
          <w:tcPr>
            <w:tcW w:w="7741" w:type="dxa"/>
          </w:tcPr>
          <w:p w:rsidR="00030528" w:rsidRDefault="00601496">
            <w:pPr>
              <w:pStyle w:val="TableParagraph"/>
              <w:spacing w:line="270" w:lineRule="exact"/>
              <w:ind w:left="110"/>
              <w:rPr>
                <w:sz w:val="24"/>
              </w:rPr>
            </w:pPr>
            <w:r>
              <w:rPr>
                <w:sz w:val="24"/>
              </w:rPr>
              <w:t>Determine fluid and flow properties.</w:t>
            </w:r>
          </w:p>
        </w:tc>
      </w:tr>
      <w:tr w:rsidR="00030528">
        <w:trPr>
          <w:trHeight w:val="518"/>
        </w:trPr>
        <w:tc>
          <w:tcPr>
            <w:tcW w:w="715" w:type="dxa"/>
          </w:tcPr>
          <w:p w:rsidR="00030528" w:rsidRDefault="00601496">
            <w:pPr>
              <w:pStyle w:val="TableParagraph"/>
              <w:spacing w:line="270" w:lineRule="exact"/>
              <w:rPr>
                <w:sz w:val="24"/>
              </w:rPr>
            </w:pPr>
            <w:r>
              <w:rPr>
                <w:sz w:val="24"/>
              </w:rPr>
              <w:t>CO4</w:t>
            </w:r>
          </w:p>
        </w:tc>
        <w:tc>
          <w:tcPr>
            <w:tcW w:w="7741" w:type="dxa"/>
          </w:tcPr>
          <w:p w:rsidR="00030528" w:rsidRDefault="00601496">
            <w:pPr>
              <w:pStyle w:val="TableParagraph"/>
              <w:spacing w:line="270" w:lineRule="exact"/>
              <w:ind w:left="110"/>
              <w:rPr>
                <w:sz w:val="24"/>
              </w:rPr>
            </w:pPr>
            <w:r>
              <w:rPr>
                <w:sz w:val="24"/>
              </w:rPr>
              <w:t>Characterize laminar and turbulent flows.</w:t>
            </w:r>
          </w:p>
        </w:tc>
      </w:tr>
      <w:tr w:rsidR="00030528">
        <w:trPr>
          <w:trHeight w:val="518"/>
        </w:trPr>
        <w:tc>
          <w:tcPr>
            <w:tcW w:w="715" w:type="dxa"/>
          </w:tcPr>
          <w:p w:rsidR="00030528" w:rsidRDefault="00601496">
            <w:pPr>
              <w:pStyle w:val="TableParagraph"/>
              <w:spacing w:line="270" w:lineRule="exact"/>
              <w:rPr>
                <w:sz w:val="24"/>
              </w:rPr>
            </w:pPr>
            <w:r>
              <w:rPr>
                <w:sz w:val="24"/>
              </w:rPr>
              <w:t>CO5</w:t>
            </w:r>
          </w:p>
        </w:tc>
        <w:tc>
          <w:tcPr>
            <w:tcW w:w="7741" w:type="dxa"/>
          </w:tcPr>
          <w:p w:rsidR="00030528" w:rsidRDefault="00601496">
            <w:pPr>
              <w:pStyle w:val="TableParagraph"/>
              <w:spacing w:line="270" w:lineRule="exact"/>
              <w:ind w:left="110"/>
              <w:rPr>
                <w:sz w:val="24"/>
              </w:rPr>
            </w:pPr>
            <w:r>
              <w:rPr>
                <w:sz w:val="24"/>
              </w:rPr>
              <w:t>Compute drag coefficients.</w:t>
            </w:r>
          </w:p>
        </w:tc>
      </w:tr>
      <w:tr w:rsidR="00030528">
        <w:trPr>
          <w:trHeight w:val="517"/>
        </w:trPr>
        <w:tc>
          <w:tcPr>
            <w:tcW w:w="715" w:type="dxa"/>
          </w:tcPr>
          <w:p w:rsidR="00030528" w:rsidRDefault="00601496">
            <w:pPr>
              <w:pStyle w:val="TableParagraph"/>
              <w:spacing w:line="270" w:lineRule="exact"/>
              <w:rPr>
                <w:sz w:val="24"/>
              </w:rPr>
            </w:pPr>
            <w:r>
              <w:rPr>
                <w:sz w:val="24"/>
              </w:rPr>
              <w:t>CO6</w:t>
            </w:r>
          </w:p>
        </w:tc>
        <w:tc>
          <w:tcPr>
            <w:tcW w:w="7741" w:type="dxa"/>
          </w:tcPr>
          <w:p w:rsidR="00030528" w:rsidRDefault="00601496">
            <w:pPr>
              <w:pStyle w:val="TableParagraph"/>
              <w:spacing w:line="270" w:lineRule="exact"/>
              <w:ind w:left="110"/>
              <w:rPr>
                <w:sz w:val="24"/>
              </w:rPr>
            </w:pPr>
            <w:r>
              <w:rPr>
                <w:sz w:val="24"/>
              </w:rPr>
              <w:t>Test the performance of pumps and turbines.</w:t>
            </w:r>
          </w:p>
        </w:tc>
      </w:tr>
    </w:tbl>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spacing w:before="9" w:after="1"/>
        <w:rPr>
          <w:sz w:val="22"/>
        </w:rPr>
      </w:pPr>
    </w:p>
    <w:tbl>
      <w:tblPr>
        <w:tblW w:w="0" w:type="auto"/>
        <w:tblInd w:w="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92"/>
        <w:gridCol w:w="3034"/>
        <w:gridCol w:w="922"/>
        <w:gridCol w:w="2178"/>
        <w:gridCol w:w="723"/>
      </w:tblGrid>
      <w:tr w:rsidR="00030528">
        <w:trPr>
          <w:trHeight w:val="513"/>
        </w:trPr>
        <w:tc>
          <w:tcPr>
            <w:tcW w:w="4926" w:type="dxa"/>
            <w:gridSpan w:val="2"/>
          </w:tcPr>
          <w:p w:rsidR="00030528" w:rsidRDefault="00601496">
            <w:pPr>
              <w:pStyle w:val="TableParagraph"/>
              <w:spacing w:line="275" w:lineRule="exact"/>
              <w:rPr>
                <w:b/>
                <w:sz w:val="24"/>
              </w:rPr>
            </w:pPr>
            <w:r>
              <w:rPr>
                <w:b/>
                <w:sz w:val="24"/>
              </w:rPr>
              <w:t>Course Nature</w:t>
            </w:r>
          </w:p>
        </w:tc>
        <w:tc>
          <w:tcPr>
            <w:tcW w:w="3823" w:type="dxa"/>
            <w:gridSpan w:val="3"/>
          </w:tcPr>
          <w:p w:rsidR="00030528" w:rsidRDefault="00601496">
            <w:pPr>
              <w:pStyle w:val="TableParagraph"/>
              <w:spacing w:line="275" w:lineRule="exact"/>
              <w:ind w:left="110"/>
              <w:rPr>
                <w:b/>
                <w:sz w:val="24"/>
              </w:rPr>
            </w:pPr>
            <w:r>
              <w:rPr>
                <w:b/>
                <w:sz w:val="24"/>
              </w:rPr>
              <w:t>Practical</w:t>
            </w:r>
          </w:p>
        </w:tc>
      </w:tr>
      <w:tr w:rsidR="00030528">
        <w:trPr>
          <w:trHeight w:val="517"/>
        </w:trPr>
        <w:tc>
          <w:tcPr>
            <w:tcW w:w="8749" w:type="dxa"/>
            <w:gridSpan w:val="5"/>
          </w:tcPr>
          <w:p w:rsidR="00030528" w:rsidRDefault="00601496">
            <w:pPr>
              <w:pStyle w:val="TableParagraph"/>
              <w:spacing w:before="1"/>
              <w:rPr>
                <w:b/>
                <w:sz w:val="24"/>
              </w:rPr>
            </w:pPr>
            <w:r>
              <w:rPr>
                <w:b/>
                <w:sz w:val="24"/>
              </w:rPr>
              <w:t>Assessment Method</w:t>
            </w:r>
          </w:p>
        </w:tc>
      </w:tr>
      <w:tr w:rsidR="00030528">
        <w:trPr>
          <w:trHeight w:val="1005"/>
        </w:trPr>
        <w:tc>
          <w:tcPr>
            <w:tcW w:w="1892" w:type="dxa"/>
          </w:tcPr>
          <w:p w:rsidR="00030528" w:rsidRDefault="00601496">
            <w:pPr>
              <w:pStyle w:val="TableParagraph"/>
              <w:spacing w:line="276" w:lineRule="auto"/>
              <w:ind w:right="103"/>
              <w:rPr>
                <w:sz w:val="24"/>
              </w:rPr>
            </w:pPr>
            <w:r>
              <w:rPr>
                <w:sz w:val="24"/>
              </w:rPr>
              <w:t>Assessment Tool (In semester)</w:t>
            </w:r>
          </w:p>
        </w:tc>
        <w:tc>
          <w:tcPr>
            <w:tcW w:w="3034" w:type="dxa"/>
          </w:tcPr>
          <w:p w:rsidR="00030528" w:rsidRDefault="00601496">
            <w:pPr>
              <w:pStyle w:val="TableParagraph"/>
              <w:spacing w:line="273" w:lineRule="exact"/>
              <w:ind w:left="123" w:right="115"/>
              <w:jc w:val="center"/>
              <w:rPr>
                <w:sz w:val="24"/>
              </w:rPr>
            </w:pPr>
            <w:r>
              <w:rPr>
                <w:sz w:val="24"/>
              </w:rPr>
              <w:t>Experiments related</w:t>
            </w:r>
          </w:p>
        </w:tc>
        <w:tc>
          <w:tcPr>
            <w:tcW w:w="922" w:type="dxa"/>
          </w:tcPr>
          <w:p w:rsidR="00030528" w:rsidRDefault="00601496">
            <w:pPr>
              <w:pStyle w:val="TableParagraph"/>
              <w:spacing w:line="273" w:lineRule="exact"/>
              <w:ind w:left="89" w:right="75"/>
              <w:jc w:val="center"/>
              <w:rPr>
                <w:sz w:val="24"/>
              </w:rPr>
            </w:pPr>
            <w:r>
              <w:rPr>
                <w:sz w:val="24"/>
              </w:rPr>
              <w:t>Record</w:t>
            </w:r>
          </w:p>
        </w:tc>
        <w:tc>
          <w:tcPr>
            <w:tcW w:w="2178" w:type="dxa"/>
          </w:tcPr>
          <w:p w:rsidR="00030528" w:rsidRDefault="00601496">
            <w:pPr>
              <w:pStyle w:val="TableParagraph"/>
              <w:spacing w:line="276" w:lineRule="auto"/>
              <w:ind w:left="314" w:right="293"/>
              <w:jc w:val="center"/>
              <w:rPr>
                <w:sz w:val="24"/>
              </w:rPr>
            </w:pPr>
            <w:r>
              <w:rPr>
                <w:sz w:val="24"/>
              </w:rPr>
              <w:t>Viva-Voce/ Quiz/MCQ/Lab project</w:t>
            </w:r>
          </w:p>
        </w:tc>
        <w:tc>
          <w:tcPr>
            <w:tcW w:w="723" w:type="dxa"/>
          </w:tcPr>
          <w:p w:rsidR="00030528" w:rsidRDefault="00601496">
            <w:pPr>
              <w:pStyle w:val="TableParagraph"/>
              <w:spacing w:line="273" w:lineRule="exact"/>
              <w:ind w:left="0" w:right="89"/>
              <w:jc w:val="right"/>
              <w:rPr>
                <w:sz w:val="24"/>
              </w:rPr>
            </w:pPr>
            <w:r>
              <w:rPr>
                <w:w w:val="95"/>
                <w:sz w:val="24"/>
              </w:rPr>
              <w:t>Total</w:t>
            </w:r>
          </w:p>
        </w:tc>
      </w:tr>
      <w:tr w:rsidR="00030528">
        <w:trPr>
          <w:trHeight w:val="350"/>
        </w:trPr>
        <w:tc>
          <w:tcPr>
            <w:tcW w:w="1892" w:type="dxa"/>
          </w:tcPr>
          <w:p w:rsidR="00030528" w:rsidRDefault="00601496">
            <w:pPr>
              <w:pStyle w:val="TableParagraph"/>
              <w:spacing w:line="273" w:lineRule="exact"/>
              <w:rPr>
                <w:sz w:val="24"/>
              </w:rPr>
            </w:pPr>
            <w:r>
              <w:rPr>
                <w:sz w:val="24"/>
              </w:rPr>
              <w:t>Weightage (%)</w:t>
            </w:r>
          </w:p>
        </w:tc>
        <w:tc>
          <w:tcPr>
            <w:tcW w:w="3034" w:type="dxa"/>
          </w:tcPr>
          <w:p w:rsidR="00030528" w:rsidRDefault="00601496">
            <w:pPr>
              <w:pStyle w:val="TableParagraph"/>
              <w:spacing w:line="273" w:lineRule="exact"/>
              <w:ind w:left="126" w:right="115"/>
              <w:jc w:val="center"/>
              <w:rPr>
                <w:sz w:val="24"/>
              </w:rPr>
            </w:pPr>
            <w:r>
              <w:rPr>
                <w:sz w:val="24"/>
              </w:rPr>
              <w:t>20%</w:t>
            </w:r>
          </w:p>
        </w:tc>
        <w:tc>
          <w:tcPr>
            <w:tcW w:w="922" w:type="dxa"/>
          </w:tcPr>
          <w:p w:rsidR="00030528" w:rsidRDefault="00601496">
            <w:pPr>
              <w:pStyle w:val="TableParagraph"/>
              <w:spacing w:line="273" w:lineRule="exact"/>
              <w:ind w:left="90" w:right="74"/>
              <w:jc w:val="center"/>
              <w:rPr>
                <w:sz w:val="24"/>
              </w:rPr>
            </w:pPr>
            <w:r>
              <w:rPr>
                <w:sz w:val="24"/>
              </w:rPr>
              <w:t>10%</w:t>
            </w:r>
          </w:p>
        </w:tc>
        <w:tc>
          <w:tcPr>
            <w:tcW w:w="2178" w:type="dxa"/>
          </w:tcPr>
          <w:p w:rsidR="00030528" w:rsidRDefault="00601496">
            <w:pPr>
              <w:pStyle w:val="TableParagraph"/>
              <w:spacing w:line="273" w:lineRule="exact"/>
              <w:ind w:left="306" w:right="293"/>
              <w:jc w:val="center"/>
              <w:rPr>
                <w:sz w:val="24"/>
              </w:rPr>
            </w:pPr>
            <w:r>
              <w:rPr>
                <w:sz w:val="24"/>
              </w:rPr>
              <w:t>10%</w:t>
            </w:r>
          </w:p>
        </w:tc>
        <w:tc>
          <w:tcPr>
            <w:tcW w:w="723" w:type="dxa"/>
          </w:tcPr>
          <w:p w:rsidR="00030528" w:rsidRDefault="00601496">
            <w:pPr>
              <w:pStyle w:val="TableParagraph"/>
              <w:spacing w:line="273" w:lineRule="exact"/>
              <w:ind w:left="0" w:right="130"/>
              <w:jc w:val="right"/>
              <w:rPr>
                <w:sz w:val="24"/>
              </w:rPr>
            </w:pPr>
            <w:r>
              <w:rPr>
                <w:w w:val="95"/>
                <w:sz w:val="24"/>
              </w:rPr>
              <w:t>40%</w:t>
            </w:r>
          </w:p>
        </w:tc>
      </w:tr>
      <w:tr w:rsidR="00030528">
        <w:trPr>
          <w:trHeight w:val="1341"/>
        </w:trPr>
        <w:tc>
          <w:tcPr>
            <w:tcW w:w="1892" w:type="dxa"/>
          </w:tcPr>
          <w:p w:rsidR="00030528" w:rsidRDefault="00601496">
            <w:pPr>
              <w:pStyle w:val="TableParagraph"/>
              <w:spacing w:line="276" w:lineRule="auto"/>
              <w:ind w:right="103"/>
              <w:rPr>
                <w:sz w:val="24"/>
              </w:rPr>
            </w:pPr>
            <w:r>
              <w:rPr>
                <w:sz w:val="24"/>
              </w:rPr>
              <w:t>Assessment Tool (End semester)</w:t>
            </w:r>
          </w:p>
        </w:tc>
        <w:tc>
          <w:tcPr>
            <w:tcW w:w="3034" w:type="dxa"/>
          </w:tcPr>
          <w:p w:rsidR="00030528" w:rsidRDefault="00601496">
            <w:pPr>
              <w:pStyle w:val="TableParagraph"/>
              <w:spacing w:line="276" w:lineRule="auto"/>
              <w:ind w:left="132" w:right="115"/>
              <w:jc w:val="center"/>
              <w:rPr>
                <w:sz w:val="24"/>
              </w:rPr>
            </w:pPr>
            <w:r>
              <w:rPr>
                <w:sz w:val="24"/>
              </w:rPr>
              <w:t>Procedure/Description of the experiment with relevant information and</w:t>
            </w:r>
          </w:p>
          <w:p w:rsidR="00030528" w:rsidRDefault="00601496">
            <w:pPr>
              <w:pStyle w:val="TableParagraph"/>
              <w:spacing w:line="274" w:lineRule="exact"/>
              <w:ind w:left="127" w:right="115"/>
              <w:jc w:val="center"/>
              <w:rPr>
                <w:sz w:val="24"/>
              </w:rPr>
            </w:pPr>
            <w:r>
              <w:rPr>
                <w:sz w:val="24"/>
              </w:rPr>
              <w:t>Discussion on Results</w:t>
            </w:r>
          </w:p>
        </w:tc>
        <w:tc>
          <w:tcPr>
            <w:tcW w:w="922" w:type="dxa"/>
          </w:tcPr>
          <w:p w:rsidR="00030528" w:rsidRDefault="00601496">
            <w:pPr>
              <w:pStyle w:val="TableParagraph"/>
              <w:spacing w:line="273" w:lineRule="exact"/>
              <w:ind w:left="90" w:right="75"/>
              <w:jc w:val="center"/>
              <w:rPr>
                <w:sz w:val="24"/>
              </w:rPr>
            </w:pPr>
            <w:r>
              <w:rPr>
                <w:sz w:val="24"/>
              </w:rPr>
              <w:t>Results</w:t>
            </w:r>
          </w:p>
        </w:tc>
        <w:tc>
          <w:tcPr>
            <w:tcW w:w="2178" w:type="dxa"/>
          </w:tcPr>
          <w:p w:rsidR="00030528" w:rsidRDefault="00601496">
            <w:pPr>
              <w:pStyle w:val="TableParagraph"/>
              <w:spacing w:line="273" w:lineRule="exact"/>
              <w:ind w:left="308" w:right="293"/>
              <w:jc w:val="center"/>
              <w:rPr>
                <w:sz w:val="24"/>
              </w:rPr>
            </w:pPr>
            <w:r>
              <w:rPr>
                <w:sz w:val="24"/>
              </w:rPr>
              <w:t>Viva-Voce</w:t>
            </w:r>
          </w:p>
        </w:tc>
        <w:tc>
          <w:tcPr>
            <w:tcW w:w="723" w:type="dxa"/>
          </w:tcPr>
          <w:p w:rsidR="00030528" w:rsidRDefault="00030528">
            <w:pPr>
              <w:pStyle w:val="TableParagraph"/>
              <w:ind w:left="0"/>
            </w:pPr>
          </w:p>
        </w:tc>
      </w:tr>
      <w:tr w:rsidR="00030528">
        <w:trPr>
          <w:trHeight w:val="441"/>
        </w:trPr>
        <w:tc>
          <w:tcPr>
            <w:tcW w:w="1892" w:type="dxa"/>
          </w:tcPr>
          <w:p w:rsidR="00030528" w:rsidRDefault="00601496">
            <w:pPr>
              <w:pStyle w:val="TableParagraph"/>
              <w:spacing w:line="270" w:lineRule="exact"/>
              <w:ind w:left="326"/>
              <w:rPr>
                <w:sz w:val="24"/>
              </w:rPr>
            </w:pPr>
            <w:r>
              <w:rPr>
                <w:sz w:val="24"/>
              </w:rPr>
              <w:t>Weightage (%)</w:t>
            </w:r>
          </w:p>
        </w:tc>
        <w:tc>
          <w:tcPr>
            <w:tcW w:w="3034" w:type="dxa"/>
          </w:tcPr>
          <w:p w:rsidR="00030528" w:rsidRDefault="00601496">
            <w:pPr>
              <w:pStyle w:val="TableParagraph"/>
              <w:spacing w:line="270" w:lineRule="exact"/>
              <w:ind w:left="131" w:right="115"/>
              <w:jc w:val="center"/>
              <w:rPr>
                <w:sz w:val="24"/>
              </w:rPr>
            </w:pPr>
            <w:r>
              <w:rPr>
                <w:sz w:val="24"/>
              </w:rPr>
              <w:t>30%</w:t>
            </w:r>
          </w:p>
        </w:tc>
        <w:tc>
          <w:tcPr>
            <w:tcW w:w="922" w:type="dxa"/>
          </w:tcPr>
          <w:p w:rsidR="00030528" w:rsidRDefault="00601496">
            <w:pPr>
              <w:pStyle w:val="TableParagraph"/>
              <w:spacing w:line="270" w:lineRule="exact"/>
              <w:ind w:left="90" w:right="74"/>
              <w:jc w:val="center"/>
              <w:rPr>
                <w:sz w:val="24"/>
              </w:rPr>
            </w:pPr>
            <w:r>
              <w:rPr>
                <w:sz w:val="24"/>
              </w:rPr>
              <w:t>10%</w:t>
            </w:r>
          </w:p>
        </w:tc>
        <w:tc>
          <w:tcPr>
            <w:tcW w:w="2178" w:type="dxa"/>
          </w:tcPr>
          <w:p w:rsidR="00030528" w:rsidRDefault="00601496">
            <w:pPr>
              <w:pStyle w:val="TableParagraph"/>
              <w:spacing w:line="270" w:lineRule="exact"/>
              <w:ind w:left="311" w:right="293"/>
              <w:jc w:val="center"/>
              <w:rPr>
                <w:sz w:val="24"/>
              </w:rPr>
            </w:pPr>
            <w:r>
              <w:rPr>
                <w:sz w:val="24"/>
              </w:rPr>
              <w:t>20%</w:t>
            </w:r>
          </w:p>
        </w:tc>
        <w:tc>
          <w:tcPr>
            <w:tcW w:w="723" w:type="dxa"/>
          </w:tcPr>
          <w:p w:rsidR="00030528" w:rsidRDefault="00601496">
            <w:pPr>
              <w:pStyle w:val="TableParagraph"/>
              <w:spacing w:line="270" w:lineRule="exact"/>
              <w:ind w:left="0" w:right="127"/>
              <w:jc w:val="right"/>
              <w:rPr>
                <w:sz w:val="24"/>
              </w:rPr>
            </w:pPr>
            <w:r>
              <w:rPr>
                <w:w w:val="95"/>
                <w:sz w:val="24"/>
              </w:rPr>
              <w:t>60%</w:t>
            </w:r>
          </w:p>
        </w:tc>
      </w:tr>
    </w:tbl>
    <w:p w:rsidR="00030528" w:rsidRDefault="00030528">
      <w:pPr>
        <w:spacing w:line="270" w:lineRule="exact"/>
        <w:jc w:val="right"/>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pPr w:leftFromText="180" w:rightFromText="180" w:horzAnchor="margin" w:tblpXSpec="center" w:tblpY="5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59"/>
        <w:gridCol w:w="5320"/>
        <w:gridCol w:w="434"/>
        <w:gridCol w:w="446"/>
        <w:gridCol w:w="530"/>
        <w:gridCol w:w="666"/>
      </w:tblGrid>
      <w:tr w:rsidR="0075082C" w:rsidTr="00C23383">
        <w:trPr>
          <w:trHeight w:val="1026"/>
        </w:trPr>
        <w:tc>
          <w:tcPr>
            <w:tcW w:w="1459" w:type="dxa"/>
          </w:tcPr>
          <w:p w:rsidR="0075082C" w:rsidRDefault="0075082C" w:rsidP="00C23383">
            <w:pPr>
              <w:pStyle w:val="TableParagraph"/>
              <w:spacing w:line="360" w:lineRule="auto"/>
              <w:ind w:right="588"/>
              <w:rPr>
                <w:b/>
                <w:sz w:val="24"/>
              </w:rPr>
            </w:pPr>
            <w:r>
              <w:rPr>
                <w:b/>
                <w:sz w:val="24"/>
              </w:rPr>
              <w:t>Course</w:t>
            </w:r>
            <w:r>
              <w:rPr>
                <w:b/>
                <w:spacing w:val="-58"/>
                <w:sz w:val="24"/>
              </w:rPr>
              <w:t xml:space="preserve"> </w:t>
            </w:r>
            <w:r>
              <w:rPr>
                <w:b/>
                <w:sz w:val="24"/>
              </w:rPr>
              <w:t>code</w:t>
            </w:r>
          </w:p>
        </w:tc>
        <w:tc>
          <w:tcPr>
            <w:tcW w:w="5320" w:type="dxa"/>
          </w:tcPr>
          <w:p w:rsidR="0075082C" w:rsidRDefault="0075082C" w:rsidP="00C23383">
            <w:pPr>
              <w:pStyle w:val="TableParagraph"/>
              <w:spacing w:before="205"/>
              <w:ind w:left="117"/>
              <w:rPr>
                <w:b/>
                <w:sz w:val="24"/>
              </w:rPr>
            </w:pPr>
            <w:r>
              <w:rPr>
                <w:b/>
                <w:sz w:val="24"/>
              </w:rPr>
              <w:t>Course</w:t>
            </w:r>
            <w:r>
              <w:rPr>
                <w:b/>
                <w:spacing w:val="-4"/>
                <w:sz w:val="24"/>
              </w:rPr>
              <w:t xml:space="preserve"> </w:t>
            </w:r>
            <w:r>
              <w:rPr>
                <w:b/>
                <w:sz w:val="24"/>
              </w:rPr>
              <w:t>Name</w:t>
            </w:r>
          </w:p>
        </w:tc>
        <w:tc>
          <w:tcPr>
            <w:tcW w:w="434" w:type="dxa"/>
          </w:tcPr>
          <w:p w:rsidR="0075082C" w:rsidRDefault="0075082C" w:rsidP="00C23383">
            <w:pPr>
              <w:pStyle w:val="TableParagraph"/>
              <w:spacing w:before="205"/>
              <w:rPr>
                <w:b/>
                <w:sz w:val="24"/>
              </w:rPr>
            </w:pPr>
            <w:r>
              <w:rPr>
                <w:b/>
                <w:sz w:val="24"/>
              </w:rPr>
              <w:t>L</w:t>
            </w:r>
          </w:p>
        </w:tc>
        <w:tc>
          <w:tcPr>
            <w:tcW w:w="446" w:type="dxa"/>
          </w:tcPr>
          <w:p w:rsidR="0075082C" w:rsidRDefault="0075082C" w:rsidP="00C23383">
            <w:pPr>
              <w:pStyle w:val="TableParagraph"/>
              <w:spacing w:before="205"/>
              <w:ind w:left="108"/>
              <w:rPr>
                <w:b/>
                <w:sz w:val="24"/>
              </w:rPr>
            </w:pPr>
            <w:r>
              <w:rPr>
                <w:b/>
                <w:sz w:val="24"/>
              </w:rPr>
              <w:t>T</w:t>
            </w:r>
          </w:p>
        </w:tc>
        <w:tc>
          <w:tcPr>
            <w:tcW w:w="530" w:type="dxa"/>
          </w:tcPr>
          <w:p w:rsidR="0075082C" w:rsidRDefault="0075082C" w:rsidP="00C23383">
            <w:pPr>
              <w:pStyle w:val="TableParagraph"/>
              <w:spacing w:before="205"/>
              <w:ind w:left="108"/>
              <w:rPr>
                <w:b/>
                <w:sz w:val="24"/>
              </w:rPr>
            </w:pPr>
            <w:r>
              <w:rPr>
                <w:b/>
                <w:sz w:val="24"/>
              </w:rPr>
              <w:t>P</w:t>
            </w:r>
          </w:p>
        </w:tc>
        <w:tc>
          <w:tcPr>
            <w:tcW w:w="666" w:type="dxa"/>
          </w:tcPr>
          <w:p w:rsidR="0075082C" w:rsidRDefault="0075082C" w:rsidP="00C23383">
            <w:pPr>
              <w:pStyle w:val="TableParagraph"/>
              <w:spacing w:before="205"/>
              <w:ind w:left="109"/>
              <w:rPr>
                <w:b/>
                <w:sz w:val="24"/>
              </w:rPr>
            </w:pPr>
            <w:r>
              <w:rPr>
                <w:b/>
                <w:w w:val="99"/>
                <w:sz w:val="24"/>
              </w:rPr>
              <w:t>C</w:t>
            </w:r>
          </w:p>
        </w:tc>
      </w:tr>
      <w:tr w:rsidR="0075082C" w:rsidTr="00C23383">
        <w:trPr>
          <w:trHeight w:val="616"/>
        </w:trPr>
        <w:tc>
          <w:tcPr>
            <w:tcW w:w="1459" w:type="dxa"/>
          </w:tcPr>
          <w:p w:rsidR="0075082C" w:rsidRDefault="00C3256F" w:rsidP="00C23383">
            <w:pPr>
              <w:pStyle w:val="TableParagraph"/>
              <w:spacing w:before="1"/>
              <w:rPr>
                <w:b/>
                <w:sz w:val="24"/>
              </w:rPr>
            </w:pPr>
            <w:r>
              <w:rPr>
                <w:b/>
                <w:sz w:val="24"/>
              </w:rPr>
              <w:t>22</w:t>
            </w:r>
            <w:r w:rsidR="0075082C">
              <w:rPr>
                <w:b/>
                <w:sz w:val="24"/>
              </w:rPr>
              <w:t>EB7002</w:t>
            </w:r>
          </w:p>
        </w:tc>
        <w:tc>
          <w:tcPr>
            <w:tcW w:w="5320" w:type="dxa"/>
          </w:tcPr>
          <w:p w:rsidR="0075082C" w:rsidRDefault="0075082C" w:rsidP="00C23383">
            <w:pPr>
              <w:pStyle w:val="TableParagraph"/>
              <w:spacing w:before="1"/>
              <w:rPr>
                <w:b/>
                <w:sz w:val="24"/>
              </w:rPr>
            </w:pPr>
            <w:r>
              <w:rPr>
                <w:b/>
                <w:sz w:val="24"/>
              </w:rPr>
              <w:t>Biology for</w:t>
            </w:r>
            <w:r>
              <w:rPr>
                <w:b/>
                <w:spacing w:val="-2"/>
                <w:sz w:val="24"/>
              </w:rPr>
              <w:t xml:space="preserve"> </w:t>
            </w:r>
            <w:r>
              <w:rPr>
                <w:b/>
                <w:sz w:val="24"/>
              </w:rPr>
              <w:t>Engineers</w:t>
            </w:r>
          </w:p>
        </w:tc>
        <w:tc>
          <w:tcPr>
            <w:tcW w:w="434" w:type="dxa"/>
          </w:tcPr>
          <w:p w:rsidR="0075082C" w:rsidRDefault="0075082C" w:rsidP="00C23383">
            <w:pPr>
              <w:pStyle w:val="TableParagraph"/>
              <w:spacing w:before="1"/>
              <w:rPr>
                <w:b/>
                <w:sz w:val="24"/>
              </w:rPr>
            </w:pPr>
            <w:r>
              <w:rPr>
                <w:b/>
                <w:sz w:val="24"/>
              </w:rPr>
              <w:t>2</w:t>
            </w:r>
          </w:p>
        </w:tc>
        <w:tc>
          <w:tcPr>
            <w:tcW w:w="446" w:type="dxa"/>
          </w:tcPr>
          <w:p w:rsidR="0075082C" w:rsidRDefault="0075082C" w:rsidP="00C23383">
            <w:pPr>
              <w:pStyle w:val="TableParagraph"/>
              <w:spacing w:before="1"/>
              <w:ind w:left="108"/>
              <w:rPr>
                <w:b/>
                <w:sz w:val="24"/>
              </w:rPr>
            </w:pPr>
            <w:r>
              <w:rPr>
                <w:b/>
                <w:sz w:val="24"/>
              </w:rPr>
              <w:t>1</w:t>
            </w:r>
          </w:p>
        </w:tc>
        <w:tc>
          <w:tcPr>
            <w:tcW w:w="530" w:type="dxa"/>
          </w:tcPr>
          <w:p w:rsidR="0075082C" w:rsidRDefault="0075082C" w:rsidP="00C23383">
            <w:pPr>
              <w:pStyle w:val="TableParagraph"/>
              <w:spacing w:before="1"/>
              <w:ind w:left="108"/>
              <w:rPr>
                <w:b/>
                <w:sz w:val="24"/>
              </w:rPr>
            </w:pPr>
            <w:r>
              <w:rPr>
                <w:b/>
                <w:sz w:val="24"/>
              </w:rPr>
              <w:t>0</w:t>
            </w:r>
          </w:p>
        </w:tc>
        <w:tc>
          <w:tcPr>
            <w:tcW w:w="666" w:type="dxa"/>
          </w:tcPr>
          <w:p w:rsidR="0075082C" w:rsidRDefault="0075082C" w:rsidP="00C23383">
            <w:pPr>
              <w:pStyle w:val="TableParagraph"/>
              <w:spacing w:before="1"/>
              <w:ind w:left="109"/>
              <w:rPr>
                <w:b/>
                <w:sz w:val="24"/>
              </w:rPr>
            </w:pPr>
            <w:r>
              <w:rPr>
                <w:b/>
                <w:sz w:val="24"/>
              </w:rPr>
              <w:t>3</w:t>
            </w:r>
          </w:p>
        </w:tc>
      </w:tr>
    </w:tbl>
    <w:p w:rsidR="0075082C" w:rsidRDefault="0075082C" w:rsidP="0075082C">
      <w:pPr>
        <w:pStyle w:val="BodyText"/>
        <w:rPr>
          <w:b/>
          <w:sz w:val="28"/>
        </w:rPr>
      </w:pPr>
    </w:p>
    <w:p w:rsidR="0075082C" w:rsidRDefault="0075082C" w:rsidP="0075082C">
      <w:pPr>
        <w:spacing w:before="90"/>
        <w:ind w:left="880"/>
        <w:rPr>
          <w:b/>
          <w:sz w:val="24"/>
        </w:rPr>
      </w:pPr>
      <w:r>
        <w:rPr>
          <w:b/>
          <w:sz w:val="24"/>
        </w:rPr>
        <w:t>Course</w:t>
      </w:r>
      <w:r>
        <w:rPr>
          <w:b/>
          <w:spacing w:val="-3"/>
          <w:sz w:val="24"/>
        </w:rPr>
        <w:t xml:space="preserve"> </w:t>
      </w:r>
      <w:r>
        <w:rPr>
          <w:b/>
          <w:sz w:val="24"/>
        </w:rPr>
        <w:t>Learning</w:t>
      </w:r>
      <w:r>
        <w:rPr>
          <w:b/>
          <w:spacing w:val="-1"/>
          <w:sz w:val="24"/>
        </w:rPr>
        <w:t xml:space="preserve"> </w:t>
      </w:r>
      <w:r>
        <w:rPr>
          <w:b/>
          <w:sz w:val="24"/>
        </w:rPr>
        <w:t>Objectives:</w:t>
      </w:r>
    </w:p>
    <w:p w:rsidR="0075082C" w:rsidRDefault="0075082C" w:rsidP="00BC73C7">
      <w:pPr>
        <w:pStyle w:val="ListParagraph"/>
        <w:numPr>
          <w:ilvl w:val="0"/>
          <w:numId w:val="236"/>
        </w:numPr>
        <w:tabs>
          <w:tab w:val="left" w:pos="1241"/>
        </w:tabs>
        <w:spacing w:before="132" w:line="360" w:lineRule="auto"/>
        <w:ind w:right="203"/>
        <w:rPr>
          <w:sz w:val="24"/>
        </w:rPr>
      </w:pPr>
      <w:r>
        <w:rPr>
          <w:sz w:val="24"/>
        </w:rPr>
        <w:t>To convey that Biology is as important a scientific discipline as Mathematics, Physics and</w:t>
      </w:r>
      <w:r>
        <w:rPr>
          <w:spacing w:val="-58"/>
          <w:sz w:val="24"/>
        </w:rPr>
        <w:t xml:space="preserve"> </w:t>
      </w:r>
      <w:r>
        <w:rPr>
          <w:sz w:val="24"/>
        </w:rPr>
        <w:t>Chemistry.</w:t>
      </w:r>
    </w:p>
    <w:p w:rsidR="0075082C" w:rsidRDefault="0075082C" w:rsidP="00BC73C7">
      <w:pPr>
        <w:pStyle w:val="ListParagraph"/>
        <w:numPr>
          <w:ilvl w:val="0"/>
          <w:numId w:val="236"/>
        </w:numPr>
        <w:tabs>
          <w:tab w:val="left" w:pos="1241"/>
        </w:tabs>
        <w:spacing w:line="274" w:lineRule="exact"/>
        <w:ind w:hanging="361"/>
        <w:rPr>
          <w:sz w:val="24"/>
        </w:rPr>
      </w:pPr>
      <w:r>
        <w:rPr>
          <w:sz w:val="24"/>
        </w:rPr>
        <w:t>The</w:t>
      </w:r>
      <w:r>
        <w:rPr>
          <w:spacing w:val="-1"/>
          <w:sz w:val="24"/>
        </w:rPr>
        <w:t xml:space="preserve"> </w:t>
      </w:r>
      <w:r>
        <w:rPr>
          <w:sz w:val="24"/>
        </w:rPr>
        <w:t>molecular</w:t>
      </w:r>
      <w:r>
        <w:rPr>
          <w:spacing w:val="-2"/>
          <w:sz w:val="24"/>
        </w:rPr>
        <w:t xml:space="preserve"> </w:t>
      </w:r>
      <w:r>
        <w:rPr>
          <w:sz w:val="24"/>
        </w:rPr>
        <w:t>basis</w:t>
      </w:r>
      <w:r>
        <w:rPr>
          <w:spacing w:val="-1"/>
          <w:sz w:val="24"/>
        </w:rPr>
        <w:t xml:space="preserve"> </w:t>
      </w:r>
      <w:r>
        <w:rPr>
          <w:sz w:val="24"/>
        </w:rPr>
        <w:t>of coding</w:t>
      </w:r>
      <w:r>
        <w:rPr>
          <w:spacing w:val="-1"/>
          <w:sz w:val="24"/>
        </w:rPr>
        <w:t xml:space="preserve"> </w:t>
      </w:r>
      <w:r>
        <w:rPr>
          <w:sz w:val="24"/>
        </w:rPr>
        <w:t>and</w:t>
      </w:r>
      <w:r>
        <w:rPr>
          <w:spacing w:val="-2"/>
          <w:sz w:val="24"/>
        </w:rPr>
        <w:t xml:space="preserve"> </w:t>
      </w:r>
      <w:r>
        <w:rPr>
          <w:sz w:val="24"/>
        </w:rPr>
        <w:t>decoding</w:t>
      </w:r>
      <w:r>
        <w:rPr>
          <w:spacing w:val="-1"/>
          <w:sz w:val="24"/>
        </w:rPr>
        <w:t xml:space="preserve"> </w:t>
      </w:r>
      <w:r>
        <w:rPr>
          <w:sz w:val="24"/>
        </w:rPr>
        <w:t>genetic information</w:t>
      </w:r>
      <w:r>
        <w:rPr>
          <w:spacing w:val="-1"/>
          <w:sz w:val="24"/>
        </w:rPr>
        <w:t xml:space="preserve"> </w:t>
      </w:r>
      <w:r>
        <w:rPr>
          <w:sz w:val="24"/>
        </w:rPr>
        <w:t>is</w:t>
      </w:r>
      <w:r>
        <w:rPr>
          <w:spacing w:val="-1"/>
          <w:sz w:val="24"/>
        </w:rPr>
        <w:t xml:space="preserve"> </w:t>
      </w:r>
      <w:r>
        <w:rPr>
          <w:sz w:val="24"/>
        </w:rPr>
        <w:t>universal</w:t>
      </w:r>
    </w:p>
    <w:p w:rsidR="0075082C" w:rsidRDefault="0075082C" w:rsidP="00BC73C7">
      <w:pPr>
        <w:pStyle w:val="ListParagraph"/>
        <w:numPr>
          <w:ilvl w:val="0"/>
          <w:numId w:val="236"/>
        </w:numPr>
        <w:tabs>
          <w:tab w:val="left" w:pos="1241"/>
        </w:tabs>
        <w:spacing w:before="140" w:line="360" w:lineRule="auto"/>
        <w:ind w:right="205"/>
        <w:rPr>
          <w:sz w:val="24"/>
        </w:rPr>
      </w:pPr>
      <w:r>
        <w:rPr>
          <w:sz w:val="24"/>
        </w:rPr>
        <w:t>To</w:t>
      </w:r>
      <w:r>
        <w:rPr>
          <w:spacing w:val="15"/>
          <w:sz w:val="24"/>
        </w:rPr>
        <w:t xml:space="preserve"> </w:t>
      </w:r>
      <w:r>
        <w:rPr>
          <w:sz w:val="24"/>
        </w:rPr>
        <w:t>convey</w:t>
      </w:r>
      <w:r>
        <w:rPr>
          <w:spacing w:val="14"/>
          <w:sz w:val="24"/>
        </w:rPr>
        <w:t xml:space="preserve"> </w:t>
      </w:r>
      <w:r>
        <w:rPr>
          <w:sz w:val="24"/>
        </w:rPr>
        <w:t>that</w:t>
      </w:r>
      <w:r>
        <w:rPr>
          <w:spacing w:val="16"/>
          <w:sz w:val="24"/>
        </w:rPr>
        <w:t xml:space="preserve"> </w:t>
      </w:r>
      <w:r>
        <w:rPr>
          <w:sz w:val="24"/>
        </w:rPr>
        <w:t>all</w:t>
      </w:r>
      <w:r>
        <w:rPr>
          <w:spacing w:val="17"/>
          <w:sz w:val="24"/>
        </w:rPr>
        <w:t xml:space="preserve"> </w:t>
      </w:r>
      <w:r>
        <w:rPr>
          <w:sz w:val="24"/>
        </w:rPr>
        <w:t>forms</w:t>
      </w:r>
      <w:r>
        <w:rPr>
          <w:spacing w:val="14"/>
          <w:sz w:val="24"/>
        </w:rPr>
        <w:t xml:space="preserve"> </w:t>
      </w:r>
      <w:r>
        <w:rPr>
          <w:sz w:val="24"/>
        </w:rPr>
        <w:t>of</w:t>
      </w:r>
      <w:r>
        <w:rPr>
          <w:spacing w:val="17"/>
          <w:sz w:val="24"/>
        </w:rPr>
        <w:t xml:space="preserve"> </w:t>
      </w:r>
      <w:r>
        <w:rPr>
          <w:sz w:val="24"/>
        </w:rPr>
        <w:t>life</w:t>
      </w:r>
      <w:r>
        <w:rPr>
          <w:spacing w:val="17"/>
          <w:sz w:val="24"/>
        </w:rPr>
        <w:t xml:space="preserve"> </w:t>
      </w:r>
      <w:r>
        <w:rPr>
          <w:sz w:val="24"/>
        </w:rPr>
        <w:t>has</w:t>
      </w:r>
      <w:r>
        <w:rPr>
          <w:spacing w:val="15"/>
          <w:sz w:val="24"/>
        </w:rPr>
        <w:t xml:space="preserve"> </w:t>
      </w:r>
      <w:r>
        <w:rPr>
          <w:sz w:val="24"/>
        </w:rPr>
        <w:t>the</w:t>
      </w:r>
      <w:r>
        <w:rPr>
          <w:spacing w:val="17"/>
          <w:sz w:val="24"/>
        </w:rPr>
        <w:t xml:space="preserve"> </w:t>
      </w:r>
      <w:r>
        <w:rPr>
          <w:sz w:val="24"/>
        </w:rPr>
        <w:t>same</w:t>
      </w:r>
      <w:r>
        <w:rPr>
          <w:spacing w:val="17"/>
          <w:sz w:val="24"/>
        </w:rPr>
        <w:t xml:space="preserve"> </w:t>
      </w:r>
      <w:r>
        <w:rPr>
          <w:sz w:val="24"/>
        </w:rPr>
        <w:t>building</w:t>
      </w:r>
      <w:r>
        <w:rPr>
          <w:spacing w:val="14"/>
          <w:sz w:val="24"/>
        </w:rPr>
        <w:t xml:space="preserve"> </w:t>
      </w:r>
      <w:r>
        <w:rPr>
          <w:sz w:val="24"/>
        </w:rPr>
        <w:t>blocks</w:t>
      </w:r>
      <w:r>
        <w:rPr>
          <w:spacing w:val="16"/>
          <w:sz w:val="24"/>
        </w:rPr>
        <w:t xml:space="preserve"> </w:t>
      </w:r>
      <w:r>
        <w:rPr>
          <w:sz w:val="24"/>
        </w:rPr>
        <w:t>and</w:t>
      </w:r>
      <w:r>
        <w:rPr>
          <w:spacing w:val="15"/>
          <w:sz w:val="24"/>
        </w:rPr>
        <w:t xml:space="preserve"> </w:t>
      </w:r>
      <w:r>
        <w:rPr>
          <w:sz w:val="24"/>
        </w:rPr>
        <w:t>yet</w:t>
      </w:r>
      <w:r>
        <w:rPr>
          <w:spacing w:val="17"/>
          <w:sz w:val="24"/>
        </w:rPr>
        <w:t xml:space="preserve"> </w:t>
      </w:r>
      <w:r>
        <w:rPr>
          <w:sz w:val="24"/>
        </w:rPr>
        <w:t>the</w:t>
      </w:r>
      <w:r>
        <w:rPr>
          <w:spacing w:val="17"/>
          <w:sz w:val="24"/>
        </w:rPr>
        <w:t xml:space="preserve"> </w:t>
      </w:r>
      <w:r>
        <w:rPr>
          <w:sz w:val="24"/>
        </w:rPr>
        <w:t>manifestations</w:t>
      </w:r>
      <w:r>
        <w:rPr>
          <w:spacing w:val="-57"/>
          <w:sz w:val="24"/>
        </w:rPr>
        <w:t xml:space="preserve"> </w:t>
      </w:r>
      <w:r>
        <w:rPr>
          <w:sz w:val="24"/>
        </w:rPr>
        <w:t>are</w:t>
      </w:r>
      <w:r>
        <w:rPr>
          <w:spacing w:val="-2"/>
          <w:sz w:val="24"/>
        </w:rPr>
        <w:t xml:space="preserve"> </w:t>
      </w:r>
      <w:r>
        <w:rPr>
          <w:sz w:val="24"/>
        </w:rPr>
        <w:t>as diverse as one</w:t>
      </w:r>
      <w:r>
        <w:rPr>
          <w:spacing w:val="-1"/>
          <w:sz w:val="24"/>
        </w:rPr>
        <w:t xml:space="preserve"> </w:t>
      </w:r>
      <w:r>
        <w:rPr>
          <w:sz w:val="24"/>
        </w:rPr>
        <w:t>can</w:t>
      </w:r>
      <w:r>
        <w:rPr>
          <w:spacing w:val="-3"/>
          <w:sz w:val="24"/>
        </w:rPr>
        <w:t xml:space="preserve"> </w:t>
      </w:r>
      <w:r>
        <w:rPr>
          <w:sz w:val="24"/>
        </w:rPr>
        <w:t>imagine</w:t>
      </w:r>
    </w:p>
    <w:p w:rsidR="0075082C" w:rsidRDefault="0075082C" w:rsidP="00BC73C7">
      <w:pPr>
        <w:pStyle w:val="ListParagraph"/>
        <w:numPr>
          <w:ilvl w:val="0"/>
          <w:numId w:val="236"/>
        </w:numPr>
        <w:tabs>
          <w:tab w:val="left" w:pos="1241"/>
        </w:tabs>
        <w:ind w:hanging="361"/>
        <w:rPr>
          <w:sz w:val="24"/>
        </w:rPr>
      </w:pPr>
      <w:r>
        <w:rPr>
          <w:sz w:val="24"/>
        </w:rPr>
        <w:t>To</w:t>
      </w:r>
      <w:r>
        <w:rPr>
          <w:spacing w:val="-2"/>
          <w:sz w:val="24"/>
        </w:rPr>
        <w:t xml:space="preserve"> </w:t>
      </w:r>
      <w:r>
        <w:rPr>
          <w:sz w:val="24"/>
        </w:rPr>
        <w:t>convey</w:t>
      </w:r>
      <w:r>
        <w:rPr>
          <w:spacing w:val="-2"/>
          <w:sz w:val="24"/>
        </w:rPr>
        <w:t xml:space="preserve"> </w:t>
      </w:r>
      <w:r>
        <w:rPr>
          <w:sz w:val="24"/>
        </w:rPr>
        <w:t>that</w:t>
      </w:r>
      <w:r>
        <w:rPr>
          <w:spacing w:val="-1"/>
          <w:sz w:val="24"/>
        </w:rPr>
        <w:t xml:space="preserve"> </w:t>
      </w:r>
      <w:r>
        <w:rPr>
          <w:sz w:val="24"/>
        </w:rPr>
        <w:t>without</w:t>
      </w:r>
      <w:r>
        <w:rPr>
          <w:spacing w:val="-1"/>
          <w:sz w:val="24"/>
        </w:rPr>
        <w:t xml:space="preserve"> </w:t>
      </w:r>
      <w:r>
        <w:rPr>
          <w:sz w:val="24"/>
        </w:rPr>
        <w:t>catalysis life</w:t>
      </w:r>
      <w:r>
        <w:rPr>
          <w:spacing w:val="-1"/>
          <w:sz w:val="24"/>
        </w:rPr>
        <w:t xml:space="preserve"> </w:t>
      </w:r>
      <w:r>
        <w:rPr>
          <w:sz w:val="24"/>
        </w:rPr>
        <w:t>would</w:t>
      </w:r>
      <w:r>
        <w:rPr>
          <w:spacing w:val="-2"/>
          <w:sz w:val="24"/>
        </w:rPr>
        <w:t xml:space="preserve"> </w:t>
      </w:r>
      <w:r>
        <w:rPr>
          <w:sz w:val="24"/>
        </w:rPr>
        <w:t>not</w:t>
      </w:r>
      <w:r>
        <w:rPr>
          <w:spacing w:val="-1"/>
          <w:sz w:val="24"/>
        </w:rPr>
        <w:t xml:space="preserve"> </w:t>
      </w:r>
      <w:r>
        <w:rPr>
          <w:sz w:val="24"/>
        </w:rPr>
        <w:t>have</w:t>
      </w:r>
      <w:r>
        <w:rPr>
          <w:spacing w:val="1"/>
          <w:sz w:val="24"/>
        </w:rPr>
        <w:t xml:space="preserve"> </w:t>
      </w:r>
      <w:r>
        <w:rPr>
          <w:sz w:val="24"/>
        </w:rPr>
        <w:t>existed</w:t>
      </w:r>
      <w:r>
        <w:rPr>
          <w:spacing w:val="-2"/>
          <w:sz w:val="24"/>
        </w:rPr>
        <w:t xml:space="preserve"> </w:t>
      </w:r>
      <w:r>
        <w:rPr>
          <w:sz w:val="24"/>
        </w:rPr>
        <w:t>on</w:t>
      </w:r>
      <w:r>
        <w:rPr>
          <w:spacing w:val="-4"/>
          <w:sz w:val="24"/>
        </w:rPr>
        <w:t xml:space="preserve"> </w:t>
      </w:r>
      <w:r>
        <w:rPr>
          <w:sz w:val="24"/>
        </w:rPr>
        <w:t>earth.</w:t>
      </w:r>
    </w:p>
    <w:p w:rsidR="0075082C" w:rsidRDefault="0075082C" w:rsidP="00BC73C7">
      <w:pPr>
        <w:pStyle w:val="ListParagraph"/>
        <w:numPr>
          <w:ilvl w:val="0"/>
          <w:numId w:val="236"/>
        </w:numPr>
        <w:tabs>
          <w:tab w:val="left" w:pos="1241"/>
        </w:tabs>
        <w:spacing w:before="137"/>
        <w:ind w:hanging="361"/>
        <w:rPr>
          <w:sz w:val="24"/>
        </w:rPr>
      </w:pPr>
      <w:r>
        <w:rPr>
          <w:sz w:val="24"/>
        </w:rPr>
        <w:t>How</w:t>
      </w:r>
      <w:r>
        <w:rPr>
          <w:spacing w:val="-1"/>
          <w:sz w:val="24"/>
        </w:rPr>
        <w:t xml:space="preserve"> </w:t>
      </w:r>
      <w:r>
        <w:rPr>
          <w:sz w:val="24"/>
        </w:rPr>
        <w:t>to</w:t>
      </w:r>
      <w:r>
        <w:rPr>
          <w:spacing w:val="-1"/>
          <w:sz w:val="24"/>
        </w:rPr>
        <w:t xml:space="preserve"> </w:t>
      </w:r>
      <w:r>
        <w:rPr>
          <w:sz w:val="24"/>
        </w:rPr>
        <w:t>analyses</w:t>
      </w:r>
      <w:r>
        <w:rPr>
          <w:spacing w:val="-2"/>
          <w:sz w:val="24"/>
        </w:rPr>
        <w:t xml:space="preserve"> </w:t>
      </w:r>
      <w:r>
        <w:rPr>
          <w:sz w:val="24"/>
        </w:rPr>
        <w:t>biological</w:t>
      </w:r>
      <w:r>
        <w:rPr>
          <w:spacing w:val="-1"/>
          <w:sz w:val="24"/>
        </w:rPr>
        <w:t xml:space="preserve"> </w:t>
      </w:r>
      <w:r>
        <w:rPr>
          <w:sz w:val="24"/>
        </w:rPr>
        <w:t>processes</w:t>
      </w:r>
      <w:r>
        <w:rPr>
          <w:spacing w:val="-2"/>
          <w:sz w:val="24"/>
        </w:rPr>
        <w:t xml:space="preserve"> </w:t>
      </w:r>
      <w:r>
        <w:rPr>
          <w:sz w:val="24"/>
        </w:rPr>
        <w:t>at</w:t>
      </w:r>
      <w:r>
        <w:rPr>
          <w:spacing w:val="-3"/>
          <w:sz w:val="24"/>
        </w:rPr>
        <w:t xml:space="preserve"> </w:t>
      </w:r>
      <w:r>
        <w:rPr>
          <w:sz w:val="24"/>
        </w:rPr>
        <w:t>the reductionist</w:t>
      </w:r>
      <w:r>
        <w:rPr>
          <w:spacing w:val="-2"/>
          <w:sz w:val="24"/>
        </w:rPr>
        <w:t xml:space="preserve"> </w:t>
      </w:r>
      <w:r>
        <w:rPr>
          <w:sz w:val="24"/>
        </w:rPr>
        <w:t>level.</w:t>
      </w:r>
    </w:p>
    <w:p w:rsidR="0075082C" w:rsidRDefault="0075082C" w:rsidP="00BC73C7">
      <w:pPr>
        <w:pStyle w:val="ListParagraph"/>
        <w:numPr>
          <w:ilvl w:val="0"/>
          <w:numId w:val="236"/>
        </w:numPr>
        <w:tabs>
          <w:tab w:val="left" w:pos="1241"/>
        </w:tabs>
        <w:spacing w:before="139" w:line="360" w:lineRule="auto"/>
        <w:ind w:right="206"/>
        <w:rPr>
          <w:sz w:val="24"/>
        </w:rPr>
      </w:pPr>
      <w:r>
        <w:rPr>
          <w:sz w:val="24"/>
        </w:rPr>
        <w:t>The</w:t>
      </w:r>
      <w:r>
        <w:rPr>
          <w:spacing w:val="3"/>
          <w:sz w:val="24"/>
        </w:rPr>
        <w:t xml:space="preserve"> </w:t>
      </w:r>
      <w:r>
        <w:rPr>
          <w:sz w:val="24"/>
        </w:rPr>
        <w:t>fundamental</w:t>
      </w:r>
      <w:r>
        <w:rPr>
          <w:spacing w:val="4"/>
          <w:sz w:val="24"/>
        </w:rPr>
        <w:t xml:space="preserve"> </w:t>
      </w:r>
      <w:r>
        <w:rPr>
          <w:sz w:val="24"/>
        </w:rPr>
        <w:t>principles</w:t>
      </w:r>
      <w:r>
        <w:rPr>
          <w:spacing w:val="3"/>
          <w:sz w:val="24"/>
        </w:rPr>
        <w:t xml:space="preserve"> </w:t>
      </w:r>
      <w:r>
        <w:rPr>
          <w:sz w:val="24"/>
        </w:rPr>
        <w:t>of</w:t>
      </w:r>
      <w:r>
        <w:rPr>
          <w:spacing w:val="2"/>
          <w:sz w:val="24"/>
        </w:rPr>
        <w:t xml:space="preserve"> </w:t>
      </w:r>
      <w:r>
        <w:rPr>
          <w:sz w:val="24"/>
        </w:rPr>
        <w:t>energy transactions</w:t>
      </w:r>
      <w:r>
        <w:rPr>
          <w:spacing w:val="1"/>
          <w:sz w:val="24"/>
        </w:rPr>
        <w:t xml:space="preserve"> </w:t>
      </w:r>
      <w:r>
        <w:rPr>
          <w:sz w:val="24"/>
        </w:rPr>
        <w:t>are</w:t>
      </w:r>
      <w:r>
        <w:rPr>
          <w:spacing w:val="3"/>
          <w:sz w:val="24"/>
        </w:rPr>
        <w:t xml:space="preserve"> </w:t>
      </w:r>
      <w:r>
        <w:rPr>
          <w:sz w:val="24"/>
        </w:rPr>
        <w:t>the</w:t>
      </w:r>
      <w:r>
        <w:rPr>
          <w:spacing w:val="4"/>
          <w:sz w:val="24"/>
        </w:rPr>
        <w:t xml:space="preserve"> </w:t>
      </w:r>
      <w:r>
        <w:rPr>
          <w:sz w:val="24"/>
        </w:rPr>
        <w:t>same</w:t>
      </w:r>
      <w:r>
        <w:rPr>
          <w:spacing w:val="3"/>
          <w:sz w:val="24"/>
        </w:rPr>
        <w:t xml:space="preserve"> </w:t>
      </w:r>
      <w:r>
        <w:rPr>
          <w:sz w:val="24"/>
        </w:rPr>
        <w:t>in</w:t>
      </w:r>
      <w:r>
        <w:rPr>
          <w:spacing w:val="4"/>
          <w:sz w:val="24"/>
        </w:rPr>
        <w:t xml:space="preserve"> </w:t>
      </w:r>
      <w:r>
        <w:rPr>
          <w:sz w:val="24"/>
        </w:rPr>
        <w:t>physical</w:t>
      </w:r>
      <w:r>
        <w:rPr>
          <w:spacing w:val="1"/>
          <w:sz w:val="24"/>
        </w:rPr>
        <w:t xml:space="preserve"> </w:t>
      </w:r>
      <w:r>
        <w:rPr>
          <w:sz w:val="24"/>
        </w:rPr>
        <w:t>and</w:t>
      </w:r>
      <w:r>
        <w:rPr>
          <w:spacing w:val="3"/>
          <w:sz w:val="24"/>
        </w:rPr>
        <w:t xml:space="preserve"> </w:t>
      </w:r>
      <w:r>
        <w:rPr>
          <w:sz w:val="24"/>
        </w:rPr>
        <w:t>biological</w:t>
      </w:r>
      <w:r>
        <w:rPr>
          <w:spacing w:val="-57"/>
          <w:sz w:val="24"/>
        </w:rPr>
        <w:t xml:space="preserve"> </w:t>
      </w:r>
      <w:r>
        <w:rPr>
          <w:sz w:val="24"/>
        </w:rPr>
        <w:t>world.</w:t>
      </w:r>
    </w:p>
    <w:p w:rsidR="0075082C" w:rsidRDefault="0075082C" w:rsidP="00BC73C7">
      <w:pPr>
        <w:pStyle w:val="ListParagraph"/>
        <w:numPr>
          <w:ilvl w:val="0"/>
          <w:numId w:val="236"/>
        </w:numPr>
        <w:tabs>
          <w:tab w:val="left" w:pos="1241"/>
        </w:tabs>
        <w:ind w:hanging="361"/>
        <w:rPr>
          <w:sz w:val="24"/>
        </w:rPr>
      </w:pPr>
      <w:r>
        <w:rPr>
          <w:sz w:val="24"/>
        </w:rPr>
        <w:t>To</w:t>
      </w:r>
      <w:r>
        <w:rPr>
          <w:spacing w:val="-2"/>
          <w:sz w:val="24"/>
        </w:rPr>
        <w:t xml:space="preserve"> </w:t>
      </w:r>
      <w:r>
        <w:rPr>
          <w:sz w:val="24"/>
        </w:rPr>
        <w:t>make</w:t>
      </w:r>
      <w:r>
        <w:rPr>
          <w:spacing w:val="-1"/>
          <w:sz w:val="24"/>
        </w:rPr>
        <w:t xml:space="preserve"> </w:t>
      </w:r>
      <w:r>
        <w:rPr>
          <w:sz w:val="24"/>
        </w:rPr>
        <w:t>understanding</w:t>
      </w:r>
      <w:r>
        <w:rPr>
          <w:spacing w:val="-2"/>
          <w:sz w:val="24"/>
        </w:rPr>
        <w:t xml:space="preserve"> </w:t>
      </w:r>
      <w:r>
        <w:rPr>
          <w:sz w:val="24"/>
        </w:rPr>
        <w:t>of</w:t>
      </w:r>
      <w:r>
        <w:rPr>
          <w:spacing w:val="-1"/>
          <w:sz w:val="24"/>
        </w:rPr>
        <w:t xml:space="preserve"> </w:t>
      </w:r>
      <w:r>
        <w:rPr>
          <w:sz w:val="24"/>
        </w:rPr>
        <w:t>concept</w:t>
      </w:r>
      <w:r>
        <w:rPr>
          <w:spacing w:val="-2"/>
          <w:sz w:val="24"/>
        </w:rPr>
        <w:t xml:space="preserve"> </w:t>
      </w:r>
      <w:r>
        <w:rPr>
          <w:sz w:val="24"/>
        </w:rPr>
        <w:t>of</w:t>
      </w:r>
      <w:r>
        <w:rPr>
          <w:spacing w:val="2"/>
          <w:sz w:val="24"/>
        </w:rPr>
        <w:t xml:space="preserve"> </w:t>
      </w:r>
      <w:r>
        <w:rPr>
          <w:sz w:val="24"/>
        </w:rPr>
        <w:t>gene</w:t>
      </w:r>
      <w:r>
        <w:rPr>
          <w:spacing w:val="-1"/>
          <w:sz w:val="24"/>
        </w:rPr>
        <w:t xml:space="preserve"> </w:t>
      </w:r>
      <w:r>
        <w:rPr>
          <w:sz w:val="24"/>
        </w:rPr>
        <w:t>transfer.</w:t>
      </w:r>
    </w:p>
    <w:p w:rsidR="0075082C" w:rsidRDefault="0075082C" w:rsidP="0075082C">
      <w:pPr>
        <w:pStyle w:val="BodyText"/>
        <w:rPr>
          <w:sz w:val="26"/>
        </w:rPr>
      </w:pPr>
    </w:p>
    <w:p w:rsidR="0075082C" w:rsidRDefault="0075082C" w:rsidP="0075082C">
      <w:pPr>
        <w:pStyle w:val="BodyText"/>
        <w:spacing w:before="7"/>
        <w:rPr>
          <w:sz w:val="22"/>
        </w:rPr>
      </w:pPr>
    </w:p>
    <w:p w:rsidR="0075082C" w:rsidRDefault="0075082C" w:rsidP="0075082C">
      <w:pPr>
        <w:ind w:left="880"/>
        <w:rPr>
          <w:b/>
          <w:sz w:val="24"/>
        </w:rPr>
      </w:pPr>
      <w:r>
        <w:rPr>
          <w:b/>
          <w:sz w:val="24"/>
          <w:u w:val="thick"/>
        </w:rPr>
        <w:t>Syllabus</w:t>
      </w:r>
    </w:p>
    <w:p w:rsidR="0075082C" w:rsidRDefault="0075082C" w:rsidP="0075082C">
      <w:pPr>
        <w:pStyle w:val="BodyText"/>
        <w:rPr>
          <w:b/>
          <w:sz w:val="20"/>
        </w:rPr>
      </w:pPr>
    </w:p>
    <w:p w:rsidR="0075082C" w:rsidRDefault="0075082C" w:rsidP="0075082C">
      <w:pPr>
        <w:pStyle w:val="BodyText"/>
        <w:spacing w:before="2"/>
        <w:rPr>
          <w:b/>
          <w:sz w:val="20"/>
        </w:rPr>
      </w:pPr>
    </w:p>
    <w:p w:rsidR="0075082C" w:rsidRDefault="0075082C" w:rsidP="0075082C">
      <w:pPr>
        <w:spacing w:before="90"/>
        <w:ind w:left="880"/>
        <w:jc w:val="both"/>
        <w:rPr>
          <w:b/>
          <w:sz w:val="24"/>
        </w:rPr>
      </w:pPr>
      <w:r>
        <w:rPr>
          <w:b/>
          <w:sz w:val="24"/>
        </w:rPr>
        <w:t>Unit</w:t>
      </w:r>
      <w:r>
        <w:rPr>
          <w:b/>
          <w:spacing w:val="-2"/>
          <w:sz w:val="24"/>
        </w:rPr>
        <w:t xml:space="preserve"> </w:t>
      </w:r>
      <w:r>
        <w:rPr>
          <w:b/>
          <w:sz w:val="24"/>
        </w:rPr>
        <w:t>–</w:t>
      </w:r>
      <w:r>
        <w:rPr>
          <w:b/>
          <w:spacing w:val="-2"/>
          <w:sz w:val="24"/>
        </w:rPr>
        <w:t xml:space="preserve"> </w:t>
      </w:r>
      <w:r>
        <w:rPr>
          <w:b/>
          <w:sz w:val="24"/>
        </w:rPr>
        <w:t>I:</w:t>
      </w:r>
      <w:r>
        <w:rPr>
          <w:b/>
          <w:spacing w:val="-2"/>
          <w:sz w:val="24"/>
        </w:rPr>
        <w:t xml:space="preserve"> </w:t>
      </w:r>
      <w:r>
        <w:rPr>
          <w:b/>
          <w:sz w:val="24"/>
        </w:rPr>
        <w:t>Introduction</w:t>
      </w:r>
      <w:r>
        <w:rPr>
          <w:b/>
          <w:spacing w:val="-2"/>
          <w:sz w:val="24"/>
        </w:rPr>
        <w:t xml:space="preserve"> </w:t>
      </w:r>
      <w:r>
        <w:rPr>
          <w:b/>
          <w:sz w:val="24"/>
        </w:rPr>
        <w:t>and</w:t>
      </w:r>
      <w:r>
        <w:rPr>
          <w:b/>
          <w:spacing w:val="1"/>
          <w:sz w:val="24"/>
        </w:rPr>
        <w:t xml:space="preserve"> </w:t>
      </w:r>
      <w:r>
        <w:rPr>
          <w:b/>
          <w:sz w:val="24"/>
        </w:rPr>
        <w:t>The</w:t>
      </w:r>
      <w:r>
        <w:rPr>
          <w:b/>
          <w:spacing w:val="-2"/>
          <w:sz w:val="24"/>
        </w:rPr>
        <w:t xml:space="preserve"> </w:t>
      </w:r>
      <w:r>
        <w:rPr>
          <w:b/>
          <w:sz w:val="24"/>
        </w:rPr>
        <w:t>Basic</w:t>
      </w:r>
      <w:r>
        <w:rPr>
          <w:b/>
          <w:spacing w:val="-1"/>
          <w:sz w:val="24"/>
        </w:rPr>
        <w:t xml:space="preserve"> </w:t>
      </w:r>
      <w:r>
        <w:rPr>
          <w:b/>
          <w:sz w:val="24"/>
        </w:rPr>
        <w:t>Unit</w:t>
      </w:r>
      <w:r>
        <w:rPr>
          <w:b/>
          <w:spacing w:val="-1"/>
          <w:sz w:val="24"/>
        </w:rPr>
        <w:t xml:space="preserve"> </w:t>
      </w:r>
      <w:r>
        <w:rPr>
          <w:b/>
          <w:sz w:val="24"/>
        </w:rPr>
        <w:t>of Life</w:t>
      </w:r>
    </w:p>
    <w:p w:rsidR="0075082C" w:rsidRDefault="0075082C" w:rsidP="0075082C">
      <w:pPr>
        <w:pStyle w:val="BodyText"/>
        <w:spacing w:before="131" w:line="360" w:lineRule="auto"/>
        <w:ind w:left="880" w:right="200"/>
        <w:jc w:val="both"/>
      </w:pPr>
      <w:r>
        <w:t>History</w:t>
      </w:r>
      <w:r>
        <w:rPr>
          <w:spacing w:val="1"/>
        </w:rPr>
        <w:t xml:space="preserve"> </w:t>
      </w:r>
      <w:r>
        <w:t>and</w:t>
      </w:r>
      <w:r>
        <w:rPr>
          <w:spacing w:val="1"/>
        </w:rPr>
        <w:t xml:space="preserve"> </w:t>
      </w:r>
      <w:r>
        <w:t>Biological</w:t>
      </w:r>
      <w:r>
        <w:rPr>
          <w:spacing w:val="1"/>
        </w:rPr>
        <w:t xml:space="preserve"> </w:t>
      </w:r>
      <w:r>
        <w:t>observations</w:t>
      </w:r>
      <w:r>
        <w:rPr>
          <w:spacing w:val="1"/>
        </w:rPr>
        <w:t xml:space="preserve"> </w:t>
      </w:r>
      <w:r>
        <w:t>of</w:t>
      </w:r>
      <w:r>
        <w:rPr>
          <w:spacing w:val="1"/>
        </w:rPr>
        <w:t xml:space="preserve"> </w:t>
      </w:r>
      <w:r>
        <w:t>the</w:t>
      </w:r>
      <w:r>
        <w:rPr>
          <w:spacing w:val="1"/>
        </w:rPr>
        <w:t xml:space="preserve"> </w:t>
      </w:r>
      <w:r>
        <w:t>18</w:t>
      </w:r>
      <w:r>
        <w:rPr>
          <w:vertAlign w:val="superscript"/>
        </w:rPr>
        <w:t>th</w:t>
      </w:r>
      <w:r>
        <w:rPr>
          <w:spacing w:val="1"/>
        </w:rPr>
        <w:t xml:space="preserve"> </w:t>
      </w:r>
      <w:r>
        <w:t>Century</w:t>
      </w:r>
      <w:r>
        <w:rPr>
          <w:spacing w:val="1"/>
        </w:rPr>
        <w:t xml:space="preserve"> </w:t>
      </w:r>
      <w:r>
        <w:t>that</w:t>
      </w:r>
      <w:r>
        <w:rPr>
          <w:spacing w:val="1"/>
        </w:rPr>
        <w:t xml:space="preserve"> </w:t>
      </w:r>
      <w:r>
        <w:t>lead</w:t>
      </w:r>
      <w:r>
        <w:rPr>
          <w:spacing w:val="1"/>
        </w:rPr>
        <w:t xml:space="preserve"> </w:t>
      </w:r>
      <w:r>
        <w:t>to</w:t>
      </w:r>
      <w:r>
        <w:rPr>
          <w:spacing w:val="1"/>
        </w:rPr>
        <w:t xml:space="preserve"> </w:t>
      </w:r>
      <w:r>
        <w:t>major</w:t>
      </w:r>
      <w:r>
        <w:rPr>
          <w:spacing w:val="1"/>
        </w:rPr>
        <w:t xml:space="preserve"> </w:t>
      </w:r>
      <w:r>
        <w:t>discoveries.</w:t>
      </w:r>
      <w:r>
        <w:rPr>
          <w:spacing w:val="-57"/>
        </w:rPr>
        <w:t xml:space="preserve"> </w:t>
      </w:r>
      <w:r>
        <w:t>Biology &amp; Engineering, and Applications of Biology. What is a Cell? Basic Properties of</w:t>
      </w:r>
      <w:r>
        <w:rPr>
          <w:spacing w:val="1"/>
        </w:rPr>
        <w:t xml:space="preserve"> </w:t>
      </w:r>
      <w:r>
        <w:t>Cells, An Overview of Cell- Unicellular or Multicellular, Prokaryotic Cells, Eukaryotic Cells,</w:t>
      </w:r>
      <w:r>
        <w:rPr>
          <w:spacing w:val="-57"/>
        </w:rPr>
        <w:t xml:space="preserve"> </w:t>
      </w:r>
      <w:r>
        <w:t>Cell</w:t>
      </w:r>
      <w:r>
        <w:rPr>
          <w:spacing w:val="-1"/>
        </w:rPr>
        <w:t xml:space="preserve"> </w:t>
      </w:r>
      <w:r>
        <w:t>Division,</w:t>
      </w:r>
      <w:r>
        <w:rPr>
          <w:spacing w:val="3"/>
        </w:rPr>
        <w:t xml:space="preserve"> </w:t>
      </w:r>
      <w:r>
        <w:t>Mitosis, Meiosis</w:t>
      </w:r>
      <w:r>
        <w:rPr>
          <w:spacing w:val="-3"/>
        </w:rPr>
        <w:t xml:space="preserve"> </w:t>
      </w:r>
      <w:r>
        <w:t>and cell cycle.</w:t>
      </w:r>
    </w:p>
    <w:p w:rsidR="0075082C" w:rsidRDefault="0075082C" w:rsidP="0075082C">
      <w:pPr>
        <w:pStyle w:val="BodyText"/>
        <w:spacing w:before="8"/>
        <w:rPr>
          <w:sz w:val="36"/>
        </w:rPr>
      </w:pPr>
    </w:p>
    <w:p w:rsidR="0075082C" w:rsidRPr="00231E0B" w:rsidRDefault="0075082C" w:rsidP="00231E0B">
      <w:pPr>
        <w:pStyle w:val="BodyText"/>
        <w:rPr>
          <w:b/>
        </w:rPr>
      </w:pPr>
      <w:r w:rsidRPr="00231E0B">
        <w:rPr>
          <w:b/>
        </w:rPr>
        <w:t>Unit</w:t>
      </w:r>
      <w:r w:rsidRPr="00231E0B">
        <w:rPr>
          <w:b/>
          <w:spacing w:val="-2"/>
        </w:rPr>
        <w:t xml:space="preserve"> </w:t>
      </w:r>
      <w:r w:rsidRPr="00231E0B">
        <w:rPr>
          <w:b/>
        </w:rPr>
        <w:t>-II:</w:t>
      </w:r>
      <w:r w:rsidRPr="00231E0B">
        <w:rPr>
          <w:b/>
          <w:spacing w:val="-2"/>
        </w:rPr>
        <w:t xml:space="preserve"> </w:t>
      </w:r>
      <w:r w:rsidRPr="00231E0B">
        <w:rPr>
          <w:b/>
        </w:rPr>
        <w:t>Evolution</w:t>
      </w:r>
      <w:r w:rsidRPr="00231E0B">
        <w:rPr>
          <w:b/>
          <w:spacing w:val="-1"/>
        </w:rPr>
        <w:t xml:space="preserve"> </w:t>
      </w:r>
      <w:r w:rsidRPr="00231E0B">
        <w:rPr>
          <w:b/>
        </w:rPr>
        <w:t>and</w:t>
      </w:r>
      <w:r w:rsidRPr="00231E0B">
        <w:rPr>
          <w:b/>
          <w:spacing w:val="-2"/>
        </w:rPr>
        <w:t xml:space="preserve"> </w:t>
      </w:r>
      <w:r w:rsidRPr="00231E0B">
        <w:rPr>
          <w:b/>
        </w:rPr>
        <w:t>Microbiology</w:t>
      </w:r>
    </w:p>
    <w:p w:rsidR="0075082C" w:rsidRDefault="0075082C" w:rsidP="00946CB6">
      <w:pPr>
        <w:pStyle w:val="BodyText"/>
        <w:spacing w:before="130" w:line="360" w:lineRule="auto"/>
        <w:ind w:left="880" w:right="195"/>
        <w:jc w:val="both"/>
      </w:pPr>
      <w:r>
        <w:t>Origin</w:t>
      </w:r>
      <w:r>
        <w:rPr>
          <w:spacing w:val="1"/>
        </w:rPr>
        <w:t xml:space="preserve"> </w:t>
      </w:r>
      <w:r>
        <w:t>of</w:t>
      </w:r>
      <w:r>
        <w:rPr>
          <w:spacing w:val="1"/>
        </w:rPr>
        <w:t xml:space="preserve"> </w:t>
      </w:r>
      <w:r>
        <w:t>Universe,</w:t>
      </w:r>
      <w:r>
        <w:rPr>
          <w:spacing w:val="1"/>
        </w:rPr>
        <w:t xml:space="preserve"> </w:t>
      </w:r>
      <w:r>
        <w:t>Origin</w:t>
      </w:r>
      <w:r>
        <w:rPr>
          <w:spacing w:val="1"/>
        </w:rPr>
        <w:t xml:space="preserve"> </w:t>
      </w:r>
      <w:r>
        <w:t>of</w:t>
      </w:r>
      <w:r>
        <w:rPr>
          <w:spacing w:val="1"/>
        </w:rPr>
        <w:t xml:space="preserve"> </w:t>
      </w:r>
      <w:r>
        <w:t>Life,</w:t>
      </w:r>
      <w:r>
        <w:rPr>
          <w:spacing w:val="1"/>
        </w:rPr>
        <w:t xml:space="preserve"> </w:t>
      </w:r>
      <w:r>
        <w:t>Evolution</w:t>
      </w:r>
      <w:r>
        <w:rPr>
          <w:spacing w:val="1"/>
        </w:rPr>
        <w:t xml:space="preserve"> </w:t>
      </w:r>
      <w:r>
        <w:t>of</w:t>
      </w:r>
      <w:r>
        <w:rPr>
          <w:spacing w:val="1"/>
        </w:rPr>
        <w:t xml:space="preserve"> </w:t>
      </w:r>
      <w:r>
        <w:t>Life</w:t>
      </w:r>
      <w:r>
        <w:rPr>
          <w:spacing w:val="1"/>
        </w:rPr>
        <w:t xml:space="preserve"> </w:t>
      </w:r>
      <w:r>
        <w:t>Forms,</w:t>
      </w:r>
      <w:r>
        <w:rPr>
          <w:spacing w:val="1"/>
        </w:rPr>
        <w:t xml:space="preserve"> </w:t>
      </w:r>
      <w:r>
        <w:t>Evidences</w:t>
      </w:r>
      <w:r>
        <w:rPr>
          <w:spacing w:val="1"/>
        </w:rPr>
        <w:t xml:space="preserve"> </w:t>
      </w:r>
      <w:r>
        <w:t>of</w:t>
      </w:r>
      <w:r>
        <w:rPr>
          <w:spacing w:val="1"/>
        </w:rPr>
        <w:t xml:space="preserve"> </w:t>
      </w:r>
      <w:r>
        <w:t>Evolution,</w:t>
      </w:r>
      <w:r>
        <w:rPr>
          <w:spacing w:val="1"/>
        </w:rPr>
        <w:t xml:space="preserve"> </w:t>
      </w:r>
      <w:r>
        <w:t>Adaptive Radiation, Theories of Evolution, Biological Evolution, Hardy–Weinberg Principle,</w:t>
      </w:r>
      <w:r>
        <w:rPr>
          <w:spacing w:val="-57"/>
        </w:rPr>
        <w:t xml:space="preserve"> </w:t>
      </w:r>
      <w:r>
        <w:t>Brief</w:t>
      </w:r>
      <w:r>
        <w:rPr>
          <w:spacing w:val="30"/>
        </w:rPr>
        <w:t xml:space="preserve"> </w:t>
      </w:r>
      <w:r>
        <w:t>Account</w:t>
      </w:r>
      <w:r>
        <w:rPr>
          <w:spacing w:val="30"/>
        </w:rPr>
        <w:t xml:space="preserve"> </w:t>
      </w:r>
      <w:r>
        <w:t>of</w:t>
      </w:r>
      <w:r>
        <w:rPr>
          <w:spacing w:val="30"/>
        </w:rPr>
        <w:t xml:space="preserve"> </w:t>
      </w:r>
      <w:r>
        <w:t>Evolution.</w:t>
      </w:r>
      <w:r>
        <w:rPr>
          <w:spacing w:val="32"/>
        </w:rPr>
        <w:t xml:space="preserve"> </w:t>
      </w:r>
      <w:r>
        <w:t>Microbiology</w:t>
      </w:r>
      <w:r>
        <w:rPr>
          <w:spacing w:val="26"/>
        </w:rPr>
        <w:t xml:space="preserve"> </w:t>
      </w:r>
      <w:r>
        <w:t>and</w:t>
      </w:r>
      <w:r>
        <w:rPr>
          <w:spacing w:val="29"/>
        </w:rPr>
        <w:t xml:space="preserve"> </w:t>
      </w:r>
      <w:r>
        <w:t>Its</w:t>
      </w:r>
      <w:r>
        <w:rPr>
          <w:spacing w:val="29"/>
        </w:rPr>
        <w:t xml:space="preserve"> </w:t>
      </w:r>
      <w:r>
        <w:t>Industrial</w:t>
      </w:r>
      <w:r>
        <w:rPr>
          <w:spacing w:val="29"/>
        </w:rPr>
        <w:t xml:space="preserve"> </w:t>
      </w:r>
      <w:r>
        <w:t>Applications:</w:t>
      </w:r>
      <w:r>
        <w:rPr>
          <w:spacing w:val="30"/>
        </w:rPr>
        <w:t xml:space="preserve"> </w:t>
      </w:r>
      <w:r>
        <w:t>Microorganisms</w:t>
      </w:r>
      <w:r w:rsidR="00F53230">
        <w:t xml:space="preserve"> </w:t>
      </w:r>
      <w:r>
        <w:t>classification, Culture Media, Sterilization, Growth Kinetics, Microscopy &amp; Applications,</w:t>
      </w:r>
      <w:r>
        <w:rPr>
          <w:spacing w:val="1"/>
        </w:rPr>
        <w:t xml:space="preserve"> </w:t>
      </w:r>
      <w:r>
        <w:t>Immunology</w:t>
      </w:r>
      <w:r>
        <w:rPr>
          <w:spacing w:val="-1"/>
        </w:rPr>
        <w:t xml:space="preserve"> </w:t>
      </w:r>
      <w:r>
        <w:t>and</w:t>
      </w:r>
      <w:r>
        <w:rPr>
          <w:spacing w:val="-1"/>
        </w:rPr>
        <w:t xml:space="preserve"> </w:t>
      </w:r>
      <w:r>
        <w:t>Immunity,</w:t>
      </w:r>
      <w:r>
        <w:rPr>
          <w:spacing w:val="3"/>
        </w:rPr>
        <w:t xml:space="preserve"> </w:t>
      </w:r>
      <w:r>
        <w:t>Cancer Biology</w:t>
      </w:r>
      <w:r>
        <w:rPr>
          <w:spacing w:val="-1"/>
        </w:rPr>
        <w:t xml:space="preserve"> </w:t>
      </w:r>
      <w:r>
        <w:t>and</w:t>
      </w:r>
      <w:r>
        <w:rPr>
          <w:spacing w:val="-3"/>
        </w:rPr>
        <w:t xml:space="preserve"> </w:t>
      </w:r>
      <w:r>
        <w:t>Stem</w:t>
      </w:r>
      <w:r>
        <w:rPr>
          <w:spacing w:val="-1"/>
        </w:rPr>
        <w:t xml:space="preserve"> </w:t>
      </w:r>
      <w:r>
        <w:t>Cell</w:t>
      </w:r>
    </w:p>
    <w:p w:rsidR="001937C4" w:rsidRDefault="001937C4" w:rsidP="00946CB6">
      <w:pPr>
        <w:pStyle w:val="BodyText"/>
        <w:spacing w:before="130" w:line="360" w:lineRule="auto"/>
        <w:ind w:left="880" w:right="195"/>
        <w:jc w:val="both"/>
      </w:pPr>
    </w:p>
    <w:p w:rsidR="003C092D" w:rsidRDefault="003C092D" w:rsidP="00946CB6">
      <w:pPr>
        <w:pStyle w:val="BodyText"/>
        <w:spacing w:before="130" w:line="360" w:lineRule="auto"/>
        <w:ind w:left="880" w:right="195"/>
        <w:jc w:val="both"/>
      </w:pPr>
    </w:p>
    <w:p w:rsidR="0075082C" w:rsidRDefault="0075082C" w:rsidP="0075082C">
      <w:pPr>
        <w:pStyle w:val="BodyText"/>
        <w:spacing w:before="6"/>
        <w:rPr>
          <w:sz w:val="36"/>
        </w:rPr>
      </w:pPr>
    </w:p>
    <w:p w:rsidR="0075082C" w:rsidRPr="00FE01C9" w:rsidRDefault="0075082C" w:rsidP="00FE01C9">
      <w:pPr>
        <w:pStyle w:val="BodyText"/>
        <w:rPr>
          <w:b/>
        </w:rPr>
      </w:pPr>
      <w:r w:rsidRPr="00FE01C9">
        <w:rPr>
          <w:b/>
        </w:rPr>
        <w:t>Unit</w:t>
      </w:r>
      <w:r w:rsidRPr="00FE01C9">
        <w:rPr>
          <w:b/>
          <w:spacing w:val="-3"/>
        </w:rPr>
        <w:t xml:space="preserve"> </w:t>
      </w:r>
      <w:r w:rsidRPr="00FE01C9">
        <w:rPr>
          <w:b/>
        </w:rPr>
        <w:t>–</w:t>
      </w:r>
      <w:r w:rsidRPr="00FE01C9">
        <w:rPr>
          <w:b/>
          <w:spacing w:val="-2"/>
        </w:rPr>
        <w:t xml:space="preserve"> </w:t>
      </w:r>
      <w:r w:rsidRPr="00FE01C9">
        <w:rPr>
          <w:b/>
        </w:rPr>
        <w:t>III:</w:t>
      </w:r>
      <w:r w:rsidRPr="00FE01C9">
        <w:rPr>
          <w:b/>
          <w:spacing w:val="-2"/>
        </w:rPr>
        <w:t xml:space="preserve"> </w:t>
      </w:r>
      <w:r w:rsidRPr="00FE01C9">
        <w:rPr>
          <w:b/>
        </w:rPr>
        <w:t>Biomolecules and</w:t>
      </w:r>
      <w:r w:rsidRPr="00FE01C9">
        <w:rPr>
          <w:b/>
          <w:spacing w:val="-1"/>
        </w:rPr>
        <w:t xml:space="preserve"> </w:t>
      </w:r>
      <w:r w:rsidRPr="00FE01C9">
        <w:rPr>
          <w:b/>
        </w:rPr>
        <w:t>Molecular</w:t>
      </w:r>
      <w:r w:rsidRPr="00FE01C9">
        <w:rPr>
          <w:b/>
          <w:spacing w:val="-1"/>
        </w:rPr>
        <w:t xml:space="preserve"> </w:t>
      </w:r>
      <w:r w:rsidRPr="00FE01C9">
        <w:rPr>
          <w:b/>
        </w:rPr>
        <w:t>Analysis</w:t>
      </w:r>
    </w:p>
    <w:p w:rsidR="0075082C" w:rsidRDefault="0075082C" w:rsidP="0075082C">
      <w:pPr>
        <w:pStyle w:val="BodyText"/>
        <w:spacing w:before="132" w:line="360" w:lineRule="auto"/>
        <w:ind w:left="880" w:right="198"/>
        <w:jc w:val="both"/>
      </w:pPr>
      <w:r>
        <w:t>Chemical Composition of Living Forms, Analysis of Chemical Composition, Carbohydrates,</w:t>
      </w:r>
      <w:r>
        <w:rPr>
          <w:spacing w:val="1"/>
        </w:rPr>
        <w:t xml:space="preserve"> </w:t>
      </w:r>
      <w:r>
        <w:t>Amino acids</w:t>
      </w:r>
      <w:r>
        <w:rPr>
          <w:spacing w:val="1"/>
        </w:rPr>
        <w:t xml:space="preserve"> </w:t>
      </w:r>
      <w:r>
        <w:t>and Proteins, Lipids, Nucleic Acids, Nucleotides: DNA and RNA, Types of</w:t>
      </w:r>
      <w:r>
        <w:rPr>
          <w:spacing w:val="1"/>
        </w:rPr>
        <w:t xml:space="preserve"> </w:t>
      </w:r>
      <w:r>
        <w:t>RNA, Central Dogma of Molecular Biology: Replication of DNA,</w:t>
      </w:r>
      <w:r>
        <w:rPr>
          <w:spacing w:val="1"/>
        </w:rPr>
        <w:t xml:space="preserve"> </w:t>
      </w:r>
      <w:r>
        <w:t>Transcription, Translation</w:t>
      </w:r>
      <w:r>
        <w:rPr>
          <w:spacing w:val="-57"/>
        </w:rPr>
        <w:t xml:space="preserve"> </w:t>
      </w:r>
      <w:r>
        <w:t>Regulation</w:t>
      </w:r>
      <w:r>
        <w:rPr>
          <w:spacing w:val="-2"/>
        </w:rPr>
        <w:t xml:space="preserve"> </w:t>
      </w:r>
      <w:r>
        <w:t>of</w:t>
      </w:r>
      <w:r>
        <w:rPr>
          <w:spacing w:val="1"/>
        </w:rPr>
        <w:t xml:space="preserve"> </w:t>
      </w:r>
      <w:r>
        <w:t>Gene</w:t>
      </w:r>
      <w:r>
        <w:rPr>
          <w:spacing w:val="1"/>
        </w:rPr>
        <w:t xml:space="preserve"> </w:t>
      </w:r>
      <w:r>
        <w:t>Expression.</w:t>
      </w:r>
    </w:p>
    <w:p w:rsidR="0075082C" w:rsidRDefault="0075082C" w:rsidP="0075082C">
      <w:pPr>
        <w:pStyle w:val="BodyText"/>
        <w:spacing w:before="6"/>
        <w:rPr>
          <w:sz w:val="36"/>
        </w:rPr>
      </w:pPr>
    </w:p>
    <w:p w:rsidR="0075082C" w:rsidRPr="005D106C" w:rsidRDefault="0075082C" w:rsidP="005D106C">
      <w:pPr>
        <w:pStyle w:val="BodyText"/>
        <w:rPr>
          <w:b/>
        </w:rPr>
      </w:pPr>
      <w:r w:rsidRPr="005D106C">
        <w:rPr>
          <w:b/>
        </w:rPr>
        <w:t>Unit</w:t>
      </w:r>
      <w:r w:rsidRPr="005D106C">
        <w:rPr>
          <w:b/>
          <w:spacing w:val="-3"/>
        </w:rPr>
        <w:t xml:space="preserve"> </w:t>
      </w:r>
      <w:r w:rsidRPr="005D106C">
        <w:rPr>
          <w:b/>
        </w:rPr>
        <w:t>-IV:</w:t>
      </w:r>
      <w:r w:rsidRPr="005D106C">
        <w:rPr>
          <w:b/>
          <w:spacing w:val="-3"/>
        </w:rPr>
        <w:t xml:space="preserve"> </w:t>
      </w:r>
      <w:r w:rsidRPr="005D106C">
        <w:rPr>
          <w:b/>
        </w:rPr>
        <w:t>Enzyme</w:t>
      </w:r>
    </w:p>
    <w:p w:rsidR="0075082C" w:rsidRDefault="0075082C" w:rsidP="0075082C">
      <w:pPr>
        <w:pStyle w:val="BodyText"/>
        <w:spacing w:before="132" w:line="360" w:lineRule="auto"/>
        <w:ind w:left="880" w:right="197" w:firstLine="60"/>
        <w:jc w:val="both"/>
      </w:pPr>
      <w:r>
        <w:t>Enzymes, Co-enzymes, Co-Factors , Classification and Nomenclature of Enzymes, enzyme</w:t>
      </w:r>
      <w:r>
        <w:rPr>
          <w:spacing w:val="1"/>
        </w:rPr>
        <w:t xml:space="preserve"> </w:t>
      </w:r>
      <w:r>
        <w:t>regulation,</w:t>
      </w:r>
      <w:r>
        <w:rPr>
          <w:spacing w:val="1"/>
        </w:rPr>
        <w:t xml:space="preserve"> </w:t>
      </w:r>
      <w:r>
        <w:t>and</w:t>
      </w:r>
      <w:r>
        <w:rPr>
          <w:spacing w:val="-1"/>
        </w:rPr>
        <w:t xml:space="preserve"> </w:t>
      </w:r>
      <w:r>
        <w:t>Importance</w:t>
      </w:r>
      <w:r>
        <w:rPr>
          <w:spacing w:val="1"/>
        </w:rPr>
        <w:t xml:space="preserve"> </w:t>
      </w:r>
      <w:r>
        <w:t>of</w:t>
      </w:r>
      <w:r>
        <w:rPr>
          <w:spacing w:val="1"/>
        </w:rPr>
        <w:t xml:space="preserve"> </w:t>
      </w:r>
      <w:r>
        <w:t>Enzymes.</w:t>
      </w:r>
    </w:p>
    <w:p w:rsidR="0075082C" w:rsidRDefault="0075082C" w:rsidP="0075082C">
      <w:pPr>
        <w:pStyle w:val="BodyText"/>
        <w:spacing w:before="5"/>
        <w:rPr>
          <w:sz w:val="36"/>
        </w:rPr>
      </w:pPr>
    </w:p>
    <w:p w:rsidR="0075082C" w:rsidRPr="00715577" w:rsidRDefault="0075082C" w:rsidP="00FC1EAA">
      <w:pPr>
        <w:pStyle w:val="BodyText"/>
        <w:rPr>
          <w:b/>
        </w:rPr>
      </w:pPr>
      <w:r w:rsidRPr="00715577">
        <w:rPr>
          <w:b/>
        </w:rPr>
        <w:t>Unit</w:t>
      </w:r>
      <w:r w:rsidRPr="00715577">
        <w:rPr>
          <w:b/>
          <w:spacing w:val="-2"/>
        </w:rPr>
        <w:t xml:space="preserve"> </w:t>
      </w:r>
      <w:r w:rsidRPr="00715577">
        <w:rPr>
          <w:b/>
        </w:rPr>
        <w:t>–V :</w:t>
      </w:r>
      <w:r w:rsidRPr="00715577">
        <w:rPr>
          <w:b/>
          <w:spacing w:val="-3"/>
        </w:rPr>
        <w:t xml:space="preserve"> </w:t>
      </w:r>
      <w:r w:rsidRPr="00715577">
        <w:rPr>
          <w:b/>
        </w:rPr>
        <w:t>Metabolism</w:t>
      </w:r>
      <w:r w:rsidRPr="00715577">
        <w:rPr>
          <w:b/>
          <w:spacing w:val="-3"/>
        </w:rPr>
        <w:t xml:space="preserve"> </w:t>
      </w:r>
      <w:r w:rsidRPr="00715577">
        <w:rPr>
          <w:b/>
        </w:rPr>
        <w:t>and Its</w:t>
      </w:r>
      <w:r w:rsidRPr="00715577">
        <w:rPr>
          <w:b/>
          <w:spacing w:val="-1"/>
        </w:rPr>
        <w:t xml:space="preserve"> </w:t>
      </w:r>
      <w:r w:rsidRPr="00715577">
        <w:rPr>
          <w:b/>
        </w:rPr>
        <w:t>Concepts</w:t>
      </w:r>
    </w:p>
    <w:p w:rsidR="0075082C" w:rsidRDefault="0075082C" w:rsidP="0075082C">
      <w:pPr>
        <w:pStyle w:val="BodyText"/>
        <w:spacing w:before="132" w:line="360" w:lineRule="auto"/>
        <w:ind w:left="880" w:right="195" w:firstLine="60"/>
        <w:jc w:val="both"/>
      </w:pPr>
      <w:r>
        <w:t>Metabolic</w:t>
      </w:r>
      <w:r>
        <w:rPr>
          <w:spacing w:val="1"/>
        </w:rPr>
        <w:t xml:space="preserve"> </w:t>
      </w:r>
      <w:r>
        <w:t>Basis</w:t>
      </w:r>
      <w:r>
        <w:rPr>
          <w:spacing w:val="1"/>
        </w:rPr>
        <w:t xml:space="preserve"> </w:t>
      </w:r>
      <w:r>
        <w:t>for</w:t>
      </w:r>
      <w:r>
        <w:rPr>
          <w:spacing w:val="1"/>
        </w:rPr>
        <w:t xml:space="preserve"> </w:t>
      </w:r>
      <w:r>
        <w:t>Living—Anabolic</w:t>
      </w:r>
      <w:r>
        <w:rPr>
          <w:spacing w:val="1"/>
        </w:rPr>
        <w:t xml:space="preserve"> </w:t>
      </w:r>
      <w:r>
        <w:t>and</w:t>
      </w:r>
      <w:r>
        <w:rPr>
          <w:spacing w:val="1"/>
        </w:rPr>
        <w:t xml:space="preserve"> </w:t>
      </w:r>
      <w:r>
        <w:t>Catabolic</w:t>
      </w:r>
      <w:r>
        <w:rPr>
          <w:spacing w:val="1"/>
        </w:rPr>
        <w:t xml:space="preserve"> </w:t>
      </w:r>
      <w:r>
        <w:t>Pathways,</w:t>
      </w:r>
      <w:r>
        <w:rPr>
          <w:spacing w:val="1"/>
        </w:rPr>
        <w:t xml:space="preserve"> </w:t>
      </w:r>
      <w:r>
        <w:t>Concept</w:t>
      </w:r>
      <w:r>
        <w:rPr>
          <w:spacing w:val="1"/>
        </w:rPr>
        <w:t xml:space="preserve"> </w:t>
      </w:r>
      <w:r>
        <w:t>of</w:t>
      </w:r>
      <w:r>
        <w:rPr>
          <w:spacing w:val="61"/>
        </w:rPr>
        <w:t xml:space="preserve"> </w:t>
      </w:r>
      <w:r>
        <w:t>Non-</w:t>
      </w:r>
      <w:r>
        <w:rPr>
          <w:spacing w:val="1"/>
        </w:rPr>
        <w:t xml:space="preserve"> </w:t>
      </w:r>
      <w:r>
        <w:t>Equilibrium and Steady State</w:t>
      </w:r>
      <w:r>
        <w:rPr>
          <w:spacing w:val="1"/>
        </w:rPr>
        <w:t xml:space="preserve"> </w:t>
      </w:r>
      <w:r>
        <w:t>of thermodynamics,</w:t>
      </w:r>
      <w:r>
        <w:rPr>
          <w:spacing w:val="1"/>
        </w:rPr>
        <w:t xml:space="preserve"> </w:t>
      </w:r>
      <w:r>
        <w:t>Glycolysis, Fermentation, Respiration,</w:t>
      </w:r>
      <w:r>
        <w:rPr>
          <w:spacing w:val="1"/>
        </w:rPr>
        <w:t xml:space="preserve"> </w:t>
      </w:r>
      <w:r>
        <w:t>Aerobic</w:t>
      </w:r>
      <w:r>
        <w:rPr>
          <w:spacing w:val="1"/>
        </w:rPr>
        <w:t xml:space="preserve"> </w:t>
      </w:r>
      <w:r>
        <w:t>Respiration,</w:t>
      </w:r>
      <w:r>
        <w:rPr>
          <w:spacing w:val="1"/>
        </w:rPr>
        <w:t xml:space="preserve"> </w:t>
      </w:r>
      <w:r>
        <w:t>Role</w:t>
      </w:r>
      <w:r>
        <w:rPr>
          <w:spacing w:val="1"/>
        </w:rPr>
        <w:t xml:space="preserve"> </w:t>
      </w:r>
      <w:r>
        <w:t>of</w:t>
      </w:r>
      <w:r>
        <w:rPr>
          <w:spacing w:val="1"/>
        </w:rPr>
        <w:t xml:space="preserve"> </w:t>
      </w:r>
      <w:r>
        <w:t>Respiration</w:t>
      </w:r>
      <w:r>
        <w:rPr>
          <w:spacing w:val="1"/>
        </w:rPr>
        <w:t xml:space="preserve"> </w:t>
      </w:r>
      <w:r>
        <w:t>in</w:t>
      </w:r>
      <w:r>
        <w:rPr>
          <w:spacing w:val="1"/>
        </w:rPr>
        <w:t xml:space="preserve"> </w:t>
      </w:r>
      <w:r>
        <w:t>Biosynthesis,</w:t>
      </w:r>
      <w:r>
        <w:rPr>
          <w:spacing w:val="1"/>
        </w:rPr>
        <w:t xml:space="preserve"> </w:t>
      </w:r>
      <w:r>
        <w:t>Amphibolic</w:t>
      </w:r>
      <w:r>
        <w:rPr>
          <w:spacing w:val="1"/>
        </w:rPr>
        <w:t xml:space="preserve"> </w:t>
      </w:r>
      <w:r>
        <w:t>Pathway</w:t>
      </w:r>
      <w:r>
        <w:rPr>
          <w:spacing w:val="1"/>
        </w:rPr>
        <w:t xml:space="preserve"> </w:t>
      </w:r>
      <w:r>
        <w:t>and</w:t>
      </w:r>
      <w:r>
        <w:rPr>
          <w:spacing w:val="1"/>
        </w:rPr>
        <w:t xml:space="preserve"> </w:t>
      </w:r>
      <w:r>
        <w:t>Respiratory Quotient, Photosynthesis C3 cylce, Photorespiration (C2 Cycle),</w:t>
      </w:r>
      <w:r>
        <w:rPr>
          <w:spacing w:val="1"/>
        </w:rPr>
        <w:t xml:space="preserve"> </w:t>
      </w:r>
      <w:r>
        <w:t>C4 Pathways,</w:t>
      </w:r>
      <w:r>
        <w:rPr>
          <w:spacing w:val="1"/>
        </w:rPr>
        <w:t xml:space="preserve"> </w:t>
      </w:r>
      <w:r>
        <w:t>CAM Cycle,</w:t>
      </w:r>
      <w:r>
        <w:rPr>
          <w:spacing w:val="3"/>
        </w:rPr>
        <w:t xml:space="preserve"> </w:t>
      </w:r>
      <w:r>
        <w:t>Factors</w:t>
      </w:r>
      <w:r>
        <w:rPr>
          <w:spacing w:val="2"/>
        </w:rPr>
        <w:t xml:space="preserve"> </w:t>
      </w:r>
      <w:r>
        <w:t>Affecting</w:t>
      </w:r>
      <w:r>
        <w:rPr>
          <w:spacing w:val="-1"/>
        </w:rPr>
        <w:t xml:space="preserve"> </w:t>
      </w:r>
      <w:r>
        <w:t>Photosynthesis.</w:t>
      </w:r>
    </w:p>
    <w:p w:rsidR="0075082C" w:rsidRDefault="0075082C" w:rsidP="0075082C">
      <w:pPr>
        <w:pStyle w:val="BodyText"/>
        <w:spacing w:before="7"/>
        <w:rPr>
          <w:sz w:val="36"/>
        </w:rPr>
      </w:pPr>
    </w:p>
    <w:p w:rsidR="0075082C" w:rsidRPr="00BB3F74" w:rsidRDefault="0075082C" w:rsidP="0075082C">
      <w:pPr>
        <w:pStyle w:val="Heading1"/>
        <w:spacing w:before="1"/>
        <w:jc w:val="both"/>
        <w:rPr>
          <w:rStyle w:val="BodyTextChar"/>
        </w:rPr>
      </w:pPr>
      <w:r w:rsidRPr="00386838">
        <w:rPr>
          <w:rStyle w:val="BodyTextChar"/>
        </w:rPr>
        <w:t>Unit – VI: Genetics and</w:t>
      </w:r>
      <w:r w:rsidR="00DD2BE3">
        <w:rPr>
          <w:spacing w:val="-1"/>
        </w:rPr>
        <w:t xml:space="preserve"> </w:t>
      </w:r>
      <w:r w:rsidRPr="00BB3F74">
        <w:rPr>
          <w:rStyle w:val="BodyTextChar"/>
        </w:rPr>
        <w:t>Information Transfer</w:t>
      </w:r>
    </w:p>
    <w:p w:rsidR="0075082C" w:rsidRDefault="0075082C" w:rsidP="0075082C">
      <w:pPr>
        <w:pStyle w:val="BodyText"/>
        <w:spacing w:before="129" w:line="360" w:lineRule="auto"/>
        <w:ind w:left="880" w:right="194"/>
        <w:jc w:val="both"/>
      </w:pPr>
      <w:r>
        <w:t>Genetics, Transfer of Genetic Information: Genetic Code, Mendelian Law, Mendel’s Laws of</w:t>
      </w:r>
      <w:r>
        <w:rPr>
          <w:spacing w:val="-57"/>
        </w:rPr>
        <w:t xml:space="preserve"> </w:t>
      </w:r>
      <w:r>
        <w:t>Inheritance, Mendelian deviation, Multiple Alleles, Gene Interaction,</w:t>
      </w:r>
      <w:r>
        <w:rPr>
          <w:spacing w:val="60"/>
        </w:rPr>
        <w:t xml:space="preserve"> </w:t>
      </w:r>
      <w:r>
        <w:t>Chromosomal Theory</w:t>
      </w:r>
      <w:r>
        <w:rPr>
          <w:spacing w:val="1"/>
        </w:rPr>
        <w:t xml:space="preserve"> </w:t>
      </w:r>
      <w:r>
        <w:t>of Inheritance, Linkage, Recombination (Crossing Over), Chromosome Mapping, Genetic</w:t>
      </w:r>
      <w:r>
        <w:rPr>
          <w:spacing w:val="1"/>
        </w:rPr>
        <w:t xml:space="preserve"> </w:t>
      </w:r>
      <w:r>
        <w:t>Disorders.</w:t>
      </w:r>
    </w:p>
    <w:p w:rsidR="0075082C" w:rsidRDefault="0075082C" w:rsidP="0075082C">
      <w:pPr>
        <w:pStyle w:val="BodyText"/>
        <w:spacing w:before="9"/>
        <w:rPr>
          <w:sz w:val="36"/>
        </w:rPr>
      </w:pPr>
    </w:p>
    <w:p w:rsidR="0075082C" w:rsidRDefault="009A2824" w:rsidP="0075082C">
      <w:pPr>
        <w:pStyle w:val="Heading1"/>
        <w:spacing w:line="360" w:lineRule="auto"/>
        <w:ind w:right="7163"/>
      </w:pPr>
      <w:r>
        <w:rPr>
          <w:rStyle w:val="BodyTextChar"/>
        </w:rPr>
        <w:t xml:space="preserve">   </w:t>
      </w:r>
      <w:r w:rsidR="0075082C" w:rsidRPr="009A2824">
        <w:rPr>
          <w:rStyle w:val="BodyTextChar"/>
        </w:rPr>
        <w:t>Learning Resources</w:t>
      </w:r>
      <w:r w:rsidR="0075082C">
        <w:rPr>
          <w:spacing w:val="-57"/>
        </w:rPr>
        <w:t xml:space="preserve"> </w:t>
      </w:r>
      <w:r w:rsidR="0075082C" w:rsidRPr="009A2824">
        <w:rPr>
          <w:rStyle w:val="BodyTextChar"/>
        </w:rPr>
        <w:t>Text</w:t>
      </w:r>
      <w:r>
        <w:rPr>
          <w:rStyle w:val="BodyTextChar"/>
        </w:rPr>
        <w:t xml:space="preserve"> </w:t>
      </w:r>
      <w:r w:rsidR="0075082C" w:rsidRPr="009A2824">
        <w:rPr>
          <w:rStyle w:val="BodyTextChar"/>
        </w:rPr>
        <w:t>Book:</w:t>
      </w:r>
    </w:p>
    <w:p w:rsidR="0075082C" w:rsidRDefault="0075082C" w:rsidP="00BC73C7">
      <w:pPr>
        <w:pStyle w:val="ListParagraph"/>
        <w:numPr>
          <w:ilvl w:val="1"/>
          <w:numId w:val="236"/>
        </w:numPr>
        <w:tabs>
          <w:tab w:val="left" w:pos="1601"/>
        </w:tabs>
        <w:spacing w:line="360" w:lineRule="auto"/>
        <w:ind w:right="207"/>
        <w:rPr>
          <w:sz w:val="24"/>
        </w:rPr>
      </w:pPr>
      <w:r>
        <w:rPr>
          <w:sz w:val="24"/>
        </w:rPr>
        <w:t>N.</w:t>
      </w:r>
      <w:r>
        <w:rPr>
          <w:spacing w:val="8"/>
          <w:sz w:val="24"/>
        </w:rPr>
        <w:t xml:space="preserve"> </w:t>
      </w:r>
      <w:r>
        <w:rPr>
          <w:sz w:val="24"/>
        </w:rPr>
        <w:t>A.</w:t>
      </w:r>
      <w:r>
        <w:rPr>
          <w:spacing w:val="6"/>
          <w:sz w:val="24"/>
        </w:rPr>
        <w:t xml:space="preserve"> </w:t>
      </w:r>
      <w:r>
        <w:rPr>
          <w:sz w:val="24"/>
        </w:rPr>
        <w:t>Campbell,</w:t>
      </w:r>
      <w:r>
        <w:rPr>
          <w:spacing w:val="6"/>
          <w:sz w:val="24"/>
        </w:rPr>
        <w:t xml:space="preserve"> </w:t>
      </w:r>
      <w:r>
        <w:rPr>
          <w:sz w:val="24"/>
        </w:rPr>
        <w:t>J.</w:t>
      </w:r>
      <w:r>
        <w:rPr>
          <w:spacing w:val="8"/>
          <w:sz w:val="24"/>
        </w:rPr>
        <w:t xml:space="preserve"> </w:t>
      </w:r>
      <w:r>
        <w:rPr>
          <w:sz w:val="24"/>
        </w:rPr>
        <w:t>B.</w:t>
      </w:r>
      <w:r>
        <w:rPr>
          <w:spacing w:val="6"/>
          <w:sz w:val="24"/>
        </w:rPr>
        <w:t xml:space="preserve"> </w:t>
      </w:r>
      <w:r>
        <w:rPr>
          <w:sz w:val="24"/>
        </w:rPr>
        <w:t>Reece,</w:t>
      </w:r>
      <w:r>
        <w:rPr>
          <w:spacing w:val="9"/>
          <w:sz w:val="24"/>
        </w:rPr>
        <w:t xml:space="preserve"> </w:t>
      </w:r>
      <w:r>
        <w:rPr>
          <w:sz w:val="24"/>
        </w:rPr>
        <w:t>L.</w:t>
      </w:r>
      <w:r>
        <w:rPr>
          <w:spacing w:val="8"/>
          <w:sz w:val="24"/>
        </w:rPr>
        <w:t xml:space="preserve"> </w:t>
      </w:r>
      <w:r>
        <w:rPr>
          <w:sz w:val="24"/>
        </w:rPr>
        <w:t>Urry,</w:t>
      </w:r>
      <w:r>
        <w:rPr>
          <w:spacing w:val="8"/>
          <w:sz w:val="24"/>
        </w:rPr>
        <w:t xml:space="preserve"> </w:t>
      </w:r>
      <w:r>
        <w:rPr>
          <w:sz w:val="24"/>
        </w:rPr>
        <w:t>M.</w:t>
      </w:r>
      <w:r>
        <w:rPr>
          <w:spacing w:val="8"/>
          <w:sz w:val="24"/>
        </w:rPr>
        <w:t xml:space="preserve"> </w:t>
      </w:r>
      <w:r>
        <w:rPr>
          <w:sz w:val="24"/>
        </w:rPr>
        <w:t>L.</w:t>
      </w:r>
      <w:r>
        <w:rPr>
          <w:spacing w:val="6"/>
          <w:sz w:val="24"/>
        </w:rPr>
        <w:t xml:space="preserve"> </w:t>
      </w:r>
      <w:r>
        <w:rPr>
          <w:sz w:val="24"/>
        </w:rPr>
        <w:t>Cain</w:t>
      </w:r>
      <w:r>
        <w:rPr>
          <w:spacing w:val="5"/>
          <w:sz w:val="24"/>
        </w:rPr>
        <w:t xml:space="preserve"> </w:t>
      </w:r>
      <w:r>
        <w:rPr>
          <w:sz w:val="24"/>
        </w:rPr>
        <w:t>and</w:t>
      </w:r>
      <w:r>
        <w:rPr>
          <w:spacing w:val="6"/>
          <w:sz w:val="24"/>
        </w:rPr>
        <w:t xml:space="preserve"> </w:t>
      </w:r>
      <w:r>
        <w:rPr>
          <w:sz w:val="24"/>
        </w:rPr>
        <w:t>S.</w:t>
      </w:r>
      <w:r>
        <w:rPr>
          <w:spacing w:val="6"/>
          <w:sz w:val="24"/>
        </w:rPr>
        <w:t xml:space="preserve"> </w:t>
      </w:r>
      <w:r>
        <w:rPr>
          <w:sz w:val="24"/>
        </w:rPr>
        <w:t>A.</w:t>
      </w:r>
      <w:r>
        <w:rPr>
          <w:spacing w:val="5"/>
          <w:sz w:val="24"/>
        </w:rPr>
        <w:t xml:space="preserve"> </w:t>
      </w:r>
      <w:r>
        <w:rPr>
          <w:sz w:val="24"/>
        </w:rPr>
        <w:t>Wasserman,</w:t>
      </w:r>
      <w:r>
        <w:rPr>
          <w:spacing w:val="7"/>
          <w:sz w:val="24"/>
        </w:rPr>
        <w:t xml:space="preserve"> </w:t>
      </w:r>
      <w:r>
        <w:rPr>
          <w:sz w:val="24"/>
        </w:rPr>
        <w:t>“Biology:</w:t>
      </w:r>
      <w:r>
        <w:rPr>
          <w:spacing w:val="6"/>
          <w:sz w:val="24"/>
        </w:rPr>
        <w:t xml:space="preserve"> </w:t>
      </w:r>
      <w:r>
        <w:rPr>
          <w:sz w:val="24"/>
        </w:rPr>
        <w:t>A</w:t>
      </w:r>
      <w:r>
        <w:rPr>
          <w:spacing w:val="-57"/>
          <w:sz w:val="24"/>
        </w:rPr>
        <w:t xml:space="preserve"> </w:t>
      </w:r>
      <w:r>
        <w:rPr>
          <w:sz w:val="24"/>
        </w:rPr>
        <w:t>global</w:t>
      </w:r>
      <w:r>
        <w:rPr>
          <w:spacing w:val="-1"/>
          <w:sz w:val="24"/>
        </w:rPr>
        <w:t xml:space="preserve"> </w:t>
      </w:r>
      <w:r>
        <w:rPr>
          <w:sz w:val="24"/>
        </w:rPr>
        <w:t>approach”,</w:t>
      </w:r>
      <w:r>
        <w:rPr>
          <w:spacing w:val="2"/>
          <w:sz w:val="24"/>
        </w:rPr>
        <w:t xml:space="preserve"> </w:t>
      </w:r>
      <w:r>
        <w:rPr>
          <w:sz w:val="24"/>
        </w:rPr>
        <w:t>Pearson</w:t>
      </w:r>
      <w:r>
        <w:rPr>
          <w:spacing w:val="2"/>
          <w:sz w:val="24"/>
        </w:rPr>
        <w:t xml:space="preserve"> </w:t>
      </w:r>
      <w:r>
        <w:rPr>
          <w:sz w:val="24"/>
        </w:rPr>
        <w:t>Education Ltd,</w:t>
      </w:r>
      <w:r>
        <w:rPr>
          <w:spacing w:val="1"/>
          <w:sz w:val="24"/>
        </w:rPr>
        <w:t xml:space="preserve"> </w:t>
      </w:r>
      <w:r>
        <w:rPr>
          <w:sz w:val="24"/>
        </w:rPr>
        <w:t>2014.</w:t>
      </w:r>
    </w:p>
    <w:p w:rsidR="0075082C" w:rsidRDefault="0075082C" w:rsidP="00BC73C7">
      <w:pPr>
        <w:pStyle w:val="ListParagraph"/>
        <w:numPr>
          <w:ilvl w:val="1"/>
          <w:numId w:val="236"/>
        </w:numPr>
        <w:tabs>
          <w:tab w:val="left" w:pos="1601"/>
        </w:tabs>
        <w:spacing w:line="360" w:lineRule="auto"/>
        <w:ind w:right="207"/>
        <w:rPr>
          <w:sz w:val="24"/>
        </w:rPr>
      </w:pPr>
      <w:r>
        <w:rPr>
          <w:sz w:val="24"/>
        </w:rPr>
        <w:t>E.</w:t>
      </w:r>
      <w:r>
        <w:rPr>
          <w:spacing w:val="25"/>
          <w:sz w:val="24"/>
        </w:rPr>
        <w:t xml:space="preserve"> </w:t>
      </w:r>
      <w:r>
        <w:rPr>
          <w:sz w:val="24"/>
        </w:rPr>
        <w:t>E.</w:t>
      </w:r>
      <w:r>
        <w:rPr>
          <w:spacing w:val="23"/>
          <w:sz w:val="24"/>
        </w:rPr>
        <w:t xml:space="preserve"> </w:t>
      </w:r>
      <w:r>
        <w:rPr>
          <w:sz w:val="24"/>
        </w:rPr>
        <w:t>Conn,</w:t>
      </w:r>
      <w:r>
        <w:rPr>
          <w:spacing w:val="23"/>
          <w:sz w:val="24"/>
        </w:rPr>
        <w:t xml:space="preserve"> </w:t>
      </w:r>
      <w:r>
        <w:rPr>
          <w:sz w:val="24"/>
        </w:rPr>
        <w:t>P.</w:t>
      </w:r>
      <w:r>
        <w:rPr>
          <w:spacing w:val="25"/>
          <w:sz w:val="24"/>
        </w:rPr>
        <w:t xml:space="preserve"> </w:t>
      </w:r>
      <w:r>
        <w:rPr>
          <w:sz w:val="24"/>
        </w:rPr>
        <w:t>K.</w:t>
      </w:r>
      <w:r>
        <w:rPr>
          <w:spacing w:val="24"/>
          <w:sz w:val="24"/>
        </w:rPr>
        <w:t xml:space="preserve"> </w:t>
      </w:r>
      <w:r>
        <w:rPr>
          <w:sz w:val="24"/>
        </w:rPr>
        <w:t>Stumpf,</w:t>
      </w:r>
      <w:r>
        <w:rPr>
          <w:spacing w:val="25"/>
          <w:sz w:val="24"/>
        </w:rPr>
        <w:t xml:space="preserve"> </w:t>
      </w:r>
      <w:r>
        <w:rPr>
          <w:sz w:val="24"/>
        </w:rPr>
        <w:t>G.</w:t>
      </w:r>
      <w:r>
        <w:rPr>
          <w:spacing w:val="22"/>
          <w:sz w:val="24"/>
        </w:rPr>
        <w:t xml:space="preserve"> </w:t>
      </w:r>
      <w:r>
        <w:rPr>
          <w:sz w:val="24"/>
        </w:rPr>
        <w:t>Bruening</w:t>
      </w:r>
      <w:r>
        <w:rPr>
          <w:spacing w:val="22"/>
          <w:sz w:val="24"/>
        </w:rPr>
        <w:t xml:space="preserve"> </w:t>
      </w:r>
      <w:r>
        <w:rPr>
          <w:sz w:val="24"/>
        </w:rPr>
        <w:t>and</w:t>
      </w:r>
      <w:r>
        <w:rPr>
          <w:spacing w:val="20"/>
          <w:sz w:val="24"/>
        </w:rPr>
        <w:t xml:space="preserve"> </w:t>
      </w:r>
      <w:r>
        <w:rPr>
          <w:sz w:val="24"/>
        </w:rPr>
        <w:t>R.</w:t>
      </w:r>
      <w:r>
        <w:rPr>
          <w:spacing w:val="20"/>
          <w:sz w:val="24"/>
        </w:rPr>
        <w:t xml:space="preserve"> </w:t>
      </w:r>
      <w:r>
        <w:rPr>
          <w:sz w:val="24"/>
        </w:rPr>
        <w:t>H.</w:t>
      </w:r>
      <w:r>
        <w:rPr>
          <w:spacing w:val="25"/>
          <w:sz w:val="24"/>
        </w:rPr>
        <w:t xml:space="preserve"> </w:t>
      </w:r>
      <w:r>
        <w:rPr>
          <w:sz w:val="24"/>
        </w:rPr>
        <w:t>Doi,</w:t>
      </w:r>
      <w:r>
        <w:rPr>
          <w:spacing w:val="23"/>
          <w:sz w:val="24"/>
        </w:rPr>
        <w:t xml:space="preserve"> </w:t>
      </w:r>
      <w:r>
        <w:rPr>
          <w:sz w:val="24"/>
        </w:rPr>
        <w:t>“Outlines</w:t>
      </w:r>
      <w:r>
        <w:rPr>
          <w:spacing w:val="20"/>
          <w:sz w:val="24"/>
        </w:rPr>
        <w:t xml:space="preserve"> </w:t>
      </w:r>
      <w:r>
        <w:rPr>
          <w:sz w:val="24"/>
        </w:rPr>
        <w:t>of</w:t>
      </w:r>
      <w:r>
        <w:rPr>
          <w:spacing w:val="24"/>
          <w:sz w:val="24"/>
        </w:rPr>
        <w:t xml:space="preserve"> </w:t>
      </w:r>
      <w:r>
        <w:rPr>
          <w:sz w:val="24"/>
        </w:rPr>
        <w:t>Biochemistry”,</w:t>
      </w:r>
      <w:r>
        <w:rPr>
          <w:spacing w:val="-57"/>
          <w:sz w:val="24"/>
        </w:rPr>
        <w:t xml:space="preserve"> </w:t>
      </w:r>
      <w:r>
        <w:rPr>
          <w:sz w:val="24"/>
        </w:rPr>
        <w:t>John</w:t>
      </w:r>
      <w:r>
        <w:rPr>
          <w:spacing w:val="-1"/>
          <w:sz w:val="24"/>
        </w:rPr>
        <w:t xml:space="preserve"> </w:t>
      </w:r>
      <w:r>
        <w:rPr>
          <w:sz w:val="24"/>
        </w:rPr>
        <w:t>Wiley</w:t>
      </w:r>
      <w:r>
        <w:rPr>
          <w:spacing w:val="-1"/>
          <w:sz w:val="24"/>
        </w:rPr>
        <w:t xml:space="preserve"> </w:t>
      </w:r>
      <w:r>
        <w:rPr>
          <w:sz w:val="24"/>
        </w:rPr>
        <w:t>and</w:t>
      </w:r>
      <w:r>
        <w:rPr>
          <w:spacing w:val="-1"/>
          <w:sz w:val="24"/>
        </w:rPr>
        <w:t xml:space="preserve"> </w:t>
      </w:r>
      <w:r>
        <w:rPr>
          <w:sz w:val="24"/>
        </w:rPr>
        <w:t>Sons,</w:t>
      </w:r>
      <w:r>
        <w:rPr>
          <w:spacing w:val="2"/>
          <w:sz w:val="24"/>
        </w:rPr>
        <w:t xml:space="preserve"> </w:t>
      </w:r>
      <w:r>
        <w:rPr>
          <w:sz w:val="24"/>
        </w:rPr>
        <w:t>2009.</w:t>
      </w:r>
    </w:p>
    <w:p w:rsidR="0075082C" w:rsidRDefault="0075082C" w:rsidP="00BC73C7">
      <w:pPr>
        <w:pStyle w:val="ListParagraph"/>
        <w:numPr>
          <w:ilvl w:val="1"/>
          <w:numId w:val="236"/>
        </w:numPr>
        <w:tabs>
          <w:tab w:val="left" w:pos="1601"/>
        </w:tabs>
        <w:spacing w:line="360" w:lineRule="auto"/>
        <w:ind w:right="202"/>
        <w:rPr>
          <w:sz w:val="24"/>
        </w:rPr>
      </w:pPr>
      <w:r>
        <w:rPr>
          <w:sz w:val="24"/>
        </w:rPr>
        <w:t>D.</w:t>
      </w:r>
      <w:r>
        <w:rPr>
          <w:spacing w:val="56"/>
          <w:sz w:val="24"/>
        </w:rPr>
        <w:t xml:space="preserve"> </w:t>
      </w:r>
      <w:r>
        <w:rPr>
          <w:sz w:val="24"/>
        </w:rPr>
        <w:t>L.</w:t>
      </w:r>
      <w:r>
        <w:rPr>
          <w:spacing w:val="57"/>
          <w:sz w:val="24"/>
        </w:rPr>
        <w:t xml:space="preserve"> </w:t>
      </w:r>
      <w:r>
        <w:rPr>
          <w:sz w:val="24"/>
        </w:rPr>
        <w:t>Nelson</w:t>
      </w:r>
      <w:r>
        <w:rPr>
          <w:spacing w:val="53"/>
          <w:sz w:val="24"/>
        </w:rPr>
        <w:t xml:space="preserve"> </w:t>
      </w:r>
      <w:r>
        <w:rPr>
          <w:sz w:val="24"/>
        </w:rPr>
        <w:t>and</w:t>
      </w:r>
      <w:r>
        <w:rPr>
          <w:spacing w:val="55"/>
          <w:sz w:val="24"/>
        </w:rPr>
        <w:t xml:space="preserve"> </w:t>
      </w:r>
      <w:r>
        <w:rPr>
          <w:sz w:val="24"/>
        </w:rPr>
        <w:t>M.</w:t>
      </w:r>
      <w:r>
        <w:rPr>
          <w:spacing w:val="51"/>
          <w:sz w:val="24"/>
        </w:rPr>
        <w:t xml:space="preserve"> </w:t>
      </w:r>
      <w:r>
        <w:rPr>
          <w:sz w:val="24"/>
        </w:rPr>
        <w:t>M.</w:t>
      </w:r>
      <w:r>
        <w:rPr>
          <w:spacing w:val="55"/>
          <w:sz w:val="24"/>
        </w:rPr>
        <w:t xml:space="preserve"> </w:t>
      </w:r>
      <w:r>
        <w:rPr>
          <w:sz w:val="24"/>
        </w:rPr>
        <w:t>Cox,</w:t>
      </w:r>
      <w:r>
        <w:rPr>
          <w:spacing w:val="57"/>
          <w:sz w:val="24"/>
        </w:rPr>
        <w:t xml:space="preserve"> </w:t>
      </w:r>
      <w:r>
        <w:rPr>
          <w:sz w:val="24"/>
        </w:rPr>
        <w:t>“Principles</w:t>
      </w:r>
      <w:r>
        <w:rPr>
          <w:spacing w:val="55"/>
          <w:sz w:val="24"/>
        </w:rPr>
        <w:t xml:space="preserve"> </w:t>
      </w:r>
      <w:r>
        <w:rPr>
          <w:sz w:val="24"/>
        </w:rPr>
        <w:t>of</w:t>
      </w:r>
      <w:r>
        <w:rPr>
          <w:spacing w:val="54"/>
          <w:sz w:val="24"/>
        </w:rPr>
        <w:t xml:space="preserve"> </w:t>
      </w:r>
      <w:r>
        <w:rPr>
          <w:sz w:val="24"/>
        </w:rPr>
        <w:t>Biochemistry”,</w:t>
      </w:r>
      <w:r>
        <w:rPr>
          <w:spacing w:val="56"/>
          <w:sz w:val="24"/>
        </w:rPr>
        <w:t xml:space="preserve"> </w:t>
      </w:r>
      <w:r>
        <w:rPr>
          <w:sz w:val="24"/>
        </w:rPr>
        <w:t>W.H.</w:t>
      </w:r>
      <w:r>
        <w:rPr>
          <w:spacing w:val="55"/>
          <w:sz w:val="24"/>
        </w:rPr>
        <w:t xml:space="preserve"> </w:t>
      </w:r>
      <w:r>
        <w:rPr>
          <w:sz w:val="24"/>
        </w:rPr>
        <w:t>Freeman</w:t>
      </w:r>
      <w:r>
        <w:rPr>
          <w:spacing w:val="52"/>
          <w:sz w:val="24"/>
        </w:rPr>
        <w:t xml:space="preserve"> </w:t>
      </w:r>
      <w:r>
        <w:rPr>
          <w:sz w:val="24"/>
        </w:rPr>
        <w:t>and</w:t>
      </w:r>
      <w:r>
        <w:rPr>
          <w:spacing w:val="-57"/>
          <w:sz w:val="24"/>
        </w:rPr>
        <w:t xml:space="preserve"> </w:t>
      </w:r>
      <w:r>
        <w:rPr>
          <w:sz w:val="24"/>
        </w:rPr>
        <w:t>Company,</w:t>
      </w:r>
      <w:r>
        <w:rPr>
          <w:spacing w:val="1"/>
          <w:sz w:val="24"/>
        </w:rPr>
        <w:t xml:space="preserve"> </w:t>
      </w:r>
      <w:r>
        <w:rPr>
          <w:sz w:val="24"/>
        </w:rPr>
        <w:t>2012.</w:t>
      </w:r>
    </w:p>
    <w:p w:rsidR="0075082C" w:rsidRDefault="0075082C" w:rsidP="0075489B">
      <w:pPr>
        <w:pStyle w:val="BodyText"/>
      </w:pPr>
      <w:r>
        <w:t>Reference</w:t>
      </w:r>
      <w:r>
        <w:rPr>
          <w:spacing w:val="-4"/>
        </w:rPr>
        <w:t xml:space="preserve"> </w:t>
      </w:r>
      <w:r>
        <w:t>Books:</w:t>
      </w:r>
    </w:p>
    <w:p w:rsidR="0075082C" w:rsidRDefault="0075082C" w:rsidP="00BC73C7">
      <w:pPr>
        <w:pStyle w:val="ListParagraph"/>
        <w:numPr>
          <w:ilvl w:val="0"/>
          <w:numId w:val="235"/>
        </w:numPr>
        <w:tabs>
          <w:tab w:val="left" w:pos="1601"/>
        </w:tabs>
        <w:spacing w:before="129" w:line="360" w:lineRule="auto"/>
        <w:ind w:right="201"/>
        <w:rPr>
          <w:sz w:val="24"/>
        </w:rPr>
      </w:pPr>
      <w:r>
        <w:rPr>
          <w:sz w:val="24"/>
        </w:rPr>
        <w:t>L.</w:t>
      </w:r>
      <w:r>
        <w:rPr>
          <w:spacing w:val="25"/>
          <w:sz w:val="24"/>
        </w:rPr>
        <w:t xml:space="preserve"> </w:t>
      </w:r>
      <w:r>
        <w:rPr>
          <w:sz w:val="24"/>
        </w:rPr>
        <w:t>M.</w:t>
      </w:r>
      <w:r>
        <w:rPr>
          <w:spacing w:val="23"/>
          <w:sz w:val="24"/>
        </w:rPr>
        <w:t xml:space="preserve"> </w:t>
      </w:r>
      <w:r>
        <w:rPr>
          <w:sz w:val="24"/>
        </w:rPr>
        <w:t>Prescott,</w:t>
      </w:r>
      <w:r>
        <w:rPr>
          <w:spacing w:val="23"/>
          <w:sz w:val="24"/>
        </w:rPr>
        <w:t xml:space="preserve"> </w:t>
      </w:r>
      <w:r>
        <w:rPr>
          <w:sz w:val="24"/>
        </w:rPr>
        <w:t>J.</w:t>
      </w:r>
      <w:r>
        <w:rPr>
          <w:spacing w:val="26"/>
          <w:sz w:val="24"/>
        </w:rPr>
        <w:t xml:space="preserve"> </w:t>
      </w:r>
      <w:r>
        <w:rPr>
          <w:sz w:val="24"/>
        </w:rPr>
        <w:t>P.</w:t>
      </w:r>
      <w:r>
        <w:rPr>
          <w:spacing w:val="26"/>
          <w:sz w:val="24"/>
        </w:rPr>
        <w:t xml:space="preserve"> </w:t>
      </w:r>
      <w:r>
        <w:rPr>
          <w:sz w:val="24"/>
        </w:rPr>
        <w:t>Harley</w:t>
      </w:r>
      <w:r>
        <w:rPr>
          <w:spacing w:val="20"/>
          <w:sz w:val="24"/>
        </w:rPr>
        <w:t xml:space="preserve"> </w:t>
      </w:r>
      <w:r>
        <w:rPr>
          <w:sz w:val="24"/>
        </w:rPr>
        <w:t>and</w:t>
      </w:r>
      <w:r>
        <w:rPr>
          <w:spacing w:val="23"/>
          <w:sz w:val="24"/>
        </w:rPr>
        <w:t xml:space="preserve"> </w:t>
      </w:r>
      <w:r>
        <w:rPr>
          <w:sz w:val="24"/>
        </w:rPr>
        <w:t>C.</w:t>
      </w:r>
      <w:r>
        <w:rPr>
          <w:spacing w:val="24"/>
          <w:sz w:val="24"/>
        </w:rPr>
        <w:t xml:space="preserve"> </w:t>
      </w:r>
      <w:r>
        <w:rPr>
          <w:sz w:val="24"/>
        </w:rPr>
        <w:t>A.</w:t>
      </w:r>
      <w:r>
        <w:rPr>
          <w:spacing w:val="22"/>
          <w:sz w:val="24"/>
        </w:rPr>
        <w:t xml:space="preserve"> </w:t>
      </w:r>
      <w:r>
        <w:rPr>
          <w:sz w:val="24"/>
        </w:rPr>
        <w:t>Klein,</w:t>
      </w:r>
      <w:r>
        <w:rPr>
          <w:spacing w:val="23"/>
          <w:sz w:val="24"/>
        </w:rPr>
        <w:t xml:space="preserve"> </w:t>
      </w:r>
      <w:r>
        <w:rPr>
          <w:sz w:val="24"/>
        </w:rPr>
        <w:t>“Microbiology”,</w:t>
      </w:r>
      <w:r>
        <w:rPr>
          <w:spacing w:val="26"/>
          <w:sz w:val="24"/>
        </w:rPr>
        <w:t xml:space="preserve"> </w:t>
      </w:r>
      <w:r>
        <w:rPr>
          <w:sz w:val="24"/>
        </w:rPr>
        <w:t>McGraw</w:t>
      </w:r>
      <w:r>
        <w:rPr>
          <w:spacing w:val="20"/>
          <w:sz w:val="24"/>
        </w:rPr>
        <w:t xml:space="preserve"> </w:t>
      </w:r>
      <w:r>
        <w:rPr>
          <w:sz w:val="24"/>
        </w:rPr>
        <w:t>Hill</w:t>
      </w:r>
      <w:r>
        <w:rPr>
          <w:spacing w:val="23"/>
          <w:sz w:val="24"/>
        </w:rPr>
        <w:t xml:space="preserve"> </w:t>
      </w:r>
      <w:r>
        <w:rPr>
          <w:sz w:val="24"/>
        </w:rPr>
        <w:t>Higher</w:t>
      </w:r>
      <w:r>
        <w:rPr>
          <w:spacing w:val="-57"/>
          <w:sz w:val="24"/>
        </w:rPr>
        <w:t xml:space="preserve"> </w:t>
      </w:r>
      <w:r>
        <w:rPr>
          <w:sz w:val="24"/>
        </w:rPr>
        <w:t>Education,</w:t>
      </w:r>
      <w:r>
        <w:rPr>
          <w:spacing w:val="1"/>
          <w:sz w:val="24"/>
        </w:rPr>
        <w:t xml:space="preserve"> </w:t>
      </w:r>
      <w:r>
        <w:rPr>
          <w:sz w:val="24"/>
        </w:rPr>
        <w:t>2005.</w:t>
      </w:r>
    </w:p>
    <w:p w:rsidR="0075082C" w:rsidRDefault="0075082C" w:rsidP="00BC73C7">
      <w:pPr>
        <w:pStyle w:val="ListParagraph"/>
        <w:numPr>
          <w:ilvl w:val="0"/>
          <w:numId w:val="235"/>
        </w:numPr>
        <w:tabs>
          <w:tab w:val="left" w:pos="1601"/>
        </w:tabs>
        <w:spacing w:before="1"/>
        <w:ind w:hanging="361"/>
        <w:rPr>
          <w:sz w:val="24"/>
        </w:rPr>
      </w:pPr>
      <w:r>
        <w:rPr>
          <w:sz w:val="24"/>
        </w:rPr>
        <w:lastRenderedPageBreak/>
        <w:t>G.</w:t>
      </w:r>
      <w:r>
        <w:rPr>
          <w:spacing w:val="-2"/>
          <w:sz w:val="24"/>
        </w:rPr>
        <w:t xml:space="preserve"> </w:t>
      </w:r>
      <w:r>
        <w:rPr>
          <w:sz w:val="24"/>
        </w:rPr>
        <w:t>S. Stent</w:t>
      </w:r>
      <w:r>
        <w:rPr>
          <w:spacing w:val="-3"/>
          <w:sz w:val="24"/>
        </w:rPr>
        <w:t xml:space="preserve"> </w:t>
      </w:r>
      <w:r>
        <w:rPr>
          <w:sz w:val="24"/>
        </w:rPr>
        <w:t>and</w:t>
      </w:r>
      <w:r>
        <w:rPr>
          <w:spacing w:val="-3"/>
          <w:sz w:val="24"/>
        </w:rPr>
        <w:t xml:space="preserve"> </w:t>
      </w:r>
      <w:r>
        <w:rPr>
          <w:sz w:val="24"/>
        </w:rPr>
        <w:t>R.</w:t>
      </w:r>
      <w:r>
        <w:rPr>
          <w:spacing w:val="-2"/>
          <w:sz w:val="24"/>
        </w:rPr>
        <w:t xml:space="preserve"> </w:t>
      </w:r>
      <w:r>
        <w:rPr>
          <w:sz w:val="24"/>
        </w:rPr>
        <w:t>Calendar,</w:t>
      </w:r>
      <w:r>
        <w:rPr>
          <w:spacing w:val="-2"/>
          <w:sz w:val="24"/>
        </w:rPr>
        <w:t xml:space="preserve"> </w:t>
      </w:r>
      <w:r>
        <w:rPr>
          <w:sz w:val="24"/>
        </w:rPr>
        <w:t>“Molecular</w:t>
      </w:r>
      <w:r>
        <w:rPr>
          <w:spacing w:val="-3"/>
          <w:sz w:val="24"/>
        </w:rPr>
        <w:t xml:space="preserve"> </w:t>
      </w:r>
      <w:r>
        <w:rPr>
          <w:sz w:val="24"/>
        </w:rPr>
        <w:t>Genetics”, Freeman</w:t>
      </w:r>
      <w:r>
        <w:rPr>
          <w:spacing w:val="-4"/>
          <w:sz w:val="24"/>
        </w:rPr>
        <w:t xml:space="preserve"> </w:t>
      </w:r>
      <w:r>
        <w:rPr>
          <w:sz w:val="24"/>
        </w:rPr>
        <w:t>and</w:t>
      </w:r>
      <w:r>
        <w:rPr>
          <w:spacing w:val="-5"/>
          <w:sz w:val="24"/>
        </w:rPr>
        <w:t xml:space="preserve"> </w:t>
      </w:r>
      <w:r>
        <w:rPr>
          <w:sz w:val="24"/>
        </w:rPr>
        <w:t>company, 1978.</w:t>
      </w:r>
    </w:p>
    <w:p w:rsidR="0075082C" w:rsidRDefault="0075082C" w:rsidP="0075082C">
      <w:pPr>
        <w:pStyle w:val="BodyText"/>
        <w:rPr>
          <w:sz w:val="26"/>
        </w:rPr>
      </w:pPr>
    </w:p>
    <w:p w:rsidR="0075082C" w:rsidRDefault="0075082C" w:rsidP="0075082C">
      <w:pPr>
        <w:pStyle w:val="BodyText"/>
        <w:spacing w:before="7"/>
        <w:rPr>
          <w:sz w:val="22"/>
        </w:rPr>
      </w:pPr>
    </w:p>
    <w:p w:rsidR="0075082C" w:rsidRDefault="0075082C" w:rsidP="0075082C">
      <w:pPr>
        <w:pStyle w:val="BodyText"/>
      </w:pPr>
      <w:r>
        <w:t>Web</w:t>
      </w:r>
      <w:r>
        <w:rPr>
          <w:spacing w:val="-2"/>
        </w:rPr>
        <w:t xml:space="preserve"> </w:t>
      </w:r>
      <w:r>
        <w:t>Resources:</w:t>
      </w:r>
    </w:p>
    <w:p w:rsidR="0075082C" w:rsidRDefault="0075082C" w:rsidP="0075082C">
      <w:pPr>
        <w:pStyle w:val="BodyText"/>
        <w:spacing w:before="132"/>
        <w:ind w:left="880"/>
      </w:pPr>
      <w:r>
        <w:t>1.</w:t>
      </w:r>
      <w:r>
        <w:rPr>
          <w:spacing w:val="-2"/>
        </w:rPr>
        <w:t xml:space="preserve"> </w:t>
      </w:r>
      <w:r>
        <w:t>NPTEL:</w:t>
      </w:r>
      <w:hyperlink r:id="rId35">
        <w:r>
          <w:rPr>
            <w:spacing w:val="58"/>
            <w:u w:val="single"/>
          </w:rPr>
          <w:t xml:space="preserve"> </w:t>
        </w:r>
        <w:r>
          <w:rPr>
            <w:u w:val="single"/>
          </w:rPr>
          <w:t>https://nptel.ac.in/courses/121/106/121106008/</w:t>
        </w:r>
      </w:hyperlink>
    </w:p>
    <w:p w:rsidR="0075082C" w:rsidRDefault="0075082C" w:rsidP="0075082C">
      <w:pPr>
        <w:spacing w:before="74"/>
        <w:ind w:left="880"/>
        <w:rPr>
          <w:sz w:val="24"/>
        </w:rPr>
      </w:pPr>
      <w:r>
        <w:rPr>
          <w:b/>
          <w:sz w:val="24"/>
        </w:rPr>
        <w:t>Course</w:t>
      </w:r>
      <w:r>
        <w:rPr>
          <w:b/>
          <w:spacing w:val="-4"/>
          <w:sz w:val="24"/>
        </w:rPr>
        <w:t xml:space="preserve"> </w:t>
      </w:r>
      <w:r>
        <w:rPr>
          <w:b/>
          <w:sz w:val="24"/>
        </w:rPr>
        <w:t>Outcomes:</w:t>
      </w:r>
      <w:r>
        <w:rPr>
          <w:b/>
          <w:spacing w:val="-1"/>
          <w:sz w:val="24"/>
        </w:rPr>
        <w:t xml:space="preserve"> </w:t>
      </w:r>
      <w:r>
        <w:rPr>
          <w:sz w:val="24"/>
        </w:rPr>
        <w:t>At the end</w:t>
      </w:r>
      <w:r>
        <w:rPr>
          <w:spacing w:val="-2"/>
          <w:sz w:val="24"/>
        </w:rPr>
        <w:t xml:space="preserve"> </w:t>
      </w:r>
      <w:r>
        <w:rPr>
          <w:sz w:val="24"/>
        </w:rPr>
        <w:t>of</w:t>
      </w:r>
      <w:r>
        <w:rPr>
          <w:spacing w:val="-1"/>
          <w:sz w:val="24"/>
        </w:rPr>
        <w:t xml:space="preserve"> </w:t>
      </w:r>
      <w:r>
        <w:rPr>
          <w:sz w:val="24"/>
        </w:rPr>
        <w:t>the course,</w:t>
      </w:r>
      <w:r>
        <w:rPr>
          <w:spacing w:val="1"/>
          <w:sz w:val="24"/>
        </w:rPr>
        <w:t xml:space="preserve"> </w:t>
      </w:r>
      <w:r>
        <w:rPr>
          <w:sz w:val="24"/>
        </w:rPr>
        <w:t>the</w:t>
      </w:r>
      <w:r>
        <w:rPr>
          <w:spacing w:val="-1"/>
          <w:sz w:val="24"/>
        </w:rPr>
        <w:t xml:space="preserve"> </w:t>
      </w:r>
      <w:r>
        <w:rPr>
          <w:sz w:val="24"/>
        </w:rPr>
        <w:t>student</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able to</w:t>
      </w:r>
    </w:p>
    <w:p w:rsidR="0075082C" w:rsidRDefault="0075082C" w:rsidP="0075082C">
      <w:pPr>
        <w:pStyle w:val="BodyText"/>
        <w:rPr>
          <w:sz w:val="20"/>
        </w:rPr>
      </w:pPr>
    </w:p>
    <w:p w:rsidR="0075082C" w:rsidRDefault="0075082C" w:rsidP="0075082C">
      <w:pPr>
        <w:pStyle w:val="BodyText"/>
        <w:spacing w:before="1"/>
        <w:rPr>
          <w:sz w:val="10"/>
        </w:rPr>
      </w:pPr>
    </w:p>
    <w:tbl>
      <w:tblPr>
        <w:tblW w:w="0" w:type="auto"/>
        <w:tblInd w:w="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88"/>
        <w:gridCol w:w="8030"/>
      </w:tblGrid>
      <w:tr w:rsidR="0075082C" w:rsidTr="00127EC1">
        <w:trPr>
          <w:trHeight w:val="1655"/>
        </w:trPr>
        <w:tc>
          <w:tcPr>
            <w:tcW w:w="1188" w:type="dxa"/>
          </w:tcPr>
          <w:p w:rsidR="0075082C" w:rsidRDefault="0075082C" w:rsidP="00127EC1">
            <w:pPr>
              <w:pStyle w:val="TableParagraph"/>
              <w:rPr>
                <w:sz w:val="24"/>
              </w:rPr>
            </w:pPr>
            <w:r>
              <w:rPr>
                <w:sz w:val="24"/>
              </w:rPr>
              <w:t>CO 1</w:t>
            </w:r>
          </w:p>
        </w:tc>
        <w:tc>
          <w:tcPr>
            <w:tcW w:w="8030" w:type="dxa"/>
          </w:tcPr>
          <w:p w:rsidR="0075082C" w:rsidRDefault="0075082C" w:rsidP="00127EC1">
            <w:pPr>
              <w:pStyle w:val="TableParagraph"/>
              <w:spacing w:line="360" w:lineRule="auto"/>
              <w:ind w:left="828" w:right="96"/>
              <w:rPr>
                <w:sz w:val="24"/>
              </w:rPr>
            </w:pPr>
            <w:r>
              <w:rPr>
                <w:sz w:val="24"/>
              </w:rPr>
              <w:t>Describe how biological observations of 18th Century that lead to major</w:t>
            </w:r>
            <w:r>
              <w:rPr>
                <w:spacing w:val="1"/>
                <w:sz w:val="24"/>
              </w:rPr>
              <w:t xml:space="preserve"> </w:t>
            </w:r>
            <w:r>
              <w:rPr>
                <w:sz w:val="24"/>
              </w:rPr>
              <w:t>discoveries.,</w:t>
            </w:r>
            <w:r>
              <w:rPr>
                <w:spacing w:val="24"/>
                <w:sz w:val="24"/>
              </w:rPr>
              <w:t xml:space="preserve"> </w:t>
            </w:r>
            <w:r>
              <w:rPr>
                <w:sz w:val="24"/>
              </w:rPr>
              <w:t>Convey</w:t>
            </w:r>
            <w:r>
              <w:rPr>
                <w:spacing w:val="20"/>
                <w:sz w:val="24"/>
              </w:rPr>
              <w:t xml:space="preserve"> </w:t>
            </w:r>
            <w:r>
              <w:rPr>
                <w:sz w:val="24"/>
              </w:rPr>
              <w:t>that</w:t>
            </w:r>
            <w:r>
              <w:rPr>
                <w:spacing w:val="24"/>
                <w:sz w:val="24"/>
              </w:rPr>
              <w:t xml:space="preserve"> </w:t>
            </w:r>
            <w:r>
              <w:rPr>
                <w:sz w:val="24"/>
              </w:rPr>
              <w:t>classification</w:t>
            </w:r>
            <w:r>
              <w:rPr>
                <w:spacing w:val="27"/>
                <w:sz w:val="24"/>
              </w:rPr>
              <w:t xml:space="preserve"> </w:t>
            </w:r>
            <w:r>
              <w:rPr>
                <w:i/>
                <w:sz w:val="24"/>
              </w:rPr>
              <w:t>per</w:t>
            </w:r>
            <w:r>
              <w:rPr>
                <w:i/>
                <w:spacing w:val="23"/>
                <w:sz w:val="24"/>
              </w:rPr>
              <w:t xml:space="preserve"> </w:t>
            </w:r>
            <w:r>
              <w:rPr>
                <w:i/>
                <w:sz w:val="24"/>
              </w:rPr>
              <w:t>se</w:t>
            </w:r>
            <w:r>
              <w:rPr>
                <w:i/>
                <w:spacing w:val="24"/>
                <w:sz w:val="24"/>
              </w:rPr>
              <w:t xml:space="preserve"> </w:t>
            </w:r>
            <w:r>
              <w:rPr>
                <w:sz w:val="24"/>
              </w:rPr>
              <w:t>is</w:t>
            </w:r>
            <w:r>
              <w:rPr>
                <w:spacing w:val="23"/>
                <w:sz w:val="24"/>
              </w:rPr>
              <w:t xml:space="preserve"> </w:t>
            </w:r>
            <w:r>
              <w:rPr>
                <w:sz w:val="24"/>
              </w:rPr>
              <w:t>not</w:t>
            </w:r>
            <w:r>
              <w:rPr>
                <w:spacing w:val="23"/>
                <w:sz w:val="24"/>
              </w:rPr>
              <w:t xml:space="preserve"> </w:t>
            </w:r>
            <w:r>
              <w:rPr>
                <w:sz w:val="24"/>
              </w:rPr>
              <w:t>what</w:t>
            </w:r>
            <w:r>
              <w:rPr>
                <w:spacing w:val="24"/>
                <w:sz w:val="24"/>
              </w:rPr>
              <w:t xml:space="preserve"> </w:t>
            </w:r>
            <w:r>
              <w:rPr>
                <w:sz w:val="24"/>
              </w:rPr>
              <w:t>biology</w:t>
            </w:r>
            <w:r>
              <w:rPr>
                <w:spacing w:val="22"/>
                <w:sz w:val="24"/>
              </w:rPr>
              <w:t xml:space="preserve"> </w:t>
            </w:r>
            <w:r>
              <w:rPr>
                <w:sz w:val="24"/>
              </w:rPr>
              <w:t>is</w:t>
            </w:r>
            <w:r>
              <w:rPr>
                <w:spacing w:val="23"/>
                <w:sz w:val="24"/>
              </w:rPr>
              <w:t xml:space="preserve"> </w:t>
            </w:r>
            <w:r>
              <w:rPr>
                <w:sz w:val="24"/>
              </w:rPr>
              <w:t>all</w:t>
            </w:r>
            <w:r>
              <w:rPr>
                <w:spacing w:val="-57"/>
                <w:sz w:val="24"/>
              </w:rPr>
              <w:t xml:space="preserve"> </w:t>
            </w:r>
            <w:r>
              <w:rPr>
                <w:sz w:val="24"/>
              </w:rPr>
              <w:t>about</w:t>
            </w:r>
            <w:r>
              <w:rPr>
                <w:spacing w:val="30"/>
                <w:sz w:val="24"/>
              </w:rPr>
              <w:t xml:space="preserve"> </w:t>
            </w:r>
            <w:r>
              <w:rPr>
                <w:sz w:val="24"/>
              </w:rPr>
              <w:t>but</w:t>
            </w:r>
            <w:r>
              <w:rPr>
                <w:spacing w:val="30"/>
                <w:sz w:val="24"/>
              </w:rPr>
              <w:t xml:space="preserve"> </w:t>
            </w:r>
            <w:r>
              <w:rPr>
                <w:sz w:val="24"/>
              </w:rPr>
              <w:t>highlight</w:t>
            </w:r>
            <w:r>
              <w:rPr>
                <w:spacing w:val="30"/>
                <w:sz w:val="24"/>
              </w:rPr>
              <w:t xml:space="preserve"> </w:t>
            </w:r>
            <w:r>
              <w:rPr>
                <w:sz w:val="24"/>
              </w:rPr>
              <w:t>the</w:t>
            </w:r>
            <w:r>
              <w:rPr>
                <w:spacing w:val="31"/>
                <w:sz w:val="24"/>
              </w:rPr>
              <w:t xml:space="preserve"> </w:t>
            </w:r>
            <w:r>
              <w:rPr>
                <w:sz w:val="24"/>
              </w:rPr>
              <w:t>underlying</w:t>
            </w:r>
            <w:r>
              <w:rPr>
                <w:spacing w:val="30"/>
                <w:sz w:val="24"/>
              </w:rPr>
              <w:t xml:space="preserve"> </w:t>
            </w:r>
            <w:r>
              <w:rPr>
                <w:sz w:val="24"/>
              </w:rPr>
              <w:t>criteria,</w:t>
            </w:r>
            <w:r>
              <w:rPr>
                <w:spacing w:val="32"/>
                <w:sz w:val="24"/>
              </w:rPr>
              <w:t xml:space="preserve"> </w:t>
            </w:r>
            <w:r>
              <w:rPr>
                <w:sz w:val="24"/>
              </w:rPr>
              <w:t>such</w:t>
            </w:r>
            <w:r>
              <w:rPr>
                <w:spacing w:val="29"/>
                <w:sz w:val="24"/>
              </w:rPr>
              <w:t xml:space="preserve"> </w:t>
            </w:r>
            <w:r>
              <w:rPr>
                <w:sz w:val="24"/>
              </w:rPr>
              <w:t>as</w:t>
            </w:r>
            <w:r>
              <w:rPr>
                <w:spacing w:val="30"/>
                <w:sz w:val="24"/>
              </w:rPr>
              <w:t xml:space="preserve"> </w:t>
            </w:r>
            <w:r>
              <w:rPr>
                <w:sz w:val="24"/>
              </w:rPr>
              <w:t>morphological,</w:t>
            </w:r>
          </w:p>
          <w:p w:rsidR="0075082C" w:rsidRDefault="0075082C" w:rsidP="00127EC1">
            <w:pPr>
              <w:pStyle w:val="TableParagraph"/>
              <w:spacing w:line="275" w:lineRule="exact"/>
              <w:ind w:left="828"/>
              <w:rPr>
                <w:sz w:val="24"/>
              </w:rPr>
            </w:pPr>
            <w:r>
              <w:rPr>
                <w:sz w:val="24"/>
              </w:rPr>
              <w:t>biochemical</w:t>
            </w:r>
            <w:r>
              <w:rPr>
                <w:spacing w:val="-2"/>
                <w:sz w:val="24"/>
              </w:rPr>
              <w:t xml:space="preserve"> </w:t>
            </w:r>
            <w:r>
              <w:rPr>
                <w:sz w:val="24"/>
              </w:rPr>
              <w:t>and</w:t>
            </w:r>
            <w:r>
              <w:rPr>
                <w:spacing w:val="-3"/>
                <w:sz w:val="24"/>
              </w:rPr>
              <w:t xml:space="preserve"> </w:t>
            </w:r>
            <w:r>
              <w:rPr>
                <w:sz w:val="24"/>
              </w:rPr>
              <w:t>ecological</w:t>
            </w:r>
          </w:p>
        </w:tc>
      </w:tr>
      <w:tr w:rsidR="0075082C" w:rsidTr="00127EC1">
        <w:trPr>
          <w:trHeight w:val="1243"/>
        </w:trPr>
        <w:tc>
          <w:tcPr>
            <w:tcW w:w="1188" w:type="dxa"/>
          </w:tcPr>
          <w:p w:rsidR="0075082C" w:rsidRDefault="0075082C" w:rsidP="00127EC1">
            <w:pPr>
              <w:pStyle w:val="TableParagraph"/>
              <w:rPr>
                <w:sz w:val="24"/>
              </w:rPr>
            </w:pPr>
            <w:r>
              <w:rPr>
                <w:sz w:val="24"/>
              </w:rPr>
              <w:t>CO 2</w:t>
            </w:r>
          </w:p>
        </w:tc>
        <w:tc>
          <w:tcPr>
            <w:tcW w:w="8030" w:type="dxa"/>
          </w:tcPr>
          <w:p w:rsidR="0075082C" w:rsidRDefault="0075082C" w:rsidP="00127EC1">
            <w:pPr>
              <w:pStyle w:val="TableParagraph"/>
              <w:ind w:left="828"/>
              <w:rPr>
                <w:sz w:val="24"/>
              </w:rPr>
            </w:pPr>
            <w:r>
              <w:rPr>
                <w:sz w:val="24"/>
              </w:rPr>
              <w:t>Identify</w:t>
            </w:r>
            <w:r>
              <w:rPr>
                <w:spacing w:val="5"/>
                <w:sz w:val="24"/>
              </w:rPr>
              <w:t xml:space="preserve"> </w:t>
            </w:r>
            <w:r>
              <w:rPr>
                <w:sz w:val="24"/>
              </w:rPr>
              <w:t>DNA</w:t>
            </w:r>
            <w:r>
              <w:rPr>
                <w:spacing w:val="7"/>
                <w:sz w:val="24"/>
              </w:rPr>
              <w:t xml:space="preserve"> </w:t>
            </w:r>
            <w:r>
              <w:rPr>
                <w:sz w:val="24"/>
              </w:rPr>
              <w:t>as</w:t>
            </w:r>
            <w:r>
              <w:rPr>
                <w:spacing w:val="9"/>
                <w:sz w:val="24"/>
              </w:rPr>
              <w:t xml:space="preserve"> </w:t>
            </w:r>
            <w:r>
              <w:rPr>
                <w:sz w:val="24"/>
              </w:rPr>
              <w:t>a</w:t>
            </w:r>
            <w:r>
              <w:rPr>
                <w:spacing w:val="9"/>
                <w:sz w:val="24"/>
              </w:rPr>
              <w:t xml:space="preserve"> </w:t>
            </w:r>
            <w:r>
              <w:rPr>
                <w:sz w:val="24"/>
              </w:rPr>
              <w:t>genetic</w:t>
            </w:r>
            <w:r>
              <w:rPr>
                <w:spacing w:val="10"/>
                <w:sz w:val="24"/>
              </w:rPr>
              <w:t xml:space="preserve"> </w:t>
            </w:r>
            <w:r>
              <w:rPr>
                <w:sz w:val="24"/>
              </w:rPr>
              <w:t>material</w:t>
            </w:r>
            <w:r>
              <w:rPr>
                <w:spacing w:val="8"/>
                <w:sz w:val="24"/>
              </w:rPr>
              <w:t xml:space="preserve"> </w:t>
            </w:r>
            <w:r>
              <w:rPr>
                <w:sz w:val="24"/>
              </w:rPr>
              <w:t>in</w:t>
            </w:r>
            <w:r>
              <w:rPr>
                <w:spacing w:val="8"/>
                <w:sz w:val="24"/>
              </w:rPr>
              <w:t xml:space="preserve"> </w:t>
            </w:r>
            <w:r>
              <w:rPr>
                <w:sz w:val="24"/>
              </w:rPr>
              <w:t>the</w:t>
            </w:r>
            <w:r>
              <w:rPr>
                <w:spacing w:val="11"/>
                <w:sz w:val="24"/>
              </w:rPr>
              <w:t xml:space="preserve"> </w:t>
            </w:r>
            <w:r>
              <w:rPr>
                <w:sz w:val="24"/>
              </w:rPr>
              <w:t>molecular</w:t>
            </w:r>
            <w:r>
              <w:rPr>
                <w:spacing w:val="7"/>
                <w:sz w:val="24"/>
              </w:rPr>
              <w:t xml:space="preserve"> </w:t>
            </w:r>
            <w:r>
              <w:rPr>
                <w:sz w:val="24"/>
              </w:rPr>
              <w:t>basis</w:t>
            </w:r>
            <w:r>
              <w:rPr>
                <w:spacing w:val="10"/>
                <w:sz w:val="24"/>
              </w:rPr>
              <w:t xml:space="preserve"> </w:t>
            </w:r>
            <w:r>
              <w:rPr>
                <w:sz w:val="24"/>
              </w:rPr>
              <w:t>of</w:t>
            </w:r>
            <w:r>
              <w:rPr>
                <w:spacing w:val="9"/>
                <w:sz w:val="24"/>
              </w:rPr>
              <w:t xml:space="preserve"> </w:t>
            </w:r>
            <w:r>
              <w:rPr>
                <w:sz w:val="24"/>
              </w:rPr>
              <w:t>information</w:t>
            </w:r>
          </w:p>
          <w:p w:rsidR="0075082C" w:rsidRDefault="0075082C" w:rsidP="00127EC1">
            <w:pPr>
              <w:pStyle w:val="TableParagraph"/>
              <w:spacing w:before="5" w:line="410" w:lineRule="atLeast"/>
              <w:ind w:left="828" w:right="91"/>
              <w:rPr>
                <w:sz w:val="24"/>
              </w:rPr>
            </w:pPr>
            <w:r>
              <w:rPr>
                <w:sz w:val="24"/>
              </w:rPr>
              <w:t>transfer,</w:t>
            </w:r>
            <w:r>
              <w:rPr>
                <w:spacing w:val="30"/>
                <w:sz w:val="24"/>
              </w:rPr>
              <w:t xml:space="preserve"> </w:t>
            </w:r>
            <w:r>
              <w:rPr>
                <w:sz w:val="24"/>
              </w:rPr>
              <w:t>Highlight</w:t>
            </w:r>
            <w:r>
              <w:rPr>
                <w:spacing w:val="29"/>
                <w:sz w:val="24"/>
              </w:rPr>
              <w:t xml:space="preserve"> </w:t>
            </w:r>
            <w:r>
              <w:rPr>
                <w:sz w:val="24"/>
              </w:rPr>
              <w:t>the</w:t>
            </w:r>
            <w:r>
              <w:rPr>
                <w:spacing w:val="29"/>
                <w:sz w:val="24"/>
              </w:rPr>
              <w:t xml:space="preserve"> </w:t>
            </w:r>
            <w:r>
              <w:rPr>
                <w:sz w:val="24"/>
              </w:rPr>
              <w:t>concepts</w:t>
            </w:r>
            <w:r>
              <w:rPr>
                <w:spacing w:val="29"/>
                <w:sz w:val="24"/>
              </w:rPr>
              <w:t xml:space="preserve"> </w:t>
            </w:r>
            <w:r>
              <w:rPr>
                <w:sz w:val="24"/>
              </w:rPr>
              <w:t>of</w:t>
            </w:r>
            <w:r>
              <w:rPr>
                <w:spacing w:val="29"/>
                <w:sz w:val="24"/>
              </w:rPr>
              <w:t xml:space="preserve"> </w:t>
            </w:r>
            <w:r>
              <w:rPr>
                <w:sz w:val="24"/>
              </w:rPr>
              <w:t>recessiveness</w:t>
            </w:r>
            <w:r>
              <w:rPr>
                <w:spacing w:val="33"/>
                <w:sz w:val="24"/>
              </w:rPr>
              <w:t xml:space="preserve"> </w:t>
            </w:r>
            <w:r>
              <w:rPr>
                <w:sz w:val="24"/>
              </w:rPr>
              <w:t>and</w:t>
            </w:r>
            <w:r>
              <w:rPr>
                <w:spacing w:val="27"/>
                <w:sz w:val="24"/>
              </w:rPr>
              <w:t xml:space="preserve"> </w:t>
            </w:r>
            <w:r>
              <w:rPr>
                <w:sz w:val="24"/>
              </w:rPr>
              <w:t>dominance</w:t>
            </w:r>
            <w:r>
              <w:rPr>
                <w:spacing w:val="30"/>
                <w:sz w:val="24"/>
              </w:rPr>
              <w:t xml:space="preserve"> </w:t>
            </w:r>
            <w:r>
              <w:rPr>
                <w:sz w:val="24"/>
              </w:rPr>
              <w:t>during</w:t>
            </w:r>
            <w:r>
              <w:rPr>
                <w:spacing w:val="-57"/>
                <w:sz w:val="24"/>
              </w:rPr>
              <w:t xml:space="preserve"> </w:t>
            </w:r>
            <w:r>
              <w:rPr>
                <w:sz w:val="24"/>
              </w:rPr>
              <w:t>the passage of</w:t>
            </w:r>
            <w:r>
              <w:rPr>
                <w:spacing w:val="3"/>
                <w:sz w:val="24"/>
              </w:rPr>
              <w:t xml:space="preserve"> </w:t>
            </w:r>
            <w:r>
              <w:rPr>
                <w:sz w:val="24"/>
              </w:rPr>
              <w:t>genetic material</w:t>
            </w:r>
            <w:r>
              <w:rPr>
                <w:spacing w:val="-2"/>
                <w:sz w:val="24"/>
              </w:rPr>
              <w:t xml:space="preserve"> </w:t>
            </w:r>
            <w:r>
              <w:rPr>
                <w:sz w:val="24"/>
              </w:rPr>
              <w:t>from</w:t>
            </w:r>
            <w:r>
              <w:rPr>
                <w:spacing w:val="-2"/>
                <w:sz w:val="24"/>
              </w:rPr>
              <w:t xml:space="preserve"> </w:t>
            </w:r>
            <w:r>
              <w:rPr>
                <w:sz w:val="24"/>
              </w:rPr>
              <w:t>parent</w:t>
            </w:r>
            <w:r>
              <w:rPr>
                <w:spacing w:val="-1"/>
                <w:sz w:val="24"/>
              </w:rPr>
              <w:t xml:space="preserve"> </w:t>
            </w:r>
            <w:r>
              <w:rPr>
                <w:sz w:val="24"/>
              </w:rPr>
              <w:t>to offspring.</w:t>
            </w:r>
          </w:p>
        </w:tc>
      </w:tr>
      <w:tr w:rsidR="0075082C" w:rsidTr="00127EC1">
        <w:trPr>
          <w:trHeight w:val="412"/>
        </w:trPr>
        <w:tc>
          <w:tcPr>
            <w:tcW w:w="1188" w:type="dxa"/>
          </w:tcPr>
          <w:p w:rsidR="0075082C" w:rsidRDefault="0075082C" w:rsidP="00127EC1">
            <w:pPr>
              <w:pStyle w:val="TableParagraph"/>
              <w:rPr>
                <w:sz w:val="24"/>
              </w:rPr>
            </w:pPr>
            <w:r>
              <w:rPr>
                <w:sz w:val="24"/>
              </w:rPr>
              <w:t>CO 3</w:t>
            </w:r>
          </w:p>
        </w:tc>
        <w:tc>
          <w:tcPr>
            <w:tcW w:w="8030" w:type="dxa"/>
          </w:tcPr>
          <w:p w:rsidR="0075082C" w:rsidRDefault="0075082C" w:rsidP="00127EC1">
            <w:pPr>
              <w:pStyle w:val="TableParagraph"/>
              <w:ind w:left="828"/>
              <w:rPr>
                <w:sz w:val="24"/>
              </w:rPr>
            </w:pPr>
            <w:r>
              <w:rPr>
                <w:sz w:val="24"/>
              </w:rPr>
              <w:t>Understand</w:t>
            </w:r>
            <w:r>
              <w:rPr>
                <w:spacing w:val="-3"/>
                <w:sz w:val="24"/>
              </w:rPr>
              <w:t xml:space="preserve"> </w:t>
            </w:r>
            <w:r>
              <w:rPr>
                <w:sz w:val="24"/>
              </w:rPr>
              <w:t>structure</w:t>
            </w:r>
            <w:r>
              <w:rPr>
                <w:spacing w:val="-3"/>
                <w:sz w:val="24"/>
              </w:rPr>
              <w:t xml:space="preserve"> </w:t>
            </w:r>
            <w:r>
              <w:rPr>
                <w:sz w:val="24"/>
              </w:rPr>
              <w:t>about</w:t>
            </w:r>
            <w:r>
              <w:rPr>
                <w:spacing w:val="1"/>
                <w:sz w:val="24"/>
              </w:rPr>
              <w:t xml:space="preserve"> </w:t>
            </w:r>
            <w:r>
              <w:rPr>
                <w:sz w:val="24"/>
              </w:rPr>
              <w:t>DNA,</w:t>
            </w:r>
            <w:r>
              <w:rPr>
                <w:spacing w:val="1"/>
                <w:sz w:val="24"/>
              </w:rPr>
              <w:t xml:space="preserve"> </w:t>
            </w:r>
            <w:r>
              <w:rPr>
                <w:sz w:val="24"/>
              </w:rPr>
              <w:t>RNA, Protein</w:t>
            </w:r>
            <w:r>
              <w:rPr>
                <w:spacing w:val="-3"/>
                <w:sz w:val="24"/>
              </w:rPr>
              <w:t xml:space="preserve"> </w:t>
            </w:r>
            <w:r>
              <w:rPr>
                <w:sz w:val="24"/>
              </w:rPr>
              <w:t>,</w:t>
            </w:r>
            <w:r>
              <w:rPr>
                <w:spacing w:val="-1"/>
                <w:sz w:val="24"/>
              </w:rPr>
              <w:t xml:space="preserve"> </w:t>
            </w:r>
            <w:r>
              <w:rPr>
                <w:sz w:val="24"/>
              </w:rPr>
              <w:t>carbohydrate</w:t>
            </w:r>
            <w:r>
              <w:rPr>
                <w:spacing w:val="-1"/>
                <w:sz w:val="24"/>
              </w:rPr>
              <w:t xml:space="preserve"> </w:t>
            </w:r>
            <w:r>
              <w:rPr>
                <w:sz w:val="24"/>
              </w:rPr>
              <w:t>and</w:t>
            </w:r>
            <w:r>
              <w:rPr>
                <w:spacing w:val="-2"/>
                <w:sz w:val="24"/>
              </w:rPr>
              <w:t xml:space="preserve"> </w:t>
            </w:r>
            <w:r>
              <w:rPr>
                <w:sz w:val="24"/>
              </w:rPr>
              <w:t>lipid</w:t>
            </w:r>
          </w:p>
        </w:tc>
      </w:tr>
      <w:tr w:rsidR="0075082C" w:rsidTr="00127EC1">
        <w:trPr>
          <w:trHeight w:val="414"/>
        </w:trPr>
        <w:tc>
          <w:tcPr>
            <w:tcW w:w="1188" w:type="dxa"/>
          </w:tcPr>
          <w:p w:rsidR="0075082C" w:rsidRDefault="0075082C" w:rsidP="00127EC1">
            <w:pPr>
              <w:pStyle w:val="TableParagraph"/>
              <w:rPr>
                <w:sz w:val="24"/>
              </w:rPr>
            </w:pPr>
            <w:r>
              <w:rPr>
                <w:sz w:val="24"/>
              </w:rPr>
              <w:t>CO 4</w:t>
            </w:r>
          </w:p>
        </w:tc>
        <w:tc>
          <w:tcPr>
            <w:tcW w:w="8030" w:type="dxa"/>
          </w:tcPr>
          <w:p w:rsidR="0075082C" w:rsidRDefault="0075082C" w:rsidP="00127EC1">
            <w:pPr>
              <w:pStyle w:val="TableParagraph"/>
              <w:ind w:left="828"/>
              <w:rPr>
                <w:sz w:val="24"/>
              </w:rPr>
            </w:pPr>
            <w:r>
              <w:rPr>
                <w:sz w:val="24"/>
              </w:rPr>
              <w:t>Understand</w:t>
            </w:r>
            <w:r>
              <w:rPr>
                <w:spacing w:val="-3"/>
                <w:sz w:val="24"/>
              </w:rPr>
              <w:t xml:space="preserve"> </w:t>
            </w:r>
            <w:r>
              <w:rPr>
                <w:sz w:val="24"/>
              </w:rPr>
              <w:t>hierarch</w:t>
            </w:r>
            <w:r>
              <w:rPr>
                <w:spacing w:val="-4"/>
                <w:sz w:val="24"/>
              </w:rPr>
              <w:t xml:space="preserve"> </w:t>
            </w:r>
            <w:r>
              <w:rPr>
                <w:sz w:val="24"/>
              </w:rPr>
              <w:t>in</w:t>
            </w:r>
            <w:r>
              <w:rPr>
                <w:spacing w:val="-2"/>
                <w:sz w:val="24"/>
              </w:rPr>
              <w:t xml:space="preserve"> </w:t>
            </w:r>
            <w:r>
              <w:rPr>
                <w:sz w:val="24"/>
              </w:rPr>
              <w:t>protein</w:t>
            </w:r>
            <w:r>
              <w:rPr>
                <w:spacing w:val="-1"/>
                <w:sz w:val="24"/>
              </w:rPr>
              <w:t xml:space="preserve"> </w:t>
            </w:r>
            <w:r>
              <w:rPr>
                <w:sz w:val="24"/>
              </w:rPr>
              <w:t>structure</w:t>
            </w:r>
            <w:r>
              <w:rPr>
                <w:spacing w:val="-2"/>
                <w:sz w:val="24"/>
              </w:rPr>
              <w:t xml:space="preserve"> </w:t>
            </w:r>
            <w:r>
              <w:rPr>
                <w:sz w:val="24"/>
              </w:rPr>
              <w:t>and</w:t>
            </w:r>
            <w:r>
              <w:rPr>
                <w:spacing w:val="-2"/>
                <w:sz w:val="24"/>
              </w:rPr>
              <w:t xml:space="preserve"> </w:t>
            </w:r>
            <w:r>
              <w:rPr>
                <w:sz w:val="24"/>
              </w:rPr>
              <w:t>different</w:t>
            </w:r>
            <w:r>
              <w:rPr>
                <w:spacing w:val="-2"/>
                <w:sz w:val="24"/>
              </w:rPr>
              <w:t xml:space="preserve"> </w:t>
            </w:r>
            <w:r>
              <w:rPr>
                <w:sz w:val="24"/>
              </w:rPr>
              <w:t>roles</w:t>
            </w:r>
            <w:r>
              <w:rPr>
                <w:spacing w:val="-1"/>
                <w:sz w:val="24"/>
              </w:rPr>
              <w:t xml:space="preserve"> </w:t>
            </w:r>
            <w:r>
              <w:rPr>
                <w:sz w:val="24"/>
              </w:rPr>
              <w:t>of</w:t>
            </w:r>
            <w:r>
              <w:rPr>
                <w:spacing w:val="-1"/>
                <w:sz w:val="24"/>
              </w:rPr>
              <w:t xml:space="preserve"> </w:t>
            </w:r>
            <w:r>
              <w:rPr>
                <w:sz w:val="24"/>
              </w:rPr>
              <w:t>proteins.</w:t>
            </w:r>
          </w:p>
        </w:tc>
      </w:tr>
      <w:tr w:rsidR="0075082C" w:rsidTr="00127EC1">
        <w:trPr>
          <w:trHeight w:val="827"/>
        </w:trPr>
        <w:tc>
          <w:tcPr>
            <w:tcW w:w="1188" w:type="dxa"/>
          </w:tcPr>
          <w:p w:rsidR="0075082C" w:rsidRDefault="0075082C" w:rsidP="00127EC1">
            <w:pPr>
              <w:pStyle w:val="TableParagraph"/>
              <w:rPr>
                <w:sz w:val="24"/>
              </w:rPr>
            </w:pPr>
            <w:r>
              <w:rPr>
                <w:sz w:val="24"/>
              </w:rPr>
              <w:t>CO 5</w:t>
            </w:r>
          </w:p>
        </w:tc>
        <w:tc>
          <w:tcPr>
            <w:tcW w:w="8030" w:type="dxa"/>
          </w:tcPr>
          <w:p w:rsidR="0075082C" w:rsidRDefault="0075082C" w:rsidP="00127EC1">
            <w:pPr>
              <w:pStyle w:val="TableParagraph"/>
              <w:ind w:left="828"/>
              <w:rPr>
                <w:sz w:val="24"/>
              </w:rPr>
            </w:pPr>
            <w:r>
              <w:rPr>
                <w:sz w:val="24"/>
              </w:rPr>
              <w:t>Classify</w:t>
            </w:r>
            <w:r>
              <w:rPr>
                <w:spacing w:val="28"/>
                <w:sz w:val="24"/>
              </w:rPr>
              <w:t xml:space="preserve"> </w:t>
            </w:r>
            <w:r>
              <w:rPr>
                <w:sz w:val="24"/>
              </w:rPr>
              <w:t>enzymes</w:t>
            </w:r>
            <w:r>
              <w:rPr>
                <w:spacing w:val="89"/>
                <w:sz w:val="24"/>
              </w:rPr>
              <w:t xml:space="preserve"> </w:t>
            </w:r>
            <w:r>
              <w:rPr>
                <w:sz w:val="24"/>
              </w:rPr>
              <w:t>and</w:t>
            </w:r>
            <w:r>
              <w:rPr>
                <w:spacing w:val="84"/>
                <w:sz w:val="24"/>
              </w:rPr>
              <w:t xml:space="preserve"> </w:t>
            </w:r>
            <w:r>
              <w:rPr>
                <w:sz w:val="24"/>
              </w:rPr>
              <w:t>distinguish</w:t>
            </w:r>
            <w:r>
              <w:rPr>
                <w:spacing w:val="90"/>
                <w:sz w:val="24"/>
              </w:rPr>
              <w:t xml:space="preserve"> </w:t>
            </w:r>
            <w:r>
              <w:rPr>
                <w:sz w:val="24"/>
              </w:rPr>
              <w:t>between</w:t>
            </w:r>
            <w:r>
              <w:rPr>
                <w:spacing w:val="88"/>
                <w:sz w:val="24"/>
              </w:rPr>
              <w:t xml:space="preserve"> </w:t>
            </w:r>
            <w:r>
              <w:rPr>
                <w:sz w:val="24"/>
              </w:rPr>
              <w:t>different</w:t>
            </w:r>
            <w:r>
              <w:rPr>
                <w:spacing w:val="89"/>
                <w:sz w:val="24"/>
              </w:rPr>
              <w:t xml:space="preserve"> </w:t>
            </w:r>
            <w:r>
              <w:rPr>
                <w:sz w:val="24"/>
              </w:rPr>
              <w:t>mechanisms</w:t>
            </w:r>
            <w:r>
              <w:rPr>
                <w:spacing w:val="90"/>
                <w:sz w:val="24"/>
              </w:rPr>
              <w:t xml:space="preserve"> </w:t>
            </w:r>
            <w:r>
              <w:rPr>
                <w:sz w:val="24"/>
              </w:rPr>
              <w:t>of</w:t>
            </w:r>
          </w:p>
          <w:p w:rsidR="0075082C" w:rsidRDefault="0075082C" w:rsidP="00127EC1">
            <w:pPr>
              <w:pStyle w:val="TableParagraph"/>
              <w:spacing w:before="139"/>
              <w:ind w:left="828"/>
              <w:rPr>
                <w:sz w:val="24"/>
              </w:rPr>
            </w:pPr>
            <w:r>
              <w:rPr>
                <w:sz w:val="24"/>
              </w:rPr>
              <w:t>enzyme</w:t>
            </w:r>
            <w:r>
              <w:rPr>
                <w:spacing w:val="-2"/>
                <w:sz w:val="24"/>
              </w:rPr>
              <w:t xml:space="preserve"> </w:t>
            </w:r>
            <w:r>
              <w:rPr>
                <w:sz w:val="24"/>
              </w:rPr>
              <w:t>action. Apply</w:t>
            </w:r>
            <w:r>
              <w:rPr>
                <w:spacing w:val="-4"/>
                <w:sz w:val="24"/>
              </w:rPr>
              <w:t xml:space="preserve"> </w:t>
            </w:r>
            <w:r>
              <w:rPr>
                <w:sz w:val="24"/>
              </w:rPr>
              <w:t>thermodynamic</w:t>
            </w:r>
            <w:r>
              <w:rPr>
                <w:spacing w:val="-1"/>
                <w:sz w:val="24"/>
              </w:rPr>
              <w:t xml:space="preserve"> </w:t>
            </w:r>
            <w:r>
              <w:rPr>
                <w:sz w:val="24"/>
              </w:rPr>
              <w:t>principles</w:t>
            </w:r>
            <w:r>
              <w:rPr>
                <w:spacing w:val="-3"/>
                <w:sz w:val="24"/>
              </w:rPr>
              <w:t xml:space="preserve"> </w:t>
            </w:r>
            <w:r>
              <w:rPr>
                <w:sz w:val="24"/>
              </w:rPr>
              <w:t>to biological</w:t>
            </w:r>
            <w:r>
              <w:rPr>
                <w:spacing w:val="-2"/>
                <w:sz w:val="24"/>
              </w:rPr>
              <w:t xml:space="preserve"> </w:t>
            </w:r>
            <w:r>
              <w:rPr>
                <w:sz w:val="24"/>
              </w:rPr>
              <w:t>systems.</w:t>
            </w:r>
          </w:p>
        </w:tc>
      </w:tr>
      <w:tr w:rsidR="0075082C" w:rsidTr="00127EC1">
        <w:trPr>
          <w:trHeight w:val="414"/>
        </w:trPr>
        <w:tc>
          <w:tcPr>
            <w:tcW w:w="1188" w:type="dxa"/>
          </w:tcPr>
          <w:p w:rsidR="0075082C" w:rsidRDefault="0075082C" w:rsidP="00127EC1">
            <w:pPr>
              <w:pStyle w:val="TableParagraph"/>
              <w:rPr>
                <w:sz w:val="24"/>
              </w:rPr>
            </w:pPr>
            <w:r>
              <w:rPr>
                <w:sz w:val="24"/>
              </w:rPr>
              <w:t>CO 6</w:t>
            </w:r>
          </w:p>
        </w:tc>
        <w:tc>
          <w:tcPr>
            <w:tcW w:w="8030" w:type="dxa"/>
          </w:tcPr>
          <w:p w:rsidR="0075082C" w:rsidRDefault="0075082C" w:rsidP="00127EC1">
            <w:pPr>
              <w:pStyle w:val="TableParagraph"/>
              <w:ind w:left="828"/>
              <w:rPr>
                <w:sz w:val="24"/>
              </w:rPr>
            </w:pPr>
            <w:r>
              <w:rPr>
                <w:sz w:val="24"/>
              </w:rPr>
              <w:t>Identify</w:t>
            </w:r>
            <w:r>
              <w:rPr>
                <w:spacing w:val="-5"/>
                <w:sz w:val="24"/>
              </w:rPr>
              <w:t xml:space="preserve"> </w:t>
            </w:r>
            <w:r>
              <w:rPr>
                <w:sz w:val="24"/>
              </w:rPr>
              <w:t>and</w:t>
            </w:r>
            <w:r>
              <w:rPr>
                <w:spacing w:val="-4"/>
                <w:sz w:val="24"/>
              </w:rPr>
              <w:t xml:space="preserve"> </w:t>
            </w:r>
            <w:r>
              <w:rPr>
                <w:sz w:val="24"/>
              </w:rPr>
              <w:t>classify</w:t>
            </w:r>
            <w:r>
              <w:rPr>
                <w:spacing w:val="-3"/>
                <w:sz w:val="24"/>
              </w:rPr>
              <w:t xml:space="preserve"> </w:t>
            </w:r>
            <w:r>
              <w:rPr>
                <w:sz w:val="24"/>
              </w:rPr>
              <w:t>microorganisms.</w:t>
            </w:r>
          </w:p>
        </w:tc>
      </w:tr>
    </w:tbl>
    <w:p w:rsidR="0075082C" w:rsidRDefault="0075082C" w:rsidP="0075082C">
      <w:pPr>
        <w:pStyle w:val="BodyText"/>
        <w:rPr>
          <w:sz w:val="26"/>
        </w:rPr>
      </w:pPr>
    </w:p>
    <w:p w:rsidR="0075082C" w:rsidRDefault="0075082C" w:rsidP="0075082C">
      <w:pPr>
        <w:pStyle w:val="BodyText"/>
        <w:rPr>
          <w:sz w:val="26"/>
        </w:rPr>
      </w:pPr>
    </w:p>
    <w:p w:rsidR="0075082C" w:rsidRDefault="0075082C" w:rsidP="0075082C">
      <w:pPr>
        <w:pStyle w:val="BodyText"/>
      </w:pPr>
      <w:r>
        <w:t>Evaluation</w:t>
      </w:r>
      <w:r>
        <w:rPr>
          <w:spacing w:val="-3"/>
        </w:rPr>
        <w:t xml:space="preserve"> </w:t>
      </w:r>
      <w:r>
        <w:t>pattern</w:t>
      </w:r>
      <w:r>
        <w:rPr>
          <w:spacing w:val="-1"/>
        </w:rPr>
        <w:t xml:space="preserve"> </w:t>
      </w:r>
      <w:r>
        <w:t>for</w:t>
      </w:r>
      <w:r>
        <w:rPr>
          <w:spacing w:val="-2"/>
        </w:rPr>
        <w:t xml:space="preserve"> </w:t>
      </w:r>
      <w:r>
        <w:t>Theory Course</w:t>
      </w:r>
      <w:r>
        <w:rPr>
          <w:spacing w:val="-3"/>
        </w:rPr>
        <w:t xml:space="preserve"> </w:t>
      </w:r>
      <w:r>
        <w:t>Only:</w:t>
      </w:r>
    </w:p>
    <w:p w:rsidR="0075082C" w:rsidRDefault="0075082C" w:rsidP="0075082C">
      <w:pPr>
        <w:pStyle w:val="BodyText"/>
        <w:rPr>
          <w:b/>
          <w:sz w:val="20"/>
        </w:rPr>
      </w:pPr>
    </w:p>
    <w:p w:rsidR="0075082C" w:rsidRDefault="0075082C" w:rsidP="0075082C">
      <w:pPr>
        <w:pStyle w:val="BodyText"/>
        <w:spacing w:before="1"/>
        <w:rPr>
          <w:b/>
          <w:sz w:val="28"/>
        </w:rPr>
      </w:pPr>
    </w:p>
    <w:tbl>
      <w:tblPr>
        <w:tblW w:w="0" w:type="auto"/>
        <w:tblInd w:w="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4"/>
        <w:gridCol w:w="1661"/>
      </w:tblGrid>
      <w:tr w:rsidR="0075082C" w:rsidTr="00127EC1">
        <w:trPr>
          <w:trHeight w:val="412"/>
        </w:trPr>
        <w:tc>
          <w:tcPr>
            <w:tcW w:w="3341" w:type="dxa"/>
            <w:gridSpan w:val="2"/>
          </w:tcPr>
          <w:p w:rsidR="0075082C" w:rsidRDefault="0075082C" w:rsidP="00127EC1">
            <w:pPr>
              <w:pStyle w:val="TableParagraph"/>
              <w:spacing w:line="275" w:lineRule="exact"/>
              <w:ind w:left="827"/>
              <w:rPr>
                <w:b/>
                <w:sz w:val="24"/>
              </w:rPr>
            </w:pPr>
            <w:r>
              <w:rPr>
                <w:b/>
                <w:sz w:val="24"/>
              </w:rPr>
              <w:t>Course</w:t>
            </w:r>
            <w:r>
              <w:rPr>
                <w:b/>
                <w:spacing w:val="-4"/>
                <w:sz w:val="24"/>
              </w:rPr>
              <w:t xml:space="preserve"> </w:t>
            </w:r>
            <w:r>
              <w:rPr>
                <w:b/>
                <w:sz w:val="24"/>
              </w:rPr>
              <w:t>Nature</w:t>
            </w:r>
          </w:p>
        </w:tc>
        <w:tc>
          <w:tcPr>
            <w:tcW w:w="5515" w:type="dxa"/>
            <w:gridSpan w:val="3"/>
          </w:tcPr>
          <w:p w:rsidR="0075082C" w:rsidRDefault="0075082C" w:rsidP="00127EC1">
            <w:pPr>
              <w:pStyle w:val="TableParagraph"/>
              <w:spacing w:line="275" w:lineRule="exact"/>
              <w:ind w:left="828"/>
              <w:rPr>
                <w:b/>
                <w:sz w:val="24"/>
              </w:rPr>
            </w:pPr>
            <w:r>
              <w:rPr>
                <w:b/>
                <w:sz w:val="24"/>
              </w:rPr>
              <w:t>Theory</w:t>
            </w:r>
          </w:p>
        </w:tc>
      </w:tr>
      <w:tr w:rsidR="0075082C" w:rsidTr="00127EC1">
        <w:trPr>
          <w:trHeight w:val="414"/>
        </w:trPr>
        <w:tc>
          <w:tcPr>
            <w:tcW w:w="8856" w:type="dxa"/>
            <w:gridSpan w:val="5"/>
          </w:tcPr>
          <w:p w:rsidR="0075082C" w:rsidRDefault="0075082C" w:rsidP="00127EC1">
            <w:pPr>
              <w:pStyle w:val="TableParagraph"/>
              <w:spacing w:before="1"/>
              <w:ind w:left="827"/>
              <w:rPr>
                <w:b/>
                <w:sz w:val="24"/>
              </w:rPr>
            </w:pPr>
            <w:r>
              <w:rPr>
                <w:b/>
                <w:sz w:val="24"/>
              </w:rPr>
              <w:t>Assessment</w:t>
            </w:r>
            <w:r>
              <w:rPr>
                <w:b/>
                <w:spacing w:val="-3"/>
                <w:sz w:val="24"/>
              </w:rPr>
              <w:t xml:space="preserve"> </w:t>
            </w:r>
            <w:r>
              <w:rPr>
                <w:b/>
                <w:sz w:val="24"/>
              </w:rPr>
              <w:t>Method</w:t>
            </w:r>
          </w:p>
        </w:tc>
      </w:tr>
      <w:tr w:rsidR="0075082C" w:rsidTr="00127EC1">
        <w:trPr>
          <w:trHeight w:val="827"/>
        </w:trPr>
        <w:tc>
          <w:tcPr>
            <w:tcW w:w="1764" w:type="dxa"/>
          </w:tcPr>
          <w:p w:rsidR="0075082C" w:rsidRDefault="0075082C" w:rsidP="00127EC1">
            <w:pPr>
              <w:pStyle w:val="TableParagraph"/>
              <w:rPr>
                <w:sz w:val="24"/>
              </w:rPr>
            </w:pPr>
            <w:r>
              <w:rPr>
                <w:sz w:val="24"/>
              </w:rPr>
              <w:t>Assessment</w:t>
            </w:r>
          </w:p>
          <w:p w:rsidR="0075082C" w:rsidRDefault="0075082C" w:rsidP="00127EC1">
            <w:pPr>
              <w:pStyle w:val="TableParagraph"/>
              <w:spacing w:before="139"/>
              <w:rPr>
                <w:sz w:val="24"/>
              </w:rPr>
            </w:pPr>
            <w:r>
              <w:rPr>
                <w:sz w:val="24"/>
              </w:rPr>
              <w:t>Tool</w:t>
            </w:r>
          </w:p>
        </w:tc>
        <w:tc>
          <w:tcPr>
            <w:tcW w:w="1577" w:type="dxa"/>
          </w:tcPr>
          <w:p w:rsidR="0075082C" w:rsidRDefault="0075082C" w:rsidP="00127EC1">
            <w:pPr>
              <w:pStyle w:val="TableParagraph"/>
              <w:ind w:left="0" w:right="223"/>
              <w:jc w:val="right"/>
              <w:rPr>
                <w:sz w:val="24"/>
              </w:rPr>
            </w:pPr>
            <w:r>
              <w:rPr>
                <w:sz w:val="24"/>
              </w:rPr>
              <w:t>Weekly</w:t>
            </w:r>
            <w:r>
              <w:rPr>
                <w:spacing w:val="-1"/>
                <w:sz w:val="24"/>
              </w:rPr>
              <w:t xml:space="preserve"> </w:t>
            </w:r>
            <w:r>
              <w:rPr>
                <w:sz w:val="24"/>
              </w:rPr>
              <w:t>tests</w:t>
            </w:r>
          </w:p>
        </w:tc>
        <w:tc>
          <w:tcPr>
            <w:tcW w:w="1730" w:type="dxa"/>
          </w:tcPr>
          <w:p w:rsidR="0075082C" w:rsidRDefault="0075082C" w:rsidP="00127EC1">
            <w:pPr>
              <w:pStyle w:val="TableParagraph"/>
              <w:ind w:left="108"/>
              <w:rPr>
                <w:sz w:val="24"/>
              </w:rPr>
            </w:pPr>
            <w:r>
              <w:rPr>
                <w:sz w:val="24"/>
              </w:rPr>
              <w:t>Monthly</w:t>
            </w:r>
            <w:r>
              <w:rPr>
                <w:spacing w:val="-1"/>
                <w:sz w:val="24"/>
              </w:rPr>
              <w:t xml:space="preserve"> </w:t>
            </w:r>
            <w:r>
              <w:rPr>
                <w:sz w:val="24"/>
              </w:rPr>
              <w:t>tests</w:t>
            </w:r>
          </w:p>
        </w:tc>
        <w:tc>
          <w:tcPr>
            <w:tcW w:w="2124" w:type="dxa"/>
          </w:tcPr>
          <w:p w:rsidR="0075082C" w:rsidRDefault="0075082C" w:rsidP="00127EC1">
            <w:pPr>
              <w:pStyle w:val="TableParagraph"/>
              <w:ind w:left="91" w:right="185"/>
              <w:jc w:val="center"/>
              <w:rPr>
                <w:sz w:val="24"/>
              </w:rPr>
            </w:pPr>
            <w:r>
              <w:rPr>
                <w:sz w:val="24"/>
              </w:rPr>
              <w:t>End</w:t>
            </w:r>
            <w:r>
              <w:rPr>
                <w:spacing w:val="-1"/>
                <w:sz w:val="24"/>
              </w:rPr>
              <w:t xml:space="preserve"> </w:t>
            </w:r>
            <w:r>
              <w:rPr>
                <w:sz w:val="24"/>
              </w:rPr>
              <w:t>Semester</w:t>
            </w:r>
            <w:r>
              <w:rPr>
                <w:spacing w:val="-1"/>
                <w:sz w:val="24"/>
              </w:rPr>
              <w:t xml:space="preserve"> </w:t>
            </w:r>
            <w:r>
              <w:rPr>
                <w:sz w:val="24"/>
              </w:rPr>
              <w:t>Test</w:t>
            </w:r>
          </w:p>
        </w:tc>
        <w:tc>
          <w:tcPr>
            <w:tcW w:w="1661" w:type="dxa"/>
          </w:tcPr>
          <w:p w:rsidR="0075082C" w:rsidRDefault="0075082C" w:rsidP="00127EC1">
            <w:pPr>
              <w:pStyle w:val="TableParagraph"/>
              <w:ind w:left="0" w:right="311"/>
              <w:jc w:val="right"/>
              <w:rPr>
                <w:sz w:val="24"/>
              </w:rPr>
            </w:pPr>
            <w:r>
              <w:rPr>
                <w:sz w:val="24"/>
              </w:rPr>
              <w:t>Total</w:t>
            </w:r>
          </w:p>
        </w:tc>
      </w:tr>
      <w:tr w:rsidR="0075082C" w:rsidTr="00127EC1">
        <w:trPr>
          <w:trHeight w:val="414"/>
        </w:trPr>
        <w:tc>
          <w:tcPr>
            <w:tcW w:w="1764" w:type="dxa"/>
          </w:tcPr>
          <w:p w:rsidR="0075082C" w:rsidRDefault="0075082C" w:rsidP="00127EC1">
            <w:pPr>
              <w:pStyle w:val="TableParagraph"/>
              <w:rPr>
                <w:sz w:val="24"/>
              </w:rPr>
            </w:pPr>
            <w:r>
              <w:rPr>
                <w:sz w:val="24"/>
              </w:rPr>
              <w:t>Weightage</w:t>
            </w:r>
            <w:r>
              <w:rPr>
                <w:spacing w:val="-1"/>
                <w:sz w:val="24"/>
              </w:rPr>
              <w:t xml:space="preserve"> </w:t>
            </w:r>
            <w:r>
              <w:rPr>
                <w:sz w:val="24"/>
              </w:rPr>
              <w:t>(%)</w:t>
            </w:r>
          </w:p>
        </w:tc>
        <w:tc>
          <w:tcPr>
            <w:tcW w:w="1577" w:type="dxa"/>
          </w:tcPr>
          <w:p w:rsidR="0075082C" w:rsidRDefault="0075082C" w:rsidP="00127EC1">
            <w:pPr>
              <w:pStyle w:val="TableParagraph"/>
              <w:ind w:left="0" w:right="296"/>
              <w:jc w:val="right"/>
              <w:rPr>
                <w:sz w:val="24"/>
              </w:rPr>
            </w:pPr>
            <w:r>
              <w:rPr>
                <w:sz w:val="24"/>
              </w:rPr>
              <w:t>10%</w:t>
            </w:r>
          </w:p>
        </w:tc>
        <w:tc>
          <w:tcPr>
            <w:tcW w:w="1730" w:type="dxa"/>
          </w:tcPr>
          <w:p w:rsidR="0075082C" w:rsidRDefault="0075082C" w:rsidP="00127EC1">
            <w:pPr>
              <w:pStyle w:val="TableParagraph"/>
              <w:ind w:left="828"/>
              <w:rPr>
                <w:sz w:val="24"/>
              </w:rPr>
            </w:pPr>
            <w:r>
              <w:rPr>
                <w:sz w:val="24"/>
              </w:rPr>
              <w:t>30%</w:t>
            </w:r>
          </w:p>
        </w:tc>
        <w:tc>
          <w:tcPr>
            <w:tcW w:w="2124" w:type="dxa"/>
          </w:tcPr>
          <w:p w:rsidR="0075082C" w:rsidRDefault="0075082C" w:rsidP="00127EC1">
            <w:pPr>
              <w:pStyle w:val="TableParagraph"/>
              <w:ind w:left="91" w:right="105"/>
              <w:jc w:val="center"/>
              <w:rPr>
                <w:sz w:val="24"/>
              </w:rPr>
            </w:pPr>
            <w:r>
              <w:rPr>
                <w:sz w:val="24"/>
              </w:rPr>
              <w:t>60%</w:t>
            </w:r>
          </w:p>
        </w:tc>
        <w:tc>
          <w:tcPr>
            <w:tcW w:w="1661" w:type="dxa"/>
          </w:tcPr>
          <w:p w:rsidR="0075082C" w:rsidRDefault="0075082C" w:rsidP="00127EC1">
            <w:pPr>
              <w:pStyle w:val="TableParagraph"/>
              <w:ind w:left="0" w:right="259"/>
              <w:jc w:val="right"/>
              <w:rPr>
                <w:sz w:val="24"/>
              </w:rPr>
            </w:pPr>
            <w:r>
              <w:rPr>
                <w:sz w:val="24"/>
              </w:rPr>
              <w:t>100%</w:t>
            </w:r>
          </w:p>
        </w:tc>
      </w:tr>
    </w:tbl>
    <w:p w:rsidR="0075082C" w:rsidRDefault="0075082C" w:rsidP="0075082C"/>
    <w:p w:rsidR="00030528" w:rsidRDefault="00030528">
      <w:pPr>
        <w:spacing w:line="270" w:lineRule="exact"/>
        <w:rPr>
          <w:sz w:val="24"/>
        </w:rPr>
        <w:sectPr w:rsidR="00030528">
          <w:pgSz w:w="11910" w:h="16840"/>
          <w:pgMar w:top="1320" w:right="0" w:bottom="1500" w:left="1140" w:header="612" w:footer="1245" w:gutter="0"/>
          <w:cols w:space="720"/>
        </w:sect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601496">
      <w:pPr>
        <w:pStyle w:val="Heading1"/>
        <w:tabs>
          <w:tab w:val="left" w:pos="3907"/>
        </w:tabs>
        <w:spacing w:before="186" w:line="276" w:lineRule="auto"/>
        <w:ind w:left="1668" w:right="3259" w:firstLine="878"/>
        <w:jc w:val="left"/>
      </w:pPr>
      <w:r>
        <w:t>III</w:t>
      </w:r>
      <w:r>
        <w:tab/>
        <w:t>YEAR SEMESTER</w:t>
      </w:r>
      <w:r>
        <w:rPr>
          <w:spacing w:val="-6"/>
        </w:rPr>
        <w:t xml:space="preserve"> </w:t>
      </w:r>
      <w:r>
        <w:rPr>
          <w:spacing w:val="-17"/>
        </w:rPr>
        <w:t>I</w:t>
      </w:r>
    </w:p>
    <w:p w:rsidR="00030528" w:rsidRDefault="00030528">
      <w:pPr>
        <w:spacing w:line="276" w:lineRule="auto"/>
        <w:sectPr w:rsidR="00030528">
          <w:pgSz w:w="11910" w:h="16840"/>
          <w:pgMar w:top="1320" w:right="0" w:bottom="1500" w:left="1140" w:header="612" w:footer="1245" w:gutter="0"/>
          <w:cols w:space="720"/>
        </w:sectPr>
      </w:pPr>
    </w:p>
    <w:p w:rsidR="00030528" w:rsidRDefault="00030528">
      <w:pPr>
        <w:pStyle w:val="BodyText"/>
        <w:spacing w:before="2"/>
        <w:rPr>
          <w:b/>
          <w:sz w:val="9"/>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3853"/>
        <w:gridCol w:w="1620"/>
        <w:gridCol w:w="1081"/>
        <w:gridCol w:w="992"/>
      </w:tblGrid>
      <w:tr w:rsidR="00030528">
        <w:trPr>
          <w:trHeight w:val="676"/>
        </w:trPr>
        <w:tc>
          <w:tcPr>
            <w:tcW w:w="1476" w:type="dxa"/>
          </w:tcPr>
          <w:p w:rsidR="00030528" w:rsidRDefault="00601496">
            <w:pPr>
              <w:pStyle w:val="TableParagraph"/>
              <w:spacing w:before="157"/>
              <w:ind w:left="81" w:right="74"/>
              <w:jc w:val="center"/>
              <w:rPr>
                <w:b/>
                <w:sz w:val="24"/>
              </w:rPr>
            </w:pPr>
            <w:r>
              <w:rPr>
                <w:b/>
                <w:sz w:val="24"/>
              </w:rPr>
              <w:t>Course code</w:t>
            </w:r>
          </w:p>
        </w:tc>
        <w:tc>
          <w:tcPr>
            <w:tcW w:w="3853" w:type="dxa"/>
          </w:tcPr>
          <w:p w:rsidR="00030528" w:rsidRDefault="00601496">
            <w:pPr>
              <w:pStyle w:val="TableParagraph"/>
              <w:spacing w:before="157"/>
              <w:ind w:left="1229"/>
              <w:rPr>
                <w:b/>
                <w:sz w:val="24"/>
              </w:rPr>
            </w:pPr>
            <w:r>
              <w:rPr>
                <w:b/>
                <w:sz w:val="24"/>
              </w:rPr>
              <w:t>Course Name</w:t>
            </w:r>
          </w:p>
        </w:tc>
        <w:tc>
          <w:tcPr>
            <w:tcW w:w="1620" w:type="dxa"/>
          </w:tcPr>
          <w:p w:rsidR="00030528" w:rsidRDefault="00601496">
            <w:pPr>
              <w:pStyle w:val="TableParagraph"/>
              <w:spacing w:line="275" w:lineRule="exact"/>
              <w:ind w:left="448"/>
              <w:rPr>
                <w:b/>
                <w:sz w:val="24"/>
              </w:rPr>
            </w:pPr>
            <w:r>
              <w:rPr>
                <w:b/>
                <w:sz w:val="24"/>
              </w:rPr>
              <w:t>Course</w:t>
            </w:r>
          </w:p>
          <w:p w:rsidR="00030528" w:rsidRDefault="00601496">
            <w:pPr>
              <w:pStyle w:val="TableParagraph"/>
              <w:spacing w:before="84"/>
              <w:ind w:left="340"/>
              <w:rPr>
                <w:b/>
                <w:sz w:val="24"/>
              </w:rPr>
            </w:pPr>
            <w:r>
              <w:rPr>
                <w:b/>
                <w:sz w:val="24"/>
              </w:rPr>
              <w:t>Category</w:t>
            </w:r>
          </w:p>
        </w:tc>
        <w:tc>
          <w:tcPr>
            <w:tcW w:w="1081" w:type="dxa"/>
          </w:tcPr>
          <w:p w:rsidR="00030528" w:rsidRDefault="00601496">
            <w:pPr>
              <w:pStyle w:val="TableParagraph"/>
              <w:spacing w:before="157"/>
              <w:ind w:left="230"/>
              <w:rPr>
                <w:b/>
                <w:sz w:val="24"/>
              </w:rPr>
            </w:pPr>
            <w:r>
              <w:rPr>
                <w:b/>
                <w:sz w:val="24"/>
              </w:rPr>
              <w:t>L-T-P</w:t>
            </w:r>
          </w:p>
        </w:tc>
        <w:tc>
          <w:tcPr>
            <w:tcW w:w="992" w:type="dxa"/>
          </w:tcPr>
          <w:p w:rsidR="00030528" w:rsidRDefault="00601496">
            <w:pPr>
              <w:pStyle w:val="TableParagraph"/>
              <w:spacing w:before="157"/>
              <w:ind w:left="88" w:right="88"/>
              <w:jc w:val="center"/>
              <w:rPr>
                <w:b/>
                <w:sz w:val="24"/>
              </w:rPr>
            </w:pPr>
            <w:r>
              <w:rPr>
                <w:b/>
                <w:sz w:val="24"/>
              </w:rPr>
              <w:t>Credits</w:t>
            </w:r>
          </w:p>
        </w:tc>
      </w:tr>
      <w:tr w:rsidR="00030528">
        <w:trPr>
          <w:trHeight w:val="422"/>
        </w:trPr>
        <w:tc>
          <w:tcPr>
            <w:tcW w:w="1476" w:type="dxa"/>
          </w:tcPr>
          <w:p w:rsidR="00030528" w:rsidRDefault="00BE022C">
            <w:pPr>
              <w:pStyle w:val="TableParagraph"/>
              <w:spacing w:before="49"/>
              <w:ind w:left="86" w:right="72"/>
              <w:jc w:val="center"/>
              <w:rPr>
                <w:b/>
                <w:sz w:val="24"/>
              </w:rPr>
            </w:pPr>
            <w:r>
              <w:rPr>
                <w:b/>
                <w:sz w:val="24"/>
              </w:rPr>
              <w:t>22</w:t>
            </w:r>
            <w:r w:rsidR="00601496">
              <w:rPr>
                <w:b/>
                <w:sz w:val="24"/>
              </w:rPr>
              <w:t>ME3101</w:t>
            </w:r>
          </w:p>
        </w:tc>
        <w:tc>
          <w:tcPr>
            <w:tcW w:w="3853" w:type="dxa"/>
          </w:tcPr>
          <w:p w:rsidR="00030528" w:rsidRDefault="00601496">
            <w:pPr>
              <w:pStyle w:val="TableParagraph"/>
              <w:spacing w:before="49"/>
              <w:ind w:left="1197"/>
              <w:rPr>
                <w:b/>
                <w:sz w:val="24"/>
              </w:rPr>
            </w:pPr>
            <w:r>
              <w:rPr>
                <w:b/>
                <w:sz w:val="24"/>
              </w:rPr>
              <w:t>Heat Transfer</w:t>
            </w:r>
          </w:p>
        </w:tc>
        <w:tc>
          <w:tcPr>
            <w:tcW w:w="1620" w:type="dxa"/>
          </w:tcPr>
          <w:p w:rsidR="00030528" w:rsidRDefault="00601496">
            <w:pPr>
              <w:pStyle w:val="TableParagraph"/>
              <w:spacing w:before="49"/>
              <w:ind w:left="536" w:right="532"/>
              <w:jc w:val="center"/>
              <w:rPr>
                <w:b/>
                <w:sz w:val="24"/>
              </w:rPr>
            </w:pPr>
            <w:r>
              <w:rPr>
                <w:b/>
                <w:sz w:val="24"/>
              </w:rPr>
              <w:t>PCC</w:t>
            </w:r>
          </w:p>
        </w:tc>
        <w:tc>
          <w:tcPr>
            <w:tcW w:w="1081" w:type="dxa"/>
          </w:tcPr>
          <w:p w:rsidR="00030528" w:rsidRDefault="00601496">
            <w:pPr>
              <w:pStyle w:val="TableParagraph"/>
              <w:spacing w:before="49"/>
              <w:ind w:left="280"/>
              <w:rPr>
                <w:b/>
                <w:sz w:val="24"/>
              </w:rPr>
            </w:pPr>
            <w:r>
              <w:rPr>
                <w:b/>
                <w:sz w:val="24"/>
              </w:rPr>
              <w:t>3-1-0</w:t>
            </w:r>
          </w:p>
        </w:tc>
        <w:tc>
          <w:tcPr>
            <w:tcW w:w="992" w:type="dxa"/>
          </w:tcPr>
          <w:p w:rsidR="00030528" w:rsidRDefault="00601496">
            <w:pPr>
              <w:pStyle w:val="TableParagraph"/>
              <w:spacing w:before="49"/>
              <w:ind w:left="7"/>
              <w:jc w:val="center"/>
              <w:rPr>
                <w:b/>
                <w:sz w:val="24"/>
              </w:rPr>
            </w:pPr>
            <w:r>
              <w:rPr>
                <w:b/>
                <w:w w:val="97"/>
                <w:sz w:val="24"/>
              </w:rPr>
              <w:t>4</w:t>
            </w:r>
          </w:p>
        </w:tc>
      </w:tr>
    </w:tbl>
    <w:p w:rsidR="00030528" w:rsidRDefault="00030528">
      <w:pPr>
        <w:pStyle w:val="BodyText"/>
        <w:spacing w:before="9"/>
        <w:rPr>
          <w:b/>
          <w:sz w:val="23"/>
        </w:rPr>
      </w:pPr>
    </w:p>
    <w:p w:rsidR="00030528" w:rsidRDefault="00601496">
      <w:pPr>
        <w:pStyle w:val="Heading4"/>
        <w:spacing w:before="90"/>
        <w:ind w:left="442"/>
      </w:pPr>
      <w:r>
        <w:t>Course Objectives:</w:t>
      </w:r>
    </w:p>
    <w:p w:rsidR="00030528" w:rsidRDefault="00030528">
      <w:pPr>
        <w:pStyle w:val="BodyText"/>
        <w:rPr>
          <w:b/>
          <w:sz w:val="34"/>
        </w:rPr>
      </w:pPr>
    </w:p>
    <w:p w:rsidR="00030528" w:rsidRDefault="00601496" w:rsidP="00BC73C7">
      <w:pPr>
        <w:pStyle w:val="ListParagraph"/>
        <w:numPr>
          <w:ilvl w:val="1"/>
          <w:numId w:val="170"/>
        </w:numPr>
        <w:tabs>
          <w:tab w:val="left" w:pos="625"/>
        </w:tabs>
        <w:spacing w:line="278" w:lineRule="auto"/>
        <w:ind w:right="2548"/>
        <w:rPr>
          <w:sz w:val="24"/>
        </w:rPr>
      </w:pPr>
      <w:r>
        <w:rPr>
          <w:sz w:val="24"/>
        </w:rPr>
        <w:t>The aim of the course is to build a solid foundation in heat transfer exposing students to the three basic modes namely conduction, convection and</w:t>
      </w:r>
      <w:r>
        <w:rPr>
          <w:spacing w:val="-27"/>
          <w:sz w:val="24"/>
        </w:rPr>
        <w:t xml:space="preserve"> </w:t>
      </w:r>
      <w:r>
        <w:rPr>
          <w:sz w:val="24"/>
        </w:rPr>
        <w:t>radiation.</w:t>
      </w:r>
    </w:p>
    <w:p w:rsidR="00030528" w:rsidRDefault="00601496" w:rsidP="00BC73C7">
      <w:pPr>
        <w:pStyle w:val="ListParagraph"/>
        <w:numPr>
          <w:ilvl w:val="1"/>
          <w:numId w:val="170"/>
        </w:numPr>
        <w:tabs>
          <w:tab w:val="left" w:pos="625"/>
        </w:tabs>
        <w:spacing w:line="276" w:lineRule="auto"/>
        <w:ind w:right="3066"/>
        <w:rPr>
          <w:sz w:val="24"/>
        </w:rPr>
      </w:pPr>
      <w:r>
        <w:rPr>
          <w:sz w:val="24"/>
        </w:rPr>
        <w:t>To provide the platform to understand the concept of steady and unsteady conduction.</w:t>
      </w:r>
    </w:p>
    <w:p w:rsidR="00030528" w:rsidRDefault="00601496" w:rsidP="00BC73C7">
      <w:pPr>
        <w:pStyle w:val="ListParagraph"/>
        <w:numPr>
          <w:ilvl w:val="1"/>
          <w:numId w:val="170"/>
        </w:numPr>
        <w:tabs>
          <w:tab w:val="left" w:pos="625"/>
        </w:tabs>
        <w:spacing w:line="275" w:lineRule="exact"/>
        <w:rPr>
          <w:sz w:val="24"/>
        </w:rPr>
      </w:pPr>
      <w:r>
        <w:rPr>
          <w:sz w:val="24"/>
        </w:rPr>
        <w:t>To provide the platform to understand the concept of forced and free</w:t>
      </w:r>
      <w:r>
        <w:rPr>
          <w:spacing w:val="-18"/>
          <w:sz w:val="24"/>
        </w:rPr>
        <w:t xml:space="preserve"> </w:t>
      </w:r>
      <w:r>
        <w:rPr>
          <w:sz w:val="24"/>
        </w:rPr>
        <w:t>convection.</w:t>
      </w:r>
    </w:p>
    <w:p w:rsidR="00030528" w:rsidRDefault="00601496" w:rsidP="00BC73C7">
      <w:pPr>
        <w:pStyle w:val="ListParagraph"/>
        <w:numPr>
          <w:ilvl w:val="1"/>
          <w:numId w:val="170"/>
        </w:numPr>
        <w:tabs>
          <w:tab w:val="left" w:pos="625"/>
        </w:tabs>
        <w:spacing w:before="81"/>
        <w:rPr>
          <w:sz w:val="24"/>
        </w:rPr>
      </w:pPr>
      <w:r>
        <w:rPr>
          <w:sz w:val="24"/>
        </w:rPr>
        <w:t>To provide the platform to understand the concept of</w:t>
      </w:r>
      <w:r>
        <w:rPr>
          <w:spacing w:val="-11"/>
          <w:sz w:val="24"/>
        </w:rPr>
        <w:t xml:space="preserve"> </w:t>
      </w:r>
      <w:r>
        <w:rPr>
          <w:sz w:val="24"/>
        </w:rPr>
        <w:t>radiation</w:t>
      </w:r>
    </w:p>
    <w:p w:rsidR="00030528" w:rsidRDefault="00601496" w:rsidP="00BC73C7">
      <w:pPr>
        <w:pStyle w:val="ListParagraph"/>
        <w:numPr>
          <w:ilvl w:val="1"/>
          <w:numId w:val="170"/>
        </w:numPr>
        <w:tabs>
          <w:tab w:val="left" w:pos="625"/>
        </w:tabs>
        <w:spacing w:before="79" w:line="278" w:lineRule="auto"/>
        <w:ind w:right="2268"/>
        <w:rPr>
          <w:sz w:val="24"/>
        </w:rPr>
      </w:pPr>
      <w:r>
        <w:rPr>
          <w:sz w:val="24"/>
        </w:rPr>
        <w:t>To provide the platform to understand the concept of heat exchanger and</w:t>
      </w:r>
      <w:r>
        <w:rPr>
          <w:spacing w:val="-12"/>
          <w:sz w:val="24"/>
        </w:rPr>
        <w:t xml:space="preserve"> </w:t>
      </w:r>
      <w:r>
        <w:rPr>
          <w:sz w:val="24"/>
        </w:rPr>
        <w:t>different type of heat</w:t>
      </w:r>
      <w:r>
        <w:rPr>
          <w:spacing w:val="-1"/>
          <w:sz w:val="24"/>
        </w:rPr>
        <w:t xml:space="preserve"> </w:t>
      </w:r>
      <w:r>
        <w:rPr>
          <w:sz w:val="24"/>
        </w:rPr>
        <w:t>exchanger</w:t>
      </w:r>
    </w:p>
    <w:p w:rsidR="00030528" w:rsidRDefault="00601496" w:rsidP="00BC73C7">
      <w:pPr>
        <w:pStyle w:val="ListParagraph"/>
        <w:numPr>
          <w:ilvl w:val="1"/>
          <w:numId w:val="170"/>
        </w:numPr>
        <w:tabs>
          <w:tab w:val="left" w:pos="625"/>
        </w:tabs>
        <w:spacing w:line="274" w:lineRule="exact"/>
        <w:rPr>
          <w:sz w:val="24"/>
        </w:rPr>
      </w:pPr>
      <w:r>
        <w:rPr>
          <w:sz w:val="24"/>
        </w:rPr>
        <w:t>To provide the platform to understand the concept of condensation and</w:t>
      </w:r>
      <w:r>
        <w:rPr>
          <w:spacing w:val="-17"/>
          <w:sz w:val="24"/>
        </w:rPr>
        <w:t xml:space="preserve"> </w:t>
      </w:r>
      <w:r>
        <w:rPr>
          <w:sz w:val="24"/>
        </w:rPr>
        <w:t>boiling</w:t>
      </w:r>
    </w:p>
    <w:p w:rsidR="00030528" w:rsidRDefault="00030528">
      <w:pPr>
        <w:pStyle w:val="BodyText"/>
        <w:rPr>
          <w:sz w:val="26"/>
        </w:rPr>
      </w:pPr>
    </w:p>
    <w:p w:rsidR="00030528" w:rsidRDefault="00601496">
      <w:pPr>
        <w:pStyle w:val="Heading4"/>
        <w:spacing w:before="162"/>
        <w:ind w:left="624"/>
        <w:jc w:val="both"/>
      </w:pPr>
      <w:r>
        <w:t>Course contents:</w:t>
      </w:r>
    </w:p>
    <w:p w:rsidR="00030528" w:rsidRDefault="00601496">
      <w:pPr>
        <w:tabs>
          <w:tab w:val="left" w:pos="7919"/>
        </w:tabs>
        <w:spacing w:before="81"/>
        <w:ind w:left="624"/>
        <w:jc w:val="both"/>
        <w:rPr>
          <w:b/>
          <w:sz w:val="24"/>
        </w:rPr>
      </w:pPr>
      <w:r>
        <w:rPr>
          <w:b/>
          <w:sz w:val="24"/>
        </w:rPr>
        <w:t>Unit</w:t>
      </w:r>
      <w:r>
        <w:rPr>
          <w:b/>
          <w:spacing w:val="-4"/>
          <w:sz w:val="24"/>
        </w:rPr>
        <w:t xml:space="preserve"> </w:t>
      </w:r>
      <w:r>
        <w:rPr>
          <w:b/>
          <w:sz w:val="24"/>
        </w:rPr>
        <w:t>I:</w:t>
      </w:r>
      <w:r>
        <w:rPr>
          <w:b/>
          <w:sz w:val="24"/>
        </w:rPr>
        <w:tab/>
        <w:t>(6 hours)</w:t>
      </w:r>
    </w:p>
    <w:p w:rsidR="00030528" w:rsidRDefault="00601496">
      <w:pPr>
        <w:pStyle w:val="BodyText"/>
        <w:spacing w:before="75" w:line="276" w:lineRule="auto"/>
        <w:ind w:left="624" w:right="2133"/>
        <w:jc w:val="both"/>
      </w:pPr>
      <w:r>
        <w:rPr>
          <w:b/>
        </w:rPr>
        <w:t xml:space="preserve">Introduction: </w:t>
      </w:r>
      <w:r>
        <w:t>Introduction, Modes of heat transfer (Conduction, Convection, Radiation), Material properties of importance in heat transfer,</w:t>
      </w:r>
      <w:r>
        <w:rPr>
          <w:spacing w:val="-44"/>
        </w:rPr>
        <w:t xml:space="preserve"> </w:t>
      </w:r>
      <w:r>
        <w:t>thermal conductivity, Specific</w:t>
      </w:r>
      <w:r>
        <w:rPr>
          <w:spacing w:val="-6"/>
        </w:rPr>
        <w:t xml:space="preserve"> </w:t>
      </w:r>
      <w:r>
        <w:t>heat</w:t>
      </w:r>
      <w:r>
        <w:rPr>
          <w:spacing w:val="-4"/>
        </w:rPr>
        <w:t xml:space="preserve"> </w:t>
      </w:r>
      <w:r>
        <w:t>capacity,</w:t>
      </w:r>
      <w:r>
        <w:rPr>
          <w:spacing w:val="-4"/>
        </w:rPr>
        <w:t xml:space="preserve"> </w:t>
      </w:r>
      <w:r>
        <w:t>combined</w:t>
      </w:r>
      <w:r>
        <w:rPr>
          <w:spacing w:val="-5"/>
        </w:rPr>
        <w:t xml:space="preserve"> </w:t>
      </w:r>
      <w:r>
        <w:t>modes</w:t>
      </w:r>
      <w:r>
        <w:rPr>
          <w:spacing w:val="-4"/>
        </w:rPr>
        <w:t xml:space="preserve"> </w:t>
      </w:r>
      <w:r>
        <w:t>of</w:t>
      </w:r>
      <w:r>
        <w:rPr>
          <w:spacing w:val="-5"/>
        </w:rPr>
        <w:t xml:space="preserve"> </w:t>
      </w:r>
      <w:r>
        <w:t>heat</w:t>
      </w:r>
      <w:r>
        <w:rPr>
          <w:spacing w:val="-4"/>
        </w:rPr>
        <w:t xml:space="preserve"> </w:t>
      </w:r>
      <w:r>
        <w:t>transfer,</w:t>
      </w:r>
      <w:r>
        <w:rPr>
          <w:spacing w:val="-6"/>
        </w:rPr>
        <w:t xml:space="preserve"> </w:t>
      </w:r>
      <w:r>
        <w:t>concept</w:t>
      </w:r>
      <w:r>
        <w:rPr>
          <w:spacing w:val="-3"/>
        </w:rPr>
        <w:t xml:space="preserve"> </w:t>
      </w:r>
      <w:r>
        <w:t>of</w:t>
      </w:r>
      <w:r>
        <w:rPr>
          <w:spacing w:val="-6"/>
        </w:rPr>
        <w:t xml:space="preserve"> </w:t>
      </w:r>
      <w:r>
        <w:t>thermal</w:t>
      </w:r>
      <w:r>
        <w:rPr>
          <w:spacing w:val="-4"/>
        </w:rPr>
        <w:t xml:space="preserve"> </w:t>
      </w:r>
      <w:r>
        <w:t>contact resistance.</w:t>
      </w:r>
    </w:p>
    <w:p w:rsidR="00030528" w:rsidRDefault="00030528">
      <w:pPr>
        <w:pStyle w:val="BodyText"/>
        <w:spacing w:before="9"/>
        <w:rPr>
          <w:sz w:val="32"/>
        </w:rPr>
      </w:pPr>
    </w:p>
    <w:p w:rsidR="00030528" w:rsidRDefault="00601496">
      <w:pPr>
        <w:pStyle w:val="Heading4"/>
        <w:tabs>
          <w:tab w:val="left" w:pos="7919"/>
        </w:tabs>
        <w:ind w:left="624"/>
        <w:jc w:val="both"/>
      </w:pPr>
      <w:r>
        <w:t>Unit</w:t>
      </w:r>
      <w:r>
        <w:rPr>
          <w:spacing w:val="-4"/>
        </w:rPr>
        <w:t xml:space="preserve"> </w:t>
      </w:r>
      <w:r>
        <w:t>II:</w:t>
      </w:r>
      <w:r>
        <w:tab/>
        <w:t>(12</w:t>
      </w:r>
      <w:r>
        <w:rPr>
          <w:spacing w:val="-1"/>
        </w:rPr>
        <w:t xml:space="preserve"> </w:t>
      </w:r>
      <w:r>
        <w:t>hours)</w:t>
      </w:r>
    </w:p>
    <w:p w:rsidR="00030528" w:rsidRDefault="00601496">
      <w:pPr>
        <w:pStyle w:val="BodyText"/>
        <w:spacing w:before="72" w:line="276" w:lineRule="auto"/>
        <w:ind w:left="624" w:right="2122"/>
        <w:jc w:val="both"/>
      </w:pPr>
      <w:r>
        <w:rPr>
          <w:b/>
        </w:rPr>
        <w:t xml:space="preserve">Heat Conduction: </w:t>
      </w:r>
      <w:r>
        <w:t>Steady state one-dimensional heat conduction with and without generation of heat in simple geometries: plane wall, cylindrical and spherical walls, electrical analogy, critical thickness of insulation, extended surfaces (fins) heat transfer : fin equation (Infinitely Long Fin, Negligible Heat Loss from the Fin Tip (Insulated fin tip),Convection (or Combined Convection and Radiation)), fin efficiency, fin effectiveness, Heat transfer in common configurations: plane walls, long cylinders, spheres, conduction shape factor, 2D steady state heat conduction, Unsteady conduction: Lumped heat capacity system, transient heat conduction in infinite and semi-infinite walls, Heisler chart, Biot number.</w:t>
      </w:r>
    </w:p>
    <w:p w:rsidR="00030528" w:rsidRDefault="00030528">
      <w:pPr>
        <w:pStyle w:val="BodyText"/>
        <w:rPr>
          <w:sz w:val="26"/>
        </w:rPr>
      </w:pPr>
    </w:p>
    <w:p w:rsidR="00030528" w:rsidRDefault="00601496">
      <w:pPr>
        <w:pStyle w:val="Heading4"/>
        <w:tabs>
          <w:tab w:val="left" w:pos="7919"/>
        </w:tabs>
        <w:spacing w:before="232"/>
        <w:ind w:left="624"/>
        <w:jc w:val="both"/>
      </w:pPr>
      <w:r>
        <w:t>Unit</w:t>
      </w:r>
      <w:r>
        <w:rPr>
          <w:spacing w:val="-4"/>
        </w:rPr>
        <w:t xml:space="preserve"> </w:t>
      </w:r>
      <w:r>
        <w:t>III:</w:t>
      </w:r>
      <w:r>
        <w:tab/>
        <w:t>(12</w:t>
      </w:r>
      <w:r>
        <w:rPr>
          <w:spacing w:val="-1"/>
        </w:rPr>
        <w:t xml:space="preserve"> </w:t>
      </w:r>
      <w:r>
        <w:t>hours)</w:t>
      </w:r>
    </w:p>
    <w:p w:rsidR="00030528" w:rsidRDefault="00601496">
      <w:pPr>
        <w:pStyle w:val="BodyText"/>
        <w:spacing w:before="74" w:line="276" w:lineRule="auto"/>
        <w:ind w:left="624" w:right="2129"/>
        <w:jc w:val="both"/>
      </w:pPr>
      <w:r>
        <w:rPr>
          <w:b/>
        </w:rPr>
        <w:t xml:space="preserve">Convection: Forced convection: </w:t>
      </w:r>
      <w:r>
        <w:t>Non dimensional numbers and its physical meanings: Nusselt, Prandtl and Reynolds number, Derivation of energy equation, concept of thermal boundary layer and derivation of thermal boundary layer equation,</w:t>
      </w:r>
      <w:r>
        <w:rPr>
          <w:spacing w:val="-4"/>
        </w:rPr>
        <w:t xml:space="preserve"> </w:t>
      </w:r>
      <w:r>
        <w:t>flat</w:t>
      </w:r>
      <w:r>
        <w:rPr>
          <w:spacing w:val="-3"/>
        </w:rPr>
        <w:t xml:space="preserve"> </w:t>
      </w:r>
      <w:r>
        <w:t>plate</w:t>
      </w:r>
      <w:r>
        <w:rPr>
          <w:spacing w:val="-4"/>
        </w:rPr>
        <w:t xml:space="preserve"> </w:t>
      </w:r>
      <w:r>
        <w:t>in</w:t>
      </w:r>
      <w:r>
        <w:rPr>
          <w:spacing w:val="-3"/>
        </w:rPr>
        <w:t xml:space="preserve"> </w:t>
      </w:r>
      <w:r>
        <w:t>parallel</w:t>
      </w:r>
      <w:r>
        <w:rPr>
          <w:spacing w:val="-3"/>
        </w:rPr>
        <w:t xml:space="preserve"> </w:t>
      </w:r>
      <w:r>
        <w:t>flow</w:t>
      </w:r>
      <w:r>
        <w:rPr>
          <w:spacing w:val="-4"/>
        </w:rPr>
        <w:t xml:space="preserve"> </w:t>
      </w:r>
      <w:r>
        <w:t>(solution</w:t>
      </w:r>
      <w:r>
        <w:rPr>
          <w:spacing w:val="-4"/>
        </w:rPr>
        <w:t xml:space="preserve"> </w:t>
      </w:r>
      <w:r>
        <w:t>by</w:t>
      </w:r>
      <w:r>
        <w:rPr>
          <w:spacing w:val="-11"/>
        </w:rPr>
        <w:t xml:space="preserve"> </w:t>
      </w:r>
      <w:r>
        <w:t>energy</w:t>
      </w:r>
      <w:r>
        <w:rPr>
          <w:spacing w:val="-10"/>
        </w:rPr>
        <w:t xml:space="preserve"> </w:t>
      </w:r>
      <w:r>
        <w:t>integral</w:t>
      </w:r>
      <w:r>
        <w:rPr>
          <w:spacing w:val="-3"/>
        </w:rPr>
        <w:t xml:space="preserve"> </w:t>
      </w:r>
      <w:r>
        <w:t>method),</w:t>
      </w:r>
      <w:r>
        <w:rPr>
          <w:spacing w:val="-4"/>
        </w:rPr>
        <w:t xml:space="preserve"> </w:t>
      </w:r>
      <w:r>
        <w:t>cylinder</w:t>
      </w:r>
      <w:r>
        <w:rPr>
          <w:spacing w:val="-4"/>
        </w:rPr>
        <w:t xml:space="preserve"> </w:t>
      </w:r>
      <w:r>
        <w:t>in cross flow, internal flows: concept of thermally fully developed flow and its corollaries,</w:t>
      </w:r>
      <w:r>
        <w:rPr>
          <w:spacing w:val="13"/>
        </w:rPr>
        <w:t xml:space="preserve"> </w:t>
      </w:r>
      <w:r>
        <w:t>fully</w:t>
      </w:r>
      <w:r>
        <w:rPr>
          <w:spacing w:val="9"/>
        </w:rPr>
        <w:t xml:space="preserve"> </w:t>
      </w:r>
      <w:r>
        <w:t>developed</w:t>
      </w:r>
      <w:r>
        <w:rPr>
          <w:spacing w:val="14"/>
        </w:rPr>
        <w:t xml:space="preserve"> </w:t>
      </w:r>
      <w:r>
        <w:t>pipe</w:t>
      </w:r>
      <w:r>
        <w:rPr>
          <w:spacing w:val="13"/>
        </w:rPr>
        <w:t xml:space="preserve"> </w:t>
      </w:r>
      <w:r>
        <w:t>flow,</w:t>
      </w:r>
      <w:r>
        <w:rPr>
          <w:spacing w:val="14"/>
        </w:rPr>
        <w:t xml:space="preserve"> </w:t>
      </w:r>
      <w:r>
        <w:t>fully</w:t>
      </w:r>
      <w:r>
        <w:rPr>
          <w:spacing w:val="5"/>
        </w:rPr>
        <w:t xml:space="preserve"> </w:t>
      </w:r>
      <w:r>
        <w:t>developed</w:t>
      </w:r>
      <w:r>
        <w:rPr>
          <w:spacing w:val="14"/>
        </w:rPr>
        <w:t xml:space="preserve"> </w:t>
      </w:r>
      <w:r>
        <w:t>channel</w:t>
      </w:r>
      <w:r>
        <w:rPr>
          <w:spacing w:val="14"/>
        </w:rPr>
        <w:t xml:space="preserve"> </w:t>
      </w:r>
      <w:r>
        <w:t>flow</w:t>
      </w:r>
      <w:r>
        <w:rPr>
          <w:spacing w:val="13"/>
        </w:rPr>
        <w:t xml:space="preserve"> </w:t>
      </w:r>
      <w:r>
        <w:t>with</w:t>
      </w:r>
      <w:r>
        <w:rPr>
          <w:spacing w:val="14"/>
        </w:rPr>
        <w:t xml:space="preserve"> </w:t>
      </w:r>
      <w:r>
        <w:t>constant</w:t>
      </w:r>
    </w:p>
    <w:p w:rsidR="00030528" w:rsidRDefault="00030528">
      <w:pPr>
        <w:spacing w:line="276" w:lineRule="auto"/>
        <w:jc w:val="both"/>
        <w:sectPr w:rsidR="00030528">
          <w:pgSz w:w="11910" w:h="16840"/>
          <w:pgMar w:top="1320" w:right="0" w:bottom="1480" w:left="1140" w:header="612" w:footer="1245" w:gutter="0"/>
          <w:cols w:space="720"/>
        </w:sectPr>
      </w:pPr>
    </w:p>
    <w:p w:rsidR="00030528" w:rsidRDefault="00601496">
      <w:pPr>
        <w:pStyle w:val="BodyText"/>
        <w:spacing w:before="100" w:line="276" w:lineRule="auto"/>
        <w:ind w:left="624" w:right="2130"/>
        <w:jc w:val="both"/>
      </w:pPr>
      <w:r>
        <w:lastRenderedPageBreak/>
        <w:t>wall</w:t>
      </w:r>
      <w:r>
        <w:rPr>
          <w:spacing w:val="-11"/>
        </w:rPr>
        <w:t xml:space="preserve"> </w:t>
      </w:r>
      <w:r>
        <w:t>heat</w:t>
      </w:r>
      <w:r>
        <w:rPr>
          <w:spacing w:val="-12"/>
        </w:rPr>
        <w:t xml:space="preserve"> </w:t>
      </w:r>
      <w:r>
        <w:t>flux,</w:t>
      </w:r>
      <w:r>
        <w:rPr>
          <w:spacing w:val="-12"/>
        </w:rPr>
        <w:t xml:space="preserve"> </w:t>
      </w:r>
      <w:r>
        <w:t>turbulent</w:t>
      </w:r>
      <w:r>
        <w:rPr>
          <w:spacing w:val="-11"/>
        </w:rPr>
        <w:t xml:space="preserve"> </w:t>
      </w:r>
      <w:r>
        <w:t>flow</w:t>
      </w:r>
      <w:r>
        <w:rPr>
          <w:spacing w:val="-13"/>
        </w:rPr>
        <w:t xml:space="preserve"> </w:t>
      </w:r>
      <w:r>
        <w:t>in</w:t>
      </w:r>
      <w:r>
        <w:rPr>
          <w:spacing w:val="-12"/>
        </w:rPr>
        <w:t xml:space="preserve"> </w:t>
      </w:r>
      <w:r>
        <w:t>pipes,</w:t>
      </w:r>
      <w:r>
        <w:rPr>
          <w:spacing w:val="-12"/>
        </w:rPr>
        <w:t xml:space="preserve"> </w:t>
      </w:r>
      <w:r>
        <w:t>Reynolds</w:t>
      </w:r>
      <w:r>
        <w:rPr>
          <w:spacing w:val="-11"/>
        </w:rPr>
        <w:t xml:space="preserve"> </w:t>
      </w:r>
      <w:r>
        <w:t>analogy.</w:t>
      </w:r>
      <w:r>
        <w:rPr>
          <w:spacing w:val="-7"/>
        </w:rPr>
        <w:t xml:space="preserve"> </w:t>
      </w:r>
      <w:r>
        <w:rPr>
          <w:b/>
        </w:rPr>
        <w:t>Free</w:t>
      </w:r>
      <w:r>
        <w:rPr>
          <w:b/>
          <w:spacing w:val="-11"/>
        </w:rPr>
        <w:t xml:space="preserve"> </w:t>
      </w:r>
      <w:r>
        <w:rPr>
          <w:b/>
        </w:rPr>
        <w:t>convection:</w:t>
      </w:r>
      <w:r>
        <w:rPr>
          <w:b/>
          <w:spacing w:val="-9"/>
        </w:rPr>
        <w:t xml:space="preserve"> </w:t>
      </w:r>
      <w:r>
        <w:t>Vertical plate at constant temperature, derivation of governing equation, recognition of dimensionless terms, and solution by integral</w:t>
      </w:r>
      <w:r>
        <w:rPr>
          <w:spacing w:val="-9"/>
        </w:rPr>
        <w:t xml:space="preserve"> </w:t>
      </w:r>
      <w:r>
        <w:t>method.</w:t>
      </w:r>
    </w:p>
    <w:p w:rsidR="00030528" w:rsidRDefault="00601496">
      <w:pPr>
        <w:pStyle w:val="Heading4"/>
        <w:tabs>
          <w:tab w:val="left" w:pos="7198"/>
        </w:tabs>
        <w:spacing w:before="229"/>
        <w:ind w:left="571"/>
        <w:jc w:val="both"/>
      </w:pPr>
      <w:r>
        <w:t>Unit</w:t>
      </w:r>
      <w:r>
        <w:rPr>
          <w:spacing w:val="-4"/>
        </w:rPr>
        <w:t xml:space="preserve"> </w:t>
      </w:r>
      <w:r>
        <w:t>IV:</w:t>
      </w:r>
      <w:r>
        <w:tab/>
        <w:t>(10</w:t>
      </w:r>
      <w:r>
        <w:rPr>
          <w:spacing w:val="-1"/>
        </w:rPr>
        <w:t xml:space="preserve"> </w:t>
      </w:r>
      <w:r>
        <w:t>hours)</w:t>
      </w:r>
    </w:p>
    <w:p w:rsidR="00030528" w:rsidRDefault="00601496">
      <w:pPr>
        <w:pStyle w:val="BodyText"/>
        <w:spacing w:before="72" w:line="276" w:lineRule="auto"/>
        <w:ind w:left="571" w:right="2001"/>
        <w:jc w:val="both"/>
      </w:pPr>
      <w:r>
        <w:rPr>
          <w:b/>
        </w:rPr>
        <w:t>Heat</w:t>
      </w:r>
      <w:r>
        <w:rPr>
          <w:b/>
          <w:spacing w:val="-13"/>
        </w:rPr>
        <w:t xml:space="preserve"> </w:t>
      </w:r>
      <w:r>
        <w:rPr>
          <w:b/>
        </w:rPr>
        <w:t>Exchangers:</w:t>
      </w:r>
      <w:r>
        <w:rPr>
          <w:b/>
          <w:spacing w:val="-11"/>
        </w:rPr>
        <w:t xml:space="preserve"> </w:t>
      </w:r>
      <w:r>
        <w:t>Classification</w:t>
      </w:r>
      <w:r>
        <w:rPr>
          <w:spacing w:val="-11"/>
        </w:rPr>
        <w:t xml:space="preserve"> </w:t>
      </w:r>
      <w:r>
        <w:t>of</w:t>
      </w:r>
      <w:r>
        <w:rPr>
          <w:spacing w:val="-13"/>
        </w:rPr>
        <w:t xml:space="preserve"> </w:t>
      </w:r>
      <w:r>
        <w:t>heat</w:t>
      </w:r>
      <w:r>
        <w:rPr>
          <w:spacing w:val="-11"/>
        </w:rPr>
        <w:t xml:space="preserve"> </w:t>
      </w:r>
      <w:r>
        <w:t>exchangers</w:t>
      </w:r>
      <w:r>
        <w:rPr>
          <w:spacing w:val="-12"/>
        </w:rPr>
        <w:t xml:space="preserve"> </w:t>
      </w:r>
      <w:r>
        <w:t>(parallel</w:t>
      </w:r>
      <w:r>
        <w:rPr>
          <w:spacing w:val="-11"/>
        </w:rPr>
        <w:t xml:space="preserve"> </w:t>
      </w:r>
      <w:r>
        <w:t>heat</w:t>
      </w:r>
      <w:r>
        <w:rPr>
          <w:spacing w:val="-9"/>
        </w:rPr>
        <w:t xml:space="preserve"> </w:t>
      </w:r>
      <w:r>
        <w:t>exchanger,</w:t>
      </w:r>
      <w:r>
        <w:rPr>
          <w:spacing w:val="-12"/>
        </w:rPr>
        <w:t xml:space="preserve"> </w:t>
      </w:r>
      <w:r>
        <w:t>counter flow heat exchanger, compact heat exchanger, cross-flow heat exchanger, Shell-and- tube heat exchanger, Regenerative heat exchanger, ccondenser, Boiler, concept of fouling factor, overall heat transfer coefficient, analysis of heat exchangers: LMTD and NTU</w:t>
      </w:r>
      <w:r>
        <w:rPr>
          <w:spacing w:val="-1"/>
        </w:rPr>
        <w:t xml:space="preserve"> </w:t>
      </w:r>
      <w:r>
        <w:t>methods.</w:t>
      </w:r>
    </w:p>
    <w:p w:rsidR="00030528" w:rsidRDefault="00601496">
      <w:pPr>
        <w:pStyle w:val="Heading4"/>
        <w:tabs>
          <w:tab w:val="left" w:pos="7198"/>
        </w:tabs>
        <w:spacing w:before="211"/>
        <w:ind w:left="571"/>
        <w:jc w:val="both"/>
      </w:pPr>
      <w:r>
        <w:t>Unit</w:t>
      </w:r>
      <w:r>
        <w:rPr>
          <w:spacing w:val="-4"/>
        </w:rPr>
        <w:t xml:space="preserve"> </w:t>
      </w:r>
      <w:r>
        <w:t>V:</w:t>
      </w:r>
      <w:r>
        <w:tab/>
        <w:t>(10</w:t>
      </w:r>
      <w:r>
        <w:rPr>
          <w:spacing w:val="-1"/>
        </w:rPr>
        <w:t xml:space="preserve"> </w:t>
      </w:r>
      <w:r>
        <w:t>hours)</w:t>
      </w:r>
    </w:p>
    <w:p w:rsidR="00030528" w:rsidRDefault="00601496">
      <w:pPr>
        <w:pStyle w:val="BodyText"/>
        <w:spacing w:before="74" w:line="276" w:lineRule="auto"/>
        <w:ind w:left="571" w:right="2000"/>
        <w:jc w:val="both"/>
      </w:pPr>
      <w:r>
        <w:rPr>
          <w:b/>
        </w:rPr>
        <w:t>Condensation</w:t>
      </w:r>
      <w:r>
        <w:rPr>
          <w:b/>
          <w:spacing w:val="-4"/>
        </w:rPr>
        <w:t xml:space="preserve"> </w:t>
      </w:r>
      <w:r>
        <w:rPr>
          <w:b/>
        </w:rPr>
        <w:t>and</w:t>
      </w:r>
      <w:r>
        <w:rPr>
          <w:b/>
          <w:spacing w:val="-4"/>
        </w:rPr>
        <w:t xml:space="preserve"> </w:t>
      </w:r>
      <w:r>
        <w:rPr>
          <w:b/>
        </w:rPr>
        <w:t>Boiling:</w:t>
      </w:r>
      <w:r>
        <w:rPr>
          <w:b/>
          <w:spacing w:val="-3"/>
        </w:rPr>
        <w:t xml:space="preserve"> </w:t>
      </w:r>
      <w:r>
        <w:t>Pool</w:t>
      </w:r>
      <w:r>
        <w:rPr>
          <w:spacing w:val="-4"/>
        </w:rPr>
        <w:t xml:space="preserve"> </w:t>
      </w:r>
      <w:r>
        <w:t>boiling</w:t>
      </w:r>
      <w:r>
        <w:rPr>
          <w:spacing w:val="-7"/>
        </w:rPr>
        <w:t xml:space="preserve"> </w:t>
      </w:r>
      <w:r>
        <w:t>–</w:t>
      </w:r>
      <w:r>
        <w:rPr>
          <w:spacing w:val="-5"/>
        </w:rPr>
        <w:t xml:space="preserve"> </w:t>
      </w:r>
      <w:r>
        <w:t>regimes-</w:t>
      </w:r>
      <w:r>
        <w:rPr>
          <w:spacing w:val="-6"/>
        </w:rPr>
        <w:t xml:space="preserve"> </w:t>
      </w:r>
      <w:r>
        <w:t>calculations</w:t>
      </w:r>
      <w:r>
        <w:rPr>
          <w:spacing w:val="-4"/>
        </w:rPr>
        <w:t xml:space="preserve"> </w:t>
      </w:r>
      <w:r>
        <w:t>on</w:t>
      </w:r>
      <w:r>
        <w:rPr>
          <w:spacing w:val="-5"/>
        </w:rPr>
        <w:t xml:space="preserve"> </w:t>
      </w:r>
      <w:r>
        <w:t>nucleate</w:t>
      </w:r>
      <w:r>
        <w:rPr>
          <w:spacing w:val="-5"/>
        </w:rPr>
        <w:t xml:space="preserve"> </w:t>
      </w:r>
      <w:r>
        <w:t>boiling, critical heat flux and film boiling. Film wise and drop wise condensation –nusselt’s theory of condensation on a vertical plate - film condensation on vertical and horizontal cylinders using empirical</w:t>
      </w:r>
      <w:r>
        <w:rPr>
          <w:spacing w:val="-6"/>
        </w:rPr>
        <w:t xml:space="preserve"> </w:t>
      </w:r>
      <w:r>
        <w:t>correlations.</w:t>
      </w:r>
    </w:p>
    <w:p w:rsidR="00030528" w:rsidRDefault="00030528">
      <w:pPr>
        <w:pStyle w:val="BodyText"/>
        <w:spacing w:before="5"/>
        <w:rPr>
          <w:sz w:val="32"/>
        </w:rPr>
      </w:pPr>
    </w:p>
    <w:p w:rsidR="00030528" w:rsidRDefault="00601496">
      <w:pPr>
        <w:pStyle w:val="Heading4"/>
        <w:tabs>
          <w:tab w:val="left" w:pos="7198"/>
        </w:tabs>
        <w:ind w:left="571"/>
        <w:jc w:val="both"/>
      </w:pPr>
      <w:r>
        <w:t>Unit</w:t>
      </w:r>
      <w:r>
        <w:rPr>
          <w:spacing w:val="-4"/>
        </w:rPr>
        <w:t xml:space="preserve"> </w:t>
      </w:r>
      <w:r>
        <w:t>VI:</w:t>
      </w:r>
      <w:r>
        <w:tab/>
        <w:t>(10</w:t>
      </w:r>
      <w:r>
        <w:rPr>
          <w:spacing w:val="-1"/>
        </w:rPr>
        <w:t xml:space="preserve"> </w:t>
      </w:r>
      <w:r>
        <w:t>hours)</w:t>
      </w:r>
    </w:p>
    <w:p w:rsidR="00030528" w:rsidRDefault="00601496">
      <w:pPr>
        <w:spacing w:before="72"/>
        <w:ind w:left="571"/>
        <w:jc w:val="both"/>
        <w:rPr>
          <w:sz w:val="24"/>
        </w:rPr>
      </w:pPr>
      <w:r>
        <w:rPr>
          <w:b/>
          <w:sz w:val="24"/>
        </w:rPr>
        <w:t xml:space="preserve">Radiation Heat Transfer: </w:t>
      </w:r>
      <w:r>
        <w:rPr>
          <w:sz w:val="24"/>
        </w:rPr>
        <w:t>Emission characteristics and laws of black-body radiation</w:t>
      </w:r>
    </w:p>
    <w:p w:rsidR="00030528" w:rsidRDefault="00601496" w:rsidP="00BC73C7">
      <w:pPr>
        <w:pStyle w:val="ListParagraph"/>
        <w:numPr>
          <w:ilvl w:val="0"/>
          <w:numId w:val="169"/>
        </w:numPr>
        <w:tabs>
          <w:tab w:val="left" w:pos="759"/>
        </w:tabs>
        <w:spacing w:before="41" w:line="276" w:lineRule="auto"/>
        <w:ind w:right="2001" w:firstLine="0"/>
        <w:jc w:val="both"/>
        <w:rPr>
          <w:sz w:val="24"/>
        </w:rPr>
      </w:pPr>
      <w:r>
        <w:rPr>
          <w:sz w:val="24"/>
        </w:rPr>
        <w:t>Irradiation – total and monochromatic quantities – laws of Planck, Wien, Kirchoff, Lambert,</w:t>
      </w:r>
      <w:r>
        <w:rPr>
          <w:spacing w:val="-8"/>
          <w:sz w:val="24"/>
        </w:rPr>
        <w:t xml:space="preserve"> </w:t>
      </w:r>
      <w:r>
        <w:rPr>
          <w:sz w:val="24"/>
        </w:rPr>
        <w:t>Stefan</w:t>
      </w:r>
      <w:r>
        <w:rPr>
          <w:spacing w:val="-4"/>
          <w:sz w:val="24"/>
        </w:rPr>
        <w:t xml:space="preserve"> </w:t>
      </w:r>
      <w:r>
        <w:rPr>
          <w:sz w:val="24"/>
        </w:rPr>
        <w:t>and</w:t>
      </w:r>
      <w:r>
        <w:rPr>
          <w:spacing w:val="-4"/>
          <w:sz w:val="24"/>
        </w:rPr>
        <w:t xml:space="preserve"> </w:t>
      </w:r>
      <w:r>
        <w:rPr>
          <w:sz w:val="24"/>
        </w:rPr>
        <w:t>Boltzmann–</w:t>
      </w:r>
      <w:r>
        <w:rPr>
          <w:spacing w:val="-6"/>
          <w:sz w:val="24"/>
        </w:rPr>
        <w:t xml:space="preserve"> </w:t>
      </w:r>
      <w:r>
        <w:rPr>
          <w:sz w:val="24"/>
        </w:rPr>
        <w:t>heat</w:t>
      </w:r>
      <w:r>
        <w:rPr>
          <w:spacing w:val="-6"/>
          <w:sz w:val="24"/>
        </w:rPr>
        <w:t xml:space="preserve"> </w:t>
      </w:r>
      <w:r>
        <w:rPr>
          <w:sz w:val="24"/>
        </w:rPr>
        <w:t>exchange</w:t>
      </w:r>
      <w:r>
        <w:rPr>
          <w:spacing w:val="-7"/>
          <w:sz w:val="24"/>
        </w:rPr>
        <w:t xml:space="preserve"> </w:t>
      </w:r>
      <w:r>
        <w:rPr>
          <w:sz w:val="24"/>
        </w:rPr>
        <w:t>between</w:t>
      </w:r>
      <w:r>
        <w:rPr>
          <w:spacing w:val="-7"/>
          <w:sz w:val="24"/>
        </w:rPr>
        <w:t xml:space="preserve"> </w:t>
      </w:r>
      <w:r>
        <w:rPr>
          <w:sz w:val="24"/>
        </w:rPr>
        <w:t>two</w:t>
      </w:r>
      <w:r>
        <w:rPr>
          <w:spacing w:val="-4"/>
          <w:sz w:val="24"/>
        </w:rPr>
        <w:t xml:space="preserve"> </w:t>
      </w:r>
      <w:r>
        <w:rPr>
          <w:sz w:val="24"/>
        </w:rPr>
        <w:t>black</w:t>
      </w:r>
      <w:r>
        <w:rPr>
          <w:spacing w:val="-6"/>
          <w:sz w:val="24"/>
        </w:rPr>
        <w:t xml:space="preserve"> </w:t>
      </w:r>
      <w:r>
        <w:rPr>
          <w:sz w:val="24"/>
        </w:rPr>
        <w:t>bodies</w:t>
      </w:r>
      <w:r>
        <w:rPr>
          <w:spacing w:val="-1"/>
          <w:sz w:val="24"/>
        </w:rPr>
        <w:t xml:space="preserve"> </w:t>
      </w:r>
      <w:r>
        <w:rPr>
          <w:sz w:val="24"/>
        </w:rPr>
        <w:t>–</w:t>
      </w:r>
      <w:r>
        <w:rPr>
          <w:spacing w:val="-6"/>
          <w:sz w:val="24"/>
        </w:rPr>
        <w:t xml:space="preserve"> </w:t>
      </w:r>
      <w:r>
        <w:rPr>
          <w:sz w:val="24"/>
        </w:rPr>
        <w:t>concepts of shape factor – Emissivity – heat exchange between grey bodies – radiation</w:t>
      </w:r>
      <w:r>
        <w:rPr>
          <w:spacing w:val="27"/>
          <w:sz w:val="24"/>
        </w:rPr>
        <w:t xml:space="preserve"> </w:t>
      </w:r>
      <w:r>
        <w:rPr>
          <w:sz w:val="24"/>
        </w:rPr>
        <w:t>shields</w:t>
      </w:r>
    </w:p>
    <w:p w:rsidR="00030528" w:rsidRDefault="00601496" w:rsidP="00BC73C7">
      <w:pPr>
        <w:pStyle w:val="ListParagraph"/>
        <w:numPr>
          <w:ilvl w:val="0"/>
          <w:numId w:val="169"/>
        </w:numPr>
        <w:tabs>
          <w:tab w:val="left" w:pos="743"/>
        </w:tabs>
        <w:spacing w:before="1" w:line="276" w:lineRule="auto"/>
        <w:ind w:right="2004" w:firstLine="0"/>
        <w:jc w:val="both"/>
        <w:rPr>
          <w:sz w:val="24"/>
        </w:rPr>
      </w:pPr>
      <w:r>
        <w:rPr>
          <w:sz w:val="24"/>
        </w:rPr>
        <w:t>electrical</w:t>
      </w:r>
      <w:r>
        <w:rPr>
          <w:spacing w:val="-12"/>
          <w:sz w:val="24"/>
        </w:rPr>
        <w:t xml:space="preserve"> </w:t>
      </w:r>
      <w:r>
        <w:rPr>
          <w:sz w:val="24"/>
        </w:rPr>
        <w:t>analogy</w:t>
      </w:r>
      <w:r>
        <w:rPr>
          <w:spacing w:val="-16"/>
          <w:sz w:val="24"/>
        </w:rPr>
        <w:t xml:space="preserve"> </w:t>
      </w:r>
      <w:r>
        <w:rPr>
          <w:sz w:val="24"/>
        </w:rPr>
        <w:t>for</w:t>
      </w:r>
      <w:r>
        <w:rPr>
          <w:spacing w:val="-12"/>
          <w:sz w:val="24"/>
        </w:rPr>
        <w:t xml:space="preserve"> </w:t>
      </w:r>
      <w:r>
        <w:rPr>
          <w:sz w:val="24"/>
        </w:rPr>
        <w:t>radiation</w:t>
      </w:r>
      <w:r>
        <w:rPr>
          <w:spacing w:val="-11"/>
          <w:sz w:val="24"/>
        </w:rPr>
        <w:t xml:space="preserve"> </w:t>
      </w:r>
      <w:r>
        <w:rPr>
          <w:sz w:val="24"/>
        </w:rPr>
        <w:t>networks.</w:t>
      </w:r>
      <w:r>
        <w:rPr>
          <w:spacing w:val="-11"/>
          <w:sz w:val="24"/>
        </w:rPr>
        <w:t xml:space="preserve"> </w:t>
      </w:r>
      <w:r>
        <w:rPr>
          <w:sz w:val="24"/>
        </w:rPr>
        <w:t>Computer</w:t>
      </w:r>
      <w:r>
        <w:rPr>
          <w:spacing w:val="-12"/>
          <w:sz w:val="24"/>
        </w:rPr>
        <w:t xml:space="preserve"> </w:t>
      </w:r>
      <w:r>
        <w:rPr>
          <w:sz w:val="24"/>
        </w:rPr>
        <w:t>aided</w:t>
      </w:r>
      <w:r>
        <w:rPr>
          <w:spacing w:val="-13"/>
          <w:sz w:val="24"/>
        </w:rPr>
        <w:t xml:space="preserve"> </w:t>
      </w:r>
      <w:r>
        <w:rPr>
          <w:sz w:val="24"/>
        </w:rPr>
        <w:t>heat</w:t>
      </w:r>
      <w:r>
        <w:rPr>
          <w:spacing w:val="-11"/>
          <w:sz w:val="24"/>
        </w:rPr>
        <w:t xml:space="preserve"> </w:t>
      </w:r>
      <w:r>
        <w:rPr>
          <w:sz w:val="24"/>
        </w:rPr>
        <w:t>transfer</w:t>
      </w:r>
      <w:r>
        <w:rPr>
          <w:spacing w:val="-12"/>
          <w:sz w:val="24"/>
        </w:rPr>
        <w:t xml:space="preserve"> </w:t>
      </w:r>
      <w:r>
        <w:rPr>
          <w:sz w:val="24"/>
        </w:rPr>
        <w:t>analysis</w:t>
      </w:r>
      <w:r>
        <w:rPr>
          <w:spacing w:val="-10"/>
          <w:sz w:val="24"/>
        </w:rPr>
        <w:t xml:space="preserve"> </w:t>
      </w:r>
      <w:r>
        <w:rPr>
          <w:sz w:val="24"/>
        </w:rPr>
        <w:t>with cases dealt in the class and visualize temperature</w:t>
      </w:r>
      <w:r>
        <w:rPr>
          <w:spacing w:val="-14"/>
          <w:sz w:val="24"/>
        </w:rPr>
        <w:t xml:space="preserve"> </w:t>
      </w:r>
      <w:r>
        <w:rPr>
          <w:sz w:val="24"/>
        </w:rPr>
        <w:t>distribution.</w:t>
      </w:r>
    </w:p>
    <w:p w:rsidR="00030528" w:rsidRDefault="00601496">
      <w:pPr>
        <w:pStyle w:val="Heading4"/>
        <w:spacing w:before="210"/>
      </w:pPr>
      <w:r>
        <w:t>Learning resources</w:t>
      </w:r>
    </w:p>
    <w:p w:rsidR="00030528" w:rsidRDefault="00030528">
      <w:pPr>
        <w:pStyle w:val="BodyText"/>
        <w:rPr>
          <w:b/>
          <w:sz w:val="26"/>
        </w:rPr>
      </w:pPr>
    </w:p>
    <w:p w:rsidR="00030528" w:rsidRDefault="00601496">
      <w:pPr>
        <w:spacing w:before="157"/>
        <w:ind w:left="1440"/>
        <w:rPr>
          <w:b/>
          <w:sz w:val="24"/>
        </w:rPr>
      </w:pPr>
      <w:r>
        <w:rPr>
          <w:b/>
          <w:sz w:val="24"/>
        </w:rPr>
        <w:t>Text Books:</w:t>
      </w:r>
    </w:p>
    <w:p w:rsidR="00030528" w:rsidRDefault="00601496" w:rsidP="00BC73C7">
      <w:pPr>
        <w:pStyle w:val="ListParagraph"/>
        <w:numPr>
          <w:ilvl w:val="2"/>
          <w:numId w:val="170"/>
        </w:numPr>
        <w:tabs>
          <w:tab w:val="left" w:pos="2041"/>
        </w:tabs>
        <w:spacing w:before="72"/>
        <w:ind w:hanging="241"/>
        <w:rPr>
          <w:sz w:val="24"/>
        </w:rPr>
      </w:pPr>
      <w:r>
        <w:rPr>
          <w:sz w:val="24"/>
        </w:rPr>
        <w:t xml:space="preserve">J. P. Holman, </w:t>
      </w:r>
      <w:r>
        <w:rPr>
          <w:i/>
          <w:sz w:val="24"/>
        </w:rPr>
        <w:t>Heat Transfer</w:t>
      </w:r>
      <w:r>
        <w:rPr>
          <w:sz w:val="24"/>
        </w:rPr>
        <w:t>, Eighth Edition, McGraw Hill, 1997</w:t>
      </w:r>
    </w:p>
    <w:p w:rsidR="00030528" w:rsidRDefault="00601496">
      <w:pPr>
        <w:pStyle w:val="Heading4"/>
        <w:spacing w:before="89"/>
      </w:pPr>
      <w:r>
        <w:t>References:</w:t>
      </w:r>
    </w:p>
    <w:p w:rsidR="00030528" w:rsidRDefault="00601496" w:rsidP="00BC73C7">
      <w:pPr>
        <w:pStyle w:val="ListParagraph"/>
        <w:numPr>
          <w:ilvl w:val="0"/>
          <w:numId w:val="168"/>
        </w:numPr>
        <w:tabs>
          <w:tab w:val="left" w:pos="2161"/>
        </w:tabs>
        <w:spacing w:before="74"/>
        <w:ind w:hanging="361"/>
        <w:rPr>
          <w:sz w:val="24"/>
        </w:rPr>
      </w:pPr>
      <w:r>
        <w:rPr>
          <w:sz w:val="24"/>
        </w:rPr>
        <w:t xml:space="preserve">. A. Bejan, </w:t>
      </w:r>
      <w:r>
        <w:rPr>
          <w:i/>
          <w:sz w:val="24"/>
        </w:rPr>
        <w:t xml:space="preserve">Heat Transfer, </w:t>
      </w:r>
      <w:r>
        <w:rPr>
          <w:sz w:val="24"/>
        </w:rPr>
        <w:t>John Wiley,</w:t>
      </w:r>
      <w:r>
        <w:rPr>
          <w:spacing w:val="-5"/>
          <w:sz w:val="24"/>
        </w:rPr>
        <w:t xml:space="preserve"> </w:t>
      </w:r>
      <w:r>
        <w:rPr>
          <w:sz w:val="24"/>
        </w:rPr>
        <w:t>1993</w:t>
      </w:r>
    </w:p>
    <w:p w:rsidR="00030528" w:rsidRDefault="00601496" w:rsidP="00BC73C7">
      <w:pPr>
        <w:pStyle w:val="ListParagraph"/>
        <w:numPr>
          <w:ilvl w:val="0"/>
          <w:numId w:val="168"/>
        </w:numPr>
        <w:tabs>
          <w:tab w:val="left" w:pos="2161"/>
        </w:tabs>
        <w:spacing w:before="87" w:line="276" w:lineRule="auto"/>
        <w:ind w:right="2258"/>
        <w:rPr>
          <w:sz w:val="24"/>
        </w:rPr>
      </w:pPr>
      <w:r>
        <w:rPr>
          <w:sz w:val="24"/>
        </w:rPr>
        <w:t xml:space="preserve">F. P. Incropera, and D.P. Dewitt, </w:t>
      </w:r>
      <w:r>
        <w:rPr>
          <w:i/>
          <w:sz w:val="24"/>
        </w:rPr>
        <w:t>Fundamentals of Heat and Mass Transfer</w:t>
      </w:r>
      <w:r>
        <w:rPr>
          <w:sz w:val="24"/>
        </w:rPr>
        <w:t>, John Wiley, Sixth Edition,</w:t>
      </w:r>
      <w:r>
        <w:rPr>
          <w:spacing w:val="-7"/>
          <w:sz w:val="24"/>
        </w:rPr>
        <w:t xml:space="preserve"> </w:t>
      </w:r>
      <w:r>
        <w:rPr>
          <w:sz w:val="24"/>
        </w:rPr>
        <w:t>2007.</w:t>
      </w:r>
    </w:p>
    <w:p w:rsidR="00030528" w:rsidRDefault="00601496" w:rsidP="00BC73C7">
      <w:pPr>
        <w:pStyle w:val="ListParagraph"/>
        <w:numPr>
          <w:ilvl w:val="0"/>
          <w:numId w:val="168"/>
        </w:numPr>
        <w:tabs>
          <w:tab w:val="left" w:pos="2161"/>
        </w:tabs>
        <w:spacing w:line="275" w:lineRule="exact"/>
        <w:ind w:hanging="361"/>
        <w:rPr>
          <w:sz w:val="24"/>
        </w:rPr>
      </w:pPr>
      <w:r>
        <w:rPr>
          <w:sz w:val="24"/>
        </w:rPr>
        <w:t xml:space="preserve">Massoud Kaviany, </w:t>
      </w:r>
      <w:r>
        <w:rPr>
          <w:i/>
          <w:sz w:val="24"/>
        </w:rPr>
        <w:t>Principles of Heat Transfer</w:t>
      </w:r>
      <w:r>
        <w:rPr>
          <w:sz w:val="24"/>
        </w:rPr>
        <w:t>, John Wiley,</w:t>
      </w:r>
      <w:r>
        <w:rPr>
          <w:spacing w:val="-6"/>
          <w:sz w:val="24"/>
        </w:rPr>
        <w:t xml:space="preserve"> </w:t>
      </w:r>
      <w:r>
        <w:rPr>
          <w:sz w:val="24"/>
        </w:rPr>
        <w:t>2002</w:t>
      </w:r>
    </w:p>
    <w:p w:rsidR="00030528" w:rsidRDefault="00601496" w:rsidP="00BC73C7">
      <w:pPr>
        <w:pStyle w:val="ListParagraph"/>
        <w:numPr>
          <w:ilvl w:val="0"/>
          <w:numId w:val="168"/>
        </w:numPr>
        <w:tabs>
          <w:tab w:val="left" w:pos="2161"/>
        </w:tabs>
        <w:spacing w:before="82"/>
        <w:ind w:hanging="361"/>
        <w:rPr>
          <w:sz w:val="24"/>
        </w:rPr>
      </w:pPr>
      <w:r>
        <w:rPr>
          <w:sz w:val="24"/>
        </w:rPr>
        <w:t xml:space="preserve">Yunus A Cengel, </w:t>
      </w:r>
      <w:r>
        <w:rPr>
          <w:i/>
          <w:sz w:val="24"/>
        </w:rPr>
        <w:t>Heat Transfer: A Practical Approach</w:t>
      </w:r>
      <w:r>
        <w:rPr>
          <w:sz w:val="24"/>
        </w:rPr>
        <w:t>, McGraw Hill,</w:t>
      </w:r>
      <w:r>
        <w:rPr>
          <w:spacing w:val="-9"/>
          <w:sz w:val="24"/>
        </w:rPr>
        <w:t xml:space="preserve"> </w:t>
      </w:r>
      <w:r>
        <w:rPr>
          <w:sz w:val="24"/>
        </w:rPr>
        <w:t>2002</w:t>
      </w:r>
    </w:p>
    <w:p w:rsidR="00030528" w:rsidRDefault="00601496" w:rsidP="00BC73C7">
      <w:pPr>
        <w:pStyle w:val="ListParagraph"/>
        <w:numPr>
          <w:ilvl w:val="0"/>
          <w:numId w:val="168"/>
        </w:numPr>
        <w:tabs>
          <w:tab w:val="left" w:pos="2161"/>
        </w:tabs>
        <w:spacing w:before="43"/>
        <w:ind w:hanging="361"/>
        <w:rPr>
          <w:sz w:val="24"/>
        </w:rPr>
      </w:pPr>
      <w:r>
        <w:rPr>
          <w:sz w:val="24"/>
        </w:rPr>
        <w:t>Heat Transfer, Sanford Klein, 2012 Cambridge University</w:t>
      </w:r>
      <w:r>
        <w:rPr>
          <w:spacing w:val="-17"/>
          <w:sz w:val="24"/>
        </w:rPr>
        <w:t xml:space="preserve"> </w:t>
      </w:r>
      <w:r>
        <w:rPr>
          <w:sz w:val="24"/>
        </w:rPr>
        <w:t>Press</w:t>
      </w:r>
    </w:p>
    <w:p w:rsidR="00030528" w:rsidRDefault="00030528">
      <w:pPr>
        <w:rPr>
          <w:sz w:val="24"/>
        </w:rPr>
        <w:sectPr w:rsidR="00030528">
          <w:pgSz w:w="11910" w:h="16840"/>
          <w:pgMar w:top="1320" w:right="0" w:bottom="1500" w:left="1140" w:header="612" w:footer="1245" w:gutter="0"/>
          <w:cols w:space="720"/>
        </w:sectPr>
      </w:pPr>
    </w:p>
    <w:p w:rsidR="00030528" w:rsidRDefault="00601496">
      <w:pPr>
        <w:pStyle w:val="Heading4"/>
        <w:spacing w:before="105"/>
      </w:pPr>
      <w:r>
        <w:lastRenderedPageBreak/>
        <w:t>Video Reference links:</w:t>
      </w:r>
    </w:p>
    <w:p w:rsidR="00030528" w:rsidRDefault="00030528">
      <w:pPr>
        <w:pStyle w:val="BodyText"/>
        <w:spacing w:before="7"/>
        <w:rPr>
          <w:b/>
          <w:sz w:val="7"/>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20"/>
        <w:gridCol w:w="1681"/>
        <w:gridCol w:w="1594"/>
        <w:gridCol w:w="3963"/>
      </w:tblGrid>
      <w:tr w:rsidR="00030528">
        <w:trPr>
          <w:trHeight w:val="673"/>
        </w:trPr>
        <w:tc>
          <w:tcPr>
            <w:tcW w:w="1620" w:type="dxa"/>
          </w:tcPr>
          <w:p w:rsidR="00030528" w:rsidRDefault="00601496">
            <w:pPr>
              <w:pStyle w:val="TableParagraph"/>
              <w:spacing w:line="275" w:lineRule="exact"/>
              <w:rPr>
                <w:b/>
                <w:sz w:val="24"/>
              </w:rPr>
            </w:pPr>
            <w:r>
              <w:rPr>
                <w:b/>
                <w:sz w:val="24"/>
              </w:rPr>
              <w:t>Title</w:t>
            </w:r>
          </w:p>
        </w:tc>
        <w:tc>
          <w:tcPr>
            <w:tcW w:w="1681" w:type="dxa"/>
          </w:tcPr>
          <w:p w:rsidR="00030528" w:rsidRDefault="00601496">
            <w:pPr>
              <w:pStyle w:val="TableParagraph"/>
              <w:spacing w:line="275" w:lineRule="exact"/>
              <w:ind w:left="110"/>
              <w:rPr>
                <w:b/>
                <w:sz w:val="24"/>
              </w:rPr>
            </w:pPr>
            <w:r>
              <w:rPr>
                <w:b/>
                <w:sz w:val="24"/>
              </w:rPr>
              <w:t>Expert Name</w:t>
            </w:r>
          </w:p>
        </w:tc>
        <w:tc>
          <w:tcPr>
            <w:tcW w:w="1594" w:type="dxa"/>
          </w:tcPr>
          <w:p w:rsidR="00030528" w:rsidRDefault="00601496">
            <w:pPr>
              <w:pStyle w:val="TableParagraph"/>
              <w:spacing w:line="275" w:lineRule="exact"/>
              <w:ind w:left="109"/>
              <w:rPr>
                <w:b/>
                <w:sz w:val="24"/>
              </w:rPr>
            </w:pPr>
            <w:r>
              <w:rPr>
                <w:b/>
                <w:sz w:val="24"/>
              </w:rPr>
              <w:t>Details of</w:t>
            </w:r>
          </w:p>
          <w:p w:rsidR="00030528" w:rsidRDefault="00601496">
            <w:pPr>
              <w:pStyle w:val="TableParagraph"/>
              <w:spacing w:before="81"/>
              <w:rPr>
                <w:b/>
                <w:sz w:val="24"/>
              </w:rPr>
            </w:pPr>
            <w:r>
              <w:rPr>
                <w:b/>
                <w:sz w:val="24"/>
              </w:rPr>
              <w:t>Expert</w:t>
            </w:r>
          </w:p>
        </w:tc>
        <w:tc>
          <w:tcPr>
            <w:tcW w:w="3963" w:type="dxa"/>
          </w:tcPr>
          <w:p w:rsidR="00030528" w:rsidRDefault="00601496">
            <w:pPr>
              <w:pStyle w:val="TableParagraph"/>
              <w:spacing w:line="275" w:lineRule="exact"/>
              <w:rPr>
                <w:b/>
                <w:sz w:val="24"/>
              </w:rPr>
            </w:pPr>
            <w:r>
              <w:rPr>
                <w:b/>
                <w:sz w:val="24"/>
              </w:rPr>
              <w:t>Web link</w:t>
            </w:r>
          </w:p>
        </w:tc>
      </w:tr>
      <w:tr w:rsidR="00030528">
        <w:trPr>
          <w:trHeight w:val="1271"/>
        </w:trPr>
        <w:tc>
          <w:tcPr>
            <w:tcW w:w="1620" w:type="dxa"/>
          </w:tcPr>
          <w:p w:rsidR="00030528" w:rsidRDefault="00601496">
            <w:pPr>
              <w:pStyle w:val="TableParagraph"/>
              <w:spacing w:line="276" w:lineRule="auto"/>
              <w:ind w:right="537"/>
              <w:rPr>
                <w:b/>
                <w:sz w:val="24"/>
              </w:rPr>
            </w:pPr>
            <w:r>
              <w:rPr>
                <w:b/>
                <w:sz w:val="24"/>
              </w:rPr>
              <w:t>Heat and Mass Transfer</w:t>
            </w:r>
          </w:p>
        </w:tc>
        <w:tc>
          <w:tcPr>
            <w:tcW w:w="1681" w:type="dxa"/>
          </w:tcPr>
          <w:p w:rsidR="00030528" w:rsidRDefault="00601496">
            <w:pPr>
              <w:pStyle w:val="TableParagraph"/>
              <w:spacing w:line="276" w:lineRule="auto"/>
              <w:ind w:right="503"/>
              <w:rPr>
                <w:sz w:val="24"/>
              </w:rPr>
            </w:pPr>
            <w:r>
              <w:rPr>
                <w:sz w:val="24"/>
              </w:rPr>
              <w:t xml:space="preserve">Prof. U. </w:t>
            </w:r>
            <w:r>
              <w:rPr>
                <w:spacing w:val="-12"/>
                <w:sz w:val="24"/>
              </w:rPr>
              <w:t xml:space="preserve">N. </w:t>
            </w:r>
            <w:r>
              <w:rPr>
                <w:sz w:val="24"/>
              </w:rPr>
              <w:t>Gaitonde, Prof. S.</w:t>
            </w:r>
            <w:r>
              <w:rPr>
                <w:spacing w:val="-4"/>
                <w:sz w:val="24"/>
              </w:rPr>
              <w:t xml:space="preserve"> </w:t>
            </w:r>
            <w:r>
              <w:rPr>
                <w:sz w:val="24"/>
              </w:rPr>
              <w:t>P.</w:t>
            </w:r>
          </w:p>
          <w:p w:rsidR="00030528" w:rsidRDefault="00601496">
            <w:pPr>
              <w:pStyle w:val="TableParagraph"/>
              <w:rPr>
                <w:sz w:val="24"/>
              </w:rPr>
            </w:pPr>
            <w:r>
              <w:rPr>
                <w:sz w:val="24"/>
              </w:rPr>
              <w:t>Sukhatme</w:t>
            </w:r>
          </w:p>
        </w:tc>
        <w:tc>
          <w:tcPr>
            <w:tcW w:w="1594" w:type="dxa"/>
          </w:tcPr>
          <w:p w:rsidR="00030528" w:rsidRDefault="00601496">
            <w:pPr>
              <w:pStyle w:val="TableParagraph"/>
              <w:spacing w:line="270" w:lineRule="exact"/>
              <w:rPr>
                <w:sz w:val="24"/>
              </w:rPr>
            </w:pPr>
            <w:r>
              <w:rPr>
                <w:sz w:val="24"/>
              </w:rPr>
              <w:t>IIT Bombay</w:t>
            </w:r>
          </w:p>
        </w:tc>
        <w:tc>
          <w:tcPr>
            <w:tcW w:w="3963" w:type="dxa"/>
          </w:tcPr>
          <w:p w:rsidR="00030528" w:rsidRDefault="00EE0037">
            <w:pPr>
              <w:pStyle w:val="TableParagraph"/>
              <w:spacing w:line="275" w:lineRule="exact"/>
              <w:rPr>
                <w:b/>
                <w:sz w:val="24"/>
              </w:rPr>
            </w:pPr>
            <w:hyperlink r:id="rId36">
              <w:r w:rsidR="00601496">
                <w:rPr>
                  <w:b/>
                  <w:sz w:val="24"/>
                </w:rPr>
                <w:t>http://nptel.ac.in/courses/112101097/</w:t>
              </w:r>
            </w:hyperlink>
          </w:p>
        </w:tc>
      </w:tr>
    </w:tbl>
    <w:p w:rsidR="00030528" w:rsidRDefault="00030528">
      <w:pPr>
        <w:pStyle w:val="BodyText"/>
        <w:spacing w:before="7"/>
        <w:rPr>
          <w:b/>
          <w:sz w:val="30"/>
        </w:rPr>
      </w:pPr>
    </w:p>
    <w:p w:rsidR="00030528" w:rsidRDefault="00601496">
      <w:pPr>
        <w:ind w:left="1440"/>
        <w:rPr>
          <w:sz w:val="24"/>
        </w:rPr>
      </w:pPr>
      <w:r>
        <w:rPr>
          <w:b/>
          <w:sz w:val="24"/>
        </w:rPr>
        <w:t xml:space="preserve">Course Outcomes: </w:t>
      </w:r>
      <w:r>
        <w:rPr>
          <w:sz w:val="24"/>
        </w:rPr>
        <w:t>After completing the course, the students will be clearly able to</w:t>
      </w:r>
    </w:p>
    <w:p w:rsidR="00030528" w:rsidRDefault="00030528">
      <w:pPr>
        <w:pStyle w:val="BodyText"/>
        <w:rPr>
          <w:sz w:val="20"/>
        </w:rPr>
      </w:pPr>
    </w:p>
    <w:p w:rsidR="00030528" w:rsidRDefault="00030528">
      <w:pPr>
        <w:pStyle w:val="BodyText"/>
        <w:spacing w:before="4"/>
        <w:rPr>
          <w:sz w:val="20"/>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9"/>
        <w:gridCol w:w="7938"/>
      </w:tblGrid>
      <w:tr w:rsidR="00030528">
        <w:trPr>
          <w:trHeight w:val="677"/>
        </w:trPr>
        <w:tc>
          <w:tcPr>
            <w:tcW w:w="919" w:type="dxa"/>
          </w:tcPr>
          <w:p w:rsidR="00030528" w:rsidRDefault="00601496">
            <w:pPr>
              <w:pStyle w:val="TableParagraph"/>
              <w:spacing w:line="270" w:lineRule="exact"/>
              <w:rPr>
                <w:sz w:val="24"/>
              </w:rPr>
            </w:pPr>
            <w:r>
              <w:rPr>
                <w:sz w:val="24"/>
              </w:rPr>
              <w:t>CO 1</w:t>
            </w:r>
          </w:p>
        </w:tc>
        <w:tc>
          <w:tcPr>
            <w:tcW w:w="7938" w:type="dxa"/>
          </w:tcPr>
          <w:p w:rsidR="00030528" w:rsidRDefault="00601496">
            <w:pPr>
              <w:pStyle w:val="TableParagraph"/>
              <w:spacing w:line="270" w:lineRule="exact"/>
              <w:ind w:left="107"/>
              <w:rPr>
                <w:sz w:val="24"/>
              </w:rPr>
            </w:pPr>
            <w:r>
              <w:rPr>
                <w:sz w:val="24"/>
              </w:rPr>
              <w:t>Evaluate the concept of conduction and solve practical problems related to</w:t>
            </w:r>
          </w:p>
          <w:p w:rsidR="00030528" w:rsidRDefault="00601496">
            <w:pPr>
              <w:pStyle w:val="TableParagraph"/>
              <w:spacing w:before="82"/>
              <w:ind w:left="110"/>
              <w:rPr>
                <w:sz w:val="24"/>
              </w:rPr>
            </w:pPr>
            <w:r>
              <w:rPr>
                <w:sz w:val="24"/>
              </w:rPr>
              <w:t>conduction.</w:t>
            </w:r>
          </w:p>
        </w:tc>
      </w:tr>
      <w:tr w:rsidR="00030528">
        <w:trPr>
          <w:trHeight w:val="674"/>
        </w:trPr>
        <w:tc>
          <w:tcPr>
            <w:tcW w:w="919" w:type="dxa"/>
          </w:tcPr>
          <w:p w:rsidR="00030528" w:rsidRDefault="00601496">
            <w:pPr>
              <w:pStyle w:val="TableParagraph"/>
              <w:spacing w:line="270" w:lineRule="exact"/>
              <w:rPr>
                <w:sz w:val="24"/>
              </w:rPr>
            </w:pPr>
            <w:r>
              <w:rPr>
                <w:sz w:val="24"/>
              </w:rPr>
              <w:t>CO 2</w:t>
            </w:r>
          </w:p>
        </w:tc>
        <w:tc>
          <w:tcPr>
            <w:tcW w:w="7938" w:type="dxa"/>
          </w:tcPr>
          <w:p w:rsidR="00030528" w:rsidRDefault="00601496">
            <w:pPr>
              <w:pStyle w:val="TableParagraph"/>
              <w:spacing w:line="270" w:lineRule="exact"/>
              <w:ind w:left="110"/>
              <w:rPr>
                <w:sz w:val="24"/>
              </w:rPr>
            </w:pPr>
            <w:r>
              <w:rPr>
                <w:sz w:val="24"/>
              </w:rPr>
              <w:t>Analyze the concept of convection and solve practical problems related</w:t>
            </w:r>
            <w:r>
              <w:rPr>
                <w:spacing w:val="56"/>
                <w:sz w:val="24"/>
              </w:rPr>
              <w:t xml:space="preserve"> </w:t>
            </w:r>
            <w:r>
              <w:rPr>
                <w:sz w:val="24"/>
              </w:rPr>
              <w:t>to</w:t>
            </w:r>
          </w:p>
          <w:p w:rsidR="00030528" w:rsidRDefault="00601496">
            <w:pPr>
              <w:pStyle w:val="TableParagraph"/>
              <w:spacing w:before="81"/>
              <w:ind w:left="110"/>
              <w:rPr>
                <w:sz w:val="24"/>
              </w:rPr>
            </w:pPr>
            <w:r>
              <w:rPr>
                <w:sz w:val="24"/>
              </w:rPr>
              <w:t>forced and free convection.</w:t>
            </w:r>
          </w:p>
        </w:tc>
      </w:tr>
      <w:tr w:rsidR="00030528">
        <w:trPr>
          <w:trHeight w:val="676"/>
        </w:trPr>
        <w:tc>
          <w:tcPr>
            <w:tcW w:w="919" w:type="dxa"/>
          </w:tcPr>
          <w:p w:rsidR="00030528" w:rsidRDefault="00601496">
            <w:pPr>
              <w:pStyle w:val="TableParagraph"/>
              <w:spacing w:line="273" w:lineRule="exact"/>
              <w:rPr>
                <w:sz w:val="24"/>
              </w:rPr>
            </w:pPr>
            <w:r>
              <w:rPr>
                <w:sz w:val="24"/>
              </w:rPr>
              <w:t>CO 3</w:t>
            </w:r>
          </w:p>
        </w:tc>
        <w:tc>
          <w:tcPr>
            <w:tcW w:w="7938" w:type="dxa"/>
          </w:tcPr>
          <w:p w:rsidR="00030528" w:rsidRDefault="00601496">
            <w:pPr>
              <w:pStyle w:val="TableParagraph"/>
              <w:spacing w:line="273" w:lineRule="exact"/>
              <w:ind w:left="110"/>
              <w:rPr>
                <w:sz w:val="24"/>
              </w:rPr>
            </w:pPr>
            <w:r>
              <w:rPr>
                <w:sz w:val="24"/>
              </w:rPr>
              <w:t>Analyze the concept of radiation and solve practical problems related to</w:t>
            </w:r>
          </w:p>
          <w:p w:rsidR="00030528" w:rsidRDefault="00601496">
            <w:pPr>
              <w:pStyle w:val="TableParagraph"/>
              <w:spacing w:before="81"/>
              <w:ind w:left="110"/>
              <w:rPr>
                <w:sz w:val="24"/>
              </w:rPr>
            </w:pPr>
            <w:r>
              <w:rPr>
                <w:sz w:val="24"/>
              </w:rPr>
              <w:t>radiation.</w:t>
            </w:r>
          </w:p>
        </w:tc>
      </w:tr>
      <w:tr w:rsidR="00030528">
        <w:trPr>
          <w:trHeight w:val="678"/>
        </w:trPr>
        <w:tc>
          <w:tcPr>
            <w:tcW w:w="919" w:type="dxa"/>
          </w:tcPr>
          <w:p w:rsidR="00030528" w:rsidRDefault="00601496">
            <w:pPr>
              <w:pStyle w:val="TableParagraph"/>
              <w:spacing w:line="270" w:lineRule="exact"/>
              <w:rPr>
                <w:sz w:val="24"/>
              </w:rPr>
            </w:pPr>
            <w:r>
              <w:rPr>
                <w:sz w:val="24"/>
              </w:rPr>
              <w:t>CO 4</w:t>
            </w:r>
          </w:p>
        </w:tc>
        <w:tc>
          <w:tcPr>
            <w:tcW w:w="7938" w:type="dxa"/>
          </w:tcPr>
          <w:p w:rsidR="00030528" w:rsidRDefault="00601496">
            <w:pPr>
              <w:pStyle w:val="TableParagraph"/>
              <w:spacing w:line="270" w:lineRule="exact"/>
              <w:ind w:left="110"/>
              <w:rPr>
                <w:sz w:val="24"/>
              </w:rPr>
            </w:pPr>
            <w:r>
              <w:rPr>
                <w:sz w:val="24"/>
              </w:rPr>
              <w:t>Evaluate the concept of heat exchanger and analyze different types of heat</w:t>
            </w:r>
          </w:p>
          <w:p w:rsidR="00030528" w:rsidRDefault="00601496">
            <w:pPr>
              <w:pStyle w:val="TableParagraph"/>
              <w:spacing w:before="86"/>
              <w:ind w:left="110"/>
              <w:rPr>
                <w:sz w:val="24"/>
              </w:rPr>
            </w:pPr>
            <w:r>
              <w:rPr>
                <w:sz w:val="24"/>
              </w:rPr>
              <w:t>exchanger.</w:t>
            </w:r>
          </w:p>
        </w:tc>
      </w:tr>
      <w:tr w:rsidR="00030528">
        <w:trPr>
          <w:trHeight w:val="517"/>
        </w:trPr>
        <w:tc>
          <w:tcPr>
            <w:tcW w:w="919" w:type="dxa"/>
          </w:tcPr>
          <w:p w:rsidR="00030528" w:rsidRDefault="00601496">
            <w:pPr>
              <w:pStyle w:val="TableParagraph"/>
              <w:spacing w:line="270" w:lineRule="exact"/>
              <w:rPr>
                <w:sz w:val="24"/>
              </w:rPr>
            </w:pPr>
            <w:r>
              <w:rPr>
                <w:sz w:val="24"/>
              </w:rPr>
              <w:t>CO 5</w:t>
            </w:r>
          </w:p>
        </w:tc>
        <w:tc>
          <w:tcPr>
            <w:tcW w:w="7938" w:type="dxa"/>
          </w:tcPr>
          <w:p w:rsidR="00030528" w:rsidRDefault="00601496">
            <w:pPr>
              <w:pStyle w:val="TableParagraph"/>
              <w:spacing w:line="270" w:lineRule="exact"/>
              <w:ind w:left="110"/>
              <w:rPr>
                <w:sz w:val="24"/>
              </w:rPr>
            </w:pPr>
            <w:r>
              <w:rPr>
                <w:sz w:val="24"/>
              </w:rPr>
              <w:t>Evaluate to improve the heat exchanging capacity of a heat exchanger.</w:t>
            </w:r>
          </w:p>
        </w:tc>
      </w:tr>
      <w:tr w:rsidR="00030528">
        <w:trPr>
          <w:trHeight w:val="676"/>
        </w:trPr>
        <w:tc>
          <w:tcPr>
            <w:tcW w:w="919" w:type="dxa"/>
          </w:tcPr>
          <w:p w:rsidR="00030528" w:rsidRDefault="00601496">
            <w:pPr>
              <w:pStyle w:val="TableParagraph"/>
              <w:spacing w:line="270" w:lineRule="exact"/>
              <w:rPr>
                <w:sz w:val="24"/>
              </w:rPr>
            </w:pPr>
            <w:r>
              <w:rPr>
                <w:sz w:val="24"/>
              </w:rPr>
              <w:t>CO 6</w:t>
            </w:r>
          </w:p>
        </w:tc>
        <w:tc>
          <w:tcPr>
            <w:tcW w:w="7938" w:type="dxa"/>
          </w:tcPr>
          <w:p w:rsidR="00030528" w:rsidRDefault="00601496">
            <w:pPr>
              <w:pStyle w:val="TableParagraph"/>
              <w:spacing w:line="270" w:lineRule="exact"/>
              <w:ind w:left="110"/>
              <w:rPr>
                <w:sz w:val="24"/>
              </w:rPr>
            </w:pPr>
            <w:r>
              <w:rPr>
                <w:sz w:val="24"/>
              </w:rPr>
              <w:t>Analyze the practical problems related to radiation heat transfer in day to day</w:t>
            </w:r>
          </w:p>
          <w:p w:rsidR="00030528" w:rsidRDefault="00601496">
            <w:pPr>
              <w:pStyle w:val="TableParagraph"/>
              <w:spacing w:before="81"/>
              <w:ind w:left="110"/>
              <w:rPr>
                <w:sz w:val="24"/>
              </w:rPr>
            </w:pPr>
            <w:r>
              <w:rPr>
                <w:sz w:val="24"/>
              </w:rPr>
              <w:t>life.</w:t>
            </w:r>
          </w:p>
        </w:tc>
      </w:tr>
    </w:tbl>
    <w:p w:rsidR="00030528" w:rsidRDefault="00030528">
      <w:pPr>
        <w:pStyle w:val="BodyText"/>
        <w:rPr>
          <w:sz w:val="20"/>
        </w:rPr>
      </w:pPr>
    </w:p>
    <w:p w:rsidR="00030528" w:rsidRDefault="00030528">
      <w:pPr>
        <w:pStyle w:val="BodyText"/>
        <w:spacing w:before="8"/>
        <w:rPr>
          <w:sz w:val="11"/>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6"/>
        <w:gridCol w:w="1661"/>
      </w:tblGrid>
      <w:tr w:rsidR="00030528">
        <w:trPr>
          <w:trHeight w:val="316"/>
        </w:trPr>
        <w:tc>
          <w:tcPr>
            <w:tcW w:w="3341" w:type="dxa"/>
            <w:gridSpan w:val="2"/>
          </w:tcPr>
          <w:p w:rsidR="00030528" w:rsidRDefault="00601496">
            <w:pPr>
              <w:pStyle w:val="TableParagraph"/>
              <w:spacing w:line="275" w:lineRule="exact"/>
              <w:rPr>
                <w:b/>
                <w:sz w:val="24"/>
              </w:rPr>
            </w:pPr>
            <w:r>
              <w:rPr>
                <w:b/>
                <w:sz w:val="24"/>
              </w:rPr>
              <w:t>Course Nature</w:t>
            </w:r>
          </w:p>
        </w:tc>
        <w:tc>
          <w:tcPr>
            <w:tcW w:w="5517" w:type="dxa"/>
            <w:gridSpan w:val="3"/>
          </w:tcPr>
          <w:p w:rsidR="00030528" w:rsidRDefault="00601496">
            <w:pPr>
              <w:pStyle w:val="TableParagraph"/>
              <w:spacing w:line="275" w:lineRule="exact"/>
              <w:ind w:left="110"/>
              <w:rPr>
                <w:b/>
                <w:sz w:val="24"/>
              </w:rPr>
            </w:pPr>
            <w:r>
              <w:rPr>
                <w:b/>
                <w:sz w:val="24"/>
              </w:rPr>
              <w:t>Theory</w:t>
            </w:r>
          </w:p>
        </w:tc>
      </w:tr>
      <w:tr w:rsidR="00030528">
        <w:trPr>
          <w:trHeight w:val="318"/>
        </w:trPr>
        <w:tc>
          <w:tcPr>
            <w:tcW w:w="8858" w:type="dxa"/>
            <w:gridSpan w:val="5"/>
          </w:tcPr>
          <w:p w:rsidR="00030528" w:rsidRDefault="00601496">
            <w:pPr>
              <w:pStyle w:val="TableParagraph"/>
              <w:spacing w:line="275" w:lineRule="exact"/>
              <w:rPr>
                <w:b/>
                <w:sz w:val="24"/>
              </w:rPr>
            </w:pPr>
            <w:r>
              <w:rPr>
                <w:b/>
                <w:sz w:val="24"/>
              </w:rPr>
              <w:t>Assessment Method</w:t>
            </w:r>
          </w:p>
        </w:tc>
      </w:tr>
      <w:tr w:rsidR="00030528">
        <w:trPr>
          <w:trHeight w:val="674"/>
        </w:trPr>
        <w:tc>
          <w:tcPr>
            <w:tcW w:w="1764"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1"/>
              <w:rPr>
                <w:sz w:val="24"/>
              </w:rPr>
            </w:pPr>
            <w:r>
              <w:rPr>
                <w:sz w:val="24"/>
              </w:rPr>
              <w:t>Tool</w:t>
            </w:r>
          </w:p>
        </w:tc>
        <w:tc>
          <w:tcPr>
            <w:tcW w:w="1577" w:type="dxa"/>
          </w:tcPr>
          <w:p w:rsidR="00030528" w:rsidRDefault="00601496">
            <w:pPr>
              <w:pStyle w:val="TableParagraph"/>
              <w:spacing w:line="270" w:lineRule="exact"/>
              <w:ind w:left="92" w:right="84"/>
              <w:jc w:val="center"/>
              <w:rPr>
                <w:sz w:val="24"/>
              </w:rPr>
            </w:pPr>
            <w:r>
              <w:rPr>
                <w:sz w:val="24"/>
              </w:rPr>
              <w:t>Weekly tests</w:t>
            </w:r>
          </w:p>
        </w:tc>
        <w:tc>
          <w:tcPr>
            <w:tcW w:w="1730" w:type="dxa"/>
          </w:tcPr>
          <w:p w:rsidR="00030528" w:rsidRDefault="00601496">
            <w:pPr>
              <w:pStyle w:val="TableParagraph"/>
              <w:spacing w:line="270" w:lineRule="exact"/>
              <w:ind w:left="189" w:right="175"/>
              <w:jc w:val="center"/>
              <w:rPr>
                <w:sz w:val="24"/>
              </w:rPr>
            </w:pPr>
            <w:r>
              <w:rPr>
                <w:sz w:val="24"/>
              </w:rPr>
              <w:t>Monthly tests</w:t>
            </w:r>
          </w:p>
        </w:tc>
        <w:tc>
          <w:tcPr>
            <w:tcW w:w="2126" w:type="dxa"/>
            <w:tcBorders>
              <w:right w:val="single" w:sz="6" w:space="0" w:color="000000"/>
            </w:tcBorders>
          </w:tcPr>
          <w:p w:rsidR="00030528" w:rsidRDefault="00601496">
            <w:pPr>
              <w:pStyle w:val="TableParagraph"/>
              <w:spacing w:line="270" w:lineRule="exact"/>
              <w:ind w:left="139" w:right="133"/>
              <w:jc w:val="center"/>
              <w:rPr>
                <w:sz w:val="24"/>
              </w:rPr>
            </w:pPr>
            <w:r>
              <w:rPr>
                <w:sz w:val="24"/>
              </w:rPr>
              <w:t>End Semester Test</w:t>
            </w:r>
          </w:p>
        </w:tc>
        <w:tc>
          <w:tcPr>
            <w:tcW w:w="1661" w:type="dxa"/>
            <w:tcBorders>
              <w:left w:val="single" w:sz="6" w:space="0" w:color="000000"/>
            </w:tcBorders>
          </w:tcPr>
          <w:p w:rsidR="00030528" w:rsidRDefault="00601496">
            <w:pPr>
              <w:pStyle w:val="TableParagraph"/>
              <w:spacing w:line="270" w:lineRule="exact"/>
              <w:ind w:left="518" w:right="519"/>
              <w:jc w:val="center"/>
              <w:rPr>
                <w:sz w:val="24"/>
              </w:rPr>
            </w:pPr>
            <w:r>
              <w:rPr>
                <w:sz w:val="24"/>
              </w:rPr>
              <w:t>Total</w:t>
            </w:r>
          </w:p>
        </w:tc>
      </w:tr>
      <w:tr w:rsidR="00030528">
        <w:trPr>
          <w:trHeight w:val="318"/>
        </w:trPr>
        <w:tc>
          <w:tcPr>
            <w:tcW w:w="1764" w:type="dxa"/>
          </w:tcPr>
          <w:p w:rsidR="00030528" w:rsidRDefault="00601496">
            <w:pPr>
              <w:pStyle w:val="TableParagraph"/>
              <w:spacing w:line="273" w:lineRule="exact"/>
              <w:rPr>
                <w:sz w:val="24"/>
              </w:rPr>
            </w:pPr>
            <w:r>
              <w:rPr>
                <w:sz w:val="24"/>
              </w:rPr>
              <w:t>Weightage (%)</w:t>
            </w:r>
          </w:p>
        </w:tc>
        <w:tc>
          <w:tcPr>
            <w:tcW w:w="1577" w:type="dxa"/>
          </w:tcPr>
          <w:p w:rsidR="00030528" w:rsidRDefault="00601496">
            <w:pPr>
              <w:pStyle w:val="TableParagraph"/>
              <w:spacing w:line="273" w:lineRule="exact"/>
              <w:ind w:left="92" w:right="81"/>
              <w:jc w:val="center"/>
              <w:rPr>
                <w:sz w:val="24"/>
              </w:rPr>
            </w:pPr>
            <w:r>
              <w:rPr>
                <w:sz w:val="24"/>
              </w:rPr>
              <w:t>10%</w:t>
            </w:r>
          </w:p>
        </w:tc>
        <w:tc>
          <w:tcPr>
            <w:tcW w:w="1730" w:type="dxa"/>
          </w:tcPr>
          <w:p w:rsidR="00030528" w:rsidRDefault="00601496">
            <w:pPr>
              <w:pStyle w:val="TableParagraph"/>
              <w:spacing w:line="273" w:lineRule="exact"/>
              <w:ind w:left="190" w:right="174"/>
              <w:jc w:val="center"/>
              <w:rPr>
                <w:sz w:val="24"/>
              </w:rPr>
            </w:pPr>
            <w:r>
              <w:rPr>
                <w:sz w:val="24"/>
              </w:rPr>
              <w:t>30%</w:t>
            </w:r>
          </w:p>
        </w:tc>
        <w:tc>
          <w:tcPr>
            <w:tcW w:w="2126" w:type="dxa"/>
            <w:tcBorders>
              <w:right w:val="single" w:sz="6" w:space="0" w:color="000000"/>
            </w:tcBorders>
          </w:tcPr>
          <w:p w:rsidR="00030528" w:rsidRDefault="00601496">
            <w:pPr>
              <w:pStyle w:val="TableParagraph"/>
              <w:spacing w:line="273" w:lineRule="exact"/>
              <w:ind w:left="139" w:right="126"/>
              <w:jc w:val="center"/>
              <w:rPr>
                <w:sz w:val="24"/>
              </w:rPr>
            </w:pPr>
            <w:r>
              <w:rPr>
                <w:sz w:val="24"/>
              </w:rPr>
              <w:t>60%</w:t>
            </w:r>
          </w:p>
        </w:tc>
        <w:tc>
          <w:tcPr>
            <w:tcW w:w="1661" w:type="dxa"/>
            <w:tcBorders>
              <w:left w:val="single" w:sz="6" w:space="0" w:color="000000"/>
            </w:tcBorders>
          </w:tcPr>
          <w:p w:rsidR="00030528" w:rsidRDefault="00601496">
            <w:pPr>
              <w:pStyle w:val="TableParagraph"/>
              <w:spacing w:line="273" w:lineRule="exact"/>
              <w:ind w:left="528" w:right="519"/>
              <w:jc w:val="center"/>
              <w:rPr>
                <w:sz w:val="24"/>
              </w:rPr>
            </w:pPr>
            <w:r>
              <w:rPr>
                <w:sz w:val="24"/>
              </w:rPr>
              <w:t>100%</w:t>
            </w:r>
          </w:p>
        </w:tc>
      </w:tr>
    </w:tbl>
    <w:p w:rsidR="00030528" w:rsidRDefault="00EE0037">
      <w:pPr>
        <w:pStyle w:val="BodyText"/>
        <w:spacing w:before="3"/>
        <w:rPr>
          <w:sz w:val="29"/>
        </w:rPr>
      </w:pPr>
      <w:r w:rsidRPr="00EE0037">
        <w:pict>
          <v:shape id="_x0000_s2074" style="position:absolute;margin-left:70.6pt;margin-top:20.3pt;width:480pt;height:.1pt;z-index:-15719424;mso-wrap-distance-left:0;mso-wrap-distance-right:0;mso-position-horizontal-relative:page;mso-position-vertical-relative:text" coordorigin="1412,406" coordsize="9600,0" path="m1412,406r9599,e" filled="f" strokeweight="3pt">
            <v:stroke dashstyle="dash"/>
            <v:path arrowok="t"/>
            <w10:wrap type="topAndBottom" anchorx="page"/>
          </v:shape>
        </w:pict>
      </w:r>
    </w:p>
    <w:p w:rsidR="00030528" w:rsidRDefault="00030528">
      <w:pPr>
        <w:rPr>
          <w:sz w:val="29"/>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0"/>
        <w:gridCol w:w="3191"/>
        <w:gridCol w:w="1260"/>
        <w:gridCol w:w="1044"/>
        <w:gridCol w:w="1385"/>
      </w:tblGrid>
      <w:tr w:rsidR="00E97EC9" w:rsidTr="004B2D32">
        <w:trPr>
          <w:trHeight w:val="676"/>
        </w:trPr>
        <w:tc>
          <w:tcPr>
            <w:tcW w:w="1690" w:type="dxa"/>
          </w:tcPr>
          <w:p w:rsidR="00E97EC9" w:rsidRDefault="00E97EC9" w:rsidP="004B2D32">
            <w:pPr>
              <w:pStyle w:val="TableParagraph"/>
              <w:spacing w:line="275" w:lineRule="exact"/>
              <w:ind w:left="192" w:right="188"/>
              <w:jc w:val="center"/>
              <w:rPr>
                <w:b/>
                <w:sz w:val="24"/>
              </w:rPr>
            </w:pPr>
            <w:r>
              <w:rPr>
                <w:b/>
                <w:sz w:val="24"/>
              </w:rPr>
              <w:t>Course code</w:t>
            </w:r>
          </w:p>
        </w:tc>
        <w:tc>
          <w:tcPr>
            <w:tcW w:w="3191" w:type="dxa"/>
          </w:tcPr>
          <w:p w:rsidR="00E97EC9" w:rsidRDefault="00E97EC9" w:rsidP="004B2D32">
            <w:pPr>
              <w:pStyle w:val="TableParagraph"/>
              <w:spacing w:line="275" w:lineRule="exact"/>
              <w:ind w:left="272" w:right="263"/>
              <w:jc w:val="center"/>
              <w:rPr>
                <w:b/>
                <w:sz w:val="24"/>
              </w:rPr>
            </w:pPr>
            <w:r>
              <w:rPr>
                <w:b/>
                <w:sz w:val="24"/>
              </w:rPr>
              <w:t>Course name</w:t>
            </w:r>
          </w:p>
        </w:tc>
        <w:tc>
          <w:tcPr>
            <w:tcW w:w="1260" w:type="dxa"/>
          </w:tcPr>
          <w:p w:rsidR="00E97EC9" w:rsidRDefault="00E97EC9" w:rsidP="004B2D32">
            <w:pPr>
              <w:pStyle w:val="TableParagraph"/>
              <w:spacing w:line="275" w:lineRule="exact"/>
              <w:ind w:left="262"/>
              <w:rPr>
                <w:b/>
                <w:sz w:val="24"/>
              </w:rPr>
            </w:pPr>
            <w:r>
              <w:rPr>
                <w:b/>
                <w:sz w:val="24"/>
              </w:rPr>
              <w:t>Course</w:t>
            </w:r>
          </w:p>
          <w:p w:rsidR="00E97EC9" w:rsidRDefault="00E97EC9" w:rsidP="004B2D32">
            <w:pPr>
              <w:pStyle w:val="TableParagraph"/>
              <w:spacing w:before="82"/>
              <w:ind w:left="154"/>
              <w:rPr>
                <w:b/>
                <w:sz w:val="24"/>
              </w:rPr>
            </w:pPr>
            <w:r>
              <w:rPr>
                <w:b/>
                <w:sz w:val="24"/>
              </w:rPr>
              <w:t>Category</w:t>
            </w:r>
          </w:p>
        </w:tc>
        <w:tc>
          <w:tcPr>
            <w:tcW w:w="1044" w:type="dxa"/>
          </w:tcPr>
          <w:p w:rsidR="00E97EC9" w:rsidRDefault="00E97EC9" w:rsidP="004B2D32">
            <w:pPr>
              <w:pStyle w:val="TableParagraph"/>
              <w:spacing w:line="275" w:lineRule="exact"/>
              <w:ind w:left="207"/>
              <w:rPr>
                <w:b/>
                <w:sz w:val="24"/>
              </w:rPr>
            </w:pPr>
            <w:r>
              <w:rPr>
                <w:b/>
                <w:sz w:val="24"/>
              </w:rPr>
              <w:t>L-T-P</w:t>
            </w:r>
          </w:p>
        </w:tc>
        <w:tc>
          <w:tcPr>
            <w:tcW w:w="1385" w:type="dxa"/>
          </w:tcPr>
          <w:p w:rsidR="00E97EC9" w:rsidRDefault="00E97EC9" w:rsidP="004B2D32">
            <w:pPr>
              <w:pStyle w:val="TableParagraph"/>
              <w:spacing w:line="275" w:lineRule="exact"/>
              <w:ind w:left="287" w:right="281"/>
              <w:jc w:val="center"/>
              <w:rPr>
                <w:b/>
                <w:sz w:val="24"/>
              </w:rPr>
            </w:pPr>
            <w:r>
              <w:rPr>
                <w:b/>
                <w:sz w:val="24"/>
              </w:rPr>
              <w:t>Credits</w:t>
            </w:r>
          </w:p>
        </w:tc>
      </w:tr>
      <w:tr w:rsidR="00E97EC9" w:rsidTr="004B2D32">
        <w:trPr>
          <w:trHeight w:val="551"/>
        </w:trPr>
        <w:tc>
          <w:tcPr>
            <w:tcW w:w="1690" w:type="dxa"/>
          </w:tcPr>
          <w:p w:rsidR="00E97EC9" w:rsidRDefault="00E97EC9" w:rsidP="004B2D32">
            <w:pPr>
              <w:pStyle w:val="TableParagraph"/>
              <w:spacing w:line="275" w:lineRule="exact"/>
              <w:ind w:left="192" w:right="181"/>
              <w:jc w:val="center"/>
              <w:rPr>
                <w:b/>
                <w:sz w:val="24"/>
              </w:rPr>
            </w:pPr>
            <w:r w:rsidRPr="00EC0BA5">
              <w:rPr>
                <w:b/>
                <w:sz w:val="24"/>
                <w:szCs w:val="24"/>
              </w:rPr>
              <w:t>22MEXX17</w:t>
            </w:r>
          </w:p>
        </w:tc>
        <w:tc>
          <w:tcPr>
            <w:tcW w:w="3191" w:type="dxa"/>
          </w:tcPr>
          <w:p w:rsidR="00E97EC9" w:rsidRDefault="00E97EC9" w:rsidP="004B2D32">
            <w:pPr>
              <w:pStyle w:val="TableParagraph"/>
              <w:spacing w:before="114"/>
              <w:ind w:left="272" w:right="268"/>
              <w:jc w:val="center"/>
              <w:rPr>
                <w:b/>
                <w:sz w:val="24"/>
              </w:rPr>
            </w:pPr>
            <w:r>
              <w:rPr>
                <w:b/>
                <w:sz w:val="24"/>
                <w:szCs w:val="24"/>
              </w:rPr>
              <w:t>Industrial Robotics and Automation</w:t>
            </w:r>
          </w:p>
        </w:tc>
        <w:tc>
          <w:tcPr>
            <w:tcW w:w="1260" w:type="dxa"/>
          </w:tcPr>
          <w:p w:rsidR="00E97EC9" w:rsidRDefault="00E97EC9" w:rsidP="004B2D32">
            <w:pPr>
              <w:pStyle w:val="TableParagraph"/>
              <w:spacing w:before="114"/>
              <w:ind w:left="378"/>
              <w:rPr>
                <w:b/>
                <w:sz w:val="24"/>
              </w:rPr>
            </w:pPr>
            <w:r w:rsidRPr="00EC0BA5">
              <w:rPr>
                <w:b/>
                <w:sz w:val="24"/>
                <w:szCs w:val="24"/>
              </w:rPr>
              <w:t>OEC</w:t>
            </w:r>
          </w:p>
        </w:tc>
        <w:tc>
          <w:tcPr>
            <w:tcW w:w="1044" w:type="dxa"/>
          </w:tcPr>
          <w:p w:rsidR="00E97EC9" w:rsidRDefault="00E97EC9" w:rsidP="004B2D32">
            <w:pPr>
              <w:pStyle w:val="TableParagraph"/>
              <w:spacing w:before="114"/>
              <w:ind w:left="258"/>
              <w:rPr>
                <w:b/>
                <w:sz w:val="24"/>
              </w:rPr>
            </w:pPr>
            <w:r>
              <w:rPr>
                <w:b/>
                <w:sz w:val="24"/>
              </w:rPr>
              <w:t>3-1-0</w:t>
            </w:r>
          </w:p>
        </w:tc>
        <w:tc>
          <w:tcPr>
            <w:tcW w:w="1385" w:type="dxa"/>
          </w:tcPr>
          <w:p w:rsidR="00E97EC9" w:rsidRDefault="00E97EC9" w:rsidP="004B2D32">
            <w:pPr>
              <w:pStyle w:val="TableParagraph"/>
              <w:spacing w:before="114"/>
              <w:ind w:left="3"/>
              <w:jc w:val="center"/>
              <w:rPr>
                <w:b/>
                <w:sz w:val="24"/>
              </w:rPr>
            </w:pPr>
            <w:r>
              <w:rPr>
                <w:b/>
                <w:w w:val="97"/>
                <w:sz w:val="24"/>
              </w:rPr>
              <w:t>4</w:t>
            </w:r>
          </w:p>
        </w:tc>
      </w:tr>
    </w:tbl>
    <w:p w:rsidR="00E97EC9" w:rsidRDefault="00E97EC9" w:rsidP="00E97EC9">
      <w:pPr>
        <w:pStyle w:val="BodyText"/>
        <w:rPr>
          <w:sz w:val="20"/>
        </w:rPr>
      </w:pPr>
    </w:p>
    <w:p w:rsidR="00E97EC9" w:rsidRDefault="00E97EC9" w:rsidP="00E97EC9">
      <w:pPr>
        <w:pStyle w:val="BodyText"/>
        <w:spacing w:before="10"/>
        <w:rPr>
          <w:sz w:val="22"/>
        </w:rPr>
      </w:pPr>
    </w:p>
    <w:p w:rsidR="00E97EC9" w:rsidRDefault="00E97EC9" w:rsidP="00E97EC9">
      <w:pPr>
        <w:pStyle w:val="Heading4"/>
      </w:pPr>
      <w:r>
        <w:t>Cour</w:t>
      </w:r>
      <w:r>
        <w:softHyphen/>
      </w:r>
      <w:r>
        <w:softHyphen/>
        <w:t>se Objectives:</w:t>
      </w:r>
    </w:p>
    <w:p w:rsidR="00E97EC9" w:rsidRPr="00105620" w:rsidRDefault="00E97EC9" w:rsidP="00BC73C7">
      <w:pPr>
        <w:pStyle w:val="ListParagraph"/>
        <w:numPr>
          <w:ilvl w:val="0"/>
          <w:numId w:val="246"/>
        </w:numPr>
        <w:tabs>
          <w:tab w:val="left" w:pos="1681"/>
        </w:tabs>
        <w:spacing w:before="72"/>
        <w:jc w:val="both"/>
        <w:rPr>
          <w:sz w:val="24"/>
        </w:rPr>
      </w:pPr>
      <w:r w:rsidRPr="00105620">
        <w:rPr>
          <w:sz w:val="24"/>
          <w:szCs w:val="24"/>
        </w:rPr>
        <w:t>To understand the history and elements of</w:t>
      </w:r>
      <w:r w:rsidRPr="00105620">
        <w:rPr>
          <w:spacing w:val="-7"/>
          <w:sz w:val="24"/>
          <w:szCs w:val="24"/>
        </w:rPr>
        <w:t xml:space="preserve"> </w:t>
      </w:r>
      <w:r w:rsidRPr="00105620">
        <w:rPr>
          <w:sz w:val="24"/>
          <w:szCs w:val="24"/>
        </w:rPr>
        <w:t>robots</w:t>
      </w:r>
      <w:r w:rsidRPr="00105620">
        <w:rPr>
          <w:sz w:val="24"/>
        </w:rPr>
        <w:t>.</w:t>
      </w:r>
    </w:p>
    <w:p w:rsidR="00E97EC9" w:rsidRPr="00105620" w:rsidRDefault="00E97EC9" w:rsidP="00BC73C7">
      <w:pPr>
        <w:pStyle w:val="ListParagraph"/>
        <w:numPr>
          <w:ilvl w:val="0"/>
          <w:numId w:val="246"/>
        </w:numPr>
        <w:tabs>
          <w:tab w:val="left" w:pos="1681"/>
        </w:tabs>
        <w:spacing w:before="87" w:line="276" w:lineRule="auto"/>
        <w:ind w:right="3257"/>
        <w:jc w:val="both"/>
        <w:rPr>
          <w:sz w:val="24"/>
        </w:rPr>
      </w:pPr>
      <w:r w:rsidRPr="00105620">
        <w:rPr>
          <w:sz w:val="24"/>
          <w:szCs w:val="24"/>
        </w:rPr>
        <w:t>To understand th</w:t>
      </w:r>
      <w:r w:rsidRPr="00105620">
        <w:rPr>
          <w:sz w:val="24"/>
          <w:szCs w:val="24"/>
        </w:rPr>
        <w:softHyphen/>
        <w:t>e analysis of position and orientation of    robot</w:t>
      </w:r>
      <w:r w:rsidRPr="00105620">
        <w:rPr>
          <w:spacing w:val="-13"/>
          <w:sz w:val="24"/>
          <w:szCs w:val="24"/>
        </w:rPr>
        <w:t xml:space="preserve"> </w:t>
      </w:r>
      <w:r w:rsidRPr="00105620">
        <w:rPr>
          <w:sz w:val="24"/>
          <w:szCs w:val="24"/>
        </w:rPr>
        <w:t>mechanisms</w:t>
      </w:r>
      <w:r w:rsidRPr="00105620">
        <w:rPr>
          <w:sz w:val="24"/>
        </w:rPr>
        <w:t>.</w:t>
      </w:r>
    </w:p>
    <w:p w:rsidR="00E97EC9" w:rsidRPr="00105620" w:rsidRDefault="00E97EC9" w:rsidP="00BC73C7">
      <w:pPr>
        <w:pStyle w:val="ListParagraph"/>
        <w:numPr>
          <w:ilvl w:val="0"/>
          <w:numId w:val="246"/>
        </w:numPr>
        <w:tabs>
          <w:tab w:val="left" w:pos="1681"/>
        </w:tabs>
        <w:spacing w:line="276" w:lineRule="auto"/>
        <w:ind w:right="2842"/>
        <w:jc w:val="both"/>
        <w:rPr>
          <w:sz w:val="24"/>
        </w:rPr>
      </w:pPr>
      <w:r w:rsidRPr="00105620">
        <w:rPr>
          <w:sz w:val="24"/>
          <w:szCs w:val="24"/>
        </w:rPr>
        <w:t>To understand the kinematic analysis of robot</w:t>
      </w:r>
      <w:r w:rsidRPr="00105620">
        <w:rPr>
          <w:spacing w:val="-12"/>
          <w:sz w:val="24"/>
          <w:szCs w:val="24"/>
        </w:rPr>
        <w:t xml:space="preserve"> </w:t>
      </w:r>
      <w:r w:rsidRPr="00105620">
        <w:rPr>
          <w:sz w:val="24"/>
          <w:szCs w:val="24"/>
        </w:rPr>
        <w:t>mechanisms</w:t>
      </w:r>
      <w:r w:rsidRPr="00105620">
        <w:rPr>
          <w:sz w:val="24"/>
        </w:rPr>
        <w:t>.</w:t>
      </w:r>
    </w:p>
    <w:p w:rsidR="00E97EC9" w:rsidRPr="00105620" w:rsidRDefault="00E97EC9" w:rsidP="00BC73C7">
      <w:pPr>
        <w:pStyle w:val="ListParagraph"/>
        <w:numPr>
          <w:ilvl w:val="0"/>
          <w:numId w:val="246"/>
        </w:numPr>
        <w:tabs>
          <w:tab w:val="left" w:pos="1681"/>
        </w:tabs>
        <w:spacing w:line="276" w:lineRule="auto"/>
        <w:ind w:right="2842"/>
        <w:jc w:val="both"/>
        <w:rPr>
          <w:sz w:val="24"/>
        </w:rPr>
      </w:pPr>
      <w:r w:rsidRPr="00105620">
        <w:rPr>
          <w:sz w:val="24"/>
          <w:szCs w:val="24"/>
        </w:rPr>
        <w:t>To study the static force analysis of</w:t>
      </w:r>
      <w:r w:rsidRPr="00105620">
        <w:rPr>
          <w:spacing w:val="-21"/>
          <w:sz w:val="24"/>
          <w:szCs w:val="24"/>
        </w:rPr>
        <w:t xml:space="preserve"> </w:t>
      </w:r>
      <w:r w:rsidRPr="00105620">
        <w:rPr>
          <w:sz w:val="24"/>
          <w:szCs w:val="24"/>
        </w:rPr>
        <w:t>robots</w:t>
      </w:r>
    </w:p>
    <w:p w:rsidR="00E97EC9" w:rsidRPr="00105620" w:rsidRDefault="00E97EC9" w:rsidP="00BC73C7">
      <w:pPr>
        <w:pStyle w:val="ListParagraph"/>
        <w:numPr>
          <w:ilvl w:val="0"/>
          <w:numId w:val="246"/>
        </w:numPr>
        <w:tabs>
          <w:tab w:val="left" w:pos="1681"/>
        </w:tabs>
        <w:spacing w:line="276" w:lineRule="auto"/>
        <w:ind w:right="2842"/>
        <w:jc w:val="both"/>
        <w:rPr>
          <w:sz w:val="24"/>
        </w:rPr>
      </w:pPr>
      <w:r w:rsidRPr="00105620">
        <w:rPr>
          <w:sz w:val="24"/>
          <w:szCs w:val="24"/>
        </w:rPr>
        <w:t>To study the dynamic force analysis of</w:t>
      </w:r>
      <w:r w:rsidRPr="00105620">
        <w:rPr>
          <w:spacing w:val="-15"/>
          <w:sz w:val="24"/>
          <w:szCs w:val="24"/>
        </w:rPr>
        <w:t xml:space="preserve"> </w:t>
      </w:r>
      <w:r w:rsidRPr="00105620">
        <w:rPr>
          <w:sz w:val="24"/>
          <w:szCs w:val="24"/>
        </w:rPr>
        <w:t>robots</w:t>
      </w:r>
    </w:p>
    <w:p w:rsidR="00E97EC9" w:rsidRPr="00105620" w:rsidRDefault="00E97EC9" w:rsidP="00BC73C7">
      <w:pPr>
        <w:pStyle w:val="ListParagraph"/>
        <w:numPr>
          <w:ilvl w:val="0"/>
          <w:numId w:val="246"/>
        </w:numPr>
        <w:tabs>
          <w:tab w:val="left" w:pos="1681"/>
        </w:tabs>
        <w:spacing w:before="82" w:line="276" w:lineRule="auto"/>
        <w:ind w:right="2842"/>
        <w:jc w:val="both"/>
        <w:rPr>
          <w:sz w:val="24"/>
        </w:rPr>
      </w:pPr>
      <w:r w:rsidRPr="00105620">
        <w:rPr>
          <w:sz w:val="24"/>
          <w:szCs w:val="24"/>
        </w:rPr>
        <w:t>To study the motion planning and design of control implementation of</w:t>
      </w:r>
      <w:r w:rsidRPr="00105620">
        <w:rPr>
          <w:spacing w:val="-27"/>
          <w:sz w:val="24"/>
          <w:szCs w:val="24"/>
        </w:rPr>
        <w:t xml:space="preserve"> </w:t>
      </w:r>
      <w:r w:rsidRPr="00105620">
        <w:rPr>
          <w:sz w:val="24"/>
          <w:szCs w:val="24"/>
        </w:rPr>
        <w:t>robots</w:t>
      </w:r>
      <w:r w:rsidRPr="00105620">
        <w:rPr>
          <w:sz w:val="24"/>
        </w:rPr>
        <w:t>.</w:t>
      </w:r>
    </w:p>
    <w:p w:rsidR="00E97EC9" w:rsidRDefault="00E97EC9" w:rsidP="00E97EC9">
      <w:pPr>
        <w:pStyle w:val="BodyText"/>
        <w:jc w:val="both"/>
        <w:rPr>
          <w:sz w:val="26"/>
        </w:rPr>
      </w:pPr>
    </w:p>
    <w:p w:rsidR="00E97EC9" w:rsidRDefault="00E97EC9" w:rsidP="00E97EC9">
      <w:pPr>
        <w:pStyle w:val="Heading4"/>
        <w:tabs>
          <w:tab w:val="left" w:pos="7919"/>
        </w:tabs>
        <w:spacing w:before="167"/>
        <w:ind w:left="751"/>
        <w:jc w:val="both"/>
      </w:pPr>
      <w:r>
        <w:t>Unit</w:t>
      </w:r>
      <w:r>
        <w:rPr>
          <w:spacing w:val="-4"/>
        </w:rPr>
        <w:t xml:space="preserve"> </w:t>
      </w:r>
      <w:r>
        <w:t>I:</w:t>
      </w:r>
      <w:r>
        <w:tab/>
        <w:t>(Contact hours</w:t>
      </w:r>
      <w:r>
        <w:rPr>
          <w:spacing w:val="-5"/>
        </w:rPr>
        <w:t xml:space="preserve"> </w:t>
      </w:r>
      <w:r>
        <w:t>10)</w:t>
      </w:r>
    </w:p>
    <w:p w:rsidR="00E97EC9" w:rsidRDefault="00E97EC9" w:rsidP="00E97EC9">
      <w:pPr>
        <w:pStyle w:val="BodyText"/>
        <w:spacing w:before="72" w:line="276" w:lineRule="auto"/>
        <w:ind w:left="751" w:right="2131"/>
        <w:jc w:val="both"/>
      </w:pPr>
      <w:r w:rsidRPr="00805844">
        <w:t>Robotics</w:t>
      </w:r>
      <w:r>
        <w:t xml:space="preserve"> C</w:t>
      </w:r>
      <w:r w:rsidRPr="00805844">
        <w:t>lassification</w:t>
      </w:r>
      <w:r>
        <w:t>:</w:t>
      </w:r>
      <w:r w:rsidRPr="00805844">
        <w:t xml:space="preserve"> Sensors,</w:t>
      </w:r>
      <w:r>
        <w:t xml:space="preserve"> </w:t>
      </w:r>
      <w:r w:rsidRPr="00805844">
        <w:t>Position sensors, Velocity sensors, Proximity sensors, Touch and Slip Sensors, Force and Torque sensors.</w:t>
      </w:r>
      <w:r>
        <w:t>.</w:t>
      </w:r>
    </w:p>
    <w:p w:rsidR="00E97EC9" w:rsidRDefault="00E97EC9" w:rsidP="00E97EC9">
      <w:pPr>
        <w:pStyle w:val="BodyText"/>
        <w:spacing w:before="4"/>
        <w:rPr>
          <w:sz w:val="32"/>
        </w:rPr>
      </w:pPr>
    </w:p>
    <w:p w:rsidR="00E97EC9" w:rsidRDefault="00E97EC9" w:rsidP="00E97EC9">
      <w:pPr>
        <w:pStyle w:val="Heading4"/>
        <w:tabs>
          <w:tab w:val="left" w:pos="7919"/>
        </w:tabs>
        <w:ind w:left="751"/>
        <w:jc w:val="both"/>
      </w:pPr>
      <w:r>
        <w:t>Unit</w:t>
      </w:r>
      <w:r>
        <w:rPr>
          <w:spacing w:val="-4"/>
        </w:rPr>
        <w:t xml:space="preserve"> </w:t>
      </w:r>
      <w:r>
        <w:t>II:</w:t>
      </w:r>
      <w:r>
        <w:tab/>
        <w:t>(Contact hours</w:t>
      </w:r>
      <w:r>
        <w:rPr>
          <w:spacing w:val="-5"/>
        </w:rPr>
        <w:t xml:space="preserve"> </w:t>
      </w:r>
      <w:r>
        <w:t>10)</w:t>
      </w:r>
    </w:p>
    <w:p w:rsidR="00E97EC9" w:rsidRDefault="00E97EC9" w:rsidP="00E97EC9">
      <w:pPr>
        <w:pStyle w:val="BodyText"/>
        <w:spacing w:before="72" w:line="276" w:lineRule="auto"/>
        <w:ind w:left="751" w:right="2131"/>
        <w:jc w:val="both"/>
      </w:pPr>
      <w:r w:rsidRPr="00805844">
        <w:t>Grippers and Manipulators</w:t>
      </w:r>
      <w:r>
        <w:t xml:space="preserve">: </w:t>
      </w:r>
      <w:r w:rsidRPr="00805844">
        <w:t>Gripper joints, Gripper force, Serial manipulator, Parallel Manipulator, selection of Robot-Selection based on the Application</w:t>
      </w:r>
      <w:r w:rsidRPr="00314186">
        <w:t>.</w:t>
      </w:r>
    </w:p>
    <w:p w:rsidR="00E97EC9" w:rsidRDefault="00E97EC9" w:rsidP="00E97EC9">
      <w:pPr>
        <w:pStyle w:val="BodyText"/>
        <w:rPr>
          <w:sz w:val="33"/>
        </w:rPr>
      </w:pPr>
    </w:p>
    <w:p w:rsidR="00E97EC9" w:rsidRDefault="00E97EC9" w:rsidP="00E97EC9">
      <w:pPr>
        <w:pStyle w:val="Heading4"/>
        <w:tabs>
          <w:tab w:val="left" w:pos="7919"/>
        </w:tabs>
        <w:ind w:left="751"/>
        <w:jc w:val="both"/>
      </w:pPr>
      <w:r>
        <w:t>Unit</w:t>
      </w:r>
      <w:r>
        <w:rPr>
          <w:spacing w:val="-4"/>
        </w:rPr>
        <w:t xml:space="preserve"> </w:t>
      </w:r>
      <w:r>
        <w:t>III:</w:t>
      </w:r>
      <w:r>
        <w:tab/>
        <w:t>(Contact hours</w:t>
      </w:r>
      <w:r>
        <w:rPr>
          <w:spacing w:val="-5"/>
        </w:rPr>
        <w:t xml:space="preserve"> </w:t>
      </w:r>
      <w:r>
        <w:t>10)</w:t>
      </w:r>
    </w:p>
    <w:p w:rsidR="00E97EC9" w:rsidRDefault="00E97EC9" w:rsidP="00E97EC9">
      <w:pPr>
        <w:pStyle w:val="BodyText"/>
        <w:spacing w:before="72" w:line="276" w:lineRule="auto"/>
        <w:ind w:left="751" w:right="2126"/>
        <w:jc w:val="both"/>
      </w:pPr>
      <w:r w:rsidRPr="00805844">
        <w:t>Kinematics</w:t>
      </w:r>
      <w:r>
        <w:t xml:space="preserve">: </w:t>
      </w:r>
      <w:r w:rsidRPr="00805844">
        <w:t>Manipulators Kinematics, Rotation Matrix, Homogenous Transformation Matrix, Direct and Inverse Kinematics for industrial robots for Position and orientation.</w:t>
      </w:r>
    </w:p>
    <w:p w:rsidR="00E97EC9" w:rsidRDefault="00E97EC9" w:rsidP="00E97EC9">
      <w:pPr>
        <w:pStyle w:val="BodyText"/>
        <w:tabs>
          <w:tab w:val="left" w:pos="6336"/>
        </w:tabs>
        <w:spacing w:before="7"/>
        <w:jc w:val="both"/>
        <w:rPr>
          <w:sz w:val="32"/>
        </w:rPr>
      </w:pPr>
      <w:r>
        <w:rPr>
          <w:sz w:val="32"/>
        </w:rPr>
        <w:tab/>
      </w:r>
    </w:p>
    <w:p w:rsidR="00E97EC9" w:rsidRDefault="00E97EC9" w:rsidP="00E97EC9">
      <w:pPr>
        <w:pStyle w:val="Heading4"/>
        <w:tabs>
          <w:tab w:val="left" w:pos="7919"/>
        </w:tabs>
        <w:ind w:left="751"/>
        <w:jc w:val="both"/>
      </w:pPr>
      <w:r>
        <w:t>Unit</w:t>
      </w:r>
      <w:r>
        <w:rPr>
          <w:spacing w:val="-4"/>
        </w:rPr>
        <w:t xml:space="preserve"> </w:t>
      </w:r>
      <w:r>
        <w:t>IV:</w:t>
      </w:r>
      <w:r>
        <w:tab/>
        <w:t>(Contact hours</w:t>
      </w:r>
      <w:r>
        <w:rPr>
          <w:spacing w:val="-5"/>
        </w:rPr>
        <w:t xml:space="preserve"> </w:t>
      </w:r>
      <w:r>
        <w:t>10)</w:t>
      </w:r>
    </w:p>
    <w:p w:rsidR="00E97EC9" w:rsidRDefault="00E97EC9" w:rsidP="00E97EC9">
      <w:pPr>
        <w:pStyle w:val="BodyText"/>
        <w:spacing w:before="72" w:line="276" w:lineRule="auto"/>
        <w:ind w:left="751" w:right="2128"/>
        <w:jc w:val="both"/>
      </w:pPr>
      <w:r w:rsidRPr="00BB65ED">
        <w:t>Differential Kinematics and static, Dynamics</w:t>
      </w:r>
      <w:r>
        <w:t xml:space="preserve">: </w:t>
      </w:r>
      <w:r w:rsidRPr="00BB65ED">
        <w:t>Lagrangian Formulation, Newton-Euler Formulation for RR &amp; RP Manipulators</w:t>
      </w:r>
      <w:r w:rsidRPr="006857A0">
        <w:t>.</w:t>
      </w:r>
    </w:p>
    <w:p w:rsidR="00E97EC9" w:rsidRDefault="00E97EC9" w:rsidP="00E97EC9">
      <w:pPr>
        <w:pStyle w:val="BodyText"/>
        <w:spacing w:before="72" w:line="276" w:lineRule="auto"/>
        <w:ind w:left="751" w:right="2128"/>
        <w:jc w:val="both"/>
        <w:rPr>
          <w:sz w:val="32"/>
        </w:rPr>
      </w:pPr>
    </w:p>
    <w:p w:rsidR="00E97EC9" w:rsidRDefault="00E97EC9" w:rsidP="00E97EC9">
      <w:pPr>
        <w:pStyle w:val="Heading4"/>
        <w:tabs>
          <w:tab w:val="left" w:pos="7919"/>
        </w:tabs>
        <w:ind w:left="751"/>
        <w:jc w:val="both"/>
      </w:pPr>
      <w:r>
        <w:t>Unit</w:t>
      </w:r>
      <w:r>
        <w:rPr>
          <w:spacing w:val="-4"/>
        </w:rPr>
        <w:t xml:space="preserve"> </w:t>
      </w:r>
      <w:r>
        <w:t>V:</w:t>
      </w:r>
      <w:r>
        <w:tab/>
        <w:t>(Contact hours</w:t>
      </w:r>
      <w:r>
        <w:rPr>
          <w:spacing w:val="-5"/>
        </w:rPr>
        <w:t xml:space="preserve"> </w:t>
      </w:r>
      <w:r>
        <w:t>10)</w:t>
      </w:r>
    </w:p>
    <w:p w:rsidR="00E97EC9" w:rsidRDefault="00E97EC9" w:rsidP="00E97EC9">
      <w:pPr>
        <w:pStyle w:val="BodyText"/>
        <w:spacing w:before="72" w:line="276" w:lineRule="auto"/>
        <w:ind w:left="751" w:right="2135"/>
        <w:jc w:val="both"/>
      </w:pPr>
      <w:r w:rsidRPr="00BB65ED">
        <w:t>Traje</w:t>
      </w:r>
      <w:r>
        <w:t xml:space="preserve">ctory planning, </w:t>
      </w:r>
      <w:r w:rsidRPr="00BB65ED">
        <w:t>Motion Control</w:t>
      </w:r>
      <w:r>
        <w:t xml:space="preserve">: </w:t>
      </w:r>
      <w:r w:rsidRPr="00BB65ED">
        <w:t>Interaction control, Rigid Body mechanics,</w:t>
      </w:r>
      <w:r>
        <w:t xml:space="preserve"> Control architecture, </w:t>
      </w:r>
      <w:r w:rsidRPr="00BB65ED">
        <w:t>position, path velocity and force control systems, computed torque control, adaptive control, and Servo system for robot control</w:t>
      </w:r>
      <w:r w:rsidRPr="00792176">
        <w:t>.</w:t>
      </w:r>
    </w:p>
    <w:p w:rsidR="00E97EC9" w:rsidRDefault="00E97EC9" w:rsidP="00E97EC9">
      <w:pPr>
        <w:pStyle w:val="BodyText"/>
        <w:spacing w:before="72" w:line="276" w:lineRule="auto"/>
        <w:ind w:left="751" w:right="2135"/>
        <w:jc w:val="both"/>
        <w:rPr>
          <w:sz w:val="32"/>
        </w:rPr>
      </w:pPr>
    </w:p>
    <w:p w:rsidR="00E97EC9" w:rsidRDefault="00E97EC9" w:rsidP="00E97EC9">
      <w:pPr>
        <w:pStyle w:val="Heading4"/>
        <w:tabs>
          <w:tab w:val="left" w:pos="7919"/>
        </w:tabs>
        <w:ind w:left="751"/>
        <w:jc w:val="both"/>
      </w:pPr>
      <w:r>
        <w:t>Unit</w:t>
      </w:r>
      <w:r>
        <w:rPr>
          <w:spacing w:val="-4"/>
        </w:rPr>
        <w:t xml:space="preserve"> </w:t>
      </w:r>
      <w:r>
        <w:t>VI:</w:t>
      </w:r>
      <w:r>
        <w:tab/>
        <w:t>(Contact hours</w:t>
      </w:r>
      <w:r>
        <w:rPr>
          <w:spacing w:val="-5"/>
        </w:rPr>
        <w:t xml:space="preserve"> </w:t>
      </w:r>
      <w:r>
        <w:t>10)</w:t>
      </w:r>
    </w:p>
    <w:p w:rsidR="00E97EC9" w:rsidRDefault="00E97EC9" w:rsidP="00E97EC9">
      <w:pPr>
        <w:pStyle w:val="BodyText"/>
        <w:spacing w:before="77" w:line="276" w:lineRule="auto"/>
        <w:ind w:left="751" w:right="2128"/>
        <w:jc w:val="both"/>
      </w:pPr>
      <w:r w:rsidRPr="00BB65ED">
        <w:t>Application o</w:t>
      </w:r>
      <w:r>
        <w:t xml:space="preserve">f Robots in production systems, Automation methodologies, </w:t>
      </w:r>
      <w:r>
        <w:lastRenderedPageBreak/>
        <w:t>concept of mechanization and automation,  automation flow lines, fundamentals of transfer lines, need of AI  and expert system in automated assembly system.</w:t>
      </w:r>
    </w:p>
    <w:p w:rsidR="00E97EC9" w:rsidRDefault="00E97EC9" w:rsidP="00E97EC9">
      <w:pPr>
        <w:pStyle w:val="BodyText"/>
        <w:spacing w:before="5"/>
        <w:rPr>
          <w:sz w:val="32"/>
        </w:rPr>
      </w:pPr>
    </w:p>
    <w:p w:rsidR="00E97EC9" w:rsidRDefault="00E97EC9" w:rsidP="00E97EC9">
      <w:pPr>
        <w:pStyle w:val="Heading4"/>
      </w:pPr>
      <w:r>
        <w:t>References/Text Books:</w:t>
      </w:r>
    </w:p>
    <w:p w:rsidR="00E97EC9" w:rsidRPr="00B73FCE" w:rsidRDefault="00E97EC9" w:rsidP="00BC73C7">
      <w:pPr>
        <w:pStyle w:val="ListParagraph"/>
        <w:numPr>
          <w:ilvl w:val="2"/>
          <w:numId w:val="154"/>
        </w:numPr>
        <w:tabs>
          <w:tab w:val="left" w:pos="2072"/>
        </w:tabs>
        <w:spacing w:before="82"/>
        <w:ind w:hanging="361"/>
        <w:rPr>
          <w:i/>
          <w:sz w:val="24"/>
        </w:rPr>
      </w:pPr>
      <w:r w:rsidRPr="004E56A5">
        <w:rPr>
          <w:sz w:val="24"/>
        </w:rPr>
        <w:t>Fu, K.S., Gonzalez, R.C., and Lee, C.S.G., Robotics control, Sensing, Vision and Intelligence</w:t>
      </w:r>
      <w:r>
        <w:rPr>
          <w:sz w:val="24"/>
        </w:rPr>
        <w:t>.</w:t>
      </w:r>
    </w:p>
    <w:p w:rsidR="00E97EC9" w:rsidRPr="004E56A5" w:rsidRDefault="00E97EC9" w:rsidP="00BC73C7">
      <w:pPr>
        <w:pStyle w:val="ListParagraph"/>
        <w:numPr>
          <w:ilvl w:val="2"/>
          <w:numId w:val="154"/>
        </w:numPr>
        <w:tabs>
          <w:tab w:val="left" w:pos="2072"/>
        </w:tabs>
        <w:spacing w:before="82"/>
        <w:ind w:hanging="361"/>
        <w:rPr>
          <w:i/>
          <w:sz w:val="24"/>
        </w:rPr>
      </w:pPr>
      <w:r w:rsidRPr="004E56A5">
        <w:rPr>
          <w:sz w:val="24"/>
        </w:rPr>
        <w:t>Klafter, R.D., Chmielewski, T.A., and Negin. M, Robot Engineering-An Integrated Approach</w:t>
      </w:r>
    </w:p>
    <w:p w:rsidR="00E97EC9" w:rsidRDefault="00E97EC9" w:rsidP="00BC73C7">
      <w:pPr>
        <w:pStyle w:val="ListParagraph"/>
        <w:numPr>
          <w:ilvl w:val="2"/>
          <w:numId w:val="154"/>
        </w:numPr>
        <w:tabs>
          <w:tab w:val="left" w:pos="2072"/>
        </w:tabs>
        <w:spacing w:before="82"/>
        <w:ind w:hanging="361"/>
        <w:rPr>
          <w:i/>
          <w:sz w:val="24"/>
        </w:rPr>
      </w:pPr>
      <w:r w:rsidRPr="004E56A5">
        <w:rPr>
          <w:i/>
          <w:sz w:val="24"/>
        </w:rPr>
        <w:t>Craig, J.J., Introduction to Robotics Mechanics and Control</w:t>
      </w:r>
      <w:r>
        <w:rPr>
          <w:i/>
          <w:sz w:val="24"/>
        </w:rPr>
        <w:t>.</w:t>
      </w:r>
    </w:p>
    <w:p w:rsidR="00E97EC9" w:rsidRDefault="00E97EC9" w:rsidP="00E97EC9">
      <w:pPr>
        <w:pStyle w:val="ListParagraph"/>
        <w:tabs>
          <w:tab w:val="left" w:pos="2072"/>
        </w:tabs>
        <w:spacing w:before="82"/>
        <w:ind w:left="2071" w:firstLine="0"/>
        <w:rPr>
          <w:i/>
          <w:sz w:val="24"/>
        </w:rPr>
      </w:pPr>
    </w:p>
    <w:p w:rsidR="00E97EC9" w:rsidRPr="00EC0BA5" w:rsidRDefault="00E97EC9" w:rsidP="00E97EC9">
      <w:pPr>
        <w:pStyle w:val="Heading4"/>
        <w:spacing w:before="7"/>
      </w:pPr>
      <w:r w:rsidRPr="00EC0BA5">
        <w:t>Web resources:</w:t>
      </w:r>
    </w:p>
    <w:p w:rsidR="00E97EC9" w:rsidRPr="00EC0BA5" w:rsidRDefault="00E97EC9" w:rsidP="00E97EC9">
      <w:pPr>
        <w:pStyle w:val="BodyText"/>
        <w:spacing w:before="74"/>
        <w:ind w:left="1800"/>
      </w:pPr>
      <w:r w:rsidRPr="00EC0BA5">
        <w:t>2. Prof. Khatib, Introduction to Robotics, Stanford University,</w:t>
      </w:r>
    </w:p>
    <w:p w:rsidR="00E97EC9" w:rsidRPr="00EC0BA5" w:rsidRDefault="00E97EC9" w:rsidP="00E97EC9">
      <w:pPr>
        <w:spacing w:before="79"/>
        <w:ind w:left="2881"/>
        <w:rPr>
          <w:sz w:val="24"/>
          <w:szCs w:val="24"/>
        </w:rPr>
      </w:pPr>
      <w:r w:rsidRPr="00EC0BA5">
        <w:rPr>
          <w:sz w:val="24"/>
          <w:szCs w:val="24"/>
          <w:u w:val="single" w:color="0000FF"/>
        </w:rPr>
        <w:t>https://see.stanford.edu/Course/CS223A</w:t>
      </w:r>
    </w:p>
    <w:p w:rsidR="00E97EC9" w:rsidRPr="00EC0BA5" w:rsidRDefault="00E97EC9" w:rsidP="00E97EC9">
      <w:pPr>
        <w:spacing w:before="79"/>
        <w:ind w:left="1440"/>
        <w:rPr>
          <w:sz w:val="24"/>
          <w:szCs w:val="24"/>
        </w:rPr>
      </w:pPr>
      <w:r w:rsidRPr="00EC0BA5">
        <w:rPr>
          <w:b/>
          <w:sz w:val="24"/>
          <w:szCs w:val="24"/>
        </w:rPr>
        <w:t xml:space="preserve">Course outcomes: </w:t>
      </w:r>
      <w:r w:rsidRPr="00EC0BA5">
        <w:rPr>
          <w:sz w:val="24"/>
          <w:szCs w:val="24"/>
        </w:rPr>
        <w:t>At the end of the course, the student will be able to</w:t>
      </w:r>
    </w:p>
    <w:p w:rsidR="00E97EC9" w:rsidRPr="00EC0BA5" w:rsidRDefault="00E97EC9" w:rsidP="00E97EC9">
      <w:pPr>
        <w:pStyle w:val="BodyText"/>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E97EC9" w:rsidRPr="00EC0BA5" w:rsidTr="004B2D32">
        <w:trPr>
          <w:trHeight w:val="318"/>
        </w:trPr>
        <w:tc>
          <w:tcPr>
            <w:tcW w:w="828" w:type="dxa"/>
          </w:tcPr>
          <w:p w:rsidR="00E97EC9" w:rsidRPr="00EC0BA5" w:rsidRDefault="00E97EC9" w:rsidP="004B2D32">
            <w:pPr>
              <w:pStyle w:val="TableParagraph"/>
              <w:spacing w:line="273" w:lineRule="exact"/>
              <w:rPr>
                <w:sz w:val="24"/>
                <w:szCs w:val="24"/>
              </w:rPr>
            </w:pPr>
            <w:r w:rsidRPr="00EC0BA5">
              <w:rPr>
                <w:sz w:val="24"/>
                <w:szCs w:val="24"/>
              </w:rPr>
              <w:t>CO 1</w:t>
            </w:r>
          </w:p>
        </w:tc>
        <w:tc>
          <w:tcPr>
            <w:tcW w:w="8030" w:type="dxa"/>
          </w:tcPr>
          <w:p w:rsidR="00E97EC9" w:rsidRPr="00EC0BA5" w:rsidRDefault="00E97EC9" w:rsidP="004B2D32">
            <w:pPr>
              <w:pStyle w:val="TableParagraph"/>
              <w:spacing w:line="273" w:lineRule="exact"/>
              <w:ind w:left="110"/>
              <w:rPr>
                <w:sz w:val="24"/>
                <w:szCs w:val="24"/>
              </w:rPr>
            </w:pPr>
            <w:r w:rsidRPr="00EC0BA5">
              <w:rPr>
                <w:sz w:val="24"/>
                <w:szCs w:val="24"/>
              </w:rPr>
              <w:t>Have understanding of brief history and various elements of robot mechanisms</w:t>
            </w:r>
          </w:p>
        </w:tc>
      </w:tr>
      <w:tr w:rsidR="00E97EC9" w:rsidRPr="00EC0BA5" w:rsidTr="004B2D32">
        <w:trPr>
          <w:trHeight w:val="676"/>
        </w:trPr>
        <w:tc>
          <w:tcPr>
            <w:tcW w:w="828" w:type="dxa"/>
          </w:tcPr>
          <w:p w:rsidR="00E97EC9" w:rsidRPr="00EC0BA5" w:rsidRDefault="00E97EC9" w:rsidP="004B2D32">
            <w:pPr>
              <w:pStyle w:val="TableParagraph"/>
              <w:spacing w:before="145"/>
              <w:rPr>
                <w:sz w:val="24"/>
                <w:szCs w:val="24"/>
              </w:rPr>
            </w:pPr>
            <w:r w:rsidRPr="00EC0BA5">
              <w:rPr>
                <w:sz w:val="24"/>
                <w:szCs w:val="24"/>
              </w:rPr>
              <w:t>CO 2</w:t>
            </w:r>
          </w:p>
        </w:tc>
        <w:tc>
          <w:tcPr>
            <w:tcW w:w="8030" w:type="dxa"/>
          </w:tcPr>
          <w:p w:rsidR="00E97EC9" w:rsidRPr="00EC0BA5" w:rsidRDefault="00E97EC9" w:rsidP="004B2D32">
            <w:pPr>
              <w:pStyle w:val="TableParagraph"/>
              <w:spacing w:line="270" w:lineRule="exact"/>
              <w:rPr>
                <w:sz w:val="24"/>
                <w:szCs w:val="24"/>
              </w:rPr>
            </w:pPr>
            <w:r w:rsidRPr="00EC0BA5">
              <w:rPr>
                <w:sz w:val="24"/>
                <w:szCs w:val="24"/>
              </w:rPr>
              <w:t>Give the D-H notation of a robot mechanism and perform position analysis and</w:t>
            </w:r>
          </w:p>
          <w:p w:rsidR="00E97EC9" w:rsidRPr="00EC0BA5" w:rsidRDefault="00E97EC9" w:rsidP="004B2D32">
            <w:pPr>
              <w:pStyle w:val="TableParagraph"/>
              <w:spacing w:before="81"/>
              <w:rPr>
                <w:sz w:val="24"/>
                <w:szCs w:val="24"/>
              </w:rPr>
            </w:pPr>
            <w:r w:rsidRPr="00EC0BA5">
              <w:rPr>
                <w:sz w:val="24"/>
                <w:szCs w:val="24"/>
              </w:rPr>
              <w:t>trajectory planning</w:t>
            </w:r>
          </w:p>
        </w:tc>
      </w:tr>
      <w:tr w:rsidR="00E97EC9" w:rsidRPr="00EC0BA5" w:rsidTr="004B2D32">
        <w:trPr>
          <w:trHeight w:val="674"/>
        </w:trPr>
        <w:tc>
          <w:tcPr>
            <w:tcW w:w="828" w:type="dxa"/>
          </w:tcPr>
          <w:p w:rsidR="00E97EC9" w:rsidRPr="00EC0BA5" w:rsidRDefault="00E97EC9" w:rsidP="004B2D32">
            <w:pPr>
              <w:pStyle w:val="TableParagraph"/>
              <w:spacing w:before="147"/>
              <w:rPr>
                <w:sz w:val="24"/>
                <w:szCs w:val="24"/>
              </w:rPr>
            </w:pPr>
            <w:r w:rsidRPr="00EC0BA5">
              <w:rPr>
                <w:sz w:val="24"/>
                <w:szCs w:val="24"/>
              </w:rPr>
              <w:t>CO 3</w:t>
            </w:r>
          </w:p>
        </w:tc>
        <w:tc>
          <w:tcPr>
            <w:tcW w:w="8030" w:type="dxa"/>
          </w:tcPr>
          <w:p w:rsidR="00E97EC9" w:rsidRPr="00EC0BA5" w:rsidRDefault="00E97EC9" w:rsidP="004B2D32">
            <w:pPr>
              <w:pStyle w:val="TableParagraph"/>
              <w:spacing w:line="270" w:lineRule="exact"/>
              <w:rPr>
                <w:sz w:val="24"/>
                <w:szCs w:val="24"/>
              </w:rPr>
            </w:pPr>
            <w:r w:rsidRPr="00EC0BA5">
              <w:rPr>
                <w:sz w:val="24"/>
                <w:szCs w:val="24"/>
              </w:rPr>
              <w:t>Perform kinematic analysis of given robot mechanism for velocity and</w:t>
            </w:r>
          </w:p>
          <w:p w:rsidR="00E97EC9" w:rsidRPr="00EC0BA5" w:rsidRDefault="00E97EC9" w:rsidP="004B2D32">
            <w:pPr>
              <w:pStyle w:val="TableParagraph"/>
              <w:spacing w:before="81"/>
              <w:rPr>
                <w:sz w:val="24"/>
                <w:szCs w:val="24"/>
              </w:rPr>
            </w:pPr>
            <w:r w:rsidRPr="00EC0BA5">
              <w:rPr>
                <w:sz w:val="24"/>
                <w:szCs w:val="24"/>
              </w:rPr>
              <w:t>acceleration</w:t>
            </w:r>
          </w:p>
        </w:tc>
      </w:tr>
      <w:tr w:rsidR="00E97EC9" w:rsidRPr="00EC0BA5" w:rsidTr="004B2D32">
        <w:trPr>
          <w:trHeight w:val="318"/>
        </w:trPr>
        <w:tc>
          <w:tcPr>
            <w:tcW w:w="828" w:type="dxa"/>
          </w:tcPr>
          <w:p w:rsidR="00E97EC9" w:rsidRPr="00EC0BA5" w:rsidRDefault="00E97EC9" w:rsidP="004B2D32">
            <w:pPr>
              <w:pStyle w:val="TableParagraph"/>
              <w:spacing w:line="273" w:lineRule="exact"/>
              <w:rPr>
                <w:sz w:val="24"/>
                <w:szCs w:val="24"/>
              </w:rPr>
            </w:pPr>
            <w:r w:rsidRPr="00EC0BA5">
              <w:rPr>
                <w:sz w:val="24"/>
                <w:szCs w:val="24"/>
              </w:rPr>
              <w:t>CO 4</w:t>
            </w:r>
          </w:p>
        </w:tc>
        <w:tc>
          <w:tcPr>
            <w:tcW w:w="8030" w:type="dxa"/>
          </w:tcPr>
          <w:p w:rsidR="00E97EC9" w:rsidRPr="00EC0BA5" w:rsidRDefault="00E97EC9" w:rsidP="004B2D32">
            <w:pPr>
              <w:pStyle w:val="TableParagraph"/>
              <w:spacing w:line="273" w:lineRule="exact"/>
              <w:ind w:left="110"/>
              <w:rPr>
                <w:sz w:val="24"/>
                <w:szCs w:val="24"/>
              </w:rPr>
            </w:pPr>
            <w:r w:rsidRPr="00EC0BA5">
              <w:rPr>
                <w:sz w:val="24"/>
                <w:szCs w:val="24"/>
              </w:rPr>
              <w:t>Do static force analysis of a given robot</w:t>
            </w:r>
          </w:p>
        </w:tc>
      </w:tr>
      <w:tr w:rsidR="00E97EC9" w:rsidRPr="00EC0BA5" w:rsidTr="004B2D32">
        <w:trPr>
          <w:trHeight w:val="676"/>
        </w:trPr>
        <w:tc>
          <w:tcPr>
            <w:tcW w:w="828" w:type="dxa"/>
          </w:tcPr>
          <w:p w:rsidR="00E97EC9" w:rsidRPr="00EC0BA5" w:rsidRDefault="00E97EC9" w:rsidP="004B2D32">
            <w:pPr>
              <w:pStyle w:val="TableParagraph"/>
              <w:spacing w:before="145"/>
              <w:rPr>
                <w:sz w:val="24"/>
                <w:szCs w:val="24"/>
              </w:rPr>
            </w:pPr>
            <w:r w:rsidRPr="00EC0BA5">
              <w:rPr>
                <w:sz w:val="24"/>
                <w:szCs w:val="24"/>
              </w:rPr>
              <w:t>CO 5</w:t>
            </w:r>
          </w:p>
        </w:tc>
        <w:tc>
          <w:tcPr>
            <w:tcW w:w="8030" w:type="dxa"/>
          </w:tcPr>
          <w:p w:rsidR="00E97EC9" w:rsidRPr="00EC0BA5" w:rsidRDefault="00E97EC9" w:rsidP="004B2D32">
            <w:pPr>
              <w:pStyle w:val="TableParagraph"/>
              <w:spacing w:line="270" w:lineRule="exact"/>
              <w:rPr>
                <w:sz w:val="24"/>
                <w:szCs w:val="24"/>
              </w:rPr>
            </w:pPr>
            <w:r w:rsidRPr="00EC0BA5">
              <w:rPr>
                <w:sz w:val="24"/>
                <w:szCs w:val="24"/>
              </w:rPr>
              <w:t>Carryout dynamic force analysis by various methods such as Lagrangian or</w:t>
            </w:r>
          </w:p>
          <w:p w:rsidR="00E97EC9" w:rsidRPr="00EC0BA5" w:rsidRDefault="00E97EC9" w:rsidP="004B2D32">
            <w:pPr>
              <w:pStyle w:val="TableParagraph"/>
              <w:spacing w:before="84"/>
              <w:rPr>
                <w:sz w:val="24"/>
                <w:szCs w:val="24"/>
              </w:rPr>
            </w:pPr>
            <w:r w:rsidRPr="00EC0BA5">
              <w:rPr>
                <w:sz w:val="24"/>
                <w:szCs w:val="24"/>
              </w:rPr>
              <w:t>Newton mechanics</w:t>
            </w:r>
          </w:p>
        </w:tc>
      </w:tr>
      <w:tr w:rsidR="00E97EC9" w:rsidRPr="00EC0BA5" w:rsidTr="004B2D32">
        <w:trPr>
          <w:trHeight w:val="679"/>
        </w:trPr>
        <w:tc>
          <w:tcPr>
            <w:tcW w:w="828" w:type="dxa"/>
          </w:tcPr>
          <w:p w:rsidR="00E97EC9" w:rsidRPr="00EC0BA5" w:rsidRDefault="00E97EC9" w:rsidP="004B2D32">
            <w:pPr>
              <w:pStyle w:val="TableParagraph"/>
              <w:spacing w:before="146"/>
              <w:rPr>
                <w:sz w:val="24"/>
                <w:szCs w:val="24"/>
              </w:rPr>
            </w:pPr>
            <w:r w:rsidRPr="00EC0BA5">
              <w:rPr>
                <w:sz w:val="24"/>
                <w:szCs w:val="24"/>
              </w:rPr>
              <w:t>CO 6</w:t>
            </w:r>
          </w:p>
        </w:tc>
        <w:tc>
          <w:tcPr>
            <w:tcW w:w="8030" w:type="dxa"/>
          </w:tcPr>
          <w:p w:rsidR="00E97EC9" w:rsidRPr="00EC0BA5" w:rsidRDefault="00E97EC9" w:rsidP="004B2D32">
            <w:pPr>
              <w:pStyle w:val="TableParagraph"/>
              <w:spacing w:line="270" w:lineRule="exact"/>
              <w:rPr>
                <w:sz w:val="24"/>
                <w:szCs w:val="24"/>
              </w:rPr>
            </w:pPr>
            <w:r w:rsidRPr="00EC0BA5">
              <w:rPr>
                <w:sz w:val="24"/>
                <w:szCs w:val="24"/>
              </w:rPr>
              <w:t>Derive the system equations and design various controllers for following the</w:t>
            </w:r>
          </w:p>
          <w:p w:rsidR="00E97EC9" w:rsidRPr="00EC0BA5" w:rsidRDefault="00E97EC9" w:rsidP="004B2D32">
            <w:pPr>
              <w:pStyle w:val="TableParagraph"/>
              <w:spacing w:before="84"/>
              <w:rPr>
                <w:sz w:val="24"/>
                <w:szCs w:val="24"/>
              </w:rPr>
            </w:pPr>
            <w:r w:rsidRPr="00EC0BA5">
              <w:rPr>
                <w:sz w:val="24"/>
                <w:szCs w:val="24"/>
              </w:rPr>
              <w:t>designed trajectory</w:t>
            </w:r>
          </w:p>
        </w:tc>
      </w:tr>
    </w:tbl>
    <w:p w:rsidR="00E97EC9" w:rsidRPr="00EC0BA5" w:rsidRDefault="00E97EC9" w:rsidP="00E97EC9">
      <w:pPr>
        <w:pStyle w:val="BodyText"/>
        <w:spacing w:before="6"/>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6"/>
        <w:gridCol w:w="1660"/>
      </w:tblGrid>
      <w:tr w:rsidR="00E97EC9" w:rsidRPr="00EC0BA5" w:rsidTr="004B2D32">
        <w:trPr>
          <w:trHeight w:val="318"/>
        </w:trPr>
        <w:tc>
          <w:tcPr>
            <w:tcW w:w="3341" w:type="dxa"/>
            <w:gridSpan w:val="2"/>
          </w:tcPr>
          <w:p w:rsidR="00E97EC9" w:rsidRPr="00EC0BA5" w:rsidRDefault="00E97EC9" w:rsidP="004B2D32">
            <w:pPr>
              <w:pStyle w:val="TableParagraph"/>
              <w:spacing w:line="275" w:lineRule="exact"/>
              <w:rPr>
                <w:b/>
                <w:sz w:val="24"/>
                <w:szCs w:val="24"/>
              </w:rPr>
            </w:pPr>
            <w:r w:rsidRPr="00EC0BA5">
              <w:rPr>
                <w:b/>
                <w:sz w:val="24"/>
                <w:szCs w:val="24"/>
              </w:rPr>
              <w:t>Course Nature</w:t>
            </w:r>
          </w:p>
        </w:tc>
        <w:tc>
          <w:tcPr>
            <w:tcW w:w="5516" w:type="dxa"/>
            <w:gridSpan w:val="3"/>
          </w:tcPr>
          <w:p w:rsidR="00E97EC9" w:rsidRPr="00EC0BA5" w:rsidRDefault="00E97EC9" w:rsidP="004B2D32">
            <w:pPr>
              <w:pStyle w:val="TableParagraph"/>
              <w:spacing w:line="275" w:lineRule="exact"/>
              <w:ind w:left="110"/>
              <w:rPr>
                <w:b/>
                <w:sz w:val="24"/>
                <w:szCs w:val="24"/>
              </w:rPr>
            </w:pPr>
            <w:r w:rsidRPr="00EC0BA5">
              <w:rPr>
                <w:b/>
                <w:sz w:val="24"/>
                <w:szCs w:val="24"/>
              </w:rPr>
              <w:t>Theory</w:t>
            </w:r>
          </w:p>
        </w:tc>
      </w:tr>
      <w:tr w:rsidR="00E97EC9" w:rsidRPr="00EC0BA5" w:rsidTr="004B2D32">
        <w:trPr>
          <w:trHeight w:val="316"/>
        </w:trPr>
        <w:tc>
          <w:tcPr>
            <w:tcW w:w="8857" w:type="dxa"/>
            <w:gridSpan w:val="5"/>
          </w:tcPr>
          <w:p w:rsidR="00E97EC9" w:rsidRPr="00EC0BA5" w:rsidRDefault="00E97EC9" w:rsidP="004B2D32">
            <w:pPr>
              <w:pStyle w:val="TableParagraph"/>
              <w:spacing w:line="275" w:lineRule="exact"/>
              <w:rPr>
                <w:b/>
                <w:sz w:val="24"/>
                <w:szCs w:val="24"/>
              </w:rPr>
            </w:pPr>
            <w:r w:rsidRPr="00EC0BA5">
              <w:rPr>
                <w:b/>
                <w:sz w:val="24"/>
                <w:szCs w:val="24"/>
              </w:rPr>
              <w:t>Assessment Method</w:t>
            </w:r>
          </w:p>
        </w:tc>
      </w:tr>
      <w:tr w:rsidR="00E97EC9" w:rsidRPr="00EC0BA5" w:rsidTr="004B2D32">
        <w:trPr>
          <w:trHeight w:val="676"/>
        </w:trPr>
        <w:tc>
          <w:tcPr>
            <w:tcW w:w="1764" w:type="dxa"/>
          </w:tcPr>
          <w:p w:rsidR="00E97EC9" w:rsidRPr="00EC0BA5" w:rsidRDefault="00E97EC9" w:rsidP="004B2D32">
            <w:pPr>
              <w:pStyle w:val="TableParagraph"/>
              <w:spacing w:line="270" w:lineRule="exact"/>
              <w:rPr>
                <w:sz w:val="24"/>
                <w:szCs w:val="24"/>
              </w:rPr>
            </w:pPr>
            <w:r w:rsidRPr="00EC0BA5">
              <w:rPr>
                <w:sz w:val="24"/>
                <w:szCs w:val="24"/>
              </w:rPr>
              <w:t>Assessment</w:t>
            </w:r>
          </w:p>
          <w:p w:rsidR="00E97EC9" w:rsidRPr="00EC0BA5" w:rsidRDefault="00E97EC9" w:rsidP="004B2D32">
            <w:pPr>
              <w:pStyle w:val="TableParagraph"/>
              <w:spacing w:before="81"/>
              <w:rPr>
                <w:sz w:val="24"/>
                <w:szCs w:val="24"/>
              </w:rPr>
            </w:pPr>
            <w:r w:rsidRPr="00EC0BA5">
              <w:rPr>
                <w:sz w:val="24"/>
                <w:szCs w:val="24"/>
              </w:rPr>
              <w:t>Tool</w:t>
            </w:r>
          </w:p>
        </w:tc>
        <w:tc>
          <w:tcPr>
            <w:tcW w:w="1577" w:type="dxa"/>
          </w:tcPr>
          <w:p w:rsidR="00E97EC9" w:rsidRPr="00EC0BA5" w:rsidRDefault="00E97EC9" w:rsidP="004B2D32">
            <w:pPr>
              <w:pStyle w:val="TableParagraph"/>
              <w:spacing w:line="270" w:lineRule="exact"/>
              <w:ind w:left="92" w:right="84"/>
              <w:jc w:val="center"/>
              <w:rPr>
                <w:sz w:val="24"/>
                <w:szCs w:val="24"/>
              </w:rPr>
            </w:pPr>
            <w:r w:rsidRPr="00EC0BA5">
              <w:rPr>
                <w:sz w:val="24"/>
                <w:szCs w:val="24"/>
              </w:rPr>
              <w:t>Weekly tests</w:t>
            </w:r>
          </w:p>
        </w:tc>
        <w:tc>
          <w:tcPr>
            <w:tcW w:w="1730" w:type="dxa"/>
          </w:tcPr>
          <w:p w:rsidR="00E97EC9" w:rsidRPr="00EC0BA5" w:rsidRDefault="00E97EC9" w:rsidP="004B2D32">
            <w:pPr>
              <w:pStyle w:val="TableParagraph"/>
              <w:spacing w:line="270" w:lineRule="exact"/>
              <w:ind w:left="189" w:right="175"/>
              <w:jc w:val="center"/>
              <w:rPr>
                <w:sz w:val="24"/>
                <w:szCs w:val="24"/>
              </w:rPr>
            </w:pPr>
            <w:r w:rsidRPr="00EC0BA5">
              <w:rPr>
                <w:sz w:val="24"/>
                <w:szCs w:val="24"/>
              </w:rPr>
              <w:t>Monthly tests</w:t>
            </w:r>
          </w:p>
        </w:tc>
        <w:tc>
          <w:tcPr>
            <w:tcW w:w="2126" w:type="dxa"/>
          </w:tcPr>
          <w:p w:rsidR="00E97EC9" w:rsidRPr="00EC0BA5" w:rsidRDefault="00E97EC9" w:rsidP="004B2D32">
            <w:pPr>
              <w:pStyle w:val="TableParagraph"/>
              <w:spacing w:line="270" w:lineRule="exact"/>
              <w:ind w:left="86" w:right="82"/>
              <w:jc w:val="center"/>
              <w:rPr>
                <w:sz w:val="24"/>
                <w:szCs w:val="24"/>
              </w:rPr>
            </w:pPr>
            <w:r w:rsidRPr="00EC0BA5">
              <w:rPr>
                <w:sz w:val="24"/>
                <w:szCs w:val="24"/>
              </w:rPr>
              <w:t>End Semester Test</w:t>
            </w:r>
          </w:p>
        </w:tc>
        <w:tc>
          <w:tcPr>
            <w:tcW w:w="1660" w:type="dxa"/>
          </w:tcPr>
          <w:p w:rsidR="00E97EC9" w:rsidRPr="00EC0BA5" w:rsidRDefault="00E97EC9" w:rsidP="004B2D32">
            <w:pPr>
              <w:pStyle w:val="TableParagraph"/>
              <w:spacing w:line="270" w:lineRule="exact"/>
              <w:ind w:left="521" w:right="519"/>
              <w:jc w:val="center"/>
              <w:rPr>
                <w:sz w:val="24"/>
                <w:szCs w:val="24"/>
              </w:rPr>
            </w:pPr>
            <w:r w:rsidRPr="00EC0BA5">
              <w:rPr>
                <w:sz w:val="24"/>
                <w:szCs w:val="24"/>
              </w:rPr>
              <w:t>Total</w:t>
            </w:r>
          </w:p>
        </w:tc>
      </w:tr>
      <w:tr w:rsidR="00E97EC9" w:rsidRPr="00EC0BA5" w:rsidTr="004B2D32">
        <w:trPr>
          <w:trHeight w:val="316"/>
        </w:trPr>
        <w:tc>
          <w:tcPr>
            <w:tcW w:w="1764" w:type="dxa"/>
          </w:tcPr>
          <w:p w:rsidR="00E97EC9" w:rsidRPr="00EC0BA5" w:rsidRDefault="00E97EC9" w:rsidP="004B2D32">
            <w:pPr>
              <w:pStyle w:val="TableParagraph"/>
              <w:spacing w:line="270" w:lineRule="exact"/>
              <w:rPr>
                <w:sz w:val="24"/>
                <w:szCs w:val="24"/>
              </w:rPr>
            </w:pPr>
            <w:r w:rsidRPr="00EC0BA5">
              <w:rPr>
                <w:sz w:val="24"/>
                <w:szCs w:val="24"/>
              </w:rPr>
              <w:t>Weightage (%)</w:t>
            </w:r>
          </w:p>
        </w:tc>
        <w:tc>
          <w:tcPr>
            <w:tcW w:w="1577" w:type="dxa"/>
          </w:tcPr>
          <w:p w:rsidR="00E97EC9" w:rsidRPr="00EC0BA5" w:rsidRDefault="00E97EC9" w:rsidP="004B2D32">
            <w:pPr>
              <w:pStyle w:val="TableParagraph"/>
              <w:spacing w:line="270" w:lineRule="exact"/>
              <w:ind w:left="92" w:right="81"/>
              <w:jc w:val="center"/>
              <w:rPr>
                <w:sz w:val="24"/>
                <w:szCs w:val="24"/>
              </w:rPr>
            </w:pPr>
            <w:r w:rsidRPr="00EC0BA5">
              <w:rPr>
                <w:sz w:val="24"/>
                <w:szCs w:val="24"/>
              </w:rPr>
              <w:t>10%</w:t>
            </w:r>
          </w:p>
        </w:tc>
        <w:tc>
          <w:tcPr>
            <w:tcW w:w="1730" w:type="dxa"/>
          </w:tcPr>
          <w:p w:rsidR="00E97EC9" w:rsidRPr="00EC0BA5" w:rsidRDefault="00E97EC9" w:rsidP="004B2D32">
            <w:pPr>
              <w:pStyle w:val="TableParagraph"/>
              <w:spacing w:line="270" w:lineRule="exact"/>
              <w:ind w:left="190" w:right="174"/>
              <w:jc w:val="center"/>
              <w:rPr>
                <w:sz w:val="24"/>
                <w:szCs w:val="24"/>
              </w:rPr>
            </w:pPr>
            <w:r w:rsidRPr="00EC0BA5">
              <w:rPr>
                <w:sz w:val="24"/>
                <w:szCs w:val="24"/>
              </w:rPr>
              <w:t>30%</w:t>
            </w:r>
          </w:p>
        </w:tc>
        <w:tc>
          <w:tcPr>
            <w:tcW w:w="2126" w:type="dxa"/>
          </w:tcPr>
          <w:p w:rsidR="00E97EC9" w:rsidRPr="00EC0BA5" w:rsidRDefault="00E97EC9" w:rsidP="004B2D32">
            <w:pPr>
              <w:pStyle w:val="TableParagraph"/>
              <w:spacing w:line="270" w:lineRule="exact"/>
              <w:ind w:left="86" w:right="76"/>
              <w:jc w:val="center"/>
              <w:rPr>
                <w:sz w:val="24"/>
                <w:szCs w:val="24"/>
              </w:rPr>
            </w:pPr>
            <w:r w:rsidRPr="00EC0BA5">
              <w:rPr>
                <w:sz w:val="24"/>
                <w:szCs w:val="24"/>
              </w:rPr>
              <w:t>60%</w:t>
            </w:r>
          </w:p>
        </w:tc>
        <w:tc>
          <w:tcPr>
            <w:tcW w:w="1660" w:type="dxa"/>
          </w:tcPr>
          <w:p w:rsidR="00E97EC9" w:rsidRPr="00EC0BA5" w:rsidRDefault="00E97EC9" w:rsidP="004B2D32">
            <w:pPr>
              <w:pStyle w:val="TableParagraph"/>
              <w:spacing w:line="270" w:lineRule="exact"/>
              <w:ind w:left="531" w:right="519"/>
              <w:jc w:val="center"/>
              <w:rPr>
                <w:sz w:val="24"/>
                <w:szCs w:val="24"/>
              </w:rPr>
            </w:pPr>
            <w:r w:rsidRPr="00EC0BA5">
              <w:rPr>
                <w:sz w:val="24"/>
                <w:szCs w:val="24"/>
              </w:rPr>
              <w:t>100%</w:t>
            </w:r>
          </w:p>
        </w:tc>
      </w:tr>
    </w:tbl>
    <w:p w:rsidR="00030528" w:rsidRDefault="00030528">
      <w:pPr>
        <w:spacing w:line="270" w:lineRule="exact"/>
        <w:jc w:val="center"/>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3853"/>
        <w:gridCol w:w="1620"/>
        <w:gridCol w:w="1081"/>
        <w:gridCol w:w="992"/>
      </w:tblGrid>
      <w:tr w:rsidR="00030528">
        <w:trPr>
          <w:trHeight w:val="676"/>
        </w:trPr>
        <w:tc>
          <w:tcPr>
            <w:tcW w:w="1476" w:type="dxa"/>
          </w:tcPr>
          <w:p w:rsidR="00030528" w:rsidRDefault="00601496">
            <w:pPr>
              <w:pStyle w:val="TableParagraph"/>
              <w:spacing w:before="155"/>
              <w:ind w:left="81" w:right="74"/>
              <w:jc w:val="center"/>
              <w:rPr>
                <w:b/>
                <w:sz w:val="24"/>
              </w:rPr>
            </w:pPr>
            <w:r>
              <w:rPr>
                <w:b/>
                <w:sz w:val="24"/>
              </w:rPr>
              <w:t>Course code</w:t>
            </w:r>
          </w:p>
        </w:tc>
        <w:tc>
          <w:tcPr>
            <w:tcW w:w="3853" w:type="dxa"/>
          </w:tcPr>
          <w:p w:rsidR="00030528" w:rsidRDefault="00601496">
            <w:pPr>
              <w:pStyle w:val="TableParagraph"/>
              <w:spacing w:before="155"/>
              <w:ind w:left="87" w:right="82"/>
              <w:jc w:val="center"/>
              <w:rPr>
                <w:b/>
                <w:sz w:val="24"/>
              </w:rPr>
            </w:pPr>
            <w:r>
              <w:rPr>
                <w:b/>
                <w:sz w:val="24"/>
              </w:rPr>
              <w:t>Course Name</w:t>
            </w:r>
          </w:p>
        </w:tc>
        <w:tc>
          <w:tcPr>
            <w:tcW w:w="1620" w:type="dxa"/>
          </w:tcPr>
          <w:p w:rsidR="00030528" w:rsidRDefault="00601496">
            <w:pPr>
              <w:pStyle w:val="TableParagraph"/>
              <w:spacing w:line="275" w:lineRule="exact"/>
              <w:ind w:left="448"/>
              <w:rPr>
                <w:b/>
                <w:sz w:val="24"/>
              </w:rPr>
            </w:pPr>
            <w:r>
              <w:rPr>
                <w:b/>
                <w:sz w:val="24"/>
              </w:rPr>
              <w:t>Course</w:t>
            </w:r>
          </w:p>
          <w:p w:rsidR="00030528" w:rsidRDefault="00601496">
            <w:pPr>
              <w:pStyle w:val="TableParagraph"/>
              <w:spacing w:before="82"/>
              <w:ind w:left="340"/>
              <w:rPr>
                <w:b/>
                <w:sz w:val="24"/>
              </w:rPr>
            </w:pPr>
            <w:r>
              <w:rPr>
                <w:b/>
                <w:sz w:val="24"/>
              </w:rPr>
              <w:t>Category</w:t>
            </w:r>
          </w:p>
        </w:tc>
        <w:tc>
          <w:tcPr>
            <w:tcW w:w="1081" w:type="dxa"/>
          </w:tcPr>
          <w:p w:rsidR="00030528" w:rsidRDefault="00601496">
            <w:pPr>
              <w:pStyle w:val="TableParagraph"/>
              <w:spacing w:before="155"/>
              <w:ind w:left="230"/>
              <w:rPr>
                <w:b/>
                <w:sz w:val="24"/>
              </w:rPr>
            </w:pPr>
            <w:r>
              <w:rPr>
                <w:b/>
                <w:sz w:val="24"/>
              </w:rPr>
              <w:t>L-T-P</w:t>
            </w:r>
          </w:p>
        </w:tc>
        <w:tc>
          <w:tcPr>
            <w:tcW w:w="992" w:type="dxa"/>
          </w:tcPr>
          <w:p w:rsidR="00030528" w:rsidRDefault="00601496">
            <w:pPr>
              <w:pStyle w:val="TableParagraph"/>
              <w:spacing w:before="155"/>
              <w:ind w:left="88" w:right="88"/>
              <w:jc w:val="center"/>
              <w:rPr>
                <w:b/>
                <w:sz w:val="24"/>
              </w:rPr>
            </w:pPr>
            <w:r>
              <w:rPr>
                <w:b/>
                <w:sz w:val="24"/>
              </w:rPr>
              <w:t>Credits</w:t>
            </w:r>
          </w:p>
        </w:tc>
      </w:tr>
      <w:tr w:rsidR="00030528">
        <w:trPr>
          <w:trHeight w:val="422"/>
        </w:trPr>
        <w:tc>
          <w:tcPr>
            <w:tcW w:w="1476" w:type="dxa"/>
          </w:tcPr>
          <w:p w:rsidR="00030528" w:rsidRDefault="00A87A1E">
            <w:pPr>
              <w:pStyle w:val="TableParagraph"/>
              <w:spacing w:before="49"/>
              <w:ind w:left="86" w:right="72"/>
              <w:jc w:val="center"/>
              <w:rPr>
                <w:b/>
                <w:sz w:val="24"/>
              </w:rPr>
            </w:pPr>
            <w:r>
              <w:rPr>
                <w:b/>
                <w:sz w:val="24"/>
              </w:rPr>
              <w:t>22</w:t>
            </w:r>
            <w:r w:rsidR="00601496">
              <w:rPr>
                <w:b/>
                <w:sz w:val="24"/>
              </w:rPr>
              <w:t>ME3103</w:t>
            </w:r>
          </w:p>
        </w:tc>
        <w:tc>
          <w:tcPr>
            <w:tcW w:w="3853" w:type="dxa"/>
          </w:tcPr>
          <w:p w:rsidR="00030528" w:rsidRDefault="00601496">
            <w:pPr>
              <w:pStyle w:val="TableParagraph"/>
              <w:spacing w:before="49"/>
              <w:ind w:left="86" w:right="82"/>
              <w:jc w:val="center"/>
              <w:rPr>
                <w:b/>
                <w:sz w:val="24"/>
              </w:rPr>
            </w:pPr>
            <w:r>
              <w:rPr>
                <w:b/>
                <w:sz w:val="24"/>
              </w:rPr>
              <w:t>Applied Thermodynamics</w:t>
            </w:r>
          </w:p>
        </w:tc>
        <w:tc>
          <w:tcPr>
            <w:tcW w:w="1620" w:type="dxa"/>
          </w:tcPr>
          <w:p w:rsidR="00030528" w:rsidRDefault="00601496">
            <w:pPr>
              <w:pStyle w:val="TableParagraph"/>
              <w:spacing w:before="49"/>
              <w:ind w:left="536" w:right="532"/>
              <w:jc w:val="center"/>
              <w:rPr>
                <w:b/>
                <w:sz w:val="24"/>
              </w:rPr>
            </w:pPr>
            <w:r>
              <w:rPr>
                <w:b/>
                <w:sz w:val="24"/>
              </w:rPr>
              <w:t>PCC</w:t>
            </w:r>
          </w:p>
        </w:tc>
        <w:tc>
          <w:tcPr>
            <w:tcW w:w="1081" w:type="dxa"/>
          </w:tcPr>
          <w:p w:rsidR="00030528" w:rsidRDefault="00601496">
            <w:pPr>
              <w:pStyle w:val="TableParagraph"/>
              <w:spacing w:before="49"/>
              <w:ind w:left="278"/>
              <w:rPr>
                <w:b/>
                <w:sz w:val="24"/>
              </w:rPr>
            </w:pPr>
            <w:r>
              <w:rPr>
                <w:b/>
                <w:sz w:val="24"/>
              </w:rPr>
              <w:t>3-1-0</w:t>
            </w:r>
          </w:p>
        </w:tc>
        <w:tc>
          <w:tcPr>
            <w:tcW w:w="992" w:type="dxa"/>
          </w:tcPr>
          <w:p w:rsidR="00030528" w:rsidRDefault="00601496">
            <w:pPr>
              <w:pStyle w:val="TableParagraph"/>
              <w:spacing w:before="49"/>
              <w:ind w:left="2"/>
              <w:jc w:val="center"/>
              <w:rPr>
                <w:b/>
                <w:sz w:val="24"/>
              </w:rPr>
            </w:pPr>
            <w:r>
              <w:rPr>
                <w:b/>
                <w:w w:val="97"/>
                <w:sz w:val="24"/>
              </w:rPr>
              <w:t>4</w:t>
            </w:r>
          </w:p>
        </w:tc>
      </w:tr>
    </w:tbl>
    <w:p w:rsidR="00030528" w:rsidRDefault="00030528">
      <w:pPr>
        <w:pStyle w:val="BodyText"/>
        <w:rPr>
          <w:sz w:val="20"/>
        </w:rPr>
      </w:pPr>
    </w:p>
    <w:p w:rsidR="00030528" w:rsidRDefault="00030528">
      <w:pPr>
        <w:pStyle w:val="BodyText"/>
        <w:spacing w:before="1"/>
        <w:rPr>
          <w:sz w:val="23"/>
        </w:rPr>
      </w:pPr>
    </w:p>
    <w:p w:rsidR="00030528" w:rsidRDefault="00601496">
      <w:pPr>
        <w:pStyle w:val="Heading4"/>
      </w:pPr>
      <w:r>
        <w:t>Course learning Objectives:</w:t>
      </w:r>
    </w:p>
    <w:p w:rsidR="00030528" w:rsidRDefault="00601496" w:rsidP="00BC73C7">
      <w:pPr>
        <w:pStyle w:val="ListParagraph"/>
        <w:numPr>
          <w:ilvl w:val="0"/>
          <w:numId w:val="167"/>
        </w:numPr>
        <w:tabs>
          <w:tab w:val="left" w:pos="2161"/>
        </w:tabs>
        <w:spacing w:before="72" w:line="278" w:lineRule="auto"/>
        <w:ind w:right="2144"/>
        <w:rPr>
          <w:sz w:val="24"/>
        </w:rPr>
      </w:pPr>
      <w:r>
        <w:rPr>
          <w:sz w:val="24"/>
        </w:rPr>
        <w:t xml:space="preserve">To familiarize with the terminology associated with </w:t>
      </w:r>
      <w:r>
        <w:rPr>
          <w:spacing w:val="-4"/>
          <w:sz w:val="24"/>
        </w:rPr>
        <w:t xml:space="preserve">IC </w:t>
      </w:r>
      <w:r>
        <w:rPr>
          <w:sz w:val="24"/>
        </w:rPr>
        <w:t xml:space="preserve">engines and to understand the basics of </w:t>
      </w:r>
      <w:r>
        <w:rPr>
          <w:spacing w:val="-3"/>
          <w:sz w:val="24"/>
        </w:rPr>
        <w:t>IC</w:t>
      </w:r>
      <w:r>
        <w:rPr>
          <w:sz w:val="24"/>
        </w:rPr>
        <w:t xml:space="preserve"> engines.</w:t>
      </w:r>
    </w:p>
    <w:p w:rsidR="00030528" w:rsidRDefault="00601496" w:rsidP="00BC73C7">
      <w:pPr>
        <w:pStyle w:val="ListParagraph"/>
        <w:numPr>
          <w:ilvl w:val="0"/>
          <w:numId w:val="167"/>
        </w:numPr>
        <w:tabs>
          <w:tab w:val="left" w:pos="2161"/>
        </w:tabs>
        <w:spacing w:line="278" w:lineRule="auto"/>
        <w:ind w:right="2368"/>
        <w:rPr>
          <w:sz w:val="24"/>
        </w:rPr>
      </w:pPr>
      <w:r>
        <w:rPr>
          <w:sz w:val="24"/>
        </w:rPr>
        <w:t xml:space="preserve">To understand combustion, and various parameters and </w:t>
      </w:r>
      <w:r>
        <w:rPr>
          <w:spacing w:val="-3"/>
          <w:sz w:val="24"/>
        </w:rPr>
        <w:t xml:space="preserve">variables </w:t>
      </w:r>
      <w:r>
        <w:rPr>
          <w:sz w:val="24"/>
        </w:rPr>
        <w:t>affecting it in various types of IC</w:t>
      </w:r>
      <w:r>
        <w:rPr>
          <w:spacing w:val="-1"/>
          <w:sz w:val="24"/>
        </w:rPr>
        <w:t xml:space="preserve"> </w:t>
      </w:r>
      <w:r>
        <w:rPr>
          <w:sz w:val="24"/>
        </w:rPr>
        <w:t>engines.</w:t>
      </w:r>
    </w:p>
    <w:p w:rsidR="00030528" w:rsidRDefault="00601496" w:rsidP="00BC73C7">
      <w:pPr>
        <w:pStyle w:val="ListParagraph"/>
        <w:numPr>
          <w:ilvl w:val="0"/>
          <w:numId w:val="167"/>
        </w:numPr>
        <w:tabs>
          <w:tab w:val="left" w:pos="2161"/>
        </w:tabs>
        <w:spacing w:line="276" w:lineRule="auto"/>
        <w:ind w:right="2290"/>
        <w:rPr>
          <w:sz w:val="24"/>
        </w:rPr>
      </w:pPr>
      <w:r>
        <w:rPr>
          <w:sz w:val="24"/>
        </w:rPr>
        <w:t xml:space="preserve">To learn about various systems used in </w:t>
      </w:r>
      <w:r>
        <w:rPr>
          <w:spacing w:val="-3"/>
          <w:sz w:val="24"/>
        </w:rPr>
        <w:t xml:space="preserve">IC </w:t>
      </w:r>
      <w:r>
        <w:rPr>
          <w:sz w:val="24"/>
        </w:rPr>
        <w:t>engines and the type of IC engine required for various</w:t>
      </w:r>
      <w:r>
        <w:rPr>
          <w:spacing w:val="-5"/>
          <w:sz w:val="24"/>
        </w:rPr>
        <w:t xml:space="preserve"> </w:t>
      </w:r>
      <w:r>
        <w:rPr>
          <w:sz w:val="24"/>
        </w:rPr>
        <w:t>applications</w:t>
      </w:r>
    </w:p>
    <w:p w:rsidR="00030528" w:rsidRDefault="00601496" w:rsidP="00BC73C7">
      <w:pPr>
        <w:pStyle w:val="ListParagraph"/>
        <w:numPr>
          <w:ilvl w:val="0"/>
          <w:numId w:val="167"/>
        </w:numPr>
        <w:tabs>
          <w:tab w:val="left" w:pos="2161"/>
        </w:tabs>
        <w:spacing w:line="275" w:lineRule="exact"/>
        <w:ind w:hanging="361"/>
        <w:rPr>
          <w:sz w:val="24"/>
        </w:rPr>
      </w:pPr>
      <w:r>
        <w:rPr>
          <w:sz w:val="24"/>
        </w:rPr>
        <w:t>To learn about the different types of gas turbine</w:t>
      </w:r>
      <w:r>
        <w:rPr>
          <w:spacing w:val="-10"/>
          <w:sz w:val="24"/>
        </w:rPr>
        <w:t xml:space="preserve"> </w:t>
      </w:r>
      <w:r>
        <w:rPr>
          <w:sz w:val="24"/>
        </w:rPr>
        <w:t>engines</w:t>
      </w:r>
    </w:p>
    <w:p w:rsidR="00030528" w:rsidRDefault="00601496" w:rsidP="00BC73C7">
      <w:pPr>
        <w:pStyle w:val="ListParagraph"/>
        <w:numPr>
          <w:ilvl w:val="0"/>
          <w:numId w:val="167"/>
        </w:numPr>
        <w:tabs>
          <w:tab w:val="left" w:pos="2161"/>
        </w:tabs>
        <w:spacing w:before="73"/>
        <w:ind w:hanging="361"/>
        <w:rPr>
          <w:sz w:val="24"/>
        </w:rPr>
      </w:pPr>
      <w:r>
        <w:rPr>
          <w:sz w:val="24"/>
        </w:rPr>
        <w:t>To understand the basics of compressors and</w:t>
      </w:r>
      <w:r>
        <w:rPr>
          <w:spacing w:val="-8"/>
          <w:sz w:val="24"/>
        </w:rPr>
        <w:t xml:space="preserve"> </w:t>
      </w:r>
      <w:r>
        <w:rPr>
          <w:sz w:val="24"/>
        </w:rPr>
        <w:t>turbines</w:t>
      </w:r>
    </w:p>
    <w:p w:rsidR="00030528" w:rsidRDefault="00601496" w:rsidP="00BC73C7">
      <w:pPr>
        <w:pStyle w:val="ListParagraph"/>
        <w:numPr>
          <w:ilvl w:val="0"/>
          <w:numId w:val="167"/>
        </w:numPr>
        <w:tabs>
          <w:tab w:val="left" w:pos="2161"/>
        </w:tabs>
        <w:spacing w:before="84"/>
        <w:ind w:hanging="361"/>
        <w:rPr>
          <w:sz w:val="24"/>
        </w:rPr>
      </w:pPr>
      <w:r>
        <w:rPr>
          <w:sz w:val="24"/>
        </w:rPr>
        <w:t>To understand the concept of rocket</w:t>
      </w:r>
      <w:r>
        <w:rPr>
          <w:spacing w:val="-9"/>
          <w:sz w:val="24"/>
        </w:rPr>
        <w:t xml:space="preserve"> </w:t>
      </w:r>
      <w:r>
        <w:rPr>
          <w:sz w:val="24"/>
        </w:rPr>
        <w:t>propulsion</w:t>
      </w:r>
    </w:p>
    <w:p w:rsidR="00030528" w:rsidRDefault="00030528">
      <w:pPr>
        <w:pStyle w:val="BodyText"/>
        <w:rPr>
          <w:sz w:val="26"/>
        </w:rPr>
      </w:pPr>
    </w:p>
    <w:p w:rsidR="00030528" w:rsidRDefault="00601496">
      <w:pPr>
        <w:pStyle w:val="Heading4"/>
        <w:spacing w:before="165"/>
      </w:pPr>
      <w:r>
        <w:t>Course contents:</w:t>
      </w:r>
    </w:p>
    <w:p w:rsidR="00030528" w:rsidRDefault="00601496">
      <w:pPr>
        <w:tabs>
          <w:tab w:val="left" w:pos="5562"/>
        </w:tabs>
        <w:spacing w:before="84"/>
        <w:ind w:left="391"/>
        <w:rPr>
          <w:b/>
          <w:sz w:val="24"/>
        </w:rPr>
      </w:pPr>
      <w:r>
        <w:rPr>
          <w:b/>
          <w:sz w:val="24"/>
        </w:rPr>
        <w:t>Unit-I: Internal</w:t>
      </w:r>
      <w:r>
        <w:rPr>
          <w:b/>
          <w:spacing w:val="-11"/>
          <w:sz w:val="24"/>
        </w:rPr>
        <w:t xml:space="preserve"> </w:t>
      </w:r>
      <w:r>
        <w:rPr>
          <w:b/>
          <w:sz w:val="24"/>
        </w:rPr>
        <w:t>Combustion</w:t>
      </w:r>
      <w:r>
        <w:rPr>
          <w:b/>
          <w:spacing w:val="-1"/>
          <w:sz w:val="24"/>
        </w:rPr>
        <w:t xml:space="preserve"> </w:t>
      </w:r>
      <w:r>
        <w:rPr>
          <w:b/>
          <w:sz w:val="24"/>
        </w:rPr>
        <w:t>Engines</w:t>
      </w:r>
      <w:r>
        <w:rPr>
          <w:b/>
          <w:sz w:val="24"/>
        </w:rPr>
        <w:tab/>
        <w:t>(10 Contact hours)</w:t>
      </w:r>
    </w:p>
    <w:p w:rsidR="00030528" w:rsidRDefault="00601496">
      <w:pPr>
        <w:pStyle w:val="BodyText"/>
        <w:spacing w:before="79" w:line="276" w:lineRule="auto"/>
        <w:ind w:left="391" w:right="1601"/>
      </w:pPr>
      <w:r>
        <w:t>Basic engine components, working principles of engines, classification of IC engines, application of IC engines, engine performance parameters, air standard cycles – Carnot, Stirling, Ericsson, Otto, Diesel, Dual, Lenoir, Atkinson, Brayton Cycles, Comparison of cycles, Testing and performance characteristics, Heat balance and Indicator Diagrams.</w:t>
      </w:r>
    </w:p>
    <w:p w:rsidR="00030528" w:rsidRDefault="00030528">
      <w:pPr>
        <w:pStyle w:val="BodyText"/>
        <w:spacing w:before="5"/>
        <w:rPr>
          <w:sz w:val="25"/>
        </w:rPr>
      </w:pPr>
    </w:p>
    <w:p w:rsidR="00030528" w:rsidRDefault="00601496">
      <w:pPr>
        <w:pStyle w:val="Heading4"/>
        <w:tabs>
          <w:tab w:val="left" w:pos="6831"/>
        </w:tabs>
        <w:spacing w:before="1"/>
        <w:ind w:left="391"/>
      </w:pPr>
      <w:r>
        <w:t>Unit-II:</w:t>
      </w:r>
      <w:r>
        <w:tab/>
        <w:t>(10 Contact</w:t>
      </w:r>
      <w:r>
        <w:rPr>
          <w:spacing w:val="-6"/>
        </w:rPr>
        <w:t xml:space="preserve"> </w:t>
      </w:r>
      <w:r>
        <w:t>hours)</w:t>
      </w:r>
    </w:p>
    <w:p w:rsidR="00030528" w:rsidRDefault="00601496">
      <w:pPr>
        <w:pStyle w:val="BodyText"/>
        <w:spacing w:before="38" w:line="276" w:lineRule="auto"/>
        <w:ind w:left="391" w:right="2134"/>
      </w:pPr>
      <w:r>
        <w:t>Fuels and Fuel ratings, Fuel feed systems - Carburetor, Mechanical &amp; Electronic Fuel injection systems, Ignition Systems - Battery and Magneto ignition systems.</w:t>
      </w:r>
    </w:p>
    <w:p w:rsidR="00030528" w:rsidRDefault="00030528">
      <w:pPr>
        <w:pStyle w:val="BodyText"/>
        <w:rPr>
          <w:sz w:val="27"/>
        </w:rPr>
      </w:pPr>
    </w:p>
    <w:p w:rsidR="00030528" w:rsidRDefault="00601496">
      <w:pPr>
        <w:pStyle w:val="Heading4"/>
        <w:tabs>
          <w:tab w:val="left" w:pos="7345"/>
        </w:tabs>
        <w:ind w:left="391"/>
        <w:jc w:val="both"/>
      </w:pPr>
      <w:r>
        <w:t>Unit-III:</w:t>
      </w:r>
      <w:r>
        <w:tab/>
        <w:t>(10 Contact</w:t>
      </w:r>
      <w:r>
        <w:rPr>
          <w:spacing w:val="-9"/>
        </w:rPr>
        <w:t xml:space="preserve"> </w:t>
      </w:r>
      <w:r>
        <w:t>hours)</w:t>
      </w:r>
    </w:p>
    <w:p w:rsidR="00030528" w:rsidRDefault="00601496">
      <w:pPr>
        <w:pStyle w:val="BodyText"/>
        <w:spacing w:before="36" w:line="276" w:lineRule="auto"/>
        <w:ind w:left="391" w:right="1465"/>
        <w:jc w:val="both"/>
      </w:pPr>
      <w:r>
        <w:t>Normal and abnormal combustion in SI and CI Engines, Design and operating Parameters affecting engine performance, engine friction and lubrication, heat rejection and cooling, engine emissions and their control, Rotary Engines, Supercharging.</w:t>
      </w:r>
    </w:p>
    <w:p w:rsidR="00030528" w:rsidRDefault="00030528">
      <w:pPr>
        <w:pStyle w:val="BodyText"/>
        <w:spacing w:before="10"/>
        <w:rPr>
          <w:sz w:val="27"/>
        </w:rPr>
      </w:pPr>
    </w:p>
    <w:p w:rsidR="00030528" w:rsidRDefault="00601496">
      <w:pPr>
        <w:pStyle w:val="BodyText"/>
        <w:tabs>
          <w:tab w:val="left" w:pos="7340"/>
        </w:tabs>
        <w:spacing w:line="276" w:lineRule="auto"/>
        <w:ind w:left="391" w:right="1499"/>
      </w:pPr>
      <w:r>
        <w:rPr>
          <w:b/>
        </w:rPr>
        <w:t>Unit V: Gas</w:t>
      </w:r>
      <w:r>
        <w:rPr>
          <w:b/>
          <w:spacing w:val="-8"/>
        </w:rPr>
        <w:t xml:space="preserve"> </w:t>
      </w:r>
      <w:r>
        <w:rPr>
          <w:b/>
        </w:rPr>
        <w:t>Turbine</w:t>
      </w:r>
      <w:r>
        <w:rPr>
          <w:b/>
          <w:spacing w:val="-2"/>
        </w:rPr>
        <w:t xml:space="preserve"> </w:t>
      </w:r>
      <w:r>
        <w:rPr>
          <w:b/>
        </w:rPr>
        <w:t>engine:</w:t>
      </w:r>
      <w:r>
        <w:rPr>
          <w:b/>
        </w:rPr>
        <w:tab/>
        <w:t xml:space="preserve">(10 Contact hours) </w:t>
      </w:r>
      <w:r>
        <w:t>Simple gas turbine cycle – single and twin shaft arrangements, intercooling, reheating, regeneration, closed cycles, optimal performance of various cycles, combined gas and steam cycles; Introduction to Axial-Flow Gas Turbine; Introduction to Centrifugal and Axial-Flow Compressors; Combustion</w:t>
      </w:r>
      <w:r>
        <w:rPr>
          <w:spacing w:val="-7"/>
        </w:rPr>
        <w:t xml:space="preserve"> </w:t>
      </w:r>
      <w:r>
        <w:t>Chambers.</w:t>
      </w:r>
    </w:p>
    <w:p w:rsidR="00030528" w:rsidRDefault="00030528">
      <w:pPr>
        <w:pStyle w:val="BodyText"/>
        <w:spacing w:before="6"/>
        <w:rPr>
          <w:sz w:val="27"/>
        </w:rPr>
      </w:pPr>
    </w:p>
    <w:p w:rsidR="00030528" w:rsidRDefault="00601496">
      <w:pPr>
        <w:pStyle w:val="Heading4"/>
        <w:tabs>
          <w:tab w:val="left" w:pos="7333"/>
        </w:tabs>
        <w:ind w:left="391"/>
        <w:jc w:val="both"/>
      </w:pPr>
      <w:r>
        <w:t>Unit</w:t>
      </w:r>
      <w:r>
        <w:rPr>
          <w:spacing w:val="-5"/>
        </w:rPr>
        <w:t xml:space="preserve"> </w:t>
      </w:r>
      <w:r>
        <w:t>VI:</w:t>
      </w:r>
      <w:r>
        <w:rPr>
          <w:spacing w:val="-5"/>
        </w:rPr>
        <w:t xml:space="preserve"> </w:t>
      </w:r>
      <w:r>
        <w:t>Compressors</w:t>
      </w:r>
      <w:r>
        <w:tab/>
        <w:t>(10 Contact</w:t>
      </w:r>
      <w:r>
        <w:rPr>
          <w:spacing w:val="-5"/>
        </w:rPr>
        <w:t xml:space="preserve"> </w:t>
      </w:r>
      <w:r>
        <w:t>hours)</w:t>
      </w:r>
    </w:p>
    <w:p w:rsidR="00030528" w:rsidRDefault="00601496">
      <w:pPr>
        <w:pStyle w:val="BodyText"/>
        <w:spacing w:before="39" w:line="276" w:lineRule="auto"/>
        <w:ind w:left="391" w:right="1461"/>
        <w:jc w:val="both"/>
      </w:pPr>
      <w:r>
        <w:t>Classification –positive displacement and roto dynamic machinery – Power producing and power</w:t>
      </w:r>
      <w:r>
        <w:rPr>
          <w:spacing w:val="-7"/>
        </w:rPr>
        <w:t xml:space="preserve"> </w:t>
      </w:r>
      <w:r>
        <w:t>absorbing</w:t>
      </w:r>
      <w:r>
        <w:rPr>
          <w:spacing w:val="-10"/>
        </w:rPr>
        <w:t xml:space="preserve"> </w:t>
      </w:r>
      <w:r>
        <w:t>machines,</w:t>
      </w:r>
      <w:r>
        <w:rPr>
          <w:spacing w:val="-7"/>
        </w:rPr>
        <w:t xml:space="preserve"> </w:t>
      </w:r>
      <w:r>
        <w:t>fan,</w:t>
      </w:r>
      <w:r>
        <w:rPr>
          <w:spacing w:val="-5"/>
        </w:rPr>
        <w:t xml:space="preserve"> </w:t>
      </w:r>
      <w:r>
        <w:t>blower</w:t>
      </w:r>
      <w:r>
        <w:rPr>
          <w:spacing w:val="-8"/>
        </w:rPr>
        <w:t xml:space="preserve"> </w:t>
      </w:r>
      <w:r>
        <w:t>and</w:t>
      </w:r>
      <w:r>
        <w:rPr>
          <w:spacing w:val="-6"/>
        </w:rPr>
        <w:t xml:space="preserve"> </w:t>
      </w:r>
      <w:r>
        <w:t>compressor</w:t>
      </w:r>
      <w:r>
        <w:rPr>
          <w:spacing w:val="-7"/>
        </w:rPr>
        <w:t xml:space="preserve"> </w:t>
      </w:r>
      <w:r>
        <w:t>–</w:t>
      </w:r>
      <w:r>
        <w:rPr>
          <w:spacing w:val="-6"/>
        </w:rPr>
        <w:t xml:space="preserve"> </w:t>
      </w:r>
      <w:r>
        <w:t>positive</w:t>
      </w:r>
      <w:r>
        <w:rPr>
          <w:spacing w:val="-9"/>
        </w:rPr>
        <w:t xml:space="preserve"> </w:t>
      </w:r>
      <w:r>
        <w:t>displacement</w:t>
      </w:r>
      <w:r>
        <w:rPr>
          <w:spacing w:val="-8"/>
        </w:rPr>
        <w:t xml:space="preserve"> </w:t>
      </w:r>
      <w:r>
        <w:t>and</w:t>
      </w:r>
      <w:r>
        <w:rPr>
          <w:spacing w:val="-8"/>
        </w:rPr>
        <w:t xml:space="preserve"> </w:t>
      </w:r>
      <w:r>
        <w:t>dynamic types – reciprocating and rotary</w:t>
      </w:r>
      <w:r>
        <w:rPr>
          <w:spacing w:val="-7"/>
        </w:rPr>
        <w:t xml:space="preserve"> </w:t>
      </w:r>
      <w:r>
        <w:t>types.</w:t>
      </w:r>
    </w:p>
    <w:p w:rsidR="00030528" w:rsidRDefault="00030528">
      <w:pPr>
        <w:spacing w:line="276" w:lineRule="auto"/>
        <w:jc w:val="both"/>
        <w:sectPr w:rsidR="00030528">
          <w:pgSz w:w="11910" w:h="16840"/>
          <w:pgMar w:top="1320" w:right="0" w:bottom="1500" w:left="1140" w:header="612" w:footer="1245" w:gutter="0"/>
          <w:cols w:space="720"/>
        </w:sectPr>
      </w:pPr>
    </w:p>
    <w:p w:rsidR="00030528" w:rsidRDefault="00601496">
      <w:pPr>
        <w:pStyle w:val="BodyText"/>
        <w:spacing w:before="100" w:line="276" w:lineRule="auto"/>
        <w:ind w:left="391" w:right="1465"/>
        <w:jc w:val="both"/>
      </w:pPr>
      <w:r>
        <w:rPr>
          <w:b/>
        </w:rPr>
        <w:lastRenderedPageBreak/>
        <w:t xml:space="preserve">Reciprocating: </w:t>
      </w:r>
      <w:r>
        <w:t>Principle of operation, work required, Isothermal efficiency volumetric efficiency and effect of clearance, stage compression, under cooling, saving of work, minimum work condition for stage compression.</w:t>
      </w:r>
    </w:p>
    <w:p w:rsidR="00030528" w:rsidRDefault="00030528">
      <w:pPr>
        <w:pStyle w:val="BodyText"/>
        <w:spacing w:before="5"/>
        <w:rPr>
          <w:sz w:val="32"/>
        </w:rPr>
      </w:pPr>
    </w:p>
    <w:p w:rsidR="00030528" w:rsidRDefault="00601496">
      <w:pPr>
        <w:pStyle w:val="BodyText"/>
        <w:tabs>
          <w:tab w:val="left" w:pos="7162"/>
        </w:tabs>
        <w:spacing w:line="276" w:lineRule="auto"/>
        <w:ind w:left="391" w:right="1683"/>
      </w:pPr>
      <w:r>
        <w:rPr>
          <w:b/>
        </w:rPr>
        <w:t>Unit VI: Jet and</w:t>
      </w:r>
      <w:r>
        <w:rPr>
          <w:b/>
          <w:spacing w:val="-13"/>
        </w:rPr>
        <w:t xml:space="preserve"> </w:t>
      </w:r>
      <w:r>
        <w:rPr>
          <w:b/>
        </w:rPr>
        <w:t>rocket propulsion</w:t>
      </w:r>
      <w:r>
        <w:rPr>
          <w:b/>
        </w:rPr>
        <w:tab/>
        <w:t xml:space="preserve">(10 Contact </w:t>
      </w:r>
      <w:r>
        <w:rPr>
          <w:b/>
          <w:spacing w:val="-4"/>
        </w:rPr>
        <w:t xml:space="preserve">hours) </w:t>
      </w:r>
      <w:r>
        <w:t>Principle of jet propulsion, turbojet, turboprop, turbofan, pulsejet, ramjet, scramjet, thrust and propulsive efficiency; Rocket Propulsion</w:t>
      </w:r>
      <w:r>
        <w:rPr>
          <w:b/>
        </w:rPr>
        <w:t xml:space="preserve">: </w:t>
      </w:r>
      <w:r>
        <w:t xml:space="preserve">Introduction, principles of </w:t>
      </w:r>
      <w:r>
        <w:rPr>
          <w:spacing w:val="-3"/>
        </w:rPr>
        <w:t xml:space="preserve">rockets, </w:t>
      </w:r>
      <w:r>
        <w:t>characteristics of rocket propulsion, classification of rockets, solid, liquid and nuclear propellant rocket, electrical arc plasma</w:t>
      </w:r>
      <w:r>
        <w:rPr>
          <w:spacing w:val="-11"/>
        </w:rPr>
        <w:t xml:space="preserve"> </w:t>
      </w:r>
      <w:r>
        <w:t>rocket.</w:t>
      </w:r>
    </w:p>
    <w:p w:rsidR="00030528" w:rsidRDefault="00030528">
      <w:pPr>
        <w:pStyle w:val="BodyText"/>
        <w:spacing w:before="5"/>
        <w:rPr>
          <w:sz w:val="30"/>
        </w:rPr>
      </w:pPr>
    </w:p>
    <w:p w:rsidR="00030528" w:rsidRDefault="00601496">
      <w:pPr>
        <w:ind w:left="1440"/>
        <w:rPr>
          <w:sz w:val="24"/>
        </w:rPr>
      </w:pPr>
      <w:r>
        <w:rPr>
          <w:b/>
          <w:sz w:val="24"/>
        </w:rPr>
        <w:t xml:space="preserve">Course Outcomes: </w:t>
      </w:r>
      <w:r>
        <w:rPr>
          <w:sz w:val="24"/>
        </w:rPr>
        <w:t>At the end of the course, students will be able to</w:t>
      </w:r>
    </w:p>
    <w:p w:rsidR="00030528" w:rsidRDefault="00030528">
      <w:pPr>
        <w:pStyle w:val="BodyText"/>
        <w:spacing w:before="5"/>
        <w:rPr>
          <w:sz w:val="8"/>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677"/>
        </w:trPr>
        <w:tc>
          <w:tcPr>
            <w:tcW w:w="828" w:type="dxa"/>
          </w:tcPr>
          <w:p w:rsidR="00030528" w:rsidRDefault="00601496">
            <w:pPr>
              <w:pStyle w:val="TableParagraph"/>
              <w:spacing w:line="270" w:lineRule="exact"/>
              <w:ind w:left="50" w:right="126"/>
              <w:jc w:val="center"/>
              <w:rPr>
                <w:sz w:val="24"/>
              </w:rPr>
            </w:pPr>
            <w:r>
              <w:rPr>
                <w:sz w:val="24"/>
              </w:rPr>
              <w:t>CO 1</w:t>
            </w:r>
          </w:p>
        </w:tc>
        <w:tc>
          <w:tcPr>
            <w:tcW w:w="8030" w:type="dxa"/>
          </w:tcPr>
          <w:p w:rsidR="00030528" w:rsidRDefault="00601496">
            <w:pPr>
              <w:pStyle w:val="TableParagraph"/>
              <w:spacing w:line="270" w:lineRule="exact"/>
              <w:ind w:left="110"/>
              <w:rPr>
                <w:sz w:val="24"/>
              </w:rPr>
            </w:pPr>
            <w:r>
              <w:rPr>
                <w:sz w:val="24"/>
              </w:rPr>
              <w:t>Demonstrate the working of IC engines and effect of different parameters on the</w:t>
            </w:r>
          </w:p>
          <w:p w:rsidR="00030528" w:rsidRDefault="00601496">
            <w:pPr>
              <w:pStyle w:val="TableParagraph"/>
              <w:spacing w:before="84"/>
              <w:rPr>
                <w:sz w:val="24"/>
              </w:rPr>
            </w:pPr>
            <w:r>
              <w:rPr>
                <w:sz w:val="24"/>
              </w:rPr>
              <w:t>operational characteristics of IC Engines</w:t>
            </w:r>
          </w:p>
        </w:tc>
      </w:tr>
      <w:tr w:rsidR="00030528">
        <w:trPr>
          <w:trHeight w:val="517"/>
        </w:trPr>
        <w:tc>
          <w:tcPr>
            <w:tcW w:w="828" w:type="dxa"/>
          </w:tcPr>
          <w:p w:rsidR="00030528" w:rsidRDefault="00601496">
            <w:pPr>
              <w:pStyle w:val="TableParagraph"/>
              <w:spacing w:line="270" w:lineRule="exact"/>
              <w:ind w:left="50" w:right="126"/>
              <w:jc w:val="center"/>
              <w:rPr>
                <w:sz w:val="24"/>
              </w:rPr>
            </w:pPr>
            <w:r>
              <w:rPr>
                <w:sz w:val="24"/>
              </w:rPr>
              <w:t>CO 2</w:t>
            </w:r>
          </w:p>
        </w:tc>
        <w:tc>
          <w:tcPr>
            <w:tcW w:w="8030" w:type="dxa"/>
          </w:tcPr>
          <w:p w:rsidR="00030528" w:rsidRDefault="00601496">
            <w:pPr>
              <w:pStyle w:val="TableParagraph"/>
              <w:spacing w:line="270" w:lineRule="exact"/>
              <w:rPr>
                <w:sz w:val="24"/>
              </w:rPr>
            </w:pPr>
            <w:r>
              <w:rPr>
                <w:sz w:val="24"/>
              </w:rPr>
              <w:t>Describe the different types of cycles used in IC Engines</w:t>
            </w:r>
          </w:p>
        </w:tc>
      </w:tr>
      <w:tr w:rsidR="00030528">
        <w:trPr>
          <w:trHeight w:val="515"/>
        </w:trPr>
        <w:tc>
          <w:tcPr>
            <w:tcW w:w="828" w:type="dxa"/>
          </w:tcPr>
          <w:p w:rsidR="00030528" w:rsidRDefault="00601496">
            <w:pPr>
              <w:pStyle w:val="TableParagraph"/>
              <w:spacing w:line="270" w:lineRule="exact"/>
              <w:ind w:left="50" w:right="126"/>
              <w:jc w:val="center"/>
              <w:rPr>
                <w:sz w:val="24"/>
              </w:rPr>
            </w:pPr>
            <w:r>
              <w:rPr>
                <w:sz w:val="24"/>
              </w:rPr>
              <w:t>CO 3</w:t>
            </w:r>
          </w:p>
        </w:tc>
        <w:tc>
          <w:tcPr>
            <w:tcW w:w="8030" w:type="dxa"/>
          </w:tcPr>
          <w:p w:rsidR="00030528" w:rsidRDefault="00601496">
            <w:pPr>
              <w:pStyle w:val="TableParagraph"/>
              <w:spacing w:line="270" w:lineRule="exact"/>
              <w:rPr>
                <w:sz w:val="24"/>
              </w:rPr>
            </w:pPr>
            <w:r>
              <w:rPr>
                <w:sz w:val="24"/>
              </w:rPr>
              <w:t>Analyze the performance parameters of IC Engines</w:t>
            </w:r>
          </w:p>
        </w:tc>
      </w:tr>
      <w:tr w:rsidR="00030528">
        <w:trPr>
          <w:trHeight w:val="517"/>
        </w:trPr>
        <w:tc>
          <w:tcPr>
            <w:tcW w:w="828" w:type="dxa"/>
          </w:tcPr>
          <w:p w:rsidR="00030528" w:rsidRDefault="00601496">
            <w:pPr>
              <w:pStyle w:val="TableParagraph"/>
              <w:spacing w:line="270" w:lineRule="exact"/>
              <w:ind w:left="50" w:right="126"/>
              <w:jc w:val="center"/>
              <w:rPr>
                <w:sz w:val="24"/>
              </w:rPr>
            </w:pPr>
            <w:r>
              <w:rPr>
                <w:sz w:val="24"/>
              </w:rPr>
              <w:t>CO 4</w:t>
            </w:r>
          </w:p>
        </w:tc>
        <w:tc>
          <w:tcPr>
            <w:tcW w:w="8030" w:type="dxa"/>
          </w:tcPr>
          <w:p w:rsidR="00030528" w:rsidRDefault="00601496">
            <w:pPr>
              <w:pStyle w:val="TableParagraph"/>
              <w:spacing w:line="270" w:lineRule="exact"/>
              <w:rPr>
                <w:sz w:val="24"/>
              </w:rPr>
            </w:pPr>
            <w:r>
              <w:rPr>
                <w:sz w:val="24"/>
              </w:rPr>
              <w:t>Ccalculate the performance parameters of gas turbine engines</w:t>
            </w:r>
          </w:p>
        </w:tc>
      </w:tr>
      <w:tr w:rsidR="00030528">
        <w:trPr>
          <w:trHeight w:val="518"/>
        </w:trPr>
        <w:tc>
          <w:tcPr>
            <w:tcW w:w="828" w:type="dxa"/>
          </w:tcPr>
          <w:p w:rsidR="00030528" w:rsidRDefault="00601496">
            <w:pPr>
              <w:pStyle w:val="TableParagraph"/>
              <w:spacing w:line="270" w:lineRule="exact"/>
              <w:ind w:left="50" w:right="126"/>
              <w:jc w:val="center"/>
              <w:rPr>
                <w:sz w:val="24"/>
              </w:rPr>
            </w:pPr>
            <w:r>
              <w:rPr>
                <w:sz w:val="24"/>
              </w:rPr>
              <w:t>CO 5</w:t>
            </w:r>
          </w:p>
        </w:tc>
        <w:tc>
          <w:tcPr>
            <w:tcW w:w="8030" w:type="dxa"/>
          </w:tcPr>
          <w:p w:rsidR="00030528" w:rsidRDefault="00601496">
            <w:pPr>
              <w:pStyle w:val="TableParagraph"/>
              <w:spacing w:line="270" w:lineRule="exact"/>
              <w:rPr>
                <w:sz w:val="24"/>
              </w:rPr>
            </w:pPr>
            <w:r>
              <w:rPr>
                <w:sz w:val="24"/>
              </w:rPr>
              <w:t>Apply the compressor and turbine concepts in gas turbine engines</w:t>
            </w:r>
          </w:p>
        </w:tc>
      </w:tr>
      <w:tr w:rsidR="00030528">
        <w:trPr>
          <w:trHeight w:val="518"/>
        </w:trPr>
        <w:tc>
          <w:tcPr>
            <w:tcW w:w="828" w:type="dxa"/>
          </w:tcPr>
          <w:p w:rsidR="00030528" w:rsidRDefault="00601496">
            <w:pPr>
              <w:pStyle w:val="TableParagraph"/>
              <w:spacing w:line="270" w:lineRule="exact"/>
              <w:ind w:left="50" w:right="126"/>
              <w:jc w:val="center"/>
              <w:rPr>
                <w:sz w:val="24"/>
              </w:rPr>
            </w:pPr>
            <w:r>
              <w:rPr>
                <w:sz w:val="24"/>
              </w:rPr>
              <w:t>CO 6</w:t>
            </w:r>
          </w:p>
        </w:tc>
        <w:tc>
          <w:tcPr>
            <w:tcW w:w="8030" w:type="dxa"/>
          </w:tcPr>
          <w:p w:rsidR="00030528" w:rsidRDefault="00601496">
            <w:pPr>
              <w:pStyle w:val="TableParagraph"/>
              <w:spacing w:line="270" w:lineRule="exact"/>
              <w:rPr>
                <w:sz w:val="24"/>
              </w:rPr>
            </w:pPr>
            <w:r>
              <w:rPr>
                <w:sz w:val="24"/>
              </w:rPr>
              <w:t>Calculate the performance parameters of rocket engine</w:t>
            </w:r>
          </w:p>
        </w:tc>
      </w:tr>
    </w:tbl>
    <w:p w:rsidR="00030528" w:rsidRDefault="00030528">
      <w:pPr>
        <w:pStyle w:val="BodyText"/>
        <w:spacing w:before="5"/>
        <w:rPr>
          <w:sz w:val="31"/>
        </w:rPr>
      </w:pPr>
    </w:p>
    <w:p w:rsidR="00030528" w:rsidRDefault="00601496">
      <w:pPr>
        <w:pStyle w:val="Heading4"/>
        <w:spacing w:before="1" w:line="276" w:lineRule="auto"/>
        <w:ind w:right="7330"/>
      </w:pPr>
      <w:r>
        <w:t>Learning resources Text Books:</w:t>
      </w:r>
    </w:p>
    <w:p w:rsidR="00030528" w:rsidRDefault="00601496" w:rsidP="00BC73C7">
      <w:pPr>
        <w:pStyle w:val="ListParagraph"/>
        <w:numPr>
          <w:ilvl w:val="0"/>
          <w:numId w:val="166"/>
        </w:numPr>
        <w:tabs>
          <w:tab w:val="left" w:pos="1892"/>
        </w:tabs>
        <w:spacing w:line="276" w:lineRule="auto"/>
        <w:ind w:right="3943" w:firstLine="0"/>
        <w:rPr>
          <w:sz w:val="24"/>
        </w:rPr>
      </w:pPr>
      <w:r>
        <w:rPr>
          <w:sz w:val="24"/>
        </w:rPr>
        <w:t xml:space="preserve">M. </w:t>
      </w:r>
      <w:r>
        <w:rPr>
          <w:spacing w:val="-4"/>
          <w:sz w:val="24"/>
        </w:rPr>
        <w:t xml:space="preserve">L. </w:t>
      </w:r>
      <w:r>
        <w:rPr>
          <w:sz w:val="24"/>
        </w:rPr>
        <w:t xml:space="preserve">Mathur &amp; R. P. Sharma, </w:t>
      </w:r>
      <w:r>
        <w:rPr>
          <w:i/>
          <w:sz w:val="24"/>
        </w:rPr>
        <w:t xml:space="preserve">Internal combustion engines, </w:t>
      </w:r>
      <w:r>
        <w:rPr>
          <w:sz w:val="24"/>
        </w:rPr>
        <w:t>Dhanpat Rai Publications,</w:t>
      </w:r>
      <w:r>
        <w:rPr>
          <w:spacing w:val="-3"/>
          <w:sz w:val="24"/>
        </w:rPr>
        <w:t xml:space="preserve"> </w:t>
      </w:r>
      <w:r>
        <w:rPr>
          <w:sz w:val="24"/>
        </w:rPr>
        <w:t>2013.</w:t>
      </w:r>
    </w:p>
    <w:p w:rsidR="00030528" w:rsidRDefault="00601496" w:rsidP="00BC73C7">
      <w:pPr>
        <w:pStyle w:val="ListParagraph"/>
        <w:numPr>
          <w:ilvl w:val="0"/>
          <w:numId w:val="166"/>
        </w:numPr>
        <w:tabs>
          <w:tab w:val="left" w:pos="1892"/>
        </w:tabs>
        <w:spacing w:line="276" w:lineRule="auto"/>
        <w:ind w:right="2726" w:firstLine="0"/>
        <w:rPr>
          <w:sz w:val="24"/>
        </w:rPr>
      </w:pPr>
      <w:r>
        <w:rPr>
          <w:sz w:val="24"/>
        </w:rPr>
        <w:t xml:space="preserve">H. Cohen, GFC. Rogers and HIH Saravanamuttoo, </w:t>
      </w:r>
      <w:r>
        <w:rPr>
          <w:i/>
          <w:sz w:val="24"/>
        </w:rPr>
        <w:t xml:space="preserve">Gas Turbine Theory, </w:t>
      </w:r>
      <w:r>
        <w:rPr>
          <w:sz w:val="24"/>
        </w:rPr>
        <w:t>Longman House, Burnt Mill, Harlow,</w:t>
      </w:r>
      <w:r>
        <w:rPr>
          <w:spacing w:val="-2"/>
          <w:sz w:val="24"/>
        </w:rPr>
        <w:t xml:space="preserve"> </w:t>
      </w:r>
      <w:r>
        <w:rPr>
          <w:sz w:val="24"/>
        </w:rPr>
        <w:t>1996.</w:t>
      </w:r>
    </w:p>
    <w:p w:rsidR="00030528" w:rsidRDefault="00601496">
      <w:pPr>
        <w:pStyle w:val="Heading4"/>
        <w:spacing w:before="1"/>
      </w:pPr>
      <w:r>
        <w:t>References</w:t>
      </w:r>
    </w:p>
    <w:p w:rsidR="00030528" w:rsidRDefault="00601496" w:rsidP="00BC73C7">
      <w:pPr>
        <w:pStyle w:val="ListParagraph"/>
        <w:numPr>
          <w:ilvl w:val="0"/>
          <w:numId w:val="165"/>
        </w:numPr>
        <w:tabs>
          <w:tab w:val="left" w:pos="1801"/>
        </w:tabs>
        <w:spacing w:before="72"/>
        <w:ind w:hanging="361"/>
        <w:rPr>
          <w:sz w:val="24"/>
        </w:rPr>
      </w:pPr>
      <w:r>
        <w:rPr>
          <w:sz w:val="24"/>
        </w:rPr>
        <w:t xml:space="preserve">V Ganesan, </w:t>
      </w:r>
      <w:r>
        <w:rPr>
          <w:i/>
          <w:sz w:val="24"/>
        </w:rPr>
        <w:t>Internal Combustion Engines</w:t>
      </w:r>
      <w:r>
        <w:rPr>
          <w:sz w:val="24"/>
        </w:rPr>
        <w:t>, TMH,</w:t>
      </w:r>
      <w:r>
        <w:rPr>
          <w:spacing w:val="-7"/>
          <w:sz w:val="24"/>
        </w:rPr>
        <w:t xml:space="preserve"> </w:t>
      </w:r>
      <w:r>
        <w:rPr>
          <w:sz w:val="24"/>
        </w:rPr>
        <w:t>2006.</w:t>
      </w:r>
    </w:p>
    <w:p w:rsidR="00030528" w:rsidRDefault="00601496" w:rsidP="00BC73C7">
      <w:pPr>
        <w:pStyle w:val="ListParagraph"/>
        <w:numPr>
          <w:ilvl w:val="0"/>
          <w:numId w:val="165"/>
        </w:numPr>
        <w:tabs>
          <w:tab w:val="left" w:pos="1801"/>
        </w:tabs>
        <w:spacing w:before="82"/>
        <w:ind w:hanging="361"/>
        <w:rPr>
          <w:sz w:val="24"/>
        </w:rPr>
      </w:pPr>
      <w:r>
        <w:rPr>
          <w:sz w:val="24"/>
        </w:rPr>
        <w:t xml:space="preserve">Jack D. Mattingly, </w:t>
      </w:r>
      <w:r>
        <w:rPr>
          <w:i/>
          <w:sz w:val="24"/>
        </w:rPr>
        <w:t xml:space="preserve">Elements of Gas Turbine Propulsion, </w:t>
      </w:r>
      <w:r>
        <w:rPr>
          <w:sz w:val="24"/>
        </w:rPr>
        <w:t>TMH, 2005.</w:t>
      </w:r>
    </w:p>
    <w:p w:rsidR="00030528" w:rsidRDefault="00601496" w:rsidP="00BC73C7">
      <w:pPr>
        <w:pStyle w:val="ListParagraph"/>
        <w:numPr>
          <w:ilvl w:val="0"/>
          <w:numId w:val="165"/>
        </w:numPr>
        <w:tabs>
          <w:tab w:val="left" w:pos="1801"/>
        </w:tabs>
        <w:spacing w:before="81" w:line="278" w:lineRule="auto"/>
        <w:ind w:right="2446"/>
        <w:rPr>
          <w:sz w:val="24"/>
        </w:rPr>
      </w:pPr>
      <w:r>
        <w:rPr>
          <w:sz w:val="24"/>
        </w:rPr>
        <w:t>George P. Sutton, Oscar Biblarz, Rocket Propulsion Elements, John Wiley &amp; Sons,</w:t>
      </w:r>
      <w:r>
        <w:rPr>
          <w:spacing w:val="-8"/>
          <w:sz w:val="24"/>
        </w:rPr>
        <w:t xml:space="preserve"> </w:t>
      </w:r>
      <w:r>
        <w:rPr>
          <w:sz w:val="24"/>
        </w:rPr>
        <w:t>2001.</w:t>
      </w:r>
    </w:p>
    <w:p w:rsidR="00030528" w:rsidRDefault="00601496">
      <w:pPr>
        <w:pStyle w:val="Heading4"/>
        <w:spacing w:before="88"/>
      </w:pPr>
      <w:r>
        <w:t>Video Reference links:</w:t>
      </w:r>
    </w:p>
    <w:p w:rsidR="00030528" w:rsidRDefault="00030528">
      <w:pPr>
        <w:pStyle w:val="BodyText"/>
        <w:spacing w:before="6"/>
        <w:rPr>
          <w:b/>
          <w:sz w:val="7"/>
        </w:rPr>
      </w:pPr>
    </w:p>
    <w:tbl>
      <w:tblPr>
        <w:tblW w:w="0" w:type="auto"/>
        <w:tblInd w:w="1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37"/>
        <w:gridCol w:w="1671"/>
        <w:gridCol w:w="1835"/>
        <w:gridCol w:w="3215"/>
      </w:tblGrid>
      <w:tr w:rsidR="00030528">
        <w:trPr>
          <w:trHeight w:val="676"/>
        </w:trPr>
        <w:tc>
          <w:tcPr>
            <w:tcW w:w="2137" w:type="dxa"/>
          </w:tcPr>
          <w:p w:rsidR="00030528" w:rsidRDefault="00601496">
            <w:pPr>
              <w:pStyle w:val="TableParagraph"/>
              <w:spacing w:line="275" w:lineRule="exact"/>
              <w:rPr>
                <w:b/>
                <w:sz w:val="24"/>
              </w:rPr>
            </w:pPr>
            <w:r>
              <w:rPr>
                <w:b/>
                <w:sz w:val="24"/>
              </w:rPr>
              <w:t>Title</w:t>
            </w:r>
          </w:p>
        </w:tc>
        <w:tc>
          <w:tcPr>
            <w:tcW w:w="1671" w:type="dxa"/>
          </w:tcPr>
          <w:p w:rsidR="00030528" w:rsidRDefault="00601496">
            <w:pPr>
              <w:pStyle w:val="TableParagraph"/>
              <w:spacing w:line="275" w:lineRule="exact"/>
              <w:rPr>
                <w:b/>
                <w:sz w:val="24"/>
              </w:rPr>
            </w:pPr>
            <w:r>
              <w:rPr>
                <w:b/>
                <w:sz w:val="24"/>
              </w:rPr>
              <w:t>Expert Name</w:t>
            </w:r>
          </w:p>
        </w:tc>
        <w:tc>
          <w:tcPr>
            <w:tcW w:w="1835" w:type="dxa"/>
          </w:tcPr>
          <w:p w:rsidR="00030528" w:rsidRDefault="00601496">
            <w:pPr>
              <w:pStyle w:val="TableParagraph"/>
              <w:spacing w:line="275" w:lineRule="exact"/>
              <w:ind w:left="109"/>
              <w:rPr>
                <w:b/>
                <w:sz w:val="24"/>
              </w:rPr>
            </w:pPr>
            <w:r>
              <w:rPr>
                <w:b/>
                <w:sz w:val="24"/>
              </w:rPr>
              <w:t>Details of</w:t>
            </w:r>
          </w:p>
          <w:p w:rsidR="00030528" w:rsidRDefault="00601496">
            <w:pPr>
              <w:pStyle w:val="TableParagraph"/>
              <w:spacing w:before="84"/>
              <w:rPr>
                <w:b/>
                <w:sz w:val="24"/>
              </w:rPr>
            </w:pPr>
            <w:r>
              <w:rPr>
                <w:b/>
                <w:sz w:val="24"/>
              </w:rPr>
              <w:t>Expert</w:t>
            </w:r>
          </w:p>
        </w:tc>
        <w:tc>
          <w:tcPr>
            <w:tcW w:w="3215" w:type="dxa"/>
            <w:tcBorders>
              <w:right w:val="single" w:sz="6" w:space="0" w:color="000000"/>
            </w:tcBorders>
          </w:tcPr>
          <w:p w:rsidR="00030528" w:rsidRDefault="00601496">
            <w:pPr>
              <w:pStyle w:val="TableParagraph"/>
              <w:spacing w:line="275" w:lineRule="exact"/>
              <w:ind w:left="110"/>
              <w:rPr>
                <w:b/>
                <w:sz w:val="24"/>
              </w:rPr>
            </w:pPr>
            <w:r>
              <w:rPr>
                <w:b/>
                <w:sz w:val="24"/>
              </w:rPr>
              <w:t>Web link</w:t>
            </w:r>
          </w:p>
        </w:tc>
      </w:tr>
      <w:tr w:rsidR="00030528">
        <w:trPr>
          <w:trHeight w:val="678"/>
        </w:trPr>
        <w:tc>
          <w:tcPr>
            <w:tcW w:w="2137" w:type="dxa"/>
          </w:tcPr>
          <w:p w:rsidR="00030528" w:rsidRDefault="00601496">
            <w:pPr>
              <w:pStyle w:val="TableParagraph"/>
              <w:spacing w:line="270" w:lineRule="exact"/>
              <w:rPr>
                <w:sz w:val="24"/>
              </w:rPr>
            </w:pPr>
            <w:r>
              <w:rPr>
                <w:sz w:val="24"/>
              </w:rPr>
              <w:t>Basic</w:t>
            </w:r>
          </w:p>
          <w:p w:rsidR="00030528" w:rsidRDefault="00601496">
            <w:pPr>
              <w:pStyle w:val="TableParagraph"/>
              <w:spacing w:before="84"/>
              <w:rPr>
                <w:sz w:val="24"/>
              </w:rPr>
            </w:pPr>
            <w:r>
              <w:rPr>
                <w:sz w:val="24"/>
              </w:rPr>
              <w:t>Thermodynamics</w:t>
            </w:r>
          </w:p>
        </w:tc>
        <w:tc>
          <w:tcPr>
            <w:tcW w:w="1671" w:type="dxa"/>
          </w:tcPr>
          <w:p w:rsidR="00030528" w:rsidRDefault="00601496">
            <w:pPr>
              <w:pStyle w:val="TableParagraph"/>
              <w:spacing w:line="270" w:lineRule="exact"/>
              <w:rPr>
                <w:sz w:val="24"/>
              </w:rPr>
            </w:pPr>
            <w:r>
              <w:rPr>
                <w:sz w:val="24"/>
              </w:rPr>
              <w:t>Prof. S.K.</w:t>
            </w:r>
          </w:p>
          <w:p w:rsidR="00030528" w:rsidRDefault="00601496">
            <w:pPr>
              <w:pStyle w:val="TableParagraph"/>
              <w:spacing w:before="84"/>
              <w:rPr>
                <w:sz w:val="24"/>
              </w:rPr>
            </w:pPr>
            <w:r>
              <w:rPr>
                <w:sz w:val="24"/>
              </w:rPr>
              <w:t>Som</w:t>
            </w:r>
          </w:p>
        </w:tc>
        <w:tc>
          <w:tcPr>
            <w:tcW w:w="1835" w:type="dxa"/>
          </w:tcPr>
          <w:p w:rsidR="00030528" w:rsidRDefault="00601496">
            <w:pPr>
              <w:pStyle w:val="TableParagraph"/>
              <w:spacing w:line="270" w:lineRule="exact"/>
              <w:rPr>
                <w:sz w:val="24"/>
              </w:rPr>
            </w:pPr>
            <w:r>
              <w:rPr>
                <w:sz w:val="24"/>
              </w:rPr>
              <w:t>IIT Kharagpur</w:t>
            </w:r>
          </w:p>
        </w:tc>
        <w:tc>
          <w:tcPr>
            <w:tcW w:w="3215" w:type="dxa"/>
            <w:tcBorders>
              <w:right w:val="single" w:sz="6" w:space="0" w:color="000000"/>
            </w:tcBorders>
          </w:tcPr>
          <w:p w:rsidR="00030528" w:rsidRDefault="00601496">
            <w:pPr>
              <w:pStyle w:val="TableParagraph"/>
              <w:spacing w:line="270" w:lineRule="exact"/>
              <w:ind w:left="110"/>
              <w:rPr>
                <w:sz w:val="24"/>
              </w:rPr>
            </w:pPr>
            <w:r>
              <w:rPr>
                <w:sz w:val="24"/>
              </w:rPr>
              <w:t>nptel.ac.in/courses/112105123/</w:t>
            </w:r>
          </w:p>
        </w:tc>
      </w:tr>
    </w:tbl>
    <w:p w:rsidR="00030528" w:rsidRDefault="00030528">
      <w:pPr>
        <w:spacing w:line="270" w:lineRule="exact"/>
        <w:rPr>
          <w:sz w:val="24"/>
        </w:rPr>
        <w:sectPr w:rsidR="00030528">
          <w:pgSz w:w="11910" w:h="16840"/>
          <w:pgMar w:top="1320" w:right="0" w:bottom="1500" w:left="1140" w:header="612" w:footer="1245" w:gutter="0"/>
          <w:cols w:space="720"/>
        </w:sectPr>
      </w:pPr>
    </w:p>
    <w:p w:rsidR="00030528" w:rsidRDefault="00601496">
      <w:pPr>
        <w:spacing w:before="103"/>
        <w:ind w:left="1440"/>
        <w:rPr>
          <w:b/>
          <w:sz w:val="24"/>
        </w:rPr>
      </w:pPr>
      <w:r>
        <w:rPr>
          <w:b/>
          <w:sz w:val="24"/>
        </w:rPr>
        <w:lastRenderedPageBreak/>
        <w:t>Text Reference links:</w:t>
      </w:r>
    </w:p>
    <w:p w:rsidR="00030528" w:rsidRDefault="00030528">
      <w:pPr>
        <w:pStyle w:val="BodyText"/>
        <w:spacing w:before="7"/>
        <w:rPr>
          <w:b/>
          <w:sz w:val="7"/>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96"/>
        <w:gridCol w:w="1897"/>
        <w:gridCol w:w="1201"/>
        <w:gridCol w:w="3865"/>
      </w:tblGrid>
      <w:tr w:rsidR="00030528">
        <w:trPr>
          <w:trHeight w:val="676"/>
        </w:trPr>
        <w:tc>
          <w:tcPr>
            <w:tcW w:w="1896" w:type="dxa"/>
          </w:tcPr>
          <w:p w:rsidR="00030528" w:rsidRDefault="00601496">
            <w:pPr>
              <w:pStyle w:val="TableParagraph"/>
              <w:spacing w:line="275" w:lineRule="exact"/>
              <w:rPr>
                <w:b/>
                <w:sz w:val="24"/>
              </w:rPr>
            </w:pPr>
            <w:r>
              <w:rPr>
                <w:b/>
                <w:sz w:val="24"/>
              </w:rPr>
              <w:t>Title</w:t>
            </w:r>
          </w:p>
        </w:tc>
        <w:tc>
          <w:tcPr>
            <w:tcW w:w="1897" w:type="dxa"/>
          </w:tcPr>
          <w:p w:rsidR="00030528" w:rsidRDefault="00601496">
            <w:pPr>
              <w:pStyle w:val="TableParagraph"/>
              <w:spacing w:line="275" w:lineRule="exact"/>
              <w:rPr>
                <w:b/>
                <w:sz w:val="24"/>
              </w:rPr>
            </w:pPr>
            <w:r>
              <w:rPr>
                <w:b/>
                <w:sz w:val="24"/>
              </w:rPr>
              <w:t>Expert Name</w:t>
            </w:r>
          </w:p>
        </w:tc>
        <w:tc>
          <w:tcPr>
            <w:tcW w:w="1201" w:type="dxa"/>
          </w:tcPr>
          <w:p w:rsidR="00030528" w:rsidRDefault="00601496">
            <w:pPr>
              <w:pStyle w:val="TableParagraph"/>
              <w:spacing w:line="275" w:lineRule="exact"/>
              <w:ind w:left="109"/>
              <w:rPr>
                <w:b/>
                <w:sz w:val="24"/>
              </w:rPr>
            </w:pPr>
            <w:r>
              <w:rPr>
                <w:b/>
                <w:sz w:val="24"/>
              </w:rPr>
              <w:t>Details of</w:t>
            </w:r>
          </w:p>
          <w:p w:rsidR="00030528" w:rsidRDefault="00601496">
            <w:pPr>
              <w:pStyle w:val="TableParagraph"/>
              <w:spacing w:before="84"/>
              <w:rPr>
                <w:b/>
                <w:sz w:val="24"/>
              </w:rPr>
            </w:pPr>
            <w:r>
              <w:rPr>
                <w:b/>
                <w:sz w:val="24"/>
              </w:rPr>
              <w:t>Expert</w:t>
            </w:r>
          </w:p>
        </w:tc>
        <w:tc>
          <w:tcPr>
            <w:tcW w:w="3865" w:type="dxa"/>
          </w:tcPr>
          <w:p w:rsidR="00030528" w:rsidRDefault="00601496">
            <w:pPr>
              <w:pStyle w:val="TableParagraph"/>
              <w:spacing w:line="275" w:lineRule="exact"/>
              <w:ind w:left="111"/>
              <w:rPr>
                <w:b/>
                <w:sz w:val="24"/>
              </w:rPr>
            </w:pPr>
            <w:r>
              <w:rPr>
                <w:b/>
                <w:sz w:val="24"/>
              </w:rPr>
              <w:t>Web link</w:t>
            </w:r>
          </w:p>
        </w:tc>
      </w:tr>
      <w:tr w:rsidR="00030528">
        <w:trPr>
          <w:trHeight w:val="1905"/>
        </w:trPr>
        <w:tc>
          <w:tcPr>
            <w:tcW w:w="1896" w:type="dxa"/>
          </w:tcPr>
          <w:p w:rsidR="00030528" w:rsidRDefault="00601496">
            <w:pPr>
              <w:pStyle w:val="TableParagraph"/>
              <w:spacing w:line="276" w:lineRule="auto"/>
              <w:rPr>
                <w:sz w:val="24"/>
              </w:rPr>
            </w:pPr>
            <w:r>
              <w:rPr>
                <w:sz w:val="24"/>
              </w:rPr>
              <w:t xml:space="preserve">Applied </w:t>
            </w:r>
            <w:r>
              <w:rPr>
                <w:w w:val="95"/>
                <w:sz w:val="24"/>
              </w:rPr>
              <w:t>Thermodynamics</w:t>
            </w:r>
          </w:p>
        </w:tc>
        <w:tc>
          <w:tcPr>
            <w:tcW w:w="1897" w:type="dxa"/>
          </w:tcPr>
          <w:p w:rsidR="00030528" w:rsidRDefault="00601496">
            <w:pPr>
              <w:pStyle w:val="TableParagraph"/>
              <w:spacing w:line="276" w:lineRule="auto"/>
              <w:ind w:right="248"/>
              <w:rPr>
                <w:sz w:val="24"/>
              </w:rPr>
            </w:pPr>
            <w:r>
              <w:rPr>
                <w:sz w:val="24"/>
              </w:rPr>
              <w:t>Prof. T. Sundararajan, Prof. U.S. Premananda Shet, Prof. J.M.</w:t>
            </w:r>
          </w:p>
          <w:p w:rsidR="00030528" w:rsidRDefault="00601496">
            <w:pPr>
              <w:pStyle w:val="TableParagraph"/>
              <w:spacing w:line="276" w:lineRule="exact"/>
              <w:rPr>
                <w:sz w:val="24"/>
              </w:rPr>
            </w:pPr>
            <w:r>
              <w:rPr>
                <w:sz w:val="24"/>
              </w:rPr>
              <w:t>Mallikarjuna</w:t>
            </w:r>
          </w:p>
        </w:tc>
        <w:tc>
          <w:tcPr>
            <w:tcW w:w="1201" w:type="dxa"/>
          </w:tcPr>
          <w:p w:rsidR="00030528" w:rsidRDefault="00601496">
            <w:pPr>
              <w:pStyle w:val="TableParagraph"/>
              <w:spacing w:line="270" w:lineRule="exact"/>
              <w:rPr>
                <w:sz w:val="24"/>
              </w:rPr>
            </w:pPr>
            <w:r>
              <w:rPr>
                <w:sz w:val="24"/>
              </w:rPr>
              <w:t>IIT</w:t>
            </w:r>
          </w:p>
          <w:p w:rsidR="00030528" w:rsidRDefault="00601496">
            <w:pPr>
              <w:pStyle w:val="TableParagraph"/>
              <w:spacing w:before="81"/>
              <w:rPr>
                <w:sz w:val="24"/>
              </w:rPr>
            </w:pPr>
            <w:r>
              <w:rPr>
                <w:sz w:val="24"/>
              </w:rPr>
              <w:t>Madras</w:t>
            </w:r>
          </w:p>
        </w:tc>
        <w:tc>
          <w:tcPr>
            <w:tcW w:w="3865" w:type="dxa"/>
          </w:tcPr>
          <w:p w:rsidR="00030528" w:rsidRDefault="00EE0037">
            <w:pPr>
              <w:pStyle w:val="TableParagraph"/>
              <w:spacing w:line="270" w:lineRule="exact"/>
              <w:ind w:left="111"/>
              <w:rPr>
                <w:sz w:val="24"/>
              </w:rPr>
            </w:pPr>
            <w:hyperlink r:id="rId37">
              <w:r w:rsidR="00601496">
                <w:rPr>
                  <w:sz w:val="24"/>
                  <w:u w:val="single" w:color="0000FF"/>
                </w:rPr>
                <w:t>http://nptel.ac.in/courses/112106133/</w:t>
              </w:r>
            </w:hyperlink>
          </w:p>
        </w:tc>
      </w:tr>
    </w:tbl>
    <w:p w:rsidR="00030528" w:rsidRDefault="00030528">
      <w:pPr>
        <w:pStyle w:val="BodyText"/>
        <w:rPr>
          <w:b/>
          <w:sz w:val="29"/>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6"/>
        <w:gridCol w:w="1661"/>
      </w:tblGrid>
      <w:tr w:rsidR="00030528">
        <w:trPr>
          <w:trHeight w:val="316"/>
        </w:trPr>
        <w:tc>
          <w:tcPr>
            <w:tcW w:w="3341" w:type="dxa"/>
            <w:gridSpan w:val="2"/>
          </w:tcPr>
          <w:p w:rsidR="00030528" w:rsidRDefault="00601496">
            <w:pPr>
              <w:pStyle w:val="TableParagraph"/>
              <w:spacing w:line="275" w:lineRule="exact"/>
              <w:rPr>
                <w:b/>
                <w:sz w:val="24"/>
              </w:rPr>
            </w:pPr>
            <w:r>
              <w:rPr>
                <w:b/>
                <w:sz w:val="24"/>
              </w:rPr>
              <w:t>Course Nature</w:t>
            </w:r>
          </w:p>
        </w:tc>
        <w:tc>
          <w:tcPr>
            <w:tcW w:w="5517" w:type="dxa"/>
            <w:gridSpan w:val="3"/>
          </w:tcPr>
          <w:p w:rsidR="00030528" w:rsidRDefault="00601496">
            <w:pPr>
              <w:pStyle w:val="TableParagraph"/>
              <w:spacing w:line="275" w:lineRule="exact"/>
              <w:ind w:left="110"/>
              <w:rPr>
                <w:b/>
                <w:sz w:val="24"/>
              </w:rPr>
            </w:pPr>
            <w:r>
              <w:rPr>
                <w:b/>
                <w:sz w:val="24"/>
              </w:rPr>
              <w:t>Theory</w:t>
            </w:r>
          </w:p>
        </w:tc>
      </w:tr>
      <w:tr w:rsidR="00030528">
        <w:trPr>
          <w:trHeight w:val="319"/>
        </w:trPr>
        <w:tc>
          <w:tcPr>
            <w:tcW w:w="8858" w:type="dxa"/>
            <w:gridSpan w:val="5"/>
          </w:tcPr>
          <w:p w:rsidR="00030528" w:rsidRDefault="00601496">
            <w:pPr>
              <w:pStyle w:val="TableParagraph"/>
              <w:spacing w:before="1"/>
              <w:rPr>
                <w:b/>
                <w:sz w:val="24"/>
              </w:rPr>
            </w:pPr>
            <w:r>
              <w:rPr>
                <w:b/>
                <w:sz w:val="24"/>
              </w:rPr>
              <w:t>Assessment Method</w:t>
            </w:r>
          </w:p>
        </w:tc>
      </w:tr>
      <w:tr w:rsidR="00030528">
        <w:trPr>
          <w:trHeight w:val="676"/>
        </w:trPr>
        <w:tc>
          <w:tcPr>
            <w:tcW w:w="1764"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4"/>
              <w:rPr>
                <w:sz w:val="24"/>
              </w:rPr>
            </w:pPr>
            <w:r>
              <w:rPr>
                <w:sz w:val="24"/>
              </w:rPr>
              <w:t>Tool</w:t>
            </w:r>
          </w:p>
        </w:tc>
        <w:tc>
          <w:tcPr>
            <w:tcW w:w="1577" w:type="dxa"/>
          </w:tcPr>
          <w:p w:rsidR="00030528" w:rsidRDefault="00601496">
            <w:pPr>
              <w:pStyle w:val="TableParagraph"/>
              <w:spacing w:line="270" w:lineRule="exact"/>
              <w:ind w:left="92" w:right="84"/>
              <w:jc w:val="center"/>
              <w:rPr>
                <w:sz w:val="24"/>
              </w:rPr>
            </w:pPr>
            <w:r>
              <w:rPr>
                <w:sz w:val="24"/>
              </w:rPr>
              <w:t>Weekly tests</w:t>
            </w:r>
          </w:p>
        </w:tc>
        <w:tc>
          <w:tcPr>
            <w:tcW w:w="1730" w:type="dxa"/>
          </w:tcPr>
          <w:p w:rsidR="00030528" w:rsidRDefault="00601496">
            <w:pPr>
              <w:pStyle w:val="TableParagraph"/>
              <w:spacing w:line="270" w:lineRule="exact"/>
              <w:ind w:left="189" w:right="175"/>
              <w:jc w:val="center"/>
              <w:rPr>
                <w:sz w:val="24"/>
              </w:rPr>
            </w:pPr>
            <w:r>
              <w:rPr>
                <w:sz w:val="24"/>
              </w:rPr>
              <w:t>Monthly tests</w:t>
            </w:r>
          </w:p>
        </w:tc>
        <w:tc>
          <w:tcPr>
            <w:tcW w:w="2126" w:type="dxa"/>
          </w:tcPr>
          <w:p w:rsidR="00030528" w:rsidRDefault="00601496">
            <w:pPr>
              <w:pStyle w:val="TableParagraph"/>
              <w:spacing w:line="270" w:lineRule="exact"/>
              <w:ind w:left="86" w:right="82"/>
              <w:jc w:val="center"/>
              <w:rPr>
                <w:sz w:val="24"/>
              </w:rPr>
            </w:pPr>
            <w:r>
              <w:rPr>
                <w:sz w:val="24"/>
              </w:rPr>
              <w:t>End Semester Test</w:t>
            </w:r>
          </w:p>
        </w:tc>
        <w:tc>
          <w:tcPr>
            <w:tcW w:w="1661" w:type="dxa"/>
          </w:tcPr>
          <w:p w:rsidR="00030528" w:rsidRDefault="00601496">
            <w:pPr>
              <w:pStyle w:val="TableParagraph"/>
              <w:spacing w:line="270" w:lineRule="exact"/>
              <w:ind w:left="573"/>
              <w:rPr>
                <w:sz w:val="24"/>
              </w:rPr>
            </w:pPr>
            <w:r>
              <w:rPr>
                <w:sz w:val="24"/>
              </w:rPr>
              <w:t>Total</w:t>
            </w:r>
          </w:p>
        </w:tc>
      </w:tr>
      <w:tr w:rsidR="00030528">
        <w:trPr>
          <w:trHeight w:val="318"/>
        </w:trPr>
        <w:tc>
          <w:tcPr>
            <w:tcW w:w="1764"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3"/>
              <w:jc w:val="center"/>
              <w:rPr>
                <w:sz w:val="24"/>
              </w:rPr>
            </w:pPr>
            <w:r>
              <w:rPr>
                <w:sz w:val="24"/>
              </w:rPr>
              <w:t>10%</w:t>
            </w:r>
          </w:p>
        </w:tc>
        <w:tc>
          <w:tcPr>
            <w:tcW w:w="1730" w:type="dxa"/>
          </w:tcPr>
          <w:p w:rsidR="00030528" w:rsidRDefault="00601496">
            <w:pPr>
              <w:pStyle w:val="TableParagraph"/>
              <w:spacing w:line="270" w:lineRule="exact"/>
              <w:ind w:left="190" w:right="174"/>
              <w:jc w:val="center"/>
              <w:rPr>
                <w:sz w:val="24"/>
              </w:rPr>
            </w:pPr>
            <w:r>
              <w:rPr>
                <w:sz w:val="24"/>
              </w:rPr>
              <w:t>30%</w:t>
            </w:r>
          </w:p>
        </w:tc>
        <w:tc>
          <w:tcPr>
            <w:tcW w:w="2126" w:type="dxa"/>
          </w:tcPr>
          <w:p w:rsidR="00030528" w:rsidRDefault="00601496">
            <w:pPr>
              <w:pStyle w:val="TableParagraph"/>
              <w:spacing w:line="270" w:lineRule="exact"/>
              <w:ind w:left="86" w:right="76"/>
              <w:jc w:val="center"/>
              <w:rPr>
                <w:sz w:val="24"/>
              </w:rPr>
            </w:pPr>
            <w:r>
              <w:rPr>
                <w:sz w:val="24"/>
              </w:rPr>
              <w:t>60%</w:t>
            </w:r>
          </w:p>
        </w:tc>
        <w:tc>
          <w:tcPr>
            <w:tcW w:w="1661" w:type="dxa"/>
          </w:tcPr>
          <w:p w:rsidR="00030528" w:rsidRDefault="00601496">
            <w:pPr>
              <w:pStyle w:val="TableParagraph"/>
              <w:spacing w:line="270" w:lineRule="exact"/>
              <w:ind w:left="551"/>
              <w:rPr>
                <w:sz w:val="24"/>
              </w:rPr>
            </w:pPr>
            <w:r>
              <w:rPr>
                <w:sz w:val="24"/>
              </w:rPr>
              <w:t>100%</w:t>
            </w:r>
          </w:p>
        </w:tc>
      </w:tr>
    </w:tbl>
    <w:p w:rsidR="00030528" w:rsidRDefault="00030528">
      <w:pPr>
        <w:pStyle w:val="BodyText"/>
        <w:rPr>
          <w:b/>
          <w:sz w:val="20"/>
        </w:rPr>
      </w:pPr>
    </w:p>
    <w:p w:rsidR="00030528" w:rsidRDefault="00030528">
      <w:pPr>
        <w:pStyle w:val="BodyText"/>
        <w:rPr>
          <w:b/>
          <w:sz w:val="20"/>
        </w:rPr>
      </w:pPr>
    </w:p>
    <w:p w:rsidR="00030528" w:rsidRDefault="00030528">
      <w:pPr>
        <w:pStyle w:val="BodyText"/>
        <w:rPr>
          <w:b/>
          <w:sz w:val="20"/>
        </w:rPr>
      </w:pPr>
    </w:p>
    <w:p w:rsidR="00030528" w:rsidRDefault="00EE0037">
      <w:pPr>
        <w:pStyle w:val="BodyText"/>
        <w:spacing w:before="9"/>
        <w:rPr>
          <w:b/>
        </w:rPr>
      </w:pPr>
      <w:r w:rsidRPr="00EE0037">
        <w:pict>
          <v:shape id="_x0000_s2073" style="position:absolute;margin-left:70.6pt;margin-top:17.7pt;width:480pt;height:.1pt;z-index:-15718912;mso-wrap-distance-left:0;mso-wrap-distance-right:0;mso-position-horizontal-relative:page" coordorigin="1412,354" coordsize="9600,0" path="m1412,354r9599,e" filled="f" strokeweight="3pt">
            <v:stroke dashstyle="dash"/>
            <v:path arrowok="t"/>
            <w10:wrap type="topAndBottom" anchorx="page"/>
          </v:shape>
        </w:pict>
      </w:r>
    </w:p>
    <w:p w:rsidR="00030528" w:rsidRDefault="00030528">
      <w:pPr>
        <w:sectPr w:rsidR="00030528">
          <w:pgSz w:w="11910" w:h="16840"/>
          <w:pgMar w:top="1320" w:right="0" w:bottom="1500" w:left="1140" w:header="612" w:footer="1245" w:gutter="0"/>
          <w:cols w:space="720"/>
        </w:sectPr>
      </w:pPr>
    </w:p>
    <w:p w:rsidR="00030528" w:rsidRDefault="00030528">
      <w:pPr>
        <w:pStyle w:val="BodyText"/>
        <w:spacing w:before="2"/>
        <w:rPr>
          <w:b/>
          <w:sz w:val="9"/>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3853"/>
        <w:gridCol w:w="1620"/>
        <w:gridCol w:w="1081"/>
        <w:gridCol w:w="992"/>
      </w:tblGrid>
      <w:tr w:rsidR="00030528">
        <w:trPr>
          <w:trHeight w:val="676"/>
        </w:trPr>
        <w:tc>
          <w:tcPr>
            <w:tcW w:w="1476" w:type="dxa"/>
          </w:tcPr>
          <w:p w:rsidR="00030528" w:rsidRDefault="00601496">
            <w:pPr>
              <w:pStyle w:val="TableParagraph"/>
              <w:spacing w:before="155"/>
              <w:ind w:left="81" w:right="74"/>
              <w:jc w:val="center"/>
              <w:rPr>
                <w:b/>
                <w:sz w:val="24"/>
              </w:rPr>
            </w:pPr>
            <w:r>
              <w:rPr>
                <w:b/>
                <w:sz w:val="24"/>
              </w:rPr>
              <w:t>Course code</w:t>
            </w:r>
          </w:p>
        </w:tc>
        <w:tc>
          <w:tcPr>
            <w:tcW w:w="3853" w:type="dxa"/>
          </w:tcPr>
          <w:p w:rsidR="00030528" w:rsidRDefault="00601496">
            <w:pPr>
              <w:pStyle w:val="TableParagraph"/>
              <w:spacing w:before="155"/>
              <w:ind w:left="1233"/>
              <w:rPr>
                <w:b/>
                <w:sz w:val="24"/>
              </w:rPr>
            </w:pPr>
            <w:r>
              <w:rPr>
                <w:b/>
                <w:sz w:val="24"/>
              </w:rPr>
              <w:t>Course Name</w:t>
            </w:r>
          </w:p>
        </w:tc>
        <w:tc>
          <w:tcPr>
            <w:tcW w:w="1620" w:type="dxa"/>
          </w:tcPr>
          <w:p w:rsidR="00030528" w:rsidRDefault="00601496">
            <w:pPr>
              <w:pStyle w:val="TableParagraph"/>
              <w:spacing w:line="275" w:lineRule="exact"/>
              <w:ind w:left="448"/>
              <w:rPr>
                <w:b/>
                <w:sz w:val="24"/>
              </w:rPr>
            </w:pPr>
            <w:r>
              <w:rPr>
                <w:b/>
                <w:sz w:val="24"/>
              </w:rPr>
              <w:t>Course</w:t>
            </w:r>
          </w:p>
          <w:p w:rsidR="00030528" w:rsidRDefault="00601496">
            <w:pPr>
              <w:pStyle w:val="TableParagraph"/>
              <w:spacing w:before="82"/>
              <w:ind w:left="340"/>
              <w:rPr>
                <w:b/>
                <w:sz w:val="24"/>
              </w:rPr>
            </w:pPr>
            <w:r>
              <w:rPr>
                <w:b/>
                <w:sz w:val="24"/>
              </w:rPr>
              <w:t>Category</w:t>
            </w:r>
          </w:p>
        </w:tc>
        <w:tc>
          <w:tcPr>
            <w:tcW w:w="1081" w:type="dxa"/>
          </w:tcPr>
          <w:p w:rsidR="00030528" w:rsidRDefault="00601496">
            <w:pPr>
              <w:pStyle w:val="TableParagraph"/>
              <w:spacing w:before="155"/>
              <w:ind w:left="230"/>
              <w:rPr>
                <w:b/>
                <w:sz w:val="24"/>
              </w:rPr>
            </w:pPr>
            <w:r>
              <w:rPr>
                <w:b/>
                <w:sz w:val="24"/>
              </w:rPr>
              <w:t>L-T-P</w:t>
            </w:r>
          </w:p>
        </w:tc>
        <w:tc>
          <w:tcPr>
            <w:tcW w:w="992" w:type="dxa"/>
          </w:tcPr>
          <w:p w:rsidR="00030528" w:rsidRDefault="00601496">
            <w:pPr>
              <w:pStyle w:val="TableParagraph"/>
              <w:spacing w:before="155"/>
              <w:ind w:left="88" w:right="88"/>
              <w:jc w:val="center"/>
              <w:rPr>
                <w:b/>
                <w:sz w:val="24"/>
              </w:rPr>
            </w:pPr>
            <w:r>
              <w:rPr>
                <w:b/>
                <w:sz w:val="24"/>
              </w:rPr>
              <w:t>Credits</w:t>
            </w:r>
          </w:p>
        </w:tc>
      </w:tr>
      <w:tr w:rsidR="00030528">
        <w:trPr>
          <w:trHeight w:val="676"/>
        </w:trPr>
        <w:tc>
          <w:tcPr>
            <w:tcW w:w="1476" w:type="dxa"/>
          </w:tcPr>
          <w:p w:rsidR="00030528" w:rsidRDefault="006D4970">
            <w:pPr>
              <w:pStyle w:val="TableParagraph"/>
              <w:spacing w:before="155"/>
              <w:ind w:left="86" w:right="72"/>
              <w:jc w:val="center"/>
              <w:rPr>
                <w:b/>
                <w:sz w:val="24"/>
              </w:rPr>
            </w:pPr>
            <w:r>
              <w:rPr>
                <w:b/>
                <w:sz w:val="24"/>
              </w:rPr>
              <w:t>22</w:t>
            </w:r>
            <w:r w:rsidR="00601496">
              <w:rPr>
                <w:b/>
                <w:sz w:val="24"/>
              </w:rPr>
              <w:t>ME3104</w:t>
            </w:r>
          </w:p>
        </w:tc>
        <w:tc>
          <w:tcPr>
            <w:tcW w:w="3853" w:type="dxa"/>
          </w:tcPr>
          <w:p w:rsidR="00030528" w:rsidRDefault="00601496">
            <w:pPr>
              <w:pStyle w:val="TableParagraph"/>
              <w:spacing w:line="275" w:lineRule="exact"/>
              <w:ind w:left="86" w:right="82"/>
              <w:jc w:val="center"/>
              <w:rPr>
                <w:b/>
                <w:sz w:val="24"/>
              </w:rPr>
            </w:pPr>
            <w:r>
              <w:rPr>
                <w:b/>
                <w:sz w:val="24"/>
              </w:rPr>
              <w:t>Metrology and Mechanical</w:t>
            </w:r>
          </w:p>
          <w:p w:rsidR="00030528" w:rsidRDefault="00601496">
            <w:pPr>
              <w:pStyle w:val="TableParagraph"/>
              <w:spacing w:before="81"/>
              <w:ind w:left="86" w:right="82"/>
              <w:jc w:val="center"/>
              <w:rPr>
                <w:b/>
                <w:sz w:val="24"/>
              </w:rPr>
            </w:pPr>
            <w:r>
              <w:rPr>
                <w:b/>
                <w:sz w:val="24"/>
              </w:rPr>
              <w:t>Measurements</w:t>
            </w:r>
          </w:p>
        </w:tc>
        <w:tc>
          <w:tcPr>
            <w:tcW w:w="1620" w:type="dxa"/>
          </w:tcPr>
          <w:p w:rsidR="00030528" w:rsidRDefault="00601496">
            <w:pPr>
              <w:pStyle w:val="TableParagraph"/>
              <w:spacing w:before="155"/>
              <w:ind w:left="540" w:right="531"/>
              <w:jc w:val="center"/>
              <w:rPr>
                <w:b/>
                <w:sz w:val="24"/>
              </w:rPr>
            </w:pPr>
            <w:r>
              <w:rPr>
                <w:b/>
                <w:sz w:val="24"/>
              </w:rPr>
              <w:t>PCC</w:t>
            </w:r>
          </w:p>
        </w:tc>
        <w:tc>
          <w:tcPr>
            <w:tcW w:w="1081" w:type="dxa"/>
          </w:tcPr>
          <w:p w:rsidR="00030528" w:rsidRDefault="00601496">
            <w:pPr>
              <w:pStyle w:val="TableParagraph"/>
              <w:spacing w:before="155"/>
              <w:ind w:left="282"/>
              <w:rPr>
                <w:b/>
                <w:sz w:val="24"/>
              </w:rPr>
            </w:pPr>
            <w:r>
              <w:rPr>
                <w:b/>
                <w:sz w:val="24"/>
              </w:rPr>
              <w:t>3-0-0</w:t>
            </w:r>
          </w:p>
        </w:tc>
        <w:tc>
          <w:tcPr>
            <w:tcW w:w="992" w:type="dxa"/>
          </w:tcPr>
          <w:p w:rsidR="00030528" w:rsidRDefault="00601496">
            <w:pPr>
              <w:pStyle w:val="TableParagraph"/>
              <w:spacing w:before="155"/>
              <w:ind w:left="12"/>
              <w:jc w:val="center"/>
              <w:rPr>
                <w:b/>
                <w:sz w:val="24"/>
              </w:rPr>
            </w:pPr>
            <w:r>
              <w:rPr>
                <w:b/>
                <w:w w:val="97"/>
                <w:sz w:val="24"/>
              </w:rPr>
              <w:t>3</w:t>
            </w:r>
          </w:p>
        </w:tc>
      </w:tr>
    </w:tbl>
    <w:p w:rsidR="00030528" w:rsidRDefault="00030528">
      <w:pPr>
        <w:pStyle w:val="BodyText"/>
        <w:spacing w:before="4"/>
        <w:rPr>
          <w:b/>
          <w:sz w:val="17"/>
        </w:rPr>
      </w:pPr>
    </w:p>
    <w:p w:rsidR="00030528" w:rsidRDefault="00601496">
      <w:pPr>
        <w:spacing w:before="90"/>
        <w:ind w:left="1440"/>
        <w:rPr>
          <w:sz w:val="24"/>
        </w:rPr>
      </w:pPr>
      <w:r>
        <w:rPr>
          <w:b/>
          <w:sz w:val="24"/>
        </w:rPr>
        <w:t xml:space="preserve">Prerequisites: </w:t>
      </w:r>
      <w:r>
        <w:rPr>
          <w:sz w:val="24"/>
        </w:rPr>
        <w:t>Basics of Mechanical Engineering &amp; Engineering Physics</w:t>
      </w:r>
    </w:p>
    <w:p w:rsidR="00030528" w:rsidRDefault="00030528">
      <w:pPr>
        <w:pStyle w:val="BodyText"/>
        <w:rPr>
          <w:sz w:val="26"/>
        </w:rPr>
      </w:pPr>
    </w:p>
    <w:p w:rsidR="00030528" w:rsidRDefault="00601496">
      <w:pPr>
        <w:pStyle w:val="Heading4"/>
        <w:spacing w:before="164"/>
      </w:pPr>
      <w:r>
        <w:t>Course Objectives:</w:t>
      </w:r>
    </w:p>
    <w:p w:rsidR="00030528" w:rsidRDefault="00601496" w:rsidP="00BC73C7">
      <w:pPr>
        <w:pStyle w:val="ListParagraph"/>
        <w:numPr>
          <w:ilvl w:val="1"/>
          <w:numId w:val="165"/>
        </w:numPr>
        <w:tabs>
          <w:tab w:val="left" w:pos="2161"/>
        </w:tabs>
        <w:spacing w:before="74" w:line="276" w:lineRule="auto"/>
        <w:ind w:right="2979"/>
        <w:rPr>
          <w:sz w:val="24"/>
        </w:rPr>
      </w:pPr>
      <w:r>
        <w:rPr>
          <w:sz w:val="24"/>
        </w:rPr>
        <w:t>To understand the standards of measurement, principles of linear and angular measuring</w:t>
      </w:r>
      <w:r>
        <w:rPr>
          <w:spacing w:val="-29"/>
          <w:sz w:val="24"/>
        </w:rPr>
        <w:t xml:space="preserve"> </w:t>
      </w:r>
      <w:r>
        <w:rPr>
          <w:sz w:val="24"/>
        </w:rPr>
        <w:t>instruments.</w:t>
      </w:r>
    </w:p>
    <w:p w:rsidR="00030528" w:rsidRDefault="00601496" w:rsidP="00BC73C7">
      <w:pPr>
        <w:pStyle w:val="ListParagraph"/>
        <w:numPr>
          <w:ilvl w:val="1"/>
          <w:numId w:val="165"/>
        </w:numPr>
        <w:tabs>
          <w:tab w:val="left" w:pos="2161"/>
        </w:tabs>
        <w:spacing w:line="278" w:lineRule="auto"/>
        <w:ind w:right="1385"/>
        <w:rPr>
          <w:sz w:val="24"/>
        </w:rPr>
      </w:pPr>
      <w:r>
        <w:rPr>
          <w:sz w:val="24"/>
        </w:rPr>
        <w:t>To get acquainted with limits, fits, tolerances, interchangeability and</w:t>
      </w:r>
      <w:r>
        <w:rPr>
          <w:spacing w:val="-17"/>
          <w:sz w:val="24"/>
        </w:rPr>
        <w:t xml:space="preserve"> </w:t>
      </w:r>
      <w:r>
        <w:rPr>
          <w:sz w:val="24"/>
        </w:rPr>
        <w:t>gauge design</w:t>
      </w:r>
    </w:p>
    <w:p w:rsidR="00030528" w:rsidRDefault="00601496" w:rsidP="00BC73C7">
      <w:pPr>
        <w:pStyle w:val="ListParagraph"/>
        <w:numPr>
          <w:ilvl w:val="1"/>
          <w:numId w:val="165"/>
        </w:numPr>
        <w:tabs>
          <w:tab w:val="left" w:pos="2161"/>
        </w:tabs>
        <w:spacing w:before="36" w:line="276" w:lineRule="auto"/>
        <w:ind w:right="2623"/>
        <w:rPr>
          <w:sz w:val="24"/>
        </w:rPr>
      </w:pPr>
      <w:r>
        <w:rPr>
          <w:sz w:val="24"/>
        </w:rPr>
        <w:t xml:space="preserve">To understand the surface roughness terminology and types </w:t>
      </w:r>
      <w:r>
        <w:rPr>
          <w:spacing w:val="-5"/>
          <w:sz w:val="24"/>
        </w:rPr>
        <w:t xml:space="preserve">of </w:t>
      </w:r>
      <w:r>
        <w:rPr>
          <w:sz w:val="24"/>
        </w:rPr>
        <w:t>various surface roughness measuring instruments and gear measurements</w:t>
      </w:r>
      <w:r>
        <w:rPr>
          <w:spacing w:val="-10"/>
          <w:sz w:val="24"/>
        </w:rPr>
        <w:t xml:space="preserve"> </w:t>
      </w:r>
      <w:r>
        <w:rPr>
          <w:sz w:val="24"/>
        </w:rPr>
        <w:t>terminology</w:t>
      </w:r>
    </w:p>
    <w:p w:rsidR="00030528" w:rsidRDefault="00601496" w:rsidP="00BC73C7">
      <w:pPr>
        <w:pStyle w:val="ListParagraph"/>
        <w:numPr>
          <w:ilvl w:val="1"/>
          <w:numId w:val="165"/>
        </w:numPr>
        <w:tabs>
          <w:tab w:val="left" w:pos="2161"/>
        </w:tabs>
        <w:spacing w:before="1"/>
        <w:ind w:hanging="361"/>
        <w:rPr>
          <w:sz w:val="24"/>
        </w:rPr>
      </w:pPr>
      <w:r>
        <w:rPr>
          <w:sz w:val="24"/>
        </w:rPr>
        <w:t>To get acquainted with systems of mechanical measurements</w:t>
      </w:r>
    </w:p>
    <w:p w:rsidR="00030528" w:rsidRDefault="00601496" w:rsidP="00BC73C7">
      <w:pPr>
        <w:pStyle w:val="ListParagraph"/>
        <w:numPr>
          <w:ilvl w:val="1"/>
          <w:numId w:val="165"/>
        </w:numPr>
        <w:tabs>
          <w:tab w:val="left" w:pos="2161"/>
        </w:tabs>
        <w:spacing w:before="84"/>
        <w:ind w:hanging="361"/>
        <w:rPr>
          <w:sz w:val="24"/>
        </w:rPr>
      </w:pPr>
      <w:r>
        <w:rPr>
          <w:sz w:val="24"/>
        </w:rPr>
        <w:t>To understand the principles of force and strain measuring</w:t>
      </w:r>
      <w:r>
        <w:rPr>
          <w:spacing w:val="-27"/>
          <w:sz w:val="24"/>
        </w:rPr>
        <w:t xml:space="preserve"> </w:t>
      </w:r>
      <w:r>
        <w:rPr>
          <w:sz w:val="24"/>
        </w:rPr>
        <w:t>instruments</w:t>
      </w:r>
    </w:p>
    <w:p w:rsidR="00030528" w:rsidRDefault="00601496" w:rsidP="00BC73C7">
      <w:pPr>
        <w:pStyle w:val="ListParagraph"/>
        <w:numPr>
          <w:ilvl w:val="1"/>
          <w:numId w:val="165"/>
        </w:numPr>
        <w:tabs>
          <w:tab w:val="left" w:pos="2161"/>
        </w:tabs>
        <w:spacing w:before="82"/>
        <w:ind w:hanging="361"/>
        <w:rPr>
          <w:sz w:val="24"/>
        </w:rPr>
      </w:pPr>
      <w:r>
        <w:rPr>
          <w:sz w:val="24"/>
        </w:rPr>
        <w:t>To understand the measurement of temperature and flow</w:t>
      </w:r>
      <w:r>
        <w:rPr>
          <w:spacing w:val="-26"/>
          <w:sz w:val="24"/>
        </w:rPr>
        <w:t xml:space="preserve"> </w:t>
      </w:r>
      <w:r>
        <w:rPr>
          <w:sz w:val="24"/>
        </w:rPr>
        <w:t>measurement</w:t>
      </w:r>
    </w:p>
    <w:p w:rsidR="00030528" w:rsidRDefault="00030528">
      <w:pPr>
        <w:pStyle w:val="BodyText"/>
        <w:rPr>
          <w:sz w:val="26"/>
        </w:rPr>
      </w:pPr>
    </w:p>
    <w:p w:rsidR="00030528" w:rsidRDefault="00601496">
      <w:pPr>
        <w:pStyle w:val="Heading4"/>
        <w:spacing w:before="164"/>
        <w:jc w:val="both"/>
      </w:pPr>
      <w:r>
        <w:t>Course contents:</w:t>
      </w:r>
    </w:p>
    <w:p w:rsidR="00030528" w:rsidRDefault="00601496">
      <w:pPr>
        <w:tabs>
          <w:tab w:val="left" w:pos="6807"/>
        </w:tabs>
        <w:spacing w:before="82"/>
        <w:ind w:left="840"/>
        <w:jc w:val="both"/>
        <w:rPr>
          <w:b/>
          <w:sz w:val="24"/>
        </w:rPr>
      </w:pPr>
      <w:r>
        <w:rPr>
          <w:b/>
          <w:sz w:val="24"/>
        </w:rPr>
        <w:t>Unit-I</w:t>
      </w:r>
      <w:r>
        <w:rPr>
          <w:b/>
          <w:sz w:val="24"/>
        </w:rPr>
        <w:tab/>
        <w:t>(Contact hours:</w:t>
      </w:r>
      <w:r>
        <w:rPr>
          <w:b/>
          <w:spacing w:val="-1"/>
          <w:sz w:val="24"/>
        </w:rPr>
        <w:t xml:space="preserve"> </w:t>
      </w:r>
      <w:r>
        <w:rPr>
          <w:b/>
          <w:sz w:val="24"/>
        </w:rPr>
        <w:t>10)</w:t>
      </w:r>
    </w:p>
    <w:p w:rsidR="00030528" w:rsidRDefault="00601496">
      <w:pPr>
        <w:pStyle w:val="BodyText"/>
        <w:spacing w:before="36" w:line="276" w:lineRule="auto"/>
        <w:ind w:left="840" w:right="1826"/>
        <w:jc w:val="both"/>
      </w:pPr>
      <w:r>
        <w:t>Introduction:</w:t>
      </w:r>
      <w:r>
        <w:rPr>
          <w:spacing w:val="-12"/>
        </w:rPr>
        <w:t xml:space="preserve"> </w:t>
      </w:r>
      <w:r>
        <w:t>Definition</w:t>
      </w:r>
      <w:r>
        <w:rPr>
          <w:spacing w:val="-12"/>
        </w:rPr>
        <w:t xml:space="preserve"> </w:t>
      </w:r>
      <w:r>
        <w:t>and</w:t>
      </w:r>
      <w:r>
        <w:rPr>
          <w:spacing w:val="-12"/>
        </w:rPr>
        <w:t xml:space="preserve"> </w:t>
      </w:r>
      <w:r>
        <w:t>Concept</w:t>
      </w:r>
      <w:r>
        <w:rPr>
          <w:spacing w:val="-11"/>
        </w:rPr>
        <w:t xml:space="preserve"> </w:t>
      </w:r>
      <w:r>
        <w:t>of</w:t>
      </w:r>
      <w:r>
        <w:rPr>
          <w:spacing w:val="-13"/>
        </w:rPr>
        <w:t xml:space="preserve"> </w:t>
      </w:r>
      <w:r>
        <w:t>Metrology;</w:t>
      </w:r>
      <w:r>
        <w:rPr>
          <w:spacing w:val="-12"/>
        </w:rPr>
        <w:t xml:space="preserve"> </w:t>
      </w:r>
      <w:r>
        <w:t>Need</w:t>
      </w:r>
      <w:r>
        <w:rPr>
          <w:spacing w:val="-11"/>
        </w:rPr>
        <w:t xml:space="preserve"> </w:t>
      </w:r>
      <w:r>
        <w:t>of</w:t>
      </w:r>
      <w:r>
        <w:rPr>
          <w:spacing w:val="-8"/>
        </w:rPr>
        <w:t xml:space="preserve"> </w:t>
      </w:r>
      <w:r>
        <w:t>Inspection,</w:t>
      </w:r>
      <w:r>
        <w:rPr>
          <w:spacing w:val="-12"/>
        </w:rPr>
        <w:t xml:space="preserve"> </w:t>
      </w:r>
      <w:r>
        <w:t>Principles</w:t>
      </w:r>
      <w:r>
        <w:rPr>
          <w:spacing w:val="-12"/>
        </w:rPr>
        <w:t xml:space="preserve"> </w:t>
      </w:r>
      <w:r>
        <w:t>of Measurement, Measuring system and Accuracy of Measurement, Precision andAccuracy, Errors in Measurement, Material Standards, Wavelength Standards, Classification of standards, Line and End standards, Calibration of End bars. Numerical</w:t>
      </w:r>
      <w:r>
        <w:rPr>
          <w:spacing w:val="-1"/>
        </w:rPr>
        <w:t xml:space="preserve"> </w:t>
      </w:r>
      <w:r>
        <w:t>examples.</w:t>
      </w:r>
    </w:p>
    <w:p w:rsidR="00030528" w:rsidRDefault="00601496">
      <w:pPr>
        <w:pStyle w:val="BodyText"/>
        <w:spacing w:before="2" w:line="276" w:lineRule="auto"/>
        <w:ind w:left="840" w:right="1822"/>
        <w:jc w:val="both"/>
      </w:pPr>
      <w:r>
        <w:t>Liner</w:t>
      </w:r>
      <w:r>
        <w:rPr>
          <w:spacing w:val="-16"/>
        </w:rPr>
        <w:t xml:space="preserve"> </w:t>
      </w:r>
      <w:r>
        <w:t>measurement:</w:t>
      </w:r>
      <w:r>
        <w:rPr>
          <w:spacing w:val="-12"/>
        </w:rPr>
        <w:t xml:space="preserve"> </w:t>
      </w:r>
      <w:r>
        <w:t>Linear</w:t>
      </w:r>
      <w:r>
        <w:rPr>
          <w:spacing w:val="-15"/>
        </w:rPr>
        <w:t xml:space="preserve"> </w:t>
      </w:r>
      <w:r>
        <w:t>Measuring</w:t>
      </w:r>
      <w:r>
        <w:rPr>
          <w:spacing w:val="-17"/>
        </w:rPr>
        <w:t xml:space="preserve"> </w:t>
      </w:r>
      <w:r>
        <w:t>instruments;</w:t>
      </w:r>
      <w:r>
        <w:rPr>
          <w:spacing w:val="-15"/>
        </w:rPr>
        <w:t xml:space="preserve"> </w:t>
      </w:r>
      <w:r>
        <w:t>Steel</w:t>
      </w:r>
      <w:r>
        <w:rPr>
          <w:spacing w:val="-14"/>
        </w:rPr>
        <w:t xml:space="preserve"> </w:t>
      </w:r>
      <w:r>
        <w:t>rule,</w:t>
      </w:r>
      <w:r>
        <w:rPr>
          <w:spacing w:val="-15"/>
        </w:rPr>
        <w:t xml:space="preserve"> </w:t>
      </w:r>
      <w:r>
        <w:t>Calipers,</w:t>
      </w:r>
      <w:r>
        <w:rPr>
          <w:spacing w:val="-17"/>
        </w:rPr>
        <w:t xml:space="preserve"> </w:t>
      </w:r>
      <w:r>
        <w:t>Surface</w:t>
      </w:r>
      <w:r>
        <w:rPr>
          <w:spacing w:val="-15"/>
        </w:rPr>
        <w:t xml:space="preserve"> </w:t>
      </w:r>
      <w:r>
        <w:t>plate etc.;</w:t>
      </w:r>
      <w:r>
        <w:rPr>
          <w:spacing w:val="-11"/>
        </w:rPr>
        <w:t xml:space="preserve"> </w:t>
      </w:r>
      <w:r>
        <w:t>Testing</w:t>
      </w:r>
      <w:r>
        <w:rPr>
          <w:spacing w:val="-11"/>
        </w:rPr>
        <w:t xml:space="preserve"> </w:t>
      </w:r>
      <w:r>
        <w:t>flatness</w:t>
      </w:r>
      <w:r>
        <w:rPr>
          <w:spacing w:val="-11"/>
        </w:rPr>
        <w:t xml:space="preserve"> </w:t>
      </w:r>
      <w:r>
        <w:t>of</w:t>
      </w:r>
      <w:r>
        <w:rPr>
          <w:spacing w:val="-12"/>
        </w:rPr>
        <w:t xml:space="preserve"> </w:t>
      </w:r>
      <w:r>
        <w:t>surface</w:t>
      </w:r>
      <w:r>
        <w:rPr>
          <w:spacing w:val="-12"/>
        </w:rPr>
        <w:t xml:space="preserve"> </w:t>
      </w:r>
      <w:r>
        <w:t>plate;</w:t>
      </w:r>
      <w:r>
        <w:rPr>
          <w:spacing w:val="-10"/>
        </w:rPr>
        <w:t xml:space="preserve"> </w:t>
      </w:r>
      <w:r>
        <w:t>Tool</w:t>
      </w:r>
      <w:r>
        <w:rPr>
          <w:spacing w:val="-11"/>
        </w:rPr>
        <w:t xml:space="preserve"> </w:t>
      </w:r>
      <w:r>
        <w:t>Makers</w:t>
      </w:r>
      <w:r>
        <w:rPr>
          <w:spacing w:val="-11"/>
        </w:rPr>
        <w:t xml:space="preserve"> </w:t>
      </w:r>
      <w:r>
        <w:t>flat,</w:t>
      </w:r>
      <w:r>
        <w:rPr>
          <w:spacing w:val="-11"/>
        </w:rPr>
        <w:t xml:space="preserve"> </w:t>
      </w:r>
      <w:r>
        <w:t>V-block,</w:t>
      </w:r>
      <w:r>
        <w:rPr>
          <w:spacing w:val="-12"/>
        </w:rPr>
        <w:t xml:space="preserve"> </w:t>
      </w:r>
      <w:r>
        <w:t>Straight</w:t>
      </w:r>
      <w:r>
        <w:rPr>
          <w:spacing w:val="-8"/>
        </w:rPr>
        <w:t xml:space="preserve"> </w:t>
      </w:r>
      <w:r>
        <w:t>edge,</w:t>
      </w:r>
      <w:r>
        <w:rPr>
          <w:spacing w:val="-8"/>
        </w:rPr>
        <w:t xml:space="preserve"> </w:t>
      </w:r>
      <w:r>
        <w:t>Spirit level, Combination square etc, Precision Linear Measurement: Types of Verniers, Micrometers</w:t>
      </w:r>
      <w:r>
        <w:rPr>
          <w:spacing w:val="-17"/>
        </w:rPr>
        <w:t xml:space="preserve"> </w:t>
      </w:r>
      <w:r>
        <w:t>etc.</w:t>
      </w:r>
      <w:r>
        <w:rPr>
          <w:spacing w:val="-16"/>
        </w:rPr>
        <w:t xml:space="preserve"> </w:t>
      </w:r>
      <w:r>
        <w:t>Slip</w:t>
      </w:r>
      <w:r>
        <w:rPr>
          <w:spacing w:val="-17"/>
        </w:rPr>
        <w:t xml:space="preserve"> </w:t>
      </w:r>
      <w:r>
        <w:t>gauges-Indian</w:t>
      </w:r>
      <w:r>
        <w:rPr>
          <w:spacing w:val="-16"/>
        </w:rPr>
        <w:t xml:space="preserve"> </w:t>
      </w:r>
      <w:r>
        <w:t>standards</w:t>
      </w:r>
      <w:r>
        <w:rPr>
          <w:spacing w:val="-16"/>
        </w:rPr>
        <w:t xml:space="preserve"> </w:t>
      </w:r>
      <w:r>
        <w:t>on</w:t>
      </w:r>
      <w:r>
        <w:rPr>
          <w:spacing w:val="-17"/>
        </w:rPr>
        <w:t xml:space="preserve"> </w:t>
      </w:r>
      <w:r>
        <w:t>slip</w:t>
      </w:r>
      <w:r>
        <w:rPr>
          <w:spacing w:val="-16"/>
        </w:rPr>
        <w:t xml:space="preserve"> </w:t>
      </w:r>
      <w:r>
        <w:t>gauges,</w:t>
      </w:r>
      <w:r>
        <w:rPr>
          <w:spacing w:val="-16"/>
        </w:rPr>
        <w:t xml:space="preserve"> </w:t>
      </w:r>
      <w:r>
        <w:t>Adjustable</w:t>
      </w:r>
      <w:r>
        <w:rPr>
          <w:spacing w:val="-17"/>
        </w:rPr>
        <w:t xml:space="preserve"> </w:t>
      </w:r>
      <w:r>
        <w:t>slip</w:t>
      </w:r>
      <w:r>
        <w:rPr>
          <w:spacing w:val="-16"/>
        </w:rPr>
        <w:t xml:space="preserve"> </w:t>
      </w:r>
      <w:r>
        <w:t>gauges, Wringing of slip gauges, Problems on building of slip gauges (M87,</w:t>
      </w:r>
      <w:r>
        <w:rPr>
          <w:spacing w:val="-4"/>
        </w:rPr>
        <w:t xml:space="preserve"> </w:t>
      </w:r>
      <w:r>
        <w:t>M112).</w:t>
      </w:r>
    </w:p>
    <w:p w:rsidR="00030528" w:rsidRDefault="00601496">
      <w:pPr>
        <w:spacing w:line="276" w:lineRule="auto"/>
        <w:ind w:left="840" w:right="1825"/>
        <w:jc w:val="both"/>
        <w:rPr>
          <w:sz w:val="24"/>
        </w:rPr>
      </w:pPr>
      <w:r>
        <w:rPr>
          <w:b/>
          <w:sz w:val="24"/>
        </w:rPr>
        <w:t>Measurement of angles and tapers</w:t>
      </w:r>
      <w:r>
        <w:rPr>
          <w:sz w:val="24"/>
        </w:rPr>
        <w:t>: Different methods, bevel protractor, angle slip gauges,</w:t>
      </w:r>
    </w:p>
    <w:p w:rsidR="00030528" w:rsidRDefault="00601496">
      <w:pPr>
        <w:pStyle w:val="BodyText"/>
        <w:spacing w:line="275" w:lineRule="exact"/>
        <w:ind w:left="840"/>
        <w:jc w:val="both"/>
      </w:pPr>
      <w:r>
        <w:t>spirit levels, sine bar, sine plate, rollers, and spheres</w:t>
      </w:r>
    </w:p>
    <w:p w:rsidR="00030528" w:rsidRDefault="00030528">
      <w:pPr>
        <w:pStyle w:val="BodyText"/>
        <w:spacing w:before="3"/>
        <w:rPr>
          <w:sz w:val="31"/>
        </w:rPr>
      </w:pPr>
    </w:p>
    <w:p w:rsidR="00030528" w:rsidRDefault="00601496">
      <w:pPr>
        <w:pStyle w:val="Heading4"/>
        <w:tabs>
          <w:tab w:val="left" w:pos="5761"/>
        </w:tabs>
        <w:ind w:left="840"/>
        <w:jc w:val="both"/>
        <w:rPr>
          <w:b w:val="0"/>
        </w:rPr>
      </w:pPr>
      <w:r>
        <w:t>Unit-II</w:t>
      </w:r>
      <w:r>
        <w:tab/>
      </w:r>
      <w:r>
        <w:rPr>
          <w:b w:val="0"/>
        </w:rPr>
        <w:t>(</w:t>
      </w:r>
      <w:r>
        <w:t>Contact hours:</w:t>
      </w:r>
      <w:r>
        <w:rPr>
          <w:spacing w:val="-1"/>
        </w:rPr>
        <w:t xml:space="preserve"> </w:t>
      </w:r>
      <w:r>
        <w:t>7</w:t>
      </w:r>
      <w:r>
        <w:rPr>
          <w:b w:val="0"/>
        </w:rPr>
        <w:t>)</w:t>
      </w:r>
    </w:p>
    <w:p w:rsidR="00030528" w:rsidRDefault="00601496">
      <w:pPr>
        <w:pStyle w:val="BodyText"/>
        <w:spacing w:before="41" w:line="276" w:lineRule="auto"/>
        <w:ind w:left="840" w:right="1825"/>
        <w:jc w:val="both"/>
      </w:pPr>
      <w:r>
        <w:t>Systems of limits, fits &amp; Tolerances: Introduction, nominal size, tolerance limits, deviations, allowance, fits and their types, unilateral and bilateral tolerance system, hole and shaft basis systems, Interchangeability and selective assembly. Indian Standard Institution System, British Standard System, International standard system for plain and screwed work.</w:t>
      </w:r>
    </w:p>
    <w:p w:rsidR="00030528" w:rsidRDefault="00601496">
      <w:pPr>
        <w:pStyle w:val="BodyText"/>
        <w:spacing w:line="275" w:lineRule="exact"/>
        <w:ind w:left="840"/>
        <w:jc w:val="both"/>
      </w:pPr>
      <w:r>
        <w:t>Limit gauges: Taylor’s principle, design of GO and NO GO gauges, plug, ring,</w:t>
      </w:r>
    </w:p>
    <w:p w:rsidR="00030528" w:rsidRDefault="00030528">
      <w:pPr>
        <w:spacing w:line="275" w:lineRule="exact"/>
        <w:jc w:val="both"/>
        <w:sectPr w:rsidR="00030528">
          <w:pgSz w:w="11910" w:h="16840"/>
          <w:pgMar w:top="1320" w:right="0" w:bottom="1500" w:left="1140" w:header="612" w:footer="1245" w:gutter="0"/>
          <w:cols w:space="720"/>
        </w:sectPr>
      </w:pPr>
    </w:p>
    <w:p w:rsidR="00030528" w:rsidRDefault="00601496">
      <w:pPr>
        <w:pStyle w:val="BodyText"/>
        <w:spacing w:before="100"/>
        <w:ind w:left="840"/>
        <w:jc w:val="both"/>
      </w:pPr>
      <w:r>
        <w:lastRenderedPageBreak/>
        <w:t>snap, gap, taper, profile and position gauges.</w:t>
      </w:r>
    </w:p>
    <w:p w:rsidR="00030528" w:rsidRDefault="00030528">
      <w:pPr>
        <w:pStyle w:val="BodyText"/>
        <w:spacing w:before="6"/>
        <w:rPr>
          <w:sz w:val="31"/>
        </w:rPr>
      </w:pPr>
    </w:p>
    <w:p w:rsidR="00030528" w:rsidRDefault="00601496">
      <w:pPr>
        <w:pStyle w:val="Heading4"/>
        <w:tabs>
          <w:tab w:val="left" w:pos="6694"/>
        </w:tabs>
        <w:ind w:left="840"/>
        <w:jc w:val="both"/>
      </w:pPr>
      <w:r>
        <w:t>Unit-III</w:t>
      </w:r>
      <w:r>
        <w:tab/>
        <w:t>(Contact</w:t>
      </w:r>
      <w:r>
        <w:rPr>
          <w:spacing w:val="-1"/>
        </w:rPr>
        <w:t xml:space="preserve"> </w:t>
      </w:r>
      <w:r>
        <w:t>hours:7)</w:t>
      </w:r>
    </w:p>
    <w:p w:rsidR="00030528" w:rsidRDefault="00601496">
      <w:pPr>
        <w:spacing w:before="39"/>
        <w:ind w:left="840"/>
        <w:jc w:val="both"/>
        <w:rPr>
          <w:sz w:val="24"/>
        </w:rPr>
      </w:pPr>
      <w:r>
        <w:rPr>
          <w:b/>
          <w:sz w:val="24"/>
        </w:rPr>
        <w:t>Measurement of screw thread</w:t>
      </w:r>
      <w:r>
        <w:rPr>
          <w:sz w:val="24"/>
        </w:rPr>
        <w:t>:</w:t>
      </w:r>
    </w:p>
    <w:p w:rsidR="00030528" w:rsidRDefault="00601496">
      <w:pPr>
        <w:pStyle w:val="BodyText"/>
        <w:spacing w:before="41" w:line="276" w:lineRule="auto"/>
        <w:ind w:left="840" w:right="1821"/>
        <w:jc w:val="both"/>
      </w:pPr>
      <w:r>
        <w:t>Terminology of screw threads, Measurement of major diameter, Minor diameter, Pitch,</w:t>
      </w:r>
      <w:r>
        <w:rPr>
          <w:spacing w:val="-5"/>
        </w:rPr>
        <w:t xml:space="preserve"> </w:t>
      </w:r>
      <w:r>
        <w:t>Angle</w:t>
      </w:r>
      <w:r>
        <w:rPr>
          <w:spacing w:val="-4"/>
        </w:rPr>
        <w:t xml:space="preserve"> </w:t>
      </w:r>
      <w:r>
        <w:t>and</w:t>
      </w:r>
      <w:r>
        <w:rPr>
          <w:spacing w:val="-3"/>
        </w:rPr>
        <w:t xml:space="preserve"> </w:t>
      </w:r>
      <w:r>
        <w:t>Effective</w:t>
      </w:r>
      <w:r>
        <w:rPr>
          <w:spacing w:val="-6"/>
        </w:rPr>
        <w:t xml:space="preserve"> </w:t>
      </w:r>
      <w:r>
        <w:t>diameter</w:t>
      </w:r>
      <w:r>
        <w:rPr>
          <w:spacing w:val="-6"/>
        </w:rPr>
        <w:t xml:space="preserve"> </w:t>
      </w:r>
      <w:r>
        <w:t>of</w:t>
      </w:r>
      <w:r>
        <w:rPr>
          <w:spacing w:val="-4"/>
        </w:rPr>
        <w:t xml:space="preserve"> </w:t>
      </w:r>
      <w:r>
        <w:t>screw</w:t>
      </w:r>
      <w:r>
        <w:rPr>
          <w:spacing w:val="-6"/>
        </w:rPr>
        <w:t xml:space="preserve"> </w:t>
      </w:r>
      <w:r>
        <w:t>threads</w:t>
      </w:r>
      <w:r>
        <w:rPr>
          <w:spacing w:val="-5"/>
        </w:rPr>
        <w:t xml:space="preserve"> </w:t>
      </w:r>
      <w:r>
        <w:t>by</w:t>
      </w:r>
      <w:r>
        <w:rPr>
          <w:spacing w:val="-8"/>
        </w:rPr>
        <w:t xml:space="preserve"> </w:t>
      </w:r>
      <w:r>
        <w:t>2-</w:t>
      </w:r>
      <w:r>
        <w:rPr>
          <w:spacing w:val="-4"/>
        </w:rPr>
        <w:t xml:space="preserve"> </w:t>
      </w:r>
      <w:r>
        <w:t>wire</w:t>
      </w:r>
      <w:r>
        <w:rPr>
          <w:spacing w:val="-5"/>
        </w:rPr>
        <w:t xml:space="preserve"> </w:t>
      </w:r>
      <w:r>
        <w:t>and</w:t>
      </w:r>
      <w:r>
        <w:rPr>
          <w:spacing w:val="-5"/>
        </w:rPr>
        <w:t xml:space="preserve"> </w:t>
      </w:r>
      <w:r>
        <w:t>3-wire</w:t>
      </w:r>
      <w:r>
        <w:rPr>
          <w:spacing w:val="-2"/>
        </w:rPr>
        <w:t xml:space="preserve"> </w:t>
      </w:r>
      <w:r>
        <w:t>methods, Best size wire. Screw thread gauges, Toolmaker’s</w:t>
      </w:r>
      <w:r>
        <w:rPr>
          <w:spacing w:val="-5"/>
        </w:rPr>
        <w:t xml:space="preserve"> </w:t>
      </w:r>
      <w:r>
        <w:t>microscope.</w:t>
      </w:r>
    </w:p>
    <w:p w:rsidR="00030528" w:rsidRDefault="00601496">
      <w:pPr>
        <w:spacing w:line="276" w:lineRule="auto"/>
        <w:ind w:left="840" w:right="1824"/>
        <w:jc w:val="both"/>
        <w:rPr>
          <w:sz w:val="24"/>
        </w:rPr>
      </w:pPr>
      <w:r>
        <w:rPr>
          <w:b/>
          <w:sz w:val="24"/>
        </w:rPr>
        <w:t>Gear tooth Measurements</w:t>
      </w:r>
      <w:r>
        <w:rPr>
          <w:sz w:val="24"/>
        </w:rPr>
        <w:t>: Tooth thickness measurement using constant chord method,</w:t>
      </w:r>
    </w:p>
    <w:p w:rsidR="00030528" w:rsidRDefault="00601496">
      <w:pPr>
        <w:pStyle w:val="BodyText"/>
        <w:spacing w:line="276" w:lineRule="auto"/>
        <w:ind w:left="840" w:right="2048"/>
        <w:jc w:val="both"/>
      </w:pPr>
      <w:r>
        <w:t>Addendum, Comparator method and Base tangent method, Measurement of pitch, Concentricity, Run out and Involute profile. Gear roll tester for composite error.</w:t>
      </w:r>
    </w:p>
    <w:p w:rsidR="00030528" w:rsidRDefault="00030528">
      <w:pPr>
        <w:pStyle w:val="BodyText"/>
        <w:spacing w:before="1"/>
        <w:rPr>
          <w:sz w:val="28"/>
        </w:rPr>
      </w:pPr>
    </w:p>
    <w:p w:rsidR="00030528" w:rsidRDefault="00601496">
      <w:pPr>
        <w:pStyle w:val="Heading4"/>
        <w:tabs>
          <w:tab w:val="left" w:pos="6721"/>
        </w:tabs>
        <w:ind w:left="840"/>
        <w:jc w:val="both"/>
      </w:pPr>
      <w:r>
        <w:t>Unit–IV</w:t>
      </w:r>
      <w:r>
        <w:tab/>
        <w:t>(Contact hours:</w:t>
      </w:r>
      <w:r>
        <w:rPr>
          <w:spacing w:val="-2"/>
        </w:rPr>
        <w:t xml:space="preserve"> </w:t>
      </w:r>
      <w:r>
        <w:t>7)</w:t>
      </w:r>
    </w:p>
    <w:p w:rsidR="00030528" w:rsidRDefault="00601496">
      <w:pPr>
        <w:pStyle w:val="BodyText"/>
        <w:spacing w:before="36" w:line="276" w:lineRule="auto"/>
        <w:ind w:left="840" w:right="1825"/>
        <w:jc w:val="both"/>
      </w:pPr>
      <w:r>
        <w:rPr>
          <w:b/>
        </w:rPr>
        <w:t xml:space="preserve">Surface roughness measurement: </w:t>
      </w:r>
      <w:r>
        <w:t>Differences between surface roughness and surface waviness-numerical assessment of surface finish, CLA, R.M.S values, Rz values, methods of measurement of surface finish-Tomlinson’s surface meter, profilograph, Talysurf, ISI symbols for indication of surface finish.</w:t>
      </w:r>
    </w:p>
    <w:p w:rsidR="00030528" w:rsidRDefault="00601496">
      <w:pPr>
        <w:pStyle w:val="BodyText"/>
        <w:spacing w:line="276" w:lineRule="auto"/>
        <w:ind w:left="840" w:right="1821"/>
        <w:jc w:val="both"/>
      </w:pPr>
      <w:r>
        <w:rPr>
          <w:b/>
        </w:rPr>
        <w:t>Optical</w:t>
      </w:r>
      <w:r>
        <w:rPr>
          <w:b/>
          <w:spacing w:val="-13"/>
        </w:rPr>
        <w:t xml:space="preserve"> </w:t>
      </w:r>
      <w:r>
        <w:rPr>
          <w:b/>
        </w:rPr>
        <w:t>measuring</w:t>
      </w:r>
      <w:r>
        <w:rPr>
          <w:b/>
          <w:spacing w:val="-12"/>
        </w:rPr>
        <w:t xml:space="preserve"> </w:t>
      </w:r>
      <w:r>
        <w:rPr>
          <w:b/>
        </w:rPr>
        <w:t>instruments</w:t>
      </w:r>
      <w:r>
        <w:t>:</w:t>
      </w:r>
      <w:r>
        <w:rPr>
          <w:spacing w:val="-12"/>
        </w:rPr>
        <w:t xml:space="preserve"> </w:t>
      </w:r>
      <w:r>
        <w:t>Tool</w:t>
      </w:r>
      <w:r>
        <w:rPr>
          <w:spacing w:val="-12"/>
        </w:rPr>
        <w:t xml:space="preserve"> </w:t>
      </w:r>
      <w:r>
        <w:t>maker’s</w:t>
      </w:r>
      <w:r>
        <w:rPr>
          <w:spacing w:val="-12"/>
        </w:rPr>
        <w:t xml:space="preserve"> </w:t>
      </w:r>
      <w:r>
        <w:t>microscope</w:t>
      </w:r>
      <w:r>
        <w:rPr>
          <w:spacing w:val="-11"/>
        </w:rPr>
        <w:t xml:space="preserve"> </w:t>
      </w:r>
      <w:r>
        <w:t>and</w:t>
      </w:r>
      <w:r>
        <w:rPr>
          <w:spacing w:val="-12"/>
        </w:rPr>
        <w:t xml:space="preserve"> </w:t>
      </w:r>
      <w:r>
        <w:t>its</w:t>
      </w:r>
      <w:r>
        <w:rPr>
          <w:spacing w:val="-12"/>
        </w:rPr>
        <w:t xml:space="preserve"> </w:t>
      </w:r>
      <w:r>
        <w:t>uses,</w:t>
      </w:r>
      <w:r>
        <w:rPr>
          <w:spacing w:val="-12"/>
        </w:rPr>
        <w:t xml:space="preserve"> </w:t>
      </w:r>
      <w:r>
        <w:t>collimators, optical projector, optical flats and their uses,</w:t>
      </w:r>
      <w:r>
        <w:rPr>
          <w:spacing w:val="-4"/>
        </w:rPr>
        <w:t xml:space="preserve"> </w:t>
      </w:r>
      <w:r>
        <w:t>interferometer.</w:t>
      </w:r>
    </w:p>
    <w:p w:rsidR="00030528" w:rsidRDefault="00601496">
      <w:pPr>
        <w:pStyle w:val="BodyText"/>
        <w:spacing w:before="1" w:line="276" w:lineRule="auto"/>
        <w:ind w:left="840" w:right="1829"/>
        <w:jc w:val="both"/>
      </w:pPr>
      <w:r>
        <w:rPr>
          <w:b/>
        </w:rPr>
        <w:t>Geometric Shapes</w:t>
      </w:r>
      <w:r>
        <w:t>: Measurement of Straightness, Flatness, Parallelism, Squareness Testing, Circularity, Roundness testing.</w:t>
      </w:r>
    </w:p>
    <w:p w:rsidR="00030528" w:rsidRDefault="00601496">
      <w:pPr>
        <w:pStyle w:val="BodyText"/>
        <w:spacing w:line="276" w:lineRule="auto"/>
        <w:ind w:left="840" w:right="1827"/>
        <w:jc w:val="both"/>
      </w:pPr>
      <w:r>
        <w:rPr>
          <w:b/>
        </w:rPr>
        <w:t>Machine tool alignment tests</w:t>
      </w:r>
      <w:r>
        <w:t>: Alignment tests on lathe, milling, drilling machine tools, Coordinate measuring machine (CMM): Types of CMM, Role of CMM, and applications of CMM.</w:t>
      </w:r>
    </w:p>
    <w:p w:rsidR="00030528" w:rsidRDefault="00030528">
      <w:pPr>
        <w:pStyle w:val="BodyText"/>
        <w:spacing w:before="2"/>
        <w:rPr>
          <w:sz w:val="32"/>
        </w:rPr>
      </w:pPr>
    </w:p>
    <w:p w:rsidR="00030528" w:rsidRDefault="00601496">
      <w:pPr>
        <w:pStyle w:val="Heading4"/>
        <w:tabs>
          <w:tab w:val="left" w:pos="6867"/>
        </w:tabs>
        <w:ind w:left="840"/>
        <w:jc w:val="both"/>
      </w:pPr>
      <w:r>
        <w:t>Unit–V</w:t>
      </w:r>
      <w:r>
        <w:tab/>
        <w:t>(Contact hours:</w:t>
      </w:r>
      <w:r>
        <w:rPr>
          <w:spacing w:val="-2"/>
        </w:rPr>
        <w:t xml:space="preserve"> </w:t>
      </w:r>
      <w:r>
        <w:t>7)</w:t>
      </w:r>
    </w:p>
    <w:p w:rsidR="00030528" w:rsidRDefault="00601496">
      <w:pPr>
        <w:pStyle w:val="BodyText"/>
        <w:spacing w:before="36" w:line="276" w:lineRule="auto"/>
        <w:ind w:left="840" w:right="1824"/>
        <w:jc w:val="both"/>
      </w:pPr>
      <w:r>
        <w:rPr>
          <w:b/>
        </w:rPr>
        <w:t>Mechanical measurement</w:t>
      </w:r>
      <w:r>
        <w:t>: Need of mechanical measurement, basic definitions: hysteresis, linearity and resolution of measuring instruments, threshold, drift, zero stability, loading effect and system response. Measurement methods, generalized measurement system, static performance characteristics, errors and their classification.</w:t>
      </w:r>
    </w:p>
    <w:p w:rsidR="00030528" w:rsidRDefault="00601496">
      <w:pPr>
        <w:pStyle w:val="Heading4"/>
        <w:spacing w:before="2"/>
        <w:ind w:left="840"/>
        <w:rPr>
          <w:b w:val="0"/>
        </w:rPr>
      </w:pPr>
      <w:r>
        <w:t>Transducers</w:t>
      </w:r>
      <w:r>
        <w:rPr>
          <w:b w:val="0"/>
        </w:rPr>
        <w:t>:</w:t>
      </w:r>
    </w:p>
    <w:p w:rsidR="00030528" w:rsidRDefault="00601496">
      <w:pPr>
        <w:pStyle w:val="BodyText"/>
        <w:spacing w:before="40" w:line="276" w:lineRule="auto"/>
        <w:ind w:left="840" w:right="1726"/>
      </w:pPr>
      <w:r>
        <w:t xml:space="preserve">Transfer efficiency, Primary and Secondary transducers, Electrical transducers, Mechanical, Electronic transducers, Relative comparison of each type of transducers. </w:t>
      </w:r>
      <w:r>
        <w:rPr>
          <w:b/>
        </w:rPr>
        <w:t xml:space="preserve">Measurement of force &amp; torque: </w:t>
      </w:r>
      <w:r>
        <w:t xml:space="preserve">Force measurement: load cells, cantilever beams, proving rings, differential transformers. Measurement of torque: torsion bar dynamometer, servo controlled dynamometer, absorption dynamometers </w:t>
      </w:r>
      <w:r>
        <w:rPr>
          <w:b/>
        </w:rPr>
        <w:t xml:space="preserve">Measurement of Speed and acceleration: </w:t>
      </w:r>
      <w:r>
        <w:t>Mechanical, electrical and photoelectric tachometers, piezoelectric accelerometer, seismic accelerometer.</w:t>
      </w:r>
    </w:p>
    <w:p w:rsidR="00661C6F" w:rsidRDefault="00661C6F">
      <w:pPr>
        <w:pStyle w:val="BodyText"/>
        <w:spacing w:before="40" w:line="276" w:lineRule="auto"/>
        <w:ind w:left="840" w:right="1726"/>
      </w:pPr>
    </w:p>
    <w:p w:rsidR="00661C6F" w:rsidRDefault="00661C6F">
      <w:pPr>
        <w:pStyle w:val="BodyText"/>
        <w:spacing w:before="40" w:line="276" w:lineRule="auto"/>
        <w:ind w:left="840" w:right="1726"/>
      </w:pPr>
    </w:p>
    <w:p w:rsidR="00661C6F" w:rsidRDefault="00661C6F">
      <w:pPr>
        <w:pStyle w:val="BodyText"/>
        <w:spacing w:before="40" w:line="276" w:lineRule="auto"/>
        <w:ind w:left="840" w:right="1726"/>
      </w:pPr>
    </w:p>
    <w:p w:rsidR="00030528" w:rsidRDefault="00030528">
      <w:pPr>
        <w:pStyle w:val="BodyText"/>
        <w:spacing w:before="3"/>
        <w:rPr>
          <w:sz w:val="32"/>
        </w:rPr>
      </w:pPr>
    </w:p>
    <w:p w:rsidR="00030528" w:rsidRDefault="00601496">
      <w:pPr>
        <w:pStyle w:val="Heading4"/>
        <w:tabs>
          <w:tab w:val="left" w:pos="6301"/>
        </w:tabs>
        <w:ind w:left="840"/>
      </w:pPr>
      <w:r>
        <w:lastRenderedPageBreak/>
        <w:t>Unit–VI</w:t>
      </w:r>
      <w:r>
        <w:tab/>
        <w:t>(Contact hours: 7)</w:t>
      </w:r>
    </w:p>
    <w:p w:rsidR="00030528" w:rsidRPr="00F7646B" w:rsidRDefault="00601496" w:rsidP="00F7646B">
      <w:pPr>
        <w:spacing w:before="41" w:line="278" w:lineRule="auto"/>
        <w:ind w:left="840" w:right="1601"/>
        <w:rPr>
          <w:b/>
          <w:sz w:val="24"/>
        </w:rPr>
      </w:pPr>
      <w:r>
        <w:rPr>
          <w:b/>
          <w:sz w:val="24"/>
        </w:rPr>
        <w:t>Measurement of strain: Theory of strain gauges, Types, Electrical resistance strain gauge,</w:t>
      </w:r>
      <w:r w:rsidR="00F7646B">
        <w:rPr>
          <w:b/>
          <w:sz w:val="24"/>
        </w:rPr>
        <w:t xml:space="preserve"> </w:t>
      </w:r>
      <w:r>
        <w:t>Preparation and mounting of Strain gauges, Gauge factor, Methods of strain measurement.</w:t>
      </w:r>
    </w:p>
    <w:p w:rsidR="00030528" w:rsidRDefault="00601496">
      <w:pPr>
        <w:spacing w:before="4" w:line="276" w:lineRule="auto"/>
        <w:ind w:left="840" w:right="1824"/>
        <w:jc w:val="both"/>
        <w:rPr>
          <w:sz w:val="24"/>
        </w:rPr>
      </w:pPr>
      <w:r>
        <w:rPr>
          <w:b/>
          <w:sz w:val="24"/>
        </w:rPr>
        <w:t xml:space="preserve">Temperature measurement and temperature measuring devices: </w:t>
      </w:r>
      <w:r>
        <w:rPr>
          <w:sz w:val="24"/>
        </w:rPr>
        <w:t>Thermocouples, resistance temperature detectors, thermistor, liquid in glass thermometers, pressure thermometers, pyrometer, bi-metallic strip, Calibration of temperature measuring devices, numerical examples on flow measurement.</w:t>
      </w:r>
    </w:p>
    <w:p w:rsidR="00030528" w:rsidRDefault="00601496">
      <w:pPr>
        <w:spacing w:line="278" w:lineRule="auto"/>
        <w:ind w:left="840" w:right="1827"/>
        <w:jc w:val="both"/>
        <w:rPr>
          <w:sz w:val="24"/>
        </w:rPr>
      </w:pPr>
      <w:r>
        <w:rPr>
          <w:b/>
          <w:sz w:val="24"/>
        </w:rPr>
        <w:t xml:space="preserve">Measurement of Pressure: </w:t>
      </w:r>
      <w:r>
        <w:rPr>
          <w:sz w:val="24"/>
        </w:rPr>
        <w:t>Elastic Transducers, Dead-weight Pressure gauge, McLeod gauge, Pirani gauge</w:t>
      </w:r>
    </w:p>
    <w:p w:rsidR="00030528" w:rsidRDefault="00601496">
      <w:pPr>
        <w:pStyle w:val="Heading4"/>
        <w:spacing w:before="37" w:line="276" w:lineRule="auto"/>
        <w:ind w:right="7347"/>
        <w:jc w:val="both"/>
      </w:pPr>
      <w:r>
        <w:t>Learning resources Text Book:</w:t>
      </w:r>
    </w:p>
    <w:p w:rsidR="00030528" w:rsidRDefault="00601496">
      <w:pPr>
        <w:spacing w:line="270" w:lineRule="exact"/>
        <w:ind w:left="1800"/>
        <w:jc w:val="both"/>
        <w:rPr>
          <w:sz w:val="24"/>
        </w:rPr>
      </w:pPr>
      <w:r>
        <w:rPr>
          <w:sz w:val="24"/>
        </w:rPr>
        <w:t>1. Mahajan</w:t>
      </w:r>
      <w:r>
        <w:rPr>
          <w:i/>
          <w:sz w:val="24"/>
        </w:rPr>
        <w:t>, Engineering Metrology</w:t>
      </w:r>
      <w:r>
        <w:rPr>
          <w:sz w:val="24"/>
        </w:rPr>
        <w:t>, Dhanpat Rai &amp; Co, 2010</w:t>
      </w:r>
    </w:p>
    <w:p w:rsidR="00030528" w:rsidRDefault="00030528">
      <w:pPr>
        <w:pStyle w:val="BodyText"/>
        <w:spacing w:before="1"/>
        <w:rPr>
          <w:sz w:val="30"/>
        </w:rPr>
      </w:pPr>
    </w:p>
    <w:p w:rsidR="00030528" w:rsidRDefault="00601496">
      <w:pPr>
        <w:pStyle w:val="Heading4"/>
      </w:pPr>
      <w:r>
        <w:t>Reference Books:</w:t>
      </w:r>
    </w:p>
    <w:p w:rsidR="00030528" w:rsidRDefault="00601496" w:rsidP="00BC73C7">
      <w:pPr>
        <w:pStyle w:val="ListParagraph"/>
        <w:numPr>
          <w:ilvl w:val="0"/>
          <w:numId w:val="164"/>
        </w:numPr>
        <w:tabs>
          <w:tab w:val="left" w:pos="2161"/>
        </w:tabs>
        <w:spacing w:before="75"/>
        <w:ind w:hanging="361"/>
        <w:rPr>
          <w:i/>
          <w:sz w:val="24"/>
        </w:rPr>
      </w:pPr>
      <w:r>
        <w:rPr>
          <w:sz w:val="24"/>
        </w:rPr>
        <w:t xml:space="preserve">Bewoor, Anand K., and Vinay A. Kulkarni. </w:t>
      </w:r>
      <w:r>
        <w:rPr>
          <w:i/>
          <w:sz w:val="24"/>
        </w:rPr>
        <w:t>Metrology and</w:t>
      </w:r>
      <w:r>
        <w:rPr>
          <w:i/>
          <w:spacing w:val="-3"/>
          <w:sz w:val="24"/>
        </w:rPr>
        <w:t xml:space="preserve"> </w:t>
      </w:r>
      <w:r>
        <w:rPr>
          <w:i/>
          <w:sz w:val="24"/>
        </w:rPr>
        <w:t>Measurement.</w:t>
      </w:r>
    </w:p>
    <w:p w:rsidR="00030528" w:rsidRDefault="00601496">
      <w:pPr>
        <w:pStyle w:val="BodyText"/>
        <w:spacing w:before="81"/>
        <w:ind w:left="2160"/>
      </w:pPr>
      <w:r>
        <w:t>McGraw-Hill Education, 2009.</w:t>
      </w:r>
    </w:p>
    <w:p w:rsidR="00030528" w:rsidRDefault="00601496" w:rsidP="00BC73C7">
      <w:pPr>
        <w:pStyle w:val="ListParagraph"/>
        <w:numPr>
          <w:ilvl w:val="0"/>
          <w:numId w:val="164"/>
        </w:numPr>
        <w:tabs>
          <w:tab w:val="left" w:pos="2161"/>
        </w:tabs>
        <w:spacing w:before="84" w:line="276" w:lineRule="auto"/>
        <w:ind w:right="1503"/>
        <w:rPr>
          <w:sz w:val="24"/>
        </w:rPr>
      </w:pPr>
      <w:r>
        <w:rPr>
          <w:sz w:val="24"/>
        </w:rPr>
        <w:t xml:space="preserve">Kumar, D.S., </w:t>
      </w:r>
      <w:r>
        <w:rPr>
          <w:i/>
          <w:sz w:val="24"/>
        </w:rPr>
        <w:t xml:space="preserve">Mechanical Measurements and Control, </w:t>
      </w:r>
      <w:r>
        <w:rPr>
          <w:sz w:val="24"/>
        </w:rPr>
        <w:t>Metropolitan, New Delhi.</w:t>
      </w:r>
    </w:p>
    <w:p w:rsidR="00030528" w:rsidRDefault="00601496" w:rsidP="00BC73C7">
      <w:pPr>
        <w:pStyle w:val="ListParagraph"/>
        <w:numPr>
          <w:ilvl w:val="0"/>
          <w:numId w:val="164"/>
        </w:numPr>
        <w:tabs>
          <w:tab w:val="left" w:pos="2161"/>
        </w:tabs>
        <w:spacing w:before="40"/>
        <w:ind w:hanging="361"/>
        <w:rPr>
          <w:sz w:val="24"/>
        </w:rPr>
      </w:pPr>
      <w:r>
        <w:rPr>
          <w:sz w:val="24"/>
        </w:rPr>
        <w:t>Doeblein, E.O., “</w:t>
      </w:r>
      <w:r>
        <w:rPr>
          <w:i/>
          <w:sz w:val="24"/>
        </w:rPr>
        <w:t>Measurement Systems, Application Design</w:t>
      </w:r>
      <w:r>
        <w:rPr>
          <w:sz w:val="24"/>
        </w:rPr>
        <w:t>”, McGraw</w:t>
      </w:r>
      <w:r>
        <w:rPr>
          <w:spacing w:val="-10"/>
          <w:sz w:val="24"/>
        </w:rPr>
        <w:t xml:space="preserve"> </w:t>
      </w:r>
      <w:r>
        <w:rPr>
          <w:sz w:val="24"/>
        </w:rPr>
        <w:t>Hill.</w:t>
      </w:r>
    </w:p>
    <w:p w:rsidR="00030528" w:rsidRDefault="00601496" w:rsidP="00BC73C7">
      <w:pPr>
        <w:pStyle w:val="ListParagraph"/>
        <w:numPr>
          <w:ilvl w:val="0"/>
          <w:numId w:val="164"/>
        </w:numPr>
        <w:tabs>
          <w:tab w:val="left" w:pos="2161"/>
        </w:tabs>
        <w:spacing w:before="84"/>
        <w:ind w:hanging="361"/>
        <w:rPr>
          <w:sz w:val="24"/>
        </w:rPr>
      </w:pPr>
      <w:r>
        <w:rPr>
          <w:sz w:val="24"/>
        </w:rPr>
        <w:t xml:space="preserve">R. K. Jain, </w:t>
      </w:r>
      <w:r>
        <w:rPr>
          <w:i/>
          <w:sz w:val="24"/>
        </w:rPr>
        <w:t>Engineering Metrology</w:t>
      </w:r>
      <w:r>
        <w:rPr>
          <w:sz w:val="24"/>
        </w:rPr>
        <w:t>, Khanna Publishers, 19/e,</w:t>
      </w:r>
      <w:r>
        <w:rPr>
          <w:spacing w:val="-15"/>
          <w:sz w:val="24"/>
        </w:rPr>
        <w:t xml:space="preserve"> </w:t>
      </w:r>
      <w:r>
        <w:rPr>
          <w:sz w:val="24"/>
        </w:rPr>
        <w:t>2005.</w:t>
      </w:r>
    </w:p>
    <w:p w:rsidR="00030528" w:rsidRDefault="00601496" w:rsidP="00BC73C7">
      <w:pPr>
        <w:pStyle w:val="ListParagraph"/>
        <w:numPr>
          <w:ilvl w:val="0"/>
          <w:numId w:val="164"/>
        </w:numPr>
        <w:tabs>
          <w:tab w:val="left" w:pos="2161"/>
        </w:tabs>
        <w:spacing w:before="81"/>
        <w:ind w:hanging="361"/>
        <w:rPr>
          <w:sz w:val="24"/>
        </w:rPr>
      </w:pPr>
      <w:r>
        <w:rPr>
          <w:sz w:val="24"/>
        </w:rPr>
        <w:t xml:space="preserve">I.C. Gupta, </w:t>
      </w:r>
      <w:r>
        <w:rPr>
          <w:i/>
          <w:sz w:val="24"/>
        </w:rPr>
        <w:t>Engineering Metrology</w:t>
      </w:r>
      <w:r>
        <w:rPr>
          <w:sz w:val="24"/>
        </w:rPr>
        <w:t>, Dhanpat Rai &amp; Sons,</w:t>
      </w:r>
      <w:r>
        <w:rPr>
          <w:spacing w:val="2"/>
          <w:sz w:val="24"/>
        </w:rPr>
        <w:t xml:space="preserve"> </w:t>
      </w:r>
      <w:r>
        <w:rPr>
          <w:sz w:val="24"/>
        </w:rPr>
        <w:t>2003</w:t>
      </w:r>
    </w:p>
    <w:p w:rsidR="00030528" w:rsidRDefault="00601496" w:rsidP="00BC73C7">
      <w:pPr>
        <w:pStyle w:val="ListParagraph"/>
        <w:numPr>
          <w:ilvl w:val="0"/>
          <w:numId w:val="164"/>
        </w:numPr>
        <w:tabs>
          <w:tab w:val="left" w:pos="2161"/>
        </w:tabs>
        <w:spacing w:before="84" w:line="278" w:lineRule="auto"/>
        <w:ind w:right="2632"/>
        <w:rPr>
          <w:sz w:val="24"/>
        </w:rPr>
      </w:pPr>
      <w:r>
        <w:rPr>
          <w:sz w:val="24"/>
        </w:rPr>
        <w:t xml:space="preserve">Raghavendra and Krishnamurthy, </w:t>
      </w:r>
      <w:r>
        <w:rPr>
          <w:i/>
          <w:sz w:val="24"/>
        </w:rPr>
        <w:t>Engineering Metrology and Measurements</w:t>
      </w:r>
      <w:r>
        <w:rPr>
          <w:sz w:val="24"/>
        </w:rPr>
        <w:t>, Oxford Publications,</w:t>
      </w:r>
      <w:r>
        <w:rPr>
          <w:spacing w:val="-5"/>
          <w:sz w:val="24"/>
        </w:rPr>
        <w:t xml:space="preserve"> </w:t>
      </w:r>
      <w:r>
        <w:rPr>
          <w:sz w:val="24"/>
        </w:rPr>
        <w:t>2014</w:t>
      </w:r>
    </w:p>
    <w:p w:rsidR="00030528" w:rsidRDefault="00601496" w:rsidP="00BC73C7">
      <w:pPr>
        <w:pStyle w:val="ListParagraph"/>
        <w:numPr>
          <w:ilvl w:val="0"/>
          <w:numId w:val="164"/>
        </w:numPr>
        <w:tabs>
          <w:tab w:val="left" w:pos="2161"/>
        </w:tabs>
        <w:spacing w:line="272" w:lineRule="exact"/>
        <w:ind w:hanging="361"/>
        <w:rPr>
          <w:sz w:val="24"/>
        </w:rPr>
      </w:pPr>
      <w:r>
        <w:rPr>
          <w:sz w:val="24"/>
        </w:rPr>
        <w:t xml:space="preserve">Thomas G Beckwith, </w:t>
      </w:r>
      <w:r>
        <w:rPr>
          <w:i/>
          <w:sz w:val="24"/>
        </w:rPr>
        <w:t>Mechanical Measurements</w:t>
      </w:r>
      <w:r>
        <w:rPr>
          <w:sz w:val="24"/>
        </w:rPr>
        <w:t>, Pearson</w:t>
      </w:r>
      <w:r>
        <w:rPr>
          <w:spacing w:val="-10"/>
          <w:sz w:val="24"/>
        </w:rPr>
        <w:t xml:space="preserve"> </w:t>
      </w:r>
      <w:r>
        <w:rPr>
          <w:sz w:val="24"/>
        </w:rPr>
        <w:t>publications.</w:t>
      </w:r>
    </w:p>
    <w:p w:rsidR="00030528" w:rsidRDefault="00601496" w:rsidP="00BC73C7">
      <w:pPr>
        <w:pStyle w:val="ListParagraph"/>
        <w:numPr>
          <w:ilvl w:val="0"/>
          <w:numId w:val="164"/>
        </w:numPr>
        <w:tabs>
          <w:tab w:val="left" w:pos="2161"/>
        </w:tabs>
        <w:spacing w:before="82"/>
        <w:ind w:hanging="361"/>
        <w:rPr>
          <w:sz w:val="24"/>
        </w:rPr>
      </w:pPr>
      <w:r>
        <w:rPr>
          <w:sz w:val="24"/>
        </w:rPr>
        <w:t xml:space="preserve">Ernest O Doebelin, </w:t>
      </w:r>
      <w:r>
        <w:rPr>
          <w:i/>
          <w:sz w:val="24"/>
        </w:rPr>
        <w:t xml:space="preserve">Measurement systems, </w:t>
      </w:r>
      <w:r>
        <w:rPr>
          <w:sz w:val="24"/>
        </w:rPr>
        <w:t>Tata McGraw Hill</w:t>
      </w:r>
      <w:r>
        <w:rPr>
          <w:spacing w:val="-13"/>
          <w:sz w:val="24"/>
        </w:rPr>
        <w:t xml:space="preserve"> </w:t>
      </w:r>
      <w:r>
        <w:rPr>
          <w:sz w:val="24"/>
        </w:rPr>
        <w:t>publications.</w:t>
      </w:r>
    </w:p>
    <w:p w:rsidR="00030528" w:rsidRDefault="00030528">
      <w:pPr>
        <w:pStyle w:val="BodyText"/>
        <w:rPr>
          <w:sz w:val="26"/>
        </w:rPr>
      </w:pPr>
    </w:p>
    <w:p w:rsidR="00030528" w:rsidRDefault="00601496">
      <w:pPr>
        <w:pStyle w:val="Heading4"/>
        <w:spacing w:before="164"/>
      </w:pPr>
      <w:r>
        <w:t>VIDEO REFERENCE LINKS:</w:t>
      </w:r>
    </w:p>
    <w:p w:rsidR="00030528" w:rsidRDefault="00030528">
      <w:pPr>
        <w:pStyle w:val="BodyText"/>
        <w:spacing w:before="5"/>
        <w:rPr>
          <w:b/>
          <w:sz w:val="7"/>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84"/>
        <w:gridCol w:w="2429"/>
        <w:gridCol w:w="1531"/>
        <w:gridCol w:w="3506"/>
      </w:tblGrid>
      <w:tr w:rsidR="00030528">
        <w:trPr>
          <w:trHeight w:val="678"/>
        </w:trPr>
        <w:tc>
          <w:tcPr>
            <w:tcW w:w="1884" w:type="dxa"/>
          </w:tcPr>
          <w:p w:rsidR="00030528" w:rsidRDefault="00601496">
            <w:pPr>
              <w:pStyle w:val="TableParagraph"/>
              <w:spacing w:line="275" w:lineRule="exact"/>
              <w:rPr>
                <w:b/>
                <w:sz w:val="24"/>
              </w:rPr>
            </w:pPr>
            <w:r>
              <w:rPr>
                <w:b/>
                <w:sz w:val="24"/>
              </w:rPr>
              <w:t>Title</w:t>
            </w:r>
          </w:p>
        </w:tc>
        <w:tc>
          <w:tcPr>
            <w:tcW w:w="2429" w:type="dxa"/>
          </w:tcPr>
          <w:p w:rsidR="00030528" w:rsidRDefault="00601496">
            <w:pPr>
              <w:pStyle w:val="TableParagraph"/>
              <w:spacing w:line="275" w:lineRule="exact"/>
              <w:rPr>
                <w:b/>
                <w:sz w:val="24"/>
              </w:rPr>
            </w:pPr>
            <w:r>
              <w:rPr>
                <w:b/>
                <w:sz w:val="24"/>
              </w:rPr>
              <w:t>Expert Name</w:t>
            </w:r>
          </w:p>
        </w:tc>
        <w:tc>
          <w:tcPr>
            <w:tcW w:w="1531" w:type="dxa"/>
          </w:tcPr>
          <w:p w:rsidR="00030528" w:rsidRDefault="00601496">
            <w:pPr>
              <w:pStyle w:val="TableParagraph"/>
              <w:spacing w:line="275" w:lineRule="exact"/>
              <w:rPr>
                <w:b/>
                <w:sz w:val="24"/>
              </w:rPr>
            </w:pPr>
            <w:r>
              <w:rPr>
                <w:b/>
                <w:sz w:val="24"/>
              </w:rPr>
              <w:t>Details of</w:t>
            </w:r>
          </w:p>
          <w:p w:rsidR="00030528" w:rsidRDefault="00601496">
            <w:pPr>
              <w:pStyle w:val="TableParagraph"/>
              <w:spacing w:before="86"/>
              <w:ind w:left="115"/>
              <w:rPr>
                <w:b/>
                <w:sz w:val="24"/>
              </w:rPr>
            </w:pPr>
            <w:r>
              <w:rPr>
                <w:b/>
                <w:sz w:val="24"/>
              </w:rPr>
              <w:t>Expert</w:t>
            </w:r>
          </w:p>
        </w:tc>
        <w:tc>
          <w:tcPr>
            <w:tcW w:w="3506" w:type="dxa"/>
          </w:tcPr>
          <w:p w:rsidR="00030528" w:rsidRDefault="00601496">
            <w:pPr>
              <w:pStyle w:val="TableParagraph"/>
              <w:spacing w:line="275" w:lineRule="exact"/>
              <w:ind w:left="113"/>
              <w:rPr>
                <w:b/>
                <w:sz w:val="24"/>
              </w:rPr>
            </w:pPr>
            <w:r>
              <w:rPr>
                <w:b/>
                <w:sz w:val="24"/>
              </w:rPr>
              <w:t>Web link</w:t>
            </w:r>
          </w:p>
        </w:tc>
      </w:tr>
      <w:tr w:rsidR="00030528">
        <w:trPr>
          <w:trHeight w:val="873"/>
        </w:trPr>
        <w:tc>
          <w:tcPr>
            <w:tcW w:w="1884" w:type="dxa"/>
          </w:tcPr>
          <w:p w:rsidR="00030528" w:rsidRDefault="00601496">
            <w:pPr>
              <w:pStyle w:val="TableParagraph"/>
              <w:spacing w:line="276" w:lineRule="auto"/>
              <w:ind w:right="86"/>
            </w:pPr>
            <w:r>
              <w:rPr>
                <w:u w:val="single" w:color="0000FF"/>
              </w:rPr>
              <w:t>Mechanical</w:t>
            </w:r>
            <w:r>
              <w:t xml:space="preserve"> </w:t>
            </w:r>
            <w:r>
              <w:rPr>
                <w:u w:val="single" w:color="0000FF"/>
              </w:rPr>
              <w:t>Measurements and</w:t>
            </w:r>
          </w:p>
          <w:p w:rsidR="00030528" w:rsidRDefault="00601496">
            <w:pPr>
              <w:pStyle w:val="TableParagraph"/>
              <w:spacing w:line="252" w:lineRule="exact"/>
            </w:pPr>
            <w:r>
              <w:rPr>
                <w:u w:val="single" w:color="0000FF"/>
              </w:rPr>
              <w:t>Metrology</w:t>
            </w:r>
          </w:p>
        </w:tc>
        <w:tc>
          <w:tcPr>
            <w:tcW w:w="2429" w:type="dxa"/>
          </w:tcPr>
          <w:p w:rsidR="00030528" w:rsidRDefault="00601496">
            <w:pPr>
              <w:pStyle w:val="TableParagraph"/>
              <w:spacing w:line="276" w:lineRule="auto"/>
              <w:ind w:right="202"/>
            </w:pPr>
            <w:r>
              <w:rPr>
                <w:u w:val="single" w:color="0000FF"/>
              </w:rPr>
              <w:t>Prof. Shunmugam M. S</w:t>
            </w:r>
            <w:r>
              <w:t xml:space="preserve"> </w:t>
            </w:r>
            <w:r>
              <w:rPr>
                <w:u w:val="single" w:color="0000FF"/>
              </w:rPr>
              <w:t>Prof. S.P. Venkateshan</w:t>
            </w:r>
          </w:p>
        </w:tc>
        <w:tc>
          <w:tcPr>
            <w:tcW w:w="1531" w:type="dxa"/>
          </w:tcPr>
          <w:p w:rsidR="00030528" w:rsidRDefault="00601496">
            <w:pPr>
              <w:pStyle w:val="TableParagraph"/>
              <w:spacing w:line="270" w:lineRule="exact"/>
              <w:ind w:left="115"/>
              <w:rPr>
                <w:sz w:val="24"/>
              </w:rPr>
            </w:pPr>
            <w:r>
              <w:rPr>
                <w:sz w:val="24"/>
              </w:rPr>
              <w:t>IIT Madras</w:t>
            </w:r>
          </w:p>
        </w:tc>
        <w:tc>
          <w:tcPr>
            <w:tcW w:w="3506" w:type="dxa"/>
          </w:tcPr>
          <w:p w:rsidR="00030528" w:rsidRDefault="00EE0037">
            <w:pPr>
              <w:pStyle w:val="TableParagraph"/>
              <w:spacing w:line="276" w:lineRule="auto"/>
              <w:ind w:left="113"/>
              <w:rPr>
                <w:sz w:val="24"/>
              </w:rPr>
            </w:pPr>
            <w:hyperlink r:id="rId38">
              <w:r w:rsidR="00601496">
                <w:rPr>
                  <w:w w:val="95"/>
                  <w:sz w:val="24"/>
                  <w:u w:val="single" w:color="0000FF"/>
                </w:rPr>
                <w:t>http://nptel.ac.in/courses/1121061</w:t>
              </w:r>
            </w:hyperlink>
            <w:r w:rsidR="00601496">
              <w:rPr>
                <w:w w:val="95"/>
                <w:sz w:val="24"/>
              </w:rPr>
              <w:t xml:space="preserve"> </w:t>
            </w:r>
            <w:r w:rsidR="00601496">
              <w:rPr>
                <w:sz w:val="24"/>
                <w:u w:val="single" w:color="0000FF"/>
              </w:rPr>
              <w:t>38/</w:t>
            </w:r>
          </w:p>
        </w:tc>
      </w:tr>
    </w:tbl>
    <w:p w:rsidR="00030528" w:rsidRDefault="00030528">
      <w:pPr>
        <w:pStyle w:val="BodyText"/>
        <w:spacing w:before="2"/>
        <w:rPr>
          <w:b/>
          <w:sz w:val="31"/>
        </w:rPr>
      </w:pPr>
    </w:p>
    <w:p w:rsidR="00030528" w:rsidRDefault="00601496">
      <w:pPr>
        <w:ind w:left="1440"/>
        <w:rPr>
          <w:b/>
          <w:sz w:val="24"/>
        </w:rPr>
      </w:pPr>
      <w:r>
        <w:rPr>
          <w:b/>
          <w:sz w:val="24"/>
        </w:rPr>
        <w:t>WEB LINKS:</w:t>
      </w:r>
    </w:p>
    <w:p w:rsidR="00030528" w:rsidRDefault="00030528">
      <w:pPr>
        <w:pStyle w:val="BodyText"/>
        <w:spacing w:before="5"/>
        <w:rPr>
          <w:b/>
          <w:sz w:val="7"/>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76"/>
        <w:gridCol w:w="2357"/>
        <w:gridCol w:w="1709"/>
        <w:gridCol w:w="3507"/>
      </w:tblGrid>
      <w:tr w:rsidR="00030528">
        <w:trPr>
          <w:trHeight w:val="678"/>
        </w:trPr>
        <w:tc>
          <w:tcPr>
            <w:tcW w:w="1776" w:type="dxa"/>
          </w:tcPr>
          <w:p w:rsidR="00030528" w:rsidRDefault="00601496">
            <w:pPr>
              <w:pStyle w:val="TableParagraph"/>
              <w:spacing w:line="273" w:lineRule="exact"/>
              <w:rPr>
                <w:sz w:val="24"/>
              </w:rPr>
            </w:pPr>
            <w:r>
              <w:rPr>
                <w:sz w:val="24"/>
              </w:rPr>
              <w:t>Title</w:t>
            </w:r>
          </w:p>
        </w:tc>
        <w:tc>
          <w:tcPr>
            <w:tcW w:w="2357" w:type="dxa"/>
          </w:tcPr>
          <w:p w:rsidR="00030528" w:rsidRDefault="00601496">
            <w:pPr>
              <w:pStyle w:val="TableParagraph"/>
              <w:spacing w:line="273" w:lineRule="exact"/>
              <w:rPr>
                <w:sz w:val="24"/>
              </w:rPr>
            </w:pPr>
            <w:r>
              <w:rPr>
                <w:sz w:val="24"/>
              </w:rPr>
              <w:t>Expert Name</w:t>
            </w:r>
          </w:p>
        </w:tc>
        <w:tc>
          <w:tcPr>
            <w:tcW w:w="1709" w:type="dxa"/>
          </w:tcPr>
          <w:p w:rsidR="00030528" w:rsidRDefault="00601496">
            <w:pPr>
              <w:pStyle w:val="TableParagraph"/>
              <w:spacing w:line="273" w:lineRule="exact"/>
              <w:rPr>
                <w:sz w:val="24"/>
              </w:rPr>
            </w:pPr>
            <w:r>
              <w:rPr>
                <w:sz w:val="24"/>
              </w:rPr>
              <w:t>Details of</w:t>
            </w:r>
          </w:p>
          <w:p w:rsidR="00030528" w:rsidRDefault="00601496">
            <w:pPr>
              <w:pStyle w:val="TableParagraph"/>
              <w:spacing w:before="84"/>
              <w:rPr>
                <w:sz w:val="24"/>
              </w:rPr>
            </w:pPr>
            <w:r>
              <w:rPr>
                <w:sz w:val="24"/>
              </w:rPr>
              <w:t>Expert</w:t>
            </w:r>
          </w:p>
        </w:tc>
        <w:tc>
          <w:tcPr>
            <w:tcW w:w="3507" w:type="dxa"/>
          </w:tcPr>
          <w:p w:rsidR="00030528" w:rsidRDefault="00601496">
            <w:pPr>
              <w:pStyle w:val="TableParagraph"/>
              <w:spacing w:line="273" w:lineRule="exact"/>
              <w:ind w:left="113"/>
              <w:rPr>
                <w:sz w:val="24"/>
              </w:rPr>
            </w:pPr>
            <w:r>
              <w:rPr>
                <w:sz w:val="24"/>
              </w:rPr>
              <w:t>Web link</w:t>
            </w:r>
          </w:p>
        </w:tc>
      </w:tr>
      <w:tr w:rsidR="00030528">
        <w:trPr>
          <w:trHeight w:val="873"/>
        </w:trPr>
        <w:tc>
          <w:tcPr>
            <w:tcW w:w="1776" w:type="dxa"/>
          </w:tcPr>
          <w:p w:rsidR="00030528" w:rsidRDefault="00601496">
            <w:pPr>
              <w:pStyle w:val="TableParagraph"/>
              <w:spacing w:line="276" w:lineRule="auto"/>
              <w:ind w:right="363"/>
            </w:pPr>
            <w:r>
              <w:rPr>
                <w:u w:val="single" w:color="0000FF"/>
              </w:rPr>
              <w:t>Mechanical</w:t>
            </w:r>
            <w:r>
              <w:t xml:space="preserve"> </w:t>
            </w:r>
            <w:r>
              <w:rPr>
                <w:spacing w:val="-1"/>
                <w:u w:val="single" w:color="0000FF"/>
              </w:rPr>
              <w:t>Measurements</w:t>
            </w:r>
          </w:p>
          <w:p w:rsidR="00030528" w:rsidRDefault="00601496">
            <w:pPr>
              <w:pStyle w:val="TableParagraph"/>
            </w:pPr>
            <w:r>
              <w:rPr>
                <w:u w:val="single" w:color="0000FF"/>
              </w:rPr>
              <w:t>and</w:t>
            </w:r>
            <w:r>
              <w:rPr>
                <w:spacing w:val="-5"/>
                <w:u w:val="single" w:color="0000FF"/>
              </w:rPr>
              <w:t xml:space="preserve"> </w:t>
            </w:r>
            <w:r>
              <w:rPr>
                <w:u w:val="single" w:color="0000FF"/>
              </w:rPr>
              <w:t>Metrology</w:t>
            </w:r>
          </w:p>
        </w:tc>
        <w:tc>
          <w:tcPr>
            <w:tcW w:w="2357" w:type="dxa"/>
          </w:tcPr>
          <w:p w:rsidR="00030528" w:rsidRDefault="00601496">
            <w:pPr>
              <w:pStyle w:val="TableParagraph"/>
              <w:spacing w:line="276" w:lineRule="auto"/>
              <w:ind w:right="180"/>
            </w:pPr>
            <w:r>
              <w:rPr>
                <w:u w:val="single" w:color="0000FF"/>
              </w:rPr>
              <w:t>Prof.Shunmugam M. S</w:t>
            </w:r>
            <w:r>
              <w:t xml:space="preserve"> </w:t>
            </w:r>
            <w:r>
              <w:rPr>
                <w:u w:val="single" w:color="0000FF"/>
              </w:rPr>
              <w:t>Prof. S.P. Venkateshan</w:t>
            </w:r>
          </w:p>
        </w:tc>
        <w:tc>
          <w:tcPr>
            <w:tcW w:w="1709" w:type="dxa"/>
          </w:tcPr>
          <w:p w:rsidR="00030528" w:rsidRDefault="00601496">
            <w:pPr>
              <w:pStyle w:val="TableParagraph"/>
              <w:spacing w:line="270" w:lineRule="exact"/>
              <w:rPr>
                <w:sz w:val="24"/>
              </w:rPr>
            </w:pPr>
            <w:r>
              <w:rPr>
                <w:sz w:val="24"/>
              </w:rPr>
              <w:t>IIT Madras</w:t>
            </w:r>
          </w:p>
        </w:tc>
        <w:tc>
          <w:tcPr>
            <w:tcW w:w="3507" w:type="dxa"/>
          </w:tcPr>
          <w:p w:rsidR="00030528" w:rsidRDefault="00EE0037">
            <w:pPr>
              <w:pStyle w:val="TableParagraph"/>
              <w:spacing w:line="276" w:lineRule="auto"/>
              <w:ind w:left="113"/>
              <w:rPr>
                <w:sz w:val="24"/>
              </w:rPr>
            </w:pPr>
            <w:hyperlink r:id="rId39">
              <w:r w:rsidR="00601496">
                <w:rPr>
                  <w:w w:val="95"/>
                  <w:sz w:val="24"/>
                  <w:u w:val="single" w:color="0000FF"/>
                </w:rPr>
                <w:t>http://nptel.ac.in/courses/1121061</w:t>
              </w:r>
            </w:hyperlink>
            <w:r w:rsidR="00601496">
              <w:rPr>
                <w:w w:val="95"/>
                <w:sz w:val="24"/>
              </w:rPr>
              <w:t xml:space="preserve"> </w:t>
            </w:r>
            <w:r w:rsidR="00601496">
              <w:rPr>
                <w:sz w:val="24"/>
                <w:u w:val="single" w:color="0000FF"/>
              </w:rPr>
              <w:t>39/</w:t>
            </w:r>
          </w:p>
        </w:tc>
      </w:tr>
    </w:tbl>
    <w:p w:rsidR="00030528" w:rsidRDefault="00030528">
      <w:pPr>
        <w:spacing w:line="276" w:lineRule="auto"/>
        <w:rPr>
          <w:sz w:val="24"/>
        </w:rPr>
        <w:sectPr w:rsidR="00030528">
          <w:pgSz w:w="11910" w:h="16840"/>
          <w:pgMar w:top="1320" w:right="0" w:bottom="1500" w:left="1140" w:header="612" w:footer="1245" w:gutter="0"/>
          <w:cols w:space="720"/>
        </w:sectPr>
      </w:pPr>
    </w:p>
    <w:p w:rsidR="00030528" w:rsidRDefault="00601496">
      <w:pPr>
        <w:spacing w:before="98"/>
        <w:ind w:left="1440"/>
        <w:rPr>
          <w:sz w:val="24"/>
        </w:rPr>
      </w:pPr>
      <w:r>
        <w:rPr>
          <w:b/>
          <w:sz w:val="24"/>
        </w:rPr>
        <w:lastRenderedPageBreak/>
        <w:t xml:space="preserve">Course outcomes: </w:t>
      </w:r>
      <w:r>
        <w:rPr>
          <w:sz w:val="24"/>
        </w:rPr>
        <w:t>At the end of the course, the student will be able to:</w:t>
      </w:r>
    </w:p>
    <w:p w:rsidR="00030528" w:rsidRDefault="00030528">
      <w:pPr>
        <w:pStyle w:val="BodyText"/>
        <w:spacing w:before="5"/>
        <w:rPr>
          <w:sz w:val="8"/>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676"/>
        </w:trPr>
        <w:tc>
          <w:tcPr>
            <w:tcW w:w="828" w:type="dxa"/>
          </w:tcPr>
          <w:p w:rsidR="00030528" w:rsidRDefault="00601496">
            <w:pPr>
              <w:pStyle w:val="TableParagraph"/>
              <w:spacing w:line="270" w:lineRule="exact"/>
              <w:ind w:left="0" w:right="143"/>
              <w:jc w:val="right"/>
              <w:rPr>
                <w:sz w:val="24"/>
              </w:rPr>
            </w:pPr>
            <w:r>
              <w:rPr>
                <w:sz w:val="24"/>
              </w:rPr>
              <w:t>CO 1</w:t>
            </w:r>
          </w:p>
        </w:tc>
        <w:tc>
          <w:tcPr>
            <w:tcW w:w="8030" w:type="dxa"/>
          </w:tcPr>
          <w:p w:rsidR="00030528" w:rsidRDefault="00601496">
            <w:pPr>
              <w:pStyle w:val="TableParagraph"/>
              <w:spacing w:line="270" w:lineRule="exact"/>
              <w:ind w:left="110"/>
              <w:rPr>
                <w:sz w:val="24"/>
              </w:rPr>
            </w:pPr>
            <w:r>
              <w:rPr>
                <w:sz w:val="24"/>
              </w:rPr>
              <w:t>Understand the standards of measurement, principles of linear and angular</w:t>
            </w:r>
          </w:p>
          <w:p w:rsidR="00030528" w:rsidRDefault="00601496">
            <w:pPr>
              <w:pStyle w:val="TableParagraph"/>
              <w:spacing w:before="81"/>
              <w:rPr>
                <w:sz w:val="24"/>
              </w:rPr>
            </w:pPr>
            <w:r>
              <w:rPr>
                <w:sz w:val="24"/>
              </w:rPr>
              <w:t>measuring instruments</w:t>
            </w:r>
          </w:p>
        </w:tc>
      </w:tr>
      <w:tr w:rsidR="00030528">
        <w:trPr>
          <w:trHeight w:val="673"/>
        </w:trPr>
        <w:tc>
          <w:tcPr>
            <w:tcW w:w="828" w:type="dxa"/>
          </w:tcPr>
          <w:p w:rsidR="00030528" w:rsidRDefault="00601496">
            <w:pPr>
              <w:pStyle w:val="TableParagraph"/>
              <w:spacing w:line="270" w:lineRule="exact"/>
              <w:ind w:left="0" w:right="143"/>
              <w:jc w:val="right"/>
              <w:rPr>
                <w:sz w:val="24"/>
              </w:rPr>
            </w:pPr>
            <w:r>
              <w:rPr>
                <w:sz w:val="24"/>
              </w:rPr>
              <w:t>CO 2</w:t>
            </w:r>
          </w:p>
        </w:tc>
        <w:tc>
          <w:tcPr>
            <w:tcW w:w="8030" w:type="dxa"/>
          </w:tcPr>
          <w:p w:rsidR="00030528" w:rsidRDefault="00601496">
            <w:pPr>
              <w:pStyle w:val="TableParagraph"/>
              <w:spacing w:line="270" w:lineRule="exact"/>
              <w:ind w:left="110"/>
              <w:rPr>
                <w:sz w:val="24"/>
              </w:rPr>
            </w:pPr>
            <w:r>
              <w:rPr>
                <w:sz w:val="24"/>
              </w:rPr>
              <w:t>Apply the concepts of limits, fits, tolerances, interchangeability and gauge</w:t>
            </w:r>
          </w:p>
          <w:p w:rsidR="00030528" w:rsidRDefault="00601496">
            <w:pPr>
              <w:pStyle w:val="TableParagraph"/>
              <w:spacing w:before="81"/>
              <w:rPr>
                <w:sz w:val="24"/>
              </w:rPr>
            </w:pPr>
            <w:r>
              <w:rPr>
                <w:sz w:val="24"/>
              </w:rPr>
              <w:t>Design</w:t>
            </w:r>
          </w:p>
        </w:tc>
      </w:tr>
      <w:tr w:rsidR="00030528">
        <w:trPr>
          <w:trHeight w:val="676"/>
        </w:trPr>
        <w:tc>
          <w:tcPr>
            <w:tcW w:w="828" w:type="dxa"/>
          </w:tcPr>
          <w:p w:rsidR="00030528" w:rsidRDefault="00601496">
            <w:pPr>
              <w:pStyle w:val="TableParagraph"/>
              <w:spacing w:line="270" w:lineRule="exact"/>
              <w:ind w:left="0" w:right="143"/>
              <w:jc w:val="right"/>
              <w:rPr>
                <w:sz w:val="24"/>
              </w:rPr>
            </w:pPr>
            <w:r>
              <w:rPr>
                <w:sz w:val="24"/>
              </w:rPr>
              <w:t>CO 3</w:t>
            </w:r>
          </w:p>
        </w:tc>
        <w:tc>
          <w:tcPr>
            <w:tcW w:w="8030" w:type="dxa"/>
          </w:tcPr>
          <w:p w:rsidR="00030528" w:rsidRDefault="00601496">
            <w:pPr>
              <w:pStyle w:val="TableParagraph"/>
              <w:spacing w:line="270" w:lineRule="exact"/>
              <w:ind w:left="110"/>
              <w:rPr>
                <w:sz w:val="24"/>
              </w:rPr>
            </w:pPr>
            <w:r>
              <w:rPr>
                <w:sz w:val="24"/>
              </w:rPr>
              <w:t>Understand the surface roughness terminology and types of various surface</w:t>
            </w:r>
          </w:p>
          <w:p w:rsidR="00030528" w:rsidRDefault="00601496">
            <w:pPr>
              <w:pStyle w:val="TableParagraph"/>
              <w:spacing w:before="84"/>
              <w:rPr>
                <w:sz w:val="24"/>
              </w:rPr>
            </w:pPr>
            <w:r>
              <w:rPr>
                <w:sz w:val="24"/>
              </w:rPr>
              <w:t>roughness measuring instruments and gear measurements terminology</w:t>
            </w:r>
          </w:p>
        </w:tc>
      </w:tr>
      <w:tr w:rsidR="00030528">
        <w:trPr>
          <w:trHeight w:val="318"/>
        </w:trPr>
        <w:tc>
          <w:tcPr>
            <w:tcW w:w="828" w:type="dxa"/>
          </w:tcPr>
          <w:p w:rsidR="00030528" w:rsidRDefault="00601496">
            <w:pPr>
              <w:pStyle w:val="TableParagraph"/>
              <w:spacing w:line="270" w:lineRule="exact"/>
              <w:ind w:left="0" w:right="143"/>
              <w:jc w:val="right"/>
              <w:rPr>
                <w:sz w:val="24"/>
              </w:rPr>
            </w:pPr>
            <w:r>
              <w:rPr>
                <w:sz w:val="24"/>
              </w:rPr>
              <w:t>CO 4</w:t>
            </w:r>
          </w:p>
        </w:tc>
        <w:tc>
          <w:tcPr>
            <w:tcW w:w="8030" w:type="dxa"/>
          </w:tcPr>
          <w:p w:rsidR="00030528" w:rsidRDefault="00601496">
            <w:pPr>
              <w:pStyle w:val="TableParagraph"/>
              <w:spacing w:line="270" w:lineRule="exact"/>
              <w:ind w:left="110"/>
              <w:rPr>
                <w:sz w:val="24"/>
              </w:rPr>
            </w:pPr>
            <w:r>
              <w:rPr>
                <w:sz w:val="24"/>
              </w:rPr>
              <w:t>Make use of different parameters of mechanical measurement systems</w:t>
            </w:r>
          </w:p>
        </w:tc>
      </w:tr>
      <w:tr w:rsidR="00030528">
        <w:trPr>
          <w:trHeight w:val="316"/>
        </w:trPr>
        <w:tc>
          <w:tcPr>
            <w:tcW w:w="828" w:type="dxa"/>
          </w:tcPr>
          <w:p w:rsidR="00030528" w:rsidRDefault="00601496">
            <w:pPr>
              <w:pStyle w:val="TableParagraph"/>
              <w:spacing w:line="270" w:lineRule="exact"/>
              <w:ind w:left="0" w:right="143"/>
              <w:jc w:val="right"/>
              <w:rPr>
                <w:sz w:val="24"/>
              </w:rPr>
            </w:pPr>
            <w:r>
              <w:rPr>
                <w:sz w:val="24"/>
              </w:rPr>
              <w:t>CO 5</w:t>
            </w:r>
          </w:p>
        </w:tc>
        <w:tc>
          <w:tcPr>
            <w:tcW w:w="8030" w:type="dxa"/>
          </w:tcPr>
          <w:p w:rsidR="00030528" w:rsidRDefault="00601496">
            <w:pPr>
              <w:pStyle w:val="TableParagraph"/>
              <w:spacing w:line="270" w:lineRule="exact"/>
              <w:ind w:left="110"/>
              <w:rPr>
                <w:sz w:val="24"/>
              </w:rPr>
            </w:pPr>
            <w:r>
              <w:rPr>
                <w:sz w:val="24"/>
              </w:rPr>
              <w:t>Identify the principles of force and strain measuring instruments.</w:t>
            </w:r>
          </w:p>
        </w:tc>
      </w:tr>
      <w:tr w:rsidR="00030528">
        <w:trPr>
          <w:trHeight w:val="318"/>
        </w:trPr>
        <w:tc>
          <w:tcPr>
            <w:tcW w:w="828" w:type="dxa"/>
          </w:tcPr>
          <w:p w:rsidR="00030528" w:rsidRDefault="00601496">
            <w:pPr>
              <w:pStyle w:val="TableParagraph"/>
              <w:spacing w:line="270" w:lineRule="exact"/>
              <w:ind w:left="0" w:right="143"/>
              <w:jc w:val="right"/>
              <w:rPr>
                <w:sz w:val="24"/>
              </w:rPr>
            </w:pPr>
            <w:r>
              <w:rPr>
                <w:sz w:val="24"/>
              </w:rPr>
              <w:t>CO 6</w:t>
            </w:r>
          </w:p>
        </w:tc>
        <w:tc>
          <w:tcPr>
            <w:tcW w:w="8030" w:type="dxa"/>
          </w:tcPr>
          <w:p w:rsidR="00030528" w:rsidRDefault="00601496">
            <w:pPr>
              <w:pStyle w:val="TableParagraph"/>
              <w:spacing w:line="270" w:lineRule="exact"/>
              <w:ind w:left="110"/>
              <w:rPr>
                <w:sz w:val="24"/>
              </w:rPr>
            </w:pPr>
            <w:r>
              <w:rPr>
                <w:sz w:val="24"/>
              </w:rPr>
              <w:t>Analyze and evaluate temperature and flow measurement</w:t>
            </w:r>
          </w:p>
        </w:tc>
      </w:tr>
    </w:tbl>
    <w:p w:rsidR="00030528" w:rsidRDefault="00030528">
      <w:pPr>
        <w:pStyle w:val="BodyText"/>
        <w:spacing w:before="6"/>
        <w:rPr>
          <w:sz w:val="27"/>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3"/>
        <w:gridCol w:w="1663"/>
      </w:tblGrid>
      <w:tr w:rsidR="00030528">
        <w:trPr>
          <w:trHeight w:val="319"/>
        </w:trPr>
        <w:tc>
          <w:tcPr>
            <w:tcW w:w="3341" w:type="dxa"/>
            <w:gridSpan w:val="2"/>
          </w:tcPr>
          <w:p w:rsidR="00030528" w:rsidRDefault="00601496">
            <w:pPr>
              <w:pStyle w:val="TableParagraph"/>
              <w:spacing w:line="276" w:lineRule="exact"/>
              <w:rPr>
                <w:b/>
                <w:sz w:val="24"/>
              </w:rPr>
            </w:pPr>
            <w:r>
              <w:rPr>
                <w:b/>
                <w:sz w:val="24"/>
              </w:rPr>
              <w:t>Course Nature</w:t>
            </w:r>
          </w:p>
        </w:tc>
        <w:tc>
          <w:tcPr>
            <w:tcW w:w="5516" w:type="dxa"/>
            <w:gridSpan w:val="3"/>
          </w:tcPr>
          <w:p w:rsidR="00030528" w:rsidRDefault="00601496">
            <w:pPr>
              <w:pStyle w:val="TableParagraph"/>
              <w:spacing w:line="276" w:lineRule="exact"/>
              <w:ind w:left="110"/>
              <w:rPr>
                <w:b/>
                <w:sz w:val="24"/>
              </w:rPr>
            </w:pPr>
            <w:r>
              <w:rPr>
                <w:b/>
                <w:sz w:val="24"/>
              </w:rPr>
              <w:t>Theory</w:t>
            </w:r>
          </w:p>
        </w:tc>
      </w:tr>
      <w:tr w:rsidR="00030528">
        <w:trPr>
          <w:trHeight w:val="316"/>
        </w:trPr>
        <w:tc>
          <w:tcPr>
            <w:tcW w:w="8857" w:type="dxa"/>
            <w:gridSpan w:val="5"/>
          </w:tcPr>
          <w:p w:rsidR="00030528" w:rsidRDefault="00601496">
            <w:pPr>
              <w:pStyle w:val="TableParagraph"/>
              <w:spacing w:line="275" w:lineRule="exact"/>
              <w:rPr>
                <w:b/>
                <w:sz w:val="24"/>
              </w:rPr>
            </w:pPr>
            <w:r>
              <w:rPr>
                <w:b/>
                <w:sz w:val="24"/>
              </w:rPr>
              <w:t>Assessment Method</w:t>
            </w:r>
          </w:p>
        </w:tc>
      </w:tr>
      <w:tr w:rsidR="00030528">
        <w:trPr>
          <w:trHeight w:val="676"/>
        </w:trPr>
        <w:tc>
          <w:tcPr>
            <w:tcW w:w="1764"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4"/>
              <w:rPr>
                <w:sz w:val="24"/>
              </w:rPr>
            </w:pPr>
            <w:r>
              <w:rPr>
                <w:sz w:val="24"/>
              </w:rPr>
              <w:t>Tool</w:t>
            </w:r>
          </w:p>
        </w:tc>
        <w:tc>
          <w:tcPr>
            <w:tcW w:w="1577" w:type="dxa"/>
          </w:tcPr>
          <w:p w:rsidR="00030528" w:rsidRDefault="00601496">
            <w:pPr>
              <w:pStyle w:val="TableParagraph"/>
              <w:spacing w:line="270" w:lineRule="exact"/>
              <w:ind w:left="92" w:right="84"/>
              <w:jc w:val="center"/>
              <w:rPr>
                <w:sz w:val="24"/>
              </w:rPr>
            </w:pPr>
            <w:r>
              <w:rPr>
                <w:sz w:val="24"/>
              </w:rPr>
              <w:t>Weekly tests</w:t>
            </w:r>
          </w:p>
        </w:tc>
        <w:tc>
          <w:tcPr>
            <w:tcW w:w="1730" w:type="dxa"/>
          </w:tcPr>
          <w:p w:rsidR="00030528" w:rsidRDefault="00601496">
            <w:pPr>
              <w:pStyle w:val="TableParagraph"/>
              <w:spacing w:line="270" w:lineRule="exact"/>
              <w:ind w:left="189" w:right="175"/>
              <w:jc w:val="center"/>
              <w:rPr>
                <w:sz w:val="24"/>
              </w:rPr>
            </w:pPr>
            <w:r>
              <w:rPr>
                <w:sz w:val="24"/>
              </w:rPr>
              <w:t>Monthly tests</w:t>
            </w:r>
          </w:p>
        </w:tc>
        <w:tc>
          <w:tcPr>
            <w:tcW w:w="2123" w:type="dxa"/>
          </w:tcPr>
          <w:p w:rsidR="00030528" w:rsidRDefault="00601496">
            <w:pPr>
              <w:pStyle w:val="TableParagraph"/>
              <w:spacing w:line="270" w:lineRule="exact"/>
              <w:ind w:left="140" w:right="133"/>
              <w:jc w:val="center"/>
              <w:rPr>
                <w:sz w:val="24"/>
              </w:rPr>
            </w:pPr>
            <w:r>
              <w:rPr>
                <w:sz w:val="24"/>
              </w:rPr>
              <w:t>End Semester Test</w:t>
            </w:r>
          </w:p>
        </w:tc>
        <w:tc>
          <w:tcPr>
            <w:tcW w:w="1663" w:type="dxa"/>
          </w:tcPr>
          <w:p w:rsidR="00030528" w:rsidRDefault="00601496">
            <w:pPr>
              <w:pStyle w:val="TableParagraph"/>
              <w:spacing w:line="270" w:lineRule="exact"/>
              <w:ind w:left="521" w:right="521"/>
              <w:jc w:val="center"/>
              <w:rPr>
                <w:sz w:val="24"/>
              </w:rPr>
            </w:pPr>
            <w:r>
              <w:rPr>
                <w:sz w:val="24"/>
              </w:rPr>
              <w:t>Total</w:t>
            </w:r>
          </w:p>
        </w:tc>
      </w:tr>
      <w:tr w:rsidR="00030528">
        <w:trPr>
          <w:trHeight w:val="318"/>
        </w:trPr>
        <w:tc>
          <w:tcPr>
            <w:tcW w:w="1764"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1"/>
              <w:jc w:val="center"/>
              <w:rPr>
                <w:sz w:val="24"/>
              </w:rPr>
            </w:pPr>
            <w:r>
              <w:rPr>
                <w:sz w:val="24"/>
              </w:rPr>
              <w:t>10%</w:t>
            </w:r>
          </w:p>
        </w:tc>
        <w:tc>
          <w:tcPr>
            <w:tcW w:w="1730" w:type="dxa"/>
          </w:tcPr>
          <w:p w:rsidR="00030528" w:rsidRDefault="00601496">
            <w:pPr>
              <w:pStyle w:val="TableParagraph"/>
              <w:spacing w:line="270" w:lineRule="exact"/>
              <w:ind w:left="190" w:right="174"/>
              <w:jc w:val="center"/>
              <w:rPr>
                <w:sz w:val="24"/>
              </w:rPr>
            </w:pPr>
            <w:r>
              <w:rPr>
                <w:sz w:val="24"/>
              </w:rPr>
              <w:t>30%</w:t>
            </w:r>
          </w:p>
        </w:tc>
        <w:tc>
          <w:tcPr>
            <w:tcW w:w="2123" w:type="dxa"/>
          </w:tcPr>
          <w:p w:rsidR="00030528" w:rsidRDefault="00601496">
            <w:pPr>
              <w:pStyle w:val="TableParagraph"/>
              <w:spacing w:line="270" w:lineRule="exact"/>
              <w:ind w:left="140" w:right="127"/>
              <w:jc w:val="center"/>
              <w:rPr>
                <w:sz w:val="24"/>
              </w:rPr>
            </w:pPr>
            <w:r>
              <w:rPr>
                <w:sz w:val="24"/>
              </w:rPr>
              <w:t>60%</w:t>
            </w:r>
          </w:p>
        </w:tc>
        <w:tc>
          <w:tcPr>
            <w:tcW w:w="1663" w:type="dxa"/>
          </w:tcPr>
          <w:p w:rsidR="00030528" w:rsidRDefault="00601496">
            <w:pPr>
              <w:pStyle w:val="TableParagraph"/>
              <w:spacing w:line="270" w:lineRule="exact"/>
              <w:ind w:left="529" w:right="518"/>
              <w:jc w:val="center"/>
              <w:rPr>
                <w:sz w:val="24"/>
              </w:rPr>
            </w:pPr>
            <w:r>
              <w:rPr>
                <w:sz w:val="24"/>
              </w:rPr>
              <w:t>100%</w:t>
            </w:r>
          </w:p>
        </w:tc>
      </w:tr>
    </w:tbl>
    <w:p w:rsidR="00030528" w:rsidRDefault="00030528">
      <w:pPr>
        <w:spacing w:line="270" w:lineRule="exact"/>
        <w:jc w:val="center"/>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3853"/>
        <w:gridCol w:w="1620"/>
        <w:gridCol w:w="1081"/>
        <w:gridCol w:w="992"/>
      </w:tblGrid>
      <w:tr w:rsidR="00030528">
        <w:trPr>
          <w:trHeight w:val="676"/>
        </w:trPr>
        <w:tc>
          <w:tcPr>
            <w:tcW w:w="1476" w:type="dxa"/>
          </w:tcPr>
          <w:p w:rsidR="00030528" w:rsidRDefault="00601496">
            <w:pPr>
              <w:pStyle w:val="TableParagraph"/>
              <w:spacing w:before="155"/>
              <w:ind w:left="81" w:right="74"/>
              <w:jc w:val="center"/>
              <w:rPr>
                <w:b/>
                <w:sz w:val="24"/>
              </w:rPr>
            </w:pPr>
            <w:r>
              <w:rPr>
                <w:b/>
                <w:sz w:val="24"/>
              </w:rPr>
              <w:t>Course code</w:t>
            </w:r>
          </w:p>
        </w:tc>
        <w:tc>
          <w:tcPr>
            <w:tcW w:w="3853" w:type="dxa"/>
          </w:tcPr>
          <w:p w:rsidR="00030528" w:rsidRDefault="00601496">
            <w:pPr>
              <w:pStyle w:val="TableParagraph"/>
              <w:spacing w:before="155"/>
              <w:ind w:left="1233"/>
              <w:rPr>
                <w:b/>
                <w:sz w:val="24"/>
              </w:rPr>
            </w:pPr>
            <w:r>
              <w:rPr>
                <w:b/>
                <w:sz w:val="24"/>
              </w:rPr>
              <w:t>Course Name</w:t>
            </w:r>
          </w:p>
        </w:tc>
        <w:tc>
          <w:tcPr>
            <w:tcW w:w="1620" w:type="dxa"/>
          </w:tcPr>
          <w:p w:rsidR="00030528" w:rsidRDefault="00601496">
            <w:pPr>
              <w:pStyle w:val="TableParagraph"/>
              <w:spacing w:line="275" w:lineRule="exact"/>
              <w:ind w:left="448"/>
              <w:rPr>
                <w:b/>
                <w:sz w:val="24"/>
              </w:rPr>
            </w:pPr>
            <w:r>
              <w:rPr>
                <w:b/>
                <w:sz w:val="24"/>
              </w:rPr>
              <w:t>Course</w:t>
            </w:r>
          </w:p>
          <w:p w:rsidR="00030528" w:rsidRDefault="00601496">
            <w:pPr>
              <w:pStyle w:val="TableParagraph"/>
              <w:spacing w:before="82"/>
              <w:ind w:left="340"/>
              <w:rPr>
                <w:b/>
                <w:sz w:val="24"/>
              </w:rPr>
            </w:pPr>
            <w:r>
              <w:rPr>
                <w:b/>
                <w:sz w:val="24"/>
              </w:rPr>
              <w:t>Category</w:t>
            </w:r>
          </w:p>
        </w:tc>
        <w:tc>
          <w:tcPr>
            <w:tcW w:w="1081" w:type="dxa"/>
          </w:tcPr>
          <w:p w:rsidR="00030528" w:rsidRDefault="00601496">
            <w:pPr>
              <w:pStyle w:val="TableParagraph"/>
              <w:spacing w:before="155"/>
              <w:ind w:left="230"/>
              <w:rPr>
                <w:b/>
                <w:sz w:val="24"/>
              </w:rPr>
            </w:pPr>
            <w:r>
              <w:rPr>
                <w:b/>
                <w:sz w:val="24"/>
              </w:rPr>
              <w:t>L-T-P</w:t>
            </w:r>
          </w:p>
        </w:tc>
        <w:tc>
          <w:tcPr>
            <w:tcW w:w="992" w:type="dxa"/>
          </w:tcPr>
          <w:p w:rsidR="00030528" w:rsidRDefault="00601496">
            <w:pPr>
              <w:pStyle w:val="TableParagraph"/>
              <w:spacing w:before="155"/>
              <w:ind w:left="88" w:right="88"/>
              <w:jc w:val="center"/>
              <w:rPr>
                <w:b/>
                <w:sz w:val="24"/>
              </w:rPr>
            </w:pPr>
            <w:r>
              <w:rPr>
                <w:b/>
                <w:sz w:val="24"/>
              </w:rPr>
              <w:t>Credits</w:t>
            </w:r>
          </w:p>
        </w:tc>
      </w:tr>
      <w:tr w:rsidR="00030528">
        <w:trPr>
          <w:trHeight w:val="676"/>
        </w:trPr>
        <w:tc>
          <w:tcPr>
            <w:tcW w:w="1476" w:type="dxa"/>
          </w:tcPr>
          <w:p w:rsidR="00030528" w:rsidRDefault="006C5C2E">
            <w:pPr>
              <w:pStyle w:val="TableParagraph"/>
              <w:spacing w:before="155"/>
              <w:ind w:left="86" w:right="72"/>
              <w:jc w:val="center"/>
              <w:rPr>
                <w:b/>
                <w:sz w:val="24"/>
              </w:rPr>
            </w:pPr>
            <w:r>
              <w:rPr>
                <w:b/>
                <w:sz w:val="24"/>
              </w:rPr>
              <w:t>22</w:t>
            </w:r>
            <w:r w:rsidR="00601496">
              <w:rPr>
                <w:b/>
                <w:sz w:val="24"/>
              </w:rPr>
              <w:t>ME3181</w:t>
            </w:r>
          </w:p>
        </w:tc>
        <w:tc>
          <w:tcPr>
            <w:tcW w:w="3853" w:type="dxa"/>
          </w:tcPr>
          <w:p w:rsidR="00030528" w:rsidRDefault="00601496">
            <w:pPr>
              <w:pStyle w:val="TableParagraph"/>
              <w:spacing w:line="275" w:lineRule="exact"/>
              <w:ind w:left="549"/>
              <w:rPr>
                <w:b/>
                <w:sz w:val="24"/>
              </w:rPr>
            </w:pPr>
            <w:r>
              <w:rPr>
                <w:b/>
                <w:sz w:val="24"/>
              </w:rPr>
              <w:t>Metrology and Mechanical</w:t>
            </w:r>
          </w:p>
          <w:p w:rsidR="00030528" w:rsidRDefault="00601496">
            <w:pPr>
              <w:pStyle w:val="TableParagraph"/>
              <w:spacing w:before="81"/>
              <w:ind w:left="554"/>
              <w:rPr>
                <w:b/>
                <w:sz w:val="24"/>
              </w:rPr>
            </w:pPr>
            <w:r>
              <w:rPr>
                <w:b/>
                <w:sz w:val="24"/>
              </w:rPr>
              <w:t>Measurements Lab</w:t>
            </w:r>
          </w:p>
        </w:tc>
        <w:tc>
          <w:tcPr>
            <w:tcW w:w="1620" w:type="dxa"/>
          </w:tcPr>
          <w:p w:rsidR="00030528" w:rsidRDefault="00601496">
            <w:pPr>
              <w:pStyle w:val="TableParagraph"/>
              <w:spacing w:before="155"/>
              <w:ind w:left="540" w:right="531"/>
              <w:jc w:val="center"/>
              <w:rPr>
                <w:b/>
                <w:sz w:val="24"/>
              </w:rPr>
            </w:pPr>
            <w:r>
              <w:rPr>
                <w:b/>
                <w:sz w:val="24"/>
              </w:rPr>
              <w:t>PCC</w:t>
            </w:r>
          </w:p>
        </w:tc>
        <w:tc>
          <w:tcPr>
            <w:tcW w:w="1081" w:type="dxa"/>
          </w:tcPr>
          <w:p w:rsidR="00030528" w:rsidRDefault="00601496">
            <w:pPr>
              <w:pStyle w:val="TableParagraph"/>
              <w:spacing w:before="155"/>
              <w:ind w:left="282"/>
              <w:rPr>
                <w:b/>
                <w:sz w:val="24"/>
              </w:rPr>
            </w:pPr>
            <w:r>
              <w:rPr>
                <w:b/>
                <w:sz w:val="24"/>
              </w:rPr>
              <w:t>0-0-3</w:t>
            </w:r>
          </w:p>
        </w:tc>
        <w:tc>
          <w:tcPr>
            <w:tcW w:w="992" w:type="dxa"/>
          </w:tcPr>
          <w:p w:rsidR="00030528" w:rsidRDefault="00601496">
            <w:pPr>
              <w:pStyle w:val="TableParagraph"/>
              <w:spacing w:before="155"/>
              <w:ind w:left="90" w:right="83"/>
              <w:jc w:val="center"/>
              <w:rPr>
                <w:b/>
                <w:sz w:val="24"/>
              </w:rPr>
            </w:pPr>
            <w:r>
              <w:rPr>
                <w:b/>
                <w:sz w:val="24"/>
              </w:rPr>
              <w:t>1.5</w:t>
            </w:r>
          </w:p>
        </w:tc>
      </w:tr>
    </w:tbl>
    <w:p w:rsidR="00030528" w:rsidRDefault="00030528">
      <w:pPr>
        <w:pStyle w:val="BodyText"/>
        <w:spacing w:before="6"/>
        <w:rPr>
          <w:sz w:val="21"/>
        </w:rPr>
      </w:pPr>
    </w:p>
    <w:p w:rsidR="00030528" w:rsidRDefault="00601496">
      <w:pPr>
        <w:spacing w:before="90"/>
        <w:ind w:left="1440"/>
        <w:jc w:val="both"/>
        <w:rPr>
          <w:sz w:val="24"/>
        </w:rPr>
      </w:pPr>
      <w:r>
        <w:rPr>
          <w:b/>
          <w:sz w:val="24"/>
        </w:rPr>
        <w:t xml:space="preserve">Prerequisites: </w:t>
      </w:r>
      <w:r>
        <w:rPr>
          <w:sz w:val="24"/>
        </w:rPr>
        <w:t>Metrology &amp; Mechanical Measurements</w:t>
      </w:r>
    </w:p>
    <w:p w:rsidR="00030528" w:rsidRDefault="00030528">
      <w:pPr>
        <w:pStyle w:val="BodyText"/>
        <w:rPr>
          <w:sz w:val="26"/>
        </w:rPr>
      </w:pPr>
    </w:p>
    <w:p w:rsidR="00030528" w:rsidRDefault="00601496">
      <w:pPr>
        <w:pStyle w:val="Heading4"/>
        <w:spacing w:before="164"/>
        <w:jc w:val="both"/>
      </w:pPr>
      <w:r>
        <w:t>Metrology Lab</w:t>
      </w:r>
    </w:p>
    <w:p w:rsidR="00030528" w:rsidRDefault="00601496" w:rsidP="00BC73C7">
      <w:pPr>
        <w:pStyle w:val="ListParagraph"/>
        <w:numPr>
          <w:ilvl w:val="0"/>
          <w:numId w:val="163"/>
        </w:numPr>
        <w:tabs>
          <w:tab w:val="left" w:pos="2161"/>
        </w:tabs>
        <w:spacing w:before="74" w:line="276" w:lineRule="auto"/>
        <w:ind w:right="2133"/>
        <w:jc w:val="both"/>
        <w:rPr>
          <w:sz w:val="24"/>
        </w:rPr>
      </w:pPr>
      <w:r>
        <w:rPr>
          <w:sz w:val="24"/>
        </w:rPr>
        <w:t>To calibrate the measuring instruments like Vernier caliper, Digital vernier caliper, Vernier height gauge, Vernier depth gauge, outside micrometer and inside</w:t>
      </w:r>
      <w:r>
        <w:rPr>
          <w:spacing w:val="-5"/>
          <w:sz w:val="24"/>
        </w:rPr>
        <w:t xml:space="preserve"> </w:t>
      </w:r>
      <w:r>
        <w:rPr>
          <w:sz w:val="24"/>
        </w:rPr>
        <w:t>micrometer.</w:t>
      </w:r>
    </w:p>
    <w:p w:rsidR="00030528" w:rsidRDefault="00601496" w:rsidP="00BC73C7">
      <w:pPr>
        <w:pStyle w:val="ListParagraph"/>
        <w:numPr>
          <w:ilvl w:val="0"/>
          <w:numId w:val="163"/>
        </w:numPr>
        <w:tabs>
          <w:tab w:val="left" w:pos="2161"/>
        </w:tabs>
        <w:spacing w:line="275" w:lineRule="exact"/>
        <w:ind w:hanging="361"/>
        <w:jc w:val="both"/>
        <w:rPr>
          <w:sz w:val="24"/>
        </w:rPr>
      </w:pPr>
      <w:r>
        <w:rPr>
          <w:sz w:val="24"/>
        </w:rPr>
        <w:t>Measurement of</w:t>
      </w:r>
      <w:r>
        <w:rPr>
          <w:spacing w:val="-4"/>
          <w:sz w:val="24"/>
        </w:rPr>
        <w:t xml:space="preserve"> </w:t>
      </w:r>
      <w:r>
        <w:rPr>
          <w:sz w:val="24"/>
        </w:rPr>
        <w:t>angles.</w:t>
      </w:r>
    </w:p>
    <w:p w:rsidR="00030528" w:rsidRDefault="00601496" w:rsidP="00BC73C7">
      <w:pPr>
        <w:pStyle w:val="ListParagraph"/>
        <w:numPr>
          <w:ilvl w:val="0"/>
          <w:numId w:val="163"/>
        </w:numPr>
        <w:tabs>
          <w:tab w:val="left" w:pos="2161"/>
        </w:tabs>
        <w:spacing w:before="84"/>
        <w:ind w:hanging="361"/>
        <w:rPr>
          <w:sz w:val="24"/>
        </w:rPr>
      </w:pPr>
      <w:r>
        <w:rPr>
          <w:sz w:val="24"/>
        </w:rPr>
        <w:t>Inspection of crank shaft and jig</w:t>
      </w:r>
      <w:r>
        <w:rPr>
          <w:spacing w:val="-10"/>
          <w:sz w:val="24"/>
        </w:rPr>
        <w:t xml:space="preserve"> </w:t>
      </w:r>
      <w:r>
        <w:rPr>
          <w:sz w:val="24"/>
        </w:rPr>
        <w:t>plate.</w:t>
      </w:r>
    </w:p>
    <w:p w:rsidR="00030528" w:rsidRDefault="00601496" w:rsidP="00BC73C7">
      <w:pPr>
        <w:pStyle w:val="ListParagraph"/>
        <w:numPr>
          <w:ilvl w:val="0"/>
          <w:numId w:val="163"/>
        </w:numPr>
        <w:tabs>
          <w:tab w:val="left" w:pos="2161"/>
        </w:tabs>
        <w:spacing w:before="84"/>
        <w:ind w:hanging="361"/>
        <w:rPr>
          <w:sz w:val="24"/>
        </w:rPr>
      </w:pPr>
      <w:r>
        <w:rPr>
          <w:sz w:val="24"/>
        </w:rPr>
        <w:t>Application of tool maker’s microscope and profile</w:t>
      </w:r>
      <w:r>
        <w:rPr>
          <w:spacing w:val="-15"/>
          <w:sz w:val="24"/>
        </w:rPr>
        <w:t xml:space="preserve"> </w:t>
      </w:r>
      <w:r>
        <w:rPr>
          <w:sz w:val="24"/>
        </w:rPr>
        <w:t>projector.</w:t>
      </w:r>
    </w:p>
    <w:p w:rsidR="00030528" w:rsidRDefault="00601496" w:rsidP="00BC73C7">
      <w:pPr>
        <w:pStyle w:val="ListParagraph"/>
        <w:numPr>
          <w:ilvl w:val="0"/>
          <w:numId w:val="163"/>
        </w:numPr>
        <w:tabs>
          <w:tab w:val="left" w:pos="2161"/>
        </w:tabs>
        <w:spacing w:before="82"/>
        <w:ind w:hanging="361"/>
        <w:rPr>
          <w:sz w:val="24"/>
        </w:rPr>
      </w:pPr>
      <w:r>
        <w:rPr>
          <w:sz w:val="24"/>
        </w:rPr>
        <w:t>Gear measurement and calibration of dial</w:t>
      </w:r>
      <w:r>
        <w:rPr>
          <w:spacing w:val="-3"/>
          <w:sz w:val="24"/>
        </w:rPr>
        <w:t xml:space="preserve"> </w:t>
      </w:r>
      <w:r>
        <w:rPr>
          <w:sz w:val="24"/>
        </w:rPr>
        <w:t>gauge.</w:t>
      </w:r>
    </w:p>
    <w:p w:rsidR="00030528" w:rsidRDefault="00601496">
      <w:pPr>
        <w:pStyle w:val="Heading4"/>
        <w:spacing w:before="91"/>
      </w:pPr>
      <w:r>
        <w:t>Mechanical Measurements Lab</w:t>
      </w:r>
    </w:p>
    <w:p w:rsidR="00030528" w:rsidRDefault="00601496" w:rsidP="00BC73C7">
      <w:pPr>
        <w:pStyle w:val="ListParagraph"/>
        <w:numPr>
          <w:ilvl w:val="0"/>
          <w:numId w:val="162"/>
        </w:numPr>
        <w:tabs>
          <w:tab w:val="left" w:pos="2161"/>
        </w:tabs>
        <w:spacing w:before="75"/>
        <w:ind w:hanging="361"/>
        <w:rPr>
          <w:sz w:val="24"/>
        </w:rPr>
      </w:pPr>
      <w:r>
        <w:rPr>
          <w:sz w:val="24"/>
        </w:rPr>
        <w:t>Calibration of pressure gauge using dead weight</w:t>
      </w:r>
      <w:r>
        <w:rPr>
          <w:spacing w:val="-6"/>
          <w:sz w:val="24"/>
        </w:rPr>
        <w:t xml:space="preserve"> </w:t>
      </w:r>
      <w:r>
        <w:rPr>
          <w:sz w:val="24"/>
        </w:rPr>
        <w:t>tester.</w:t>
      </w:r>
    </w:p>
    <w:p w:rsidR="00030528" w:rsidRDefault="00601496" w:rsidP="00BC73C7">
      <w:pPr>
        <w:pStyle w:val="ListParagraph"/>
        <w:numPr>
          <w:ilvl w:val="0"/>
          <w:numId w:val="162"/>
        </w:numPr>
        <w:tabs>
          <w:tab w:val="left" w:pos="2161"/>
        </w:tabs>
        <w:spacing w:before="84"/>
        <w:ind w:hanging="361"/>
        <w:rPr>
          <w:sz w:val="24"/>
        </w:rPr>
      </w:pPr>
      <w:r>
        <w:rPr>
          <w:sz w:val="24"/>
        </w:rPr>
        <w:t>Study and calibration of LVDT transducer for displacement</w:t>
      </w:r>
      <w:r>
        <w:rPr>
          <w:spacing w:val="-24"/>
          <w:sz w:val="24"/>
        </w:rPr>
        <w:t xml:space="preserve"> </w:t>
      </w:r>
      <w:r>
        <w:rPr>
          <w:sz w:val="24"/>
        </w:rPr>
        <w:t>measurement.</w:t>
      </w:r>
    </w:p>
    <w:p w:rsidR="00030528" w:rsidRDefault="00601496" w:rsidP="00BC73C7">
      <w:pPr>
        <w:pStyle w:val="ListParagraph"/>
        <w:numPr>
          <w:ilvl w:val="0"/>
          <w:numId w:val="162"/>
        </w:numPr>
        <w:tabs>
          <w:tab w:val="left" w:pos="2161"/>
        </w:tabs>
        <w:spacing w:before="81"/>
        <w:ind w:hanging="361"/>
        <w:rPr>
          <w:sz w:val="24"/>
        </w:rPr>
      </w:pPr>
      <w:r>
        <w:rPr>
          <w:sz w:val="24"/>
        </w:rPr>
        <w:t>Study and calibration of magnetic pickup sensor for the measurement of</w:t>
      </w:r>
      <w:r>
        <w:rPr>
          <w:spacing w:val="-26"/>
          <w:sz w:val="24"/>
        </w:rPr>
        <w:t xml:space="preserve"> </w:t>
      </w:r>
      <w:r>
        <w:rPr>
          <w:sz w:val="24"/>
        </w:rPr>
        <w:t>speed.</w:t>
      </w:r>
    </w:p>
    <w:p w:rsidR="00030528" w:rsidRDefault="00601496" w:rsidP="00BC73C7">
      <w:pPr>
        <w:pStyle w:val="ListParagraph"/>
        <w:numPr>
          <w:ilvl w:val="0"/>
          <w:numId w:val="162"/>
        </w:numPr>
        <w:tabs>
          <w:tab w:val="left" w:pos="2161"/>
        </w:tabs>
        <w:spacing w:before="84"/>
        <w:ind w:hanging="361"/>
        <w:rPr>
          <w:sz w:val="24"/>
        </w:rPr>
      </w:pPr>
      <w:r>
        <w:rPr>
          <w:sz w:val="24"/>
        </w:rPr>
        <w:t>Calibration of capacitance transducer for angular</w:t>
      </w:r>
      <w:r>
        <w:rPr>
          <w:spacing w:val="-6"/>
          <w:sz w:val="24"/>
        </w:rPr>
        <w:t xml:space="preserve"> </w:t>
      </w:r>
      <w:r>
        <w:rPr>
          <w:sz w:val="24"/>
        </w:rPr>
        <w:t>displacement.</w:t>
      </w:r>
    </w:p>
    <w:p w:rsidR="00030528" w:rsidRDefault="00601496" w:rsidP="00BC73C7">
      <w:pPr>
        <w:pStyle w:val="ListParagraph"/>
        <w:numPr>
          <w:ilvl w:val="0"/>
          <w:numId w:val="162"/>
        </w:numPr>
        <w:tabs>
          <w:tab w:val="left" w:pos="2161"/>
        </w:tabs>
        <w:spacing w:before="82"/>
        <w:ind w:hanging="361"/>
        <w:rPr>
          <w:sz w:val="24"/>
        </w:rPr>
      </w:pPr>
      <w:r>
        <w:rPr>
          <w:sz w:val="24"/>
        </w:rPr>
        <w:t>Study and calibration of torque measurement using AC induction</w:t>
      </w:r>
      <w:r>
        <w:rPr>
          <w:spacing w:val="-28"/>
          <w:sz w:val="24"/>
        </w:rPr>
        <w:t xml:space="preserve"> </w:t>
      </w:r>
      <w:r>
        <w:rPr>
          <w:sz w:val="24"/>
        </w:rPr>
        <w:t>motor.</w:t>
      </w:r>
    </w:p>
    <w:p w:rsidR="00030528" w:rsidRDefault="00601496" w:rsidP="00BC73C7">
      <w:pPr>
        <w:pStyle w:val="ListParagraph"/>
        <w:numPr>
          <w:ilvl w:val="0"/>
          <w:numId w:val="162"/>
        </w:numPr>
        <w:tabs>
          <w:tab w:val="left" w:pos="2161"/>
        </w:tabs>
        <w:spacing w:before="84"/>
        <w:ind w:hanging="361"/>
        <w:rPr>
          <w:sz w:val="24"/>
        </w:rPr>
      </w:pPr>
      <w:r>
        <w:rPr>
          <w:sz w:val="24"/>
        </w:rPr>
        <w:t>Study and calibration of strain gauge for force and displacement</w:t>
      </w:r>
      <w:r>
        <w:rPr>
          <w:spacing w:val="-26"/>
          <w:sz w:val="24"/>
        </w:rPr>
        <w:t xml:space="preserve"> </w:t>
      </w:r>
      <w:r>
        <w:rPr>
          <w:sz w:val="24"/>
        </w:rPr>
        <w:t>measurement.</w:t>
      </w:r>
    </w:p>
    <w:p w:rsidR="00030528" w:rsidRDefault="00601496" w:rsidP="00BC73C7">
      <w:pPr>
        <w:pStyle w:val="ListParagraph"/>
        <w:numPr>
          <w:ilvl w:val="0"/>
          <w:numId w:val="162"/>
        </w:numPr>
        <w:tabs>
          <w:tab w:val="left" w:pos="2161"/>
        </w:tabs>
        <w:spacing w:before="82"/>
        <w:ind w:hanging="361"/>
        <w:rPr>
          <w:sz w:val="24"/>
        </w:rPr>
      </w:pPr>
      <w:r>
        <w:rPr>
          <w:sz w:val="24"/>
        </w:rPr>
        <w:t>Study and calibration of impact by using piezoelectric</w:t>
      </w:r>
      <w:r>
        <w:rPr>
          <w:spacing w:val="-31"/>
          <w:sz w:val="24"/>
        </w:rPr>
        <w:t xml:space="preserve"> </w:t>
      </w:r>
      <w:r>
        <w:rPr>
          <w:sz w:val="24"/>
        </w:rPr>
        <w:t>transducer.</w:t>
      </w:r>
    </w:p>
    <w:p w:rsidR="00030528" w:rsidRDefault="00601496" w:rsidP="00BC73C7">
      <w:pPr>
        <w:pStyle w:val="ListParagraph"/>
        <w:numPr>
          <w:ilvl w:val="0"/>
          <w:numId w:val="162"/>
        </w:numPr>
        <w:tabs>
          <w:tab w:val="left" w:pos="2161"/>
        </w:tabs>
        <w:spacing w:before="82"/>
        <w:ind w:hanging="361"/>
        <w:rPr>
          <w:sz w:val="24"/>
        </w:rPr>
      </w:pPr>
      <w:r>
        <w:rPr>
          <w:sz w:val="24"/>
        </w:rPr>
        <w:t>Study and calibration of static torque using fulcrum and</w:t>
      </w:r>
      <w:r>
        <w:rPr>
          <w:spacing w:val="-22"/>
          <w:sz w:val="24"/>
        </w:rPr>
        <w:t xml:space="preserve"> </w:t>
      </w:r>
      <w:r>
        <w:rPr>
          <w:sz w:val="24"/>
        </w:rPr>
        <w:t>weight.</w:t>
      </w:r>
    </w:p>
    <w:p w:rsidR="00030528" w:rsidRDefault="00601496" w:rsidP="00BC73C7">
      <w:pPr>
        <w:pStyle w:val="ListParagraph"/>
        <w:numPr>
          <w:ilvl w:val="0"/>
          <w:numId w:val="162"/>
        </w:numPr>
        <w:tabs>
          <w:tab w:val="left" w:pos="2161"/>
        </w:tabs>
        <w:spacing w:before="84"/>
        <w:ind w:hanging="361"/>
        <w:rPr>
          <w:sz w:val="24"/>
        </w:rPr>
      </w:pPr>
      <w:r>
        <w:rPr>
          <w:sz w:val="24"/>
        </w:rPr>
        <w:t>Study and calibration vibration</w:t>
      </w:r>
      <w:r>
        <w:rPr>
          <w:spacing w:val="-14"/>
          <w:sz w:val="24"/>
        </w:rPr>
        <w:t xml:space="preserve"> </w:t>
      </w:r>
      <w:r>
        <w:rPr>
          <w:sz w:val="24"/>
        </w:rPr>
        <w:t>sensor.</w:t>
      </w:r>
    </w:p>
    <w:p w:rsidR="00030528" w:rsidRDefault="00601496" w:rsidP="00BC73C7">
      <w:pPr>
        <w:pStyle w:val="ListParagraph"/>
        <w:numPr>
          <w:ilvl w:val="0"/>
          <w:numId w:val="162"/>
        </w:numPr>
        <w:tabs>
          <w:tab w:val="left" w:pos="2161"/>
        </w:tabs>
        <w:spacing w:before="81"/>
        <w:ind w:hanging="361"/>
        <w:rPr>
          <w:sz w:val="24"/>
        </w:rPr>
      </w:pPr>
      <w:r>
        <w:rPr>
          <w:sz w:val="24"/>
        </w:rPr>
        <w:t>Study and check the work of mechanical proving</w:t>
      </w:r>
      <w:r>
        <w:rPr>
          <w:spacing w:val="-21"/>
          <w:sz w:val="24"/>
        </w:rPr>
        <w:t xml:space="preserve"> </w:t>
      </w:r>
      <w:r>
        <w:rPr>
          <w:sz w:val="24"/>
        </w:rPr>
        <w:t>ring.</w:t>
      </w:r>
    </w:p>
    <w:p w:rsidR="00030528" w:rsidRDefault="00601496" w:rsidP="00BC73C7">
      <w:pPr>
        <w:pStyle w:val="ListParagraph"/>
        <w:numPr>
          <w:ilvl w:val="0"/>
          <w:numId w:val="162"/>
        </w:numPr>
        <w:tabs>
          <w:tab w:val="left" w:pos="2161"/>
        </w:tabs>
        <w:spacing w:before="84"/>
        <w:ind w:hanging="361"/>
        <w:rPr>
          <w:sz w:val="24"/>
        </w:rPr>
      </w:pPr>
      <w:r>
        <w:rPr>
          <w:sz w:val="24"/>
        </w:rPr>
        <w:t>Study and calibration of the strain</w:t>
      </w:r>
      <w:r>
        <w:rPr>
          <w:spacing w:val="-16"/>
          <w:sz w:val="24"/>
        </w:rPr>
        <w:t xml:space="preserve"> </w:t>
      </w:r>
      <w:r>
        <w:rPr>
          <w:sz w:val="24"/>
        </w:rPr>
        <w:t>gauge.</w:t>
      </w:r>
    </w:p>
    <w:p w:rsidR="00030528" w:rsidRDefault="00601496" w:rsidP="00BC73C7">
      <w:pPr>
        <w:pStyle w:val="ListParagraph"/>
        <w:numPr>
          <w:ilvl w:val="0"/>
          <w:numId w:val="162"/>
        </w:numPr>
        <w:tabs>
          <w:tab w:val="left" w:pos="2161"/>
        </w:tabs>
        <w:spacing w:before="82"/>
        <w:ind w:hanging="361"/>
        <w:rPr>
          <w:sz w:val="24"/>
        </w:rPr>
      </w:pPr>
      <w:r>
        <w:rPr>
          <w:sz w:val="24"/>
        </w:rPr>
        <w:t>Study and calibration of the pressure</w:t>
      </w:r>
      <w:r>
        <w:rPr>
          <w:spacing w:val="-23"/>
          <w:sz w:val="24"/>
        </w:rPr>
        <w:t xml:space="preserve"> </w:t>
      </w:r>
      <w:r>
        <w:rPr>
          <w:sz w:val="24"/>
        </w:rPr>
        <w:t>gauge.</w:t>
      </w:r>
    </w:p>
    <w:p w:rsidR="00030528" w:rsidRDefault="00030528">
      <w:pPr>
        <w:pStyle w:val="BodyText"/>
        <w:rPr>
          <w:sz w:val="26"/>
        </w:rPr>
      </w:pPr>
    </w:p>
    <w:p w:rsidR="00030528" w:rsidRDefault="00601496">
      <w:pPr>
        <w:spacing w:before="155"/>
        <w:ind w:left="1440"/>
        <w:rPr>
          <w:sz w:val="24"/>
        </w:rPr>
      </w:pPr>
      <w:r>
        <w:rPr>
          <w:b/>
          <w:sz w:val="24"/>
        </w:rPr>
        <w:t xml:space="preserve">Course outcomes: </w:t>
      </w:r>
      <w:r>
        <w:rPr>
          <w:sz w:val="24"/>
        </w:rPr>
        <w:t>At the end of the course, the student will be able to</w:t>
      </w:r>
    </w:p>
    <w:p w:rsidR="00030528" w:rsidRDefault="00030528">
      <w:pPr>
        <w:pStyle w:val="BodyText"/>
        <w:spacing w:before="4"/>
        <w:rPr>
          <w:sz w:val="8"/>
        </w:rPr>
      </w:pPr>
    </w:p>
    <w:tbl>
      <w:tblPr>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316"/>
        </w:trPr>
        <w:tc>
          <w:tcPr>
            <w:tcW w:w="828" w:type="dxa"/>
          </w:tcPr>
          <w:p w:rsidR="00030528" w:rsidRDefault="00601496">
            <w:pPr>
              <w:pStyle w:val="TableParagraph"/>
              <w:spacing w:line="270" w:lineRule="exact"/>
              <w:rPr>
                <w:sz w:val="24"/>
              </w:rPr>
            </w:pPr>
            <w:r>
              <w:rPr>
                <w:sz w:val="24"/>
              </w:rPr>
              <w:t>CO 1</w:t>
            </w:r>
          </w:p>
        </w:tc>
        <w:tc>
          <w:tcPr>
            <w:tcW w:w="8030" w:type="dxa"/>
          </w:tcPr>
          <w:p w:rsidR="00030528" w:rsidRDefault="00601496">
            <w:pPr>
              <w:pStyle w:val="TableParagraph"/>
              <w:spacing w:line="270" w:lineRule="exact"/>
              <w:ind w:left="110"/>
              <w:rPr>
                <w:sz w:val="24"/>
              </w:rPr>
            </w:pPr>
            <w:r>
              <w:rPr>
                <w:sz w:val="24"/>
              </w:rPr>
              <w:t>Calibrate the Linear Measurement tools.</w:t>
            </w:r>
          </w:p>
        </w:tc>
      </w:tr>
      <w:tr w:rsidR="00030528">
        <w:trPr>
          <w:trHeight w:val="676"/>
        </w:trPr>
        <w:tc>
          <w:tcPr>
            <w:tcW w:w="828" w:type="dxa"/>
          </w:tcPr>
          <w:p w:rsidR="00030528" w:rsidRDefault="00601496">
            <w:pPr>
              <w:pStyle w:val="TableParagraph"/>
              <w:spacing w:before="148"/>
              <w:rPr>
                <w:sz w:val="24"/>
              </w:rPr>
            </w:pPr>
            <w:r>
              <w:rPr>
                <w:sz w:val="24"/>
              </w:rPr>
              <w:t>CO 2</w:t>
            </w:r>
          </w:p>
        </w:tc>
        <w:tc>
          <w:tcPr>
            <w:tcW w:w="8030" w:type="dxa"/>
          </w:tcPr>
          <w:p w:rsidR="00030528" w:rsidRDefault="00601496">
            <w:pPr>
              <w:pStyle w:val="TableParagraph"/>
              <w:spacing w:line="273" w:lineRule="exact"/>
              <w:rPr>
                <w:sz w:val="24"/>
              </w:rPr>
            </w:pPr>
            <w:r>
              <w:rPr>
                <w:sz w:val="24"/>
              </w:rPr>
              <w:t>Measure the taper angle of bore gauge, gear tooth thickness and elements of</w:t>
            </w:r>
          </w:p>
          <w:p w:rsidR="00030528" w:rsidRDefault="00601496">
            <w:pPr>
              <w:pStyle w:val="TableParagraph"/>
              <w:spacing w:before="81"/>
              <w:rPr>
                <w:sz w:val="24"/>
              </w:rPr>
            </w:pPr>
            <w:r>
              <w:rPr>
                <w:sz w:val="24"/>
              </w:rPr>
              <w:t>thread.</w:t>
            </w:r>
          </w:p>
        </w:tc>
      </w:tr>
      <w:tr w:rsidR="00030528">
        <w:trPr>
          <w:trHeight w:val="318"/>
        </w:trPr>
        <w:tc>
          <w:tcPr>
            <w:tcW w:w="828" w:type="dxa"/>
          </w:tcPr>
          <w:p w:rsidR="00030528" w:rsidRDefault="00601496">
            <w:pPr>
              <w:pStyle w:val="TableParagraph"/>
              <w:spacing w:line="270" w:lineRule="exact"/>
              <w:rPr>
                <w:sz w:val="24"/>
              </w:rPr>
            </w:pPr>
            <w:r>
              <w:rPr>
                <w:sz w:val="24"/>
              </w:rPr>
              <w:t>CO 3</w:t>
            </w:r>
          </w:p>
        </w:tc>
        <w:tc>
          <w:tcPr>
            <w:tcW w:w="8030" w:type="dxa"/>
          </w:tcPr>
          <w:p w:rsidR="00030528" w:rsidRDefault="00601496">
            <w:pPr>
              <w:pStyle w:val="TableParagraph"/>
              <w:spacing w:line="270" w:lineRule="exact"/>
              <w:ind w:left="110"/>
              <w:rPr>
                <w:sz w:val="24"/>
              </w:rPr>
            </w:pPr>
            <w:r>
              <w:rPr>
                <w:sz w:val="24"/>
              </w:rPr>
              <w:t>Determine stresses in the material by using strain gauges.</w:t>
            </w:r>
          </w:p>
        </w:tc>
      </w:tr>
      <w:tr w:rsidR="00030528">
        <w:trPr>
          <w:trHeight w:val="316"/>
        </w:trPr>
        <w:tc>
          <w:tcPr>
            <w:tcW w:w="828" w:type="dxa"/>
          </w:tcPr>
          <w:p w:rsidR="00030528" w:rsidRDefault="00601496">
            <w:pPr>
              <w:pStyle w:val="TableParagraph"/>
              <w:spacing w:line="270" w:lineRule="exact"/>
              <w:rPr>
                <w:sz w:val="24"/>
              </w:rPr>
            </w:pPr>
            <w:r>
              <w:rPr>
                <w:sz w:val="24"/>
              </w:rPr>
              <w:t>CO 4</w:t>
            </w:r>
          </w:p>
        </w:tc>
        <w:tc>
          <w:tcPr>
            <w:tcW w:w="8030" w:type="dxa"/>
          </w:tcPr>
          <w:p w:rsidR="00030528" w:rsidRDefault="00601496">
            <w:pPr>
              <w:pStyle w:val="TableParagraph"/>
              <w:spacing w:line="270" w:lineRule="exact"/>
              <w:ind w:left="110"/>
              <w:rPr>
                <w:sz w:val="24"/>
              </w:rPr>
            </w:pPr>
            <w:r>
              <w:rPr>
                <w:sz w:val="24"/>
              </w:rPr>
              <w:t>Calibrate displacement by using transducers</w:t>
            </w:r>
          </w:p>
        </w:tc>
      </w:tr>
      <w:tr w:rsidR="00030528">
        <w:trPr>
          <w:trHeight w:val="318"/>
        </w:trPr>
        <w:tc>
          <w:tcPr>
            <w:tcW w:w="828" w:type="dxa"/>
          </w:tcPr>
          <w:p w:rsidR="00030528" w:rsidRDefault="00601496">
            <w:pPr>
              <w:pStyle w:val="TableParagraph"/>
              <w:spacing w:line="270" w:lineRule="exact"/>
              <w:rPr>
                <w:sz w:val="24"/>
              </w:rPr>
            </w:pPr>
            <w:r>
              <w:rPr>
                <w:sz w:val="24"/>
              </w:rPr>
              <w:t>CO 5</w:t>
            </w:r>
          </w:p>
        </w:tc>
        <w:tc>
          <w:tcPr>
            <w:tcW w:w="8030" w:type="dxa"/>
          </w:tcPr>
          <w:p w:rsidR="00030528" w:rsidRDefault="00601496">
            <w:pPr>
              <w:pStyle w:val="TableParagraph"/>
              <w:spacing w:line="270" w:lineRule="exact"/>
              <w:ind w:left="110"/>
              <w:rPr>
                <w:sz w:val="24"/>
              </w:rPr>
            </w:pPr>
            <w:r>
              <w:rPr>
                <w:sz w:val="24"/>
              </w:rPr>
              <w:t>Determine torque by using induction motor &amp; Fulcrum and weight</w:t>
            </w:r>
          </w:p>
        </w:tc>
      </w:tr>
      <w:tr w:rsidR="00030528">
        <w:trPr>
          <w:trHeight w:val="316"/>
        </w:trPr>
        <w:tc>
          <w:tcPr>
            <w:tcW w:w="828" w:type="dxa"/>
          </w:tcPr>
          <w:p w:rsidR="00030528" w:rsidRDefault="00601496">
            <w:pPr>
              <w:pStyle w:val="TableParagraph"/>
              <w:spacing w:line="270" w:lineRule="exact"/>
              <w:rPr>
                <w:sz w:val="24"/>
              </w:rPr>
            </w:pPr>
            <w:r>
              <w:rPr>
                <w:sz w:val="24"/>
              </w:rPr>
              <w:t>CO 6</w:t>
            </w:r>
          </w:p>
        </w:tc>
        <w:tc>
          <w:tcPr>
            <w:tcW w:w="8030" w:type="dxa"/>
          </w:tcPr>
          <w:p w:rsidR="00030528" w:rsidRDefault="00601496">
            <w:pPr>
              <w:pStyle w:val="TableParagraph"/>
              <w:spacing w:line="270" w:lineRule="exact"/>
              <w:ind w:left="110"/>
              <w:rPr>
                <w:sz w:val="24"/>
              </w:rPr>
            </w:pPr>
            <w:r>
              <w:rPr>
                <w:sz w:val="24"/>
              </w:rPr>
              <w:t>Conduct Alignment tests on machine tool.</w:t>
            </w:r>
          </w:p>
        </w:tc>
      </w:tr>
    </w:tbl>
    <w:p w:rsidR="00030528" w:rsidRDefault="00030528">
      <w:pPr>
        <w:spacing w:line="270" w:lineRule="exact"/>
        <w:rPr>
          <w:sz w:val="24"/>
        </w:rPr>
        <w:sectPr w:rsidR="00030528">
          <w:pgSz w:w="11910" w:h="16840"/>
          <w:pgMar w:top="1320" w:right="0" w:bottom="1500" w:left="1140" w:header="612" w:footer="1245" w:gutter="0"/>
          <w:cols w:space="720"/>
        </w:sectPr>
      </w:pPr>
    </w:p>
    <w:p w:rsidR="00030528" w:rsidRDefault="00601496">
      <w:pPr>
        <w:pStyle w:val="Heading4"/>
        <w:spacing w:before="105"/>
      </w:pPr>
      <w:r>
        <w:lastRenderedPageBreak/>
        <w:t>Reference Books:</w:t>
      </w:r>
    </w:p>
    <w:p w:rsidR="00030528" w:rsidRDefault="00601496" w:rsidP="00BC73C7">
      <w:pPr>
        <w:pStyle w:val="ListParagraph"/>
        <w:numPr>
          <w:ilvl w:val="0"/>
          <w:numId w:val="161"/>
        </w:numPr>
        <w:tabs>
          <w:tab w:val="left" w:pos="2161"/>
        </w:tabs>
        <w:spacing w:before="72"/>
        <w:ind w:hanging="361"/>
        <w:rPr>
          <w:i/>
          <w:sz w:val="24"/>
        </w:rPr>
      </w:pPr>
      <w:r>
        <w:rPr>
          <w:sz w:val="24"/>
        </w:rPr>
        <w:t xml:space="preserve">Bewoor, Anand K., and Vinay A. Kulkarni. </w:t>
      </w:r>
      <w:r>
        <w:rPr>
          <w:i/>
          <w:sz w:val="24"/>
        </w:rPr>
        <w:t>Metrology and</w:t>
      </w:r>
      <w:r>
        <w:rPr>
          <w:i/>
          <w:spacing w:val="-3"/>
          <w:sz w:val="24"/>
        </w:rPr>
        <w:t xml:space="preserve"> </w:t>
      </w:r>
      <w:r>
        <w:rPr>
          <w:i/>
          <w:sz w:val="24"/>
        </w:rPr>
        <w:t>Measurement.</w:t>
      </w:r>
    </w:p>
    <w:p w:rsidR="00030528" w:rsidRDefault="00601496">
      <w:pPr>
        <w:pStyle w:val="BodyText"/>
        <w:spacing w:before="82"/>
        <w:ind w:left="2160"/>
      </w:pPr>
      <w:r>
        <w:t>McGraw-Hill Education, 2009.</w:t>
      </w:r>
    </w:p>
    <w:p w:rsidR="00030528" w:rsidRDefault="00601496" w:rsidP="00BC73C7">
      <w:pPr>
        <w:pStyle w:val="ListParagraph"/>
        <w:numPr>
          <w:ilvl w:val="0"/>
          <w:numId w:val="161"/>
        </w:numPr>
        <w:tabs>
          <w:tab w:val="left" w:pos="2161"/>
        </w:tabs>
        <w:spacing w:before="86" w:line="276" w:lineRule="auto"/>
        <w:ind w:right="1503"/>
        <w:rPr>
          <w:sz w:val="24"/>
        </w:rPr>
      </w:pPr>
      <w:r>
        <w:rPr>
          <w:sz w:val="24"/>
        </w:rPr>
        <w:t xml:space="preserve">Kumar, D.S., </w:t>
      </w:r>
      <w:r>
        <w:rPr>
          <w:i/>
          <w:sz w:val="24"/>
        </w:rPr>
        <w:t xml:space="preserve">Mechanical Measurements and Control, </w:t>
      </w:r>
      <w:r>
        <w:rPr>
          <w:sz w:val="24"/>
        </w:rPr>
        <w:t>Metropolitan, New Delhi.</w:t>
      </w:r>
    </w:p>
    <w:p w:rsidR="00030528" w:rsidRDefault="00601496" w:rsidP="00BC73C7">
      <w:pPr>
        <w:pStyle w:val="ListParagraph"/>
        <w:numPr>
          <w:ilvl w:val="0"/>
          <w:numId w:val="161"/>
        </w:numPr>
        <w:tabs>
          <w:tab w:val="left" w:pos="2161"/>
        </w:tabs>
        <w:spacing w:before="40"/>
        <w:ind w:hanging="361"/>
        <w:rPr>
          <w:sz w:val="24"/>
        </w:rPr>
      </w:pPr>
      <w:r>
        <w:rPr>
          <w:sz w:val="24"/>
        </w:rPr>
        <w:t>Doeblein, E.O., “</w:t>
      </w:r>
      <w:r>
        <w:rPr>
          <w:i/>
          <w:sz w:val="24"/>
        </w:rPr>
        <w:t>Measurement Systems, Application Design</w:t>
      </w:r>
      <w:r>
        <w:rPr>
          <w:sz w:val="24"/>
        </w:rPr>
        <w:t>”, McGraw</w:t>
      </w:r>
      <w:r>
        <w:rPr>
          <w:spacing w:val="-10"/>
          <w:sz w:val="24"/>
        </w:rPr>
        <w:t xml:space="preserve"> </w:t>
      </w:r>
      <w:r>
        <w:rPr>
          <w:sz w:val="24"/>
        </w:rPr>
        <w:t>Hill.</w:t>
      </w:r>
    </w:p>
    <w:p w:rsidR="00030528" w:rsidRDefault="00601496" w:rsidP="00BC73C7">
      <w:pPr>
        <w:pStyle w:val="ListParagraph"/>
        <w:numPr>
          <w:ilvl w:val="0"/>
          <w:numId w:val="161"/>
        </w:numPr>
        <w:tabs>
          <w:tab w:val="left" w:pos="2161"/>
        </w:tabs>
        <w:spacing w:before="84"/>
        <w:ind w:hanging="361"/>
        <w:rPr>
          <w:sz w:val="24"/>
        </w:rPr>
      </w:pPr>
      <w:r>
        <w:rPr>
          <w:sz w:val="24"/>
        </w:rPr>
        <w:t xml:space="preserve">R. K. Jain, </w:t>
      </w:r>
      <w:r>
        <w:rPr>
          <w:i/>
          <w:sz w:val="24"/>
        </w:rPr>
        <w:t>Engineering Metrology</w:t>
      </w:r>
      <w:r>
        <w:rPr>
          <w:sz w:val="24"/>
        </w:rPr>
        <w:t>, Khanna Publishers, 19/e,</w:t>
      </w:r>
      <w:r>
        <w:rPr>
          <w:spacing w:val="-15"/>
          <w:sz w:val="24"/>
        </w:rPr>
        <w:t xml:space="preserve"> </w:t>
      </w:r>
      <w:r>
        <w:rPr>
          <w:sz w:val="24"/>
        </w:rPr>
        <w:t>2005.</w:t>
      </w:r>
    </w:p>
    <w:p w:rsidR="00030528" w:rsidRDefault="00601496" w:rsidP="00BC73C7">
      <w:pPr>
        <w:pStyle w:val="ListParagraph"/>
        <w:numPr>
          <w:ilvl w:val="0"/>
          <w:numId w:val="161"/>
        </w:numPr>
        <w:tabs>
          <w:tab w:val="left" w:pos="2161"/>
        </w:tabs>
        <w:spacing w:before="82"/>
        <w:ind w:hanging="361"/>
        <w:rPr>
          <w:sz w:val="24"/>
        </w:rPr>
      </w:pPr>
      <w:r>
        <w:rPr>
          <w:sz w:val="24"/>
        </w:rPr>
        <w:t xml:space="preserve">I.C. Gupta, </w:t>
      </w:r>
      <w:r>
        <w:rPr>
          <w:i/>
          <w:sz w:val="24"/>
        </w:rPr>
        <w:t>Engineering Metrology</w:t>
      </w:r>
      <w:r>
        <w:rPr>
          <w:sz w:val="24"/>
        </w:rPr>
        <w:t>, Dhanpat Rai &amp; Sons,</w:t>
      </w:r>
      <w:r>
        <w:rPr>
          <w:spacing w:val="2"/>
          <w:sz w:val="24"/>
        </w:rPr>
        <w:t xml:space="preserve"> </w:t>
      </w:r>
      <w:r>
        <w:rPr>
          <w:sz w:val="24"/>
        </w:rPr>
        <w:t>2003</w:t>
      </w:r>
    </w:p>
    <w:p w:rsidR="00030528" w:rsidRDefault="00601496" w:rsidP="00BC73C7">
      <w:pPr>
        <w:pStyle w:val="ListParagraph"/>
        <w:numPr>
          <w:ilvl w:val="0"/>
          <w:numId w:val="161"/>
        </w:numPr>
        <w:tabs>
          <w:tab w:val="left" w:pos="2161"/>
        </w:tabs>
        <w:spacing w:before="84" w:line="276" w:lineRule="auto"/>
        <w:ind w:right="2632"/>
        <w:rPr>
          <w:sz w:val="24"/>
        </w:rPr>
      </w:pPr>
      <w:r>
        <w:rPr>
          <w:sz w:val="24"/>
        </w:rPr>
        <w:t xml:space="preserve">Raghavendra and Krishnamurthy, </w:t>
      </w:r>
      <w:r>
        <w:rPr>
          <w:i/>
          <w:sz w:val="24"/>
        </w:rPr>
        <w:t>Engineering Metrology and Measurements</w:t>
      </w:r>
      <w:r>
        <w:rPr>
          <w:sz w:val="24"/>
        </w:rPr>
        <w:t>, Oxford Publications,</w:t>
      </w:r>
      <w:r>
        <w:rPr>
          <w:spacing w:val="-5"/>
          <w:sz w:val="24"/>
        </w:rPr>
        <w:t xml:space="preserve"> </w:t>
      </w:r>
      <w:r>
        <w:rPr>
          <w:sz w:val="24"/>
        </w:rPr>
        <w:t>2014</w:t>
      </w:r>
    </w:p>
    <w:p w:rsidR="00030528" w:rsidRDefault="00601496" w:rsidP="00BC73C7">
      <w:pPr>
        <w:pStyle w:val="ListParagraph"/>
        <w:numPr>
          <w:ilvl w:val="0"/>
          <w:numId w:val="161"/>
        </w:numPr>
        <w:tabs>
          <w:tab w:val="left" w:pos="2161"/>
        </w:tabs>
        <w:spacing w:before="1" w:after="5" w:line="276" w:lineRule="auto"/>
        <w:ind w:right="1060"/>
        <w:rPr>
          <w:sz w:val="24"/>
        </w:rPr>
      </w:pPr>
      <w:r>
        <w:rPr>
          <w:sz w:val="24"/>
        </w:rPr>
        <w:t xml:space="preserve">Thomas G Beckwith, </w:t>
      </w:r>
      <w:r>
        <w:rPr>
          <w:i/>
          <w:sz w:val="24"/>
        </w:rPr>
        <w:t>Mechanical Measurements</w:t>
      </w:r>
      <w:r>
        <w:rPr>
          <w:sz w:val="24"/>
        </w:rPr>
        <w:t xml:space="preserve">, Pearson publications. Ernest O Doebelin, </w:t>
      </w:r>
      <w:r>
        <w:rPr>
          <w:i/>
          <w:sz w:val="24"/>
        </w:rPr>
        <w:t xml:space="preserve">Measurement systems, </w:t>
      </w:r>
      <w:r>
        <w:rPr>
          <w:sz w:val="24"/>
        </w:rPr>
        <w:t>Tata McGraw Hill</w:t>
      </w:r>
      <w:r>
        <w:rPr>
          <w:spacing w:val="-6"/>
          <w:sz w:val="24"/>
        </w:rPr>
        <w:t xml:space="preserve"> </w:t>
      </w:r>
      <w:r>
        <w:rPr>
          <w:sz w:val="24"/>
        </w:rPr>
        <w:t>publications</w:t>
      </w: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89"/>
        <w:gridCol w:w="3034"/>
        <w:gridCol w:w="924"/>
        <w:gridCol w:w="2175"/>
        <w:gridCol w:w="722"/>
      </w:tblGrid>
      <w:tr w:rsidR="00030528">
        <w:trPr>
          <w:trHeight w:val="484"/>
        </w:trPr>
        <w:tc>
          <w:tcPr>
            <w:tcW w:w="4923" w:type="dxa"/>
            <w:gridSpan w:val="2"/>
          </w:tcPr>
          <w:p w:rsidR="00030528" w:rsidRDefault="00601496">
            <w:pPr>
              <w:pStyle w:val="TableParagraph"/>
              <w:spacing w:line="275" w:lineRule="exact"/>
              <w:rPr>
                <w:b/>
                <w:sz w:val="24"/>
              </w:rPr>
            </w:pPr>
            <w:r>
              <w:rPr>
                <w:b/>
                <w:sz w:val="24"/>
              </w:rPr>
              <w:t>Course Nature</w:t>
            </w:r>
          </w:p>
        </w:tc>
        <w:tc>
          <w:tcPr>
            <w:tcW w:w="3821" w:type="dxa"/>
            <w:gridSpan w:val="3"/>
          </w:tcPr>
          <w:p w:rsidR="00030528" w:rsidRDefault="00601496">
            <w:pPr>
              <w:pStyle w:val="TableParagraph"/>
              <w:spacing w:line="275" w:lineRule="exact"/>
              <w:ind w:left="110"/>
              <w:rPr>
                <w:b/>
                <w:sz w:val="24"/>
              </w:rPr>
            </w:pPr>
            <w:r>
              <w:rPr>
                <w:b/>
                <w:sz w:val="24"/>
              </w:rPr>
              <w:t>Practical</w:t>
            </w:r>
          </w:p>
        </w:tc>
      </w:tr>
      <w:tr w:rsidR="00030528">
        <w:trPr>
          <w:trHeight w:val="518"/>
        </w:trPr>
        <w:tc>
          <w:tcPr>
            <w:tcW w:w="8744" w:type="dxa"/>
            <w:gridSpan w:val="5"/>
          </w:tcPr>
          <w:p w:rsidR="00030528" w:rsidRDefault="00601496">
            <w:pPr>
              <w:pStyle w:val="TableParagraph"/>
              <w:spacing w:line="275" w:lineRule="exact"/>
              <w:rPr>
                <w:b/>
                <w:sz w:val="24"/>
              </w:rPr>
            </w:pPr>
            <w:r>
              <w:rPr>
                <w:b/>
                <w:sz w:val="24"/>
              </w:rPr>
              <w:t>Assessment Method</w:t>
            </w:r>
          </w:p>
        </w:tc>
      </w:tr>
      <w:tr w:rsidR="00030528">
        <w:trPr>
          <w:trHeight w:val="1005"/>
        </w:trPr>
        <w:tc>
          <w:tcPr>
            <w:tcW w:w="1889" w:type="dxa"/>
            <w:tcBorders>
              <w:right w:val="single" w:sz="6" w:space="0" w:color="000000"/>
            </w:tcBorders>
          </w:tcPr>
          <w:p w:rsidR="00030528" w:rsidRDefault="00601496">
            <w:pPr>
              <w:pStyle w:val="TableParagraph"/>
              <w:spacing w:line="278" w:lineRule="auto"/>
              <w:ind w:right="97"/>
              <w:rPr>
                <w:sz w:val="24"/>
              </w:rPr>
            </w:pPr>
            <w:r>
              <w:rPr>
                <w:sz w:val="24"/>
              </w:rPr>
              <w:t>Assessment Tool (In semester)</w:t>
            </w:r>
          </w:p>
        </w:tc>
        <w:tc>
          <w:tcPr>
            <w:tcW w:w="3034" w:type="dxa"/>
            <w:tcBorders>
              <w:left w:val="single" w:sz="6" w:space="0" w:color="000000"/>
            </w:tcBorders>
          </w:tcPr>
          <w:p w:rsidR="00030528" w:rsidRDefault="00601496">
            <w:pPr>
              <w:pStyle w:val="TableParagraph"/>
              <w:spacing w:line="270" w:lineRule="exact"/>
              <w:ind w:left="124" w:right="113"/>
              <w:jc w:val="center"/>
              <w:rPr>
                <w:sz w:val="24"/>
              </w:rPr>
            </w:pPr>
            <w:r>
              <w:rPr>
                <w:sz w:val="24"/>
              </w:rPr>
              <w:t>Experiments related</w:t>
            </w:r>
          </w:p>
        </w:tc>
        <w:tc>
          <w:tcPr>
            <w:tcW w:w="924" w:type="dxa"/>
          </w:tcPr>
          <w:p w:rsidR="00030528" w:rsidRDefault="00601496">
            <w:pPr>
              <w:pStyle w:val="TableParagraph"/>
              <w:spacing w:line="270" w:lineRule="exact"/>
              <w:ind w:left="89" w:right="76"/>
              <w:jc w:val="center"/>
              <w:rPr>
                <w:sz w:val="24"/>
              </w:rPr>
            </w:pPr>
            <w:r>
              <w:rPr>
                <w:sz w:val="24"/>
              </w:rPr>
              <w:t>Record</w:t>
            </w:r>
          </w:p>
        </w:tc>
        <w:tc>
          <w:tcPr>
            <w:tcW w:w="2175" w:type="dxa"/>
          </w:tcPr>
          <w:p w:rsidR="00030528" w:rsidRDefault="00601496">
            <w:pPr>
              <w:pStyle w:val="TableParagraph"/>
              <w:spacing w:line="276" w:lineRule="auto"/>
              <w:ind w:left="315" w:right="289"/>
              <w:jc w:val="center"/>
              <w:rPr>
                <w:sz w:val="24"/>
              </w:rPr>
            </w:pPr>
            <w:r>
              <w:rPr>
                <w:sz w:val="24"/>
              </w:rPr>
              <w:t>Viva-Voce/ Quiz/MCQ/Lab project</w:t>
            </w:r>
          </w:p>
        </w:tc>
        <w:tc>
          <w:tcPr>
            <w:tcW w:w="722" w:type="dxa"/>
          </w:tcPr>
          <w:p w:rsidR="00030528" w:rsidRDefault="00601496">
            <w:pPr>
              <w:pStyle w:val="TableParagraph"/>
              <w:spacing w:line="270" w:lineRule="exact"/>
              <w:ind w:left="107" w:right="52"/>
              <w:jc w:val="center"/>
              <w:rPr>
                <w:sz w:val="24"/>
              </w:rPr>
            </w:pPr>
            <w:r>
              <w:rPr>
                <w:sz w:val="24"/>
              </w:rPr>
              <w:t>Total</w:t>
            </w:r>
          </w:p>
        </w:tc>
      </w:tr>
      <w:tr w:rsidR="00030528">
        <w:trPr>
          <w:trHeight w:val="350"/>
        </w:trPr>
        <w:tc>
          <w:tcPr>
            <w:tcW w:w="1889" w:type="dxa"/>
            <w:tcBorders>
              <w:right w:val="single" w:sz="6" w:space="0" w:color="000000"/>
            </w:tcBorders>
          </w:tcPr>
          <w:p w:rsidR="00030528" w:rsidRDefault="00601496">
            <w:pPr>
              <w:pStyle w:val="TableParagraph"/>
              <w:spacing w:line="270" w:lineRule="exact"/>
              <w:rPr>
                <w:sz w:val="24"/>
              </w:rPr>
            </w:pPr>
            <w:r>
              <w:rPr>
                <w:sz w:val="24"/>
              </w:rPr>
              <w:t>Weightage (%)</w:t>
            </w:r>
          </w:p>
        </w:tc>
        <w:tc>
          <w:tcPr>
            <w:tcW w:w="3034" w:type="dxa"/>
            <w:tcBorders>
              <w:left w:val="single" w:sz="6" w:space="0" w:color="000000"/>
            </w:tcBorders>
          </w:tcPr>
          <w:p w:rsidR="00030528" w:rsidRDefault="00601496">
            <w:pPr>
              <w:pStyle w:val="TableParagraph"/>
              <w:spacing w:line="270" w:lineRule="exact"/>
              <w:ind w:left="128" w:right="113"/>
              <w:jc w:val="center"/>
              <w:rPr>
                <w:sz w:val="24"/>
              </w:rPr>
            </w:pPr>
            <w:r>
              <w:rPr>
                <w:sz w:val="24"/>
              </w:rPr>
              <w:t>20%</w:t>
            </w:r>
          </w:p>
        </w:tc>
        <w:tc>
          <w:tcPr>
            <w:tcW w:w="924" w:type="dxa"/>
          </w:tcPr>
          <w:p w:rsidR="00030528" w:rsidRDefault="00601496">
            <w:pPr>
              <w:pStyle w:val="TableParagraph"/>
              <w:spacing w:line="270" w:lineRule="exact"/>
              <w:ind w:left="89" w:right="74"/>
              <w:jc w:val="center"/>
              <w:rPr>
                <w:sz w:val="24"/>
              </w:rPr>
            </w:pPr>
            <w:r>
              <w:rPr>
                <w:sz w:val="24"/>
              </w:rPr>
              <w:t>10%</w:t>
            </w:r>
          </w:p>
        </w:tc>
        <w:tc>
          <w:tcPr>
            <w:tcW w:w="2175" w:type="dxa"/>
          </w:tcPr>
          <w:p w:rsidR="00030528" w:rsidRDefault="00601496">
            <w:pPr>
              <w:pStyle w:val="TableParagraph"/>
              <w:spacing w:line="270" w:lineRule="exact"/>
              <w:ind w:left="306" w:right="289"/>
              <w:jc w:val="center"/>
              <w:rPr>
                <w:sz w:val="24"/>
              </w:rPr>
            </w:pPr>
            <w:r>
              <w:rPr>
                <w:sz w:val="24"/>
              </w:rPr>
              <w:t>10%</w:t>
            </w:r>
          </w:p>
        </w:tc>
        <w:tc>
          <w:tcPr>
            <w:tcW w:w="722" w:type="dxa"/>
          </w:tcPr>
          <w:p w:rsidR="00030528" w:rsidRDefault="00601496">
            <w:pPr>
              <w:pStyle w:val="TableParagraph"/>
              <w:spacing w:line="270" w:lineRule="exact"/>
              <w:ind w:left="90" w:right="52"/>
              <w:jc w:val="center"/>
              <w:rPr>
                <w:sz w:val="24"/>
              </w:rPr>
            </w:pPr>
            <w:r>
              <w:rPr>
                <w:sz w:val="24"/>
              </w:rPr>
              <w:t>40%</w:t>
            </w:r>
          </w:p>
        </w:tc>
      </w:tr>
      <w:tr w:rsidR="00030528">
        <w:trPr>
          <w:trHeight w:val="1341"/>
        </w:trPr>
        <w:tc>
          <w:tcPr>
            <w:tcW w:w="1889" w:type="dxa"/>
            <w:tcBorders>
              <w:right w:val="single" w:sz="6" w:space="0" w:color="000000"/>
            </w:tcBorders>
          </w:tcPr>
          <w:p w:rsidR="00030528" w:rsidRDefault="00601496">
            <w:pPr>
              <w:pStyle w:val="TableParagraph"/>
              <w:spacing w:line="278" w:lineRule="auto"/>
              <w:ind w:right="97"/>
              <w:rPr>
                <w:sz w:val="24"/>
              </w:rPr>
            </w:pPr>
            <w:r>
              <w:rPr>
                <w:sz w:val="24"/>
              </w:rPr>
              <w:t>Assessment Tool (End semester)</w:t>
            </w:r>
          </w:p>
        </w:tc>
        <w:tc>
          <w:tcPr>
            <w:tcW w:w="3034" w:type="dxa"/>
            <w:tcBorders>
              <w:left w:val="single" w:sz="6" w:space="0" w:color="000000"/>
            </w:tcBorders>
          </w:tcPr>
          <w:p w:rsidR="00030528" w:rsidRDefault="00601496">
            <w:pPr>
              <w:pStyle w:val="TableParagraph"/>
              <w:spacing w:line="276" w:lineRule="auto"/>
              <w:ind w:left="134" w:right="113"/>
              <w:jc w:val="center"/>
              <w:rPr>
                <w:sz w:val="24"/>
              </w:rPr>
            </w:pPr>
            <w:r>
              <w:rPr>
                <w:sz w:val="24"/>
              </w:rPr>
              <w:t>Procedure/Description of the experiment with relevant information and</w:t>
            </w:r>
          </w:p>
          <w:p w:rsidR="00030528" w:rsidRDefault="00601496">
            <w:pPr>
              <w:pStyle w:val="TableParagraph"/>
              <w:ind w:left="128" w:right="113"/>
              <w:jc w:val="center"/>
              <w:rPr>
                <w:sz w:val="24"/>
              </w:rPr>
            </w:pPr>
            <w:r>
              <w:rPr>
                <w:sz w:val="24"/>
              </w:rPr>
              <w:t>Discussion on Results</w:t>
            </w:r>
          </w:p>
        </w:tc>
        <w:tc>
          <w:tcPr>
            <w:tcW w:w="924" w:type="dxa"/>
          </w:tcPr>
          <w:p w:rsidR="00030528" w:rsidRDefault="00601496">
            <w:pPr>
              <w:pStyle w:val="TableParagraph"/>
              <w:spacing w:line="270" w:lineRule="exact"/>
              <w:ind w:left="89" w:right="75"/>
              <w:jc w:val="center"/>
              <w:rPr>
                <w:sz w:val="24"/>
              </w:rPr>
            </w:pPr>
            <w:r>
              <w:rPr>
                <w:sz w:val="24"/>
              </w:rPr>
              <w:t>Results</w:t>
            </w:r>
          </w:p>
        </w:tc>
        <w:tc>
          <w:tcPr>
            <w:tcW w:w="2175" w:type="dxa"/>
          </w:tcPr>
          <w:p w:rsidR="00030528" w:rsidRDefault="00601496">
            <w:pPr>
              <w:pStyle w:val="TableParagraph"/>
              <w:spacing w:line="270" w:lineRule="exact"/>
              <w:ind w:left="309" w:right="289"/>
              <w:jc w:val="center"/>
              <w:rPr>
                <w:sz w:val="24"/>
              </w:rPr>
            </w:pPr>
            <w:r>
              <w:rPr>
                <w:sz w:val="24"/>
              </w:rPr>
              <w:t>Viva-Voce</w:t>
            </w:r>
          </w:p>
        </w:tc>
        <w:tc>
          <w:tcPr>
            <w:tcW w:w="722" w:type="dxa"/>
          </w:tcPr>
          <w:p w:rsidR="00030528" w:rsidRDefault="00030528">
            <w:pPr>
              <w:pStyle w:val="TableParagraph"/>
              <w:ind w:left="0"/>
            </w:pPr>
          </w:p>
        </w:tc>
      </w:tr>
      <w:tr w:rsidR="00030528">
        <w:trPr>
          <w:trHeight w:val="441"/>
        </w:trPr>
        <w:tc>
          <w:tcPr>
            <w:tcW w:w="1889" w:type="dxa"/>
            <w:tcBorders>
              <w:right w:val="single" w:sz="6" w:space="0" w:color="000000"/>
            </w:tcBorders>
          </w:tcPr>
          <w:p w:rsidR="00030528" w:rsidRDefault="00601496">
            <w:pPr>
              <w:pStyle w:val="TableParagraph"/>
              <w:spacing w:line="270" w:lineRule="exact"/>
              <w:ind w:left="326"/>
              <w:rPr>
                <w:sz w:val="24"/>
              </w:rPr>
            </w:pPr>
            <w:r>
              <w:rPr>
                <w:sz w:val="24"/>
              </w:rPr>
              <w:t>Weightage (%)</w:t>
            </w:r>
          </w:p>
        </w:tc>
        <w:tc>
          <w:tcPr>
            <w:tcW w:w="3034" w:type="dxa"/>
            <w:tcBorders>
              <w:left w:val="single" w:sz="6" w:space="0" w:color="000000"/>
            </w:tcBorders>
          </w:tcPr>
          <w:p w:rsidR="00030528" w:rsidRDefault="00601496">
            <w:pPr>
              <w:pStyle w:val="TableParagraph"/>
              <w:spacing w:line="270" w:lineRule="exact"/>
              <w:ind w:left="133" w:right="113"/>
              <w:jc w:val="center"/>
              <w:rPr>
                <w:sz w:val="24"/>
              </w:rPr>
            </w:pPr>
            <w:r>
              <w:rPr>
                <w:sz w:val="24"/>
              </w:rPr>
              <w:t>30%</w:t>
            </w:r>
          </w:p>
        </w:tc>
        <w:tc>
          <w:tcPr>
            <w:tcW w:w="924" w:type="dxa"/>
          </w:tcPr>
          <w:p w:rsidR="00030528" w:rsidRDefault="00601496">
            <w:pPr>
              <w:pStyle w:val="TableParagraph"/>
              <w:spacing w:line="270" w:lineRule="exact"/>
              <w:ind w:left="89" w:right="74"/>
              <w:jc w:val="center"/>
              <w:rPr>
                <w:sz w:val="24"/>
              </w:rPr>
            </w:pPr>
            <w:r>
              <w:rPr>
                <w:sz w:val="24"/>
              </w:rPr>
              <w:t>10%</w:t>
            </w:r>
          </w:p>
        </w:tc>
        <w:tc>
          <w:tcPr>
            <w:tcW w:w="2175" w:type="dxa"/>
          </w:tcPr>
          <w:p w:rsidR="00030528" w:rsidRDefault="00601496">
            <w:pPr>
              <w:pStyle w:val="TableParagraph"/>
              <w:spacing w:line="270" w:lineRule="exact"/>
              <w:ind w:left="311" w:right="289"/>
              <w:jc w:val="center"/>
              <w:rPr>
                <w:sz w:val="24"/>
              </w:rPr>
            </w:pPr>
            <w:r>
              <w:rPr>
                <w:sz w:val="24"/>
              </w:rPr>
              <w:t>20%</w:t>
            </w:r>
          </w:p>
        </w:tc>
        <w:tc>
          <w:tcPr>
            <w:tcW w:w="722" w:type="dxa"/>
          </w:tcPr>
          <w:p w:rsidR="00030528" w:rsidRDefault="00601496">
            <w:pPr>
              <w:pStyle w:val="TableParagraph"/>
              <w:spacing w:line="270" w:lineRule="exact"/>
              <w:ind w:left="95" w:right="52"/>
              <w:jc w:val="center"/>
              <w:rPr>
                <w:sz w:val="24"/>
              </w:rPr>
            </w:pPr>
            <w:r>
              <w:rPr>
                <w:sz w:val="24"/>
              </w:rPr>
              <w:t>60%</w:t>
            </w:r>
          </w:p>
        </w:tc>
      </w:tr>
    </w:tbl>
    <w:p w:rsidR="00030528" w:rsidRDefault="00030528">
      <w:pPr>
        <w:spacing w:line="270" w:lineRule="exact"/>
        <w:jc w:val="center"/>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3853"/>
        <w:gridCol w:w="1620"/>
        <w:gridCol w:w="1081"/>
        <w:gridCol w:w="989"/>
      </w:tblGrid>
      <w:tr w:rsidR="00030528">
        <w:trPr>
          <w:trHeight w:val="676"/>
        </w:trPr>
        <w:tc>
          <w:tcPr>
            <w:tcW w:w="1476" w:type="dxa"/>
          </w:tcPr>
          <w:p w:rsidR="00030528" w:rsidRDefault="00601496">
            <w:pPr>
              <w:pStyle w:val="TableParagraph"/>
              <w:spacing w:before="155"/>
              <w:ind w:left="81" w:right="74"/>
              <w:jc w:val="center"/>
              <w:rPr>
                <w:b/>
                <w:sz w:val="24"/>
              </w:rPr>
            </w:pPr>
            <w:r>
              <w:rPr>
                <w:b/>
                <w:sz w:val="24"/>
              </w:rPr>
              <w:t>Course code</w:t>
            </w:r>
          </w:p>
        </w:tc>
        <w:tc>
          <w:tcPr>
            <w:tcW w:w="3853" w:type="dxa"/>
          </w:tcPr>
          <w:p w:rsidR="00030528" w:rsidRDefault="00601496">
            <w:pPr>
              <w:pStyle w:val="TableParagraph"/>
              <w:spacing w:before="155"/>
              <w:ind w:left="87" w:right="82"/>
              <w:jc w:val="center"/>
              <w:rPr>
                <w:b/>
                <w:sz w:val="24"/>
              </w:rPr>
            </w:pPr>
            <w:r>
              <w:rPr>
                <w:b/>
                <w:sz w:val="24"/>
              </w:rPr>
              <w:t>Course Name</w:t>
            </w:r>
          </w:p>
        </w:tc>
        <w:tc>
          <w:tcPr>
            <w:tcW w:w="1620" w:type="dxa"/>
          </w:tcPr>
          <w:p w:rsidR="00030528" w:rsidRDefault="00601496">
            <w:pPr>
              <w:pStyle w:val="TableParagraph"/>
              <w:spacing w:line="275" w:lineRule="exact"/>
              <w:ind w:left="448"/>
              <w:rPr>
                <w:b/>
                <w:sz w:val="24"/>
              </w:rPr>
            </w:pPr>
            <w:r>
              <w:rPr>
                <w:b/>
                <w:sz w:val="24"/>
              </w:rPr>
              <w:t>Course</w:t>
            </w:r>
          </w:p>
          <w:p w:rsidR="00030528" w:rsidRDefault="00601496">
            <w:pPr>
              <w:pStyle w:val="TableParagraph"/>
              <w:spacing w:before="82"/>
              <w:ind w:left="340"/>
              <w:rPr>
                <w:b/>
                <w:sz w:val="24"/>
              </w:rPr>
            </w:pPr>
            <w:r>
              <w:rPr>
                <w:b/>
                <w:sz w:val="24"/>
              </w:rPr>
              <w:t>Category</w:t>
            </w:r>
          </w:p>
        </w:tc>
        <w:tc>
          <w:tcPr>
            <w:tcW w:w="1081" w:type="dxa"/>
          </w:tcPr>
          <w:p w:rsidR="00030528" w:rsidRDefault="00601496">
            <w:pPr>
              <w:pStyle w:val="TableParagraph"/>
              <w:spacing w:before="155"/>
              <w:ind w:left="209" w:right="193"/>
              <w:jc w:val="center"/>
              <w:rPr>
                <w:b/>
                <w:sz w:val="24"/>
              </w:rPr>
            </w:pPr>
            <w:r>
              <w:rPr>
                <w:b/>
                <w:sz w:val="24"/>
              </w:rPr>
              <w:t>L-T-P</w:t>
            </w:r>
          </w:p>
        </w:tc>
        <w:tc>
          <w:tcPr>
            <w:tcW w:w="989" w:type="dxa"/>
          </w:tcPr>
          <w:p w:rsidR="00030528" w:rsidRDefault="00601496">
            <w:pPr>
              <w:pStyle w:val="TableParagraph"/>
              <w:spacing w:before="155"/>
              <w:ind w:left="85" w:right="82"/>
              <w:jc w:val="center"/>
              <w:rPr>
                <w:b/>
                <w:sz w:val="24"/>
              </w:rPr>
            </w:pPr>
            <w:r>
              <w:rPr>
                <w:b/>
                <w:sz w:val="24"/>
              </w:rPr>
              <w:t>Credits</w:t>
            </w:r>
          </w:p>
        </w:tc>
      </w:tr>
      <w:tr w:rsidR="00030528">
        <w:trPr>
          <w:trHeight w:val="422"/>
        </w:trPr>
        <w:tc>
          <w:tcPr>
            <w:tcW w:w="1476" w:type="dxa"/>
          </w:tcPr>
          <w:p w:rsidR="00030528" w:rsidRDefault="006B55A2">
            <w:pPr>
              <w:pStyle w:val="TableParagraph"/>
              <w:spacing w:before="49"/>
              <w:ind w:left="86" w:right="72"/>
              <w:jc w:val="center"/>
              <w:rPr>
                <w:b/>
                <w:sz w:val="24"/>
              </w:rPr>
            </w:pPr>
            <w:r>
              <w:rPr>
                <w:b/>
                <w:sz w:val="24"/>
              </w:rPr>
              <w:t>22</w:t>
            </w:r>
            <w:r w:rsidR="00601496">
              <w:rPr>
                <w:b/>
                <w:sz w:val="24"/>
              </w:rPr>
              <w:t>ME3182</w:t>
            </w:r>
          </w:p>
        </w:tc>
        <w:tc>
          <w:tcPr>
            <w:tcW w:w="3853" w:type="dxa"/>
          </w:tcPr>
          <w:p w:rsidR="00030528" w:rsidRDefault="00601496">
            <w:pPr>
              <w:pStyle w:val="TableParagraph"/>
              <w:spacing w:before="49"/>
              <w:ind w:left="87" w:right="77"/>
              <w:jc w:val="center"/>
              <w:rPr>
                <w:b/>
                <w:sz w:val="24"/>
              </w:rPr>
            </w:pPr>
            <w:r>
              <w:rPr>
                <w:b/>
                <w:sz w:val="24"/>
              </w:rPr>
              <w:t>Heat Transfer Lab</w:t>
            </w:r>
          </w:p>
        </w:tc>
        <w:tc>
          <w:tcPr>
            <w:tcW w:w="1620" w:type="dxa"/>
          </w:tcPr>
          <w:p w:rsidR="00030528" w:rsidRDefault="00601496">
            <w:pPr>
              <w:pStyle w:val="TableParagraph"/>
              <w:spacing w:before="49"/>
              <w:ind w:left="536" w:right="532"/>
              <w:jc w:val="center"/>
              <w:rPr>
                <w:b/>
                <w:sz w:val="24"/>
              </w:rPr>
            </w:pPr>
            <w:r>
              <w:rPr>
                <w:b/>
                <w:sz w:val="24"/>
              </w:rPr>
              <w:t>PCC</w:t>
            </w:r>
          </w:p>
        </w:tc>
        <w:tc>
          <w:tcPr>
            <w:tcW w:w="1081" w:type="dxa"/>
          </w:tcPr>
          <w:p w:rsidR="00030528" w:rsidRDefault="00601496">
            <w:pPr>
              <w:pStyle w:val="TableParagraph"/>
              <w:spacing w:before="49"/>
              <w:ind w:left="193" w:right="193"/>
              <w:jc w:val="center"/>
              <w:rPr>
                <w:b/>
                <w:sz w:val="24"/>
              </w:rPr>
            </w:pPr>
            <w:r>
              <w:rPr>
                <w:b/>
                <w:sz w:val="24"/>
              </w:rPr>
              <w:t>0-0-3</w:t>
            </w:r>
          </w:p>
        </w:tc>
        <w:tc>
          <w:tcPr>
            <w:tcW w:w="989" w:type="dxa"/>
          </w:tcPr>
          <w:p w:rsidR="00030528" w:rsidRDefault="00601496">
            <w:pPr>
              <w:pStyle w:val="TableParagraph"/>
              <w:spacing w:before="49"/>
              <w:ind w:left="83" w:right="82"/>
              <w:jc w:val="center"/>
              <w:rPr>
                <w:b/>
                <w:sz w:val="24"/>
              </w:rPr>
            </w:pPr>
            <w:r>
              <w:rPr>
                <w:b/>
                <w:sz w:val="24"/>
              </w:rPr>
              <w:t>1.5</w:t>
            </w:r>
          </w:p>
        </w:tc>
      </w:tr>
    </w:tbl>
    <w:p w:rsidR="00030528" w:rsidRDefault="00030528">
      <w:pPr>
        <w:pStyle w:val="BodyText"/>
        <w:spacing w:before="1"/>
        <w:rPr>
          <w:sz w:val="22"/>
        </w:rPr>
      </w:pPr>
    </w:p>
    <w:p w:rsidR="00030528" w:rsidRDefault="00601496">
      <w:pPr>
        <w:pStyle w:val="Heading4"/>
        <w:spacing w:before="90"/>
      </w:pPr>
      <w:r>
        <w:t>Objectives:</w:t>
      </w:r>
    </w:p>
    <w:p w:rsidR="00030528" w:rsidRDefault="00601496" w:rsidP="00BC73C7">
      <w:pPr>
        <w:pStyle w:val="ListParagraph"/>
        <w:numPr>
          <w:ilvl w:val="0"/>
          <w:numId w:val="160"/>
        </w:numPr>
        <w:tabs>
          <w:tab w:val="left" w:pos="2161"/>
        </w:tabs>
        <w:spacing w:before="35"/>
        <w:ind w:hanging="361"/>
        <w:rPr>
          <w:sz w:val="24"/>
        </w:rPr>
      </w:pPr>
      <w:r>
        <w:rPr>
          <w:sz w:val="24"/>
        </w:rPr>
        <w:t>To demonstrate the concepts discussed in the Heat &amp; Mass Transfer</w:t>
      </w:r>
      <w:r>
        <w:rPr>
          <w:spacing w:val="-16"/>
          <w:sz w:val="24"/>
        </w:rPr>
        <w:t xml:space="preserve"> </w:t>
      </w:r>
      <w:r>
        <w:rPr>
          <w:sz w:val="24"/>
        </w:rPr>
        <w:t>course</w:t>
      </w:r>
    </w:p>
    <w:p w:rsidR="00030528" w:rsidRDefault="00601496" w:rsidP="00BC73C7">
      <w:pPr>
        <w:pStyle w:val="ListParagraph"/>
        <w:numPr>
          <w:ilvl w:val="0"/>
          <w:numId w:val="160"/>
        </w:numPr>
        <w:tabs>
          <w:tab w:val="left" w:pos="2161"/>
        </w:tabs>
        <w:spacing w:before="48" w:line="266" w:lineRule="auto"/>
        <w:ind w:right="2904"/>
        <w:rPr>
          <w:sz w:val="24"/>
        </w:rPr>
      </w:pPr>
      <w:r>
        <w:rPr>
          <w:sz w:val="24"/>
        </w:rPr>
        <w:t>To experimentally determine thermal conductivity and</w:t>
      </w:r>
      <w:r>
        <w:rPr>
          <w:spacing w:val="-13"/>
          <w:sz w:val="24"/>
        </w:rPr>
        <w:t xml:space="preserve"> </w:t>
      </w:r>
      <w:r>
        <w:rPr>
          <w:sz w:val="24"/>
        </w:rPr>
        <w:t>heat transfer coefficient through various</w:t>
      </w:r>
      <w:r>
        <w:rPr>
          <w:spacing w:val="-30"/>
          <w:sz w:val="24"/>
        </w:rPr>
        <w:t xml:space="preserve"> </w:t>
      </w:r>
      <w:r>
        <w:rPr>
          <w:sz w:val="24"/>
        </w:rPr>
        <w:t>materials.</w:t>
      </w:r>
    </w:p>
    <w:p w:rsidR="00030528" w:rsidRDefault="00601496" w:rsidP="00BC73C7">
      <w:pPr>
        <w:pStyle w:val="ListParagraph"/>
        <w:numPr>
          <w:ilvl w:val="0"/>
          <w:numId w:val="160"/>
        </w:numPr>
        <w:tabs>
          <w:tab w:val="left" w:pos="2161"/>
        </w:tabs>
        <w:spacing w:before="18"/>
        <w:ind w:hanging="361"/>
        <w:rPr>
          <w:sz w:val="24"/>
        </w:rPr>
      </w:pPr>
      <w:r>
        <w:rPr>
          <w:sz w:val="24"/>
        </w:rPr>
        <w:t>To experimentally measure effectiveness of heat</w:t>
      </w:r>
      <w:r>
        <w:rPr>
          <w:spacing w:val="-19"/>
          <w:sz w:val="24"/>
        </w:rPr>
        <w:t xml:space="preserve"> </w:t>
      </w:r>
      <w:r>
        <w:rPr>
          <w:sz w:val="24"/>
        </w:rPr>
        <w:t>exchangers</w:t>
      </w:r>
    </w:p>
    <w:p w:rsidR="00030528" w:rsidRDefault="00601496" w:rsidP="00BC73C7">
      <w:pPr>
        <w:pStyle w:val="ListParagraph"/>
        <w:numPr>
          <w:ilvl w:val="0"/>
          <w:numId w:val="160"/>
        </w:numPr>
        <w:tabs>
          <w:tab w:val="left" w:pos="2161"/>
        </w:tabs>
        <w:spacing w:before="47"/>
        <w:ind w:hanging="361"/>
        <w:rPr>
          <w:sz w:val="24"/>
        </w:rPr>
      </w:pPr>
      <w:r>
        <w:rPr>
          <w:sz w:val="24"/>
        </w:rPr>
        <w:t>To conduct performance tests on refrigeration &amp; air conditioning</w:t>
      </w:r>
      <w:r>
        <w:rPr>
          <w:spacing w:val="-14"/>
          <w:sz w:val="24"/>
        </w:rPr>
        <w:t xml:space="preserve"> </w:t>
      </w:r>
      <w:r>
        <w:rPr>
          <w:sz w:val="24"/>
        </w:rPr>
        <w:t>systems</w:t>
      </w:r>
    </w:p>
    <w:p w:rsidR="00030528" w:rsidRDefault="00030528">
      <w:pPr>
        <w:pStyle w:val="BodyText"/>
        <w:spacing w:before="10"/>
        <w:rPr>
          <w:sz w:val="36"/>
        </w:rPr>
      </w:pPr>
    </w:p>
    <w:p w:rsidR="00030528" w:rsidRDefault="00601496">
      <w:pPr>
        <w:pStyle w:val="Heading4"/>
      </w:pPr>
      <w:r>
        <w:t>List of Experiments:</w:t>
      </w:r>
    </w:p>
    <w:p w:rsidR="00030528" w:rsidRDefault="00601496" w:rsidP="00BC73C7">
      <w:pPr>
        <w:pStyle w:val="ListParagraph"/>
        <w:numPr>
          <w:ilvl w:val="0"/>
          <w:numId w:val="159"/>
        </w:numPr>
        <w:tabs>
          <w:tab w:val="left" w:pos="1741"/>
        </w:tabs>
        <w:spacing w:before="37"/>
        <w:ind w:hanging="270"/>
        <w:rPr>
          <w:sz w:val="24"/>
        </w:rPr>
      </w:pPr>
      <w:r>
        <w:rPr>
          <w:sz w:val="24"/>
        </w:rPr>
        <w:t>Determination of thermal conductivity of a metal</w:t>
      </w:r>
      <w:r>
        <w:rPr>
          <w:spacing w:val="-7"/>
          <w:sz w:val="24"/>
        </w:rPr>
        <w:t xml:space="preserve"> </w:t>
      </w:r>
      <w:r>
        <w:rPr>
          <w:sz w:val="24"/>
        </w:rPr>
        <w:t>rod.</w:t>
      </w:r>
    </w:p>
    <w:p w:rsidR="00030528" w:rsidRDefault="00601496" w:rsidP="00BC73C7">
      <w:pPr>
        <w:pStyle w:val="ListParagraph"/>
        <w:numPr>
          <w:ilvl w:val="0"/>
          <w:numId w:val="159"/>
        </w:numPr>
        <w:tabs>
          <w:tab w:val="left" w:pos="1741"/>
        </w:tabs>
        <w:spacing w:before="34"/>
        <w:ind w:hanging="270"/>
        <w:rPr>
          <w:sz w:val="24"/>
        </w:rPr>
      </w:pPr>
      <w:r>
        <w:rPr>
          <w:sz w:val="24"/>
        </w:rPr>
        <w:t>Determination of overall heat transfer co-efficient of a composite</w:t>
      </w:r>
      <w:r>
        <w:rPr>
          <w:spacing w:val="-3"/>
          <w:sz w:val="24"/>
        </w:rPr>
        <w:t xml:space="preserve"> </w:t>
      </w:r>
      <w:r>
        <w:rPr>
          <w:sz w:val="24"/>
        </w:rPr>
        <w:t>slab.</w:t>
      </w:r>
    </w:p>
    <w:p w:rsidR="00030528" w:rsidRDefault="00601496" w:rsidP="00BC73C7">
      <w:pPr>
        <w:pStyle w:val="ListParagraph"/>
        <w:numPr>
          <w:ilvl w:val="0"/>
          <w:numId w:val="159"/>
        </w:numPr>
        <w:tabs>
          <w:tab w:val="left" w:pos="1741"/>
        </w:tabs>
        <w:spacing w:before="33"/>
        <w:ind w:hanging="270"/>
        <w:rPr>
          <w:sz w:val="24"/>
        </w:rPr>
      </w:pPr>
      <w:r>
        <w:rPr>
          <w:sz w:val="24"/>
        </w:rPr>
        <w:t>Determination of efficiency of a</w:t>
      </w:r>
      <w:r>
        <w:rPr>
          <w:spacing w:val="-8"/>
          <w:sz w:val="24"/>
        </w:rPr>
        <w:t xml:space="preserve"> </w:t>
      </w:r>
      <w:r>
        <w:rPr>
          <w:sz w:val="24"/>
        </w:rPr>
        <w:t>pin-fin.</w:t>
      </w:r>
    </w:p>
    <w:p w:rsidR="00030528" w:rsidRDefault="00601496" w:rsidP="00BC73C7">
      <w:pPr>
        <w:pStyle w:val="ListParagraph"/>
        <w:numPr>
          <w:ilvl w:val="0"/>
          <w:numId w:val="159"/>
        </w:numPr>
        <w:tabs>
          <w:tab w:val="left" w:pos="1741"/>
        </w:tabs>
        <w:spacing w:before="31"/>
        <w:ind w:hanging="270"/>
        <w:rPr>
          <w:sz w:val="24"/>
        </w:rPr>
      </w:pPr>
      <w:r>
        <w:rPr>
          <w:sz w:val="24"/>
        </w:rPr>
        <w:t>Determination of heat transfer coefficient in natural</w:t>
      </w:r>
      <w:r>
        <w:rPr>
          <w:spacing w:val="-3"/>
          <w:sz w:val="24"/>
        </w:rPr>
        <w:t xml:space="preserve"> </w:t>
      </w:r>
      <w:r>
        <w:rPr>
          <w:sz w:val="24"/>
        </w:rPr>
        <w:t>convection.</w:t>
      </w:r>
    </w:p>
    <w:p w:rsidR="00030528" w:rsidRDefault="00601496" w:rsidP="00BC73C7">
      <w:pPr>
        <w:pStyle w:val="ListParagraph"/>
        <w:numPr>
          <w:ilvl w:val="0"/>
          <w:numId w:val="159"/>
        </w:numPr>
        <w:tabs>
          <w:tab w:val="left" w:pos="1741"/>
        </w:tabs>
        <w:spacing w:before="33"/>
        <w:ind w:hanging="270"/>
        <w:rPr>
          <w:sz w:val="24"/>
        </w:rPr>
      </w:pPr>
      <w:r>
        <w:rPr>
          <w:sz w:val="24"/>
        </w:rPr>
        <w:t>Determination of heat transfer coefficient in forced</w:t>
      </w:r>
      <w:r>
        <w:rPr>
          <w:spacing w:val="-3"/>
          <w:sz w:val="24"/>
        </w:rPr>
        <w:t xml:space="preserve"> </w:t>
      </w:r>
      <w:r>
        <w:rPr>
          <w:sz w:val="24"/>
        </w:rPr>
        <w:t>convection.</w:t>
      </w:r>
    </w:p>
    <w:p w:rsidR="00030528" w:rsidRDefault="00601496" w:rsidP="00BC73C7">
      <w:pPr>
        <w:pStyle w:val="ListParagraph"/>
        <w:numPr>
          <w:ilvl w:val="0"/>
          <w:numId w:val="159"/>
        </w:numPr>
        <w:tabs>
          <w:tab w:val="left" w:pos="1741"/>
        </w:tabs>
        <w:spacing w:before="35"/>
        <w:ind w:hanging="270"/>
        <w:rPr>
          <w:sz w:val="24"/>
        </w:rPr>
      </w:pPr>
      <w:r>
        <w:rPr>
          <w:sz w:val="24"/>
        </w:rPr>
        <w:t>Determination of emissivity of a given</w:t>
      </w:r>
      <w:r>
        <w:rPr>
          <w:spacing w:val="-7"/>
          <w:sz w:val="24"/>
        </w:rPr>
        <w:t xml:space="preserve"> </w:t>
      </w:r>
      <w:r>
        <w:rPr>
          <w:sz w:val="24"/>
        </w:rPr>
        <w:t>surface.</w:t>
      </w:r>
    </w:p>
    <w:p w:rsidR="00030528" w:rsidRDefault="00601496" w:rsidP="00BC73C7">
      <w:pPr>
        <w:pStyle w:val="ListParagraph"/>
        <w:numPr>
          <w:ilvl w:val="0"/>
          <w:numId w:val="159"/>
        </w:numPr>
        <w:tabs>
          <w:tab w:val="left" w:pos="1741"/>
        </w:tabs>
        <w:spacing w:before="34"/>
        <w:ind w:hanging="270"/>
        <w:rPr>
          <w:sz w:val="24"/>
        </w:rPr>
      </w:pPr>
      <w:r>
        <w:rPr>
          <w:sz w:val="24"/>
        </w:rPr>
        <w:t>Determination of Stefan Boltzman constant.</w:t>
      </w:r>
    </w:p>
    <w:p w:rsidR="00030528" w:rsidRDefault="00601496" w:rsidP="00BC73C7">
      <w:pPr>
        <w:pStyle w:val="ListParagraph"/>
        <w:numPr>
          <w:ilvl w:val="0"/>
          <w:numId w:val="159"/>
        </w:numPr>
        <w:tabs>
          <w:tab w:val="left" w:pos="1741"/>
        </w:tabs>
        <w:spacing w:before="31"/>
        <w:ind w:hanging="270"/>
        <w:rPr>
          <w:sz w:val="24"/>
        </w:rPr>
      </w:pPr>
      <w:r>
        <w:rPr>
          <w:sz w:val="24"/>
        </w:rPr>
        <w:t>Determination of effectiveness of parallel and counter flow heat</w:t>
      </w:r>
      <w:r>
        <w:rPr>
          <w:spacing w:val="-6"/>
          <w:sz w:val="24"/>
        </w:rPr>
        <w:t xml:space="preserve"> </w:t>
      </w:r>
      <w:r>
        <w:rPr>
          <w:sz w:val="24"/>
        </w:rPr>
        <w:t>exchangers.</w:t>
      </w:r>
    </w:p>
    <w:p w:rsidR="00030528" w:rsidRDefault="00601496" w:rsidP="00BC73C7">
      <w:pPr>
        <w:pStyle w:val="ListParagraph"/>
        <w:numPr>
          <w:ilvl w:val="0"/>
          <w:numId w:val="159"/>
        </w:numPr>
        <w:tabs>
          <w:tab w:val="left" w:pos="1741"/>
        </w:tabs>
        <w:spacing w:before="33"/>
        <w:ind w:hanging="270"/>
        <w:rPr>
          <w:sz w:val="24"/>
        </w:rPr>
      </w:pPr>
      <w:r>
        <w:rPr>
          <w:sz w:val="24"/>
        </w:rPr>
        <w:t>Determination of heat transfer rate in drop and film wise</w:t>
      </w:r>
      <w:r>
        <w:rPr>
          <w:spacing w:val="-3"/>
          <w:sz w:val="24"/>
        </w:rPr>
        <w:t xml:space="preserve"> </w:t>
      </w:r>
      <w:r>
        <w:rPr>
          <w:sz w:val="24"/>
        </w:rPr>
        <w:t>condensation.</w:t>
      </w:r>
    </w:p>
    <w:p w:rsidR="00030528" w:rsidRDefault="00601496" w:rsidP="00BC73C7">
      <w:pPr>
        <w:pStyle w:val="ListParagraph"/>
        <w:numPr>
          <w:ilvl w:val="0"/>
          <w:numId w:val="159"/>
        </w:numPr>
        <w:tabs>
          <w:tab w:val="left" w:pos="1832"/>
        </w:tabs>
        <w:spacing w:before="36"/>
        <w:ind w:left="1831" w:hanging="361"/>
        <w:rPr>
          <w:sz w:val="24"/>
        </w:rPr>
      </w:pPr>
      <w:r>
        <w:rPr>
          <w:sz w:val="24"/>
        </w:rPr>
        <w:t>Determination of Thermal diffusivity of material in transient heat</w:t>
      </w:r>
      <w:r>
        <w:rPr>
          <w:spacing w:val="-12"/>
          <w:sz w:val="24"/>
        </w:rPr>
        <w:t xml:space="preserve"> </w:t>
      </w:r>
      <w:r>
        <w:rPr>
          <w:sz w:val="24"/>
        </w:rPr>
        <w:t>conduction</w:t>
      </w:r>
    </w:p>
    <w:p w:rsidR="00030528" w:rsidRDefault="00030528">
      <w:pPr>
        <w:pStyle w:val="BodyText"/>
        <w:spacing w:before="9"/>
        <w:rPr>
          <w:sz w:val="35"/>
        </w:rPr>
      </w:pPr>
    </w:p>
    <w:p w:rsidR="00030528" w:rsidRDefault="00601496">
      <w:pPr>
        <w:pStyle w:val="Heading4"/>
      </w:pPr>
      <w:r>
        <w:t>Course Outcomes:</w:t>
      </w:r>
    </w:p>
    <w:p w:rsidR="00030528" w:rsidRDefault="00030528">
      <w:pPr>
        <w:pStyle w:val="BodyText"/>
        <w:spacing w:before="4"/>
        <w:rPr>
          <w:b/>
          <w:sz w:val="7"/>
        </w:rPr>
      </w:pPr>
    </w:p>
    <w:tbl>
      <w:tblPr>
        <w:tblW w:w="0" w:type="auto"/>
        <w:tblInd w:w="1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08"/>
        <w:gridCol w:w="7850"/>
      </w:tblGrid>
      <w:tr w:rsidR="00030528">
        <w:trPr>
          <w:trHeight w:val="316"/>
        </w:trPr>
        <w:tc>
          <w:tcPr>
            <w:tcW w:w="1008" w:type="dxa"/>
          </w:tcPr>
          <w:p w:rsidR="00030528" w:rsidRDefault="00601496">
            <w:pPr>
              <w:pStyle w:val="TableParagraph"/>
              <w:spacing w:line="270" w:lineRule="exact"/>
              <w:rPr>
                <w:sz w:val="24"/>
              </w:rPr>
            </w:pPr>
            <w:r>
              <w:rPr>
                <w:sz w:val="24"/>
              </w:rPr>
              <w:t>CO 1</w:t>
            </w:r>
          </w:p>
        </w:tc>
        <w:tc>
          <w:tcPr>
            <w:tcW w:w="7850" w:type="dxa"/>
            <w:tcBorders>
              <w:right w:val="single" w:sz="6" w:space="0" w:color="000000"/>
            </w:tcBorders>
          </w:tcPr>
          <w:p w:rsidR="00030528" w:rsidRDefault="00601496">
            <w:pPr>
              <w:pStyle w:val="TableParagraph"/>
              <w:spacing w:line="270" w:lineRule="exact"/>
              <w:rPr>
                <w:sz w:val="24"/>
              </w:rPr>
            </w:pPr>
            <w:r>
              <w:rPr>
                <w:sz w:val="24"/>
              </w:rPr>
              <w:t>To practically relate to concepts discussed in the Heat &amp; Mass Transfer course.</w:t>
            </w:r>
          </w:p>
        </w:tc>
      </w:tr>
      <w:tr w:rsidR="00030528">
        <w:trPr>
          <w:trHeight w:val="635"/>
        </w:trPr>
        <w:tc>
          <w:tcPr>
            <w:tcW w:w="1008" w:type="dxa"/>
          </w:tcPr>
          <w:p w:rsidR="00030528" w:rsidRDefault="00601496">
            <w:pPr>
              <w:pStyle w:val="TableParagraph"/>
              <w:spacing w:line="270" w:lineRule="exact"/>
              <w:rPr>
                <w:sz w:val="24"/>
              </w:rPr>
            </w:pPr>
            <w:r>
              <w:rPr>
                <w:sz w:val="24"/>
              </w:rPr>
              <w:t>CO 2</w:t>
            </w:r>
          </w:p>
        </w:tc>
        <w:tc>
          <w:tcPr>
            <w:tcW w:w="7850" w:type="dxa"/>
            <w:tcBorders>
              <w:right w:val="single" w:sz="6" w:space="0" w:color="000000"/>
            </w:tcBorders>
          </w:tcPr>
          <w:p w:rsidR="00030528" w:rsidRDefault="00601496">
            <w:pPr>
              <w:pStyle w:val="TableParagraph"/>
              <w:spacing w:line="270" w:lineRule="exact"/>
              <w:rPr>
                <w:sz w:val="24"/>
              </w:rPr>
            </w:pPr>
            <w:r>
              <w:rPr>
                <w:sz w:val="24"/>
              </w:rPr>
              <w:t>To conduct various experiments to determine thermal conductivity and heat</w:t>
            </w:r>
          </w:p>
          <w:p w:rsidR="00030528" w:rsidRDefault="00601496">
            <w:pPr>
              <w:pStyle w:val="TableParagraph"/>
              <w:spacing w:before="43"/>
              <w:rPr>
                <w:sz w:val="24"/>
              </w:rPr>
            </w:pPr>
            <w:r>
              <w:rPr>
                <w:sz w:val="24"/>
              </w:rPr>
              <w:t>transfer coefficient in various materials</w:t>
            </w:r>
          </w:p>
        </w:tc>
      </w:tr>
      <w:tr w:rsidR="00030528">
        <w:trPr>
          <w:trHeight w:val="635"/>
        </w:trPr>
        <w:tc>
          <w:tcPr>
            <w:tcW w:w="1008" w:type="dxa"/>
          </w:tcPr>
          <w:p w:rsidR="00030528" w:rsidRDefault="00601496">
            <w:pPr>
              <w:pStyle w:val="TableParagraph"/>
              <w:spacing w:line="270" w:lineRule="exact"/>
              <w:rPr>
                <w:sz w:val="24"/>
              </w:rPr>
            </w:pPr>
            <w:r>
              <w:rPr>
                <w:sz w:val="24"/>
              </w:rPr>
              <w:t>CO 3</w:t>
            </w:r>
          </w:p>
        </w:tc>
        <w:tc>
          <w:tcPr>
            <w:tcW w:w="7850" w:type="dxa"/>
            <w:tcBorders>
              <w:right w:val="single" w:sz="6" w:space="0" w:color="000000"/>
            </w:tcBorders>
          </w:tcPr>
          <w:p w:rsidR="00030528" w:rsidRDefault="00601496">
            <w:pPr>
              <w:pStyle w:val="TableParagraph"/>
              <w:spacing w:line="270" w:lineRule="exact"/>
              <w:rPr>
                <w:sz w:val="24"/>
              </w:rPr>
            </w:pPr>
            <w:r>
              <w:rPr>
                <w:sz w:val="24"/>
              </w:rPr>
              <w:t>To select appropriate materials &amp; designs for improving effectiveness of heat</w:t>
            </w:r>
          </w:p>
          <w:p w:rsidR="00030528" w:rsidRDefault="00601496">
            <w:pPr>
              <w:pStyle w:val="TableParagraph"/>
              <w:spacing w:before="41"/>
              <w:rPr>
                <w:sz w:val="24"/>
              </w:rPr>
            </w:pPr>
            <w:r>
              <w:rPr>
                <w:sz w:val="24"/>
              </w:rPr>
              <w:t>transfer.</w:t>
            </w:r>
          </w:p>
        </w:tc>
      </w:tr>
      <w:tr w:rsidR="00030528">
        <w:trPr>
          <w:trHeight w:val="633"/>
        </w:trPr>
        <w:tc>
          <w:tcPr>
            <w:tcW w:w="1008" w:type="dxa"/>
          </w:tcPr>
          <w:p w:rsidR="00030528" w:rsidRDefault="00601496">
            <w:pPr>
              <w:pStyle w:val="TableParagraph"/>
              <w:spacing w:line="270" w:lineRule="exact"/>
              <w:rPr>
                <w:sz w:val="24"/>
              </w:rPr>
            </w:pPr>
            <w:r>
              <w:rPr>
                <w:sz w:val="24"/>
              </w:rPr>
              <w:t>CO 4</w:t>
            </w:r>
          </w:p>
        </w:tc>
        <w:tc>
          <w:tcPr>
            <w:tcW w:w="7850" w:type="dxa"/>
            <w:tcBorders>
              <w:right w:val="single" w:sz="6" w:space="0" w:color="000000"/>
            </w:tcBorders>
          </w:tcPr>
          <w:p w:rsidR="00030528" w:rsidRDefault="00601496">
            <w:pPr>
              <w:pStyle w:val="TableParagraph"/>
              <w:spacing w:line="270" w:lineRule="exact"/>
              <w:rPr>
                <w:sz w:val="24"/>
              </w:rPr>
            </w:pPr>
            <w:r>
              <w:rPr>
                <w:sz w:val="24"/>
              </w:rPr>
              <w:t>To conduct performance tests and thereby improve effectiveness of heat</w:t>
            </w:r>
          </w:p>
          <w:p w:rsidR="00030528" w:rsidRDefault="00601496">
            <w:pPr>
              <w:pStyle w:val="TableParagraph"/>
              <w:spacing w:before="41"/>
              <w:rPr>
                <w:sz w:val="24"/>
              </w:rPr>
            </w:pPr>
            <w:r>
              <w:rPr>
                <w:sz w:val="24"/>
              </w:rPr>
              <w:t>exchangers.</w:t>
            </w:r>
          </w:p>
        </w:tc>
      </w:tr>
    </w:tbl>
    <w:p w:rsidR="00030528" w:rsidRDefault="00030528">
      <w:pPr>
        <w:pStyle w:val="BodyText"/>
        <w:rPr>
          <w:b/>
          <w:sz w:val="26"/>
        </w:rPr>
      </w:pPr>
    </w:p>
    <w:p w:rsidR="00030528" w:rsidRDefault="00030528">
      <w:pPr>
        <w:pStyle w:val="BodyText"/>
        <w:spacing w:before="7"/>
        <w:rPr>
          <w:b/>
          <w:sz w:val="36"/>
        </w:rPr>
      </w:pPr>
    </w:p>
    <w:p w:rsidR="00030528" w:rsidRDefault="00601496">
      <w:pPr>
        <w:ind w:left="1440"/>
        <w:rPr>
          <w:b/>
          <w:sz w:val="24"/>
        </w:rPr>
      </w:pPr>
      <w:r>
        <w:rPr>
          <w:b/>
          <w:sz w:val="24"/>
        </w:rPr>
        <w:t>Text Books:</w:t>
      </w:r>
    </w:p>
    <w:p w:rsidR="00030528" w:rsidRDefault="00601496" w:rsidP="00BC73C7">
      <w:pPr>
        <w:pStyle w:val="ListParagraph"/>
        <w:numPr>
          <w:ilvl w:val="1"/>
          <w:numId w:val="159"/>
        </w:numPr>
        <w:tabs>
          <w:tab w:val="left" w:pos="2041"/>
        </w:tabs>
        <w:spacing w:before="74"/>
        <w:ind w:hanging="241"/>
        <w:rPr>
          <w:sz w:val="24"/>
        </w:rPr>
      </w:pPr>
      <w:r>
        <w:rPr>
          <w:sz w:val="24"/>
        </w:rPr>
        <w:t xml:space="preserve">J. P. Holman, </w:t>
      </w:r>
      <w:r>
        <w:rPr>
          <w:i/>
          <w:sz w:val="24"/>
        </w:rPr>
        <w:t>Heat Transfer</w:t>
      </w:r>
      <w:r>
        <w:rPr>
          <w:sz w:val="24"/>
        </w:rPr>
        <w:t>, Eighth Edition, McGraw Hill,</w:t>
      </w:r>
      <w:r>
        <w:rPr>
          <w:spacing w:val="-1"/>
          <w:sz w:val="24"/>
        </w:rPr>
        <w:t xml:space="preserve"> </w:t>
      </w:r>
      <w:r>
        <w:rPr>
          <w:sz w:val="24"/>
        </w:rPr>
        <w:t>1997</w:t>
      </w:r>
    </w:p>
    <w:p w:rsidR="00030528" w:rsidRDefault="00601496">
      <w:pPr>
        <w:pStyle w:val="Heading4"/>
        <w:spacing w:before="89"/>
      </w:pPr>
      <w:r>
        <w:t>References:</w:t>
      </w:r>
    </w:p>
    <w:p w:rsidR="00030528" w:rsidRDefault="00601496" w:rsidP="00BC73C7">
      <w:pPr>
        <w:pStyle w:val="ListParagraph"/>
        <w:numPr>
          <w:ilvl w:val="0"/>
          <w:numId w:val="158"/>
        </w:numPr>
        <w:tabs>
          <w:tab w:val="left" w:pos="2161"/>
        </w:tabs>
        <w:spacing w:before="75"/>
        <w:ind w:hanging="361"/>
        <w:rPr>
          <w:sz w:val="24"/>
        </w:rPr>
      </w:pPr>
      <w:r>
        <w:rPr>
          <w:sz w:val="24"/>
        </w:rPr>
        <w:t xml:space="preserve">. A. Bejan, </w:t>
      </w:r>
      <w:r>
        <w:rPr>
          <w:i/>
          <w:sz w:val="24"/>
        </w:rPr>
        <w:t xml:space="preserve">Heat Transfer, </w:t>
      </w:r>
      <w:r>
        <w:rPr>
          <w:sz w:val="24"/>
        </w:rPr>
        <w:t>John Wiley,</w:t>
      </w:r>
      <w:r>
        <w:rPr>
          <w:spacing w:val="-5"/>
          <w:sz w:val="24"/>
        </w:rPr>
        <w:t xml:space="preserve"> </w:t>
      </w:r>
      <w:r>
        <w:rPr>
          <w:sz w:val="24"/>
        </w:rPr>
        <w:t>1993</w:t>
      </w:r>
    </w:p>
    <w:p w:rsidR="00030528" w:rsidRDefault="00601496" w:rsidP="00BC73C7">
      <w:pPr>
        <w:pStyle w:val="ListParagraph"/>
        <w:numPr>
          <w:ilvl w:val="0"/>
          <w:numId w:val="158"/>
        </w:numPr>
        <w:tabs>
          <w:tab w:val="left" w:pos="2161"/>
        </w:tabs>
        <w:spacing w:before="86" w:line="276" w:lineRule="auto"/>
        <w:ind w:right="2258"/>
        <w:rPr>
          <w:sz w:val="24"/>
        </w:rPr>
      </w:pPr>
      <w:r>
        <w:rPr>
          <w:sz w:val="24"/>
        </w:rPr>
        <w:t xml:space="preserve">F. P. Incropera, and D.P. Dewitt, </w:t>
      </w:r>
      <w:r>
        <w:rPr>
          <w:i/>
          <w:sz w:val="24"/>
        </w:rPr>
        <w:t>Fundamentals of Heat and Mass Transfer</w:t>
      </w:r>
      <w:r>
        <w:rPr>
          <w:sz w:val="24"/>
        </w:rPr>
        <w:t>, John Wiley, Sixth Edition,</w:t>
      </w:r>
      <w:r>
        <w:rPr>
          <w:spacing w:val="-7"/>
          <w:sz w:val="24"/>
        </w:rPr>
        <w:t xml:space="preserve"> </w:t>
      </w:r>
      <w:r>
        <w:rPr>
          <w:sz w:val="24"/>
        </w:rPr>
        <w:t>2007.</w:t>
      </w:r>
    </w:p>
    <w:p w:rsidR="00030528" w:rsidRDefault="00030528">
      <w:pPr>
        <w:spacing w:line="276" w:lineRule="auto"/>
        <w:rPr>
          <w:sz w:val="24"/>
        </w:rPr>
        <w:sectPr w:rsidR="00030528">
          <w:pgSz w:w="11910" w:h="16840"/>
          <w:pgMar w:top="1320" w:right="0" w:bottom="1500" w:left="1140" w:header="612" w:footer="1245" w:gutter="0"/>
          <w:cols w:space="720"/>
        </w:sectPr>
      </w:pPr>
    </w:p>
    <w:p w:rsidR="00030528" w:rsidRDefault="00601496" w:rsidP="00BC73C7">
      <w:pPr>
        <w:pStyle w:val="ListParagraph"/>
        <w:numPr>
          <w:ilvl w:val="0"/>
          <w:numId w:val="158"/>
        </w:numPr>
        <w:tabs>
          <w:tab w:val="left" w:pos="2161"/>
        </w:tabs>
        <w:spacing w:before="100"/>
        <w:ind w:hanging="361"/>
        <w:rPr>
          <w:sz w:val="24"/>
        </w:rPr>
      </w:pPr>
      <w:r>
        <w:rPr>
          <w:sz w:val="24"/>
        </w:rPr>
        <w:lastRenderedPageBreak/>
        <w:t xml:space="preserve">Massoud Kaviany, </w:t>
      </w:r>
      <w:r>
        <w:rPr>
          <w:i/>
          <w:sz w:val="24"/>
        </w:rPr>
        <w:t>Principles of Heat Transfer</w:t>
      </w:r>
      <w:r>
        <w:rPr>
          <w:sz w:val="24"/>
        </w:rPr>
        <w:t>, John Wiley,</w:t>
      </w:r>
      <w:r>
        <w:rPr>
          <w:spacing w:val="-6"/>
          <w:sz w:val="24"/>
        </w:rPr>
        <w:t xml:space="preserve"> </w:t>
      </w:r>
      <w:r>
        <w:rPr>
          <w:sz w:val="24"/>
        </w:rPr>
        <w:t>2002</w:t>
      </w:r>
    </w:p>
    <w:p w:rsidR="00030528" w:rsidRDefault="00601496" w:rsidP="00BC73C7">
      <w:pPr>
        <w:pStyle w:val="ListParagraph"/>
        <w:numPr>
          <w:ilvl w:val="0"/>
          <w:numId w:val="158"/>
        </w:numPr>
        <w:tabs>
          <w:tab w:val="left" w:pos="2161"/>
        </w:tabs>
        <w:spacing w:before="82"/>
        <w:ind w:hanging="361"/>
        <w:rPr>
          <w:sz w:val="24"/>
        </w:rPr>
      </w:pPr>
      <w:r>
        <w:rPr>
          <w:sz w:val="24"/>
        </w:rPr>
        <w:t xml:space="preserve">Yunus A Cengel, </w:t>
      </w:r>
      <w:r>
        <w:rPr>
          <w:i/>
          <w:sz w:val="24"/>
        </w:rPr>
        <w:t>Heat Transfer: A Practical Approach</w:t>
      </w:r>
      <w:r>
        <w:rPr>
          <w:sz w:val="24"/>
        </w:rPr>
        <w:t>, McGraw Hill,</w:t>
      </w:r>
      <w:r>
        <w:rPr>
          <w:spacing w:val="-9"/>
          <w:sz w:val="24"/>
        </w:rPr>
        <w:t xml:space="preserve"> </w:t>
      </w:r>
      <w:r>
        <w:rPr>
          <w:sz w:val="24"/>
        </w:rPr>
        <w:t>2002</w:t>
      </w:r>
    </w:p>
    <w:p w:rsidR="00030528" w:rsidRDefault="00030528">
      <w:pPr>
        <w:pStyle w:val="BodyText"/>
        <w:spacing w:before="3"/>
        <w:rPr>
          <w:sz w:val="29"/>
        </w:rPr>
      </w:pPr>
    </w:p>
    <w:p w:rsidR="00030528" w:rsidRDefault="00601496" w:rsidP="00BC73C7">
      <w:pPr>
        <w:pStyle w:val="ListParagraph"/>
        <w:numPr>
          <w:ilvl w:val="0"/>
          <w:numId w:val="158"/>
        </w:numPr>
        <w:tabs>
          <w:tab w:val="left" w:pos="2161"/>
        </w:tabs>
        <w:ind w:hanging="361"/>
        <w:rPr>
          <w:sz w:val="24"/>
        </w:rPr>
      </w:pPr>
      <w:r>
        <w:rPr>
          <w:sz w:val="24"/>
        </w:rPr>
        <w:t>Heat Transfer, Sanford Klein, 2012 Cambridge University</w:t>
      </w:r>
      <w:r>
        <w:rPr>
          <w:spacing w:val="-17"/>
          <w:sz w:val="24"/>
        </w:rPr>
        <w:t xml:space="preserve"> </w:t>
      </w:r>
      <w:r>
        <w:rPr>
          <w:sz w:val="24"/>
        </w:rPr>
        <w:t>Press</w:t>
      </w:r>
    </w:p>
    <w:p w:rsidR="00030528" w:rsidRDefault="00030528">
      <w:pPr>
        <w:pStyle w:val="BodyText"/>
        <w:rPr>
          <w:sz w:val="20"/>
        </w:rPr>
      </w:pPr>
    </w:p>
    <w:p w:rsidR="00030528" w:rsidRDefault="00030528">
      <w:pPr>
        <w:pStyle w:val="BodyText"/>
        <w:spacing w:before="4"/>
        <w:rPr>
          <w:sz w:val="15"/>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91"/>
        <w:gridCol w:w="3034"/>
        <w:gridCol w:w="921"/>
        <w:gridCol w:w="2177"/>
        <w:gridCol w:w="722"/>
      </w:tblGrid>
      <w:tr w:rsidR="00030528">
        <w:trPr>
          <w:trHeight w:val="515"/>
        </w:trPr>
        <w:tc>
          <w:tcPr>
            <w:tcW w:w="4925" w:type="dxa"/>
            <w:gridSpan w:val="2"/>
          </w:tcPr>
          <w:p w:rsidR="00030528" w:rsidRDefault="00601496">
            <w:pPr>
              <w:pStyle w:val="TableParagraph"/>
              <w:spacing w:line="275" w:lineRule="exact"/>
              <w:rPr>
                <w:b/>
                <w:sz w:val="24"/>
              </w:rPr>
            </w:pPr>
            <w:r>
              <w:rPr>
                <w:b/>
                <w:sz w:val="24"/>
              </w:rPr>
              <w:t>Course Nature</w:t>
            </w:r>
          </w:p>
        </w:tc>
        <w:tc>
          <w:tcPr>
            <w:tcW w:w="3820" w:type="dxa"/>
            <w:gridSpan w:val="3"/>
          </w:tcPr>
          <w:p w:rsidR="00030528" w:rsidRDefault="00601496">
            <w:pPr>
              <w:pStyle w:val="TableParagraph"/>
              <w:spacing w:line="275" w:lineRule="exact"/>
              <w:ind w:left="110"/>
              <w:rPr>
                <w:b/>
                <w:sz w:val="24"/>
              </w:rPr>
            </w:pPr>
            <w:r>
              <w:rPr>
                <w:b/>
                <w:sz w:val="24"/>
              </w:rPr>
              <w:t>Practical</w:t>
            </w:r>
          </w:p>
        </w:tc>
      </w:tr>
      <w:tr w:rsidR="00030528">
        <w:trPr>
          <w:trHeight w:val="518"/>
        </w:trPr>
        <w:tc>
          <w:tcPr>
            <w:tcW w:w="8745" w:type="dxa"/>
            <w:gridSpan w:val="5"/>
          </w:tcPr>
          <w:p w:rsidR="00030528" w:rsidRDefault="00601496">
            <w:pPr>
              <w:pStyle w:val="TableParagraph"/>
              <w:spacing w:line="275" w:lineRule="exact"/>
              <w:rPr>
                <w:b/>
                <w:sz w:val="24"/>
              </w:rPr>
            </w:pPr>
            <w:r>
              <w:rPr>
                <w:b/>
                <w:sz w:val="24"/>
              </w:rPr>
              <w:t>Assessment Method</w:t>
            </w:r>
          </w:p>
        </w:tc>
      </w:tr>
      <w:tr w:rsidR="00030528">
        <w:trPr>
          <w:trHeight w:val="1005"/>
        </w:trPr>
        <w:tc>
          <w:tcPr>
            <w:tcW w:w="1891" w:type="dxa"/>
          </w:tcPr>
          <w:p w:rsidR="00030528" w:rsidRDefault="00601496">
            <w:pPr>
              <w:pStyle w:val="TableParagraph"/>
              <w:spacing w:line="276" w:lineRule="auto"/>
              <w:ind w:right="102"/>
              <w:rPr>
                <w:sz w:val="24"/>
              </w:rPr>
            </w:pPr>
            <w:r>
              <w:rPr>
                <w:sz w:val="24"/>
              </w:rPr>
              <w:t>Assessment Tool (In semester)</w:t>
            </w:r>
          </w:p>
        </w:tc>
        <w:tc>
          <w:tcPr>
            <w:tcW w:w="3034" w:type="dxa"/>
          </w:tcPr>
          <w:p w:rsidR="00030528" w:rsidRDefault="00601496">
            <w:pPr>
              <w:pStyle w:val="TableParagraph"/>
              <w:spacing w:line="270" w:lineRule="exact"/>
              <w:ind w:left="125" w:right="115"/>
              <w:jc w:val="center"/>
              <w:rPr>
                <w:sz w:val="24"/>
              </w:rPr>
            </w:pPr>
            <w:r>
              <w:rPr>
                <w:sz w:val="24"/>
              </w:rPr>
              <w:t>Experiments related</w:t>
            </w:r>
          </w:p>
        </w:tc>
        <w:tc>
          <w:tcPr>
            <w:tcW w:w="921" w:type="dxa"/>
          </w:tcPr>
          <w:p w:rsidR="00030528" w:rsidRDefault="00601496">
            <w:pPr>
              <w:pStyle w:val="TableParagraph"/>
              <w:spacing w:line="270" w:lineRule="exact"/>
              <w:ind w:left="89" w:right="73"/>
              <w:jc w:val="center"/>
              <w:rPr>
                <w:sz w:val="24"/>
              </w:rPr>
            </w:pPr>
            <w:r>
              <w:rPr>
                <w:sz w:val="24"/>
              </w:rPr>
              <w:t>Record</w:t>
            </w:r>
          </w:p>
        </w:tc>
        <w:tc>
          <w:tcPr>
            <w:tcW w:w="2177" w:type="dxa"/>
          </w:tcPr>
          <w:p w:rsidR="00030528" w:rsidRDefault="00601496">
            <w:pPr>
              <w:pStyle w:val="TableParagraph"/>
              <w:spacing w:line="276" w:lineRule="auto"/>
              <w:ind w:left="337" w:right="311" w:hanging="1"/>
              <w:jc w:val="center"/>
              <w:rPr>
                <w:sz w:val="24"/>
              </w:rPr>
            </w:pPr>
            <w:r>
              <w:rPr>
                <w:sz w:val="24"/>
              </w:rPr>
              <w:t xml:space="preserve">Viva-Voce/ </w:t>
            </w:r>
            <w:r>
              <w:rPr>
                <w:spacing w:val="-1"/>
                <w:sz w:val="24"/>
              </w:rPr>
              <w:t xml:space="preserve">Quiz/MCQ/Lab </w:t>
            </w:r>
            <w:r>
              <w:rPr>
                <w:sz w:val="24"/>
              </w:rPr>
              <w:t>project</w:t>
            </w:r>
          </w:p>
        </w:tc>
        <w:tc>
          <w:tcPr>
            <w:tcW w:w="722" w:type="dxa"/>
          </w:tcPr>
          <w:p w:rsidR="00030528" w:rsidRDefault="00601496">
            <w:pPr>
              <w:pStyle w:val="TableParagraph"/>
              <w:spacing w:line="270" w:lineRule="exact"/>
              <w:ind w:left="0" w:right="85"/>
              <w:jc w:val="right"/>
              <w:rPr>
                <w:sz w:val="24"/>
              </w:rPr>
            </w:pPr>
            <w:r>
              <w:rPr>
                <w:w w:val="95"/>
                <w:sz w:val="24"/>
              </w:rPr>
              <w:t>Total</w:t>
            </w:r>
          </w:p>
        </w:tc>
      </w:tr>
      <w:tr w:rsidR="00030528">
        <w:trPr>
          <w:trHeight w:val="350"/>
        </w:trPr>
        <w:tc>
          <w:tcPr>
            <w:tcW w:w="1891" w:type="dxa"/>
          </w:tcPr>
          <w:p w:rsidR="00030528" w:rsidRDefault="00601496">
            <w:pPr>
              <w:pStyle w:val="TableParagraph"/>
              <w:spacing w:line="271" w:lineRule="exact"/>
              <w:rPr>
                <w:sz w:val="24"/>
              </w:rPr>
            </w:pPr>
            <w:r>
              <w:rPr>
                <w:sz w:val="24"/>
              </w:rPr>
              <w:t>Weightage (%)</w:t>
            </w:r>
          </w:p>
        </w:tc>
        <w:tc>
          <w:tcPr>
            <w:tcW w:w="3034" w:type="dxa"/>
          </w:tcPr>
          <w:p w:rsidR="00030528" w:rsidRDefault="00601496">
            <w:pPr>
              <w:pStyle w:val="TableParagraph"/>
              <w:spacing w:line="271" w:lineRule="exact"/>
              <w:ind w:left="128" w:right="115"/>
              <w:jc w:val="center"/>
              <w:rPr>
                <w:sz w:val="24"/>
              </w:rPr>
            </w:pPr>
            <w:r>
              <w:rPr>
                <w:sz w:val="24"/>
              </w:rPr>
              <w:t>20%</w:t>
            </w:r>
          </w:p>
        </w:tc>
        <w:tc>
          <w:tcPr>
            <w:tcW w:w="921" w:type="dxa"/>
          </w:tcPr>
          <w:p w:rsidR="00030528" w:rsidRDefault="00601496">
            <w:pPr>
              <w:pStyle w:val="TableParagraph"/>
              <w:spacing w:line="271" w:lineRule="exact"/>
              <w:ind w:left="91" w:right="72"/>
              <w:jc w:val="center"/>
              <w:rPr>
                <w:sz w:val="24"/>
              </w:rPr>
            </w:pPr>
            <w:r>
              <w:rPr>
                <w:sz w:val="24"/>
              </w:rPr>
              <w:t>10%</w:t>
            </w:r>
          </w:p>
        </w:tc>
        <w:tc>
          <w:tcPr>
            <w:tcW w:w="2177" w:type="dxa"/>
          </w:tcPr>
          <w:p w:rsidR="00030528" w:rsidRDefault="00601496">
            <w:pPr>
              <w:pStyle w:val="TableParagraph"/>
              <w:spacing w:line="271" w:lineRule="exact"/>
              <w:ind w:left="544" w:right="527"/>
              <w:jc w:val="center"/>
              <w:rPr>
                <w:sz w:val="24"/>
              </w:rPr>
            </w:pPr>
            <w:r>
              <w:rPr>
                <w:sz w:val="24"/>
              </w:rPr>
              <w:t>10%</w:t>
            </w:r>
          </w:p>
        </w:tc>
        <w:tc>
          <w:tcPr>
            <w:tcW w:w="722" w:type="dxa"/>
          </w:tcPr>
          <w:p w:rsidR="00030528" w:rsidRDefault="00601496">
            <w:pPr>
              <w:pStyle w:val="TableParagraph"/>
              <w:spacing w:line="271" w:lineRule="exact"/>
              <w:ind w:left="0" w:right="126"/>
              <w:jc w:val="right"/>
              <w:rPr>
                <w:sz w:val="24"/>
              </w:rPr>
            </w:pPr>
            <w:r>
              <w:rPr>
                <w:w w:val="95"/>
                <w:sz w:val="24"/>
              </w:rPr>
              <w:t>40%</w:t>
            </w:r>
          </w:p>
        </w:tc>
      </w:tr>
      <w:tr w:rsidR="00030528">
        <w:trPr>
          <w:trHeight w:val="1341"/>
        </w:trPr>
        <w:tc>
          <w:tcPr>
            <w:tcW w:w="1891" w:type="dxa"/>
          </w:tcPr>
          <w:p w:rsidR="00030528" w:rsidRDefault="00601496">
            <w:pPr>
              <w:pStyle w:val="TableParagraph"/>
              <w:spacing w:line="276" w:lineRule="auto"/>
              <w:ind w:right="102"/>
              <w:rPr>
                <w:sz w:val="24"/>
              </w:rPr>
            </w:pPr>
            <w:r>
              <w:rPr>
                <w:sz w:val="24"/>
              </w:rPr>
              <w:t>Assessment Tool (End semester)</w:t>
            </w:r>
          </w:p>
        </w:tc>
        <w:tc>
          <w:tcPr>
            <w:tcW w:w="3034" w:type="dxa"/>
          </w:tcPr>
          <w:p w:rsidR="00030528" w:rsidRDefault="00601496">
            <w:pPr>
              <w:pStyle w:val="TableParagraph"/>
              <w:spacing w:line="276" w:lineRule="auto"/>
              <w:ind w:left="133" w:right="115"/>
              <w:jc w:val="center"/>
              <w:rPr>
                <w:sz w:val="24"/>
              </w:rPr>
            </w:pPr>
            <w:r>
              <w:rPr>
                <w:sz w:val="24"/>
              </w:rPr>
              <w:t>Procedure/Description of the experiment with relevant information and</w:t>
            </w:r>
          </w:p>
          <w:p w:rsidR="00030528" w:rsidRDefault="00601496">
            <w:pPr>
              <w:pStyle w:val="TableParagraph"/>
              <w:ind w:left="129" w:right="115"/>
              <w:jc w:val="center"/>
              <w:rPr>
                <w:sz w:val="24"/>
              </w:rPr>
            </w:pPr>
            <w:r>
              <w:rPr>
                <w:sz w:val="24"/>
              </w:rPr>
              <w:t>Discussion on Results</w:t>
            </w:r>
          </w:p>
        </w:tc>
        <w:tc>
          <w:tcPr>
            <w:tcW w:w="921" w:type="dxa"/>
          </w:tcPr>
          <w:p w:rsidR="00030528" w:rsidRDefault="00601496">
            <w:pPr>
              <w:pStyle w:val="TableParagraph"/>
              <w:spacing w:line="270" w:lineRule="exact"/>
              <w:ind w:left="91" w:right="73"/>
              <w:jc w:val="center"/>
              <w:rPr>
                <w:sz w:val="24"/>
              </w:rPr>
            </w:pPr>
            <w:r>
              <w:rPr>
                <w:sz w:val="24"/>
              </w:rPr>
              <w:t>Results</w:t>
            </w:r>
          </w:p>
        </w:tc>
        <w:tc>
          <w:tcPr>
            <w:tcW w:w="2177" w:type="dxa"/>
          </w:tcPr>
          <w:p w:rsidR="00030528" w:rsidRDefault="00601496">
            <w:pPr>
              <w:pStyle w:val="TableParagraph"/>
              <w:spacing w:line="270" w:lineRule="exact"/>
              <w:ind w:left="545" w:right="526"/>
              <w:jc w:val="center"/>
              <w:rPr>
                <w:sz w:val="24"/>
              </w:rPr>
            </w:pPr>
            <w:r>
              <w:rPr>
                <w:sz w:val="24"/>
              </w:rPr>
              <w:t>Viva-Voce</w:t>
            </w:r>
          </w:p>
        </w:tc>
        <w:tc>
          <w:tcPr>
            <w:tcW w:w="722" w:type="dxa"/>
          </w:tcPr>
          <w:p w:rsidR="00030528" w:rsidRDefault="00030528">
            <w:pPr>
              <w:pStyle w:val="TableParagraph"/>
              <w:ind w:left="0"/>
            </w:pPr>
          </w:p>
        </w:tc>
      </w:tr>
      <w:tr w:rsidR="00030528">
        <w:trPr>
          <w:trHeight w:val="441"/>
        </w:trPr>
        <w:tc>
          <w:tcPr>
            <w:tcW w:w="1891" w:type="dxa"/>
          </w:tcPr>
          <w:p w:rsidR="00030528" w:rsidRDefault="00601496">
            <w:pPr>
              <w:pStyle w:val="TableParagraph"/>
              <w:spacing w:line="270" w:lineRule="exact"/>
              <w:ind w:left="326"/>
              <w:rPr>
                <w:sz w:val="24"/>
              </w:rPr>
            </w:pPr>
            <w:r>
              <w:rPr>
                <w:sz w:val="24"/>
              </w:rPr>
              <w:t>Weightage (%)</w:t>
            </w:r>
          </w:p>
        </w:tc>
        <w:tc>
          <w:tcPr>
            <w:tcW w:w="3034" w:type="dxa"/>
          </w:tcPr>
          <w:p w:rsidR="00030528" w:rsidRDefault="00601496">
            <w:pPr>
              <w:pStyle w:val="TableParagraph"/>
              <w:spacing w:line="270" w:lineRule="exact"/>
              <w:ind w:left="133" w:right="115"/>
              <w:jc w:val="center"/>
              <w:rPr>
                <w:sz w:val="24"/>
              </w:rPr>
            </w:pPr>
            <w:r>
              <w:rPr>
                <w:sz w:val="24"/>
              </w:rPr>
              <w:t>30%</w:t>
            </w:r>
          </w:p>
        </w:tc>
        <w:tc>
          <w:tcPr>
            <w:tcW w:w="921" w:type="dxa"/>
          </w:tcPr>
          <w:p w:rsidR="00030528" w:rsidRDefault="00601496">
            <w:pPr>
              <w:pStyle w:val="TableParagraph"/>
              <w:spacing w:line="270" w:lineRule="exact"/>
              <w:ind w:left="91" w:right="72"/>
              <w:jc w:val="center"/>
              <w:rPr>
                <w:sz w:val="24"/>
              </w:rPr>
            </w:pPr>
            <w:r>
              <w:rPr>
                <w:sz w:val="24"/>
              </w:rPr>
              <w:t>10%</w:t>
            </w:r>
          </w:p>
        </w:tc>
        <w:tc>
          <w:tcPr>
            <w:tcW w:w="2177" w:type="dxa"/>
          </w:tcPr>
          <w:p w:rsidR="00030528" w:rsidRDefault="00601496">
            <w:pPr>
              <w:pStyle w:val="TableParagraph"/>
              <w:spacing w:line="270" w:lineRule="exact"/>
              <w:ind w:left="545" w:right="523"/>
              <w:jc w:val="center"/>
              <w:rPr>
                <w:sz w:val="24"/>
              </w:rPr>
            </w:pPr>
            <w:r>
              <w:rPr>
                <w:sz w:val="24"/>
              </w:rPr>
              <w:t>20%</w:t>
            </w:r>
          </w:p>
        </w:tc>
        <w:tc>
          <w:tcPr>
            <w:tcW w:w="722" w:type="dxa"/>
          </w:tcPr>
          <w:p w:rsidR="00030528" w:rsidRDefault="00601496">
            <w:pPr>
              <w:pStyle w:val="TableParagraph"/>
              <w:spacing w:line="270" w:lineRule="exact"/>
              <w:ind w:left="0" w:right="123"/>
              <w:jc w:val="right"/>
              <w:rPr>
                <w:sz w:val="24"/>
              </w:rPr>
            </w:pPr>
            <w:r>
              <w:rPr>
                <w:w w:val="95"/>
                <w:sz w:val="24"/>
              </w:rPr>
              <w:t>60%</w:t>
            </w:r>
          </w:p>
        </w:tc>
      </w:tr>
    </w:tbl>
    <w:p w:rsidR="00030528" w:rsidRDefault="00EE0037">
      <w:pPr>
        <w:pStyle w:val="BodyText"/>
        <w:spacing w:before="5"/>
        <w:rPr>
          <w:sz w:val="29"/>
        </w:rPr>
      </w:pPr>
      <w:r w:rsidRPr="00EE0037">
        <w:pict>
          <v:shape id="_x0000_s2072" style="position:absolute;margin-left:70.6pt;margin-top:20.4pt;width:480pt;height:.1pt;z-index:-15718400;mso-wrap-distance-left:0;mso-wrap-distance-right:0;mso-position-horizontal-relative:page;mso-position-vertical-relative:text" coordorigin="1412,408" coordsize="9600,0" path="m1412,408r9599,e" filled="f" strokeweight="3pt">
            <v:stroke dashstyle="dash"/>
            <v:path arrowok="t"/>
            <w10:wrap type="topAndBottom" anchorx="page"/>
          </v:shape>
        </w:pict>
      </w:r>
    </w:p>
    <w:p w:rsidR="00030528" w:rsidRDefault="00030528">
      <w:pPr>
        <w:rPr>
          <w:sz w:val="29"/>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3853"/>
        <w:gridCol w:w="1620"/>
        <w:gridCol w:w="1081"/>
        <w:gridCol w:w="992"/>
      </w:tblGrid>
      <w:tr w:rsidR="00030528">
        <w:trPr>
          <w:trHeight w:val="676"/>
        </w:trPr>
        <w:tc>
          <w:tcPr>
            <w:tcW w:w="1476" w:type="dxa"/>
          </w:tcPr>
          <w:p w:rsidR="00030528" w:rsidRDefault="00601496">
            <w:pPr>
              <w:pStyle w:val="TableParagraph"/>
              <w:spacing w:before="155"/>
              <w:ind w:left="81" w:right="74"/>
              <w:jc w:val="center"/>
              <w:rPr>
                <w:b/>
                <w:sz w:val="24"/>
              </w:rPr>
            </w:pPr>
            <w:r>
              <w:rPr>
                <w:b/>
                <w:sz w:val="24"/>
              </w:rPr>
              <w:t>Course code</w:t>
            </w:r>
          </w:p>
        </w:tc>
        <w:tc>
          <w:tcPr>
            <w:tcW w:w="3853" w:type="dxa"/>
          </w:tcPr>
          <w:p w:rsidR="00030528" w:rsidRDefault="00601496">
            <w:pPr>
              <w:pStyle w:val="TableParagraph"/>
              <w:spacing w:before="155"/>
              <w:ind w:left="1233"/>
              <w:rPr>
                <w:b/>
                <w:sz w:val="24"/>
              </w:rPr>
            </w:pPr>
            <w:r>
              <w:rPr>
                <w:b/>
                <w:sz w:val="24"/>
              </w:rPr>
              <w:t>Course Name</w:t>
            </w:r>
          </w:p>
        </w:tc>
        <w:tc>
          <w:tcPr>
            <w:tcW w:w="1620" w:type="dxa"/>
          </w:tcPr>
          <w:p w:rsidR="00030528" w:rsidRDefault="00601496">
            <w:pPr>
              <w:pStyle w:val="TableParagraph"/>
              <w:spacing w:line="275" w:lineRule="exact"/>
              <w:ind w:left="448"/>
              <w:rPr>
                <w:b/>
                <w:sz w:val="24"/>
              </w:rPr>
            </w:pPr>
            <w:r>
              <w:rPr>
                <w:b/>
                <w:sz w:val="24"/>
              </w:rPr>
              <w:t>Course</w:t>
            </w:r>
          </w:p>
          <w:p w:rsidR="00030528" w:rsidRDefault="00601496">
            <w:pPr>
              <w:pStyle w:val="TableParagraph"/>
              <w:spacing w:before="82"/>
              <w:ind w:left="340"/>
              <w:rPr>
                <w:b/>
                <w:sz w:val="24"/>
              </w:rPr>
            </w:pPr>
            <w:r>
              <w:rPr>
                <w:b/>
                <w:sz w:val="24"/>
              </w:rPr>
              <w:t>Category</w:t>
            </w:r>
          </w:p>
        </w:tc>
        <w:tc>
          <w:tcPr>
            <w:tcW w:w="1081" w:type="dxa"/>
          </w:tcPr>
          <w:p w:rsidR="00030528" w:rsidRDefault="00601496">
            <w:pPr>
              <w:pStyle w:val="TableParagraph"/>
              <w:spacing w:before="155"/>
              <w:ind w:left="230"/>
              <w:rPr>
                <w:b/>
                <w:sz w:val="24"/>
              </w:rPr>
            </w:pPr>
            <w:r>
              <w:rPr>
                <w:b/>
                <w:sz w:val="24"/>
              </w:rPr>
              <w:t>L-T-P</w:t>
            </w:r>
          </w:p>
        </w:tc>
        <w:tc>
          <w:tcPr>
            <w:tcW w:w="992" w:type="dxa"/>
          </w:tcPr>
          <w:p w:rsidR="00030528" w:rsidRDefault="00601496">
            <w:pPr>
              <w:pStyle w:val="TableParagraph"/>
              <w:spacing w:before="155"/>
              <w:ind w:left="88" w:right="88"/>
              <w:jc w:val="center"/>
              <w:rPr>
                <w:b/>
                <w:sz w:val="24"/>
              </w:rPr>
            </w:pPr>
            <w:r>
              <w:rPr>
                <w:b/>
                <w:sz w:val="24"/>
              </w:rPr>
              <w:t>Credits</w:t>
            </w:r>
          </w:p>
        </w:tc>
      </w:tr>
      <w:tr w:rsidR="00030528">
        <w:trPr>
          <w:trHeight w:val="676"/>
        </w:trPr>
        <w:tc>
          <w:tcPr>
            <w:tcW w:w="1476" w:type="dxa"/>
          </w:tcPr>
          <w:p w:rsidR="00030528" w:rsidRDefault="00EE4F60">
            <w:pPr>
              <w:pStyle w:val="TableParagraph"/>
              <w:spacing w:before="155"/>
              <w:ind w:left="86" w:right="72"/>
              <w:jc w:val="center"/>
              <w:rPr>
                <w:b/>
                <w:sz w:val="24"/>
              </w:rPr>
            </w:pPr>
            <w:r>
              <w:rPr>
                <w:b/>
                <w:sz w:val="24"/>
              </w:rPr>
              <w:t>22</w:t>
            </w:r>
            <w:r w:rsidR="00601496">
              <w:rPr>
                <w:b/>
                <w:sz w:val="24"/>
              </w:rPr>
              <w:t>ME3183</w:t>
            </w:r>
          </w:p>
        </w:tc>
        <w:tc>
          <w:tcPr>
            <w:tcW w:w="3853" w:type="dxa"/>
          </w:tcPr>
          <w:p w:rsidR="00030528" w:rsidRDefault="00601496">
            <w:pPr>
              <w:pStyle w:val="TableParagraph"/>
              <w:spacing w:line="275" w:lineRule="exact"/>
              <w:ind w:left="87" w:right="78"/>
              <w:jc w:val="center"/>
              <w:rPr>
                <w:b/>
                <w:sz w:val="24"/>
              </w:rPr>
            </w:pPr>
            <w:r>
              <w:rPr>
                <w:b/>
                <w:sz w:val="24"/>
              </w:rPr>
              <w:t>Applied Thermodynamics</w:t>
            </w:r>
          </w:p>
          <w:p w:rsidR="00030528" w:rsidRDefault="00601496">
            <w:pPr>
              <w:pStyle w:val="TableParagraph"/>
              <w:spacing w:before="81"/>
              <w:ind w:left="87" w:right="74"/>
              <w:jc w:val="center"/>
              <w:rPr>
                <w:b/>
                <w:sz w:val="24"/>
              </w:rPr>
            </w:pPr>
            <w:r>
              <w:rPr>
                <w:b/>
                <w:sz w:val="24"/>
              </w:rPr>
              <w:t>Lab</w:t>
            </w:r>
          </w:p>
        </w:tc>
        <w:tc>
          <w:tcPr>
            <w:tcW w:w="1620" w:type="dxa"/>
          </w:tcPr>
          <w:p w:rsidR="00030528" w:rsidRDefault="00601496">
            <w:pPr>
              <w:pStyle w:val="TableParagraph"/>
              <w:spacing w:before="155"/>
              <w:ind w:left="540" w:right="531"/>
              <w:jc w:val="center"/>
              <w:rPr>
                <w:b/>
                <w:sz w:val="24"/>
              </w:rPr>
            </w:pPr>
            <w:r>
              <w:rPr>
                <w:b/>
                <w:sz w:val="24"/>
              </w:rPr>
              <w:t>PCC</w:t>
            </w:r>
          </w:p>
        </w:tc>
        <w:tc>
          <w:tcPr>
            <w:tcW w:w="1081" w:type="dxa"/>
          </w:tcPr>
          <w:p w:rsidR="00030528" w:rsidRDefault="00601496">
            <w:pPr>
              <w:pStyle w:val="TableParagraph"/>
              <w:spacing w:before="155"/>
              <w:ind w:left="282"/>
              <w:rPr>
                <w:b/>
                <w:sz w:val="24"/>
              </w:rPr>
            </w:pPr>
            <w:r>
              <w:rPr>
                <w:b/>
                <w:sz w:val="24"/>
              </w:rPr>
              <w:t>0-0-3</w:t>
            </w:r>
          </w:p>
        </w:tc>
        <w:tc>
          <w:tcPr>
            <w:tcW w:w="992" w:type="dxa"/>
          </w:tcPr>
          <w:p w:rsidR="00030528" w:rsidRDefault="00601496">
            <w:pPr>
              <w:pStyle w:val="TableParagraph"/>
              <w:spacing w:before="155"/>
              <w:ind w:left="90" w:right="83"/>
              <w:jc w:val="center"/>
              <w:rPr>
                <w:b/>
                <w:sz w:val="24"/>
              </w:rPr>
            </w:pPr>
            <w:r>
              <w:rPr>
                <w:b/>
                <w:sz w:val="24"/>
              </w:rPr>
              <w:t>1.5</w:t>
            </w:r>
          </w:p>
        </w:tc>
      </w:tr>
    </w:tbl>
    <w:p w:rsidR="00030528" w:rsidRDefault="00030528">
      <w:pPr>
        <w:pStyle w:val="BodyText"/>
        <w:spacing w:before="4"/>
        <w:rPr>
          <w:sz w:val="22"/>
        </w:rPr>
      </w:pPr>
    </w:p>
    <w:p w:rsidR="00030528" w:rsidRDefault="00601496">
      <w:pPr>
        <w:pStyle w:val="Heading4"/>
        <w:spacing w:before="90"/>
        <w:ind w:left="1291"/>
      </w:pPr>
      <w:r>
        <w:t>Objectives:</w:t>
      </w:r>
    </w:p>
    <w:p w:rsidR="00030528" w:rsidRDefault="00601496">
      <w:pPr>
        <w:pStyle w:val="BodyText"/>
        <w:spacing w:before="74"/>
        <w:ind w:left="1291"/>
      </w:pPr>
      <w:r>
        <w:t>To understand the principles and performance characteristics of thermal devices</w:t>
      </w:r>
    </w:p>
    <w:p w:rsidR="00030528" w:rsidRDefault="00601496">
      <w:pPr>
        <w:pStyle w:val="Heading4"/>
        <w:spacing w:before="46"/>
        <w:ind w:left="1291"/>
      </w:pPr>
      <w:r>
        <w:t>List of Experiments:</w:t>
      </w:r>
    </w:p>
    <w:p w:rsidR="00030528" w:rsidRDefault="00601496" w:rsidP="00BC73C7">
      <w:pPr>
        <w:pStyle w:val="ListParagraph"/>
        <w:numPr>
          <w:ilvl w:val="0"/>
          <w:numId w:val="157"/>
        </w:numPr>
        <w:tabs>
          <w:tab w:val="left" w:pos="1741"/>
        </w:tabs>
        <w:spacing w:before="77"/>
        <w:ind w:hanging="361"/>
        <w:jc w:val="left"/>
        <w:rPr>
          <w:sz w:val="24"/>
        </w:rPr>
      </w:pPr>
      <w:r>
        <w:rPr>
          <w:sz w:val="24"/>
        </w:rPr>
        <w:t>Determination of flash &amp; fire points of a given liquid</w:t>
      </w:r>
      <w:r>
        <w:rPr>
          <w:spacing w:val="-3"/>
          <w:sz w:val="24"/>
        </w:rPr>
        <w:t xml:space="preserve"> </w:t>
      </w:r>
      <w:r>
        <w:rPr>
          <w:sz w:val="24"/>
        </w:rPr>
        <w:t>fuels</w:t>
      </w:r>
    </w:p>
    <w:p w:rsidR="00030528" w:rsidRDefault="00601496" w:rsidP="00BC73C7">
      <w:pPr>
        <w:pStyle w:val="ListParagraph"/>
        <w:numPr>
          <w:ilvl w:val="0"/>
          <w:numId w:val="157"/>
        </w:numPr>
        <w:tabs>
          <w:tab w:val="left" w:pos="1741"/>
        </w:tabs>
        <w:spacing w:before="81"/>
        <w:ind w:hanging="361"/>
        <w:jc w:val="left"/>
        <w:rPr>
          <w:sz w:val="24"/>
        </w:rPr>
      </w:pPr>
      <w:r>
        <w:rPr>
          <w:sz w:val="24"/>
        </w:rPr>
        <w:t>Determination of the viscosity of a given fuel</w:t>
      </w:r>
      <w:r>
        <w:rPr>
          <w:spacing w:val="-5"/>
          <w:sz w:val="24"/>
        </w:rPr>
        <w:t xml:space="preserve"> </w:t>
      </w:r>
      <w:r>
        <w:rPr>
          <w:sz w:val="24"/>
        </w:rPr>
        <w:t>oil</w:t>
      </w:r>
    </w:p>
    <w:p w:rsidR="00030528" w:rsidRDefault="00601496" w:rsidP="00BC73C7">
      <w:pPr>
        <w:pStyle w:val="ListParagraph"/>
        <w:numPr>
          <w:ilvl w:val="0"/>
          <w:numId w:val="157"/>
        </w:numPr>
        <w:tabs>
          <w:tab w:val="left" w:pos="1741"/>
        </w:tabs>
        <w:spacing w:before="84"/>
        <w:ind w:hanging="361"/>
        <w:jc w:val="left"/>
        <w:rPr>
          <w:sz w:val="24"/>
        </w:rPr>
      </w:pPr>
      <w:r>
        <w:rPr>
          <w:sz w:val="24"/>
        </w:rPr>
        <w:t>Flame propagation and</w:t>
      </w:r>
      <w:r>
        <w:rPr>
          <w:spacing w:val="-2"/>
          <w:sz w:val="24"/>
        </w:rPr>
        <w:t xml:space="preserve"> </w:t>
      </w:r>
      <w:r>
        <w:rPr>
          <w:sz w:val="24"/>
        </w:rPr>
        <w:t>stability</w:t>
      </w:r>
    </w:p>
    <w:p w:rsidR="00030528" w:rsidRDefault="00601496" w:rsidP="00BC73C7">
      <w:pPr>
        <w:pStyle w:val="ListParagraph"/>
        <w:numPr>
          <w:ilvl w:val="0"/>
          <w:numId w:val="156"/>
        </w:numPr>
        <w:tabs>
          <w:tab w:val="left" w:pos="1765"/>
        </w:tabs>
        <w:spacing w:before="80" w:line="278" w:lineRule="auto"/>
        <w:ind w:right="1819"/>
        <w:rPr>
          <w:sz w:val="24"/>
        </w:rPr>
      </w:pPr>
      <w:r>
        <w:rPr>
          <w:sz w:val="24"/>
        </w:rPr>
        <w:t>Studying the characteristics of flame stability and methods to improve the stability</w:t>
      </w:r>
      <w:r>
        <w:rPr>
          <w:spacing w:val="-7"/>
          <w:sz w:val="24"/>
        </w:rPr>
        <w:t xml:space="preserve"> </w:t>
      </w:r>
      <w:r>
        <w:rPr>
          <w:sz w:val="24"/>
        </w:rPr>
        <w:t>limits</w:t>
      </w:r>
    </w:p>
    <w:p w:rsidR="00030528" w:rsidRDefault="00601496" w:rsidP="00BC73C7">
      <w:pPr>
        <w:pStyle w:val="ListParagraph"/>
        <w:numPr>
          <w:ilvl w:val="0"/>
          <w:numId w:val="156"/>
        </w:numPr>
        <w:tabs>
          <w:tab w:val="left" w:pos="1765"/>
        </w:tabs>
        <w:spacing w:line="272" w:lineRule="exact"/>
        <w:ind w:hanging="361"/>
        <w:rPr>
          <w:sz w:val="24"/>
        </w:rPr>
      </w:pPr>
      <w:r>
        <w:rPr>
          <w:sz w:val="24"/>
        </w:rPr>
        <w:t>Determination of flame speed based on cone</w:t>
      </w:r>
      <w:r>
        <w:rPr>
          <w:spacing w:val="-2"/>
          <w:sz w:val="24"/>
        </w:rPr>
        <w:t xml:space="preserve"> </w:t>
      </w:r>
      <w:r>
        <w:rPr>
          <w:sz w:val="24"/>
        </w:rPr>
        <w:t>method</w:t>
      </w:r>
    </w:p>
    <w:p w:rsidR="00030528" w:rsidRDefault="00601496" w:rsidP="00BC73C7">
      <w:pPr>
        <w:pStyle w:val="ListParagraph"/>
        <w:numPr>
          <w:ilvl w:val="0"/>
          <w:numId w:val="156"/>
        </w:numPr>
        <w:tabs>
          <w:tab w:val="left" w:pos="1765"/>
        </w:tabs>
        <w:spacing w:before="82"/>
        <w:ind w:hanging="361"/>
        <w:rPr>
          <w:sz w:val="24"/>
        </w:rPr>
      </w:pPr>
      <w:r>
        <w:rPr>
          <w:sz w:val="24"/>
        </w:rPr>
        <w:t>Determination of relation between flame speed and air-fuel</w:t>
      </w:r>
      <w:r>
        <w:rPr>
          <w:spacing w:val="-1"/>
          <w:sz w:val="24"/>
        </w:rPr>
        <w:t xml:space="preserve"> </w:t>
      </w:r>
      <w:r>
        <w:rPr>
          <w:sz w:val="24"/>
        </w:rPr>
        <w:t>ratio</w:t>
      </w:r>
    </w:p>
    <w:p w:rsidR="00030528" w:rsidRDefault="00601496">
      <w:pPr>
        <w:pStyle w:val="BodyText"/>
        <w:spacing w:before="84"/>
        <w:ind w:left="1404"/>
      </w:pPr>
      <w:r>
        <w:t>a. Smithells flame separation demonstrations</w:t>
      </w:r>
    </w:p>
    <w:p w:rsidR="00030528" w:rsidRDefault="00601496" w:rsidP="00BC73C7">
      <w:pPr>
        <w:pStyle w:val="ListParagraph"/>
        <w:numPr>
          <w:ilvl w:val="0"/>
          <w:numId w:val="157"/>
        </w:numPr>
        <w:tabs>
          <w:tab w:val="left" w:pos="1568"/>
        </w:tabs>
        <w:spacing w:before="40"/>
        <w:ind w:left="1567" w:hanging="222"/>
        <w:jc w:val="left"/>
      </w:pPr>
      <w:r>
        <w:t>Determination of the Calorific value of a given</w:t>
      </w:r>
      <w:r>
        <w:rPr>
          <w:spacing w:val="-5"/>
        </w:rPr>
        <w:t xml:space="preserve"> </w:t>
      </w:r>
      <w:r>
        <w:t>fuel</w:t>
      </w:r>
    </w:p>
    <w:p w:rsidR="00030528" w:rsidRDefault="00601496" w:rsidP="00BC73C7">
      <w:pPr>
        <w:pStyle w:val="ListParagraph"/>
        <w:numPr>
          <w:ilvl w:val="0"/>
          <w:numId w:val="157"/>
        </w:numPr>
        <w:tabs>
          <w:tab w:val="left" w:pos="1568"/>
        </w:tabs>
        <w:spacing w:before="38"/>
        <w:ind w:left="1567" w:hanging="222"/>
        <w:jc w:val="left"/>
      </w:pPr>
      <w:r>
        <w:t>Determination of performance characteristics of Four Stroke Petrol</w:t>
      </w:r>
      <w:r>
        <w:rPr>
          <w:spacing w:val="-29"/>
        </w:rPr>
        <w:t xml:space="preserve"> </w:t>
      </w:r>
      <w:r>
        <w:t>Engine</w:t>
      </w:r>
    </w:p>
    <w:p w:rsidR="00030528" w:rsidRDefault="00601496" w:rsidP="00BC73C7">
      <w:pPr>
        <w:pStyle w:val="ListParagraph"/>
        <w:numPr>
          <w:ilvl w:val="0"/>
          <w:numId w:val="157"/>
        </w:numPr>
        <w:tabs>
          <w:tab w:val="left" w:pos="1568"/>
        </w:tabs>
        <w:spacing w:before="37"/>
        <w:ind w:left="1567" w:hanging="222"/>
        <w:jc w:val="left"/>
      </w:pPr>
      <w:r>
        <w:t>Determination of performance characteristics of Four Stroke Diesel</w:t>
      </w:r>
      <w:r>
        <w:rPr>
          <w:spacing w:val="-27"/>
        </w:rPr>
        <w:t xml:space="preserve"> </w:t>
      </w:r>
      <w:r>
        <w:t>Engine</w:t>
      </w:r>
    </w:p>
    <w:p w:rsidR="00030528" w:rsidRDefault="00601496" w:rsidP="00BC73C7">
      <w:pPr>
        <w:pStyle w:val="ListParagraph"/>
        <w:numPr>
          <w:ilvl w:val="0"/>
          <w:numId w:val="157"/>
        </w:numPr>
        <w:tabs>
          <w:tab w:val="left" w:pos="1568"/>
        </w:tabs>
        <w:spacing w:before="40"/>
        <w:ind w:left="1567" w:hanging="222"/>
        <w:jc w:val="left"/>
      </w:pPr>
      <w:r>
        <w:t>Determination of performance characteristics of Four Cylinder Diesel</w:t>
      </w:r>
      <w:r>
        <w:rPr>
          <w:spacing w:val="-4"/>
        </w:rPr>
        <w:t xml:space="preserve"> </w:t>
      </w:r>
      <w:r>
        <w:t>Engine</w:t>
      </w:r>
    </w:p>
    <w:p w:rsidR="00030528" w:rsidRDefault="00601496" w:rsidP="00BC73C7">
      <w:pPr>
        <w:pStyle w:val="ListParagraph"/>
        <w:numPr>
          <w:ilvl w:val="0"/>
          <w:numId w:val="157"/>
        </w:numPr>
        <w:tabs>
          <w:tab w:val="left" w:pos="1568"/>
          <w:tab w:val="left" w:pos="3954"/>
        </w:tabs>
        <w:spacing w:before="37" w:line="276" w:lineRule="auto"/>
        <w:ind w:left="2292" w:right="1840" w:hanging="946"/>
        <w:jc w:val="left"/>
      </w:pPr>
      <w:r>
        <w:t>Determination of performance characteristics of Variable Compression Four Stroke Single</w:t>
      </w:r>
      <w:r>
        <w:rPr>
          <w:spacing w:val="-2"/>
        </w:rPr>
        <w:t xml:space="preserve"> </w:t>
      </w:r>
      <w:r>
        <w:t>Cylinder</w:t>
      </w:r>
      <w:r>
        <w:tab/>
        <w:t>Engine (Multi-Fuel</w:t>
      </w:r>
      <w:r>
        <w:rPr>
          <w:spacing w:val="1"/>
        </w:rPr>
        <w:t xml:space="preserve"> </w:t>
      </w:r>
      <w:r>
        <w:t>Engine)</w:t>
      </w:r>
    </w:p>
    <w:p w:rsidR="00030528" w:rsidRDefault="00601496" w:rsidP="00BC73C7">
      <w:pPr>
        <w:pStyle w:val="ListParagraph"/>
        <w:numPr>
          <w:ilvl w:val="1"/>
          <w:numId w:val="157"/>
        </w:numPr>
        <w:tabs>
          <w:tab w:val="left" w:pos="1949"/>
        </w:tabs>
        <w:spacing w:line="252" w:lineRule="exact"/>
      </w:pPr>
      <w:r>
        <w:t>Plotting a power</w:t>
      </w:r>
      <w:r>
        <w:rPr>
          <w:spacing w:val="-6"/>
        </w:rPr>
        <w:t xml:space="preserve"> </w:t>
      </w:r>
      <w:r>
        <w:t>curve</w:t>
      </w:r>
    </w:p>
    <w:p w:rsidR="00030528" w:rsidRDefault="00601496" w:rsidP="00BC73C7">
      <w:pPr>
        <w:pStyle w:val="ListParagraph"/>
        <w:numPr>
          <w:ilvl w:val="1"/>
          <w:numId w:val="157"/>
        </w:numPr>
        <w:tabs>
          <w:tab w:val="left" w:pos="1962"/>
        </w:tabs>
        <w:spacing w:before="38"/>
        <w:ind w:left="1961" w:hanging="222"/>
      </w:pPr>
      <w:r>
        <w:t>Determination specific fuel consumption and</w:t>
      </w:r>
      <w:r>
        <w:rPr>
          <w:spacing w:val="-5"/>
        </w:rPr>
        <w:t xml:space="preserve"> </w:t>
      </w:r>
      <w:r>
        <w:t>efficiency</w:t>
      </w:r>
    </w:p>
    <w:p w:rsidR="00030528" w:rsidRDefault="00601496" w:rsidP="00BC73C7">
      <w:pPr>
        <w:pStyle w:val="ListParagraph"/>
        <w:numPr>
          <w:ilvl w:val="1"/>
          <w:numId w:val="157"/>
        </w:numPr>
        <w:tabs>
          <w:tab w:val="left" w:pos="1949"/>
        </w:tabs>
        <w:spacing w:before="40"/>
      </w:pPr>
      <w:r>
        <w:t>Determining volumetric efficiency and air</w:t>
      </w:r>
      <w:r>
        <w:rPr>
          <w:spacing w:val="-17"/>
        </w:rPr>
        <w:t xml:space="preserve"> </w:t>
      </w:r>
      <w:r>
        <w:t>ratio</w:t>
      </w:r>
    </w:p>
    <w:p w:rsidR="00030528" w:rsidRDefault="00601496" w:rsidP="00BC73C7">
      <w:pPr>
        <w:pStyle w:val="ListParagraph"/>
        <w:numPr>
          <w:ilvl w:val="1"/>
          <w:numId w:val="157"/>
        </w:numPr>
        <w:tabs>
          <w:tab w:val="left" w:pos="1962"/>
        </w:tabs>
        <w:spacing w:before="37"/>
        <w:ind w:left="1961" w:hanging="222"/>
      </w:pPr>
      <w:r>
        <w:t>Influence of compression ratio on petrol</w:t>
      </w:r>
      <w:r>
        <w:rPr>
          <w:spacing w:val="-13"/>
        </w:rPr>
        <w:t xml:space="preserve"> </w:t>
      </w:r>
      <w:r>
        <w:t>engine</w:t>
      </w:r>
    </w:p>
    <w:p w:rsidR="00030528" w:rsidRDefault="00601496" w:rsidP="00BC73C7">
      <w:pPr>
        <w:pStyle w:val="ListParagraph"/>
        <w:numPr>
          <w:ilvl w:val="1"/>
          <w:numId w:val="157"/>
        </w:numPr>
        <w:tabs>
          <w:tab w:val="left" w:pos="1949"/>
        </w:tabs>
        <w:spacing w:before="38"/>
      </w:pPr>
      <w:r>
        <w:t>Influence of ignition point on petrol</w:t>
      </w:r>
      <w:r>
        <w:rPr>
          <w:spacing w:val="-6"/>
        </w:rPr>
        <w:t xml:space="preserve"> </w:t>
      </w:r>
      <w:r>
        <w:t>engine</w:t>
      </w:r>
    </w:p>
    <w:p w:rsidR="00030528" w:rsidRDefault="00601496" w:rsidP="00BC73C7">
      <w:pPr>
        <w:pStyle w:val="ListParagraph"/>
        <w:numPr>
          <w:ilvl w:val="1"/>
          <w:numId w:val="157"/>
        </w:numPr>
        <w:tabs>
          <w:tab w:val="left" w:pos="1925"/>
        </w:tabs>
        <w:spacing w:before="37"/>
        <w:ind w:left="1924" w:hanging="185"/>
      </w:pPr>
      <w:r>
        <w:t>Determining the optimum ignition</w:t>
      </w:r>
      <w:r>
        <w:rPr>
          <w:spacing w:val="-10"/>
        </w:rPr>
        <w:t xml:space="preserve"> </w:t>
      </w:r>
      <w:r>
        <w:t>point</w:t>
      </w:r>
    </w:p>
    <w:p w:rsidR="00030528" w:rsidRDefault="00601496" w:rsidP="00BC73C7">
      <w:pPr>
        <w:pStyle w:val="ListParagraph"/>
        <w:numPr>
          <w:ilvl w:val="0"/>
          <w:numId w:val="157"/>
        </w:numPr>
        <w:tabs>
          <w:tab w:val="left" w:pos="1568"/>
        </w:tabs>
        <w:spacing w:before="38"/>
        <w:ind w:left="1567" w:hanging="222"/>
        <w:jc w:val="left"/>
      </w:pPr>
      <w:r>
        <w:t>Performance test on vapor compression refrigeration test</w:t>
      </w:r>
      <w:r>
        <w:rPr>
          <w:spacing w:val="-11"/>
        </w:rPr>
        <w:t xml:space="preserve"> </w:t>
      </w:r>
      <w:r>
        <w:t>rig</w:t>
      </w:r>
    </w:p>
    <w:p w:rsidR="00030528" w:rsidRDefault="00601496" w:rsidP="00BC73C7">
      <w:pPr>
        <w:pStyle w:val="ListParagraph"/>
        <w:numPr>
          <w:ilvl w:val="0"/>
          <w:numId w:val="157"/>
        </w:numPr>
        <w:tabs>
          <w:tab w:val="left" w:pos="1568"/>
        </w:tabs>
        <w:spacing w:before="39"/>
        <w:ind w:left="1567" w:hanging="332"/>
        <w:jc w:val="left"/>
      </w:pPr>
      <w:r>
        <w:t>Determination of performance characteristics of Absorption Refrigeration</w:t>
      </w:r>
      <w:r>
        <w:rPr>
          <w:spacing w:val="-5"/>
        </w:rPr>
        <w:t xml:space="preserve"> </w:t>
      </w:r>
      <w:r>
        <w:t>System.</w:t>
      </w:r>
    </w:p>
    <w:p w:rsidR="00030528" w:rsidRDefault="00601496" w:rsidP="00BC73C7">
      <w:pPr>
        <w:pStyle w:val="ListParagraph"/>
        <w:numPr>
          <w:ilvl w:val="0"/>
          <w:numId w:val="157"/>
        </w:numPr>
        <w:tabs>
          <w:tab w:val="left" w:pos="1568"/>
        </w:tabs>
        <w:spacing w:before="38"/>
        <w:ind w:left="1567" w:hanging="332"/>
        <w:jc w:val="left"/>
      </w:pPr>
      <w:r>
        <w:t>Performance test on air conditioning test</w:t>
      </w:r>
      <w:r>
        <w:rPr>
          <w:spacing w:val="-9"/>
        </w:rPr>
        <w:t xml:space="preserve"> </w:t>
      </w:r>
      <w:r>
        <w:t>rig.</w:t>
      </w:r>
    </w:p>
    <w:p w:rsidR="00030528" w:rsidRDefault="00601496">
      <w:pPr>
        <w:pStyle w:val="Heading4"/>
        <w:spacing w:before="86"/>
        <w:ind w:left="1291"/>
      </w:pPr>
      <w:r>
        <w:t>Outcomes:</w:t>
      </w:r>
    </w:p>
    <w:p w:rsidR="00030528" w:rsidRDefault="00601496">
      <w:pPr>
        <w:pStyle w:val="BodyText"/>
        <w:spacing w:before="74" w:line="276" w:lineRule="auto"/>
        <w:ind w:left="1291" w:right="1028"/>
      </w:pPr>
      <w:r>
        <w:t>The students who have undergone the Lab will be able to measure various properties of fuels and characterize the performance of thermal machinery.</w:t>
      </w:r>
    </w:p>
    <w:p w:rsidR="00030528" w:rsidRDefault="00030528">
      <w:pPr>
        <w:spacing w:line="276" w:lineRule="auto"/>
        <w:sectPr w:rsidR="00030528">
          <w:pgSz w:w="11910" w:h="16840"/>
          <w:pgMar w:top="1320" w:right="0" w:bottom="1500" w:left="1140" w:header="612" w:footer="1245" w:gutter="0"/>
          <w:cols w:space="720"/>
        </w:sectPr>
      </w:pPr>
    </w:p>
    <w:p w:rsidR="00030528" w:rsidRDefault="00030528">
      <w:pPr>
        <w:pStyle w:val="BodyText"/>
        <w:rPr>
          <w:sz w:val="20"/>
        </w:rPr>
      </w:pPr>
    </w:p>
    <w:p w:rsidR="00030528" w:rsidRDefault="00030528">
      <w:pPr>
        <w:pStyle w:val="BodyText"/>
        <w:spacing w:before="8" w:after="1"/>
        <w:rPr>
          <w:sz w:val="16"/>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89"/>
        <w:gridCol w:w="3034"/>
        <w:gridCol w:w="924"/>
        <w:gridCol w:w="2175"/>
        <w:gridCol w:w="722"/>
      </w:tblGrid>
      <w:tr w:rsidR="00030528">
        <w:trPr>
          <w:trHeight w:val="516"/>
        </w:trPr>
        <w:tc>
          <w:tcPr>
            <w:tcW w:w="4923" w:type="dxa"/>
            <w:gridSpan w:val="2"/>
          </w:tcPr>
          <w:p w:rsidR="00030528" w:rsidRDefault="00601496">
            <w:pPr>
              <w:pStyle w:val="TableParagraph"/>
              <w:spacing w:line="275" w:lineRule="exact"/>
              <w:rPr>
                <w:b/>
                <w:sz w:val="24"/>
              </w:rPr>
            </w:pPr>
            <w:r>
              <w:rPr>
                <w:b/>
                <w:sz w:val="24"/>
              </w:rPr>
              <w:t>Course Nature</w:t>
            </w:r>
          </w:p>
        </w:tc>
        <w:tc>
          <w:tcPr>
            <w:tcW w:w="3821" w:type="dxa"/>
            <w:gridSpan w:val="3"/>
          </w:tcPr>
          <w:p w:rsidR="00030528" w:rsidRDefault="00601496">
            <w:pPr>
              <w:pStyle w:val="TableParagraph"/>
              <w:spacing w:line="275" w:lineRule="exact"/>
              <w:ind w:left="110"/>
              <w:rPr>
                <w:b/>
                <w:sz w:val="24"/>
              </w:rPr>
            </w:pPr>
            <w:r>
              <w:rPr>
                <w:b/>
                <w:sz w:val="24"/>
              </w:rPr>
              <w:t>Practical</w:t>
            </w:r>
          </w:p>
        </w:tc>
      </w:tr>
      <w:tr w:rsidR="00030528">
        <w:trPr>
          <w:trHeight w:val="517"/>
        </w:trPr>
        <w:tc>
          <w:tcPr>
            <w:tcW w:w="8744" w:type="dxa"/>
            <w:gridSpan w:val="5"/>
          </w:tcPr>
          <w:p w:rsidR="00030528" w:rsidRDefault="00601496">
            <w:pPr>
              <w:pStyle w:val="TableParagraph"/>
              <w:spacing w:line="275" w:lineRule="exact"/>
              <w:rPr>
                <w:b/>
                <w:sz w:val="24"/>
              </w:rPr>
            </w:pPr>
            <w:r>
              <w:rPr>
                <w:b/>
                <w:sz w:val="24"/>
              </w:rPr>
              <w:t>Assessment Method</w:t>
            </w:r>
          </w:p>
        </w:tc>
      </w:tr>
      <w:tr w:rsidR="00030528">
        <w:trPr>
          <w:trHeight w:val="1005"/>
        </w:trPr>
        <w:tc>
          <w:tcPr>
            <w:tcW w:w="1889" w:type="dxa"/>
          </w:tcPr>
          <w:p w:rsidR="00030528" w:rsidRDefault="00601496">
            <w:pPr>
              <w:pStyle w:val="TableParagraph"/>
              <w:spacing w:line="276" w:lineRule="auto"/>
              <w:ind w:right="100"/>
              <w:rPr>
                <w:sz w:val="24"/>
              </w:rPr>
            </w:pPr>
            <w:r>
              <w:rPr>
                <w:sz w:val="24"/>
              </w:rPr>
              <w:t>Assessment Tool (In semester)</w:t>
            </w:r>
          </w:p>
        </w:tc>
        <w:tc>
          <w:tcPr>
            <w:tcW w:w="3034" w:type="dxa"/>
          </w:tcPr>
          <w:p w:rsidR="00030528" w:rsidRDefault="00601496">
            <w:pPr>
              <w:pStyle w:val="TableParagraph"/>
              <w:spacing w:line="270" w:lineRule="exact"/>
              <w:ind w:left="124" w:right="115"/>
              <w:jc w:val="center"/>
              <w:rPr>
                <w:sz w:val="24"/>
              </w:rPr>
            </w:pPr>
            <w:r>
              <w:rPr>
                <w:sz w:val="24"/>
              </w:rPr>
              <w:t>Experiments related</w:t>
            </w:r>
          </w:p>
        </w:tc>
        <w:tc>
          <w:tcPr>
            <w:tcW w:w="924" w:type="dxa"/>
          </w:tcPr>
          <w:p w:rsidR="00030528" w:rsidRDefault="00601496">
            <w:pPr>
              <w:pStyle w:val="TableParagraph"/>
              <w:spacing w:line="270" w:lineRule="exact"/>
              <w:ind w:left="89" w:right="76"/>
              <w:jc w:val="center"/>
              <w:rPr>
                <w:sz w:val="24"/>
              </w:rPr>
            </w:pPr>
            <w:r>
              <w:rPr>
                <w:sz w:val="24"/>
              </w:rPr>
              <w:t>Record</w:t>
            </w:r>
          </w:p>
        </w:tc>
        <w:tc>
          <w:tcPr>
            <w:tcW w:w="2175" w:type="dxa"/>
          </w:tcPr>
          <w:p w:rsidR="00030528" w:rsidRDefault="00601496">
            <w:pPr>
              <w:pStyle w:val="TableParagraph"/>
              <w:spacing w:line="276" w:lineRule="auto"/>
              <w:ind w:left="315" w:right="289"/>
              <w:jc w:val="center"/>
              <w:rPr>
                <w:sz w:val="24"/>
              </w:rPr>
            </w:pPr>
            <w:r>
              <w:rPr>
                <w:sz w:val="24"/>
              </w:rPr>
              <w:t>Viva-Voce/ Quiz/MCQ/Lab project</w:t>
            </w:r>
          </w:p>
        </w:tc>
        <w:tc>
          <w:tcPr>
            <w:tcW w:w="722" w:type="dxa"/>
          </w:tcPr>
          <w:p w:rsidR="00030528" w:rsidRDefault="00601496">
            <w:pPr>
              <w:pStyle w:val="TableParagraph"/>
              <w:spacing w:line="270" w:lineRule="exact"/>
              <w:ind w:left="110" w:right="50"/>
              <w:jc w:val="center"/>
              <w:rPr>
                <w:sz w:val="24"/>
              </w:rPr>
            </w:pPr>
            <w:r>
              <w:rPr>
                <w:sz w:val="24"/>
              </w:rPr>
              <w:t>Total</w:t>
            </w:r>
          </w:p>
        </w:tc>
      </w:tr>
      <w:tr w:rsidR="00030528">
        <w:trPr>
          <w:trHeight w:val="350"/>
        </w:trPr>
        <w:tc>
          <w:tcPr>
            <w:tcW w:w="1889" w:type="dxa"/>
          </w:tcPr>
          <w:p w:rsidR="00030528" w:rsidRDefault="00601496">
            <w:pPr>
              <w:pStyle w:val="TableParagraph"/>
              <w:spacing w:line="270" w:lineRule="exact"/>
              <w:rPr>
                <w:sz w:val="24"/>
              </w:rPr>
            </w:pPr>
            <w:r>
              <w:rPr>
                <w:sz w:val="24"/>
              </w:rPr>
              <w:t>Weightage (%)</w:t>
            </w:r>
          </w:p>
        </w:tc>
        <w:tc>
          <w:tcPr>
            <w:tcW w:w="3034" w:type="dxa"/>
          </w:tcPr>
          <w:p w:rsidR="00030528" w:rsidRDefault="00601496">
            <w:pPr>
              <w:pStyle w:val="TableParagraph"/>
              <w:spacing w:line="270" w:lineRule="exact"/>
              <w:ind w:left="127" w:right="115"/>
              <w:jc w:val="center"/>
              <w:rPr>
                <w:sz w:val="24"/>
              </w:rPr>
            </w:pPr>
            <w:r>
              <w:rPr>
                <w:sz w:val="24"/>
              </w:rPr>
              <w:t>20%</w:t>
            </w:r>
          </w:p>
        </w:tc>
        <w:tc>
          <w:tcPr>
            <w:tcW w:w="924" w:type="dxa"/>
          </w:tcPr>
          <w:p w:rsidR="00030528" w:rsidRDefault="00601496">
            <w:pPr>
              <w:pStyle w:val="TableParagraph"/>
              <w:spacing w:line="270" w:lineRule="exact"/>
              <w:ind w:left="89" w:right="74"/>
              <w:jc w:val="center"/>
              <w:rPr>
                <w:sz w:val="24"/>
              </w:rPr>
            </w:pPr>
            <w:r>
              <w:rPr>
                <w:sz w:val="24"/>
              </w:rPr>
              <w:t>10%</w:t>
            </w:r>
          </w:p>
        </w:tc>
        <w:tc>
          <w:tcPr>
            <w:tcW w:w="2175" w:type="dxa"/>
          </w:tcPr>
          <w:p w:rsidR="00030528" w:rsidRDefault="00601496">
            <w:pPr>
              <w:pStyle w:val="TableParagraph"/>
              <w:spacing w:line="270" w:lineRule="exact"/>
              <w:ind w:left="306" w:right="289"/>
              <w:jc w:val="center"/>
              <w:rPr>
                <w:sz w:val="24"/>
              </w:rPr>
            </w:pPr>
            <w:r>
              <w:rPr>
                <w:sz w:val="24"/>
              </w:rPr>
              <w:t>10%</w:t>
            </w:r>
          </w:p>
        </w:tc>
        <w:tc>
          <w:tcPr>
            <w:tcW w:w="722" w:type="dxa"/>
          </w:tcPr>
          <w:p w:rsidR="00030528" w:rsidRDefault="00601496">
            <w:pPr>
              <w:pStyle w:val="TableParagraph"/>
              <w:spacing w:line="270" w:lineRule="exact"/>
              <w:ind w:left="95" w:right="52"/>
              <w:jc w:val="center"/>
              <w:rPr>
                <w:sz w:val="24"/>
              </w:rPr>
            </w:pPr>
            <w:r>
              <w:rPr>
                <w:sz w:val="24"/>
              </w:rPr>
              <w:t>40%</w:t>
            </w:r>
          </w:p>
        </w:tc>
      </w:tr>
      <w:tr w:rsidR="00030528">
        <w:trPr>
          <w:trHeight w:val="1341"/>
        </w:trPr>
        <w:tc>
          <w:tcPr>
            <w:tcW w:w="1889" w:type="dxa"/>
          </w:tcPr>
          <w:p w:rsidR="00030528" w:rsidRDefault="00601496">
            <w:pPr>
              <w:pStyle w:val="TableParagraph"/>
              <w:spacing w:line="276" w:lineRule="auto"/>
              <w:ind w:right="100"/>
              <w:rPr>
                <w:sz w:val="24"/>
              </w:rPr>
            </w:pPr>
            <w:r>
              <w:rPr>
                <w:sz w:val="24"/>
              </w:rPr>
              <w:t>Assessment Tool (End semester)</w:t>
            </w:r>
          </w:p>
        </w:tc>
        <w:tc>
          <w:tcPr>
            <w:tcW w:w="3034" w:type="dxa"/>
          </w:tcPr>
          <w:p w:rsidR="00030528" w:rsidRDefault="00601496">
            <w:pPr>
              <w:pStyle w:val="TableParagraph"/>
              <w:spacing w:line="276" w:lineRule="auto"/>
              <w:ind w:left="133" w:right="115"/>
              <w:jc w:val="center"/>
              <w:rPr>
                <w:sz w:val="24"/>
              </w:rPr>
            </w:pPr>
            <w:r>
              <w:rPr>
                <w:sz w:val="24"/>
              </w:rPr>
              <w:t>Procedure/Description of the experiment with relevant information and</w:t>
            </w:r>
          </w:p>
          <w:p w:rsidR="00030528" w:rsidRDefault="00601496">
            <w:pPr>
              <w:pStyle w:val="TableParagraph"/>
              <w:ind w:left="128" w:right="115"/>
              <w:jc w:val="center"/>
              <w:rPr>
                <w:sz w:val="24"/>
              </w:rPr>
            </w:pPr>
            <w:r>
              <w:rPr>
                <w:sz w:val="24"/>
              </w:rPr>
              <w:t>Discussion on Results</w:t>
            </w:r>
          </w:p>
        </w:tc>
        <w:tc>
          <w:tcPr>
            <w:tcW w:w="924" w:type="dxa"/>
          </w:tcPr>
          <w:p w:rsidR="00030528" w:rsidRDefault="00601496">
            <w:pPr>
              <w:pStyle w:val="TableParagraph"/>
              <w:spacing w:line="270" w:lineRule="exact"/>
              <w:ind w:left="89" w:right="75"/>
              <w:jc w:val="center"/>
              <w:rPr>
                <w:sz w:val="24"/>
              </w:rPr>
            </w:pPr>
            <w:r>
              <w:rPr>
                <w:sz w:val="24"/>
              </w:rPr>
              <w:t>Results</w:t>
            </w:r>
          </w:p>
        </w:tc>
        <w:tc>
          <w:tcPr>
            <w:tcW w:w="2175" w:type="dxa"/>
          </w:tcPr>
          <w:p w:rsidR="00030528" w:rsidRDefault="00601496">
            <w:pPr>
              <w:pStyle w:val="TableParagraph"/>
              <w:spacing w:line="270" w:lineRule="exact"/>
              <w:ind w:left="309" w:right="289"/>
              <w:jc w:val="center"/>
              <w:rPr>
                <w:sz w:val="24"/>
              </w:rPr>
            </w:pPr>
            <w:r>
              <w:rPr>
                <w:sz w:val="24"/>
              </w:rPr>
              <w:t>Viva-Voce</w:t>
            </w:r>
          </w:p>
        </w:tc>
        <w:tc>
          <w:tcPr>
            <w:tcW w:w="722" w:type="dxa"/>
          </w:tcPr>
          <w:p w:rsidR="00030528" w:rsidRDefault="00030528">
            <w:pPr>
              <w:pStyle w:val="TableParagraph"/>
              <w:ind w:left="0"/>
            </w:pPr>
          </w:p>
        </w:tc>
      </w:tr>
      <w:tr w:rsidR="00030528">
        <w:trPr>
          <w:trHeight w:val="441"/>
        </w:trPr>
        <w:tc>
          <w:tcPr>
            <w:tcW w:w="1889" w:type="dxa"/>
          </w:tcPr>
          <w:p w:rsidR="00030528" w:rsidRDefault="00601496">
            <w:pPr>
              <w:pStyle w:val="TableParagraph"/>
              <w:spacing w:line="270" w:lineRule="exact"/>
              <w:ind w:left="326"/>
              <w:rPr>
                <w:sz w:val="24"/>
              </w:rPr>
            </w:pPr>
            <w:r>
              <w:rPr>
                <w:sz w:val="24"/>
              </w:rPr>
              <w:t>Weightage (%)</w:t>
            </w:r>
          </w:p>
        </w:tc>
        <w:tc>
          <w:tcPr>
            <w:tcW w:w="3034" w:type="dxa"/>
          </w:tcPr>
          <w:p w:rsidR="00030528" w:rsidRDefault="00601496">
            <w:pPr>
              <w:pStyle w:val="TableParagraph"/>
              <w:spacing w:line="270" w:lineRule="exact"/>
              <w:ind w:left="132" w:right="115"/>
              <w:jc w:val="center"/>
              <w:rPr>
                <w:sz w:val="24"/>
              </w:rPr>
            </w:pPr>
            <w:r>
              <w:rPr>
                <w:sz w:val="24"/>
              </w:rPr>
              <w:t>30%</w:t>
            </w:r>
          </w:p>
        </w:tc>
        <w:tc>
          <w:tcPr>
            <w:tcW w:w="924" w:type="dxa"/>
          </w:tcPr>
          <w:p w:rsidR="00030528" w:rsidRDefault="00601496">
            <w:pPr>
              <w:pStyle w:val="TableParagraph"/>
              <w:spacing w:line="270" w:lineRule="exact"/>
              <w:ind w:left="89" w:right="74"/>
              <w:jc w:val="center"/>
              <w:rPr>
                <w:sz w:val="24"/>
              </w:rPr>
            </w:pPr>
            <w:r>
              <w:rPr>
                <w:sz w:val="24"/>
              </w:rPr>
              <w:t>10%</w:t>
            </w:r>
          </w:p>
        </w:tc>
        <w:tc>
          <w:tcPr>
            <w:tcW w:w="2175" w:type="dxa"/>
          </w:tcPr>
          <w:p w:rsidR="00030528" w:rsidRDefault="00601496">
            <w:pPr>
              <w:pStyle w:val="TableParagraph"/>
              <w:spacing w:line="270" w:lineRule="exact"/>
              <w:ind w:left="311" w:right="289"/>
              <w:jc w:val="center"/>
              <w:rPr>
                <w:sz w:val="24"/>
              </w:rPr>
            </w:pPr>
            <w:r>
              <w:rPr>
                <w:sz w:val="24"/>
              </w:rPr>
              <w:t>20%</w:t>
            </w:r>
          </w:p>
        </w:tc>
        <w:tc>
          <w:tcPr>
            <w:tcW w:w="722" w:type="dxa"/>
          </w:tcPr>
          <w:p w:rsidR="00030528" w:rsidRDefault="00601496">
            <w:pPr>
              <w:pStyle w:val="TableParagraph"/>
              <w:spacing w:line="270" w:lineRule="exact"/>
              <w:ind w:left="100" w:right="52"/>
              <w:jc w:val="center"/>
              <w:rPr>
                <w:sz w:val="24"/>
              </w:rPr>
            </w:pPr>
            <w:r>
              <w:rPr>
                <w:sz w:val="24"/>
              </w:rPr>
              <w:t>60%</w:t>
            </w:r>
          </w:p>
        </w:tc>
      </w:tr>
    </w:tbl>
    <w:p w:rsidR="00030528" w:rsidRDefault="00030528">
      <w:pPr>
        <w:spacing w:line="270" w:lineRule="exact"/>
        <w:jc w:val="center"/>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2"/>
        <w:gridCol w:w="3971"/>
        <w:gridCol w:w="1529"/>
        <w:gridCol w:w="1532"/>
        <w:gridCol w:w="1080"/>
      </w:tblGrid>
      <w:tr w:rsidR="00030528">
        <w:trPr>
          <w:trHeight w:val="676"/>
        </w:trPr>
        <w:tc>
          <w:tcPr>
            <w:tcW w:w="1522" w:type="dxa"/>
            <w:tcBorders>
              <w:left w:val="single" w:sz="6" w:space="0" w:color="000000"/>
            </w:tcBorders>
          </w:tcPr>
          <w:p w:rsidR="00030528" w:rsidRDefault="00601496">
            <w:pPr>
              <w:pStyle w:val="TableParagraph"/>
              <w:spacing w:line="275" w:lineRule="exact"/>
              <w:ind w:left="393"/>
              <w:rPr>
                <w:b/>
                <w:sz w:val="24"/>
              </w:rPr>
            </w:pPr>
            <w:r>
              <w:rPr>
                <w:b/>
                <w:sz w:val="24"/>
              </w:rPr>
              <w:t>Course</w:t>
            </w:r>
          </w:p>
          <w:p w:rsidR="00030528" w:rsidRDefault="00601496">
            <w:pPr>
              <w:pStyle w:val="TableParagraph"/>
              <w:spacing w:before="82"/>
              <w:ind w:left="494"/>
              <w:rPr>
                <w:b/>
                <w:sz w:val="24"/>
              </w:rPr>
            </w:pPr>
            <w:r>
              <w:rPr>
                <w:b/>
                <w:sz w:val="24"/>
              </w:rPr>
              <w:t>Code</w:t>
            </w:r>
          </w:p>
        </w:tc>
        <w:tc>
          <w:tcPr>
            <w:tcW w:w="3971" w:type="dxa"/>
          </w:tcPr>
          <w:p w:rsidR="00030528" w:rsidRDefault="00601496">
            <w:pPr>
              <w:pStyle w:val="TableParagraph"/>
              <w:spacing w:before="155"/>
              <w:ind w:left="1286"/>
              <w:rPr>
                <w:b/>
                <w:sz w:val="24"/>
              </w:rPr>
            </w:pPr>
            <w:r>
              <w:rPr>
                <w:b/>
                <w:sz w:val="24"/>
              </w:rPr>
              <w:t>Course Name</w:t>
            </w:r>
          </w:p>
        </w:tc>
        <w:tc>
          <w:tcPr>
            <w:tcW w:w="1529" w:type="dxa"/>
          </w:tcPr>
          <w:p w:rsidR="00030528" w:rsidRDefault="00601496">
            <w:pPr>
              <w:pStyle w:val="TableParagraph"/>
              <w:spacing w:line="275" w:lineRule="exact"/>
              <w:ind w:left="220"/>
              <w:rPr>
                <w:b/>
                <w:sz w:val="24"/>
              </w:rPr>
            </w:pPr>
            <w:r>
              <w:rPr>
                <w:b/>
                <w:sz w:val="24"/>
              </w:rPr>
              <w:t>Course</w:t>
            </w:r>
          </w:p>
          <w:p w:rsidR="00030528" w:rsidRDefault="00601496">
            <w:pPr>
              <w:pStyle w:val="TableParagraph"/>
              <w:spacing w:before="82"/>
              <w:rPr>
                <w:b/>
                <w:sz w:val="24"/>
              </w:rPr>
            </w:pPr>
            <w:r>
              <w:rPr>
                <w:b/>
                <w:sz w:val="24"/>
              </w:rPr>
              <w:t>Category</w:t>
            </w:r>
          </w:p>
        </w:tc>
        <w:tc>
          <w:tcPr>
            <w:tcW w:w="1532" w:type="dxa"/>
          </w:tcPr>
          <w:p w:rsidR="00030528" w:rsidRDefault="00601496">
            <w:pPr>
              <w:pStyle w:val="TableParagraph"/>
              <w:spacing w:before="155"/>
              <w:ind w:left="291" w:right="283"/>
              <w:jc w:val="center"/>
              <w:rPr>
                <w:b/>
                <w:sz w:val="24"/>
              </w:rPr>
            </w:pPr>
            <w:r>
              <w:rPr>
                <w:b/>
                <w:sz w:val="24"/>
              </w:rPr>
              <w:t>L – T - P</w:t>
            </w:r>
          </w:p>
        </w:tc>
        <w:tc>
          <w:tcPr>
            <w:tcW w:w="1080" w:type="dxa"/>
          </w:tcPr>
          <w:p w:rsidR="00030528" w:rsidRDefault="00601496">
            <w:pPr>
              <w:pStyle w:val="TableParagraph"/>
              <w:spacing w:before="155"/>
              <w:ind w:left="136" w:right="134"/>
              <w:jc w:val="center"/>
              <w:rPr>
                <w:b/>
                <w:sz w:val="24"/>
              </w:rPr>
            </w:pPr>
            <w:r>
              <w:rPr>
                <w:b/>
                <w:sz w:val="24"/>
              </w:rPr>
              <w:t>Credits</w:t>
            </w:r>
          </w:p>
        </w:tc>
      </w:tr>
      <w:tr w:rsidR="00030528">
        <w:trPr>
          <w:trHeight w:val="635"/>
        </w:trPr>
        <w:tc>
          <w:tcPr>
            <w:tcW w:w="1522" w:type="dxa"/>
            <w:tcBorders>
              <w:left w:val="single" w:sz="6" w:space="0" w:color="000000"/>
            </w:tcBorders>
          </w:tcPr>
          <w:p w:rsidR="00030528" w:rsidRDefault="00EB50B2">
            <w:pPr>
              <w:pStyle w:val="TableParagraph"/>
              <w:spacing w:line="275" w:lineRule="exact"/>
              <w:ind w:left="345"/>
              <w:rPr>
                <w:b/>
                <w:sz w:val="24"/>
              </w:rPr>
            </w:pPr>
            <w:r>
              <w:rPr>
                <w:b/>
                <w:sz w:val="24"/>
              </w:rPr>
              <w:t>22</w:t>
            </w:r>
            <w:r w:rsidR="00601496">
              <w:rPr>
                <w:b/>
                <w:sz w:val="24"/>
              </w:rPr>
              <w:t>EG3182</w:t>
            </w:r>
          </w:p>
        </w:tc>
        <w:tc>
          <w:tcPr>
            <w:tcW w:w="3971" w:type="dxa"/>
          </w:tcPr>
          <w:p w:rsidR="00030528" w:rsidRDefault="00601496">
            <w:pPr>
              <w:pStyle w:val="TableParagraph"/>
              <w:spacing w:line="275" w:lineRule="exact"/>
              <w:ind w:left="454" w:right="449"/>
              <w:jc w:val="center"/>
              <w:rPr>
                <w:b/>
                <w:sz w:val="24"/>
              </w:rPr>
            </w:pPr>
            <w:r>
              <w:rPr>
                <w:b/>
                <w:sz w:val="24"/>
              </w:rPr>
              <w:t>English Language</w:t>
            </w:r>
          </w:p>
          <w:p w:rsidR="00030528" w:rsidRDefault="00601496">
            <w:pPr>
              <w:pStyle w:val="TableParagraph"/>
              <w:spacing w:before="41"/>
              <w:ind w:left="457" w:right="449"/>
              <w:jc w:val="center"/>
              <w:rPr>
                <w:b/>
                <w:sz w:val="24"/>
              </w:rPr>
            </w:pPr>
            <w:r>
              <w:rPr>
                <w:b/>
                <w:sz w:val="24"/>
              </w:rPr>
              <w:t>Communication Skills Lab-II</w:t>
            </w:r>
          </w:p>
        </w:tc>
        <w:tc>
          <w:tcPr>
            <w:tcW w:w="1529" w:type="dxa"/>
          </w:tcPr>
          <w:p w:rsidR="00030528" w:rsidRDefault="00601496">
            <w:pPr>
              <w:pStyle w:val="TableParagraph"/>
              <w:spacing w:line="275" w:lineRule="exact"/>
              <w:ind w:left="330"/>
              <w:rPr>
                <w:b/>
                <w:sz w:val="24"/>
              </w:rPr>
            </w:pPr>
            <w:r>
              <w:rPr>
                <w:b/>
                <w:sz w:val="24"/>
              </w:rPr>
              <w:t>HSC</w:t>
            </w:r>
          </w:p>
        </w:tc>
        <w:tc>
          <w:tcPr>
            <w:tcW w:w="1532" w:type="dxa"/>
          </w:tcPr>
          <w:p w:rsidR="00030528" w:rsidRDefault="00601496">
            <w:pPr>
              <w:pStyle w:val="TableParagraph"/>
              <w:spacing w:line="275" w:lineRule="exact"/>
              <w:ind w:left="279" w:right="283"/>
              <w:jc w:val="center"/>
              <w:rPr>
                <w:b/>
                <w:sz w:val="24"/>
              </w:rPr>
            </w:pPr>
            <w:r>
              <w:rPr>
                <w:b/>
                <w:sz w:val="24"/>
              </w:rPr>
              <w:t>0-0-3</w:t>
            </w:r>
          </w:p>
        </w:tc>
        <w:tc>
          <w:tcPr>
            <w:tcW w:w="1080" w:type="dxa"/>
          </w:tcPr>
          <w:p w:rsidR="00030528" w:rsidRDefault="00601496">
            <w:pPr>
              <w:pStyle w:val="TableParagraph"/>
              <w:spacing w:line="275" w:lineRule="exact"/>
              <w:ind w:left="134" w:right="134"/>
              <w:jc w:val="center"/>
              <w:rPr>
                <w:b/>
                <w:sz w:val="24"/>
              </w:rPr>
            </w:pPr>
            <w:r>
              <w:rPr>
                <w:b/>
                <w:sz w:val="24"/>
              </w:rPr>
              <w:t>1.5</w:t>
            </w:r>
          </w:p>
        </w:tc>
      </w:tr>
    </w:tbl>
    <w:p w:rsidR="00030528" w:rsidRDefault="00030528">
      <w:pPr>
        <w:pStyle w:val="BodyText"/>
        <w:rPr>
          <w:sz w:val="20"/>
        </w:rPr>
      </w:pPr>
    </w:p>
    <w:p w:rsidR="00030528" w:rsidRDefault="00030528">
      <w:pPr>
        <w:pStyle w:val="BodyText"/>
        <w:spacing w:before="6"/>
        <w:rPr>
          <w:sz w:val="20"/>
        </w:rPr>
      </w:pPr>
    </w:p>
    <w:p w:rsidR="00030528" w:rsidRDefault="00601496">
      <w:pPr>
        <w:pStyle w:val="Heading4"/>
        <w:spacing w:before="90"/>
        <w:ind w:left="840"/>
        <w:jc w:val="both"/>
      </w:pPr>
      <w:r>
        <w:t>Course objectives:</w:t>
      </w:r>
    </w:p>
    <w:p w:rsidR="00030528" w:rsidRDefault="00601496" w:rsidP="00BC73C7">
      <w:pPr>
        <w:pStyle w:val="ListParagraph"/>
        <w:numPr>
          <w:ilvl w:val="0"/>
          <w:numId w:val="155"/>
        </w:numPr>
        <w:tabs>
          <w:tab w:val="left" w:pos="841"/>
        </w:tabs>
        <w:spacing w:before="156"/>
        <w:ind w:hanging="361"/>
        <w:rPr>
          <w:sz w:val="24"/>
        </w:rPr>
      </w:pPr>
      <w:r>
        <w:rPr>
          <w:sz w:val="24"/>
        </w:rPr>
        <w:t>To improve group discussion skills of the</w:t>
      </w:r>
      <w:r>
        <w:rPr>
          <w:spacing w:val="-2"/>
          <w:sz w:val="24"/>
        </w:rPr>
        <w:t xml:space="preserve"> </w:t>
      </w:r>
      <w:r>
        <w:rPr>
          <w:sz w:val="24"/>
        </w:rPr>
        <w:t>students</w:t>
      </w:r>
    </w:p>
    <w:p w:rsidR="00030528" w:rsidRDefault="00601496" w:rsidP="00BC73C7">
      <w:pPr>
        <w:pStyle w:val="ListParagraph"/>
        <w:numPr>
          <w:ilvl w:val="0"/>
          <w:numId w:val="155"/>
        </w:numPr>
        <w:tabs>
          <w:tab w:val="left" w:pos="841"/>
        </w:tabs>
        <w:spacing w:before="41"/>
        <w:ind w:hanging="361"/>
        <w:rPr>
          <w:sz w:val="24"/>
        </w:rPr>
      </w:pPr>
      <w:r>
        <w:rPr>
          <w:sz w:val="24"/>
        </w:rPr>
        <w:t>To help the students to write their CV and Internship</w:t>
      </w:r>
      <w:r>
        <w:rPr>
          <w:spacing w:val="-3"/>
          <w:sz w:val="24"/>
        </w:rPr>
        <w:t xml:space="preserve"> </w:t>
      </w:r>
      <w:r>
        <w:rPr>
          <w:sz w:val="24"/>
        </w:rPr>
        <w:t>application</w:t>
      </w:r>
    </w:p>
    <w:p w:rsidR="00030528" w:rsidRDefault="00601496" w:rsidP="00BC73C7">
      <w:pPr>
        <w:pStyle w:val="ListParagraph"/>
        <w:numPr>
          <w:ilvl w:val="0"/>
          <w:numId w:val="155"/>
        </w:numPr>
        <w:tabs>
          <w:tab w:val="left" w:pos="841"/>
        </w:tabs>
        <w:spacing w:before="40"/>
        <w:ind w:hanging="361"/>
        <w:rPr>
          <w:sz w:val="24"/>
        </w:rPr>
      </w:pPr>
      <w:r>
        <w:rPr>
          <w:sz w:val="24"/>
        </w:rPr>
        <w:t>To improve the telephonic etiquettes of the</w:t>
      </w:r>
      <w:r>
        <w:rPr>
          <w:spacing w:val="-5"/>
          <w:sz w:val="24"/>
        </w:rPr>
        <w:t xml:space="preserve"> </w:t>
      </w:r>
      <w:r>
        <w:rPr>
          <w:sz w:val="24"/>
        </w:rPr>
        <w:t>students</w:t>
      </w:r>
    </w:p>
    <w:p w:rsidR="00030528" w:rsidRDefault="00601496" w:rsidP="00BC73C7">
      <w:pPr>
        <w:pStyle w:val="ListParagraph"/>
        <w:numPr>
          <w:ilvl w:val="0"/>
          <w:numId w:val="155"/>
        </w:numPr>
        <w:tabs>
          <w:tab w:val="left" w:pos="841"/>
        </w:tabs>
        <w:spacing w:before="44"/>
        <w:ind w:hanging="361"/>
        <w:rPr>
          <w:sz w:val="24"/>
        </w:rPr>
      </w:pPr>
      <w:r>
        <w:rPr>
          <w:sz w:val="24"/>
        </w:rPr>
        <w:t>To help the students to take decision on their</w:t>
      </w:r>
      <w:r>
        <w:rPr>
          <w:spacing w:val="-7"/>
          <w:sz w:val="24"/>
        </w:rPr>
        <w:t xml:space="preserve"> </w:t>
      </w:r>
      <w:r>
        <w:rPr>
          <w:sz w:val="24"/>
        </w:rPr>
        <w:t>career</w:t>
      </w:r>
    </w:p>
    <w:p w:rsidR="00030528" w:rsidRDefault="00030528">
      <w:pPr>
        <w:pStyle w:val="BodyText"/>
        <w:rPr>
          <w:sz w:val="26"/>
        </w:rPr>
      </w:pPr>
    </w:p>
    <w:p w:rsidR="00030528" w:rsidRDefault="00601496">
      <w:pPr>
        <w:pStyle w:val="Heading4"/>
        <w:spacing w:before="169"/>
        <w:ind w:left="300"/>
      </w:pPr>
      <w:r>
        <w:t>Course Content</w:t>
      </w:r>
    </w:p>
    <w:p w:rsidR="00030528" w:rsidRDefault="00030528">
      <w:pPr>
        <w:pStyle w:val="BodyText"/>
        <w:spacing w:before="4"/>
        <w:rPr>
          <w:b/>
          <w:sz w:val="31"/>
        </w:rPr>
      </w:pPr>
    </w:p>
    <w:p w:rsidR="00030528" w:rsidRDefault="00601496">
      <w:pPr>
        <w:tabs>
          <w:tab w:val="left" w:pos="7592"/>
        </w:tabs>
        <w:ind w:left="571"/>
        <w:jc w:val="both"/>
        <w:rPr>
          <w:b/>
          <w:sz w:val="24"/>
        </w:rPr>
      </w:pPr>
      <w:r>
        <w:rPr>
          <w:b/>
          <w:sz w:val="24"/>
        </w:rPr>
        <w:t>Unit</w:t>
      </w:r>
      <w:r>
        <w:rPr>
          <w:b/>
          <w:spacing w:val="-2"/>
          <w:sz w:val="24"/>
        </w:rPr>
        <w:t xml:space="preserve"> </w:t>
      </w:r>
      <w:r>
        <w:rPr>
          <w:b/>
          <w:sz w:val="24"/>
        </w:rPr>
        <w:t>-I:</w:t>
      </w:r>
      <w:r>
        <w:rPr>
          <w:b/>
          <w:sz w:val="24"/>
        </w:rPr>
        <w:tab/>
        <w:t>(06 Contact Hours)</w:t>
      </w:r>
    </w:p>
    <w:p w:rsidR="00030528" w:rsidRDefault="00601496">
      <w:pPr>
        <w:pStyle w:val="BodyText"/>
        <w:spacing w:before="36" w:line="276" w:lineRule="auto"/>
        <w:ind w:left="931" w:right="922"/>
        <w:jc w:val="both"/>
      </w:pPr>
      <w:r>
        <w:t>Group Discussion - How to think and analyze - How to initiate a topic - How to continue a topic - How to support or reject a point-of-view - How to defend your position - Managing distractions and mediating between contenders - How to summarize &amp; conclude</w:t>
      </w:r>
    </w:p>
    <w:p w:rsidR="00030528" w:rsidRDefault="00601496">
      <w:pPr>
        <w:pStyle w:val="Heading4"/>
        <w:tabs>
          <w:tab w:val="left" w:pos="7592"/>
        </w:tabs>
        <w:spacing w:before="137"/>
        <w:ind w:left="571"/>
        <w:jc w:val="both"/>
      </w:pPr>
      <w:r>
        <w:t>Unit</w:t>
      </w:r>
      <w:r>
        <w:rPr>
          <w:spacing w:val="-2"/>
        </w:rPr>
        <w:t xml:space="preserve"> </w:t>
      </w:r>
      <w:r>
        <w:t>-II:</w:t>
      </w:r>
      <w:r>
        <w:tab/>
        <w:t>(06 Contact Hours)</w:t>
      </w:r>
    </w:p>
    <w:p w:rsidR="00030528" w:rsidRDefault="00601496">
      <w:pPr>
        <w:pStyle w:val="BodyText"/>
        <w:spacing w:before="36" w:line="276" w:lineRule="auto"/>
        <w:ind w:left="931" w:right="922"/>
        <w:jc w:val="both"/>
      </w:pPr>
      <w:r>
        <w:t>Telephonic</w:t>
      </w:r>
      <w:r>
        <w:rPr>
          <w:spacing w:val="-12"/>
        </w:rPr>
        <w:t xml:space="preserve"> </w:t>
      </w:r>
      <w:r>
        <w:t>conversation</w:t>
      </w:r>
      <w:r>
        <w:rPr>
          <w:spacing w:val="-6"/>
        </w:rPr>
        <w:t xml:space="preserve"> </w:t>
      </w:r>
      <w:r>
        <w:t>&amp;</w:t>
      </w:r>
      <w:r>
        <w:rPr>
          <w:spacing w:val="-12"/>
        </w:rPr>
        <w:t xml:space="preserve"> </w:t>
      </w:r>
      <w:r>
        <w:t>Etiquettes</w:t>
      </w:r>
      <w:r>
        <w:rPr>
          <w:spacing w:val="-10"/>
        </w:rPr>
        <w:t xml:space="preserve"> </w:t>
      </w:r>
      <w:r>
        <w:t>-</w:t>
      </w:r>
      <w:r>
        <w:rPr>
          <w:spacing w:val="-8"/>
        </w:rPr>
        <w:t xml:space="preserve"> </w:t>
      </w:r>
      <w:r>
        <w:t>How</w:t>
      </w:r>
      <w:r>
        <w:rPr>
          <w:spacing w:val="-11"/>
        </w:rPr>
        <w:t xml:space="preserve"> </w:t>
      </w:r>
      <w:r>
        <w:t>to</w:t>
      </w:r>
      <w:r>
        <w:rPr>
          <w:spacing w:val="-11"/>
        </w:rPr>
        <w:t xml:space="preserve"> </w:t>
      </w:r>
      <w:r>
        <w:t>introduce</w:t>
      </w:r>
      <w:r>
        <w:rPr>
          <w:spacing w:val="-11"/>
        </w:rPr>
        <w:t xml:space="preserve"> </w:t>
      </w:r>
      <w:r>
        <w:t>oneself</w:t>
      </w:r>
      <w:r>
        <w:rPr>
          <w:spacing w:val="-7"/>
        </w:rPr>
        <w:t xml:space="preserve"> </w:t>
      </w:r>
      <w:r>
        <w:t>-</w:t>
      </w:r>
      <w:r>
        <w:rPr>
          <w:spacing w:val="-11"/>
        </w:rPr>
        <w:t xml:space="preserve"> </w:t>
      </w:r>
      <w:r>
        <w:t>How</w:t>
      </w:r>
      <w:r>
        <w:rPr>
          <w:spacing w:val="-12"/>
        </w:rPr>
        <w:t xml:space="preserve"> </w:t>
      </w:r>
      <w:r>
        <w:t>to</w:t>
      </w:r>
      <w:r>
        <w:rPr>
          <w:spacing w:val="-10"/>
        </w:rPr>
        <w:t xml:space="preserve"> </w:t>
      </w:r>
      <w:r>
        <w:t>introduce</w:t>
      </w:r>
      <w:r>
        <w:rPr>
          <w:spacing w:val="-11"/>
        </w:rPr>
        <w:t xml:space="preserve"> </w:t>
      </w:r>
      <w:r>
        <w:t>the</w:t>
      </w:r>
      <w:r>
        <w:rPr>
          <w:spacing w:val="-12"/>
        </w:rPr>
        <w:t xml:space="preserve"> </w:t>
      </w:r>
      <w:r>
        <w:t>main issue - How to keep the other person engaged - How to convince the other person - How to complain without irritating. - Giving assurance and asking for clarification - How to end a formal telephonic conversation</w:t>
      </w:r>
    </w:p>
    <w:p w:rsidR="00030528" w:rsidRDefault="00601496">
      <w:pPr>
        <w:pStyle w:val="Heading4"/>
        <w:tabs>
          <w:tab w:val="left" w:pos="7713"/>
        </w:tabs>
        <w:spacing w:before="138"/>
        <w:ind w:left="931"/>
        <w:jc w:val="both"/>
      </w:pPr>
      <w:r>
        <w:t>Unit</w:t>
      </w:r>
      <w:r>
        <w:rPr>
          <w:spacing w:val="-2"/>
        </w:rPr>
        <w:t xml:space="preserve"> </w:t>
      </w:r>
      <w:r>
        <w:t>-III:</w:t>
      </w:r>
      <w:r>
        <w:tab/>
        <w:t>(06 Contact Hours)</w:t>
      </w:r>
    </w:p>
    <w:p w:rsidR="00030528" w:rsidRDefault="00601496">
      <w:pPr>
        <w:pStyle w:val="BodyText"/>
        <w:spacing w:before="36" w:line="278" w:lineRule="auto"/>
        <w:ind w:left="931" w:right="928" w:hanging="286"/>
        <w:jc w:val="both"/>
      </w:pPr>
      <w:r>
        <w:t>Career Planning &amp; Job-Skill Analysis - ASK: Talking about one’s Attitudes, Knowledge, &amp; Skills - SMART goals - Reading &amp; Analysis of Job Advertisements</w:t>
      </w:r>
    </w:p>
    <w:p w:rsidR="00030528" w:rsidRDefault="00601496">
      <w:pPr>
        <w:pStyle w:val="Heading4"/>
        <w:tabs>
          <w:tab w:val="left" w:pos="7893"/>
        </w:tabs>
        <w:spacing w:before="132"/>
        <w:ind w:left="931"/>
      </w:pPr>
      <w:r>
        <w:t>Unit</w:t>
      </w:r>
      <w:r>
        <w:rPr>
          <w:spacing w:val="-2"/>
        </w:rPr>
        <w:t xml:space="preserve"> </w:t>
      </w:r>
      <w:r>
        <w:t>-IV:</w:t>
      </w:r>
      <w:r>
        <w:tab/>
        <w:t>(06 Contact</w:t>
      </w:r>
      <w:r>
        <w:rPr>
          <w:spacing w:val="-26"/>
        </w:rPr>
        <w:t xml:space="preserve"> </w:t>
      </w:r>
      <w:r>
        <w:t>Hours)</w:t>
      </w:r>
    </w:p>
    <w:p w:rsidR="00030528" w:rsidRDefault="00601496">
      <w:pPr>
        <w:pStyle w:val="BodyText"/>
        <w:spacing w:before="36"/>
        <w:ind w:left="931"/>
      </w:pPr>
      <w:r>
        <w:t>CV &amp; Resume Writing - Difference between CV &amp; Resume - Writing CV - Writing</w:t>
      </w:r>
      <w:r>
        <w:rPr>
          <w:spacing w:val="1"/>
        </w:rPr>
        <w:t xml:space="preserve"> </w:t>
      </w:r>
      <w:r>
        <w:t>Resume</w:t>
      </w:r>
    </w:p>
    <w:p w:rsidR="00030528" w:rsidRDefault="00601496">
      <w:pPr>
        <w:pStyle w:val="BodyText"/>
        <w:spacing w:before="41"/>
        <w:ind w:left="931"/>
      </w:pPr>
      <w:r>
        <w:t>- Writing Cover Letter</w:t>
      </w:r>
    </w:p>
    <w:p w:rsidR="00030528" w:rsidRDefault="00601496">
      <w:pPr>
        <w:pStyle w:val="Heading4"/>
        <w:tabs>
          <w:tab w:val="left" w:pos="7833"/>
        </w:tabs>
        <w:spacing w:before="180"/>
        <w:ind w:left="571"/>
      </w:pPr>
      <w:r>
        <w:t>Unit</w:t>
      </w:r>
      <w:r>
        <w:rPr>
          <w:spacing w:val="-2"/>
        </w:rPr>
        <w:t xml:space="preserve"> </w:t>
      </w:r>
      <w:r>
        <w:t>-V:</w:t>
      </w:r>
      <w:r>
        <w:tab/>
        <w:t>(06 Contact</w:t>
      </w:r>
      <w:r>
        <w:rPr>
          <w:spacing w:val="-1"/>
        </w:rPr>
        <w:t xml:space="preserve"> </w:t>
      </w:r>
      <w:r>
        <w:t>Hours)</w:t>
      </w:r>
    </w:p>
    <w:p w:rsidR="00030528" w:rsidRDefault="00601496">
      <w:pPr>
        <w:pStyle w:val="BodyText"/>
        <w:spacing w:before="36" w:line="276" w:lineRule="auto"/>
        <w:ind w:left="931" w:right="1028"/>
      </w:pPr>
      <w:r>
        <w:t>Application for Internship - Application for internship in Academic Labs - Application for internship in Industries - Follow up the Application with reminders and requests</w:t>
      </w:r>
    </w:p>
    <w:p w:rsidR="00030528" w:rsidRDefault="00601496">
      <w:pPr>
        <w:pStyle w:val="Heading4"/>
        <w:tabs>
          <w:tab w:val="left" w:pos="7893"/>
        </w:tabs>
        <w:spacing w:before="139"/>
        <w:ind w:left="571"/>
      </w:pPr>
      <w:r>
        <w:t>Unit</w:t>
      </w:r>
      <w:r>
        <w:rPr>
          <w:spacing w:val="-2"/>
        </w:rPr>
        <w:t xml:space="preserve"> </w:t>
      </w:r>
      <w:r>
        <w:t>-VI:</w:t>
      </w:r>
      <w:r>
        <w:tab/>
        <w:t>(06 Contact</w:t>
      </w:r>
      <w:r>
        <w:rPr>
          <w:spacing w:val="-24"/>
        </w:rPr>
        <w:t xml:space="preserve"> </w:t>
      </w:r>
      <w:r>
        <w:t>Hours)</w:t>
      </w:r>
    </w:p>
    <w:p w:rsidR="00030528" w:rsidRDefault="00601496">
      <w:pPr>
        <w:pStyle w:val="BodyText"/>
        <w:spacing w:before="36" w:line="276" w:lineRule="auto"/>
        <w:ind w:left="931"/>
      </w:pPr>
      <w:r>
        <w:t>Interview Skills - Preparation for the Interview - Frequently asked questions - Dress Codes, Appearance, and Etiquettes. 6.4 Facing the Interview</w:t>
      </w:r>
    </w:p>
    <w:p w:rsidR="00030528" w:rsidRDefault="00030528">
      <w:pPr>
        <w:spacing w:line="276" w:lineRule="auto"/>
        <w:sectPr w:rsidR="00030528">
          <w:pgSz w:w="11910" w:h="16840"/>
          <w:pgMar w:top="1320" w:right="0" w:bottom="1500" w:left="1140" w:header="612" w:footer="1245" w:gutter="0"/>
          <w:cols w:space="720"/>
        </w:sectPr>
      </w:pPr>
    </w:p>
    <w:p w:rsidR="00030528" w:rsidRDefault="00601496">
      <w:pPr>
        <w:spacing w:before="105"/>
        <w:ind w:left="300"/>
        <w:rPr>
          <w:b/>
          <w:sz w:val="24"/>
        </w:rPr>
      </w:pPr>
      <w:r>
        <w:rPr>
          <w:b/>
          <w:sz w:val="24"/>
          <w:u w:val="thick"/>
        </w:rPr>
        <w:lastRenderedPageBreak/>
        <w:t>References:</w:t>
      </w:r>
    </w:p>
    <w:p w:rsidR="00030528" w:rsidRDefault="00601496" w:rsidP="00BC73C7">
      <w:pPr>
        <w:pStyle w:val="ListParagraph"/>
        <w:numPr>
          <w:ilvl w:val="1"/>
          <w:numId w:val="155"/>
        </w:numPr>
        <w:tabs>
          <w:tab w:val="left" w:pos="1021"/>
        </w:tabs>
        <w:spacing w:before="156"/>
        <w:ind w:hanging="361"/>
        <w:rPr>
          <w:sz w:val="24"/>
        </w:rPr>
      </w:pPr>
      <w:r>
        <w:rPr>
          <w:i/>
          <w:sz w:val="24"/>
        </w:rPr>
        <w:t>Business Communication Today</w:t>
      </w:r>
      <w:r>
        <w:rPr>
          <w:sz w:val="24"/>
        </w:rPr>
        <w:t>, 12th Edition, Courtland L Bovee &amp; John Thill,</w:t>
      </w:r>
      <w:r>
        <w:rPr>
          <w:spacing w:val="-4"/>
          <w:sz w:val="24"/>
        </w:rPr>
        <w:t xml:space="preserve"> </w:t>
      </w:r>
      <w:r>
        <w:rPr>
          <w:sz w:val="24"/>
        </w:rPr>
        <w:t>Pearson</w:t>
      </w:r>
    </w:p>
    <w:p w:rsidR="00030528" w:rsidRDefault="00601496" w:rsidP="00BC73C7">
      <w:pPr>
        <w:pStyle w:val="ListParagraph"/>
        <w:numPr>
          <w:ilvl w:val="1"/>
          <w:numId w:val="155"/>
        </w:numPr>
        <w:tabs>
          <w:tab w:val="left" w:pos="1021"/>
        </w:tabs>
        <w:spacing w:before="161"/>
        <w:ind w:hanging="361"/>
        <w:rPr>
          <w:sz w:val="24"/>
        </w:rPr>
      </w:pPr>
      <w:r>
        <w:rPr>
          <w:sz w:val="24"/>
        </w:rPr>
        <w:t>British Council Material on Career Planning &amp;</w:t>
      </w:r>
      <w:r>
        <w:rPr>
          <w:spacing w:val="-1"/>
          <w:sz w:val="24"/>
        </w:rPr>
        <w:t xml:space="preserve"> </w:t>
      </w:r>
      <w:r>
        <w:rPr>
          <w:sz w:val="24"/>
        </w:rPr>
        <w:t>Interviews</w:t>
      </w:r>
    </w:p>
    <w:p w:rsidR="00030528" w:rsidRDefault="00601496" w:rsidP="00BC73C7">
      <w:pPr>
        <w:pStyle w:val="ListParagraph"/>
        <w:numPr>
          <w:ilvl w:val="1"/>
          <w:numId w:val="155"/>
        </w:numPr>
        <w:tabs>
          <w:tab w:val="left" w:pos="1021"/>
        </w:tabs>
        <w:spacing w:before="163" w:line="276" w:lineRule="auto"/>
        <w:ind w:right="927"/>
        <w:rPr>
          <w:sz w:val="24"/>
        </w:rPr>
      </w:pPr>
      <w:r>
        <w:rPr>
          <w:i/>
          <w:sz w:val="24"/>
        </w:rPr>
        <w:t xml:space="preserve">Master the Group Discussion &amp; Personal Interview - Complete Discussion on the topics asked by reputed B-schools &amp; IIMs </w:t>
      </w:r>
      <w:r>
        <w:rPr>
          <w:sz w:val="24"/>
        </w:rPr>
        <w:t>by Sheetal Desarda, Notion</w:t>
      </w:r>
      <w:r>
        <w:rPr>
          <w:spacing w:val="-8"/>
          <w:sz w:val="24"/>
        </w:rPr>
        <w:t xml:space="preserve"> </w:t>
      </w:r>
      <w:r>
        <w:rPr>
          <w:sz w:val="24"/>
        </w:rPr>
        <w:t>Press</w:t>
      </w:r>
    </w:p>
    <w:p w:rsidR="00030528" w:rsidRDefault="00601496" w:rsidP="00BC73C7">
      <w:pPr>
        <w:pStyle w:val="ListParagraph"/>
        <w:numPr>
          <w:ilvl w:val="1"/>
          <w:numId w:val="155"/>
        </w:numPr>
        <w:tabs>
          <w:tab w:val="left" w:pos="1021"/>
        </w:tabs>
        <w:spacing w:before="119"/>
        <w:ind w:hanging="361"/>
      </w:pPr>
      <w:r>
        <w:rPr>
          <w:i/>
          <w:sz w:val="24"/>
        </w:rPr>
        <w:t>Group</w:t>
      </w:r>
      <w:r>
        <w:rPr>
          <w:i/>
          <w:spacing w:val="-16"/>
          <w:sz w:val="24"/>
        </w:rPr>
        <w:t xml:space="preserve"> </w:t>
      </w:r>
      <w:r>
        <w:rPr>
          <w:i/>
          <w:sz w:val="24"/>
        </w:rPr>
        <w:t>Discussion</w:t>
      </w:r>
      <w:r>
        <w:rPr>
          <w:i/>
          <w:spacing w:val="-15"/>
          <w:sz w:val="24"/>
        </w:rPr>
        <w:t xml:space="preserve"> </w:t>
      </w:r>
      <w:r>
        <w:rPr>
          <w:i/>
          <w:sz w:val="24"/>
        </w:rPr>
        <w:t>and</w:t>
      </w:r>
      <w:r>
        <w:rPr>
          <w:i/>
          <w:spacing w:val="-16"/>
          <w:sz w:val="24"/>
        </w:rPr>
        <w:t xml:space="preserve"> </w:t>
      </w:r>
      <w:r>
        <w:rPr>
          <w:i/>
          <w:sz w:val="24"/>
        </w:rPr>
        <w:t>Interview</w:t>
      </w:r>
      <w:r>
        <w:rPr>
          <w:i/>
          <w:spacing w:val="-15"/>
          <w:sz w:val="24"/>
        </w:rPr>
        <w:t xml:space="preserve"> </w:t>
      </w:r>
      <w:r>
        <w:rPr>
          <w:i/>
          <w:sz w:val="24"/>
        </w:rPr>
        <w:t>Skills</w:t>
      </w:r>
      <w:r>
        <w:rPr>
          <w:i/>
          <w:spacing w:val="30"/>
          <w:sz w:val="24"/>
        </w:rPr>
        <w:t xml:space="preserve"> </w:t>
      </w:r>
      <w:r>
        <w:rPr>
          <w:sz w:val="24"/>
        </w:rPr>
        <w:t>by</w:t>
      </w:r>
      <w:r>
        <w:rPr>
          <w:spacing w:val="-17"/>
          <w:sz w:val="24"/>
        </w:rPr>
        <w:t xml:space="preserve"> </w:t>
      </w:r>
      <w:r>
        <w:t>Priyadarshi</w:t>
      </w:r>
      <w:r>
        <w:rPr>
          <w:spacing w:val="-12"/>
        </w:rPr>
        <w:t xml:space="preserve"> </w:t>
      </w:r>
      <w:r>
        <w:t>Patnaik</w:t>
      </w:r>
      <w:r>
        <w:rPr>
          <w:spacing w:val="-13"/>
        </w:rPr>
        <w:t xml:space="preserve"> </w:t>
      </w:r>
      <w:r>
        <w:t>,</w:t>
      </w:r>
      <w:r>
        <w:rPr>
          <w:spacing w:val="-12"/>
        </w:rPr>
        <w:t xml:space="preserve"> </w:t>
      </w:r>
      <w:r>
        <w:t>Cambridge</w:t>
      </w:r>
      <w:r>
        <w:rPr>
          <w:spacing w:val="-13"/>
        </w:rPr>
        <w:t xml:space="preserve"> </w:t>
      </w:r>
      <w:r>
        <w:t>University</w:t>
      </w:r>
      <w:r>
        <w:rPr>
          <w:spacing w:val="-15"/>
        </w:rPr>
        <w:t xml:space="preserve"> </w:t>
      </w:r>
      <w:r>
        <w:t>Press</w:t>
      </w:r>
      <w:r>
        <w:rPr>
          <w:spacing w:val="-14"/>
        </w:rPr>
        <w:t xml:space="preserve"> </w:t>
      </w:r>
      <w:r>
        <w:t>India</w:t>
      </w:r>
    </w:p>
    <w:p w:rsidR="00030528" w:rsidRDefault="00601496" w:rsidP="00BC73C7">
      <w:pPr>
        <w:pStyle w:val="ListParagraph"/>
        <w:numPr>
          <w:ilvl w:val="1"/>
          <w:numId w:val="155"/>
        </w:numPr>
        <w:tabs>
          <w:tab w:val="left" w:pos="1021"/>
        </w:tabs>
        <w:spacing w:before="161"/>
        <w:ind w:hanging="361"/>
        <w:rPr>
          <w:i/>
          <w:sz w:val="24"/>
        </w:rPr>
      </w:pPr>
      <w:r>
        <w:rPr>
          <w:i/>
          <w:sz w:val="24"/>
        </w:rPr>
        <w:t>The</w:t>
      </w:r>
      <w:r>
        <w:rPr>
          <w:i/>
          <w:spacing w:val="24"/>
          <w:sz w:val="24"/>
        </w:rPr>
        <w:t xml:space="preserve"> </w:t>
      </w:r>
      <w:r>
        <w:rPr>
          <w:i/>
          <w:sz w:val="24"/>
        </w:rPr>
        <w:t>Ultimate</w:t>
      </w:r>
      <w:r>
        <w:rPr>
          <w:i/>
          <w:spacing w:val="25"/>
          <w:sz w:val="24"/>
        </w:rPr>
        <w:t xml:space="preserve"> </w:t>
      </w:r>
      <w:r>
        <w:rPr>
          <w:i/>
          <w:sz w:val="24"/>
        </w:rPr>
        <w:t>Guide</w:t>
      </w:r>
      <w:r>
        <w:rPr>
          <w:i/>
          <w:spacing w:val="25"/>
          <w:sz w:val="24"/>
        </w:rPr>
        <w:t xml:space="preserve"> </w:t>
      </w:r>
      <w:r>
        <w:rPr>
          <w:i/>
          <w:sz w:val="24"/>
        </w:rPr>
        <w:t>to</w:t>
      </w:r>
      <w:r>
        <w:rPr>
          <w:i/>
          <w:spacing w:val="26"/>
          <w:sz w:val="24"/>
        </w:rPr>
        <w:t xml:space="preserve"> </w:t>
      </w:r>
      <w:r>
        <w:rPr>
          <w:i/>
          <w:sz w:val="24"/>
        </w:rPr>
        <w:t>Internships:</w:t>
      </w:r>
      <w:r>
        <w:rPr>
          <w:i/>
          <w:spacing w:val="24"/>
          <w:sz w:val="24"/>
        </w:rPr>
        <w:t xml:space="preserve"> </w:t>
      </w:r>
      <w:r>
        <w:rPr>
          <w:i/>
          <w:sz w:val="24"/>
        </w:rPr>
        <w:t>100</w:t>
      </w:r>
      <w:r>
        <w:rPr>
          <w:i/>
          <w:spacing w:val="26"/>
          <w:sz w:val="24"/>
        </w:rPr>
        <w:t xml:space="preserve"> </w:t>
      </w:r>
      <w:r>
        <w:rPr>
          <w:i/>
          <w:sz w:val="24"/>
        </w:rPr>
        <w:t>Steps</w:t>
      </w:r>
      <w:r>
        <w:rPr>
          <w:i/>
          <w:spacing w:val="30"/>
          <w:sz w:val="24"/>
        </w:rPr>
        <w:t xml:space="preserve"> </w:t>
      </w:r>
      <w:r>
        <w:rPr>
          <w:i/>
          <w:sz w:val="24"/>
        </w:rPr>
        <w:t>to</w:t>
      </w:r>
      <w:r>
        <w:rPr>
          <w:i/>
          <w:spacing w:val="26"/>
          <w:sz w:val="24"/>
        </w:rPr>
        <w:t xml:space="preserve"> </w:t>
      </w:r>
      <w:r>
        <w:rPr>
          <w:i/>
          <w:sz w:val="24"/>
        </w:rPr>
        <w:t>Get</w:t>
      </w:r>
      <w:r>
        <w:rPr>
          <w:i/>
          <w:spacing w:val="26"/>
          <w:sz w:val="24"/>
        </w:rPr>
        <w:t xml:space="preserve"> </w:t>
      </w:r>
      <w:r>
        <w:rPr>
          <w:i/>
          <w:sz w:val="24"/>
        </w:rPr>
        <w:t>a</w:t>
      </w:r>
      <w:r>
        <w:rPr>
          <w:i/>
          <w:spacing w:val="25"/>
          <w:sz w:val="24"/>
        </w:rPr>
        <w:t xml:space="preserve"> </w:t>
      </w:r>
      <w:r>
        <w:rPr>
          <w:i/>
          <w:sz w:val="24"/>
        </w:rPr>
        <w:t>Great</w:t>
      </w:r>
      <w:r>
        <w:rPr>
          <w:i/>
          <w:spacing w:val="29"/>
          <w:sz w:val="24"/>
        </w:rPr>
        <w:t xml:space="preserve"> </w:t>
      </w:r>
      <w:r>
        <w:rPr>
          <w:i/>
          <w:sz w:val="24"/>
        </w:rPr>
        <w:t>Internship</w:t>
      </w:r>
      <w:r>
        <w:rPr>
          <w:i/>
          <w:spacing w:val="28"/>
          <w:sz w:val="24"/>
        </w:rPr>
        <w:t xml:space="preserve"> </w:t>
      </w:r>
      <w:r>
        <w:rPr>
          <w:i/>
          <w:sz w:val="24"/>
        </w:rPr>
        <w:t>and</w:t>
      </w:r>
      <w:r>
        <w:rPr>
          <w:i/>
          <w:spacing w:val="26"/>
          <w:sz w:val="24"/>
        </w:rPr>
        <w:t xml:space="preserve"> </w:t>
      </w:r>
      <w:r>
        <w:rPr>
          <w:i/>
          <w:sz w:val="24"/>
        </w:rPr>
        <w:t>Thrive</w:t>
      </w:r>
      <w:r>
        <w:rPr>
          <w:i/>
          <w:spacing w:val="24"/>
          <w:sz w:val="24"/>
        </w:rPr>
        <w:t xml:space="preserve"> </w:t>
      </w:r>
      <w:r>
        <w:rPr>
          <w:i/>
          <w:sz w:val="24"/>
        </w:rPr>
        <w:t>in</w:t>
      </w:r>
      <w:r>
        <w:rPr>
          <w:i/>
          <w:spacing w:val="25"/>
          <w:sz w:val="24"/>
        </w:rPr>
        <w:t xml:space="preserve"> </w:t>
      </w:r>
      <w:r>
        <w:rPr>
          <w:i/>
          <w:sz w:val="24"/>
        </w:rPr>
        <w:t>It</w:t>
      </w:r>
    </w:p>
    <w:p w:rsidR="00030528" w:rsidRDefault="00601496">
      <w:pPr>
        <w:pStyle w:val="BodyText"/>
        <w:spacing w:before="43"/>
        <w:ind w:left="1020"/>
      </w:pPr>
      <w:r>
        <w:t>by Eric Woodard</w:t>
      </w:r>
    </w:p>
    <w:p w:rsidR="00030528" w:rsidRDefault="00601496" w:rsidP="00BC73C7">
      <w:pPr>
        <w:pStyle w:val="ListParagraph"/>
        <w:numPr>
          <w:ilvl w:val="1"/>
          <w:numId w:val="155"/>
        </w:numPr>
        <w:tabs>
          <w:tab w:val="left" w:pos="1021"/>
        </w:tabs>
        <w:spacing w:before="161"/>
        <w:ind w:hanging="361"/>
        <w:rPr>
          <w:sz w:val="24"/>
        </w:rPr>
      </w:pPr>
      <w:r>
        <w:rPr>
          <w:sz w:val="24"/>
        </w:rPr>
        <w:t xml:space="preserve">Telephone Etiquette by </w:t>
      </w:r>
      <w:hyperlink r:id="rId40">
        <w:r>
          <w:rPr>
            <w:sz w:val="24"/>
            <w:u w:val="single"/>
          </w:rPr>
          <w:t>Robert</w:t>
        </w:r>
        <w:r>
          <w:rPr>
            <w:spacing w:val="-6"/>
            <w:sz w:val="24"/>
            <w:u w:val="single"/>
          </w:rPr>
          <w:t xml:space="preserve"> </w:t>
        </w:r>
        <w:r>
          <w:rPr>
            <w:sz w:val="24"/>
            <w:u w:val="single"/>
          </w:rPr>
          <w:t>DeGroot</w:t>
        </w:r>
      </w:hyperlink>
    </w:p>
    <w:p w:rsidR="00030528" w:rsidRDefault="00030528">
      <w:pPr>
        <w:pStyle w:val="BodyText"/>
        <w:rPr>
          <w:sz w:val="20"/>
        </w:rPr>
      </w:pPr>
    </w:p>
    <w:p w:rsidR="00030528" w:rsidRDefault="00030528">
      <w:pPr>
        <w:pStyle w:val="BodyText"/>
        <w:spacing w:before="2"/>
      </w:pPr>
    </w:p>
    <w:p w:rsidR="00030528" w:rsidRDefault="00601496">
      <w:pPr>
        <w:tabs>
          <w:tab w:val="left" w:pos="2912"/>
        </w:tabs>
        <w:spacing w:before="90"/>
        <w:ind w:left="660"/>
        <w:rPr>
          <w:sz w:val="24"/>
        </w:rPr>
      </w:pPr>
      <w:r>
        <w:rPr>
          <w:b/>
          <w:i/>
          <w:sz w:val="24"/>
        </w:rPr>
        <w:t>Course</w:t>
      </w:r>
      <w:r>
        <w:rPr>
          <w:b/>
          <w:i/>
          <w:spacing w:val="-1"/>
          <w:sz w:val="24"/>
        </w:rPr>
        <w:t xml:space="preserve"> </w:t>
      </w:r>
      <w:r>
        <w:rPr>
          <w:b/>
          <w:i/>
          <w:sz w:val="24"/>
        </w:rPr>
        <w:t>outcomes:</w:t>
      </w:r>
      <w:r>
        <w:rPr>
          <w:b/>
          <w:i/>
          <w:sz w:val="24"/>
        </w:rPr>
        <w:tab/>
      </w:r>
      <w:r>
        <w:rPr>
          <w:sz w:val="24"/>
        </w:rPr>
        <w:t>At the end of the course, the student will be able</w:t>
      </w:r>
      <w:r>
        <w:rPr>
          <w:spacing w:val="-2"/>
          <w:sz w:val="24"/>
        </w:rPr>
        <w:t xml:space="preserve"> </w:t>
      </w:r>
      <w:r>
        <w:rPr>
          <w:sz w:val="24"/>
        </w:rPr>
        <w:t>to</w:t>
      </w:r>
    </w:p>
    <w:p w:rsidR="00030528" w:rsidRDefault="00030528">
      <w:pPr>
        <w:pStyle w:val="BodyText"/>
        <w:spacing w:before="8"/>
        <w:rPr>
          <w:sz w:val="14"/>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1"/>
        <w:gridCol w:w="8641"/>
      </w:tblGrid>
      <w:tr w:rsidR="00030528">
        <w:trPr>
          <w:trHeight w:val="873"/>
        </w:trPr>
        <w:tc>
          <w:tcPr>
            <w:tcW w:w="991" w:type="dxa"/>
          </w:tcPr>
          <w:p w:rsidR="00030528" w:rsidRDefault="00030528">
            <w:pPr>
              <w:pStyle w:val="TableParagraph"/>
              <w:spacing w:before="8"/>
              <w:ind w:left="0"/>
              <w:rPr>
                <w:sz w:val="23"/>
              </w:rPr>
            </w:pPr>
          </w:p>
          <w:p w:rsidR="00030528" w:rsidRDefault="00601496">
            <w:pPr>
              <w:pStyle w:val="TableParagraph"/>
              <w:ind w:left="107"/>
              <w:rPr>
                <w:sz w:val="24"/>
              </w:rPr>
            </w:pPr>
            <w:r>
              <w:rPr>
                <w:sz w:val="24"/>
              </w:rPr>
              <w:t>CO 1</w:t>
            </w:r>
          </w:p>
        </w:tc>
        <w:tc>
          <w:tcPr>
            <w:tcW w:w="8641" w:type="dxa"/>
          </w:tcPr>
          <w:p w:rsidR="00030528" w:rsidRDefault="00601496">
            <w:pPr>
              <w:pStyle w:val="TableParagraph"/>
              <w:spacing w:before="114" w:line="276" w:lineRule="auto"/>
              <w:ind w:left="107"/>
              <w:rPr>
                <w:sz w:val="24"/>
              </w:rPr>
            </w:pPr>
            <w:r>
              <w:rPr>
                <w:sz w:val="24"/>
              </w:rPr>
              <w:t>Get used to a variety of GDs to understand the principles, finer nuances, and intricacies of the art</w:t>
            </w:r>
          </w:p>
        </w:tc>
      </w:tr>
      <w:tr w:rsidR="00030528">
        <w:trPr>
          <w:trHeight w:val="594"/>
        </w:trPr>
        <w:tc>
          <w:tcPr>
            <w:tcW w:w="991" w:type="dxa"/>
          </w:tcPr>
          <w:p w:rsidR="00030528" w:rsidRDefault="00601496">
            <w:pPr>
              <w:pStyle w:val="TableParagraph"/>
              <w:spacing w:before="133"/>
              <w:ind w:left="107"/>
              <w:rPr>
                <w:sz w:val="24"/>
              </w:rPr>
            </w:pPr>
            <w:r>
              <w:rPr>
                <w:sz w:val="24"/>
              </w:rPr>
              <w:t>CO 2</w:t>
            </w:r>
          </w:p>
        </w:tc>
        <w:tc>
          <w:tcPr>
            <w:tcW w:w="8641" w:type="dxa"/>
          </w:tcPr>
          <w:p w:rsidR="00030528" w:rsidRDefault="00601496">
            <w:pPr>
              <w:pStyle w:val="TableParagraph"/>
              <w:spacing w:before="133"/>
              <w:ind w:left="107"/>
              <w:rPr>
                <w:sz w:val="24"/>
              </w:rPr>
            </w:pPr>
            <w:r>
              <w:rPr>
                <w:sz w:val="24"/>
              </w:rPr>
              <w:t>Get exhaustive information on how to prepare for internship and interview</w:t>
            </w:r>
          </w:p>
        </w:tc>
      </w:tr>
      <w:tr w:rsidR="00030528">
        <w:trPr>
          <w:trHeight w:val="654"/>
        </w:trPr>
        <w:tc>
          <w:tcPr>
            <w:tcW w:w="991" w:type="dxa"/>
          </w:tcPr>
          <w:p w:rsidR="00030528" w:rsidRDefault="00601496">
            <w:pPr>
              <w:pStyle w:val="TableParagraph"/>
              <w:spacing w:before="162"/>
              <w:ind w:left="107"/>
              <w:rPr>
                <w:sz w:val="24"/>
              </w:rPr>
            </w:pPr>
            <w:r>
              <w:rPr>
                <w:sz w:val="24"/>
              </w:rPr>
              <w:t>CO 3</w:t>
            </w:r>
          </w:p>
        </w:tc>
        <w:tc>
          <w:tcPr>
            <w:tcW w:w="8641" w:type="dxa"/>
          </w:tcPr>
          <w:p w:rsidR="00030528" w:rsidRDefault="00601496">
            <w:pPr>
              <w:pStyle w:val="TableParagraph"/>
              <w:spacing w:before="162"/>
              <w:ind w:left="107"/>
              <w:rPr>
                <w:sz w:val="24"/>
              </w:rPr>
            </w:pPr>
            <w:r>
              <w:rPr>
                <w:sz w:val="24"/>
              </w:rPr>
              <w:t>Write his/her CV to remain well-prepared for the interviews</w:t>
            </w:r>
          </w:p>
        </w:tc>
      </w:tr>
      <w:tr w:rsidR="00030528">
        <w:trPr>
          <w:trHeight w:val="601"/>
        </w:trPr>
        <w:tc>
          <w:tcPr>
            <w:tcW w:w="991" w:type="dxa"/>
          </w:tcPr>
          <w:p w:rsidR="00030528" w:rsidRDefault="00601496">
            <w:pPr>
              <w:pStyle w:val="TableParagraph"/>
              <w:spacing w:before="135"/>
              <w:ind w:left="107"/>
              <w:rPr>
                <w:sz w:val="24"/>
              </w:rPr>
            </w:pPr>
            <w:r>
              <w:rPr>
                <w:sz w:val="24"/>
              </w:rPr>
              <w:t>CO 4</w:t>
            </w:r>
          </w:p>
        </w:tc>
        <w:tc>
          <w:tcPr>
            <w:tcW w:w="8641" w:type="dxa"/>
          </w:tcPr>
          <w:p w:rsidR="00030528" w:rsidRDefault="00601496">
            <w:pPr>
              <w:pStyle w:val="TableParagraph"/>
              <w:spacing w:before="135"/>
              <w:ind w:left="107"/>
              <w:rPr>
                <w:sz w:val="24"/>
              </w:rPr>
            </w:pPr>
            <w:r>
              <w:rPr>
                <w:sz w:val="24"/>
              </w:rPr>
              <w:t>Take decision on his/her career goals and plans</w:t>
            </w:r>
          </w:p>
        </w:tc>
      </w:tr>
      <w:tr w:rsidR="00030528">
        <w:trPr>
          <w:trHeight w:val="684"/>
        </w:trPr>
        <w:tc>
          <w:tcPr>
            <w:tcW w:w="991" w:type="dxa"/>
          </w:tcPr>
          <w:p w:rsidR="00030528" w:rsidRDefault="00601496">
            <w:pPr>
              <w:pStyle w:val="TableParagraph"/>
              <w:spacing w:before="177"/>
              <w:ind w:left="107"/>
              <w:rPr>
                <w:sz w:val="24"/>
              </w:rPr>
            </w:pPr>
            <w:r>
              <w:rPr>
                <w:sz w:val="24"/>
              </w:rPr>
              <w:t>CO 5</w:t>
            </w:r>
          </w:p>
        </w:tc>
        <w:tc>
          <w:tcPr>
            <w:tcW w:w="8641" w:type="dxa"/>
          </w:tcPr>
          <w:p w:rsidR="00030528" w:rsidRDefault="00601496">
            <w:pPr>
              <w:pStyle w:val="TableParagraph"/>
              <w:spacing w:before="177"/>
              <w:ind w:left="107"/>
              <w:rPr>
                <w:sz w:val="24"/>
              </w:rPr>
            </w:pPr>
            <w:r>
              <w:rPr>
                <w:sz w:val="24"/>
              </w:rPr>
              <w:t>Attain professional speaking skills to enhance his/her employability skills.</w:t>
            </w:r>
          </w:p>
        </w:tc>
      </w:tr>
    </w:tbl>
    <w:p w:rsidR="00030528" w:rsidRDefault="00030528">
      <w:pPr>
        <w:pStyle w:val="BodyText"/>
        <w:rPr>
          <w:sz w:val="26"/>
        </w:rPr>
      </w:pPr>
    </w:p>
    <w:p w:rsidR="00030528" w:rsidRDefault="00030528">
      <w:pPr>
        <w:pStyle w:val="BodyText"/>
        <w:spacing w:before="3"/>
        <w:rPr>
          <w:sz w:val="22"/>
        </w:rPr>
      </w:pPr>
    </w:p>
    <w:p w:rsidR="00030528" w:rsidRDefault="00601496">
      <w:pPr>
        <w:spacing w:before="1"/>
        <w:ind w:left="751"/>
        <w:rPr>
          <w:b/>
          <w:sz w:val="24"/>
        </w:rPr>
      </w:pPr>
      <w:r>
        <w:rPr>
          <w:b/>
          <w:sz w:val="24"/>
          <w:u w:val="thick"/>
        </w:rPr>
        <w:t>Assessment</w:t>
      </w:r>
      <w:r>
        <w:rPr>
          <w:b/>
          <w:spacing w:val="-6"/>
          <w:sz w:val="24"/>
          <w:u w:val="thick"/>
        </w:rPr>
        <w:t xml:space="preserve"> </w:t>
      </w:r>
      <w:r>
        <w:rPr>
          <w:b/>
          <w:sz w:val="24"/>
          <w:u w:val="thick"/>
        </w:rPr>
        <w:t>Method:</w:t>
      </w:r>
    </w:p>
    <w:p w:rsidR="00030528" w:rsidRDefault="00030528">
      <w:pPr>
        <w:pStyle w:val="BodyText"/>
        <w:rPr>
          <w:b/>
          <w:sz w:val="23"/>
        </w:rPr>
      </w:pPr>
    </w:p>
    <w:p w:rsidR="00030528" w:rsidRDefault="00601496">
      <w:pPr>
        <w:spacing w:before="90"/>
        <w:ind w:left="751"/>
        <w:rPr>
          <w:sz w:val="24"/>
        </w:rPr>
      </w:pPr>
      <w:r>
        <w:rPr>
          <w:b/>
          <w:sz w:val="24"/>
        </w:rPr>
        <w:t>Course Nature:</w:t>
      </w:r>
      <w:r>
        <w:rPr>
          <w:b/>
          <w:spacing w:val="-5"/>
          <w:sz w:val="24"/>
        </w:rPr>
        <w:t xml:space="preserve"> </w:t>
      </w:r>
      <w:r>
        <w:rPr>
          <w:sz w:val="24"/>
        </w:rPr>
        <w:t>LAB</w:t>
      </w:r>
    </w:p>
    <w:p w:rsidR="00030528" w:rsidRDefault="00030528">
      <w:pPr>
        <w:pStyle w:val="BodyText"/>
        <w:rPr>
          <w:sz w:val="20"/>
        </w:rPr>
      </w:pPr>
    </w:p>
    <w:p w:rsidR="00030528" w:rsidRDefault="00030528">
      <w:pPr>
        <w:pStyle w:val="BodyText"/>
        <w:spacing w:before="7"/>
        <w:rPr>
          <w:sz w:val="11"/>
        </w:rPr>
      </w:pPr>
    </w:p>
    <w:tbl>
      <w:tblPr>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38"/>
        <w:gridCol w:w="2674"/>
        <w:gridCol w:w="2767"/>
        <w:gridCol w:w="1866"/>
      </w:tblGrid>
      <w:tr w:rsidR="00030528">
        <w:trPr>
          <w:trHeight w:val="484"/>
        </w:trPr>
        <w:tc>
          <w:tcPr>
            <w:tcW w:w="4612" w:type="dxa"/>
            <w:gridSpan w:val="2"/>
          </w:tcPr>
          <w:p w:rsidR="00030528" w:rsidRDefault="00601496">
            <w:pPr>
              <w:pStyle w:val="TableParagraph"/>
              <w:spacing w:before="50"/>
              <w:ind w:left="410"/>
              <w:rPr>
                <w:sz w:val="28"/>
              </w:rPr>
            </w:pPr>
            <w:r>
              <w:rPr>
                <w:b/>
                <w:sz w:val="28"/>
              </w:rPr>
              <w:t>Internal Assessment (</w:t>
            </w:r>
            <w:r>
              <w:rPr>
                <w:sz w:val="28"/>
              </w:rPr>
              <w:t>40 Marks)</w:t>
            </w:r>
          </w:p>
        </w:tc>
        <w:tc>
          <w:tcPr>
            <w:tcW w:w="4633" w:type="dxa"/>
            <w:gridSpan w:val="2"/>
          </w:tcPr>
          <w:p w:rsidR="00030528" w:rsidRDefault="00601496">
            <w:pPr>
              <w:pStyle w:val="TableParagraph"/>
              <w:spacing w:before="50"/>
              <w:ind w:left="411"/>
              <w:rPr>
                <w:sz w:val="28"/>
              </w:rPr>
            </w:pPr>
            <w:r>
              <w:rPr>
                <w:b/>
                <w:sz w:val="28"/>
              </w:rPr>
              <w:t>External Assessment (</w:t>
            </w:r>
            <w:r>
              <w:rPr>
                <w:sz w:val="28"/>
              </w:rPr>
              <w:t>60 Marks)</w:t>
            </w:r>
          </w:p>
        </w:tc>
      </w:tr>
      <w:tr w:rsidR="00030528">
        <w:trPr>
          <w:trHeight w:val="530"/>
        </w:trPr>
        <w:tc>
          <w:tcPr>
            <w:tcW w:w="1938" w:type="dxa"/>
            <w:tcBorders>
              <w:right w:val="nil"/>
            </w:tcBorders>
          </w:tcPr>
          <w:p w:rsidR="00030528" w:rsidRDefault="00601496">
            <w:pPr>
              <w:pStyle w:val="TableParagraph"/>
              <w:spacing w:before="102"/>
              <w:ind w:left="107"/>
              <w:rPr>
                <w:sz w:val="24"/>
              </w:rPr>
            </w:pPr>
            <w:r>
              <w:rPr>
                <w:sz w:val="24"/>
              </w:rPr>
              <w:t>Record Writing</w:t>
            </w:r>
          </w:p>
        </w:tc>
        <w:tc>
          <w:tcPr>
            <w:tcW w:w="2674" w:type="dxa"/>
            <w:tcBorders>
              <w:left w:val="nil"/>
            </w:tcBorders>
          </w:tcPr>
          <w:p w:rsidR="00030528" w:rsidRDefault="00601496">
            <w:pPr>
              <w:pStyle w:val="TableParagraph"/>
              <w:spacing w:before="102"/>
              <w:ind w:left="335"/>
              <w:rPr>
                <w:sz w:val="24"/>
              </w:rPr>
            </w:pPr>
            <w:r>
              <w:rPr>
                <w:sz w:val="24"/>
              </w:rPr>
              <w:t>– 10 Marks</w:t>
            </w:r>
          </w:p>
        </w:tc>
        <w:tc>
          <w:tcPr>
            <w:tcW w:w="2767" w:type="dxa"/>
            <w:tcBorders>
              <w:right w:val="nil"/>
            </w:tcBorders>
          </w:tcPr>
          <w:p w:rsidR="00030528" w:rsidRDefault="00601496">
            <w:pPr>
              <w:pStyle w:val="TableParagraph"/>
              <w:spacing w:before="102"/>
              <w:ind w:left="167"/>
              <w:rPr>
                <w:sz w:val="24"/>
              </w:rPr>
            </w:pPr>
            <w:r>
              <w:rPr>
                <w:sz w:val="24"/>
              </w:rPr>
              <w:t>Reading Comprehension</w:t>
            </w:r>
          </w:p>
        </w:tc>
        <w:tc>
          <w:tcPr>
            <w:tcW w:w="1866" w:type="dxa"/>
            <w:tcBorders>
              <w:left w:val="nil"/>
            </w:tcBorders>
          </w:tcPr>
          <w:p w:rsidR="00030528" w:rsidRDefault="00601496">
            <w:pPr>
              <w:pStyle w:val="TableParagraph"/>
              <w:spacing w:before="102"/>
              <w:ind w:left="225"/>
              <w:rPr>
                <w:sz w:val="24"/>
              </w:rPr>
            </w:pPr>
            <w:r>
              <w:rPr>
                <w:sz w:val="24"/>
              </w:rPr>
              <w:t>– 15 Marks</w:t>
            </w:r>
          </w:p>
        </w:tc>
      </w:tr>
      <w:tr w:rsidR="00030528">
        <w:trPr>
          <w:trHeight w:val="530"/>
        </w:trPr>
        <w:tc>
          <w:tcPr>
            <w:tcW w:w="1938" w:type="dxa"/>
            <w:tcBorders>
              <w:right w:val="nil"/>
            </w:tcBorders>
          </w:tcPr>
          <w:p w:rsidR="00030528" w:rsidRDefault="00601496">
            <w:pPr>
              <w:pStyle w:val="TableParagraph"/>
              <w:spacing w:before="102"/>
              <w:ind w:left="107"/>
              <w:rPr>
                <w:sz w:val="24"/>
              </w:rPr>
            </w:pPr>
            <w:r>
              <w:rPr>
                <w:sz w:val="24"/>
              </w:rPr>
              <w:t>Attendance</w:t>
            </w:r>
          </w:p>
        </w:tc>
        <w:tc>
          <w:tcPr>
            <w:tcW w:w="2674" w:type="dxa"/>
            <w:tcBorders>
              <w:left w:val="nil"/>
            </w:tcBorders>
          </w:tcPr>
          <w:p w:rsidR="00030528" w:rsidRDefault="00601496">
            <w:pPr>
              <w:pStyle w:val="TableParagraph"/>
              <w:spacing w:before="102"/>
              <w:ind w:left="335"/>
              <w:rPr>
                <w:sz w:val="24"/>
              </w:rPr>
            </w:pPr>
            <w:r>
              <w:rPr>
                <w:sz w:val="24"/>
              </w:rPr>
              <w:t>– 10 Marks</w:t>
            </w:r>
          </w:p>
        </w:tc>
        <w:tc>
          <w:tcPr>
            <w:tcW w:w="2767" w:type="dxa"/>
            <w:tcBorders>
              <w:right w:val="nil"/>
            </w:tcBorders>
          </w:tcPr>
          <w:p w:rsidR="00030528" w:rsidRDefault="00601496">
            <w:pPr>
              <w:pStyle w:val="TableParagraph"/>
              <w:spacing w:before="102"/>
              <w:ind w:left="167"/>
              <w:rPr>
                <w:sz w:val="24"/>
              </w:rPr>
            </w:pPr>
            <w:r>
              <w:rPr>
                <w:sz w:val="24"/>
              </w:rPr>
              <w:t>Writing</w:t>
            </w:r>
          </w:p>
        </w:tc>
        <w:tc>
          <w:tcPr>
            <w:tcW w:w="1866" w:type="dxa"/>
            <w:tcBorders>
              <w:left w:val="nil"/>
            </w:tcBorders>
          </w:tcPr>
          <w:p w:rsidR="00030528" w:rsidRDefault="00601496">
            <w:pPr>
              <w:pStyle w:val="TableParagraph"/>
              <w:spacing w:before="102"/>
              <w:ind w:left="225"/>
              <w:rPr>
                <w:sz w:val="24"/>
              </w:rPr>
            </w:pPr>
            <w:r>
              <w:rPr>
                <w:sz w:val="24"/>
              </w:rPr>
              <w:t>– 30 Marks</w:t>
            </w:r>
          </w:p>
        </w:tc>
      </w:tr>
      <w:tr w:rsidR="00030528">
        <w:trPr>
          <w:trHeight w:val="635"/>
        </w:trPr>
        <w:tc>
          <w:tcPr>
            <w:tcW w:w="4612" w:type="dxa"/>
            <w:gridSpan w:val="2"/>
          </w:tcPr>
          <w:p w:rsidR="00030528" w:rsidRDefault="00601496">
            <w:pPr>
              <w:pStyle w:val="TableParagraph"/>
              <w:spacing w:line="273" w:lineRule="exact"/>
              <w:ind w:left="107"/>
              <w:rPr>
                <w:sz w:val="24"/>
              </w:rPr>
            </w:pPr>
            <w:r>
              <w:rPr>
                <w:sz w:val="24"/>
              </w:rPr>
              <w:t>Continuous Assessment (Listening – 10</w:t>
            </w:r>
          </w:p>
          <w:p w:rsidR="00030528" w:rsidRDefault="00601496">
            <w:pPr>
              <w:pStyle w:val="TableParagraph"/>
              <w:spacing w:before="41"/>
              <w:ind w:left="107"/>
              <w:rPr>
                <w:sz w:val="24"/>
              </w:rPr>
            </w:pPr>
            <w:r>
              <w:rPr>
                <w:sz w:val="24"/>
              </w:rPr>
              <w:t>Marks + Oral Presentations – 10 Marks)</w:t>
            </w:r>
          </w:p>
        </w:tc>
        <w:tc>
          <w:tcPr>
            <w:tcW w:w="2767" w:type="dxa"/>
            <w:tcBorders>
              <w:right w:val="nil"/>
            </w:tcBorders>
          </w:tcPr>
          <w:p w:rsidR="00030528" w:rsidRDefault="00601496">
            <w:pPr>
              <w:pStyle w:val="TableParagraph"/>
              <w:spacing w:line="273" w:lineRule="exact"/>
              <w:ind w:left="167"/>
              <w:rPr>
                <w:sz w:val="24"/>
              </w:rPr>
            </w:pPr>
            <w:r>
              <w:rPr>
                <w:sz w:val="24"/>
              </w:rPr>
              <w:t>Speaking (Viva-Voce)</w:t>
            </w:r>
          </w:p>
        </w:tc>
        <w:tc>
          <w:tcPr>
            <w:tcW w:w="1866" w:type="dxa"/>
            <w:tcBorders>
              <w:left w:val="nil"/>
            </w:tcBorders>
          </w:tcPr>
          <w:p w:rsidR="00030528" w:rsidRDefault="00601496">
            <w:pPr>
              <w:pStyle w:val="TableParagraph"/>
              <w:spacing w:line="273" w:lineRule="exact"/>
              <w:ind w:left="225"/>
              <w:rPr>
                <w:sz w:val="24"/>
              </w:rPr>
            </w:pPr>
            <w:r>
              <w:rPr>
                <w:sz w:val="24"/>
              </w:rPr>
              <w:t>– 15 Marks</w:t>
            </w:r>
          </w:p>
        </w:tc>
      </w:tr>
    </w:tbl>
    <w:p w:rsidR="00030528" w:rsidRDefault="00EE0037">
      <w:pPr>
        <w:pStyle w:val="BodyText"/>
        <w:spacing w:before="10"/>
        <w:rPr>
          <w:sz w:val="25"/>
        </w:rPr>
      </w:pPr>
      <w:r w:rsidRPr="00EE0037">
        <w:pict>
          <v:shape id="_x0000_s2071" style="position:absolute;margin-left:70.6pt;margin-top:18.35pt;width:480pt;height:.1pt;z-index:-15717888;mso-wrap-distance-left:0;mso-wrap-distance-right:0;mso-position-horizontal-relative:page;mso-position-vertical-relative:text" coordorigin="1412,367" coordsize="9600,0" path="m1412,367r9599,e" filled="f" strokeweight="3pt">
            <v:stroke dashstyle="dash"/>
            <v:path arrowok="t"/>
            <w10:wrap type="topAndBottom" anchorx="page"/>
          </v:shape>
        </w:pict>
      </w:r>
    </w:p>
    <w:p w:rsidR="00030528" w:rsidRDefault="00030528">
      <w:pPr>
        <w:rPr>
          <w:sz w:val="25"/>
        </w:rPr>
      </w:pPr>
    </w:p>
    <w:p w:rsidR="005F5950" w:rsidRDefault="005F5950">
      <w:pPr>
        <w:rPr>
          <w:sz w:val="25"/>
        </w:rPr>
      </w:pPr>
    </w:p>
    <w:p w:rsidR="005F5950" w:rsidRDefault="005F5950">
      <w:pPr>
        <w:rPr>
          <w:sz w:val="25"/>
        </w:rPr>
      </w:pPr>
    </w:p>
    <w:p w:rsidR="005F5950" w:rsidRDefault="005F5950">
      <w:pPr>
        <w:rPr>
          <w:sz w:val="25"/>
        </w:rPr>
      </w:pPr>
    </w:p>
    <w:p w:rsidR="005F5950" w:rsidRDefault="005F5950">
      <w:pPr>
        <w:rPr>
          <w:sz w:val="25"/>
        </w:rPr>
      </w:pPr>
    </w:p>
    <w:p w:rsidR="005F5950" w:rsidRDefault="005F5950">
      <w:pPr>
        <w:rPr>
          <w:sz w:val="25"/>
        </w:rPr>
      </w:pPr>
    </w:p>
    <w:tbl>
      <w:tblPr>
        <w:tblW w:w="0" w:type="auto"/>
        <w:tblInd w:w="4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706"/>
        <w:gridCol w:w="2863"/>
        <w:gridCol w:w="1265"/>
        <w:gridCol w:w="1332"/>
        <w:gridCol w:w="1464"/>
      </w:tblGrid>
      <w:tr w:rsidR="005F5950" w:rsidTr="004B2D32">
        <w:trPr>
          <w:trHeight w:val="678"/>
        </w:trPr>
        <w:tc>
          <w:tcPr>
            <w:tcW w:w="1706" w:type="dxa"/>
          </w:tcPr>
          <w:p w:rsidR="005F5950" w:rsidRDefault="005F5950" w:rsidP="004B2D32">
            <w:pPr>
              <w:pStyle w:val="TableParagraph"/>
              <w:spacing w:before="103"/>
              <w:rPr>
                <w:b/>
                <w:sz w:val="24"/>
              </w:rPr>
            </w:pPr>
            <w:r>
              <w:rPr>
                <w:b/>
                <w:sz w:val="24"/>
              </w:rPr>
              <w:t>Course</w:t>
            </w:r>
            <w:r>
              <w:rPr>
                <w:b/>
                <w:spacing w:val="-3"/>
                <w:sz w:val="24"/>
              </w:rPr>
              <w:t xml:space="preserve"> </w:t>
            </w:r>
            <w:r>
              <w:rPr>
                <w:b/>
                <w:sz w:val="24"/>
              </w:rPr>
              <w:t>Code</w:t>
            </w:r>
          </w:p>
        </w:tc>
        <w:tc>
          <w:tcPr>
            <w:tcW w:w="2863" w:type="dxa"/>
          </w:tcPr>
          <w:p w:rsidR="005F5950" w:rsidRDefault="005F5950" w:rsidP="004B2D32">
            <w:pPr>
              <w:pStyle w:val="TableParagraph"/>
              <w:spacing w:before="206"/>
              <w:ind w:left="184"/>
              <w:rPr>
                <w:b/>
                <w:sz w:val="24"/>
              </w:rPr>
            </w:pPr>
            <w:r>
              <w:rPr>
                <w:b/>
                <w:sz w:val="24"/>
              </w:rPr>
              <w:t>Course</w:t>
            </w:r>
            <w:r>
              <w:rPr>
                <w:b/>
                <w:spacing w:val="-4"/>
                <w:sz w:val="24"/>
              </w:rPr>
              <w:t xml:space="preserve"> </w:t>
            </w:r>
            <w:r>
              <w:rPr>
                <w:b/>
                <w:sz w:val="24"/>
              </w:rPr>
              <w:t>Name</w:t>
            </w:r>
          </w:p>
        </w:tc>
        <w:tc>
          <w:tcPr>
            <w:tcW w:w="1265" w:type="dxa"/>
          </w:tcPr>
          <w:p w:rsidR="005F5950" w:rsidRDefault="005F5950" w:rsidP="004B2D32">
            <w:pPr>
              <w:pStyle w:val="TableParagraph"/>
              <w:spacing w:before="206"/>
              <w:ind w:left="209"/>
              <w:rPr>
                <w:b/>
                <w:sz w:val="24"/>
              </w:rPr>
            </w:pPr>
            <w:r>
              <w:rPr>
                <w:b/>
                <w:sz w:val="24"/>
              </w:rPr>
              <w:t>Category</w:t>
            </w:r>
          </w:p>
        </w:tc>
        <w:tc>
          <w:tcPr>
            <w:tcW w:w="1332" w:type="dxa"/>
          </w:tcPr>
          <w:p w:rsidR="005F5950" w:rsidRDefault="005F5950" w:rsidP="004B2D32">
            <w:pPr>
              <w:pStyle w:val="TableParagraph"/>
              <w:spacing w:before="206"/>
              <w:ind w:left="184"/>
              <w:rPr>
                <w:b/>
                <w:sz w:val="24"/>
              </w:rPr>
            </w:pPr>
            <w:r>
              <w:rPr>
                <w:b/>
                <w:sz w:val="24"/>
              </w:rPr>
              <w:t>L-T-P</w:t>
            </w:r>
          </w:p>
        </w:tc>
        <w:tc>
          <w:tcPr>
            <w:tcW w:w="1464" w:type="dxa"/>
          </w:tcPr>
          <w:p w:rsidR="005F5950" w:rsidRDefault="005F5950" w:rsidP="004B2D32">
            <w:pPr>
              <w:pStyle w:val="TableParagraph"/>
              <w:spacing w:before="206"/>
              <w:ind w:left="206"/>
              <w:rPr>
                <w:b/>
                <w:sz w:val="24"/>
              </w:rPr>
            </w:pPr>
            <w:r>
              <w:rPr>
                <w:b/>
                <w:sz w:val="24"/>
              </w:rPr>
              <w:t>Credits</w:t>
            </w:r>
          </w:p>
        </w:tc>
      </w:tr>
      <w:tr w:rsidR="005F5950" w:rsidTr="004B2D32">
        <w:trPr>
          <w:trHeight w:val="678"/>
        </w:trPr>
        <w:tc>
          <w:tcPr>
            <w:tcW w:w="1706" w:type="dxa"/>
          </w:tcPr>
          <w:p w:rsidR="005F5950" w:rsidRDefault="005F5950" w:rsidP="004B2D32">
            <w:pPr>
              <w:pStyle w:val="TableParagraph"/>
              <w:spacing w:before="101"/>
              <w:rPr>
                <w:b/>
                <w:sz w:val="24"/>
              </w:rPr>
            </w:pPr>
            <w:r>
              <w:rPr>
                <w:b/>
                <w:sz w:val="24"/>
              </w:rPr>
              <w:t>22HS</w:t>
            </w:r>
            <w:r>
              <w:rPr>
                <w:b/>
                <w:spacing w:val="-1"/>
                <w:sz w:val="24"/>
              </w:rPr>
              <w:t xml:space="preserve"> </w:t>
            </w:r>
            <w:r>
              <w:rPr>
                <w:b/>
                <w:sz w:val="24"/>
              </w:rPr>
              <w:t>31XX</w:t>
            </w:r>
          </w:p>
        </w:tc>
        <w:tc>
          <w:tcPr>
            <w:tcW w:w="2863" w:type="dxa"/>
          </w:tcPr>
          <w:p w:rsidR="005F5950" w:rsidRDefault="005F5950" w:rsidP="004B2D32">
            <w:pPr>
              <w:pStyle w:val="TableParagraph"/>
              <w:spacing w:before="204"/>
              <w:ind w:left="184"/>
              <w:rPr>
                <w:b/>
                <w:sz w:val="24"/>
              </w:rPr>
            </w:pPr>
            <w:r>
              <w:rPr>
                <w:b/>
                <w:sz w:val="24"/>
              </w:rPr>
              <w:t>Aptitude</w:t>
            </w:r>
            <w:r>
              <w:rPr>
                <w:b/>
                <w:spacing w:val="-4"/>
                <w:sz w:val="24"/>
              </w:rPr>
              <w:t xml:space="preserve"> </w:t>
            </w:r>
            <w:r>
              <w:rPr>
                <w:b/>
                <w:sz w:val="24"/>
              </w:rPr>
              <w:t>and</w:t>
            </w:r>
            <w:r>
              <w:rPr>
                <w:b/>
                <w:spacing w:val="-2"/>
                <w:sz w:val="24"/>
              </w:rPr>
              <w:t xml:space="preserve"> </w:t>
            </w:r>
            <w:r>
              <w:rPr>
                <w:b/>
                <w:sz w:val="24"/>
              </w:rPr>
              <w:t>Reasoning</w:t>
            </w:r>
          </w:p>
        </w:tc>
        <w:tc>
          <w:tcPr>
            <w:tcW w:w="1265" w:type="dxa"/>
          </w:tcPr>
          <w:p w:rsidR="005F5950" w:rsidRDefault="005F5950" w:rsidP="004B2D32">
            <w:pPr>
              <w:pStyle w:val="TableParagraph"/>
              <w:spacing w:before="204"/>
              <w:ind w:left="209"/>
              <w:rPr>
                <w:b/>
                <w:sz w:val="24"/>
              </w:rPr>
            </w:pPr>
            <w:r>
              <w:rPr>
                <w:b/>
                <w:sz w:val="24"/>
              </w:rPr>
              <w:t>MC</w:t>
            </w:r>
          </w:p>
        </w:tc>
        <w:tc>
          <w:tcPr>
            <w:tcW w:w="1332" w:type="dxa"/>
          </w:tcPr>
          <w:p w:rsidR="005F5950" w:rsidRDefault="005F5950" w:rsidP="004B2D32">
            <w:pPr>
              <w:pStyle w:val="TableParagraph"/>
              <w:spacing w:before="204"/>
              <w:ind w:left="184"/>
              <w:rPr>
                <w:b/>
                <w:sz w:val="24"/>
              </w:rPr>
            </w:pPr>
            <w:r>
              <w:rPr>
                <w:b/>
                <w:sz w:val="24"/>
              </w:rPr>
              <w:t>2-0-0</w:t>
            </w:r>
          </w:p>
        </w:tc>
        <w:tc>
          <w:tcPr>
            <w:tcW w:w="1464" w:type="dxa"/>
          </w:tcPr>
          <w:p w:rsidR="005F5950" w:rsidRDefault="005F5950" w:rsidP="004B2D32">
            <w:pPr>
              <w:pStyle w:val="TableParagraph"/>
              <w:spacing w:before="204"/>
              <w:ind w:left="206"/>
              <w:rPr>
                <w:b/>
                <w:sz w:val="24"/>
              </w:rPr>
            </w:pPr>
            <w:r>
              <w:rPr>
                <w:b/>
                <w:sz w:val="24"/>
              </w:rPr>
              <w:t>0</w:t>
            </w:r>
          </w:p>
        </w:tc>
      </w:tr>
    </w:tbl>
    <w:p w:rsidR="005F5950" w:rsidRDefault="005F5950" w:rsidP="005F5950">
      <w:pPr>
        <w:pStyle w:val="BodyText"/>
        <w:spacing w:before="4"/>
        <w:rPr>
          <w:sz w:val="28"/>
        </w:rPr>
      </w:pPr>
    </w:p>
    <w:p w:rsidR="005F5950" w:rsidRDefault="00EE0037" w:rsidP="004D650A">
      <w:pPr>
        <w:pStyle w:val="BodyText"/>
      </w:pPr>
      <w:r>
        <w:pict>
          <v:rect id="_x0000_s2107" style="position:absolute;margin-left:106.55pt;margin-top:18pt;width:435pt;height:20.9pt;z-index:-15700992;mso-position-horizontal-relative:page" stroked="f">
            <w10:wrap anchorx="page"/>
          </v:rect>
        </w:pict>
      </w:r>
      <w:r w:rsidR="005F5950">
        <w:t>Course</w:t>
      </w:r>
      <w:r w:rsidR="005F5950">
        <w:rPr>
          <w:spacing w:val="-4"/>
        </w:rPr>
        <w:t xml:space="preserve"> </w:t>
      </w:r>
      <w:r w:rsidR="005F5950">
        <w:t>Learning</w:t>
      </w:r>
      <w:r w:rsidR="005F5950">
        <w:rPr>
          <w:spacing w:val="-3"/>
        </w:rPr>
        <w:t xml:space="preserve"> </w:t>
      </w:r>
      <w:r w:rsidR="005F5950">
        <w:t>Objectives:</w:t>
      </w:r>
    </w:p>
    <w:p w:rsidR="005F5950" w:rsidRPr="00302E3F" w:rsidRDefault="005F5950" w:rsidP="00BC73C7">
      <w:pPr>
        <w:pStyle w:val="ListParagraph"/>
        <w:numPr>
          <w:ilvl w:val="0"/>
          <w:numId w:val="239"/>
        </w:numPr>
        <w:tabs>
          <w:tab w:val="left" w:pos="680"/>
        </w:tabs>
        <w:spacing w:before="9" w:line="271" w:lineRule="exact"/>
        <w:ind w:right="833"/>
        <w:rPr>
          <w:sz w:val="5"/>
        </w:rPr>
      </w:pPr>
      <w:r w:rsidRPr="00302E3F">
        <w:rPr>
          <w:sz w:val="24"/>
        </w:rPr>
        <w:t>To</w:t>
      </w:r>
      <w:r w:rsidRPr="00302E3F">
        <w:rPr>
          <w:spacing w:val="-1"/>
          <w:sz w:val="24"/>
        </w:rPr>
        <w:t xml:space="preserve"> </w:t>
      </w:r>
      <w:r w:rsidRPr="00302E3F">
        <w:rPr>
          <w:sz w:val="24"/>
        </w:rPr>
        <w:t>enable</w:t>
      </w:r>
      <w:r w:rsidRPr="00302E3F">
        <w:rPr>
          <w:spacing w:val="-2"/>
          <w:sz w:val="24"/>
        </w:rPr>
        <w:t xml:space="preserve"> </w:t>
      </w:r>
      <w:r w:rsidRPr="00302E3F">
        <w:rPr>
          <w:sz w:val="24"/>
        </w:rPr>
        <w:t>the</w:t>
      </w:r>
      <w:r w:rsidRPr="00302E3F">
        <w:rPr>
          <w:spacing w:val="-2"/>
          <w:sz w:val="24"/>
        </w:rPr>
        <w:t xml:space="preserve"> </w:t>
      </w:r>
      <w:r w:rsidRPr="00302E3F">
        <w:rPr>
          <w:sz w:val="24"/>
        </w:rPr>
        <w:t>students</w:t>
      </w:r>
      <w:r w:rsidRPr="00302E3F">
        <w:rPr>
          <w:spacing w:val="1"/>
          <w:sz w:val="24"/>
        </w:rPr>
        <w:t xml:space="preserve"> </w:t>
      </w:r>
      <w:r w:rsidRPr="00302E3F">
        <w:rPr>
          <w:sz w:val="24"/>
        </w:rPr>
        <w:t>for</w:t>
      </w:r>
      <w:r w:rsidRPr="00302E3F">
        <w:rPr>
          <w:spacing w:val="-2"/>
          <w:sz w:val="24"/>
        </w:rPr>
        <w:t xml:space="preserve"> </w:t>
      </w:r>
      <w:r w:rsidRPr="00302E3F">
        <w:rPr>
          <w:sz w:val="24"/>
        </w:rPr>
        <w:t>their</w:t>
      </w:r>
      <w:r w:rsidRPr="00302E3F">
        <w:rPr>
          <w:spacing w:val="-2"/>
          <w:sz w:val="24"/>
        </w:rPr>
        <w:t xml:space="preserve"> </w:t>
      </w:r>
      <w:r w:rsidRPr="00302E3F">
        <w:rPr>
          <w:sz w:val="24"/>
        </w:rPr>
        <w:t>competitive</w:t>
      </w:r>
      <w:r w:rsidRPr="00302E3F">
        <w:rPr>
          <w:spacing w:val="-2"/>
          <w:sz w:val="24"/>
        </w:rPr>
        <w:t xml:space="preserve"> </w:t>
      </w:r>
      <w:r w:rsidRPr="00302E3F">
        <w:rPr>
          <w:sz w:val="24"/>
        </w:rPr>
        <w:t>exams</w:t>
      </w:r>
      <w:r>
        <w:rPr>
          <w:noProof/>
        </w:rPr>
        <w:drawing>
          <wp:anchor distT="0" distB="0" distL="0" distR="0" simplePos="0" relativeHeight="487612416" behindDoc="0" locked="0" layoutInCell="1" allowOverlap="1">
            <wp:simplePos x="0" y="0"/>
            <wp:positionH relativeFrom="page">
              <wp:posOffset>1126236</wp:posOffset>
            </wp:positionH>
            <wp:positionV relativeFrom="page">
              <wp:posOffset>391668</wp:posOffset>
            </wp:positionV>
            <wp:extent cx="568998" cy="576355"/>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41" cstate="print"/>
                    <a:stretch>
                      <a:fillRect/>
                    </a:stretch>
                  </pic:blipFill>
                  <pic:spPr>
                    <a:xfrm>
                      <a:off x="0" y="0"/>
                      <a:ext cx="568998" cy="576355"/>
                    </a:xfrm>
                    <a:prstGeom prst="rect">
                      <a:avLst/>
                    </a:prstGeom>
                  </pic:spPr>
                </pic:pic>
              </a:graphicData>
            </a:graphic>
          </wp:anchor>
        </w:drawing>
      </w:r>
    </w:p>
    <w:p w:rsidR="005F5950" w:rsidRDefault="005F5950" w:rsidP="005F5950">
      <w:pPr>
        <w:pStyle w:val="BodyText"/>
        <w:spacing w:line="183" w:lineRule="exact"/>
        <w:ind w:left="2314"/>
        <w:rPr>
          <w:sz w:val="18"/>
        </w:rPr>
      </w:pPr>
    </w:p>
    <w:p w:rsidR="005F5950" w:rsidRDefault="005F5950" w:rsidP="005F5950">
      <w:pPr>
        <w:pStyle w:val="BodyText"/>
        <w:rPr>
          <w:sz w:val="11"/>
        </w:rPr>
      </w:pPr>
    </w:p>
    <w:p w:rsidR="005F5950" w:rsidRDefault="005F5950" w:rsidP="005F5950">
      <w:pPr>
        <w:pStyle w:val="BodyText"/>
        <w:spacing w:before="10"/>
        <w:rPr>
          <w:sz w:val="7"/>
        </w:rPr>
      </w:pPr>
    </w:p>
    <w:p w:rsidR="005F5950" w:rsidRDefault="00EE0037" w:rsidP="005F5950">
      <w:pPr>
        <w:pStyle w:val="BodyText"/>
        <w:spacing w:line="20" w:lineRule="exact"/>
        <w:ind w:left="411"/>
        <w:rPr>
          <w:sz w:val="2"/>
        </w:rPr>
      </w:pPr>
      <w:r>
        <w:rPr>
          <w:sz w:val="2"/>
        </w:rPr>
      </w:r>
      <w:r>
        <w:rPr>
          <w:sz w:val="2"/>
        </w:rPr>
        <w:pict>
          <v:group id="_x0000_s2105" style="width:435pt;height:.6pt;mso-position-horizontal-relative:char;mso-position-vertical-relative:line" coordsize="8700,12">
            <v:rect id="_x0000_s2106" style="position:absolute;width:8700;height:12" fillcolor="black" stroked="f"/>
            <w10:wrap type="none"/>
            <w10:anchorlock/>
          </v:group>
        </w:pict>
      </w:r>
    </w:p>
    <w:p w:rsidR="005F5950" w:rsidRPr="00533A33" w:rsidRDefault="005F5950" w:rsidP="00BC73C7">
      <w:pPr>
        <w:pStyle w:val="ListParagraph"/>
        <w:numPr>
          <w:ilvl w:val="0"/>
          <w:numId w:val="239"/>
        </w:numPr>
        <w:tabs>
          <w:tab w:val="left" w:pos="680"/>
        </w:tabs>
        <w:spacing w:before="104"/>
        <w:rPr>
          <w:sz w:val="24"/>
        </w:rPr>
      </w:pPr>
      <w:r w:rsidRPr="00533A33">
        <w:rPr>
          <w:sz w:val="24"/>
        </w:rPr>
        <w:t>To</w:t>
      </w:r>
      <w:r w:rsidRPr="00533A33">
        <w:rPr>
          <w:spacing w:val="-1"/>
          <w:sz w:val="24"/>
        </w:rPr>
        <w:t xml:space="preserve"> </w:t>
      </w:r>
      <w:r w:rsidRPr="00533A33">
        <w:rPr>
          <w:sz w:val="24"/>
        </w:rPr>
        <w:t>enhance</w:t>
      </w:r>
      <w:r w:rsidRPr="00533A33">
        <w:rPr>
          <w:spacing w:val="-2"/>
          <w:sz w:val="24"/>
        </w:rPr>
        <w:t xml:space="preserve"> </w:t>
      </w:r>
      <w:r w:rsidRPr="00533A33">
        <w:rPr>
          <w:sz w:val="24"/>
        </w:rPr>
        <w:t>their</w:t>
      </w:r>
      <w:r w:rsidRPr="00533A33">
        <w:rPr>
          <w:spacing w:val="-2"/>
          <w:sz w:val="24"/>
        </w:rPr>
        <w:t xml:space="preserve"> </w:t>
      </w:r>
      <w:r w:rsidRPr="00533A33">
        <w:rPr>
          <w:sz w:val="24"/>
        </w:rPr>
        <w:t>capability</w:t>
      </w:r>
      <w:r w:rsidRPr="00533A33">
        <w:rPr>
          <w:spacing w:val="-9"/>
          <w:sz w:val="24"/>
        </w:rPr>
        <w:t xml:space="preserve"> </w:t>
      </w:r>
      <w:r w:rsidRPr="00533A33">
        <w:rPr>
          <w:sz w:val="24"/>
        </w:rPr>
        <w:t>in</w:t>
      </w:r>
      <w:r w:rsidRPr="00533A33">
        <w:rPr>
          <w:spacing w:val="-1"/>
          <w:sz w:val="24"/>
        </w:rPr>
        <w:t xml:space="preserve"> </w:t>
      </w:r>
      <w:r w:rsidRPr="00533A33">
        <w:rPr>
          <w:sz w:val="24"/>
        </w:rPr>
        <w:t>aptitude</w:t>
      </w:r>
      <w:r w:rsidRPr="00533A33">
        <w:rPr>
          <w:spacing w:val="-2"/>
          <w:sz w:val="24"/>
        </w:rPr>
        <w:t xml:space="preserve"> </w:t>
      </w:r>
      <w:r w:rsidRPr="00533A33">
        <w:rPr>
          <w:sz w:val="24"/>
        </w:rPr>
        <w:t>and</w:t>
      </w:r>
      <w:r w:rsidRPr="00533A33">
        <w:rPr>
          <w:spacing w:val="1"/>
          <w:sz w:val="24"/>
        </w:rPr>
        <w:t xml:space="preserve"> </w:t>
      </w:r>
      <w:r w:rsidRPr="00533A33">
        <w:rPr>
          <w:sz w:val="24"/>
        </w:rPr>
        <w:t>reasoning.</w:t>
      </w:r>
    </w:p>
    <w:p w:rsidR="005F5950" w:rsidRDefault="005F5950" w:rsidP="00BC73C7">
      <w:pPr>
        <w:pStyle w:val="ListParagraph"/>
        <w:numPr>
          <w:ilvl w:val="0"/>
          <w:numId w:val="239"/>
        </w:numPr>
        <w:tabs>
          <w:tab w:val="left" w:pos="680"/>
        </w:tabs>
        <w:spacing w:before="136"/>
        <w:ind w:hanging="241"/>
        <w:rPr>
          <w:sz w:val="24"/>
        </w:rPr>
      </w:pPr>
      <w:r>
        <w:rPr>
          <w:sz w:val="24"/>
        </w:rPr>
        <w:t>To</w:t>
      </w:r>
      <w:r>
        <w:rPr>
          <w:spacing w:val="-2"/>
          <w:sz w:val="24"/>
        </w:rPr>
        <w:t xml:space="preserve"> </w:t>
      </w:r>
      <w:r>
        <w:rPr>
          <w:sz w:val="24"/>
        </w:rPr>
        <w:t>develop</w:t>
      </w:r>
      <w:r>
        <w:rPr>
          <w:spacing w:val="-1"/>
          <w:sz w:val="24"/>
        </w:rPr>
        <w:t xml:space="preserve"> </w:t>
      </w:r>
      <w:r>
        <w:rPr>
          <w:sz w:val="24"/>
        </w:rPr>
        <w:t>their</w:t>
      </w:r>
      <w:r>
        <w:rPr>
          <w:spacing w:val="-2"/>
          <w:sz w:val="24"/>
        </w:rPr>
        <w:t xml:space="preserve"> </w:t>
      </w:r>
      <w:r>
        <w:rPr>
          <w:sz w:val="24"/>
        </w:rPr>
        <w:t>reasoning</w:t>
      </w:r>
      <w:r>
        <w:rPr>
          <w:spacing w:val="-2"/>
          <w:sz w:val="24"/>
        </w:rPr>
        <w:t xml:space="preserve"> </w:t>
      </w:r>
      <w:r>
        <w:rPr>
          <w:sz w:val="24"/>
        </w:rPr>
        <w:t>skill.</w:t>
      </w:r>
    </w:p>
    <w:p w:rsidR="005F5950" w:rsidRDefault="005F5950" w:rsidP="00BC73C7">
      <w:pPr>
        <w:pStyle w:val="ListParagraph"/>
        <w:numPr>
          <w:ilvl w:val="0"/>
          <w:numId w:val="239"/>
        </w:numPr>
        <w:tabs>
          <w:tab w:val="left" w:pos="680"/>
        </w:tabs>
        <w:spacing w:before="140"/>
        <w:ind w:hanging="241"/>
        <w:rPr>
          <w:sz w:val="24"/>
        </w:rPr>
      </w:pPr>
      <w:r>
        <w:rPr>
          <w:sz w:val="24"/>
        </w:rPr>
        <w:t>To</w:t>
      </w:r>
      <w:r>
        <w:rPr>
          <w:spacing w:val="-1"/>
          <w:sz w:val="24"/>
        </w:rPr>
        <w:t xml:space="preserve"> </w:t>
      </w:r>
      <w:r>
        <w:rPr>
          <w:sz w:val="24"/>
        </w:rPr>
        <w:t>prepare</w:t>
      </w:r>
      <w:r>
        <w:rPr>
          <w:spacing w:val="-2"/>
          <w:sz w:val="24"/>
        </w:rPr>
        <w:t xml:space="preserve"> </w:t>
      </w:r>
      <w:r>
        <w:rPr>
          <w:sz w:val="24"/>
        </w:rPr>
        <w:t>them</w:t>
      </w:r>
      <w:r>
        <w:rPr>
          <w:spacing w:val="-1"/>
          <w:sz w:val="24"/>
        </w:rPr>
        <w:t xml:space="preserve"> </w:t>
      </w:r>
      <w:r>
        <w:rPr>
          <w:sz w:val="24"/>
        </w:rPr>
        <w:t>for all</w:t>
      </w:r>
      <w:r>
        <w:rPr>
          <w:spacing w:val="-3"/>
          <w:sz w:val="24"/>
        </w:rPr>
        <w:t xml:space="preserve"> </w:t>
      </w:r>
      <w:r>
        <w:rPr>
          <w:sz w:val="24"/>
        </w:rPr>
        <w:t>type</w:t>
      </w:r>
      <w:r>
        <w:rPr>
          <w:spacing w:val="-2"/>
          <w:sz w:val="24"/>
        </w:rPr>
        <w:t xml:space="preserve"> </w:t>
      </w:r>
      <w:r>
        <w:rPr>
          <w:sz w:val="24"/>
        </w:rPr>
        <w:t>of</w:t>
      </w:r>
      <w:r>
        <w:rPr>
          <w:spacing w:val="-2"/>
          <w:sz w:val="24"/>
        </w:rPr>
        <w:t xml:space="preserve"> </w:t>
      </w:r>
      <w:r>
        <w:rPr>
          <w:sz w:val="24"/>
        </w:rPr>
        <w:t>competitive exams</w:t>
      </w:r>
    </w:p>
    <w:p w:rsidR="005F5950" w:rsidRDefault="005F5950" w:rsidP="005F5950">
      <w:pPr>
        <w:pStyle w:val="BodyText"/>
        <w:spacing w:before="3"/>
        <w:rPr>
          <w:sz w:val="36"/>
        </w:rPr>
      </w:pPr>
    </w:p>
    <w:p w:rsidR="005F5950" w:rsidRDefault="005F5950" w:rsidP="004D650A">
      <w:pPr>
        <w:pStyle w:val="BodyText"/>
      </w:pPr>
      <w:r>
        <w:t>Course</w:t>
      </w:r>
      <w:r>
        <w:rPr>
          <w:spacing w:val="-4"/>
        </w:rPr>
        <w:t xml:space="preserve"> </w:t>
      </w:r>
      <w:r>
        <w:t>Contents:</w:t>
      </w:r>
    </w:p>
    <w:p w:rsidR="005F5950" w:rsidRDefault="005F5950" w:rsidP="005F5950">
      <w:pPr>
        <w:pStyle w:val="BodyText"/>
        <w:spacing w:before="1"/>
        <w:rPr>
          <w:b/>
          <w:sz w:val="21"/>
        </w:rPr>
      </w:pPr>
    </w:p>
    <w:p w:rsidR="005F5950" w:rsidRDefault="005F5950" w:rsidP="005F5950">
      <w:pPr>
        <w:tabs>
          <w:tab w:val="left" w:pos="7342"/>
        </w:tabs>
        <w:ind w:left="439"/>
        <w:rPr>
          <w:b/>
          <w:sz w:val="24"/>
        </w:rPr>
      </w:pPr>
      <w:r>
        <w:rPr>
          <w:b/>
          <w:sz w:val="24"/>
        </w:rPr>
        <w:t>Unit</w:t>
      </w:r>
      <w:r>
        <w:rPr>
          <w:b/>
          <w:spacing w:val="-2"/>
          <w:sz w:val="24"/>
        </w:rPr>
        <w:t xml:space="preserve"> </w:t>
      </w:r>
      <w:r>
        <w:rPr>
          <w:b/>
          <w:sz w:val="24"/>
        </w:rPr>
        <w:t>I:</w:t>
      </w:r>
      <w:r>
        <w:rPr>
          <w:b/>
          <w:sz w:val="24"/>
        </w:rPr>
        <w:tab/>
        <w:t>(1.5</w:t>
      </w:r>
      <w:r>
        <w:rPr>
          <w:b/>
          <w:spacing w:val="-1"/>
          <w:sz w:val="24"/>
        </w:rPr>
        <w:t xml:space="preserve"> </w:t>
      </w:r>
      <w:r>
        <w:rPr>
          <w:b/>
          <w:sz w:val="24"/>
        </w:rPr>
        <w:t>hours)</w:t>
      </w:r>
    </w:p>
    <w:p w:rsidR="005F5950" w:rsidRDefault="005F5950" w:rsidP="005F5950">
      <w:pPr>
        <w:pStyle w:val="BodyText"/>
        <w:spacing w:before="5"/>
        <w:rPr>
          <w:b/>
          <w:sz w:val="20"/>
        </w:rPr>
      </w:pPr>
    </w:p>
    <w:p w:rsidR="005F5950" w:rsidRDefault="005F5950" w:rsidP="005F5950">
      <w:pPr>
        <w:pStyle w:val="BodyText"/>
        <w:spacing w:line="276" w:lineRule="auto"/>
        <w:ind w:left="439" w:right="837"/>
        <w:jc w:val="both"/>
      </w:pPr>
      <w:r>
        <w:rPr>
          <w:b/>
        </w:rPr>
        <w:t xml:space="preserve">Number system: </w:t>
      </w:r>
      <w:r>
        <w:t>Base</w:t>
      </w:r>
      <w:r>
        <w:rPr>
          <w:spacing w:val="1"/>
        </w:rPr>
        <w:t xml:space="preserve"> </w:t>
      </w:r>
      <w:r>
        <w:t>System,</w:t>
      </w:r>
      <w:r>
        <w:rPr>
          <w:spacing w:val="1"/>
        </w:rPr>
        <w:t xml:space="preserve"> </w:t>
      </w:r>
      <w:r>
        <w:t>Exponents, Factorials,</w:t>
      </w:r>
      <w:r>
        <w:rPr>
          <w:spacing w:val="1"/>
        </w:rPr>
        <w:t xml:space="preserve"> </w:t>
      </w:r>
      <w:r>
        <w:t>LCM</w:t>
      </w:r>
      <w:r>
        <w:rPr>
          <w:spacing w:val="1"/>
        </w:rPr>
        <w:t xml:space="preserve"> </w:t>
      </w:r>
      <w:r>
        <w:t>&amp;</w:t>
      </w:r>
      <w:r>
        <w:rPr>
          <w:spacing w:val="1"/>
        </w:rPr>
        <w:t xml:space="preserve"> </w:t>
      </w:r>
      <w:r>
        <w:t>HCF,</w:t>
      </w:r>
      <w:r>
        <w:rPr>
          <w:spacing w:val="1"/>
        </w:rPr>
        <w:t xml:space="preserve"> </w:t>
      </w:r>
      <w:r>
        <w:t>Properties of</w:t>
      </w:r>
      <w:r>
        <w:rPr>
          <w:spacing w:val="1"/>
        </w:rPr>
        <w:t xml:space="preserve"> </w:t>
      </w:r>
      <w:r>
        <w:t>Numbers,</w:t>
      </w:r>
      <w:r>
        <w:rPr>
          <w:spacing w:val="-1"/>
        </w:rPr>
        <w:t xml:space="preserve"> </w:t>
      </w:r>
      <w:r>
        <w:t>Remainders, Successive</w:t>
      </w:r>
      <w:r>
        <w:rPr>
          <w:spacing w:val="-1"/>
        </w:rPr>
        <w:t xml:space="preserve"> </w:t>
      </w:r>
      <w:r>
        <w:t>Divisions</w:t>
      </w:r>
    </w:p>
    <w:p w:rsidR="005F5950" w:rsidRDefault="005F5950" w:rsidP="005F5950">
      <w:pPr>
        <w:spacing w:before="201" w:line="276" w:lineRule="auto"/>
        <w:ind w:left="439" w:right="841"/>
        <w:jc w:val="both"/>
        <w:rPr>
          <w:sz w:val="24"/>
        </w:rPr>
      </w:pPr>
      <w:r>
        <w:rPr>
          <w:b/>
          <w:sz w:val="24"/>
        </w:rPr>
        <w:t>Sequence</w:t>
      </w:r>
      <w:r>
        <w:rPr>
          <w:b/>
          <w:spacing w:val="1"/>
          <w:sz w:val="24"/>
        </w:rPr>
        <w:t xml:space="preserve"> </w:t>
      </w:r>
      <w:r>
        <w:rPr>
          <w:b/>
          <w:sz w:val="24"/>
        </w:rPr>
        <w:t>&amp;</w:t>
      </w:r>
      <w:r>
        <w:rPr>
          <w:b/>
          <w:spacing w:val="1"/>
          <w:sz w:val="24"/>
        </w:rPr>
        <w:t xml:space="preserve"> </w:t>
      </w:r>
      <w:r>
        <w:rPr>
          <w:b/>
          <w:sz w:val="24"/>
        </w:rPr>
        <w:t>Series:</w:t>
      </w:r>
      <w:r>
        <w:rPr>
          <w:b/>
          <w:spacing w:val="1"/>
          <w:sz w:val="24"/>
        </w:rPr>
        <w:t xml:space="preserve"> </w:t>
      </w:r>
      <w:r>
        <w:rPr>
          <w:sz w:val="24"/>
        </w:rPr>
        <w:t>Arithmetic</w:t>
      </w:r>
      <w:r>
        <w:rPr>
          <w:spacing w:val="1"/>
          <w:sz w:val="24"/>
        </w:rPr>
        <w:t xml:space="preserve"> </w:t>
      </w:r>
      <w:r>
        <w:rPr>
          <w:sz w:val="24"/>
        </w:rPr>
        <w:t>Progression,</w:t>
      </w:r>
      <w:r>
        <w:rPr>
          <w:spacing w:val="1"/>
          <w:sz w:val="24"/>
        </w:rPr>
        <w:t xml:space="preserve"> </w:t>
      </w:r>
      <w:r>
        <w:rPr>
          <w:sz w:val="24"/>
        </w:rPr>
        <w:t>Harmonic</w:t>
      </w:r>
      <w:r>
        <w:rPr>
          <w:spacing w:val="1"/>
          <w:sz w:val="24"/>
        </w:rPr>
        <w:t xml:space="preserve"> </w:t>
      </w:r>
      <w:r>
        <w:rPr>
          <w:sz w:val="24"/>
        </w:rPr>
        <w:t>Progression,</w:t>
      </w:r>
      <w:r>
        <w:rPr>
          <w:spacing w:val="1"/>
          <w:sz w:val="24"/>
        </w:rPr>
        <w:t xml:space="preserve"> </w:t>
      </w:r>
      <w:r>
        <w:rPr>
          <w:sz w:val="24"/>
        </w:rPr>
        <w:t>Geometric</w:t>
      </w:r>
      <w:r>
        <w:rPr>
          <w:spacing w:val="1"/>
          <w:sz w:val="24"/>
        </w:rPr>
        <w:t xml:space="preserve"> </w:t>
      </w:r>
      <w:r>
        <w:rPr>
          <w:sz w:val="24"/>
        </w:rPr>
        <w:t>Progression</w:t>
      </w:r>
    </w:p>
    <w:p w:rsidR="005F5950" w:rsidRDefault="005F5950" w:rsidP="004D650A">
      <w:pPr>
        <w:pStyle w:val="BodyText"/>
      </w:pPr>
      <w:r>
        <w:t>Unit</w:t>
      </w:r>
      <w:r>
        <w:rPr>
          <w:spacing w:val="-2"/>
        </w:rPr>
        <w:t xml:space="preserve"> </w:t>
      </w:r>
      <w:r>
        <w:t>II:</w:t>
      </w:r>
      <w:r>
        <w:tab/>
        <w:t>(8</w:t>
      </w:r>
      <w:r>
        <w:rPr>
          <w:spacing w:val="-1"/>
        </w:rPr>
        <w:t xml:space="preserve"> </w:t>
      </w:r>
      <w:r>
        <w:t>hours)</w:t>
      </w:r>
    </w:p>
    <w:p w:rsidR="005F5950" w:rsidRDefault="005F5950" w:rsidP="005F5950">
      <w:pPr>
        <w:pStyle w:val="BodyText"/>
        <w:spacing w:before="5"/>
        <w:rPr>
          <w:b/>
          <w:sz w:val="20"/>
        </w:rPr>
      </w:pPr>
    </w:p>
    <w:p w:rsidR="005F5950" w:rsidRDefault="005F5950" w:rsidP="005F5950">
      <w:pPr>
        <w:pStyle w:val="BodyText"/>
        <w:spacing w:line="276" w:lineRule="auto"/>
        <w:ind w:left="439" w:right="840"/>
        <w:jc w:val="both"/>
      </w:pPr>
      <w:r>
        <w:rPr>
          <w:b/>
        </w:rPr>
        <w:t>Arithmetic:</w:t>
      </w:r>
      <w:r>
        <w:rPr>
          <w:b/>
          <w:spacing w:val="1"/>
        </w:rPr>
        <w:t xml:space="preserve"> </w:t>
      </w:r>
      <w:r>
        <w:t>Averages,</w:t>
      </w:r>
      <w:r>
        <w:rPr>
          <w:spacing w:val="1"/>
        </w:rPr>
        <w:t xml:space="preserve"> </w:t>
      </w:r>
      <w:r>
        <w:t>Clocks&amp;</w:t>
      </w:r>
      <w:r>
        <w:rPr>
          <w:spacing w:val="1"/>
        </w:rPr>
        <w:t xml:space="preserve"> </w:t>
      </w:r>
      <w:r>
        <w:t>Calendars,</w:t>
      </w:r>
      <w:r>
        <w:rPr>
          <w:spacing w:val="1"/>
        </w:rPr>
        <w:t xml:space="preserve"> </w:t>
      </w:r>
      <w:r>
        <w:t>Simple</w:t>
      </w:r>
      <w:r>
        <w:rPr>
          <w:spacing w:val="1"/>
        </w:rPr>
        <w:t xml:space="preserve"> </w:t>
      </w:r>
      <w:r>
        <w:t>Interest</w:t>
      </w:r>
      <w:r>
        <w:rPr>
          <w:spacing w:val="1"/>
        </w:rPr>
        <w:t xml:space="preserve"> </w:t>
      </w:r>
      <w:r>
        <w:t>&amp;</w:t>
      </w:r>
      <w:r>
        <w:rPr>
          <w:spacing w:val="1"/>
        </w:rPr>
        <w:t xml:space="preserve"> </w:t>
      </w:r>
      <w:r>
        <w:t>Compound</w:t>
      </w:r>
      <w:r>
        <w:rPr>
          <w:spacing w:val="1"/>
        </w:rPr>
        <w:t xml:space="preserve"> </w:t>
      </w:r>
      <w:r>
        <w:t>Interest,</w:t>
      </w:r>
      <w:r>
        <w:rPr>
          <w:spacing w:val="1"/>
        </w:rPr>
        <w:t xml:space="preserve"> </w:t>
      </w:r>
      <w:r>
        <w:t>Mixture</w:t>
      </w:r>
      <w:r>
        <w:rPr>
          <w:spacing w:val="-6"/>
        </w:rPr>
        <w:t xml:space="preserve"> </w:t>
      </w:r>
      <w:r>
        <w:t>&amp;</w:t>
      </w:r>
      <w:r>
        <w:rPr>
          <w:spacing w:val="-4"/>
        </w:rPr>
        <w:t xml:space="preserve"> </w:t>
      </w:r>
      <w:r>
        <w:t>Alligations,</w:t>
      </w:r>
      <w:r>
        <w:rPr>
          <w:spacing w:val="-5"/>
        </w:rPr>
        <w:t xml:space="preserve"> </w:t>
      </w:r>
      <w:r>
        <w:t>Percentages,</w:t>
      </w:r>
      <w:r>
        <w:rPr>
          <w:spacing w:val="-5"/>
        </w:rPr>
        <w:t xml:space="preserve"> </w:t>
      </w:r>
      <w:r>
        <w:t>Profit,</w:t>
      </w:r>
      <w:r>
        <w:rPr>
          <w:spacing w:val="-2"/>
        </w:rPr>
        <w:t xml:space="preserve"> </w:t>
      </w:r>
      <w:r>
        <w:t>Loss &amp;</w:t>
      </w:r>
      <w:r>
        <w:rPr>
          <w:spacing w:val="-6"/>
        </w:rPr>
        <w:t xml:space="preserve"> </w:t>
      </w:r>
      <w:r>
        <w:t>Discounts,</w:t>
      </w:r>
      <w:r>
        <w:rPr>
          <w:spacing w:val="-5"/>
        </w:rPr>
        <w:t xml:space="preserve"> </w:t>
      </w:r>
      <w:r>
        <w:t>Ratio</w:t>
      </w:r>
      <w:r>
        <w:rPr>
          <w:spacing w:val="-2"/>
        </w:rPr>
        <w:t xml:space="preserve"> </w:t>
      </w:r>
      <w:r>
        <w:t>&amp;</w:t>
      </w:r>
      <w:r>
        <w:rPr>
          <w:spacing w:val="-7"/>
        </w:rPr>
        <w:t xml:space="preserve"> </w:t>
      </w:r>
      <w:r>
        <w:t>Proportion,</w:t>
      </w:r>
      <w:r>
        <w:rPr>
          <w:spacing w:val="-5"/>
        </w:rPr>
        <w:t xml:space="preserve"> </w:t>
      </w:r>
      <w:r>
        <w:t>Speed,</w:t>
      </w:r>
      <w:r>
        <w:rPr>
          <w:spacing w:val="-57"/>
        </w:rPr>
        <w:t xml:space="preserve"> </w:t>
      </w:r>
      <w:r>
        <w:t>Time</w:t>
      </w:r>
      <w:r>
        <w:rPr>
          <w:spacing w:val="-2"/>
        </w:rPr>
        <w:t xml:space="preserve"> </w:t>
      </w:r>
      <w:r>
        <w:t>&amp;</w:t>
      </w:r>
      <w:r>
        <w:rPr>
          <w:spacing w:val="-2"/>
        </w:rPr>
        <w:t xml:space="preserve"> </w:t>
      </w:r>
      <w:r>
        <w:t>Distance, Time</w:t>
      </w:r>
      <w:r>
        <w:rPr>
          <w:spacing w:val="1"/>
        </w:rPr>
        <w:t xml:space="preserve"> </w:t>
      </w:r>
      <w:r>
        <w:t>&amp;</w:t>
      </w:r>
      <w:r>
        <w:rPr>
          <w:spacing w:val="-2"/>
        </w:rPr>
        <w:t xml:space="preserve"> </w:t>
      </w:r>
      <w:r>
        <w:t>Work</w:t>
      </w:r>
    </w:p>
    <w:p w:rsidR="005F5950" w:rsidRDefault="005F5950" w:rsidP="005F5950">
      <w:pPr>
        <w:pStyle w:val="BodyText"/>
        <w:spacing w:before="203" w:line="278" w:lineRule="auto"/>
        <w:ind w:left="439" w:right="840"/>
        <w:jc w:val="both"/>
      </w:pPr>
      <w:r>
        <w:rPr>
          <w:b/>
        </w:rPr>
        <w:t xml:space="preserve">Algebra: </w:t>
      </w:r>
      <w:r>
        <w:t>Binomial Theorem, Complex Numbers, Functions, Higher Degree Equations,</w:t>
      </w:r>
      <w:r>
        <w:rPr>
          <w:spacing w:val="1"/>
        </w:rPr>
        <w:t xml:space="preserve"> </w:t>
      </w:r>
      <w:r>
        <w:t>Inequalities,</w:t>
      </w:r>
      <w:r>
        <w:rPr>
          <w:spacing w:val="1"/>
        </w:rPr>
        <w:t xml:space="preserve"> </w:t>
      </w:r>
      <w:r>
        <w:t>Linear Equations,</w:t>
      </w:r>
      <w:r>
        <w:rPr>
          <w:spacing w:val="2"/>
        </w:rPr>
        <w:t xml:space="preserve"> </w:t>
      </w:r>
      <w:r>
        <w:t>Logarithm,</w:t>
      </w:r>
      <w:r>
        <w:rPr>
          <w:spacing w:val="-1"/>
        </w:rPr>
        <w:t xml:space="preserve"> </w:t>
      </w:r>
      <w:r>
        <w:t>Quadratic</w:t>
      </w:r>
      <w:r>
        <w:rPr>
          <w:spacing w:val="-1"/>
        </w:rPr>
        <w:t xml:space="preserve"> </w:t>
      </w:r>
      <w:r>
        <w:t>Equations</w:t>
      </w:r>
    </w:p>
    <w:p w:rsidR="005F5950" w:rsidRDefault="005F5950" w:rsidP="004D650A">
      <w:pPr>
        <w:pStyle w:val="BodyText"/>
      </w:pPr>
      <w:r>
        <w:t>Unit</w:t>
      </w:r>
      <w:r>
        <w:rPr>
          <w:spacing w:val="-2"/>
        </w:rPr>
        <w:t xml:space="preserve"> </w:t>
      </w:r>
      <w:r>
        <w:t>III:</w:t>
      </w:r>
      <w:r>
        <w:tab/>
        <w:t>(6</w:t>
      </w:r>
      <w:r>
        <w:rPr>
          <w:spacing w:val="-1"/>
        </w:rPr>
        <w:t xml:space="preserve"> </w:t>
      </w:r>
      <w:r>
        <w:t>hours)</w:t>
      </w:r>
    </w:p>
    <w:p w:rsidR="005F5950" w:rsidRDefault="005F5950" w:rsidP="005F5950">
      <w:pPr>
        <w:pStyle w:val="BodyText"/>
        <w:spacing w:before="8"/>
        <w:rPr>
          <w:b/>
          <w:sz w:val="20"/>
        </w:rPr>
      </w:pPr>
    </w:p>
    <w:p w:rsidR="005F5950" w:rsidRDefault="005F5950" w:rsidP="005F5950">
      <w:pPr>
        <w:pStyle w:val="BodyText"/>
        <w:spacing w:line="276" w:lineRule="auto"/>
        <w:ind w:left="439" w:right="834"/>
        <w:jc w:val="both"/>
      </w:pPr>
      <w:r>
        <w:rPr>
          <w:b/>
        </w:rPr>
        <w:t>Geometry:</w:t>
      </w:r>
      <w:r>
        <w:rPr>
          <w:b/>
          <w:spacing w:val="1"/>
        </w:rPr>
        <w:t xml:space="preserve"> </w:t>
      </w:r>
      <w:r>
        <w:t>Mensuration,</w:t>
      </w:r>
      <w:r>
        <w:rPr>
          <w:spacing w:val="1"/>
        </w:rPr>
        <w:t xml:space="preserve"> </w:t>
      </w:r>
      <w:r>
        <w:t>Lines&amp;</w:t>
      </w:r>
      <w:r>
        <w:rPr>
          <w:spacing w:val="1"/>
        </w:rPr>
        <w:t xml:space="preserve"> </w:t>
      </w:r>
      <w:r>
        <w:t>Angles,</w:t>
      </w:r>
      <w:r>
        <w:rPr>
          <w:spacing w:val="1"/>
        </w:rPr>
        <w:t xml:space="preserve"> </w:t>
      </w:r>
      <w:r>
        <w:t>Circles,</w:t>
      </w:r>
      <w:r>
        <w:rPr>
          <w:spacing w:val="1"/>
        </w:rPr>
        <w:t xml:space="preserve"> </w:t>
      </w:r>
      <w:r>
        <w:t>Polygons,</w:t>
      </w:r>
      <w:r>
        <w:rPr>
          <w:spacing w:val="1"/>
        </w:rPr>
        <w:t xml:space="preserve"> </w:t>
      </w:r>
      <w:r>
        <w:t>Triangles,</w:t>
      </w:r>
      <w:r>
        <w:rPr>
          <w:spacing w:val="1"/>
        </w:rPr>
        <w:t xml:space="preserve"> </w:t>
      </w:r>
      <w:r>
        <w:t>Co-ordinate</w:t>
      </w:r>
      <w:r>
        <w:rPr>
          <w:spacing w:val="1"/>
        </w:rPr>
        <w:t xml:space="preserve"> </w:t>
      </w:r>
      <w:r>
        <w:t>Geometry,</w:t>
      </w:r>
      <w:r>
        <w:rPr>
          <w:spacing w:val="-1"/>
        </w:rPr>
        <w:t xml:space="preserve"> </w:t>
      </w:r>
      <w:r>
        <w:t>Trigonometry</w:t>
      </w:r>
    </w:p>
    <w:p w:rsidR="005F5950" w:rsidRDefault="005F5950" w:rsidP="005F5950">
      <w:pPr>
        <w:spacing w:before="201" w:line="276" w:lineRule="auto"/>
        <w:ind w:left="439" w:right="838"/>
        <w:jc w:val="both"/>
        <w:rPr>
          <w:sz w:val="24"/>
        </w:rPr>
      </w:pPr>
      <w:r>
        <w:rPr>
          <w:b/>
          <w:sz w:val="24"/>
        </w:rPr>
        <w:t>Probability</w:t>
      </w:r>
      <w:r>
        <w:rPr>
          <w:b/>
          <w:spacing w:val="1"/>
          <w:sz w:val="24"/>
        </w:rPr>
        <w:t xml:space="preserve"> </w:t>
      </w:r>
      <w:r>
        <w:rPr>
          <w:b/>
          <w:sz w:val="24"/>
        </w:rPr>
        <w:t>&amp;</w:t>
      </w:r>
      <w:r>
        <w:rPr>
          <w:b/>
          <w:spacing w:val="1"/>
          <w:sz w:val="24"/>
        </w:rPr>
        <w:t xml:space="preserve"> </w:t>
      </w:r>
      <w:r>
        <w:rPr>
          <w:b/>
          <w:sz w:val="24"/>
        </w:rPr>
        <w:t>Statistics:</w:t>
      </w:r>
      <w:r>
        <w:rPr>
          <w:b/>
          <w:spacing w:val="1"/>
          <w:sz w:val="24"/>
        </w:rPr>
        <w:t xml:space="preserve"> </w:t>
      </w:r>
      <w:r>
        <w:rPr>
          <w:sz w:val="24"/>
        </w:rPr>
        <w:t>Mean,</w:t>
      </w:r>
      <w:r>
        <w:rPr>
          <w:spacing w:val="1"/>
          <w:sz w:val="24"/>
        </w:rPr>
        <w:t xml:space="preserve"> </w:t>
      </w:r>
      <w:r>
        <w:rPr>
          <w:sz w:val="24"/>
        </w:rPr>
        <w:t>Median</w:t>
      </w:r>
      <w:r>
        <w:rPr>
          <w:spacing w:val="1"/>
          <w:sz w:val="24"/>
        </w:rPr>
        <w:t xml:space="preserve"> </w:t>
      </w:r>
      <w:r>
        <w:rPr>
          <w:sz w:val="24"/>
        </w:rPr>
        <w:t>&amp;</w:t>
      </w:r>
      <w:r>
        <w:rPr>
          <w:spacing w:val="1"/>
          <w:sz w:val="24"/>
        </w:rPr>
        <w:t xml:space="preserve"> </w:t>
      </w:r>
      <w:r>
        <w:rPr>
          <w:sz w:val="24"/>
        </w:rPr>
        <w:t>Mode,</w:t>
      </w:r>
      <w:r>
        <w:rPr>
          <w:spacing w:val="1"/>
          <w:sz w:val="24"/>
        </w:rPr>
        <w:t xml:space="preserve"> </w:t>
      </w:r>
      <w:r>
        <w:rPr>
          <w:sz w:val="24"/>
        </w:rPr>
        <w:t>Permutation&amp;</w:t>
      </w:r>
      <w:r>
        <w:rPr>
          <w:spacing w:val="1"/>
          <w:sz w:val="24"/>
        </w:rPr>
        <w:t xml:space="preserve"> </w:t>
      </w:r>
      <w:r>
        <w:rPr>
          <w:sz w:val="24"/>
        </w:rPr>
        <w:t>Combination,</w:t>
      </w:r>
      <w:r>
        <w:rPr>
          <w:spacing w:val="-57"/>
          <w:sz w:val="24"/>
        </w:rPr>
        <w:t xml:space="preserve"> </w:t>
      </w:r>
      <w:r>
        <w:rPr>
          <w:sz w:val="24"/>
        </w:rPr>
        <w:t>Probability</w:t>
      </w:r>
      <w:r>
        <w:rPr>
          <w:spacing w:val="-9"/>
          <w:sz w:val="24"/>
        </w:rPr>
        <w:t xml:space="preserve"> </w:t>
      </w:r>
      <w:r>
        <w:rPr>
          <w:sz w:val="24"/>
        </w:rPr>
        <w:t>Set</w:t>
      </w:r>
      <w:r>
        <w:rPr>
          <w:spacing w:val="-2"/>
          <w:sz w:val="24"/>
        </w:rPr>
        <w:t xml:space="preserve"> </w:t>
      </w:r>
      <w:r>
        <w:rPr>
          <w:sz w:val="24"/>
        </w:rPr>
        <w:t>Theory</w:t>
      </w:r>
      <w:r>
        <w:rPr>
          <w:spacing w:val="-3"/>
          <w:sz w:val="24"/>
        </w:rPr>
        <w:t xml:space="preserve"> </w:t>
      </w:r>
      <w:r>
        <w:rPr>
          <w:sz w:val="24"/>
        </w:rPr>
        <w:t>&amp; Venn Diagram</w:t>
      </w:r>
    </w:p>
    <w:p w:rsidR="005F5950" w:rsidRDefault="005F5950" w:rsidP="004D650A">
      <w:pPr>
        <w:pStyle w:val="BodyText"/>
      </w:pPr>
      <w:r>
        <w:t>Unit</w:t>
      </w:r>
      <w:r>
        <w:rPr>
          <w:spacing w:val="-2"/>
        </w:rPr>
        <w:t xml:space="preserve"> </w:t>
      </w:r>
      <w:r>
        <w:t>IV:</w:t>
      </w:r>
      <w:r>
        <w:tab/>
        <w:t>(7</w:t>
      </w:r>
      <w:r>
        <w:rPr>
          <w:spacing w:val="-1"/>
        </w:rPr>
        <w:t xml:space="preserve"> </w:t>
      </w:r>
      <w:r>
        <w:t>hours)</w:t>
      </w:r>
    </w:p>
    <w:p w:rsidR="005F5950" w:rsidRDefault="005F5950" w:rsidP="005F5950">
      <w:pPr>
        <w:pStyle w:val="BodyText"/>
        <w:spacing w:before="8"/>
        <w:rPr>
          <w:b/>
          <w:sz w:val="20"/>
        </w:rPr>
      </w:pPr>
    </w:p>
    <w:p w:rsidR="005F5950" w:rsidRDefault="005F5950" w:rsidP="005F5950">
      <w:pPr>
        <w:pStyle w:val="BodyText"/>
        <w:spacing w:line="276" w:lineRule="auto"/>
        <w:ind w:left="439" w:right="835"/>
        <w:jc w:val="both"/>
      </w:pPr>
      <w:r>
        <w:rPr>
          <w:b/>
        </w:rPr>
        <w:t xml:space="preserve">Logical Reasoning: </w:t>
      </w:r>
      <w:r>
        <w:t>Logical Sequence,</w:t>
      </w:r>
      <w:r>
        <w:rPr>
          <w:spacing w:val="1"/>
        </w:rPr>
        <w:t xml:space="preserve"> </w:t>
      </w:r>
      <w:r>
        <w:t>Premise, Assumption &amp; Conclusion,</w:t>
      </w:r>
      <w:r>
        <w:rPr>
          <w:spacing w:val="1"/>
        </w:rPr>
        <w:t xml:space="preserve"> </w:t>
      </w:r>
      <w:r>
        <w:t>Binary</w:t>
      </w:r>
      <w:r>
        <w:rPr>
          <w:spacing w:val="1"/>
        </w:rPr>
        <w:t xml:space="preserve"> </w:t>
      </w:r>
      <w:r>
        <w:t>Logic,</w:t>
      </w:r>
      <w:r>
        <w:rPr>
          <w:spacing w:val="60"/>
        </w:rPr>
        <w:t xml:space="preserve"> </w:t>
      </w:r>
      <w:r>
        <w:t>Blood Relations,</w:t>
      </w:r>
      <w:r>
        <w:rPr>
          <w:spacing w:val="60"/>
        </w:rPr>
        <w:t xml:space="preserve"> </w:t>
      </w:r>
      <w:r>
        <w:t>Linear &amp; Matrix Arrangement,</w:t>
      </w:r>
      <w:r>
        <w:rPr>
          <w:spacing w:val="60"/>
        </w:rPr>
        <w:t xml:space="preserve"> </w:t>
      </w:r>
      <w:r>
        <w:t>Seating Arrangement,</w:t>
      </w:r>
      <w:r>
        <w:rPr>
          <w:spacing w:val="60"/>
        </w:rPr>
        <w:t xml:space="preserve"> </w:t>
      </w:r>
      <w:r>
        <w:t>Coding</w:t>
      </w:r>
      <w:r>
        <w:rPr>
          <w:spacing w:val="1"/>
        </w:rPr>
        <w:t xml:space="preserve"> </w:t>
      </w:r>
      <w:r>
        <w:t>&amp;</w:t>
      </w:r>
      <w:r>
        <w:rPr>
          <w:spacing w:val="-3"/>
        </w:rPr>
        <w:t xml:space="preserve"> </w:t>
      </w:r>
      <w:r>
        <w:t>Decoding,  Statements &amp;</w:t>
      </w:r>
      <w:r>
        <w:rPr>
          <w:spacing w:val="-2"/>
        </w:rPr>
        <w:t xml:space="preserve"> </w:t>
      </w:r>
      <w:r>
        <w:t>Assumptions Puzzles</w:t>
      </w:r>
    </w:p>
    <w:p w:rsidR="005F5950" w:rsidRDefault="005F5950" w:rsidP="005F5950">
      <w:pPr>
        <w:pStyle w:val="BodyText"/>
        <w:spacing w:before="200" w:line="276" w:lineRule="auto"/>
        <w:ind w:left="439" w:right="842"/>
        <w:jc w:val="both"/>
      </w:pPr>
      <w:r>
        <w:rPr>
          <w:b/>
          <w:spacing w:val="-1"/>
        </w:rPr>
        <w:t>Analytical</w:t>
      </w:r>
      <w:r>
        <w:rPr>
          <w:b/>
          <w:spacing w:val="-14"/>
        </w:rPr>
        <w:t xml:space="preserve"> </w:t>
      </w:r>
      <w:r>
        <w:rPr>
          <w:b/>
          <w:spacing w:val="-1"/>
        </w:rPr>
        <w:t>Reasoning</w:t>
      </w:r>
      <w:r>
        <w:rPr>
          <w:spacing w:val="-1"/>
        </w:rPr>
        <w:t>:</w:t>
      </w:r>
      <w:r>
        <w:rPr>
          <w:spacing w:val="-14"/>
        </w:rPr>
        <w:t xml:space="preserve"> </w:t>
      </w:r>
      <w:r>
        <w:rPr>
          <w:spacing w:val="-1"/>
        </w:rPr>
        <w:t>Course</w:t>
      </w:r>
      <w:r>
        <w:rPr>
          <w:spacing w:val="-16"/>
        </w:rPr>
        <w:t xml:space="preserve"> </w:t>
      </w:r>
      <w:r>
        <w:rPr>
          <w:spacing w:val="-1"/>
        </w:rPr>
        <w:t>of</w:t>
      </w:r>
      <w:r>
        <w:rPr>
          <w:spacing w:val="-13"/>
        </w:rPr>
        <w:t xml:space="preserve"> </w:t>
      </w:r>
      <w:r>
        <w:rPr>
          <w:spacing w:val="-1"/>
        </w:rPr>
        <w:t>Action</w:t>
      </w:r>
      <w:r>
        <w:rPr>
          <w:spacing w:val="-15"/>
        </w:rPr>
        <w:t xml:space="preserve"> </w:t>
      </w:r>
      <w:r>
        <w:t>Fact,</w:t>
      </w:r>
      <w:r>
        <w:rPr>
          <w:spacing w:val="-9"/>
        </w:rPr>
        <w:t xml:space="preserve"> </w:t>
      </w:r>
      <w:r>
        <w:t>Inference</w:t>
      </w:r>
      <w:r>
        <w:rPr>
          <w:spacing w:val="-11"/>
        </w:rPr>
        <w:t xml:space="preserve"> </w:t>
      </w:r>
      <w:r>
        <w:t>&amp;Judgement,</w:t>
      </w:r>
      <w:r>
        <w:rPr>
          <w:spacing w:val="33"/>
        </w:rPr>
        <w:t xml:space="preserve"> </w:t>
      </w:r>
      <w:r>
        <w:t>Logical</w:t>
      </w:r>
      <w:r>
        <w:rPr>
          <w:spacing w:val="-14"/>
        </w:rPr>
        <w:t xml:space="preserve"> </w:t>
      </w:r>
      <w:r>
        <w:t>Deduction,</w:t>
      </w:r>
      <w:r>
        <w:rPr>
          <w:spacing w:val="-57"/>
        </w:rPr>
        <w:t xml:space="preserve"> </w:t>
      </w:r>
      <w:r>
        <w:t>Statement</w:t>
      </w:r>
      <w:r>
        <w:rPr>
          <w:spacing w:val="-1"/>
        </w:rPr>
        <w:t xml:space="preserve"> </w:t>
      </w:r>
      <w:r>
        <w:t>&amp;</w:t>
      </w:r>
      <w:r>
        <w:rPr>
          <w:spacing w:val="-2"/>
        </w:rPr>
        <w:t xml:space="preserve"> </w:t>
      </w:r>
      <w:r>
        <w:t>Assumption,</w:t>
      </w:r>
      <w:r>
        <w:rPr>
          <w:spacing w:val="59"/>
        </w:rPr>
        <w:t xml:space="preserve"> </w:t>
      </w:r>
      <w:r>
        <w:t>Strong &amp;</w:t>
      </w:r>
      <w:r>
        <w:rPr>
          <w:spacing w:val="-2"/>
        </w:rPr>
        <w:t xml:space="preserve"> </w:t>
      </w:r>
      <w:r>
        <w:t>Weak</w:t>
      </w:r>
      <w:r>
        <w:rPr>
          <w:spacing w:val="-1"/>
        </w:rPr>
        <w:t xml:space="preserve"> </w:t>
      </w:r>
      <w:r>
        <w:t>Arguments,  Syllogism</w:t>
      </w:r>
    </w:p>
    <w:p w:rsidR="005F5950" w:rsidRDefault="005F5950" w:rsidP="004D650A">
      <w:pPr>
        <w:pStyle w:val="BodyText"/>
      </w:pPr>
      <w:r>
        <w:t>Unit</w:t>
      </w:r>
      <w:r>
        <w:rPr>
          <w:spacing w:val="-2"/>
        </w:rPr>
        <w:t xml:space="preserve"> </w:t>
      </w:r>
      <w:r>
        <w:t>V:</w:t>
      </w:r>
      <w:r>
        <w:tab/>
        <w:t>(4.5</w:t>
      </w:r>
      <w:r>
        <w:rPr>
          <w:spacing w:val="-1"/>
        </w:rPr>
        <w:t xml:space="preserve"> </w:t>
      </w:r>
      <w:r>
        <w:t>hours)</w:t>
      </w:r>
    </w:p>
    <w:p w:rsidR="005F5950" w:rsidRDefault="005F5950" w:rsidP="005F5950">
      <w:pPr>
        <w:pStyle w:val="BodyText"/>
        <w:spacing w:before="9"/>
        <w:rPr>
          <w:b/>
          <w:sz w:val="5"/>
        </w:rPr>
      </w:pPr>
      <w:r>
        <w:rPr>
          <w:noProof/>
        </w:rPr>
        <w:drawing>
          <wp:anchor distT="0" distB="0" distL="0" distR="0" simplePos="0" relativeHeight="487613440" behindDoc="0" locked="0" layoutInCell="1" allowOverlap="1">
            <wp:simplePos x="0" y="0"/>
            <wp:positionH relativeFrom="page">
              <wp:posOffset>1126236</wp:posOffset>
            </wp:positionH>
            <wp:positionV relativeFrom="page">
              <wp:posOffset>391668</wp:posOffset>
            </wp:positionV>
            <wp:extent cx="568998" cy="576355"/>
            <wp:effectExtent l="0" t="0" r="0" b="0"/>
            <wp:wrapNone/>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41" cstate="print"/>
                    <a:stretch>
                      <a:fillRect/>
                    </a:stretch>
                  </pic:blipFill>
                  <pic:spPr>
                    <a:xfrm>
                      <a:off x="0" y="0"/>
                      <a:ext cx="568998" cy="576355"/>
                    </a:xfrm>
                    <a:prstGeom prst="rect">
                      <a:avLst/>
                    </a:prstGeom>
                  </pic:spPr>
                </pic:pic>
              </a:graphicData>
            </a:graphic>
          </wp:anchor>
        </w:drawing>
      </w:r>
    </w:p>
    <w:p w:rsidR="005F5950" w:rsidRDefault="005F5950" w:rsidP="005F5950">
      <w:pPr>
        <w:pStyle w:val="BodyText"/>
        <w:spacing w:line="183" w:lineRule="exact"/>
        <w:ind w:left="2314"/>
        <w:rPr>
          <w:sz w:val="18"/>
        </w:rPr>
      </w:pPr>
    </w:p>
    <w:p w:rsidR="005F5950" w:rsidRDefault="005F5950" w:rsidP="005F5950">
      <w:pPr>
        <w:pStyle w:val="BodyText"/>
        <w:rPr>
          <w:b/>
          <w:sz w:val="11"/>
        </w:rPr>
      </w:pPr>
    </w:p>
    <w:p w:rsidR="005F5950" w:rsidRDefault="005F5950" w:rsidP="005F5950">
      <w:pPr>
        <w:pStyle w:val="BodyText"/>
        <w:spacing w:before="10"/>
        <w:rPr>
          <w:b/>
          <w:sz w:val="7"/>
        </w:rPr>
      </w:pPr>
    </w:p>
    <w:p w:rsidR="005F5950" w:rsidRDefault="00EE0037" w:rsidP="005F5950">
      <w:pPr>
        <w:pStyle w:val="BodyText"/>
        <w:spacing w:line="20" w:lineRule="exact"/>
        <w:ind w:left="411"/>
        <w:rPr>
          <w:sz w:val="2"/>
        </w:rPr>
      </w:pPr>
      <w:r>
        <w:rPr>
          <w:sz w:val="2"/>
        </w:rPr>
      </w:r>
      <w:r>
        <w:rPr>
          <w:sz w:val="2"/>
        </w:rPr>
        <w:pict>
          <v:group id="_x0000_s2103" style="width:435pt;height:.6pt;mso-position-horizontal-relative:char;mso-position-vertical-relative:line" coordsize="8700,12">
            <v:rect id="_x0000_s2104" style="position:absolute;width:8700;height:12" fillcolor="black" stroked="f"/>
            <w10:wrap type="none"/>
            <w10:anchorlock/>
          </v:group>
        </w:pict>
      </w:r>
    </w:p>
    <w:p w:rsidR="005F5950" w:rsidRDefault="005F5950" w:rsidP="005F5950">
      <w:pPr>
        <w:pStyle w:val="BodyText"/>
        <w:spacing w:before="104" w:line="276" w:lineRule="auto"/>
        <w:ind w:left="439" w:right="275"/>
      </w:pPr>
      <w:r>
        <w:rPr>
          <w:b/>
        </w:rPr>
        <w:t>Data</w:t>
      </w:r>
      <w:r>
        <w:rPr>
          <w:b/>
          <w:spacing w:val="2"/>
        </w:rPr>
        <w:t xml:space="preserve"> </w:t>
      </w:r>
      <w:r>
        <w:rPr>
          <w:b/>
        </w:rPr>
        <w:t>Interpretation:</w:t>
      </w:r>
      <w:r>
        <w:rPr>
          <w:b/>
          <w:spacing w:val="4"/>
        </w:rPr>
        <w:t xml:space="preserve"> </w:t>
      </w:r>
      <w:r>
        <w:t>Charts</w:t>
      </w:r>
      <w:r>
        <w:rPr>
          <w:spacing w:val="3"/>
        </w:rPr>
        <w:t xml:space="preserve"> </w:t>
      </w:r>
      <w:r>
        <w:t>(Column,</w:t>
      </w:r>
      <w:r>
        <w:rPr>
          <w:spacing w:val="2"/>
        </w:rPr>
        <w:t xml:space="preserve"> </w:t>
      </w:r>
      <w:r>
        <w:t>Pie</w:t>
      </w:r>
      <w:r>
        <w:rPr>
          <w:spacing w:val="1"/>
        </w:rPr>
        <w:t xml:space="preserve"> </w:t>
      </w:r>
      <w:r>
        <w:t>&amp;</w:t>
      </w:r>
      <w:r>
        <w:rPr>
          <w:spacing w:val="3"/>
        </w:rPr>
        <w:t xml:space="preserve"> </w:t>
      </w:r>
      <w:r>
        <w:t>Bar),</w:t>
      </w:r>
      <w:r>
        <w:rPr>
          <w:spacing w:val="6"/>
        </w:rPr>
        <w:t xml:space="preserve"> </w:t>
      </w:r>
      <w:r>
        <w:t>Tables</w:t>
      </w:r>
      <w:r>
        <w:rPr>
          <w:spacing w:val="5"/>
        </w:rPr>
        <w:t xml:space="preserve"> </w:t>
      </w:r>
      <w:r>
        <w:t>Graphs</w:t>
      </w:r>
      <w:r>
        <w:rPr>
          <w:spacing w:val="5"/>
        </w:rPr>
        <w:t xml:space="preserve"> </w:t>
      </w:r>
      <w:r>
        <w:t>(Line</w:t>
      </w:r>
      <w:r>
        <w:rPr>
          <w:spacing w:val="4"/>
        </w:rPr>
        <w:t xml:space="preserve"> </w:t>
      </w:r>
      <w:r>
        <w:t>&amp;</w:t>
      </w:r>
      <w:r>
        <w:rPr>
          <w:spacing w:val="3"/>
        </w:rPr>
        <w:t xml:space="preserve"> </w:t>
      </w:r>
      <w:r>
        <w:t>Area),</w:t>
      </w:r>
      <w:r>
        <w:rPr>
          <w:spacing w:val="9"/>
        </w:rPr>
        <w:t xml:space="preserve"> </w:t>
      </w:r>
      <w:r>
        <w:t>Venn</w:t>
      </w:r>
      <w:r>
        <w:rPr>
          <w:spacing w:val="-57"/>
        </w:rPr>
        <w:t xml:space="preserve"> </w:t>
      </w:r>
      <w:r>
        <w:t>Diagram,</w:t>
      </w:r>
      <w:r>
        <w:rPr>
          <w:spacing w:val="59"/>
        </w:rPr>
        <w:t xml:space="preserve"> </w:t>
      </w:r>
      <w:r>
        <w:t>Data</w:t>
      </w:r>
      <w:r>
        <w:rPr>
          <w:spacing w:val="-1"/>
        </w:rPr>
        <w:t xml:space="preserve"> </w:t>
      </w:r>
      <w:r>
        <w:t>Sufficiency. Reading</w:t>
      </w:r>
      <w:r>
        <w:rPr>
          <w:spacing w:val="-3"/>
        </w:rPr>
        <w:t xml:space="preserve"> </w:t>
      </w:r>
      <w:r>
        <w:t>Comprehension</w:t>
      </w:r>
    </w:p>
    <w:p w:rsidR="005F5950" w:rsidRDefault="005F5950" w:rsidP="003A3ABA">
      <w:pPr>
        <w:pStyle w:val="BodyText"/>
      </w:pPr>
      <w:r>
        <w:t>Unit</w:t>
      </w:r>
      <w:r>
        <w:rPr>
          <w:spacing w:val="-2"/>
        </w:rPr>
        <w:t xml:space="preserve"> </w:t>
      </w:r>
      <w:r>
        <w:t>VI:</w:t>
      </w:r>
      <w:r>
        <w:tab/>
        <w:t>(3</w:t>
      </w:r>
      <w:r>
        <w:rPr>
          <w:spacing w:val="-1"/>
        </w:rPr>
        <w:t xml:space="preserve"> </w:t>
      </w:r>
      <w:r>
        <w:t>hours)</w:t>
      </w:r>
    </w:p>
    <w:p w:rsidR="005F5950" w:rsidRDefault="005F5950" w:rsidP="005F5950">
      <w:pPr>
        <w:pStyle w:val="BodyText"/>
        <w:spacing w:before="8"/>
        <w:rPr>
          <w:b/>
          <w:sz w:val="20"/>
        </w:rPr>
      </w:pPr>
    </w:p>
    <w:p w:rsidR="005F5950" w:rsidRDefault="005F5950" w:rsidP="005F5950">
      <w:pPr>
        <w:pStyle w:val="BodyText"/>
        <w:spacing w:line="276" w:lineRule="auto"/>
        <w:ind w:left="439" w:right="275"/>
      </w:pPr>
      <w:r>
        <w:rPr>
          <w:b/>
        </w:rPr>
        <w:t xml:space="preserve">Verbal Ability: </w:t>
      </w:r>
      <w:r>
        <w:t>Cloze Test Error Spotting,</w:t>
      </w:r>
      <w:r>
        <w:rPr>
          <w:spacing w:val="1"/>
        </w:rPr>
        <w:t xml:space="preserve"> </w:t>
      </w:r>
      <w:r>
        <w:t>Fill in the blanks, Sentence Correction, Word</w:t>
      </w:r>
      <w:r>
        <w:rPr>
          <w:spacing w:val="-57"/>
        </w:rPr>
        <w:t xml:space="preserve"> </w:t>
      </w:r>
      <w:r>
        <w:t>Usage,</w:t>
      </w:r>
      <w:r>
        <w:rPr>
          <w:spacing w:val="59"/>
        </w:rPr>
        <w:t xml:space="preserve"> </w:t>
      </w:r>
      <w:r>
        <w:t>Para</w:t>
      </w:r>
      <w:r>
        <w:rPr>
          <w:spacing w:val="-1"/>
        </w:rPr>
        <w:t xml:space="preserve"> </w:t>
      </w:r>
      <w:r>
        <w:t>jumbles,</w:t>
      </w:r>
      <w:r>
        <w:rPr>
          <w:spacing w:val="59"/>
        </w:rPr>
        <w:t xml:space="preserve"> </w:t>
      </w:r>
      <w:r>
        <w:t>Paragraph</w:t>
      </w:r>
      <w:r>
        <w:rPr>
          <w:spacing w:val="-1"/>
        </w:rPr>
        <w:t xml:space="preserve"> </w:t>
      </w:r>
      <w:r>
        <w:t>Completion,  Paragraph</w:t>
      </w:r>
      <w:r>
        <w:rPr>
          <w:spacing w:val="-1"/>
        </w:rPr>
        <w:t xml:space="preserve"> </w:t>
      </w:r>
      <w:r>
        <w:t>Summary</w:t>
      </w:r>
    </w:p>
    <w:p w:rsidR="005F5950" w:rsidRPr="003A3ABA" w:rsidRDefault="005F5950" w:rsidP="003A3ABA">
      <w:pPr>
        <w:pStyle w:val="BodyText"/>
        <w:rPr>
          <w:b/>
        </w:rPr>
      </w:pPr>
      <w:r w:rsidRPr="003A3ABA">
        <w:rPr>
          <w:b/>
        </w:rPr>
        <w:t>Learning</w:t>
      </w:r>
      <w:r w:rsidRPr="003A3ABA">
        <w:rPr>
          <w:b/>
          <w:spacing w:val="-15"/>
        </w:rPr>
        <w:t xml:space="preserve"> </w:t>
      </w:r>
      <w:r w:rsidRPr="003A3ABA">
        <w:rPr>
          <w:b/>
        </w:rPr>
        <w:t>resources</w:t>
      </w:r>
      <w:r w:rsidRPr="003A3ABA">
        <w:rPr>
          <w:b/>
          <w:spacing w:val="-57"/>
        </w:rPr>
        <w:t xml:space="preserve"> </w:t>
      </w:r>
      <w:r w:rsidRPr="003A3ABA">
        <w:rPr>
          <w:b/>
        </w:rPr>
        <w:t>Text</w:t>
      </w:r>
      <w:r w:rsidRPr="003A3ABA">
        <w:rPr>
          <w:b/>
          <w:spacing w:val="-2"/>
        </w:rPr>
        <w:t xml:space="preserve"> </w:t>
      </w:r>
      <w:r w:rsidRPr="003A3ABA">
        <w:rPr>
          <w:b/>
        </w:rPr>
        <w:t>book:</w:t>
      </w:r>
    </w:p>
    <w:p w:rsidR="005F5950" w:rsidRDefault="005F5950" w:rsidP="00BC73C7">
      <w:pPr>
        <w:pStyle w:val="ListParagraph"/>
        <w:numPr>
          <w:ilvl w:val="0"/>
          <w:numId w:val="238"/>
        </w:numPr>
        <w:tabs>
          <w:tab w:val="left" w:pos="1159"/>
          <w:tab w:val="left" w:pos="1160"/>
        </w:tabs>
        <w:spacing w:line="273" w:lineRule="exact"/>
        <w:ind w:hanging="721"/>
        <w:rPr>
          <w:sz w:val="24"/>
        </w:rPr>
      </w:pPr>
      <w:r>
        <w:rPr>
          <w:color w:val="080808"/>
          <w:sz w:val="24"/>
        </w:rPr>
        <w:t>Sarvesh</w:t>
      </w:r>
      <w:r>
        <w:rPr>
          <w:color w:val="080808"/>
          <w:spacing w:val="-2"/>
          <w:sz w:val="24"/>
        </w:rPr>
        <w:t xml:space="preserve"> </w:t>
      </w:r>
      <w:r>
        <w:rPr>
          <w:color w:val="080808"/>
          <w:sz w:val="24"/>
        </w:rPr>
        <w:t>K</w:t>
      </w:r>
      <w:r>
        <w:rPr>
          <w:color w:val="080808"/>
          <w:spacing w:val="-2"/>
          <w:sz w:val="24"/>
        </w:rPr>
        <w:t xml:space="preserve"> </w:t>
      </w:r>
      <w:r>
        <w:rPr>
          <w:color w:val="080808"/>
          <w:sz w:val="24"/>
        </w:rPr>
        <w:t>Verma,</w:t>
      </w:r>
      <w:r>
        <w:rPr>
          <w:color w:val="080808"/>
          <w:spacing w:val="-1"/>
          <w:sz w:val="24"/>
        </w:rPr>
        <w:t xml:space="preserve"> </w:t>
      </w:r>
      <w:r>
        <w:rPr>
          <w:i/>
          <w:color w:val="080808"/>
          <w:sz w:val="24"/>
        </w:rPr>
        <w:t>'Quantitative</w:t>
      </w:r>
      <w:r>
        <w:rPr>
          <w:i/>
          <w:color w:val="080808"/>
          <w:spacing w:val="-2"/>
          <w:sz w:val="24"/>
        </w:rPr>
        <w:t xml:space="preserve"> </w:t>
      </w:r>
      <w:r>
        <w:rPr>
          <w:i/>
          <w:color w:val="080808"/>
          <w:sz w:val="24"/>
        </w:rPr>
        <w:t>Aptitude</w:t>
      </w:r>
      <w:r>
        <w:rPr>
          <w:i/>
          <w:color w:val="080808"/>
          <w:spacing w:val="-2"/>
          <w:sz w:val="24"/>
        </w:rPr>
        <w:t xml:space="preserve"> </w:t>
      </w:r>
      <w:r>
        <w:rPr>
          <w:i/>
          <w:color w:val="080808"/>
          <w:sz w:val="24"/>
        </w:rPr>
        <w:t>Quantum CAT'</w:t>
      </w:r>
      <w:r>
        <w:rPr>
          <w:color w:val="080808"/>
          <w:sz w:val="24"/>
        </w:rPr>
        <w:t>,</w:t>
      </w:r>
      <w:r>
        <w:rPr>
          <w:color w:val="080808"/>
          <w:spacing w:val="-1"/>
          <w:sz w:val="24"/>
        </w:rPr>
        <w:t xml:space="preserve"> </w:t>
      </w:r>
      <w:r>
        <w:rPr>
          <w:color w:val="080808"/>
          <w:sz w:val="24"/>
        </w:rPr>
        <w:t>arihant</w:t>
      </w:r>
      <w:r>
        <w:rPr>
          <w:color w:val="080808"/>
          <w:spacing w:val="-1"/>
          <w:sz w:val="24"/>
        </w:rPr>
        <w:t xml:space="preserve"> </w:t>
      </w:r>
      <w:r>
        <w:rPr>
          <w:color w:val="080808"/>
          <w:sz w:val="24"/>
        </w:rPr>
        <w:t>publications</w:t>
      </w:r>
    </w:p>
    <w:p w:rsidR="005F5950" w:rsidRDefault="005F5950" w:rsidP="00BC73C7">
      <w:pPr>
        <w:pStyle w:val="ListParagraph"/>
        <w:numPr>
          <w:ilvl w:val="0"/>
          <w:numId w:val="238"/>
        </w:numPr>
        <w:tabs>
          <w:tab w:val="left" w:pos="1159"/>
          <w:tab w:val="left" w:pos="1160"/>
        </w:tabs>
        <w:spacing w:before="41"/>
        <w:ind w:hanging="721"/>
        <w:rPr>
          <w:i/>
          <w:sz w:val="24"/>
        </w:rPr>
      </w:pPr>
      <w:r>
        <w:rPr>
          <w:sz w:val="24"/>
        </w:rPr>
        <w:t>Arun</w:t>
      </w:r>
      <w:r>
        <w:rPr>
          <w:spacing w:val="1"/>
          <w:sz w:val="24"/>
        </w:rPr>
        <w:t xml:space="preserve"> </w:t>
      </w:r>
      <w:r>
        <w:rPr>
          <w:sz w:val="24"/>
        </w:rPr>
        <w:t>Sharma,</w:t>
      </w:r>
      <w:r>
        <w:rPr>
          <w:spacing w:val="5"/>
          <w:sz w:val="24"/>
        </w:rPr>
        <w:t xml:space="preserve"> </w:t>
      </w:r>
      <w:r>
        <w:rPr>
          <w:sz w:val="24"/>
        </w:rPr>
        <w:t>MeenakshiUpadhyay,</w:t>
      </w:r>
      <w:r>
        <w:rPr>
          <w:spacing w:val="9"/>
          <w:sz w:val="24"/>
        </w:rPr>
        <w:t xml:space="preserve"> </w:t>
      </w:r>
      <w:r>
        <w:rPr>
          <w:i/>
          <w:sz w:val="24"/>
        </w:rPr>
        <w:t>'</w:t>
      </w:r>
      <w:r>
        <w:rPr>
          <w:i/>
          <w:color w:val="080808"/>
          <w:sz w:val="24"/>
        </w:rPr>
        <w:t>Verbal</w:t>
      </w:r>
      <w:r>
        <w:rPr>
          <w:i/>
          <w:color w:val="080808"/>
          <w:spacing w:val="3"/>
          <w:sz w:val="24"/>
        </w:rPr>
        <w:t xml:space="preserve"> </w:t>
      </w:r>
      <w:r>
        <w:rPr>
          <w:i/>
          <w:color w:val="080808"/>
          <w:sz w:val="24"/>
        </w:rPr>
        <w:t>Ability</w:t>
      </w:r>
      <w:r>
        <w:rPr>
          <w:i/>
          <w:color w:val="080808"/>
          <w:spacing w:val="4"/>
          <w:sz w:val="24"/>
        </w:rPr>
        <w:t xml:space="preserve"> </w:t>
      </w:r>
      <w:r>
        <w:rPr>
          <w:i/>
          <w:color w:val="080808"/>
          <w:sz w:val="24"/>
        </w:rPr>
        <w:t>and Reading</w:t>
      </w:r>
      <w:r>
        <w:rPr>
          <w:i/>
          <w:color w:val="080808"/>
          <w:spacing w:val="1"/>
          <w:sz w:val="24"/>
        </w:rPr>
        <w:t xml:space="preserve"> </w:t>
      </w:r>
      <w:r>
        <w:rPr>
          <w:i/>
          <w:color w:val="080808"/>
          <w:sz w:val="24"/>
        </w:rPr>
        <w:t>Comprehension'</w:t>
      </w:r>
    </w:p>
    <w:p w:rsidR="005F5950" w:rsidRDefault="005F5950" w:rsidP="005F5950">
      <w:pPr>
        <w:pStyle w:val="BodyText"/>
        <w:spacing w:before="41"/>
        <w:ind w:left="439"/>
      </w:pPr>
      <w:r>
        <w:rPr>
          <w:color w:val="080808"/>
        </w:rPr>
        <w:t>,</w:t>
      </w:r>
      <w:r>
        <w:rPr>
          <w:color w:val="080808"/>
          <w:spacing w:val="57"/>
        </w:rPr>
        <w:t xml:space="preserve"> </w:t>
      </w:r>
      <w:r>
        <w:rPr>
          <w:color w:val="080808"/>
        </w:rPr>
        <w:t>McGraw Hill</w:t>
      </w:r>
      <w:r>
        <w:rPr>
          <w:color w:val="080808"/>
          <w:spacing w:val="-2"/>
        </w:rPr>
        <w:t xml:space="preserve"> </w:t>
      </w:r>
      <w:r>
        <w:rPr>
          <w:color w:val="080808"/>
        </w:rPr>
        <w:t>publications</w:t>
      </w:r>
    </w:p>
    <w:p w:rsidR="005F5950" w:rsidRDefault="005F5950" w:rsidP="00BC73C7">
      <w:pPr>
        <w:pStyle w:val="ListParagraph"/>
        <w:numPr>
          <w:ilvl w:val="0"/>
          <w:numId w:val="238"/>
        </w:numPr>
        <w:tabs>
          <w:tab w:val="left" w:pos="1159"/>
          <w:tab w:val="left" w:pos="1160"/>
        </w:tabs>
        <w:spacing w:before="43"/>
        <w:ind w:hanging="721"/>
        <w:rPr>
          <w:sz w:val="24"/>
        </w:rPr>
      </w:pPr>
      <w:r>
        <w:rPr>
          <w:sz w:val="24"/>
        </w:rPr>
        <w:t>Arun</w:t>
      </w:r>
      <w:r>
        <w:rPr>
          <w:spacing w:val="-2"/>
          <w:sz w:val="24"/>
        </w:rPr>
        <w:t xml:space="preserve"> </w:t>
      </w:r>
      <w:r>
        <w:rPr>
          <w:sz w:val="24"/>
        </w:rPr>
        <w:t>Sharma</w:t>
      </w:r>
      <w:r>
        <w:rPr>
          <w:color w:val="080808"/>
          <w:sz w:val="24"/>
        </w:rPr>
        <w:t>,</w:t>
      </w:r>
      <w:r>
        <w:rPr>
          <w:color w:val="080808"/>
          <w:spacing w:val="-2"/>
          <w:sz w:val="24"/>
        </w:rPr>
        <w:t xml:space="preserve"> </w:t>
      </w:r>
      <w:r>
        <w:rPr>
          <w:i/>
          <w:color w:val="080808"/>
          <w:sz w:val="24"/>
        </w:rPr>
        <w:t>'Data</w:t>
      </w:r>
      <w:r>
        <w:rPr>
          <w:i/>
          <w:color w:val="080808"/>
          <w:spacing w:val="-1"/>
          <w:sz w:val="24"/>
        </w:rPr>
        <w:t xml:space="preserve"> </w:t>
      </w:r>
      <w:r>
        <w:rPr>
          <w:i/>
          <w:color w:val="080808"/>
          <w:sz w:val="24"/>
        </w:rPr>
        <w:t>Interpretation'</w:t>
      </w:r>
      <w:r>
        <w:rPr>
          <w:color w:val="080808"/>
          <w:sz w:val="24"/>
        </w:rPr>
        <w:t>,</w:t>
      </w:r>
      <w:r>
        <w:rPr>
          <w:color w:val="080808"/>
          <w:spacing w:val="-2"/>
          <w:sz w:val="24"/>
        </w:rPr>
        <w:t xml:space="preserve"> </w:t>
      </w:r>
      <w:r>
        <w:rPr>
          <w:color w:val="080808"/>
          <w:sz w:val="24"/>
        </w:rPr>
        <w:t>McGraw</w:t>
      </w:r>
      <w:r>
        <w:rPr>
          <w:color w:val="080808"/>
          <w:spacing w:val="-3"/>
          <w:sz w:val="24"/>
        </w:rPr>
        <w:t xml:space="preserve"> </w:t>
      </w:r>
      <w:r>
        <w:rPr>
          <w:color w:val="080808"/>
          <w:sz w:val="24"/>
        </w:rPr>
        <w:t>Hill</w:t>
      </w:r>
      <w:r>
        <w:rPr>
          <w:color w:val="080808"/>
          <w:spacing w:val="-1"/>
          <w:sz w:val="24"/>
        </w:rPr>
        <w:t xml:space="preserve"> </w:t>
      </w:r>
      <w:r>
        <w:rPr>
          <w:color w:val="080808"/>
          <w:sz w:val="24"/>
        </w:rPr>
        <w:t>publications</w:t>
      </w:r>
    </w:p>
    <w:p w:rsidR="005F5950" w:rsidRDefault="005F5950" w:rsidP="00BC73C7">
      <w:pPr>
        <w:pStyle w:val="ListParagraph"/>
        <w:numPr>
          <w:ilvl w:val="0"/>
          <w:numId w:val="238"/>
        </w:numPr>
        <w:tabs>
          <w:tab w:val="left" w:pos="1159"/>
          <w:tab w:val="left" w:pos="1160"/>
        </w:tabs>
        <w:spacing w:before="39"/>
        <w:ind w:hanging="721"/>
        <w:rPr>
          <w:sz w:val="24"/>
        </w:rPr>
      </w:pPr>
      <w:r>
        <w:rPr>
          <w:sz w:val="24"/>
        </w:rPr>
        <w:t>Arun</w:t>
      </w:r>
      <w:r>
        <w:rPr>
          <w:spacing w:val="-2"/>
          <w:sz w:val="24"/>
        </w:rPr>
        <w:t xml:space="preserve"> </w:t>
      </w:r>
      <w:r>
        <w:rPr>
          <w:sz w:val="24"/>
        </w:rPr>
        <w:t>Sharma</w:t>
      </w:r>
      <w:r>
        <w:rPr>
          <w:color w:val="080808"/>
          <w:sz w:val="24"/>
        </w:rPr>
        <w:t>,</w:t>
      </w:r>
      <w:r>
        <w:rPr>
          <w:color w:val="080808"/>
          <w:spacing w:val="-2"/>
          <w:sz w:val="24"/>
        </w:rPr>
        <w:t xml:space="preserve"> </w:t>
      </w:r>
      <w:r>
        <w:rPr>
          <w:i/>
          <w:color w:val="080808"/>
          <w:sz w:val="24"/>
        </w:rPr>
        <w:t>'Logical</w:t>
      </w:r>
      <w:r>
        <w:rPr>
          <w:i/>
          <w:color w:val="080808"/>
          <w:spacing w:val="-2"/>
          <w:sz w:val="24"/>
        </w:rPr>
        <w:t xml:space="preserve"> </w:t>
      </w:r>
      <w:r>
        <w:rPr>
          <w:i/>
          <w:color w:val="080808"/>
          <w:sz w:val="24"/>
        </w:rPr>
        <w:t>Reasoning'</w:t>
      </w:r>
      <w:r>
        <w:rPr>
          <w:color w:val="080808"/>
          <w:sz w:val="24"/>
        </w:rPr>
        <w:t>,</w:t>
      </w:r>
      <w:r>
        <w:rPr>
          <w:color w:val="080808"/>
          <w:spacing w:val="-2"/>
          <w:sz w:val="24"/>
        </w:rPr>
        <w:t xml:space="preserve"> </w:t>
      </w:r>
      <w:r>
        <w:rPr>
          <w:color w:val="080808"/>
          <w:sz w:val="24"/>
        </w:rPr>
        <w:t>McGraw</w:t>
      </w:r>
      <w:r>
        <w:rPr>
          <w:color w:val="080808"/>
          <w:spacing w:val="-2"/>
          <w:sz w:val="24"/>
        </w:rPr>
        <w:t xml:space="preserve"> </w:t>
      </w:r>
      <w:r>
        <w:rPr>
          <w:color w:val="080808"/>
          <w:sz w:val="24"/>
        </w:rPr>
        <w:t>Hill publications</w:t>
      </w:r>
    </w:p>
    <w:p w:rsidR="005F5950" w:rsidRDefault="005F5950" w:rsidP="005F5950">
      <w:pPr>
        <w:pStyle w:val="BodyText"/>
        <w:spacing w:before="6"/>
        <w:rPr>
          <w:sz w:val="28"/>
        </w:rPr>
      </w:pPr>
    </w:p>
    <w:p w:rsidR="005F5950" w:rsidRDefault="005F5950" w:rsidP="005F5950">
      <w:pPr>
        <w:ind w:left="439"/>
        <w:rPr>
          <w:b/>
          <w:sz w:val="24"/>
        </w:rPr>
      </w:pPr>
      <w:r>
        <w:rPr>
          <w:b/>
          <w:color w:val="080808"/>
          <w:sz w:val="24"/>
        </w:rPr>
        <w:t>Reference</w:t>
      </w:r>
      <w:r>
        <w:rPr>
          <w:b/>
          <w:color w:val="080808"/>
          <w:spacing w:val="-4"/>
          <w:sz w:val="24"/>
        </w:rPr>
        <w:t xml:space="preserve"> </w:t>
      </w:r>
      <w:r>
        <w:rPr>
          <w:b/>
          <w:color w:val="080808"/>
          <w:sz w:val="24"/>
        </w:rPr>
        <w:t>books:</w:t>
      </w:r>
    </w:p>
    <w:p w:rsidR="005F5950" w:rsidRDefault="005F5950" w:rsidP="00BC73C7">
      <w:pPr>
        <w:pStyle w:val="ListParagraph"/>
        <w:numPr>
          <w:ilvl w:val="0"/>
          <w:numId w:val="237"/>
        </w:numPr>
        <w:tabs>
          <w:tab w:val="left" w:pos="1159"/>
          <w:tab w:val="left" w:pos="1160"/>
        </w:tabs>
        <w:spacing w:before="37"/>
        <w:ind w:hanging="721"/>
        <w:rPr>
          <w:sz w:val="24"/>
        </w:rPr>
      </w:pPr>
      <w:r>
        <w:rPr>
          <w:color w:val="080808"/>
          <w:sz w:val="24"/>
        </w:rPr>
        <w:t>Nishit</w:t>
      </w:r>
      <w:r>
        <w:rPr>
          <w:color w:val="080808"/>
          <w:spacing w:val="-3"/>
          <w:sz w:val="24"/>
        </w:rPr>
        <w:t xml:space="preserve"> </w:t>
      </w:r>
      <w:r>
        <w:rPr>
          <w:color w:val="080808"/>
          <w:sz w:val="24"/>
        </w:rPr>
        <w:t>K</w:t>
      </w:r>
      <w:r>
        <w:rPr>
          <w:color w:val="080808"/>
          <w:spacing w:val="-4"/>
          <w:sz w:val="24"/>
        </w:rPr>
        <w:t xml:space="preserve"> </w:t>
      </w:r>
      <w:r>
        <w:rPr>
          <w:color w:val="080808"/>
          <w:sz w:val="24"/>
        </w:rPr>
        <w:t>Sinha,</w:t>
      </w:r>
      <w:r>
        <w:rPr>
          <w:color w:val="080808"/>
          <w:spacing w:val="-3"/>
          <w:sz w:val="24"/>
        </w:rPr>
        <w:t xml:space="preserve"> </w:t>
      </w:r>
      <w:r>
        <w:rPr>
          <w:color w:val="080808"/>
          <w:sz w:val="24"/>
        </w:rPr>
        <w:t>'Logical</w:t>
      </w:r>
      <w:r>
        <w:rPr>
          <w:color w:val="080808"/>
          <w:spacing w:val="-1"/>
          <w:sz w:val="24"/>
        </w:rPr>
        <w:t xml:space="preserve"> </w:t>
      </w:r>
      <w:r>
        <w:rPr>
          <w:color w:val="080808"/>
          <w:sz w:val="24"/>
        </w:rPr>
        <w:t>Reasoning</w:t>
      </w:r>
      <w:r>
        <w:rPr>
          <w:color w:val="080808"/>
          <w:spacing w:val="-2"/>
          <w:sz w:val="24"/>
        </w:rPr>
        <w:t xml:space="preserve"> </w:t>
      </w:r>
      <w:r>
        <w:rPr>
          <w:color w:val="080808"/>
          <w:sz w:val="24"/>
        </w:rPr>
        <w:t>and</w:t>
      </w:r>
      <w:r>
        <w:rPr>
          <w:color w:val="080808"/>
          <w:spacing w:val="-3"/>
          <w:sz w:val="24"/>
        </w:rPr>
        <w:t xml:space="preserve"> </w:t>
      </w:r>
      <w:r>
        <w:rPr>
          <w:color w:val="080808"/>
          <w:sz w:val="24"/>
        </w:rPr>
        <w:t>Data Interpretation',</w:t>
      </w:r>
      <w:r>
        <w:rPr>
          <w:color w:val="080808"/>
          <w:spacing w:val="-3"/>
          <w:sz w:val="24"/>
        </w:rPr>
        <w:t xml:space="preserve"> </w:t>
      </w:r>
      <w:r>
        <w:rPr>
          <w:color w:val="080808"/>
          <w:sz w:val="24"/>
        </w:rPr>
        <w:t>Pearson</w:t>
      </w:r>
      <w:r>
        <w:rPr>
          <w:color w:val="080808"/>
          <w:spacing w:val="-3"/>
          <w:sz w:val="24"/>
        </w:rPr>
        <w:t xml:space="preserve"> </w:t>
      </w:r>
      <w:r>
        <w:rPr>
          <w:color w:val="080808"/>
          <w:sz w:val="24"/>
        </w:rPr>
        <w:t>publications</w:t>
      </w:r>
    </w:p>
    <w:p w:rsidR="005F5950" w:rsidRDefault="005F5950" w:rsidP="00BC73C7">
      <w:pPr>
        <w:pStyle w:val="ListParagraph"/>
        <w:numPr>
          <w:ilvl w:val="0"/>
          <w:numId w:val="237"/>
        </w:numPr>
        <w:tabs>
          <w:tab w:val="left" w:pos="1159"/>
          <w:tab w:val="left" w:pos="1160"/>
        </w:tabs>
        <w:spacing w:before="38"/>
        <w:ind w:hanging="721"/>
        <w:rPr>
          <w:sz w:val="24"/>
        </w:rPr>
      </w:pPr>
      <w:r>
        <w:rPr>
          <w:sz w:val="24"/>
        </w:rPr>
        <w:t>Arun</w:t>
      </w:r>
      <w:r>
        <w:rPr>
          <w:spacing w:val="-2"/>
          <w:sz w:val="24"/>
        </w:rPr>
        <w:t xml:space="preserve"> </w:t>
      </w:r>
      <w:r>
        <w:rPr>
          <w:sz w:val="24"/>
        </w:rPr>
        <w:t>Sharma</w:t>
      </w:r>
      <w:r>
        <w:rPr>
          <w:color w:val="080808"/>
          <w:sz w:val="24"/>
        </w:rPr>
        <w:t>,</w:t>
      </w:r>
      <w:r>
        <w:rPr>
          <w:color w:val="080808"/>
          <w:spacing w:val="-2"/>
          <w:sz w:val="24"/>
        </w:rPr>
        <w:t xml:space="preserve"> </w:t>
      </w:r>
      <w:r>
        <w:rPr>
          <w:i/>
          <w:color w:val="080808"/>
          <w:sz w:val="24"/>
        </w:rPr>
        <w:t>'Quantitative</w:t>
      </w:r>
      <w:r>
        <w:rPr>
          <w:i/>
          <w:color w:val="080808"/>
          <w:spacing w:val="-2"/>
          <w:sz w:val="24"/>
        </w:rPr>
        <w:t xml:space="preserve"> </w:t>
      </w:r>
      <w:r>
        <w:rPr>
          <w:i/>
          <w:color w:val="080808"/>
          <w:sz w:val="24"/>
        </w:rPr>
        <w:t>Aptitude'</w:t>
      </w:r>
      <w:r>
        <w:rPr>
          <w:color w:val="080808"/>
          <w:sz w:val="24"/>
        </w:rPr>
        <w:t>,</w:t>
      </w:r>
      <w:r>
        <w:rPr>
          <w:color w:val="080808"/>
          <w:spacing w:val="-2"/>
          <w:sz w:val="24"/>
        </w:rPr>
        <w:t xml:space="preserve"> </w:t>
      </w:r>
      <w:r>
        <w:rPr>
          <w:color w:val="080808"/>
          <w:sz w:val="24"/>
        </w:rPr>
        <w:t>McGraw</w:t>
      </w:r>
      <w:r>
        <w:rPr>
          <w:color w:val="080808"/>
          <w:spacing w:val="-1"/>
          <w:sz w:val="24"/>
        </w:rPr>
        <w:t xml:space="preserve"> </w:t>
      </w:r>
      <w:r>
        <w:rPr>
          <w:color w:val="080808"/>
          <w:sz w:val="24"/>
        </w:rPr>
        <w:t>Hill</w:t>
      </w:r>
      <w:r>
        <w:rPr>
          <w:color w:val="080808"/>
          <w:spacing w:val="-1"/>
          <w:sz w:val="24"/>
        </w:rPr>
        <w:t xml:space="preserve"> </w:t>
      </w:r>
      <w:r>
        <w:rPr>
          <w:color w:val="080808"/>
          <w:sz w:val="24"/>
        </w:rPr>
        <w:t>publications</w:t>
      </w:r>
    </w:p>
    <w:p w:rsidR="005F5950" w:rsidRDefault="005F5950" w:rsidP="005F5950">
      <w:pPr>
        <w:pStyle w:val="BodyText"/>
        <w:spacing w:before="9"/>
        <w:rPr>
          <w:sz w:val="28"/>
        </w:rPr>
      </w:pPr>
    </w:p>
    <w:p w:rsidR="005F5950" w:rsidRDefault="005F5950" w:rsidP="005F5950">
      <w:pPr>
        <w:pStyle w:val="BodyText"/>
      </w:pPr>
      <w:r>
        <w:t>Web</w:t>
      </w:r>
      <w:r>
        <w:rPr>
          <w:spacing w:val="-2"/>
        </w:rPr>
        <w:t xml:space="preserve"> </w:t>
      </w:r>
      <w:r>
        <w:t>resources:</w:t>
      </w:r>
    </w:p>
    <w:p w:rsidR="005F5950" w:rsidRDefault="005F5950" w:rsidP="005F5950">
      <w:pPr>
        <w:pStyle w:val="BodyText"/>
        <w:spacing w:before="5"/>
        <w:rPr>
          <w:b/>
          <w:sz w:val="20"/>
        </w:rPr>
      </w:pPr>
    </w:p>
    <w:p w:rsidR="005F5950" w:rsidRDefault="005F5950" w:rsidP="00BC73C7">
      <w:pPr>
        <w:pStyle w:val="ListParagraph"/>
        <w:numPr>
          <w:ilvl w:val="0"/>
          <w:numId w:val="247"/>
        </w:numPr>
        <w:tabs>
          <w:tab w:val="left" w:pos="1159"/>
          <w:tab w:val="left" w:pos="1160"/>
        </w:tabs>
        <w:rPr>
          <w:sz w:val="24"/>
        </w:rPr>
      </w:pPr>
      <w:r>
        <w:rPr>
          <w:color w:val="161616"/>
          <w:sz w:val="24"/>
        </w:rPr>
        <w:t>https://unacademy.com/</w:t>
      </w:r>
    </w:p>
    <w:p w:rsidR="005F5950" w:rsidRDefault="005F5950" w:rsidP="005F5950">
      <w:pPr>
        <w:pStyle w:val="BodyText"/>
        <w:rPr>
          <w:sz w:val="26"/>
        </w:rPr>
      </w:pPr>
    </w:p>
    <w:p w:rsidR="005F5950" w:rsidRDefault="005F5950" w:rsidP="005F5950">
      <w:pPr>
        <w:spacing w:before="220"/>
        <w:ind w:left="439"/>
        <w:rPr>
          <w:sz w:val="24"/>
        </w:rPr>
      </w:pPr>
      <w:r>
        <w:rPr>
          <w:b/>
          <w:sz w:val="24"/>
        </w:rPr>
        <w:t>Course</w:t>
      </w:r>
      <w:r>
        <w:rPr>
          <w:b/>
          <w:spacing w:val="-2"/>
          <w:sz w:val="24"/>
        </w:rPr>
        <w:t xml:space="preserve"> </w:t>
      </w:r>
      <w:r>
        <w:rPr>
          <w:b/>
          <w:sz w:val="24"/>
        </w:rPr>
        <w:t>outcomes:</w:t>
      </w:r>
      <w:r>
        <w:rPr>
          <w:b/>
          <w:spacing w:val="-2"/>
          <w:sz w:val="24"/>
        </w:rPr>
        <w:t xml:space="preserve"> </w:t>
      </w:r>
      <w:r>
        <w:rPr>
          <w:sz w:val="24"/>
        </w:rPr>
        <w:t>At the</w:t>
      </w:r>
      <w:r>
        <w:rPr>
          <w:spacing w:val="-2"/>
          <w:sz w:val="24"/>
        </w:rPr>
        <w:t xml:space="preserve"> </w:t>
      </w:r>
      <w:r>
        <w:rPr>
          <w:sz w:val="24"/>
        </w:rPr>
        <w:t>end of</w:t>
      </w:r>
      <w:r>
        <w:rPr>
          <w:spacing w:val="-2"/>
          <w:sz w:val="24"/>
        </w:rPr>
        <w:t xml:space="preserve"> </w:t>
      </w:r>
      <w:r>
        <w:rPr>
          <w:sz w:val="24"/>
        </w:rPr>
        <w:t>the</w:t>
      </w:r>
      <w:r>
        <w:rPr>
          <w:spacing w:val="1"/>
          <w:sz w:val="24"/>
        </w:rPr>
        <w:t xml:space="preserve"> </w:t>
      </w:r>
      <w:r>
        <w:rPr>
          <w:sz w:val="24"/>
        </w:rPr>
        <w:t>course,</w:t>
      </w:r>
      <w:r>
        <w:rPr>
          <w:spacing w:val="-1"/>
          <w:sz w:val="24"/>
        </w:rPr>
        <w:t xml:space="preserve"> </w:t>
      </w:r>
      <w:r>
        <w:rPr>
          <w:sz w:val="24"/>
        </w:rPr>
        <w:t>the</w:t>
      </w:r>
      <w:r>
        <w:rPr>
          <w:spacing w:val="-1"/>
          <w:sz w:val="24"/>
        </w:rPr>
        <w:t xml:space="preserve"> </w:t>
      </w:r>
      <w:r>
        <w:rPr>
          <w:sz w:val="24"/>
        </w:rPr>
        <w:t>student</w:t>
      </w:r>
      <w:r>
        <w:rPr>
          <w:spacing w:val="-1"/>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z w:val="24"/>
        </w:rPr>
        <w:t>to</w:t>
      </w:r>
    </w:p>
    <w:p w:rsidR="005F5950" w:rsidRDefault="005F5950" w:rsidP="005F5950">
      <w:pPr>
        <w:pStyle w:val="BodyText"/>
        <w:spacing w:before="4"/>
        <w:rPr>
          <w:sz w:val="21"/>
        </w:rPr>
      </w:pPr>
    </w:p>
    <w:tbl>
      <w:tblPr>
        <w:tblW w:w="0" w:type="auto"/>
        <w:tblInd w:w="4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28"/>
        <w:gridCol w:w="8263"/>
      </w:tblGrid>
      <w:tr w:rsidR="005F5950" w:rsidTr="004B2D32">
        <w:trPr>
          <w:trHeight w:val="512"/>
        </w:trPr>
        <w:tc>
          <w:tcPr>
            <w:tcW w:w="828" w:type="dxa"/>
          </w:tcPr>
          <w:p w:rsidR="005F5950" w:rsidRDefault="005F5950" w:rsidP="004B2D32">
            <w:pPr>
              <w:pStyle w:val="TableParagraph"/>
              <w:rPr>
                <w:sz w:val="24"/>
              </w:rPr>
            </w:pPr>
            <w:r>
              <w:rPr>
                <w:sz w:val="24"/>
              </w:rPr>
              <w:t>CO</w:t>
            </w:r>
            <w:r>
              <w:rPr>
                <w:spacing w:val="-1"/>
                <w:sz w:val="24"/>
              </w:rPr>
              <w:t xml:space="preserve"> </w:t>
            </w:r>
            <w:r>
              <w:rPr>
                <w:sz w:val="24"/>
              </w:rPr>
              <w:t>1</w:t>
            </w:r>
          </w:p>
        </w:tc>
        <w:tc>
          <w:tcPr>
            <w:tcW w:w="8263" w:type="dxa"/>
          </w:tcPr>
          <w:p w:rsidR="005F5950" w:rsidRDefault="005F5950" w:rsidP="004B2D32">
            <w:pPr>
              <w:pStyle w:val="TableParagraph"/>
              <w:rPr>
                <w:sz w:val="24"/>
              </w:rPr>
            </w:pPr>
            <w:r>
              <w:rPr>
                <w:sz w:val="24"/>
              </w:rPr>
              <w:t>Improve</w:t>
            </w:r>
            <w:r>
              <w:rPr>
                <w:spacing w:val="-3"/>
                <w:sz w:val="24"/>
              </w:rPr>
              <w:t xml:space="preserve"> </w:t>
            </w:r>
            <w:r>
              <w:rPr>
                <w:sz w:val="24"/>
              </w:rPr>
              <w:t>aptitude,</w:t>
            </w:r>
            <w:r>
              <w:rPr>
                <w:spacing w:val="-2"/>
                <w:sz w:val="24"/>
              </w:rPr>
              <w:t xml:space="preserve"> </w:t>
            </w:r>
            <w:r>
              <w:rPr>
                <w:sz w:val="24"/>
              </w:rPr>
              <w:t>problem</w:t>
            </w:r>
            <w:r>
              <w:rPr>
                <w:spacing w:val="-3"/>
                <w:sz w:val="24"/>
              </w:rPr>
              <w:t xml:space="preserve"> </w:t>
            </w:r>
            <w:r>
              <w:rPr>
                <w:sz w:val="24"/>
              </w:rPr>
              <w:t>solving</w:t>
            </w:r>
            <w:r>
              <w:rPr>
                <w:spacing w:val="-2"/>
                <w:sz w:val="24"/>
              </w:rPr>
              <w:t xml:space="preserve"> </w:t>
            </w:r>
            <w:r>
              <w:rPr>
                <w:sz w:val="24"/>
              </w:rPr>
              <w:t>skills</w:t>
            </w:r>
            <w:r>
              <w:rPr>
                <w:spacing w:val="-1"/>
                <w:sz w:val="24"/>
              </w:rPr>
              <w:t xml:space="preserve"> </w:t>
            </w:r>
            <w:r>
              <w:rPr>
                <w:sz w:val="24"/>
              </w:rPr>
              <w:t>and</w:t>
            </w:r>
            <w:r>
              <w:rPr>
                <w:spacing w:val="-2"/>
                <w:sz w:val="24"/>
              </w:rPr>
              <w:t xml:space="preserve"> </w:t>
            </w:r>
            <w:r>
              <w:rPr>
                <w:sz w:val="24"/>
              </w:rPr>
              <w:t>reasoning</w:t>
            </w:r>
            <w:r>
              <w:rPr>
                <w:spacing w:val="-4"/>
                <w:sz w:val="24"/>
              </w:rPr>
              <w:t xml:space="preserve"> </w:t>
            </w:r>
            <w:r>
              <w:rPr>
                <w:sz w:val="24"/>
              </w:rPr>
              <w:t>abilities</w:t>
            </w:r>
          </w:p>
        </w:tc>
      </w:tr>
      <w:tr w:rsidR="005F5950" w:rsidTr="004B2D32">
        <w:trPr>
          <w:trHeight w:val="510"/>
        </w:trPr>
        <w:tc>
          <w:tcPr>
            <w:tcW w:w="828" w:type="dxa"/>
          </w:tcPr>
          <w:p w:rsidR="005F5950" w:rsidRDefault="005F5950" w:rsidP="004B2D32">
            <w:pPr>
              <w:pStyle w:val="TableParagraph"/>
              <w:rPr>
                <w:sz w:val="24"/>
              </w:rPr>
            </w:pPr>
            <w:r>
              <w:rPr>
                <w:sz w:val="24"/>
              </w:rPr>
              <w:t>CO</w:t>
            </w:r>
            <w:r>
              <w:rPr>
                <w:spacing w:val="-1"/>
                <w:sz w:val="24"/>
              </w:rPr>
              <w:t xml:space="preserve"> </w:t>
            </w:r>
            <w:r>
              <w:rPr>
                <w:sz w:val="24"/>
              </w:rPr>
              <w:t>2</w:t>
            </w:r>
          </w:p>
        </w:tc>
        <w:tc>
          <w:tcPr>
            <w:tcW w:w="8263" w:type="dxa"/>
          </w:tcPr>
          <w:p w:rsidR="005F5950" w:rsidRDefault="005F5950" w:rsidP="004B2D32">
            <w:pPr>
              <w:pStyle w:val="TableParagraph"/>
              <w:rPr>
                <w:sz w:val="24"/>
              </w:rPr>
            </w:pPr>
            <w:r>
              <w:rPr>
                <w:sz w:val="24"/>
              </w:rPr>
              <w:t>Improve</w:t>
            </w:r>
            <w:r>
              <w:rPr>
                <w:spacing w:val="-4"/>
                <w:sz w:val="24"/>
              </w:rPr>
              <w:t xml:space="preserve"> </w:t>
            </w:r>
            <w:r>
              <w:rPr>
                <w:sz w:val="24"/>
              </w:rPr>
              <w:t>Verbal</w:t>
            </w:r>
            <w:r>
              <w:rPr>
                <w:spacing w:val="-2"/>
                <w:sz w:val="24"/>
              </w:rPr>
              <w:t xml:space="preserve"> </w:t>
            </w:r>
            <w:r>
              <w:rPr>
                <w:sz w:val="24"/>
              </w:rPr>
              <w:t>ability</w:t>
            </w:r>
            <w:r>
              <w:rPr>
                <w:spacing w:val="-6"/>
                <w:sz w:val="24"/>
              </w:rPr>
              <w:t xml:space="preserve"> </w:t>
            </w:r>
            <w:r>
              <w:rPr>
                <w:sz w:val="24"/>
              </w:rPr>
              <w:t>skills,</w:t>
            </w:r>
            <w:r>
              <w:rPr>
                <w:spacing w:val="-3"/>
                <w:sz w:val="24"/>
              </w:rPr>
              <w:t xml:space="preserve"> </w:t>
            </w:r>
            <w:r>
              <w:rPr>
                <w:sz w:val="24"/>
              </w:rPr>
              <w:t>Data</w:t>
            </w:r>
            <w:r>
              <w:rPr>
                <w:spacing w:val="-1"/>
                <w:sz w:val="24"/>
              </w:rPr>
              <w:t xml:space="preserve"> </w:t>
            </w:r>
            <w:r>
              <w:rPr>
                <w:sz w:val="24"/>
              </w:rPr>
              <w:t>interpretation skills</w:t>
            </w:r>
          </w:p>
        </w:tc>
      </w:tr>
      <w:tr w:rsidR="005F5950" w:rsidTr="004B2D32">
        <w:trPr>
          <w:trHeight w:val="512"/>
        </w:trPr>
        <w:tc>
          <w:tcPr>
            <w:tcW w:w="828" w:type="dxa"/>
          </w:tcPr>
          <w:p w:rsidR="005F5950" w:rsidRDefault="005F5950" w:rsidP="004B2D32">
            <w:pPr>
              <w:pStyle w:val="TableParagraph"/>
              <w:spacing w:line="271" w:lineRule="exact"/>
              <w:rPr>
                <w:sz w:val="24"/>
              </w:rPr>
            </w:pPr>
            <w:r>
              <w:rPr>
                <w:sz w:val="24"/>
              </w:rPr>
              <w:t>CO</w:t>
            </w:r>
            <w:r>
              <w:rPr>
                <w:spacing w:val="-1"/>
                <w:sz w:val="24"/>
              </w:rPr>
              <w:t xml:space="preserve"> </w:t>
            </w:r>
            <w:r>
              <w:rPr>
                <w:sz w:val="24"/>
              </w:rPr>
              <w:t>3</w:t>
            </w:r>
          </w:p>
        </w:tc>
        <w:tc>
          <w:tcPr>
            <w:tcW w:w="8263" w:type="dxa"/>
          </w:tcPr>
          <w:p w:rsidR="005F5950" w:rsidRDefault="005F5950" w:rsidP="004B2D32">
            <w:pPr>
              <w:pStyle w:val="TableParagraph"/>
              <w:spacing w:line="271" w:lineRule="exact"/>
              <w:rPr>
                <w:sz w:val="24"/>
              </w:rPr>
            </w:pPr>
            <w:r>
              <w:rPr>
                <w:sz w:val="24"/>
              </w:rPr>
              <w:t>Understand</w:t>
            </w:r>
            <w:r>
              <w:rPr>
                <w:spacing w:val="-1"/>
                <w:sz w:val="24"/>
              </w:rPr>
              <w:t xml:space="preserve"> </w:t>
            </w:r>
            <w:r>
              <w:rPr>
                <w:sz w:val="24"/>
              </w:rPr>
              <w:t>the</w:t>
            </w:r>
            <w:r>
              <w:rPr>
                <w:spacing w:val="-2"/>
                <w:sz w:val="24"/>
              </w:rPr>
              <w:t xml:space="preserve"> </w:t>
            </w:r>
            <w:r>
              <w:rPr>
                <w:sz w:val="24"/>
              </w:rPr>
              <w:t>basic</w:t>
            </w:r>
            <w:r>
              <w:rPr>
                <w:spacing w:val="-2"/>
                <w:sz w:val="24"/>
              </w:rPr>
              <w:t xml:space="preserve"> </w:t>
            </w:r>
            <w:r>
              <w:rPr>
                <w:sz w:val="24"/>
              </w:rPr>
              <w:t>techniques</w:t>
            </w:r>
            <w:r>
              <w:rPr>
                <w:spacing w:val="-1"/>
                <w:sz w:val="24"/>
              </w:rPr>
              <w:t xml:space="preserve"> </w:t>
            </w:r>
            <w:r>
              <w:rPr>
                <w:sz w:val="24"/>
              </w:rPr>
              <w:t>required</w:t>
            </w:r>
            <w:r>
              <w:rPr>
                <w:spacing w:val="1"/>
                <w:sz w:val="24"/>
              </w:rPr>
              <w:t xml:space="preserve"> </w:t>
            </w:r>
            <w:r>
              <w:rPr>
                <w:sz w:val="24"/>
              </w:rPr>
              <w:t>for</w:t>
            </w:r>
            <w:r>
              <w:rPr>
                <w:spacing w:val="-2"/>
                <w:sz w:val="24"/>
              </w:rPr>
              <w:t xml:space="preserve"> </w:t>
            </w:r>
            <w:r>
              <w:rPr>
                <w:sz w:val="24"/>
              </w:rPr>
              <w:t>solving</w:t>
            </w:r>
            <w:r>
              <w:rPr>
                <w:spacing w:val="-4"/>
                <w:sz w:val="24"/>
              </w:rPr>
              <w:t xml:space="preserve"> </w:t>
            </w:r>
            <w:r>
              <w:rPr>
                <w:sz w:val="24"/>
              </w:rPr>
              <w:t>Reading</w:t>
            </w:r>
            <w:r>
              <w:rPr>
                <w:spacing w:val="-3"/>
                <w:sz w:val="24"/>
              </w:rPr>
              <w:t xml:space="preserve"> </w:t>
            </w:r>
            <w:r>
              <w:rPr>
                <w:sz w:val="24"/>
              </w:rPr>
              <w:t>Comprehension</w:t>
            </w:r>
          </w:p>
        </w:tc>
      </w:tr>
      <w:tr w:rsidR="005F5950" w:rsidTr="004B2D32">
        <w:trPr>
          <w:trHeight w:val="829"/>
        </w:trPr>
        <w:tc>
          <w:tcPr>
            <w:tcW w:w="828" w:type="dxa"/>
          </w:tcPr>
          <w:p w:rsidR="005F5950" w:rsidRDefault="005F5950" w:rsidP="004B2D32">
            <w:pPr>
              <w:pStyle w:val="TableParagraph"/>
              <w:spacing w:before="151"/>
              <w:rPr>
                <w:sz w:val="24"/>
              </w:rPr>
            </w:pPr>
            <w:r>
              <w:rPr>
                <w:sz w:val="24"/>
              </w:rPr>
              <w:t>CO</w:t>
            </w:r>
            <w:r>
              <w:rPr>
                <w:spacing w:val="-1"/>
                <w:sz w:val="24"/>
              </w:rPr>
              <w:t xml:space="preserve"> </w:t>
            </w:r>
            <w:r>
              <w:rPr>
                <w:sz w:val="24"/>
              </w:rPr>
              <w:t>4</w:t>
            </w:r>
          </w:p>
        </w:tc>
        <w:tc>
          <w:tcPr>
            <w:tcW w:w="8263" w:type="dxa"/>
          </w:tcPr>
          <w:p w:rsidR="005F5950" w:rsidRDefault="005F5950" w:rsidP="004B2D32">
            <w:pPr>
              <w:pStyle w:val="TableParagraph"/>
              <w:spacing w:line="278" w:lineRule="auto"/>
              <w:rPr>
                <w:sz w:val="24"/>
              </w:rPr>
            </w:pPr>
            <w:r>
              <w:rPr>
                <w:sz w:val="24"/>
              </w:rPr>
              <w:t>Familiarize</w:t>
            </w:r>
            <w:r>
              <w:rPr>
                <w:spacing w:val="33"/>
                <w:sz w:val="24"/>
              </w:rPr>
              <w:t xml:space="preserve"> </w:t>
            </w:r>
            <w:r>
              <w:rPr>
                <w:sz w:val="24"/>
              </w:rPr>
              <w:t>with</w:t>
            </w:r>
            <w:r>
              <w:rPr>
                <w:spacing w:val="34"/>
                <w:sz w:val="24"/>
              </w:rPr>
              <w:t xml:space="preserve"> </w:t>
            </w:r>
            <w:r>
              <w:rPr>
                <w:sz w:val="24"/>
              </w:rPr>
              <w:t>the</w:t>
            </w:r>
            <w:r>
              <w:rPr>
                <w:spacing w:val="33"/>
                <w:sz w:val="24"/>
              </w:rPr>
              <w:t xml:space="preserve"> </w:t>
            </w:r>
            <w:r>
              <w:rPr>
                <w:sz w:val="24"/>
              </w:rPr>
              <w:t>written</w:t>
            </w:r>
            <w:r>
              <w:rPr>
                <w:spacing w:val="34"/>
                <w:sz w:val="24"/>
              </w:rPr>
              <w:t xml:space="preserve"> </w:t>
            </w:r>
            <w:r>
              <w:rPr>
                <w:sz w:val="24"/>
              </w:rPr>
              <w:t>tests</w:t>
            </w:r>
            <w:r>
              <w:rPr>
                <w:spacing w:val="34"/>
                <w:sz w:val="24"/>
              </w:rPr>
              <w:t xml:space="preserve"> </w:t>
            </w:r>
            <w:r>
              <w:rPr>
                <w:sz w:val="24"/>
              </w:rPr>
              <w:t>of</w:t>
            </w:r>
            <w:r>
              <w:rPr>
                <w:spacing w:val="33"/>
                <w:sz w:val="24"/>
              </w:rPr>
              <w:t xml:space="preserve"> </w:t>
            </w:r>
            <w:r>
              <w:rPr>
                <w:sz w:val="24"/>
              </w:rPr>
              <w:t>competitive</w:t>
            </w:r>
            <w:r>
              <w:rPr>
                <w:spacing w:val="36"/>
                <w:sz w:val="24"/>
              </w:rPr>
              <w:t xml:space="preserve"> </w:t>
            </w:r>
            <w:r>
              <w:rPr>
                <w:sz w:val="24"/>
              </w:rPr>
              <w:t>exams,</w:t>
            </w:r>
            <w:r>
              <w:rPr>
                <w:spacing w:val="34"/>
                <w:sz w:val="24"/>
              </w:rPr>
              <w:t xml:space="preserve"> </w:t>
            </w:r>
            <w:r>
              <w:rPr>
                <w:sz w:val="24"/>
              </w:rPr>
              <w:t>campus</w:t>
            </w:r>
            <w:r>
              <w:rPr>
                <w:spacing w:val="34"/>
                <w:sz w:val="24"/>
              </w:rPr>
              <w:t xml:space="preserve"> </w:t>
            </w:r>
            <w:r>
              <w:rPr>
                <w:sz w:val="24"/>
              </w:rPr>
              <w:t>placements</w:t>
            </w:r>
            <w:r>
              <w:rPr>
                <w:spacing w:val="34"/>
                <w:sz w:val="24"/>
              </w:rPr>
              <w:t xml:space="preserve"> </w:t>
            </w:r>
            <w:r>
              <w:rPr>
                <w:sz w:val="24"/>
              </w:rPr>
              <w:t>and</w:t>
            </w:r>
            <w:r>
              <w:rPr>
                <w:spacing w:val="-57"/>
                <w:sz w:val="24"/>
              </w:rPr>
              <w:t xml:space="preserve"> </w:t>
            </w:r>
            <w:r>
              <w:rPr>
                <w:sz w:val="24"/>
              </w:rPr>
              <w:t>PSUs</w:t>
            </w:r>
          </w:p>
        </w:tc>
      </w:tr>
      <w:tr w:rsidR="005F5950" w:rsidTr="004B2D32">
        <w:trPr>
          <w:trHeight w:val="512"/>
        </w:trPr>
        <w:tc>
          <w:tcPr>
            <w:tcW w:w="828" w:type="dxa"/>
          </w:tcPr>
          <w:p w:rsidR="005F5950" w:rsidRDefault="005F5950" w:rsidP="004B2D32">
            <w:pPr>
              <w:pStyle w:val="TableParagraph"/>
              <w:rPr>
                <w:sz w:val="24"/>
              </w:rPr>
            </w:pPr>
            <w:r>
              <w:rPr>
                <w:sz w:val="24"/>
              </w:rPr>
              <w:t>CO</w:t>
            </w:r>
            <w:r>
              <w:rPr>
                <w:spacing w:val="-1"/>
                <w:sz w:val="24"/>
              </w:rPr>
              <w:t xml:space="preserve"> </w:t>
            </w:r>
            <w:r>
              <w:rPr>
                <w:sz w:val="24"/>
              </w:rPr>
              <w:t>5</w:t>
            </w:r>
          </w:p>
        </w:tc>
        <w:tc>
          <w:tcPr>
            <w:tcW w:w="8263" w:type="dxa"/>
          </w:tcPr>
          <w:p w:rsidR="005F5950" w:rsidRDefault="005F5950" w:rsidP="004B2D32">
            <w:pPr>
              <w:pStyle w:val="TableParagraph"/>
              <w:rPr>
                <w:sz w:val="24"/>
              </w:rPr>
            </w:pPr>
            <w:r>
              <w:rPr>
                <w:sz w:val="24"/>
              </w:rPr>
              <w:t>Collectively</w:t>
            </w:r>
            <w:r>
              <w:rPr>
                <w:spacing w:val="-7"/>
                <w:sz w:val="24"/>
              </w:rPr>
              <w:t xml:space="preserve"> </w:t>
            </w:r>
            <w:r>
              <w:rPr>
                <w:sz w:val="24"/>
              </w:rPr>
              <w:t>solve</w:t>
            </w:r>
            <w:r>
              <w:rPr>
                <w:spacing w:val="-2"/>
                <w:sz w:val="24"/>
              </w:rPr>
              <w:t xml:space="preserve"> </w:t>
            </w:r>
            <w:r>
              <w:rPr>
                <w:sz w:val="24"/>
              </w:rPr>
              <w:t>problems</w:t>
            </w:r>
            <w:r>
              <w:rPr>
                <w:spacing w:val="-1"/>
                <w:sz w:val="24"/>
              </w:rPr>
              <w:t xml:space="preserve"> </w:t>
            </w:r>
            <w:r>
              <w:rPr>
                <w:sz w:val="24"/>
              </w:rPr>
              <w:t>in</w:t>
            </w:r>
            <w:r>
              <w:rPr>
                <w:spacing w:val="-1"/>
                <w:sz w:val="24"/>
              </w:rPr>
              <w:t xml:space="preserve"> </w:t>
            </w:r>
            <w:r>
              <w:rPr>
                <w:sz w:val="24"/>
              </w:rPr>
              <w:t>teams</w:t>
            </w:r>
            <w:r>
              <w:rPr>
                <w:spacing w:val="-2"/>
                <w:sz w:val="24"/>
              </w:rPr>
              <w:t xml:space="preserve"> </w:t>
            </w:r>
            <w:r>
              <w:rPr>
                <w:sz w:val="24"/>
              </w:rPr>
              <w:t>and</w:t>
            </w:r>
            <w:r>
              <w:rPr>
                <w:spacing w:val="-1"/>
                <w:sz w:val="24"/>
              </w:rPr>
              <w:t xml:space="preserve"> </w:t>
            </w:r>
            <w:r>
              <w:rPr>
                <w:sz w:val="24"/>
              </w:rPr>
              <w:t>group</w:t>
            </w:r>
          </w:p>
        </w:tc>
      </w:tr>
      <w:tr w:rsidR="005F5950" w:rsidTr="004B2D32">
        <w:trPr>
          <w:trHeight w:val="513"/>
        </w:trPr>
        <w:tc>
          <w:tcPr>
            <w:tcW w:w="828" w:type="dxa"/>
          </w:tcPr>
          <w:p w:rsidR="005F5950" w:rsidRDefault="005F5950" w:rsidP="004B2D32">
            <w:pPr>
              <w:pStyle w:val="TableParagraph"/>
              <w:rPr>
                <w:sz w:val="24"/>
              </w:rPr>
            </w:pPr>
            <w:r>
              <w:rPr>
                <w:sz w:val="24"/>
              </w:rPr>
              <w:t>CO</w:t>
            </w:r>
            <w:r>
              <w:rPr>
                <w:spacing w:val="-1"/>
                <w:sz w:val="24"/>
              </w:rPr>
              <w:t xml:space="preserve"> </w:t>
            </w:r>
            <w:r>
              <w:rPr>
                <w:sz w:val="24"/>
              </w:rPr>
              <w:t>6</w:t>
            </w:r>
          </w:p>
        </w:tc>
        <w:tc>
          <w:tcPr>
            <w:tcW w:w="8263" w:type="dxa"/>
          </w:tcPr>
          <w:p w:rsidR="005F5950" w:rsidRDefault="005F5950" w:rsidP="004B2D32">
            <w:pPr>
              <w:pStyle w:val="TableParagraph"/>
              <w:rPr>
                <w:sz w:val="24"/>
              </w:rPr>
            </w:pPr>
            <w:r>
              <w:rPr>
                <w:sz w:val="24"/>
              </w:rPr>
              <w:t>Adopt</w:t>
            </w:r>
            <w:r>
              <w:rPr>
                <w:spacing w:val="-1"/>
                <w:sz w:val="24"/>
              </w:rPr>
              <w:t xml:space="preserve"> </w:t>
            </w:r>
            <w:r>
              <w:rPr>
                <w:sz w:val="24"/>
              </w:rPr>
              <w:t>and</w:t>
            </w:r>
            <w:r>
              <w:rPr>
                <w:spacing w:val="-1"/>
                <w:sz w:val="24"/>
              </w:rPr>
              <w:t xml:space="preserve"> </w:t>
            </w:r>
            <w:r>
              <w:rPr>
                <w:sz w:val="24"/>
              </w:rPr>
              <w:t>acquire</w:t>
            </w:r>
            <w:r>
              <w:rPr>
                <w:spacing w:val="-1"/>
                <w:sz w:val="24"/>
              </w:rPr>
              <w:t xml:space="preserve"> </w:t>
            </w:r>
            <w:r>
              <w:rPr>
                <w:sz w:val="24"/>
              </w:rPr>
              <w:t>new</w:t>
            </w:r>
            <w:r>
              <w:rPr>
                <w:spacing w:val="-2"/>
                <w:sz w:val="24"/>
              </w:rPr>
              <w:t xml:space="preserve"> </w:t>
            </w:r>
            <w:r>
              <w:rPr>
                <w:sz w:val="24"/>
              </w:rPr>
              <w:t>techniques</w:t>
            </w:r>
            <w:r>
              <w:rPr>
                <w:spacing w:val="-1"/>
                <w:sz w:val="24"/>
              </w:rPr>
              <w:t xml:space="preserve"> </w:t>
            </w:r>
            <w:r>
              <w:rPr>
                <w:sz w:val="24"/>
              </w:rPr>
              <w:t>in solving</w:t>
            </w:r>
            <w:r>
              <w:rPr>
                <w:spacing w:val="-4"/>
                <w:sz w:val="24"/>
              </w:rPr>
              <w:t xml:space="preserve"> </w:t>
            </w:r>
            <w:r>
              <w:rPr>
                <w:sz w:val="24"/>
              </w:rPr>
              <w:t>problem</w:t>
            </w:r>
          </w:p>
        </w:tc>
      </w:tr>
    </w:tbl>
    <w:p w:rsidR="005F5950" w:rsidRDefault="005F5950" w:rsidP="005F5950">
      <w:pPr>
        <w:pStyle w:val="BodyText"/>
        <w:spacing w:before="9"/>
        <w:rPr>
          <w:sz w:val="5"/>
        </w:rPr>
      </w:pPr>
    </w:p>
    <w:p w:rsidR="005F5950" w:rsidRDefault="005F5950" w:rsidP="005F5950">
      <w:pPr>
        <w:pStyle w:val="BodyText"/>
        <w:spacing w:line="183" w:lineRule="exact"/>
        <w:ind w:left="2314"/>
        <w:rPr>
          <w:sz w:val="18"/>
        </w:rPr>
      </w:pPr>
    </w:p>
    <w:p w:rsidR="005F5950" w:rsidRDefault="005F5950" w:rsidP="005F5950">
      <w:pPr>
        <w:pStyle w:val="BodyText"/>
        <w:rPr>
          <w:sz w:val="11"/>
        </w:rPr>
      </w:pPr>
    </w:p>
    <w:p w:rsidR="005F5950" w:rsidRDefault="005F5950" w:rsidP="005F5950">
      <w:pPr>
        <w:pStyle w:val="BodyText"/>
        <w:spacing w:before="10"/>
        <w:rPr>
          <w:sz w:val="7"/>
        </w:rPr>
      </w:pPr>
    </w:p>
    <w:p w:rsidR="005F5950" w:rsidRDefault="00EE0037" w:rsidP="005F5950">
      <w:pPr>
        <w:pStyle w:val="Heading1"/>
        <w:spacing w:before="90" w:line="372" w:lineRule="auto"/>
        <w:ind w:right="2468" w:firstLine="1646"/>
      </w:pPr>
      <w:r w:rsidRPr="00EE0037">
        <w:rPr>
          <w:rStyle w:val="BodyTextChar"/>
        </w:rPr>
        <w:pict>
          <v:rect id="_x0000_s2108" style="position:absolute;left:0;text-align:left;margin-left:106.55pt;margin-top:19.45pt;width:435pt;height:.6pt;z-index:-15699968;mso-position-horizontal-relative:page" fillcolor="black" stroked="f">
            <w10:wrap anchorx="page"/>
          </v:rect>
        </w:pict>
      </w:r>
      <w:r w:rsidR="005F5950" w:rsidRPr="005F5950">
        <w:rPr>
          <w:rStyle w:val="BodyTextChar"/>
        </w:rPr>
        <w:t>Assessment Method</w:t>
      </w:r>
    </w:p>
    <w:p w:rsidR="005F5950" w:rsidRDefault="005F5950" w:rsidP="005F5950">
      <w:pPr>
        <w:pStyle w:val="BodyText"/>
        <w:spacing w:before="8"/>
        <w:rPr>
          <w:b/>
          <w:sz w:val="7"/>
        </w:rPr>
      </w:pPr>
    </w:p>
    <w:tbl>
      <w:tblPr>
        <w:tblW w:w="0" w:type="auto"/>
        <w:tblInd w:w="4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740"/>
        <w:gridCol w:w="1538"/>
        <w:gridCol w:w="1687"/>
        <w:gridCol w:w="2061"/>
        <w:gridCol w:w="1603"/>
      </w:tblGrid>
      <w:tr w:rsidR="005F5950" w:rsidTr="004B2D32">
        <w:trPr>
          <w:trHeight w:val="829"/>
        </w:trPr>
        <w:tc>
          <w:tcPr>
            <w:tcW w:w="1740" w:type="dxa"/>
          </w:tcPr>
          <w:p w:rsidR="005F5950" w:rsidRDefault="005F5950" w:rsidP="004B2D32">
            <w:pPr>
              <w:pStyle w:val="TableParagraph"/>
              <w:spacing w:line="278" w:lineRule="auto"/>
              <w:ind w:right="466"/>
              <w:rPr>
                <w:sz w:val="24"/>
              </w:rPr>
            </w:pPr>
            <w:r>
              <w:rPr>
                <w:sz w:val="24"/>
              </w:rPr>
              <w:t>Assessment Tool</w:t>
            </w:r>
          </w:p>
        </w:tc>
        <w:tc>
          <w:tcPr>
            <w:tcW w:w="1538" w:type="dxa"/>
          </w:tcPr>
          <w:p w:rsidR="005F5950" w:rsidRDefault="005F5950" w:rsidP="004B2D32">
            <w:pPr>
              <w:pStyle w:val="TableParagraph"/>
              <w:spacing w:line="266" w:lineRule="exact"/>
              <w:rPr>
                <w:sz w:val="24"/>
              </w:rPr>
            </w:pPr>
            <w:r>
              <w:rPr>
                <w:sz w:val="24"/>
              </w:rPr>
              <w:t>Weekly</w:t>
            </w:r>
            <w:r>
              <w:rPr>
                <w:spacing w:val="-5"/>
                <w:sz w:val="24"/>
              </w:rPr>
              <w:t xml:space="preserve"> </w:t>
            </w:r>
            <w:r>
              <w:rPr>
                <w:sz w:val="24"/>
              </w:rPr>
              <w:t>tests</w:t>
            </w:r>
          </w:p>
        </w:tc>
        <w:tc>
          <w:tcPr>
            <w:tcW w:w="1687" w:type="dxa"/>
          </w:tcPr>
          <w:p w:rsidR="005F5950" w:rsidRDefault="005F5950" w:rsidP="004B2D32">
            <w:pPr>
              <w:pStyle w:val="TableParagraph"/>
              <w:spacing w:line="266" w:lineRule="exact"/>
              <w:rPr>
                <w:sz w:val="24"/>
              </w:rPr>
            </w:pPr>
            <w:r>
              <w:rPr>
                <w:sz w:val="24"/>
              </w:rPr>
              <w:t>Monthly</w:t>
            </w:r>
            <w:r>
              <w:rPr>
                <w:spacing w:val="-3"/>
                <w:sz w:val="24"/>
              </w:rPr>
              <w:t xml:space="preserve"> </w:t>
            </w:r>
            <w:r>
              <w:rPr>
                <w:sz w:val="24"/>
              </w:rPr>
              <w:t>tests</w:t>
            </w:r>
          </w:p>
        </w:tc>
        <w:tc>
          <w:tcPr>
            <w:tcW w:w="2061" w:type="dxa"/>
          </w:tcPr>
          <w:p w:rsidR="005F5950" w:rsidRDefault="005F5950" w:rsidP="004B2D32">
            <w:pPr>
              <w:pStyle w:val="TableParagraph"/>
              <w:spacing w:line="266" w:lineRule="exact"/>
              <w:ind w:left="108"/>
              <w:rPr>
                <w:sz w:val="24"/>
              </w:rPr>
            </w:pPr>
            <w:r>
              <w:rPr>
                <w:sz w:val="24"/>
              </w:rPr>
              <w:t>End</w:t>
            </w:r>
            <w:r>
              <w:rPr>
                <w:spacing w:val="-2"/>
                <w:sz w:val="24"/>
              </w:rPr>
              <w:t xml:space="preserve"> </w:t>
            </w:r>
            <w:r>
              <w:rPr>
                <w:sz w:val="24"/>
              </w:rPr>
              <w:t>Semester</w:t>
            </w:r>
            <w:r>
              <w:rPr>
                <w:spacing w:val="-3"/>
                <w:sz w:val="24"/>
              </w:rPr>
              <w:t xml:space="preserve"> </w:t>
            </w:r>
            <w:r>
              <w:rPr>
                <w:sz w:val="24"/>
              </w:rPr>
              <w:t>Test</w:t>
            </w:r>
          </w:p>
        </w:tc>
        <w:tc>
          <w:tcPr>
            <w:tcW w:w="1603" w:type="dxa"/>
          </w:tcPr>
          <w:p w:rsidR="005F5950" w:rsidRDefault="005F5950" w:rsidP="004B2D32">
            <w:pPr>
              <w:pStyle w:val="TableParagraph"/>
              <w:spacing w:line="266" w:lineRule="exact"/>
              <w:ind w:left="108"/>
              <w:rPr>
                <w:sz w:val="24"/>
              </w:rPr>
            </w:pPr>
            <w:r>
              <w:rPr>
                <w:sz w:val="24"/>
              </w:rPr>
              <w:t>Total</w:t>
            </w:r>
          </w:p>
        </w:tc>
      </w:tr>
      <w:tr w:rsidR="005F5950" w:rsidTr="004B2D32">
        <w:trPr>
          <w:trHeight w:val="512"/>
        </w:trPr>
        <w:tc>
          <w:tcPr>
            <w:tcW w:w="1740" w:type="dxa"/>
          </w:tcPr>
          <w:p w:rsidR="005F5950" w:rsidRDefault="005F5950" w:rsidP="004B2D32">
            <w:pPr>
              <w:pStyle w:val="TableParagraph"/>
              <w:spacing w:line="266" w:lineRule="exact"/>
              <w:rPr>
                <w:sz w:val="24"/>
              </w:rPr>
            </w:pPr>
            <w:r>
              <w:rPr>
                <w:sz w:val="24"/>
              </w:rPr>
              <w:t>Weightage</w:t>
            </w:r>
            <w:r>
              <w:rPr>
                <w:spacing w:val="-4"/>
                <w:sz w:val="24"/>
              </w:rPr>
              <w:t xml:space="preserve"> </w:t>
            </w:r>
            <w:r>
              <w:rPr>
                <w:sz w:val="24"/>
              </w:rPr>
              <w:t>(%)</w:t>
            </w:r>
          </w:p>
        </w:tc>
        <w:tc>
          <w:tcPr>
            <w:tcW w:w="1538" w:type="dxa"/>
          </w:tcPr>
          <w:p w:rsidR="005F5950" w:rsidRDefault="005F5950" w:rsidP="004B2D32">
            <w:pPr>
              <w:pStyle w:val="TableParagraph"/>
              <w:spacing w:line="266" w:lineRule="exact"/>
              <w:rPr>
                <w:sz w:val="24"/>
              </w:rPr>
            </w:pPr>
            <w:r>
              <w:rPr>
                <w:sz w:val="24"/>
              </w:rPr>
              <w:t>Nil</w:t>
            </w:r>
          </w:p>
        </w:tc>
        <w:tc>
          <w:tcPr>
            <w:tcW w:w="1687" w:type="dxa"/>
          </w:tcPr>
          <w:p w:rsidR="005F5950" w:rsidRDefault="005F5950" w:rsidP="004B2D32">
            <w:pPr>
              <w:pStyle w:val="TableParagraph"/>
              <w:spacing w:line="266" w:lineRule="exact"/>
              <w:rPr>
                <w:sz w:val="24"/>
              </w:rPr>
            </w:pPr>
            <w:r>
              <w:rPr>
                <w:sz w:val="24"/>
              </w:rPr>
              <w:t>Nil</w:t>
            </w:r>
          </w:p>
        </w:tc>
        <w:tc>
          <w:tcPr>
            <w:tcW w:w="2061" w:type="dxa"/>
          </w:tcPr>
          <w:p w:rsidR="005F5950" w:rsidRDefault="005F5950" w:rsidP="004B2D32">
            <w:pPr>
              <w:pStyle w:val="TableParagraph"/>
              <w:spacing w:line="266" w:lineRule="exact"/>
              <w:ind w:left="108"/>
              <w:rPr>
                <w:sz w:val="24"/>
              </w:rPr>
            </w:pPr>
            <w:r>
              <w:rPr>
                <w:sz w:val="24"/>
              </w:rPr>
              <w:t>100</w:t>
            </w:r>
          </w:p>
        </w:tc>
        <w:tc>
          <w:tcPr>
            <w:tcW w:w="1603" w:type="dxa"/>
          </w:tcPr>
          <w:p w:rsidR="005F5950" w:rsidRDefault="005F5950" w:rsidP="004B2D32">
            <w:pPr>
              <w:pStyle w:val="TableParagraph"/>
              <w:spacing w:line="266" w:lineRule="exact"/>
              <w:ind w:left="108"/>
              <w:rPr>
                <w:sz w:val="24"/>
              </w:rPr>
            </w:pPr>
            <w:r>
              <w:rPr>
                <w:sz w:val="24"/>
              </w:rPr>
              <w:t>100</w:t>
            </w:r>
          </w:p>
        </w:tc>
      </w:tr>
    </w:tbl>
    <w:p w:rsidR="005F5950" w:rsidRDefault="005F5950">
      <w:pPr>
        <w:rPr>
          <w:sz w:val="25"/>
        </w:rPr>
      </w:pPr>
    </w:p>
    <w:p w:rsidR="005F5950" w:rsidRDefault="005F5950">
      <w:pPr>
        <w:rPr>
          <w:sz w:val="25"/>
        </w:rPr>
      </w:pPr>
    </w:p>
    <w:p w:rsidR="005F5950" w:rsidRDefault="005F5950">
      <w:pPr>
        <w:rPr>
          <w:sz w:val="25"/>
        </w:rPr>
      </w:pPr>
    </w:p>
    <w:p w:rsidR="005F5950" w:rsidRDefault="005F5950">
      <w:pPr>
        <w:rPr>
          <w:sz w:val="25"/>
        </w:rPr>
      </w:pPr>
    </w:p>
    <w:p w:rsidR="005F5950" w:rsidRDefault="005F5950">
      <w:pPr>
        <w:rPr>
          <w:sz w:val="25"/>
        </w:rPr>
      </w:pPr>
    </w:p>
    <w:p w:rsidR="005F5950" w:rsidRDefault="005F5950">
      <w:pPr>
        <w:rPr>
          <w:sz w:val="25"/>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spacing w:before="1"/>
        <w:rPr>
          <w:sz w:val="17"/>
        </w:rPr>
      </w:pPr>
    </w:p>
    <w:p w:rsidR="00030528" w:rsidRDefault="00601496">
      <w:pPr>
        <w:spacing w:before="70"/>
        <w:ind w:left="217" w:right="907"/>
        <w:jc w:val="center"/>
        <w:rPr>
          <w:b/>
          <w:sz w:val="72"/>
        </w:rPr>
      </w:pPr>
      <w:r>
        <w:rPr>
          <w:b/>
          <w:sz w:val="72"/>
        </w:rPr>
        <w:t>III YEAR</w:t>
      </w:r>
    </w:p>
    <w:p w:rsidR="00030528" w:rsidRDefault="00601496">
      <w:pPr>
        <w:spacing w:before="122"/>
        <w:ind w:left="217" w:right="907"/>
        <w:jc w:val="center"/>
        <w:rPr>
          <w:b/>
          <w:sz w:val="72"/>
        </w:rPr>
      </w:pPr>
      <w:r>
        <w:rPr>
          <w:b/>
          <w:sz w:val="72"/>
        </w:rPr>
        <w:t>II SEMESTER</w:t>
      </w:r>
    </w:p>
    <w:p w:rsidR="00030528" w:rsidRDefault="00030528">
      <w:pPr>
        <w:jc w:val="center"/>
        <w:rPr>
          <w:sz w:val="72"/>
        </w:rPr>
        <w:sectPr w:rsidR="00030528">
          <w:headerReference w:type="default" r:id="rId42"/>
          <w:footerReference w:type="default" r:id="rId43"/>
          <w:pgSz w:w="11910" w:h="16840"/>
          <w:pgMar w:top="1320" w:right="0" w:bottom="1500" w:left="1140" w:header="612" w:footer="1245" w:gutter="0"/>
          <w:cols w:space="720"/>
        </w:sectPr>
      </w:pPr>
    </w:p>
    <w:p w:rsidR="00030528" w:rsidRDefault="00030528">
      <w:pPr>
        <w:pStyle w:val="BodyText"/>
        <w:spacing w:before="2"/>
        <w:rPr>
          <w:b/>
          <w:sz w:val="9"/>
        </w:rPr>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3853"/>
        <w:gridCol w:w="1621"/>
        <w:gridCol w:w="1080"/>
        <w:gridCol w:w="989"/>
      </w:tblGrid>
      <w:tr w:rsidR="00030528">
        <w:trPr>
          <w:trHeight w:val="676"/>
        </w:trPr>
        <w:tc>
          <w:tcPr>
            <w:tcW w:w="1476" w:type="dxa"/>
          </w:tcPr>
          <w:p w:rsidR="00030528" w:rsidRDefault="00601496">
            <w:pPr>
              <w:pStyle w:val="TableParagraph"/>
              <w:spacing w:before="155"/>
              <w:ind w:left="81" w:right="74"/>
              <w:jc w:val="center"/>
              <w:rPr>
                <w:b/>
                <w:sz w:val="24"/>
              </w:rPr>
            </w:pPr>
            <w:r>
              <w:rPr>
                <w:b/>
                <w:sz w:val="24"/>
              </w:rPr>
              <w:t>Course code</w:t>
            </w:r>
          </w:p>
        </w:tc>
        <w:tc>
          <w:tcPr>
            <w:tcW w:w="3853" w:type="dxa"/>
          </w:tcPr>
          <w:p w:rsidR="00030528" w:rsidRDefault="00601496">
            <w:pPr>
              <w:pStyle w:val="TableParagraph"/>
              <w:spacing w:before="155"/>
              <w:ind w:left="87" w:right="82"/>
              <w:jc w:val="center"/>
              <w:rPr>
                <w:b/>
                <w:sz w:val="24"/>
              </w:rPr>
            </w:pPr>
            <w:r>
              <w:rPr>
                <w:b/>
                <w:sz w:val="24"/>
              </w:rPr>
              <w:t>Course Name</w:t>
            </w:r>
          </w:p>
        </w:tc>
        <w:tc>
          <w:tcPr>
            <w:tcW w:w="1621" w:type="dxa"/>
          </w:tcPr>
          <w:p w:rsidR="00030528" w:rsidRDefault="00601496">
            <w:pPr>
              <w:pStyle w:val="TableParagraph"/>
              <w:spacing w:line="275" w:lineRule="exact"/>
              <w:ind w:left="448"/>
              <w:rPr>
                <w:b/>
                <w:sz w:val="24"/>
              </w:rPr>
            </w:pPr>
            <w:r>
              <w:rPr>
                <w:b/>
                <w:sz w:val="24"/>
              </w:rPr>
              <w:t>Course</w:t>
            </w:r>
          </w:p>
          <w:p w:rsidR="00030528" w:rsidRDefault="00601496">
            <w:pPr>
              <w:pStyle w:val="TableParagraph"/>
              <w:spacing w:before="82"/>
              <w:ind w:left="340"/>
              <w:rPr>
                <w:b/>
                <w:sz w:val="24"/>
              </w:rPr>
            </w:pPr>
            <w:r>
              <w:rPr>
                <w:b/>
                <w:sz w:val="24"/>
              </w:rPr>
              <w:t>Category</w:t>
            </w:r>
          </w:p>
        </w:tc>
        <w:tc>
          <w:tcPr>
            <w:tcW w:w="1080" w:type="dxa"/>
          </w:tcPr>
          <w:p w:rsidR="00030528" w:rsidRDefault="00601496">
            <w:pPr>
              <w:pStyle w:val="TableParagraph"/>
              <w:spacing w:before="155"/>
              <w:ind w:left="229"/>
              <w:rPr>
                <w:b/>
                <w:sz w:val="24"/>
              </w:rPr>
            </w:pPr>
            <w:r>
              <w:rPr>
                <w:b/>
                <w:sz w:val="24"/>
              </w:rPr>
              <w:t>L-T-P</w:t>
            </w:r>
          </w:p>
        </w:tc>
        <w:tc>
          <w:tcPr>
            <w:tcW w:w="989" w:type="dxa"/>
          </w:tcPr>
          <w:p w:rsidR="00030528" w:rsidRDefault="00601496">
            <w:pPr>
              <w:pStyle w:val="TableParagraph"/>
              <w:spacing w:before="155"/>
              <w:ind w:left="85" w:right="82"/>
              <w:jc w:val="center"/>
              <w:rPr>
                <w:b/>
                <w:sz w:val="24"/>
              </w:rPr>
            </w:pPr>
            <w:r>
              <w:rPr>
                <w:b/>
                <w:sz w:val="24"/>
              </w:rPr>
              <w:t>Credits</w:t>
            </w:r>
          </w:p>
        </w:tc>
      </w:tr>
      <w:tr w:rsidR="00030528">
        <w:trPr>
          <w:trHeight w:val="422"/>
        </w:trPr>
        <w:tc>
          <w:tcPr>
            <w:tcW w:w="1476" w:type="dxa"/>
          </w:tcPr>
          <w:p w:rsidR="00030528" w:rsidRDefault="00601496" w:rsidP="001B3B49">
            <w:pPr>
              <w:pStyle w:val="TableParagraph"/>
              <w:spacing w:before="49"/>
              <w:ind w:left="86" w:right="72"/>
              <w:jc w:val="center"/>
              <w:rPr>
                <w:b/>
                <w:sz w:val="24"/>
              </w:rPr>
            </w:pPr>
            <w:r>
              <w:rPr>
                <w:b/>
                <w:sz w:val="24"/>
              </w:rPr>
              <w:t>2</w:t>
            </w:r>
            <w:r w:rsidR="001B3B49">
              <w:rPr>
                <w:b/>
                <w:sz w:val="24"/>
              </w:rPr>
              <w:t>2</w:t>
            </w:r>
            <w:r>
              <w:rPr>
                <w:b/>
                <w:sz w:val="24"/>
              </w:rPr>
              <w:t>ME3201</w:t>
            </w:r>
          </w:p>
        </w:tc>
        <w:tc>
          <w:tcPr>
            <w:tcW w:w="3853" w:type="dxa"/>
          </w:tcPr>
          <w:p w:rsidR="00030528" w:rsidRDefault="00601496">
            <w:pPr>
              <w:pStyle w:val="TableParagraph"/>
              <w:spacing w:before="49"/>
              <w:ind w:left="87" w:right="80"/>
              <w:jc w:val="center"/>
              <w:rPr>
                <w:b/>
                <w:sz w:val="24"/>
              </w:rPr>
            </w:pPr>
            <w:r>
              <w:rPr>
                <w:b/>
                <w:sz w:val="24"/>
              </w:rPr>
              <w:t>Operations Research</w:t>
            </w:r>
          </w:p>
        </w:tc>
        <w:tc>
          <w:tcPr>
            <w:tcW w:w="1621" w:type="dxa"/>
          </w:tcPr>
          <w:p w:rsidR="00030528" w:rsidRDefault="00601496">
            <w:pPr>
              <w:pStyle w:val="TableParagraph"/>
              <w:spacing w:before="49"/>
              <w:ind w:left="537" w:right="534"/>
              <w:jc w:val="center"/>
              <w:rPr>
                <w:b/>
                <w:sz w:val="24"/>
              </w:rPr>
            </w:pPr>
            <w:r>
              <w:rPr>
                <w:b/>
                <w:sz w:val="24"/>
              </w:rPr>
              <w:t>PCC</w:t>
            </w:r>
          </w:p>
        </w:tc>
        <w:tc>
          <w:tcPr>
            <w:tcW w:w="1080" w:type="dxa"/>
          </w:tcPr>
          <w:p w:rsidR="00030528" w:rsidRDefault="00601496">
            <w:pPr>
              <w:pStyle w:val="TableParagraph"/>
              <w:spacing w:before="49"/>
              <w:ind w:left="277"/>
              <w:rPr>
                <w:b/>
                <w:sz w:val="24"/>
              </w:rPr>
            </w:pPr>
            <w:r>
              <w:rPr>
                <w:b/>
                <w:sz w:val="24"/>
              </w:rPr>
              <w:t>3-1-0</w:t>
            </w:r>
          </w:p>
        </w:tc>
        <w:tc>
          <w:tcPr>
            <w:tcW w:w="989" w:type="dxa"/>
          </w:tcPr>
          <w:p w:rsidR="00030528" w:rsidRDefault="00601496">
            <w:pPr>
              <w:pStyle w:val="TableParagraph"/>
              <w:spacing w:before="49"/>
              <w:ind w:left="10"/>
              <w:jc w:val="center"/>
              <w:rPr>
                <w:b/>
                <w:sz w:val="24"/>
              </w:rPr>
            </w:pPr>
            <w:r>
              <w:rPr>
                <w:b/>
                <w:w w:val="97"/>
                <w:sz w:val="24"/>
              </w:rPr>
              <w:t>4</w:t>
            </w:r>
          </w:p>
        </w:tc>
      </w:tr>
    </w:tbl>
    <w:p w:rsidR="00030528" w:rsidRDefault="00030528">
      <w:pPr>
        <w:pStyle w:val="BodyText"/>
        <w:spacing w:before="5"/>
        <w:rPr>
          <w:b/>
          <w:sz w:val="19"/>
        </w:rPr>
      </w:pPr>
    </w:p>
    <w:p w:rsidR="00030528" w:rsidRDefault="00601496">
      <w:pPr>
        <w:spacing w:before="90"/>
        <w:ind w:left="751"/>
        <w:rPr>
          <w:b/>
          <w:sz w:val="24"/>
        </w:rPr>
      </w:pPr>
      <w:r>
        <w:rPr>
          <w:b/>
          <w:sz w:val="24"/>
        </w:rPr>
        <w:t>Course Learning Objectives:</w:t>
      </w:r>
    </w:p>
    <w:p w:rsidR="00030528" w:rsidRDefault="00601496" w:rsidP="00BC73C7">
      <w:pPr>
        <w:pStyle w:val="ListParagraph"/>
        <w:numPr>
          <w:ilvl w:val="2"/>
          <w:numId w:val="239"/>
        </w:numPr>
        <w:tabs>
          <w:tab w:val="left" w:pos="932"/>
        </w:tabs>
        <w:spacing w:before="72" w:line="276" w:lineRule="auto"/>
        <w:ind w:right="2260"/>
        <w:rPr>
          <w:sz w:val="24"/>
        </w:rPr>
      </w:pPr>
      <w:r>
        <w:rPr>
          <w:sz w:val="24"/>
        </w:rPr>
        <w:t>To formulate and solve mathematical model (linear programming problem)</w:t>
      </w:r>
      <w:r>
        <w:rPr>
          <w:spacing w:val="-13"/>
          <w:sz w:val="24"/>
        </w:rPr>
        <w:t xml:space="preserve"> </w:t>
      </w:r>
      <w:r>
        <w:rPr>
          <w:sz w:val="24"/>
        </w:rPr>
        <w:t>for a physical situations like production, distribution of goods and</w:t>
      </w:r>
      <w:r>
        <w:rPr>
          <w:spacing w:val="-15"/>
          <w:sz w:val="24"/>
        </w:rPr>
        <w:t xml:space="preserve"> </w:t>
      </w:r>
      <w:r>
        <w:rPr>
          <w:sz w:val="24"/>
        </w:rPr>
        <w:t>economics.</w:t>
      </w:r>
    </w:p>
    <w:p w:rsidR="00030528" w:rsidRDefault="00601496" w:rsidP="00BC73C7">
      <w:pPr>
        <w:pStyle w:val="ListParagraph"/>
        <w:numPr>
          <w:ilvl w:val="2"/>
          <w:numId w:val="239"/>
        </w:numPr>
        <w:tabs>
          <w:tab w:val="left" w:pos="932"/>
        </w:tabs>
        <w:spacing w:before="1" w:line="276" w:lineRule="auto"/>
        <w:ind w:right="3001"/>
        <w:rPr>
          <w:sz w:val="24"/>
        </w:rPr>
      </w:pPr>
      <w:r>
        <w:rPr>
          <w:sz w:val="24"/>
        </w:rPr>
        <w:t>To identify the importance of minimization and maximization issues in transportation / manufacturing decision</w:t>
      </w:r>
      <w:r>
        <w:rPr>
          <w:spacing w:val="-5"/>
          <w:sz w:val="24"/>
        </w:rPr>
        <w:t xml:space="preserve"> </w:t>
      </w:r>
      <w:r>
        <w:rPr>
          <w:sz w:val="24"/>
        </w:rPr>
        <w:t>making.</w:t>
      </w:r>
    </w:p>
    <w:p w:rsidR="00030528" w:rsidRDefault="00601496" w:rsidP="00BC73C7">
      <w:pPr>
        <w:pStyle w:val="ListParagraph"/>
        <w:numPr>
          <w:ilvl w:val="2"/>
          <w:numId w:val="239"/>
        </w:numPr>
        <w:tabs>
          <w:tab w:val="left" w:pos="932"/>
        </w:tabs>
        <w:spacing w:line="276" w:lineRule="auto"/>
        <w:ind w:right="2694"/>
        <w:rPr>
          <w:sz w:val="24"/>
        </w:rPr>
      </w:pPr>
      <w:r>
        <w:rPr>
          <w:sz w:val="24"/>
        </w:rPr>
        <w:t>To solve the assignment problems based on Hungarian method and also to obtain the knowledge of</w:t>
      </w:r>
      <w:r>
        <w:rPr>
          <w:spacing w:val="-5"/>
          <w:sz w:val="24"/>
        </w:rPr>
        <w:t xml:space="preserve"> </w:t>
      </w:r>
      <w:r>
        <w:rPr>
          <w:sz w:val="24"/>
        </w:rPr>
        <w:t>TORA.</w:t>
      </w:r>
    </w:p>
    <w:p w:rsidR="00030528" w:rsidRDefault="00601496" w:rsidP="00BC73C7">
      <w:pPr>
        <w:pStyle w:val="ListParagraph"/>
        <w:numPr>
          <w:ilvl w:val="2"/>
          <w:numId w:val="239"/>
        </w:numPr>
        <w:tabs>
          <w:tab w:val="left" w:pos="932"/>
        </w:tabs>
        <w:spacing w:line="275" w:lineRule="exact"/>
        <w:ind w:hanging="181"/>
        <w:rPr>
          <w:sz w:val="24"/>
        </w:rPr>
      </w:pPr>
      <w:r>
        <w:rPr>
          <w:sz w:val="24"/>
        </w:rPr>
        <w:t>To understand the game theory</w:t>
      </w:r>
      <w:r>
        <w:rPr>
          <w:spacing w:val="-15"/>
          <w:sz w:val="24"/>
        </w:rPr>
        <w:t xml:space="preserve"> </w:t>
      </w:r>
      <w:r>
        <w:rPr>
          <w:sz w:val="24"/>
        </w:rPr>
        <w:t>models.</w:t>
      </w:r>
    </w:p>
    <w:p w:rsidR="00030528" w:rsidRDefault="00601496" w:rsidP="00BC73C7">
      <w:pPr>
        <w:pStyle w:val="ListParagraph"/>
        <w:numPr>
          <w:ilvl w:val="2"/>
          <w:numId w:val="239"/>
        </w:numPr>
        <w:tabs>
          <w:tab w:val="left" w:pos="932"/>
        </w:tabs>
        <w:spacing w:before="81"/>
        <w:ind w:hanging="181"/>
        <w:rPr>
          <w:sz w:val="24"/>
        </w:rPr>
      </w:pPr>
      <w:r>
        <w:rPr>
          <w:sz w:val="24"/>
        </w:rPr>
        <w:t>To analyze the various project alternatives and estimate economic life of an</w:t>
      </w:r>
      <w:r>
        <w:rPr>
          <w:spacing w:val="-17"/>
          <w:sz w:val="24"/>
        </w:rPr>
        <w:t xml:space="preserve"> </w:t>
      </w:r>
      <w:r>
        <w:rPr>
          <w:sz w:val="24"/>
        </w:rPr>
        <w:t>asset.</w:t>
      </w:r>
    </w:p>
    <w:p w:rsidR="00030528" w:rsidRDefault="00601496" w:rsidP="00BC73C7">
      <w:pPr>
        <w:pStyle w:val="ListParagraph"/>
        <w:numPr>
          <w:ilvl w:val="2"/>
          <w:numId w:val="239"/>
        </w:numPr>
        <w:tabs>
          <w:tab w:val="left" w:pos="932"/>
        </w:tabs>
        <w:spacing w:before="81"/>
        <w:ind w:hanging="181"/>
        <w:rPr>
          <w:sz w:val="24"/>
        </w:rPr>
      </w:pPr>
      <w:r>
        <w:rPr>
          <w:sz w:val="24"/>
        </w:rPr>
        <w:t>To obtain the knowledge of queuing models and apply the same to industrial</w:t>
      </w:r>
      <w:r>
        <w:rPr>
          <w:spacing w:val="-31"/>
          <w:sz w:val="24"/>
        </w:rPr>
        <w:t xml:space="preserve"> </w:t>
      </w:r>
      <w:r>
        <w:rPr>
          <w:sz w:val="24"/>
        </w:rPr>
        <w:t>problems.</w:t>
      </w:r>
    </w:p>
    <w:p w:rsidR="00030528" w:rsidRDefault="00601496">
      <w:pPr>
        <w:pStyle w:val="Heading4"/>
        <w:spacing w:before="46"/>
        <w:ind w:left="751"/>
      </w:pPr>
      <w:r>
        <w:t>Course Content:</w:t>
      </w:r>
    </w:p>
    <w:p w:rsidR="00030528" w:rsidRDefault="00601496">
      <w:pPr>
        <w:tabs>
          <w:tab w:val="left" w:pos="7477"/>
        </w:tabs>
        <w:spacing w:before="84"/>
        <w:ind w:left="751"/>
        <w:rPr>
          <w:b/>
          <w:sz w:val="24"/>
        </w:rPr>
      </w:pPr>
      <w:r>
        <w:rPr>
          <w:b/>
          <w:sz w:val="24"/>
        </w:rPr>
        <w:t>Unit</w:t>
      </w:r>
      <w:r>
        <w:rPr>
          <w:b/>
          <w:spacing w:val="-4"/>
          <w:sz w:val="24"/>
        </w:rPr>
        <w:t xml:space="preserve"> </w:t>
      </w:r>
      <w:r>
        <w:rPr>
          <w:b/>
          <w:sz w:val="24"/>
        </w:rPr>
        <w:t>– I</w:t>
      </w:r>
      <w:r>
        <w:rPr>
          <w:b/>
          <w:sz w:val="24"/>
        </w:rPr>
        <w:tab/>
        <w:t>(Contact hours</w:t>
      </w:r>
      <w:r>
        <w:rPr>
          <w:b/>
          <w:spacing w:val="-4"/>
          <w:sz w:val="24"/>
        </w:rPr>
        <w:t xml:space="preserve"> </w:t>
      </w:r>
      <w:r>
        <w:rPr>
          <w:b/>
          <w:sz w:val="24"/>
        </w:rPr>
        <w:t>12)</w:t>
      </w:r>
    </w:p>
    <w:p w:rsidR="00030528" w:rsidRDefault="00601496">
      <w:pPr>
        <w:spacing w:before="81"/>
        <w:ind w:left="751"/>
        <w:rPr>
          <w:b/>
          <w:sz w:val="24"/>
        </w:rPr>
      </w:pPr>
      <w:r>
        <w:rPr>
          <w:b/>
          <w:sz w:val="24"/>
        </w:rPr>
        <w:t>Linear programming problems</w:t>
      </w:r>
    </w:p>
    <w:p w:rsidR="00030528" w:rsidRDefault="00601496">
      <w:pPr>
        <w:pStyle w:val="BodyText"/>
        <w:spacing w:before="75" w:line="276" w:lineRule="auto"/>
        <w:ind w:left="751" w:right="2186"/>
      </w:pPr>
      <w:r>
        <w:t>Development of OR, Scope and applications of OR, Formulation of LP Models, Graphical solution, Simplex Method, Two phase method, Big M method, Duality theory.</w:t>
      </w:r>
    </w:p>
    <w:p w:rsidR="00030528" w:rsidRDefault="00030528">
      <w:pPr>
        <w:pStyle w:val="BodyText"/>
        <w:spacing w:before="7"/>
        <w:rPr>
          <w:sz w:val="32"/>
        </w:rPr>
      </w:pPr>
    </w:p>
    <w:p w:rsidR="00030528" w:rsidRDefault="00601496">
      <w:pPr>
        <w:pStyle w:val="Heading4"/>
        <w:tabs>
          <w:tab w:val="left" w:pos="7477"/>
        </w:tabs>
        <w:ind w:left="751"/>
        <w:jc w:val="both"/>
      </w:pPr>
      <w:r>
        <w:t>Unit</w:t>
      </w:r>
      <w:r>
        <w:rPr>
          <w:spacing w:val="-4"/>
        </w:rPr>
        <w:t xml:space="preserve"> </w:t>
      </w:r>
      <w:r>
        <w:t>– I</w:t>
      </w:r>
      <w:r>
        <w:tab/>
        <w:t>(Contact hours</w:t>
      </w:r>
      <w:r>
        <w:rPr>
          <w:spacing w:val="-4"/>
        </w:rPr>
        <w:t xml:space="preserve"> </w:t>
      </w:r>
      <w:r>
        <w:t>12)</w:t>
      </w:r>
    </w:p>
    <w:p w:rsidR="00030528" w:rsidRDefault="00601496">
      <w:pPr>
        <w:spacing w:before="82"/>
        <w:ind w:left="751"/>
        <w:jc w:val="both"/>
        <w:rPr>
          <w:b/>
          <w:sz w:val="24"/>
        </w:rPr>
      </w:pPr>
      <w:r>
        <w:rPr>
          <w:b/>
          <w:sz w:val="24"/>
        </w:rPr>
        <w:t>Transportation Problems</w:t>
      </w:r>
    </w:p>
    <w:p w:rsidR="00030528" w:rsidRDefault="00601496">
      <w:pPr>
        <w:pStyle w:val="BodyText"/>
        <w:spacing w:before="74" w:line="276" w:lineRule="auto"/>
        <w:ind w:left="751" w:right="2131"/>
        <w:jc w:val="both"/>
      </w:pPr>
      <w:r>
        <w:t>Mathematical form of transportation problem, balanced and unbalanced transportation problems, Initial basic feasible solution, North west corner method, least cost method, Vogel’s approximation method, Optimality test, Modified distribution method, Degeneracy, Maximization case.</w:t>
      </w:r>
    </w:p>
    <w:p w:rsidR="00030528" w:rsidRDefault="00601496">
      <w:pPr>
        <w:pStyle w:val="Heading4"/>
        <w:tabs>
          <w:tab w:val="left" w:pos="7542"/>
        </w:tabs>
        <w:spacing w:before="5"/>
        <w:ind w:left="751"/>
      </w:pPr>
      <w:r>
        <w:t>Unit</w:t>
      </w:r>
      <w:r>
        <w:rPr>
          <w:spacing w:val="-4"/>
        </w:rPr>
        <w:t xml:space="preserve"> </w:t>
      </w:r>
      <w:r>
        <w:t>– III</w:t>
      </w:r>
      <w:r>
        <w:tab/>
        <w:t>(Contact hours</w:t>
      </w:r>
      <w:r>
        <w:rPr>
          <w:spacing w:val="-4"/>
        </w:rPr>
        <w:t xml:space="preserve"> </w:t>
      </w:r>
      <w:r>
        <w:t>8)</w:t>
      </w:r>
    </w:p>
    <w:p w:rsidR="00030528" w:rsidRDefault="00601496">
      <w:pPr>
        <w:spacing w:before="82"/>
        <w:ind w:left="751"/>
        <w:rPr>
          <w:b/>
          <w:sz w:val="24"/>
        </w:rPr>
      </w:pPr>
      <w:r>
        <w:rPr>
          <w:b/>
          <w:sz w:val="24"/>
        </w:rPr>
        <w:t>Assignment Problems</w:t>
      </w:r>
    </w:p>
    <w:p w:rsidR="00030528" w:rsidRDefault="00601496">
      <w:pPr>
        <w:pStyle w:val="BodyText"/>
        <w:spacing w:before="72" w:line="278" w:lineRule="auto"/>
        <w:ind w:left="751" w:right="2133"/>
      </w:pPr>
      <w:r>
        <w:t>Mathematical formulation of assignment problems, Hungarian method, Traveling salesman problems, Case studies on assignment problems. Introduction to TORA.</w:t>
      </w:r>
    </w:p>
    <w:p w:rsidR="00030528" w:rsidRDefault="00030528">
      <w:pPr>
        <w:pStyle w:val="BodyText"/>
        <w:spacing w:before="3"/>
        <w:rPr>
          <w:sz w:val="25"/>
        </w:rPr>
      </w:pPr>
    </w:p>
    <w:p w:rsidR="00030528" w:rsidRDefault="00601496">
      <w:pPr>
        <w:pStyle w:val="Heading4"/>
        <w:tabs>
          <w:tab w:val="left" w:pos="7530"/>
        </w:tabs>
        <w:ind w:left="751"/>
        <w:jc w:val="both"/>
      </w:pPr>
      <w:r>
        <w:t>Unit</w:t>
      </w:r>
      <w:r>
        <w:rPr>
          <w:spacing w:val="-4"/>
        </w:rPr>
        <w:t xml:space="preserve"> </w:t>
      </w:r>
      <w:r>
        <w:t>– IV</w:t>
      </w:r>
      <w:r>
        <w:tab/>
        <w:t>(Contact hours</w:t>
      </w:r>
      <w:r>
        <w:rPr>
          <w:spacing w:val="-4"/>
        </w:rPr>
        <w:t xml:space="preserve"> </w:t>
      </w:r>
      <w:r>
        <w:t>8)</w:t>
      </w:r>
    </w:p>
    <w:p w:rsidR="00030528" w:rsidRDefault="00601496">
      <w:pPr>
        <w:spacing w:before="83"/>
        <w:ind w:left="751"/>
        <w:jc w:val="both"/>
        <w:rPr>
          <w:b/>
          <w:sz w:val="24"/>
        </w:rPr>
      </w:pPr>
      <w:r>
        <w:rPr>
          <w:b/>
          <w:sz w:val="24"/>
        </w:rPr>
        <w:t>Game theory</w:t>
      </w:r>
    </w:p>
    <w:p w:rsidR="00030528" w:rsidRDefault="00601496">
      <w:pPr>
        <w:pStyle w:val="BodyText"/>
        <w:spacing w:before="74" w:line="276" w:lineRule="auto"/>
        <w:ind w:left="751" w:right="2398"/>
        <w:jc w:val="both"/>
      </w:pPr>
      <w:r>
        <w:t>Simple games, Two-person, zero sum game, Maximin and Minimax principles, Saddle point method, principle of dominance, Graphical method, 2×n and m×2 games.</w:t>
      </w:r>
    </w:p>
    <w:p w:rsidR="002674C8" w:rsidRDefault="002674C8">
      <w:pPr>
        <w:pStyle w:val="BodyText"/>
        <w:spacing w:before="74" w:line="276" w:lineRule="auto"/>
        <w:ind w:left="751" w:right="2398"/>
        <w:jc w:val="both"/>
      </w:pPr>
    </w:p>
    <w:p w:rsidR="00030528" w:rsidRDefault="00030528">
      <w:pPr>
        <w:pStyle w:val="BodyText"/>
        <w:rPr>
          <w:sz w:val="32"/>
        </w:rPr>
      </w:pPr>
    </w:p>
    <w:p w:rsidR="00030528" w:rsidRDefault="00601496">
      <w:pPr>
        <w:pStyle w:val="Heading4"/>
        <w:tabs>
          <w:tab w:val="left" w:pos="7016"/>
        </w:tabs>
        <w:ind w:left="751"/>
      </w:pPr>
      <w:r>
        <w:lastRenderedPageBreak/>
        <w:t>Unit</w:t>
      </w:r>
      <w:r>
        <w:rPr>
          <w:spacing w:val="-4"/>
        </w:rPr>
        <w:t xml:space="preserve"> </w:t>
      </w:r>
      <w:r>
        <w:t>– V</w:t>
      </w:r>
      <w:r>
        <w:tab/>
        <w:t>(Contact hours</w:t>
      </w:r>
      <w:r>
        <w:rPr>
          <w:spacing w:val="-2"/>
        </w:rPr>
        <w:t xml:space="preserve"> </w:t>
      </w:r>
      <w:r>
        <w:t>10)</w:t>
      </w:r>
    </w:p>
    <w:p w:rsidR="00030528" w:rsidRDefault="00601496">
      <w:pPr>
        <w:spacing w:before="82"/>
        <w:ind w:left="751"/>
        <w:rPr>
          <w:b/>
          <w:sz w:val="24"/>
        </w:rPr>
      </w:pPr>
      <w:r>
        <w:rPr>
          <w:b/>
          <w:sz w:val="24"/>
        </w:rPr>
        <w:t>Replacement models</w:t>
      </w:r>
    </w:p>
    <w:p w:rsidR="00030528" w:rsidRDefault="00601496">
      <w:pPr>
        <w:pStyle w:val="BodyText"/>
        <w:spacing w:before="76"/>
        <w:ind w:left="751"/>
      </w:pPr>
      <w:r>
        <w:t>Failure mechanism of items, Bathtub curve, Replacement of items that deteriorate</w:t>
      </w:r>
    </w:p>
    <w:p w:rsidR="00030528" w:rsidRDefault="00601496">
      <w:pPr>
        <w:pStyle w:val="BodyText"/>
        <w:spacing w:before="100" w:line="276" w:lineRule="auto"/>
        <w:ind w:left="751" w:right="2054"/>
      </w:pPr>
      <w:r>
        <w:t>with time- value of money changing with time- not changing with time- Individual and group replacement policy.</w:t>
      </w:r>
    </w:p>
    <w:p w:rsidR="00030528" w:rsidRDefault="00601496">
      <w:pPr>
        <w:pStyle w:val="Heading4"/>
        <w:tabs>
          <w:tab w:val="left" w:pos="6990"/>
        </w:tabs>
        <w:spacing w:before="4"/>
        <w:ind w:left="751"/>
      </w:pPr>
      <w:r>
        <w:t>Unit</w:t>
      </w:r>
      <w:r>
        <w:rPr>
          <w:spacing w:val="-4"/>
        </w:rPr>
        <w:t xml:space="preserve"> </w:t>
      </w:r>
      <w:r>
        <w:t>– VI</w:t>
      </w:r>
      <w:r>
        <w:tab/>
        <w:t>(Contact hours</w:t>
      </w:r>
      <w:r>
        <w:rPr>
          <w:spacing w:val="-4"/>
        </w:rPr>
        <w:t xml:space="preserve"> </w:t>
      </w:r>
      <w:r>
        <w:t>10)</w:t>
      </w:r>
    </w:p>
    <w:p w:rsidR="00030528" w:rsidRDefault="00601496">
      <w:pPr>
        <w:spacing w:before="82"/>
        <w:ind w:left="751"/>
        <w:rPr>
          <w:b/>
          <w:sz w:val="24"/>
        </w:rPr>
      </w:pPr>
      <w:r>
        <w:rPr>
          <w:b/>
          <w:sz w:val="24"/>
        </w:rPr>
        <w:t>Queuing Models</w:t>
      </w:r>
    </w:p>
    <w:p w:rsidR="00030528" w:rsidRDefault="00601496">
      <w:pPr>
        <w:pStyle w:val="BodyText"/>
        <w:spacing w:before="74" w:line="276" w:lineRule="auto"/>
        <w:ind w:left="751" w:right="2579"/>
      </w:pPr>
      <w:r>
        <w:t>Elements of queuing models, Poisson arrival and exponential service time distributions, M/M/1 Queue; Finite population models. Queuing cost models, Applications.</w:t>
      </w:r>
    </w:p>
    <w:p w:rsidR="00030528" w:rsidRDefault="00601496">
      <w:pPr>
        <w:pStyle w:val="Heading4"/>
        <w:spacing w:before="6"/>
        <w:ind w:left="1200"/>
      </w:pPr>
      <w:r>
        <w:t>Text books:</w:t>
      </w:r>
    </w:p>
    <w:p w:rsidR="00030528" w:rsidRDefault="00601496" w:rsidP="00BC73C7">
      <w:pPr>
        <w:pStyle w:val="ListParagraph"/>
        <w:numPr>
          <w:ilvl w:val="3"/>
          <w:numId w:val="239"/>
        </w:numPr>
        <w:tabs>
          <w:tab w:val="left" w:pos="1201"/>
        </w:tabs>
        <w:spacing w:before="72"/>
        <w:ind w:hanging="361"/>
        <w:rPr>
          <w:sz w:val="24"/>
        </w:rPr>
      </w:pPr>
      <w:r>
        <w:rPr>
          <w:sz w:val="24"/>
        </w:rPr>
        <w:t xml:space="preserve">Panneerselvam, </w:t>
      </w:r>
      <w:r>
        <w:rPr>
          <w:i/>
          <w:sz w:val="24"/>
        </w:rPr>
        <w:t xml:space="preserve">“Operations Research” </w:t>
      </w:r>
      <w:r>
        <w:rPr>
          <w:sz w:val="24"/>
        </w:rPr>
        <w:t>Prentice Hall of India”, PHI,</w:t>
      </w:r>
      <w:r>
        <w:rPr>
          <w:spacing w:val="-1"/>
          <w:sz w:val="24"/>
        </w:rPr>
        <w:t xml:space="preserve"> </w:t>
      </w:r>
      <w:r>
        <w:rPr>
          <w:sz w:val="24"/>
        </w:rPr>
        <w:t>2018.</w:t>
      </w:r>
    </w:p>
    <w:p w:rsidR="00030528" w:rsidRDefault="00601496">
      <w:pPr>
        <w:pStyle w:val="Heading4"/>
        <w:spacing w:before="91"/>
        <w:ind w:left="1200"/>
      </w:pPr>
      <w:r>
        <w:t>Reference Books:</w:t>
      </w:r>
    </w:p>
    <w:p w:rsidR="00030528" w:rsidRDefault="00601496" w:rsidP="00BC73C7">
      <w:pPr>
        <w:pStyle w:val="ListParagraph"/>
        <w:numPr>
          <w:ilvl w:val="0"/>
          <w:numId w:val="154"/>
        </w:numPr>
        <w:tabs>
          <w:tab w:val="left" w:pos="1201"/>
        </w:tabs>
        <w:spacing w:before="77"/>
        <w:ind w:hanging="361"/>
        <w:rPr>
          <w:sz w:val="24"/>
        </w:rPr>
      </w:pPr>
      <w:r>
        <w:rPr>
          <w:sz w:val="24"/>
        </w:rPr>
        <w:t xml:space="preserve">Taha, Hamdy A. </w:t>
      </w:r>
      <w:r>
        <w:rPr>
          <w:i/>
          <w:sz w:val="24"/>
        </w:rPr>
        <w:t>Operations research: an introduction</w:t>
      </w:r>
      <w:r>
        <w:rPr>
          <w:sz w:val="24"/>
        </w:rPr>
        <w:t>.</w:t>
      </w:r>
      <w:r>
        <w:rPr>
          <w:spacing w:val="-17"/>
          <w:sz w:val="24"/>
        </w:rPr>
        <w:t xml:space="preserve"> </w:t>
      </w:r>
      <w:r>
        <w:rPr>
          <w:sz w:val="24"/>
        </w:rPr>
        <w:t>2007.</w:t>
      </w:r>
    </w:p>
    <w:p w:rsidR="00030528" w:rsidRDefault="00601496" w:rsidP="00BC73C7">
      <w:pPr>
        <w:pStyle w:val="ListParagraph"/>
        <w:numPr>
          <w:ilvl w:val="0"/>
          <w:numId w:val="154"/>
        </w:numPr>
        <w:tabs>
          <w:tab w:val="left" w:pos="1201"/>
        </w:tabs>
        <w:spacing w:before="82" w:line="276" w:lineRule="auto"/>
        <w:ind w:right="3585"/>
        <w:rPr>
          <w:sz w:val="24"/>
        </w:rPr>
      </w:pPr>
      <w:r>
        <w:rPr>
          <w:sz w:val="24"/>
        </w:rPr>
        <w:t xml:space="preserve">Hillier, Frederick S., and Gerald J. Lieberman. </w:t>
      </w:r>
      <w:r>
        <w:rPr>
          <w:i/>
          <w:sz w:val="24"/>
        </w:rPr>
        <w:t>Introduction to operations research</w:t>
      </w:r>
      <w:r>
        <w:rPr>
          <w:sz w:val="24"/>
        </w:rPr>
        <w:t>. McGraw-Hill Science, Engineering &amp; Mathematics,</w:t>
      </w:r>
      <w:r>
        <w:rPr>
          <w:spacing w:val="-13"/>
          <w:sz w:val="24"/>
        </w:rPr>
        <w:t xml:space="preserve"> </w:t>
      </w:r>
      <w:r>
        <w:rPr>
          <w:sz w:val="24"/>
        </w:rPr>
        <w:t>1995.</w:t>
      </w:r>
    </w:p>
    <w:p w:rsidR="00030528" w:rsidRDefault="00601496" w:rsidP="00BC73C7">
      <w:pPr>
        <w:pStyle w:val="ListParagraph"/>
        <w:numPr>
          <w:ilvl w:val="0"/>
          <w:numId w:val="154"/>
        </w:numPr>
        <w:tabs>
          <w:tab w:val="left" w:pos="1201"/>
        </w:tabs>
        <w:spacing w:before="1" w:line="276" w:lineRule="auto"/>
        <w:ind w:right="3113"/>
        <w:rPr>
          <w:sz w:val="24"/>
        </w:rPr>
      </w:pPr>
      <w:r>
        <w:rPr>
          <w:sz w:val="24"/>
        </w:rPr>
        <w:t xml:space="preserve">Gupta, PREM KUMAR, and Man Mohan. "Problems in operations research." </w:t>
      </w:r>
      <w:r>
        <w:rPr>
          <w:i/>
          <w:sz w:val="24"/>
        </w:rPr>
        <w:t>S. Chand &amp; Company-2002</w:t>
      </w:r>
      <w:r>
        <w:rPr>
          <w:i/>
          <w:spacing w:val="-16"/>
          <w:sz w:val="24"/>
        </w:rPr>
        <w:t xml:space="preserve"> </w:t>
      </w:r>
      <w:r>
        <w:rPr>
          <w:sz w:val="24"/>
        </w:rPr>
        <w:t>(2006).</w:t>
      </w:r>
    </w:p>
    <w:p w:rsidR="00030528" w:rsidRDefault="00601496" w:rsidP="00BC73C7">
      <w:pPr>
        <w:pStyle w:val="ListParagraph"/>
        <w:numPr>
          <w:ilvl w:val="0"/>
          <w:numId w:val="154"/>
        </w:numPr>
        <w:tabs>
          <w:tab w:val="left" w:pos="1201"/>
        </w:tabs>
        <w:spacing w:line="276" w:lineRule="auto"/>
        <w:ind w:right="2564"/>
        <w:rPr>
          <w:sz w:val="24"/>
        </w:rPr>
      </w:pPr>
      <w:r>
        <w:rPr>
          <w:sz w:val="24"/>
        </w:rPr>
        <w:t xml:space="preserve">Sharma, S. D. </w:t>
      </w:r>
      <w:r>
        <w:rPr>
          <w:i/>
          <w:sz w:val="24"/>
        </w:rPr>
        <w:t>“Operations Research</w:t>
      </w:r>
      <w:r>
        <w:rPr>
          <w:sz w:val="24"/>
        </w:rPr>
        <w:t>” Kedarnath Publisher, Meerut, 17</w:t>
      </w:r>
      <w:r>
        <w:rPr>
          <w:sz w:val="24"/>
          <w:vertAlign w:val="superscript"/>
        </w:rPr>
        <w:t>th</w:t>
      </w:r>
      <w:r>
        <w:rPr>
          <w:sz w:val="24"/>
        </w:rPr>
        <w:t xml:space="preserve"> Edition 2014.</w:t>
      </w:r>
    </w:p>
    <w:p w:rsidR="00030528" w:rsidRDefault="00601496">
      <w:pPr>
        <w:pStyle w:val="Heading4"/>
        <w:spacing w:before="5"/>
      </w:pPr>
      <w:r>
        <w:t>Web resources:</w:t>
      </w:r>
    </w:p>
    <w:p w:rsidR="00030528" w:rsidRDefault="00030528">
      <w:pPr>
        <w:pStyle w:val="BodyText"/>
        <w:spacing w:before="6"/>
        <w:rPr>
          <w:b/>
          <w:sz w:val="7"/>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4"/>
        <w:gridCol w:w="1697"/>
        <w:gridCol w:w="1512"/>
        <w:gridCol w:w="3951"/>
      </w:tblGrid>
      <w:tr w:rsidR="00030528">
        <w:trPr>
          <w:trHeight w:val="676"/>
        </w:trPr>
        <w:tc>
          <w:tcPr>
            <w:tcW w:w="1694" w:type="dxa"/>
          </w:tcPr>
          <w:p w:rsidR="00030528" w:rsidRDefault="00601496">
            <w:pPr>
              <w:pStyle w:val="TableParagraph"/>
              <w:spacing w:line="275" w:lineRule="exact"/>
              <w:rPr>
                <w:b/>
                <w:sz w:val="24"/>
              </w:rPr>
            </w:pPr>
            <w:r>
              <w:rPr>
                <w:b/>
                <w:sz w:val="24"/>
              </w:rPr>
              <w:t>Title</w:t>
            </w:r>
          </w:p>
        </w:tc>
        <w:tc>
          <w:tcPr>
            <w:tcW w:w="1697" w:type="dxa"/>
          </w:tcPr>
          <w:p w:rsidR="00030528" w:rsidRDefault="00601496">
            <w:pPr>
              <w:pStyle w:val="TableParagraph"/>
              <w:spacing w:line="275" w:lineRule="exact"/>
              <w:ind w:left="111"/>
              <w:rPr>
                <w:b/>
                <w:sz w:val="24"/>
              </w:rPr>
            </w:pPr>
            <w:r>
              <w:rPr>
                <w:b/>
                <w:sz w:val="24"/>
              </w:rPr>
              <w:t>Expert Name</w:t>
            </w:r>
          </w:p>
        </w:tc>
        <w:tc>
          <w:tcPr>
            <w:tcW w:w="1512" w:type="dxa"/>
          </w:tcPr>
          <w:p w:rsidR="00030528" w:rsidRDefault="00601496">
            <w:pPr>
              <w:pStyle w:val="TableParagraph"/>
              <w:tabs>
                <w:tab w:val="left" w:pos="1208"/>
              </w:tabs>
              <w:spacing w:line="275" w:lineRule="exact"/>
              <w:ind w:left="113"/>
              <w:rPr>
                <w:b/>
                <w:sz w:val="24"/>
              </w:rPr>
            </w:pPr>
            <w:r>
              <w:rPr>
                <w:b/>
                <w:sz w:val="24"/>
              </w:rPr>
              <w:t>Details</w:t>
            </w:r>
            <w:r>
              <w:rPr>
                <w:b/>
                <w:sz w:val="24"/>
              </w:rPr>
              <w:tab/>
              <w:t>of</w:t>
            </w:r>
          </w:p>
          <w:p w:rsidR="00030528" w:rsidRDefault="00601496">
            <w:pPr>
              <w:pStyle w:val="TableParagraph"/>
              <w:spacing w:before="84"/>
              <w:ind w:left="113"/>
              <w:rPr>
                <w:b/>
                <w:sz w:val="24"/>
              </w:rPr>
            </w:pPr>
            <w:r>
              <w:rPr>
                <w:b/>
                <w:sz w:val="24"/>
              </w:rPr>
              <w:t>Expert</w:t>
            </w:r>
          </w:p>
        </w:tc>
        <w:tc>
          <w:tcPr>
            <w:tcW w:w="3951" w:type="dxa"/>
          </w:tcPr>
          <w:p w:rsidR="00030528" w:rsidRDefault="00601496">
            <w:pPr>
              <w:pStyle w:val="TableParagraph"/>
              <w:spacing w:line="275" w:lineRule="exact"/>
              <w:ind w:left="113"/>
              <w:rPr>
                <w:b/>
                <w:sz w:val="24"/>
              </w:rPr>
            </w:pPr>
            <w:r>
              <w:rPr>
                <w:b/>
                <w:sz w:val="24"/>
              </w:rPr>
              <w:t>Web link</w:t>
            </w:r>
          </w:p>
        </w:tc>
      </w:tr>
      <w:tr w:rsidR="00030528">
        <w:trPr>
          <w:trHeight w:val="952"/>
        </w:trPr>
        <w:tc>
          <w:tcPr>
            <w:tcW w:w="1694" w:type="dxa"/>
          </w:tcPr>
          <w:p w:rsidR="00030528" w:rsidRDefault="00601496">
            <w:pPr>
              <w:pStyle w:val="TableParagraph"/>
              <w:spacing w:line="276" w:lineRule="auto"/>
              <w:ind w:right="198"/>
              <w:rPr>
                <w:sz w:val="24"/>
              </w:rPr>
            </w:pPr>
            <w:r>
              <w:rPr>
                <w:sz w:val="24"/>
              </w:rPr>
              <w:t>NPTEL video on Operations</w:t>
            </w:r>
          </w:p>
          <w:p w:rsidR="00030528" w:rsidRDefault="00601496">
            <w:pPr>
              <w:pStyle w:val="TableParagraph"/>
              <w:rPr>
                <w:sz w:val="24"/>
              </w:rPr>
            </w:pPr>
            <w:r>
              <w:rPr>
                <w:sz w:val="24"/>
              </w:rPr>
              <w:t>Research</w:t>
            </w:r>
          </w:p>
        </w:tc>
        <w:tc>
          <w:tcPr>
            <w:tcW w:w="1697" w:type="dxa"/>
          </w:tcPr>
          <w:p w:rsidR="00030528" w:rsidRDefault="00601496">
            <w:pPr>
              <w:pStyle w:val="TableParagraph"/>
              <w:spacing w:line="270" w:lineRule="exact"/>
              <w:ind w:left="113"/>
              <w:rPr>
                <w:sz w:val="24"/>
              </w:rPr>
            </w:pPr>
            <w:r>
              <w:rPr>
                <w:sz w:val="24"/>
              </w:rPr>
              <w:t>Prof.</w:t>
            </w:r>
          </w:p>
          <w:p w:rsidR="00030528" w:rsidRDefault="00601496">
            <w:pPr>
              <w:pStyle w:val="TableParagraph"/>
              <w:spacing w:before="82"/>
              <w:ind w:left="113"/>
              <w:rPr>
                <w:sz w:val="24"/>
              </w:rPr>
            </w:pPr>
            <w:r>
              <w:rPr>
                <w:sz w:val="24"/>
              </w:rPr>
              <w:t>S Srinivasan</w:t>
            </w:r>
          </w:p>
        </w:tc>
        <w:tc>
          <w:tcPr>
            <w:tcW w:w="1512" w:type="dxa"/>
          </w:tcPr>
          <w:p w:rsidR="00030528" w:rsidRDefault="00601496">
            <w:pPr>
              <w:pStyle w:val="TableParagraph"/>
              <w:spacing w:line="270" w:lineRule="exact"/>
              <w:ind w:left="113"/>
              <w:rPr>
                <w:sz w:val="24"/>
              </w:rPr>
            </w:pPr>
            <w:r>
              <w:rPr>
                <w:sz w:val="24"/>
              </w:rPr>
              <w:t>IIT Madras</w:t>
            </w:r>
          </w:p>
        </w:tc>
        <w:tc>
          <w:tcPr>
            <w:tcW w:w="3951" w:type="dxa"/>
          </w:tcPr>
          <w:p w:rsidR="00030528" w:rsidRDefault="00601496">
            <w:pPr>
              <w:pStyle w:val="TableParagraph"/>
              <w:spacing w:line="270" w:lineRule="exact"/>
              <w:ind w:left="113"/>
              <w:rPr>
                <w:sz w:val="24"/>
              </w:rPr>
            </w:pPr>
            <w:r>
              <w:rPr>
                <w:sz w:val="24"/>
                <w:u w:val="single" w:color="0000FF"/>
              </w:rPr>
              <w:t>https://nptel.ac.in/syllabus/112106134/</w:t>
            </w:r>
          </w:p>
        </w:tc>
      </w:tr>
    </w:tbl>
    <w:p w:rsidR="00030528" w:rsidRDefault="00601496">
      <w:pPr>
        <w:ind w:left="1440"/>
        <w:rPr>
          <w:sz w:val="24"/>
        </w:rPr>
      </w:pPr>
      <w:r>
        <w:rPr>
          <w:b/>
          <w:sz w:val="24"/>
        </w:rPr>
        <w:t xml:space="preserve">Course outcomes: </w:t>
      </w:r>
      <w:r>
        <w:rPr>
          <w:sz w:val="24"/>
        </w:rPr>
        <w:t>At the end of the course, the student will be able to</w:t>
      </w:r>
    </w:p>
    <w:p w:rsidR="00030528" w:rsidRDefault="00030528">
      <w:pPr>
        <w:pStyle w:val="BodyText"/>
        <w:spacing w:before="4"/>
        <w:rPr>
          <w:sz w:val="8"/>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676"/>
        </w:trPr>
        <w:tc>
          <w:tcPr>
            <w:tcW w:w="828" w:type="dxa"/>
          </w:tcPr>
          <w:p w:rsidR="00030528" w:rsidRDefault="00601496">
            <w:pPr>
              <w:pStyle w:val="TableParagraph"/>
              <w:spacing w:line="270" w:lineRule="exact"/>
              <w:ind w:left="94" w:right="82"/>
              <w:jc w:val="center"/>
              <w:rPr>
                <w:sz w:val="24"/>
              </w:rPr>
            </w:pPr>
            <w:r>
              <w:rPr>
                <w:sz w:val="24"/>
              </w:rPr>
              <w:t>CO 1</w:t>
            </w:r>
          </w:p>
        </w:tc>
        <w:tc>
          <w:tcPr>
            <w:tcW w:w="8030" w:type="dxa"/>
          </w:tcPr>
          <w:p w:rsidR="00030528" w:rsidRDefault="00601496">
            <w:pPr>
              <w:pStyle w:val="TableParagraph"/>
              <w:spacing w:line="270" w:lineRule="exact"/>
              <w:ind w:left="110"/>
              <w:rPr>
                <w:sz w:val="24"/>
              </w:rPr>
            </w:pPr>
            <w:r>
              <w:rPr>
                <w:sz w:val="24"/>
              </w:rPr>
              <w:t>Apply mathematics, science, computing and engineering knowledge to</w:t>
            </w:r>
          </w:p>
          <w:p w:rsidR="00030528" w:rsidRDefault="00601496">
            <w:pPr>
              <w:pStyle w:val="TableParagraph"/>
              <w:spacing w:before="84"/>
              <w:rPr>
                <w:sz w:val="24"/>
              </w:rPr>
            </w:pPr>
            <w:r>
              <w:rPr>
                <w:sz w:val="24"/>
              </w:rPr>
              <w:t>Operations Research problems.</w:t>
            </w:r>
          </w:p>
        </w:tc>
      </w:tr>
      <w:tr w:rsidR="00030528">
        <w:trPr>
          <w:trHeight w:val="318"/>
        </w:trPr>
        <w:tc>
          <w:tcPr>
            <w:tcW w:w="828" w:type="dxa"/>
          </w:tcPr>
          <w:p w:rsidR="00030528" w:rsidRDefault="00601496">
            <w:pPr>
              <w:pStyle w:val="TableParagraph"/>
              <w:spacing w:line="270" w:lineRule="exact"/>
              <w:ind w:left="94" w:right="83"/>
              <w:jc w:val="center"/>
              <w:rPr>
                <w:sz w:val="24"/>
              </w:rPr>
            </w:pPr>
            <w:r>
              <w:rPr>
                <w:sz w:val="24"/>
              </w:rPr>
              <w:t>CO 2</w:t>
            </w:r>
          </w:p>
        </w:tc>
        <w:tc>
          <w:tcPr>
            <w:tcW w:w="8030" w:type="dxa"/>
          </w:tcPr>
          <w:p w:rsidR="00030528" w:rsidRDefault="00601496">
            <w:pPr>
              <w:pStyle w:val="TableParagraph"/>
              <w:spacing w:line="270" w:lineRule="exact"/>
              <w:ind w:left="110"/>
              <w:rPr>
                <w:sz w:val="24"/>
              </w:rPr>
            </w:pPr>
            <w:r>
              <w:rPr>
                <w:sz w:val="24"/>
              </w:rPr>
              <w:t>Solve the problem of transporting the products from origins to destinations with</w:t>
            </w:r>
          </w:p>
        </w:tc>
      </w:tr>
      <w:tr w:rsidR="00030528">
        <w:trPr>
          <w:trHeight w:val="316"/>
        </w:trPr>
        <w:tc>
          <w:tcPr>
            <w:tcW w:w="828" w:type="dxa"/>
          </w:tcPr>
          <w:p w:rsidR="00030528" w:rsidRDefault="00030528">
            <w:pPr>
              <w:pStyle w:val="TableParagraph"/>
              <w:ind w:left="0"/>
            </w:pPr>
          </w:p>
        </w:tc>
        <w:tc>
          <w:tcPr>
            <w:tcW w:w="8030" w:type="dxa"/>
          </w:tcPr>
          <w:p w:rsidR="00030528" w:rsidRDefault="00601496">
            <w:pPr>
              <w:pStyle w:val="TableParagraph"/>
              <w:spacing w:line="270" w:lineRule="exact"/>
              <w:rPr>
                <w:sz w:val="24"/>
              </w:rPr>
            </w:pPr>
            <w:r>
              <w:rPr>
                <w:sz w:val="24"/>
              </w:rPr>
              <w:t>least transportation cost</w:t>
            </w:r>
          </w:p>
        </w:tc>
      </w:tr>
      <w:tr w:rsidR="00030528">
        <w:trPr>
          <w:trHeight w:val="318"/>
        </w:trPr>
        <w:tc>
          <w:tcPr>
            <w:tcW w:w="828" w:type="dxa"/>
          </w:tcPr>
          <w:p w:rsidR="00030528" w:rsidRDefault="00601496">
            <w:pPr>
              <w:pStyle w:val="TableParagraph"/>
              <w:spacing w:line="270" w:lineRule="exact"/>
              <w:ind w:left="94" w:right="82"/>
              <w:jc w:val="center"/>
              <w:rPr>
                <w:sz w:val="24"/>
              </w:rPr>
            </w:pPr>
            <w:r>
              <w:rPr>
                <w:sz w:val="24"/>
              </w:rPr>
              <w:t>CO 3</w:t>
            </w:r>
          </w:p>
        </w:tc>
        <w:tc>
          <w:tcPr>
            <w:tcW w:w="8030" w:type="dxa"/>
          </w:tcPr>
          <w:p w:rsidR="00030528" w:rsidRDefault="00601496">
            <w:pPr>
              <w:pStyle w:val="TableParagraph"/>
              <w:spacing w:line="270" w:lineRule="exact"/>
              <w:ind w:left="110"/>
              <w:rPr>
                <w:sz w:val="24"/>
              </w:rPr>
            </w:pPr>
            <w:r>
              <w:rPr>
                <w:sz w:val="24"/>
              </w:rPr>
              <w:t>Solve the problem of assignment between jobs and operators optimally.</w:t>
            </w:r>
          </w:p>
        </w:tc>
      </w:tr>
      <w:tr w:rsidR="00030528">
        <w:trPr>
          <w:trHeight w:val="316"/>
        </w:trPr>
        <w:tc>
          <w:tcPr>
            <w:tcW w:w="828" w:type="dxa"/>
          </w:tcPr>
          <w:p w:rsidR="00030528" w:rsidRDefault="00601496">
            <w:pPr>
              <w:pStyle w:val="TableParagraph"/>
              <w:spacing w:line="270" w:lineRule="exact"/>
              <w:ind w:left="94" w:right="82"/>
              <w:jc w:val="center"/>
              <w:rPr>
                <w:sz w:val="24"/>
              </w:rPr>
            </w:pPr>
            <w:r>
              <w:rPr>
                <w:sz w:val="24"/>
              </w:rPr>
              <w:t>CO 4</w:t>
            </w:r>
          </w:p>
        </w:tc>
        <w:tc>
          <w:tcPr>
            <w:tcW w:w="8030" w:type="dxa"/>
          </w:tcPr>
          <w:p w:rsidR="00030528" w:rsidRDefault="00601496">
            <w:pPr>
              <w:pStyle w:val="TableParagraph"/>
              <w:spacing w:line="270" w:lineRule="exact"/>
              <w:ind w:left="110"/>
              <w:rPr>
                <w:sz w:val="24"/>
              </w:rPr>
            </w:pPr>
            <w:r>
              <w:rPr>
                <w:sz w:val="24"/>
              </w:rPr>
              <w:t>Identify best strategies to be played by two players in a game</w:t>
            </w:r>
          </w:p>
        </w:tc>
      </w:tr>
      <w:tr w:rsidR="00030528">
        <w:trPr>
          <w:trHeight w:val="676"/>
        </w:trPr>
        <w:tc>
          <w:tcPr>
            <w:tcW w:w="828" w:type="dxa"/>
            <w:tcBorders>
              <w:bottom w:val="single" w:sz="6" w:space="0" w:color="000000"/>
            </w:tcBorders>
          </w:tcPr>
          <w:p w:rsidR="00030528" w:rsidRDefault="00601496">
            <w:pPr>
              <w:pStyle w:val="TableParagraph"/>
              <w:spacing w:line="270" w:lineRule="exact"/>
              <w:ind w:left="94" w:right="82"/>
              <w:jc w:val="center"/>
              <w:rPr>
                <w:sz w:val="24"/>
              </w:rPr>
            </w:pPr>
            <w:r>
              <w:rPr>
                <w:sz w:val="24"/>
              </w:rPr>
              <w:t>CO 5</w:t>
            </w:r>
          </w:p>
        </w:tc>
        <w:tc>
          <w:tcPr>
            <w:tcW w:w="8030" w:type="dxa"/>
            <w:tcBorders>
              <w:bottom w:val="single" w:sz="6" w:space="0" w:color="000000"/>
            </w:tcBorders>
          </w:tcPr>
          <w:p w:rsidR="00030528" w:rsidRDefault="00601496">
            <w:pPr>
              <w:pStyle w:val="TableParagraph"/>
              <w:spacing w:line="270" w:lineRule="exact"/>
              <w:ind w:left="110"/>
              <w:rPr>
                <w:sz w:val="24"/>
              </w:rPr>
            </w:pPr>
            <w:r>
              <w:rPr>
                <w:sz w:val="24"/>
              </w:rPr>
              <w:t>Make a decision such as when to replace the existing equipment and best</w:t>
            </w:r>
          </w:p>
          <w:p w:rsidR="00030528" w:rsidRDefault="00601496">
            <w:pPr>
              <w:pStyle w:val="TableParagraph"/>
              <w:spacing w:before="84"/>
              <w:rPr>
                <w:sz w:val="24"/>
              </w:rPr>
            </w:pPr>
            <w:r>
              <w:rPr>
                <w:sz w:val="24"/>
              </w:rPr>
              <w:t>alternative to be selected</w:t>
            </w:r>
          </w:p>
        </w:tc>
      </w:tr>
      <w:tr w:rsidR="00030528">
        <w:trPr>
          <w:trHeight w:val="671"/>
        </w:trPr>
        <w:tc>
          <w:tcPr>
            <w:tcW w:w="828" w:type="dxa"/>
            <w:tcBorders>
              <w:top w:val="single" w:sz="6" w:space="0" w:color="000000"/>
            </w:tcBorders>
          </w:tcPr>
          <w:p w:rsidR="00030528" w:rsidRDefault="00601496">
            <w:pPr>
              <w:pStyle w:val="TableParagraph"/>
              <w:spacing w:line="268" w:lineRule="exact"/>
              <w:ind w:left="94" w:right="82"/>
              <w:jc w:val="center"/>
              <w:rPr>
                <w:sz w:val="24"/>
              </w:rPr>
            </w:pPr>
            <w:r>
              <w:rPr>
                <w:sz w:val="24"/>
              </w:rPr>
              <w:t>CO 6</w:t>
            </w:r>
          </w:p>
        </w:tc>
        <w:tc>
          <w:tcPr>
            <w:tcW w:w="8030" w:type="dxa"/>
            <w:tcBorders>
              <w:top w:val="single" w:sz="6" w:space="0" w:color="000000"/>
            </w:tcBorders>
          </w:tcPr>
          <w:p w:rsidR="00030528" w:rsidRDefault="00601496">
            <w:pPr>
              <w:pStyle w:val="TableParagraph"/>
              <w:tabs>
                <w:tab w:val="left" w:pos="914"/>
                <w:tab w:val="left" w:pos="1896"/>
                <w:tab w:val="left" w:pos="2714"/>
                <w:tab w:val="left" w:pos="3199"/>
                <w:tab w:val="left" w:pos="4618"/>
                <w:tab w:val="left" w:pos="5823"/>
                <w:tab w:val="left" w:pos="6229"/>
                <w:tab w:val="left" w:pos="7568"/>
              </w:tabs>
              <w:spacing w:line="268" w:lineRule="exact"/>
              <w:ind w:left="110"/>
              <w:rPr>
                <w:sz w:val="24"/>
              </w:rPr>
            </w:pPr>
            <w:r>
              <w:rPr>
                <w:sz w:val="24"/>
              </w:rPr>
              <w:t>Apply</w:t>
            </w:r>
            <w:r>
              <w:rPr>
                <w:sz w:val="24"/>
              </w:rPr>
              <w:tab/>
              <w:t>queuing</w:t>
            </w:r>
            <w:r>
              <w:rPr>
                <w:sz w:val="24"/>
              </w:rPr>
              <w:tab/>
              <w:t>theory</w:t>
            </w:r>
            <w:r>
              <w:rPr>
                <w:sz w:val="24"/>
              </w:rPr>
              <w:tab/>
              <w:t>for</w:t>
            </w:r>
            <w:r>
              <w:rPr>
                <w:sz w:val="24"/>
              </w:rPr>
              <w:tab/>
              <w:t>performance</w:t>
            </w:r>
            <w:r>
              <w:rPr>
                <w:sz w:val="24"/>
              </w:rPr>
              <w:tab/>
              <w:t>evaluation</w:t>
            </w:r>
            <w:r>
              <w:rPr>
                <w:sz w:val="24"/>
              </w:rPr>
              <w:tab/>
              <w:t>of</w:t>
            </w:r>
            <w:r>
              <w:rPr>
                <w:sz w:val="24"/>
              </w:rPr>
              <w:tab/>
              <w:t>engineering</w:t>
            </w:r>
            <w:r>
              <w:rPr>
                <w:sz w:val="24"/>
              </w:rPr>
              <w:tab/>
              <w:t>and</w:t>
            </w:r>
          </w:p>
          <w:p w:rsidR="00030528" w:rsidRDefault="00601496">
            <w:pPr>
              <w:pStyle w:val="TableParagraph"/>
              <w:spacing w:before="81"/>
              <w:rPr>
                <w:sz w:val="24"/>
              </w:rPr>
            </w:pPr>
            <w:r>
              <w:rPr>
                <w:sz w:val="24"/>
              </w:rPr>
              <w:t>management systems.</w:t>
            </w:r>
          </w:p>
        </w:tc>
      </w:tr>
    </w:tbl>
    <w:p w:rsidR="00030528" w:rsidRDefault="00030528">
      <w:pPr>
        <w:pStyle w:val="BodyText"/>
        <w:rPr>
          <w:sz w:val="20"/>
        </w:rPr>
      </w:pPr>
    </w:p>
    <w:p w:rsidR="005D2DCD" w:rsidRDefault="005D2DCD">
      <w:pPr>
        <w:pStyle w:val="BodyText"/>
        <w:rPr>
          <w:sz w:val="20"/>
        </w:rPr>
      </w:pPr>
    </w:p>
    <w:p w:rsidR="005D2DCD" w:rsidRDefault="005D2DCD">
      <w:pPr>
        <w:pStyle w:val="BodyText"/>
        <w:rPr>
          <w:sz w:val="20"/>
        </w:rPr>
      </w:pPr>
    </w:p>
    <w:p w:rsidR="005D2DCD" w:rsidRDefault="005D2DCD">
      <w:pPr>
        <w:pStyle w:val="BodyText"/>
        <w:rPr>
          <w:sz w:val="20"/>
        </w:rPr>
      </w:pPr>
    </w:p>
    <w:p w:rsidR="005D2DCD" w:rsidRDefault="005D2DCD">
      <w:pPr>
        <w:pStyle w:val="BodyText"/>
        <w:rPr>
          <w:sz w:val="20"/>
        </w:rPr>
      </w:pPr>
    </w:p>
    <w:p w:rsidR="00030528" w:rsidRDefault="00030528">
      <w:pPr>
        <w:pStyle w:val="BodyText"/>
        <w:spacing w:before="6"/>
        <w:rPr>
          <w:sz w:val="20"/>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6"/>
        <w:gridCol w:w="1660"/>
      </w:tblGrid>
      <w:tr w:rsidR="00030528">
        <w:trPr>
          <w:trHeight w:val="316"/>
        </w:trPr>
        <w:tc>
          <w:tcPr>
            <w:tcW w:w="3341" w:type="dxa"/>
            <w:gridSpan w:val="2"/>
          </w:tcPr>
          <w:p w:rsidR="00030528" w:rsidRDefault="00601496">
            <w:pPr>
              <w:pStyle w:val="TableParagraph"/>
              <w:spacing w:line="275" w:lineRule="exact"/>
              <w:rPr>
                <w:b/>
                <w:sz w:val="24"/>
              </w:rPr>
            </w:pPr>
            <w:r>
              <w:rPr>
                <w:b/>
                <w:sz w:val="24"/>
              </w:rPr>
              <w:t>Course Nature</w:t>
            </w:r>
          </w:p>
        </w:tc>
        <w:tc>
          <w:tcPr>
            <w:tcW w:w="5516" w:type="dxa"/>
            <w:gridSpan w:val="3"/>
          </w:tcPr>
          <w:p w:rsidR="00030528" w:rsidRDefault="00601496">
            <w:pPr>
              <w:pStyle w:val="TableParagraph"/>
              <w:spacing w:line="275" w:lineRule="exact"/>
              <w:ind w:left="110"/>
              <w:rPr>
                <w:b/>
                <w:sz w:val="24"/>
              </w:rPr>
            </w:pPr>
            <w:r>
              <w:rPr>
                <w:b/>
                <w:sz w:val="24"/>
              </w:rPr>
              <w:t>Theory</w:t>
            </w:r>
          </w:p>
        </w:tc>
      </w:tr>
      <w:tr w:rsidR="00030528">
        <w:trPr>
          <w:trHeight w:val="318"/>
        </w:trPr>
        <w:tc>
          <w:tcPr>
            <w:tcW w:w="8857" w:type="dxa"/>
            <w:gridSpan w:val="5"/>
          </w:tcPr>
          <w:p w:rsidR="00030528" w:rsidRDefault="00601496">
            <w:pPr>
              <w:pStyle w:val="TableParagraph"/>
              <w:spacing w:before="1"/>
              <w:rPr>
                <w:b/>
                <w:sz w:val="24"/>
              </w:rPr>
            </w:pPr>
            <w:r>
              <w:rPr>
                <w:b/>
                <w:sz w:val="24"/>
              </w:rPr>
              <w:t>Assessment Method</w:t>
            </w:r>
          </w:p>
        </w:tc>
      </w:tr>
      <w:tr w:rsidR="00030528">
        <w:trPr>
          <w:trHeight w:val="676"/>
        </w:trPr>
        <w:tc>
          <w:tcPr>
            <w:tcW w:w="1764"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1"/>
              <w:rPr>
                <w:sz w:val="24"/>
              </w:rPr>
            </w:pPr>
            <w:r>
              <w:rPr>
                <w:sz w:val="24"/>
              </w:rPr>
              <w:t>Tool</w:t>
            </w:r>
          </w:p>
        </w:tc>
        <w:tc>
          <w:tcPr>
            <w:tcW w:w="1577" w:type="dxa"/>
          </w:tcPr>
          <w:p w:rsidR="00030528" w:rsidRDefault="00601496">
            <w:pPr>
              <w:pStyle w:val="TableParagraph"/>
              <w:spacing w:line="270" w:lineRule="exact"/>
              <w:ind w:left="92" w:right="83"/>
              <w:jc w:val="center"/>
              <w:rPr>
                <w:sz w:val="24"/>
              </w:rPr>
            </w:pPr>
            <w:r>
              <w:rPr>
                <w:sz w:val="24"/>
              </w:rPr>
              <w:t>Weekly tests</w:t>
            </w:r>
          </w:p>
        </w:tc>
        <w:tc>
          <w:tcPr>
            <w:tcW w:w="1730" w:type="dxa"/>
          </w:tcPr>
          <w:p w:rsidR="00030528" w:rsidRDefault="00601496">
            <w:pPr>
              <w:pStyle w:val="TableParagraph"/>
              <w:spacing w:line="270" w:lineRule="exact"/>
              <w:ind w:left="189" w:right="175"/>
              <w:jc w:val="center"/>
              <w:rPr>
                <w:sz w:val="24"/>
              </w:rPr>
            </w:pPr>
            <w:r>
              <w:rPr>
                <w:sz w:val="24"/>
              </w:rPr>
              <w:t>Monthly tests</w:t>
            </w:r>
          </w:p>
        </w:tc>
        <w:tc>
          <w:tcPr>
            <w:tcW w:w="2126" w:type="dxa"/>
          </w:tcPr>
          <w:p w:rsidR="00030528" w:rsidRDefault="00601496">
            <w:pPr>
              <w:pStyle w:val="TableParagraph"/>
              <w:spacing w:line="270" w:lineRule="exact"/>
              <w:ind w:left="86" w:right="82"/>
              <w:jc w:val="center"/>
              <w:rPr>
                <w:sz w:val="24"/>
              </w:rPr>
            </w:pPr>
            <w:r>
              <w:rPr>
                <w:sz w:val="24"/>
              </w:rPr>
              <w:t>End Semester Test</w:t>
            </w:r>
          </w:p>
        </w:tc>
        <w:tc>
          <w:tcPr>
            <w:tcW w:w="1660" w:type="dxa"/>
          </w:tcPr>
          <w:p w:rsidR="00030528" w:rsidRDefault="00601496">
            <w:pPr>
              <w:pStyle w:val="TableParagraph"/>
              <w:spacing w:line="270" w:lineRule="exact"/>
              <w:ind w:left="573"/>
              <w:rPr>
                <w:sz w:val="24"/>
              </w:rPr>
            </w:pPr>
            <w:r>
              <w:rPr>
                <w:sz w:val="24"/>
              </w:rPr>
              <w:t>Total</w:t>
            </w:r>
          </w:p>
        </w:tc>
      </w:tr>
      <w:tr w:rsidR="00030528">
        <w:trPr>
          <w:trHeight w:val="316"/>
        </w:trPr>
        <w:tc>
          <w:tcPr>
            <w:tcW w:w="1764"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1"/>
              <w:jc w:val="center"/>
              <w:rPr>
                <w:sz w:val="24"/>
              </w:rPr>
            </w:pPr>
            <w:r>
              <w:rPr>
                <w:sz w:val="24"/>
              </w:rPr>
              <w:t>10%</w:t>
            </w:r>
          </w:p>
        </w:tc>
        <w:tc>
          <w:tcPr>
            <w:tcW w:w="1730" w:type="dxa"/>
          </w:tcPr>
          <w:p w:rsidR="00030528" w:rsidRDefault="00601496">
            <w:pPr>
              <w:pStyle w:val="TableParagraph"/>
              <w:spacing w:line="270" w:lineRule="exact"/>
              <w:ind w:left="190" w:right="174"/>
              <w:jc w:val="center"/>
              <w:rPr>
                <w:sz w:val="24"/>
              </w:rPr>
            </w:pPr>
            <w:r>
              <w:rPr>
                <w:sz w:val="24"/>
              </w:rPr>
              <w:t>30%</w:t>
            </w:r>
          </w:p>
        </w:tc>
        <w:tc>
          <w:tcPr>
            <w:tcW w:w="2126" w:type="dxa"/>
          </w:tcPr>
          <w:p w:rsidR="00030528" w:rsidRDefault="00601496">
            <w:pPr>
              <w:pStyle w:val="TableParagraph"/>
              <w:spacing w:line="270" w:lineRule="exact"/>
              <w:ind w:left="86" w:right="76"/>
              <w:jc w:val="center"/>
              <w:rPr>
                <w:sz w:val="24"/>
              </w:rPr>
            </w:pPr>
            <w:r>
              <w:rPr>
                <w:sz w:val="24"/>
              </w:rPr>
              <w:t>60%</w:t>
            </w:r>
          </w:p>
        </w:tc>
        <w:tc>
          <w:tcPr>
            <w:tcW w:w="1660" w:type="dxa"/>
          </w:tcPr>
          <w:p w:rsidR="00030528" w:rsidRDefault="00601496">
            <w:pPr>
              <w:pStyle w:val="TableParagraph"/>
              <w:spacing w:line="270" w:lineRule="exact"/>
              <w:ind w:left="551"/>
              <w:rPr>
                <w:sz w:val="24"/>
              </w:rPr>
            </w:pPr>
            <w:r>
              <w:rPr>
                <w:sz w:val="24"/>
              </w:rPr>
              <w:t>100%</w:t>
            </w:r>
          </w:p>
        </w:tc>
      </w:tr>
    </w:tbl>
    <w:p w:rsidR="00030528" w:rsidRDefault="00030528">
      <w:pPr>
        <w:spacing w:line="270" w:lineRule="exact"/>
        <w:rPr>
          <w:sz w:val="24"/>
        </w:rPr>
        <w:sectPr w:rsidR="00030528">
          <w:pgSz w:w="11910" w:h="16840"/>
          <w:pgMar w:top="1320" w:right="0" w:bottom="1440" w:left="1140" w:header="612" w:footer="1245" w:gutter="0"/>
          <w:cols w:space="720"/>
        </w:sectPr>
      </w:pPr>
    </w:p>
    <w:p w:rsidR="00030528" w:rsidRDefault="00030528">
      <w:pPr>
        <w:pStyle w:val="BodyText"/>
        <w:spacing w:before="2"/>
        <w:rPr>
          <w:sz w:val="9"/>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0"/>
        <w:gridCol w:w="3191"/>
        <w:gridCol w:w="1260"/>
        <w:gridCol w:w="1044"/>
        <w:gridCol w:w="1385"/>
      </w:tblGrid>
      <w:tr w:rsidR="00B45C45" w:rsidTr="004B2D32">
        <w:trPr>
          <w:trHeight w:val="676"/>
        </w:trPr>
        <w:tc>
          <w:tcPr>
            <w:tcW w:w="1690" w:type="dxa"/>
          </w:tcPr>
          <w:p w:rsidR="00B45C45" w:rsidRDefault="00B45C45" w:rsidP="004B2D32">
            <w:pPr>
              <w:pStyle w:val="TableParagraph"/>
              <w:spacing w:line="275" w:lineRule="exact"/>
              <w:ind w:left="192" w:right="188"/>
              <w:jc w:val="center"/>
              <w:rPr>
                <w:b/>
                <w:sz w:val="24"/>
              </w:rPr>
            </w:pPr>
            <w:r>
              <w:rPr>
                <w:b/>
                <w:sz w:val="24"/>
              </w:rPr>
              <w:t>Course code</w:t>
            </w:r>
          </w:p>
        </w:tc>
        <w:tc>
          <w:tcPr>
            <w:tcW w:w="3191" w:type="dxa"/>
          </w:tcPr>
          <w:p w:rsidR="00B45C45" w:rsidRDefault="00B45C45" w:rsidP="004B2D32">
            <w:pPr>
              <w:pStyle w:val="TableParagraph"/>
              <w:spacing w:line="275" w:lineRule="exact"/>
              <w:ind w:left="272" w:right="263"/>
              <w:jc w:val="center"/>
              <w:rPr>
                <w:b/>
                <w:sz w:val="24"/>
              </w:rPr>
            </w:pPr>
            <w:r>
              <w:rPr>
                <w:b/>
                <w:sz w:val="24"/>
              </w:rPr>
              <w:t>Course name</w:t>
            </w:r>
          </w:p>
        </w:tc>
        <w:tc>
          <w:tcPr>
            <w:tcW w:w="1260" w:type="dxa"/>
          </w:tcPr>
          <w:p w:rsidR="00B45C45" w:rsidRDefault="00B45C45" w:rsidP="004B2D32">
            <w:pPr>
              <w:pStyle w:val="TableParagraph"/>
              <w:spacing w:line="275" w:lineRule="exact"/>
              <w:ind w:left="262"/>
              <w:rPr>
                <w:b/>
                <w:sz w:val="24"/>
              </w:rPr>
            </w:pPr>
            <w:r>
              <w:rPr>
                <w:b/>
                <w:sz w:val="24"/>
              </w:rPr>
              <w:t>Course</w:t>
            </w:r>
          </w:p>
          <w:p w:rsidR="00B45C45" w:rsidRDefault="00B45C45" w:rsidP="004B2D32">
            <w:pPr>
              <w:pStyle w:val="TableParagraph"/>
              <w:spacing w:before="82"/>
              <w:ind w:left="154"/>
              <w:rPr>
                <w:b/>
                <w:sz w:val="24"/>
              </w:rPr>
            </w:pPr>
            <w:r>
              <w:rPr>
                <w:b/>
                <w:sz w:val="24"/>
              </w:rPr>
              <w:t>Category</w:t>
            </w:r>
          </w:p>
        </w:tc>
        <w:tc>
          <w:tcPr>
            <w:tcW w:w="1044" w:type="dxa"/>
          </w:tcPr>
          <w:p w:rsidR="00B45C45" w:rsidRDefault="00B45C45" w:rsidP="004B2D32">
            <w:pPr>
              <w:pStyle w:val="TableParagraph"/>
              <w:spacing w:line="275" w:lineRule="exact"/>
              <w:ind w:left="207"/>
              <w:rPr>
                <w:b/>
                <w:sz w:val="24"/>
              </w:rPr>
            </w:pPr>
            <w:r>
              <w:rPr>
                <w:b/>
                <w:sz w:val="24"/>
              </w:rPr>
              <w:t>L-T-P</w:t>
            </w:r>
          </w:p>
        </w:tc>
        <w:tc>
          <w:tcPr>
            <w:tcW w:w="1385" w:type="dxa"/>
          </w:tcPr>
          <w:p w:rsidR="00B45C45" w:rsidRDefault="00B45C45" w:rsidP="004B2D32">
            <w:pPr>
              <w:pStyle w:val="TableParagraph"/>
              <w:spacing w:line="275" w:lineRule="exact"/>
              <w:ind w:left="287" w:right="281"/>
              <w:jc w:val="center"/>
              <w:rPr>
                <w:b/>
                <w:sz w:val="24"/>
              </w:rPr>
            </w:pPr>
            <w:r>
              <w:rPr>
                <w:b/>
                <w:sz w:val="24"/>
              </w:rPr>
              <w:t>Credits</w:t>
            </w:r>
          </w:p>
        </w:tc>
      </w:tr>
      <w:tr w:rsidR="00B45C45" w:rsidTr="004B2D32">
        <w:trPr>
          <w:trHeight w:val="551"/>
        </w:trPr>
        <w:tc>
          <w:tcPr>
            <w:tcW w:w="1690" w:type="dxa"/>
          </w:tcPr>
          <w:p w:rsidR="00B45C45" w:rsidRDefault="00B45C45" w:rsidP="004B2D32">
            <w:pPr>
              <w:pStyle w:val="TableParagraph"/>
              <w:spacing w:line="275" w:lineRule="exact"/>
              <w:ind w:left="192" w:right="181"/>
              <w:jc w:val="center"/>
              <w:rPr>
                <w:b/>
                <w:sz w:val="24"/>
              </w:rPr>
            </w:pPr>
            <w:r>
              <w:rPr>
                <w:b/>
                <w:sz w:val="24"/>
              </w:rPr>
              <w:t>22ME3202</w:t>
            </w:r>
          </w:p>
        </w:tc>
        <w:tc>
          <w:tcPr>
            <w:tcW w:w="3191" w:type="dxa"/>
          </w:tcPr>
          <w:p w:rsidR="00B45C45" w:rsidRDefault="00B45C45" w:rsidP="004B2D32">
            <w:pPr>
              <w:pStyle w:val="TableParagraph"/>
              <w:spacing w:before="114"/>
              <w:ind w:left="272" w:right="268"/>
              <w:jc w:val="center"/>
              <w:rPr>
                <w:b/>
                <w:sz w:val="24"/>
              </w:rPr>
            </w:pPr>
            <w:r>
              <w:rPr>
                <w:b/>
                <w:sz w:val="24"/>
              </w:rPr>
              <w:t>Finite Element Method</w:t>
            </w:r>
          </w:p>
        </w:tc>
        <w:tc>
          <w:tcPr>
            <w:tcW w:w="1260" w:type="dxa"/>
          </w:tcPr>
          <w:p w:rsidR="00B45C45" w:rsidRDefault="00B45C45" w:rsidP="004B2D32">
            <w:pPr>
              <w:pStyle w:val="TableParagraph"/>
              <w:spacing w:before="114"/>
              <w:ind w:left="378"/>
              <w:rPr>
                <w:b/>
                <w:sz w:val="24"/>
              </w:rPr>
            </w:pPr>
            <w:r>
              <w:rPr>
                <w:b/>
                <w:sz w:val="24"/>
              </w:rPr>
              <w:t>PCC</w:t>
            </w:r>
          </w:p>
        </w:tc>
        <w:tc>
          <w:tcPr>
            <w:tcW w:w="1044" w:type="dxa"/>
          </w:tcPr>
          <w:p w:rsidR="00B45C45" w:rsidRDefault="00B45C45" w:rsidP="004B2D32">
            <w:pPr>
              <w:pStyle w:val="TableParagraph"/>
              <w:spacing w:before="114"/>
              <w:ind w:left="258"/>
              <w:rPr>
                <w:b/>
                <w:sz w:val="24"/>
              </w:rPr>
            </w:pPr>
            <w:r>
              <w:rPr>
                <w:b/>
                <w:sz w:val="24"/>
              </w:rPr>
              <w:t>3-1-0</w:t>
            </w:r>
          </w:p>
        </w:tc>
        <w:tc>
          <w:tcPr>
            <w:tcW w:w="1385" w:type="dxa"/>
          </w:tcPr>
          <w:p w:rsidR="00B45C45" w:rsidRDefault="00B45C45" w:rsidP="004B2D32">
            <w:pPr>
              <w:pStyle w:val="TableParagraph"/>
              <w:spacing w:before="114"/>
              <w:ind w:left="3"/>
              <w:jc w:val="center"/>
              <w:rPr>
                <w:b/>
                <w:sz w:val="24"/>
              </w:rPr>
            </w:pPr>
            <w:r>
              <w:rPr>
                <w:b/>
                <w:w w:val="97"/>
                <w:sz w:val="24"/>
              </w:rPr>
              <w:t>4</w:t>
            </w:r>
          </w:p>
        </w:tc>
      </w:tr>
    </w:tbl>
    <w:p w:rsidR="00B45C45" w:rsidRDefault="00B45C45" w:rsidP="00B45C45">
      <w:pPr>
        <w:pStyle w:val="BodyText"/>
        <w:rPr>
          <w:sz w:val="20"/>
        </w:rPr>
      </w:pPr>
    </w:p>
    <w:p w:rsidR="00B45C45" w:rsidRDefault="00B45C45" w:rsidP="00B45C45">
      <w:pPr>
        <w:pStyle w:val="BodyText"/>
        <w:spacing w:before="10"/>
        <w:rPr>
          <w:sz w:val="22"/>
        </w:rPr>
      </w:pPr>
    </w:p>
    <w:p w:rsidR="00B45C45" w:rsidRDefault="00B45C45" w:rsidP="00B45C45">
      <w:pPr>
        <w:pStyle w:val="Heading4"/>
      </w:pPr>
      <w:r>
        <w:t>Course Objectives:</w:t>
      </w:r>
    </w:p>
    <w:p w:rsidR="00B45C45" w:rsidRDefault="00B45C45" w:rsidP="00BC73C7">
      <w:pPr>
        <w:pStyle w:val="ListParagraph"/>
        <w:numPr>
          <w:ilvl w:val="1"/>
          <w:numId w:val="154"/>
        </w:numPr>
        <w:tabs>
          <w:tab w:val="left" w:pos="1681"/>
        </w:tabs>
        <w:spacing w:before="72"/>
        <w:ind w:hanging="241"/>
        <w:rPr>
          <w:sz w:val="24"/>
        </w:rPr>
      </w:pPr>
      <w:r>
        <w:rPr>
          <w:sz w:val="24"/>
        </w:rPr>
        <w:t>To learn basic principles of finite element analysis</w:t>
      </w:r>
      <w:r>
        <w:rPr>
          <w:spacing w:val="2"/>
          <w:sz w:val="24"/>
        </w:rPr>
        <w:t xml:space="preserve"> </w:t>
      </w:r>
      <w:r>
        <w:rPr>
          <w:sz w:val="24"/>
        </w:rPr>
        <w:t>procedure.</w:t>
      </w:r>
    </w:p>
    <w:p w:rsidR="00B45C45" w:rsidRDefault="00B45C45" w:rsidP="00BC73C7">
      <w:pPr>
        <w:pStyle w:val="ListParagraph"/>
        <w:numPr>
          <w:ilvl w:val="1"/>
          <w:numId w:val="154"/>
        </w:numPr>
        <w:tabs>
          <w:tab w:val="left" w:pos="1681"/>
        </w:tabs>
        <w:spacing w:before="87" w:line="276" w:lineRule="auto"/>
        <w:ind w:left="1440" w:right="3257" w:firstLine="0"/>
        <w:rPr>
          <w:sz w:val="24"/>
        </w:rPr>
      </w:pPr>
      <w:r>
        <w:rPr>
          <w:sz w:val="24"/>
        </w:rPr>
        <w:t>To learn the theory and characteristics of finite elements that represent engineering</w:t>
      </w:r>
      <w:r>
        <w:rPr>
          <w:spacing w:val="-30"/>
          <w:sz w:val="24"/>
        </w:rPr>
        <w:t xml:space="preserve"> </w:t>
      </w:r>
      <w:r>
        <w:rPr>
          <w:sz w:val="24"/>
        </w:rPr>
        <w:t>structures.</w:t>
      </w:r>
    </w:p>
    <w:p w:rsidR="00B45C45" w:rsidRDefault="00B45C45" w:rsidP="00BC73C7">
      <w:pPr>
        <w:pStyle w:val="ListParagraph"/>
        <w:numPr>
          <w:ilvl w:val="1"/>
          <w:numId w:val="154"/>
        </w:numPr>
        <w:tabs>
          <w:tab w:val="left" w:pos="1681"/>
        </w:tabs>
        <w:spacing w:line="276" w:lineRule="auto"/>
        <w:ind w:left="1440" w:right="2842" w:firstLine="0"/>
        <w:rPr>
          <w:sz w:val="24"/>
        </w:rPr>
      </w:pPr>
      <w:r>
        <w:rPr>
          <w:sz w:val="24"/>
        </w:rPr>
        <w:t>To learn and apply finite element solutions to structural, thermal, dynamic problem to develop the knowledge and skills needed to effectively evaluate finite element analyses performed by</w:t>
      </w:r>
      <w:r>
        <w:rPr>
          <w:spacing w:val="-12"/>
          <w:sz w:val="24"/>
        </w:rPr>
        <w:t xml:space="preserve"> </w:t>
      </w:r>
      <w:r>
        <w:rPr>
          <w:sz w:val="24"/>
        </w:rPr>
        <w:t>others.</w:t>
      </w:r>
    </w:p>
    <w:p w:rsidR="00B45C45" w:rsidRDefault="00B45C45" w:rsidP="00BC73C7">
      <w:pPr>
        <w:pStyle w:val="ListParagraph"/>
        <w:numPr>
          <w:ilvl w:val="1"/>
          <w:numId w:val="154"/>
        </w:numPr>
        <w:tabs>
          <w:tab w:val="left" w:pos="1741"/>
        </w:tabs>
        <w:ind w:left="1740" w:hanging="243"/>
        <w:rPr>
          <w:sz w:val="24"/>
        </w:rPr>
      </w:pPr>
      <w:r>
        <w:rPr>
          <w:sz w:val="24"/>
        </w:rPr>
        <w:t>Learn to model complex geometry problems and solution</w:t>
      </w:r>
      <w:r>
        <w:rPr>
          <w:spacing w:val="-14"/>
          <w:sz w:val="24"/>
        </w:rPr>
        <w:t xml:space="preserve"> </w:t>
      </w:r>
      <w:r>
        <w:rPr>
          <w:sz w:val="24"/>
        </w:rPr>
        <w:t>techniques.</w:t>
      </w:r>
    </w:p>
    <w:p w:rsidR="00B45C45" w:rsidRDefault="00B45C45" w:rsidP="00BC73C7">
      <w:pPr>
        <w:pStyle w:val="ListParagraph"/>
        <w:numPr>
          <w:ilvl w:val="1"/>
          <w:numId w:val="154"/>
        </w:numPr>
        <w:tabs>
          <w:tab w:val="left" w:pos="1681"/>
        </w:tabs>
        <w:spacing w:before="81"/>
        <w:ind w:hanging="241"/>
        <w:rPr>
          <w:sz w:val="24"/>
        </w:rPr>
      </w:pPr>
      <w:r>
        <w:rPr>
          <w:sz w:val="24"/>
        </w:rPr>
        <w:t>To use commercially available software finite element</w:t>
      </w:r>
      <w:r>
        <w:rPr>
          <w:spacing w:val="-11"/>
          <w:sz w:val="24"/>
        </w:rPr>
        <w:t xml:space="preserve"> </w:t>
      </w:r>
      <w:r>
        <w:rPr>
          <w:sz w:val="24"/>
        </w:rPr>
        <w:t>method</w:t>
      </w:r>
    </w:p>
    <w:p w:rsidR="00B45C45" w:rsidRDefault="00B45C45" w:rsidP="00BC73C7">
      <w:pPr>
        <w:pStyle w:val="ListParagraph"/>
        <w:numPr>
          <w:ilvl w:val="1"/>
          <w:numId w:val="154"/>
        </w:numPr>
        <w:tabs>
          <w:tab w:val="left" w:pos="1681"/>
        </w:tabs>
        <w:spacing w:before="82"/>
        <w:ind w:hanging="241"/>
        <w:rPr>
          <w:sz w:val="24"/>
        </w:rPr>
      </w:pPr>
      <w:r>
        <w:rPr>
          <w:sz w:val="24"/>
        </w:rPr>
        <w:t>To know when to use 1D, 2D , 3D elements in practical</w:t>
      </w:r>
      <w:r>
        <w:rPr>
          <w:spacing w:val="-15"/>
          <w:sz w:val="24"/>
        </w:rPr>
        <w:t xml:space="preserve"> </w:t>
      </w:r>
      <w:r>
        <w:rPr>
          <w:sz w:val="24"/>
        </w:rPr>
        <w:t>problems.</w:t>
      </w:r>
    </w:p>
    <w:p w:rsidR="00B45C45" w:rsidRDefault="00B45C45" w:rsidP="00B45C45">
      <w:pPr>
        <w:pStyle w:val="BodyText"/>
        <w:rPr>
          <w:sz w:val="26"/>
        </w:rPr>
      </w:pPr>
    </w:p>
    <w:p w:rsidR="00B45C45" w:rsidRDefault="00B45C45" w:rsidP="00B45C45">
      <w:pPr>
        <w:pStyle w:val="Heading4"/>
        <w:tabs>
          <w:tab w:val="left" w:pos="7919"/>
        </w:tabs>
        <w:spacing w:before="167"/>
        <w:ind w:left="751"/>
        <w:jc w:val="both"/>
      </w:pPr>
      <w:r>
        <w:t>Unit</w:t>
      </w:r>
      <w:r>
        <w:rPr>
          <w:spacing w:val="-4"/>
        </w:rPr>
        <w:t xml:space="preserve"> </w:t>
      </w:r>
      <w:r>
        <w:t>I:</w:t>
      </w:r>
      <w:r>
        <w:tab/>
        <w:t>(Contact hours</w:t>
      </w:r>
      <w:r>
        <w:rPr>
          <w:spacing w:val="-5"/>
        </w:rPr>
        <w:t xml:space="preserve"> </w:t>
      </w:r>
      <w:r>
        <w:t>10)</w:t>
      </w:r>
    </w:p>
    <w:p w:rsidR="00B45C45" w:rsidRPr="00CF0621" w:rsidRDefault="00B45C45" w:rsidP="00B45C45">
      <w:pPr>
        <w:pStyle w:val="BodyText"/>
        <w:spacing w:before="72" w:line="276" w:lineRule="auto"/>
        <w:ind w:left="751" w:right="2131"/>
        <w:jc w:val="both"/>
      </w:pPr>
      <w:r>
        <w:t>General description of Finite Element Method, Historical development Comparison with Classical methods, other numerical methods such as FDM, BEM, etc. GDE formulation - discrete and continuous models ,approximate solution as a polynomial - minimization of residue Weighted residual methods collocation method, sub domain method, method of least squares and Galerkin method - Variational formulation Ritz method.</w:t>
      </w:r>
    </w:p>
    <w:p w:rsidR="00B45C45" w:rsidRDefault="00B45C45" w:rsidP="00B45C45">
      <w:pPr>
        <w:pStyle w:val="Heading4"/>
        <w:tabs>
          <w:tab w:val="left" w:pos="7919"/>
        </w:tabs>
        <w:ind w:left="751"/>
        <w:jc w:val="both"/>
      </w:pPr>
      <w:r>
        <w:t>Unit</w:t>
      </w:r>
      <w:r>
        <w:rPr>
          <w:spacing w:val="-4"/>
        </w:rPr>
        <w:t xml:space="preserve"> </w:t>
      </w:r>
      <w:r>
        <w:t>II:</w:t>
      </w:r>
      <w:r w:rsidRPr="00A0458B">
        <w:t xml:space="preserve"> </w:t>
      </w:r>
      <w:r>
        <w:t xml:space="preserve">                                                                                                   (Contact hours</w:t>
      </w:r>
      <w:r>
        <w:rPr>
          <w:spacing w:val="-5"/>
        </w:rPr>
        <w:t xml:space="preserve"> </w:t>
      </w:r>
      <w:r>
        <w:t>10)</w:t>
      </w:r>
    </w:p>
    <w:p w:rsidR="00B45C45" w:rsidRDefault="00B45C45" w:rsidP="00B45C45">
      <w:pPr>
        <w:pStyle w:val="BodyText"/>
        <w:spacing w:line="276" w:lineRule="auto"/>
        <w:ind w:left="720" w:right="2130"/>
        <w:jc w:val="both"/>
      </w:pPr>
      <w:r w:rsidRPr="00D306FA">
        <w:t>Bar Problem Formulation for the whole domain Formulation for the subdomain</w:t>
      </w:r>
      <w:r>
        <w:t xml:space="preserve"> </w:t>
      </w:r>
      <w:r w:rsidRPr="00D306FA">
        <w:t>(finite element) using interpolation polynomial - Nodal approximation using shape function</w:t>
      </w:r>
      <w:r>
        <w:t>,</w:t>
      </w:r>
      <w:r w:rsidRPr="00D306FA">
        <w:t xml:space="preserve"> Natural coordinate systems</w:t>
      </w:r>
      <w:r>
        <w:t xml:space="preserve"> </w:t>
      </w:r>
      <w:r w:rsidRPr="00D306FA">
        <w:t>computing element matrices - Assembly of element matrices Application of B.Cs solution</w:t>
      </w:r>
      <w:r>
        <w:t>,</w:t>
      </w:r>
      <w:r w:rsidRPr="00A0458B">
        <w:t xml:space="preserve"> </w:t>
      </w:r>
      <w:r>
        <w:t>overview on 1D Heat transfer problems</w:t>
      </w:r>
      <w:r>
        <w:tab/>
      </w:r>
    </w:p>
    <w:p w:rsidR="00B45C45" w:rsidRDefault="00B45C45" w:rsidP="00B45C45">
      <w:pPr>
        <w:pStyle w:val="Heading4"/>
        <w:tabs>
          <w:tab w:val="left" w:pos="7919"/>
        </w:tabs>
        <w:ind w:left="751"/>
        <w:jc w:val="both"/>
      </w:pPr>
      <w:r>
        <w:t>Unit</w:t>
      </w:r>
      <w:r>
        <w:rPr>
          <w:spacing w:val="-4"/>
        </w:rPr>
        <w:t xml:space="preserve"> </w:t>
      </w:r>
      <w:r>
        <w:t>III:</w:t>
      </w:r>
      <w:r>
        <w:tab/>
        <w:t>(Contact hours</w:t>
      </w:r>
      <w:r>
        <w:rPr>
          <w:spacing w:val="-5"/>
        </w:rPr>
        <w:t xml:space="preserve"> </w:t>
      </w:r>
      <w:r>
        <w:t>10)</w:t>
      </w:r>
    </w:p>
    <w:p w:rsidR="00B45C45" w:rsidRPr="00CF0621" w:rsidRDefault="00B45C45" w:rsidP="00B45C45">
      <w:pPr>
        <w:pStyle w:val="BodyText"/>
        <w:spacing w:line="276" w:lineRule="auto"/>
        <w:ind w:left="720" w:right="2130"/>
        <w:jc w:val="both"/>
        <w:rPr>
          <w:lang w:val="en-IN"/>
        </w:rPr>
      </w:pPr>
      <w:r>
        <w:rPr>
          <w:rFonts w:eastAsia="CIDFont+F3"/>
        </w:rPr>
        <w:t>Introduction to trusses, Beams, B.Cs &amp; loading conditions on to nodes element matrices –derivation of hermite shape functions, Introduction to frames</w:t>
      </w:r>
    </w:p>
    <w:p w:rsidR="00B45C45" w:rsidRDefault="00B45C45" w:rsidP="00B45C45">
      <w:pPr>
        <w:pStyle w:val="Heading4"/>
        <w:tabs>
          <w:tab w:val="left" w:pos="7919"/>
        </w:tabs>
        <w:ind w:left="751"/>
        <w:jc w:val="both"/>
      </w:pPr>
      <w:r>
        <w:t>Unit</w:t>
      </w:r>
      <w:r>
        <w:rPr>
          <w:spacing w:val="-4"/>
        </w:rPr>
        <w:t xml:space="preserve"> </w:t>
      </w:r>
      <w:r>
        <w:t>IV:</w:t>
      </w:r>
      <w:r>
        <w:tab/>
        <w:t>(Contact hours</w:t>
      </w:r>
      <w:r>
        <w:rPr>
          <w:spacing w:val="-5"/>
        </w:rPr>
        <w:t xml:space="preserve"> </w:t>
      </w:r>
      <w:r>
        <w:t>10)</w:t>
      </w:r>
    </w:p>
    <w:p w:rsidR="00B45C45" w:rsidRPr="00A0458B" w:rsidRDefault="00B45C45" w:rsidP="00B45C45">
      <w:pPr>
        <w:pStyle w:val="BodyText"/>
        <w:spacing w:line="276" w:lineRule="auto"/>
        <w:ind w:left="720" w:right="2310" w:hanging="720"/>
        <w:jc w:val="both"/>
        <w:rPr>
          <w:rFonts w:eastAsia="CIDFont+F3"/>
        </w:rPr>
      </w:pPr>
      <w:r>
        <w:rPr>
          <w:rFonts w:eastAsia="CIDFont+F3"/>
        </w:rPr>
        <w:t xml:space="preserve">            </w:t>
      </w:r>
      <w:r w:rsidRPr="00A0458B">
        <w:rPr>
          <w:rFonts w:eastAsia="CIDFont+F3"/>
          <w:b/>
        </w:rPr>
        <w:t>Two dimensional problems:</w:t>
      </w:r>
      <w:r>
        <w:rPr>
          <w:rFonts w:eastAsia="CIDFont+F3"/>
        </w:rPr>
        <w:t xml:space="preserve"> Discretization: Geometrical approximations Simplification through symmetry Element shapes and behavior Choice of element types Simplex - Complex and Multiplex elements Selection of interpolation polynomials (shape functions) - Convergence requirements Element shape and distortion Location of nodes Node and Element numbering.</w:t>
      </w:r>
    </w:p>
    <w:p w:rsidR="00B45C45" w:rsidRDefault="00B45C45" w:rsidP="00B45C45">
      <w:pPr>
        <w:pStyle w:val="Heading4"/>
        <w:tabs>
          <w:tab w:val="left" w:pos="7919"/>
        </w:tabs>
        <w:ind w:left="751"/>
        <w:jc w:val="both"/>
      </w:pPr>
      <w:r>
        <w:t>Unit</w:t>
      </w:r>
      <w:r>
        <w:rPr>
          <w:spacing w:val="-4"/>
        </w:rPr>
        <w:t xml:space="preserve"> </w:t>
      </w:r>
      <w:r>
        <w:t>V:</w:t>
      </w:r>
      <w:r>
        <w:tab/>
        <w:t>(Contact hours</w:t>
      </w:r>
      <w:r>
        <w:rPr>
          <w:spacing w:val="-5"/>
        </w:rPr>
        <w:t xml:space="preserve"> </w:t>
      </w:r>
      <w:r>
        <w:t>10)</w:t>
      </w:r>
    </w:p>
    <w:p w:rsidR="00B45C45" w:rsidRPr="00CF0621" w:rsidRDefault="00B45C45" w:rsidP="00B45C45">
      <w:pPr>
        <w:pStyle w:val="BodyText"/>
        <w:spacing w:line="276" w:lineRule="auto"/>
        <w:ind w:left="720" w:right="2220"/>
      </w:pPr>
      <w:r w:rsidRPr="003E2B7A">
        <w:rPr>
          <w:rFonts w:eastAsia="CIDFont+F3"/>
          <w:b/>
        </w:rPr>
        <w:t>Three Dimensional Problems</w:t>
      </w:r>
      <w:r w:rsidRPr="00A0458B">
        <w:rPr>
          <w:rFonts w:eastAsia="CIDFont+F3"/>
        </w:rPr>
        <w:t>: Finite element formulation for 3-D problems, mesh preparation, tetrahedral and hexahedral elements, case studies.</w:t>
      </w:r>
    </w:p>
    <w:p w:rsidR="00B45C45" w:rsidRDefault="00B45C45" w:rsidP="00B45C45">
      <w:pPr>
        <w:pStyle w:val="Heading4"/>
        <w:tabs>
          <w:tab w:val="left" w:pos="7919"/>
        </w:tabs>
        <w:ind w:left="751"/>
        <w:jc w:val="both"/>
      </w:pPr>
      <w:r>
        <w:t>Unit</w:t>
      </w:r>
      <w:r>
        <w:rPr>
          <w:spacing w:val="-4"/>
        </w:rPr>
        <w:t xml:space="preserve"> </w:t>
      </w:r>
      <w:r>
        <w:t>VI:</w:t>
      </w:r>
      <w:r>
        <w:tab/>
        <w:t>(Contact hours</w:t>
      </w:r>
      <w:r>
        <w:rPr>
          <w:spacing w:val="-5"/>
        </w:rPr>
        <w:t xml:space="preserve"> </w:t>
      </w:r>
      <w:r>
        <w:t>10)</w:t>
      </w:r>
    </w:p>
    <w:p w:rsidR="00B45C45" w:rsidRPr="00A0458B" w:rsidRDefault="00B45C45" w:rsidP="00B45C45">
      <w:pPr>
        <w:pStyle w:val="BodyText"/>
        <w:spacing w:line="276" w:lineRule="auto"/>
        <w:ind w:left="720" w:right="2040"/>
        <w:jc w:val="both"/>
      </w:pPr>
      <w:r w:rsidRPr="003E2B7A">
        <w:rPr>
          <w:b/>
        </w:rPr>
        <w:t>Dynamic Analysis</w:t>
      </w:r>
      <w:r w:rsidRPr="00A0458B">
        <w:t>: FE formulation in dynamic problems in st</w:t>
      </w:r>
      <w:r>
        <w:t xml:space="preserve">ructures using </w:t>
      </w:r>
      <w:r>
        <w:lastRenderedPageBreak/>
        <w:t>Lagragian Method</w:t>
      </w:r>
      <w:r w:rsidRPr="00A0458B">
        <w:t>, Consistent and lumped mass models, Formulation of dynamic equations of motion and introduction to the solution procedures.</w:t>
      </w:r>
    </w:p>
    <w:p w:rsidR="00B45C45" w:rsidRDefault="00B45C45" w:rsidP="00B45C45">
      <w:pPr>
        <w:pStyle w:val="Heading4"/>
        <w:ind w:left="0"/>
      </w:pPr>
      <w:r>
        <w:t xml:space="preserve">       References/Text Books:</w:t>
      </w:r>
    </w:p>
    <w:p w:rsidR="00B45C45" w:rsidRPr="00B73FCE" w:rsidRDefault="00B45C45" w:rsidP="00BC73C7">
      <w:pPr>
        <w:pStyle w:val="ListParagraph"/>
        <w:numPr>
          <w:ilvl w:val="2"/>
          <w:numId w:val="154"/>
        </w:numPr>
        <w:tabs>
          <w:tab w:val="left" w:pos="720"/>
        </w:tabs>
        <w:spacing w:before="82"/>
        <w:ind w:left="1440" w:hanging="270"/>
        <w:rPr>
          <w:i/>
          <w:sz w:val="24"/>
        </w:rPr>
      </w:pPr>
      <w:r w:rsidRPr="00792176">
        <w:rPr>
          <w:sz w:val="24"/>
        </w:rPr>
        <w:t>Tirupathi R. Chandrupatla and Ashok D. Belugundu, Introduction to Finite Elements in Engineering</w:t>
      </w:r>
      <w:r>
        <w:rPr>
          <w:sz w:val="24"/>
        </w:rPr>
        <w:t>.</w:t>
      </w:r>
    </w:p>
    <w:p w:rsidR="00B45C45" w:rsidRDefault="00B45C45" w:rsidP="00BC73C7">
      <w:pPr>
        <w:pStyle w:val="ListParagraph"/>
        <w:numPr>
          <w:ilvl w:val="2"/>
          <w:numId w:val="154"/>
        </w:numPr>
        <w:tabs>
          <w:tab w:val="left" w:pos="720"/>
        </w:tabs>
        <w:spacing w:before="82"/>
        <w:ind w:left="1440" w:hanging="270"/>
        <w:rPr>
          <w:i/>
          <w:sz w:val="24"/>
        </w:rPr>
      </w:pPr>
      <w:r w:rsidRPr="00B73FCE">
        <w:rPr>
          <w:sz w:val="24"/>
        </w:rPr>
        <w:t>Daryl L. Logan, a First Course in the Finite Element Method</w:t>
      </w:r>
      <w:r>
        <w:rPr>
          <w:i/>
          <w:sz w:val="24"/>
        </w:rPr>
        <w:t>.</w:t>
      </w:r>
    </w:p>
    <w:p w:rsidR="00B45C45" w:rsidRDefault="00B45C45" w:rsidP="00B45C45">
      <w:pPr>
        <w:pStyle w:val="BodyText"/>
        <w:rPr>
          <w:i/>
          <w:sz w:val="26"/>
        </w:rPr>
      </w:pPr>
    </w:p>
    <w:p w:rsidR="00B45C45" w:rsidRDefault="00B45C45" w:rsidP="00B45C45">
      <w:pPr>
        <w:spacing w:before="157"/>
        <w:rPr>
          <w:sz w:val="24"/>
        </w:rPr>
      </w:pPr>
      <w:r>
        <w:rPr>
          <w:b/>
          <w:sz w:val="24"/>
        </w:rPr>
        <w:t xml:space="preserve">    Course outcomes: </w:t>
      </w:r>
      <w:r>
        <w:rPr>
          <w:sz w:val="24"/>
        </w:rPr>
        <w:t>At the end of the course, the student will be able to</w:t>
      </w:r>
    </w:p>
    <w:p w:rsidR="00B45C45" w:rsidRDefault="00B45C45" w:rsidP="00B45C45">
      <w:pPr>
        <w:pStyle w:val="BodyText"/>
        <w:spacing w:before="11"/>
        <w:rPr>
          <w:sz w:val="7"/>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08"/>
        <w:gridCol w:w="7850"/>
      </w:tblGrid>
      <w:tr w:rsidR="00B45C45" w:rsidTr="004B2D32">
        <w:trPr>
          <w:trHeight w:val="952"/>
        </w:trPr>
        <w:tc>
          <w:tcPr>
            <w:tcW w:w="1008" w:type="dxa"/>
          </w:tcPr>
          <w:p w:rsidR="00B45C45" w:rsidRDefault="00B45C45" w:rsidP="004B2D32">
            <w:pPr>
              <w:pStyle w:val="TableParagraph"/>
              <w:spacing w:line="270" w:lineRule="exact"/>
              <w:rPr>
                <w:sz w:val="24"/>
              </w:rPr>
            </w:pPr>
            <w:r>
              <w:rPr>
                <w:sz w:val="24"/>
              </w:rPr>
              <w:t>CO 1</w:t>
            </w:r>
          </w:p>
        </w:tc>
        <w:tc>
          <w:tcPr>
            <w:tcW w:w="7850" w:type="dxa"/>
          </w:tcPr>
          <w:p w:rsidR="00B45C45" w:rsidRDefault="00B45C45" w:rsidP="004B2D32">
            <w:pPr>
              <w:pStyle w:val="TableParagraph"/>
              <w:spacing w:line="278" w:lineRule="auto"/>
              <w:ind w:right="515" w:hanging="5"/>
              <w:rPr>
                <w:sz w:val="24"/>
              </w:rPr>
            </w:pPr>
            <w:r>
              <w:rPr>
                <w:sz w:val="24"/>
              </w:rPr>
              <w:t>Understand the concepts behind variational methods and weighted residual methods in FEM.</w:t>
            </w:r>
          </w:p>
        </w:tc>
      </w:tr>
      <w:tr w:rsidR="00B45C45" w:rsidTr="004B2D32">
        <w:trPr>
          <w:trHeight w:val="676"/>
        </w:trPr>
        <w:tc>
          <w:tcPr>
            <w:tcW w:w="1008" w:type="dxa"/>
          </w:tcPr>
          <w:p w:rsidR="00B45C45" w:rsidRDefault="00B45C45" w:rsidP="004B2D32">
            <w:pPr>
              <w:pStyle w:val="TableParagraph"/>
              <w:spacing w:line="270" w:lineRule="exact"/>
              <w:rPr>
                <w:sz w:val="24"/>
              </w:rPr>
            </w:pPr>
            <w:r>
              <w:rPr>
                <w:sz w:val="24"/>
              </w:rPr>
              <w:t>CO 2</w:t>
            </w:r>
          </w:p>
        </w:tc>
        <w:tc>
          <w:tcPr>
            <w:tcW w:w="7850" w:type="dxa"/>
          </w:tcPr>
          <w:p w:rsidR="00B45C45" w:rsidRDefault="00B45C45" w:rsidP="004B2D32">
            <w:pPr>
              <w:pStyle w:val="TableParagraph"/>
              <w:spacing w:line="270" w:lineRule="exact"/>
              <w:rPr>
                <w:sz w:val="24"/>
              </w:rPr>
            </w:pPr>
            <w:r>
              <w:rPr>
                <w:sz w:val="24"/>
              </w:rPr>
              <w:t>Identify the application and characteristics of FEA elements such as bars,</w:t>
            </w:r>
          </w:p>
          <w:p w:rsidR="00B45C45" w:rsidRDefault="00B45C45" w:rsidP="004B2D32">
            <w:pPr>
              <w:pStyle w:val="TableParagraph"/>
              <w:spacing w:before="82"/>
              <w:rPr>
                <w:sz w:val="24"/>
              </w:rPr>
            </w:pPr>
            <w:r>
              <w:rPr>
                <w:sz w:val="24"/>
              </w:rPr>
              <w:t>beams, plane and isoparametric elements, and 3-D element.</w:t>
            </w:r>
          </w:p>
        </w:tc>
      </w:tr>
      <w:tr w:rsidR="00B45C45" w:rsidTr="004B2D32">
        <w:trPr>
          <w:trHeight w:val="676"/>
        </w:trPr>
        <w:tc>
          <w:tcPr>
            <w:tcW w:w="1008" w:type="dxa"/>
          </w:tcPr>
          <w:p w:rsidR="00B45C45" w:rsidRDefault="00B45C45" w:rsidP="004B2D32">
            <w:pPr>
              <w:pStyle w:val="TableParagraph"/>
              <w:spacing w:line="270" w:lineRule="exact"/>
              <w:rPr>
                <w:sz w:val="24"/>
              </w:rPr>
            </w:pPr>
            <w:r>
              <w:rPr>
                <w:sz w:val="24"/>
              </w:rPr>
              <w:t>CO 3</w:t>
            </w:r>
          </w:p>
        </w:tc>
        <w:tc>
          <w:tcPr>
            <w:tcW w:w="7850" w:type="dxa"/>
          </w:tcPr>
          <w:p w:rsidR="00B45C45" w:rsidRDefault="00B45C45" w:rsidP="004B2D32">
            <w:pPr>
              <w:pStyle w:val="TableParagraph"/>
              <w:spacing w:line="270" w:lineRule="exact"/>
              <w:rPr>
                <w:sz w:val="24"/>
              </w:rPr>
            </w:pPr>
            <w:r>
              <w:rPr>
                <w:sz w:val="24"/>
              </w:rPr>
              <w:t>Develop element characteristic equation procedure and generation of global</w:t>
            </w:r>
          </w:p>
          <w:p w:rsidR="00B45C45" w:rsidRDefault="00B45C45" w:rsidP="004B2D32">
            <w:pPr>
              <w:pStyle w:val="TableParagraph"/>
              <w:spacing w:before="84"/>
              <w:rPr>
                <w:sz w:val="24"/>
              </w:rPr>
            </w:pPr>
            <w:r>
              <w:rPr>
                <w:sz w:val="24"/>
              </w:rPr>
              <w:t>stiffness equation will be applied.</w:t>
            </w:r>
          </w:p>
        </w:tc>
      </w:tr>
      <w:tr w:rsidR="00B45C45" w:rsidTr="004B2D32">
        <w:trPr>
          <w:trHeight w:val="518"/>
        </w:trPr>
        <w:tc>
          <w:tcPr>
            <w:tcW w:w="1008" w:type="dxa"/>
          </w:tcPr>
          <w:p w:rsidR="00B45C45" w:rsidRDefault="00B45C45" w:rsidP="004B2D32">
            <w:pPr>
              <w:pStyle w:val="TableParagraph"/>
              <w:spacing w:line="270" w:lineRule="exact"/>
              <w:rPr>
                <w:sz w:val="24"/>
              </w:rPr>
            </w:pPr>
            <w:r>
              <w:rPr>
                <w:sz w:val="24"/>
              </w:rPr>
              <w:t>CO 4</w:t>
            </w:r>
          </w:p>
        </w:tc>
        <w:tc>
          <w:tcPr>
            <w:tcW w:w="7850" w:type="dxa"/>
          </w:tcPr>
          <w:p w:rsidR="00B45C45" w:rsidRDefault="00B45C45" w:rsidP="004B2D32">
            <w:pPr>
              <w:pStyle w:val="TableParagraph"/>
              <w:spacing w:line="270" w:lineRule="exact"/>
              <w:rPr>
                <w:sz w:val="24"/>
              </w:rPr>
            </w:pPr>
            <w:r>
              <w:rPr>
                <w:sz w:val="24"/>
              </w:rPr>
              <w:t>Apply Suitable boundary conditions to a global structural equation</w:t>
            </w:r>
          </w:p>
        </w:tc>
      </w:tr>
      <w:tr w:rsidR="00B45C45" w:rsidTr="004B2D32">
        <w:trPr>
          <w:trHeight w:val="515"/>
        </w:trPr>
        <w:tc>
          <w:tcPr>
            <w:tcW w:w="1008" w:type="dxa"/>
          </w:tcPr>
          <w:p w:rsidR="00B45C45" w:rsidRDefault="00B45C45" w:rsidP="004B2D32">
            <w:pPr>
              <w:pStyle w:val="TableParagraph"/>
              <w:spacing w:line="270" w:lineRule="exact"/>
              <w:rPr>
                <w:sz w:val="24"/>
              </w:rPr>
            </w:pPr>
            <w:r>
              <w:rPr>
                <w:sz w:val="24"/>
              </w:rPr>
              <w:t>CO 5</w:t>
            </w:r>
          </w:p>
        </w:tc>
        <w:tc>
          <w:tcPr>
            <w:tcW w:w="7850" w:type="dxa"/>
          </w:tcPr>
          <w:p w:rsidR="00B45C45" w:rsidRDefault="00B45C45" w:rsidP="004B2D32">
            <w:pPr>
              <w:pStyle w:val="TableParagraph"/>
              <w:spacing w:line="270" w:lineRule="exact"/>
              <w:rPr>
                <w:sz w:val="24"/>
              </w:rPr>
            </w:pPr>
            <w:r>
              <w:rPr>
                <w:sz w:val="24"/>
              </w:rPr>
              <w:t>Identify how the finite element method expands beyond the structural domain</w:t>
            </w:r>
          </w:p>
        </w:tc>
      </w:tr>
      <w:tr w:rsidR="00B45C45" w:rsidTr="004B2D32">
        <w:trPr>
          <w:trHeight w:val="518"/>
        </w:trPr>
        <w:tc>
          <w:tcPr>
            <w:tcW w:w="1008" w:type="dxa"/>
          </w:tcPr>
          <w:p w:rsidR="00B45C45" w:rsidRDefault="00B45C45" w:rsidP="004B2D32">
            <w:pPr>
              <w:pStyle w:val="TableParagraph"/>
              <w:spacing w:line="270" w:lineRule="exact"/>
              <w:rPr>
                <w:sz w:val="24"/>
              </w:rPr>
            </w:pPr>
            <w:r>
              <w:rPr>
                <w:sz w:val="24"/>
              </w:rPr>
              <w:t>CO 6</w:t>
            </w:r>
          </w:p>
        </w:tc>
        <w:tc>
          <w:tcPr>
            <w:tcW w:w="7850" w:type="dxa"/>
          </w:tcPr>
          <w:p w:rsidR="00B45C45" w:rsidRDefault="00B45C45" w:rsidP="004B2D32">
            <w:pPr>
              <w:pStyle w:val="TableParagraph"/>
              <w:spacing w:line="270" w:lineRule="exact"/>
              <w:rPr>
                <w:sz w:val="24"/>
              </w:rPr>
            </w:pPr>
            <w:r>
              <w:rPr>
                <w:sz w:val="24"/>
              </w:rPr>
              <w:t>Use commercial software like ABAQUS to solve design problems</w:t>
            </w:r>
          </w:p>
        </w:tc>
      </w:tr>
    </w:tbl>
    <w:p w:rsidR="00B45C45" w:rsidRDefault="00B45C45" w:rsidP="00B45C45">
      <w:pPr>
        <w:pStyle w:val="BodyText"/>
        <w:rPr>
          <w:sz w:val="20"/>
        </w:rPr>
      </w:pPr>
    </w:p>
    <w:p w:rsidR="00B45C45" w:rsidRDefault="00B45C45" w:rsidP="00B45C45">
      <w:pPr>
        <w:pStyle w:val="BodyText"/>
        <w:spacing w:before="8" w:after="1"/>
        <w:rPr>
          <w:sz w:val="11"/>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09"/>
        <w:gridCol w:w="1433"/>
        <w:gridCol w:w="99"/>
        <w:gridCol w:w="1635"/>
        <w:gridCol w:w="2125"/>
        <w:gridCol w:w="1664"/>
      </w:tblGrid>
      <w:tr w:rsidR="00B45C45" w:rsidTr="004B2D32">
        <w:trPr>
          <w:trHeight w:val="318"/>
        </w:trPr>
        <w:tc>
          <w:tcPr>
            <w:tcW w:w="3342" w:type="dxa"/>
            <w:gridSpan w:val="2"/>
          </w:tcPr>
          <w:p w:rsidR="00B45C45" w:rsidRDefault="00B45C45" w:rsidP="004B2D32">
            <w:pPr>
              <w:pStyle w:val="TableParagraph"/>
              <w:spacing w:line="275" w:lineRule="exact"/>
              <w:rPr>
                <w:b/>
                <w:sz w:val="24"/>
              </w:rPr>
            </w:pPr>
            <w:r>
              <w:rPr>
                <w:b/>
                <w:sz w:val="24"/>
              </w:rPr>
              <w:t>Course Nature</w:t>
            </w:r>
          </w:p>
        </w:tc>
        <w:tc>
          <w:tcPr>
            <w:tcW w:w="5523" w:type="dxa"/>
            <w:gridSpan w:val="4"/>
          </w:tcPr>
          <w:p w:rsidR="00B45C45" w:rsidRDefault="00B45C45" w:rsidP="004B2D32">
            <w:pPr>
              <w:pStyle w:val="TableParagraph"/>
              <w:spacing w:line="275" w:lineRule="exact"/>
              <w:ind w:left="109"/>
              <w:rPr>
                <w:b/>
                <w:sz w:val="24"/>
              </w:rPr>
            </w:pPr>
            <w:r>
              <w:rPr>
                <w:b/>
                <w:sz w:val="24"/>
              </w:rPr>
              <w:t>Theory</w:t>
            </w:r>
          </w:p>
        </w:tc>
      </w:tr>
      <w:tr w:rsidR="00B45C45" w:rsidTr="004B2D32">
        <w:trPr>
          <w:trHeight w:val="316"/>
        </w:trPr>
        <w:tc>
          <w:tcPr>
            <w:tcW w:w="8865" w:type="dxa"/>
            <w:gridSpan w:val="6"/>
          </w:tcPr>
          <w:p w:rsidR="00B45C45" w:rsidRDefault="00B45C45" w:rsidP="004B2D32">
            <w:pPr>
              <w:pStyle w:val="TableParagraph"/>
              <w:spacing w:line="275" w:lineRule="exact"/>
              <w:rPr>
                <w:b/>
                <w:sz w:val="24"/>
              </w:rPr>
            </w:pPr>
            <w:r>
              <w:rPr>
                <w:b/>
                <w:sz w:val="24"/>
              </w:rPr>
              <w:t>Assessment Method</w:t>
            </w:r>
          </w:p>
        </w:tc>
      </w:tr>
      <w:tr w:rsidR="00B45C45" w:rsidTr="004B2D32">
        <w:trPr>
          <w:trHeight w:val="318"/>
        </w:trPr>
        <w:tc>
          <w:tcPr>
            <w:tcW w:w="1909" w:type="dxa"/>
          </w:tcPr>
          <w:p w:rsidR="00B45C45" w:rsidRDefault="00B45C45" w:rsidP="004B2D32">
            <w:pPr>
              <w:pStyle w:val="TableParagraph"/>
              <w:spacing w:line="270" w:lineRule="exact"/>
              <w:rPr>
                <w:sz w:val="24"/>
              </w:rPr>
            </w:pPr>
            <w:r>
              <w:rPr>
                <w:sz w:val="24"/>
              </w:rPr>
              <w:t>Assessment Tool</w:t>
            </w:r>
          </w:p>
        </w:tc>
        <w:tc>
          <w:tcPr>
            <w:tcW w:w="1532" w:type="dxa"/>
            <w:gridSpan w:val="2"/>
          </w:tcPr>
          <w:p w:rsidR="00B45C45" w:rsidRDefault="00B45C45" w:rsidP="004B2D32">
            <w:pPr>
              <w:pStyle w:val="TableParagraph"/>
              <w:spacing w:line="270" w:lineRule="exact"/>
              <w:ind w:left="145"/>
              <w:rPr>
                <w:sz w:val="24"/>
              </w:rPr>
            </w:pPr>
            <w:r>
              <w:rPr>
                <w:sz w:val="24"/>
              </w:rPr>
              <w:t>Weekly tests</w:t>
            </w:r>
          </w:p>
        </w:tc>
        <w:tc>
          <w:tcPr>
            <w:tcW w:w="1635" w:type="dxa"/>
          </w:tcPr>
          <w:p w:rsidR="00B45C45" w:rsidRDefault="00B45C45" w:rsidP="004B2D32">
            <w:pPr>
              <w:pStyle w:val="TableParagraph"/>
              <w:spacing w:line="270" w:lineRule="exact"/>
              <w:ind w:left="132" w:right="139"/>
              <w:jc w:val="center"/>
              <w:rPr>
                <w:sz w:val="24"/>
              </w:rPr>
            </w:pPr>
            <w:r>
              <w:rPr>
                <w:sz w:val="24"/>
              </w:rPr>
              <w:t>Monthly tests</w:t>
            </w:r>
          </w:p>
        </w:tc>
        <w:tc>
          <w:tcPr>
            <w:tcW w:w="2125" w:type="dxa"/>
          </w:tcPr>
          <w:p w:rsidR="00B45C45" w:rsidRDefault="00B45C45" w:rsidP="004B2D32">
            <w:pPr>
              <w:pStyle w:val="TableParagraph"/>
              <w:spacing w:line="270" w:lineRule="exact"/>
              <w:ind w:left="127" w:right="134"/>
              <w:jc w:val="center"/>
              <w:rPr>
                <w:sz w:val="24"/>
              </w:rPr>
            </w:pPr>
            <w:r>
              <w:rPr>
                <w:sz w:val="24"/>
              </w:rPr>
              <w:t>End Semester Test</w:t>
            </w:r>
          </w:p>
        </w:tc>
        <w:tc>
          <w:tcPr>
            <w:tcW w:w="1664" w:type="dxa"/>
          </w:tcPr>
          <w:p w:rsidR="00B45C45" w:rsidRDefault="00B45C45" w:rsidP="004B2D32">
            <w:pPr>
              <w:pStyle w:val="TableParagraph"/>
              <w:spacing w:line="270" w:lineRule="exact"/>
              <w:ind w:left="566"/>
              <w:rPr>
                <w:sz w:val="24"/>
              </w:rPr>
            </w:pPr>
            <w:r>
              <w:rPr>
                <w:sz w:val="24"/>
              </w:rPr>
              <w:t>Total</w:t>
            </w:r>
          </w:p>
        </w:tc>
      </w:tr>
      <w:tr w:rsidR="00B45C45" w:rsidTr="004B2D32">
        <w:trPr>
          <w:trHeight w:val="316"/>
        </w:trPr>
        <w:tc>
          <w:tcPr>
            <w:tcW w:w="1909" w:type="dxa"/>
          </w:tcPr>
          <w:p w:rsidR="00B45C45" w:rsidRDefault="00B45C45" w:rsidP="004B2D32">
            <w:pPr>
              <w:pStyle w:val="TableParagraph"/>
              <w:spacing w:line="270" w:lineRule="exact"/>
              <w:rPr>
                <w:sz w:val="24"/>
              </w:rPr>
            </w:pPr>
            <w:r>
              <w:rPr>
                <w:sz w:val="24"/>
              </w:rPr>
              <w:t>Weightage (%)</w:t>
            </w:r>
          </w:p>
        </w:tc>
        <w:tc>
          <w:tcPr>
            <w:tcW w:w="1532" w:type="dxa"/>
            <w:gridSpan w:val="2"/>
          </w:tcPr>
          <w:p w:rsidR="00B45C45" w:rsidRDefault="00B45C45" w:rsidP="004B2D32">
            <w:pPr>
              <w:pStyle w:val="TableParagraph"/>
              <w:spacing w:line="270" w:lineRule="exact"/>
              <w:ind w:left="291" w:right="281"/>
              <w:jc w:val="center"/>
              <w:rPr>
                <w:sz w:val="24"/>
              </w:rPr>
            </w:pPr>
            <w:r>
              <w:rPr>
                <w:sz w:val="24"/>
              </w:rPr>
              <w:t>10%</w:t>
            </w:r>
          </w:p>
        </w:tc>
        <w:tc>
          <w:tcPr>
            <w:tcW w:w="1635" w:type="dxa"/>
          </w:tcPr>
          <w:p w:rsidR="00B45C45" w:rsidRDefault="00B45C45" w:rsidP="004B2D32">
            <w:pPr>
              <w:pStyle w:val="TableParagraph"/>
              <w:spacing w:line="270" w:lineRule="exact"/>
              <w:ind w:left="132" w:right="130"/>
              <w:jc w:val="center"/>
              <w:rPr>
                <w:sz w:val="24"/>
              </w:rPr>
            </w:pPr>
            <w:r>
              <w:rPr>
                <w:sz w:val="24"/>
              </w:rPr>
              <w:t>30%</w:t>
            </w:r>
          </w:p>
        </w:tc>
        <w:tc>
          <w:tcPr>
            <w:tcW w:w="2125" w:type="dxa"/>
          </w:tcPr>
          <w:p w:rsidR="00B45C45" w:rsidRDefault="00B45C45" w:rsidP="004B2D32">
            <w:pPr>
              <w:pStyle w:val="TableParagraph"/>
              <w:spacing w:line="270" w:lineRule="exact"/>
              <w:ind w:left="134" w:right="128"/>
              <w:jc w:val="center"/>
              <w:rPr>
                <w:sz w:val="24"/>
              </w:rPr>
            </w:pPr>
            <w:r>
              <w:rPr>
                <w:sz w:val="24"/>
              </w:rPr>
              <w:t>60%</w:t>
            </w:r>
          </w:p>
        </w:tc>
        <w:tc>
          <w:tcPr>
            <w:tcW w:w="1664" w:type="dxa"/>
          </w:tcPr>
          <w:p w:rsidR="00B45C45" w:rsidRDefault="00B45C45" w:rsidP="004B2D32">
            <w:pPr>
              <w:pStyle w:val="TableParagraph"/>
              <w:spacing w:line="270" w:lineRule="exact"/>
              <w:ind w:left="545"/>
              <w:rPr>
                <w:sz w:val="24"/>
              </w:rPr>
            </w:pPr>
            <w:r>
              <w:rPr>
                <w:sz w:val="24"/>
              </w:rPr>
              <w:t>100%</w:t>
            </w:r>
          </w:p>
        </w:tc>
      </w:tr>
    </w:tbl>
    <w:p w:rsidR="00030528" w:rsidRDefault="00030528">
      <w:pPr>
        <w:spacing w:line="270" w:lineRule="exact"/>
        <w:rPr>
          <w:sz w:val="24"/>
        </w:rPr>
      </w:pPr>
    </w:p>
    <w:p w:rsidR="00971942" w:rsidRDefault="00971942">
      <w:pPr>
        <w:spacing w:line="270" w:lineRule="exact"/>
        <w:rPr>
          <w:sz w:val="24"/>
        </w:rPr>
      </w:pPr>
    </w:p>
    <w:p w:rsidR="00971942" w:rsidRDefault="00971942">
      <w:pPr>
        <w:spacing w:line="270" w:lineRule="exact"/>
        <w:rPr>
          <w:sz w:val="24"/>
        </w:rPr>
      </w:pPr>
    </w:p>
    <w:p w:rsidR="00A905A5" w:rsidRDefault="00A905A5">
      <w:pPr>
        <w:spacing w:line="270" w:lineRule="exact"/>
        <w:rPr>
          <w:sz w:val="24"/>
        </w:rPr>
      </w:pPr>
    </w:p>
    <w:p w:rsidR="00A905A5" w:rsidRDefault="00A905A5">
      <w:pPr>
        <w:spacing w:line="270" w:lineRule="exact"/>
        <w:rPr>
          <w:sz w:val="24"/>
        </w:rPr>
      </w:pPr>
    </w:p>
    <w:p w:rsidR="00A905A5" w:rsidRDefault="00A905A5">
      <w:pPr>
        <w:spacing w:line="270" w:lineRule="exact"/>
        <w:rPr>
          <w:sz w:val="24"/>
        </w:rPr>
      </w:pPr>
    </w:p>
    <w:p w:rsidR="00A905A5" w:rsidRDefault="00A905A5">
      <w:pPr>
        <w:spacing w:line="270" w:lineRule="exact"/>
        <w:rPr>
          <w:sz w:val="24"/>
        </w:rPr>
      </w:pPr>
    </w:p>
    <w:p w:rsidR="00A905A5" w:rsidRDefault="00A905A5">
      <w:pPr>
        <w:spacing w:line="270" w:lineRule="exact"/>
        <w:rPr>
          <w:sz w:val="24"/>
        </w:rPr>
      </w:pPr>
    </w:p>
    <w:p w:rsidR="00A905A5" w:rsidRDefault="00A905A5">
      <w:pPr>
        <w:spacing w:line="270" w:lineRule="exact"/>
        <w:rPr>
          <w:sz w:val="24"/>
        </w:rPr>
      </w:pPr>
    </w:p>
    <w:p w:rsidR="00A905A5" w:rsidRDefault="00A905A5">
      <w:pPr>
        <w:spacing w:line="270" w:lineRule="exact"/>
        <w:rPr>
          <w:sz w:val="24"/>
        </w:rPr>
      </w:pPr>
    </w:p>
    <w:p w:rsidR="00A905A5" w:rsidRDefault="00A905A5">
      <w:pPr>
        <w:spacing w:line="270" w:lineRule="exact"/>
        <w:rPr>
          <w:sz w:val="24"/>
        </w:rPr>
      </w:pPr>
    </w:p>
    <w:p w:rsidR="00A905A5" w:rsidRDefault="00A905A5">
      <w:pPr>
        <w:spacing w:line="270" w:lineRule="exact"/>
        <w:rPr>
          <w:sz w:val="24"/>
        </w:rPr>
      </w:pPr>
    </w:p>
    <w:p w:rsidR="00A905A5" w:rsidRDefault="00A905A5">
      <w:pPr>
        <w:spacing w:line="270" w:lineRule="exact"/>
        <w:rPr>
          <w:sz w:val="24"/>
        </w:rPr>
      </w:pPr>
    </w:p>
    <w:p w:rsidR="00A905A5" w:rsidRDefault="00A905A5">
      <w:pPr>
        <w:spacing w:line="270" w:lineRule="exact"/>
        <w:rPr>
          <w:sz w:val="24"/>
        </w:rPr>
      </w:pPr>
    </w:p>
    <w:p w:rsidR="00A905A5" w:rsidRDefault="00A905A5">
      <w:pPr>
        <w:spacing w:line="270" w:lineRule="exact"/>
        <w:rPr>
          <w:sz w:val="24"/>
        </w:rPr>
      </w:pPr>
    </w:p>
    <w:p w:rsidR="00A905A5" w:rsidRDefault="00A905A5">
      <w:pPr>
        <w:spacing w:line="270" w:lineRule="exact"/>
        <w:rPr>
          <w:sz w:val="24"/>
        </w:rPr>
      </w:pPr>
    </w:p>
    <w:p w:rsidR="00A905A5" w:rsidRDefault="00A905A5">
      <w:pPr>
        <w:spacing w:line="270" w:lineRule="exact"/>
        <w:rPr>
          <w:sz w:val="24"/>
        </w:rPr>
      </w:pPr>
    </w:p>
    <w:p w:rsidR="00A905A5" w:rsidRDefault="00A905A5">
      <w:pPr>
        <w:spacing w:line="270" w:lineRule="exact"/>
        <w:rPr>
          <w:sz w:val="24"/>
        </w:rPr>
      </w:pPr>
    </w:p>
    <w:p w:rsidR="00A905A5" w:rsidRDefault="00A905A5">
      <w:pPr>
        <w:spacing w:line="270" w:lineRule="exact"/>
        <w:rPr>
          <w:sz w:val="24"/>
        </w:rPr>
      </w:pPr>
    </w:p>
    <w:p w:rsidR="00A905A5" w:rsidRDefault="00A905A5">
      <w:pPr>
        <w:spacing w:line="270" w:lineRule="exact"/>
        <w:rPr>
          <w:sz w:val="24"/>
        </w:rPr>
      </w:pPr>
    </w:p>
    <w:p w:rsidR="00A905A5" w:rsidRDefault="00A905A5">
      <w:pPr>
        <w:spacing w:line="270" w:lineRule="exact"/>
        <w:rPr>
          <w:sz w:val="24"/>
        </w:rPr>
      </w:pPr>
    </w:p>
    <w:p w:rsidR="006F26AA" w:rsidRDefault="006F26AA">
      <w:pPr>
        <w:spacing w:line="270" w:lineRule="exact"/>
        <w:rPr>
          <w:sz w:val="24"/>
        </w:rPr>
      </w:pPr>
    </w:p>
    <w:tbl>
      <w:tblPr>
        <w:tblW w:w="0" w:type="auto"/>
        <w:tblInd w:w="1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0"/>
        <w:gridCol w:w="3190"/>
        <w:gridCol w:w="1260"/>
        <w:gridCol w:w="1044"/>
        <w:gridCol w:w="1385"/>
      </w:tblGrid>
      <w:tr w:rsidR="00971942" w:rsidTr="004B2D32">
        <w:trPr>
          <w:trHeight w:val="635"/>
        </w:trPr>
        <w:tc>
          <w:tcPr>
            <w:tcW w:w="1690" w:type="dxa"/>
          </w:tcPr>
          <w:p w:rsidR="00971942" w:rsidRDefault="00971942" w:rsidP="004B2D32">
            <w:pPr>
              <w:pStyle w:val="TableParagraph"/>
              <w:spacing w:line="273" w:lineRule="exact"/>
              <w:ind w:left="190" w:right="189"/>
              <w:jc w:val="center"/>
              <w:rPr>
                <w:b/>
                <w:sz w:val="24"/>
              </w:rPr>
            </w:pPr>
            <w:r>
              <w:rPr>
                <w:b/>
                <w:sz w:val="24"/>
              </w:rPr>
              <w:t>Course code</w:t>
            </w:r>
          </w:p>
        </w:tc>
        <w:tc>
          <w:tcPr>
            <w:tcW w:w="3190" w:type="dxa"/>
          </w:tcPr>
          <w:p w:rsidR="00971942" w:rsidRDefault="00971942" w:rsidP="004B2D32">
            <w:pPr>
              <w:pStyle w:val="TableParagraph"/>
              <w:spacing w:line="275" w:lineRule="exact"/>
              <w:ind w:left="130" w:right="127"/>
              <w:jc w:val="center"/>
              <w:rPr>
                <w:b/>
                <w:sz w:val="24"/>
              </w:rPr>
            </w:pPr>
            <w:r>
              <w:rPr>
                <w:b/>
                <w:sz w:val="24"/>
              </w:rPr>
              <w:t>Course name</w:t>
            </w:r>
          </w:p>
        </w:tc>
        <w:tc>
          <w:tcPr>
            <w:tcW w:w="1260" w:type="dxa"/>
          </w:tcPr>
          <w:p w:rsidR="00971942" w:rsidRDefault="00971942" w:rsidP="004B2D32">
            <w:pPr>
              <w:pStyle w:val="TableParagraph"/>
              <w:spacing w:line="275" w:lineRule="exact"/>
              <w:ind w:left="259"/>
              <w:rPr>
                <w:b/>
                <w:sz w:val="24"/>
              </w:rPr>
            </w:pPr>
            <w:r>
              <w:rPr>
                <w:b/>
                <w:sz w:val="24"/>
              </w:rPr>
              <w:t>Course</w:t>
            </w:r>
          </w:p>
          <w:p w:rsidR="00971942" w:rsidRDefault="00971942" w:rsidP="004B2D32">
            <w:pPr>
              <w:pStyle w:val="TableParagraph"/>
              <w:spacing w:before="41"/>
              <w:ind w:left="152"/>
              <w:rPr>
                <w:b/>
                <w:sz w:val="24"/>
              </w:rPr>
            </w:pPr>
            <w:r>
              <w:rPr>
                <w:b/>
                <w:sz w:val="24"/>
              </w:rPr>
              <w:t>Category</w:t>
            </w:r>
          </w:p>
        </w:tc>
        <w:tc>
          <w:tcPr>
            <w:tcW w:w="1044" w:type="dxa"/>
          </w:tcPr>
          <w:p w:rsidR="00971942" w:rsidRDefault="00971942" w:rsidP="004B2D32">
            <w:pPr>
              <w:pStyle w:val="TableParagraph"/>
              <w:spacing w:line="275" w:lineRule="exact"/>
              <w:ind w:left="205"/>
              <w:rPr>
                <w:b/>
                <w:sz w:val="24"/>
              </w:rPr>
            </w:pPr>
            <w:r>
              <w:rPr>
                <w:b/>
                <w:sz w:val="24"/>
              </w:rPr>
              <w:t>L-T-P</w:t>
            </w:r>
          </w:p>
        </w:tc>
        <w:tc>
          <w:tcPr>
            <w:tcW w:w="1385" w:type="dxa"/>
          </w:tcPr>
          <w:p w:rsidR="00971942" w:rsidRDefault="00971942" w:rsidP="004B2D32">
            <w:pPr>
              <w:pStyle w:val="TableParagraph"/>
              <w:spacing w:line="275" w:lineRule="exact"/>
              <w:ind w:left="285" w:right="283"/>
              <w:jc w:val="center"/>
              <w:rPr>
                <w:b/>
                <w:sz w:val="24"/>
              </w:rPr>
            </w:pPr>
            <w:r>
              <w:rPr>
                <w:b/>
                <w:sz w:val="24"/>
              </w:rPr>
              <w:t>Credits</w:t>
            </w:r>
          </w:p>
        </w:tc>
      </w:tr>
      <w:tr w:rsidR="00971942" w:rsidTr="004B2D32">
        <w:trPr>
          <w:trHeight w:val="551"/>
        </w:trPr>
        <w:tc>
          <w:tcPr>
            <w:tcW w:w="1690" w:type="dxa"/>
          </w:tcPr>
          <w:p w:rsidR="00971942" w:rsidRDefault="00F6511C" w:rsidP="004B2D32">
            <w:pPr>
              <w:pStyle w:val="TableParagraph"/>
              <w:spacing w:line="273" w:lineRule="exact"/>
              <w:ind w:left="190" w:right="186"/>
              <w:jc w:val="center"/>
              <w:rPr>
                <w:b/>
                <w:sz w:val="24"/>
              </w:rPr>
            </w:pPr>
            <w:r>
              <w:rPr>
                <w:b/>
                <w:sz w:val="24"/>
              </w:rPr>
              <w:t>22ME32</w:t>
            </w:r>
            <w:r w:rsidR="00971942">
              <w:rPr>
                <w:b/>
                <w:sz w:val="24"/>
              </w:rPr>
              <w:t>34</w:t>
            </w:r>
          </w:p>
        </w:tc>
        <w:tc>
          <w:tcPr>
            <w:tcW w:w="3190" w:type="dxa"/>
          </w:tcPr>
          <w:p w:rsidR="00971942" w:rsidRDefault="00971942" w:rsidP="004B2D32">
            <w:pPr>
              <w:pStyle w:val="TableParagraph"/>
              <w:spacing w:before="116"/>
              <w:ind w:left="130" w:right="128"/>
              <w:jc w:val="center"/>
              <w:rPr>
                <w:b/>
                <w:sz w:val="24"/>
              </w:rPr>
            </w:pPr>
            <w:r>
              <w:rPr>
                <w:b/>
                <w:sz w:val="24"/>
              </w:rPr>
              <w:t>CAD/CAM</w:t>
            </w:r>
          </w:p>
        </w:tc>
        <w:tc>
          <w:tcPr>
            <w:tcW w:w="1260" w:type="dxa"/>
          </w:tcPr>
          <w:p w:rsidR="00971942" w:rsidRDefault="00971942" w:rsidP="004B2D32">
            <w:pPr>
              <w:pStyle w:val="TableParagraph"/>
              <w:spacing w:before="116"/>
              <w:ind w:left="383"/>
              <w:rPr>
                <w:b/>
                <w:sz w:val="24"/>
              </w:rPr>
            </w:pPr>
            <w:r>
              <w:rPr>
                <w:b/>
                <w:sz w:val="24"/>
              </w:rPr>
              <w:t>PEC</w:t>
            </w:r>
          </w:p>
        </w:tc>
        <w:tc>
          <w:tcPr>
            <w:tcW w:w="1044" w:type="dxa"/>
          </w:tcPr>
          <w:p w:rsidR="00971942" w:rsidRDefault="00971942" w:rsidP="004B2D32">
            <w:pPr>
              <w:pStyle w:val="TableParagraph"/>
              <w:spacing w:before="116"/>
              <w:ind w:left="255"/>
              <w:rPr>
                <w:b/>
                <w:sz w:val="24"/>
              </w:rPr>
            </w:pPr>
            <w:r>
              <w:rPr>
                <w:b/>
                <w:sz w:val="24"/>
              </w:rPr>
              <w:t>3-0-0</w:t>
            </w:r>
          </w:p>
        </w:tc>
        <w:tc>
          <w:tcPr>
            <w:tcW w:w="1385" w:type="dxa"/>
          </w:tcPr>
          <w:p w:rsidR="00971942" w:rsidRDefault="00971942" w:rsidP="004B2D32">
            <w:pPr>
              <w:pStyle w:val="TableParagraph"/>
              <w:spacing w:before="116"/>
              <w:ind w:left="0" w:right="1"/>
              <w:jc w:val="center"/>
              <w:rPr>
                <w:b/>
                <w:sz w:val="24"/>
              </w:rPr>
            </w:pPr>
            <w:r>
              <w:rPr>
                <w:b/>
                <w:w w:val="99"/>
                <w:sz w:val="24"/>
              </w:rPr>
              <w:t>3</w:t>
            </w:r>
          </w:p>
        </w:tc>
      </w:tr>
    </w:tbl>
    <w:p w:rsidR="00971942" w:rsidRDefault="00971942" w:rsidP="00971942">
      <w:pPr>
        <w:pStyle w:val="BodyText"/>
        <w:spacing w:before="3"/>
        <w:rPr>
          <w:sz w:val="19"/>
        </w:rPr>
      </w:pPr>
    </w:p>
    <w:p w:rsidR="00971942" w:rsidRDefault="00971942" w:rsidP="00971942">
      <w:pPr>
        <w:spacing w:before="89"/>
        <w:ind w:left="1140"/>
        <w:rPr>
          <w:sz w:val="24"/>
        </w:rPr>
      </w:pPr>
      <w:r>
        <w:rPr>
          <w:b/>
          <w:sz w:val="24"/>
        </w:rPr>
        <w:t xml:space="preserve">Course Objectives: </w:t>
      </w:r>
      <w:r>
        <w:rPr>
          <w:sz w:val="24"/>
        </w:rPr>
        <w:t>The objective of the course is to enable students to</w:t>
      </w:r>
    </w:p>
    <w:p w:rsidR="00971942" w:rsidRDefault="00971942" w:rsidP="00BC73C7">
      <w:pPr>
        <w:pStyle w:val="ListParagraph"/>
        <w:numPr>
          <w:ilvl w:val="0"/>
          <w:numId w:val="241"/>
        </w:numPr>
        <w:tabs>
          <w:tab w:val="left" w:pos="1860"/>
        </w:tabs>
        <w:spacing w:before="41"/>
        <w:rPr>
          <w:sz w:val="24"/>
        </w:rPr>
      </w:pPr>
      <w:r>
        <w:rPr>
          <w:sz w:val="24"/>
        </w:rPr>
        <w:t>Provide basic foundation in computer aided design /</w:t>
      </w:r>
      <w:r>
        <w:rPr>
          <w:spacing w:val="-11"/>
          <w:sz w:val="24"/>
        </w:rPr>
        <w:t xml:space="preserve"> </w:t>
      </w:r>
      <w:r>
        <w:rPr>
          <w:sz w:val="24"/>
        </w:rPr>
        <w:t>manufacturing</w:t>
      </w:r>
    </w:p>
    <w:p w:rsidR="00971942" w:rsidRDefault="00971942" w:rsidP="00BC73C7">
      <w:pPr>
        <w:pStyle w:val="ListParagraph"/>
        <w:numPr>
          <w:ilvl w:val="0"/>
          <w:numId w:val="241"/>
        </w:numPr>
        <w:tabs>
          <w:tab w:val="left" w:pos="1860"/>
        </w:tabs>
        <w:spacing w:before="43"/>
        <w:rPr>
          <w:sz w:val="24"/>
        </w:rPr>
      </w:pPr>
      <w:r>
        <w:rPr>
          <w:sz w:val="24"/>
        </w:rPr>
        <w:t>Understand the fundamentals used to create and manipulate geometric</w:t>
      </w:r>
      <w:r>
        <w:rPr>
          <w:spacing w:val="-12"/>
          <w:sz w:val="24"/>
        </w:rPr>
        <w:t xml:space="preserve"> </w:t>
      </w:r>
      <w:r>
        <w:rPr>
          <w:sz w:val="24"/>
        </w:rPr>
        <w:t>models</w:t>
      </w:r>
    </w:p>
    <w:p w:rsidR="00971942" w:rsidRDefault="00971942" w:rsidP="00BC73C7">
      <w:pPr>
        <w:pStyle w:val="ListParagraph"/>
        <w:numPr>
          <w:ilvl w:val="0"/>
          <w:numId w:val="241"/>
        </w:numPr>
        <w:tabs>
          <w:tab w:val="left" w:pos="1860"/>
        </w:tabs>
        <w:spacing w:before="41"/>
        <w:rPr>
          <w:sz w:val="24"/>
        </w:rPr>
      </w:pPr>
      <w:r>
        <w:rPr>
          <w:sz w:val="24"/>
        </w:rPr>
        <w:t>Get acquainted with the basic CAD software designed for geometric</w:t>
      </w:r>
      <w:r>
        <w:rPr>
          <w:spacing w:val="-15"/>
          <w:sz w:val="24"/>
        </w:rPr>
        <w:t xml:space="preserve"> </w:t>
      </w:r>
      <w:r>
        <w:rPr>
          <w:sz w:val="24"/>
        </w:rPr>
        <w:t>modeling</w:t>
      </w:r>
    </w:p>
    <w:p w:rsidR="00971942" w:rsidRDefault="00971942" w:rsidP="00BC73C7">
      <w:pPr>
        <w:pStyle w:val="ListParagraph"/>
        <w:numPr>
          <w:ilvl w:val="0"/>
          <w:numId w:val="241"/>
        </w:numPr>
        <w:tabs>
          <w:tab w:val="left" w:pos="1860"/>
        </w:tabs>
        <w:spacing w:before="41"/>
        <w:rPr>
          <w:sz w:val="24"/>
        </w:rPr>
      </w:pPr>
      <w:r>
        <w:rPr>
          <w:sz w:val="24"/>
        </w:rPr>
        <w:t>Learn working principles of NC machines CNC control and part</w:t>
      </w:r>
      <w:r>
        <w:rPr>
          <w:spacing w:val="-14"/>
          <w:sz w:val="24"/>
        </w:rPr>
        <w:t xml:space="preserve"> </w:t>
      </w:r>
      <w:r>
        <w:rPr>
          <w:sz w:val="24"/>
        </w:rPr>
        <w:t>programming</w:t>
      </w:r>
    </w:p>
    <w:p w:rsidR="00971942" w:rsidRDefault="00971942" w:rsidP="00BC73C7">
      <w:pPr>
        <w:pStyle w:val="ListParagraph"/>
        <w:numPr>
          <w:ilvl w:val="0"/>
          <w:numId w:val="241"/>
        </w:numPr>
        <w:tabs>
          <w:tab w:val="left" w:pos="1860"/>
        </w:tabs>
        <w:spacing w:before="41"/>
        <w:rPr>
          <w:sz w:val="24"/>
        </w:rPr>
      </w:pPr>
      <w:r>
        <w:rPr>
          <w:sz w:val="24"/>
        </w:rPr>
        <w:t>Understand concept of Group Technology, FMS and</w:t>
      </w:r>
      <w:r>
        <w:rPr>
          <w:spacing w:val="-1"/>
          <w:sz w:val="24"/>
        </w:rPr>
        <w:t xml:space="preserve"> </w:t>
      </w:r>
      <w:r>
        <w:rPr>
          <w:sz w:val="24"/>
        </w:rPr>
        <w:t>CIM</w:t>
      </w:r>
    </w:p>
    <w:p w:rsidR="00971942" w:rsidRDefault="00971942" w:rsidP="00BC73C7">
      <w:pPr>
        <w:pStyle w:val="ListParagraph"/>
        <w:numPr>
          <w:ilvl w:val="0"/>
          <w:numId w:val="241"/>
        </w:numPr>
        <w:tabs>
          <w:tab w:val="left" w:pos="1860"/>
        </w:tabs>
        <w:spacing w:before="41"/>
        <w:ind w:right="1991"/>
        <w:rPr>
          <w:sz w:val="24"/>
        </w:rPr>
      </w:pPr>
      <w:r>
        <w:rPr>
          <w:sz w:val="24"/>
        </w:rPr>
        <w:t>To examine the overall configuration and elements of computer</w:t>
      </w:r>
      <w:r>
        <w:rPr>
          <w:spacing w:val="-23"/>
          <w:sz w:val="24"/>
        </w:rPr>
        <w:t xml:space="preserve"> </w:t>
      </w:r>
      <w:r>
        <w:rPr>
          <w:sz w:val="24"/>
        </w:rPr>
        <w:t>integrated manufacturing</w:t>
      </w:r>
      <w:r>
        <w:rPr>
          <w:spacing w:val="-2"/>
          <w:sz w:val="24"/>
        </w:rPr>
        <w:t xml:space="preserve"> </w:t>
      </w:r>
      <w:r>
        <w:rPr>
          <w:sz w:val="24"/>
        </w:rPr>
        <w:t>systems</w:t>
      </w:r>
    </w:p>
    <w:p w:rsidR="00971942" w:rsidRDefault="00971942" w:rsidP="00971942">
      <w:pPr>
        <w:pStyle w:val="BodyText"/>
        <w:spacing w:before="2"/>
        <w:rPr>
          <w:sz w:val="28"/>
        </w:rPr>
      </w:pPr>
    </w:p>
    <w:p w:rsidR="00971942" w:rsidRDefault="00971942" w:rsidP="00971942">
      <w:pPr>
        <w:pStyle w:val="Heading2"/>
        <w:tabs>
          <w:tab w:val="left" w:pos="6776"/>
        </w:tabs>
        <w:jc w:val="both"/>
      </w:pPr>
      <w:r>
        <w:t>Unit</w:t>
      </w:r>
      <w:r>
        <w:rPr>
          <w:spacing w:val="-2"/>
        </w:rPr>
        <w:t xml:space="preserve"> </w:t>
      </w:r>
      <w:r>
        <w:t>I:</w:t>
      </w:r>
      <w:r>
        <w:tab/>
        <w:t>(Contact Hours</w:t>
      </w:r>
      <w:r>
        <w:rPr>
          <w:spacing w:val="-6"/>
        </w:rPr>
        <w:t xml:space="preserve"> </w:t>
      </w:r>
      <w:r>
        <w:t>7)</w:t>
      </w:r>
    </w:p>
    <w:p w:rsidR="00971942" w:rsidRDefault="00971942" w:rsidP="00971942">
      <w:pPr>
        <w:pStyle w:val="BodyText"/>
        <w:spacing w:before="36" w:line="276" w:lineRule="auto"/>
        <w:ind w:left="1140" w:right="1209"/>
        <w:jc w:val="both"/>
      </w:pPr>
      <w:r>
        <w:t>Principles of computer graphics : Introduction, graphic primitives, point plotting, lines, Brenham’s circle algorithm, ellipse, transformation in graphics, coordinate systems, view port, 2D and 3D transformation, hidden surface removal, reflection, shading and generation of characters.</w:t>
      </w:r>
    </w:p>
    <w:p w:rsidR="00971942" w:rsidRDefault="00971942" w:rsidP="00971942">
      <w:pPr>
        <w:pStyle w:val="BodyText"/>
        <w:spacing w:before="11"/>
        <w:rPr>
          <w:sz w:val="27"/>
        </w:rPr>
      </w:pPr>
    </w:p>
    <w:p w:rsidR="00971942" w:rsidRDefault="00971942" w:rsidP="00971942">
      <w:pPr>
        <w:pStyle w:val="Heading2"/>
        <w:tabs>
          <w:tab w:val="left" w:pos="6836"/>
        </w:tabs>
        <w:jc w:val="both"/>
      </w:pPr>
      <w:r>
        <w:t>Unit</w:t>
      </w:r>
      <w:r>
        <w:rPr>
          <w:spacing w:val="-2"/>
        </w:rPr>
        <w:t xml:space="preserve"> </w:t>
      </w:r>
      <w:r>
        <w:t>II:</w:t>
      </w:r>
      <w:r>
        <w:tab/>
        <w:t>(Contact Hours</w:t>
      </w:r>
      <w:r>
        <w:rPr>
          <w:spacing w:val="-4"/>
        </w:rPr>
        <w:t xml:space="preserve"> </w:t>
      </w:r>
      <w:r>
        <w:t>8)</w:t>
      </w:r>
    </w:p>
    <w:p w:rsidR="00971942" w:rsidRDefault="00971942" w:rsidP="00971942">
      <w:pPr>
        <w:pStyle w:val="BodyText"/>
        <w:spacing w:before="38" w:line="276" w:lineRule="auto"/>
        <w:ind w:left="1140" w:right="1208"/>
        <w:jc w:val="both"/>
      </w:pPr>
      <w:r>
        <w:t>Cad tools: Definition of CAD Tools, Types of system, CAD/CAM system evaluation criteria, brief treatment of input and output devices. Graphics standard, functional areas of CAD, Modeling and viewing, software documentation, efficient use of CAD</w:t>
      </w:r>
      <w:r>
        <w:rPr>
          <w:spacing w:val="-27"/>
        </w:rPr>
        <w:t xml:space="preserve"> </w:t>
      </w:r>
      <w:r>
        <w:t>software.</w:t>
      </w:r>
    </w:p>
    <w:p w:rsidR="00971942" w:rsidRDefault="00971942" w:rsidP="00971942">
      <w:pPr>
        <w:pStyle w:val="BodyText"/>
        <w:spacing w:before="10"/>
        <w:rPr>
          <w:sz w:val="27"/>
        </w:rPr>
      </w:pPr>
    </w:p>
    <w:p w:rsidR="00971942" w:rsidRDefault="00971942" w:rsidP="00971942">
      <w:pPr>
        <w:pStyle w:val="Heading2"/>
        <w:tabs>
          <w:tab w:val="left" w:pos="6837"/>
        </w:tabs>
        <w:jc w:val="both"/>
      </w:pPr>
      <w:r>
        <w:t>Unit</w:t>
      </w:r>
      <w:r>
        <w:rPr>
          <w:spacing w:val="-2"/>
        </w:rPr>
        <w:t xml:space="preserve"> </w:t>
      </w:r>
      <w:r>
        <w:t>III</w:t>
      </w:r>
      <w:r>
        <w:tab/>
        <w:t>(Contact Hours</w:t>
      </w:r>
      <w:r>
        <w:rPr>
          <w:spacing w:val="-5"/>
        </w:rPr>
        <w:t xml:space="preserve"> </w:t>
      </w:r>
      <w:r>
        <w:t>7)</w:t>
      </w:r>
    </w:p>
    <w:p w:rsidR="00971942" w:rsidRDefault="00971942" w:rsidP="00971942">
      <w:pPr>
        <w:pStyle w:val="BodyText"/>
        <w:spacing w:before="38" w:line="276" w:lineRule="auto"/>
        <w:ind w:left="1140" w:right="1206"/>
        <w:jc w:val="both"/>
      </w:pPr>
      <w:r>
        <w:t>Geometricmodelling: Types of mathematical representation of curves, wire frame models wire frame entities parametric representation of synthetic curves hermite cubic splines, Bezier curves, B-splines rational curves.</w:t>
      </w:r>
    </w:p>
    <w:p w:rsidR="00971942" w:rsidRDefault="00971942" w:rsidP="00971942">
      <w:pPr>
        <w:pStyle w:val="BodyText"/>
        <w:rPr>
          <w:sz w:val="28"/>
        </w:rPr>
      </w:pPr>
    </w:p>
    <w:p w:rsidR="00971942" w:rsidRDefault="00971942" w:rsidP="00971942">
      <w:pPr>
        <w:pStyle w:val="Heading2"/>
        <w:tabs>
          <w:tab w:val="left" w:pos="6836"/>
        </w:tabs>
        <w:spacing w:before="1"/>
        <w:jc w:val="both"/>
      </w:pPr>
      <w:r>
        <w:t>Unit</w:t>
      </w:r>
      <w:r>
        <w:rPr>
          <w:spacing w:val="-2"/>
        </w:rPr>
        <w:t xml:space="preserve"> </w:t>
      </w:r>
      <w:r>
        <w:t>IV</w:t>
      </w:r>
      <w:r>
        <w:tab/>
        <w:t>(Contact Hours</w:t>
      </w:r>
      <w:r>
        <w:rPr>
          <w:spacing w:val="-4"/>
        </w:rPr>
        <w:t xml:space="preserve"> </w:t>
      </w:r>
      <w:r>
        <w:t>7)</w:t>
      </w:r>
    </w:p>
    <w:p w:rsidR="00971942" w:rsidRDefault="00971942" w:rsidP="00971942">
      <w:pPr>
        <w:pStyle w:val="BodyText"/>
        <w:spacing w:before="36" w:line="276" w:lineRule="auto"/>
        <w:ind w:left="1140" w:right="1210"/>
        <w:jc w:val="both"/>
      </w:pPr>
      <w:r>
        <w:t>Surface Modeling: Mathematical representation of surfaces, Surface model, Surface entities surface representation, Parametric representation of surfaces, plane surface, rule surface, surface of revolution, Tabulated Cylinder.</w:t>
      </w:r>
    </w:p>
    <w:p w:rsidR="00971942" w:rsidRDefault="00971942" w:rsidP="00971942">
      <w:pPr>
        <w:pStyle w:val="BodyText"/>
        <w:rPr>
          <w:sz w:val="28"/>
        </w:rPr>
      </w:pPr>
    </w:p>
    <w:p w:rsidR="00971942" w:rsidRDefault="00971942" w:rsidP="00971942">
      <w:pPr>
        <w:pStyle w:val="Heading2"/>
        <w:tabs>
          <w:tab w:val="left" w:pos="6896"/>
        </w:tabs>
        <w:jc w:val="both"/>
      </w:pPr>
      <w:r>
        <w:t>Unit</w:t>
      </w:r>
      <w:r>
        <w:rPr>
          <w:spacing w:val="-2"/>
        </w:rPr>
        <w:t xml:space="preserve"> </w:t>
      </w:r>
      <w:r>
        <w:t>V</w:t>
      </w:r>
      <w:r>
        <w:tab/>
        <w:t>(Contact Hours</w:t>
      </w:r>
      <w:r>
        <w:rPr>
          <w:spacing w:val="-3"/>
        </w:rPr>
        <w:t xml:space="preserve"> </w:t>
      </w:r>
      <w:r>
        <w:t>8)</w:t>
      </w:r>
    </w:p>
    <w:p w:rsidR="00971942" w:rsidRDefault="00971942" w:rsidP="00971942">
      <w:pPr>
        <w:pStyle w:val="BodyText"/>
        <w:spacing w:before="36" w:line="276" w:lineRule="auto"/>
        <w:ind w:left="1140" w:right="1205"/>
        <w:jc w:val="both"/>
      </w:pPr>
      <w:r>
        <w:t>Parametric representation of synthetic surfaces: HermiteBicubic surface, Bezier surface, B- Spline surface, COONs surface, Blending surface, Sculptured surface, Surface</w:t>
      </w:r>
    </w:p>
    <w:p w:rsidR="00971942" w:rsidRDefault="00971942" w:rsidP="00971942">
      <w:pPr>
        <w:pStyle w:val="BodyText"/>
        <w:spacing w:line="276" w:lineRule="auto"/>
        <w:ind w:left="1140" w:right="1207"/>
        <w:jc w:val="both"/>
      </w:pPr>
      <w:r>
        <w:t>manipulation — Displaying, Segmentation, Trimming, Intersection, Transformations (both 2D and 3D).</w:t>
      </w:r>
    </w:p>
    <w:p w:rsidR="00971942" w:rsidRDefault="00971942" w:rsidP="00971942">
      <w:pPr>
        <w:pStyle w:val="BodyText"/>
        <w:spacing w:before="1"/>
        <w:rPr>
          <w:sz w:val="28"/>
        </w:rPr>
      </w:pPr>
    </w:p>
    <w:p w:rsidR="00971942" w:rsidRDefault="00971942" w:rsidP="00971942">
      <w:pPr>
        <w:pStyle w:val="Heading2"/>
        <w:tabs>
          <w:tab w:val="left" w:pos="7135"/>
        </w:tabs>
        <w:jc w:val="both"/>
      </w:pPr>
      <w:r>
        <w:lastRenderedPageBreak/>
        <w:t>Unit</w:t>
      </w:r>
      <w:r>
        <w:rPr>
          <w:spacing w:val="-2"/>
        </w:rPr>
        <w:t xml:space="preserve"> </w:t>
      </w:r>
      <w:r>
        <w:t>VI</w:t>
      </w:r>
      <w:r>
        <w:tab/>
        <w:t>(Contact Hours</w:t>
      </w:r>
      <w:r>
        <w:rPr>
          <w:spacing w:val="-6"/>
        </w:rPr>
        <w:t xml:space="preserve"> </w:t>
      </w:r>
      <w:r>
        <w:t>8)</w:t>
      </w:r>
    </w:p>
    <w:p w:rsidR="00971942" w:rsidRDefault="00971942" w:rsidP="00971942">
      <w:pPr>
        <w:pStyle w:val="BodyText"/>
        <w:spacing w:before="36" w:line="276" w:lineRule="auto"/>
        <w:ind w:left="1140" w:right="1211"/>
        <w:jc w:val="both"/>
      </w:pPr>
      <w:r>
        <w:t>CNC: Introduction, classification, design features and control features of CNC machines; Programming: G &amp; M Code programming, Offline (APT-like) programming; Free form surface machining: Isoparametric, Isoplanar and Isoscallop machining strategies</w:t>
      </w:r>
    </w:p>
    <w:p w:rsidR="00971942" w:rsidRDefault="00971942" w:rsidP="00971942">
      <w:pPr>
        <w:pStyle w:val="BodyText"/>
        <w:spacing w:before="7"/>
        <w:rPr>
          <w:sz w:val="27"/>
        </w:rPr>
      </w:pPr>
    </w:p>
    <w:p w:rsidR="00971942" w:rsidRDefault="00971942" w:rsidP="00971942">
      <w:pPr>
        <w:spacing w:after="47"/>
        <w:ind w:left="1140"/>
        <w:jc w:val="both"/>
        <w:rPr>
          <w:sz w:val="24"/>
        </w:rPr>
      </w:pPr>
      <w:r>
        <w:rPr>
          <w:b/>
          <w:sz w:val="24"/>
        </w:rPr>
        <w:t xml:space="preserve">Course Outcomes: </w:t>
      </w:r>
      <w:r>
        <w:rPr>
          <w:sz w:val="24"/>
        </w:rPr>
        <w:t>At the end of the course, the student will be able to</w:t>
      </w:r>
    </w:p>
    <w:tbl>
      <w:tblPr>
        <w:tblW w:w="0" w:type="auto"/>
        <w:tblInd w:w="1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77"/>
        <w:gridCol w:w="7654"/>
      </w:tblGrid>
      <w:tr w:rsidR="00971942" w:rsidTr="004B2D32">
        <w:trPr>
          <w:trHeight w:val="635"/>
        </w:trPr>
        <w:tc>
          <w:tcPr>
            <w:tcW w:w="977" w:type="dxa"/>
          </w:tcPr>
          <w:p w:rsidR="00971942" w:rsidRDefault="00971942" w:rsidP="004B2D32">
            <w:pPr>
              <w:pStyle w:val="TableParagraph"/>
              <w:spacing w:line="270" w:lineRule="exact"/>
              <w:rPr>
                <w:sz w:val="24"/>
              </w:rPr>
            </w:pPr>
            <w:r>
              <w:rPr>
                <w:sz w:val="24"/>
              </w:rPr>
              <w:t>CO 1</w:t>
            </w:r>
          </w:p>
        </w:tc>
        <w:tc>
          <w:tcPr>
            <w:tcW w:w="7654" w:type="dxa"/>
          </w:tcPr>
          <w:p w:rsidR="00971942" w:rsidRDefault="00971942" w:rsidP="004B2D32">
            <w:pPr>
              <w:pStyle w:val="TableParagraph"/>
              <w:spacing w:line="270" w:lineRule="exact"/>
              <w:ind w:left="105"/>
              <w:rPr>
                <w:sz w:val="24"/>
              </w:rPr>
            </w:pPr>
            <w:r>
              <w:rPr>
                <w:sz w:val="24"/>
              </w:rPr>
              <w:t>Describe basic structure of CAD workstation, Memory types, input/output</w:t>
            </w:r>
          </w:p>
          <w:p w:rsidR="00971942" w:rsidRDefault="00971942" w:rsidP="004B2D32">
            <w:pPr>
              <w:pStyle w:val="TableParagraph"/>
              <w:spacing w:before="43"/>
              <w:rPr>
                <w:sz w:val="24"/>
              </w:rPr>
            </w:pPr>
            <w:r>
              <w:rPr>
                <w:sz w:val="24"/>
              </w:rPr>
              <w:t>devices and display devices and computer graphics</w:t>
            </w:r>
          </w:p>
        </w:tc>
      </w:tr>
      <w:tr w:rsidR="00971942" w:rsidTr="004B2D32">
        <w:trPr>
          <w:trHeight w:val="952"/>
        </w:trPr>
        <w:tc>
          <w:tcPr>
            <w:tcW w:w="977" w:type="dxa"/>
          </w:tcPr>
          <w:p w:rsidR="00971942" w:rsidRDefault="00971942" w:rsidP="004B2D32">
            <w:pPr>
              <w:pStyle w:val="TableParagraph"/>
              <w:spacing w:line="270" w:lineRule="exact"/>
              <w:rPr>
                <w:sz w:val="24"/>
              </w:rPr>
            </w:pPr>
            <w:r>
              <w:rPr>
                <w:sz w:val="24"/>
              </w:rPr>
              <w:t>CO 2</w:t>
            </w:r>
          </w:p>
        </w:tc>
        <w:tc>
          <w:tcPr>
            <w:tcW w:w="7654" w:type="dxa"/>
          </w:tcPr>
          <w:p w:rsidR="00971942" w:rsidRDefault="00971942" w:rsidP="004B2D32">
            <w:pPr>
              <w:pStyle w:val="TableParagraph"/>
              <w:spacing w:line="276" w:lineRule="auto"/>
              <w:ind w:right="119"/>
              <w:rPr>
                <w:sz w:val="24"/>
              </w:rPr>
            </w:pPr>
            <w:r>
              <w:rPr>
                <w:sz w:val="24"/>
              </w:rPr>
              <w:t>Acquire the knowledge of geometric modeling and Execute the steps required in CAD software for developing 2D and 3D models and</w:t>
            </w:r>
            <w:r>
              <w:rPr>
                <w:spacing w:val="-13"/>
                <w:sz w:val="24"/>
              </w:rPr>
              <w:t xml:space="preserve"> </w:t>
            </w:r>
            <w:r>
              <w:rPr>
                <w:sz w:val="24"/>
              </w:rPr>
              <w:t>perform</w:t>
            </w:r>
          </w:p>
          <w:p w:rsidR="00971942" w:rsidRDefault="00233BA6" w:rsidP="004B2D32">
            <w:pPr>
              <w:pStyle w:val="TableParagraph"/>
              <w:spacing w:line="275" w:lineRule="exact"/>
              <w:rPr>
                <w:sz w:val="24"/>
              </w:rPr>
            </w:pPr>
            <w:r>
              <w:rPr>
                <w:sz w:val="24"/>
              </w:rPr>
              <w:t>T</w:t>
            </w:r>
            <w:r w:rsidR="00971942">
              <w:rPr>
                <w:sz w:val="24"/>
              </w:rPr>
              <w:t>ransformations</w:t>
            </w:r>
          </w:p>
        </w:tc>
      </w:tr>
      <w:tr w:rsidR="00971942" w:rsidTr="004B2D32">
        <w:trPr>
          <w:trHeight w:val="515"/>
        </w:trPr>
        <w:tc>
          <w:tcPr>
            <w:tcW w:w="977" w:type="dxa"/>
          </w:tcPr>
          <w:p w:rsidR="00971942" w:rsidRDefault="00971942" w:rsidP="004B2D32">
            <w:pPr>
              <w:pStyle w:val="TableParagraph"/>
              <w:spacing w:line="270" w:lineRule="exact"/>
              <w:rPr>
                <w:sz w:val="24"/>
              </w:rPr>
            </w:pPr>
            <w:r>
              <w:rPr>
                <w:sz w:val="24"/>
              </w:rPr>
              <w:t>CO 3</w:t>
            </w:r>
          </w:p>
        </w:tc>
        <w:tc>
          <w:tcPr>
            <w:tcW w:w="7654" w:type="dxa"/>
          </w:tcPr>
          <w:p w:rsidR="00971942" w:rsidRDefault="00971942" w:rsidP="004B2D32">
            <w:pPr>
              <w:pStyle w:val="TableParagraph"/>
              <w:spacing w:line="270" w:lineRule="exact"/>
              <w:rPr>
                <w:sz w:val="24"/>
              </w:rPr>
            </w:pPr>
            <w:r>
              <w:rPr>
                <w:sz w:val="24"/>
              </w:rPr>
              <w:t>Get brief idea on parametric representation of 2D and 3D surfaces.</w:t>
            </w:r>
          </w:p>
        </w:tc>
      </w:tr>
      <w:tr w:rsidR="00971942" w:rsidTr="004B2D32">
        <w:trPr>
          <w:trHeight w:val="518"/>
        </w:trPr>
        <w:tc>
          <w:tcPr>
            <w:tcW w:w="977" w:type="dxa"/>
          </w:tcPr>
          <w:p w:rsidR="00971942" w:rsidRDefault="00971942" w:rsidP="004B2D32">
            <w:pPr>
              <w:pStyle w:val="TableParagraph"/>
              <w:spacing w:line="273" w:lineRule="exact"/>
              <w:rPr>
                <w:sz w:val="24"/>
              </w:rPr>
            </w:pPr>
            <w:r>
              <w:rPr>
                <w:sz w:val="24"/>
              </w:rPr>
              <w:t>CO 4</w:t>
            </w:r>
          </w:p>
        </w:tc>
        <w:tc>
          <w:tcPr>
            <w:tcW w:w="7654" w:type="dxa"/>
          </w:tcPr>
          <w:p w:rsidR="00971942" w:rsidRDefault="00971942" w:rsidP="004B2D32">
            <w:pPr>
              <w:pStyle w:val="TableParagraph"/>
              <w:spacing w:line="273" w:lineRule="exact"/>
              <w:ind w:left="167"/>
              <w:rPr>
                <w:sz w:val="24"/>
              </w:rPr>
            </w:pPr>
            <w:r>
              <w:rPr>
                <w:sz w:val="24"/>
              </w:rPr>
              <w:t>Explain fundamental and advanced features of CNC machines</w:t>
            </w:r>
          </w:p>
        </w:tc>
      </w:tr>
      <w:tr w:rsidR="00971942" w:rsidTr="004B2D32">
        <w:trPr>
          <w:trHeight w:val="518"/>
        </w:trPr>
        <w:tc>
          <w:tcPr>
            <w:tcW w:w="977" w:type="dxa"/>
          </w:tcPr>
          <w:p w:rsidR="00971942" w:rsidRDefault="00971942" w:rsidP="004B2D32">
            <w:pPr>
              <w:pStyle w:val="TableParagraph"/>
              <w:spacing w:line="270" w:lineRule="exact"/>
              <w:rPr>
                <w:sz w:val="24"/>
              </w:rPr>
            </w:pPr>
            <w:r>
              <w:rPr>
                <w:sz w:val="24"/>
              </w:rPr>
              <w:t>CO 5</w:t>
            </w:r>
          </w:p>
        </w:tc>
        <w:tc>
          <w:tcPr>
            <w:tcW w:w="7654" w:type="dxa"/>
          </w:tcPr>
          <w:p w:rsidR="00971942" w:rsidRDefault="00971942" w:rsidP="004B2D32">
            <w:pPr>
              <w:pStyle w:val="TableParagraph"/>
              <w:spacing w:line="270" w:lineRule="exact"/>
              <w:rPr>
                <w:sz w:val="24"/>
              </w:rPr>
            </w:pPr>
            <w:r>
              <w:rPr>
                <w:sz w:val="24"/>
              </w:rPr>
              <w:t>Describe the use of GT and CAPP for the product development</w:t>
            </w:r>
          </w:p>
        </w:tc>
      </w:tr>
      <w:tr w:rsidR="00971942" w:rsidTr="004B2D32">
        <w:trPr>
          <w:trHeight w:val="551"/>
        </w:trPr>
        <w:tc>
          <w:tcPr>
            <w:tcW w:w="977" w:type="dxa"/>
          </w:tcPr>
          <w:p w:rsidR="00971942" w:rsidRDefault="00971942" w:rsidP="004B2D32">
            <w:pPr>
              <w:pStyle w:val="TableParagraph"/>
              <w:spacing w:line="270" w:lineRule="exact"/>
              <w:rPr>
                <w:sz w:val="24"/>
              </w:rPr>
            </w:pPr>
            <w:r>
              <w:rPr>
                <w:sz w:val="24"/>
              </w:rPr>
              <w:t>CO 6</w:t>
            </w:r>
          </w:p>
        </w:tc>
        <w:tc>
          <w:tcPr>
            <w:tcW w:w="7654" w:type="dxa"/>
          </w:tcPr>
          <w:p w:rsidR="00971942" w:rsidRDefault="00971942" w:rsidP="004B2D32">
            <w:pPr>
              <w:pStyle w:val="TableParagraph"/>
              <w:spacing w:line="268" w:lineRule="exact"/>
              <w:rPr>
                <w:sz w:val="24"/>
              </w:rPr>
            </w:pPr>
            <w:r>
              <w:rPr>
                <w:sz w:val="24"/>
              </w:rPr>
              <w:t>Analyze the various elements and their activities in the Computer Integrated</w:t>
            </w:r>
          </w:p>
          <w:p w:rsidR="00971942" w:rsidRDefault="00971942" w:rsidP="004B2D32">
            <w:pPr>
              <w:pStyle w:val="TableParagraph"/>
              <w:spacing w:line="264" w:lineRule="exact"/>
              <w:rPr>
                <w:sz w:val="24"/>
              </w:rPr>
            </w:pPr>
            <w:r>
              <w:rPr>
                <w:sz w:val="24"/>
              </w:rPr>
              <w:t>Manufacturing Systems.</w:t>
            </w:r>
          </w:p>
        </w:tc>
      </w:tr>
    </w:tbl>
    <w:p w:rsidR="00971942" w:rsidRDefault="00971942" w:rsidP="00971942">
      <w:pPr>
        <w:pStyle w:val="BodyText"/>
        <w:rPr>
          <w:sz w:val="26"/>
        </w:rPr>
      </w:pPr>
    </w:p>
    <w:p w:rsidR="00971942" w:rsidRDefault="00971942" w:rsidP="00971942">
      <w:pPr>
        <w:pStyle w:val="BodyText"/>
        <w:spacing w:before="2"/>
        <w:rPr>
          <w:sz w:val="29"/>
        </w:rPr>
      </w:pPr>
    </w:p>
    <w:p w:rsidR="00971942" w:rsidRDefault="00971942" w:rsidP="00971942">
      <w:pPr>
        <w:pStyle w:val="Heading2"/>
        <w:jc w:val="both"/>
      </w:pPr>
      <w:r>
        <w:t>Learning resources</w:t>
      </w:r>
    </w:p>
    <w:p w:rsidR="00971942" w:rsidRDefault="00971942" w:rsidP="00971942">
      <w:pPr>
        <w:pStyle w:val="BodyText"/>
        <w:rPr>
          <w:b/>
          <w:sz w:val="31"/>
        </w:rPr>
      </w:pPr>
    </w:p>
    <w:p w:rsidR="00971942" w:rsidRDefault="00971942" w:rsidP="00971942">
      <w:pPr>
        <w:ind w:left="1140"/>
        <w:jc w:val="both"/>
        <w:rPr>
          <w:b/>
          <w:sz w:val="20"/>
        </w:rPr>
      </w:pPr>
      <w:r>
        <w:rPr>
          <w:b/>
          <w:sz w:val="20"/>
        </w:rPr>
        <w:t>TEXT BOOKS:</w:t>
      </w:r>
    </w:p>
    <w:p w:rsidR="00971942" w:rsidRDefault="00971942" w:rsidP="00971942">
      <w:pPr>
        <w:pStyle w:val="BodyText"/>
        <w:spacing w:before="6"/>
        <w:rPr>
          <w:b/>
          <w:sz w:val="19"/>
        </w:rPr>
      </w:pPr>
    </w:p>
    <w:p w:rsidR="00971942" w:rsidRDefault="00971942" w:rsidP="00BC73C7">
      <w:pPr>
        <w:pStyle w:val="ListParagraph"/>
        <w:numPr>
          <w:ilvl w:val="1"/>
          <w:numId w:val="241"/>
        </w:numPr>
        <w:tabs>
          <w:tab w:val="left" w:pos="2220"/>
        </w:tabs>
        <w:spacing w:before="1"/>
        <w:ind w:right="1237"/>
        <w:rPr>
          <w:color w:val="212121"/>
          <w:sz w:val="24"/>
        </w:rPr>
      </w:pPr>
      <w:r>
        <w:rPr>
          <w:color w:val="212121"/>
          <w:sz w:val="24"/>
        </w:rPr>
        <w:t xml:space="preserve">Groover, M. P., and E. Zimmers. "E. </w:t>
      </w:r>
      <w:r>
        <w:rPr>
          <w:i/>
          <w:color w:val="212121"/>
          <w:sz w:val="24"/>
        </w:rPr>
        <w:t>CAD/CAM: Computer Aided Design</w:t>
      </w:r>
      <w:r>
        <w:rPr>
          <w:i/>
          <w:color w:val="212121"/>
          <w:spacing w:val="-17"/>
          <w:sz w:val="24"/>
        </w:rPr>
        <w:t xml:space="preserve"> </w:t>
      </w:r>
      <w:r>
        <w:rPr>
          <w:i/>
          <w:color w:val="212121"/>
          <w:sz w:val="24"/>
        </w:rPr>
        <w:t>and Manufacturing."</w:t>
      </w:r>
      <w:r>
        <w:rPr>
          <w:color w:val="212121"/>
          <w:sz w:val="24"/>
        </w:rPr>
        <w:t>,</w:t>
      </w:r>
      <w:r>
        <w:rPr>
          <w:color w:val="212121"/>
          <w:spacing w:val="-1"/>
          <w:sz w:val="24"/>
        </w:rPr>
        <w:t xml:space="preserve"> </w:t>
      </w:r>
      <w:r>
        <w:rPr>
          <w:color w:val="212121"/>
          <w:sz w:val="24"/>
        </w:rPr>
        <w:t>1984</w:t>
      </w:r>
    </w:p>
    <w:p w:rsidR="00971942" w:rsidRDefault="00971942" w:rsidP="00BC73C7">
      <w:pPr>
        <w:pStyle w:val="ListParagraph"/>
        <w:numPr>
          <w:ilvl w:val="1"/>
          <w:numId w:val="241"/>
        </w:numPr>
        <w:tabs>
          <w:tab w:val="left" w:pos="2220"/>
        </w:tabs>
        <w:ind w:right="1294"/>
        <w:rPr>
          <w:sz w:val="24"/>
        </w:rPr>
      </w:pPr>
      <w:r>
        <w:rPr>
          <w:color w:val="212121"/>
          <w:sz w:val="24"/>
        </w:rPr>
        <w:t xml:space="preserve">Groover, Mikell P. </w:t>
      </w:r>
      <w:r>
        <w:rPr>
          <w:i/>
          <w:color w:val="212121"/>
          <w:sz w:val="24"/>
        </w:rPr>
        <w:t>Automation, production systems, and</w:t>
      </w:r>
      <w:r>
        <w:rPr>
          <w:i/>
          <w:color w:val="212121"/>
          <w:spacing w:val="-21"/>
          <w:sz w:val="24"/>
        </w:rPr>
        <w:t xml:space="preserve"> </w:t>
      </w:r>
      <w:r>
        <w:rPr>
          <w:i/>
          <w:color w:val="212121"/>
          <w:sz w:val="24"/>
        </w:rPr>
        <w:t>computer-integrated manufacturing</w:t>
      </w:r>
      <w:r>
        <w:rPr>
          <w:color w:val="212121"/>
          <w:sz w:val="24"/>
        </w:rPr>
        <w:t>. Prentice Hall Press,</w:t>
      </w:r>
      <w:r>
        <w:rPr>
          <w:color w:val="212121"/>
          <w:spacing w:val="-5"/>
          <w:sz w:val="24"/>
        </w:rPr>
        <w:t xml:space="preserve"> </w:t>
      </w:r>
      <w:r>
        <w:rPr>
          <w:color w:val="212121"/>
          <w:sz w:val="24"/>
        </w:rPr>
        <w:t>2007.</w:t>
      </w:r>
    </w:p>
    <w:p w:rsidR="00971942" w:rsidRDefault="00971942" w:rsidP="00971942">
      <w:pPr>
        <w:pStyle w:val="Heading2"/>
        <w:spacing w:before="7"/>
      </w:pPr>
      <w:r>
        <w:t>References:</w:t>
      </w:r>
    </w:p>
    <w:p w:rsidR="00971942" w:rsidRDefault="00971942" w:rsidP="00BC73C7">
      <w:pPr>
        <w:pStyle w:val="ListParagraph"/>
        <w:numPr>
          <w:ilvl w:val="0"/>
          <w:numId w:val="240"/>
        </w:numPr>
        <w:tabs>
          <w:tab w:val="left" w:pos="1860"/>
        </w:tabs>
        <w:spacing w:before="34"/>
        <w:ind w:right="1958"/>
        <w:rPr>
          <w:sz w:val="24"/>
        </w:rPr>
      </w:pPr>
      <w:r>
        <w:rPr>
          <w:color w:val="212121"/>
          <w:sz w:val="24"/>
        </w:rPr>
        <w:t xml:space="preserve">Rao, Posinasetti Nageswara. </w:t>
      </w:r>
      <w:r>
        <w:rPr>
          <w:i/>
          <w:color w:val="212121"/>
          <w:sz w:val="24"/>
        </w:rPr>
        <w:t>CAD/CAM: principles and applications</w:t>
      </w:r>
      <w:r>
        <w:rPr>
          <w:color w:val="212121"/>
          <w:sz w:val="24"/>
        </w:rPr>
        <w:t>. Tata McGraw-Hill Education,</w:t>
      </w:r>
      <w:r>
        <w:rPr>
          <w:color w:val="212121"/>
          <w:spacing w:val="3"/>
          <w:sz w:val="24"/>
        </w:rPr>
        <w:t xml:space="preserve"> </w:t>
      </w:r>
      <w:r>
        <w:rPr>
          <w:color w:val="212121"/>
          <w:sz w:val="24"/>
        </w:rPr>
        <w:t>2004.</w:t>
      </w:r>
    </w:p>
    <w:p w:rsidR="00971942" w:rsidRDefault="00971942" w:rsidP="00BC73C7">
      <w:pPr>
        <w:pStyle w:val="ListParagraph"/>
        <w:numPr>
          <w:ilvl w:val="0"/>
          <w:numId w:val="240"/>
        </w:numPr>
        <w:tabs>
          <w:tab w:val="left" w:pos="1860"/>
        </w:tabs>
        <w:ind w:right="1279"/>
        <w:rPr>
          <w:sz w:val="24"/>
        </w:rPr>
      </w:pPr>
      <w:r>
        <w:rPr>
          <w:sz w:val="24"/>
        </w:rPr>
        <w:t xml:space="preserve">Kuang Hua Chang . </w:t>
      </w:r>
      <w:r>
        <w:rPr>
          <w:i/>
          <w:sz w:val="24"/>
        </w:rPr>
        <w:t>Product manufacturing and cost estimation using</w:t>
      </w:r>
      <w:r>
        <w:rPr>
          <w:i/>
          <w:spacing w:val="-12"/>
          <w:sz w:val="24"/>
        </w:rPr>
        <w:t xml:space="preserve"> </w:t>
      </w:r>
      <w:r>
        <w:rPr>
          <w:i/>
          <w:sz w:val="24"/>
        </w:rPr>
        <w:t>CAD/CAE</w:t>
      </w:r>
      <w:r>
        <w:rPr>
          <w:sz w:val="24"/>
        </w:rPr>
        <w:t>, Elsevier</w:t>
      </w:r>
      <w:r>
        <w:rPr>
          <w:spacing w:val="-3"/>
          <w:sz w:val="24"/>
        </w:rPr>
        <w:t xml:space="preserve"> </w:t>
      </w:r>
      <w:r>
        <w:rPr>
          <w:sz w:val="24"/>
        </w:rPr>
        <w:t>Publishers</w:t>
      </w:r>
    </w:p>
    <w:p w:rsidR="00971942" w:rsidRDefault="00971942">
      <w:pPr>
        <w:spacing w:line="270" w:lineRule="exact"/>
        <w:rPr>
          <w:sz w:val="24"/>
        </w:rPr>
      </w:pPr>
    </w:p>
    <w:p w:rsidR="009570B7" w:rsidRDefault="009570B7">
      <w:pPr>
        <w:spacing w:line="270" w:lineRule="exact"/>
        <w:rPr>
          <w:sz w:val="24"/>
        </w:rPr>
      </w:pPr>
    </w:p>
    <w:p w:rsidR="009570B7" w:rsidRDefault="009570B7">
      <w:pPr>
        <w:spacing w:line="270" w:lineRule="exact"/>
        <w:rPr>
          <w:sz w:val="24"/>
        </w:rPr>
      </w:pPr>
    </w:p>
    <w:p w:rsidR="009570B7" w:rsidRDefault="009570B7">
      <w:pPr>
        <w:spacing w:line="270" w:lineRule="exact"/>
        <w:rPr>
          <w:sz w:val="24"/>
        </w:rPr>
      </w:pPr>
    </w:p>
    <w:p w:rsidR="009570B7" w:rsidRDefault="009570B7">
      <w:pPr>
        <w:spacing w:line="270" w:lineRule="exact"/>
        <w:rPr>
          <w:sz w:val="24"/>
        </w:rPr>
      </w:pPr>
    </w:p>
    <w:p w:rsidR="009570B7" w:rsidRDefault="009570B7">
      <w:pPr>
        <w:spacing w:line="270" w:lineRule="exact"/>
        <w:rPr>
          <w:sz w:val="24"/>
        </w:rPr>
      </w:pPr>
    </w:p>
    <w:p w:rsidR="009570B7" w:rsidRDefault="009570B7">
      <w:pPr>
        <w:spacing w:line="270" w:lineRule="exact"/>
        <w:rPr>
          <w:sz w:val="24"/>
        </w:rPr>
      </w:pPr>
    </w:p>
    <w:p w:rsidR="009570B7" w:rsidRDefault="009570B7">
      <w:pPr>
        <w:spacing w:line="270" w:lineRule="exact"/>
        <w:rPr>
          <w:sz w:val="24"/>
        </w:rPr>
      </w:pPr>
    </w:p>
    <w:p w:rsidR="009570B7" w:rsidRDefault="009570B7">
      <w:pPr>
        <w:spacing w:line="270" w:lineRule="exact"/>
        <w:rPr>
          <w:sz w:val="24"/>
        </w:rPr>
      </w:pPr>
    </w:p>
    <w:p w:rsidR="009570B7" w:rsidRDefault="009570B7">
      <w:pPr>
        <w:spacing w:line="270" w:lineRule="exact"/>
        <w:rPr>
          <w:sz w:val="24"/>
        </w:rPr>
      </w:pPr>
    </w:p>
    <w:p w:rsidR="00233BA6" w:rsidRDefault="00233BA6">
      <w:pPr>
        <w:spacing w:line="270" w:lineRule="exact"/>
        <w:rPr>
          <w:sz w:val="24"/>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70"/>
        <w:gridCol w:w="3111"/>
        <w:gridCol w:w="1260"/>
        <w:gridCol w:w="1044"/>
        <w:gridCol w:w="1385"/>
      </w:tblGrid>
      <w:tr w:rsidR="009570B7" w:rsidTr="004B2D32">
        <w:trPr>
          <w:trHeight w:val="676"/>
        </w:trPr>
        <w:tc>
          <w:tcPr>
            <w:tcW w:w="1770" w:type="dxa"/>
          </w:tcPr>
          <w:p w:rsidR="009570B7" w:rsidRDefault="009570B7" w:rsidP="004B2D32">
            <w:pPr>
              <w:pStyle w:val="TableParagraph"/>
              <w:spacing w:line="275" w:lineRule="exact"/>
              <w:ind w:left="192" w:right="188"/>
              <w:jc w:val="center"/>
              <w:rPr>
                <w:b/>
                <w:sz w:val="24"/>
              </w:rPr>
            </w:pPr>
            <w:r>
              <w:rPr>
                <w:b/>
                <w:sz w:val="24"/>
              </w:rPr>
              <w:lastRenderedPageBreak/>
              <w:t>Course code</w:t>
            </w:r>
          </w:p>
        </w:tc>
        <w:tc>
          <w:tcPr>
            <w:tcW w:w="3111" w:type="dxa"/>
          </w:tcPr>
          <w:p w:rsidR="009570B7" w:rsidRDefault="009570B7" w:rsidP="004B2D32">
            <w:pPr>
              <w:pStyle w:val="TableParagraph"/>
              <w:spacing w:line="275" w:lineRule="exact"/>
              <w:ind w:left="272" w:right="263"/>
              <w:jc w:val="center"/>
              <w:rPr>
                <w:b/>
                <w:sz w:val="24"/>
              </w:rPr>
            </w:pPr>
            <w:r>
              <w:rPr>
                <w:b/>
                <w:sz w:val="24"/>
              </w:rPr>
              <w:t>Course name</w:t>
            </w:r>
          </w:p>
        </w:tc>
        <w:tc>
          <w:tcPr>
            <w:tcW w:w="1260" w:type="dxa"/>
          </w:tcPr>
          <w:p w:rsidR="009570B7" w:rsidRDefault="009570B7" w:rsidP="004B2D32">
            <w:pPr>
              <w:pStyle w:val="TableParagraph"/>
              <w:spacing w:line="275" w:lineRule="exact"/>
              <w:ind w:left="262"/>
              <w:rPr>
                <w:b/>
                <w:sz w:val="24"/>
              </w:rPr>
            </w:pPr>
            <w:r>
              <w:rPr>
                <w:b/>
                <w:sz w:val="24"/>
              </w:rPr>
              <w:t>Course</w:t>
            </w:r>
          </w:p>
          <w:p w:rsidR="009570B7" w:rsidRDefault="009570B7" w:rsidP="004B2D32">
            <w:pPr>
              <w:pStyle w:val="TableParagraph"/>
              <w:spacing w:before="82"/>
              <w:ind w:left="154"/>
              <w:rPr>
                <w:b/>
                <w:sz w:val="24"/>
              </w:rPr>
            </w:pPr>
            <w:r>
              <w:rPr>
                <w:b/>
                <w:sz w:val="24"/>
              </w:rPr>
              <w:t>Category</w:t>
            </w:r>
          </w:p>
        </w:tc>
        <w:tc>
          <w:tcPr>
            <w:tcW w:w="1044" w:type="dxa"/>
          </w:tcPr>
          <w:p w:rsidR="009570B7" w:rsidRDefault="009570B7" w:rsidP="004B2D32">
            <w:pPr>
              <w:pStyle w:val="TableParagraph"/>
              <w:spacing w:line="275" w:lineRule="exact"/>
              <w:ind w:left="207"/>
              <w:rPr>
                <w:b/>
                <w:sz w:val="24"/>
              </w:rPr>
            </w:pPr>
            <w:r>
              <w:rPr>
                <w:b/>
                <w:sz w:val="24"/>
              </w:rPr>
              <w:t>L-T-P</w:t>
            </w:r>
          </w:p>
        </w:tc>
        <w:tc>
          <w:tcPr>
            <w:tcW w:w="1385" w:type="dxa"/>
          </w:tcPr>
          <w:p w:rsidR="009570B7" w:rsidRDefault="009570B7" w:rsidP="004B2D32">
            <w:pPr>
              <w:pStyle w:val="TableParagraph"/>
              <w:spacing w:line="275" w:lineRule="exact"/>
              <w:ind w:left="287" w:right="281"/>
              <w:jc w:val="center"/>
              <w:rPr>
                <w:b/>
                <w:sz w:val="24"/>
              </w:rPr>
            </w:pPr>
            <w:r>
              <w:rPr>
                <w:b/>
                <w:sz w:val="24"/>
              </w:rPr>
              <w:t>Credits</w:t>
            </w:r>
          </w:p>
        </w:tc>
      </w:tr>
      <w:tr w:rsidR="009570B7" w:rsidTr="004B2D32">
        <w:trPr>
          <w:trHeight w:val="551"/>
        </w:trPr>
        <w:tc>
          <w:tcPr>
            <w:tcW w:w="1770" w:type="dxa"/>
          </w:tcPr>
          <w:p w:rsidR="009570B7" w:rsidRDefault="009570B7" w:rsidP="004B2D32">
            <w:pPr>
              <w:pStyle w:val="TableParagraph"/>
              <w:spacing w:line="275" w:lineRule="exact"/>
              <w:ind w:left="192" w:right="181"/>
              <w:jc w:val="center"/>
              <w:rPr>
                <w:b/>
                <w:sz w:val="24"/>
              </w:rPr>
            </w:pPr>
            <w:r>
              <w:rPr>
                <w:sz w:val="24"/>
              </w:rPr>
              <w:t>22</w:t>
            </w:r>
            <w:r w:rsidR="005E62C6">
              <w:rPr>
                <w:sz w:val="24"/>
              </w:rPr>
              <w:t>ME</w:t>
            </w:r>
            <w:r>
              <w:rPr>
                <w:sz w:val="24"/>
              </w:rPr>
              <w:t>3224</w:t>
            </w:r>
          </w:p>
        </w:tc>
        <w:tc>
          <w:tcPr>
            <w:tcW w:w="3111" w:type="dxa"/>
          </w:tcPr>
          <w:p w:rsidR="009570B7" w:rsidRPr="00A13BC1" w:rsidRDefault="009570B7" w:rsidP="004B2D32">
            <w:pPr>
              <w:pStyle w:val="TableParagraph"/>
              <w:spacing w:line="268" w:lineRule="exact"/>
              <w:ind w:left="73" w:right="63"/>
              <w:jc w:val="center"/>
              <w:rPr>
                <w:sz w:val="24"/>
              </w:rPr>
            </w:pPr>
            <w:r>
              <w:rPr>
                <w:sz w:val="24"/>
              </w:rPr>
              <w:t>Machine</w:t>
            </w:r>
            <w:r>
              <w:rPr>
                <w:spacing w:val="-4"/>
                <w:sz w:val="24"/>
              </w:rPr>
              <w:t xml:space="preserve"> </w:t>
            </w:r>
            <w:r>
              <w:rPr>
                <w:sz w:val="24"/>
              </w:rPr>
              <w:t>Learning</w:t>
            </w:r>
            <w:r>
              <w:rPr>
                <w:spacing w:val="-3"/>
                <w:sz w:val="24"/>
              </w:rPr>
              <w:t xml:space="preserve"> </w:t>
            </w:r>
            <w:r>
              <w:rPr>
                <w:sz w:val="24"/>
              </w:rPr>
              <w:t>and</w:t>
            </w:r>
            <w:r>
              <w:rPr>
                <w:spacing w:val="-3"/>
                <w:sz w:val="24"/>
              </w:rPr>
              <w:t xml:space="preserve"> </w:t>
            </w:r>
            <w:r>
              <w:rPr>
                <w:sz w:val="24"/>
              </w:rPr>
              <w:t>Artificial Intelligence</w:t>
            </w:r>
          </w:p>
        </w:tc>
        <w:tc>
          <w:tcPr>
            <w:tcW w:w="1260" w:type="dxa"/>
          </w:tcPr>
          <w:p w:rsidR="009570B7" w:rsidRDefault="009570B7" w:rsidP="004B2D32">
            <w:pPr>
              <w:pStyle w:val="TableParagraph"/>
              <w:spacing w:before="114"/>
              <w:ind w:left="378"/>
              <w:rPr>
                <w:b/>
                <w:sz w:val="24"/>
              </w:rPr>
            </w:pPr>
            <w:r>
              <w:rPr>
                <w:b/>
                <w:sz w:val="24"/>
              </w:rPr>
              <w:t>PCC</w:t>
            </w:r>
          </w:p>
        </w:tc>
        <w:tc>
          <w:tcPr>
            <w:tcW w:w="1044" w:type="dxa"/>
          </w:tcPr>
          <w:p w:rsidR="009570B7" w:rsidRDefault="009570B7" w:rsidP="004B2D32">
            <w:pPr>
              <w:pStyle w:val="TableParagraph"/>
              <w:spacing w:before="114"/>
              <w:ind w:left="258"/>
              <w:rPr>
                <w:b/>
                <w:sz w:val="24"/>
              </w:rPr>
            </w:pPr>
            <w:r>
              <w:rPr>
                <w:b/>
                <w:sz w:val="24"/>
              </w:rPr>
              <w:t>3-0-0</w:t>
            </w:r>
          </w:p>
        </w:tc>
        <w:tc>
          <w:tcPr>
            <w:tcW w:w="1385" w:type="dxa"/>
          </w:tcPr>
          <w:p w:rsidR="009570B7" w:rsidRDefault="009570B7" w:rsidP="004B2D32">
            <w:pPr>
              <w:pStyle w:val="TableParagraph"/>
              <w:spacing w:before="114"/>
              <w:ind w:left="3"/>
              <w:jc w:val="center"/>
              <w:rPr>
                <w:b/>
                <w:sz w:val="24"/>
              </w:rPr>
            </w:pPr>
            <w:r>
              <w:rPr>
                <w:b/>
                <w:w w:val="97"/>
                <w:sz w:val="24"/>
              </w:rPr>
              <w:t>3</w:t>
            </w:r>
          </w:p>
        </w:tc>
      </w:tr>
    </w:tbl>
    <w:p w:rsidR="009570B7" w:rsidRDefault="009570B7" w:rsidP="009570B7">
      <w:pPr>
        <w:pStyle w:val="BodyText"/>
        <w:rPr>
          <w:sz w:val="20"/>
        </w:rPr>
      </w:pPr>
    </w:p>
    <w:p w:rsidR="009570B7" w:rsidRDefault="009570B7" w:rsidP="009570B7">
      <w:pPr>
        <w:pStyle w:val="BodyText"/>
        <w:spacing w:before="10"/>
        <w:rPr>
          <w:sz w:val="22"/>
        </w:rPr>
      </w:pPr>
    </w:p>
    <w:p w:rsidR="009570B7" w:rsidRDefault="009570B7" w:rsidP="009570B7">
      <w:pPr>
        <w:pStyle w:val="Heading4"/>
      </w:pPr>
      <w:r>
        <w:t>Course Objectives:</w:t>
      </w:r>
    </w:p>
    <w:p w:rsidR="009570B7" w:rsidRPr="009E4C6F" w:rsidRDefault="009570B7" w:rsidP="00BC73C7">
      <w:pPr>
        <w:pStyle w:val="ListParagraph"/>
        <w:numPr>
          <w:ilvl w:val="0"/>
          <w:numId w:val="248"/>
        </w:numPr>
        <w:tabs>
          <w:tab w:val="left" w:pos="1440"/>
          <w:tab w:val="left" w:pos="2160"/>
        </w:tabs>
        <w:spacing w:before="87" w:line="276" w:lineRule="auto"/>
        <w:ind w:right="1008"/>
        <w:rPr>
          <w:sz w:val="24"/>
        </w:rPr>
      </w:pPr>
      <w:r w:rsidRPr="009E4C6F">
        <w:rPr>
          <w:sz w:val="24"/>
        </w:rPr>
        <w:t>Artificial Intelligence is a major step forward in how computer system adapts, evolves and learns. It has widespread application in almost every industry and is considered to be a big technological shift, similar in scale to past events such as the industrial revolution, the computer age, and the smart phone</w:t>
      </w:r>
      <w:r w:rsidRPr="009E4C6F">
        <w:rPr>
          <w:spacing w:val="-16"/>
          <w:sz w:val="24"/>
        </w:rPr>
        <w:t xml:space="preserve"> </w:t>
      </w:r>
      <w:r w:rsidRPr="009E4C6F">
        <w:rPr>
          <w:sz w:val="24"/>
        </w:rPr>
        <w:t>revolution</w:t>
      </w:r>
    </w:p>
    <w:p w:rsidR="009570B7" w:rsidRDefault="009570B7" w:rsidP="00BC73C7">
      <w:pPr>
        <w:pStyle w:val="ListParagraph"/>
        <w:numPr>
          <w:ilvl w:val="0"/>
          <w:numId w:val="248"/>
        </w:numPr>
        <w:tabs>
          <w:tab w:val="left" w:pos="1860"/>
        </w:tabs>
        <w:spacing w:line="276" w:lineRule="auto"/>
        <w:ind w:right="1210"/>
        <w:rPr>
          <w:sz w:val="24"/>
        </w:rPr>
      </w:pPr>
      <w:r w:rsidRPr="009E4C6F">
        <w:rPr>
          <w:sz w:val="24"/>
        </w:rPr>
        <w:t>To be able to formulate machine learning problems corresponding to different applications</w:t>
      </w:r>
    </w:p>
    <w:p w:rsidR="009570B7" w:rsidRDefault="009570B7" w:rsidP="00BC73C7">
      <w:pPr>
        <w:pStyle w:val="ListParagraph"/>
        <w:numPr>
          <w:ilvl w:val="0"/>
          <w:numId w:val="248"/>
        </w:numPr>
        <w:tabs>
          <w:tab w:val="left" w:pos="1860"/>
        </w:tabs>
        <w:spacing w:line="276" w:lineRule="auto"/>
        <w:ind w:right="1210"/>
        <w:rPr>
          <w:sz w:val="24"/>
        </w:rPr>
      </w:pPr>
      <w:r w:rsidRPr="009E4C6F">
        <w:rPr>
          <w:sz w:val="24"/>
        </w:rPr>
        <w:t>To understand a range of machine learning algorithms along with their strengths and</w:t>
      </w:r>
      <w:r w:rsidRPr="009E4C6F">
        <w:rPr>
          <w:spacing w:val="-2"/>
          <w:sz w:val="24"/>
        </w:rPr>
        <w:t xml:space="preserve"> </w:t>
      </w:r>
      <w:r w:rsidRPr="009E4C6F">
        <w:rPr>
          <w:sz w:val="24"/>
        </w:rPr>
        <w:t>weaknesses.</w:t>
      </w:r>
    </w:p>
    <w:p w:rsidR="009570B7" w:rsidRPr="009E4C6F" w:rsidRDefault="009570B7" w:rsidP="00BC73C7">
      <w:pPr>
        <w:pStyle w:val="ListParagraph"/>
        <w:numPr>
          <w:ilvl w:val="0"/>
          <w:numId w:val="248"/>
        </w:numPr>
        <w:tabs>
          <w:tab w:val="left" w:pos="1860"/>
        </w:tabs>
        <w:spacing w:line="276" w:lineRule="auto"/>
        <w:ind w:right="1210"/>
        <w:rPr>
          <w:sz w:val="24"/>
        </w:rPr>
      </w:pPr>
      <w:r w:rsidRPr="009E4C6F">
        <w:rPr>
          <w:sz w:val="24"/>
        </w:rPr>
        <w:t>To be able to apply machine learning algorithms to solve problems of moderate complexity</w:t>
      </w:r>
    </w:p>
    <w:p w:rsidR="009570B7" w:rsidRPr="009E4C6F" w:rsidRDefault="009570B7" w:rsidP="009570B7">
      <w:pPr>
        <w:pStyle w:val="ListParagraph"/>
        <w:tabs>
          <w:tab w:val="left" w:pos="1860"/>
        </w:tabs>
        <w:spacing w:line="276" w:lineRule="auto"/>
        <w:ind w:left="1590" w:right="1210" w:firstLine="0"/>
        <w:rPr>
          <w:sz w:val="24"/>
        </w:rPr>
      </w:pPr>
    </w:p>
    <w:p w:rsidR="009570B7" w:rsidRDefault="009570B7" w:rsidP="009570B7">
      <w:pPr>
        <w:pStyle w:val="BodyText"/>
        <w:rPr>
          <w:sz w:val="26"/>
        </w:rPr>
      </w:pPr>
    </w:p>
    <w:p w:rsidR="009570B7" w:rsidRDefault="009570B7" w:rsidP="009570B7">
      <w:pPr>
        <w:pStyle w:val="Heading4"/>
        <w:tabs>
          <w:tab w:val="left" w:pos="7919"/>
        </w:tabs>
        <w:spacing w:before="167"/>
        <w:ind w:left="751"/>
        <w:jc w:val="both"/>
      </w:pPr>
      <w:r>
        <w:t>Unit</w:t>
      </w:r>
      <w:r>
        <w:rPr>
          <w:spacing w:val="-4"/>
        </w:rPr>
        <w:t xml:space="preserve"> </w:t>
      </w:r>
      <w:r>
        <w:t>I:</w:t>
      </w:r>
      <w:r>
        <w:tab/>
        <w:t>(Contact hours</w:t>
      </w:r>
      <w:r>
        <w:rPr>
          <w:spacing w:val="-5"/>
        </w:rPr>
        <w:t xml:space="preserve"> </w:t>
      </w:r>
      <w:r>
        <w:t>8)</w:t>
      </w:r>
    </w:p>
    <w:p w:rsidR="009570B7" w:rsidRDefault="009570B7" w:rsidP="009570B7">
      <w:pPr>
        <w:pStyle w:val="BodyText"/>
        <w:spacing w:before="72" w:line="276" w:lineRule="auto"/>
        <w:ind w:left="751" w:right="2131"/>
        <w:jc w:val="both"/>
      </w:pPr>
      <w:r>
        <w:rPr>
          <w:b/>
        </w:rPr>
        <w:t xml:space="preserve">Introduction: </w:t>
      </w:r>
      <w:r>
        <w:t>What Is AI?, The Foundations of Artificial Intelligence, The History of Artificial</w:t>
      </w:r>
      <w:r>
        <w:rPr>
          <w:spacing w:val="1"/>
        </w:rPr>
        <w:t xml:space="preserve"> </w:t>
      </w:r>
      <w:r>
        <w:t>Intelligence, The State of the Art, Agents and Environments, Good Behavior: The Concept of</w:t>
      </w:r>
      <w:r>
        <w:rPr>
          <w:spacing w:val="1"/>
        </w:rPr>
        <w:t xml:space="preserve"> </w:t>
      </w:r>
      <w:r>
        <w:t>Rationality,</w:t>
      </w:r>
      <w:r>
        <w:rPr>
          <w:spacing w:val="3"/>
        </w:rPr>
        <w:t xml:space="preserve"> </w:t>
      </w:r>
      <w:r>
        <w:t>The</w:t>
      </w:r>
      <w:r>
        <w:rPr>
          <w:spacing w:val="1"/>
        </w:rPr>
        <w:t xml:space="preserve"> </w:t>
      </w:r>
      <w:r>
        <w:t>Nature</w:t>
      </w:r>
      <w:r>
        <w:rPr>
          <w:spacing w:val="-4"/>
        </w:rPr>
        <w:t xml:space="preserve"> </w:t>
      </w:r>
      <w:r>
        <w:t>of</w:t>
      </w:r>
      <w:r>
        <w:rPr>
          <w:spacing w:val="-6"/>
        </w:rPr>
        <w:t xml:space="preserve"> </w:t>
      </w:r>
      <w:r>
        <w:t>Environments,</w:t>
      </w:r>
      <w:r>
        <w:rPr>
          <w:spacing w:val="3"/>
        </w:rPr>
        <w:t xml:space="preserve"> </w:t>
      </w:r>
      <w:r>
        <w:t>The</w:t>
      </w:r>
      <w:r>
        <w:rPr>
          <w:spacing w:val="1"/>
        </w:rPr>
        <w:t xml:space="preserve"> </w:t>
      </w:r>
      <w:r>
        <w:t>Structure</w:t>
      </w:r>
      <w:r>
        <w:rPr>
          <w:spacing w:val="-9"/>
        </w:rPr>
        <w:t xml:space="preserve"> </w:t>
      </w:r>
      <w:r>
        <w:t>of</w:t>
      </w:r>
      <w:r>
        <w:rPr>
          <w:spacing w:val="-1"/>
        </w:rPr>
        <w:t xml:space="preserve"> </w:t>
      </w:r>
      <w:r>
        <w:t>Agents..</w:t>
      </w:r>
    </w:p>
    <w:p w:rsidR="009570B7" w:rsidRDefault="009570B7" w:rsidP="009570B7">
      <w:pPr>
        <w:pStyle w:val="BodyText"/>
        <w:spacing w:before="4"/>
        <w:rPr>
          <w:sz w:val="32"/>
        </w:rPr>
      </w:pPr>
    </w:p>
    <w:p w:rsidR="009570B7" w:rsidRDefault="009570B7" w:rsidP="009570B7">
      <w:pPr>
        <w:pStyle w:val="Heading4"/>
        <w:tabs>
          <w:tab w:val="left" w:pos="7919"/>
        </w:tabs>
        <w:ind w:left="751"/>
        <w:jc w:val="both"/>
      </w:pPr>
      <w:r>
        <w:t>Unit</w:t>
      </w:r>
      <w:r>
        <w:rPr>
          <w:spacing w:val="-4"/>
        </w:rPr>
        <w:t xml:space="preserve"> </w:t>
      </w:r>
      <w:r>
        <w:t>II:</w:t>
      </w:r>
      <w:r>
        <w:tab/>
        <w:t>(Contact hours</w:t>
      </w:r>
      <w:r>
        <w:rPr>
          <w:spacing w:val="-5"/>
        </w:rPr>
        <w:t xml:space="preserve"> </w:t>
      </w:r>
      <w:r>
        <w:t>6)</w:t>
      </w:r>
    </w:p>
    <w:p w:rsidR="009570B7" w:rsidRDefault="009570B7" w:rsidP="009570B7">
      <w:pPr>
        <w:pStyle w:val="BodyText"/>
        <w:spacing w:before="72" w:line="276" w:lineRule="auto"/>
        <w:ind w:left="751" w:right="2131"/>
      </w:pPr>
      <w:r>
        <w:rPr>
          <w:b/>
        </w:rPr>
        <w:t>Problem</w:t>
      </w:r>
      <w:r>
        <w:rPr>
          <w:b/>
          <w:spacing w:val="1"/>
        </w:rPr>
        <w:t xml:space="preserve"> </w:t>
      </w:r>
      <w:r>
        <w:rPr>
          <w:b/>
        </w:rPr>
        <w:t>Solving:</w:t>
      </w:r>
      <w:r>
        <w:rPr>
          <w:b/>
          <w:spacing w:val="1"/>
        </w:rPr>
        <w:t xml:space="preserve"> </w:t>
      </w:r>
      <w:r>
        <w:t>Problem-Solving</w:t>
      </w:r>
      <w:r>
        <w:rPr>
          <w:spacing w:val="1"/>
        </w:rPr>
        <w:t xml:space="preserve"> </w:t>
      </w:r>
      <w:r>
        <w:t>Agents,</w:t>
      </w:r>
      <w:r>
        <w:rPr>
          <w:spacing w:val="1"/>
        </w:rPr>
        <w:t xml:space="preserve"> </w:t>
      </w:r>
      <w:r>
        <w:t>Example</w:t>
      </w:r>
      <w:r>
        <w:rPr>
          <w:spacing w:val="1"/>
        </w:rPr>
        <w:t xml:space="preserve"> </w:t>
      </w:r>
      <w:r>
        <w:t>Problems,</w:t>
      </w:r>
      <w:r>
        <w:rPr>
          <w:spacing w:val="1"/>
        </w:rPr>
        <w:t xml:space="preserve"> </w:t>
      </w:r>
      <w:r>
        <w:t>Searching</w:t>
      </w:r>
      <w:r>
        <w:rPr>
          <w:spacing w:val="1"/>
        </w:rPr>
        <w:t xml:space="preserve"> </w:t>
      </w:r>
      <w:r>
        <w:t>for</w:t>
      </w:r>
      <w:r>
        <w:rPr>
          <w:spacing w:val="1"/>
        </w:rPr>
        <w:t xml:space="preserve"> </w:t>
      </w:r>
      <w:r>
        <w:t>Solutions,</w:t>
      </w:r>
      <w:r>
        <w:rPr>
          <w:spacing w:val="1"/>
        </w:rPr>
        <w:t xml:space="preserve"> </w:t>
      </w:r>
      <w:r>
        <w:t>Uninformed Search Strategies, Informed (Heuristic) Search Strategies, Local Search Algorithms</w:t>
      </w:r>
      <w:r>
        <w:rPr>
          <w:spacing w:val="1"/>
        </w:rPr>
        <w:t xml:space="preserve"> </w:t>
      </w:r>
      <w:r>
        <w:t>and</w:t>
      </w:r>
      <w:r>
        <w:rPr>
          <w:spacing w:val="1"/>
        </w:rPr>
        <w:t xml:space="preserve"> </w:t>
      </w:r>
      <w:r>
        <w:t>Optimization</w:t>
      </w:r>
      <w:r>
        <w:rPr>
          <w:spacing w:val="-4"/>
        </w:rPr>
        <w:t xml:space="preserve"> </w:t>
      </w:r>
      <w:r>
        <w:t>Problems,</w:t>
      </w:r>
      <w:r>
        <w:rPr>
          <w:spacing w:val="3"/>
        </w:rPr>
        <w:t xml:space="preserve"> </w:t>
      </w:r>
      <w:r>
        <w:t>Searching</w:t>
      </w:r>
      <w:r>
        <w:rPr>
          <w:spacing w:val="1"/>
        </w:rPr>
        <w:t xml:space="preserve"> </w:t>
      </w:r>
      <w:r>
        <w:t>with</w:t>
      </w:r>
      <w:r>
        <w:rPr>
          <w:spacing w:val="-3"/>
        </w:rPr>
        <w:t xml:space="preserve"> </w:t>
      </w:r>
      <w:r>
        <w:t>Nondeterministic Actions.</w:t>
      </w:r>
      <w:r w:rsidRPr="00314186">
        <w:t>.</w:t>
      </w:r>
    </w:p>
    <w:p w:rsidR="009570B7" w:rsidRDefault="009570B7" w:rsidP="009570B7">
      <w:pPr>
        <w:pStyle w:val="BodyText"/>
        <w:rPr>
          <w:sz w:val="33"/>
        </w:rPr>
      </w:pPr>
    </w:p>
    <w:p w:rsidR="009570B7" w:rsidRDefault="009570B7" w:rsidP="009570B7">
      <w:pPr>
        <w:pStyle w:val="Heading4"/>
        <w:tabs>
          <w:tab w:val="left" w:pos="7919"/>
        </w:tabs>
        <w:ind w:left="751"/>
        <w:jc w:val="both"/>
      </w:pPr>
      <w:r>
        <w:t>Unit</w:t>
      </w:r>
      <w:r>
        <w:rPr>
          <w:spacing w:val="-4"/>
        </w:rPr>
        <w:t xml:space="preserve"> </w:t>
      </w:r>
      <w:r>
        <w:t>III:</w:t>
      </w:r>
      <w:r>
        <w:tab/>
        <w:t>(Contact hours</w:t>
      </w:r>
      <w:r>
        <w:rPr>
          <w:spacing w:val="-5"/>
        </w:rPr>
        <w:t xml:space="preserve"> </w:t>
      </w:r>
      <w:r>
        <w:t>7)</w:t>
      </w:r>
    </w:p>
    <w:p w:rsidR="009570B7" w:rsidRDefault="009570B7" w:rsidP="000323FE">
      <w:pPr>
        <w:pStyle w:val="BodyText"/>
        <w:spacing w:before="72" w:line="276" w:lineRule="auto"/>
        <w:ind w:left="751" w:right="2126"/>
        <w:jc w:val="both"/>
        <w:rPr>
          <w:sz w:val="32"/>
        </w:rPr>
      </w:pPr>
      <w:r>
        <w:rPr>
          <w:b/>
        </w:rPr>
        <w:t>Introduction</w:t>
      </w:r>
      <w:r>
        <w:rPr>
          <w:b/>
          <w:spacing w:val="1"/>
        </w:rPr>
        <w:t xml:space="preserve"> </w:t>
      </w:r>
      <w:r>
        <w:rPr>
          <w:b/>
        </w:rPr>
        <w:t>to</w:t>
      </w:r>
      <w:r>
        <w:rPr>
          <w:b/>
          <w:spacing w:val="1"/>
        </w:rPr>
        <w:t xml:space="preserve"> </w:t>
      </w:r>
      <w:r>
        <w:rPr>
          <w:b/>
        </w:rPr>
        <w:t>ML:</w:t>
      </w:r>
      <w:r>
        <w:rPr>
          <w:b/>
          <w:spacing w:val="1"/>
        </w:rPr>
        <w:t xml:space="preserve"> </w:t>
      </w:r>
      <w:r>
        <w:t>A</w:t>
      </w:r>
      <w:r>
        <w:rPr>
          <w:spacing w:val="1"/>
        </w:rPr>
        <w:t xml:space="preserve"> </w:t>
      </w:r>
      <w:r>
        <w:t>brief</w:t>
      </w:r>
      <w:r>
        <w:rPr>
          <w:spacing w:val="1"/>
        </w:rPr>
        <w:t xml:space="preserve"> </w:t>
      </w:r>
      <w:r>
        <w:t>introduction</w:t>
      </w:r>
      <w:r>
        <w:rPr>
          <w:spacing w:val="1"/>
        </w:rPr>
        <w:t xml:space="preserve"> </w:t>
      </w:r>
      <w:r>
        <w:t>to</w:t>
      </w:r>
      <w:r>
        <w:rPr>
          <w:spacing w:val="1"/>
        </w:rPr>
        <w:t xml:space="preserve"> </w:t>
      </w:r>
      <w:r>
        <w:t>Machine</w:t>
      </w:r>
      <w:r>
        <w:rPr>
          <w:spacing w:val="1"/>
        </w:rPr>
        <w:t xml:space="preserve"> </w:t>
      </w:r>
      <w:r>
        <w:t>Learning,</w:t>
      </w:r>
      <w:r>
        <w:rPr>
          <w:spacing w:val="1"/>
        </w:rPr>
        <w:t xml:space="preserve"> </w:t>
      </w:r>
      <w:r>
        <w:t>Supervised</w:t>
      </w:r>
      <w:r>
        <w:rPr>
          <w:spacing w:val="1"/>
        </w:rPr>
        <w:t xml:space="preserve"> </w:t>
      </w:r>
      <w:r>
        <w:t>Learning,</w:t>
      </w:r>
      <w:r>
        <w:rPr>
          <w:spacing w:val="1"/>
        </w:rPr>
        <w:t xml:space="preserve"> </w:t>
      </w:r>
      <w:r>
        <w:t>Unsupervised</w:t>
      </w:r>
      <w:r>
        <w:rPr>
          <w:spacing w:val="1"/>
        </w:rPr>
        <w:t xml:space="preserve"> </w:t>
      </w:r>
      <w:r>
        <w:t>Learning,</w:t>
      </w:r>
      <w:r>
        <w:rPr>
          <w:spacing w:val="1"/>
        </w:rPr>
        <w:t xml:space="preserve"> </w:t>
      </w:r>
      <w:r>
        <w:t>Reinforcement</w:t>
      </w:r>
      <w:r>
        <w:rPr>
          <w:spacing w:val="1"/>
        </w:rPr>
        <w:t xml:space="preserve"> </w:t>
      </w:r>
      <w:r>
        <w:t>Learning,</w:t>
      </w:r>
      <w:r>
        <w:rPr>
          <w:spacing w:val="1"/>
        </w:rPr>
        <w:t xml:space="preserve"> </w:t>
      </w:r>
      <w:r>
        <w:t>Statistical</w:t>
      </w:r>
      <w:r>
        <w:rPr>
          <w:spacing w:val="1"/>
        </w:rPr>
        <w:t xml:space="preserve"> </w:t>
      </w:r>
      <w:r>
        <w:t>decision</w:t>
      </w:r>
      <w:r>
        <w:rPr>
          <w:spacing w:val="1"/>
        </w:rPr>
        <w:t xml:space="preserve"> </w:t>
      </w:r>
      <w:r>
        <w:t>theory</w:t>
      </w:r>
      <w:r>
        <w:rPr>
          <w:spacing w:val="1"/>
        </w:rPr>
        <w:t xml:space="preserve"> </w:t>
      </w:r>
      <w:r>
        <w:t>–</w:t>
      </w:r>
      <w:r>
        <w:rPr>
          <w:spacing w:val="1"/>
        </w:rPr>
        <w:t xml:space="preserve"> </w:t>
      </w:r>
      <w:r>
        <w:t>Regression,</w:t>
      </w:r>
      <w:r>
        <w:rPr>
          <w:spacing w:val="1"/>
        </w:rPr>
        <w:t xml:space="preserve"> </w:t>
      </w:r>
      <w:r>
        <w:t>Classification,</w:t>
      </w:r>
      <w:r>
        <w:rPr>
          <w:spacing w:val="1"/>
        </w:rPr>
        <w:t xml:space="preserve"> </w:t>
      </w:r>
      <w:r>
        <w:t>Bias-variance,</w:t>
      </w:r>
      <w:r>
        <w:rPr>
          <w:spacing w:val="1"/>
        </w:rPr>
        <w:t xml:space="preserve"> </w:t>
      </w:r>
      <w:r>
        <w:t>Linear</w:t>
      </w:r>
      <w:r>
        <w:rPr>
          <w:spacing w:val="1"/>
        </w:rPr>
        <w:t xml:space="preserve"> </w:t>
      </w:r>
      <w:r>
        <w:t>Regression,</w:t>
      </w:r>
      <w:r>
        <w:rPr>
          <w:spacing w:val="1"/>
        </w:rPr>
        <w:t xml:space="preserve"> </w:t>
      </w:r>
      <w:r>
        <w:t>Multivariate</w:t>
      </w:r>
      <w:r>
        <w:rPr>
          <w:spacing w:val="1"/>
        </w:rPr>
        <w:t xml:space="preserve"> </w:t>
      </w:r>
      <w:r>
        <w:t>Regression,</w:t>
      </w:r>
      <w:r>
        <w:rPr>
          <w:spacing w:val="1"/>
        </w:rPr>
        <w:t xml:space="preserve"> </w:t>
      </w:r>
      <w:r>
        <w:t>Dimensionality</w:t>
      </w:r>
      <w:r>
        <w:rPr>
          <w:spacing w:val="-57"/>
        </w:rPr>
        <w:t xml:space="preserve"> </w:t>
      </w:r>
      <w:r>
        <w:t xml:space="preserve"> : Subset Selection, Shrinkage Methods, Principal Component Regression, Partial Least</w:t>
      </w:r>
      <w:r>
        <w:rPr>
          <w:spacing w:val="1"/>
        </w:rPr>
        <w:t xml:space="preserve"> </w:t>
      </w:r>
      <w:r>
        <w:t>Square.</w:t>
      </w:r>
    </w:p>
    <w:p w:rsidR="009570B7" w:rsidRDefault="009570B7" w:rsidP="009570B7">
      <w:pPr>
        <w:pStyle w:val="Heading4"/>
        <w:tabs>
          <w:tab w:val="left" w:pos="7919"/>
        </w:tabs>
        <w:ind w:left="751"/>
        <w:jc w:val="both"/>
      </w:pPr>
      <w:r>
        <w:t>Unit</w:t>
      </w:r>
      <w:r>
        <w:rPr>
          <w:spacing w:val="-4"/>
        </w:rPr>
        <w:t xml:space="preserve"> </w:t>
      </w:r>
      <w:r>
        <w:t>IV:</w:t>
      </w:r>
      <w:r>
        <w:tab/>
        <w:t>(Contact hours</w:t>
      </w:r>
      <w:r>
        <w:rPr>
          <w:spacing w:val="-5"/>
        </w:rPr>
        <w:t xml:space="preserve"> </w:t>
      </w:r>
      <w:r>
        <w:t>8)</w:t>
      </w:r>
    </w:p>
    <w:p w:rsidR="009570B7" w:rsidRDefault="009570B7" w:rsidP="009570B7">
      <w:pPr>
        <w:pStyle w:val="BodyText"/>
        <w:spacing w:before="72" w:line="276" w:lineRule="auto"/>
        <w:ind w:left="751" w:right="2016"/>
      </w:pPr>
      <w:r>
        <w:rPr>
          <w:b/>
        </w:rPr>
        <w:t xml:space="preserve">Statistical Models: </w:t>
      </w:r>
      <w:r>
        <w:t>Naïve Bayes, Bayesian Classifier, Gaussian Multivariate model, Gaussian</w:t>
      </w:r>
      <w:r>
        <w:rPr>
          <w:spacing w:val="1"/>
        </w:rPr>
        <w:t xml:space="preserve"> </w:t>
      </w:r>
      <w:r>
        <w:t>Mixture</w:t>
      </w:r>
      <w:r>
        <w:rPr>
          <w:spacing w:val="1"/>
        </w:rPr>
        <w:t xml:space="preserve"> </w:t>
      </w:r>
      <w:r>
        <w:t>model,</w:t>
      </w:r>
      <w:r>
        <w:rPr>
          <w:spacing w:val="1"/>
        </w:rPr>
        <w:t xml:space="preserve"> </w:t>
      </w:r>
      <w:r>
        <w:t>Parameter</w:t>
      </w:r>
      <w:r>
        <w:rPr>
          <w:spacing w:val="1"/>
        </w:rPr>
        <w:t xml:space="preserve"> </w:t>
      </w:r>
      <w:r>
        <w:t>Estimation:</w:t>
      </w:r>
      <w:r>
        <w:rPr>
          <w:spacing w:val="1"/>
        </w:rPr>
        <w:t xml:space="preserve"> </w:t>
      </w:r>
      <w:r>
        <w:t>Maximum</w:t>
      </w:r>
      <w:r>
        <w:rPr>
          <w:spacing w:val="1"/>
        </w:rPr>
        <w:t xml:space="preserve"> </w:t>
      </w:r>
      <w:r>
        <w:t>Likelihood</w:t>
      </w:r>
      <w:r>
        <w:rPr>
          <w:spacing w:val="1"/>
        </w:rPr>
        <w:t xml:space="preserve"> </w:t>
      </w:r>
      <w:r>
        <w:t>Estimation,</w:t>
      </w:r>
      <w:r>
        <w:rPr>
          <w:spacing w:val="1"/>
        </w:rPr>
        <w:t xml:space="preserve"> </w:t>
      </w:r>
      <w:r>
        <w:t>Expectation</w:t>
      </w:r>
      <w:r>
        <w:rPr>
          <w:spacing w:val="1"/>
        </w:rPr>
        <w:t xml:space="preserve"> </w:t>
      </w:r>
      <w:r>
        <w:t>and</w:t>
      </w:r>
      <w:r>
        <w:rPr>
          <w:spacing w:val="1"/>
        </w:rPr>
        <w:t xml:space="preserve"> </w:t>
      </w:r>
      <w:r>
        <w:t>Maximization,</w:t>
      </w:r>
      <w:r>
        <w:rPr>
          <w:spacing w:val="2"/>
        </w:rPr>
        <w:t xml:space="preserve"> </w:t>
      </w:r>
      <w:r>
        <w:t>Priors</w:t>
      </w:r>
      <w:r>
        <w:rPr>
          <w:spacing w:val="-1"/>
        </w:rPr>
        <w:t xml:space="preserve"> </w:t>
      </w:r>
      <w:r>
        <w:t>&amp;</w:t>
      </w:r>
      <w:r>
        <w:rPr>
          <w:spacing w:val="-3"/>
        </w:rPr>
        <w:t xml:space="preserve"> </w:t>
      </w:r>
      <w:r>
        <w:t>MAP</w:t>
      </w:r>
      <w:r>
        <w:rPr>
          <w:spacing w:val="1"/>
        </w:rPr>
        <w:t xml:space="preserve"> </w:t>
      </w:r>
      <w:r>
        <w:t>Estimation,</w:t>
      </w:r>
      <w:r>
        <w:rPr>
          <w:spacing w:val="3"/>
        </w:rPr>
        <w:t xml:space="preserve"> </w:t>
      </w:r>
      <w:r>
        <w:t>Bayesian</w:t>
      </w:r>
      <w:r>
        <w:rPr>
          <w:spacing w:val="-4"/>
        </w:rPr>
        <w:t xml:space="preserve"> </w:t>
      </w:r>
      <w:r>
        <w:t>Parameter</w:t>
      </w:r>
      <w:r>
        <w:rPr>
          <w:spacing w:val="2"/>
        </w:rPr>
        <w:t xml:space="preserve"> </w:t>
      </w:r>
      <w:r>
        <w:t>Estimation.</w:t>
      </w:r>
      <w:r w:rsidRPr="006857A0">
        <w:t>.</w:t>
      </w:r>
    </w:p>
    <w:p w:rsidR="009570B7" w:rsidRDefault="009570B7" w:rsidP="009570B7">
      <w:pPr>
        <w:pStyle w:val="BodyText"/>
        <w:spacing w:before="72" w:line="276" w:lineRule="auto"/>
        <w:ind w:left="751" w:right="2128"/>
        <w:jc w:val="both"/>
        <w:rPr>
          <w:sz w:val="32"/>
        </w:rPr>
      </w:pPr>
    </w:p>
    <w:p w:rsidR="009570B7" w:rsidRDefault="009570B7" w:rsidP="009570B7">
      <w:pPr>
        <w:pStyle w:val="Heading4"/>
        <w:tabs>
          <w:tab w:val="left" w:pos="7919"/>
        </w:tabs>
        <w:ind w:left="751"/>
        <w:jc w:val="both"/>
      </w:pPr>
      <w:r>
        <w:t>Unit</w:t>
      </w:r>
      <w:r>
        <w:rPr>
          <w:spacing w:val="-4"/>
        </w:rPr>
        <w:t xml:space="preserve"> </w:t>
      </w:r>
      <w:r>
        <w:t>V:</w:t>
      </w:r>
      <w:r>
        <w:tab/>
        <w:t>(Contact hours</w:t>
      </w:r>
      <w:r>
        <w:rPr>
          <w:spacing w:val="-5"/>
        </w:rPr>
        <w:t xml:space="preserve"> </w:t>
      </w:r>
      <w:r>
        <w:t>8)</w:t>
      </w:r>
    </w:p>
    <w:p w:rsidR="009570B7" w:rsidRDefault="009570B7" w:rsidP="009570B7">
      <w:pPr>
        <w:pStyle w:val="BodyText"/>
        <w:spacing w:before="72" w:line="276" w:lineRule="auto"/>
        <w:ind w:left="751" w:right="2135"/>
        <w:jc w:val="both"/>
      </w:pPr>
      <w:r>
        <w:rPr>
          <w:b/>
        </w:rPr>
        <w:t>Artificial</w:t>
      </w:r>
      <w:r>
        <w:rPr>
          <w:b/>
          <w:spacing w:val="1"/>
        </w:rPr>
        <w:t xml:space="preserve"> </w:t>
      </w:r>
      <w:r>
        <w:rPr>
          <w:b/>
        </w:rPr>
        <w:t>Neural</w:t>
      </w:r>
      <w:r>
        <w:rPr>
          <w:b/>
          <w:spacing w:val="1"/>
        </w:rPr>
        <w:t xml:space="preserve"> </w:t>
      </w:r>
      <w:r>
        <w:rPr>
          <w:b/>
        </w:rPr>
        <w:t>Networks</w:t>
      </w:r>
      <w:r>
        <w:rPr>
          <w:b/>
          <w:spacing w:val="1"/>
        </w:rPr>
        <w:t xml:space="preserve"> </w:t>
      </w:r>
      <w:r>
        <w:rPr>
          <w:b/>
        </w:rPr>
        <w:t>and</w:t>
      </w:r>
      <w:r>
        <w:rPr>
          <w:b/>
          <w:spacing w:val="1"/>
        </w:rPr>
        <w:t xml:space="preserve"> </w:t>
      </w:r>
      <w:r>
        <w:rPr>
          <w:b/>
        </w:rPr>
        <w:t>SVM:</w:t>
      </w:r>
      <w:r>
        <w:rPr>
          <w:b/>
          <w:spacing w:val="1"/>
        </w:rPr>
        <w:t xml:space="preserve"> </w:t>
      </w:r>
      <w:r>
        <w:t>Feed</w:t>
      </w:r>
      <w:r>
        <w:rPr>
          <w:spacing w:val="1"/>
        </w:rPr>
        <w:t xml:space="preserve"> </w:t>
      </w:r>
      <w:r>
        <w:t>forward</w:t>
      </w:r>
      <w:r>
        <w:rPr>
          <w:spacing w:val="1"/>
        </w:rPr>
        <w:t xml:space="preserve"> </w:t>
      </w:r>
      <w:r>
        <w:t>network,</w:t>
      </w:r>
      <w:r>
        <w:rPr>
          <w:spacing w:val="1"/>
        </w:rPr>
        <w:t xml:space="preserve"> </w:t>
      </w:r>
      <w:r>
        <w:t>Perceptron Learning,</w:t>
      </w:r>
      <w:r>
        <w:rPr>
          <w:spacing w:val="1"/>
        </w:rPr>
        <w:t xml:space="preserve"> </w:t>
      </w:r>
      <w:r>
        <w:t>Back</w:t>
      </w:r>
      <w:r>
        <w:rPr>
          <w:spacing w:val="1"/>
        </w:rPr>
        <w:t xml:space="preserve"> </w:t>
      </w:r>
      <w:r>
        <w:t>propagation, SVM – Formulation, SVM – Interpretation &amp; Analysis, SVMs for Linearly Non-</w:t>
      </w:r>
      <w:r>
        <w:rPr>
          <w:spacing w:val="1"/>
        </w:rPr>
        <w:t xml:space="preserve"> </w:t>
      </w:r>
      <w:r>
        <w:t>Separable Data,</w:t>
      </w:r>
      <w:r>
        <w:rPr>
          <w:spacing w:val="3"/>
        </w:rPr>
        <w:t xml:space="preserve"> </w:t>
      </w:r>
      <w:r>
        <w:t>SVM</w:t>
      </w:r>
      <w:r>
        <w:rPr>
          <w:spacing w:val="-2"/>
        </w:rPr>
        <w:t xml:space="preserve"> </w:t>
      </w:r>
      <w:r>
        <w:t>Kernels,</w:t>
      </w:r>
      <w:r>
        <w:rPr>
          <w:spacing w:val="4"/>
        </w:rPr>
        <w:t xml:space="preserve"> </w:t>
      </w:r>
      <w:r>
        <w:t>SVM</w:t>
      </w:r>
      <w:r>
        <w:rPr>
          <w:spacing w:val="3"/>
        </w:rPr>
        <w:t xml:space="preserve"> </w:t>
      </w:r>
      <w:r>
        <w:t>–</w:t>
      </w:r>
      <w:r>
        <w:rPr>
          <w:spacing w:val="1"/>
        </w:rPr>
        <w:t xml:space="preserve"> </w:t>
      </w:r>
      <w:r>
        <w:t>Hinge</w:t>
      </w:r>
      <w:r>
        <w:rPr>
          <w:spacing w:val="1"/>
        </w:rPr>
        <w:t xml:space="preserve"> </w:t>
      </w:r>
      <w:r>
        <w:t>Loss</w:t>
      </w:r>
      <w:r>
        <w:rPr>
          <w:spacing w:val="3"/>
        </w:rPr>
        <w:t xml:space="preserve"> </w:t>
      </w:r>
      <w:r>
        <w:t>Formulation</w:t>
      </w:r>
      <w:r w:rsidRPr="00792176">
        <w:t>.</w:t>
      </w:r>
    </w:p>
    <w:p w:rsidR="009570B7" w:rsidRDefault="009570B7" w:rsidP="009570B7">
      <w:pPr>
        <w:pStyle w:val="BodyText"/>
        <w:spacing w:before="72" w:line="276" w:lineRule="auto"/>
        <w:ind w:left="751" w:right="2135"/>
        <w:jc w:val="both"/>
        <w:rPr>
          <w:sz w:val="32"/>
        </w:rPr>
      </w:pPr>
    </w:p>
    <w:p w:rsidR="009570B7" w:rsidRDefault="009570B7" w:rsidP="009570B7">
      <w:pPr>
        <w:pStyle w:val="Heading4"/>
        <w:tabs>
          <w:tab w:val="left" w:pos="7919"/>
        </w:tabs>
        <w:ind w:left="751"/>
        <w:jc w:val="both"/>
      </w:pPr>
    </w:p>
    <w:p w:rsidR="009570B7" w:rsidRDefault="009570B7" w:rsidP="009570B7">
      <w:pPr>
        <w:pStyle w:val="Heading4"/>
        <w:tabs>
          <w:tab w:val="left" w:pos="7919"/>
        </w:tabs>
        <w:ind w:left="751"/>
        <w:jc w:val="both"/>
      </w:pPr>
      <w:r>
        <w:t>Unit</w:t>
      </w:r>
      <w:r>
        <w:rPr>
          <w:spacing w:val="-4"/>
        </w:rPr>
        <w:t xml:space="preserve"> </w:t>
      </w:r>
      <w:r>
        <w:t>VI:</w:t>
      </w:r>
      <w:r>
        <w:tab/>
        <w:t>(Contact hours</w:t>
      </w:r>
      <w:r>
        <w:rPr>
          <w:spacing w:val="-5"/>
        </w:rPr>
        <w:t xml:space="preserve"> </w:t>
      </w:r>
      <w:r>
        <w:t>8)</w:t>
      </w:r>
    </w:p>
    <w:p w:rsidR="009570B7" w:rsidRDefault="009570B7" w:rsidP="009570B7">
      <w:pPr>
        <w:pStyle w:val="BodyText"/>
        <w:spacing w:before="77" w:line="276" w:lineRule="auto"/>
        <w:ind w:left="751" w:right="2128"/>
        <w:jc w:val="both"/>
      </w:pPr>
      <w:r>
        <w:rPr>
          <w:b/>
        </w:rPr>
        <w:t>Decision</w:t>
      </w:r>
      <w:r>
        <w:rPr>
          <w:b/>
          <w:spacing w:val="1"/>
        </w:rPr>
        <w:t xml:space="preserve"> </w:t>
      </w:r>
      <w:r>
        <w:rPr>
          <w:b/>
        </w:rPr>
        <w:t>Trees and</w:t>
      </w:r>
      <w:r>
        <w:rPr>
          <w:b/>
          <w:spacing w:val="1"/>
        </w:rPr>
        <w:t xml:space="preserve"> </w:t>
      </w:r>
      <w:r>
        <w:rPr>
          <w:b/>
        </w:rPr>
        <w:t>Ensemble</w:t>
      </w:r>
      <w:r>
        <w:rPr>
          <w:b/>
          <w:spacing w:val="1"/>
        </w:rPr>
        <w:t xml:space="preserve"> </w:t>
      </w:r>
      <w:r>
        <w:rPr>
          <w:b/>
        </w:rPr>
        <w:t>method</w:t>
      </w:r>
      <w:r>
        <w:rPr>
          <w:b/>
          <w:spacing w:val="1"/>
        </w:rPr>
        <w:t xml:space="preserve"> </w:t>
      </w:r>
      <w:r>
        <w:rPr>
          <w:b/>
        </w:rPr>
        <w:t xml:space="preserve">: </w:t>
      </w:r>
      <w:r>
        <w:t>Introduction, Entropy, Information gain, Decision</w:t>
      </w:r>
      <w:r>
        <w:rPr>
          <w:spacing w:val="1"/>
        </w:rPr>
        <w:t xml:space="preserve"> </w:t>
      </w:r>
      <w:r>
        <w:t>Trees, Stopping Criteria, Loss-Function for Classification, Missing Values ,Multi-way splits,</w:t>
      </w:r>
      <w:r>
        <w:rPr>
          <w:spacing w:val="1"/>
        </w:rPr>
        <w:t xml:space="preserve"> </w:t>
      </w:r>
      <w:r>
        <w:t>Imputations</w:t>
      </w:r>
      <w:r>
        <w:rPr>
          <w:spacing w:val="1"/>
        </w:rPr>
        <w:t xml:space="preserve"> </w:t>
      </w:r>
      <w:r>
        <w:t>&amp;</w:t>
      </w:r>
      <w:r>
        <w:rPr>
          <w:spacing w:val="1"/>
        </w:rPr>
        <w:t xml:space="preserve"> </w:t>
      </w:r>
      <w:r>
        <w:t>Surrogate</w:t>
      </w:r>
      <w:r>
        <w:rPr>
          <w:spacing w:val="1"/>
        </w:rPr>
        <w:t xml:space="preserve"> </w:t>
      </w:r>
      <w:r>
        <w:t>Splits,</w:t>
      </w:r>
      <w:r>
        <w:rPr>
          <w:spacing w:val="1"/>
        </w:rPr>
        <w:t xml:space="preserve"> </w:t>
      </w:r>
      <w:r>
        <w:t>Instability,</w:t>
      </w:r>
      <w:r>
        <w:rPr>
          <w:spacing w:val="1"/>
        </w:rPr>
        <w:t xml:space="preserve"> </w:t>
      </w:r>
      <w:r>
        <w:t>Smoothness</w:t>
      </w:r>
      <w:r>
        <w:rPr>
          <w:spacing w:val="1"/>
        </w:rPr>
        <w:t xml:space="preserve"> </w:t>
      </w:r>
      <w:r>
        <w:t>&amp;</w:t>
      </w:r>
      <w:r>
        <w:rPr>
          <w:spacing w:val="1"/>
        </w:rPr>
        <w:t xml:space="preserve"> </w:t>
      </w:r>
      <w:r>
        <w:t>Repeated</w:t>
      </w:r>
      <w:r>
        <w:rPr>
          <w:spacing w:val="1"/>
        </w:rPr>
        <w:t xml:space="preserve"> </w:t>
      </w:r>
      <w:r>
        <w:t>Subtrees,</w:t>
      </w:r>
      <w:r>
        <w:rPr>
          <w:spacing w:val="1"/>
        </w:rPr>
        <w:t xml:space="preserve"> </w:t>
      </w:r>
      <w:r>
        <w:t>Ensemble</w:t>
      </w:r>
      <w:r>
        <w:rPr>
          <w:spacing w:val="1"/>
        </w:rPr>
        <w:t xml:space="preserve"> </w:t>
      </w:r>
      <w:r>
        <w:t>Methods:</w:t>
      </w:r>
      <w:r>
        <w:rPr>
          <w:spacing w:val="1"/>
        </w:rPr>
        <w:t xml:space="preserve"> </w:t>
      </w:r>
      <w:r>
        <w:t>Bagging,</w:t>
      </w:r>
      <w:r>
        <w:rPr>
          <w:spacing w:val="4"/>
        </w:rPr>
        <w:t xml:space="preserve"> </w:t>
      </w:r>
      <w:r>
        <w:t>Boosting</w:t>
      </w:r>
      <w:r w:rsidRPr="00480DE0">
        <w:t>.</w:t>
      </w:r>
    </w:p>
    <w:p w:rsidR="009570B7" w:rsidRDefault="009570B7" w:rsidP="009570B7">
      <w:pPr>
        <w:pStyle w:val="BodyText"/>
        <w:spacing w:before="77" w:line="276" w:lineRule="auto"/>
        <w:ind w:left="751" w:right="2128"/>
        <w:jc w:val="both"/>
      </w:pPr>
    </w:p>
    <w:p w:rsidR="009570B7" w:rsidRDefault="009570B7" w:rsidP="009570B7">
      <w:pPr>
        <w:pStyle w:val="BodyText"/>
        <w:spacing w:before="77" w:line="276" w:lineRule="auto"/>
        <w:ind w:left="751" w:right="2128"/>
        <w:jc w:val="both"/>
        <w:rPr>
          <w:b/>
        </w:rPr>
      </w:pPr>
      <w:r w:rsidRPr="001A03A7">
        <w:rPr>
          <w:b/>
        </w:rPr>
        <w:t>Textbooks:</w:t>
      </w:r>
    </w:p>
    <w:p w:rsidR="009570B7" w:rsidRDefault="009570B7" w:rsidP="00BC73C7">
      <w:pPr>
        <w:pStyle w:val="BodyText"/>
        <w:numPr>
          <w:ilvl w:val="0"/>
          <w:numId w:val="249"/>
        </w:numPr>
        <w:spacing w:before="77" w:line="276" w:lineRule="auto"/>
        <w:ind w:right="2128"/>
        <w:jc w:val="both"/>
      </w:pPr>
      <w:r w:rsidRPr="00A13BC1">
        <w:t>Stuart Russell and Peter Norvig, “Artificial Intelligence: A Modern Approach” , 3rd Edition, Pearson</w:t>
      </w:r>
      <w:r w:rsidRPr="001A03A7">
        <w:t>.</w:t>
      </w:r>
    </w:p>
    <w:p w:rsidR="009570B7" w:rsidRDefault="009570B7" w:rsidP="00BC73C7">
      <w:pPr>
        <w:pStyle w:val="BodyText"/>
        <w:numPr>
          <w:ilvl w:val="0"/>
          <w:numId w:val="249"/>
        </w:numPr>
        <w:spacing w:before="77" w:line="276" w:lineRule="auto"/>
        <w:ind w:right="2128"/>
        <w:jc w:val="both"/>
      </w:pPr>
      <w:r w:rsidRPr="00A13BC1">
        <w:t>Tom M. Mitchell, Machine Learning, McGraw Hill Edition, 2013</w:t>
      </w:r>
    </w:p>
    <w:p w:rsidR="009570B7" w:rsidRPr="001A03A7" w:rsidRDefault="009570B7" w:rsidP="00BC73C7">
      <w:pPr>
        <w:pStyle w:val="BodyText"/>
        <w:numPr>
          <w:ilvl w:val="0"/>
          <w:numId w:val="249"/>
        </w:numPr>
        <w:spacing w:before="77" w:line="276" w:lineRule="auto"/>
        <w:ind w:right="2128"/>
        <w:jc w:val="both"/>
      </w:pPr>
      <w:r w:rsidRPr="00A13BC1">
        <w:t>Saroj Kaushik, “Artificial Intelligence”, Cengage Learning India, 2011</w:t>
      </w:r>
      <w:r w:rsidRPr="001A03A7">
        <w:t>.</w:t>
      </w:r>
    </w:p>
    <w:p w:rsidR="009570B7" w:rsidRDefault="009570B7" w:rsidP="009570B7">
      <w:pPr>
        <w:pStyle w:val="BodyText"/>
        <w:spacing w:before="5"/>
        <w:rPr>
          <w:sz w:val="32"/>
        </w:rPr>
      </w:pPr>
    </w:p>
    <w:p w:rsidR="009570B7" w:rsidRDefault="009570B7" w:rsidP="009570B7">
      <w:pPr>
        <w:pStyle w:val="Heading4"/>
        <w:ind w:left="0"/>
      </w:pPr>
      <w:r>
        <w:t xml:space="preserve">             References/Text Books:</w:t>
      </w:r>
    </w:p>
    <w:p w:rsidR="009570B7" w:rsidRPr="00B73FCE" w:rsidRDefault="009570B7" w:rsidP="00BC73C7">
      <w:pPr>
        <w:pStyle w:val="ListParagraph"/>
        <w:numPr>
          <w:ilvl w:val="0"/>
          <w:numId w:val="250"/>
        </w:numPr>
        <w:tabs>
          <w:tab w:val="left" w:pos="2072"/>
        </w:tabs>
        <w:spacing w:before="82"/>
        <w:rPr>
          <w:i/>
          <w:sz w:val="24"/>
        </w:rPr>
      </w:pPr>
      <w:r w:rsidRPr="00A13BC1">
        <w:rPr>
          <w:sz w:val="24"/>
        </w:rPr>
        <w:t>Elaine Rich and Kevin Knight, “Artificial Intelligence”, Tata McGraw Hill</w:t>
      </w:r>
      <w:r>
        <w:rPr>
          <w:sz w:val="24"/>
        </w:rPr>
        <w:t>.</w:t>
      </w:r>
    </w:p>
    <w:p w:rsidR="009570B7" w:rsidRPr="001A03A7" w:rsidRDefault="009570B7" w:rsidP="00BC73C7">
      <w:pPr>
        <w:pStyle w:val="ListParagraph"/>
        <w:numPr>
          <w:ilvl w:val="0"/>
          <w:numId w:val="250"/>
        </w:numPr>
        <w:tabs>
          <w:tab w:val="left" w:pos="2072"/>
        </w:tabs>
        <w:spacing w:before="82"/>
        <w:rPr>
          <w:i/>
          <w:sz w:val="24"/>
        </w:rPr>
      </w:pPr>
      <w:r w:rsidRPr="00A13BC1">
        <w:rPr>
          <w:sz w:val="24"/>
        </w:rPr>
        <w:t>David Poole and Alan Mackworth, “Artificial Intelligence: Foundations for Computational Agents”, Camb</w:t>
      </w:r>
      <w:r>
        <w:rPr>
          <w:sz w:val="24"/>
        </w:rPr>
        <w:t>ridge University Press 2010</w:t>
      </w:r>
      <w:r w:rsidRPr="001A03A7">
        <w:rPr>
          <w:sz w:val="24"/>
        </w:rPr>
        <w:t>.</w:t>
      </w:r>
    </w:p>
    <w:p w:rsidR="009570B7" w:rsidRDefault="009570B7" w:rsidP="00BC73C7">
      <w:pPr>
        <w:pStyle w:val="ListParagraph"/>
        <w:numPr>
          <w:ilvl w:val="0"/>
          <w:numId w:val="250"/>
        </w:numPr>
        <w:tabs>
          <w:tab w:val="left" w:pos="2072"/>
        </w:tabs>
        <w:spacing w:before="82"/>
        <w:rPr>
          <w:i/>
          <w:sz w:val="24"/>
        </w:rPr>
      </w:pPr>
      <w:r w:rsidRPr="00A13BC1">
        <w:rPr>
          <w:i/>
          <w:sz w:val="24"/>
        </w:rPr>
        <w:t>Trivedi, M.C., “A Classical Approach to Artifical Intelligence”, Khanna Publishing House, Delhi</w:t>
      </w:r>
    </w:p>
    <w:p w:rsidR="009570B7" w:rsidRDefault="009570B7" w:rsidP="00BC73C7">
      <w:pPr>
        <w:pStyle w:val="ListParagraph"/>
        <w:numPr>
          <w:ilvl w:val="0"/>
          <w:numId w:val="250"/>
        </w:numPr>
        <w:tabs>
          <w:tab w:val="left" w:pos="2072"/>
        </w:tabs>
        <w:spacing w:before="82"/>
        <w:rPr>
          <w:i/>
          <w:sz w:val="24"/>
        </w:rPr>
      </w:pPr>
      <w:r w:rsidRPr="00A13BC1">
        <w:rPr>
          <w:i/>
          <w:sz w:val="24"/>
        </w:rPr>
        <w:t>Christopher Bishop, Pattern Recognition and Machine Learning (PRML) , Springer, 2007</w:t>
      </w:r>
      <w:r>
        <w:rPr>
          <w:i/>
          <w:sz w:val="24"/>
        </w:rPr>
        <w:t>.</w:t>
      </w:r>
    </w:p>
    <w:p w:rsidR="009570B7" w:rsidRDefault="009570B7" w:rsidP="00BC73C7">
      <w:pPr>
        <w:pStyle w:val="ListParagraph"/>
        <w:numPr>
          <w:ilvl w:val="0"/>
          <w:numId w:val="250"/>
        </w:numPr>
        <w:tabs>
          <w:tab w:val="left" w:pos="2072"/>
        </w:tabs>
        <w:spacing w:before="82"/>
        <w:rPr>
          <w:i/>
          <w:sz w:val="24"/>
        </w:rPr>
      </w:pPr>
      <w:r w:rsidRPr="00A13BC1">
        <w:rPr>
          <w:i/>
          <w:sz w:val="24"/>
        </w:rPr>
        <w:t>ShaiShalev-Shwartz and Shai Ben-David, Understanding Machine Learning: From Theory to Algorithms (UML) , Cambridge University Press, 2014</w:t>
      </w:r>
      <w:r>
        <w:rPr>
          <w:i/>
          <w:sz w:val="24"/>
        </w:rPr>
        <w:t>..</w:t>
      </w:r>
    </w:p>
    <w:p w:rsidR="009570B7" w:rsidRDefault="009570B7" w:rsidP="009570B7">
      <w:pPr>
        <w:pStyle w:val="BodyText"/>
        <w:rPr>
          <w:i/>
          <w:sz w:val="26"/>
        </w:rPr>
      </w:pPr>
    </w:p>
    <w:p w:rsidR="009570B7" w:rsidRDefault="009570B7" w:rsidP="009570B7">
      <w:pPr>
        <w:spacing w:before="157"/>
        <w:ind w:left="1440"/>
        <w:rPr>
          <w:sz w:val="24"/>
        </w:rPr>
      </w:pPr>
      <w:r>
        <w:rPr>
          <w:b/>
          <w:sz w:val="24"/>
        </w:rPr>
        <w:t xml:space="preserve">Course outcomes: </w:t>
      </w:r>
      <w:r>
        <w:rPr>
          <w:sz w:val="24"/>
        </w:rPr>
        <w:t>At the end of the course, the student will be able to</w:t>
      </w:r>
    </w:p>
    <w:p w:rsidR="009570B7" w:rsidRDefault="009570B7" w:rsidP="009570B7">
      <w:pPr>
        <w:pStyle w:val="BodyText"/>
        <w:spacing w:before="11"/>
        <w:rPr>
          <w:sz w:val="7"/>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08"/>
        <w:gridCol w:w="7850"/>
      </w:tblGrid>
      <w:tr w:rsidR="009570B7" w:rsidTr="004B2D32">
        <w:trPr>
          <w:trHeight w:val="440"/>
        </w:trPr>
        <w:tc>
          <w:tcPr>
            <w:tcW w:w="1008" w:type="dxa"/>
          </w:tcPr>
          <w:p w:rsidR="009570B7" w:rsidRDefault="009570B7" w:rsidP="004B2D32">
            <w:pPr>
              <w:pStyle w:val="TableParagraph"/>
              <w:spacing w:line="270" w:lineRule="exact"/>
              <w:rPr>
                <w:sz w:val="24"/>
              </w:rPr>
            </w:pPr>
            <w:r>
              <w:rPr>
                <w:sz w:val="24"/>
              </w:rPr>
              <w:t>CO 1</w:t>
            </w:r>
          </w:p>
        </w:tc>
        <w:tc>
          <w:tcPr>
            <w:tcW w:w="7850" w:type="dxa"/>
          </w:tcPr>
          <w:p w:rsidR="009570B7" w:rsidRPr="00714229" w:rsidRDefault="009570B7" w:rsidP="004B2D32">
            <w:pPr>
              <w:pStyle w:val="TableParagraph"/>
              <w:spacing w:line="278" w:lineRule="auto"/>
              <w:ind w:right="515" w:hanging="5"/>
              <w:rPr>
                <w:sz w:val="24"/>
              </w:rPr>
            </w:pPr>
            <w:r w:rsidRPr="00714229">
              <w:rPr>
                <w:sz w:val="24"/>
              </w:rPr>
              <w:t>Have a good understanding of the fundamental issues and challenges of</w:t>
            </w:r>
          </w:p>
          <w:p w:rsidR="009570B7" w:rsidRDefault="009570B7" w:rsidP="004B2D32">
            <w:pPr>
              <w:pStyle w:val="TableParagraph"/>
              <w:spacing w:line="278" w:lineRule="auto"/>
              <w:ind w:right="515" w:hanging="5"/>
              <w:rPr>
                <w:sz w:val="24"/>
              </w:rPr>
            </w:pPr>
            <w:r w:rsidRPr="00714229">
              <w:rPr>
                <w:sz w:val="24"/>
              </w:rPr>
              <w:t>machine learning: data, model selection, model complexity, etc.</w:t>
            </w:r>
          </w:p>
        </w:tc>
      </w:tr>
      <w:tr w:rsidR="009570B7" w:rsidTr="004B2D32">
        <w:trPr>
          <w:trHeight w:val="676"/>
        </w:trPr>
        <w:tc>
          <w:tcPr>
            <w:tcW w:w="1008" w:type="dxa"/>
          </w:tcPr>
          <w:p w:rsidR="009570B7" w:rsidRDefault="009570B7" w:rsidP="004B2D32">
            <w:pPr>
              <w:pStyle w:val="TableParagraph"/>
              <w:spacing w:line="270" w:lineRule="exact"/>
              <w:rPr>
                <w:sz w:val="24"/>
              </w:rPr>
            </w:pPr>
            <w:r>
              <w:rPr>
                <w:sz w:val="24"/>
              </w:rPr>
              <w:t>CO 2</w:t>
            </w:r>
          </w:p>
        </w:tc>
        <w:tc>
          <w:tcPr>
            <w:tcW w:w="7850" w:type="dxa"/>
          </w:tcPr>
          <w:p w:rsidR="009570B7" w:rsidRDefault="009570B7" w:rsidP="004B2D32">
            <w:pPr>
              <w:pStyle w:val="TableParagraph"/>
              <w:spacing w:line="270" w:lineRule="exact"/>
              <w:ind w:left="168"/>
              <w:jc w:val="both"/>
              <w:rPr>
                <w:sz w:val="24"/>
              </w:rPr>
            </w:pPr>
            <w:r>
              <w:rPr>
                <w:sz w:val="24"/>
              </w:rPr>
              <w:t>Have an understanding of the strengths and weaknesses of many popular</w:t>
            </w:r>
          </w:p>
          <w:p w:rsidR="009570B7" w:rsidRDefault="009570B7" w:rsidP="004B2D32">
            <w:pPr>
              <w:pStyle w:val="TableParagraph"/>
              <w:spacing w:before="82"/>
              <w:rPr>
                <w:sz w:val="24"/>
              </w:rPr>
            </w:pPr>
            <w:r>
              <w:rPr>
                <w:sz w:val="24"/>
              </w:rPr>
              <w:t>machine learning approaches.</w:t>
            </w:r>
          </w:p>
        </w:tc>
      </w:tr>
      <w:tr w:rsidR="009570B7" w:rsidTr="004B2D32">
        <w:trPr>
          <w:trHeight w:val="676"/>
        </w:trPr>
        <w:tc>
          <w:tcPr>
            <w:tcW w:w="1008" w:type="dxa"/>
          </w:tcPr>
          <w:p w:rsidR="009570B7" w:rsidRDefault="009570B7" w:rsidP="004B2D32">
            <w:pPr>
              <w:pStyle w:val="TableParagraph"/>
              <w:spacing w:line="270" w:lineRule="exact"/>
              <w:rPr>
                <w:sz w:val="24"/>
              </w:rPr>
            </w:pPr>
            <w:r>
              <w:rPr>
                <w:sz w:val="24"/>
              </w:rPr>
              <w:t>CO 3</w:t>
            </w:r>
          </w:p>
        </w:tc>
        <w:tc>
          <w:tcPr>
            <w:tcW w:w="7850" w:type="dxa"/>
          </w:tcPr>
          <w:p w:rsidR="009570B7" w:rsidRDefault="009570B7" w:rsidP="004B2D32">
            <w:pPr>
              <w:pStyle w:val="TableParagraph"/>
              <w:spacing w:line="276" w:lineRule="auto"/>
              <w:ind w:left="108"/>
              <w:jc w:val="both"/>
              <w:rPr>
                <w:sz w:val="24"/>
              </w:rPr>
            </w:pPr>
            <w:r>
              <w:rPr>
                <w:sz w:val="24"/>
              </w:rPr>
              <w:t>Appreciate the underlying mathematical relationships within and across Machine Learning algorithms and the paradigms of supervised and un-supervised learning.</w:t>
            </w:r>
          </w:p>
        </w:tc>
      </w:tr>
      <w:tr w:rsidR="009570B7" w:rsidTr="004B2D32">
        <w:trPr>
          <w:trHeight w:val="518"/>
        </w:trPr>
        <w:tc>
          <w:tcPr>
            <w:tcW w:w="1008" w:type="dxa"/>
          </w:tcPr>
          <w:p w:rsidR="009570B7" w:rsidRDefault="009570B7" w:rsidP="004B2D32">
            <w:pPr>
              <w:pStyle w:val="TableParagraph"/>
              <w:spacing w:line="270" w:lineRule="exact"/>
              <w:rPr>
                <w:sz w:val="24"/>
              </w:rPr>
            </w:pPr>
            <w:r>
              <w:rPr>
                <w:sz w:val="24"/>
              </w:rPr>
              <w:lastRenderedPageBreak/>
              <w:t>CO 4</w:t>
            </w:r>
          </w:p>
        </w:tc>
        <w:tc>
          <w:tcPr>
            <w:tcW w:w="7850" w:type="dxa"/>
          </w:tcPr>
          <w:p w:rsidR="009570B7" w:rsidRDefault="009570B7" w:rsidP="004B2D32">
            <w:pPr>
              <w:pStyle w:val="TableParagraph"/>
              <w:spacing w:line="273" w:lineRule="exact"/>
              <w:ind w:left="108"/>
              <w:jc w:val="both"/>
              <w:rPr>
                <w:sz w:val="24"/>
              </w:rPr>
            </w:pPr>
            <w:r>
              <w:rPr>
                <w:sz w:val="24"/>
              </w:rPr>
              <w:t>Be able to design and implement various machine learning algorithms in a</w:t>
            </w:r>
          </w:p>
          <w:p w:rsidR="009570B7" w:rsidRDefault="009570B7" w:rsidP="004B2D32">
            <w:pPr>
              <w:pStyle w:val="TableParagraph"/>
              <w:spacing w:line="270" w:lineRule="exact"/>
              <w:rPr>
                <w:sz w:val="24"/>
              </w:rPr>
            </w:pPr>
            <w:r>
              <w:rPr>
                <w:sz w:val="24"/>
              </w:rPr>
              <w:t>range of real-world applications.</w:t>
            </w:r>
          </w:p>
        </w:tc>
      </w:tr>
    </w:tbl>
    <w:p w:rsidR="009570B7" w:rsidRDefault="009570B7" w:rsidP="009570B7">
      <w:pPr>
        <w:pStyle w:val="BodyText"/>
        <w:rPr>
          <w:sz w:val="20"/>
        </w:rPr>
      </w:pPr>
    </w:p>
    <w:p w:rsidR="009570B7" w:rsidRDefault="009570B7" w:rsidP="009570B7">
      <w:pPr>
        <w:pStyle w:val="BodyText"/>
        <w:spacing w:before="8" w:after="1"/>
        <w:rPr>
          <w:sz w:val="11"/>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09"/>
        <w:gridCol w:w="1433"/>
        <w:gridCol w:w="99"/>
        <w:gridCol w:w="1635"/>
        <w:gridCol w:w="2125"/>
        <w:gridCol w:w="1664"/>
      </w:tblGrid>
      <w:tr w:rsidR="009570B7" w:rsidTr="004B2D32">
        <w:trPr>
          <w:trHeight w:val="318"/>
        </w:trPr>
        <w:tc>
          <w:tcPr>
            <w:tcW w:w="3342" w:type="dxa"/>
            <w:gridSpan w:val="2"/>
          </w:tcPr>
          <w:p w:rsidR="009570B7" w:rsidRDefault="009570B7" w:rsidP="004B2D32">
            <w:pPr>
              <w:pStyle w:val="TableParagraph"/>
              <w:spacing w:line="275" w:lineRule="exact"/>
              <w:rPr>
                <w:b/>
                <w:sz w:val="24"/>
              </w:rPr>
            </w:pPr>
            <w:r>
              <w:rPr>
                <w:b/>
                <w:sz w:val="24"/>
              </w:rPr>
              <w:t>Course Nature</w:t>
            </w:r>
          </w:p>
        </w:tc>
        <w:tc>
          <w:tcPr>
            <w:tcW w:w="5523" w:type="dxa"/>
            <w:gridSpan w:val="4"/>
          </w:tcPr>
          <w:p w:rsidR="009570B7" w:rsidRDefault="009570B7" w:rsidP="004B2D32">
            <w:pPr>
              <w:pStyle w:val="TableParagraph"/>
              <w:spacing w:line="275" w:lineRule="exact"/>
              <w:ind w:left="109"/>
              <w:rPr>
                <w:b/>
                <w:sz w:val="24"/>
              </w:rPr>
            </w:pPr>
            <w:r>
              <w:rPr>
                <w:b/>
                <w:sz w:val="24"/>
              </w:rPr>
              <w:t>Theory</w:t>
            </w:r>
          </w:p>
        </w:tc>
      </w:tr>
      <w:tr w:rsidR="009570B7" w:rsidTr="004B2D32">
        <w:trPr>
          <w:trHeight w:val="316"/>
        </w:trPr>
        <w:tc>
          <w:tcPr>
            <w:tcW w:w="8865" w:type="dxa"/>
            <w:gridSpan w:val="6"/>
          </w:tcPr>
          <w:p w:rsidR="009570B7" w:rsidRDefault="009570B7" w:rsidP="004B2D32">
            <w:pPr>
              <w:pStyle w:val="TableParagraph"/>
              <w:spacing w:line="275" w:lineRule="exact"/>
              <w:rPr>
                <w:b/>
                <w:sz w:val="24"/>
              </w:rPr>
            </w:pPr>
            <w:r>
              <w:rPr>
                <w:b/>
                <w:sz w:val="24"/>
              </w:rPr>
              <w:t>Assessment Method</w:t>
            </w:r>
          </w:p>
        </w:tc>
      </w:tr>
      <w:tr w:rsidR="009570B7" w:rsidTr="004B2D32">
        <w:trPr>
          <w:trHeight w:val="318"/>
        </w:trPr>
        <w:tc>
          <w:tcPr>
            <w:tcW w:w="1909" w:type="dxa"/>
          </w:tcPr>
          <w:p w:rsidR="009570B7" w:rsidRDefault="009570B7" w:rsidP="004B2D32">
            <w:pPr>
              <w:pStyle w:val="TableParagraph"/>
              <w:spacing w:line="270" w:lineRule="exact"/>
              <w:rPr>
                <w:sz w:val="24"/>
              </w:rPr>
            </w:pPr>
            <w:r>
              <w:rPr>
                <w:sz w:val="24"/>
              </w:rPr>
              <w:t>Assessment Tool</w:t>
            </w:r>
          </w:p>
        </w:tc>
        <w:tc>
          <w:tcPr>
            <w:tcW w:w="1532" w:type="dxa"/>
            <w:gridSpan w:val="2"/>
          </w:tcPr>
          <w:p w:rsidR="009570B7" w:rsidRDefault="009570B7" w:rsidP="004B2D32">
            <w:pPr>
              <w:pStyle w:val="TableParagraph"/>
              <w:spacing w:line="270" w:lineRule="exact"/>
              <w:ind w:left="145"/>
              <w:rPr>
                <w:sz w:val="24"/>
              </w:rPr>
            </w:pPr>
            <w:r>
              <w:rPr>
                <w:sz w:val="24"/>
              </w:rPr>
              <w:t>Weekly tests</w:t>
            </w:r>
          </w:p>
        </w:tc>
        <w:tc>
          <w:tcPr>
            <w:tcW w:w="1635" w:type="dxa"/>
          </w:tcPr>
          <w:p w:rsidR="009570B7" w:rsidRDefault="009570B7" w:rsidP="004B2D32">
            <w:pPr>
              <w:pStyle w:val="TableParagraph"/>
              <w:spacing w:line="270" w:lineRule="exact"/>
              <w:ind w:left="132" w:right="139"/>
              <w:jc w:val="center"/>
              <w:rPr>
                <w:sz w:val="24"/>
              </w:rPr>
            </w:pPr>
            <w:r>
              <w:rPr>
                <w:sz w:val="24"/>
              </w:rPr>
              <w:t>Monthly tests</w:t>
            </w:r>
          </w:p>
        </w:tc>
        <w:tc>
          <w:tcPr>
            <w:tcW w:w="2125" w:type="dxa"/>
          </w:tcPr>
          <w:p w:rsidR="009570B7" w:rsidRDefault="009570B7" w:rsidP="004B2D32">
            <w:pPr>
              <w:pStyle w:val="TableParagraph"/>
              <w:spacing w:line="270" w:lineRule="exact"/>
              <w:ind w:left="127" w:right="134"/>
              <w:jc w:val="center"/>
              <w:rPr>
                <w:sz w:val="24"/>
              </w:rPr>
            </w:pPr>
            <w:r>
              <w:rPr>
                <w:sz w:val="24"/>
              </w:rPr>
              <w:t>End Semester Test</w:t>
            </w:r>
          </w:p>
        </w:tc>
        <w:tc>
          <w:tcPr>
            <w:tcW w:w="1664" w:type="dxa"/>
          </w:tcPr>
          <w:p w:rsidR="009570B7" w:rsidRDefault="009570B7" w:rsidP="004B2D32">
            <w:pPr>
              <w:pStyle w:val="TableParagraph"/>
              <w:spacing w:line="270" w:lineRule="exact"/>
              <w:ind w:left="566"/>
              <w:rPr>
                <w:sz w:val="24"/>
              </w:rPr>
            </w:pPr>
            <w:r>
              <w:rPr>
                <w:sz w:val="24"/>
              </w:rPr>
              <w:t>Total</w:t>
            </w:r>
          </w:p>
        </w:tc>
      </w:tr>
      <w:tr w:rsidR="009570B7" w:rsidTr="004B2D32">
        <w:trPr>
          <w:trHeight w:val="316"/>
        </w:trPr>
        <w:tc>
          <w:tcPr>
            <w:tcW w:w="1909" w:type="dxa"/>
          </w:tcPr>
          <w:p w:rsidR="009570B7" w:rsidRDefault="009570B7" w:rsidP="004B2D32">
            <w:pPr>
              <w:pStyle w:val="TableParagraph"/>
              <w:spacing w:line="270" w:lineRule="exact"/>
              <w:rPr>
                <w:sz w:val="24"/>
              </w:rPr>
            </w:pPr>
            <w:r>
              <w:rPr>
                <w:sz w:val="24"/>
              </w:rPr>
              <w:t>Weightage (%)</w:t>
            </w:r>
          </w:p>
        </w:tc>
        <w:tc>
          <w:tcPr>
            <w:tcW w:w="1532" w:type="dxa"/>
            <w:gridSpan w:val="2"/>
          </w:tcPr>
          <w:p w:rsidR="009570B7" w:rsidRDefault="009570B7" w:rsidP="004B2D32">
            <w:pPr>
              <w:pStyle w:val="TableParagraph"/>
              <w:spacing w:line="270" w:lineRule="exact"/>
              <w:ind w:left="291" w:right="281"/>
              <w:jc w:val="center"/>
              <w:rPr>
                <w:sz w:val="24"/>
              </w:rPr>
            </w:pPr>
            <w:r>
              <w:rPr>
                <w:sz w:val="24"/>
              </w:rPr>
              <w:t>10%</w:t>
            </w:r>
          </w:p>
        </w:tc>
        <w:tc>
          <w:tcPr>
            <w:tcW w:w="1635" w:type="dxa"/>
          </w:tcPr>
          <w:p w:rsidR="009570B7" w:rsidRDefault="009570B7" w:rsidP="004B2D32">
            <w:pPr>
              <w:pStyle w:val="TableParagraph"/>
              <w:spacing w:line="270" w:lineRule="exact"/>
              <w:ind w:left="132" w:right="130"/>
              <w:jc w:val="center"/>
              <w:rPr>
                <w:sz w:val="24"/>
              </w:rPr>
            </w:pPr>
            <w:r>
              <w:rPr>
                <w:sz w:val="24"/>
              </w:rPr>
              <w:t>30%</w:t>
            </w:r>
          </w:p>
        </w:tc>
        <w:tc>
          <w:tcPr>
            <w:tcW w:w="2125" w:type="dxa"/>
          </w:tcPr>
          <w:p w:rsidR="009570B7" w:rsidRDefault="009570B7" w:rsidP="004B2D32">
            <w:pPr>
              <w:pStyle w:val="TableParagraph"/>
              <w:spacing w:line="270" w:lineRule="exact"/>
              <w:ind w:left="134" w:right="128"/>
              <w:jc w:val="center"/>
              <w:rPr>
                <w:sz w:val="24"/>
              </w:rPr>
            </w:pPr>
            <w:r>
              <w:rPr>
                <w:sz w:val="24"/>
              </w:rPr>
              <w:t>60%</w:t>
            </w:r>
          </w:p>
        </w:tc>
        <w:tc>
          <w:tcPr>
            <w:tcW w:w="1664" w:type="dxa"/>
          </w:tcPr>
          <w:p w:rsidR="009570B7" w:rsidRDefault="009570B7" w:rsidP="004B2D32">
            <w:pPr>
              <w:pStyle w:val="TableParagraph"/>
              <w:spacing w:line="270" w:lineRule="exact"/>
              <w:ind w:left="545"/>
              <w:rPr>
                <w:sz w:val="24"/>
              </w:rPr>
            </w:pPr>
            <w:r>
              <w:rPr>
                <w:sz w:val="24"/>
              </w:rPr>
              <w:t>100%</w:t>
            </w:r>
          </w:p>
        </w:tc>
      </w:tr>
    </w:tbl>
    <w:p w:rsidR="00233BA6" w:rsidRDefault="00233BA6">
      <w:pPr>
        <w:spacing w:line="270" w:lineRule="exact"/>
        <w:rPr>
          <w:sz w:val="24"/>
        </w:rPr>
      </w:pPr>
    </w:p>
    <w:p w:rsidR="00C052C3" w:rsidRDefault="00C052C3">
      <w:pPr>
        <w:spacing w:line="270" w:lineRule="exact"/>
        <w:rPr>
          <w:sz w:val="24"/>
        </w:rPr>
      </w:pPr>
    </w:p>
    <w:p w:rsidR="00C052C3" w:rsidRDefault="00C052C3">
      <w:pPr>
        <w:spacing w:line="270" w:lineRule="exact"/>
        <w:rPr>
          <w:sz w:val="24"/>
        </w:rPr>
      </w:pPr>
    </w:p>
    <w:p w:rsidR="00C052C3" w:rsidRDefault="00C052C3">
      <w:pPr>
        <w:spacing w:line="270" w:lineRule="exact"/>
        <w:rPr>
          <w:sz w:val="24"/>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0"/>
        <w:gridCol w:w="3191"/>
        <w:gridCol w:w="1260"/>
        <w:gridCol w:w="1044"/>
        <w:gridCol w:w="1385"/>
      </w:tblGrid>
      <w:tr w:rsidR="00EA1B42" w:rsidTr="004B2D32">
        <w:trPr>
          <w:trHeight w:val="676"/>
        </w:trPr>
        <w:tc>
          <w:tcPr>
            <w:tcW w:w="1690" w:type="dxa"/>
          </w:tcPr>
          <w:p w:rsidR="00EA1B42" w:rsidRDefault="00EA1B42" w:rsidP="004B2D32">
            <w:pPr>
              <w:pStyle w:val="TableParagraph"/>
              <w:spacing w:line="275" w:lineRule="exact"/>
              <w:ind w:left="192" w:right="188"/>
              <w:jc w:val="center"/>
              <w:rPr>
                <w:b/>
                <w:sz w:val="24"/>
              </w:rPr>
            </w:pPr>
            <w:r>
              <w:rPr>
                <w:b/>
                <w:sz w:val="24"/>
              </w:rPr>
              <w:t>Course code</w:t>
            </w:r>
          </w:p>
        </w:tc>
        <w:tc>
          <w:tcPr>
            <w:tcW w:w="3191" w:type="dxa"/>
          </w:tcPr>
          <w:p w:rsidR="00EA1B42" w:rsidRDefault="00EA1B42" w:rsidP="004B2D32">
            <w:pPr>
              <w:pStyle w:val="TableParagraph"/>
              <w:spacing w:line="275" w:lineRule="exact"/>
              <w:ind w:left="272" w:right="263"/>
              <w:jc w:val="center"/>
              <w:rPr>
                <w:b/>
                <w:sz w:val="24"/>
              </w:rPr>
            </w:pPr>
            <w:r>
              <w:rPr>
                <w:b/>
                <w:sz w:val="24"/>
              </w:rPr>
              <w:t>Course name</w:t>
            </w:r>
          </w:p>
        </w:tc>
        <w:tc>
          <w:tcPr>
            <w:tcW w:w="1260" w:type="dxa"/>
          </w:tcPr>
          <w:p w:rsidR="00EA1B42" w:rsidRDefault="00EA1B42" w:rsidP="004B2D32">
            <w:pPr>
              <w:pStyle w:val="TableParagraph"/>
              <w:spacing w:line="275" w:lineRule="exact"/>
              <w:ind w:left="262"/>
              <w:rPr>
                <w:b/>
                <w:sz w:val="24"/>
              </w:rPr>
            </w:pPr>
            <w:r>
              <w:rPr>
                <w:b/>
                <w:sz w:val="24"/>
              </w:rPr>
              <w:t>Course</w:t>
            </w:r>
          </w:p>
          <w:p w:rsidR="00EA1B42" w:rsidRDefault="00EA1B42" w:rsidP="004B2D32">
            <w:pPr>
              <w:pStyle w:val="TableParagraph"/>
              <w:spacing w:before="82"/>
              <w:ind w:left="154"/>
              <w:rPr>
                <w:b/>
                <w:sz w:val="24"/>
              </w:rPr>
            </w:pPr>
            <w:r>
              <w:rPr>
                <w:b/>
                <w:sz w:val="24"/>
              </w:rPr>
              <w:t>Category</w:t>
            </w:r>
          </w:p>
        </w:tc>
        <w:tc>
          <w:tcPr>
            <w:tcW w:w="1044" w:type="dxa"/>
          </w:tcPr>
          <w:p w:rsidR="00EA1B42" w:rsidRDefault="00EA1B42" w:rsidP="004B2D32">
            <w:pPr>
              <w:pStyle w:val="TableParagraph"/>
              <w:spacing w:line="275" w:lineRule="exact"/>
              <w:ind w:left="207"/>
              <w:rPr>
                <w:b/>
                <w:sz w:val="24"/>
              </w:rPr>
            </w:pPr>
            <w:r>
              <w:rPr>
                <w:b/>
                <w:sz w:val="24"/>
              </w:rPr>
              <w:t>L-T-P</w:t>
            </w:r>
          </w:p>
        </w:tc>
        <w:tc>
          <w:tcPr>
            <w:tcW w:w="1385" w:type="dxa"/>
          </w:tcPr>
          <w:p w:rsidR="00EA1B42" w:rsidRDefault="00EA1B42" w:rsidP="004B2D32">
            <w:pPr>
              <w:pStyle w:val="TableParagraph"/>
              <w:spacing w:line="275" w:lineRule="exact"/>
              <w:ind w:left="287" w:right="281"/>
              <w:jc w:val="center"/>
              <w:rPr>
                <w:b/>
                <w:sz w:val="24"/>
              </w:rPr>
            </w:pPr>
            <w:r>
              <w:rPr>
                <w:b/>
                <w:sz w:val="24"/>
              </w:rPr>
              <w:t>Credits</w:t>
            </w:r>
          </w:p>
        </w:tc>
      </w:tr>
      <w:tr w:rsidR="00EA1B42" w:rsidTr="004B2D32">
        <w:trPr>
          <w:trHeight w:val="551"/>
        </w:trPr>
        <w:tc>
          <w:tcPr>
            <w:tcW w:w="1690" w:type="dxa"/>
          </w:tcPr>
          <w:p w:rsidR="00EA1B42" w:rsidRDefault="0081267E" w:rsidP="004B2D32">
            <w:pPr>
              <w:pStyle w:val="TableParagraph"/>
              <w:spacing w:line="275" w:lineRule="exact"/>
              <w:ind w:left="192" w:right="181"/>
              <w:jc w:val="center"/>
              <w:rPr>
                <w:b/>
                <w:sz w:val="24"/>
              </w:rPr>
            </w:pPr>
            <w:r>
              <w:rPr>
                <w:b/>
                <w:sz w:val="24"/>
              </w:rPr>
              <w:t>22</w:t>
            </w:r>
            <w:r w:rsidR="00EA1B42">
              <w:rPr>
                <w:b/>
                <w:sz w:val="24"/>
              </w:rPr>
              <w:t>ME3282</w:t>
            </w:r>
          </w:p>
        </w:tc>
        <w:tc>
          <w:tcPr>
            <w:tcW w:w="3191" w:type="dxa"/>
          </w:tcPr>
          <w:p w:rsidR="00EA1B42" w:rsidRDefault="00EA1B42" w:rsidP="004B2D32">
            <w:pPr>
              <w:pStyle w:val="TableParagraph"/>
              <w:spacing w:before="114"/>
              <w:ind w:left="272" w:right="268"/>
              <w:jc w:val="center"/>
              <w:rPr>
                <w:b/>
                <w:sz w:val="24"/>
              </w:rPr>
            </w:pPr>
            <w:r>
              <w:rPr>
                <w:b/>
                <w:sz w:val="24"/>
                <w:szCs w:val="24"/>
              </w:rPr>
              <w:t>CAD/CAM Lab</w:t>
            </w:r>
          </w:p>
        </w:tc>
        <w:tc>
          <w:tcPr>
            <w:tcW w:w="1260" w:type="dxa"/>
          </w:tcPr>
          <w:p w:rsidR="00EA1B42" w:rsidRDefault="00EA1B42" w:rsidP="004B2D32">
            <w:pPr>
              <w:pStyle w:val="TableParagraph"/>
              <w:spacing w:before="114"/>
              <w:ind w:left="378"/>
              <w:rPr>
                <w:b/>
                <w:sz w:val="24"/>
              </w:rPr>
            </w:pPr>
            <w:r>
              <w:rPr>
                <w:b/>
                <w:sz w:val="24"/>
              </w:rPr>
              <w:t>PCC</w:t>
            </w:r>
          </w:p>
        </w:tc>
        <w:tc>
          <w:tcPr>
            <w:tcW w:w="1044" w:type="dxa"/>
          </w:tcPr>
          <w:p w:rsidR="00EA1B42" w:rsidRDefault="00EA1B42" w:rsidP="004B2D32">
            <w:pPr>
              <w:pStyle w:val="TableParagraph"/>
              <w:spacing w:before="114"/>
              <w:ind w:left="258"/>
              <w:rPr>
                <w:b/>
                <w:sz w:val="24"/>
              </w:rPr>
            </w:pPr>
            <w:r>
              <w:rPr>
                <w:b/>
                <w:sz w:val="24"/>
              </w:rPr>
              <w:t>0-0-3</w:t>
            </w:r>
          </w:p>
        </w:tc>
        <w:tc>
          <w:tcPr>
            <w:tcW w:w="1385" w:type="dxa"/>
          </w:tcPr>
          <w:p w:rsidR="00EA1B42" w:rsidRDefault="00EA1B42" w:rsidP="004B2D32">
            <w:pPr>
              <w:pStyle w:val="TableParagraph"/>
              <w:spacing w:before="114"/>
              <w:ind w:left="3"/>
              <w:jc w:val="center"/>
              <w:rPr>
                <w:b/>
                <w:sz w:val="24"/>
              </w:rPr>
            </w:pPr>
            <w:r>
              <w:rPr>
                <w:b/>
                <w:w w:val="97"/>
                <w:sz w:val="24"/>
              </w:rPr>
              <w:t>1.5</w:t>
            </w:r>
          </w:p>
        </w:tc>
      </w:tr>
    </w:tbl>
    <w:p w:rsidR="00EA1B42" w:rsidRDefault="00EA1B42" w:rsidP="00EA1B42">
      <w:pPr>
        <w:pStyle w:val="BodyText"/>
        <w:rPr>
          <w:sz w:val="20"/>
        </w:rPr>
      </w:pPr>
    </w:p>
    <w:p w:rsidR="00EA1B42" w:rsidRDefault="00EA1B42" w:rsidP="00EA1B42">
      <w:pPr>
        <w:pStyle w:val="BodyText"/>
        <w:spacing w:before="10"/>
        <w:rPr>
          <w:sz w:val="22"/>
        </w:rPr>
      </w:pPr>
    </w:p>
    <w:p w:rsidR="00EA1B42" w:rsidRDefault="00EA1B42" w:rsidP="00EA1B42">
      <w:pPr>
        <w:pStyle w:val="Heading4"/>
      </w:pPr>
      <w:r>
        <w:t>Course Objectives:</w:t>
      </w:r>
    </w:p>
    <w:p w:rsidR="00EA1B42" w:rsidRPr="003750E6" w:rsidRDefault="00EA1B42" w:rsidP="00BC73C7">
      <w:pPr>
        <w:pStyle w:val="ListParagraph"/>
        <w:numPr>
          <w:ilvl w:val="0"/>
          <w:numId w:val="251"/>
        </w:numPr>
        <w:rPr>
          <w:sz w:val="24"/>
          <w:szCs w:val="24"/>
        </w:rPr>
      </w:pPr>
      <w:r w:rsidRPr="003750E6">
        <w:rPr>
          <w:sz w:val="24"/>
          <w:szCs w:val="24"/>
        </w:rPr>
        <w:t>To model various mechanical component using modeling software package.</w:t>
      </w:r>
    </w:p>
    <w:p w:rsidR="00EA1B42" w:rsidRPr="003750E6" w:rsidRDefault="00EA1B42" w:rsidP="00BC73C7">
      <w:pPr>
        <w:pStyle w:val="ListParagraph"/>
        <w:numPr>
          <w:ilvl w:val="0"/>
          <w:numId w:val="251"/>
        </w:numPr>
        <w:rPr>
          <w:sz w:val="24"/>
          <w:szCs w:val="24"/>
        </w:rPr>
      </w:pPr>
      <w:r w:rsidRPr="003750E6">
        <w:rPr>
          <w:sz w:val="24"/>
          <w:szCs w:val="24"/>
        </w:rPr>
        <w:t>To generate CNC Turning codes for different operations using standard CAM packages.</w:t>
      </w:r>
    </w:p>
    <w:p w:rsidR="00EA1B42" w:rsidRPr="003750E6" w:rsidRDefault="00EA1B42" w:rsidP="00BC73C7">
      <w:pPr>
        <w:pStyle w:val="ListParagraph"/>
        <w:numPr>
          <w:ilvl w:val="0"/>
          <w:numId w:val="251"/>
        </w:numPr>
        <w:rPr>
          <w:sz w:val="24"/>
          <w:szCs w:val="24"/>
        </w:rPr>
      </w:pPr>
      <w:r w:rsidRPr="003750E6">
        <w:rPr>
          <w:rFonts w:eastAsia="Calibri"/>
          <w:sz w:val="24"/>
          <w:szCs w:val="24"/>
        </w:rPr>
        <w:t>To generate CNC Milling codes for different operations using standard CAM packages.</w:t>
      </w:r>
    </w:p>
    <w:p w:rsidR="00EA1B42" w:rsidRDefault="00EA1B42" w:rsidP="00EA1B42">
      <w:pPr>
        <w:ind w:left="1680"/>
        <w:rPr>
          <w:sz w:val="24"/>
          <w:szCs w:val="24"/>
        </w:rPr>
      </w:pPr>
    </w:p>
    <w:p w:rsidR="00EA1B42" w:rsidRDefault="00EA1B42" w:rsidP="00EA1B42">
      <w:pPr>
        <w:ind w:left="1200"/>
        <w:rPr>
          <w:b/>
          <w:sz w:val="24"/>
          <w:szCs w:val="24"/>
        </w:rPr>
      </w:pPr>
      <w:r>
        <w:rPr>
          <w:b/>
          <w:sz w:val="24"/>
          <w:szCs w:val="24"/>
        </w:rPr>
        <w:t>Using Modeling</w:t>
      </w:r>
      <w:r w:rsidRPr="00101100">
        <w:rPr>
          <w:b/>
          <w:sz w:val="24"/>
          <w:szCs w:val="24"/>
        </w:rPr>
        <w:t xml:space="preserve"> package:</w:t>
      </w:r>
      <w:r>
        <w:rPr>
          <w:b/>
          <w:sz w:val="24"/>
          <w:szCs w:val="24"/>
        </w:rPr>
        <w:t xml:space="preserve"> </w:t>
      </w:r>
    </w:p>
    <w:p w:rsidR="00EA1B42" w:rsidRDefault="00EA1B42" w:rsidP="00BC73C7">
      <w:pPr>
        <w:pStyle w:val="ListParagraph"/>
        <w:numPr>
          <w:ilvl w:val="0"/>
          <w:numId w:val="150"/>
        </w:numPr>
        <w:tabs>
          <w:tab w:val="left" w:pos="1902"/>
        </w:tabs>
        <w:spacing w:before="38"/>
        <w:ind w:hanging="342"/>
        <w:rPr>
          <w:sz w:val="24"/>
        </w:rPr>
      </w:pPr>
      <w:r>
        <w:rPr>
          <w:sz w:val="24"/>
        </w:rPr>
        <w:t>Sketching of a drawing with</w:t>
      </w:r>
      <w:r>
        <w:rPr>
          <w:spacing w:val="-8"/>
          <w:sz w:val="24"/>
        </w:rPr>
        <w:t xml:space="preserve"> </w:t>
      </w:r>
      <w:r>
        <w:rPr>
          <w:sz w:val="24"/>
        </w:rPr>
        <w:t>dimensions</w:t>
      </w:r>
    </w:p>
    <w:p w:rsidR="00EA1B42" w:rsidRDefault="00EA1B42" w:rsidP="00BC73C7">
      <w:pPr>
        <w:pStyle w:val="ListParagraph"/>
        <w:numPr>
          <w:ilvl w:val="0"/>
          <w:numId w:val="150"/>
        </w:numPr>
        <w:tabs>
          <w:tab w:val="left" w:pos="1902"/>
        </w:tabs>
        <w:spacing w:before="82"/>
        <w:ind w:hanging="342"/>
        <w:rPr>
          <w:sz w:val="24"/>
        </w:rPr>
      </w:pPr>
      <w:r>
        <w:rPr>
          <w:sz w:val="24"/>
        </w:rPr>
        <w:t>Modeling of Stuffing Box</w:t>
      </w:r>
      <w:r>
        <w:rPr>
          <w:spacing w:val="-6"/>
          <w:sz w:val="24"/>
        </w:rPr>
        <w:t xml:space="preserve"> </w:t>
      </w:r>
      <w:r>
        <w:rPr>
          <w:sz w:val="24"/>
        </w:rPr>
        <w:t>parts</w:t>
      </w:r>
    </w:p>
    <w:p w:rsidR="00EA1B42" w:rsidRDefault="00EA1B42" w:rsidP="00BC73C7">
      <w:pPr>
        <w:pStyle w:val="ListParagraph"/>
        <w:numPr>
          <w:ilvl w:val="0"/>
          <w:numId w:val="150"/>
        </w:numPr>
        <w:tabs>
          <w:tab w:val="left" w:pos="1902"/>
        </w:tabs>
        <w:spacing w:before="82"/>
        <w:ind w:hanging="342"/>
        <w:rPr>
          <w:sz w:val="24"/>
        </w:rPr>
      </w:pPr>
      <w:r>
        <w:rPr>
          <w:sz w:val="24"/>
        </w:rPr>
        <w:t>Assembly of parts of Flanged</w:t>
      </w:r>
      <w:r>
        <w:rPr>
          <w:spacing w:val="-11"/>
          <w:sz w:val="24"/>
        </w:rPr>
        <w:t xml:space="preserve"> </w:t>
      </w:r>
      <w:r>
        <w:rPr>
          <w:sz w:val="24"/>
        </w:rPr>
        <w:t>Coupling</w:t>
      </w:r>
    </w:p>
    <w:p w:rsidR="00EA1B42" w:rsidRDefault="00EA1B42" w:rsidP="00BC73C7">
      <w:pPr>
        <w:pStyle w:val="ListParagraph"/>
        <w:numPr>
          <w:ilvl w:val="0"/>
          <w:numId w:val="150"/>
        </w:numPr>
        <w:tabs>
          <w:tab w:val="left" w:pos="1902"/>
        </w:tabs>
        <w:spacing w:before="84"/>
        <w:ind w:hanging="342"/>
        <w:rPr>
          <w:sz w:val="24"/>
        </w:rPr>
      </w:pPr>
      <w:r>
        <w:rPr>
          <w:sz w:val="24"/>
        </w:rPr>
        <w:t>Modeling of parts of Eccentric and generation of orthographic</w:t>
      </w:r>
      <w:r>
        <w:rPr>
          <w:spacing w:val="-12"/>
          <w:sz w:val="24"/>
        </w:rPr>
        <w:t xml:space="preserve"> </w:t>
      </w:r>
      <w:r>
        <w:rPr>
          <w:sz w:val="24"/>
        </w:rPr>
        <w:t>views</w:t>
      </w:r>
    </w:p>
    <w:p w:rsidR="00EA1B42" w:rsidRDefault="00EA1B42" w:rsidP="00BC73C7">
      <w:pPr>
        <w:pStyle w:val="ListParagraph"/>
        <w:numPr>
          <w:ilvl w:val="0"/>
          <w:numId w:val="150"/>
        </w:numPr>
        <w:tabs>
          <w:tab w:val="left" w:pos="1902"/>
        </w:tabs>
        <w:spacing w:before="84"/>
        <w:ind w:hanging="342"/>
        <w:rPr>
          <w:sz w:val="24"/>
        </w:rPr>
      </w:pPr>
      <w:r>
        <w:rPr>
          <w:sz w:val="24"/>
        </w:rPr>
        <w:t>Modeling of links of four bar mechanism and simulation of</w:t>
      </w:r>
      <w:r>
        <w:rPr>
          <w:spacing w:val="-16"/>
          <w:sz w:val="24"/>
        </w:rPr>
        <w:t xml:space="preserve"> </w:t>
      </w:r>
      <w:r>
        <w:rPr>
          <w:sz w:val="24"/>
        </w:rPr>
        <w:t>mechanism</w:t>
      </w:r>
    </w:p>
    <w:p w:rsidR="00EA1B42" w:rsidRPr="00101100" w:rsidRDefault="00EA1B42" w:rsidP="00EA1B42">
      <w:pPr>
        <w:ind w:left="1200"/>
        <w:rPr>
          <w:b/>
          <w:sz w:val="24"/>
          <w:szCs w:val="24"/>
        </w:rPr>
      </w:pPr>
    </w:p>
    <w:p w:rsidR="00EA1B42" w:rsidRPr="00A32D26" w:rsidRDefault="00EA1B42" w:rsidP="00EA1B42">
      <w:pPr>
        <w:pStyle w:val="ListParagraph"/>
        <w:tabs>
          <w:tab w:val="left" w:pos="1981"/>
        </w:tabs>
        <w:spacing w:before="82"/>
        <w:ind w:left="0" w:firstLine="0"/>
        <w:rPr>
          <w:b/>
          <w:sz w:val="24"/>
        </w:rPr>
      </w:pPr>
      <w:r w:rsidRPr="00A32D26">
        <w:rPr>
          <w:b/>
          <w:sz w:val="24"/>
        </w:rPr>
        <w:t>List of CAM experiments: (Any two experiments)</w:t>
      </w:r>
    </w:p>
    <w:p w:rsidR="00EA1B42" w:rsidRPr="00A32D26" w:rsidRDefault="00EA1B42" w:rsidP="00BC73C7">
      <w:pPr>
        <w:pStyle w:val="ListParagraph"/>
        <w:numPr>
          <w:ilvl w:val="3"/>
          <w:numId w:val="252"/>
        </w:numPr>
        <w:tabs>
          <w:tab w:val="left" w:pos="1981"/>
        </w:tabs>
        <w:spacing w:before="82"/>
        <w:rPr>
          <w:sz w:val="24"/>
        </w:rPr>
      </w:pPr>
      <w:r>
        <w:rPr>
          <w:rFonts w:eastAsia="Calibri"/>
          <w:sz w:val="24"/>
          <w:szCs w:val="24"/>
        </w:rPr>
        <w:t>Automated CNC Tool path, G-Code &amp; M-Code generation using CAM.</w:t>
      </w:r>
    </w:p>
    <w:p w:rsidR="00EA1B42" w:rsidRPr="00A32D26" w:rsidRDefault="00EA1B42" w:rsidP="00BC73C7">
      <w:pPr>
        <w:pStyle w:val="ListParagraph"/>
        <w:numPr>
          <w:ilvl w:val="3"/>
          <w:numId w:val="252"/>
        </w:numPr>
        <w:tabs>
          <w:tab w:val="left" w:pos="1981"/>
        </w:tabs>
        <w:spacing w:before="82"/>
        <w:rPr>
          <w:sz w:val="24"/>
        </w:rPr>
      </w:pPr>
      <w:r w:rsidRPr="00A32D26">
        <w:rPr>
          <w:sz w:val="24"/>
        </w:rPr>
        <w:t>Study and prepare the Computer Aided Part-program for CNC Milling machine with APT</w:t>
      </w:r>
    </w:p>
    <w:p w:rsidR="00EA1B42" w:rsidRDefault="00EA1B42" w:rsidP="00BC73C7">
      <w:pPr>
        <w:pStyle w:val="ListParagraph"/>
        <w:numPr>
          <w:ilvl w:val="3"/>
          <w:numId w:val="252"/>
        </w:numPr>
        <w:tabs>
          <w:tab w:val="left" w:pos="1981"/>
        </w:tabs>
        <w:spacing w:before="82"/>
        <w:rPr>
          <w:sz w:val="24"/>
        </w:rPr>
      </w:pPr>
      <w:r w:rsidRPr="00A32D26">
        <w:rPr>
          <w:sz w:val="24"/>
        </w:rPr>
        <w:t>(Automatically programmed Tools) language</w:t>
      </w:r>
      <w:r>
        <w:rPr>
          <w:sz w:val="24"/>
        </w:rPr>
        <w:t>.</w:t>
      </w:r>
    </w:p>
    <w:p w:rsidR="00EA1B42" w:rsidRPr="00A411FF" w:rsidRDefault="00EA1B42" w:rsidP="00BC73C7">
      <w:pPr>
        <w:pStyle w:val="ListParagraph"/>
        <w:numPr>
          <w:ilvl w:val="3"/>
          <w:numId w:val="252"/>
        </w:numPr>
        <w:tabs>
          <w:tab w:val="left" w:pos="1981"/>
        </w:tabs>
        <w:spacing w:before="82"/>
        <w:rPr>
          <w:sz w:val="24"/>
        </w:rPr>
      </w:pPr>
      <w:r w:rsidRPr="00A32D26">
        <w:rPr>
          <w:sz w:val="24"/>
        </w:rPr>
        <w:t>Study and prepare the Computer Aided Part-program for CNC Milling machine with APT</w:t>
      </w:r>
      <w:r w:rsidR="00A411FF">
        <w:rPr>
          <w:sz w:val="24"/>
        </w:rPr>
        <w:t xml:space="preserve"> </w:t>
      </w:r>
      <w:r w:rsidRPr="00A411FF">
        <w:rPr>
          <w:sz w:val="24"/>
        </w:rPr>
        <w:t>(Automatically programmed Tools) language</w:t>
      </w:r>
    </w:p>
    <w:p w:rsidR="00EA1B42" w:rsidRPr="00101100" w:rsidRDefault="00EA1B42" w:rsidP="00EA1B42">
      <w:pPr>
        <w:pStyle w:val="ListParagraph"/>
        <w:tabs>
          <w:tab w:val="left" w:pos="1981"/>
        </w:tabs>
        <w:spacing w:before="82"/>
        <w:ind w:left="0" w:firstLine="0"/>
        <w:rPr>
          <w:sz w:val="24"/>
        </w:rPr>
      </w:pPr>
    </w:p>
    <w:p w:rsidR="00EA1B42" w:rsidRDefault="00EA1B42" w:rsidP="00EA1B42">
      <w:pPr>
        <w:pStyle w:val="Heading4"/>
      </w:pPr>
      <w:r>
        <w:t>References/Text Books:</w:t>
      </w:r>
    </w:p>
    <w:p w:rsidR="00EA1B42" w:rsidRPr="00312B27" w:rsidRDefault="00EA1B42" w:rsidP="00BC73C7">
      <w:pPr>
        <w:pStyle w:val="ListParagraph"/>
        <w:numPr>
          <w:ilvl w:val="0"/>
          <w:numId w:val="149"/>
        </w:numPr>
        <w:tabs>
          <w:tab w:val="left" w:pos="1957"/>
        </w:tabs>
        <w:spacing w:before="170" w:line="276" w:lineRule="auto"/>
        <w:ind w:right="1860"/>
        <w:rPr>
          <w:sz w:val="24"/>
        </w:rPr>
      </w:pPr>
      <w:r>
        <w:rPr>
          <w:spacing w:val="-3"/>
          <w:sz w:val="24"/>
        </w:rPr>
        <w:t xml:space="preserve">Sham </w:t>
      </w:r>
      <w:r>
        <w:rPr>
          <w:spacing w:val="-5"/>
          <w:sz w:val="24"/>
        </w:rPr>
        <w:t xml:space="preserve">Tickoo, </w:t>
      </w:r>
      <w:r>
        <w:rPr>
          <w:i/>
          <w:spacing w:val="-3"/>
          <w:sz w:val="24"/>
        </w:rPr>
        <w:t xml:space="preserve">SOLID WORKS 2017 </w:t>
      </w:r>
      <w:r>
        <w:rPr>
          <w:i/>
          <w:sz w:val="24"/>
        </w:rPr>
        <w:t xml:space="preserve">for </w:t>
      </w:r>
      <w:r>
        <w:rPr>
          <w:i/>
          <w:spacing w:val="-4"/>
          <w:sz w:val="24"/>
        </w:rPr>
        <w:t>Designers</w:t>
      </w:r>
      <w:r>
        <w:rPr>
          <w:spacing w:val="-4"/>
          <w:sz w:val="24"/>
        </w:rPr>
        <w:t xml:space="preserve">, </w:t>
      </w:r>
      <w:r>
        <w:rPr>
          <w:sz w:val="24"/>
        </w:rPr>
        <w:t xml:space="preserve">CAD </w:t>
      </w:r>
      <w:r>
        <w:rPr>
          <w:spacing w:val="-4"/>
          <w:sz w:val="24"/>
        </w:rPr>
        <w:t xml:space="preserve">CIM </w:t>
      </w:r>
      <w:r>
        <w:rPr>
          <w:spacing w:val="-5"/>
          <w:sz w:val="24"/>
        </w:rPr>
        <w:t>Technologies,</w:t>
      </w:r>
      <w:r>
        <w:rPr>
          <w:spacing w:val="-10"/>
          <w:sz w:val="24"/>
        </w:rPr>
        <w:t xml:space="preserve"> </w:t>
      </w:r>
      <w:r>
        <w:rPr>
          <w:sz w:val="24"/>
        </w:rPr>
        <w:t>3</w:t>
      </w:r>
      <w:r>
        <w:rPr>
          <w:position w:val="7"/>
          <w:sz w:val="24"/>
        </w:rPr>
        <w:t>rd</w:t>
      </w:r>
      <w:r>
        <w:rPr>
          <w:sz w:val="24"/>
        </w:rPr>
        <w:t>Edition</w:t>
      </w:r>
    </w:p>
    <w:tbl>
      <w:tblPr>
        <w:tblW w:w="0" w:type="auto"/>
        <w:tblInd w:w="1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50"/>
        <w:gridCol w:w="3034"/>
        <w:gridCol w:w="922"/>
        <w:gridCol w:w="2178"/>
        <w:gridCol w:w="723"/>
      </w:tblGrid>
      <w:tr w:rsidR="00EA1B42" w:rsidTr="004B2D32">
        <w:trPr>
          <w:trHeight w:val="455"/>
        </w:trPr>
        <w:tc>
          <w:tcPr>
            <w:tcW w:w="5084" w:type="dxa"/>
            <w:gridSpan w:val="2"/>
          </w:tcPr>
          <w:p w:rsidR="00EA1B42" w:rsidRDefault="00EA1B42" w:rsidP="004B2D32">
            <w:pPr>
              <w:pStyle w:val="TableParagraph"/>
              <w:spacing w:line="275" w:lineRule="exact"/>
              <w:rPr>
                <w:b/>
                <w:sz w:val="24"/>
              </w:rPr>
            </w:pPr>
            <w:r>
              <w:rPr>
                <w:b/>
                <w:sz w:val="24"/>
              </w:rPr>
              <w:t>Course Nature</w:t>
            </w:r>
          </w:p>
        </w:tc>
        <w:tc>
          <w:tcPr>
            <w:tcW w:w="3823" w:type="dxa"/>
            <w:gridSpan w:val="3"/>
            <w:tcBorders>
              <w:right w:val="single" w:sz="6" w:space="0" w:color="000000"/>
            </w:tcBorders>
          </w:tcPr>
          <w:p w:rsidR="00EA1B42" w:rsidRDefault="00EA1B42" w:rsidP="004B2D32">
            <w:pPr>
              <w:pStyle w:val="TableParagraph"/>
              <w:spacing w:line="275" w:lineRule="exact"/>
              <w:ind w:left="110"/>
              <w:rPr>
                <w:b/>
                <w:sz w:val="24"/>
              </w:rPr>
            </w:pPr>
            <w:r>
              <w:rPr>
                <w:b/>
                <w:sz w:val="24"/>
              </w:rPr>
              <w:t>Practical</w:t>
            </w:r>
          </w:p>
        </w:tc>
      </w:tr>
      <w:tr w:rsidR="00EA1B42" w:rsidTr="004B2D32">
        <w:trPr>
          <w:trHeight w:val="316"/>
        </w:trPr>
        <w:tc>
          <w:tcPr>
            <w:tcW w:w="8907" w:type="dxa"/>
            <w:gridSpan w:val="5"/>
            <w:tcBorders>
              <w:right w:val="single" w:sz="6" w:space="0" w:color="000000"/>
            </w:tcBorders>
          </w:tcPr>
          <w:p w:rsidR="00EA1B42" w:rsidRDefault="00EA1B42" w:rsidP="004B2D32">
            <w:pPr>
              <w:pStyle w:val="TableParagraph"/>
              <w:spacing w:line="275" w:lineRule="exact"/>
              <w:rPr>
                <w:b/>
                <w:sz w:val="24"/>
              </w:rPr>
            </w:pPr>
            <w:r>
              <w:rPr>
                <w:b/>
                <w:sz w:val="24"/>
              </w:rPr>
              <w:t>Assessment Method</w:t>
            </w:r>
          </w:p>
        </w:tc>
      </w:tr>
      <w:tr w:rsidR="00EA1B42" w:rsidTr="004B2D32">
        <w:trPr>
          <w:trHeight w:val="1005"/>
        </w:trPr>
        <w:tc>
          <w:tcPr>
            <w:tcW w:w="2050" w:type="dxa"/>
          </w:tcPr>
          <w:p w:rsidR="00EA1B42" w:rsidRDefault="00EA1B42" w:rsidP="004B2D32">
            <w:pPr>
              <w:pStyle w:val="TableParagraph"/>
              <w:spacing w:line="278" w:lineRule="auto"/>
              <w:ind w:right="261"/>
              <w:rPr>
                <w:sz w:val="24"/>
              </w:rPr>
            </w:pPr>
            <w:r>
              <w:rPr>
                <w:sz w:val="24"/>
              </w:rPr>
              <w:lastRenderedPageBreak/>
              <w:t>Assessment Tool (In semester)</w:t>
            </w:r>
          </w:p>
        </w:tc>
        <w:tc>
          <w:tcPr>
            <w:tcW w:w="3034" w:type="dxa"/>
          </w:tcPr>
          <w:p w:rsidR="00EA1B42" w:rsidRDefault="00EA1B42" w:rsidP="004B2D32">
            <w:pPr>
              <w:pStyle w:val="TableParagraph"/>
              <w:spacing w:line="270" w:lineRule="exact"/>
              <w:ind w:left="124" w:right="115"/>
              <w:jc w:val="center"/>
              <w:rPr>
                <w:sz w:val="24"/>
              </w:rPr>
            </w:pPr>
            <w:r>
              <w:rPr>
                <w:sz w:val="24"/>
              </w:rPr>
              <w:t>Experiments related</w:t>
            </w:r>
          </w:p>
        </w:tc>
        <w:tc>
          <w:tcPr>
            <w:tcW w:w="922" w:type="dxa"/>
          </w:tcPr>
          <w:p w:rsidR="00EA1B42" w:rsidRDefault="00EA1B42" w:rsidP="004B2D32">
            <w:pPr>
              <w:pStyle w:val="TableParagraph"/>
              <w:spacing w:line="270" w:lineRule="exact"/>
              <w:ind w:left="89" w:right="75"/>
              <w:jc w:val="center"/>
              <w:rPr>
                <w:sz w:val="24"/>
              </w:rPr>
            </w:pPr>
            <w:r>
              <w:rPr>
                <w:sz w:val="24"/>
              </w:rPr>
              <w:t>Record</w:t>
            </w:r>
          </w:p>
        </w:tc>
        <w:tc>
          <w:tcPr>
            <w:tcW w:w="2178" w:type="dxa"/>
          </w:tcPr>
          <w:p w:rsidR="00EA1B42" w:rsidRDefault="00EA1B42" w:rsidP="004B2D32">
            <w:pPr>
              <w:pStyle w:val="TableParagraph"/>
              <w:spacing w:line="276" w:lineRule="auto"/>
              <w:ind w:left="338" w:right="311" w:firstLine="1"/>
              <w:jc w:val="center"/>
              <w:rPr>
                <w:sz w:val="24"/>
              </w:rPr>
            </w:pPr>
            <w:r>
              <w:rPr>
                <w:sz w:val="24"/>
              </w:rPr>
              <w:t xml:space="preserve">Viva-Voce/ </w:t>
            </w:r>
            <w:r>
              <w:rPr>
                <w:spacing w:val="-1"/>
                <w:sz w:val="24"/>
              </w:rPr>
              <w:t xml:space="preserve">Quiz/MCQ/Lab </w:t>
            </w:r>
            <w:r>
              <w:rPr>
                <w:sz w:val="24"/>
              </w:rPr>
              <w:t>project</w:t>
            </w:r>
          </w:p>
        </w:tc>
        <w:tc>
          <w:tcPr>
            <w:tcW w:w="723" w:type="dxa"/>
            <w:tcBorders>
              <w:right w:val="single" w:sz="6" w:space="0" w:color="000000"/>
            </w:tcBorders>
          </w:tcPr>
          <w:p w:rsidR="00EA1B42" w:rsidRDefault="00EA1B42" w:rsidP="004B2D32">
            <w:pPr>
              <w:pStyle w:val="TableParagraph"/>
              <w:spacing w:line="270" w:lineRule="exact"/>
              <w:ind w:left="143"/>
              <w:rPr>
                <w:sz w:val="24"/>
              </w:rPr>
            </w:pPr>
            <w:r>
              <w:rPr>
                <w:sz w:val="24"/>
              </w:rPr>
              <w:t>Total</w:t>
            </w:r>
          </w:p>
        </w:tc>
      </w:tr>
      <w:tr w:rsidR="00EA1B42" w:rsidTr="004B2D32">
        <w:trPr>
          <w:trHeight w:val="350"/>
        </w:trPr>
        <w:tc>
          <w:tcPr>
            <w:tcW w:w="2050" w:type="dxa"/>
          </w:tcPr>
          <w:p w:rsidR="00EA1B42" w:rsidRDefault="00EA1B42" w:rsidP="004B2D32">
            <w:pPr>
              <w:pStyle w:val="TableParagraph"/>
              <w:spacing w:line="270" w:lineRule="exact"/>
              <w:rPr>
                <w:sz w:val="24"/>
              </w:rPr>
            </w:pPr>
            <w:r>
              <w:rPr>
                <w:sz w:val="24"/>
              </w:rPr>
              <w:t>Weightage (%)</w:t>
            </w:r>
          </w:p>
        </w:tc>
        <w:tc>
          <w:tcPr>
            <w:tcW w:w="3034" w:type="dxa"/>
          </w:tcPr>
          <w:p w:rsidR="00EA1B42" w:rsidRDefault="00EA1B42" w:rsidP="004B2D32">
            <w:pPr>
              <w:pStyle w:val="TableParagraph"/>
              <w:spacing w:line="270" w:lineRule="exact"/>
              <w:ind w:left="127" w:right="115"/>
              <w:jc w:val="center"/>
              <w:rPr>
                <w:sz w:val="24"/>
              </w:rPr>
            </w:pPr>
            <w:r>
              <w:rPr>
                <w:sz w:val="24"/>
              </w:rPr>
              <w:t>20%</w:t>
            </w:r>
          </w:p>
        </w:tc>
        <w:tc>
          <w:tcPr>
            <w:tcW w:w="922" w:type="dxa"/>
          </w:tcPr>
          <w:p w:rsidR="00EA1B42" w:rsidRDefault="00EA1B42" w:rsidP="004B2D32">
            <w:pPr>
              <w:pStyle w:val="TableParagraph"/>
              <w:spacing w:line="270" w:lineRule="exact"/>
              <w:ind w:left="90" w:right="73"/>
              <w:jc w:val="center"/>
              <w:rPr>
                <w:sz w:val="24"/>
              </w:rPr>
            </w:pPr>
            <w:r>
              <w:rPr>
                <w:sz w:val="24"/>
              </w:rPr>
              <w:t>10%</w:t>
            </w:r>
          </w:p>
        </w:tc>
        <w:tc>
          <w:tcPr>
            <w:tcW w:w="2178" w:type="dxa"/>
          </w:tcPr>
          <w:p w:rsidR="00EA1B42" w:rsidRDefault="00EA1B42" w:rsidP="004B2D32">
            <w:pPr>
              <w:pStyle w:val="TableParagraph"/>
              <w:spacing w:line="270" w:lineRule="exact"/>
              <w:ind w:left="312" w:right="293"/>
              <w:jc w:val="center"/>
              <w:rPr>
                <w:sz w:val="24"/>
              </w:rPr>
            </w:pPr>
            <w:r>
              <w:rPr>
                <w:sz w:val="24"/>
              </w:rPr>
              <w:t>10%</w:t>
            </w:r>
          </w:p>
        </w:tc>
        <w:tc>
          <w:tcPr>
            <w:tcW w:w="723" w:type="dxa"/>
            <w:tcBorders>
              <w:right w:val="single" w:sz="6" w:space="0" w:color="000000"/>
            </w:tcBorders>
          </w:tcPr>
          <w:p w:rsidR="00EA1B42" w:rsidRDefault="00EA1B42" w:rsidP="004B2D32">
            <w:pPr>
              <w:pStyle w:val="TableParagraph"/>
              <w:spacing w:line="270" w:lineRule="exact"/>
              <w:ind w:left="167"/>
              <w:rPr>
                <w:sz w:val="24"/>
              </w:rPr>
            </w:pPr>
            <w:r>
              <w:rPr>
                <w:sz w:val="24"/>
              </w:rPr>
              <w:t>40%</w:t>
            </w:r>
          </w:p>
        </w:tc>
      </w:tr>
      <w:tr w:rsidR="00EA1B42" w:rsidTr="004B2D32">
        <w:trPr>
          <w:trHeight w:val="1341"/>
        </w:trPr>
        <w:tc>
          <w:tcPr>
            <w:tcW w:w="2050" w:type="dxa"/>
          </w:tcPr>
          <w:p w:rsidR="00EA1B42" w:rsidRDefault="00EA1B42" w:rsidP="004B2D32">
            <w:pPr>
              <w:pStyle w:val="TableParagraph"/>
              <w:spacing w:line="278" w:lineRule="auto"/>
              <w:ind w:right="261"/>
              <w:rPr>
                <w:sz w:val="24"/>
              </w:rPr>
            </w:pPr>
            <w:r>
              <w:rPr>
                <w:sz w:val="24"/>
              </w:rPr>
              <w:t>Assessment Tool (End semester)</w:t>
            </w:r>
          </w:p>
        </w:tc>
        <w:tc>
          <w:tcPr>
            <w:tcW w:w="3034" w:type="dxa"/>
          </w:tcPr>
          <w:p w:rsidR="00EA1B42" w:rsidRDefault="00EA1B42" w:rsidP="004B2D32">
            <w:pPr>
              <w:pStyle w:val="TableParagraph"/>
              <w:spacing w:line="276" w:lineRule="auto"/>
              <w:ind w:left="133" w:right="115"/>
              <w:jc w:val="center"/>
              <w:rPr>
                <w:sz w:val="24"/>
              </w:rPr>
            </w:pPr>
            <w:r>
              <w:rPr>
                <w:sz w:val="24"/>
              </w:rPr>
              <w:t>Procedure/Description of the experiment with relevant information and</w:t>
            </w:r>
          </w:p>
          <w:p w:rsidR="00EA1B42" w:rsidRDefault="00EA1B42" w:rsidP="004B2D32">
            <w:pPr>
              <w:pStyle w:val="TableParagraph"/>
              <w:ind w:left="128" w:right="115"/>
              <w:jc w:val="center"/>
              <w:rPr>
                <w:sz w:val="24"/>
              </w:rPr>
            </w:pPr>
            <w:r>
              <w:rPr>
                <w:sz w:val="24"/>
              </w:rPr>
              <w:t>Discussion on Results</w:t>
            </w:r>
          </w:p>
        </w:tc>
        <w:tc>
          <w:tcPr>
            <w:tcW w:w="922" w:type="dxa"/>
          </w:tcPr>
          <w:p w:rsidR="00EA1B42" w:rsidRDefault="00EA1B42" w:rsidP="004B2D32">
            <w:pPr>
              <w:pStyle w:val="TableParagraph"/>
              <w:spacing w:line="270" w:lineRule="exact"/>
              <w:ind w:left="90" w:right="75"/>
              <w:jc w:val="center"/>
              <w:rPr>
                <w:sz w:val="24"/>
              </w:rPr>
            </w:pPr>
            <w:r>
              <w:rPr>
                <w:sz w:val="24"/>
              </w:rPr>
              <w:t>Results</w:t>
            </w:r>
          </w:p>
        </w:tc>
        <w:tc>
          <w:tcPr>
            <w:tcW w:w="2178" w:type="dxa"/>
          </w:tcPr>
          <w:p w:rsidR="00EA1B42" w:rsidRDefault="00EA1B42" w:rsidP="004B2D32">
            <w:pPr>
              <w:pStyle w:val="TableParagraph"/>
              <w:spacing w:line="270" w:lineRule="exact"/>
              <w:ind w:left="314" w:right="293"/>
              <w:jc w:val="center"/>
              <w:rPr>
                <w:sz w:val="24"/>
              </w:rPr>
            </w:pPr>
            <w:r>
              <w:rPr>
                <w:sz w:val="24"/>
              </w:rPr>
              <w:t>Viva-Voce</w:t>
            </w:r>
          </w:p>
        </w:tc>
        <w:tc>
          <w:tcPr>
            <w:tcW w:w="723" w:type="dxa"/>
            <w:tcBorders>
              <w:right w:val="single" w:sz="6" w:space="0" w:color="000000"/>
            </w:tcBorders>
          </w:tcPr>
          <w:p w:rsidR="00EA1B42" w:rsidRDefault="00EA1B42" w:rsidP="004B2D32">
            <w:pPr>
              <w:pStyle w:val="TableParagraph"/>
              <w:ind w:left="0"/>
            </w:pPr>
          </w:p>
        </w:tc>
      </w:tr>
      <w:tr w:rsidR="00EA1B42" w:rsidTr="004B2D32">
        <w:trPr>
          <w:trHeight w:val="441"/>
        </w:trPr>
        <w:tc>
          <w:tcPr>
            <w:tcW w:w="2050" w:type="dxa"/>
          </w:tcPr>
          <w:p w:rsidR="00EA1B42" w:rsidRDefault="00EA1B42" w:rsidP="004B2D32">
            <w:pPr>
              <w:pStyle w:val="TableParagraph"/>
              <w:spacing w:line="270" w:lineRule="exact"/>
              <w:ind w:left="326"/>
              <w:rPr>
                <w:sz w:val="24"/>
              </w:rPr>
            </w:pPr>
            <w:r>
              <w:rPr>
                <w:sz w:val="24"/>
              </w:rPr>
              <w:t>Weightage (%)</w:t>
            </w:r>
          </w:p>
        </w:tc>
        <w:tc>
          <w:tcPr>
            <w:tcW w:w="3034" w:type="dxa"/>
          </w:tcPr>
          <w:p w:rsidR="00EA1B42" w:rsidRDefault="00EA1B42" w:rsidP="004B2D32">
            <w:pPr>
              <w:pStyle w:val="TableParagraph"/>
              <w:spacing w:line="270" w:lineRule="exact"/>
              <w:ind w:left="132" w:right="115"/>
              <w:jc w:val="center"/>
              <w:rPr>
                <w:sz w:val="24"/>
              </w:rPr>
            </w:pPr>
            <w:r>
              <w:rPr>
                <w:sz w:val="24"/>
              </w:rPr>
              <w:t>30%</w:t>
            </w:r>
          </w:p>
        </w:tc>
        <w:tc>
          <w:tcPr>
            <w:tcW w:w="922" w:type="dxa"/>
          </w:tcPr>
          <w:p w:rsidR="00EA1B42" w:rsidRDefault="00EA1B42" w:rsidP="004B2D32">
            <w:pPr>
              <w:pStyle w:val="TableParagraph"/>
              <w:spacing w:line="270" w:lineRule="exact"/>
              <w:ind w:left="90" w:right="73"/>
              <w:jc w:val="center"/>
              <w:rPr>
                <w:sz w:val="24"/>
              </w:rPr>
            </w:pPr>
            <w:r>
              <w:rPr>
                <w:sz w:val="24"/>
              </w:rPr>
              <w:t>10%</w:t>
            </w:r>
          </w:p>
        </w:tc>
        <w:tc>
          <w:tcPr>
            <w:tcW w:w="2178" w:type="dxa"/>
          </w:tcPr>
          <w:p w:rsidR="00EA1B42" w:rsidRDefault="00EA1B42" w:rsidP="004B2D32">
            <w:pPr>
              <w:pStyle w:val="TableParagraph"/>
              <w:spacing w:line="270" w:lineRule="exact"/>
              <w:ind w:left="314" w:right="290"/>
              <w:jc w:val="center"/>
              <w:rPr>
                <w:sz w:val="24"/>
              </w:rPr>
            </w:pPr>
            <w:r>
              <w:rPr>
                <w:sz w:val="24"/>
              </w:rPr>
              <w:t>20%</w:t>
            </w:r>
          </w:p>
        </w:tc>
        <w:tc>
          <w:tcPr>
            <w:tcW w:w="723" w:type="dxa"/>
            <w:tcBorders>
              <w:right w:val="single" w:sz="6" w:space="0" w:color="000000"/>
            </w:tcBorders>
          </w:tcPr>
          <w:p w:rsidR="00EA1B42" w:rsidRDefault="00EA1B42" w:rsidP="004B2D32">
            <w:pPr>
              <w:pStyle w:val="TableParagraph"/>
              <w:spacing w:line="270" w:lineRule="exact"/>
              <w:ind w:left="169"/>
              <w:rPr>
                <w:sz w:val="24"/>
              </w:rPr>
            </w:pPr>
            <w:r>
              <w:rPr>
                <w:sz w:val="24"/>
              </w:rPr>
              <w:t>60%</w:t>
            </w:r>
          </w:p>
        </w:tc>
      </w:tr>
    </w:tbl>
    <w:p w:rsidR="00C052C3" w:rsidRDefault="00C052C3">
      <w:pPr>
        <w:spacing w:line="270" w:lineRule="exact"/>
        <w:rPr>
          <w:sz w:val="24"/>
        </w:rPr>
      </w:pPr>
    </w:p>
    <w:p w:rsidR="005F0F8A" w:rsidRDefault="005F0F8A">
      <w:pPr>
        <w:spacing w:line="270" w:lineRule="exact"/>
        <w:rPr>
          <w:sz w:val="24"/>
        </w:rPr>
      </w:pPr>
    </w:p>
    <w:p w:rsidR="005F0F8A" w:rsidRDefault="005F0F8A">
      <w:pPr>
        <w:spacing w:line="270" w:lineRule="exact"/>
        <w:rPr>
          <w:sz w:val="24"/>
        </w:rPr>
      </w:pPr>
    </w:p>
    <w:p w:rsidR="005F0F8A" w:rsidRDefault="005F0F8A">
      <w:pPr>
        <w:spacing w:line="270" w:lineRule="exact"/>
        <w:rPr>
          <w:sz w:val="24"/>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0"/>
        <w:gridCol w:w="3191"/>
        <w:gridCol w:w="1260"/>
        <w:gridCol w:w="1044"/>
        <w:gridCol w:w="1385"/>
      </w:tblGrid>
      <w:tr w:rsidR="001B6A79" w:rsidTr="004B2D32">
        <w:trPr>
          <w:trHeight w:val="676"/>
        </w:trPr>
        <w:tc>
          <w:tcPr>
            <w:tcW w:w="1690" w:type="dxa"/>
          </w:tcPr>
          <w:p w:rsidR="001B6A79" w:rsidRDefault="001B6A79" w:rsidP="004B2D32">
            <w:pPr>
              <w:pStyle w:val="TableParagraph"/>
              <w:spacing w:line="275" w:lineRule="exact"/>
              <w:ind w:left="192" w:right="188"/>
              <w:jc w:val="center"/>
              <w:rPr>
                <w:b/>
                <w:sz w:val="24"/>
              </w:rPr>
            </w:pPr>
            <w:r>
              <w:rPr>
                <w:b/>
                <w:sz w:val="24"/>
              </w:rPr>
              <w:t>Course code</w:t>
            </w:r>
          </w:p>
        </w:tc>
        <w:tc>
          <w:tcPr>
            <w:tcW w:w="3191" w:type="dxa"/>
          </w:tcPr>
          <w:p w:rsidR="001B6A79" w:rsidRDefault="001B6A79" w:rsidP="004B2D32">
            <w:pPr>
              <w:pStyle w:val="TableParagraph"/>
              <w:spacing w:line="275" w:lineRule="exact"/>
              <w:ind w:left="272" w:right="263"/>
              <w:jc w:val="center"/>
              <w:rPr>
                <w:b/>
                <w:sz w:val="24"/>
              </w:rPr>
            </w:pPr>
            <w:r>
              <w:rPr>
                <w:b/>
                <w:sz w:val="24"/>
              </w:rPr>
              <w:t>Course name</w:t>
            </w:r>
          </w:p>
        </w:tc>
        <w:tc>
          <w:tcPr>
            <w:tcW w:w="1260" w:type="dxa"/>
          </w:tcPr>
          <w:p w:rsidR="001B6A79" w:rsidRDefault="001B6A79" w:rsidP="004B2D32">
            <w:pPr>
              <w:pStyle w:val="TableParagraph"/>
              <w:spacing w:line="275" w:lineRule="exact"/>
              <w:ind w:left="262"/>
              <w:rPr>
                <w:b/>
                <w:sz w:val="24"/>
              </w:rPr>
            </w:pPr>
            <w:r>
              <w:rPr>
                <w:b/>
                <w:sz w:val="24"/>
              </w:rPr>
              <w:t>Course</w:t>
            </w:r>
          </w:p>
          <w:p w:rsidR="001B6A79" w:rsidRDefault="001B6A79" w:rsidP="004B2D32">
            <w:pPr>
              <w:pStyle w:val="TableParagraph"/>
              <w:spacing w:before="82"/>
              <w:ind w:left="154"/>
              <w:rPr>
                <w:b/>
                <w:sz w:val="24"/>
              </w:rPr>
            </w:pPr>
            <w:r>
              <w:rPr>
                <w:b/>
                <w:sz w:val="24"/>
              </w:rPr>
              <w:t>Category</w:t>
            </w:r>
          </w:p>
        </w:tc>
        <w:tc>
          <w:tcPr>
            <w:tcW w:w="1044" w:type="dxa"/>
          </w:tcPr>
          <w:p w:rsidR="001B6A79" w:rsidRDefault="001B6A79" w:rsidP="004B2D32">
            <w:pPr>
              <w:pStyle w:val="TableParagraph"/>
              <w:spacing w:line="275" w:lineRule="exact"/>
              <w:ind w:left="207"/>
              <w:rPr>
                <w:b/>
                <w:sz w:val="24"/>
              </w:rPr>
            </w:pPr>
            <w:r>
              <w:rPr>
                <w:b/>
                <w:sz w:val="24"/>
              </w:rPr>
              <w:t>L-T-P</w:t>
            </w:r>
          </w:p>
        </w:tc>
        <w:tc>
          <w:tcPr>
            <w:tcW w:w="1385" w:type="dxa"/>
          </w:tcPr>
          <w:p w:rsidR="001B6A79" w:rsidRDefault="001B6A79" w:rsidP="004B2D32">
            <w:pPr>
              <w:pStyle w:val="TableParagraph"/>
              <w:spacing w:line="275" w:lineRule="exact"/>
              <w:ind w:left="287" w:right="281"/>
              <w:jc w:val="center"/>
              <w:rPr>
                <w:b/>
                <w:sz w:val="24"/>
              </w:rPr>
            </w:pPr>
            <w:r>
              <w:rPr>
                <w:b/>
                <w:sz w:val="24"/>
              </w:rPr>
              <w:t>Credits</w:t>
            </w:r>
          </w:p>
        </w:tc>
      </w:tr>
      <w:tr w:rsidR="001B6A79" w:rsidTr="004B2D32">
        <w:trPr>
          <w:trHeight w:val="551"/>
        </w:trPr>
        <w:tc>
          <w:tcPr>
            <w:tcW w:w="1690" w:type="dxa"/>
          </w:tcPr>
          <w:p w:rsidR="001B6A79" w:rsidRDefault="001B6A79" w:rsidP="004B2D32">
            <w:pPr>
              <w:pStyle w:val="TableParagraph"/>
              <w:spacing w:line="275" w:lineRule="exact"/>
              <w:ind w:left="192" w:right="181"/>
              <w:jc w:val="center"/>
              <w:rPr>
                <w:b/>
                <w:sz w:val="24"/>
              </w:rPr>
            </w:pPr>
            <w:r>
              <w:rPr>
                <w:b/>
                <w:sz w:val="24"/>
              </w:rPr>
              <w:t>22ME3281</w:t>
            </w:r>
          </w:p>
        </w:tc>
        <w:tc>
          <w:tcPr>
            <w:tcW w:w="3191" w:type="dxa"/>
          </w:tcPr>
          <w:p w:rsidR="001B6A79" w:rsidRDefault="001B6A79" w:rsidP="004B2D32">
            <w:pPr>
              <w:pStyle w:val="TableParagraph"/>
              <w:spacing w:before="114"/>
              <w:ind w:left="272" w:right="268"/>
              <w:jc w:val="center"/>
              <w:rPr>
                <w:b/>
                <w:sz w:val="24"/>
              </w:rPr>
            </w:pPr>
            <w:r>
              <w:rPr>
                <w:b/>
                <w:sz w:val="24"/>
                <w:szCs w:val="24"/>
              </w:rPr>
              <w:t>CAE Lab</w:t>
            </w:r>
          </w:p>
        </w:tc>
        <w:tc>
          <w:tcPr>
            <w:tcW w:w="1260" w:type="dxa"/>
          </w:tcPr>
          <w:p w:rsidR="001B6A79" w:rsidRDefault="001B6A79" w:rsidP="004B2D32">
            <w:pPr>
              <w:pStyle w:val="TableParagraph"/>
              <w:spacing w:before="114"/>
              <w:ind w:left="378"/>
              <w:rPr>
                <w:b/>
                <w:sz w:val="24"/>
              </w:rPr>
            </w:pPr>
            <w:r>
              <w:rPr>
                <w:b/>
                <w:sz w:val="24"/>
              </w:rPr>
              <w:t>PCC</w:t>
            </w:r>
          </w:p>
        </w:tc>
        <w:tc>
          <w:tcPr>
            <w:tcW w:w="1044" w:type="dxa"/>
          </w:tcPr>
          <w:p w:rsidR="001B6A79" w:rsidRDefault="001B6A79" w:rsidP="004B2D32">
            <w:pPr>
              <w:pStyle w:val="TableParagraph"/>
              <w:spacing w:before="114"/>
              <w:ind w:left="258"/>
              <w:rPr>
                <w:b/>
                <w:sz w:val="24"/>
              </w:rPr>
            </w:pPr>
            <w:r>
              <w:rPr>
                <w:b/>
                <w:sz w:val="24"/>
              </w:rPr>
              <w:t>0-0-3</w:t>
            </w:r>
          </w:p>
        </w:tc>
        <w:tc>
          <w:tcPr>
            <w:tcW w:w="1385" w:type="dxa"/>
          </w:tcPr>
          <w:p w:rsidR="001B6A79" w:rsidRDefault="001B6A79" w:rsidP="004B2D32">
            <w:pPr>
              <w:pStyle w:val="TableParagraph"/>
              <w:spacing w:before="114"/>
              <w:ind w:left="3"/>
              <w:jc w:val="center"/>
              <w:rPr>
                <w:b/>
                <w:sz w:val="24"/>
              </w:rPr>
            </w:pPr>
            <w:r>
              <w:rPr>
                <w:b/>
                <w:w w:val="97"/>
                <w:sz w:val="24"/>
              </w:rPr>
              <w:t>1.5</w:t>
            </w:r>
          </w:p>
        </w:tc>
      </w:tr>
    </w:tbl>
    <w:p w:rsidR="001B6A79" w:rsidRDefault="001B6A79" w:rsidP="001B6A79">
      <w:pPr>
        <w:pStyle w:val="BodyText"/>
        <w:rPr>
          <w:sz w:val="20"/>
        </w:rPr>
      </w:pPr>
    </w:p>
    <w:p w:rsidR="001B6A79" w:rsidRDefault="001B6A79" w:rsidP="001B6A79">
      <w:pPr>
        <w:pStyle w:val="BodyText"/>
        <w:spacing w:before="10"/>
        <w:rPr>
          <w:sz w:val="22"/>
        </w:rPr>
      </w:pPr>
    </w:p>
    <w:p w:rsidR="001B6A79" w:rsidRDefault="001B6A79" w:rsidP="001B6A79">
      <w:pPr>
        <w:pStyle w:val="Heading4"/>
        <w:ind w:left="0"/>
      </w:pPr>
      <w:r>
        <w:t>Course Objectives:</w:t>
      </w:r>
    </w:p>
    <w:p w:rsidR="001B6A79" w:rsidRPr="00F31446" w:rsidRDefault="001B6A79" w:rsidP="00BC73C7">
      <w:pPr>
        <w:pStyle w:val="ListParagraph"/>
        <w:numPr>
          <w:ilvl w:val="0"/>
          <w:numId w:val="253"/>
        </w:numPr>
        <w:rPr>
          <w:sz w:val="24"/>
          <w:szCs w:val="24"/>
        </w:rPr>
      </w:pPr>
      <w:r w:rsidRPr="00F31446">
        <w:rPr>
          <w:sz w:val="24"/>
          <w:szCs w:val="24"/>
        </w:rPr>
        <w:t>To understand structural, thermal and modal analysis using ANSYS software package.</w:t>
      </w:r>
    </w:p>
    <w:p w:rsidR="001B6A79" w:rsidRPr="00F31446" w:rsidRDefault="001B6A79" w:rsidP="00BC73C7">
      <w:pPr>
        <w:pStyle w:val="ListParagraph"/>
        <w:numPr>
          <w:ilvl w:val="0"/>
          <w:numId w:val="253"/>
        </w:numPr>
        <w:rPr>
          <w:sz w:val="24"/>
          <w:szCs w:val="24"/>
        </w:rPr>
      </w:pPr>
      <w:r w:rsidRPr="00F31446">
        <w:rPr>
          <w:sz w:val="24"/>
          <w:szCs w:val="24"/>
        </w:rPr>
        <w:t>To write a code in MATLAB for simple analysis problems</w:t>
      </w:r>
    </w:p>
    <w:p w:rsidR="001B6A79" w:rsidRDefault="001B6A79" w:rsidP="001B6A79">
      <w:pPr>
        <w:ind w:left="1680"/>
        <w:rPr>
          <w:sz w:val="24"/>
          <w:szCs w:val="24"/>
        </w:rPr>
      </w:pPr>
    </w:p>
    <w:p w:rsidR="001B6A79" w:rsidRPr="00101100" w:rsidRDefault="001B6A79" w:rsidP="00BC73C7">
      <w:pPr>
        <w:numPr>
          <w:ilvl w:val="0"/>
          <w:numId w:val="244"/>
        </w:numPr>
        <w:ind w:left="450"/>
        <w:rPr>
          <w:b/>
          <w:sz w:val="24"/>
          <w:szCs w:val="24"/>
        </w:rPr>
      </w:pPr>
      <w:r w:rsidRPr="00101100">
        <w:rPr>
          <w:b/>
          <w:sz w:val="24"/>
          <w:szCs w:val="24"/>
        </w:rPr>
        <w:t>Using analysis package:</w:t>
      </w:r>
      <w:r>
        <w:rPr>
          <w:b/>
          <w:sz w:val="24"/>
          <w:szCs w:val="24"/>
        </w:rPr>
        <w:t xml:space="preserve"> (Any eight experiments)</w:t>
      </w:r>
    </w:p>
    <w:p w:rsidR="001B6A79" w:rsidRDefault="001B6A79" w:rsidP="00BC73C7">
      <w:pPr>
        <w:pStyle w:val="ListParagraph"/>
        <w:numPr>
          <w:ilvl w:val="2"/>
          <w:numId w:val="242"/>
        </w:numPr>
        <w:tabs>
          <w:tab w:val="left" w:pos="1981"/>
        </w:tabs>
        <w:spacing w:before="137"/>
        <w:rPr>
          <w:sz w:val="24"/>
        </w:rPr>
      </w:pPr>
      <w:r>
        <w:rPr>
          <w:sz w:val="24"/>
        </w:rPr>
        <w:t>2- D truss</w:t>
      </w:r>
      <w:r>
        <w:rPr>
          <w:spacing w:val="-6"/>
          <w:sz w:val="24"/>
        </w:rPr>
        <w:t xml:space="preserve"> </w:t>
      </w:r>
      <w:r>
        <w:rPr>
          <w:sz w:val="24"/>
        </w:rPr>
        <w:t>analysis.</w:t>
      </w:r>
    </w:p>
    <w:p w:rsidR="001B6A79" w:rsidRDefault="001B6A79" w:rsidP="00BC73C7">
      <w:pPr>
        <w:pStyle w:val="ListParagraph"/>
        <w:numPr>
          <w:ilvl w:val="2"/>
          <w:numId w:val="242"/>
        </w:numPr>
        <w:tabs>
          <w:tab w:val="left" w:pos="1981"/>
        </w:tabs>
        <w:spacing w:before="81"/>
        <w:rPr>
          <w:sz w:val="24"/>
        </w:rPr>
      </w:pPr>
      <w:r>
        <w:rPr>
          <w:sz w:val="24"/>
        </w:rPr>
        <w:t>Static Analysis of</w:t>
      </w:r>
      <w:r>
        <w:rPr>
          <w:spacing w:val="-1"/>
          <w:sz w:val="24"/>
        </w:rPr>
        <w:t xml:space="preserve"> </w:t>
      </w:r>
      <w:r>
        <w:rPr>
          <w:sz w:val="24"/>
        </w:rPr>
        <w:t>Beam.</w:t>
      </w:r>
    </w:p>
    <w:p w:rsidR="001B6A79" w:rsidRDefault="001B6A79" w:rsidP="00BC73C7">
      <w:pPr>
        <w:pStyle w:val="ListParagraph"/>
        <w:numPr>
          <w:ilvl w:val="2"/>
          <w:numId w:val="242"/>
        </w:numPr>
        <w:tabs>
          <w:tab w:val="left" w:pos="1981"/>
        </w:tabs>
        <w:spacing w:before="84"/>
        <w:rPr>
          <w:sz w:val="24"/>
        </w:rPr>
      </w:pPr>
      <w:r>
        <w:rPr>
          <w:sz w:val="24"/>
        </w:rPr>
        <w:t>Static Analysis of 3-D</w:t>
      </w:r>
      <w:r>
        <w:rPr>
          <w:spacing w:val="-9"/>
          <w:sz w:val="24"/>
        </w:rPr>
        <w:t xml:space="preserve"> </w:t>
      </w:r>
      <w:r>
        <w:rPr>
          <w:sz w:val="24"/>
        </w:rPr>
        <w:t>structure.</w:t>
      </w:r>
    </w:p>
    <w:p w:rsidR="001B6A79" w:rsidRDefault="001B6A79" w:rsidP="00BC73C7">
      <w:pPr>
        <w:pStyle w:val="ListParagraph"/>
        <w:numPr>
          <w:ilvl w:val="2"/>
          <w:numId w:val="242"/>
        </w:numPr>
        <w:tabs>
          <w:tab w:val="left" w:pos="1981"/>
        </w:tabs>
        <w:spacing w:before="84"/>
        <w:rPr>
          <w:sz w:val="24"/>
        </w:rPr>
      </w:pPr>
      <w:r>
        <w:rPr>
          <w:sz w:val="24"/>
        </w:rPr>
        <w:t>Steady state Heat Transfer</w:t>
      </w:r>
      <w:r>
        <w:rPr>
          <w:spacing w:val="-6"/>
          <w:sz w:val="24"/>
        </w:rPr>
        <w:t xml:space="preserve"> </w:t>
      </w:r>
      <w:r>
        <w:rPr>
          <w:sz w:val="24"/>
        </w:rPr>
        <w:t>Analysis.</w:t>
      </w:r>
    </w:p>
    <w:p w:rsidR="001B6A79" w:rsidRDefault="001B6A79" w:rsidP="00BC73C7">
      <w:pPr>
        <w:pStyle w:val="ListParagraph"/>
        <w:numPr>
          <w:ilvl w:val="2"/>
          <w:numId w:val="242"/>
        </w:numPr>
        <w:tabs>
          <w:tab w:val="left" w:pos="1981"/>
        </w:tabs>
        <w:spacing w:before="82"/>
        <w:rPr>
          <w:sz w:val="24"/>
        </w:rPr>
      </w:pPr>
      <w:r>
        <w:rPr>
          <w:sz w:val="24"/>
        </w:rPr>
        <w:t>Transient thermal analysis</w:t>
      </w:r>
    </w:p>
    <w:p w:rsidR="001B6A79" w:rsidRDefault="001B6A79" w:rsidP="00BC73C7">
      <w:pPr>
        <w:pStyle w:val="ListParagraph"/>
        <w:numPr>
          <w:ilvl w:val="2"/>
          <w:numId w:val="242"/>
        </w:numPr>
        <w:tabs>
          <w:tab w:val="left" w:pos="1981"/>
        </w:tabs>
        <w:spacing w:before="79"/>
        <w:rPr>
          <w:sz w:val="24"/>
        </w:rPr>
      </w:pPr>
      <w:r>
        <w:rPr>
          <w:sz w:val="24"/>
        </w:rPr>
        <w:t>Free vibration analysis of</w:t>
      </w:r>
      <w:r>
        <w:rPr>
          <w:spacing w:val="-1"/>
          <w:sz w:val="24"/>
        </w:rPr>
        <w:t xml:space="preserve"> </w:t>
      </w:r>
      <w:r>
        <w:rPr>
          <w:sz w:val="24"/>
        </w:rPr>
        <w:t>Beam.</w:t>
      </w:r>
    </w:p>
    <w:p w:rsidR="001B6A79" w:rsidRDefault="001B6A79" w:rsidP="00BC73C7">
      <w:pPr>
        <w:pStyle w:val="ListParagraph"/>
        <w:numPr>
          <w:ilvl w:val="2"/>
          <w:numId w:val="242"/>
        </w:numPr>
        <w:tabs>
          <w:tab w:val="left" w:pos="1981"/>
        </w:tabs>
        <w:spacing w:before="85"/>
        <w:rPr>
          <w:sz w:val="24"/>
        </w:rPr>
      </w:pPr>
      <w:r>
        <w:rPr>
          <w:sz w:val="24"/>
        </w:rPr>
        <w:t>Harmonic Analysis of a</w:t>
      </w:r>
      <w:r>
        <w:rPr>
          <w:spacing w:val="-2"/>
          <w:sz w:val="24"/>
        </w:rPr>
        <w:t xml:space="preserve"> </w:t>
      </w:r>
      <w:r>
        <w:rPr>
          <w:sz w:val="24"/>
        </w:rPr>
        <w:t>Beam</w:t>
      </w:r>
    </w:p>
    <w:p w:rsidR="001B6A79" w:rsidRDefault="001B6A79" w:rsidP="00BC73C7">
      <w:pPr>
        <w:pStyle w:val="ListParagraph"/>
        <w:numPr>
          <w:ilvl w:val="2"/>
          <w:numId w:val="242"/>
        </w:numPr>
        <w:tabs>
          <w:tab w:val="left" w:pos="1981"/>
        </w:tabs>
        <w:spacing w:before="84"/>
        <w:rPr>
          <w:sz w:val="24"/>
        </w:rPr>
      </w:pPr>
      <w:r>
        <w:rPr>
          <w:sz w:val="24"/>
        </w:rPr>
        <w:t>Analysis of Axisymmetric</w:t>
      </w:r>
      <w:r>
        <w:rPr>
          <w:spacing w:val="-1"/>
          <w:sz w:val="24"/>
        </w:rPr>
        <w:t xml:space="preserve"> </w:t>
      </w:r>
      <w:r>
        <w:rPr>
          <w:sz w:val="24"/>
        </w:rPr>
        <w:t>Problem.</w:t>
      </w:r>
    </w:p>
    <w:p w:rsidR="001B6A79" w:rsidRDefault="001B6A79" w:rsidP="00BC73C7">
      <w:pPr>
        <w:pStyle w:val="ListParagraph"/>
        <w:numPr>
          <w:ilvl w:val="2"/>
          <w:numId w:val="242"/>
        </w:numPr>
        <w:tabs>
          <w:tab w:val="left" w:pos="1981"/>
        </w:tabs>
        <w:spacing w:before="84"/>
        <w:rPr>
          <w:sz w:val="24"/>
        </w:rPr>
      </w:pPr>
      <w:r>
        <w:rPr>
          <w:sz w:val="24"/>
        </w:rPr>
        <w:t>Analysis of Plane Stress</w:t>
      </w:r>
      <w:r>
        <w:rPr>
          <w:spacing w:val="-5"/>
          <w:sz w:val="24"/>
        </w:rPr>
        <w:t xml:space="preserve"> </w:t>
      </w:r>
      <w:r>
        <w:rPr>
          <w:sz w:val="24"/>
        </w:rPr>
        <w:t>problem.</w:t>
      </w:r>
    </w:p>
    <w:p w:rsidR="001B6A79" w:rsidRPr="00101100" w:rsidRDefault="001B6A79" w:rsidP="00BC73C7">
      <w:pPr>
        <w:pStyle w:val="ListParagraph"/>
        <w:numPr>
          <w:ilvl w:val="2"/>
          <w:numId w:val="242"/>
        </w:numPr>
        <w:tabs>
          <w:tab w:val="left" w:pos="1981"/>
        </w:tabs>
        <w:spacing w:before="9"/>
        <w:rPr>
          <w:sz w:val="26"/>
        </w:rPr>
      </w:pPr>
      <w:r>
        <w:rPr>
          <w:sz w:val="24"/>
        </w:rPr>
        <w:t>Stress analysis of a composite plate.</w:t>
      </w:r>
    </w:p>
    <w:p w:rsidR="001B6A79" w:rsidRDefault="001B6A79" w:rsidP="00BC73C7">
      <w:pPr>
        <w:pStyle w:val="ListParagraph"/>
        <w:numPr>
          <w:ilvl w:val="2"/>
          <w:numId w:val="242"/>
        </w:numPr>
        <w:tabs>
          <w:tab w:val="left" w:pos="1981"/>
        </w:tabs>
        <w:rPr>
          <w:sz w:val="24"/>
        </w:rPr>
      </w:pPr>
      <w:r>
        <w:rPr>
          <w:sz w:val="24"/>
        </w:rPr>
        <w:t>Buckling analysis of</w:t>
      </w:r>
      <w:r>
        <w:rPr>
          <w:spacing w:val="-6"/>
          <w:sz w:val="24"/>
        </w:rPr>
        <w:t xml:space="preserve"> </w:t>
      </w:r>
      <w:r>
        <w:rPr>
          <w:sz w:val="24"/>
        </w:rPr>
        <w:t>column.</w:t>
      </w:r>
    </w:p>
    <w:p w:rsidR="001B6A79" w:rsidRDefault="001B6A79" w:rsidP="00BC73C7">
      <w:pPr>
        <w:pStyle w:val="ListParagraph"/>
        <w:numPr>
          <w:ilvl w:val="2"/>
          <w:numId w:val="242"/>
        </w:numPr>
        <w:tabs>
          <w:tab w:val="left" w:pos="1981"/>
        </w:tabs>
        <w:spacing w:before="81"/>
        <w:rPr>
          <w:sz w:val="24"/>
        </w:rPr>
      </w:pPr>
      <w:r>
        <w:rPr>
          <w:sz w:val="24"/>
        </w:rPr>
        <w:t>Optimization of cantilever</w:t>
      </w:r>
      <w:r>
        <w:rPr>
          <w:spacing w:val="-8"/>
          <w:sz w:val="24"/>
        </w:rPr>
        <w:t xml:space="preserve"> </w:t>
      </w:r>
      <w:r>
        <w:rPr>
          <w:sz w:val="24"/>
        </w:rPr>
        <w:t>beam.</w:t>
      </w:r>
    </w:p>
    <w:p w:rsidR="001B6A79" w:rsidRDefault="001B6A79" w:rsidP="00BC73C7">
      <w:pPr>
        <w:pStyle w:val="ListParagraph"/>
        <w:numPr>
          <w:ilvl w:val="2"/>
          <w:numId w:val="242"/>
        </w:numPr>
        <w:tabs>
          <w:tab w:val="left" w:pos="1981"/>
        </w:tabs>
        <w:spacing w:before="82"/>
        <w:rPr>
          <w:sz w:val="24"/>
        </w:rPr>
      </w:pPr>
      <w:r>
        <w:rPr>
          <w:sz w:val="24"/>
        </w:rPr>
        <w:t>Fluid analysis of elbow using Ansys</w:t>
      </w:r>
      <w:r>
        <w:rPr>
          <w:spacing w:val="-6"/>
          <w:sz w:val="24"/>
        </w:rPr>
        <w:t xml:space="preserve"> </w:t>
      </w:r>
      <w:r>
        <w:rPr>
          <w:sz w:val="24"/>
        </w:rPr>
        <w:t>Fluent</w:t>
      </w:r>
    </w:p>
    <w:p w:rsidR="001B6A79" w:rsidRPr="005D35F0" w:rsidRDefault="001B6A79" w:rsidP="001B6A79">
      <w:pPr>
        <w:pStyle w:val="Heading2"/>
        <w:tabs>
          <w:tab w:val="left" w:pos="1453"/>
        </w:tabs>
        <w:ind w:left="990" w:hanging="990"/>
        <w:jc w:val="both"/>
        <w:rPr>
          <w:i/>
        </w:rPr>
      </w:pPr>
      <w:r w:rsidRPr="005D35F0">
        <w:t>b</w:t>
      </w:r>
      <w:r w:rsidRPr="005D35F0">
        <w:rPr>
          <w:i/>
        </w:rPr>
        <w:t>)</w:t>
      </w:r>
      <w:r>
        <w:rPr>
          <w:i/>
        </w:rPr>
        <w:t xml:space="preserve"> </w:t>
      </w:r>
      <w:r w:rsidRPr="005D35F0">
        <w:rPr>
          <w:i/>
          <w:sz w:val="24"/>
          <w:szCs w:val="24"/>
        </w:rPr>
        <w:t xml:space="preserve">Using </w:t>
      </w:r>
      <w:r w:rsidRPr="005D35F0">
        <w:rPr>
          <w:i/>
          <w:spacing w:val="-5"/>
          <w:sz w:val="24"/>
          <w:szCs w:val="24"/>
        </w:rPr>
        <w:t xml:space="preserve">MATLAB </w:t>
      </w:r>
      <w:r w:rsidRPr="005D35F0">
        <w:rPr>
          <w:i/>
          <w:sz w:val="24"/>
          <w:szCs w:val="24"/>
        </w:rPr>
        <w:t>(Any two</w:t>
      </w:r>
      <w:r w:rsidRPr="005D35F0">
        <w:rPr>
          <w:i/>
          <w:spacing w:val="-1"/>
          <w:sz w:val="24"/>
          <w:szCs w:val="24"/>
        </w:rPr>
        <w:t xml:space="preserve"> </w:t>
      </w:r>
      <w:r w:rsidRPr="005D35F0">
        <w:rPr>
          <w:i/>
          <w:sz w:val="24"/>
          <w:szCs w:val="24"/>
        </w:rPr>
        <w:t>experiments)</w:t>
      </w:r>
    </w:p>
    <w:p w:rsidR="001B6A79" w:rsidRDefault="001B6A79" w:rsidP="001B6A79">
      <w:pPr>
        <w:pStyle w:val="BodyText"/>
        <w:spacing w:before="129" w:line="283" w:lineRule="auto"/>
        <w:ind w:left="1260" w:right="1338"/>
        <w:jc w:val="both"/>
      </w:pPr>
      <w:r>
        <w:t>Introduction to MATLAB–Vector and Matrix Manipulations–Matrix functions– Tools for Polynomials – Non linear algebraic equations - Solving Differential equations– writing function subroutines–basic input and output functions–plotting functions.</w:t>
      </w:r>
    </w:p>
    <w:p w:rsidR="001B6A79" w:rsidRDefault="001B6A79" w:rsidP="00BC73C7">
      <w:pPr>
        <w:pStyle w:val="ListParagraph"/>
        <w:numPr>
          <w:ilvl w:val="1"/>
          <w:numId w:val="243"/>
        </w:numPr>
        <w:tabs>
          <w:tab w:val="left" w:pos="1939"/>
          <w:tab w:val="left" w:pos="1940"/>
        </w:tabs>
        <w:spacing w:before="120"/>
        <w:ind w:hanging="400"/>
        <w:rPr>
          <w:sz w:val="24"/>
        </w:rPr>
      </w:pPr>
      <w:r>
        <w:rPr>
          <w:sz w:val="24"/>
        </w:rPr>
        <w:lastRenderedPageBreak/>
        <w:t>Analysis of Bar structure using Finite Element</w:t>
      </w:r>
      <w:r>
        <w:rPr>
          <w:spacing w:val="-5"/>
          <w:sz w:val="24"/>
        </w:rPr>
        <w:t xml:space="preserve"> </w:t>
      </w:r>
      <w:r>
        <w:rPr>
          <w:sz w:val="24"/>
        </w:rPr>
        <w:t>Method</w:t>
      </w:r>
    </w:p>
    <w:p w:rsidR="001B6A79" w:rsidRDefault="001B6A79" w:rsidP="00BC73C7">
      <w:pPr>
        <w:pStyle w:val="ListParagraph"/>
        <w:numPr>
          <w:ilvl w:val="1"/>
          <w:numId w:val="243"/>
        </w:numPr>
        <w:tabs>
          <w:tab w:val="left" w:pos="1977"/>
          <w:tab w:val="left" w:pos="1978"/>
        </w:tabs>
        <w:spacing w:before="99"/>
        <w:ind w:left="1977" w:hanging="438"/>
        <w:rPr>
          <w:sz w:val="24"/>
        </w:rPr>
      </w:pPr>
      <w:r>
        <w:rPr>
          <w:sz w:val="24"/>
        </w:rPr>
        <w:t>Analysis of Beam Structure using Finite Element</w:t>
      </w:r>
      <w:r>
        <w:rPr>
          <w:spacing w:val="-5"/>
          <w:sz w:val="24"/>
        </w:rPr>
        <w:t xml:space="preserve"> </w:t>
      </w:r>
      <w:r>
        <w:rPr>
          <w:sz w:val="24"/>
        </w:rPr>
        <w:t>Method</w:t>
      </w:r>
    </w:p>
    <w:p w:rsidR="001B6A79" w:rsidRDefault="001B6A79" w:rsidP="00BC73C7">
      <w:pPr>
        <w:pStyle w:val="ListParagraph"/>
        <w:numPr>
          <w:ilvl w:val="1"/>
          <w:numId w:val="243"/>
        </w:numPr>
        <w:tabs>
          <w:tab w:val="left" w:pos="1939"/>
          <w:tab w:val="left" w:pos="1940"/>
        </w:tabs>
        <w:spacing w:before="98"/>
        <w:ind w:hanging="400"/>
        <w:rPr>
          <w:sz w:val="24"/>
        </w:rPr>
      </w:pPr>
      <w:r>
        <w:rPr>
          <w:sz w:val="24"/>
        </w:rPr>
        <w:t>Analysis of Truss using Finite Element</w:t>
      </w:r>
      <w:r>
        <w:rPr>
          <w:spacing w:val="-5"/>
          <w:sz w:val="24"/>
        </w:rPr>
        <w:t xml:space="preserve"> </w:t>
      </w:r>
      <w:r>
        <w:rPr>
          <w:sz w:val="24"/>
        </w:rPr>
        <w:t>Method</w:t>
      </w:r>
    </w:p>
    <w:p w:rsidR="001B6A79" w:rsidRDefault="001B6A79" w:rsidP="00BC73C7">
      <w:pPr>
        <w:pStyle w:val="ListParagraph"/>
        <w:numPr>
          <w:ilvl w:val="1"/>
          <w:numId w:val="243"/>
        </w:numPr>
        <w:tabs>
          <w:tab w:val="left" w:pos="1939"/>
          <w:tab w:val="left" w:pos="1940"/>
        </w:tabs>
        <w:spacing w:before="94"/>
        <w:ind w:hanging="400"/>
        <w:rPr>
          <w:sz w:val="24"/>
        </w:rPr>
      </w:pPr>
      <w:r>
        <w:rPr>
          <w:sz w:val="24"/>
        </w:rPr>
        <w:t>Displacement, velocity and acceleration analysis of four bar</w:t>
      </w:r>
      <w:r>
        <w:rPr>
          <w:spacing w:val="-15"/>
          <w:sz w:val="24"/>
        </w:rPr>
        <w:t xml:space="preserve"> </w:t>
      </w:r>
      <w:r>
        <w:rPr>
          <w:sz w:val="24"/>
        </w:rPr>
        <w:t>mechanism.</w:t>
      </w:r>
    </w:p>
    <w:p w:rsidR="001B6A79" w:rsidRPr="00101100" w:rsidRDefault="001B6A79" w:rsidP="001B6A79">
      <w:pPr>
        <w:pStyle w:val="ListParagraph"/>
        <w:tabs>
          <w:tab w:val="left" w:pos="1981"/>
        </w:tabs>
        <w:spacing w:before="82"/>
        <w:ind w:left="0" w:firstLine="0"/>
        <w:rPr>
          <w:sz w:val="24"/>
        </w:rPr>
      </w:pPr>
    </w:p>
    <w:p w:rsidR="001B6A79" w:rsidRDefault="001B6A79" w:rsidP="001B6A79">
      <w:pPr>
        <w:pStyle w:val="Heading4"/>
      </w:pPr>
      <w:r>
        <w:t>References/Text Books:</w:t>
      </w:r>
    </w:p>
    <w:p w:rsidR="001B6A79" w:rsidRDefault="001B6A79" w:rsidP="00BC73C7">
      <w:pPr>
        <w:pStyle w:val="ListParagraph"/>
        <w:numPr>
          <w:ilvl w:val="0"/>
          <w:numId w:val="149"/>
        </w:numPr>
        <w:tabs>
          <w:tab w:val="left" w:pos="1957"/>
        </w:tabs>
        <w:spacing w:before="61" w:line="276" w:lineRule="auto"/>
        <w:ind w:right="2310"/>
        <w:rPr>
          <w:sz w:val="24"/>
        </w:rPr>
      </w:pPr>
      <w:r>
        <w:rPr>
          <w:spacing w:val="-3"/>
          <w:sz w:val="24"/>
        </w:rPr>
        <w:t xml:space="preserve">Saeed Moaveni, </w:t>
      </w:r>
      <w:r>
        <w:rPr>
          <w:i/>
          <w:spacing w:val="-3"/>
          <w:sz w:val="24"/>
        </w:rPr>
        <w:t xml:space="preserve">Finite </w:t>
      </w:r>
      <w:r>
        <w:rPr>
          <w:i/>
          <w:spacing w:val="-4"/>
          <w:sz w:val="24"/>
        </w:rPr>
        <w:t xml:space="preserve">Element Analysis: </w:t>
      </w:r>
      <w:r>
        <w:rPr>
          <w:i/>
          <w:spacing w:val="-3"/>
          <w:sz w:val="24"/>
        </w:rPr>
        <w:t xml:space="preserve">Theory </w:t>
      </w:r>
      <w:r>
        <w:rPr>
          <w:i/>
          <w:sz w:val="24"/>
        </w:rPr>
        <w:t xml:space="preserve">and </w:t>
      </w:r>
      <w:r>
        <w:rPr>
          <w:i/>
          <w:spacing w:val="-3"/>
          <w:sz w:val="24"/>
        </w:rPr>
        <w:t xml:space="preserve">Application with </w:t>
      </w:r>
      <w:r>
        <w:rPr>
          <w:i/>
          <w:spacing w:val="-5"/>
          <w:sz w:val="24"/>
        </w:rPr>
        <w:t>ANSYS</w:t>
      </w:r>
      <w:r>
        <w:rPr>
          <w:spacing w:val="-5"/>
          <w:sz w:val="24"/>
        </w:rPr>
        <w:t xml:space="preserve">, </w:t>
      </w:r>
      <w:r>
        <w:rPr>
          <w:sz w:val="24"/>
        </w:rPr>
        <w:t>Pearson</w:t>
      </w:r>
      <w:r>
        <w:rPr>
          <w:spacing w:val="-15"/>
          <w:sz w:val="24"/>
        </w:rPr>
        <w:t xml:space="preserve"> </w:t>
      </w:r>
      <w:r>
        <w:rPr>
          <w:sz w:val="24"/>
        </w:rPr>
        <w:t>Publishers</w:t>
      </w:r>
    </w:p>
    <w:p w:rsidR="001B6A79" w:rsidRDefault="001B6A79" w:rsidP="00BC73C7">
      <w:pPr>
        <w:pStyle w:val="ListParagraph"/>
        <w:numPr>
          <w:ilvl w:val="0"/>
          <w:numId w:val="149"/>
        </w:numPr>
        <w:tabs>
          <w:tab w:val="left" w:pos="1957"/>
        </w:tabs>
        <w:spacing w:before="52" w:after="7" w:line="276" w:lineRule="auto"/>
        <w:ind w:right="2220"/>
        <w:rPr>
          <w:sz w:val="24"/>
        </w:rPr>
      </w:pPr>
      <w:r>
        <w:rPr>
          <w:sz w:val="24"/>
        </w:rPr>
        <w:t xml:space="preserve">Rao V Dukkipati, </w:t>
      </w:r>
      <w:r>
        <w:rPr>
          <w:i/>
          <w:spacing w:val="-4"/>
          <w:sz w:val="24"/>
        </w:rPr>
        <w:t xml:space="preserve">MATLAB </w:t>
      </w:r>
      <w:r>
        <w:rPr>
          <w:i/>
          <w:sz w:val="24"/>
        </w:rPr>
        <w:t>for Mechanical Engineers</w:t>
      </w:r>
      <w:r>
        <w:rPr>
          <w:sz w:val="24"/>
        </w:rPr>
        <w:t xml:space="preserve">, </w:t>
      </w:r>
      <w:r>
        <w:rPr>
          <w:spacing w:val="-5"/>
          <w:sz w:val="24"/>
        </w:rPr>
        <w:t xml:space="preserve">New </w:t>
      </w:r>
      <w:r>
        <w:rPr>
          <w:sz w:val="24"/>
        </w:rPr>
        <w:t>Age International</w:t>
      </w:r>
      <w:r>
        <w:rPr>
          <w:spacing w:val="-17"/>
          <w:sz w:val="24"/>
        </w:rPr>
        <w:t xml:space="preserve"> </w:t>
      </w:r>
      <w:r>
        <w:rPr>
          <w:sz w:val="24"/>
        </w:rPr>
        <w:t>Publishers.</w:t>
      </w:r>
    </w:p>
    <w:tbl>
      <w:tblPr>
        <w:tblW w:w="0" w:type="auto"/>
        <w:tblInd w:w="1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50"/>
        <w:gridCol w:w="3034"/>
        <w:gridCol w:w="922"/>
        <w:gridCol w:w="2178"/>
        <w:gridCol w:w="723"/>
      </w:tblGrid>
      <w:tr w:rsidR="001B6A79" w:rsidTr="004B2D32">
        <w:trPr>
          <w:trHeight w:val="455"/>
        </w:trPr>
        <w:tc>
          <w:tcPr>
            <w:tcW w:w="5084" w:type="dxa"/>
            <w:gridSpan w:val="2"/>
          </w:tcPr>
          <w:p w:rsidR="001B6A79" w:rsidRDefault="001B6A79" w:rsidP="004B2D32">
            <w:pPr>
              <w:pStyle w:val="TableParagraph"/>
              <w:spacing w:line="275" w:lineRule="exact"/>
              <w:rPr>
                <w:b/>
                <w:sz w:val="24"/>
              </w:rPr>
            </w:pPr>
            <w:r>
              <w:rPr>
                <w:b/>
                <w:sz w:val="24"/>
              </w:rPr>
              <w:t>Course Nature</w:t>
            </w:r>
          </w:p>
        </w:tc>
        <w:tc>
          <w:tcPr>
            <w:tcW w:w="3823" w:type="dxa"/>
            <w:gridSpan w:val="3"/>
            <w:tcBorders>
              <w:right w:val="single" w:sz="6" w:space="0" w:color="000000"/>
            </w:tcBorders>
          </w:tcPr>
          <w:p w:rsidR="001B6A79" w:rsidRDefault="001B6A79" w:rsidP="004B2D32">
            <w:pPr>
              <w:pStyle w:val="TableParagraph"/>
              <w:spacing w:line="275" w:lineRule="exact"/>
              <w:ind w:left="110"/>
              <w:rPr>
                <w:b/>
                <w:sz w:val="24"/>
              </w:rPr>
            </w:pPr>
            <w:r>
              <w:rPr>
                <w:b/>
                <w:sz w:val="24"/>
              </w:rPr>
              <w:t>Practical</w:t>
            </w:r>
          </w:p>
        </w:tc>
      </w:tr>
      <w:tr w:rsidR="001B6A79" w:rsidTr="004B2D32">
        <w:trPr>
          <w:trHeight w:val="316"/>
        </w:trPr>
        <w:tc>
          <w:tcPr>
            <w:tcW w:w="8907" w:type="dxa"/>
            <w:gridSpan w:val="5"/>
            <w:tcBorders>
              <w:right w:val="single" w:sz="6" w:space="0" w:color="000000"/>
            </w:tcBorders>
          </w:tcPr>
          <w:p w:rsidR="001B6A79" w:rsidRDefault="001B6A79" w:rsidP="004B2D32">
            <w:pPr>
              <w:pStyle w:val="TableParagraph"/>
              <w:spacing w:line="275" w:lineRule="exact"/>
              <w:rPr>
                <w:b/>
                <w:sz w:val="24"/>
              </w:rPr>
            </w:pPr>
            <w:r>
              <w:rPr>
                <w:b/>
                <w:sz w:val="24"/>
              </w:rPr>
              <w:t>Assessment Method</w:t>
            </w:r>
          </w:p>
        </w:tc>
      </w:tr>
      <w:tr w:rsidR="001B6A79" w:rsidTr="004B2D32">
        <w:trPr>
          <w:trHeight w:val="1005"/>
        </w:trPr>
        <w:tc>
          <w:tcPr>
            <w:tcW w:w="2050" w:type="dxa"/>
          </w:tcPr>
          <w:p w:rsidR="001B6A79" w:rsidRDefault="001B6A79" w:rsidP="004B2D32">
            <w:pPr>
              <w:pStyle w:val="TableParagraph"/>
              <w:spacing w:line="278" w:lineRule="auto"/>
              <w:ind w:right="261"/>
              <w:rPr>
                <w:sz w:val="24"/>
              </w:rPr>
            </w:pPr>
            <w:r>
              <w:rPr>
                <w:sz w:val="24"/>
              </w:rPr>
              <w:t>Assessment Tool (In semester)</w:t>
            </w:r>
          </w:p>
        </w:tc>
        <w:tc>
          <w:tcPr>
            <w:tcW w:w="3034" w:type="dxa"/>
          </w:tcPr>
          <w:p w:rsidR="001B6A79" w:rsidRDefault="001B6A79" w:rsidP="004B2D32">
            <w:pPr>
              <w:pStyle w:val="TableParagraph"/>
              <w:spacing w:line="270" w:lineRule="exact"/>
              <w:ind w:left="124" w:right="115"/>
              <w:jc w:val="center"/>
              <w:rPr>
                <w:sz w:val="24"/>
              </w:rPr>
            </w:pPr>
            <w:r>
              <w:rPr>
                <w:sz w:val="24"/>
              </w:rPr>
              <w:t>Experiments related</w:t>
            </w:r>
          </w:p>
        </w:tc>
        <w:tc>
          <w:tcPr>
            <w:tcW w:w="922" w:type="dxa"/>
          </w:tcPr>
          <w:p w:rsidR="001B6A79" w:rsidRDefault="001B6A79" w:rsidP="004B2D32">
            <w:pPr>
              <w:pStyle w:val="TableParagraph"/>
              <w:spacing w:line="270" w:lineRule="exact"/>
              <w:ind w:left="89" w:right="75"/>
              <w:jc w:val="center"/>
              <w:rPr>
                <w:sz w:val="24"/>
              </w:rPr>
            </w:pPr>
            <w:r>
              <w:rPr>
                <w:sz w:val="24"/>
              </w:rPr>
              <w:t>Record</w:t>
            </w:r>
          </w:p>
        </w:tc>
        <w:tc>
          <w:tcPr>
            <w:tcW w:w="2178" w:type="dxa"/>
          </w:tcPr>
          <w:p w:rsidR="001B6A79" w:rsidRDefault="001B6A79" w:rsidP="004B2D32">
            <w:pPr>
              <w:pStyle w:val="TableParagraph"/>
              <w:spacing w:line="276" w:lineRule="auto"/>
              <w:ind w:left="338" w:right="311" w:firstLine="1"/>
              <w:jc w:val="center"/>
              <w:rPr>
                <w:sz w:val="24"/>
              </w:rPr>
            </w:pPr>
            <w:r>
              <w:rPr>
                <w:sz w:val="24"/>
              </w:rPr>
              <w:t xml:space="preserve">Viva-Voce/ </w:t>
            </w:r>
            <w:r>
              <w:rPr>
                <w:spacing w:val="-1"/>
                <w:sz w:val="24"/>
              </w:rPr>
              <w:t xml:space="preserve">Quiz/MCQ/Lab </w:t>
            </w:r>
            <w:r>
              <w:rPr>
                <w:sz w:val="24"/>
              </w:rPr>
              <w:t>project</w:t>
            </w:r>
          </w:p>
        </w:tc>
        <w:tc>
          <w:tcPr>
            <w:tcW w:w="723" w:type="dxa"/>
            <w:tcBorders>
              <w:right w:val="single" w:sz="6" w:space="0" w:color="000000"/>
            </w:tcBorders>
          </w:tcPr>
          <w:p w:rsidR="001B6A79" w:rsidRDefault="001B6A79" w:rsidP="004B2D32">
            <w:pPr>
              <w:pStyle w:val="TableParagraph"/>
              <w:spacing w:line="270" w:lineRule="exact"/>
              <w:ind w:left="143"/>
              <w:rPr>
                <w:sz w:val="24"/>
              </w:rPr>
            </w:pPr>
            <w:r>
              <w:rPr>
                <w:sz w:val="24"/>
              </w:rPr>
              <w:t>Total</w:t>
            </w:r>
          </w:p>
        </w:tc>
      </w:tr>
      <w:tr w:rsidR="001B6A79" w:rsidTr="004B2D32">
        <w:trPr>
          <w:trHeight w:val="350"/>
        </w:trPr>
        <w:tc>
          <w:tcPr>
            <w:tcW w:w="2050" w:type="dxa"/>
          </w:tcPr>
          <w:p w:rsidR="001B6A79" w:rsidRDefault="001B6A79" w:rsidP="004B2D32">
            <w:pPr>
              <w:pStyle w:val="TableParagraph"/>
              <w:spacing w:line="270" w:lineRule="exact"/>
              <w:rPr>
                <w:sz w:val="24"/>
              </w:rPr>
            </w:pPr>
            <w:r>
              <w:rPr>
                <w:sz w:val="24"/>
              </w:rPr>
              <w:t>Weightage (%)</w:t>
            </w:r>
          </w:p>
        </w:tc>
        <w:tc>
          <w:tcPr>
            <w:tcW w:w="3034" w:type="dxa"/>
          </w:tcPr>
          <w:p w:rsidR="001B6A79" w:rsidRDefault="001B6A79" w:rsidP="004B2D32">
            <w:pPr>
              <w:pStyle w:val="TableParagraph"/>
              <w:spacing w:line="270" w:lineRule="exact"/>
              <w:ind w:left="127" w:right="115"/>
              <w:jc w:val="center"/>
              <w:rPr>
                <w:sz w:val="24"/>
              </w:rPr>
            </w:pPr>
            <w:r>
              <w:rPr>
                <w:sz w:val="24"/>
              </w:rPr>
              <w:t>20%</w:t>
            </w:r>
          </w:p>
        </w:tc>
        <w:tc>
          <w:tcPr>
            <w:tcW w:w="922" w:type="dxa"/>
          </w:tcPr>
          <w:p w:rsidR="001B6A79" w:rsidRDefault="001B6A79" w:rsidP="004B2D32">
            <w:pPr>
              <w:pStyle w:val="TableParagraph"/>
              <w:spacing w:line="270" w:lineRule="exact"/>
              <w:ind w:left="90" w:right="73"/>
              <w:jc w:val="center"/>
              <w:rPr>
                <w:sz w:val="24"/>
              </w:rPr>
            </w:pPr>
            <w:r>
              <w:rPr>
                <w:sz w:val="24"/>
              </w:rPr>
              <w:t>10%</w:t>
            </w:r>
          </w:p>
        </w:tc>
        <w:tc>
          <w:tcPr>
            <w:tcW w:w="2178" w:type="dxa"/>
          </w:tcPr>
          <w:p w:rsidR="001B6A79" w:rsidRDefault="001B6A79" w:rsidP="004B2D32">
            <w:pPr>
              <w:pStyle w:val="TableParagraph"/>
              <w:spacing w:line="270" w:lineRule="exact"/>
              <w:ind w:left="312" w:right="293"/>
              <w:jc w:val="center"/>
              <w:rPr>
                <w:sz w:val="24"/>
              </w:rPr>
            </w:pPr>
            <w:r>
              <w:rPr>
                <w:sz w:val="24"/>
              </w:rPr>
              <w:t>10%</w:t>
            </w:r>
          </w:p>
        </w:tc>
        <w:tc>
          <w:tcPr>
            <w:tcW w:w="723" w:type="dxa"/>
            <w:tcBorders>
              <w:right w:val="single" w:sz="6" w:space="0" w:color="000000"/>
            </w:tcBorders>
          </w:tcPr>
          <w:p w:rsidR="001B6A79" w:rsidRDefault="001B6A79" w:rsidP="004B2D32">
            <w:pPr>
              <w:pStyle w:val="TableParagraph"/>
              <w:spacing w:line="270" w:lineRule="exact"/>
              <w:ind w:left="167"/>
              <w:rPr>
                <w:sz w:val="24"/>
              </w:rPr>
            </w:pPr>
            <w:r>
              <w:rPr>
                <w:sz w:val="24"/>
              </w:rPr>
              <w:t>40%</w:t>
            </w:r>
          </w:p>
        </w:tc>
      </w:tr>
      <w:tr w:rsidR="001B6A79" w:rsidTr="004B2D32">
        <w:trPr>
          <w:trHeight w:val="1341"/>
        </w:trPr>
        <w:tc>
          <w:tcPr>
            <w:tcW w:w="2050" w:type="dxa"/>
          </w:tcPr>
          <w:p w:rsidR="001B6A79" w:rsidRDefault="001B6A79" w:rsidP="004B2D32">
            <w:pPr>
              <w:pStyle w:val="TableParagraph"/>
              <w:spacing w:line="278" w:lineRule="auto"/>
              <w:ind w:right="261"/>
              <w:rPr>
                <w:sz w:val="24"/>
              </w:rPr>
            </w:pPr>
            <w:r>
              <w:rPr>
                <w:sz w:val="24"/>
              </w:rPr>
              <w:t>Assessment Tool (End semester)</w:t>
            </w:r>
          </w:p>
        </w:tc>
        <w:tc>
          <w:tcPr>
            <w:tcW w:w="3034" w:type="dxa"/>
          </w:tcPr>
          <w:p w:rsidR="001B6A79" w:rsidRDefault="001B6A79" w:rsidP="004B2D32">
            <w:pPr>
              <w:pStyle w:val="TableParagraph"/>
              <w:spacing w:line="276" w:lineRule="auto"/>
              <w:ind w:left="133" w:right="115"/>
              <w:jc w:val="center"/>
              <w:rPr>
                <w:sz w:val="24"/>
              </w:rPr>
            </w:pPr>
            <w:r>
              <w:rPr>
                <w:sz w:val="24"/>
              </w:rPr>
              <w:t>Procedure/Description of the experiment with relevant information and</w:t>
            </w:r>
          </w:p>
          <w:p w:rsidR="001B6A79" w:rsidRDefault="001B6A79" w:rsidP="004B2D32">
            <w:pPr>
              <w:pStyle w:val="TableParagraph"/>
              <w:ind w:left="128" w:right="115"/>
              <w:jc w:val="center"/>
              <w:rPr>
                <w:sz w:val="24"/>
              </w:rPr>
            </w:pPr>
            <w:r>
              <w:rPr>
                <w:sz w:val="24"/>
              </w:rPr>
              <w:t>Discussion on Results</w:t>
            </w:r>
          </w:p>
        </w:tc>
        <w:tc>
          <w:tcPr>
            <w:tcW w:w="922" w:type="dxa"/>
          </w:tcPr>
          <w:p w:rsidR="001B6A79" w:rsidRDefault="001B6A79" w:rsidP="004B2D32">
            <w:pPr>
              <w:pStyle w:val="TableParagraph"/>
              <w:spacing w:line="270" w:lineRule="exact"/>
              <w:ind w:left="90" w:right="75"/>
              <w:jc w:val="center"/>
              <w:rPr>
                <w:sz w:val="24"/>
              </w:rPr>
            </w:pPr>
            <w:r>
              <w:rPr>
                <w:sz w:val="24"/>
              </w:rPr>
              <w:t>Results</w:t>
            </w:r>
          </w:p>
        </w:tc>
        <w:tc>
          <w:tcPr>
            <w:tcW w:w="2178" w:type="dxa"/>
          </w:tcPr>
          <w:p w:rsidR="001B6A79" w:rsidRDefault="001B6A79" w:rsidP="004B2D32">
            <w:pPr>
              <w:pStyle w:val="TableParagraph"/>
              <w:spacing w:line="270" w:lineRule="exact"/>
              <w:ind w:left="314" w:right="293"/>
              <w:jc w:val="center"/>
              <w:rPr>
                <w:sz w:val="24"/>
              </w:rPr>
            </w:pPr>
            <w:r>
              <w:rPr>
                <w:sz w:val="24"/>
              </w:rPr>
              <w:t>Viva-Voce</w:t>
            </w:r>
          </w:p>
        </w:tc>
        <w:tc>
          <w:tcPr>
            <w:tcW w:w="723" w:type="dxa"/>
            <w:tcBorders>
              <w:right w:val="single" w:sz="6" w:space="0" w:color="000000"/>
            </w:tcBorders>
          </w:tcPr>
          <w:p w:rsidR="001B6A79" w:rsidRDefault="001B6A79" w:rsidP="004B2D32">
            <w:pPr>
              <w:pStyle w:val="TableParagraph"/>
              <w:ind w:left="0"/>
            </w:pPr>
          </w:p>
        </w:tc>
      </w:tr>
      <w:tr w:rsidR="001B6A79" w:rsidTr="004B2D32">
        <w:trPr>
          <w:trHeight w:val="441"/>
        </w:trPr>
        <w:tc>
          <w:tcPr>
            <w:tcW w:w="2050" w:type="dxa"/>
          </w:tcPr>
          <w:p w:rsidR="001B6A79" w:rsidRDefault="001B6A79" w:rsidP="004B2D32">
            <w:pPr>
              <w:pStyle w:val="TableParagraph"/>
              <w:spacing w:line="270" w:lineRule="exact"/>
              <w:ind w:left="326"/>
              <w:rPr>
                <w:sz w:val="24"/>
              </w:rPr>
            </w:pPr>
            <w:r>
              <w:rPr>
                <w:sz w:val="24"/>
              </w:rPr>
              <w:t>Weightage (%)</w:t>
            </w:r>
          </w:p>
        </w:tc>
        <w:tc>
          <w:tcPr>
            <w:tcW w:w="3034" w:type="dxa"/>
          </w:tcPr>
          <w:p w:rsidR="001B6A79" w:rsidRDefault="001B6A79" w:rsidP="004B2D32">
            <w:pPr>
              <w:pStyle w:val="TableParagraph"/>
              <w:spacing w:line="270" w:lineRule="exact"/>
              <w:ind w:left="132" w:right="115"/>
              <w:jc w:val="center"/>
              <w:rPr>
                <w:sz w:val="24"/>
              </w:rPr>
            </w:pPr>
            <w:r>
              <w:rPr>
                <w:sz w:val="24"/>
              </w:rPr>
              <w:t>30%</w:t>
            </w:r>
          </w:p>
        </w:tc>
        <w:tc>
          <w:tcPr>
            <w:tcW w:w="922" w:type="dxa"/>
          </w:tcPr>
          <w:p w:rsidR="001B6A79" w:rsidRDefault="001B6A79" w:rsidP="004B2D32">
            <w:pPr>
              <w:pStyle w:val="TableParagraph"/>
              <w:spacing w:line="270" w:lineRule="exact"/>
              <w:ind w:left="90" w:right="73"/>
              <w:jc w:val="center"/>
              <w:rPr>
                <w:sz w:val="24"/>
              </w:rPr>
            </w:pPr>
            <w:r>
              <w:rPr>
                <w:sz w:val="24"/>
              </w:rPr>
              <w:t>10%</w:t>
            </w:r>
          </w:p>
        </w:tc>
        <w:tc>
          <w:tcPr>
            <w:tcW w:w="2178" w:type="dxa"/>
          </w:tcPr>
          <w:p w:rsidR="001B6A79" w:rsidRDefault="001B6A79" w:rsidP="004B2D32">
            <w:pPr>
              <w:pStyle w:val="TableParagraph"/>
              <w:spacing w:line="270" w:lineRule="exact"/>
              <w:ind w:left="314" w:right="290"/>
              <w:jc w:val="center"/>
              <w:rPr>
                <w:sz w:val="24"/>
              </w:rPr>
            </w:pPr>
            <w:r>
              <w:rPr>
                <w:sz w:val="24"/>
              </w:rPr>
              <w:t>20%</w:t>
            </w:r>
          </w:p>
        </w:tc>
        <w:tc>
          <w:tcPr>
            <w:tcW w:w="723" w:type="dxa"/>
            <w:tcBorders>
              <w:right w:val="single" w:sz="6" w:space="0" w:color="000000"/>
            </w:tcBorders>
          </w:tcPr>
          <w:p w:rsidR="001B6A79" w:rsidRDefault="001B6A79" w:rsidP="004B2D32">
            <w:pPr>
              <w:pStyle w:val="TableParagraph"/>
              <w:spacing w:line="270" w:lineRule="exact"/>
              <w:ind w:left="169"/>
              <w:rPr>
                <w:sz w:val="24"/>
              </w:rPr>
            </w:pPr>
            <w:r>
              <w:rPr>
                <w:sz w:val="24"/>
              </w:rPr>
              <w:t>60%</w:t>
            </w:r>
          </w:p>
        </w:tc>
      </w:tr>
    </w:tbl>
    <w:p w:rsidR="005F0F8A" w:rsidRDefault="005F0F8A">
      <w:pPr>
        <w:spacing w:line="270" w:lineRule="exact"/>
        <w:rPr>
          <w:sz w:val="24"/>
        </w:rPr>
        <w:sectPr w:rsidR="005F0F8A">
          <w:pgSz w:w="11910" w:h="16840"/>
          <w:pgMar w:top="1320" w:right="0" w:bottom="1500" w:left="1140" w:header="612" w:footer="1245" w:gutter="0"/>
          <w:cols w:space="720"/>
        </w:sectPr>
      </w:pPr>
    </w:p>
    <w:p w:rsidR="00030528" w:rsidRDefault="00030528">
      <w:pPr>
        <w:pStyle w:val="BodyText"/>
        <w:spacing w:before="2"/>
        <w:rPr>
          <w:sz w:val="9"/>
        </w:rPr>
      </w:pPr>
    </w:p>
    <w:p w:rsidR="00030528" w:rsidRDefault="00030528">
      <w:pPr>
        <w:pStyle w:val="BodyText"/>
        <w:spacing w:before="2"/>
        <w:rPr>
          <w:sz w:val="9"/>
        </w:rPr>
      </w:pPr>
    </w:p>
    <w:p w:rsidR="00030528" w:rsidRDefault="00030528">
      <w:pPr>
        <w:pStyle w:val="BodyText"/>
        <w:spacing w:before="2"/>
        <w:rPr>
          <w:sz w:val="9"/>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3853"/>
        <w:gridCol w:w="1620"/>
        <w:gridCol w:w="1081"/>
        <w:gridCol w:w="989"/>
      </w:tblGrid>
      <w:tr w:rsidR="00030528">
        <w:trPr>
          <w:trHeight w:val="676"/>
        </w:trPr>
        <w:tc>
          <w:tcPr>
            <w:tcW w:w="1476" w:type="dxa"/>
          </w:tcPr>
          <w:p w:rsidR="00030528" w:rsidRDefault="00601496">
            <w:pPr>
              <w:pStyle w:val="TableParagraph"/>
              <w:spacing w:before="155"/>
              <w:ind w:left="81" w:right="74"/>
              <w:jc w:val="center"/>
              <w:rPr>
                <w:b/>
                <w:sz w:val="24"/>
              </w:rPr>
            </w:pPr>
            <w:r>
              <w:rPr>
                <w:b/>
                <w:sz w:val="24"/>
              </w:rPr>
              <w:t>Course code</w:t>
            </w:r>
          </w:p>
        </w:tc>
        <w:tc>
          <w:tcPr>
            <w:tcW w:w="3853" w:type="dxa"/>
          </w:tcPr>
          <w:p w:rsidR="00030528" w:rsidRDefault="00601496">
            <w:pPr>
              <w:pStyle w:val="TableParagraph"/>
              <w:spacing w:before="155"/>
              <w:ind w:left="1233"/>
              <w:rPr>
                <w:b/>
                <w:sz w:val="24"/>
              </w:rPr>
            </w:pPr>
            <w:r>
              <w:rPr>
                <w:b/>
                <w:sz w:val="24"/>
              </w:rPr>
              <w:t>Course Name</w:t>
            </w:r>
          </w:p>
        </w:tc>
        <w:tc>
          <w:tcPr>
            <w:tcW w:w="1620" w:type="dxa"/>
          </w:tcPr>
          <w:p w:rsidR="00030528" w:rsidRDefault="00601496">
            <w:pPr>
              <w:pStyle w:val="TableParagraph"/>
              <w:spacing w:line="275" w:lineRule="exact"/>
              <w:ind w:left="448"/>
              <w:rPr>
                <w:b/>
                <w:sz w:val="24"/>
              </w:rPr>
            </w:pPr>
            <w:r>
              <w:rPr>
                <w:b/>
                <w:sz w:val="24"/>
              </w:rPr>
              <w:t>Course</w:t>
            </w:r>
          </w:p>
          <w:p w:rsidR="00030528" w:rsidRDefault="00601496">
            <w:pPr>
              <w:pStyle w:val="TableParagraph"/>
              <w:spacing w:before="82"/>
              <w:ind w:left="340"/>
              <w:rPr>
                <w:b/>
                <w:sz w:val="24"/>
              </w:rPr>
            </w:pPr>
            <w:r>
              <w:rPr>
                <w:b/>
                <w:sz w:val="24"/>
              </w:rPr>
              <w:t>Category</w:t>
            </w:r>
          </w:p>
        </w:tc>
        <w:tc>
          <w:tcPr>
            <w:tcW w:w="1081" w:type="dxa"/>
          </w:tcPr>
          <w:p w:rsidR="00030528" w:rsidRDefault="00601496">
            <w:pPr>
              <w:pStyle w:val="TableParagraph"/>
              <w:spacing w:before="155"/>
              <w:ind w:left="0" w:right="211"/>
              <w:jc w:val="right"/>
              <w:rPr>
                <w:b/>
                <w:sz w:val="24"/>
              </w:rPr>
            </w:pPr>
            <w:r>
              <w:rPr>
                <w:b/>
                <w:sz w:val="24"/>
              </w:rPr>
              <w:t>L-T-P</w:t>
            </w:r>
          </w:p>
        </w:tc>
        <w:tc>
          <w:tcPr>
            <w:tcW w:w="989" w:type="dxa"/>
          </w:tcPr>
          <w:p w:rsidR="00030528" w:rsidRDefault="00601496">
            <w:pPr>
              <w:pStyle w:val="TableParagraph"/>
              <w:spacing w:before="155"/>
              <w:ind w:left="85" w:right="82"/>
              <w:jc w:val="center"/>
              <w:rPr>
                <w:b/>
                <w:sz w:val="24"/>
              </w:rPr>
            </w:pPr>
            <w:r>
              <w:rPr>
                <w:b/>
                <w:sz w:val="24"/>
              </w:rPr>
              <w:t>Credits</w:t>
            </w:r>
          </w:p>
        </w:tc>
      </w:tr>
      <w:tr w:rsidR="00030528">
        <w:trPr>
          <w:trHeight w:val="676"/>
        </w:trPr>
        <w:tc>
          <w:tcPr>
            <w:tcW w:w="1476" w:type="dxa"/>
          </w:tcPr>
          <w:p w:rsidR="00030528" w:rsidRDefault="00601496" w:rsidP="00801778">
            <w:pPr>
              <w:pStyle w:val="TableParagraph"/>
              <w:spacing w:before="155"/>
              <w:ind w:left="85" w:right="74"/>
              <w:jc w:val="center"/>
              <w:rPr>
                <w:b/>
                <w:sz w:val="24"/>
              </w:rPr>
            </w:pPr>
            <w:r>
              <w:rPr>
                <w:b/>
                <w:sz w:val="24"/>
              </w:rPr>
              <w:t>2</w:t>
            </w:r>
            <w:r w:rsidR="005F0F8A">
              <w:rPr>
                <w:b/>
                <w:sz w:val="24"/>
              </w:rPr>
              <w:t>2</w:t>
            </w:r>
            <w:r>
              <w:rPr>
                <w:b/>
                <w:sz w:val="24"/>
              </w:rPr>
              <w:t>EG3283</w:t>
            </w:r>
          </w:p>
        </w:tc>
        <w:tc>
          <w:tcPr>
            <w:tcW w:w="3853" w:type="dxa"/>
          </w:tcPr>
          <w:p w:rsidR="00030528" w:rsidRDefault="00601496">
            <w:pPr>
              <w:pStyle w:val="TableParagraph"/>
              <w:spacing w:before="11" w:line="316" w:lineRule="exact"/>
              <w:ind w:left="1231" w:right="114" w:hanging="1083"/>
              <w:rPr>
                <w:b/>
                <w:sz w:val="24"/>
              </w:rPr>
            </w:pPr>
            <w:r>
              <w:rPr>
                <w:b/>
                <w:sz w:val="24"/>
              </w:rPr>
              <w:t>English Language Communication Skills Lab-III</w:t>
            </w:r>
          </w:p>
        </w:tc>
        <w:tc>
          <w:tcPr>
            <w:tcW w:w="1620" w:type="dxa"/>
          </w:tcPr>
          <w:p w:rsidR="00030528" w:rsidRDefault="00601496">
            <w:pPr>
              <w:pStyle w:val="TableParagraph"/>
              <w:spacing w:before="155"/>
              <w:ind w:left="540" w:right="528"/>
              <w:jc w:val="center"/>
              <w:rPr>
                <w:b/>
                <w:sz w:val="24"/>
              </w:rPr>
            </w:pPr>
            <w:r>
              <w:rPr>
                <w:b/>
                <w:sz w:val="24"/>
              </w:rPr>
              <w:t>HSC</w:t>
            </w:r>
          </w:p>
        </w:tc>
        <w:tc>
          <w:tcPr>
            <w:tcW w:w="1081" w:type="dxa"/>
          </w:tcPr>
          <w:p w:rsidR="00030528" w:rsidRDefault="00601496">
            <w:pPr>
              <w:pStyle w:val="TableParagraph"/>
              <w:spacing w:before="155"/>
              <w:ind w:left="0" w:right="269"/>
              <w:jc w:val="right"/>
              <w:rPr>
                <w:b/>
                <w:sz w:val="24"/>
              </w:rPr>
            </w:pPr>
            <w:r>
              <w:rPr>
                <w:b/>
                <w:sz w:val="24"/>
              </w:rPr>
              <w:t>0-0-3</w:t>
            </w:r>
          </w:p>
        </w:tc>
        <w:tc>
          <w:tcPr>
            <w:tcW w:w="989" w:type="dxa"/>
          </w:tcPr>
          <w:p w:rsidR="00030528" w:rsidRDefault="00601496">
            <w:pPr>
              <w:pStyle w:val="TableParagraph"/>
              <w:spacing w:before="155"/>
              <w:ind w:left="89" w:right="79"/>
              <w:jc w:val="center"/>
              <w:rPr>
                <w:b/>
                <w:sz w:val="24"/>
              </w:rPr>
            </w:pPr>
            <w:r>
              <w:rPr>
                <w:b/>
                <w:sz w:val="24"/>
              </w:rPr>
              <w:t>1.5</w:t>
            </w:r>
          </w:p>
        </w:tc>
      </w:tr>
    </w:tbl>
    <w:p w:rsidR="00030528" w:rsidRDefault="00030528">
      <w:pPr>
        <w:pStyle w:val="BodyText"/>
        <w:spacing w:before="5"/>
        <w:rPr>
          <w:sz w:val="25"/>
        </w:rPr>
      </w:pPr>
    </w:p>
    <w:p w:rsidR="00030528" w:rsidRDefault="00601496">
      <w:pPr>
        <w:pStyle w:val="Heading4"/>
        <w:spacing w:before="90"/>
        <w:ind w:left="1553"/>
      </w:pPr>
      <w:r>
        <w:t>Course objectives:</w:t>
      </w:r>
    </w:p>
    <w:p w:rsidR="00030528" w:rsidRDefault="00601496" w:rsidP="00BC73C7">
      <w:pPr>
        <w:pStyle w:val="ListParagraph"/>
        <w:numPr>
          <w:ilvl w:val="0"/>
          <w:numId w:val="148"/>
        </w:numPr>
        <w:tabs>
          <w:tab w:val="left" w:pos="1201"/>
        </w:tabs>
        <w:spacing w:before="156"/>
        <w:ind w:hanging="361"/>
        <w:rPr>
          <w:sz w:val="24"/>
        </w:rPr>
      </w:pPr>
      <w:r>
        <w:rPr>
          <w:sz w:val="24"/>
        </w:rPr>
        <w:t>To improve interpersonal skills of the</w:t>
      </w:r>
      <w:r>
        <w:rPr>
          <w:spacing w:val="-4"/>
          <w:sz w:val="24"/>
        </w:rPr>
        <w:t xml:space="preserve"> </w:t>
      </w:r>
      <w:r>
        <w:rPr>
          <w:sz w:val="24"/>
        </w:rPr>
        <w:t>students</w:t>
      </w:r>
    </w:p>
    <w:p w:rsidR="00030528" w:rsidRDefault="00601496" w:rsidP="00BC73C7">
      <w:pPr>
        <w:pStyle w:val="ListParagraph"/>
        <w:numPr>
          <w:ilvl w:val="0"/>
          <w:numId w:val="148"/>
        </w:numPr>
        <w:tabs>
          <w:tab w:val="left" w:pos="1201"/>
        </w:tabs>
        <w:spacing w:before="41"/>
        <w:ind w:hanging="361"/>
        <w:rPr>
          <w:sz w:val="24"/>
        </w:rPr>
      </w:pPr>
      <w:r>
        <w:rPr>
          <w:sz w:val="24"/>
        </w:rPr>
        <w:t>To help the students to write professional letters and</w:t>
      </w:r>
      <w:r>
        <w:rPr>
          <w:spacing w:val="-1"/>
          <w:sz w:val="24"/>
        </w:rPr>
        <w:t xml:space="preserve"> </w:t>
      </w:r>
      <w:r>
        <w:rPr>
          <w:sz w:val="24"/>
        </w:rPr>
        <w:t>reports</w:t>
      </w:r>
    </w:p>
    <w:p w:rsidR="00030528" w:rsidRDefault="00601496" w:rsidP="00BC73C7">
      <w:pPr>
        <w:pStyle w:val="ListParagraph"/>
        <w:numPr>
          <w:ilvl w:val="0"/>
          <w:numId w:val="148"/>
        </w:numPr>
        <w:tabs>
          <w:tab w:val="left" w:pos="1201"/>
        </w:tabs>
        <w:spacing w:before="43"/>
        <w:ind w:hanging="361"/>
        <w:rPr>
          <w:sz w:val="24"/>
        </w:rPr>
      </w:pPr>
      <w:r>
        <w:rPr>
          <w:sz w:val="24"/>
        </w:rPr>
        <w:t>To practice the etiquettes to be used at workplace</w:t>
      </w:r>
    </w:p>
    <w:p w:rsidR="00030528" w:rsidRDefault="00601496" w:rsidP="00BC73C7">
      <w:pPr>
        <w:pStyle w:val="ListParagraph"/>
        <w:numPr>
          <w:ilvl w:val="0"/>
          <w:numId w:val="148"/>
        </w:numPr>
        <w:tabs>
          <w:tab w:val="left" w:pos="1201"/>
        </w:tabs>
        <w:spacing w:before="41"/>
        <w:ind w:hanging="361"/>
        <w:rPr>
          <w:sz w:val="24"/>
        </w:rPr>
      </w:pPr>
      <w:r>
        <w:rPr>
          <w:sz w:val="24"/>
        </w:rPr>
        <w:t>To reward hands on experience on managing</w:t>
      </w:r>
      <w:r>
        <w:rPr>
          <w:spacing w:val="-5"/>
          <w:sz w:val="24"/>
        </w:rPr>
        <w:t xml:space="preserve"> </w:t>
      </w:r>
      <w:r>
        <w:rPr>
          <w:sz w:val="24"/>
        </w:rPr>
        <w:t>meetings</w:t>
      </w:r>
    </w:p>
    <w:p w:rsidR="00030528" w:rsidRDefault="00601496" w:rsidP="00BC73C7">
      <w:pPr>
        <w:pStyle w:val="ListParagraph"/>
        <w:numPr>
          <w:ilvl w:val="0"/>
          <w:numId w:val="148"/>
        </w:numPr>
        <w:tabs>
          <w:tab w:val="left" w:pos="1201"/>
        </w:tabs>
        <w:spacing w:before="41"/>
        <w:ind w:hanging="361"/>
        <w:rPr>
          <w:sz w:val="24"/>
        </w:rPr>
      </w:pPr>
      <w:r>
        <w:rPr>
          <w:sz w:val="24"/>
        </w:rPr>
        <w:t>To imbibe leadership qualities in the</w:t>
      </w:r>
      <w:r>
        <w:rPr>
          <w:spacing w:val="-2"/>
          <w:sz w:val="24"/>
        </w:rPr>
        <w:t xml:space="preserve"> </w:t>
      </w:r>
      <w:r>
        <w:rPr>
          <w:sz w:val="24"/>
        </w:rPr>
        <w:t>students</w:t>
      </w:r>
    </w:p>
    <w:p w:rsidR="00030528" w:rsidRDefault="00601496">
      <w:pPr>
        <w:pStyle w:val="Heading4"/>
        <w:spacing w:before="46"/>
        <w:ind w:left="1111"/>
      </w:pPr>
      <w:r>
        <w:t>Course Content</w:t>
      </w:r>
    </w:p>
    <w:p w:rsidR="00030528" w:rsidRDefault="00601496">
      <w:pPr>
        <w:tabs>
          <w:tab w:val="left" w:pos="5792"/>
        </w:tabs>
        <w:spacing w:before="161"/>
        <w:ind w:left="480"/>
        <w:jc w:val="both"/>
        <w:rPr>
          <w:b/>
          <w:sz w:val="24"/>
        </w:rPr>
      </w:pPr>
      <w:r>
        <w:rPr>
          <w:b/>
          <w:sz w:val="24"/>
        </w:rPr>
        <w:t>Unit</w:t>
      </w:r>
      <w:r>
        <w:rPr>
          <w:b/>
          <w:spacing w:val="-4"/>
          <w:sz w:val="24"/>
        </w:rPr>
        <w:t xml:space="preserve"> </w:t>
      </w:r>
      <w:r>
        <w:rPr>
          <w:b/>
          <w:sz w:val="24"/>
        </w:rPr>
        <w:t>-I:</w:t>
      </w:r>
      <w:r>
        <w:rPr>
          <w:b/>
          <w:sz w:val="24"/>
        </w:rPr>
        <w:tab/>
        <w:t>(06 Contact</w:t>
      </w:r>
      <w:r>
        <w:rPr>
          <w:b/>
          <w:spacing w:val="1"/>
          <w:sz w:val="24"/>
        </w:rPr>
        <w:t xml:space="preserve"> </w:t>
      </w:r>
      <w:r>
        <w:rPr>
          <w:b/>
          <w:sz w:val="24"/>
        </w:rPr>
        <w:t>Hours)</w:t>
      </w:r>
    </w:p>
    <w:p w:rsidR="00030528" w:rsidRDefault="00601496">
      <w:pPr>
        <w:pStyle w:val="BodyText"/>
        <w:spacing w:before="159" w:line="276" w:lineRule="auto"/>
        <w:ind w:left="480" w:right="1373" w:firstLine="300"/>
        <w:jc w:val="both"/>
      </w:pPr>
      <w:r>
        <w:t>Professional</w:t>
      </w:r>
      <w:r>
        <w:rPr>
          <w:spacing w:val="-13"/>
        </w:rPr>
        <w:t xml:space="preserve"> </w:t>
      </w:r>
      <w:r>
        <w:t>Presentation</w:t>
      </w:r>
      <w:r>
        <w:rPr>
          <w:spacing w:val="-12"/>
        </w:rPr>
        <w:t xml:space="preserve"> </w:t>
      </w:r>
      <w:r>
        <w:t>-</w:t>
      </w:r>
      <w:r>
        <w:rPr>
          <w:spacing w:val="-13"/>
        </w:rPr>
        <w:t xml:space="preserve"> </w:t>
      </w:r>
      <w:r>
        <w:t>Collecting</w:t>
      </w:r>
      <w:r>
        <w:rPr>
          <w:spacing w:val="-11"/>
        </w:rPr>
        <w:t xml:space="preserve"> </w:t>
      </w:r>
      <w:r>
        <w:t>&amp;</w:t>
      </w:r>
      <w:r>
        <w:rPr>
          <w:spacing w:val="-14"/>
        </w:rPr>
        <w:t xml:space="preserve"> </w:t>
      </w:r>
      <w:r>
        <w:t>Reading</w:t>
      </w:r>
      <w:r>
        <w:rPr>
          <w:spacing w:val="-16"/>
        </w:rPr>
        <w:t xml:space="preserve"> </w:t>
      </w:r>
      <w:r>
        <w:t>the</w:t>
      </w:r>
      <w:r>
        <w:rPr>
          <w:spacing w:val="-14"/>
        </w:rPr>
        <w:t xml:space="preserve"> </w:t>
      </w:r>
      <w:r>
        <w:t>materials</w:t>
      </w:r>
      <w:r>
        <w:rPr>
          <w:spacing w:val="-12"/>
        </w:rPr>
        <w:t xml:space="preserve"> </w:t>
      </w:r>
      <w:r>
        <w:t>to</w:t>
      </w:r>
      <w:r>
        <w:rPr>
          <w:spacing w:val="-13"/>
        </w:rPr>
        <w:t xml:space="preserve"> </w:t>
      </w:r>
      <w:r>
        <w:t>be</w:t>
      </w:r>
      <w:r>
        <w:rPr>
          <w:spacing w:val="-11"/>
        </w:rPr>
        <w:t xml:space="preserve"> </w:t>
      </w:r>
      <w:r>
        <w:t>presented</w:t>
      </w:r>
      <w:r>
        <w:rPr>
          <w:spacing w:val="-10"/>
        </w:rPr>
        <w:t xml:space="preserve"> </w:t>
      </w:r>
      <w:r>
        <w:t>-</w:t>
      </w:r>
      <w:r>
        <w:rPr>
          <w:spacing w:val="-12"/>
        </w:rPr>
        <w:t xml:space="preserve"> </w:t>
      </w:r>
      <w:r>
        <w:t>Analyzing the</w:t>
      </w:r>
      <w:r>
        <w:rPr>
          <w:spacing w:val="-12"/>
        </w:rPr>
        <w:t xml:space="preserve"> </w:t>
      </w:r>
      <w:r>
        <w:t>main</w:t>
      </w:r>
      <w:r>
        <w:rPr>
          <w:spacing w:val="-10"/>
        </w:rPr>
        <w:t xml:space="preserve"> </w:t>
      </w:r>
      <w:r>
        <w:t>points</w:t>
      </w:r>
      <w:r>
        <w:rPr>
          <w:spacing w:val="-10"/>
        </w:rPr>
        <w:t xml:space="preserve"> </w:t>
      </w:r>
      <w:r>
        <w:t>-</w:t>
      </w:r>
      <w:r>
        <w:rPr>
          <w:spacing w:val="-11"/>
        </w:rPr>
        <w:t xml:space="preserve"> </w:t>
      </w:r>
      <w:r>
        <w:t>Summarizing</w:t>
      </w:r>
      <w:r>
        <w:rPr>
          <w:spacing w:val="-12"/>
        </w:rPr>
        <w:t xml:space="preserve"> </w:t>
      </w:r>
      <w:r>
        <w:t>&amp;</w:t>
      </w:r>
      <w:r>
        <w:rPr>
          <w:spacing w:val="-10"/>
        </w:rPr>
        <w:t xml:space="preserve"> </w:t>
      </w:r>
      <w:r>
        <w:t>concluding</w:t>
      </w:r>
      <w:r>
        <w:rPr>
          <w:spacing w:val="-11"/>
        </w:rPr>
        <w:t xml:space="preserve"> </w:t>
      </w:r>
      <w:r>
        <w:t>-</w:t>
      </w:r>
      <w:r>
        <w:rPr>
          <w:spacing w:val="-8"/>
        </w:rPr>
        <w:t xml:space="preserve"> </w:t>
      </w:r>
      <w:r>
        <w:t>Developing</w:t>
      </w:r>
      <w:r>
        <w:rPr>
          <w:spacing w:val="-12"/>
        </w:rPr>
        <w:t xml:space="preserve"> </w:t>
      </w:r>
      <w:r>
        <w:t>PPT</w:t>
      </w:r>
      <w:r>
        <w:rPr>
          <w:spacing w:val="-9"/>
        </w:rPr>
        <w:t xml:space="preserve"> </w:t>
      </w:r>
      <w:r>
        <w:t>-</w:t>
      </w:r>
      <w:r>
        <w:rPr>
          <w:spacing w:val="-11"/>
        </w:rPr>
        <w:t xml:space="preserve"> </w:t>
      </w:r>
      <w:r>
        <w:t>Delivery</w:t>
      </w:r>
      <w:r>
        <w:rPr>
          <w:spacing w:val="-12"/>
        </w:rPr>
        <w:t xml:space="preserve"> </w:t>
      </w:r>
      <w:r>
        <w:t>of</w:t>
      </w:r>
      <w:r>
        <w:rPr>
          <w:spacing w:val="-12"/>
        </w:rPr>
        <w:t xml:space="preserve"> </w:t>
      </w:r>
      <w:r>
        <w:t>the</w:t>
      </w:r>
      <w:r>
        <w:rPr>
          <w:spacing w:val="-11"/>
        </w:rPr>
        <w:t xml:space="preserve"> </w:t>
      </w:r>
      <w:r>
        <w:t>Presentation</w:t>
      </w:r>
    </w:p>
    <w:p w:rsidR="00030528" w:rsidRDefault="00601496">
      <w:pPr>
        <w:pStyle w:val="Heading4"/>
        <w:tabs>
          <w:tab w:val="left" w:pos="6421"/>
        </w:tabs>
        <w:spacing w:before="135"/>
        <w:ind w:left="480"/>
        <w:jc w:val="both"/>
      </w:pPr>
      <w:r>
        <w:t>Unit</w:t>
      </w:r>
      <w:r>
        <w:rPr>
          <w:spacing w:val="-4"/>
        </w:rPr>
        <w:t xml:space="preserve"> </w:t>
      </w:r>
      <w:r>
        <w:t>-II:</w:t>
      </w:r>
      <w:r>
        <w:tab/>
        <w:t>(06 Contact Hours)</w:t>
      </w:r>
    </w:p>
    <w:p w:rsidR="00030528" w:rsidRDefault="00601496">
      <w:pPr>
        <w:pStyle w:val="BodyText"/>
        <w:spacing w:before="39" w:line="276" w:lineRule="auto"/>
        <w:ind w:left="480" w:right="1373" w:hanging="360"/>
        <w:jc w:val="both"/>
      </w:pPr>
      <w:r>
        <w:t>Report</w:t>
      </w:r>
      <w:r>
        <w:rPr>
          <w:spacing w:val="-5"/>
        </w:rPr>
        <w:t xml:space="preserve"> </w:t>
      </w:r>
      <w:r>
        <w:t>Writing</w:t>
      </w:r>
      <w:r>
        <w:rPr>
          <w:spacing w:val="-6"/>
        </w:rPr>
        <w:t xml:space="preserve"> </w:t>
      </w:r>
      <w:r>
        <w:t>&amp;</w:t>
      </w:r>
      <w:r>
        <w:rPr>
          <w:spacing w:val="-7"/>
        </w:rPr>
        <w:t xml:space="preserve"> </w:t>
      </w:r>
      <w:r>
        <w:t>Writing</w:t>
      </w:r>
      <w:r>
        <w:rPr>
          <w:spacing w:val="-6"/>
        </w:rPr>
        <w:t xml:space="preserve"> </w:t>
      </w:r>
      <w:r>
        <w:t>Professional</w:t>
      </w:r>
      <w:r>
        <w:rPr>
          <w:spacing w:val="-3"/>
        </w:rPr>
        <w:t xml:space="preserve"> </w:t>
      </w:r>
      <w:r>
        <w:t>Emails</w:t>
      </w:r>
      <w:r>
        <w:rPr>
          <w:spacing w:val="-5"/>
        </w:rPr>
        <w:t xml:space="preserve"> </w:t>
      </w:r>
      <w:r>
        <w:t>&amp;</w:t>
      </w:r>
      <w:r>
        <w:rPr>
          <w:spacing w:val="-3"/>
        </w:rPr>
        <w:t xml:space="preserve"> </w:t>
      </w:r>
      <w:r>
        <w:t>Applications</w:t>
      </w:r>
      <w:r>
        <w:rPr>
          <w:spacing w:val="-1"/>
        </w:rPr>
        <w:t xml:space="preserve"> </w:t>
      </w:r>
      <w:r>
        <w:t>–</w:t>
      </w:r>
      <w:r>
        <w:rPr>
          <w:spacing w:val="-4"/>
        </w:rPr>
        <w:t xml:space="preserve"> </w:t>
      </w:r>
      <w:r>
        <w:t>Routine</w:t>
      </w:r>
      <w:r>
        <w:rPr>
          <w:spacing w:val="-5"/>
        </w:rPr>
        <w:t xml:space="preserve"> </w:t>
      </w:r>
      <w:r>
        <w:t>Reports</w:t>
      </w:r>
      <w:r>
        <w:rPr>
          <w:spacing w:val="-4"/>
        </w:rPr>
        <w:t xml:space="preserve"> </w:t>
      </w:r>
      <w:r>
        <w:t>–</w:t>
      </w:r>
      <w:r>
        <w:rPr>
          <w:spacing w:val="-1"/>
        </w:rPr>
        <w:t xml:space="preserve"> </w:t>
      </w:r>
      <w:r>
        <w:t>Investigative Reports - Professional Emails - Formal Letters and Applications</w:t>
      </w:r>
    </w:p>
    <w:p w:rsidR="00030528" w:rsidRDefault="00601496">
      <w:pPr>
        <w:pStyle w:val="Heading4"/>
        <w:tabs>
          <w:tab w:val="left" w:pos="5672"/>
        </w:tabs>
        <w:spacing w:before="135"/>
        <w:ind w:left="480"/>
        <w:jc w:val="both"/>
      </w:pPr>
      <w:r>
        <w:t>Unit</w:t>
      </w:r>
      <w:r>
        <w:rPr>
          <w:spacing w:val="-4"/>
        </w:rPr>
        <w:t xml:space="preserve"> </w:t>
      </w:r>
      <w:r>
        <w:t>-III:</w:t>
      </w:r>
      <w:r>
        <w:tab/>
        <w:t>(06 Contact</w:t>
      </w:r>
      <w:r>
        <w:rPr>
          <w:spacing w:val="1"/>
        </w:rPr>
        <w:t xml:space="preserve"> </w:t>
      </w:r>
      <w:r>
        <w:t>Hours)</w:t>
      </w:r>
    </w:p>
    <w:p w:rsidR="00030528" w:rsidRDefault="00601496">
      <w:pPr>
        <w:pStyle w:val="BodyText"/>
        <w:spacing w:before="36" w:line="278" w:lineRule="auto"/>
        <w:ind w:left="480" w:right="1372"/>
        <w:jc w:val="both"/>
      </w:pPr>
      <w:r>
        <w:t>Agenda, Meetings, &amp; Minutes - Setting the agenda for a meeting - Managing a meeting - Keynote address &amp; vote of thanks - Publishing the minutes</w:t>
      </w:r>
    </w:p>
    <w:p w:rsidR="00030528" w:rsidRDefault="00601496">
      <w:pPr>
        <w:pStyle w:val="Heading4"/>
        <w:tabs>
          <w:tab w:val="left" w:pos="6541"/>
        </w:tabs>
        <w:spacing w:before="133"/>
        <w:ind w:left="480"/>
        <w:jc w:val="both"/>
      </w:pPr>
      <w:r>
        <w:t>Unit</w:t>
      </w:r>
      <w:r>
        <w:rPr>
          <w:spacing w:val="-4"/>
        </w:rPr>
        <w:t xml:space="preserve"> </w:t>
      </w:r>
      <w:r>
        <w:t>-IV:</w:t>
      </w:r>
      <w:r>
        <w:tab/>
        <w:t>(06 Contact Hours)</w:t>
      </w:r>
    </w:p>
    <w:p w:rsidR="00030528" w:rsidRDefault="00601496">
      <w:pPr>
        <w:pStyle w:val="BodyText"/>
        <w:spacing w:before="36" w:line="276" w:lineRule="auto"/>
        <w:ind w:left="480" w:right="1374"/>
        <w:jc w:val="both"/>
      </w:pPr>
      <w:r>
        <w:t>People skills and small talks (2 minutes) - Talking to professional executives - Talking to colleagues - Talking to the boss - Talking to your team - Talking to the media delegates</w:t>
      </w:r>
    </w:p>
    <w:p w:rsidR="00030528" w:rsidRDefault="00601496">
      <w:pPr>
        <w:pStyle w:val="Heading4"/>
        <w:tabs>
          <w:tab w:val="left" w:pos="5972"/>
        </w:tabs>
        <w:spacing w:before="138"/>
        <w:ind w:left="480"/>
        <w:jc w:val="both"/>
      </w:pPr>
      <w:r>
        <w:t>Unit</w:t>
      </w:r>
      <w:r>
        <w:rPr>
          <w:spacing w:val="-4"/>
        </w:rPr>
        <w:t xml:space="preserve"> </w:t>
      </w:r>
      <w:r>
        <w:t>-V:</w:t>
      </w:r>
      <w:r>
        <w:tab/>
        <w:t>(06 Contact Hours)</w:t>
      </w:r>
    </w:p>
    <w:p w:rsidR="00030528" w:rsidRDefault="00601496">
      <w:pPr>
        <w:pStyle w:val="BodyText"/>
        <w:spacing w:before="36" w:line="276" w:lineRule="auto"/>
        <w:ind w:left="480" w:right="1372"/>
        <w:jc w:val="both"/>
      </w:pPr>
      <w:r>
        <w:t>Corporate Etiquettes - How to introduce &amp; greet - How to raise a question - How to clarify a doubt - How to say “yes” or “no” - Rapport building - Dining &amp; winning - Counseling somebody - How to influence &amp; motivate</w:t>
      </w:r>
    </w:p>
    <w:p w:rsidR="00030528" w:rsidRDefault="00601496">
      <w:pPr>
        <w:pStyle w:val="Heading4"/>
        <w:tabs>
          <w:tab w:val="left" w:pos="6092"/>
        </w:tabs>
        <w:spacing w:before="138"/>
        <w:ind w:left="480"/>
      </w:pPr>
      <w:r>
        <w:t>Unit</w:t>
      </w:r>
      <w:r>
        <w:rPr>
          <w:spacing w:val="-4"/>
        </w:rPr>
        <w:t xml:space="preserve"> </w:t>
      </w:r>
      <w:r>
        <w:t>-VI:</w:t>
      </w:r>
      <w:r>
        <w:tab/>
        <w:t>(06 Contact Hours)</w:t>
      </w:r>
    </w:p>
    <w:p w:rsidR="00030528" w:rsidRDefault="00601496">
      <w:pPr>
        <w:pStyle w:val="BodyText"/>
        <w:spacing w:before="36"/>
        <w:ind w:left="480"/>
      </w:pPr>
      <w:r>
        <w:t>Life Skills - Leadership communication - Interpersonal communication - Stress management</w:t>
      </w:r>
    </w:p>
    <w:p w:rsidR="00030528" w:rsidRDefault="00601496">
      <w:pPr>
        <w:pStyle w:val="BodyText"/>
        <w:spacing w:before="41"/>
        <w:ind w:left="480"/>
      </w:pPr>
      <w:r>
        <w:t>- Time</w:t>
      </w:r>
      <w:r>
        <w:rPr>
          <w:spacing w:val="-5"/>
        </w:rPr>
        <w:t xml:space="preserve"> </w:t>
      </w:r>
      <w:r>
        <w:t>Management</w:t>
      </w: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spacing w:before="9"/>
        <w:rPr>
          <w:sz w:val="20"/>
        </w:rPr>
      </w:pPr>
    </w:p>
    <w:p w:rsidR="0046202C" w:rsidRDefault="0046202C">
      <w:pPr>
        <w:spacing w:before="90"/>
        <w:ind w:left="1200"/>
        <w:rPr>
          <w:b/>
          <w:sz w:val="24"/>
          <w:u w:val="thick"/>
        </w:rPr>
      </w:pPr>
    </w:p>
    <w:p w:rsidR="0046202C" w:rsidRDefault="0046202C">
      <w:pPr>
        <w:spacing w:before="90"/>
        <w:ind w:left="1200"/>
        <w:rPr>
          <w:b/>
          <w:sz w:val="24"/>
          <w:u w:val="thick"/>
        </w:rPr>
      </w:pPr>
    </w:p>
    <w:p w:rsidR="0046202C" w:rsidRDefault="0046202C">
      <w:pPr>
        <w:spacing w:before="90"/>
        <w:ind w:left="1200"/>
        <w:rPr>
          <w:b/>
          <w:sz w:val="24"/>
          <w:u w:val="thick"/>
        </w:rPr>
      </w:pPr>
    </w:p>
    <w:p w:rsidR="0046202C" w:rsidRDefault="0046202C">
      <w:pPr>
        <w:spacing w:before="90"/>
        <w:ind w:left="1200"/>
        <w:rPr>
          <w:b/>
          <w:sz w:val="24"/>
          <w:u w:val="thick"/>
        </w:rPr>
      </w:pPr>
    </w:p>
    <w:p w:rsidR="00030528" w:rsidRDefault="00601496">
      <w:pPr>
        <w:spacing w:before="90"/>
        <w:ind w:left="1200"/>
        <w:rPr>
          <w:b/>
          <w:i/>
          <w:sz w:val="24"/>
        </w:rPr>
      </w:pPr>
      <w:r>
        <w:rPr>
          <w:b/>
          <w:sz w:val="24"/>
          <w:u w:val="thick"/>
        </w:rPr>
        <w:t>References</w:t>
      </w:r>
      <w:r>
        <w:rPr>
          <w:b/>
          <w:i/>
          <w:sz w:val="24"/>
          <w:u w:val="thick"/>
        </w:rPr>
        <w:t>:</w:t>
      </w:r>
    </w:p>
    <w:p w:rsidR="00030528" w:rsidRDefault="00601496">
      <w:pPr>
        <w:spacing w:before="156"/>
        <w:ind w:left="1320"/>
        <w:rPr>
          <w:sz w:val="24"/>
        </w:rPr>
      </w:pPr>
      <w:r>
        <w:rPr>
          <w:i/>
          <w:sz w:val="24"/>
        </w:rPr>
        <w:t>Business Communication Today</w:t>
      </w:r>
      <w:r>
        <w:rPr>
          <w:sz w:val="24"/>
        </w:rPr>
        <w:t>, 12th Edition, Courtland L Bovee &amp; John Thill,</w:t>
      </w:r>
    </w:p>
    <w:p w:rsidR="00030528" w:rsidRDefault="00601496">
      <w:pPr>
        <w:pStyle w:val="BodyText"/>
        <w:spacing w:before="43"/>
        <w:ind w:left="300"/>
      </w:pPr>
      <w:r>
        <w:t>Pearson</w:t>
      </w:r>
    </w:p>
    <w:p w:rsidR="00030528" w:rsidRDefault="00601496" w:rsidP="00BC73C7">
      <w:pPr>
        <w:pStyle w:val="ListParagraph"/>
        <w:numPr>
          <w:ilvl w:val="0"/>
          <w:numId w:val="147"/>
        </w:numPr>
        <w:tabs>
          <w:tab w:val="left" w:pos="1201"/>
        </w:tabs>
        <w:spacing w:before="100"/>
        <w:ind w:hanging="361"/>
        <w:rPr>
          <w:sz w:val="24"/>
        </w:rPr>
      </w:pPr>
      <w:r>
        <w:rPr>
          <w:sz w:val="24"/>
        </w:rPr>
        <w:t>British Council Material on</w:t>
      </w:r>
      <w:r>
        <w:rPr>
          <w:spacing w:val="1"/>
          <w:sz w:val="24"/>
        </w:rPr>
        <w:t xml:space="preserve"> </w:t>
      </w:r>
      <w:r>
        <w:rPr>
          <w:sz w:val="24"/>
        </w:rPr>
        <w:t>communication</w:t>
      </w:r>
    </w:p>
    <w:p w:rsidR="00030528" w:rsidRDefault="00601496" w:rsidP="00BC73C7">
      <w:pPr>
        <w:pStyle w:val="ListParagraph"/>
        <w:numPr>
          <w:ilvl w:val="0"/>
          <w:numId w:val="147"/>
        </w:numPr>
        <w:tabs>
          <w:tab w:val="left" w:pos="1201"/>
        </w:tabs>
        <w:spacing w:before="164" w:line="273" w:lineRule="auto"/>
        <w:ind w:right="923"/>
        <w:rPr>
          <w:sz w:val="24"/>
        </w:rPr>
      </w:pPr>
      <w:r>
        <w:rPr>
          <w:sz w:val="24"/>
        </w:rPr>
        <w:t xml:space="preserve">Training in Interpersonal Skills: Tips f: Tips for Managing People at Work </w:t>
      </w:r>
      <w:r>
        <w:rPr>
          <w:b/>
          <w:sz w:val="26"/>
        </w:rPr>
        <w:t xml:space="preserve">by </w:t>
      </w:r>
      <w:hyperlink r:id="rId44">
        <w:r>
          <w:rPr>
            <w:sz w:val="24"/>
            <w:u w:val="single"/>
          </w:rPr>
          <w:t>Robbins</w:t>
        </w:r>
      </w:hyperlink>
      <w:hyperlink r:id="rId45">
        <w:r>
          <w:rPr>
            <w:sz w:val="24"/>
            <w:u w:val="single"/>
          </w:rPr>
          <w:t xml:space="preserve"> and</w:t>
        </w:r>
        <w:r>
          <w:rPr>
            <w:spacing w:val="-1"/>
            <w:sz w:val="24"/>
            <w:u w:val="single"/>
          </w:rPr>
          <w:t xml:space="preserve"> </w:t>
        </w:r>
        <w:r>
          <w:rPr>
            <w:sz w:val="24"/>
            <w:u w:val="single"/>
          </w:rPr>
          <w:t>Hunsaker</w:t>
        </w:r>
      </w:hyperlink>
    </w:p>
    <w:p w:rsidR="00030528" w:rsidRDefault="00601496" w:rsidP="00BC73C7">
      <w:pPr>
        <w:pStyle w:val="ListParagraph"/>
        <w:numPr>
          <w:ilvl w:val="0"/>
          <w:numId w:val="147"/>
        </w:numPr>
        <w:tabs>
          <w:tab w:val="left" w:pos="1201"/>
        </w:tabs>
        <w:spacing w:before="122"/>
        <w:ind w:hanging="361"/>
        <w:rPr>
          <w:sz w:val="26"/>
        </w:rPr>
      </w:pPr>
      <w:r>
        <w:rPr>
          <w:sz w:val="24"/>
        </w:rPr>
        <w:t xml:space="preserve">Soft Skills for Everyone, with CD </w:t>
      </w:r>
      <w:r>
        <w:rPr>
          <w:b/>
          <w:sz w:val="26"/>
        </w:rPr>
        <w:t>Paperback –</w:t>
      </w:r>
      <w:r>
        <w:rPr>
          <w:sz w:val="24"/>
        </w:rPr>
        <w:t xml:space="preserve">by </w:t>
      </w:r>
      <w:r>
        <w:rPr>
          <w:sz w:val="26"/>
        </w:rPr>
        <w:t>Jeff</w:t>
      </w:r>
      <w:r>
        <w:rPr>
          <w:spacing w:val="1"/>
          <w:sz w:val="26"/>
        </w:rPr>
        <w:t xml:space="preserve"> </w:t>
      </w:r>
      <w:r>
        <w:rPr>
          <w:sz w:val="26"/>
        </w:rPr>
        <w:t>Butterfield</w:t>
      </w:r>
    </w:p>
    <w:p w:rsidR="00030528" w:rsidRDefault="00601496" w:rsidP="00BC73C7">
      <w:pPr>
        <w:pStyle w:val="ListParagraph"/>
        <w:numPr>
          <w:ilvl w:val="0"/>
          <w:numId w:val="147"/>
        </w:numPr>
        <w:tabs>
          <w:tab w:val="left" w:pos="1201"/>
        </w:tabs>
        <w:spacing w:before="167"/>
        <w:ind w:hanging="361"/>
        <w:rPr>
          <w:sz w:val="24"/>
        </w:rPr>
      </w:pPr>
      <w:r>
        <w:rPr>
          <w:sz w:val="24"/>
        </w:rPr>
        <w:t>Communication for business by Shirley Taylor,</w:t>
      </w:r>
      <w:r>
        <w:rPr>
          <w:spacing w:val="-11"/>
          <w:sz w:val="24"/>
        </w:rPr>
        <w:t xml:space="preserve"> </w:t>
      </w:r>
      <w:r>
        <w:rPr>
          <w:sz w:val="24"/>
        </w:rPr>
        <w:t>Pearson</w:t>
      </w:r>
    </w:p>
    <w:p w:rsidR="00030528" w:rsidRDefault="00030528">
      <w:pPr>
        <w:pStyle w:val="BodyText"/>
        <w:rPr>
          <w:sz w:val="26"/>
        </w:rPr>
      </w:pPr>
    </w:p>
    <w:p w:rsidR="00030528" w:rsidRDefault="00030528">
      <w:pPr>
        <w:pStyle w:val="BodyText"/>
        <w:spacing w:before="11"/>
        <w:rPr>
          <w:sz w:val="25"/>
        </w:rPr>
      </w:pPr>
    </w:p>
    <w:p w:rsidR="00030528" w:rsidRDefault="00601496">
      <w:pPr>
        <w:tabs>
          <w:tab w:val="left" w:pos="2912"/>
        </w:tabs>
        <w:ind w:left="660"/>
        <w:rPr>
          <w:sz w:val="24"/>
        </w:rPr>
      </w:pPr>
      <w:r>
        <w:rPr>
          <w:b/>
          <w:i/>
          <w:sz w:val="24"/>
        </w:rPr>
        <w:t>Course</w:t>
      </w:r>
      <w:r>
        <w:rPr>
          <w:b/>
          <w:i/>
          <w:spacing w:val="-1"/>
          <w:sz w:val="24"/>
        </w:rPr>
        <w:t xml:space="preserve"> </w:t>
      </w:r>
      <w:r>
        <w:rPr>
          <w:b/>
          <w:i/>
          <w:sz w:val="24"/>
        </w:rPr>
        <w:t>outcomes:</w:t>
      </w:r>
      <w:r>
        <w:rPr>
          <w:b/>
          <w:i/>
          <w:sz w:val="24"/>
        </w:rPr>
        <w:tab/>
      </w:r>
      <w:r>
        <w:rPr>
          <w:sz w:val="24"/>
        </w:rPr>
        <w:t>At the end of the course, the student will be able</w:t>
      </w:r>
      <w:r>
        <w:rPr>
          <w:spacing w:val="-7"/>
          <w:sz w:val="24"/>
        </w:rPr>
        <w:t xml:space="preserve"> </w:t>
      </w:r>
      <w:r>
        <w:rPr>
          <w:sz w:val="24"/>
        </w:rPr>
        <w:t>to</w:t>
      </w:r>
    </w:p>
    <w:p w:rsidR="00030528" w:rsidRDefault="00030528">
      <w:pPr>
        <w:pStyle w:val="BodyText"/>
        <w:spacing w:before="7" w:after="1"/>
        <w:rPr>
          <w:sz w:val="14"/>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1"/>
        <w:gridCol w:w="8641"/>
      </w:tblGrid>
      <w:tr w:rsidR="00030528">
        <w:trPr>
          <w:trHeight w:val="592"/>
        </w:trPr>
        <w:tc>
          <w:tcPr>
            <w:tcW w:w="991" w:type="dxa"/>
          </w:tcPr>
          <w:p w:rsidR="00030528" w:rsidRDefault="00601496">
            <w:pPr>
              <w:pStyle w:val="TableParagraph"/>
              <w:spacing w:before="131"/>
              <w:ind w:left="107"/>
              <w:rPr>
                <w:sz w:val="24"/>
              </w:rPr>
            </w:pPr>
            <w:r>
              <w:rPr>
                <w:sz w:val="24"/>
              </w:rPr>
              <w:t>CO 1</w:t>
            </w:r>
          </w:p>
        </w:tc>
        <w:tc>
          <w:tcPr>
            <w:tcW w:w="8641" w:type="dxa"/>
          </w:tcPr>
          <w:p w:rsidR="00030528" w:rsidRDefault="00601496">
            <w:pPr>
              <w:pStyle w:val="TableParagraph"/>
              <w:spacing w:before="131"/>
              <w:ind w:left="107"/>
              <w:rPr>
                <w:sz w:val="24"/>
              </w:rPr>
            </w:pPr>
            <w:r>
              <w:rPr>
                <w:sz w:val="24"/>
              </w:rPr>
              <w:t>The art of professional presentation</w:t>
            </w:r>
          </w:p>
        </w:tc>
      </w:tr>
      <w:tr w:rsidR="00030528">
        <w:trPr>
          <w:trHeight w:val="592"/>
        </w:trPr>
        <w:tc>
          <w:tcPr>
            <w:tcW w:w="991" w:type="dxa"/>
          </w:tcPr>
          <w:p w:rsidR="00030528" w:rsidRDefault="00601496">
            <w:pPr>
              <w:pStyle w:val="TableParagraph"/>
              <w:spacing w:before="134"/>
              <w:ind w:left="107"/>
              <w:rPr>
                <w:sz w:val="24"/>
              </w:rPr>
            </w:pPr>
            <w:r>
              <w:rPr>
                <w:sz w:val="24"/>
              </w:rPr>
              <w:t>CO 2</w:t>
            </w:r>
          </w:p>
        </w:tc>
        <w:tc>
          <w:tcPr>
            <w:tcW w:w="8641" w:type="dxa"/>
          </w:tcPr>
          <w:p w:rsidR="00030528" w:rsidRDefault="00601496">
            <w:pPr>
              <w:pStyle w:val="TableParagraph"/>
              <w:spacing w:before="134"/>
              <w:ind w:left="107"/>
              <w:rPr>
                <w:sz w:val="24"/>
              </w:rPr>
            </w:pPr>
            <w:r>
              <w:rPr>
                <w:sz w:val="24"/>
              </w:rPr>
              <w:t>Write professional reports and letters</w:t>
            </w:r>
          </w:p>
        </w:tc>
      </w:tr>
      <w:tr w:rsidR="00030528">
        <w:trPr>
          <w:trHeight w:val="657"/>
        </w:trPr>
        <w:tc>
          <w:tcPr>
            <w:tcW w:w="991" w:type="dxa"/>
          </w:tcPr>
          <w:p w:rsidR="00030528" w:rsidRDefault="00601496">
            <w:pPr>
              <w:pStyle w:val="TableParagraph"/>
              <w:spacing w:before="164"/>
              <w:ind w:left="107"/>
              <w:rPr>
                <w:sz w:val="24"/>
              </w:rPr>
            </w:pPr>
            <w:r>
              <w:rPr>
                <w:sz w:val="24"/>
              </w:rPr>
              <w:t>CO 3</w:t>
            </w:r>
          </w:p>
        </w:tc>
        <w:tc>
          <w:tcPr>
            <w:tcW w:w="8641" w:type="dxa"/>
          </w:tcPr>
          <w:p w:rsidR="00030528" w:rsidRDefault="00601496">
            <w:pPr>
              <w:pStyle w:val="TableParagraph"/>
              <w:spacing w:before="164"/>
              <w:ind w:left="107"/>
              <w:rPr>
                <w:sz w:val="24"/>
              </w:rPr>
            </w:pPr>
            <w:r>
              <w:rPr>
                <w:sz w:val="24"/>
              </w:rPr>
              <w:t>Conduct a formal meeting</w:t>
            </w:r>
          </w:p>
        </w:tc>
      </w:tr>
      <w:tr w:rsidR="00030528">
        <w:trPr>
          <w:trHeight w:val="601"/>
        </w:trPr>
        <w:tc>
          <w:tcPr>
            <w:tcW w:w="991" w:type="dxa"/>
          </w:tcPr>
          <w:p w:rsidR="00030528" w:rsidRDefault="00601496">
            <w:pPr>
              <w:pStyle w:val="TableParagraph"/>
              <w:spacing w:before="135"/>
              <w:ind w:left="107"/>
              <w:rPr>
                <w:sz w:val="24"/>
              </w:rPr>
            </w:pPr>
            <w:r>
              <w:rPr>
                <w:sz w:val="24"/>
              </w:rPr>
              <w:t>CO 4</w:t>
            </w:r>
          </w:p>
        </w:tc>
        <w:tc>
          <w:tcPr>
            <w:tcW w:w="8641" w:type="dxa"/>
          </w:tcPr>
          <w:p w:rsidR="00030528" w:rsidRDefault="00601496">
            <w:pPr>
              <w:pStyle w:val="TableParagraph"/>
              <w:spacing w:before="135"/>
              <w:ind w:left="107"/>
              <w:rPr>
                <w:sz w:val="24"/>
              </w:rPr>
            </w:pPr>
            <w:r>
              <w:rPr>
                <w:sz w:val="24"/>
              </w:rPr>
              <w:t>Develop people skills and corporate etiquettes</w:t>
            </w:r>
          </w:p>
        </w:tc>
      </w:tr>
      <w:tr w:rsidR="00030528">
        <w:trPr>
          <w:trHeight w:val="875"/>
        </w:trPr>
        <w:tc>
          <w:tcPr>
            <w:tcW w:w="991" w:type="dxa"/>
          </w:tcPr>
          <w:p w:rsidR="00030528" w:rsidRDefault="00030528">
            <w:pPr>
              <w:pStyle w:val="TableParagraph"/>
              <w:spacing w:before="8"/>
              <w:ind w:left="0"/>
              <w:rPr>
                <w:sz w:val="23"/>
              </w:rPr>
            </w:pPr>
          </w:p>
          <w:p w:rsidR="00030528" w:rsidRDefault="00601496">
            <w:pPr>
              <w:pStyle w:val="TableParagraph"/>
              <w:ind w:left="107"/>
              <w:rPr>
                <w:sz w:val="24"/>
              </w:rPr>
            </w:pPr>
            <w:r>
              <w:rPr>
                <w:sz w:val="24"/>
              </w:rPr>
              <w:t>CO 5</w:t>
            </w:r>
          </w:p>
        </w:tc>
        <w:tc>
          <w:tcPr>
            <w:tcW w:w="8641" w:type="dxa"/>
          </w:tcPr>
          <w:p w:rsidR="00030528" w:rsidRDefault="00601496">
            <w:pPr>
              <w:pStyle w:val="TableParagraph"/>
              <w:spacing w:before="114" w:line="276" w:lineRule="auto"/>
              <w:ind w:left="107" w:right="96"/>
              <w:rPr>
                <w:sz w:val="24"/>
              </w:rPr>
            </w:pPr>
            <w:r>
              <w:rPr>
                <w:sz w:val="24"/>
              </w:rPr>
              <w:t>Gain</w:t>
            </w:r>
            <w:r>
              <w:rPr>
                <w:spacing w:val="-11"/>
                <w:sz w:val="24"/>
              </w:rPr>
              <w:t xml:space="preserve"> </w:t>
            </w:r>
            <w:r>
              <w:rPr>
                <w:sz w:val="24"/>
              </w:rPr>
              <w:t>the</w:t>
            </w:r>
            <w:r>
              <w:rPr>
                <w:spacing w:val="-11"/>
                <w:sz w:val="24"/>
              </w:rPr>
              <w:t xml:space="preserve"> </w:t>
            </w:r>
            <w:r>
              <w:rPr>
                <w:sz w:val="24"/>
              </w:rPr>
              <w:t>basic</w:t>
            </w:r>
            <w:r>
              <w:rPr>
                <w:spacing w:val="-10"/>
                <w:sz w:val="24"/>
              </w:rPr>
              <w:t xml:space="preserve"> </w:t>
            </w:r>
            <w:r>
              <w:rPr>
                <w:sz w:val="24"/>
              </w:rPr>
              <w:t>knowledge</w:t>
            </w:r>
            <w:r>
              <w:rPr>
                <w:spacing w:val="-11"/>
                <w:sz w:val="24"/>
              </w:rPr>
              <w:t xml:space="preserve"> </w:t>
            </w:r>
            <w:r>
              <w:rPr>
                <w:sz w:val="24"/>
              </w:rPr>
              <w:t>about</w:t>
            </w:r>
            <w:r>
              <w:rPr>
                <w:spacing w:val="-10"/>
                <w:sz w:val="24"/>
              </w:rPr>
              <w:t xml:space="preserve"> </w:t>
            </w:r>
            <w:r>
              <w:rPr>
                <w:sz w:val="24"/>
              </w:rPr>
              <w:t>leadership</w:t>
            </w:r>
            <w:r>
              <w:rPr>
                <w:spacing w:val="-10"/>
                <w:sz w:val="24"/>
              </w:rPr>
              <w:t xml:space="preserve"> </w:t>
            </w:r>
            <w:r>
              <w:rPr>
                <w:sz w:val="24"/>
              </w:rPr>
              <w:t>communication,</w:t>
            </w:r>
            <w:r>
              <w:rPr>
                <w:spacing w:val="-10"/>
                <w:sz w:val="24"/>
              </w:rPr>
              <w:t xml:space="preserve"> </w:t>
            </w:r>
            <w:r>
              <w:rPr>
                <w:sz w:val="24"/>
              </w:rPr>
              <w:t>stress</w:t>
            </w:r>
            <w:r>
              <w:rPr>
                <w:spacing w:val="-10"/>
                <w:sz w:val="24"/>
              </w:rPr>
              <w:t xml:space="preserve"> </w:t>
            </w:r>
            <w:r>
              <w:rPr>
                <w:sz w:val="24"/>
              </w:rPr>
              <w:t>management</w:t>
            </w:r>
            <w:r>
              <w:rPr>
                <w:spacing w:val="-10"/>
                <w:sz w:val="24"/>
              </w:rPr>
              <w:t xml:space="preserve"> </w:t>
            </w:r>
            <w:r>
              <w:rPr>
                <w:sz w:val="24"/>
              </w:rPr>
              <w:t>and</w:t>
            </w:r>
            <w:r>
              <w:rPr>
                <w:spacing w:val="-10"/>
                <w:sz w:val="24"/>
              </w:rPr>
              <w:t xml:space="preserve"> </w:t>
            </w:r>
            <w:r>
              <w:rPr>
                <w:sz w:val="24"/>
              </w:rPr>
              <w:t>time management</w:t>
            </w:r>
          </w:p>
        </w:tc>
      </w:tr>
    </w:tbl>
    <w:p w:rsidR="00030528" w:rsidRDefault="00030528">
      <w:pPr>
        <w:pStyle w:val="BodyText"/>
        <w:rPr>
          <w:sz w:val="26"/>
        </w:rPr>
      </w:pPr>
    </w:p>
    <w:p w:rsidR="00030528" w:rsidRDefault="00030528">
      <w:pPr>
        <w:pStyle w:val="BodyText"/>
        <w:spacing w:before="2"/>
        <w:rPr>
          <w:sz w:val="22"/>
        </w:rPr>
      </w:pPr>
    </w:p>
    <w:p w:rsidR="00030528" w:rsidRDefault="00601496">
      <w:pPr>
        <w:ind w:left="751"/>
        <w:rPr>
          <w:b/>
          <w:sz w:val="28"/>
        </w:rPr>
      </w:pPr>
      <w:r>
        <w:rPr>
          <w:b/>
          <w:sz w:val="28"/>
          <w:u w:val="thick"/>
        </w:rPr>
        <w:t>Assessment Method:</w:t>
      </w:r>
    </w:p>
    <w:p w:rsidR="00030528" w:rsidRDefault="00030528">
      <w:pPr>
        <w:pStyle w:val="BodyText"/>
        <w:spacing w:before="7"/>
        <w:rPr>
          <w:b/>
          <w:sz w:val="23"/>
        </w:rPr>
      </w:pPr>
    </w:p>
    <w:p w:rsidR="00030528" w:rsidRDefault="00601496">
      <w:pPr>
        <w:pStyle w:val="Heading4"/>
        <w:spacing w:before="90"/>
        <w:ind w:left="751"/>
        <w:rPr>
          <w:b w:val="0"/>
        </w:rPr>
      </w:pPr>
      <w:r>
        <w:t xml:space="preserve">Course Nature: </w:t>
      </w:r>
      <w:r>
        <w:rPr>
          <w:b w:val="0"/>
        </w:rPr>
        <w:t>LAB</w:t>
      </w:r>
    </w:p>
    <w:p w:rsidR="00030528" w:rsidRDefault="00030528">
      <w:pPr>
        <w:pStyle w:val="BodyText"/>
        <w:rPr>
          <w:sz w:val="20"/>
        </w:rPr>
      </w:pPr>
    </w:p>
    <w:p w:rsidR="00030528" w:rsidRDefault="00030528">
      <w:pPr>
        <w:pStyle w:val="BodyText"/>
        <w:spacing w:before="9"/>
        <w:rPr>
          <w:sz w:val="11"/>
        </w:rPr>
      </w:pPr>
    </w:p>
    <w:tbl>
      <w:tblPr>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38"/>
        <w:gridCol w:w="2674"/>
        <w:gridCol w:w="2767"/>
        <w:gridCol w:w="1866"/>
      </w:tblGrid>
      <w:tr w:rsidR="00030528">
        <w:trPr>
          <w:trHeight w:val="484"/>
        </w:trPr>
        <w:tc>
          <w:tcPr>
            <w:tcW w:w="4612" w:type="dxa"/>
            <w:gridSpan w:val="2"/>
          </w:tcPr>
          <w:p w:rsidR="00030528" w:rsidRDefault="00601496">
            <w:pPr>
              <w:pStyle w:val="TableParagraph"/>
              <w:spacing w:before="50"/>
              <w:ind w:left="410"/>
              <w:rPr>
                <w:sz w:val="28"/>
              </w:rPr>
            </w:pPr>
            <w:r>
              <w:rPr>
                <w:b/>
                <w:sz w:val="28"/>
              </w:rPr>
              <w:t>Internal Assessment (</w:t>
            </w:r>
            <w:r>
              <w:rPr>
                <w:sz w:val="28"/>
              </w:rPr>
              <w:t>40 Marks)</w:t>
            </w:r>
          </w:p>
        </w:tc>
        <w:tc>
          <w:tcPr>
            <w:tcW w:w="4633" w:type="dxa"/>
            <w:gridSpan w:val="2"/>
          </w:tcPr>
          <w:p w:rsidR="00030528" w:rsidRDefault="00601496">
            <w:pPr>
              <w:pStyle w:val="TableParagraph"/>
              <w:spacing w:before="50"/>
              <w:ind w:left="411"/>
              <w:rPr>
                <w:sz w:val="28"/>
              </w:rPr>
            </w:pPr>
            <w:r>
              <w:rPr>
                <w:b/>
                <w:sz w:val="28"/>
              </w:rPr>
              <w:t>External Assessment (</w:t>
            </w:r>
            <w:r>
              <w:rPr>
                <w:sz w:val="28"/>
              </w:rPr>
              <w:t>60 Marks)</w:t>
            </w:r>
          </w:p>
        </w:tc>
      </w:tr>
      <w:tr w:rsidR="00030528">
        <w:trPr>
          <w:trHeight w:val="529"/>
        </w:trPr>
        <w:tc>
          <w:tcPr>
            <w:tcW w:w="1938" w:type="dxa"/>
            <w:tcBorders>
              <w:right w:val="nil"/>
            </w:tcBorders>
          </w:tcPr>
          <w:p w:rsidR="00030528" w:rsidRDefault="00601496">
            <w:pPr>
              <w:pStyle w:val="TableParagraph"/>
              <w:spacing w:before="99"/>
              <w:ind w:left="107"/>
              <w:rPr>
                <w:sz w:val="24"/>
              </w:rPr>
            </w:pPr>
            <w:r>
              <w:rPr>
                <w:sz w:val="24"/>
              </w:rPr>
              <w:t>Record Writing</w:t>
            </w:r>
          </w:p>
        </w:tc>
        <w:tc>
          <w:tcPr>
            <w:tcW w:w="2674" w:type="dxa"/>
            <w:tcBorders>
              <w:left w:val="nil"/>
            </w:tcBorders>
          </w:tcPr>
          <w:p w:rsidR="00030528" w:rsidRDefault="00601496">
            <w:pPr>
              <w:pStyle w:val="TableParagraph"/>
              <w:spacing w:before="99"/>
              <w:ind w:left="335"/>
              <w:rPr>
                <w:sz w:val="24"/>
              </w:rPr>
            </w:pPr>
            <w:r>
              <w:rPr>
                <w:sz w:val="24"/>
              </w:rPr>
              <w:t>– 10 Marks</w:t>
            </w:r>
          </w:p>
        </w:tc>
        <w:tc>
          <w:tcPr>
            <w:tcW w:w="2767" w:type="dxa"/>
            <w:tcBorders>
              <w:right w:val="nil"/>
            </w:tcBorders>
          </w:tcPr>
          <w:p w:rsidR="00030528" w:rsidRDefault="00601496">
            <w:pPr>
              <w:pStyle w:val="TableParagraph"/>
              <w:spacing w:before="99"/>
              <w:ind w:left="167"/>
              <w:rPr>
                <w:sz w:val="24"/>
              </w:rPr>
            </w:pPr>
            <w:r>
              <w:rPr>
                <w:sz w:val="24"/>
              </w:rPr>
              <w:t>Reading Comprehension</w:t>
            </w:r>
          </w:p>
        </w:tc>
        <w:tc>
          <w:tcPr>
            <w:tcW w:w="1866" w:type="dxa"/>
            <w:tcBorders>
              <w:left w:val="nil"/>
            </w:tcBorders>
          </w:tcPr>
          <w:p w:rsidR="00030528" w:rsidRDefault="00601496">
            <w:pPr>
              <w:pStyle w:val="TableParagraph"/>
              <w:spacing w:before="99"/>
              <w:ind w:left="225"/>
              <w:rPr>
                <w:sz w:val="24"/>
              </w:rPr>
            </w:pPr>
            <w:r>
              <w:rPr>
                <w:sz w:val="24"/>
              </w:rPr>
              <w:t>– 15 Marks</w:t>
            </w:r>
          </w:p>
        </w:tc>
      </w:tr>
      <w:tr w:rsidR="00030528">
        <w:trPr>
          <w:trHeight w:val="530"/>
        </w:trPr>
        <w:tc>
          <w:tcPr>
            <w:tcW w:w="1938" w:type="dxa"/>
            <w:tcBorders>
              <w:right w:val="nil"/>
            </w:tcBorders>
          </w:tcPr>
          <w:p w:rsidR="00030528" w:rsidRDefault="00601496">
            <w:pPr>
              <w:pStyle w:val="TableParagraph"/>
              <w:spacing w:before="99"/>
              <w:ind w:left="107"/>
              <w:rPr>
                <w:sz w:val="24"/>
              </w:rPr>
            </w:pPr>
            <w:r>
              <w:rPr>
                <w:sz w:val="24"/>
              </w:rPr>
              <w:t>Attendance</w:t>
            </w:r>
          </w:p>
        </w:tc>
        <w:tc>
          <w:tcPr>
            <w:tcW w:w="2674" w:type="dxa"/>
            <w:tcBorders>
              <w:left w:val="nil"/>
            </w:tcBorders>
          </w:tcPr>
          <w:p w:rsidR="00030528" w:rsidRDefault="00601496">
            <w:pPr>
              <w:pStyle w:val="TableParagraph"/>
              <w:spacing w:before="99"/>
              <w:ind w:left="335"/>
              <w:rPr>
                <w:sz w:val="24"/>
              </w:rPr>
            </w:pPr>
            <w:r>
              <w:rPr>
                <w:sz w:val="24"/>
              </w:rPr>
              <w:t>– 10 Marks</w:t>
            </w:r>
          </w:p>
        </w:tc>
        <w:tc>
          <w:tcPr>
            <w:tcW w:w="2767" w:type="dxa"/>
            <w:tcBorders>
              <w:right w:val="nil"/>
            </w:tcBorders>
          </w:tcPr>
          <w:p w:rsidR="00030528" w:rsidRDefault="00601496">
            <w:pPr>
              <w:pStyle w:val="TableParagraph"/>
              <w:spacing w:before="99"/>
              <w:ind w:left="167"/>
              <w:rPr>
                <w:sz w:val="24"/>
              </w:rPr>
            </w:pPr>
            <w:r>
              <w:rPr>
                <w:sz w:val="24"/>
              </w:rPr>
              <w:t>Writing</w:t>
            </w:r>
          </w:p>
        </w:tc>
        <w:tc>
          <w:tcPr>
            <w:tcW w:w="1866" w:type="dxa"/>
            <w:tcBorders>
              <w:left w:val="nil"/>
            </w:tcBorders>
          </w:tcPr>
          <w:p w:rsidR="00030528" w:rsidRDefault="00601496">
            <w:pPr>
              <w:pStyle w:val="TableParagraph"/>
              <w:spacing w:before="99"/>
              <w:ind w:left="225"/>
              <w:rPr>
                <w:sz w:val="24"/>
              </w:rPr>
            </w:pPr>
            <w:r>
              <w:rPr>
                <w:sz w:val="24"/>
              </w:rPr>
              <w:t>– 30 Marks</w:t>
            </w:r>
          </w:p>
        </w:tc>
      </w:tr>
      <w:tr w:rsidR="00030528">
        <w:trPr>
          <w:trHeight w:val="635"/>
        </w:trPr>
        <w:tc>
          <w:tcPr>
            <w:tcW w:w="4612" w:type="dxa"/>
            <w:gridSpan w:val="2"/>
          </w:tcPr>
          <w:p w:rsidR="00030528" w:rsidRDefault="00601496">
            <w:pPr>
              <w:pStyle w:val="TableParagraph"/>
              <w:spacing w:line="270" w:lineRule="exact"/>
              <w:ind w:left="107"/>
              <w:rPr>
                <w:sz w:val="24"/>
              </w:rPr>
            </w:pPr>
            <w:r>
              <w:rPr>
                <w:sz w:val="24"/>
              </w:rPr>
              <w:t>Continuous Assessment (Listening – 10</w:t>
            </w:r>
          </w:p>
          <w:p w:rsidR="00030528" w:rsidRDefault="00601496">
            <w:pPr>
              <w:pStyle w:val="TableParagraph"/>
              <w:spacing w:before="41"/>
              <w:ind w:left="107"/>
              <w:rPr>
                <w:sz w:val="24"/>
              </w:rPr>
            </w:pPr>
            <w:r>
              <w:rPr>
                <w:sz w:val="24"/>
              </w:rPr>
              <w:t>Marks + Oral Presentations – 10 Marks)</w:t>
            </w:r>
          </w:p>
        </w:tc>
        <w:tc>
          <w:tcPr>
            <w:tcW w:w="2767" w:type="dxa"/>
            <w:tcBorders>
              <w:right w:val="nil"/>
            </w:tcBorders>
          </w:tcPr>
          <w:p w:rsidR="00030528" w:rsidRDefault="00601496">
            <w:pPr>
              <w:pStyle w:val="TableParagraph"/>
              <w:spacing w:line="270" w:lineRule="exact"/>
              <w:ind w:left="167"/>
              <w:rPr>
                <w:sz w:val="24"/>
              </w:rPr>
            </w:pPr>
            <w:r>
              <w:rPr>
                <w:sz w:val="24"/>
              </w:rPr>
              <w:t>Speaking (Viva-Voce)</w:t>
            </w:r>
          </w:p>
        </w:tc>
        <w:tc>
          <w:tcPr>
            <w:tcW w:w="1866" w:type="dxa"/>
            <w:tcBorders>
              <w:left w:val="nil"/>
            </w:tcBorders>
          </w:tcPr>
          <w:p w:rsidR="00030528" w:rsidRDefault="00601496">
            <w:pPr>
              <w:pStyle w:val="TableParagraph"/>
              <w:spacing w:line="270" w:lineRule="exact"/>
              <w:ind w:left="225"/>
              <w:rPr>
                <w:sz w:val="24"/>
              </w:rPr>
            </w:pPr>
            <w:r>
              <w:rPr>
                <w:sz w:val="24"/>
              </w:rPr>
              <w:t>– 15 Marks</w:t>
            </w:r>
          </w:p>
        </w:tc>
      </w:tr>
    </w:tbl>
    <w:p w:rsidR="00030528" w:rsidRDefault="00030528">
      <w:pPr>
        <w:pStyle w:val="BodyText"/>
        <w:rPr>
          <w:sz w:val="26"/>
        </w:rPr>
      </w:pPr>
    </w:p>
    <w:p w:rsidR="00030528" w:rsidRDefault="00030528">
      <w:pPr>
        <w:pStyle w:val="BodyText"/>
        <w:rPr>
          <w:sz w:val="26"/>
        </w:rPr>
      </w:pPr>
    </w:p>
    <w:p w:rsidR="00030528" w:rsidRDefault="00030528">
      <w:pPr>
        <w:pStyle w:val="BodyText"/>
        <w:spacing w:before="9"/>
        <w:rPr>
          <w:sz w:val="33"/>
        </w:rPr>
      </w:pPr>
    </w:p>
    <w:p w:rsidR="00030528" w:rsidRDefault="00601496">
      <w:pPr>
        <w:ind w:left="1918"/>
        <w:rPr>
          <w:sz w:val="28"/>
        </w:rPr>
      </w:pPr>
      <w:r>
        <w:rPr>
          <w:sz w:val="28"/>
        </w:rPr>
        <w:t>*********************************************</w:t>
      </w:r>
    </w:p>
    <w:p w:rsidR="00030528" w:rsidRDefault="00030528">
      <w:pPr>
        <w:rPr>
          <w:sz w:val="28"/>
        </w:rPr>
        <w:sectPr w:rsidR="00030528">
          <w:pgSz w:w="11910" w:h="16840"/>
          <w:pgMar w:top="1320" w:right="0" w:bottom="1500" w:left="1140" w:header="612" w:footer="1245" w:gutter="0"/>
          <w:cols w:space="720"/>
        </w:sectPr>
      </w:pPr>
    </w:p>
    <w:p w:rsidR="00030528" w:rsidRDefault="00601496">
      <w:pPr>
        <w:spacing w:before="105" w:after="42"/>
        <w:ind w:left="1646"/>
        <w:rPr>
          <w:b/>
          <w:sz w:val="24"/>
        </w:rPr>
      </w:pPr>
      <w:r>
        <w:rPr>
          <w:b/>
          <w:sz w:val="24"/>
        </w:rPr>
        <w:lastRenderedPageBreak/>
        <w:t>PROFESSIONAL CORE ELECTIVES DESIGN STREAM</w:t>
      </w: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0"/>
        <w:gridCol w:w="3191"/>
        <w:gridCol w:w="1260"/>
        <w:gridCol w:w="1044"/>
        <w:gridCol w:w="1385"/>
      </w:tblGrid>
      <w:tr w:rsidR="00030528">
        <w:trPr>
          <w:trHeight w:val="676"/>
        </w:trPr>
        <w:tc>
          <w:tcPr>
            <w:tcW w:w="1690" w:type="dxa"/>
          </w:tcPr>
          <w:p w:rsidR="00030528" w:rsidRDefault="00601496">
            <w:pPr>
              <w:pStyle w:val="TableParagraph"/>
              <w:spacing w:line="275" w:lineRule="exact"/>
              <w:ind w:left="192" w:right="188"/>
              <w:jc w:val="center"/>
              <w:rPr>
                <w:b/>
                <w:sz w:val="24"/>
              </w:rPr>
            </w:pPr>
            <w:r>
              <w:rPr>
                <w:b/>
                <w:sz w:val="24"/>
              </w:rPr>
              <w:t>Course code</w:t>
            </w:r>
          </w:p>
        </w:tc>
        <w:tc>
          <w:tcPr>
            <w:tcW w:w="3191" w:type="dxa"/>
          </w:tcPr>
          <w:p w:rsidR="00030528" w:rsidRDefault="00601496">
            <w:pPr>
              <w:pStyle w:val="TableParagraph"/>
              <w:spacing w:line="275" w:lineRule="exact"/>
              <w:ind w:left="272" w:right="263"/>
              <w:jc w:val="center"/>
              <w:rPr>
                <w:b/>
                <w:sz w:val="24"/>
              </w:rPr>
            </w:pPr>
            <w:r>
              <w:rPr>
                <w:b/>
                <w:sz w:val="24"/>
              </w:rPr>
              <w:t>Course name</w:t>
            </w:r>
          </w:p>
        </w:tc>
        <w:tc>
          <w:tcPr>
            <w:tcW w:w="1260" w:type="dxa"/>
          </w:tcPr>
          <w:p w:rsidR="00030528" w:rsidRDefault="00601496">
            <w:pPr>
              <w:pStyle w:val="TableParagraph"/>
              <w:spacing w:line="275" w:lineRule="exact"/>
              <w:ind w:left="262"/>
              <w:rPr>
                <w:b/>
                <w:sz w:val="24"/>
              </w:rPr>
            </w:pPr>
            <w:r>
              <w:rPr>
                <w:b/>
                <w:sz w:val="24"/>
              </w:rPr>
              <w:t>Course</w:t>
            </w:r>
          </w:p>
          <w:p w:rsidR="00030528" w:rsidRDefault="00601496">
            <w:pPr>
              <w:pStyle w:val="TableParagraph"/>
              <w:spacing w:before="84"/>
              <w:ind w:left="154"/>
              <w:rPr>
                <w:b/>
                <w:sz w:val="24"/>
              </w:rPr>
            </w:pPr>
            <w:r>
              <w:rPr>
                <w:b/>
                <w:sz w:val="24"/>
              </w:rPr>
              <w:t>Category</w:t>
            </w:r>
          </w:p>
        </w:tc>
        <w:tc>
          <w:tcPr>
            <w:tcW w:w="1044" w:type="dxa"/>
          </w:tcPr>
          <w:p w:rsidR="00030528" w:rsidRDefault="00601496">
            <w:pPr>
              <w:pStyle w:val="TableParagraph"/>
              <w:spacing w:line="275" w:lineRule="exact"/>
              <w:ind w:left="120" w:right="112"/>
              <w:jc w:val="center"/>
              <w:rPr>
                <w:b/>
                <w:sz w:val="24"/>
              </w:rPr>
            </w:pPr>
            <w:r>
              <w:rPr>
                <w:b/>
                <w:sz w:val="24"/>
              </w:rPr>
              <w:t>L-T-P</w:t>
            </w:r>
          </w:p>
        </w:tc>
        <w:tc>
          <w:tcPr>
            <w:tcW w:w="1385" w:type="dxa"/>
          </w:tcPr>
          <w:p w:rsidR="00030528" w:rsidRDefault="00601496">
            <w:pPr>
              <w:pStyle w:val="TableParagraph"/>
              <w:spacing w:line="275" w:lineRule="exact"/>
              <w:ind w:left="287" w:right="281"/>
              <w:jc w:val="center"/>
              <w:rPr>
                <w:b/>
                <w:sz w:val="24"/>
              </w:rPr>
            </w:pPr>
            <w:r>
              <w:rPr>
                <w:b/>
                <w:sz w:val="24"/>
              </w:rPr>
              <w:t>Credits</w:t>
            </w:r>
          </w:p>
        </w:tc>
      </w:tr>
      <w:tr w:rsidR="00030528">
        <w:trPr>
          <w:trHeight w:val="551"/>
        </w:trPr>
        <w:tc>
          <w:tcPr>
            <w:tcW w:w="1690" w:type="dxa"/>
          </w:tcPr>
          <w:p w:rsidR="00030528" w:rsidRDefault="00601496">
            <w:pPr>
              <w:pStyle w:val="TableParagraph"/>
              <w:spacing w:line="270" w:lineRule="exact"/>
              <w:ind w:left="192" w:right="179"/>
              <w:jc w:val="center"/>
              <w:rPr>
                <w:sz w:val="24"/>
              </w:rPr>
            </w:pPr>
            <w:r>
              <w:rPr>
                <w:sz w:val="24"/>
              </w:rPr>
              <w:t>20MEXX21</w:t>
            </w:r>
          </w:p>
        </w:tc>
        <w:tc>
          <w:tcPr>
            <w:tcW w:w="3191" w:type="dxa"/>
          </w:tcPr>
          <w:p w:rsidR="00030528" w:rsidRDefault="00601496">
            <w:pPr>
              <w:pStyle w:val="TableParagraph"/>
              <w:spacing w:before="114"/>
              <w:ind w:left="272" w:right="267"/>
              <w:jc w:val="center"/>
              <w:rPr>
                <w:b/>
                <w:sz w:val="24"/>
              </w:rPr>
            </w:pPr>
            <w:r>
              <w:rPr>
                <w:b/>
                <w:sz w:val="24"/>
              </w:rPr>
              <w:t>Mechanical Vibrations</w:t>
            </w:r>
          </w:p>
        </w:tc>
        <w:tc>
          <w:tcPr>
            <w:tcW w:w="1260" w:type="dxa"/>
          </w:tcPr>
          <w:p w:rsidR="00030528" w:rsidRDefault="00601496">
            <w:pPr>
              <w:pStyle w:val="TableParagraph"/>
              <w:spacing w:before="114"/>
              <w:ind w:left="385"/>
              <w:rPr>
                <w:b/>
                <w:sz w:val="24"/>
              </w:rPr>
            </w:pPr>
            <w:r>
              <w:rPr>
                <w:b/>
                <w:sz w:val="24"/>
              </w:rPr>
              <w:t>PEC</w:t>
            </w:r>
          </w:p>
        </w:tc>
        <w:tc>
          <w:tcPr>
            <w:tcW w:w="1044" w:type="dxa"/>
          </w:tcPr>
          <w:p w:rsidR="00030528" w:rsidRDefault="00601496">
            <w:pPr>
              <w:pStyle w:val="TableParagraph"/>
              <w:spacing w:before="114"/>
              <w:ind w:left="113" w:right="113"/>
              <w:jc w:val="center"/>
              <w:rPr>
                <w:b/>
                <w:sz w:val="24"/>
              </w:rPr>
            </w:pPr>
            <w:r>
              <w:rPr>
                <w:b/>
                <w:sz w:val="24"/>
              </w:rPr>
              <w:t>3-0-0</w:t>
            </w:r>
          </w:p>
        </w:tc>
        <w:tc>
          <w:tcPr>
            <w:tcW w:w="1385" w:type="dxa"/>
          </w:tcPr>
          <w:p w:rsidR="00030528" w:rsidRDefault="00601496">
            <w:pPr>
              <w:pStyle w:val="TableParagraph"/>
              <w:spacing w:before="114"/>
              <w:ind w:left="3"/>
              <w:jc w:val="center"/>
              <w:rPr>
                <w:b/>
                <w:sz w:val="24"/>
              </w:rPr>
            </w:pPr>
            <w:r>
              <w:rPr>
                <w:b/>
                <w:w w:val="97"/>
                <w:sz w:val="24"/>
              </w:rPr>
              <w:t>3</w:t>
            </w:r>
          </w:p>
        </w:tc>
      </w:tr>
    </w:tbl>
    <w:p w:rsidR="00030528" w:rsidRDefault="00030528">
      <w:pPr>
        <w:pStyle w:val="BodyText"/>
        <w:spacing w:before="5"/>
        <w:rPr>
          <w:b/>
          <w:sz w:val="31"/>
        </w:rPr>
      </w:pPr>
    </w:p>
    <w:p w:rsidR="00030528" w:rsidRDefault="00601496">
      <w:pPr>
        <w:ind w:left="1440"/>
        <w:rPr>
          <w:b/>
          <w:sz w:val="24"/>
        </w:rPr>
      </w:pPr>
      <w:r>
        <w:rPr>
          <w:b/>
          <w:sz w:val="24"/>
        </w:rPr>
        <w:t>Course Learning Objectives:</w:t>
      </w:r>
    </w:p>
    <w:p w:rsidR="00030528" w:rsidRDefault="00601496" w:rsidP="00BC73C7">
      <w:pPr>
        <w:pStyle w:val="ListParagraph"/>
        <w:numPr>
          <w:ilvl w:val="1"/>
          <w:numId w:val="147"/>
        </w:numPr>
        <w:tabs>
          <w:tab w:val="left" w:pos="2161"/>
        </w:tabs>
        <w:spacing w:before="72"/>
        <w:ind w:hanging="361"/>
        <w:rPr>
          <w:sz w:val="24"/>
        </w:rPr>
      </w:pPr>
      <w:r>
        <w:rPr>
          <w:sz w:val="24"/>
        </w:rPr>
        <w:t>To get adequate knowledge on different modes of</w:t>
      </w:r>
      <w:r>
        <w:rPr>
          <w:spacing w:val="-3"/>
          <w:sz w:val="24"/>
        </w:rPr>
        <w:t xml:space="preserve"> </w:t>
      </w:r>
      <w:r>
        <w:rPr>
          <w:sz w:val="24"/>
        </w:rPr>
        <w:t>vibrations</w:t>
      </w:r>
    </w:p>
    <w:p w:rsidR="00030528" w:rsidRDefault="00601496" w:rsidP="00BC73C7">
      <w:pPr>
        <w:pStyle w:val="ListParagraph"/>
        <w:numPr>
          <w:ilvl w:val="1"/>
          <w:numId w:val="147"/>
        </w:numPr>
        <w:tabs>
          <w:tab w:val="left" w:pos="2161"/>
        </w:tabs>
        <w:spacing w:before="84"/>
        <w:ind w:hanging="361"/>
        <w:rPr>
          <w:sz w:val="24"/>
        </w:rPr>
      </w:pPr>
      <w:r>
        <w:rPr>
          <w:sz w:val="24"/>
        </w:rPr>
        <w:t>To analyze the different problems occurred in</w:t>
      </w:r>
      <w:r>
        <w:rPr>
          <w:spacing w:val="-2"/>
          <w:sz w:val="24"/>
        </w:rPr>
        <w:t xml:space="preserve"> </w:t>
      </w:r>
      <w:r>
        <w:rPr>
          <w:sz w:val="24"/>
        </w:rPr>
        <w:t>vibrations</w:t>
      </w:r>
    </w:p>
    <w:p w:rsidR="00030528" w:rsidRDefault="00601496" w:rsidP="00BC73C7">
      <w:pPr>
        <w:pStyle w:val="ListParagraph"/>
        <w:numPr>
          <w:ilvl w:val="1"/>
          <w:numId w:val="147"/>
        </w:numPr>
        <w:tabs>
          <w:tab w:val="left" w:pos="2161"/>
        </w:tabs>
        <w:spacing w:before="81" w:line="278" w:lineRule="auto"/>
        <w:ind w:right="1830"/>
        <w:rPr>
          <w:sz w:val="24"/>
        </w:rPr>
      </w:pPr>
      <w:r>
        <w:rPr>
          <w:sz w:val="24"/>
        </w:rPr>
        <w:t>To know the different measuring instruments used for measurement</w:t>
      </w:r>
      <w:r>
        <w:rPr>
          <w:spacing w:val="-12"/>
          <w:sz w:val="24"/>
        </w:rPr>
        <w:t xml:space="preserve"> </w:t>
      </w:r>
      <w:r>
        <w:rPr>
          <w:sz w:val="24"/>
        </w:rPr>
        <w:t>of vibrations</w:t>
      </w:r>
    </w:p>
    <w:p w:rsidR="00030528" w:rsidRDefault="00601496" w:rsidP="00BC73C7">
      <w:pPr>
        <w:pStyle w:val="ListParagraph"/>
        <w:numPr>
          <w:ilvl w:val="1"/>
          <w:numId w:val="147"/>
        </w:numPr>
        <w:tabs>
          <w:tab w:val="left" w:pos="2161"/>
        </w:tabs>
        <w:spacing w:before="37"/>
        <w:ind w:hanging="361"/>
        <w:rPr>
          <w:sz w:val="24"/>
        </w:rPr>
      </w:pPr>
      <w:r>
        <w:rPr>
          <w:sz w:val="24"/>
        </w:rPr>
        <w:t>To get the knowledge on role of spring mass system in</w:t>
      </w:r>
      <w:r>
        <w:rPr>
          <w:spacing w:val="-9"/>
          <w:sz w:val="24"/>
        </w:rPr>
        <w:t xml:space="preserve"> </w:t>
      </w:r>
      <w:r>
        <w:rPr>
          <w:sz w:val="24"/>
        </w:rPr>
        <w:t>vibrations</w:t>
      </w:r>
    </w:p>
    <w:p w:rsidR="00030528" w:rsidRDefault="00601496" w:rsidP="00BC73C7">
      <w:pPr>
        <w:pStyle w:val="ListParagraph"/>
        <w:numPr>
          <w:ilvl w:val="1"/>
          <w:numId w:val="147"/>
        </w:numPr>
        <w:tabs>
          <w:tab w:val="left" w:pos="2161"/>
        </w:tabs>
        <w:spacing w:before="82"/>
        <w:ind w:hanging="361"/>
        <w:rPr>
          <w:sz w:val="24"/>
        </w:rPr>
      </w:pPr>
      <w:r>
        <w:rPr>
          <w:sz w:val="24"/>
        </w:rPr>
        <w:t>To get the knowledge on different methods in</w:t>
      </w:r>
      <w:r>
        <w:rPr>
          <w:spacing w:val="-4"/>
          <w:sz w:val="24"/>
        </w:rPr>
        <w:t xml:space="preserve"> </w:t>
      </w:r>
      <w:r>
        <w:rPr>
          <w:sz w:val="24"/>
        </w:rPr>
        <w:t>vibrations</w:t>
      </w:r>
    </w:p>
    <w:p w:rsidR="00030528" w:rsidRDefault="00601496" w:rsidP="00BC73C7">
      <w:pPr>
        <w:pStyle w:val="ListParagraph"/>
        <w:numPr>
          <w:ilvl w:val="1"/>
          <w:numId w:val="147"/>
        </w:numPr>
        <w:tabs>
          <w:tab w:val="left" w:pos="2161"/>
        </w:tabs>
        <w:spacing w:before="87"/>
        <w:ind w:hanging="361"/>
        <w:rPr>
          <w:sz w:val="24"/>
        </w:rPr>
      </w:pPr>
      <w:r>
        <w:rPr>
          <w:sz w:val="24"/>
        </w:rPr>
        <w:t>To get the idea of different analysis used in</w:t>
      </w:r>
      <w:r>
        <w:rPr>
          <w:spacing w:val="-13"/>
          <w:sz w:val="24"/>
        </w:rPr>
        <w:t xml:space="preserve"> </w:t>
      </w:r>
      <w:r>
        <w:rPr>
          <w:sz w:val="24"/>
        </w:rPr>
        <w:t>vibrations</w:t>
      </w:r>
    </w:p>
    <w:p w:rsidR="00030528" w:rsidRDefault="00030528">
      <w:pPr>
        <w:pStyle w:val="BodyText"/>
        <w:rPr>
          <w:sz w:val="26"/>
        </w:rPr>
      </w:pPr>
    </w:p>
    <w:p w:rsidR="00030528" w:rsidRDefault="00601496">
      <w:pPr>
        <w:pStyle w:val="Heading4"/>
        <w:spacing w:before="161"/>
        <w:jc w:val="both"/>
      </w:pPr>
      <w:r>
        <w:t>Course contents</w:t>
      </w:r>
    </w:p>
    <w:p w:rsidR="00030528" w:rsidRDefault="00601496">
      <w:pPr>
        <w:tabs>
          <w:tab w:val="left" w:pos="7919"/>
        </w:tabs>
        <w:spacing w:before="82"/>
        <w:ind w:left="1440"/>
        <w:jc w:val="both"/>
        <w:rPr>
          <w:b/>
          <w:sz w:val="24"/>
        </w:rPr>
      </w:pPr>
      <w:r>
        <w:rPr>
          <w:b/>
          <w:sz w:val="24"/>
        </w:rPr>
        <w:t>Unit</w:t>
      </w:r>
      <w:r>
        <w:rPr>
          <w:b/>
          <w:spacing w:val="-4"/>
          <w:sz w:val="24"/>
        </w:rPr>
        <w:t xml:space="preserve"> </w:t>
      </w:r>
      <w:r>
        <w:rPr>
          <w:b/>
          <w:sz w:val="24"/>
        </w:rPr>
        <w:t>I:</w:t>
      </w:r>
      <w:r>
        <w:rPr>
          <w:b/>
          <w:sz w:val="24"/>
        </w:rPr>
        <w:tab/>
        <w:t>(Contact hours</w:t>
      </w:r>
      <w:r>
        <w:rPr>
          <w:b/>
          <w:spacing w:val="-5"/>
          <w:sz w:val="24"/>
        </w:rPr>
        <w:t xml:space="preserve"> </w:t>
      </w:r>
      <w:r>
        <w:rPr>
          <w:b/>
          <w:sz w:val="24"/>
        </w:rPr>
        <w:t>7)</w:t>
      </w:r>
    </w:p>
    <w:p w:rsidR="00030528" w:rsidRDefault="00601496">
      <w:pPr>
        <w:pStyle w:val="BodyText"/>
        <w:spacing w:before="77" w:line="276" w:lineRule="auto"/>
        <w:ind w:left="1440" w:right="2129"/>
        <w:jc w:val="both"/>
      </w:pPr>
      <w:r>
        <w:t>Introduction: Types of vibrations, Definitions, Simple Harmonic Motion (S.H.M.),</w:t>
      </w:r>
      <w:r>
        <w:rPr>
          <w:spacing w:val="-11"/>
        </w:rPr>
        <w:t xml:space="preserve"> </w:t>
      </w:r>
      <w:r>
        <w:t>Work</w:t>
      </w:r>
      <w:r>
        <w:rPr>
          <w:spacing w:val="-12"/>
        </w:rPr>
        <w:t xml:space="preserve"> </w:t>
      </w:r>
      <w:r>
        <w:t>done</w:t>
      </w:r>
      <w:r>
        <w:rPr>
          <w:spacing w:val="-11"/>
        </w:rPr>
        <w:t xml:space="preserve"> </w:t>
      </w:r>
      <w:r>
        <w:t>by</w:t>
      </w:r>
      <w:r>
        <w:rPr>
          <w:spacing w:val="-16"/>
        </w:rPr>
        <w:t xml:space="preserve"> </w:t>
      </w:r>
      <w:r>
        <w:t>harmonic</w:t>
      </w:r>
      <w:r>
        <w:rPr>
          <w:spacing w:val="-11"/>
        </w:rPr>
        <w:t xml:space="preserve"> </w:t>
      </w:r>
      <w:r>
        <w:t>force,</w:t>
      </w:r>
      <w:r>
        <w:rPr>
          <w:spacing w:val="-11"/>
        </w:rPr>
        <w:t xml:space="preserve"> </w:t>
      </w:r>
      <w:r>
        <w:t>Principle</w:t>
      </w:r>
      <w:r>
        <w:rPr>
          <w:spacing w:val="-10"/>
        </w:rPr>
        <w:t xml:space="preserve"> </w:t>
      </w:r>
      <w:r>
        <w:t>of</w:t>
      </w:r>
      <w:r>
        <w:rPr>
          <w:spacing w:val="-11"/>
        </w:rPr>
        <w:t xml:space="preserve"> </w:t>
      </w:r>
      <w:r>
        <w:t>super</w:t>
      </w:r>
      <w:r>
        <w:rPr>
          <w:spacing w:val="-12"/>
        </w:rPr>
        <w:t xml:space="preserve"> </w:t>
      </w:r>
      <w:r>
        <w:t>position</w:t>
      </w:r>
      <w:r>
        <w:rPr>
          <w:spacing w:val="-10"/>
        </w:rPr>
        <w:t xml:space="preserve"> </w:t>
      </w:r>
      <w:r>
        <w:t>applied to</w:t>
      </w:r>
      <w:r>
        <w:rPr>
          <w:spacing w:val="-7"/>
        </w:rPr>
        <w:t xml:space="preserve"> </w:t>
      </w:r>
      <w:r>
        <w:t>SHM,</w:t>
      </w:r>
      <w:r>
        <w:rPr>
          <w:spacing w:val="-8"/>
        </w:rPr>
        <w:t xml:space="preserve"> </w:t>
      </w:r>
      <w:r>
        <w:t>Beats,</w:t>
      </w:r>
      <w:r>
        <w:rPr>
          <w:spacing w:val="-7"/>
        </w:rPr>
        <w:t xml:space="preserve"> </w:t>
      </w:r>
      <w:r>
        <w:t>Fourier</w:t>
      </w:r>
      <w:r>
        <w:rPr>
          <w:spacing w:val="-4"/>
        </w:rPr>
        <w:t xml:space="preserve"> </w:t>
      </w:r>
      <w:r>
        <w:t>atheorem</w:t>
      </w:r>
      <w:r>
        <w:rPr>
          <w:spacing w:val="-7"/>
        </w:rPr>
        <w:t xml:space="preserve"> </w:t>
      </w:r>
      <w:r>
        <w:t>and</w:t>
      </w:r>
      <w:r>
        <w:rPr>
          <w:spacing w:val="-7"/>
        </w:rPr>
        <w:t xml:space="preserve"> </w:t>
      </w:r>
      <w:r>
        <w:t>problems.</w:t>
      </w:r>
      <w:r>
        <w:rPr>
          <w:spacing w:val="-7"/>
        </w:rPr>
        <w:t xml:space="preserve"> </w:t>
      </w:r>
      <w:r>
        <w:t>Undamped</w:t>
      </w:r>
      <w:r>
        <w:rPr>
          <w:spacing w:val="-7"/>
        </w:rPr>
        <w:t xml:space="preserve"> </w:t>
      </w:r>
      <w:r>
        <w:t>(Single</w:t>
      </w:r>
      <w:r>
        <w:rPr>
          <w:spacing w:val="-5"/>
        </w:rPr>
        <w:t xml:space="preserve"> </w:t>
      </w:r>
      <w:r>
        <w:t>Degree of</w:t>
      </w:r>
      <w:r>
        <w:rPr>
          <w:spacing w:val="-17"/>
        </w:rPr>
        <w:t xml:space="preserve"> </w:t>
      </w:r>
      <w:r>
        <w:t>Freedom)</w:t>
      </w:r>
      <w:r>
        <w:rPr>
          <w:spacing w:val="-14"/>
        </w:rPr>
        <w:t xml:space="preserve"> </w:t>
      </w:r>
      <w:r>
        <w:t>Free</w:t>
      </w:r>
      <w:r>
        <w:rPr>
          <w:spacing w:val="-15"/>
        </w:rPr>
        <w:t xml:space="preserve"> </w:t>
      </w:r>
      <w:r>
        <w:t>Vibrations:</w:t>
      </w:r>
      <w:r>
        <w:rPr>
          <w:spacing w:val="-16"/>
        </w:rPr>
        <w:t xml:space="preserve"> </w:t>
      </w:r>
      <w:r>
        <w:t>Derivations</w:t>
      </w:r>
      <w:r>
        <w:rPr>
          <w:spacing w:val="-15"/>
        </w:rPr>
        <w:t xml:space="preserve"> </w:t>
      </w:r>
      <w:r>
        <w:t>for</w:t>
      </w:r>
      <w:r>
        <w:rPr>
          <w:spacing w:val="-16"/>
        </w:rPr>
        <w:t xml:space="preserve"> </w:t>
      </w:r>
      <w:r>
        <w:t>spring</w:t>
      </w:r>
      <w:r>
        <w:rPr>
          <w:spacing w:val="-17"/>
        </w:rPr>
        <w:t xml:space="preserve"> </w:t>
      </w:r>
      <w:r>
        <w:t>mass</w:t>
      </w:r>
      <w:r>
        <w:rPr>
          <w:spacing w:val="-14"/>
        </w:rPr>
        <w:t xml:space="preserve"> </w:t>
      </w:r>
      <w:r>
        <w:t>systems,</w:t>
      </w:r>
      <w:r>
        <w:rPr>
          <w:spacing w:val="-15"/>
        </w:rPr>
        <w:t xml:space="preserve"> </w:t>
      </w:r>
      <w:r>
        <w:t>Methods of Analysis, Natural frequencies of simple systems, Springs in series and parallel, Torsional and transverse vibrations, Effect of mass of</w:t>
      </w:r>
      <w:r>
        <w:rPr>
          <w:spacing w:val="-7"/>
        </w:rPr>
        <w:t xml:space="preserve"> </w:t>
      </w:r>
      <w:r>
        <w:t>spring.</w:t>
      </w:r>
    </w:p>
    <w:p w:rsidR="00030528" w:rsidRDefault="00030528">
      <w:pPr>
        <w:pStyle w:val="BodyText"/>
        <w:spacing w:before="3"/>
        <w:rPr>
          <w:sz w:val="32"/>
        </w:rPr>
      </w:pPr>
    </w:p>
    <w:p w:rsidR="00030528" w:rsidRDefault="00601496">
      <w:pPr>
        <w:pStyle w:val="Heading4"/>
        <w:tabs>
          <w:tab w:val="left" w:pos="7919"/>
        </w:tabs>
        <w:jc w:val="both"/>
      </w:pPr>
      <w:r>
        <w:t>Unit</w:t>
      </w:r>
      <w:r>
        <w:rPr>
          <w:spacing w:val="-4"/>
        </w:rPr>
        <w:t xml:space="preserve"> </w:t>
      </w:r>
      <w:r>
        <w:t>II:</w:t>
      </w:r>
      <w:r>
        <w:tab/>
        <w:t>(Contact hours</w:t>
      </w:r>
      <w:r>
        <w:rPr>
          <w:spacing w:val="-5"/>
        </w:rPr>
        <w:t xml:space="preserve"> </w:t>
      </w:r>
      <w:r>
        <w:t>8)</w:t>
      </w:r>
    </w:p>
    <w:p w:rsidR="00030528" w:rsidRDefault="00601496">
      <w:pPr>
        <w:pStyle w:val="BodyText"/>
        <w:spacing w:before="72" w:line="276" w:lineRule="auto"/>
        <w:ind w:left="1440" w:right="2128"/>
        <w:jc w:val="both"/>
      </w:pPr>
      <w:r>
        <w:t>Damped free vibrations (1DOF): Types of damping, Analysis with viscous damping - Derivations for over, critical and under damped systems, Logarithmic decrement and Problems. Forced Vibrations (1DOF): Introduction, Analysis of forced vibration with constant harmonic excitation - magnification factor, rotating and reciprocating unbalances, excitation of support (relative and absolute amplitudes), force and motion transmissibility, Energy dissipated due to damping.</w:t>
      </w:r>
    </w:p>
    <w:p w:rsidR="00030528" w:rsidRDefault="00030528">
      <w:pPr>
        <w:pStyle w:val="BodyText"/>
        <w:spacing w:before="8"/>
        <w:rPr>
          <w:sz w:val="32"/>
        </w:rPr>
      </w:pPr>
    </w:p>
    <w:p w:rsidR="00030528" w:rsidRDefault="00601496">
      <w:pPr>
        <w:pStyle w:val="Heading4"/>
        <w:tabs>
          <w:tab w:val="left" w:pos="7919"/>
        </w:tabs>
        <w:jc w:val="both"/>
      </w:pPr>
      <w:r>
        <w:t>Unit</w:t>
      </w:r>
      <w:r>
        <w:rPr>
          <w:spacing w:val="-4"/>
        </w:rPr>
        <w:t xml:space="preserve"> </w:t>
      </w:r>
      <w:r>
        <w:t>III:</w:t>
      </w:r>
      <w:r>
        <w:tab/>
        <w:t>(Contact hours</w:t>
      </w:r>
      <w:r>
        <w:rPr>
          <w:spacing w:val="-5"/>
        </w:rPr>
        <w:t xml:space="preserve"> </w:t>
      </w:r>
      <w:r>
        <w:t>7)</w:t>
      </w:r>
    </w:p>
    <w:p w:rsidR="00030528" w:rsidRDefault="00601496">
      <w:pPr>
        <w:pStyle w:val="BodyText"/>
        <w:spacing w:before="75" w:line="276" w:lineRule="auto"/>
        <w:ind w:left="1440" w:right="2134"/>
        <w:jc w:val="both"/>
      </w:pPr>
      <w:r>
        <w:t>Vibration Measuring Instruments and Whirling of shafts: Seismic Instruments, Vibrometers, Accelerometer, Frequency measuring instruments and Problems. Whirling</w:t>
      </w:r>
    </w:p>
    <w:p w:rsidR="00030528" w:rsidRDefault="00601496">
      <w:pPr>
        <w:pStyle w:val="BodyText"/>
        <w:spacing w:line="278" w:lineRule="auto"/>
        <w:ind w:left="1440" w:right="2139"/>
        <w:jc w:val="both"/>
      </w:pPr>
      <w:r>
        <w:t>of shafts with and without damping, discussion of speeds above and below critical speeds.</w:t>
      </w:r>
    </w:p>
    <w:p w:rsidR="00030528" w:rsidRDefault="00030528">
      <w:pPr>
        <w:pStyle w:val="BodyText"/>
        <w:spacing w:before="6"/>
        <w:rPr>
          <w:sz w:val="35"/>
        </w:rPr>
      </w:pPr>
    </w:p>
    <w:p w:rsidR="00941C78" w:rsidRDefault="00941C78">
      <w:pPr>
        <w:pStyle w:val="Heading4"/>
        <w:tabs>
          <w:tab w:val="left" w:pos="7919"/>
        </w:tabs>
        <w:jc w:val="both"/>
      </w:pPr>
    </w:p>
    <w:p w:rsidR="00030528" w:rsidRDefault="00601496">
      <w:pPr>
        <w:pStyle w:val="Heading4"/>
        <w:tabs>
          <w:tab w:val="left" w:pos="7919"/>
        </w:tabs>
        <w:jc w:val="both"/>
      </w:pPr>
      <w:r>
        <w:lastRenderedPageBreak/>
        <w:t>Unit</w:t>
      </w:r>
      <w:r>
        <w:rPr>
          <w:spacing w:val="-4"/>
        </w:rPr>
        <w:t xml:space="preserve"> </w:t>
      </w:r>
      <w:r>
        <w:t>IV:</w:t>
      </w:r>
      <w:r>
        <w:tab/>
        <w:t>(Contact hours</w:t>
      </w:r>
      <w:r>
        <w:rPr>
          <w:spacing w:val="-5"/>
        </w:rPr>
        <w:t xml:space="preserve"> </w:t>
      </w:r>
      <w:r>
        <w:t>8)</w:t>
      </w:r>
    </w:p>
    <w:p w:rsidR="00030528" w:rsidRDefault="00030528">
      <w:pPr>
        <w:jc w:val="both"/>
      </w:pPr>
    </w:p>
    <w:p w:rsidR="00030528" w:rsidRDefault="009A2CD7">
      <w:pPr>
        <w:pStyle w:val="BodyText"/>
        <w:spacing w:before="100" w:line="276" w:lineRule="auto"/>
        <w:ind w:left="1440" w:right="2129"/>
        <w:jc w:val="both"/>
      </w:pPr>
      <w:r>
        <w:t>S</w:t>
      </w:r>
      <w:r w:rsidR="00601496">
        <w:t>ystems with two degrees of Freedom: Principle modes of vibrations, Normal mode and natural frequencies of systems (without damping) – Simple spring mass systems, masses on tightly stretched strings, double pendulum, torsional systems, combined rectilinear and angular systems, geared systems and Problems. Undamped dynamic vibration absorber.</w:t>
      </w:r>
    </w:p>
    <w:p w:rsidR="00030528" w:rsidRDefault="00030528">
      <w:pPr>
        <w:pStyle w:val="BodyText"/>
        <w:spacing w:before="11"/>
        <w:rPr>
          <w:sz w:val="27"/>
        </w:rPr>
      </w:pPr>
    </w:p>
    <w:p w:rsidR="00030528" w:rsidRDefault="00601496">
      <w:pPr>
        <w:pStyle w:val="Heading4"/>
        <w:tabs>
          <w:tab w:val="left" w:pos="7919"/>
        </w:tabs>
        <w:jc w:val="both"/>
      </w:pPr>
      <w:r>
        <w:t>Unit</w:t>
      </w:r>
      <w:r>
        <w:rPr>
          <w:spacing w:val="-4"/>
        </w:rPr>
        <w:t xml:space="preserve"> </w:t>
      </w:r>
      <w:r>
        <w:t>V:</w:t>
      </w:r>
      <w:r>
        <w:tab/>
        <w:t>(Contact hours</w:t>
      </w:r>
      <w:r>
        <w:rPr>
          <w:spacing w:val="-5"/>
        </w:rPr>
        <w:t xml:space="preserve"> </w:t>
      </w:r>
      <w:r>
        <w:t>7)</w:t>
      </w:r>
    </w:p>
    <w:p w:rsidR="00030528" w:rsidRDefault="00601496">
      <w:pPr>
        <w:pStyle w:val="BodyText"/>
        <w:spacing w:before="77" w:line="276" w:lineRule="auto"/>
        <w:ind w:left="1440" w:right="2133"/>
        <w:jc w:val="both"/>
      </w:pPr>
      <w:r>
        <w:t>Numerical Methods for multi degree freedom of systems: Introduction, Maxwell’s reciprocal theorem, Influence coefficients, Rayleigh’s method, Dunkerley’s method, Stodola method, Holzer’s method, Orthogonality of principal modes, method of matrix iteration.</w:t>
      </w:r>
    </w:p>
    <w:p w:rsidR="00030528" w:rsidRDefault="00601496">
      <w:pPr>
        <w:pStyle w:val="Heading4"/>
        <w:tabs>
          <w:tab w:val="left" w:pos="7919"/>
        </w:tabs>
        <w:spacing w:before="3"/>
        <w:jc w:val="both"/>
      </w:pPr>
      <w:r>
        <w:t>Unit</w:t>
      </w:r>
      <w:r>
        <w:rPr>
          <w:spacing w:val="-4"/>
        </w:rPr>
        <w:t xml:space="preserve"> </w:t>
      </w:r>
      <w:r>
        <w:t>VI:</w:t>
      </w:r>
      <w:r>
        <w:tab/>
        <w:t>(Contact hours</w:t>
      </w:r>
      <w:r>
        <w:rPr>
          <w:spacing w:val="-5"/>
        </w:rPr>
        <w:t xml:space="preserve"> </w:t>
      </w:r>
      <w:r>
        <w:t>8)</w:t>
      </w:r>
    </w:p>
    <w:p w:rsidR="00030528" w:rsidRDefault="00601496">
      <w:pPr>
        <w:pStyle w:val="BodyText"/>
        <w:spacing w:before="75" w:line="276" w:lineRule="auto"/>
        <w:ind w:left="1440" w:right="2129"/>
        <w:jc w:val="both"/>
      </w:pPr>
      <w:r>
        <w:t>Modal analysis and Condition Monitoring:Signal analysis, dynamic testing of machines and structures, Experimental modal analysis, Machine condition monitoring and diagnosis.</w:t>
      </w:r>
    </w:p>
    <w:p w:rsidR="00030528" w:rsidRDefault="00601496">
      <w:pPr>
        <w:pStyle w:val="Heading4"/>
        <w:spacing w:before="3"/>
      </w:pPr>
      <w:r>
        <w:t>References:</w:t>
      </w:r>
    </w:p>
    <w:p w:rsidR="00030528" w:rsidRDefault="00601496" w:rsidP="00BC73C7">
      <w:pPr>
        <w:pStyle w:val="ListParagraph"/>
        <w:numPr>
          <w:ilvl w:val="0"/>
          <w:numId w:val="146"/>
        </w:numPr>
        <w:tabs>
          <w:tab w:val="left" w:pos="2161"/>
        </w:tabs>
        <w:spacing w:before="74"/>
        <w:ind w:hanging="361"/>
        <w:rPr>
          <w:i/>
          <w:sz w:val="24"/>
        </w:rPr>
      </w:pPr>
      <w:r>
        <w:rPr>
          <w:sz w:val="24"/>
        </w:rPr>
        <w:t xml:space="preserve">W.T. Thomson, </w:t>
      </w:r>
      <w:r>
        <w:rPr>
          <w:i/>
          <w:sz w:val="24"/>
        </w:rPr>
        <w:t>Theory of Vibration with</w:t>
      </w:r>
      <w:r>
        <w:rPr>
          <w:i/>
          <w:spacing w:val="-5"/>
          <w:sz w:val="24"/>
        </w:rPr>
        <w:t xml:space="preserve"> </w:t>
      </w:r>
      <w:r>
        <w:rPr>
          <w:i/>
          <w:sz w:val="24"/>
        </w:rPr>
        <w:t>Application</w:t>
      </w:r>
    </w:p>
    <w:p w:rsidR="00030528" w:rsidRDefault="00601496" w:rsidP="00BC73C7">
      <w:pPr>
        <w:pStyle w:val="ListParagraph"/>
        <w:numPr>
          <w:ilvl w:val="0"/>
          <w:numId w:val="146"/>
        </w:numPr>
        <w:tabs>
          <w:tab w:val="left" w:pos="2161"/>
        </w:tabs>
        <w:spacing w:before="82"/>
        <w:ind w:hanging="361"/>
        <w:rPr>
          <w:sz w:val="24"/>
        </w:rPr>
      </w:pPr>
      <w:r>
        <w:rPr>
          <w:sz w:val="24"/>
        </w:rPr>
        <w:t xml:space="preserve">K Ogata, </w:t>
      </w:r>
      <w:r>
        <w:rPr>
          <w:i/>
          <w:sz w:val="24"/>
        </w:rPr>
        <w:t>Modern Control</w:t>
      </w:r>
      <w:r>
        <w:rPr>
          <w:i/>
          <w:spacing w:val="-1"/>
          <w:sz w:val="24"/>
        </w:rPr>
        <w:t xml:space="preserve"> </w:t>
      </w:r>
      <w:r>
        <w:rPr>
          <w:i/>
          <w:sz w:val="24"/>
        </w:rPr>
        <w:t>Engineering</w:t>
      </w:r>
      <w:r>
        <w:rPr>
          <w:sz w:val="24"/>
        </w:rPr>
        <w:t>.</w:t>
      </w:r>
    </w:p>
    <w:p w:rsidR="00030528" w:rsidRDefault="00601496" w:rsidP="00BC73C7">
      <w:pPr>
        <w:pStyle w:val="ListParagraph"/>
        <w:numPr>
          <w:ilvl w:val="0"/>
          <w:numId w:val="146"/>
        </w:numPr>
        <w:tabs>
          <w:tab w:val="left" w:pos="2161"/>
        </w:tabs>
        <w:spacing w:before="84"/>
        <w:ind w:hanging="361"/>
        <w:rPr>
          <w:sz w:val="24"/>
        </w:rPr>
      </w:pPr>
      <w:r>
        <w:rPr>
          <w:sz w:val="24"/>
        </w:rPr>
        <w:t xml:space="preserve">B C Kuo and F. Golnaraghi, </w:t>
      </w:r>
      <w:r>
        <w:rPr>
          <w:i/>
          <w:sz w:val="24"/>
        </w:rPr>
        <w:t>Automatic Control</w:t>
      </w:r>
      <w:r>
        <w:rPr>
          <w:i/>
          <w:spacing w:val="-2"/>
          <w:sz w:val="24"/>
        </w:rPr>
        <w:t xml:space="preserve"> </w:t>
      </w:r>
      <w:r>
        <w:rPr>
          <w:i/>
          <w:sz w:val="24"/>
        </w:rPr>
        <w:t>Systems</w:t>
      </w:r>
      <w:r>
        <w:rPr>
          <w:sz w:val="24"/>
        </w:rPr>
        <w:t>.</w:t>
      </w:r>
    </w:p>
    <w:p w:rsidR="00030528" w:rsidRDefault="00601496" w:rsidP="00BC73C7">
      <w:pPr>
        <w:pStyle w:val="ListParagraph"/>
        <w:numPr>
          <w:ilvl w:val="0"/>
          <w:numId w:val="146"/>
        </w:numPr>
        <w:tabs>
          <w:tab w:val="left" w:pos="2161"/>
        </w:tabs>
        <w:spacing w:before="81"/>
        <w:ind w:hanging="361"/>
        <w:rPr>
          <w:sz w:val="24"/>
        </w:rPr>
      </w:pPr>
      <w:r>
        <w:rPr>
          <w:sz w:val="24"/>
        </w:rPr>
        <w:t>R.E.D Bishop The mechanics of Vibration, Cambridge University Press,</w:t>
      </w:r>
      <w:r>
        <w:rPr>
          <w:spacing w:val="-24"/>
          <w:sz w:val="24"/>
        </w:rPr>
        <w:t xml:space="preserve"> </w:t>
      </w:r>
      <w:r>
        <w:rPr>
          <w:sz w:val="24"/>
        </w:rPr>
        <w:t>2011</w:t>
      </w:r>
    </w:p>
    <w:p w:rsidR="00030528" w:rsidRDefault="00601496">
      <w:pPr>
        <w:spacing w:before="44"/>
        <w:ind w:left="1440"/>
        <w:rPr>
          <w:sz w:val="24"/>
        </w:rPr>
      </w:pPr>
      <w:r>
        <w:rPr>
          <w:b/>
          <w:sz w:val="24"/>
        </w:rPr>
        <w:t xml:space="preserve">Course outcomes: </w:t>
      </w:r>
      <w:r>
        <w:rPr>
          <w:sz w:val="24"/>
        </w:rPr>
        <w:t>At the end of the course, the student will be able to</w:t>
      </w:r>
    </w:p>
    <w:p w:rsidR="00030528" w:rsidRDefault="00030528">
      <w:pPr>
        <w:pStyle w:val="BodyText"/>
        <w:spacing w:before="4"/>
        <w:rPr>
          <w:sz w:val="8"/>
        </w:rPr>
      </w:pPr>
    </w:p>
    <w:tbl>
      <w:tblPr>
        <w:tblW w:w="0" w:type="auto"/>
        <w:tblInd w:w="1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99"/>
        <w:gridCol w:w="7758"/>
      </w:tblGrid>
      <w:tr w:rsidR="00030528">
        <w:trPr>
          <w:trHeight w:val="316"/>
        </w:trPr>
        <w:tc>
          <w:tcPr>
            <w:tcW w:w="1099" w:type="dxa"/>
          </w:tcPr>
          <w:p w:rsidR="00030528" w:rsidRDefault="00601496">
            <w:pPr>
              <w:pStyle w:val="TableParagraph"/>
              <w:spacing w:line="270" w:lineRule="exact"/>
              <w:rPr>
                <w:sz w:val="24"/>
              </w:rPr>
            </w:pPr>
            <w:r>
              <w:rPr>
                <w:sz w:val="24"/>
              </w:rPr>
              <w:t>CO 1</w:t>
            </w:r>
          </w:p>
        </w:tc>
        <w:tc>
          <w:tcPr>
            <w:tcW w:w="7758" w:type="dxa"/>
            <w:tcBorders>
              <w:right w:val="single" w:sz="6" w:space="0" w:color="000000"/>
            </w:tcBorders>
          </w:tcPr>
          <w:p w:rsidR="00030528" w:rsidRDefault="00601496">
            <w:pPr>
              <w:pStyle w:val="TableParagraph"/>
              <w:spacing w:line="270" w:lineRule="exact"/>
              <w:ind w:left="110"/>
              <w:rPr>
                <w:sz w:val="24"/>
              </w:rPr>
            </w:pPr>
            <w:r>
              <w:rPr>
                <w:sz w:val="24"/>
              </w:rPr>
              <w:t>Understand the different problems encountered in vibrations in the real world</w:t>
            </w:r>
          </w:p>
        </w:tc>
      </w:tr>
      <w:tr w:rsidR="00030528">
        <w:trPr>
          <w:trHeight w:val="676"/>
        </w:trPr>
        <w:tc>
          <w:tcPr>
            <w:tcW w:w="1099" w:type="dxa"/>
          </w:tcPr>
          <w:p w:rsidR="00030528" w:rsidRDefault="00601496">
            <w:pPr>
              <w:pStyle w:val="TableParagraph"/>
              <w:spacing w:line="271" w:lineRule="exact"/>
              <w:rPr>
                <w:sz w:val="24"/>
              </w:rPr>
            </w:pPr>
            <w:r>
              <w:rPr>
                <w:sz w:val="24"/>
              </w:rPr>
              <w:t>CO 2</w:t>
            </w:r>
          </w:p>
        </w:tc>
        <w:tc>
          <w:tcPr>
            <w:tcW w:w="7758" w:type="dxa"/>
            <w:tcBorders>
              <w:right w:val="single" w:sz="6" w:space="0" w:color="000000"/>
            </w:tcBorders>
          </w:tcPr>
          <w:p w:rsidR="00030528" w:rsidRDefault="00601496">
            <w:pPr>
              <w:pStyle w:val="TableParagraph"/>
              <w:spacing w:line="271" w:lineRule="exact"/>
              <w:ind w:left="110"/>
              <w:rPr>
                <w:sz w:val="24"/>
              </w:rPr>
            </w:pPr>
            <w:r>
              <w:rPr>
                <w:sz w:val="24"/>
              </w:rPr>
              <w:t>Understand the different parameters involved in vibrations and apply the</w:t>
            </w:r>
          </w:p>
          <w:p w:rsidR="00030528" w:rsidRDefault="00601496">
            <w:pPr>
              <w:pStyle w:val="TableParagraph"/>
              <w:spacing w:before="84"/>
              <w:ind w:left="110"/>
              <w:rPr>
                <w:sz w:val="24"/>
              </w:rPr>
            </w:pPr>
            <w:r>
              <w:rPr>
                <w:sz w:val="24"/>
              </w:rPr>
              <w:t>parameters while solving the problems.</w:t>
            </w:r>
          </w:p>
        </w:tc>
      </w:tr>
      <w:tr w:rsidR="00030528">
        <w:trPr>
          <w:trHeight w:val="515"/>
        </w:trPr>
        <w:tc>
          <w:tcPr>
            <w:tcW w:w="1099" w:type="dxa"/>
          </w:tcPr>
          <w:p w:rsidR="00030528" w:rsidRDefault="00601496">
            <w:pPr>
              <w:pStyle w:val="TableParagraph"/>
              <w:spacing w:line="270" w:lineRule="exact"/>
              <w:rPr>
                <w:sz w:val="24"/>
              </w:rPr>
            </w:pPr>
            <w:r>
              <w:rPr>
                <w:sz w:val="24"/>
              </w:rPr>
              <w:t>CO 3</w:t>
            </w:r>
          </w:p>
        </w:tc>
        <w:tc>
          <w:tcPr>
            <w:tcW w:w="7758" w:type="dxa"/>
            <w:tcBorders>
              <w:right w:val="single" w:sz="6" w:space="0" w:color="000000"/>
            </w:tcBorders>
          </w:tcPr>
          <w:p w:rsidR="00030528" w:rsidRDefault="00601496">
            <w:pPr>
              <w:pStyle w:val="TableParagraph"/>
              <w:spacing w:line="270" w:lineRule="exact"/>
              <w:ind w:left="110"/>
              <w:rPr>
                <w:sz w:val="24"/>
              </w:rPr>
            </w:pPr>
            <w:r>
              <w:rPr>
                <w:sz w:val="24"/>
              </w:rPr>
              <w:t>Measure the vibrations by using different measuring instruments.</w:t>
            </w:r>
          </w:p>
        </w:tc>
      </w:tr>
      <w:tr w:rsidR="00030528">
        <w:trPr>
          <w:trHeight w:val="517"/>
        </w:trPr>
        <w:tc>
          <w:tcPr>
            <w:tcW w:w="1099" w:type="dxa"/>
          </w:tcPr>
          <w:p w:rsidR="00030528" w:rsidRDefault="00601496">
            <w:pPr>
              <w:pStyle w:val="TableParagraph"/>
              <w:spacing w:line="270" w:lineRule="exact"/>
              <w:rPr>
                <w:sz w:val="24"/>
              </w:rPr>
            </w:pPr>
            <w:r>
              <w:rPr>
                <w:sz w:val="24"/>
              </w:rPr>
              <w:t>CO 4</w:t>
            </w:r>
          </w:p>
        </w:tc>
        <w:tc>
          <w:tcPr>
            <w:tcW w:w="7758" w:type="dxa"/>
            <w:tcBorders>
              <w:right w:val="single" w:sz="6" w:space="0" w:color="000000"/>
            </w:tcBorders>
          </w:tcPr>
          <w:p w:rsidR="00030528" w:rsidRDefault="00601496">
            <w:pPr>
              <w:pStyle w:val="TableParagraph"/>
              <w:spacing w:line="270" w:lineRule="exact"/>
              <w:ind w:left="110"/>
              <w:rPr>
                <w:sz w:val="24"/>
              </w:rPr>
            </w:pPr>
            <w:r>
              <w:rPr>
                <w:sz w:val="24"/>
              </w:rPr>
              <w:t>Solve different applications affected by the vibrations.</w:t>
            </w:r>
          </w:p>
        </w:tc>
      </w:tr>
      <w:tr w:rsidR="00030528">
        <w:trPr>
          <w:trHeight w:val="518"/>
        </w:trPr>
        <w:tc>
          <w:tcPr>
            <w:tcW w:w="1099" w:type="dxa"/>
          </w:tcPr>
          <w:p w:rsidR="00030528" w:rsidRDefault="00601496">
            <w:pPr>
              <w:pStyle w:val="TableParagraph"/>
              <w:spacing w:line="270" w:lineRule="exact"/>
              <w:rPr>
                <w:sz w:val="24"/>
              </w:rPr>
            </w:pPr>
            <w:r>
              <w:rPr>
                <w:sz w:val="24"/>
              </w:rPr>
              <w:t>CO 5</w:t>
            </w:r>
          </w:p>
        </w:tc>
        <w:tc>
          <w:tcPr>
            <w:tcW w:w="7758" w:type="dxa"/>
            <w:tcBorders>
              <w:right w:val="single" w:sz="6" w:space="0" w:color="000000"/>
            </w:tcBorders>
          </w:tcPr>
          <w:p w:rsidR="00030528" w:rsidRDefault="00601496">
            <w:pPr>
              <w:pStyle w:val="TableParagraph"/>
              <w:spacing w:line="270" w:lineRule="exact"/>
              <w:ind w:left="110"/>
              <w:rPr>
                <w:sz w:val="24"/>
              </w:rPr>
            </w:pPr>
            <w:r>
              <w:rPr>
                <w:sz w:val="24"/>
              </w:rPr>
              <w:t>Solve different problems by using different methods.</w:t>
            </w:r>
          </w:p>
        </w:tc>
      </w:tr>
      <w:tr w:rsidR="00030528">
        <w:trPr>
          <w:trHeight w:val="517"/>
        </w:trPr>
        <w:tc>
          <w:tcPr>
            <w:tcW w:w="1099" w:type="dxa"/>
          </w:tcPr>
          <w:p w:rsidR="00030528" w:rsidRDefault="00601496">
            <w:pPr>
              <w:pStyle w:val="TableParagraph"/>
              <w:spacing w:line="270" w:lineRule="exact"/>
              <w:rPr>
                <w:sz w:val="24"/>
              </w:rPr>
            </w:pPr>
            <w:r>
              <w:rPr>
                <w:sz w:val="24"/>
              </w:rPr>
              <w:t>CO 6</w:t>
            </w:r>
          </w:p>
        </w:tc>
        <w:tc>
          <w:tcPr>
            <w:tcW w:w="7758" w:type="dxa"/>
            <w:tcBorders>
              <w:right w:val="single" w:sz="6" w:space="0" w:color="000000"/>
            </w:tcBorders>
          </w:tcPr>
          <w:p w:rsidR="00030528" w:rsidRDefault="00601496">
            <w:pPr>
              <w:pStyle w:val="TableParagraph"/>
              <w:spacing w:line="270" w:lineRule="exact"/>
              <w:ind w:left="110"/>
              <w:rPr>
                <w:sz w:val="24"/>
              </w:rPr>
            </w:pPr>
            <w:r>
              <w:rPr>
                <w:sz w:val="24"/>
              </w:rPr>
              <w:t>Analyze the machines which are at typical vibrating conditions.</w:t>
            </w:r>
          </w:p>
        </w:tc>
      </w:tr>
    </w:tbl>
    <w:p w:rsidR="00030528" w:rsidRDefault="00030528">
      <w:pPr>
        <w:pStyle w:val="BodyText"/>
        <w:spacing w:before="7"/>
        <w:rPr>
          <w:sz w:val="27"/>
        </w:rPr>
      </w:pPr>
    </w:p>
    <w:tbl>
      <w:tblPr>
        <w:tblW w:w="0" w:type="auto"/>
        <w:tblInd w:w="1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5"/>
        <w:gridCol w:w="1577"/>
        <w:gridCol w:w="1733"/>
        <w:gridCol w:w="2124"/>
        <w:gridCol w:w="1661"/>
      </w:tblGrid>
      <w:tr w:rsidR="00030528">
        <w:trPr>
          <w:trHeight w:val="318"/>
        </w:trPr>
        <w:tc>
          <w:tcPr>
            <w:tcW w:w="3342" w:type="dxa"/>
            <w:gridSpan w:val="2"/>
          </w:tcPr>
          <w:p w:rsidR="00030528" w:rsidRDefault="00601496">
            <w:pPr>
              <w:pStyle w:val="TableParagraph"/>
              <w:spacing w:line="275" w:lineRule="exact"/>
              <w:rPr>
                <w:b/>
                <w:sz w:val="24"/>
              </w:rPr>
            </w:pPr>
            <w:r>
              <w:rPr>
                <w:b/>
                <w:sz w:val="24"/>
              </w:rPr>
              <w:t>Course Nature</w:t>
            </w:r>
          </w:p>
        </w:tc>
        <w:tc>
          <w:tcPr>
            <w:tcW w:w="5518" w:type="dxa"/>
            <w:gridSpan w:val="3"/>
          </w:tcPr>
          <w:p w:rsidR="00030528" w:rsidRDefault="00601496">
            <w:pPr>
              <w:pStyle w:val="TableParagraph"/>
              <w:spacing w:line="275" w:lineRule="exact"/>
              <w:ind w:left="109"/>
              <w:rPr>
                <w:b/>
                <w:sz w:val="24"/>
              </w:rPr>
            </w:pPr>
            <w:r>
              <w:rPr>
                <w:b/>
                <w:sz w:val="24"/>
              </w:rPr>
              <w:t>Theory</w:t>
            </w:r>
          </w:p>
        </w:tc>
      </w:tr>
      <w:tr w:rsidR="00030528">
        <w:trPr>
          <w:trHeight w:val="316"/>
        </w:trPr>
        <w:tc>
          <w:tcPr>
            <w:tcW w:w="8860" w:type="dxa"/>
            <w:gridSpan w:val="5"/>
          </w:tcPr>
          <w:p w:rsidR="00030528" w:rsidRDefault="00601496">
            <w:pPr>
              <w:pStyle w:val="TableParagraph"/>
              <w:spacing w:line="275" w:lineRule="exact"/>
              <w:rPr>
                <w:b/>
                <w:sz w:val="24"/>
              </w:rPr>
            </w:pPr>
            <w:r>
              <w:rPr>
                <w:b/>
                <w:sz w:val="24"/>
              </w:rPr>
              <w:t>Assessment Method</w:t>
            </w:r>
          </w:p>
        </w:tc>
      </w:tr>
      <w:tr w:rsidR="00030528">
        <w:trPr>
          <w:trHeight w:val="676"/>
        </w:trPr>
        <w:tc>
          <w:tcPr>
            <w:tcW w:w="1765"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4"/>
              <w:rPr>
                <w:sz w:val="24"/>
              </w:rPr>
            </w:pPr>
            <w:r>
              <w:rPr>
                <w:sz w:val="24"/>
              </w:rPr>
              <w:t>Tool</w:t>
            </w:r>
          </w:p>
        </w:tc>
        <w:tc>
          <w:tcPr>
            <w:tcW w:w="1577" w:type="dxa"/>
          </w:tcPr>
          <w:p w:rsidR="00030528" w:rsidRDefault="00601496">
            <w:pPr>
              <w:pStyle w:val="TableParagraph"/>
              <w:spacing w:line="270" w:lineRule="exact"/>
              <w:ind w:left="92" w:right="85"/>
              <w:jc w:val="center"/>
              <w:rPr>
                <w:sz w:val="24"/>
              </w:rPr>
            </w:pPr>
            <w:r>
              <w:rPr>
                <w:sz w:val="24"/>
              </w:rPr>
              <w:t>Weekly tests</w:t>
            </w:r>
          </w:p>
        </w:tc>
        <w:tc>
          <w:tcPr>
            <w:tcW w:w="1733" w:type="dxa"/>
          </w:tcPr>
          <w:p w:rsidR="00030528" w:rsidRDefault="00601496">
            <w:pPr>
              <w:pStyle w:val="TableParagraph"/>
              <w:spacing w:line="270" w:lineRule="exact"/>
              <w:ind w:left="188" w:right="179"/>
              <w:jc w:val="center"/>
              <w:rPr>
                <w:sz w:val="24"/>
              </w:rPr>
            </w:pPr>
            <w:r>
              <w:rPr>
                <w:sz w:val="24"/>
              </w:rPr>
              <w:t>Monthly tests</w:t>
            </w:r>
          </w:p>
        </w:tc>
        <w:tc>
          <w:tcPr>
            <w:tcW w:w="2124" w:type="dxa"/>
          </w:tcPr>
          <w:p w:rsidR="00030528" w:rsidRDefault="00601496">
            <w:pPr>
              <w:pStyle w:val="TableParagraph"/>
              <w:spacing w:line="270" w:lineRule="exact"/>
              <w:ind w:left="84" w:right="82"/>
              <w:jc w:val="center"/>
              <w:rPr>
                <w:sz w:val="24"/>
              </w:rPr>
            </w:pPr>
            <w:r>
              <w:rPr>
                <w:sz w:val="24"/>
              </w:rPr>
              <w:t>End Semester Test</w:t>
            </w:r>
          </w:p>
        </w:tc>
        <w:tc>
          <w:tcPr>
            <w:tcW w:w="1661" w:type="dxa"/>
          </w:tcPr>
          <w:p w:rsidR="00030528" w:rsidRDefault="00601496">
            <w:pPr>
              <w:pStyle w:val="TableParagraph"/>
              <w:spacing w:line="270" w:lineRule="exact"/>
              <w:ind w:left="571"/>
              <w:rPr>
                <w:sz w:val="24"/>
              </w:rPr>
            </w:pPr>
            <w:r>
              <w:rPr>
                <w:sz w:val="24"/>
              </w:rPr>
              <w:t>Total</w:t>
            </w:r>
          </w:p>
        </w:tc>
      </w:tr>
      <w:tr w:rsidR="00030528">
        <w:trPr>
          <w:trHeight w:val="316"/>
        </w:trPr>
        <w:tc>
          <w:tcPr>
            <w:tcW w:w="1765"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3"/>
              <w:jc w:val="center"/>
              <w:rPr>
                <w:sz w:val="24"/>
              </w:rPr>
            </w:pPr>
            <w:r>
              <w:rPr>
                <w:sz w:val="24"/>
              </w:rPr>
              <w:t>10%</w:t>
            </w:r>
          </w:p>
        </w:tc>
        <w:tc>
          <w:tcPr>
            <w:tcW w:w="1733" w:type="dxa"/>
          </w:tcPr>
          <w:p w:rsidR="00030528" w:rsidRDefault="00601496">
            <w:pPr>
              <w:pStyle w:val="TableParagraph"/>
              <w:spacing w:line="270" w:lineRule="exact"/>
              <w:ind w:left="189" w:right="177"/>
              <w:jc w:val="center"/>
              <w:rPr>
                <w:sz w:val="24"/>
              </w:rPr>
            </w:pPr>
            <w:r>
              <w:rPr>
                <w:sz w:val="24"/>
              </w:rPr>
              <w:t>30%</w:t>
            </w:r>
          </w:p>
        </w:tc>
        <w:tc>
          <w:tcPr>
            <w:tcW w:w="2124" w:type="dxa"/>
          </w:tcPr>
          <w:p w:rsidR="00030528" w:rsidRDefault="00601496">
            <w:pPr>
              <w:pStyle w:val="TableParagraph"/>
              <w:spacing w:line="270" w:lineRule="exact"/>
              <w:ind w:left="84" w:right="75"/>
              <w:jc w:val="center"/>
              <w:rPr>
                <w:sz w:val="24"/>
              </w:rPr>
            </w:pPr>
            <w:r>
              <w:rPr>
                <w:sz w:val="24"/>
              </w:rPr>
              <w:t>60%</w:t>
            </w:r>
          </w:p>
        </w:tc>
        <w:tc>
          <w:tcPr>
            <w:tcW w:w="1661" w:type="dxa"/>
          </w:tcPr>
          <w:p w:rsidR="00030528" w:rsidRDefault="00601496">
            <w:pPr>
              <w:pStyle w:val="TableParagraph"/>
              <w:spacing w:line="270" w:lineRule="exact"/>
              <w:ind w:left="549"/>
              <w:rPr>
                <w:sz w:val="24"/>
              </w:rPr>
            </w:pPr>
            <w:r>
              <w:rPr>
                <w:sz w:val="24"/>
              </w:rPr>
              <w:t>100%</w:t>
            </w:r>
          </w:p>
        </w:tc>
      </w:tr>
    </w:tbl>
    <w:p w:rsidR="00030528" w:rsidRDefault="00030528">
      <w:pPr>
        <w:spacing w:line="270" w:lineRule="exact"/>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0"/>
        <w:gridCol w:w="3191"/>
        <w:gridCol w:w="1260"/>
        <w:gridCol w:w="1044"/>
        <w:gridCol w:w="1385"/>
      </w:tblGrid>
      <w:tr w:rsidR="00030528">
        <w:trPr>
          <w:trHeight w:val="679"/>
        </w:trPr>
        <w:tc>
          <w:tcPr>
            <w:tcW w:w="1690" w:type="dxa"/>
          </w:tcPr>
          <w:p w:rsidR="00030528" w:rsidRDefault="00601496">
            <w:pPr>
              <w:pStyle w:val="TableParagraph"/>
              <w:spacing w:line="275" w:lineRule="exact"/>
              <w:ind w:left="192" w:right="188"/>
              <w:jc w:val="center"/>
              <w:rPr>
                <w:b/>
                <w:sz w:val="24"/>
              </w:rPr>
            </w:pPr>
            <w:r>
              <w:rPr>
                <w:b/>
                <w:sz w:val="24"/>
              </w:rPr>
              <w:t>Course code</w:t>
            </w:r>
          </w:p>
        </w:tc>
        <w:tc>
          <w:tcPr>
            <w:tcW w:w="3191" w:type="dxa"/>
          </w:tcPr>
          <w:p w:rsidR="00030528" w:rsidRDefault="00601496">
            <w:pPr>
              <w:pStyle w:val="TableParagraph"/>
              <w:spacing w:line="275" w:lineRule="exact"/>
              <w:ind w:left="272" w:right="263"/>
              <w:jc w:val="center"/>
              <w:rPr>
                <w:b/>
                <w:sz w:val="24"/>
              </w:rPr>
            </w:pPr>
            <w:r>
              <w:rPr>
                <w:b/>
                <w:sz w:val="24"/>
              </w:rPr>
              <w:t>Course name</w:t>
            </w:r>
          </w:p>
        </w:tc>
        <w:tc>
          <w:tcPr>
            <w:tcW w:w="1260" w:type="dxa"/>
          </w:tcPr>
          <w:p w:rsidR="00030528" w:rsidRDefault="00601496">
            <w:pPr>
              <w:pStyle w:val="TableParagraph"/>
              <w:spacing w:line="275" w:lineRule="exact"/>
              <w:ind w:left="262"/>
              <w:rPr>
                <w:b/>
                <w:sz w:val="24"/>
              </w:rPr>
            </w:pPr>
            <w:r>
              <w:rPr>
                <w:b/>
                <w:sz w:val="24"/>
              </w:rPr>
              <w:t>Course</w:t>
            </w:r>
          </w:p>
          <w:p w:rsidR="00030528" w:rsidRDefault="00601496">
            <w:pPr>
              <w:pStyle w:val="TableParagraph"/>
              <w:spacing w:before="84"/>
              <w:ind w:left="154"/>
              <w:rPr>
                <w:b/>
                <w:sz w:val="24"/>
              </w:rPr>
            </w:pPr>
            <w:r>
              <w:rPr>
                <w:b/>
                <w:sz w:val="24"/>
              </w:rPr>
              <w:t>Category</w:t>
            </w:r>
          </w:p>
        </w:tc>
        <w:tc>
          <w:tcPr>
            <w:tcW w:w="1044" w:type="dxa"/>
          </w:tcPr>
          <w:p w:rsidR="00030528" w:rsidRDefault="00601496">
            <w:pPr>
              <w:pStyle w:val="TableParagraph"/>
              <w:spacing w:line="275" w:lineRule="exact"/>
              <w:ind w:left="0" w:right="197"/>
              <w:jc w:val="right"/>
              <w:rPr>
                <w:b/>
                <w:sz w:val="24"/>
              </w:rPr>
            </w:pPr>
            <w:r>
              <w:rPr>
                <w:b/>
                <w:sz w:val="24"/>
              </w:rPr>
              <w:t>L-T-P</w:t>
            </w:r>
          </w:p>
        </w:tc>
        <w:tc>
          <w:tcPr>
            <w:tcW w:w="1385" w:type="dxa"/>
          </w:tcPr>
          <w:p w:rsidR="00030528" w:rsidRDefault="00601496">
            <w:pPr>
              <w:pStyle w:val="TableParagraph"/>
              <w:spacing w:line="275" w:lineRule="exact"/>
              <w:ind w:left="287" w:right="281"/>
              <w:jc w:val="center"/>
              <w:rPr>
                <w:b/>
                <w:sz w:val="24"/>
              </w:rPr>
            </w:pPr>
            <w:r>
              <w:rPr>
                <w:b/>
                <w:sz w:val="24"/>
              </w:rPr>
              <w:t>Credits</w:t>
            </w:r>
          </w:p>
        </w:tc>
      </w:tr>
      <w:tr w:rsidR="00030528">
        <w:trPr>
          <w:trHeight w:val="549"/>
        </w:trPr>
        <w:tc>
          <w:tcPr>
            <w:tcW w:w="1690" w:type="dxa"/>
          </w:tcPr>
          <w:p w:rsidR="00030528" w:rsidRDefault="00601496">
            <w:pPr>
              <w:pStyle w:val="TableParagraph"/>
              <w:spacing w:line="275" w:lineRule="exact"/>
              <w:ind w:left="192" w:right="186"/>
              <w:jc w:val="center"/>
              <w:rPr>
                <w:b/>
                <w:sz w:val="24"/>
              </w:rPr>
            </w:pPr>
            <w:r>
              <w:rPr>
                <w:b/>
                <w:sz w:val="24"/>
              </w:rPr>
              <w:t>20MEXX22</w:t>
            </w:r>
          </w:p>
        </w:tc>
        <w:tc>
          <w:tcPr>
            <w:tcW w:w="3191" w:type="dxa"/>
          </w:tcPr>
          <w:p w:rsidR="00030528" w:rsidRDefault="00601496">
            <w:pPr>
              <w:pStyle w:val="TableParagraph"/>
              <w:spacing w:before="114"/>
              <w:ind w:left="272" w:right="255"/>
              <w:jc w:val="center"/>
              <w:rPr>
                <w:b/>
                <w:sz w:val="24"/>
              </w:rPr>
            </w:pPr>
            <w:r>
              <w:rPr>
                <w:b/>
                <w:sz w:val="24"/>
              </w:rPr>
              <w:t>Tribology</w:t>
            </w:r>
          </w:p>
        </w:tc>
        <w:tc>
          <w:tcPr>
            <w:tcW w:w="1260" w:type="dxa"/>
          </w:tcPr>
          <w:p w:rsidR="00030528" w:rsidRDefault="00601496">
            <w:pPr>
              <w:pStyle w:val="TableParagraph"/>
              <w:spacing w:before="114"/>
              <w:ind w:left="387"/>
              <w:rPr>
                <w:b/>
                <w:sz w:val="24"/>
              </w:rPr>
            </w:pPr>
            <w:r>
              <w:rPr>
                <w:b/>
                <w:sz w:val="24"/>
              </w:rPr>
              <w:t>PEC</w:t>
            </w:r>
          </w:p>
        </w:tc>
        <w:tc>
          <w:tcPr>
            <w:tcW w:w="1044" w:type="dxa"/>
          </w:tcPr>
          <w:p w:rsidR="00030528" w:rsidRDefault="00601496">
            <w:pPr>
              <w:pStyle w:val="TableParagraph"/>
              <w:spacing w:before="114"/>
              <w:ind w:left="0" w:right="253"/>
              <w:jc w:val="right"/>
              <w:rPr>
                <w:b/>
                <w:sz w:val="24"/>
              </w:rPr>
            </w:pPr>
            <w:r>
              <w:rPr>
                <w:b/>
                <w:sz w:val="24"/>
              </w:rPr>
              <w:t>3-0-0</w:t>
            </w:r>
          </w:p>
        </w:tc>
        <w:tc>
          <w:tcPr>
            <w:tcW w:w="1385" w:type="dxa"/>
          </w:tcPr>
          <w:p w:rsidR="00030528" w:rsidRDefault="00601496">
            <w:pPr>
              <w:pStyle w:val="TableParagraph"/>
              <w:spacing w:before="114"/>
              <w:ind w:left="3"/>
              <w:jc w:val="center"/>
              <w:rPr>
                <w:b/>
                <w:sz w:val="24"/>
              </w:rPr>
            </w:pPr>
            <w:r>
              <w:rPr>
                <w:b/>
                <w:w w:val="97"/>
                <w:sz w:val="24"/>
              </w:rPr>
              <w:t>3</w:t>
            </w:r>
          </w:p>
        </w:tc>
      </w:tr>
    </w:tbl>
    <w:p w:rsidR="00030528" w:rsidRDefault="00030528">
      <w:pPr>
        <w:pStyle w:val="BodyText"/>
        <w:spacing w:before="4"/>
        <w:rPr>
          <w:sz w:val="22"/>
        </w:rPr>
      </w:pPr>
    </w:p>
    <w:p w:rsidR="00030528" w:rsidRDefault="00601496">
      <w:pPr>
        <w:pStyle w:val="Heading4"/>
        <w:spacing w:before="90"/>
      </w:pPr>
      <w:r>
        <w:t>Course Objective:</w:t>
      </w:r>
    </w:p>
    <w:p w:rsidR="00030528" w:rsidRDefault="00030528">
      <w:pPr>
        <w:pStyle w:val="BodyText"/>
        <w:spacing w:before="7"/>
        <w:rPr>
          <w:b/>
          <w:sz w:val="38"/>
        </w:rPr>
      </w:pPr>
    </w:p>
    <w:p w:rsidR="00030528" w:rsidRDefault="00601496" w:rsidP="00BC73C7">
      <w:pPr>
        <w:pStyle w:val="ListParagraph"/>
        <w:numPr>
          <w:ilvl w:val="0"/>
          <w:numId w:val="145"/>
        </w:numPr>
        <w:tabs>
          <w:tab w:val="left" w:pos="752"/>
        </w:tabs>
        <w:spacing w:line="278" w:lineRule="auto"/>
        <w:ind w:right="2138"/>
        <w:jc w:val="both"/>
        <w:rPr>
          <w:sz w:val="24"/>
        </w:rPr>
      </w:pPr>
      <w:r>
        <w:rPr>
          <w:sz w:val="24"/>
        </w:rPr>
        <w:t>To understand the concept of tribology and gain knowledge to solve practical problems incurred in</w:t>
      </w:r>
      <w:r>
        <w:rPr>
          <w:spacing w:val="-3"/>
          <w:sz w:val="24"/>
        </w:rPr>
        <w:t xml:space="preserve"> </w:t>
      </w:r>
      <w:r>
        <w:rPr>
          <w:sz w:val="24"/>
        </w:rPr>
        <w:t>tribology.</w:t>
      </w:r>
    </w:p>
    <w:p w:rsidR="00030528" w:rsidRDefault="00601496" w:rsidP="00BC73C7">
      <w:pPr>
        <w:pStyle w:val="ListParagraph"/>
        <w:numPr>
          <w:ilvl w:val="0"/>
          <w:numId w:val="145"/>
        </w:numPr>
        <w:tabs>
          <w:tab w:val="left" w:pos="752"/>
        </w:tabs>
        <w:spacing w:line="276" w:lineRule="auto"/>
        <w:ind w:right="2123"/>
        <w:jc w:val="both"/>
        <w:rPr>
          <w:sz w:val="24"/>
        </w:rPr>
      </w:pPr>
      <w:r>
        <w:rPr>
          <w:sz w:val="24"/>
        </w:rPr>
        <w:t>To provide the students with the fundamental concepts and principles of tribology and lubrication, with emphasis on the design, selection and performance of the main lubricated components such as pistons, bearings, gears</w:t>
      </w:r>
      <w:r>
        <w:rPr>
          <w:spacing w:val="-6"/>
          <w:sz w:val="24"/>
        </w:rPr>
        <w:t xml:space="preserve"> </w:t>
      </w:r>
      <w:r>
        <w:rPr>
          <w:sz w:val="24"/>
        </w:rPr>
        <w:t>etc.</w:t>
      </w:r>
    </w:p>
    <w:p w:rsidR="00030528" w:rsidRDefault="00601496" w:rsidP="00BC73C7">
      <w:pPr>
        <w:pStyle w:val="ListParagraph"/>
        <w:numPr>
          <w:ilvl w:val="0"/>
          <w:numId w:val="145"/>
        </w:numPr>
        <w:tabs>
          <w:tab w:val="left" w:pos="752"/>
        </w:tabs>
        <w:spacing w:line="276" w:lineRule="auto"/>
        <w:ind w:right="2127"/>
        <w:jc w:val="both"/>
        <w:rPr>
          <w:sz w:val="24"/>
        </w:rPr>
      </w:pPr>
      <w:r>
        <w:rPr>
          <w:sz w:val="24"/>
        </w:rPr>
        <w:t>The tribological and lubrication principles taught in this module will provide a basis for tackling tribological challenges encountered not just in traditional engineering applications but also in the newly emerging fields such as biotribology, environmental</w:t>
      </w:r>
      <w:r>
        <w:rPr>
          <w:spacing w:val="1"/>
          <w:sz w:val="24"/>
        </w:rPr>
        <w:t xml:space="preserve"> </w:t>
      </w:r>
      <w:r>
        <w:rPr>
          <w:sz w:val="24"/>
        </w:rPr>
        <w:t>tribology</w:t>
      </w:r>
    </w:p>
    <w:p w:rsidR="00030528" w:rsidRDefault="00601496" w:rsidP="00BC73C7">
      <w:pPr>
        <w:pStyle w:val="ListParagraph"/>
        <w:numPr>
          <w:ilvl w:val="0"/>
          <w:numId w:val="145"/>
        </w:numPr>
        <w:tabs>
          <w:tab w:val="left" w:pos="752"/>
        </w:tabs>
        <w:spacing w:line="278" w:lineRule="auto"/>
        <w:ind w:right="2128"/>
        <w:jc w:val="both"/>
        <w:rPr>
          <w:sz w:val="24"/>
        </w:rPr>
      </w:pPr>
      <w:r>
        <w:rPr>
          <w:sz w:val="24"/>
        </w:rPr>
        <w:t>To understand the concepts of wear and different wear mechanisms occur in a material.</w:t>
      </w:r>
    </w:p>
    <w:p w:rsidR="00030528" w:rsidRDefault="00601496" w:rsidP="00BC73C7">
      <w:pPr>
        <w:pStyle w:val="ListParagraph"/>
        <w:numPr>
          <w:ilvl w:val="0"/>
          <w:numId w:val="145"/>
        </w:numPr>
        <w:tabs>
          <w:tab w:val="left" w:pos="752"/>
        </w:tabs>
        <w:spacing w:line="278" w:lineRule="auto"/>
        <w:ind w:right="2139"/>
        <w:jc w:val="both"/>
        <w:rPr>
          <w:sz w:val="24"/>
        </w:rPr>
      </w:pPr>
      <w:r>
        <w:rPr>
          <w:sz w:val="24"/>
        </w:rPr>
        <w:t>To make the students understand the importance of lubrication and different types of lubricants used in current engineering</w:t>
      </w:r>
      <w:r>
        <w:rPr>
          <w:spacing w:val="-4"/>
          <w:sz w:val="24"/>
        </w:rPr>
        <w:t xml:space="preserve"> </w:t>
      </w:r>
      <w:r>
        <w:rPr>
          <w:sz w:val="24"/>
        </w:rPr>
        <w:t>applications.</w:t>
      </w:r>
    </w:p>
    <w:p w:rsidR="00030528" w:rsidRDefault="00601496" w:rsidP="00BC73C7">
      <w:pPr>
        <w:pStyle w:val="ListParagraph"/>
        <w:numPr>
          <w:ilvl w:val="0"/>
          <w:numId w:val="145"/>
        </w:numPr>
        <w:tabs>
          <w:tab w:val="left" w:pos="752"/>
        </w:tabs>
        <w:spacing w:line="272" w:lineRule="exact"/>
        <w:ind w:hanging="361"/>
        <w:jc w:val="both"/>
        <w:rPr>
          <w:sz w:val="24"/>
        </w:rPr>
      </w:pPr>
      <w:r>
        <w:rPr>
          <w:sz w:val="24"/>
        </w:rPr>
        <w:t>To enhance the knowledge on application of tribology such as gears, bearings</w:t>
      </w:r>
      <w:r>
        <w:rPr>
          <w:spacing w:val="-20"/>
          <w:sz w:val="24"/>
        </w:rPr>
        <w:t xml:space="preserve"> </w:t>
      </w:r>
      <w:r>
        <w:rPr>
          <w:sz w:val="24"/>
        </w:rPr>
        <w:t>etc.</w:t>
      </w:r>
    </w:p>
    <w:p w:rsidR="00030528" w:rsidRDefault="00030528">
      <w:pPr>
        <w:pStyle w:val="BodyText"/>
        <w:rPr>
          <w:sz w:val="26"/>
        </w:rPr>
      </w:pPr>
    </w:p>
    <w:p w:rsidR="00030528" w:rsidRDefault="00601496">
      <w:pPr>
        <w:pStyle w:val="Heading4"/>
        <w:spacing w:before="152"/>
      </w:pPr>
      <w:r>
        <w:t>Course contents:</w:t>
      </w:r>
    </w:p>
    <w:p w:rsidR="00030528" w:rsidRDefault="00601496">
      <w:pPr>
        <w:tabs>
          <w:tab w:val="left" w:pos="7919"/>
        </w:tabs>
        <w:spacing w:before="87"/>
        <w:ind w:left="571"/>
        <w:rPr>
          <w:b/>
          <w:sz w:val="24"/>
        </w:rPr>
      </w:pPr>
      <w:r>
        <w:rPr>
          <w:b/>
          <w:sz w:val="24"/>
        </w:rPr>
        <w:t>Unit</w:t>
      </w:r>
      <w:r>
        <w:rPr>
          <w:b/>
          <w:spacing w:val="-4"/>
          <w:sz w:val="24"/>
        </w:rPr>
        <w:t xml:space="preserve"> </w:t>
      </w:r>
      <w:r>
        <w:rPr>
          <w:b/>
          <w:sz w:val="24"/>
        </w:rPr>
        <w:t>I:</w:t>
      </w:r>
      <w:r>
        <w:rPr>
          <w:b/>
          <w:sz w:val="24"/>
        </w:rPr>
        <w:tab/>
        <w:t>(Contact hours</w:t>
      </w:r>
      <w:r>
        <w:rPr>
          <w:b/>
          <w:spacing w:val="-5"/>
          <w:sz w:val="24"/>
        </w:rPr>
        <w:t xml:space="preserve"> </w:t>
      </w:r>
      <w:r>
        <w:rPr>
          <w:b/>
          <w:sz w:val="24"/>
        </w:rPr>
        <w:t>7)</w:t>
      </w:r>
    </w:p>
    <w:p w:rsidR="00030528" w:rsidRDefault="00601496">
      <w:pPr>
        <w:pStyle w:val="BodyText"/>
        <w:spacing w:before="72" w:line="276" w:lineRule="auto"/>
        <w:ind w:left="571" w:right="2746"/>
      </w:pPr>
      <w:r>
        <w:t>Introduction: Introduction to tribology, History of tribology, Interdisciplinary Approach Economic Benefits.</w:t>
      </w:r>
    </w:p>
    <w:p w:rsidR="00030528" w:rsidRDefault="00601496">
      <w:pPr>
        <w:pStyle w:val="Heading4"/>
        <w:tabs>
          <w:tab w:val="left" w:pos="7919"/>
        </w:tabs>
        <w:spacing w:before="6"/>
        <w:ind w:left="571"/>
      </w:pPr>
      <w:r>
        <w:t>Unit</w:t>
      </w:r>
      <w:r>
        <w:rPr>
          <w:spacing w:val="-4"/>
        </w:rPr>
        <w:t xml:space="preserve"> </w:t>
      </w:r>
      <w:r>
        <w:t>II:</w:t>
      </w:r>
      <w:r>
        <w:tab/>
        <w:t>(Contact hours</w:t>
      </w:r>
      <w:r>
        <w:rPr>
          <w:spacing w:val="-2"/>
        </w:rPr>
        <w:t xml:space="preserve"> </w:t>
      </w:r>
      <w:r>
        <w:t>8)</w:t>
      </w:r>
    </w:p>
    <w:p w:rsidR="00030528" w:rsidRDefault="00601496">
      <w:pPr>
        <w:pStyle w:val="BodyText"/>
        <w:spacing w:before="72" w:line="276" w:lineRule="auto"/>
        <w:ind w:left="571" w:right="2273"/>
      </w:pPr>
      <w:r>
        <w:t>Friction: Causes of Friction, Adhesion Theory, Abrasive Theory, Junction Growth Theory, Laws of Rolling Friction, Friction Instability.</w:t>
      </w:r>
    </w:p>
    <w:p w:rsidR="00030528" w:rsidRDefault="00601496">
      <w:pPr>
        <w:pStyle w:val="Heading4"/>
        <w:tabs>
          <w:tab w:val="left" w:pos="7919"/>
        </w:tabs>
        <w:spacing w:before="4"/>
        <w:ind w:left="571"/>
      </w:pPr>
      <w:r>
        <w:t>Unit</w:t>
      </w:r>
      <w:r>
        <w:rPr>
          <w:spacing w:val="-4"/>
        </w:rPr>
        <w:t xml:space="preserve"> </w:t>
      </w:r>
      <w:r>
        <w:t>III:</w:t>
      </w:r>
      <w:r>
        <w:tab/>
        <w:t>(Contact hours</w:t>
      </w:r>
      <w:r>
        <w:rPr>
          <w:spacing w:val="-10"/>
        </w:rPr>
        <w:t xml:space="preserve"> </w:t>
      </w:r>
      <w:r>
        <w:t>7)</w:t>
      </w:r>
    </w:p>
    <w:p w:rsidR="00030528" w:rsidRDefault="00601496">
      <w:pPr>
        <w:tabs>
          <w:tab w:val="left" w:pos="7919"/>
        </w:tabs>
        <w:spacing w:before="43" w:line="276" w:lineRule="auto"/>
        <w:ind w:left="571" w:right="923"/>
        <w:rPr>
          <w:b/>
          <w:sz w:val="24"/>
        </w:rPr>
      </w:pPr>
      <w:r>
        <w:rPr>
          <w:b/>
          <w:sz w:val="24"/>
        </w:rPr>
        <w:t>Wear:</w:t>
      </w:r>
      <w:r>
        <w:rPr>
          <w:b/>
          <w:spacing w:val="-10"/>
          <w:sz w:val="24"/>
        </w:rPr>
        <w:t xml:space="preserve"> </w:t>
      </w:r>
      <w:r>
        <w:rPr>
          <w:b/>
          <w:sz w:val="24"/>
        </w:rPr>
        <w:t>Wear</w:t>
      </w:r>
      <w:r>
        <w:rPr>
          <w:b/>
          <w:spacing w:val="-10"/>
          <w:sz w:val="24"/>
        </w:rPr>
        <w:t xml:space="preserve"> </w:t>
      </w:r>
      <w:r>
        <w:rPr>
          <w:b/>
          <w:sz w:val="24"/>
        </w:rPr>
        <w:t>Mechanisms,</w:t>
      </w:r>
      <w:r>
        <w:rPr>
          <w:b/>
          <w:spacing w:val="-8"/>
          <w:sz w:val="24"/>
        </w:rPr>
        <w:t xml:space="preserve"> </w:t>
      </w:r>
      <w:r>
        <w:rPr>
          <w:b/>
          <w:sz w:val="24"/>
        </w:rPr>
        <w:t>Adhesive</w:t>
      </w:r>
      <w:r>
        <w:rPr>
          <w:b/>
          <w:spacing w:val="-9"/>
          <w:sz w:val="24"/>
        </w:rPr>
        <w:t xml:space="preserve"> </w:t>
      </w:r>
      <w:r>
        <w:rPr>
          <w:b/>
          <w:sz w:val="24"/>
        </w:rPr>
        <w:t>Wear,</w:t>
      </w:r>
      <w:r>
        <w:rPr>
          <w:b/>
          <w:spacing w:val="-9"/>
          <w:sz w:val="24"/>
        </w:rPr>
        <w:t xml:space="preserve"> </w:t>
      </w:r>
      <w:r>
        <w:rPr>
          <w:b/>
          <w:sz w:val="24"/>
        </w:rPr>
        <w:t>Abrasive</w:t>
      </w:r>
      <w:r>
        <w:rPr>
          <w:b/>
          <w:spacing w:val="-9"/>
          <w:sz w:val="24"/>
        </w:rPr>
        <w:t xml:space="preserve"> </w:t>
      </w:r>
      <w:r>
        <w:rPr>
          <w:b/>
          <w:sz w:val="24"/>
        </w:rPr>
        <w:t>Wear,</w:t>
      </w:r>
      <w:r>
        <w:rPr>
          <w:b/>
          <w:spacing w:val="-9"/>
          <w:sz w:val="24"/>
        </w:rPr>
        <w:t xml:space="preserve"> </w:t>
      </w:r>
      <w:r>
        <w:rPr>
          <w:b/>
          <w:sz w:val="24"/>
        </w:rPr>
        <w:t>Corrosive</w:t>
      </w:r>
      <w:r>
        <w:rPr>
          <w:b/>
          <w:spacing w:val="-7"/>
          <w:sz w:val="24"/>
        </w:rPr>
        <w:t xml:space="preserve"> </w:t>
      </w:r>
      <w:r>
        <w:rPr>
          <w:b/>
          <w:sz w:val="24"/>
        </w:rPr>
        <w:t>Wear,</w:t>
      </w:r>
      <w:r>
        <w:rPr>
          <w:b/>
          <w:spacing w:val="-6"/>
          <w:sz w:val="24"/>
        </w:rPr>
        <w:t xml:space="preserve"> </w:t>
      </w:r>
      <w:r>
        <w:rPr>
          <w:b/>
          <w:sz w:val="24"/>
        </w:rPr>
        <w:t>Fretting</w:t>
      </w:r>
      <w:r>
        <w:rPr>
          <w:b/>
          <w:spacing w:val="-10"/>
          <w:sz w:val="24"/>
        </w:rPr>
        <w:t xml:space="preserve"> </w:t>
      </w:r>
      <w:r>
        <w:rPr>
          <w:b/>
          <w:sz w:val="24"/>
        </w:rPr>
        <w:t>Wear Unit</w:t>
      </w:r>
      <w:r>
        <w:rPr>
          <w:b/>
          <w:spacing w:val="-4"/>
          <w:sz w:val="24"/>
        </w:rPr>
        <w:t xml:space="preserve"> </w:t>
      </w:r>
      <w:r>
        <w:rPr>
          <w:b/>
          <w:sz w:val="24"/>
        </w:rPr>
        <w:t>IV:</w:t>
      </w:r>
      <w:r>
        <w:rPr>
          <w:b/>
          <w:sz w:val="24"/>
        </w:rPr>
        <w:tab/>
        <w:t>(Contact hours</w:t>
      </w:r>
      <w:r>
        <w:rPr>
          <w:b/>
          <w:spacing w:val="-7"/>
          <w:sz w:val="24"/>
        </w:rPr>
        <w:t xml:space="preserve"> </w:t>
      </w:r>
      <w:r>
        <w:rPr>
          <w:b/>
          <w:sz w:val="24"/>
        </w:rPr>
        <w:t>8)</w:t>
      </w:r>
    </w:p>
    <w:p w:rsidR="00030528" w:rsidRDefault="00601496">
      <w:pPr>
        <w:pStyle w:val="BodyText"/>
        <w:spacing w:before="30" w:line="276" w:lineRule="auto"/>
        <w:ind w:left="571" w:right="2128"/>
        <w:jc w:val="both"/>
      </w:pPr>
      <w:r>
        <w:t>Lubrication and Lubricants :Importance of Lubrication, Boundary Lubrication, Mixed Lubrication, Full Fluid Film Lubrication; Hydrodynamic, Elasto hydro dynamic lubrication, Types &amp; Properties of Lubricants, Lubricants Additives.</w:t>
      </w:r>
    </w:p>
    <w:p w:rsidR="00030528" w:rsidRDefault="00601496">
      <w:pPr>
        <w:pStyle w:val="Heading4"/>
        <w:tabs>
          <w:tab w:val="left" w:pos="7919"/>
        </w:tabs>
        <w:spacing w:before="6"/>
        <w:ind w:left="571"/>
      </w:pPr>
      <w:r>
        <w:t>Unit</w:t>
      </w:r>
      <w:r>
        <w:rPr>
          <w:spacing w:val="-4"/>
        </w:rPr>
        <w:t xml:space="preserve"> </w:t>
      </w:r>
      <w:r>
        <w:t>V:</w:t>
      </w:r>
      <w:r>
        <w:tab/>
        <w:t>(Contact hours</w:t>
      </w:r>
      <w:r>
        <w:rPr>
          <w:spacing w:val="-5"/>
        </w:rPr>
        <w:t xml:space="preserve"> </w:t>
      </w:r>
      <w:r>
        <w:t>8)</w:t>
      </w:r>
    </w:p>
    <w:p w:rsidR="00030528" w:rsidRDefault="00601496">
      <w:pPr>
        <w:pStyle w:val="BodyText"/>
        <w:spacing w:before="72" w:line="278" w:lineRule="auto"/>
        <w:ind w:left="571" w:right="1601"/>
      </w:pPr>
      <w:r>
        <w:t>Fluid film lubrication: Fluid mechanics concepts, Equation of Continuity &amp; Motion, Generalized Reynolds Equation with Compressible &amp; Incompressible Lubricants</w:t>
      </w:r>
    </w:p>
    <w:p w:rsidR="00030528" w:rsidRDefault="00601496">
      <w:pPr>
        <w:pStyle w:val="Heading4"/>
        <w:tabs>
          <w:tab w:val="left" w:pos="7919"/>
        </w:tabs>
        <w:spacing w:before="1"/>
        <w:ind w:left="571"/>
      </w:pPr>
      <w:r>
        <w:t>Unit</w:t>
      </w:r>
      <w:r>
        <w:rPr>
          <w:spacing w:val="-4"/>
        </w:rPr>
        <w:t xml:space="preserve"> </w:t>
      </w:r>
      <w:r>
        <w:t>VI:</w:t>
      </w:r>
      <w:r>
        <w:tab/>
        <w:t>(Contact hours</w:t>
      </w:r>
      <w:r>
        <w:rPr>
          <w:spacing w:val="-5"/>
        </w:rPr>
        <w:t xml:space="preserve"> </w:t>
      </w:r>
      <w:r>
        <w:t>7)</w:t>
      </w:r>
    </w:p>
    <w:p w:rsidR="00030528" w:rsidRDefault="00601496">
      <w:pPr>
        <w:pStyle w:val="BodyText"/>
        <w:spacing w:before="74" w:line="276" w:lineRule="auto"/>
        <w:ind w:left="571" w:right="2157"/>
      </w:pPr>
      <w:r>
        <w:t>Application of Tribology: Introduction, Rolling Contact Bearings, Gears, and Journal Bearings - Finite Bearings</w:t>
      </w:r>
    </w:p>
    <w:p w:rsidR="00030528" w:rsidRDefault="00030528">
      <w:pPr>
        <w:spacing w:line="276" w:lineRule="auto"/>
        <w:sectPr w:rsidR="00030528">
          <w:pgSz w:w="11910" w:h="16840"/>
          <w:pgMar w:top="1320" w:right="0" w:bottom="1500" w:left="1140" w:header="612" w:footer="1245" w:gutter="0"/>
          <w:cols w:space="720"/>
        </w:sectPr>
      </w:pPr>
    </w:p>
    <w:p w:rsidR="00030528" w:rsidRDefault="00601496">
      <w:pPr>
        <w:pStyle w:val="Heading4"/>
        <w:spacing w:before="105"/>
      </w:pPr>
      <w:r>
        <w:lastRenderedPageBreak/>
        <w:t>Text Books:</w:t>
      </w:r>
    </w:p>
    <w:p w:rsidR="00030528" w:rsidRDefault="00601496" w:rsidP="00BC73C7">
      <w:pPr>
        <w:pStyle w:val="ListParagraph"/>
        <w:numPr>
          <w:ilvl w:val="1"/>
          <w:numId w:val="145"/>
        </w:numPr>
        <w:tabs>
          <w:tab w:val="left" w:pos="1681"/>
        </w:tabs>
        <w:spacing w:before="72"/>
        <w:ind w:hanging="241"/>
        <w:rPr>
          <w:sz w:val="24"/>
        </w:rPr>
      </w:pPr>
      <w:r>
        <w:rPr>
          <w:sz w:val="24"/>
        </w:rPr>
        <w:t xml:space="preserve">Dowson D, </w:t>
      </w:r>
      <w:r>
        <w:rPr>
          <w:i/>
          <w:sz w:val="24"/>
        </w:rPr>
        <w:t xml:space="preserve">History of Tribology, </w:t>
      </w:r>
      <w:r>
        <w:rPr>
          <w:sz w:val="24"/>
        </w:rPr>
        <w:t>Longman London,</w:t>
      </w:r>
      <w:r>
        <w:rPr>
          <w:spacing w:val="4"/>
          <w:sz w:val="24"/>
        </w:rPr>
        <w:t xml:space="preserve"> </w:t>
      </w:r>
      <w:r>
        <w:rPr>
          <w:sz w:val="24"/>
        </w:rPr>
        <w:t>1979.</w:t>
      </w:r>
    </w:p>
    <w:p w:rsidR="00030528" w:rsidRDefault="00601496">
      <w:pPr>
        <w:pStyle w:val="Heading4"/>
        <w:spacing w:before="94"/>
      </w:pPr>
      <w:r>
        <w:t>References</w:t>
      </w:r>
    </w:p>
    <w:p w:rsidR="00030528" w:rsidRDefault="00601496" w:rsidP="00BC73C7">
      <w:pPr>
        <w:pStyle w:val="ListParagraph"/>
        <w:numPr>
          <w:ilvl w:val="2"/>
          <w:numId w:val="145"/>
        </w:numPr>
        <w:tabs>
          <w:tab w:val="left" w:pos="2072"/>
        </w:tabs>
        <w:spacing w:before="74" w:line="276" w:lineRule="auto"/>
        <w:ind w:right="2320"/>
        <w:rPr>
          <w:sz w:val="24"/>
        </w:rPr>
      </w:pPr>
      <w:r>
        <w:rPr>
          <w:sz w:val="24"/>
        </w:rPr>
        <w:t>Stachowiak G N,Batchelor A W and Stachowick G B. "Experimental methods in Tribology", Tribology Series 44, Editor D Dowson,</w:t>
      </w:r>
      <w:r>
        <w:rPr>
          <w:spacing w:val="-13"/>
          <w:sz w:val="24"/>
        </w:rPr>
        <w:t xml:space="preserve"> </w:t>
      </w:r>
      <w:r>
        <w:rPr>
          <w:sz w:val="24"/>
        </w:rPr>
        <w:t>2004.</w:t>
      </w:r>
    </w:p>
    <w:p w:rsidR="00030528" w:rsidRDefault="00601496" w:rsidP="00BC73C7">
      <w:pPr>
        <w:pStyle w:val="ListParagraph"/>
        <w:numPr>
          <w:ilvl w:val="2"/>
          <w:numId w:val="145"/>
        </w:numPr>
        <w:tabs>
          <w:tab w:val="left" w:pos="2072"/>
        </w:tabs>
        <w:spacing w:line="278" w:lineRule="auto"/>
        <w:ind w:right="2795"/>
        <w:rPr>
          <w:sz w:val="24"/>
        </w:rPr>
      </w:pPr>
      <w:r>
        <w:rPr>
          <w:sz w:val="24"/>
        </w:rPr>
        <w:t>Michael M Khonsari,Applied Tribology (Bearing Design and Lubrication),John Wiley &amp; Sons,</w:t>
      </w:r>
      <w:r>
        <w:rPr>
          <w:spacing w:val="-13"/>
          <w:sz w:val="24"/>
        </w:rPr>
        <w:t xml:space="preserve"> </w:t>
      </w:r>
      <w:r>
        <w:rPr>
          <w:sz w:val="24"/>
        </w:rPr>
        <w:t>2001.</w:t>
      </w:r>
    </w:p>
    <w:p w:rsidR="00030528" w:rsidRDefault="00601496" w:rsidP="00BC73C7">
      <w:pPr>
        <w:pStyle w:val="ListParagraph"/>
        <w:numPr>
          <w:ilvl w:val="2"/>
          <w:numId w:val="145"/>
        </w:numPr>
        <w:tabs>
          <w:tab w:val="left" w:pos="2072"/>
        </w:tabs>
        <w:spacing w:line="276" w:lineRule="auto"/>
        <w:ind w:right="2330"/>
        <w:rPr>
          <w:sz w:val="24"/>
        </w:rPr>
      </w:pPr>
      <w:r>
        <w:rPr>
          <w:sz w:val="24"/>
        </w:rPr>
        <w:t>Fundamentals of Engineering Tribology with Applications, Hirani Harish, 2015, Cambridge University</w:t>
      </w:r>
      <w:r>
        <w:rPr>
          <w:spacing w:val="-8"/>
          <w:sz w:val="24"/>
        </w:rPr>
        <w:t xml:space="preserve"> </w:t>
      </w:r>
      <w:r>
        <w:rPr>
          <w:sz w:val="24"/>
        </w:rPr>
        <w:t>Press</w:t>
      </w:r>
    </w:p>
    <w:p w:rsidR="00030528" w:rsidRDefault="00601496">
      <w:pPr>
        <w:spacing w:line="275" w:lineRule="exact"/>
        <w:ind w:left="1349"/>
        <w:rPr>
          <w:sz w:val="24"/>
        </w:rPr>
      </w:pPr>
      <w:r>
        <w:rPr>
          <w:b/>
          <w:sz w:val="24"/>
        </w:rPr>
        <w:t xml:space="preserve">Course Outcomes: </w:t>
      </w:r>
      <w:r>
        <w:rPr>
          <w:sz w:val="24"/>
        </w:rPr>
        <w:t>At the end of the course, the students will be able to:</w:t>
      </w:r>
    </w:p>
    <w:p w:rsidR="00030528" w:rsidRDefault="00030528">
      <w:pPr>
        <w:pStyle w:val="BodyText"/>
        <w:spacing w:before="11"/>
        <w:rPr>
          <w:sz w:val="7"/>
        </w:rPr>
      </w:pPr>
    </w:p>
    <w:tbl>
      <w:tblPr>
        <w:tblW w:w="0" w:type="auto"/>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0"/>
        <w:gridCol w:w="7557"/>
      </w:tblGrid>
      <w:tr w:rsidR="00030528">
        <w:trPr>
          <w:trHeight w:val="835"/>
        </w:trPr>
        <w:tc>
          <w:tcPr>
            <w:tcW w:w="670" w:type="dxa"/>
          </w:tcPr>
          <w:p w:rsidR="00030528" w:rsidRDefault="00601496">
            <w:pPr>
              <w:pStyle w:val="TableParagraph"/>
              <w:spacing w:line="270" w:lineRule="exact"/>
              <w:ind w:left="90" w:right="76"/>
              <w:jc w:val="center"/>
              <w:rPr>
                <w:sz w:val="24"/>
              </w:rPr>
            </w:pPr>
            <w:r>
              <w:rPr>
                <w:sz w:val="24"/>
              </w:rPr>
              <w:t>CO1</w:t>
            </w:r>
          </w:p>
        </w:tc>
        <w:tc>
          <w:tcPr>
            <w:tcW w:w="7557" w:type="dxa"/>
          </w:tcPr>
          <w:p w:rsidR="00030528" w:rsidRDefault="00601496">
            <w:pPr>
              <w:pStyle w:val="TableParagraph"/>
              <w:spacing w:line="276" w:lineRule="auto"/>
              <w:ind w:right="550"/>
              <w:rPr>
                <w:sz w:val="24"/>
              </w:rPr>
            </w:pPr>
            <w:r>
              <w:rPr>
                <w:sz w:val="24"/>
              </w:rPr>
              <w:t>Analyze properties of lubricant and selection of proper lubricant for the given application</w:t>
            </w:r>
          </w:p>
        </w:tc>
      </w:tr>
      <w:tr w:rsidR="00030528">
        <w:trPr>
          <w:trHeight w:val="513"/>
        </w:trPr>
        <w:tc>
          <w:tcPr>
            <w:tcW w:w="670" w:type="dxa"/>
          </w:tcPr>
          <w:p w:rsidR="00030528" w:rsidRDefault="00601496">
            <w:pPr>
              <w:pStyle w:val="TableParagraph"/>
              <w:spacing w:line="270" w:lineRule="exact"/>
              <w:ind w:left="90" w:right="76"/>
              <w:jc w:val="center"/>
              <w:rPr>
                <w:sz w:val="24"/>
              </w:rPr>
            </w:pPr>
            <w:r>
              <w:rPr>
                <w:sz w:val="24"/>
              </w:rPr>
              <w:t>CO2</w:t>
            </w:r>
          </w:p>
        </w:tc>
        <w:tc>
          <w:tcPr>
            <w:tcW w:w="7557" w:type="dxa"/>
          </w:tcPr>
          <w:p w:rsidR="00030528" w:rsidRDefault="00601496">
            <w:pPr>
              <w:pStyle w:val="TableParagraph"/>
              <w:spacing w:line="270" w:lineRule="exact"/>
              <w:rPr>
                <w:sz w:val="24"/>
              </w:rPr>
            </w:pPr>
            <w:r>
              <w:rPr>
                <w:sz w:val="24"/>
              </w:rPr>
              <w:t>Demonstrate evolution of friction, lubrication, and wear processes.</w:t>
            </w:r>
          </w:p>
        </w:tc>
      </w:tr>
      <w:tr w:rsidR="00030528">
        <w:trPr>
          <w:trHeight w:val="518"/>
        </w:trPr>
        <w:tc>
          <w:tcPr>
            <w:tcW w:w="670" w:type="dxa"/>
          </w:tcPr>
          <w:p w:rsidR="00030528" w:rsidRDefault="00601496">
            <w:pPr>
              <w:pStyle w:val="TableParagraph"/>
              <w:spacing w:line="273" w:lineRule="exact"/>
              <w:ind w:left="90" w:right="76"/>
              <w:jc w:val="center"/>
              <w:rPr>
                <w:sz w:val="24"/>
              </w:rPr>
            </w:pPr>
            <w:r>
              <w:rPr>
                <w:sz w:val="24"/>
              </w:rPr>
              <w:t>CO3</w:t>
            </w:r>
          </w:p>
        </w:tc>
        <w:tc>
          <w:tcPr>
            <w:tcW w:w="7557" w:type="dxa"/>
          </w:tcPr>
          <w:p w:rsidR="00030528" w:rsidRDefault="00601496">
            <w:pPr>
              <w:pStyle w:val="TableParagraph"/>
              <w:spacing w:line="273" w:lineRule="exact"/>
              <w:rPr>
                <w:sz w:val="24"/>
              </w:rPr>
            </w:pPr>
            <w:r>
              <w:rPr>
                <w:sz w:val="24"/>
              </w:rPr>
              <w:t>Evaluate the friction and wear behavior of the given materials.</w:t>
            </w:r>
          </w:p>
        </w:tc>
      </w:tr>
      <w:tr w:rsidR="00030528">
        <w:trPr>
          <w:trHeight w:val="834"/>
        </w:trPr>
        <w:tc>
          <w:tcPr>
            <w:tcW w:w="670" w:type="dxa"/>
          </w:tcPr>
          <w:p w:rsidR="00030528" w:rsidRDefault="00601496">
            <w:pPr>
              <w:pStyle w:val="TableParagraph"/>
              <w:spacing w:line="273" w:lineRule="exact"/>
              <w:ind w:left="90" w:right="76"/>
              <w:jc w:val="center"/>
              <w:rPr>
                <w:sz w:val="24"/>
              </w:rPr>
            </w:pPr>
            <w:r>
              <w:rPr>
                <w:sz w:val="24"/>
              </w:rPr>
              <w:t>CO4</w:t>
            </w:r>
          </w:p>
        </w:tc>
        <w:tc>
          <w:tcPr>
            <w:tcW w:w="7557" w:type="dxa"/>
          </w:tcPr>
          <w:p w:rsidR="00030528" w:rsidRDefault="00601496">
            <w:pPr>
              <w:pStyle w:val="TableParagraph"/>
              <w:spacing w:line="276" w:lineRule="auto"/>
              <w:ind w:right="894" w:firstLine="57"/>
              <w:rPr>
                <w:sz w:val="24"/>
              </w:rPr>
            </w:pPr>
            <w:r>
              <w:rPr>
                <w:sz w:val="24"/>
              </w:rPr>
              <w:t>Analyze the detailed operation of selected anti-friction or anti-wear components.</w:t>
            </w:r>
          </w:p>
        </w:tc>
      </w:tr>
      <w:tr w:rsidR="00030528">
        <w:trPr>
          <w:trHeight w:val="834"/>
        </w:trPr>
        <w:tc>
          <w:tcPr>
            <w:tcW w:w="670" w:type="dxa"/>
          </w:tcPr>
          <w:p w:rsidR="00030528" w:rsidRDefault="00601496">
            <w:pPr>
              <w:pStyle w:val="TableParagraph"/>
              <w:spacing w:line="270" w:lineRule="exact"/>
              <w:ind w:left="90" w:right="76"/>
              <w:jc w:val="center"/>
              <w:rPr>
                <w:sz w:val="24"/>
              </w:rPr>
            </w:pPr>
            <w:r>
              <w:rPr>
                <w:sz w:val="24"/>
              </w:rPr>
              <w:t>CO5</w:t>
            </w:r>
          </w:p>
        </w:tc>
        <w:tc>
          <w:tcPr>
            <w:tcW w:w="7557" w:type="dxa"/>
          </w:tcPr>
          <w:p w:rsidR="00030528" w:rsidRDefault="00601496">
            <w:pPr>
              <w:pStyle w:val="TableParagraph"/>
              <w:spacing w:line="278" w:lineRule="auto"/>
              <w:ind w:right="453" w:firstLine="57"/>
              <w:rPr>
                <w:sz w:val="24"/>
              </w:rPr>
            </w:pPr>
            <w:r>
              <w:rPr>
                <w:sz w:val="24"/>
              </w:rPr>
              <w:t>Evaluate anti-friction and anti-wear components and the lubricants used therein.</w:t>
            </w:r>
          </w:p>
        </w:tc>
      </w:tr>
      <w:tr w:rsidR="00030528">
        <w:trPr>
          <w:trHeight w:val="518"/>
        </w:trPr>
        <w:tc>
          <w:tcPr>
            <w:tcW w:w="670" w:type="dxa"/>
          </w:tcPr>
          <w:p w:rsidR="00030528" w:rsidRDefault="00601496">
            <w:pPr>
              <w:pStyle w:val="TableParagraph"/>
              <w:spacing w:line="271" w:lineRule="exact"/>
              <w:ind w:left="90" w:right="76"/>
              <w:jc w:val="center"/>
              <w:rPr>
                <w:sz w:val="24"/>
              </w:rPr>
            </w:pPr>
            <w:r>
              <w:rPr>
                <w:sz w:val="24"/>
              </w:rPr>
              <w:t>CO6</w:t>
            </w:r>
          </w:p>
        </w:tc>
        <w:tc>
          <w:tcPr>
            <w:tcW w:w="7557" w:type="dxa"/>
          </w:tcPr>
          <w:p w:rsidR="00030528" w:rsidRDefault="00601496">
            <w:pPr>
              <w:pStyle w:val="TableParagraph"/>
              <w:spacing w:line="271" w:lineRule="exact"/>
              <w:rPr>
                <w:sz w:val="24"/>
              </w:rPr>
            </w:pPr>
            <w:r>
              <w:rPr>
                <w:sz w:val="24"/>
              </w:rPr>
              <w:t>Solve the problems to design a tribological system for optimal performance.</w:t>
            </w:r>
          </w:p>
        </w:tc>
      </w:tr>
    </w:tbl>
    <w:p w:rsidR="00030528" w:rsidRDefault="00030528">
      <w:pPr>
        <w:pStyle w:val="BodyText"/>
        <w:spacing w:before="6"/>
        <w:rPr>
          <w:sz w:val="27"/>
        </w:rPr>
      </w:pPr>
    </w:p>
    <w:tbl>
      <w:tblPr>
        <w:tblW w:w="0" w:type="auto"/>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5"/>
        <w:gridCol w:w="1577"/>
        <w:gridCol w:w="1731"/>
        <w:gridCol w:w="2125"/>
        <w:gridCol w:w="1664"/>
      </w:tblGrid>
      <w:tr w:rsidR="00030528">
        <w:trPr>
          <w:trHeight w:val="318"/>
        </w:trPr>
        <w:tc>
          <w:tcPr>
            <w:tcW w:w="3342" w:type="dxa"/>
            <w:gridSpan w:val="2"/>
          </w:tcPr>
          <w:p w:rsidR="00030528" w:rsidRDefault="00601496">
            <w:pPr>
              <w:pStyle w:val="TableParagraph"/>
              <w:spacing w:line="275" w:lineRule="exact"/>
              <w:rPr>
                <w:b/>
                <w:sz w:val="24"/>
              </w:rPr>
            </w:pPr>
            <w:r>
              <w:rPr>
                <w:b/>
                <w:sz w:val="24"/>
              </w:rPr>
              <w:t>Course Nature</w:t>
            </w:r>
          </w:p>
        </w:tc>
        <w:tc>
          <w:tcPr>
            <w:tcW w:w="5520" w:type="dxa"/>
            <w:gridSpan w:val="3"/>
          </w:tcPr>
          <w:p w:rsidR="00030528" w:rsidRDefault="00601496">
            <w:pPr>
              <w:pStyle w:val="TableParagraph"/>
              <w:spacing w:line="275" w:lineRule="exact"/>
              <w:ind w:left="109"/>
              <w:rPr>
                <w:b/>
                <w:sz w:val="24"/>
              </w:rPr>
            </w:pPr>
            <w:r>
              <w:rPr>
                <w:b/>
                <w:sz w:val="24"/>
              </w:rPr>
              <w:t>Theory</w:t>
            </w:r>
          </w:p>
        </w:tc>
      </w:tr>
      <w:tr w:rsidR="00030528">
        <w:trPr>
          <w:trHeight w:val="316"/>
        </w:trPr>
        <w:tc>
          <w:tcPr>
            <w:tcW w:w="8862" w:type="dxa"/>
            <w:gridSpan w:val="5"/>
          </w:tcPr>
          <w:p w:rsidR="00030528" w:rsidRDefault="00601496">
            <w:pPr>
              <w:pStyle w:val="TableParagraph"/>
              <w:spacing w:line="275" w:lineRule="exact"/>
              <w:rPr>
                <w:b/>
                <w:sz w:val="24"/>
              </w:rPr>
            </w:pPr>
            <w:r>
              <w:rPr>
                <w:b/>
                <w:sz w:val="24"/>
              </w:rPr>
              <w:t>Assessment Method</w:t>
            </w:r>
          </w:p>
        </w:tc>
      </w:tr>
      <w:tr w:rsidR="00030528">
        <w:trPr>
          <w:trHeight w:val="676"/>
        </w:trPr>
        <w:tc>
          <w:tcPr>
            <w:tcW w:w="1765"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4"/>
              <w:rPr>
                <w:sz w:val="24"/>
              </w:rPr>
            </w:pPr>
            <w:r>
              <w:rPr>
                <w:sz w:val="24"/>
              </w:rPr>
              <w:t>Tool</w:t>
            </w:r>
          </w:p>
        </w:tc>
        <w:tc>
          <w:tcPr>
            <w:tcW w:w="1577" w:type="dxa"/>
          </w:tcPr>
          <w:p w:rsidR="00030528" w:rsidRDefault="00601496">
            <w:pPr>
              <w:pStyle w:val="TableParagraph"/>
              <w:spacing w:line="270" w:lineRule="exact"/>
              <w:ind w:left="92" w:right="85"/>
              <w:jc w:val="center"/>
              <w:rPr>
                <w:sz w:val="24"/>
              </w:rPr>
            </w:pPr>
            <w:r>
              <w:rPr>
                <w:sz w:val="24"/>
              </w:rPr>
              <w:t>Weekly tests</w:t>
            </w:r>
          </w:p>
        </w:tc>
        <w:tc>
          <w:tcPr>
            <w:tcW w:w="1731" w:type="dxa"/>
          </w:tcPr>
          <w:p w:rsidR="00030528" w:rsidRDefault="00601496">
            <w:pPr>
              <w:pStyle w:val="TableParagraph"/>
              <w:spacing w:line="270" w:lineRule="exact"/>
              <w:ind w:left="187" w:right="176"/>
              <w:jc w:val="center"/>
              <w:rPr>
                <w:sz w:val="24"/>
              </w:rPr>
            </w:pPr>
            <w:r>
              <w:rPr>
                <w:sz w:val="24"/>
              </w:rPr>
              <w:t>Monthly tests</w:t>
            </w:r>
          </w:p>
        </w:tc>
        <w:tc>
          <w:tcPr>
            <w:tcW w:w="2125" w:type="dxa"/>
          </w:tcPr>
          <w:p w:rsidR="00030528" w:rsidRDefault="00601496">
            <w:pPr>
              <w:pStyle w:val="TableParagraph"/>
              <w:spacing w:line="270" w:lineRule="exact"/>
              <w:ind w:left="134" w:right="133"/>
              <w:jc w:val="center"/>
              <w:rPr>
                <w:sz w:val="24"/>
              </w:rPr>
            </w:pPr>
            <w:r>
              <w:rPr>
                <w:sz w:val="24"/>
              </w:rPr>
              <w:t>End Semester Test</w:t>
            </w:r>
          </w:p>
        </w:tc>
        <w:tc>
          <w:tcPr>
            <w:tcW w:w="1664" w:type="dxa"/>
          </w:tcPr>
          <w:p w:rsidR="00030528" w:rsidRDefault="00601496">
            <w:pPr>
              <w:pStyle w:val="TableParagraph"/>
              <w:spacing w:line="270" w:lineRule="exact"/>
              <w:ind w:left="569"/>
              <w:rPr>
                <w:sz w:val="24"/>
              </w:rPr>
            </w:pPr>
            <w:r>
              <w:rPr>
                <w:sz w:val="24"/>
              </w:rPr>
              <w:t>Total</w:t>
            </w:r>
          </w:p>
        </w:tc>
      </w:tr>
      <w:tr w:rsidR="00030528">
        <w:trPr>
          <w:trHeight w:val="318"/>
        </w:trPr>
        <w:tc>
          <w:tcPr>
            <w:tcW w:w="1765"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3"/>
              <w:jc w:val="center"/>
              <w:rPr>
                <w:sz w:val="24"/>
              </w:rPr>
            </w:pPr>
            <w:r>
              <w:rPr>
                <w:sz w:val="24"/>
              </w:rPr>
              <w:t>10%</w:t>
            </w:r>
          </w:p>
        </w:tc>
        <w:tc>
          <w:tcPr>
            <w:tcW w:w="1731" w:type="dxa"/>
          </w:tcPr>
          <w:p w:rsidR="00030528" w:rsidRDefault="00601496">
            <w:pPr>
              <w:pStyle w:val="TableParagraph"/>
              <w:spacing w:line="270" w:lineRule="exact"/>
              <w:ind w:left="187" w:right="174"/>
              <w:jc w:val="center"/>
              <w:rPr>
                <w:sz w:val="24"/>
              </w:rPr>
            </w:pPr>
            <w:r>
              <w:rPr>
                <w:sz w:val="24"/>
              </w:rPr>
              <w:t>30%</w:t>
            </w:r>
          </w:p>
        </w:tc>
        <w:tc>
          <w:tcPr>
            <w:tcW w:w="2125" w:type="dxa"/>
          </w:tcPr>
          <w:p w:rsidR="00030528" w:rsidRDefault="00601496">
            <w:pPr>
              <w:pStyle w:val="TableParagraph"/>
              <w:spacing w:line="270" w:lineRule="exact"/>
              <w:ind w:left="134" w:right="127"/>
              <w:jc w:val="center"/>
              <w:rPr>
                <w:sz w:val="24"/>
              </w:rPr>
            </w:pPr>
            <w:r>
              <w:rPr>
                <w:sz w:val="24"/>
              </w:rPr>
              <w:t>60%</w:t>
            </w:r>
          </w:p>
        </w:tc>
        <w:tc>
          <w:tcPr>
            <w:tcW w:w="1664" w:type="dxa"/>
          </w:tcPr>
          <w:p w:rsidR="00030528" w:rsidRDefault="00601496">
            <w:pPr>
              <w:pStyle w:val="TableParagraph"/>
              <w:spacing w:line="270" w:lineRule="exact"/>
              <w:ind w:left="548"/>
              <w:rPr>
                <w:sz w:val="24"/>
              </w:rPr>
            </w:pPr>
            <w:r>
              <w:rPr>
                <w:sz w:val="24"/>
              </w:rPr>
              <w:t>100%</w:t>
            </w:r>
          </w:p>
        </w:tc>
      </w:tr>
    </w:tbl>
    <w:p w:rsidR="00030528" w:rsidRDefault="00030528">
      <w:pPr>
        <w:spacing w:line="270" w:lineRule="exact"/>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0"/>
        <w:gridCol w:w="3191"/>
        <w:gridCol w:w="1260"/>
        <w:gridCol w:w="1044"/>
        <w:gridCol w:w="1385"/>
      </w:tblGrid>
      <w:tr w:rsidR="00030528">
        <w:trPr>
          <w:trHeight w:val="676"/>
        </w:trPr>
        <w:tc>
          <w:tcPr>
            <w:tcW w:w="1690" w:type="dxa"/>
          </w:tcPr>
          <w:p w:rsidR="00030528" w:rsidRDefault="00601496">
            <w:pPr>
              <w:pStyle w:val="TableParagraph"/>
              <w:spacing w:line="275" w:lineRule="exact"/>
              <w:ind w:left="192" w:right="188"/>
              <w:jc w:val="center"/>
              <w:rPr>
                <w:b/>
                <w:sz w:val="24"/>
              </w:rPr>
            </w:pPr>
            <w:r>
              <w:rPr>
                <w:b/>
                <w:sz w:val="24"/>
              </w:rPr>
              <w:t>Course code</w:t>
            </w:r>
          </w:p>
        </w:tc>
        <w:tc>
          <w:tcPr>
            <w:tcW w:w="3191" w:type="dxa"/>
          </w:tcPr>
          <w:p w:rsidR="00030528" w:rsidRDefault="00601496">
            <w:pPr>
              <w:pStyle w:val="TableParagraph"/>
              <w:spacing w:line="275" w:lineRule="exact"/>
              <w:ind w:left="921"/>
              <w:rPr>
                <w:b/>
                <w:sz w:val="24"/>
              </w:rPr>
            </w:pPr>
            <w:r>
              <w:rPr>
                <w:b/>
                <w:sz w:val="24"/>
              </w:rPr>
              <w:t>Course name</w:t>
            </w:r>
          </w:p>
        </w:tc>
        <w:tc>
          <w:tcPr>
            <w:tcW w:w="1260" w:type="dxa"/>
          </w:tcPr>
          <w:p w:rsidR="00030528" w:rsidRDefault="00601496">
            <w:pPr>
              <w:pStyle w:val="TableParagraph"/>
              <w:spacing w:line="275" w:lineRule="exact"/>
              <w:ind w:left="262"/>
              <w:rPr>
                <w:b/>
                <w:sz w:val="24"/>
              </w:rPr>
            </w:pPr>
            <w:r>
              <w:rPr>
                <w:b/>
                <w:sz w:val="24"/>
              </w:rPr>
              <w:t>Course</w:t>
            </w:r>
          </w:p>
          <w:p w:rsidR="00030528" w:rsidRDefault="00601496">
            <w:pPr>
              <w:pStyle w:val="TableParagraph"/>
              <w:spacing w:before="82"/>
              <w:ind w:left="154"/>
              <w:rPr>
                <w:b/>
                <w:sz w:val="24"/>
              </w:rPr>
            </w:pPr>
            <w:r>
              <w:rPr>
                <w:b/>
                <w:sz w:val="24"/>
              </w:rPr>
              <w:t>Category</w:t>
            </w:r>
          </w:p>
        </w:tc>
        <w:tc>
          <w:tcPr>
            <w:tcW w:w="1044" w:type="dxa"/>
          </w:tcPr>
          <w:p w:rsidR="00030528" w:rsidRDefault="00601496">
            <w:pPr>
              <w:pStyle w:val="TableParagraph"/>
              <w:spacing w:line="275" w:lineRule="exact"/>
              <w:ind w:left="120" w:right="112"/>
              <w:jc w:val="center"/>
              <w:rPr>
                <w:b/>
                <w:sz w:val="24"/>
              </w:rPr>
            </w:pPr>
            <w:r>
              <w:rPr>
                <w:b/>
                <w:sz w:val="24"/>
              </w:rPr>
              <w:t>L-T-P</w:t>
            </w:r>
          </w:p>
        </w:tc>
        <w:tc>
          <w:tcPr>
            <w:tcW w:w="1385" w:type="dxa"/>
          </w:tcPr>
          <w:p w:rsidR="00030528" w:rsidRDefault="00601496">
            <w:pPr>
              <w:pStyle w:val="TableParagraph"/>
              <w:spacing w:line="275" w:lineRule="exact"/>
              <w:ind w:left="287" w:right="281"/>
              <w:jc w:val="center"/>
              <w:rPr>
                <w:b/>
                <w:sz w:val="24"/>
              </w:rPr>
            </w:pPr>
            <w:r>
              <w:rPr>
                <w:b/>
                <w:sz w:val="24"/>
              </w:rPr>
              <w:t>Credits</w:t>
            </w:r>
          </w:p>
        </w:tc>
      </w:tr>
      <w:tr w:rsidR="00030528">
        <w:trPr>
          <w:trHeight w:val="676"/>
        </w:trPr>
        <w:tc>
          <w:tcPr>
            <w:tcW w:w="1690" w:type="dxa"/>
          </w:tcPr>
          <w:p w:rsidR="00030528" w:rsidRDefault="00601496">
            <w:pPr>
              <w:pStyle w:val="TableParagraph"/>
              <w:spacing w:before="35"/>
              <w:ind w:left="192" w:right="186"/>
              <w:jc w:val="center"/>
              <w:rPr>
                <w:b/>
                <w:sz w:val="24"/>
              </w:rPr>
            </w:pPr>
            <w:r>
              <w:rPr>
                <w:b/>
                <w:sz w:val="24"/>
              </w:rPr>
              <w:t>20MEXX23</w:t>
            </w:r>
          </w:p>
        </w:tc>
        <w:tc>
          <w:tcPr>
            <w:tcW w:w="3191" w:type="dxa"/>
          </w:tcPr>
          <w:p w:rsidR="00030528" w:rsidRDefault="00601496">
            <w:pPr>
              <w:pStyle w:val="TableParagraph"/>
              <w:spacing w:line="275" w:lineRule="exact"/>
              <w:ind w:left="272" w:right="268"/>
              <w:jc w:val="center"/>
              <w:rPr>
                <w:b/>
                <w:sz w:val="24"/>
              </w:rPr>
            </w:pPr>
            <w:r>
              <w:rPr>
                <w:b/>
                <w:sz w:val="24"/>
              </w:rPr>
              <w:t>Advanced Mechanics of</w:t>
            </w:r>
          </w:p>
          <w:p w:rsidR="00030528" w:rsidRDefault="00601496">
            <w:pPr>
              <w:pStyle w:val="TableParagraph"/>
              <w:spacing w:before="81"/>
              <w:ind w:left="272" w:right="256"/>
              <w:jc w:val="center"/>
              <w:rPr>
                <w:b/>
                <w:sz w:val="24"/>
              </w:rPr>
            </w:pPr>
            <w:r>
              <w:rPr>
                <w:b/>
                <w:sz w:val="24"/>
              </w:rPr>
              <w:t>Solids</w:t>
            </w:r>
          </w:p>
        </w:tc>
        <w:tc>
          <w:tcPr>
            <w:tcW w:w="1260" w:type="dxa"/>
          </w:tcPr>
          <w:p w:rsidR="00030528" w:rsidRDefault="00601496">
            <w:pPr>
              <w:pStyle w:val="TableParagraph"/>
              <w:spacing w:before="155"/>
              <w:ind w:left="387"/>
              <w:rPr>
                <w:b/>
                <w:sz w:val="24"/>
              </w:rPr>
            </w:pPr>
            <w:r>
              <w:rPr>
                <w:b/>
                <w:sz w:val="24"/>
              </w:rPr>
              <w:t>PEC</w:t>
            </w:r>
          </w:p>
        </w:tc>
        <w:tc>
          <w:tcPr>
            <w:tcW w:w="1044" w:type="dxa"/>
          </w:tcPr>
          <w:p w:rsidR="00030528" w:rsidRDefault="00601496">
            <w:pPr>
              <w:pStyle w:val="TableParagraph"/>
              <w:spacing w:before="155"/>
              <w:ind w:left="118" w:right="113"/>
              <w:jc w:val="center"/>
              <w:rPr>
                <w:b/>
                <w:sz w:val="24"/>
              </w:rPr>
            </w:pPr>
            <w:r>
              <w:rPr>
                <w:b/>
                <w:sz w:val="24"/>
              </w:rPr>
              <w:t>3-0-0</w:t>
            </w:r>
          </w:p>
        </w:tc>
        <w:tc>
          <w:tcPr>
            <w:tcW w:w="1385" w:type="dxa"/>
          </w:tcPr>
          <w:p w:rsidR="00030528" w:rsidRDefault="00601496">
            <w:pPr>
              <w:pStyle w:val="TableParagraph"/>
              <w:spacing w:before="155"/>
              <w:ind w:left="8"/>
              <w:jc w:val="center"/>
              <w:rPr>
                <w:b/>
                <w:sz w:val="24"/>
              </w:rPr>
            </w:pPr>
            <w:r>
              <w:rPr>
                <w:b/>
                <w:w w:val="97"/>
                <w:sz w:val="24"/>
              </w:rPr>
              <w:t>3</w:t>
            </w:r>
          </w:p>
        </w:tc>
      </w:tr>
    </w:tbl>
    <w:p w:rsidR="00030528" w:rsidRDefault="00030528">
      <w:pPr>
        <w:pStyle w:val="BodyText"/>
        <w:spacing w:before="4"/>
        <w:rPr>
          <w:sz w:val="22"/>
        </w:rPr>
      </w:pPr>
    </w:p>
    <w:p w:rsidR="00030528" w:rsidRDefault="00601496">
      <w:pPr>
        <w:pStyle w:val="Heading4"/>
        <w:spacing w:before="90"/>
      </w:pPr>
      <w:r>
        <w:t>Course Objective:</w:t>
      </w:r>
    </w:p>
    <w:p w:rsidR="00030528" w:rsidRDefault="00601496" w:rsidP="00BC73C7">
      <w:pPr>
        <w:pStyle w:val="ListParagraph"/>
        <w:numPr>
          <w:ilvl w:val="3"/>
          <w:numId w:val="145"/>
        </w:numPr>
        <w:tabs>
          <w:tab w:val="left" w:pos="2161"/>
        </w:tabs>
        <w:spacing w:before="74"/>
        <w:ind w:hanging="361"/>
        <w:rPr>
          <w:sz w:val="24"/>
        </w:rPr>
      </w:pPr>
      <w:r>
        <w:rPr>
          <w:sz w:val="24"/>
        </w:rPr>
        <w:t>To understand the different types of</w:t>
      </w:r>
      <w:r>
        <w:rPr>
          <w:spacing w:val="-10"/>
          <w:sz w:val="24"/>
        </w:rPr>
        <w:t xml:space="preserve"> </w:t>
      </w:r>
      <w:r>
        <w:rPr>
          <w:sz w:val="24"/>
        </w:rPr>
        <w:t>stresses</w:t>
      </w:r>
    </w:p>
    <w:p w:rsidR="00030528" w:rsidRDefault="00601496" w:rsidP="00BC73C7">
      <w:pPr>
        <w:pStyle w:val="ListParagraph"/>
        <w:numPr>
          <w:ilvl w:val="3"/>
          <w:numId w:val="145"/>
        </w:numPr>
        <w:tabs>
          <w:tab w:val="left" w:pos="2161"/>
        </w:tabs>
        <w:spacing w:before="80"/>
        <w:ind w:hanging="361"/>
        <w:rPr>
          <w:sz w:val="24"/>
        </w:rPr>
      </w:pPr>
      <w:r>
        <w:rPr>
          <w:sz w:val="24"/>
        </w:rPr>
        <w:t>To learn the concept shearing for different types unsymmetrical cross</w:t>
      </w:r>
      <w:r>
        <w:rPr>
          <w:spacing w:val="-12"/>
          <w:sz w:val="24"/>
        </w:rPr>
        <w:t xml:space="preserve"> </w:t>
      </w:r>
      <w:r>
        <w:rPr>
          <w:sz w:val="24"/>
        </w:rPr>
        <w:t>sections</w:t>
      </w:r>
    </w:p>
    <w:p w:rsidR="00030528" w:rsidRDefault="00601496" w:rsidP="00BC73C7">
      <w:pPr>
        <w:pStyle w:val="ListParagraph"/>
        <w:numPr>
          <w:ilvl w:val="3"/>
          <w:numId w:val="145"/>
        </w:numPr>
        <w:tabs>
          <w:tab w:val="left" w:pos="2161"/>
        </w:tabs>
        <w:spacing w:before="84"/>
        <w:ind w:hanging="361"/>
        <w:rPr>
          <w:sz w:val="24"/>
        </w:rPr>
      </w:pPr>
      <w:r>
        <w:rPr>
          <w:sz w:val="24"/>
        </w:rPr>
        <w:t>To get the adequate knowledge on</w:t>
      </w:r>
      <w:r>
        <w:rPr>
          <w:spacing w:val="-4"/>
          <w:sz w:val="24"/>
        </w:rPr>
        <w:t xml:space="preserve"> </w:t>
      </w:r>
      <w:r>
        <w:rPr>
          <w:sz w:val="24"/>
        </w:rPr>
        <w:t>columns.</w:t>
      </w:r>
    </w:p>
    <w:p w:rsidR="00030528" w:rsidRDefault="00601496" w:rsidP="00BC73C7">
      <w:pPr>
        <w:pStyle w:val="ListParagraph"/>
        <w:numPr>
          <w:ilvl w:val="3"/>
          <w:numId w:val="145"/>
        </w:numPr>
        <w:tabs>
          <w:tab w:val="left" w:pos="2161"/>
        </w:tabs>
        <w:spacing w:before="86"/>
        <w:ind w:hanging="361"/>
        <w:rPr>
          <w:sz w:val="24"/>
        </w:rPr>
      </w:pPr>
      <w:r>
        <w:rPr>
          <w:sz w:val="24"/>
        </w:rPr>
        <w:t>To get the adequate knowledge on</w:t>
      </w:r>
      <w:r>
        <w:rPr>
          <w:spacing w:val="-7"/>
          <w:sz w:val="24"/>
        </w:rPr>
        <w:t xml:space="preserve"> </w:t>
      </w:r>
      <w:r>
        <w:rPr>
          <w:sz w:val="24"/>
        </w:rPr>
        <w:t>plates</w:t>
      </w:r>
    </w:p>
    <w:p w:rsidR="00030528" w:rsidRDefault="00601496" w:rsidP="00BC73C7">
      <w:pPr>
        <w:pStyle w:val="ListParagraph"/>
        <w:numPr>
          <w:ilvl w:val="3"/>
          <w:numId w:val="145"/>
        </w:numPr>
        <w:tabs>
          <w:tab w:val="left" w:pos="2161"/>
        </w:tabs>
        <w:spacing w:before="82"/>
        <w:ind w:hanging="361"/>
        <w:rPr>
          <w:sz w:val="24"/>
        </w:rPr>
      </w:pPr>
      <w:r>
        <w:rPr>
          <w:sz w:val="24"/>
        </w:rPr>
        <w:t>To understand classification of beams and their</w:t>
      </w:r>
      <w:r>
        <w:rPr>
          <w:spacing w:val="-12"/>
          <w:sz w:val="24"/>
        </w:rPr>
        <w:t xml:space="preserve"> </w:t>
      </w:r>
      <w:r>
        <w:rPr>
          <w:sz w:val="24"/>
        </w:rPr>
        <w:t>support</w:t>
      </w:r>
    </w:p>
    <w:p w:rsidR="00030528" w:rsidRDefault="00601496" w:rsidP="00BC73C7">
      <w:pPr>
        <w:pStyle w:val="ListParagraph"/>
        <w:numPr>
          <w:ilvl w:val="3"/>
          <w:numId w:val="145"/>
        </w:numPr>
        <w:tabs>
          <w:tab w:val="left" w:pos="2161"/>
        </w:tabs>
        <w:spacing w:before="82"/>
        <w:ind w:hanging="361"/>
        <w:rPr>
          <w:sz w:val="24"/>
        </w:rPr>
      </w:pPr>
      <w:r>
        <w:rPr>
          <w:sz w:val="24"/>
        </w:rPr>
        <w:t>To understand the concepts regarding stress</w:t>
      </w:r>
      <w:r>
        <w:rPr>
          <w:spacing w:val="-7"/>
          <w:sz w:val="24"/>
        </w:rPr>
        <w:t xml:space="preserve"> </w:t>
      </w:r>
      <w:r>
        <w:rPr>
          <w:sz w:val="24"/>
        </w:rPr>
        <w:t>concentration</w:t>
      </w:r>
    </w:p>
    <w:p w:rsidR="00030528" w:rsidRDefault="00601496">
      <w:pPr>
        <w:pStyle w:val="Heading4"/>
        <w:spacing w:before="53"/>
      </w:pPr>
      <w:r>
        <w:t>Course Contents</w:t>
      </w:r>
    </w:p>
    <w:p w:rsidR="00030528" w:rsidRDefault="00601496">
      <w:pPr>
        <w:tabs>
          <w:tab w:val="left" w:pos="7921"/>
        </w:tabs>
        <w:spacing w:before="43"/>
        <w:ind w:left="1440"/>
        <w:rPr>
          <w:b/>
          <w:sz w:val="24"/>
        </w:rPr>
      </w:pPr>
      <w:r>
        <w:rPr>
          <w:b/>
          <w:sz w:val="24"/>
        </w:rPr>
        <w:t>Unit</w:t>
      </w:r>
      <w:r>
        <w:rPr>
          <w:b/>
          <w:spacing w:val="-4"/>
          <w:sz w:val="24"/>
        </w:rPr>
        <w:t xml:space="preserve"> </w:t>
      </w:r>
      <w:r>
        <w:rPr>
          <w:b/>
          <w:sz w:val="24"/>
        </w:rPr>
        <w:t>– I</w:t>
      </w:r>
      <w:r>
        <w:rPr>
          <w:b/>
          <w:sz w:val="24"/>
        </w:rPr>
        <w:tab/>
        <w:t>(Contact Hours</w:t>
      </w:r>
      <w:r>
        <w:rPr>
          <w:b/>
          <w:spacing w:val="-5"/>
          <w:sz w:val="24"/>
        </w:rPr>
        <w:t xml:space="preserve"> </w:t>
      </w:r>
      <w:r>
        <w:rPr>
          <w:b/>
          <w:sz w:val="24"/>
        </w:rPr>
        <w:t>7)</w:t>
      </w:r>
    </w:p>
    <w:p w:rsidR="00030528" w:rsidRDefault="00601496">
      <w:pPr>
        <w:pStyle w:val="BodyText"/>
        <w:spacing w:before="72" w:line="278" w:lineRule="auto"/>
        <w:ind w:left="1440" w:right="2157"/>
      </w:pPr>
      <w:r>
        <w:t>Three dimensional stress and strain: Principal stresses and strains, Mohr’s circle representation of tri axial stresses and strains.</w:t>
      </w:r>
    </w:p>
    <w:p w:rsidR="00030528" w:rsidRDefault="00030528">
      <w:pPr>
        <w:pStyle w:val="BodyText"/>
        <w:spacing w:before="2"/>
        <w:rPr>
          <w:sz w:val="32"/>
        </w:rPr>
      </w:pPr>
    </w:p>
    <w:p w:rsidR="00030528" w:rsidRDefault="00601496">
      <w:pPr>
        <w:pStyle w:val="Heading4"/>
        <w:tabs>
          <w:tab w:val="left" w:pos="7921"/>
        </w:tabs>
        <w:jc w:val="both"/>
      </w:pPr>
      <w:r>
        <w:t>Unit</w:t>
      </w:r>
      <w:r>
        <w:rPr>
          <w:spacing w:val="-4"/>
        </w:rPr>
        <w:t xml:space="preserve"> </w:t>
      </w:r>
      <w:r>
        <w:t>– II</w:t>
      </w:r>
      <w:r>
        <w:tab/>
        <w:t>(Contact Hours</w:t>
      </w:r>
      <w:r>
        <w:rPr>
          <w:spacing w:val="-5"/>
        </w:rPr>
        <w:t xml:space="preserve"> </w:t>
      </w:r>
      <w:r>
        <w:t>8)</w:t>
      </w:r>
    </w:p>
    <w:p w:rsidR="00030528" w:rsidRDefault="00601496">
      <w:pPr>
        <w:pStyle w:val="BodyText"/>
        <w:spacing w:before="74" w:line="276" w:lineRule="auto"/>
        <w:ind w:left="1440" w:right="2135"/>
        <w:jc w:val="both"/>
      </w:pPr>
      <w:r>
        <w:t>Unsymmetrical bending: Shear centers for sections with one axis of symmetry,</w:t>
      </w:r>
      <w:r>
        <w:rPr>
          <w:spacing w:val="-17"/>
        </w:rPr>
        <w:t xml:space="preserve"> </w:t>
      </w:r>
      <w:r>
        <w:t>shear</w:t>
      </w:r>
      <w:r>
        <w:rPr>
          <w:spacing w:val="-17"/>
        </w:rPr>
        <w:t xml:space="preserve"> </w:t>
      </w:r>
      <w:r>
        <w:t>center</w:t>
      </w:r>
      <w:r>
        <w:rPr>
          <w:spacing w:val="-17"/>
        </w:rPr>
        <w:t xml:space="preserve"> </w:t>
      </w:r>
      <w:r>
        <w:t>for</w:t>
      </w:r>
      <w:r>
        <w:rPr>
          <w:spacing w:val="-18"/>
        </w:rPr>
        <w:t xml:space="preserve"> </w:t>
      </w:r>
      <w:r>
        <w:t>any</w:t>
      </w:r>
      <w:r>
        <w:rPr>
          <w:spacing w:val="-21"/>
        </w:rPr>
        <w:t xml:space="preserve"> </w:t>
      </w:r>
      <w:r>
        <w:t>unsymmetrical</w:t>
      </w:r>
      <w:r>
        <w:rPr>
          <w:spacing w:val="-15"/>
        </w:rPr>
        <w:t xml:space="preserve"> </w:t>
      </w:r>
      <w:r>
        <w:t>Section,</w:t>
      </w:r>
      <w:r>
        <w:rPr>
          <w:spacing w:val="-15"/>
        </w:rPr>
        <w:t xml:space="preserve"> </w:t>
      </w:r>
      <w:r>
        <w:t>stress</w:t>
      </w:r>
      <w:r>
        <w:rPr>
          <w:spacing w:val="-16"/>
        </w:rPr>
        <w:t xml:space="preserve"> </w:t>
      </w:r>
      <w:r>
        <w:t>and</w:t>
      </w:r>
      <w:r>
        <w:rPr>
          <w:spacing w:val="-16"/>
        </w:rPr>
        <w:t xml:space="preserve"> </w:t>
      </w:r>
      <w:r>
        <w:t>deflection of beams subjected to unsymmetrical</w:t>
      </w:r>
      <w:r>
        <w:rPr>
          <w:spacing w:val="-1"/>
        </w:rPr>
        <w:t xml:space="preserve"> </w:t>
      </w:r>
      <w:r>
        <w:t>bending.</w:t>
      </w:r>
    </w:p>
    <w:p w:rsidR="00030528" w:rsidRDefault="00030528">
      <w:pPr>
        <w:pStyle w:val="BodyText"/>
        <w:spacing w:before="8"/>
        <w:rPr>
          <w:sz w:val="32"/>
        </w:rPr>
      </w:pPr>
    </w:p>
    <w:p w:rsidR="00030528" w:rsidRDefault="00601496">
      <w:pPr>
        <w:pStyle w:val="Heading4"/>
        <w:tabs>
          <w:tab w:val="left" w:pos="7919"/>
        </w:tabs>
        <w:jc w:val="both"/>
      </w:pPr>
      <w:r>
        <w:t>Unit</w:t>
      </w:r>
      <w:r>
        <w:rPr>
          <w:spacing w:val="56"/>
        </w:rPr>
        <w:t xml:space="preserve"> </w:t>
      </w:r>
      <w:r>
        <w:t>-III</w:t>
      </w:r>
      <w:r>
        <w:tab/>
        <w:t>(Contact Hours</w:t>
      </w:r>
      <w:r>
        <w:rPr>
          <w:spacing w:val="-5"/>
        </w:rPr>
        <w:t xml:space="preserve"> </w:t>
      </w:r>
      <w:r>
        <w:t>7)</w:t>
      </w:r>
    </w:p>
    <w:p w:rsidR="00030528" w:rsidRDefault="00601496">
      <w:pPr>
        <w:pStyle w:val="BodyText"/>
        <w:spacing w:before="72" w:line="276" w:lineRule="auto"/>
        <w:ind w:left="1440" w:right="2133"/>
        <w:jc w:val="both"/>
      </w:pPr>
      <w:r>
        <w:t>Bending of plates: Basic definition, stress curvature and moment relations, deferential equation of plate deflection. Boundary conditions simply supported rectangular plates, axis symmetric loadedCircular</w:t>
      </w:r>
      <w:r>
        <w:rPr>
          <w:spacing w:val="-21"/>
        </w:rPr>
        <w:t xml:space="preserve"> </w:t>
      </w:r>
      <w:r>
        <w:t>plates.Contact stresses: Point and line</w:t>
      </w:r>
      <w:r>
        <w:rPr>
          <w:spacing w:val="-2"/>
        </w:rPr>
        <w:t xml:space="preserve"> </w:t>
      </w:r>
      <w:r>
        <w:t>contact.</w:t>
      </w:r>
    </w:p>
    <w:p w:rsidR="00030528" w:rsidRDefault="00030528">
      <w:pPr>
        <w:pStyle w:val="BodyText"/>
        <w:spacing w:before="9"/>
        <w:rPr>
          <w:sz w:val="32"/>
        </w:rPr>
      </w:pPr>
    </w:p>
    <w:p w:rsidR="00030528" w:rsidRDefault="00601496">
      <w:pPr>
        <w:pStyle w:val="Heading4"/>
        <w:tabs>
          <w:tab w:val="left" w:pos="7919"/>
        </w:tabs>
        <w:jc w:val="both"/>
      </w:pPr>
      <w:r>
        <w:t>Unit</w:t>
      </w:r>
      <w:r>
        <w:rPr>
          <w:spacing w:val="-4"/>
        </w:rPr>
        <w:t xml:space="preserve"> </w:t>
      </w:r>
      <w:r>
        <w:t>– IV</w:t>
      </w:r>
      <w:r>
        <w:tab/>
        <w:t>(Contact Hours</w:t>
      </w:r>
      <w:r>
        <w:rPr>
          <w:spacing w:val="-6"/>
        </w:rPr>
        <w:t xml:space="preserve"> </w:t>
      </w:r>
      <w:r>
        <w:t>7)</w:t>
      </w:r>
    </w:p>
    <w:p w:rsidR="00030528" w:rsidRDefault="00601496">
      <w:pPr>
        <w:pStyle w:val="BodyText"/>
        <w:spacing w:before="72" w:line="276" w:lineRule="auto"/>
        <w:ind w:left="1440" w:right="2136"/>
        <w:jc w:val="both"/>
      </w:pPr>
      <w:r>
        <w:t>Buckling of columns: Beam columns single concentrated load, number of concentrated loads, continuous lateral Load, end couple, couples at both ends triangular loads.</w:t>
      </w:r>
    </w:p>
    <w:p w:rsidR="00030528" w:rsidRDefault="00030528">
      <w:pPr>
        <w:pStyle w:val="BodyText"/>
        <w:spacing w:before="7"/>
        <w:rPr>
          <w:sz w:val="32"/>
        </w:rPr>
      </w:pPr>
    </w:p>
    <w:p w:rsidR="00030528" w:rsidRDefault="00601496">
      <w:pPr>
        <w:pStyle w:val="Heading4"/>
        <w:tabs>
          <w:tab w:val="left" w:pos="7919"/>
        </w:tabs>
        <w:spacing w:before="1"/>
        <w:jc w:val="both"/>
      </w:pPr>
      <w:r>
        <w:t>Unit</w:t>
      </w:r>
      <w:r>
        <w:rPr>
          <w:spacing w:val="-4"/>
        </w:rPr>
        <w:t xml:space="preserve"> </w:t>
      </w:r>
      <w:r>
        <w:t>– V</w:t>
      </w:r>
      <w:r>
        <w:tab/>
        <w:t>(Contact Hours</w:t>
      </w:r>
      <w:r>
        <w:rPr>
          <w:spacing w:val="-5"/>
        </w:rPr>
        <w:t xml:space="preserve"> </w:t>
      </w:r>
      <w:r>
        <w:t>8)</w:t>
      </w:r>
    </w:p>
    <w:p w:rsidR="00030528" w:rsidRDefault="00601496">
      <w:pPr>
        <w:pStyle w:val="BodyText"/>
        <w:spacing w:before="72" w:line="276" w:lineRule="auto"/>
        <w:ind w:left="1440" w:right="2131"/>
        <w:jc w:val="both"/>
      </w:pPr>
      <w:r>
        <w:t>Stress concentration: Stress concentration in tension or compression members.</w:t>
      </w:r>
      <w:r>
        <w:rPr>
          <w:spacing w:val="-12"/>
        </w:rPr>
        <w:t xml:space="preserve"> </w:t>
      </w:r>
      <w:r>
        <w:t>Stresses</w:t>
      </w:r>
      <w:r>
        <w:rPr>
          <w:spacing w:val="-10"/>
        </w:rPr>
        <w:t xml:space="preserve"> </w:t>
      </w:r>
      <w:r>
        <w:t>in</w:t>
      </w:r>
      <w:r>
        <w:rPr>
          <w:spacing w:val="-7"/>
        </w:rPr>
        <w:t xml:space="preserve"> </w:t>
      </w:r>
      <w:r>
        <w:t>a</w:t>
      </w:r>
      <w:r>
        <w:rPr>
          <w:spacing w:val="-11"/>
        </w:rPr>
        <w:t xml:space="preserve"> </w:t>
      </w:r>
      <w:r>
        <w:t>plate</w:t>
      </w:r>
      <w:r>
        <w:rPr>
          <w:spacing w:val="-11"/>
        </w:rPr>
        <w:t xml:space="preserve"> </w:t>
      </w:r>
      <w:r>
        <w:t>with</w:t>
      </w:r>
      <w:r>
        <w:rPr>
          <w:spacing w:val="-10"/>
        </w:rPr>
        <w:t xml:space="preserve"> </w:t>
      </w:r>
      <w:r>
        <w:t>a</w:t>
      </w:r>
      <w:r>
        <w:rPr>
          <w:spacing w:val="-9"/>
        </w:rPr>
        <w:t xml:space="preserve"> </w:t>
      </w:r>
      <w:r>
        <w:t>circular</w:t>
      </w:r>
      <w:r>
        <w:rPr>
          <w:spacing w:val="-11"/>
        </w:rPr>
        <w:t xml:space="preserve"> </w:t>
      </w:r>
      <w:r>
        <w:t>hole,</w:t>
      </w:r>
      <w:r>
        <w:rPr>
          <w:spacing w:val="-8"/>
        </w:rPr>
        <w:t xml:space="preserve"> </w:t>
      </w:r>
      <w:r>
        <w:t>elliptical</w:t>
      </w:r>
      <w:r>
        <w:rPr>
          <w:spacing w:val="-10"/>
        </w:rPr>
        <w:t xml:space="preserve"> </w:t>
      </w:r>
      <w:r>
        <w:t>hole,</w:t>
      </w:r>
      <w:r>
        <w:rPr>
          <w:spacing w:val="-12"/>
        </w:rPr>
        <w:t xml:space="preserve"> </w:t>
      </w:r>
      <w:r>
        <w:t>small</w:t>
      </w:r>
      <w:r>
        <w:rPr>
          <w:spacing w:val="-9"/>
        </w:rPr>
        <w:t xml:space="preserve"> </w:t>
      </w:r>
      <w:r>
        <w:t>semi- circular</w:t>
      </w:r>
      <w:r>
        <w:rPr>
          <w:spacing w:val="-1"/>
        </w:rPr>
        <w:t xml:space="preserve"> </w:t>
      </w:r>
      <w:r>
        <w:t>grooves.</w:t>
      </w:r>
    </w:p>
    <w:p w:rsidR="00030528" w:rsidRDefault="00601496">
      <w:pPr>
        <w:pStyle w:val="Heading4"/>
        <w:tabs>
          <w:tab w:val="left" w:pos="7919"/>
        </w:tabs>
        <w:spacing w:before="5"/>
      </w:pPr>
      <w:r>
        <w:t>Unit</w:t>
      </w:r>
      <w:r>
        <w:rPr>
          <w:spacing w:val="-4"/>
        </w:rPr>
        <w:t xml:space="preserve"> </w:t>
      </w:r>
      <w:r>
        <w:t>– VI</w:t>
      </w:r>
      <w:r>
        <w:tab/>
        <w:t>(Contact Hours</w:t>
      </w:r>
      <w:r>
        <w:rPr>
          <w:spacing w:val="-5"/>
        </w:rPr>
        <w:t xml:space="preserve"> </w:t>
      </w:r>
      <w:r>
        <w:t>8)</w:t>
      </w:r>
    </w:p>
    <w:p w:rsidR="00030528" w:rsidRDefault="00601496">
      <w:pPr>
        <w:pStyle w:val="BodyText"/>
        <w:spacing w:before="72" w:line="276" w:lineRule="auto"/>
        <w:ind w:left="1440" w:right="2164"/>
      </w:pPr>
      <w:r>
        <w:t>Beam on Elastic Foundations: General theory, infinite, semi infinite, finite beams classification of beams. Beam supported by equally spaced elastic elements.</w:t>
      </w:r>
    </w:p>
    <w:p w:rsidR="00030528" w:rsidRDefault="00030528">
      <w:pPr>
        <w:spacing w:line="276" w:lineRule="auto"/>
        <w:sectPr w:rsidR="00030528">
          <w:pgSz w:w="11910" w:h="16840"/>
          <w:pgMar w:top="1320" w:right="0" w:bottom="1500" w:left="1140" w:header="612" w:footer="1245" w:gutter="0"/>
          <w:cols w:space="720"/>
        </w:sectPr>
      </w:pPr>
    </w:p>
    <w:p w:rsidR="00030528" w:rsidRDefault="00030528">
      <w:pPr>
        <w:pStyle w:val="BodyText"/>
        <w:spacing w:before="10"/>
        <w:rPr>
          <w:sz w:val="28"/>
        </w:rPr>
      </w:pPr>
    </w:p>
    <w:p w:rsidR="00030528" w:rsidRDefault="00601496">
      <w:pPr>
        <w:pStyle w:val="Heading4"/>
        <w:spacing w:before="90" w:line="276" w:lineRule="auto"/>
        <w:ind w:right="7330"/>
      </w:pPr>
      <w:r>
        <w:t>Learning resources Text books:</w:t>
      </w:r>
    </w:p>
    <w:p w:rsidR="00030528" w:rsidRDefault="00601496">
      <w:pPr>
        <w:spacing w:before="30"/>
        <w:ind w:left="1800"/>
        <w:rPr>
          <w:sz w:val="24"/>
        </w:rPr>
      </w:pPr>
      <w:r>
        <w:rPr>
          <w:sz w:val="24"/>
        </w:rPr>
        <w:t xml:space="preserve">1. R.C. Ugural, S.K. Fenster, </w:t>
      </w:r>
      <w:r>
        <w:rPr>
          <w:i/>
          <w:sz w:val="24"/>
        </w:rPr>
        <w:t>Advanced Strength and Applied Elasticity</w:t>
      </w:r>
      <w:r>
        <w:rPr>
          <w:sz w:val="24"/>
        </w:rPr>
        <w:t>, Elsevier.</w:t>
      </w:r>
    </w:p>
    <w:p w:rsidR="00030528" w:rsidRDefault="00601496">
      <w:pPr>
        <w:pStyle w:val="Heading4"/>
        <w:spacing w:before="91"/>
      </w:pPr>
      <w:r>
        <w:t>References</w:t>
      </w:r>
    </w:p>
    <w:p w:rsidR="00030528" w:rsidRDefault="00601496" w:rsidP="00BC73C7">
      <w:pPr>
        <w:pStyle w:val="ListParagraph"/>
        <w:numPr>
          <w:ilvl w:val="0"/>
          <w:numId w:val="144"/>
        </w:numPr>
        <w:tabs>
          <w:tab w:val="left" w:pos="2041"/>
        </w:tabs>
        <w:spacing w:before="77"/>
        <w:ind w:hanging="241"/>
        <w:rPr>
          <w:i/>
          <w:sz w:val="24"/>
        </w:rPr>
      </w:pPr>
      <w:r>
        <w:rPr>
          <w:sz w:val="24"/>
        </w:rPr>
        <w:t xml:space="preserve">Hugh ford Longmans, </w:t>
      </w:r>
      <w:r>
        <w:rPr>
          <w:i/>
          <w:sz w:val="24"/>
        </w:rPr>
        <w:t>Advanced Mechanics of</w:t>
      </w:r>
      <w:r>
        <w:rPr>
          <w:i/>
          <w:spacing w:val="7"/>
          <w:sz w:val="24"/>
        </w:rPr>
        <w:t xml:space="preserve"> </w:t>
      </w:r>
      <w:r>
        <w:rPr>
          <w:i/>
          <w:sz w:val="24"/>
        </w:rPr>
        <w:t>Solids.</w:t>
      </w:r>
    </w:p>
    <w:p w:rsidR="00030528" w:rsidRDefault="00601496" w:rsidP="00BC73C7">
      <w:pPr>
        <w:pStyle w:val="ListParagraph"/>
        <w:numPr>
          <w:ilvl w:val="0"/>
          <w:numId w:val="144"/>
        </w:numPr>
        <w:tabs>
          <w:tab w:val="left" w:pos="2062"/>
        </w:tabs>
        <w:spacing w:before="82" w:line="276" w:lineRule="auto"/>
        <w:ind w:left="1800" w:right="2143" w:firstLine="0"/>
        <w:rPr>
          <w:sz w:val="24"/>
        </w:rPr>
      </w:pPr>
      <w:r>
        <w:rPr>
          <w:sz w:val="24"/>
        </w:rPr>
        <w:t xml:space="preserve">Timoshenko, </w:t>
      </w:r>
      <w:r>
        <w:rPr>
          <w:i/>
          <w:sz w:val="24"/>
        </w:rPr>
        <w:t xml:space="preserve">Strength of Material </w:t>
      </w:r>
      <w:r>
        <w:rPr>
          <w:sz w:val="24"/>
        </w:rPr>
        <w:t>part-11 affiliated East-West press pvt. Ltd, .N.</w:t>
      </w:r>
      <w:r>
        <w:rPr>
          <w:spacing w:val="1"/>
          <w:sz w:val="24"/>
        </w:rPr>
        <w:t xml:space="preserve"> </w:t>
      </w:r>
      <w:r>
        <w:rPr>
          <w:sz w:val="24"/>
        </w:rPr>
        <w:t>Delhi</w:t>
      </w:r>
    </w:p>
    <w:p w:rsidR="00030528" w:rsidRDefault="00601496" w:rsidP="00BC73C7">
      <w:pPr>
        <w:pStyle w:val="ListParagraph"/>
        <w:numPr>
          <w:ilvl w:val="0"/>
          <w:numId w:val="144"/>
        </w:numPr>
        <w:tabs>
          <w:tab w:val="left" w:pos="2041"/>
        </w:tabs>
        <w:spacing w:before="1"/>
        <w:ind w:hanging="241"/>
        <w:rPr>
          <w:i/>
          <w:sz w:val="24"/>
        </w:rPr>
      </w:pPr>
      <w:r>
        <w:rPr>
          <w:sz w:val="24"/>
        </w:rPr>
        <w:t xml:space="preserve">L.S Srinath, </w:t>
      </w:r>
      <w:r>
        <w:rPr>
          <w:i/>
          <w:sz w:val="24"/>
        </w:rPr>
        <w:t>Mechanics of Solids</w:t>
      </w:r>
    </w:p>
    <w:p w:rsidR="00030528" w:rsidRDefault="00601496" w:rsidP="00BC73C7">
      <w:pPr>
        <w:pStyle w:val="ListParagraph"/>
        <w:numPr>
          <w:ilvl w:val="0"/>
          <w:numId w:val="144"/>
        </w:numPr>
        <w:tabs>
          <w:tab w:val="left" w:pos="2041"/>
        </w:tabs>
        <w:spacing w:before="79"/>
        <w:ind w:hanging="241"/>
        <w:rPr>
          <w:i/>
          <w:sz w:val="24"/>
        </w:rPr>
      </w:pPr>
      <w:r>
        <w:rPr>
          <w:sz w:val="24"/>
        </w:rPr>
        <w:t xml:space="preserve">Abdul Muubeen, </w:t>
      </w:r>
      <w:r>
        <w:rPr>
          <w:i/>
          <w:sz w:val="24"/>
        </w:rPr>
        <w:t>Mechanics of</w:t>
      </w:r>
      <w:r>
        <w:rPr>
          <w:i/>
          <w:spacing w:val="-1"/>
          <w:sz w:val="24"/>
        </w:rPr>
        <w:t xml:space="preserve"> </w:t>
      </w:r>
      <w:r>
        <w:rPr>
          <w:i/>
          <w:sz w:val="24"/>
        </w:rPr>
        <w:t>Solid</w:t>
      </w:r>
    </w:p>
    <w:p w:rsidR="00030528" w:rsidRDefault="00030528">
      <w:pPr>
        <w:pStyle w:val="BodyText"/>
        <w:spacing w:before="7"/>
        <w:rPr>
          <w:i/>
          <w:sz w:val="31"/>
        </w:rPr>
      </w:pPr>
    </w:p>
    <w:p w:rsidR="00030528" w:rsidRDefault="00601496">
      <w:pPr>
        <w:ind w:left="1440"/>
        <w:rPr>
          <w:sz w:val="24"/>
        </w:rPr>
      </w:pPr>
      <w:r>
        <w:rPr>
          <w:b/>
          <w:sz w:val="24"/>
        </w:rPr>
        <w:t xml:space="preserve">Course Outcomes: </w:t>
      </w:r>
      <w:r>
        <w:rPr>
          <w:sz w:val="24"/>
        </w:rPr>
        <w:t>At the end of the course, the student will be able to</w:t>
      </w:r>
    </w:p>
    <w:p w:rsidR="00030528" w:rsidRDefault="00030528">
      <w:pPr>
        <w:pStyle w:val="BodyText"/>
        <w:rPr>
          <w:sz w:val="20"/>
        </w:rPr>
      </w:pPr>
    </w:p>
    <w:p w:rsidR="00030528" w:rsidRDefault="00030528">
      <w:pPr>
        <w:pStyle w:val="BodyText"/>
        <w:spacing w:before="4"/>
        <w:rPr>
          <w:sz w:val="20"/>
        </w:rPr>
      </w:pPr>
    </w:p>
    <w:tbl>
      <w:tblPr>
        <w:tblW w:w="0" w:type="auto"/>
        <w:tblInd w:w="1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08"/>
        <w:gridCol w:w="7850"/>
      </w:tblGrid>
      <w:tr w:rsidR="00030528">
        <w:trPr>
          <w:trHeight w:val="318"/>
        </w:trPr>
        <w:tc>
          <w:tcPr>
            <w:tcW w:w="1008" w:type="dxa"/>
          </w:tcPr>
          <w:p w:rsidR="00030528" w:rsidRDefault="00601496">
            <w:pPr>
              <w:pStyle w:val="TableParagraph"/>
              <w:spacing w:line="270" w:lineRule="exact"/>
              <w:rPr>
                <w:sz w:val="24"/>
              </w:rPr>
            </w:pPr>
            <w:r>
              <w:rPr>
                <w:sz w:val="24"/>
              </w:rPr>
              <w:t>CO 1</w:t>
            </w:r>
          </w:p>
        </w:tc>
        <w:tc>
          <w:tcPr>
            <w:tcW w:w="7850" w:type="dxa"/>
            <w:tcBorders>
              <w:right w:val="single" w:sz="6" w:space="0" w:color="000000"/>
            </w:tcBorders>
          </w:tcPr>
          <w:p w:rsidR="00030528" w:rsidRDefault="00601496">
            <w:pPr>
              <w:pStyle w:val="TableParagraph"/>
              <w:spacing w:line="270" w:lineRule="exact"/>
              <w:ind w:left="110"/>
              <w:rPr>
                <w:sz w:val="24"/>
              </w:rPr>
            </w:pPr>
            <w:r>
              <w:rPr>
                <w:sz w:val="24"/>
              </w:rPr>
              <w:t>Analyze the types of stresses for given problem</w:t>
            </w:r>
          </w:p>
        </w:tc>
      </w:tr>
      <w:tr w:rsidR="00030528">
        <w:trPr>
          <w:trHeight w:val="517"/>
        </w:trPr>
        <w:tc>
          <w:tcPr>
            <w:tcW w:w="1008" w:type="dxa"/>
          </w:tcPr>
          <w:p w:rsidR="00030528" w:rsidRDefault="00601496">
            <w:pPr>
              <w:pStyle w:val="TableParagraph"/>
              <w:spacing w:line="270" w:lineRule="exact"/>
              <w:rPr>
                <w:sz w:val="24"/>
              </w:rPr>
            </w:pPr>
            <w:r>
              <w:rPr>
                <w:sz w:val="24"/>
              </w:rPr>
              <w:t>CO 2</w:t>
            </w:r>
          </w:p>
        </w:tc>
        <w:tc>
          <w:tcPr>
            <w:tcW w:w="7850" w:type="dxa"/>
            <w:tcBorders>
              <w:right w:val="single" w:sz="6" w:space="0" w:color="000000"/>
            </w:tcBorders>
          </w:tcPr>
          <w:p w:rsidR="00030528" w:rsidRDefault="00601496">
            <w:pPr>
              <w:pStyle w:val="TableParagraph"/>
              <w:spacing w:line="270" w:lineRule="exact"/>
              <w:rPr>
                <w:sz w:val="24"/>
              </w:rPr>
            </w:pPr>
            <w:r>
              <w:rPr>
                <w:sz w:val="24"/>
              </w:rPr>
              <w:t>Design the column for a given loading condition</w:t>
            </w:r>
          </w:p>
        </w:tc>
      </w:tr>
      <w:tr w:rsidR="00030528">
        <w:trPr>
          <w:trHeight w:val="517"/>
        </w:trPr>
        <w:tc>
          <w:tcPr>
            <w:tcW w:w="1008" w:type="dxa"/>
          </w:tcPr>
          <w:p w:rsidR="00030528" w:rsidRDefault="00601496">
            <w:pPr>
              <w:pStyle w:val="TableParagraph"/>
              <w:spacing w:line="270" w:lineRule="exact"/>
              <w:rPr>
                <w:sz w:val="24"/>
              </w:rPr>
            </w:pPr>
            <w:r>
              <w:rPr>
                <w:sz w:val="24"/>
              </w:rPr>
              <w:t>CO 3</w:t>
            </w:r>
          </w:p>
        </w:tc>
        <w:tc>
          <w:tcPr>
            <w:tcW w:w="7850" w:type="dxa"/>
            <w:tcBorders>
              <w:right w:val="single" w:sz="6" w:space="0" w:color="000000"/>
            </w:tcBorders>
          </w:tcPr>
          <w:p w:rsidR="00030528" w:rsidRDefault="00601496">
            <w:pPr>
              <w:pStyle w:val="TableParagraph"/>
              <w:spacing w:line="270" w:lineRule="exact"/>
              <w:rPr>
                <w:sz w:val="24"/>
              </w:rPr>
            </w:pPr>
            <w:r>
              <w:rPr>
                <w:sz w:val="24"/>
              </w:rPr>
              <w:t>Solve the different types of problems involved in buckling of columns</w:t>
            </w:r>
          </w:p>
        </w:tc>
      </w:tr>
      <w:tr w:rsidR="00030528">
        <w:trPr>
          <w:trHeight w:val="518"/>
        </w:trPr>
        <w:tc>
          <w:tcPr>
            <w:tcW w:w="1008" w:type="dxa"/>
          </w:tcPr>
          <w:p w:rsidR="00030528" w:rsidRDefault="00601496">
            <w:pPr>
              <w:pStyle w:val="TableParagraph"/>
              <w:spacing w:line="270" w:lineRule="exact"/>
              <w:rPr>
                <w:sz w:val="24"/>
              </w:rPr>
            </w:pPr>
            <w:r>
              <w:rPr>
                <w:sz w:val="24"/>
              </w:rPr>
              <w:t>CO 4</w:t>
            </w:r>
          </w:p>
        </w:tc>
        <w:tc>
          <w:tcPr>
            <w:tcW w:w="7850" w:type="dxa"/>
            <w:tcBorders>
              <w:right w:val="single" w:sz="6" w:space="0" w:color="000000"/>
            </w:tcBorders>
          </w:tcPr>
          <w:p w:rsidR="00030528" w:rsidRDefault="00601496">
            <w:pPr>
              <w:pStyle w:val="TableParagraph"/>
              <w:spacing w:line="270" w:lineRule="exact"/>
              <w:rPr>
                <w:sz w:val="24"/>
              </w:rPr>
            </w:pPr>
            <w:r>
              <w:rPr>
                <w:sz w:val="24"/>
              </w:rPr>
              <w:t>Design the beam for a stiffness criteria and strength criteria</w:t>
            </w:r>
          </w:p>
        </w:tc>
      </w:tr>
      <w:tr w:rsidR="00030528">
        <w:trPr>
          <w:trHeight w:val="513"/>
        </w:trPr>
        <w:tc>
          <w:tcPr>
            <w:tcW w:w="1008" w:type="dxa"/>
          </w:tcPr>
          <w:p w:rsidR="00030528" w:rsidRDefault="00601496">
            <w:pPr>
              <w:pStyle w:val="TableParagraph"/>
              <w:spacing w:line="270" w:lineRule="exact"/>
              <w:rPr>
                <w:sz w:val="24"/>
              </w:rPr>
            </w:pPr>
            <w:r>
              <w:rPr>
                <w:sz w:val="24"/>
              </w:rPr>
              <w:t>CO 5</w:t>
            </w:r>
          </w:p>
        </w:tc>
        <w:tc>
          <w:tcPr>
            <w:tcW w:w="7850" w:type="dxa"/>
            <w:tcBorders>
              <w:right w:val="single" w:sz="6" w:space="0" w:color="000000"/>
            </w:tcBorders>
          </w:tcPr>
          <w:p w:rsidR="00030528" w:rsidRDefault="00601496">
            <w:pPr>
              <w:pStyle w:val="TableParagraph"/>
              <w:spacing w:line="270" w:lineRule="exact"/>
              <w:rPr>
                <w:sz w:val="24"/>
              </w:rPr>
            </w:pPr>
            <w:r>
              <w:rPr>
                <w:sz w:val="24"/>
              </w:rPr>
              <w:t>Analyze the effect of stress concentration for different problems</w:t>
            </w:r>
          </w:p>
        </w:tc>
      </w:tr>
      <w:tr w:rsidR="00030528">
        <w:trPr>
          <w:trHeight w:val="676"/>
        </w:trPr>
        <w:tc>
          <w:tcPr>
            <w:tcW w:w="1008" w:type="dxa"/>
          </w:tcPr>
          <w:p w:rsidR="00030528" w:rsidRDefault="00601496">
            <w:pPr>
              <w:pStyle w:val="TableParagraph"/>
              <w:spacing w:line="270" w:lineRule="exact"/>
              <w:rPr>
                <w:sz w:val="24"/>
              </w:rPr>
            </w:pPr>
            <w:r>
              <w:rPr>
                <w:sz w:val="24"/>
              </w:rPr>
              <w:t>CO 6</w:t>
            </w:r>
          </w:p>
        </w:tc>
        <w:tc>
          <w:tcPr>
            <w:tcW w:w="7850" w:type="dxa"/>
            <w:tcBorders>
              <w:right w:val="single" w:sz="6" w:space="0" w:color="000000"/>
            </w:tcBorders>
          </w:tcPr>
          <w:p w:rsidR="00030528" w:rsidRDefault="00601496">
            <w:pPr>
              <w:pStyle w:val="TableParagraph"/>
              <w:spacing w:line="270" w:lineRule="exact"/>
              <w:rPr>
                <w:sz w:val="24"/>
              </w:rPr>
            </w:pPr>
            <w:r>
              <w:rPr>
                <w:sz w:val="24"/>
              </w:rPr>
              <w:t>Design a plate for given loading condition with different types of boundary</w:t>
            </w:r>
          </w:p>
          <w:p w:rsidR="00030528" w:rsidRDefault="00601496">
            <w:pPr>
              <w:pStyle w:val="TableParagraph"/>
              <w:spacing w:before="84"/>
              <w:rPr>
                <w:sz w:val="24"/>
              </w:rPr>
            </w:pPr>
            <w:r>
              <w:rPr>
                <w:sz w:val="24"/>
              </w:rPr>
              <w:t>Conditions</w:t>
            </w:r>
          </w:p>
        </w:tc>
      </w:tr>
    </w:tbl>
    <w:p w:rsidR="00030528" w:rsidRDefault="00030528">
      <w:pPr>
        <w:pStyle w:val="BodyText"/>
        <w:spacing w:before="2"/>
        <w:rPr>
          <w:sz w:val="19"/>
        </w:rPr>
      </w:pPr>
    </w:p>
    <w:p w:rsidR="00030528" w:rsidRDefault="00601496">
      <w:pPr>
        <w:pStyle w:val="Heading4"/>
        <w:spacing w:before="90"/>
      </w:pPr>
      <w:r>
        <w:t>For Theory courses only:</w:t>
      </w:r>
    </w:p>
    <w:p w:rsidR="00030528" w:rsidRDefault="00030528">
      <w:pPr>
        <w:pStyle w:val="BodyText"/>
        <w:spacing w:before="7"/>
        <w:rPr>
          <w:b/>
          <w:sz w:val="7"/>
        </w:rPr>
      </w:pPr>
    </w:p>
    <w:tbl>
      <w:tblPr>
        <w:tblW w:w="0" w:type="auto"/>
        <w:tblInd w:w="1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5"/>
        <w:gridCol w:w="1577"/>
        <w:gridCol w:w="1733"/>
        <w:gridCol w:w="2124"/>
        <w:gridCol w:w="1661"/>
      </w:tblGrid>
      <w:tr w:rsidR="00030528">
        <w:trPr>
          <w:trHeight w:val="318"/>
        </w:trPr>
        <w:tc>
          <w:tcPr>
            <w:tcW w:w="3342" w:type="dxa"/>
            <w:gridSpan w:val="2"/>
          </w:tcPr>
          <w:p w:rsidR="00030528" w:rsidRDefault="00601496">
            <w:pPr>
              <w:pStyle w:val="TableParagraph"/>
              <w:spacing w:line="275" w:lineRule="exact"/>
              <w:rPr>
                <w:b/>
                <w:sz w:val="24"/>
              </w:rPr>
            </w:pPr>
            <w:r>
              <w:rPr>
                <w:b/>
                <w:sz w:val="24"/>
              </w:rPr>
              <w:t>Course Nature</w:t>
            </w:r>
          </w:p>
        </w:tc>
        <w:tc>
          <w:tcPr>
            <w:tcW w:w="5518" w:type="dxa"/>
            <w:gridSpan w:val="3"/>
          </w:tcPr>
          <w:p w:rsidR="00030528" w:rsidRDefault="00601496">
            <w:pPr>
              <w:pStyle w:val="TableParagraph"/>
              <w:spacing w:line="275" w:lineRule="exact"/>
              <w:ind w:left="109"/>
              <w:rPr>
                <w:b/>
                <w:sz w:val="24"/>
              </w:rPr>
            </w:pPr>
            <w:r>
              <w:rPr>
                <w:b/>
                <w:sz w:val="24"/>
              </w:rPr>
              <w:t>Theory</w:t>
            </w:r>
          </w:p>
        </w:tc>
      </w:tr>
      <w:tr w:rsidR="00030528">
        <w:trPr>
          <w:trHeight w:val="316"/>
        </w:trPr>
        <w:tc>
          <w:tcPr>
            <w:tcW w:w="8860" w:type="dxa"/>
            <w:gridSpan w:val="5"/>
          </w:tcPr>
          <w:p w:rsidR="00030528" w:rsidRDefault="00601496">
            <w:pPr>
              <w:pStyle w:val="TableParagraph"/>
              <w:spacing w:line="275" w:lineRule="exact"/>
              <w:rPr>
                <w:b/>
                <w:sz w:val="24"/>
              </w:rPr>
            </w:pPr>
            <w:r>
              <w:rPr>
                <w:b/>
                <w:sz w:val="24"/>
              </w:rPr>
              <w:t>Assessment Method</w:t>
            </w:r>
          </w:p>
        </w:tc>
      </w:tr>
      <w:tr w:rsidR="00030528">
        <w:trPr>
          <w:trHeight w:val="678"/>
        </w:trPr>
        <w:tc>
          <w:tcPr>
            <w:tcW w:w="1765"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4"/>
              <w:rPr>
                <w:sz w:val="24"/>
              </w:rPr>
            </w:pPr>
            <w:r>
              <w:rPr>
                <w:sz w:val="24"/>
              </w:rPr>
              <w:t>Tool</w:t>
            </w:r>
          </w:p>
        </w:tc>
        <w:tc>
          <w:tcPr>
            <w:tcW w:w="1577" w:type="dxa"/>
          </w:tcPr>
          <w:p w:rsidR="00030528" w:rsidRDefault="00601496">
            <w:pPr>
              <w:pStyle w:val="TableParagraph"/>
              <w:spacing w:line="270" w:lineRule="exact"/>
              <w:ind w:left="32" w:right="142"/>
              <w:jc w:val="center"/>
              <w:rPr>
                <w:sz w:val="24"/>
              </w:rPr>
            </w:pPr>
            <w:r>
              <w:rPr>
                <w:sz w:val="24"/>
              </w:rPr>
              <w:t>Weekly tests</w:t>
            </w:r>
          </w:p>
        </w:tc>
        <w:tc>
          <w:tcPr>
            <w:tcW w:w="1733" w:type="dxa"/>
          </w:tcPr>
          <w:p w:rsidR="00030528" w:rsidRDefault="00601496">
            <w:pPr>
              <w:pStyle w:val="TableParagraph"/>
              <w:spacing w:line="270" w:lineRule="exact"/>
              <w:ind w:left="109"/>
              <w:rPr>
                <w:sz w:val="24"/>
              </w:rPr>
            </w:pPr>
            <w:r>
              <w:rPr>
                <w:sz w:val="24"/>
              </w:rPr>
              <w:t>Monthly tests</w:t>
            </w:r>
          </w:p>
        </w:tc>
        <w:tc>
          <w:tcPr>
            <w:tcW w:w="2124" w:type="dxa"/>
          </w:tcPr>
          <w:p w:rsidR="00030528" w:rsidRDefault="00601496">
            <w:pPr>
              <w:pStyle w:val="TableParagraph"/>
              <w:spacing w:line="270" w:lineRule="exact"/>
              <w:ind w:left="28" w:right="133"/>
              <w:jc w:val="center"/>
              <w:rPr>
                <w:sz w:val="24"/>
              </w:rPr>
            </w:pPr>
            <w:r>
              <w:rPr>
                <w:sz w:val="24"/>
              </w:rPr>
              <w:t>End Semester Test</w:t>
            </w:r>
          </w:p>
        </w:tc>
        <w:tc>
          <w:tcPr>
            <w:tcW w:w="1661" w:type="dxa"/>
          </w:tcPr>
          <w:p w:rsidR="00030528" w:rsidRDefault="00601496">
            <w:pPr>
              <w:pStyle w:val="TableParagraph"/>
              <w:spacing w:line="270" w:lineRule="exact"/>
              <w:ind w:left="571"/>
              <w:rPr>
                <w:sz w:val="24"/>
              </w:rPr>
            </w:pPr>
            <w:r>
              <w:rPr>
                <w:sz w:val="24"/>
              </w:rPr>
              <w:t>Total</w:t>
            </w:r>
          </w:p>
        </w:tc>
      </w:tr>
      <w:tr w:rsidR="00030528">
        <w:trPr>
          <w:trHeight w:val="316"/>
        </w:trPr>
        <w:tc>
          <w:tcPr>
            <w:tcW w:w="1765"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3"/>
              <w:jc w:val="center"/>
              <w:rPr>
                <w:sz w:val="24"/>
              </w:rPr>
            </w:pPr>
            <w:r>
              <w:rPr>
                <w:sz w:val="24"/>
              </w:rPr>
              <w:t>10%</w:t>
            </w:r>
          </w:p>
        </w:tc>
        <w:tc>
          <w:tcPr>
            <w:tcW w:w="1733" w:type="dxa"/>
          </w:tcPr>
          <w:p w:rsidR="00030528" w:rsidRDefault="00601496">
            <w:pPr>
              <w:pStyle w:val="TableParagraph"/>
              <w:spacing w:line="270" w:lineRule="exact"/>
              <w:ind w:left="189" w:right="177"/>
              <w:jc w:val="center"/>
              <w:rPr>
                <w:sz w:val="24"/>
              </w:rPr>
            </w:pPr>
            <w:r>
              <w:rPr>
                <w:sz w:val="24"/>
              </w:rPr>
              <w:t>30%</w:t>
            </w:r>
          </w:p>
        </w:tc>
        <w:tc>
          <w:tcPr>
            <w:tcW w:w="2124" w:type="dxa"/>
          </w:tcPr>
          <w:p w:rsidR="00030528" w:rsidRDefault="00601496">
            <w:pPr>
              <w:pStyle w:val="TableParagraph"/>
              <w:spacing w:line="270" w:lineRule="exact"/>
              <w:ind w:left="84" w:right="75"/>
              <w:jc w:val="center"/>
              <w:rPr>
                <w:sz w:val="24"/>
              </w:rPr>
            </w:pPr>
            <w:r>
              <w:rPr>
                <w:sz w:val="24"/>
              </w:rPr>
              <w:t>60%</w:t>
            </w:r>
          </w:p>
        </w:tc>
        <w:tc>
          <w:tcPr>
            <w:tcW w:w="1661" w:type="dxa"/>
          </w:tcPr>
          <w:p w:rsidR="00030528" w:rsidRDefault="00601496">
            <w:pPr>
              <w:pStyle w:val="TableParagraph"/>
              <w:spacing w:line="270" w:lineRule="exact"/>
              <w:ind w:left="549"/>
              <w:rPr>
                <w:sz w:val="24"/>
              </w:rPr>
            </w:pPr>
            <w:r>
              <w:rPr>
                <w:sz w:val="24"/>
              </w:rPr>
              <w:t>100%</w:t>
            </w:r>
          </w:p>
        </w:tc>
      </w:tr>
    </w:tbl>
    <w:p w:rsidR="00030528" w:rsidRDefault="00EE0037">
      <w:pPr>
        <w:pStyle w:val="BodyText"/>
        <w:spacing w:before="10"/>
        <w:rPr>
          <w:b/>
          <w:sz w:val="29"/>
        </w:rPr>
      </w:pPr>
      <w:r w:rsidRPr="00EE0037">
        <w:pict>
          <v:shape id="_x0000_s2070" style="position:absolute;margin-left:70.6pt;margin-top:20.65pt;width:480pt;height:.1pt;z-index:-15716864;mso-wrap-distance-left:0;mso-wrap-distance-right:0;mso-position-horizontal-relative:page;mso-position-vertical-relative:text" coordorigin="1412,413" coordsize="9600,0" path="m1412,413r9599,e" filled="f" strokeweight="3pt">
            <v:stroke dashstyle="dash"/>
            <v:path arrowok="t"/>
            <w10:wrap type="topAndBottom" anchorx="page"/>
          </v:shape>
        </w:pict>
      </w:r>
    </w:p>
    <w:p w:rsidR="00030528" w:rsidRDefault="00030528">
      <w:pPr>
        <w:rPr>
          <w:sz w:val="29"/>
        </w:rPr>
        <w:sectPr w:rsidR="00030528">
          <w:pgSz w:w="11910" w:h="16840"/>
          <w:pgMar w:top="1320" w:right="0" w:bottom="1500" w:left="1140" w:header="612" w:footer="1245" w:gutter="0"/>
          <w:cols w:space="720"/>
        </w:sectPr>
      </w:pPr>
    </w:p>
    <w:p w:rsidR="00030528" w:rsidRDefault="00030528">
      <w:pPr>
        <w:pStyle w:val="BodyText"/>
        <w:spacing w:before="2"/>
        <w:rPr>
          <w:b/>
          <w:sz w:val="9"/>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0"/>
        <w:gridCol w:w="3191"/>
        <w:gridCol w:w="1260"/>
        <w:gridCol w:w="1044"/>
        <w:gridCol w:w="1385"/>
      </w:tblGrid>
      <w:tr w:rsidR="00030528">
        <w:trPr>
          <w:trHeight w:val="676"/>
        </w:trPr>
        <w:tc>
          <w:tcPr>
            <w:tcW w:w="1690" w:type="dxa"/>
          </w:tcPr>
          <w:p w:rsidR="00030528" w:rsidRDefault="00601496">
            <w:pPr>
              <w:pStyle w:val="TableParagraph"/>
              <w:spacing w:line="275" w:lineRule="exact"/>
              <w:ind w:left="192" w:right="188"/>
              <w:jc w:val="center"/>
              <w:rPr>
                <w:b/>
                <w:sz w:val="24"/>
              </w:rPr>
            </w:pPr>
            <w:r>
              <w:rPr>
                <w:b/>
                <w:sz w:val="24"/>
              </w:rPr>
              <w:t>Course code</w:t>
            </w:r>
          </w:p>
        </w:tc>
        <w:tc>
          <w:tcPr>
            <w:tcW w:w="3191" w:type="dxa"/>
          </w:tcPr>
          <w:p w:rsidR="00030528" w:rsidRDefault="00601496">
            <w:pPr>
              <w:pStyle w:val="TableParagraph"/>
              <w:spacing w:line="275" w:lineRule="exact"/>
              <w:ind w:left="272" w:right="263"/>
              <w:jc w:val="center"/>
              <w:rPr>
                <w:b/>
                <w:sz w:val="24"/>
              </w:rPr>
            </w:pPr>
            <w:r>
              <w:rPr>
                <w:b/>
                <w:sz w:val="24"/>
              </w:rPr>
              <w:t>Course name</w:t>
            </w:r>
          </w:p>
        </w:tc>
        <w:tc>
          <w:tcPr>
            <w:tcW w:w="1260" w:type="dxa"/>
          </w:tcPr>
          <w:p w:rsidR="00030528" w:rsidRDefault="00601496">
            <w:pPr>
              <w:pStyle w:val="TableParagraph"/>
              <w:spacing w:line="275" w:lineRule="exact"/>
              <w:ind w:left="262"/>
              <w:rPr>
                <w:b/>
                <w:sz w:val="24"/>
              </w:rPr>
            </w:pPr>
            <w:r>
              <w:rPr>
                <w:b/>
                <w:sz w:val="24"/>
              </w:rPr>
              <w:t>Course</w:t>
            </w:r>
          </w:p>
          <w:p w:rsidR="00030528" w:rsidRDefault="00601496">
            <w:pPr>
              <w:pStyle w:val="TableParagraph"/>
              <w:spacing w:before="82"/>
              <w:ind w:left="154"/>
              <w:rPr>
                <w:b/>
                <w:sz w:val="24"/>
              </w:rPr>
            </w:pPr>
            <w:r>
              <w:rPr>
                <w:b/>
                <w:sz w:val="24"/>
              </w:rPr>
              <w:t>Category</w:t>
            </w:r>
          </w:p>
        </w:tc>
        <w:tc>
          <w:tcPr>
            <w:tcW w:w="1044" w:type="dxa"/>
          </w:tcPr>
          <w:p w:rsidR="00030528" w:rsidRDefault="00601496">
            <w:pPr>
              <w:pStyle w:val="TableParagraph"/>
              <w:spacing w:line="275" w:lineRule="exact"/>
              <w:ind w:left="207"/>
              <w:rPr>
                <w:b/>
                <w:sz w:val="24"/>
              </w:rPr>
            </w:pPr>
            <w:r>
              <w:rPr>
                <w:b/>
                <w:sz w:val="24"/>
              </w:rPr>
              <w:t>L-T-P</w:t>
            </w:r>
          </w:p>
        </w:tc>
        <w:tc>
          <w:tcPr>
            <w:tcW w:w="1385" w:type="dxa"/>
          </w:tcPr>
          <w:p w:rsidR="00030528" w:rsidRDefault="00601496">
            <w:pPr>
              <w:pStyle w:val="TableParagraph"/>
              <w:spacing w:line="275" w:lineRule="exact"/>
              <w:ind w:left="287" w:right="281"/>
              <w:jc w:val="center"/>
              <w:rPr>
                <w:b/>
                <w:sz w:val="24"/>
              </w:rPr>
            </w:pPr>
            <w:r>
              <w:rPr>
                <w:b/>
                <w:sz w:val="24"/>
              </w:rPr>
              <w:t>Credits</w:t>
            </w:r>
          </w:p>
        </w:tc>
      </w:tr>
      <w:tr w:rsidR="00030528">
        <w:trPr>
          <w:trHeight w:val="551"/>
        </w:trPr>
        <w:tc>
          <w:tcPr>
            <w:tcW w:w="1690" w:type="dxa"/>
          </w:tcPr>
          <w:p w:rsidR="00030528" w:rsidRDefault="00601496">
            <w:pPr>
              <w:pStyle w:val="TableParagraph"/>
              <w:spacing w:line="275" w:lineRule="exact"/>
              <w:ind w:left="192" w:right="186"/>
              <w:jc w:val="center"/>
              <w:rPr>
                <w:b/>
                <w:sz w:val="24"/>
              </w:rPr>
            </w:pPr>
            <w:r>
              <w:rPr>
                <w:b/>
                <w:sz w:val="24"/>
              </w:rPr>
              <w:t>20MEXX24</w:t>
            </w:r>
          </w:p>
        </w:tc>
        <w:tc>
          <w:tcPr>
            <w:tcW w:w="3191" w:type="dxa"/>
          </w:tcPr>
          <w:p w:rsidR="00030528" w:rsidRDefault="00601496">
            <w:pPr>
              <w:pStyle w:val="TableParagraph"/>
              <w:spacing w:before="114"/>
              <w:ind w:left="272" w:right="269"/>
              <w:jc w:val="center"/>
              <w:rPr>
                <w:b/>
                <w:sz w:val="24"/>
              </w:rPr>
            </w:pPr>
            <w:r>
              <w:rPr>
                <w:b/>
                <w:sz w:val="24"/>
              </w:rPr>
              <w:t>Theory of Plates &amp; Shells</w:t>
            </w:r>
          </w:p>
        </w:tc>
        <w:tc>
          <w:tcPr>
            <w:tcW w:w="1260" w:type="dxa"/>
          </w:tcPr>
          <w:p w:rsidR="00030528" w:rsidRDefault="00601496">
            <w:pPr>
              <w:pStyle w:val="TableParagraph"/>
              <w:spacing w:before="114"/>
              <w:ind w:left="385"/>
              <w:rPr>
                <w:b/>
                <w:sz w:val="24"/>
              </w:rPr>
            </w:pPr>
            <w:r>
              <w:rPr>
                <w:b/>
                <w:sz w:val="24"/>
              </w:rPr>
              <w:t>PEC</w:t>
            </w:r>
          </w:p>
        </w:tc>
        <w:tc>
          <w:tcPr>
            <w:tcW w:w="1044" w:type="dxa"/>
          </w:tcPr>
          <w:p w:rsidR="00030528" w:rsidRDefault="00601496">
            <w:pPr>
              <w:pStyle w:val="TableParagraph"/>
              <w:spacing w:before="114"/>
              <w:ind w:left="258"/>
              <w:rPr>
                <w:b/>
                <w:sz w:val="24"/>
              </w:rPr>
            </w:pPr>
            <w:r>
              <w:rPr>
                <w:b/>
                <w:sz w:val="24"/>
              </w:rPr>
              <w:t>3-0-0</w:t>
            </w:r>
          </w:p>
        </w:tc>
        <w:tc>
          <w:tcPr>
            <w:tcW w:w="1385" w:type="dxa"/>
          </w:tcPr>
          <w:p w:rsidR="00030528" w:rsidRDefault="00601496">
            <w:pPr>
              <w:pStyle w:val="TableParagraph"/>
              <w:spacing w:before="114"/>
              <w:ind w:left="3"/>
              <w:jc w:val="center"/>
              <w:rPr>
                <w:b/>
                <w:sz w:val="24"/>
              </w:rPr>
            </w:pPr>
            <w:r>
              <w:rPr>
                <w:b/>
                <w:w w:val="97"/>
                <w:sz w:val="24"/>
              </w:rPr>
              <w:t>3</w:t>
            </w:r>
          </w:p>
        </w:tc>
      </w:tr>
    </w:tbl>
    <w:p w:rsidR="00030528" w:rsidRDefault="00030528">
      <w:pPr>
        <w:pStyle w:val="BodyText"/>
        <w:spacing w:before="4"/>
        <w:rPr>
          <w:b/>
          <w:sz w:val="22"/>
        </w:rPr>
      </w:pPr>
    </w:p>
    <w:p w:rsidR="00030528" w:rsidRDefault="00601496">
      <w:pPr>
        <w:spacing w:before="90"/>
        <w:ind w:left="1440"/>
        <w:rPr>
          <w:b/>
          <w:sz w:val="24"/>
        </w:rPr>
      </w:pPr>
      <w:r>
        <w:rPr>
          <w:b/>
          <w:sz w:val="24"/>
        </w:rPr>
        <w:t>Course Objectives:</w:t>
      </w:r>
    </w:p>
    <w:p w:rsidR="00030528" w:rsidRDefault="00601496" w:rsidP="00BC73C7">
      <w:pPr>
        <w:pStyle w:val="ListParagraph"/>
        <w:numPr>
          <w:ilvl w:val="0"/>
          <w:numId w:val="143"/>
        </w:numPr>
        <w:tabs>
          <w:tab w:val="left" w:pos="2161"/>
        </w:tabs>
        <w:spacing w:before="72" w:line="276" w:lineRule="auto"/>
        <w:ind w:right="2721"/>
        <w:rPr>
          <w:sz w:val="24"/>
        </w:rPr>
      </w:pPr>
      <w:r>
        <w:rPr>
          <w:sz w:val="24"/>
        </w:rPr>
        <w:t>To enable the student analyze and design thin shell structures including plates and</w:t>
      </w:r>
      <w:r>
        <w:rPr>
          <w:spacing w:val="-3"/>
          <w:sz w:val="24"/>
        </w:rPr>
        <w:t xml:space="preserve"> </w:t>
      </w:r>
      <w:r>
        <w:rPr>
          <w:sz w:val="24"/>
        </w:rPr>
        <w:t>shells</w:t>
      </w:r>
    </w:p>
    <w:p w:rsidR="00030528" w:rsidRDefault="00601496" w:rsidP="00BC73C7">
      <w:pPr>
        <w:pStyle w:val="ListParagraph"/>
        <w:numPr>
          <w:ilvl w:val="0"/>
          <w:numId w:val="143"/>
        </w:numPr>
        <w:tabs>
          <w:tab w:val="left" w:pos="2161"/>
        </w:tabs>
        <w:spacing w:line="278" w:lineRule="auto"/>
        <w:ind w:right="2408"/>
        <w:rPr>
          <w:sz w:val="24"/>
        </w:rPr>
      </w:pPr>
      <w:r>
        <w:rPr>
          <w:sz w:val="24"/>
        </w:rPr>
        <w:t>To impart Knowledge on the analysis of different types of plates and shells under different boundary</w:t>
      </w:r>
      <w:r>
        <w:rPr>
          <w:spacing w:val="-38"/>
          <w:sz w:val="24"/>
        </w:rPr>
        <w:t xml:space="preserve"> </w:t>
      </w:r>
      <w:r>
        <w:rPr>
          <w:sz w:val="24"/>
        </w:rPr>
        <w:t>conditions.</w:t>
      </w:r>
    </w:p>
    <w:p w:rsidR="00030528" w:rsidRDefault="00601496" w:rsidP="00BC73C7">
      <w:pPr>
        <w:pStyle w:val="ListParagraph"/>
        <w:numPr>
          <w:ilvl w:val="0"/>
          <w:numId w:val="143"/>
        </w:numPr>
        <w:tabs>
          <w:tab w:val="left" w:pos="2161"/>
        </w:tabs>
        <w:spacing w:line="276" w:lineRule="auto"/>
        <w:ind w:right="2256"/>
        <w:rPr>
          <w:sz w:val="24"/>
        </w:rPr>
      </w:pPr>
      <w:r>
        <w:rPr>
          <w:sz w:val="24"/>
        </w:rPr>
        <w:t>To impart knowledge on the behavior of plates and shell elements, their places of utility and of course the design</w:t>
      </w:r>
      <w:r>
        <w:rPr>
          <w:spacing w:val="-39"/>
          <w:sz w:val="24"/>
        </w:rPr>
        <w:t xml:space="preserve"> </w:t>
      </w:r>
      <w:r>
        <w:rPr>
          <w:sz w:val="24"/>
        </w:rPr>
        <w:t>procedure of such elements in practical applications.</w:t>
      </w:r>
    </w:p>
    <w:p w:rsidR="00030528" w:rsidRDefault="00601496" w:rsidP="00BC73C7">
      <w:pPr>
        <w:pStyle w:val="ListParagraph"/>
        <w:numPr>
          <w:ilvl w:val="0"/>
          <w:numId w:val="143"/>
        </w:numPr>
        <w:tabs>
          <w:tab w:val="left" w:pos="2161"/>
        </w:tabs>
        <w:spacing w:line="276" w:lineRule="auto"/>
        <w:ind w:right="1422"/>
        <w:rPr>
          <w:sz w:val="24"/>
        </w:rPr>
      </w:pPr>
      <w:r>
        <w:rPr>
          <w:sz w:val="24"/>
        </w:rPr>
        <w:t>To provide a knowledge of the fundamentals of theory of shells and folded plates</w:t>
      </w:r>
    </w:p>
    <w:p w:rsidR="00030528" w:rsidRDefault="00601496" w:rsidP="00BC73C7">
      <w:pPr>
        <w:pStyle w:val="ListParagraph"/>
        <w:numPr>
          <w:ilvl w:val="0"/>
          <w:numId w:val="143"/>
        </w:numPr>
        <w:tabs>
          <w:tab w:val="left" w:pos="2161"/>
        </w:tabs>
        <w:spacing w:before="31"/>
        <w:ind w:hanging="361"/>
        <w:rPr>
          <w:sz w:val="24"/>
        </w:rPr>
      </w:pPr>
      <w:r>
        <w:rPr>
          <w:sz w:val="24"/>
        </w:rPr>
        <w:t>To enable the students to design thin shell</w:t>
      </w:r>
      <w:r>
        <w:rPr>
          <w:spacing w:val="-2"/>
          <w:sz w:val="24"/>
        </w:rPr>
        <w:t xml:space="preserve"> </w:t>
      </w:r>
      <w:r>
        <w:rPr>
          <w:sz w:val="24"/>
        </w:rPr>
        <w:t>structures</w:t>
      </w:r>
    </w:p>
    <w:p w:rsidR="00030528" w:rsidRDefault="00601496" w:rsidP="00BC73C7">
      <w:pPr>
        <w:pStyle w:val="ListParagraph"/>
        <w:numPr>
          <w:ilvl w:val="0"/>
          <w:numId w:val="143"/>
        </w:numPr>
        <w:tabs>
          <w:tab w:val="left" w:pos="2161"/>
        </w:tabs>
        <w:spacing w:before="84"/>
        <w:ind w:hanging="361"/>
        <w:rPr>
          <w:sz w:val="24"/>
        </w:rPr>
      </w:pPr>
      <w:r>
        <w:rPr>
          <w:sz w:val="24"/>
        </w:rPr>
        <w:t>To enable the students to design cylindrical shell</w:t>
      </w:r>
      <w:r>
        <w:rPr>
          <w:spacing w:val="-3"/>
          <w:sz w:val="24"/>
        </w:rPr>
        <w:t xml:space="preserve"> </w:t>
      </w:r>
      <w:r>
        <w:rPr>
          <w:sz w:val="24"/>
        </w:rPr>
        <w:t>structures</w:t>
      </w:r>
    </w:p>
    <w:p w:rsidR="00030528" w:rsidRDefault="00030528">
      <w:pPr>
        <w:pStyle w:val="BodyText"/>
        <w:rPr>
          <w:sz w:val="26"/>
        </w:rPr>
      </w:pPr>
    </w:p>
    <w:p w:rsidR="00030528" w:rsidRDefault="00601496">
      <w:pPr>
        <w:pStyle w:val="Heading4"/>
        <w:spacing w:before="164"/>
      </w:pPr>
      <w:r>
        <w:t>Course content:</w:t>
      </w:r>
    </w:p>
    <w:p w:rsidR="00030528" w:rsidRDefault="00601496">
      <w:pPr>
        <w:tabs>
          <w:tab w:val="left" w:pos="7198"/>
        </w:tabs>
        <w:spacing w:before="82"/>
        <w:ind w:left="1440"/>
        <w:rPr>
          <w:b/>
          <w:sz w:val="24"/>
        </w:rPr>
      </w:pPr>
      <w:r>
        <w:rPr>
          <w:b/>
          <w:sz w:val="24"/>
        </w:rPr>
        <w:t>Unit</w:t>
      </w:r>
      <w:r>
        <w:rPr>
          <w:b/>
          <w:spacing w:val="-4"/>
          <w:sz w:val="24"/>
        </w:rPr>
        <w:t xml:space="preserve"> </w:t>
      </w:r>
      <w:r>
        <w:rPr>
          <w:b/>
          <w:sz w:val="24"/>
        </w:rPr>
        <w:t>I:</w:t>
      </w:r>
      <w:r>
        <w:rPr>
          <w:b/>
          <w:sz w:val="24"/>
        </w:rPr>
        <w:tab/>
        <w:t>(Contact Hours</w:t>
      </w:r>
      <w:r>
        <w:rPr>
          <w:b/>
          <w:spacing w:val="-2"/>
          <w:sz w:val="24"/>
        </w:rPr>
        <w:t xml:space="preserve"> </w:t>
      </w:r>
      <w:r>
        <w:rPr>
          <w:b/>
          <w:sz w:val="24"/>
        </w:rPr>
        <w:t>7)</w:t>
      </w:r>
    </w:p>
    <w:p w:rsidR="00030528" w:rsidRDefault="00601496">
      <w:pPr>
        <w:pStyle w:val="BodyText"/>
        <w:spacing w:before="74" w:line="278" w:lineRule="auto"/>
        <w:ind w:left="1440" w:right="3284"/>
      </w:pPr>
      <w:r>
        <w:t>Classical plate theory: Classical Plate Theory – Assumptions – Differential Equation – Boundary Conditions.</w:t>
      </w:r>
    </w:p>
    <w:p w:rsidR="00030528" w:rsidRDefault="00030528">
      <w:pPr>
        <w:pStyle w:val="BodyText"/>
        <w:rPr>
          <w:sz w:val="32"/>
        </w:rPr>
      </w:pPr>
    </w:p>
    <w:p w:rsidR="00030528" w:rsidRDefault="00601496">
      <w:pPr>
        <w:pStyle w:val="Heading4"/>
        <w:tabs>
          <w:tab w:val="left" w:pos="7198"/>
        </w:tabs>
        <w:jc w:val="both"/>
      </w:pPr>
      <w:r>
        <w:t>Unit</w:t>
      </w:r>
      <w:r>
        <w:rPr>
          <w:spacing w:val="-4"/>
        </w:rPr>
        <w:t xml:space="preserve"> </w:t>
      </w:r>
      <w:r>
        <w:t>II:</w:t>
      </w:r>
      <w:r>
        <w:tab/>
        <w:t>(Contact Hours</w:t>
      </w:r>
      <w:r>
        <w:rPr>
          <w:spacing w:val="-2"/>
        </w:rPr>
        <w:t xml:space="preserve"> </w:t>
      </w:r>
      <w:r>
        <w:t>8)</w:t>
      </w:r>
    </w:p>
    <w:p w:rsidR="00030528" w:rsidRDefault="00601496">
      <w:pPr>
        <w:pStyle w:val="BodyText"/>
        <w:spacing w:before="72" w:line="276" w:lineRule="auto"/>
        <w:ind w:left="1440" w:right="2129"/>
        <w:jc w:val="both"/>
      </w:pPr>
      <w:r>
        <w:t>Plates</w:t>
      </w:r>
      <w:r>
        <w:rPr>
          <w:spacing w:val="-10"/>
        </w:rPr>
        <w:t xml:space="preserve"> </w:t>
      </w:r>
      <w:r>
        <w:t>of</w:t>
      </w:r>
      <w:r>
        <w:rPr>
          <w:spacing w:val="-10"/>
        </w:rPr>
        <w:t xml:space="preserve"> </w:t>
      </w:r>
      <w:r>
        <w:t>various</w:t>
      </w:r>
      <w:r>
        <w:rPr>
          <w:spacing w:val="-10"/>
        </w:rPr>
        <w:t xml:space="preserve"> </w:t>
      </w:r>
      <w:r>
        <w:t>shades:Navier’s</w:t>
      </w:r>
      <w:r>
        <w:rPr>
          <w:spacing w:val="-10"/>
        </w:rPr>
        <w:t xml:space="preserve"> </w:t>
      </w:r>
      <w:r>
        <w:t>Method</w:t>
      </w:r>
      <w:r>
        <w:rPr>
          <w:spacing w:val="-9"/>
        </w:rPr>
        <w:t xml:space="preserve"> </w:t>
      </w:r>
      <w:r>
        <w:t>of</w:t>
      </w:r>
      <w:r>
        <w:rPr>
          <w:spacing w:val="-10"/>
        </w:rPr>
        <w:t xml:space="preserve"> </w:t>
      </w:r>
      <w:r>
        <w:t>Solution</w:t>
      </w:r>
      <w:r>
        <w:rPr>
          <w:spacing w:val="-9"/>
        </w:rPr>
        <w:t xml:space="preserve"> </w:t>
      </w:r>
      <w:r>
        <w:t>for</w:t>
      </w:r>
      <w:r>
        <w:rPr>
          <w:spacing w:val="-11"/>
        </w:rPr>
        <w:t xml:space="preserve"> </w:t>
      </w:r>
      <w:r>
        <w:t>Simply</w:t>
      </w:r>
      <w:r>
        <w:rPr>
          <w:spacing w:val="-17"/>
        </w:rPr>
        <w:t xml:space="preserve"> </w:t>
      </w:r>
      <w:r>
        <w:t>Supported Rectangular Plates –Leavy’s Method of Solution for Rectangular Plates under Different Boundary</w:t>
      </w:r>
      <w:r>
        <w:rPr>
          <w:spacing w:val="-2"/>
        </w:rPr>
        <w:t xml:space="preserve"> </w:t>
      </w:r>
      <w:r>
        <w:t>Conditions.</w:t>
      </w:r>
    </w:p>
    <w:p w:rsidR="00030528" w:rsidRDefault="00030528">
      <w:pPr>
        <w:pStyle w:val="BodyText"/>
        <w:spacing w:before="7"/>
        <w:rPr>
          <w:sz w:val="32"/>
        </w:rPr>
      </w:pPr>
    </w:p>
    <w:p w:rsidR="00030528" w:rsidRDefault="00601496">
      <w:pPr>
        <w:pStyle w:val="Heading4"/>
        <w:tabs>
          <w:tab w:val="left" w:pos="7198"/>
        </w:tabs>
      </w:pPr>
      <w:r>
        <w:t>Unit</w:t>
      </w:r>
      <w:r>
        <w:rPr>
          <w:spacing w:val="-4"/>
        </w:rPr>
        <w:t xml:space="preserve"> </w:t>
      </w:r>
      <w:r>
        <w:t>III:</w:t>
      </w:r>
      <w:r>
        <w:tab/>
        <w:t>(Contact Hours</w:t>
      </w:r>
      <w:r>
        <w:rPr>
          <w:spacing w:val="-2"/>
        </w:rPr>
        <w:t xml:space="preserve"> </w:t>
      </w:r>
      <w:r>
        <w:t>8)</w:t>
      </w:r>
    </w:p>
    <w:p w:rsidR="00030528" w:rsidRDefault="00601496">
      <w:pPr>
        <w:pStyle w:val="BodyText"/>
        <w:spacing w:before="77"/>
        <w:ind w:left="1440"/>
      </w:pPr>
      <w:r>
        <w:t>Governing Equation – Solution for Axi-symmetric loading – Annular Plates</w:t>
      </w:r>
    </w:p>
    <w:p w:rsidR="00030528" w:rsidRDefault="00601496">
      <w:pPr>
        <w:pStyle w:val="BodyText"/>
        <w:spacing w:before="41"/>
        <w:ind w:left="1440"/>
      </w:pPr>
      <w:r>
        <w:t>– Plates of other shapes.</w:t>
      </w:r>
    </w:p>
    <w:p w:rsidR="00030528" w:rsidRDefault="00030528">
      <w:pPr>
        <w:pStyle w:val="BodyText"/>
        <w:spacing w:before="10"/>
        <w:rPr>
          <w:sz w:val="35"/>
        </w:rPr>
      </w:pPr>
    </w:p>
    <w:p w:rsidR="00030528" w:rsidRDefault="00601496">
      <w:pPr>
        <w:pStyle w:val="Heading4"/>
        <w:tabs>
          <w:tab w:val="left" w:pos="7198"/>
        </w:tabs>
        <w:jc w:val="both"/>
      </w:pPr>
      <w:r>
        <w:t>Unit</w:t>
      </w:r>
      <w:r>
        <w:rPr>
          <w:spacing w:val="-4"/>
        </w:rPr>
        <w:t xml:space="preserve"> </w:t>
      </w:r>
      <w:r>
        <w:t>IV:</w:t>
      </w:r>
      <w:r>
        <w:tab/>
        <w:t>(Contact Hours</w:t>
      </w:r>
      <w:r>
        <w:rPr>
          <w:spacing w:val="-2"/>
        </w:rPr>
        <w:t xml:space="preserve"> </w:t>
      </w:r>
      <w:r>
        <w:t>7)</w:t>
      </w:r>
    </w:p>
    <w:p w:rsidR="00030528" w:rsidRDefault="00601496">
      <w:pPr>
        <w:pStyle w:val="BodyText"/>
        <w:spacing w:before="75"/>
        <w:ind w:left="1440"/>
      </w:pPr>
      <w:r>
        <w:t>Eigen value analysis: Stability and free Vibration Analysis of Rectangular Plates.</w:t>
      </w:r>
    </w:p>
    <w:p w:rsidR="00030528" w:rsidRDefault="00030528">
      <w:pPr>
        <w:pStyle w:val="BodyText"/>
        <w:rPr>
          <w:sz w:val="26"/>
        </w:rPr>
      </w:pPr>
    </w:p>
    <w:p w:rsidR="00030528" w:rsidRDefault="00601496">
      <w:pPr>
        <w:pStyle w:val="Heading4"/>
        <w:tabs>
          <w:tab w:val="left" w:pos="7198"/>
        </w:tabs>
        <w:spacing w:before="165"/>
        <w:jc w:val="both"/>
      </w:pPr>
      <w:r>
        <w:t>Unit</w:t>
      </w:r>
      <w:r>
        <w:rPr>
          <w:spacing w:val="-4"/>
        </w:rPr>
        <w:t xml:space="preserve"> </w:t>
      </w:r>
      <w:r>
        <w:t>V:</w:t>
      </w:r>
      <w:r>
        <w:tab/>
        <w:t>(Contact Hours</w:t>
      </w:r>
      <w:r>
        <w:rPr>
          <w:spacing w:val="-2"/>
        </w:rPr>
        <w:t xml:space="preserve"> </w:t>
      </w:r>
      <w:r>
        <w:t>7)</w:t>
      </w:r>
    </w:p>
    <w:p w:rsidR="00030528" w:rsidRDefault="00601496">
      <w:pPr>
        <w:pStyle w:val="BodyText"/>
        <w:spacing w:before="72" w:line="276" w:lineRule="auto"/>
        <w:ind w:left="1440" w:right="2131"/>
        <w:jc w:val="both"/>
      </w:pPr>
      <w:r>
        <w:t>Approximate methods</w:t>
      </w:r>
      <w:r>
        <w:rPr>
          <w:b/>
        </w:rPr>
        <w:t xml:space="preserve">: </w:t>
      </w:r>
      <w:r>
        <w:t>Rayleigh – Ritz, Galerkin Methods– Finite Difference Method – Application to Rectangular Plates for Static, Free Vibration and Stability Analysis.</w:t>
      </w:r>
    </w:p>
    <w:p w:rsidR="00030528" w:rsidRDefault="00601496">
      <w:pPr>
        <w:pStyle w:val="Heading4"/>
        <w:tabs>
          <w:tab w:val="left" w:pos="7198"/>
        </w:tabs>
        <w:spacing w:before="5"/>
        <w:jc w:val="both"/>
      </w:pPr>
      <w:r>
        <w:t>Unit</w:t>
      </w:r>
      <w:r>
        <w:rPr>
          <w:spacing w:val="-4"/>
        </w:rPr>
        <w:t xml:space="preserve"> </w:t>
      </w:r>
      <w:r>
        <w:t>VI:</w:t>
      </w:r>
      <w:r>
        <w:tab/>
        <w:t>(Contact Hours</w:t>
      </w:r>
      <w:r>
        <w:rPr>
          <w:spacing w:val="-2"/>
        </w:rPr>
        <w:t xml:space="preserve"> </w:t>
      </w:r>
      <w:r>
        <w:t>8)</w:t>
      </w:r>
    </w:p>
    <w:p w:rsidR="00030528" w:rsidRDefault="00601496">
      <w:pPr>
        <w:pStyle w:val="BodyText"/>
        <w:spacing w:before="72"/>
        <w:ind w:left="1440"/>
        <w:jc w:val="both"/>
      </w:pPr>
      <w:r>
        <w:t>Shells:Basic Concepts of Shell Type of Structures – Membrane and</w:t>
      </w:r>
    </w:p>
    <w:p w:rsidR="00030528" w:rsidRDefault="00030528">
      <w:pPr>
        <w:jc w:val="both"/>
        <w:sectPr w:rsidR="00030528">
          <w:pgSz w:w="11910" w:h="16840"/>
          <w:pgMar w:top="1320" w:right="0" w:bottom="1500" w:left="1140" w:header="612" w:footer="1245" w:gutter="0"/>
          <w:cols w:space="720"/>
        </w:sectPr>
      </w:pPr>
    </w:p>
    <w:p w:rsidR="00030528" w:rsidRDefault="00601496">
      <w:pPr>
        <w:pStyle w:val="BodyText"/>
        <w:spacing w:before="100"/>
        <w:ind w:left="1440"/>
      </w:pPr>
      <w:r>
        <w:lastRenderedPageBreak/>
        <w:t>Bending Theories for Circular Cylindrical Shells.</w:t>
      </w:r>
    </w:p>
    <w:p w:rsidR="00030528" w:rsidRDefault="00030528">
      <w:pPr>
        <w:pStyle w:val="BodyText"/>
        <w:spacing w:before="4"/>
        <w:rPr>
          <w:sz w:val="36"/>
        </w:rPr>
      </w:pPr>
    </w:p>
    <w:p w:rsidR="00030528" w:rsidRDefault="00601496">
      <w:pPr>
        <w:pStyle w:val="Heading4"/>
      </w:pPr>
      <w:r>
        <w:t>Text books:</w:t>
      </w:r>
    </w:p>
    <w:p w:rsidR="00030528" w:rsidRDefault="00601496">
      <w:pPr>
        <w:pStyle w:val="BodyText"/>
        <w:spacing w:before="72" w:line="276" w:lineRule="auto"/>
        <w:ind w:left="2160" w:right="1601" w:hanging="360"/>
      </w:pPr>
      <w:r>
        <w:t>1. Timoshenko, S.P. Winowsky. S., and Kreger, “Theory of Plates and Shells”, McGraw-Hill Book Co. 1990.\</w:t>
      </w:r>
    </w:p>
    <w:p w:rsidR="00030528" w:rsidRDefault="00601496">
      <w:pPr>
        <w:pStyle w:val="Heading4"/>
        <w:spacing w:before="11"/>
      </w:pPr>
      <w:r>
        <w:t>References</w:t>
      </w:r>
    </w:p>
    <w:p w:rsidR="00030528" w:rsidRDefault="00601496" w:rsidP="00BC73C7">
      <w:pPr>
        <w:pStyle w:val="ListParagraph"/>
        <w:numPr>
          <w:ilvl w:val="0"/>
          <w:numId w:val="142"/>
        </w:numPr>
        <w:tabs>
          <w:tab w:val="left" w:pos="2161"/>
        </w:tabs>
        <w:spacing w:before="72"/>
        <w:ind w:hanging="361"/>
        <w:rPr>
          <w:sz w:val="24"/>
        </w:rPr>
      </w:pPr>
      <w:r>
        <w:rPr>
          <w:sz w:val="24"/>
        </w:rPr>
        <w:t>Flugge, W. “Stresses in Shells”, Springer – Verlag,</w:t>
      </w:r>
      <w:r>
        <w:rPr>
          <w:spacing w:val="-11"/>
          <w:sz w:val="24"/>
        </w:rPr>
        <w:t xml:space="preserve"> </w:t>
      </w:r>
      <w:r>
        <w:rPr>
          <w:sz w:val="24"/>
        </w:rPr>
        <w:t>1985.</w:t>
      </w:r>
    </w:p>
    <w:p w:rsidR="00030528" w:rsidRDefault="00601496" w:rsidP="00BC73C7">
      <w:pPr>
        <w:pStyle w:val="ListParagraph"/>
        <w:numPr>
          <w:ilvl w:val="0"/>
          <w:numId w:val="142"/>
        </w:numPr>
        <w:tabs>
          <w:tab w:val="left" w:pos="2161"/>
        </w:tabs>
        <w:spacing w:before="84" w:line="276" w:lineRule="auto"/>
        <w:ind w:right="2488"/>
        <w:rPr>
          <w:sz w:val="24"/>
        </w:rPr>
      </w:pPr>
      <w:r>
        <w:rPr>
          <w:sz w:val="24"/>
        </w:rPr>
        <w:t>Timoshenko, S.P. and Gere, J.M., “Theory of Elastic Stability”, McGraw-Hill Book Co.</w:t>
      </w:r>
      <w:r>
        <w:rPr>
          <w:spacing w:val="-1"/>
          <w:sz w:val="24"/>
        </w:rPr>
        <w:t xml:space="preserve"> </w:t>
      </w:r>
      <w:r>
        <w:rPr>
          <w:sz w:val="24"/>
        </w:rPr>
        <w:t>1986.</w:t>
      </w:r>
    </w:p>
    <w:p w:rsidR="00030528" w:rsidRDefault="00030528">
      <w:pPr>
        <w:pStyle w:val="BodyText"/>
        <w:spacing w:before="7"/>
        <w:rPr>
          <w:sz w:val="31"/>
        </w:rPr>
      </w:pPr>
    </w:p>
    <w:p w:rsidR="00030528" w:rsidRDefault="00601496">
      <w:pPr>
        <w:ind w:left="1440"/>
        <w:rPr>
          <w:sz w:val="24"/>
        </w:rPr>
      </w:pPr>
      <w:r>
        <w:rPr>
          <w:b/>
          <w:sz w:val="24"/>
        </w:rPr>
        <w:t xml:space="preserve">Course Outcomes: </w:t>
      </w:r>
      <w:r>
        <w:rPr>
          <w:sz w:val="24"/>
        </w:rPr>
        <w:t>At the completion of this course, the student will be able to</w:t>
      </w:r>
    </w:p>
    <w:p w:rsidR="00030528" w:rsidRDefault="00030528">
      <w:pPr>
        <w:pStyle w:val="BodyText"/>
        <w:rPr>
          <w:sz w:val="20"/>
        </w:rPr>
      </w:pPr>
    </w:p>
    <w:p w:rsidR="00030528" w:rsidRDefault="00030528">
      <w:pPr>
        <w:pStyle w:val="BodyText"/>
        <w:spacing w:before="5"/>
        <w:rPr>
          <w:sz w:val="20"/>
        </w:rPr>
      </w:pPr>
    </w:p>
    <w:tbl>
      <w:tblPr>
        <w:tblW w:w="0" w:type="auto"/>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88"/>
        <w:gridCol w:w="7670"/>
      </w:tblGrid>
      <w:tr w:rsidR="00030528">
        <w:trPr>
          <w:trHeight w:val="676"/>
        </w:trPr>
        <w:tc>
          <w:tcPr>
            <w:tcW w:w="1188" w:type="dxa"/>
          </w:tcPr>
          <w:p w:rsidR="00030528" w:rsidRDefault="00601496">
            <w:pPr>
              <w:pStyle w:val="TableParagraph"/>
              <w:spacing w:line="270" w:lineRule="exact"/>
              <w:rPr>
                <w:sz w:val="24"/>
              </w:rPr>
            </w:pPr>
            <w:r>
              <w:rPr>
                <w:sz w:val="24"/>
              </w:rPr>
              <w:t>CO 1</w:t>
            </w:r>
          </w:p>
        </w:tc>
        <w:tc>
          <w:tcPr>
            <w:tcW w:w="7670" w:type="dxa"/>
          </w:tcPr>
          <w:p w:rsidR="00030528" w:rsidRDefault="00601496">
            <w:pPr>
              <w:pStyle w:val="TableParagraph"/>
              <w:spacing w:line="270" w:lineRule="exact"/>
              <w:rPr>
                <w:sz w:val="24"/>
              </w:rPr>
            </w:pPr>
            <w:r>
              <w:rPr>
                <w:sz w:val="24"/>
              </w:rPr>
              <w:t>Understand the Simple bending of Plates and Different Boundary Conditions</w:t>
            </w:r>
          </w:p>
          <w:p w:rsidR="00030528" w:rsidRDefault="00601496">
            <w:pPr>
              <w:pStyle w:val="TableParagraph"/>
              <w:spacing w:before="84"/>
              <w:rPr>
                <w:sz w:val="24"/>
              </w:rPr>
            </w:pPr>
            <w:r>
              <w:rPr>
                <w:sz w:val="24"/>
              </w:rPr>
              <w:t>for plates.</w:t>
            </w:r>
          </w:p>
        </w:tc>
      </w:tr>
      <w:tr w:rsidR="00030528">
        <w:trPr>
          <w:trHeight w:val="517"/>
        </w:trPr>
        <w:tc>
          <w:tcPr>
            <w:tcW w:w="1188" w:type="dxa"/>
          </w:tcPr>
          <w:p w:rsidR="00030528" w:rsidRDefault="00601496">
            <w:pPr>
              <w:pStyle w:val="TableParagraph"/>
              <w:spacing w:line="270" w:lineRule="exact"/>
              <w:rPr>
                <w:sz w:val="24"/>
              </w:rPr>
            </w:pPr>
            <w:r>
              <w:rPr>
                <w:sz w:val="24"/>
              </w:rPr>
              <w:t>CO 2</w:t>
            </w:r>
          </w:p>
        </w:tc>
        <w:tc>
          <w:tcPr>
            <w:tcW w:w="7670" w:type="dxa"/>
          </w:tcPr>
          <w:p w:rsidR="00030528" w:rsidRDefault="00601496">
            <w:pPr>
              <w:pStyle w:val="TableParagraph"/>
              <w:spacing w:line="270" w:lineRule="exact"/>
              <w:rPr>
                <w:sz w:val="24"/>
              </w:rPr>
            </w:pPr>
            <w:r>
              <w:rPr>
                <w:sz w:val="24"/>
              </w:rPr>
              <w:t>Analyze circular plates subjected to different kinds of loads.</w:t>
            </w:r>
          </w:p>
        </w:tc>
      </w:tr>
      <w:tr w:rsidR="00030528">
        <w:trPr>
          <w:trHeight w:val="676"/>
        </w:trPr>
        <w:tc>
          <w:tcPr>
            <w:tcW w:w="1188" w:type="dxa"/>
          </w:tcPr>
          <w:p w:rsidR="00030528" w:rsidRDefault="00601496">
            <w:pPr>
              <w:pStyle w:val="TableParagraph"/>
              <w:spacing w:line="270" w:lineRule="exact"/>
              <w:rPr>
                <w:sz w:val="24"/>
              </w:rPr>
            </w:pPr>
            <w:r>
              <w:rPr>
                <w:sz w:val="24"/>
              </w:rPr>
              <w:t>CO 3</w:t>
            </w:r>
          </w:p>
        </w:tc>
        <w:tc>
          <w:tcPr>
            <w:tcW w:w="7670" w:type="dxa"/>
          </w:tcPr>
          <w:p w:rsidR="00030528" w:rsidRDefault="00601496">
            <w:pPr>
              <w:pStyle w:val="TableParagraph"/>
              <w:spacing w:line="270" w:lineRule="exact"/>
              <w:rPr>
                <w:sz w:val="24"/>
              </w:rPr>
            </w:pPr>
            <w:r>
              <w:rPr>
                <w:sz w:val="24"/>
              </w:rPr>
              <w:t>Understand the concept of Material Orthotropy, Structural Orthotropy and</w:t>
            </w:r>
          </w:p>
          <w:p w:rsidR="00030528" w:rsidRDefault="00601496">
            <w:pPr>
              <w:pStyle w:val="TableParagraph"/>
              <w:spacing w:before="81"/>
              <w:rPr>
                <w:sz w:val="24"/>
              </w:rPr>
            </w:pPr>
            <w:r>
              <w:rPr>
                <w:sz w:val="24"/>
              </w:rPr>
              <w:t>Plates on elastic foundation</w:t>
            </w:r>
          </w:p>
        </w:tc>
      </w:tr>
      <w:tr w:rsidR="00030528">
        <w:trPr>
          <w:trHeight w:val="517"/>
        </w:trPr>
        <w:tc>
          <w:tcPr>
            <w:tcW w:w="1188" w:type="dxa"/>
          </w:tcPr>
          <w:p w:rsidR="00030528" w:rsidRDefault="00601496">
            <w:pPr>
              <w:pStyle w:val="TableParagraph"/>
              <w:spacing w:line="270" w:lineRule="exact"/>
              <w:rPr>
                <w:sz w:val="24"/>
              </w:rPr>
            </w:pPr>
            <w:r>
              <w:rPr>
                <w:sz w:val="24"/>
              </w:rPr>
              <w:t>CO 4</w:t>
            </w:r>
          </w:p>
        </w:tc>
        <w:tc>
          <w:tcPr>
            <w:tcW w:w="7670" w:type="dxa"/>
          </w:tcPr>
          <w:p w:rsidR="00030528" w:rsidRDefault="00601496">
            <w:pPr>
              <w:pStyle w:val="TableParagraph"/>
              <w:spacing w:line="270" w:lineRule="exact"/>
              <w:rPr>
                <w:sz w:val="24"/>
              </w:rPr>
            </w:pPr>
            <w:r>
              <w:rPr>
                <w:sz w:val="24"/>
              </w:rPr>
              <w:t>Design various types of shells structures and folded pipes</w:t>
            </w:r>
          </w:p>
        </w:tc>
      </w:tr>
      <w:tr w:rsidR="00030528">
        <w:trPr>
          <w:trHeight w:val="676"/>
        </w:trPr>
        <w:tc>
          <w:tcPr>
            <w:tcW w:w="1188" w:type="dxa"/>
          </w:tcPr>
          <w:p w:rsidR="00030528" w:rsidRDefault="00601496">
            <w:pPr>
              <w:pStyle w:val="TableParagraph"/>
              <w:spacing w:line="270" w:lineRule="exact"/>
              <w:rPr>
                <w:sz w:val="24"/>
              </w:rPr>
            </w:pPr>
            <w:r>
              <w:rPr>
                <w:sz w:val="24"/>
              </w:rPr>
              <w:t>CO 5</w:t>
            </w:r>
          </w:p>
        </w:tc>
        <w:tc>
          <w:tcPr>
            <w:tcW w:w="7670" w:type="dxa"/>
          </w:tcPr>
          <w:p w:rsidR="00030528" w:rsidRDefault="00601496">
            <w:pPr>
              <w:pStyle w:val="TableParagraph"/>
              <w:spacing w:line="270" w:lineRule="exact"/>
              <w:rPr>
                <w:sz w:val="24"/>
              </w:rPr>
            </w:pPr>
            <w:r>
              <w:rPr>
                <w:sz w:val="24"/>
              </w:rPr>
              <w:t>Apply theory of plates and shells, to problems solving various geometries</w:t>
            </w:r>
          </w:p>
          <w:p w:rsidR="00030528" w:rsidRDefault="00601496">
            <w:pPr>
              <w:pStyle w:val="TableParagraph"/>
              <w:spacing w:before="84"/>
              <w:rPr>
                <w:sz w:val="24"/>
              </w:rPr>
            </w:pPr>
            <w:r>
              <w:rPr>
                <w:sz w:val="24"/>
              </w:rPr>
              <w:t>and boundary conditions.</w:t>
            </w:r>
          </w:p>
        </w:tc>
      </w:tr>
      <w:tr w:rsidR="00030528">
        <w:trPr>
          <w:trHeight w:val="518"/>
        </w:trPr>
        <w:tc>
          <w:tcPr>
            <w:tcW w:w="1188" w:type="dxa"/>
          </w:tcPr>
          <w:p w:rsidR="00030528" w:rsidRDefault="00601496">
            <w:pPr>
              <w:pStyle w:val="TableParagraph"/>
              <w:spacing w:line="271" w:lineRule="exact"/>
              <w:rPr>
                <w:sz w:val="24"/>
              </w:rPr>
            </w:pPr>
            <w:r>
              <w:rPr>
                <w:sz w:val="24"/>
              </w:rPr>
              <w:t>CO 6</w:t>
            </w:r>
          </w:p>
        </w:tc>
        <w:tc>
          <w:tcPr>
            <w:tcW w:w="7670" w:type="dxa"/>
          </w:tcPr>
          <w:p w:rsidR="00030528" w:rsidRDefault="00601496">
            <w:pPr>
              <w:pStyle w:val="TableParagraph"/>
              <w:spacing w:line="271" w:lineRule="exact"/>
              <w:rPr>
                <w:sz w:val="24"/>
              </w:rPr>
            </w:pPr>
            <w:r>
              <w:rPr>
                <w:sz w:val="24"/>
              </w:rPr>
              <w:t>Apply the concepts using commercial softwares.</w:t>
            </w:r>
          </w:p>
        </w:tc>
      </w:tr>
    </w:tbl>
    <w:p w:rsidR="00030528" w:rsidRDefault="00030528">
      <w:pPr>
        <w:pStyle w:val="BodyText"/>
        <w:rPr>
          <w:sz w:val="20"/>
        </w:rPr>
      </w:pPr>
    </w:p>
    <w:p w:rsidR="00030528" w:rsidRDefault="00030528">
      <w:pPr>
        <w:pStyle w:val="BodyText"/>
        <w:rPr>
          <w:sz w:val="20"/>
        </w:rPr>
      </w:pPr>
    </w:p>
    <w:p w:rsidR="00030528" w:rsidRDefault="00030528">
      <w:pPr>
        <w:pStyle w:val="BodyText"/>
        <w:spacing w:before="11"/>
        <w:rPr>
          <w:sz w:val="22"/>
        </w:rPr>
      </w:pPr>
    </w:p>
    <w:p w:rsidR="00030528" w:rsidRDefault="00601496">
      <w:pPr>
        <w:pStyle w:val="Heading4"/>
      </w:pPr>
      <w:r>
        <w:t>For Theory courses only:</w:t>
      </w:r>
    </w:p>
    <w:p w:rsidR="00030528" w:rsidRDefault="00030528">
      <w:pPr>
        <w:pStyle w:val="BodyText"/>
        <w:spacing w:before="6"/>
        <w:rPr>
          <w:b/>
          <w:sz w:val="7"/>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6"/>
        <w:gridCol w:w="1660"/>
      </w:tblGrid>
      <w:tr w:rsidR="00030528">
        <w:trPr>
          <w:trHeight w:val="318"/>
        </w:trPr>
        <w:tc>
          <w:tcPr>
            <w:tcW w:w="3341" w:type="dxa"/>
            <w:gridSpan w:val="2"/>
          </w:tcPr>
          <w:p w:rsidR="00030528" w:rsidRDefault="00601496">
            <w:pPr>
              <w:pStyle w:val="TableParagraph"/>
              <w:spacing w:line="275" w:lineRule="exact"/>
              <w:rPr>
                <w:b/>
                <w:sz w:val="24"/>
              </w:rPr>
            </w:pPr>
            <w:r>
              <w:rPr>
                <w:b/>
                <w:sz w:val="24"/>
              </w:rPr>
              <w:t>Course Nature</w:t>
            </w:r>
          </w:p>
        </w:tc>
        <w:tc>
          <w:tcPr>
            <w:tcW w:w="5516" w:type="dxa"/>
            <w:gridSpan w:val="3"/>
          </w:tcPr>
          <w:p w:rsidR="00030528" w:rsidRDefault="00601496">
            <w:pPr>
              <w:pStyle w:val="TableParagraph"/>
              <w:spacing w:line="275" w:lineRule="exact"/>
              <w:ind w:left="110"/>
              <w:rPr>
                <w:b/>
                <w:sz w:val="24"/>
              </w:rPr>
            </w:pPr>
            <w:r>
              <w:rPr>
                <w:b/>
                <w:sz w:val="24"/>
              </w:rPr>
              <w:t>Theory</w:t>
            </w:r>
          </w:p>
        </w:tc>
      </w:tr>
      <w:tr w:rsidR="00030528">
        <w:trPr>
          <w:trHeight w:val="316"/>
        </w:trPr>
        <w:tc>
          <w:tcPr>
            <w:tcW w:w="8857" w:type="dxa"/>
            <w:gridSpan w:val="5"/>
          </w:tcPr>
          <w:p w:rsidR="00030528" w:rsidRDefault="00601496">
            <w:pPr>
              <w:pStyle w:val="TableParagraph"/>
              <w:spacing w:line="275" w:lineRule="exact"/>
              <w:rPr>
                <w:b/>
                <w:sz w:val="24"/>
              </w:rPr>
            </w:pPr>
            <w:r>
              <w:rPr>
                <w:b/>
                <w:sz w:val="24"/>
              </w:rPr>
              <w:t>Assessment Method</w:t>
            </w:r>
          </w:p>
        </w:tc>
      </w:tr>
      <w:tr w:rsidR="00030528">
        <w:trPr>
          <w:trHeight w:val="678"/>
        </w:trPr>
        <w:tc>
          <w:tcPr>
            <w:tcW w:w="1764" w:type="dxa"/>
          </w:tcPr>
          <w:p w:rsidR="00030528" w:rsidRDefault="00601496">
            <w:pPr>
              <w:pStyle w:val="TableParagraph"/>
              <w:spacing w:line="273" w:lineRule="exact"/>
              <w:rPr>
                <w:sz w:val="24"/>
              </w:rPr>
            </w:pPr>
            <w:r>
              <w:rPr>
                <w:sz w:val="24"/>
              </w:rPr>
              <w:t>Assessment</w:t>
            </w:r>
          </w:p>
          <w:p w:rsidR="00030528" w:rsidRDefault="00601496">
            <w:pPr>
              <w:pStyle w:val="TableParagraph"/>
              <w:spacing w:before="84"/>
              <w:rPr>
                <w:sz w:val="24"/>
              </w:rPr>
            </w:pPr>
            <w:r>
              <w:rPr>
                <w:sz w:val="24"/>
              </w:rPr>
              <w:t>Tool</w:t>
            </w:r>
          </w:p>
        </w:tc>
        <w:tc>
          <w:tcPr>
            <w:tcW w:w="1577" w:type="dxa"/>
          </w:tcPr>
          <w:p w:rsidR="00030528" w:rsidRDefault="00601496">
            <w:pPr>
              <w:pStyle w:val="TableParagraph"/>
              <w:spacing w:line="273" w:lineRule="exact"/>
              <w:ind w:left="113"/>
              <w:rPr>
                <w:sz w:val="24"/>
              </w:rPr>
            </w:pPr>
            <w:r>
              <w:rPr>
                <w:sz w:val="24"/>
              </w:rPr>
              <w:t>Weekly tests</w:t>
            </w:r>
          </w:p>
        </w:tc>
        <w:tc>
          <w:tcPr>
            <w:tcW w:w="1730" w:type="dxa"/>
          </w:tcPr>
          <w:p w:rsidR="00030528" w:rsidRDefault="00601496">
            <w:pPr>
              <w:pStyle w:val="TableParagraph"/>
              <w:spacing w:line="273" w:lineRule="exact"/>
              <w:ind w:left="110"/>
              <w:rPr>
                <w:sz w:val="24"/>
              </w:rPr>
            </w:pPr>
            <w:r>
              <w:rPr>
                <w:sz w:val="24"/>
              </w:rPr>
              <w:t>Monthly tests</w:t>
            </w:r>
          </w:p>
        </w:tc>
        <w:tc>
          <w:tcPr>
            <w:tcW w:w="2126" w:type="dxa"/>
          </w:tcPr>
          <w:p w:rsidR="00030528" w:rsidRDefault="00601496">
            <w:pPr>
              <w:pStyle w:val="TableParagraph"/>
              <w:spacing w:line="273" w:lineRule="exact"/>
              <w:ind w:left="30" w:right="134"/>
              <w:jc w:val="center"/>
              <w:rPr>
                <w:sz w:val="24"/>
              </w:rPr>
            </w:pPr>
            <w:r>
              <w:rPr>
                <w:sz w:val="24"/>
              </w:rPr>
              <w:t>End Semester Test</w:t>
            </w:r>
          </w:p>
        </w:tc>
        <w:tc>
          <w:tcPr>
            <w:tcW w:w="1660" w:type="dxa"/>
          </w:tcPr>
          <w:p w:rsidR="00030528" w:rsidRDefault="00601496">
            <w:pPr>
              <w:pStyle w:val="TableParagraph"/>
              <w:spacing w:line="273" w:lineRule="exact"/>
              <w:ind w:left="573"/>
              <w:rPr>
                <w:sz w:val="24"/>
              </w:rPr>
            </w:pPr>
            <w:r>
              <w:rPr>
                <w:sz w:val="24"/>
              </w:rPr>
              <w:t>Total</w:t>
            </w:r>
          </w:p>
        </w:tc>
      </w:tr>
      <w:tr w:rsidR="00030528">
        <w:trPr>
          <w:trHeight w:val="318"/>
        </w:trPr>
        <w:tc>
          <w:tcPr>
            <w:tcW w:w="1764"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1"/>
              <w:jc w:val="center"/>
              <w:rPr>
                <w:sz w:val="24"/>
              </w:rPr>
            </w:pPr>
            <w:r>
              <w:rPr>
                <w:sz w:val="24"/>
              </w:rPr>
              <w:t>10%</w:t>
            </w:r>
          </w:p>
        </w:tc>
        <w:tc>
          <w:tcPr>
            <w:tcW w:w="1730" w:type="dxa"/>
          </w:tcPr>
          <w:p w:rsidR="00030528" w:rsidRDefault="00601496">
            <w:pPr>
              <w:pStyle w:val="TableParagraph"/>
              <w:spacing w:line="270" w:lineRule="exact"/>
              <w:ind w:left="190" w:right="174"/>
              <w:jc w:val="center"/>
              <w:rPr>
                <w:sz w:val="24"/>
              </w:rPr>
            </w:pPr>
            <w:r>
              <w:rPr>
                <w:sz w:val="24"/>
              </w:rPr>
              <w:t>30%</w:t>
            </w:r>
          </w:p>
        </w:tc>
        <w:tc>
          <w:tcPr>
            <w:tcW w:w="2126" w:type="dxa"/>
          </w:tcPr>
          <w:p w:rsidR="00030528" w:rsidRDefault="00601496">
            <w:pPr>
              <w:pStyle w:val="TableParagraph"/>
              <w:spacing w:line="270" w:lineRule="exact"/>
              <w:ind w:left="86" w:right="76"/>
              <w:jc w:val="center"/>
              <w:rPr>
                <w:sz w:val="24"/>
              </w:rPr>
            </w:pPr>
            <w:r>
              <w:rPr>
                <w:sz w:val="24"/>
              </w:rPr>
              <w:t>60%</w:t>
            </w:r>
          </w:p>
        </w:tc>
        <w:tc>
          <w:tcPr>
            <w:tcW w:w="1660" w:type="dxa"/>
          </w:tcPr>
          <w:p w:rsidR="00030528" w:rsidRDefault="00601496">
            <w:pPr>
              <w:pStyle w:val="TableParagraph"/>
              <w:spacing w:line="270" w:lineRule="exact"/>
              <w:ind w:left="551"/>
              <w:rPr>
                <w:sz w:val="24"/>
              </w:rPr>
            </w:pPr>
            <w:r>
              <w:rPr>
                <w:sz w:val="24"/>
              </w:rPr>
              <w:t>100%</w:t>
            </w:r>
          </w:p>
        </w:tc>
      </w:tr>
    </w:tbl>
    <w:p w:rsidR="00030528" w:rsidRDefault="00EE0037">
      <w:pPr>
        <w:pStyle w:val="BodyText"/>
        <w:spacing w:before="11"/>
        <w:rPr>
          <w:b/>
          <w:sz w:val="29"/>
        </w:rPr>
      </w:pPr>
      <w:r w:rsidRPr="00EE0037">
        <w:pict>
          <v:shape id="_x0000_s2069" style="position:absolute;margin-left:70.6pt;margin-top:20.7pt;width:480pt;height:.1pt;z-index:-15716352;mso-wrap-distance-left:0;mso-wrap-distance-right:0;mso-position-horizontal-relative:page;mso-position-vertical-relative:text" coordorigin="1412,414" coordsize="9600,0" path="m1412,414r9599,e" filled="f" strokeweight="3pt">
            <v:stroke dashstyle="dash"/>
            <v:path arrowok="t"/>
            <w10:wrap type="topAndBottom" anchorx="page"/>
          </v:shape>
        </w:pict>
      </w:r>
    </w:p>
    <w:p w:rsidR="00030528" w:rsidRDefault="00030528">
      <w:pPr>
        <w:rPr>
          <w:sz w:val="29"/>
        </w:rPr>
        <w:sectPr w:rsidR="00030528">
          <w:pgSz w:w="11910" w:h="16840"/>
          <w:pgMar w:top="1320" w:right="0" w:bottom="1500" w:left="1140" w:header="612" w:footer="1245" w:gutter="0"/>
          <w:cols w:space="720"/>
        </w:sectPr>
      </w:pPr>
    </w:p>
    <w:p w:rsidR="00030528" w:rsidRDefault="00030528">
      <w:pPr>
        <w:pStyle w:val="BodyText"/>
        <w:spacing w:before="2"/>
        <w:rPr>
          <w:b/>
          <w:sz w:val="9"/>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0"/>
        <w:gridCol w:w="3191"/>
        <w:gridCol w:w="1260"/>
        <w:gridCol w:w="1044"/>
        <w:gridCol w:w="1385"/>
      </w:tblGrid>
      <w:tr w:rsidR="00030528">
        <w:trPr>
          <w:trHeight w:val="676"/>
        </w:trPr>
        <w:tc>
          <w:tcPr>
            <w:tcW w:w="1690" w:type="dxa"/>
          </w:tcPr>
          <w:p w:rsidR="00030528" w:rsidRDefault="00601496">
            <w:pPr>
              <w:pStyle w:val="TableParagraph"/>
              <w:spacing w:line="275" w:lineRule="exact"/>
              <w:ind w:left="192" w:right="188"/>
              <w:jc w:val="center"/>
              <w:rPr>
                <w:b/>
                <w:sz w:val="24"/>
              </w:rPr>
            </w:pPr>
            <w:r>
              <w:rPr>
                <w:b/>
                <w:sz w:val="24"/>
              </w:rPr>
              <w:t>Course code</w:t>
            </w:r>
          </w:p>
        </w:tc>
        <w:tc>
          <w:tcPr>
            <w:tcW w:w="3191" w:type="dxa"/>
          </w:tcPr>
          <w:p w:rsidR="00030528" w:rsidRDefault="00601496">
            <w:pPr>
              <w:pStyle w:val="TableParagraph"/>
              <w:spacing w:line="275" w:lineRule="exact"/>
              <w:ind w:left="272" w:right="263"/>
              <w:jc w:val="center"/>
              <w:rPr>
                <w:b/>
                <w:sz w:val="24"/>
              </w:rPr>
            </w:pPr>
            <w:r>
              <w:rPr>
                <w:b/>
                <w:sz w:val="24"/>
              </w:rPr>
              <w:t>Course name</w:t>
            </w:r>
          </w:p>
        </w:tc>
        <w:tc>
          <w:tcPr>
            <w:tcW w:w="1260" w:type="dxa"/>
          </w:tcPr>
          <w:p w:rsidR="00030528" w:rsidRDefault="00601496">
            <w:pPr>
              <w:pStyle w:val="TableParagraph"/>
              <w:spacing w:line="275" w:lineRule="exact"/>
              <w:ind w:left="262"/>
              <w:rPr>
                <w:b/>
                <w:sz w:val="24"/>
              </w:rPr>
            </w:pPr>
            <w:r>
              <w:rPr>
                <w:b/>
                <w:sz w:val="24"/>
              </w:rPr>
              <w:t>Course</w:t>
            </w:r>
          </w:p>
          <w:p w:rsidR="00030528" w:rsidRDefault="00601496">
            <w:pPr>
              <w:pStyle w:val="TableParagraph"/>
              <w:spacing w:before="82"/>
              <w:ind w:left="154"/>
              <w:rPr>
                <w:b/>
                <w:sz w:val="24"/>
              </w:rPr>
            </w:pPr>
            <w:r>
              <w:rPr>
                <w:b/>
                <w:sz w:val="24"/>
              </w:rPr>
              <w:t>Category</w:t>
            </w:r>
          </w:p>
        </w:tc>
        <w:tc>
          <w:tcPr>
            <w:tcW w:w="1044" w:type="dxa"/>
          </w:tcPr>
          <w:p w:rsidR="00030528" w:rsidRDefault="00601496">
            <w:pPr>
              <w:pStyle w:val="TableParagraph"/>
              <w:spacing w:line="275" w:lineRule="exact"/>
              <w:ind w:left="120" w:right="112"/>
              <w:jc w:val="center"/>
              <w:rPr>
                <w:b/>
                <w:sz w:val="24"/>
              </w:rPr>
            </w:pPr>
            <w:r>
              <w:rPr>
                <w:b/>
                <w:sz w:val="24"/>
              </w:rPr>
              <w:t>L-T-P</w:t>
            </w:r>
          </w:p>
        </w:tc>
        <w:tc>
          <w:tcPr>
            <w:tcW w:w="1385" w:type="dxa"/>
          </w:tcPr>
          <w:p w:rsidR="00030528" w:rsidRDefault="00601496">
            <w:pPr>
              <w:pStyle w:val="TableParagraph"/>
              <w:spacing w:line="275" w:lineRule="exact"/>
              <w:ind w:left="287" w:right="281"/>
              <w:jc w:val="center"/>
              <w:rPr>
                <w:b/>
                <w:sz w:val="24"/>
              </w:rPr>
            </w:pPr>
            <w:r>
              <w:rPr>
                <w:b/>
                <w:sz w:val="24"/>
              </w:rPr>
              <w:t>Credits</w:t>
            </w:r>
          </w:p>
        </w:tc>
      </w:tr>
      <w:tr w:rsidR="00030528">
        <w:trPr>
          <w:trHeight w:val="316"/>
        </w:trPr>
        <w:tc>
          <w:tcPr>
            <w:tcW w:w="1690" w:type="dxa"/>
          </w:tcPr>
          <w:p w:rsidR="00030528" w:rsidRDefault="00601496">
            <w:pPr>
              <w:pStyle w:val="TableParagraph"/>
              <w:spacing w:line="275" w:lineRule="exact"/>
              <w:ind w:left="192" w:right="186"/>
              <w:jc w:val="center"/>
              <w:rPr>
                <w:b/>
                <w:sz w:val="24"/>
              </w:rPr>
            </w:pPr>
            <w:r>
              <w:rPr>
                <w:b/>
                <w:sz w:val="24"/>
              </w:rPr>
              <w:t>20MEXX25</w:t>
            </w:r>
          </w:p>
        </w:tc>
        <w:tc>
          <w:tcPr>
            <w:tcW w:w="3191" w:type="dxa"/>
          </w:tcPr>
          <w:p w:rsidR="00030528" w:rsidRDefault="00601496">
            <w:pPr>
              <w:pStyle w:val="TableParagraph"/>
              <w:spacing w:line="275" w:lineRule="exact"/>
              <w:ind w:left="272" w:right="267"/>
              <w:jc w:val="center"/>
              <w:rPr>
                <w:b/>
                <w:sz w:val="24"/>
              </w:rPr>
            </w:pPr>
            <w:r>
              <w:rPr>
                <w:b/>
                <w:sz w:val="24"/>
              </w:rPr>
              <w:t>Rotor Dynamics</w:t>
            </w:r>
          </w:p>
        </w:tc>
        <w:tc>
          <w:tcPr>
            <w:tcW w:w="1260" w:type="dxa"/>
          </w:tcPr>
          <w:p w:rsidR="00030528" w:rsidRDefault="00601496">
            <w:pPr>
              <w:pStyle w:val="TableParagraph"/>
              <w:spacing w:line="275" w:lineRule="exact"/>
              <w:ind w:left="387"/>
              <w:rPr>
                <w:b/>
                <w:sz w:val="24"/>
              </w:rPr>
            </w:pPr>
            <w:r>
              <w:rPr>
                <w:b/>
                <w:sz w:val="24"/>
              </w:rPr>
              <w:t>PEC</w:t>
            </w:r>
          </w:p>
        </w:tc>
        <w:tc>
          <w:tcPr>
            <w:tcW w:w="1044" w:type="dxa"/>
          </w:tcPr>
          <w:p w:rsidR="00030528" w:rsidRDefault="00601496">
            <w:pPr>
              <w:pStyle w:val="TableParagraph"/>
              <w:spacing w:line="275" w:lineRule="exact"/>
              <w:ind w:left="118" w:right="113"/>
              <w:jc w:val="center"/>
              <w:rPr>
                <w:b/>
                <w:sz w:val="24"/>
              </w:rPr>
            </w:pPr>
            <w:r>
              <w:rPr>
                <w:b/>
                <w:sz w:val="24"/>
              </w:rPr>
              <w:t>3-0-0</w:t>
            </w:r>
          </w:p>
        </w:tc>
        <w:tc>
          <w:tcPr>
            <w:tcW w:w="1385" w:type="dxa"/>
          </w:tcPr>
          <w:p w:rsidR="00030528" w:rsidRDefault="00601496">
            <w:pPr>
              <w:pStyle w:val="TableParagraph"/>
              <w:spacing w:line="275" w:lineRule="exact"/>
              <w:ind w:left="3"/>
              <w:jc w:val="center"/>
              <w:rPr>
                <w:b/>
                <w:sz w:val="24"/>
              </w:rPr>
            </w:pPr>
            <w:r>
              <w:rPr>
                <w:b/>
                <w:w w:val="97"/>
                <w:sz w:val="24"/>
              </w:rPr>
              <w:t>3</w:t>
            </w:r>
          </w:p>
        </w:tc>
      </w:tr>
    </w:tbl>
    <w:p w:rsidR="00030528" w:rsidRDefault="00601496">
      <w:pPr>
        <w:spacing w:before="88"/>
        <w:ind w:left="1440"/>
        <w:rPr>
          <w:b/>
          <w:sz w:val="24"/>
        </w:rPr>
      </w:pPr>
      <w:r>
        <w:rPr>
          <w:b/>
          <w:sz w:val="24"/>
        </w:rPr>
        <w:t>Course objective:</w:t>
      </w:r>
    </w:p>
    <w:p w:rsidR="00030528" w:rsidRDefault="00601496" w:rsidP="00BC73C7">
      <w:pPr>
        <w:pStyle w:val="ListParagraph"/>
        <w:numPr>
          <w:ilvl w:val="0"/>
          <w:numId w:val="141"/>
        </w:numPr>
        <w:tabs>
          <w:tab w:val="left" w:pos="1201"/>
        </w:tabs>
        <w:spacing w:before="76" w:line="276" w:lineRule="auto"/>
        <w:ind w:right="2257"/>
        <w:rPr>
          <w:sz w:val="24"/>
        </w:rPr>
      </w:pPr>
      <w:r>
        <w:rPr>
          <w:sz w:val="24"/>
        </w:rPr>
        <w:t>To learn the concepts of mechanical vibrations those are applied to different rotor</w:t>
      </w:r>
      <w:r>
        <w:rPr>
          <w:spacing w:val="-2"/>
          <w:sz w:val="24"/>
        </w:rPr>
        <w:t xml:space="preserve"> </w:t>
      </w:r>
      <w:r>
        <w:rPr>
          <w:sz w:val="24"/>
        </w:rPr>
        <w:t>systems.</w:t>
      </w:r>
    </w:p>
    <w:p w:rsidR="00030528" w:rsidRDefault="00601496" w:rsidP="00BC73C7">
      <w:pPr>
        <w:pStyle w:val="ListParagraph"/>
        <w:numPr>
          <w:ilvl w:val="0"/>
          <w:numId w:val="141"/>
        </w:numPr>
        <w:tabs>
          <w:tab w:val="left" w:pos="1201"/>
        </w:tabs>
        <w:spacing w:line="278" w:lineRule="auto"/>
        <w:ind w:right="3487"/>
        <w:rPr>
          <w:sz w:val="24"/>
        </w:rPr>
      </w:pPr>
      <w:r>
        <w:rPr>
          <w:sz w:val="24"/>
        </w:rPr>
        <w:t>To develop expertise regarding rotor dynamics and vibration in rotating</w:t>
      </w:r>
      <w:r>
        <w:rPr>
          <w:spacing w:val="-4"/>
          <w:sz w:val="24"/>
        </w:rPr>
        <w:t xml:space="preserve"> </w:t>
      </w:r>
      <w:r>
        <w:rPr>
          <w:sz w:val="24"/>
        </w:rPr>
        <w:t>machinery.</w:t>
      </w:r>
    </w:p>
    <w:p w:rsidR="00030528" w:rsidRDefault="00601496" w:rsidP="00BC73C7">
      <w:pPr>
        <w:pStyle w:val="ListParagraph"/>
        <w:numPr>
          <w:ilvl w:val="0"/>
          <w:numId w:val="141"/>
        </w:numPr>
        <w:tabs>
          <w:tab w:val="left" w:pos="1201"/>
        </w:tabs>
        <w:spacing w:line="276" w:lineRule="auto"/>
        <w:ind w:right="2365"/>
        <w:rPr>
          <w:sz w:val="20"/>
        </w:rPr>
      </w:pPr>
      <w:r>
        <w:rPr>
          <w:sz w:val="24"/>
        </w:rPr>
        <w:t>To give a basic understanding of the rotor dynamics phenomena with the help of simple rotor models and subsequently</w:t>
      </w:r>
      <w:r>
        <w:rPr>
          <w:spacing w:val="-44"/>
          <w:sz w:val="24"/>
        </w:rPr>
        <w:t xml:space="preserve"> </w:t>
      </w:r>
      <w:r>
        <w:rPr>
          <w:sz w:val="24"/>
        </w:rPr>
        <w:t>the modern analysis methods for real life rotor</w:t>
      </w:r>
      <w:r>
        <w:rPr>
          <w:spacing w:val="-7"/>
          <w:sz w:val="24"/>
        </w:rPr>
        <w:t xml:space="preserve"> </w:t>
      </w:r>
      <w:r>
        <w:rPr>
          <w:sz w:val="24"/>
        </w:rPr>
        <w:t>systems</w:t>
      </w:r>
      <w:r>
        <w:rPr>
          <w:sz w:val="20"/>
        </w:rPr>
        <w:t>.</w:t>
      </w:r>
    </w:p>
    <w:p w:rsidR="00030528" w:rsidRDefault="00601496" w:rsidP="00BC73C7">
      <w:pPr>
        <w:pStyle w:val="ListParagraph"/>
        <w:numPr>
          <w:ilvl w:val="0"/>
          <w:numId w:val="141"/>
        </w:numPr>
        <w:tabs>
          <w:tab w:val="left" w:pos="1201"/>
        </w:tabs>
        <w:ind w:hanging="361"/>
        <w:rPr>
          <w:sz w:val="24"/>
        </w:rPr>
      </w:pPr>
      <w:r>
        <w:rPr>
          <w:sz w:val="24"/>
        </w:rPr>
        <w:t>To basic knowledge on two degrees of freedom rotor</w:t>
      </w:r>
      <w:r>
        <w:rPr>
          <w:spacing w:val="-15"/>
          <w:sz w:val="24"/>
        </w:rPr>
        <w:t xml:space="preserve"> </w:t>
      </w:r>
      <w:r>
        <w:rPr>
          <w:sz w:val="24"/>
        </w:rPr>
        <w:t>system</w:t>
      </w:r>
    </w:p>
    <w:p w:rsidR="00030528" w:rsidRDefault="00601496" w:rsidP="00BC73C7">
      <w:pPr>
        <w:pStyle w:val="ListParagraph"/>
        <w:numPr>
          <w:ilvl w:val="0"/>
          <w:numId w:val="141"/>
        </w:numPr>
        <w:tabs>
          <w:tab w:val="left" w:pos="1201"/>
        </w:tabs>
        <w:spacing w:before="80" w:line="276" w:lineRule="auto"/>
        <w:ind w:right="3175"/>
        <w:rPr>
          <w:sz w:val="24"/>
        </w:rPr>
      </w:pPr>
      <w:r>
        <w:rPr>
          <w:sz w:val="24"/>
        </w:rPr>
        <w:t>To determine the torsional vibrations of rotating machinery and its natural</w:t>
      </w:r>
      <w:r>
        <w:rPr>
          <w:spacing w:val="-1"/>
          <w:sz w:val="24"/>
        </w:rPr>
        <w:t xml:space="preserve"> </w:t>
      </w:r>
      <w:r>
        <w:rPr>
          <w:sz w:val="24"/>
        </w:rPr>
        <w:t>frequencies.</w:t>
      </w:r>
    </w:p>
    <w:p w:rsidR="00030528" w:rsidRDefault="00601496" w:rsidP="00BC73C7">
      <w:pPr>
        <w:pStyle w:val="ListParagraph"/>
        <w:numPr>
          <w:ilvl w:val="0"/>
          <w:numId w:val="141"/>
        </w:numPr>
        <w:tabs>
          <w:tab w:val="left" w:pos="1201"/>
        </w:tabs>
        <w:spacing w:line="275" w:lineRule="exact"/>
        <w:ind w:hanging="361"/>
        <w:rPr>
          <w:sz w:val="24"/>
        </w:rPr>
      </w:pPr>
      <w:r>
        <w:rPr>
          <w:sz w:val="24"/>
        </w:rPr>
        <w:t>To monitor the condition of</w:t>
      </w:r>
      <w:r>
        <w:rPr>
          <w:spacing w:val="-15"/>
          <w:sz w:val="24"/>
        </w:rPr>
        <w:t xml:space="preserve"> </w:t>
      </w:r>
      <w:r>
        <w:rPr>
          <w:sz w:val="24"/>
        </w:rPr>
        <w:t>rotor.</w:t>
      </w:r>
    </w:p>
    <w:p w:rsidR="00030528" w:rsidRDefault="00030528">
      <w:pPr>
        <w:pStyle w:val="BodyText"/>
        <w:rPr>
          <w:sz w:val="26"/>
        </w:rPr>
      </w:pPr>
    </w:p>
    <w:p w:rsidR="00030528" w:rsidRDefault="00601496">
      <w:pPr>
        <w:pStyle w:val="Heading4"/>
        <w:spacing w:before="167"/>
        <w:jc w:val="both"/>
      </w:pPr>
      <w:r>
        <w:t>Course content:</w:t>
      </w:r>
    </w:p>
    <w:p w:rsidR="00030528" w:rsidRDefault="00601496">
      <w:pPr>
        <w:tabs>
          <w:tab w:val="left" w:pos="6478"/>
        </w:tabs>
        <w:spacing w:before="79"/>
        <w:ind w:left="1440"/>
        <w:jc w:val="both"/>
        <w:rPr>
          <w:b/>
          <w:sz w:val="24"/>
        </w:rPr>
      </w:pPr>
      <w:r>
        <w:rPr>
          <w:b/>
          <w:sz w:val="24"/>
        </w:rPr>
        <w:t>Unit</w:t>
      </w:r>
      <w:r>
        <w:rPr>
          <w:b/>
          <w:spacing w:val="-4"/>
          <w:sz w:val="24"/>
        </w:rPr>
        <w:t xml:space="preserve"> </w:t>
      </w:r>
      <w:r>
        <w:rPr>
          <w:b/>
          <w:sz w:val="24"/>
        </w:rPr>
        <w:t>I:</w:t>
      </w:r>
      <w:r>
        <w:rPr>
          <w:b/>
          <w:sz w:val="24"/>
        </w:rPr>
        <w:tab/>
        <w:t>(Contact Hours</w:t>
      </w:r>
      <w:r>
        <w:rPr>
          <w:b/>
          <w:spacing w:val="-6"/>
          <w:sz w:val="24"/>
        </w:rPr>
        <w:t xml:space="preserve"> </w:t>
      </w:r>
      <w:r>
        <w:rPr>
          <w:b/>
          <w:sz w:val="24"/>
        </w:rPr>
        <w:t>7)</w:t>
      </w:r>
    </w:p>
    <w:p w:rsidR="00030528" w:rsidRDefault="00601496">
      <w:pPr>
        <w:pStyle w:val="BodyText"/>
        <w:spacing w:before="36" w:line="276" w:lineRule="auto"/>
        <w:ind w:left="1440" w:right="2129"/>
        <w:jc w:val="both"/>
      </w:pPr>
      <w:r>
        <w:t>Introduction to Vibration and the Laval-Jeffcott Rotor Model: Co-ordinate systems, Steady state rotor motion, Elliptical motion, Single degree of freedom systems, Free and forced vibrations.</w:t>
      </w:r>
    </w:p>
    <w:p w:rsidR="00030528" w:rsidRDefault="00030528">
      <w:pPr>
        <w:pStyle w:val="BodyText"/>
        <w:spacing w:before="3"/>
        <w:rPr>
          <w:sz w:val="28"/>
        </w:rPr>
      </w:pPr>
    </w:p>
    <w:p w:rsidR="00030528" w:rsidRDefault="00601496">
      <w:pPr>
        <w:pStyle w:val="Heading4"/>
        <w:tabs>
          <w:tab w:val="left" w:pos="6478"/>
        </w:tabs>
        <w:jc w:val="both"/>
      </w:pPr>
      <w:r>
        <w:t>Unit</w:t>
      </w:r>
      <w:r>
        <w:rPr>
          <w:spacing w:val="-4"/>
        </w:rPr>
        <w:t xml:space="preserve"> </w:t>
      </w:r>
      <w:r>
        <w:t>II:</w:t>
      </w:r>
      <w:r>
        <w:tab/>
        <w:t>(Contact Hours</w:t>
      </w:r>
      <w:r>
        <w:rPr>
          <w:spacing w:val="-4"/>
        </w:rPr>
        <w:t xml:space="preserve"> </w:t>
      </w:r>
      <w:r>
        <w:t>8)</w:t>
      </w:r>
    </w:p>
    <w:p w:rsidR="00030528" w:rsidRDefault="00601496">
      <w:pPr>
        <w:pStyle w:val="BodyText"/>
        <w:spacing w:before="36" w:line="276" w:lineRule="auto"/>
        <w:ind w:left="1440" w:right="2135"/>
        <w:jc w:val="both"/>
      </w:pPr>
      <w:r>
        <w:t>The two degrees of freedom rotor system, Geared systems, Translational motion, Natural frequencies and Natural modes, Steady state response to unbalance, the effect of flexible support.</w:t>
      </w:r>
    </w:p>
    <w:p w:rsidR="00030528" w:rsidRDefault="00030528">
      <w:pPr>
        <w:pStyle w:val="BodyText"/>
        <w:spacing w:before="5"/>
        <w:rPr>
          <w:sz w:val="28"/>
        </w:rPr>
      </w:pPr>
    </w:p>
    <w:p w:rsidR="00030528" w:rsidRDefault="00601496">
      <w:pPr>
        <w:pStyle w:val="Heading4"/>
        <w:tabs>
          <w:tab w:val="left" w:pos="6478"/>
        </w:tabs>
        <w:jc w:val="both"/>
      </w:pPr>
      <w:r>
        <w:t>Unit</w:t>
      </w:r>
      <w:r>
        <w:rPr>
          <w:spacing w:val="-4"/>
        </w:rPr>
        <w:t xml:space="preserve"> </w:t>
      </w:r>
      <w:r>
        <w:t>III:</w:t>
      </w:r>
      <w:r>
        <w:tab/>
        <w:t>(Contact Hours</w:t>
      </w:r>
      <w:r>
        <w:rPr>
          <w:spacing w:val="-4"/>
        </w:rPr>
        <w:t xml:space="preserve"> </w:t>
      </w:r>
      <w:r>
        <w:t>8)</w:t>
      </w:r>
    </w:p>
    <w:p w:rsidR="00030528" w:rsidRDefault="00601496">
      <w:pPr>
        <w:pStyle w:val="BodyText"/>
        <w:spacing w:before="37" w:line="276" w:lineRule="auto"/>
        <w:ind w:left="1440" w:right="2135"/>
        <w:jc w:val="both"/>
      </w:pPr>
      <w:r>
        <w:t>Torsional Vibrations of Rotating Machinery: Modeling of rotating machinery shafting, Multi degree of freedom systems, Determination of natural frequencies and mode shapes, Branched systems, Numerical methods for fundamental frequency.</w:t>
      </w:r>
    </w:p>
    <w:p w:rsidR="00030528" w:rsidRDefault="00030528">
      <w:pPr>
        <w:pStyle w:val="BodyText"/>
        <w:spacing w:before="2"/>
        <w:rPr>
          <w:sz w:val="28"/>
        </w:rPr>
      </w:pPr>
    </w:p>
    <w:p w:rsidR="00030528" w:rsidRDefault="00601496">
      <w:pPr>
        <w:pStyle w:val="Heading4"/>
        <w:tabs>
          <w:tab w:val="left" w:pos="6481"/>
        </w:tabs>
        <w:jc w:val="both"/>
      </w:pPr>
      <w:r>
        <w:t>Unit</w:t>
      </w:r>
      <w:r>
        <w:rPr>
          <w:spacing w:val="56"/>
        </w:rPr>
        <w:t xml:space="preserve"> </w:t>
      </w:r>
      <w:r>
        <w:t>IV:</w:t>
      </w:r>
      <w:r>
        <w:tab/>
        <w:t>(Contact Hours</w:t>
      </w:r>
      <w:r>
        <w:rPr>
          <w:spacing w:val="-5"/>
        </w:rPr>
        <w:t xml:space="preserve"> </w:t>
      </w:r>
      <w:r>
        <w:t>9)</w:t>
      </w:r>
    </w:p>
    <w:p w:rsidR="00030528" w:rsidRDefault="00601496">
      <w:pPr>
        <w:pStyle w:val="BodyText"/>
        <w:spacing w:before="36" w:line="276" w:lineRule="auto"/>
        <w:ind w:left="1440" w:right="2131"/>
        <w:jc w:val="both"/>
      </w:pPr>
      <w:r>
        <w:t>Rigid</w:t>
      </w:r>
      <w:r>
        <w:rPr>
          <w:spacing w:val="-9"/>
        </w:rPr>
        <w:t xml:space="preserve"> </w:t>
      </w:r>
      <w:r>
        <w:t>Rotor</w:t>
      </w:r>
      <w:r>
        <w:rPr>
          <w:spacing w:val="-9"/>
        </w:rPr>
        <w:t xml:space="preserve"> </w:t>
      </w:r>
      <w:r>
        <w:t>Dynamics</w:t>
      </w:r>
      <w:r>
        <w:rPr>
          <w:spacing w:val="-8"/>
        </w:rPr>
        <w:t xml:space="preserve"> </w:t>
      </w:r>
      <w:r>
        <w:t>and</w:t>
      </w:r>
      <w:r>
        <w:rPr>
          <w:spacing w:val="-10"/>
        </w:rPr>
        <w:t xml:space="preserve"> </w:t>
      </w:r>
      <w:r>
        <w:t>Critical</w:t>
      </w:r>
      <w:r>
        <w:rPr>
          <w:spacing w:val="-8"/>
        </w:rPr>
        <w:t xml:space="preserve"> </w:t>
      </w:r>
      <w:r>
        <w:t>Speed:</w:t>
      </w:r>
      <w:r>
        <w:rPr>
          <w:spacing w:val="-8"/>
        </w:rPr>
        <w:t xml:space="preserve"> </w:t>
      </w:r>
      <w:r>
        <w:t>Rigid</w:t>
      </w:r>
      <w:r>
        <w:rPr>
          <w:spacing w:val="-9"/>
        </w:rPr>
        <w:t xml:space="preserve"> </w:t>
      </w:r>
      <w:r>
        <w:t>disk</w:t>
      </w:r>
      <w:r>
        <w:rPr>
          <w:spacing w:val="-8"/>
        </w:rPr>
        <w:t xml:space="preserve"> </w:t>
      </w:r>
      <w:r>
        <w:t>equation</w:t>
      </w:r>
      <w:r>
        <w:rPr>
          <w:spacing w:val="-5"/>
        </w:rPr>
        <w:t xml:space="preserve"> </w:t>
      </w:r>
      <w:r>
        <w:t>-</w:t>
      </w:r>
      <w:r>
        <w:rPr>
          <w:spacing w:val="-10"/>
        </w:rPr>
        <w:t xml:space="preserve"> </w:t>
      </w:r>
      <w:r>
        <w:t>Rigid</w:t>
      </w:r>
      <w:r>
        <w:rPr>
          <w:spacing w:val="-8"/>
        </w:rPr>
        <w:t xml:space="preserve"> </w:t>
      </w:r>
      <w:r>
        <w:t>rotor dynamics, Rigid rotor and flexible rotor, The gyroscopic effect on rotor dynamics, Whirling of an unbalanced simple elastic rotor, Unbalance response, Orbital Analysis and Cascade Plots, Simple shafts with several disks, Effect of axial stiffness, Determination of bending critical speeds, Campbell</w:t>
      </w:r>
      <w:r>
        <w:rPr>
          <w:spacing w:val="-1"/>
        </w:rPr>
        <w:t xml:space="preserve"> </w:t>
      </w:r>
      <w:r>
        <w:t>diagram.</w:t>
      </w:r>
    </w:p>
    <w:p w:rsidR="00030528" w:rsidRDefault="00601496">
      <w:pPr>
        <w:pStyle w:val="Heading4"/>
        <w:tabs>
          <w:tab w:val="left" w:pos="6478"/>
        </w:tabs>
        <w:spacing w:before="4"/>
        <w:jc w:val="both"/>
      </w:pPr>
      <w:r>
        <w:t>Unit</w:t>
      </w:r>
      <w:r>
        <w:rPr>
          <w:spacing w:val="-4"/>
        </w:rPr>
        <w:t xml:space="preserve"> </w:t>
      </w:r>
      <w:r>
        <w:t>V:</w:t>
      </w:r>
      <w:r>
        <w:tab/>
        <w:t>(Contact Hours</w:t>
      </w:r>
      <w:r>
        <w:rPr>
          <w:spacing w:val="-2"/>
        </w:rPr>
        <w:t xml:space="preserve"> </w:t>
      </w:r>
      <w:r>
        <w:t>6)</w:t>
      </w:r>
    </w:p>
    <w:p w:rsidR="00030528" w:rsidRDefault="00601496">
      <w:pPr>
        <w:pStyle w:val="BodyText"/>
        <w:spacing w:before="38"/>
        <w:ind w:left="1440"/>
        <w:jc w:val="both"/>
      </w:pPr>
      <w:r>
        <w:t>Influence of Bearings on Rotor Vibrations: Support stiffness on critical</w:t>
      </w:r>
    </w:p>
    <w:p w:rsidR="00030528" w:rsidRDefault="00030528">
      <w:pPr>
        <w:jc w:val="both"/>
        <w:sectPr w:rsidR="00030528">
          <w:pgSz w:w="11910" w:h="16840"/>
          <w:pgMar w:top="1320" w:right="0" w:bottom="1500" w:left="1140" w:header="612" w:footer="1245" w:gutter="0"/>
          <w:cols w:space="720"/>
        </w:sectPr>
      </w:pPr>
    </w:p>
    <w:p w:rsidR="00030528" w:rsidRDefault="00601496">
      <w:pPr>
        <w:pStyle w:val="BodyText"/>
        <w:spacing w:before="100" w:line="276" w:lineRule="auto"/>
        <w:ind w:left="1440" w:right="2130"/>
        <w:jc w:val="both"/>
      </w:pPr>
      <w:r>
        <w:lastRenderedPageBreak/>
        <w:t>speeds- Stiffness and damping coefficients of journal bearings, Computation and measurements of journal bearing coefficients,</w:t>
      </w:r>
      <w:r>
        <w:rPr>
          <w:spacing w:val="-30"/>
        </w:rPr>
        <w:t xml:space="preserve"> </w:t>
      </w:r>
      <w:r>
        <w:t>Mechanics of Hydro dynamic Instability, Half frequency whirl and Resonance whip, Design configurations of stable journal bearings.</w:t>
      </w:r>
    </w:p>
    <w:p w:rsidR="00030528" w:rsidRDefault="00030528">
      <w:pPr>
        <w:pStyle w:val="BodyText"/>
        <w:spacing w:before="5"/>
        <w:rPr>
          <w:sz w:val="28"/>
        </w:rPr>
      </w:pPr>
    </w:p>
    <w:p w:rsidR="00030528" w:rsidRDefault="00601496">
      <w:pPr>
        <w:pStyle w:val="Heading4"/>
        <w:tabs>
          <w:tab w:val="left" w:pos="6478"/>
        </w:tabs>
        <w:jc w:val="both"/>
      </w:pPr>
      <w:r>
        <w:t>Unit</w:t>
      </w:r>
      <w:r>
        <w:rPr>
          <w:spacing w:val="-4"/>
        </w:rPr>
        <w:t xml:space="preserve"> </w:t>
      </w:r>
      <w:r>
        <w:t>VI:</w:t>
      </w:r>
      <w:r>
        <w:tab/>
        <w:t>(Contact Hours</w:t>
      </w:r>
      <w:r>
        <w:rPr>
          <w:spacing w:val="-2"/>
        </w:rPr>
        <w:t xml:space="preserve"> </w:t>
      </w:r>
      <w:r>
        <w:t>7)</w:t>
      </w:r>
    </w:p>
    <w:p w:rsidR="00030528" w:rsidRDefault="00601496">
      <w:pPr>
        <w:pStyle w:val="BodyText"/>
        <w:spacing w:before="74" w:line="276" w:lineRule="auto"/>
        <w:ind w:left="1440" w:right="2135"/>
        <w:jc w:val="both"/>
      </w:pPr>
      <w:r>
        <w:t>Balancing of Rotors: Single plane balancing, Multi-plane balancing, Balancing</w:t>
      </w:r>
      <w:r>
        <w:rPr>
          <w:spacing w:val="-10"/>
        </w:rPr>
        <w:t xml:space="preserve"> </w:t>
      </w:r>
      <w:r>
        <w:t>of</w:t>
      </w:r>
      <w:r>
        <w:rPr>
          <w:spacing w:val="-8"/>
        </w:rPr>
        <w:t xml:space="preserve"> </w:t>
      </w:r>
      <w:r>
        <w:t>rigid</w:t>
      </w:r>
      <w:r>
        <w:rPr>
          <w:spacing w:val="-7"/>
        </w:rPr>
        <w:t xml:space="preserve"> </w:t>
      </w:r>
      <w:r>
        <w:t>rotors,</w:t>
      </w:r>
      <w:r>
        <w:rPr>
          <w:spacing w:val="-5"/>
        </w:rPr>
        <w:t xml:space="preserve"> </w:t>
      </w:r>
      <w:r>
        <w:t>Balancing</w:t>
      </w:r>
      <w:r>
        <w:rPr>
          <w:spacing w:val="-10"/>
        </w:rPr>
        <w:t xml:space="preserve"> </w:t>
      </w:r>
      <w:r>
        <w:t>of</w:t>
      </w:r>
      <w:r>
        <w:rPr>
          <w:spacing w:val="-8"/>
        </w:rPr>
        <w:t xml:space="preserve"> </w:t>
      </w:r>
      <w:r>
        <w:t>flexible</w:t>
      </w:r>
      <w:r>
        <w:rPr>
          <w:spacing w:val="-8"/>
        </w:rPr>
        <w:t xml:space="preserve"> </w:t>
      </w:r>
      <w:r>
        <w:t>rotors,</w:t>
      </w:r>
      <w:r>
        <w:rPr>
          <w:spacing w:val="-6"/>
        </w:rPr>
        <w:t xml:space="preserve"> </w:t>
      </w:r>
      <w:r>
        <w:t>Influence</w:t>
      </w:r>
      <w:r>
        <w:rPr>
          <w:spacing w:val="-8"/>
        </w:rPr>
        <w:t xml:space="preserve"> </w:t>
      </w:r>
      <w:r>
        <w:t>coefficient and modal balancing techniques for flexible</w:t>
      </w:r>
      <w:r>
        <w:rPr>
          <w:spacing w:val="-5"/>
        </w:rPr>
        <w:t xml:space="preserve"> </w:t>
      </w:r>
      <w:r>
        <w:t>rotors.</w:t>
      </w:r>
    </w:p>
    <w:p w:rsidR="00030528" w:rsidRDefault="00601496">
      <w:pPr>
        <w:pStyle w:val="Heading4"/>
        <w:spacing w:before="80" w:line="278" w:lineRule="auto"/>
        <w:ind w:right="7219"/>
        <w:jc w:val="both"/>
      </w:pPr>
      <w:r>
        <w:t>Learning resources Text Books:</w:t>
      </w:r>
    </w:p>
    <w:p w:rsidR="00030528" w:rsidRDefault="00601496" w:rsidP="00BC73C7">
      <w:pPr>
        <w:pStyle w:val="ListParagraph"/>
        <w:numPr>
          <w:ilvl w:val="1"/>
          <w:numId w:val="141"/>
        </w:numPr>
        <w:tabs>
          <w:tab w:val="left" w:pos="2161"/>
        </w:tabs>
        <w:spacing w:before="23" w:line="278" w:lineRule="auto"/>
        <w:ind w:right="2131"/>
        <w:jc w:val="both"/>
        <w:rPr>
          <w:sz w:val="24"/>
        </w:rPr>
      </w:pPr>
      <w:r>
        <w:rPr>
          <w:sz w:val="24"/>
        </w:rPr>
        <w:t xml:space="preserve">Admas M. L. Jr, 2001, </w:t>
      </w:r>
      <w:r>
        <w:rPr>
          <w:i/>
          <w:sz w:val="24"/>
        </w:rPr>
        <w:t xml:space="preserve">Rotating Machinery Vibration: From Analysis To Troubleshooting, </w:t>
      </w:r>
      <w:r>
        <w:rPr>
          <w:sz w:val="24"/>
        </w:rPr>
        <w:t>Marcel Dekker, Inc., New</w:t>
      </w:r>
      <w:r>
        <w:rPr>
          <w:spacing w:val="-4"/>
          <w:sz w:val="24"/>
        </w:rPr>
        <w:t xml:space="preserve"> </w:t>
      </w:r>
      <w:r>
        <w:rPr>
          <w:sz w:val="24"/>
        </w:rPr>
        <w:t>York.</w:t>
      </w:r>
    </w:p>
    <w:p w:rsidR="00030528" w:rsidRDefault="00601496">
      <w:pPr>
        <w:pStyle w:val="Heading4"/>
        <w:spacing w:before="5"/>
      </w:pPr>
      <w:r>
        <w:t>References</w:t>
      </w:r>
    </w:p>
    <w:p w:rsidR="00030528" w:rsidRDefault="00601496" w:rsidP="00BC73C7">
      <w:pPr>
        <w:pStyle w:val="ListParagraph"/>
        <w:numPr>
          <w:ilvl w:val="1"/>
          <w:numId w:val="141"/>
        </w:numPr>
        <w:tabs>
          <w:tab w:val="left" w:pos="2161"/>
        </w:tabs>
        <w:spacing w:before="36"/>
        <w:ind w:hanging="361"/>
        <w:rPr>
          <w:sz w:val="24"/>
        </w:rPr>
      </w:pPr>
      <w:r>
        <w:rPr>
          <w:sz w:val="24"/>
        </w:rPr>
        <w:t xml:space="preserve">Biezeno, C. and Grammel, R, 1959, </w:t>
      </w:r>
      <w:r>
        <w:rPr>
          <w:i/>
          <w:sz w:val="24"/>
        </w:rPr>
        <w:t>Engineering Dynamics</w:t>
      </w:r>
      <w:r>
        <w:rPr>
          <w:sz w:val="24"/>
        </w:rPr>
        <w:t>, Vol</w:t>
      </w:r>
    </w:p>
    <w:p w:rsidR="00030528" w:rsidRDefault="00601496">
      <w:pPr>
        <w:pStyle w:val="BodyText"/>
        <w:spacing w:before="44"/>
        <w:ind w:left="2160"/>
      </w:pPr>
      <w:r>
        <w:t>III. of Steam Turbines, D.Van Nostrand Co., Inc., New York.</w:t>
      </w:r>
    </w:p>
    <w:p w:rsidR="00030528" w:rsidRDefault="00601496" w:rsidP="00BC73C7">
      <w:pPr>
        <w:pStyle w:val="ListParagraph"/>
        <w:numPr>
          <w:ilvl w:val="1"/>
          <w:numId w:val="141"/>
        </w:numPr>
        <w:tabs>
          <w:tab w:val="left" w:pos="2161"/>
        </w:tabs>
        <w:spacing w:before="41" w:line="276" w:lineRule="auto"/>
        <w:ind w:right="2622"/>
        <w:rPr>
          <w:sz w:val="24"/>
        </w:rPr>
      </w:pPr>
      <w:r>
        <w:rPr>
          <w:sz w:val="24"/>
        </w:rPr>
        <w:t xml:space="preserve">Chen, W. J., Gunter, E. J. (2005). </w:t>
      </w:r>
      <w:r>
        <w:rPr>
          <w:i/>
          <w:sz w:val="24"/>
        </w:rPr>
        <w:t xml:space="preserve">Introduction to Dynamics </w:t>
      </w:r>
      <w:r>
        <w:rPr>
          <w:i/>
          <w:spacing w:val="-7"/>
          <w:sz w:val="24"/>
        </w:rPr>
        <w:t xml:space="preserve">of </w:t>
      </w:r>
      <w:r>
        <w:rPr>
          <w:i/>
          <w:sz w:val="24"/>
        </w:rPr>
        <w:t xml:space="preserve">Rotor-Bearing Systems. </w:t>
      </w:r>
      <w:r>
        <w:rPr>
          <w:sz w:val="24"/>
        </w:rPr>
        <w:t>ISBN</w:t>
      </w:r>
      <w:r>
        <w:rPr>
          <w:spacing w:val="3"/>
          <w:sz w:val="24"/>
        </w:rPr>
        <w:t xml:space="preserve"> </w:t>
      </w:r>
      <w:r>
        <w:rPr>
          <w:sz w:val="24"/>
        </w:rPr>
        <w:t>1-4120-5190-8</w:t>
      </w:r>
    </w:p>
    <w:p w:rsidR="00030528" w:rsidRDefault="00601496" w:rsidP="00BC73C7">
      <w:pPr>
        <w:pStyle w:val="ListParagraph"/>
        <w:numPr>
          <w:ilvl w:val="1"/>
          <w:numId w:val="141"/>
        </w:numPr>
        <w:tabs>
          <w:tab w:val="left" w:pos="2161"/>
        </w:tabs>
        <w:spacing w:line="276" w:lineRule="auto"/>
        <w:ind w:right="2520"/>
        <w:rPr>
          <w:sz w:val="24"/>
        </w:rPr>
      </w:pPr>
      <w:r>
        <w:rPr>
          <w:sz w:val="24"/>
        </w:rPr>
        <w:t>Childs D., 1993</w:t>
      </w:r>
      <w:r>
        <w:rPr>
          <w:i/>
          <w:sz w:val="24"/>
        </w:rPr>
        <w:t xml:space="preserve">, Turbomachinery Rotordynamics: Phenomena, Modeling and Analysis. </w:t>
      </w:r>
      <w:r>
        <w:rPr>
          <w:sz w:val="24"/>
        </w:rPr>
        <w:t>Research Studies Pub., A Wiley- Interscience Publication,</w:t>
      </w:r>
      <w:r>
        <w:rPr>
          <w:spacing w:val="-12"/>
          <w:sz w:val="24"/>
        </w:rPr>
        <w:t xml:space="preserve"> </w:t>
      </w:r>
      <w:r>
        <w:rPr>
          <w:sz w:val="24"/>
        </w:rPr>
        <w:t>NY.</w:t>
      </w:r>
    </w:p>
    <w:p w:rsidR="00030528" w:rsidRDefault="00030528">
      <w:pPr>
        <w:pStyle w:val="BodyText"/>
        <w:spacing w:before="5"/>
        <w:rPr>
          <w:sz w:val="31"/>
        </w:rPr>
      </w:pPr>
    </w:p>
    <w:p w:rsidR="00030528" w:rsidRDefault="00601496">
      <w:pPr>
        <w:ind w:left="1440"/>
        <w:rPr>
          <w:sz w:val="24"/>
        </w:rPr>
      </w:pPr>
      <w:r>
        <w:rPr>
          <w:b/>
          <w:sz w:val="24"/>
        </w:rPr>
        <w:t xml:space="preserve">Course Outcomes: </w:t>
      </w:r>
      <w:r>
        <w:rPr>
          <w:sz w:val="24"/>
        </w:rPr>
        <w:t>At the end of the course, the student will be able to</w:t>
      </w:r>
    </w:p>
    <w:p w:rsidR="00030528" w:rsidRDefault="00030528">
      <w:pPr>
        <w:pStyle w:val="BodyText"/>
        <w:rPr>
          <w:sz w:val="20"/>
        </w:rPr>
      </w:pPr>
    </w:p>
    <w:p w:rsidR="00030528" w:rsidRDefault="00030528">
      <w:pPr>
        <w:pStyle w:val="BodyText"/>
        <w:spacing w:before="7"/>
        <w:rPr>
          <w:sz w:val="20"/>
        </w:rPr>
      </w:pPr>
    </w:p>
    <w:tbl>
      <w:tblPr>
        <w:tblW w:w="0" w:type="auto"/>
        <w:tblInd w:w="1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08"/>
        <w:gridCol w:w="7850"/>
      </w:tblGrid>
      <w:tr w:rsidR="00030528">
        <w:trPr>
          <w:trHeight w:val="318"/>
        </w:trPr>
        <w:tc>
          <w:tcPr>
            <w:tcW w:w="1008" w:type="dxa"/>
          </w:tcPr>
          <w:p w:rsidR="00030528" w:rsidRDefault="00601496">
            <w:pPr>
              <w:pStyle w:val="TableParagraph"/>
              <w:spacing w:line="273" w:lineRule="exact"/>
              <w:rPr>
                <w:sz w:val="24"/>
              </w:rPr>
            </w:pPr>
            <w:r>
              <w:rPr>
                <w:sz w:val="24"/>
              </w:rPr>
              <w:t>CO 1</w:t>
            </w:r>
          </w:p>
        </w:tc>
        <w:tc>
          <w:tcPr>
            <w:tcW w:w="7850" w:type="dxa"/>
            <w:tcBorders>
              <w:right w:val="single" w:sz="6" w:space="0" w:color="000000"/>
            </w:tcBorders>
          </w:tcPr>
          <w:p w:rsidR="00030528" w:rsidRDefault="00601496">
            <w:pPr>
              <w:pStyle w:val="TableParagraph"/>
              <w:spacing w:line="273" w:lineRule="exact"/>
              <w:rPr>
                <w:sz w:val="24"/>
              </w:rPr>
            </w:pPr>
            <w:r>
              <w:rPr>
                <w:sz w:val="24"/>
              </w:rPr>
              <w:t>Understand the different types of vibrations involved in different problems.</w:t>
            </w:r>
          </w:p>
        </w:tc>
      </w:tr>
      <w:tr w:rsidR="00030528">
        <w:trPr>
          <w:trHeight w:val="321"/>
        </w:trPr>
        <w:tc>
          <w:tcPr>
            <w:tcW w:w="1008" w:type="dxa"/>
          </w:tcPr>
          <w:p w:rsidR="00030528" w:rsidRDefault="00601496">
            <w:pPr>
              <w:pStyle w:val="TableParagraph"/>
              <w:spacing w:line="270" w:lineRule="exact"/>
              <w:rPr>
                <w:sz w:val="24"/>
              </w:rPr>
            </w:pPr>
            <w:r>
              <w:rPr>
                <w:sz w:val="24"/>
              </w:rPr>
              <w:t>CO 2</w:t>
            </w:r>
          </w:p>
        </w:tc>
        <w:tc>
          <w:tcPr>
            <w:tcW w:w="7850" w:type="dxa"/>
            <w:tcBorders>
              <w:right w:val="single" w:sz="6" w:space="0" w:color="000000"/>
            </w:tcBorders>
          </w:tcPr>
          <w:p w:rsidR="00030528" w:rsidRDefault="00601496">
            <w:pPr>
              <w:pStyle w:val="TableParagraph"/>
              <w:spacing w:line="270" w:lineRule="exact"/>
              <w:rPr>
                <w:sz w:val="24"/>
              </w:rPr>
            </w:pPr>
            <w:r>
              <w:rPr>
                <w:sz w:val="24"/>
              </w:rPr>
              <w:t>Analysis using the modern methods for real life rotor systems</w:t>
            </w:r>
          </w:p>
        </w:tc>
      </w:tr>
      <w:tr w:rsidR="00030528">
        <w:trPr>
          <w:trHeight w:val="515"/>
        </w:trPr>
        <w:tc>
          <w:tcPr>
            <w:tcW w:w="1008" w:type="dxa"/>
          </w:tcPr>
          <w:p w:rsidR="00030528" w:rsidRDefault="00601496">
            <w:pPr>
              <w:pStyle w:val="TableParagraph"/>
              <w:spacing w:line="270" w:lineRule="exact"/>
              <w:rPr>
                <w:sz w:val="24"/>
              </w:rPr>
            </w:pPr>
            <w:r>
              <w:rPr>
                <w:sz w:val="24"/>
              </w:rPr>
              <w:t>CO 3</w:t>
            </w:r>
          </w:p>
        </w:tc>
        <w:tc>
          <w:tcPr>
            <w:tcW w:w="7850" w:type="dxa"/>
            <w:tcBorders>
              <w:right w:val="single" w:sz="6" w:space="0" w:color="000000"/>
            </w:tcBorders>
          </w:tcPr>
          <w:p w:rsidR="00030528" w:rsidRDefault="00601496">
            <w:pPr>
              <w:pStyle w:val="TableParagraph"/>
              <w:spacing w:line="270" w:lineRule="exact"/>
              <w:rPr>
                <w:sz w:val="24"/>
              </w:rPr>
            </w:pPr>
            <w:r>
              <w:rPr>
                <w:sz w:val="24"/>
              </w:rPr>
              <w:t>Determine the whirling speed of rotor</w:t>
            </w:r>
          </w:p>
        </w:tc>
      </w:tr>
      <w:tr w:rsidR="00030528">
        <w:trPr>
          <w:trHeight w:val="518"/>
        </w:trPr>
        <w:tc>
          <w:tcPr>
            <w:tcW w:w="1008" w:type="dxa"/>
          </w:tcPr>
          <w:p w:rsidR="00030528" w:rsidRDefault="00601496">
            <w:pPr>
              <w:pStyle w:val="TableParagraph"/>
              <w:spacing w:line="270" w:lineRule="exact"/>
              <w:rPr>
                <w:sz w:val="24"/>
              </w:rPr>
            </w:pPr>
            <w:r>
              <w:rPr>
                <w:sz w:val="24"/>
              </w:rPr>
              <w:t>CO 4</w:t>
            </w:r>
          </w:p>
        </w:tc>
        <w:tc>
          <w:tcPr>
            <w:tcW w:w="7850" w:type="dxa"/>
            <w:tcBorders>
              <w:right w:val="single" w:sz="6" w:space="0" w:color="000000"/>
            </w:tcBorders>
          </w:tcPr>
          <w:p w:rsidR="00030528" w:rsidRDefault="00601496">
            <w:pPr>
              <w:pStyle w:val="TableParagraph"/>
              <w:spacing w:line="270" w:lineRule="exact"/>
              <w:rPr>
                <w:sz w:val="24"/>
              </w:rPr>
            </w:pPr>
            <w:r>
              <w:rPr>
                <w:sz w:val="24"/>
              </w:rPr>
              <w:t>Identify the effect of bearings on rotor vibrations</w:t>
            </w:r>
          </w:p>
        </w:tc>
      </w:tr>
      <w:tr w:rsidR="00030528">
        <w:trPr>
          <w:trHeight w:val="517"/>
        </w:trPr>
        <w:tc>
          <w:tcPr>
            <w:tcW w:w="1008" w:type="dxa"/>
          </w:tcPr>
          <w:p w:rsidR="00030528" w:rsidRDefault="00601496">
            <w:pPr>
              <w:pStyle w:val="TableParagraph"/>
              <w:spacing w:line="270" w:lineRule="exact"/>
              <w:rPr>
                <w:sz w:val="24"/>
              </w:rPr>
            </w:pPr>
            <w:r>
              <w:rPr>
                <w:sz w:val="24"/>
              </w:rPr>
              <w:t>CO 5</w:t>
            </w:r>
          </w:p>
        </w:tc>
        <w:tc>
          <w:tcPr>
            <w:tcW w:w="7850" w:type="dxa"/>
            <w:tcBorders>
              <w:right w:val="single" w:sz="6" w:space="0" w:color="000000"/>
            </w:tcBorders>
          </w:tcPr>
          <w:p w:rsidR="00030528" w:rsidRDefault="00601496">
            <w:pPr>
              <w:pStyle w:val="TableParagraph"/>
              <w:spacing w:line="270" w:lineRule="exact"/>
              <w:rPr>
                <w:sz w:val="24"/>
              </w:rPr>
            </w:pPr>
            <w:r>
              <w:rPr>
                <w:sz w:val="24"/>
              </w:rPr>
              <w:t>Monitor the condition of rotors</w:t>
            </w:r>
          </w:p>
        </w:tc>
      </w:tr>
      <w:tr w:rsidR="00030528">
        <w:trPr>
          <w:trHeight w:val="633"/>
        </w:trPr>
        <w:tc>
          <w:tcPr>
            <w:tcW w:w="1008" w:type="dxa"/>
          </w:tcPr>
          <w:p w:rsidR="00030528" w:rsidRDefault="00601496">
            <w:pPr>
              <w:pStyle w:val="TableParagraph"/>
              <w:spacing w:line="270" w:lineRule="exact"/>
              <w:rPr>
                <w:sz w:val="24"/>
              </w:rPr>
            </w:pPr>
            <w:r>
              <w:rPr>
                <w:sz w:val="24"/>
              </w:rPr>
              <w:t>CO 6</w:t>
            </w:r>
          </w:p>
        </w:tc>
        <w:tc>
          <w:tcPr>
            <w:tcW w:w="7850" w:type="dxa"/>
            <w:tcBorders>
              <w:right w:val="single" w:sz="6" w:space="0" w:color="000000"/>
            </w:tcBorders>
          </w:tcPr>
          <w:p w:rsidR="00030528" w:rsidRDefault="00601496">
            <w:pPr>
              <w:pStyle w:val="TableParagraph"/>
              <w:spacing w:line="270" w:lineRule="exact"/>
              <w:rPr>
                <w:sz w:val="24"/>
              </w:rPr>
            </w:pPr>
            <w:r>
              <w:rPr>
                <w:sz w:val="24"/>
              </w:rPr>
              <w:t>Understand the concept of balancing of rotors and analyse the different rotor</w:t>
            </w:r>
          </w:p>
          <w:p w:rsidR="00030528" w:rsidRDefault="00601496">
            <w:pPr>
              <w:pStyle w:val="TableParagraph"/>
              <w:spacing w:before="41"/>
              <w:rPr>
                <w:sz w:val="24"/>
              </w:rPr>
            </w:pPr>
            <w:r>
              <w:rPr>
                <w:sz w:val="24"/>
              </w:rPr>
              <w:t>System</w:t>
            </w:r>
          </w:p>
        </w:tc>
      </w:tr>
    </w:tbl>
    <w:p w:rsidR="00030528" w:rsidRDefault="00030528">
      <w:pPr>
        <w:pStyle w:val="BodyText"/>
        <w:spacing w:before="9"/>
        <w:rPr>
          <w:sz w:val="27"/>
        </w:rPr>
      </w:pPr>
    </w:p>
    <w:tbl>
      <w:tblPr>
        <w:tblW w:w="0" w:type="auto"/>
        <w:tblInd w:w="1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5"/>
        <w:gridCol w:w="1577"/>
        <w:gridCol w:w="1733"/>
        <w:gridCol w:w="2124"/>
        <w:gridCol w:w="1661"/>
      </w:tblGrid>
      <w:tr w:rsidR="00030528">
        <w:trPr>
          <w:trHeight w:val="316"/>
        </w:trPr>
        <w:tc>
          <w:tcPr>
            <w:tcW w:w="3342" w:type="dxa"/>
            <w:gridSpan w:val="2"/>
          </w:tcPr>
          <w:p w:rsidR="00030528" w:rsidRDefault="00601496">
            <w:pPr>
              <w:pStyle w:val="TableParagraph"/>
              <w:spacing w:line="275" w:lineRule="exact"/>
              <w:ind w:left="724"/>
              <w:rPr>
                <w:b/>
                <w:sz w:val="24"/>
              </w:rPr>
            </w:pPr>
            <w:r>
              <w:rPr>
                <w:b/>
                <w:sz w:val="24"/>
              </w:rPr>
              <w:t>Course Nature</w:t>
            </w:r>
          </w:p>
        </w:tc>
        <w:tc>
          <w:tcPr>
            <w:tcW w:w="5518" w:type="dxa"/>
            <w:gridSpan w:val="3"/>
          </w:tcPr>
          <w:p w:rsidR="00030528" w:rsidRDefault="00601496">
            <w:pPr>
              <w:pStyle w:val="TableParagraph"/>
              <w:spacing w:line="275" w:lineRule="exact"/>
              <w:ind w:left="109"/>
              <w:rPr>
                <w:b/>
                <w:sz w:val="24"/>
              </w:rPr>
            </w:pPr>
            <w:r>
              <w:rPr>
                <w:b/>
                <w:sz w:val="24"/>
              </w:rPr>
              <w:t>Theory</w:t>
            </w:r>
          </w:p>
        </w:tc>
      </w:tr>
      <w:tr w:rsidR="00030528">
        <w:trPr>
          <w:trHeight w:val="318"/>
        </w:trPr>
        <w:tc>
          <w:tcPr>
            <w:tcW w:w="8860" w:type="dxa"/>
            <w:gridSpan w:val="5"/>
          </w:tcPr>
          <w:p w:rsidR="00030528" w:rsidRDefault="00601496">
            <w:pPr>
              <w:pStyle w:val="TableParagraph"/>
              <w:spacing w:line="275" w:lineRule="exact"/>
              <w:rPr>
                <w:b/>
                <w:sz w:val="24"/>
              </w:rPr>
            </w:pPr>
            <w:r>
              <w:rPr>
                <w:b/>
                <w:sz w:val="24"/>
              </w:rPr>
              <w:t>Assessment Method</w:t>
            </w:r>
          </w:p>
        </w:tc>
      </w:tr>
      <w:tr w:rsidR="00030528">
        <w:trPr>
          <w:trHeight w:val="674"/>
        </w:trPr>
        <w:tc>
          <w:tcPr>
            <w:tcW w:w="1765"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1"/>
              <w:rPr>
                <w:sz w:val="24"/>
              </w:rPr>
            </w:pPr>
            <w:r>
              <w:rPr>
                <w:sz w:val="24"/>
              </w:rPr>
              <w:t>Tool</w:t>
            </w:r>
          </w:p>
        </w:tc>
        <w:tc>
          <w:tcPr>
            <w:tcW w:w="1577" w:type="dxa"/>
          </w:tcPr>
          <w:p w:rsidR="00030528" w:rsidRDefault="00601496">
            <w:pPr>
              <w:pStyle w:val="TableParagraph"/>
              <w:spacing w:line="270" w:lineRule="exact"/>
              <w:ind w:left="92" w:right="85"/>
              <w:jc w:val="center"/>
              <w:rPr>
                <w:sz w:val="24"/>
              </w:rPr>
            </w:pPr>
            <w:r>
              <w:rPr>
                <w:sz w:val="24"/>
              </w:rPr>
              <w:t>Weekly tests</w:t>
            </w:r>
          </w:p>
        </w:tc>
        <w:tc>
          <w:tcPr>
            <w:tcW w:w="1733" w:type="dxa"/>
          </w:tcPr>
          <w:p w:rsidR="00030528" w:rsidRDefault="00601496">
            <w:pPr>
              <w:pStyle w:val="TableParagraph"/>
              <w:spacing w:line="270" w:lineRule="exact"/>
              <w:ind w:left="188" w:right="179"/>
              <w:jc w:val="center"/>
              <w:rPr>
                <w:sz w:val="24"/>
              </w:rPr>
            </w:pPr>
            <w:r>
              <w:rPr>
                <w:sz w:val="24"/>
              </w:rPr>
              <w:t>Monthly tests</w:t>
            </w:r>
          </w:p>
        </w:tc>
        <w:tc>
          <w:tcPr>
            <w:tcW w:w="2124" w:type="dxa"/>
          </w:tcPr>
          <w:p w:rsidR="00030528" w:rsidRDefault="00601496">
            <w:pPr>
              <w:pStyle w:val="TableParagraph"/>
              <w:spacing w:line="270" w:lineRule="exact"/>
              <w:ind w:left="84" w:right="82"/>
              <w:jc w:val="center"/>
              <w:rPr>
                <w:sz w:val="24"/>
              </w:rPr>
            </w:pPr>
            <w:r>
              <w:rPr>
                <w:sz w:val="24"/>
              </w:rPr>
              <w:t>End Semester Test</w:t>
            </w:r>
          </w:p>
        </w:tc>
        <w:tc>
          <w:tcPr>
            <w:tcW w:w="1661" w:type="dxa"/>
          </w:tcPr>
          <w:p w:rsidR="00030528" w:rsidRDefault="00601496">
            <w:pPr>
              <w:pStyle w:val="TableParagraph"/>
              <w:spacing w:line="270" w:lineRule="exact"/>
              <w:ind w:left="571"/>
              <w:rPr>
                <w:sz w:val="24"/>
              </w:rPr>
            </w:pPr>
            <w:r>
              <w:rPr>
                <w:sz w:val="24"/>
              </w:rPr>
              <w:t>Total</w:t>
            </w:r>
          </w:p>
        </w:tc>
      </w:tr>
      <w:tr w:rsidR="00030528">
        <w:trPr>
          <w:trHeight w:val="318"/>
        </w:trPr>
        <w:tc>
          <w:tcPr>
            <w:tcW w:w="1765" w:type="dxa"/>
          </w:tcPr>
          <w:p w:rsidR="00030528" w:rsidRDefault="00601496">
            <w:pPr>
              <w:pStyle w:val="TableParagraph"/>
              <w:spacing w:line="273" w:lineRule="exact"/>
              <w:rPr>
                <w:sz w:val="24"/>
              </w:rPr>
            </w:pPr>
            <w:r>
              <w:rPr>
                <w:sz w:val="24"/>
              </w:rPr>
              <w:t>Weightage (%)</w:t>
            </w:r>
          </w:p>
        </w:tc>
        <w:tc>
          <w:tcPr>
            <w:tcW w:w="1577" w:type="dxa"/>
          </w:tcPr>
          <w:p w:rsidR="00030528" w:rsidRDefault="00601496">
            <w:pPr>
              <w:pStyle w:val="TableParagraph"/>
              <w:spacing w:line="273" w:lineRule="exact"/>
              <w:ind w:left="92" w:right="83"/>
              <w:jc w:val="center"/>
              <w:rPr>
                <w:sz w:val="24"/>
              </w:rPr>
            </w:pPr>
            <w:r>
              <w:rPr>
                <w:sz w:val="24"/>
              </w:rPr>
              <w:t>10%</w:t>
            </w:r>
          </w:p>
        </w:tc>
        <w:tc>
          <w:tcPr>
            <w:tcW w:w="1733" w:type="dxa"/>
          </w:tcPr>
          <w:p w:rsidR="00030528" w:rsidRDefault="00601496">
            <w:pPr>
              <w:pStyle w:val="TableParagraph"/>
              <w:spacing w:line="273" w:lineRule="exact"/>
              <w:ind w:left="189" w:right="177"/>
              <w:jc w:val="center"/>
              <w:rPr>
                <w:sz w:val="24"/>
              </w:rPr>
            </w:pPr>
            <w:r>
              <w:rPr>
                <w:sz w:val="24"/>
              </w:rPr>
              <w:t>30%</w:t>
            </w:r>
          </w:p>
        </w:tc>
        <w:tc>
          <w:tcPr>
            <w:tcW w:w="2124" w:type="dxa"/>
          </w:tcPr>
          <w:p w:rsidR="00030528" w:rsidRDefault="00601496">
            <w:pPr>
              <w:pStyle w:val="TableParagraph"/>
              <w:spacing w:line="273" w:lineRule="exact"/>
              <w:ind w:left="84" w:right="75"/>
              <w:jc w:val="center"/>
              <w:rPr>
                <w:sz w:val="24"/>
              </w:rPr>
            </w:pPr>
            <w:r>
              <w:rPr>
                <w:sz w:val="24"/>
              </w:rPr>
              <w:t>60%</w:t>
            </w:r>
          </w:p>
        </w:tc>
        <w:tc>
          <w:tcPr>
            <w:tcW w:w="1661" w:type="dxa"/>
          </w:tcPr>
          <w:p w:rsidR="00030528" w:rsidRDefault="00601496">
            <w:pPr>
              <w:pStyle w:val="TableParagraph"/>
              <w:spacing w:line="273" w:lineRule="exact"/>
              <w:ind w:left="549"/>
              <w:rPr>
                <w:sz w:val="24"/>
              </w:rPr>
            </w:pPr>
            <w:r>
              <w:rPr>
                <w:sz w:val="24"/>
              </w:rPr>
              <w:t>100%</w:t>
            </w:r>
          </w:p>
        </w:tc>
      </w:tr>
    </w:tbl>
    <w:p w:rsidR="00030528" w:rsidRDefault="00030528">
      <w:pPr>
        <w:spacing w:line="273" w:lineRule="exact"/>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0"/>
        <w:gridCol w:w="3191"/>
        <w:gridCol w:w="1260"/>
        <w:gridCol w:w="1045"/>
        <w:gridCol w:w="1385"/>
      </w:tblGrid>
      <w:tr w:rsidR="00030528">
        <w:trPr>
          <w:trHeight w:val="676"/>
        </w:trPr>
        <w:tc>
          <w:tcPr>
            <w:tcW w:w="1690" w:type="dxa"/>
          </w:tcPr>
          <w:p w:rsidR="00030528" w:rsidRDefault="00601496">
            <w:pPr>
              <w:pStyle w:val="TableParagraph"/>
              <w:spacing w:line="275" w:lineRule="exact"/>
              <w:ind w:left="213"/>
              <w:rPr>
                <w:b/>
                <w:sz w:val="24"/>
              </w:rPr>
            </w:pPr>
            <w:r>
              <w:rPr>
                <w:b/>
                <w:sz w:val="24"/>
              </w:rPr>
              <w:t>Course code</w:t>
            </w:r>
          </w:p>
        </w:tc>
        <w:tc>
          <w:tcPr>
            <w:tcW w:w="3191" w:type="dxa"/>
          </w:tcPr>
          <w:p w:rsidR="00030528" w:rsidRDefault="00601496">
            <w:pPr>
              <w:pStyle w:val="TableParagraph"/>
              <w:spacing w:line="275" w:lineRule="exact"/>
              <w:ind w:left="272" w:right="263"/>
              <w:jc w:val="center"/>
              <w:rPr>
                <w:b/>
                <w:sz w:val="24"/>
              </w:rPr>
            </w:pPr>
            <w:r>
              <w:rPr>
                <w:b/>
                <w:sz w:val="24"/>
              </w:rPr>
              <w:t>Course name</w:t>
            </w:r>
          </w:p>
        </w:tc>
        <w:tc>
          <w:tcPr>
            <w:tcW w:w="1260" w:type="dxa"/>
          </w:tcPr>
          <w:p w:rsidR="00030528" w:rsidRDefault="00601496">
            <w:pPr>
              <w:pStyle w:val="TableParagraph"/>
              <w:spacing w:line="275" w:lineRule="exact"/>
              <w:ind w:left="262"/>
              <w:rPr>
                <w:b/>
                <w:sz w:val="24"/>
              </w:rPr>
            </w:pPr>
            <w:r>
              <w:rPr>
                <w:b/>
                <w:sz w:val="24"/>
              </w:rPr>
              <w:t>Course</w:t>
            </w:r>
          </w:p>
          <w:p w:rsidR="00030528" w:rsidRDefault="00601496">
            <w:pPr>
              <w:pStyle w:val="TableParagraph"/>
              <w:spacing w:before="82"/>
              <w:ind w:left="154"/>
              <w:rPr>
                <w:b/>
                <w:sz w:val="24"/>
              </w:rPr>
            </w:pPr>
            <w:r>
              <w:rPr>
                <w:b/>
                <w:sz w:val="24"/>
              </w:rPr>
              <w:t>Category</w:t>
            </w:r>
          </w:p>
        </w:tc>
        <w:tc>
          <w:tcPr>
            <w:tcW w:w="1045" w:type="dxa"/>
          </w:tcPr>
          <w:p w:rsidR="00030528" w:rsidRDefault="00601496">
            <w:pPr>
              <w:pStyle w:val="TableParagraph"/>
              <w:spacing w:line="275" w:lineRule="exact"/>
              <w:ind w:left="207"/>
              <w:rPr>
                <w:b/>
                <w:sz w:val="24"/>
              </w:rPr>
            </w:pPr>
            <w:r>
              <w:rPr>
                <w:b/>
                <w:sz w:val="24"/>
              </w:rPr>
              <w:t>L-T-P</w:t>
            </w:r>
          </w:p>
        </w:tc>
        <w:tc>
          <w:tcPr>
            <w:tcW w:w="1385" w:type="dxa"/>
          </w:tcPr>
          <w:p w:rsidR="00030528" w:rsidRDefault="00601496">
            <w:pPr>
              <w:pStyle w:val="TableParagraph"/>
              <w:spacing w:line="275" w:lineRule="exact"/>
              <w:ind w:left="287" w:right="283"/>
              <w:jc w:val="center"/>
              <w:rPr>
                <w:b/>
                <w:sz w:val="24"/>
              </w:rPr>
            </w:pPr>
            <w:r>
              <w:rPr>
                <w:b/>
                <w:sz w:val="24"/>
              </w:rPr>
              <w:t>Credits</w:t>
            </w:r>
          </w:p>
        </w:tc>
      </w:tr>
      <w:tr w:rsidR="00030528">
        <w:trPr>
          <w:trHeight w:val="551"/>
        </w:trPr>
        <w:tc>
          <w:tcPr>
            <w:tcW w:w="1690" w:type="dxa"/>
          </w:tcPr>
          <w:p w:rsidR="00030528" w:rsidRDefault="00601496">
            <w:pPr>
              <w:pStyle w:val="TableParagraph"/>
              <w:spacing w:line="275" w:lineRule="exact"/>
              <w:ind w:left="237"/>
              <w:rPr>
                <w:b/>
                <w:sz w:val="24"/>
              </w:rPr>
            </w:pPr>
            <w:r>
              <w:rPr>
                <w:b/>
                <w:sz w:val="24"/>
              </w:rPr>
              <w:t>20MEXX26</w:t>
            </w:r>
          </w:p>
        </w:tc>
        <w:tc>
          <w:tcPr>
            <w:tcW w:w="3191" w:type="dxa"/>
          </w:tcPr>
          <w:p w:rsidR="00030528" w:rsidRDefault="00601496">
            <w:pPr>
              <w:pStyle w:val="TableParagraph"/>
              <w:spacing w:before="114"/>
              <w:ind w:left="272" w:right="264"/>
              <w:jc w:val="center"/>
              <w:rPr>
                <w:b/>
                <w:sz w:val="24"/>
              </w:rPr>
            </w:pPr>
            <w:r>
              <w:rPr>
                <w:b/>
                <w:sz w:val="24"/>
              </w:rPr>
              <w:t>Vehicle Dynamics</w:t>
            </w:r>
          </w:p>
        </w:tc>
        <w:tc>
          <w:tcPr>
            <w:tcW w:w="1260" w:type="dxa"/>
          </w:tcPr>
          <w:p w:rsidR="00030528" w:rsidRDefault="00601496">
            <w:pPr>
              <w:pStyle w:val="TableParagraph"/>
              <w:spacing w:before="114"/>
              <w:ind w:left="385"/>
              <w:rPr>
                <w:b/>
                <w:sz w:val="24"/>
              </w:rPr>
            </w:pPr>
            <w:r>
              <w:rPr>
                <w:b/>
                <w:sz w:val="24"/>
              </w:rPr>
              <w:t>PEC</w:t>
            </w:r>
          </w:p>
        </w:tc>
        <w:tc>
          <w:tcPr>
            <w:tcW w:w="1045" w:type="dxa"/>
          </w:tcPr>
          <w:p w:rsidR="00030528" w:rsidRDefault="00601496">
            <w:pPr>
              <w:pStyle w:val="TableParagraph"/>
              <w:spacing w:before="114"/>
              <w:ind w:left="258"/>
              <w:rPr>
                <w:b/>
                <w:sz w:val="24"/>
              </w:rPr>
            </w:pPr>
            <w:r>
              <w:rPr>
                <w:b/>
                <w:sz w:val="24"/>
              </w:rPr>
              <w:t>3-0-0</w:t>
            </w:r>
          </w:p>
        </w:tc>
        <w:tc>
          <w:tcPr>
            <w:tcW w:w="1385" w:type="dxa"/>
          </w:tcPr>
          <w:p w:rsidR="00030528" w:rsidRDefault="00601496">
            <w:pPr>
              <w:pStyle w:val="TableParagraph"/>
              <w:spacing w:before="114"/>
              <w:ind w:left="6"/>
              <w:jc w:val="center"/>
              <w:rPr>
                <w:b/>
                <w:sz w:val="24"/>
              </w:rPr>
            </w:pPr>
            <w:r>
              <w:rPr>
                <w:b/>
                <w:w w:val="97"/>
                <w:sz w:val="24"/>
              </w:rPr>
              <w:t>3</w:t>
            </w:r>
          </w:p>
        </w:tc>
      </w:tr>
    </w:tbl>
    <w:p w:rsidR="00030528" w:rsidRDefault="00030528">
      <w:pPr>
        <w:pStyle w:val="BodyText"/>
        <w:rPr>
          <w:sz w:val="20"/>
        </w:rPr>
      </w:pPr>
    </w:p>
    <w:p w:rsidR="00030528" w:rsidRDefault="00030528">
      <w:pPr>
        <w:pStyle w:val="BodyText"/>
        <w:spacing w:before="10"/>
        <w:rPr>
          <w:sz w:val="22"/>
        </w:rPr>
      </w:pPr>
    </w:p>
    <w:p w:rsidR="00030528" w:rsidRDefault="00601496">
      <w:pPr>
        <w:pStyle w:val="Heading4"/>
      </w:pPr>
      <w:r>
        <w:t>Course Objective:</w:t>
      </w:r>
    </w:p>
    <w:p w:rsidR="00030528" w:rsidRDefault="00601496" w:rsidP="00BC73C7">
      <w:pPr>
        <w:pStyle w:val="ListParagraph"/>
        <w:numPr>
          <w:ilvl w:val="2"/>
          <w:numId w:val="141"/>
        </w:numPr>
        <w:tabs>
          <w:tab w:val="left" w:pos="2521"/>
        </w:tabs>
        <w:spacing w:before="72"/>
        <w:ind w:hanging="361"/>
        <w:rPr>
          <w:sz w:val="24"/>
        </w:rPr>
      </w:pPr>
      <w:r>
        <w:rPr>
          <w:sz w:val="24"/>
        </w:rPr>
        <w:t>Be able to analyse the dynamics of road</w:t>
      </w:r>
      <w:r>
        <w:rPr>
          <w:spacing w:val="-15"/>
          <w:sz w:val="24"/>
        </w:rPr>
        <w:t xml:space="preserve"> </w:t>
      </w:r>
      <w:r>
        <w:rPr>
          <w:sz w:val="24"/>
        </w:rPr>
        <w:t>vehicles.</w:t>
      </w:r>
    </w:p>
    <w:p w:rsidR="00030528" w:rsidRDefault="00601496" w:rsidP="00BC73C7">
      <w:pPr>
        <w:pStyle w:val="ListParagraph"/>
        <w:numPr>
          <w:ilvl w:val="2"/>
          <w:numId w:val="141"/>
        </w:numPr>
        <w:tabs>
          <w:tab w:val="left" w:pos="2521"/>
        </w:tabs>
        <w:spacing w:before="84" w:line="276" w:lineRule="auto"/>
        <w:ind w:right="3588"/>
        <w:rPr>
          <w:sz w:val="24"/>
        </w:rPr>
      </w:pPr>
      <w:r>
        <w:rPr>
          <w:sz w:val="24"/>
        </w:rPr>
        <w:t>Be familiar with the terminology of road vehicle dynamics, stability and</w:t>
      </w:r>
      <w:r>
        <w:rPr>
          <w:spacing w:val="-28"/>
          <w:sz w:val="24"/>
        </w:rPr>
        <w:t xml:space="preserve"> </w:t>
      </w:r>
      <w:r>
        <w:rPr>
          <w:sz w:val="24"/>
        </w:rPr>
        <w:t>handling.</w:t>
      </w:r>
    </w:p>
    <w:p w:rsidR="00030528" w:rsidRDefault="00601496" w:rsidP="00BC73C7">
      <w:pPr>
        <w:pStyle w:val="ListParagraph"/>
        <w:numPr>
          <w:ilvl w:val="2"/>
          <w:numId w:val="141"/>
        </w:numPr>
        <w:tabs>
          <w:tab w:val="left" w:pos="2521"/>
        </w:tabs>
        <w:spacing w:before="2" w:line="276" w:lineRule="auto"/>
        <w:ind w:right="2136"/>
        <w:rPr>
          <w:sz w:val="24"/>
        </w:rPr>
      </w:pPr>
      <w:r>
        <w:rPr>
          <w:sz w:val="24"/>
        </w:rPr>
        <w:t>Understand the dynamics of vehicles on the road during normal operation as well as during impact</w:t>
      </w:r>
      <w:r>
        <w:rPr>
          <w:spacing w:val="-4"/>
          <w:sz w:val="24"/>
        </w:rPr>
        <w:t xml:space="preserve"> </w:t>
      </w:r>
      <w:r>
        <w:rPr>
          <w:sz w:val="24"/>
        </w:rPr>
        <w:t>scenarios</w:t>
      </w:r>
    </w:p>
    <w:p w:rsidR="00030528" w:rsidRDefault="00601496" w:rsidP="00BC73C7">
      <w:pPr>
        <w:pStyle w:val="ListParagraph"/>
        <w:numPr>
          <w:ilvl w:val="2"/>
          <w:numId w:val="141"/>
        </w:numPr>
        <w:tabs>
          <w:tab w:val="left" w:pos="2521"/>
        </w:tabs>
        <w:spacing w:line="278" w:lineRule="auto"/>
        <w:ind w:right="2766"/>
        <w:rPr>
          <w:sz w:val="24"/>
        </w:rPr>
      </w:pPr>
      <w:r>
        <w:rPr>
          <w:sz w:val="24"/>
        </w:rPr>
        <w:t>Develop creative and innovative solutions to engineering challenges in vehicles</w:t>
      </w:r>
    </w:p>
    <w:p w:rsidR="00030528" w:rsidRDefault="00601496" w:rsidP="00BC73C7">
      <w:pPr>
        <w:pStyle w:val="ListParagraph"/>
        <w:numPr>
          <w:ilvl w:val="2"/>
          <w:numId w:val="141"/>
        </w:numPr>
        <w:tabs>
          <w:tab w:val="left" w:pos="2521"/>
        </w:tabs>
        <w:spacing w:line="278" w:lineRule="auto"/>
        <w:ind w:right="2678"/>
        <w:rPr>
          <w:sz w:val="24"/>
        </w:rPr>
      </w:pPr>
      <w:r>
        <w:rPr>
          <w:sz w:val="24"/>
        </w:rPr>
        <w:t xml:space="preserve">Assess, acquire and apply the competencies and </w:t>
      </w:r>
      <w:r>
        <w:rPr>
          <w:spacing w:val="-3"/>
          <w:sz w:val="24"/>
        </w:rPr>
        <w:t xml:space="preserve">resources </w:t>
      </w:r>
      <w:r>
        <w:rPr>
          <w:sz w:val="24"/>
        </w:rPr>
        <w:t>appropriate to engineering</w:t>
      </w:r>
      <w:r>
        <w:rPr>
          <w:spacing w:val="-3"/>
          <w:sz w:val="24"/>
        </w:rPr>
        <w:t xml:space="preserve"> </w:t>
      </w:r>
      <w:r>
        <w:rPr>
          <w:sz w:val="24"/>
        </w:rPr>
        <w:t>activities</w:t>
      </w:r>
    </w:p>
    <w:p w:rsidR="00030528" w:rsidRDefault="00601496" w:rsidP="00BC73C7">
      <w:pPr>
        <w:pStyle w:val="ListParagraph"/>
        <w:numPr>
          <w:ilvl w:val="2"/>
          <w:numId w:val="141"/>
        </w:numPr>
        <w:tabs>
          <w:tab w:val="left" w:pos="2521"/>
        </w:tabs>
        <w:spacing w:line="276" w:lineRule="auto"/>
        <w:ind w:right="2149"/>
        <w:rPr>
          <w:sz w:val="24"/>
        </w:rPr>
      </w:pPr>
      <w:r>
        <w:rPr>
          <w:sz w:val="24"/>
        </w:rPr>
        <w:t>Describe, investigate and analyse complex engineering systems and associated issues in vehicle</w:t>
      </w:r>
      <w:r>
        <w:rPr>
          <w:spacing w:val="-21"/>
          <w:sz w:val="24"/>
        </w:rPr>
        <w:t xml:space="preserve"> </w:t>
      </w:r>
      <w:r>
        <w:rPr>
          <w:sz w:val="24"/>
        </w:rPr>
        <w:t>systems</w:t>
      </w:r>
    </w:p>
    <w:p w:rsidR="00030528" w:rsidRDefault="00030528">
      <w:pPr>
        <w:pStyle w:val="BodyText"/>
        <w:spacing w:before="7"/>
        <w:rPr>
          <w:sz w:val="31"/>
        </w:rPr>
      </w:pPr>
    </w:p>
    <w:p w:rsidR="00030528" w:rsidRDefault="00601496">
      <w:pPr>
        <w:pStyle w:val="Heading4"/>
        <w:jc w:val="both"/>
      </w:pPr>
      <w:r>
        <w:t>Course Contents</w:t>
      </w:r>
    </w:p>
    <w:p w:rsidR="00030528" w:rsidRDefault="00601496">
      <w:pPr>
        <w:tabs>
          <w:tab w:val="left" w:pos="7921"/>
        </w:tabs>
        <w:spacing w:before="82"/>
        <w:ind w:left="1440"/>
        <w:jc w:val="both"/>
        <w:rPr>
          <w:b/>
          <w:sz w:val="24"/>
        </w:rPr>
      </w:pPr>
      <w:r>
        <w:rPr>
          <w:b/>
          <w:sz w:val="24"/>
        </w:rPr>
        <w:t>Unit</w:t>
      </w:r>
      <w:r>
        <w:rPr>
          <w:b/>
          <w:spacing w:val="-4"/>
          <w:sz w:val="24"/>
        </w:rPr>
        <w:t xml:space="preserve"> </w:t>
      </w:r>
      <w:r>
        <w:rPr>
          <w:b/>
          <w:sz w:val="24"/>
        </w:rPr>
        <w:t>I:</w:t>
      </w:r>
      <w:r>
        <w:rPr>
          <w:b/>
          <w:sz w:val="24"/>
        </w:rPr>
        <w:tab/>
        <w:t>(Contact Hours</w:t>
      </w:r>
      <w:r>
        <w:rPr>
          <w:b/>
          <w:spacing w:val="-5"/>
          <w:sz w:val="24"/>
        </w:rPr>
        <w:t xml:space="preserve"> </w:t>
      </w:r>
      <w:r>
        <w:rPr>
          <w:b/>
          <w:sz w:val="24"/>
        </w:rPr>
        <w:t>7)</w:t>
      </w:r>
    </w:p>
    <w:p w:rsidR="00030528" w:rsidRDefault="00601496">
      <w:pPr>
        <w:pStyle w:val="BodyText"/>
        <w:spacing w:before="67" w:line="276" w:lineRule="auto"/>
        <w:ind w:left="1440" w:right="2131"/>
        <w:jc w:val="both"/>
      </w:pPr>
      <w:r>
        <w:t>Introduction: Fundamentals of vibration, Mechanical vibrating systems. Modeling</w:t>
      </w:r>
      <w:r>
        <w:rPr>
          <w:spacing w:val="-11"/>
        </w:rPr>
        <w:t xml:space="preserve"> </w:t>
      </w:r>
      <w:r>
        <w:t>&amp;</w:t>
      </w:r>
      <w:r>
        <w:rPr>
          <w:spacing w:val="-13"/>
        </w:rPr>
        <w:t xml:space="preserve"> </w:t>
      </w:r>
      <w:r>
        <w:t>simulation.</w:t>
      </w:r>
      <w:r>
        <w:rPr>
          <w:spacing w:val="-11"/>
        </w:rPr>
        <w:t xml:space="preserve"> </w:t>
      </w:r>
      <w:r>
        <w:t>Model</w:t>
      </w:r>
      <w:r>
        <w:rPr>
          <w:spacing w:val="-11"/>
        </w:rPr>
        <w:t xml:space="preserve"> </w:t>
      </w:r>
      <w:r>
        <w:t>of</w:t>
      </w:r>
      <w:r>
        <w:rPr>
          <w:spacing w:val="-11"/>
        </w:rPr>
        <w:t xml:space="preserve"> </w:t>
      </w:r>
      <w:r>
        <w:t>an</w:t>
      </w:r>
      <w:r>
        <w:rPr>
          <w:spacing w:val="-11"/>
        </w:rPr>
        <w:t xml:space="preserve"> </w:t>
      </w:r>
      <w:r>
        <w:t>automobile-Single,</w:t>
      </w:r>
      <w:r>
        <w:rPr>
          <w:spacing w:val="-12"/>
        </w:rPr>
        <w:t xml:space="preserve"> </w:t>
      </w:r>
      <w:r>
        <w:t>two,</w:t>
      </w:r>
      <w:r>
        <w:rPr>
          <w:spacing w:val="-11"/>
        </w:rPr>
        <w:t xml:space="preserve"> </w:t>
      </w:r>
      <w:r>
        <w:t>multi</w:t>
      </w:r>
      <w:r>
        <w:rPr>
          <w:spacing w:val="-9"/>
        </w:rPr>
        <w:t xml:space="preserve"> </w:t>
      </w:r>
      <w:r>
        <w:t>degrees of freedom systems-Free, forced and damped vibration. Magnification factor-Transmissibility, Vibration</w:t>
      </w:r>
      <w:r>
        <w:rPr>
          <w:spacing w:val="1"/>
        </w:rPr>
        <w:t xml:space="preserve"> </w:t>
      </w:r>
      <w:r>
        <w:t>absorber.</w:t>
      </w:r>
    </w:p>
    <w:p w:rsidR="00030528" w:rsidRDefault="00030528">
      <w:pPr>
        <w:pStyle w:val="BodyText"/>
        <w:spacing w:before="10"/>
        <w:rPr>
          <w:sz w:val="28"/>
        </w:rPr>
      </w:pPr>
    </w:p>
    <w:p w:rsidR="00030528" w:rsidRDefault="00601496">
      <w:pPr>
        <w:pStyle w:val="Heading4"/>
        <w:tabs>
          <w:tab w:val="left" w:pos="7919"/>
        </w:tabs>
        <w:jc w:val="both"/>
      </w:pPr>
      <w:r>
        <w:t>Unit</w:t>
      </w:r>
      <w:r>
        <w:rPr>
          <w:spacing w:val="-4"/>
        </w:rPr>
        <w:t xml:space="preserve"> </w:t>
      </w:r>
      <w:r>
        <w:t>II:</w:t>
      </w:r>
      <w:r>
        <w:tab/>
        <w:t>(Contact Hours</w:t>
      </w:r>
      <w:r>
        <w:rPr>
          <w:spacing w:val="-5"/>
        </w:rPr>
        <w:t xml:space="preserve"> </w:t>
      </w:r>
      <w:r>
        <w:t>8)</w:t>
      </w:r>
    </w:p>
    <w:p w:rsidR="00030528" w:rsidRDefault="00601496">
      <w:pPr>
        <w:pStyle w:val="BodyText"/>
        <w:spacing w:before="69" w:line="276" w:lineRule="auto"/>
        <w:ind w:left="1440" w:right="2123"/>
        <w:jc w:val="both"/>
      </w:pPr>
      <w:r>
        <w:t>Multi Degree of Freedom Systems: Closed coupled system, Eigen valve problems, Far coupled systems-Orthogonality of mode shapes-Modal analysis, Forced vibration by matrix inversion.</w:t>
      </w:r>
    </w:p>
    <w:p w:rsidR="00030528" w:rsidRDefault="00030528">
      <w:pPr>
        <w:pStyle w:val="BodyText"/>
        <w:spacing w:before="8"/>
        <w:rPr>
          <w:sz w:val="28"/>
        </w:rPr>
      </w:pPr>
    </w:p>
    <w:p w:rsidR="00030528" w:rsidRDefault="00601496">
      <w:pPr>
        <w:pStyle w:val="Heading4"/>
        <w:tabs>
          <w:tab w:val="left" w:pos="7919"/>
        </w:tabs>
        <w:jc w:val="both"/>
      </w:pPr>
      <w:r>
        <w:t>Unit</w:t>
      </w:r>
      <w:r>
        <w:rPr>
          <w:spacing w:val="-4"/>
        </w:rPr>
        <w:t xml:space="preserve"> </w:t>
      </w:r>
      <w:r>
        <w:t>III:</w:t>
      </w:r>
      <w:r>
        <w:tab/>
        <w:t>(Contact Hours</w:t>
      </w:r>
      <w:r>
        <w:rPr>
          <w:spacing w:val="-5"/>
        </w:rPr>
        <w:t xml:space="preserve"> </w:t>
      </w:r>
      <w:r>
        <w:t>8)</w:t>
      </w:r>
    </w:p>
    <w:p w:rsidR="00030528" w:rsidRDefault="00601496">
      <w:pPr>
        <w:pStyle w:val="BodyText"/>
        <w:spacing w:before="74" w:line="276" w:lineRule="auto"/>
        <w:ind w:left="1440" w:right="2127"/>
        <w:jc w:val="both"/>
      </w:pPr>
      <w:r>
        <w:t>Suspension and Tyres: Requirements. Spring mass frequency. Wheel hop, wheel wobble, wheel shimmy. Choice of suspension spring rate. Calculation of effective spring rate. Vehicle suspension in fore and apt directions. Ride characteristics of tyres, behaviour while cornering, and power</w:t>
      </w:r>
      <w:r>
        <w:rPr>
          <w:spacing w:val="-12"/>
        </w:rPr>
        <w:t xml:space="preserve"> </w:t>
      </w:r>
      <w:r>
        <w:t>consumed</w:t>
      </w:r>
      <w:r>
        <w:rPr>
          <w:spacing w:val="-12"/>
        </w:rPr>
        <w:t xml:space="preserve"> </w:t>
      </w:r>
      <w:r>
        <w:t>by</w:t>
      </w:r>
      <w:r>
        <w:rPr>
          <w:spacing w:val="-17"/>
        </w:rPr>
        <w:t xml:space="preserve"> </w:t>
      </w:r>
      <w:r>
        <w:t>tyre,</w:t>
      </w:r>
      <w:r>
        <w:rPr>
          <w:spacing w:val="-10"/>
        </w:rPr>
        <w:t xml:space="preserve"> </w:t>
      </w:r>
      <w:r>
        <w:t>effect</w:t>
      </w:r>
      <w:r>
        <w:rPr>
          <w:spacing w:val="-12"/>
        </w:rPr>
        <w:t xml:space="preserve"> </w:t>
      </w:r>
      <w:r>
        <w:t>of</w:t>
      </w:r>
      <w:r>
        <w:rPr>
          <w:spacing w:val="-12"/>
        </w:rPr>
        <w:t xml:space="preserve"> </w:t>
      </w:r>
      <w:r>
        <w:t>driving</w:t>
      </w:r>
      <w:r>
        <w:rPr>
          <w:spacing w:val="-15"/>
        </w:rPr>
        <w:t xml:space="preserve"> </w:t>
      </w:r>
      <w:r>
        <w:t>and</w:t>
      </w:r>
      <w:r>
        <w:rPr>
          <w:spacing w:val="-10"/>
        </w:rPr>
        <w:t xml:space="preserve"> </w:t>
      </w:r>
      <w:r>
        <w:t>braking</w:t>
      </w:r>
      <w:r>
        <w:rPr>
          <w:spacing w:val="-14"/>
        </w:rPr>
        <w:t xml:space="preserve"> </w:t>
      </w:r>
      <w:r>
        <w:t>torque-</w:t>
      </w:r>
      <w:r>
        <w:rPr>
          <w:spacing w:val="-11"/>
        </w:rPr>
        <w:t xml:space="preserve"> </w:t>
      </w:r>
      <w:r>
        <w:t>Gough’s</w:t>
      </w:r>
      <w:r>
        <w:rPr>
          <w:spacing w:val="-13"/>
        </w:rPr>
        <w:t xml:space="preserve"> </w:t>
      </w:r>
      <w:r>
        <w:t>tyre characteristics.</w:t>
      </w:r>
    </w:p>
    <w:p w:rsidR="00030528" w:rsidRDefault="00030528">
      <w:pPr>
        <w:pStyle w:val="BodyText"/>
        <w:spacing w:before="9"/>
        <w:rPr>
          <w:sz w:val="28"/>
        </w:rPr>
      </w:pPr>
    </w:p>
    <w:p w:rsidR="00030528" w:rsidRDefault="00601496">
      <w:pPr>
        <w:pStyle w:val="Heading4"/>
        <w:tabs>
          <w:tab w:val="left" w:pos="7919"/>
        </w:tabs>
        <w:jc w:val="both"/>
      </w:pPr>
      <w:r>
        <w:t>Unit</w:t>
      </w:r>
      <w:r>
        <w:rPr>
          <w:spacing w:val="-4"/>
        </w:rPr>
        <w:t xml:space="preserve"> </w:t>
      </w:r>
      <w:r>
        <w:t>IV:</w:t>
      </w:r>
      <w:r>
        <w:tab/>
        <w:t>(Contact Hours</w:t>
      </w:r>
      <w:r>
        <w:rPr>
          <w:spacing w:val="-5"/>
        </w:rPr>
        <w:t xml:space="preserve"> </w:t>
      </w:r>
      <w:r>
        <w:t>7)</w:t>
      </w:r>
    </w:p>
    <w:p w:rsidR="00030528" w:rsidRDefault="00601496">
      <w:pPr>
        <w:pStyle w:val="BodyText"/>
        <w:spacing w:before="67" w:line="276" w:lineRule="auto"/>
        <w:ind w:left="1440" w:right="2129"/>
        <w:jc w:val="both"/>
      </w:pPr>
      <w:r>
        <w:t>Vehicle</w:t>
      </w:r>
      <w:r>
        <w:rPr>
          <w:spacing w:val="-11"/>
        </w:rPr>
        <w:t xml:space="preserve"> </w:t>
      </w:r>
      <w:r>
        <w:t>Handling:</w:t>
      </w:r>
      <w:r>
        <w:rPr>
          <w:spacing w:val="-8"/>
        </w:rPr>
        <w:t xml:space="preserve"> </w:t>
      </w:r>
      <w:r>
        <w:t>Oversteer,</w:t>
      </w:r>
      <w:r>
        <w:rPr>
          <w:spacing w:val="-9"/>
        </w:rPr>
        <w:t xml:space="preserve"> </w:t>
      </w:r>
      <w:r>
        <w:t>under</w:t>
      </w:r>
      <w:r>
        <w:rPr>
          <w:spacing w:val="-9"/>
        </w:rPr>
        <w:t xml:space="preserve"> </w:t>
      </w:r>
      <w:r>
        <w:t>steer,</w:t>
      </w:r>
      <w:r>
        <w:rPr>
          <w:spacing w:val="-9"/>
        </w:rPr>
        <w:t xml:space="preserve"> </w:t>
      </w:r>
      <w:r>
        <w:t>steady</w:t>
      </w:r>
      <w:r>
        <w:rPr>
          <w:spacing w:val="-13"/>
        </w:rPr>
        <w:t xml:space="preserve"> </w:t>
      </w:r>
      <w:r>
        <w:t>state</w:t>
      </w:r>
      <w:r>
        <w:rPr>
          <w:spacing w:val="-9"/>
        </w:rPr>
        <w:t xml:space="preserve"> </w:t>
      </w:r>
      <w:r>
        <w:t>concerning.</w:t>
      </w:r>
      <w:r>
        <w:rPr>
          <w:spacing w:val="-9"/>
        </w:rPr>
        <w:t xml:space="preserve"> </w:t>
      </w:r>
      <w:r>
        <w:t>Effect</w:t>
      </w:r>
      <w:r>
        <w:rPr>
          <w:spacing w:val="-8"/>
        </w:rPr>
        <w:t xml:space="preserve"> </w:t>
      </w:r>
      <w:r>
        <w:t>of braking, driving torques on steering. Effect of camber, transient effects in concerning. Directional Stability of</w:t>
      </w:r>
      <w:r>
        <w:rPr>
          <w:spacing w:val="-7"/>
        </w:rPr>
        <w:t xml:space="preserve"> </w:t>
      </w:r>
      <w:r>
        <w:t>vehicles.</w:t>
      </w:r>
    </w:p>
    <w:p w:rsidR="00030528" w:rsidRDefault="00030528">
      <w:pPr>
        <w:spacing w:line="276" w:lineRule="auto"/>
        <w:jc w:val="both"/>
        <w:sectPr w:rsidR="00030528">
          <w:pgSz w:w="11910" w:h="16840"/>
          <w:pgMar w:top="1320" w:right="0" w:bottom="1500" w:left="1140" w:header="612" w:footer="1245" w:gutter="0"/>
          <w:cols w:space="720"/>
        </w:sectPr>
      </w:pPr>
    </w:p>
    <w:p w:rsidR="00030528" w:rsidRDefault="00030528">
      <w:pPr>
        <w:pStyle w:val="BodyText"/>
        <w:spacing w:before="3"/>
      </w:pPr>
    </w:p>
    <w:p w:rsidR="00030528" w:rsidRDefault="00601496">
      <w:pPr>
        <w:pStyle w:val="Heading4"/>
        <w:tabs>
          <w:tab w:val="left" w:pos="7919"/>
        </w:tabs>
        <w:spacing w:before="90"/>
        <w:jc w:val="both"/>
      </w:pPr>
      <w:r>
        <w:t>Unit</w:t>
      </w:r>
      <w:r>
        <w:rPr>
          <w:spacing w:val="-4"/>
        </w:rPr>
        <w:t xml:space="preserve"> </w:t>
      </w:r>
      <w:r>
        <w:t>V:</w:t>
      </w:r>
      <w:r>
        <w:tab/>
        <w:t>(Contact Hours</w:t>
      </w:r>
      <w:r>
        <w:rPr>
          <w:spacing w:val="-5"/>
        </w:rPr>
        <w:t xml:space="preserve"> </w:t>
      </w:r>
      <w:r>
        <w:t>7)</w:t>
      </w:r>
    </w:p>
    <w:p w:rsidR="00030528" w:rsidRDefault="00601496">
      <w:pPr>
        <w:pStyle w:val="BodyText"/>
        <w:spacing w:before="70" w:line="276" w:lineRule="auto"/>
        <w:ind w:left="1440" w:right="2137"/>
        <w:jc w:val="both"/>
      </w:pPr>
      <w:r>
        <w:t>Stability of Vehicles: Load distribution. Calculation of tractive effort and reactions for different drives-Stability of a vehicle on a slope, on a curve and a banked road.</w:t>
      </w:r>
    </w:p>
    <w:p w:rsidR="00030528" w:rsidRDefault="00030528">
      <w:pPr>
        <w:pStyle w:val="BodyText"/>
        <w:spacing w:before="7"/>
        <w:rPr>
          <w:sz w:val="28"/>
        </w:rPr>
      </w:pPr>
    </w:p>
    <w:p w:rsidR="00030528" w:rsidRDefault="00601496">
      <w:pPr>
        <w:pStyle w:val="Heading4"/>
        <w:tabs>
          <w:tab w:val="left" w:pos="7919"/>
        </w:tabs>
        <w:jc w:val="both"/>
      </w:pPr>
      <w:r>
        <w:t>Unit</w:t>
      </w:r>
      <w:r>
        <w:rPr>
          <w:spacing w:val="-4"/>
        </w:rPr>
        <w:t xml:space="preserve"> </w:t>
      </w:r>
      <w:r>
        <w:t>VI:</w:t>
      </w:r>
      <w:r>
        <w:tab/>
        <w:t>(Contact Hours</w:t>
      </w:r>
      <w:r>
        <w:rPr>
          <w:spacing w:val="-5"/>
        </w:rPr>
        <w:t xml:space="preserve"> </w:t>
      </w:r>
      <w:r>
        <w:t>8)</w:t>
      </w:r>
    </w:p>
    <w:p w:rsidR="00030528" w:rsidRDefault="00601496">
      <w:pPr>
        <w:pStyle w:val="BodyText"/>
        <w:spacing w:before="73" w:line="276" w:lineRule="auto"/>
        <w:ind w:left="1440" w:right="2131"/>
        <w:jc w:val="both"/>
      </w:pPr>
      <w:r>
        <w:t>Numerical Methods: Approximate methods for fundamental frequency, Dunker-Ley’s lower bound, Rayleigh’s upper bound-Holzer method for close-coupled systems and branched systems.</w:t>
      </w:r>
    </w:p>
    <w:p w:rsidR="00030528" w:rsidRDefault="00601496">
      <w:pPr>
        <w:pStyle w:val="Heading4"/>
        <w:spacing w:before="12" w:line="276" w:lineRule="auto"/>
        <w:ind w:left="1426" w:right="7127" w:firstLine="45"/>
      </w:pPr>
      <w:r>
        <w:t>Learning resources Text Books</w:t>
      </w:r>
    </w:p>
    <w:p w:rsidR="00030528" w:rsidRDefault="00601496">
      <w:pPr>
        <w:spacing w:line="271" w:lineRule="exact"/>
        <w:ind w:left="1440"/>
        <w:rPr>
          <w:sz w:val="24"/>
        </w:rPr>
      </w:pPr>
      <w:r>
        <w:rPr>
          <w:sz w:val="24"/>
        </w:rPr>
        <w:t>1. Thomas D Gillespie,"</w:t>
      </w:r>
      <w:r>
        <w:rPr>
          <w:i/>
          <w:sz w:val="24"/>
        </w:rPr>
        <w:t>Fundamentals of Vehicle Dynamics</w:t>
      </w:r>
      <w:r>
        <w:rPr>
          <w:sz w:val="24"/>
        </w:rPr>
        <w:t>", SAE USA 1992.</w:t>
      </w:r>
    </w:p>
    <w:p w:rsidR="00030528" w:rsidRDefault="00030528">
      <w:pPr>
        <w:pStyle w:val="BodyText"/>
        <w:spacing w:before="2"/>
        <w:rPr>
          <w:sz w:val="32"/>
        </w:rPr>
      </w:pPr>
    </w:p>
    <w:p w:rsidR="00030528" w:rsidRDefault="00601496">
      <w:pPr>
        <w:pStyle w:val="Heading4"/>
      </w:pPr>
      <w:r>
        <w:t>References</w:t>
      </w:r>
    </w:p>
    <w:p w:rsidR="00030528" w:rsidRDefault="00601496" w:rsidP="00BC73C7">
      <w:pPr>
        <w:pStyle w:val="ListParagraph"/>
        <w:numPr>
          <w:ilvl w:val="0"/>
          <w:numId w:val="140"/>
        </w:numPr>
        <w:tabs>
          <w:tab w:val="left" w:pos="1681"/>
        </w:tabs>
        <w:spacing w:before="77"/>
        <w:ind w:hanging="241"/>
        <w:rPr>
          <w:sz w:val="24"/>
        </w:rPr>
      </w:pPr>
      <w:r>
        <w:rPr>
          <w:sz w:val="24"/>
        </w:rPr>
        <w:t>Wong J Y,"</w:t>
      </w:r>
      <w:r>
        <w:rPr>
          <w:i/>
          <w:sz w:val="24"/>
        </w:rPr>
        <w:t>Theory of Ground Vehicles</w:t>
      </w:r>
      <w:r>
        <w:rPr>
          <w:sz w:val="24"/>
        </w:rPr>
        <w:t>", John Wiley &amp; Sons, New York,</w:t>
      </w:r>
      <w:r>
        <w:rPr>
          <w:spacing w:val="-24"/>
          <w:sz w:val="24"/>
        </w:rPr>
        <w:t xml:space="preserve"> </w:t>
      </w:r>
      <w:r>
        <w:rPr>
          <w:sz w:val="24"/>
        </w:rPr>
        <w:t>1978.</w:t>
      </w:r>
    </w:p>
    <w:p w:rsidR="00030528" w:rsidRDefault="00601496">
      <w:pPr>
        <w:spacing w:before="40"/>
        <w:ind w:left="1440"/>
        <w:rPr>
          <w:sz w:val="24"/>
        </w:rPr>
      </w:pPr>
      <w:r>
        <w:rPr>
          <w:b/>
          <w:sz w:val="24"/>
        </w:rPr>
        <w:t xml:space="preserve">Course Outcomes: </w:t>
      </w:r>
      <w:r>
        <w:rPr>
          <w:sz w:val="24"/>
        </w:rPr>
        <w:t>At the end of the course, the student will be able to</w:t>
      </w:r>
    </w:p>
    <w:p w:rsidR="00030528" w:rsidRDefault="00030528">
      <w:pPr>
        <w:pStyle w:val="BodyText"/>
        <w:rPr>
          <w:sz w:val="20"/>
        </w:rPr>
      </w:pPr>
    </w:p>
    <w:p w:rsidR="00030528" w:rsidRDefault="00030528">
      <w:pPr>
        <w:pStyle w:val="BodyText"/>
        <w:spacing w:before="4" w:after="1"/>
        <w:rPr>
          <w:sz w:val="20"/>
        </w:rPr>
      </w:pPr>
    </w:p>
    <w:tbl>
      <w:tblPr>
        <w:tblW w:w="0" w:type="auto"/>
        <w:tblInd w:w="1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08"/>
        <w:gridCol w:w="7850"/>
      </w:tblGrid>
      <w:tr w:rsidR="00030528">
        <w:trPr>
          <w:trHeight w:val="635"/>
        </w:trPr>
        <w:tc>
          <w:tcPr>
            <w:tcW w:w="1008" w:type="dxa"/>
          </w:tcPr>
          <w:p w:rsidR="00030528" w:rsidRDefault="00601496">
            <w:pPr>
              <w:pStyle w:val="TableParagraph"/>
              <w:spacing w:line="273" w:lineRule="exact"/>
              <w:rPr>
                <w:sz w:val="24"/>
              </w:rPr>
            </w:pPr>
            <w:r>
              <w:rPr>
                <w:sz w:val="24"/>
              </w:rPr>
              <w:t>CO 1</w:t>
            </w:r>
          </w:p>
        </w:tc>
        <w:tc>
          <w:tcPr>
            <w:tcW w:w="7850" w:type="dxa"/>
            <w:tcBorders>
              <w:right w:val="single" w:sz="6" w:space="0" w:color="000000"/>
            </w:tcBorders>
          </w:tcPr>
          <w:p w:rsidR="00030528" w:rsidRDefault="00601496">
            <w:pPr>
              <w:pStyle w:val="TableParagraph"/>
              <w:spacing w:line="273" w:lineRule="exact"/>
              <w:rPr>
                <w:sz w:val="24"/>
              </w:rPr>
            </w:pPr>
            <w:r>
              <w:rPr>
                <w:sz w:val="24"/>
              </w:rPr>
              <w:t>Develop physical and mathematical models to predict the dynamic response of</w:t>
            </w:r>
          </w:p>
          <w:p w:rsidR="00030528" w:rsidRDefault="00601496">
            <w:pPr>
              <w:pStyle w:val="TableParagraph"/>
              <w:spacing w:before="41"/>
              <w:rPr>
                <w:sz w:val="24"/>
              </w:rPr>
            </w:pPr>
            <w:r>
              <w:rPr>
                <w:sz w:val="24"/>
              </w:rPr>
              <w:t>vehicles.</w:t>
            </w:r>
          </w:p>
        </w:tc>
      </w:tr>
      <w:tr w:rsidR="00030528">
        <w:trPr>
          <w:trHeight w:val="635"/>
        </w:trPr>
        <w:tc>
          <w:tcPr>
            <w:tcW w:w="1008" w:type="dxa"/>
          </w:tcPr>
          <w:p w:rsidR="00030528" w:rsidRDefault="00601496">
            <w:pPr>
              <w:pStyle w:val="TableParagraph"/>
              <w:spacing w:line="270" w:lineRule="exact"/>
              <w:rPr>
                <w:sz w:val="24"/>
              </w:rPr>
            </w:pPr>
            <w:r>
              <w:rPr>
                <w:sz w:val="24"/>
              </w:rPr>
              <w:t>CO 2</w:t>
            </w:r>
          </w:p>
        </w:tc>
        <w:tc>
          <w:tcPr>
            <w:tcW w:w="7850" w:type="dxa"/>
            <w:tcBorders>
              <w:right w:val="single" w:sz="6" w:space="0" w:color="000000"/>
            </w:tcBorders>
          </w:tcPr>
          <w:p w:rsidR="00030528" w:rsidRDefault="00601496">
            <w:pPr>
              <w:pStyle w:val="TableParagraph"/>
              <w:spacing w:line="270" w:lineRule="exact"/>
              <w:rPr>
                <w:sz w:val="24"/>
              </w:rPr>
            </w:pPr>
            <w:r>
              <w:rPr>
                <w:sz w:val="24"/>
              </w:rPr>
              <w:t>Apply vehicle design performance criteria and how to use the criteria to</w:t>
            </w:r>
          </w:p>
          <w:p w:rsidR="00030528" w:rsidRDefault="00601496">
            <w:pPr>
              <w:pStyle w:val="TableParagraph"/>
              <w:spacing w:before="43"/>
              <w:rPr>
                <w:sz w:val="24"/>
              </w:rPr>
            </w:pPr>
            <w:r>
              <w:rPr>
                <w:sz w:val="24"/>
              </w:rPr>
              <w:t>evaluate vehicle dynamic response</w:t>
            </w:r>
          </w:p>
        </w:tc>
      </w:tr>
      <w:tr w:rsidR="00030528">
        <w:trPr>
          <w:trHeight w:val="518"/>
        </w:trPr>
        <w:tc>
          <w:tcPr>
            <w:tcW w:w="1008" w:type="dxa"/>
          </w:tcPr>
          <w:p w:rsidR="00030528" w:rsidRDefault="00601496">
            <w:pPr>
              <w:pStyle w:val="TableParagraph"/>
              <w:spacing w:line="270" w:lineRule="exact"/>
              <w:rPr>
                <w:sz w:val="24"/>
              </w:rPr>
            </w:pPr>
            <w:r>
              <w:rPr>
                <w:sz w:val="24"/>
              </w:rPr>
              <w:t>CO 3</w:t>
            </w:r>
          </w:p>
        </w:tc>
        <w:tc>
          <w:tcPr>
            <w:tcW w:w="7850" w:type="dxa"/>
            <w:tcBorders>
              <w:right w:val="single" w:sz="6" w:space="0" w:color="000000"/>
            </w:tcBorders>
          </w:tcPr>
          <w:p w:rsidR="00030528" w:rsidRDefault="00601496">
            <w:pPr>
              <w:pStyle w:val="TableParagraph"/>
              <w:spacing w:line="270" w:lineRule="exact"/>
              <w:rPr>
                <w:sz w:val="24"/>
              </w:rPr>
            </w:pPr>
            <w:r>
              <w:rPr>
                <w:sz w:val="24"/>
              </w:rPr>
              <w:t>Extend the mathematical analysis of the passenger car to heavy vehicles.</w:t>
            </w:r>
          </w:p>
        </w:tc>
      </w:tr>
      <w:tr w:rsidR="00030528">
        <w:trPr>
          <w:trHeight w:val="551"/>
        </w:trPr>
        <w:tc>
          <w:tcPr>
            <w:tcW w:w="1008" w:type="dxa"/>
          </w:tcPr>
          <w:p w:rsidR="00030528" w:rsidRDefault="00601496">
            <w:pPr>
              <w:pStyle w:val="TableParagraph"/>
              <w:spacing w:line="270" w:lineRule="exact"/>
              <w:rPr>
                <w:sz w:val="24"/>
              </w:rPr>
            </w:pPr>
            <w:r>
              <w:rPr>
                <w:sz w:val="24"/>
              </w:rPr>
              <w:t>CO 4</w:t>
            </w:r>
          </w:p>
        </w:tc>
        <w:tc>
          <w:tcPr>
            <w:tcW w:w="7850" w:type="dxa"/>
            <w:tcBorders>
              <w:right w:val="single" w:sz="6" w:space="0" w:color="000000"/>
            </w:tcBorders>
          </w:tcPr>
          <w:p w:rsidR="00030528" w:rsidRDefault="00601496">
            <w:pPr>
              <w:pStyle w:val="TableParagraph"/>
              <w:spacing w:line="270" w:lineRule="exact"/>
              <w:rPr>
                <w:sz w:val="24"/>
              </w:rPr>
            </w:pPr>
            <w:r>
              <w:rPr>
                <w:sz w:val="24"/>
              </w:rPr>
              <w:t>Characterize changes in vehicle performance and vehicle/roadway interaction.</w:t>
            </w:r>
          </w:p>
        </w:tc>
      </w:tr>
      <w:tr w:rsidR="00030528">
        <w:trPr>
          <w:trHeight w:val="518"/>
        </w:trPr>
        <w:tc>
          <w:tcPr>
            <w:tcW w:w="1008" w:type="dxa"/>
          </w:tcPr>
          <w:p w:rsidR="00030528" w:rsidRDefault="00601496">
            <w:pPr>
              <w:pStyle w:val="TableParagraph"/>
              <w:spacing w:line="270" w:lineRule="exact"/>
              <w:rPr>
                <w:sz w:val="24"/>
              </w:rPr>
            </w:pPr>
            <w:r>
              <w:rPr>
                <w:sz w:val="24"/>
              </w:rPr>
              <w:t>CO 5</w:t>
            </w:r>
          </w:p>
        </w:tc>
        <w:tc>
          <w:tcPr>
            <w:tcW w:w="7850" w:type="dxa"/>
            <w:tcBorders>
              <w:right w:val="single" w:sz="6" w:space="0" w:color="000000"/>
            </w:tcBorders>
          </w:tcPr>
          <w:p w:rsidR="00030528" w:rsidRDefault="00601496">
            <w:pPr>
              <w:pStyle w:val="TableParagraph"/>
              <w:spacing w:line="270" w:lineRule="exact"/>
              <w:rPr>
                <w:sz w:val="24"/>
              </w:rPr>
            </w:pPr>
            <w:r>
              <w:rPr>
                <w:sz w:val="24"/>
              </w:rPr>
              <w:t>Identify the specifications for vehicle control systems.</w:t>
            </w:r>
          </w:p>
        </w:tc>
      </w:tr>
      <w:tr w:rsidR="00030528">
        <w:trPr>
          <w:trHeight w:val="517"/>
        </w:trPr>
        <w:tc>
          <w:tcPr>
            <w:tcW w:w="1008" w:type="dxa"/>
          </w:tcPr>
          <w:p w:rsidR="00030528" w:rsidRDefault="00601496">
            <w:pPr>
              <w:pStyle w:val="TableParagraph"/>
              <w:spacing w:line="270" w:lineRule="exact"/>
              <w:rPr>
                <w:sz w:val="24"/>
              </w:rPr>
            </w:pPr>
            <w:r>
              <w:rPr>
                <w:sz w:val="24"/>
              </w:rPr>
              <w:t>CO 6</w:t>
            </w:r>
          </w:p>
        </w:tc>
        <w:tc>
          <w:tcPr>
            <w:tcW w:w="7850" w:type="dxa"/>
            <w:tcBorders>
              <w:right w:val="single" w:sz="6" w:space="0" w:color="000000"/>
            </w:tcBorders>
          </w:tcPr>
          <w:p w:rsidR="00030528" w:rsidRDefault="00601496">
            <w:pPr>
              <w:pStyle w:val="TableParagraph"/>
              <w:spacing w:line="270" w:lineRule="exact"/>
              <w:rPr>
                <w:sz w:val="24"/>
              </w:rPr>
            </w:pPr>
            <w:r>
              <w:rPr>
                <w:sz w:val="24"/>
              </w:rPr>
              <w:t>Modify a model of a vehicle to enable it to meet design performance criteria</w:t>
            </w:r>
          </w:p>
        </w:tc>
      </w:tr>
    </w:tbl>
    <w:p w:rsidR="00030528" w:rsidRDefault="00030528">
      <w:pPr>
        <w:pStyle w:val="BodyText"/>
        <w:rPr>
          <w:sz w:val="20"/>
        </w:rPr>
      </w:pPr>
    </w:p>
    <w:p w:rsidR="00030528" w:rsidRDefault="00030528">
      <w:pPr>
        <w:pStyle w:val="BodyText"/>
        <w:rPr>
          <w:sz w:val="20"/>
        </w:rPr>
      </w:pPr>
    </w:p>
    <w:p w:rsidR="00030528" w:rsidRDefault="00030528">
      <w:pPr>
        <w:pStyle w:val="BodyText"/>
        <w:spacing w:before="3"/>
        <w:rPr>
          <w:sz w:val="15"/>
        </w:rPr>
      </w:pPr>
    </w:p>
    <w:tbl>
      <w:tblPr>
        <w:tblW w:w="0" w:type="auto"/>
        <w:tblInd w:w="1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5"/>
        <w:gridCol w:w="1577"/>
        <w:gridCol w:w="1733"/>
        <w:gridCol w:w="2124"/>
        <w:gridCol w:w="1663"/>
      </w:tblGrid>
      <w:tr w:rsidR="00030528">
        <w:trPr>
          <w:trHeight w:val="318"/>
        </w:trPr>
        <w:tc>
          <w:tcPr>
            <w:tcW w:w="3342" w:type="dxa"/>
            <w:gridSpan w:val="2"/>
          </w:tcPr>
          <w:p w:rsidR="00030528" w:rsidRDefault="00601496">
            <w:pPr>
              <w:pStyle w:val="TableParagraph"/>
              <w:spacing w:line="275" w:lineRule="exact"/>
              <w:rPr>
                <w:b/>
                <w:sz w:val="24"/>
              </w:rPr>
            </w:pPr>
            <w:r>
              <w:rPr>
                <w:b/>
                <w:sz w:val="24"/>
              </w:rPr>
              <w:t>Course Nature</w:t>
            </w:r>
          </w:p>
        </w:tc>
        <w:tc>
          <w:tcPr>
            <w:tcW w:w="5520" w:type="dxa"/>
            <w:gridSpan w:val="3"/>
          </w:tcPr>
          <w:p w:rsidR="00030528" w:rsidRDefault="00601496">
            <w:pPr>
              <w:pStyle w:val="TableParagraph"/>
              <w:spacing w:line="275" w:lineRule="exact"/>
              <w:ind w:left="109"/>
              <w:rPr>
                <w:b/>
                <w:sz w:val="24"/>
              </w:rPr>
            </w:pPr>
            <w:r>
              <w:rPr>
                <w:b/>
                <w:sz w:val="24"/>
              </w:rPr>
              <w:t>Theory</w:t>
            </w:r>
          </w:p>
        </w:tc>
      </w:tr>
      <w:tr w:rsidR="00030528">
        <w:trPr>
          <w:trHeight w:val="316"/>
        </w:trPr>
        <w:tc>
          <w:tcPr>
            <w:tcW w:w="8862" w:type="dxa"/>
            <w:gridSpan w:val="5"/>
          </w:tcPr>
          <w:p w:rsidR="00030528" w:rsidRDefault="00601496">
            <w:pPr>
              <w:pStyle w:val="TableParagraph"/>
              <w:spacing w:line="275" w:lineRule="exact"/>
              <w:rPr>
                <w:b/>
                <w:sz w:val="24"/>
              </w:rPr>
            </w:pPr>
            <w:r>
              <w:rPr>
                <w:b/>
                <w:sz w:val="24"/>
              </w:rPr>
              <w:t>Assessment Method</w:t>
            </w:r>
          </w:p>
        </w:tc>
      </w:tr>
      <w:tr w:rsidR="00030528">
        <w:trPr>
          <w:trHeight w:val="676"/>
        </w:trPr>
        <w:tc>
          <w:tcPr>
            <w:tcW w:w="1765"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2"/>
              <w:rPr>
                <w:sz w:val="24"/>
              </w:rPr>
            </w:pPr>
            <w:r>
              <w:rPr>
                <w:sz w:val="24"/>
              </w:rPr>
              <w:t>Tool</w:t>
            </w:r>
          </w:p>
        </w:tc>
        <w:tc>
          <w:tcPr>
            <w:tcW w:w="1577" w:type="dxa"/>
          </w:tcPr>
          <w:p w:rsidR="00030528" w:rsidRDefault="00601496">
            <w:pPr>
              <w:pStyle w:val="TableParagraph"/>
              <w:spacing w:line="270" w:lineRule="exact"/>
              <w:ind w:left="92" w:right="85"/>
              <w:jc w:val="center"/>
              <w:rPr>
                <w:sz w:val="24"/>
              </w:rPr>
            </w:pPr>
            <w:r>
              <w:rPr>
                <w:sz w:val="24"/>
              </w:rPr>
              <w:t>Weekly tests</w:t>
            </w:r>
          </w:p>
        </w:tc>
        <w:tc>
          <w:tcPr>
            <w:tcW w:w="1733" w:type="dxa"/>
          </w:tcPr>
          <w:p w:rsidR="00030528" w:rsidRDefault="00601496">
            <w:pPr>
              <w:pStyle w:val="TableParagraph"/>
              <w:spacing w:line="270" w:lineRule="exact"/>
              <w:ind w:left="188" w:right="179"/>
              <w:jc w:val="center"/>
              <w:rPr>
                <w:sz w:val="24"/>
              </w:rPr>
            </w:pPr>
            <w:r>
              <w:rPr>
                <w:sz w:val="24"/>
              </w:rPr>
              <w:t>Monthly tests</w:t>
            </w:r>
          </w:p>
        </w:tc>
        <w:tc>
          <w:tcPr>
            <w:tcW w:w="2124" w:type="dxa"/>
          </w:tcPr>
          <w:p w:rsidR="00030528" w:rsidRDefault="00601496">
            <w:pPr>
              <w:pStyle w:val="TableParagraph"/>
              <w:spacing w:line="270" w:lineRule="exact"/>
              <w:ind w:left="84" w:right="82"/>
              <w:jc w:val="center"/>
              <w:rPr>
                <w:sz w:val="24"/>
              </w:rPr>
            </w:pPr>
            <w:r>
              <w:rPr>
                <w:sz w:val="24"/>
              </w:rPr>
              <w:t>End Semester Test</w:t>
            </w:r>
          </w:p>
        </w:tc>
        <w:tc>
          <w:tcPr>
            <w:tcW w:w="1663" w:type="dxa"/>
          </w:tcPr>
          <w:p w:rsidR="00030528" w:rsidRDefault="00601496">
            <w:pPr>
              <w:pStyle w:val="TableParagraph"/>
              <w:spacing w:line="270" w:lineRule="exact"/>
              <w:ind w:left="519" w:right="521"/>
              <w:jc w:val="center"/>
              <w:rPr>
                <w:sz w:val="24"/>
              </w:rPr>
            </w:pPr>
            <w:r>
              <w:rPr>
                <w:sz w:val="24"/>
              </w:rPr>
              <w:t>Total</w:t>
            </w:r>
          </w:p>
        </w:tc>
      </w:tr>
      <w:tr w:rsidR="00030528">
        <w:trPr>
          <w:trHeight w:val="316"/>
        </w:trPr>
        <w:tc>
          <w:tcPr>
            <w:tcW w:w="1765"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3"/>
              <w:jc w:val="center"/>
              <w:rPr>
                <w:sz w:val="24"/>
              </w:rPr>
            </w:pPr>
            <w:r>
              <w:rPr>
                <w:sz w:val="24"/>
              </w:rPr>
              <w:t>10%</w:t>
            </w:r>
          </w:p>
        </w:tc>
        <w:tc>
          <w:tcPr>
            <w:tcW w:w="1733" w:type="dxa"/>
          </w:tcPr>
          <w:p w:rsidR="00030528" w:rsidRDefault="00601496">
            <w:pPr>
              <w:pStyle w:val="TableParagraph"/>
              <w:spacing w:line="270" w:lineRule="exact"/>
              <w:ind w:left="189" w:right="177"/>
              <w:jc w:val="center"/>
              <w:rPr>
                <w:sz w:val="24"/>
              </w:rPr>
            </w:pPr>
            <w:r>
              <w:rPr>
                <w:sz w:val="24"/>
              </w:rPr>
              <w:t>30%</w:t>
            </w:r>
          </w:p>
        </w:tc>
        <w:tc>
          <w:tcPr>
            <w:tcW w:w="2124" w:type="dxa"/>
          </w:tcPr>
          <w:p w:rsidR="00030528" w:rsidRDefault="00601496">
            <w:pPr>
              <w:pStyle w:val="TableParagraph"/>
              <w:spacing w:line="270" w:lineRule="exact"/>
              <w:ind w:left="84" w:right="75"/>
              <w:jc w:val="center"/>
              <w:rPr>
                <w:sz w:val="24"/>
              </w:rPr>
            </w:pPr>
            <w:r>
              <w:rPr>
                <w:sz w:val="24"/>
              </w:rPr>
              <w:t>60%</w:t>
            </w:r>
          </w:p>
        </w:tc>
        <w:tc>
          <w:tcPr>
            <w:tcW w:w="1663" w:type="dxa"/>
          </w:tcPr>
          <w:p w:rsidR="00030528" w:rsidRDefault="00601496">
            <w:pPr>
              <w:pStyle w:val="TableParagraph"/>
              <w:spacing w:line="270" w:lineRule="exact"/>
              <w:ind w:left="527" w:right="521"/>
              <w:jc w:val="center"/>
              <w:rPr>
                <w:sz w:val="24"/>
              </w:rPr>
            </w:pPr>
            <w:r>
              <w:rPr>
                <w:sz w:val="24"/>
              </w:rPr>
              <w:t>100%</w:t>
            </w:r>
          </w:p>
        </w:tc>
      </w:tr>
    </w:tbl>
    <w:p w:rsidR="00030528" w:rsidRDefault="00030528">
      <w:pPr>
        <w:spacing w:line="270" w:lineRule="exact"/>
        <w:jc w:val="center"/>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0"/>
        <w:gridCol w:w="3191"/>
        <w:gridCol w:w="1260"/>
        <w:gridCol w:w="1044"/>
        <w:gridCol w:w="1385"/>
      </w:tblGrid>
      <w:tr w:rsidR="00030528">
        <w:trPr>
          <w:trHeight w:val="676"/>
        </w:trPr>
        <w:tc>
          <w:tcPr>
            <w:tcW w:w="1690" w:type="dxa"/>
          </w:tcPr>
          <w:p w:rsidR="00030528" w:rsidRDefault="00601496">
            <w:pPr>
              <w:pStyle w:val="TableParagraph"/>
              <w:spacing w:line="275" w:lineRule="exact"/>
              <w:ind w:left="192" w:right="188"/>
              <w:jc w:val="center"/>
              <w:rPr>
                <w:b/>
                <w:sz w:val="24"/>
              </w:rPr>
            </w:pPr>
            <w:r>
              <w:rPr>
                <w:b/>
                <w:sz w:val="24"/>
              </w:rPr>
              <w:t>Course code</w:t>
            </w:r>
          </w:p>
        </w:tc>
        <w:tc>
          <w:tcPr>
            <w:tcW w:w="3191" w:type="dxa"/>
          </w:tcPr>
          <w:p w:rsidR="00030528" w:rsidRDefault="00601496">
            <w:pPr>
              <w:pStyle w:val="TableParagraph"/>
              <w:spacing w:line="275" w:lineRule="exact"/>
              <w:ind w:left="272" w:right="263"/>
              <w:jc w:val="center"/>
              <w:rPr>
                <w:b/>
                <w:sz w:val="24"/>
              </w:rPr>
            </w:pPr>
            <w:r>
              <w:rPr>
                <w:b/>
                <w:sz w:val="24"/>
              </w:rPr>
              <w:t>Course name</w:t>
            </w:r>
          </w:p>
        </w:tc>
        <w:tc>
          <w:tcPr>
            <w:tcW w:w="1260" w:type="dxa"/>
          </w:tcPr>
          <w:p w:rsidR="00030528" w:rsidRDefault="00601496">
            <w:pPr>
              <w:pStyle w:val="TableParagraph"/>
              <w:spacing w:line="275" w:lineRule="exact"/>
              <w:ind w:left="262"/>
              <w:rPr>
                <w:b/>
                <w:sz w:val="24"/>
              </w:rPr>
            </w:pPr>
            <w:r>
              <w:rPr>
                <w:b/>
                <w:sz w:val="24"/>
              </w:rPr>
              <w:t>Course</w:t>
            </w:r>
          </w:p>
          <w:p w:rsidR="00030528" w:rsidRDefault="00601496">
            <w:pPr>
              <w:pStyle w:val="TableParagraph"/>
              <w:spacing w:before="82"/>
              <w:ind w:left="154"/>
              <w:rPr>
                <w:b/>
                <w:sz w:val="24"/>
              </w:rPr>
            </w:pPr>
            <w:r>
              <w:rPr>
                <w:b/>
                <w:sz w:val="24"/>
              </w:rPr>
              <w:t>Category</w:t>
            </w:r>
          </w:p>
        </w:tc>
        <w:tc>
          <w:tcPr>
            <w:tcW w:w="1044" w:type="dxa"/>
          </w:tcPr>
          <w:p w:rsidR="00030528" w:rsidRDefault="00601496">
            <w:pPr>
              <w:pStyle w:val="TableParagraph"/>
              <w:spacing w:line="275" w:lineRule="exact"/>
              <w:ind w:left="0" w:right="197"/>
              <w:jc w:val="right"/>
              <w:rPr>
                <w:b/>
                <w:sz w:val="24"/>
              </w:rPr>
            </w:pPr>
            <w:r>
              <w:rPr>
                <w:b/>
                <w:sz w:val="24"/>
              </w:rPr>
              <w:t>L-T-P</w:t>
            </w:r>
          </w:p>
        </w:tc>
        <w:tc>
          <w:tcPr>
            <w:tcW w:w="1385" w:type="dxa"/>
          </w:tcPr>
          <w:p w:rsidR="00030528" w:rsidRDefault="00601496">
            <w:pPr>
              <w:pStyle w:val="TableParagraph"/>
              <w:spacing w:line="275" w:lineRule="exact"/>
              <w:ind w:left="287" w:right="281"/>
              <w:jc w:val="center"/>
              <w:rPr>
                <w:b/>
                <w:sz w:val="24"/>
              </w:rPr>
            </w:pPr>
            <w:r>
              <w:rPr>
                <w:b/>
                <w:sz w:val="24"/>
              </w:rPr>
              <w:t>Credits</w:t>
            </w:r>
          </w:p>
        </w:tc>
      </w:tr>
      <w:tr w:rsidR="00030528">
        <w:trPr>
          <w:trHeight w:val="551"/>
        </w:trPr>
        <w:tc>
          <w:tcPr>
            <w:tcW w:w="1690" w:type="dxa"/>
          </w:tcPr>
          <w:p w:rsidR="00030528" w:rsidRDefault="00601496">
            <w:pPr>
              <w:pStyle w:val="TableParagraph"/>
              <w:spacing w:line="275" w:lineRule="exact"/>
              <w:ind w:left="192" w:right="186"/>
              <w:jc w:val="center"/>
              <w:rPr>
                <w:b/>
                <w:sz w:val="24"/>
              </w:rPr>
            </w:pPr>
            <w:r>
              <w:rPr>
                <w:b/>
                <w:sz w:val="24"/>
              </w:rPr>
              <w:t>20MEXX27</w:t>
            </w:r>
          </w:p>
        </w:tc>
        <w:tc>
          <w:tcPr>
            <w:tcW w:w="3191" w:type="dxa"/>
          </w:tcPr>
          <w:p w:rsidR="00030528" w:rsidRDefault="00601496">
            <w:pPr>
              <w:pStyle w:val="TableParagraph"/>
              <w:spacing w:before="114"/>
              <w:ind w:left="272" w:right="265"/>
              <w:jc w:val="center"/>
              <w:rPr>
                <w:b/>
                <w:sz w:val="24"/>
              </w:rPr>
            </w:pPr>
            <w:r>
              <w:rPr>
                <w:b/>
                <w:sz w:val="24"/>
              </w:rPr>
              <w:t>Biomechanics</w:t>
            </w:r>
          </w:p>
        </w:tc>
        <w:tc>
          <w:tcPr>
            <w:tcW w:w="1260" w:type="dxa"/>
          </w:tcPr>
          <w:p w:rsidR="00030528" w:rsidRDefault="00601496">
            <w:pPr>
              <w:pStyle w:val="TableParagraph"/>
              <w:spacing w:before="114"/>
              <w:ind w:left="387"/>
              <w:rPr>
                <w:b/>
                <w:sz w:val="24"/>
              </w:rPr>
            </w:pPr>
            <w:r>
              <w:rPr>
                <w:b/>
                <w:sz w:val="24"/>
              </w:rPr>
              <w:t>PEC</w:t>
            </w:r>
          </w:p>
        </w:tc>
        <w:tc>
          <w:tcPr>
            <w:tcW w:w="1044" w:type="dxa"/>
          </w:tcPr>
          <w:p w:rsidR="00030528" w:rsidRDefault="00601496">
            <w:pPr>
              <w:pStyle w:val="TableParagraph"/>
              <w:spacing w:before="114"/>
              <w:ind w:left="0" w:right="253"/>
              <w:jc w:val="right"/>
              <w:rPr>
                <w:b/>
                <w:sz w:val="24"/>
              </w:rPr>
            </w:pPr>
            <w:r>
              <w:rPr>
                <w:b/>
                <w:sz w:val="24"/>
              </w:rPr>
              <w:t>3-0-0</w:t>
            </w:r>
          </w:p>
        </w:tc>
        <w:tc>
          <w:tcPr>
            <w:tcW w:w="1385" w:type="dxa"/>
          </w:tcPr>
          <w:p w:rsidR="00030528" w:rsidRDefault="00601496">
            <w:pPr>
              <w:pStyle w:val="TableParagraph"/>
              <w:spacing w:before="114"/>
              <w:ind w:left="3"/>
              <w:jc w:val="center"/>
              <w:rPr>
                <w:b/>
                <w:sz w:val="24"/>
              </w:rPr>
            </w:pPr>
            <w:r>
              <w:rPr>
                <w:b/>
                <w:w w:val="97"/>
                <w:sz w:val="24"/>
              </w:rPr>
              <w:t>3</w:t>
            </w:r>
          </w:p>
        </w:tc>
      </w:tr>
    </w:tbl>
    <w:p w:rsidR="00030528" w:rsidRDefault="00601496">
      <w:pPr>
        <w:pStyle w:val="Heading4"/>
        <w:spacing w:before="88"/>
        <w:jc w:val="both"/>
      </w:pPr>
      <w:r>
        <w:t>Course Learning Objective:</w:t>
      </w:r>
    </w:p>
    <w:p w:rsidR="00030528" w:rsidRDefault="00601496" w:rsidP="00BC73C7">
      <w:pPr>
        <w:pStyle w:val="ListParagraph"/>
        <w:numPr>
          <w:ilvl w:val="1"/>
          <w:numId w:val="140"/>
        </w:numPr>
        <w:tabs>
          <w:tab w:val="left" w:pos="2161"/>
        </w:tabs>
        <w:spacing w:before="72" w:line="276" w:lineRule="auto"/>
        <w:ind w:right="2130"/>
        <w:jc w:val="both"/>
        <w:rPr>
          <w:sz w:val="24"/>
        </w:rPr>
      </w:pPr>
      <w:r>
        <w:rPr>
          <w:sz w:val="24"/>
        </w:rPr>
        <w:t>Biomechanics is a course that provides background in muskuloskeletal anatomy and principles of</w:t>
      </w:r>
      <w:r>
        <w:rPr>
          <w:spacing w:val="-9"/>
          <w:sz w:val="24"/>
        </w:rPr>
        <w:t xml:space="preserve"> </w:t>
      </w:r>
      <w:r>
        <w:rPr>
          <w:sz w:val="24"/>
        </w:rPr>
        <w:t>biomechanics.</w:t>
      </w:r>
    </w:p>
    <w:p w:rsidR="00030528" w:rsidRDefault="00601496" w:rsidP="00BC73C7">
      <w:pPr>
        <w:pStyle w:val="ListParagraph"/>
        <w:numPr>
          <w:ilvl w:val="1"/>
          <w:numId w:val="140"/>
        </w:numPr>
        <w:tabs>
          <w:tab w:val="left" w:pos="2161"/>
        </w:tabs>
        <w:spacing w:line="276" w:lineRule="auto"/>
        <w:ind w:right="2136"/>
        <w:jc w:val="both"/>
        <w:rPr>
          <w:sz w:val="24"/>
        </w:rPr>
      </w:pPr>
      <w:r>
        <w:rPr>
          <w:sz w:val="24"/>
        </w:rPr>
        <w:t xml:space="preserve">The objective of this course is to provide you with an overview of the major challenges in movement biomechanics and </w:t>
      </w:r>
      <w:r>
        <w:rPr>
          <w:spacing w:val="-3"/>
          <w:sz w:val="24"/>
        </w:rPr>
        <w:t xml:space="preserve">experience </w:t>
      </w:r>
      <w:r>
        <w:rPr>
          <w:sz w:val="24"/>
        </w:rPr>
        <w:t>with the engineering tools we use to address these</w:t>
      </w:r>
      <w:r>
        <w:rPr>
          <w:spacing w:val="-12"/>
          <w:sz w:val="24"/>
        </w:rPr>
        <w:t xml:space="preserve"> </w:t>
      </w:r>
      <w:r>
        <w:rPr>
          <w:sz w:val="24"/>
        </w:rPr>
        <w:t>challenges.</w:t>
      </w:r>
    </w:p>
    <w:p w:rsidR="00030528" w:rsidRDefault="00601496" w:rsidP="00BC73C7">
      <w:pPr>
        <w:pStyle w:val="ListParagraph"/>
        <w:numPr>
          <w:ilvl w:val="1"/>
          <w:numId w:val="140"/>
        </w:numPr>
        <w:tabs>
          <w:tab w:val="left" w:pos="2161"/>
        </w:tabs>
        <w:spacing w:line="276" w:lineRule="auto"/>
        <w:ind w:right="2138"/>
        <w:jc w:val="both"/>
        <w:rPr>
          <w:sz w:val="24"/>
        </w:rPr>
      </w:pPr>
      <w:r>
        <w:rPr>
          <w:sz w:val="24"/>
        </w:rPr>
        <w:t>Identify relationships between structure and function in tissues and the implications/importance of these</w:t>
      </w:r>
      <w:r>
        <w:rPr>
          <w:spacing w:val="-9"/>
          <w:sz w:val="24"/>
        </w:rPr>
        <w:t xml:space="preserve"> </w:t>
      </w:r>
      <w:r>
        <w:rPr>
          <w:sz w:val="24"/>
        </w:rPr>
        <w:t>relationships.</w:t>
      </w:r>
    </w:p>
    <w:p w:rsidR="00030528" w:rsidRDefault="00601496" w:rsidP="00BC73C7">
      <w:pPr>
        <w:pStyle w:val="ListParagraph"/>
        <w:numPr>
          <w:ilvl w:val="1"/>
          <w:numId w:val="140"/>
        </w:numPr>
        <w:tabs>
          <w:tab w:val="left" w:pos="2161"/>
        </w:tabs>
        <w:spacing w:before="1" w:line="276" w:lineRule="auto"/>
        <w:ind w:right="929"/>
        <w:rPr>
          <w:sz w:val="24"/>
        </w:rPr>
      </w:pPr>
      <w:r>
        <w:rPr>
          <w:sz w:val="24"/>
        </w:rPr>
        <w:t>Identify a given bone, ligament or muscle by name, anatomic location, or function</w:t>
      </w:r>
    </w:p>
    <w:p w:rsidR="00030528" w:rsidRDefault="00601496" w:rsidP="00BC73C7">
      <w:pPr>
        <w:pStyle w:val="ListParagraph"/>
        <w:numPr>
          <w:ilvl w:val="1"/>
          <w:numId w:val="140"/>
        </w:numPr>
        <w:tabs>
          <w:tab w:val="left" w:pos="2161"/>
        </w:tabs>
        <w:spacing w:before="35" w:line="278" w:lineRule="auto"/>
        <w:ind w:right="2131"/>
        <w:rPr>
          <w:sz w:val="24"/>
        </w:rPr>
      </w:pPr>
      <w:r>
        <w:rPr>
          <w:sz w:val="24"/>
        </w:rPr>
        <w:t>The course provides an overview of musculoskeletal anatomy, the mechanical properties and structural behavior of biological</w:t>
      </w:r>
      <w:r>
        <w:rPr>
          <w:spacing w:val="-19"/>
          <w:sz w:val="24"/>
        </w:rPr>
        <w:t xml:space="preserve"> </w:t>
      </w:r>
      <w:r>
        <w:rPr>
          <w:sz w:val="24"/>
        </w:rPr>
        <w:t>tissues.</w:t>
      </w:r>
    </w:p>
    <w:p w:rsidR="00030528" w:rsidRDefault="00601496" w:rsidP="00BC73C7">
      <w:pPr>
        <w:pStyle w:val="ListParagraph"/>
        <w:numPr>
          <w:ilvl w:val="1"/>
          <w:numId w:val="140"/>
        </w:numPr>
        <w:tabs>
          <w:tab w:val="left" w:pos="2161"/>
        </w:tabs>
        <w:spacing w:line="276" w:lineRule="auto"/>
        <w:ind w:right="2136"/>
        <w:rPr>
          <w:sz w:val="24"/>
        </w:rPr>
      </w:pPr>
      <w:r>
        <w:rPr>
          <w:sz w:val="24"/>
        </w:rPr>
        <w:t>The student will be able to describe the biological, mechanical, and neurological mechanisms by which muscles produce</w:t>
      </w:r>
      <w:r>
        <w:rPr>
          <w:spacing w:val="-13"/>
          <w:sz w:val="24"/>
        </w:rPr>
        <w:t xml:space="preserve"> </w:t>
      </w:r>
      <w:r>
        <w:rPr>
          <w:sz w:val="24"/>
        </w:rPr>
        <w:t>movement</w:t>
      </w:r>
    </w:p>
    <w:p w:rsidR="00030528" w:rsidRDefault="00030528">
      <w:pPr>
        <w:pStyle w:val="BodyText"/>
        <w:spacing w:before="10"/>
        <w:rPr>
          <w:sz w:val="31"/>
        </w:rPr>
      </w:pPr>
    </w:p>
    <w:p w:rsidR="00030528" w:rsidRDefault="00601496">
      <w:pPr>
        <w:pStyle w:val="Heading4"/>
      </w:pPr>
      <w:r>
        <w:t>Course content</w:t>
      </w:r>
    </w:p>
    <w:p w:rsidR="00030528" w:rsidRDefault="00601496">
      <w:pPr>
        <w:tabs>
          <w:tab w:val="left" w:pos="7198"/>
        </w:tabs>
        <w:spacing w:before="41"/>
        <w:ind w:left="1440"/>
        <w:rPr>
          <w:b/>
          <w:sz w:val="24"/>
        </w:rPr>
      </w:pPr>
      <w:r>
        <w:rPr>
          <w:b/>
          <w:sz w:val="24"/>
        </w:rPr>
        <w:t>Unit</w:t>
      </w:r>
      <w:r>
        <w:rPr>
          <w:b/>
          <w:spacing w:val="-4"/>
          <w:sz w:val="24"/>
        </w:rPr>
        <w:t xml:space="preserve"> </w:t>
      </w:r>
      <w:r>
        <w:rPr>
          <w:b/>
          <w:sz w:val="24"/>
        </w:rPr>
        <w:t>I:</w:t>
      </w:r>
      <w:r>
        <w:rPr>
          <w:b/>
          <w:sz w:val="24"/>
        </w:rPr>
        <w:tab/>
        <w:t>(Contact Hours</w:t>
      </w:r>
      <w:r>
        <w:rPr>
          <w:b/>
          <w:spacing w:val="-2"/>
          <w:sz w:val="24"/>
        </w:rPr>
        <w:t xml:space="preserve"> </w:t>
      </w:r>
      <w:r>
        <w:rPr>
          <w:b/>
          <w:sz w:val="24"/>
        </w:rPr>
        <w:t>7)</w:t>
      </w:r>
    </w:p>
    <w:p w:rsidR="00030528" w:rsidRDefault="00601496">
      <w:pPr>
        <w:pStyle w:val="BodyText"/>
        <w:spacing w:before="74" w:line="276" w:lineRule="auto"/>
        <w:ind w:left="1440" w:right="2757"/>
      </w:pPr>
      <w:r>
        <w:t>Introduction: What is Biomechanics, History, Perspectives in Biomechanics; Rigid Body Bio Mechanics; Anatomical Concepts in Biomechanics.</w:t>
      </w:r>
    </w:p>
    <w:p w:rsidR="00030528" w:rsidRDefault="00030528">
      <w:pPr>
        <w:pStyle w:val="BodyText"/>
        <w:spacing w:before="8"/>
        <w:rPr>
          <w:sz w:val="32"/>
        </w:rPr>
      </w:pPr>
    </w:p>
    <w:p w:rsidR="00030528" w:rsidRDefault="00601496">
      <w:pPr>
        <w:pStyle w:val="Heading4"/>
        <w:tabs>
          <w:tab w:val="left" w:pos="7198"/>
        </w:tabs>
      </w:pPr>
      <w:r>
        <w:t>Unit</w:t>
      </w:r>
      <w:r>
        <w:rPr>
          <w:spacing w:val="-4"/>
        </w:rPr>
        <w:t xml:space="preserve"> </w:t>
      </w:r>
      <w:r>
        <w:t>II:</w:t>
      </w:r>
      <w:r>
        <w:tab/>
        <w:t>(Contact Hours</w:t>
      </w:r>
      <w:r>
        <w:rPr>
          <w:spacing w:val="-2"/>
        </w:rPr>
        <w:t xml:space="preserve"> </w:t>
      </w:r>
      <w:r>
        <w:t>7)</w:t>
      </w:r>
    </w:p>
    <w:p w:rsidR="00030528" w:rsidRDefault="00601496">
      <w:pPr>
        <w:pStyle w:val="BodyText"/>
        <w:spacing w:before="74" w:line="276" w:lineRule="auto"/>
        <w:ind w:left="1440" w:right="2951"/>
      </w:pPr>
      <w:r>
        <w:t>Material Characterization of Tissues: Classification of Tissues, Properties of Tissues from Mechanics Point of View, Modeling of Tissues.</w:t>
      </w:r>
    </w:p>
    <w:p w:rsidR="00030528" w:rsidRDefault="00030528">
      <w:pPr>
        <w:pStyle w:val="BodyText"/>
        <w:spacing w:before="7"/>
        <w:rPr>
          <w:sz w:val="32"/>
        </w:rPr>
      </w:pPr>
    </w:p>
    <w:p w:rsidR="00030528" w:rsidRDefault="00601496">
      <w:pPr>
        <w:pStyle w:val="Heading4"/>
        <w:tabs>
          <w:tab w:val="left" w:pos="7198"/>
        </w:tabs>
      </w:pPr>
      <w:r>
        <w:t>Unit</w:t>
      </w:r>
      <w:r>
        <w:rPr>
          <w:spacing w:val="-4"/>
        </w:rPr>
        <w:t xml:space="preserve"> </w:t>
      </w:r>
      <w:r>
        <w:t>III:</w:t>
      </w:r>
      <w:r>
        <w:tab/>
        <w:t>(Contact Hours</w:t>
      </w:r>
      <w:r>
        <w:rPr>
          <w:spacing w:val="-2"/>
        </w:rPr>
        <w:t xml:space="preserve"> </w:t>
      </w:r>
      <w:r>
        <w:t>7)</w:t>
      </w:r>
    </w:p>
    <w:p w:rsidR="00030528" w:rsidRDefault="00601496">
      <w:pPr>
        <w:pStyle w:val="BodyText"/>
        <w:spacing w:before="72" w:line="276" w:lineRule="auto"/>
        <w:ind w:left="1440" w:right="2325"/>
      </w:pPr>
      <w:r>
        <w:t>Mechanics of Skeletal Muscles: Skeletal Muscles as Elastic fibres in one dimension, viscous behavior, Non-linear viscoelasticity;</w:t>
      </w:r>
    </w:p>
    <w:p w:rsidR="00030528" w:rsidRDefault="00030528">
      <w:pPr>
        <w:pStyle w:val="BodyText"/>
        <w:spacing w:before="8"/>
        <w:rPr>
          <w:sz w:val="32"/>
        </w:rPr>
      </w:pPr>
    </w:p>
    <w:p w:rsidR="00030528" w:rsidRDefault="00601496">
      <w:pPr>
        <w:pStyle w:val="Heading4"/>
        <w:tabs>
          <w:tab w:val="left" w:pos="7198"/>
        </w:tabs>
        <w:spacing w:before="1"/>
      </w:pPr>
      <w:r>
        <w:t>Unit</w:t>
      </w:r>
      <w:r>
        <w:rPr>
          <w:spacing w:val="-4"/>
        </w:rPr>
        <w:t xml:space="preserve"> </w:t>
      </w:r>
      <w:r>
        <w:t>IV:</w:t>
      </w:r>
      <w:r>
        <w:tab/>
        <w:t>(Contact Hours</w:t>
      </w:r>
      <w:r>
        <w:rPr>
          <w:spacing w:val="-2"/>
        </w:rPr>
        <w:t xml:space="preserve"> </w:t>
      </w:r>
      <w:r>
        <w:t>8)</w:t>
      </w:r>
    </w:p>
    <w:p w:rsidR="00030528" w:rsidRDefault="00601496">
      <w:pPr>
        <w:pStyle w:val="BodyText"/>
        <w:spacing w:before="72" w:line="276" w:lineRule="auto"/>
        <w:ind w:left="1440" w:right="2204"/>
      </w:pPr>
      <w:r>
        <w:t>Continuum Mechanics Concepts in Modeling of large deformation; Stress in three- dimensional continuous media.</w:t>
      </w:r>
    </w:p>
    <w:p w:rsidR="00030528" w:rsidRDefault="00601496">
      <w:pPr>
        <w:pStyle w:val="Heading4"/>
        <w:tabs>
          <w:tab w:val="left" w:pos="7198"/>
        </w:tabs>
        <w:spacing w:before="6"/>
      </w:pPr>
      <w:r>
        <w:t>Unit</w:t>
      </w:r>
      <w:r>
        <w:rPr>
          <w:spacing w:val="-4"/>
        </w:rPr>
        <w:t xml:space="preserve"> </w:t>
      </w:r>
      <w:r>
        <w:t>V:</w:t>
      </w:r>
      <w:r>
        <w:tab/>
        <w:t>(Contact Hours</w:t>
      </w:r>
      <w:r>
        <w:rPr>
          <w:spacing w:val="-2"/>
        </w:rPr>
        <w:t xml:space="preserve"> </w:t>
      </w:r>
      <w:r>
        <w:t>8)</w:t>
      </w:r>
    </w:p>
    <w:p w:rsidR="00030528" w:rsidRDefault="00601496">
      <w:pPr>
        <w:pStyle w:val="BodyText"/>
        <w:spacing w:before="72" w:line="276" w:lineRule="auto"/>
        <w:ind w:left="1440" w:right="2630"/>
      </w:pPr>
      <w:r>
        <w:t>Motion: The time as an extra dimension; Deformation and rotation, deformation rate and spin; Constitutive modeling of solids and fluids.</w:t>
      </w:r>
    </w:p>
    <w:p w:rsidR="00030528" w:rsidRDefault="00030528">
      <w:pPr>
        <w:spacing w:line="276" w:lineRule="auto"/>
        <w:sectPr w:rsidR="00030528">
          <w:pgSz w:w="11910" w:h="16840"/>
          <w:pgMar w:top="1320" w:right="0" w:bottom="1500" w:left="1140" w:header="612" w:footer="1245" w:gutter="0"/>
          <w:cols w:space="720"/>
        </w:sectPr>
      </w:pPr>
    </w:p>
    <w:p w:rsidR="00030528" w:rsidRDefault="00601496">
      <w:pPr>
        <w:pStyle w:val="Heading4"/>
        <w:tabs>
          <w:tab w:val="left" w:pos="7198"/>
        </w:tabs>
        <w:spacing w:before="105"/>
      </w:pPr>
      <w:r>
        <w:lastRenderedPageBreak/>
        <w:t>Unit</w:t>
      </w:r>
      <w:r>
        <w:rPr>
          <w:spacing w:val="-4"/>
        </w:rPr>
        <w:t xml:space="preserve"> </w:t>
      </w:r>
      <w:r>
        <w:t>VI:</w:t>
      </w:r>
      <w:r>
        <w:tab/>
        <w:t>(Contact Hours</w:t>
      </w:r>
      <w:r>
        <w:rPr>
          <w:spacing w:val="-2"/>
        </w:rPr>
        <w:t xml:space="preserve"> </w:t>
      </w:r>
      <w:r>
        <w:t>8)</w:t>
      </w:r>
    </w:p>
    <w:p w:rsidR="00030528" w:rsidRDefault="00601496">
      <w:pPr>
        <w:pStyle w:val="BodyText"/>
        <w:spacing w:before="72" w:line="276" w:lineRule="auto"/>
        <w:ind w:left="1440" w:right="2278"/>
      </w:pPr>
      <w:r>
        <w:t>Cardiovascular Mechanics: Cardiovascular Physiology, Blood Flow Models, Blood Vessel Mechanics, Heart Valve Dynamics, and Prosthetic Valve Dynamics</w:t>
      </w:r>
    </w:p>
    <w:p w:rsidR="00030528" w:rsidRDefault="00601496">
      <w:pPr>
        <w:pStyle w:val="Heading4"/>
        <w:spacing w:before="44" w:line="278" w:lineRule="auto"/>
        <w:ind w:right="7503"/>
      </w:pPr>
      <w:r>
        <w:t>Learning Sources Text Books:</w:t>
      </w:r>
    </w:p>
    <w:p w:rsidR="00030528" w:rsidRDefault="00601496">
      <w:pPr>
        <w:spacing w:line="312" w:lineRule="auto"/>
        <w:ind w:left="2160" w:right="1028" w:hanging="360"/>
        <w:rPr>
          <w:sz w:val="24"/>
        </w:rPr>
      </w:pPr>
      <w:r>
        <w:rPr>
          <w:sz w:val="24"/>
        </w:rPr>
        <w:t xml:space="preserve">1. Fung, Y. C, </w:t>
      </w:r>
      <w:r>
        <w:rPr>
          <w:i/>
          <w:sz w:val="24"/>
        </w:rPr>
        <w:t>Biomechanics: Mechanical Properties of Living Tissues</w:t>
      </w:r>
      <w:r>
        <w:rPr>
          <w:sz w:val="24"/>
        </w:rPr>
        <w:t>, Springer Verlag, New York, 1981.</w:t>
      </w:r>
    </w:p>
    <w:p w:rsidR="00030528" w:rsidRDefault="00601496">
      <w:pPr>
        <w:pStyle w:val="Heading4"/>
      </w:pPr>
      <w:r>
        <w:t>References</w:t>
      </w:r>
    </w:p>
    <w:p w:rsidR="00030528" w:rsidRDefault="00030528">
      <w:pPr>
        <w:pStyle w:val="BodyText"/>
        <w:spacing w:before="6"/>
        <w:rPr>
          <w:b/>
          <w:sz w:val="34"/>
        </w:rPr>
      </w:pPr>
    </w:p>
    <w:p w:rsidR="00030528" w:rsidRDefault="00601496" w:rsidP="00BC73C7">
      <w:pPr>
        <w:pStyle w:val="ListParagraph"/>
        <w:numPr>
          <w:ilvl w:val="0"/>
          <w:numId w:val="139"/>
        </w:numPr>
        <w:tabs>
          <w:tab w:val="left" w:pos="2161"/>
        </w:tabs>
        <w:spacing w:line="276" w:lineRule="auto"/>
        <w:ind w:right="3092"/>
        <w:rPr>
          <w:sz w:val="24"/>
        </w:rPr>
      </w:pPr>
      <w:r>
        <w:rPr>
          <w:sz w:val="24"/>
        </w:rPr>
        <w:t xml:space="preserve">Hall, Susan Jean, and Donna Lysell. </w:t>
      </w:r>
      <w:r>
        <w:rPr>
          <w:i/>
          <w:sz w:val="24"/>
        </w:rPr>
        <w:t>Basic biomechanics</w:t>
      </w:r>
      <w:r>
        <w:rPr>
          <w:sz w:val="24"/>
        </w:rPr>
        <w:t>. Vol. 2. St. Louis: Mosby,</w:t>
      </w:r>
      <w:r>
        <w:rPr>
          <w:spacing w:val="-17"/>
          <w:sz w:val="24"/>
        </w:rPr>
        <w:t xml:space="preserve"> </w:t>
      </w:r>
      <w:r>
        <w:rPr>
          <w:sz w:val="24"/>
        </w:rPr>
        <w:t>1995.</w:t>
      </w:r>
    </w:p>
    <w:p w:rsidR="00030528" w:rsidRDefault="00601496" w:rsidP="00BC73C7">
      <w:pPr>
        <w:pStyle w:val="ListParagraph"/>
        <w:numPr>
          <w:ilvl w:val="0"/>
          <w:numId w:val="139"/>
        </w:numPr>
        <w:tabs>
          <w:tab w:val="left" w:pos="2161"/>
        </w:tabs>
        <w:spacing w:before="2" w:line="276" w:lineRule="auto"/>
        <w:ind w:right="2534"/>
        <w:rPr>
          <w:sz w:val="24"/>
        </w:rPr>
      </w:pPr>
      <w:r>
        <w:rPr>
          <w:sz w:val="24"/>
        </w:rPr>
        <w:t>Biomechanics, Concepts and Computation, 2/ed Cees Oomens, 2018, Cambridge University</w:t>
      </w:r>
      <w:r>
        <w:rPr>
          <w:spacing w:val="-39"/>
          <w:sz w:val="24"/>
        </w:rPr>
        <w:t xml:space="preserve"> </w:t>
      </w:r>
      <w:r>
        <w:rPr>
          <w:sz w:val="24"/>
        </w:rPr>
        <w:t>press</w:t>
      </w:r>
    </w:p>
    <w:p w:rsidR="00030528" w:rsidRDefault="00030528">
      <w:pPr>
        <w:pStyle w:val="BodyText"/>
        <w:rPr>
          <w:sz w:val="28"/>
        </w:rPr>
      </w:pPr>
    </w:p>
    <w:p w:rsidR="00030528" w:rsidRDefault="00601496">
      <w:pPr>
        <w:spacing w:before="1"/>
        <w:ind w:left="217" w:right="531"/>
        <w:jc w:val="center"/>
        <w:rPr>
          <w:sz w:val="24"/>
        </w:rPr>
      </w:pPr>
      <w:r>
        <w:rPr>
          <w:b/>
          <w:sz w:val="24"/>
        </w:rPr>
        <w:t xml:space="preserve">Course Outcomes: </w:t>
      </w:r>
      <w:r>
        <w:rPr>
          <w:sz w:val="24"/>
        </w:rPr>
        <w:t>At the end of the course, the student will be able to</w:t>
      </w:r>
    </w:p>
    <w:p w:rsidR="00030528" w:rsidRDefault="00030528">
      <w:pPr>
        <w:pStyle w:val="BodyText"/>
        <w:spacing w:before="2"/>
        <w:rPr>
          <w:sz w:val="8"/>
        </w:rPr>
      </w:pPr>
    </w:p>
    <w:tbl>
      <w:tblPr>
        <w:tblW w:w="0" w:type="auto"/>
        <w:tblInd w:w="1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08"/>
        <w:gridCol w:w="7850"/>
      </w:tblGrid>
      <w:tr w:rsidR="00030528">
        <w:trPr>
          <w:trHeight w:val="635"/>
        </w:trPr>
        <w:tc>
          <w:tcPr>
            <w:tcW w:w="1008" w:type="dxa"/>
          </w:tcPr>
          <w:p w:rsidR="00030528" w:rsidRDefault="00601496">
            <w:pPr>
              <w:pStyle w:val="TableParagraph"/>
              <w:spacing w:line="270" w:lineRule="exact"/>
              <w:rPr>
                <w:sz w:val="24"/>
              </w:rPr>
            </w:pPr>
            <w:r>
              <w:rPr>
                <w:sz w:val="24"/>
              </w:rPr>
              <w:t>CO 1</w:t>
            </w:r>
          </w:p>
        </w:tc>
        <w:tc>
          <w:tcPr>
            <w:tcW w:w="7850" w:type="dxa"/>
            <w:tcBorders>
              <w:right w:val="single" w:sz="6" w:space="0" w:color="000000"/>
            </w:tcBorders>
          </w:tcPr>
          <w:p w:rsidR="00030528" w:rsidRDefault="00601496">
            <w:pPr>
              <w:pStyle w:val="TableParagraph"/>
              <w:spacing w:line="270" w:lineRule="exact"/>
              <w:rPr>
                <w:sz w:val="24"/>
              </w:rPr>
            </w:pPr>
            <w:r>
              <w:rPr>
                <w:sz w:val="24"/>
              </w:rPr>
              <w:t>Understand how the laws of physics can explain body structure and function of</w:t>
            </w:r>
          </w:p>
          <w:p w:rsidR="00030528" w:rsidRDefault="00601496">
            <w:pPr>
              <w:pStyle w:val="TableParagraph"/>
              <w:spacing w:before="41"/>
              <w:rPr>
                <w:sz w:val="24"/>
              </w:rPr>
            </w:pPr>
            <w:r>
              <w:rPr>
                <w:sz w:val="24"/>
              </w:rPr>
              <w:t>humans and animals.</w:t>
            </w:r>
          </w:p>
        </w:tc>
      </w:tr>
      <w:tr w:rsidR="00030528">
        <w:trPr>
          <w:trHeight w:val="633"/>
        </w:trPr>
        <w:tc>
          <w:tcPr>
            <w:tcW w:w="1008" w:type="dxa"/>
          </w:tcPr>
          <w:p w:rsidR="00030528" w:rsidRDefault="00601496">
            <w:pPr>
              <w:pStyle w:val="TableParagraph"/>
              <w:spacing w:line="270" w:lineRule="exact"/>
              <w:rPr>
                <w:sz w:val="24"/>
              </w:rPr>
            </w:pPr>
            <w:r>
              <w:rPr>
                <w:sz w:val="24"/>
              </w:rPr>
              <w:t>CO 2</w:t>
            </w:r>
          </w:p>
        </w:tc>
        <w:tc>
          <w:tcPr>
            <w:tcW w:w="7850" w:type="dxa"/>
            <w:tcBorders>
              <w:right w:val="single" w:sz="6" w:space="0" w:color="000000"/>
            </w:tcBorders>
          </w:tcPr>
          <w:p w:rsidR="00030528" w:rsidRDefault="00601496">
            <w:pPr>
              <w:pStyle w:val="TableParagraph"/>
              <w:spacing w:line="270" w:lineRule="exact"/>
              <w:rPr>
                <w:sz w:val="24"/>
              </w:rPr>
            </w:pPr>
            <w:r>
              <w:rPr>
                <w:sz w:val="24"/>
              </w:rPr>
              <w:t>Apply principles of physics when solving tasks associated with animal and</w:t>
            </w:r>
          </w:p>
          <w:p w:rsidR="00030528" w:rsidRDefault="00601496">
            <w:pPr>
              <w:pStyle w:val="TableParagraph"/>
              <w:spacing w:before="41"/>
              <w:rPr>
                <w:sz w:val="24"/>
              </w:rPr>
            </w:pPr>
            <w:r>
              <w:rPr>
                <w:sz w:val="24"/>
              </w:rPr>
              <w:t>human locomotion.</w:t>
            </w:r>
          </w:p>
        </w:tc>
      </w:tr>
      <w:tr w:rsidR="00030528">
        <w:trPr>
          <w:trHeight w:val="635"/>
        </w:trPr>
        <w:tc>
          <w:tcPr>
            <w:tcW w:w="1008" w:type="dxa"/>
          </w:tcPr>
          <w:p w:rsidR="00030528" w:rsidRDefault="00601496">
            <w:pPr>
              <w:pStyle w:val="TableParagraph"/>
              <w:spacing w:line="270" w:lineRule="exact"/>
              <w:rPr>
                <w:sz w:val="24"/>
              </w:rPr>
            </w:pPr>
            <w:r>
              <w:rPr>
                <w:sz w:val="24"/>
              </w:rPr>
              <w:t>CO 3</w:t>
            </w:r>
          </w:p>
        </w:tc>
        <w:tc>
          <w:tcPr>
            <w:tcW w:w="7850" w:type="dxa"/>
            <w:tcBorders>
              <w:right w:val="single" w:sz="6" w:space="0" w:color="000000"/>
            </w:tcBorders>
          </w:tcPr>
          <w:p w:rsidR="00030528" w:rsidRDefault="00601496">
            <w:pPr>
              <w:pStyle w:val="TableParagraph"/>
              <w:spacing w:line="270" w:lineRule="exact"/>
              <w:rPr>
                <w:sz w:val="24"/>
              </w:rPr>
            </w:pPr>
            <w:r>
              <w:rPr>
                <w:sz w:val="24"/>
              </w:rPr>
              <w:t>Develop a plan to conduct and analyze results of simple biomechanics</w:t>
            </w:r>
          </w:p>
          <w:p w:rsidR="00030528" w:rsidRDefault="00601496">
            <w:pPr>
              <w:pStyle w:val="TableParagraph"/>
              <w:spacing w:before="43"/>
              <w:rPr>
                <w:sz w:val="24"/>
              </w:rPr>
            </w:pPr>
            <w:r>
              <w:rPr>
                <w:sz w:val="24"/>
              </w:rPr>
              <w:t>experiments</w:t>
            </w:r>
          </w:p>
        </w:tc>
      </w:tr>
      <w:tr w:rsidR="00030528">
        <w:trPr>
          <w:trHeight w:val="635"/>
        </w:trPr>
        <w:tc>
          <w:tcPr>
            <w:tcW w:w="1008" w:type="dxa"/>
          </w:tcPr>
          <w:p w:rsidR="00030528" w:rsidRDefault="00601496">
            <w:pPr>
              <w:pStyle w:val="TableParagraph"/>
              <w:spacing w:line="271" w:lineRule="exact"/>
              <w:rPr>
                <w:sz w:val="24"/>
              </w:rPr>
            </w:pPr>
            <w:r>
              <w:rPr>
                <w:sz w:val="24"/>
              </w:rPr>
              <w:t>CO 4</w:t>
            </w:r>
          </w:p>
        </w:tc>
        <w:tc>
          <w:tcPr>
            <w:tcW w:w="7850" w:type="dxa"/>
            <w:tcBorders>
              <w:right w:val="single" w:sz="6" w:space="0" w:color="000000"/>
            </w:tcBorders>
          </w:tcPr>
          <w:p w:rsidR="00030528" w:rsidRDefault="00601496">
            <w:pPr>
              <w:pStyle w:val="TableParagraph"/>
              <w:spacing w:line="271" w:lineRule="exact"/>
              <w:rPr>
                <w:sz w:val="24"/>
              </w:rPr>
            </w:pPr>
            <w:r>
              <w:rPr>
                <w:sz w:val="24"/>
              </w:rPr>
              <w:t>Use engineering tools (hardware and software) for solving problems of</w:t>
            </w:r>
          </w:p>
          <w:p w:rsidR="00030528" w:rsidRDefault="00601496">
            <w:pPr>
              <w:pStyle w:val="TableParagraph"/>
              <w:spacing w:before="41"/>
              <w:rPr>
                <w:sz w:val="24"/>
              </w:rPr>
            </w:pPr>
            <w:r>
              <w:rPr>
                <w:sz w:val="24"/>
              </w:rPr>
              <w:t>biomechanics</w:t>
            </w:r>
          </w:p>
        </w:tc>
      </w:tr>
      <w:tr w:rsidR="00030528">
        <w:trPr>
          <w:trHeight w:val="633"/>
        </w:trPr>
        <w:tc>
          <w:tcPr>
            <w:tcW w:w="1008" w:type="dxa"/>
          </w:tcPr>
          <w:p w:rsidR="00030528" w:rsidRDefault="00601496">
            <w:pPr>
              <w:pStyle w:val="TableParagraph"/>
              <w:spacing w:line="270" w:lineRule="exact"/>
              <w:rPr>
                <w:sz w:val="24"/>
              </w:rPr>
            </w:pPr>
            <w:r>
              <w:rPr>
                <w:sz w:val="24"/>
              </w:rPr>
              <w:t>CO 5</w:t>
            </w:r>
          </w:p>
        </w:tc>
        <w:tc>
          <w:tcPr>
            <w:tcW w:w="7850" w:type="dxa"/>
            <w:tcBorders>
              <w:right w:val="single" w:sz="6" w:space="0" w:color="000000"/>
            </w:tcBorders>
          </w:tcPr>
          <w:p w:rsidR="00030528" w:rsidRDefault="00601496">
            <w:pPr>
              <w:pStyle w:val="TableParagraph"/>
              <w:spacing w:line="270" w:lineRule="exact"/>
              <w:rPr>
                <w:sz w:val="24"/>
              </w:rPr>
            </w:pPr>
            <w:r>
              <w:rPr>
                <w:sz w:val="24"/>
              </w:rPr>
              <w:t>Learn how to independently search more information about topics in</w:t>
            </w:r>
          </w:p>
          <w:p w:rsidR="00030528" w:rsidRDefault="00601496">
            <w:pPr>
              <w:pStyle w:val="TableParagraph"/>
              <w:spacing w:before="41"/>
              <w:rPr>
                <w:sz w:val="24"/>
              </w:rPr>
            </w:pPr>
            <w:r>
              <w:rPr>
                <w:sz w:val="24"/>
              </w:rPr>
              <w:t>biomechanics</w:t>
            </w:r>
          </w:p>
        </w:tc>
      </w:tr>
      <w:tr w:rsidR="00030528">
        <w:trPr>
          <w:trHeight w:val="635"/>
        </w:trPr>
        <w:tc>
          <w:tcPr>
            <w:tcW w:w="1008" w:type="dxa"/>
          </w:tcPr>
          <w:p w:rsidR="00030528" w:rsidRDefault="00601496">
            <w:pPr>
              <w:pStyle w:val="TableParagraph"/>
              <w:spacing w:line="270" w:lineRule="exact"/>
              <w:rPr>
                <w:sz w:val="24"/>
              </w:rPr>
            </w:pPr>
            <w:r>
              <w:rPr>
                <w:sz w:val="24"/>
              </w:rPr>
              <w:t>CO 6</w:t>
            </w:r>
          </w:p>
        </w:tc>
        <w:tc>
          <w:tcPr>
            <w:tcW w:w="7850" w:type="dxa"/>
            <w:tcBorders>
              <w:right w:val="single" w:sz="6" w:space="0" w:color="000000"/>
            </w:tcBorders>
          </w:tcPr>
          <w:p w:rsidR="00030528" w:rsidRDefault="00601496">
            <w:pPr>
              <w:pStyle w:val="TableParagraph"/>
              <w:spacing w:line="270" w:lineRule="exact"/>
              <w:rPr>
                <w:sz w:val="24"/>
              </w:rPr>
            </w:pPr>
            <w:r>
              <w:rPr>
                <w:sz w:val="24"/>
              </w:rPr>
              <w:t>Identify relationships between structure and function in tissues and the</w:t>
            </w:r>
          </w:p>
          <w:p w:rsidR="00030528" w:rsidRDefault="00601496">
            <w:pPr>
              <w:pStyle w:val="TableParagraph"/>
              <w:spacing w:before="43"/>
              <w:rPr>
                <w:sz w:val="24"/>
              </w:rPr>
            </w:pPr>
            <w:r>
              <w:rPr>
                <w:sz w:val="24"/>
              </w:rPr>
              <w:t>importance of these relationships.</w:t>
            </w:r>
          </w:p>
        </w:tc>
      </w:tr>
    </w:tbl>
    <w:p w:rsidR="00030528" w:rsidRDefault="00030528">
      <w:pPr>
        <w:pStyle w:val="BodyText"/>
        <w:rPr>
          <w:sz w:val="20"/>
        </w:rPr>
      </w:pPr>
    </w:p>
    <w:p w:rsidR="00030528" w:rsidRDefault="00030528">
      <w:pPr>
        <w:pStyle w:val="BodyText"/>
        <w:spacing w:before="6"/>
        <w:rPr>
          <w:sz w:val="11"/>
        </w:rPr>
      </w:pPr>
    </w:p>
    <w:tbl>
      <w:tblPr>
        <w:tblW w:w="0" w:type="auto"/>
        <w:tblInd w:w="1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5"/>
        <w:gridCol w:w="1577"/>
        <w:gridCol w:w="1733"/>
        <w:gridCol w:w="2124"/>
        <w:gridCol w:w="1663"/>
      </w:tblGrid>
      <w:tr w:rsidR="00030528">
        <w:trPr>
          <w:trHeight w:val="318"/>
        </w:trPr>
        <w:tc>
          <w:tcPr>
            <w:tcW w:w="3342" w:type="dxa"/>
            <w:gridSpan w:val="2"/>
          </w:tcPr>
          <w:p w:rsidR="00030528" w:rsidRDefault="00601496">
            <w:pPr>
              <w:pStyle w:val="TableParagraph"/>
              <w:spacing w:line="275" w:lineRule="exact"/>
              <w:rPr>
                <w:b/>
                <w:sz w:val="24"/>
              </w:rPr>
            </w:pPr>
            <w:r>
              <w:rPr>
                <w:b/>
                <w:sz w:val="24"/>
              </w:rPr>
              <w:t>Course Nature</w:t>
            </w:r>
          </w:p>
        </w:tc>
        <w:tc>
          <w:tcPr>
            <w:tcW w:w="5520" w:type="dxa"/>
            <w:gridSpan w:val="3"/>
          </w:tcPr>
          <w:p w:rsidR="00030528" w:rsidRDefault="00601496">
            <w:pPr>
              <w:pStyle w:val="TableParagraph"/>
              <w:spacing w:line="275" w:lineRule="exact"/>
              <w:ind w:left="109"/>
              <w:rPr>
                <w:b/>
                <w:sz w:val="24"/>
              </w:rPr>
            </w:pPr>
            <w:r>
              <w:rPr>
                <w:b/>
                <w:sz w:val="24"/>
              </w:rPr>
              <w:t>Theory</w:t>
            </w:r>
          </w:p>
        </w:tc>
      </w:tr>
      <w:tr w:rsidR="00030528">
        <w:trPr>
          <w:trHeight w:val="316"/>
        </w:trPr>
        <w:tc>
          <w:tcPr>
            <w:tcW w:w="8862" w:type="dxa"/>
            <w:gridSpan w:val="5"/>
          </w:tcPr>
          <w:p w:rsidR="00030528" w:rsidRDefault="00601496">
            <w:pPr>
              <w:pStyle w:val="TableParagraph"/>
              <w:spacing w:line="275" w:lineRule="exact"/>
              <w:rPr>
                <w:b/>
                <w:sz w:val="24"/>
              </w:rPr>
            </w:pPr>
            <w:r>
              <w:rPr>
                <w:b/>
                <w:sz w:val="24"/>
              </w:rPr>
              <w:t>Assessment Method</w:t>
            </w:r>
          </w:p>
        </w:tc>
      </w:tr>
      <w:tr w:rsidR="00030528">
        <w:trPr>
          <w:trHeight w:val="676"/>
        </w:trPr>
        <w:tc>
          <w:tcPr>
            <w:tcW w:w="1765" w:type="dxa"/>
          </w:tcPr>
          <w:p w:rsidR="00030528" w:rsidRDefault="00601496">
            <w:pPr>
              <w:pStyle w:val="TableParagraph"/>
              <w:spacing w:line="273" w:lineRule="exact"/>
              <w:rPr>
                <w:sz w:val="24"/>
              </w:rPr>
            </w:pPr>
            <w:r>
              <w:rPr>
                <w:sz w:val="24"/>
              </w:rPr>
              <w:t>Assessment</w:t>
            </w:r>
          </w:p>
          <w:p w:rsidR="00030528" w:rsidRDefault="00601496">
            <w:pPr>
              <w:pStyle w:val="TableParagraph"/>
              <w:spacing w:before="81"/>
              <w:rPr>
                <w:sz w:val="24"/>
              </w:rPr>
            </w:pPr>
            <w:r>
              <w:rPr>
                <w:sz w:val="24"/>
              </w:rPr>
              <w:t>Tool</w:t>
            </w:r>
          </w:p>
        </w:tc>
        <w:tc>
          <w:tcPr>
            <w:tcW w:w="1577" w:type="dxa"/>
          </w:tcPr>
          <w:p w:rsidR="00030528" w:rsidRDefault="00601496">
            <w:pPr>
              <w:pStyle w:val="TableParagraph"/>
              <w:spacing w:line="273" w:lineRule="exact"/>
              <w:ind w:left="92" w:right="85"/>
              <w:jc w:val="center"/>
              <w:rPr>
                <w:sz w:val="24"/>
              </w:rPr>
            </w:pPr>
            <w:r>
              <w:rPr>
                <w:sz w:val="24"/>
              </w:rPr>
              <w:t>Weekly tests</w:t>
            </w:r>
          </w:p>
        </w:tc>
        <w:tc>
          <w:tcPr>
            <w:tcW w:w="1733" w:type="dxa"/>
          </w:tcPr>
          <w:p w:rsidR="00030528" w:rsidRDefault="00601496">
            <w:pPr>
              <w:pStyle w:val="TableParagraph"/>
              <w:spacing w:line="273" w:lineRule="exact"/>
              <w:ind w:left="188" w:right="179"/>
              <w:jc w:val="center"/>
              <w:rPr>
                <w:sz w:val="24"/>
              </w:rPr>
            </w:pPr>
            <w:r>
              <w:rPr>
                <w:sz w:val="24"/>
              </w:rPr>
              <w:t>Monthly tests</w:t>
            </w:r>
          </w:p>
        </w:tc>
        <w:tc>
          <w:tcPr>
            <w:tcW w:w="2124" w:type="dxa"/>
          </w:tcPr>
          <w:p w:rsidR="00030528" w:rsidRDefault="00601496">
            <w:pPr>
              <w:pStyle w:val="TableParagraph"/>
              <w:spacing w:line="273" w:lineRule="exact"/>
              <w:ind w:left="84" w:right="82"/>
              <w:jc w:val="center"/>
              <w:rPr>
                <w:sz w:val="24"/>
              </w:rPr>
            </w:pPr>
            <w:r>
              <w:rPr>
                <w:sz w:val="24"/>
              </w:rPr>
              <w:t>End Semester Test</w:t>
            </w:r>
          </w:p>
        </w:tc>
        <w:tc>
          <w:tcPr>
            <w:tcW w:w="1663" w:type="dxa"/>
          </w:tcPr>
          <w:p w:rsidR="00030528" w:rsidRDefault="00601496">
            <w:pPr>
              <w:pStyle w:val="TableParagraph"/>
              <w:spacing w:line="273" w:lineRule="exact"/>
              <w:ind w:left="519" w:right="521"/>
              <w:jc w:val="center"/>
              <w:rPr>
                <w:sz w:val="24"/>
              </w:rPr>
            </w:pPr>
            <w:r>
              <w:rPr>
                <w:sz w:val="24"/>
              </w:rPr>
              <w:t>Total</w:t>
            </w:r>
          </w:p>
        </w:tc>
      </w:tr>
      <w:tr w:rsidR="00030528">
        <w:trPr>
          <w:trHeight w:val="319"/>
        </w:trPr>
        <w:tc>
          <w:tcPr>
            <w:tcW w:w="1765" w:type="dxa"/>
          </w:tcPr>
          <w:p w:rsidR="00030528" w:rsidRDefault="00601496">
            <w:pPr>
              <w:pStyle w:val="TableParagraph"/>
              <w:spacing w:line="271" w:lineRule="exact"/>
              <w:rPr>
                <w:sz w:val="24"/>
              </w:rPr>
            </w:pPr>
            <w:r>
              <w:rPr>
                <w:sz w:val="24"/>
              </w:rPr>
              <w:t>Weightage (%)</w:t>
            </w:r>
          </w:p>
        </w:tc>
        <w:tc>
          <w:tcPr>
            <w:tcW w:w="1577" w:type="dxa"/>
          </w:tcPr>
          <w:p w:rsidR="00030528" w:rsidRDefault="00601496">
            <w:pPr>
              <w:pStyle w:val="TableParagraph"/>
              <w:spacing w:line="271" w:lineRule="exact"/>
              <w:ind w:left="92" w:right="83"/>
              <w:jc w:val="center"/>
              <w:rPr>
                <w:sz w:val="24"/>
              </w:rPr>
            </w:pPr>
            <w:r>
              <w:rPr>
                <w:sz w:val="24"/>
              </w:rPr>
              <w:t>10%</w:t>
            </w:r>
          </w:p>
        </w:tc>
        <w:tc>
          <w:tcPr>
            <w:tcW w:w="1733" w:type="dxa"/>
          </w:tcPr>
          <w:p w:rsidR="00030528" w:rsidRDefault="00601496">
            <w:pPr>
              <w:pStyle w:val="TableParagraph"/>
              <w:spacing w:line="271" w:lineRule="exact"/>
              <w:ind w:left="189" w:right="177"/>
              <w:jc w:val="center"/>
              <w:rPr>
                <w:sz w:val="24"/>
              </w:rPr>
            </w:pPr>
            <w:r>
              <w:rPr>
                <w:sz w:val="24"/>
              </w:rPr>
              <w:t>30%</w:t>
            </w:r>
          </w:p>
        </w:tc>
        <w:tc>
          <w:tcPr>
            <w:tcW w:w="2124" w:type="dxa"/>
          </w:tcPr>
          <w:p w:rsidR="00030528" w:rsidRDefault="00601496">
            <w:pPr>
              <w:pStyle w:val="TableParagraph"/>
              <w:spacing w:line="271" w:lineRule="exact"/>
              <w:ind w:left="84" w:right="75"/>
              <w:jc w:val="center"/>
              <w:rPr>
                <w:sz w:val="24"/>
              </w:rPr>
            </w:pPr>
            <w:r>
              <w:rPr>
                <w:sz w:val="24"/>
              </w:rPr>
              <w:t>60%</w:t>
            </w:r>
          </w:p>
        </w:tc>
        <w:tc>
          <w:tcPr>
            <w:tcW w:w="1663" w:type="dxa"/>
          </w:tcPr>
          <w:p w:rsidR="00030528" w:rsidRDefault="00601496">
            <w:pPr>
              <w:pStyle w:val="TableParagraph"/>
              <w:spacing w:line="271" w:lineRule="exact"/>
              <w:ind w:left="527" w:right="521"/>
              <w:jc w:val="center"/>
              <w:rPr>
                <w:sz w:val="24"/>
              </w:rPr>
            </w:pPr>
            <w:r>
              <w:rPr>
                <w:sz w:val="24"/>
              </w:rPr>
              <w:t>100%</w:t>
            </w:r>
          </w:p>
        </w:tc>
      </w:tr>
    </w:tbl>
    <w:p w:rsidR="00030528" w:rsidRDefault="00030528">
      <w:pPr>
        <w:spacing w:line="271" w:lineRule="exact"/>
        <w:jc w:val="center"/>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0"/>
        <w:gridCol w:w="3191"/>
        <w:gridCol w:w="1260"/>
        <w:gridCol w:w="1044"/>
        <w:gridCol w:w="1385"/>
      </w:tblGrid>
      <w:tr w:rsidR="00030528">
        <w:trPr>
          <w:trHeight w:val="676"/>
        </w:trPr>
        <w:tc>
          <w:tcPr>
            <w:tcW w:w="1690" w:type="dxa"/>
          </w:tcPr>
          <w:p w:rsidR="00030528" w:rsidRDefault="00601496">
            <w:pPr>
              <w:pStyle w:val="TableParagraph"/>
              <w:spacing w:line="275" w:lineRule="exact"/>
              <w:ind w:left="192" w:right="188"/>
              <w:jc w:val="center"/>
              <w:rPr>
                <w:b/>
                <w:sz w:val="24"/>
              </w:rPr>
            </w:pPr>
            <w:r>
              <w:rPr>
                <w:b/>
                <w:sz w:val="24"/>
              </w:rPr>
              <w:t>Course code</w:t>
            </w:r>
          </w:p>
        </w:tc>
        <w:tc>
          <w:tcPr>
            <w:tcW w:w="3191" w:type="dxa"/>
          </w:tcPr>
          <w:p w:rsidR="00030528" w:rsidRDefault="00601496">
            <w:pPr>
              <w:pStyle w:val="TableParagraph"/>
              <w:spacing w:line="275" w:lineRule="exact"/>
              <w:ind w:left="0" w:right="905"/>
              <w:jc w:val="right"/>
              <w:rPr>
                <w:b/>
                <w:sz w:val="24"/>
              </w:rPr>
            </w:pPr>
            <w:r>
              <w:rPr>
                <w:b/>
                <w:sz w:val="24"/>
              </w:rPr>
              <w:t>Course name</w:t>
            </w:r>
          </w:p>
        </w:tc>
        <w:tc>
          <w:tcPr>
            <w:tcW w:w="1260" w:type="dxa"/>
          </w:tcPr>
          <w:p w:rsidR="00030528" w:rsidRDefault="00601496">
            <w:pPr>
              <w:pStyle w:val="TableParagraph"/>
              <w:spacing w:line="275" w:lineRule="exact"/>
              <w:ind w:left="262"/>
              <w:rPr>
                <w:b/>
                <w:sz w:val="24"/>
              </w:rPr>
            </w:pPr>
            <w:r>
              <w:rPr>
                <w:b/>
                <w:sz w:val="24"/>
              </w:rPr>
              <w:t>Course</w:t>
            </w:r>
          </w:p>
          <w:p w:rsidR="00030528" w:rsidRDefault="00601496">
            <w:pPr>
              <w:pStyle w:val="TableParagraph"/>
              <w:spacing w:before="82"/>
              <w:ind w:left="154"/>
              <w:rPr>
                <w:b/>
                <w:sz w:val="24"/>
              </w:rPr>
            </w:pPr>
            <w:r>
              <w:rPr>
                <w:b/>
                <w:sz w:val="24"/>
              </w:rPr>
              <w:t>Category</w:t>
            </w:r>
          </w:p>
        </w:tc>
        <w:tc>
          <w:tcPr>
            <w:tcW w:w="1044" w:type="dxa"/>
          </w:tcPr>
          <w:p w:rsidR="00030528" w:rsidRDefault="00601496">
            <w:pPr>
              <w:pStyle w:val="TableParagraph"/>
              <w:spacing w:line="275" w:lineRule="exact"/>
              <w:ind w:left="120" w:right="112"/>
              <w:jc w:val="center"/>
              <w:rPr>
                <w:b/>
                <w:sz w:val="24"/>
              </w:rPr>
            </w:pPr>
            <w:r>
              <w:rPr>
                <w:b/>
                <w:sz w:val="24"/>
              </w:rPr>
              <w:t>L-T-P</w:t>
            </w:r>
          </w:p>
        </w:tc>
        <w:tc>
          <w:tcPr>
            <w:tcW w:w="1385" w:type="dxa"/>
          </w:tcPr>
          <w:p w:rsidR="00030528" w:rsidRDefault="00601496">
            <w:pPr>
              <w:pStyle w:val="TableParagraph"/>
              <w:spacing w:line="275" w:lineRule="exact"/>
              <w:ind w:left="287" w:right="281"/>
              <w:jc w:val="center"/>
              <w:rPr>
                <w:b/>
                <w:sz w:val="24"/>
              </w:rPr>
            </w:pPr>
            <w:r>
              <w:rPr>
                <w:b/>
                <w:sz w:val="24"/>
              </w:rPr>
              <w:t>Credits</w:t>
            </w:r>
          </w:p>
        </w:tc>
      </w:tr>
      <w:tr w:rsidR="00030528">
        <w:trPr>
          <w:trHeight w:val="551"/>
        </w:trPr>
        <w:tc>
          <w:tcPr>
            <w:tcW w:w="1690" w:type="dxa"/>
          </w:tcPr>
          <w:p w:rsidR="00030528" w:rsidRDefault="00601496">
            <w:pPr>
              <w:pStyle w:val="TableParagraph"/>
              <w:spacing w:line="275" w:lineRule="exact"/>
              <w:ind w:left="192" w:right="186"/>
              <w:jc w:val="center"/>
              <w:rPr>
                <w:b/>
                <w:sz w:val="24"/>
              </w:rPr>
            </w:pPr>
            <w:r>
              <w:rPr>
                <w:b/>
                <w:sz w:val="24"/>
              </w:rPr>
              <w:t>20MEXX28</w:t>
            </w:r>
          </w:p>
        </w:tc>
        <w:tc>
          <w:tcPr>
            <w:tcW w:w="3191" w:type="dxa"/>
          </w:tcPr>
          <w:p w:rsidR="00030528" w:rsidRDefault="00601496">
            <w:pPr>
              <w:pStyle w:val="TableParagraph"/>
              <w:spacing w:before="114"/>
              <w:ind w:left="0" w:right="956"/>
              <w:jc w:val="right"/>
              <w:rPr>
                <w:b/>
                <w:sz w:val="24"/>
              </w:rPr>
            </w:pPr>
            <w:r>
              <w:rPr>
                <w:b/>
                <w:sz w:val="24"/>
              </w:rPr>
              <w:t>Design Optimization</w:t>
            </w:r>
          </w:p>
        </w:tc>
        <w:tc>
          <w:tcPr>
            <w:tcW w:w="1260" w:type="dxa"/>
          </w:tcPr>
          <w:p w:rsidR="00030528" w:rsidRDefault="00601496">
            <w:pPr>
              <w:pStyle w:val="TableParagraph"/>
              <w:spacing w:before="114"/>
              <w:ind w:left="387"/>
              <w:rPr>
                <w:b/>
                <w:sz w:val="24"/>
              </w:rPr>
            </w:pPr>
            <w:r>
              <w:rPr>
                <w:b/>
                <w:sz w:val="24"/>
              </w:rPr>
              <w:t>PEC</w:t>
            </w:r>
          </w:p>
        </w:tc>
        <w:tc>
          <w:tcPr>
            <w:tcW w:w="1044" w:type="dxa"/>
          </w:tcPr>
          <w:p w:rsidR="00030528" w:rsidRDefault="00601496">
            <w:pPr>
              <w:pStyle w:val="TableParagraph"/>
              <w:spacing w:before="114"/>
              <w:ind w:left="113" w:right="113"/>
              <w:jc w:val="center"/>
              <w:rPr>
                <w:b/>
                <w:sz w:val="24"/>
              </w:rPr>
            </w:pPr>
            <w:r>
              <w:rPr>
                <w:b/>
                <w:sz w:val="24"/>
              </w:rPr>
              <w:t>3-0-0</w:t>
            </w:r>
          </w:p>
        </w:tc>
        <w:tc>
          <w:tcPr>
            <w:tcW w:w="1385" w:type="dxa"/>
          </w:tcPr>
          <w:p w:rsidR="00030528" w:rsidRDefault="00601496">
            <w:pPr>
              <w:pStyle w:val="TableParagraph"/>
              <w:spacing w:before="114"/>
              <w:ind w:left="8"/>
              <w:jc w:val="center"/>
              <w:rPr>
                <w:b/>
                <w:sz w:val="24"/>
              </w:rPr>
            </w:pPr>
            <w:r>
              <w:rPr>
                <w:b/>
                <w:w w:val="97"/>
                <w:sz w:val="24"/>
              </w:rPr>
              <w:t>3</w:t>
            </w:r>
          </w:p>
        </w:tc>
      </w:tr>
    </w:tbl>
    <w:p w:rsidR="00030528" w:rsidRDefault="00030528">
      <w:pPr>
        <w:pStyle w:val="BodyText"/>
        <w:spacing w:before="8"/>
        <w:rPr>
          <w:sz w:val="26"/>
        </w:rPr>
      </w:pPr>
    </w:p>
    <w:p w:rsidR="00030528" w:rsidRDefault="00601496">
      <w:pPr>
        <w:pStyle w:val="Heading4"/>
        <w:spacing w:before="90"/>
      </w:pPr>
      <w:r>
        <w:t>Course Objectives:</w:t>
      </w:r>
    </w:p>
    <w:p w:rsidR="00030528" w:rsidRDefault="00601496" w:rsidP="00BC73C7">
      <w:pPr>
        <w:pStyle w:val="ListParagraph"/>
        <w:numPr>
          <w:ilvl w:val="0"/>
          <w:numId w:val="138"/>
        </w:numPr>
        <w:tabs>
          <w:tab w:val="left" w:pos="2161"/>
        </w:tabs>
        <w:spacing w:before="75"/>
        <w:ind w:hanging="361"/>
        <w:rPr>
          <w:sz w:val="24"/>
        </w:rPr>
      </w:pPr>
      <w:r>
        <w:rPr>
          <w:sz w:val="24"/>
        </w:rPr>
        <w:t>Introduction to</w:t>
      </w:r>
      <w:r>
        <w:rPr>
          <w:spacing w:val="-2"/>
          <w:sz w:val="24"/>
        </w:rPr>
        <w:t xml:space="preserve"> </w:t>
      </w:r>
      <w:r>
        <w:rPr>
          <w:sz w:val="24"/>
        </w:rPr>
        <w:t>optimization</w:t>
      </w:r>
    </w:p>
    <w:p w:rsidR="00030528" w:rsidRDefault="00601496" w:rsidP="00BC73C7">
      <w:pPr>
        <w:pStyle w:val="ListParagraph"/>
        <w:numPr>
          <w:ilvl w:val="0"/>
          <w:numId w:val="138"/>
        </w:numPr>
        <w:tabs>
          <w:tab w:val="left" w:pos="2161"/>
        </w:tabs>
        <w:spacing w:before="84"/>
        <w:ind w:hanging="361"/>
        <w:rPr>
          <w:sz w:val="24"/>
        </w:rPr>
      </w:pPr>
      <w:r>
        <w:rPr>
          <w:sz w:val="24"/>
        </w:rPr>
        <w:t>Techniques for solving single variable optimization</w:t>
      </w:r>
      <w:r>
        <w:rPr>
          <w:spacing w:val="-12"/>
          <w:sz w:val="24"/>
        </w:rPr>
        <w:t xml:space="preserve"> </w:t>
      </w:r>
      <w:r>
        <w:rPr>
          <w:sz w:val="24"/>
        </w:rPr>
        <w:t>problems</w:t>
      </w:r>
    </w:p>
    <w:p w:rsidR="00030528" w:rsidRDefault="00601496" w:rsidP="00BC73C7">
      <w:pPr>
        <w:pStyle w:val="ListParagraph"/>
        <w:numPr>
          <w:ilvl w:val="0"/>
          <w:numId w:val="138"/>
        </w:numPr>
        <w:tabs>
          <w:tab w:val="left" w:pos="2161"/>
        </w:tabs>
        <w:spacing w:before="84" w:line="276" w:lineRule="auto"/>
        <w:ind w:right="1848"/>
        <w:rPr>
          <w:sz w:val="24"/>
        </w:rPr>
      </w:pPr>
      <w:r>
        <w:rPr>
          <w:sz w:val="24"/>
        </w:rPr>
        <w:t>Techniques for solving constraEined and unconstrained multi-variable problems</w:t>
      </w:r>
    </w:p>
    <w:p w:rsidR="00030528" w:rsidRDefault="00601496" w:rsidP="00BC73C7">
      <w:pPr>
        <w:pStyle w:val="ListParagraph"/>
        <w:numPr>
          <w:ilvl w:val="0"/>
          <w:numId w:val="138"/>
        </w:numPr>
        <w:tabs>
          <w:tab w:val="left" w:pos="2161"/>
        </w:tabs>
        <w:spacing w:before="37"/>
        <w:ind w:hanging="361"/>
        <w:rPr>
          <w:sz w:val="24"/>
        </w:rPr>
      </w:pPr>
      <w:r>
        <w:rPr>
          <w:sz w:val="24"/>
        </w:rPr>
        <w:t>Modelling engineering design problems for</w:t>
      </w:r>
      <w:r>
        <w:rPr>
          <w:spacing w:val="-12"/>
          <w:sz w:val="24"/>
        </w:rPr>
        <w:t xml:space="preserve"> </w:t>
      </w:r>
      <w:r>
        <w:rPr>
          <w:sz w:val="24"/>
        </w:rPr>
        <w:t>optimization</w:t>
      </w:r>
    </w:p>
    <w:p w:rsidR="00030528" w:rsidRDefault="00601496" w:rsidP="00BC73C7">
      <w:pPr>
        <w:pStyle w:val="ListParagraph"/>
        <w:numPr>
          <w:ilvl w:val="0"/>
          <w:numId w:val="138"/>
        </w:numPr>
        <w:tabs>
          <w:tab w:val="left" w:pos="2161"/>
        </w:tabs>
        <w:spacing w:before="85"/>
        <w:ind w:hanging="361"/>
        <w:rPr>
          <w:sz w:val="24"/>
        </w:rPr>
      </w:pPr>
      <w:r>
        <w:rPr>
          <w:sz w:val="24"/>
        </w:rPr>
        <w:t>To learn linear programming and minimisation</w:t>
      </w:r>
      <w:r>
        <w:rPr>
          <w:spacing w:val="-26"/>
          <w:sz w:val="24"/>
        </w:rPr>
        <w:t xml:space="preserve"> </w:t>
      </w:r>
      <w:r>
        <w:rPr>
          <w:sz w:val="24"/>
        </w:rPr>
        <w:t>techniques</w:t>
      </w:r>
    </w:p>
    <w:p w:rsidR="00030528" w:rsidRDefault="00601496" w:rsidP="00BC73C7">
      <w:pPr>
        <w:pStyle w:val="ListParagraph"/>
        <w:numPr>
          <w:ilvl w:val="0"/>
          <w:numId w:val="138"/>
        </w:numPr>
        <w:tabs>
          <w:tab w:val="left" w:pos="2161"/>
        </w:tabs>
        <w:spacing w:before="86"/>
        <w:ind w:hanging="361"/>
        <w:rPr>
          <w:sz w:val="24"/>
        </w:rPr>
      </w:pPr>
      <w:r>
        <w:rPr>
          <w:sz w:val="24"/>
        </w:rPr>
        <w:t>To get adequate knowledge on general design</w:t>
      </w:r>
      <w:r>
        <w:rPr>
          <w:spacing w:val="-26"/>
          <w:sz w:val="24"/>
        </w:rPr>
        <w:t xml:space="preserve"> </w:t>
      </w:r>
      <w:r>
        <w:rPr>
          <w:sz w:val="24"/>
        </w:rPr>
        <w:t>applications</w:t>
      </w:r>
    </w:p>
    <w:p w:rsidR="00030528" w:rsidRDefault="00030528">
      <w:pPr>
        <w:pStyle w:val="BodyText"/>
        <w:rPr>
          <w:sz w:val="26"/>
        </w:rPr>
      </w:pPr>
    </w:p>
    <w:p w:rsidR="00030528" w:rsidRDefault="00601496">
      <w:pPr>
        <w:pStyle w:val="Heading4"/>
        <w:spacing w:before="157"/>
      </w:pPr>
      <w:r>
        <w:t>Course content</w:t>
      </w:r>
    </w:p>
    <w:p w:rsidR="00030528" w:rsidRDefault="00601496">
      <w:pPr>
        <w:tabs>
          <w:tab w:val="left" w:pos="7921"/>
        </w:tabs>
        <w:spacing w:before="43"/>
        <w:ind w:left="1440"/>
        <w:rPr>
          <w:b/>
          <w:sz w:val="24"/>
        </w:rPr>
      </w:pPr>
      <w:r>
        <w:rPr>
          <w:b/>
          <w:sz w:val="24"/>
        </w:rPr>
        <w:t>Unit</w:t>
      </w:r>
      <w:r>
        <w:rPr>
          <w:b/>
          <w:spacing w:val="-4"/>
          <w:sz w:val="24"/>
        </w:rPr>
        <w:t xml:space="preserve"> </w:t>
      </w:r>
      <w:r>
        <w:rPr>
          <w:b/>
          <w:sz w:val="24"/>
        </w:rPr>
        <w:t>I</w:t>
      </w:r>
      <w:r>
        <w:rPr>
          <w:b/>
          <w:sz w:val="24"/>
        </w:rPr>
        <w:tab/>
        <w:t>(Contact Hours</w:t>
      </w:r>
      <w:r>
        <w:rPr>
          <w:b/>
          <w:spacing w:val="-2"/>
          <w:sz w:val="24"/>
        </w:rPr>
        <w:t xml:space="preserve"> </w:t>
      </w:r>
      <w:r>
        <w:rPr>
          <w:b/>
          <w:sz w:val="24"/>
        </w:rPr>
        <w:t>8)</w:t>
      </w:r>
    </w:p>
    <w:p w:rsidR="00030528" w:rsidRDefault="00601496">
      <w:pPr>
        <w:pStyle w:val="BodyText"/>
        <w:spacing w:before="36" w:line="276" w:lineRule="auto"/>
        <w:ind w:left="1440" w:right="2284"/>
      </w:pPr>
      <w:r>
        <w:t>Basic Concepts; Functions of One variable: Polynomial Approximations, Golden Section Method.</w:t>
      </w:r>
    </w:p>
    <w:p w:rsidR="00030528" w:rsidRDefault="00030528">
      <w:pPr>
        <w:pStyle w:val="BodyText"/>
        <w:spacing w:before="8"/>
        <w:rPr>
          <w:sz w:val="27"/>
        </w:rPr>
      </w:pPr>
    </w:p>
    <w:p w:rsidR="00030528" w:rsidRDefault="00601496">
      <w:pPr>
        <w:pStyle w:val="Heading4"/>
        <w:tabs>
          <w:tab w:val="left" w:pos="7921"/>
        </w:tabs>
      </w:pPr>
      <w:r>
        <w:t>Unit</w:t>
      </w:r>
      <w:r>
        <w:rPr>
          <w:spacing w:val="-4"/>
        </w:rPr>
        <w:t xml:space="preserve"> </w:t>
      </w:r>
      <w:r>
        <w:t>II</w:t>
      </w:r>
      <w:r>
        <w:tab/>
        <w:t>(Contact Hours</w:t>
      </w:r>
      <w:r>
        <w:rPr>
          <w:spacing w:val="-2"/>
        </w:rPr>
        <w:t xml:space="preserve"> </w:t>
      </w:r>
      <w:r>
        <w:t>8)</w:t>
      </w:r>
    </w:p>
    <w:p w:rsidR="00030528" w:rsidRDefault="00601496">
      <w:pPr>
        <w:pStyle w:val="BodyText"/>
        <w:spacing w:before="36" w:line="276" w:lineRule="auto"/>
        <w:ind w:left="1440" w:right="2277"/>
      </w:pPr>
      <w:r>
        <w:t>Finding Bounds on the Solution; Constrained Functions of One Variable: Direct and Indirect Approaches.</w:t>
      </w:r>
    </w:p>
    <w:p w:rsidR="00030528" w:rsidRDefault="00030528">
      <w:pPr>
        <w:pStyle w:val="BodyText"/>
        <w:spacing w:before="8"/>
        <w:rPr>
          <w:sz w:val="27"/>
        </w:rPr>
      </w:pPr>
    </w:p>
    <w:p w:rsidR="00030528" w:rsidRDefault="00601496">
      <w:pPr>
        <w:pStyle w:val="Heading4"/>
        <w:tabs>
          <w:tab w:val="left" w:pos="7919"/>
        </w:tabs>
      </w:pPr>
      <w:r>
        <w:t>Unit</w:t>
      </w:r>
      <w:r>
        <w:rPr>
          <w:spacing w:val="-4"/>
        </w:rPr>
        <w:t xml:space="preserve"> </w:t>
      </w:r>
      <w:r>
        <w:t>III</w:t>
      </w:r>
      <w:r>
        <w:tab/>
        <w:t>(Contact Hours</w:t>
      </w:r>
      <w:r>
        <w:rPr>
          <w:spacing w:val="-2"/>
        </w:rPr>
        <w:t xml:space="preserve"> </w:t>
      </w:r>
      <w:r>
        <w:t>8)</w:t>
      </w:r>
    </w:p>
    <w:p w:rsidR="00030528" w:rsidRDefault="00601496">
      <w:pPr>
        <w:pStyle w:val="BodyText"/>
        <w:spacing w:before="36" w:line="276" w:lineRule="auto"/>
        <w:ind w:left="1440" w:right="2341"/>
      </w:pPr>
      <w:r>
        <w:t>Unconstrained Functions of Many Variables: Zero-order, First-order and Second-order Methods.</w:t>
      </w:r>
    </w:p>
    <w:p w:rsidR="00030528" w:rsidRDefault="00030528">
      <w:pPr>
        <w:pStyle w:val="BodyText"/>
        <w:spacing w:before="7"/>
        <w:rPr>
          <w:sz w:val="27"/>
        </w:rPr>
      </w:pPr>
    </w:p>
    <w:p w:rsidR="00030528" w:rsidRDefault="00601496">
      <w:pPr>
        <w:pStyle w:val="Heading4"/>
        <w:tabs>
          <w:tab w:val="left" w:pos="7919"/>
        </w:tabs>
        <w:spacing w:before="1"/>
      </w:pPr>
      <w:r>
        <w:t>Unit</w:t>
      </w:r>
      <w:r>
        <w:rPr>
          <w:spacing w:val="-4"/>
        </w:rPr>
        <w:t xml:space="preserve"> </w:t>
      </w:r>
      <w:r>
        <w:t>IV</w:t>
      </w:r>
      <w:r>
        <w:tab/>
        <w:t>(Contact Hours</w:t>
      </w:r>
      <w:r>
        <w:rPr>
          <w:spacing w:val="-5"/>
        </w:rPr>
        <w:t xml:space="preserve"> </w:t>
      </w:r>
      <w:r>
        <w:t>7)</w:t>
      </w:r>
    </w:p>
    <w:p w:rsidR="00030528" w:rsidRDefault="00601496">
      <w:pPr>
        <w:pStyle w:val="BodyText"/>
        <w:spacing w:before="36" w:line="276" w:lineRule="auto"/>
        <w:ind w:left="1440" w:right="2325"/>
      </w:pPr>
      <w:r>
        <w:t>Scaling of Variables and Constraints, Convergence Criteria; Constrained Functions of Many Variables.</w:t>
      </w:r>
    </w:p>
    <w:p w:rsidR="00030528" w:rsidRDefault="00030528">
      <w:pPr>
        <w:pStyle w:val="BodyText"/>
        <w:spacing w:before="5"/>
        <w:rPr>
          <w:sz w:val="27"/>
        </w:rPr>
      </w:pPr>
    </w:p>
    <w:p w:rsidR="00030528" w:rsidRDefault="00601496">
      <w:pPr>
        <w:pStyle w:val="Heading4"/>
        <w:tabs>
          <w:tab w:val="left" w:pos="7919"/>
        </w:tabs>
      </w:pPr>
      <w:r>
        <w:t>Unit</w:t>
      </w:r>
      <w:r>
        <w:rPr>
          <w:spacing w:val="-4"/>
        </w:rPr>
        <w:t xml:space="preserve"> </w:t>
      </w:r>
      <w:r>
        <w:t>V</w:t>
      </w:r>
      <w:r>
        <w:tab/>
        <w:t>(Contact Hours</w:t>
      </w:r>
      <w:r>
        <w:rPr>
          <w:spacing w:val="-5"/>
        </w:rPr>
        <w:t xml:space="preserve"> </w:t>
      </w:r>
      <w:r>
        <w:t>7)</w:t>
      </w:r>
    </w:p>
    <w:p w:rsidR="00030528" w:rsidRDefault="00601496">
      <w:pPr>
        <w:pStyle w:val="BodyText"/>
        <w:spacing w:before="38"/>
        <w:ind w:left="1440"/>
      </w:pPr>
      <w:r>
        <w:t>Linear Programming, Sequential Unconstrained Minimization Techniques.</w:t>
      </w:r>
    </w:p>
    <w:p w:rsidR="00030528" w:rsidRDefault="00030528">
      <w:pPr>
        <w:pStyle w:val="BodyText"/>
        <w:spacing w:before="4"/>
        <w:rPr>
          <w:sz w:val="31"/>
        </w:rPr>
      </w:pPr>
    </w:p>
    <w:p w:rsidR="00030528" w:rsidRDefault="00601496">
      <w:pPr>
        <w:pStyle w:val="Heading4"/>
        <w:tabs>
          <w:tab w:val="left" w:pos="7919"/>
        </w:tabs>
      </w:pPr>
      <w:r>
        <w:t>Unit</w:t>
      </w:r>
      <w:r>
        <w:rPr>
          <w:spacing w:val="-4"/>
        </w:rPr>
        <w:t xml:space="preserve"> </w:t>
      </w:r>
      <w:r>
        <w:t>VI</w:t>
      </w:r>
      <w:r>
        <w:tab/>
        <w:t>(Contact Hours</w:t>
      </w:r>
      <w:r>
        <w:rPr>
          <w:spacing w:val="-5"/>
        </w:rPr>
        <w:t xml:space="preserve"> </w:t>
      </w:r>
      <w:r>
        <w:t>7)</w:t>
      </w:r>
    </w:p>
    <w:p w:rsidR="00030528" w:rsidRDefault="00601496">
      <w:pPr>
        <w:pStyle w:val="BodyText"/>
        <w:spacing w:before="36"/>
        <w:ind w:left="1440"/>
      </w:pPr>
      <w:r>
        <w:t>Direct Methods; Approximation Techniques; Duality; General Design Applications.</w:t>
      </w:r>
    </w:p>
    <w:p w:rsidR="00030528" w:rsidRDefault="00030528">
      <w:pPr>
        <w:pStyle w:val="BodyText"/>
        <w:spacing w:before="9"/>
        <w:rPr>
          <w:sz w:val="32"/>
        </w:rPr>
      </w:pPr>
    </w:p>
    <w:p w:rsidR="00030528" w:rsidRDefault="00601496">
      <w:pPr>
        <w:pStyle w:val="Heading4"/>
        <w:spacing w:line="276" w:lineRule="auto"/>
        <w:ind w:right="7330"/>
      </w:pPr>
      <w:r>
        <w:t>Learning resources Text Book</w:t>
      </w:r>
    </w:p>
    <w:p w:rsidR="00030528" w:rsidRDefault="00601496">
      <w:pPr>
        <w:spacing w:line="276" w:lineRule="auto"/>
        <w:ind w:left="2160" w:right="2457" w:hanging="360"/>
        <w:rPr>
          <w:sz w:val="24"/>
        </w:rPr>
      </w:pPr>
      <w:r>
        <w:rPr>
          <w:sz w:val="24"/>
        </w:rPr>
        <w:t xml:space="preserve">1. Rao, Singiresu S. </w:t>
      </w:r>
      <w:r>
        <w:rPr>
          <w:i/>
          <w:sz w:val="24"/>
        </w:rPr>
        <w:t>Engineering optimization: theory and practice</w:t>
      </w:r>
      <w:r>
        <w:rPr>
          <w:sz w:val="24"/>
        </w:rPr>
        <w:t>. John Wiley &amp; Sons, 2009.</w:t>
      </w:r>
    </w:p>
    <w:p w:rsidR="006537B7" w:rsidRDefault="006537B7">
      <w:pPr>
        <w:spacing w:line="276" w:lineRule="auto"/>
        <w:ind w:left="2160" w:right="2457" w:hanging="360"/>
        <w:rPr>
          <w:sz w:val="24"/>
        </w:rPr>
      </w:pPr>
    </w:p>
    <w:p w:rsidR="00030528" w:rsidRDefault="00601496">
      <w:pPr>
        <w:pStyle w:val="Heading4"/>
      </w:pPr>
      <w:r>
        <w:lastRenderedPageBreak/>
        <w:t>References:</w:t>
      </w:r>
    </w:p>
    <w:p w:rsidR="00030528" w:rsidRDefault="00601496" w:rsidP="00BC73C7">
      <w:pPr>
        <w:pStyle w:val="ListParagraph"/>
        <w:numPr>
          <w:ilvl w:val="0"/>
          <w:numId w:val="137"/>
        </w:numPr>
        <w:tabs>
          <w:tab w:val="left" w:pos="2161"/>
        </w:tabs>
        <w:spacing w:before="100" w:line="276" w:lineRule="auto"/>
        <w:ind w:right="2350"/>
        <w:rPr>
          <w:sz w:val="24"/>
        </w:rPr>
      </w:pPr>
      <w:r>
        <w:rPr>
          <w:sz w:val="24"/>
        </w:rPr>
        <w:t xml:space="preserve">Rao, Singiresu S. </w:t>
      </w:r>
      <w:r>
        <w:rPr>
          <w:i/>
          <w:sz w:val="24"/>
        </w:rPr>
        <w:t>Engineering optimization: theory and practice</w:t>
      </w:r>
      <w:r>
        <w:rPr>
          <w:sz w:val="24"/>
        </w:rPr>
        <w:t>. John Wiley &amp; Sons,</w:t>
      </w:r>
      <w:r>
        <w:rPr>
          <w:spacing w:val="-9"/>
          <w:sz w:val="24"/>
        </w:rPr>
        <w:t xml:space="preserve"> </w:t>
      </w:r>
      <w:r>
        <w:rPr>
          <w:sz w:val="24"/>
        </w:rPr>
        <w:t>2009.</w:t>
      </w:r>
    </w:p>
    <w:p w:rsidR="00030528" w:rsidRDefault="00601496" w:rsidP="00BC73C7">
      <w:pPr>
        <w:pStyle w:val="ListParagraph"/>
        <w:numPr>
          <w:ilvl w:val="0"/>
          <w:numId w:val="137"/>
        </w:numPr>
        <w:tabs>
          <w:tab w:val="left" w:pos="2161"/>
        </w:tabs>
        <w:spacing w:line="278" w:lineRule="auto"/>
        <w:ind w:right="2151"/>
        <w:rPr>
          <w:sz w:val="24"/>
        </w:rPr>
      </w:pPr>
      <w:r>
        <w:rPr>
          <w:sz w:val="24"/>
        </w:rPr>
        <w:t xml:space="preserve">Deb, Kalyanmoy. </w:t>
      </w:r>
      <w:r>
        <w:rPr>
          <w:i/>
          <w:sz w:val="24"/>
        </w:rPr>
        <w:t>Optimization for engineering design: Algorithms and examples</w:t>
      </w:r>
      <w:r>
        <w:rPr>
          <w:sz w:val="24"/>
        </w:rPr>
        <w:t>. PHI Learning Pvt. Ltd.,</w:t>
      </w:r>
      <w:r>
        <w:rPr>
          <w:spacing w:val="-8"/>
          <w:sz w:val="24"/>
        </w:rPr>
        <w:t xml:space="preserve"> </w:t>
      </w:r>
      <w:r>
        <w:rPr>
          <w:sz w:val="24"/>
        </w:rPr>
        <w:t>2012.</w:t>
      </w:r>
    </w:p>
    <w:p w:rsidR="00030528" w:rsidRDefault="00601496" w:rsidP="00BC73C7">
      <w:pPr>
        <w:pStyle w:val="ListParagraph"/>
        <w:numPr>
          <w:ilvl w:val="0"/>
          <w:numId w:val="137"/>
        </w:numPr>
        <w:tabs>
          <w:tab w:val="left" w:pos="2161"/>
        </w:tabs>
        <w:spacing w:line="272" w:lineRule="exact"/>
        <w:ind w:hanging="361"/>
        <w:rPr>
          <w:i/>
          <w:sz w:val="24"/>
        </w:rPr>
      </w:pPr>
      <w:r>
        <w:rPr>
          <w:sz w:val="24"/>
        </w:rPr>
        <w:t xml:space="preserve">SS Rao and Ravindra Reddy. </w:t>
      </w:r>
      <w:r>
        <w:rPr>
          <w:i/>
          <w:sz w:val="24"/>
        </w:rPr>
        <w:t>Principles of Design</w:t>
      </w:r>
      <w:r>
        <w:rPr>
          <w:i/>
          <w:spacing w:val="1"/>
          <w:sz w:val="24"/>
        </w:rPr>
        <w:t xml:space="preserve"> </w:t>
      </w:r>
      <w:r>
        <w:rPr>
          <w:i/>
          <w:sz w:val="24"/>
        </w:rPr>
        <w:t>Optimization</w:t>
      </w:r>
    </w:p>
    <w:p w:rsidR="00030528" w:rsidRDefault="00030528">
      <w:pPr>
        <w:pStyle w:val="BodyText"/>
        <w:rPr>
          <w:i/>
          <w:sz w:val="31"/>
        </w:rPr>
      </w:pPr>
    </w:p>
    <w:p w:rsidR="00030528" w:rsidRDefault="00601496">
      <w:pPr>
        <w:spacing w:before="1"/>
        <w:ind w:left="217" w:right="568"/>
        <w:jc w:val="center"/>
        <w:rPr>
          <w:sz w:val="24"/>
        </w:rPr>
      </w:pPr>
      <w:r>
        <w:rPr>
          <w:b/>
          <w:sz w:val="24"/>
        </w:rPr>
        <w:t>Course Outcome</w:t>
      </w:r>
      <w:r>
        <w:rPr>
          <w:b/>
        </w:rPr>
        <w:t xml:space="preserve">: </w:t>
      </w:r>
      <w:r>
        <w:rPr>
          <w:sz w:val="24"/>
        </w:rPr>
        <w:t>At the end of the course, the student will be able to:</w:t>
      </w:r>
    </w:p>
    <w:p w:rsidR="00030528" w:rsidRDefault="00030528">
      <w:pPr>
        <w:pStyle w:val="BodyText"/>
        <w:spacing w:before="4"/>
        <w:rPr>
          <w:sz w:val="8"/>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99"/>
        <w:gridCol w:w="7758"/>
      </w:tblGrid>
      <w:tr w:rsidR="00030528">
        <w:trPr>
          <w:trHeight w:val="318"/>
        </w:trPr>
        <w:tc>
          <w:tcPr>
            <w:tcW w:w="1099" w:type="dxa"/>
          </w:tcPr>
          <w:p w:rsidR="00030528" w:rsidRDefault="00601496">
            <w:pPr>
              <w:pStyle w:val="TableParagraph"/>
              <w:spacing w:line="270" w:lineRule="exact"/>
              <w:rPr>
                <w:sz w:val="24"/>
              </w:rPr>
            </w:pPr>
            <w:r>
              <w:rPr>
                <w:sz w:val="24"/>
              </w:rPr>
              <w:t>CO 1</w:t>
            </w:r>
          </w:p>
        </w:tc>
        <w:tc>
          <w:tcPr>
            <w:tcW w:w="7758" w:type="dxa"/>
          </w:tcPr>
          <w:p w:rsidR="00030528" w:rsidRDefault="00601496">
            <w:pPr>
              <w:pStyle w:val="TableParagraph"/>
              <w:spacing w:line="270" w:lineRule="exact"/>
              <w:ind w:left="110"/>
              <w:rPr>
                <w:sz w:val="24"/>
              </w:rPr>
            </w:pPr>
            <w:r>
              <w:rPr>
                <w:sz w:val="24"/>
              </w:rPr>
              <w:t>Present basic concepts of functions and polynomials</w:t>
            </w:r>
          </w:p>
        </w:tc>
      </w:tr>
      <w:tr w:rsidR="00030528">
        <w:trPr>
          <w:trHeight w:val="518"/>
        </w:trPr>
        <w:tc>
          <w:tcPr>
            <w:tcW w:w="1099" w:type="dxa"/>
          </w:tcPr>
          <w:p w:rsidR="00030528" w:rsidRDefault="00601496">
            <w:pPr>
              <w:pStyle w:val="TableParagraph"/>
              <w:spacing w:line="270" w:lineRule="exact"/>
              <w:rPr>
                <w:sz w:val="24"/>
              </w:rPr>
            </w:pPr>
            <w:r>
              <w:rPr>
                <w:sz w:val="24"/>
              </w:rPr>
              <w:t>CO 2</w:t>
            </w:r>
          </w:p>
        </w:tc>
        <w:tc>
          <w:tcPr>
            <w:tcW w:w="7758" w:type="dxa"/>
          </w:tcPr>
          <w:p w:rsidR="00030528" w:rsidRDefault="00601496">
            <w:pPr>
              <w:pStyle w:val="TableParagraph"/>
              <w:spacing w:line="270" w:lineRule="exact"/>
              <w:ind w:left="110"/>
              <w:rPr>
                <w:sz w:val="24"/>
              </w:rPr>
            </w:pPr>
            <w:r>
              <w:rPr>
                <w:sz w:val="24"/>
              </w:rPr>
              <w:t>Compute solutions for the constrained and unconstrained functions</w:t>
            </w:r>
          </w:p>
        </w:tc>
      </w:tr>
      <w:tr w:rsidR="00030528">
        <w:trPr>
          <w:trHeight w:val="515"/>
        </w:trPr>
        <w:tc>
          <w:tcPr>
            <w:tcW w:w="1099" w:type="dxa"/>
          </w:tcPr>
          <w:p w:rsidR="00030528" w:rsidRDefault="00601496">
            <w:pPr>
              <w:pStyle w:val="TableParagraph"/>
              <w:spacing w:line="270" w:lineRule="exact"/>
              <w:rPr>
                <w:sz w:val="24"/>
              </w:rPr>
            </w:pPr>
            <w:r>
              <w:rPr>
                <w:sz w:val="24"/>
              </w:rPr>
              <w:t>CO 3</w:t>
            </w:r>
          </w:p>
        </w:tc>
        <w:tc>
          <w:tcPr>
            <w:tcW w:w="7758" w:type="dxa"/>
          </w:tcPr>
          <w:p w:rsidR="00030528" w:rsidRDefault="00601496">
            <w:pPr>
              <w:pStyle w:val="TableParagraph"/>
              <w:spacing w:line="270" w:lineRule="exact"/>
              <w:ind w:left="110"/>
              <w:rPr>
                <w:sz w:val="24"/>
              </w:rPr>
            </w:pPr>
            <w:r>
              <w:rPr>
                <w:sz w:val="24"/>
              </w:rPr>
              <w:t>Apply minimization techniques for design optimization</w:t>
            </w:r>
          </w:p>
        </w:tc>
      </w:tr>
      <w:tr w:rsidR="00030528">
        <w:trPr>
          <w:trHeight w:val="518"/>
        </w:trPr>
        <w:tc>
          <w:tcPr>
            <w:tcW w:w="1099" w:type="dxa"/>
          </w:tcPr>
          <w:p w:rsidR="00030528" w:rsidRDefault="00601496">
            <w:pPr>
              <w:pStyle w:val="TableParagraph"/>
              <w:spacing w:line="270" w:lineRule="exact"/>
              <w:rPr>
                <w:sz w:val="24"/>
              </w:rPr>
            </w:pPr>
            <w:r>
              <w:rPr>
                <w:sz w:val="24"/>
              </w:rPr>
              <w:t>CO 4</w:t>
            </w:r>
          </w:p>
        </w:tc>
        <w:tc>
          <w:tcPr>
            <w:tcW w:w="7758" w:type="dxa"/>
          </w:tcPr>
          <w:p w:rsidR="00030528" w:rsidRDefault="00601496">
            <w:pPr>
              <w:pStyle w:val="TableParagraph"/>
              <w:spacing w:line="270" w:lineRule="exact"/>
              <w:ind w:left="110"/>
              <w:rPr>
                <w:sz w:val="24"/>
              </w:rPr>
            </w:pPr>
            <w:r>
              <w:rPr>
                <w:sz w:val="24"/>
              </w:rPr>
              <w:t>Apply approximation techniques for design optimization</w:t>
            </w:r>
          </w:p>
        </w:tc>
      </w:tr>
      <w:tr w:rsidR="00030528">
        <w:trPr>
          <w:trHeight w:val="517"/>
        </w:trPr>
        <w:tc>
          <w:tcPr>
            <w:tcW w:w="1099" w:type="dxa"/>
          </w:tcPr>
          <w:p w:rsidR="00030528" w:rsidRDefault="00601496">
            <w:pPr>
              <w:pStyle w:val="TableParagraph"/>
              <w:spacing w:line="270" w:lineRule="exact"/>
              <w:rPr>
                <w:sz w:val="24"/>
              </w:rPr>
            </w:pPr>
            <w:r>
              <w:rPr>
                <w:sz w:val="24"/>
              </w:rPr>
              <w:t>CO 5</w:t>
            </w:r>
          </w:p>
        </w:tc>
        <w:tc>
          <w:tcPr>
            <w:tcW w:w="7758" w:type="dxa"/>
          </w:tcPr>
          <w:p w:rsidR="00030528" w:rsidRDefault="00601496">
            <w:pPr>
              <w:pStyle w:val="TableParagraph"/>
              <w:spacing w:line="270" w:lineRule="exact"/>
              <w:ind w:left="110"/>
              <w:rPr>
                <w:sz w:val="24"/>
              </w:rPr>
            </w:pPr>
            <w:r>
              <w:rPr>
                <w:sz w:val="24"/>
              </w:rPr>
              <w:t>Use Linear Programming techniques to solve design problems</w:t>
            </w:r>
          </w:p>
        </w:tc>
      </w:tr>
      <w:tr w:rsidR="00030528">
        <w:trPr>
          <w:trHeight w:val="518"/>
        </w:trPr>
        <w:tc>
          <w:tcPr>
            <w:tcW w:w="1099" w:type="dxa"/>
          </w:tcPr>
          <w:p w:rsidR="00030528" w:rsidRDefault="00601496">
            <w:pPr>
              <w:pStyle w:val="TableParagraph"/>
              <w:spacing w:line="270" w:lineRule="exact"/>
              <w:rPr>
                <w:sz w:val="24"/>
              </w:rPr>
            </w:pPr>
            <w:r>
              <w:rPr>
                <w:sz w:val="24"/>
              </w:rPr>
              <w:t>CO 6</w:t>
            </w:r>
          </w:p>
        </w:tc>
        <w:tc>
          <w:tcPr>
            <w:tcW w:w="7758" w:type="dxa"/>
          </w:tcPr>
          <w:p w:rsidR="00030528" w:rsidRDefault="00601496">
            <w:pPr>
              <w:pStyle w:val="TableParagraph"/>
              <w:spacing w:line="270" w:lineRule="exact"/>
              <w:ind w:left="110"/>
              <w:rPr>
                <w:sz w:val="24"/>
              </w:rPr>
            </w:pPr>
            <w:r>
              <w:rPr>
                <w:sz w:val="24"/>
              </w:rPr>
              <w:t>Apply the concept of general design to real-life problems</w:t>
            </w:r>
          </w:p>
        </w:tc>
      </w:tr>
    </w:tbl>
    <w:p w:rsidR="00030528" w:rsidRDefault="00030528">
      <w:pPr>
        <w:pStyle w:val="BodyText"/>
        <w:rPr>
          <w:sz w:val="20"/>
        </w:rPr>
      </w:pPr>
    </w:p>
    <w:p w:rsidR="00030528" w:rsidRDefault="00030528">
      <w:pPr>
        <w:pStyle w:val="BodyText"/>
        <w:rPr>
          <w:sz w:val="20"/>
        </w:rPr>
      </w:pPr>
    </w:p>
    <w:p w:rsidR="00030528" w:rsidRDefault="00030528">
      <w:pPr>
        <w:pStyle w:val="BodyText"/>
        <w:spacing w:before="8"/>
        <w:rPr>
          <w:sz w:val="19"/>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6"/>
        <w:gridCol w:w="1660"/>
      </w:tblGrid>
      <w:tr w:rsidR="00030528">
        <w:trPr>
          <w:trHeight w:val="318"/>
        </w:trPr>
        <w:tc>
          <w:tcPr>
            <w:tcW w:w="3341" w:type="dxa"/>
            <w:gridSpan w:val="2"/>
          </w:tcPr>
          <w:p w:rsidR="00030528" w:rsidRDefault="00601496">
            <w:pPr>
              <w:pStyle w:val="TableParagraph"/>
              <w:spacing w:line="275" w:lineRule="exact"/>
              <w:rPr>
                <w:b/>
                <w:sz w:val="24"/>
              </w:rPr>
            </w:pPr>
            <w:r>
              <w:rPr>
                <w:b/>
                <w:sz w:val="24"/>
              </w:rPr>
              <w:t>Course Nature</w:t>
            </w:r>
          </w:p>
        </w:tc>
        <w:tc>
          <w:tcPr>
            <w:tcW w:w="5516" w:type="dxa"/>
            <w:gridSpan w:val="3"/>
          </w:tcPr>
          <w:p w:rsidR="00030528" w:rsidRDefault="00601496">
            <w:pPr>
              <w:pStyle w:val="TableParagraph"/>
              <w:spacing w:line="275" w:lineRule="exact"/>
              <w:ind w:left="110"/>
              <w:rPr>
                <w:b/>
                <w:sz w:val="24"/>
              </w:rPr>
            </w:pPr>
            <w:r>
              <w:rPr>
                <w:b/>
                <w:sz w:val="24"/>
              </w:rPr>
              <w:t>Theory</w:t>
            </w:r>
          </w:p>
        </w:tc>
      </w:tr>
      <w:tr w:rsidR="00030528">
        <w:trPr>
          <w:trHeight w:val="316"/>
        </w:trPr>
        <w:tc>
          <w:tcPr>
            <w:tcW w:w="8857" w:type="dxa"/>
            <w:gridSpan w:val="5"/>
          </w:tcPr>
          <w:p w:rsidR="00030528" w:rsidRDefault="00601496">
            <w:pPr>
              <w:pStyle w:val="TableParagraph"/>
              <w:spacing w:line="275" w:lineRule="exact"/>
              <w:rPr>
                <w:b/>
                <w:sz w:val="24"/>
              </w:rPr>
            </w:pPr>
            <w:r>
              <w:rPr>
                <w:b/>
                <w:sz w:val="24"/>
              </w:rPr>
              <w:t>Assessment Method</w:t>
            </w:r>
          </w:p>
        </w:tc>
      </w:tr>
      <w:tr w:rsidR="00030528">
        <w:trPr>
          <w:trHeight w:val="676"/>
        </w:trPr>
        <w:tc>
          <w:tcPr>
            <w:tcW w:w="1764"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4"/>
              <w:rPr>
                <w:sz w:val="24"/>
              </w:rPr>
            </w:pPr>
            <w:r>
              <w:rPr>
                <w:sz w:val="24"/>
              </w:rPr>
              <w:t>Tool</w:t>
            </w:r>
          </w:p>
        </w:tc>
        <w:tc>
          <w:tcPr>
            <w:tcW w:w="1577" w:type="dxa"/>
          </w:tcPr>
          <w:p w:rsidR="00030528" w:rsidRDefault="00601496">
            <w:pPr>
              <w:pStyle w:val="TableParagraph"/>
              <w:spacing w:line="270" w:lineRule="exact"/>
              <w:ind w:left="92" w:right="84"/>
              <w:jc w:val="center"/>
              <w:rPr>
                <w:sz w:val="24"/>
              </w:rPr>
            </w:pPr>
            <w:r>
              <w:rPr>
                <w:sz w:val="24"/>
              </w:rPr>
              <w:t>Weekly tests</w:t>
            </w:r>
          </w:p>
        </w:tc>
        <w:tc>
          <w:tcPr>
            <w:tcW w:w="1730" w:type="dxa"/>
          </w:tcPr>
          <w:p w:rsidR="00030528" w:rsidRDefault="00601496">
            <w:pPr>
              <w:pStyle w:val="TableParagraph"/>
              <w:spacing w:line="270" w:lineRule="exact"/>
              <w:ind w:left="189" w:right="175"/>
              <w:jc w:val="center"/>
              <w:rPr>
                <w:sz w:val="24"/>
              </w:rPr>
            </w:pPr>
            <w:r>
              <w:rPr>
                <w:sz w:val="24"/>
              </w:rPr>
              <w:t>Monthly tests</w:t>
            </w:r>
          </w:p>
        </w:tc>
        <w:tc>
          <w:tcPr>
            <w:tcW w:w="2126" w:type="dxa"/>
          </w:tcPr>
          <w:p w:rsidR="00030528" w:rsidRDefault="00601496">
            <w:pPr>
              <w:pStyle w:val="TableParagraph"/>
              <w:spacing w:line="270" w:lineRule="exact"/>
              <w:ind w:left="86" w:right="82"/>
              <w:jc w:val="center"/>
              <w:rPr>
                <w:sz w:val="24"/>
              </w:rPr>
            </w:pPr>
            <w:r>
              <w:rPr>
                <w:sz w:val="24"/>
              </w:rPr>
              <w:t>End Semester Test</w:t>
            </w:r>
          </w:p>
        </w:tc>
        <w:tc>
          <w:tcPr>
            <w:tcW w:w="1660" w:type="dxa"/>
          </w:tcPr>
          <w:p w:rsidR="00030528" w:rsidRDefault="00601496">
            <w:pPr>
              <w:pStyle w:val="TableParagraph"/>
              <w:spacing w:line="270" w:lineRule="exact"/>
              <w:ind w:left="521" w:right="519"/>
              <w:jc w:val="center"/>
              <w:rPr>
                <w:sz w:val="24"/>
              </w:rPr>
            </w:pPr>
            <w:r>
              <w:rPr>
                <w:sz w:val="24"/>
              </w:rPr>
              <w:t>Total</w:t>
            </w:r>
          </w:p>
        </w:tc>
      </w:tr>
      <w:tr w:rsidR="00030528">
        <w:trPr>
          <w:trHeight w:val="319"/>
        </w:trPr>
        <w:tc>
          <w:tcPr>
            <w:tcW w:w="1764" w:type="dxa"/>
          </w:tcPr>
          <w:p w:rsidR="00030528" w:rsidRDefault="00601496">
            <w:pPr>
              <w:pStyle w:val="TableParagraph"/>
              <w:spacing w:line="271" w:lineRule="exact"/>
              <w:rPr>
                <w:sz w:val="24"/>
              </w:rPr>
            </w:pPr>
            <w:r>
              <w:rPr>
                <w:sz w:val="24"/>
              </w:rPr>
              <w:t>Weightage (%)</w:t>
            </w:r>
          </w:p>
        </w:tc>
        <w:tc>
          <w:tcPr>
            <w:tcW w:w="1577" w:type="dxa"/>
          </w:tcPr>
          <w:p w:rsidR="00030528" w:rsidRDefault="00601496">
            <w:pPr>
              <w:pStyle w:val="TableParagraph"/>
              <w:spacing w:line="271" w:lineRule="exact"/>
              <w:ind w:left="92" w:right="81"/>
              <w:jc w:val="center"/>
              <w:rPr>
                <w:sz w:val="24"/>
              </w:rPr>
            </w:pPr>
            <w:r>
              <w:rPr>
                <w:sz w:val="24"/>
              </w:rPr>
              <w:t>10%</w:t>
            </w:r>
          </w:p>
        </w:tc>
        <w:tc>
          <w:tcPr>
            <w:tcW w:w="1730" w:type="dxa"/>
          </w:tcPr>
          <w:p w:rsidR="00030528" w:rsidRDefault="00601496">
            <w:pPr>
              <w:pStyle w:val="TableParagraph"/>
              <w:spacing w:line="271" w:lineRule="exact"/>
              <w:ind w:left="190" w:right="174"/>
              <w:jc w:val="center"/>
              <w:rPr>
                <w:sz w:val="24"/>
              </w:rPr>
            </w:pPr>
            <w:r>
              <w:rPr>
                <w:sz w:val="24"/>
              </w:rPr>
              <w:t>30%</w:t>
            </w:r>
          </w:p>
        </w:tc>
        <w:tc>
          <w:tcPr>
            <w:tcW w:w="2126" w:type="dxa"/>
          </w:tcPr>
          <w:p w:rsidR="00030528" w:rsidRDefault="00601496">
            <w:pPr>
              <w:pStyle w:val="TableParagraph"/>
              <w:spacing w:line="271" w:lineRule="exact"/>
              <w:ind w:left="86" w:right="76"/>
              <w:jc w:val="center"/>
              <w:rPr>
                <w:sz w:val="24"/>
              </w:rPr>
            </w:pPr>
            <w:r>
              <w:rPr>
                <w:sz w:val="24"/>
              </w:rPr>
              <w:t>60%</w:t>
            </w:r>
          </w:p>
        </w:tc>
        <w:tc>
          <w:tcPr>
            <w:tcW w:w="1660" w:type="dxa"/>
          </w:tcPr>
          <w:p w:rsidR="00030528" w:rsidRDefault="00601496">
            <w:pPr>
              <w:pStyle w:val="TableParagraph"/>
              <w:spacing w:line="271" w:lineRule="exact"/>
              <w:ind w:left="531" w:right="519"/>
              <w:jc w:val="center"/>
              <w:rPr>
                <w:sz w:val="24"/>
              </w:rPr>
            </w:pPr>
            <w:r>
              <w:rPr>
                <w:sz w:val="24"/>
              </w:rPr>
              <w:t>100%</w:t>
            </w:r>
          </w:p>
        </w:tc>
      </w:tr>
    </w:tbl>
    <w:p w:rsidR="00030528" w:rsidRDefault="00EE0037">
      <w:pPr>
        <w:pStyle w:val="BodyText"/>
        <w:rPr>
          <w:sz w:val="28"/>
        </w:rPr>
      </w:pPr>
      <w:r w:rsidRPr="00EE0037">
        <w:pict>
          <v:shape id="_x0000_s2068" style="position:absolute;margin-left:70.6pt;margin-top:19.55pt;width:480pt;height:.1pt;z-index:-15715840;mso-wrap-distance-left:0;mso-wrap-distance-right:0;mso-position-horizontal-relative:page;mso-position-vertical-relative:text" coordorigin="1412,391" coordsize="9600,0" path="m1412,391r9599,e" filled="f" strokeweight="3pt">
            <v:stroke dashstyle="dash"/>
            <v:path arrowok="t"/>
            <w10:wrap type="topAndBottom" anchorx="page"/>
          </v:shape>
        </w:pict>
      </w:r>
    </w:p>
    <w:p w:rsidR="00030528" w:rsidRDefault="00030528">
      <w:pPr>
        <w:rPr>
          <w:sz w:val="28"/>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0"/>
        <w:gridCol w:w="3191"/>
        <w:gridCol w:w="1260"/>
        <w:gridCol w:w="1044"/>
        <w:gridCol w:w="1385"/>
      </w:tblGrid>
      <w:tr w:rsidR="00030528">
        <w:trPr>
          <w:trHeight w:val="676"/>
        </w:trPr>
        <w:tc>
          <w:tcPr>
            <w:tcW w:w="1690" w:type="dxa"/>
          </w:tcPr>
          <w:p w:rsidR="00030528" w:rsidRDefault="00601496">
            <w:pPr>
              <w:pStyle w:val="TableParagraph"/>
              <w:spacing w:line="275" w:lineRule="exact"/>
              <w:ind w:left="192" w:right="188"/>
              <w:jc w:val="center"/>
              <w:rPr>
                <w:b/>
                <w:sz w:val="24"/>
              </w:rPr>
            </w:pPr>
            <w:r>
              <w:rPr>
                <w:b/>
                <w:sz w:val="24"/>
              </w:rPr>
              <w:t>Course code</w:t>
            </w:r>
          </w:p>
        </w:tc>
        <w:tc>
          <w:tcPr>
            <w:tcW w:w="3191" w:type="dxa"/>
          </w:tcPr>
          <w:p w:rsidR="00030528" w:rsidRDefault="00601496">
            <w:pPr>
              <w:pStyle w:val="TableParagraph"/>
              <w:spacing w:line="275" w:lineRule="exact"/>
              <w:ind w:left="921"/>
              <w:rPr>
                <w:b/>
                <w:sz w:val="24"/>
              </w:rPr>
            </w:pPr>
            <w:r>
              <w:rPr>
                <w:b/>
                <w:sz w:val="24"/>
              </w:rPr>
              <w:t>Course name</w:t>
            </w:r>
          </w:p>
        </w:tc>
        <w:tc>
          <w:tcPr>
            <w:tcW w:w="1260" w:type="dxa"/>
          </w:tcPr>
          <w:p w:rsidR="00030528" w:rsidRDefault="00601496">
            <w:pPr>
              <w:pStyle w:val="TableParagraph"/>
              <w:spacing w:line="275" w:lineRule="exact"/>
              <w:ind w:left="262"/>
              <w:rPr>
                <w:b/>
                <w:sz w:val="24"/>
              </w:rPr>
            </w:pPr>
            <w:r>
              <w:rPr>
                <w:b/>
                <w:sz w:val="24"/>
              </w:rPr>
              <w:t>Course</w:t>
            </w:r>
          </w:p>
          <w:p w:rsidR="00030528" w:rsidRDefault="00601496">
            <w:pPr>
              <w:pStyle w:val="TableParagraph"/>
              <w:spacing w:before="82"/>
              <w:ind w:left="154"/>
              <w:rPr>
                <w:b/>
                <w:sz w:val="24"/>
              </w:rPr>
            </w:pPr>
            <w:r>
              <w:rPr>
                <w:b/>
                <w:sz w:val="24"/>
              </w:rPr>
              <w:t>Category</w:t>
            </w:r>
          </w:p>
        </w:tc>
        <w:tc>
          <w:tcPr>
            <w:tcW w:w="1044" w:type="dxa"/>
          </w:tcPr>
          <w:p w:rsidR="00030528" w:rsidRDefault="00601496">
            <w:pPr>
              <w:pStyle w:val="TableParagraph"/>
              <w:spacing w:line="275" w:lineRule="exact"/>
              <w:ind w:left="0" w:right="197"/>
              <w:jc w:val="right"/>
              <w:rPr>
                <w:b/>
                <w:sz w:val="24"/>
              </w:rPr>
            </w:pPr>
            <w:r>
              <w:rPr>
                <w:b/>
                <w:sz w:val="24"/>
              </w:rPr>
              <w:t>L-T-P</w:t>
            </w:r>
          </w:p>
        </w:tc>
        <w:tc>
          <w:tcPr>
            <w:tcW w:w="1385" w:type="dxa"/>
          </w:tcPr>
          <w:p w:rsidR="00030528" w:rsidRDefault="00601496">
            <w:pPr>
              <w:pStyle w:val="TableParagraph"/>
              <w:spacing w:line="275" w:lineRule="exact"/>
              <w:ind w:left="287" w:right="281"/>
              <w:jc w:val="center"/>
              <w:rPr>
                <w:b/>
                <w:sz w:val="24"/>
              </w:rPr>
            </w:pPr>
            <w:r>
              <w:rPr>
                <w:b/>
                <w:sz w:val="24"/>
              </w:rPr>
              <w:t>Credits</w:t>
            </w:r>
          </w:p>
        </w:tc>
      </w:tr>
      <w:tr w:rsidR="00030528">
        <w:trPr>
          <w:trHeight w:val="676"/>
        </w:trPr>
        <w:tc>
          <w:tcPr>
            <w:tcW w:w="1690" w:type="dxa"/>
          </w:tcPr>
          <w:p w:rsidR="00030528" w:rsidRDefault="00601496">
            <w:pPr>
              <w:pStyle w:val="TableParagraph"/>
              <w:spacing w:before="35"/>
              <w:ind w:left="192" w:right="186"/>
              <w:jc w:val="center"/>
              <w:rPr>
                <w:b/>
                <w:sz w:val="24"/>
              </w:rPr>
            </w:pPr>
            <w:r>
              <w:rPr>
                <w:b/>
                <w:sz w:val="24"/>
              </w:rPr>
              <w:t>20MEXX29</w:t>
            </w:r>
          </w:p>
        </w:tc>
        <w:tc>
          <w:tcPr>
            <w:tcW w:w="3191" w:type="dxa"/>
          </w:tcPr>
          <w:p w:rsidR="00030528" w:rsidRDefault="00601496">
            <w:pPr>
              <w:pStyle w:val="TableParagraph"/>
              <w:spacing w:line="275" w:lineRule="exact"/>
              <w:ind w:left="272" w:right="262"/>
              <w:jc w:val="center"/>
              <w:rPr>
                <w:b/>
                <w:sz w:val="24"/>
              </w:rPr>
            </w:pPr>
            <w:r>
              <w:rPr>
                <w:b/>
                <w:sz w:val="24"/>
              </w:rPr>
              <w:t>Mechanics of Composite</w:t>
            </w:r>
          </w:p>
          <w:p w:rsidR="00030528" w:rsidRDefault="00601496">
            <w:pPr>
              <w:pStyle w:val="TableParagraph"/>
              <w:spacing w:before="81"/>
              <w:ind w:left="272" w:right="267"/>
              <w:jc w:val="center"/>
              <w:rPr>
                <w:b/>
                <w:sz w:val="24"/>
              </w:rPr>
            </w:pPr>
            <w:r>
              <w:rPr>
                <w:b/>
                <w:sz w:val="24"/>
              </w:rPr>
              <w:t>Materials</w:t>
            </w:r>
          </w:p>
        </w:tc>
        <w:tc>
          <w:tcPr>
            <w:tcW w:w="1260" w:type="dxa"/>
          </w:tcPr>
          <w:p w:rsidR="00030528" w:rsidRDefault="00601496">
            <w:pPr>
              <w:pStyle w:val="TableParagraph"/>
              <w:spacing w:before="155"/>
              <w:ind w:left="387"/>
              <w:rPr>
                <w:b/>
                <w:sz w:val="24"/>
              </w:rPr>
            </w:pPr>
            <w:r>
              <w:rPr>
                <w:b/>
                <w:sz w:val="24"/>
              </w:rPr>
              <w:t>PEC</w:t>
            </w:r>
          </w:p>
        </w:tc>
        <w:tc>
          <w:tcPr>
            <w:tcW w:w="1044" w:type="dxa"/>
          </w:tcPr>
          <w:p w:rsidR="00030528" w:rsidRDefault="00601496">
            <w:pPr>
              <w:pStyle w:val="TableParagraph"/>
              <w:spacing w:before="155"/>
              <w:ind w:left="0" w:right="253"/>
              <w:jc w:val="right"/>
              <w:rPr>
                <w:b/>
                <w:sz w:val="24"/>
              </w:rPr>
            </w:pPr>
            <w:r>
              <w:rPr>
                <w:b/>
                <w:sz w:val="24"/>
              </w:rPr>
              <w:t>3-0-0</w:t>
            </w:r>
          </w:p>
        </w:tc>
        <w:tc>
          <w:tcPr>
            <w:tcW w:w="1385" w:type="dxa"/>
          </w:tcPr>
          <w:p w:rsidR="00030528" w:rsidRDefault="00601496">
            <w:pPr>
              <w:pStyle w:val="TableParagraph"/>
              <w:spacing w:before="155"/>
              <w:ind w:left="8"/>
              <w:jc w:val="center"/>
              <w:rPr>
                <w:b/>
                <w:sz w:val="24"/>
              </w:rPr>
            </w:pPr>
            <w:r>
              <w:rPr>
                <w:b/>
                <w:w w:val="97"/>
                <w:sz w:val="24"/>
              </w:rPr>
              <w:t>3</w:t>
            </w:r>
          </w:p>
        </w:tc>
      </w:tr>
    </w:tbl>
    <w:p w:rsidR="00030528" w:rsidRDefault="00030528">
      <w:pPr>
        <w:pStyle w:val="BodyText"/>
        <w:rPr>
          <w:sz w:val="14"/>
        </w:rPr>
      </w:pPr>
    </w:p>
    <w:p w:rsidR="00030528" w:rsidRDefault="00601496">
      <w:pPr>
        <w:pStyle w:val="Heading4"/>
        <w:spacing w:before="90"/>
      </w:pPr>
      <w:r>
        <w:t>Course Objectives:</w:t>
      </w:r>
    </w:p>
    <w:p w:rsidR="00030528" w:rsidRDefault="00601496" w:rsidP="00BC73C7">
      <w:pPr>
        <w:pStyle w:val="ListParagraph"/>
        <w:numPr>
          <w:ilvl w:val="0"/>
          <w:numId w:val="136"/>
        </w:numPr>
        <w:tabs>
          <w:tab w:val="left" w:pos="2161"/>
        </w:tabs>
        <w:spacing w:before="72" w:line="276" w:lineRule="auto"/>
        <w:ind w:right="2437"/>
        <w:rPr>
          <w:sz w:val="24"/>
        </w:rPr>
      </w:pPr>
      <w:r>
        <w:rPr>
          <w:sz w:val="24"/>
        </w:rPr>
        <w:t>To study the different types of composites and different types</w:t>
      </w:r>
      <w:r>
        <w:rPr>
          <w:spacing w:val="-12"/>
          <w:sz w:val="24"/>
        </w:rPr>
        <w:t xml:space="preserve"> </w:t>
      </w:r>
      <w:r>
        <w:rPr>
          <w:sz w:val="24"/>
        </w:rPr>
        <w:t>of constituent</w:t>
      </w:r>
      <w:r>
        <w:rPr>
          <w:spacing w:val="-1"/>
          <w:sz w:val="24"/>
        </w:rPr>
        <w:t xml:space="preserve"> </w:t>
      </w:r>
      <w:r>
        <w:rPr>
          <w:sz w:val="24"/>
        </w:rPr>
        <w:t>materials</w:t>
      </w:r>
    </w:p>
    <w:p w:rsidR="00030528" w:rsidRDefault="00601496" w:rsidP="00BC73C7">
      <w:pPr>
        <w:pStyle w:val="ListParagraph"/>
        <w:numPr>
          <w:ilvl w:val="0"/>
          <w:numId w:val="136"/>
        </w:numPr>
        <w:tabs>
          <w:tab w:val="left" w:pos="2161"/>
        </w:tabs>
        <w:spacing w:before="1" w:line="276" w:lineRule="auto"/>
        <w:ind w:right="1702"/>
        <w:rPr>
          <w:sz w:val="24"/>
        </w:rPr>
      </w:pPr>
      <w:r>
        <w:rPr>
          <w:sz w:val="24"/>
        </w:rPr>
        <w:t>To understand the difference between isotropic material and anisotropic material.</w:t>
      </w:r>
    </w:p>
    <w:p w:rsidR="00030528" w:rsidRDefault="00601496" w:rsidP="00BC73C7">
      <w:pPr>
        <w:pStyle w:val="ListParagraph"/>
        <w:numPr>
          <w:ilvl w:val="0"/>
          <w:numId w:val="136"/>
        </w:numPr>
        <w:tabs>
          <w:tab w:val="left" w:pos="2161"/>
        </w:tabs>
        <w:spacing w:line="276" w:lineRule="auto"/>
        <w:ind w:right="2152"/>
        <w:rPr>
          <w:sz w:val="24"/>
        </w:rPr>
      </w:pPr>
      <w:r>
        <w:rPr>
          <w:sz w:val="24"/>
        </w:rPr>
        <w:t>To study different manufacturing techniques used for preparing the composite</w:t>
      </w:r>
      <w:r>
        <w:rPr>
          <w:spacing w:val="-1"/>
          <w:sz w:val="24"/>
        </w:rPr>
        <w:t xml:space="preserve"> </w:t>
      </w:r>
      <w:r>
        <w:rPr>
          <w:sz w:val="24"/>
        </w:rPr>
        <w:t>commercially</w:t>
      </w:r>
    </w:p>
    <w:p w:rsidR="00030528" w:rsidRDefault="00601496" w:rsidP="00BC73C7">
      <w:pPr>
        <w:pStyle w:val="ListParagraph"/>
        <w:numPr>
          <w:ilvl w:val="0"/>
          <w:numId w:val="136"/>
        </w:numPr>
        <w:tabs>
          <w:tab w:val="left" w:pos="2161"/>
        </w:tabs>
        <w:spacing w:before="1" w:line="276" w:lineRule="auto"/>
        <w:ind w:right="2262"/>
        <w:rPr>
          <w:sz w:val="24"/>
        </w:rPr>
      </w:pPr>
      <w:r>
        <w:rPr>
          <w:sz w:val="24"/>
        </w:rPr>
        <w:t xml:space="preserve">To understand the different types of laminates and behavior of </w:t>
      </w:r>
      <w:r>
        <w:rPr>
          <w:spacing w:val="-4"/>
          <w:sz w:val="24"/>
        </w:rPr>
        <w:t xml:space="preserve">the </w:t>
      </w:r>
      <w:r>
        <w:rPr>
          <w:sz w:val="24"/>
        </w:rPr>
        <w:t>laminate under loading</w:t>
      </w:r>
      <w:r>
        <w:rPr>
          <w:spacing w:val="-5"/>
          <w:sz w:val="24"/>
        </w:rPr>
        <w:t xml:space="preserve"> </w:t>
      </w:r>
      <w:r>
        <w:rPr>
          <w:sz w:val="24"/>
        </w:rPr>
        <w:t>conditions</w:t>
      </w:r>
    </w:p>
    <w:p w:rsidR="00030528" w:rsidRDefault="00601496" w:rsidP="00BC73C7">
      <w:pPr>
        <w:pStyle w:val="ListParagraph"/>
        <w:numPr>
          <w:ilvl w:val="0"/>
          <w:numId w:val="136"/>
        </w:numPr>
        <w:tabs>
          <w:tab w:val="left" w:pos="2161"/>
        </w:tabs>
        <w:spacing w:line="276" w:lineRule="auto"/>
        <w:ind w:right="2203"/>
        <w:rPr>
          <w:sz w:val="24"/>
        </w:rPr>
      </w:pPr>
      <w:r>
        <w:rPr>
          <w:sz w:val="24"/>
        </w:rPr>
        <w:t>To study the effect of thermal loading on the laminates and natural frequencies of the composite laminate</w:t>
      </w:r>
      <w:r>
        <w:rPr>
          <w:spacing w:val="-7"/>
          <w:sz w:val="24"/>
        </w:rPr>
        <w:t xml:space="preserve"> </w:t>
      </w:r>
      <w:r>
        <w:rPr>
          <w:sz w:val="24"/>
        </w:rPr>
        <w:t>plate.</w:t>
      </w:r>
    </w:p>
    <w:p w:rsidR="00030528" w:rsidRDefault="00601496" w:rsidP="00BC73C7">
      <w:pPr>
        <w:pStyle w:val="ListParagraph"/>
        <w:numPr>
          <w:ilvl w:val="0"/>
          <w:numId w:val="136"/>
        </w:numPr>
        <w:tabs>
          <w:tab w:val="left" w:pos="2161"/>
        </w:tabs>
        <w:spacing w:line="276" w:lineRule="auto"/>
        <w:ind w:right="2202"/>
        <w:rPr>
          <w:sz w:val="24"/>
        </w:rPr>
      </w:pPr>
      <w:r>
        <w:rPr>
          <w:sz w:val="24"/>
        </w:rPr>
        <w:t>The understand the failure theories for anisotropic materials and to design of the laminate under loading</w:t>
      </w:r>
      <w:r>
        <w:rPr>
          <w:spacing w:val="-11"/>
          <w:sz w:val="24"/>
        </w:rPr>
        <w:t xml:space="preserve"> </w:t>
      </w:r>
      <w:r>
        <w:rPr>
          <w:sz w:val="24"/>
        </w:rPr>
        <w:t>condition</w:t>
      </w:r>
    </w:p>
    <w:p w:rsidR="00030528" w:rsidRDefault="00601496">
      <w:pPr>
        <w:pStyle w:val="Heading4"/>
        <w:spacing w:before="4"/>
        <w:ind w:left="840"/>
      </w:pPr>
      <w:r>
        <w:t>Course Contents</w:t>
      </w:r>
    </w:p>
    <w:p w:rsidR="00030528" w:rsidRDefault="00601496">
      <w:pPr>
        <w:tabs>
          <w:tab w:val="left" w:pos="6298"/>
        </w:tabs>
        <w:spacing w:before="40"/>
        <w:ind w:left="840"/>
        <w:rPr>
          <w:b/>
          <w:sz w:val="24"/>
        </w:rPr>
      </w:pPr>
      <w:r>
        <w:rPr>
          <w:b/>
          <w:sz w:val="24"/>
        </w:rPr>
        <w:t>Unit</w:t>
      </w:r>
      <w:r>
        <w:rPr>
          <w:b/>
          <w:spacing w:val="-4"/>
          <w:sz w:val="24"/>
        </w:rPr>
        <w:t xml:space="preserve"> </w:t>
      </w:r>
      <w:r>
        <w:rPr>
          <w:b/>
          <w:sz w:val="24"/>
        </w:rPr>
        <w:t>I</w:t>
      </w:r>
      <w:r>
        <w:rPr>
          <w:b/>
          <w:sz w:val="24"/>
        </w:rPr>
        <w:tab/>
        <w:t>(Contact Hours</w:t>
      </w:r>
      <w:r>
        <w:rPr>
          <w:b/>
          <w:spacing w:val="-4"/>
          <w:sz w:val="24"/>
        </w:rPr>
        <w:t xml:space="preserve"> </w:t>
      </w:r>
      <w:r>
        <w:rPr>
          <w:b/>
          <w:sz w:val="24"/>
        </w:rPr>
        <w:t>7)</w:t>
      </w:r>
    </w:p>
    <w:p w:rsidR="00030528" w:rsidRDefault="00601496">
      <w:pPr>
        <w:pStyle w:val="BodyText"/>
        <w:spacing w:before="72" w:line="276" w:lineRule="auto"/>
        <w:ind w:left="840" w:right="2129"/>
        <w:jc w:val="both"/>
        <w:rPr>
          <w:b/>
        </w:rPr>
      </w:pPr>
      <w:r>
        <w:t>Introduction, Definition –Need – General Characteristics, Applications. Fibers – Glass, Carbon, Ceramic and Aramid fibers. Matrices – Polymer, Graphite, Ceramic and Metal Matrices – Characteristics of fibers and matrices.</w:t>
      </w:r>
      <w:r>
        <w:rPr>
          <w:b/>
        </w:rPr>
        <w:t>(7)</w:t>
      </w:r>
    </w:p>
    <w:p w:rsidR="00030528" w:rsidRDefault="00601496">
      <w:pPr>
        <w:pStyle w:val="Heading4"/>
        <w:tabs>
          <w:tab w:val="left" w:pos="6512"/>
        </w:tabs>
        <w:spacing w:before="6"/>
        <w:ind w:left="840"/>
        <w:jc w:val="both"/>
      </w:pPr>
      <w:r>
        <w:t>Unit</w:t>
      </w:r>
      <w:r>
        <w:rPr>
          <w:spacing w:val="-4"/>
        </w:rPr>
        <w:t xml:space="preserve"> </w:t>
      </w:r>
      <w:r>
        <w:t>II</w:t>
      </w:r>
      <w:r>
        <w:tab/>
        <w:t>(Contact Hours</w:t>
      </w:r>
      <w:r>
        <w:rPr>
          <w:spacing w:val="-2"/>
        </w:rPr>
        <w:t xml:space="preserve"> </w:t>
      </w:r>
      <w:r>
        <w:t>7)</w:t>
      </w:r>
    </w:p>
    <w:p w:rsidR="00030528" w:rsidRDefault="00601496">
      <w:pPr>
        <w:pStyle w:val="BodyText"/>
        <w:spacing w:before="72" w:line="276" w:lineRule="auto"/>
        <w:ind w:left="840" w:right="2129"/>
        <w:jc w:val="both"/>
        <w:rPr>
          <w:b/>
        </w:rPr>
      </w:pPr>
      <w:r>
        <w:t>Lamina constitutive equations &amp; manufacturing, Lamina Constitutive Equations: Lamina Assumptions – Macroscopic Viewpoint. Generalized Hook's Law. Reduction to Homogeneous Orthotropic Lamina – Isotropic limit case, Orthotropic Stiffness matrix (Qij), Typical Commercial material properties, Rule of Mixtures. Generally Orthotropic Lamina –Transformation Matrix, Transformed Stiffness. Manufacturing: Bag Moulding Compression Moulding – Pultrusion – Filament Winding – Other Manufacturing Processes</w:t>
      </w:r>
      <w:r>
        <w:rPr>
          <w:b/>
        </w:rPr>
        <w:t>(8)</w:t>
      </w:r>
    </w:p>
    <w:p w:rsidR="00030528" w:rsidRDefault="00601496">
      <w:pPr>
        <w:pStyle w:val="Heading4"/>
        <w:tabs>
          <w:tab w:val="left" w:pos="6663"/>
        </w:tabs>
        <w:spacing w:before="6"/>
        <w:ind w:left="840"/>
        <w:jc w:val="both"/>
      </w:pPr>
      <w:r>
        <w:t>Unit</w:t>
      </w:r>
      <w:r>
        <w:rPr>
          <w:spacing w:val="-4"/>
        </w:rPr>
        <w:t xml:space="preserve"> </w:t>
      </w:r>
      <w:r>
        <w:t>III</w:t>
      </w:r>
      <w:r>
        <w:tab/>
        <w:t>(Contact Hours</w:t>
      </w:r>
      <w:r>
        <w:rPr>
          <w:spacing w:val="-4"/>
        </w:rPr>
        <w:t xml:space="preserve"> </w:t>
      </w:r>
      <w:r>
        <w:t>8)</w:t>
      </w:r>
    </w:p>
    <w:p w:rsidR="00030528" w:rsidRDefault="00601496">
      <w:pPr>
        <w:pStyle w:val="BodyText"/>
        <w:spacing w:before="72" w:line="276" w:lineRule="auto"/>
        <w:ind w:left="840" w:right="2129"/>
        <w:jc w:val="both"/>
      </w:pPr>
      <w:r>
        <w:t>Flat plate laminate constitute equations: Definition of stress and Moment Resultants. Strain Displacement relations. Basic Assumptions of Laminated anisotropic plates. Laminate Constitutive Equations – Coupling Interactions, Balanced Laminates, Symmetric Laminates, Angle Ply Laminates, Cross Ply Laminates. Laminate Structural Moduli. Evaluation of Lamina Properties from Laminate Tests. Quasi-Isotropic Laminates. Determination of Lamina stresses within Laminates</w:t>
      </w:r>
    </w:p>
    <w:p w:rsidR="00030528" w:rsidRDefault="00601496">
      <w:pPr>
        <w:pStyle w:val="Heading4"/>
        <w:tabs>
          <w:tab w:val="left" w:pos="6781"/>
        </w:tabs>
        <w:spacing w:before="42"/>
        <w:ind w:left="840"/>
        <w:jc w:val="both"/>
      </w:pPr>
      <w:r>
        <w:t>Unit</w:t>
      </w:r>
      <w:r>
        <w:rPr>
          <w:spacing w:val="-4"/>
        </w:rPr>
        <w:t xml:space="preserve"> </w:t>
      </w:r>
      <w:r>
        <w:t>IV</w:t>
      </w:r>
      <w:r>
        <w:tab/>
        <w:t>(Contact Hours</w:t>
      </w:r>
      <w:r>
        <w:rPr>
          <w:spacing w:val="-9"/>
        </w:rPr>
        <w:t xml:space="preserve"> </w:t>
      </w:r>
      <w:r>
        <w:t>8)</w:t>
      </w:r>
    </w:p>
    <w:p w:rsidR="00030528" w:rsidRDefault="00601496">
      <w:pPr>
        <w:pStyle w:val="BodyText"/>
        <w:spacing w:before="72" w:line="276" w:lineRule="auto"/>
        <w:ind w:left="840" w:right="2131"/>
        <w:jc w:val="both"/>
      </w:pPr>
      <w:r>
        <w:t>Lamina</w:t>
      </w:r>
      <w:r>
        <w:rPr>
          <w:spacing w:val="-16"/>
        </w:rPr>
        <w:t xml:space="preserve"> </w:t>
      </w:r>
      <w:r>
        <w:t>strength</w:t>
      </w:r>
      <w:r>
        <w:rPr>
          <w:spacing w:val="-14"/>
        </w:rPr>
        <w:t xml:space="preserve"> </w:t>
      </w:r>
      <w:r>
        <w:t>analysis</w:t>
      </w:r>
      <w:r>
        <w:rPr>
          <w:spacing w:val="-13"/>
        </w:rPr>
        <w:t xml:space="preserve"> </w:t>
      </w:r>
      <w:r>
        <w:t>Introduction</w:t>
      </w:r>
      <w:r>
        <w:rPr>
          <w:spacing w:val="-14"/>
        </w:rPr>
        <w:t xml:space="preserve"> </w:t>
      </w:r>
      <w:r>
        <w:t>-</w:t>
      </w:r>
      <w:r>
        <w:rPr>
          <w:spacing w:val="-15"/>
        </w:rPr>
        <w:t xml:space="preserve"> </w:t>
      </w:r>
      <w:r>
        <w:t>Maximum</w:t>
      </w:r>
      <w:r>
        <w:rPr>
          <w:spacing w:val="-15"/>
        </w:rPr>
        <w:t xml:space="preserve"> </w:t>
      </w:r>
      <w:r>
        <w:t>Stress</w:t>
      </w:r>
      <w:r>
        <w:rPr>
          <w:spacing w:val="-16"/>
        </w:rPr>
        <w:t xml:space="preserve"> </w:t>
      </w:r>
      <w:r>
        <w:t>and</w:t>
      </w:r>
      <w:r>
        <w:rPr>
          <w:spacing w:val="-17"/>
        </w:rPr>
        <w:t xml:space="preserve"> </w:t>
      </w:r>
      <w:r>
        <w:t>Strain</w:t>
      </w:r>
      <w:r>
        <w:rPr>
          <w:spacing w:val="-13"/>
        </w:rPr>
        <w:t xml:space="preserve"> </w:t>
      </w:r>
      <w:r>
        <w:t>Criteria.</w:t>
      </w:r>
      <w:r>
        <w:rPr>
          <w:spacing w:val="-15"/>
        </w:rPr>
        <w:t xml:space="preserve"> </w:t>
      </w:r>
      <w:r>
        <w:t xml:space="preserve">Von- Misses Yield criterion for Isotropic Materials. Generalized Hill's Criterion for Anisotropic  materials.  Tsai-Hill‟s  Failure  Criterion  for  Composites. </w:t>
      </w:r>
      <w:r>
        <w:rPr>
          <w:spacing w:val="12"/>
        </w:rPr>
        <w:t xml:space="preserve"> </w:t>
      </w:r>
      <w:r>
        <w:rPr>
          <w:spacing w:val="-6"/>
        </w:rPr>
        <w:t>Tensor</w:t>
      </w:r>
    </w:p>
    <w:p w:rsidR="00030528" w:rsidRDefault="00030528">
      <w:pPr>
        <w:spacing w:line="276" w:lineRule="auto"/>
        <w:jc w:val="both"/>
        <w:sectPr w:rsidR="00030528">
          <w:pgSz w:w="11910" w:h="16840"/>
          <w:pgMar w:top="1320" w:right="0" w:bottom="1440" w:left="1140" w:header="612" w:footer="1245" w:gutter="0"/>
          <w:cols w:space="720"/>
        </w:sectPr>
      </w:pPr>
    </w:p>
    <w:p w:rsidR="00030528" w:rsidRDefault="00601496">
      <w:pPr>
        <w:pStyle w:val="BodyText"/>
        <w:spacing w:before="100"/>
        <w:ind w:left="840"/>
        <w:jc w:val="both"/>
      </w:pPr>
      <w:r>
        <w:lastRenderedPageBreak/>
        <w:t>Polynomial (Tsai-Wu) Failure criterion. Prediction of laminate Failure</w:t>
      </w:r>
    </w:p>
    <w:p w:rsidR="00030528" w:rsidRDefault="00601496">
      <w:pPr>
        <w:pStyle w:val="Heading4"/>
        <w:tabs>
          <w:tab w:val="left" w:pos="6798"/>
        </w:tabs>
        <w:spacing w:before="46"/>
        <w:ind w:left="840"/>
        <w:jc w:val="both"/>
      </w:pPr>
      <w:r>
        <w:t>Unit</w:t>
      </w:r>
      <w:r>
        <w:rPr>
          <w:spacing w:val="-4"/>
        </w:rPr>
        <w:t xml:space="preserve"> </w:t>
      </w:r>
      <w:r>
        <w:t>V</w:t>
      </w:r>
      <w:r>
        <w:tab/>
        <w:t>(Contact Hours</w:t>
      </w:r>
      <w:r>
        <w:rPr>
          <w:spacing w:val="-2"/>
        </w:rPr>
        <w:t xml:space="preserve"> </w:t>
      </w:r>
      <w:r>
        <w:t>8)</w:t>
      </w:r>
    </w:p>
    <w:p w:rsidR="00030528" w:rsidRDefault="00601496">
      <w:pPr>
        <w:pStyle w:val="BodyText"/>
        <w:spacing w:before="75" w:line="276" w:lineRule="auto"/>
        <w:ind w:left="840" w:right="2128"/>
        <w:jc w:val="both"/>
      </w:pPr>
      <w:r>
        <w:t>Thermal</w:t>
      </w:r>
      <w:r>
        <w:rPr>
          <w:spacing w:val="-23"/>
        </w:rPr>
        <w:t xml:space="preserve"> </w:t>
      </w:r>
      <w:r>
        <w:t>analysis</w:t>
      </w:r>
      <w:r>
        <w:rPr>
          <w:spacing w:val="-22"/>
        </w:rPr>
        <w:t xml:space="preserve"> </w:t>
      </w:r>
      <w:r>
        <w:t>Assumption</w:t>
      </w:r>
      <w:r>
        <w:rPr>
          <w:spacing w:val="-22"/>
        </w:rPr>
        <w:t xml:space="preserve"> </w:t>
      </w:r>
      <w:r>
        <w:t>of</w:t>
      </w:r>
      <w:r>
        <w:rPr>
          <w:spacing w:val="-24"/>
        </w:rPr>
        <w:t xml:space="preserve"> </w:t>
      </w:r>
      <w:r>
        <w:t>Constant</w:t>
      </w:r>
      <w:r>
        <w:rPr>
          <w:spacing w:val="-22"/>
        </w:rPr>
        <w:t xml:space="preserve"> </w:t>
      </w:r>
      <w:r>
        <w:t>C.T.E‟s.</w:t>
      </w:r>
      <w:r>
        <w:rPr>
          <w:spacing w:val="-23"/>
        </w:rPr>
        <w:t xml:space="preserve"> </w:t>
      </w:r>
      <w:r>
        <w:t>Modification</w:t>
      </w:r>
      <w:r>
        <w:rPr>
          <w:spacing w:val="-22"/>
        </w:rPr>
        <w:t xml:space="preserve"> </w:t>
      </w:r>
      <w:r>
        <w:t>of</w:t>
      </w:r>
      <w:r>
        <w:rPr>
          <w:spacing w:val="-23"/>
        </w:rPr>
        <w:t xml:space="preserve"> </w:t>
      </w:r>
      <w:r>
        <w:t>Hooke's</w:t>
      </w:r>
      <w:r>
        <w:rPr>
          <w:spacing w:val="-21"/>
        </w:rPr>
        <w:t xml:space="preserve"> </w:t>
      </w:r>
      <w:r>
        <w:rPr>
          <w:spacing w:val="-9"/>
        </w:rPr>
        <w:t xml:space="preserve">Law. </w:t>
      </w:r>
      <w:r>
        <w:t xml:space="preserve">Modification of Laminate Constitutive Equations. Orthotropic Lamina </w:t>
      </w:r>
      <w:r>
        <w:rPr>
          <w:spacing w:val="-6"/>
        </w:rPr>
        <w:t xml:space="preserve">C.T.E‟s. </w:t>
      </w:r>
      <w:r>
        <w:t xml:space="preserve">C.T.E‟s for special Laminate Configurations – Unidirectional, </w:t>
      </w:r>
      <w:r>
        <w:rPr>
          <w:spacing w:val="-6"/>
        </w:rPr>
        <w:t xml:space="preserve">Off-axis, </w:t>
      </w:r>
      <w:r>
        <w:t>Symmetric Balanced Laminates, Zero C.T.E laminates, Thermally Quasi- Isotropic</w:t>
      </w:r>
      <w:r>
        <w:rPr>
          <w:spacing w:val="3"/>
        </w:rPr>
        <w:t xml:space="preserve"> </w:t>
      </w:r>
      <w:r>
        <w:t>Laminates</w:t>
      </w:r>
    </w:p>
    <w:p w:rsidR="00030528" w:rsidRDefault="00601496">
      <w:pPr>
        <w:pStyle w:val="Heading4"/>
        <w:tabs>
          <w:tab w:val="left" w:pos="7069"/>
        </w:tabs>
        <w:spacing w:before="6"/>
        <w:ind w:left="840"/>
        <w:jc w:val="both"/>
      </w:pPr>
      <w:r>
        <w:t>Unit</w:t>
      </w:r>
      <w:r>
        <w:rPr>
          <w:spacing w:val="-4"/>
        </w:rPr>
        <w:t xml:space="preserve"> </w:t>
      </w:r>
      <w:r>
        <w:t>VI</w:t>
      </w:r>
      <w:r>
        <w:tab/>
        <w:t>(Contact Hours</w:t>
      </w:r>
      <w:r>
        <w:rPr>
          <w:spacing w:val="-2"/>
        </w:rPr>
        <w:t xml:space="preserve"> </w:t>
      </w:r>
      <w:r>
        <w:t>7)</w:t>
      </w:r>
    </w:p>
    <w:p w:rsidR="00030528" w:rsidRDefault="00601496">
      <w:pPr>
        <w:pStyle w:val="BodyText"/>
        <w:spacing w:before="72" w:line="276" w:lineRule="auto"/>
        <w:ind w:left="840" w:right="2132"/>
        <w:jc w:val="both"/>
      </w:pPr>
      <w:r>
        <w:t>Analysis of laminated flat plates Equilibrium Equations of Motion. Energy Formulations. Static Bending Analysis. Buckling Analysis. Free Vibrations – Natural Frequencies.</w:t>
      </w:r>
    </w:p>
    <w:p w:rsidR="00030528" w:rsidRDefault="00601496">
      <w:pPr>
        <w:pStyle w:val="Heading4"/>
        <w:spacing w:before="3" w:line="278" w:lineRule="auto"/>
        <w:ind w:right="7330"/>
      </w:pPr>
      <w:r>
        <w:t>Learning resources Text books:</w:t>
      </w:r>
    </w:p>
    <w:p w:rsidR="00030528" w:rsidRDefault="00601496" w:rsidP="00BC73C7">
      <w:pPr>
        <w:pStyle w:val="ListParagraph"/>
        <w:numPr>
          <w:ilvl w:val="0"/>
          <w:numId w:val="135"/>
        </w:numPr>
        <w:tabs>
          <w:tab w:val="left" w:pos="1779"/>
        </w:tabs>
        <w:spacing w:line="276" w:lineRule="auto"/>
        <w:ind w:right="2298" w:firstLine="0"/>
        <w:rPr>
          <w:sz w:val="24"/>
        </w:rPr>
      </w:pPr>
      <w:r>
        <w:rPr>
          <w:sz w:val="24"/>
        </w:rPr>
        <w:t>Gibson, R.F., "</w:t>
      </w:r>
      <w:r>
        <w:rPr>
          <w:i/>
          <w:sz w:val="24"/>
        </w:rPr>
        <w:t>Principles of Composite Material Mechanics</w:t>
      </w:r>
      <w:r>
        <w:rPr>
          <w:sz w:val="24"/>
        </w:rPr>
        <w:t>", Second Edition, McGraw-Hill, CRC press in progress,</w:t>
      </w:r>
      <w:r>
        <w:rPr>
          <w:spacing w:val="2"/>
          <w:sz w:val="24"/>
        </w:rPr>
        <w:t xml:space="preserve"> </w:t>
      </w:r>
      <w:r>
        <w:rPr>
          <w:sz w:val="24"/>
        </w:rPr>
        <w:t>1994.</w:t>
      </w:r>
    </w:p>
    <w:p w:rsidR="00030528" w:rsidRDefault="00601496">
      <w:pPr>
        <w:pStyle w:val="Heading4"/>
      </w:pPr>
      <w:r>
        <w:t>References</w:t>
      </w:r>
    </w:p>
    <w:p w:rsidR="00030528" w:rsidRDefault="00601496" w:rsidP="00BC73C7">
      <w:pPr>
        <w:pStyle w:val="ListParagraph"/>
        <w:numPr>
          <w:ilvl w:val="1"/>
          <w:numId w:val="135"/>
        </w:numPr>
        <w:tabs>
          <w:tab w:val="left" w:pos="2161"/>
        </w:tabs>
        <w:spacing w:before="34" w:line="276" w:lineRule="auto"/>
        <w:ind w:right="2548"/>
        <w:rPr>
          <w:sz w:val="24"/>
        </w:rPr>
      </w:pPr>
      <w:r>
        <w:rPr>
          <w:sz w:val="24"/>
        </w:rPr>
        <w:t>Hyer, M.W., “</w:t>
      </w:r>
      <w:r>
        <w:rPr>
          <w:i/>
          <w:sz w:val="24"/>
        </w:rPr>
        <w:t>Stress Analysis of Fiber – Reinforced Composite Materials</w:t>
      </w:r>
      <w:r>
        <w:rPr>
          <w:sz w:val="24"/>
        </w:rPr>
        <w:t>”, McGraw Hill,</w:t>
      </w:r>
      <w:r>
        <w:rPr>
          <w:spacing w:val="1"/>
          <w:sz w:val="24"/>
        </w:rPr>
        <w:t xml:space="preserve"> </w:t>
      </w:r>
      <w:r>
        <w:rPr>
          <w:sz w:val="24"/>
        </w:rPr>
        <w:t>1998.</w:t>
      </w:r>
    </w:p>
    <w:p w:rsidR="00030528" w:rsidRDefault="00601496" w:rsidP="00BC73C7">
      <w:pPr>
        <w:pStyle w:val="ListParagraph"/>
        <w:numPr>
          <w:ilvl w:val="1"/>
          <w:numId w:val="135"/>
        </w:numPr>
        <w:tabs>
          <w:tab w:val="left" w:pos="2161"/>
        </w:tabs>
        <w:spacing w:line="276" w:lineRule="auto"/>
        <w:ind w:right="2233"/>
        <w:rPr>
          <w:sz w:val="24"/>
        </w:rPr>
      </w:pPr>
      <w:r>
        <w:rPr>
          <w:sz w:val="24"/>
        </w:rPr>
        <w:t>Issac M. Daniel and Ori Ishai, “</w:t>
      </w:r>
      <w:r>
        <w:rPr>
          <w:i/>
          <w:sz w:val="24"/>
        </w:rPr>
        <w:t>Engineering Mechanics of Composite Materials</w:t>
      </w:r>
      <w:r>
        <w:rPr>
          <w:sz w:val="24"/>
        </w:rPr>
        <w:t>”, Oxford University Press-2006, First Indian Edition -</w:t>
      </w:r>
      <w:r>
        <w:rPr>
          <w:spacing w:val="-16"/>
          <w:sz w:val="24"/>
        </w:rPr>
        <w:t xml:space="preserve"> </w:t>
      </w:r>
      <w:r>
        <w:rPr>
          <w:sz w:val="24"/>
        </w:rPr>
        <w:t>2007</w:t>
      </w:r>
    </w:p>
    <w:p w:rsidR="00030528" w:rsidRDefault="00601496" w:rsidP="00BC73C7">
      <w:pPr>
        <w:pStyle w:val="ListParagraph"/>
        <w:numPr>
          <w:ilvl w:val="1"/>
          <w:numId w:val="135"/>
        </w:numPr>
        <w:tabs>
          <w:tab w:val="left" w:pos="2161"/>
        </w:tabs>
        <w:spacing w:line="278" w:lineRule="auto"/>
        <w:ind w:right="2280"/>
        <w:rPr>
          <w:sz w:val="24"/>
        </w:rPr>
      </w:pPr>
      <w:r>
        <w:rPr>
          <w:sz w:val="24"/>
        </w:rPr>
        <w:t>Agarwal, B.D., and Broutman L.J., “</w:t>
      </w:r>
      <w:r>
        <w:rPr>
          <w:i/>
          <w:sz w:val="24"/>
        </w:rPr>
        <w:t>Analysis and Performance of Fiber Composites</w:t>
      </w:r>
      <w:r>
        <w:rPr>
          <w:sz w:val="24"/>
        </w:rPr>
        <w:t>”, John Wiley and Sons, New York,</w:t>
      </w:r>
      <w:r>
        <w:rPr>
          <w:spacing w:val="-29"/>
          <w:sz w:val="24"/>
        </w:rPr>
        <w:t xml:space="preserve"> </w:t>
      </w:r>
      <w:r>
        <w:rPr>
          <w:sz w:val="24"/>
        </w:rPr>
        <w:t>1990.</w:t>
      </w:r>
    </w:p>
    <w:p w:rsidR="00030528" w:rsidRDefault="00601496">
      <w:pPr>
        <w:spacing w:line="272" w:lineRule="exact"/>
        <w:ind w:left="1800"/>
        <w:rPr>
          <w:sz w:val="24"/>
        </w:rPr>
      </w:pPr>
      <w:r>
        <w:rPr>
          <w:b/>
          <w:sz w:val="24"/>
        </w:rPr>
        <w:t xml:space="preserve">Course Outcome: </w:t>
      </w:r>
      <w:r>
        <w:rPr>
          <w:sz w:val="24"/>
        </w:rPr>
        <w:t>At the end of the course, the student will be able to:</w:t>
      </w:r>
    </w:p>
    <w:p w:rsidR="00030528" w:rsidRDefault="00030528">
      <w:pPr>
        <w:pStyle w:val="BodyText"/>
        <w:spacing w:before="2"/>
        <w:rPr>
          <w:sz w:val="8"/>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8282"/>
      </w:tblGrid>
      <w:tr w:rsidR="00030528">
        <w:trPr>
          <w:trHeight w:val="635"/>
        </w:trPr>
        <w:tc>
          <w:tcPr>
            <w:tcW w:w="720" w:type="dxa"/>
          </w:tcPr>
          <w:p w:rsidR="00030528" w:rsidRDefault="00601496">
            <w:pPr>
              <w:pStyle w:val="TableParagraph"/>
              <w:spacing w:line="273" w:lineRule="exact"/>
              <w:ind w:left="0" w:right="81"/>
              <w:jc w:val="right"/>
              <w:rPr>
                <w:sz w:val="24"/>
              </w:rPr>
            </w:pPr>
            <w:r>
              <w:rPr>
                <w:sz w:val="24"/>
              </w:rPr>
              <w:t>CO 1</w:t>
            </w:r>
          </w:p>
        </w:tc>
        <w:tc>
          <w:tcPr>
            <w:tcW w:w="8282" w:type="dxa"/>
          </w:tcPr>
          <w:p w:rsidR="00030528" w:rsidRDefault="00601496">
            <w:pPr>
              <w:pStyle w:val="TableParagraph"/>
              <w:spacing w:line="273" w:lineRule="exact"/>
              <w:rPr>
                <w:sz w:val="24"/>
              </w:rPr>
            </w:pPr>
            <w:r>
              <w:rPr>
                <w:sz w:val="24"/>
              </w:rPr>
              <w:t>Identify the properties of fiber and matrix materials used in commercial</w:t>
            </w:r>
          </w:p>
          <w:p w:rsidR="00030528" w:rsidRDefault="00601496">
            <w:pPr>
              <w:pStyle w:val="TableParagraph"/>
              <w:spacing w:before="41"/>
              <w:rPr>
                <w:sz w:val="24"/>
              </w:rPr>
            </w:pPr>
            <w:r>
              <w:rPr>
                <w:sz w:val="24"/>
              </w:rPr>
              <w:t>composites, as well as some common manufacturing techniques.</w:t>
            </w:r>
          </w:p>
        </w:tc>
      </w:tr>
      <w:tr w:rsidR="00030528">
        <w:trPr>
          <w:trHeight w:val="635"/>
        </w:trPr>
        <w:tc>
          <w:tcPr>
            <w:tcW w:w="720" w:type="dxa"/>
          </w:tcPr>
          <w:p w:rsidR="00030528" w:rsidRDefault="00601496">
            <w:pPr>
              <w:pStyle w:val="TableParagraph"/>
              <w:spacing w:line="270" w:lineRule="exact"/>
              <w:ind w:left="0" w:right="81"/>
              <w:jc w:val="right"/>
              <w:rPr>
                <w:sz w:val="24"/>
              </w:rPr>
            </w:pPr>
            <w:r>
              <w:rPr>
                <w:sz w:val="24"/>
              </w:rPr>
              <w:t>CO 2</w:t>
            </w:r>
          </w:p>
        </w:tc>
        <w:tc>
          <w:tcPr>
            <w:tcW w:w="8282" w:type="dxa"/>
          </w:tcPr>
          <w:p w:rsidR="00030528" w:rsidRDefault="00601496">
            <w:pPr>
              <w:pStyle w:val="TableParagraph"/>
              <w:spacing w:line="270" w:lineRule="exact"/>
              <w:rPr>
                <w:sz w:val="24"/>
              </w:rPr>
            </w:pPr>
            <w:r>
              <w:rPr>
                <w:sz w:val="24"/>
              </w:rPr>
              <w:t>Predict the elastic properties of both long and short fiber composites</w:t>
            </w:r>
          </w:p>
          <w:p w:rsidR="00030528" w:rsidRDefault="00601496">
            <w:pPr>
              <w:pStyle w:val="TableParagraph"/>
              <w:spacing w:before="41"/>
              <w:rPr>
                <w:sz w:val="24"/>
              </w:rPr>
            </w:pPr>
            <w:r>
              <w:rPr>
                <w:sz w:val="24"/>
              </w:rPr>
              <w:t>based on the constituent properties.</w:t>
            </w:r>
          </w:p>
        </w:tc>
      </w:tr>
      <w:tr w:rsidR="00030528">
        <w:trPr>
          <w:trHeight w:val="517"/>
        </w:trPr>
        <w:tc>
          <w:tcPr>
            <w:tcW w:w="720" w:type="dxa"/>
          </w:tcPr>
          <w:p w:rsidR="00030528" w:rsidRDefault="00601496">
            <w:pPr>
              <w:pStyle w:val="TableParagraph"/>
              <w:spacing w:line="270" w:lineRule="exact"/>
              <w:ind w:left="0" w:right="81"/>
              <w:jc w:val="right"/>
              <w:rPr>
                <w:sz w:val="24"/>
              </w:rPr>
            </w:pPr>
            <w:r>
              <w:rPr>
                <w:sz w:val="24"/>
              </w:rPr>
              <w:t>CO 3</w:t>
            </w:r>
          </w:p>
        </w:tc>
        <w:tc>
          <w:tcPr>
            <w:tcW w:w="8282" w:type="dxa"/>
          </w:tcPr>
          <w:p w:rsidR="00030528" w:rsidRDefault="00601496">
            <w:pPr>
              <w:pStyle w:val="TableParagraph"/>
              <w:spacing w:line="270" w:lineRule="exact"/>
              <w:rPr>
                <w:sz w:val="24"/>
              </w:rPr>
            </w:pPr>
            <w:r>
              <w:rPr>
                <w:sz w:val="24"/>
              </w:rPr>
              <w:t>Use ideas from matrix algebra to rotate stress, strain and stiffness tensors</w:t>
            </w:r>
          </w:p>
        </w:tc>
      </w:tr>
      <w:tr w:rsidR="00030528">
        <w:trPr>
          <w:trHeight w:val="633"/>
        </w:trPr>
        <w:tc>
          <w:tcPr>
            <w:tcW w:w="720" w:type="dxa"/>
          </w:tcPr>
          <w:p w:rsidR="00030528" w:rsidRDefault="00601496">
            <w:pPr>
              <w:pStyle w:val="TableParagraph"/>
              <w:spacing w:line="270" w:lineRule="exact"/>
              <w:ind w:left="0" w:right="81"/>
              <w:jc w:val="right"/>
              <w:rPr>
                <w:sz w:val="24"/>
              </w:rPr>
            </w:pPr>
            <w:r>
              <w:rPr>
                <w:sz w:val="24"/>
              </w:rPr>
              <w:t>CO 4</w:t>
            </w:r>
          </w:p>
        </w:tc>
        <w:tc>
          <w:tcPr>
            <w:tcW w:w="8282" w:type="dxa"/>
          </w:tcPr>
          <w:p w:rsidR="00030528" w:rsidRDefault="00601496">
            <w:pPr>
              <w:pStyle w:val="TableParagraph"/>
              <w:spacing w:line="270" w:lineRule="exact"/>
              <w:rPr>
                <w:sz w:val="24"/>
              </w:rPr>
            </w:pPr>
            <w:r>
              <w:rPr>
                <w:sz w:val="24"/>
              </w:rPr>
              <w:t>Understand the concept of linear elasticity with emphasis on the</w:t>
            </w:r>
          </w:p>
          <w:p w:rsidR="00030528" w:rsidRDefault="00601496">
            <w:pPr>
              <w:pStyle w:val="TableParagraph"/>
              <w:spacing w:before="41"/>
              <w:rPr>
                <w:sz w:val="24"/>
              </w:rPr>
            </w:pPr>
            <w:r>
              <w:rPr>
                <w:sz w:val="24"/>
              </w:rPr>
              <w:t>difference between isotropic and anisotropic material behavior.</w:t>
            </w:r>
          </w:p>
        </w:tc>
      </w:tr>
      <w:tr w:rsidR="00030528">
        <w:trPr>
          <w:trHeight w:val="635"/>
        </w:trPr>
        <w:tc>
          <w:tcPr>
            <w:tcW w:w="720" w:type="dxa"/>
          </w:tcPr>
          <w:p w:rsidR="00030528" w:rsidRDefault="00601496">
            <w:pPr>
              <w:pStyle w:val="TableParagraph"/>
              <w:spacing w:line="270" w:lineRule="exact"/>
              <w:ind w:left="0" w:right="81"/>
              <w:jc w:val="right"/>
              <w:rPr>
                <w:sz w:val="24"/>
              </w:rPr>
            </w:pPr>
            <w:r>
              <w:rPr>
                <w:sz w:val="24"/>
              </w:rPr>
              <w:t>CO 5</w:t>
            </w:r>
          </w:p>
        </w:tc>
        <w:tc>
          <w:tcPr>
            <w:tcW w:w="8282" w:type="dxa"/>
          </w:tcPr>
          <w:p w:rsidR="00030528" w:rsidRDefault="00601496">
            <w:pPr>
              <w:pStyle w:val="TableParagraph"/>
              <w:spacing w:line="270" w:lineRule="exact"/>
              <w:rPr>
                <w:sz w:val="24"/>
              </w:rPr>
            </w:pPr>
            <w:r>
              <w:rPr>
                <w:sz w:val="24"/>
              </w:rPr>
              <w:t>Analyze a laminated plate in bending, including lamina properties and</w:t>
            </w:r>
          </w:p>
          <w:p w:rsidR="00030528" w:rsidRDefault="00601496">
            <w:pPr>
              <w:pStyle w:val="TableParagraph"/>
              <w:spacing w:before="43"/>
              <w:rPr>
                <w:sz w:val="24"/>
              </w:rPr>
            </w:pPr>
            <w:r>
              <w:rPr>
                <w:sz w:val="24"/>
              </w:rPr>
              <w:t>residual stresses from curing and moisture.</w:t>
            </w:r>
          </w:p>
        </w:tc>
      </w:tr>
      <w:tr w:rsidR="00030528">
        <w:trPr>
          <w:trHeight w:val="518"/>
        </w:trPr>
        <w:tc>
          <w:tcPr>
            <w:tcW w:w="720" w:type="dxa"/>
          </w:tcPr>
          <w:p w:rsidR="00030528" w:rsidRDefault="00601496">
            <w:pPr>
              <w:pStyle w:val="TableParagraph"/>
              <w:spacing w:line="271" w:lineRule="exact"/>
              <w:ind w:left="0" w:right="81"/>
              <w:jc w:val="right"/>
              <w:rPr>
                <w:sz w:val="24"/>
              </w:rPr>
            </w:pPr>
            <w:r>
              <w:rPr>
                <w:sz w:val="24"/>
              </w:rPr>
              <w:t>CO 6</w:t>
            </w:r>
          </w:p>
        </w:tc>
        <w:tc>
          <w:tcPr>
            <w:tcW w:w="8282" w:type="dxa"/>
          </w:tcPr>
          <w:p w:rsidR="00030528" w:rsidRDefault="00601496">
            <w:pPr>
              <w:pStyle w:val="TableParagraph"/>
              <w:spacing w:line="271" w:lineRule="exact"/>
              <w:rPr>
                <w:sz w:val="24"/>
              </w:rPr>
            </w:pPr>
            <w:r>
              <w:rPr>
                <w:sz w:val="24"/>
              </w:rPr>
              <w:t>Predict the failure strength of a laminated composite plate.</w:t>
            </w:r>
          </w:p>
        </w:tc>
      </w:tr>
    </w:tbl>
    <w:p w:rsidR="00030528" w:rsidRDefault="00030528">
      <w:pPr>
        <w:pStyle w:val="BodyText"/>
        <w:spacing w:before="6"/>
        <w:rPr>
          <w:sz w:val="27"/>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4"/>
        <w:gridCol w:w="1663"/>
      </w:tblGrid>
      <w:tr w:rsidR="00030528">
        <w:trPr>
          <w:trHeight w:val="318"/>
        </w:trPr>
        <w:tc>
          <w:tcPr>
            <w:tcW w:w="3341" w:type="dxa"/>
            <w:gridSpan w:val="2"/>
          </w:tcPr>
          <w:p w:rsidR="00030528" w:rsidRDefault="00601496">
            <w:pPr>
              <w:pStyle w:val="TableParagraph"/>
              <w:spacing w:before="1"/>
              <w:rPr>
                <w:b/>
                <w:sz w:val="24"/>
              </w:rPr>
            </w:pPr>
            <w:r>
              <w:rPr>
                <w:b/>
                <w:sz w:val="24"/>
              </w:rPr>
              <w:t>Course Nature</w:t>
            </w:r>
          </w:p>
        </w:tc>
        <w:tc>
          <w:tcPr>
            <w:tcW w:w="5517" w:type="dxa"/>
            <w:gridSpan w:val="3"/>
          </w:tcPr>
          <w:p w:rsidR="00030528" w:rsidRDefault="00601496">
            <w:pPr>
              <w:pStyle w:val="TableParagraph"/>
              <w:spacing w:before="1"/>
              <w:ind w:left="110"/>
              <w:rPr>
                <w:b/>
                <w:sz w:val="24"/>
              </w:rPr>
            </w:pPr>
            <w:r>
              <w:rPr>
                <w:b/>
                <w:sz w:val="24"/>
              </w:rPr>
              <w:t>Theory</w:t>
            </w:r>
          </w:p>
        </w:tc>
      </w:tr>
      <w:tr w:rsidR="00030528">
        <w:trPr>
          <w:trHeight w:val="316"/>
        </w:trPr>
        <w:tc>
          <w:tcPr>
            <w:tcW w:w="8858" w:type="dxa"/>
            <w:gridSpan w:val="5"/>
          </w:tcPr>
          <w:p w:rsidR="00030528" w:rsidRDefault="00601496">
            <w:pPr>
              <w:pStyle w:val="TableParagraph"/>
              <w:spacing w:line="275" w:lineRule="exact"/>
              <w:rPr>
                <w:b/>
                <w:sz w:val="24"/>
              </w:rPr>
            </w:pPr>
            <w:r>
              <w:rPr>
                <w:b/>
                <w:sz w:val="24"/>
              </w:rPr>
              <w:t>Assessment Method</w:t>
            </w:r>
          </w:p>
        </w:tc>
      </w:tr>
      <w:tr w:rsidR="00030528">
        <w:trPr>
          <w:trHeight w:val="676"/>
        </w:trPr>
        <w:tc>
          <w:tcPr>
            <w:tcW w:w="1764" w:type="dxa"/>
          </w:tcPr>
          <w:p w:rsidR="00030528" w:rsidRDefault="00601496">
            <w:pPr>
              <w:pStyle w:val="TableParagraph"/>
              <w:spacing w:line="273" w:lineRule="exact"/>
              <w:rPr>
                <w:sz w:val="24"/>
              </w:rPr>
            </w:pPr>
            <w:r>
              <w:rPr>
                <w:sz w:val="24"/>
              </w:rPr>
              <w:t>Assessment</w:t>
            </w:r>
          </w:p>
          <w:p w:rsidR="00030528" w:rsidRDefault="00601496">
            <w:pPr>
              <w:pStyle w:val="TableParagraph"/>
              <w:spacing w:before="81"/>
              <w:rPr>
                <w:sz w:val="24"/>
              </w:rPr>
            </w:pPr>
            <w:r>
              <w:rPr>
                <w:sz w:val="24"/>
              </w:rPr>
              <w:t>Tool</w:t>
            </w:r>
          </w:p>
        </w:tc>
        <w:tc>
          <w:tcPr>
            <w:tcW w:w="1577" w:type="dxa"/>
          </w:tcPr>
          <w:p w:rsidR="00030528" w:rsidRDefault="00601496">
            <w:pPr>
              <w:pStyle w:val="TableParagraph"/>
              <w:spacing w:line="273" w:lineRule="exact"/>
              <w:ind w:left="92" w:right="84"/>
              <w:jc w:val="center"/>
              <w:rPr>
                <w:sz w:val="24"/>
              </w:rPr>
            </w:pPr>
            <w:r>
              <w:rPr>
                <w:sz w:val="24"/>
              </w:rPr>
              <w:t>Weekly tests</w:t>
            </w:r>
          </w:p>
        </w:tc>
        <w:tc>
          <w:tcPr>
            <w:tcW w:w="1730" w:type="dxa"/>
          </w:tcPr>
          <w:p w:rsidR="00030528" w:rsidRDefault="00601496">
            <w:pPr>
              <w:pStyle w:val="TableParagraph"/>
              <w:spacing w:line="273" w:lineRule="exact"/>
              <w:ind w:left="189" w:right="175"/>
              <w:jc w:val="center"/>
              <w:rPr>
                <w:sz w:val="24"/>
              </w:rPr>
            </w:pPr>
            <w:r>
              <w:rPr>
                <w:sz w:val="24"/>
              </w:rPr>
              <w:t>Monthly tests</w:t>
            </w:r>
          </w:p>
        </w:tc>
        <w:tc>
          <w:tcPr>
            <w:tcW w:w="2124" w:type="dxa"/>
          </w:tcPr>
          <w:p w:rsidR="00030528" w:rsidRDefault="00601496">
            <w:pPr>
              <w:pStyle w:val="TableParagraph"/>
              <w:spacing w:line="273" w:lineRule="exact"/>
              <w:ind w:left="84" w:right="78"/>
              <w:jc w:val="center"/>
              <w:rPr>
                <w:sz w:val="24"/>
              </w:rPr>
            </w:pPr>
            <w:r>
              <w:rPr>
                <w:sz w:val="24"/>
              </w:rPr>
              <w:t>End Semester Test</w:t>
            </w:r>
          </w:p>
        </w:tc>
        <w:tc>
          <w:tcPr>
            <w:tcW w:w="1663" w:type="dxa"/>
          </w:tcPr>
          <w:p w:rsidR="00030528" w:rsidRDefault="00601496">
            <w:pPr>
              <w:pStyle w:val="TableParagraph"/>
              <w:spacing w:line="273" w:lineRule="exact"/>
              <w:ind w:left="520" w:right="521"/>
              <w:jc w:val="center"/>
              <w:rPr>
                <w:sz w:val="24"/>
              </w:rPr>
            </w:pPr>
            <w:r>
              <w:rPr>
                <w:sz w:val="24"/>
              </w:rPr>
              <w:t>Total</w:t>
            </w:r>
          </w:p>
        </w:tc>
      </w:tr>
      <w:tr w:rsidR="00030528">
        <w:trPr>
          <w:trHeight w:val="318"/>
        </w:trPr>
        <w:tc>
          <w:tcPr>
            <w:tcW w:w="1764"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1"/>
              <w:jc w:val="center"/>
              <w:rPr>
                <w:sz w:val="24"/>
              </w:rPr>
            </w:pPr>
            <w:r>
              <w:rPr>
                <w:sz w:val="24"/>
              </w:rPr>
              <w:t>10%</w:t>
            </w:r>
          </w:p>
        </w:tc>
        <w:tc>
          <w:tcPr>
            <w:tcW w:w="1730" w:type="dxa"/>
          </w:tcPr>
          <w:p w:rsidR="00030528" w:rsidRDefault="00601496">
            <w:pPr>
              <w:pStyle w:val="TableParagraph"/>
              <w:spacing w:line="270" w:lineRule="exact"/>
              <w:ind w:left="190" w:right="174"/>
              <w:jc w:val="center"/>
              <w:rPr>
                <w:sz w:val="24"/>
              </w:rPr>
            </w:pPr>
            <w:r>
              <w:rPr>
                <w:sz w:val="24"/>
              </w:rPr>
              <w:t>30%</w:t>
            </w:r>
          </w:p>
        </w:tc>
        <w:tc>
          <w:tcPr>
            <w:tcW w:w="2124" w:type="dxa"/>
          </w:tcPr>
          <w:p w:rsidR="00030528" w:rsidRDefault="00601496">
            <w:pPr>
              <w:pStyle w:val="TableParagraph"/>
              <w:spacing w:line="270" w:lineRule="exact"/>
              <w:ind w:left="84" w:right="72"/>
              <w:jc w:val="center"/>
              <w:rPr>
                <w:sz w:val="24"/>
              </w:rPr>
            </w:pPr>
            <w:r>
              <w:rPr>
                <w:sz w:val="24"/>
              </w:rPr>
              <w:t>60%</w:t>
            </w:r>
          </w:p>
        </w:tc>
        <w:tc>
          <w:tcPr>
            <w:tcW w:w="1663" w:type="dxa"/>
          </w:tcPr>
          <w:p w:rsidR="00030528" w:rsidRDefault="00601496">
            <w:pPr>
              <w:pStyle w:val="TableParagraph"/>
              <w:spacing w:line="270" w:lineRule="exact"/>
              <w:ind w:left="529" w:right="520"/>
              <w:jc w:val="center"/>
              <w:rPr>
                <w:sz w:val="24"/>
              </w:rPr>
            </w:pPr>
            <w:r>
              <w:rPr>
                <w:sz w:val="24"/>
              </w:rPr>
              <w:t>100%</w:t>
            </w:r>
          </w:p>
        </w:tc>
      </w:tr>
    </w:tbl>
    <w:p w:rsidR="00030528" w:rsidRDefault="00030528">
      <w:pPr>
        <w:spacing w:line="270" w:lineRule="exact"/>
        <w:jc w:val="center"/>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0"/>
        <w:gridCol w:w="3191"/>
        <w:gridCol w:w="1260"/>
        <w:gridCol w:w="1045"/>
        <w:gridCol w:w="1385"/>
      </w:tblGrid>
      <w:tr w:rsidR="00030528">
        <w:trPr>
          <w:trHeight w:val="676"/>
        </w:trPr>
        <w:tc>
          <w:tcPr>
            <w:tcW w:w="1690" w:type="dxa"/>
          </w:tcPr>
          <w:p w:rsidR="00030528" w:rsidRDefault="00601496">
            <w:pPr>
              <w:pStyle w:val="TableParagraph"/>
              <w:spacing w:line="275" w:lineRule="exact"/>
              <w:ind w:left="192" w:right="188"/>
              <w:jc w:val="center"/>
              <w:rPr>
                <w:b/>
                <w:sz w:val="24"/>
              </w:rPr>
            </w:pPr>
            <w:r>
              <w:rPr>
                <w:b/>
                <w:sz w:val="24"/>
              </w:rPr>
              <w:t>Course code</w:t>
            </w:r>
          </w:p>
        </w:tc>
        <w:tc>
          <w:tcPr>
            <w:tcW w:w="3191" w:type="dxa"/>
          </w:tcPr>
          <w:p w:rsidR="00030528" w:rsidRDefault="00601496">
            <w:pPr>
              <w:pStyle w:val="TableParagraph"/>
              <w:spacing w:line="275" w:lineRule="exact"/>
              <w:ind w:left="921"/>
              <w:rPr>
                <w:b/>
                <w:sz w:val="24"/>
              </w:rPr>
            </w:pPr>
            <w:r>
              <w:rPr>
                <w:b/>
                <w:sz w:val="24"/>
              </w:rPr>
              <w:t>Course name</w:t>
            </w:r>
          </w:p>
        </w:tc>
        <w:tc>
          <w:tcPr>
            <w:tcW w:w="1260" w:type="dxa"/>
          </w:tcPr>
          <w:p w:rsidR="00030528" w:rsidRDefault="00601496">
            <w:pPr>
              <w:pStyle w:val="TableParagraph"/>
              <w:spacing w:line="275" w:lineRule="exact"/>
              <w:ind w:left="262"/>
              <w:rPr>
                <w:b/>
                <w:sz w:val="24"/>
              </w:rPr>
            </w:pPr>
            <w:r>
              <w:rPr>
                <w:b/>
                <w:sz w:val="24"/>
              </w:rPr>
              <w:t>Course</w:t>
            </w:r>
          </w:p>
          <w:p w:rsidR="00030528" w:rsidRDefault="00601496">
            <w:pPr>
              <w:pStyle w:val="TableParagraph"/>
              <w:spacing w:before="82"/>
              <w:ind w:left="154"/>
              <w:rPr>
                <w:b/>
                <w:sz w:val="24"/>
              </w:rPr>
            </w:pPr>
            <w:r>
              <w:rPr>
                <w:b/>
                <w:sz w:val="24"/>
              </w:rPr>
              <w:t>Category</w:t>
            </w:r>
          </w:p>
        </w:tc>
        <w:tc>
          <w:tcPr>
            <w:tcW w:w="1045" w:type="dxa"/>
          </w:tcPr>
          <w:p w:rsidR="00030528" w:rsidRDefault="00601496">
            <w:pPr>
              <w:pStyle w:val="TableParagraph"/>
              <w:spacing w:line="275" w:lineRule="exact"/>
              <w:ind w:left="207"/>
              <w:rPr>
                <w:b/>
                <w:sz w:val="24"/>
              </w:rPr>
            </w:pPr>
            <w:r>
              <w:rPr>
                <w:b/>
                <w:sz w:val="24"/>
              </w:rPr>
              <w:t>L-T-P</w:t>
            </w:r>
          </w:p>
        </w:tc>
        <w:tc>
          <w:tcPr>
            <w:tcW w:w="1385" w:type="dxa"/>
          </w:tcPr>
          <w:p w:rsidR="00030528" w:rsidRDefault="00601496">
            <w:pPr>
              <w:pStyle w:val="TableParagraph"/>
              <w:spacing w:line="275" w:lineRule="exact"/>
              <w:ind w:left="287" w:right="283"/>
              <w:jc w:val="center"/>
              <w:rPr>
                <w:b/>
                <w:sz w:val="24"/>
              </w:rPr>
            </w:pPr>
            <w:r>
              <w:rPr>
                <w:b/>
                <w:sz w:val="24"/>
              </w:rPr>
              <w:t>Credits</w:t>
            </w:r>
          </w:p>
        </w:tc>
      </w:tr>
      <w:tr w:rsidR="00030528">
        <w:trPr>
          <w:trHeight w:val="676"/>
        </w:trPr>
        <w:tc>
          <w:tcPr>
            <w:tcW w:w="1690" w:type="dxa"/>
          </w:tcPr>
          <w:p w:rsidR="00030528" w:rsidRDefault="00601496">
            <w:pPr>
              <w:pStyle w:val="TableParagraph"/>
              <w:spacing w:before="35"/>
              <w:ind w:left="192" w:right="186"/>
              <w:jc w:val="center"/>
              <w:rPr>
                <w:b/>
                <w:sz w:val="24"/>
              </w:rPr>
            </w:pPr>
            <w:r>
              <w:rPr>
                <w:b/>
                <w:sz w:val="24"/>
              </w:rPr>
              <w:t>20MEXX30</w:t>
            </w:r>
          </w:p>
        </w:tc>
        <w:tc>
          <w:tcPr>
            <w:tcW w:w="3191" w:type="dxa"/>
          </w:tcPr>
          <w:p w:rsidR="00030528" w:rsidRDefault="00601496">
            <w:pPr>
              <w:pStyle w:val="TableParagraph"/>
              <w:spacing w:line="275" w:lineRule="exact"/>
              <w:ind w:left="272" w:right="267"/>
              <w:jc w:val="center"/>
              <w:rPr>
                <w:b/>
                <w:sz w:val="24"/>
              </w:rPr>
            </w:pPr>
            <w:r>
              <w:rPr>
                <w:b/>
                <w:sz w:val="24"/>
              </w:rPr>
              <w:t>Control Systems &amp;</w:t>
            </w:r>
          </w:p>
          <w:p w:rsidR="00030528" w:rsidRDefault="00601496">
            <w:pPr>
              <w:pStyle w:val="TableParagraph"/>
              <w:spacing w:before="81"/>
              <w:ind w:left="272" w:right="260"/>
              <w:jc w:val="center"/>
              <w:rPr>
                <w:b/>
                <w:sz w:val="24"/>
              </w:rPr>
            </w:pPr>
            <w:r>
              <w:rPr>
                <w:b/>
                <w:sz w:val="24"/>
              </w:rPr>
              <w:t>Engineering</w:t>
            </w:r>
          </w:p>
        </w:tc>
        <w:tc>
          <w:tcPr>
            <w:tcW w:w="1260" w:type="dxa"/>
          </w:tcPr>
          <w:p w:rsidR="00030528" w:rsidRDefault="00601496">
            <w:pPr>
              <w:pStyle w:val="TableParagraph"/>
              <w:spacing w:before="155"/>
              <w:ind w:left="387"/>
              <w:rPr>
                <w:b/>
                <w:sz w:val="24"/>
              </w:rPr>
            </w:pPr>
            <w:r>
              <w:rPr>
                <w:b/>
                <w:sz w:val="24"/>
              </w:rPr>
              <w:t>PEC</w:t>
            </w:r>
          </w:p>
        </w:tc>
        <w:tc>
          <w:tcPr>
            <w:tcW w:w="1045" w:type="dxa"/>
          </w:tcPr>
          <w:p w:rsidR="00030528" w:rsidRDefault="00601496">
            <w:pPr>
              <w:pStyle w:val="TableParagraph"/>
              <w:spacing w:before="155"/>
              <w:ind w:left="260"/>
              <w:rPr>
                <w:b/>
                <w:sz w:val="24"/>
              </w:rPr>
            </w:pPr>
            <w:r>
              <w:rPr>
                <w:b/>
                <w:sz w:val="24"/>
              </w:rPr>
              <w:t>3-0-0</w:t>
            </w:r>
          </w:p>
        </w:tc>
        <w:tc>
          <w:tcPr>
            <w:tcW w:w="1385" w:type="dxa"/>
          </w:tcPr>
          <w:p w:rsidR="00030528" w:rsidRDefault="00601496">
            <w:pPr>
              <w:pStyle w:val="TableParagraph"/>
              <w:spacing w:before="155"/>
              <w:ind w:left="6"/>
              <w:jc w:val="center"/>
              <w:rPr>
                <w:b/>
                <w:sz w:val="24"/>
              </w:rPr>
            </w:pPr>
            <w:r>
              <w:rPr>
                <w:b/>
                <w:w w:val="97"/>
                <w:sz w:val="24"/>
              </w:rPr>
              <w:t>3</w:t>
            </w:r>
          </w:p>
        </w:tc>
      </w:tr>
    </w:tbl>
    <w:p w:rsidR="00030528" w:rsidRDefault="00030528">
      <w:pPr>
        <w:pStyle w:val="BodyText"/>
        <w:spacing w:before="4"/>
        <w:rPr>
          <w:sz w:val="22"/>
        </w:rPr>
      </w:pPr>
    </w:p>
    <w:p w:rsidR="00030528" w:rsidRDefault="00601496">
      <w:pPr>
        <w:pStyle w:val="Heading4"/>
        <w:spacing w:before="90"/>
        <w:jc w:val="both"/>
      </w:pPr>
      <w:r>
        <w:t>Course Objectives:</w:t>
      </w:r>
    </w:p>
    <w:p w:rsidR="00030528" w:rsidRDefault="00030528">
      <w:pPr>
        <w:pStyle w:val="BodyText"/>
        <w:spacing w:before="7"/>
        <w:rPr>
          <w:b/>
          <w:sz w:val="34"/>
        </w:rPr>
      </w:pPr>
    </w:p>
    <w:p w:rsidR="00030528" w:rsidRDefault="00601496" w:rsidP="00BC73C7">
      <w:pPr>
        <w:pStyle w:val="ListParagraph"/>
        <w:numPr>
          <w:ilvl w:val="0"/>
          <w:numId w:val="134"/>
        </w:numPr>
        <w:tabs>
          <w:tab w:val="left" w:pos="1111"/>
          <w:tab w:val="left" w:pos="1112"/>
        </w:tabs>
        <w:spacing w:line="278" w:lineRule="auto"/>
        <w:ind w:right="2655"/>
        <w:rPr>
          <w:sz w:val="24"/>
        </w:rPr>
      </w:pPr>
      <w:r>
        <w:rPr>
          <w:sz w:val="24"/>
        </w:rPr>
        <w:t>This course shall introduce the fundamentals of modelling and control of linear time invariant</w:t>
      </w:r>
      <w:r>
        <w:rPr>
          <w:spacing w:val="-6"/>
          <w:sz w:val="24"/>
        </w:rPr>
        <w:t xml:space="preserve"> </w:t>
      </w:r>
      <w:r>
        <w:rPr>
          <w:sz w:val="24"/>
        </w:rPr>
        <w:t>systems;</w:t>
      </w:r>
    </w:p>
    <w:p w:rsidR="00030528" w:rsidRDefault="00601496" w:rsidP="00BC73C7">
      <w:pPr>
        <w:pStyle w:val="ListParagraph"/>
        <w:numPr>
          <w:ilvl w:val="0"/>
          <w:numId w:val="134"/>
        </w:numPr>
        <w:tabs>
          <w:tab w:val="left" w:pos="1111"/>
          <w:tab w:val="left" w:pos="1112"/>
        </w:tabs>
        <w:spacing w:line="276" w:lineRule="auto"/>
        <w:ind w:right="2380"/>
        <w:rPr>
          <w:sz w:val="24"/>
        </w:rPr>
      </w:pPr>
      <w:r>
        <w:rPr>
          <w:sz w:val="24"/>
        </w:rPr>
        <w:t>A study, primarily from the classical viewpoint of Laplace transforms and</w:t>
      </w:r>
      <w:r>
        <w:rPr>
          <w:spacing w:val="-13"/>
          <w:sz w:val="24"/>
        </w:rPr>
        <w:t xml:space="preserve"> </w:t>
      </w:r>
      <w:r>
        <w:rPr>
          <w:sz w:val="24"/>
        </w:rPr>
        <w:t>a brief emphasis on the state space formulation as</w:t>
      </w:r>
      <w:r>
        <w:rPr>
          <w:spacing w:val="-14"/>
          <w:sz w:val="24"/>
        </w:rPr>
        <w:t xml:space="preserve"> </w:t>
      </w:r>
      <w:r>
        <w:rPr>
          <w:sz w:val="24"/>
        </w:rPr>
        <w:t>well.</w:t>
      </w:r>
    </w:p>
    <w:p w:rsidR="00030528" w:rsidRDefault="00601496" w:rsidP="00BC73C7">
      <w:pPr>
        <w:pStyle w:val="ListParagraph"/>
        <w:numPr>
          <w:ilvl w:val="0"/>
          <w:numId w:val="134"/>
        </w:numPr>
        <w:tabs>
          <w:tab w:val="left" w:pos="1111"/>
          <w:tab w:val="left" w:pos="1112"/>
        </w:tabs>
        <w:spacing w:line="276" w:lineRule="auto"/>
        <w:ind w:right="2611"/>
        <w:rPr>
          <w:sz w:val="24"/>
        </w:rPr>
      </w:pPr>
      <w:r>
        <w:rPr>
          <w:sz w:val="24"/>
        </w:rPr>
        <w:t>To build foundations of time/frequency analysis of systems as well as the feedback control</w:t>
      </w:r>
      <w:r>
        <w:rPr>
          <w:spacing w:val="-3"/>
          <w:sz w:val="24"/>
        </w:rPr>
        <w:t xml:space="preserve"> </w:t>
      </w:r>
      <w:r>
        <w:rPr>
          <w:sz w:val="24"/>
        </w:rPr>
        <w:t>systems.</w:t>
      </w:r>
    </w:p>
    <w:p w:rsidR="00030528" w:rsidRDefault="00601496" w:rsidP="00BC73C7">
      <w:pPr>
        <w:pStyle w:val="ListParagraph"/>
        <w:numPr>
          <w:ilvl w:val="0"/>
          <w:numId w:val="134"/>
        </w:numPr>
        <w:tabs>
          <w:tab w:val="left" w:pos="1111"/>
          <w:tab w:val="left" w:pos="1112"/>
        </w:tabs>
        <w:spacing w:line="276" w:lineRule="auto"/>
        <w:ind w:right="2560"/>
        <w:rPr>
          <w:sz w:val="24"/>
        </w:rPr>
      </w:pPr>
      <w:r>
        <w:rPr>
          <w:sz w:val="24"/>
        </w:rPr>
        <w:t>Introduces analytical and design tools to study stability of systems in</w:t>
      </w:r>
      <w:r>
        <w:rPr>
          <w:spacing w:val="-18"/>
          <w:sz w:val="24"/>
        </w:rPr>
        <w:t xml:space="preserve"> </w:t>
      </w:r>
      <w:r>
        <w:rPr>
          <w:sz w:val="24"/>
        </w:rPr>
        <w:t>both time domain and frequency</w:t>
      </w:r>
      <w:r>
        <w:rPr>
          <w:spacing w:val="-9"/>
          <w:sz w:val="24"/>
        </w:rPr>
        <w:t xml:space="preserve"> </w:t>
      </w:r>
      <w:r>
        <w:rPr>
          <w:sz w:val="24"/>
        </w:rPr>
        <w:t>domain.</w:t>
      </w:r>
    </w:p>
    <w:p w:rsidR="00030528" w:rsidRDefault="00601496" w:rsidP="00BC73C7">
      <w:pPr>
        <w:pStyle w:val="ListParagraph"/>
        <w:numPr>
          <w:ilvl w:val="0"/>
          <w:numId w:val="134"/>
        </w:numPr>
        <w:tabs>
          <w:tab w:val="left" w:pos="1111"/>
          <w:tab w:val="left" w:pos="1112"/>
        </w:tabs>
        <w:spacing w:line="276" w:lineRule="auto"/>
        <w:ind w:right="2670"/>
        <w:rPr>
          <w:sz w:val="24"/>
        </w:rPr>
      </w:pPr>
      <w:r>
        <w:rPr>
          <w:sz w:val="24"/>
        </w:rPr>
        <w:t>To analyse the system with Multiple Input and Multiple Output (MIMO) using state space analysis and</w:t>
      </w:r>
      <w:r>
        <w:rPr>
          <w:spacing w:val="-11"/>
          <w:sz w:val="24"/>
        </w:rPr>
        <w:t xml:space="preserve"> </w:t>
      </w:r>
      <w:r>
        <w:rPr>
          <w:sz w:val="24"/>
        </w:rPr>
        <w:t>techniques.</w:t>
      </w:r>
    </w:p>
    <w:p w:rsidR="00030528" w:rsidRDefault="00601496" w:rsidP="00BC73C7">
      <w:pPr>
        <w:pStyle w:val="ListParagraph"/>
        <w:numPr>
          <w:ilvl w:val="0"/>
          <w:numId w:val="134"/>
        </w:numPr>
        <w:tabs>
          <w:tab w:val="left" w:pos="1111"/>
          <w:tab w:val="left" w:pos="1112"/>
        </w:tabs>
        <w:spacing w:line="276" w:lineRule="auto"/>
        <w:ind w:right="2438"/>
        <w:rPr>
          <w:sz w:val="24"/>
        </w:rPr>
      </w:pPr>
      <w:r>
        <w:rPr>
          <w:sz w:val="24"/>
        </w:rPr>
        <w:t xml:space="preserve">To introduce importance of controllers and compensators in control </w:t>
      </w:r>
      <w:r>
        <w:rPr>
          <w:spacing w:val="-3"/>
          <w:sz w:val="24"/>
        </w:rPr>
        <w:t xml:space="preserve">system </w:t>
      </w:r>
      <w:r>
        <w:rPr>
          <w:sz w:val="24"/>
        </w:rPr>
        <w:t>design for stability</w:t>
      </w:r>
      <w:r>
        <w:rPr>
          <w:spacing w:val="-12"/>
          <w:sz w:val="24"/>
        </w:rPr>
        <w:t xml:space="preserve"> </w:t>
      </w:r>
      <w:r>
        <w:rPr>
          <w:sz w:val="24"/>
        </w:rPr>
        <w:t>criteria.</w:t>
      </w:r>
    </w:p>
    <w:p w:rsidR="00030528" w:rsidRDefault="00030528">
      <w:pPr>
        <w:pStyle w:val="BodyText"/>
        <w:rPr>
          <w:sz w:val="32"/>
        </w:rPr>
      </w:pPr>
    </w:p>
    <w:p w:rsidR="00030528" w:rsidRDefault="00601496">
      <w:pPr>
        <w:pStyle w:val="Heading4"/>
        <w:jc w:val="both"/>
      </w:pPr>
      <w:r>
        <w:t>Course content:</w:t>
      </w:r>
    </w:p>
    <w:p w:rsidR="00030528" w:rsidRDefault="00601496">
      <w:pPr>
        <w:tabs>
          <w:tab w:val="left" w:pos="7919"/>
        </w:tabs>
        <w:spacing w:before="81"/>
        <w:ind w:left="1440"/>
        <w:jc w:val="both"/>
        <w:rPr>
          <w:b/>
          <w:sz w:val="24"/>
        </w:rPr>
      </w:pPr>
      <w:r>
        <w:rPr>
          <w:b/>
          <w:sz w:val="24"/>
        </w:rPr>
        <w:t>Unit</w:t>
      </w:r>
      <w:r>
        <w:rPr>
          <w:b/>
          <w:spacing w:val="-4"/>
          <w:sz w:val="24"/>
        </w:rPr>
        <w:t xml:space="preserve"> </w:t>
      </w:r>
      <w:r>
        <w:rPr>
          <w:b/>
          <w:sz w:val="24"/>
        </w:rPr>
        <w:t>I:</w:t>
      </w:r>
      <w:r>
        <w:rPr>
          <w:b/>
          <w:sz w:val="24"/>
        </w:rPr>
        <w:tab/>
        <w:t>(Contact Hours</w:t>
      </w:r>
      <w:r>
        <w:rPr>
          <w:b/>
          <w:spacing w:val="-5"/>
          <w:sz w:val="24"/>
        </w:rPr>
        <w:t xml:space="preserve"> </w:t>
      </w:r>
      <w:r>
        <w:rPr>
          <w:b/>
          <w:sz w:val="24"/>
        </w:rPr>
        <w:t>7)</w:t>
      </w:r>
    </w:p>
    <w:p w:rsidR="00030528" w:rsidRDefault="00601496">
      <w:pPr>
        <w:pStyle w:val="BodyText"/>
        <w:spacing w:before="73" w:line="276" w:lineRule="auto"/>
        <w:ind w:left="1440" w:right="2128"/>
        <w:jc w:val="both"/>
      </w:pPr>
      <w:r>
        <w:t>Control System Modeling: Basic Elements of Control System – Open loop and Closed loop systems - Differential equation - Transfer function, Modeling of Electric systems, Translational and rotational mechanical systems - Block diagram reduction Techniques - Signal flow graph</w:t>
      </w:r>
    </w:p>
    <w:p w:rsidR="00030528" w:rsidRDefault="00030528">
      <w:pPr>
        <w:pStyle w:val="BodyText"/>
        <w:spacing w:before="4"/>
        <w:rPr>
          <w:sz w:val="32"/>
        </w:rPr>
      </w:pPr>
    </w:p>
    <w:p w:rsidR="00030528" w:rsidRDefault="00601496">
      <w:pPr>
        <w:pStyle w:val="Heading4"/>
        <w:tabs>
          <w:tab w:val="left" w:pos="7981"/>
        </w:tabs>
        <w:jc w:val="both"/>
      </w:pPr>
      <w:r>
        <w:t>Unit</w:t>
      </w:r>
      <w:r>
        <w:rPr>
          <w:spacing w:val="-4"/>
        </w:rPr>
        <w:t xml:space="preserve"> </w:t>
      </w:r>
      <w:r>
        <w:t>II:</w:t>
      </w:r>
      <w:r>
        <w:tab/>
        <w:t>(Contact Hours</w:t>
      </w:r>
      <w:r>
        <w:rPr>
          <w:spacing w:val="-2"/>
        </w:rPr>
        <w:t xml:space="preserve"> </w:t>
      </w:r>
      <w:r>
        <w:t>7)</w:t>
      </w:r>
    </w:p>
    <w:p w:rsidR="00030528" w:rsidRDefault="00601496">
      <w:pPr>
        <w:pStyle w:val="BodyText"/>
        <w:spacing w:before="77" w:line="276" w:lineRule="auto"/>
        <w:ind w:left="1440" w:right="2128"/>
        <w:jc w:val="both"/>
      </w:pPr>
      <w:r>
        <w:t>Time Response Analysis</w:t>
      </w:r>
      <w:r>
        <w:rPr>
          <w:b/>
        </w:rPr>
        <w:t xml:space="preserve">: </w:t>
      </w:r>
      <w:r>
        <w:t>Time response analysis - First Order Systems - Impulse and Step Response analysis of second order systems - Steady</w:t>
      </w:r>
      <w:r>
        <w:rPr>
          <w:spacing w:val="-24"/>
        </w:rPr>
        <w:t xml:space="preserve"> </w:t>
      </w:r>
      <w:r>
        <w:t>state errors – P, PI, PD and PID Compensation, Analysis using MATEXPERIMENT.</w:t>
      </w:r>
    </w:p>
    <w:p w:rsidR="00030528" w:rsidRDefault="00030528">
      <w:pPr>
        <w:pStyle w:val="BodyText"/>
        <w:spacing w:before="7"/>
        <w:rPr>
          <w:sz w:val="32"/>
        </w:rPr>
      </w:pPr>
    </w:p>
    <w:p w:rsidR="00030528" w:rsidRDefault="00601496">
      <w:pPr>
        <w:pStyle w:val="Heading4"/>
        <w:tabs>
          <w:tab w:val="left" w:pos="7919"/>
        </w:tabs>
        <w:jc w:val="both"/>
      </w:pPr>
      <w:r>
        <w:t>Unit</w:t>
      </w:r>
      <w:r>
        <w:rPr>
          <w:spacing w:val="-4"/>
        </w:rPr>
        <w:t xml:space="preserve"> </w:t>
      </w:r>
      <w:r>
        <w:t>III:</w:t>
      </w:r>
      <w:r>
        <w:tab/>
        <w:t>(Contact Hours</w:t>
      </w:r>
      <w:r>
        <w:rPr>
          <w:spacing w:val="-5"/>
        </w:rPr>
        <w:t xml:space="preserve"> </w:t>
      </w:r>
      <w:r>
        <w:t>8)</w:t>
      </w:r>
    </w:p>
    <w:p w:rsidR="00030528" w:rsidRDefault="00601496">
      <w:pPr>
        <w:pStyle w:val="BodyText"/>
        <w:spacing w:before="72" w:line="278" w:lineRule="auto"/>
        <w:ind w:left="1440" w:right="926"/>
        <w:jc w:val="both"/>
      </w:pPr>
      <w:r>
        <w:t>Frequency Response Analysis</w:t>
      </w:r>
      <w:r>
        <w:rPr>
          <w:b/>
        </w:rPr>
        <w:t xml:space="preserve">: </w:t>
      </w:r>
      <w:r>
        <w:t>Frequency Response - Bode Plot, Polar Plot, Nyquist Plot</w:t>
      </w:r>
    </w:p>
    <w:p w:rsidR="00030528" w:rsidRDefault="00601496">
      <w:pPr>
        <w:pStyle w:val="BodyText"/>
        <w:spacing w:before="34" w:line="276" w:lineRule="auto"/>
        <w:ind w:left="1440" w:right="2131"/>
        <w:jc w:val="both"/>
      </w:pPr>
      <w:r>
        <w:t>- Frequency Domain specifications from the plots - Constant M and N Circles – Nichol’s Chart - Use of Nichol’s Chart in Control System Analysis. Series, Parallel, series-parallel Compensators - Lead, Lag, and Lead Lag Compensators, Analysis using MATEXPERIMENT.</w:t>
      </w:r>
    </w:p>
    <w:p w:rsidR="00030528" w:rsidRDefault="00601496">
      <w:pPr>
        <w:pStyle w:val="Heading4"/>
        <w:tabs>
          <w:tab w:val="left" w:pos="7919"/>
        </w:tabs>
        <w:spacing w:before="7"/>
        <w:jc w:val="both"/>
      </w:pPr>
      <w:r>
        <w:t>Unit</w:t>
      </w:r>
      <w:r>
        <w:rPr>
          <w:spacing w:val="-4"/>
        </w:rPr>
        <w:t xml:space="preserve"> </w:t>
      </w:r>
      <w:r>
        <w:t>IV:</w:t>
      </w:r>
      <w:r>
        <w:tab/>
        <w:t>(Contact Hours</w:t>
      </w:r>
      <w:r>
        <w:rPr>
          <w:spacing w:val="-5"/>
        </w:rPr>
        <w:t xml:space="preserve"> </w:t>
      </w:r>
      <w:r>
        <w:t>8)</w:t>
      </w:r>
    </w:p>
    <w:p w:rsidR="00030528" w:rsidRDefault="00601496">
      <w:pPr>
        <w:pStyle w:val="BodyText"/>
        <w:spacing w:before="72"/>
        <w:ind w:left="1440"/>
        <w:jc w:val="both"/>
      </w:pPr>
      <w:r>
        <w:t>Stability Analysis: Stability, Routh-Hurwitz Criterion, Root Locus</w:t>
      </w:r>
    </w:p>
    <w:p w:rsidR="00030528" w:rsidRDefault="00030528">
      <w:pPr>
        <w:jc w:val="both"/>
        <w:sectPr w:rsidR="00030528">
          <w:pgSz w:w="11910" w:h="16840"/>
          <w:pgMar w:top="1320" w:right="0" w:bottom="1460" w:left="1140" w:header="612" w:footer="1245" w:gutter="0"/>
          <w:cols w:space="720"/>
        </w:sectPr>
      </w:pPr>
    </w:p>
    <w:p w:rsidR="00030528" w:rsidRDefault="00601496">
      <w:pPr>
        <w:pStyle w:val="BodyText"/>
        <w:spacing w:before="100" w:line="276" w:lineRule="auto"/>
        <w:ind w:left="1440" w:right="2126"/>
        <w:jc w:val="both"/>
      </w:pPr>
      <w:r>
        <w:lastRenderedPageBreak/>
        <w:t>Technique, Construction of Root Locus, Stability, Dominant Poles, Application of Root Locus Diagram - Nyquist Stability Criterion -</w:t>
      </w:r>
      <w:r>
        <w:rPr>
          <w:spacing w:val="-43"/>
        </w:rPr>
        <w:t xml:space="preserve"> </w:t>
      </w:r>
      <w:r>
        <w:t>Relative Stability, Analysis using</w:t>
      </w:r>
      <w:r>
        <w:rPr>
          <w:spacing w:val="-2"/>
        </w:rPr>
        <w:t xml:space="preserve"> </w:t>
      </w:r>
      <w:r>
        <w:t>MATEXPERIMENT.</w:t>
      </w:r>
    </w:p>
    <w:p w:rsidR="00030528" w:rsidRDefault="00601496">
      <w:pPr>
        <w:pStyle w:val="Heading4"/>
        <w:tabs>
          <w:tab w:val="left" w:pos="7919"/>
        </w:tabs>
        <w:spacing w:before="6"/>
        <w:jc w:val="both"/>
      </w:pPr>
      <w:r>
        <w:t>Unit</w:t>
      </w:r>
      <w:r>
        <w:rPr>
          <w:spacing w:val="-4"/>
        </w:rPr>
        <w:t xml:space="preserve"> </w:t>
      </w:r>
      <w:r>
        <w:t>V:</w:t>
      </w:r>
      <w:r>
        <w:tab/>
        <w:t>(Contact Hours</w:t>
      </w:r>
      <w:r>
        <w:rPr>
          <w:spacing w:val="-5"/>
        </w:rPr>
        <w:t xml:space="preserve"> </w:t>
      </w:r>
      <w:r>
        <w:t>8)</w:t>
      </w:r>
    </w:p>
    <w:p w:rsidR="00030528" w:rsidRDefault="00601496">
      <w:pPr>
        <w:pStyle w:val="BodyText"/>
        <w:spacing w:before="74" w:line="276" w:lineRule="auto"/>
        <w:ind w:left="1440" w:right="2127"/>
        <w:jc w:val="both"/>
      </w:pPr>
      <w:r>
        <w:t>State Variable Analysis</w:t>
      </w:r>
      <w:r>
        <w:rPr>
          <w:b/>
        </w:rPr>
        <w:t xml:space="preserve">: </w:t>
      </w:r>
      <w:r>
        <w:t>State space representation of Continuous Time systems – State equations – Transfer function from State Variable Representation – Solutions of the state equations - Concepts of ControlExperimentility and Observability – State space representation for Discrete time systems.</w:t>
      </w:r>
    </w:p>
    <w:p w:rsidR="00030528" w:rsidRDefault="00601496">
      <w:pPr>
        <w:pStyle w:val="Heading4"/>
        <w:tabs>
          <w:tab w:val="left" w:pos="7919"/>
        </w:tabs>
        <w:spacing w:before="5"/>
      </w:pPr>
      <w:r>
        <w:t>Unit</w:t>
      </w:r>
      <w:r>
        <w:rPr>
          <w:spacing w:val="-4"/>
        </w:rPr>
        <w:t xml:space="preserve"> </w:t>
      </w:r>
      <w:r>
        <w:t>VI:</w:t>
      </w:r>
      <w:r>
        <w:tab/>
        <w:t>(Contact Hours</w:t>
      </w:r>
      <w:r>
        <w:rPr>
          <w:spacing w:val="-5"/>
        </w:rPr>
        <w:t xml:space="preserve"> </w:t>
      </w:r>
      <w:r>
        <w:t>7)</w:t>
      </w:r>
    </w:p>
    <w:p w:rsidR="00030528" w:rsidRDefault="00601496">
      <w:pPr>
        <w:pStyle w:val="BodyText"/>
        <w:spacing w:before="72" w:line="276" w:lineRule="auto"/>
        <w:ind w:left="1440" w:right="2157"/>
      </w:pPr>
      <w:r>
        <w:t>Sampled Data control systems – Sampling Theorem – Sampler &amp; Hold – Open loop &amp; Closed loop sampled data systems.</w:t>
      </w:r>
    </w:p>
    <w:p w:rsidR="00030528" w:rsidRDefault="00601496">
      <w:pPr>
        <w:spacing w:before="2" w:after="46"/>
        <w:ind w:left="1440"/>
        <w:rPr>
          <w:sz w:val="24"/>
        </w:rPr>
      </w:pPr>
      <w:r>
        <w:rPr>
          <w:b/>
          <w:sz w:val="24"/>
        </w:rPr>
        <w:t xml:space="preserve">Course Outcomes: </w:t>
      </w:r>
      <w:r>
        <w:rPr>
          <w:sz w:val="24"/>
        </w:rPr>
        <w:t>At the end of the course, the student will be able to</w:t>
      </w:r>
    </w:p>
    <w:tbl>
      <w:tblPr>
        <w:tblW w:w="0" w:type="auto"/>
        <w:tblInd w:w="1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08"/>
        <w:gridCol w:w="7850"/>
      </w:tblGrid>
      <w:tr w:rsidR="00030528">
        <w:trPr>
          <w:trHeight w:val="676"/>
        </w:trPr>
        <w:tc>
          <w:tcPr>
            <w:tcW w:w="1008" w:type="dxa"/>
          </w:tcPr>
          <w:p w:rsidR="00030528" w:rsidRDefault="00601496">
            <w:pPr>
              <w:pStyle w:val="TableParagraph"/>
              <w:spacing w:line="270" w:lineRule="exact"/>
              <w:rPr>
                <w:sz w:val="24"/>
              </w:rPr>
            </w:pPr>
            <w:r>
              <w:rPr>
                <w:sz w:val="24"/>
              </w:rPr>
              <w:t>CO 1</w:t>
            </w:r>
          </w:p>
        </w:tc>
        <w:tc>
          <w:tcPr>
            <w:tcW w:w="7850" w:type="dxa"/>
            <w:tcBorders>
              <w:right w:val="single" w:sz="6" w:space="0" w:color="000000"/>
            </w:tcBorders>
          </w:tcPr>
          <w:p w:rsidR="00030528" w:rsidRDefault="00601496">
            <w:pPr>
              <w:pStyle w:val="TableParagraph"/>
              <w:spacing w:line="270" w:lineRule="exact"/>
              <w:ind w:left="110"/>
              <w:rPr>
                <w:sz w:val="24"/>
              </w:rPr>
            </w:pPr>
            <w:r>
              <w:rPr>
                <w:sz w:val="24"/>
              </w:rPr>
              <w:t>Mathematically model physical systems and study them in time domain,</w:t>
            </w:r>
          </w:p>
          <w:p w:rsidR="00030528" w:rsidRDefault="00601496">
            <w:pPr>
              <w:pStyle w:val="TableParagraph"/>
              <w:spacing w:before="81"/>
              <w:rPr>
                <w:sz w:val="24"/>
              </w:rPr>
            </w:pPr>
            <w:r>
              <w:rPr>
                <w:sz w:val="24"/>
              </w:rPr>
              <w:t>Laplace domain to understand system characteristics.</w:t>
            </w:r>
          </w:p>
        </w:tc>
      </w:tr>
      <w:tr w:rsidR="00030528">
        <w:trPr>
          <w:trHeight w:val="673"/>
        </w:trPr>
        <w:tc>
          <w:tcPr>
            <w:tcW w:w="1008" w:type="dxa"/>
          </w:tcPr>
          <w:p w:rsidR="00030528" w:rsidRDefault="00601496">
            <w:pPr>
              <w:pStyle w:val="TableParagraph"/>
              <w:spacing w:line="270" w:lineRule="exact"/>
              <w:rPr>
                <w:sz w:val="24"/>
              </w:rPr>
            </w:pPr>
            <w:r>
              <w:rPr>
                <w:sz w:val="24"/>
              </w:rPr>
              <w:t>CO 2</w:t>
            </w:r>
          </w:p>
        </w:tc>
        <w:tc>
          <w:tcPr>
            <w:tcW w:w="7850" w:type="dxa"/>
            <w:tcBorders>
              <w:right w:val="single" w:sz="6" w:space="0" w:color="000000"/>
            </w:tcBorders>
          </w:tcPr>
          <w:p w:rsidR="00030528" w:rsidRDefault="00601496">
            <w:pPr>
              <w:pStyle w:val="TableParagraph"/>
              <w:spacing w:line="270" w:lineRule="exact"/>
              <w:rPr>
                <w:sz w:val="24"/>
              </w:rPr>
            </w:pPr>
            <w:r>
              <w:rPr>
                <w:sz w:val="24"/>
              </w:rPr>
              <w:t>Design a systems transient and steady state response by selecting a suitable</w:t>
            </w:r>
          </w:p>
          <w:p w:rsidR="00030528" w:rsidRDefault="00601496">
            <w:pPr>
              <w:pStyle w:val="TableParagraph"/>
              <w:spacing w:before="81"/>
              <w:rPr>
                <w:sz w:val="24"/>
              </w:rPr>
            </w:pPr>
            <w:r>
              <w:rPr>
                <w:sz w:val="24"/>
              </w:rPr>
              <w:t>controller and/or a compensator for a specific application</w:t>
            </w:r>
          </w:p>
        </w:tc>
      </w:tr>
      <w:tr w:rsidR="00030528">
        <w:trPr>
          <w:trHeight w:val="676"/>
        </w:trPr>
        <w:tc>
          <w:tcPr>
            <w:tcW w:w="1008" w:type="dxa"/>
          </w:tcPr>
          <w:p w:rsidR="00030528" w:rsidRDefault="00601496">
            <w:pPr>
              <w:pStyle w:val="TableParagraph"/>
              <w:spacing w:line="273" w:lineRule="exact"/>
              <w:rPr>
                <w:sz w:val="24"/>
              </w:rPr>
            </w:pPr>
            <w:r>
              <w:rPr>
                <w:sz w:val="24"/>
              </w:rPr>
              <w:t>CO 3</w:t>
            </w:r>
          </w:p>
        </w:tc>
        <w:tc>
          <w:tcPr>
            <w:tcW w:w="7850" w:type="dxa"/>
            <w:tcBorders>
              <w:right w:val="single" w:sz="6" w:space="0" w:color="000000"/>
            </w:tcBorders>
          </w:tcPr>
          <w:p w:rsidR="00030528" w:rsidRDefault="00601496">
            <w:pPr>
              <w:pStyle w:val="TableParagraph"/>
              <w:spacing w:line="273" w:lineRule="exact"/>
              <w:rPr>
                <w:sz w:val="24"/>
              </w:rPr>
            </w:pPr>
            <w:r>
              <w:rPr>
                <w:sz w:val="24"/>
              </w:rPr>
              <w:t>Apply various time domain and frequency domain techniques to assess the</w:t>
            </w:r>
          </w:p>
          <w:p w:rsidR="00030528" w:rsidRDefault="00601496">
            <w:pPr>
              <w:pStyle w:val="TableParagraph"/>
              <w:spacing w:before="81"/>
              <w:rPr>
                <w:sz w:val="24"/>
              </w:rPr>
            </w:pPr>
            <w:r>
              <w:rPr>
                <w:sz w:val="24"/>
              </w:rPr>
              <w:t>system stability.</w:t>
            </w:r>
          </w:p>
        </w:tc>
      </w:tr>
      <w:tr w:rsidR="00030528">
        <w:trPr>
          <w:trHeight w:val="676"/>
        </w:trPr>
        <w:tc>
          <w:tcPr>
            <w:tcW w:w="1008" w:type="dxa"/>
          </w:tcPr>
          <w:p w:rsidR="00030528" w:rsidRDefault="00601496">
            <w:pPr>
              <w:pStyle w:val="TableParagraph"/>
              <w:spacing w:line="270" w:lineRule="exact"/>
              <w:rPr>
                <w:sz w:val="24"/>
              </w:rPr>
            </w:pPr>
            <w:r>
              <w:rPr>
                <w:sz w:val="24"/>
              </w:rPr>
              <w:t>CO 4</w:t>
            </w:r>
          </w:p>
        </w:tc>
        <w:tc>
          <w:tcPr>
            <w:tcW w:w="7850" w:type="dxa"/>
            <w:tcBorders>
              <w:right w:val="single" w:sz="6" w:space="0" w:color="000000"/>
            </w:tcBorders>
          </w:tcPr>
          <w:p w:rsidR="00030528" w:rsidRDefault="00601496">
            <w:pPr>
              <w:pStyle w:val="TableParagraph"/>
              <w:tabs>
                <w:tab w:val="left" w:pos="921"/>
                <w:tab w:val="left" w:pos="1841"/>
                <w:tab w:val="left" w:pos="2736"/>
                <w:tab w:val="left" w:pos="3972"/>
                <w:tab w:val="left" w:pos="4373"/>
                <w:tab w:val="left" w:pos="5408"/>
                <w:tab w:val="left" w:pos="6778"/>
              </w:tabs>
              <w:spacing w:line="270" w:lineRule="exact"/>
              <w:rPr>
                <w:sz w:val="24"/>
              </w:rPr>
            </w:pPr>
            <w:r>
              <w:rPr>
                <w:sz w:val="24"/>
              </w:rPr>
              <w:t>Apply</w:t>
            </w:r>
            <w:r>
              <w:rPr>
                <w:sz w:val="24"/>
              </w:rPr>
              <w:tab/>
              <w:t>various</w:t>
            </w:r>
            <w:r>
              <w:rPr>
                <w:sz w:val="24"/>
              </w:rPr>
              <w:tab/>
              <w:t>control</w:t>
            </w:r>
            <w:r>
              <w:rPr>
                <w:sz w:val="24"/>
              </w:rPr>
              <w:tab/>
              <w:t>techniques</w:t>
            </w:r>
            <w:r>
              <w:rPr>
                <w:sz w:val="24"/>
              </w:rPr>
              <w:tab/>
              <w:t>to</w:t>
            </w:r>
            <w:r>
              <w:rPr>
                <w:sz w:val="24"/>
              </w:rPr>
              <w:tab/>
              <w:t>different</w:t>
            </w:r>
            <w:r>
              <w:rPr>
                <w:sz w:val="24"/>
              </w:rPr>
              <w:tab/>
              <w:t>applications</w:t>
            </w:r>
            <w:r>
              <w:rPr>
                <w:sz w:val="24"/>
              </w:rPr>
              <w:tab/>
              <w:t>(example:</w:t>
            </w:r>
          </w:p>
          <w:p w:rsidR="00030528" w:rsidRDefault="00601496">
            <w:pPr>
              <w:pStyle w:val="TableParagraph"/>
              <w:spacing w:before="84"/>
              <w:rPr>
                <w:sz w:val="24"/>
              </w:rPr>
            </w:pPr>
            <w:r>
              <w:rPr>
                <w:sz w:val="24"/>
              </w:rPr>
              <w:t>mechanical systems, electrical systems etc…)</w:t>
            </w:r>
          </w:p>
        </w:tc>
      </w:tr>
      <w:tr w:rsidR="00030528">
        <w:trPr>
          <w:trHeight w:val="676"/>
        </w:trPr>
        <w:tc>
          <w:tcPr>
            <w:tcW w:w="1008" w:type="dxa"/>
          </w:tcPr>
          <w:p w:rsidR="00030528" w:rsidRDefault="00601496">
            <w:pPr>
              <w:pStyle w:val="TableParagraph"/>
              <w:spacing w:line="270" w:lineRule="exact"/>
              <w:rPr>
                <w:sz w:val="24"/>
              </w:rPr>
            </w:pPr>
            <w:r>
              <w:rPr>
                <w:sz w:val="24"/>
              </w:rPr>
              <w:t>CO 5</w:t>
            </w:r>
          </w:p>
        </w:tc>
        <w:tc>
          <w:tcPr>
            <w:tcW w:w="7850" w:type="dxa"/>
            <w:tcBorders>
              <w:right w:val="single" w:sz="6" w:space="0" w:color="000000"/>
            </w:tcBorders>
          </w:tcPr>
          <w:p w:rsidR="00030528" w:rsidRDefault="00601496">
            <w:pPr>
              <w:pStyle w:val="TableParagraph"/>
              <w:tabs>
                <w:tab w:val="left" w:pos="746"/>
                <w:tab w:val="left" w:pos="1077"/>
                <w:tab w:val="left" w:pos="2057"/>
                <w:tab w:val="left" w:pos="3696"/>
                <w:tab w:val="left" w:pos="4267"/>
                <w:tab w:val="left" w:pos="5797"/>
                <w:tab w:val="left" w:pos="6538"/>
                <w:tab w:val="left" w:pos="7203"/>
              </w:tabs>
              <w:spacing w:line="270" w:lineRule="exact"/>
              <w:rPr>
                <w:sz w:val="24"/>
              </w:rPr>
            </w:pPr>
            <w:r>
              <w:rPr>
                <w:sz w:val="24"/>
              </w:rPr>
              <w:t>Test</w:t>
            </w:r>
            <w:r>
              <w:rPr>
                <w:sz w:val="24"/>
              </w:rPr>
              <w:tab/>
              <w:t>a</w:t>
            </w:r>
            <w:r>
              <w:rPr>
                <w:sz w:val="24"/>
              </w:rPr>
              <w:tab/>
              <w:t>systems</w:t>
            </w:r>
            <w:r>
              <w:rPr>
                <w:sz w:val="24"/>
              </w:rPr>
              <w:tab/>
              <w:t>Controllability</w:t>
            </w:r>
            <w:r>
              <w:rPr>
                <w:sz w:val="24"/>
              </w:rPr>
              <w:tab/>
              <w:t>and</w:t>
            </w:r>
            <w:r>
              <w:rPr>
                <w:sz w:val="24"/>
              </w:rPr>
              <w:tab/>
              <w:t>Observability</w:t>
            </w:r>
            <w:r>
              <w:rPr>
                <w:sz w:val="24"/>
              </w:rPr>
              <w:tab/>
              <w:t>using</w:t>
            </w:r>
            <w:r>
              <w:rPr>
                <w:sz w:val="24"/>
              </w:rPr>
              <w:tab/>
              <w:t>state</w:t>
            </w:r>
            <w:r>
              <w:rPr>
                <w:sz w:val="24"/>
              </w:rPr>
              <w:tab/>
              <w:t>space</w:t>
            </w:r>
          </w:p>
          <w:p w:rsidR="00030528" w:rsidRDefault="00601496">
            <w:pPr>
              <w:pStyle w:val="TableParagraph"/>
              <w:spacing w:before="82"/>
              <w:rPr>
                <w:sz w:val="24"/>
              </w:rPr>
            </w:pPr>
            <w:r>
              <w:rPr>
                <w:sz w:val="24"/>
              </w:rPr>
              <w:t>representation.</w:t>
            </w:r>
          </w:p>
        </w:tc>
      </w:tr>
      <w:tr w:rsidR="00030528">
        <w:trPr>
          <w:trHeight w:val="517"/>
        </w:trPr>
        <w:tc>
          <w:tcPr>
            <w:tcW w:w="1008" w:type="dxa"/>
          </w:tcPr>
          <w:p w:rsidR="00030528" w:rsidRDefault="00601496">
            <w:pPr>
              <w:pStyle w:val="TableParagraph"/>
              <w:spacing w:line="270" w:lineRule="exact"/>
              <w:rPr>
                <w:sz w:val="24"/>
              </w:rPr>
            </w:pPr>
            <w:r>
              <w:rPr>
                <w:sz w:val="24"/>
              </w:rPr>
              <w:t>CO 6</w:t>
            </w:r>
          </w:p>
        </w:tc>
        <w:tc>
          <w:tcPr>
            <w:tcW w:w="7850" w:type="dxa"/>
            <w:tcBorders>
              <w:right w:val="single" w:sz="6" w:space="0" w:color="000000"/>
            </w:tcBorders>
          </w:tcPr>
          <w:p w:rsidR="00030528" w:rsidRDefault="00601496">
            <w:pPr>
              <w:pStyle w:val="TableParagraph"/>
              <w:spacing w:line="270" w:lineRule="exact"/>
              <w:rPr>
                <w:sz w:val="24"/>
              </w:rPr>
            </w:pPr>
            <w:r>
              <w:rPr>
                <w:sz w:val="24"/>
              </w:rPr>
              <w:t>Use state space analysis to study MIMO systems.</w:t>
            </w:r>
          </w:p>
        </w:tc>
      </w:tr>
    </w:tbl>
    <w:p w:rsidR="00030528" w:rsidRDefault="00030528">
      <w:pPr>
        <w:pStyle w:val="BodyText"/>
        <w:spacing w:before="3"/>
        <w:rPr>
          <w:sz w:val="27"/>
        </w:rPr>
      </w:pPr>
    </w:p>
    <w:p w:rsidR="00030528" w:rsidRDefault="00601496">
      <w:pPr>
        <w:pStyle w:val="Heading4"/>
        <w:spacing w:line="276" w:lineRule="auto"/>
        <w:ind w:right="7263"/>
      </w:pPr>
      <w:r>
        <w:t>Learning Resources Text Book</w:t>
      </w:r>
    </w:p>
    <w:p w:rsidR="00030528" w:rsidRDefault="00601496" w:rsidP="00BC73C7">
      <w:pPr>
        <w:pStyle w:val="ListParagraph"/>
        <w:numPr>
          <w:ilvl w:val="1"/>
          <w:numId w:val="134"/>
        </w:numPr>
        <w:tabs>
          <w:tab w:val="left" w:pos="1681"/>
        </w:tabs>
        <w:spacing w:line="270" w:lineRule="exact"/>
        <w:ind w:hanging="241"/>
        <w:rPr>
          <w:sz w:val="24"/>
        </w:rPr>
      </w:pPr>
      <w:r>
        <w:rPr>
          <w:sz w:val="24"/>
        </w:rPr>
        <w:t xml:space="preserve">Bolton, William. </w:t>
      </w:r>
      <w:r>
        <w:rPr>
          <w:i/>
          <w:sz w:val="24"/>
        </w:rPr>
        <w:t>Instrumentation and Control Systems</w:t>
      </w:r>
      <w:r>
        <w:rPr>
          <w:sz w:val="24"/>
        </w:rPr>
        <w:t>. Newnes,</w:t>
      </w:r>
      <w:r>
        <w:rPr>
          <w:spacing w:val="-2"/>
          <w:sz w:val="24"/>
        </w:rPr>
        <w:t xml:space="preserve"> </w:t>
      </w:r>
      <w:r>
        <w:rPr>
          <w:sz w:val="24"/>
        </w:rPr>
        <w:t>2015.</w:t>
      </w:r>
    </w:p>
    <w:p w:rsidR="00030528" w:rsidRDefault="00601496">
      <w:pPr>
        <w:pStyle w:val="Heading4"/>
        <w:spacing w:before="53"/>
      </w:pPr>
      <w:r>
        <w:t>References:</w:t>
      </w:r>
    </w:p>
    <w:p w:rsidR="00030528" w:rsidRDefault="00601496" w:rsidP="00BC73C7">
      <w:pPr>
        <w:pStyle w:val="ListParagraph"/>
        <w:numPr>
          <w:ilvl w:val="0"/>
          <w:numId w:val="133"/>
        </w:numPr>
        <w:tabs>
          <w:tab w:val="left" w:pos="1681"/>
        </w:tabs>
        <w:spacing w:before="74"/>
        <w:ind w:hanging="241"/>
        <w:rPr>
          <w:sz w:val="24"/>
        </w:rPr>
      </w:pPr>
      <w:r>
        <w:rPr>
          <w:sz w:val="24"/>
        </w:rPr>
        <w:t>B. C. Kuo, Automatic Control Systems, 7th Edition, Prentice Hall of India,</w:t>
      </w:r>
      <w:r>
        <w:rPr>
          <w:spacing w:val="-14"/>
          <w:sz w:val="24"/>
        </w:rPr>
        <w:t xml:space="preserve"> </w:t>
      </w:r>
      <w:r>
        <w:rPr>
          <w:sz w:val="24"/>
        </w:rPr>
        <w:t>2009.</w:t>
      </w:r>
    </w:p>
    <w:p w:rsidR="00030528" w:rsidRDefault="00601496" w:rsidP="00BC73C7">
      <w:pPr>
        <w:pStyle w:val="ListParagraph"/>
        <w:numPr>
          <w:ilvl w:val="0"/>
          <w:numId w:val="133"/>
        </w:numPr>
        <w:tabs>
          <w:tab w:val="left" w:pos="1722"/>
        </w:tabs>
        <w:spacing w:before="41" w:after="7" w:line="276" w:lineRule="auto"/>
        <w:ind w:left="1440" w:right="2942" w:firstLine="0"/>
        <w:rPr>
          <w:sz w:val="24"/>
        </w:rPr>
      </w:pPr>
      <w:r>
        <w:rPr>
          <w:spacing w:val="-3"/>
          <w:sz w:val="24"/>
        </w:rPr>
        <w:t xml:space="preserve">I. </w:t>
      </w:r>
      <w:r>
        <w:rPr>
          <w:sz w:val="24"/>
        </w:rPr>
        <w:t>J. Nagarath and M. Gopal: Control Systems Engineering, 2nd Edition, New Age Pub.</w:t>
      </w:r>
      <w:r>
        <w:rPr>
          <w:spacing w:val="-1"/>
          <w:sz w:val="24"/>
        </w:rPr>
        <w:t xml:space="preserve"> </w:t>
      </w:r>
      <w:r>
        <w:rPr>
          <w:sz w:val="24"/>
        </w:rPr>
        <w:t>Co.2008</w:t>
      </w: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4"/>
        <w:gridCol w:w="1663"/>
      </w:tblGrid>
      <w:tr w:rsidR="00030528">
        <w:trPr>
          <w:trHeight w:val="316"/>
        </w:trPr>
        <w:tc>
          <w:tcPr>
            <w:tcW w:w="3341" w:type="dxa"/>
            <w:gridSpan w:val="2"/>
          </w:tcPr>
          <w:p w:rsidR="00030528" w:rsidRDefault="00601496">
            <w:pPr>
              <w:pStyle w:val="TableParagraph"/>
              <w:spacing w:line="275" w:lineRule="exact"/>
              <w:rPr>
                <w:b/>
                <w:sz w:val="24"/>
              </w:rPr>
            </w:pPr>
            <w:r>
              <w:rPr>
                <w:b/>
                <w:sz w:val="24"/>
              </w:rPr>
              <w:t>Course Nature</w:t>
            </w:r>
          </w:p>
        </w:tc>
        <w:tc>
          <w:tcPr>
            <w:tcW w:w="5517" w:type="dxa"/>
            <w:gridSpan w:val="3"/>
          </w:tcPr>
          <w:p w:rsidR="00030528" w:rsidRDefault="00601496">
            <w:pPr>
              <w:pStyle w:val="TableParagraph"/>
              <w:spacing w:line="275" w:lineRule="exact"/>
              <w:ind w:left="110"/>
              <w:rPr>
                <w:b/>
                <w:sz w:val="24"/>
              </w:rPr>
            </w:pPr>
            <w:r>
              <w:rPr>
                <w:b/>
                <w:sz w:val="24"/>
              </w:rPr>
              <w:t>Theory</w:t>
            </w:r>
          </w:p>
        </w:tc>
      </w:tr>
      <w:tr w:rsidR="00030528">
        <w:trPr>
          <w:trHeight w:val="318"/>
        </w:trPr>
        <w:tc>
          <w:tcPr>
            <w:tcW w:w="8858" w:type="dxa"/>
            <w:gridSpan w:val="5"/>
          </w:tcPr>
          <w:p w:rsidR="00030528" w:rsidRDefault="00601496">
            <w:pPr>
              <w:pStyle w:val="TableParagraph"/>
              <w:spacing w:line="275" w:lineRule="exact"/>
              <w:rPr>
                <w:b/>
                <w:sz w:val="24"/>
              </w:rPr>
            </w:pPr>
            <w:r>
              <w:rPr>
                <w:b/>
                <w:sz w:val="24"/>
              </w:rPr>
              <w:t>Assessment Method</w:t>
            </w:r>
          </w:p>
        </w:tc>
      </w:tr>
      <w:tr w:rsidR="00030528">
        <w:trPr>
          <w:trHeight w:val="673"/>
        </w:trPr>
        <w:tc>
          <w:tcPr>
            <w:tcW w:w="1764"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1"/>
              <w:rPr>
                <w:sz w:val="24"/>
              </w:rPr>
            </w:pPr>
            <w:r>
              <w:rPr>
                <w:sz w:val="24"/>
              </w:rPr>
              <w:t>Tool</w:t>
            </w:r>
          </w:p>
        </w:tc>
        <w:tc>
          <w:tcPr>
            <w:tcW w:w="1577" w:type="dxa"/>
          </w:tcPr>
          <w:p w:rsidR="00030528" w:rsidRDefault="00601496">
            <w:pPr>
              <w:pStyle w:val="TableParagraph"/>
              <w:spacing w:line="270" w:lineRule="exact"/>
              <w:ind w:left="92" w:right="84"/>
              <w:jc w:val="center"/>
              <w:rPr>
                <w:sz w:val="24"/>
              </w:rPr>
            </w:pPr>
            <w:r>
              <w:rPr>
                <w:sz w:val="24"/>
              </w:rPr>
              <w:t>Weekly tests</w:t>
            </w:r>
          </w:p>
        </w:tc>
        <w:tc>
          <w:tcPr>
            <w:tcW w:w="1730" w:type="dxa"/>
          </w:tcPr>
          <w:p w:rsidR="00030528" w:rsidRDefault="00601496">
            <w:pPr>
              <w:pStyle w:val="TableParagraph"/>
              <w:spacing w:line="270" w:lineRule="exact"/>
              <w:ind w:left="189" w:right="175"/>
              <w:jc w:val="center"/>
              <w:rPr>
                <w:sz w:val="24"/>
              </w:rPr>
            </w:pPr>
            <w:r>
              <w:rPr>
                <w:sz w:val="24"/>
              </w:rPr>
              <w:t>Monthly tests</w:t>
            </w:r>
          </w:p>
        </w:tc>
        <w:tc>
          <w:tcPr>
            <w:tcW w:w="2124" w:type="dxa"/>
          </w:tcPr>
          <w:p w:rsidR="00030528" w:rsidRDefault="00601496">
            <w:pPr>
              <w:pStyle w:val="TableParagraph"/>
              <w:spacing w:line="270" w:lineRule="exact"/>
              <w:ind w:left="84" w:right="78"/>
              <w:jc w:val="center"/>
              <w:rPr>
                <w:sz w:val="24"/>
              </w:rPr>
            </w:pPr>
            <w:r>
              <w:rPr>
                <w:sz w:val="24"/>
              </w:rPr>
              <w:t>End Semester Test</w:t>
            </w:r>
          </w:p>
        </w:tc>
        <w:tc>
          <w:tcPr>
            <w:tcW w:w="1663" w:type="dxa"/>
          </w:tcPr>
          <w:p w:rsidR="00030528" w:rsidRDefault="00601496">
            <w:pPr>
              <w:pStyle w:val="TableParagraph"/>
              <w:spacing w:line="270" w:lineRule="exact"/>
              <w:ind w:left="520" w:right="521"/>
              <w:jc w:val="center"/>
              <w:rPr>
                <w:sz w:val="24"/>
              </w:rPr>
            </w:pPr>
            <w:r>
              <w:rPr>
                <w:sz w:val="24"/>
              </w:rPr>
              <w:t>Total</w:t>
            </w:r>
          </w:p>
        </w:tc>
      </w:tr>
      <w:tr w:rsidR="00030528">
        <w:trPr>
          <w:trHeight w:val="318"/>
        </w:trPr>
        <w:tc>
          <w:tcPr>
            <w:tcW w:w="1764" w:type="dxa"/>
          </w:tcPr>
          <w:p w:rsidR="00030528" w:rsidRDefault="00601496">
            <w:pPr>
              <w:pStyle w:val="TableParagraph"/>
              <w:spacing w:line="273" w:lineRule="exact"/>
              <w:rPr>
                <w:sz w:val="24"/>
              </w:rPr>
            </w:pPr>
            <w:r>
              <w:rPr>
                <w:sz w:val="24"/>
              </w:rPr>
              <w:t>Weightage (%)</w:t>
            </w:r>
          </w:p>
        </w:tc>
        <w:tc>
          <w:tcPr>
            <w:tcW w:w="1577" w:type="dxa"/>
          </w:tcPr>
          <w:p w:rsidR="00030528" w:rsidRDefault="00601496">
            <w:pPr>
              <w:pStyle w:val="TableParagraph"/>
              <w:spacing w:line="273" w:lineRule="exact"/>
              <w:ind w:left="92" w:right="81"/>
              <w:jc w:val="center"/>
              <w:rPr>
                <w:sz w:val="24"/>
              </w:rPr>
            </w:pPr>
            <w:r>
              <w:rPr>
                <w:sz w:val="24"/>
              </w:rPr>
              <w:t>10%</w:t>
            </w:r>
          </w:p>
        </w:tc>
        <w:tc>
          <w:tcPr>
            <w:tcW w:w="1730" w:type="dxa"/>
          </w:tcPr>
          <w:p w:rsidR="00030528" w:rsidRDefault="00601496">
            <w:pPr>
              <w:pStyle w:val="TableParagraph"/>
              <w:spacing w:line="273" w:lineRule="exact"/>
              <w:ind w:left="190" w:right="174"/>
              <w:jc w:val="center"/>
              <w:rPr>
                <w:sz w:val="24"/>
              </w:rPr>
            </w:pPr>
            <w:r>
              <w:rPr>
                <w:sz w:val="24"/>
              </w:rPr>
              <w:t>30%</w:t>
            </w:r>
          </w:p>
        </w:tc>
        <w:tc>
          <w:tcPr>
            <w:tcW w:w="2124" w:type="dxa"/>
          </w:tcPr>
          <w:p w:rsidR="00030528" w:rsidRDefault="00601496">
            <w:pPr>
              <w:pStyle w:val="TableParagraph"/>
              <w:spacing w:line="273" w:lineRule="exact"/>
              <w:ind w:left="84" w:right="72"/>
              <w:jc w:val="center"/>
              <w:rPr>
                <w:sz w:val="24"/>
              </w:rPr>
            </w:pPr>
            <w:r>
              <w:rPr>
                <w:sz w:val="24"/>
              </w:rPr>
              <w:t>60%</w:t>
            </w:r>
          </w:p>
        </w:tc>
        <w:tc>
          <w:tcPr>
            <w:tcW w:w="1663" w:type="dxa"/>
          </w:tcPr>
          <w:p w:rsidR="00030528" w:rsidRDefault="00601496">
            <w:pPr>
              <w:pStyle w:val="TableParagraph"/>
              <w:spacing w:line="273" w:lineRule="exact"/>
              <w:ind w:left="529" w:right="520"/>
              <w:jc w:val="center"/>
              <w:rPr>
                <w:sz w:val="24"/>
              </w:rPr>
            </w:pPr>
            <w:r>
              <w:rPr>
                <w:sz w:val="24"/>
              </w:rPr>
              <w:t>100%</w:t>
            </w:r>
          </w:p>
        </w:tc>
      </w:tr>
    </w:tbl>
    <w:p w:rsidR="00030528" w:rsidRDefault="00030528">
      <w:pPr>
        <w:spacing w:line="273" w:lineRule="exact"/>
        <w:jc w:val="center"/>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0"/>
        <w:gridCol w:w="3191"/>
        <w:gridCol w:w="1260"/>
        <w:gridCol w:w="1044"/>
        <w:gridCol w:w="1385"/>
      </w:tblGrid>
      <w:tr w:rsidR="00030528">
        <w:trPr>
          <w:trHeight w:val="676"/>
        </w:trPr>
        <w:tc>
          <w:tcPr>
            <w:tcW w:w="1690" w:type="dxa"/>
          </w:tcPr>
          <w:p w:rsidR="00030528" w:rsidRDefault="00601496">
            <w:pPr>
              <w:pStyle w:val="TableParagraph"/>
              <w:spacing w:line="275" w:lineRule="exact"/>
              <w:ind w:left="192" w:right="188"/>
              <w:jc w:val="center"/>
              <w:rPr>
                <w:b/>
                <w:sz w:val="24"/>
              </w:rPr>
            </w:pPr>
            <w:r>
              <w:rPr>
                <w:b/>
                <w:sz w:val="24"/>
              </w:rPr>
              <w:t>Course code</w:t>
            </w:r>
          </w:p>
        </w:tc>
        <w:tc>
          <w:tcPr>
            <w:tcW w:w="3191" w:type="dxa"/>
          </w:tcPr>
          <w:p w:rsidR="00030528" w:rsidRDefault="00601496">
            <w:pPr>
              <w:pStyle w:val="TableParagraph"/>
              <w:spacing w:line="275" w:lineRule="exact"/>
              <w:ind w:left="921"/>
              <w:rPr>
                <w:b/>
                <w:sz w:val="24"/>
              </w:rPr>
            </w:pPr>
            <w:r>
              <w:rPr>
                <w:b/>
                <w:sz w:val="24"/>
              </w:rPr>
              <w:t>Course name</w:t>
            </w:r>
          </w:p>
        </w:tc>
        <w:tc>
          <w:tcPr>
            <w:tcW w:w="1260" w:type="dxa"/>
          </w:tcPr>
          <w:p w:rsidR="00030528" w:rsidRDefault="00601496">
            <w:pPr>
              <w:pStyle w:val="TableParagraph"/>
              <w:spacing w:line="275" w:lineRule="exact"/>
              <w:ind w:left="262"/>
              <w:rPr>
                <w:b/>
                <w:sz w:val="24"/>
              </w:rPr>
            </w:pPr>
            <w:r>
              <w:rPr>
                <w:b/>
                <w:sz w:val="24"/>
              </w:rPr>
              <w:t>Course</w:t>
            </w:r>
          </w:p>
          <w:p w:rsidR="00030528" w:rsidRDefault="00601496">
            <w:pPr>
              <w:pStyle w:val="TableParagraph"/>
              <w:spacing w:before="82"/>
              <w:ind w:left="154"/>
              <w:rPr>
                <w:b/>
                <w:sz w:val="24"/>
              </w:rPr>
            </w:pPr>
            <w:r>
              <w:rPr>
                <w:b/>
                <w:sz w:val="24"/>
              </w:rPr>
              <w:t>Category</w:t>
            </w:r>
          </w:p>
        </w:tc>
        <w:tc>
          <w:tcPr>
            <w:tcW w:w="1044" w:type="dxa"/>
          </w:tcPr>
          <w:p w:rsidR="00030528" w:rsidRDefault="00601496">
            <w:pPr>
              <w:pStyle w:val="TableParagraph"/>
              <w:spacing w:line="275" w:lineRule="exact"/>
              <w:ind w:left="120" w:right="112"/>
              <w:jc w:val="center"/>
              <w:rPr>
                <w:b/>
                <w:sz w:val="24"/>
              </w:rPr>
            </w:pPr>
            <w:r>
              <w:rPr>
                <w:b/>
                <w:sz w:val="24"/>
              </w:rPr>
              <w:t>L-T-P</w:t>
            </w:r>
          </w:p>
        </w:tc>
        <w:tc>
          <w:tcPr>
            <w:tcW w:w="1385" w:type="dxa"/>
          </w:tcPr>
          <w:p w:rsidR="00030528" w:rsidRDefault="00601496">
            <w:pPr>
              <w:pStyle w:val="TableParagraph"/>
              <w:spacing w:line="275" w:lineRule="exact"/>
              <w:ind w:left="287" w:right="281"/>
              <w:jc w:val="center"/>
              <w:rPr>
                <w:b/>
                <w:sz w:val="24"/>
              </w:rPr>
            </w:pPr>
            <w:r>
              <w:rPr>
                <w:b/>
                <w:sz w:val="24"/>
              </w:rPr>
              <w:t>Credits</w:t>
            </w:r>
          </w:p>
        </w:tc>
      </w:tr>
      <w:tr w:rsidR="00030528">
        <w:trPr>
          <w:trHeight w:val="676"/>
        </w:trPr>
        <w:tc>
          <w:tcPr>
            <w:tcW w:w="1690" w:type="dxa"/>
          </w:tcPr>
          <w:p w:rsidR="00030528" w:rsidRDefault="00601496">
            <w:pPr>
              <w:pStyle w:val="TableParagraph"/>
              <w:spacing w:before="35"/>
              <w:ind w:left="192" w:right="186"/>
              <w:jc w:val="center"/>
              <w:rPr>
                <w:b/>
                <w:sz w:val="24"/>
              </w:rPr>
            </w:pPr>
            <w:r>
              <w:rPr>
                <w:b/>
                <w:sz w:val="24"/>
              </w:rPr>
              <w:t>20MEXX31</w:t>
            </w:r>
          </w:p>
        </w:tc>
        <w:tc>
          <w:tcPr>
            <w:tcW w:w="3191" w:type="dxa"/>
          </w:tcPr>
          <w:p w:rsidR="00030528" w:rsidRDefault="00601496">
            <w:pPr>
              <w:pStyle w:val="TableParagraph"/>
              <w:spacing w:line="275" w:lineRule="exact"/>
              <w:ind w:left="272" w:right="261"/>
              <w:jc w:val="center"/>
              <w:rPr>
                <w:b/>
                <w:sz w:val="24"/>
              </w:rPr>
            </w:pPr>
            <w:r>
              <w:rPr>
                <w:b/>
                <w:sz w:val="24"/>
              </w:rPr>
              <w:t>Design for</w:t>
            </w:r>
          </w:p>
          <w:p w:rsidR="00030528" w:rsidRDefault="00601496">
            <w:pPr>
              <w:pStyle w:val="TableParagraph"/>
              <w:spacing w:before="81"/>
              <w:ind w:left="272" w:right="263"/>
              <w:jc w:val="center"/>
              <w:rPr>
                <w:b/>
                <w:sz w:val="24"/>
              </w:rPr>
            </w:pPr>
            <w:r>
              <w:rPr>
                <w:b/>
                <w:sz w:val="24"/>
              </w:rPr>
              <w:t>Manufacturability</w:t>
            </w:r>
          </w:p>
        </w:tc>
        <w:tc>
          <w:tcPr>
            <w:tcW w:w="1260" w:type="dxa"/>
          </w:tcPr>
          <w:p w:rsidR="00030528" w:rsidRDefault="00601496">
            <w:pPr>
              <w:pStyle w:val="TableParagraph"/>
              <w:spacing w:before="155"/>
              <w:ind w:left="387"/>
              <w:rPr>
                <w:b/>
                <w:sz w:val="24"/>
              </w:rPr>
            </w:pPr>
            <w:r>
              <w:rPr>
                <w:b/>
                <w:sz w:val="24"/>
              </w:rPr>
              <w:t>PEC</w:t>
            </w:r>
          </w:p>
        </w:tc>
        <w:tc>
          <w:tcPr>
            <w:tcW w:w="1044" w:type="dxa"/>
          </w:tcPr>
          <w:p w:rsidR="00030528" w:rsidRDefault="00601496">
            <w:pPr>
              <w:pStyle w:val="TableParagraph"/>
              <w:spacing w:before="155"/>
              <w:ind w:left="118" w:right="113"/>
              <w:jc w:val="center"/>
              <w:rPr>
                <w:b/>
                <w:sz w:val="24"/>
              </w:rPr>
            </w:pPr>
            <w:r>
              <w:rPr>
                <w:b/>
                <w:sz w:val="24"/>
              </w:rPr>
              <w:t>3-0-0</w:t>
            </w:r>
          </w:p>
        </w:tc>
        <w:tc>
          <w:tcPr>
            <w:tcW w:w="1385" w:type="dxa"/>
          </w:tcPr>
          <w:p w:rsidR="00030528" w:rsidRDefault="00601496">
            <w:pPr>
              <w:pStyle w:val="TableParagraph"/>
              <w:spacing w:before="155"/>
              <w:ind w:left="8"/>
              <w:jc w:val="center"/>
              <w:rPr>
                <w:b/>
                <w:sz w:val="24"/>
              </w:rPr>
            </w:pPr>
            <w:r>
              <w:rPr>
                <w:b/>
                <w:w w:val="97"/>
                <w:sz w:val="24"/>
              </w:rPr>
              <w:t>3</w:t>
            </w:r>
          </w:p>
        </w:tc>
      </w:tr>
    </w:tbl>
    <w:p w:rsidR="00030528" w:rsidRDefault="00030528">
      <w:pPr>
        <w:pStyle w:val="BodyText"/>
        <w:rPr>
          <w:sz w:val="20"/>
        </w:rPr>
      </w:pPr>
    </w:p>
    <w:p w:rsidR="00030528" w:rsidRDefault="00030528">
      <w:pPr>
        <w:pStyle w:val="BodyText"/>
        <w:spacing w:before="10"/>
        <w:rPr>
          <w:sz w:val="22"/>
        </w:rPr>
      </w:pPr>
    </w:p>
    <w:p w:rsidR="00030528" w:rsidRDefault="00601496">
      <w:pPr>
        <w:pStyle w:val="Heading4"/>
        <w:jc w:val="both"/>
      </w:pPr>
      <w:r>
        <w:t>Course Objective:</w:t>
      </w:r>
    </w:p>
    <w:p w:rsidR="00030528" w:rsidRDefault="00601496">
      <w:pPr>
        <w:pStyle w:val="BodyText"/>
        <w:spacing w:before="75" w:line="276" w:lineRule="auto"/>
        <w:ind w:left="1440" w:right="2136"/>
        <w:jc w:val="both"/>
      </w:pPr>
      <w:r>
        <w:t>To teach students various steps in the product development process and</w:t>
      </w:r>
      <w:r>
        <w:rPr>
          <w:spacing w:val="-36"/>
        </w:rPr>
        <w:t xml:space="preserve"> </w:t>
      </w:r>
      <w:r>
        <w:rPr>
          <w:spacing w:val="-4"/>
        </w:rPr>
        <w:t xml:space="preserve">the </w:t>
      </w:r>
      <w:r>
        <w:t>significance of early phases of design for economical</w:t>
      </w:r>
      <w:r>
        <w:rPr>
          <w:spacing w:val="-4"/>
        </w:rPr>
        <w:t xml:space="preserve"> </w:t>
      </w:r>
      <w:r>
        <w:t>production</w:t>
      </w:r>
    </w:p>
    <w:p w:rsidR="00030528" w:rsidRDefault="00030528">
      <w:pPr>
        <w:pStyle w:val="BodyText"/>
        <w:spacing w:before="7"/>
        <w:rPr>
          <w:sz w:val="27"/>
        </w:rPr>
      </w:pPr>
    </w:p>
    <w:p w:rsidR="00030528" w:rsidRDefault="00601496" w:rsidP="00BC73C7">
      <w:pPr>
        <w:pStyle w:val="ListParagraph"/>
        <w:numPr>
          <w:ilvl w:val="1"/>
          <w:numId w:val="133"/>
        </w:numPr>
        <w:tabs>
          <w:tab w:val="left" w:pos="2161"/>
        </w:tabs>
        <w:spacing w:line="276" w:lineRule="auto"/>
        <w:ind w:right="2137"/>
        <w:jc w:val="both"/>
        <w:rPr>
          <w:sz w:val="24"/>
        </w:rPr>
      </w:pPr>
      <w:r>
        <w:rPr>
          <w:sz w:val="24"/>
        </w:rPr>
        <w:t>To teach fundamental principles of design for economical production and application of these principles in practical design problems</w:t>
      </w:r>
    </w:p>
    <w:p w:rsidR="00030528" w:rsidRDefault="00601496" w:rsidP="00BC73C7">
      <w:pPr>
        <w:pStyle w:val="ListParagraph"/>
        <w:numPr>
          <w:ilvl w:val="1"/>
          <w:numId w:val="133"/>
        </w:numPr>
        <w:tabs>
          <w:tab w:val="left" w:pos="2161"/>
        </w:tabs>
        <w:spacing w:before="2"/>
        <w:ind w:hanging="361"/>
        <w:jc w:val="both"/>
        <w:rPr>
          <w:sz w:val="24"/>
        </w:rPr>
      </w:pPr>
      <w:r>
        <w:rPr>
          <w:sz w:val="24"/>
        </w:rPr>
        <w:t>To teach design of products for ease of assembly and</w:t>
      </w:r>
      <w:r>
        <w:rPr>
          <w:spacing w:val="-21"/>
          <w:sz w:val="24"/>
        </w:rPr>
        <w:t xml:space="preserve"> </w:t>
      </w:r>
      <w:r>
        <w:rPr>
          <w:sz w:val="24"/>
        </w:rPr>
        <w:t>manufacture</w:t>
      </w:r>
    </w:p>
    <w:p w:rsidR="00030528" w:rsidRDefault="00601496" w:rsidP="00BC73C7">
      <w:pPr>
        <w:pStyle w:val="ListParagraph"/>
        <w:numPr>
          <w:ilvl w:val="1"/>
          <w:numId w:val="133"/>
        </w:numPr>
        <w:tabs>
          <w:tab w:val="left" w:pos="2161"/>
        </w:tabs>
        <w:spacing w:before="40" w:line="276" w:lineRule="auto"/>
        <w:ind w:right="2134"/>
        <w:jc w:val="both"/>
        <w:rPr>
          <w:sz w:val="24"/>
        </w:rPr>
      </w:pPr>
      <w:r>
        <w:rPr>
          <w:sz w:val="24"/>
        </w:rPr>
        <w:t>To teach interrelations among part geometry, tolerances, materials and manufacturing</w:t>
      </w:r>
      <w:r>
        <w:rPr>
          <w:spacing w:val="-4"/>
          <w:sz w:val="24"/>
        </w:rPr>
        <w:t xml:space="preserve"> </w:t>
      </w:r>
      <w:r>
        <w:rPr>
          <w:sz w:val="24"/>
        </w:rPr>
        <w:t>processes</w:t>
      </w:r>
    </w:p>
    <w:p w:rsidR="00030528" w:rsidRDefault="00601496" w:rsidP="00BC73C7">
      <w:pPr>
        <w:pStyle w:val="ListParagraph"/>
        <w:numPr>
          <w:ilvl w:val="1"/>
          <w:numId w:val="133"/>
        </w:numPr>
        <w:tabs>
          <w:tab w:val="left" w:pos="2161"/>
        </w:tabs>
        <w:spacing w:before="2" w:line="276" w:lineRule="auto"/>
        <w:ind w:right="2133"/>
        <w:jc w:val="both"/>
        <w:rPr>
          <w:sz w:val="24"/>
        </w:rPr>
      </w:pPr>
      <w:r>
        <w:rPr>
          <w:sz w:val="24"/>
        </w:rPr>
        <w:t>To teach principles of robust design procedures and how to set values for various design variables so that the product meets the performance requirements and remains insensitive to variations in manufacturing and</w:t>
      </w:r>
      <w:r>
        <w:rPr>
          <w:spacing w:val="-7"/>
          <w:sz w:val="24"/>
        </w:rPr>
        <w:t xml:space="preserve"> </w:t>
      </w:r>
      <w:r>
        <w:rPr>
          <w:sz w:val="24"/>
        </w:rPr>
        <w:t>use</w:t>
      </w:r>
    </w:p>
    <w:p w:rsidR="00030528" w:rsidRDefault="00601496" w:rsidP="00BC73C7">
      <w:pPr>
        <w:pStyle w:val="ListParagraph"/>
        <w:numPr>
          <w:ilvl w:val="1"/>
          <w:numId w:val="133"/>
        </w:numPr>
        <w:tabs>
          <w:tab w:val="left" w:pos="2161"/>
        </w:tabs>
        <w:spacing w:line="276" w:lineRule="auto"/>
        <w:ind w:right="2133"/>
        <w:jc w:val="both"/>
        <w:rPr>
          <w:sz w:val="24"/>
        </w:rPr>
      </w:pPr>
      <w:r>
        <w:rPr>
          <w:sz w:val="24"/>
        </w:rPr>
        <w:t>To analyze the design and economical behaviour in different manufacturing</w:t>
      </w:r>
      <w:r>
        <w:rPr>
          <w:spacing w:val="-4"/>
          <w:sz w:val="24"/>
        </w:rPr>
        <w:t xml:space="preserve"> </w:t>
      </w:r>
      <w:r>
        <w:rPr>
          <w:sz w:val="24"/>
        </w:rPr>
        <w:t>processes.</w:t>
      </w:r>
    </w:p>
    <w:p w:rsidR="00030528" w:rsidRDefault="00030528">
      <w:pPr>
        <w:pStyle w:val="BodyText"/>
        <w:spacing w:before="8"/>
        <w:rPr>
          <w:sz w:val="32"/>
        </w:rPr>
      </w:pPr>
    </w:p>
    <w:p w:rsidR="00030528" w:rsidRDefault="00601496">
      <w:pPr>
        <w:pStyle w:val="Heading4"/>
        <w:jc w:val="both"/>
      </w:pPr>
      <w:r>
        <w:t>Course content</w:t>
      </w:r>
    </w:p>
    <w:p w:rsidR="00030528" w:rsidRDefault="00601496">
      <w:pPr>
        <w:tabs>
          <w:tab w:val="left" w:pos="7919"/>
        </w:tabs>
        <w:spacing w:before="81"/>
        <w:ind w:left="1440"/>
        <w:jc w:val="both"/>
        <w:rPr>
          <w:b/>
          <w:sz w:val="24"/>
        </w:rPr>
      </w:pPr>
      <w:r>
        <w:rPr>
          <w:b/>
          <w:sz w:val="24"/>
        </w:rPr>
        <w:t>Unit</w:t>
      </w:r>
      <w:r>
        <w:rPr>
          <w:b/>
          <w:spacing w:val="-4"/>
          <w:sz w:val="24"/>
        </w:rPr>
        <w:t xml:space="preserve"> </w:t>
      </w:r>
      <w:r>
        <w:rPr>
          <w:b/>
          <w:sz w:val="24"/>
        </w:rPr>
        <w:t>I:</w:t>
      </w:r>
      <w:r>
        <w:rPr>
          <w:b/>
          <w:sz w:val="24"/>
        </w:rPr>
        <w:tab/>
        <w:t>(Contact Hours</w:t>
      </w:r>
      <w:r>
        <w:rPr>
          <w:b/>
          <w:spacing w:val="-5"/>
          <w:sz w:val="24"/>
        </w:rPr>
        <w:t xml:space="preserve"> </w:t>
      </w:r>
      <w:r>
        <w:rPr>
          <w:b/>
          <w:sz w:val="24"/>
        </w:rPr>
        <w:t>8)</w:t>
      </w:r>
    </w:p>
    <w:p w:rsidR="00030528" w:rsidRDefault="00601496">
      <w:pPr>
        <w:pStyle w:val="BodyText"/>
        <w:spacing w:before="77" w:line="276" w:lineRule="auto"/>
        <w:ind w:left="1440" w:right="2127"/>
        <w:jc w:val="both"/>
      </w:pPr>
      <w:r>
        <w:t>Introduction - Design philosophy, implementing DFM, Benefits of DFM Concurrent Engineering Involvement Design for Quality, Design for Life Cycle,</w:t>
      </w:r>
      <w:r>
        <w:rPr>
          <w:spacing w:val="-5"/>
        </w:rPr>
        <w:t xml:space="preserve"> </w:t>
      </w:r>
      <w:r>
        <w:t>Design</w:t>
      </w:r>
      <w:r>
        <w:rPr>
          <w:spacing w:val="-7"/>
        </w:rPr>
        <w:t xml:space="preserve"> </w:t>
      </w:r>
      <w:r>
        <w:t>for</w:t>
      </w:r>
      <w:r>
        <w:rPr>
          <w:spacing w:val="-7"/>
        </w:rPr>
        <w:t xml:space="preserve"> </w:t>
      </w:r>
      <w:r>
        <w:t>Cost,</w:t>
      </w:r>
      <w:r>
        <w:rPr>
          <w:spacing w:val="-7"/>
        </w:rPr>
        <w:t xml:space="preserve"> </w:t>
      </w:r>
      <w:r>
        <w:t>Enabling</w:t>
      </w:r>
      <w:r>
        <w:rPr>
          <w:spacing w:val="-9"/>
        </w:rPr>
        <w:t xml:space="preserve"> </w:t>
      </w:r>
      <w:r>
        <w:t>Technology,</w:t>
      </w:r>
      <w:r>
        <w:rPr>
          <w:spacing w:val="-7"/>
        </w:rPr>
        <w:t xml:space="preserve"> </w:t>
      </w:r>
      <w:r>
        <w:t>Concurrent</w:t>
      </w:r>
      <w:r>
        <w:rPr>
          <w:spacing w:val="-7"/>
        </w:rPr>
        <w:t xml:space="preserve"> </w:t>
      </w:r>
      <w:r>
        <w:t>Engineering</w:t>
      </w:r>
      <w:r>
        <w:rPr>
          <w:spacing w:val="-7"/>
        </w:rPr>
        <w:t xml:space="preserve"> </w:t>
      </w:r>
      <w:r>
        <w:t>and the Organization, Improving the Development Process Management Frameworks - Architecture, Management's concerns with Manufacturability, Team Building and Training Justification of DFM, Viewpoints for</w:t>
      </w:r>
      <w:r>
        <w:rPr>
          <w:spacing w:val="-3"/>
        </w:rPr>
        <w:t xml:space="preserve"> </w:t>
      </w:r>
      <w:r>
        <w:t>DFM</w:t>
      </w:r>
    </w:p>
    <w:p w:rsidR="00030528" w:rsidRDefault="00030528">
      <w:pPr>
        <w:pStyle w:val="BodyText"/>
        <w:spacing w:before="3"/>
        <w:rPr>
          <w:sz w:val="32"/>
        </w:rPr>
      </w:pPr>
    </w:p>
    <w:p w:rsidR="00030528" w:rsidRDefault="00601496">
      <w:pPr>
        <w:pStyle w:val="Heading4"/>
        <w:tabs>
          <w:tab w:val="left" w:pos="7919"/>
        </w:tabs>
      </w:pPr>
      <w:r>
        <w:t>Unit</w:t>
      </w:r>
      <w:r>
        <w:rPr>
          <w:spacing w:val="-4"/>
        </w:rPr>
        <w:t xml:space="preserve"> </w:t>
      </w:r>
      <w:r>
        <w:t>II:</w:t>
      </w:r>
      <w:r>
        <w:tab/>
        <w:t>(Contact Hours</w:t>
      </w:r>
      <w:r>
        <w:rPr>
          <w:spacing w:val="-5"/>
        </w:rPr>
        <w:t xml:space="preserve"> </w:t>
      </w:r>
      <w:r>
        <w:t>8)</w:t>
      </w:r>
    </w:p>
    <w:p w:rsidR="00030528" w:rsidRDefault="00601496">
      <w:pPr>
        <w:pStyle w:val="BodyText"/>
        <w:spacing w:before="75" w:line="278" w:lineRule="auto"/>
        <w:ind w:left="1440" w:right="2157"/>
      </w:pPr>
      <w:r>
        <w:t>Quality Tools in DFM - Problem Solving Tools, Quality Function Deployment, Benchmarking, Supplier, Taguchi approach</w:t>
      </w:r>
    </w:p>
    <w:p w:rsidR="00030528" w:rsidRDefault="00030528">
      <w:pPr>
        <w:pStyle w:val="BodyText"/>
        <w:spacing w:before="11"/>
        <w:rPr>
          <w:sz w:val="31"/>
        </w:rPr>
      </w:pPr>
    </w:p>
    <w:p w:rsidR="00030528" w:rsidRDefault="00601496">
      <w:pPr>
        <w:pStyle w:val="Heading4"/>
        <w:tabs>
          <w:tab w:val="left" w:pos="7919"/>
          <w:tab w:val="left" w:pos="9200"/>
        </w:tabs>
      </w:pPr>
      <w:r>
        <w:t>Unit</w:t>
      </w:r>
      <w:r>
        <w:rPr>
          <w:spacing w:val="-4"/>
        </w:rPr>
        <w:t xml:space="preserve"> </w:t>
      </w:r>
      <w:r>
        <w:t>III:</w:t>
      </w:r>
      <w:r>
        <w:tab/>
        <w:t>(Contact</w:t>
      </w:r>
      <w:r>
        <w:tab/>
        <w:t>Hours</w:t>
      </w:r>
    </w:p>
    <w:p w:rsidR="00030528" w:rsidRDefault="00601496">
      <w:pPr>
        <w:spacing w:before="41"/>
        <w:ind w:left="1440"/>
        <w:rPr>
          <w:b/>
          <w:sz w:val="24"/>
        </w:rPr>
      </w:pPr>
      <w:r>
        <w:rPr>
          <w:b/>
          <w:sz w:val="24"/>
        </w:rPr>
        <w:t>10)</w:t>
      </w:r>
    </w:p>
    <w:p w:rsidR="00030528" w:rsidRDefault="00601496">
      <w:pPr>
        <w:pStyle w:val="BodyText"/>
        <w:spacing w:before="77" w:line="276" w:lineRule="auto"/>
        <w:ind w:left="1440" w:right="2135"/>
        <w:jc w:val="both"/>
      </w:pPr>
      <w:r>
        <w:t>Computer Aided Technology - CAD/CAM/CAE, Rapid Prototyping, Group</w:t>
      </w:r>
      <w:r>
        <w:rPr>
          <w:spacing w:val="-17"/>
        </w:rPr>
        <w:t xml:space="preserve"> </w:t>
      </w:r>
      <w:r>
        <w:t>Technology,</w:t>
      </w:r>
      <w:r>
        <w:rPr>
          <w:spacing w:val="-17"/>
        </w:rPr>
        <w:t xml:space="preserve"> </w:t>
      </w:r>
      <w:r>
        <w:t>CIM</w:t>
      </w:r>
      <w:r>
        <w:rPr>
          <w:spacing w:val="-17"/>
        </w:rPr>
        <w:t xml:space="preserve"> </w:t>
      </w:r>
      <w:r>
        <w:t>Creative</w:t>
      </w:r>
      <w:r>
        <w:rPr>
          <w:spacing w:val="-17"/>
        </w:rPr>
        <w:t xml:space="preserve"> </w:t>
      </w:r>
      <w:r>
        <w:t>Thinking</w:t>
      </w:r>
      <w:r>
        <w:rPr>
          <w:spacing w:val="-19"/>
        </w:rPr>
        <w:t xml:space="preserve"> </w:t>
      </w:r>
      <w:r>
        <w:t>in</w:t>
      </w:r>
      <w:r>
        <w:rPr>
          <w:spacing w:val="-16"/>
        </w:rPr>
        <w:t xml:space="preserve"> </w:t>
      </w:r>
      <w:r>
        <w:t>DFM,</w:t>
      </w:r>
      <w:r>
        <w:rPr>
          <w:spacing w:val="-15"/>
        </w:rPr>
        <w:t xml:space="preserve"> </w:t>
      </w:r>
      <w:r>
        <w:t>Tools</w:t>
      </w:r>
      <w:r>
        <w:rPr>
          <w:spacing w:val="-16"/>
        </w:rPr>
        <w:t xml:space="preserve"> </w:t>
      </w:r>
      <w:r>
        <w:t>General</w:t>
      </w:r>
      <w:r>
        <w:rPr>
          <w:spacing w:val="-16"/>
        </w:rPr>
        <w:t xml:space="preserve"> </w:t>
      </w:r>
      <w:r>
        <w:t>Product Design - Impact of Design concept and early project decisions,</w:t>
      </w:r>
      <w:r>
        <w:rPr>
          <w:spacing w:val="38"/>
        </w:rPr>
        <w:t xml:space="preserve"> </w:t>
      </w:r>
      <w:r>
        <w:t>Evaluating</w:t>
      </w:r>
    </w:p>
    <w:p w:rsidR="00030528" w:rsidRDefault="00030528">
      <w:pPr>
        <w:spacing w:line="276" w:lineRule="auto"/>
        <w:jc w:val="both"/>
        <w:sectPr w:rsidR="00030528">
          <w:pgSz w:w="11910" w:h="16840"/>
          <w:pgMar w:top="1320" w:right="0" w:bottom="1500" w:left="1140" w:header="612" w:footer="1245" w:gutter="0"/>
          <w:cols w:space="720"/>
        </w:sectPr>
      </w:pPr>
    </w:p>
    <w:p w:rsidR="00030528" w:rsidRDefault="00601496">
      <w:pPr>
        <w:pStyle w:val="BodyText"/>
        <w:tabs>
          <w:tab w:val="left" w:pos="3371"/>
          <w:tab w:val="left" w:pos="3800"/>
          <w:tab w:val="left" w:pos="5064"/>
          <w:tab w:val="left" w:pos="6072"/>
          <w:tab w:val="left" w:pos="7618"/>
        </w:tabs>
        <w:spacing w:before="100" w:line="276" w:lineRule="auto"/>
        <w:ind w:left="1440" w:right="2132"/>
      </w:pPr>
      <w:r>
        <w:lastRenderedPageBreak/>
        <w:t>manufacturability</w:t>
      </w:r>
      <w:r>
        <w:tab/>
        <w:t>of</w:t>
      </w:r>
      <w:r>
        <w:tab/>
        <w:t>conceptual</w:t>
      </w:r>
      <w:r>
        <w:tab/>
        <w:t>designs,</w:t>
      </w:r>
      <w:r>
        <w:tab/>
        <w:t>Producibility,</w:t>
      </w:r>
      <w:r>
        <w:tab/>
      </w:r>
      <w:r>
        <w:rPr>
          <w:spacing w:val="-3"/>
        </w:rPr>
        <w:t xml:space="preserve">Geometric </w:t>
      </w:r>
      <w:r>
        <w:t>Tolerancing</w:t>
      </w:r>
    </w:p>
    <w:p w:rsidR="00030528" w:rsidRDefault="00601496">
      <w:pPr>
        <w:pStyle w:val="Heading4"/>
        <w:tabs>
          <w:tab w:val="left" w:pos="7919"/>
        </w:tabs>
        <w:spacing w:before="4"/>
      </w:pPr>
      <w:r>
        <w:t>Unit</w:t>
      </w:r>
      <w:r>
        <w:rPr>
          <w:spacing w:val="-4"/>
        </w:rPr>
        <w:t xml:space="preserve"> </w:t>
      </w:r>
      <w:r>
        <w:t>IV:</w:t>
      </w:r>
      <w:r>
        <w:tab/>
        <w:t>(Contact Hours</w:t>
      </w:r>
      <w:r>
        <w:rPr>
          <w:spacing w:val="-5"/>
        </w:rPr>
        <w:t xml:space="preserve"> </w:t>
      </w:r>
      <w:r>
        <w:t>6)</w:t>
      </w:r>
    </w:p>
    <w:p w:rsidR="00030528" w:rsidRDefault="00601496">
      <w:pPr>
        <w:pStyle w:val="BodyText"/>
        <w:spacing w:before="75"/>
        <w:ind w:left="1440"/>
      </w:pPr>
      <w:r>
        <w:t>Design for Assembly - Principles, improving serviceability, recyclability</w:t>
      </w:r>
    </w:p>
    <w:p w:rsidR="00030528" w:rsidRDefault="00601496">
      <w:pPr>
        <w:pStyle w:val="BodyText"/>
        <w:spacing w:before="40"/>
        <w:ind w:left="1440"/>
      </w:pPr>
      <w:r>
        <w:t>,Design for Machining - Principles, Non-Traditional Machining</w:t>
      </w:r>
    </w:p>
    <w:p w:rsidR="00030528" w:rsidRDefault="00030528">
      <w:pPr>
        <w:pStyle w:val="BodyText"/>
        <w:spacing w:before="4"/>
        <w:rPr>
          <w:sz w:val="36"/>
        </w:rPr>
      </w:pPr>
    </w:p>
    <w:p w:rsidR="00030528" w:rsidRDefault="00601496">
      <w:pPr>
        <w:pStyle w:val="Heading4"/>
        <w:tabs>
          <w:tab w:val="left" w:pos="7919"/>
        </w:tabs>
      </w:pPr>
      <w:r>
        <w:t>Unit</w:t>
      </w:r>
      <w:r>
        <w:rPr>
          <w:spacing w:val="-4"/>
        </w:rPr>
        <w:t xml:space="preserve"> </w:t>
      </w:r>
      <w:r>
        <w:t>V:</w:t>
      </w:r>
      <w:r>
        <w:tab/>
        <w:t>(Contact Hours</w:t>
      </w:r>
      <w:r>
        <w:rPr>
          <w:spacing w:val="-5"/>
        </w:rPr>
        <w:t xml:space="preserve"> </w:t>
      </w:r>
      <w:r>
        <w:t>6)</w:t>
      </w:r>
    </w:p>
    <w:p w:rsidR="00030528" w:rsidRDefault="00601496">
      <w:pPr>
        <w:pStyle w:val="BodyText"/>
        <w:spacing w:before="72" w:line="276" w:lineRule="auto"/>
        <w:ind w:left="1440" w:right="2157"/>
      </w:pPr>
      <w:r>
        <w:t>Design for forming - Principles, fine blanking, roll forming, precision forming, metal spinning, tube fabrication</w:t>
      </w:r>
    </w:p>
    <w:p w:rsidR="00030528" w:rsidRDefault="00030528">
      <w:pPr>
        <w:pStyle w:val="BodyText"/>
        <w:spacing w:before="8"/>
        <w:rPr>
          <w:sz w:val="32"/>
        </w:rPr>
      </w:pPr>
    </w:p>
    <w:p w:rsidR="00030528" w:rsidRDefault="00601496">
      <w:pPr>
        <w:pStyle w:val="Heading4"/>
        <w:tabs>
          <w:tab w:val="left" w:pos="7919"/>
        </w:tabs>
        <w:jc w:val="both"/>
      </w:pPr>
      <w:r>
        <w:t>Unit</w:t>
      </w:r>
      <w:r>
        <w:rPr>
          <w:spacing w:val="-4"/>
        </w:rPr>
        <w:t xml:space="preserve"> </w:t>
      </w:r>
      <w:r>
        <w:t>VI:</w:t>
      </w:r>
      <w:r>
        <w:tab/>
        <w:t>(Contact Hours</w:t>
      </w:r>
      <w:r>
        <w:rPr>
          <w:spacing w:val="-5"/>
        </w:rPr>
        <w:t xml:space="preserve"> </w:t>
      </w:r>
      <w:r>
        <w:t>7)</w:t>
      </w:r>
    </w:p>
    <w:p w:rsidR="00030528" w:rsidRDefault="00601496">
      <w:pPr>
        <w:pStyle w:val="BodyText"/>
        <w:spacing w:before="75" w:line="276" w:lineRule="auto"/>
        <w:ind w:left="1440" w:right="2136"/>
        <w:jc w:val="both"/>
      </w:pPr>
      <w:r>
        <w:t>Design</w:t>
      </w:r>
      <w:r>
        <w:rPr>
          <w:spacing w:val="-15"/>
        </w:rPr>
        <w:t xml:space="preserve"> </w:t>
      </w:r>
      <w:r>
        <w:t>for</w:t>
      </w:r>
      <w:r>
        <w:rPr>
          <w:spacing w:val="-15"/>
        </w:rPr>
        <w:t xml:space="preserve"> </w:t>
      </w:r>
      <w:r>
        <w:t>Forging,</w:t>
      </w:r>
      <w:r>
        <w:rPr>
          <w:spacing w:val="-14"/>
        </w:rPr>
        <w:t xml:space="preserve"> </w:t>
      </w:r>
      <w:r>
        <w:t>Casting.</w:t>
      </w:r>
      <w:r>
        <w:rPr>
          <w:spacing w:val="-14"/>
        </w:rPr>
        <w:t xml:space="preserve"> </w:t>
      </w:r>
      <w:r>
        <w:t>Design</w:t>
      </w:r>
      <w:r>
        <w:rPr>
          <w:spacing w:val="-14"/>
        </w:rPr>
        <w:t xml:space="preserve"> </w:t>
      </w:r>
      <w:r>
        <w:t>for</w:t>
      </w:r>
      <w:r>
        <w:rPr>
          <w:spacing w:val="-16"/>
        </w:rPr>
        <w:t xml:space="preserve"> </w:t>
      </w:r>
      <w:r>
        <w:t>Coating</w:t>
      </w:r>
      <w:r>
        <w:rPr>
          <w:spacing w:val="-13"/>
        </w:rPr>
        <w:t xml:space="preserve"> </w:t>
      </w:r>
      <w:r>
        <w:t>-</w:t>
      </w:r>
      <w:r>
        <w:rPr>
          <w:spacing w:val="-16"/>
        </w:rPr>
        <w:t xml:space="preserve"> </w:t>
      </w:r>
      <w:r>
        <w:t>Painting,</w:t>
      </w:r>
      <w:r>
        <w:rPr>
          <w:spacing w:val="-14"/>
        </w:rPr>
        <w:t xml:space="preserve"> </w:t>
      </w:r>
      <w:r>
        <w:t>powder</w:t>
      </w:r>
      <w:r>
        <w:rPr>
          <w:spacing w:val="-15"/>
        </w:rPr>
        <w:t xml:space="preserve"> </w:t>
      </w:r>
      <w:r>
        <w:t>coating, metal spraying Design for Heat Treatment Design for Fastening &amp;</w:t>
      </w:r>
      <w:r>
        <w:rPr>
          <w:spacing w:val="28"/>
        </w:rPr>
        <w:t xml:space="preserve"> </w:t>
      </w:r>
      <w:r>
        <w:t>Joining</w:t>
      </w:r>
    </w:p>
    <w:p w:rsidR="00030528" w:rsidRDefault="00601496">
      <w:pPr>
        <w:pStyle w:val="BodyText"/>
        <w:spacing w:line="276" w:lineRule="auto"/>
        <w:ind w:left="1440" w:right="2133"/>
        <w:jc w:val="both"/>
      </w:pPr>
      <w:r>
        <w:t xml:space="preserve">- Design guidelines for fasteners, adhesive assembly, welded assemblies Design for Materials: Plastics, Composites, Ceramics, Powder Metallurgy. </w:t>
      </w:r>
      <w:r>
        <w:rPr>
          <w:b/>
        </w:rPr>
        <w:t xml:space="preserve">Course Outcome: </w:t>
      </w:r>
      <w:r>
        <w:t>At the end of the course, the student will be able to</w:t>
      </w:r>
    </w:p>
    <w:p w:rsidR="00030528" w:rsidRDefault="00030528">
      <w:pPr>
        <w:pStyle w:val="BodyText"/>
        <w:rPr>
          <w:sz w:val="20"/>
        </w:rPr>
      </w:pPr>
    </w:p>
    <w:p w:rsidR="00030528" w:rsidRDefault="00030528">
      <w:pPr>
        <w:pStyle w:val="BodyText"/>
        <w:spacing w:before="9"/>
        <w:rPr>
          <w:sz w:val="12"/>
        </w:rPr>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08"/>
        <w:gridCol w:w="7850"/>
      </w:tblGrid>
      <w:tr w:rsidR="00030528">
        <w:trPr>
          <w:trHeight w:val="318"/>
        </w:trPr>
        <w:tc>
          <w:tcPr>
            <w:tcW w:w="1008" w:type="dxa"/>
          </w:tcPr>
          <w:p w:rsidR="00030528" w:rsidRDefault="00601496">
            <w:pPr>
              <w:pStyle w:val="TableParagraph"/>
              <w:spacing w:line="270" w:lineRule="exact"/>
              <w:rPr>
                <w:sz w:val="24"/>
              </w:rPr>
            </w:pPr>
            <w:r>
              <w:rPr>
                <w:sz w:val="24"/>
              </w:rPr>
              <w:t>CO 1</w:t>
            </w:r>
          </w:p>
        </w:tc>
        <w:tc>
          <w:tcPr>
            <w:tcW w:w="7850" w:type="dxa"/>
          </w:tcPr>
          <w:p w:rsidR="00030528" w:rsidRDefault="00601496">
            <w:pPr>
              <w:pStyle w:val="TableParagraph"/>
              <w:spacing w:line="270" w:lineRule="exact"/>
              <w:rPr>
                <w:sz w:val="24"/>
              </w:rPr>
            </w:pPr>
            <w:r>
              <w:rPr>
                <w:sz w:val="24"/>
              </w:rPr>
              <w:t>Explore the concept of Design for Manufacturability</w:t>
            </w:r>
          </w:p>
        </w:tc>
      </w:tr>
      <w:tr w:rsidR="00030528">
        <w:trPr>
          <w:trHeight w:val="633"/>
        </w:trPr>
        <w:tc>
          <w:tcPr>
            <w:tcW w:w="1008" w:type="dxa"/>
          </w:tcPr>
          <w:p w:rsidR="00030528" w:rsidRDefault="00601496">
            <w:pPr>
              <w:pStyle w:val="TableParagraph"/>
              <w:spacing w:line="270" w:lineRule="exact"/>
              <w:rPr>
                <w:sz w:val="24"/>
              </w:rPr>
            </w:pPr>
            <w:r>
              <w:rPr>
                <w:sz w:val="24"/>
              </w:rPr>
              <w:t>CO 2</w:t>
            </w:r>
          </w:p>
        </w:tc>
        <w:tc>
          <w:tcPr>
            <w:tcW w:w="7850" w:type="dxa"/>
          </w:tcPr>
          <w:p w:rsidR="00030528" w:rsidRDefault="00601496">
            <w:pPr>
              <w:pStyle w:val="TableParagraph"/>
              <w:spacing w:line="270" w:lineRule="exact"/>
              <w:rPr>
                <w:sz w:val="24"/>
              </w:rPr>
            </w:pPr>
            <w:r>
              <w:rPr>
                <w:sz w:val="24"/>
              </w:rPr>
              <w:t>Evaluate fundamental principles of design to improve the ease of production</w:t>
            </w:r>
          </w:p>
          <w:p w:rsidR="00030528" w:rsidRDefault="00601496">
            <w:pPr>
              <w:pStyle w:val="TableParagraph"/>
              <w:spacing w:before="41"/>
              <w:rPr>
                <w:sz w:val="24"/>
              </w:rPr>
            </w:pPr>
            <w:r>
              <w:rPr>
                <w:sz w:val="24"/>
              </w:rPr>
              <w:t>while satisfying the performance requirements</w:t>
            </w:r>
          </w:p>
        </w:tc>
      </w:tr>
      <w:tr w:rsidR="00030528">
        <w:trPr>
          <w:trHeight w:val="518"/>
        </w:trPr>
        <w:tc>
          <w:tcPr>
            <w:tcW w:w="1008" w:type="dxa"/>
          </w:tcPr>
          <w:p w:rsidR="00030528" w:rsidRDefault="00601496">
            <w:pPr>
              <w:pStyle w:val="TableParagraph"/>
              <w:spacing w:line="270" w:lineRule="exact"/>
              <w:rPr>
                <w:sz w:val="24"/>
              </w:rPr>
            </w:pPr>
            <w:r>
              <w:rPr>
                <w:sz w:val="24"/>
              </w:rPr>
              <w:t>CO 3</w:t>
            </w:r>
          </w:p>
        </w:tc>
        <w:tc>
          <w:tcPr>
            <w:tcW w:w="7850" w:type="dxa"/>
          </w:tcPr>
          <w:p w:rsidR="00030528" w:rsidRDefault="00601496">
            <w:pPr>
              <w:pStyle w:val="TableParagraph"/>
              <w:spacing w:line="270" w:lineRule="exact"/>
              <w:rPr>
                <w:sz w:val="24"/>
              </w:rPr>
            </w:pPr>
            <w:r>
              <w:rPr>
                <w:sz w:val="24"/>
              </w:rPr>
              <w:t>Solve the problem in DFM</w:t>
            </w:r>
          </w:p>
        </w:tc>
      </w:tr>
      <w:tr w:rsidR="00030528">
        <w:trPr>
          <w:trHeight w:val="518"/>
        </w:trPr>
        <w:tc>
          <w:tcPr>
            <w:tcW w:w="1008" w:type="dxa"/>
          </w:tcPr>
          <w:p w:rsidR="00030528" w:rsidRDefault="00601496">
            <w:pPr>
              <w:pStyle w:val="TableParagraph"/>
              <w:spacing w:line="270" w:lineRule="exact"/>
              <w:rPr>
                <w:sz w:val="24"/>
              </w:rPr>
            </w:pPr>
            <w:r>
              <w:rPr>
                <w:sz w:val="24"/>
              </w:rPr>
              <w:t>CO 4</w:t>
            </w:r>
          </w:p>
        </w:tc>
        <w:tc>
          <w:tcPr>
            <w:tcW w:w="7850" w:type="dxa"/>
          </w:tcPr>
          <w:p w:rsidR="00030528" w:rsidRDefault="00601496">
            <w:pPr>
              <w:pStyle w:val="TableParagraph"/>
              <w:spacing w:line="270" w:lineRule="exact"/>
              <w:rPr>
                <w:sz w:val="24"/>
              </w:rPr>
            </w:pPr>
            <w:r>
              <w:rPr>
                <w:sz w:val="24"/>
              </w:rPr>
              <w:t>Design and analyze different types of manufacturing processes.</w:t>
            </w:r>
          </w:p>
        </w:tc>
      </w:tr>
      <w:tr w:rsidR="00030528">
        <w:trPr>
          <w:trHeight w:val="515"/>
        </w:trPr>
        <w:tc>
          <w:tcPr>
            <w:tcW w:w="1008" w:type="dxa"/>
          </w:tcPr>
          <w:p w:rsidR="00030528" w:rsidRDefault="00601496">
            <w:pPr>
              <w:pStyle w:val="TableParagraph"/>
              <w:spacing w:line="270" w:lineRule="exact"/>
              <w:rPr>
                <w:sz w:val="24"/>
              </w:rPr>
            </w:pPr>
            <w:r>
              <w:rPr>
                <w:sz w:val="24"/>
              </w:rPr>
              <w:t>CO 5</w:t>
            </w:r>
          </w:p>
        </w:tc>
        <w:tc>
          <w:tcPr>
            <w:tcW w:w="7850" w:type="dxa"/>
          </w:tcPr>
          <w:p w:rsidR="00030528" w:rsidRDefault="00601496">
            <w:pPr>
              <w:pStyle w:val="TableParagraph"/>
              <w:spacing w:line="270" w:lineRule="exact"/>
              <w:rPr>
                <w:sz w:val="24"/>
              </w:rPr>
            </w:pPr>
            <w:r>
              <w:rPr>
                <w:sz w:val="24"/>
              </w:rPr>
              <w:t>Evaluate manufacturing processes based on part geometry and tolerances</w:t>
            </w:r>
          </w:p>
        </w:tc>
      </w:tr>
      <w:tr w:rsidR="00030528">
        <w:trPr>
          <w:trHeight w:val="518"/>
        </w:trPr>
        <w:tc>
          <w:tcPr>
            <w:tcW w:w="1008" w:type="dxa"/>
          </w:tcPr>
          <w:p w:rsidR="00030528" w:rsidRDefault="00601496">
            <w:pPr>
              <w:pStyle w:val="TableParagraph"/>
              <w:spacing w:line="270" w:lineRule="exact"/>
              <w:rPr>
                <w:sz w:val="24"/>
              </w:rPr>
            </w:pPr>
            <w:r>
              <w:rPr>
                <w:sz w:val="24"/>
              </w:rPr>
              <w:t>CO 6</w:t>
            </w:r>
          </w:p>
        </w:tc>
        <w:tc>
          <w:tcPr>
            <w:tcW w:w="7850" w:type="dxa"/>
          </w:tcPr>
          <w:p w:rsidR="00030528" w:rsidRDefault="00601496">
            <w:pPr>
              <w:pStyle w:val="TableParagraph"/>
              <w:spacing w:line="270" w:lineRule="exact"/>
              <w:rPr>
                <w:sz w:val="24"/>
              </w:rPr>
            </w:pPr>
            <w:r>
              <w:rPr>
                <w:sz w:val="24"/>
              </w:rPr>
              <w:t>Design and solve economical behavior in different manufacturing processes.</w:t>
            </w:r>
          </w:p>
        </w:tc>
      </w:tr>
    </w:tbl>
    <w:p w:rsidR="00030528" w:rsidRDefault="00601496">
      <w:pPr>
        <w:pStyle w:val="Heading4"/>
        <w:spacing w:line="276" w:lineRule="auto"/>
        <w:ind w:right="7263"/>
      </w:pPr>
      <w:r>
        <w:t>Learning Resources Text Book</w:t>
      </w:r>
    </w:p>
    <w:p w:rsidR="00030528" w:rsidRDefault="00601496">
      <w:pPr>
        <w:spacing w:line="276" w:lineRule="auto"/>
        <w:ind w:left="2227" w:right="2181" w:hanging="360"/>
        <w:rPr>
          <w:sz w:val="24"/>
        </w:rPr>
      </w:pPr>
      <w:r>
        <w:rPr>
          <w:sz w:val="24"/>
        </w:rPr>
        <w:t>1. Chitale, AK and Gupta, RC, "</w:t>
      </w:r>
      <w:r>
        <w:rPr>
          <w:i/>
          <w:sz w:val="24"/>
        </w:rPr>
        <w:t>Product Design and Manufacturing</w:t>
      </w:r>
      <w:r>
        <w:rPr>
          <w:sz w:val="24"/>
        </w:rPr>
        <w:t>", Prentice Hall of India Pvt Ltd.1997</w:t>
      </w:r>
    </w:p>
    <w:p w:rsidR="00030528" w:rsidRDefault="00601496">
      <w:pPr>
        <w:pStyle w:val="Heading4"/>
      </w:pPr>
      <w:r>
        <w:t>References:</w:t>
      </w:r>
    </w:p>
    <w:p w:rsidR="00030528" w:rsidRDefault="00601496" w:rsidP="00BC73C7">
      <w:pPr>
        <w:pStyle w:val="ListParagraph"/>
        <w:numPr>
          <w:ilvl w:val="0"/>
          <w:numId w:val="132"/>
        </w:numPr>
        <w:tabs>
          <w:tab w:val="left" w:pos="2228"/>
        </w:tabs>
        <w:spacing w:before="66" w:line="278" w:lineRule="auto"/>
        <w:ind w:right="2819"/>
        <w:rPr>
          <w:sz w:val="24"/>
        </w:rPr>
      </w:pPr>
      <w:r>
        <w:rPr>
          <w:sz w:val="24"/>
        </w:rPr>
        <w:t>Dieter, George Elwood, "</w:t>
      </w:r>
      <w:r>
        <w:rPr>
          <w:i/>
          <w:sz w:val="24"/>
        </w:rPr>
        <w:t>Engineering Design - A Materials and Processing approach</w:t>
      </w:r>
      <w:r>
        <w:rPr>
          <w:sz w:val="24"/>
        </w:rPr>
        <w:t>", Mc Graw Hill</w:t>
      </w:r>
      <w:r>
        <w:rPr>
          <w:spacing w:val="-22"/>
          <w:sz w:val="24"/>
        </w:rPr>
        <w:t xml:space="preserve"> </w:t>
      </w:r>
      <w:r>
        <w:rPr>
          <w:sz w:val="24"/>
        </w:rPr>
        <w:t>International.</w:t>
      </w:r>
    </w:p>
    <w:p w:rsidR="00030528" w:rsidRDefault="00601496" w:rsidP="00BC73C7">
      <w:pPr>
        <w:pStyle w:val="ListParagraph"/>
        <w:numPr>
          <w:ilvl w:val="0"/>
          <w:numId w:val="132"/>
        </w:numPr>
        <w:tabs>
          <w:tab w:val="left" w:pos="2228"/>
        </w:tabs>
        <w:spacing w:after="3" w:line="276" w:lineRule="auto"/>
        <w:ind w:right="2377"/>
        <w:rPr>
          <w:sz w:val="24"/>
        </w:rPr>
      </w:pPr>
      <w:r>
        <w:rPr>
          <w:sz w:val="24"/>
        </w:rPr>
        <w:t>Bakerjian, Ramon, Ed., "</w:t>
      </w:r>
      <w:r>
        <w:rPr>
          <w:i/>
          <w:sz w:val="24"/>
        </w:rPr>
        <w:t>Design for Manufacturability,Tool and Manufacturing Engineers Handbook"</w:t>
      </w:r>
      <w:r>
        <w:rPr>
          <w:sz w:val="24"/>
        </w:rPr>
        <w:t>, Society of Manufacturing Engineers, Michigan</w:t>
      </w:r>
      <w:r>
        <w:rPr>
          <w:spacing w:val="-14"/>
          <w:sz w:val="24"/>
        </w:rPr>
        <w:t xml:space="preserve"> </w:t>
      </w:r>
      <w:r>
        <w:rPr>
          <w:sz w:val="24"/>
        </w:rPr>
        <w:t>1992</w:t>
      </w: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4"/>
        <w:gridCol w:w="1663"/>
      </w:tblGrid>
      <w:tr w:rsidR="00030528">
        <w:trPr>
          <w:trHeight w:val="318"/>
        </w:trPr>
        <w:tc>
          <w:tcPr>
            <w:tcW w:w="3341" w:type="dxa"/>
            <w:gridSpan w:val="2"/>
          </w:tcPr>
          <w:p w:rsidR="00030528" w:rsidRDefault="00601496">
            <w:pPr>
              <w:pStyle w:val="TableParagraph"/>
              <w:spacing w:before="1"/>
              <w:rPr>
                <w:b/>
                <w:sz w:val="24"/>
              </w:rPr>
            </w:pPr>
            <w:r>
              <w:rPr>
                <w:b/>
                <w:sz w:val="24"/>
              </w:rPr>
              <w:t>Course Nature</w:t>
            </w:r>
          </w:p>
        </w:tc>
        <w:tc>
          <w:tcPr>
            <w:tcW w:w="5517" w:type="dxa"/>
            <w:gridSpan w:val="3"/>
          </w:tcPr>
          <w:p w:rsidR="00030528" w:rsidRDefault="00601496">
            <w:pPr>
              <w:pStyle w:val="TableParagraph"/>
              <w:spacing w:before="1"/>
              <w:ind w:left="110"/>
              <w:rPr>
                <w:b/>
                <w:sz w:val="24"/>
              </w:rPr>
            </w:pPr>
            <w:r>
              <w:rPr>
                <w:b/>
                <w:sz w:val="24"/>
              </w:rPr>
              <w:t>Theory</w:t>
            </w:r>
          </w:p>
        </w:tc>
      </w:tr>
      <w:tr w:rsidR="00030528">
        <w:trPr>
          <w:trHeight w:val="316"/>
        </w:trPr>
        <w:tc>
          <w:tcPr>
            <w:tcW w:w="8858" w:type="dxa"/>
            <w:gridSpan w:val="5"/>
          </w:tcPr>
          <w:p w:rsidR="00030528" w:rsidRDefault="00601496">
            <w:pPr>
              <w:pStyle w:val="TableParagraph"/>
              <w:spacing w:line="275" w:lineRule="exact"/>
              <w:rPr>
                <w:b/>
                <w:sz w:val="24"/>
              </w:rPr>
            </w:pPr>
            <w:r>
              <w:rPr>
                <w:b/>
                <w:sz w:val="24"/>
              </w:rPr>
              <w:t>Assessment Method</w:t>
            </w:r>
          </w:p>
        </w:tc>
      </w:tr>
      <w:tr w:rsidR="00030528">
        <w:trPr>
          <w:trHeight w:val="676"/>
        </w:trPr>
        <w:tc>
          <w:tcPr>
            <w:tcW w:w="1764" w:type="dxa"/>
          </w:tcPr>
          <w:p w:rsidR="00030528" w:rsidRDefault="00601496">
            <w:pPr>
              <w:pStyle w:val="TableParagraph"/>
              <w:spacing w:line="273" w:lineRule="exact"/>
              <w:rPr>
                <w:sz w:val="24"/>
              </w:rPr>
            </w:pPr>
            <w:r>
              <w:rPr>
                <w:sz w:val="24"/>
              </w:rPr>
              <w:t>Assessment</w:t>
            </w:r>
          </w:p>
          <w:p w:rsidR="00030528" w:rsidRDefault="00601496">
            <w:pPr>
              <w:pStyle w:val="TableParagraph"/>
              <w:spacing w:before="81"/>
              <w:rPr>
                <w:sz w:val="24"/>
              </w:rPr>
            </w:pPr>
            <w:r>
              <w:rPr>
                <w:sz w:val="24"/>
              </w:rPr>
              <w:t>Tool</w:t>
            </w:r>
          </w:p>
        </w:tc>
        <w:tc>
          <w:tcPr>
            <w:tcW w:w="1577" w:type="dxa"/>
          </w:tcPr>
          <w:p w:rsidR="00030528" w:rsidRDefault="00601496">
            <w:pPr>
              <w:pStyle w:val="TableParagraph"/>
              <w:spacing w:line="273" w:lineRule="exact"/>
              <w:ind w:left="92" w:right="83"/>
              <w:jc w:val="center"/>
              <w:rPr>
                <w:sz w:val="24"/>
              </w:rPr>
            </w:pPr>
            <w:r>
              <w:rPr>
                <w:sz w:val="24"/>
              </w:rPr>
              <w:t>Weekly tests</w:t>
            </w:r>
          </w:p>
        </w:tc>
        <w:tc>
          <w:tcPr>
            <w:tcW w:w="1730" w:type="dxa"/>
          </w:tcPr>
          <w:p w:rsidR="00030528" w:rsidRDefault="00601496">
            <w:pPr>
              <w:pStyle w:val="TableParagraph"/>
              <w:spacing w:line="273" w:lineRule="exact"/>
              <w:ind w:left="189" w:right="175"/>
              <w:jc w:val="center"/>
              <w:rPr>
                <w:sz w:val="24"/>
              </w:rPr>
            </w:pPr>
            <w:r>
              <w:rPr>
                <w:sz w:val="24"/>
              </w:rPr>
              <w:t>Monthly tests</w:t>
            </w:r>
          </w:p>
        </w:tc>
        <w:tc>
          <w:tcPr>
            <w:tcW w:w="2124" w:type="dxa"/>
          </w:tcPr>
          <w:p w:rsidR="00030528" w:rsidRDefault="00601496">
            <w:pPr>
              <w:pStyle w:val="TableParagraph"/>
              <w:spacing w:line="273" w:lineRule="exact"/>
              <w:ind w:left="84" w:right="78"/>
              <w:jc w:val="center"/>
              <w:rPr>
                <w:sz w:val="24"/>
              </w:rPr>
            </w:pPr>
            <w:r>
              <w:rPr>
                <w:sz w:val="24"/>
              </w:rPr>
              <w:t>End Semester Test</w:t>
            </w:r>
          </w:p>
        </w:tc>
        <w:tc>
          <w:tcPr>
            <w:tcW w:w="1663" w:type="dxa"/>
          </w:tcPr>
          <w:p w:rsidR="00030528" w:rsidRDefault="00601496">
            <w:pPr>
              <w:pStyle w:val="TableParagraph"/>
              <w:spacing w:line="273" w:lineRule="exact"/>
              <w:ind w:left="572"/>
              <w:rPr>
                <w:sz w:val="24"/>
              </w:rPr>
            </w:pPr>
            <w:r>
              <w:rPr>
                <w:sz w:val="24"/>
              </w:rPr>
              <w:t>Total</w:t>
            </w:r>
          </w:p>
        </w:tc>
      </w:tr>
      <w:tr w:rsidR="00030528">
        <w:trPr>
          <w:trHeight w:val="318"/>
        </w:trPr>
        <w:tc>
          <w:tcPr>
            <w:tcW w:w="1764"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1"/>
              <w:jc w:val="center"/>
              <w:rPr>
                <w:sz w:val="24"/>
              </w:rPr>
            </w:pPr>
            <w:r>
              <w:rPr>
                <w:sz w:val="24"/>
              </w:rPr>
              <w:t>10%</w:t>
            </w:r>
          </w:p>
        </w:tc>
        <w:tc>
          <w:tcPr>
            <w:tcW w:w="1730" w:type="dxa"/>
          </w:tcPr>
          <w:p w:rsidR="00030528" w:rsidRDefault="00601496">
            <w:pPr>
              <w:pStyle w:val="TableParagraph"/>
              <w:spacing w:line="270" w:lineRule="exact"/>
              <w:ind w:left="190" w:right="174"/>
              <w:jc w:val="center"/>
              <w:rPr>
                <w:sz w:val="24"/>
              </w:rPr>
            </w:pPr>
            <w:r>
              <w:rPr>
                <w:sz w:val="24"/>
              </w:rPr>
              <w:t>30%</w:t>
            </w:r>
          </w:p>
        </w:tc>
        <w:tc>
          <w:tcPr>
            <w:tcW w:w="2124" w:type="dxa"/>
          </w:tcPr>
          <w:p w:rsidR="00030528" w:rsidRDefault="00601496">
            <w:pPr>
              <w:pStyle w:val="TableParagraph"/>
              <w:spacing w:line="270" w:lineRule="exact"/>
              <w:ind w:left="84" w:right="72"/>
              <w:jc w:val="center"/>
              <w:rPr>
                <w:sz w:val="24"/>
              </w:rPr>
            </w:pPr>
            <w:r>
              <w:rPr>
                <w:sz w:val="24"/>
              </w:rPr>
              <w:t>60%</w:t>
            </w:r>
          </w:p>
        </w:tc>
        <w:tc>
          <w:tcPr>
            <w:tcW w:w="1663" w:type="dxa"/>
          </w:tcPr>
          <w:p w:rsidR="00030528" w:rsidRDefault="00601496">
            <w:pPr>
              <w:pStyle w:val="TableParagraph"/>
              <w:spacing w:line="270" w:lineRule="exact"/>
              <w:ind w:left="551"/>
              <w:rPr>
                <w:sz w:val="24"/>
              </w:rPr>
            </w:pPr>
            <w:r>
              <w:rPr>
                <w:sz w:val="24"/>
              </w:rPr>
              <w:t>100%</w:t>
            </w:r>
          </w:p>
        </w:tc>
      </w:tr>
    </w:tbl>
    <w:p w:rsidR="00030528" w:rsidRDefault="00030528">
      <w:pPr>
        <w:spacing w:line="270" w:lineRule="exact"/>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76"/>
        <w:gridCol w:w="3354"/>
        <w:gridCol w:w="1327"/>
        <w:gridCol w:w="1100"/>
        <w:gridCol w:w="1452"/>
      </w:tblGrid>
      <w:tr w:rsidR="00030528">
        <w:trPr>
          <w:trHeight w:val="676"/>
        </w:trPr>
        <w:tc>
          <w:tcPr>
            <w:tcW w:w="1776" w:type="dxa"/>
          </w:tcPr>
          <w:p w:rsidR="00030528" w:rsidRDefault="00601496">
            <w:pPr>
              <w:pStyle w:val="TableParagraph"/>
              <w:spacing w:line="275" w:lineRule="exact"/>
              <w:ind w:left="238" w:right="228"/>
              <w:jc w:val="center"/>
              <w:rPr>
                <w:b/>
                <w:sz w:val="24"/>
              </w:rPr>
            </w:pPr>
            <w:r>
              <w:rPr>
                <w:b/>
                <w:sz w:val="24"/>
              </w:rPr>
              <w:t>Course code</w:t>
            </w:r>
          </w:p>
        </w:tc>
        <w:tc>
          <w:tcPr>
            <w:tcW w:w="3354" w:type="dxa"/>
          </w:tcPr>
          <w:p w:rsidR="00030528" w:rsidRDefault="00601496">
            <w:pPr>
              <w:pStyle w:val="TableParagraph"/>
              <w:spacing w:line="275" w:lineRule="exact"/>
              <w:ind w:left="1003"/>
              <w:rPr>
                <w:b/>
                <w:sz w:val="24"/>
              </w:rPr>
            </w:pPr>
            <w:r>
              <w:rPr>
                <w:b/>
                <w:sz w:val="24"/>
              </w:rPr>
              <w:t>Course name</w:t>
            </w:r>
          </w:p>
        </w:tc>
        <w:tc>
          <w:tcPr>
            <w:tcW w:w="1327" w:type="dxa"/>
          </w:tcPr>
          <w:p w:rsidR="00030528" w:rsidRDefault="00601496">
            <w:pPr>
              <w:pStyle w:val="TableParagraph"/>
              <w:spacing w:line="275" w:lineRule="exact"/>
              <w:ind w:left="301"/>
              <w:rPr>
                <w:b/>
                <w:sz w:val="24"/>
              </w:rPr>
            </w:pPr>
            <w:r>
              <w:rPr>
                <w:b/>
                <w:sz w:val="24"/>
              </w:rPr>
              <w:t>Course</w:t>
            </w:r>
          </w:p>
          <w:p w:rsidR="00030528" w:rsidRDefault="00601496">
            <w:pPr>
              <w:pStyle w:val="TableParagraph"/>
              <w:spacing w:before="82"/>
              <w:ind w:left="193"/>
              <w:rPr>
                <w:b/>
                <w:sz w:val="24"/>
              </w:rPr>
            </w:pPr>
            <w:r>
              <w:rPr>
                <w:b/>
                <w:sz w:val="24"/>
              </w:rPr>
              <w:t>Category</w:t>
            </w:r>
          </w:p>
        </w:tc>
        <w:tc>
          <w:tcPr>
            <w:tcW w:w="1100" w:type="dxa"/>
          </w:tcPr>
          <w:p w:rsidR="00030528" w:rsidRDefault="00601496">
            <w:pPr>
              <w:pStyle w:val="TableParagraph"/>
              <w:spacing w:line="275" w:lineRule="exact"/>
              <w:ind w:left="0" w:right="219"/>
              <w:jc w:val="right"/>
              <w:rPr>
                <w:b/>
                <w:sz w:val="24"/>
              </w:rPr>
            </w:pPr>
            <w:r>
              <w:rPr>
                <w:b/>
                <w:sz w:val="24"/>
              </w:rPr>
              <w:t>L-T-P</w:t>
            </w:r>
          </w:p>
        </w:tc>
        <w:tc>
          <w:tcPr>
            <w:tcW w:w="1452" w:type="dxa"/>
          </w:tcPr>
          <w:p w:rsidR="00030528" w:rsidRDefault="00601496">
            <w:pPr>
              <w:pStyle w:val="TableParagraph"/>
              <w:spacing w:line="275" w:lineRule="exact"/>
              <w:ind w:left="331" w:right="311"/>
              <w:jc w:val="center"/>
              <w:rPr>
                <w:b/>
                <w:sz w:val="24"/>
              </w:rPr>
            </w:pPr>
            <w:r>
              <w:rPr>
                <w:b/>
                <w:sz w:val="24"/>
              </w:rPr>
              <w:t>Credits</w:t>
            </w:r>
          </w:p>
        </w:tc>
      </w:tr>
      <w:tr w:rsidR="00030528">
        <w:trPr>
          <w:trHeight w:val="676"/>
        </w:trPr>
        <w:tc>
          <w:tcPr>
            <w:tcW w:w="1776" w:type="dxa"/>
          </w:tcPr>
          <w:p w:rsidR="00030528" w:rsidRDefault="00601496">
            <w:pPr>
              <w:pStyle w:val="TableParagraph"/>
              <w:spacing w:before="35"/>
              <w:ind w:left="238" w:right="227"/>
              <w:jc w:val="center"/>
              <w:rPr>
                <w:b/>
                <w:sz w:val="24"/>
              </w:rPr>
            </w:pPr>
            <w:r>
              <w:rPr>
                <w:b/>
                <w:sz w:val="24"/>
              </w:rPr>
              <w:t>20MEXX32</w:t>
            </w:r>
          </w:p>
        </w:tc>
        <w:tc>
          <w:tcPr>
            <w:tcW w:w="3354" w:type="dxa"/>
          </w:tcPr>
          <w:p w:rsidR="00030528" w:rsidRDefault="00601496">
            <w:pPr>
              <w:pStyle w:val="TableParagraph"/>
              <w:spacing w:line="275" w:lineRule="exact"/>
              <w:ind w:left="317" w:right="308"/>
              <w:jc w:val="center"/>
              <w:rPr>
                <w:b/>
                <w:sz w:val="24"/>
              </w:rPr>
            </w:pPr>
            <w:r>
              <w:rPr>
                <w:b/>
                <w:sz w:val="24"/>
              </w:rPr>
              <w:t>Micro Electro Mechanical</w:t>
            </w:r>
          </w:p>
          <w:p w:rsidR="00030528" w:rsidRDefault="00601496">
            <w:pPr>
              <w:pStyle w:val="TableParagraph"/>
              <w:spacing w:before="81"/>
              <w:ind w:left="317" w:right="302"/>
              <w:jc w:val="center"/>
              <w:rPr>
                <w:b/>
                <w:sz w:val="24"/>
              </w:rPr>
            </w:pPr>
            <w:r>
              <w:rPr>
                <w:b/>
                <w:sz w:val="24"/>
              </w:rPr>
              <w:t>Systems</w:t>
            </w:r>
          </w:p>
        </w:tc>
        <w:tc>
          <w:tcPr>
            <w:tcW w:w="1327" w:type="dxa"/>
          </w:tcPr>
          <w:p w:rsidR="00030528" w:rsidRDefault="00601496">
            <w:pPr>
              <w:pStyle w:val="TableParagraph"/>
              <w:spacing w:before="155"/>
              <w:ind w:left="426"/>
              <w:rPr>
                <w:b/>
                <w:sz w:val="24"/>
              </w:rPr>
            </w:pPr>
            <w:r>
              <w:rPr>
                <w:b/>
                <w:sz w:val="24"/>
              </w:rPr>
              <w:t>PEC</w:t>
            </w:r>
          </w:p>
        </w:tc>
        <w:tc>
          <w:tcPr>
            <w:tcW w:w="1100" w:type="dxa"/>
          </w:tcPr>
          <w:p w:rsidR="00030528" w:rsidRDefault="00601496">
            <w:pPr>
              <w:pStyle w:val="TableParagraph"/>
              <w:spacing w:before="155"/>
              <w:ind w:left="0" w:right="274"/>
              <w:jc w:val="right"/>
              <w:rPr>
                <w:b/>
                <w:sz w:val="24"/>
              </w:rPr>
            </w:pPr>
            <w:r>
              <w:rPr>
                <w:b/>
                <w:sz w:val="24"/>
              </w:rPr>
              <w:t>3-0-0</w:t>
            </w:r>
          </w:p>
        </w:tc>
        <w:tc>
          <w:tcPr>
            <w:tcW w:w="1452" w:type="dxa"/>
          </w:tcPr>
          <w:p w:rsidR="00030528" w:rsidRDefault="00601496">
            <w:pPr>
              <w:pStyle w:val="TableParagraph"/>
              <w:spacing w:before="155"/>
              <w:ind w:left="23"/>
              <w:jc w:val="center"/>
              <w:rPr>
                <w:b/>
                <w:sz w:val="24"/>
              </w:rPr>
            </w:pPr>
            <w:r>
              <w:rPr>
                <w:b/>
                <w:w w:val="97"/>
                <w:sz w:val="24"/>
              </w:rPr>
              <w:t>3</w:t>
            </w:r>
          </w:p>
        </w:tc>
      </w:tr>
    </w:tbl>
    <w:p w:rsidR="00030528" w:rsidRDefault="00030528">
      <w:pPr>
        <w:pStyle w:val="BodyText"/>
        <w:spacing w:before="5"/>
        <w:rPr>
          <w:sz w:val="15"/>
        </w:rPr>
      </w:pPr>
    </w:p>
    <w:p w:rsidR="00030528" w:rsidRDefault="00601496">
      <w:pPr>
        <w:pStyle w:val="Heading4"/>
        <w:spacing w:before="90"/>
      </w:pPr>
      <w:r>
        <w:t>Course Objectives:</w:t>
      </w:r>
    </w:p>
    <w:p w:rsidR="00030528" w:rsidRDefault="00601496" w:rsidP="00BC73C7">
      <w:pPr>
        <w:pStyle w:val="ListParagraph"/>
        <w:numPr>
          <w:ilvl w:val="0"/>
          <w:numId w:val="131"/>
        </w:numPr>
        <w:tabs>
          <w:tab w:val="left" w:pos="2161"/>
        </w:tabs>
        <w:spacing w:before="75" w:line="276" w:lineRule="auto"/>
        <w:ind w:right="2654"/>
        <w:rPr>
          <w:sz w:val="24"/>
        </w:rPr>
      </w:pPr>
      <w:r>
        <w:rPr>
          <w:sz w:val="24"/>
        </w:rPr>
        <w:t xml:space="preserve">The objective of this course is to make students to gain basic knowledge on overview of MEMS (Micro electro </w:t>
      </w:r>
      <w:r>
        <w:rPr>
          <w:spacing w:val="-3"/>
          <w:sz w:val="24"/>
        </w:rPr>
        <w:t xml:space="preserve">Mechanical </w:t>
      </w:r>
      <w:r>
        <w:rPr>
          <w:sz w:val="24"/>
        </w:rPr>
        <w:t>System)</w:t>
      </w:r>
    </w:p>
    <w:p w:rsidR="00030528" w:rsidRDefault="00601496" w:rsidP="00BC73C7">
      <w:pPr>
        <w:pStyle w:val="ListParagraph"/>
        <w:numPr>
          <w:ilvl w:val="0"/>
          <w:numId w:val="131"/>
        </w:numPr>
        <w:tabs>
          <w:tab w:val="left" w:pos="2161"/>
        </w:tabs>
        <w:spacing w:line="274" w:lineRule="exact"/>
        <w:ind w:hanging="361"/>
        <w:rPr>
          <w:sz w:val="24"/>
        </w:rPr>
      </w:pPr>
      <w:r>
        <w:rPr>
          <w:sz w:val="24"/>
        </w:rPr>
        <w:t>To understand the different types of sensors and</w:t>
      </w:r>
      <w:r>
        <w:rPr>
          <w:spacing w:val="-19"/>
          <w:sz w:val="24"/>
        </w:rPr>
        <w:t xml:space="preserve"> </w:t>
      </w:r>
      <w:r>
        <w:rPr>
          <w:sz w:val="24"/>
        </w:rPr>
        <w:t>activators</w:t>
      </w:r>
    </w:p>
    <w:p w:rsidR="00030528" w:rsidRDefault="00601496" w:rsidP="00BC73C7">
      <w:pPr>
        <w:pStyle w:val="ListParagraph"/>
        <w:numPr>
          <w:ilvl w:val="0"/>
          <w:numId w:val="131"/>
        </w:numPr>
        <w:tabs>
          <w:tab w:val="left" w:pos="2161"/>
        </w:tabs>
        <w:spacing w:before="84"/>
        <w:ind w:hanging="361"/>
        <w:rPr>
          <w:sz w:val="24"/>
        </w:rPr>
      </w:pPr>
      <w:r>
        <w:rPr>
          <w:sz w:val="24"/>
        </w:rPr>
        <w:t>To perform a detailed study on various fabrication</w:t>
      </w:r>
      <w:r>
        <w:rPr>
          <w:spacing w:val="-10"/>
          <w:sz w:val="24"/>
        </w:rPr>
        <w:t xml:space="preserve"> </w:t>
      </w:r>
      <w:r>
        <w:rPr>
          <w:sz w:val="24"/>
        </w:rPr>
        <w:t>techniques</w:t>
      </w:r>
    </w:p>
    <w:p w:rsidR="00030528" w:rsidRDefault="00601496" w:rsidP="00BC73C7">
      <w:pPr>
        <w:pStyle w:val="ListParagraph"/>
        <w:numPr>
          <w:ilvl w:val="0"/>
          <w:numId w:val="131"/>
        </w:numPr>
        <w:tabs>
          <w:tab w:val="left" w:pos="2161"/>
        </w:tabs>
        <w:spacing w:before="81" w:line="278" w:lineRule="auto"/>
        <w:ind w:right="2416"/>
        <w:rPr>
          <w:sz w:val="24"/>
        </w:rPr>
      </w:pPr>
      <w:r>
        <w:rPr>
          <w:sz w:val="24"/>
        </w:rPr>
        <w:t>This enables them to design, analysis, fabrication and testing the MEMS based</w:t>
      </w:r>
      <w:r>
        <w:rPr>
          <w:spacing w:val="-1"/>
          <w:sz w:val="24"/>
        </w:rPr>
        <w:t xml:space="preserve"> </w:t>
      </w:r>
      <w:r>
        <w:rPr>
          <w:sz w:val="24"/>
        </w:rPr>
        <w:t>components.</w:t>
      </w:r>
    </w:p>
    <w:p w:rsidR="00030528" w:rsidRDefault="00601496" w:rsidP="00BC73C7">
      <w:pPr>
        <w:pStyle w:val="ListParagraph"/>
        <w:numPr>
          <w:ilvl w:val="0"/>
          <w:numId w:val="131"/>
        </w:numPr>
        <w:tabs>
          <w:tab w:val="left" w:pos="2161"/>
        </w:tabs>
        <w:spacing w:line="272" w:lineRule="exact"/>
        <w:ind w:hanging="361"/>
        <w:rPr>
          <w:sz w:val="24"/>
        </w:rPr>
      </w:pPr>
      <w:r>
        <w:rPr>
          <w:sz w:val="24"/>
        </w:rPr>
        <w:t>To understand polymer and optical MEMS</w:t>
      </w:r>
    </w:p>
    <w:p w:rsidR="00030528" w:rsidRDefault="00601496" w:rsidP="00BC73C7">
      <w:pPr>
        <w:pStyle w:val="ListParagraph"/>
        <w:numPr>
          <w:ilvl w:val="0"/>
          <w:numId w:val="131"/>
        </w:numPr>
        <w:tabs>
          <w:tab w:val="left" w:pos="2161"/>
        </w:tabs>
        <w:spacing w:before="84"/>
        <w:ind w:hanging="361"/>
        <w:rPr>
          <w:sz w:val="24"/>
        </w:rPr>
      </w:pPr>
      <w:r>
        <w:rPr>
          <w:sz w:val="24"/>
        </w:rPr>
        <w:t>To introduce the students various opportunities in the emerging field of</w:t>
      </w:r>
      <w:r>
        <w:rPr>
          <w:spacing w:val="-23"/>
          <w:sz w:val="24"/>
        </w:rPr>
        <w:t xml:space="preserve"> </w:t>
      </w:r>
      <w:r>
        <w:rPr>
          <w:sz w:val="24"/>
        </w:rPr>
        <w:t>MEMS</w:t>
      </w:r>
    </w:p>
    <w:p w:rsidR="00030528" w:rsidRDefault="00601496">
      <w:pPr>
        <w:pStyle w:val="Heading4"/>
        <w:spacing w:before="46"/>
      </w:pPr>
      <w:r>
        <w:t>Course Contents</w:t>
      </w:r>
    </w:p>
    <w:p w:rsidR="00030528" w:rsidRDefault="00601496">
      <w:pPr>
        <w:tabs>
          <w:tab w:val="left" w:pos="6438"/>
        </w:tabs>
        <w:spacing w:before="43"/>
        <w:ind w:left="1440"/>
        <w:rPr>
          <w:b/>
          <w:sz w:val="24"/>
        </w:rPr>
      </w:pPr>
      <w:r>
        <w:rPr>
          <w:b/>
          <w:sz w:val="24"/>
        </w:rPr>
        <w:t>Unit</w:t>
      </w:r>
      <w:r>
        <w:rPr>
          <w:b/>
          <w:spacing w:val="-4"/>
          <w:sz w:val="24"/>
        </w:rPr>
        <w:t xml:space="preserve"> </w:t>
      </w:r>
      <w:r>
        <w:rPr>
          <w:b/>
          <w:sz w:val="24"/>
        </w:rPr>
        <w:t>I:</w:t>
      </w:r>
      <w:r>
        <w:rPr>
          <w:b/>
          <w:sz w:val="24"/>
        </w:rPr>
        <w:tab/>
        <w:t>(Contact Hours</w:t>
      </w:r>
      <w:r>
        <w:rPr>
          <w:b/>
          <w:spacing w:val="-2"/>
          <w:sz w:val="24"/>
        </w:rPr>
        <w:t xml:space="preserve"> </w:t>
      </w:r>
      <w:r>
        <w:rPr>
          <w:b/>
          <w:sz w:val="24"/>
        </w:rPr>
        <w:t>7)</w:t>
      </w:r>
    </w:p>
    <w:p w:rsidR="00030528" w:rsidRDefault="00601496">
      <w:pPr>
        <w:pStyle w:val="BodyText"/>
        <w:spacing w:before="72" w:line="276" w:lineRule="auto"/>
        <w:ind w:left="1440" w:right="1968"/>
        <w:jc w:val="both"/>
      </w:pPr>
      <w:r>
        <w:t>Introduction: Intrinsic Characteristics of MEMS – Energy Domains and Transducers- Sensors and Actuators – Introduction to Micro fabrication - Silicon based MEMS processes</w:t>
      </w:r>
    </w:p>
    <w:p w:rsidR="00030528" w:rsidRDefault="00601496" w:rsidP="00BC73C7">
      <w:pPr>
        <w:pStyle w:val="ListParagraph"/>
        <w:numPr>
          <w:ilvl w:val="0"/>
          <w:numId w:val="130"/>
        </w:numPr>
        <w:tabs>
          <w:tab w:val="left" w:pos="1626"/>
        </w:tabs>
        <w:spacing w:before="1"/>
        <w:ind w:left="1625" w:hanging="186"/>
        <w:jc w:val="both"/>
        <w:rPr>
          <w:sz w:val="24"/>
        </w:rPr>
      </w:pPr>
      <w:r>
        <w:rPr>
          <w:sz w:val="24"/>
        </w:rPr>
        <w:t>New Materials – Review of Electrical and Mechanical concepts in</w:t>
      </w:r>
      <w:r>
        <w:rPr>
          <w:spacing w:val="38"/>
          <w:sz w:val="24"/>
        </w:rPr>
        <w:t xml:space="preserve"> </w:t>
      </w:r>
      <w:r>
        <w:rPr>
          <w:sz w:val="24"/>
        </w:rPr>
        <w:t>MEMS</w:t>
      </w:r>
    </w:p>
    <w:p w:rsidR="00030528" w:rsidRDefault="00601496" w:rsidP="00BC73C7">
      <w:pPr>
        <w:pStyle w:val="ListParagraph"/>
        <w:numPr>
          <w:ilvl w:val="0"/>
          <w:numId w:val="130"/>
        </w:numPr>
        <w:tabs>
          <w:tab w:val="left" w:pos="1688"/>
        </w:tabs>
        <w:spacing w:before="41" w:line="276" w:lineRule="auto"/>
        <w:ind w:right="1973" w:firstLine="0"/>
        <w:jc w:val="both"/>
        <w:rPr>
          <w:b/>
          <w:sz w:val="24"/>
        </w:rPr>
      </w:pPr>
      <w:r>
        <w:rPr>
          <w:sz w:val="24"/>
        </w:rPr>
        <w:t>Semiconductor devices – Stress and strain analysis – Flexural beam bending- Torsional deflection.</w:t>
      </w:r>
      <w:r>
        <w:rPr>
          <w:spacing w:val="1"/>
          <w:sz w:val="24"/>
        </w:rPr>
        <w:t xml:space="preserve"> </w:t>
      </w:r>
      <w:r>
        <w:rPr>
          <w:b/>
          <w:sz w:val="24"/>
        </w:rPr>
        <w:t>(8)</w:t>
      </w:r>
    </w:p>
    <w:p w:rsidR="00030528" w:rsidRDefault="00601496">
      <w:pPr>
        <w:pStyle w:val="Heading4"/>
        <w:tabs>
          <w:tab w:val="left" w:pos="6829"/>
        </w:tabs>
        <w:spacing w:before="4"/>
        <w:jc w:val="both"/>
      </w:pPr>
      <w:r>
        <w:t>Unit</w:t>
      </w:r>
      <w:r>
        <w:rPr>
          <w:spacing w:val="-4"/>
        </w:rPr>
        <w:t xml:space="preserve"> </w:t>
      </w:r>
      <w:r>
        <w:t>II:</w:t>
      </w:r>
      <w:r>
        <w:tab/>
        <w:t>(Contact Hours</w:t>
      </w:r>
      <w:r>
        <w:rPr>
          <w:spacing w:val="-4"/>
        </w:rPr>
        <w:t xml:space="preserve"> </w:t>
      </w:r>
      <w:r>
        <w:t>7)</w:t>
      </w:r>
    </w:p>
    <w:p w:rsidR="00030528" w:rsidRDefault="00601496">
      <w:pPr>
        <w:pStyle w:val="BodyText"/>
        <w:spacing w:before="74" w:line="276" w:lineRule="auto"/>
        <w:ind w:left="1440" w:right="1968"/>
        <w:jc w:val="both"/>
      </w:pPr>
      <w:r>
        <w:t>Sensors and actuators-I: Electrostatic sensors – Parallel plate capacitors – Applications – Interdigitated Finger capacitor – Comb drive devices –</w:t>
      </w:r>
      <w:r>
        <w:rPr>
          <w:spacing w:val="-29"/>
        </w:rPr>
        <w:t xml:space="preserve"> </w:t>
      </w:r>
      <w:r>
        <w:t>Micro Grippers – Micro Motors - Thermal Sensing and Actuation – Thermal expansion – Thermal couples – Thermal resistors – Thermal Bimorph - Applications – Magnetic Actuators – Micromagnetic components – Case studies of MEMS in magnetic actuators- Actuation using Shape Memory Alloys.</w:t>
      </w:r>
    </w:p>
    <w:p w:rsidR="00030528" w:rsidRDefault="00601496">
      <w:pPr>
        <w:pStyle w:val="Heading4"/>
        <w:tabs>
          <w:tab w:val="left" w:pos="7102"/>
        </w:tabs>
        <w:spacing w:before="6"/>
        <w:jc w:val="both"/>
      </w:pPr>
      <w:r>
        <w:t>Unit</w:t>
      </w:r>
      <w:r>
        <w:rPr>
          <w:spacing w:val="-4"/>
        </w:rPr>
        <w:t xml:space="preserve"> </w:t>
      </w:r>
      <w:r>
        <w:t>III:</w:t>
      </w:r>
      <w:r>
        <w:tab/>
        <w:t>(Contact Hours</w:t>
      </w:r>
      <w:r>
        <w:rPr>
          <w:spacing w:val="-2"/>
        </w:rPr>
        <w:t xml:space="preserve"> </w:t>
      </w:r>
      <w:r>
        <w:t>7)</w:t>
      </w:r>
    </w:p>
    <w:p w:rsidR="00030528" w:rsidRDefault="00601496">
      <w:pPr>
        <w:pStyle w:val="BodyText"/>
        <w:spacing w:before="72" w:line="276" w:lineRule="auto"/>
        <w:ind w:left="1440" w:right="1966"/>
        <w:jc w:val="both"/>
      </w:pPr>
      <w:r>
        <w:t>Sensors and actuators-II :Piezo-resistive sensors – Piezo-resistive sensor materials - Stress analysis of mechanical elements – Applications to Inertia, Pressure, Tactile and Flow sensors – Piezoelectric sensors and actuators – piezoelectric effects – piezoelectric materials – Applications to Inertia , Acoustic, Tactile and Flow sensors.</w:t>
      </w:r>
    </w:p>
    <w:p w:rsidR="00030528" w:rsidRDefault="00601496">
      <w:pPr>
        <w:pStyle w:val="Heading4"/>
        <w:tabs>
          <w:tab w:val="left" w:pos="7749"/>
        </w:tabs>
        <w:spacing w:before="5"/>
      </w:pPr>
      <w:r>
        <w:t>Unit</w:t>
      </w:r>
      <w:r>
        <w:rPr>
          <w:spacing w:val="-4"/>
        </w:rPr>
        <w:t xml:space="preserve"> </w:t>
      </w:r>
      <w:r>
        <w:t>IV:</w:t>
      </w:r>
      <w:r>
        <w:tab/>
        <w:t>(Contact Hours</w:t>
      </w:r>
      <w:r>
        <w:rPr>
          <w:spacing w:val="-3"/>
        </w:rPr>
        <w:t xml:space="preserve"> </w:t>
      </w:r>
      <w:r>
        <w:t>8)</w:t>
      </w:r>
    </w:p>
    <w:p w:rsidR="00030528" w:rsidRDefault="00601496">
      <w:pPr>
        <w:pStyle w:val="BodyText"/>
        <w:spacing w:before="74" w:line="276" w:lineRule="auto"/>
        <w:ind w:left="1440" w:right="1451"/>
      </w:pPr>
      <w:r>
        <w:t>Micromachining I:Silicon Anisotropic Etching – Anisotrophic Wet Etching – Dry Etching</w:t>
      </w:r>
    </w:p>
    <w:p w:rsidR="00030528" w:rsidRDefault="00601496" w:rsidP="00580D4F">
      <w:pPr>
        <w:pStyle w:val="BodyText"/>
        <w:spacing w:before="35" w:line="276" w:lineRule="auto"/>
        <w:ind w:left="1440" w:right="1451"/>
      </w:pPr>
      <w:r>
        <w:t>of Silicon – Plasma Etching – Deep Reaction Ion Etching (DRIE) – Isotropic Wet Etching</w:t>
      </w:r>
      <w:r w:rsidR="00580D4F">
        <w:t xml:space="preserve">- </w:t>
      </w:r>
      <w:r>
        <w:t>Gas Phase</w:t>
      </w:r>
      <w:r>
        <w:rPr>
          <w:spacing w:val="-2"/>
        </w:rPr>
        <w:t xml:space="preserve"> </w:t>
      </w:r>
      <w:r>
        <w:t>Etchants.</w:t>
      </w:r>
    </w:p>
    <w:p w:rsidR="00030528" w:rsidRDefault="00601496">
      <w:pPr>
        <w:pStyle w:val="Heading4"/>
        <w:tabs>
          <w:tab w:val="left" w:pos="7777"/>
        </w:tabs>
        <w:spacing w:before="46"/>
        <w:jc w:val="both"/>
      </w:pPr>
      <w:r>
        <w:lastRenderedPageBreak/>
        <w:t>Unit</w:t>
      </w:r>
      <w:r>
        <w:rPr>
          <w:spacing w:val="-4"/>
        </w:rPr>
        <w:t xml:space="preserve"> </w:t>
      </w:r>
      <w:r>
        <w:t>V:</w:t>
      </w:r>
      <w:r>
        <w:tab/>
        <w:t>(Contact Hours</w:t>
      </w:r>
      <w:r>
        <w:rPr>
          <w:spacing w:val="-2"/>
        </w:rPr>
        <w:t xml:space="preserve"> </w:t>
      </w:r>
      <w:r>
        <w:t>8)</w:t>
      </w:r>
    </w:p>
    <w:p w:rsidR="00030528" w:rsidRDefault="00601496">
      <w:pPr>
        <w:pStyle w:val="BodyText"/>
        <w:spacing w:before="75" w:line="276" w:lineRule="auto"/>
        <w:ind w:left="1440" w:right="1968"/>
        <w:jc w:val="both"/>
      </w:pPr>
      <w:r>
        <w:t>Micromachining</w:t>
      </w:r>
      <w:r>
        <w:rPr>
          <w:spacing w:val="-9"/>
        </w:rPr>
        <w:t xml:space="preserve"> </w:t>
      </w:r>
      <w:r>
        <w:t>II:Case</w:t>
      </w:r>
      <w:r>
        <w:rPr>
          <w:spacing w:val="-8"/>
        </w:rPr>
        <w:t xml:space="preserve"> </w:t>
      </w:r>
      <w:r>
        <w:t>studies</w:t>
      </w:r>
      <w:r>
        <w:rPr>
          <w:spacing w:val="-6"/>
        </w:rPr>
        <w:t xml:space="preserve"> </w:t>
      </w:r>
      <w:r>
        <w:t>-</w:t>
      </w:r>
      <w:r>
        <w:rPr>
          <w:spacing w:val="-9"/>
        </w:rPr>
        <w:t xml:space="preserve"> </w:t>
      </w:r>
      <w:r>
        <w:t>Basic</w:t>
      </w:r>
      <w:r>
        <w:rPr>
          <w:spacing w:val="-9"/>
        </w:rPr>
        <w:t xml:space="preserve"> </w:t>
      </w:r>
      <w:r>
        <w:t>surface</w:t>
      </w:r>
      <w:r>
        <w:rPr>
          <w:spacing w:val="-10"/>
        </w:rPr>
        <w:t xml:space="preserve"> </w:t>
      </w:r>
      <w:r>
        <w:t>micro</w:t>
      </w:r>
      <w:r>
        <w:rPr>
          <w:spacing w:val="-9"/>
        </w:rPr>
        <w:t xml:space="preserve"> </w:t>
      </w:r>
      <w:r>
        <w:t>machining</w:t>
      </w:r>
      <w:r>
        <w:rPr>
          <w:spacing w:val="-11"/>
        </w:rPr>
        <w:t xml:space="preserve"> </w:t>
      </w:r>
      <w:r>
        <w:t>processes</w:t>
      </w:r>
      <w:r>
        <w:rPr>
          <w:spacing w:val="-4"/>
        </w:rPr>
        <w:t xml:space="preserve"> </w:t>
      </w:r>
      <w:r>
        <w:t>– Structural and Sacrificial Materials – Acceleration of sacrificial Etch – Striction and Antistriction methods – LIGA Process - Assembly of 3D MEMS – Foundry</w:t>
      </w:r>
      <w:r>
        <w:rPr>
          <w:spacing w:val="-20"/>
        </w:rPr>
        <w:t xml:space="preserve"> </w:t>
      </w:r>
      <w:r>
        <w:t>process.</w:t>
      </w:r>
    </w:p>
    <w:p w:rsidR="00030528" w:rsidRDefault="00601496">
      <w:pPr>
        <w:pStyle w:val="Heading4"/>
        <w:tabs>
          <w:tab w:val="left" w:pos="7989"/>
        </w:tabs>
        <w:spacing w:before="4"/>
      </w:pPr>
      <w:r>
        <w:t>Unit</w:t>
      </w:r>
      <w:r>
        <w:rPr>
          <w:spacing w:val="-4"/>
        </w:rPr>
        <w:t xml:space="preserve"> </w:t>
      </w:r>
      <w:r>
        <w:t>VI:</w:t>
      </w:r>
      <w:r>
        <w:tab/>
        <w:t>(Contact Hours</w:t>
      </w:r>
      <w:r>
        <w:rPr>
          <w:spacing w:val="-5"/>
        </w:rPr>
        <w:t xml:space="preserve"> </w:t>
      </w:r>
      <w:r>
        <w:t>8)</w:t>
      </w:r>
    </w:p>
    <w:p w:rsidR="00030528" w:rsidRDefault="00601496">
      <w:pPr>
        <w:pStyle w:val="BodyText"/>
        <w:spacing w:before="73" w:after="56" w:line="276" w:lineRule="auto"/>
        <w:ind w:left="1440" w:right="1964"/>
      </w:pPr>
      <w:r>
        <w:t xml:space="preserve">Polymer and optical MEMS: Polymers in MEMS– Polimide - SU-8 - Liquid Crystal Polymer (LCP) – PDMS – PMMA – Parylene – Fluorocarbon - Application to Acceleration, Pressure, Flow and Tactile sensors- Optical MEMS – Lenses and Mirrors – Actuators for Active Optical MEMS. </w:t>
      </w:r>
      <w:r>
        <w:rPr>
          <w:b/>
        </w:rPr>
        <w:t xml:space="preserve">Course Outcome: </w:t>
      </w:r>
      <w:r>
        <w:t>At the end of the course, the student will be able</w:t>
      </w:r>
      <w:r>
        <w:rPr>
          <w:spacing w:val="-7"/>
        </w:rPr>
        <w:t xml:space="preserve"> </w:t>
      </w:r>
      <w:r>
        <w:t>to</w:t>
      </w:r>
    </w:p>
    <w:tbl>
      <w:tblPr>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6"/>
        <w:gridCol w:w="7802"/>
      </w:tblGrid>
      <w:tr w:rsidR="00030528">
        <w:trPr>
          <w:trHeight w:val="318"/>
        </w:trPr>
        <w:tc>
          <w:tcPr>
            <w:tcW w:w="986" w:type="dxa"/>
          </w:tcPr>
          <w:p w:rsidR="00030528" w:rsidRDefault="00601496">
            <w:pPr>
              <w:pStyle w:val="TableParagraph"/>
              <w:spacing w:line="270" w:lineRule="exact"/>
              <w:rPr>
                <w:sz w:val="24"/>
              </w:rPr>
            </w:pPr>
            <w:r>
              <w:rPr>
                <w:sz w:val="24"/>
              </w:rPr>
              <w:t>CO 1</w:t>
            </w:r>
          </w:p>
        </w:tc>
        <w:tc>
          <w:tcPr>
            <w:tcW w:w="7802" w:type="dxa"/>
          </w:tcPr>
          <w:p w:rsidR="00030528" w:rsidRDefault="00601496">
            <w:pPr>
              <w:pStyle w:val="TableParagraph"/>
              <w:spacing w:line="270" w:lineRule="exact"/>
              <w:ind w:left="108"/>
              <w:rPr>
                <w:sz w:val="24"/>
              </w:rPr>
            </w:pPr>
            <w:r>
              <w:rPr>
                <w:sz w:val="24"/>
              </w:rPr>
              <w:t>Understand the concepts applicable to MEMS and their fabrication</w:t>
            </w:r>
          </w:p>
        </w:tc>
      </w:tr>
      <w:tr w:rsidR="00030528">
        <w:trPr>
          <w:trHeight w:val="517"/>
        </w:trPr>
        <w:tc>
          <w:tcPr>
            <w:tcW w:w="986" w:type="dxa"/>
          </w:tcPr>
          <w:p w:rsidR="00030528" w:rsidRDefault="00601496">
            <w:pPr>
              <w:pStyle w:val="TableParagraph"/>
              <w:spacing w:line="270" w:lineRule="exact"/>
              <w:rPr>
                <w:sz w:val="24"/>
              </w:rPr>
            </w:pPr>
            <w:r>
              <w:rPr>
                <w:sz w:val="24"/>
              </w:rPr>
              <w:t>CO 2</w:t>
            </w:r>
          </w:p>
        </w:tc>
        <w:tc>
          <w:tcPr>
            <w:tcW w:w="7802" w:type="dxa"/>
          </w:tcPr>
          <w:p w:rsidR="00030528" w:rsidRDefault="00601496">
            <w:pPr>
              <w:pStyle w:val="TableParagraph"/>
              <w:spacing w:line="270" w:lineRule="exact"/>
              <w:ind w:left="110"/>
              <w:rPr>
                <w:sz w:val="24"/>
              </w:rPr>
            </w:pPr>
            <w:r>
              <w:rPr>
                <w:sz w:val="24"/>
              </w:rPr>
              <w:t>Identify the essential material properties for designing of MEMS</w:t>
            </w:r>
          </w:p>
        </w:tc>
      </w:tr>
      <w:tr w:rsidR="00030528">
        <w:trPr>
          <w:trHeight w:val="513"/>
        </w:trPr>
        <w:tc>
          <w:tcPr>
            <w:tcW w:w="986" w:type="dxa"/>
          </w:tcPr>
          <w:p w:rsidR="00030528" w:rsidRDefault="00601496">
            <w:pPr>
              <w:pStyle w:val="TableParagraph"/>
              <w:spacing w:line="270" w:lineRule="exact"/>
              <w:rPr>
                <w:sz w:val="24"/>
              </w:rPr>
            </w:pPr>
            <w:r>
              <w:rPr>
                <w:sz w:val="24"/>
              </w:rPr>
              <w:t>CO 3</w:t>
            </w:r>
          </w:p>
        </w:tc>
        <w:tc>
          <w:tcPr>
            <w:tcW w:w="7802" w:type="dxa"/>
          </w:tcPr>
          <w:p w:rsidR="00030528" w:rsidRDefault="00601496">
            <w:pPr>
              <w:pStyle w:val="TableParagraph"/>
              <w:spacing w:line="270" w:lineRule="exact"/>
              <w:ind w:left="110"/>
              <w:rPr>
                <w:sz w:val="24"/>
              </w:rPr>
            </w:pPr>
            <w:r>
              <w:rPr>
                <w:sz w:val="24"/>
              </w:rPr>
              <w:t>Use the different kinds of mechanical loading and response of the members</w:t>
            </w:r>
          </w:p>
        </w:tc>
      </w:tr>
      <w:tr w:rsidR="00030528">
        <w:trPr>
          <w:trHeight w:val="517"/>
        </w:trPr>
        <w:tc>
          <w:tcPr>
            <w:tcW w:w="986" w:type="dxa"/>
          </w:tcPr>
          <w:p w:rsidR="00030528" w:rsidRDefault="00601496">
            <w:pPr>
              <w:pStyle w:val="TableParagraph"/>
              <w:spacing w:line="270" w:lineRule="exact"/>
              <w:rPr>
                <w:sz w:val="24"/>
              </w:rPr>
            </w:pPr>
            <w:r>
              <w:rPr>
                <w:sz w:val="24"/>
              </w:rPr>
              <w:t>CO 4</w:t>
            </w:r>
          </w:p>
        </w:tc>
        <w:tc>
          <w:tcPr>
            <w:tcW w:w="7802" w:type="dxa"/>
          </w:tcPr>
          <w:p w:rsidR="00030528" w:rsidRDefault="00601496">
            <w:pPr>
              <w:pStyle w:val="TableParagraph"/>
              <w:spacing w:line="270" w:lineRule="exact"/>
              <w:ind w:left="110"/>
              <w:rPr>
                <w:sz w:val="24"/>
              </w:rPr>
            </w:pPr>
            <w:r>
              <w:rPr>
                <w:sz w:val="24"/>
              </w:rPr>
              <w:t>Design of the MEMS for a given application</w:t>
            </w:r>
          </w:p>
        </w:tc>
      </w:tr>
      <w:tr w:rsidR="00030528">
        <w:trPr>
          <w:trHeight w:val="518"/>
        </w:trPr>
        <w:tc>
          <w:tcPr>
            <w:tcW w:w="986" w:type="dxa"/>
          </w:tcPr>
          <w:p w:rsidR="00030528" w:rsidRDefault="00601496">
            <w:pPr>
              <w:pStyle w:val="TableParagraph"/>
              <w:spacing w:line="270" w:lineRule="exact"/>
              <w:rPr>
                <w:sz w:val="24"/>
              </w:rPr>
            </w:pPr>
            <w:r>
              <w:rPr>
                <w:sz w:val="24"/>
              </w:rPr>
              <w:t>CO 5</w:t>
            </w:r>
          </w:p>
        </w:tc>
        <w:tc>
          <w:tcPr>
            <w:tcW w:w="7802" w:type="dxa"/>
          </w:tcPr>
          <w:p w:rsidR="00030528" w:rsidRDefault="00601496">
            <w:pPr>
              <w:pStyle w:val="TableParagraph"/>
              <w:spacing w:line="270" w:lineRule="exact"/>
              <w:ind w:left="110"/>
              <w:rPr>
                <w:sz w:val="24"/>
              </w:rPr>
            </w:pPr>
            <w:r>
              <w:rPr>
                <w:sz w:val="24"/>
              </w:rPr>
              <w:t>Analyze the various sensing and transduction technique</w:t>
            </w:r>
          </w:p>
        </w:tc>
      </w:tr>
      <w:tr w:rsidR="00030528">
        <w:trPr>
          <w:trHeight w:val="318"/>
        </w:trPr>
        <w:tc>
          <w:tcPr>
            <w:tcW w:w="986" w:type="dxa"/>
          </w:tcPr>
          <w:p w:rsidR="00030528" w:rsidRDefault="00601496">
            <w:pPr>
              <w:pStyle w:val="TableParagraph"/>
              <w:spacing w:line="270" w:lineRule="exact"/>
              <w:rPr>
                <w:sz w:val="24"/>
              </w:rPr>
            </w:pPr>
            <w:r>
              <w:rPr>
                <w:sz w:val="24"/>
              </w:rPr>
              <w:t>CO 6</w:t>
            </w:r>
          </w:p>
        </w:tc>
        <w:tc>
          <w:tcPr>
            <w:tcW w:w="7802" w:type="dxa"/>
          </w:tcPr>
          <w:p w:rsidR="00030528" w:rsidRDefault="00601496">
            <w:pPr>
              <w:pStyle w:val="TableParagraph"/>
              <w:spacing w:line="270" w:lineRule="exact"/>
              <w:ind w:left="108"/>
              <w:rPr>
                <w:sz w:val="24"/>
              </w:rPr>
            </w:pPr>
            <w:r>
              <w:rPr>
                <w:sz w:val="24"/>
              </w:rPr>
              <w:t>Describe the concepts of the polymer and optical MEMS</w:t>
            </w:r>
          </w:p>
        </w:tc>
      </w:tr>
    </w:tbl>
    <w:p w:rsidR="00030528" w:rsidRDefault="00601496">
      <w:pPr>
        <w:pStyle w:val="Heading4"/>
      </w:pPr>
      <w:r>
        <w:t>Learning Resources</w:t>
      </w:r>
    </w:p>
    <w:p w:rsidR="00030528" w:rsidRDefault="00601496">
      <w:pPr>
        <w:spacing w:before="78"/>
        <w:ind w:left="1440"/>
        <w:rPr>
          <w:b/>
        </w:rPr>
      </w:pPr>
      <w:r>
        <w:rPr>
          <w:b/>
        </w:rPr>
        <w:t>Text books</w:t>
      </w:r>
    </w:p>
    <w:p w:rsidR="00030528" w:rsidRDefault="00601496">
      <w:pPr>
        <w:pStyle w:val="BodyText"/>
        <w:spacing w:before="70"/>
        <w:ind w:left="1440"/>
      </w:pPr>
      <w:r>
        <w:t>1. Chang Liu, "Foundations of MEMS", Pearson Education Inc., 2006.</w:t>
      </w:r>
    </w:p>
    <w:p w:rsidR="00030528" w:rsidRDefault="00601496">
      <w:pPr>
        <w:pStyle w:val="Heading4"/>
        <w:spacing w:before="91"/>
      </w:pPr>
      <w:r>
        <w:t>References</w:t>
      </w:r>
    </w:p>
    <w:p w:rsidR="00030528" w:rsidRDefault="00601496" w:rsidP="00BC73C7">
      <w:pPr>
        <w:pStyle w:val="ListParagraph"/>
        <w:numPr>
          <w:ilvl w:val="0"/>
          <w:numId w:val="129"/>
        </w:numPr>
        <w:tabs>
          <w:tab w:val="left" w:pos="1801"/>
        </w:tabs>
        <w:spacing w:before="77"/>
        <w:ind w:hanging="361"/>
        <w:rPr>
          <w:sz w:val="24"/>
        </w:rPr>
      </w:pPr>
      <w:r>
        <w:rPr>
          <w:sz w:val="24"/>
        </w:rPr>
        <w:t>Stephen D Senturia, "Microsystem Design", Springer Publication,</w:t>
      </w:r>
      <w:r>
        <w:rPr>
          <w:spacing w:val="-10"/>
          <w:sz w:val="24"/>
        </w:rPr>
        <w:t xml:space="preserve"> </w:t>
      </w:r>
      <w:r>
        <w:rPr>
          <w:sz w:val="24"/>
        </w:rPr>
        <w:t>2000.</w:t>
      </w:r>
    </w:p>
    <w:p w:rsidR="00030528" w:rsidRDefault="00601496" w:rsidP="00BC73C7">
      <w:pPr>
        <w:pStyle w:val="ListParagraph"/>
        <w:numPr>
          <w:ilvl w:val="0"/>
          <w:numId w:val="129"/>
        </w:numPr>
        <w:tabs>
          <w:tab w:val="left" w:pos="1801"/>
        </w:tabs>
        <w:spacing w:before="79" w:line="278" w:lineRule="auto"/>
        <w:ind w:right="2083"/>
        <w:rPr>
          <w:sz w:val="24"/>
        </w:rPr>
      </w:pPr>
      <w:r>
        <w:rPr>
          <w:sz w:val="24"/>
        </w:rPr>
        <w:t>Tai Ran Hsu, “MEMS &amp; Micro systems Design and Manufacture”</w:t>
      </w:r>
      <w:r>
        <w:rPr>
          <w:spacing w:val="-29"/>
          <w:sz w:val="24"/>
        </w:rPr>
        <w:t xml:space="preserve"> </w:t>
      </w:r>
      <w:r>
        <w:rPr>
          <w:sz w:val="24"/>
        </w:rPr>
        <w:t>Tata McGraw Hill, New Delhi,</w:t>
      </w:r>
      <w:r>
        <w:rPr>
          <w:spacing w:val="-4"/>
          <w:sz w:val="24"/>
        </w:rPr>
        <w:t xml:space="preserve"> </w:t>
      </w:r>
      <w:r>
        <w:rPr>
          <w:sz w:val="24"/>
        </w:rPr>
        <w:t>2002.</w:t>
      </w:r>
    </w:p>
    <w:p w:rsidR="00030528" w:rsidRDefault="00601496" w:rsidP="00BC73C7">
      <w:pPr>
        <w:pStyle w:val="ListParagraph"/>
        <w:numPr>
          <w:ilvl w:val="0"/>
          <w:numId w:val="129"/>
        </w:numPr>
        <w:tabs>
          <w:tab w:val="left" w:pos="1801"/>
        </w:tabs>
        <w:spacing w:line="276" w:lineRule="auto"/>
        <w:ind w:right="2307"/>
        <w:rPr>
          <w:sz w:val="24"/>
        </w:rPr>
      </w:pPr>
      <w:r>
        <w:rPr>
          <w:sz w:val="24"/>
        </w:rPr>
        <w:t>Nadim Maluf,“ An Introduction to Micro Electro Mechanical System Design”, Artech House,</w:t>
      </w:r>
      <w:r>
        <w:rPr>
          <w:spacing w:val="2"/>
          <w:sz w:val="24"/>
        </w:rPr>
        <w:t xml:space="preserve"> </w:t>
      </w:r>
      <w:r>
        <w:rPr>
          <w:sz w:val="24"/>
        </w:rPr>
        <w:t>2000.</w:t>
      </w:r>
    </w:p>
    <w:p w:rsidR="00030528" w:rsidRDefault="00601496" w:rsidP="00BC73C7">
      <w:pPr>
        <w:pStyle w:val="ListParagraph"/>
        <w:numPr>
          <w:ilvl w:val="0"/>
          <w:numId w:val="129"/>
        </w:numPr>
        <w:tabs>
          <w:tab w:val="left" w:pos="1801"/>
        </w:tabs>
        <w:spacing w:line="276" w:lineRule="auto"/>
        <w:ind w:right="1125"/>
        <w:rPr>
          <w:sz w:val="24"/>
        </w:rPr>
      </w:pPr>
      <w:r>
        <w:rPr>
          <w:sz w:val="24"/>
        </w:rPr>
        <w:t>Mohamed Gad-el-Hak, editor, “ The MEMS Handbook”, CRC press Baco Raton, 2000</w:t>
      </w:r>
    </w:p>
    <w:p w:rsidR="00030528" w:rsidRDefault="00601496" w:rsidP="00BC73C7">
      <w:pPr>
        <w:pStyle w:val="ListParagraph"/>
        <w:numPr>
          <w:ilvl w:val="0"/>
          <w:numId w:val="129"/>
        </w:numPr>
        <w:tabs>
          <w:tab w:val="left" w:pos="1801"/>
        </w:tabs>
        <w:spacing w:before="34" w:line="278" w:lineRule="auto"/>
        <w:ind w:right="1097"/>
        <w:rPr>
          <w:sz w:val="24"/>
        </w:rPr>
      </w:pPr>
      <w:r>
        <w:rPr>
          <w:sz w:val="24"/>
        </w:rPr>
        <w:t>James J.Allen, "Micro Electro Mechanical System Design", CRC Press Publisher, 2010</w:t>
      </w:r>
    </w:p>
    <w:p w:rsidR="00030528" w:rsidRDefault="00601496" w:rsidP="00BC73C7">
      <w:pPr>
        <w:pStyle w:val="ListParagraph"/>
        <w:numPr>
          <w:ilvl w:val="0"/>
          <w:numId w:val="129"/>
        </w:numPr>
        <w:tabs>
          <w:tab w:val="left" w:pos="1801"/>
        </w:tabs>
        <w:spacing w:before="38" w:line="278" w:lineRule="auto"/>
        <w:ind w:right="2738"/>
        <w:rPr>
          <w:sz w:val="24"/>
        </w:rPr>
      </w:pPr>
      <w:r>
        <w:rPr>
          <w:sz w:val="24"/>
        </w:rPr>
        <w:t>Thomas M.Adams and Richard A.Layton, “Introduction MEMS, Fabrication and Application,” Springer</w:t>
      </w:r>
      <w:r>
        <w:rPr>
          <w:spacing w:val="-9"/>
          <w:sz w:val="24"/>
        </w:rPr>
        <w:t xml:space="preserve"> </w:t>
      </w:r>
      <w:r>
        <w:rPr>
          <w:sz w:val="24"/>
        </w:rPr>
        <w:t>2012.</w:t>
      </w:r>
    </w:p>
    <w:p w:rsidR="00030528" w:rsidRDefault="00030528">
      <w:pPr>
        <w:pStyle w:val="BodyText"/>
        <w:spacing w:before="7"/>
        <w:rPr>
          <w:sz w:val="27"/>
        </w:rPr>
      </w:pPr>
    </w:p>
    <w:tbl>
      <w:tblPr>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6"/>
        <w:gridCol w:w="1661"/>
      </w:tblGrid>
      <w:tr w:rsidR="00030528">
        <w:trPr>
          <w:trHeight w:val="318"/>
        </w:trPr>
        <w:tc>
          <w:tcPr>
            <w:tcW w:w="3341" w:type="dxa"/>
            <w:gridSpan w:val="2"/>
          </w:tcPr>
          <w:p w:rsidR="00030528" w:rsidRDefault="00601496">
            <w:pPr>
              <w:pStyle w:val="TableParagraph"/>
              <w:spacing w:line="275" w:lineRule="exact"/>
              <w:rPr>
                <w:b/>
                <w:sz w:val="24"/>
              </w:rPr>
            </w:pPr>
            <w:r>
              <w:rPr>
                <w:b/>
                <w:sz w:val="24"/>
              </w:rPr>
              <w:t>Course Nature</w:t>
            </w:r>
          </w:p>
        </w:tc>
        <w:tc>
          <w:tcPr>
            <w:tcW w:w="5517" w:type="dxa"/>
            <w:gridSpan w:val="3"/>
          </w:tcPr>
          <w:p w:rsidR="00030528" w:rsidRDefault="00601496">
            <w:pPr>
              <w:pStyle w:val="TableParagraph"/>
              <w:spacing w:line="275" w:lineRule="exact"/>
              <w:ind w:left="110"/>
              <w:rPr>
                <w:b/>
                <w:sz w:val="24"/>
              </w:rPr>
            </w:pPr>
            <w:r>
              <w:rPr>
                <w:b/>
                <w:sz w:val="24"/>
              </w:rPr>
              <w:t>Theory</w:t>
            </w:r>
          </w:p>
        </w:tc>
      </w:tr>
      <w:tr w:rsidR="00030528">
        <w:trPr>
          <w:trHeight w:val="316"/>
        </w:trPr>
        <w:tc>
          <w:tcPr>
            <w:tcW w:w="8858" w:type="dxa"/>
            <w:gridSpan w:val="5"/>
          </w:tcPr>
          <w:p w:rsidR="00030528" w:rsidRDefault="00601496">
            <w:pPr>
              <w:pStyle w:val="TableParagraph"/>
              <w:spacing w:line="275" w:lineRule="exact"/>
              <w:rPr>
                <w:b/>
                <w:sz w:val="24"/>
              </w:rPr>
            </w:pPr>
            <w:r>
              <w:rPr>
                <w:b/>
                <w:sz w:val="24"/>
              </w:rPr>
              <w:t>Assessment Method</w:t>
            </w:r>
          </w:p>
        </w:tc>
      </w:tr>
      <w:tr w:rsidR="00030528">
        <w:trPr>
          <w:trHeight w:val="676"/>
        </w:trPr>
        <w:tc>
          <w:tcPr>
            <w:tcW w:w="1764"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4"/>
              <w:rPr>
                <w:sz w:val="24"/>
              </w:rPr>
            </w:pPr>
            <w:r>
              <w:rPr>
                <w:sz w:val="24"/>
              </w:rPr>
              <w:t>Tool</w:t>
            </w:r>
          </w:p>
        </w:tc>
        <w:tc>
          <w:tcPr>
            <w:tcW w:w="1577" w:type="dxa"/>
          </w:tcPr>
          <w:p w:rsidR="00030528" w:rsidRDefault="00601496">
            <w:pPr>
              <w:pStyle w:val="TableParagraph"/>
              <w:spacing w:line="270" w:lineRule="exact"/>
              <w:ind w:left="92" w:right="84"/>
              <w:jc w:val="center"/>
              <w:rPr>
                <w:sz w:val="24"/>
              </w:rPr>
            </w:pPr>
            <w:r>
              <w:rPr>
                <w:sz w:val="24"/>
              </w:rPr>
              <w:t>Weekly tests</w:t>
            </w:r>
          </w:p>
        </w:tc>
        <w:tc>
          <w:tcPr>
            <w:tcW w:w="1730" w:type="dxa"/>
          </w:tcPr>
          <w:p w:rsidR="00030528" w:rsidRDefault="00601496">
            <w:pPr>
              <w:pStyle w:val="TableParagraph"/>
              <w:spacing w:line="270" w:lineRule="exact"/>
              <w:ind w:left="189" w:right="175"/>
              <w:jc w:val="center"/>
              <w:rPr>
                <w:sz w:val="24"/>
              </w:rPr>
            </w:pPr>
            <w:r>
              <w:rPr>
                <w:sz w:val="24"/>
              </w:rPr>
              <w:t>Monthly tests</w:t>
            </w:r>
          </w:p>
        </w:tc>
        <w:tc>
          <w:tcPr>
            <w:tcW w:w="2126" w:type="dxa"/>
          </w:tcPr>
          <w:p w:rsidR="00030528" w:rsidRDefault="00601496">
            <w:pPr>
              <w:pStyle w:val="TableParagraph"/>
              <w:spacing w:line="270" w:lineRule="exact"/>
              <w:ind w:left="86" w:right="78"/>
              <w:jc w:val="center"/>
              <w:rPr>
                <w:sz w:val="24"/>
              </w:rPr>
            </w:pPr>
            <w:r>
              <w:rPr>
                <w:sz w:val="24"/>
              </w:rPr>
              <w:t>End Semester Test</w:t>
            </w:r>
          </w:p>
        </w:tc>
        <w:tc>
          <w:tcPr>
            <w:tcW w:w="1661" w:type="dxa"/>
          </w:tcPr>
          <w:p w:rsidR="00030528" w:rsidRDefault="00601496">
            <w:pPr>
              <w:pStyle w:val="TableParagraph"/>
              <w:spacing w:line="270" w:lineRule="exact"/>
              <w:ind w:left="521" w:right="520"/>
              <w:jc w:val="center"/>
              <w:rPr>
                <w:sz w:val="24"/>
              </w:rPr>
            </w:pPr>
            <w:r>
              <w:rPr>
                <w:sz w:val="24"/>
              </w:rPr>
              <w:t>Total</w:t>
            </w:r>
          </w:p>
        </w:tc>
      </w:tr>
      <w:tr w:rsidR="00030528">
        <w:trPr>
          <w:trHeight w:val="318"/>
        </w:trPr>
        <w:tc>
          <w:tcPr>
            <w:tcW w:w="1764"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1"/>
              <w:jc w:val="center"/>
              <w:rPr>
                <w:sz w:val="24"/>
              </w:rPr>
            </w:pPr>
            <w:r>
              <w:rPr>
                <w:sz w:val="24"/>
              </w:rPr>
              <w:t>10%</w:t>
            </w:r>
          </w:p>
        </w:tc>
        <w:tc>
          <w:tcPr>
            <w:tcW w:w="1730" w:type="dxa"/>
          </w:tcPr>
          <w:p w:rsidR="00030528" w:rsidRDefault="00601496">
            <w:pPr>
              <w:pStyle w:val="TableParagraph"/>
              <w:spacing w:line="270" w:lineRule="exact"/>
              <w:ind w:left="190" w:right="174"/>
              <w:jc w:val="center"/>
              <w:rPr>
                <w:sz w:val="24"/>
              </w:rPr>
            </w:pPr>
            <w:r>
              <w:rPr>
                <w:sz w:val="24"/>
              </w:rPr>
              <w:t>30%</w:t>
            </w:r>
          </w:p>
        </w:tc>
        <w:tc>
          <w:tcPr>
            <w:tcW w:w="2126" w:type="dxa"/>
          </w:tcPr>
          <w:p w:rsidR="00030528" w:rsidRDefault="00601496">
            <w:pPr>
              <w:pStyle w:val="TableParagraph"/>
              <w:spacing w:line="270" w:lineRule="exact"/>
              <w:ind w:left="86" w:right="71"/>
              <w:jc w:val="center"/>
              <w:rPr>
                <w:sz w:val="24"/>
              </w:rPr>
            </w:pPr>
            <w:r>
              <w:rPr>
                <w:sz w:val="24"/>
              </w:rPr>
              <w:t>60%</w:t>
            </w:r>
          </w:p>
        </w:tc>
        <w:tc>
          <w:tcPr>
            <w:tcW w:w="1661" w:type="dxa"/>
          </w:tcPr>
          <w:p w:rsidR="00030528" w:rsidRDefault="00601496">
            <w:pPr>
              <w:pStyle w:val="TableParagraph"/>
              <w:spacing w:line="270" w:lineRule="exact"/>
              <w:ind w:left="530" w:right="519"/>
              <w:jc w:val="center"/>
              <w:rPr>
                <w:sz w:val="24"/>
              </w:rPr>
            </w:pPr>
            <w:r>
              <w:rPr>
                <w:sz w:val="24"/>
              </w:rPr>
              <w:t>100%</w:t>
            </w:r>
          </w:p>
        </w:tc>
      </w:tr>
    </w:tbl>
    <w:p w:rsidR="00030528" w:rsidRDefault="00030528">
      <w:pPr>
        <w:spacing w:line="270" w:lineRule="exact"/>
        <w:jc w:val="center"/>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78"/>
        <w:gridCol w:w="3353"/>
        <w:gridCol w:w="1324"/>
        <w:gridCol w:w="1099"/>
        <w:gridCol w:w="1454"/>
      </w:tblGrid>
      <w:tr w:rsidR="00030528">
        <w:trPr>
          <w:trHeight w:val="676"/>
        </w:trPr>
        <w:tc>
          <w:tcPr>
            <w:tcW w:w="1778" w:type="dxa"/>
          </w:tcPr>
          <w:p w:rsidR="00030528" w:rsidRDefault="00601496">
            <w:pPr>
              <w:pStyle w:val="TableParagraph"/>
              <w:spacing w:line="275" w:lineRule="exact"/>
              <w:ind w:left="238" w:right="230"/>
              <w:jc w:val="center"/>
              <w:rPr>
                <w:b/>
                <w:sz w:val="24"/>
              </w:rPr>
            </w:pPr>
            <w:r>
              <w:rPr>
                <w:b/>
                <w:sz w:val="24"/>
              </w:rPr>
              <w:t>Course code</w:t>
            </w:r>
          </w:p>
        </w:tc>
        <w:tc>
          <w:tcPr>
            <w:tcW w:w="3353" w:type="dxa"/>
          </w:tcPr>
          <w:p w:rsidR="00030528" w:rsidRDefault="00601496">
            <w:pPr>
              <w:pStyle w:val="TableParagraph"/>
              <w:spacing w:line="275" w:lineRule="exact"/>
              <w:ind w:left="1003"/>
              <w:rPr>
                <w:b/>
                <w:sz w:val="24"/>
              </w:rPr>
            </w:pPr>
            <w:r>
              <w:rPr>
                <w:b/>
                <w:sz w:val="24"/>
              </w:rPr>
              <w:t>Course name</w:t>
            </w:r>
          </w:p>
        </w:tc>
        <w:tc>
          <w:tcPr>
            <w:tcW w:w="1324" w:type="dxa"/>
          </w:tcPr>
          <w:p w:rsidR="00030528" w:rsidRDefault="00601496">
            <w:pPr>
              <w:pStyle w:val="TableParagraph"/>
              <w:spacing w:line="275" w:lineRule="exact"/>
              <w:ind w:left="303"/>
              <w:rPr>
                <w:b/>
                <w:sz w:val="24"/>
              </w:rPr>
            </w:pPr>
            <w:r>
              <w:rPr>
                <w:b/>
                <w:sz w:val="24"/>
              </w:rPr>
              <w:t>Course</w:t>
            </w:r>
          </w:p>
          <w:p w:rsidR="00030528" w:rsidRDefault="00601496">
            <w:pPr>
              <w:pStyle w:val="TableParagraph"/>
              <w:spacing w:before="84"/>
              <w:ind w:left="195"/>
              <w:rPr>
                <w:b/>
                <w:sz w:val="24"/>
              </w:rPr>
            </w:pPr>
            <w:r>
              <w:rPr>
                <w:b/>
                <w:sz w:val="24"/>
              </w:rPr>
              <w:t>Category</w:t>
            </w:r>
          </w:p>
        </w:tc>
        <w:tc>
          <w:tcPr>
            <w:tcW w:w="1099" w:type="dxa"/>
          </w:tcPr>
          <w:p w:rsidR="00030528" w:rsidRDefault="00601496">
            <w:pPr>
              <w:pStyle w:val="TableParagraph"/>
              <w:spacing w:line="275" w:lineRule="exact"/>
              <w:ind w:left="244"/>
              <w:rPr>
                <w:b/>
                <w:sz w:val="24"/>
              </w:rPr>
            </w:pPr>
            <w:r>
              <w:rPr>
                <w:b/>
                <w:sz w:val="24"/>
              </w:rPr>
              <w:t>L-T-P</w:t>
            </w:r>
          </w:p>
        </w:tc>
        <w:tc>
          <w:tcPr>
            <w:tcW w:w="1454" w:type="dxa"/>
          </w:tcPr>
          <w:p w:rsidR="00030528" w:rsidRDefault="00601496">
            <w:pPr>
              <w:pStyle w:val="TableParagraph"/>
              <w:spacing w:line="275" w:lineRule="exact"/>
              <w:ind w:left="334" w:right="310"/>
              <w:jc w:val="center"/>
              <w:rPr>
                <w:b/>
                <w:sz w:val="24"/>
              </w:rPr>
            </w:pPr>
            <w:r>
              <w:rPr>
                <w:b/>
                <w:sz w:val="24"/>
              </w:rPr>
              <w:t>Credits</w:t>
            </w:r>
          </w:p>
        </w:tc>
      </w:tr>
      <w:tr w:rsidR="00030528">
        <w:trPr>
          <w:trHeight w:val="678"/>
        </w:trPr>
        <w:tc>
          <w:tcPr>
            <w:tcW w:w="1778" w:type="dxa"/>
          </w:tcPr>
          <w:p w:rsidR="00030528" w:rsidRDefault="00601496">
            <w:pPr>
              <w:pStyle w:val="TableParagraph"/>
              <w:spacing w:before="37"/>
              <w:ind w:left="238" w:right="229"/>
              <w:jc w:val="center"/>
              <w:rPr>
                <w:b/>
                <w:sz w:val="24"/>
              </w:rPr>
            </w:pPr>
            <w:r>
              <w:rPr>
                <w:b/>
                <w:sz w:val="24"/>
              </w:rPr>
              <w:t>20MEXX33</w:t>
            </w:r>
          </w:p>
        </w:tc>
        <w:tc>
          <w:tcPr>
            <w:tcW w:w="3353" w:type="dxa"/>
          </w:tcPr>
          <w:p w:rsidR="00030528" w:rsidRDefault="00601496">
            <w:pPr>
              <w:pStyle w:val="TableParagraph"/>
              <w:spacing w:line="275" w:lineRule="exact"/>
              <w:ind w:left="458"/>
              <w:rPr>
                <w:b/>
                <w:sz w:val="24"/>
              </w:rPr>
            </w:pPr>
            <w:r>
              <w:rPr>
                <w:b/>
                <w:sz w:val="24"/>
              </w:rPr>
              <w:t>System Identification &amp;</w:t>
            </w:r>
          </w:p>
          <w:p w:rsidR="00030528" w:rsidRDefault="00601496">
            <w:pPr>
              <w:pStyle w:val="TableParagraph"/>
              <w:spacing w:before="86"/>
              <w:ind w:left="549"/>
              <w:rPr>
                <w:b/>
                <w:sz w:val="24"/>
              </w:rPr>
            </w:pPr>
            <w:r>
              <w:rPr>
                <w:b/>
                <w:sz w:val="24"/>
              </w:rPr>
              <w:t>Condition Monitoring</w:t>
            </w:r>
          </w:p>
        </w:tc>
        <w:tc>
          <w:tcPr>
            <w:tcW w:w="1324" w:type="dxa"/>
          </w:tcPr>
          <w:p w:rsidR="00030528" w:rsidRDefault="00601496">
            <w:pPr>
              <w:pStyle w:val="TableParagraph"/>
              <w:spacing w:before="155"/>
              <w:ind w:left="428"/>
              <w:rPr>
                <w:b/>
                <w:sz w:val="24"/>
              </w:rPr>
            </w:pPr>
            <w:r>
              <w:rPr>
                <w:b/>
                <w:sz w:val="24"/>
              </w:rPr>
              <w:t>PEC</w:t>
            </w:r>
          </w:p>
        </w:tc>
        <w:tc>
          <w:tcPr>
            <w:tcW w:w="1099" w:type="dxa"/>
          </w:tcPr>
          <w:p w:rsidR="00030528" w:rsidRDefault="00601496">
            <w:pPr>
              <w:pStyle w:val="TableParagraph"/>
              <w:spacing w:before="155"/>
              <w:ind w:left="296"/>
              <w:rPr>
                <w:b/>
                <w:sz w:val="24"/>
              </w:rPr>
            </w:pPr>
            <w:r>
              <w:rPr>
                <w:b/>
                <w:sz w:val="24"/>
              </w:rPr>
              <w:t>3-0-0</w:t>
            </w:r>
          </w:p>
        </w:tc>
        <w:tc>
          <w:tcPr>
            <w:tcW w:w="1454" w:type="dxa"/>
          </w:tcPr>
          <w:p w:rsidR="00030528" w:rsidRDefault="00601496">
            <w:pPr>
              <w:pStyle w:val="TableParagraph"/>
              <w:spacing w:before="155"/>
              <w:ind w:left="27"/>
              <w:jc w:val="center"/>
              <w:rPr>
                <w:b/>
                <w:sz w:val="24"/>
              </w:rPr>
            </w:pPr>
            <w:r>
              <w:rPr>
                <w:b/>
                <w:w w:val="97"/>
                <w:sz w:val="24"/>
              </w:rPr>
              <w:t>3</w:t>
            </w:r>
          </w:p>
        </w:tc>
      </w:tr>
    </w:tbl>
    <w:p w:rsidR="00030528" w:rsidRDefault="00030528">
      <w:pPr>
        <w:pStyle w:val="BodyText"/>
        <w:spacing w:before="3"/>
        <w:rPr>
          <w:sz w:val="21"/>
        </w:rPr>
      </w:pPr>
    </w:p>
    <w:p w:rsidR="00030528" w:rsidRDefault="00601496">
      <w:pPr>
        <w:pStyle w:val="Heading4"/>
        <w:spacing w:before="90"/>
      </w:pPr>
      <w:r>
        <w:t>Course Objectives:</w:t>
      </w:r>
    </w:p>
    <w:p w:rsidR="00030528" w:rsidRDefault="00601496" w:rsidP="00BC73C7">
      <w:pPr>
        <w:pStyle w:val="ListParagraph"/>
        <w:numPr>
          <w:ilvl w:val="1"/>
          <w:numId w:val="129"/>
        </w:numPr>
        <w:tabs>
          <w:tab w:val="left" w:pos="2228"/>
        </w:tabs>
        <w:spacing w:before="72" w:line="276" w:lineRule="auto"/>
        <w:ind w:right="2157"/>
        <w:rPr>
          <w:sz w:val="24"/>
        </w:rPr>
      </w:pPr>
      <w:r>
        <w:rPr>
          <w:sz w:val="24"/>
        </w:rPr>
        <w:t>To introduce the learner to the subject of system identification</w:t>
      </w:r>
      <w:r>
        <w:rPr>
          <w:spacing w:val="-12"/>
          <w:sz w:val="24"/>
        </w:rPr>
        <w:t xml:space="preserve"> </w:t>
      </w:r>
      <w:r>
        <w:rPr>
          <w:sz w:val="24"/>
        </w:rPr>
        <w:t>and provide an overview of the</w:t>
      </w:r>
      <w:r>
        <w:rPr>
          <w:spacing w:val="-12"/>
          <w:sz w:val="24"/>
        </w:rPr>
        <w:t xml:space="preserve"> </w:t>
      </w:r>
      <w:r>
        <w:rPr>
          <w:sz w:val="24"/>
        </w:rPr>
        <w:t>same.</w:t>
      </w:r>
    </w:p>
    <w:p w:rsidR="00030528" w:rsidRDefault="00601496" w:rsidP="00BC73C7">
      <w:pPr>
        <w:pStyle w:val="ListParagraph"/>
        <w:numPr>
          <w:ilvl w:val="1"/>
          <w:numId w:val="129"/>
        </w:numPr>
        <w:tabs>
          <w:tab w:val="left" w:pos="2228"/>
        </w:tabs>
        <w:spacing w:line="275" w:lineRule="exact"/>
        <w:ind w:hanging="361"/>
        <w:rPr>
          <w:sz w:val="24"/>
        </w:rPr>
      </w:pPr>
      <w:r>
        <w:rPr>
          <w:sz w:val="24"/>
        </w:rPr>
        <w:t>To outline a procedure for system</w:t>
      </w:r>
      <w:r>
        <w:rPr>
          <w:spacing w:val="-13"/>
          <w:sz w:val="24"/>
        </w:rPr>
        <w:t xml:space="preserve"> </w:t>
      </w:r>
      <w:r>
        <w:rPr>
          <w:sz w:val="24"/>
        </w:rPr>
        <w:t>identification.</w:t>
      </w:r>
    </w:p>
    <w:p w:rsidR="00030528" w:rsidRDefault="00601496" w:rsidP="00BC73C7">
      <w:pPr>
        <w:pStyle w:val="ListParagraph"/>
        <w:numPr>
          <w:ilvl w:val="1"/>
          <w:numId w:val="129"/>
        </w:numPr>
        <w:tabs>
          <w:tab w:val="left" w:pos="2228"/>
        </w:tabs>
        <w:spacing w:before="41"/>
        <w:ind w:hanging="361"/>
        <w:rPr>
          <w:sz w:val="24"/>
        </w:rPr>
      </w:pPr>
      <w:r>
        <w:rPr>
          <w:sz w:val="24"/>
        </w:rPr>
        <w:t>To understand the concepts of Identification of feedback</w:t>
      </w:r>
      <w:r>
        <w:rPr>
          <w:spacing w:val="-6"/>
          <w:sz w:val="24"/>
        </w:rPr>
        <w:t xml:space="preserve"> </w:t>
      </w:r>
      <w:r>
        <w:rPr>
          <w:sz w:val="24"/>
        </w:rPr>
        <w:t>systems.</w:t>
      </w:r>
    </w:p>
    <w:p w:rsidR="00030528" w:rsidRDefault="00601496" w:rsidP="00BC73C7">
      <w:pPr>
        <w:pStyle w:val="ListParagraph"/>
        <w:numPr>
          <w:ilvl w:val="1"/>
          <w:numId w:val="129"/>
        </w:numPr>
        <w:tabs>
          <w:tab w:val="left" w:pos="2228"/>
        </w:tabs>
        <w:spacing w:before="43" w:line="276" w:lineRule="auto"/>
        <w:ind w:right="1929"/>
        <w:rPr>
          <w:sz w:val="24"/>
        </w:rPr>
      </w:pPr>
      <w:r>
        <w:rPr>
          <w:sz w:val="24"/>
        </w:rPr>
        <w:t>To provide the brief knowledge on Dynamic testing of machines and structures.</w:t>
      </w:r>
    </w:p>
    <w:p w:rsidR="00030528" w:rsidRDefault="00601496" w:rsidP="00BC73C7">
      <w:pPr>
        <w:pStyle w:val="ListParagraph"/>
        <w:numPr>
          <w:ilvl w:val="1"/>
          <w:numId w:val="129"/>
        </w:numPr>
        <w:tabs>
          <w:tab w:val="left" w:pos="2228"/>
        </w:tabs>
        <w:spacing w:line="276" w:lineRule="auto"/>
        <w:ind w:right="2240"/>
        <w:rPr>
          <w:sz w:val="24"/>
        </w:rPr>
      </w:pPr>
      <w:r>
        <w:rPr>
          <w:sz w:val="24"/>
        </w:rPr>
        <w:t>To briefly review the various classes of Specialized techniques of condition</w:t>
      </w:r>
      <w:r>
        <w:rPr>
          <w:spacing w:val="-1"/>
          <w:sz w:val="24"/>
        </w:rPr>
        <w:t xml:space="preserve"> </w:t>
      </w:r>
      <w:r>
        <w:rPr>
          <w:sz w:val="24"/>
        </w:rPr>
        <w:t>monitoring</w:t>
      </w:r>
    </w:p>
    <w:p w:rsidR="00030528" w:rsidRDefault="00601496" w:rsidP="00BC73C7">
      <w:pPr>
        <w:pStyle w:val="ListParagraph"/>
        <w:numPr>
          <w:ilvl w:val="1"/>
          <w:numId w:val="129"/>
        </w:numPr>
        <w:tabs>
          <w:tab w:val="left" w:pos="2228"/>
        </w:tabs>
        <w:spacing w:before="1"/>
        <w:ind w:hanging="361"/>
        <w:rPr>
          <w:sz w:val="24"/>
        </w:rPr>
      </w:pPr>
      <w:r>
        <w:rPr>
          <w:sz w:val="24"/>
        </w:rPr>
        <w:t>Case Studies Condition Monitoring &amp; Applications Failure of fan</w:t>
      </w:r>
      <w:r>
        <w:rPr>
          <w:spacing w:val="-24"/>
          <w:sz w:val="24"/>
        </w:rPr>
        <w:t xml:space="preserve"> </w:t>
      </w:r>
      <w:r>
        <w:rPr>
          <w:sz w:val="24"/>
        </w:rPr>
        <w:t>bearings</w:t>
      </w:r>
    </w:p>
    <w:p w:rsidR="00030528" w:rsidRDefault="00030528">
      <w:pPr>
        <w:pStyle w:val="BodyText"/>
        <w:spacing w:before="6"/>
        <w:rPr>
          <w:sz w:val="36"/>
        </w:rPr>
      </w:pPr>
    </w:p>
    <w:p w:rsidR="00030528" w:rsidRDefault="00601496">
      <w:pPr>
        <w:pStyle w:val="Heading4"/>
      </w:pPr>
      <w:r>
        <w:t>Course Contents</w:t>
      </w:r>
    </w:p>
    <w:p w:rsidR="00030528" w:rsidRDefault="00601496">
      <w:pPr>
        <w:tabs>
          <w:tab w:val="left" w:pos="6687"/>
        </w:tabs>
        <w:spacing w:before="41"/>
        <w:ind w:left="1440"/>
        <w:rPr>
          <w:b/>
          <w:sz w:val="24"/>
        </w:rPr>
      </w:pPr>
      <w:r>
        <w:rPr>
          <w:b/>
          <w:sz w:val="24"/>
        </w:rPr>
        <w:t>Unit</w:t>
      </w:r>
      <w:r>
        <w:rPr>
          <w:b/>
          <w:spacing w:val="-4"/>
          <w:sz w:val="24"/>
        </w:rPr>
        <w:t xml:space="preserve"> </w:t>
      </w:r>
      <w:r>
        <w:rPr>
          <w:b/>
          <w:sz w:val="24"/>
        </w:rPr>
        <w:t>I:</w:t>
      </w:r>
      <w:r>
        <w:rPr>
          <w:b/>
          <w:sz w:val="24"/>
        </w:rPr>
        <w:tab/>
        <w:t>(Contact Hours</w:t>
      </w:r>
      <w:r>
        <w:rPr>
          <w:b/>
          <w:spacing w:val="-4"/>
          <w:sz w:val="24"/>
        </w:rPr>
        <w:t xml:space="preserve"> </w:t>
      </w:r>
      <w:r>
        <w:rPr>
          <w:b/>
          <w:sz w:val="24"/>
        </w:rPr>
        <w:t>6)</w:t>
      </w:r>
    </w:p>
    <w:p w:rsidR="00030528" w:rsidRDefault="00601496">
      <w:pPr>
        <w:pStyle w:val="BodyText"/>
        <w:spacing w:before="72" w:line="278" w:lineRule="auto"/>
        <w:ind w:left="1440" w:right="2157"/>
      </w:pPr>
      <w:r>
        <w:t>The system identification problem - from data to model, recursive and batch. Model structures and input signals.</w:t>
      </w:r>
    </w:p>
    <w:p w:rsidR="00030528" w:rsidRDefault="00030528">
      <w:pPr>
        <w:pStyle w:val="BodyText"/>
        <w:spacing w:before="2"/>
        <w:rPr>
          <w:sz w:val="32"/>
        </w:rPr>
      </w:pPr>
    </w:p>
    <w:p w:rsidR="00030528" w:rsidRDefault="00601496">
      <w:pPr>
        <w:pStyle w:val="Heading4"/>
        <w:tabs>
          <w:tab w:val="left" w:pos="6901"/>
        </w:tabs>
        <w:jc w:val="both"/>
      </w:pPr>
      <w:r>
        <w:t>Unit</w:t>
      </w:r>
      <w:r>
        <w:rPr>
          <w:spacing w:val="-4"/>
        </w:rPr>
        <w:t xml:space="preserve"> </w:t>
      </w:r>
      <w:r>
        <w:t>II:</w:t>
      </w:r>
      <w:r>
        <w:tab/>
        <w:t>(Contact Hours</w:t>
      </w:r>
      <w:r>
        <w:rPr>
          <w:spacing w:val="-4"/>
        </w:rPr>
        <w:t xml:space="preserve"> </w:t>
      </w:r>
      <w:r>
        <w:t>6)</w:t>
      </w:r>
    </w:p>
    <w:p w:rsidR="00030528" w:rsidRDefault="00601496">
      <w:pPr>
        <w:pStyle w:val="BodyText"/>
        <w:spacing w:before="75" w:line="276" w:lineRule="auto"/>
        <w:ind w:left="1440" w:right="2134"/>
        <w:jc w:val="both"/>
      </w:pPr>
      <w:r>
        <w:t>The</w:t>
      </w:r>
      <w:r>
        <w:rPr>
          <w:spacing w:val="-18"/>
        </w:rPr>
        <w:t xml:space="preserve"> </w:t>
      </w:r>
      <w:r>
        <w:t>least</w:t>
      </w:r>
      <w:r>
        <w:rPr>
          <w:spacing w:val="-15"/>
        </w:rPr>
        <w:t xml:space="preserve"> </w:t>
      </w:r>
      <w:r>
        <w:t>squares,</w:t>
      </w:r>
      <w:r>
        <w:rPr>
          <w:spacing w:val="-15"/>
        </w:rPr>
        <w:t xml:space="preserve"> </w:t>
      </w:r>
      <w:r>
        <w:t>prediction</w:t>
      </w:r>
      <w:r>
        <w:rPr>
          <w:spacing w:val="-15"/>
        </w:rPr>
        <w:t xml:space="preserve"> </w:t>
      </w:r>
      <w:r>
        <w:t>error</w:t>
      </w:r>
      <w:r>
        <w:rPr>
          <w:spacing w:val="-17"/>
        </w:rPr>
        <w:t xml:space="preserve"> </w:t>
      </w:r>
      <w:r>
        <w:t>and</w:t>
      </w:r>
      <w:r>
        <w:rPr>
          <w:spacing w:val="-17"/>
        </w:rPr>
        <w:t xml:space="preserve"> </w:t>
      </w:r>
      <w:r>
        <w:t>the</w:t>
      </w:r>
      <w:r>
        <w:rPr>
          <w:spacing w:val="-16"/>
        </w:rPr>
        <w:t xml:space="preserve"> </w:t>
      </w:r>
      <w:r>
        <w:t>instrumental</w:t>
      </w:r>
      <w:r>
        <w:rPr>
          <w:spacing w:val="-16"/>
        </w:rPr>
        <w:t xml:space="preserve"> </w:t>
      </w:r>
      <w:r>
        <w:t>variable</w:t>
      </w:r>
      <w:r>
        <w:rPr>
          <w:spacing w:val="-16"/>
        </w:rPr>
        <w:t xml:space="preserve"> </w:t>
      </w:r>
      <w:r>
        <w:t>approaches. The</w:t>
      </w:r>
      <w:r>
        <w:rPr>
          <w:spacing w:val="-18"/>
        </w:rPr>
        <w:t xml:space="preserve"> </w:t>
      </w:r>
      <w:r>
        <w:t>stochastic</w:t>
      </w:r>
      <w:r>
        <w:rPr>
          <w:spacing w:val="-18"/>
        </w:rPr>
        <w:t xml:space="preserve"> </w:t>
      </w:r>
      <w:r>
        <w:t>setting.</w:t>
      </w:r>
      <w:r>
        <w:rPr>
          <w:spacing w:val="-16"/>
        </w:rPr>
        <w:t xml:space="preserve"> </w:t>
      </w:r>
      <w:r>
        <w:t>Model</w:t>
      </w:r>
      <w:r>
        <w:rPr>
          <w:spacing w:val="-16"/>
        </w:rPr>
        <w:t xml:space="preserve"> </w:t>
      </w:r>
      <w:r>
        <w:t>validation</w:t>
      </w:r>
      <w:r>
        <w:rPr>
          <w:spacing w:val="-16"/>
        </w:rPr>
        <w:t xml:space="preserve"> </w:t>
      </w:r>
      <w:r>
        <w:t>and</w:t>
      </w:r>
      <w:r>
        <w:rPr>
          <w:spacing w:val="-17"/>
        </w:rPr>
        <w:t xml:space="preserve"> </w:t>
      </w:r>
      <w:r>
        <w:t>practical</w:t>
      </w:r>
      <w:r>
        <w:rPr>
          <w:spacing w:val="-15"/>
        </w:rPr>
        <w:t xml:space="preserve"> </w:t>
      </w:r>
      <w:r>
        <w:t>aspects.</w:t>
      </w:r>
      <w:r>
        <w:rPr>
          <w:spacing w:val="-14"/>
        </w:rPr>
        <w:t xml:space="preserve"> </w:t>
      </w:r>
      <w:r>
        <w:t>Identification of feedback</w:t>
      </w:r>
      <w:r>
        <w:rPr>
          <w:spacing w:val="-1"/>
        </w:rPr>
        <w:t xml:space="preserve"> </w:t>
      </w:r>
      <w:r>
        <w:t>systems.</w:t>
      </w:r>
    </w:p>
    <w:p w:rsidR="00030528" w:rsidRDefault="00030528">
      <w:pPr>
        <w:pStyle w:val="BodyText"/>
        <w:spacing w:before="7"/>
        <w:rPr>
          <w:sz w:val="32"/>
        </w:rPr>
      </w:pPr>
    </w:p>
    <w:p w:rsidR="00030528" w:rsidRDefault="00601496">
      <w:pPr>
        <w:pStyle w:val="Heading4"/>
        <w:tabs>
          <w:tab w:val="left" w:pos="6601"/>
        </w:tabs>
        <w:jc w:val="both"/>
      </w:pPr>
      <w:r>
        <w:t>UNIT</w:t>
      </w:r>
      <w:r>
        <w:rPr>
          <w:spacing w:val="-3"/>
        </w:rPr>
        <w:t xml:space="preserve"> </w:t>
      </w:r>
      <w:r>
        <w:t>III:</w:t>
      </w:r>
      <w:r>
        <w:tab/>
        <w:t>(Contact Hours</w:t>
      </w:r>
      <w:r>
        <w:rPr>
          <w:spacing w:val="-4"/>
        </w:rPr>
        <w:t xml:space="preserve"> </w:t>
      </w:r>
      <w:r>
        <w:t>8)</w:t>
      </w:r>
    </w:p>
    <w:p w:rsidR="00030528" w:rsidRDefault="00601496">
      <w:pPr>
        <w:pStyle w:val="BodyText"/>
        <w:spacing w:before="72" w:line="276" w:lineRule="auto"/>
        <w:ind w:left="1440" w:right="2137"/>
        <w:jc w:val="both"/>
      </w:pPr>
      <w:r>
        <w:t>Recursive identification schemes, State space representations, Deterministic realisation theory, Subspace identification for multivariable (MIMO) systems, Stochastic realisation and subspace identification.</w:t>
      </w:r>
    </w:p>
    <w:p w:rsidR="00030528" w:rsidRDefault="00030528">
      <w:pPr>
        <w:pStyle w:val="BodyText"/>
        <w:spacing w:before="7"/>
        <w:rPr>
          <w:sz w:val="32"/>
        </w:rPr>
      </w:pPr>
    </w:p>
    <w:p w:rsidR="00030528" w:rsidRDefault="00601496">
      <w:pPr>
        <w:pStyle w:val="Heading4"/>
        <w:tabs>
          <w:tab w:val="left" w:pos="6680"/>
        </w:tabs>
        <w:jc w:val="both"/>
      </w:pPr>
      <w:r>
        <w:t>Unit</w:t>
      </w:r>
      <w:r>
        <w:rPr>
          <w:spacing w:val="-4"/>
        </w:rPr>
        <w:t xml:space="preserve"> </w:t>
      </w:r>
      <w:r>
        <w:t>IV:</w:t>
      </w:r>
      <w:r>
        <w:tab/>
        <w:t>(Contact Hours</w:t>
      </w:r>
      <w:r>
        <w:rPr>
          <w:spacing w:val="-4"/>
        </w:rPr>
        <w:t xml:space="preserve"> </w:t>
      </w:r>
      <w:r>
        <w:t>9)</w:t>
      </w:r>
    </w:p>
    <w:p w:rsidR="00030528" w:rsidRDefault="00601496">
      <w:pPr>
        <w:pStyle w:val="BodyText"/>
        <w:spacing w:before="75" w:line="276" w:lineRule="auto"/>
        <w:ind w:left="1440" w:right="2129"/>
        <w:jc w:val="both"/>
      </w:pPr>
      <w:r>
        <w:t>Introduction, Specialized techniques of condition monitoring Acoustic imaging, Ultra sonic triangulation fault location Acoustic emission technique</w:t>
      </w:r>
      <w:r>
        <w:rPr>
          <w:spacing w:val="-13"/>
        </w:rPr>
        <w:t xml:space="preserve"> </w:t>
      </w:r>
      <w:r>
        <w:t>(AET)-</w:t>
      </w:r>
      <w:r>
        <w:rPr>
          <w:spacing w:val="-7"/>
        </w:rPr>
        <w:t xml:space="preserve"> </w:t>
      </w:r>
      <w:r>
        <w:t>Instrumentation,</w:t>
      </w:r>
      <w:r>
        <w:rPr>
          <w:spacing w:val="-11"/>
        </w:rPr>
        <w:t xml:space="preserve"> </w:t>
      </w:r>
      <w:r>
        <w:t>Magnetic</w:t>
      </w:r>
      <w:r>
        <w:rPr>
          <w:spacing w:val="-12"/>
        </w:rPr>
        <w:t xml:space="preserve"> </w:t>
      </w:r>
      <w:r>
        <w:t>testing</w:t>
      </w:r>
      <w:r>
        <w:rPr>
          <w:spacing w:val="-13"/>
        </w:rPr>
        <w:t xml:space="preserve"> </w:t>
      </w:r>
      <w:r>
        <w:t>Methods,</w:t>
      </w:r>
      <w:r>
        <w:rPr>
          <w:spacing w:val="-11"/>
        </w:rPr>
        <w:t xml:space="preserve"> </w:t>
      </w:r>
      <w:r>
        <w:t>Current</w:t>
      </w:r>
      <w:r>
        <w:rPr>
          <w:spacing w:val="-11"/>
        </w:rPr>
        <w:t xml:space="preserve"> </w:t>
      </w:r>
      <w:r>
        <w:t>flow Magnetization, Induction Magnetic Flow Method, Induction Threading</w:t>
      </w:r>
      <w:r>
        <w:rPr>
          <w:spacing w:val="-27"/>
        </w:rPr>
        <w:t xml:space="preserve"> </w:t>
      </w:r>
      <w:r>
        <w:t>bar method, Induction Magnetising Coil method. Thermography-Thermo graphic Equipment, Application of Thermography, Corrosion monitoring, Need for corrosion monitoring, Fields of application, Monitoring Techniques, Resistance</w:t>
      </w:r>
      <w:r>
        <w:rPr>
          <w:spacing w:val="-3"/>
        </w:rPr>
        <w:t xml:space="preserve"> </w:t>
      </w:r>
      <w:r>
        <w:t>techniques.</w:t>
      </w:r>
    </w:p>
    <w:p w:rsidR="00AB7079" w:rsidRDefault="00AB7079">
      <w:pPr>
        <w:pStyle w:val="BodyText"/>
        <w:spacing w:before="75" w:line="276" w:lineRule="auto"/>
        <w:ind w:left="1440" w:right="2129"/>
        <w:jc w:val="both"/>
      </w:pPr>
    </w:p>
    <w:p w:rsidR="00AB7079" w:rsidRDefault="00AB7079">
      <w:pPr>
        <w:pStyle w:val="BodyText"/>
        <w:spacing w:before="75" w:line="276" w:lineRule="auto"/>
        <w:ind w:left="1440" w:right="2129"/>
        <w:jc w:val="both"/>
      </w:pPr>
    </w:p>
    <w:p w:rsidR="00030528" w:rsidRDefault="00601496">
      <w:pPr>
        <w:pStyle w:val="Heading4"/>
        <w:tabs>
          <w:tab w:val="left" w:pos="7064"/>
        </w:tabs>
        <w:spacing w:before="3"/>
        <w:jc w:val="both"/>
      </w:pPr>
      <w:r>
        <w:rPr>
          <w:spacing w:val="-5"/>
        </w:rPr>
        <w:t>Unit</w:t>
      </w:r>
      <w:r w:rsidR="009E0AAA">
        <w:rPr>
          <w:spacing w:val="-5"/>
        </w:rPr>
        <w:t xml:space="preserve"> </w:t>
      </w:r>
      <w:r>
        <w:rPr>
          <w:spacing w:val="-5"/>
        </w:rPr>
        <w:t>V:</w:t>
      </w:r>
      <w:r>
        <w:rPr>
          <w:spacing w:val="-5"/>
        </w:rPr>
        <w:tab/>
      </w:r>
      <w:r>
        <w:t>(Contact Hours</w:t>
      </w:r>
      <w:r>
        <w:rPr>
          <w:spacing w:val="-3"/>
        </w:rPr>
        <w:t xml:space="preserve"> </w:t>
      </w:r>
      <w:r>
        <w:t>9)</w:t>
      </w:r>
    </w:p>
    <w:p w:rsidR="00030528" w:rsidRDefault="00601496">
      <w:pPr>
        <w:spacing w:before="74"/>
        <w:ind w:left="1440"/>
        <w:jc w:val="both"/>
        <w:rPr>
          <w:sz w:val="24"/>
        </w:rPr>
      </w:pPr>
      <w:r>
        <w:rPr>
          <w:b/>
          <w:sz w:val="24"/>
        </w:rPr>
        <w:t xml:space="preserve">Fault diagnosis: </w:t>
      </w:r>
      <w:r>
        <w:rPr>
          <w:sz w:val="24"/>
        </w:rPr>
        <w:t>Dynamic testing of machines and structures, experimental</w:t>
      </w:r>
    </w:p>
    <w:p w:rsidR="00030528" w:rsidRDefault="00601496">
      <w:pPr>
        <w:pStyle w:val="BodyText"/>
        <w:spacing w:before="100" w:line="276" w:lineRule="auto"/>
        <w:ind w:left="1440" w:right="2128"/>
        <w:jc w:val="both"/>
      </w:pPr>
      <w:r>
        <w:t>modal analysis, machine condition monitoring and diagnostics. Condition monitoring and signature analysis applications: Introduction, noise monitoring, temperature monitoring, wear behaviour monitoring,</w:t>
      </w:r>
      <w:r>
        <w:rPr>
          <w:spacing w:val="-34"/>
        </w:rPr>
        <w:t xml:space="preserve"> </w:t>
      </w:r>
      <w:r>
        <w:t>corrosion monitoring, performance trend monitoring, selection of condition monitoring techniques,</w:t>
      </w:r>
      <w:r>
        <w:rPr>
          <w:spacing w:val="-4"/>
        </w:rPr>
        <w:t xml:space="preserve"> </w:t>
      </w:r>
      <w:r>
        <w:t>diagnosis.</w:t>
      </w:r>
    </w:p>
    <w:p w:rsidR="00030528" w:rsidRDefault="00030528">
      <w:pPr>
        <w:pStyle w:val="BodyText"/>
        <w:spacing w:before="9"/>
        <w:rPr>
          <w:sz w:val="32"/>
        </w:rPr>
      </w:pPr>
    </w:p>
    <w:p w:rsidR="00030528" w:rsidRDefault="00601496">
      <w:pPr>
        <w:pStyle w:val="Heading4"/>
        <w:tabs>
          <w:tab w:val="left" w:pos="7150"/>
        </w:tabs>
        <w:jc w:val="both"/>
      </w:pPr>
      <w:r>
        <w:t>Unit</w:t>
      </w:r>
      <w:r>
        <w:rPr>
          <w:spacing w:val="-4"/>
        </w:rPr>
        <w:t xml:space="preserve"> </w:t>
      </w:r>
      <w:r>
        <w:t>VI:</w:t>
      </w:r>
      <w:r>
        <w:tab/>
        <w:t>(Contact Hours</w:t>
      </w:r>
      <w:r>
        <w:rPr>
          <w:spacing w:val="-4"/>
        </w:rPr>
        <w:t xml:space="preserve"> </w:t>
      </w:r>
      <w:r>
        <w:t>7)</w:t>
      </w:r>
    </w:p>
    <w:p w:rsidR="00030528" w:rsidRDefault="00601496">
      <w:pPr>
        <w:pStyle w:val="BodyText"/>
        <w:spacing w:before="74" w:line="276" w:lineRule="auto"/>
        <w:ind w:left="1440" w:right="2130"/>
        <w:jc w:val="both"/>
      </w:pPr>
      <w:r>
        <w:t>Condition Monitoring case Studies &amp; Applications Failure of fan</w:t>
      </w:r>
      <w:r>
        <w:rPr>
          <w:spacing w:val="-28"/>
        </w:rPr>
        <w:t xml:space="preserve"> </w:t>
      </w:r>
      <w:r>
        <w:t>bearings- History of failures, Analysis of the failures, Solution. High frequency vibration of gas compressor- History of trouble, Analysis of trouble, Solution. Monitoring of cracks in rotors- Turbo compressor</w:t>
      </w:r>
      <w:r>
        <w:rPr>
          <w:spacing w:val="-11"/>
        </w:rPr>
        <w:t xml:space="preserve"> </w:t>
      </w:r>
      <w:r>
        <w:t>misalignment.</w:t>
      </w:r>
    </w:p>
    <w:p w:rsidR="00030528" w:rsidRDefault="00030528">
      <w:pPr>
        <w:pStyle w:val="BodyText"/>
        <w:spacing w:before="7"/>
        <w:rPr>
          <w:sz w:val="27"/>
        </w:rPr>
      </w:pPr>
    </w:p>
    <w:p w:rsidR="00030528" w:rsidRDefault="00601496">
      <w:pPr>
        <w:ind w:left="1440"/>
        <w:jc w:val="both"/>
        <w:rPr>
          <w:sz w:val="24"/>
        </w:rPr>
      </w:pPr>
      <w:r>
        <w:rPr>
          <w:b/>
          <w:sz w:val="24"/>
        </w:rPr>
        <w:t xml:space="preserve">Course Outcome: </w:t>
      </w:r>
      <w:r>
        <w:rPr>
          <w:sz w:val="24"/>
        </w:rPr>
        <w:t>At the end of the course, the student will be able to</w:t>
      </w:r>
    </w:p>
    <w:p w:rsidR="00030528" w:rsidRDefault="00030528">
      <w:pPr>
        <w:pStyle w:val="BodyText"/>
        <w:rPr>
          <w:sz w:val="20"/>
        </w:rPr>
      </w:pPr>
    </w:p>
    <w:p w:rsidR="00030528" w:rsidRDefault="00030528">
      <w:pPr>
        <w:pStyle w:val="BodyText"/>
        <w:spacing w:before="4"/>
        <w:rPr>
          <w:sz w:val="20"/>
        </w:rPr>
      </w:pPr>
    </w:p>
    <w:tbl>
      <w:tblPr>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77"/>
        <w:gridCol w:w="7658"/>
      </w:tblGrid>
      <w:tr w:rsidR="00030528">
        <w:trPr>
          <w:trHeight w:val="316"/>
        </w:trPr>
        <w:tc>
          <w:tcPr>
            <w:tcW w:w="977" w:type="dxa"/>
          </w:tcPr>
          <w:p w:rsidR="00030528" w:rsidRDefault="00601496">
            <w:pPr>
              <w:pStyle w:val="TableParagraph"/>
              <w:spacing w:line="270" w:lineRule="exact"/>
              <w:rPr>
                <w:sz w:val="24"/>
              </w:rPr>
            </w:pPr>
            <w:r>
              <w:rPr>
                <w:sz w:val="24"/>
              </w:rPr>
              <w:t>CO 1</w:t>
            </w:r>
          </w:p>
        </w:tc>
        <w:tc>
          <w:tcPr>
            <w:tcW w:w="7658" w:type="dxa"/>
          </w:tcPr>
          <w:p w:rsidR="00030528" w:rsidRDefault="00601496">
            <w:pPr>
              <w:pStyle w:val="TableParagraph"/>
              <w:spacing w:line="270" w:lineRule="exact"/>
              <w:rPr>
                <w:sz w:val="24"/>
              </w:rPr>
            </w:pPr>
            <w:r>
              <w:rPr>
                <w:sz w:val="24"/>
              </w:rPr>
              <w:t>Explain the principles of system identification.</w:t>
            </w:r>
          </w:p>
        </w:tc>
      </w:tr>
      <w:tr w:rsidR="00030528">
        <w:trPr>
          <w:trHeight w:val="515"/>
        </w:trPr>
        <w:tc>
          <w:tcPr>
            <w:tcW w:w="977" w:type="dxa"/>
          </w:tcPr>
          <w:p w:rsidR="00030528" w:rsidRDefault="00601496">
            <w:pPr>
              <w:pStyle w:val="TableParagraph"/>
              <w:spacing w:line="273" w:lineRule="exact"/>
              <w:rPr>
                <w:sz w:val="24"/>
              </w:rPr>
            </w:pPr>
            <w:r>
              <w:rPr>
                <w:sz w:val="24"/>
              </w:rPr>
              <w:t>CO 2</w:t>
            </w:r>
          </w:p>
        </w:tc>
        <w:tc>
          <w:tcPr>
            <w:tcW w:w="7658" w:type="dxa"/>
          </w:tcPr>
          <w:p w:rsidR="00030528" w:rsidRDefault="00601496">
            <w:pPr>
              <w:pStyle w:val="TableParagraph"/>
              <w:spacing w:line="273" w:lineRule="exact"/>
              <w:rPr>
                <w:sz w:val="24"/>
              </w:rPr>
            </w:pPr>
            <w:r>
              <w:rPr>
                <w:sz w:val="24"/>
              </w:rPr>
              <w:t>Select appropriate procedure for system identification.</w:t>
            </w:r>
          </w:p>
        </w:tc>
      </w:tr>
      <w:tr w:rsidR="00030528">
        <w:trPr>
          <w:trHeight w:val="517"/>
        </w:trPr>
        <w:tc>
          <w:tcPr>
            <w:tcW w:w="977" w:type="dxa"/>
          </w:tcPr>
          <w:p w:rsidR="00030528" w:rsidRDefault="00601496">
            <w:pPr>
              <w:pStyle w:val="TableParagraph"/>
              <w:spacing w:line="270" w:lineRule="exact"/>
              <w:rPr>
                <w:sz w:val="24"/>
              </w:rPr>
            </w:pPr>
            <w:r>
              <w:rPr>
                <w:sz w:val="24"/>
              </w:rPr>
              <w:t>CO 3</w:t>
            </w:r>
          </w:p>
        </w:tc>
        <w:tc>
          <w:tcPr>
            <w:tcW w:w="7658" w:type="dxa"/>
          </w:tcPr>
          <w:p w:rsidR="00030528" w:rsidRDefault="00601496">
            <w:pPr>
              <w:pStyle w:val="TableParagraph"/>
              <w:spacing w:line="270" w:lineRule="exact"/>
              <w:rPr>
                <w:sz w:val="24"/>
              </w:rPr>
            </w:pPr>
            <w:r>
              <w:rPr>
                <w:sz w:val="24"/>
              </w:rPr>
              <w:t>Understand the concepts of Identification of feedback systems.</w:t>
            </w:r>
          </w:p>
        </w:tc>
      </w:tr>
      <w:tr w:rsidR="00030528">
        <w:trPr>
          <w:trHeight w:val="518"/>
        </w:trPr>
        <w:tc>
          <w:tcPr>
            <w:tcW w:w="977" w:type="dxa"/>
          </w:tcPr>
          <w:p w:rsidR="00030528" w:rsidRDefault="00601496">
            <w:pPr>
              <w:pStyle w:val="TableParagraph"/>
              <w:spacing w:line="270" w:lineRule="exact"/>
              <w:rPr>
                <w:sz w:val="24"/>
              </w:rPr>
            </w:pPr>
            <w:r>
              <w:rPr>
                <w:sz w:val="24"/>
              </w:rPr>
              <w:t>CO 4</w:t>
            </w:r>
          </w:p>
        </w:tc>
        <w:tc>
          <w:tcPr>
            <w:tcW w:w="7658" w:type="dxa"/>
          </w:tcPr>
          <w:p w:rsidR="00030528" w:rsidRDefault="00601496">
            <w:pPr>
              <w:pStyle w:val="TableParagraph"/>
              <w:spacing w:line="270" w:lineRule="exact"/>
              <w:rPr>
                <w:sz w:val="24"/>
              </w:rPr>
            </w:pPr>
            <w:r>
              <w:rPr>
                <w:sz w:val="24"/>
              </w:rPr>
              <w:t>Identify techniques of fault diagnosis.</w:t>
            </w:r>
          </w:p>
        </w:tc>
      </w:tr>
      <w:tr w:rsidR="00030528">
        <w:trPr>
          <w:trHeight w:val="517"/>
        </w:trPr>
        <w:tc>
          <w:tcPr>
            <w:tcW w:w="977" w:type="dxa"/>
          </w:tcPr>
          <w:p w:rsidR="00030528" w:rsidRDefault="00601496">
            <w:pPr>
              <w:pStyle w:val="TableParagraph"/>
              <w:spacing w:line="270" w:lineRule="exact"/>
              <w:rPr>
                <w:sz w:val="24"/>
              </w:rPr>
            </w:pPr>
            <w:r>
              <w:rPr>
                <w:sz w:val="24"/>
              </w:rPr>
              <w:t>CO 5</w:t>
            </w:r>
          </w:p>
        </w:tc>
        <w:tc>
          <w:tcPr>
            <w:tcW w:w="7658" w:type="dxa"/>
          </w:tcPr>
          <w:p w:rsidR="00030528" w:rsidRDefault="00601496">
            <w:pPr>
              <w:pStyle w:val="TableParagraph"/>
              <w:spacing w:line="270" w:lineRule="exact"/>
              <w:rPr>
                <w:sz w:val="24"/>
              </w:rPr>
            </w:pPr>
            <w:r>
              <w:rPr>
                <w:sz w:val="24"/>
              </w:rPr>
              <w:t>Analyze Dynamic testing of machines and structures.</w:t>
            </w:r>
          </w:p>
        </w:tc>
      </w:tr>
      <w:tr w:rsidR="00030528">
        <w:trPr>
          <w:trHeight w:val="636"/>
        </w:trPr>
        <w:tc>
          <w:tcPr>
            <w:tcW w:w="977" w:type="dxa"/>
          </w:tcPr>
          <w:p w:rsidR="00030528" w:rsidRDefault="00601496">
            <w:pPr>
              <w:pStyle w:val="TableParagraph"/>
              <w:spacing w:line="270" w:lineRule="exact"/>
              <w:rPr>
                <w:sz w:val="24"/>
              </w:rPr>
            </w:pPr>
            <w:r>
              <w:rPr>
                <w:sz w:val="24"/>
              </w:rPr>
              <w:t>CO 6</w:t>
            </w:r>
          </w:p>
        </w:tc>
        <w:tc>
          <w:tcPr>
            <w:tcW w:w="7658" w:type="dxa"/>
          </w:tcPr>
          <w:p w:rsidR="00030528" w:rsidRDefault="00601496">
            <w:pPr>
              <w:pStyle w:val="TableParagraph"/>
              <w:tabs>
                <w:tab w:val="left" w:pos="1432"/>
                <w:tab w:val="left" w:pos="2356"/>
                <w:tab w:val="left" w:pos="3238"/>
                <w:tab w:val="left" w:pos="3655"/>
                <w:tab w:val="left" w:pos="4978"/>
                <w:tab w:val="left" w:pos="6219"/>
                <w:tab w:val="left" w:pos="6637"/>
              </w:tabs>
              <w:spacing w:line="270" w:lineRule="exact"/>
              <w:rPr>
                <w:sz w:val="24"/>
              </w:rPr>
            </w:pPr>
            <w:r>
              <w:rPr>
                <w:sz w:val="24"/>
              </w:rPr>
              <w:t>Distinguish</w:t>
            </w:r>
            <w:r>
              <w:rPr>
                <w:sz w:val="24"/>
              </w:rPr>
              <w:tab/>
              <w:t>various</w:t>
            </w:r>
            <w:r>
              <w:rPr>
                <w:sz w:val="24"/>
              </w:rPr>
              <w:tab/>
              <w:t>classes</w:t>
            </w:r>
            <w:r>
              <w:rPr>
                <w:sz w:val="24"/>
              </w:rPr>
              <w:tab/>
              <w:t>of</w:t>
            </w:r>
            <w:r>
              <w:rPr>
                <w:sz w:val="24"/>
              </w:rPr>
              <w:tab/>
              <w:t>Specialized</w:t>
            </w:r>
            <w:r>
              <w:rPr>
                <w:sz w:val="24"/>
              </w:rPr>
              <w:tab/>
              <w:t>techniques</w:t>
            </w:r>
            <w:r>
              <w:rPr>
                <w:sz w:val="24"/>
              </w:rPr>
              <w:tab/>
              <w:t>of</w:t>
            </w:r>
            <w:r>
              <w:rPr>
                <w:sz w:val="24"/>
              </w:rPr>
              <w:tab/>
              <w:t>condition</w:t>
            </w:r>
          </w:p>
          <w:p w:rsidR="00030528" w:rsidRDefault="00601496">
            <w:pPr>
              <w:pStyle w:val="TableParagraph"/>
              <w:spacing w:before="43"/>
              <w:rPr>
                <w:sz w:val="24"/>
              </w:rPr>
            </w:pPr>
            <w:r>
              <w:rPr>
                <w:sz w:val="24"/>
              </w:rPr>
              <w:t>Monitoring</w:t>
            </w:r>
          </w:p>
        </w:tc>
      </w:tr>
    </w:tbl>
    <w:p w:rsidR="00030528" w:rsidRDefault="00601496">
      <w:pPr>
        <w:pStyle w:val="Heading4"/>
        <w:spacing w:line="276" w:lineRule="auto"/>
        <w:ind w:right="7263"/>
      </w:pPr>
      <w:r>
        <w:t>Learning Resources Text Books</w:t>
      </w:r>
    </w:p>
    <w:p w:rsidR="00030528" w:rsidRDefault="00601496">
      <w:pPr>
        <w:spacing w:line="270" w:lineRule="exact"/>
        <w:ind w:left="1440"/>
        <w:rPr>
          <w:sz w:val="24"/>
        </w:rPr>
      </w:pPr>
      <w:r>
        <w:rPr>
          <w:sz w:val="24"/>
        </w:rPr>
        <w:t xml:space="preserve">1. Ljung, L., </w:t>
      </w:r>
      <w:r>
        <w:rPr>
          <w:i/>
          <w:sz w:val="24"/>
        </w:rPr>
        <w:t>System Identification - A Theory for the User</w:t>
      </w:r>
      <w:r>
        <w:rPr>
          <w:sz w:val="24"/>
        </w:rPr>
        <w:t>, Prentice-Hall, 1999.</w:t>
      </w:r>
    </w:p>
    <w:p w:rsidR="00030528" w:rsidRDefault="00601496">
      <w:pPr>
        <w:pStyle w:val="Heading4"/>
        <w:spacing w:before="47"/>
      </w:pPr>
      <w:r>
        <w:t>References</w:t>
      </w:r>
    </w:p>
    <w:p w:rsidR="00030528" w:rsidRDefault="00601496" w:rsidP="00BC73C7">
      <w:pPr>
        <w:pStyle w:val="ListParagraph"/>
        <w:numPr>
          <w:ilvl w:val="0"/>
          <w:numId w:val="128"/>
        </w:numPr>
        <w:tabs>
          <w:tab w:val="left" w:pos="1681"/>
        </w:tabs>
        <w:spacing w:before="36"/>
        <w:ind w:hanging="241"/>
        <w:rPr>
          <w:sz w:val="24"/>
        </w:rPr>
      </w:pPr>
      <w:r>
        <w:rPr>
          <w:sz w:val="24"/>
        </w:rPr>
        <w:t xml:space="preserve">T. Soderstrom and P. Stoica, </w:t>
      </w:r>
      <w:r>
        <w:rPr>
          <w:i/>
          <w:sz w:val="24"/>
        </w:rPr>
        <w:t>System Identification</w:t>
      </w:r>
      <w:r>
        <w:rPr>
          <w:sz w:val="24"/>
        </w:rPr>
        <w:t>, Prentice Hall International,</w:t>
      </w:r>
      <w:r>
        <w:rPr>
          <w:spacing w:val="-13"/>
          <w:sz w:val="24"/>
        </w:rPr>
        <w:t xml:space="preserve"> </w:t>
      </w:r>
      <w:r>
        <w:rPr>
          <w:sz w:val="24"/>
        </w:rPr>
        <w:t>1994.</w:t>
      </w:r>
    </w:p>
    <w:p w:rsidR="00030528" w:rsidRDefault="00601496">
      <w:pPr>
        <w:pStyle w:val="Heading4"/>
        <w:spacing w:before="134"/>
        <w:ind w:left="1500"/>
      </w:pPr>
      <w:r>
        <w:t>Web links:</w:t>
      </w:r>
    </w:p>
    <w:p w:rsidR="00030528" w:rsidRDefault="00601496" w:rsidP="00BC73C7">
      <w:pPr>
        <w:pStyle w:val="ListParagraph"/>
        <w:numPr>
          <w:ilvl w:val="1"/>
          <w:numId w:val="128"/>
        </w:numPr>
        <w:tabs>
          <w:tab w:val="left" w:pos="3472"/>
        </w:tabs>
        <w:spacing w:before="39"/>
        <w:rPr>
          <w:sz w:val="24"/>
        </w:rPr>
      </w:pPr>
      <w:r>
        <w:rPr>
          <w:sz w:val="24"/>
          <w:u w:val="single" w:color="0000FF"/>
        </w:rPr>
        <w:t>https://nptel.ac.in/courses/103106078/</w:t>
      </w:r>
    </w:p>
    <w:p w:rsidR="00030528" w:rsidRDefault="00030528">
      <w:pPr>
        <w:pStyle w:val="BodyText"/>
        <w:rPr>
          <w:sz w:val="20"/>
        </w:rPr>
      </w:pPr>
    </w:p>
    <w:p w:rsidR="00030528" w:rsidRDefault="00030528">
      <w:pPr>
        <w:pStyle w:val="BodyText"/>
        <w:spacing w:before="6" w:after="1"/>
        <w:rPr>
          <w:sz w:val="11"/>
        </w:rPr>
      </w:pPr>
    </w:p>
    <w:tbl>
      <w:tblPr>
        <w:tblW w:w="0" w:type="auto"/>
        <w:tblInd w:w="1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5"/>
        <w:gridCol w:w="1577"/>
        <w:gridCol w:w="1733"/>
        <w:gridCol w:w="2124"/>
        <w:gridCol w:w="1663"/>
      </w:tblGrid>
      <w:tr w:rsidR="00030528">
        <w:trPr>
          <w:trHeight w:val="318"/>
        </w:trPr>
        <w:tc>
          <w:tcPr>
            <w:tcW w:w="3342" w:type="dxa"/>
            <w:gridSpan w:val="2"/>
          </w:tcPr>
          <w:p w:rsidR="00030528" w:rsidRDefault="00601496">
            <w:pPr>
              <w:pStyle w:val="TableParagraph"/>
              <w:spacing w:before="1"/>
              <w:rPr>
                <w:b/>
                <w:sz w:val="24"/>
              </w:rPr>
            </w:pPr>
            <w:r>
              <w:rPr>
                <w:b/>
                <w:sz w:val="24"/>
              </w:rPr>
              <w:t>Course Nature</w:t>
            </w:r>
          </w:p>
        </w:tc>
        <w:tc>
          <w:tcPr>
            <w:tcW w:w="5520" w:type="dxa"/>
            <w:gridSpan w:val="3"/>
          </w:tcPr>
          <w:p w:rsidR="00030528" w:rsidRDefault="00601496">
            <w:pPr>
              <w:pStyle w:val="TableParagraph"/>
              <w:spacing w:before="1"/>
              <w:ind w:left="109"/>
              <w:rPr>
                <w:b/>
                <w:sz w:val="24"/>
              </w:rPr>
            </w:pPr>
            <w:r>
              <w:rPr>
                <w:b/>
                <w:sz w:val="24"/>
              </w:rPr>
              <w:t>Theory</w:t>
            </w:r>
          </w:p>
        </w:tc>
      </w:tr>
      <w:tr w:rsidR="00030528">
        <w:trPr>
          <w:trHeight w:val="316"/>
        </w:trPr>
        <w:tc>
          <w:tcPr>
            <w:tcW w:w="8862" w:type="dxa"/>
            <w:gridSpan w:val="5"/>
          </w:tcPr>
          <w:p w:rsidR="00030528" w:rsidRDefault="00601496">
            <w:pPr>
              <w:pStyle w:val="TableParagraph"/>
              <w:spacing w:line="275" w:lineRule="exact"/>
              <w:rPr>
                <w:b/>
                <w:sz w:val="24"/>
              </w:rPr>
            </w:pPr>
            <w:r>
              <w:rPr>
                <w:b/>
                <w:sz w:val="24"/>
              </w:rPr>
              <w:t>Assessment Method</w:t>
            </w:r>
          </w:p>
        </w:tc>
      </w:tr>
      <w:tr w:rsidR="00030528">
        <w:trPr>
          <w:trHeight w:val="676"/>
        </w:trPr>
        <w:tc>
          <w:tcPr>
            <w:tcW w:w="1765" w:type="dxa"/>
          </w:tcPr>
          <w:p w:rsidR="00030528" w:rsidRDefault="00601496">
            <w:pPr>
              <w:pStyle w:val="TableParagraph"/>
              <w:spacing w:line="273" w:lineRule="exact"/>
              <w:rPr>
                <w:sz w:val="24"/>
              </w:rPr>
            </w:pPr>
            <w:r>
              <w:rPr>
                <w:sz w:val="24"/>
              </w:rPr>
              <w:t>Assessment</w:t>
            </w:r>
          </w:p>
          <w:p w:rsidR="00030528" w:rsidRDefault="00601496">
            <w:pPr>
              <w:pStyle w:val="TableParagraph"/>
              <w:spacing w:before="81"/>
              <w:rPr>
                <w:sz w:val="24"/>
              </w:rPr>
            </w:pPr>
            <w:r>
              <w:rPr>
                <w:sz w:val="24"/>
              </w:rPr>
              <w:t>Tool</w:t>
            </w:r>
          </w:p>
        </w:tc>
        <w:tc>
          <w:tcPr>
            <w:tcW w:w="1577" w:type="dxa"/>
          </w:tcPr>
          <w:p w:rsidR="00030528" w:rsidRDefault="00601496">
            <w:pPr>
              <w:pStyle w:val="TableParagraph"/>
              <w:spacing w:line="273" w:lineRule="exact"/>
              <w:ind w:left="92" w:right="85"/>
              <w:jc w:val="center"/>
              <w:rPr>
                <w:sz w:val="24"/>
              </w:rPr>
            </w:pPr>
            <w:r>
              <w:rPr>
                <w:sz w:val="24"/>
              </w:rPr>
              <w:t>Weekly tests</w:t>
            </w:r>
          </w:p>
        </w:tc>
        <w:tc>
          <w:tcPr>
            <w:tcW w:w="1733" w:type="dxa"/>
          </w:tcPr>
          <w:p w:rsidR="00030528" w:rsidRDefault="00601496">
            <w:pPr>
              <w:pStyle w:val="TableParagraph"/>
              <w:spacing w:line="273" w:lineRule="exact"/>
              <w:ind w:left="188" w:right="179"/>
              <w:jc w:val="center"/>
              <w:rPr>
                <w:sz w:val="24"/>
              </w:rPr>
            </w:pPr>
            <w:r>
              <w:rPr>
                <w:sz w:val="24"/>
              </w:rPr>
              <w:t>Monthly tests</w:t>
            </w:r>
          </w:p>
        </w:tc>
        <w:tc>
          <w:tcPr>
            <w:tcW w:w="2124" w:type="dxa"/>
          </w:tcPr>
          <w:p w:rsidR="00030528" w:rsidRDefault="00601496">
            <w:pPr>
              <w:pStyle w:val="TableParagraph"/>
              <w:spacing w:line="273" w:lineRule="exact"/>
              <w:ind w:left="84" w:right="82"/>
              <w:jc w:val="center"/>
              <w:rPr>
                <w:sz w:val="24"/>
              </w:rPr>
            </w:pPr>
            <w:r>
              <w:rPr>
                <w:sz w:val="24"/>
              </w:rPr>
              <w:t>End Semester Test</w:t>
            </w:r>
          </w:p>
        </w:tc>
        <w:tc>
          <w:tcPr>
            <w:tcW w:w="1663" w:type="dxa"/>
          </w:tcPr>
          <w:p w:rsidR="00030528" w:rsidRDefault="00601496">
            <w:pPr>
              <w:pStyle w:val="TableParagraph"/>
              <w:spacing w:line="273" w:lineRule="exact"/>
              <w:ind w:left="519" w:right="521"/>
              <w:jc w:val="center"/>
              <w:rPr>
                <w:sz w:val="24"/>
              </w:rPr>
            </w:pPr>
            <w:r>
              <w:rPr>
                <w:sz w:val="24"/>
              </w:rPr>
              <w:t>Total</w:t>
            </w:r>
          </w:p>
        </w:tc>
      </w:tr>
      <w:tr w:rsidR="00030528">
        <w:trPr>
          <w:trHeight w:val="318"/>
        </w:trPr>
        <w:tc>
          <w:tcPr>
            <w:tcW w:w="1765"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3"/>
              <w:jc w:val="center"/>
              <w:rPr>
                <w:sz w:val="24"/>
              </w:rPr>
            </w:pPr>
            <w:r>
              <w:rPr>
                <w:sz w:val="24"/>
              </w:rPr>
              <w:t>10%</w:t>
            </w:r>
          </w:p>
        </w:tc>
        <w:tc>
          <w:tcPr>
            <w:tcW w:w="1733" w:type="dxa"/>
          </w:tcPr>
          <w:p w:rsidR="00030528" w:rsidRDefault="00601496">
            <w:pPr>
              <w:pStyle w:val="TableParagraph"/>
              <w:spacing w:line="270" w:lineRule="exact"/>
              <w:ind w:left="189" w:right="177"/>
              <w:jc w:val="center"/>
              <w:rPr>
                <w:sz w:val="24"/>
              </w:rPr>
            </w:pPr>
            <w:r>
              <w:rPr>
                <w:sz w:val="24"/>
              </w:rPr>
              <w:t>30%</w:t>
            </w:r>
          </w:p>
        </w:tc>
        <w:tc>
          <w:tcPr>
            <w:tcW w:w="2124" w:type="dxa"/>
          </w:tcPr>
          <w:p w:rsidR="00030528" w:rsidRDefault="00601496">
            <w:pPr>
              <w:pStyle w:val="TableParagraph"/>
              <w:spacing w:line="270" w:lineRule="exact"/>
              <w:ind w:left="84" w:right="75"/>
              <w:jc w:val="center"/>
              <w:rPr>
                <w:sz w:val="24"/>
              </w:rPr>
            </w:pPr>
            <w:r>
              <w:rPr>
                <w:sz w:val="24"/>
              </w:rPr>
              <w:t>60%</w:t>
            </w:r>
          </w:p>
        </w:tc>
        <w:tc>
          <w:tcPr>
            <w:tcW w:w="1663" w:type="dxa"/>
          </w:tcPr>
          <w:p w:rsidR="00030528" w:rsidRDefault="00601496">
            <w:pPr>
              <w:pStyle w:val="TableParagraph"/>
              <w:spacing w:line="270" w:lineRule="exact"/>
              <w:ind w:left="527" w:right="521"/>
              <w:jc w:val="center"/>
              <w:rPr>
                <w:sz w:val="24"/>
              </w:rPr>
            </w:pPr>
            <w:r>
              <w:rPr>
                <w:sz w:val="24"/>
              </w:rPr>
              <w:t>100%</w:t>
            </w:r>
          </w:p>
        </w:tc>
      </w:tr>
    </w:tbl>
    <w:p w:rsidR="00030528" w:rsidRDefault="00030528">
      <w:pPr>
        <w:spacing w:line="270" w:lineRule="exact"/>
        <w:jc w:val="center"/>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0"/>
        <w:gridCol w:w="3191"/>
        <w:gridCol w:w="1260"/>
        <w:gridCol w:w="1045"/>
        <w:gridCol w:w="1385"/>
      </w:tblGrid>
      <w:tr w:rsidR="00030528">
        <w:trPr>
          <w:trHeight w:val="676"/>
        </w:trPr>
        <w:tc>
          <w:tcPr>
            <w:tcW w:w="1690" w:type="dxa"/>
          </w:tcPr>
          <w:p w:rsidR="00030528" w:rsidRDefault="00601496">
            <w:pPr>
              <w:pStyle w:val="TableParagraph"/>
              <w:spacing w:line="275" w:lineRule="exact"/>
              <w:ind w:left="192" w:right="188"/>
              <w:jc w:val="center"/>
              <w:rPr>
                <w:b/>
                <w:sz w:val="24"/>
              </w:rPr>
            </w:pPr>
            <w:r>
              <w:rPr>
                <w:b/>
                <w:sz w:val="24"/>
              </w:rPr>
              <w:t>Course code</w:t>
            </w:r>
          </w:p>
        </w:tc>
        <w:tc>
          <w:tcPr>
            <w:tcW w:w="3191" w:type="dxa"/>
          </w:tcPr>
          <w:p w:rsidR="00030528" w:rsidRDefault="00601496">
            <w:pPr>
              <w:pStyle w:val="TableParagraph"/>
              <w:spacing w:line="275" w:lineRule="exact"/>
              <w:ind w:left="272" w:right="263"/>
              <w:jc w:val="center"/>
              <w:rPr>
                <w:b/>
                <w:sz w:val="24"/>
              </w:rPr>
            </w:pPr>
            <w:r>
              <w:rPr>
                <w:b/>
                <w:sz w:val="24"/>
              </w:rPr>
              <w:t>Course name</w:t>
            </w:r>
          </w:p>
        </w:tc>
        <w:tc>
          <w:tcPr>
            <w:tcW w:w="1260" w:type="dxa"/>
          </w:tcPr>
          <w:p w:rsidR="00030528" w:rsidRDefault="00601496">
            <w:pPr>
              <w:pStyle w:val="TableParagraph"/>
              <w:spacing w:line="275" w:lineRule="exact"/>
              <w:ind w:left="263"/>
              <w:rPr>
                <w:b/>
                <w:sz w:val="24"/>
              </w:rPr>
            </w:pPr>
            <w:r>
              <w:rPr>
                <w:b/>
                <w:sz w:val="24"/>
              </w:rPr>
              <w:t>Course</w:t>
            </w:r>
          </w:p>
          <w:p w:rsidR="00030528" w:rsidRDefault="00601496">
            <w:pPr>
              <w:pStyle w:val="TableParagraph"/>
              <w:spacing w:before="82"/>
              <w:ind w:left="155"/>
              <w:rPr>
                <w:b/>
                <w:sz w:val="24"/>
              </w:rPr>
            </w:pPr>
            <w:r>
              <w:rPr>
                <w:b/>
                <w:sz w:val="24"/>
              </w:rPr>
              <w:t>Category</w:t>
            </w:r>
          </w:p>
        </w:tc>
        <w:tc>
          <w:tcPr>
            <w:tcW w:w="1045" w:type="dxa"/>
          </w:tcPr>
          <w:p w:rsidR="00030528" w:rsidRDefault="00601496">
            <w:pPr>
              <w:pStyle w:val="TableParagraph"/>
              <w:spacing w:line="275" w:lineRule="exact"/>
              <w:ind w:left="207"/>
              <w:rPr>
                <w:b/>
                <w:sz w:val="24"/>
              </w:rPr>
            </w:pPr>
            <w:r>
              <w:rPr>
                <w:b/>
                <w:sz w:val="24"/>
              </w:rPr>
              <w:t>L-T-P</w:t>
            </w:r>
          </w:p>
        </w:tc>
        <w:tc>
          <w:tcPr>
            <w:tcW w:w="1385" w:type="dxa"/>
          </w:tcPr>
          <w:p w:rsidR="00030528" w:rsidRDefault="00601496">
            <w:pPr>
              <w:pStyle w:val="TableParagraph"/>
              <w:spacing w:line="275" w:lineRule="exact"/>
              <w:ind w:left="287" w:right="283"/>
              <w:jc w:val="center"/>
              <w:rPr>
                <w:b/>
                <w:sz w:val="24"/>
              </w:rPr>
            </w:pPr>
            <w:r>
              <w:rPr>
                <w:b/>
                <w:sz w:val="24"/>
              </w:rPr>
              <w:t>Credits</w:t>
            </w:r>
          </w:p>
        </w:tc>
      </w:tr>
      <w:tr w:rsidR="00030528">
        <w:trPr>
          <w:trHeight w:val="551"/>
        </w:trPr>
        <w:tc>
          <w:tcPr>
            <w:tcW w:w="1690" w:type="dxa"/>
          </w:tcPr>
          <w:p w:rsidR="00030528" w:rsidRDefault="00601496">
            <w:pPr>
              <w:pStyle w:val="TableParagraph"/>
              <w:spacing w:line="275" w:lineRule="exact"/>
              <w:ind w:left="192" w:right="186"/>
              <w:jc w:val="center"/>
              <w:rPr>
                <w:b/>
                <w:sz w:val="24"/>
              </w:rPr>
            </w:pPr>
            <w:r>
              <w:rPr>
                <w:b/>
                <w:sz w:val="24"/>
              </w:rPr>
              <w:t>20MEXX34</w:t>
            </w:r>
          </w:p>
        </w:tc>
        <w:tc>
          <w:tcPr>
            <w:tcW w:w="3191" w:type="dxa"/>
          </w:tcPr>
          <w:p w:rsidR="00030528" w:rsidRDefault="00601496">
            <w:pPr>
              <w:pStyle w:val="TableParagraph"/>
              <w:spacing w:before="114"/>
              <w:ind w:left="272" w:right="265"/>
              <w:jc w:val="center"/>
              <w:rPr>
                <w:b/>
                <w:sz w:val="24"/>
              </w:rPr>
            </w:pPr>
            <w:r>
              <w:rPr>
                <w:b/>
                <w:sz w:val="24"/>
              </w:rPr>
              <w:t>CAD/CAM</w:t>
            </w:r>
          </w:p>
        </w:tc>
        <w:tc>
          <w:tcPr>
            <w:tcW w:w="1260" w:type="dxa"/>
          </w:tcPr>
          <w:p w:rsidR="00030528" w:rsidRDefault="00601496">
            <w:pPr>
              <w:pStyle w:val="TableParagraph"/>
              <w:spacing w:before="114"/>
              <w:ind w:left="387"/>
              <w:rPr>
                <w:b/>
                <w:sz w:val="24"/>
              </w:rPr>
            </w:pPr>
            <w:r>
              <w:rPr>
                <w:b/>
                <w:sz w:val="24"/>
              </w:rPr>
              <w:t>PEC</w:t>
            </w:r>
          </w:p>
        </w:tc>
        <w:tc>
          <w:tcPr>
            <w:tcW w:w="1045" w:type="dxa"/>
          </w:tcPr>
          <w:p w:rsidR="00030528" w:rsidRDefault="00601496">
            <w:pPr>
              <w:pStyle w:val="TableParagraph"/>
              <w:spacing w:before="114"/>
              <w:ind w:left="258"/>
              <w:rPr>
                <w:b/>
                <w:sz w:val="24"/>
              </w:rPr>
            </w:pPr>
            <w:r>
              <w:rPr>
                <w:b/>
                <w:sz w:val="24"/>
              </w:rPr>
              <w:t>3-0-0</w:t>
            </w:r>
          </w:p>
        </w:tc>
        <w:tc>
          <w:tcPr>
            <w:tcW w:w="1385" w:type="dxa"/>
          </w:tcPr>
          <w:p w:rsidR="00030528" w:rsidRDefault="00601496">
            <w:pPr>
              <w:pStyle w:val="TableParagraph"/>
              <w:spacing w:before="114"/>
              <w:ind w:left="1"/>
              <w:jc w:val="center"/>
              <w:rPr>
                <w:b/>
                <w:sz w:val="24"/>
              </w:rPr>
            </w:pPr>
            <w:r>
              <w:rPr>
                <w:b/>
                <w:w w:val="97"/>
                <w:sz w:val="24"/>
              </w:rPr>
              <w:t>3</w:t>
            </w:r>
          </w:p>
        </w:tc>
      </w:tr>
    </w:tbl>
    <w:p w:rsidR="00030528" w:rsidRDefault="00030528">
      <w:pPr>
        <w:pStyle w:val="BodyText"/>
        <w:rPr>
          <w:sz w:val="20"/>
        </w:rPr>
      </w:pPr>
    </w:p>
    <w:p w:rsidR="00030528" w:rsidRDefault="00030528">
      <w:pPr>
        <w:pStyle w:val="BodyText"/>
        <w:spacing w:before="5"/>
        <w:rPr>
          <w:sz w:val="22"/>
        </w:rPr>
      </w:pPr>
    </w:p>
    <w:p w:rsidR="00030528" w:rsidRDefault="00601496">
      <w:pPr>
        <w:ind w:left="1440"/>
        <w:rPr>
          <w:sz w:val="24"/>
        </w:rPr>
      </w:pPr>
      <w:r>
        <w:rPr>
          <w:b/>
          <w:sz w:val="24"/>
        </w:rPr>
        <w:t xml:space="preserve">Course Objectives: </w:t>
      </w:r>
      <w:r>
        <w:rPr>
          <w:sz w:val="24"/>
        </w:rPr>
        <w:t>The objective of the course is to enable students to</w:t>
      </w:r>
    </w:p>
    <w:p w:rsidR="00030528" w:rsidRDefault="00601496" w:rsidP="00BC73C7">
      <w:pPr>
        <w:pStyle w:val="ListParagraph"/>
        <w:numPr>
          <w:ilvl w:val="0"/>
          <w:numId w:val="127"/>
        </w:numPr>
        <w:tabs>
          <w:tab w:val="left" w:pos="2161"/>
        </w:tabs>
        <w:spacing w:before="82"/>
        <w:ind w:hanging="361"/>
        <w:rPr>
          <w:sz w:val="24"/>
        </w:rPr>
      </w:pPr>
      <w:r>
        <w:rPr>
          <w:sz w:val="24"/>
        </w:rPr>
        <w:t>Provide basic foundation in computer aided design /</w:t>
      </w:r>
      <w:r>
        <w:rPr>
          <w:spacing w:val="-14"/>
          <w:sz w:val="24"/>
        </w:rPr>
        <w:t xml:space="preserve"> </w:t>
      </w:r>
      <w:r>
        <w:rPr>
          <w:sz w:val="24"/>
        </w:rPr>
        <w:t>manufacturing</w:t>
      </w:r>
    </w:p>
    <w:p w:rsidR="00030528" w:rsidRDefault="00601496" w:rsidP="00BC73C7">
      <w:pPr>
        <w:pStyle w:val="ListParagraph"/>
        <w:numPr>
          <w:ilvl w:val="0"/>
          <w:numId w:val="127"/>
        </w:numPr>
        <w:tabs>
          <w:tab w:val="left" w:pos="2161"/>
        </w:tabs>
        <w:spacing w:before="87"/>
        <w:ind w:hanging="361"/>
        <w:rPr>
          <w:sz w:val="24"/>
        </w:rPr>
      </w:pPr>
      <w:r>
        <w:rPr>
          <w:sz w:val="24"/>
        </w:rPr>
        <w:t>Understand the fundamentals used to create and manipulate geometric</w:t>
      </w:r>
      <w:r>
        <w:rPr>
          <w:spacing w:val="-12"/>
          <w:sz w:val="24"/>
        </w:rPr>
        <w:t xml:space="preserve"> </w:t>
      </w:r>
      <w:r>
        <w:rPr>
          <w:sz w:val="24"/>
        </w:rPr>
        <w:t>models</w:t>
      </w:r>
    </w:p>
    <w:p w:rsidR="00030528" w:rsidRDefault="00601496" w:rsidP="00BC73C7">
      <w:pPr>
        <w:pStyle w:val="ListParagraph"/>
        <w:numPr>
          <w:ilvl w:val="0"/>
          <w:numId w:val="127"/>
        </w:numPr>
        <w:tabs>
          <w:tab w:val="left" w:pos="2161"/>
        </w:tabs>
        <w:spacing w:before="81"/>
        <w:ind w:hanging="361"/>
        <w:rPr>
          <w:sz w:val="24"/>
        </w:rPr>
      </w:pPr>
      <w:r>
        <w:rPr>
          <w:sz w:val="24"/>
        </w:rPr>
        <w:t>Get acquainted with the basic CAD software designed for geometric</w:t>
      </w:r>
      <w:r>
        <w:rPr>
          <w:spacing w:val="-14"/>
          <w:sz w:val="24"/>
        </w:rPr>
        <w:t xml:space="preserve"> </w:t>
      </w:r>
      <w:r>
        <w:rPr>
          <w:sz w:val="24"/>
        </w:rPr>
        <w:t>modeling</w:t>
      </w:r>
    </w:p>
    <w:p w:rsidR="00030528" w:rsidRDefault="00601496" w:rsidP="00BC73C7">
      <w:pPr>
        <w:pStyle w:val="ListParagraph"/>
        <w:numPr>
          <w:ilvl w:val="0"/>
          <w:numId w:val="127"/>
        </w:numPr>
        <w:tabs>
          <w:tab w:val="left" w:pos="2161"/>
        </w:tabs>
        <w:spacing w:before="82"/>
        <w:ind w:hanging="361"/>
        <w:rPr>
          <w:sz w:val="24"/>
        </w:rPr>
      </w:pPr>
      <w:r>
        <w:rPr>
          <w:sz w:val="24"/>
        </w:rPr>
        <w:t>Learn working principles of NC machines CNC control and part</w:t>
      </w:r>
      <w:r>
        <w:rPr>
          <w:spacing w:val="-16"/>
          <w:sz w:val="24"/>
        </w:rPr>
        <w:t xml:space="preserve"> </w:t>
      </w:r>
      <w:r>
        <w:rPr>
          <w:sz w:val="24"/>
        </w:rPr>
        <w:t>programming</w:t>
      </w:r>
    </w:p>
    <w:p w:rsidR="00030528" w:rsidRDefault="00601496" w:rsidP="00BC73C7">
      <w:pPr>
        <w:pStyle w:val="ListParagraph"/>
        <w:numPr>
          <w:ilvl w:val="0"/>
          <w:numId w:val="127"/>
        </w:numPr>
        <w:tabs>
          <w:tab w:val="left" w:pos="2161"/>
        </w:tabs>
        <w:spacing w:before="81"/>
        <w:ind w:hanging="361"/>
        <w:rPr>
          <w:sz w:val="24"/>
        </w:rPr>
      </w:pPr>
      <w:r>
        <w:rPr>
          <w:sz w:val="24"/>
        </w:rPr>
        <w:t>Understand concept of Group Technology, FMS and</w:t>
      </w:r>
      <w:r>
        <w:rPr>
          <w:spacing w:val="1"/>
          <w:sz w:val="24"/>
        </w:rPr>
        <w:t xml:space="preserve"> </w:t>
      </w:r>
      <w:r>
        <w:rPr>
          <w:sz w:val="24"/>
        </w:rPr>
        <w:t>CIM</w:t>
      </w:r>
    </w:p>
    <w:p w:rsidR="00030528" w:rsidRDefault="00601496" w:rsidP="00BC73C7">
      <w:pPr>
        <w:pStyle w:val="ListParagraph"/>
        <w:numPr>
          <w:ilvl w:val="0"/>
          <w:numId w:val="127"/>
        </w:numPr>
        <w:tabs>
          <w:tab w:val="left" w:pos="2161"/>
        </w:tabs>
        <w:spacing w:before="85" w:line="276" w:lineRule="auto"/>
        <w:ind w:right="3455"/>
        <w:rPr>
          <w:sz w:val="24"/>
        </w:rPr>
      </w:pPr>
      <w:r>
        <w:rPr>
          <w:sz w:val="24"/>
        </w:rPr>
        <w:t>To examine the overall configuration and elements of computer integrated manufacturing</w:t>
      </w:r>
      <w:r>
        <w:rPr>
          <w:spacing w:val="-29"/>
          <w:sz w:val="24"/>
        </w:rPr>
        <w:t xml:space="preserve"> </w:t>
      </w:r>
      <w:r>
        <w:rPr>
          <w:sz w:val="24"/>
        </w:rPr>
        <w:t>systems</w:t>
      </w:r>
    </w:p>
    <w:p w:rsidR="00030528" w:rsidRDefault="00030528">
      <w:pPr>
        <w:pStyle w:val="BodyText"/>
        <w:spacing w:before="8"/>
        <w:rPr>
          <w:sz w:val="32"/>
        </w:rPr>
      </w:pPr>
    </w:p>
    <w:p w:rsidR="00030528" w:rsidRDefault="00601496">
      <w:pPr>
        <w:pStyle w:val="Heading4"/>
        <w:tabs>
          <w:tab w:val="left" w:pos="7076"/>
        </w:tabs>
        <w:jc w:val="both"/>
      </w:pPr>
      <w:r>
        <w:t>Unit</w:t>
      </w:r>
      <w:r>
        <w:rPr>
          <w:spacing w:val="-4"/>
        </w:rPr>
        <w:t xml:space="preserve"> </w:t>
      </w:r>
      <w:r>
        <w:t>I:</w:t>
      </w:r>
      <w:r>
        <w:tab/>
        <w:t>(Contact Hours</w:t>
      </w:r>
      <w:r>
        <w:rPr>
          <w:spacing w:val="-6"/>
        </w:rPr>
        <w:t xml:space="preserve"> </w:t>
      </w:r>
      <w:r>
        <w:t>7)</w:t>
      </w:r>
    </w:p>
    <w:p w:rsidR="00030528" w:rsidRDefault="00601496">
      <w:pPr>
        <w:pStyle w:val="BodyText"/>
        <w:spacing w:before="74" w:line="276" w:lineRule="auto"/>
        <w:ind w:left="1440" w:right="2132"/>
        <w:jc w:val="both"/>
      </w:pPr>
      <w:r>
        <w:t>Principles of computer graphics : Introduction, graphic primitives, point plotting, lines, Brenham’s circle algorithm, ellipse, transformation in graphics, coordinate systems, view port, 2D and 3D transformation,</w:t>
      </w:r>
      <w:r>
        <w:rPr>
          <w:spacing w:val="-38"/>
        </w:rPr>
        <w:t xml:space="preserve"> </w:t>
      </w:r>
      <w:r>
        <w:t>hidden surface removal, reflection, shading and generation of</w:t>
      </w:r>
      <w:r>
        <w:rPr>
          <w:spacing w:val="-4"/>
        </w:rPr>
        <w:t xml:space="preserve"> </w:t>
      </w:r>
      <w:r>
        <w:t>characters.</w:t>
      </w:r>
    </w:p>
    <w:p w:rsidR="00030528" w:rsidRDefault="00030528">
      <w:pPr>
        <w:pStyle w:val="BodyText"/>
        <w:spacing w:before="4"/>
        <w:rPr>
          <w:sz w:val="32"/>
        </w:rPr>
      </w:pPr>
    </w:p>
    <w:p w:rsidR="00030528" w:rsidRDefault="00601496">
      <w:pPr>
        <w:pStyle w:val="Heading4"/>
        <w:tabs>
          <w:tab w:val="left" w:pos="7136"/>
        </w:tabs>
        <w:jc w:val="both"/>
      </w:pPr>
      <w:r>
        <w:t>Unit</w:t>
      </w:r>
      <w:r>
        <w:rPr>
          <w:spacing w:val="-4"/>
        </w:rPr>
        <w:t xml:space="preserve"> </w:t>
      </w:r>
      <w:r>
        <w:t>II:</w:t>
      </w:r>
      <w:r>
        <w:tab/>
        <w:t>(Contact Hours</w:t>
      </w:r>
      <w:r>
        <w:rPr>
          <w:spacing w:val="-4"/>
        </w:rPr>
        <w:t xml:space="preserve"> </w:t>
      </w:r>
      <w:r>
        <w:t>8)</w:t>
      </w:r>
    </w:p>
    <w:p w:rsidR="00030528" w:rsidRDefault="00601496">
      <w:pPr>
        <w:pStyle w:val="BodyText"/>
        <w:spacing w:before="75" w:line="276" w:lineRule="auto"/>
        <w:ind w:left="1440" w:right="2131"/>
        <w:jc w:val="both"/>
      </w:pPr>
      <w:r>
        <w:t>Cad tools: Definition of CAD Tools, Types of system, CAD/CAM system evaluation criteria, brief treatment of input and output devices. Graphics standard, functional areas of CAD, Modeling and viewing, software documentation, efficient use of CAD software.</w:t>
      </w:r>
    </w:p>
    <w:p w:rsidR="00030528" w:rsidRDefault="00030528">
      <w:pPr>
        <w:pStyle w:val="BodyText"/>
        <w:spacing w:before="4"/>
        <w:rPr>
          <w:sz w:val="32"/>
        </w:rPr>
      </w:pPr>
    </w:p>
    <w:p w:rsidR="00030528" w:rsidRDefault="00601496">
      <w:pPr>
        <w:pStyle w:val="Heading4"/>
        <w:tabs>
          <w:tab w:val="left" w:pos="7138"/>
        </w:tabs>
        <w:jc w:val="both"/>
      </w:pPr>
      <w:r>
        <w:t>Unit</w:t>
      </w:r>
      <w:r>
        <w:rPr>
          <w:spacing w:val="-4"/>
        </w:rPr>
        <w:t xml:space="preserve"> </w:t>
      </w:r>
      <w:r>
        <w:t>III</w:t>
      </w:r>
      <w:r>
        <w:tab/>
        <w:t>(Contact Hours</w:t>
      </w:r>
      <w:r>
        <w:rPr>
          <w:spacing w:val="-4"/>
        </w:rPr>
        <w:t xml:space="preserve"> </w:t>
      </w:r>
      <w:r>
        <w:t>7)</w:t>
      </w:r>
    </w:p>
    <w:p w:rsidR="00030528" w:rsidRDefault="00601496">
      <w:pPr>
        <w:pStyle w:val="BodyText"/>
        <w:spacing w:before="75" w:line="276" w:lineRule="auto"/>
        <w:ind w:left="1440" w:right="2130"/>
        <w:jc w:val="both"/>
      </w:pPr>
      <w:r>
        <w:t>Geometricmodelling: Types of mathematical representation of curves,</w:t>
      </w:r>
      <w:r>
        <w:rPr>
          <w:spacing w:val="-42"/>
        </w:rPr>
        <w:t xml:space="preserve"> </w:t>
      </w:r>
      <w:r>
        <w:t>wire frame models wire frame entities parametric representation of synthetic curves hermite cubic splines, Bezier curves, B-splines rational</w:t>
      </w:r>
      <w:r>
        <w:rPr>
          <w:spacing w:val="-4"/>
        </w:rPr>
        <w:t xml:space="preserve"> </w:t>
      </w:r>
      <w:r>
        <w:t>curves.</w:t>
      </w:r>
    </w:p>
    <w:p w:rsidR="00030528" w:rsidRDefault="00030528">
      <w:pPr>
        <w:pStyle w:val="BodyText"/>
        <w:spacing w:before="7"/>
        <w:rPr>
          <w:sz w:val="32"/>
        </w:rPr>
      </w:pPr>
    </w:p>
    <w:p w:rsidR="00030528" w:rsidRDefault="00601496">
      <w:pPr>
        <w:pStyle w:val="Heading4"/>
        <w:tabs>
          <w:tab w:val="left" w:pos="7136"/>
        </w:tabs>
        <w:jc w:val="both"/>
      </w:pPr>
      <w:r>
        <w:t>Unit</w:t>
      </w:r>
      <w:r>
        <w:rPr>
          <w:spacing w:val="-4"/>
        </w:rPr>
        <w:t xml:space="preserve"> </w:t>
      </w:r>
      <w:r>
        <w:t>IV</w:t>
      </w:r>
      <w:r>
        <w:tab/>
        <w:t>(Contact Hours</w:t>
      </w:r>
      <w:r>
        <w:rPr>
          <w:spacing w:val="-4"/>
        </w:rPr>
        <w:t xml:space="preserve"> </w:t>
      </w:r>
      <w:r>
        <w:t>7)</w:t>
      </w:r>
    </w:p>
    <w:p w:rsidR="00030528" w:rsidRDefault="00601496">
      <w:pPr>
        <w:pStyle w:val="BodyText"/>
        <w:spacing w:before="75" w:line="276" w:lineRule="auto"/>
        <w:ind w:left="1440" w:right="2135"/>
        <w:jc w:val="both"/>
      </w:pPr>
      <w:r>
        <w:t>Surface</w:t>
      </w:r>
      <w:r>
        <w:rPr>
          <w:spacing w:val="-14"/>
        </w:rPr>
        <w:t xml:space="preserve"> </w:t>
      </w:r>
      <w:r>
        <w:t>Modeling:</w:t>
      </w:r>
      <w:r>
        <w:rPr>
          <w:spacing w:val="-14"/>
        </w:rPr>
        <w:t xml:space="preserve"> </w:t>
      </w:r>
      <w:r>
        <w:t>Mathematical</w:t>
      </w:r>
      <w:r>
        <w:rPr>
          <w:spacing w:val="-12"/>
        </w:rPr>
        <w:t xml:space="preserve"> </w:t>
      </w:r>
      <w:r>
        <w:t>representation</w:t>
      </w:r>
      <w:r>
        <w:rPr>
          <w:spacing w:val="-14"/>
        </w:rPr>
        <w:t xml:space="preserve"> </w:t>
      </w:r>
      <w:r>
        <w:t>of</w:t>
      </w:r>
      <w:r>
        <w:rPr>
          <w:spacing w:val="-11"/>
        </w:rPr>
        <w:t xml:space="preserve"> </w:t>
      </w:r>
      <w:r>
        <w:t>surfaces,</w:t>
      </w:r>
      <w:r>
        <w:rPr>
          <w:spacing w:val="-14"/>
        </w:rPr>
        <w:t xml:space="preserve"> </w:t>
      </w:r>
      <w:r>
        <w:t>Surface</w:t>
      </w:r>
      <w:r>
        <w:rPr>
          <w:spacing w:val="-15"/>
        </w:rPr>
        <w:t xml:space="preserve"> </w:t>
      </w:r>
      <w:r>
        <w:t>model, Surface entities surface representation, Parametric representation of surfaces, plane surface, rule surface, surface of revolution, Tabulated Cylinder.</w:t>
      </w:r>
    </w:p>
    <w:p w:rsidR="00030528" w:rsidRDefault="00030528">
      <w:pPr>
        <w:pStyle w:val="BodyText"/>
        <w:spacing w:before="6"/>
        <w:rPr>
          <w:sz w:val="32"/>
        </w:rPr>
      </w:pPr>
    </w:p>
    <w:p w:rsidR="00030528" w:rsidRDefault="00601496">
      <w:pPr>
        <w:pStyle w:val="Heading4"/>
        <w:tabs>
          <w:tab w:val="left" w:pos="7196"/>
        </w:tabs>
        <w:jc w:val="both"/>
      </w:pPr>
      <w:r>
        <w:t>Unit</w:t>
      </w:r>
      <w:r>
        <w:rPr>
          <w:spacing w:val="-4"/>
        </w:rPr>
        <w:t xml:space="preserve"> </w:t>
      </w:r>
      <w:r>
        <w:t>V</w:t>
      </w:r>
      <w:r>
        <w:tab/>
        <w:t>(Contact Hours</w:t>
      </w:r>
      <w:r>
        <w:rPr>
          <w:spacing w:val="-2"/>
        </w:rPr>
        <w:t xml:space="preserve"> </w:t>
      </w:r>
      <w:r>
        <w:t>8)</w:t>
      </w:r>
    </w:p>
    <w:p w:rsidR="00030528" w:rsidRDefault="00601496">
      <w:pPr>
        <w:pStyle w:val="BodyText"/>
        <w:spacing w:before="72" w:line="276" w:lineRule="auto"/>
        <w:ind w:left="1440" w:right="2132"/>
        <w:jc w:val="both"/>
      </w:pPr>
      <w:r>
        <w:t>Parametric representation of synthetic surfaces: HermiteBicubic surface, Bezier surface, B- Spline surface, COONs surface, Blending surface, Sculptured surface, Surface</w:t>
      </w:r>
    </w:p>
    <w:p w:rsidR="00030528" w:rsidRDefault="00030528">
      <w:pPr>
        <w:spacing w:line="276" w:lineRule="auto"/>
        <w:jc w:val="both"/>
        <w:sectPr w:rsidR="00030528">
          <w:pgSz w:w="11910" w:h="16840"/>
          <w:pgMar w:top="1320" w:right="0" w:bottom="1480" w:left="1140" w:header="612" w:footer="1245" w:gutter="0"/>
          <w:cols w:space="720"/>
        </w:sectPr>
      </w:pPr>
    </w:p>
    <w:p w:rsidR="00030528" w:rsidRDefault="00601496">
      <w:pPr>
        <w:pStyle w:val="BodyText"/>
        <w:spacing w:before="100" w:line="276" w:lineRule="auto"/>
        <w:ind w:left="1440" w:right="2134"/>
        <w:jc w:val="both"/>
      </w:pPr>
      <w:r>
        <w:lastRenderedPageBreak/>
        <w:t>manipulation — Displaying, Segmentation, Trimming, Intersection, Transformations (both 2D and 3D).</w:t>
      </w:r>
    </w:p>
    <w:p w:rsidR="00030528" w:rsidRDefault="00030528">
      <w:pPr>
        <w:pStyle w:val="BodyText"/>
        <w:spacing w:before="8"/>
        <w:rPr>
          <w:sz w:val="32"/>
        </w:rPr>
      </w:pPr>
    </w:p>
    <w:p w:rsidR="00030528" w:rsidRDefault="00601496">
      <w:pPr>
        <w:pStyle w:val="Heading4"/>
        <w:tabs>
          <w:tab w:val="left" w:pos="7436"/>
        </w:tabs>
        <w:jc w:val="both"/>
      </w:pPr>
      <w:r>
        <w:t>Unit</w:t>
      </w:r>
      <w:r>
        <w:rPr>
          <w:spacing w:val="-4"/>
        </w:rPr>
        <w:t xml:space="preserve"> </w:t>
      </w:r>
      <w:r>
        <w:t>VI</w:t>
      </w:r>
      <w:r>
        <w:tab/>
        <w:t>(Contact Hours</w:t>
      </w:r>
      <w:r>
        <w:rPr>
          <w:spacing w:val="-6"/>
        </w:rPr>
        <w:t xml:space="preserve"> </w:t>
      </w:r>
      <w:r>
        <w:t>8)</w:t>
      </w:r>
    </w:p>
    <w:p w:rsidR="00030528" w:rsidRDefault="00601496">
      <w:pPr>
        <w:pStyle w:val="BodyText"/>
        <w:spacing w:before="72" w:line="276" w:lineRule="auto"/>
        <w:ind w:left="1440" w:right="2133"/>
        <w:jc w:val="both"/>
      </w:pPr>
      <w:r>
        <w:t>CNC: Introduction, classification, design features and control features of CNC machines; Programming: G &amp; M Code programming, Offline (APT- like) programming; Free form surface machining: Isoparametric, Isoplanar and Isoscallop machining strategies</w:t>
      </w:r>
    </w:p>
    <w:p w:rsidR="00030528" w:rsidRDefault="00030528">
      <w:pPr>
        <w:pStyle w:val="BodyText"/>
        <w:spacing w:before="6"/>
        <w:rPr>
          <w:sz w:val="31"/>
        </w:rPr>
      </w:pPr>
    </w:p>
    <w:p w:rsidR="00030528" w:rsidRDefault="00601496">
      <w:pPr>
        <w:ind w:left="1440"/>
        <w:jc w:val="both"/>
        <w:rPr>
          <w:sz w:val="24"/>
        </w:rPr>
      </w:pPr>
      <w:r>
        <w:rPr>
          <w:b/>
          <w:sz w:val="24"/>
        </w:rPr>
        <w:t xml:space="preserve">Course Outcomes: </w:t>
      </w:r>
      <w:r>
        <w:rPr>
          <w:sz w:val="24"/>
        </w:rPr>
        <w:t>At the end of the course, the student will be able to</w:t>
      </w:r>
    </w:p>
    <w:p w:rsidR="00030528" w:rsidRDefault="00030528">
      <w:pPr>
        <w:pStyle w:val="BodyText"/>
        <w:spacing w:before="5"/>
        <w:rPr>
          <w:sz w:val="8"/>
        </w:rPr>
      </w:pPr>
    </w:p>
    <w:tbl>
      <w:tblPr>
        <w:tblW w:w="0" w:type="auto"/>
        <w:tblInd w:w="1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77"/>
        <w:gridCol w:w="7655"/>
      </w:tblGrid>
      <w:tr w:rsidR="00030528">
        <w:trPr>
          <w:trHeight w:val="677"/>
        </w:trPr>
        <w:tc>
          <w:tcPr>
            <w:tcW w:w="977" w:type="dxa"/>
          </w:tcPr>
          <w:p w:rsidR="00030528" w:rsidRDefault="00601496">
            <w:pPr>
              <w:pStyle w:val="TableParagraph"/>
              <w:spacing w:line="270" w:lineRule="exact"/>
              <w:rPr>
                <w:sz w:val="24"/>
              </w:rPr>
            </w:pPr>
            <w:r>
              <w:rPr>
                <w:sz w:val="24"/>
              </w:rPr>
              <w:t>CO 1</w:t>
            </w:r>
          </w:p>
        </w:tc>
        <w:tc>
          <w:tcPr>
            <w:tcW w:w="7655" w:type="dxa"/>
          </w:tcPr>
          <w:p w:rsidR="00030528" w:rsidRDefault="00601496">
            <w:pPr>
              <w:pStyle w:val="TableParagraph"/>
              <w:spacing w:line="270" w:lineRule="exact"/>
              <w:ind w:left="110"/>
              <w:rPr>
                <w:sz w:val="24"/>
              </w:rPr>
            </w:pPr>
            <w:r>
              <w:rPr>
                <w:sz w:val="24"/>
              </w:rPr>
              <w:t>Describe basic structure of CAD workstation, Memory types, input/output</w:t>
            </w:r>
          </w:p>
          <w:p w:rsidR="00030528" w:rsidRDefault="00601496">
            <w:pPr>
              <w:pStyle w:val="TableParagraph"/>
              <w:spacing w:before="84"/>
              <w:rPr>
                <w:sz w:val="24"/>
              </w:rPr>
            </w:pPr>
            <w:r>
              <w:rPr>
                <w:sz w:val="24"/>
              </w:rPr>
              <w:t>devices and display devices and computer graphics</w:t>
            </w:r>
          </w:p>
        </w:tc>
      </w:tr>
      <w:tr w:rsidR="00030528">
        <w:trPr>
          <w:trHeight w:val="952"/>
        </w:trPr>
        <w:tc>
          <w:tcPr>
            <w:tcW w:w="977" w:type="dxa"/>
          </w:tcPr>
          <w:p w:rsidR="00030528" w:rsidRDefault="00601496">
            <w:pPr>
              <w:pStyle w:val="TableParagraph"/>
              <w:spacing w:line="273" w:lineRule="exact"/>
              <w:rPr>
                <w:sz w:val="24"/>
              </w:rPr>
            </w:pPr>
            <w:r>
              <w:rPr>
                <w:sz w:val="24"/>
              </w:rPr>
              <w:t>CO 2</w:t>
            </w:r>
          </w:p>
        </w:tc>
        <w:tc>
          <w:tcPr>
            <w:tcW w:w="7655" w:type="dxa"/>
          </w:tcPr>
          <w:p w:rsidR="00030528" w:rsidRDefault="00601496">
            <w:pPr>
              <w:pStyle w:val="TableParagraph"/>
              <w:spacing w:line="276" w:lineRule="auto"/>
              <w:ind w:right="135"/>
              <w:rPr>
                <w:sz w:val="24"/>
              </w:rPr>
            </w:pPr>
            <w:r>
              <w:rPr>
                <w:sz w:val="24"/>
              </w:rPr>
              <w:t>Acquire the knowledge of geometric modeling and Execute the steps required in CAD software for developing 2D and 3D models and perform</w:t>
            </w:r>
          </w:p>
          <w:p w:rsidR="00030528" w:rsidRDefault="00601496">
            <w:pPr>
              <w:pStyle w:val="TableParagraph"/>
              <w:spacing w:line="275" w:lineRule="exact"/>
              <w:rPr>
                <w:sz w:val="24"/>
              </w:rPr>
            </w:pPr>
            <w:r>
              <w:rPr>
                <w:sz w:val="24"/>
              </w:rPr>
              <w:t>transformations</w:t>
            </w:r>
          </w:p>
        </w:tc>
      </w:tr>
      <w:tr w:rsidR="00030528">
        <w:trPr>
          <w:trHeight w:val="515"/>
        </w:trPr>
        <w:tc>
          <w:tcPr>
            <w:tcW w:w="977" w:type="dxa"/>
          </w:tcPr>
          <w:p w:rsidR="00030528" w:rsidRDefault="00601496">
            <w:pPr>
              <w:pStyle w:val="TableParagraph"/>
              <w:spacing w:line="270" w:lineRule="exact"/>
              <w:rPr>
                <w:sz w:val="24"/>
              </w:rPr>
            </w:pPr>
            <w:r>
              <w:rPr>
                <w:sz w:val="24"/>
              </w:rPr>
              <w:t>CO 3</w:t>
            </w:r>
          </w:p>
        </w:tc>
        <w:tc>
          <w:tcPr>
            <w:tcW w:w="7655" w:type="dxa"/>
          </w:tcPr>
          <w:p w:rsidR="00030528" w:rsidRDefault="00601496">
            <w:pPr>
              <w:pStyle w:val="TableParagraph"/>
              <w:spacing w:line="270" w:lineRule="exact"/>
              <w:rPr>
                <w:sz w:val="24"/>
              </w:rPr>
            </w:pPr>
            <w:r>
              <w:rPr>
                <w:sz w:val="24"/>
              </w:rPr>
              <w:t>Get brief idea on parametric representation of 2D and 3D surfaces.</w:t>
            </w:r>
          </w:p>
        </w:tc>
      </w:tr>
      <w:tr w:rsidR="00030528">
        <w:trPr>
          <w:trHeight w:val="517"/>
        </w:trPr>
        <w:tc>
          <w:tcPr>
            <w:tcW w:w="977" w:type="dxa"/>
          </w:tcPr>
          <w:p w:rsidR="00030528" w:rsidRDefault="00601496">
            <w:pPr>
              <w:pStyle w:val="TableParagraph"/>
              <w:spacing w:line="270" w:lineRule="exact"/>
              <w:rPr>
                <w:sz w:val="24"/>
              </w:rPr>
            </w:pPr>
            <w:r>
              <w:rPr>
                <w:sz w:val="24"/>
              </w:rPr>
              <w:t>CO 4</w:t>
            </w:r>
          </w:p>
        </w:tc>
        <w:tc>
          <w:tcPr>
            <w:tcW w:w="7655" w:type="dxa"/>
          </w:tcPr>
          <w:p w:rsidR="00030528" w:rsidRDefault="00601496">
            <w:pPr>
              <w:pStyle w:val="TableParagraph"/>
              <w:spacing w:line="270" w:lineRule="exact"/>
              <w:ind w:left="172"/>
              <w:rPr>
                <w:sz w:val="24"/>
              </w:rPr>
            </w:pPr>
            <w:r>
              <w:rPr>
                <w:sz w:val="24"/>
              </w:rPr>
              <w:t>Explain fundamental and advanced features of CNC machines</w:t>
            </w:r>
          </w:p>
        </w:tc>
      </w:tr>
      <w:tr w:rsidR="00030528">
        <w:trPr>
          <w:trHeight w:val="517"/>
        </w:trPr>
        <w:tc>
          <w:tcPr>
            <w:tcW w:w="977" w:type="dxa"/>
          </w:tcPr>
          <w:p w:rsidR="00030528" w:rsidRDefault="00601496">
            <w:pPr>
              <w:pStyle w:val="TableParagraph"/>
              <w:spacing w:line="270" w:lineRule="exact"/>
              <w:rPr>
                <w:sz w:val="24"/>
              </w:rPr>
            </w:pPr>
            <w:r>
              <w:rPr>
                <w:sz w:val="24"/>
              </w:rPr>
              <w:t>CO 5</w:t>
            </w:r>
          </w:p>
        </w:tc>
        <w:tc>
          <w:tcPr>
            <w:tcW w:w="7655" w:type="dxa"/>
          </w:tcPr>
          <w:p w:rsidR="00030528" w:rsidRDefault="00601496">
            <w:pPr>
              <w:pStyle w:val="TableParagraph"/>
              <w:spacing w:line="270" w:lineRule="exact"/>
              <w:rPr>
                <w:sz w:val="24"/>
              </w:rPr>
            </w:pPr>
            <w:r>
              <w:rPr>
                <w:sz w:val="24"/>
              </w:rPr>
              <w:t>Describe the use of GT and CAPP for the product development</w:t>
            </w:r>
          </w:p>
        </w:tc>
      </w:tr>
      <w:tr w:rsidR="00030528">
        <w:trPr>
          <w:trHeight w:val="635"/>
        </w:trPr>
        <w:tc>
          <w:tcPr>
            <w:tcW w:w="977" w:type="dxa"/>
          </w:tcPr>
          <w:p w:rsidR="00030528" w:rsidRDefault="00601496">
            <w:pPr>
              <w:pStyle w:val="TableParagraph"/>
              <w:spacing w:line="270" w:lineRule="exact"/>
              <w:rPr>
                <w:sz w:val="24"/>
              </w:rPr>
            </w:pPr>
            <w:r>
              <w:rPr>
                <w:sz w:val="24"/>
              </w:rPr>
              <w:t>CO 6</w:t>
            </w:r>
          </w:p>
        </w:tc>
        <w:tc>
          <w:tcPr>
            <w:tcW w:w="7655" w:type="dxa"/>
          </w:tcPr>
          <w:p w:rsidR="00030528" w:rsidRDefault="00601496">
            <w:pPr>
              <w:pStyle w:val="TableParagraph"/>
              <w:spacing w:line="270" w:lineRule="exact"/>
              <w:rPr>
                <w:sz w:val="24"/>
              </w:rPr>
            </w:pPr>
            <w:r>
              <w:rPr>
                <w:sz w:val="24"/>
              </w:rPr>
              <w:t>Analyze the various elements and their activities in the Computer Integrated</w:t>
            </w:r>
          </w:p>
          <w:p w:rsidR="00030528" w:rsidRDefault="00601496">
            <w:pPr>
              <w:pStyle w:val="TableParagraph"/>
              <w:spacing w:before="41"/>
              <w:rPr>
                <w:sz w:val="24"/>
              </w:rPr>
            </w:pPr>
            <w:r>
              <w:rPr>
                <w:sz w:val="24"/>
              </w:rPr>
              <w:t>Manufacturing Systems.</w:t>
            </w:r>
          </w:p>
        </w:tc>
      </w:tr>
    </w:tbl>
    <w:p w:rsidR="00030528" w:rsidRDefault="00601496">
      <w:pPr>
        <w:pStyle w:val="Heading4"/>
        <w:jc w:val="both"/>
      </w:pPr>
      <w:r>
        <w:t>Learning resources</w:t>
      </w:r>
    </w:p>
    <w:p w:rsidR="00030528" w:rsidRDefault="00601496">
      <w:pPr>
        <w:spacing w:before="42"/>
        <w:ind w:left="1440"/>
        <w:jc w:val="both"/>
        <w:rPr>
          <w:b/>
          <w:sz w:val="20"/>
        </w:rPr>
      </w:pPr>
      <w:r>
        <w:rPr>
          <w:b/>
          <w:sz w:val="20"/>
        </w:rPr>
        <w:t>TEXT BOOKS:</w:t>
      </w:r>
    </w:p>
    <w:p w:rsidR="00030528" w:rsidRDefault="00030528">
      <w:pPr>
        <w:pStyle w:val="BodyText"/>
        <w:rPr>
          <w:b/>
          <w:sz w:val="25"/>
        </w:rPr>
      </w:pPr>
    </w:p>
    <w:p w:rsidR="00030528" w:rsidRDefault="00601496" w:rsidP="00BC73C7">
      <w:pPr>
        <w:pStyle w:val="ListParagraph"/>
        <w:numPr>
          <w:ilvl w:val="1"/>
          <w:numId w:val="127"/>
        </w:numPr>
        <w:tabs>
          <w:tab w:val="left" w:pos="2521"/>
        </w:tabs>
        <w:spacing w:line="276" w:lineRule="auto"/>
        <w:ind w:right="2501"/>
        <w:jc w:val="both"/>
        <w:rPr>
          <w:sz w:val="24"/>
        </w:rPr>
      </w:pPr>
      <w:r>
        <w:rPr>
          <w:sz w:val="24"/>
        </w:rPr>
        <w:t xml:space="preserve">Groover, M. P., and E. Zimmers. "E. </w:t>
      </w:r>
      <w:r>
        <w:rPr>
          <w:i/>
          <w:sz w:val="24"/>
        </w:rPr>
        <w:t>CAD/CAM: Computer Aided Design and Manufacturing."</w:t>
      </w:r>
      <w:r>
        <w:rPr>
          <w:sz w:val="24"/>
        </w:rPr>
        <w:t>,</w:t>
      </w:r>
      <w:r>
        <w:rPr>
          <w:spacing w:val="-20"/>
          <w:sz w:val="24"/>
        </w:rPr>
        <w:t xml:space="preserve"> </w:t>
      </w:r>
      <w:r>
        <w:rPr>
          <w:sz w:val="24"/>
        </w:rPr>
        <w:t>1984</w:t>
      </w:r>
    </w:p>
    <w:p w:rsidR="00030528" w:rsidRDefault="00601496" w:rsidP="00BC73C7">
      <w:pPr>
        <w:pStyle w:val="ListParagraph"/>
        <w:numPr>
          <w:ilvl w:val="1"/>
          <w:numId w:val="127"/>
        </w:numPr>
        <w:tabs>
          <w:tab w:val="left" w:pos="2521"/>
        </w:tabs>
        <w:spacing w:line="276" w:lineRule="auto"/>
        <w:ind w:right="2792"/>
        <w:jc w:val="both"/>
        <w:rPr>
          <w:sz w:val="24"/>
        </w:rPr>
      </w:pPr>
      <w:r>
        <w:rPr>
          <w:sz w:val="24"/>
        </w:rPr>
        <w:t xml:space="preserve">Groover, Mikell P. </w:t>
      </w:r>
      <w:r>
        <w:rPr>
          <w:i/>
          <w:sz w:val="24"/>
        </w:rPr>
        <w:t>Automation, production systems, and computer-integrated manufacturing</w:t>
      </w:r>
      <w:r>
        <w:rPr>
          <w:sz w:val="24"/>
        </w:rPr>
        <w:t>. Prentice Hall Press, 2007.</w:t>
      </w:r>
    </w:p>
    <w:p w:rsidR="00030528" w:rsidRDefault="00601496">
      <w:pPr>
        <w:pStyle w:val="Heading4"/>
        <w:spacing w:before="11"/>
      </w:pPr>
      <w:r>
        <w:t>References:</w:t>
      </w:r>
    </w:p>
    <w:p w:rsidR="00030528" w:rsidRDefault="00601496" w:rsidP="00BC73C7">
      <w:pPr>
        <w:pStyle w:val="ListParagraph"/>
        <w:numPr>
          <w:ilvl w:val="0"/>
          <w:numId w:val="126"/>
        </w:numPr>
        <w:tabs>
          <w:tab w:val="left" w:pos="2161"/>
        </w:tabs>
        <w:spacing w:before="70" w:line="278" w:lineRule="auto"/>
        <w:ind w:right="3238"/>
        <w:rPr>
          <w:sz w:val="24"/>
        </w:rPr>
      </w:pPr>
      <w:r>
        <w:rPr>
          <w:sz w:val="24"/>
        </w:rPr>
        <w:t xml:space="preserve">Rao, Posinasetti Nageswara. </w:t>
      </w:r>
      <w:r>
        <w:rPr>
          <w:i/>
          <w:sz w:val="24"/>
        </w:rPr>
        <w:t>CAD/CAM: principles and applications</w:t>
      </w:r>
      <w:r>
        <w:rPr>
          <w:sz w:val="24"/>
        </w:rPr>
        <w:t>. Tata McGraw-Hill Education, 2004.</w:t>
      </w:r>
    </w:p>
    <w:p w:rsidR="00030528" w:rsidRDefault="00601496" w:rsidP="00BC73C7">
      <w:pPr>
        <w:pStyle w:val="ListParagraph"/>
        <w:numPr>
          <w:ilvl w:val="0"/>
          <w:numId w:val="126"/>
        </w:numPr>
        <w:tabs>
          <w:tab w:val="left" w:pos="2161"/>
        </w:tabs>
        <w:spacing w:line="276" w:lineRule="auto"/>
        <w:ind w:right="2465"/>
        <w:rPr>
          <w:sz w:val="24"/>
        </w:rPr>
      </w:pPr>
      <w:r>
        <w:rPr>
          <w:sz w:val="24"/>
        </w:rPr>
        <w:t xml:space="preserve">Kuang Hua Chang . </w:t>
      </w:r>
      <w:r>
        <w:rPr>
          <w:i/>
          <w:sz w:val="24"/>
        </w:rPr>
        <w:t>Product manufacturing and cost estimation using CAD/CAE</w:t>
      </w:r>
      <w:r>
        <w:rPr>
          <w:sz w:val="24"/>
        </w:rPr>
        <w:t>, Elsevier</w:t>
      </w:r>
      <w:r>
        <w:rPr>
          <w:spacing w:val="-16"/>
          <w:sz w:val="24"/>
        </w:rPr>
        <w:t xml:space="preserve"> </w:t>
      </w:r>
      <w:r>
        <w:rPr>
          <w:sz w:val="24"/>
        </w:rPr>
        <w:t>Publishers</w:t>
      </w:r>
    </w:p>
    <w:tbl>
      <w:tblPr>
        <w:tblW w:w="0" w:type="auto"/>
        <w:tblInd w:w="1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5"/>
        <w:gridCol w:w="1577"/>
        <w:gridCol w:w="1733"/>
        <w:gridCol w:w="2124"/>
        <w:gridCol w:w="1661"/>
      </w:tblGrid>
      <w:tr w:rsidR="00030528">
        <w:trPr>
          <w:trHeight w:val="318"/>
        </w:trPr>
        <w:tc>
          <w:tcPr>
            <w:tcW w:w="3342" w:type="dxa"/>
            <w:gridSpan w:val="2"/>
          </w:tcPr>
          <w:p w:rsidR="00030528" w:rsidRDefault="00601496">
            <w:pPr>
              <w:pStyle w:val="TableParagraph"/>
              <w:spacing w:before="1"/>
              <w:rPr>
                <w:b/>
                <w:sz w:val="24"/>
              </w:rPr>
            </w:pPr>
            <w:r>
              <w:rPr>
                <w:b/>
                <w:sz w:val="24"/>
              </w:rPr>
              <w:t>Course Nature</w:t>
            </w:r>
          </w:p>
        </w:tc>
        <w:tc>
          <w:tcPr>
            <w:tcW w:w="5518" w:type="dxa"/>
            <w:gridSpan w:val="3"/>
          </w:tcPr>
          <w:p w:rsidR="00030528" w:rsidRDefault="00601496">
            <w:pPr>
              <w:pStyle w:val="TableParagraph"/>
              <w:spacing w:before="1"/>
              <w:ind w:left="109"/>
              <w:rPr>
                <w:b/>
                <w:sz w:val="24"/>
              </w:rPr>
            </w:pPr>
            <w:r>
              <w:rPr>
                <w:b/>
                <w:sz w:val="24"/>
              </w:rPr>
              <w:t>Theory</w:t>
            </w:r>
          </w:p>
        </w:tc>
      </w:tr>
      <w:tr w:rsidR="00030528">
        <w:trPr>
          <w:trHeight w:val="316"/>
        </w:trPr>
        <w:tc>
          <w:tcPr>
            <w:tcW w:w="8860" w:type="dxa"/>
            <w:gridSpan w:val="5"/>
          </w:tcPr>
          <w:p w:rsidR="00030528" w:rsidRDefault="00601496">
            <w:pPr>
              <w:pStyle w:val="TableParagraph"/>
              <w:spacing w:line="275" w:lineRule="exact"/>
              <w:rPr>
                <w:b/>
                <w:sz w:val="24"/>
              </w:rPr>
            </w:pPr>
            <w:r>
              <w:rPr>
                <w:b/>
                <w:sz w:val="24"/>
              </w:rPr>
              <w:t>Assessment Method</w:t>
            </w:r>
          </w:p>
        </w:tc>
      </w:tr>
      <w:tr w:rsidR="00030528">
        <w:trPr>
          <w:trHeight w:val="676"/>
        </w:trPr>
        <w:tc>
          <w:tcPr>
            <w:tcW w:w="1765" w:type="dxa"/>
          </w:tcPr>
          <w:p w:rsidR="00030528" w:rsidRDefault="00601496">
            <w:pPr>
              <w:pStyle w:val="TableParagraph"/>
              <w:spacing w:line="273" w:lineRule="exact"/>
              <w:rPr>
                <w:sz w:val="24"/>
              </w:rPr>
            </w:pPr>
            <w:r>
              <w:rPr>
                <w:sz w:val="24"/>
              </w:rPr>
              <w:t>Assessment</w:t>
            </w:r>
          </w:p>
          <w:p w:rsidR="00030528" w:rsidRDefault="00601496">
            <w:pPr>
              <w:pStyle w:val="TableParagraph"/>
              <w:spacing w:before="81"/>
              <w:rPr>
                <w:sz w:val="24"/>
              </w:rPr>
            </w:pPr>
            <w:r>
              <w:rPr>
                <w:sz w:val="24"/>
              </w:rPr>
              <w:t>Tool</w:t>
            </w:r>
          </w:p>
        </w:tc>
        <w:tc>
          <w:tcPr>
            <w:tcW w:w="1577" w:type="dxa"/>
          </w:tcPr>
          <w:p w:rsidR="00030528" w:rsidRDefault="00601496">
            <w:pPr>
              <w:pStyle w:val="TableParagraph"/>
              <w:spacing w:line="273" w:lineRule="exact"/>
              <w:ind w:left="92" w:right="85"/>
              <w:jc w:val="center"/>
              <w:rPr>
                <w:sz w:val="24"/>
              </w:rPr>
            </w:pPr>
            <w:r>
              <w:rPr>
                <w:sz w:val="24"/>
              </w:rPr>
              <w:t>Weekly tests</w:t>
            </w:r>
          </w:p>
        </w:tc>
        <w:tc>
          <w:tcPr>
            <w:tcW w:w="1733" w:type="dxa"/>
          </w:tcPr>
          <w:p w:rsidR="00030528" w:rsidRDefault="00601496">
            <w:pPr>
              <w:pStyle w:val="TableParagraph"/>
              <w:spacing w:line="273" w:lineRule="exact"/>
              <w:ind w:left="188" w:right="179"/>
              <w:jc w:val="center"/>
              <w:rPr>
                <w:sz w:val="24"/>
              </w:rPr>
            </w:pPr>
            <w:r>
              <w:rPr>
                <w:sz w:val="24"/>
              </w:rPr>
              <w:t>Monthly tests</w:t>
            </w:r>
          </w:p>
        </w:tc>
        <w:tc>
          <w:tcPr>
            <w:tcW w:w="2124" w:type="dxa"/>
          </w:tcPr>
          <w:p w:rsidR="00030528" w:rsidRDefault="00601496">
            <w:pPr>
              <w:pStyle w:val="TableParagraph"/>
              <w:spacing w:line="273" w:lineRule="exact"/>
              <w:ind w:left="84" w:right="82"/>
              <w:jc w:val="center"/>
              <w:rPr>
                <w:sz w:val="24"/>
              </w:rPr>
            </w:pPr>
            <w:r>
              <w:rPr>
                <w:sz w:val="24"/>
              </w:rPr>
              <w:t>End Semester Test</w:t>
            </w:r>
          </w:p>
        </w:tc>
        <w:tc>
          <w:tcPr>
            <w:tcW w:w="1661" w:type="dxa"/>
          </w:tcPr>
          <w:p w:rsidR="00030528" w:rsidRDefault="00601496">
            <w:pPr>
              <w:pStyle w:val="TableParagraph"/>
              <w:spacing w:line="273" w:lineRule="exact"/>
              <w:ind w:left="571"/>
              <w:rPr>
                <w:sz w:val="24"/>
              </w:rPr>
            </w:pPr>
            <w:r>
              <w:rPr>
                <w:sz w:val="24"/>
              </w:rPr>
              <w:t>Total</w:t>
            </w:r>
          </w:p>
        </w:tc>
      </w:tr>
      <w:tr w:rsidR="00030528">
        <w:trPr>
          <w:trHeight w:val="318"/>
        </w:trPr>
        <w:tc>
          <w:tcPr>
            <w:tcW w:w="1765"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3"/>
              <w:jc w:val="center"/>
              <w:rPr>
                <w:sz w:val="24"/>
              </w:rPr>
            </w:pPr>
            <w:r>
              <w:rPr>
                <w:sz w:val="24"/>
              </w:rPr>
              <w:t>10%</w:t>
            </w:r>
          </w:p>
        </w:tc>
        <w:tc>
          <w:tcPr>
            <w:tcW w:w="1733" w:type="dxa"/>
          </w:tcPr>
          <w:p w:rsidR="00030528" w:rsidRDefault="00601496">
            <w:pPr>
              <w:pStyle w:val="TableParagraph"/>
              <w:spacing w:line="270" w:lineRule="exact"/>
              <w:ind w:left="189" w:right="177"/>
              <w:jc w:val="center"/>
              <w:rPr>
                <w:sz w:val="24"/>
              </w:rPr>
            </w:pPr>
            <w:r>
              <w:rPr>
                <w:sz w:val="24"/>
              </w:rPr>
              <w:t>30%</w:t>
            </w:r>
          </w:p>
        </w:tc>
        <w:tc>
          <w:tcPr>
            <w:tcW w:w="2124" w:type="dxa"/>
          </w:tcPr>
          <w:p w:rsidR="00030528" w:rsidRDefault="00601496">
            <w:pPr>
              <w:pStyle w:val="TableParagraph"/>
              <w:spacing w:line="270" w:lineRule="exact"/>
              <w:ind w:left="84" w:right="75"/>
              <w:jc w:val="center"/>
              <w:rPr>
                <w:sz w:val="24"/>
              </w:rPr>
            </w:pPr>
            <w:r>
              <w:rPr>
                <w:sz w:val="24"/>
              </w:rPr>
              <w:t>60%</w:t>
            </w:r>
          </w:p>
        </w:tc>
        <w:tc>
          <w:tcPr>
            <w:tcW w:w="1661" w:type="dxa"/>
          </w:tcPr>
          <w:p w:rsidR="00030528" w:rsidRDefault="00601496">
            <w:pPr>
              <w:pStyle w:val="TableParagraph"/>
              <w:spacing w:line="270" w:lineRule="exact"/>
              <w:ind w:left="549"/>
              <w:rPr>
                <w:sz w:val="24"/>
              </w:rPr>
            </w:pPr>
            <w:r>
              <w:rPr>
                <w:sz w:val="24"/>
              </w:rPr>
              <w:t>100%</w:t>
            </w:r>
          </w:p>
        </w:tc>
      </w:tr>
    </w:tbl>
    <w:p w:rsidR="00030528" w:rsidRDefault="00030528">
      <w:pPr>
        <w:spacing w:line="270" w:lineRule="exact"/>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3853"/>
        <w:gridCol w:w="1260"/>
        <w:gridCol w:w="1441"/>
        <w:gridCol w:w="989"/>
      </w:tblGrid>
      <w:tr w:rsidR="00030528">
        <w:trPr>
          <w:trHeight w:val="676"/>
        </w:trPr>
        <w:tc>
          <w:tcPr>
            <w:tcW w:w="1476" w:type="dxa"/>
          </w:tcPr>
          <w:p w:rsidR="00030528" w:rsidRDefault="00601496">
            <w:pPr>
              <w:pStyle w:val="TableParagraph"/>
              <w:spacing w:before="78"/>
              <w:ind w:left="86" w:right="69"/>
              <w:jc w:val="center"/>
              <w:rPr>
                <w:b/>
                <w:sz w:val="24"/>
              </w:rPr>
            </w:pPr>
            <w:r>
              <w:rPr>
                <w:b/>
                <w:sz w:val="24"/>
              </w:rPr>
              <w:t>Course code</w:t>
            </w:r>
          </w:p>
        </w:tc>
        <w:tc>
          <w:tcPr>
            <w:tcW w:w="3853" w:type="dxa"/>
          </w:tcPr>
          <w:p w:rsidR="00030528" w:rsidRDefault="00601496">
            <w:pPr>
              <w:pStyle w:val="TableParagraph"/>
              <w:spacing w:before="155"/>
              <w:rPr>
                <w:b/>
                <w:sz w:val="24"/>
              </w:rPr>
            </w:pPr>
            <w:r>
              <w:rPr>
                <w:b/>
                <w:sz w:val="24"/>
              </w:rPr>
              <w:t>Course name</w:t>
            </w:r>
          </w:p>
        </w:tc>
        <w:tc>
          <w:tcPr>
            <w:tcW w:w="1260" w:type="dxa"/>
          </w:tcPr>
          <w:p w:rsidR="00030528" w:rsidRDefault="00601496">
            <w:pPr>
              <w:pStyle w:val="TableParagraph"/>
              <w:spacing w:line="275" w:lineRule="exact"/>
              <w:rPr>
                <w:b/>
                <w:sz w:val="24"/>
              </w:rPr>
            </w:pPr>
            <w:r>
              <w:rPr>
                <w:b/>
                <w:sz w:val="24"/>
              </w:rPr>
              <w:t>Course</w:t>
            </w:r>
          </w:p>
          <w:p w:rsidR="00030528" w:rsidRDefault="00601496">
            <w:pPr>
              <w:pStyle w:val="TableParagraph"/>
              <w:spacing w:before="82"/>
              <w:rPr>
                <w:b/>
                <w:sz w:val="24"/>
              </w:rPr>
            </w:pPr>
            <w:r>
              <w:rPr>
                <w:b/>
                <w:sz w:val="24"/>
              </w:rPr>
              <w:t>Category</w:t>
            </w:r>
          </w:p>
        </w:tc>
        <w:tc>
          <w:tcPr>
            <w:tcW w:w="1441" w:type="dxa"/>
          </w:tcPr>
          <w:p w:rsidR="00030528" w:rsidRDefault="00601496">
            <w:pPr>
              <w:pStyle w:val="TableParagraph"/>
              <w:spacing w:before="155"/>
              <w:rPr>
                <w:b/>
                <w:sz w:val="24"/>
              </w:rPr>
            </w:pPr>
            <w:r>
              <w:rPr>
                <w:b/>
                <w:sz w:val="24"/>
              </w:rPr>
              <w:t>L-T-P</w:t>
            </w:r>
          </w:p>
        </w:tc>
        <w:tc>
          <w:tcPr>
            <w:tcW w:w="989" w:type="dxa"/>
          </w:tcPr>
          <w:p w:rsidR="00030528" w:rsidRDefault="00601496">
            <w:pPr>
              <w:pStyle w:val="TableParagraph"/>
              <w:spacing w:before="155"/>
              <w:rPr>
                <w:b/>
                <w:sz w:val="24"/>
              </w:rPr>
            </w:pPr>
            <w:r>
              <w:rPr>
                <w:b/>
                <w:sz w:val="24"/>
              </w:rPr>
              <w:t>Credits</w:t>
            </w:r>
          </w:p>
        </w:tc>
      </w:tr>
      <w:tr w:rsidR="00030528">
        <w:trPr>
          <w:trHeight w:val="551"/>
        </w:trPr>
        <w:tc>
          <w:tcPr>
            <w:tcW w:w="1476" w:type="dxa"/>
          </w:tcPr>
          <w:p w:rsidR="00030528" w:rsidRDefault="00601496">
            <w:pPr>
              <w:pStyle w:val="TableParagraph"/>
              <w:spacing w:line="275" w:lineRule="exact"/>
              <w:ind w:left="48" w:right="74"/>
              <w:jc w:val="center"/>
              <w:rPr>
                <w:b/>
                <w:sz w:val="24"/>
              </w:rPr>
            </w:pPr>
            <w:r>
              <w:rPr>
                <w:b/>
                <w:sz w:val="24"/>
              </w:rPr>
              <w:t>20MEXX35</w:t>
            </w:r>
          </w:p>
        </w:tc>
        <w:tc>
          <w:tcPr>
            <w:tcW w:w="3853" w:type="dxa"/>
          </w:tcPr>
          <w:p w:rsidR="00030528" w:rsidRDefault="00601496">
            <w:pPr>
              <w:pStyle w:val="TableParagraph"/>
              <w:spacing w:before="114"/>
              <w:rPr>
                <w:b/>
                <w:sz w:val="24"/>
              </w:rPr>
            </w:pPr>
            <w:r>
              <w:rPr>
                <w:b/>
                <w:sz w:val="24"/>
              </w:rPr>
              <w:t>Product Design and Development</w:t>
            </w:r>
          </w:p>
        </w:tc>
        <w:tc>
          <w:tcPr>
            <w:tcW w:w="1260" w:type="dxa"/>
          </w:tcPr>
          <w:p w:rsidR="00030528" w:rsidRDefault="00601496">
            <w:pPr>
              <w:pStyle w:val="TableParagraph"/>
              <w:spacing w:before="104"/>
              <w:rPr>
                <w:sz w:val="24"/>
              </w:rPr>
            </w:pPr>
            <w:r>
              <w:rPr>
                <w:sz w:val="24"/>
              </w:rPr>
              <w:t>PEC</w:t>
            </w:r>
          </w:p>
        </w:tc>
        <w:tc>
          <w:tcPr>
            <w:tcW w:w="1441" w:type="dxa"/>
          </w:tcPr>
          <w:p w:rsidR="00030528" w:rsidRDefault="00601496">
            <w:pPr>
              <w:pStyle w:val="TableParagraph"/>
              <w:spacing w:before="114"/>
              <w:rPr>
                <w:b/>
                <w:sz w:val="24"/>
              </w:rPr>
            </w:pPr>
            <w:r>
              <w:rPr>
                <w:b/>
                <w:sz w:val="24"/>
              </w:rPr>
              <w:t>3-0-0</w:t>
            </w:r>
          </w:p>
        </w:tc>
        <w:tc>
          <w:tcPr>
            <w:tcW w:w="989" w:type="dxa"/>
          </w:tcPr>
          <w:p w:rsidR="00030528" w:rsidRDefault="00601496">
            <w:pPr>
              <w:pStyle w:val="TableParagraph"/>
              <w:spacing w:before="114"/>
              <w:ind w:left="109"/>
              <w:rPr>
                <w:b/>
                <w:sz w:val="24"/>
              </w:rPr>
            </w:pPr>
            <w:r>
              <w:rPr>
                <w:b/>
                <w:w w:val="97"/>
                <w:sz w:val="24"/>
              </w:rPr>
              <w:t>3</w:t>
            </w:r>
          </w:p>
        </w:tc>
      </w:tr>
    </w:tbl>
    <w:p w:rsidR="00030528" w:rsidRDefault="00030528">
      <w:pPr>
        <w:pStyle w:val="BodyText"/>
        <w:spacing w:before="7"/>
        <w:rPr>
          <w:sz w:val="19"/>
        </w:rPr>
      </w:pPr>
    </w:p>
    <w:p w:rsidR="00030528" w:rsidRDefault="00601496">
      <w:pPr>
        <w:pStyle w:val="Heading4"/>
        <w:spacing w:before="90"/>
      </w:pPr>
      <w:r>
        <w:t>Course Learning Objectives:</w:t>
      </w:r>
    </w:p>
    <w:p w:rsidR="00030528" w:rsidRDefault="00601496" w:rsidP="00BC73C7">
      <w:pPr>
        <w:pStyle w:val="ListParagraph"/>
        <w:numPr>
          <w:ilvl w:val="0"/>
          <w:numId w:val="125"/>
        </w:numPr>
        <w:tabs>
          <w:tab w:val="left" w:pos="1681"/>
        </w:tabs>
        <w:spacing w:before="70"/>
        <w:ind w:hanging="241"/>
        <w:rPr>
          <w:sz w:val="23"/>
        </w:rPr>
      </w:pPr>
      <w:r>
        <w:rPr>
          <w:sz w:val="23"/>
        </w:rPr>
        <w:t>To study the basic concepts of product design and development</w:t>
      </w:r>
      <w:r>
        <w:rPr>
          <w:spacing w:val="-16"/>
          <w:sz w:val="23"/>
        </w:rPr>
        <w:t xml:space="preserve"> </w:t>
      </w:r>
      <w:r>
        <w:rPr>
          <w:sz w:val="23"/>
        </w:rPr>
        <w:t>process.</w:t>
      </w:r>
    </w:p>
    <w:p w:rsidR="00030528" w:rsidRDefault="00601496" w:rsidP="00BC73C7">
      <w:pPr>
        <w:pStyle w:val="ListParagraph"/>
        <w:numPr>
          <w:ilvl w:val="0"/>
          <w:numId w:val="125"/>
        </w:numPr>
        <w:tabs>
          <w:tab w:val="left" w:pos="1681"/>
        </w:tabs>
        <w:spacing w:before="41"/>
        <w:ind w:hanging="241"/>
        <w:rPr>
          <w:sz w:val="24"/>
        </w:rPr>
      </w:pPr>
      <w:r>
        <w:rPr>
          <w:sz w:val="24"/>
        </w:rPr>
        <w:t>To understand the industrial design process and</w:t>
      </w:r>
      <w:r>
        <w:rPr>
          <w:spacing w:val="-7"/>
          <w:sz w:val="24"/>
        </w:rPr>
        <w:t xml:space="preserve"> </w:t>
      </w:r>
      <w:r>
        <w:rPr>
          <w:sz w:val="24"/>
        </w:rPr>
        <w:t>optimization.</w:t>
      </w:r>
    </w:p>
    <w:p w:rsidR="00030528" w:rsidRDefault="00601496" w:rsidP="00BC73C7">
      <w:pPr>
        <w:pStyle w:val="ListParagraph"/>
        <w:numPr>
          <w:ilvl w:val="0"/>
          <w:numId w:val="125"/>
        </w:numPr>
        <w:tabs>
          <w:tab w:val="left" w:pos="1681"/>
        </w:tabs>
        <w:spacing w:before="86"/>
        <w:ind w:hanging="241"/>
        <w:rPr>
          <w:sz w:val="24"/>
        </w:rPr>
      </w:pPr>
      <w:r>
        <w:rPr>
          <w:sz w:val="24"/>
        </w:rPr>
        <w:t>To understand the design for manufacturing</w:t>
      </w:r>
      <w:r>
        <w:rPr>
          <w:spacing w:val="-9"/>
          <w:sz w:val="24"/>
        </w:rPr>
        <w:t xml:space="preserve"> </w:t>
      </w:r>
      <w:r>
        <w:rPr>
          <w:sz w:val="24"/>
        </w:rPr>
        <w:t>concept.</w:t>
      </w:r>
    </w:p>
    <w:p w:rsidR="00030528" w:rsidRDefault="00601496" w:rsidP="00BC73C7">
      <w:pPr>
        <w:pStyle w:val="ListParagraph"/>
        <w:numPr>
          <w:ilvl w:val="0"/>
          <w:numId w:val="125"/>
        </w:numPr>
        <w:tabs>
          <w:tab w:val="left" w:pos="1681"/>
        </w:tabs>
        <w:spacing w:before="82"/>
        <w:ind w:hanging="241"/>
        <w:rPr>
          <w:sz w:val="24"/>
        </w:rPr>
      </w:pPr>
      <w:r>
        <w:rPr>
          <w:sz w:val="24"/>
        </w:rPr>
        <w:t>To understand the Value engineering and its</w:t>
      </w:r>
      <w:r>
        <w:rPr>
          <w:spacing w:val="-6"/>
          <w:sz w:val="24"/>
        </w:rPr>
        <w:t xml:space="preserve"> </w:t>
      </w:r>
      <w:r>
        <w:rPr>
          <w:sz w:val="24"/>
        </w:rPr>
        <w:t>application.</w:t>
      </w:r>
    </w:p>
    <w:p w:rsidR="00030528" w:rsidRDefault="00601496" w:rsidP="00BC73C7">
      <w:pPr>
        <w:pStyle w:val="ListParagraph"/>
        <w:numPr>
          <w:ilvl w:val="0"/>
          <w:numId w:val="125"/>
        </w:numPr>
        <w:tabs>
          <w:tab w:val="left" w:pos="1681"/>
        </w:tabs>
        <w:spacing w:before="81"/>
        <w:ind w:hanging="241"/>
        <w:rPr>
          <w:sz w:val="24"/>
        </w:rPr>
      </w:pPr>
      <w:r>
        <w:rPr>
          <w:sz w:val="24"/>
        </w:rPr>
        <w:t>To understand the application of creative thinking in ergonomics of</w:t>
      </w:r>
      <w:r>
        <w:rPr>
          <w:spacing w:val="-21"/>
          <w:sz w:val="24"/>
        </w:rPr>
        <w:t xml:space="preserve"> </w:t>
      </w:r>
      <w:r>
        <w:rPr>
          <w:sz w:val="24"/>
        </w:rPr>
        <w:t>product.</w:t>
      </w:r>
    </w:p>
    <w:p w:rsidR="00030528" w:rsidRDefault="00601496" w:rsidP="00BC73C7">
      <w:pPr>
        <w:pStyle w:val="ListParagraph"/>
        <w:numPr>
          <w:ilvl w:val="0"/>
          <w:numId w:val="125"/>
        </w:numPr>
        <w:tabs>
          <w:tab w:val="left" w:pos="1681"/>
        </w:tabs>
        <w:spacing w:before="79"/>
        <w:ind w:hanging="241"/>
        <w:rPr>
          <w:sz w:val="24"/>
        </w:rPr>
      </w:pPr>
      <w:r>
        <w:rPr>
          <w:sz w:val="24"/>
        </w:rPr>
        <w:t>To understand the tools used in product</w:t>
      </w:r>
      <w:r>
        <w:rPr>
          <w:spacing w:val="-11"/>
          <w:sz w:val="24"/>
        </w:rPr>
        <w:t xml:space="preserve"> </w:t>
      </w:r>
      <w:r>
        <w:rPr>
          <w:sz w:val="24"/>
        </w:rPr>
        <w:t>design.</w:t>
      </w:r>
    </w:p>
    <w:p w:rsidR="00030528" w:rsidRDefault="00030528">
      <w:pPr>
        <w:pStyle w:val="BodyText"/>
        <w:rPr>
          <w:sz w:val="26"/>
        </w:rPr>
      </w:pPr>
    </w:p>
    <w:p w:rsidR="00030528" w:rsidRDefault="00601496">
      <w:pPr>
        <w:pStyle w:val="Heading4"/>
        <w:spacing w:before="170"/>
        <w:jc w:val="both"/>
      </w:pPr>
      <w:r>
        <w:t>Course Content:</w:t>
      </w:r>
    </w:p>
    <w:p w:rsidR="00030528" w:rsidRDefault="00601496">
      <w:pPr>
        <w:tabs>
          <w:tab w:val="left" w:pos="8197"/>
        </w:tabs>
        <w:spacing w:before="82"/>
        <w:ind w:left="391"/>
        <w:jc w:val="both"/>
        <w:rPr>
          <w:b/>
          <w:sz w:val="24"/>
        </w:rPr>
      </w:pPr>
      <w:r>
        <w:rPr>
          <w:b/>
          <w:sz w:val="24"/>
        </w:rPr>
        <w:t>Unit</w:t>
      </w:r>
      <w:r>
        <w:rPr>
          <w:b/>
          <w:spacing w:val="-4"/>
          <w:sz w:val="24"/>
        </w:rPr>
        <w:t xml:space="preserve"> </w:t>
      </w:r>
      <w:r>
        <w:rPr>
          <w:b/>
          <w:sz w:val="24"/>
        </w:rPr>
        <w:t>– I</w:t>
      </w:r>
      <w:r>
        <w:rPr>
          <w:b/>
          <w:sz w:val="24"/>
        </w:rPr>
        <w:tab/>
        <w:t>(7 hours)</w:t>
      </w:r>
    </w:p>
    <w:p w:rsidR="00030528" w:rsidRDefault="00601496">
      <w:pPr>
        <w:spacing w:before="79"/>
        <w:ind w:left="391"/>
        <w:jc w:val="both"/>
        <w:rPr>
          <w:b/>
          <w:sz w:val="24"/>
        </w:rPr>
      </w:pPr>
      <w:r>
        <w:rPr>
          <w:b/>
          <w:sz w:val="24"/>
        </w:rPr>
        <w:t>Introduction to Product Design</w:t>
      </w:r>
    </w:p>
    <w:p w:rsidR="00030528" w:rsidRDefault="00601496">
      <w:pPr>
        <w:pStyle w:val="BodyText"/>
        <w:spacing w:before="36" w:line="276" w:lineRule="auto"/>
        <w:ind w:left="391" w:right="1460"/>
        <w:jc w:val="both"/>
      </w:pPr>
      <w:r>
        <w:t>Introduction: Classification/ Specifications of Products, Product life cycle&amp; Product mix, Introduction to product design, Modern product development process, Innovative thinking, Morphology of design.</w:t>
      </w:r>
    </w:p>
    <w:p w:rsidR="00030528" w:rsidRDefault="00030528">
      <w:pPr>
        <w:pStyle w:val="BodyText"/>
        <w:spacing w:before="3"/>
        <w:rPr>
          <w:sz w:val="28"/>
        </w:rPr>
      </w:pPr>
    </w:p>
    <w:p w:rsidR="00030528" w:rsidRDefault="00601496">
      <w:pPr>
        <w:pStyle w:val="Heading4"/>
        <w:tabs>
          <w:tab w:val="left" w:pos="8377"/>
        </w:tabs>
        <w:ind w:left="391"/>
        <w:jc w:val="both"/>
      </w:pPr>
      <w:r>
        <w:t>Unit</w:t>
      </w:r>
      <w:r>
        <w:rPr>
          <w:spacing w:val="-4"/>
        </w:rPr>
        <w:t xml:space="preserve"> </w:t>
      </w:r>
      <w:r>
        <w:t>– II</w:t>
      </w:r>
      <w:r>
        <w:tab/>
        <w:t>(8</w:t>
      </w:r>
      <w:r>
        <w:rPr>
          <w:spacing w:val="-3"/>
        </w:rPr>
        <w:t xml:space="preserve"> </w:t>
      </w:r>
      <w:r>
        <w:t>hours)</w:t>
      </w:r>
    </w:p>
    <w:p w:rsidR="00030528" w:rsidRDefault="00601496">
      <w:pPr>
        <w:spacing w:before="43"/>
        <w:ind w:left="391"/>
        <w:jc w:val="both"/>
        <w:rPr>
          <w:b/>
          <w:sz w:val="24"/>
        </w:rPr>
      </w:pPr>
      <w:r>
        <w:rPr>
          <w:b/>
          <w:sz w:val="24"/>
        </w:rPr>
        <w:t>Product Design Process</w:t>
      </w:r>
    </w:p>
    <w:p w:rsidR="00030528" w:rsidRDefault="00601496">
      <w:pPr>
        <w:pStyle w:val="BodyText"/>
        <w:spacing w:before="36" w:line="276" w:lineRule="auto"/>
        <w:ind w:left="391" w:right="1470"/>
        <w:jc w:val="both"/>
      </w:pPr>
      <w:r>
        <w:t>Conceptual Design: Generation, selection &amp; embodiment of concept, Product architecture. Industrial design: process, need. Robust Design: Taguchi Designs &amp; DOE. Design Optimization.</w:t>
      </w:r>
    </w:p>
    <w:p w:rsidR="00030528" w:rsidRDefault="00030528">
      <w:pPr>
        <w:pStyle w:val="BodyText"/>
        <w:spacing w:before="3"/>
        <w:rPr>
          <w:sz w:val="28"/>
        </w:rPr>
      </w:pPr>
    </w:p>
    <w:p w:rsidR="00030528" w:rsidRDefault="00601496">
      <w:pPr>
        <w:pStyle w:val="Heading4"/>
        <w:tabs>
          <w:tab w:val="left" w:pos="8380"/>
        </w:tabs>
        <w:ind w:left="391"/>
      </w:pPr>
      <w:r>
        <w:t>Unit</w:t>
      </w:r>
      <w:r>
        <w:rPr>
          <w:spacing w:val="-2"/>
        </w:rPr>
        <w:t xml:space="preserve"> </w:t>
      </w:r>
      <w:r>
        <w:t>– III</w:t>
      </w:r>
      <w:r>
        <w:tab/>
        <w:t>(7 hours)</w:t>
      </w:r>
    </w:p>
    <w:p w:rsidR="00030528" w:rsidRDefault="00601496">
      <w:pPr>
        <w:spacing w:before="43"/>
        <w:ind w:left="391"/>
        <w:rPr>
          <w:b/>
          <w:sz w:val="24"/>
        </w:rPr>
      </w:pPr>
      <w:r>
        <w:rPr>
          <w:b/>
          <w:sz w:val="24"/>
        </w:rPr>
        <w:t>Design for Manufacturing &amp; Assembly</w:t>
      </w:r>
    </w:p>
    <w:p w:rsidR="00030528" w:rsidRDefault="00601496">
      <w:pPr>
        <w:pStyle w:val="BodyText"/>
        <w:spacing w:before="39" w:line="276" w:lineRule="auto"/>
        <w:ind w:left="391" w:right="1694"/>
      </w:pPr>
      <w:r>
        <w:t>Design for Mfg &amp; Assembly: Methods of designing for Mfg &amp; Assembly, Design for Maintainability, Designs for Environment, Product costing, legal factors and social issues. Engg ethics and issues of society related to design of products</w:t>
      </w:r>
    </w:p>
    <w:p w:rsidR="00030528" w:rsidRDefault="00030528">
      <w:pPr>
        <w:pStyle w:val="BodyText"/>
        <w:spacing w:before="9"/>
        <w:rPr>
          <w:sz w:val="28"/>
        </w:rPr>
      </w:pPr>
    </w:p>
    <w:p w:rsidR="00030528" w:rsidRDefault="00601496">
      <w:pPr>
        <w:pStyle w:val="Heading4"/>
        <w:tabs>
          <w:tab w:val="left" w:pos="8310"/>
        </w:tabs>
        <w:spacing w:before="1"/>
        <w:ind w:left="391"/>
      </w:pPr>
      <w:r>
        <w:t>Unit</w:t>
      </w:r>
      <w:r>
        <w:rPr>
          <w:spacing w:val="-4"/>
        </w:rPr>
        <w:t xml:space="preserve"> </w:t>
      </w:r>
      <w:r>
        <w:t>– IV</w:t>
      </w:r>
      <w:r>
        <w:tab/>
        <w:t>(8</w:t>
      </w:r>
      <w:r>
        <w:rPr>
          <w:spacing w:val="-3"/>
        </w:rPr>
        <w:t xml:space="preserve"> </w:t>
      </w:r>
      <w:r>
        <w:t>hours)</w:t>
      </w:r>
    </w:p>
    <w:p w:rsidR="00030528" w:rsidRDefault="00601496">
      <w:pPr>
        <w:spacing w:before="41"/>
        <w:ind w:left="391"/>
        <w:rPr>
          <w:b/>
          <w:sz w:val="24"/>
        </w:rPr>
      </w:pPr>
      <w:r>
        <w:rPr>
          <w:b/>
          <w:sz w:val="24"/>
        </w:rPr>
        <w:t>Value Engineering</w:t>
      </w:r>
    </w:p>
    <w:p w:rsidR="00030528" w:rsidRDefault="00601496">
      <w:pPr>
        <w:pStyle w:val="BodyText"/>
        <w:spacing w:before="36" w:line="278" w:lineRule="auto"/>
        <w:ind w:left="391" w:right="1840"/>
      </w:pPr>
      <w:r>
        <w:t>Value Engineering / Value Analysis. : Definition. Methodology, Case studies, Economic analysis: Qualitative &amp; Quantitative.</w:t>
      </w:r>
    </w:p>
    <w:p w:rsidR="00030528" w:rsidRDefault="00030528">
      <w:pPr>
        <w:pStyle w:val="BodyText"/>
        <w:spacing w:before="9"/>
        <w:rPr>
          <w:sz w:val="27"/>
        </w:rPr>
      </w:pPr>
    </w:p>
    <w:p w:rsidR="00030528" w:rsidRDefault="00601496">
      <w:pPr>
        <w:pStyle w:val="Heading4"/>
        <w:tabs>
          <w:tab w:val="left" w:pos="8277"/>
        </w:tabs>
        <w:ind w:left="391"/>
      </w:pPr>
      <w:r>
        <w:t>Unit</w:t>
      </w:r>
      <w:r>
        <w:rPr>
          <w:spacing w:val="-4"/>
        </w:rPr>
        <w:t xml:space="preserve"> </w:t>
      </w:r>
      <w:r>
        <w:t>– V</w:t>
      </w:r>
      <w:r>
        <w:tab/>
        <w:t>(7</w:t>
      </w:r>
      <w:r>
        <w:rPr>
          <w:spacing w:val="-3"/>
        </w:rPr>
        <w:t xml:space="preserve"> </w:t>
      </w:r>
      <w:r>
        <w:t>hours)</w:t>
      </w:r>
    </w:p>
    <w:p w:rsidR="00030528" w:rsidRDefault="00601496">
      <w:pPr>
        <w:spacing w:before="41" w:line="273" w:lineRule="auto"/>
        <w:ind w:left="391" w:right="1512"/>
      </w:pPr>
      <w:r>
        <w:rPr>
          <w:b/>
          <w:sz w:val="24"/>
        </w:rPr>
        <w:t xml:space="preserve">Ergonomics: </w:t>
      </w:r>
      <w:r>
        <w:t>Ergonomics / Aesthetics: Gross human autonomy, Anthropometry, Man-Machine interaction. Concepts of size and texture, colour .Comfort criteria. Psychological &amp; Physiological considerations. Creativity Techniques: Creative thinking, conceptualization, brain storming, primary design, drawing, simulation, detail design.</w:t>
      </w:r>
    </w:p>
    <w:p w:rsidR="00030528" w:rsidRDefault="00030528">
      <w:pPr>
        <w:spacing w:line="273" w:lineRule="auto"/>
        <w:sectPr w:rsidR="00030528">
          <w:pgSz w:w="11910" w:h="16840"/>
          <w:pgMar w:top="1320" w:right="0" w:bottom="1500" w:left="1140" w:header="612" w:footer="1245" w:gutter="0"/>
          <w:cols w:space="720"/>
        </w:sectPr>
      </w:pPr>
    </w:p>
    <w:p w:rsidR="00030528" w:rsidRDefault="00601496">
      <w:pPr>
        <w:pStyle w:val="Heading4"/>
        <w:tabs>
          <w:tab w:val="left" w:pos="8377"/>
        </w:tabs>
        <w:spacing w:before="105"/>
        <w:ind w:left="391"/>
      </w:pPr>
      <w:r>
        <w:lastRenderedPageBreak/>
        <w:t>Unit</w:t>
      </w:r>
      <w:r>
        <w:rPr>
          <w:spacing w:val="-7"/>
        </w:rPr>
        <w:t xml:space="preserve"> </w:t>
      </w:r>
      <w:r>
        <w:t>–</w:t>
      </w:r>
      <w:r>
        <w:rPr>
          <w:spacing w:val="-3"/>
        </w:rPr>
        <w:t xml:space="preserve"> </w:t>
      </w:r>
      <w:r>
        <w:t>VI</w:t>
      </w:r>
      <w:r>
        <w:tab/>
        <w:t>(8</w:t>
      </w:r>
      <w:r>
        <w:rPr>
          <w:spacing w:val="-3"/>
        </w:rPr>
        <w:t xml:space="preserve"> </w:t>
      </w:r>
      <w:r>
        <w:t>hours)</w:t>
      </w:r>
    </w:p>
    <w:p w:rsidR="00030528" w:rsidRDefault="00601496">
      <w:pPr>
        <w:spacing w:before="80"/>
        <w:ind w:left="391"/>
        <w:rPr>
          <w:b/>
          <w:sz w:val="24"/>
        </w:rPr>
      </w:pPr>
      <w:r>
        <w:rPr>
          <w:b/>
          <w:sz w:val="24"/>
        </w:rPr>
        <w:t>Advanced Product manufacturing Techniques</w:t>
      </w:r>
    </w:p>
    <w:p w:rsidR="00030528" w:rsidRDefault="00601496">
      <w:pPr>
        <w:pStyle w:val="BodyText"/>
        <w:spacing w:before="38" w:line="276" w:lineRule="auto"/>
        <w:ind w:left="391" w:right="1447"/>
      </w:pPr>
      <w:r>
        <w:t>Concurrent Engineering, Rapid prototyping, Tools for product design – Drafting / Modelling software. CAM Interface, Patents &amp; IP Acts, Overview, Disclosure preparation.</w:t>
      </w:r>
    </w:p>
    <w:p w:rsidR="00030528" w:rsidRDefault="00030528">
      <w:pPr>
        <w:pStyle w:val="BodyText"/>
        <w:spacing w:before="3"/>
        <w:rPr>
          <w:sz w:val="28"/>
        </w:rPr>
      </w:pPr>
    </w:p>
    <w:p w:rsidR="00030528" w:rsidRDefault="00601496">
      <w:pPr>
        <w:pStyle w:val="Heading4"/>
      </w:pPr>
      <w:r>
        <w:t>Learning resources</w:t>
      </w:r>
    </w:p>
    <w:p w:rsidR="00030528" w:rsidRDefault="00030528">
      <w:pPr>
        <w:pStyle w:val="BodyText"/>
        <w:rPr>
          <w:b/>
          <w:sz w:val="26"/>
        </w:rPr>
      </w:pPr>
    </w:p>
    <w:p w:rsidR="00030528" w:rsidRDefault="00601496">
      <w:pPr>
        <w:spacing w:before="157"/>
        <w:ind w:left="1440"/>
        <w:rPr>
          <w:b/>
          <w:sz w:val="24"/>
        </w:rPr>
      </w:pPr>
      <w:r>
        <w:rPr>
          <w:b/>
          <w:sz w:val="24"/>
        </w:rPr>
        <w:t>Text books:</w:t>
      </w:r>
    </w:p>
    <w:p w:rsidR="00030528" w:rsidRDefault="00601496">
      <w:pPr>
        <w:pStyle w:val="BodyText"/>
        <w:spacing w:before="70" w:line="276" w:lineRule="auto"/>
        <w:ind w:left="1867" w:right="2271" w:hanging="360"/>
      </w:pPr>
      <w:r>
        <w:rPr>
          <w:b/>
        </w:rPr>
        <w:t xml:space="preserve">1. </w:t>
      </w:r>
      <w:r>
        <w:t>Karl T Ulrich, Steven D Eppinger, “Product Design &amp; Development.” Tata Mc Graw Hill New Delhi 2003.</w:t>
      </w:r>
    </w:p>
    <w:p w:rsidR="00030528" w:rsidRDefault="00601496">
      <w:pPr>
        <w:pStyle w:val="Heading4"/>
        <w:spacing w:before="13"/>
      </w:pPr>
      <w:r>
        <w:t>Reference Books:</w:t>
      </w:r>
    </w:p>
    <w:p w:rsidR="00030528" w:rsidRDefault="00601496" w:rsidP="00BC73C7">
      <w:pPr>
        <w:pStyle w:val="ListParagraph"/>
        <w:numPr>
          <w:ilvl w:val="0"/>
          <w:numId w:val="124"/>
        </w:numPr>
        <w:tabs>
          <w:tab w:val="left" w:pos="1681"/>
        </w:tabs>
        <w:spacing w:before="70"/>
        <w:ind w:hanging="241"/>
        <w:rPr>
          <w:sz w:val="24"/>
        </w:rPr>
      </w:pPr>
      <w:r>
        <w:rPr>
          <w:sz w:val="24"/>
        </w:rPr>
        <w:t>Bralla J G “Handbook of Product Design for Manufacture, Mc Grawhill New</w:t>
      </w:r>
      <w:r>
        <w:rPr>
          <w:spacing w:val="-27"/>
          <w:sz w:val="24"/>
        </w:rPr>
        <w:t xml:space="preserve"> </w:t>
      </w:r>
      <w:r>
        <w:rPr>
          <w:sz w:val="24"/>
        </w:rPr>
        <w:t>York</w:t>
      </w:r>
    </w:p>
    <w:p w:rsidR="00030528" w:rsidRDefault="00601496" w:rsidP="00BC73C7">
      <w:pPr>
        <w:pStyle w:val="ListParagraph"/>
        <w:numPr>
          <w:ilvl w:val="0"/>
          <w:numId w:val="124"/>
        </w:numPr>
        <w:tabs>
          <w:tab w:val="left" w:pos="1681"/>
        </w:tabs>
        <w:spacing w:before="41"/>
        <w:ind w:hanging="241"/>
        <w:rPr>
          <w:sz w:val="24"/>
        </w:rPr>
      </w:pPr>
      <w:r>
        <w:rPr>
          <w:sz w:val="24"/>
        </w:rPr>
        <w:t>Hollins B &amp; Pugh S “Successful Product Design.” Butter worths</w:t>
      </w:r>
      <w:r>
        <w:rPr>
          <w:spacing w:val="-11"/>
          <w:sz w:val="24"/>
        </w:rPr>
        <w:t xml:space="preserve"> </w:t>
      </w:r>
      <w:r>
        <w:rPr>
          <w:sz w:val="24"/>
        </w:rPr>
        <w:t>London.</w:t>
      </w:r>
    </w:p>
    <w:p w:rsidR="00030528" w:rsidRDefault="00601496" w:rsidP="00BC73C7">
      <w:pPr>
        <w:pStyle w:val="ListParagraph"/>
        <w:numPr>
          <w:ilvl w:val="0"/>
          <w:numId w:val="124"/>
        </w:numPr>
        <w:tabs>
          <w:tab w:val="left" w:pos="1681"/>
        </w:tabs>
        <w:spacing w:before="43" w:line="276" w:lineRule="auto"/>
        <w:ind w:right="1377"/>
        <w:rPr>
          <w:sz w:val="24"/>
        </w:rPr>
      </w:pPr>
      <w:r>
        <w:rPr>
          <w:sz w:val="24"/>
        </w:rPr>
        <w:t>David G Ullman, “The Mechanical Design Process.” McGrawhill Inc</w:t>
      </w:r>
      <w:r>
        <w:rPr>
          <w:spacing w:val="-31"/>
          <w:sz w:val="24"/>
        </w:rPr>
        <w:t xml:space="preserve"> </w:t>
      </w:r>
      <w:r>
        <w:rPr>
          <w:sz w:val="24"/>
        </w:rPr>
        <w:t>Singapore 1992.</w:t>
      </w:r>
    </w:p>
    <w:p w:rsidR="00030528" w:rsidRDefault="00601496" w:rsidP="00BC73C7">
      <w:pPr>
        <w:pStyle w:val="ListParagraph"/>
        <w:numPr>
          <w:ilvl w:val="0"/>
          <w:numId w:val="124"/>
        </w:numPr>
        <w:tabs>
          <w:tab w:val="left" w:pos="1690"/>
        </w:tabs>
        <w:spacing w:line="276" w:lineRule="auto"/>
        <w:ind w:left="1440" w:right="2640" w:firstLine="0"/>
        <w:rPr>
          <w:sz w:val="24"/>
        </w:rPr>
      </w:pPr>
      <w:r>
        <w:rPr>
          <w:sz w:val="24"/>
        </w:rPr>
        <w:t>N J M Roozenberg , J Ekels , N F M Roozenberg “ Product</w:t>
      </w:r>
      <w:r>
        <w:rPr>
          <w:spacing w:val="-21"/>
          <w:sz w:val="24"/>
        </w:rPr>
        <w:t xml:space="preserve"> </w:t>
      </w:r>
      <w:r>
        <w:rPr>
          <w:sz w:val="24"/>
        </w:rPr>
        <w:t>Design Fundamentals and Methods .” John Willey &amp; Sons</w:t>
      </w:r>
      <w:r>
        <w:rPr>
          <w:spacing w:val="-14"/>
          <w:sz w:val="24"/>
        </w:rPr>
        <w:t xml:space="preserve"> </w:t>
      </w:r>
      <w:r>
        <w:rPr>
          <w:sz w:val="24"/>
        </w:rPr>
        <w:t>1995.</w:t>
      </w:r>
    </w:p>
    <w:p w:rsidR="00030528" w:rsidRDefault="00030528">
      <w:pPr>
        <w:pStyle w:val="BodyText"/>
        <w:spacing w:before="9"/>
        <w:rPr>
          <w:sz w:val="27"/>
        </w:rPr>
      </w:pPr>
    </w:p>
    <w:p w:rsidR="00030528" w:rsidRDefault="00601496">
      <w:pPr>
        <w:ind w:left="1440"/>
        <w:rPr>
          <w:sz w:val="24"/>
        </w:rPr>
      </w:pPr>
      <w:r>
        <w:rPr>
          <w:b/>
          <w:sz w:val="24"/>
        </w:rPr>
        <w:t xml:space="preserve">Course outcomes: </w:t>
      </w:r>
      <w:r>
        <w:rPr>
          <w:sz w:val="24"/>
        </w:rPr>
        <w:t>At the end of the course, the student will be able to</w:t>
      </w:r>
    </w:p>
    <w:p w:rsidR="00030528" w:rsidRDefault="00030528">
      <w:pPr>
        <w:pStyle w:val="BodyText"/>
        <w:spacing w:before="3"/>
        <w:rPr>
          <w:sz w:val="8"/>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412"/>
        </w:trPr>
        <w:tc>
          <w:tcPr>
            <w:tcW w:w="828" w:type="dxa"/>
          </w:tcPr>
          <w:p w:rsidR="00030528" w:rsidRDefault="00601496">
            <w:pPr>
              <w:pStyle w:val="TableParagraph"/>
              <w:spacing w:line="270" w:lineRule="exact"/>
              <w:rPr>
                <w:sz w:val="24"/>
              </w:rPr>
            </w:pPr>
            <w:r>
              <w:rPr>
                <w:sz w:val="24"/>
              </w:rPr>
              <w:t>CO 1</w:t>
            </w:r>
          </w:p>
        </w:tc>
        <w:tc>
          <w:tcPr>
            <w:tcW w:w="8030" w:type="dxa"/>
          </w:tcPr>
          <w:p w:rsidR="00030528" w:rsidRDefault="00601496">
            <w:pPr>
              <w:pStyle w:val="TableParagraph"/>
              <w:spacing w:line="270" w:lineRule="exact"/>
              <w:ind w:left="110"/>
              <w:rPr>
                <w:sz w:val="24"/>
              </w:rPr>
            </w:pPr>
            <w:r>
              <w:rPr>
                <w:sz w:val="24"/>
              </w:rPr>
              <w:t>Identify the needs and methods for Product design.</w:t>
            </w:r>
          </w:p>
        </w:tc>
      </w:tr>
      <w:tr w:rsidR="00030528">
        <w:trPr>
          <w:trHeight w:val="414"/>
        </w:trPr>
        <w:tc>
          <w:tcPr>
            <w:tcW w:w="828" w:type="dxa"/>
          </w:tcPr>
          <w:p w:rsidR="00030528" w:rsidRDefault="00601496">
            <w:pPr>
              <w:pStyle w:val="TableParagraph"/>
              <w:spacing w:line="270" w:lineRule="exact"/>
              <w:rPr>
                <w:sz w:val="24"/>
              </w:rPr>
            </w:pPr>
            <w:r>
              <w:rPr>
                <w:sz w:val="24"/>
              </w:rPr>
              <w:t>CO 2</w:t>
            </w:r>
          </w:p>
        </w:tc>
        <w:tc>
          <w:tcPr>
            <w:tcW w:w="8030" w:type="dxa"/>
          </w:tcPr>
          <w:p w:rsidR="00030528" w:rsidRDefault="00601496">
            <w:pPr>
              <w:pStyle w:val="TableParagraph"/>
              <w:spacing w:line="270" w:lineRule="exact"/>
              <w:ind w:left="110"/>
              <w:rPr>
                <w:sz w:val="24"/>
              </w:rPr>
            </w:pPr>
            <w:r>
              <w:rPr>
                <w:sz w:val="24"/>
              </w:rPr>
              <w:t>Understand components of Design process and optimization.</w:t>
            </w:r>
          </w:p>
        </w:tc>
      </w:tr>
      <w:tr w:rsidR="00030528">
        <w:trPr>
          <w:trHeight w:val="412"/>
        </w:trPr>
        <w:tc>
          <w:tcPr>
            <w:tcW w:w="828" w:type="dxa"/>
          </w:tcPr>
          <w:p w:rsidR="00030528" w:rsidRDefault="00601496">
            <w:pPr>
              <w:pStyle w:val="TableParagraph"/>
              <w:spacing w:line="270" w:lineRule="exact"/>
              <w:rPr>
                <w:sz w:val="24"/>
              </w:rPr>
            </w:pPr>
            <w:r>
              <w:rPr>
                <w:sz w:val="24"/>
              </w:rPr>
              <w:t>CO 3</w:t>
            </w:r>
          </w:p>
        </w:tc>
        <w:tc>
          <w:tcPr>
            <w:tcW w:w="8030" w:type="dxa"/>
          </w:tcPr>
          <w:p w:rsidR="00030528" w:rsidRDefault="00601496">
            <w:pPr>
              <w:pStyle w:val="TableParagraph"/>
              <w:spacing w:line="270" w:lineRule="exact"/>
              <w:ind w:left="110"/>
              <w:rPr>
                <w:sz w:val="24"/>
              </w:rPr>
            </w:pPr>
            <w:r>
              <w:rPr>
                <w:sz w:val="24"/>
              </w:rPr>
              <w:t>Utilize the concepts and the methods of design for manufacturing &amp; assembly.</w:t>
            </w:r>
          </w:p>
        </w:tc>
      </w:tr>
      <w:tr w:rsidR="00030528">
        <w:trPr>
          <w:trHeight w:val="412"/>
        </w:trPr>
        <w:tc>
          <w:tcPr>
            <w:tcW w:w="828" w:type="dxa"/>
          </w:tcPr>
          <w:p w:rsidR="00030528" w:rsidRDefault="00601496">
            <w:pPr>
              <w:pStyle w:val="TableParagraph"/>
              <w:spacing w:line="270" w:lineRule="exact"/>
              <w:rPr>
                <w:sz w:val="24"/>
              </w:rPr>
            </w:pPr>
            <w:r>
              <w:rPr>
                <w:sz w:val="24"/>
              </w:rPr>
              <w:t>CO 4</w:t>
            </w:r>
          </w:p>
        </w:tc>
        <w:tc>
          <w:tcPr>
            <w:tcW w:w="8030" w:type="dxa"/>
          </w:tcPr>
          <w:p w:rsidR="00030528" w:rsidRDefault="00601496">
            <w:pPr>
              <w:pStyle w:val="TableParagraph"/>
              <w:spacing w:line="270" w:lineRule="exact"/>
              <w:ind w:left="110"/>
              <w:rPr>
                <w:sz w:val="24"/>
              </w:rPr>
            </w:pPr>
            <w:r>
              <w:rPr>
                <w:sz w:val="24"/>
              </w:rPr>
              <w:t>Apply the principles of value engineering and its methods in manufacturing.</w:t>
            </w:r>
          </w:p>
        </w:tc>
      </w:tr>
      <w:tr w:rsidR="00030528">
        <w:trPr>
          <w:trHeight w:val="414"/>
        </w:trPr>
        <w:tc>
          <w:tcPr>
            <w:tcW w:w="828" w:type="dxa"/>
          </w:tcPr>
          <w:p w:rsidR="00030528" w:rsidRDefault="00601496">
            <w:pPr>
              <w:pStyle w:val="TableParagraph"/>
              <w:spacing w:line="270" w:lineRule="exact"/>
              <w:rPr>
                <w:sz w:val="24"/>
              </w:rPr>
            </w:pPr>
            <w:r>
              <w:rPr>
                <w:sz w:val="24"/>
              </w:rPr>
              <w:t>CO 5</w:t>
            </w:r>
          </w:p>
        </w:tc>
        <w:tc>
          <w:tcPr>
            <w:tcW w:w="8030" w:type="dxa"/>
          </w:tcPr>
          <w:p w:rsidR="00030528" w:rsidRDefault="00601496">
            <w:pPr>
              <w:pStyle w:val="TableParagraph"/>
              <w:spacing w:line="270" w:lineRule="exact"/>
              <w:ind w:left="110"/>
              <w:rPr>
                <w:sz w:val="24"/>
              </w:rPr>
            </w:pPr>
            <w:r>
              <w:rPr>
                <w:sz w:val="24"/>
              </w:rPr>
              <w:t>Apply various ergonomics principle in to the product design.</w:t>
            </w:r>
          </w:p>
        </w:tc>
      </w:tr>
      <w:tr w:rsidR="00030528">
        <w:trPr>
          <w:trHeight w:val="414"/>
        </w:trPr>
        <w:tc>
          <w:tcPr>
            <w:tcW w:w="828" w:type="dxa"/>
          </w:tcPr>
          <w:p w:rsidR="00030528" w:rsidRDefault="00601496">
            <w:pPr>
              <w:pStyle w:val="TableParagraph"/>
              <w:spacing w:line="270" w:lineRule="exact"/>
              <w:rPr>
                <w:sz w:val="24"/>
              </w:rPr>
            </w:pPr>
            <w:r>
              <w:rPr>
                <w:sz w:val="24"/>
              </w:rPr>
              <w:t>CO 6</w:t>
            </w:r>
          </w:p>
        </w:tc>
        <w:tc>
          <w:tcPr>
            <w:tcW w:w="8030" w:type="dxa"/>
          </w:tcPr>
          <w:p w:rsidR="00030528" w:rsidRDefault="00601496">
            <w:pPr>
              <w:pStyle w:val="TableParagraph"/>
              <w:spacing w:line="270" w:lineRule="exact"/>
              <w:ind w:left="110"/>
              <w:rPr>
                <w:sz w:val="24"/>
              </w:rPr>
            </w:pPr>
            <w:r>
              <w:rPr>
                <w:sz w:val="24"/>
              </w:rPr>
              <w:t>Inspect the advanced technologies in the manufacturing of a product.</w:t>
            </w:r>
          </w:p>
        </w:tc>
      </w:tr>
    </w:tbl>
    <w:p w:rsidR="00030528" w:rsidRDefault="00030528">
      <w:pPr>
        <w:pStyle w:val="BodyText"/>
        <w:spacing w:before="10"/>
        <w:rPr>
          <w:sz w:val="32"/>
        </w:rPr>
      </w:pPr>
    </w:p>
    <w:p w:rsidR="00030528" w:rsidRDefault="00601496">
      <w:pPr>
        <w:pStyle w:val="Heading4"/>
      </w:pPr>
      <w:r>
        <w:t>For Theory courses only:</w:t>
      </w:r>
    </w:p>
    <w:p w:rsidR="00030528" w:rsidRDefault="00030528">
      <w:pPr>
        <w:pStyle w:val="BodyText"/>
        <w:spacing w:before="7"/>
        <w:rPr>
          <w:b/>
          <w:sz w:val="7"/>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6"/>
        <w:gridCol w:w="1660"/>
      </w:tblGrid>
      <w:tr w:rsidR="00030528">
        <w:trPr>
          <w:trHeight w:val="318"/>
        </w:trPr>
        <w:tc>
          <w:tcPr>
            <w:tcW w:w="3341" w:type="dxa"/>
            <w:gridSpan w:val="2"/>
          </w:tcPr>
          <w:p w:rsidR="00030528" w:rsidRDefault="00601496">
            <w:pPr>
              <w:pStyle w:val="TableParagraph"/>
              <w:spacing w:line="275" w:lineRule="exact"/>
              <w:rPr>
                <w:b/>
                <w:sz w:val="24"/>
              </w:rPr>
            </w:pPr>
            <w:r>
              <w:rPr>
                <w:b/>
                <w:sz w:val="24"/>
              </w:rPr>
              <w:t>Course Nature</w:t>
            </w:r>
          </w:p>
        </w:tc>
        <w:tc>
          <w:tcPr>
            <w:tcW w:w="5516" w:type="dxa"/>
            <w:gridSpan w:val="3"/>
          </w:tcPr>
          <w:p w:rsidR="00030528" w:rsidRDefault="00601496">
            <w:pPr>
              <w:pStyle w:val="TableParagraph"/>
              <w:spacing w:line="275" w:lineRule="exact"/>
              <w:ind w:left="110"/>
              <w:rPr>
                <w:b/>
                <w:sz w:val="24"/>
              </w:rPr>
            </w:pPr>
            <w:r>
              <w:rPr>
                <w:b/>
                <w:sz w:val="24"/>
              </w:rPr>
              <w:t>Theory</w:t>
            </w:r>
          </w:p>
        </w:tc>
      </w:tr>
      <w:tr w:rsidR="00030528">
        <w:trPr>
          <w:trHeight w:val="316"/>
        </w:trPr>
        <w:tc>
          <w:tcPr>
            <w:tcW w:w="8857" w:type="dxa"/>
            <w:gridSpan w:val="5"/>
          </w:tcPr>
          <w:p w:rsidR="00030528" w:rsidRDefault="00601496">
            <w:pPr>
              <w:pStyle w:val="TableParagraph"/>
              <w:spacing w:line="275" w:lineRule="exact"/>
              <w:rPr>
                <w:b/>
                <w:sz w:val="24"/>
              </w:rPr>
            </w:pPr>
            <w:r>
              <w:rPr>
                <w:b/>
                <w:sz w:val="24"/>
              </w:rPr>
              <w:t>Assessment Method</w:t>
            </w:r>
          </w:p>
        </w:tc>
      </w:tr>
      <w:tr w:rsidR="00030528">
        <w:trPr>
          <w:trHeight w:val="678"/>
        </w:trPr>
        <w:tc>
          <w:tcPr>
            <w:tcW w:w="1764"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6"/>
              <w:rPr>
                <w:sz w:val="24"/>
              </w:rPr>
            </w:pPr>
            <w:r>
              <w:rPr>
                <w:sz w:val="24"/>
              </w:rPr>
              <w:t>Tool</w:t>
            </w:r>
          </w:p>
        </w:tc>
        <w:tc>
          <w:tcPr>
            <w:tcW w:w="1577" w:type="dxa"/>
          </w:tcPr>
          <w:p w:rsidR="00030528" w:rsidRDefault="00601496">
            <w:pPr>
              <w:pStyle w:val="TableParagraph"/>
              <w:spacing w:line="270" w:lineRule="exact"/>
              <w:rPr>
                <w:sz w:val="24"/>
              </w:rPr>
            </w:pPr>
            <w:r>
              <w:rPr>
                <w:sz w:val="24"/>
              </w:rPr>
              <w:t>Weekly tests</w:t>
            </w:r>
          </w:p>
        </w:tc>
        <w:tc>
          <w:tcPr>
            <w:tcW w:w="1730" w:type="dxa"/>
          </w:tcPr>
          <w:p w:rsidR="00030528" w:rsidRDefault="00601496">
            <w:pPr>
              <w:pStyle w:val="TableParagraph"/>
              <w:spacing w:line="270" w:lineRule="exact"/>
              <w:ind w:left="110"/>
              <w:rPr>
                <w:sz w:val="24"/>
              </w:rPr>
            </w:pPr>
            <w:r>
              <w:rPr>
                <w:sz w:val="24"/>
              </w:rPr>
              <w:t>Monthly tests</w:t>
            </w:r>
          </w:p>
        </w:tc>
        <w:tc>
          <w:tcPr>
            <w:tcW w:w="2126" w:type="dxa"/>
          </w:tcPr>
          <w:p w:rsidR="00030528" w:rsidRDefault="00601496">
            <w:pPr>
              <w:pStyle w:val="TableParagraph"/>
              <w:spacing w:line="270" w:lineRule="exact"/>
              <w:ind w:left="108"/>
              <w:rPr>
                <w:sz w:val="24"/>
              </w:rPr>
            </w:pPr>
            <w:r>
              <w:rPr>
                <w:sz w:val="24"/>
              </w:rPr>
              <w:t>End Semester Test</w:t>
            </w:r>
          </w:p>
        </w:tc>
        <w:tc>
          <w:tcPr>
            <w:tcW w:w="1660" w:type="dxa"/>
          </w:tcPr>
          <w:p w:rsidR="00030528" w:rsidRDefault="00601496">
            <w:pPr>
              <w:pStyle w:val="TableParagraph"/>
              <w:spacing w:line="270" w:lineRule="exact"/>
              <w:ind w:left="105"/>
              <w:rPr>
                <w:sz w:val="24"/>
              </w:rPr>
            </w:pPr>
            <w:r>
              <w:rPr>
                <w:sz w:val="24"/>
              </w:rPr>
              <w:t>Total</w:t>
            </w:r>
          </w:p>
        </w:tc>
      </w:tr>
      <w:tr w:rsidR="00030528">
        <w:trPr>
          <w:trHeight w:val="316"/>
        </w:trPr>
        <w:tc>
          <w:tcPr>
            <w:tcW w:w="1764" w:type="dxa"/>
          </w:tcPr>
          <w:p w:rsidR="00030528" w:rsidRDefault="00601496">
            <w:pPr>
              <w:pStyle w:val="TableParagraph"/>
              <w:spacing w:line="271" w:lineRule="exact"/>
              <w:rPr>
                <w:sz w:val="24"/>
              </w:rPr>
            </w:pPr>
            <w:r>
              <w:rPr>
                <w:sz w:val="24"/>
              </w:rPr>
              <w:t>Weightage (%)</w:t>
            </w:r>
          </w:p>
        </w:tc>
        <w:tc>
          <w:tcPr>
            <w:tcW w:w="1577" w:type="dxa"/>
          </w:tcPr>
          <w:p w:rsidR="00030528" w:rsidRDefault="00601496">
            <w:pPr>
              <w:pStyle w:val="TableParagraph"/>
              <w:spacing w:line="271" w:lineRule="exact"/>
              <w:ind w:left="110"/>
              <w:rPr>
                <w:sz w:val="24"/>
              </w:rPr>
            </w:pPr>
            <w:r>
              <w:rPr>
                <w:sz w:val="24"/>
              </w:rPr>
              <w:t>10%</w:t>
            </w:r>
          </w:p>
        </w:tc>
        <w:tc>
          <w:tcPr>
            <w:tcW w:w="1730" w:type="dxa"/>
          </w:tcPr>
          <w:p w:rsidR="00030528" w:rsidRDefault="00601496">
            <w:pPr>
              <w:pStyle w:val="TableParagraph"/>
              <w:spacing w:line="271" w:lineRule="exact"/>
              <w:ind w:left="110"/>
              <w:rPr>
                <w:sz w:val="24"/>
              </w:rPr>
            </w:pPr>
            <w:r>
              <w:rPr>
                <w:sz w:val="24"/>
              </w:rPr>
              <w:t>30%</w:t>
            </w:r>
          </w:p>
        </w:tc>
        <w:tc>
          <w:tcPr>
            <w:tcW w:w="2126" w:type="dxa"/>
          </w:tcPr>
          <w:p w:rsidR="00030528" w:rsidRDefault="00601496">
            <w:pPr>
              <w:pStyle w:val="TableParagraph"/>
              <w:spacing w:line="271" w:lineRule="exact"/>
              <w:ind w:left="108"/>
              <w:rPr>
                <w:sz w:val="24"/>
              </w:rPr>
            </w:pPr>
            <w:r>
              <w:rPr>
                <w:sz w:val="24"/>
              </w:rPr>
              <w:t>60%</w:t>
            </w:r>
          </w:p>
        </w:tc>
        <w:tc>
          <w:tcPr>
            <w:tcW w:w="1660" w:type="dxa"/>
          </w:tcPr>
          <w:p w:rsidR="00030528" w:rsidRDefault="00601496">
            <w:pPr>
              <w:pStyle w:val="TableParagraph"/>
              <w:spacing w:line="271" w:lineRule="exact"/>
              <w:ind w:left="109"/>
              <w:rPr>
                <w:sz w:val="24"/>
              </w:rPr>
            </w:pPr>
            <w:r>
              <w:rPr>
                <w:sz w:val="24"/>
              </w:rPr>
              <w:t>100%</w:t>
            </w:r>
          </w:p>
        </w:tc>
      </w:tr>
    </w:tbl>
    <w:p w:rsidR="00030528" w:rsidRDefault="00030528">
      <w:pPr>
        <w:spacing w:line="271" w:lineRule="exact"/>
        <w:rPr>
          <w:sz w:val="24"/>
        </w:rPr>
        <w:sectPr w:rsidR="00030528">
          <w:pgSz w:w="11910" w:h="16840"/>
          <w:pgMar w:top="1320" w:right="0" w:bottom="1500" w:left="1140" w:header="612" w:footer="1245" w:gutter="0"/>
          <w:cols w:space="720"/>
        </w:sectPr>
      </w:pPr>
    </w:p>
    <w:p w:rsidR="00030528" w:rsidRDefault="00601496">
      <w:pPr>
        <w:spacing w:before="105" w:line="276" w:lineRule="auto"/>
        <w:ind w:left="3874" w:right="2828" w:hanging="1727"/>
        <w:rPr>
          <w:b/>
          <w:sz w:val="24"/>
        </w:rPr>
      </w:pPr>
      <w:r>
        <w:rPr>
          <w:b/>
          <w:sz w:val="24"/>
        </w:rPr>
        <w:lastRenderedPageBreak/>
        <w:t>SYLLABUS OF PROFESSIONAL CORE ELECTIVES THERMAL STREAM</w:t>
      </w: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3853"/>
        <w:gridCol w:w="1260"/>
        <w:gridCol w:w="1441"/>
        <w:gridCol w:w="992"/>
      </w:tblGrid>
      <w:tr w:rsidR="00030528">
        <w:trPr>
          <w:trHeight w:val="709"/>
        </w:trPr>
        <w:tc>
          <w:tcPr>
            <w:tcW w:w="1476" w:type="dxa"/>
          </w:tcPr>
          <w:p w:rsidR="00030528" w:rsidRDefault="00601496">
            <w:pPr>
              <w:pStyle w:val="TableParagraph"/>
              <w:spacing w:before="195"/>
              <w:ind w:left="81" w:right="74"/>
              <w:jc w:val="center"/>
              <w:rPr>
                <w:b/>
                <w:sz w:val="24"/>
              </w:rPr>
            </w:pPr>
            <w:r>
              <w:rPr>
                <w:b/>
                <w:sz w:val="24"/>
              </w:rPr>
              <w:t>Course code</w:t>
            </w:r>
          </w:p>
        </w:tc>
        <w:tc>
          <w:tcPr>
            <w:tcW w:w="3853" w:type="dxa"/>
          </w:tcPr>
          <w:p w:rsidR="00030528" w:rsidRDefault="00601496">
            <w:pPr>
              <w:pStyle w:val="TableParagraph"/>
              <w:spacing w:before="195"/>
              <w:ind w:left="87" w:right="82"/>
              <w:jc w:val="center"/>
              <w:rPr>
                <w:b/>
                <w:sz w:val="24"/>
              </w:rPr>
            </w:pPr>
            <w:r>
              <w:rPr>
                <w:b/>
                <w:sz w:val="24"/>
              </w:rPr>
              <w:t>Course Name</w:t>
            </w:r>
          </w:p>
        </w:tc>
        <w:tc>
          <w:tcPr>
            <w:tcW w:w="1260" w:type="dxa"/>
          </w:tcPr>
          <w:p w:rsidR="00030528" w:rsidRDefault="00601496">
            <w:pPr>
              <w:pStyle w:val="TableParagraph"/>
              <w:spacing w:before="35" w:line="276" w:lineRule="auto"/>
              <w:ind w:left="160" w:firstLine="108"/>
              <w:rPr>
                <w:b/>
                <w:sz w:val="24"/>
              </w:rPr>
            </w:pPr>
            <w:r>
              <w:rPr>
                <w:b/>
                <w:sz w:val="24"/>
              </w:rPr>
              <w:t>Course Category</w:t>
            </w:r>
          </w:p>
        </w:tc>
        <w:tc>
          <w:tcPr>
            <w:tcW w:w="1441" w:type="dxa"/>
          </w:tcPr>
          <w:p w:rsidR="00030528" w:rsidRDefault="00601496">
            <w:pPr>
              <w:pStyle w:val="TableParagraph"/>
              <w:spacing w:before="195"/>
              <w:ind w:left="384" w:right="368"/>
              <w:jc w:val="center"/>
              <w:rPr>
                <w:b/>
                <w:sz w:val="24"/>
              </w:rPr>
            </w:pPr>
            <w:r>
              <w:rPr>
                <w:b/>
                <w:sz w:val="24"/>
              </w:rPr>
              <w:t>L-T-P</w:t>
            </w:r>
          </w:p>
        </w:tc>
        <w:tc>
          <w:tcPr>
            <w:tcW w:w="992" w:type="dxa"/>
          </w:tcPr>
          <w:p w:rsidR="00030528" w:rsidRDefault="00601496">
            <w:pPr>
              <w:pStyle w:val="TableParagraph"/>
              <w:spacing w:before="195"/>
              <w:ind w:left="88" w:right="88"/>
              <w:jc w:val="center"/>
              <w:rPr>
                <w:b/>
                <w:sz w:val="24"/>
              </w:rPr>
            </w:pPr>
            <w:r>
              <w:rPr>
                <w:b/>
                <w:sz w:val="24"/>
              </w:rPr>
              <w:t>Credits</w:t>
            </w:r>
          </w:p>
        </w:tc>
      </w:tr>
      <w:tr w:rsidR="00030528">
        <w:trPr>
          <w:trHeight w:val="424"/>
        </w:trPr>
        <w:tc>
          <w:tcPr>
            <w:tcW w:w="1476" w:type="dxa"/>
          </w:tcPr>
          <w:p w:rsidR="00030528" w:rsidRDefault="00601496">
            <w:pPr>
              <w:pStyle w:val="TableParagraph"/>
              <w:spacing w:before="51"/>
              <w:ind w:left="83" w:right="74"/>
              <w:jc w:val="center"/>
              <w:rPr>
                <w:b/>
                <w:sz w:val="24"/>
              </w:rPr>
            </w:pPr>
            <w:r>
              <w:rPr>
                <w:b/>
                <w:sz w:val="24"/>
              </w:rPr>
              <w:t>20MEXX36</w:t>
            </w:r>
          </w:p>
        </w:tc>
        <w:tc>
          <w:tcPr>
            <w:tcW w:w="3853" w:type="dxa"/>
          </w:tcPr>
          <w:p w:rsidR="00030528" w:rsidRDefault="00601496">
            <w:pPr>
              <w:pStyle w:val="TableParagraph"/>
              <w:spacing w:before="51"/>
              <w:ind w:left="87" w:right="78"/>
              <w:jc w:val="center"/>
              <w:rPr>
                <w:b/>
                <w:sz w:val="24"/>
              </w:rPr>
            </w:pPr>
            <w:r>
              <w:rPr>
                <w:b/>
                <w:sz w:val="24"/>
              </w:rPr>
              <w:t>Power Plant engineering</w:t>
            </w:r>
          </w:p>
        </w:tc>
        <w:tc>
          <w:tcPr>
            <w:tcW w:w="1260" w:type="dxa"/>
          </w:tcPr>
          <w:p w:rsidR="00030528" w:rsidRDefault="00601496">
            <w:pPr>
              <w:pStyle w:val="TableParagraph"/>
              <w:spacing w:before="51"/>
              <w:ind w:left="388"/>
              <w:rPr>
                <w:b/>
                <w:sz w:val="24"/>
              </w:rPr>
            </w:pPr>
            <w:r>
              <w:rPr>
                <w:b/>
                <w:sz w:val="24"/>
              </w:rPr>
              <w:t>PEC</w:t>
            </w:r>
          </w:p>
        </w:tc>
        <w:tc>
          <w:tcPr>
            <w:tcW w:w="1441" w:type="dxa"/>
          </w:tcPr>
          <w:p w:rsidR="00030528" w:rsidRDefault="00601496">
            <w:pPr>
              <w:pStyle w:val="TableParagraph"/>
              <w:spacing w:before="51"/>
              <w:ind w:left="375" w:right="371"/>
              <w:jc w:val="center"/>
              <w:rPr>
                <w:b/>
                <w:sz w:val="24"/>
              </w:rPr>
            </w:pPr>
            <w:r>
              <w:rPr>
                <w:b/>
                <w:sz w:val="24"/>
              </w:rPr>
              <w:t>3-0-0</w:t>
            </w:r>
          </w:p>
        </w:tc>
        <w:tc>
          <w:tcPr>
            <w:tcW w:w="992" w:type="dxa"/>
          </w:tcPr>
          <w:p w:rsidR="00030528" w:rsidRDefault="00601496">
            <w:pPr>
              <w:pStyle w:val="TableParagraph"/>
              <w:spacing w:before="51"/>
              <w:ind w:left="7"/>
              <w:jc w:val="center"/>
              <w:rPr>
                <w:b/>
                <w:sz w:val="24"/>
              </w:rPr>
            </w:pPr>
            <w:r>
              <w:rPr>
                <w:b/>
                <w:w w:val="97"/>
                <w:sz w:val="24"/>
              </w:rPr>
              <w:t>3</w:t>
            </w:r>
          </w:p>
        </w:tc>
      </w:tr>
    </w:tbl>
    <w:p w:rsidR="00030528" w:rsidRDefault="00030528">
      <w:pPr>
        <w:pStyle w:val="BodyText"/>
        <w:spacing w:before="4"/>
        <w:rPr>
          <w:b/>
          <w:sz w:val="30"/>
        </w:rPr>
      </w:pPr>
    </w:p>
    <w:p w:rsidR="00030528" w:rsidRDefault="00601496">
      <w:pPr>
        <w:ind w:left="1440"/>
        <w:rPr>
          <w:sz w:val="24"/>
        </w:rPr>
      </w:pPr>
      <w:r>
        <w:rPr>
          <w:b/>
          <w:sz w:val="24"/>
        </w:rPr>
        <w:t xml:space="preserve">Prerequisites: </w:t>
      </w:r>
      <w:r>
        <w:rPr>
          <w:sz w:val="24"/>
        </w:rPr>
        <w:t>Thermodynamics and Fluid Mechanics</w:t>
      </w:r>
    </w:p>
    <w:p w:rsidR="00030528" w:rsidRDefault="00030528">
      <w:pPr>
        <w:pStyle w:val="BodyText"/>
        <w:rPr>
          <w:sz w:val="26"/>
        </w:rPr>
      </w:pPr>
    </w:p>
    <w:p w:rsidR="00030528" w:rsidRDefault="00601496">
      <w:pPr>
        <w:pStyle w:val="Heading4"/>
        <w:spacing w:before="165"/>
      </w:pPr>
      <w:r>
        <w:t>Course Objectives:</w:t>
      </w:r>
    </w:p>
    <w:p w:rsidR="00030528" w:rsidRDefault="00601496" w:rsidP="00BC73C7">
      <w:pPr>
        <w:pStyle w:val="ListParagraph"/>
        <w:numPr>
          <w:ilvl w:val="1"/>
          <w:numId w:val="124"/>
        </w:numPr>
        <w:tabs>
          <w:tab w:val="left" w:pos="2161"/>
        </w:tabs>
        <w:spacing w:before="74" w:line="278" w:lineRule="auto"/>
        <w:ind w:right="2655"/>
        <w:rPr>
          <w:sz w:val="24"/>
        </w:rPr>
      </w:pPr>
      <w:r>
        <w:rPr>
          <w:sz w:val="24"/>
        </w:rPr>
        <w:t>Familiarize the sources of energy, power plant economics and environmental</w:t>
      </w:r>
      <w:r>
        <w:rPr>
          <w:spacing w:val="-1"/>
          <w:sz w:val="24"/>
        </w:rPr>
        <w:t xml:space="preserve"> </w:t>
      </w:r>
      <w:r>
        <w:rPr>
          <w:sz w:val="24"/>
        </w:rPr>
        <w:t>aspects.</w:t>
      </w:r>
    </w:p>
    <w:p w:rsidR="00030528" w:rsidRDefault="00601496" w:rsidP="00BC73C7">
      <w:pPr>
        <w:pStyle w:val="ListParagraph"/>
        <w:numPr>
          <w:ilvl w:val="1"/>
          <w:numId w:val="124"/>
        </w:numPr>
        <w:tabs>
          <w:tab w:val="left" w:pos="2161"/>
        </w:tabs>
        <w:spacing w:line="272" w:lineRule="exact"/>
        <w:ind w:hanging="361"/>
        <w:rPr>
          <w:sz w:val="24"/>
        </w:rPr>
      </w:pPr>
      <w:r>
        <w:rPr>
          <w:sz w:val="24"/>
        </w:rPr>
        <w:t>Describe power plant economics and environmental</w:t>
      </w:r>
      <w:r>
        <w:rPr>
          <w:spacing w:val="16"/>
          <w:sz w:val="24"/>
        </w:rPr>
        <w:t xml:space="preserve"> </w:t>
      </w:r>
      <w:r>
        <w:rPr>
          <w:sz w:val="24"/>
        </w:rPr>
        <w:t>considerations.</w:t>
      </w:r>
    </w:p>
    <w:p w:rsidR="00030528" w:rsidRDefault="00601496" w:rsidP="00BC73C7">
      <w:pPr>
        <w:pStyle w:val="ListParagraph"/>
        <w:numPr>
          <w:ilvl w:val="1"/>
          <w:numId w:val="124"/>
        </w:numPr>
        <w:tabs>
          <w:tab w:val="left" w:pos="2161"/>
        </w:tabs>
        <w:spacing w:before="82"/>
        <w:ind w:hanging="361"/>
        <w:rPr>
          <w:sz w:val="24"/>
        </w:rPr>
      </w:pPr>
      <w:r>
        <w:rPr>
          <w:sz w:val="24"/>
        </w:rPr>
        <w:t>Identify the working components of the steam, gas power</w:t>
      </w:r>
      <w:r>
        <w:rPr>
          <w:spacing w:val="6"/>
          <w:sz w:val="24"/>
        </w:rPr>
        <w:t xml:space="preserve"> </w:t>
      </w:r>
      <w:r>
        <w:rPr>
          <w:sz w:val="24"/>
        </w:rPr>
        <w:t>plants.</w:t>
      </w:r>
    </w:p>
    <w:p w:rsidR="00030528" w:rsidRDefault="00601496" w:rsidP="00BC73C7">
      <w:pPr>
        <w:pStyle w:val="ListParagraph"/>
        <w:numPr>
          <w:ilvl w:val="1"/>
          <w:numId w:val="124"/>
        </w:numPr>
        <w:tabs>
          <w:tab w:val="left" w:pos="2161"/>
        </w:tabs>
        <w:spacing w:before="84"/>
        <w:ind w:hanging="361"/>
        <w:rPr>
          <w:sz w:val="24"/>
        </w:rPr>
      </w:pPr>
      <w:r>
        <w:rPr>
          <w:sz w:val="24"/>
        </w:rPr>
        <w:t>Recognize the characteristics of hydrographs and its applications in</w:t>
      </w:r>
      <w:r>
        <w:rPr>
          <w:spacing w:val="26"/>
          <w:sz w:val="24"/>
        </w:rPr>
        <w:t xml:space="preserve"> </w:t>
      </w:r>
      <w:r>
        <w:rPr>
          <w:sz w:val="24"/>
        </w:rPr>
        <w:t>practice.</w:t>
      </w:r>
    </w:p>
    <w:p w:rsidR="00030528" w:rsidRDefault="00601496" w:rsidP="00BC73C7">
      <w:pPr>
        <w:pStyle w:val="ListParagraph"/>
        <w:numPr>
          <w:ilvl w:val="1"/>
          <w:numId w:val="124"/>
        </w:numPr>
        <w:tabs>
          <w:tab w:val="left" w:pos="2161"/>
        </w:tabs>
        <w:spacing w:before="84" w:line="276" w:lineRule="auto"/>
        <w:ind w:right="2899"/>
        <w:rPr>
          <w:sz w:val="24"/>
        </w:rPr>
      </w:pPr>
      <w:r>
        <w:rPr>
          <w:sz w:val="24"/>
        </w:rPr>
        <w:t>Explain renewable energy sources; characteristics, working principle, classify types, layouts, and plant</w:t>
      </w:r>
      <w:r>
        <w:rPr>
          <w:spacing w:val="5"/>
          <w:sz w:val="24"/>
        </w:rPr>
        <w:t xml:space="preserve"> </w:t>
      </w:r>
      <w:r>
        <w:rPr>
          <w:sz w:val="24"/>
        </w:rPr>
        <w:t>operations.</w:t>
      </w:r>
    </w:p>
    <w:p w:rsidR="00030528" w:rsidRDefault="00601496" w:rsidP="00BC73C7">
      <w:pPr>
        <w:pStyle w:val="ListParagraph"/>
        <w:numPr>
          <w:ilvl w:val="1"/>
          <w:numId w:val="124"/>
        </w:numPr>
        <w:tabs>
          <w:tab w:val="left" w:pos="2161"/>
        </w:tabs>
        <w:spacing w:line="276" w:lineRule="auto"/>
        <w:ind w:right="2116"/>
        <w:rPr>
          <w:sz w:val="24"/>
        </w:rPr>
      </w:pPr>
      <w:r>
        <w:rPr>
          <w:sz w:val="24"/>
        </w:rPr>
        <w:t>Impart types of nuclear power plants, and outline working principle and advantages and</w:t>
      </w:r>
      <w:r>
        <w:rPr>
          <w:spacing w:val="2"/>
          <w:sz w:val="24"/>
        </w:rPr>
        <w:t xml:space="preserve"> </w:t>
      </w:r>
      <w:r>
        <w:rPr>
          <w:sz w:val="24"/>
        </w:rPr>
        <w:t>hazards.</w:t>
      </w:r>
    </w:p>
    <w:p w:rsidR="00030528" w:rsidRDefault="00030528">
      <w:pPr>
        <w:pStyle w:val="BodyText"/>
        <w:spacing w:before="10"/>
        <w:rPr>
          <w:sz w:val="31"/>
        </w:rPr>
      </w:pPr>
    </w:p>
    <w:p w:rsidR="00030528" w:rsidRDefault="00601496">
      <w:pPr>
        <w:pStyle w:val="Heading4"/>
        <w:jc w:val="both"/>
      </w:pPr>
      <w:r>
        <w:t>Course Contents</w:t>
      </w:r>
    </w:p>
    <w:p w:rsidR="00030528" w:rsidRDefault="00601496">
      <w:pPr>
        <w:tabs>
          <w:tab w:val="left" w:pos="7921"/>
        </w:tabs>
        <w:spacing w:before="41"/>
        <w:ind w:left="1440"/>
        <w:jc w:val="both"/>
        <w:rPr>
          <w:b/>
          <w:sz w:val="24"/>
        </w:rPr>
      </w:pPr>
      <w:r>
        <w:rPr>
          <w:b/>
          <w:sz w:val="24"/>
        </w:rPr>
        <w:t>Unit</w:t>
      </w:r>
      <w:r>
        <w:rPr>
          <w:b/>
          <w:spacing w:val="-2"/>
          <w:sz w:val="24"/>
        </w:rPr>
        <w:t xml:space="preserve"> </w:t>
      </w:r>
      <w:r>
        <w:rPr>
          <w:b/>
          <w:sz w:val="24"/>
        </w:rPr>
        <w:t>I</w:t>
      </w:r>
      <w:r>
        <w:rPr>
          <w:b/>
          <w:sz w:val="24"/>
        </w:rPr>
        <w:tab/>
        <w:t>(Contact Hours</w:t>
      </w:r>
      <w:r>
        <w:rPr>
          <w:b/>
          <w:spacing w:val="3"/>
          <w:sz w:val="24"/>
        </w:rPr>
        <w:t xml:space="preserve"> </w:t>
      </w:r>
      <w:r>
        <w:rPr>
          <w:b/>
          <w:sz w:val="24"/>
        </w:rPr>
        <w:t>7)</w:t>
      </w:r>
    </w:p>
    <w:p w:rsidR="00030528" w:rsidRDefault="00601496">
      <w:pPr>
        <w:pStyle w:val="BodyText"/>
        <w:spacing w:before="73" w:line="276" w:lineRule="auto"/>
        <w:ind w:left="1440" w:right="2080"/>
        <w:jc w:val="both"/>
      </w:pPr>
      <w:r>
        <w:rPr>
          <w:b/>
        </w:rPr>
        <w:t xml:space="preserve">Introduction to the Sources of Energy </w:t>
      </w:r>
      <w:r>
        <w:t>- Resources and Development of Power</w:t>
      </w:r>
      <w:r>
        <w:rPr>
          <w:spacing w:val="-9"/>
        </w:rPr>
        <w:t xml:space="preserve"> </w:t>
      </w:r>
      <w:r>
        <w:t>in</w:t>
      </w:r>
      <w:r>
        <w:rPr>
          <w:spacing w:val="-4"/>
        </w:rPr>
        <w:t xml:space="preserve"> </w:t>
      </w:r>
      <w:r>
        <w:t>India.</w:t>
      </w:r>
      <w:r>
        <w:rPr>
          <w:spacing w:val="-8"/>
        </w:rPr>
        <w:t xml:space="preserve"> </w:t>
      </w:r>
      <w:r>
        <w:t>Power</w:t>
      </w:r>
      <w:r>
        <w:rPr>
          <w:spacing w:val="-8"/>
        </w:rPr>
        <w:t xml:space="preserve"> </w:t>
      </w:r>
      <w:r>
        <w:t>Plant</w:t>
      </w:r>
      <w:r>
        <w:rPr>
          <w:spacing w:val="-7"/>
        </w:rPr>
        <w:t xml:space="preserve"> </w:t>
      </w:r>
      <w:r>
        <w:t>Economics</w:t>
      </w:r>
      <w:r>
        <w:rPr>
          <w:spacing w:val="-7"/>
        </w:rPr>
        <w:t xml:space="preserve"> </w:t>
      </w:r>
      <w:r>
        <w:t>and</w:t>
      </w:r>
      <w:r>
        <w:rPr>
          <w:spacing w:val="-8"/>
        </w:rPr>
        <w:t xml:space="preserve"> </w:t>
      </w:r>
      <w:r>
        <w:t>Environmental</w:t>
      </w:r>
      <w:r>
        <w:rPr>
          <w:spacing w:val="-7"/>
        </w:rPr>
        <w:t xml:space="preserve"> </w:t>
      </w:r>
      <w:r>
        <w:t>Considerations: Capital Cost, Investment of Fixed Charges, Operating Costs, General Arrangement of Power Distribution, Load Curves, Load Duration Curve. Definitions of Connected Load, Maximum Demand, Demand Factor, Average Load, Load Factor, Diversity Factor - Tariff - Related Exercises. Effluents from Power Plants and Impact on Environment - Pollutants and Pollution Standards - Methods of Pollution Control. Inspection and Safety Regulations.</w:t>
      </w:r>
    </w:p>
    <w:p w:rsidR="00030528" w:rsidRDefault="00030528">
      <w:pPr>
        <w:pStyle w:val="BodyText"/>
        <w:spacing w:before="8"/>
        <w:rPr>
          <w:sz w:val="32"/>
        </w:rPr>
      </w:pPr>
    </w:p>
    <w:p w:rsidR="00030528" w:rsidRDefault="00601496">
      <w:pPr>
        <w:pStyle w:val="Heading4"/>
        <w:tabs>
          <w:tab w:val="left" w:pos="7921"/>
        </w:tabs>
        <w:jc w:val="both"/>
      </w:pPr>
      <w:r>
        <w:rPr>
          <w:spacing w:val="-6"/>
        </w:rPr>
        <w:t>Unit</w:t>
      </w:r>
      <w:r>
        <w:rPr>
          <w:spacing w:val="-30"/>
        </w:rPr>
        <w:t xml:space="preserve"> </w:t>
      </w:r>
      <w:r>
        <w:rPr>
          <w:spacing w:val="-3"/>
        </w:rPr>
        <w:t>II</w:t>
      </w:r>
      <w:r>
        <w:rPr>
          <w:spacing w:val="-3"/>
        </w:rPr>
        <w:tab/>
      </w:r>
      <w:r>
        <w:t>(Contact Hours</w:t>
      </w:r>
      <w:r>
        <w:rPr>
          <w:spacing w:val="2"/>
        </w:rPr>
        <w:t xml:space="preserve"> </w:t>
      </w:r>
      <w:r>
        <w:t>8)</w:t>
      </w:r>
    </w:p>
    <w:p w:rsidR="00030528" w:rsidRDefault="00601496">
      <w:pPr>
        <w:pStyle w:val="BodyText"/>
        <w:spacing w:before="73" w:line="276" w:lineRule="auto"/>
        <w:ind w:left="1440" w:right="2088"/>
        <w:jc w:val="both"/>
      </w:pPr>
      <w:r>
        <w:rPr>
          <w:b/>
        </w:rPr>
        <w:t xml:space="preserve">Steam Power Plant </w:t>
      </w:r>
      <w:r>
        <w:t>: Modern High Pressure and Supercritical Boilers - Analysis of Power Plant Cycles - Modern Trends in Cycle Improvement - Waste Heat Recovery, Fluidized Bed Boilers., Fuel and Handling Equipments, Types of Coals, Coal Handling, Choice of Handling Equipment, Coal Storage, Ash Handling Systems.</w:t>
      </w:r>
    </w:p>
    <w:p w:rsidR="00030528" w:rsidRDefault="00601496" w:rsidP="00FB12F5">
      <w:pPr>
        <w:pStyle w:val="BodyText"/>
        <w:spacing w:line="276" w:lineRule="auto"/>
        <w:ind w:left="1440" w:right="2099"/>
        <w:jc w:val="both"/>
      </w:pPr>
      <w:r>
        <w:rPr>
          <w:b/>
        </w:rPr>
        <w:t xml:space="preserve">Combustion Process : </w:t>
      </w:r>
      <w:r>
        <w:t>Properties of Coal - Overfeed and Under Feed Fuel Beds, Travelling Grate Stokers, Spreader Stokers, Retort Stokers, Pulverized Fuel Burning</w:t>
      </w:r>
      <w:r w:rsidR="00FB12F5">
        <w:t xml:space="preserve"> </w:t>
      </w:r>
      <w:r>
        <w:t xml:space="preserve">System And Its Components, Combustion Needs and Draught System, Cyclone Furnace, Design and Construction, Dust </w:t>
      </w:r>
      <w:r>
        <w:lastRenderedPageBreak/>
        <w:t>Collectors, Cooling Towers And Heat Rejection. Analysis of Pollution from Thermal Power Plants - Pollution Controls.CO</w:t>
      </w:r>
      <w:r>
        <w:rPr>
          <w:position w:val="-2"/>
        </w:rPr>
        <w:t xml:space="preserve">2 </w:t>
      </w:r>
      <w:r>
        <w:t>Recorders.</w:t>
      </w:r>
    </w:p>
    <w:p w:rsidR="00030528" w:rsidRDefault="00030528">
      <w:pPr>
        <w:pStyle w:val="BodyText"/>
        <w:spacing w:before="8"/>
        <w:rPr>
          <w:sz w:val="33"/>
        </w:rPr>
      </w:pPr>
    </w:p>
    <w:p w:rsidR="00030528" w:rsidRDefault="00601496">
      <w:pPr>
        <w:pStyle w:val="Heading4"/>
        <w:tabs>
          <w:tab w:val="left" w:pos="7921"/>
        </w:tabs>
        <w:jc w:val="both"/>
      </w:pPr>
      <w:r>
        <w:t>Unit</w:t>
      </w:r>
      <w:r>
        <w:rPr>
          <w:spacing w:val="-2"/>
        </w:rPr>
        <w:t xml:space="preserve"> </w:t>
      </w:r>
      <w:r>
        <w:t>III</w:t>
      </w:r>
      <w:r>
        <w:tab/>
        <w:t>(Contact Hours</w:t>
      </w:r>
      <w:r>
        <w:rPr>
          <w:spacing w:val="5"/>
        </w:rPr>
        <w:t xml:space="preserve"> </w:t>
      </w:r>
      <w:r>
        <w:t>7)</w:t>
      </w:r>
    </w:p>
    <w:p w:rsidR="00030528" w:rsidRDefault="00601496">
      <w:pPr>
        <w:pStyle w:val="BodyText"/>
        <w:spacing w:before="72" w:line="276" w:lineRule="auto"/>
        <w:ind w:left="1440" w:right="2092"/>
        <w:jc w:val="both"/>
      </w:pPr>
      <w:r>
        <w:rPr>
          <w:b/>
        </w:rPr>
        <w:t>Diesel Power Plant:</w:t>
      </w:r>
      <w:r>
        <w:t>Diesel Power Plant: Introduction - IC Engines, Types, Construction- Plant Layout with Auxiliaries - Fuel Storage</w:t>
      </w:r>
    </w:p>
    <w:p w:rsidR="00030528" w:rsidRDefault="00601496">
      <w:pPr>
        <w:pStyle w:val="BodyText"/>
        <w:spacing w:before="2" w:line="276" w:lineRule="auto"/>
        <w:ind w:left="1440" w:right="2094"/>
        <w:jc w:val="both"/>
      </w:pPr>
      <w:r>
        <w:rPr>
          <w:b/>
        </w:rPr>
        <w:t xml:space="preserve">Gas Turbine Plant: </w:t>
      </w:r>
      <w:r>
        <w:t>Introduction - Classification - Construction - Layout with Auxiliaries - Principles of Working Closed and Open Cycle Gas Turbines. Advantages And Disadvantages Combined Cycle Power Plants.</w:t>
      </w:r>
    </w:p>
    <w:p w:rsidR="00030528" w:rsidRDefault="00030528">
      <w:pPr>
        <w:pStyle w:val="BodyText"/>
        <w:spacing w:before="2"/>
        <w:rPr>
          <w:sz w:val="32"/>
        </w:rPr>
      </w:pPr>
    </w:p>
    <w:p w:rsidR="00030528" w:rsidRDefault="00601496">
      <w:pPr>
        <w:pStyle w:val="Heading4"/>
        <w:tabs>
          <w:tab w:val="left" w:pos="7919"/>
        </w:tabs>
        <w:spacing w:before="1"/>
        <w:jc w:val="both"/>
      </w:pPr>
      <w:r>
        <w:t>Unit</w:t>
      </w:r>
      <w:r>
        <w:rPr>
          <w:spacing w:val="-2"/>
        </w:rPr>
        <w:t xml:space="preserve"> </w:t>
      </w:r>
      <w:r>
        <w:t>IV</w:t>
      </w:r>
      <w:r>
        <w:tab/>
        <w:t>(Contact Hours</w:t>
      </w:r>
      <w:r>
        <w:rPr>
          <w:spacing w:val="5"/>
        </w:rPr>
        <w:t xml:space="preserve"> </w:t>
      </w:r>
      <w:r>
        <w:t>8)</w:t>
      </w:r>
    </w:p>
    <w:p w:rsidR="00030528" w:rsidRDefault="00601496">
      <w:pPr>
        <w:pStyle w:val="BodyText"/>
        <w:spacing w:before="76" w:line="276" w:lineRule="auto"/>
        <w:ind w:left="1440" w:right="2085"/>
        <w:jc w:val="both"/>
      </w:pPr>
      <w:r>
        <w:rPr>
          <w:b/>
        </w:rPr>
        <w:t xml:space="preserve">Hydro Electric Power Plant: </w:t>
      </w:r>
      <w:r>
        <w:t>Water Power - Hydrological Cycle / Flow Measurement - Drainage Area Characteristics - Hydrographs - Storage and Pondage - Classification of Dams and Spill Ways.</w:t>
      </w:r>
    </w:p>
    <w:p w:rsidR="00030528" w:rsidRDefault="00601496">
      <w:pPr>
        <w:spacing w:line="278" w:lineRule="auto"/>
        <w:ind w:left="1440" w:right="2086"/>
        <w:jc w:val="both"/>
        <w:rPr>
          <w:sz w:val="24"/>
        </w:rPr>
      </w:pPr>
      <w:r>
        <w:rPr>
          <w:b/>
          <w:sz w:val="24"/>
        </w:rPr>
        <w:t xml:space="preserve">Hydro Projects and Plant: </w:t>
      </w:r>
      <w:r>
        <w:rPr>
          <w:sz w:val="24"/>
        </w:rPr>
        <w:t>Classification - Typical Layouts - Plant Auxiliaries - Plant Operation Pumped Storage Plants.</w:t>
      </w:r>
    </w:p>
    <w:p w:rsidR="00030528" w:rsidRDefault="00030528">
      <w:pPr>
        <w:pStyle w:val="BodyText"/>
        <w:spacing w:before="10"/>
        <w:rPr>
          <w:sz w:val="31"/>
        </w:rPr>
      </w:pPr>
    </w:p>
    <w:p w:rsidR="00030528" w:rsidRDefault="00601496">
      <w:pPr>
        <w:pStyle w:val="Heading4"/>
        <w:tabs>
          <w:tab w:val="left" w:pos="7919"/>
        </w:tabs>
        <w:jc w:val="both"/>
      </w:pPr>
      <w:r>
        <w:t>Unit V</w:t>
      </w:r>
      <w:r>
        <w:tab/>
        <w:t>(Contact Hours</w:t>
      </w:r>
      <w:r>
        <w:rPr>
          <w:spacing w:val="5"/>
        </w:rPr>
        <w:t xml:space="preserve"> </w:t>
      </w:r>
      <w:r>
        <w:t>7)</w:t>
      </w:r>
    </w:p>
    <w:p w:rsidR="00030528" w:rsidRDefault="00601496">
      <w:pPr>
        <w:spacing w:before="74" w:line="276" w:lineRule="auto"/>
        <w:ind w:left="1440" w:right="2090"/>
        <w:jc w:val="both"/>
        <w:rPr>
          <w:sz w:val="24"/>
        </w:rPr>
      </w:pPr>
      <w:r>
        <w:rPr>
          <w:b/>
          <w:sz w:val="24"/>
        </w:rPr>
        <w:t xml:space="preserve">Power From </w:t>
      </w:r>
      <w:r>
        <w:rPr>
          <w:b/>
          <w:spacing w:val="-4"/>
          <w:sz w:val="24"/>
        </w:rPr>
        <w:t xml:space="preserve">Non-Conventional </w:t>
      </w:r>
      <w:r>
        <w:rPr>
          <w:b/>
          <w:sz w:val="24"/>
        </w:rPr>
        <w:t xml:space="preserve">Sources: </w:t>
      </w:r>
      <w:r>
        <w:rPr>
          <w:spacing w:val="-4"/>
          <w:sz w:val="24"/>
        </w:rPr>
        <w:t>SolarEnergy</w:t>
      </w:r>
      <w:r>
        <w:rPr>
          <w:b/>
          <w:spacing w:val="-4"/>
          <w:sz w:val="24"/>
        </w:rPr>
        <w:t xml:space="preserve">- </w:t>
      </w:r>
      <w:r>
        <w:rPr>
          <w:i/>
          <w:sz w:val="24"/>
        </w:rPr>
        <w:t>Solar cells and modules</w:t>
      </w:r>
      <w:r>
        <w:rPr>
          <w:i/>
        </w:rPr>
        <w:t>,</w:t>
      </w:r>
      <w:r>
        <w:rPr>
          <w:sz w:val="24"/>
        </w:rPr>
        <w:t xml:space="preserve">Utilization of Solar Collectors- </w:t>
      </w:r>
      <w:r>
        <w:rPr>
          <w:spacing w:val="-3"/>
          <w:sz w:val="24"/>
        </w:rPr>
        <w:t xml:space="preserve">Principle </w:t>
      </w:r>
      <w:r>
        <w:rPr>
          <w:sz w:val="24"/>
        </w:rPr>
        <w:t>of its Working, Wind Energy</w:t>
      </w:r>
      <w:r>
        <w:rPr>
          <w:spacing w:val="-11"/>
          <w:sz w:val="24"/>
        </w:rPr>
        <w:t xml:space="preserve"> </w:t>
      </w:r>
      <w:r>
        <w:rPr>
          <w:sz w:val="24"/>
        </w:rPr>
        <w:t>-</w:t>
      </w:r>
      <w:r>
        <w:rPr>
          <w:spacing w:val="-4"/>
          <w:sz w:val="24"/>
        </w:rPr>
        <w:t xml:space="preserve"> </w:t>
      </w:r>
      <w:r>
        <w:rPr>
          <w:sz w:val="24"/>
        </w:rPr>
        <w:t>Types</w:t>
      </w:r>
      <w:r>
        <w:rPr>
          <w:spacing w:val="-5"/>
          <w:sz w:val="24"/>
        </w:rPr>
        <w:t xml:space="preserve"> </w:t>
      </w:r>
      <w:r>
        <w:rPr>
          <w:sz w:val="24"/>
        </w:rPr>
        <w:t>of</w:t>
      </w:r>
      <w:r>
        <w:rPr>
          <w:spacing w:val="-6"/>
          <w:sz w:val="24"/>
        </w:rPr>
        <w:t xml:space="preserve"> </w:t>
      </w:r>
      <w:r>
        <w:rPr>
          <w:sz w:val="24"/>
        </w:rPr>
        <w:t>Turbines</w:t>
      </w:r>
      <w:r>
        <w:rPr>
          <w:spacing w:val="-5"/>
          <w:sz w:val="24"/>
        </w:rPr>
        <w:t xml:space="preserve"> </w:t>
      </w:r>
      <w:r>
        <w:rPr>
          <w:sz w:val="24"/>
        </w:rPr>
        <w:t>-</w:t>
      </w:r>
      <w:r>
        <w:rPr>
          <w:spacing w:val="-6"/>
          <w:sz w:val="24"/>
        </w:rPr>
        <w:t xml:space="preserve"> </w:t>
      </w:r>
      <w:r>
        <w:rPr>
          <w:sz w:val="24"/>
        </w:rPr>
        <w:t>HAWT</w:t>
      </w:r>
      <w:r>
        <w:rPr>
          <w:spacing w:val="-5"/>
          <w:sz w:val="24"/>
        </w:rPr>
        <w:t xml:space="preserve"> </w:t>
      </w:r>
      <w:r>
        <w:rPr>
          <w:sz w:val="24"/>
        </w:rPr>
        <w:t>&amp;</w:t>
      </w:r>
      <w:r>
        <w:rPr>
          <w:spacing w:val="-5"/>
          <w:sz w:val="24"/>
        </w:rPr>
        <w:t xml:space="preserve"> </w:t>
      </w:r>
      <w:r>
        <w:rPr>
          <w:sz w:val="24"/>
        </w:rPr>
        <w:t>VAWT-Tidal</w:t>
      </w:r>
      <w:r>
        <w:rPr>
          <w:spacing w:val="-5"/>
          <w:sz w:val="24"/>
        </w:rPr>
        <w:t xml:space="preserve"> </w:t>
      </w:r>
      <w:r>
        <w:rPr>
          <w:sz w:val="24"/>
        </w:rPr>
        <w:t>Energy.</w:t>
      </w:r>
      <w:r>
        <w:rPr>
          <w:spacing w:val="-6"/>
          <w:sz w:val="24"/>
        </w:rPr>
        <w:t xml:space="preserve"> </w:t>
      </w:r>
      <w:r>
        <w:rPr>
          <w:sz w:val="24"/>
        </w:rPr>
        <w:t>MHD</w:t>
      </w:r>
      <w:r>
        <w:rPr>
          <w:spacing w:val="-6"/>
          <w:sz w:val="24"/>
        </w:rPr>
        <w:t xml:space="preserve"> </w:t>
      </w:r>
      <w:r>
        <w:rPr>
          <w:sz w:val="24"/>
        </w:rPr>
        <w:t xml:space="preserve">power </w:t>
      </w:r>
      <w:r>
        <w:rPr>
          <w:spacing w:val="-8"/>
          <w:sz w:val="24"/>
        </w:rPr>
        <w:t>Generation.</w:t>
      </w:r>
    </w:p>
    <w:p w:rsidR="00030528" w:rsidRDefault="00030528">
      <w:pPr>
        <w:pStyle w:val="BodyText"/>
        <w:spacing w:before="7"/>
        <w:rPr>
          <w:sz w:val="32"/>
        </w:rPr>
      </w:pPr>
    </w:p>
    <w:p w:rsidR="00030528" w:rsidRDefault="00601496">
      <w:pPr>
        <w:pStyle w:val="Heading4"/>
        <w:tabs>
          <w:tab w:val="left" w:pos="7919"/>
        </w:tabs>
        <w:jc w:val="both"/>
      </w:pPr>
      <w:r>
        <w:t>Unit VI</w:t>
      </w:r>
      <w:r>
        <w:tab/>
        <w:t>(Contact Hours</w:t>
      </w:r>
      <w:r>
        <w:rPr>
          <w:spacing w:val="5"/>
        </w:rPr>
        <w:t xml:space="preserve"> </w:t>
      </w:r>
      <w:r>
        <w:t>8)</w:t>
      </w:r>
    </w:p>
    <w:p w:rsidR="00030528" w:rsidRDefault="00601496">
      <w:pPr>
        <w:pStyle w:val="BodyText"/>
        <w:spacing w:before="72" w:line="276" w:lineRule="auto"/>
        <w:ind w:left="1440" w:right="2093"/>
        <w:jc w:val="both"/>
      </w:pPr>
      <w:r>
        <w:rPr>
          <w:b/>
        </w:rPr>
        <w:t xml:space="preserve">Nuclear Power Station: </w:t>
      </w:r>
      <w:r>
        <w:t>Nuclear Fuel - Nuclear Fission, Chain Reaction, Breeding and Fertile Materials - Nuclear Reactor -Reactor Operation.</w:t>
      </w:r>
    </w:p>
    <w:p w:rsidR="00030528" w:rsidRDefault="00601496">
      <w:pPr>
        <w:pStyle w:val="BodyText"/>
        <w:spacing w:line="276" w:lineRule="auto"/>
        <w:ind w:left="1440" w:right="2097"/>
        <w:jc w:val="both"/>
      </w:pPr>
      <w:r>
        <w:rPr>
          <w:b/>
        </w:rPr>
        <w:t xml:space="preserve">Types of Reactors: </w:t>
      </w:r>
      <w:r>
        <w:t>Pressurized Water Reactor, Boiling Water Reactor, Sodium-Graphite Reactor, Fast breeder Reactor, Homogeneous Reactor, Gas Cooled Reactor, Radiation Hazards and Shielding - Radioactive Waste Disposal.</w:t>
      </w:r>
    </w:p>
    <w:p w:rsidR="00030528" w:rsidRDefault="00601496">
      <w:pPr>
        <w:pStyle w:val="Heading4"/>
        <w:spacing w:before="38" w:line="278" w:lineRule="auto"/>
        <w:ind w:right="7219"/>
        <w:jc w:val="both"/>
      </w:pPr>
      <w:r>
        <w:t>Learning resources Text Books:</w:t>
      </w:r>
    </w:p>
    <w:p w:rsidR="00030528" w:rsidRDefault="00601496" w:rsidP="00BC73C7">
      <w:pPr>
        <w:pStyle w:val="ListParagraph"/>
        <w:numPr>
          <w:ilvl w:val="0"/>
          <w:numId w:val="123"/>
        </w:numPr>
        <w:tabs>
          <w:tab w:val="left" w:pos="2161"/>
        </w:tabs>
        <w:spacing w:line="270" w:lineRule="exact"/>
        <w:ind w:hanging="361"/>
        <w:jc w:val="both"/>
        <w:rPr>
          <w:sz w:val="24"/>
        </w:rPr>
      </w:pPr>
      <w:r>
        <w:rPr>
          <w:sz w:val="24"/>
        </w:rPr>
        <w:t>P.K. Nag</w:t>
      </w:r>
      <w:r>
        <w:rPr>
          <w:i/>
          <w:sz w:val="24"/>
        </w:rPr>
        <w:t>, Power Plant Engineering</w:t>
      </w:r>
      <w:r>
        <w:rPr>
          <w:sz w:val="24"/>
        </w:rPr>
        <w:t>, 3/e, TMH,</w:t>
      </w:r>
      <w:r>
        <w:rPr>
          <w:spacing w:val="-4"/>
          <w:sz w:val="24"/>
        </w:rPr>
        <w:t xml:space="preserve"> </w:t>
      </w:r>
      <w:r>
        <w:rPr>
          <w:sz w:val="24"/>
        </w:rPr>
        <w:t>2013.</w:t>
      </w:r>
    </w:p>
    <w:p w:rsidR="00030528" w:rsidRDefault="00601496" w:rsidP="00BC73C7">
      <w:pPr>
        <w:pStyle w:val="ListParagraph"/>
        <w:numPr>
          <w:ilvl w:val="0"/>
          <w:numId w:val="123"/>
        </w:numPr>
        <w:tabs>
          <w:tab w:val="left" w:pos="2161"/>
        </w:tabs>
        <w:spacing w:before="81" w:line="276" w:lineRule="auto"/>
        <w:ind w:right="2218"/>
        <w:jc w:val="both"/>
        <w:rPr>
          <w:sz w:val="24"/>
        </w:rPr>
      </w:pPr>
      <w:r>
        <w:rPr>
          <w:sz w:val="24"/>
        </w:rPr>
        <w:t xml:space="preserve">Arora and S. Domkundwar, </w:t>
      </w:r>
      <w:r>
        <w:rPr>
          <w:i/>
          <w:sz w:val="24"/>
        </w:rPr>
        <w:t>A course in Power Plant Engineering</w:t>
      </w:r>
      <w:r>
        <w:rPr>
          <w:sz w:val="24"/>
        </w:rPr>
        <w:t>, Dhanpat Rai &amp; Co (P) Ltd,</w:t>
      </w:r>
      <w:r>
        <w:rPr>
          <w:spacing w:val="-1"/>
          <w:sz w:val="24"/>
        </w:rPr>
        <w:t xml:space="preserve"> </w:t>
      </w:r>
      <w:r>
        <w:rPr>
          <w:sz w:val="24"/>
        </w:rPr>
        <w:t>2014.</w:t>
      </w:r>
    </w:p>
    <w:p w:rsidR="00030528" w:rsidRDefault="00601496">
      <w:pPr>
        <w:pStyle w:val="Heading4"/>
        <w:spacing w:before="4"/>
        <w:jc w:val="both"/>
      </w:pPr>
      <w:r>
        <w:t>Reference Books:</w:t>
      </w:r>
    </w:p>
    <w:p w:rsidR="00030528" w:rsidRDefault="00601496" w:rsidP="00BC73C7">
      <w:pPr>
        <w:pStyle w:val="ListParagraph"/>
        <w:numPr>
          <w:ilvl w:val="0"/>
          <w:numId w:val="122"/>
        </w:numPr>
        <w:tabs>
          <w:tab w:val="left" w:pos="2161"/>
        </w:tabs>
        <w:spacing w:before="74"/>
        <w:ind w:hanging="361"/>
        <w:rPr>
          <w:sz w:val="24"/>
        </w:rPr>
      </w:pPr>
      <w:r>
        <w:rPr>
          <w:sz w:val="24"/>
        </w:rPr>
        <w:t xml:space="preserve">Rajput, </w:t>
      </w:r>
      <w:r>
        <w:rPr>
          <w:i/>
          <w:sz w:val="24"/>
        </w:rPr>
        <w:t>A Text Book of Power Plant Engineering</w:t>
      </w:r>
      <w:r>
        <w:rPr>
          <w:sz w:val="24"/>
        </w:rPr>
        <w:t>, 4/e,Laxmi</w:t>
      </w:r>
      <w:r>
        <w:rPr>
          <w:spacing w:val="2"/>
          <w:sz w:val="24"/>
        </w:rPr>
        <w:t xml:space="preserve"> </w:t>
      </w:r>
      <w:r>
        <w:rPr>
          <w:sz w:val="24"/>
        </w:rPr>
        <w:t>Publications,2012.</w:t>
      </w:r>
    </w:p>
    <w:p w:rsidR="00030528" w:rsidRDefault="00601496" w:rsidP="00BC73C7">
      <w:pPr>
        <w:pStyle w:val="ListParagraph"/>
        <w:numPr>
          <w:ilvl w:val="0"/>
          <w:numId w:val="122"/>
        </w:numPr>
        <w:tabs>
          <w:tab w:val="left" w:pos="2161"/>
        </w:tabs>
        <w:spacing w:before="82"/>
        <w:ind w:hanging="361"/>
        <w:rPr>
          <w:sz w:val="24"/>
        </w:rPr>
      </w:pPr>
      <w:r>
        <w:rPr>
          <w:sz w:val="24"/>
        </w:rPr>
        <w:t xml:space="preserve">Ramalingam, </w:t>
      </w:r>
      <w:r>
        <w:rPr>
          <w:i/>
          <w:sz w:val="24"/>
        </w:rPr>
        <w:t>Power plant Engineering</w:t>
      </w:r>
      <w:r>
        <w:rPr>
          <w:sz w:val="24"/>
        </w:rPr>
        <w:t>, Scietech Publishers,</w:t>
      </w:r>
      <w:r>
        <w:rPr>
          <w:spacing w:val="-2"/>
          <w:sz w:val="24"/>
        </w:rPr>
        <w:t xml:space="preserve"> </w:t>
      </w:r>
      <w:r>
        <w:rPr>
          <w:sz w:val="24"/>
        </w:rPr>
        <w:t>2013</w:t>
      </w:r>
    </w:p>
    <w:p w:rsidR="00030528" w:rsidRDefault="00601496" w:rsidP="00BC73C7">
      <w:pPr>
        <w:pStyle w:val="ListParagraph"/>
        <w:numPr>
          <w:ilvl w:val="0"/>
          <w:numId w:val="122"/>
        </w:numPr>
        <w:tabs>
          <w:tab w:val="left" w:pos="2161"/>
        </w:tabs>
        <w:spacing w:before="84"/>
        <w:ind w:hanging="361"/>
        <w:rPr>
          <w:sz w:val="24"/>
        </w:rPr>
      </w:pPr>
      <w:r>
        <w:rPr>
          <w:sz w:val="24"/>
        </w:rPr>
        <w:t xml:space="preserve">Sharma, P.C. </w:t>
      </w:r>
      <w:r>
        <w:rPr>
          <w:i/>
          <w:sz w:val="24"/>
        </w:rPr>
        <w:t>Power Plant Engineering</w:t>
      </w:r>
      <w:r>
        <w:rPr>
          <w:sz w:val="24"/>
        </w:rPr>
        <w:t>, S.K. Kataria</w:t>
      </w:r>
      <w:r>
        <w:rPr>
          <w:spacing w:val="-30"/>
          <w:sz w:val="24"/>
        </w:rPr>
        <w:t xml:space="preserve"> </w:t>
      </w:r>
      <w:r>
        <w:rPr>
          <w:sz w:val="24"/>
        </w:rPr>
        <w:t>Publications,2012.</w:t>
      </w:r>
    </w:p>
    <w:p w:rsidR="00030528" w:rsidRDefault="00030528">
      <w:pPr>
        <w:rPr>
          <w:sz w:val="24"/>
        </w:rPr>
        <w:sectPr w:rsidR="00030528">
          <w:pgSz w:w="11910" w:h="16840"/>
          <w:pgMar w:top="1320" w:right="0" w:bottom="1500" w:left="1140" w:header="612" w:footer="1245" w:gutter="0"/>
          <w:cols w:space="720"/>
        </w:sectPr>
      </w:pPr>
    </w:p>
    <w:p w:rsidR="00030528" w:rsidRDefault="00030528">
      <w:pPr>
        <w:pStyle w:val="BodyText"/>
        <w:rPr>
          <w:sz w:val="20"/>
        </w:rPr>
      </w:pPr>
    </w:p>
    <w:p w:rsidR="00030528" w:rsidRDefault="00030528">
      <w:pPr>
        <w:pStyle w:val="BodyText"/>
        <w:spacing w:before="7"/>
        <w:rPr>
          <w:sz w:val="16"/>
        </w:rPr>
      </w:pPr>
    </w:p>
    <w:p w:rsidR="00030528" w:rsidRDefault="00601496">
      <w:pPr>
        <w:spacing w:before="90"/>
        <w:ind w:left="1440"/>
        <w:rPr>
          <w:sz w:val="24"/>
        </w:rPr>
      </w:pPr>
      <w:r>
        <w:rPr>
          <w:b/>
          <w:sz w:val="24"/>
        </w:rPr>
        <w:t xml:space="preserve">Course Outcomes: </w:t>
      </w:r>
      <w:r>
        <w:rPr>
          <w:sz w:val="24"/>
        </w:rPr>
        <w:t>At the end of this course, the student will be able to</w:t>
      </w:r>
    </w:p>
    <w:p w:rsidR="00030528" w:rsidRDefault="00030528">
      <w:pPr>
        <w:pStyle w:val="BodyText"/>
        <w:rPr>
          <w:sz w:val="20"/>
        </w:rPr>
      </w:pPr>
    </w:p>
    <w:p w:rsidR="00030528" w:rsidRDefault="00030528">
      <w:pPr>
        <w:pStyle w:val="BodyText"/>
        <w:spacing w:before="6"/>
        <w:rPr>
          <w:sz w:val="20"/>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08"/>
        <w:gridCol w:w="7850"/>
      </w:tblGrid>
      <w:tr w:rsidR="00030528">
        <w:trPr>
          <w:trHeight w:val="316"/>
        </w:trPr>
        <w:tc>
          <w:tcPr>
            <w:tcW w:w="1008" w:type="dxa"/>
          </w:tcPr>
          <w:p w:rsidR="00030528" w:rsidRDefault="00601496">
            <w:pPr>
              <w:pStyle w:val="TableParagraph"/>
              <w:spacing w:line="270" w:lineRule="exact"/>
              <w:rPr>
                <w:sz w:val="24"/>
              </w:rPr>
            </w:pPr>
            <w:r>
              <w:rPr>
                <w:sz w:val="24"/>
              </w:rPr>
              <w:t>CO 1</w:t>
            </w:r>
          </w:p>
        </w:tc>
        <w:tc>
          <w:tcPr>
            <w:tcW w:w="7850" w:type="dxa"/>
          </w:tcPr>
          <w:p w:rsidR="00030528" w:rsidRDefault="00601496">
            <w:pPr>
              <w:pStyle w:val="TableParagraph"/>
              <w:spacing w:line="270" w:lineRule="exact"/>
              <w:ind w:left="110"/>
              <w:rPr>
                <w:sz w:val="24"/>
              </w:rPr>
            </w:pPr>
            <w:r>
              <w:rPr>
                <w:sz w:val="24"/>
              </w:rPr>
              <w:t>Identify sources of energy, power plant economics, and environmental aspects.</w:t>
            </w:r>
          </w:p>
        </w:tc>
      </w:tr>
      <w:tr w:rsidR="00030528">
        <w:trPr>
          <w:trHeight w:val="518"/>
        </w:trPr>
        <w:tc>
          <w:tcPr>
            <w:tcW w:w="1008" w:type="dxa"/>
          </w:tcPr>
          <w:p w:rsidR="00030528" w:rsidRDefault="00601496">
            <w:pPr>
              <w:pStyle w:val="TableParagraph"/>
              <w:spacing w:line="273" w:lineRule="exact"/>
              <w:rPr>
                <w:sz w:val="24"/>
              </w:rPr>
            </w:pPr>
            <w:r>
              <w:rPr>
                <w:sz w:val="24"/>
              </w:rPr>
              <w:t>CO 2</w:t>
            </w:r>
          </w:p>
        </w:tc>
        <w:tc>
          <w:tcPr>
            <w:tcW w:w="7850" w:type="dxa"/>
          </w:tcPr>
          <w:p w:rsidR="00030528" w:rsidRDefault="00601496">
            <w:pPr>
              <w:pStyle w:val="TableParagraph"/>
              <w:spacing w:line="273" w:lineRule="exact"/>
              <w:rPr>
                <w:sz w:val="24"/>
              </w:rPr>
            </w:pPr>
            <w:r>
              <w:rPr>
                <w:sz w:val="24"/>
              </w:rPr>
              <w:t>Organize power plant economics and environmental considerations.</w:t>
            </w:r>
          </w:p>
        </w:tc>
      </w:tr>
      <w:tr w:rsidR="00030528">
        <w:trPr>
          <w:trHeight w:val="517"/>
        </w:trPr>
        <w:tc>
          <w:tcPr>
            <w:tcW w:w="1008" w:type="dxa"/>
          </w:tcPr>
          <w:p w:rsidR="00030528" w:rsidRDefault="00601496">
            <w:pPr>
              <w:pStyle w:val="TableParagraph"/>
              <w:spacing w:line="273" w:lineRule="exact"/>
              <w:rPr>
                <w:sz w:val="24"/>
              </w:rPr>
            </w:pPr>
            <w:r>
              <w:rPr>
                <w:sz w:val="24"/>
              </w:rPr>
              <w:t>CO 3</w:t>
            </w:r>
          </w:p>
        </w:tc>
        <w:tc>
          <w:tcPr>
            <w:tcW w:w="7850" w:type="dxa"/>
          </w:tcPr>
          <w:p w:rsidR="00030528" w:rsidRDefault="00601496">
            <w:pPr>
              <w:pStyle w:val="TableParagraph"/>
              <w:spacing w:line="273" w:lineRule="exact"/>
              <w:rPr>
                <w:sz w:val="24"/>
              </w:rPr>
            </w:pPr>
            <w:r>
              <w:rPr>
                <w:sz w:val="24"/>
              </w:rPr>
              <w:t>Select the working components of the steam, gas power plants.</w:t>
            </w:r>
          </w:p>
        </w:tc>
      </w:tr>
      <w:tr w:rsidR="00030528">
        <w:trPr>
          <w:trHeight w:val="515"/>
        </w:trPr>
        <w:tc>
          <w:tcPr>
            <w:tcW w:w="1008" w:type="dxa"/>
          </w:tcPr>
          <w:p w:rsidR="00030528" w:rsidRDefault="00601496">
            <w:pPr>
              <w:pStyle w:val="TableParagraph"/>
              <w:spacing w:line="273" w:lineRule="exact"/>
              <w:rPr>
                <w:sz w:val="24"/>
              </w:rPr>
            </w:pPr>
            <w:r>
              <w:rPr>
                <w:sz w:val="24"/>
              </w:rPr>
              <w:t>CO 4</w:t>
            </w:r>
          </w:p>
        </w:tc>
        <w:tc>
          <w:tcPr>
            <w:tcW w:w="7850" w:type="dxa"/>
          </w:tcPr>
          <w:p w:rsidR="00030528" w:rsidRDefault="00601496">
            <w:pPr>
              <w:pStyle w:val="TableParagraph"/>
              <w:spacing w:line="273" w:lineRule="exact"/>
              <w:rPr>
                <w:sz w:val="24"/>
              </w:rPr>
            </w:pPr>
            <w:r>
              <w:rPr>
                <w:sz w:val="24"/>
              </w:rPr>
              <w:t>Apply the characteristics of hydrographs in practice.</w:t>
            </w:r>
          </w:p>
        </w:tc>
      </w:tr>
      <w:tr w:rsidR="00030528">
        <w:trPr>
          <w:trHeight w:val="518"/>
        </w:trPr>
        <w:tc>
          <w:tcPr>
            <w:tcW w:w="1008" w:type="dxa"/>
          </w:tcPr>
          <w:p w:rsidR="00030528" w:rsidRDefault="00601496">
            <w:pPr>
              <w:pStyle w:val="TableParagraph"/>
              <w:spacing w:line="270" w:lineRule="exact"/>
              <w:rPr>
                <w:sz w:val="24"/>
              </w:rPr>
            </w:pPr>
            <w:r>
              <w:rPr>
                <w:sz w:val="24"/>
              </w:rPr>
              <w:t>CO 5</w:t>
            </w:r>
          </w:p>
        </w:tc>
        <w:tc>
          <w:tcPr>
            <w:tcW w:w="7850" w:type="dxa"/>
          </w:tcPr>
          <w:p w:rsidR="00030528" w:rsidRDefault="00601496">
            <w:pPr>
              <w:pStyle w:val="TableParagraph"/>
              <w:spacing w:line="270" w:lineRule="exact"/>
              <w:rPr>
                <w:sz w:val="24"/>
              </w:rPr>
            </w:pPr>
            <w:r>
              <w:rPr>
                <w:sz w:val="24"/>
              </w:rPr>
              <w:t>Distinguish types of renewable energy sources and their working principle.</w:t>
            </w:r>
          </w:p>
        </w:tc>
      </w:tr>
      <w:tr w:rsidR="00030528">
        <w:trPr>
          <w:trHeight w:val="518"/>
        </w:trPr>
        <w:tc>
          <w:tcPr>
            <w:tcW w:w="1008" w:type="dxa"/>
          </w:tcPr>
          <w:p w:rsidR="00030528" w:rsidRDefault="00601496">
            <w:pPr>
              <w:pStyle w:val="TableParagraph"/>
              <w:spacing w:line="270" w:lineRule="exact"/>
              <w:rPr>
                <w:sz w:val="24"/>
              </w:rPr>
            </w:pPr>
            <w:r>
              <w:rPr>
                <w:sz w:val="24"/>
              </w:rPr>
              <w:t>CO 6</w:t>
            </w:r>
          </w:p>
        </w:tc>
        <w:tc>
          <w:tcPr>
            <w:tcW w:w="7850" w:type="dxa"/>
          </w:tcPr>
          <w:p w:rsidR="00030528" w:rsidRDefault="00601496">
            <w:pPr>
              <w:pStyle w:val="TableParagraph"/>
              <w:spacing w:line="270" w:lineRule="exact"/>
              <w:rPr>
                <w:sz w:val="24"/>
              </w:rPr>
            </w:pPr>
            <w:r>
              <w:rPr>
                <w:sz w:val="24"/>
              </w:rPr>
              <w:t>Make use of the working principle of nuclear power plants.</w:t>
            </w:r>
          </w:p>
        </w:tc>
      </w:tr>
    </w:tbl>
    <w:p w:rsidR="00030528" w:rsidRDefault="00030528">
      <w:pPr>
        <w:pStyle w:val="BodyText"/>
        <w:rPr>
          <w:sz w:val="20"/>
        </w:rPr>
      </w:pPr>
    </w:p>
    <w:p w:rsidR="00030528" w:rsidRDefault="00030528">
      <w:pPr>
        <w:pStyle w:val="BodyText"/>
        <w:rPr>
          <w:sz w:val="20"/>
        </w:rPr>
      </w:pPr>
    </w:p>
    <w:p w:rsidR="00030528" w:rsidRDefault="00030528">
      <w:pPr>
        <w:pStyle w:val="BodyText"/>
        <w:spacing w:before="5"/>
        <w:rPr>
          <w:sz w:val="23"/>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6"/>
        <w:gridCol w:w="1660"/>
      </w:tblGrid>
      <w:tr w:rsidR="00030528">
        <w:trPr>
          <w:trHeight w:val="318"/>
        </w:trPr>
        <w:tc>
          <w:tcPr>
            <w:tcW w:w="3341" w:type="dxa"/>
            <w:gridSpan w:val="2"/>
          </w:tcPr>
          <w:p w:rsidR="00030528" w:rsidRDefault="00601496">
            <w:pPr>
              <w:pStyle w:val="TableParagraph"/>
              <w:spacing w:line="275" w:lineRule="exact"/>
              <w:ind w:left="918"/>
              <w:rPr>
                <w:b/>
                <w:sz w:val="24"/>
              </w:rPr>
            </w:pPr>
            <w:r>
              <w:rPr>
                <w:b/>
                <w:sz w:val="24"/>
              </w:rPr>
              <w:t>Course Nature</w:t>
            </w:r>
          </w:p>
        </w:tc>
        <w:tc>
          <w:tcPr>
            <w:tcW w:w="5516" w:type="dxa"/>
            <w:gridSpan w:val="3"/>
          </w:tcPr>
          <w:p w:rsidR="00030528" w:rsidRDefault="00601496">
            <w:pPr>
              <w:pStyle w:val="TableParagraph"/>
              <w:spacing w:line="275" w:lineRule="exact"/>
              <w:ind w:left="108"/>
              <w:rPr>
                <w:b/>
                <w:sz w:val="24"/>
              </w:rPr>
            </w:pPr>
            <w:r>
              <w:rPr>
                <w:b/>
                <w:sz w:val="24"/>
              </w:rPr>
              <w:t>Theory</w:t>
            </w:r>
          </w:p>
        </w:tc>
      </w:tr>
      <w:tr w:rsidR="00030528">
        <w:trPr>
          <w:trHeight w:val="316"/>
        </w:trPr>
        <w:tc>
          <w:tcPr>
            <w:tcW w:w="8857" w:type="dxa"/>
            <w:gridSpan w:val="5"/>
          </w:tcPr>
          <w:p w:rsidR="00030528" w:rsidRDefault="00601496">
            <w:pPr>
              <w:pStyle w:val="TableParagraph"/>
              <w:spacing w:line="275" w:lineRule="exact"/>
              <w:ind w:left="3391" w:right="3381"/>
              <w:jc w:val="center"/>
              <w:rPr>
                <w:b/>
                <w:sz w:val="24"/>
              </w:rPr>
            </w:pPr>
            <w:r>
              <w:rPr>
                <w:b/>
                <w:sz w:val="24"/>
              </w:rPr>
              <w:t>Assessment Method</w:t>
            </w:r>
          </w:p>
        </w:tc>
      </w:tr>
      <w:tr w:rsidR="00030528">
        <w:trPr>
          <w:trHeight w:val="678"/>
        </w:trPr>
        <w:tc>
          <w:tcPr>
            <w:tcW w:w="1764" w:type="dxa"/>
          </w:tcPr>
          <w:p w:rsidR="00030528" w:rsidRDefault="00601496">
            <w:pPr>
              <w:pStyle w:val="TableParagraph"/>
              <w:spacing w:line="270" w:lineRule="exact"/>
              <w:ind w:left="294" w:right="284"/>
              <w:jc w:val="center"/>
              <w:rPr>
                <w:sz w:val="24"/>
              </w:rPr>
            </w:pPr>
            <w:r>
              <w:rPr>
                <w:sz w:val="24"/>
              </w:rPr>
              <w:t>Assessment</w:t>
            </w:r>
          </w:p>
          <w:p w:rsidR="00030528" w:rsidRDefault="00601496">
            <w:pPr>
              <w:pStyle w:val="TableParagraph"/>
              <w:spacing w:before="84"/>
              <w:ind w:left="295" w:right="277"/>
              <w:jc w:val="center"/>
              <w:rPr>
                <w:sz w:val="24"/>
              </w:rPr>
            </w:pPr>
            <w:r>
              <w:rPr>
                <w:sz w:val="24"/>
              </w:rPr>
              <w:t>Tool</w:t>
            </w:r>
          </w:p>
        </w:tc>
        <w:tc>
          <w:tcPr>
            <w:tcW w:w="1577" w:type="dxa"/>
          </w:tcPr>
          <w:p w:rsidR="00030528" w:rsidRDefault="00601496">
            <w:pPr>
              <w:pStyle w:val="TableParagraph"/>
              <w:spacing w:before="147"/>
              <w:ind w:left="92" w:right="84"/>
              <w:jc w:val="center"/>
              <w:rPr>
                <w:sz w:val="24"/>
              </w:rPr>
            </w:pPr>
            <w:r>
              <w:rPr>
                <w:sz w:val="24"/>
              </w:rPr>
              <w:t>Weekly tests</w:t>
            </w:r>
          </w:p>
        </w:tc>
        <w:tc>
          <w:tcPr>
            <w:tcW w:w="1730" w:type="dxa"/>
          </w:tcPr>
          <w:p w:rsidR="00030528" w:rsidRDefault="00601496">
            <w:pPr>
              <w:pStyle w:val="TableParagraph"/>
              <w:spacing w:before="147"/>
              <w:ind w:left="189" w:right="175"/>
              <w:jc w:val="center"/>
              <w:rPr>
                <w:sz w:val="24"/>
              </w:rPr>
            </w:pPr>
            <w:r>
              <w:rPr>
                <w:sz w:val="24"/>
              </w:rPr>
              <w:t>Monthly tests</w:t>
            </w:r>
          </w:p>
        </w:tc>
        <w:tc>
          <w:tcPr>
            <w:tcW w:w="2126" w:type="dxa"/>
          </w:tcPr>
          <w:p w:rsidR="00030528" w:rsidRDefault="00601496">
            <w:pPr>
              <w:pStyle w:val="TableParagraph"/>
              <w:spacing w:before="147"/>
              <w:ind w:left="86" w:right="82"/>
              <w:jc w:val="center"/>
              <w:rPr>
                <w:sz w:val="24"/>
              </w:rPr>
            </w:pPr>
            <w:r>
              <w:rPr>
                <w:sz w:val="24"/>
              </w:rPr>
              <w:t>End Semester Test</w:t>
            </w:r>
          </w:p>
        </w:tc>
        <w:tc>
          <w:tcPr>
            <w:tcW w:w="1660" w:type="dxa"/>
          </w:tcPr>
          <w:p w:rsidR="00030528" w:rsidRDefault="00601496">
            <w:pPr>
              <w:pStyle w:val="TableParagraph"/>
              <w:spacing w:before="147"/>
              <w:ind w:left="521" w:right="519"/>
              <w:jc w:val="center"/>
              <w:rPr>
                <w:sz w:val="24"/>
              </w:rPr>
            </w:pPr>
            <w:r>
              <w:rPr>
                <w:sz w:val="24"/>
              </w:rPr>
              <w:t>Total</w:t>
            </w:r>
          </w:p>
        </w:tc>
      </w:tr>
      <w:tr w:rsidR="00030528">
        <w:trPr>
          <w:trHeight w:val="316"/>
        </w:trPr>
        <w:tc>
          <w:tcPr>
            <w:tcW w:w="1764" w:type="dxa"/>
          </w:tcPr>
          <w:p w:rsidR="00030528" w:rsidRDefault="00601496">
            <w:pPr>
              <w:pStyle w:val="TableParagraph"/>
              <w:spacing w:line="270" w:lineRule="exact"/>
              <w:ind w:left="155"/>
              <w:rPr>
                <w:sz w:val="24"/>
              </w:rPr>
            </w:pPr>
            <w:r>
              <w:rPr>
                <w:sz w:val="24"/>
              </w:rPr>
              <w:t>Weightage (%)</w:t>
            </w:r>
          </w:p>
        </w:tc>
        <w:tc>
          <w:tcPr>
            <w:tcW w:w="1577" w:type="dxa"/>
          </w:tcPr>
          <w:p w:rsidR="00030528" w:rsidRDefault="00601496">
            <w:pPr>
              <w:pStyle w:val="TableParagraph"/>
              <w:spacing w:line="270" w:lineRule="exact"/>
              <w:ind w:left="92" w:right="81"/>
              <w:jc w:val="center"/>
              <w:rPr>
                <w:sz w:val="24"/>
              </w:rPr>
            </w:pPr>
            <w:r>
              <w:rPr>
                <w:sz w:val="24"/>
              </w:rPr>
              <w:t>10%</w:t>
            </w:r>
          </w:p>
        </w:tc>
        <w:tc>
          <w:tcPr>
            <w:tcW w:w="1730" w:type="dxa"/>
          </w:tcPr>
          <w:p w:rsidR="00030528" w:rsidRDefault="00601496">
            <w:pPr>
              <w:pStyle w:val="TableParagraph"/>
              <w:spacing w:line="270" w:lineRule="exact"/>
              <w:ind w:left="190" w:right="174"/>
              <w:jc w:val="center"/>
              <w:rPr>
                <w:sz w:val="24"/>
              </w:rPr>
            </w:pPr>
            <w:r>
              <w:rPr>
                <w:sz w:val="24"/>
              </w:rPr>
              <w:t>30%</w:t>
            </w:r>
          </w:p>
        </w:tc>
        <w:tc>
          <w:tcPr>
            <w:tcW w:w="2126" w:type="dxa"/>
          </w:tcPr>
          <w:p w:rsidR="00030528" w:rsidRDefault="00601496">
            <w:pPr>
              <w:pStyle w:val="TableParagraph"/>
              <w:spacing w:line="270" w:lineRule="exact"/>
              <w:ind w:left="86" w:right="76"/>
              <w:jc w:val="center"/>
              <w:rPr>
                <w:sz w:val="24"/>
              </w:rPr>
            </w:pPr>
            <w:r>
              <w:rPr>
                <w:sz w:val="24"/>
              </w:rPr>
              <w:t>60%</w:t>
            </w:r>
          </w:p>
        </w:tc>
        <w:tc>
          <w:tcPr>
            <w:tcW w:w="1660" w:type="dxa"/>
          </w:tcPr>
          <w:p w:rsidR="00030528" w:rsidRDefault="00601496">
            <w:pPr>
              <w:pStyle w:val="TableParagraph"/>
              <w:spacing w:line="270" w:lineRule="exact"/>
              <w:ind w:left="531" w:right="519"/>
              <w:jc w:val="center"/>
              <w:rPr>
                <w:sz w:val="24"/>
              </w:rPr>
            </w:pPr>
            <w:r>
              <w:rPr>
                <w:sz w:val="24"/>
              </w:rPr>
              <w:t>100%</w:t>
            </w:r>
          </w:p>
        </w:tc>
      </w:tr>
    </w:tbl>
    <w:p w:rsidR="00030528" w:rsidRDefault="00030528">
      <w:pPr>
        <w:spacing w:line="270" w:lineRule="exact"/>
        <w:jc w:val="center"/>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3853"/>
        <w:gridCol w:w="1260"/>
        <w:gridCol w:w="1441"/>
        <w:gridCol w:w="992"/>
      </w:tblGrid>
      <w:tr w:rsidR="00030528">
        <w:trPr>
          <w:trHeight w:val="710"/>
        </w:trPr>
        <w:tc>
          <w:tcPr>
            <w:tcW w:w="1476" w:type="dxa"/>
          </w:tcPr>
          <w:p w:rsidR="00030528" w:rsidRDefault="00601496">
            <w:pPr>
              <w:pStyle w:val="TableParagraph"/>
              <w:spacing w:before="193"/>
              <w:ind w:left="81" w:right="74"/>
              <w:jc w:val="center"/>
              <w:rPr>
                <w:b/>
                <w:sz w:val="24"/>
              </w:rPr>
            </w:pPr>
            <w:r>
              <w:rPr>
                <w:b/>
                <w:sz w:val="24"/>
              </w:rPr>
              <w:t>Course code</w:t>
            </w:r>
          </w:p>
        </w:tc>
        <w:tc>
          <w:tcPr>
            <w:tcW w:w="3853" w:type="dxa"/>
          </w:tcPr>
          <w:p w:rsidR="00030528" w:rsidRDefault="00601496">
            <w:pPr>
              <w:pStyle w:val="TableParagraph"/>
              <w:spacing w:before="193"/>
              <w:ind w:left="1233"/>
              <w:rPr>
                <w:b/>
                <w:sz w:val="24"/>
              </w:rPr>
            </w:pPr>
            <w:r>
              <w:rPr>
                <w:b/>
                <w:sz w:val="24"/>
              </w:rPr>
              <w:t>Course Name</w:t>
            </w:r>
          </w:p>
        </w:tc>
        <w:tc>
          <w:tcPr>
            <w:tcW w:w="1260" w:type="dxa"/>
          </w:tcPr>
          <w:p w:rsidR="00030528" w:rsidRDefault="00601496">
            <w:pPr>
              <w:pStyle w:val="TableParagraph"/>
              <w:spacing w:before="35" w:line="278" w:lineRule="auto"/>
              <w:ind w:left="160" w:firstLine="108"/>
              <w:rPr>
                <w:b/>
                <w:sz w:val="24"/>
              </w:rPr>
            </w:pPr>
            <w:r>
              <w:rPr>
                <w:b/>
                <w:sz w:val="24"/>
              </w:rPr>
              <w:t>Course Category</w:t>
            </w:r>
          </w:p>
        </w:tc>
        <w:tc>
          <w:tcPr>
            <w:tcW w:w="1441" w:type="dxa"/>
          </w:tcPr>
          <w:p w:rsidR="00030528" w:rsidRDefault="00601496">
            <w:pPr>
              <w:pStyle w:val="TableParagraph"/>
              <w:spacing w:before="193"/>
              <w:ind w:left="384" w:right="368"/>
              <w:jc w:val="center"/>
              <w:rPr>
                <w:b/>
                <w:sz w:val="24"/>
              </w:rPr>
            </w:pPr>
            <w:r>
              <w:rPr>
                <w:b/>
                <w:sz w:val="24"/>
              </w:rPr>
              <w:t>L-T-P</w:t>
            </w:r>
          </w:p>
        </w:tc>
        <w:tc>
          <w:tcPr>
            <w:tcW w:w="992" w:type="dxa"/>
          </w:tcPr>
          <w:p w:rsidR="00030528" w:rsidRDefault="00601496">
            <w:pPr>
              <w:pStyle w:val="TableParagraph"/>
              <w:spacing w:before="193"/>
              <w:ind w:left="88" w:right="88"/>
              <w:jc w:val="center"/>
              <w:rPr>
                <w:b/>
                <w:sz w:val="24"/>
              </w:rPr>
            </w:pPr>
            <w:r>
              <w:rPr>
                <w:b/>
                <w:sz w:val="24"/>
              </w:rPr>
              <w:t>Credits</w:t>
            </w:r>
          </w:p>
        </w:tc>
      </w:tr>
      <w:tr w:rsidR="00030528">
        <w:trPr>
          <w:trHeight w:val="421"/>
        </w:trPr>
        <w:tc>
          <w:tcPr>
            <w:tcW w:w="1476" w:type="dxa"/>
          </w:tcPr>
          <w:p w:rsidR="00030528" w:rsidRDefault="00601496">
            <w:pPr>
              <w:pStyle w:val="TableParagraph"/>
              <w:spacing w:before="49"/>
              <w:ind w:left="83" w:right="74"/>
              <w:jc w:val="center"/>
              <w:rPr>
                <w:b/>
                <w:sz w:val="24"/>
              </w:rPr>
            </w:pPr>
            <w:r>
              <w:rPr>
                <w:b/>
                <w:sz w:val="24"/>
              </w:rPr>
              <w:t>20MEXX37</w:t>
            </w:r>
          </w:p>
        </w:tc>
        <w:tc>
          <w:tcPr>
            <w:tcW w:w="3853" w:type="dxa"/>
          </w:tcPr>
          <w:p w:rsidR="00030528" w:rsidRDefault="00601496">
            <w:pPr>
              <w:pStyle w:val="TableParagraph"/>
              <w:spacing w:before="49"/>
              <w:rPr>
                <w:b/>
                <w:sz w:val="24"/>
              </w:rPr>
            </w:pPr>
            <w:r>
              <w:rPr>
                <w:b/>
                <w:sz w:val="24"/>
              </w:rPr>
              <w:t>Advanced Fluid Mechanics</w:t>
            </w:r>
          </w:p>
        </w:tc>
        <w:tc>
          <w:tcPr>
            <w:tcW w:w="1260" w:type="dxa"/>
          </w:tcPr>
          <w:p w:rsidR="00030528" w:rsidRDefault="00601496">
            <w:pPr>
              <w:pStyle w:val="TableParagraph"/>
              <w:spacing w:before="49"/>
              <w:ind w:left="390"/>
              <w:rPr>
                <w:b/>
                <w:sz w:val="24"/>
              </w:rPr>
            </w:pPr>
            <w:r>
              <w:rPr>
                <w:b/>
                <w:sz w:val="24"/>
              </w:rPr>
              <w:t>PEC</w:t>
            </w:r>
          </w:p>
        </w:tc>
        <w:tc>
          <w:tcPr>
            <w:tcW w:w="1441" w:type="dxa"/>
          </w:tcPr>
          <w:p w:rsidR="00030528" w:rsidRDefault="00601496">
            <w:pPr>
              <w:pStyle w:val="TableParagraph"/>
              <w:spacing w:before="49"/>
              <w:ind w:left="375" w:right="371"/>
              <w:jc w:val="center"/>
              <w:rPr>
                <w:b/>
                <w:sz w:val="24"/>
              </w:rPr>
            </w:pPr>
            <w:r>
              <w:rPr>
                <w:b/>
                <w:sz w:val="24"/>
              </w:rPr>
              <w:t>3-0-0</w:t>
            </w:r>
          </w:p>
        </w:tc>
        <w:tc>
          <w:tcPr>
            <w:tcW w:w="992" w:type="dxa"/>
          </w:tcPr>
          <w:p w:rsidR="00030528" w:rsidRDefault="00601496">
            <w:pPr>
              <w:pStyle w:val="TableParagraph"/>
              <w:spacing w:before="49"/>
              <w:ind w:left="2"/>
              <w:jc w:val="center"/>
              <w:rPr>
                <w:b/>
                <w:sz w:val="24"/>
              </w:rPr>
            </w:pPr>
            <w:r>
              <w:rPr>
                <w:b/>
                <w:w w:val="97"/>
                <w:sz w:val="24"/>
              </w:rPr>
              <w:t>3</w:t>
            </w:r>
          </w:p>
        </w:tc>
      </w:tr>
    </w:tbl>
    <w:p w:rsidR="00030528" w:rsidRDefault="00030528">
      <w:pPr>
        <w:pStyle w:val="BodyText"/>
        <w:spacing w:before="4"/>
        <w:rPr>
          <w:sz w:val="17"/>
        </w:rPr>
      </w:pPr>
    </w:p>
    <w:p w:rsidR="00030528" w:rsidRDefault="00601496">
      <w:pPr>
        <w:spacing w:before="90"/>
        <w:ind w:left="1440"/>
        <w:rPr>
          <w:sz w:val="24"/>
        </w:rPr>
      </w:pPr>
      <w:r>
        <w:rPr>
          <w:b/>
          <w:sz w:val="24"/>
        </w:rPr>
        <w:t xml:space="preserve">Prerequisites: </w:t>
      </w:r>
      <w:r>
        <w:rPr>
          <w:sz w:val="24"/>
        </w:rPr>
        <w:t>Fluid Mechanics</w:t>
      </w:r>
    </w:p>
    <w:p w:rsidR="00030528" w:rsidRDefault="00601496">
      <w:pPr>
        <w:pStyle w:val="Heading4"/>
        <w:spacing w:before="91"/>
      </w:pPr>
      <w:r>
        <w:t>Course Objectives:</w:t>
      </w:r>
    </w:p>
    <w:p w:rsidR="00030528" w:rsidRDefault="00601496" w:rsidP="00BC73C7">
      <w:pPr>
        <w:pStyle w:val="ListParagraph"/>
        <w:numPr>
          <w:ilvl w:val="0"/>
          <w:numId w:val="121"/>
        </w:numPr>
        <w:tabs>
          <w:tab w:val="left" w:pos="2161"/>
        </w:tabs>
        <w:spacing w:before="77"/>
        <w:ind w:hanging="361"/>
        <w:rPr>
          <w:sz w:val="24"/>
        </w:rPr>
      </w:pPr>
      <w:r>
        <w:rPr>
          <w:sz w:val="24"/>
        </w:rPr>
        <w:t>Emphasize mathematical formulation of various flow</w:t>
      </w:r>
      <w:r>
        <w:rPr>
          <w:spacing w:val="-11"/>
          <w:sz w:val="24"/>
        </w:rPr>
        <w:t xml:space="preserve"> </w:t>
      </w:r>
      <w:r>
        <w:rPr>
          <w:sz w:val="24"/>
        </w:rPr>
        <w:t>problems</w:t>
      </w:r>
    </w:p>
    <w:p w:rsidR="00030528" w:rsidRDefault="00601496" w:rsidP="00BC73C7">
      <w:pPr>
        <w:pStyle w:val="ListParagraph"/>
        <w:numPr>
          <w:ilvl w:val="0"/>
          <w:numId w:val="121"/>
        </w:numPr>
        <w:tabs>
          <w:tab w:val="left" w:pos="2161"/>
        </w:tabs>
        <w:spacing w:before="79" w:line="278" w:lineRule="auto"/>
        <w:ind w:right="2336"/>
        <w:rPr>
          <w:sz w:val="24"/>
        </w:rPr>
      </w:pPr>
      <w:r>
        <w:rPr>
          <w:sz w:val="24"/>
        </w:rPr>
        <w:t>Include advanced theories of flow mechanics so that students can expertise and pursue research in the relevant</w:t>
      </w:r>
      <w:r>
        <w:rPr>
          <w:spacing w:val="-9"/>
          <w:sz w:val="24"/>
        </w:rPr>
        <w:t xml:space="preserve"> </w:t>
      </w:r>
      <w:r>
        <w:rPr>
          <w:sz w:val="24"/>
        </w:rPr>
        <w:t>areas</w:t>
      </w:r>
    </w:p>
    <w:p w:rsidR="00030528" w:rsidRDefault="00601496" w:rsidP="00BC73C7">
      <w:pPr>
        <w:pStyle w:val="ListParagraph"/>
        <w:numPr>
          <w:ilvl w:val="0"/>
          <w:numId w:val="121"/>
        </w:numPr>
        <w:tabs>
          <w:tab w:val="left" w:pos="2161"/>
        </w:tabs>
        <w:spacing w:line="274" w:lineRule="exact"/>
        <w:ind w:hanging="361"/>
        <w:rPr>
          <w:sz w:val="24"/>
        </w:rPr>
      </w:pPr>
      <w:r>
        <w:rPr>
          <w:sz w:val="24"/>
        </w:rPr>
        <w:t>Familiarization of boundary layer theory and flow separation</w:t>
      </w:r>
      <w:r>
        <w:rPr>
          <w:spacing w:val="-19"/>
          <w:sz w:val="24"/>
        </w:rPr>
        <w:t xml:space="preserve"> </w:t>
      </w:r>
      <w:r>
        <w:rPr>
          <w:sz w:val="24"/>
        </w:rPr>
        <w:t>concepts.</w:t>
      </w:r>
    </w:p>
    <w:p w:rsidR="00030528" w:rsidRDefault="00601496" w:rsidP="00BC73C7">
      <w:pPr>
        <w:pStyle w:val="ListParagraph"/>
        <w:numPr>
          <w:ilvl w:val="0"/>
          <w:numId w:val="121"/>
        </w:numPr>
        <w:tabs>
          <w:tab w:val="left" w:pos="2161"/>
        </w:tabs>
        <w:spacing w:before="84"/>
        <w:ind w:hanging="361"/>
        <w:rPr>
          <w:sz w:val="24"/>
        </w:rPr>
      </w:pPr>
      <w:r>
        <w:rPr>
          <w:sz w:val="24"/>
        </w:rPr>
        <w:t>Application of boundary layer theory on turbulent</w:t>
      </w:r>
      <w:r>
        <w:rPr>
          <w:spacing w:val="-21"/>
          <w:sz w:val="24"/>
        </w:rPr>
        <w:t xml:space="preserve"> </w:t>
      </w:r>
      <w:r>
        <w:rPr>
          <w:sz w:val="24"/>
        </w:rPr>
        <w:t>flow.</w:t>
      </w:r>
    </w:p>
    <w:p w:rsidR="00030528" w:rsidRDefault="00601496" w:rsidP="00BC73C7">
      <w:pPr>
        <w:pStyle w:val="ListParagraph"/>
        <w:numPr>
          <w:ilvl w:val="0"/>
          <w:numId w:val="121"/>
        </w:numPr>
        <w:tabs>
          <w:tab w:val="left" w:pos="2161"/>
        </w:tabs>
        <w:spacing w:before="80"/>
        <w:ind w:hanging="361"/>
        <w:rPr>
          <w:sz w:val="24"/>
        </w:rPr>
      </w:pPr>
      <w:r>
        <w:rPr>
          <w:sz w:val="24"/>
        </w:rPr>
        <w:t>Compare the parameters of the Compressible</w:t>
      </w:r>
      <w:r>
        <w:rPr>
          <w:spacing w:val="-14"/>
          <w:sz w:val="24"/>
        </w:rPr>
        <w:t xml:space="preserve"> </w:t>
      </w:r>
      <w:r>
        <w:rPr>
          <w:sz w:val="24"/>
        </w:rPr>
        <w:t>flow.</w:t>
      </w:r>
    </w:p>
    <w:p w:rsidR="00030528" w:rsidRDefault="00601496" w:rsidP="00BC73C7">
      <w:pPr>
        <w:pStyle w:val="ListParagraph"/>
        <w:numPr>
          <w:ilvl w:val="0"/>
          <w:numId w:val="121"/>
        </w:numPr>
        <w:tabs>
          <w:tab w:val="left" w:pos="2161"/>
        </w:tabs>
        <w:spacing w:before="84" w:line="276" w:lineRule="auto"/>
        <w:ind w:right="2962"/>
        <w:rPr>
          <w:sz w:val="24"/>
        </w:rPr>
      </w:pPr>
      <w:r>
        <w:rPr>
          <w:sz w:val="24"/>
        </w:rPr>
        <w:t>Include the fundamental concepts of "Computational Fluid Mechanics" that will help in undertaking the projects at undergraduate.</w:t>
      </w:r>
    </w:p>
    <w:p w:rsidR="00030528" w:rsidRDefault="00030528">
      <w:pPr>
        <w:pStyle w:val="BodyText"/>
        <w:spacing w:before="5"/>
        <w:rPr>
          <w:sz w:val="28"/>
        </w:rPr>
      </w:pPr>
    </w:p>
    <w:p w:rsidR="00030528" w:rsidRDefault="00601496">
      <w:pPr>
        <w:pStyle w:val="Heading4"/>
      </w:pPr>
      <w:r>
        <w:t>Course Contents:</w:t>
      </w:r>
    </w:p>
    <w:p w:rsidR="00030528" w:rsidRDefault="00030528">
      <w:pPr>
        <w:pStyle w:val="BodyText"/>
        <w:spacing w:before="1"/>
        <w:rPr>
          <w:b/>
          <w:sz w:val="31"/>
        </w:rPr>
      </w:pPr>
    </w:p>
    <w:p w:rsidR="00030528" w:rsidRDefault="00601496">
      <w:pPr>
        <w:tabs>
          <w:tab w:val="left" w:pos="7919"/>
        </w:tabs>
        <w:ind w:left="1440"/>
        <w:jc w:val="both"/>
        <w:rPr>
          <w:b/>
          <w:sz w:val="24"/>
        </w:rPr>
      </w:pPr>
      <w:r>
        <w:rPr>
          <w:b/>
          <w:sz w:val="24"/>
        </w:rPr>
        <w:t>Unit-I</w:t>
      </w:r>
      <w:r>
        <w:rPr>
          <w:b/>
          <w:sz w:val="24"/>
        </w:rPr>
        <w:tab/>
        <w:t>(Contact hours</w:t>
      </w:r>
      <w:r>
        <w:rPr>
          <w:b/>
          <w:spacing w:val="-3"/>
          <w:sz w:val="24"/>
        </w:rPr>
        <w:t xml:space="preserve"> </w:t>
      </w:r>
      <w:r>
        <w:rPr>
          <w:b/>
          <w:sz w:val="24"/>
        </w:rPr>
        <w:t>7)</w:t>
      </w:r>
    </w:p>
    <w:p w:rsidR="00030528" w:rsidRDefault="00601496">
      <w:pPr>
        <w:pStyle w:val="BodyText"/>
        <w:spacing w:before="39" w:line="276" w:lineRule="auto"/>
        <w:ind w:left="1440" w:right="2128"/>
        <w:jc w:val="both"/>
      </w:pPr>
      <w:r>
        <w:t>Basic Concepts and Fundamentals: Definition and properties of Fluids,Fluid as continuum, Langragianand Eulerian description, Velocityand stress field, Fluid statics, FluidKinematics, GoverningEquations</w:t>
      </w:r>
      <w:r>
        <w:rPr>
          <w:spacing w:val="-10"/>
        </w:rPr>
        <w:t xml:space="preserve"> </w:t>
      </w:r>
      <w:r>
        <w:t>of</w:t>
      </w:r>
      <w:r>
        <w:rPr>
          <w:spacing w:val="-8"/>
        </w:rPr>
        <w:t xml:space="preserve"> </w:t>
      </w:r>
      <w:r>
        <w:t>Fluid</w:t>
      </w:r>
      <w:r>
        <w:rPr>
          <w:spacing w:val="-10"/>
        </w:rPr>
        <w:t xml:space="preserve"> </w:t>
      </w:r>
      <w:r>
        <w:t>Motion:</w:t>
      </w:r>
      <w:r>
        <w:rPr>
          <w:spacing w:val="-9"/>
        </w:rPr>
        <w:t xml:space="preserve"> </w:t>
      </w:r>
      <w:r>
        <w:t>Reynolds</w:t>
      </w:r>
      <w:r>
        <w:rPr>
          <w:spacing w:val="-9"/>
        </w:rPr>
        <w:t xml:space="preserve"> </w:t>
      </w:r>
      <w:r>
        <w:t>transport</w:t>
      </w:r>
      <w:r>
        <w:rPr>
          <w:spacing w:val="-10"/>
        </w:rPr>
        <w:t xml:space="preserve"> </w:t>
      </w:r>
      <w:r>
        <w:t>theorem,</w:t>
      </w:r>
      <w:r>
        <w:rPr>
          <w:spacing w:val="-8"/>
        </w:rPr>
        <w:t xml:space="preserve"> </w:t>
      </w:r>
      <w:r>
        <w:t>Integral and differential forms ofgoverning equations: mass, momentum and energyconservation</w:t>
      </w:r>
      <w:r>
        <w:rPr>
          <w:spacing w:val="-1"/>
        </w:rPr>
        <w:t xml:space="preserve"> </w:t>
      </w:r>
      <w:r>
        <w:t>equations.</w:t>
      </w:r>
    </w:p>
    <w:p w:rsidR="00030528" w:rsidRDefault="00030528">
      <w:pPr>
        <w:pStyle w:val="BodyText"/>
        <w:spacing w:before="10"/>
        <w:rPr>
          <w:sz w:val="27"/>
        </w:rPr>
      </w:pPr>
    </w:p>
    <w:p w:rsidR="00030528" w:rsidRDefault="00601496">
      <w:pPr>
        <w:pStyle w:val="Heading4"/>
        <w:tabs>
          <w:tab w:val="left" w:pos="7921"/>
        </w:tabs>
        <w:jc w:val="both"/>
      </w:pPr>
      <w:r>
        <w:t>Unit-II</w:t>
      </w:r>
      <w:r>
        <w:tab/>
        <w:t>(Contact hours</w:t>
      </w:r>
      <w:r>
        <w:rPr>
          <w:spacing w:val="-3"/>
        </w:rPr>
        <w:t xml:space="preserve"> </w:t>
      </w:r>
      <w:r>
        <w:t>8)</w:t>
      </w:r>
    </w:p>
    <w:p w:rsidR="00030528" w:rsidRDefault="00601496">
      <w:pPr>
        <w:pStyle w:val="BodyText"/>
        <w:spacing w:before="38" w:line="276" w:lineRule="auto"/>
        <w:ind w:left="1440" w:right="2130"/>
        <w:jc w:val="both"/>
      </w:pPr>
      <w:r>
        <w:t>Navier-Stokes equations, Euler’s equation, Bernoulli’s Equation, Exact Solutions</w:t>
      </w:r>
      <w:r>
        <w:rPr>
          <w:spacing w:val="-6"/>
        </w:rPr>
        <w:t xml:space="preserve"> </w:t>
      </w:r>
      <w:r>
        <w:t>of</w:t>
      </w:r>
      <w:r>
        <w:rPr>
          <w:spacing w:val="-7"/>
        </w:rPr>
        <w:t xml:space="preserve"> </w:t>
      </w:r>
      <w:r>
        <w:t>Navier-Stokes</w:t>
      </w:r>
      <w:r>
        <w:rPr>
          <w:spacing w:val="-6"/>
        </w:rPr>
        <w:t xml:space="preserve"> </w:t>
      </w:r>
      <w:r>
        <w:t>Equation:</w:t>
      </w:r>
      <w:r>
        <w:rPr>
          <w:spacing w:val="-6"/>
        </w:rPr>
        <w:t xml:space="preserve"> </w:t>
      </w:r>
      <w:r>
        <w:t>Couette</w:t>
      </w:r>
      <w:r>
        <w:rPr>
          <w:spacing w:val="-4"/>
        </w:rPr>
        <w:t xml:space="preserve"> </w:t>
      </w:r>
      <w:r>
        <w:t>flows,</w:t>
      </w:r>
      <w:r>
        <w:rPr>
          <w:spacing w:val="-6"/>
        </w:rPr>
        <w:t xml:space="preserve"> </w:t>
      </w:r>
      <w:r>
        <w:t>Poiseuille</w:t>
      </w:r>
      <w:r>
        <w:rPr>
          <w:spacing w:val="-7"/>
        </w:rPr>
        <w:t xml:space="preserve"> </w:t>
      </w:r>
      <w:r>
        <w:t>flows,</w:t>
      </w:r>
      <w:r>
        <w:rPr>
          <w:spacing w:val="-6"/>
        </w:rPr>
        <w:t xml:space="preserve"> </w:t>
      </w:r>
      <w:r>
        <w:t>fully developed flows in non- circular cross-sections, Unsteadyflows, Creeping flows.</w:t>
      </w:r>
    </w:p>
    <w:p w:rsidR="00030528" w:rsidRDefault="00030528">
      <w:pPr>
        <w:pStyle w:val="BodyText"/>
        <w:spacing w:before="2"/>
        <w:rPr>
          <w:sz w:val="28"/>
        </w:rPr>
      </w:pPr>
    </w:p>
    <w:p w:rsidR="00030528" w:rsidRDefault="00601496">
      <w:pPr>
        <w:pStyle w:val="Heading4"/>
        <w:tabs>
          <w:tab w:val="left" w:pos="7921"/>
        </w:tabs>
        <w:spacing w:before="1"/>
        <w:jc w:val="both"/>
      </w:pPr>
      <w:r>
        <w:t>Unit-III</w:t>
      </w:r>
      <w:r>
        <w:tab/>
        <w:t>(Contact hours</w:t>
      </w:r>
      <w:r>
        <w:rPr>
          <w:spacing w:val="-4"/>
        </w:rPr>
        <w:t xml:space="preserve"> </w:t>
      </w:r>
      <w:r>
        <w:t>8)</w:t>
      </w:r>
    </w:p>
    <w:p w:rsidR="00030528" w:rsidRDefault="00601496">
      <w:pPr>
        <w:pStyle w:val="BodyText"/>
        <w:spacing w:before="36" w:line="276" w:lineRule="auto"/>
        <w:ind w:left="1440" w:right="2132"/>
        <w:jc w:val="both"/>
      </w:pPr>
      <w:r>
        <w:t>Laminar Boundary Layers: Boundary layer equations,Boundary layer thickness,Boundary layer on a flat plate,similarity solutions, Integral form ofboundary layer equations,Approximate Methods, Flowseparation, Entry flow into a duct.</w:t>
      </w:r>
    </w:p>
    <w:p w:rsidR="00030528" w:rsidRDefault="00030528">
      <w:pPr>
        <w:pStyle w:val="BodyText"/>
        <w:spacing w:before="2"/>
        <w:rPr>
          <w:sz w:val="28"/>
        </w:rPr>
      </w:pPr>
    </w:p>
    <w:p w:rsidR="00030528" w:rsidRDefault="00601496">
      <w:pPr>
        <w:pStyle w:val="Heading4"/>
        <w:tabs>
          <w:tab w:val="left" w:pos="7919"/>
        </w:tabs>
        <w:jc w:val="both"/>
      </w:pPr>
      <w:r>
        <w:t>Unit-IV</w:t>
      </w:r>
      <w:r>
        <w:tab/>
        <w:t>(Contact hours</w:t>
      </w:r>
      <w:r>
        <w:rPr>
          <w:spacing w:val="-8"/>
        </w:rPr>
        <w:t xml:space="preserve"> </w:t>
      </w:r>
      <w:r>
        <w:t>7)</w:t>
      </w:r>
    </w:p>
    <w:p w:rsidR="00030528" w:rsidRDefault="00601496" w:rsidP="00690A0A">
      <w:pPr>
        <w:pStyle w:val="BodyText"/>
        <w:spacing w:before="39" w:line="276" w:lineRule="auto"/>
        <w:ind w:left="1440" w:right="2136"/>
        <w:jc w:val="both"/>
        <w:sectPr w:rsidR="00030528">
          <w:pgSz w:w="11910" w:h="16840"/>
          <w:pgMar w:top="1320" w:right="0" w:bottom="1500" w:left="1140" w:header="612" w:footer="1245" w:gutter="0"/>
          <w:cols w:space="720"/>
        </w:sectPr>
      </w:pPr>
      <w:r>
        <w:t>Turbulent Flows: Introduction, Fluctuations and time-averaging, general equations ofturbulent flow, Turbulent boundarylayer equation, Flat plate turbulentboundary layer, Turbulent pipe flow,Prandtl mixing</w:t>
      </w:r>
      <w:r w:rsidR="00690A0A">
        <w:t xml:space="preserve"> </w:t>
      </w:r>
    </w:p>
    <w:p w:rsidR="00030528" w:rsidRDefault="00601496">
      <w:pPr>
        <w:pStyle w:val="BodyText"/>
        <w:spacing w:before="100"/>
        <w:ind w:left="1440"/>
        <w:jc w:val="both"/>
      </w:pPr>
      <w:r>
        <w:lastRenderedPageBreak/>
        <w:t>hypothesis,Turbulence modeling, Freeturbulent flows.</w:t>
      </w:r>
    </w:p>
    <w:p w:rsidR="00030528" w:rsidRDefault="00601496">
      <w:pPr>
        <w:pStyle w:val="Heading4"/>
        <w:tabs>
          <w:tab w:val="left" w:pos="7919"/>
        </w:tabs>
        <w:spacing w:before="46"/>
        <w:jc w:val="both"/>
      </w:pPr>
      <w:r>
        <w:t>Unit-V</w:t>
      </w:r>
      <w:r>
        <w:tab/>
        <w:t>(Contact hours</w:t>
      </w:r>
      <w:r>
        <w:rPr>
          <w:spacing w:val="-8"/>
        </w:rPr>
        <w:t xml:space="preserve"> </w:t>
      </w:r>
      <w:r>
        <w:t>8)</w:t>
      </w:r>
    </w:p>
    <w:p w:rsidR="00030528" w:rsidRDefault="00601496">
      <w:pPr>
        <w:pStyle w:val="BodyText"/>
        <w:spacing w:before="36" w:line="276" w:lineRule="auto"/>
        <w:ind w:left="1440" w:right="2129"/>
        <w:jc w:val="both"/>
      </w:pPr>
      <w:r>
        <w:t>Compressible</w:t>
      </w:r>
      <w:r>
        <w:rPr>
          <w:spacing w:val="-15"/>
        </w:rPr>
        <w:t xml:space="preserve"> </w:t>
      </w:r>
      <w:r>
        <w:t>Flows:</w:t>
      </w:r>
      <w:r>
        <w:rPr>
          <w:spacing w:val="-13"/>
        </w:rPr>
        <w:t xml:space="preserve"> </w:t>
      </w:r>
      <w:r>
        <w:t>Speed</w:t>
      </w:r>
      <w:r>
        <w:rPr>
          <w:spacing w:val="-13"/>
        </w:rPr>
        <w:t xml:space="preserve"> </w:t>
      </w:r>
      <w:r>
        <w:t>of</w:t>
      </w:r>
      <w:r>
        <w:rPr>
          <w:spacing w:val="-12"/>
        </w:rPr>
        <w:t xml:space="preserve"> </w:t>
      </w:r>
      <w:r>
        <w:t>sound</w:t>
      </w:r>
      <w:r>
        <w:rPr>
          <w:spacing w:val="-13"/>
        </w:rPr>
        <w:t xml:space="preserve"> </w:t>
      </w:r>
      <w:r>
        <w:t>and</w:t>
      </w:r>
      <w:r>
        <w:rPr>
          <w:spacing w:val="-12"/>
        </w:rPr>
        <w:t xml:space="preserve"> </w:t>
      </w:r>
      <w:r>
        <w:t>Machnumber,</w:t>
      </w:r>
      <w:r>
        <w:rPr>
          <w:spacing w:val="-11"/>
        </w:rPr>
        <w:t xml:space="preserve"> </w:t>
      </w:r>
      <w:r>
        <w:t>Basic</w:t>
      </w:r>
      <w:r>
        <w:rPr>
          <w:spacing w:val="-11"/>
        </w:rPr>
        <w:t xml:space="preserve"> </w:t>
      </w:r>
      <w:r>
        <w:t>equations</w:t>
      </w:r>
      <w:r>
        <w:rPr>
          <w:spacing w:val="-13"/>
        </w:rPr>
        <w:t xml:space="preserve"> </w:t>
      </w:r>
      <w:r>
        <w:t>for onedimensional flows, Isentropic relations, Normal-shock wave, Rankine- Hugoniot relations, Fannoand Rayleigh curve, Mach waves,Oblique shock wave, Prandtl-Meyer expansion waves, Quasi-one dimensional flows,Compressible viscous flows,Compressible boundary</w:t>
      </w:r>
      <w:r>
        <w:rPr>
          <w:spacing w:val="-7"/>
        </w:rPr>
        <w:t xml:space="preserve"> </w:t>
      </w:r>
      <w:r>
        <w:t>layers.</w:t>
      </w:r>
    </w:p>
    <w:p w:rsidR="00030528" w:rsidRDefault="00601496">
      <w:pPr>
        <w:pStyle w:val="Heading4"/>
        <w:tabs>
          <w:tab w:val="left" w:pos="7919"/>
        </w:tabs>
        <w:spacing w:before="7"/>
      </w:pPr>
      <w:r>
        <w:t>Unit-VI</w:t>
      </w:r>
      <w:r>
        <w:tab/>
        <w:t>(Contact hours</w:t>
      </w:r>
      <w:r>
        <w:rPr>
          <w:spacing w:val="-8"/>
        </w:rPr>
        <w:t xml:space="preserve"> </w:t>
      </w:r>
      <w:r>
        <w:t>7)</w:t>
      </w:r>
    </w:p>
    <w:p w:rsidR="00030528" w:rsidRDefault="00601496">
      <w:pPr>
        <w:pStyle w:val="BodyText"/>
        <w:spacing w:before="36" w:line="276" w:lineRule="auto"/>
        <w:ind w:left="1440" w:right="1601"/>
      </w:pPr>
      <w:r>
        <w:t>Introduction to CFD: Boundary conditions, Basic discretization–Finite differencemethod, Finite volume method and Finite element method.</w:t>
      </w:r>
    </w:p>
    <w:p w:rsidR="00030528" w:rsidRDefault="00601496">
      <w:pPr>
        <w:pStyle w:val="Heading4"/>
        <w:spacing w:before="4" w:line="278" w:lineRule="auto"/>
        <w:ind w:right="7330"/>
      </w:pPr>
      <w:r>
        <w:t>Learning resources Text Books:</w:t>
      </w:r>
    </w:p>
    <w:p w:rsidR="00030528" w:rsidRDefault="00601496" w:rsidP="00BC73C7">
      <w:pPr>
        <w:pStyle w:val="ListParagraph"/>
        <w:numPr>
          <w:ilvl w:val="0"/>
          <w:numId w:val="120"/>
        </w:numPr>
        <w:tabs>
          <w:tab w:val="left" w:pos="2161"/>
        </w:tabs>
        <w:spacing w:line="276" w:lineRule="auto"/>
        <w:ind w:right="1690"/>
        <w:rPr>
          <w:sz w:val="24"/>
        </w:rPr>
      </w:pPr>
      <w:r>
        <w:rPr>
          <w:sz w:val="24"/>
        </w:rPr>
        <w:t xml:space="preserve">Frank M. White, </w:t>
      </w:r>
      <w:r>
        <w:rPr>
          <w:i/>
          <w:sz w:val="24"/>
        </w:rPr>
        <w:t>Fluid Mechanics</w:t>
      </w:r>
      <w:r>
        <w:rPr>
          <w:sz w:val="24"/>
        </w:rPr>
        <w:t>, Tata McGraw-Hill, Singapore, Sixth Edition,</w:t>
      </w:r>
    </w:p>
    <w:p w:rsidR="00030528" w:rsidRDefault="00601496">
      <w:pPr>
        <w:pStyle w:val="BodyText"/>
        <w:spacing w:before="28"/>
        <w:ind w:left="2160"/>
      </w:pPr>
      <w:r>
        <w:t>2008.</w:t>
      </w:r>
    </w:p>
    <w:p w:rsidR="00030528" w:rsidRDefault="00601496">
      <w:pPr>
        <w:pStyle w:val="Heading4"/>
        <w:spacing w:before="48"/>
      </w:pPr>
      <w:r>
        <w:t>References</w:t>
      </w:r>
    </w:p>
    <w:p w:rsidR="00030528" w:rsidRDefault="00601496" w:rsidP="00BC73C7">
      <w:pPr>
        <w:pStyle w:val="ListParagraph"/>
        <w:numPr>
          <w:ilvl w:val="1"/>
          <w:numId w:val="120"/>
        </w:numPr>
        <w:tabs>
          <w:tab w:val="left" w:pos="2521"/>
        </w:tabs>
        <w:spacing w:before="36" w:line="278" w:lineRule="auto"/>
        <w:ind w:right="3291"/>
        <w:rPr>
          <w:sz w:val="24"/>
        </w:rPr>
      </w:pPr>
      <w:r>
        <w:rPr>
          <w:sz w:val="24"/>
        </w:rPr>
        <w:t xml:space="preserve">Batchelor G.K, </w:t>
      </w:r>
      <w:r>
        <w:rPr>
          <w:i/>
          <w:sz w:val="24"/>
        </w:rPr>
        <w:t xml:space="preserve">An Introduction to Fluid </w:t>
      </w:r>
      <w:r>
        <w:rPr>
          <w:i/>
          <w:spacing w:val="-3"/>
          <w:sz w:val="24"/>
        </w:rPr>
        <w:t>Dynamics</w:t>
      </w:r>
      <w:r>
        <w:rPr>
          <w:spacing w:val="-3"/>
          <w:sz w:val="24"/>
        </w:rPr>
        <w:t xml:space="preserve">, </w:t>
      </w:r>
      <w:r>
        <w:rPr>
          <w:sz w:val="24"/>
        </w:rPr>
        <w:t>Cambridge University Press,</w:t>
      </w:r>
      <w:r>
        <w:rPr>
          <w:spacing w:val="-17"/>
          <w:sz w:val="24"/>
        </w:rPr>
        <w:t xml:space="preserve"> </w:t>
      </w:r>
      <w:r>
        <w:rPr>
          <w:sz w:val="24"/>
        </w:rPr>
        <w:t>1983.</w:t>
      </w:r>
    </w:p>
    <w:p w:rsidR="00030528" w:rsidRDefault="00601496" w:rsidP="00BC73C7">
      <w:pPr>
        <w:pStyle w:val="ListParagraph"/>
        <w:numPr>
          <w:ilvl w:val="1"/>
          <w:numId w:val="120"/>
        </w:numPr>
        <w:tabs>
          <w:tab w:val="left" w:pos="2521"/>
        </w:tabs>
        <w:spacing w:line="276" w:lineRule="auto"/>
        <w:ind w:right="2724"/>
        <w:rPr>
          <w:sz w:val="24"/>
        </w:rPr>
      </w:pPr>
      <w:r>
        <w:rPr>
          <w:sz w:val="24"/>
        </w:rPr>
        <w:t xml:space="preserve">Fox W. Robert, McDonald T. Alan, </w:t>
      </w:r>
      <w:r>
        <w:rPr>
          <w:i/>
          <w:sz w:val="24"/>
        </w:rPr>
        <w:t xml:space="preserve">Introduction to </w:t>
      </w:r>
      <w:r>
        <w:rPr>
          <w:i/>
          <w:spacing w:val="-3"/>
          <w:sz w:val="24"/>
        </w:rPr>
        <w:t xml:space="preserve">Fluid </w:t>
      </w:r>
      <w:r>
        <w:rPr>
          <w:i/>
          <w:sz w:val="24"/>
        </w:rPr>
        <w:t>Mechanics</w:t>
      </w:r>
      <w:r>
        <w:rPr>
          <w:sz w:val="24"/>
        </w:rPr>
        <w:t>, Fourth Edition, John Wiley &amp; Sons,</w:t>
      </w:r>
      <w:r>
        <w:rPr>
          <w:spacing w:val="-19"/>
          <w:sz w:val="24"/>
        </w:rPr>
        <w:t xml:space="preserve"> </w:t>
      </w:r>
      <w:r>
        <w:rPr>
          <w:sz w:val="24"/>
        </w:rPr>
        <w:t>1995.</w:t>
      </w:r>
    </w:p>
    <w:p w:rsidR="00030528" w:rsidRDefault="00601496" w:rsidP="00BC73C7">
      <w:pPr>
        <w:pStyle w:val="ListParagraph"/>
        <w:numPr>
          <w:ilvl w:val="1"/>
          <w:numId w:val="120"/>
        </w:numPr>
        <w:tabs>
          <w:tab w:val="left" w:pos="2521"/>
        </w:tabs>
        <w:spacing w:line="278" w:lineRule="auto"/>
        <w:ind w:right="2976"/>
        <w:rPr>
          <w:sz w:val="24"/>
        </w:rPr>
      </w:pPr>
      <w:r>
        <w:rPr>
          <w:sz w:val="24"/>
        </w:rPr>
        <w:t xml:space="preserve">Frank M. White, </w:t>
      </w:r>
      <w:r>
        <w:rPr>
          <w:i/>
          <w:sz w:val="24"/>
        </w:rPr>
        <w:t>Viscous Fluid Flow</w:t>
      </w:r>
      <w:r>
        <w:rPr>
          <w:sz w:val="24"/>
        </w:rPr>
        <w:t>, Third Edition, McGraw-Hill Series of Mechanical Engineering,</w:t>
      </w:r>
      <w:r>
        <w:rPr>
          <w:spacing w:val="-27"/>
          <w:sz w:val="24"/>
        </w:rPr>
        <w:t xml:space="preserve"> </w:t>
      </w:r>
      <w:r>
        <w:rPr>
          <w:sz w:val="24"/>
        </w:rPr>
        <w:t>2006.</w:t>
      </w:r>
    </w:p>
    <w:p w:rsidR="00030528" w:rsidRDefault="00601496" w:rsidP="00BC73C7">
      <w:pPr>
        <w:pStyle w:val="ListParagraph"/>
        <w:numPr>
          <w:ilvl w:val="1"/>
          <w:numId w:val="120"/>
        </w:numPr>
        <w:tabs>
          <w:tab w:val="left" w:pos="2521"/>
        </w:tabs>
        <w:spacing w:line="276" w:lineRule="auto"/>
        <w:ind w:right="3457"/>
        <w:rPr>
          <w:sz w:val="24"/>
        </w:rPr>
      </w:pPr>
      <w:r>
        <w:rPr>
          <w:sz w:val="24"/>
        </w:rPr>
        <w:t xml:space="preserve">John D. Anderson Jr, </w:t>
      </w:r>
      <w:r>
        <w:rPr>
          <w:i/>
          <w:sz w:val="24"/>
        </w:rPr>
        <w:t xml:space="preserve">Modern Compressible </w:t>
      </w:r>
      <w:r>
        <w:rPr>
          <w:i/>
          <w:spacing w:val="-4"/>
          <w:sz w:val="24"/>
        </w:rPr>
        <w:t xml:space="preserve">Flow </w:t>
      </w:r>
      <w:r>
        <w:rPr>
          <w:i/>
          <w:sz w:val="24"/>
        </w:rPr>
        <w:t>withHistorical Perspective</w:t>
      </w:r>
      <w:r>
        <w:rPr>
          <w:sz w:val="24"/>
        </w:rPr>
        <w:t>, McGraw-Hill,</w:t>
      </w:r>
      <w:r>
        <w:rPr>
          <w:spacing w:val="-3"/>
          <w:sz w:val="24"/>
        </w:rPr>
        <w:t xml:space="preserve"> </w:t>
      </w:r>
      <w:r>
        <w:rPr>
          <w:sz w:val="24"/>
        </w:rPr>
        <w:t>1990.</w:t>
      </w:r>
    </w:p>
    <w:p w:rsidR="00030528" w:rsidRDefault="00601496" w:rsidP="00BC73C7">
      <w:pPr>
        <w:pStyle w:val="ListParagraph"/>
        <w:numPr>
          <w:ilvl w:val="1"/>
          <w:numId w:val="120"/>
        </w:numPr>
        <w:tabs>
          <w:tab w:val="left" w:pos="2521"/>
        </w:tabs>
        <w:spacing w:line="275" w:lineRule="exact"/>
        <w:ind w:hanging="361"/>
        <w:rPr>
          <w:sz w:val="24"/>
        </w:rPr>
      </w:pPr>
      <w:r>
        <w:rPr>
          <w:sz w:val="24"/>
        </w:rPr>
        <w:t xml:space="preserve">John D. Anderson Jr., </w:t>
      </w:r>
      <w:r>
        <w:rPr>
          <w:i/>
          <w:sz w:val="24"/>
        </w:rPr>
        <w:t>Fundamentals of Aerodynamics</w:t>
      </w:r>
      <w:r>
        <w:rPr>
          <w:sz w:val="24"/>
        </w:rPr>
        <w:t>,McGrawHill,</w:t>
      </w:r>
      <w:r>
        <w:rPr>
          <w:spacing w:val="-10"/>
          <w:sz w:val="24"/>
        </w:rPr>
        <w:t xml:space="preserve"> </w:t>
      </w:r>
      <w:r>
        <w:rPr>
          <w:sz w:val="24"/>
        </w:rPr>
        <w:t>2005.</w:t>
      </w:r>
    </w:p>
    <w:p w:rsidR="00030528" w:rsidRDefault="00601496">
      <w:pPr>
        <w:spacing w:before="36"/>
        <w:ind w:left="1440"/>
        <w:rPr>
          <w:sz w:val="24"/>
        </w:rPr>
      </w:pPr>
      <w:r>
        <w:rPr>
          <w:b/>
          <w:sz w:val="24"/>
        </w:rPr>
        <w:t xml:space="preserve">Course outcomes: </w:t>
      </w:r>
      <w:r>
        <w:rPr>
          <w:sz w:val="24"/>
        </w:rPr>
        <w:t>At the end of this course, the student will be able to</w:t>
      </w:r>
    </w:p>
    <w:p w:rsidR="00030528" w:rsidRDefault="00030528">
      <w:pPr>
        <w:pStyle w:val="BodyText"/>
        <w:spacing w:before="3"/>
        <w:rPr>
          <w:sz w:val="8"/>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316"/>
        </w:trPr>
        <w:tc>
          <w:tcPr>
            <w:tcW w:w="828" w:type="dxa"/>
          </w:tcPr>
          <w:p w:rsidR="00030528" w:rsidRDefault="00601496">
            <w:pPr>
              <w:pStyle w:val="TableParagraph"/>
              <w:spacing w:line="270" w:lineRule="exact"/>
              <w:rPr>
                <w:sz w:val="24"/>
              </w:rPr>
            </w:pPr>
            <w:r>
              <w:rPr>
                <w:sz w:val="24"/>
              </w:rPr>
              <w:t>CO 1</w:t>
            </w:r>
          </w:p>
        </w:tc>
        <w:tc>
          <w:tcPr>
            <w:tcW w:w="8030" w:type="dxa"/>
          </w:tcPr>
          <w:p w:rsidR="00030528" w:rsidRDefault="00601496">
            <w:pPr>
              <w:pStyle w:val="TableParagraph"/>
              <w:spacing w:line="270" w:lineRule="exact"/>
              <w:ind w:left="110"/>
              <w:rPr>
                <w:sz w:val="24"/>
              </w:rPr>
            </w:pPr>
            <w:r>
              <w:rPr>
                <w:sz w:val="24"/>
              </w:rPr>
              <w:t>Examine the various mathematical formulation of various flow problems</w:t>
            </w:r>
          </w:p>
        </w:tc>
      </w:tr>
      <w:tr w:rsidR="00030528">
        <w:trPr>
          <w:trHeight w:val="678"/>
        </w:trPr>
        <w:tc>
          <w:tcPr>
            <w:tcW w:w="828" w:type="dxa"/>
          </w:tcPr>
          <w:p w:rsidR="00030528" w:rsidRDefault="00601496">
            <w:pPr>
              <w:pStyle w:val="TableParagraph"/>
              <w:spacing w:line="270" w:lineRule="exact"/>
              <w:rPr>
                <w:sz w:val="24"/>
              </w:rPr>
            </w:pPr>
            <w:r>
              <w:rPr>
                <w:sz w:val="24"/>
              </w:rPr>
              <w:t>CO 2</w:t>
            </w:r>
          </w:p>
        </w:tc>
        <w:tc>
          <w:tcPr>
            <w:tcW w:w="8030" w:type="dxa"/>
          </w:tcPr>
          <w:p w:rsidR="00030528" w:rsidRDefault="00601496">
            <w:pPr>
              <w:pStyle w:val="TableParagraph"/>
              <w:spacing w:line="270" w:lineRule="exact"/>
              <w:rPr>
                <w:sz w:val="24"/>
              </w:rPr>
            </w:pPr>
            <w:r>
              <w:rPr>
                <w:sz w:val="24"/>
              </w:rPr>
              <w:t>Utilize advanced theories of flow mechanics so that students can expertise and</w:t>
            </w:r>
          </w:p>
          <w:p w:rsidR="00030528" w:rsidRDefault="00601496">
            <w:pPr>
              <w:pStyle w:val="TableParagraph"/>
              <w:spacing w:before="86"/>
              <w:rPr>
                <w:sz w:val="24"/>
              </w:rPr>
            </w:pPr>
            <w:r>
              <w:rPr>
                <w:sz w:val="24"/>
              </w:rPr>
              <w:t>pursue research in the relevant areas</w:t>
            </w:r>
          </w:p>
        </w:tc>
      </w:tr>
      <w:tr w:rsidR="00030528">
        <w:trPr>
          <w:trHeight w:val="513"/>
        </w:trPr>
        <w:tc>
          <w:tcPr>
            <w:tcW w:w="828" w:type="dxa"/>
          </w:tcPr>
          <w:p w:rsidR="00030528" w:rsidRDefault="00601496">
            <w:pPr>
              <w:pStyle w:val="TableParagraph"/>
              <w:spacing w:line="270" w:lineRule="exact"/>
              <w:rPr>
                <w:sz w:val="24"/>
              </w:rPr>
            </w:pPr>
            <w:r>
              <w:rPr>
                <w:sz w:val="24"/>
              </w:rPr>
              <w:t>CO 3</w:t>
            </w:r>
          </w:p>
        </w:tc>
        <w:tc>
          <w:tcPr>
            <w:tcW w:w="8030" w:type="dxa"/>
          </w:tcPr>
          <w:p w:rsidR="00030528" w:rsidRDefault="00601496">
            <w:pPr>
              <w:pStyle w:val="TableParagraph"/>
              <w:spacing w:line="270" w:lineRule="exact"/>
              <w:rPr>
                <w:sz w:val="24"/>
              </w:rPr>
            </w:pPr>
            <w:r>
              <w:rPr>
                <w:sz w:val="24"/>
              </w:rPr>
              <w:t>Evaluate boundary layer theory and flow separation concepts.</w:t>
            </w:r>
          </w:p>
        </w:tc>
      </w:tr>
      <w:tr w:rsidR="00030528">
        <w:trPr>
          <w:trHeight w:val="517"/>
        </w:trPr>
        <w:tc>
          <w:tcPr>
            <w:tcW w:w="828" w:type="dxa"/>
          </w:tcPr>
          <w:p w:rsidR="00030528" w:rsidRDefault="00601496">
            <w:pPr>
              <w:pStyle w:val="TableParagraph"/>
              <w:spacing w:line="273" w:lineRule="exact"/>
              <w:rPr>
                <w:sz w:val="24"/>
              </w:rPr>
            </w:pPr>
            <w:r>
              <w:rPr>
                <w:sz w:val="24"/>
              </w:rPr>
              <w:t>CO 4</w:t>
            </w:r>
          </w:p>
        </w:tc>
        <w:tc>
          <w:tcPr>
            <w:tcW w:w="8030" w:type="dxa"/>
          </w:tcPr>
          <w:p w:rsidR="00030528" w:rsidRDefault="00601496">
            <w:pPr>
              <w:pStyle w:val="TableParagraph"/>
              <w:spacing w:line="273" w:lineRule="exact"/>
              <w:rPr>
                <w:sz w:val="24"/>
              </w:rPr>
            </w:pPr>
            <w:r>
              <w:rPr>
                <w:sz w:val="24"/>
              </w:rPr>
              <w:t>Utilize boundary layer theory on turbulent flow.</w:t>
            </w:r>
          </w:p>
        </w:tc>
      </w:tr>
      <w:tr w:rsidR="00030528">
        <w:trPr>
          <w:trHeight w:val="517"/>
        </w:trPr>
        <w:tc>
          <w:tcPr>
            <w:tcW w:w="828" w:type="dxa"/>
          </w:tcPr>
          <w:p w:rsidR="00030528" w:rsidRDefault="00601496">
            <w:pPr>
              <w:pStyle w:val="TableParagraph"/>
              <w:spacing w:line="273" w:lineRule="exact"/>
              <w:rPr>
                <w:sz w:val="24"/>
              </w:rPr>
            </w:pPr>
            <w:r>
              <w:rPr>
                <w:sz w:val="24"/>
              </w:rPr>
              <w:t>CO 5</w:t>
            </w:r>
          </w:p>
        </w:tc>
        <w:tc>
          <w:tcPr>
            <w:tcW w:w="8030" w:type="dxa"/>
          </w:tcPr>
          <w:p w:rsidR="00030528" w:rsidRDefault="00601496">
            <w:pPr>
              <w:pStyle w:val="TableParagraph"/>
              <w:spacing w:line="273" w:lineRule="exact"/>
              <w:rPr>
                <w:sz w:val="24"/>
              </w:rPr>
            </w:pPr>
            <w:r>
              <w:rPr>
                <w:sz w:val="24"/>
              </w:rPr>
              <w:t>Compare the parameters of the Compressible flow.</w:t>
            </w:r>
          </w:p>
        </w:tc>
      </w:tr>
      <w:tr w:rsidR="00030528">
        <w:trPr>
          <w:trHeight w:val="636"/>
        </w:trPr>
        <w:tc>
          <w:tcPr>
            <w:tcW w:w="828" w:type="dxa"/>
          </w:tcPr>
          <w:p w:rsidR="00030528" w:rsidRDefault="00601496">
            <w:pPr>
              <w:pStyle w:val="TableParagraph"/>
              <w:spacing w:line="273" w:lineRule="exact"/>
              <w:rPr>
                <w:sz w:val="24"/>
              </w:rPr>
            </w:pPr>
            <w:r>
              <w:rPr>
                <w:sz w:val="24"/>
              </w:rPr>
              <w:t>CO 6</w:t>
            </w:r>
          </w:p>
        </w:tc>
        <w:tc>
          <w:tcPr>
            <w:tcW w:w="8030" w:type="dxa"/>
          </w:tcPr>
          <w:p w:rsidR="00030528" w:rsidRDefault="00601496">
            <w:pPr>
              <w:pStyle w:val="TableParagraph"/>
              <w:spacing w:line="273" w:lineRule="exact"/>
              <w:rPr>
                <w:sz w:val="24"/>
              </w:rPr>
            </w:pPr>
            <w:r>
              <w:rPr>
                <w:sz w:val="24"/>
              </w:rPr>
              <w:t>Identify the fundamental concepts of "Computational Fluid Mechanics" that will</w:t>
            </w:r>
          </w:p>
          <w:p w:rsidR="00030528" w:rsidRDefault="00601496">
            <w:pPr>
              <w:pStyle w:val="TableParagraph"/>
              <w:spacing w:before="41"/>
              <w:rPr>
                <w:sz w:val="24"/>
              </w:rPr>
            </w:pPr>
            <w:r>
              <w:rPr>
                <w:sz w:val="24"/>
              </w:rPr>
              <w:t>help in undertaking the projects at undergraduate</w:t>
            </w:r>
          </w:p>
        </w:tc>
      </w:tr>
    </w:tbl>
    <w:p w:rsidR="00030528" w:rsidRDefault="00030528">
      <w:pPr>
        <w:pStyle w:val="BodyText"/>
        <w:spacing w:before="6"/>
        <w:rPr>
          <w:sz w:val="27"/>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4"/>
        <w:gridCol w:w="1663"/>
      </w:tblGrid>
      <w:tr w:rsidR="00030528">
        <w:trPr>
          <w:trHeight w:val="318"/>
        </w:trPr>
        <w:tc>
          <w:tcPr>
            <w:tcW w:w="3341" w:type="dxa"/>
            <w:gridSpan w:val="2"/>
          </w:tcPr>
          <w:p w:rsidR="00030528" w:rsidRDefault="00601496">
            <w:pPr>
              <w:pStyle w:val="TableParagraph"/>
              <w:spacing w:before="1"/>
              <w:rPr>
                <w:b/>
                <w:sz w:val="24"/>
              </w:rPr>
            </w:pPr>
            <w:r>
              <w:rPr>
                <w:b/>
                <w:sz w:val="24"/>
              </w:rPr>
              <w:t>Course Nature</w:t>
            </w:r>
          </w:p>
        </w:tc>
        <w:tc>
          <w:tcPr>
            <w:tcW w:w="5517" w:type="dxa"/>
            <w:gridSpan w:val="3"/>
          </w:tcPr>
          <w:p w:rsidR="00030528" w:rsidRDefault="00601496">
            <w:pPr>
              <w:pStyle w:val="TableParagraph"/>
              <w:spacing w:before="1"/>
              <w:ind w:left="110"/>
              <w:rPr>
                <w:b/>
                <w:sz w:val="24"/>
              </w:rPr>
            </w:pPr>
            <w:r>
              <w:rPr>
                <w:b/>
                <w:sz w:val="24"/>
              </w:rPr>
              <w:t>Theory</w:t>
            </w:r>
          </w:p>
        </w:tc>
      </w:tr>
      <w:tr w:rsidR="00030528">
        <w:trPr>
          <w:trHeight w:val="318"/>
        </w:trPr>
        <w:tc>
          <w:tcPr>
            <w:tcW w:w="8858" w:type="dxa"/>
            <w:gridSpan w:val="5"/>
          </w:tcPr>
          <w:p w:rsidR="00030528" w:rsidRDefault="00601496">
            <w:pPr>
              <w:pStyle w:val="TableParagraph"/>
              <w:spacing w:line="275" w:lineRule="exact"/>
              <w:rPr>
                <w:b/>
                <w:sz w:val="24"/>
              </w:rPr>
            </w:pPr>
            <w:r>
              <w:rPr>
                <w:b/>
                <w:sz w:val="24"/>
              </w:rPr>
              <w:t>Assessment Method</w:t>
            </w:r>
          </w:p>
        </w:tc>
      </w:tr>
      <w:tr w:rsidR="00030528">
        <w:trPr>
          <w:trHeight w:val="674"/>
        </w:trPr>
        <w:tc>
          <w:tcPr>
            <w:tcW w:w="1764"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1"/>
              <w:rPr>
                <w:sz w:val="24"/>
              </w:rPr>
            </w:pPr>
            <w:r>
              <w:rPr>
                <w:sz w:val="24"/>
              </w:rPr>
              <w:t>Tool</w:t>
            </w:r>
          </w:p>
        </w:tc>
        <w:tc>
          <w:tcPr>
            <w:tcW w:w="1577" w:type="dxa"/>
          </w:tcPr>
          <w:p w:rsidR="00030528" w:rsidRDefault="00601496">
            <w:pPr>
              <w:pStyle w:val="TableParagraph"/>
              <w:spacing w:line="270" w:lineRule="exact"/>
              <w:ind w:left="92" w:right="83"/>
              <w:jc w:val="center"/>
              <w:rPr>
                <w:sz w:val="24"/>
              </w:rPr>
            </w:pPr>
            <w:r>
              <w:rPr>
                <w:sz w:val="24"/>
              </w:rPr>
              <w:t>Weekly tests</w:t>
            </w:r>
          </w:p>
        </w:tc>
        <w:tc>
          <w:tcPr>
            <w:tcW w:w="1730" w:type="dxa"/>
          </w:tcPr>
          <w:p w:rsidR="00030528" w:rsidRDefault="00601496">
            <w:pPr>
              <w:pStyle w:val="TableParagraph"/>
              <w:spacing w:line="270" w:lineRule="exact"/>
              <w:ind w:left="189" w:right="175"/>
              <w:jc w:val="center"/>
              <w:rPr>
                <w:sz w:val="24"/>
              </w:rPr>
            </w:pPr>
            <w:r>
              <w:rPr>
                <w:sz w:val="24"/>
              </w:rPr>
              <w:t>Monthly tests</w:t>
            </w:r>
          </w:p>
        </w:tc>
        <w:tc>
          <w:tcPr>
            <w:tcW w:w="2124" w:type="dxa"/>
          </w:tcPr>
          <w:p w:rsidR="00030528" w:rsidRDefault="00601496">
            <w:pPr>
              <w:pStyle w:val="TableParagraph"/>
              <w:spacing w:line="270" w:lineRule="exact"/>
              <w:ind w:left="84" w:right="78"/>
              <w:jc w:val="center"/>
              <w:rPr>
                <w:sz w:val="24"/>
              </w:rPr>
            </w:pPr>
            <w:r>
              <w:rPr>
                <w:sz w:val="24"/>
              </w:rPr>
              <w:t>End Semester Test</w:t>
            </w:r>
          </w:p>
        </w:tc>
        <w:tc>
          <w:tcPr>
            <w:tcW w:w="1663" w:type="dxa"/>
          </w:tcPr>
          <w:p w:rsidR="00030528" w:rsidRDefault="00601496">
            <w:pPr>
              <w:pStyle w:val="TableParagraph"/>
              <w:spacing w:line="270" w:lineRule="exact"/>
              <w:ind w:left="520" w:right="521"/>
              <w:jc w:val="center"/>
              <w:rPr>
                <w:sz w:val="24"/>
              </w:rPr>
            </w:pPr>
            <w:r>
              <w:rPr>
                <w:sz w:val="24"/>
              </w:rPr>
              <w:t>Total</w:t>
            </w:r>
          </w:p>
        </w:tc>
      </w:tr>
      <w:tr w:rsidR="00030528">
        <w:trPr>
          <w:trHeight w:val="318"/>
        </w:trPr>
        <w:tc>
          <w:tcPr>
            <w:tcW w:w="1764"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1"/>
              <w:jc w:val="center"/>
              <w:rPr>
                <w:sz w:val="24"/>
              </w:rPr>
            </w:pPr>
            <w:r>
              <w:rPr>
                <w:sz w:val="24"/>
              </w:rPr>
              <w:t>10%</w:t>
            </w:r>
          </w:p>
        </w:tc>
        <w:tc>
          <w:tcPr>
            <w:tcW w:w="1730" w:type="dxa"/>
          </w:tcPr>
          <w:p w:rsidR="00030528" w:rsidRDefault="00601496">
            <w:pPr>
              <w:pStyle w:val="TableParagraph"/>
              <w:spacing w:line="270" w:lineRule="exact"/>
              <w:ind w:left="190" w:right="174"/>
              <w:jc w:val="center"/>
              <w:rPr>
                <w:sz w:val="24"/>
              </w:rPr>
            </w:pPr>
            <w:r>
              <w:rPr>
                <w:sz w:val="24"/>
              </w:rPr>
              <w:t>30%</w:t>
            </w:r>
          </w:p>
        </w:tc>
        <w:tc>
          <w:tcPr>
            <w:tcW w:w="2124" w:type="dxa"/>
          </w:tcPr>
          <w:p w:rsidR="00030528" w:rsidRDefault="00601496">
            <w:pPr>
              <w:pStyle w:val="TableParagraph"/>
              <w:spacing w:line="270" w:lineRule="exact"/>
              <w:ind w:left="84" w:right="72"/>
              <w:jc w:val="center"/>
              <w:rPr>
                <w:sz w:val="24"/>
              </w:rPr>
            </w:pPr>
            <w:r>
              <w:rPr>
                <w:sz w:val="24"/>
              </w:rPr>
              <w:t>60%</w:t>
            </w:r>
          </w:p>
        </w:tc>
        <w:tc>
          <w:tcPr>
            <w:tcW w:w="1663" w:type="dxa"/>
          </w:tcPr>
          <w:p w:rsidR="00030528" w:rsidRDefault="00601496">
            <w:pPr>
              <w:pStyle w:val="TableParagraph"/>
              <w:spacing w:line="270" w:lineRule="exact"/>
              <w:ind w:left="529" w:right="520"/>
              <w:jc w:val="center"/>
              <w:rPr>
                <w:sz w:val="24"/>
              </w:rPr>
            </w:pPr>
            <w:r>
              <w:rPr>
                <w:sz w:val="24"/>
              </w:rPr>
              <w:t>100%</w:t>
            </w:r>
          </w:p>
        </w:tc>
      </w:tr>
    </w:tbl>
    <w:p w:rsidR="00030528" w:rsidRDefault="00030528">
      <w:pPr>
        <w:spacing w:line="270" w:lineRule="exact"/>
        <w:jc w:val="center"/>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3853"/>
        <w:gridCol w:w="1260"/>
        <w:gridCol w:w="1441"/>
        <w:gridCol w:w="992"/>
      </w:tblGrid>
      <w:tr w:rsidR="00030528">
        <w:trPr>
          <w:trHeight w:val="710"/>
        </w:trPr>
        <w:tc>
          <w:tcPr>
            <w:tcW w:w="1476" w:type="dxa"/>
          </w:tcPr>
          <w:p w:rsidR="00030528" w:rsidRDefault="00601496">
            <w:pPr>
              <w:pStyle w:val="TableParagraph"/>
              <w:spacing w:before="193"/>
              <w:ind w:left="81" w:right="74"/>
              <w:jc w:val="center"/>
              <w:rPr>
                <w:b/>
                <w:sz w:val="24"/>
              </w:rPr>
            </w:pPr>
            <w:r>
              <w:rPr>
                <w:b/>
                <w:sz w:val="24"/>
              </w:rPr>
              <w:t>Course code</w:t>
            </w:r>
          </w:p>
        </w:tc>
        <w:tc>
          <w:tcPr>
            <w:tcW w:w="3853" w:type="dxa"/>
          </w:tcPr>
          <w:p w:rsidR="00030528" w:rsidRDefault="00601496">
            <w:pPr>
              <w:pStyle w:val="TableParagraph"/>
              <w:spacing w:before="193"/>
              <w:ind w:left="87" w:right="82"/>
              <w:jc w:val="center"/>
              <w:rPr>
                <w:b/>
                <w:sz w:val="24"/>
              </w:rPr>
            </w:pPr>
            <w:r>
              <w:rPr>
                <w:b/>
                <w:sz w:val="24"/>
              </w:rPr>
              <w:t>Course Name</w:t>
            </w:r>
          </w:p>
        </w:tc>
        <w:tc>
          <w:tcPr>
            <w:tcW w:w="1260" w:type="dxa"/>
          </w:tcPr>
          <w:p w:rsidR="00030528" w:rsidRDefault="00601496">
            <w:pPr>
              <w:pStyle w:val="TableParagraph"/>
              <w:spacing w:before="35" w:line="278" w:lineRule="auto"/>
              <w:ind w:left="160" w:firstLine="108"/>
              <w:rPr>
                <w:b/>
                <w:sz w:val="24"/>
              </w:rPr>
            </w:pPr>
            <w:r>
              <w:rPr>
                <w:b/>
                <w:sz w:val="24"/>
              </w:rPr>
              <w:t>Course Category</w:t>
            </w:r>
          </w:p>
        </w:tc>
        <w:tc>
          <w:tcPr>
            <w:tcW w:w="1441" w:type="dxa"/>
          </w:tcPr>
          <w:p w:rsidR="00030528" w:rsidRDefault="00601496">
            <w:pPr>
              <w:pStyle w:val="TableParagraph"/>
              <w:spacing w:before="193"/>
              <w:ind w:left="384" w:right="368"/>
              <w:jc w:val="center"/>
              <w:rPr>
                <w:b/>
                <w:sz w:val="24"/>
              </w:rPr>
            </w:pPr>
            <w:r>
              <w:rPr>
                <w:b/>
                <w:sz w:val="24"/>
              </w:rPr>
              <w:t>L-T-P</w:t>
            </w:r>
          </w:p>
        </w:tc>
        <w:tc>
          <w:tcPr>
            <w:tcW w:w="992" w:type="dxa"/>
          </w:tcPr>
          <w:p w:rsidR="00030528" w:rsidRDefault="00601496">
            <w:pPr>
              <w:pStyle w:val="TableParagraph"/>
              <w:spacing w:before="193"/>
              <w:ind w:left="88" w:right="88"/>
              <w:jc w:val="center"/>
              <w:rPr>
                <w:b/>
                <w:sz w:val="24"/>
              </w:rPr>
            </w:pPr>
            <w:r>
              <w:rPr>
                <w:b/>
                <w:sz w:val="24"/>
              </w:rPr>
              <w:t>Credits</w:t>
            </w:r>
          </w:p>
        </w:tc>
      </w:tr>
      <w:tr w:rsidR="00030528">
        <w:trPr>
          <w:trHeight w:val="421"/>
        </w:trPr>
        <w:tc>
          <w:tcPr>
            <w:tcW w:w="1476" w:type="dxa"/>
          </w:tcPr>
          <w:p w:rsidR="00030528" w:rsidRDefault="00601496">
            <w:pPr>
              <w:pStyle w:val="TableParagraph"/>
              <w:spacing w:before="49"/>
              <w:ind w:left="83" w:right="74"/>
              <w:jc w:val="center"/>
              <w:rPr>
                <w:b/>
                <w:sz w:val="24"/>
              </w:rPr>
            </w:pPr>
            <w:r>
              <w:rPr>
                <w:b/>
                <w:sz w:val="24"/>
              </w:rPr>
              <w:t>20MEXX38</w:t>
            </w:r>
          </w:p>
        </w:tc>
        <w:tc>
          <w:tcPr>
            <w:tcW w:w="3853" w:type="dxa"/>
          </w:tcPr>
          <w:p w:rsidR="00030528" w:rsidRDefault="00601496">
            <w:pPr>
              <w:pStyle w:val="TableParagraph"/>
              <w:spacing w:before="49"/>
              <w:ind w:left="87" w:right="75"/>
              <w:jc w:val="center"/>
              <w:rPr>
                <w:b/>
                <w:sz w:val="24"/>
              </w:rPr>
            </w:pPr>
            <w:r>
              <w:rPr>
                <w:b/>
                <w:sz w:val="24"/>
              </w:rPr>
              <w:t>Advanced Heat Transfer</w:t>
            </w:r>
          </w:p>
        </w:tc>
        <w:tc>
          <w:tcPr>
            <w:tcW w:w="1260" w:type="dxa"/>
          </w:tcPr>
          <w:p w:rsidR="00030528" w:rsidRDefault="00601496">
            <w:pPr>
              <w:pStyle w:val="TableParagraph"/>
              <w:spacing w:before="49"/>
              <w:ind w:left="388"/>
              <w:rPr>
                <w:b/>
                <w:sz w:val="24"/>
              </w:rPr>
            </w:pPr>
            <w:r>
              <w:rPr>
                <w:b/>
                <w:sz w:val="24"/>
              </w:rPr>
              <w:t>PEC</w:t>
            </w:r>
          </w:p>
        </w:tc>
        <w:tc>
          <w:tcPr>
            <w:tcW w:w="1441" w:type="dxa"/>
          </w:tcPr>
          <w:p w:rsidR="00030528" w:rsidRDefault="00601496">
            <w:pPr>
              <w:pStyle w:val="TableParagraph"/>
              <w:spacing w:before="49"/>
              <w:ind w:left="375" w:right="371"/>
              <w:jc w:val="center"/>
              <w:rPr>
                <w:b/>
                <w:sz w:val="24"/>
              </w:rPr>
            </w:pPr>
            <w:r>
              <w:rPr>
                <w:b/>
                <w:sz w:val="24"/>
              </w:rPr>
              <w:t>3-0-0</w:t>
            </w:r>
          </w:p>
        </w:tc>
        <w:tc>
          <w:tcPr>
            <w:tcW w:w="992" w:type="dxa"/>
          </w:tcPr>
          <w:p w:rsidR="00030528" w:rsidRDefault="00601496">
            <w:pPr>
              <w:pStyle w:val="TableParagraph"/>
              <w:spacing w:before="49"/>
              <w:ind w:left="7"/>
              <w:jc w:val="center"/>
              <w:rPr>
                <w:b/>
                <w:sz w:val="24"/>
              </w:rPr>
            </w:pPr>
            <w:r>
              <w:rPr>
                <w:b/>
                <w:w w:val="97"/>
                <w:sz w:val="24"/>
              </w:rPr>
              <w:t>3</w:t>
            </w:r>
          </w:p>
        </w:tc>
      </w:tr>
    </w:tbl>
    <w:p w:rsidR="00030528" w:rsidRDefault="00030528">
      <w:pPr>
        <w:pStyle w:val="BodyText"/>
        <w:rPr>
          <w:sz w:val="20"/>
        </w:rPr>
      </w:pPr>
    </w:p>
    <w:p w:rsidR="00030528" w:rsidRDefault="00030528">
      <w:pPr>
        <w:pStyle w:val="BodyText"/>
        <w:spacing w:before="8"/>
        <w:rPr>
          <w:sz w:val="22"/>
        </w:rPr>
      </w:pPr>
    </w:p>
    <w:p w:rsidR="00030528" w:rsidRDefault="00601496">
      <w:pPr>
        <w:ind w:left="1440"/>
        <w:rPr>
          <w:sz w:val="24"/>
        </w:rPr>
      </w:pPr>
      <w:r>
        <w:rPr>
          <w:b/>
          <w:sz w:val="24"/>
        </w:rPr>
        <w:t>Prerequisites:</w:t>
      </w:r>
      <w:r>
        <w:rPr>
          <w:sz w:val="24"/>
        </w:rPr>
        <w:t>Heat Transfer</w:t>
      </w:r>
    </w:p>
    <w:p w:rsidR="00030528" w:rsidRDefault="00030528">
      <w:pPr>
        <w:pStyle w:val="BodyText"/>
        <w:spacing w:before="4"/>
        <w:rPr>
          <w:sz w:val="32"/>
        </w:rPr>
      </w:pPr>
    </w:p>
    <w:p w:rsidR="00030528" w:rsidRDefault="00601496">
      <w:pPr>
        <w:pStyle w:val="Heading4"/>
      </w:pPr>
      <w:r>
        <w:t>Course Objectives:</w:t>
      </w:r>
    </w:p>
    <w:p w:rsidR="00030528" w:rsidRDefault="00601496" w:rsidP="00BC73C7">
      <w:pPr>
        <w:pStyle w:val="ListParagraph"/>
        <w:numPr>
          <w:ilvl w:val="0"/>
          <w:numId w:val="119"/>
        </w:numPr>
        <w:tabs>
          <w:tab w:val="left" w:pos="2161"/>
        </w:tabs>
        <w:spacing w:before="74" w:line="276" w:lineRule="auto"/>
        <w:ind w:right="2504"/>
        <w:rPr>
          <w:sz w:val="24"/>
        </w:rPr>
      </w:pPr>
      <w:r>
        <w:rPr>
          <w:sz w:val="24"/>
        </w:rPr>
        <w:t xml:space="preserve">Rigorous treatment of governing equations and solution procedures for the three modes will be provided in an </w:t>
      </w:r>
      <w:r>
        <w:rPr>
          <w:spacing w:val="-3"/>
          <w:sz w:val="24"/>
        </w:rPr>
        <w:t xml:space="preserve">advanced </w:t>
      </w:r>
      <w:r>
        <w:rPr>
          <w:sz w:val="24"/>
        </w:rPr>
        <w:t>approach.</w:t>
      </w:r>
    </w:p>
    <w:p w:rsidR="00030528" w:rsidRDefault="00601496" w:rsidP="00BC73C7">
      <w:pPr>
        <w:pStyle w:val="ListParagraph"/>
        <w:numPr>
          <w:ilvl w:val="0"/>
          <w:numId w:val="119"/>
        </w:numPr>
        <w:tabs>
          <w:tab w:val="left" w:pos="2161"/>
        </w:tabs>
        <w:spacing w:before="1"/>
        <w:ind w:hanging="361"/>
        <w:rPr>
          <w:sz w:val="24"/>
        </w:rPr>
      </w:pPr>
      <w:r>
        <w:rPr>
          <w:sz w:val="24"/>
        </w:rPr>
        <w:t>Distinguish the natural and forced convection and its</w:t>
      </w:r>
      <w:r>
        <w:rPr>
          <w:spacing w:val="-2"/>
          <w:sz w:val="24"/>
        </w:rPr>
        <w:t xml:space="preserve"> </w:t>
      </w:r>
      <w:r>
        <w:rPr>
          <w:sz w:val="24"/>
        </w:rPr>
        <w:t>applications.</w:t>
      </w:r>
    </w:p>
    <w:p w:rsidR="00030528" w:rsidRDefault="00601496" w:rsidP="00BC73C7">
      <w:pPr>
        <w:pStyle w:val="ListParagraph"/>
        <w:numPr>
          <w:ilvl w:val="0"/>
          <w:numId w:val="119"/>
        </w:numPr>
        <w:tabs>
          <w:tab w:val="left" w:pos="2161"/>
        </w:tabs>
        <w:spacing w:before="80"/>
        <w:ind w:hanging="361"/>
        <w:rPr>
          <w:sz w:val="24"/>
        </w:rPr>
      </w:pPr>
      <w:r>
        <w:rPr>
          <w:sz w:val="24"/>
        </w:rPr>
        <w:t>Familiarize on condensation and</w:t>
      </w:r>
      <w:r>
        <w:rPr>
          <w:spacing w:val="-7"/>
          <w:sz w:val="24"/>
        </w:rPr>
        <w:t xml:space="preserve"> </w:t>
      </w:r>
      <w:r>
        <w:rPr>
          <w:sz w:val="24"/>
        </w:rPr>
        <w:t>boiling</w:t>
      </w:r>
    </w:p>
    <w:p w:rsidR="00030528" w:rsidRDefault="00601496" w:rsidP="00BC73C7">
      <w:pPr>
        <w:pStyle w:val="ListParagraph"/>
        <w:numPr>
          <w:ilvl w:val="0"/>
          <w:numId w:val="119"/>
        </w:numPr>
        <w:tabs>
          <w:tab w:val="left" w:pos="2161"/>
        </w:tabs>
        <w:spacing w:before="86"/>
        <w:ind w:hanging="361"/>
        <w:rPr>
          <w:sz w:val="24"/>
        </w:rPr>
      </w:pPr>
      <w:r>
        <w:rPr>
          <w:sz w:val="24"/>
        </w:rPr>
        <w:t>Classify the types of heat</w:t>
      </w:r>
      <w:r>
        <w:rPr>
          <w:spacing w:val="-9"/>
          <w:sz w:val="24"/>
        </w:rPr>
        <w:t xml:space="preserve"> </w:t>
      </w:r>
      <w:r>
        <w:rPr>
          <w:sz w:val="24"/>
        </w:rPr>
        <w:t>exchangers.</w:t>
      </w:r>
    </w:p>
    <w:p w:rsidR="00030528" w:rsidRDefault="00601496" w:rsidP="00BC73C7">
      <w:pPr>
        <w:pStyle w:val="ListParagraph"/>
        <w:numPr>
          <w:ilvl w:val="0"/>
          <w:numId w:val="119"/>
        </w:numPr>
        <w:tabs>
          <w:tab w:val="left" w:pos="2161"/>
        </w:tabs>
        <w:spacing w:before="82"/>
        <w:ind w:hanging="361"/>
        <w:rPr>
          <w:sz w:val="24"/>
        </w:rPr>
      </w:pPr>
      <w:r>
        <w:rPr>
          <w:sz w:val="24"/>
        </w:rPr>
        <w:t>Study on radiation heat transfer and its</w:t>
      </w:r>
      <w:r>
        <w:rPr>
          <w:spacing w:val="-13"/>
          <w:sz w:val="24"/>
        </w:rPr>
        <w:t xml:space="preserve"> </w:t>
      </w:r>
      <w:r>
        <w:rPr>
          <w:sz w:val="24"/>
        </w:rPr>
        <w:t>components.</w:t>
      </w:r>
    </w:p>
    <w:p w:rsidR="00030528" w:rsidRDefault="00601496" w:rsidP="00BC73C7">
      <w:pPr>
        <w:pStyle w:val="ListParagraph"/>
        <w:numPr>
          <w:ilvl w:val="0"/>
          <w:numId w:val="119"/>
        </w:numPr>
        <w:tabs>
          <w:tab w:val="left" w:pos="2161"/>
        </w:tabs>
        <w:spacing w:before="84"/>
        <w:ind w:hanging="361"/>
        <w:rPr>
          <w:sz w:val="24"/>
        </w:rPr>
      </w:pPr>
      <w:r>
        <w:rPr>
          <w:sz w:val="24"/>
        </w:rPr>
        <w:t>Solve multi-mode heat transfer problems in</w:t>
      </w:r>
      <w:r>
        <w:rPr>
          <w:spacing w:val="-8"/>
          <w:sz w:val="24"/>
        </w:rPr>
        <w:t xml:space="preserve"> </w:t>
      </w:r>
      <w:r>
        <w:rPr>
          <w:sz w:val="24"/>
        </w:rPr>
        <w:t>industry.</w:t>
      </w:r>
    </w:p>
    <w:p w:rsidR="00030528" w:rsidRDefault="00030528">
      <w:pPr>
        <w:pStyle w:val="BodyText"/>
        <w:spacing w:before="8"/>
        <w:rPr>
          <w:sz w:val="35"/>
        </w:rPr>
      </w:pPr>
    </w:p>
    <w:p w:rsidR="00030528" w:rsidRDefault="00601496">
      <w:pPr>
        <w:pStyle w:val="Heading4"/>
        <w:jc w:val="both"/>
      </w:pPr>
      <w:r>
        <w:t>Course Contents:</w:t>
      </w:r>
    </w:p>
    <w:p w:rsidR="00030528" w:rsidRDefault="00601496">
      <w:pPr>
        <w:tabs>
          <w:tab w:val="left" w:pos="7919"/>
        </w:tabs>
        <w:spacing w:before="43"/>
        <w:ind w:left="1440"/>
        <w:jc w:val="both"/>
        <w:rPr>
          <w:b/>
          <w:sz w:val="24"/>
        </w:rPr>
      </w:pPr>
      <w:r>
        <w:rPr>
          <w:b/>
          <w:sz w:val="24"/>
        </w:rPr>
        <w:t>Unit-I</w:t>
      </w:r>
      <w:r>
        <w:rPr>
          <w:b/>
          <w:sz w:val="24"/>
        </w:rPr>
        <w:tab/>
        <w:t>(Contact hours</w:t>
      </w:r>
      <w:r>
        <w:rPr>
          <w:b/>
          <w:spacing w:val="-3"/>
          <w:sz w:val="24"/>
        </w:rPr>
        <w:t xml:space="preserve"> </w:t>
      </w:r>
      <w:r>
        <w:rPr>
          <w:b/>
          <w:sz w:val="24"/>
        </w:rPr>
        <w:t>8)</w:t>
      </w:r>
    </w:p>
    <w:p w:rsidR="00030528" w:rsidRDefault="00601496">
      <w:pPr>
        <w:pStyle w:val="BodyText"/>
        <w:spacing w:before="36" w:line="276" w:lineRule="auto"/>
        <w:ind w:left="1440" w:right="2130"/>
        <w:jc w:val="both"/>
      </w:pPr>
      <w:r>
        <w:t>Conduction Heat Transfer: Derivation of conduction equation in three dimensions – initial and boundary conditions, heat conduction with heat generation, heat transfer through extended surfaces, two-dimensional steady state conduction.</w:t>
      </w:r>
    </w:p>
    <w:p w:rsidR="00030528" w:rsidRDefault="00601496">
      <w:pPr>
        <w:pStyle w:val="BodyText"/>
        <w:spacing w:before="1" w:line="276" w:lineRule="auto"/>
        <w:ind w:left="1440" w:right="2136"/>
        <w:jc w:val="both"/>
      </w:pPr>
      <w:r>
        <w:t>Transient conduction - lumped capacitance formulation, unsteady conduction from a semi infinite solid,</w:t>
      </w:r>
    </w:p>
    <w:p w:rsidR="00030528" w:rsidRDefault="00601496">
      <w:pPr>
        <w:pStyle w:val="BodyText"/>
        <w:spacing w:line="278" w:lineRule="auto"/>
        <w:ind w:left="1440" w:right="2136"/>
        <w:jc w:val="both"/>
      </w:pPr>
      <w:r>
        <w:t>Applications: Solving real life steady and transient conduction problems with numerical methods or computer programs.</w:t>
      </w:r>
    </w:p>
    <w:p w:rsidR="00030528" w:rsidRDefault="00030528">
      <w:pPr>
        <w:pStyle w:val="BodyText"/>
        <w:spacing w:before="8"/>
        <w:rPr>
          <w:sz w:val="27"/>
        </w:rPr>
      </w:pPr>
    </w:p>
    <w:p w:rsidR="00030528" w:rsidRDefault="00601496">
      <w:pPr>
        <w:pStyle w:val="Heading4"/>
        <w:tabs>
          <w:tab w:val="left" w:pos="7921"/>
        </w:tabs>
        <w:jc w:val="both"/>
      </w:pPr>
      <w:r>
        <w:t>Unit-II</w:t>
      </w:r>
      <w:r>
        <w:tab/>
        <w:t>(Contact hours</w:t>
      </w:r>
      <w:r>
        <w:rPr>
          <w:spacing w:val="-8"/>
        </w:rPr>
        <w:t xml:space="preserve"> </w:t>
      </w:r>
      <w:r>
        <w:t>8)</w:t>
      </w:r>
    </w:p>
    <w:p w:rsidR="00030528" w:rsidRDefault="00601496">
      <w:pPr>
        <w:pStyle w:val="BodyText"/>
        <w:spacing w:before="38"/>
        <w:ind w:left="1440"/>
        <w:jc w:val="both"/>
      </w:pPr>
      <w:r>
        <w:t>Convective Heat Transfer</w:t>
      </w:r>
    </w:p>
    <w:p w:rsidR="00030528" w:rsidRDefault="00601496">
      <w:pPr>
        <w:pStyle w:val="BodyText"/>
        <w:spacing w:before="41" w:line="276" w:lineRule="auto"/>
        <w:ind w:left="1440" w:right="2137"/>
        <w:jc w:val="both"/>
      </w:pPr>
      <w:r>
        <w:t>Forced convection: Introduction, heat transfer in high velocity flow, empirical relations for pipe and tube flow, flow across cylinders, spheres and tube banks, liquid-metal heat transfer,</w:t>
      </w:r>
    </w:p>
    <w:p w:rsidR="00030528" w:rsidRDefault="00601496">
      <w:pPr>
        <w:pStyle w:val="BodyText"/>
        <w:spacing w:before="1" w:line="276" w:lineRule="auto"/>
        <w:ind w:left="1440" w:right="2252"/>
      </w:pPr>
      <w:r>
        <w:t>Natural Convection: Introduction, empirical relations for free convection, free convection from vertical planes, cylinders, horizontal cylinders, horizontal plates, inclined surfaces, spheres and enclosed space, non- newtonian fluids, combined free and forced convection, Applications: Solving real life forced and free convection problems with numerical methods or computer programs.</w:t>
      </w:r>
    </w:p>
    <w:p w:rsidR="004308ED" w:rsidRDefault="004308ED">
      <w:pPr>
        <w:pStyle w:val="BodyText"/>
        <w:spacing w:before="1" w:line="276" w:lineRule="auto"/>
        <w:ind w:left="1440" w:right="2252"/>
      </w:pPr>
    </w:p>
    <w:p w:rsidR="004308ED" w:rsidRDefault="004308ED">
      <w:pPr>
        <w:pStyle w:val="BodyText"/>
        <w:spacing w:before="1" w:line="276" w:lineRule="auto"/>
        <w:ind w:left="1440" w:right="2252"/>
      </w:pPr>
    </w:p>
    <w:p w:rsidR="00030528" w:rsidRDefault="00030528">
      <w:pPr>
        <w:pStyle w:val="BodyText"/>
        <w:spacing w:before="3"/>
        <w:rPr>
          <w:sz w:val="28"/>
        </w:rPr>
      </w:pPr>
    </w:p>
    <w:p w:rsidR="00030528" w:rsidRDefault="00601496">
      <w:pPr>
        <w:pStyle w:val="Heading4"/>
        <w:tabs>
          <w:tab w:val="left" w:pos="7921"/>
        </w:tabs>
        <w:spacing w:before="1"/>
        <w:jc w:val="both"/>
      </w:pPr>
      <w:r>
        <w:lastRenderedPageBreak/>
        <w:t>Unit-III</w:t>
      </w:r>
      <w:r>
        <w:tab/>
        <w:t>(Contact hours</w:t>
      </w:r>
      <w:r>
        <w:rPr>
          <w:spacing w:val="-8"/>
        </w:rPr>
        <w:t xml:space="preserve"> </w:t>
      </w:r>
      <w:r>
        <w:t>8)</w:t>
      </w:r>
    </w:p>
    <w:p w:rsidR="00030528" w:rsidRDefault="00601496">
      <w:pPr>
        <w:pStyle w:val="BodyText"/>
        <w:spacing w:before="38"/>
        <w:ind w:left="1440"/>
        <w:jc w:val="both"/>
      </w:pPr>
      <w:r>
        <w:t>Convection with change of phase:</w:t>
      </w:r>
    </w:p>
    <w:p w:rsidR="00030528" w:rsidRDefault="00601496">
      <w:pPr>
        <w:pStyle w:val="BodyText"/>
        <w:spacing w:before="100" w:line="276" w:lineRule="auto"/>
        <w:ind w:left="1440" w:right="2130"/>
        <w:jc w:val="both"/>
      </w:pPr>
      <w:r>
        <w:t>Condensation: Laminar film on a vertical surface, Turbulent film on a vertical surface, Film condensation in other configurations, Drop condensation, and effect of non- condensable gases in condensing equipment. Boiling: Pool boiling regimes, Nucleate boiling and peak heat flux, Film boiling and minimum heat flux, Flow boiling,</w:t>
      </w:r>
    </w:p>
    <w:p w:rsidR="00030528" w:rsidRDefault="00601496">
      <w:pPr>
        <w:pStyle w:val="BodyText"/>
        <w:spacing w:line="276" w:lineRule="auto"/>
        <w:ind w:left="1440" w:right="2497"/>
      </w:pPr>
      <w:r>
        <w:t>Applications: Solving real life condensation and boiling problems with numerical methods or computer programs.</w:t>
      </w:r>
    </w:p>
    <w:p w:rsidR="00030528" w:rsidRDefault="00601496">
      <w:pPr>
        <w:pStyle w:val="Heading4"/>
        <w:tabs>
          <w:tab w:val="left" w:pos="7921"/>
        </w:tabs>
        <w:spacing w:before="6"/>
      </w:pPr>
      <w:r>
        <w:t>Unit-IV</w:t>
      </w:r>
      <w:r>
        <w:tab/>
        <w:t>(Contact hours</w:t>
      </w:r>
      <w:r>
        <w:rPr>
          <w:spacing w:val="-8"/>
        </w:rPr>
        <w:t xml:space="preserve"> </w:t>
      </w:r>
      <w:r>
        <w:t>7)</w:t>
      </w:r>
    </w:p>
    <w:p w:rsidR="00030528" w:rsidRDefault="00601496">
      <w:pPr>
        <w:pStyle w:val="BodyText"/>
        <w:spacing w:before="36" w:line="276" w:lineRule="auto"/>
        <w:ind w:left="1440" w:right="2444"/>
      </w:pPr>
      <w:r>
        <w:t>Heat Exchangers, overall heat transfer coefficient, concept of fouling factor</w:t>
      </w:r>
      <w:r>
        <w:rPr>
          <w:b/>
        </w:rPr>
        <w:t xml:space="preserve">, </w:t>
      </w:r>
      <w:r>
        <w:t>analysis and design of heat exchangers using LMTD and ε-NTU methods.</w:t>
      </w:r>
    </w:p>
    <w:p w:rsidR="00030528" w:rsidRDefault="00601496">
      <w:pPr>
        <w:pStyle w:val="BodyText"/>
        <w:spacing w:before="1" w:line="276" w:lineRule="auto"/>
        <w:ind w:left="1440" w:right="2505"/>
      </w:pPr>
      <w:r>
        <w:t>Applications: Solving real lifeheat exchanger problems with numerical methods or computer programs.</w:t>
      </w:r>
    </w:p>
    <w:p w:rsidR="00030528" w:rsidRDefault="00601496">
      <w:pPr>
        <w:pStyle w:val="Heading4"/>
        <w:tabs>
          <w:tab w:val="left" w:pos="7919"/>
        </w:tabs>
        <w:spacing w:before="4"/>
      </w:pPr>
      <w:r>
        <w:t>Unit-V</w:t>
      </w:r>
      <w:r>
        <w:tab/>
        <w:t>(Contact hours</w:t>
      </w:r>
      <w:r>
        <w:rPr>
          <w:spacing w:val="-8"/>
        </w:rPr>
        <w:t xml:space="preserve"> </w:t>
      </w:r>
      <w:r>
        <w:t>7)</w:t>
      </w:r>
    </w:p>
    <w:p w:rsidR="00030528" w:rsidRDefault="00601496">
      <w:pPr>
        <w:pStyle w:val="BodyText"/>
        <w:spacing w:before="38" w:line="276" w:lineRule="auto"/>
        <w:ind w:left="1440" w:right="2132"/>
        <w:jc w:val="both"/>
      </w:pPr>
      <w:r>
        <w:t>Radiation heat transfer - Radiation effect on temperature measurements, radiation properties of a participating medium, emissivity and absorptivity of gases and gases mixtures, heat transfer from the human body, radiative exchange and overall heat transfer in furnaces.</w:t>
      </w:r>
    </w:p>
    <w:p w:rsidR="00030528" w:rsidRDefault="00601496">
      <w:pPr>
        <w:pStyle w:val="BodyText"/>
        <w:spacing w:before="1" w:line="276" w:lineRule="auto"/>
        <w:ind w:left="1440" w:right="2141"/>
        <w:jc w:val="both"/>
      </w:pPr>
      <w:r>
        <w:t>Applications: Solving real life radiation problems with numerical methods or computer programs.</w:t>
      </w:r>
    </w:p>
    <w:p w:rsidR="00030528" w:rsidRDefault="00601496">
      <w:pPr>
        <w:pStyle w:val="Heading4"/>
        <w:tabs>
          <w:tab w:val="left" w:pos="7921"/>
        </w:tabs>
        <w:spacing w:before="3"/>
        <w:jc w:val="both"/>
      </w:pPr>
      <w:r>
        <w:t>Unit-VI</w:t>
      </w:r>
      <w:r>
        <w:tab/>
        <w:t>(Contact hours</w:t>
      </w:r>
      <w:r>
        <w:rPr>
          <w:spacing w:val="-8"/>
        </w:rPr>
        <w:t xml:space="preserve"> </w:t>
      </w:r>
      <w:r>
        <w:t>7)</w:t>
      </w:r>
    </w:p>
    <w:p w:rsidR="00030528" w:rsidRDefault="00601496">
      <w:pPr>
        <w:pStyle w:val="BodyText"/>
        <w:spacing w:before="36" w:line="276" w:lineRule="auto"/>
        <w:ind w:left="1440" w:right="2131"/>
        <w:jc w:val="both"/>
      </w:pPr>
      <w:r>
        <w:t>Multi-mode Heat Transfer:Solving multi-mode heat transfer problems of gas</w:t>
      </w:r>
      <w:r>
        <w:rPr>
          <w:spacing w:val="-5"/>
        </w:rPr>
        <w:t xml:space="preserve"> </w:t>
      </w:r>
      <w:r>
        <w:t>cooled</w:t>
      </w:r>
      <w:r>
        <w:rPr>
          <w:spacing w:val="-6"/>
        </w:rPr>
        <w:t xml:space="preserve"> </w:t>
      </w:r>
      <w:r>
        <w:t>nuclear</w:t>
      </w:r>
      <w:r>
        <w:rPr>
          <w:spacing w:val="-5"/>
        </w:rPr>
        <w:t xml:space="preserve"> </w:t>
      </w:r>
      <w:r>
        <w:t>reactors,</w:t>
      </w:r>
      <w:r>
        <w:rPr>
          <w:spacing w:val="-7"/>
        </w:rPr>
        <w:t xml:space="preserve"> </w:t>
      </w:r>
      <w:r>
        <w:t>electronics</w:t>
      </w:r>
      <w:r>
        <w:rPr>
          <w:spacing w:val="-6"/>
        </w:rPr>
        <w:t xml:space="preserve"> </w:t>
      </w:r>
      <w:r>
        <w:t>cooling</w:t>
      </w:r>
      <w:r>
        <w:rPr>
          <w:spacing w:val="-9"/>
        </w:rPr>
        <w:t xml:space="preserve"> </w:t>
      </w:r>
      <w:r>
        <w:t>appliances,</w:t>
      </w:r>
      <w:r>
        <w:rPr>
          <w:spacing w:val="-2"/>
        </w:rPr>
        <w:t xml:space="preserve"> </w:t>
      </w:r>
      <w:r>
        <w:t>and</w:t>
      </w:r>
      <w:r>
        <w:rPr>
          <w:spacing w:val="-6"/>
        </w:rPr>
        <w:t xml:space="preserve"> </w:t>
      </w:r>
      <w:r>
        <w:t>so</w:t>
      </w:r>
      <w:r>
        <w:rPr>
          <w:spacing w:val="-6"/>
        </w:rPr>
        <w:t xml:space="preserve"> </w:t>
      </w:r>
      <w:r>
        <w:t>on</w:t>
      </w:r>
      <w:r>
        <w:rPr>
          <w:spacing w:val="-4"/>
        </w:rPr>
        <w:t xml:space="preserve"> </w:t>
      </w:r>
      <w:r>
        <w:t>using numerical methods or computer</w:t>
      </w:r>
      <w:r>
        <w:rPr>
          <w:spacing w:val="-1"/>
        </w:rPr>
        <w:t xml:space="preserve"> </w:t>
      </w:r>
      <w:r>
        <w:t>programs.</w:t>
      </w:r>
    </w:p>
    <w:p w:rsidR="00030528" w:rsidRDefault="00601496">
      <w:pPr>
        <w:pStyle w:val="Heading4"/>
        <w:spacing w:before="6" w:line="276" w:lineRule="auto"/>
        <w:ind w:right="7347"/>
        <w:jc w:val="both"/>
      </w:pPr>
      <w:r>
        <w:t>Learning resources Text Books:</w:t>
      </w:r>
    </w:p>
    <w:p w:rsidR="00030528" w:rsidRDefault="00601496" w:rsidP="00BC73C7">
      <w:pPr>
        <w:pStyle w:val="ListParagraph"/>
        <w:numPr>
          <w:ilvl w:val="0"/>
          <w:numId w:val="118"/>
        </w:numPr>
        <w:tabs>
          <w:tab w:val="left" w:pos="2228"/>
        </w:tabs>
        <w:spacing w:line="272" w:lineRule="exact"/>
        <w:ind w:hanging="361"/>
        <w:rPr>
          <w:sz w:val="24"/>
        </w:rPr>
      </w:pPr>
      <w:r>
        <w:rPr>
          <w:sz w:val="24"/>
        </w:rPr>
        <w:t xml:space="preserve">Mills, A. F., </w:t>
      </w:r>
      <w:r>
        <w:rPr>
          <w:i/>
          <w:sz w:val="24"/>
        </w:rPr>
        <w:t>Heat and Mass Transfer</w:t>
      </w:r>
      <w:r>
        <w:rPr>
          <w:sz w:val="24"/>
        </w:rPr>
        <w:t>, Irwin, Chicago, Ill.,</w:t>
      </w:r>
      <w:r>
        <w:rPr>
          <w:spacing w:val="1"/>
          <w:sz w:val="24"/>
        </w:rPr>
        <w:t xml:space="preserve"> </w:t>
      </w:r>
      <w:r>
        <w:rPr>
          <w:sz w:val="24"/>
        </w:rPr>
        <w:t>1995.</w:t>
      </w:r>
    </w:p>
    <w:p w:rsidR="00030528" w:rsidRDefault="00601496" w:rsidP="00BC73C7">
      <w:pPr>
        <w:pStyle w:val="ListParagraph"/>
        <w:numPr>
          <w:ilvl w:val="0"/>
          <w:numId w:val="118"/>
        </w:numPr>
        <w:tabs>
          <w:tab w:val="left" w:pos="2228"/>
        </w:tabs>
        <w:spacing w:before="41" w:line="276" w:lineRule="auto"/>
        <w:ind w:right="2524"/>
        <w:rPr>
          <w:sz w:val="24"/>
        </w:rPr>
      </w:pPr>
      <w:r>
        <w:rPr>
          <w:sz w:val="24"/>
        </w:rPr>
        <w:t xml:space="preserve">Incropera, F. P., and DeWitt, D. P., </w:t>
      </w:r>
      <w:r>
        <w:rPr>
          <w:i/>
          <w:sz w:val="24"/>
        </w:rPr>
        <w:t>Fundamentals of Heat and Mass Transfer</w:t>
      </w:r>
      <w:r>
        <w:rPr>
          <w:sz w:val="24"/>
        </w:rPr>
        <w:t>, Wiley, New York,</w:t>
      </w:r>
      <w:r>
        <w:rPr>
          <w:spacing w:val="-3"/>
          <w:sz w:val="24"/>
        </w:rPr>
        <w:t xml:space="preserve"> </w:t>
      </w:r>
      <w:r>
        <w:rPr>
          <w:sz w:val="24"/>
        </w:rPr>
        <w:t>1996.</w:t>
      </w:r>
    </w:p>
    <w:p w:rsidR="00030528" w:rsidRDefault="00601496">
      <w:pPr>
        <w:spacing w:line="275" w:lineRule="exact"/>
        <w:ind w:left="1440"/>
        <w:rPr>
          <w:sz w:val="24"/>
        </w:rPr>
      </w:pPr>
      <w:r>
        <w:rPr>
          <w:b/>
          <w:sz w:val="24"/>
        </w:rPr>
        <w:t xml:space="preserve">Course Outcomes: </w:t>
      </w:r>
      <w:r>
        <w:rPr>
          <w:sz w:val="24"/>
        </w:rPr>
        <w:t>At the end of this course, the student will be able to</w:t>
      </w:r>
    </w:p>
    <w:p w:rsidR="00030528" w:rsidRDefault="00030528">
      <w:pPr>
        <w:pStyle w:val="BodyText"/>
        <w:spacing w:before="2"/>
        <w:rPr>
          <w:sz w:val="8"/>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553"/>
        </w:trPr>
        <w:tc>
          <w:tcPr>
            <w:tcW w:w="828" w:type="dxa"/>
          </w:tcPr>
          <w:p w:rsidR="00030528" w:rsidRDefault="00601496">
            <w:pPr>
              <w:pStyle w:val="TableParagraph"/>
              <w:spacing w:line="268" w:lineRule="exact"/>
              <w:rPr>
                <w:sz w:val="24"/>
              </w:rPr>
            </w:pPr>
            <w:r>
              <w:rPr>
                <w:sz w:val="24"/>
              </w:rPr>
              <w:t>CO 1</w:t>
            </w:r>
          </w:p>
        </w:tc>
        <w:tc>
          <w:tcPr>
            <w:tcW w:w="8030" w:type="dxa"/>
          </w:tcPr>
          <w:p w:rsidR="00030528" w:rsidRDefault="00601496">
            <w:pPr>
              <w:pStyle w:val="TableParagraph"/>
              <w:spacing w:line="268" w:lineRule="exact"/>
              <w:rPr>
                <w:sz w:val="24"/>
              </w:rPr>
            </w:pPr>
            <w:r>
              <w:rPr>
                <w:sz w:val="24"/>
              </w:rPr>
              <w:t>List</w:t>
            </w:r>
            <w:r>
              <w:rPr>
                <w:spacing w:val="53"/>
                <w:sz w:val="24"/>
              </w:rPr>
              <w:t xml:space="preserve"> </w:t>
            </w:r>
            <w:r>
              <w:rPr>
                <w:sz w:val="24"/>
              </w:rPr>
              <w:t>out the equations for the three modes will</w:t>
            </w:r>
            <w:r>
              <w:rPr>
                <w:spacing w:val="56"/>
                <w:sz w:val="24"/>
              </w:rPr>
              <w:t xml:space="preserve"> </w:t>
            </w:r>
            <w:r>
              <w:rPr>
                <w:sz w:val="24"/>
              </w:rPr>
              <w:t>be provided in</w:t>
            </w:r>
            <w:r>
              <w:rPr>
                <w:spacing w:val="51"/>
                <w:sz w:val="24"/>
              </w:rPr>
              <w:t xml:space="preserve"> </w:t>
            </w:r>
            <w:r>
              <w:rPr>
                <w:sz w:val="24"/>
              </w:rPr>
              <w:t>an</w:t>
            </w:r>
            <w:r>
              <w:rPr>
                <w:spacing w:val="52"/>
                <w:sz w:val="24"/>
              </w:rPr>
              <w:t xml:space="preserve"> </w:t>
            </w:r>
            <w:r>
              <w:rPr>
                <w:sz w:val="24"/>
              </w:rPr>
              <w:t>advanced</w:t>
            </w:r>
          </w:p>
          <w:p w:rsidR="00030528" w:rsidRDefault="00601496">
            <w:pPr>
              <w:pStyle w:val="TableParagraph"/>
              <w:spacing w:line="266" w:lineRule="exact"/>
              <w:rPr>
                <w:sz w:val="24"/>
              </w:rPr>
            </w:pPr>
            <w:r>
              <w:rPr>
                <w:sz w:val="24"/>
              </w:rPr>
              <w:t>approach.</w:t>
            </w:r>
          </w:p>
        </w:tc>
      </w:tr>
      <w:tr w:rsidR="00030528">
        <w:trPr>
          <w:trHeight w:val="383"/>
        </w:trPr>
        <w:tc>
          <w:tcPr>
            <w:tcW w:w="828" w:type="dxa"/>
          </w:tcPr>
          <w:p w:rsidR="00030528" w:rsidRDefault="00601496">
            <w:pPr>
              <w:pStyle w:val="TableParagraph"/>
              <w:spacing w:line="268" w:lineRule="exact"/>
              <w:rPr>
                <w:sz w:val="24"/>
              </w:rPr>
            </w:pPr>
            <w:r>
              <w:rPr>
                <w:sz w:val="24"/>
              </w:rPr>
              <w:t>CO 2</w:t>
            </w:r>
          </w:p>
        </w:tc>
        <w:tc>
          <w:tcPr>
            <w:tcW w:w="8030" w:type="dxa"/>
          </w:tcPr>
          <w:p w:rsidR="00030528" w:rsidRDefault="00601496">
            <w:pPr>
              <w:pStyle w:val="TableParagraph"/>
              <w:spacing w:line="268" w:lineRule="exact"/>
              <w:rPr>
                <w:sz w:val="24"/>
              </w:rPr>
            </w:pPr>
            <w:r>
              <w:rPr>
                <w:sz w:val="24"/>
              </w:rPr>
              <w:t>Distinguish the natural and forced convection and its applications.</w:t>
            </w:r>
          </w:p>
        </w:tc>
      </w:tr>
      <w:tr w:rsidR="00030528">
        <w:trPr>
          <w:trHeight w:val="311"/>
        </w:trPr>
        <w:tc>
          <w:tcPr>
            <w:tcW w:w="828" w:type="dxa"/>
          </w:tcPr>
          <w:p w:rsidR="00030528" w:rsidRDefault="00601496">
            <w:pPr>
              <w:pStyle w:val="TableParagraph"/>
              <w:spacing w:line="268" w:lineRule="exact"/>
              <w:rPr>
                <w:sz w:val="24"/>
              </w:rPr>
            </w:pPr>
            <w:r>
              <w:rPr>
                <w:sz w:val="24"/>
              </w:rPr>
              <w:t>CO 3</w:t>
            </w:r>
          </w:p>
        </w:tc>
        <w:tc>
          <w:tcPr>
            <w:tcW w:w="8030" w:type="dxa"/>
          </w:tcPr>
          <w:p w:rsidR="00030528" w:rsidRDefault="00601496">
            <w:pPr>
              <w:pStyle w:val="TableParagraph"/>
              <w:spacing w:line="268" w:lineRule="exact"/>
              <w:rPr>
                <w:sz w:val="24"/>
              </w:rPr>
            </w:pPr>
            <w:r>
              <w:rPr>
                <w:sz w:val="24"/>
              </w:rPr>
              <w:t>Make use of concepts like condensation and boiling</w:t>
            </w:r>
          </w:p>
        </w:tc>
      </w:tr>
      <w:tr w:rsidR="00030528">
        <w:trPr>
          <w:trHeight w:val="278"/>
        </w:trPr>
        <w:tc>
          <w:tcPr>
            <w:tcW w:w="828" w:type="dxa"/>
          </w:tcPr>
          <w:p w:rsidR="00030528" w:rsidRDefault="00601496">
            <w:pPr>
              <w:pStyle w:val="TableParagraph"/>
              <w:spacing w:line="259" w:lineRule="exact"/>
              <w:rPr>
                <w:sz w:val="24"/>
              </w:rPr>
            </w:pPr>
            <w:r>
              <w:rPr>
                <w:sz w:val="24"/>
              </w:rPr>
              <w:t>CO 4</w:t>
            </w:r>
          </w:p>
        </w:tc>
        <w:tc>
          <w:tcPr>
            <w:tcW w:w="8030" w:type="dxa"/>
          </w:tcPr>
          <w:p w:rsidR="00030528" w:rsidRDefault="00601496">
            <w:pPr>
              <w:pStyle w:val="TableParagraph"/>
              <w:spacing w:line="259" w:lineRule="exact"/>
              <w:rPr>
                <w:sz w:val="24"/>
              </w:rPr>
            </w:pPr>
            <w:r>
              <w:rPr>
                <w:sz w:val="24"/>
              </w:rPr>
              <w:t>Analyze and classify the types of heat exchangers.</w:t>
            </w:r>
          </w:p>
        </w:tc>
      </w:tr>
      <w:tr w:rsidR="00030528">
        <w:trPr>
          <w:trHeight w:val="292"/>
        </w:trPr>
        <w:tc>
          <w:tcPr>
            <w:tcW w:w="828" w:type="dxa"/>
          </w:tcPr>
          <w:p w:rsidR="00030528" w:rsidRDefault="00601496">
            <w:pPr>
              <w:pStyle w:val="TableParagraph"/>
              <w:spacing w:line="268" w:lineRule="exact"/>
              <w:rPr>
                <w:sz w:val="24"/>
              </w:rPr>
            </w:pPr>
            <w:r>
              <w:rPr>
                <w:sz w:val="24"/>
              </w:rPr>
              <w:t>CO 5</w:t>
            </w:r>
          </w:p>
        </w:tc>
        <w:tc>
          <w:tcPr>
            <w:tcW w:w="8030" w:type="dxa"/>
          </w:tcPr>
          <w:p w:rsidR="00030528" w:rsidRDefault="00601496">
            <w:pPr>
              <w:pStyle w:val="TableParagraph"/>
              <w:spacing w:line="268" w:lineRule="exact"/>
              <w:rPr>
                <w:sz w:val="24"/>
              </w:rPr>
            </w:pPr>
            <w:r>
              <w:rPr>
                <w:sz w:val="24"/>
              </w:rPr>
              <w:t>Solve the radiation heat transfer problems in practice.</w:t>
            </w:r>
          </w:p>
        </w:tc>
      </w:tr>
      <w:tr w:rsidR="00030528">
        <w:trPr>
          <w:trHeight w:val="314"/>
        </w:trPr>
        <w:tc>
          <w:tcPr>
            <w:tcW w:w="828" w:type="dxa"/>
          </w:tcPr>
          <w:p w:rsidR="00030528" w:rsidRDefault="00601496">
            <w:pPr>
              <w:pStyle w:val="TableParagraph"/>
              <w:spacing w:line="268" w:lineRule="exact"/>
              <w:rPr>
                <w:sz w:val="24"/>
              </w:rPr>
            </w:pPr>
            <w:r>
              <w:rPr>
                <w:sz w:val="24"/>
              </w:rPr>
              <w:t>CO 6</w:t>
            </w:r>
          </w:p>
        </w:tc>
        <w:tc>
          <w:tcPr>
            <w:tcW w:w="8030" w:type="dxa"/>
          </w:tcPr>
          <w:p w:rsidR="00030528" w:rsidRDefault="00601496">
            <w:pPr>
              <w:pStyle w:val="TableParagraph"/>
              <w:spacing w:line="268" w:lineRule="exact"/>
              <w:rPr>
                <w:sz w:val="24"/>
              </w:rPr>
            </w:pPr>
            <w:r>
              <w:rPr>
                <w:sz w:val="24"/>
              </w:rPr>
              <w:t>Solve multi-mode heat transfer problems in industry</w:t>
            </w:r>
          </w:p>
        </w:tc>
      </w:tr>
    </w:tbl>
    <w:p w:rsidR="00030528" w:rsidRDefault="00030528">
      <w:pPr>
        <w:pStyle w:val="BodyText"/>
        <w:spacing w:before="7"/>
        <w:rPr>
          <w:sz w:val="27"/>
        </w:rPr>
      </w:pPr>
    </w:p>
    <w:p w:rsidR="00A55583" w:rsidRDefault="00A55583">
      <w:pPr>
        <w:pStyle w:val="BodyText"/>
        <w:spacing w:before="7"/>
        <w:rPr>
          <w:sz w:val="27"/>
        </w:rPr>
      </w:pPr>
    </w:p>
    <w:p w:rsidR="00A55583" w:rsidRDefault="00A55583">
      <w:pPr>
        <w:pStyle w:val="BodyText"/>
        <w:spacing w:before="7"/>
        <w:rPr>
          <w:sz w:val="27"/>
        </w:rPr>
      </w:pPr>
    </w:p>
    <w:p w:rsidR="00A55583" w:rsidRDefault="00A55583">
      <w:pPr>
        <w:pStyle w:val="BodyText"/>
        <w:spacing w:before="7"/>
        <w:rPr>
          <w:sz w:val="27"/>
        </w:rPr>
      </w:pPr>
    </w:p>
    <w:p w:rsidR="00A55583" w:rsidRDefault="00A55583">
      <w:pPr>
        <w:pStyle w:val="BodyText"/>
        <w:spacing w:before="7"/>
        <w:rPr>
          <w:sz w:val="27"/>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6"/>
        <w:gridCol w:w="1660"/>
      </w:tblGrid>
      <w:tr w:rsidR="00030528">
        <w:trPr>
          <w:trHeight w:val="318"/>
        </w:trPr>
        <w:tc>
          <w:tcPr>
            <w:tcW w:w="3341" w:type="dxa"/>
            <w:gridSpan w:val="2"/>
          </w:tcPr>
          <w:p w:rsidR="00030528" w:rsidRDefault="00601496">
            <w:pPr>
              <w:pStyle w:val="TableParagraph"/>
              <w:spacing w:line="275" w:lineRule="exact"/>
              <w:rPr>
                <w:b/>
                <w:sz w:val="24"/>
              </w:rPr>
            </w:pPr>
            <w:r>
              <w:rPr>
                <w:b/>
                <w:sz w:val="24"/>
              </w:rPr>
              <w:t>Course Nature</w:t>
            </w:r>
          </w:p>
        </w:tc>
        <w:tc>
          <w:tcPr>
            <w:tcW w:w="5516" w:type="dxa"/>
            <w:gridSpan w:val="3"/>
          </w:tcPr>
          <w:p w:rsidR="00030528" w:rsidRDefault="00601496">
            <w:pPr>
              <w:pStyle w:val="TableParagraph"/>
              <w:spacing w:line="275" w:lineRule="exact"/>
              <w:ind w:left="110"/>
              <w:rPr>
                <w:b/>
                <w:sz w:val="24"/>
              </w:rPr>
            </w:pPr>
            <w:r>
              <w:rPr>
                <w:b/>
                <w:sz w:val="24"/>
              </w:rPr>
              <w:t>Theory</w:t>
            </w:r>
          </w:p>
        </w:tc>
      </w:tr>
      <w:tr w:rsidR="00030528">
        <w:trPr>
          <w:trHeight w:val="316"/>
        </w:trPr>
        <w:tc>
          <w:tcPr>
            <w:tcW w:w="8857" w:type="dxa"/>
            <w:gridSpan w:val="5"/>
          </w:tcPr>
          <w:p w:rsidR="00030528" w:rsidRDefault="00601496">
            <w:pPr>
              <w:pStyle w:val="TableParagraph"/>
              <w:spacing w:line="275" w:lineRule="exact"/>
              <w:rPr>
                <w:b/>
                <w:sz w:val="24"/>
              </w:rPr>
            </w:pPr>
            <w:r>
              <w:rPr>
                <w:b/>
                <w:sz w:val="24"/>
              </w:rPr>
              <w:t>Assessment Method</w:t>
            </w:r>
          </w:p>
        </w:tc>
      </w:tr>
      <w:tr w:rsidR="00030528">
        <w:trPr>
          <w:trHeight w:val="676"/>
        </w:trPr>
        <w:tc>
          <w:tcPr>
            <w:tcW w:w="1764"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1"/>
              <w:rPr>
                <w:sz w:val="24"/>
              </w:rPr>
            </w:pPr>
            <w:r>
              <w:rPr>
                <w:sz w:val="24"/>
              </w:rPr>
              <w:t>Tool</w:t>
            </w:r>
          </w:p>
        </w:tc>
        <w:tc>
          <w:tcPr>
            <w:tcW w:w="1577" w:type="dxa"/>
          </w:tcPr>
          <w:p w:rsidR="00030528" w:rsidRDefault="00601496">
            <w:pPr>
              <w:pStyle w:val="TableParagraph"/>
              <w:spacing w:line="270" w:lineRule="exact"/>
              <w:ind w:left="92" w:right="84"/>
              <w:jc w:val="center"/>
              <w:rPr>
                <w:sz w:val="24"/>
              </w:rPr>
            </w:pPr>
            <w:r>
              <w:rPr>
                <w:sz w:val="24"/>
              </w:rPr>
              <w:t>Weekly tests</w:t>
            </w:r>
          </w:p>
        </w:tc>
        <w:tc>
          <w:tcPr>
            <w:tcW w:w="1730" w:type="dxa"/>
          </w:tcPr>
          <w:p w:rsidR="00030528" w:rsidRDefault="00601496">
            <w:pPr>
              <w:pStyle w:val="TableParagraph"/>
              <w:spacing w:line="270" w:lineRule="exact"/>
              <w:ind w:left="189" w:right="175"/>
              <w:jc w:val="center"/>
              <w:rPr>
                <w:sz w:val="24"/>
              </w:rPr>
            </w:pPr>
            <w:r>
              <w:rPr>
                <w:sz w:val="24"/>
              </w:rPr>
              <w:t>Monthly tests</w:t>
            </w:r>
          </w:p>
        </w:tc>
        <w:tc>
          <w:tcPr>
            <w:tcW w:w="2126" w:type="dxa"/>
          </w:tcPr>
          <w:p w:rsidR="00030528" w:rsidRDefault="00601496">
            <w:pPr>
              <w:pStyle w:val="TableParagraph"/>
              <w:spacing w:line="270" w:lineRule="exact"/>
              <w:ind w:left="86" w:right="82"/>
              <w:jc w:val="center"/>
              <w:rPr>
                <w:sz w:val="24"/>
              </w:rPr>
            </w:pPr>
            <w:r>
              <w:rPr>
                <w:sz w:val="24"/>
              </w:rPr>
              <w:t>End Semester Test</w:t>
            </w:r>
          </w:p>
        </w:tc>
        <w:tc>
          <w:tcPr>
            <w:tcW w:w="1660" w:type="dxa"/>
          </w:tcPr>
          <w:p w:rsidR="00030528" w:rsidRDefault="00601496">
            <w:pPr>
              <w:pStyle w:val="TableParagraph"/>
              <w:spacing w:line="270" w:lineRule="exact"/>
              <w:ind w:left="521" w:right="519"/>
              <w:jc w:val="center"/>
              <w:rPr>
                <w:sz w:val="24"/>
              </w:rPr>
            </w:pPr>
            <w:r>
              <w:rPr>
                <w:sz w:val="24"/>
              </w:rPr>
              <w:t>Total</w:t>
            </w:r>
          </w:p>
        </w:tc>
      </w:tr>
      <w:tr w:rsidR="00030528">
        <w:trPr>
          <w:trHeight w:val="316"/>
        </w:trPr>
        <w:tc>
          <w:tcPr>
            <w:tcW w:w="1764"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1"/>
              <w:jc w:val="center"/>
              <w:rPr>
                <w:sz w:val="24"/>
              </w:rPr>
            </w:pPr>
            <w:r>
              <w:rPr>
                <w:sz w:val="24"/>
              </w:rPr>
              <w:t>10%</w:t>
            </w:r>
          </w:p>
        </w:tc>
        <w:tc>
          <w:tcPr>
            <w:tcW w:w="1730" w:type="dxa"/>
          </w:tcPr>
          <w:p w:rsidR="00030528" w:rsidRDefault="00601496">
            <w:pPr>
              <w:pStyle w:val="TableParagraph"/>
              <w:spacing w:line="270" w:lineRule="exact"/>
              <w:ind w:left="190" w:right="174"/>
              <w:jc w:val="center"/>
              <w:rPr>
                <w:sz w:val="24"/>
              </w:rPr>
            </w:pPr>
            <w:r>
              <w:rPr>
                <w:sz w:val="24"/>
              </w:rPr>
              <w:t>30%</w:t>
            </w:r>
          </w:p>
        </w:tc>
        <w:tc>
          <w:tcPr>
            <w:tcW w:w="2126" w:type="dxa"/>
          </w:tcPr>
          <w:p w:rsidR="00030528" w:rsidRDefault="00601496">
            <w:pPr>
              <w:pStyle w:val="TableParagraph"/>
              <w:spacing w:line="270" w:lineRule="exact"/>
              <w:ind w:left="86" w:right="76"/>
              <w:jc w:val="center"/>
              <w:rPr>
                <w:sz w:val="24"/>
              </w:rPr>
            </w:pPr>
            <w:r>
              <w:rPr>
                <w:sz w:val="24"/>
              </w:rPr>
              <w:t>60%</w:t>
            </w:r>
          </w:p>
        </w:tc>
        <w:tc>
          <w:tcPr>
            <w:tcW w:w="1660" w:type="dxa"/>
          </w:tcPr>
          <w:p w:rsidR="00030528" w:rsidRDefault="00601496">
            <w:pPr>
              <w:pStyle w:val="TableParagraph"/>
              <w:spacing w:line="270" w:lineRule="exact"/>
              <w:ind w:left="531" w:right="519"/>
              <w:jc w:val="center"/>
              <w:rPr>
                <w:sz w:val="24"/>
              </w:rPr>
            </w:pPr>
            <w:r>
              <w:rPr>
                <w:sz w:val="24"/>
              </w:rPr>
              <w:t>100%</w:t>
            </w:r>
          </w:p>
        </w:tc>
      </w:tr>
    </w:tbl>
    <w:p w:rsidR="00030528" w:rsidRDefault="00030528">
      <w:pPr>
        <w:spacing w:line="270" w:lineRule="exact"/>
        <w:jc w:val="center"/>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2"/>
        <w:gridCol w:w="3949"/>
        <w:gridCol w:w="1291"/>
        <w:gridCol w:w="1476"/>
        <w:gridCol w:w="1015"/>
      </w:tblGrid>
      <w:tr w:rsidR="00030528">
        <w:trPr>
          <w:trHeight w:val="835"/>
        </w:trPr>
        <w:tc>
          <w:tcPr>
            <w:tcW w:w="1512" w:type="dxa"/>
          </w:tcPr>
          <w:p w:rsidR="00030528" w:rsidRDefault="00601496">
            <w:pPr>
              <w:pStyle w:val="TableParagraph"/>
              <w:spacing w:before="155"/>
              <w:ind w:left="92" w:right="82"/>
              <w:jc w:val="center"/>
              <w:rPr>
                <w:b/>
                <w:sz w:val="24"/>
              </w:rPr>
            </w:pPr>
            <w:r>
              <w:rPr>
                <w:b/>
                <w:sz w:val="24"/>
              </w:rPr>
              <w:t>Course code</w:t>
            </w:r>
          </w:p>
        </w:tc>
        <w:tc>
          <w:tcPr>
            <w:tcW w:w="3949" w:type="dxa"/>
          </w:tcPr>
          <w:p w:rsidR="00030528" w:rsidRDefault="00601496">
            <w:pPr>
              <w:pStyle w:val="TableParagraph"/>
              <w:spacing w:before="155"/>
              <w:ind w:left="1279"/>
              <w:rPr>
                <w:b/>
                <w:sz w:val="24"/>
              </w:rPr>
            </w:pPr>
            <w:r>
              <w:rPr>
                <w:b/>
                <w:sz w:val="24"/>
              </w:rPr>
              <w:t>Course Name</w:t>
            </w:r>
          </w:p>
        </w:tc>
        <w:tc>
          <w:tcPr>
            <w:tcW w:w="1291" w:type="dxa"/>
          </w:tcPr>
          <w:p w:rsidR="00030528" w:rsidRDefault="00601496">
            <w:pPr>
              <w:pStyle w:val="TableParagraph"/>
              <w:spacing w:line="276" w:lineRule="auto"/>
              <w:ind w:left="177" w:firstLine="103"/>
              <w:rPr>
                <w:b/>
                <w:sz w:val="24"/>
              </w:rPr>
            </w:pPr>
            <w:r>
              <w:rPr>
                <w:b/>
                <w:sz w:val="24"/>
              </w:rPr>
              <w:t>Course Category</w:t>
            </w:r>
          </w:p>
        </w:tc>
        <w:tc>
          <w:tcPr>
            <w:tcW w:w="1476" w:type="dxa"/>
          </w:tcPr>
          <w:p w:rsidR="00030528" w:rsidRDefault="00601496">
            <w:pPr>
              <w:pStyle w:val="TableParagraph"/>
              <w:spacing w:before="155"/>
              <w:ind w:left="86" w:right="70"/>
              <w:jc w:val="center"/>
              <w:rPr>
                <w:b/>
                <w:sz w:val="24"/>
              </w:rPr>
            </w:pPr>
            <w:r>
              <w:rPr>
                <w:b/>
                <w:sz w:val="24"/>
              </w:rPr>
              <w:t>L-T-P</w:t>
            </w:r>
          </w:p>
        </w:tc>
        <w:tc>
          <w:tcPr>
            <w:tcW w:w="1015" w:type="dxa"/>
          </w:tcPr>
          <w:p w:rsidR="00030528" w:rsidRDefault="00601496">
            <w:pPr>
              <w:pStyle w:val="TableParagraph"/>
              <w:spacing w:before="155"/>
              <w:ind w:left="109" w:right="96"/>
              <w:jc w:val="center"/>
              <w:rPr>
                <w:b/>
                <w:sz w:val="24"/>
              </w:rPr>
            </w:pPr>
            <w:r>
              <w:rPr>
                <w:b/>
                <w:sz w:val="24"/>
              </w:rPr>
              <w:t>Credits</w:t>
            </w:r>
          </w:p>
        </w:tc>
      </w:tr>
      <w:tr w:rsidR="00030528">
        <w:trPr>
          <w:trHeight w:val="517"/>
        </w:trPr>
        <w:tc>
          <w:tcPr>
            <w:tcW w:w="1512" w:type="dxa"/>
          </w:tcPr>
          <w:p w:rsidR="00030528" w:rsidRDefault="00601496">
            <w:pPr>
              <w:pStyle w:val="TableParagraph"/>
              <w:spacing w:line="275" w:lineRule="exact"/>
              <w:ind w:left="92" w:right="81"/>
              <w:jc w:val="center"/>
              <w:rPr>
                <w:b/>
                <w:sz w:val="24"/>
              </w:rPr>
            </w:pPr>
            <w:r>
              <w:rPr>
                <w:b/>
                <w:sz w:val="24"/>
              </w:rPr>
              <w:t>20MEXX39</w:t>
            </w:r>
          </w:p>
        </w:tc>
        <w:tc>
          <w:tcPr>
            <w:tcW w:w="3949" w:type="dxa"/>
          </w:tcPr>
          <w:p w:rsidR="00030528" w:rsidRDefault="00601496">
            <w:pPr>
              <w:pStyle w:val="TableParagraph"/>
              <w:spacing w:line="275" w:lineRule="exact"/>
              <w:rPr>
                <w:b/>
                <w:sz w:val="24"/>
              </w:rPr>
            </w:pPr>
            <w:r>
              <w:rPr>
                <w:b/>
                <w:sz w:val="24"/>
              </w:rPr>
              <w:t>Computational Fluid Dynamics</w:t>
            </w:r>
          </w:p>
        </w:tc>
        <w:tc>
          <w:tcPr>
            <w:tcW w:w="1291" w:type="dxa"/>
          </w:tcPr>
          <w:p w:rsidR="00030528" w:rsidRDefault="00601496">
            <w:pPr>
              <w:pStyle w:val="TableParagraph"/>
              <w:spacing w:line="275" w:lineRule="exact"/>
              <w:ind w:left="402"/>
              <w:rPr>
                <w:b/>
                <w:sz w:val="24"/>
              </w:rPr>
            </w:pPr>
            <w:r>
              <w:rPr>
                <w:b/>
                <w:sz w:val="24"/>
              </w:rPr>
              <w:t>PEC</w:t>
            </w:r>
          </w:p>
        </w:tc>
        <w:tc>
          <w:tcPr>
            <w:tcW w:w="1476" w:type="dxa"/>
          </w:tcPr>
          <w:p w:rsidR="00030528" w:rsidRDefault="00601496">
            <w:pPr>
              <w:pStyle w:val="TableParagraph"/>
              <w:spacing w:line="275" w:lineRule="exact"/>
              <w:ind w:left="77" w:right="74"/>
              <w:jc w:val="center"/>
              <w:rPr>
                <w:b/>
                <w:sz w:val="24"/>
              </w:rPr>
            </w:pPr>
            <w:r>
              <w:rPr>
                <w:b/>
                <w:sz w:val="24"/>
              </w:rPr>
              <w:t>3-0-0</w:t>
            </w:r>
          </w:p>
        </w:tc>
        <w:tc>
          <w:tcPr>
            <w:tcW w:w="1015" w:type="dxa"/>
          </w:tcPr>
          <w:p w:rsidR="00030528" w:rsidRDefault="00601496">
            <w:pPr>
              <w:pStyle w:val="TableParagraph"/>
              <w:spacing w:line="275" w:lineRule="exact"/>
              <w:ind w:left="6"/>
              <w:jc w:val="center"/>
              <w:rPr>
                <w:b/>
                <w:sz w:val="24"/>
              </w:rPr>
            </w:pPr>
            <w:r>
              <w:rPr>
                <w:b/>
                <w:w w:val="97"/>
                <w:sz w:val="24"/>
              </w:rPr>
              <w:t>3</w:t>
            </w:r>
          </w:p>
        </w:tc>
      </w:tr>
    </w:tbl>
    <w:p w:rsidR="00030528" w:rsidRDefault="00030528">
      <w:pPr>
        <w:pStyle w:val="BodyText"/>
        <w:spacing w:before="6"/>
        <w:rPr>
          <w:sz w:val="21"/>
        </w:rPr>
      </w:pPr>
    </w:p>
    <w:p w:rsidR="00030528" w:rsidRDefault="00601496">
      <w:pPr>
        <w:spacing w:before="90"/>
        <w:ind w:left="1440"/>
        <w:rPr>
          <w:sz w:val="24"/>
        </w:rPr>
      </w:pPr>
      <w:r>
        <w:rPr>
          <w:b/>
          <w:sz w:val="24"/>
        </w:rPr>
        <w:t xml:space="preserve">Prerequisites: </w:t>
      </w:r>
      <w:r>
        <w:rPr>
          <w:sz w:val="24"/>
        </w:rPr>
        <w:t>Fluid Mechanics and Heat Transfer</w:t>
      </w:r>
    </w:p>
    <w:p w:rsidR="00030528" w:rsidRDefault="00601496">
      <w:pPr>
        <w:pStyle w:val="Heading4"/>
        <w:spacing w:before="91"/>
      </w:pPr>
      <w:r>
        <w:t>Course Objectives:</w:t>
      </w:r>
    </w:p>
    <w:p w:rsidR="00030528" w:rsidRDefault="00601496" w:rsidP="00BC73C7">
      <w:pPr>
        <w:pStyle w:val="ListParagraph"/>
        <w:numPr>
          <w:ilvl w:val="0"/>
          <w:numId w:val="117"/>
        </w:numPr>
        <w:tabs>
          <w:tab w:val="left" w:pos="2161"/>
        </w:tabs>
        <w:spacing w:before="74" w:line="278" w:lineRule="auto"/>
        <w:ind w:right="2472"/>
        <w:rPr>
          <w:sz w:val="24"/>
        </w:rPr>
      </w:pPr>
      <w:r>
        <w:rPr>
          <w:sz w:val="24"/>
        </w:rPr>
        <w:t xml:space="preserve">Distinguish the difference between finite difference method </w:t>
      </w:r>
      <w:r>
        <w:rPr>
          <w:spacing w:val="-5"/>
          <w:sz w:val="24"/>
        </w:rPr>
        <w:t xml:space="preserve">and </w:t>
      </w:r>
      <w:r>
        <w:rPr>
          <w:sz w:val="24"/>
        </w:rPr>
        <w:t>finite volume</w:t>
      </w:r>
      <w:r>
        <w:rPr>
          <w:spacing w:val="-1"/>
          <w:sz w:val="24"/>
        </w:rPr>
        <w:t xml:space="preserve"> </w:t>
      </w:r>
      <w:r>
        <w:rPr>
          <w:sz w:val="24"/>
        </w:rPr>
        <w:t>methods.</w:t>
      </w:r>
    </w:p>
    <w:p w:rsidR="00030528" w:rsidRDefault="00601496" w:rsidP="00BC73C7">
      <w:pPr>
        <w:pStyle w:val="ListParagraph"/>
        <w:numPr>
          <w:ilvl w:val="0"/>
          <w:numId w:val="117"/>
        </w:numPr>
        <w:tabs>
          <w:tab w:val="left" w:pos="2161"/>
        </w:tabs>
        <w:spacing w:line="276" w:lineRule="auto"/>
        <w:ind w:right="2474"/>
        <w:rPr>
          <w:sz w:val="24"/>
        </w:rPr>
      </w:pPr>
      <w:r>
        <w:rPr>
          <w:sz w:val="24"/>
        </w:rPr>
        <w:t>Analyze the numerous solution methods like elliptical equation, Gaussian elimination and Von Neumann stability analysis</w:t>
      </w:r>
      <w:r>
        <w:rPr>
          <w:spacing w:val="-12"/>
          <w:sz w:val="24"/>
        </w:rPr>
        <w:t xml:space="preserve"> </w:t>
      </w:r>
      <w:r>
        <w:rPr>
          <w:sz w:val="24"/>
        </w:rPr>
        <w:t>etc.</w:t>
      </w:r>
    </w:p>
    <w:p w:rsidR="00030528" w:rsidRDefault="00601496" w:rsidP="00BC73C7">
      <w:pPr>
        <w:pStyle w:val="ListParagraph"/>
        <w:numPr>
          <w:ilvl w:val="0"/>
          <w:numId w:val="117"/>
        </w:numPr>
        <w:tabs>
          <w:tab w:val="left" w:pos="2161"/>
        </w:tabs>
        <w:spacing w:line="275" w:lineRule="exact"/>
        <w:ind w:hanging="361"/>
        <w:rPr>
          <w:sz w:val="24"/>
        </w:rPr>
      </w:pPr>
      <w:r>
        <w:rPr>
          <w:sz w:val="24"/>
        </w:rPr>
        <w:t>Acquire hyperbolic equations and Burgers</w:t>
      </w:r>
      <w:r>
        <w:rPr>
          <w:spacing w:val="-9"/>
          <w:sz w:val="24"/>
        </w:rPr>
        <w:t xml:space="preserve"> </w:t>
      </w:r>
      <w:r>
        <w:rPr>
          <w:sz w:val="24"/>
        </w:rPr>
        <w:t>equations.</w:t>
      </w:r>
    </w:p>
    <w:p w:rsidR="00030528" w:rsidRDefault="00601496" w:rsidP="00BC73C7">
      <w:pPr>
        <w:pStyle w:val="ListParagraph"/>
        <w:numPr>
          <w:ilvl w:val="0"/>
          <w:numId w:val="117"/>
        </w:numPr>
        <w:tabs>
          <w:tab w:val="left" w:pos="2161"/>
        </w:tabs>
        <w:spacing w:before="78"/>
        <w:ind w:hanging="361"/>
        <w:rPr>
          <w:sz w:val="24"/>
        </w:rPr>
      </w:pPr>
      <w:r>
        <w:rPr>
          <w:sz w:val="24"/>
        </w:rPr>
        <w:t>Study of formulations of incompressible viscous</w:t>
      </w:r>
      <w:r>
        <w:rPr>
          <w:spacing w:val="-18"/>
          <w:sz w:val="24"/>
        </w:rPr>
        <w:t xml:space="preserve"> </w:t>
      </w:r>
      <w:r>
        <w:rPr>
          <w:sz w:val="24"/>
        </w:rPr>
        <w:t>flows</w:t>
      </w:r>
    </w:p>
    <w:p w:rsidR="00030528" w:rsidRDefault="00601496" w:rsidP="00BC73C7">
      <w:pPr>
        <w:pStyle w:val="ListParagraph"/>
        <w:numPr>
          <w:ilvl w:val="0"/>
          <w:numId w:val="117"/>
        </w:numPr>
        <w:tabs>
          <w:tab w:val="left" w:pos="2161"/>
        </w:tabs>
        <w:spacing w:before="84"/>
        <w:ind w:hanging="361"/>
        <w:rPr>
          <w:sz w:val="24"/>
        </w:rPr>
      </w:pPr>
      <w:r>
        <w:rPr>
          <w:sz w:val="24"/>
        </w:rPr>
        <w:t>Evaluate the Euler equations, and Navier-stokes system of</w:t>
      </w:r>
      <w:r>
        <w:rPr>
          <w:spacing w:val="-14"/>
          <w:sz w:val="24"/>
        </w:rPr>
        <w:t xml:space="preserve"> </w:t>
      </w:r>
      <w:r>
        <w:rPr>
          <w:sz w:val="24"/>
        </w:rPr>
        <w:t>equations,</w:t>
      </w:r>
    </w:p>
    <w:p w:rsidR="00030528" w:rsidRDefault="00601496" w:rsidP="00BC73C7">
      <w:pPr>
        <w:pStyle w:val="ListParagraph"/>
        <w:numPr>
          <w:ilvl w:val="0"/>
          <w:numId w:val="117"/>
        </w:numPr>
        <w:tabs>
          <w:tab w:val="left" w:pos="2161"/>
        </w:tabs>
        <w:spacing w:before="81" w:line="276" w:lineRule="auto"/>
        <w:ind w:right="3068"/>
        <w:rPr>
          <w:sz w:val="24"/>
        </w:rPr>
      </w:pPr>
      <w:r>
        <w:rPr>
          <w:sz w:val="24"/>
        </w:rPr>
        <w:t xml:space="preserve">To include the in depth concepts of "Computational </w:t>
      </w:r>
      <w:r>
        <w:rPr>
          <w:spacing w:val="-4"/>
          <w:sz w:val="24"/>
        </w:rPr>
        <w:t xml:space="preserve">Fluid </w:t>
      </w:r>
      <w:r>
        <w:rPr>
          <w:sz w:val="24"/>
        </w:rPr>
        <w:t xml:space="preserve">Mechanics" that </w:t>
      </w:r>
      <w:r>
        <w:rPr>
          <w:spacing w:val="-4"/>
          <w:sz w:val="24"/>
        </w:rPr>
        <w:t xml:space="preserve">will </w:t>
      </w:r>
      <w:r>
        <w:rPr>
          <w:sz w:val="24"/>
        </w:rPr>
        <w:t>help in undertaking the projects at undergraduate.</w:t>
      </w:r>
    </w:p>
    <w:p w:rsidR="00030528" w:rsidRDefault="00601496">
      <w:pPr>
        <w:pStyle w:val="Heading4"/>
        <w:spacing w:before="6"/>
      </w:pPr>
      <w:r>
        <w:t>Course Contents:</w:t>
      </w:r>
    </w:p>
    <w:p w:rsidR="00030528" w:rsidRDefault="00601496">
      <w:pPr>
        <w:tabs>
          <w:tab w:val="left" w:pos="7316"/>
        </w:tabs>
        <w:spacing w:before="82"/>
        <w:ind w:left="1440"/>
        <w:rPr>
          <w:b/>
          <w:sz w:val="24"/>
        </w:rPr>
      </w:pPr>
      <w:r>
        <w:rPr>
          <w:b/>
          <w:sz w:val="24"/>
        </w:rPr>
        <w:t>Unit</w:t>
      </w:r>
      <w:r>
        <w:rPr>
          <w:b/>
          <w:spacing w:val="-4"/>
          <w:sz w:val="24"/>
        </w:rPr>
        <w:t xml:space="preserve"> </w:t>
      </w:r>
      <w:r>
        <w:rPr>
          <w:b/>
          <w:sz w:val="24"/>
        </w:rPr>
        <w:t>I</w:t>
      </w:r>
      <w:r>
        <w:rPr>
          <w:b/>
          <w:sz w:val="24"/>
        </w:rPr>
        <w:tab/>
        <w:t>(Contact Hours</w:t>
      </w:r>
      <w:r>
        <w:rPr>
          <w:b/>
          <w:spacing w:val="-4"/>
          <w:sz w:val="24"/>
        </w:rPr>
        <w:t xml:space="preserve"> </w:t>
      </w:r>
      <w:r>
        <w:rPr>
          <w:b/>
          <w:sz w:val="24"/>
        </w:rPr>
        <w:t>8)</w:t>
      </w:r>
    </w:p>
    <w:p w:rsidR="00030528" w:rsidRDefault="00601496">
      <w:pPr>
        <w:pStyle w:val="BodyText"/>
        <w:spacing w:before="74" w:line="276" w:lineRule="auto"/>
        <w:ind w:left="1440" w:right="2118"/>
      </w:pPr>
      <w:r>
        <w:rPr>
          <w:b/>
        </w:rPr>
        <w:t xml:space="preserve">Introduction: </w:t>
      </w:r>
      <w:r>
        <w:t>Finite difference method, finite volume method, finite element method, governing equations and boundary conditions, Derivation of finite difference equations.</w:t>
      </w:r>
    </w:p>
    <w:p w:rsidR="00030528" w:rsidRDefault="00030528">
      <w:pPr>
        <w:pStyle w:val="BodyText"/>
        <w:rPr>
          <w:sz w:val="32"/>
        </w:rPr>
      </w:pPr>
    </w:p>
    <w:p w:rsidR="00030528" w:rsidRDefault="00601496">
      <w:pPr>
        <w:pStyle w:val="Heading4"/>
        <w:tabs>
          <w:tab w:val="left" w:pos="7230"/>
        </w:tabs>
        <w:jc w:val="both"/>
      </w:pPr>
      <w:r>
        <w:t>Unit</w:t>
      </w:r>
      <w:r>
        <w:rPr>
          <w:spacing w:val="-4"/>
        </w:rPr>
        <w:t xml:space="preserve"> </w:t>
      </w:r>
      <w:r>
        <w:t>II</w:t>
      </w:r>
      <w:r>
        <w:tab/>
        <w:t>(Contact Hours</w:t>
      </w:r>
      <w:r>
        <w:rPr>
          <w:spacing w:val="-2"/>
        </w:rPr>
        <w:t xml:space="preserve"> </w:t>
      </w:r>
      <w:r>
        <w:t>8)</w:t>
      </w:r>
    </w:p>
    <w:p w:rsidR="00030528" w:rsidRDefault="00601496">
      <w:pPr>
        <w:pStyle w:val="BodyText"/>
        <w:spacing w:before="72" w:line="276" w:lineRule="auto"/>
        <w:ind w:left="1440" w:right="2127"/>
        <w:jc w:val="both"/>
      </w:pPr>
      <w:r>
        <w:rPr>
          <w:b/>
        </w:rPr>
        <w:t xml:space="preserve">Solution Methods: </w:t>
      </w:r>
      <w:r>
        <w:t>Solution methods of elliptical equations — finite difference formulations, interactive solution methods, direct method with Gaussian elimination. Parabolic equationsexplicit schemes and Von Neumann stability analysis, implicit schemes, alternating direction</w:t>
      </w:r>
      <w:r>
        <w:rPr>
          <w:spacing w:val="-29"/>
        </w:rPr>
        <w:t xml:space="preserve"> </w:t>
      </w:r>
      <w:r>
        <w:t>implicit schemes, approximate factorization, fractional step methods, direct</w:t>
      </w:r>
      <w:r>
        <w:rPr>
          <w:spacing w:val="-30"/>
        </w:rPr>
        <w:t xml:space="preserve"> </w:t>
      </w:r>
      <w:r>
        <w:t>method with tridiagonal matrix</w:t>
      </w:r>
      <w:r>
        <w:rPr>
          <w:spacing w:val="1"/>
        </w:rPr>
        <w:t xml:space="preserve"> </w:t>
      </w:r>
      <w:r>
        <w:t>algorithm.</w:t>
      </w:r>
    </w:p>
    <w:p w:rsidR="00030528" w:rsidRDefault="00030528">
      <w:pPr>
        <w:pStyle w:val="BodyText"/>
        <w:spacing w:before="8"/>
        <w:rPr>
          <w:sz w:val="32"/>
        </w:rPr>
      </w:pPr>
    </w:p>
    <w:p w:rsidR="00030528" w:rsidRDefault="00601496">
      <w:pPr>
        <w:pStyle w:val="Heading4"/>
        <w:tabs>
          <w:tab w:val="left" w:pos="7323"/>
        </w:tabs>
        <w:jc w:val="both"/>
      </w:pPr>
      <w:r>
        <w:t>Unit</w:t>
      </w:r>
      <w:r>
        <w:rPr>
          <w:spacing w:val="-4"/>
        </w:rPr>
        <w:t xml:space="preserve"> </w:t>
      </w:r>
      <w:r>
        <w:t>III</w:t>
      </w:r>
      <w:r>
        <w:tab/>
        <w:t>(Contact Hours</w:t>
      </w:r>
      <w:r>
        <w:rPr>
          <w:spacing w:val="-4"/>
        </w:rPr>
        <w:t xml:space="preserve"> </w:t>
      </w:r>
      <w:r>
        <w:t>8)</w:t>
      </w:r>
    </w:p>
    <w:p w:rsidR="00030528" w:rsidRDefault="00601496">
      <w:pPr>
        <w:pStyle w:val="BodyText"/>
        <w:spacing w:before="74" w:line="276" w:lineRule="auto"/>
        <w:ind w:left="1440" w:right="2124"/>
        <w:jc w:val="both"/>
      </w:pPr>
      <w:r>
        <w:rPr>
          <w:b/>
        </w:rPr>
        <w:t xml:space="preserve">Hyperbolic Equations: </w:t>
      </w:r>
      <w:r>
        <w:t>Explicit schemes and Von Neumann stability analysis,</w:t>
      </w:r>
      <w:r>
        <w:rPr>
          <w:spacing w:val="-10"/>
        </w:rPr>
        <w:t xml:space="preserve"> </w:t>
      </w:r>
      <w:r>
        <w:t>implicit</w:t>
      </w:r>
      <w:r>
        <w:rPr>
          <w:spacing w:val="-9"/>
        </w:rPr>
        <w:t xml:space="preserve"> </w:t>
      </w:r>
      <w:r>
        <w:t>schemes,</w:t>
      </w:r>
      <w:r>
        <w:rPr>
          <w:spacing w:val="-9"/>
        </w:rPr>
        <w:t xml:space="preserve"> </w:t>
      </w:r>
      <w:r>
        <w:t>multi-step</w:t>
      </w:r>
      <w:r>
        <w:rPr>
          <w:spacing w:val="-10"/>
        </w:rPr>
        <w:t xml:space="preserve"> </w:t>
      </w:r>
      <w:r>
        <w:t>methods,</w:t>
      </w:r>
      <w:r>
        <w:rPr>
          <w:spacing w:val="-9"/>
        </w:rPr>
        <w:t xml:space="preserve"> </w:t>
      </w:r>
      <w:r>
        <w:t>nonlinear</w:t>
      </w:r>
      <w:r>
        <w:rPr>
          <w:spacing w:val="-10"/>
        </w:rPr>
        <w:t xml:space="preserve"> </w:t>
      </w:r>
      <w:r>
        <w:t>problems,</w:t>
      </w:r>
      <w:r>
        <w:rPr>
          <w:spacing w:val="-9"/>
        </w:rPr>
        <w:t xml:space="preserve"> </w:t>
      </w:r>
      <w:r>
        <w:t>second order one-dimensional wave equations. Burgers equations: Explicit and implicit schemes, Runge-Kutta</w:t>
      </w:r>
      <w:r>
        <w:rPr>
          <w:spacing w:val="-16"/>
        </w:rPr>
        <w:t xml:space="preserve"> </w:t>
      </w:r>
      <w:r>
        <w:t>method.</w:t>
      </w:r>
    </w:p>
    <w:p w:rsidR="00030528" w:rsidRDefault="00030528">
      <w:pPr>
        <w:pStyle w:val="BodyText"/>
        <w:spacing w:before="7"/>
        <w:rPr>
          <w:sz w:val="32"/>
        </w:rPr>
      </w:pPr>
    </w:p>
    <w:p w:rsidR="00030528" w:rsidRDefault="00601496">
      <w:pPr>
        <w:pStyle w:val="Heading4"/>
        <w:tabs>
          <w:tab w:val="left" w:pos="7549"/>
        </w:tabs>
        <w:spacing w:before="1"/>
        <w:jc w:val="both"/>
      </w:pPr>
      <w:r>
        <w:t>Unit</w:t>
      </w:r>
      <w:r>
        <w:rPr>
          <w:spacing w:val="-4"/>
        </w:rPr>
        <w:t xml:space="preserve"> </w:t>
      </w:r>
      <w:r>
        <w:t>IV</w:t>
      </w:r>
      <w:r>
        <w:tab/>
        <w:t>(Contact Hours</w:t>
      </w:r>
      <w:r>
        <w:rPr>
          <w:spacing w:val="-2"/>
        </w:rPr>
        <w:t xml:space="preserve"> </w:t>
      </w:r>
      <w:r>
        <w:t>7)</w:t>
      </w:r>
    </w:p>
    <w:p w:rsidR="00030528" w:rsidRDefault="00601496">
      <w:pPr>
        <w:spacing w:before="72" w:line="276" w:lineRule="auto"/>
        <w:ind w:left="1440" w:right="2125"/>
        <w:jc w:val="both"/>
        <w:rPr>
          <w:sz w:val="24"/>
        </w:rPr>
      </w:pPr>
      <w:r>
        <w:rPr>
          <w:b/>
          <w:sz w:val="24"/>
        </w:rPr>
        <w:t xml:space="preserve">Formulations of Incompressible Viscous Flows: </w:t>
      </w:r>
      <w:r>
        <w:rPr>
          <w:sz w:val="24"/>
        </w:rPr>
        <w:t>Formulations of incompressible viscous flows by finite difference methods, pressure correction methods, vortex methods.</w:t>
      </w:r>
    </w:p>
    <w:p w:rsidR="00030528" w:rsidRDefault="00030528">
      <w:pPr>
        <w:spacing w:line="276" w:lineRule="auto"/>
        <w:jc w:val="both"/>
        <w:rPr>
          <w:sz w:val="24"/>
        </w:rPr>
        <w:sectPr w:rsidR="00030528">
          <w:pgSz w:w="11910" w:h="16840"/>
          <w:pgMar w:top="1320" w:right="0" w:bottom="1500" w:left="1140" w:header="612" w:footer="1245" w:gutter="0"/>
          <w:cols w:space="720"/>
        </w:sectPr>
      </w:pPr>
    </w:p>
    <w:p w:rsidR="00030528" w:rsidRDefault="00601496">
      <w:pPr>
        <w:pStyle w:val="Heading4"/>
        <w:tabs>
          <w:tab w:val="left" w:pos="7515"/>
        </w:tabs>
        <w:spacing w:before="105"/>
        <w:jc w:val="both"/>
      </w:pPr>
      <w:r>
        <w:lastRenderedPageBreak/>
        <w:t>Unit</w:t>
      </w:r>
      <w:r>
        <w:rPr>
          <w:spacing w:val="-4"/>
        </w:rPr>
        <w:t xml:space="preserve"> </w:t>
      </w:r>
      <w:r>
        <w:t>V</w:t>
      </w:r>
      <w:r>
        <w:tab/>
        <w:t>(Contact Hours</w:t>
      </w:r>
      <w:r>
        <w:rPr>
          <w:spacing w:val="-2"/>
        </w:rPr>
        <w:t xml:space="preserve"> </w:t>
      </w:r>
      <w:r>
        <w:t>7)</w:t>
      </w:r>
    </w:p>
    <w:p w:rsidR="00030528" w:rsidRDefault="00601496">
      <w:pPr>
        <w:pStyle w:val="BodyText"/>
        <w:spacing w:before="72" w:line="276" w:lineRule="auto"/>
        <w:ind w:left="1440" w:right="2126"/>
        <w:jc w:val="both"/>
      </w:pPr>
      <w:r>
        <w:rPr>
          <w:b/>
        </w:rPr>
        <w:t>Treatment of Compressible Flows</w:t>
      </w:r>
      <w:r>
        <w:t>: Potential equation, Euler equations, Navier-stokes</w:t>
      </w:r>
      <w:r>
        <w:rPr>
          <w:spacing w:val="-13"/>
        </w:rPr>
        <w:t xml:space="preserve"> </w:t>
      </w:r>
      <w:r>
        <w:t>system</w:t>
      </w:r>
      <w:r>
        <w:rPr>
          <w:spacing w:val="-12"/>
        </w:rPr>
        <w:t xml:space="preserve"> </w:t>
      </w:r>
      <w:r>
        <w:t>of</w:t>
      </w:r>
      <w:r>
        <w:rPr>
          <w:spacing w:val="-13"/>
        </w:rPr>
        <w:t xml:space="preserve"> </w:t>
      </w:r>
      <w:r>
        <w:t>equations,</w:t>
      </w:r>
      <w:r>
        <w:rPr>
          <w:spacing w:val="-12"/>
        </w:rPr>
        <w:t xml:space="preserve"> </w:t>
      </w:r>
      <w:r>
        <w:t>flow</w:t>
      </w:r>
      <w:r>
        <w:rPr>
          <w:spacing w:val="-11"/>
        </w:rPr>
        <w:t xml:space="preserve"> </w:t>
      </w:r>
      <w:r>
        <w:t>field-dependent</w:t>
      </w:r>
      <w:r>
        <w:rPr>
          <w:spacing w:val="-12"/>
        </w:rPr>
        <w:t xml:space="preserve"> </w:t>
      </w:r>
      <w:r>
        <w:t>variation</w:t>
      </w:r>
      <w:r>
        <w:rPr>
          <w:spacing w:val="-12"/>
        </w:rPr>
        <w:t xml:space="preserve"> </w:t>
      </w:r>
      <w:r>
        <w:t>methods, boundary conditions, example</w:t>
      </w:r>
      <w:r>
        <w:rPr>
          <w:spacing w:val="-6"/>
        </w:rPr>
        <w:t xml:space="preserve"> </w:t>
      </w:r>
      <w:r>
        <w:t>problems.</w:t>
      </w:r>
    </w:p>
    <w:p w:rsidR="00030528" w:rsidRDefault="00601496">
      <w:pPr>
        <w:pStyle w:val="Heading4"/>
        <w:tabs>
          <w:tab w:val="left" w:pos="7618"/>
        </w:tabs>
        <w:spacing w:before="6"/>
      </w:pPr>
      <w:r>
        <w:t>Unit</w:t>
      </w:r>
      <w:r>
        <w:rPr>
          <w:spacing w:val="-4"/>
        </w:rPr>
        <w:t xml:space="preserve"> </w:t>
      </w:r>
      <w:r>
        <w:t>VI</w:t>
      </w:r>
      <w:r>
        <w:tab/>
        <w:t>(Contact Hours</w:t>
      </w:r>
      <w:r>
        <w:rPr>
          <w:spacing w:val="-3"/>
        </w:rPr>
        <w:t xml:space="preserve"> </w:t>
      </w:r>
      <w:r>
        <w:t>7)</w:t>
      </w:r>
    </w:p>
    <w:p w:rsidR="00030528" w:rsidRDefault="00601496">
      <w:pPr>
        <w:pStyle w:val="BodyText"/>
        <w:tabs>
          <w:tab w:val="left" w:pos="2239"/>
          <w:tab w:val="left" w:pos="3240"/>
          <w:tab w:val="left" w:pos="4313"/>
          <w:tab w:val="left" w:pos="5076"/>
          <w:tab w:val="left" w:pos="6918"/>
          <w:tab w:val="left" w:pos="7412"/>
        </w:tabs>
        <w:spacing w:before="74" w:line="276" w:lineRule="auto"/>
        <w:ind w:left="1440" w:right="2522"/>
      </w:pPr>
      <w:r>
        <w:rPr>
          <w:b/>
        </w:rPr>
        <w:t>Finite</w:t>
      </w:r>
      <w:r>
        <w:rPr>
          <w:b/>
        </w:rPr>
        <w:tab/>
        <w:t>Volume</w:t>
      </w:r>
      <w:r>
        <w:rPr>
          <w:b/>
        </w:rPr>
        <w:tab/>
        <w:t>Method</w:t>
      </w:r>
      <w:r>
        <w:t>:</w:t>
      </w:r>
      <w:r>
        <w:tab/>
        <w:t>Finite</w:t>
      </w:r>
      <w:r>
        <w:tab/>
        <w:t xml:space="preserve">volume  </w:t>
      </w:r>
      <w:r>
        <w:rPr>
          <w:spacing w:val="19"/>
        </w:rPr>
        <w:t xml:space="preserve"> </w:t>
      </w:r>
      <w:r>
        <w:t>method</w:t>
      </w:r>
      <w:r>
        <w:tab/>
        <w:t>via</w:t>
      </w:r>
      <w:r>
        <w:tab/>
        <w:t>finite difference</w:t>
      </w:r>
      <w:r>
        <w:tab/>
      </w:r>
      <w:r>
        <w:rPr>
          <w:spacing w:val="-3"/>
        </w:rPr>
        <w:t xml:space="preserve">method, </w:t>
      </w:r>
      <w:r>
        <w:t>formulations for two and three-dimensional problems.</w:t>
      </w:r>
    </w:p>
    <w:p w:rsidR="00030528" w:rsidRDefault="00601496">
      <w:pPr>
        <w:spacing w:line="278" w:lineRule="auto"/>
        <w:ind w:left="1440" w:right="2197"/>
        <w:rPr>
          <w:sz w:val="24"/>
        </w:rPr>
      </w:pPr>
      <w:r>
        <w:rPr>
          <w:b/>
          <w:sz w:val="24"/>
        </w:rPr>
        <w:t xml:space="preserve">Standard Variational Methods: </w:t>
      </w:r>
      <w:r>
        <w:rPr>
          <w:sz w:val="24"/>
        </w:rPr>
        <w:t>Linear fluid flow problems, steady state problems, Transient problems.</w:t>
      </w:r>
    </w:p>
    <w:p w:rsidR="00030528" w:rsidRDefault="00601496">
      <w:pPr>
        <w:pStyle w:val="Heading4"/>
        <w:spacing w:before="33" w:line="278" w:lineRule="auto"/>
        <w:ind w:right="7330"/>
      </w:pPr>
      <w:r>
        <w:t>Learning resources Text Book:</w:t>
      </w:r>
    </w:p>
    <w:p w:rsidR="00030528" w:rsidRDefault="00601496" w:rsidP="00BC73C7">
      <w:pPr>
        <w:pStyle w:val="ListParagraph"/>
        <w:numPr>
          <w:ilvl w:val="1"/>
          <w:numId w:val="117"/>
        </w:numPr>
        <w:tabs>
          <w:tab w:val="left" w:pos="2521"/>
        </w:tabs>
        <w:spacing w:line="276" w:lineRule="auto"/>
        <w:ind w:right="2007"/>
        <w:rPr>
          <w:sz w:val="24"/>
        </w:rPr>
      </w:pPr>
      <w:r>
        <w:rPr>
          <w:sz w:val="24"/>
        </w:rPr>
        <w:t xml:space="preserve">John D. Anderson, </w:t>
      </w:r>
      <w:r>
        <w:rPr>
          <w:i/>
          <w:sz w:val="24"/>
        </w:rPr>
        <w:t>Computational Fluid Dynamics: Basics with applications</w:t>
      </w:r>
      <w:r>
        <w:rPr>
          <w:sz w:val="24"/>
        </w:rPr>
        <w:t>,</w:t>
      </w:r>
    </w:p>
    <w:p w:rsidR="00030528" w:rsidRDefault="00601496">
      <w:pPr>
        <w:pStyle w:val="BodyText"/>
        <w:spacing w:before="33"/>
        <w:ind w:left="2520"/>
      </w:pPr>
      <w:r>
        <w:t>Mc Graw Hill. 2002.</w:t>
      </w:r>
    </w:p>
    <w:p w:rsidR="00030528" w:rsidRDefault="00601496">
      <w:pPr>
        <w:pStyle w:val="Heading4"/>
        <w:spacing w:before="91"/>
      </w:pPr>
      <w:r>
        <w:t>Reference Book:</w:t>
      </w:r>
    </w:p>
    <w:p w:rsidR="00030528" w:rsidRDefault="00601496" w:rsidP="00BC73C7">
      <w:pPr>
        <w:pStyle w:val="ListParagraph"/>
        <w:numPr>
          <w:ilvl w:val="0"/>
          <w:numId w:val="116"/>
        </w:numPr>
        <w:tabs>
          <w:tab w:val="left" w:pos="2521"/>
        </w:tabs>
        <w:spacing w:before="75" w:line="276" w:lineRule="auto"/>
        <w:ind w:right="1833"/>
        <w:rPr>
          <w:sz w:val="24"/>
        </w:rPr>
      </w:pPr>
      <w:r>
        <w:rPr>
          <w:sz w:val="24"/>
        </w:rPr>
        <w:t xml:space="preserve">T. J. Chung, </w:t>
      </w:r>
      <w:r>
        <w:rPr>
          <w:i/>
          <w:sz w:val="24"/>
        </w:rPr>
        <w:t xml:space="preserve">Computational fluid dynamics, </w:t>
      </w:r>
      <w:r>
        <w:rPr>
          <w:sz w:val="24"/>
        </w:rPr>
        <w:t>Cambridge University press,2002</w:t>
      </w:r>
    </w:p>
    <w:p w:rsidR="00030528" w:rsidRDefault="00601496" w:rsidP="00BC73C7">
      <w:pPr>
        <w:pStyle w:val="ListParagraph"/>
        <w:numPr>
          <w:ilvl w:val="0"/>
          <w:numId w:val="116"/>
        </w:numPr>
        <w:tabs>
          <w:tab w:val="left" w:pos="2521"/>
        </w:tabs>
        <w:spacing w:before="37" w:line="276" w:lineRule="auto"/>
        <w:ind w:right="3848"/>
        <w:rPr>
          <w:sz w:val="24"/>
        </w:rPr>
      </w:pPr>
      <w:r>
        <w:rPr>
          <w:sz w:val="24"/>
        </w:rPr>
        <w:t>Computational Fluid Dynamics, 2nd Edition, T.J.Chung, Cambridge University Press,</w:t>
      </w:r>
      <w:r>
        <w:rPr>
          <w:spacing w:val="-39"/>
          <w:sz w:val="24"/>
        </w:rPr>
        <w:t xml:space="preserve"> </w:t>
      </w:r>
      <w:r>
        <w:rPr>
          <w:sz w:val="24"/>
        </w:rPr>
        <w:t>2014</w:t>
      </w:r>
    </w:p>
    <w:p w:rsidR="00030528" w:rsidRDefault="00601496" w:rsidP="00BC73C7">
      <w:pPr>
        <w:pStyle w:val="ListParagraph"/>
        <w:numPr>
          <w:ilvl w:val="0"/>
          <w:numId w:val="116"/>
        </w:numPr>
        <w:tabs>
          <w:tab w:val="left" w:pos="2521"/>
        </w:tabs>
        <w:spacing w:before="1" w:line="276" w:lineRule="auto"/>
        <w:ind w:right="3439"/>
        <w:rPr>
          <w:sz w:val="24"/>
        </w:rPr>
      </w:pPr>
      <w:r>
        <w:rPr>
          <w:sz w:val="24"/>
        </w:rPr>
        <w:t>A First Course in Computational Fluid Dynamics, S.Balachander, Cambridge University Press,</w:t>
      </w:r>
      <w:r>
        <w:rPr>
          <w:spacing w:val="-39"/>
          <w:sz w:val="24"/>
        </w:rPr>
        <w:t xml:space="preserve"> </w:t>
      </w:r>
      <w:r>
        <w:rPr>
          <w:sz w:val="24"/>
        </w:rPr>
        <w:t>2017</w:t>
      </w:r>
    </w:p>
    <w:p w:rsidR="00030528" w:rsidRDefault="00601496">
      <w:pPr>
        <w:pStyle w:val="Heading4"/>
        <w:spacing w:before="4"/>
      </w:pPr>
      <w:r>
        <w:t>Study Materials (Web Links):</w:t>
      </w:r>
    </w:p>
    <w:p w:rsidR="00030528" w:rsidRDefault="00601496">
      <w:pPr>
        <w:pStyle w:val="BodyText"/>
        <w:spacing w:before="72"/>
        <w:ind w:left="1800"/>
      </w:pPr>
      <w:r>
        <w:t>1.</w:t>
      </w:r>
      <w:r>
        <w:rPr>
          <w:spacing w:val="59"/>
        </w:rPr>
        <w:t xml:space="preserve"> </w:t>
      </w:r>
      <w:hyperlink r:id="rId46">
        <w:r>
          <w:rPr>
            <w:u w:val="single" w:color="0000FF"/>
          </w:rPr>
          <w:t>http://nptel.ac.in/courses/112104116/</w:t>
        </w:r>
      </w:hyperlink>
    </w:p>
    <w:p w:rsidR="00030528" w:rsidRDefault="00601496">
      <w:pPr>
        <w:spacing w:before="130"/>
        <w:ind w:left="1440"/>
        <w:rPr>
          <w:sz w:val="24"/>
        </w:rPr>
      </w:pPr>
      <w:r>
        <w:rPr>
          <w:b/>
          <w:sz w:val="24"/>
        </w:rPr>
        <w:t xml:space="preserve">Course Outcomes: </w:t>
      </w:r>
      <w:r>
        <w:rPr>
          <w:sz w:val="24"/>
        </w:rPr>
        <w:t>At the end of this course, the student will be able to</w:t>
      </w:r>
    </w:p>
    <w:p w:rsidR="00030528" w:rsidRDefault="00030528">
      <w:pPr>
        <w:pStyle w:val="BodyText"/>
        <w:spacing w:before="5"/>
        <w:rPr>
          <w:sz w:val="8"/>
        </w:rPr>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633"/>
        </w:trPr>
        <w:tc>
          <w:tcPr>
            <w:tcW w:w="828" w:type="dxa"/>
          </w:tcPr>
          <w:p w:rsidR="00030528" w:rsidRDefault="00601496">
            <w:pPr>
              <w:pStyle w:val="TableParagraph"/>
              <w:spacing w:line="247" w:lineRule="exact"/>
            </w:pPr>
            <w:r>
              <w:t>CO 1</w:t>
            </w:r>
          </w:p>
        </w:tc>
        <w:tc>
          <w:tcPr>
            <w:tcW w:w="8030" w:type="dxa"/>
          </w:tcPr>
          <w:p w:rsidR="00030528" w:rsidRDefault="00601496">
            <w:pPr>
              <w:pStyle w:val="TableParagraph"/>
              <w:spacing w:line="247" w:lineRule="exact"/>
              <w:ind w:left="110"/>
            </w:pPr>
            <w:r>
              <w:t>Distinguish the difference between finite difference method and finite volume</w:t>
            </w:r>
          </w:p>
          <w:p w:rsidR="00030528" w:rsidRDefault="00601496">
            <w:pPr>
              <w:pStyle w:val="TableParagraph"/>
              <w:spacing w:before="78"/>
            </w:pPr>
            <w:r>
              <w:t>methods.</w:t>
            </w:r>
          </w:p>
        </w:tc>
      </w:tr>
      <w:tr w:rsidR="00030528">
        <w:trPr>
          <w:trHeight w:val="633"/>
        </w:trPr>
        <w:tc>
          <w:tcPr>
            <w:tcW w:w="828" w:type="dxa"/>
          </w:tcPr>
          <w:p w:rsidR="00030528" w:rsidRDefault="00601496">
            <w:pPr>
              <w:pStyle w:val="TableParagraph"/>
              <w:spacing w:line="247" w:lineRule="exact"/>
            </w:pPr>
            <w:r>
              <w:t>CO 2</w:t>
            </w:r>
          </w:p>
        </w:tc>
        <w:tc>
          <w:tcPr>
            <w:tcW w:w="8030" w:type="dxa"/>
          </w:tcPr>
          <w:p w:rsidR="00030528" w:rsidRDefault="00601496">
            <w:pPr>
              <w:pStyle w:val="TableParagraph"/>
              <w:spacing w:line="247" w:lineRule="exact"/>
            </w:pPr>
            <w:r>
              <w:t>Analyze the numerous solution methods like elliptical equation, Gaussian</w:t>
            </w:r>
          </w:p>
          <w:p w:rsidR="00030528" w:rsidRDefault="00601496">
            <w:pPr>
              <w:pStyle w:val="TableParagraph"/>
              <w:spacing w:before="80"/>
            </w:pPr>
            <w:r>
              <w:t>elimination and Von Neumann stability analysis etc.</w:t>
            </w:r>
          </w:p>
        </w:tc>
      </w:tr>
      <w:tr w:rsidR="00030528">
        <w:trPr>
          <w:trHeight w:val="402"/>
        </w:trPr>
        <w:tc>
          <w:tcPr>
            <w:tcW w:w="828" w:type="dxa"/>
          </w:tcPr>
          <w:p w:rsidR="00030528" w:rsidRDefault="00601496">
            <w:pPr>
              <w:pStyle w:val="TableParagraph"/>
              <w:spacing w:line="247" w:lineRule="exact"/>
            </w:pPr>
            <w:r>
              <w:t>CO 3</w:t>
            </w:r>
          </w:p>
        </w:tc>
        <w:tc>
          <w:tcPr>
            <w:tcW w:w="8030" w:type="dxa"/>
          </w:tcPr>
          <w:p w:rsidR="00030528" w:rsidRDefault="00601496">
            <w:pPr>
              <w:pStyle w:val="TableParagraph"/>
              <w:spacing w:line="247" w:lineRule="exact"/>
            </w:pPr>
            <w:r>
              <w:t>Acquire hyperbolic equations and Burgers equations.</w:t>
            </w:r>
          </w:p>
        </w:tc>
      </w:tr>
      <w:tr w:rsidR="00030528">
        <w:trPr>
          <w:trHeight w:val="635"/>
        </w:trPr>
        <w:tc>
          <w:tcPr>
            <w:tcW w:w="828" w:type="dxa"/>
          </w:tcPr>
          <w:p w:rsidR="00030528" w:rsidRDefault="00601496">
            <w:pPr>
              <w:pStyle w:val="TableParagraph"/>
              <w:spacing w:line="247" w:lineRule="exact"/>
            </w:pPr>
            <w:r>
              <w:t>CO 4</w:t>
            </w:r>
          </w:p>
        </w:tc>
        <w:tc>
          <w:tcPr>
            <w:tcW w:w="8030" w:type="dxa"/>
          </w:tcPr>
          <w:p w:rsidR="00030528" w:rsidRDefault="00601496">
            <w:pPr>
              <w:pStyle w:val="TableParagraph"/>
              <w:spacing w:line="247" w:lineRule="exact"/>
            </w:pPr>
            <w:r>
              <w:t>Gain enhanced knowledge in performing flow analysis (both heat and mass</w:t>
            </w:r>
          </w:p>
          <w:p w:rsidR="00030528" w:rsidRDefault="00601496">
            <w:pPr>
              <w:pStyle w:val="TableParagraph"/>
              <w:spacing w:before="78"/>
            </w:pPr>
            <w:r>
              <w:t>flow).</w:t>
            </w:r>
          </w:p>
        </w:tc>
      </w:tr>
      <w:tr w:rsidR="00030528">
        <w:trPr>
          <w:trHeight w:val="338"/>
        </w:trPr>
        <w:tc>
          <w:tcPr>
            <w:tcW w:w="828" w:type="dxa"/>
          </w:tcPr>
          <w:p w:rsidR="00030528" w:rsidRDefault="00601496">
            <w:pPr>
              <w:pStyle w:val="TableParagraph"/>
              <w:spacing w:line="247" w:lineRule="exact"/>
            </w:pPr>
            <w:r>
              <w:t>CO 5</w:t>
            </w:r>
          </w:p>
        </w:tc>
        <w:tc>
          <w:tcPr>
            <w:tcW w:w="8030" w:type="dxa"/>
          </w:tcPr>
          <w:p w:rsidR="00030528" w:rsidRDefault="00601496">
            <w:pPr>
              <w:pStyle w:val="TableParagraph"/>
              <w:spacing w:line="247" w:lineRule="exact"/>
            </w:pPr>
            <w:r>
              <w:t>Make use of the Euler equations, and Navier-stokes system of equations.</w:t>
            </w:r>
          </w:p>
        </w:tc>
      </w:tr>
      <w:tr w:rsidR="00030528">
        <w:trPr>
          <w:trHeight w:val="625"/>
        </w:trPr>
        <w:tc>
          <w:tcPr>
            <w:tcW w:w="828" w:type="dxa"/>
          </w:tcPr>
          <w:p w:rsidR="00030528" w:rsidRDefault="00601496">
            <w:pPr>
              <w:pStyle w:val="TableParagraph"/>
              <w:spacing w:line="247" w:lineRule="exact"/>
            </w:pPr>
            <w:r>
              <w:t>CO 6</w:t>
            </w:r>
          </w:p>
        </w:tc>
        <w:tc>
          <w:tcPr>
            <w:tcW w:w="8030" w:type="dxa"/>
          </w:tcPr>
          <w:p w:rsidR="00030528" w:rsidRDefault="00601496">
            <w:pPr>
              <w:pStyle w:val="TableParagraph"/>
              <w:spacing w:line="247" w:lineRule="exact"/>
            </w:pPr>
            <w:r>
              <w:t>Use CFD software to model relevant engineering flow problems. Analyze the</w:t>
            </w:r>
          </w:p>
          <w:p w:rsidR="00030528" w:rsidRDefault="00601496">
            <w:pPr>
              <w:pStyle w:val="TableParagraph"/>
              <w:spacing w:before="80"/>
            </w:pPr>
            <w:r>
              <w:t>CFD results. Compare with available data, and discuss the findings.</w:t>
            </w:r>
          </w:p>
        </w:tc>
      </w:tr>
    </w:tbl>
    <w:p w:rsidR="00030528" w:rsidRDefault="00030528">
      <w:pPr>
        <w:pStyle w:val="BodyText"/>
        <w:spacing w:before="6"/>
        <w:rPr>
          <w:sz w:val="27"/>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66"/>
        <w:gridCol w:w="1577"/>
        <w:gridCol w:w="1731"/>
        <w:gridCol w:w="2125"/>
        <w:gridCol w:w="1664"/>
      </w:tblGrid>
      <w:tr w:rsidR="00030528">
        <w:trPr>
          <w:trHeight w:val="318"/>
        </w:trPr>
        <w:tc>
          <w:tcPr>
            <w:tcW w:w="3843" w:type="dxa"/>
            <w:gridSpan w:val="2"/>
          </w:tcPr>
          <w:p w:rsidR="00030528" w:rsidRDefault="00601496">
            <w:pPr>
              <w:pStyle w:val="TableParagraph"/>
              <w:spacing w:line="251" w:lineRule="exact"/>
              <w:ind w:left="724"/>
              <w:rPr>
                <w:b/>
              </w:rPr>
            </w:pPr>
            <w:r>
              <w:rPr>
                <w:b/>
              </w:rPr>
              <w:t>Course Nature</w:t>
            </w:r>
          </w:p>
        </w:tc>
        <w:tc>
          <w:tcPr>
            <w:tcW w:w="5520" w:type="dxa"/>
            <w:gridSpan w:val="3"/>
          </w:tcPr>
          <w:p w:rsidR="00030528" w:rsidRDefault="00601496">
            <w:pPr>
              <w:pStyle w:val="TableParagraph"/>
              <w:spacing w:line="251" w:lineRule="exact"/>
              <w:ind w:left="110"/>
              <w:rPr>
                <w:b/>
              </w:rPr>
            </w:pPr>
            <w:r>
              <w:rPr>
                <w:b/>
              </w:rPr>
              <w:t>Theory</w:t>
            </w:r>
          </w:p>
        </w:tc>
      </w:tr>
      <w:tr w:rsidR="00030528">
        <w:trPr>
          <w:trHeight w:val="313"/>
        </w:trPr>
        <w:tc>
          <w:tcPr>
            <w:tcW w:w="9363" w:type="dxa"/>
            <w:gridSpan w:val="5"/>
          </w:tcPr>
          <w:p w:rsidR="00030528" w:rsidRDefault="00601496">
            <w:pPr>
              <w:pStyle w:val="TableParagraph"/>
              <w:spacing w:line="251" w:lineRule="exact"/>
              <w:rPr>
                <w:b/>
              </w:rPr>
            </w:pPr>
            <w:r>
              <w:rPr>
                <w:b/>
              </w:rPr>
              <w:t>Assessment Method</w:t>
            </w:r>
          </w:p>
        </w:tc>
      </w:tr>
      <w:tr w:rsidR="00030528">
        <w:trPr>
          <w:trHeight w:val="635"/>
        </w:trPr>
        <w:tc>
          <w:tcPr>
            <w:tcW w:w="2266" w:type="dxa"/>
          </w:tcPr>
          <w:p w:rsidR="00030528" w:rsidRDefault="00601496">
            <w:pPr>
              <w:pStyle w:val="TableParagraph"/>
              <w:spacing w:line="249" w:lineRule="exact"/>
            </w:pPr>
            <w:r>
              <w:t>AssessmentTool</w:t>
            </w:r>
          </w:p>
        </w:tc>
        <w:tc>
          <w:tcPr>
            <w:tcW w:w="1577" w:type="dxa"/>
          </w:tcPr>
          <w:p w:rsidR="00030528" w:rsidRDefault="00601496">
            <w:pPr>
              <w:pStyle w:val="TableParagraph"/>
              <w:spacing w:line="249" w:lineRule="exact"/>
              <w:ind w:left="92" w:right="77"/>
              <w:jc w:val="center"/>
            </w:pPr>
            <w:r>
              <w:t>Weekly tests</w:t>
            </w:r>
          </w:p>
        </w:tc>
        <w:tc>
          <w:tcPr>
            <w:tcW w:w="1731" w:type="dxa"/>
          </w:tcPr>
          <w:p w:rsidR="00030528" w:rsidRDefault="00601496">
            <w:pPr>
              <w:pStyle w:val="TableParagraph"/>
              <w:spacing w:line="249" w:lineRule="exact"/>
              <w:ind w:left="187" w:right="175"/>
              <w:jc w:val="center"/>
            </w:pPr>
            <w:r>
              <w:t>Monthly tests</w:t>
            </w:r>
          </w:p>
        </w:tc>
        <w:tc>
          <w:tcPr>
            <w:tcW w:w="2125" w:type="dxa"/>
          </w:tcPr>
          <w:p w:rsidR="00030528" w:rsidRDefault="00601496">
            <w:pPr>
              <w:pStyle w:val="TableParagraph"/>
              <w:spacing w:line="249" w:lineRule="exact"/>
              <w:ind w:left="134" w:right="125"/>
              <w:jc w:val="center"/>
            </w:pPr>
            <w:r>
              <w:t>End Semester Test</w:t>
            </w:r>
          </w:p>
        </w:tc>
        <w:tc>
          <w:tcPr>
            <w:tcW w:w="1664" w:type="dxa"/>
          </w:tcPr>
          <w:p w:rsidR="00030528" w:rsidRDefault="00601496">
            <w:pPr>
              <w:pStyle w:val="TableParagraph"/>
              <w:spacing w:line="249" w:lineRule="exact"/>
              <w:ind w:left="570"/>
            </w:pPr>
            <w:r>
              <w:t>Total</w:t>
            </w:r>
          </w:p>
        </w:tc>
      </w:tr>
      <w:tr w:rsidR="00030528">
        <w:trPr>
          <w:trHeight w:val="316"/>
        </w:trPr>
        <w:tc>
          <w:tcPr>
            <w:tcW w:w="2266" w:type="dxa"/>
          </w:tcPr>
          <w:p w:rsidR="00030528" w:rsidRDefault="00601496">
            <w:pPr>
              <w:pStyle w:val="TableParagraph"/>
              <w:spacing w:line="247" w:lineRule="exact"/>
            </w:pPr>
            <w:r>
              <w:t>Weightage (%)</w:t>
            </w:r>
          </w:p>
        </w:tc>
        <w:tc>
          <w:tcPr>
            <w:tcW w:w="1577" w:type="dxa"/>
          </w:tcPr>
          <w:p w:rsidR="00030528" w:rsidRDefault="00601496">
            <w:pPr>
              <w:pStyle w:val="TableParagraph"/>
              <w:spacing w:line="247" w:lineRule="exact"/>
              <w:ind w:left="92" w:right="79"/>
              <w:jc w:val="center"/>
            </w:pPr>
            <w:r>
              <w:t>10%</w:t>
            </w:r>
          </w:p>
        </w:tc>
        <w:tc>
          <w:tcPr>
            <w:tcW w:w="1731" w:type="dxa"/>
          </w:tcPr>
          <w:p w:rsidR="00030528" w:rsidRDefault="00601496">
            <w:pPr>
              <w:pStyle w:val="TableParagraph"/>
              <w:spacing w:line="247" w:lineRule="exact"/>
              <w:ind w:left="187" w:right="175"/>
              <w:jc w:val="center"/>
            </w:pPr>
            <w:r>
              <w:t>30%</w:t>
            </w:r>
          </w:p>
        </w:tc>
        <w:tc>
          <w:tcPr>
            <w:tcW w:w="2125" w:type="dxa"/>
          </w:tcPr>
          <w:p w:rsidR="00030528" w:rsidRDefault="00601496">
            <w:pPr>
              <w:pStyle w:val="TableParagraph"/>
              <w:spacing w:line="247" w:lineRule="exact"/>
              <w:ind w:left="134" w:right="127"/>
              <w:jc w:val="center"/>
            </w:pPr>
            <w:r>
              <w:t>60%</w:t>
            </w:r>
          </w:p>
        </w:tc>
        <w:tc>
          <w:tcPr>
            <w:tcW w:w="1664" w:type="dxa"/>
          </w:tcPr>
          <w:p w:rsidR="00030528" w:rsidRDefault="00601496">
            <w:pPr>
              <w:pStyle w:val="TableParagraph"/>
              <w:spacing w:line="247" w:lineRule="exact"/>
              <w:ind w:left="548"/>
            </w:pPr>
            <w:r>
              <w:t>100%</w:t>
            </w:r>
          </w:p>
        </w:tc>
      </w:tr>
    </w:tbl>
    <w:p w:rsidR="00030528" w:rsidRDefault="00030528">
      <w:pPr>
        <w:spacing w:line="247" w:lineRule="exact"/>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68"/>
        <w:gridCol w:w="3373"/>
        <w:gridCol w:w="1800"/>
        <w:gridCol w:w="1261"/>
        <w:gridCol w:w="989"/>
      </w:tblGrid>
      <w:tr w:rsidR="00030528">
        <w:trPr>
          <w:trHeight w:val="710"/>
        </w:trPr>
        <w:tc>
          <w:tcPr>
            <w:tcW w:w="1668" w:type="dxa"/>
          </w:tcPr>
          <w:p w:rsidR="00030528" w:rsidRDefault="00601496">
            <w:pPr>
              <w:pStyle w:val="TableParagraph"/>
              <w:spacing w:before="193"/>
              <w:ind w:left="182" w:right="175"/>
              <w:jc w:val="center"/>
              <w:rPr>
                <w:b/>
                <w:sz w:val="24"/>
              </w:rPr>
            </w:pPr>
            <w:r>
              <w:rPr>
                <w:b/>
                <w:sz w:val="24"/>
              </w:rPr>
              <w:t>Course code</w:t>
            </w:r>
          </w:p>
        </w:tc>
        <w:tc>
          <w:tcPr>
            <w:tcW w:w="3373" w:type="dxa"/>
          </w:tcPr>
          <w:p w:rsidR="00030528" w:rsidRDefault="00601496">
            <w:pPr>
              <w:pStyle w:val="TableParagraph"/>
              <w:spacing w:before="193"/>
              <w:ind w:left="1279"/>
              <w:rPr>
                <w:b/>
                <w:sz w:val="24"/>
              </w:rPr>
            </w:pPr>
            <w:r>
              <w:rPr>
                <w:b/>
                <w:sz w:val="24"/>
              </w:rPr>
              <w:t>Course Name</w:t>
            </w:r>
          </w:p>
        </w:tc>
        <w:tc>
          <w:tcPr>
            <w:tcW w:w="1800" w:type="dxa"/>
          </w:tcPr>
          <w:p w:rsidR="00030528" w:rsidRDefault="00601496">
            <w:pPr>
              <w:pStyle w:val="TableParagraph"/>
              <w:spacing w:before="35" w:line="278" w:lineRule="auto"/>
              <w:ind w:left="177" w:firstLine="103"/>
              <w:rPr>
                <w:b/>
                <w:sz w:val="24"/>
              </w:rPr>
            </w:pPr>
            <w:r>
              <w:rPr>
                <w:b/>
                <w:sz w:val="24"/>
              </w:rPr>
              <w:t>Course Category</w:t>
            </w:r>
          </w:p>
        </w:tc>
        <w:tc>
          <w:tcPr>
            <w:tcW w:w="1261" w:type="dxa"/>
          </w:tcPr>
          <w:p w:rsidR="00030528" w:rsidRDefault="00601496">
            <w:pPr>
              <w:pStyle w:val="TableParagraph"/>
              <w:spacing w:before="193"/>
              <w:ind w:left="299" w:right="285"/>
              <w:jc w:val="center"/>
              <w:rPr>
                <w:b/>
                <w:sz w:val="24"/>
              </w:rPr>
            </w:pPr>
            <w:r>
              <w:rPr>
                <w:b/>
                <w:sz w:val="24"/>
              </w:rPr>
              <w:t>L-T-P</w:t>
            </w:r>
          </w:p>
        </w:tc>
        <w:tc>
          <w:tcPr>
            <w:tcW w:w="989" w:type="dxa"/>
          </w:tcPr>
          <w:p w:rsidR="00030528" w:rsidRDefault="00601496">
            <w:pPr>
              <w:pStyle w:val="TableParagraph"/>
              <w:spacing w:before="193"/>
              <w:ind w:left="89" w:right="77"/>
              <w:jc w:val="center"/>
              <w:rPr>
                <w:b/>
                <w:sz w:val="24"/>
              </w:rPr>
            </w:pPr>
            <w:r>
              <w:rPr>
                <w:b/>
                <w:sz w:val="24"/>
              </w:rPr>
              <w:t>Credits</w:t>
            </w:r>
          </w:p>
        </w:tc>
      </w:tr>
      <w:tr w:rsidR="00030528">
        <w:trPr>
          <w:trHeight w:val="421"/>
        </w:trPr>
        <w:tc>
          <w:tcPr>
            <w:tcW w:w="1668" w:type="dxa"/>
          </w:tcPr>
          <w:p w:rsidR="00030528" w:rsidRDefault="00601496">
            <w:pPr>
              <w:pStyle w:val="TableParagraph"/>
              <w:spacing w:before="49"/>
              <w:ind w:left="182" w:right="173"/>
              <w:jc w:val="center"/>
              <w:rPr>
                <w:b/>
                <w:sz w:val="24"/>
              </w:rPr>
            </w:pPr>
            <w:r>
              <w:rPr>
                <w:b/>
                <w:sz w:val="24"/>
              </w:rPr>
              <w:t>20MEXX40</w:t>
            </w:r>
          </w:p>
        </w:tc>
        <w:tc>
          <w:tcPr>
            <w:tcW w:w="3373" w:type="dxa"/>
          </w:tcPr>
          <w:p w:rsidR="00030528" w:rsidRDefault="00601496">
            <w:pPr>
              <w:pStyle w:val="TableParagraph"/>
              <w:spacing w:before="49"/>
              <w:ind w:left="534"/>
              <w:rPr>
                <w:b/>
                <w:sz w:val="24"/>
              </w:rPr>
            </w:pPr>
            <w:r>
              <w:rPr>
                <w:b/>
                <w:sz w:val="24"/>
              </w:rPr>
              <w:t>Design of Heat Exchangers</w:t>
            </w:r>
          </w:p>
        </w:tc>
        <w:tc>
          <w:tcPr>
            <w:tcW w:w="1800" w:type="dxa"/>
          </w:tcPr>
          <w:p w:rsidR="00030528" w:rsidRDefault="00601496">
            <w:pPr>
              <w:pStyle w:val="TableParagraph"/>
              <w:spacing w:before="49"/>
              <w:ind w:left="402"/>
              <w:rPr>
                <w:b/>
                <w:sz w:val="24"/>
              </w:rPr>
            </w:pPr>
            <w:r>
              <w:rPr>
                <w:b/>
                <w:sz w:val="24"/>
              </w:rPr>
              <w:t>PEC</w:t>
            </w:r>
          </w:p>
        </w:tc>
        <w:tc>
          <w:tcPr>
            <w:tcW w:w="1261" w:type="dxa"/>
          </w:tcPr>
          <w:p w:rsidR="00030528" w:rsidRDefault="00601496">
            <w:pPr>
              <w:pStyle w:val="TableParagraph"/>
              <w:spacing w:before="49"/>
              <w:ind w:left="286" w:right="285"/>
              <w:jc w:val="center"/>
              <w:rPr>
                <w:b/>
                <w:sz w:val="24"/>
              </w:rPr>
            </w:pPr>
            <w:r>
              <w:rPr>
                <w:b/>
                <w:sz w:val="24"/>
              </w:rPr>
              <w:t>3-0-0</w:t>
            </w:r>
          </w:p>
        </w:tc>
        <w:tc>
          <w:tcPr>
            <w:tcW w:w="989" w:type="dxa"/>
          </w:tcPr>
          <w:p w:rsidR="00030528" w:rsidRDefault="00601496">
            <w:pPr>
              <w:pStyle w:val="TableParagraph"/>
              <w:spacing w:before="49"/>
              <w:ind w:left="5"/>
              <w:jc w:val="center"/>
              <w:rPr>
                <w:b/>
                <w:sz w:val="24"/>
              </w:rPr>
            </w:pPr>
            <w:r>
              <w:rPr>
                <w:b/>
                <w:w w:val="97"/>
                <w:sz w:val="24"/>
              </w:rPr>
              <w:t>3</w:t>
            </w:r>
          </w:p>
        </w:tc>
      </w:tr>
    </w:tbl>
    <w:p w:rsidR="00030528" w:rsidRDefault="00030528">
      <w:pPr>
        <w:pStyle w:val="BodyText"/>
        <w:rPr>
          <w:sz w:val="20"/>
        </w:rPr>
      </w:pPr>
    </w:p>
    <w:p w:rsidR="00030528" w:rsidRDefault="00030528">
      <w:pPr>
        <w:pStyle w:val="BodyText"/>
        <w:spacing w:before="5"/>
        <w:rPr>
          <w:sz w:val="22"/>
        </w:rPr>
      </w:pPr>
    </w:p>
    <w:p w:rsidR="00030528" w:rsidRDefault="00601496">
      <w:pPr>
        <w:ind w:left="1440"/>
        <w:rPr>
          <w:sz w:val="24"/>
        </w:rPr>
      </w:pPr>
      <w:r>
        <w:rPr>
          <w:b/>
          <w:sz w:val="24"/>
        </w:rPr>
        <w:t xml:space="preserve">Prerequisites: </w:t>
      </w:r>
      <w:r>
        <w:rPr>
          <w:sz w:val="24"/>
        </w:rPr>
        <w:t>Heat Transfer</w:t>
      </w:r>
    </w:p>
    <w:p w:rsidR="00030528" w:rsidRDefault="00601496">
      <w:pPr>
        <w:pStyle w:val="Heading4"/>
        <w:spacing w:before="94"/>
      </w:pPr>
      <w:r>
        <w:t>Course Objectives:</w:t>
      </w:r>
    </w:p>
    <w:p w:rsidR="00030528" w:rsidRDefault="00601496" w:rsidP="00BC73C7">
      <w:pPr>
        <w:pStyle w:val="ListParagraph"/>
        <w:numPr>
          <w:ilvl w:val="0"/>
          <w:numId w:val="115"/>
        </w:numPr>
        <w:tabs>
          <w:tab w:val="left" w:pos="2161"/>
        </w:tabs>
        <w:spacing w:before="72"/>
        <w:ind w:hanging="361"/>
        <w:rPr>
          <w:sz w:val="24"/>
        </w:rPr>
      </w:pPr>
      <w:r>
        <w:rPr>
          <w:sz w:val="24"/>
        </w:rPr>
        <w:t>Familiarization with classification and design of heat</w:t>
      </w:r>
      <w:r>
        <w:rPr>
          <w:spacing w:val="-10"/>
          <w:sz w:val="24"/>
        </w:rPr>
        <w:t xml:space="preserve"> </w:t>
      </w:r>
      <w:r>
        <w:rPr>
          <w:sz w:val="24"/>
        </w:rPr>
        <w:t>exchangers.</w:t>
      </w:r>
    </w:p>
    <w:p w:rsidR="00030528" w:rsidRDefault="00601496" w:rsidP="00BC73C7">
      <w:pPr>
        <w:pStyle w:val="ListParagraph"/>
        <w:numPr>
          <w:ilvl w:val="0"/>
          <w:numId w:val="115"/>
        </w:numPr>
        <w:tabs>
          <w:tab w:val="left" w:pos="2161"/>
        </w:tabs>
        <w:spacing w:before="82"/>
        <w:ind w:hanging="361"/>
        <w:rPr>
          <w:sz w:val="24"/>
        </w:rPr>
      </w:pPr>
      <w:r>
        <w:rPr>
          <w:sz w:val="24"/>
        </w:rPr>
        <w:t>Acquaintance of the complete terminology of Heat</w:t>
      </w:r>
      <w:r>
        <w:rPr>
          <w:spacing w:val="-15"/>
          <w:sz w:val="24"/>
        </w:rPr>
        <w:t xml:space="preserve"> </w:t>
      </w:r>
      <w:r>
        <w:rPr>
          <w:sz w:val="24"/>
        </w:rPr>
        <w:t>exchangers</w:t>
      </w:r>
    </w:p>
    <w:p w:rsidR="00030528" w:rsidRDefault="00601496" w:rsidP="00BC73C7">
      <w:pPr>
        <w:pStyle w:val="ListParagraph"/>
        <w:numPr>
          <w:ilvl w:val="0"/>
          <w:numId w:val="115"/>
        </w:numPr>
        <w:tabs>
          <w:tab w:val="left" w:pos="2161"/>
        </w:tabs>
        <w:spacing w:before="86"/>
        <w:ind w:hanging="361"/>
        <w:rPr>
          <w:sz w:val="24"/>
        </w:rPr>
      </w:pPr>
      <w:r>
        <w:rPr>
          <w:sz w:val="24"/>
        </w:rPr>
        <w:t>Understanding of design of double pipe heat</w:t>
      </w:r>
      <w:r>
        <w:rPr>
          <w:spacing w:val="-10"/>
          <w:sz w:val="24"/>
        </w:rPr>
        <w:t xml:space="preserve"> </w:t>
      </w:r>
      <w:r>
        <w:rPr>
          <w:sz w:val="24"/>
        </w:rPr>
        <w:t>exchangers</w:t>
      </w:r>
    </w:p>
    <w:p w:rsidR="00030528" w:rsidRDefault="00601496" w:rsidP="00BC73C7">
      <w:pPr>
        <w:pStyle w:val="ListParagraph"/>
        <w:numPr>
          <w:ilvl w:val="0"/>
          <w:numId w:val="115"/>
        </w:numPr>
        <w:tabs>
          <w:tab w:val="left" w:pos="2161"/>
        </w:tabs>
        <w:spacing w:before="82"/>
        <w:ind w:hanging="361"/>
        <w:rPr>
          <w:sz w:val="24"/>
        </w:rPr>
      </w:pPr>
      <w:r>
        <w:rPr>
          <w:sz w:val="24"/>
        </w:rPr>
        <w:t>Analyze the design of Shell &amp; tube heat</w:t>
      </w:r>
      <w:r>
        <w:rPr>
          <w:spacing w:val="-21"/>
          <w:sz w:val="24"/>
        </w:rPr>
        <w:t xml:space="preserve"> </w:t>
      </w:r>
      <w:r>
        <w:rPr>
          <w:sz w:val="24"/>
        </w:rPr>
        <w:t>exchangers</w:t>
      </w:r>
    </w:p>
    <w:p w:rsidR="00030528" w:rsidRDefault="00601496" w:rsidP="00BC73C7">
      <w:pPr>
        <w:pStyle w:val="ListParagraph"/>
        <w:numPr>
          <w:ilvl w:val="0"/>
          <w:numId w:val="115"/>
        </w:numPr>
        <w:tabs>
          <w:tab w:val="left" w:pos="2161"/>
        </w:tabs>
        <w:spacing w:before="82"/>
        <w:ind w:hanging="361"/>
        <w:rPr>
          <w:sz w:val="24"/>
        </w:rPr>
      </w:pPr>
      <w:r>
        <w:rPr>
          <w:sz w:val="24"/>
        </w:rPr>
        <w:t>Learn about the design of compact heat</w:t>
      </w:r>
      <w:r>
        <w:rPr>
          <w:spacing w:val="-11"/>
          <w:sz w:val="24"/>
        </w:rPr>
        <w:t xml:space="preserve"> </w:t>
      </w:r>
      <w:r>
        <w:rPr>
          <w:sz w:val="24"/>
        </w:rPr>
        <w:t>exchangers</w:t>
      </w:r>
    </w:p>
    <w:p w:rsidR="00030528" w:rsidRDefault="00601496" w:rsidP="00BC73C7">
      <w:pPr>
        <w:pStyle w:val="ListParagraph"/>
        <w:numPr>
          <w:ilvl w:val="0"/>
          <w:numId w:val="115"/>
        </w:numPr>
        <w:tabs>
          <w:tab w:val="left" w:pos="2161"/>
        </w:tabs>
        <w:spacing w:before="84" w:line="276" w:lineRule="auto"/>
        <w:ind w:right="2484"/>
        <w:rPr>
          <w:sz w:val="24"/>
        </w:rPr>
      </w:pPr>
      <w:r>
        <w:rPr>
          <w:sz w:val="24"/>
        </w:rPr>
        <w:t>The course will also briefly cover Heat transfer of enhancement and performance evaluation of heat</w:t>
      </w:r>
      <w:r>
        <w:rPr>
          <w:spacing w:val="-4"/>
          <w:sz w:val="24"/>
        </w:rPr>
        <w:t xml:space="preserve"> </w:t>
      </w:r>
      <w:r>
        <w:rPr>
          <w:sz w:val="24"/>
        </w:rPr>
        <w:t>exchangers</w:t>
      </w:r>
    </w:p>
    <w:p w:rsidR="00030528" w:rsidRDefault="00030528">
      <w:pPr>
        <w:pStyle w:val="BodyText"/>
        <w:spacing w:before="5"/>
        <w:rPr>
          <w:sz w:val="32"/>
        </w:rPr>
      </w:pPr>
    </w:p>
    <w:p w:rsidR="00030528" w:rsidRDefault="00601496">
      <w:pPr>
        <w:pStyle w:val="Heading4"/>
      </w:pPr>
      <w:r>
        <w:t>Course</w:t>
      </w:r>
      <w:r>
        <w:rPr>
          <w:spacing w:val="-5"/>
        </w:rPr>
        <w:t xml:space="preserve"> </w:t>
      </w:r>
      <w:r>
        <w:t>Contents:</w:t>
      </w:r>
    </w:p>
    <w:p w:rsidR="00030528" w:rsidRDefault="00601496">
      <w:pPr>
        <w:tabs>
          <w:tab w:val="left" w:pos="7016"/>
        </w:tabs>
        <w:spacing w:before="84"/>
        <w:ind w:left="1440"/>
        <w:rPr>
          <w:b/>
          <w:sz w:val="24"/>
        </w:rPr>
      </w:pPr>
      <w:r>
        <w:rPr>
          <w:b/>
          <w:sz w:val="24"/>
        </w:rPr>
        <w:t>Unit</w:t>
      </w:r>
      <w:r>
        <w:rPr>
          <w:b/>
          <w:spacing w:val="-4"/>
          <w:sz w:val="24"/>
        </w:rPr>
        <w:t xml:space="preserve"> </w:t>
      </w:r>
      <w:r>
        <w:rPr>
          <w:b/>
          <w:sz w:val="24"/>
        </w:rPr>
        <w:t>I</w:t>
      </w:r>
      <w:r>
        <w:rPr>
          <w:b/>
          <w:sz w:val="24"/>
        </w:rPr>
        <w:tab/>
        <w:t>(Contact Hours</w:t>
      </w:r>
      <w:r>
        <w:rPr>
          <w:b/>
          <w:spacing w:val="-2"/>
          <w:sz w:val="24"/>
        </w:rPr>
        <w:t xml:space="preserve"> </w:t>
      </w:r>
      <w:r>
        <w:rPr>
          <w:b/>
          <w:sz w:val="24"/>
        </w:rPr>
        <w:t>7)</w:t>
      </w:r>
    </w:p>
    <w:p w:rsidR="00030528" w:rsidRDefault="00601496">
      <w:pPr>
        <w:pStyle w:val="BodyText"/>
        <w:spacing w:before="72" w:line="276" w:lineRule="auto"/>
        <w:ind w:left="1440" w:right="2299"/>
      </w:pPr>
      <w:r>
        <w:t>Different classification and basic design methodologies for heat exchanger</w:t>
      </w:r>
      <w:r>
        <w:rPr>
          <w:b/>
        </w:rPr>
        <w:t xml:space="preserve">: </w:t>
      </w:r>
      <w:r>
        <w:t>Classification of heat exchanger, selection of heat exchanger, overall heat transfer coefficient.</w:t>
      </w:r>
    </w:p>
    <w:p w:rsidR="00030528" w:rsidRDefault="00030528">
      <w:pPr>
        <w:pStyle w:val="BodyText"/>
        <w:rPr>
          <w:sz w:val="32"/>
        </w:rPr>
      </w:pPr>
    </w:p>
    <w:p w:rsidR="00030528" w:rsidRDefault="00601496">
      <w:pPr>
        <w:pStyle w:val="Heading4"/>
        <w:tabs>
          <w:tab w:val="left" w:pos="6632"/>
        </w:tabs>
        <w:jc w:val="both"/>
      </w:pPr>
      <w:r>
        <w:t>Unit</w:t>
      </w:r>
      <w:r>
        <w:rPr>
          <w:spacing w:val="-4"/>
        </w:rPr>
        <w:t xml:space="preserve"> </w:t>
      </w:r>
      <w:r>
        <w:t>II</w:t>
      </w:r>
      <w:r>
        <w:tab/>
        <w:t>(Contact Hours</w:t>
      </w:r>
      <w:r>
        <w:rPr>
          <w:spacing w:val="-2"/>
        </w:rPr>
        <w:t xml:space="preserve"> </w:t>
      </w:r>
      <w:r>
        <w:t>8)</w:t>
      </w:r>
    </w:p>
    <w:p w:rsidR="00030528" w:rsidRDefault="00601496">
      <w:pPr>
        <w:pStyle w:val="BodyText"/>
        <w:spacing w:before="75" w:line="276" w:lineRule="auto"/>
        <w:ind w:left="1440" w:right="2132"/>
        <w:jc w:val="both"/>
      </w:pPr>
      <w:r>
        <w:t>LMTD method for heat exchanger analysis for parallel, counter,</w:t>
      </w:r>
      <w:r>
        <w:rPr>
          <w:spacing w:val="-36"/>
        </w:rPr>
        <w:t xml:space="preserve"> </w:t>
      </w:r>
      <w:r>
        <w:t>multi-pass and cross flow heat exchanger, e-NTU method for heat exchanger</w:t>
      </w:r>
      <w:r>
        <w:rPr>
          <w:spacing w:val="-43"/>
        </w:rPr>
        <w:t xml:space="preserve"> </w:t>
      </w:r>
      <w:r>
        <w:t>analysis, fouling, cleanliness factor, percent over surface, techniques to control fouling, additives, rating and sizing problems, heat exchanger design methodology.</w:t>
      </w:r>
    </w:p>
    <w:p w:rsidR="00030528" w:rsidRDefault="00030528">
      <w:pPr>
        <w:pStyle w:val="BodyText"/>
        <w:spacing w:before="8"/>
        <w:rPr>
          <w:sz w:val="32"/>
        </w:rPr>
      </w:pPr>
    </w:p>
    <w:p w:rsidR="00030528" w:rsidRDefault="00601496">
      <w:pPr>
        <w:pStyle w:val="Heading4"/>
        <w:tabs>
          <w:tab w:val="left" w:pos="6963"/>
        </w:tabs>
        <w:jc w:val="both"/>
      </w:pPr>
      <w:r>
        <w:t>Unit</w:t>
      </w:r>
      <w:r>
        <w:rPr>
          <w:spacing w:val="-4"/>
        </w:rPr>
        <w:t xml:space="preserve"> </w:t>
      </w:r>
      <w:r>
        <w:t>III</w:t>
      </w:r>
      <w:r>
        <w:tab/>
        <w:t>(Contact Hours</w:t>
      </w:r>
      <w:r>
        <w:rPr>
          <w:spacing w:val="1"/>
        </w:rPr>
        <w:t xml:space="preserve"> </w:t>
      </w:r>
      <w:r>
        <w:t>7)</w:t>
      </w:r>
    </w:p>
    <w:p w:rsidR="00030528" w:rsidRDefault="00601496">
      <w:pPr>
        <w:pStyle w:val="BodyText"/>
        <w:spacing w:before="72" w:line="276" w:lineRule="auto"/>
        <w:ind w:left="1440" w:right="2139"/>
        <w:jc w:val="both"/>
      </w:pPr>
      <w:r>
        <w:t>Design of double pipe heat exchangers: Thermal and hydraulic design of inner tube and annulus, hairpin heat exchanger with bare and finned inner tube, total pressure drop.</w:t>
      </w:r>
    </w:p>
    <w:p w:rsidR="00030528" w:rsidRDefault="00030528">
      <w:pPr>
        <w:pStyle w:val="BodyText"/>
        <w:spacing w:before="10"/>
        <w:rPr>
          <w:sz w:val="32"/>
        </w:rPr>
      </w:pPr>
    </w:p>
    <w:p w:rsidR="00030528" w:rsidRDefault="00601496">
      <w:pPr>
        <w:pStyle w:val="Heading4"/>
        <w:tabs>
          <w:tab w:val="left" w:pos="7009"/>
        </w:tabs>
        <w:spacing w:before="1"/>
        <w:jc w:val="both"/>
      </w:pPr>
      <w:r>
        <w:t>Unit</w:t>
      </w:r>
      <w:r>
        <w:rPr>
          <w:spacing w:val="-4"/>
        </w:rPr>
        <w:t xml:space="preserve"> </w:t>
      </w:r>
      <w:r>
        <w:t>IV</w:t>
      </w:r>
      <w:r>
        <w:tab/>
        <w:t>(Contact Hours</w:t>
      </w:r>
      <w:r>
        <w:rPr>
          <w:spacing w:val="-2"/>
        </w:rPr>
        <w:t xml:space="preserve"> </w:t>
      </w:r>
      <w:r>
        <w:t>7)</w:t>
      </w:r>
    </w:p>
    <w:p w:rsidR="00030528" w:rsidRDefault="00601496">
      <w:pPr>
        <w:pStyle w:val="BodyText"/>
        <w:spacing w:before="72" w:line="276" w:lineRule="auto"/>
        <w:ind w:left="1440" w:right="2134"/>
        <w:jc w:val="both"/>
      </w:pPr>
      <w:r>
        <w:t>Design of Shell &amp; tube heat exchangers: Basic components, basic design procedure of heat exchanger, TEMA code, J-factors, conventional design methods, Bell-Delaware method.</w:t>
      </w:r>
    </w:p>
    <w:p w:rsidR="00030528" w:rsidRDefault="00030528">
      <w:pPr>
        <w:pStyle w:val="BodyText"/>
        <w:spacing w:before="7"/>
        <w:rPr>
          <w:sz w:val="32"/>
        </w:rPr>
      </w:pPr>
    </w:p>
    <w:p w:rsidR="00030528" w:rsidRDefault="00601496">
      <w:pPr>
        <w:pStyle w:val="Heading4"/>
        <w:tabs>
          <w:tab w:val="left" w:pos="6918"/>
        </w:tabs>
      </w:pPr>
      <w:r>
        <w:t>Unit</w:t>
      </w:r>
      <w:r>
        <w:rPr>
          <w:spacing w:val="-4"/>
        </w:rPr>
        <w:t xml:space="preserve"> </w:t>
      </w:r>
      <w:r>
        <w:t>V</w:t>
      </w:r>
      <w:r>
        <w:tab/>
        <w:t>(Contact Hours</w:t>
      </w:r>
      <w:r>
        <w:rPr>
          <w:spacing w:val="-2"/>
        </w:rPr>
        <w:t xml:space="preserve"> </w:t>
      </w:r>
      <w:r>
        <w:t>8)</w:t>
      </w:r>
    </w:p>
    <w:p w:rsidR="00030528" w:rsidRDefault="00601496">
      <w:pPr>
        <w:pStyle w:val="BodyText"/>
        <w:spacing w:before="72" w:line="278" w:lineRule="auto"/>
        <w:ind w:left="1440" w:right="2157"/>
      </w:pPr>
      <w:r>
        <w:t>Design of compact heat exchangers: Heat transfer enhancement, plate fin heat exchanger, tube fin heat exchanger, heat transfer and pressure drop.</w:t>
      </w:r>
    </w:p>
    <w:p w:rsidR="00030528" w:rsidRDefault="00030528">
      <w:pPr>
        <w:spacing w:line="278" w:lineRule="auto"/>
        <w:sectPr w:rsidR="00030528">
          <w:pgSz w:w="11910" w:h="16840"/>
          <w:pgMar w:top="1320" w:right="0" w:bottom="1500" w:left="1140" w:header="612" w:footer="1245" w:gutter="0"/>
          <w:cols w:space="720"/>
        </w:sectPr>
      </w:pPr>
    </w:p>
    <w:p w:rsidR="00030528" w:rsidRDefault="00601496">
      <w:pPr>
        <w:pStyle w:val="Heading4"/>
        <w:tabs>
          <w:tab w:val="left" w:pos="6531"/>
        </w:tabs>
        <w:spacing w:before="105"/>
        <w:jc w:val="both"/>
      </w:pPr>
      <w:r>
        <w:lastRenderedPageBreak/>
        <w:t>Unit</w:t>
      </w:r>
      <w:r>
        <w:rPr>
          <w:spacing w:val="-4"/>
        </w:rPr>
        <w:t xml:space="preserve"> </w:t>
      </w:r>
      <w:r>
        <w:t>VI</w:t>
      </w:r>
      <w:r>
        <w:tab/>
        <w:t>(Contact Hours</w:t>
      </w:r>
      <w:r>
        <w:rPr>
          <w:spacing w:val="-4"/>
        </w:rPr>
        <w:t xml:space="preserve"> </w:t>
      </w:r>
      <w:r>
        <w:t>8)</w:t>
      </w:r>
    </w:p>
    <w:p w:rsidR="00030528" w:rsidRDefault="00601496">
      <w:pPr>
        <w:pStyle w:val="BodyText"/>
        <w:spacing w:before="72" w:line="276" w:lineRule="auto"/>
        <w:ind w:left="1440" w:right="2135"/>
        <w:jc w:val="both"/>
      </w:pPr>
      <w:r>
        <w:t>Heat Transfer Enhancement and Performance Evaluation: Enhancement of heat transfer, Performance evaluation of Heat Transfer Enhancement technique. Introduction to pinch analysis.</w:t>
      </w:r>
    </w:p>
    <w:p w:rsidR="00030528" w:rsidRDefault="00030528">
      <w:pPr>
        <w:pStyle w:val="BodyText"/>
        <w:spacing w:before="7"/>
        <w:rPr>
          <w:sz w:val="32"/>
        </w:rPr>
      </w:pPr>
    </w:p>
    <w:p w:rsidR="00030528" w:rsidRDefault="00601496">
      <w:pPr>
        <w:pStyle w:val="Heading4"/>
        <w:spacing w:line="278" w:lineRule="auto"/>
        <w:ind w:right="7127"/>
      </w:pPr>
      <w:r>
        <w:t>Learning resources Text books:</w:t>
      </w:r>
    </w:p>
    <w:p w:rsidR="00030528" w:rsidRDefault="00601496" w:rsidP="00BC73C7">
      <w:pPr>
        <w:pStyle w:val="ListParagraph"/>
        <w:numPr>
          <w:ilvl w:val="0"/>
          <w:numId w:val="114"/>
        </w:numPr>
        <w:tabs>
          <w:tab w:val="left" w:pos="2161"/>
        </w:tabs>
        <w:spacing w:line="276" w:lineRule="auto"/>
        <w:ind w:right="1381"/>
        <w:rPr>
          <w:sz w:val="24"/>
        </w:rPr>
      </w:pPr>
      <w:r>
        <w:rPr>
          <w:sz w:val="24"/>
        </w:rPr>
        <w:t xml:space="preserve">Sadik, Kakac, </w:t>
      </w:r>
      <w:r>
        <w:rPr>
          <w:i/>
          <w:sz w:val="24"/>
        </w:rPr>
        <w:t>Heat Exchanger Selection</w:t>
      </w:r>
      <w:r>
        <w:rPr>
          <w:sz w:val="24"/>
        </w:rPr>
        <w:t>, Rating and Thermal Design,CRC Press</w:t>
      </w:r>
    </w:p>
    <w:p w:rsidR="00030528" w:rsidRDefault="00601496" w:rsidP="00BC73C7">
      <w:pPr>
        <w:pStyle w:val="ListParagraph"/>
        <w:numPr>
          <w:ilvl w:val="0"/>
          <w:numId w:val="114"/>
        </w:numPr>
        <w:tabs>
          <w:tab w:val="left" w:pos="2161"/>
        </w:tabs>
        <w:spacing w:before="31"/>
        <w:ind w:hanging="361"/>
        <w:rPr>
          <w:sz w:val="24"/>
        </w:rPr>
      </w:pPr>
      <w:r>
        <w:rPr>
          <w:sz w:val="24"/>
        </w:rPr>
        <w:t xml:space="preserve">Ramesh K Shah, </w:t>
      </w:r>
      <w:r>
        <w:rPr>
          <w:i/>
          <w:sz w:val="24"/>
        </w:rPr>
        <w:t>Fundamentals of Heat Exchanger Design</w:t>
      </w:r>
      <w:r>
        <w:rPr>
          <w:sz w:val="24"/>
        </w:rPr>
        <w:t>,Wiley</w:t>
      </w:r>
      <w:r>
        <w:rPr>
          <w:spacing w:val="-15"/>
          <w:sz w:val="24"/>
        </w:rPr>
        <w:t xml:space="preserve"> </w:t>
      </w:r>
      <w:r>
        <w:rPr>
          <w:sz w:val="24"/>
        </w:rPr>
        <w:t>Publication</w:t>
      </w:r>
    </w:p>
    <w:p w:rsidR="00030528" w:rsidRDefault="00030528">
      <w:pPr>
        <w:pStyle w:val="BodyText"/>
        <w:rPr>
          <w:sz w:val="26"/>
        </w:rPr>
      </w:pPr>
    </w:p>
    <w:p w:rsidR="00030528" w:rsidRDefault="00601496">
      <w:pPr>
        <w:pStyle w:val="Heading4"/>
        <w:spacing w:before="165"/>
      </w:pPr>
      <w:r>
        <w:t>References</w:t>
      </w:r>
    </w:p>
    <w:p w:rsidR="00030528" w:rsidRDefault="00601496" w:rsidP="00BC73C7">
      <w:pPr>
        <w:pStyle w:val="ListParagraph"/>
        <w:numPr>
          <w:ilvl w:val="0"/>
          <w:numId w:val="113"/>
        </w:numPr>
        <w:tabs>
          <w:tab w:val="left" w:pos="2161"/>
        </w:tabs>
        <w:spacing w:before="74"/>
        <w:ind w:hanging="361"/>
        <w:rPr>
          <w:sz w:val="24"/>
        </w:rPr>
      </w:pPr>
      <w:r>
        <w:rPr>
          <w:sz w:val="24"/>
        </w:rPr>
        <w:t>Kays, V.A. and London, A.L,</w:t>
      </w:r>
      <w:r>
        <w:rPr>
          <w:i/>
          <w:sz w:val="24"/>
        </w:rPr>
        <w:t>Compact Heat Exchangers</w:t>
      </w:r>
      <w:r>
        <w:rPr>
          <w:sz w:val="24"/>
        </w:rPr>
        <w:t>, McGraw</w:t>
      </w:r>
      <w:r>
        <w:rPr>
          <w:spacing w:val="-13"/>
          <w:sz w:val="24"/>
        </w:rPr>
        <w:t xml:space="preserve"> </w:t>
      </w:r>
      <w:r>
        <w:rPr>
          <w:sz w:val="24"/>
        </w:rPr>
        <w:t>Hill</w:t>
      </w:r>
    </w:p>
    <w:p w:rsidR="00030528" w:rsidRDefault="00601496" w:rsidP="00BC73C7">
      <w:pPr>
        <w:pStyle w:val="ListParagraph"/>
        <w:numPr>
          <w:ilvl w:val="0"/>
          <w:numId w:val="113"/>
        </w:numPr>
        <w:tabs>
          <w:tab w:val="left" w:pos="2161"/>
        </w:tabs>
        <w:spacing w:before="84"/>
        <w:ind w:hanging="361"/>
        <w:rPr>
          <w:sz w:val="24"/>
        </w:rPr>
      </w:pPr>
      <w:r>
        <w:rPr>
          <w:sz w:val="24"/>
        </w:rPr>
        <w:t xml:space="preserve">Kuppan, T, Macel Dekker, </w:t>
      </w:r>
      <w:r>
        <w:rPr>
          <w:i/>
          <w:sz w:val="24"/>
        </w:rPr>
        <w:t>Heat Exchanger Design Handbook</w:t>
      </w:r>
      <w:r>
        <w:rPr>
          <w:sz w:val="24"/>
        </w:rPr>
        <w:t>, CRC</w:t>
      </w:r>
      <w:r>
        <w:rPr>
          <w:spacing w:val="-1"/>
          <w:sz w:val="24"/>
        </w:rPr>
        <w:t xml:space="preserve"> </w:t>
      </w:r>
      <w:r>
        <w:rPr>
          <w:sz w:val="24"/>
        </w:rPr>
        <w:t>Press</w:t>
      </w:r>
    </w:p>
    <w:p w:rsidR="00030528" w:rsidRDefault="00601496" w:rsidP="00BC73C7">
      <w:pPr>
        <w:pStyle w:val="ListParagraph"/>
        <w:numPr>
          <w:ilvl w:val="0"/>
          <w:numId w:val="113"/>
        </w:numPr>
        <w:tabs>
          <w:tab w:val="left" w:pos="2161"/>
        </w:tabs>
        <w:spacing w:before="80"/>
        <w:ind w:hanging="361"/>
        <w:rPr>
          <w:sz w:val="24"/>
        </w:rPr>
      </w:pPr>
      <w:r>
        <w:rPr>
          <w:sz w:val="24"/>
        </w:rPr>
        <w:t xml:space="preserve">Schunder E.U., </w:t>
      </w:r>
      <w:r>
        <w:rPr>
          <w:i/>
          <w:sz w:val="24"/>
        </w:rPr>
        <w:t>Heat Exchanger Design Hand Book</w:t>
      </w:r>
      <w:r>
        <w:rPr>
          <w:sz w:val="24"/>
        </w:rPr>
        <w:t>, Hemisphere</w:t>
      </w:r>
      <w:r>
        <w:rPr>
          <w:spacing w:val="-14"/>
          <w:sz w:val="24"/>
        </w:rPr>
        <w:t xml:space="preserve"> </w:t>
      </w:r>
      <w:r>
        <w:rPr>
          <w:sz w:val="24"/>
        </w:rPr>
        <w:t>Pub.</w:t>
      </w:r>
    </w:p>
    <w:p w:rsidR="00030528" w:rsidRDefault="00601496" w:rsidP="00BC73C7">
      <w:pPr>
        <w:pStyle w:val="ListParagraph"/>
        <w:numPr>
          <w:ilvl w:val="0"/>
          <w:numId w:val="113"/>
        </w:numPr>
        <w:tabs>
          <w:tab w:val="left" w:pos="2161"/>
        </w:tabs>
        <w:spacing w:before="84"/>
        <w:ind w:hanging="361"/>
        <w:rPr>
          <w:sz w:val="24"/>
        </w:rPr>
      </w:pPr>
      <w:r>
        <w:rPr>
          <w:sz w:val="24"/>
        </w:rPr>
        <w:t xml:space="preserve">Donald Q Kern, </w:t>
      </w:r>
      <w:r>
        <w:rPr>
          <w:i/>
          <w:sz w:val="24"/>
        </w:rPr>
        <w:t>Process Heat transfer</w:t>
      </w:r>
      <w:r>
        <w:rPr>
          <w:sz w:val="24"/>
        </w:rPr>
        <w:t>, McGraw</w:t>
      </w:r>
      <w:r>
        <w:rPr>
          <w:spacing w:val="5"/>
          <w:sz w:val="24"/>
        </w:rPr>
        <w:t xml:space="preserve"> </w:t>
      </w:r>
      <w:r>
        <w:rPr>
          <w:sz w:val="24"/>
        </w:rPr>
        <w:t>Hill.</w:t>
      </w:r>
    </w:p>
    <w:p w:rsidR="00030528" w:rsidRDefault="00030528">
      <w:pPr>
        <w:pStyle w:val="BodyText"/>
        <w:spacing w:before="2"/>
        <w:rPr>
          <w:sz w:val="38"/>
        </w:rPr>
      </w:pPr>
    </w:p>
    <w:p w:rsidR="00030528" w:rsidRDefault="00601496">
      <w:pPr>
        <w:ind w:left="1440"/>
        <w:rPr>
          <w:sz w:val="24"/>
        </w:rPr>
      </w:pPr>
      <w:r>
        <w:rPr>
          <w:b/>
          <w:sz w:val="24"/>
        </w:rPr>
        <w:t xml:space="preserve">Course Outcomes: </w:t>
      </w:r>
      <w:r>
        <w:rPr>
          <w:sz w:val="24"/>
        </w:rPr>
        <w:t>At the end of this course, the student will be able to</w:t>
      </w:r>
    </w:p>
    <w:p w:rsidR="00030528" w:rsidRDefault="00030528">
      <w:pPr>
        <w:pStyle w:val="BodyText"/>
        <w:spacing w:before="5"/>
        <w:rPr>
          <w:sz w:val="8"/>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1"/>
        <w:gridCol w:w="7811"/>
      </w:tblGrid>
      <w:tr w:rsidR="00030528">
        <w:trPr>
          <w:trHeight w:val="316"/>
        </w:trPr>
        <w:tc>
          <w:tcPr>
            <w:tcW w:w="821" w:type="dxa"/>
          </w:tcPr>
          <w:p w:rsidR="00030528" w:rsidRDefault="00601496">
            <w:pPr>
              <w:pStyle w:val="TableParagraph"/>
              <w:spacing w:line="270" w:lineRule="exact"/>
              <w:rPr>
                <w:sz w:val="24"/>
              </w:rPr>
            </w:pPr>
            <w:r>
              <w:rPr>
                <w:sz w:val="24"/>
              </w:rPr>
              <w:t>CO 1</w:t>
            </w:r>
          </w:p>
        </w:tc>
        <w:tc>
          <w:tcPr>
            <w:tcW w:w="7811" w:type="dxa"/>
          </w:tcPr>
          <w:p w:rsidR="00030528" w:rsidRDefault="00601496">
            <w:pPr>
              <w:pStyle w:val="TableParagraph"/>
              <w:spacing w:line="270" w:lineRule="exact"/>
              <w:ind w:left="109"/>
              <w:rPr>
                <w:sz w:val="24"/>
              </w:rPr>
            </w:pPr>
            <w:r>
              <w:rPr>
                <w:sz w:val="24"/>
              </w:rPr>
              <w:t>Design the heat exchangers in industry.</w:t>
            </w:r>
          </w:p>
        </w:tc>
      </w:tr>
      <w:tr w:rsidR="00030528">
        <w:trPr>
          <w:trHeight w:val="518"/>
        </w:trPr>
        <w:tc>
          <w:tcPr>
            <w:tcW w:w="821" w:type="dxa"/>
          </w:tcPr>
          <w:p w:rsidR="00030528" w:rsidRDefault="00601496">
            <w:pPr>
              <w:pStyle w:val="TableParagraph"/>
              <w:spacing w:line="270" w:lineRule="exact"/>
              <w:rPr>
                <w:sz w:val="24"/>
              </w:rPr>
            </w:pPr>
            <w:r>
              <w:rPr>
                <w:sz w:val="24"/>
              </w:rPr>
              <w:t>CO 2</w:t>
            </w:r>
          </w:p>
        </w:tc>
        <w:tc>
          <w:tcPr>
            <w:tcW w:w="7811" w:type="dxa"/>
          </w:tcPr>
          <w:p w:rsidR="00030528" w:rsidRDefault="00601496">
            <w:pPr>
              <w:pStyle w:val="TableParagraph"/>
              <w:spacing w:line="270" w:lineRule="exact"/>
              <w:rPr>
                <w:sz w:val="24"/>
              </w:rPr>
            </w:pPr>
            <w:r>
              <w:rPr>
                <w:sz w:val="24"/>
              </w:rPr>
              <w:t>Identify the types of parameters required to design the Heat exchangers</w:t>
            </w:r>
          </w:p>
        </w:tc>
      </w:tr>
      <w:tr w:rsidR="00030528">
        <w:trPr>
          <w:trHeight w:val="518"/>
        </w:trPr>
        <w:tc>
          <w:tcPr>
            <w:tcW w:w="821" w:type="dxa"/>
          </w:tcPr>
          <w:p w:rsidR="00030528" w:rsidRDefault="00601496">
            <w:pPr>
              <w:pStyle w:val="TableParagraph"/>
              <w:spacing w:line="270" w:lineRule="exact"/>
              <w:rPr>
                <w:sz w:val="24"/>
              </w:rPr>
            </w:pPr>
            <w:r>
              <w:rPr>
                <w:sz w:val="24"/>
              </w:rPr>
              <w:t>CO 3</w:t>
            </w:r>
          </w:p>
        </w:tc>
        <w:tc>
          <w:tcPr>
            <w:tcW w:w="7811" w:type="dxa"/>
          </w:tcPr>
          <w:p w:rsidR="00030528" w:rsidRDefault="00601496">
            <w:pPr>
              <w:pStyle w:val="TableParagraph"/>
              <w:spacing w:line="270" w:lineRule="exact"/>
              <w:rPr>
                <w:sz w:val="24"/>
              </w:rPr>
            </w:pPr>
            <w:r>
              <w:rPr>
                <w:sz w:val="24"/>
              </w:rPr>
              <w:t>Solve the problems of double pipe heat exchangers</w:t>
            </w:r>
          </w:p>
        </w:tc>
      </w:tr>
      <w:tr w:rsidR="00030528">
        <w:trPr>
          <w:trHeight w:val="518"/>
        </w:trPr>
        <w:tc>
          <w:tcPr>
            <w:tcW w:w="821" w:type="dxa"/>
          </w:tcPr>
          <w:p w:rsidR="00030528" w:rsidRDefault="00601496">
            <w:pPr>
              <w:pStyle w:val="TableParagraph"/>
              <w:spacing w:line="270" w:lineRule="exact"/>
              <w:rPr>
                <w:sz w:val="24"/>
              </w:rPr>
            </w:pPr>
            <w:r>
              <w:rPr>
                <w:sz w:val="24"/>
              </w:rPr>
              <w:t>CO 4</w:t>
            </w:r>
          </w:p>
        </w:tc>
        <w:tc>
          <w:tcPr>
            <w:tcW w:w="7811" w:type="dxa"/>
          </w:tcPr>
          <w:p w:rsidR="00030528" w:rsidRDefault="00601496">
            <w:pPr>
              <w:pStyle w:val="TableParagraph"/>
              <w:spacing w:line="270" w:lineRule="exact"/>
              <w:rPr>
                <w:sz w:val="24"/>
              </w:rPr>
            </w:pPr>
            <w:r>
              <w:rPr>
                <w:sz w:val="24"/>
              </w:rPr>
              <w:t>Solve the problems of Shell &amp; tube heat exchangers</w:t>
            </w:r>
          </w:p>
        </w:tc>
      </w:tr>
      <w:tr w:rsidR="00030528">
        <w:trPr>
          <w:trHeight w:val="515"/>
        </w:trPr>
        <w:tc>
          <w:tcPr>
            <w:tcW w:w="821" w:type="dxa"/>
          </w:tcPr>
          <w:p w:rsidR="00030528" w:rsidRDefault="00601496">
            <w:pPr>
              <w:pStyle w:val="TableParagraph"/>
              <w:spacing w:line="270" w:lineRule="exact"/>
              <w:rPr>
                <w:sz w:val="24"/>
              </w:rPr>
            </w:pPr>
            <w:r>
              <w:rPr>
                <w:sz w:val="24"/>
              </w:rPr>
              <w:t>CO 5</w:t>
            </w:r>
          </w:p>
        </w:tc>
        <w:tc>
          <w:tcPr>
            <w:tcW w:w="7811" w:type="dxa"/>
          </w:tcPr>
          <w:p w:rsidR="00030528" w:rsidRDefault="00601496">
            <w:pPr>
              <w:pStyle w:val="TableParagraph"/>
              <w:spacing w:line="270" w:lineRule="exact"/>
              <w:rPr>
                <w:sz w:val="24"/>
              </w:rPr>
            </w:pPr>
            <w:r>
              <w:rPr>
                <w:sz w:val="24"/>
              </w:rPr>
              <w:t>Inspect thedesign of compact heat exchangers</w:t>
            </w:r>
          </w:p>
        </w:tc>
      </w:tr>
      <w:tr w:rsidR="00030528">
        <w:trPr>
          <w:trHeight w:val="517"/>
        </w:trPr>
        <w:tc>
          <w:tcPr>
            <w:tcW w:w="821" w:type="dxa"/>
          </w:tcPr>
          <w:p w:rsidR="00030528" w:rsidRDefault="00601496">
            <w:pPr>
              <w:pStyle w:val="TableParagraph"/>
              <w:spacing w:line="270" w:lineRule="exact"/>
              <w:rPr>
                <w:sz w:val="24"/>
              </w:rPr>
            </w:pPr>
            <w:r>
              <w:rPr>
                <w:sz w:val="24"/>
              </w:rPr>
              <w:t>CO 6</w:t>
            </w:r>
          </w:p>
        </w:tc>
        <w:tc>
          <w:tcPr>
            <w:tcW w:w="7811" w:type="dxa"/>
          </w:tcPr>
          <w:p w:rsidR="00030528" w:rsidRDefault="00601496">
            <w:pPr>
              <w:pStyle w:val="TableParagraph"/>
              <w:spacing w:line="270" w:lineRule="exact"/>
              <w:rPr>
                <w:sz w:val="24"/>
              </w:rPr>
            </w:pPr>
            <w:r>
              <w:rPr>
                <w:sz w:val="24"/>
              </w:rPr>
              <w:t>Apply the enhancement techniques to evaluate the heat exchangers.</w:t>
            </w:r>
          </w:p>
        </w:tc>
      </w:tr>
    </w:tbl>
    <w:p w:rsidR="00030528" w:rsidRDefault="00030528">
      <w:pPr>
        <w:spacing w:line="270" w:lineRule="exact"/>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4"/>
        <w:gridCol w:w="3949"/>
        <w:gridCol w:w="1289"/>
        <w:gridCol w:w="1477"/>
        <w:gridCol w:w="1016"/>
      </w:tblGrid>
      <w:tr w:rsidR="00030528">
        <w:trPr>
          <w:trHeight w:val="835"/>
        </w:trPr>
        <w:tc>
          <w:tcPr>
            <w:tcW w:w="1514" w:type="dxa"/>
          </w:tcPr>
          <w:p w:rsidR="00030528" w:rsidRDefault="00601496">
            <w:pPr>
              <w:pStyle w:val="TableParagraph"/>
              <w:spacing w:before="155"/>
              <w:ind w:left="129"/>
              <w:rPr>
                <w:b/>
                <w:sz w:val="24"/>
              </w:rPr>
            </w:pPr>
            <w:r>
              <w:rPr>
                <w:b/>
                <w:sz w:val="24"/>
              </w:rPr>
              <w:t>Course code</w:t>
            </w:r>
          </w:p>
        </w:tc>
        <w:tc>
          <w:tcPr>
            <w:tcW w:w="3949" w:type="dxa"/>
          </w:tcPr>
          <w:p w:rsidR="00030528" w:rsidRDefault="00601496">
            <w:pPr>
              <w:pStyle w:val="TableParagraph"/>
              <w:spacing w:before="155"/>
              <w:ind w:left="1279"/>
              <w:rPr>
                <w:b/>
                <w:sz w:val="24"/>
              </w:rPr>
            </w:pPr>
            <w:r>
              <w:rPr>
                <w:b/>
                <w:sz w:val="24"/>
              </w:rPr>
              <w:t>Course Name</w:t>
            </w:r>
          </w:p>
        </w:tc>
        <w:tc>
          <w:tcPr>
            <w:tcW w:w="1289" w:type="dxa"/>
          </w:tcPr>
          <w:p w:rsidR="00030528" w:rsidRDefault="00601496">
            <w:pPr>
              <w:pStyle w:val="TableParagraph"/>
              <w:spacing w:line="276" w:lineRule="auto"/>
              <w:ind w:left="177" w:firstLine="103"/>
              <w:rPr>
                <w:b/>
                <w:sz w:val="24"/>
              </w:rPr>
            </w:pPr>
            <w:r>
              <w:rPr>
                <w:b/>
                <w:sz w:val="24"/>
              </w:rPr>
              <w:t>Course Category</w:t>
            </w:r>
          </w:p>
        </w:tc>
        <w:tc>
          <w:tcPr>
            <w:tcW w:w="1477" w:type="dxa"/>
          </w:tcPr>
          <w:p w:rsidR="00030528" w:rsidRDefault="00601496">
            <w:pPr>
              <w:pStyle w:val="TableParagraph"/>
              <w:spacing w:before="155"/>
              <w:ind w:left="409" w:right="390"/>
              <w:jc w:val="center"/>
              <w:rPr>
                <w:b/>
                <w:sz w:val="24"/>
              </w:rPr>
            </w:pPr>
            <w:r>
              <w:rPr>
                <w:b/>
                <w:sz w:val="24"/>
              </w:rPr>
              <w:t>L-T-P</w:t>
            </w:r>
          </w:p>
        </w:tc>
        <w:tc>
          <w:tcPr>
            <w:tcW w:w="1016" w:type="dxa"/>
          </w:tcPr>
          <w:p w:rsidR="00030528" w:rsidRDefault="00601496">
            <w:pPr>
              <w:pStyle w:val="TableParagraph"/>
              <w:spacing w:before="155"/>
              <w:ind w:left="110" w:right="95"/>
              <w:jc w:val="center"/>
              <w:rPr>
                <w:b/>
                <w:sz w:val="24"/>
              </w:rPr>
            </w:pPr>
            <w:r>
              <w:rPr>
                <w:b/>
                <w:sz w:val="24"/>
              </w:rPr>
              <w:t>Credits</w:t>
            </w:r>
          </w:p>
        </w:tc>
      </w:tr>
      <w:tr w:rsidR="00030528">
        <w:trPr>
          <w:trHeight w:val="832"/>
        </w:trPr>
        <w:tc>
          <w:tcPr>
            <w:tcW w:w="1514" w:type="dxa"/>
          </w:tcPr>
          <w:p w:rsidR="00030528" w:rsidRDefault="00601496">
            <w:pPr>
              <w:pStyle w:val="TableParagraph"/>
              <w:spacing w:before="155"/>
              <w:ind w:left="153"/>
              <w:rPr>
                <w:b/>
                <w:sz w:val="24"/>
              </w:rPr>
            </w:pPr>
            <w:r>
              <w:rPr>
                <w:b/>
                <w:sz w:val="24"/>
              </w:rPr>
              <w:t>20MEXX41</w:t>
            </w:r>
          </w:p>
        </w:tc>
        <w:tc>
          <w:tcPr>
            <w:tcW w:w="3949" w:type="dxa"/>
          </w:tcPr>
          <w:p w:rsidR="00030528" w:rsidRDefault="00601496">
            <w:pPr>
              <w:pStyle w:val="TableParagraph"/>
              <w:spacing w:line="276" w:lineRule="auto"/>
              <w:ind w:left="1087" w:right="533" w:hanging="522"/>
              <w:rPr>
                <w:b/>
                <w:sz w:val="24"/>
              </w:rPr>
            </w:pPr>
            <w:r>
              <w:rPr>
                <w:b/>
                <w:sz w:val="24"/>
              </w:rPr>
              <w:t>Design and Optimization of Thermal Systems</w:t>
            </w:r>
          </w:p>
        </w:tc>
        <w:tc>
          <w:tcPr>
            <w:tcW w:w="1289" w:type="dxa"/>
          </w:tcPr>
          <w:p w:rsidR="00030528" w:rsidRDefault="00601496">
            <w:pPr>
              <w:pStyle w:val="TableParagraph"/>
              <w:spacing w:before="155"/>
              <w:ind w:left="410"/>
              <w:rPr>
                <w:b/>
                <w:sz w:val="24"/>
              </w:rPr>
            </w:pPr>
            <w:r>
              <w:rPr>
                <w:b/>
                <w:sz w:val="24"/>
              </w:rPr>
              <w:t>PEC</w:t>
            </w:r>
          </w:p>
        </w:tc>
        <w:tc>
          <w:tcPr>
            <w:tcW w:w="1477" w:type="dxa"/>
          </w:tcPr>
          <w:p w:rsidR="00030528" w:rsidRDefault="00601496">
            <w:pPr>
              <w:pStyle w:val="TableParagraph"/>
              <w:spacing w:before="155"/>
              <w:ind w:left="406" w:right="390"/>
              <w:jc w:val="center"/>
              <w:rPr>
                <w:b/>
                <w:sz w:val="24"/>
              </w:rPr>
            </w:pPr>
            <w:r>
              <w:rPr>
                <w:b/>
                <w:sz w:val="24"/>
              </w:rPr>
              <w:t>3-0-0</w:t>
            </w:r>
          </w:p>
        </w:tc>
        <w:tc>
          <w:tcPr>
            <w:tcW w:w="1016" w:type="dxa"/>
          </w:tcPr>
          <w:p w:rsidR="00030528" w:rsidRDefault="00601496">
            <w:pPr>
              <w:pStyle w:val="TableParagraph"/>
              <w:spacing w:before="155"/>
              <w:ind w:left="12"/>
              <w:jc w:val="center"/>
              <w:rPr>
                <w:b/>
                <w:sz w:val="24"/>
              </w:rPr>
            </w:pPr>
            <w:r>
              <w:rPr>
                <w:b/>
                <w:w w:val="97"/>
                <w:sz w:val="24"/>
              </w:rPr>
              <w:t>3</w:t>
            </w:r>
          </w:p>
        </w:tc>
      </w:tr>
    </w:tbl>
    <w:p w:rsidR="00030528" w:rsidRDefault="00030528">
      <w:pPr>
        <w:pStyle w:val="BodyText"/>
        <w:rPr>
          <w:sz w:val="20"/>
        </w:rPr>
      </w:pPr>
    </w:p>
    <w:p w:rsidR="00030528" w:rsidRDefault="00030528">
      <w:pPr>
        <w:pStyle w:val="BodyText"/>
        <w:spacing w:before="8"/>
        <w:rPr>
          <w:sz w:val="22"/>
        </w:rPr>
      </w:pPr>
    </w:p>
    <w:p w:rsidR="00030528" w:rsidRDefault="00601496">
      <w:pPr>
        <w:ind w:left="1440"/>
        <w:rPr>
          <w:sz w:val="24"/>
        </w:rPr>
      </w:pPr>
      <w:r>
        <w:rPr>
          <w:b/>
          <w:sz w:val="24"/>
        </w:rPr>
        <w:t xml:space="preserve">Prerequisites: </w:t>
      </w:r>
      <w:r>
        <w:rPr>
          <w:sz w:val="24"/>
        </w:rPr>
        <w:t>Thermodynamics</w:t>
      </w:r>
    </w:p>
    <w:p w:rsidR="00030528" w:rsidRDefault="00030528">
      <w:pPr>
        <w:pStyle w:val="BodyText"/>
        <w:spacing w:before="1"/>
        <w:rPr>
          <w:sz w:val="36"/>
        </w:rPr>
      </w:pPr>
    </w:p>
    <w:p w:rsidR="00030528" w:rsidRDefault="00601496">
      <w:pPr>
        <w:pStyle w:val="Heading4"/>
      </w:pPr>
      <w:r>
        <w:t>Course Objectives:</w:t>
      </w:r>
    </w:p>
    <w:p w:rsidR="00030528" w:rsidRDefault="00601496" w:rsidP="00BC73C7">
      <w:pPr>
        <w:pStyle w:val="ListParagraph"/>
        <w:numPr>
          <w:ilvl w:val="0"/>
          <w:numId w:val="112"/>
        </w:numPr>
        <w:tabs>
          <w:tab w:val="left" w:pos="2161"/>
        </w:tabs>
        <w:spacing w:before="39"/>
        <w:ind w:hanging="361"/>
        <w:rPr>
          <w:sz w:val="24"/>
        </w:rPr>
      </w:pPr>
      <w:r>
        <w:rPr>
          <w:sz w:val="24"/>
        </w:rPr>
        <w:t>Obtain knowledge of modelling of thermal</w:t>
      </w:r>
      <w:r>
        <w:rPr>
          <w:spacing w:val="-14"/>
          <w:sz w:val="24"/>
        </w:rPr>
        <w:t xml:space="preserve"> </w:t>
      </w:r>
      <w:r>
        <w:rPr>
          <w:sz w:val="24"/>
        </w:rPr>
        <w:t>systems.</w:t>
      </w:r>
    </w:p>
    <w:p w:rsidR="00030528" w:rsidRDefault="00601496" w:rsidP="00BC73C7">
      <w:pPr>
        <w:pStyle w:val="ListParagraph"/>
        <w:numPr>
          <w:ilvl w:val="0"/>
          <w:numId w:val="112"/>
        </w:numPr>
        <w:tabs>
          <w:tab w:val="left" w:pos="2161"/>
        </w:tabs>
        <w:spacing w:before="81" w:line="276" w:lineRule="auto"/>
        <w:ind w:right="2174"/>
        <w:rPr>
          <w:sz w:val="24"/>
        </w:rPr>
      </w:pPr>
      <w:r>
        <w:rPr>
          <w:sz w:val="24"/>
        </w:rPr>
        <w:t>Obtain the advanced knowledge on design of thermal systems with useful design</w:t>
      </w:r>
      <w:r>
        <w:rPr>
          <w:spacing w:val="-1"/>
          <w:sz w:val="24"/>
        </w:rPr>
        <w:t xml:space="preserve"> </w:t>
      </w:r>
      <w:r>
        <w:rPr>
          <w:sz w:val="24"/>
        </w:rPr>
        <w:t>strategies.</w:t>
      </w:r>
    </w:p>
    <w:p w:rsidR="00030528" w:rsidRDefault="00601496" w:rsidP="00BC73C7">
      <w:pPr>
        <w:pStyle w:val="ListParagraph"/>
        <w:numPr>
          <w:ilvl w:val="0"/>
          <w:numId w:val="112"/>
        </w:numPr>
        <w:tabs>
          <w:tab w:val="left" w:pos="2161"/>
        </w:tabs>
        <w:spacing w:line="275" w:lineRule="exact"/>
        <w:ind w:hanging="361"/>
        <w:rPr>
          <w:sz w:val="24"/>
        </w:rPr>
      </w:pPr>
      <w:r>
        <w:rPr>
          <w:sz w:val="24"/>
        </w:rPr>
        <w:t>Learn economic considerations while designing a new thermal</w:t>
      </w:r>
      <w:r>
        <w:rPr>
          <w:spacing w:val="-13"/>
          <w:sz w:val="24"/>
        </w:rPr>
        <w:t xml:space="preserve"> </w:t>
      </w:r>
      <w:r>
        <w:rPr>
          <w:sz w:val="24"/>
        </w:rPr>
        <w:t>system.</w:t>
      </w:r>
    </w:p>
    <w:p w:rsidR="00030528" w:rsidRDefault="00601496" w:rsidP="00BC73C7">
      <w:pPr>
        <w:pStyle w:val="ListParagraph"/>
        <w:numPr>
          <w:ilvl w:val="0"/>
          <w:numId w:val="112"/>
        </w:numPr>
        <w:tabs>
          <w:tab w:val="left" w:pos="2161"/>
        </w:tabs>
        <w:spacing w:before="87"/>
        <w:ind w:hanging="361"/>
        <w:rPr>
          <w:sz w:val="24"/>
        </w:rPr>
      </w:pPr>
      <w:r>
        <w:rPr>
          <w:sz w:val="24"/>
        </w:rPr>
        <w:t>Acquire optimization methods involved in designing of</w:t>
      </w:r>
      <w:r>
        <w:rPr>
          <w:spacing w:val="-16"/>
          <w:sz w:val="24"/>
        </w:rPr>
        <w:t xml:space="preserve"> </w:t>
      </w:r>
      <w:r>
        <w:rPr>
          <w:sz w:val="24"/>
        </w:rPr>
        <w:t>system.</w:t>
      </w:r>
    </w:p>
    <w:p w:rsidR="00030528" w:rsidRDefault="00601496" w:rsidP="00BC73C7">
      <w:pPr>
        <w:pStyle w:val="ListParagraph"/>
        <w:numPr>
          <w:ilvl w:val="0"/>
          <w:numId w:val="112"/>
        </w:numPr>
        <w:tabs>
          <w:tab w:val="left" w:pos="2161"/>
        </w:tabs>
        <w:spacing w:before="81"/>
        <w:ind w:hanging="361"/>
        <w:rPr>
          <w:sz w:val="24"/>
        </w:rPr>
      </w:pPr>
      <w:r>
        <w:rPr>
          <w:sz w:val="24"/>
        </w:rPr>
        <w:t>Study about the advanced search methods for</w:t>
      </w:r>
      <w:r>
        <w:rPr>
          <w:spacing w:val="-23"/>
          <w:sz w:val="24"/>
        </w:rPr>
        <w:t xml:space="preserve"> </w:t>
      </w:r>
      <w:r>
        <w:rPr>
          <w:sz w:val="24"/>
        </w:rPr>
        <w:t>optimization.</w:t>
      </w:r>
    </w:p>
    <w:p w:rsidR="00030528" w:rsidRDefault="00601496" w:rsidP="00BC73C7">
      <w:pPr>
        <w:pStyle w:val="ListParagraph"/>
        <w:numPr>
          <w:ilvl w:val="0"/>
          <w:numId w:val="112"/>
        </w:numPr>
        <w:tabs>
          <w:tab w:val="left" w:pos="2161"/>
        </w:tabs>
        <w:spacing w:before="82" w:line="276" w:lineRule="auto"/>
        <w:ind w:right="2638"/>
        <w:rPr>
          <w:sz w:val="24"/>
        </w:rPr>
      </w:pPr>
      <w:r>
        <w:rPr>
          <w:sz w:val="24"/>
        </w:rPr>
        <w:t>Solve the advanced Optimization problems by using</w:t>
      </w:r>
      <w:r>
        <w:rPr>
          <w:spacing w:val="-14"/>
          <w:sz w:val="24"/>
        </w:rPr>
        <w:t xml:space="preserve"> </w:t>
      </w:r>
      <w:r>
        <w:rPr>
          <w:sz w:val="24"/>
        </w:rPr>
        <w:t>dynamic, linear, geometric Programming</w:t>
      </w:r>
      <w:r>
        <w:rPr>
          <w:spacing w:val="-5"/>
          <w:sz w:val="24"/>
        </w:rPr>
        <w:t xml:space="preserve"> </w:t>
      </w:r>
      <w:r>
        <w:rPr>
          <w:sz w:val="24"/>
        </w:rPr>
        <w:t>methods.</w:t>
      </w:r>
    </w:p>
    <w:p w:rsidR="00030528" w:rsidRDefault="00601496">
      <w:pPr>
        <w:pStyle w:val="Heading4"/>
        <w:spacing w:before="208"/>
        <w:jc w:val="both"/>
      </w:pPr>
      <w:r>
        <w:t>Course contents:</w:t>
      </w:r>
    </w:p>
    <w:p w:rsidR="00030528" w:rsidRDefault="00601496">
      <w:pPr>
        <w:tabs>
          <w:tab w:val="left" w:pos="7921"/>
        </w:tabs>
        <w:spacing w:before="43"/>
        <w:ind w:left="1440"/>
        <w:jc w:val="both"/>
        <w:rPr>
          <w:b/>
          <w:sz w:val="24"/>
        </w:rPr>
      </w:pPr>
      <w:r>
        <w:rPr>
          <w:b/>
          <w:sz w:val="24"/>
        </w:rPr>
        <w:t>Unit</w:t>
      </w:r>
      <w:r>
        <w:rPr>
          <w:b/>
          <w:spacing w:val="-4"/>
          <w:sz w:val="24"/>
        </w:rPr>
        <w:t xml:space="preserve"> </w:t>
      </w:r>
      <w:r>
        <w:rPr>
          <w:b/>
          <w:sz w:val="24"/>
        </w:rPr>
        <w:t>I</w:t>
      </w:r>
      <w:r>
        <w:rPr>
          <w:b/>
          <w:sz w:val="24"/>
        </w:rPr>
        <w:tab/>
        <w:t>(Contact hours</w:t>
      </w:r>
      <w:r>
        <w:rPr>
          <w:b/>
          <w:spacing w:val="-5"/>
          <w:sz w:val="24"/>
        </w:rPr>
        <w:t xml:space="preserve"> </w:t>
      </w:r>
      <w:r>
        <w:rPr>
          <w:b/>
          <w:sz w:val="24"/>
        </w:rPr>
        <w:t>8)</w:t>
      </w:r>
    </w:p>
    <w:p w:rsidR="00030528" w:rsidRDefault="00601496">
      <w:pPr>
        <w:pStyle w:val="BodyText"/>
        <w:spacing w:before="36" w:line="276" w:lineRule="auto"/>
        <w:ind w:left="1440" w:right="2135"/>
        <w:jc w:val="both"/>
      </w:pPr>
      <w:r>
        <w:t>Modeling of Thermal Systems: types of models, mathematical modeling, curve fitting, linear algebraic systems, numerical model for a system, system simulation, methods for numerical simulation.</w:t>
      </w:r>
    </w:p>
    <w:p w:rsidR="00030528" w:rsidRDefault="00030528">
      <w:pPr>
        <w:pStyle w:val="BodyText"/>
        <w:spacing w:before="3"/>
        <w:rPr>
          <w:sz w:val="28"/>
        </w:rPr>
      </w:pPr>
    </w:p>
    <w:p w:rsidR="00030528" w:rsidRDefault="00601496">
      <w:pPr>
        <w:pStyle w:val="Heading4"/>
        <w:tabs>
          <w:tab w:val="left" w:pos="7921"/>
        </w:tabs>
        <w:jc w:val="both"/>
      </w:pPr>
      <w:r>
        <w:t>Unit</w:t>
      </w:r>
      <w:r>
        <w:rPr>
          <w:spacing w:val="-4"/>
        </w:rPr>
        <w:t xml:space="preserve"> </w:t>
      </w:r>
      <w:r>
        <w:t>II</w:t>
      </w:r>
      <w:r>
        <w:tab/>
        <w:t>(Contact hours</w:t>
      </w:r>
      <w:r>
        <w:rPr>
          <w:spacing w:val="-2"/>
        </w:rPr>
        <w:t xml:space="preserve"> </w:t>
      </w:r>
      <w:r>
        <w:t>6)</w:t>
      </w:r>
    </w:p>
    <w:p w:rsidR="00030528" w:rsidRDefault="00601496">
      <w:pPr>
        <w:pStyle w:val="BodyText"/>
        <w:spacing w:before="36" w:line="276" w:lineRule="auto"/>
        <w:ind w:left="1440" w:right="2135"/>
        <w:jc w:val="both"/>
      </w:pPr>
      <w:r>
        <w:t>Acceptable Design of a Thermal System: initial design, design strategies, design of systems from different application areas, additional considerations for large practical systems.</w:t>
      </w:r>
    </w:p>
    <w:p w:rsidR="00030528" w:rsidRDefault="00030528">
      <w:pPr>
        <w:pStyle w:val="BodyText"/>
        <w:spacing w:before="2"/>
        <w:rPr>
          <w:sz w:val="28"/>
        </w:rPr>
      </w:pPr>
    </w:p>
    <w:p w:rsidR="00030528" w:rsidRDefault="00601496">
      <w:pPr>
        <w:pStyle w:val="Heading4"/>
        <w:tabs>
          <w:tab w:val="left" w:pos="7919"/>
        </w:tabs>
        <w:spacing w:before="1"/>
        <w:jc w:val="both"/>
      </w:pPr>
      <w:r>
        <w:t>Unit</w:t>
      </w:r>
      <w:r>
        <w:rPr>
          <w:spacing w:val="-4"/>
        </w:rPr>
        <w:t xml:space="preserve"> </w:t>
      </w:r>
      <w:r>
        <w:t>III</w:t>
      </w:r>
      <w:r>
        <w:tab/>
        <w:t>(Contact hours</w:t>
      </w:r>
      <w:r>
        <w:rPr>
          <w:spacing w:val="-2"/>
        </w:rPr>
        <w:t xml:space="preserve"> </w:t>
      </w:r>
      <w:r>
        <w:t>8)</w:t>
      </w:r>
    </w:p>
    <w:p w:rsidR="00030528" w:rsidRDefault="00601496">
      <w:pPr>
        <w:pStyle w:val="BodyText"/>
        <w:spacing w:before="36" w:line="276" w:lineRule="auto"/>
        <w:ind w:left="1440" w:right="2132"/>
        <w:jc w:val="both"/>
      </w:pPr>
      <w:r>
        <w:t>Economic Considerations: calculation of interest, worth of money as a function of time, series of payments, raising capital, taxes, economic</w:t>
      </w:r>
      <w:r>
        <w:rPr>
          <w:spacing w:val="-33"/>
        </w:rPr>
        <w:t xml:space="preserve"> </w:t>
      </w:r>
      <w:r>
        <w:t>factor in design, application to thermal</w:t>
      </w:r>
      <w:r>
        <w:rPr>
          <w:spacing w:val="-1"/>
        </w:rPr>
        <w:t xml:space="preserve"> </w:t>
      </w:r>
      <w:r>
        <w:t>systems.</w:t>
      </w:r>
    </w:p>
    <w:p w:rsidR="00030528" w:rsidRDefault="00030528">
      <w:pPr>
        <w:pStyle w:val="BodyText"/>
        <w:spacing w:before="3"/>
        <w:rPr>
          <w:sz w:val="28"/>
        </w:rPr>
      </w:pPr>
    </w:p>
    <w:p w:rsidR="00030528" w:rsidRDefault="00601496">
      <w:pPr>
        <w:pStyle w:val="Heading4"/>
        <w:tabs>
          <w:tab w:val="left" w:pos="7919"/>
        </w:tabs>
        <w:jc w:val="both"/>
      </w:pPr>
      <w:r>
        <w:t>Unit</w:t>
      </w:r>
      <w:r>
        <w:rPr>
          <w:spacing w:val="-4"/>
        </w:rPr>
        <w:t xml:space="preserve"> </w:t>
      </w:r>
      <w:r>
        <w:t>IV</w:t>
      </w:r>
      <w:r>
        <w:tab/>
        <w:t>(Contact hours</w:t>
      </w:r>
      <w:r>
        <w:rPr>
          <w:spacing w:val="-2"/>
        </w:rPr>
        <w:t xml:space="preserve"> </w:t>
      </w:r>
      <w:r>
        <w:t>7)</w:t>
      </w:r>
    </w:p>
    <w:p w:rsidR="00030528" w:rsidRDefault="00601496">
      <w:pPr>
        <w:pStyle w:val="BodyText"/>
        <w:spacing w:before="36" w:line="276" w:lineRule="auto"/>
        <w:ind w:left="1440" w:right="2128"/>
        <w:jc w:val="both"/>
      </w:pPr>
      <w:r>
        <w:t>Problem</w:t>
      </w:r>
      <w:r>
        <w:rPr>
          <w:spacing w:val="-15"/>
        </w:rPr>
        <w:t xml:space="preserve"> </w:t>
      </w:r>
      <w:r>
        <w:t>Formulation</w:t>
      </w:r>
      <w:r>
        <w:rPr>
          <w:spacing w:val="-14"/>
        </w:rPr>
        <w:t xml:space="preserve"> </w:t>
      </w:r>
      <w:r>
        <w:t>for</w:t>
      </w:r>
      <w:r>
        <w:rPr>
          <w:spacing w:val="-17"/>
        </w:rPr>
        <w:t xml:space="preserve"> </w:t>
      </w:r>
      <w:r>
        <w:t>Optimization:</w:t>
      </w:r>
      <w:r>
        <w:rPr>
          <w:spacing w:val="-14"/>
        </w:rPr>
        <w:t xml:space="preserve"> </w:t>
      </w:r>
      <w:r>
        <w:t>optimization</w:t>
      </w:r>
      <w:r>
        <w:rPr>
          <w:spacing w:val="-14"/>
        </w:rPr>
        <w:t xml:space="preserve"> </w:t>
      </w:r>
      <w:r>
        <w:t>methods,</w:t>
      </w:r>
      <w:r>
        <w:rPr>
          <w:spacing w:val="-15"/>
        </w:rPr>
        <w:t xml:space="preserve"> </w:t>
      </w:r>
      <w:r>
        <w:t>optimization of thermal systems, practical aspects in optimal design, Lagrange multipliers and optimization of constrained and unconstrained problems, applicability to thermal</w:t>
      </w:r>
      <w:r>
        <w:rPr>
          <w:spacing w:val="-6"/>
        </w:rPr>
        <w:t xml:space="preserve"> </w:t>
      </w:r>
      <w:r>
        <w:t>systems.</w:t>
      </w:r>
    </w:p>
    <w:p w:rsidR="00030528" w:rsidRDefault="00601496">
      <w:pPr>
        <w:pStyle w:val="Heading4"/>
        <w:tabs>
          <w:tab w:val="left" w:pos="7919"/>
        </w:tabs>
        <w:spacing w:before="5"/>
      </w:pPr>
      <w:r>
        <w:t>Unit</w:t>
      </w:r>
      <w:r>
        <w:rPr>
          <w:spacing w:val="-4"/>
        </w:rPr>
        <w:t xml:space="preserve"> </w:t>
      </w:r>
      <w:r>
        <w:t>V</w:t>
      </w:r>
      <w:r>
        <w:tab/>
        <w:t>(Contact hours</w:t>
      </w:r>
      <w:r>
        <w:rPr>
          <w:spacing w:val="-5"/>
        </w:rPr>
        <w:t xml:space="preserve"> </w:t>
      </w:r>
      <w:r>
        <w:t>8)</w:t>
      </w:r>
    </w:p>
    <w:p w:rsidR="00030528" w:rsidRDefault="00601496">
      <w:pPr>
        <w:pStyle w:val="BodyText"/>
        <w:spacing w:before="36" w:line="278" w:lineRule="auto"/>
        <w:ind w:left="1440" w:right="1601"/>
      </w:pPr>
      <w:r>
        <w:t>Search methods: single-variable problem, multivariable constrained optimization, examples of thermal systems; geometric, linear, and dynamic</w:t>
      </w:r>
    </w:p>
    <w:p w:rsidR="00030528" w:rsidRDefault="00030528">
      <w:pPr>
        <w:spacing w:line="278" w:lineRule="auto"/>
        <w:sectPr w:rsidR="00030528">
          <w:pgSz w:w="11910" w:h="16840"/>
          <w:pgMar w:top="1320" w:right="0" w:bottom="1500" w:left="1140" w:header="612" w:footer="1245" w:gutter="0"/>
          <w:cols w:space="720"/>
        </w:sectPr>
      </w:pPr>
    </w:p>
    <w:p w:rsidR="00030528" w:rsidRDefault="00601496">
      <w:pPr>
        <w:pStyle w:val="BodyText"/>
        <w:spacing w:before="100" w:line="276" w:lineRule="auto"/>
        <w:ind w:left="1440" w:right="1817"/>
      </w:pPr>
      <w:r>
        <w:lastRenderedPageBreak/>
        <w:t>programming and other methods for optimization, knowledge-based design and additional considerations, professional ethics.</w:t>
      </w:r>
    </w:p>
    <w:p w:rsidR="00030528" w:rsidRDefault="00601496">
      <w:pPr>
        <w:pStyle w:val="Heading4"/>
        <w:tabs>
          <w:tab w:val="left" w:pos="7919"/>
        </w:tabs>
        <w:spacing w:before="4"/>
      </w:pPr>
      <w:r>
        <w:t>Unit</w:t>
      </w:r>
      <w:r>
        <w:rPr>
          <w:spacing w:val="-4"/>
        </w:rPr>
        <w:t xml:space="preserve"> </w:t>
      </w:r>
      <w:r>
        <w:t>VI</w:t>
      </w:r>
      <w:r>
        <w:tab/>
        <w:t>(Contact hours</w:t>
      </w:r>
      <w:r>
        <w:rPr>
          <w:spacing w:val="-3"/>
        </w:rPr>
        <w:t xml:space="preserve"> </w:t>
      </w:r>
      <w:r>
        <w:t>8)</w:t>
      </w:r>
    </w:p>
    <w:p w:rsidR="00030528" w:rsidRDefault="00601496">
      <w:pPr>
        <w:pStyle w:val="BodyText"/>
        <w:spacing w:before="39" w:line="276" w:lineRule="auto"/>
        <w:ind w:left="1440" w:right="2130"/>
        <w:jc w:val="both"/>
      </w:pPr>
      <w:r>
        <w:t>Optimization: Objective function formulation, Constraint equations, Mathematical formulation, Calculus method, Dynamic programming, Geometric programming, linear programming methods, solution procedures. Equation fitting, Empirical equation, best fit method, method of least squares. Modeling of thermal equipments such as turbines, compressors, pumps, heat exchangers, evaporators and condensers.</w:t>
      </w:r>
    </w:p>
    <w:p w:rsidR="00030528" w:rsidRDefault="00601496">
      <w:pPr>
        <w:pStyle w:val="Heading4"/>
        <w:spacing w:before="11" w:line="278" w:lineRule="auto"/>
        <w:ind w:right="7330"/>
      </w:pPr>
      <w:r>
        <w:t>Learning resources Text Books:</w:t>
      </w:r>
    </w:p>
    <w:p w:rsidR="00030528" w:rsidRDefault="00601496" w:rsidP="00BC73C7">
      <w:pPr>
        <w:pStyle w:val="ListParagraph"/>
        <w:numPr>
          <w:ilvl w:val="0"/>
          <w:numId w:val="111"/>
        </w:numPr>
        <w:tabs>
          <w:tab w:val="left" w:pos="1681"/>
        </w:tabs>
        <w:spacing w:line="267" w:lineRule="exact"/>
        <w:ind w:hanging="241"/>
        <w:rPr>
          <w:sz w:val="24"/>
        </w:rPr>
      </w:pPr>
      <w:r>
        <w:rPr>
          <w:sz w:val="24"/>
        </w:rPr>
        <w:t xml:space="preserve">W.F. Stoecker, </w:t>
      </w:r>
      <w:r>
        <w:rPr>
          <w:i/>
          <w:sz w:val="24"/>
        </w:rPr>
        <w:t xml:space="preserve">Design of Thermal Systems </w:t>
      </w:r>
      <w:r>
        <w:rPr>
          <w:sz w:val="24"/>
        </w:rPr>
        <w:t>-</w:t>
      </w:r>
      <w:r>
        <w:rPr>
          <w:spacing w:val="-2"/>
          <w:sz w:val="24"/>
        </w:rPr>
        <w:t xml:space="preserve"> </w:t>
      </w:r>
      <w:r>
        <w:rPr>
          <w:sz w:val="24"/>
        </w:rPr>
        <w:t>McGraw-Hill</w:t>
      </w:r>
    </w:p>
    <w:p w:rsidR="00030528" w:rsidRDefault="00601496" w:rsidP="00BC73C7">
      <w:pPr>
        <w:pStyle w:val="ListParagraph"/>
        <w:numPr>
          <w:ilvl w:val="0"/>
          <w:numId w:val="111"/>
        </w:numPr>
        <w:tabs>
          <w:tab w:val="left" w:pos="1681"/>
        </w:tabs>
        <w:spacing w:before="91"/>
        <w:ind w:hanging="241"/>
        <w:rPr>
          <w:sz w:val="24"/>
        </w:rPr>
      </w:pPr>
      <w:r>
        <w:rPr>
          <w:sz w:val="24"/>
        </w:rPr>
        <w:t xml:space="preserve">Y. Jaluria, </w:t>
      </w:r>
      <w:r>
        <w:rPr>
          <w:i/>
          <w:sz w:val="24"/>
        </w:rPr>
        <w:t xml:space="preserve">Design and Optimization of Thermal Systems </w:t>
      </w:r>
      <w:r>
        <w:rPr>
          <w:sz w:val="24"/>
        </w:rPr>
        <w:t>–CRC</w:t>
      </w:r>
      <w:r>
        <w:rPr>
          <w:spacing w:val="-1"/>
          <w:sz w:val="24"/>
        </w:rPr>
        <w:t xml:space="preserve"> </w:t>
      </w:r>
      <w:r>
        <w:rPr>
          <w:sz w:val="24"/>
        </w:rPr>
        <w:t>Press</w:t>
      </w:r>
    </w:p>
    <w:p w:rsidR="00030528" w:rsidRDefault="00601496">
      <w:pPr>
        <w:pStyle w:val="Heading4"/>
        <w:spacing w:before="48"/>
      </w:pPr>
      <w:r>
        <w:t>Reference Books:</w:t>
      </w:r>
    </w:p>
    <w:p w:rsidR="00030528" w:rsidRDefault="00601496" w:rsidP="00BC73C7">
      <w:pPr>
        <w:pStyle w:val="ListParagraph"/>
        <w:numPr>
          <w:ilvl w:val="0"/>
          <w:numId w:val="110"/>
        </w:numPr>
        <w:tabs>
          <w:tab w:val="left" w:pos="1681"/>
        </w:tabs>
        <w:spacing w:before="36"/>
        <w:ind w:hanging="241"/>
        <w:rPr>
          <w:sz w:val="24"/>
        </w:rPr>
      </w:pPr>
      <w:r>
        <w:rPr>
          <w:sz w:val="24"/>
        </w:rPr>
        <w:t xml:space="preserve">Bejan, G. Tsatsaronis, M.J. Moran, </w:t>
      </w:r>
      <w:r>
        <w:rPr>
          <w:i/>
          <w:sz w:val="24"/>
        </w:rPr>
        <w:t xml:space="preserve">Thermal Design and Optimization </w:t>
      </w:r>
      <w:r>
        <w:rPr>
          <w:sz w:val="24"/>
        </w:rPr>
        <w:t>–</w:t>
      </w:r>
      <w:r>
        <w:rPr>
          <w:spacing w:val="-2"/>
          <w:sz w:val="24"/>
        </w:rPr>
        <w:t xml:space="preserve"> </w:t>
      </w:r>
      <w:r>
        <w:rPr>
          <w:sz w:val="24"/>
        </w:rPr>
        <w:t>Wiley.</w:t>
      </w:r>
    </w:p>
    <w:p w:rsidR="00030528" w:rsidRDefault="00601496" w:rsidP="00BC73C7">
      <w:pPr>
        <w:pStyle w:val="ListParagraph"/>
        <w:numPr>
          <w:ilvl w:val="0"/>
          <w:numId w:val="110"/>
        </w:numPr>
        <w:tabs>
          <w:tab w:val="left" w:pos="1683"/>
        </w:tabs>
        <w:spacing w:before="92" w:line="278" w:lineRule="auto"/>
        <w:ind w:left="1440" w:right="2914" w:firstLine="0"/>
        <w:rPr>
          <w:sz w:val="24"/>
        </w:rPr>
      </w:pPr>
      <w:r>
        <w:rPr>
          <w:sz w:val="24"/>
        </w:rPr>
        <w:t xml:space="preserve">R. F. Boehm, </w:t>
      </w:r>
      <w:r>
        <w:rPr>
          <w:i/>
          <w:sz w:val="24"/>
        </w:rPr>
        <w:t xml:space="preserve">Developments in the Design of Thermal Systems </w:t>
      </w:r>
      <w:r>
        <w:rPr>
          <w:sz w:val="24"/>
        </w:rPr>
        <w:t>– Cambridge University</w:t>
      </w:r>
      <w:r>
        <w:rPr>
          <w:spacing w:val="-5"/>
          <w:sz w:val="24"/>
        </w:rPr>
        <w:t xml:space="preserve"> </w:t>
      </w:r>
      <w:r>
        <w:rPr>
          <w:sz w:val="24"/>
        </w:rPr>
        <w:t>Press.</w:t>
      </w:r>
    </w:p>
    <w:p w:rsidR="00030528" w:rsidRDefault="00601496" w:rsidP="00BC73C7">
      <w:pPr>
        <w:pStyle w:val="ListParagraph"/>
        <w:numPr>
          <w:ilvl w:val="0"/>
          <w:numId w:val="110"/>
        </w:numPr>
        <w:tabs>
          <w:tab w:val="left" w:pos="1681"/>
        </w:tabs>
        <w:spacing w:before="46"/>
        <w:ind w:hanging="241"/>
        <w:rPr>
          <w:sz w:val="24"/>
        </w:rPr>
      </w:pPr>
      <w:r>
        <w:rPr>
          <w:sz w:val="24"/>
        </w:rPr>
        <w:t xml:space="preserve">N.V. Suryanarayana, </w:t>
      </w:r>
      <w:r>
        <w:rPr>
          <w:i/>
          <w:sz w:val="24"/>
        </w:rPr>
        <w:t xml:space="preserve">Design &amp; Simulation of Thermal Systems </w:t>
      </w:r>
      <w:r>
        <w:rPr>
          <w:sz w:val="24"/>
        </w:rPr>
        <w:t>–</w:t>
      </w:r>
      <w:r>
        <w:rPr>
          <w:spacing w:val="-1"/>
          <w:sz w:val="24"/>
        </w:rPr>
        <w:t xml:space="preserve"> </w:t>
      </w:r>
      <w:r>
        <w:rPr>
          <w:sz w:val="24"/>
        </w:rPr>
        <w:t>MGH.</w:t>
      </w:r>
    </w:p>
    <w:p w:rsidR="00030528" w:rsidRDefault="00030528">
      <w:pPr>
        <w:pStyle w:val="BodyText"/>
        <w:spacing w:before="10"/>
        <w:rPr>
          <w:sz w:val="30"/>
        </w:rPr>
      </w:pPr>
    </w:p>
    <w:p w:rsidR="00030528" w:rsidRDefault="00601496">
      <w:pPr>
        <w:spacing w:after="59"/>
        <w:ind w:left="1440"/>
        <w:rPr>
          <w:sz w:val="24"/>
        </w:rPr>
      </w:pPr>
      <w:r>
        <w:rPr>
          <w:b/>
          <w:sz w:val="24"/>
        </w:rPr>
        <w:t xml:space="preserve">Course outcomes: </w:t>
      </w:r>
      <w:r>
        <w:rPr>
          <w:sz w:val="24"/>
        </w:rPr>
        <w:t>At the end of this course, the student will be able to</w:t>
      </w: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1"/>
        <w:gridCol w:w="7811"/>
      </w:tblGrid>
      <w:tr w:rsidR="00030528">
        <w:trPr>
          <w:trHeight w:val="515"/>
        </w:trPr>
        <w:tc>
          <w:tcPr>
            <w:tcW w:w="821" w:type="dxa"/>
          </w:tcPr>
          <w:p w:rsidR="00030528" w:rsidRDefault="00601496">
            <w:pPr>
              <w:pStyle w:val="TableParagraph"/>
              <w:spacing w:line="270" w:lineRule="exact"/>
              <w:rPr>
                <w:sz w:val="24"/>
              </w:rPr>
            </w:pPr>
            <w:r>
              <w:rPr>
                <w:sz w:val="24"/>
              </w:rPr>
              <w:t>CO 1</w:t>
            </w:r>
          </w:p>
        </w:tc>
        <w:tc>
          <w:tcPr>
            <w:tcW w:w="7811" w:type="dxa"/>
          </w:tcPr>
          <w:p w:rsidR="00030528" w:rsidRDefault="00601496">
            <w:pPr>
              <w:pStyle w:val="TableParagraph"/>
              <w:spacing w:line="270" w:lineRule="exact"/>
              <w:ind w:left="109"/>
              <w:rPr>
                <w:sz w:val="24"/>
              </w:rPr>
            </w:pPr>
            <w:r>
              <w:rPr>
                <w:sz w:val="24"/>
              </w:rPr>
              <w:t>Design the modelling of thermal systems.</w:t>
            </w:r>
          </w:p>
        </w:tc>
      </w:tr>
      <w:tr w:rsidR="00030528">
        <w:trPr>
          <w:trHeight w:val="835"/>
        </w:trPr>
        <w:tc>
          <w:tcPr>
            <w:tcW w:w="821" w:type="dxa"/>
          </w:tcPr>
          <w:p w:rsidR="00030528" w:rsidRDefault="00601496">
            <w:pPr>
              <w:pStyle w:val="TableParagraph"/>
              <w:spacing w:line="270" w:lineRule="exact"/>
              <w:rPr>
                <w:sz w:val="24"/>
              </w:rPr>
            </w:pPr>
            <w:r>
              <w:rPr>
                <w:sz w:val="24"/>
              </w:rPr>
              <w:t>CO 2</w:t>
            </w:r>
          </w:p>
        </w:tc>
        <w:tc>
          <w:tcPr>
            <w:tcW w:w="7811" w:type="dxa"/>
          </w:tcPr>
          <w:p w:rsidR="00030528" w:rsidRDefault="00601496">
            <w:pPr>
              <w:pStyle w:val="TableParagraph"/>
              <w:spacing w:line="276" w:lineRule="auto"/>
              <w:ind w:right="57"/>
              <w:rPr>
                <w:sz w:val="24"/>
              </w:rPr>
            </w:pPr>
            <w:r>
              <w:rPr>
                <w:sz w:val="24"/>
              </w:rPr>
              <w:t>Apply the advanced knowledge on design of thermal systems with useful design strategies.</w:t>
            </w:r>
          </w:p>
        </w:tc>
      </w:tr>
      <w:tr w:rsidR="00030528">
        <w:trPr>
          <w:trHeight w:val="518"/>
        </w:trPr>
        <w:tc>
          <w:tcPr>
            <w:tcW w:w="821" w:type="dxa"/>
          </w:tcPr>
          <w:p w:rsidR="00030528" w:rsidRDefault="00601496">
            <w:pPr>
              <w:pStyle w:val="TableParagraph"/>
              <w:spacing w:line="270" w:lineRule="exact"/>
              <w:rPr>
                <w:sz w:val="24"/>
              </w:rPr>
            </w:pPr>
            <w:r>
              <w:rPr>
                <w:sz w:val="24"/>
              </w:rPr>
              <w:t>CO 3</w:t>
            </w:r>
          </w:p>
        </w:tc>
        <w:tc>
          <w:tcPr>
            <w:tcW w:w="7811" w:type="dxa"/>
          </w:tcPr>
          <w:p w:rsidR="00030528" w:rsidRDefault="00601496">
            <w:pPr>
              <w:pStyle w:val="TableParagraph"/>
              <w:spacing w:line="270" w:lineRule="exact"/>
              <w:rPr>
                <w:sz w:val="24"/>
              </w:rPr>
            </w:pPr>
            <w:r>
              <w:rPr>
                <w:sz w:val="24"/>
              </w:rPr>
              <w:t>Apply the economic considerations while designing a new thermal system.</w:t>
            </w:r>
          </w:p>
        </w:tc>
      </w:tr>
      <w:tr w:rsidR="00030528">
        <w:trPr>
          <w:trHeight w:val="518"/>
        </w:trPr>
        <w:tc>
          <w:tcPr>
            <w:tcW w:w="821" w:type="dxa"/>
          </w:tcPr>
          <w:p w:rsidR="00030528" w:rsidRDefault="00601496">
            <w:pPr>
              <w:pStyle w:val="TableParagraph"/>
              <w:spacing w:line="270" w:lineRule="exact"/>
              <w:rPr>
                <w:sz w:val="24"/>
              </w:rPr>
            </w:pPr>
            <w:r>
              <w:rPr>
                <w:sz w:val="24"/>
              </w:rPr>
              <w:t>CO 4</w:t>
            </w:r>
          </w:p>
        </w:tc>
        <w:tc>
          <w:tcPr>
            <w:tcW w:w="7811" w:type="dxa"/>
          </w:tcPr>
          <w:p w:rsidR="00030528" w:rsidRDefault="00601496">
            <w:pPr>
              <w:pStyle w:val="TableParagraph"/>
              <w:spacing w:line="270" w:lineRule="exact"/>
              <w:rPr>
                <w:sz w:val="24"/>
              </w:rPr>
            </w:pPr>
            <w:r>
              <w:rPr>
                <w:sz w:val="24"/>
              </w:rPr>
              <w:t>Make use of optimization methods involved in designing of thermal system.</w:t>
            </w:r>
          </w:p>
        </w:tc>
      </w:tr>
      <w:tr w:rsidR="00030528">
        <w:trPr>
          <w:trHeight w:val="517"/>
        </w:trPr>
        <w:tc>
          <w:tcPr>
            <w:tcW w:w="821" w:type="dxa"/>
          </w:tcPr>
          <w:p w:rsidR="00030528" w:rsidRDefault="00601496">
            <w:pPr>
              <w:pStyle w:val="TableParagraph"/>
              <w:spacing w:line="270" w:lineRule="exact"/>
              <w:rPr>
                <w:sz w:val="24"/>
              </w:rPr>
            </w:pPr>
            <w:r>
              <w:rPr>
                <w:sz w:val="24"/>
              </w:rPr>
              <w:t>CO 5</w:t>
            </w:r>
          </w:p>
        </w:tc>
        <w:tc>
          <w:tcPr>
            <w:tcW w:w="7811" w:type="dxa"/>
          </w:tcPr>
          <w:p w:rsidR="00030528" w:rsidRDefault="00601496">
            <w:pPr>
              <w:pStyle w:val="TableParagraph"/>
              <w:spacing w:line="270" w:lineRule="exact"/>
              <w:rPr>
                <w:sz w:val="24"/>
              </w:rPr>
            </w:pPr>
            <w:r>
              <w:rPr>
                <w:sz w:val="24"/>
              </w:rPr>
              <w:t>Distinguish the advanced search methods for optimization.</w:t>
            </w:r>
          </w:p>
        </w:tc>
      </w:tr>
      <w:tr w:rsidR="00030528">
        <w:trPr>
          <w:trHeight w:val="633"/>
        </w:trPr>
        <w:tc>
          <w:tcPr>
            <w:tcW w:w="821" w:type="dxa"/>
          </w:tcPr>
          <w:p w:rsidR="00030528" w:rsidRDefault="00601496">
            <w:pPr>
              <w:pStyle w:val="TableParagraph"/>
              <w:spacing w:line="270" w:lineRule="exact"/>
              <w:rPr>
                <w:sz w:val="24"/>
              </w:rPr>
            </w:pPr>
            <w:r>
              <w:rPr>
                <w:sz w:val="24"/>
              </w:rPr>
              <w:t>CO 6</w:t>
            </w:r>
          </w:p>
        </w:tc>
        <w:tc>
          <w:tcPr>
            <w:tcW w:w="7811" w:type="dxa"/>
          </w:tcPr>
          <w:p w:rsidR="00030528" w:rsidRDefault="00601496">
            <w:pPr>
              <w:pStyle w:val="TableParagraph"/>
              <w:spacing w:line="270" w:lineRule="exact"/>
              <w:rPr>
                <w:sz w:val="24"/>
              </w:rPr>
            </w:pPr>
            <w:r>
              <w:rPr>
                <w:sz w:val="24"/>
              </w:rPr>
              <w:t>Solve the advanced Optimization problems by using dynamic, linear,</w:t>
            </w:r>
          </w:p>
          <w:p w:rsidR="00030528" w:rsidRDefault="00601496">
            <w:pPr>
              <w:pStyle w:val="TableParagraph"/>
              <w:spacing w:before="41"/>
              <w:rPr>
                <w:sz w:val="24"/>
              </w:rPr>
            </w:pPr>
            <w:r>
              <w:rPr>
                <w:sz w:val="24"/>
              </w:rPr>
              <w:t>geometric Programming methods.</w:t>
            </w:r>
          </w:p>
        </w:tc>
      </w:tr>
    </w:tbl>
    <w:p w:rsidR="00030528" w:rsidRDefault="00030528">
      <w:pPr>
        <w:pStyle w:val="BodyText"/>
        <w:spacing w:before="8"/>
        <w:rPr>
          <w:sz w:val="27"/>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6"/>
        <w:gridCol w:w="1660"/>
      </w:tblGrid>
      <w:tr w:rsidR="00030528">
        <w:trPr>
          <w:trHeight w:val="316"/>
        </w:trPr>
        <w:tc>
          <w:tcPr>
            <w:tcW w:w="3341" w:type="dxa"/>
            <w:gridSpan w:val="2"/>
          </w:tcPr>
          <w:p w:rsidR="00030528" w:rsidRDefault="00601496">
            <w:pPr>
              <w:pStyle w:val="TableParagraph"/>
              <w:spacing w:line="275" w:lineRule="exact"/>
              <w:ind w:left="724"/>
              <w:rPr>
                <w:b/>
                <w:sz w:val="24"/>
              </w:rPr>
            </w:pPr>
            <w:r>
              <w:rPr>
                <w:b/>
                <w:sz w:val="24"/>
              </w:rPr>
              <w:t>Course Nature</w:t>
            </w:r>
          </w:p>
        </w:tc>
        <w:tc>
          <w:tcPr>
            <w:tcW w:w="5516" w:type="dxa"/>
            <w:gridSpan w:val="3"/>
          </w:tcPr>
          <w:p w:rsidR="00030528" w:rsidRDefault="00601496">
            <w:pPr>
              <w:pStyle w:val="TableParagraph"/>
              <w:spacing w:line="275" w:lineRule="exact"/>
              <w:ind w:left="110"/>
              <w:rPr>
                <w:b/>
                <w:sz w:val="24"/>
              </w:rPr>
            </w:pPr>
            <w:r>
              <w:rPr>
                <w:b/>
                <w:sz w:val="24"/>
              </w:rPr>
              <w:t>Theory</w:t>
            </w:r>
          </w:p>
        </w:tc>
      </w:tr>
      <w:tr w:rsidR="00030528">
        <w:trPr>
          <w:trHeight w:val="319"/>
        </w:trPr>
        <w:tc>
          <w:tcPr>
            <w:tcW w:w="8857" w:type="dxa"/>
            <w:gridSpan w:val="5"/>
          </w:tcPr>
          <w:p w:rsidR="00030528" w:rsidRDefault="00601496">
            <w:pPr>
              <w:pStyle w:val="TableParagraph"/>
              <w:spacing w:line="275" w:lineRule="exact"/>
              <w:rPr>
                <w:b/>
                <w:sz w:val="24"/>
              </w:rPr>
            </w:pPr>
            <w:r>
              <w:rPr>
                <w:b/>
                <w:sz w:val="24"/>
              </w:rPr>
              <w:t>Assessment Method</w:t>
            </w:r>
          </w:p>
        </w:tc>
      </w:tr>
      <w:tr w:rsidR="00030528">
        <w:trPr>
          <w:trHeight w:val="674"/>
        </w:trPr>
        <w:tc>
          <w:tcPr>
            <w:tcW w:w="1764"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1"/>
              <w:rPr>
                <w:sz w:val="24"/>
              </w:rPr>
            </w:pPr>
            <w:r>
              <w:rPr>
                <w:sz w:val="24"/>
              </w:rPr>
              <w:t>Tool</w:t>
            </w:r>
          </w:p>
        </w:tc>
        <w:tc>
          <w:tcPr>
            <w:tcW w:w="1577" w:type="dxa"/>
          </w:tcPr>
          <w:p w:rsidR="00030528" w:rsidRDefault="00601496">
            <w:pPr>
              <w:pStyle w:val="TableParagraph"/>
              <w:spacing w:line="270" w:lineRule="exact"/>
              <w:ind w:left="92" w:right="83"/>
              <w:jc w:val="center"/>
              <w:rPr>
                <w:sz w:val="24"/>
              </w:rPr>
            </w:pPr>
            <w:r>
              <w:rPr>
                <w:sz w:val="24"/>
              </w:rPr>
              <w:t>Weekly tests</w:t>
            </w:r>
          </w:p>
        </w:tc>
        <w:tc>
          <w:tcPr>
            <w:tcW w:w="1730" w:type="dxa"/>
          </w:tcPr>
          <w:p w:rsidR="00030528" w:rsidRDefault="00601496">
            <w:pPr>
              <w:pStyle w:val="TableParagraph"/>
              <w:spacing w:line="270" w:lineRule="exact"/>
              <w:ind w:left="189" w:right="175"/>
              <w:jc w:val="center"/>
              <w:rPr>
                <w:sz w:val="24"/>
              </w:rPr>
            </w:pPr>
            <w:r>
              <w:rPr>
                <w:sz w:val="24"/>
              </w:rPr>
              <w:t>Monthly tests</w:t>
            </w:r>
          </w:p>
        </w:tc>
        <w:tc>
          <w:tcPr>
            <w:tcW w:w="2126" w:type="dxa"/>
          </w:tcPr>
          <w:p w:rsidR="00030528" w:rsidRDefault="00601496">
            <w:pPr>
              <w:pStyle w:val="TableParagraph"/>
              <w:spacing w:line="270" w:lineRule="exact"/>
              <w:ind w:left="86" w:right="82"/>
              <w:jc w:val="center"/>
              <w:rPr>
                <w:sz w:val="24"/>
              </w:rPr>
            </w:pPr>
            <w:r>
              <w:rPr>
                <w:sz w:val="24"/>
              </w:rPr>
              <w:t>End Semester Test</w:t>
            </w:r>
          </w:p>
        </w:tc>
        <w:tc>
          <w:tcPr>
            <w:tcW w:w="1660" w:type="dxa"/>
          </w:tcPr>
          <w:p w:rsidR="00030528" w:rsidRDefault="00601496">
            <w:pPr>
              <w:pStyle w:val="TableParagraph"/>
              <w:spacing w:line="270" w:lineRule="exact"/>
              <w:ind w:left="573"/>
              <w:rPr>
                <w:sz w:val="24"/>
              </w:rPr>
            </w:pPr>
            <w:r>
              <w:rPr>
                <w:sz w:val="24"/>
              </w:rPr>
              <w:t>Total</w:t>
            </w:r>
          </w:p>
        </w:tc>
      </w:tr>
      <w:tr w:rsidR="00030528">
        <w:trPr>
          <w:trHeight w:val="318"/>
        </w:trPr>
        <w:tc>
          <w:tcPr>
            <w:tcW w:w="1764" w:type="dxa"/>
          </w:tcPr>
          <w:p w:rsidR="00030528" w:rsidRDefault="00601496">
            <w:pPr>
              <w:pStyle w:val="TableParagraph"/>
              <w:spacing w:line="273" w:lineRule="exact"/>
              <w:rPr>
                <w:sz w:val="24"/>
              </w:rPr>
            </w:pPr>
            <w:r>
              <w:rPr>
                <w:sz w:val="24"/>
              </w:rPr>
              <w:t>Weightage (%)</w:t>
            </w:r>
          </w:p>
        </w:tc>
        <w:tc>
          <w:tcPr>
            <w:tcW w:w="1577" w:type="dxa"/>
          </w:tcPr>
          <w:p w:rsidR="00030528" w:rsidRDefault="00601496">
            <w:pPr>
              <w:pStyle w:val="TableParagraph"/>
              <w:spacing w:line="273" w:lineRule="exact"/>
              <w:ind w:left="92" w:right="81"/>
              <w:jc w:val="center"/>
              <w:rPr>
                <w:sz w:val="24"/>
              </w:rPr>
            </w:pPr>
            <w:r>
              <w:rPr>
                <w:sz w:val="24"/>
              </w:rPr>
              <w:t>10%</w:t>
            </w:r>
          </w:p>
        </w:tc>
        <w:tc>
          <w:tcPr>
            <w:tcW w:w="1730" w:type="dxa"/>
          </w:tcPr>
          <w:p w:rsidR="00030528" w:rsidRDefault="00601496">
            <w:pPr>
              <w:pStyle w:val="TableParagraph"/>
              <w:spacing w:line="273" w:lineRule="exact"/>
              <w:ind w:left="190" w:right="174"/>
              <w:jc w:val="center"/>
              <w:rPr>
                <w:sz w:val="24"/>
              </w:rPr>
            </w:pPr>
            <w:r>
              <w:rPr>
                <w:sz w:val="24"/>
              </w:rPr>
              <w:t>30%</w:t>
            </w:r>
          </w:p>
        </w:tc>
        <w:tc>
          <w:tcPr>
            <w:tcW w:w="2126" w:type="dxa"/>
          </w:tcPr>
          <w:p w:rsidR="00030528" w:rsidRDefault="00601496">
            <w:pPr>
              <w:pStyle w:val="TableParagraph"/>
              <w:spacing w:line="273" w:lineRule="exact"/>
              <w:ind w:left="86" w:right="76"/>
              <w:jc w:val="center"/>
              <w:rPr>
                <w:sz w:val="24"/>
              </w:rPr>
            </w:pPr>
            <w:r>
              <w:rPr>
                <w:sz w:val="24"/>
              </w:rPr>
              <w:t>60%</w:t>
            </w:r>
          </w:p>
        </w:tc>
        <w:tc>
          <w:tcPr>
            <w:tcW w:w="1660" w:type="dxa"/>
          </w:tcPr>
          <w:p w:rsidR="00030528" w:rsidRDefault="00601496">
            <w:pPr>
              <w:pStyle w:val="TableParagraph"/>
              <w:spacing w:line="273" w:lineRule="exact"/>
              <w:ind w:left="551"/>
              <w:rPr>
                <w:sz w:val="24"/>
              </w:rPr>
            </w:pPr>
            <w:r>
              <w:rPr>
                <w:sz w:val="24"/>
              </w:rPr>
              <w:t>100%</w:t>
            </w:r>
          </w:p>
        </w:tc>
      </w:tr>
    </w:tbl>
    <w:p w:rsidR="00030528" w:rsidRDefault="00030528">
      <w:pPr>
        <w:spacing w:line="273" w:lineRule="exact"/>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2"/>
        <w:gridCol w:w="3949"/>
        <w:gridCol w:w="1291"/>
        <w:gridCol w:w="1476"/>
        <w:gridCol w:w="1015"/>
      </w:tblGrid>
      <w:tr w:rsidR="00030528">
        <w:trPr>
          <w:trHeight w:val="710"/>
        </w:trPr>
        <w:tc>
          <w:tcPr>
            <w:tcW w:w="1512" w:type="dxa"/>
          </w:tcPr>
          <w:p w:rsidR="00030528" w:rsidRDefault="00601496">
            <w:pPr>
              <w:pStyle w:val="TableParagraph"/>
              <w:spacing w:before="193"/>
              <w:ind w:left="127"/>
              <w:rPr>
                <w:b/>
                <w:sz w:val="24"/>
              </w:rPr>
            </w:pPr>
            <w:r>
              <w:rPr>
                <w:b/>
                <w:sz w:val="24"/>
              </w:rPr>
              <w:t>Course code</w:t>
            </w:r>
          </w:p>
        </w:tc>
        <w:tc>
          <w:tcPr>
            <w:tcW w:w="3949" w:type="dxa"/>
          </w:tcPr>
          <w:p w:rsidR="00030528" w:rsidRDefault="00601496">
            <w:pPr>
              <w:pStyle w:val="TableParagraph"/>
              <w:spacing w:before="193"/>
              <w:ind w:left="0" w:right="1267"/>
              <w:jc w:val="right"/>
              <w:rPr>
                <w:b/>
                <w:sz w:val="24"/>
              </w:rPr>
            </w:pPr>
            <w:r>
              <w:rPr>
                <w:b/>
                <w:sz w:val="24"/>
              </w:rPr>
              <w:t>Course Name</w:t>
            </w:r>
          </w:p>
        </w:tc>
        <w:tc>
          <w:tcPr>
            <w:tcW w:w="1291" w:type="dxa"/>
          </w:tcPr>
          <w:p w:rsidR="00030528" w:rsidRDefault="00601496">
            <w:pPr>
              <w:pStyle w:val="TableParagraph"/>
              <w:spacing w:before="35" w:line="278" w:lineRule="auto"/>
              <w:ind w:left="177" w:firstLine="103"/>
              <w:rPr>
                <w:b/>
                <w:sz w:val="24"/>
              </w:rPr>
            </w:pPr>
            <w:r>
              <w:rPr>
                <w:b/>
                <w:sz w:val="24"/>
              </w:rPr>
              <w:t>Course Category</w:t>
            </w:r>
          </w:p>
        </w:tc>
        <w:tc>
          <w:tcPr>
            <w:tcW w:w="1476" w:type="dxa"/>
          </w:tcPr>
          <w:p w:rsidR="00030528" w:rsidRDefault="00601496">
            <w:pPr>
              <w:pStyle w:val="TableParagraph"/>
              <w:spacing w:before="193"/>
              <w:ind w:left="86" w:right="71"/>
              <w:jc w:val="center"/>
              <w:rPr>
                <w:b/>
                <w:sz w:val="24"/>
              </w:rPr>
            </w:pPr>
            <w:r>
              <w:rPr>
                <w:b/>
                <w:sz w:val="24"/>
              </w:rPr>
              <w:t>L-T-P</w:t>
            </w:r>
          </w:p>
        </w:tc>
        <w:tc>
          <w:tcPr>
            <w:tcW w:w="1015" w:type="dxa"/>
          </w:tcPr>
          <w:p w:rsidR="00030528" w:rsidRDefault="00601496">
            <w:pPr>
              <w:pStyle w:val="TableParagraph"/>
              <w:spacing w:before="193"/>
              <w:ind w:left="109" w:right="96"/>
              <w:jc w:val="center"/>
              <w:rPr>
                <w:b/>
                <w:sz w:val="24"/>
              </w:rPr>
            </w:pPr>
            <w:r>
              <w:rPr>
                <w:b/>
                <w:sz w:val="24"/>
              </w:rPr>
              <w:t>Credits</w:t>
            </w:r>
          </w:p>
        </w:tc>
      </w:tr>
      <w:tr w:rsidR="00030528">
        <w:trPr>
          <w:trHeight w:val="421"/>
        </w:trPr>
        <w:tc>
          <w:tcPr>
            <w:tcW w:w="1512" w:type="dxa"/>
          </w:tcPr>
          <w:p w:rsidR="00030528" w:rsidRDefault="00601496">
            <w:pPr>
              <w:pStyle w:val="TableParagraph"/>
              <w:spacing w:before="49"/>
              <w:ind w:left="151"/>
              <w:rPr>
                <w:b/>
                <w:sz w:val="24"/>
              </w:rPr>
            </w:pPr>
            <w:r>
              <w:rPr>
                <w:b/>
                <w:sz w:val="24"/>
              </w:rPr>
              <w:t>20MEXX42</w:t>
            </w:r>
          </w:p>
        </w:tc>
        <w:tc>
          <w:tcPr>
            <w:tcW w:w="3949" w:type="dxa"/>
          </w:tcPr>
          <w:p w:rsidR="00030528" w:rsidRDefault="00601496">
            <w:pPr>
              <w:pStyle w:val="TableParagraph"/>
              <w:spacing w:before="49"/>
              <w:ind w:left="0" w:right="1206"/>
              <w:jc w:val="right"/>
              <w:rPr>
                <w:b/>
                <w:sz w:val="24"/>
              </w:rPr>
            </w:pPr>
            <w:r>
              <w:rPr>
                <w:b/>
                <w:sz w:val="24"/>
              </w:rPr>
              <w:t>Turbo Machinery</w:t>
            </w:r>
          </w:p>
        </w:tc>
        <w:tc>
          <w:tcPr>
            <w:tcW w:w="1291" w:type="dxa"/>
          </w:tcPr>
          <w:p w:rsidR="00030528" w:rsidRDefault="00601496">
            <w:pPr>
              <w:pStyle w:val="TableParagraph"/>
              <w:spacing w:before="49"/>
              <w:ind w:left="407"/>
              <w:rPr>
                <w:b/>
                <w:sz w:val="24"/>
              </w:rPr>
            </w:pPr>
            <w:r>
              <w:rPr>
                <w:b/>
                <w:sz w:val="24"/>
              </w:rPr>
              <w:t>PEC</w:t>
            </w:r>
          </w:p>
        </w:tc>
        <w:tc>
          <w:tcPr>
            <w:tcW w:w="1476" w:type="dxa"/>
          </w:tcPr>
          <w:p w:rsidR="00030528" w:rsidRDefault="00601496">
            <w:pPr>
              <w:pStyle w:val="TableParagraph"/>
              <w:spacing w:before="49"/>
              <w:ind w:left="82" w:right="74"/>
              <w:jc w:val="center"/>
              <w:rPr>
                <w:b/>
                <w:sz w:val="24"/>
              </w:rPr>
            </w:pPr>
            <w:r>
              <w:rPr>
                <w:b/>
                <w:sz w:val="24"/>
              </w:rPr>
              <w:t>3-0-0</w:t>
            </w:r>
          </w:p>
        </w:tc>
        <w:tc>
          <w:tcPr>
            <w:tcW w:w="1015" w:type="dxa"/>
          </w:tcPr>
          <w:p w:rsidR="00030528" w:rsidRDefault="00601496">
            <w:pPr>
              <w:pStyle w:val="TableParagraph"/>
              <w:spacing w:before="49"/>
              <w:ind w:left="6"/>
              <w:jc w:val="center"/>
              <w:rPr>
                <w:b/>
                <w:sz w:val="24"/>
              </w:rPr>
            </w:pPr>
            <w:r>
              <w:rPr>
                <w:b/>
                <w:w w:val="97"/>
                <w:sz w:val="24"/>
              </w:rPr>
              <w:t>3</w:t>
            </w:r>
          </w:p>
        </w:tc>
      </w:tr>
    </w:tbl>
    <w:p w:rsidR="00030528" w:rsidRDefault="00030528">
      <w:pPr>
        <w:pStyle w:val="BodyText"/>
        <w:spacing w:before="6"/>
        <w:rPr>
          <w:sz w:val="21"/>
        </w:rPr>
      </w:pPr>
    </w:p>
    <w:p w:rsidR="00030528" w:rsidRDefault="00601496">
      <w:pPr>
        <w:spacing w:before="90"/>
        <w:ind w:left="1435"/>
        <w:rPr>
          <w:sz w:val="24"/>
        </w:rPr>
      </w:pPr>
      <w:r>
        <w:rPr>
          <w:b/>
          <w:sz w:val="24"/>
        </w:rPr>
        <w:t xml:space="preserve">Prerequisites: </w:t>
      </w:r>
      <w:r>
        <w:rPr>
          <w:sz w:val="24"/>
        </w:rPr>
        <w:t>Hydraulic machinery and Heat Transfer</w:t>
      </w:r>
    </w:p>
    <w:p w:rsidR="00030528" w:rsidRDefault="00601496">
      <w:pPr>
        <w:pStyle w:val="Heading4"/>
        <w:spacing w:before="93"/>
        <w:ind w:left="1435"/>
      </w:pPr>
      <w:r>
        <w:t>Course Objectives:</w:t>
      </w:r>
    </w:p>
    <w:p w:rsidR="00030528" w:rsidRDefault="00601496" w:rsidP="00BC73C7">
      <w:pPr>
        <w:pStyle w:val="ListParagraph"/>
        <w:numPr>
          <w:ilvl w:val="1"/>
          <w:numId w:val="110"/>
        </w:numPr>
        <w:tabs>
          <w:tab w:val="left" w:pos="2156"/>
        </w:tabs>
        <w:spacing w:before="75"/>
        <w:rPr>
          <w:sz w:val="24"/>
        </w:rPr>
      </w:pPr>
      <w:r>
        <w:rPr>
          <w:sz w:val="24"/>
        </w:rPr>
        <w:t>To familiarize the turbomachine parts and</w:t>
      </w:r>
      <w:r>
        <w:rPr>
          <w:spacing w:val="-6"/>
          <w:sz w:val="24"/>
        </w:rPr>
        <w:t xml:space="preserve"> </w:t>
      </w:r>
      <w:r>
        <w:rPr>
          <w:sz w:val="24"/>
        </w:rPr>
        <w:t>efficiencies.</w:t>
      </w:r>
    </w:p>
    <w:p w:rsidR="00030528" w:rsidRDefault="00601496" w:rsidP="00BC73C7">
      <w:pPr>
        <w:pStyle w:val="ListParagraph"/>
        <w:numPr>
          <w:ilvl w:val="1"/>
          <w:numId w:val="110"/>
        </w:numPr>
        <w:tabs>
          <w:tab w:val="left" w:pos="2156"/>
        </w:tabs>
        <w:spacing w:before="81"/>
      </w:pPr>
      <w:r>
        <w:rPr>
          <w:sz w:val="24"/>
        </w:rPr>
        <w:t xml:space="preserve">To obtain the advanced knowledge on </w:t>
      </w:r>
      <w:r>
        <w:t>Thermodynamics of fluid</w:t>
      </w:r>
      <w:r>
        <w:rPr>
          <w:spacing w:val="-5"/>
        </w:rPr>
        <w:t xml:space="preserve"> </w:t>
      </w:r>
      <w:r>
        <w:t>flow.</w:t>
      </w:r>
    </w:p>
    <w:p w:rsidR="00030528" w:rsidRDefault="00601496" w:rsidP="00BC73C7">
      <w:pPr>
        <w:pStyle w:val="ListParagraph"/>
        <w:numPr>
          <w:ilvl w:val="1"/>
          <w:numId w:val="110"/>
        </w:numPr>
        <w:tabs>
          <w:tab w:val="left" w:pos="2156"/>
        </w:tabs>
        <w:spacing w:before="82" w:line="278" w:lineRule="auto"/>
        <w:ind w:right="2316" w:hanging="360"/>
        <w:rPr>
          <w:sz w:val="24"/>
        </w:rPr>
      </w:pPr>
      <w:r>
        <w:rPr>
          <w:sz w:val="24"/>
        </w:rPr>
        <w:t>To analyze the energy exchange procedure in turbo machines</w:t>
      </w:r>
      <w:r>
        <w:rPr>
          <w:spacing w:val="-14"/>
          <w:sz w:val="24"/>
        </w:rPr>
        <w:t xml:space="preserve"> </w:t>
      </w:r>
      <w:r>
        <w:rPr>
          <w:sz w:val="24"/>
        </w:rPr>
        <w:t>and blade</w:t>
      </w:r>
      <w:r>
        <w:rPr>
          <w:spacing w:val="-3"/>
          <w:sz w:val="24"/>
        </w:rPr>
        <w:t xml:space="preserve"> </w:t>
      </w:r>
      <w:r>
        <w:rPr>
          <w:sz w:val="24"/>
        </w:rPr>
        <w:t>terminology.</w:t>
      </w:r>
    </w:p>
    <w:p w:rsidR="00030528" w:rsidRDefault="00601496" w:rsidP="00BC73C7">
      <w:pPr>
        <w:pStyle w:val="ListParagraph"/>
        <w:numPr>
          <w:ilvl w:val="1"/>
          <w:numId w:val="110"/>
        </w:numPr>
        <w:tabs>
          <w:tab w:val="left" w:pos="2156"/>
        </w:tabs>
        <w:spacing w:line="276" w:lineRule="auto"/>
        <w:ind w:right="2530" w:hanging="360"/>
      </w:pPr>
      <w:r>
        <w:rPr>
          <w:sz w:val="24"/>
        </w:rPr>
        <w:t xml:space="preserve">To analyze the </w:t>
      </w:r>
      <w:r>
        <w:t>flow, discharge and effect of blade angles, degree of reactions in the Turbo</w:t>
      </w:r>
      <w:r>
        <w:rPr>
          <w:spacing w:val="-9"/>
        </w:rPr>
        <w:t xml:space="preserve"> </w:t>
      </w:r>
      <w:r>
        <w:t>machines.</w:t>
      </w:r>
    </w:p>
    <w:p w:rsidR="00030528" w:rsidRDefault="00601496" w:rsidP="00BC73C7">
      <w:pPr>
        <w:pStyle w:val="ListParagraph"/>
        <w:numPr>
          <w:ilvl w:val="1"/>
          <w:numId w:val="110"/>
        </w:numPr>
        <w:tabs>
          <w:tab w:val="left" w:pos="2156"/>
        </w:tabs>
        <w:spacing w:line="275" w:lineRule="exact"/>
        <w:rPr>
          <w:sz w:val="24"/>
        </w:rPr>
      </w:pPr>
      <w:r>
        <w:rPr>
          <w:sz w:val="24"/>
        </w:rPr>
        <w:t>To recognize the operating parameters of the Pumps and</w:t>
      </w:r>
      <w:r>
        <w:rPr>
          <w:spacing w:val="-24"/>
          <w:sz w:val="24"/>
        </w:rPr>
        <w:t xml:space="preserve"> </w:t>
      </w:r>
      <w:r>
        <w:rPr>
          <w:sz w:val="24"/>
        </w:rPr>
        <w:t>Compressors.</w:t>
      </w:r>
    </w:p>
    <w:p w:rsidR="00030528" w:rsidRDefault="00601496" w:rsidP="00BC73C7">
      <w:pPr>
        <w:pStyle w:val="ListParagraph"/>
        <w:numPr>
          <w:ilvl w:val="1"/>
          <w:numId w:val="110"/>
        </w:numPr>
        <w:tabs>
          <w:tab w:val="left" w:pos="2156"/>
        </w:tabs>
        <w:spacing w:before="75"/>
        <w:rPr>
          <w:sz w:val="24"/>
        </w:rPr>
      </w:pPr>
      <w:r>
        <w:rPr>
          <w:sz w:val="24"/>
        </w:rPr>
        <w:t>To identify the operating parameters of the radial flow</w:t>
      </w:r>
      <w:r>
        <w:rPr>
          <w:spacing w:val="-25"/>
          <w:sz w:val="24"/>
        </w:rPr>
        <w:t xml:space="preserve"> </w:t>
      </w:r>
      <w:r>
        <w:rPr>
          <w:sz w:val="24"/>
        </w:rPr>
        <w:t>turbines.</w:t>
      </w:r>
    </w:p>
    <w:p w:rsidR="00030528" w:rsidRDefault="00030528">
      <w:pPr>
        <w:pStyle w:val="BodyText"/>
        <w:rPr>
          <w:sz w:val="26"/>
        </w:rPr>
      </w:pPr>
    </w:p>
    <w:p w:rsidR="00030528" w:rsidRDefault="00601496">
      <w:pPr>
        <w:pStyle w:val="Heading4"/>
        <w:spacing w:before="164"/>
        <w:ind w:left="1435"/>
      </w:pPr>
      <w:r>
        <w:t>Course contents:</w:t>
      </w:r>
    </w:p>
    <w:p w:rsidR="00030528" w:rsidRDefault="00030528">
      <w:pPr>
        <w:pStyle w:val="BodyText"/>
        <w:rPr>
          <w:b/>
          <w:sz w:val="28"/>
        </w:rPr>
      </w:pPr>
    </w:p>
    <w:p w:rsidR="00030528" w:rsidRDefault="00601496">
      <w:pPr>
        <w:tabs>
          <w:tab w:val="left" w:pos="6183"/>
        </w:tabs>
        <w:ind w:left="840"/>
        <w:jc w:val="both"/>
        <w:rPr>
          <w:b/>
        </w:rPr>
      </w:pPr>
      <w:r>
        <w:rPr>
          <w:b/>
          <w:sz w:val="24"/>
        </w:rPr>
        <w:t>Unit</w:t>
      </w:r>
      <w:r>
        <w:rPr>
          <w:b/>
          <w:spacing w:val="-4"/>
          <w:sz w:val="24"/>
        </w:rPr>
        <w:t xml:space="preserve"> </w:t>
      </w:r>
      <w:r>
        <w:rPr>
          <w:b/>
          <w:sz w:val="24"/>
        </w:rPr>
        <w:t>I</w:t>
      </w:r>
      <w:r>
        <w:rPr>
          <w:b/>
          <w:sz w:val="24"/>
        </w:rPr>
        <w:tab/>
      </w:r>
      <w:r>
        <w:rPr>
          <w:b/>
        </w:rPr>
        <w:t>(Contact hours</w:t>
      </w:r>
      <w:r>
        <w:rPr>
          <w:b/>
          <w:spacing w:val="-2"/>
        </w:rPr>
        <w:t xml:space="preserve"> </w:t>
      </w:r>
      <w:r>
        <w:rPr>
          <w:b/>
        </w:rPr>
        <w:t>8)</w:t>
      </w:r>
    </w:p>
    <w:p w:rsidR="00030528" w:rsidRDefault="00601496">
      <w:pPr>
        <w:pStyle w:val="BodyText"/>
        <w:spacing w:before="72" w:line="276" w:lineRule="auto"/>
        <w:ind w:left="840" w:right="2135"/>
        <w:jc w:val="both"/>
      </w:pPr>
      <w:r>
        <w:rPr>
          <w:b/>
        </w:rPr>
        <w:t xml:space="preserve">Introduction: </w:t>
      </w:r>
      <w:r>
        <w:t>Definition of turbomachine, parts of turbomachines, Comparison with positive displacement machines, Classification, Dimensionless parameters and their significance, Effect of Reynold’s number, Unit and specific quantities, model studies. Application of first and second law’s of thermodynamics to turbomachines, Efficiencies of turbomachines.</w:t>
      </w:r>
    </w:p>
    <w:p w:rsidR="00030528" w:rsidRDefault="00030528">
      <w:pPr>
        <w:pStyle w:val="BodyText"/>
        <w:spacing w:before="4"/>
        <w:rPr>
          <w:sz w:val="32"/>
        </w:rPr>
      </w:pPr>
    </w:p>
    <w:p w:rsidR="00030528" w:rsidRDefault="00601496">
      <w:pPr>
        <w:pStyle w:val="Heading4"/>
        <w:tabs>
          <w:tab w:val="left" w:pos="6087"/>
        </w:tabs>
        <w:ind w:left="840"/>
        <w:jc w:val="both"/>
      </w:pPr>
      <w:r>
        <w:t>Unit</w:t>
      </w:r>
      <w:r>
        <w:rPr>
          <w:spacing w:val="-4"/>
        </w:rPr>
        <w:t xml:space="preserve"> </w:t>
      </w:r>
      <w:r>
        <w:t>II</w:t>
      </w:r>
      <w:r>
        <w:tab/>
        <w:t>(Contact hours</w:t>
      </w:r>
      <w:r>
        <w:rPr>
          <w:spacing w:val="-2"/>
        </w:rPr>
        <w:t xml:space="preserve"> </w:t>
      </w:r>
      <w:r>
        <w:t>8)</w:t>
      </w:r>
    </w:p>
    <w:p w:rsidR="00030528" w:rsidRDefault="00601496">
      <w:pPr>
        <w:pStyle w:val="BodyText"/>
        <w:spacing w:before="74" w:line="276" w:lineRule="auto"/>
        <w:ind w:left="840" w:right="2130"/>
        <w:jc w:val="both"/>
      </w:pPr>
      <w:r>
        <w:rPr>
          <w:b/>
        </w:rPr>
        <w:t>Thermodynamics of fluid flow</w:t>
      </w:r>
      <w:r>
        <w:t>: Static and Stagnation states- Incompressible fluids and perfect gases, Overall isentropic efficiency, stage efficiency (their comparison) and polytropic efficiency for both compression and expansion processes. Reheat factor for expansion process.Flow of fluids in Turbo machines</w:t>
      </w:r>
    </w:p>
    <w:p w:rsidR="00030528" w:rsidRDefault="00601496">
      <w:pPr>
        <w:pStyle w:val="BodyText"/>
        <w:spacing w:line="276" w:lineRule="auto"/>
        <w:ind w:left="840" w:right="2127"/>
        <w:jc w:val="both"/>
      </w:pPr>
      <w:r>
        <w:t>–</w:t>
      </w:r>
      <w:r>
        <w:rPr>
          <w:spacing w:val="-5"/>
        </w:rPr>
        <w:t xml:space="preserve"> </w:t>
      </w:r>
      <w:r>
        <w:t>flow</w:t>
      </w:r>
      <w:r>
        <w:rPr>
          <w:spacing w:val="-4"/>
        </w:rPr>
        <w:t xml:space="preserve"> </w:t>
      </w:r>
      <w:r>
        <w:t>and</w:t>
      </w:r>
      <w:r>
        <w:rPr>
          <w:spacing w:val="-5"/>
        </w:rPr>
        <w:t xml:space="preserve"> </w:t>
      </w:r>
      <w:r>
        <w:t>pressure</w:t>
      </w:r>
      <w:r>
        <w:rPr>
          <w:spacing w:val="-4"/>
        </w:rPr>
        <w:t xml:space="preserve"> </w:t>
      </w:r>
      <w:r>
        <w:t>distribution</w:t>
      </w:r>
      <w:r>
        <w:rPr>
          <w:spacing w:val="-5"/>
        </w:rPr>
        <w:t xml:space="preserve"> </w:t>
      </w:r>
      <w:r>
        <w:t>over</w:t>
      </w:r>
      <w:r>
        <w:rPr>
          <w:spacing w:val="-6"/>
        </w:rPr>
        <w:t xml:space="preserve"> </w:t>
      </w:r>
      <w:r>
        <w:t>an</w:t>
      </w:r>
      <w:r>
        <w:rPr>
          <w:spacing w:val="-3"/>
        </w:rPr>
        <w:t xml:space="preserve"> </w:t>
      </w:r>
      <w:r>
        <w:t>airfoil</w:t>
      </w:r>
      <w:r>
        <w:rPr>
          <w:spacing w:val="-5"/>
        </w:rPr>
        <w:t xml:space="preserve"> </w:t>
      </w:r>
      <w:r>
        <w:t>section</w:t>
      </w:r>
      <w:r>
        <w:rPr>
          <w:spacing w:val="-2"/>
        </w:rPr>
        <w:t xml:space="preserve"> </w:t>
      </w:r>
      <w:r>
        <w:t>–</w:t>
      </w:r>
      <w:r>
        <w:rPr>
          <w:spacing w:val="-5"/>
        </w:rPr>
        <w:t xml:space="preserve"> </w:t>
      </w:r>
      <w:r>
        <w:t>Effect</w:t>
      </w:r>
      <w:r>
        <w:rPr>
          <w:spacing w:val="-5"/>
        </w:rPr>
        <w:t xml:space="preserve"> </w:t>
      </w:r>
      <w:r>
        <w:t>of</w:t>
      </w:r>
      <w:r>
        <w:rPr>
          <w:spacing w:val="-6"/>
        </w:rPr>
        <w:t xml:space="preserve"> </w:t>
      </w:r>
      <w:r>
        <w:t>compressibility cavitation –</w:t>
      </w:r>
      <w:r>
        <w:rPr>
          <w:spacing w:val="-1"/>
        </w:rPr>
        <w:t xml:space="preserve"> </w:t>
      </w:r>
      <w:r>
        <w:t>Bladeterminology.</w:t>
      </w:r>
    </w:p>
    <w:p w:rsidR="00030528" w:rsidRDefault="00030528">
      <w:pPr>
        <w:pStyle w:val="BodyText"/>
        <w:spacing w:before="8"/>
        <w:rPr>
          <w:sz w:val="32"/>
        </w:rPr>
      </w:pPr>
    </w:p>
    <w:p w:rsidR="00030528" w:rsidRDefault="00601496">
      <w:pPr>
        <w:pStyle w:val="Heading4"/>
        <w:tabs>
          <w:tab w:val="left" w:pos="6241"/>
        </w:tabs>
        <w:ind w:left="840"/>
        <w:jc w:val="both"/>
      </w:pPr>
      <w:r>
        <w:t>Unit</w:t>
      </w:r>
      <w:r>
        <w:rPr>
          <w:spacing w:val="-4"/>
        </w:rPr>
        <w:t xml:space="preserve"> </w:t>
      </w:r>
      <w:r>
        <w:t>III</w:t>
      </w:r>
      <w:r>
        <w:tab/>
        <w:t>(Contact hours</w:t>
      </w:r>
      <w:r>
        <w:rPr>
          <w:spacing w:val="-4"/>
        </w:rPr>
        <w:t xml:space="preserve"> </w:t>
      </w:r>
      <w:r>
        <w:t>8)</w:t>
      </w:r>
    </w:p>
    <w:p w:rsidR="00030528" w:rsidRDefault="00601496">
      <w:pPr>
        <w:pStyle w:val="BodyText"/>
        <w:spacing w:before="73" w:line="276" w:lineRule="auto"/>
        <w:ind w:left="840" w:right="2131"/>
        <w:jc w:val="both"/>
      </w:pPr>
      <w:r>
        <w:rPr>
          <w:b/>
        </w:rPr>
        <w:t>Energy exchange in Turbo machines</w:t>
      </w:r>
      <w:r>
        <w:t>: Euler’s turbine equation, Alternate form of Euler’s turbine equation, Velocity triangles for different values of degree of reaction, Components of energy transfer, Degree of Reaction, utilization factor, Relation between degree of reaction and Utilization factor.</w:t>
      </w:r>
    </w:p>
    <w:p w:rsidR="00030528" w:rsidRDefault="00601496">
      <w:pPr>
        <w:pStyle w:val="Heading4"/>
        <w:tabs>
          <w:tab w:val="left" w:pos="6106"/>
        </w:tabs>
        <w:spacing w:before="5"/>
        <w:ind w:left="840"/>
        <w:jc w:val="both"/>
      </w:pPr>
      <w:r>
        <w:t>Unit</w:t>
      </w:r>
      <w:r>
        <w:rPr>
          <w:spacing w:val="-4"/>
        </w:rPr>
        <w:t xml:space="preserve"> </w:t>
      </w:r>
      <w:r>
        <w:t>IV</w:t>
      </w:r>
      <w:r>
        <w:tab/>
        <w:t>(Contact hours</w:t>
      </w:r>
      <w:r>
        <w:rPr>
          <w:spacing w:val="-5"/>
        </w:rPr>
        <w:t xml:space="preserve"> </w:t>
      </w:r>
      <w:r>
        <w:t>8)</w:t>
      </w:r>
    </w:p>
    <w:p w:rsidR="00030528" w:rsidRDefault="00601496">
      <w:pPr>
        <w:pStyle w:val="BodyText"/>
        <w:spacing w:before="72" w:line="276" w:lineRule="auto"/>
        <w:ind w:left="840" w:right="2129"/>
        <w:jc w:val="both"/>
      </w:pPr>
      <w:r>
        <w:rPr>
          <w:b/>
        </w:rPr>
        <w:t xml:space="preserve">General Analysis of Turbo machines: </w:t>
      </w:r>
      <w:r>
        <w:t>Radial flow compressors and pumps – general analysis, Expression for degree of reaction, velocity triangles, Effect of blade discharge angle on energy transfer and degree of reaction, Effect of blade</w:t>
      </w:r>
    </w:p>
    <w:p w:rsidR="00030528" w:rsidRDefault="00030528">
      <w:pPr>
        <w:spacing w:line="276" w:lineRule="auto"/>
        <w:jc w:val="both"/>
        <w:sectPr w:rsidR="00030528">
          <w:pgSz w:w="11910" w:h="16840"/>
          <w:pgMar w:top="1320" w:right="0" w:bottom="1500" w:left="1140" w:header="612" w:footer="1245" w:gutter="0"/>
          <w:cols w:space="720"/>
        </w:sectPr>
      </w:pPr>
    </w:p>
    <w:p w:rsidR="00030528" w:rsidRDefault="00601496">
      <w:pPr>
        <w:pStyle w:val="BodyText"/>
        <w:spacing w:before="100" w:line="276" w:lineRule="auto"/>
        <w:ind w:left="840" w:right="2133"/>
        <w:jc w:val="both"/>
      </w:pPr>
      <w:r>
        <w:lastRenderedPageBreak/>
        <w:t>discharge</w:t>
      </w:r>
      <w:r>
        <w:rPr>
          <w:spacing w:val="-16"/>
        </w:rPr>
        <w:t xml:space="preserve"> </w:t>
      </w:r>
      <w:r>
        <w:t>angle</w:t>
      </w:r>
      <w:r>
        <w:rPr>
          <w:spacing w:val="-15"/>
        </w:rPr>
        <w:t xml:space="preserve"> </w:t>
      </w:r>
      <w:r>
        <w:t>on</w:t>
      </w:r>
      <w:r>
        <w:rPr>
          <w:spacing w:val="-14"/>
        </w:rPr>
        <w:t xml:space="preserve"> </w:t>
      </w:r>
      <w:r>
        <w:t>performance,</w:t>
      </w:r>
      <w:r>
        <w:rPr>
          <w:spacing w:val="-14"/>
        </w:rPr>
        <w:t xml:space="preserve"> </w:t>
      </w:r>
      <w:r>
        <w:t>Theoretical</w:t>
      </w:r>
      <w:r>
        <w:rPr>
          <w:spacing w:val="-14"/>
        </w:rPr>
        <w:t xml:space="preserve"> </w:t>
      </w:r>
      <w:r>
        <w:t>head</w:t>
      </w:r>
      <w:r>
        <w:rPr>
          <w:spacing w:val="-10"/>
        </w:rPr>
        <w:t xml:space="preserve"> </w:t>
      </w:r>
      <w:r>
        <w:t>–</w:t>
      </w:r>
      <w:r>
        <w:rPr>
          <w:spacing w:val="-14"/>
        </w:rPr>
        <w:t xml:space="preserve"> </w:t>
      </w:r>
      <w:r>
        <w:t>capacity</w:t>
      </w:r>
      <w:r>
        <w:rPr>
          <w:spacing w:val="-22"/>
        </w:rPr>
        <w:t xml:space="preserve"> </w:t>
      </w:r>
      <w:r>
        <w:t>relationship,</w:t>
      </w:r>
      <w:r>
        <w:rPr>
          <w:spacing w:val="-14"/>
        </w:rPr>
        <w:t xml:space="preserve"> </w:t>
      </w:r>
      <w:r>
        <w:t>General analysis of axial flow pumps and compressors, degree of reaction, velocity triangles.</w:t>
      </w:r>
    </w:p>
    <w:p w:rsidR="00030528" w:rsidRDefault="00601496">
      <w:pPr>
        <w:pStyle w:val="Heading4"/>
        <w:tabs>
          <w:tab w:val="left" w:pos="6313"/>
        </w:tabs>
        <w:spacing w:before="6"/>
        <w:ind w:left="840"/>
        <w:jc w:val="both"/>
      </w:pPr>
      <w:r>
        <w:t>Unit</w:t>
      </w:r>
      <w:r>
        <w:rPr>
          <w:spacing w:val="-4"/>
        </w:rPr>
        <w:t xml:space="preserve"> </w:t>
      </w:r>
      <w:r>
        <w:t>V</w:t>
      </w:r>
      <w:r>
        <w:tab/>
        <w:t>(Contact hours</w:t>
      </w:r>
      <w:r>
        <w:rPr>
          <w:spacing w:val="-2"/>
        </w:rPr>
        <w:t xml:space="preserve"> </w:t>
      </w:r>
      <w:r>
        <w:t>6)</w:t>
      </w:r>
    </w:p>
    <w:p w:rsidR="00030528" w:rsidRDefault="00601496">
      <w:pPr>
        <w:pStyle w:val="BodyText"/>
        <w:spacing w:before="72" w:line="276" w:lineRule="auto"/>
        <w:ind w:left="840" w:right="2131"/>
        <w:jc w:val="both"/>
      </w:pPr>
      <w:r>
        <w:t>Centrifugal pumps and compressors – Inlet section – Cavitation – flow in the impeller channel – flow in the discharge casing pump and compressor characteristic.</w:t>
      </w:r>
    </w:p>
    <w:p w:rsidR="00030528" w:rsidRDefault="00601496">
      <w:pPr>
        <w:pStyle w:val="Heading4"/>
        <w:tabs>
          <w:tab w:val="left" w:pos="6286"/>
        </w:tabs>
        <w:spacing w:before="6"/>
        <w:ind w:left="840"/>
        <w:jc w:val="both"/>
      </w:pPr>
      <w:r>
        <w:t>Unit</w:t>
      </w:r>
      <w:r>
        <w:rPr>
          <w:spacing w:val="-4"/>
        </w:rPr>
        <w:t xml:space="preserve"> </w:t>
      </w:r>
      <w:r>
        <w:t>VI</w:t>
      </w:r>
      <w:r>
        <w:tab/>
        <w:t>(Contact hours</w:t>
      </w:r>
      <w:r>
        <w:rPr>
          <w:spacing w:val="-4"/>
        </w:rPr>
        <w:t xml:space="preserve"> </w:t>
      </w:r>
      <w:r>
        <w:t>7)</w:t>
      </w:r>
    </w:p>
    <w:p w:rsidR="00030528" w:rsidRDefault="00601496">
      <w:pPr>
        <w:pStyle w:val="BodyText"/>
        <w:spacing w:before="72" w:line="276" w:lineRule="auto"/>
        <w:ind w:left="840" w:right="2134"/>
        <w:jc w:val="both"/>
      </w:pPr>
      <w:r>
        <w:t>Radial</w:t>
      </w:r>
      <w:r>
        <w:rPr>
          <w:spacing w:val="-9"/>
        </w:rPr>
        <w:t xml:space="preserve"> </w:t>
      </w:r>
      <w:r>
        <w:t>flow</w:t>
      </w:r>
      <w:r>
        <w:rPr>
          <w:spacing w:val="-8"/>
        </w:rPr>
        <w:t xml:space="preserve"> </w:t>
      </w:r>
      <w:r>
        <w:t>turbines</w:t>
      </w:r>
      <w:r>
        <w:rPr>
          <w:spacing w:val="-8"/>
        </w:rPr>
        <w:t xml:space="preserve"> </w:t>
      </w:r>
      <w:r>
        <w:t>–</w:t>
      </w:r>
      <w:r>
        <w:rPr>
          <w:spacing w:val="-8"/>
        </w:rPr>
        <w:t xml:space="preserve"> </w:t>
      </w:r>
      <w:r>
        <w:t>inward</w:t>
      </w:r>
      <w:r>
        <w:rPr>
          <w:spacing w:val="-9"/>
        </w:rPr>
        <w:t xml:space="preserve"> </w:t>
      </w:r>
      <w:r>
        <w:t>flow</w:t>
      </w:r>
      <w:r>
        <w:rPr>
          <w:spacing w:val="-8"/>
        </w:rPr>
        <w:t xml:space="preserve"> </w:t>
      </w:r>
      <w:r>
        <w:t>turbines</w:t>
      </w:r>
      <w:r>
        <w:rPr>
          <w:spacing w:val="-7"/>
        </w:rPr>
        <w:t xml:space="preserve"> </w:t>
      </w:r>
      <w:r>
        <w:t>for</w:t>
      </w:r>
      <w:r>
        <w:rPr>
          <w:spacing w:val="-9"/>
        </w:rPr>
        <w:t xml:space="preserve"> </w:t>
      </w:r>
      <w:r>
        <w:t>compressible</w:t>
      </w:r>
      <w:r>
        <w:rPr>
          <w:spacing w:val="-8"/>
        </w:rPr>
        <w:t xml:space="preserve"> </w:t>
      </w:r>
      <w:r>
        <w:t>fluids</w:t>
      </w:r>
      <w:r>
        <w:rPr>
          <w:spacing w:val="-7"/>
        </w:rPr>
        <w:t xml:space="preserve"> </w:t>
      </w:r>
      <w:r>
        <w:t>–</w:t>
      </w:r>
      <w:r>
        <w:rPr>
          <w:spacing w:val="-8"/>
        </w:rPr>
        <w:t xml:space="preserve"> </w:t>
      </w:r>
      <w:r>
        <w:t>inward</w:t>
      </w:r>
      <w:r>
        <w:rPr>
          <w:spacing w:val="-9"/>
        </w:rPr>
        <w:t xml:space="preserve"> </w:t>
      </w:r>
      <w:r>
        <w:t>flow hydraulic – velocity and flow coefficients – gas turbine blading – Kaplan</w:t>
      </w:r>
      <w:r>
        <w:rPr>
          <w:spacing w:val="16"/>
        </w:rPr>
        <w:t xml:space="preserve"> </w:t>
      </w:r>
      <w:r>
        <w:t>turbine</w:t>
      </w:r>
    </w:p>
    <w:p w:rsidR="00030528" w:rsidRDefault="00601496">
      <w:pPr>
        <w:pStyle w:val="BodyText"/>
        <w:spacing w:line="275" w:lineRule="exact"/>
        <w:ind w:left="840"/>
        <w:jc w:val="both"/>
      </w:pPr>
      <w:r>
        <w:t>– pelton wheels.</w:t>
      </w:r>
    </w:p>
    <w:p w:rsidR="00030528" w:rsidRDefault="00601496">
      <w:pPr>
        <w:pStyle w:val="Heading4"/>
        <w:spacing w:before="48" w:line="276" w:lineRule="auto"/>
        <w:ind w:left="1435" w:right="7352"/>
        <w:jc w:val="both"/>
      </w:pPr>
      <w:r>
        <w:t>Learning resources Text books:</w:t>
      </w:r>
    </w:p>
    <w:p w:rsidR="00030528" w:rsidRDefault="00601496" w:rsidP="00BC73C7">
      <w:pPr>
        <w:pStyle w:val="ListParagraph"/>
        <w:numPr>
          <w:ilvl w:val="0"/>
          <w:numId w:val="109"/>
        </w:numPr>
        <w:tabs>
          <w:tab w:val="left" w:pos="2156"/>
        </w:tabs>
        <w:spacing w:before="189"/>
        <w:rPr>
          <w:sz w:val="24"/>
        </w:rPr>
      </w:pPr>
      <w:r>
        <w:rPr>
          <w:sz w:val="24"/>
        </w:rPr>
        <w:t xml:space="preserve">William W. Peng, </w:t>
      </w:r>
      <w:r>
        <w:rPr>
          <w:i/>
          <w:sz w:val="24"/>
        </w:rPr>
        <w:t>Fundamentals of Turbomachinery</w:t>
      </w:r>
      <w:r>
        <w:rPr>
          <w:sz w:val="24"/>
        </w:rPr>
        <w:t>, Wiley</w:t>
      </w:r>
      <w:r>
        <w:rPr>
          <w:spacing w:val="-15"/>
          <w:sz w:val="24"/>
        </w:rPr>
        <w:t xml:space="preserve"> </w:t>
      </w:r>
      <w:r>
        <w:rPr>
          <w:sz w:val="24"/>
        </w:rPr>
        <w:t>2002.</w:t>
      </w:r>
    </w:p>
    <w:p w:rsidR="00030528" w:rsidRDefault="00601496" w:rsidP="00BC73C7">
      <w:pPr>
        <w:pStyle w:val="ListParagraph"/>
        <w:numPr>
          <w:ilvl w:val="0"/>
          <w:numId w:val="109"/>
        </w:numPr>
        <w:tabs>
          <w:tab w:val="left" w:pos="2156"/>
        </w:tabs>
        <w:spacing w:before="84"/>
        <w:rPr>
          <w:sz w:val="24"/>
        </w:rPr>
      </w:pPr>
      <w:r>
        <w:rPr>
          <w:sz w:val="24"/>
        </w:rPr>
        <w:t xml:space="preserve">J.Lal, </w:t>
      </w:r>
      <w:r>
        <w:rPr>
          <w:i/>
          <w:sz w:val="24"/>
        </w:rPr>
        <w:t>Hydraulic Machines</w:t>
      </w:r>
      <w:r>
        <w:rPr>
          <w:sz w:val="24"/>
        </w:rPr>
        <w:t>, Metropolitan Books Co. Ltd, N.Delhi,</w:t>
      </w:r>
      <w:r>
        <w:rPr>
          <w:spacing w:val="-3"/>
          <w:sz w:val="24"/>
        </w:rPr>
        <w:t xml:space="preserve"> </w:t>
      </w:r>
      <w:r>
        <w:rPr>
          <w:sz w:val="24"/>
        </w:rPr>
        <w:t>1956.</w:t>
      </w:r>
    </w:p>
    <w:p w:rsidR="00030528" w:rsidRDefault="00601496">
      <w:pPr>
        <w:pStyle w:val="Heading4"/>
        <w:spacing w:before="88"/>
        <w:ind w:left="1435"/>
      </w:pPr>
      <w:r>
        <w:t>References</w:t>
      </w:r>
    </w:p>
    <w:p w:rsidR="00030528" w:rsidRDefault="00601496" w:rsidP="00BC73C7">
      <w:pPr>
        <w:pStyle w:val="ListParagraph"/>
        <w:numPr>
          <w:ilvl w:val="0"/>
          <w:numId w:val="108"/>
        </w:numPr>
        <w:tabs>
          <w:tab w:val="left" w:pos="2156"/>
        </w:tabs>
        <w:spacing w:before="75"/>
        <w:rPr>
          <w:sz w:val="24"/>
        </w:rPr>
      </w:pPr>
      <w:r>
        <w:rPr>
          <w:sz w:val="24"/>
        </w:rPr>
        <w:t xml:space="preserve">Timothy J. Ross, </w:t>
      </w:r>
      <w:r>
        <w:rPr>
          <w:i/>
          <w:sz w:val="24"/>
        </w:rPr>
        <w:t>Fuzzy Logic with Engineering Applications</w:t>
      </w:r>
      <w:r>
        <w:rPr>
          <w:sz w:val="24"/>
        </w:rPr>
        <w:t>,</w:t>
      </w:r>
      <w:r>
        <w:rPr>
          <w:spacing w:val="-17"/>
          <w:sz w:val="24"/>
        </w:rPr>
        <w:t xml:space="preserve"> </w:t>
      </w:r>
      <w:r>
        <w:rPr>
          <w:sz w:val="24"/>
        </w:rPr>
        <w:t>McGraw-Hill</w:t>
      </w:r>
    </w:p>
    <w:p w:rsidR="00030528" w:rsidRDefault="00601496" w:rsidP="00BC73C7">
      <w:pPr>
        <w:pStyle w:val="ListParagraph"/>
        <w:numPr>
          <w:ilvl w:val="0"/>
          <w:numId w:val="108"/>
        </w:numPr>
        <w:tabs>
          <w:tab w:val="left" w:pos="2156"/>
        </w:tabs>
        <w:spacing w:before="86"/>
        <w:rPr>
          <w:b/>
          <w:sz w:val="24"/>
        </w:rPr>
      </w:pPr>
      <w:r>
        <w:rPr>
          <w:sz w:val="24"/>
        </w:rPr>
        <w:t xml:space="preserve">Simon Haykin, </w:t>
      </w:r>
      <w:r>
        <w:rPr>
          <w:i/>
          <w:sz w:val="24"/>
        </w:rPr>
        <w:t>Neural Networks</w:t>
      </w:r>
      <w:r>
        <w:rPr>
          <w:sz w:val="24"/>
        </w:rPr>
        <w:t>, Prentice</w:t>
      </w:r>
      <w:r>
        <w:rPr>
          <w:spacing w:val="-8"/>
          <w:sz w:val="24"/>
        </w:rPr>
        <w:t xml:space="preserve"> </w:t>
      </w:r>
      <w:r>
        <w:rPr>
          <w:sz w:val="24"/>
        </w:rPr>
        <w:t>Hall</w:t>
      </w:r>
      <w:r>
        <w:rPr>
          <w:b/>
          <w:sz w:val="24"/>
        </w:rPr>
        <w:t>.</w:t>
      </w:r>
    </w:p>
    <w:p w:rsidR="00030528" w:rsidRDefault="00601496" w:rsidP="00BC73C7">
      <w:pPr>
        <w:pStyle w:val="ListParagraph"/>
        <w:numPr>
          <w:ilvl w:val="0"/>
          <w:numId w:val="108"/>
        </w:numPr>
        <w:tabs>
          <w:tab w:val="left" w:pos="2156"/>
        </w:tabs>
        <w:spacing w:before="82"/>
        <w:rPr>
          <w:sz w:val="24"/>
        </w:rPr>
      </w:pPr>
      <w:r>
        <w:rPr>
          <w:sz w:val="24"/>
        </w:rPr>
        <w:t xml:space="preserve">J.M. Zurada, </w:t>
      </w:r>
      <w:r>
        <w:rPr>
          <w:i/>
          <w:sz w:val="24"/>
        </w:rPr>
        <w:t>Introduction to artificial neural systems</w:t>
      </w:r>
      <w:r>
        <w:rPr>
          <w:sz w:val="24"/>
        </w:rPr>
        <w:t>, Jaico</w:t>
      </w:r>
      <w:r>
        <w:rPr>
          <w:spacing w:val="-12"/>
          <w:sz w:val="24"/>
        </w:rPr>
        <w:t xml:space="preserve"> </w:t>
      </w:r>
      <w:r>
        <w:rPr>
          <w:sz w:val="24"/>
        </w:rPr>
        <w:t>Publishers</w:t>
      </w:r>
    </w:p>
    <w:p w:rsidR="00030528" w:rsidRDefault="00601496" w:rsidP="00BC73C7">
      <w:pPr>
        <w:pStyle w:val="ListParagraph"/>
        <w:numPr>
          <w:ilvl w:val="0"/>
          <w:numId w:val="108"/>
        </w:numPr>
        <w:tabs>
          <w:tab w:val="left" w:pos="2156"/>
        </w:tabs>
        <w:spacing w:before="82" w:line="276" w:lineRule="auto"/>
        <w:ind w:right="2861" w:hanging="360"/>
        <w:rPr>
          <w:sz w:val="24"/>
        </w:rPr>
      </w:pPr>
      <w:r>
        <w:rPr>
          <w:sz w:val="24"/>
        </w:rPr>
        <w:t xml:space="preserve">H.J. Zimmermann, </w:t>
      </w:r>
      <w:r>
        <w:rPr>
          <w:i/>
          <w:sz w:val="24"/>
        </w:rPr>
        <w:t>Fuzzy set theory and its applications</w:t>
      </w:r>
      <w:r>
        <w:rPr>
          <w:sz w:val="24"/>
        </w:rPr>
        <w:t>, III Edition, Kluwer Academic Publishers,</w:t>
      </w:r>
      <w:r>
        <w:rPr>
          <w:spacing w:val="5"/>
          <w:sz w:val="24"/>
        </w:rPr>
        <w:t xml:space="preserve"> </w:t>
      </w:r>
      <w:r>
        <w:rPr>
          <w:sz w:val="24"/>
        </w:rPr>
        <w:t>London.</w:t>
      </w:r>
    </w:p>
    <w:p w:rsidR="00030528" w:rsidRDefault="00601496">
      <w:pPr>
        <w:spacing w:before="1"/>
        <w:ind w:left="1435"/>
        <w:rPr>
          <w:sz w:val="24"/>
        </w:rPr>
      </w:pPr>
      <w:r>
        <w:rPr>
          <w:b/>
          <w:sz w:val="24"/>
        </w:rPr>
        <w:t xml:space="preserve">Course Outcomes: </w:t>
      </w:r>
      <w:r>
        <w:rPr>
          <w:sz w:val="24"/>
        </w:rPr>
        <w:t>At the end of this course, the student will be able to</w:t>
      </w:r>
    </w:p>
    <w:p w:rsidR="00030528" w:rsidRDefault="00030528">
      <w:pPr>
        <w:pStyle w:val="BodyText"/>
        <w:rPr>
          <w:sz w:val="8"/>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1"/>
        <w:gridCol w:w="7811"/>
      </w:tblGrid>
      <w:tr w:rsidR="00030528">
        <w:trPr>
          <w:trHeight w:val="316"/>
        </w:trPr>
        <w:tc>
          <w:tcPr>
            <w:tcW w:w="821" w:type="dxa"/>
          </w:tcPr>
          <w:p w:rsidR="00030528" w:rsidRDefault="00601496">
            <w:pPr>
              <w:pStyle w:val="TableParagraph"/>
              <w:spacing w:line="270" w:lineRule="exact"/>
              <w:rPr>
                <w:sz w:val="24"/>
              </w:rPr>
            </w:pPr>
            <w:r>
              <w:rPr>
                <w:sz w:val="24"/>
              </w:rPr>
              <w:t>CO 1</w:t>
            </w:r>
          </w:p>
        </w:tc>
        <w:tc>
          <w:tcPr>
            <w:tcW w:w="7811" w:type="dxa"/>
          </w:tcPr>
          <w:p w:rsidR="00030528" w:rsidRDefault="00601496">
            <w:pPr>
              <w:pStyle w:val="TableParagraph"/>
              <w:spacing w:line="270" w:lineRule="exact"/>
              <w:ind w:left="109"/>
              <w:rPr>
                <w:sz w:val="24"/>
              </w:rPr>
            </w:pPr>
            <w:r>
              <w:rPr>
                <w:sz w:val="24"/>
              </w:rPr>
              <w:t>Distinguish the turbomachine parts and efficiencies.</w:t>
            </w:r>
          </w:p>
        </w:tc>
      </w:tr>
      <w:tr w:rsidR="00030528">
        <w:trPr>
          <w:trHeight w:val="318"/>
        </w:trPr>
        <w:tc>
          <w:tcPr>
            <w:tcW w:w="821" w:type="dxa"/>
          </w:tcPr>
          <w:p w:rsidR="00030528" w:rsidRDefault="00601496">
            <w:pPr>
              <w:pStyle w:val="TableParagraph"/>
              <w:spacing w:line="273" w:lineRule="exact"/>
              <w:rPr>
                <w:sz w:val="24"/>
              </w:rPr>
            </w:pPr>
            <w:r>
              <w:rPr>
                <w:sz w:val="24"/>
              </w:rPr>
              <w:t>CO 2</w:t>
            </w:r>
          </w:p>
        </w:tc>
        <w:tc>
          <w:tcPr>
            <w:tcW w:w="7811" w:type="dxa"/>
          </w:tcPr>
          <w:p w:rsidR="00030528" w:rsidRDefault="00601496">
            <w:pPr>
              <w:pStyle w:val="TableParagraph"/>
              <w:spacing w:line="273" w:lineRule="exact"/>
              <w:rPr>
                <w:sz w:val="24"/>
              </w:rPr>
            </w:pPr>
            <w:r>
              <w:rPr>
                <w:sz w:val="24"/>
              </w:rPr>
              <w:t>Apply the advanced knowledge on Thermodynamics of fluid flow.</w:t>
            </w:r>
          </w:p>
        </w:tc>
      </w:tr>
      <w:tr w:rsidR="00030528">
        <w:trPr>
          <w:trHeight w:val="676"/>
        </w:trPr>
        <w:tc>
          <w:tcPr>
            <w:tcW w:w="821" w:type="dxa"/>
          </w:tcPr>
          <w:p w:rsidR="00030528" w:rsidRDefault="00601496">
            <w:pPr>
              <w:pStyle w:val="TableParagraph"/>
              <w:spacing w:line="270" w:lineRule="exact"/>
              <w:rPr>
                <w:sz w:val="24"/>
              </w:rPr>
            </w:pPr>
            <w:r>
              <w:rPr>
                <w:sz w:val="24"/>
              </w:rPr>
              <w:t>CO 3</w:t>
            </w:r>
          </w:p>
        </w:tc>
        <w:tc>
          <w:tcPr>
            <w:tcW w:w="7811" w:type="dxa"/>
          </w:tcPr>
          <w:p w:rsidR="00030528" w:rsidRDefault="00601496">
            <w:pPr>
              <w:pStyle w:val="TableParagraph"/>
              <w:spacing w:line="270" w:lineRule="exact"/>
              <w:rPr>
                <w:sz w:val="24"/>
              </w:rPr>
            </w:pPr>
            <w:r>
              <w:rPr>
                <w:sz w:val="24"/>
              </w:rPr>
              <w:t>Analyze the energy exchange procedure in turbo machines and blade</w:t>
            </w:r>
          </w:p>
          <w:p w:rsidR="00030528" w:rsidRDefault="00601496">
            <w:pPr>
              <w:pStyle w:val="TableParagraph"/>
              <w:spacing w:before="81"/>
              <w:rPr>
                <w:sz w:val="24"/>
              </w:rPr>
            </w:pPr>
            <w:r>
              <w:rPr>
                <w:sz w:val="24"/>
              </w:rPr>
              <w:t>terminology.</w:t>
            </w:r>
          </w:p>
        </w:tc>
      </w:tr>
      <w:tr w:rsidR="00030528">
        <w:trPr>
          <w:trHeight w:val="676"/>
        </w:trPr>
        <w:tc>
          <w:tcPr>
            <w:tcW w:w="821" w:type="dxa"/>
          </w:tcPr>
          <w:p w:rsidR="00030528" w:rsidRDefault="00601496">
            <w:pPr>
              <w:pStyle w:val="TableParagraph"/>
              <w:spacing w:line="270" w:lineRule="exact"/>
              <w:rPr>
                <w:sz w:val="24"/>
              </w:rPr>
            </w:pPr>
            <w:r>
              <w:rPr>
                <w:sz w:val="24"/>
              </w:rPr>
              <w:t>CO 4</w:t>
            </w:r>
          </w:p>
        </w:tc>
        <w:tc>
          <w:tcPr>
            <w:tcW w:w="7811" w:type="dxa"/>
          </w:tcPr>
          <w:p w:rsidR="00030528" w:rsidRDefault="00601496">
            <w:pPr>
              <w:pStyle w:val="TableParagraph"/>
              <w:spacing w:line="270" w:lineRule="exact"/>
              <w:rPr>
                <w:sz w:val="24"/>
              </w:rPr>
            </w:pPr>
            <w:r>
              <w:rPr>
                <w:sz w:val="24"/>
              </w:rPr>
              <w:t>Evaluate the flow, discharge and effect of blade angles, degree of reactions in</w:t>
            </w:r>
          </w:p>
          <w:p w:rsidR="00030528" w:rsidRDefault="00601496">
            <w:pPr>
              <w:pStyle w:val="TableParagraph"/>
              <w:spacing w:before="81"/>
              <w:rPr>
                <w:sz w:val="24"/>
              </w:rPr>
            </w:pPr>
            <w:r>
              <w:rPr>
                <w:sz w:val="24"/>
              </w:rPr>
              <w:t>the turbo machines.</w:t>
            </w:r>
          </w:p>
        </w:tc>
      </w:tr>
      <w:tr w:rsidR="00030528">
        <w:trPr>
          <w:trHeight w:val="676"/>
        </w:trPr>
        <w:tc>
          <w:tcPr>
            <w:tcW w:w="821" w:type="dxa"/>
          </w:tcPr>
          <w:p w:rsidR="00030528" w:rsidRDefault="00601496">
            <w:pPr>
              <w:pStyle w:val="TableParagraph"/>
              <w:spacing w:line="270" w:lineRule="exact"/>
              <w:rPr>
                <w:sz w:val="24"/>
              </w:rPr>
            </w:pPr>
            <w:r>
              <w:rPr>
                <w:sz w:val="24"/>
              </w:rPr>
              <w:t>CO 5</w:t>
            </w:r>
          </w:p>
        </w:tc>
        <w:tc>
          <w:tcPr>
            <w:tcW w:w="7811" w:type="dxa"/>
          </w:tcPr>
          <w:p w:rsidR="00030528" w:rsidRDefault="00601496">
            <w:pPr>
              <w:pStyle w:val="TableParagraph"/>
              <w:spacing w:line="270" w:lineRule="exact"/>
              <w:rPr>
                <w:sz w:val="24"/>
              </w:rPr>
            </w:pPr>
            <w:r>
              <w:rPr>
                <w:sz w:val="24"/>
              </w:rPr>
              <w:t>Make use of the operating parameters in designing the Pumps and</w:t>
            </w:r>
          </w:p>
          <w:p w:rsidR="00030528" w:rsidRDefault="00601496">
            <w:pPr>
              <w:pStyle w:val="TableParagraph"/>
              <w:spacing w:before="84"/>
              <w:rPr>
                <w:sz w:val="24"/>
              </w:rPr>
            </w:pPr>
            <w:r>
              <w:rPr>
                <w:sz w:val="24"/>
              </w:rPr>
              <w:t>Compressors.</w:t>
            </w:r>
          </w:p>
        </w:tc>
      </w:tr>
      <w:tr w:rsidR="00030528">
        <w:trPr>
          <w:trHeight w:val="318"/>
        </w:trPr>
        <w:tc>
          <w:tcPr>
            <w:tcW w:w="821" w:type="dxa"/>
          </w:tcPr>
          <w:p w:rsidR="00030528" w:rsidRDefault="00601496">
            <w:pPr>
              <w:pStyle w:val="TableParagraph"/>
              <w:spacing w:line="270" w:lineRule="exact"/>
              <w:rPr>
                <w:sz w:val="24"/>
              </w:rPr>
            </w:pPr>
            <w:r>
              <w:rPr>
                <w:sz w:val="24"/>
              </w:rPr>
              <w:t>CO 6</w:t>
            </w:r>
          </w:p>
        </w:tc>
        <w:tc>
          <w:tcPr>
            <w:tcW w:w="7811" w:type="dxa"/>
          </w:tcPr>
          <w:p w:rsidR="00030528" w:rsidRDefault="00601496">
            <w:pPr>
              <w:pStyle w:val="TableParagraph"/>
              <w:spacing w:line="270" w:lineRule="exact"/>
              <w:rPr>
                <w:sz w:val="24"/>
              </w:rPr>
            </w:pPr>
            <w:r>
              <w:rPr>
                <w:sz w:val="24"/>
              </w:rPr>
              <w:t>Identify the operating parameters of the radial flow turbines.</w:t>
            </w:r>
          </w:p>
        </w:tc>
      </w:tr>
    </w:tbl>
    <w:p w:rsidR="00030528" w:rsidRDefault="00030528">
      <w:pPr>
        <w:pStyle w:val="BodyText"/>
        <w:spacing w:before="6" w:after="1"/>
        <w:rPr>
          <w:sz w:val="27"/>
        </w:rPr>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4"/>
        <w:gridCol w:w="1663"/>
      </w:tblGrid>
      <w:tr w:rsidR="00030528">
        <w:trPr>
          <w:trHeight w:val="319"/>
        </w:trPr>
        <w:tc>
          <w:tcPr>
            <w:tcW w:w="3341" w:type="dxa"/>
            <w:gridSpan w:val="2"/>
          </w:tcPr>
          <w:p w:rsidR="00030528" w:rsidRDefault="00601496">
            <w:pPr>
              <w:pStyle w:val="TableParagraph"/>
              <w:spacing w:line="276" w:lineRule="exact"/>
              <w:rPr>
                <w:b/>
                <w:sz w:val="24"/>
              </w:rPr>
            </w:pPr>
            <w:r>
              <w:rPr>
                <w:b/>
                <w:sz w:val="24"/>
              </w:rPr>
              <w:t>Course Nature</w:t>
            </w:r>
          </w:p>
        </w:tc>
        <w:tc>
          <w:tcPr>
            <w:tcW w:w="5517" w:type="dxa"/>
            <w:gridSpan w:val="3"/>
          </w:tcPr>
          <w:p w:rsidR="00030528" w:rsidRDefault="00601496">
            <w:pPr>
              <w:pStyle w:val="TableParagraph"/>
              <w:spacing w:line="276" w:lineRule="exact"/>
              <w:ind w:left="110"/>
              <w:rPr>
                <w:b/>
                <w:sz w:val="24"/>
              </w:rPr>
            </w:pPr>
            <w:r>
              <w:rPr>
                <w:b/>
                <w:sz w:val="24"/>
              </w:rPr>
              <w:t>Theory</w:t>
            </w:r>
          </w:p>
        </w:tc>
      </w:tr>
      <w:tr w:rsidR="00030528">
        <w:trPr>
          <w:trHeight w:val="316"/>
        </w:trPr>
        <w:tc>
          <w:tcPr>
            <w:tcW w:w="8858" w:type="dxa"/>
            <w:gridSpan w:val="5"/>
          </w:tcPr>
          <w:p w:rsidR="00030528" w:rsidRDefault="00601496">
            <w:pPr>
              <w:pStyle w:val="TableParagraph"/>
              <w:spacing w:line="275" w:lineRule="exact"/>
              <w:rPr>
                <w:b/>
                <w:sz w:val="24"/>
              </w:rPr>
            </w:pPr>
            <w:r>
              <w:rPr>
                <w:b/>
                <w:sz w:val="24"/>
              </w:rPr>
              <w:t>Assessment Method</w:t>
            </w:r>
          </w:p>
        </w:tc>
      </w:tr>
      <w:tr w:rsidR="00030528">
        <w:trPr>
          <w:trHeight w:val="676"/>
        </w:trPr>
        <w:tc>
          <w:tcPr>
            <w:tcW w:w="1764"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1"/>
              <w:rPr>
                <w:sz w:val="24"/>
              </w:rPr>
            </w:pPr>
            <w:r>
              <w:rPr>
                <w:sz w:val="24"/>
              </w:rPr>
              <w:t>Tool</w:t>
            </w:r>
          </w:p>
        </w:tc>
        <w:tc>
          <w:tcPr>
            <w:tcW w:w="1577" w:type="dxa"/>
          </w:tcPr>
          <w:p w:rsidR="00030528" w:rsidRDefault="00601496">
            <w:pPr>
              <w:pStyle w:val="TableParagraph"/>
              <w:spacing w:line="270" w:lineRule="exact"/>
              <w:ind w:left="92" w:right="83"/>
              <w:jc w:val="center"/>
              <w:rPr>
                <w:sz w:val="24"/>
              </w:rPr>
            </w:pPr>
            <w:r>
              <w:rPr>
                <w:sz w:val="24"/>
              </w:rPr>
              <w:t>Weekly tests</w:t>
            </w:r>
          </w:p>
        </w:tc>
        <w:tc>
          <w:tcPr>
            <w:tcW w:w="1730" w:type="dxa"/>
          </w:tcPr>
          <w:p w:rsidR="00030528" w:rsidRDefault="00601496">
            <w:pPr>
              <w:pStyle w:val="TableParagraph"/>
              <w:spacing w:line="270" w:lineRule="exact"/>
              <w:ind w:left="189" w:right="175"/>
              <w:jc w:val="center"/>
              <w:rPr>
                <w:sz w:val="24"/>
              </w:rPr>
            </w:pPr>
            <w:r>
              <w:rPr>
                <w:sz w:val="24"/>
              </w:rPr>
              <w:t>Monthly tests</w:t>
            </w:r>
          </w:p>
        </w:tc>
        <w:tc>
          <w:tcPr>
            <w:tcW w:w="2124" w:type="dxa"/>
          </w:tcPr>
          <w:p w:rsidR="00030528" w:rsidRDefault="00601496">
            <w:pPr>
              <w:pStyle w:val="TableParagraph"/>
              <w:spacing w:line="270" w:lineRule="exact"/>
              <w:ind w:left="84" w:right="78"/>
              <w:jc w:val="center"/>
              <w:rPr>
                <w:sz w:val="24"/>
              </w:rPr>
            </w:pPr>
            <w:r>
              <w:rPr>
                <w:sz w:val="24"/>
              </w:rPr>
              <w:t>End Semester Test</w:t>
            </w:r>
          </w:p>
        </w:tc>
        <w:tc>
          <w:tcPr>
            <w:tcW w:w="1663" w:type="dxa"/>
          </w:tcPr>
          <w:p w:rsidR="00030528" w:rsidRDefault="00601496">
            <w:pPr>
              <w:pStyle w:val="TableParagraph"/>
              <w:spacing w:line="270" w:lineRule="exact"/>
              <w:ind w:left="572"/>
              <w:rPr>
                <w:sz w:val="24"/>
              </w:rPr>
            </w:pPr>
            <w:r>
              <w:rPr>
                <w:sz w:val="24"/>
              </w:rPr>
              <w:t>Total</w:t>
            </w:r>
          </w:p>
        </w:tc>
      </w:tr>
      <w:tr w:rsidR="00030528">
        <w:trPr>
          <w:trHeight w:val="316"/>
        </w:trPr>
        <w:tc>
          <w:tcPr>
            <w:tcW w:w="1764"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1"/>
              <w:jc w:val="center"/>
              <w:rPr>
                <w:sz w:val="24"/>
              </w:rPr>
            </w:pPr>
            <w:r>
              <w:rPr>
                <w:sz w:val="24"/>
              </w:rPr>
              <w:t>10%</w:t>
            </w:r>
          </w:p>
        </w:tc>
        <w:tc>
          <w:tcPr>
            <w:tcW w:w="1730" w:type="dxa"/>
          </w:tcPr>
          <w:p w:rsidR="00030528" w:rsidRDefault="00601496">
            <w:pPr>
              <w:pStyle w:val="TableParagraph"/>
              <w:spacing w:line="270" w:lineRule="exact"/>
              <w:ind w:left="190" w:right="174"/>
              <w:jc w:val="center"/>
              <w:rPr>
                <w:sz w:val="24"/>
              </w:rPr>
            </w:pPr>
            <w:r>
              <w:rPr>
                <w:sz w:val="24"/>
              </w:rPr>
              <w:t>30%</w:t>
            </w:r>
          </w:p>
        </w:tc>
        <w:tc>
          <w:tcPr>
            <w:tcW w:w="2124" w:type="dxa"/>
          </w:tcPr>
          <w:p w:rsidR="00030528" w:rsidRDefault="00601496">
            <w:pPr>
              <w:pStyle w:val="TableParagraph"/>
              <w:spacing w:line="270" w:lineRule="exact"/>
              <w:ind w:left="84" w:right="72"/>
              <w:jc w:val="center"/>
              <w:rPr>
                <w:sz w:val="24"/>
              </w:rPr>
            </w:pPr>
            <w:r>
              <w:rPr>
                <w:sz w:val="24"/>
              </w:rPr>
              <w:t>60%</w:t>
            </w:r>
          </w:p>
        </w:tc>
        <w:tc>
          <w:tcPr>
            <w:tcW w:w="1663" w:type="dxa"/>
          </w:tcPr>
          <w:p w:rsidR="00030528" w:rsidRDefault="00601496">
            <w:pPr>
              <w:pStyle w:val="TableParagraph"/>
              <w:spacing w:line="270" w:lineRule="exact"/>
              <w:ind w:left="551"/>
              <w:rPr>
                <w:sz w:val="24"/>
              </w:rPr>
            </w:pPr>
            <w:r>
              <w:rPr>
                <w:sz w:val="24"/>
              </w:rPr>
              <w:t>100%</w:t>
            </w:r>
          </w:p>
        </w:tc>
      </w:tr>
    </w:tbl>
    <w:p w:rsidR="00030528" w:rsidRDefault="00030528">
      <w:pPr>
        <w:spacing w:line="270" w:lineRule="exact"/>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4"/>
        <w:gridCol w:w="3949"/>
        <w:gridCol w:w="1289"/>
        <w:gridCol w:w="1477"/>
        <w:gridCol w:w="1016"/>
      </w:tblGrid>
      <w:tr w:rsidR="00030528">
        <w:trPr>
          <w:trHeight w:val="835"/>
        </w:trPr>
        <w:tc>
          <w:tcPr>
            <w:tcW w:w="1514" w:type="dxa"/>
          </w:tcPr>
          <w:p w:rsidR="00030528" w:rsidRDefault="00601496">
            <w:pPr>
              <w:pStyle w:val="TableParagraph"/>
              <w:spacing w:before="155"/>
              <w:ind w:left="129"/>
              <w:rPr>
                <w:b/>
                <w:sz w:val="24"/>
              </w:rPr>
            </w:pPr>
            <w:r>
              <w:rPr>
                <w:b/>
                <w:sz w:val="24"/>
              </w:rPr>
              <w:t>Course code</w:t>
            </w:r>
          </w:p>
        </w:tc>
        <w:tc>
          <w:tcPr>
            <w:tcW w:w="3949" w:type="dxa"/>
          </w:tcPr>
          <w:p w:rsidR="00030528" w:rsidRDefault="00601496">
            <w:pPr>
              <w:pStyle w:val="TableParagraph"/>
              <w:spacing w:before="155"/>
              <w:ind w:left="157" w:right="146"/>
              <w:jc w:val="center"/>
              <w:rPr>
                <w:b/>
                <w:sz w:val="24"/>
              </w:rPr>
            </w:pPr>
            <w:r>
              <w:rPr>
                <w:b/>
                <w:sz w:val="24"/>
              </w:rPr>
              <w:t>Course Name</w:t>
            </w:r>
          </w:p>
        </w:tc>
        <w:tc>
          <w:tcPr>
            <w:tcW w:w="1289" w:type="dxa"/>
          </w:tcPr>
          <w:p w:rsidR="00030528" w:rsidRDefault="00601496">
            <w:pPr>
              <w:pStyle w:val="TableParagraph"/>
              <w:spacing w:line="276" w:lineRule="auto"/>
              <w:ind w:left="177" w:firstLine="103"/>
              <w:rPr>
                <w:b/>
                <w:sz w:val="24"/>
              </w:rPr>
            </w:pPr>
            <w:r>
              <w:rPr>
                <w:b/>
                <w:sz w:val="24"/>
              </w:rPr>
              <w:t>Course Category</w:t>
            </w:r>
          </w:p>
        </w:tc>
        <w:tc>
          <w:tcPr>
            <w:tcW w:w="1477" w:type="dxa"/>
          </w:tcPr>
          <w:p w:rsidR="00030528" w:rsidRDefault="00601496">
            <w:pPr>
              <w:pStyle w:val="TableParagraph"/>
              <w:spacing w:before="155"/>
              <w:ind w:left="409" w:right="390"/>
              <w:jc w:val="center"/>
              <w:rPr>
                <w:b/>
                <w:sz w:val="24"/>
              </w:rPr>
            </w:pPr>
            <w:r>
              <w:rPr>
                <w:b/>
                <w:sz w:val="24"/>
              </w:rPr>
              <w:t>L-T-P</w:t>
            </w:r>
          </w:p>
        </w:tc>
        <w:tc>
          <w:tcPr>
            <w:tcW w:w="1016" w:type="dxa"/>
          </w:tcPr>
          <w:p w:rsidR="00030528" w:rsidRDefault="00601496">
            <w:pPr>
              <w:pStyle w:val="TableParagraph"/>
              <w:spacing w:before="155"/>
              <w:ind w:left="110" w:right="95"/>
              <w:jc w:val="center"/>
              <w:rPr>
                <w:b/>
                <w:sz w:val="24"/>
              </w:rPr>
            </w:pPr>
            <w:r>
              <w:rPr>
                <w:b/>
                <w:sz w:val="24"/>
              </w:rPr>
              <w:t>Credits</w:t>
            </w:r>
          </w:p>
        </w:tc>
      </w:tr>
      <w:tr w:rsidR="00030528">
        <w:trPr>
          <w:trHeight w:val="517"/>
        </w:trPr>
        <w:tc>
          <w:tcPr>
            <w:tcW w:w="1514" w:type="dxa"/>
          </w:tcPr>
          <w:p w:rsidR="00030528" w:rsidRDefault="00601496">
            <w:pPr>
              <w:pStyle w:val="TableParagraph"/>
              <w:spacing w:line="275" w:lineRule="exact"/>
              <w:ind w:left="153"/>
              <w:rPr>
                <w:b/>
                <w:sz w:val="24"/>
              </w:rPr>
            </w:pPr>
            <w:r>
              <w:rPr>
                <w:b/>
                <w:sz w:val="24"/>
              </w:rPr>
              <w:t>20MEXX43</w:t>
            </w:r>
          </w:p>
        </w:tc>
        <w:tc>
          <w:tcPr>
            <w:tcW w:w="3949" w:type="dxa"/>
          </w:tcPr>
          <w:p w:rsidR="00030528" w:rsidRDefault="00601496">
            <w:pPr>
              <w:pStyle w:val="TableParagraph"/>
              <w:spacing w:line="275" w:lineRule="exact"/>
              <w:ind w:left="157" w:right="273"/>
              <w:jc w:val="center"/>
              <w:rPr>
                <w:b/>
                <w:sz w:val="24"/>
              </w:rPr>
            </w:pPr>
            <w:r>
              <w:rPr>
                <w:b/>
                <w:sz w:val="24"/>
              </w:rPr>
              <w:t>Gas Dynamics and Jet Propulsion</w:t>
            </w:r>
          </w:p>
        </w:tc>
        <w:tc>
          <w:tcPr>
            <w:tcW w:w="1289" w:type="dxa"/>
          </w:tcPr>
          <w:p w:rsidR="00030528" w:rsidRDefault="00601496">
            <w:pPr>
              <w:pStyle w:val="TableParagraph"/>
              <w:spacing w:line="275" w:lineRule="exact"/>
              <w:ind w:left="405"/>
              <w:rPr>
                <w:b/>
                <w:sz w:val="24"/>
              </w:rPr>
            </w:pPr>
            <w:r>
              <w:rPr>
                <w:b/>
                <w:sz w:val="24"/>
              </w:rPr>
              <w:t>PEC</w:t>
            </w:r>
          </w:p>
        </w:tc>
        <w:tc>
          <w:tcPr>
            <w:tcW w:w="1477" w:type="dxa"/>
          </w:tcPr>
          <w:p w:rsidR="00030528" w:rsidRDefault="00601496">
            <w:pPr>
              <w:pStyle w:val="TableParagraph"/>
              <w:spacing w:line="275" w:lineRule="exact"/>
              <w:ind w:left="397" w:right="390"/>
              <w:jc w:val="center"/>
              <w:rPr>
                <w:b/>
                <w:sz w:val="24"/>
              </w:rPr>
            </w:pPr>
            <w:r>
              <w:rPr>
                <w:b/>
                <w:sz w:val="24"/>
              </w:rPr>
              <w:t>3-0-0</w:t>
            </w:r>
          </w:p>
        </w:tc>
        <w:tc>
          <w:tcPr>
            <w:tcW w:w="1016" w:type="dxa"/>
          </w:tcPr>
          <w:p w:rsidR="00030528" w:rsidRDefault="00601496">
            <w:pPr>
              <w:pStyle w:val="TableParagraph"/>
              <w:spacing w:line="275" w:lineRule="exact"/>
              <w:ind w:left="7"/>
              <w:jc w:val="center"/>
              <w:rPr>
                <w:b/>
                <w:sz w:val="24"/>
              </w:rPr>
            </w:pPr>
            <w:r>
              <w:rPr>
                <w:b/>
                <w:w w:val="97"/>
                <w:sz w:val="24"/>
              </w:rPr>
              <w:t>3</w:t>
            </w:r>
          </w:p>
        </w:tc>
      </w:tr>
    </w:tbl>
    <w:p w:rsidR="00030528" w:rsidRDefault="00030528">
      <w:pPr>
        <w:pStyle w:val="BodyText"/>
        <w:rPr>
          <w:sz w:val="20"/>
        </w:rPr>
      </w:pPr>
    </w:p>
    <w:p w:rsidR="00030528" w:rsidRDefault="00030528">
      <w:pPr>
        <w:pStyle w:val="BodyText"/>
        <w:spacing w:before="5"/>
        <w:rPr>
          <w:sz w:val="22"/>
        </w:rPr>
      </w:pPr>
    </w:p>
    <w:p w:rsidR="00030528" w:rsidRDefault="00601496">
      <w:pPr>
        <w:ind w:left="1440"/>
        <w:rPr>
          <w:sz w:val="24"/>
        </w:rPr>
      </w:pPr>
      <w:r>
        <w:rPr>
          <w:b/>
          <w:sz w:val="24"/>
        </w:rPr>
        <w:t xml:space="preserve">Prerequisites: </w:t>
      </w:r>
      <w:r>
        <w:rPr>
          <w:sz w:val="24"/>
        </w:rPr>
        <w:t>Advanced Thermodynamics</w:t>
      </w:r>
    </w:p>
    <w:p w:rsidR="00030528" w:rsidRDefault="00601496">
      <w:pPr>
        <w:pStyle w:val="Heading4"/>
        <w:spacing w:before="92"/>
      </w:pPr>
      <w:r>
        <w:t>Course Objectives:</w:t>
      </w:r>
    </w:p>
    <w:p w:rsidR="00030528" w:rsidRDefault="00601496" w:rsidP="00BC73C7">
      <w:pPr>
        <w:pStyle w:val="ListParagraph"/>
        <w:numPr>
          <w:ilvl w:val="0"/>
          <w:numId w:val="107"/>
        </w:numPr>
        <w:tabs>
          <w:tab w:val="left" w:pos="2161"/>
        </w:tabs>
        <w:spacing w:before="77"/>
        <w:ind w:hanging="361"/>
        <w:rPr>
          <w:sz w:val="24"/>
        </w:rPr>
      </w:pPr>
      <w:r>
        <w:rPr>
          <w:sz w:val="24"/>
        </w:rPr>
        <w:t>Acquire knowledge on different parameters involved in the compressible</w:t>
      </w:r>
      <w:r>
        <w:rPr>
          <w:spacing w:val="-21"/>
          <w:sz w:val="24"/>
        </w:rPr>
        <w:t xml:space="preserve"> </w:t>
      </w:r>
      <w:r>
        <w:rPr>
          <w:sz w:val="24"/>
        </w:rPr>
        <w:t>flow.</w:t>
      </w:r>
    </w:p>
    <w:p w:rsidR="00030528" w:rsidRDefault="00601496" w:rsidP="00BC73C7">
      <w:pPr>
        <w:pStyle w:val="ListParagraph"/>
        <w:numPr>
          <w:ilvl w:val="0"/>
          <w:numId w:val="107"/>
        </w:numPr>
        <w:tabs>
          <w:tab w:val="left" w:pos="2161"/>
        </w:tabs>
        <w:spacing w:before="81" w:line="276" w:lineRule="auto"/>
        <w:ind w:right="2735"/>
        <w:rPr>
          <w:sz w:val="24"/>
        </w:rPr>
      </w:pPr>
      <w:r>
        <w:rPr>
          <w:sz w:val="24"/>
        </w:rPr>
        <w:t>Understand the features of compressible isentropic flows and irreversibility like</w:t>
      </w:r>
      <w:r>
        <w:rPr>
          <w:spacing w:val="-5"/>
          <w:sz w:val="24"/>
        </w:rPr>
        <w:t xml:space="preserve"> </w:t>
      </w:r>
      <w:r>
        <w:rPr>
          <w:sz w:val="24"/>
        </w:rPr>
        <w:t>shocks.</w:t>
      </w:r>
    </w:p>
    <w:p w:rsidR="00030528" w:rsidRDefault="00601496" w:rsidP="00BC73C7">
      <w:pPr>
        <w:pStyle w:val="ListParagraph"/>
        <w:numPr>
          <w:ilvl w:val="0"/>
          <w:numId w:val="107"/>
        </w:numPr>
        <w:tabs>
          <w:tab w:val="left" w:pos="2161"/>
        </w:tabs>
        <w:spacing w:before="1" w:line="276" w:lineRule="auto"/>
        <w:ind w:right="2434"/>
        <w:rPr>
          <w:sz w:val="24"/>
        </w:rPr>
      </w:pPr>
      <w:r>
        <w:rPr>
          <w:sz w:val="24"/>
        </w:rPr>
        <w:t>Familiarize the concepts of Non-isentropic flow in constant area ducts, Rayleigh and fanno flows.</w:t>
      </w:r>
    </w:p>
    <w:p w:rsidR="00030528" w:rsidRDefault="00601496" w:rsidP="00BC73C7">
      <w:pPr>
        <w:pStyle w:val="ListParagraph"/>
        <w:numPr>
          <w:ilvl w:val="0"/>
          <w:numId w:val="107"/>
        </w:numPr>
        <w:tabs>
          <w:tab w:val="left" w:pos="2161"/>
        </w:tabs>
        <w:spacing w:line="275" w:lineRule="exact"/>
        <w:ind w:hanging="361"/>
        <w:rPr>
          <w:sz w:val="24"/>
        </w:rPr>
      </w:pPr>
      <w:r>
        <w:rPr>
          <w:sz w:val="24"/>
        </w:rPr>
        <w:t>Acquaint the Theory of jet</w:t>
      </w:r>
      <w:r>
        <w:rPr>
          <w:spacing w:val="-14"/>
          <w:sz w:val="24"/>
        </w:rPr>
        <w:t xml:space="preserve"> </w:t>
      </w:r>
      <w:r>
        <w:rPr>
          <w:sz w:val="24"/>
        </w:rPr>
        <w:t>propulsion</w:t>
      </w:r>
    </w:p>
    <w:p w:rsidR="00030528" w:rsidRDefault="00601496" w:rsidP="00BC73C7">
      <w:pPr>
        <w:pStyle w:val="ListParagraph"/>
        <w:numPr>
          <w:ilvl w:val="0"/>
          <w:numId w:val="107"/>
        </w:numPr>
        <w:tabs>
          <w:tab w:val="left" w:pos="2161"/>
        </w:tabs>
        <w:spacing w:before="80"/>
        <w:ind w:hanging="361"/>
        <w:rPr>
          <w:sz w:val="24"/>
        </w:rPr>
      </w:pPr>
      <w:r>
        <w:rPr>
          <w:sz w:val="24"/>
        </w:rPr>
        <w:t>Acquire knowledge on different jet propulsion</w:t>
      </w:r>
      <w:r>
        <w:rPr>
          <w:spacing w:val="-14"/>
          <w:sz w:val="24"/>
        </w:rPr>
        <w:t xml:space="preserve"> </w:t>
      </w:r>
      <w:r>
        <w:rPr>
          <w:sz w:val="24"/>
        </w:rPr>
        <w:t>engines.</w:t>
      </w:r>
    </w:p>
    <w:p w:rsidR="00030528" w:rsidRDefault="00601496" w:rsidP="00BC73C7">
      <w:pPr>
        <w:pStyle w:val="ListParagraph"/>
        <w:numPr>
          <w:ilvl w:val="0"/>
          <w:numId w:val="107"/>
        </w:numPr>
        <w:tabs>
          <w:tab w:val="left" w:pos="2161"/>
        </w:tabs>
        <w:spacing w:before="84"/>
        <w:ind w:hanging="361"/>
        <w:rPr>
          <w:sz w:val="24"/>
        </w:rPr>
      </w:pPr>
      <w:r>
        <w:rPr>
          <w:sz w:val="24"/>
        </w:rPr>
        <w:t>To learn about the ramjet and scramjet</w:t>
      </w:r>
      <w:r>
        <w:rPr>
          <w:spacing w:val="4"/>
          <w:sz w:val="24"/>
        </w:rPr>
        <w:t xml:space="preserve"> </w:t>
      </w:r>
      <w:r>
        <w:rPr>
          <w:sz w:val="24"/>
        </w:rPr>
        <w:t>engine</w:t>
      </w:r>
    </w:p>
    <w:p w:rsidR="00030528" w:rsidRDefault="00030528">
      <w:pPr>
        <w:pStyle w:val="BodyText"/>
        <w:spacing w:before="9"/>
        <w:rPr>
          <w:sz w:val="29"/>
        </w:rPr>
      </w:pPr>
    </w:p>
    <w:p w:rsidR="00030528" w:rsidRDefault="00601496">
      <w:pPr>
        <w:pStyle w:val="Heading4"/>
      </w:pPr>
      <w:r>
        <w:t>Course content:</w:t>
      </w:r>
    </w:p>
    <w:p w:rsidR="00030528" w:rsidRDefault="00030528">
      <w:pPr>
        <w:pStyle w:val="BodyText"/>
        <w:rPr>
          <w:b/>
          <w:sz w:val="26"/>
        </w:rPr>
      </w:pPr>
    </w:p>
    <w:p w:rsidR="00030528" w:rsidRDefault="00601496">
      <w:pPr>
        <w:tabs>
          <w:tab w:val="left" w:pos="7198"/>
        </w:tabs>
        <w:spacing w:before="155"/>
        <w:ind w:left="1440"/>
        <w:jc w:val="both"/>
        <w:rPr>
          <w:b/>
          <w:sz w:val="24"/>
        </w:rPr>
      </w:pPr>
      <w:r>
        <w:rPr>
          <w:b/>
          <w:sz w:val="24"/>
        </w:rPr>
        <w:t>Unit</w:t>
      </w:r>
      <w:r>
        <w:rPr>
          <w:b/>
          <w:spacing w:val="-4"/>
          <w:sz w:val="24"/>
        </w:rPr>
        <w:t xml:space="preserve"> </w:t>
      </w:r>
      <w:r>
        <w:rPr>
          <w:b/>
          <w:sz w:val="24"/>
        </w:rPr>
        <w:t>I:</w:t>
      </w:r>
      <w:r>
        <w:rPr>
          <w:b/>
          <w:sz w:val="24"/>
        </w:rPr>
        <w:tab/>
        <w:t>(Contact hours</w:t>
      </w:r>
      <w:r>
        <w:rPr>
          <w:b/>
          <w:spacing w:val="-2"/>
          <w:sz w:val="24"/>
        </w:rPr>
        <w:t xml:space="preserve"> </w:t>
      </w:r>
      <w:r>
        <w:rPr>
          <w:b/>
          <w:sz w:val="24"/>
        </w:rPr>
        <w:t>7)</w:t>
      </w:r>
    </w:p>
    <w:p w:rsidR="00030528" w:rsidRDefault="00601496">
      <w:pPr>
        <w:spacing w:before="82"/>
        <w:ind w:left="1440"/>
        <w:jc w:val="both"/>
        <w:rPr>
          <w:b/>
          <w:sz w:val="24"/>
        </w:rPr>
      </w:pPr>
      <w:r>
        <w:rPr>
          <w:b/>
          <w:sz w:val="24"/>
        </w:rPr>
        <w:t>Introductory concepts</w:t>
      </w:r>
    </w:p>
    <w:p w:rsidR="00030528" w:rsidRDefault="00601496">
      <w:pPr>
        <w:pStyle w:val="BodyText"/>
        <w:spacing w:before="74" w:line="276" w:lineRule="auto"/>
        <w:ind w:left="1440" w:right="2132"/>
        <w:jc w:val="both"/>
      </w:pPr>
      <w:r>
        <w:t>Compressibility, Thermodynamic concepts, Conservation equations, Communication in gases, Stagnation state, One Dimensional Flow: Pressure waves in gases, Communication in gases, Stagnation state, Differential equations for 1D flow, Isentropic Flow with area variations, Numerical examples</w:t>
      </w:r>
    </w:p>
    <w:p w:rsidR="00030528" w:rsidRDefault="00030528">
      <w:pPr>
        <w:pStyle w:val="BodyText"/>
        <w:spacing w:before="9"/>
        <w:rPr>
          <w:sz w:val="32"/>
        </w:rPr>
      </w:pPr>
    </w:p>
    <w:p w:rsidR="00030528" w:rsidRDefault="00601496">
      <w:pPr>
        <w:pStyle w:val="Heading4"/>
        <w:tabs>
          <w:tab w:val="left" w:pos="7919"/>
        </w:tabs>
        <w:jc w:val="both"/>
      </w:pPr>
      <w:r>
        <w:t>Unit</w:t>
      </w:r>
      <w:r>
        <w:rPr>
          <w:spacing w:val="-4"/>
        </w:rPr>
        <w:t xml:space="preserve"> </w:t>
      </w:r>
      <w:r>
        <w:t>II:</w:t>
      </w:r>
      <w:r>
        <w:tab/>
        <w:t>(Contact hours</w:t>
      </w:r>
      <w:r>
        <w:rPr>
          <w:spacing w:val="-5"/>
        </w:rPr>
        <w:t xml:space="preserve"> </w:t>
      </w:r>
      <w:r>
        <w:t>7)</w:t>
      </w:r>
    </w:p>
    <w:p w:rsidR="00030528" w:rsidRDefault="00601496">
      <w:pPr>
        <w:spacing w:before="81"/>
        <w:ind w:left="1440"/>
        <w:jc w:val="both"/>
        <w:rPr>
          <w:b/>
          <w:sz w:val="24"/>
        </w:rPr>
      </w:pPr>
      <w:r>
        <w:rPr>
          <w:b/>
          <w:sz w:val="24"/>
        </w:rPr>
        <w:t>Normal, Oblique and Other shocks</w:t>
      </w:r>
    </w:p>
    <w:p w:rsidR="00030528" w:rsidRDefault="00601496">
      <w:pPr>
        <w:pStyle w:val="BodyText"/>
        <w:spacing w:before="73" w:line="276" w:lineRule="auto"/>
        <w:ind w:left="1440" w:right="2134"/>
        <w:jc w:val="both"/>
      </w:pPr>
      <w:r>
        <w:t>Normal Shock Concept, Normal Shock relations, Moving normal shocks, Numerical Examples (stationary &amp;moving), Concept and theory, Oblique Shock relations, Property variations, Detached Shocks, Shock Reflections, Numerical Examples, Shock- Shock Interactions</w:t>
      </w:r>
    </w:p>
    <w:p w:rsidR="00030528" w:rsidRDefault="00601496">
      <w:pPr>
        <w:pStyle w:val="Heading4"/>
        <w:tabs>
          <w:tab w:val="left" w:pos="7919"/>
        </w:tabs>
        <w:spacing w:before="211"/>
        <w:jc w:val="both"/>
      </w:pPr>
      <w:r>
        <w:t>Unit</w:t>
      </w:r>
      <w:r>
        <w:rPr>
          <w:spacing w:val="-4"/>
        </w:rPr>
        <w:t xml:space="preserve"> </w:t>
      </w:r>
      <w:r>
        <w:t>III:</w:t>
      </w:r>
      <w:r>
        <w:tab/>
        <w:t>(Contact hours</w:t>
      </w:r>
      <w:r>
        <w:rPr>
          <w:spacing w:val="-5"/>
        </w:rPr>
        <w:t xml:space="preserve"> </w:t>
      </w:r>
      <w:r>
        <w:t>7)</w:t>
      </w:r>
    </w:p>
    <w:p w:rsidR="00030528" w:rsidRDefault="00601496">
      <w:pPr>
        <w:spacing w:before="82"/>
        <w:ind w:left="1440"/>
        <w:jc w:val="both"/>
        <w:rPr>
          <w:b/>
          <w:sz w:val="24"/>
        </w:rPr>
      </w:pPr>
      <w:r>
        <w:rPr>
          <w:b/>
          <w:sz w:val="24"/>
        </w:rPr>
        <w:t>Expansions and Nozzle flow</w:t>
      </w:r>
    </w:p>
    <w:p w:rsidR="00030528" w:rsidRDefault="00601496" w:rsidP="00BC73C7">
      <w:pPr>
        <w:pStyle w:val="ListParagraph"/>
        <w:numPr>
          <w:ilvl w:val="1"/>
          <w:numId w:val="106"/>
        </w:numPr>
        <w:tabs>
          <w:tab w:val="left" w:pos="2096"/>
        </w:tabs>
        <w:spacing w:before="72" w:line="276" w:lineRule="auto"/>
        <w:ind w:right="2126" w:firstLine="0"/>
        <w:jc w:val="both"/>
        <w:rPr>
          <w:sz w:val="24"/>
        </w:rPr>
      </w:pPr>
      <w:r>
        <w:rPr>
          <w:sz w:val="24"/>
        </w:rPr>
        <w:t>Expansion wave, Expansion Fan, Prandtl Meyer Function, Smooth expansions/compressions, Numerical Examples, Shock Expansion Theory: Theory, Examples and its applications, Quasi-1D flow with area variations, Geometric</w:t>
      </w:r>
      <w:r>
        <w:rPr>
          <w:spacing w:val="35"/>
          <w:sz w:val="24"/>
        </w:rPr>
        <w:t xml:space="preserve"> </w:t>
      </w:r>
      <w:r>
        <w:rPr>
          <w:sz w:val="24"/>
        </w:rPr>
        <w:t>Choking,</w:t>
      </w:r>
    </w:p>
    <w:p w:rsidR="00030528" w:rsidRDefault="00601496">
      <w:pPr>
        <w:pStyle w:val="BodyText"/>
        <w:spacing w:line="278" w:lineRule="auto"/>
        <w:ind w:left="1440" w:right="2129"/>
        <w:jc w:val="both"/>
      </w:pPr>
      <w:r>
        <w:t>Numerical Examples, Divergent Nozzles, Convergent-Divergent Nozzles, Numerical Examples, Multiple Choking points</w:t>
      </w:r>
    </w:p>
    <w:p w:rsidR="00030528" w:rsidRDefault="00030528">
      <w:pPr>
        <w:spacing w:line="278" w:lineRule="auto"/>
        <w:jc w:val="both"/>
        <w:sectPr w:rsidR="00030528">
          <w:pgSz w:w="11910" w:h="16840"/>
          <w:pgMar w:top="1320" w:right="0" w:bottom="1500" w:left="1140" w:header="612" w:footer="1245" w:gutter="0"/>
          <w:cols w:space="720"/>
        </w:sectPr>
      </w:pPr>
    </w:p>
    <w:p w:rsidR="00030528" w:rsidRDefault="00601496">
      <w:pPr>
        <w:pStyle w:val="Heading4"/>
        <w:tabs>
          <w:tab w:val="left" w:pos="7919"/>
        </w:tabs>
        <w:spacing w:before="105"/>
        <w:jc w:val="both"/>
      </w:pPr>
      <w:r>
        <w:lastRenderedPageBreak/>
        <w:t>Unit</w:t>
      </w:r>
      <w:r>
        <w:rPr>
          <w:spacing w:val="-4"/>
        </w:rPr>
        <w:t xml:space="preserve"> </w:t>
      </w:r>
      <w:r>
        <w:t>IV:</w:t>
      </w:r>
      <w:r>
        <w:tab/>
        <w:t>(Contact hours</w:t>
      </w:r>
      <w:r>
        <w:rPr>
          <w:spacing w:val="-5"/>
        </w:rPr>
        <w:t xml:space="preserve"> </w:t>
      </w:r>
      <w:r>
        <w:t>8)</w:t>
      </w:r>
    </w:p>
    <w:p w:rsidR="00030528" w:rsidRDefault="00601496">
      <w:pPr>
        <w:spacing w:before="82"/>
        <w:ind w:left="1440"/>
        <w:jc w:val="both"/>
        <w:rPr>
          <w:b/>
          <w:sz w:val="24"/>
        </w:rPr>
      </w:pPr>
      <w:r>
        <w:rPr>
          <w:b/>
          <w:sz w:val="24"/>
        </w:rPr>
        <w:t>Non-isentropic flows and basics of jet propulsions</w:t>
      </w:r>
    </w:p>
    <w:p w:rsidR="00030528" w:rsidRDefault="00601496">
      <w:pPr>
        <w:pStyle w:val="BodyText"/>
        <w:spacing w:before="74" w:line="276" w:lineRule="auto"/>
        <w:ind w:left="1440" w:right="2126"/>
        <w:jc w:val="both"/>
      </w:pPr>
      <w:r>
        <w:t>Crocco's Theorem, Fanno Flow, Numerical Examples Rayleigh Flow, Numerical Examples, and Various Choking mechanisms, Thrust, Modes</w:t>
      </w:r>
      <w:r>
        <w:rPr>
          <w:spacing w:val="-32"/>
        </w:rPr>
        <w:t xml:space="preserve"> </w:t>
      </w:r>
      <w:r>
        <w:t>of Propulsion, Operation of a Basic Gas Turbine Engine, Turbojet, Afterburning Turbojet and Turbofan</w:t>
      </w:r>
      <w:r>
        <w:rPr>
          <w:spacing w:val="-4"/>
        </w:rPr>
        <w:t xml:space="preserve"> </w:t>
      </w:r>
      <w:r>
        <w:t>Engine</w:t>
      </w:r>
    </w:p>
    <w:p w:rsidR="00030528" w:rsidRDefault="00601496">
      <w:pPr>
        <w:pStyle w:val="Heading4"/>
        <w:tabs>
          <w:tab w:val="left" w:pos="7919"/>
        </w:tabs>
        <w:spacing w:before="209"/>
      </w:pPr>
      <w:r>
        <w:t>Unit</w:t>
      </w:r>
      <w:r>
        <w:rPr>
          <w:spacing w:val="-4"/>
        </w:rPr>
        <w:t xml:space="preserve"> </w:t>
      </w:r>
      <w:r>
        <w:t>V:</w:t>
      </w:r>
      <w:r>
        <w:tab/>
        <w:t>(Contact hours</w:t>
      </w:r>
      <w:r>
        <w:rPr>
          <w:spacing w:val="-5"/>
        </w:rPr>
        <w:t xml:space="preserve"> </w:t>
      </w:r>
      <w:r>
        <w:t>8)</w:t>
      </w:r>
    </w:p>
    <w:p w:rsidR="00030528" w:rsidRDefault="00601496">
      <w:pPr>
        <w:spacing w:before="84"/>
        <w:ind w:left="1440"/>
        <w:rPr>
          <w:b/>
          <w:sz w:val="24"/>
        </w:rPr>
      </w:pPr>
      <w:r>
        <w:rPr>
          <w:b/>
          <w:sz w:val="24"/>
        </w:rPr>
        <w:t>Detailed Analysis of the parts of a Gas Turbine Engine</w:t>
      </w:r>
    </w:p>
    <w:p w:rsidR="00030528" w:rsidRDefault="00601496">
      <w:pPr>
        <w:pStyle w:val="BodyText"/>
        <w:spacing w:before="72" w:line="278" w:lineRule="auto"/>
        <w:ind w:left="1440" w:right="2784"/>
      </w:pPr>
      <w:r>
        <w:t>Intake – Subsonic, Compressor Aerodynamics, Combustor, Turbine Aerodynamics, Nozzles, Turbofan Engine</w:t>
      </w:r>
    </w:p>
    <w:p w:rsidR="00030528" w:rsidRDefault="00030528">
      <w:pPr>
        <w:pStyle w:val="BodyText"/>
        <w:spacing w:before="3"/>
        <w:rPr>
          <w:sz w:val="32"/>
        </w:rPr>
      </w:pPr>
    </w:p>
    <w:p w:rsidR="00030528" w:rsidRDefault="00601496">
      <w:pPr>
        <w:pStyle w:val="Heading4"/>
        <w:tabs>
          <w:tab w:val="left" w:pos="7919"/>
        </w:tabs>
      </w:pPr>
      <w:r>
        <w:t>Unit</w:t>
      </w:r>
      <w:r>
        <w:rPr>
          <w:spacing w:val="-4"/>
        </w:rPr>
        <w:t xml:space="preserve"> </w:t>
      </w:r>
      <w:r>
        <w:t>VI:</w:t>
      </w:r>
      <w:r>
        <w:tab/>
        <w:t>(Contact hours</w:t>
      </w:r>
      <w:r>
        <w:rPr>
          <w:spacing w:val="-5"/>
        </w:rPr>
        <w:t xml:space="preserve"> </w:t>
      </w:r>
      <w:r>
        <w:t>8)</w:t>
      </w:r>
    </w:p>
    <w:p w:rsidR="00030528" w:rsidRDefault="00601496">
      <w:pPr>
        <w:pStyle w:val="BodyText"/>
        <w:spacing w:before="72" w:line="295" w:lineRule="auto"/>
        <w:ind w:left="1440" w:right="2118"/>
        <w:rPr>
          <w:b/>
        </w:rPr>
      </w:pPr>
      <w:r>
        <w:t xml:space="preserve">Emerging Trends, Ramjet &amp; Turboramjet Engine, Scramjet Engine, Thrust Equation, Thrust Calculations: Turbojet, Turbofan, Ramjet Engine </w:t>
      </w:r>
      <w:r>
        <w:rPr>
          <w:b/>
        </w:rPr>
        <w:t>Learning resources</w:t>
      </w:r>
    </w:p>
    <w:p w:rsidR="00030528" w:rsidRDefault="00601496">
      <w:pPr>
        <w:pStyle w:val="Heading4"/>
        <w:spacing w:line="251" w:lineRule="exact"/>
      </w:pPr>
      <w:r>
        <w:t>Text</w:t>
      </w:r>
      <w:r>
        <w:rPr>
          <w:spacing w:val="-2"/>
        </w:rPr>
        <w:t xml:space="preserve"> </w:t>
      </w:r>
      <w:r>
        <w:t>Books:</w:t>
      </w:r>
    </w:p>
    <w:p w:rsidR="00030528" w:rsidRDefault="00601496" w:rsidP="00BC73C7">
      <w:pPr>
        <w:pStyle w:val="ListParagraph"/>
        <w:numPr>
          <w:ilvl w:val="2"/>
          <w:numId w:val="106"/>
        </w:numPr>
        <w:tabs>
          <w:tab w:val="left" w:pos="2161"/>
        </w:tabs>
        <w:spacing w:before="34"/>
        <w:ind w:hanging="361"/>
        <w:rPr>
          <w:sz w:val="26"/>
        </w:rPr>
      </w:pPr>
      <w:r>
        <w:rPr>
          <w:sz w:val="26"/>
        </w:rPr>
        <w:t xml:space="preserve">V. Babu, </w:t>
      </w:r>
      <w:r>
        <w:rPr>
          <w:i/>
          <w:sz w:val="26"/>
        </w:rPr>
        <w:t>Fundamentals of Gas Dynamics</w:t>
      </w:r>
      <w:r>
        <w:rPr>
          <w:sz w:val="26"/>
        </w:rPr>
        <w:t>, Ane Books India,</w:t>
      </w:r>
      <w:r>
        <w:rPr>
          <w:spacing w:val="-15"/>
          <w:sz w:val="26"/>
        </w:rPr>
        <w:t xml:space="preserve"> </w:t>
      </w:r>
      <w:r>
        <w:rPr>
          <w:sz w:val="26"/>
        </w:rPr>
        <w:t>2008</w:t>
      </w:r>
    </w:p>
    <w:p w:rsidR="00030528" w:rsidRDefault="00601496" w:rsidP="00BC73C7">
      <w:pPr>
        <w:pStyle w:val="ListParagraph"/>
        <w:numPr>
          <w:ilvl w:val="2"/>
          <w:numId w:val="106"/>
        </w:numPr>
        <w:tabs>
          <w:tab w:val="left" w:pos="2161"/>
        </w:tabs>
        <w:spacing w:before="90"/>
        <w:ind w:hanging="361"/>
        <w:rPr>
          <w:sz w:val="26"/>
        </w:rPr>
      </w:pPr>
      <w:r>
        <w:rPr>
          <w:sz w:val="26"/>
        </w:rPr>
        <w:t xml:space="preserve">V. Babu, </w:t>
      </w:r>
      <w:r>
        <w:rPr>
          <w:i/>
          <w:sz w:val="26"/>
        </w:rPr>
        <w:t xml:space="preserve">Fundamentals of Propulsion, </w:t>
      </w:r>
      <w:r>
        <w:rPr>
          <w:sz w:val="26"/>
        </w:rPr>
        <w:t>Ane Books India,</w:t>
      </w:r>
      <w:r>
        <w:rPr>
          <w:spacing w:val="-9"/>
          <w:sz w:val="26"/>
        </w:rPr>
        <w:t xml:space="preserve"> </w:t>
      </w:r>
      <w:r>
        <w:rPr>
          <w:sz w:val="26"/>
        </w:rPr>
        <w:t>2009</w:t>
      </w:r>
    </w:p>
    <w:p w:rsidR="00030528" w:rsidRDefault="00030528">
      <w:pPr>
        <w:pStyle w:val="BodyText"/>
        <w:spacing w:before="7"/>
        <w:rPr>
          <w:sz w:val="41"/>
        </w:rPr>
      </w:pPr>
    </w:p>
    <w:p w:rsidR="00030528" w:rsidRDefault="00601496">
      <w:pPr>
        <w:ind w:left="1440"/>
        <w:rPr>
          <w:b/>
          <w:sz w:val="26"/>
        </w:rPr>
      </w:pPr>
      <w:r>
        <w:rPr>
          <w:b/>
          <w:sz w:val="26"/>
        </w:rPr>
        <w:t>Reference Books:</w:t>
      </w:r>
    </w:p>
    <w:p w:rsidR="00030528" w:rsidRDefault="00030528">
      <w:pPr>
        <w:pStyle w:val="BodyText"/>
        <w:spacing w:before="11"/>
        <w:rPr>
          <w:b/>
          <w:sz w:val="23"/>
        </w:rPr>
      </w:pPr>
    </w:p>
    <w:p w:rsidR="00030528" w:rsidRDefault="00601496" w:rsidP="00BC73C7">
      <w:pPr>
        <w:pStyle w:val="ListParagraph"/>
        <w:numPr>
          <w:ilvl w:val="0"/>
          <w:numId w:val="105"/>
        </w:numPr>
        <w:tabs>
          <w:tab w:val="left" w:pos="2161"/>
        </w:tabs>
        <w:ind w:hanging="361"/>
        <w:rPr>
          <w:sz w:val="26"/>
        </w:rPr>
      </w:pPr>
      <w:r>
        <w:rPr>
          <w:sz w:val="26"/>
        </w:rPr>
        <w:t xml:space="preserve">E. Rathakrishnan, </w:t>
      </w:r>
      <w:r>
        <w:rPr>
          <w:i/>
          <w:sz w:val="26"/>
        </w:rPr>
        <w:t>Gas Dynamics</w:t>
      </w:r>
      <w:r>
        <w:rPr>
          <w:sz w:val="26"/>
        </w:rPr>
        <w:t>, PHI Learning Pvt. Ltd., 2013</w:t>
      </w:r>
    </w:p>
    <w:p w:rsidR="00030528" w:rsidRDefault="00601496" w:rsidP="00BC73C7">
      <w:pPr>
        <w:pStyle w:val="ListParagraph"/>
        <w:numPr>
          <w:ilvl w:val="0"/>
          <w:numId w:val="105"/>
        </w:numPr>
        <w:tabs>
          <w:tab w:val="left" w:pos="2161"/>
        </w:tabs>
        <w:spacing w:before="90"/>
        <w:ind w:hanging="361"/>
        <w:rPr>
          <w:i/>
          <w:sz w:val="26"/>
        </w:rPr>
      </w:pPr>
      <w:r>
        <w:rPr>
          <w:sz w:val="26"/>
        </w:rPr>
        <w:t xml:space="preserve">R. Zucker, O. Biblarz, </w:t>
      </w:r>
      <w:r>
        <w:rPr>
          <w:i/>
          <w:sz w:val="26"/>
        </w:rPr>
        <w:t>Fundamentals of Gas</w:t>
      </w:r>
      <w:r>
        <w:rPr>
          <w:i/>
          <w:spacing w:val="2"/>
          <w:sz w:val="26"/>
        </w:rPr>
        <w:t xml:space="preserve"> </w:t>
      </w:r>
      <w:r>
        <w:rPr>
          <w:i/>
          <w:sz w:val="26"/>
        </w:rPr>
        <w:t>Dynamics,</w:t>
      </w:r>
    </w:p>
    <w:p w:rsidR="00030528" w:rsidRDefault="00601496">
      <w:pPr>
        <w:pStyle w:val="Heading3"/>
        <w:spacing w:before="44"/>
        <w:ind w:firstLine="0"/>
      </w:pPr>
      <w:r>
        <w:t>John Wiley &amp; Sons, 2002.</w:t>
      </w:r>
    </w:p>
    <w:p w:rsidR="00030528" w:rsidRDefault="00601496" w:rsidP="00BC73C7">
      <w:pPr>
        <w:pStyle w:val="ListParagraph"/>
        <w:numPr>
          <w:ilvl w:val="0"/>
          <w:numId w:val="105"/>
        </w:numPr>
        <w:tabs>
          <w:tab w:val="left" w:pos="2161"/>
        </w:tabs>
        <w:spacing w:before="46"/>
        <w:ind w:hanging="361"/>
        <w:rPr>
          <w:sz w:val="26"/>
        </w:rPr>
      </w:pPr>
      <w:r>
        <w:rPr>
          <w:sz w:val="26"/>
        </w:rPr>
        <w:t xml:space="preserve">Becker, </w:t>
      </w:r>
      <w:r>
        <w:rPr>
          <w:i/>
          <w:sz w:val="26"/>
        </w:rPr>
        <w:t xml:space="preserve">Gas Dynamics, </w:t>
      </w:r>
      <w:r>
        <w:rPr>
          <w:sz w:val="26"/>
        </w:rPr>
        <w:t>Academic Press,</w:t>
      </w:r>
      <w:r>
        <w:rPr>
          <w:spacing w:val="5"/>
          <w:sz w:val="26"/>
        </w:rPr>
        <w:t xml:space="preserve"> </w:t>
      </w:r>
      <w:r>
        <w:rPr>
          <w:sz w:val="26"/>
        </w:rPr>
        <w:t>1968</w:t>
      </w:r>
    </w:p>
    <w:p w:rsidR="00030528" w:rsidRDefault="00601496" w:rsidP="00BC73C7">
      <w:pPr>
        <w:pStyle w:val="ListParagraph"/>
        <w:numPr>
          <w:ilvl w:val="0"/>
          <w:numId w:val="105"/>
        </w:numPr>
        <w:tabs>
          <w:tab w:val="left" w:pos="2161"/>
        </w:tabs>
        <w:spacing w:before="95" w:line="268" w:lineRule="auto"/>
        <w:ind w:right="3586"/>
        <w:rPr>
          <w:sz w:val="24"/>
        </w:rPr>
      </w:pPr>
      <w:r>
        <w:rPr>
          <w:sz w:val="24"/>
        </w:rPr>
        <w:t xml:space="preserve">H.S. Mukunda, </w:t>
      </w:r>
      <w:r>
        <w:rPr>
          <w:i/>
          <w:sz w:val="24"/>
        </w:rPr>
        <w:t>Understanding Aerospace Chemical Propulsion</w:t>
      </w:r>
      <w:r>
        <w:rPr>
          <w:sz w:val="24"/>
        </w:rPr>
        <w:t>, Interline Publishing,</w:t>
      </w:r>
      <w:r>
        <w:rPr>
          <w:spacing w:val="-13"/>
          <w:sz w:val="24"/>
        </w:rPr>
        <w:t xml:space="preserve"> </w:t>
      </w:r>
      <w:r>
        <w:rPr>
          <w:sz w:val="24"/>
        </w:rPr>
        <w:t>2004.</w:t>
      </w:r>
    </w:p>
    <w:p w:rsidR="00030528" w:rsidRDefault="00601496" w:rsidP="00BC73C7">
      <w:pPr>
        <w:pStyle w:val="ListParagraph"/>
        <w:numPr>
          <w:ilvl w:val="0"/>
          <w:numId w:val="105"/>
        </w:numPr>
        <w:tabs>
          <w:tab w:val="left" w:pos="2161"/>
        </w:tabs>
        <w:spacing w:before="19" w:line="268" w:lineRule="auto"/>
        <w:ind w:right="3009"/>
        <w:rPr>
          <w:sz w:val="24"/>
        </w:rPr>
      </w:pPr>
      <w:r>
        <w:rPr>
          <w:sz w:val="24"/>
        </w:rPr>
        <w:t xml:space="preserve">Ahmed F. El-Sayed, </w:t>
      </w:r>
      <w:r>
        <w:rPr>
          <w:i/>
          <w:sz w:val="24"/>
        </w:rPr>
        <w:t>Aircraft Propulsion and Gas Turbine Engines</w:t>
      </w:r>
      <w:r>
        <w:rPr>
          <w:sz w:val="24"/>
        </w:rPr>
        <w:t>, CRC Press,</w:t>
      </w:r>
      <w:r>
        <w:rPr>
          <w:spacing w:val="-15"/>
          <w:sz w:val="24"/>
        </w:rPr>
        <w:t xml:space="preserve"> </w:t>
      </w:r>
      <w:r>
        <w:rPr>
          <w:sz w:val="24"/>
        </w:rPr>
        <w:t>2008</w:t>
      </w:r>
    </w:p>
    <w:p w:rsidR="00030528" w:rsidRDefault="00601496">
      <w:pPr>
        <w:pStyle w:val="Heading4"/>
        <w:spacing w:before="15"/>
      </w:pPr>
      <w:r>
        <w:t>Video Reference links:</w:t>
      </w:r>
    </w:p>
    <w:p w:rsidR="00030528" w:rsidRDefault="00030528">
      <w:pPr>
        <w:pStyle w:val="BodyText"/>
        <w:spacing w:before="10"/>
        <w:rPr>
          <w:b/>
          <w:sz w:val="27"/>
        </w:rPr>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3"/>
        <w:gridCol w:w="2262"/>
        <w:gridCol w:w="1081"/>
        <w:gridCol w:w="3964"/>
      </w:tblGrid>
      <w:tr w:rsidR="00030528">
        <w:trPr>
          <w:trHeight w:val="1152"/>
        </w:trPr>
        <w:tc>
          <w:tcPr>
            <w:tcW w:w="1553" w:type="dxa"/>
          </w:tcPr>
          <w:p w:rsidR="00030528" w:rsidRDefault="00601496">
            <w:pPr>
              <w:pStyle w:val="TableParagraph"/>
              <w:spacing w:before="1"/>
              <w:rPr>
                <w:b/>
                <w:sz w:val="24"/>
              </w:rPr>
            </w:pPr>
            <w:r>
              <w:rPr>
                <w:b/>
                <w:sz w:val="24"/>
              </w:rPr>
              <w:t>Title</w:t>
            </w:r>
          </w:p>
        </w:tc>
        <w:tc>
          <w:tcPr>
            <w:tcW w:w="2262" w:type="dxa"/>
          </w:tcPr>
          <w:p w:rsidR="00030528" w:rsidRDefault="00601496">
            <w:pPr>
              <w:pStyle w:val="TableParagraph"/>
              <w:spacing w:before="1"/>
              <w:ind w:left="109"/>
              <w:rPr>
                <w:b/>
                <w:sz w:val="24"/>
              </w:rPr>
            </w:pPr>
            <w:r>
              <w:rPr>
                <w:b/>
                <w:sz w:val="24"/>
              </w:rPr>
              <w:t>Expert Name</w:t>
            </w:r>
          </w:p>
        </w:tc>
        <w:tc>
          <w:tcPr>
            <w:tcW w:w="1081" w:type="dxa"/>
          </w:tcPr>
          <w:p w:rsidR="00030528" w:rsidRDefault="00601496">
            <w:pPr>
              <w:pStyle w:val="TableParagraph"/>
              <w:spacing w:before="1" w:line="276" w:lineRule="auto"/>
              <w:ind w:left="111" w:right="233" w:hanging="5"/>
              <w:rPr>
                <w:b/>
                <w:sz w:val="24"/>
              </w:rPr>
            </w:pPr>
            <w:r>
              <w:rPr>
                <w:b/>
                <w:sz w:val="24"/>
              </w:rPr>
              <w:t>Details of Expert</w:t>
            </w:r>
          </w:p>
        </w:tc>
        <w:tc>
          <w:tcPr>
            <w:tcW w:w="3964" w:type="dxa"/>
          </w:tcPr>
          <w:p w:rsidR="00030528" w:rsidRDefault="00601496">
            <w:pPr>
              <w:pStyle w:val="TableParagraph"/>
              <w:spacing w:before="1"/>
              <w:ind w:left="111"/>
              <w:rPr>
                <w:b/>
                <w:sz w:val="24"/>
              </w:rPr>
            </w:pPr>
            <w:r>
              <w:rPr>
                <w:b/>
                <w:sz w:val="24"/>
              </w:rPr>
              <w:t>Web link</w:t>
            </w:r>
          </w:p>
        </w:tc>
      </w:tr>
      <w:tr w:rsidR="00030528">
        <w:trPr>
          <w:trHeight w:val="834"/>
        </w:trPr>
        <w:tc>
          <w:tcPr>
            <w:tcW w:w="1553" w:type="dxa"/>
          </w:tcPr>
          <w:p w:rsidR="00030528" w:rsidRDefault="00601496">
            <w:pPr>
              <w:pStyle w:val="TableParagraph"/>
              <w:spacing w:line="278" w:lineRule="auto"/>
              <w:ind w:right="486"/>
              <w:rPr>
                <w:sz w:val="24"/>
              </w:rPr>
            </w:pPr>
            <w:r>
              <w:rPr>
                <w:sz w:val="24"/>
              </w:rPr>
              <w:t xml:space="preserve">Gas </w:t>
            </w:r>
            <w:r>
              <w:rPr>
                <w:w w:val="95"/>
                <w:sz w:val="24"/>
              </w:rPr>
              <w:t>Dynamics</w:t>
            </w:r>
          </w:p>
        </w:tc>
        <w:tc>
          <w:tcPr>
            <w:tcW w:w="2262" w:type="dxa"/>
          </w:tcPr>
          <w:p w:rsidR="00030528" w:rsidRDefault="00601496">
            <w:pPr>
              <w:pStyle w:val="TableParagraph"/>
              <w:spacing w:line="270" w:lineRule="exact"/>
              <w:rPr>
                <w:sz w:val="24"/>
              </w:rPr>
            </w:pPr>
            <w:r>
              <w:rPr>
                <w:sz w:val="24"/>
              </w:rPr>
              <w:t>Dr. T. M.</w:t>
            </w:r>
          </w:p>
          <w:p w:rsidR="00030528" w:rsidRDefault="00601496">
            <w:pPr>
              <w:pStyle w:val="TableParagraph"/>
              <w:spacing w:before="84"/>
              <w:rPr>
                <w:sz w:val="24"/>
              </w:rPr>
            </w:pPr>
            <w:r>
              <w:rPr>
                <w:sz w:val="24"/>
              </w:rPr>
              <w:t>Muruganandam</w:t>
            </w:r>
          </w:p>
        </w:tc>
        <w:tc>
          <w:tcPr>
            <w:tcW w:w="1081" w:type="dxa"/>
          </w:tcPr>
          <w:p w:rsidR="00030528" w:rsidRDefault="00601496">
            <w:pPr>
              <w:pStyle w:val="TableParagraph"/>
              <w:spacing w:line="270" w:lineRule="exact"/>
              <w:ind w:left="111"/>
              <w:rPr>
                <w:sz w:val="24"/>
              </w:rPr>
            </w:pPr>
            <w:r>
              <w:rPr>
                <w:sz w:val="24"/>
              </w:rPr>
              <w:t>IIT</w:t>
            </w:r>
          </w:p>
          <w:p w:rsidR="00030528" w:rsidRDefault="00601496">
            <w:pPr>
              <w:pStyle w:val="TableParagraph"/>
              <w:spacing w:before="84"/>
              <w:ind w:left="111"/>
              <w:rPr>
                <w:sz w:val="24"/>
              </w:rPr>
            </w:pPr>
            <w:r>
              <w:rPr>
                <w:sz w:val="24"/>
              </w:rPr>
              <w:t>Madras</w:t>
            </w:r>
          </w:p>
        </w:tc>
        <w:tc>
          <w:tcPr>
            <w:tcW w:w="3964" w:type="dxa"/>
          </w:tcPr>
          <w:p w:rsidR="00030528" w:rsidRDefault="00EE0037">
            <w:pPr>
              <w:pStyle w:val="TableParagraph"/>
              <w:spacing w:line="275" w:lineRule="exact"/>
              <w:ind w:left="111"/>
              <w:rPr>
                <w:b/>
                <w:sz w:val="24"/>
              </w:rPr>
            </w:pPr>
            <w:hyperlink r:id="rId47">
              <w:r w:rsidR="00601496">
                <w:rPr>
                  <w:b/>
                  <w:sz w:val="24"/>
                  <w:u w:val="thick" w:color="0000FF"/>
                </w:rPr>
                <w:t>http://nptel.ac.in/courses/101106044/</w:t>
              </w:r>
            </w:hyperlink>
          </w:p>
        </w:tc>
      </w:tr>
    </w:tbl>
    <w:p w:rsidR="00030528" w:rsidRDefault="00030528">
      <w:pPr>
        <w:spacing w:line="275" w:lineRule="exact"/>
        <w:rPr>
          <w:sz w:val="24"/>
        </w:rPr>
        <w:sectPr w:rsidR="00030528">
          <w:pgSz w:w="11910" w:h="16840"/>
          <w:pgMar w:top="1320" w:right="0" w:bottom="1500" w:left="1140" w:header="612" w:footer="1245" w:gutter="0"/>
          <w:cols w:space="720"/>
        </w:sectPr>
      </w:pPr>
    </w:p>
    <w:p w:rsidR="00030528" w:rsidRDefault="00030528">
      <w:pPr>
        <w:pStyle w:val="BodyText"/>
        <w:spacing w:before="2"/>
        <w:rPr>
          <w:b/>
          <w:sz w:val="9"/>
        </w:rPr>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3"/>
        <w:gridCol w:w="2262"/>
        <w:gridCol w:w="1081"/>
        <w:gridCol w:w="3964"/>
      </w:tblGrid>
      <w:tr w:rsidR="00030528">
        <w:trPr>
          <w:trHeight w:val="298"/>
        </w:trPr>
        <w:tc>
          <w:tcPr>
            <w:tcW w:w="1553" w:type="dxa"/>
            <w:tcBorders>
              <w:bottom w:val="nil"/>
            </w:tcBorders>
          </w:tcPr>
          <w:p w:rsidR="00030528" w:rsidRDefault="00601496">
            <w:pPr>
              <w:pStyle w:val="TableParagraph"/>
              <w:spacing w:line="270" w:lineRule="exact"/>
              <w:rPr>
                <w:sz w:val="24"/>
              </w:rPr>
            </w:pPr>
            <w:r>
              <w:rPr>
                <w:sz w:val="24"/>
              </w:rPr>
              <w:t>Gas</w:t>
            </w:r>
          </w:p>
        </w:tc>
        <w:tc>
          <w:tcPr>
            <w:tcW w:w="2262" w:type="dxa"/>
            <w:tcBorders>
              <w:bottom w:val="nil"/>
            </w:tcBorders>
          </w:tcPr>
          <w:p w:rsidR="00030528" w:rsidRDefault="00601496">
            <w:pPr>
              <w:pStyle w:val="TableParagraph"/>
              <w:spacing w:line="270" w:lineRule="exact"/>
              <w:rPr>
                <w:sz w:val="24"/>
              </w:rPr>
            </w:pPr>
            <w:r>
              <w:rPr>
                <w:sz w:val="24"/>
              </w:rPr>
              <w:t>Prof. V. Babu</w:t>
            </w:r>
          </w:p>
        </w:tc>
        <w:tc>
          <w:tcPr>
            <w:tcW w:w="1081" w:type="dxa"/>
            <w:tcBorders>
              <w:bottom w:val="nil"/>
            </w:tcBorders>
          </w:tcPr>
          <w:p w:rsidR="00030528" w:rsidRDefault="00601496">
            <w:pPr>
              <w:pStyle w:val="TableParagraph"/>
              <w:spacing w:line="270" w:lineRule="exact"/>
              <w:ind w:left="106"/>
              <w:rPr>
                <w:sz w:val="24"/>
              </w:rPr>
            </w:pPr>
            <w:r>
              <w:rPr>
                <w:sz w:val="24"/>
              </w:rPr>
              <w:t>IIT</w:t>
            </w:r>
          </w:p>
        </w:tc>
        <w:tc>
          <w:tcPr>
            <w:tcW w:w="3964" w:type="dxa"/>
            <w:tcBorders>
              <w:bottom w:val="nil"/>
            </w:tcBorders>
          </w:tcPr>
          <w:p w:rsidR="00030528" w:rsidRDefault="00EE0037">
            <w:pPr>
              <w:pStyle w:val="TableParagraph"/>
              <w:spacing w:line="275" w:lineRule="exact"/>
              <w:ind w:left="111"/>
              <w:rPr>
                <w:b/>
                <w:sz w:val="24"/>
              </w:rPr>
            </w:pPr>
            <w:hyperlink r:id="rId48">
              <w:r w:rsidR="00601496">
                <w:rPr>
                  <w:b/>
                  <w:sz w:val="24"/>
                  <w:u w:val="thick" w:color="0000FF"/>
                </w:rPr>
                <w:t>http://nptel.ac.in/courses/112106166/</w:t>
              </w:r>
            </w:hyperlink>
          </w:p>
        </w:tc>
      </w:tr>
      <w:tr w:rsidR="00030528">
        <w:trPr>
          <w:trHeight w:val="336"/>
        </w:trPr>
        <w:tc>
          <w:tcPr>
            <w:tcW w:w="1553" w:type="dxa"/>
            <w:tcBorders>
              <w:top w:val="nil"/>
              <w:bottom w:val="nil"/>
            </w:tcBorders>
          </w:tcPr>
          <w:p w:rsidR="00030528" w:rsidRDefault="00601496">
            <w:pPr>
              <w:pStyle w:val="TableParagraph"/>
              <w:spacing w:before="13"/>
              <w:rPr>
                <w:sz w:val="24"/>
              </w:rPr>
            </w:pPr>
            <w:r>
              <w:rPr>
                <w:sz w:val="24"/>
              </w:rPr>
              <w:t>Dynamics</w:t>
            </w:r>
          </w:p>
        </w:tc>
        <w:tc>
          <w:tcPr>
            <w:tcW w:w="2262" w:type="dxa"/>
            <w:tcBorders>
              <w:top w:val="nil"/>
              <w:bottom w:val="nil"/>
            </w:tcBorders>
          </w:tcPr>
          <w:p w:rsidR="00030528" w:rsidRDefault="00030528">
            <w:pPr>
              <w:pStyle w:val="TableParagraph"/>
              <w:ind w:left="0"/>
            </w:pPr>
          </w:p>
        </w:tc>
        <w:tc>
          <w:tcPr>
            <w:tcW w:w="1081" w:type="dxa"/>
            <w:tcBorders>
              <w:top w:val="nil"/>
              <w:bottom w:val="nil"/>
            </w:tcBorders>
          </w:tcPr>
          <w:p w:rsidR="00030528" w:rsidRDefault="00601496">
            <w:pPr>
              <w:pStyle w:val="TableParagraph"/>
              <w:spacing w:before="54" w:line="262" w:lineRule="exact"/>
              <w:ind w:left="111"/>
              <w:rPr>
                <w:sz w:val="24"/>
              </w:rPr>
            </w:pPr>
            <w:r>
              <w:rPr>
                <w:sz w:val="24"/>
              </w:rPr>
              <w:t>Madras</w:t>
            </w:r>
          </w:p>
        </w:tc>
        <w:tc>
          <w:tcPr>
            <w:tcW w:w="3964" w:type="dxa"/>
            <w:tcBorders>
              <w:top w:val="nil"/>
              <w:bottom w:val="nil"/>
            </w:tcBorders>
          </w:tcPr>
          <w:p w:rsidR="00030528" w:rsidRDefault="00030528">
            <w:pPr>
              <w:pStyle w:val="TableParagraph"/>
              <w:ind w:left="0"/>
            </w:pPr>
          </w:p>
        </w:tc>
      </w:tr>
      <w:tr w:rsidR="00030528">
        <w:trPr>
          <w:trHeight w:val="297"/>
        </w:trPr>
        <w:tc>
          <w:tcPr>
            <w:tcW w:w="1553" w:type="dxa"/>
            <w:tcBorders>
              <w:top w:val="nil"/>
              <w:bottom w:val="nil"/>
            </w:tcBorders>
          </w:tcPr>
          <w:p w:rsidR="00030528" w:rsidRDefault="00601496">
            <w:pPr>
              <w:pStyle w:val="TableParagraph"/>
              <w:spacing w:line="272" w:lineRule="exact"/>
              <w:rPr>
                <w:sz w:val="24"/>
              </w:rPr>
            </w:pPr>
            <w:r>
              <w:rPr>
                <w:sz w:val="24"/>
              </w:rPr>
              <w:t>and</w:t>
            </w:r>
          </w:p>
        </w:tc>
        <w:tc>
          <w:tcPr>
            <w:tcW w:w="2262" w:type="dxa"/>
            <w:tcBorders>
              <w:top w:val="nil"/>
              <w:bottom w:val="nil"/>
            </w:tcBorders>
          </w:tcPr>
          <w:p w:rsidR="00030528" w:rsidRDefault="00030528">
            <w:pPr>
              <w:pStyle w:val="TableParagraph"/>
              <w:ind w:left="0"/>
            </w:pPr>
          </w:p>
        </w:tc>
        <w:tc>
          <w:tcPr>
            <w:tcW w:w="1081" w:type="dxa"/>
            <w:tcBorders>
              <w:top w:val="nil"/>
              <w:bottom w:val="nil"/>
            </w:tcBorders>
          </w:tcPr>
          <w:p w:rsidR="00030528" w:rsidRDefault="00030528">
            <w:pPr>
              <w:pStyle w:val="TableParagraph"/>
              <w:ind w:left="0"/>
            </w:pPr>
          </w:p>
        </w:tc>
        <w:tc>
          <w:tcPr>
            <w:tcW w:w="3964" w:type="dxa"/>
            <w:tcBorders>
              <w:top w:val="nil"/>
              <w:bottom w:val="nil"/>
            </w:tcBorders>
          </w:tcPr>
          <w:p w:rsidR="00030528" w:rsidRDefault="00030528">
            <w:pPr>
              <w:pStyle w:val="TableParagraph"/>
              <w:ind w:left="0"/>
            </w:pPr>
          </w:p>
        </w:tc>
      </w:tr>
      <w:tr w:rsidR="00030528">
        <w:trPr>
          <w:trHeight w:val="536"/>
        </w:trPr>
        <w:tc>
          <w:tcPr>
            <w:tcW w:w="1553" w:type="dxa"/>
            <w:tcBorders>
              <w:top w:val="nil"/>
            </w:tcBorders>
          </w:tcPr>
          <w:p w:rsidR="00030528" w:rsidRDefault="00601496">
            <w:pPr>
              <w:pStyle w:val="TableParagraph"/>
              <w:spacing w:before="15"/>
              <w:rPr>
                <w:sz w:val="24"/>
              </w:rPr>
            </w:pPr>
            <w:r>
              <w:rPr>
                <w:sz w:val="24"/>
              </w:rPr>
              <w:t>Propulsion</w:t>
            </w:r>
          </w:p>
        </w:tc>
        <w:tc>
          <w:tcPr>
            <w:tcW w:w="2262" w:type="dxa"/>
            <w:tcBorders>
              <w:top w:val="nil"/>
            </w:tcBorders>
          </w:tcPr>
          <w:p w:rsidR="00030528" w:rsidRDefault="00030528">
            <w:pPr>
              <w:pStyle w:val="TableParagraph"/>
              <w:ind w:left="0"/>
            </w:pPr>
          </w:p>
        </w:tc>
        <w:tc>
          <w:tcPr>
            <w:tcW w:w="1081" w:type="dxa"/>
            <w:tcBorders>
              <w:top w:val="nil"/>
            </w:tcBorders>
          </w:tcPr>
          <w:p w:rsidR="00030528" w:rsidRDefault="00030528">
            <w:pPr>
              <w:pStyle w:val="TableParagraph"/>
              <w:ind w:left="0"/>
            </w:pPr>
          </w:p>
        </w:tc>
        <w:tc>
          <w:tcPr>
            <w:tcW w:w="3964" w:type="dxa"/>
            <w:tcBorders>
              <w:top w:val="nil"/>
            </w:tcBorders>
          </w:tcPr>
          <w:p w:rsidR="00030528" w:rsidRDefault="00030528">
            <w:pPr>
              <w:pStyle w:val="TableParagraph"/>
              <w:ind w:left="0"/>
            </w:pPr>
          </w:p>
        </w:tc>
      </w:tr>
    </w:tbl>
    <w:p w:rsidR="00030528" w:rsidRDefault="00030528">
      <w:pPr>
        <w:pStyle w:val="BodyText"/>
        <w:spacing w:before="1"/>
        <w:rPr>
          <w:b/>
          <w:sz w:val="11"/>
        </w:rPr>
      </w:pPr>
    </w:p>
    <w:p w:rsidR="00030528" w:rsidRDefault="00601496">
      <w:pPr>
        <w:spacing w:before="90"/>
        <w:ind w:left="1440"/>
        <w:rPr>
          <w:b/>
          <w:sz w:val="24"/>
        </w:rPr>
      </w:pPr>
      <w:r>
        <w:rPr>
          <w:b/>
          <w:sz w:val="24"/>
        </w:rPr>
        <w:t>Text Reference links:</w:t>
      </w:r>
    </w:p>
    <w:p w:rsidR="00030528" w:rsidRDefault="00030528">
      <w:pPr>
        <w:pStyle w:val="BodyText"/>
        <w:rPr>
          <w:b/>
          <w:sz w:val="28"/>
        </w:rPr>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44"/>
        <w:gridCol w:w="1599"/>
        <w:gridCol w:w="1649"/>
        <w:gridCol w:w="3963"/>
      </w:tblGrid>
      <w:tr w:rsidR="00030528">
        <w:trPr>
          <w:trHeight w:val="832"/>
        </w:trPr>
        <w:tc>
          <w:tcPr>
            <w:tcW w:w="1644" w:type="dxa"/>
          </w:tcPr>
          <w:p w:rsidR="00030528" w:rsidRDefault="00601496">
            <w:pPr>
              <w:pStyle w:val="TableParagraph"/>
              <w:spacing w:line="275" w:lineRule="exact"/>
              <w:rPr>
                <w:b/>
                <w:sz w:val="24"/>
              </w:rPr>
            </w:pPr>
            <w:r>
              <w:rPr>
                <w:b/>
                <w:sz w:val="24"/>
              </w:rPr>
              <w:t>Title</w:t>
            </w:r>
          </w:p>
        </w:tc>
        <w:tc>
          <w:tcPr>
            <w:tcW w:w="1599" w:type="dxa"/>
          </w:tcPr>
          <w:p w:rsidR="00030528" w:rsidRDefault="00601496">
            <w:pPr>
              <w:pStyle w:val="TableParagraph"/>
              <w:spacing w:line="275" w:lineRule="exact"/>
              <w:ind w:left="110"/>
              <w:rPr>
                <w:b/>
                <w:sz w:val="24"/>
              </w:rPr>
            </w:pPr>
            <w:r>
              <w:rPr>
                <w:b/>
                <w:sz w:val="24"/>
              </w:rPr>
              <w:t>Expert Name</w:t>
            </w:r>
          </w:p>
        </w:tc>
        <w:tc>
          <w:tcPr>
            <w:tcW w:w="1649" w:type="dxa"/>
          </w:tcPr>
          <w:p w:rsidR="00030528" w:rsidRDefault="00601496">
            <w:pPr>
              <w:pStyle w:val="TableParagraph"/>
              <w:tabs>
                <w:tab w:val="left" w:pos="1341"/>
              </w:tabs>
              <w:spacing w:line="276" w:lineRule="auto"/>
              <w:ind w:right="104" w:hanging="3"/>
              <w:rPr>
                <w:b/>
                <w:sz w:val="24"/>
              </w:rPr>
            </w:pPr>
            <w:r>
              <w:rPr>
                <w:b/>
                <w:sz w:val="24"/>
              </w:rPr>
              <w:t>Details</w:t>
            </w:r>
            <w:r>
              <w:rPr>
                <w:b/>
                <w:sz w:val="24"/>
              </w:rPr>
              <w:tab/>
            </w:r>
            <w:r>
              <w:rPr>
                <w:b/>
                <w:spacing w:val="-13"/>
                <w:sz w:val="24"/>
              </w:rPr>
              <w:t xml:space="preserve">of </w:t>
            </w:r>
            <w:r>
              <w:rPr>
                <w:b/>
                <w:sz w:val="24"/>
              </w:rPr>
              <w:t>Expert</w:t>
            </w:r>
          </w:p>
        </w:tc>
        <w:tc>
          <w:tcPr>
            <w:tcW w:w="3963" w:type="dxa"/>
          </w:tcPr>
          <w:p w:rsidR="00030528" w:rsidRDefault="00601496">
            <w:pPr>
              <w:pStyle w:val="TableParagraph"/>
              <w:spacing w:line="275" w:lineRule="exact"/>
              <w:rPr>
                <w:b/>
                <w:sz w:val="24"/>
              </w:rPr>
            </w:pPr>
            <w:r>
              <w:rPr>
                <w:b/>
                <w:sz w:val="24"/>
              </w:rPr>
              <w:t>Web link</w:t>
            </w:r>
          </w:p>
        </w:tc>
      </w:tr>
      <w:tr w:rsidR="00030528">
        <w:trPr>
          <w:trHeight w:val="835"/>
        </w:trPr>
        <w:tc>
          <w:tcPr>
            <w:tcW w:w="1644" w:type="dxa"/>
          </w:tcPr>
          <w:p w:rsidR="00030528" w:rsidRDefault="00601496">
            <w:pPr>
              <w:pStyle w:val="TableParagraph"/>
              <w:spacing w:line="270" w:lineRule="exact"/>
              <w:rPr>
                <w:sz w:val="24"/>
              </w:rPr>
            </w:pPr>
            <w:r>
              <w:rPr>
                <w:sz w:val="24"/>
              </w:rPr>
              <w:t>Gas Dynamics</w:t>
            </w:r>
          </w:p>
        </w:tc>
        <w:tc>
          <w:tcPr>
            <w:tcW w:w="1599" w:type="dxa"/>
          </w:tcPr>
          <w:p w:rsidR="00030528" w:rsidRDefault="00601496">
            <w:pPr>
              <w:pStyle w:val="TableParagraph"/>
              <w:tabs>
                <w:tab w:val="left" w:pos="681"/>
              </w:tabs>
              <w:spacing w:line="278" w:lineRule="auto"/>
              <w:ind w:right="117"/>
              <w:rPr>
                <w:sz w:val="24"/>
              </w:rPr>
            </w:pPr>
            <w:r>
              <w:rPr>
                <w:sz w:val="24"/>
              </w:rPr>
              <w:t>Dr.</w:t>
            </w:r>
            <w:r>
              <w:rPr>
                <w:sz w:val="24"/>
              </w:rPr>
              <w:tab/>
            </w:r>
            <w:r>
              <w:rPr>
                <w:spacing w:val="-7"/>
                <w:sz w:val="24"/>
              </w:rPr>
              <w:t xml:space="preserve">Vinayak </w:t>
            </w:r>
            <w:r>
              <w:rPr>
                <w:sz w:val="24"/>
              </w:rPr>
              <w:t>Kulkarni</w:t>
            </w:r>
          </w:p>
        </w:tc>
        <w:tc>
          <w:tcPr>
            <w:tcW w:w="1649" w:type="dxa"/>
          </w:tcPr>
          <w:p w:rsidR="00030528" w:rsidRDefault="00601496">
            <w:pPr>
              <w:pStyle w:val="TableParagraph"/>
              <w:spacing w:line="270" w:lineRule="exact"/>
              <w:rPr>
                <w:sz w:val="24"/>
              </w:rPr>
            </w:pPr>
            <w:r>
              <w:rPr>
                <w:sz w:val="24"/>
              </w:rPr>
              <w:t>IIT Guwahati</w:t>
            </w:r>
          </w:p>
        </w:tc>
        <w:tc>
          <w:tcPr>
            <w:tcW w:w="3963" w:type="dxa"/>
          </w:tcPr>
          <w:p w:rsidR="00030528" w:rsidRDefault="00EE0037">
            <w:pPr>
              <w:pStyle w:val="TableParagraph"/>
              <w:spacing w:line="275" w:lineRule="exact"/>
              <w:rPr>
                <w:b/>
                <w:sz w:val="24"/>
              </w:rPr>
            </w:pPr>
            <w:hyperlink r:id="rId49">
              <w:r w:rsidR="00601496">
                <w:rPr>
                  <w:b/>
                  <w:sz w:val="24"/>
                  <w:u w:val="thick" w:color="0000FF"/>
                </w:rPr>
                <w:t>http://nptel.ac.in/courses/112103021/</w:t>
              </w:r>
            </w:hyperlink>
          </w:p>
        </w:tc>
      </w:tr>
    </w:tbl>
    <w:p w:rsidR="00030528" w:rsidRDefault="00030528">
      <w:pPr>
        <w:pStyle w:val="BodyText"/>
        <w:spacing w:before="4"/>
        <w:rPr>
          <w:b/>
          <w:sz w:val="29"/>
        </w:rPr>
      </w:pPr>
    </w:p>
    <w:p w:rsidR="00030528" w:rsidRDefault="00601496">
      <w:pPr>
        <w:ind w:left="1440"/>
        <w:rPr>
          <w:sz w:val="24"/>
        </w:rPr>
      </w:pPr>
      <w:r>
        <w:rPr>
          <w:b/>
          <w:sz w:val="24"/>
        </w:rPr>
        <w:t xml:space="preserve">Course Outcomes: </w:t>
      </w:r>
      <w:r>
        <w:rPr>
          <w:sz w:val="24"/>
        </w:rPr>
        <w:t>At the end of this course, the student will be able to</w:t>
      </w:r>
    </w:p>
    <w:p w:rsidR="00030528" w:rsidRDefault="00030528">
      <w:pPr>
        <w:pStyle w:val="BodyText"/>
        <w:spacing w:before="2"/>
        <w:rPr>
          <w:sz w:val="8"/>
        </w:rPr>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1"/>
        <w:gridCol w:w="7811"/>
      </w:tblGrid>
      <w:tr w:rsidR="00030528">
        <w:trPr>
          <w:trHeight w:val="316"/>
        </w:trPr>
        <w:tc>
          <w:tcPr>
            <w:tcW w:w="821" w:type="dxa"/>
          </w:tcPr>
          <w:p w:rsidR="00030528" w:rsidRDefault="00601496">
            <w:pPr>
              <w:pStyle w:val="TableParagraph"/>
              <w:spacing w:line="270" w:lineRule="exact"/>
              <w:rPr>
                <w:sz w:val="24"/>
              </w:rPr>
            </w:pPr>
            <w:r>
              <w:rPr>
                <w:sz w:val="24"/>
              </w:rPr>
              <w:t>CO 1</w:t>
            </w:r>
          </w:p>
        </w:tc>
        <w:tc>
          <w:tcPr>
            <w:tcW w:w="7811" w:type="dxa"/>
          </w:tcPr>
          <w:p w:rsidR="00030528" w:rsidRDefault="00601496">
            <w:pPr>
              <w:pStyle w:val="TableParagraph"/>
              <w:spacing w:line="270" w:lineRule="exact"/>
              <w:ind w:left="109"/>
              <w:rPr>
                <w:sz w:val="24"/>
              </w:rPr>
            </w:pPr>
            <w:r>
              <w:rPr>
                <w:sz w:val="24"/>
              </w:rPr>
              <w:t>Identify the different parameters involved in the compressible flow.</w:t>
            </w:r>
          </w:p>
        </w:tc>
      </w:tr>
      <w:tr w:rsidR="00030528">
        <w:trPr>
          <w:trHeight w:val="676"/>
        </w:trPr>
        <w:tc>
          <w:tcPr>
            <w:tcW w:w="821" w:type="dxa"/>
          </w:tcPr>
          <w:p w:rsidR="00030528" w:rsidRDefault="00601496">
            <w:pPr>
              <w:pStyle w:val="TableParagraph"/>
              <w:spacing w:line="273" w:lineRule="exact"/>
              <w:rPr>
                <w:sz w:val="24"/>
              </w:rPr>
            </w:pPr>
            <w:r>
              <w:rPr>
                <w:sz w:val="24"/>
              </w:rPr>
              <w:t>CO 2</w:t>
            </w:r>
          </w:p>
        </w:tc>
        <w:tc>
          <w:tcPr>
            <w:tcW w:w="7811" w:type="dxa"/>
          </w:tcPr>
          <w:p w:rsidR="00030528" w:rsidRDefault="00601496">
            <w:pPr>
              <w:pStyle w:val="TableParagraph"/>
              <w:spacing w:line="273" w:lineRule="exact"/>
              <w:rPr>
                <w:sz w:val="24"/>
              </w:rPr>
            </w:pPr>
            <w:r>
              <w:rPr>
                <w:sz w:val="24"/>
              </w:rPr>
              <w:t>Make use of features of compressible isentropic flows to evaluate the shock</w:t>
            </w:r>
          </w:p>
          <w:p w:rsidR="00030528" w:rsidRDefault="00601496">
            <w:pPr>
              <w:pStyle w:val="TableParagraph"/>
              <w:spacing w:before="81"/>
              <w:rPr>
                <w:sz w:val="24"/>
              </w:rPr>
            </w:pPr>
            <w:r>
              <w:rPr>
                <w:sz w:val="24"/>
              </w:rPr>
              <w:t>relations.</w:t>
            </w:r>
          </w:p>
        </w:tc>
      </w:tr>
      <w:tr w:rsidR="00030528">
        <w:trPr>
          <w:trHeight w:val="676"/>
        </w:trPr>
        <w:tc>
          <w:tcPr>
            <w:tcW w:w="821" w:type="dxa"/>
          </w:tcPr>
          <w:p w:rsidR="00030528" w:rsidRDefault="00601496">
            <w:pPr>
              <w:pStyle w:val="TableParagraph"/>
              <w:spacing w:line="270" w:lineRule="exact"/>
              <w:rPr>
                <w:sz w:val="24"/>
              </w:rPr>
            </w:pPr>
            <w:r>
              <w:rPr>
                <w:sz w:val="24"/>
              </w:rPr>
              <w:t>CO 3</w:t>
            </w:r>
          </w:p>
        </w:tc>
        <w:tc>
          <w:tcPr>
            <w:tcW w:w="7811" w:type="dxa"/>
          </w:tcPr>
          <w:p w:rsidR="00030528" w:rsidRDefault="00601496">
            <w:pPr>
              <w:pStyle w:val="TableParagraph"/>
              <w:spacing w:line="270" w:lineRule="exact"/>
              <w:rPr>
                <w:sz w:val="24"/>
              </w:rPr>
            </w:pPr>
            <w:r>
              <w:rPr>
                <w:sz w:val="24"/>
              </w:rPr>
              <w:t>Solve the problems on concepts of Non-isentropic flow in constant area ducts,</w:t>
            </w:r>
          </w:p>
          <w:p w:rsidR="00030528" w:rsidRDefault="00601496">
            <w:pPr>
              <w:pStyle w:val="TableParagraph"/>
              <w:spacing w:before="84"/>
              <w:rPr>
                <w:sz w:val="24"/>
              </w:rPr>
            </w:pPr>
            <w:r>
              <w:rPr>
                <w:sz w:val="24"/>
              </w:rPr>
              <w:t>Rayleigh and fanno flows.</w:t>
            </w:r>
          </w:p>
        </w:tc>
      </w:tr>
      <w:tr w:rsidR="00030528">
        <w:trPr>
          <w:trHeight w:val="676"/>
        </w:trPr>
        <w:tc>
          <w:tcPr>
            <w:tcW w:w="821" w:type="dxa"/>
          </w:tcPr>
          <w:p w:rsidR="00030528" w:rsidRDefault="00601496">
            <w:pPr>
              <w:pStyle w:val="TableParagraph"/>
              <w:spacing w:line="270" w:lineRule="exact"/>
              <w:rPr>
                <w:sz w:val="24"/>
              </w:rPr>
            </w:pPr>
            <w:r>
              <w:rPr>
                <w:sz w:val="24"/>
              </w:rPr>
              <w:t>CO 4</w:t>
            </w:r>
          </w:p>
        </w:tc>
        <w:tc>
          <w:tcPr>
            <w:tcW w:w="7811" w:type="dxa"/>
          </w:tcPr>
          <w:p w:rsidR="00030528" w:rsidRDefault="00601496">
            <w:pPr>
              <w:pStyle w:val="TableParagraph"/>
              <w:spacing w:line="270" w:lineRule="exact"/>
              <w:rPr>
                <w:sz w:val="24"/>
              </w:rPr>
            </w:pPr>
            <w:r>
              <w:rPr>
                <w:sz w:val="24"/>
              </w:rPr>
              <w:t>Utilize the theory of jet propulsion and calculate the performance parameters</w:t>
            </w:r>
          </w:p>
          <w:p w:rsidR="00030528" w:rsidRDefault="00601496">
            <w:pPr>
              <w:pStyle w:val="TableParagraph"/>
              <w:spacing w:before="81"/>
              <w:rPr>
                <w:sz w:val="24"/>
              </w:rPr>
            </w:pPr>
            <w:r>
              <w:rPr>
                <w:sz w:val="24"/>
              </w:rPr>
              <w:t>of jet propulsion.</w:t>
            </w:r>
          </w:p>
        </w:tc>
      </w:tr>
      <w:tr w:rsidR="00030528">
        <w:trPr>
          <w:trHeight w:val="513"/>
        </w:trPr>
        <w:tc>
          <w:tcPr>
            <w:tcW w:w="821" w:type="dxa"/>
          </w:tcPr>
          <w:p w:rsidR="00030528" w:rsidRDefault="00601496">
            <w:pPr>
              <w:pStyle w:val="TableParagraph"/>
              <w:spacing w:line="270" w:lineRule="exact"/>
              <w:rPr>
                <w:sz w:val="24"/>
              </w:rPr>
            </w:pPr>
            <w:r>
              <w:rPr>
                <w:sz w:val="24"/>
              </w:rPr>
              <w:t>CO 5</w:t>
            </w:r>
          </w:p>
        </w:tc>
        <w:tc>
          <w:tcPr>
            <w:tcW w:w="7811" w:type="dxa"/>
          </w:tcPr>
          <w:p w:rsidR="00030528" w:rsidRDefault="00601496">
            <w:pPr>
              <w:pStyle w:val="TableParagraph"/>
              <w:spacing w:line="270" w:lineRule="exact"/>
              <w:rPr>
                <w:sz w:val="24"/>
              </w:rPr>
            </w:pPr>
            <w:r>
              <w:rPr>
                <w:sz w:val="24"/>
              </w:rPr>
              <w:t>Distinguish the different jet propulsion engines.</w:t>
            </w:r>
          </w:p>
        </w:tc>
      </w:tr>
      <w:tr w:rsidR="00030528">
        <w:trPr>
          <w:trHeight w:val="520"/>
        </w:trPr>
        <w:tc>
          <w:tcPr>
            <w:tcW w:w="821" w:type="dxa"/>
          </w:tcPr>
          <w:p w:rsidR="00030528" w:rsidRDefault="00601496">
            <w:pPr>
              <w:pStyle w:val="TableParagraph"/>
              <w:spacing w:line="273" w:lineRule="exact"/>
              <w:rPr>
                <w:sz w:val="24"/>
              </w:rPr>
            </w:pPr>
            <w:r>
              <w:rPr>
                <w:sz w:val="24"/>
              </w:rPr>
              <w:t>CO 6</w:t>
            </w:r>
          </w:p>
        </w:tc>
        <w:tc>
          <w:tcPr>
            <w:tcW w:w="7811" w:type="dxa"/>
          </w:tcPr>
          <w:p w:rsidR="00030528" w:rsidRDefault="00601496">
            <w:pPr>
              <w:pStyle w:val="TableParagraph"/>
              <w:spacing w:line="273" w:lineRule="exact"/>
              <w:rPr>
                <w:sz w:val="24"/>
              </w:rPr>
            </w:pPr>
            <w:r>
              <w:rPr>
                <w:sz w:val="24"/>
              </w:rPr>
              <w:t>Evaluate the performance parameter for ramjet and scramjet engines</w:t>
            </w:r>
          </w:p>
        </w:tc>
      </w:tr>
    </w:tbl>
    <w:p w:rsidR="00030528" w:rsidRDefault="00030528">
      <w:pPr>
        <w:pStyle w:val="BodyText"/>
        <w:spacing w:before="6" w:after="1"/>
        <w:rPr>
          <w:sz w:val="27"/>
        </w:rPr>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4"/>
        <w:gridCol w:w="1663"/>
      </w:tblGrid>
      <w:tr w:rsidR="00030528">
        <w:trPr>
          <w:trHeight w:val="316"/>
        </w:trPr>
        <w:tc>
          <w:tcPr>
            <w:tcW w:w="3341" w:type="dxa"/>
            <w:gridSpan w:val="2"/>
          </w:tcPr>
          <w:p w:rsidR="00030528" w:rsidRDefault="00601496">
            <w:pPr>
              <w:pStyle w:val="TableParagraph"/>
              <w:spacing w:line="275" w:lineRule="exact"/>
              <w:rPr>
                <w:b/>
                <w:sz w:val="24"/>
              </w:rPr>
            </w:pPr>
            <w:r>
              <w:rPr>
                <w:b/>
                <w:sz w:val="24"/>
              </w:rPr>
              <w:t>Course Nature</w:t>
            </w:r>
          </w:p>
        </w:tc>
        <w:tc>
          <w:tcPr>
            <w:tcW w:w="5517" w:type="dxa"/>
            <w:gridSpan w:val="3"/>
          </w:tcPr>
          <w:p w:rsidR="00030528" w:rsidRDefault="00601496">
            <w:pPr>
              <w:pStyle w:val="TableParagraph"/>
              <w:spacing w:line="275" w:lineRule="exact"/>
              <w:ind w:left="110"/>
              <w:rPr>
                <w:b/>
                <w:sz w:val="24"/>
              </w:rPr>
            </w:pPr>
            <w:r>
              <w:rPr>
                <w:b/>
                <w:sz w:val="24"/>
              </w:rPr>
              <w:t>Theory</w:t>
            </w:r>
          </w:p>
        </w:tc>
      </w:tr>
      <w:tr w:rsidR="00030528">
        <w:trPr>
          <w:trHeight w:val="318"/>
        </w:trPr>
        <w:tc>
          <w:tcPr>
            <w:tcW w:w="8858" w:type="dxa"/>
            <w:gridSpan w:val="5"/>
          </w:tcPr>
          <w:p w:rsidR="00030528" w:rsidRDefault="00601496">
            <w:pPr>
              <w:pStyle w:val="TableParagraph"/>
              <w:spacing w:before="1"/>
              <w:rPr>
                <w:b/>
                <w:sz w:val="24"/>
              </w:rPr>
            </w:pPr>
            <w:r>
              <w:rPr>
                <w:b/>
                <w:sz w:val="24"/>
              </w:rPr>
              <w:t>Assessment Method</w:t>
            </w:r>
          </w:p>
        </w:tc>
      </w:tr>
      <w:tr w:rsidR="00030528">
        <w:trPr>
          <w:trHeight w:val="676"/>
        </w:trPr>
        <w:tc>
          <w:tcPr>
            <w:tcW w:w="1764"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1"/>
              <w:rPr>
                <w:sz w:val="24"/>
              </w:rPr>
            </w:pPr>
            <w:r>
              <w:rPr>
                <w:sz w:val="24"/>
              </w:rPr>
              <w:t>Tool</w:t>
            </w:r>
          </w:p>
        </w:tc>
        <w:tc>
          <w:tcPr>
            <w:tcW w:w="1577" w:type="dxa"/>
          </w:tcPr>
          <w:p w:rsidR="00030528" w:rsidRDefault="00601496">
            <w:pPr>
              <w:pStyle w:val="TableParagraph"/>
              <w:spacing w:line="270" w:lineRule="exact"/>
              <w:ind w:left="92" w:right="83"/>
              <w:jc w:val="center"/>
              <w:rPr>
                <w:sz w:val="24"/>
              </w:rPr>
            </w:pPr>
            <w:r>
              <w:rPr>
                <w:sz w:val="24"/>
              </w:rPr>
              <w:t>Weekly tests</w:t>
            </w:r>
          </w:p>
        </w:tc>
        <w:tc>
          <w:tcPr>
            <w:tcW w:w="1730" w:type="dxa"/>
          </w:tcPr>
          <w:p w:rsidR="00030528" w:rsidRDefault="00601496">
            <w:pPr>
              <w:pStyle w:val="TableParagraph"/>
              <w:spacing w:line="270" w:lineRule="exact"/>
              <w:ind w:left="190" w:right="175"/>
              <w:jc w:val="center"/>
              <w:rPr>
                <w:sz w:val="24"/>
              </w:rPr>
            </w:pPr>
            <w:r>
              <w:rPr>
                <w:sz w:val="24"/>
              </w:rPr>
              <w:t>Monthly tests</w:t>
            </w:r>
          </w:p>
        </w:tc>
        <w:tc>
          <w:tcPr>
            <w:tcW w:w="2124" w:type="dxa"/>
          </w:tcPr>
          <w:p w:rsidR="00030528" w:rsidRDefault="00601496">
            <w:pPr>
              <w:pStyle w:val="TableParagraph"/>
              <w:spacing w:line="270" w:lineRule="exact"/>
              <w:ind w:left="84" w:right="78"/>
              <w:jc w:val="center"/>
              <w:rPr>
                <w:sz w:val="24"/>
              </w:rPr>
            </w:pPr>
            <w:r>
              <w:rPr>
                <w:sz w:val="24"/>
              </w:rPr>
              <w:t>End Semester Test</w:t>
            </w:r>
          </w:p>
        </w:tc>
        <w:tc>
          <w:tcPr>
            <w:tcW w:w="1663" w:type="dxa"/>
          </w:tcPr>
          <w:p w:rsidR="00030528" w:rsidRDefault="00601496">
            <w:pPr>
              <w:pStyle w:val="TableParagraph"/>
              <w:spacing w:line="270" w:lineRule="exact"/>
              <w:ind w:left="572"/>
              <w:rPr>
                <w:sz w:val="24"/>
              </w:rPr>
            </w:pPr>
            <w:r>
              <w:rPr>
                <w:sz w:val="24"/>
              </w:rPr>
              <w:t>Total</w:t>
            </w:r>
          </w:p>
        </w:tc>
      </w:tr>
      <w:tr w:rsidR="00030528">
        <w:trPr>
          <w:trHeight w:val="316"/>
        </w:trPr>
        <w:tc>
          <w:tcPr>
            <w:tcW w:w="1764"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1"/>
              <w:jc w:val="center"/>
              <w:rPr>
                <w:sz w:val="24"/>
              </w:rPr>
            </w:pPr>
            <w:r>
              <w:rPr>
                <w:sz w:val="24"/>
              </w:rPr>
              <w:t>10%</w:t>
            </w:r>
          </w:p>
        </w:tc>
        <w:tc>
          <w:tcPr>
            <w:tcW w:w="1730" w:type="dxa"/>
          </w:tcPr>
          <w:p w:rsidR="00030528" w:rsidRDefault="00601496">
            <w:pPr>
              <w:pStyle w:val="TableParagraph"/>
              <w:spacing w:line="270" w:lineRule="exact"/>
              <w:ind w:left="190" w:right="174"/>
              <w:jc w:val="center"/>
              <w:rPr>
                <w:sz w:val="24"/>
              </w:rPr>
            </w:pPr>
            <w:r>
              <w:rPr>
                <w:sz w:val="24"/>
              </w:rPr>
              <w:t>30%</w:t>
            </w:r>
          </w:p>
        </w:tc>
        <w:tc>
          <w:tcPr>
            <w:tcW w:w="2124" w:type="dxa"/>
          </w:tcPr>
          <w:p w:rsidR="00030528" w:rsidRDefault="00601496">
            <w:pPr>
              <w:pStyle w:val="TableParagraph"/>
              <w:spacing w:line="270" w:lineRule="exact"/>
              <w:ind w:left="84" w:right="72"/>
              <w:jc w:val="center"/>
              <w:rPr>
                <w:sz w:val="24"/>
              </w:rPr>
            </w:pPr>
            <w:r>
              <w:rPr>
                <w:sz w:val="24"/>
              </w:rPr>
              <w:t>60%</w:t>
            </w:r>
          </w:p>
        </w:tc>
        <w:tc>
          <w:tcPr>
            <w:tcW w:w="1663" w:type="dxa"/>
          </w:tcPr>
          <w:p w:rsidR="00030528" w:rsidRDefault="00601496">
            <w:pPr>
              <w:pStyle w:val="TableParagraph"/>
              <w:spacing w:line="270" w:lineRule="exact"/>
              <w:ind w:left="551"/>
              <w:rPr>
                <w:sz w:val="24"/>
              </w:rPr>
            </w:pPr>
            <w:r>
              <w:rPr>
                <w:sz w:val="24"/>
              </w:rPr>
              <w:t>100%</w:t>
            </w:r>
          </w:p>
        </w:tc>
      </w:tr>
    </w:tbl>
    <w:p w:rsidR="00030528" w:rsidRDefault="00030528">
      <w:pPr>
        <w:spacing w:line="270" w:lineRule="exact"/>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2"/>
        <w:gridCol w:w="3949"/>
        <w:gridCol w:w="1289"/>
        <w:gridCol w:w="1477"/>
        <w:gridCol w:w="1016"/>
      </w:tblGrid>
      <w:tr w:rsidR="00030528">
        <w:trPr>
          <w:trHeight w:val="835"/>
        </w:trPr>
        <w:tc>
          <w:tcPr>
            <w:tcW w:w="1512" w:type="dxa"/>
          </w:tcPr>
          <w:p w:rsidR="00030528" w:rsidRDefault="00601496">
            <w:pPr>
              <w:pStyle w:val="TableParagraph"/>
              <w:spacing w:before="157"/>
              <w:ind w:left="78" w:right="94"/>
              <w:jc w:val="center"/>
              <w:rPr>
                <w:b/>
                <w:sz w:val="24"/>
              </w:rPr>
            </w:pPr>
            <w:r>
              <w:rPr>
                <w:b/>
                <w:sz w:val="24"/>
              </w:rPr>
              <w:t>Course code</w:t>
            </w:r>
          </w:p>
        </w:tc>
        <w:tc>
          <w:tcPr>
            <w:tcW w:w="3949" w:type="dxa"/>
          </w:tcPr>
          <w:p w:rsidR="00030528" w:rsidRDefault="00601496">
            <w:pPr>
              <w:pStyle w:val="TableParagraph"/>
              <w:spacing w:before="157"/>
              <w:ind w:left="110"/>
              <w:rPr>
                <w:b/>
                <w:sz w:val="24"/>
              </w:rPr>
            </w:pPr>
            <w:r>
              <w:rPr>
                <w:b/>
                <w:sz w:val="24"/>
              </w:rPr>
              <w:t>Course Name</w:t>
            </w:r>
          </w:p>
        </w:tc>
        <w:tc>
          <w:tcPr>
            <w:tcW w:w="1289" w:type="dxa"/>
          </w:tcPr>
          <w:p w:rsidR="00030528" w:rsidRDefault="00601496">
            <w:pPr>
              <w:pStyle w:val="TableParagraph"/>
              <w:spacing w:line="276" w:lineRule="auto"/>
              <w:rPr>
                <w:b/>
                <w:sz w:val="24"/>
              </w:rPr>
            </w:pPr>
            <w:r>
              <w:rPr>
                <w:b/>
                <w:sz w:val="24"/>
              </w:rPr>
              <w:t>Course Category</w:t>
            </w:r>
          </w:p>
        </w:tc>
        <w:tc>
          <w:tcPr>
            <w:tcW w:w="1477" w:type="dxa"/>
          </w:tcPr>
          <w:p w:rsidR="00030528" w:rsidRDefault="00601496">
            <w:pPr>
              <w:pStyle w:val="TableParagraph"/>
              <w:spacing w:before="157"/>
              <w:ind w:left="114"/>
              <w:rPr>
                <w:b/>
                <w:sz w:val="24"/>
              </w:rPr>
            </w:pPr>
            <w:r>
              <w:rPr>
                <w:b/>
                <w:sz w:val="24"/>
              </w:rPr>
              <w:t>L-T-P</w:t>
            </w:r>
          </w:p>
        </w:tc>
        <w:tc>
          <w:tcPr>
            <w:tcW w:w="1016" w:type="dxa"/>
          </w:tcPr>
          <w:p w:rsidR="00030528" w:rsidRDefault="00601496">
            <w:pPr>
              <w:pStyle w:val="TableParagraph"/>
              <w:spacing w:before="157"/>
              <w:ind w:left="114"/>
              <w:rPr>
                <w:b/>
                <w:sz w:val="24"/>
              </w:rPr>
            </w:pPr>
            <w:r>
              <w:rPr>
                <w:b/>
                <w:sz w:val="24"/>
              </w:rPr>
              <w:t>Credits</w:t>
            </w:r>
          </w:p>
        </w:tc>
      </w:tr>
      <w:tr w:rsidR="00030528">
        <w:trPr>
          <w:trHeight w:val="517"/>
        </w:trPr>
        <w:tc>
          <w:tcPr>
            <w:tcW w:w="1512" w:type="dxa"/>
          </w:tcPr>
          <w:p w:rsidR="00030528" w:rsidRDefault="00601496">
            <w:pPr>
              <w:pStyle w:val="TableParagraph"/>
              <w:spacing w:line="275" w:lineRule="exact"/>
              <w:ind w:left="31" w:right="94"/>
              <w:jc w:val="center"/>
              <w:rPr>
                <w:b/>
                <w:sz w:val="24"/>
              </w:rPr>
            </w:pPr>
            <w:r>
              <w:rPr>
                <w:b/>
                <w:sz w:val="24"/>
              </w:rPr>
              <w:t>20MEXX44</w:t>
            </w:r>
          </w:p>
        </w:tc>
        <w:tc>
          <w:tcPr>
            <w:tcW w:w="3949" w:type="dxa"/>
          </w:tcPr>
          <w:p w:rsidR="00030528" w:rsidRDefault="00601496">
            <w:pPr>
              <w:pStyle w:val="TableParagraph"/>
              <w:spacing w:line="275" w:lineRule="exact"/>
              <w:rPr>
                <w:b/>
                <w:sz w:val="24"/>
              </w:rPr>
            </w:pPr>
            <w:r>
              <w:rPr>
                <w:b/>
                <w:sz w:val="24"/>
              </w:rPr>
              <w:t>Fuels and Combustion</w:t>
            </w:r>
          </w:p>
        </w:tc>
        <w:tc>
          <w:tcPr>
            <w:tcW w:w="1289" w:type="dxa"/>
          </w:tcPr>
          <w:p w:rsidR="00030528" w:rsidRDefault="00601496">
            <w:pPr>
              <w:pStyle w:val="TableParagraph"/>
              <w:spacing w:line="275" w:lineRule="exact"/>
              <w:ind w:left="110"/>
              <w:rPr>
                <w:b/>
                <w:sz w:val="24"/>
              </w:rPr>
            </w:pPr>
            <w:r>
              <w:rPr>
                <w:b/>
                <w:sz w:val="24"/>
              </w:rPr>
              <w:t>PEC</w:t>
            </w:r>
          </w:p>
        </w:tc>
        <w:tc>
          <w:tcPr>
            <w:tcW w:w="1477" w:type="dxa"/>
          </w:tcPr>
          <w:p w:rsidR="00030528" w:rsidRDefault="00601496">
            <w:pPr>
              <w:pStyle w:val="TableParagraph"/>
              <w:spacing w:line="275" w:lineRule="exact"/>
              <w:ind w:left="109"/>
              <w:rPr>
                <w:b/>
                <w:sz w:val="24"/>
              </w:rPr>
            </w:pPr>
            <w:r>
              <w:rPr>
                <w:b/>
                <w:sz w:val="24"/>
              </w:rPr>
              <w:t>3-0-0</w:t>
            </w:r>
          </w:p>
        </w:tc>
        <w:tc>
          <w:tcPr>
            <w:tcW w:w="1016" w:type="dxa"/>
          </w:tcPr>
          <w:p w:rsidR="00030528" w:rsidRDefault="00601496">
            <w:pPr>
              <w:pStyle w:val="TableParagraph"/>
              <w:spacing w:line="275" w:lineRule="exact"/>
              <w:ind w:left="109"/>
              <w:rPr>
                <w:b/>
                <w:sz w:val="24"/>
              </w:rPr>
            </w:pPr>
            <w:r>
              <w:rPr>
                <w:b/>
                <w:w w:val="97"/>
                <w:sz w:val="24"/>
              </w:rPr>
              <w:t>3</w:t>
            </w:r>
          </w:p>
        </w:tc>
      </w:tr>
    </w:tbl>
    <w:p w:rsidR="00030528" w:rsidRDefault="00601496">
      <w:pPr>
        <w:pStyle w:val="Heading4"/>
        <w:spacing w:before="88"/>
        <w:ind w:left="1548"/>
      </w:pPr>
      <w:r>
        <w:t>Course objectives:</w:t>
      </w:r>
    </w:p>
    <w:p w:rsidR="00030528" w:rsidRDefault="00030528">
      <w:pPr>
        <w:pStyle w:val="BodyText"/>
        <w:spacing w:before="8"/>
        <w:rPr>
          <w:b/>
          <w:sz w:val="26"/>
        </w:rPr>
      </w:pPr>
    </w:p>
    <w:p w:rsidR="00030528" w:rsidRDefault="00601496" w:rsidP="00BC73C7">
      <w:pPr>
        <w:pStyle w:val="ListParagraph"/>
        <w:numPr>
          <w:ilvl w:val="1"/>
          <w:numId w:val="105"/>
        </w:numPr>
        <w:tabs>
          <w:tab w:val="left" w:pos="2269"/>
        </w:tabs>
        <w:ind w:hanging="361"/>
        <w:rPr>
          <w:sz w:val="24"/>
        </w:rPr>
      </w:pPr>
      <w:r>
        <w:rPr>
          <w:sz w:val="24"/>
        </w:rPr>
        <w:t>To learn about various fuels and their</w:t>
      </w:r>
      <w:r>
        <w:rPr>
          <w:spacing w:val="-7"/>
          <w:sz w:val="24"/>
        </w:rPr>
        <w:t xml:space="preserve"> </w:t>
      </w:r>
      <w:r>
        <w:rPr>
          <w:sz w:val="24"/>
        </w:rPr>
        <w:t>properties.</w:t>
      </w:r>
    </w:p>
    <w:p w:rsidR="00030528" w:rsidRDefault="00601496" w:rsidP="00BC73C7">
      <w:pPr>
        <w:pStyle w:val="ListParagraph"/>
        <w:numPr>
          <w:ilvl w:val="1"/>
          <w:numId w:val="105"/>
        </w:numPr>
        <w:tabs>
          <w:tab w:val="left" w:pos="2269"/>
        </w:tabs>
        <w:spacing w:before="84"/>
        <w:ind w:hanging="361"/>
        <w:rPr>
          <w:sz w:val="24"/>
        </w:rPr>
      </w:pPr>
      <w:r>
        <w:rPr>
          <w:sz w:val="24"/>
        </w:rPr>
        <w:t>To learn about the classification and composition of solid fossil fuels like</w:t>
      </w:r>
      <w:r>
        <w:rPr>
          <w:spacing w:val="-19"/>
          <w:sz w:val="24"/>
        </w:rPr>
        <w:t xml:space="preserve"> </w:t>
      </w:r>
      <w:r>
        <w:rPr>
          <w:sz w:val="24"/>
        </w:rPr>
        <w:t>coal.</w:t>
      </w:r>
    </w:p>
    <w:p w:rsidR="00030528" w:rsidRDefault="00601496" w:rsidP="00BC73C7">
      <w:pPr>
        <w:pStyle w:val="ListParagraph"/>
        <w:numPr>
          <w:ilvl w:val="1"/>
          <w:numId w:val="105"/>
        </w:numPr>
        <w:tabs>
          <w:tab w:val="left" w:pos="2269"/>
        </w:tabs>
        <w:spacing w:before="82" w:line="278" w:lineRule="auto"/>
        <w:ind w:right="2304"/>
        <w:rPr>
          <w:sz w:val="24"/>
        </w:rPr>
      </w:pPr>
      <w:r>
        <w:rPr>
          <w:sz w:val="24"/>
        </w:rPr>
        <w:t>To learn about the classification and composition of liquid fossil fuels like</w:t>
      </w:r>
      <w:r>
        <w:rPr>
          <w:spacing w:val="-1"/>
          <w:sz w:val="24"/>
        </w:rPr>
        <w:t xml:space="preserve"> </w:t>
      </w:r>
      <w:r>
        <w:rPr>
          <w:sz w:val="24"/>
        </w:rPr>
        <w:t>petroleum.</w:t>
      </w:r>
    </w:p>
    <w:p w:rsidR="00030528" w:rsidRDefault="00601496" w:rsidP="00BC73C7">
      <w:pPr>
        <w:pStyle w:val="ListParagraph"/>
        <w:numPr>
          <w:ilvl w:val="1"/>
          <w:numId w:val="105"/>
        </w:numPr>
        <w:tabs>
          <w:tab w:val="left" w:pos="2269"/>
        </w:tabs>
        <w:spacing w:line="276" w:lineRule="auto"/>
        <w:ind w:right="2687"/>
        <w:rPr>
          <w:sz w:val="24"/>
        </w:rPr>
      </w:pPr>
      <w:r>
        <w:rPr>
          <w:sz w:val="24"/>
        </w:rPr>
        <w:t>To learn about the classification and composition of gaseous fossil fuels like natural gas.</w:t>
      </w:r>
    </w:p>
    <w:p w:rsidR="00030528" w:rsidRDefault="00601496" w:rsidP="00BC73C7">
      <w:pPr>
        <w:pStyle w:val="ListParagraph"/>
        <w:numPr>
          <w:ilvl w:val="1"/>
          <w:numId w:val="105"/>
        </w:numPr>
        <w:tabs>
          <w:tab w:val="left" w:pos="2269"/>
        </w:tabs>
        <w:spacing w:line="275" w:lineRule="exact"/>
        <w:ind w:hanging="361"/>
        <w:rPr>
          <w:sz w:val="24"/>
        </w:rPr>
      </w:pPr>
      <w:r>
        <w:rPr>
          <w:sz w:val="24"/>
        </w:rPr>
        <w:t>To learn about liquefaction and gasification of solid</w:t>
      </w:r>
      <w:r>
        <w:rPr>
          <w:spacing w:val="-5"/>
          <w:sz w:val="24"/>
        </w:rPr>
        <w:t xml:space="preserve"> </w:t>
      </w:r>
      <w:r>
        <w:rPr>
          <w:sz w:val="24"/>
        </w:rPr>
        <w:t>fuels</w:t>
      </w:r>
    </w:p>
    <w:p w:rsidR="00030528" w:rsidRDefault="00601496" w:rsidP="00BC73C7">
      <w:pPr>
        <w:pStyle w:val="ListParagraph"/>
        <w:numPr>
          <w:ilvl w:val="1"/>
          <w:numId w:val="105"/>
        </w:numPr>
        <w:tabs>
          <w:tab w:val="left" w:pos="2269"/>
        </w:tabs>
        <w:spacing w:before="79"/>
        <w:ind w:hanging="361"/>
        <w:rPr>
          <w:sz w:val="24"/>
        </w:rPr>
      </w:pPr>
      <w:r>
        <w:rPr>
          <w:sz w:val="24"/>
        </w:rPr>
        <w:t>To learn about kinetics of</w:t>
      </w:r>
      <w:r>
        <w:rPr>
          <w:spacing w:val="-3"/>
          <w:sz w:val="24"/>
        </w:rPr>
        <w:t xml:space="preserve"> </w:t>
      </w:r>
      <w:r>
        <w:rPr>
          <w:sz w:val="24"/>
        </w:rPr>
        <w:t>combustion</w:t>
      </w:r>
    </w:p>
    <w:p w:rsidR="00030528" w:rsidRDefault="00030528">
      <w:pPr>
        <w:pStyle w:val="BodyText"/>
        <w:rPr>
          <w:sz w:val="26"/>
        </w:rPr>
      </w:pPr>
    </w:p>
    <w:p w:rsidR="00030528" w:rsidRDefault="00601496">
      <w:pPr>
        <w:pStyle w:val="Heading4"/>
        <w:spacing w:before="162"/>
        <w:ind w:left="1548"/>
      </w:pPr>
      <w:r>
        <w:t>Course contents:</w:t>
      </w:r>
    </w:p>
    <w:p w:rsidR="00030528" w:rsidRDefault="00030528">
      <w:pPr>
        <w:pStyle w:val="BodyText"/>
        <w:rPr>
          <w:b/>
          <w:sz w:val="28"/>
        </w:rPr>
      </w:pPr>
    </w:p>
    <w:p w:rsidR="00030528" w:rsidRDefault="00601496">
      <w:pPr>
        <w:tabs>
          <w:tab w:val="left" w:pos="6061"/>
        </w:tabs>
        <w:ind w:left="480"/>
        <w:jc w:val="both"/>
        <w:rPr>
          <w:b/>
          <w:sz w:val="24"/>
        </w:rPr>
      </w:pPr>
      <w:r>
        <w:rPr>
          <w:b/>
          <w:sz w:val="24"/>
        </w:rPr>
        <w:t>Unit</w:t>
      </w:r>
      <w:r>
        <w:rPr>
          <w:b/>
          <w:spacing w:val="-1"/>
          <w:sz w:val="24"/>
        </w:rPr>
        <w:t xml:space="preserve"> </w:t>
      </w:r>
      <w:r>
        <w:rPr>
          <w:b/>
          <w:sz w:val="24"/>
        </w:rPr>
        <w:t>I</w:t>
      </w:r>
      <w:r>
        <w:rPr>
          <w:b/>
          <w:sz w:val="24"/>
        </w:rPr>
        <w:tab/>
        <w:t>(Contact hours 8)</w:t>
      </w:r>
    </w:p>
    <w:p w:rsidR="00030528" w:rsidRDefault="00601496">
      <w:pPr>
        <w:pStyle w:val="BodyText"/>
        <w:spacing w:before="72" w:line="276" w:lineRule="auto"/>
        <w:ind w:left="480" w:right="1468"/>
        <w:jc w:val="both"/>
      </w:pPr>
      <w:r>
        <w:rPr>
          <w:b/>
        </w:rPr>
        <w:t xml:space="preserve">Introduction: </w:t>
      </w:r>
      <w:r>
        <w:t>History of solid fuel, History of liquid fuels and gaseous fuels, Production, present scenario and consumption, Fundamental definitions, properties and various measurements, Definitions and properties of solid fuels, Definitions and properties of liquid and gaseous fuels,Various measurement techniques.</w:t>
      </w:r>
    </w:p>
    <w:p w:rsidR="00030528" w:rsidRDefault="00030528">
      <w:pPr>
        <w:pStyle w:val="BodyText"/>
        <w:spacing w:before="4"/>
        <w:rPr>
          <w:sz w:val="32"/>
        </w:rPr>
      </w:pPr>
    </w:p>
    <w:p w:rsidR="00030528" w:rsidRDefault="00601496">
      <w:pPr>
        <w:pStyle w:val="Heading4"/>
        <w:tabs>
          <w:tab w:val="left" w:pos="6061"/>
        </w:tabs>
        <w:ind w:left="480"/>
        <w:jc w:val="both"/>
      </w:pPr>
      <w:r>
        <w:t>Unit</w:t>
      </w:r>
      <w:r>
        <w:rPr>
          <w:spacing w:val="-1"/>
        </w:rPr>
        <w:t xml:space="preserve"> </w:t>
      </w:r>
      <w:r>
        <w:t>II</w:t>
      </w:r>
      <w:r>
        <w:tab/>
        <w:t>(Contact hours 8)</w:t>
      </w:r>
    </w:p>
    <w:p w:rsidR="00030528" w:rsidRDefault="00601496">
      <w:pPr>
        <w:pStyle w:val="BodyText"/>
        <w:spacing w:before="75" w:line="276" w:lineRule="auto"/>
        <w:ind w:left="480" w:right="1467"/>
        <w:jc w:val="both"/>
      </w:pPr>
      <w:r>
        <w:rPr>
          <w:b/>
        </w:rPr>
        <w:t>Solid Fossil fuel (Coal):</w:t>
      </w:r>
      <w:r>
        <w:t>Coal classification, composition and basis, Coal mining, Coal preparation and washing, Combustion of coal and coke making, Action of heat on different coal samples, Different types of coal combustion techniques, Coal tar distillation, Coal liquefaction ,Direct liquefaction, Indirect liquefaction, Coal gasification.</w:t>
      </w:r>
    </w:p>
    <w:p w:rsidR="00030528" w:rsidRDefault="00030528">
      <w:pPr>
        <w:pStyle w:val="BodyText"/>
        <w:spacing w:before="4"/>
        <w:rPr>
          <w:sz w:val="32"/>
        </w:rPr>
      </w:pPr>
    </w:p>
    <w:p w:rsidR="00030528" w:rsidRDefault="00601496">
      <w:pPr>
        <w:pStyle w:val="Heading4"/>
        <w:tabs>
          <w:tab w:val="left" w:pos="6061"/>
        </w:tabs>
        <w:ind w:left="480"/>
        <w:jc w:val="both"/>
      </w:pPr>
      <w:r>
        <w:t>Unit</w:t>
      </w:r>
      <w:r>
        <w:rPr>
          <w:spacing w:val="-1"/>
        </w:rPr>
        <w:t xml:space="preserve"> </w:t>
      </w:r>
      <w:r>
        <w:t>III</w:t>
      </w:r>
      <w:r>
        <w:tab/>
        <w:t>(Contact hours 8)</w:t>
      </w:r>
    </w:p>
    <w:p w:rsidR="00030528" w:rsidRDefault="00601496">
      <w:pPr>
        <w:pStyle w:val="BodyText"/>
        <w:spacing w:before="74" w:line="276" w:lineRule="auto"/>
        <w:ind w:left="480" w:right="1466"/>
        <w:jc w:val="both"/>
      </w:pPr>
      <w:r>
        <w:rPr>
          <w:b/>
        </w:rPr>
        <w:t>Liquid Fossil fuel (Petroleum):</w:t>
      </w:r>
      <w:r>
        <w:t>Exploration of crude petroleum, Evaluation of crude, Distillation, Atmospheric distillation, Vacuum distillation, Secondary processing,</w:t>
      </w:r>
      <w:r>
        <w:rPr>
          <w:spacing w:val="-22"/>
        </w:rPr>
        <w:t xml:space="preserve"> </w:t>
      </w:r>
      <w:r>
        <w:t>Cracking, Thermal cracking, Visbreaking, Coking, Catalytic cracking, Reforming of naphtha, Hydrotreatment, dewaxing, DE asphalting, Refinery</w:t>
      </w:r>
      <w:r>
        <w:rPr>
          <w:spacing w:val="-4"/>
        </w:rPr>
        <w:t xml:space="preserve"> </w:t>
      </w:r>
      <w:r>
        <w:t>equipment.</w:t>
      </w:r>
    </w:p>
    <w:p w:rsidR="00030528" w:rsidRDefault="00030528">
      <w:pPr>
        <w:pStyle w:val="BodyText"/>
        <w:rPr>
          <w:sz w:val="26"/>
        </w:rPr>
      </w:pPr>
    </w:p>
    <w:p w:rsidR="00030528" w:rsidRDefault="00601496">
      <w:pPr>
        <w:pStyle w:val="Heading4"/>
        <w:tabs>
          <w:tab w:val="left" w:pos="6061"/>
        </w:tabs>
        <w:spacing w:before="175"/>
        <w:ind w:left="480"/>
      </w:pPr>
      <w:r>
        <w:t>Unit</w:t>
      </w:r>
      <w:r>
        <w:rPr>
          <w:spacing w:val="-1"/>
        </w:rPr>
        <w:t xml:space="preserve"> </w:t>
      </w:r>
      <w:r>
        <w:t>IV</w:t>
      </w:r>
      <w:r>
        <w:tab/>
        <w:t>(Contact hours 6)</w:t>
      </w:r>
    </w:p>
    <w:p w:rsidR="00030528" w:rsidRDefault="00601496">
      <w:pPr>
        <w:pStyle w:val="BodyText"/>
        <w:spacing w:before="74" w:line="278" w:lineRule="auto"/>
        <w:ind w:left="480" w:right="1249"/>
      </w:pPr>
      <w:r>
        <w:rPr>
          <w:b/>
        </w:rPr>
        <w:t>Gaseous</w:t>
      </w:r>
      <w:r>
        <w:rPr>
          <w:b/>
          <w:spacing w:val="-8"/>
        </w:rPr>
        <w:t xml:space="preserve"> </w:t>
      </w:r>
      <w:r>
        <w:rPr>
          <w:b/>
        </w:rPr>
        <w:t>Fuels:</w:t>
      </w:r>
      <w:r>
        <w:rPr>
          <w:b/>
          <w:spacing w:val="-9"/>
        </w:rPr>
        <w:t xml:space="preserve"> </w:t>
      </w:r>
      <w:r>
        <w:t>Natural</w:t>
      </w:r>
      <w:r>
        <w:rPr>
          <w:spacing w:val="-10"/>
        </w:rPr>
        <w:t xml:space="preserve"> </w:t>
      </w:r>
      <w:r>
        <w:t>gas</w:t>
      </w:r>
      <w:r>
        <w:rPr>
          <w:spacing w:val="-7"/>
        </w:rPr>
        <w:t xml:space="preserve"> </w:t>
      </w:r>
      <w:r>
        <w:t>and</w:t>
      </w:r>
      <w:r>
        <w:rPr>
          <w:spacing w:val="-8"/>
        </w:rPr>
        <w:t xml:space="preserve"> </w:t>
      </w:r>
      <w:r>
        <w:t>LPG,</w:t>
      </w:r>
      <w:r>
        <w:rPr>
          <w:spacing w:val="-10"/>
        </w:rPr>
        <w:t xml:space="preserve"> </w:t>
      </w:r>
      <w:r>
        <w:t>Producer</w:t>
      </w:r>
      <w:r>
        <w:rPr>
          <w:spacing w:val="-8"/>
        </w:rPr>
        <w:t xml:space="preserve"> </w:t>
      </w:r>
      <w:r>
        <w:t>gas,</w:t>
      </w:r>
      <w:r>
        <w:rPr>
          <w:spacing w:val="-10"/>
        </w:rPr>
        <w:t xml:space="preserve"> </w:t>
      </w:r>
      <w:r>
        <w:t>Water</w:t>
      </w:r>
      <w:r>
        <w:rPr>
          <w:spacing w:val="-11"/>
        </w:rPr>
        <w:t xml:space="preserve"> </w:t>
      </w:r>
      <w:r>
        <w:t>gas,</w:t>
      </w:r>
      <w:r>
        <w:rPr>
          <w:spacing w:val="-9"/>
        </w:rPr>
        <w:t xml:space="preserve"> </w:t>
      </w:r>
      <w:r>
        <w:t>Hydrogen,</w:t>
      </w:r>
      <w:r>
        <w:rPr>
          <w:spacing w:val="-8"/>
        </w:rPr>
        <w:t xml:space="preserve"> </w:t>
      </w:r>
      <w:r>
        <w:t>Acetylene,</w:t>
      </w:r>
      <w:r>
        <w:rPr>
          <w:spacing w:val="-10"/>
        </w:rPr>
        <w:t xml:space="preserve"> </w:t>
      </w:r>
      <w:r>
        <w:t>Other fuel</w:t>
      </w:r>
      <w:r>
        <w:rPr>
          <w:spacing w:val="-1"/>
        </w:rPr>
        <w:t xml:space="preserve"> </w:t>
      </w:r>
      <w:r>
        <w:t>gases.</w:t>
      </w:r>
    </w:p>
    <w:p w:rsidR="00030528" w:rsidRDefault="00601496">
      <w:pPr>
        <w:pStyle w:val="Heading4"/>
        <w:tabs>
          <w:tab w:val="left" w:pos="6061"/>
        </w:tabs>
        <w:spacing w:before="1"/>
        <w:ind w:left="480"/>
      </w:pPr>
      <w:r>
        <w:t>Unit</w:t>
      </w:r>
      <w:r>
        <w:rPr>
          <w:spacing w:val="-1"/>
        </w:rPr>
        <w:t xml:space="preserve"> </w:t>
      </w:r>
      <w:r>
        <w:t>V</w:t>
      </w:r>
      <w:r>
        <w:tab/>
        <w:t>(Contact hours 7)</w:t>
      </w:r>
    </w:p>
    <w:p w:rsidR="00030528" w:rsidRDefault="00601496">
      <w:pPr>
        <w:pStyle w:val="BodyText"/>
        <w:spacing w:before="74" w:line="278" w:lineRule="auto"/>
        <w:ind w:left="480" w:right="1028"/>
      </w:pPr>
      <w:r>
        <w:rPr>
          <w:b/>
        </w:rPr>
        <w:t xml:space="preserve">Combustion Technology: </w:t>
      </w:r>
      <w:r>
        <w:t>Fundamentals of thermochemistry, Combustion air calculation, Calculation of calorific value of fuels, Adiabatic flame temperature calculation.</w:t>
      </w:r>
    </w:p>
    <w:p w:rsidR="00030528" w:rsidRDefault="00030528">
      <w:pPr>
        <w:spacing w:line="278" w:lineRule="auto"/>
        <w:sectPr w:rsidR="00030528">
          <w:pgSz w:w="11910" w:h="16840"/>
          <w:pgMar w:top="1320" w:right="0" w:bottom="1500" w:left="1140" w:header="612" w:footer="1245" w:gutter="0"/>
          <w:cols w:space="720"/>
        </w:sectPr>
      </w:pPr>
    </w:p>
    <w:p w:rsidR="00030528" w:rsidRDefault="00601496">
      <w:pPr>
        <w:pStyle w:val="Heading4"/>
        <w:tabs>
          <w:tab w:val="left" w:pos="6121"/>
        </w:tabs>
        <w:spacing w:before="105"/>
        <w:ind w:left="480"/>
      </w:pPr>
      <w:r>
        <w:lastRenderedPageBreak/>
        <w:t>UnitVI</w:t>
      </w:r>
      <w:r>
        <w:tab/>
        <w:t>(Contact hours</w:t>
      </w:r>
      <w:r>
        <w:rPr>
          <w:spacing w:val="-1"/>
        </w:rPr>
        <w:t xml:space="preserve"> </w:t>
      </w:r>
      <w:r>
        <w:t>8)</w:t>
      </w:r>
    </w:p>
    <w:p w:rsidR="00030528" w:rsidRDefault="00601496">
      <w:pPr>
        <w:pStyle w:val="BodyText"/>
        <w:spacing w:before="72" w:line="276" w:lineRule="auto"/>
        <w:ind w:left="480" w:right="1391"/>
      </w:pPr>
      <w:r>
        <w:t>Mechanism and kinetics of combustion, Flame properties, Combustion burners, Combustion furnaces, Internal combustion engines.</w:t>
      </w:r>
    </w:p>
    <w:p w:rsidR="00030528" w:rsidRDefault="00601496">
      <w:pPr>
        <w:pStyle w:val="Heading4"/>
        <w:spacing w:before="6"/>
        <w:ind w:left="1548"/>
      </w:pPr>
      <w:r>
        <w:t>Textbook:</w:t>
      </w:r>
    </w:p>
    <w:p w:rsidR="00030528" w:rsidRDefault="00601496" w:rsidP="00BC73C7">
      <w:pPr>
        <w:pStyle w:val="ListParagraph"/>
        <w:numPr>
          <w:ilvl w:val="0"/>
          <w:numId w:val="104"/>
        </w:numPr>
        <w:tabs>
          <w:tab w:val="left" w:pos="2269"/>
        </w:tabs>
        <w:spacing w:before="72"/>
        <w:ind w:hanging="361"/>
        <w:rPr>
          <w:sz w:val="24"/>
        </w:rPr>
      </w:pPr>
      <w:r>
        <w:rPr>
          <w:sz w:val="24"/>
        </w:rPr>
        <w:t xml:space="preserve">Irvin Glassman, </w:t>
      </w:r>
      <w:r>
        <w:rPr>
          <w:i/>
          <w:sz w:val="24"/>
        </w:rPr>
        <w:t>Combustion</w:t>
      </w:r>
      <w:r>
        <w:rPr>
          <w:sz w:val="24"/>
        </w:rPr>
        <w:t>, 2</w:t>
      </w:r>
      <w:r>
        <w:rPr>
          <w:sz w:val="24"/>
          <w:vertAlign w:val="superscript"/>
        </w:rPr>
        <w:t>nd</w:t>
      </w:r>
      <w:r>
        <w:rPr>
          <w:sz w:val="24"/>
        </w:rPr>
        <w:t xml:space="preserve"> ed., Academic</w:t>
      </w:r>
      <w:r>
        <w:rPr>
          <w:spacing w:val="-2"/>
          <w:sz w:val="24"/>
        </w:rPr>
        <w:t xml:space="preserve"> </w:t>
      </w:r>
      <w:r>
        <w:rPr>
          <w:sz w:val="24"/>
        </w:rPr>
        <w:t>Press.</w:t>
      </w:r>
    </w:p>
    <w:p w:rsidR="00030528" w:rsidRDefault="00601496" w:rsidP="00BC73C7">
      <w:pPr>
        <w:pStyle w:val="ListParagraph"/>
        <w:numPr>
          <w:ilvl w:val="0"/>
          <w:numId w:val="104"/>
        </w:numPr>
        <w:tabs>
          <w:tab w:val="left" w:pos="2269"/>
        </w:tabs>
        <w:spacing w:before="82" w:line="278" w:lineRule="auto"/>
        <w:ind w:right="2643"/>
        <w:rPr>
          <w:sz w:val="24"/>
        </w:rPr>
      </w:pPr>
      <w:r>
        <w:rPr>
          <w:sz w:val="24"/>
        </w:rPr>
        <w:t xml:space="preserve">Richard A. Dave, I.P, </w:t>
      </w:r>
      <w:r>
        <w:rPr>
          <w:i/>
          <w:sz w:val="24"/>
        </w:rPr>
        <w:t>Modern Petroleum Technology</w:t>
      </w:r>
      <w:r>
        <w:rPr>
          <w:sz w:val="24"/>
        </w:rPr>
        <w:t>, Vol 1, Upstream, Ed. 6</w:t>
      </w:r>
      <w:r>
        <w:rPr>
          <w:sz w:val="24"/>
          <w:vertAlign w:val="superscript"/>
        </w:rPr>
        <w:t>th</w:t>
      </w:r>
      <w:r>
        <w:rPr>
          <w:sz w:val="24"/>
        </w:rPr>
        <w:t xml:space="preserve"> ed., John Wiley &amp; Sons.</w:t>
      </w:r>
      <w:r>
        <w:rPr>
          <w:spacing w:val="-14"/>
          <w:sz w:val="24"/>
        </w:rPr>
        <w:t xml:space="preserve"> </w:t>
      </w:r>
      <w:r>
        <w:rPr>
          <w:sz w:val="24"/>
        </w:rPr>
        <w:t>Ltd.</w:t>
      </w:r>
    </w:p>
    <w:p w:rsidR="00030528" w:rsidRDefault="00601496">
      <w:pPr>
        <w:pStyle w:val="Heading4"/>
        <w:spacing w:before="5"/>
        <w:ind w:left="1548"/>
      </w:pPr>
      <w:r>
        <w:t>References:</w:t>
      </w:r>
    </w:p>
    <w:p w:rsidR="00030528" w:rsidRDefault="00601496" w:rsidP="00BC73C7">
      <w:pPr>
        <w:pStyle w:val="ListParagraph"/>
        <w:numPr>
          <w:ilvl w:val="0"/>
          <w:numId w:val="103"/>
        </w:numPr>
        <w:tabs>
          <w:tab w:val="left" w:pos="2269"/>
        </w:tabs>
        <w:spacing w:before="72" w:line="278" w:lineRule="auto"/>
        <w:ind w:right="2230"/>
        <w:jc w:val="both"/>
        <w:rPr>
          <w:sz w:val="24"/>
        </w:rPr>
      </w:pPr>
      <w:r>
        <w:rPr>
          <w:sz w:val="24"/>
        </w:rPr>
        <w:t xml:space="preserve">Alan G. Lucas, I.P, </w:t>
      </w:r>
      <w:r>
        <w:rPr>
          <w:i/>
          <w:sz w:val="24"/>
        </w:rPr>
        <w:t xml:space="preserve">Modern Petroleum Technology, </w:t>
      </w:r>
      <w:r>
        <w:rPr>
          <w:sz w:val="24"/>
        </w:rPr>
        <w:t>Vol 2, Downstream, Ed., 6</w:t>
      </w:r>
      <w:r>
        <w:rPr>
          <w:sz w:val="24"/>
          <w:vertAlign w:val="superscript"/>
        </w:rPr>
        <w:t>th</w:t>
      </w:r>
      <w:r>
        <w:rPr>
          <w:sz w:val="24"/>
        </w:rPr>
        <w:t xml:space="preserve"> ed., John Wiley &amp; Sons.</w:t>
      </w:r>
      <w:r>
        <w:rPr>
          <w:spacing w:val="-15"/>
          <w:sz w:val="24"/>
        </w:rPr>
        <w:t xml:space="preserve"> </w:t>
      </w:r>
      <w:r>
        <w:rPr>
          <w:sz w:val="24"/>
        </w:rPr>
        <w:t>Ltd.</w:t>
      </w:r>
    </w:p>
    <w:p w:rsidR="00030528" w:rsidRDefault="00601496" w:rsidP="00BC73C7">
      <w:pPr>
        <w:pStyle w:val="ListParagraph"/>
        <w:numPr>
          <w:ilvl w:val="0"/>
          <w:numId w:val="103"/>
        </w:numPr>
        <w:tabs>
          <w:tab w:val="left" w:pos="2269"/>
        </w:tabs>
        <w:spacing w:line="276" w:lineRule="auto"/>
        <w:ind w:right="2228"/>
        <w:jc w:val="both"/>
        <w:rPr>
          <w:sz w:val="24"/>
        </w:rPr>
      </w:pPr>
      <w:r>
        <w:rPr>
          <w:sz w:val="24"/>
        </w:rPr>
        <w:t>B.K.</w:t>
      </w:r>
      <w:r>
        <w:rPr>
          <w:spacing w:val="-14"/>
          <w:sz w:val="24"/>
        </w:rPr>
        <w:t xml:space="preserve"> </w:t>
      </w:r>
      <w:r>
        <w:rPr>
          <w:sz w:val="24"/>
        </w:rPr>
        <w:t>Bhaskar</w:t>
      </w:r>
      <w:r>
        <w:rPr>
          <w:spacing w:val="-13"/>
          <w:sz w:val="24"/>
        </w:rPr>
        <w:t xml:space="preserve"> </w:t>
      </w:r>
      <w:r>
        <w:rPr>
          <w:sz w:val="24"/>
        </w:rPr>
        <w:t>Rao,</w:t>
      </w:r>
      <w:r>
        <w:rPr>
          <w:spacing w:val="-11"/>
          <w:sz w:val="24"/>
        </w:rPr>
        <w:t xml:space="preserve"> </w:t>
      </w:r>
      <w:r>
        <w:rPr>
          <w:i/>
          <w:sz w:val="24"/>
        </w:rPr>
        <w:t>Modern</w:t>
      </w:r>
      <w:r>
        <w:rPr>
          <w:i/>
          <w:spacing w:val="-13"/>
          <w:sz w:val="24"/>
        </w:rPr>
        <w:t xml:space="preserve"> </w:t>
      </w:r>
      <w:r>
        <w:rPr>
          <w:i/>
          <w:sz w:val="24"/>
        </w:rPr>
        <w:t>Petroleum</w:t>
      </w:r>
      <w:r>
        <w:rPr>
          <w:i/>
          <w:spacing w:val="-13"/>
          <w:sz w:val="24"/>
        </w:rPr>
        <w:t xml:space="preserve"> </w:t>
      </w:r>
      <w:r>
        <w:rPr>
          <w:i/>
          <w:sz w:val="24"/>
        </w:rPr>
        <w:t>Refining</w:t>
      </w:r>
      <w:r>
        <w:rPr>
          <w:i/>
          <w:spacing w:val="-12"/>
          <w:sz w:val="24"/>
        </w:rPr>
        <w:t xml:space="preserve"> </w:t>
      </w:r>
      <w:r>
        <w:rPr>
          <w:i/>
          <w:sz w:val="24"/>
        </w:rPr>
        <w:t>Processes,</w:t>
      </w:r>
      <w:r>
        <w:rPr>
          <w:i/>
          <w:spacing w:val="-10"/>
          <w:sz w:val="24"/>
        </w:rPr>
        <w:t xml:space="preserve"> </w:t>
      </w:r>
      <w:r>
        <w:rPr>
          <w:sz w:val="24"/>
        </w:rPr>
        <w:t>4</w:t>
      </w:r>
      <w:r>
        <w:rPr>
          <w:sz w:val="24"/>
          <w:vertAlign w:val="superscript"/>
        </w:rPr>
        <w:t>th</w:t>
      </w:r>
      <w:r>
        <w:rPr>
          <w:spacing w:val="-12"/>
          <w:sz w:val="24"/>
        </w:rPr>
        <w:t xml:space="preserve"> </w:t>
      </w:r>
      <w:r>
        <w:rPr>
          <w:sz w:val="24"/>
        </w:rPr>
        <w:t>ed., Oxford &amp; IBH Publishing Co. Pvt. Ltd. Report on the project “Coal Combustion Study”, sponsored by Tata Iron and Steel Company Ltd.,</w:t>
      </w:r>
      <w:r>
        <w:rPr>
          <w:spacing w:val="-15"/>
          <w:sz w:val="24"/>
        </w:rPr>
        <w:t xml:space="preserve"> </w:t>
      </w:r>
      <w:r>
        <w:rPr>
          <w:sz w:val="24"/>
        </w:rPr>
        <w:t>Jamshedpur.</w:t>
      </w:r>
    </w:p>
    <w:p w:rsidR="00030528" w:rsidRDefault="00601496">
      <w:pPr>
        <w:spacing w:before="215"/>
        <w:ind w:left="1548"/>
        <w:rPr>
          <w:sz w:val="24"/>
        </w:rPr>
      </w:pPr>
      <w:r>
        <w:rPr>
          <w:b/>
          <w:sz w:val="24"/>
        </w:rPr>
        <w:t xml:space="preserve">Course outcomes: </w:t>
      </w:r>
      <w:r>
        <w:rPr>
          <w:sz w:val="24"/>
        </w:rPr>
        <w:t>At the end of this course, the student will be able to</w:t>
      </w:r>
    </w:p>
    <w:p w:rsidR="00030528" w:rsidRDefault="00030528">
      <w:pPr>
        <w:pStyle w:val="BodyText"/>
        <w:spacing w:before="3"/>
        <w:rPr>
          <w:sz w:val="8"/>
        </w:rPr>
      </w:pPr>
    </w:p>
    <w:tbl>
      <w:tblPr>
        <w:tblW w:w="0" w:type="auto"/>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9"/>
        <w:gridCol w:w="7605"/>
      </w:tblGrid>
      <w:tr w:rsidR="00030528">
        <w:trPr>
          <w:trHeight w:val="316"/>
        </w:trPr>
        <w:tc>
          <w:tcPr>
            <w:tcW w:w="809" w:type="dxa"/>
          </w:tcPr>
          <w:p w:rsidR="00030528" w:rsidRDefault="00601496">
            <w:pPr>
              <w:pStyle w:val="TableParagraph"/>
              <w:spacing w:line="270" w:lineRule="exact"/>
              <w:rPr>
                <w:sz w:val="24"/>
              </w:rPr>
            </w:pPr>
            <w:r>
              <w:rPr>
                <w:sz w:val="24"/>
              </w:rPr>
              <w:t>CO 1</w:t>
            </w:r>
          </w:p>
        </w:tc>
        <w:tc>
          <w:tcPr>
            <w:tcW w:w="7605" w:type="dxa"/>
          </w:tcPr>
          <w:p w:rsidR="00030528" w:rsidRDefault="00601496">
            <w:pPr>
              <w:pStyle w:val="TableParagraph"/>
              <w:spacing w:line="270" w:lineRule="exact"/>
              <w:rPr>
                <w:sz w:val="24"/>
              </w:rPr>
            </w:pPr>
            <w:r>
              <w:rPr>
                <w:sz w:val="24"/>
              </w:rPr>
              <w:t>Distinguish the various fuels and their properties.</w:t>
            </w:r>
          </w:p>
        </w:tc>
      </w:tr>
      <w:tr w:rsidR="00030528">
        <w:trPr>
          <w:trHeight w:val="518"/>
        </w:trPr>
        <w:tc>
          <w:tcPr>
            <w:tcW w:w="809" w:type="dxa"/>
          </w:tcPr>
          <w:p w:rsidR="00030528" w:rsidRDefault="00601496">
            <w:pPr>
              <w:pStyle w:val="TableParagraph"/>
              <w:spacing w:line="273" w:lineRule="exact"/>
              <w:rPr>
                <w:sz w:val="24"/>
              </w:rPr>
            </w:pPr>
            <w:r>
              <w:rPr>
                <w:sz w:val="24"/>
              </w:rPr>
              <w:t>CO 2</w:t>
            </w:r>
          </w:p>
        </w:tc>
        <w:tc>
          <w:tcPr>
            <w:tcW w:w="7605" w:type="dxa"/>
          </w:tcPr>
          <w:p w:rsidR="00030528" w:rsidRDefault="00601496">
            <w:pPr>
              <w:pStyle w:val="TableParagraph"/>
              <w:spacing w:line="273" w:lineRule="exact"/>
              <w:ind w:left="114"/>
              <w:rPr>
                <w:sz w:val="24"/>
              </w:rPr>
            </w:pPr>
            <w:r>
              <w:rPr>
                <w:sz w:val="24"/>
              </w:rPr>
              <w:t>Explain the classification and composition of solid fossil fuels like coal.</w:t>
            </w:r>
          </w:p>
        </w:tc>
      </w:tr>
      <w:tr w:rsidR="00030528">
        <w:trPr>
          <w:trHeight w:val="676"/>
        </w:trPr>
        <w:tc>
          <w:tcPr>
            <w:tcW w:w="809" w:type="dxa"/>
          </w:tcPr>
          <w:p w:rsidR="00030528" w:rsidRDefault="00601496">
            <w:pPr>
              <w:pStyle w:val="TableParagraph"/>
              <w:spacing w:line="273" w:lineRule="exact"/>
              <w:rPr>
                <w:sz w:val="24"/>
              </w:rPr>
            </w:pPr>
            <w:r>
              <w:rPr>
                <w:sz w:val="24"/>
              </w:rPr>
              <w:t>CO 3</w:t>
            </w:r>
          </w:p>
        </w:tc>
        <w:tc>
          <w:tcPr>
            <w:tcW w:w="7605" w:type="dxa"/>
          </w:tcPr>
          <w:p w:rsidR="00030528" w:rsidRDefault="00601496">
            <w:pPr>
              <w:pStyle w:val="TableParagraph"/>
              <w:spacing w:line="273" w:lineRule="exact"/>
              <w:ind w:left="114"/>
              <w:rPr>
                <w:sz w:val="24"/>
              </w:rPr>
            </w:pPr>
            <w:r>
              <w:rPr>
                <w:sz w:val="24"/>
              </w:rPr>
              <w:t>Explain the classification and composition of liquid fossil fuels like</w:t>
            </w:r>
          </w:p>
          <w:p w:rsidR="00030528" w:rsidRDefault="00601496">
            <w:pPr>
              <w:pStyle w:val="TableParagraph"/>
              <w:spacing w:before="81"/>
              <w:ind w:left="114"/>
              <w:rPr>
                <w:sz w:val="24"/>
              </w:rPr>
            </w:pPr>
            <w:r>
              <w:rPr>
                <w:sz w:val="24"/>
              </w:rPr>
              <w:t>petroleum.</w:t>
            </w:r>
          </w:p>
        </w:tc>
      </w:tr>
      <w:tr w:rsidR="00030528">
        <w:trPr>
          <w:trHeight w:val="676"/>
        </w:trPr>
        <w:tc>
          <w:tcPr>
            <w:tcW w:w="809" w:type="dxa"/>
          </w:tcPr>
          <w:p w:rsidR="00030528" w:rsidRDefault="00601496">
            <w:pPr>
              <w:pStyle w:val="TableParagraph"/>
              <w:spacing w:line="270" w:lineRule="exact"/>
              <w:rPr>
                <w:sz w:val="24"/>
              </w:rPr>
            </w:pPr>
            <w:r>
              <w:rPr>
                <w:sz w:val="24"/>
              </w:rPr>
              <w:t>CO 4</w:t>
            </w:r>
          </w:p>
        </w:tc>
        <w:tc>
          <w:tcPr>
            <w:tcW w:w="7605" w:type="dxa"/>
          </w:tcPr>
          <w:p w:rsidR="00030528" w:rsidRDefault="00601496">
            <w:pPr>
              <w:pStyle w:val="TableParagraph"/>
              <w:spacing w:line="270" w:lineRule="exact"/>
              <w:ind w:left="114"/>
              <w:rPr>
                <w:sz w:val="24"/>
              </w:rPr>
            </w:pPr>
            <w:r>
              <w:rPr>
                <w:sz w:val="24"/>
              </w:rPr>
              <w:t>Explain the classification and composition of gaseous fossil fuels like</w:t>
            </w:r>
          </w:p>
          <w:p w:rsidR="00030528" w:rsidRDefault="00601496">
            <w:pPr>
              <w:pStyle w:val="TableParagraph"/>
              <w:spacing w:before="84"/>
              <w:ind w:left="114"/>
              <w:rPr>
                <w:sz w:val="24"/>
              </w:rPr>
            </w:pPr>
            <w:r>
              <w:rPr>
                <w:sz w:val="24"/>
              </w:rPr>
              <w:t>natural gas.</w:t>
            </w:r>
          </w:p>
        </w:tc>
      </w:tr>
      <w:tr w:rsidR="00030528">
        <w:trPr>
          <w:trHeight w:val="518"/>
        </w:trPr>
        <w:tc>
          <w:tcPr>
            <w:tcW w:w="809" w:type="dxa"/>
          </w:tcPr>
          <w:p w:rsidR="00030528" w:rsidRDefault="00601496">
            <w:pPr>
              <w:pStyle w:val="TableParagraph"/>
              <w:spacing w:line="271" w:lineRule="exact"/>
              <w:rPr>
                <w:sz w:val="24"/>
              </w:rPr>
            </w:pPr>
            <w:r>
              <w:rPr>
                <w:sz w:val="24"/>
              </w:rPr>
              <w:t>CO 5</w:t>
            </w:r>
          </w:p>
        </w:tc>
        <w:tc>
          <w:tcPr>
            <w:tcW w:w="7605" w:type="dxa"/>
          </w:tcPr>
          <w:p w:rsidR="00030528" w:rsidRDefault="00601496">
            <w:pPr>
              <w:pStyle w:val="TableParagraph"/>
              <w:spacing w:line="271" w:lineRule="exact"/>
              <w:ind w:left="114"/>
              <w:rPr>
                <w:sz w:val="24"/>
              </w:rPr>
            </w:pPr>
            <w:r>
              <w:rPr>
                <w:sz w:val="24"/>
              </w:rPr>
              <w:t>Distinguish the liquefaction and gasification of solid fuels.</w:t>
            </w:r>
          </w:p>
        </w:tc>
      </w:tr>
      <w:tr w:rsidR="00030528">
        <w:trPr>
          <w:trHeight w:val="517"/>
        </w:trPr>
        <w:tc>
          <w:tcPr>
            <w:tcW w:w="809" w:type="dxa"/>
          </w:tcPr>
          <w:p w:rsidR="00030528" w:rsidRDefault="00601496">
            <w:pPr>
              <w:pStyle w:val="TableParagraph"/>
              <w:spacing w:line="270" w:lineRule="exact"/>
              <w:rPr>
                <w:sz w:val="24"/>
              </w:rPr>
            </w:pPr>
            <w:r>
              <w:rPr>
                <w:sz w:val="24"/>
              </w:rPr>
              <w:t>CO 6</w:t>
            </w:r>
          </w:p>
        </w:tc>
        <w:tc>
          <w:tcPr>
            <w:tcW w:w="7605" w:type="dxa"/>
          </w:tcPr>
          <w:p w:rsidR="00030528" w:rsidRDefault="00601496">
            <w:pPr>
              <w:pStyle w:val="TableParagraph"/>
              <w:spacing w:line="270" w:lineRule="exact"/>
              <w:ind w:left="114"/>
              <w:rPr>
                <w:sz w:val="24"/>
              </w:rPr>
            </w:pPr>
            <w:r>
              <w:rPr>
                <w:sz w:val="24"/>
              </w:rPr>
              <w:t>Analyze the kinetics of combustion process.</w:t>
            </w:r>
          </w:p>
        </w:tc>
      </w:tr>
    </w:tbl>
    <w:p w:rsidR="00030528" w:rsidRDefault="00030528">
      <w:pPr>
        <w:pStyle w:val="BodyText"/>
        <w:spacing w:before="6"/>
        <w:rPr>
          <w:sz w:val="27"/>
        </w:rPr>
      </w:pPr>
    </w:p>
    <w:tbl>
      <w:tblPr>
        <w:tblW w:w="0" w:type="auto"/>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5"/>
        <w:gridCol w:w="1577"/>
        <w:gridCol w:w="1731"/>
        <w:gridCol w:w="2125"/>
        <w:gridCol w:w="1664"/>
      </w:tblGrid>
      <w:tr w:rsidR="00030528">
        <w:trPr>
          <w:trHeight w:val="318"/>
        </w:trPr>
        <w:tc>
          <w:tcPr>
            <w:tcW w:w="3342" w:type="dxa"/>
            <w:gridSpan w:val="2"/>
          </w:tcPr>
          <w:p w:rsidR="00030528" w:rsidRDefault="00601496">
            <w:pPr>
              <w:pStyle w:val="TableParagraph"/>
              <w:spacing w:line="275" w:lineRule="exact"/>
              <w:rPr>
                <w:b/>
                <w:sz w:val="24"/>
              </w:rPr>
            </w:pPr>
            <w:r>
              <w:rPr>
                <w:b/>
                <w:sz w:val="24"/>
              </w:rPr>
              <w:t>Course Nature</w:t>
            </w:r>
          </w:p>
        </w:tc>
        <w:tc>
          <w:tcPr>
            <w:tcW w:w="5520" w:type="dxa"/>
            <w:gridSpan w:val="3"/>
          </w:tcPr>
          <w:p w:rsidR="00030528" w:rsidRDefault="00601496">
            <w:pPr>
              <w:pStyle w:val="TableParagraph"/>
              <w:spacing w:line="275" w:lineRule="exact"/>
              <w:ind w:left="109"/>
              <w:rPr>
                <w:b/>
                <w:sz w:val="24"/>
              </w:rPr>
            </w:pPr>
            <w:r>
              <w:rPr>
                <w:b/>
                <w:sz w:val="24"/>
              </w:rPr>
              <w:t>Theory</w:t>
            </w:r>
          </w:p>
        </w:tc>
      </w:tr>
      <w:tr w:rsidR="00030528">
        <w:trPr>
          <w:trHeight w:val="316"/>
        </w:trPr>
        <w:tc>
          <w:tcPr>
            <w:tcW w:w="8862" w:type="dxa"/>
            <w:gridSpan w:val="5"/>
          </w:tcPr>
          <w:p w:rsidR="00030528" w:rsidRDefault="00601496">
            <w:pPr>
              <w:pStyle w:val="TableParagraph"/>
              <w:spacing w:line="275" w:lineRule="exact"/>
              <w:rPr>
                <w:b/>
                <w:sz w:val="24"/>
              </w:rPr>
            </w:pPr>
            <w:r>
              <w:rPr>
                <w:b/>
                <w:sz w:val="24"/>
              </w:rPr>
              <w:t>Assessment Method</w:t>
            </w:r>
          </w:p>
        </w:tc>
      </w:tr>
      <w:tr w:rsidR="00030528">
        <w:trPr>
          <w:trHeight w:val="676"/>
        </w:trPr>
        <w:tc>
          <w:tcPr>
            <w:tcW w:w="1765" w:type="dxa"/>
          </w:tcPr>
          <w:p w:rsidR="00030528" w:rsidRDefault="00601496">
            <w:pPr>
              <w:pStyle w:val="TableParagraph"/>
              <w:spacing w:line="273" w:lineRule="exact"/>
              <w:rPr>
                <w:sz w:val="24"/>
              </w:rPr>
            </w:pPr>
            <w:r>
              <w:rPr>
                <w:sz w:val="24"/>
              </w:rPr>
              <w:t>Assessment</w:t>
            </w:r>
          </w:p>
          <w:p w:rsidR="00030528" w:rsidRDefault="00601496">
            <w:pPr>
              <w:pStyle w:val="TableParagraph"/>
              <w:spacing w:before="81"/>
              <w:rPr>
                <w:sz w:val="24"/>
              </w:rPr>
            </w:pPr>
            <w:r>
              <w:rPr>
                <w:sz w:val="24"/>
              </w:rPr>
              <w:t>Tool</w:t>
            </w:r>
          </w:p>
        </w:tc>
        <w:tc>
          <w:tcPr>
            <w:tcW w:w="1577" w:type="dxa"/>
          </w:tcPr>
          <w:p w:rsidR="00030528" w:rsidRDefault="00601496">
            <w:pPr>
              <w:pStyle w:val="TableParagraph"/>
              <w:spacing w:line="273" w:lineRule="exact"/>
              <w:ind w:left="92" w:right="85"/>
              <w:jc w:val="center"/>
              <w:rPr>
                <w:sz w:val="24"/>
              </w:rPr>
            </w:pPr>
            <w:r>
              <w:rPr>
                <w:sz w:val="24"/>
              </w:rPr>
              <w:t>Weekly tests</w:t>
            </w:r>
          </w:p>
        </w:tc>
        <w:tc>
          <w:tcPr>
            <w:tcW w:w="1731" w:type="dxa"/>
          </w:tcPr>
          <w:p w:rsidR="00030528" w:rsidRDefault="00601496">
            <w:pPr>
              <w:pStyle w:val="TableParagraph"/>
              <w:spacing w:line="273" w:lineRule="exact"/>
              <w:ind w:left="187" w:right="176"/>
              <w:jc w:val="center"/>
              <w:rPr>
                <w:sz w:val="24"/>
              </w:rPr>
            </w:pPr>
            <w:r>
              <w:rPr>
                <w:sz w:val="24"/>
              </w:rPr>
              <w:t>Monthly tests</w:t>
            </w:r>
          </w:p>
        </w:tc>
        <w:tc>
          <w:tcPr>
            <w:tcW w:w="2125" w:type="dxa"/>
          </w:tcPr>
          <w:p w:rsidR="00030528" w:rsidRDefault="00601496">
            <w:pPr>
              <w:pStyle w:val="TableParagraph"/>
              <w:spacing w:line="273" w:lineRule="exact"/>
              <w:ind w:left="134" w:right="133"/>
              <w:jc w:val="center"/>
              <w:rPr>
                <w:sz w:val="24"/>
              </w:rPr>
            </w:pPr>
            <w:r>
              <w:rPr>
                <w:sz w:val="24"/>
              </w:rPr>
              <w:t>End Semester Test</w:t>
            </w:r>
          </w:p>
        </w:tc>
        <w:tc>
          <w:tcPr>
            <w:tcW w:w="1664" w:type="dxa"/>
          </w:tcPr>
          <w:p w:rsidR="00030528" w:rsidRDefault="00601496">
            <w:pPr>
              <w:pStyle w:val="TableParagraph"/>
              <w:spacing w:line="273" w:lineRule="exact"/>
              <w:ind w:left="569"/>
              <w:rPr>
                <w:sz w:val="24"/>
              </w:rPr>
            </w:pPr>
            <w:r>
              <w:rPr>
                <w:sz w:val="24"/>
              </w:rPr>
              <w:t>Total</w:t>
            </w:r>
          </w:p>
        </w:tc>
      </w:tr>
      <w:tr w:rsidR="00030528">
        <w:trPr>
          <w:trHeight w:val="318"/>
        </w:trPr>
        <w:tc>
          <w:tcPr>
            <w:tcW w:w="1765"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3"/>
              <w:jc w:val="center"/>
              <w:rPr>
                <w:sz w:val="24"/>
              </w:rPr>
            </w:pPr>
            <w:r>
              <w:rPr>
                <w:sz w:val="24"/>
              </w:rPr>
              <w:t>10%</w:t>
            </w:r>
          </w:p>
        </w:tc>
        <w:tc>
          <w:tcPr>
            <w:tcW w:w="1731" w:type="dxa"/>
          </w:tcPr>
          <w:p w:rsidR="00030528" w:rsidRDefault="00601496">
            <w:pPr>
              <w:pStyle w:val="TableParagraph"/>
              <w:spacing w:line="270" w:lineRule="exact"/>
              <w:ind w:left="187" w:right="174"/>
              <w:jc w:val="center"/>
              <w:rPr>
                <w:sz w:val="24"/>
              </w:rPr>
            </w:pPr>
            <w:r>
              <w:rPr>
                <w:sz w:val="24"/>
              </w:rPr>
              <w:t>30%</w:t>
            </w:r>
          </w:p>
        </w:tc>
        <w:tc>
          <w:tcPr>
            <w:tcW w:w="2125" w:type="dxa"/>
          </w:tcPr>
          <w:p w:rsidR="00030528" w:rsidRDefault="00601496">
            <w:pPr>
              <w:pStyle w:val="TableParagraph"/>
              <w:spacing w:line="270" w:lineRule="exact"/>
              <w:ind w:left="134" w:right="127"/>
              <w:jc w:val="center"/>
              <w:rPr>
                <w:sz w:val="24"/>
              </w:rPr>
            </w:pPr>
            <w:r>
              <w:rPr>
                <w:sz w:val="24"/>
              </w:rPr>
              <w:t>60%</w:t>
            </w:r>
          </w:p>
        </w:tc>
        <w:tc>
          <w:tcPr>
            <w:tcW w:w="1664" w:type="dxa"/>
          </w:tcPr>
          <w:p w:rsidR="00030528" w:rsidRDefault="00601496">
            <w:pPr>
              <w:pStyle w:val="TableParagraph"/>
              <w:spacing w:line="270" w:lineRule="exact"/>
              <w:ind w:left="548"/>
              <w:rPr>
                <w:sz w:val="24"/>
              </w:rPr>
            </w:pPr>
            <w:r>
              <w:rPr>
                <w:sz w:val="24"/>
              </w:rPr>
              <w:t>100%</w:t>
            </w:r>
          </w:p>
        </w:tc>
      </w:tr>
    </w:tbl>
    <w:p w:rsidR="00030528" w:rsidRDefault="00030528">
      <w:pPr>
        <w:spacing w:line="270" w:lineRule="exact"/>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2"/>
        <w:gridCol w:w="3949"/>
        <w:gridCol w:w="1291"/>
        <w:gridCol w:w="1476"/>
        <w:gridCol w:w="1015"/>
      </w:tblGrid>
      <w:tr w:rsidR="00030528">
        <w:trPr>
          <w:trHeight w:val="835"/>
        </w:trPr>
        <w:tc>
          <w:tcPr>
            <w:tcW w:w="1512" w:type="dxa"/>
          </w:tcPr>
          <w:p w:rsidR="00030528" w:rsidRDefault="00601496">
            <w:pPr>
              <w:pStyle w:val="TableParagraph"/>
              <w:spacing w:before="155"/>
              <w:rPr>
                <w:b/>
                <w:sz w:val="24"/>
              </w:rPr>
            </w:pPr>
            <w:r>
              <w:rPr>
                <w:b/>
                <w:sz w:val="24"/>
              </w:rPr>
              <w:t>Course code</w:t>
            </w:r>
          </w:p>
        </w:tc>
        <w:tc>
          <w:tcPr>
            <w:tcW w:w="3949" w:type="dxa"/>
          </w:tcPr>
          <w:p w:rsidR="00030528" w:rsidRDefault="00601496">
            <w:pPr>
              <w:pStyle w:val="TableParagraph"/>
              <w:spacing w:before="155"/>
              <w:ind w:left="110"/>
              <w:rPr>
                <w:b/>
                <w:sz w:val="24"/>
              </w:rPr>
            </w:pPr>
            <w:r>
              <w:rPr>
                <w:b/>
                <w:sz w:val="24"/>
              </w:rPr>
              <w:t>Course Name</w:t>
            </w:r>
          </w:p>
        </w:tc>
        <w:tc>
          <w:tcPr>
            <w:tcW w:w="1291" w:type="dxa"/>
          </w:tcPr>
          <w:p w:rsidR="00030528" w:rsidRDefault="00601496">
            <w:pPr>
              <w:pStyle w:val="TableParagraph"/>
              <w:spacing w:line="276" w:lineRule="auto"/>
              <w:rPr>
                <w:b/>
                <w:sz w:val="24"/>
              </w:rPr>
            </w:pPr>
            <w:r>
              <w:rPr>
                <w:b/>
                <w:sz w:val="24"/>
              </w:rPr>
              <w:t>Course Category</w:t>
            </w:r>
          </w:p>
        </w:tc>
        <w:tc>
          <w:tcPr>
            <w:tcW w:w="1476" w:type="dxa"/>
          </w:tcPr>
          <w:p w:rsidR="00030528" w:rsidRDefault="00601496">
            <w:pPr>
              <w:pStyle w:val="TableParagraph"/>
              <w:spacing w:before="155"/>
              <w:rPr>
                <w:b/>
                <w:sz w:val="24"/>
              </w:rPr>
            </w:pPr>
            <w:r>
              <w:rPr>
                <w:b/>
                <w:sz w:val="24"/>
              </w:rPr>
              <w:t>L-T-P</w:t>
            </w:r>
          </w:p>
        </w:tc>
        <w:tc>
          <w:tcPr>
            <w:tcW w:w="1015" w:type="dxa"/>
          </w:tcPr>
          <w:p w:rsidR="00030528" w:rsidRDefault="00601496">
            <w:pPr>
              <w:pStyle w:val="TableParagraph"/>
              <w:spacing w:before="155"/>
              <w:ind w:left="113"/>
              <w:rPr>
                <w:b/>
                <w:sz w:val="24"/>
              </w:rPr>
            </w:pPr>
            <w:r>
              <w:rPr>
                <w:b/>
                <w:sz w:val="24"/>
              </w:rPr>
              <w:t>Credits</w:t>
            </w:r>
          </w:p>
        </w:tc>
      </w:tr>
      <w:tr w:rsidR="00030528">
        <w:trPr>
          <w:trHeight w:val="832"/>
        </w:trPr>
        <w:tc>
          <w:tcPr>
            <w:tcW w:w="1512" w:type="dxa"/>
          </w:tcPr>
          <w:p w:rsidR="00030528" w:rsidRDefault="00601496">
            <w:pPr>
              <w:pStyle w:val="TableParagraph"/>
              <w:spacing w:before="155"/>
              <w:rPr>
                <w:b/>
                <w:sz w:val="24"/>
              </w:rPr>
            </w:pPr>
            <w:r>
              <w:rPr>
                <w:b/>
                <w:sz w:val="24"/>
              </w:rPr>
              <w:t>20MEXX45</w:t>
            </w:r>
          </w:p>
        </w:tc>
        <w:tc>
          <w:tcPr>
            <w:tcW w:w="3949" w:type="dxa"/>
          </w:tcPr>
          <w:p w:rsidR="00030528" w:rsidRDefault="00601496">
            <w:pPr>
              <w:pStyle w:val="TableParagraph"/>
              <w:tabs>
                <w:tab w:val="left" w:pos="1469"/>
                <w:tab w:val="left" w:pos="3456"/>
              </w:tabs>
              <w:spacing w:line="276" w:lineRule="auto"/>
              <w:ind w:right="106"/>
              <w:rPr>
                <w:b/>
                <w:sz w:val="24"/>
              </w:rPr>
            </w:pPr>
            <w:r>
              <w:rPr>
                <w:b/>
                <w:sz w:val="24"/>
              </w:rPr>
              <w:t>Energy</w:t>
            </w:r>
            <w:r>
              <w:rPr>
                <w:b/>
                <w:sz w:val="24"/>
              </w:rPr>
              <w:tab/>
              <w:t>Conservation</w:t>
            </w:r>
            <w:r>
              <w:rPr>
                <w:b/>
                <w:sz w:val="24"/>
              </w:rPr>
              <w:tab/>
            </w:r>
            <w:r>
              <w:rPr>
                <w:b/>
                <w:spacing w:val="-10"/>
                <w:sz w:val="24"/>
              </w:rPr>
              <w:t xml:space="preserve">and </w:t>
            </w:r>
            <w:r>
              <w:rPr>
                <w:b/>
                <w:sz w:val="24"/>
              </w:rPr>
              <w:t>Management</w:t>
            </w:r>
          </w:p>
        </w:tc>
        <w:tc>
          <w:tcPr>
            <w:tcW w:w="1291" w:type="dxa"/>
          </w:tcPr>
          <w:p w:rsidR="00030528" w:rsidRDefault="00601496">
            <w:pPr>
              <w:pStyle w:val="TableParagraph"/>
              <w:spacing w:before="155"/>
              <w:rPr>
                <w:b/>
                <w:sz w:val="24"/>
              </w:rPr>
            </w:pPr>
            <w:r>
              <w:rPr>
                <w:b/>
                <w:sz w:val="24"/>
              </w:rPr>
              <w:t>PEC</w:t>
            </w:r>
          </w:p>
        </w:tc>
        <w:tc>
          <w:tcPr>
            <w:tcW w:w="1476" w:type="dxa"/>
          </w:tcPr>
          <w:p w:rsidR="00030528" w:rsidRDefault="00601496">
            <w:pPr>
              <w:pStyle w:val="TableParagraph"/>
              <w:spacing w:before="155"/>
              <w:rPr>
                <w:b/>
                <w:sz w:val="24"/>
              </w:rPr>
            </w:pPr>
            <w:r>
              <w:rPr>
                <w:b/>
                <w:sz w:val="24"/>
              </w:rPr>
              <w:t>3-0-0</w:t>
            </w:r>
          </w:p>
        </w:tc>
        <w:tc>
          <w:tcPr>
            <w:tcW w:w="1015" w:type="dxa"/>
          </w:tcPr>
          <w:p w:rsidR="00030528" w:rsidRDefault="00601496">
            <w:pPr>
              <w:pStyle w:val="TableParagraph"/>
              <w:spacing w:before="155"/>
              <w:ind w:left="110"/>
              <w:rPr>
                <w:b/>
                <w:sz w:val="24"/>
              </w:rPr>
            </w:pPr>
            <w:r>
              <w:rPr>
                <w:b/>
                <w:w w:val="97"/>
                <w:sz w:val="24"/>
              </w:rPr>
              <w:t>3</w:t>
            </w:r>
          </w:p>
        </w:tc>
      </w:tr>
    </w:tbl>
    <w:p w:rsidR="00030528" w:rsidRDefault="00030528">
      <w:pPr>
        <w:pStyle w:val="BodyText"/>
        <w:rPr>
          <w:sz w:val="20"/>
        </w:rPr>
      </w:pPr>
    </w:p>
    <w:p w:rsidR="00030528" w:rsidRDefault="00030528">
      <w:pPr>
        <w:pStyle w:val="BodyText"/>
        <w:spacing w:before="8"/>
        <w:rPr>
          <w:sz w:val="22"/>
        </w:rPr>
      </w:pPr>
    </w:p>
    <w:p w:rsidR="00030528" w:rsidRDefault="00601496">
      <w:pPr>
        <w:ind w:left="1440"/>
        <w:rPr>
          <w:sz w:val="24"/>
        </w:rPr>
      </w:pPr>
      <w:r>
        <w:rPr>
          <w:b/>
          <w:sz w:val="24"/>
        </w:rPr>
        <w:t xml:space="preserve">Prerequisites: </w:t>
      </w:r>
      <w:r>
        <w:rPr>
          <w:sz w:val="24"/>
        </w:rPr>
        <w:t>Applied Thermodynamics</w:t>
      </w:r>
    </w:p>
    <w:p w:rsidR="00030528" w:rsidRDefault="00601496">
      <w:pPr>
        <w:pStyle w:val="Heading4"/>
        <w:spacing w:before="91"/>
      </w:pPr>
      <w:r>
        <w:t>Course Objectives:</w:t>
      </w:r>
    </w:p>
    <w:p w:rsidR="00030528" w:rsidRDefault="00601496" w:rsidP="00BC73C7">
      <w:pPr>
        <w:pStyle w:val="ListParagraph"/>
        <w:numPr>
          <w:ilvl w:val="0"/>
          <w:numId w:val="102"/>
        </w:numPr>
        <w:tabs>
          <w:tab w:val="left" w:pos="2161"/>
        </w:tabs>
        <w:spacing w:before="77" w:line="276" w:lineRule="auto"/>
        <w:ind w:right="2420"/>
        <w:rPr>
          <w:sz w:val="24"/>
        </w:rPr>
      </w:pPr>
      <w:r>
        <w:rPr>
          <w:sz w:val="24"/>
        </w:rPr>
        <w:t>To introduce the demand and supply of energy with reference of national energy consumption</w:t>
      </w:r>
      <w:r>
        <w:rPr>
          <w:spacing w:val="-5"/>
          <w:sz w:val="24"/>
        </w:rPr>
        <w:t xml:space="preserve"> </w:t>
      </w:r>
      <w:r>
        <w:rPr>
          <w:sz w:val="24"/>
        </w:rPr>
        <w:t>data.</w:t>
      </w:r>
    </w:p>
    <w:p w:rsidR="00030528" w:rsidRDefault="00601496" w:rsidP="00BC73C7">
      <w:pPr>
        <w:pStyle w:val="ListParagraph"/>
        <w:numPr>
          <w:ilvl w:val="0"/>
          <w:numId w:val="102"/>
        </w:numPr>
        <w:tabs>
          <w:tab w:val="left" w:pos="2161"/>
        </w:tabs>
        <w:spacing w:line="275" w:lineRule="exact"/>
        <w:ind w:hanging="361"/>
        <w:rPr>
          <w:sz w:val="24"/>
        </w:rPr>
      </w:pPr>
      <w:r>
        <w:rPr>
          <w:sz w:val="24"/>
        </w:rPr>
        <w:t>To assess the need and instruments of energy</w:t>
      </w:r>
      <w:r>
        <w:rPr>
          <w:spacing w:val="-11"/>
          <w:sz w:val="24"/>
        </w:rPr>
        <w:t xml:space="preserve"> </w:t>
      </w:r>
      <w:r>
        <w:rPr>
          <w:sz w:val="24"/>
        </w:rPr>
        <w:t>auditing.</w:t>
      </w:r>
    </w:p>
    <w:p w:rsidR="00030528" w:rsidRDefault="00601496" w:rsidP="00BC73C7">
      <w:pPr>
        <w:pStyle w:val="ListParagraph"/>
        <w:numPr>
          <w:ilvl w:val="0"/>
          <w:numId w:val="102"/>
        </w:numPr>
        <w:tabs>
          <w:tab w:val="left" w:pos="2161"/>
        </w:tabs>
        <w:spacing w:before="82"/>
        <w:ind w:hanging="361"/>
        <w:rPr>
          <w:sz w:val="24"/>
        </w:rPr>
      </w:pPr>
      <w:r>
        <w:rPr>
          <w:sz w:val="24"/>
        </w:rPr>
        <w:t>Brief introduction to Power transmission system and its</w:t>
      </w:r>
      <w:r>
        <w:rPr>
          <w:spacing w:val="-12"/>
          <w:sz w:val="24"/>
        </w:rPr>
        <w:t xml:space="preserve"> </w:t>
      </w:r>
      <w:r>
        <w:rPr>
          <w:sz w:val="24"/>
        </w:rPr>
        <w:t>efficiency.</w:t>
      </w:r>
    </w:p>
    <w:p w:rsidR="00030528" w:rsidRDefault="00601496" w:rsidP="00BC73C7">
      <w:pPr>
        <w:pStyle w:val="ListParagraph"/>
        <w:numPr>
          <w:ilvl w:val="0"/>
          <w:numId w:val="102"/>
        </w:numPr>
        <w:tabs>
          <w:tab w:val="left" w:pos="2161"/>
        </w:tabs>
        <w:spacing w:before="84"/>
        <w:ind w:hanging="361"/>
        <w:rPr>
          <w:sz w:val="24"/>
        </w:rPr>
      </w:pPr>
      <w:r>
        <w:rPr>
          <w:sz w:val="24"/>
        </w:rPr>
        <w:t>To provide the knowledge about the illumination</w:t>
      </w:r>
      <w:r>
        <w:rPr>
          <w:spacing w:val="-14"/>
          <w:sz w:val="24"/>
        </w:rPr>
        <w:t xml:space="preserve"> </w:t>
      </w:r>
      <w:r>
        <w:rPr>
          <w:sz w:val="24"/>
        </w:rPr>
        <w:t>concepts.</w:t>
      </w:r>
    </w:p>
    <w:p w:rsidR="00030528" w:rsidRDefault="00601496" w:rsidP="00BC73C7">
      <w:pPr>
        <w:pStyle w:val="ListParagraph"/>
        <w:numPr>
          <w:ilvl w:val="0"/>
          <w:numId w:val="102"/>
        </w:numPr>
        <w:tabs>
          <w:tab w:val="left" w:pos="2161"/>
        </w:tabs>
        <w:spacing w:before="84"/>
        <w:ind w:hanging="361"/>
        <w:rPr>
          <w:sz w:val="24"/>
        </w:rPr>
      </w:pPr>
      <w:r>
        <w:rPr>
          <w:sz w:val="24"/>
        </w:rPr>
        <w:t>To analyze the energy conservation measures in different thermal</w:t>
      </w:r>
      <w:r>
        <w:rPr>
          <w:spacing w:val="-22"/>
          <w:sz w:val="24"/>
        </w:rPr>
        <w:t xml:space="preserve"> </w:t>
      </w:r>
      <w:r>
        <w:rPr>
          <w:sz w:val="24"/>
        </w:rPr>
        <w:t>systems.</w:t>
      </w:r>
    </w:p>
    <w:p w:rsidR="00030528" w:rsidRDefault="00601496" w:rsidP="00BC73C7">
      <w:pPr>
        <w:pStyle w:val="ListParagraph"/>
        <w:numPr>
          <w:ilvl w:val="0"/>
          <w:numId w:val="102"/>
        </w:numPr>
        <w:tabs>
          <w:tab w:val="left" w:pos="2161"/>
        </w:tabs>
        <w:spacing w:before="82"/>
        <w:ind w:hanging="361"/>
        <w:rPr>
          <w:sz w:val="24"/>
        </w:rPr>
      </w:pPr>
      <w:r>
        <w:rPr>
          <w:sz w:val="24"/>
        </w:rPr>
        <w:t>To impart knowledge in the domain of energy</w:t>
      </w:r>
      <w:r>
        <w:rPr>
          <w:spacing w:val="-20"/>
          <w:sz w:val="24"/>
        </w:rPr>
        <w:t xml:space="preserve"> </w:t>
      </w:r>
      <w:r>
        <w:rPr>
          <w:sz w:val="24"/>
        </w:rPr>
        <w:t>conservation</w:t>
      </w:r>
    </w:p>
    <w:p w:rsidR="00030528" w:rsidRDefault="00030528">
      <w:pPr>
        <w:pStyle w:val="BodyText"/>
        <w:rPr>
          <w:sz w:val="26"/>
        </w:rPr>
      </w:pPr>
    </w:p>
    <w:p w:rsidR="00030528" w:rsidRDefault="00601496">
      <w:pPr>
        <w:pStyle w:val="Heading4"/>
        <w:spacing w:before="164"/>
      </w:pPr>
      <w:r>
        <w:t>Course Contents</w:t>
      </w:r>
    </w:p>
    <w:p w:rsidR="00030528" w:rsidRDefault="00030528">
      <w:pPr>
        <w:pStyle w:val="BodyText"/>
        <w:rPr>
          <w:b/>
          <w:sz w:val="26"/>
        </w:rPr>
      </w:pPr>
    </w:p>
    <w:p w:rsidR="00030528" w:rsidRDefault="00601496">
      <w:pPr>
        <w:tabs>
          <w:tab w:val="left" w:pos="7501"/>
        </w:tabs>
        <w:spacing w:before="155"/>
        <w:ind w:left="1440"/>
        <w:jc w:val="both"/>
        <w:rPr>
          <w:b/>
          <w:sz w:val="24"/>
        </w:rPr>
      </w:pPr>
      <w:r>
        <w:rPr>
          <w:b/>
          <w:sz w:val="24"/>
        </w:rPr>
        <w:t>Unit</w:t>
      </w:r>
      <w:r>
        <w:rPr>
          <w:b/>
          <w:spacing w:val="-1"/>
          <w:sz w:val="24"/>
        </w:rPr>
        <w:t xml:space="preserve"> </w:t>
      </w:r>
      <w:r>
        <w:rPr>
          <w:b/>
          <w:sz w:val="24"/>
        </w:rPr>
        <w:t>I</w:t>
      </w:r>
      <w:r>
        <w:rPr>
          <w:b/>
          <w:sz w:val="24"/>
        </w:rPr>
        <w:tab/>
        <w:t>(Contact hours 7)</w:t>
      </w:r>
    </w:p>
    <w:p w:rsidR="00030528" w:rsidRDefault="00601496">
      <w:pPr>
        <w:pStyle w:val="BodyText"/>
        <w:spacing w:before="72" w:line="276" w:lineRule="auto"/>
        <w:ind w:left="1440" w:right="2130"/>
        <w:jc w:val="both"/>
      </w:pPr>
      <w:r>
        <w:t>Introduction to energy &amp; power scenario of world, National Energy consumption data and environmental aspects associated with energy utilization.</w:t>
      </w:r>
    </w:p>
    <w:p w:rsidR="00030528" w:rsidRDefault="00030528">
      <w:pPr>
        <w:pStyle w:val="BodyText"/>
        <w:rPr>
          <w:sz w:val="32"/>
        </w:rPr>
      </w:pPr>
    </w:p>
    <w:p w:rsidR="00030528" w:rsidRDefault="00601496">
      <w:pPr>
        <w:pStyle w:val="Heading4"/>
        <w:tabs>
          <w:tab w:val="left" w:pos="7501"/>
        </w:tabs>
      </w:pPr>
      <w:r>
        <w:t>Unit</w:t>
      </w:r>
      <w:r>
        <w:rPr>
          <w:spacing w:val="-1"/>
        </w:rPr>
        <w:t xml:space="preserve"> </w:t>
      </w:r>
      <w:r>
        <w:t>II</w:t>
      </w:r>
      <w:r>
        <w:tab/>
        <w:t>(Contact hours 6)</w:t>
      </w:r>
    </w:p>
    <w:p w:rsidR="00030528" w:rsidRDefault="00601496">
      <w:pPr>
        <w:pStyle w:val="BodyText"/>
        <w:spacing w:before="74" w:line="276" w:lineRule="auto"/>
        <w:ind w:left="1440" w:right="1601"/>
      </w:pPr>
      <w:r>
        <w:t>Energy Auditing- need, types, methodology and barriers, role of energy managers, instruments of energy auditing.</w:t>
      </w:r>
    </w:p>
    <w:p w:rsidR="00030528" w:rsidRDefault="00030528">
      <w:pPr>
        <w:pStyle w:val="BodyText"/>
        <w:spacing w:before="8"/>
        <w:rPr>
          <w:sz w:val="32"/>
        </w:rPr>
      </w:pPr>
    </w:p>
    <w:p w:rsidR="00030528" w:rsidRDefault="00601496">
      <w:pPr>
        <w:pStyle w:val="Heading4"/>
        <w:tabs>
          <w:tab w:val="left" w:pos="7501"/>
        </w:tabs>
        <w:jc w:val="both"/>
      </w:pPr>
      <w:r>
        <w:t>Unit</w:t>
      </w:r>
      <w:r>
        <w:rPr>
          <w:spacing w:val="-1"/>
        </w:rPr>
        <w:t xml:space="preserve"> </w:t>
      </w:r>
      <w:r>
        <w:t>III</w:t>
      </w:r>
      <w:r>
        <w:tab/>
        <w:t>(Contact hours 8)</w:t>
      </w:r>
    </w:p>
    <w:p w:rsidR="00030528" w:rsidRDefault="00601496">
      <w:pPr>
        <w:pStyle w:val="BodyText"/>
        <w:spacing w:before="72" w:line="276" w:lineRule="auto"/>
        <w:ind w:left="1440" w:right="2133"/>
        <w:jc w:val="both"/>
      </w:pPr>
      <w:r>
        <w:t>Components of EB billing, HT and LT supply, transformers, cable sizing; Concept of capacitors, power factor improvement, harmonics; Electric motors- motor efficiency computation, energy efficient motors.</w:t>
      </w:r>
    </w:p>
    <w:p w:rsidR="00030528" w:rsidRDefault="00030528">
      <w:pPr>
        <w:pStyle w:val="BodyText"/>
        <w:spacing w:before="10"/>
        <w:rPr>
          <w:sz w:val="32"/>
        </w:rPr>
      </w:pPr>
    </w:p>
    <w:p w:rsidR="00030528" w:rsidRDefault="00601496">
      <w:pPr>
        <w:pStyle w:val="Heading4"/>
        <w:tabs>
          <w:tab w:val="left" w:pos="7501"/>
        </w:tabs>
      </w:pPr>
      <w:r>
        <w:t>Unit</w:t>
      </w:r>
      <w:r>
        <w:rPr>
          <w:spacing w:val="-1"/>
        </w:rPr>
        <w:t xml:space="preserve"> </w:t>
      </w:r>
      <w:r>
        <w:t>IV</w:t>
      </w:r>
      <w:r>
        <w:tab/>
        <w:t>(Contact hours 8)</w:t>
      </w:r>
    </w:p>
    <w:p w:rsidR="00030528" w:rsidRDefault="00601496">
      <w:pPr>
        <w:pStyle w:val="BodyText"/>
        <w:spacing w:before="72" w:line="276" w:lineRule="auto"/>
        <w:ind w:left="1440" w:right="2157"/>
      </w:pPr>
      <w:r>
        <w:t>Illumination- Lux, Lumens, types of lighting, efficacy, LED lighting and scope of energy conservation in lighting.</w:t>
      </w:r>
    </w:p>
    <w:p w:rsidR="00030528" w:rsidRDefault="00601496">
      <w:pPr>
        <w:pStyle w:val="Heading4"/>
        <w:tabs>
          <w:tab w:val="left" w:pos="7501"/>
        </w:tabs>
        <w:spacing w:before="4"/>
      </w:pPr>
      <w:r>
        <w:t>Unit</w:t>
      </w:r>
      <w:r>
        <w:rPr>
          <w:spacing w:val="-1"/>
        </w:rPr>
        <w:t xml:space="preserve"> </w:t>
      </w:r>
      <w:r>
        <w:t>V</w:t>
      </w:r>
      <w:r>
        <w:tab/>
        <w:t>(Contact hours 8)</w:t>
      </w:r>
    </w:p>
    <w:p w:rsidR="00030528" w:rsidRDefault="00601496">
      <w:pPr>
        <w:pStyle w:val="BodyText"/>
        <w:spacing w:before="72" w:line="276" w:lineRule="auto"/>
        <w:ind w:left="1440" w:right="2123"/>
        <w:jc w:val="both"/>
      </w:pPr>
      <w:r>
        <w:t>Thermal systems, Boilers, Furnaces and Thermic Fluid heaters- efficiency computation and energy conservation measures; Steam distribution and usage, steam traps, condensate recovery, flash steam utilization; Insulation &amp; Refractories.</w:t>
      </w:r>
    </w:p>
    <w:p w:rsidR="00030528" w:rsidRDefault="00030528">
      <w:pPr>
        <w:spacing w:line="276" w:lineRule="auto"/>
        <w:jc w:val="both"/>
        <w:sectPr w:rsidR="00030528">
          <w:pgSz w:w="11910" w:h="16840"/>
          <w:pgMar w:top="1320" w:right="0" w:bottom="1500" w:left="1140" w:header="612" w:footer="1245" w:gutter="0"/>
          <w:cols w:space="720"/>
        </w:sectPr>
      </w:pPr>
    </w:p>
    <w:p w:rsidR="00030528" w:rsidRDefault="00030528">
      <w:pPr>
        <w:pStyle w:val="BodyText"/>
        <w:rPr>
          <w:sz w:val="20"/>
        </w:rPr>
      </w:pPr>
    </w:p>
    <w:p w:rsidR="00030528" w:rsidRDefault="00030528">
      <w:pPr>
        <w:pStyle w:val="BodyText"/>
        <w:spacing w:before="3"/>
        <w:rPr>
          <w:sz w:val="21"/>
        </w:rPr>
      </w:pPr>
    </w:p>
    <w:p w:rsidR="00030528" w:rsidRDefault="00601496">
      <w:pPr>
        <w:pStyle w:val="Heading4"/>
        <w:tabs>
          <w:tab w:val="left" w:pos="7501"/>
        </w:tabs>
        <w:jc w:val="both"/>
      </w:pPr>
      <w:r>
        <w:t>Unit</w:t>
      </w:r>
      <w:r>
        <w:rPr>
          <w:spacing w:val="-1"/>
        </w:rPr>
        <w:t xml:space="preserve"> </w:t>
      </w:r>
      <w:r>
        <w:t>VI</w:t>
      </w:r>
      <w:r>
        <w:tab/>
        <w:t>(Contact hours</w:t>
      </w:r>
      <w:r>
        <w:rPr>
          <w:spacing w:val="-1"/>
        </w:rPr>
        <w:t xml:space="preserve"> </w:t>
      </w:r>
      <w:r>
        <w:t>8)</w:t>
      </w:r>
    </w:p>
    <w:p w:rsidR="00030528" w:rsidRDefault="00601496">
      <w:pPr>
        <w:pStyle w:val="BodyText"/>
        <w:spacing w:before="75" w:line="276" w:lineRule="auto"/>
        <w:ind w:left="1440" w:right="2130"/>
        <w:jc w:val="both"/>
      </w:pPr>
      <w:r>
        <w:t>Energy conservation in major utilities; pumps, fans, blowers, compressed air systems, Refrigeration&amp; Air Conditioning systems, Cooling Towers, DG sets. Energy Economics- discount period, payback period, internal rate of return, net present value; Life Cycle costing- ESCO concept.</w:t>
      </w:r>
    </w:p>
    <w:p w:rsidR="00030528" w:rsidRDefault="00030528">
      <w:pPr>
        <w:pStyle w:val="BodyText"/>
        <w:spacing w:before="9"/>
        <w:rPr>
          <w:sz w:val="32"/>
        </w:rPr>
      </w:pPr>
    </w:p>
    <w:p w:rsidR="00030528" w:rsidRDefault="00601496">
      <w:pPr>
        <w:pStyle w:val="Heading4"/>
      </w:pPr>
      <w:r>
        <w:t>Text Books</w:t>
      </w:r>
    </w:p>
    <w:p w:rsidR="00030528" w:rsidRDefault="00601496" w:rsidP="00BC73C7">
      <w:pPr>
        <w:pStyle w:val="ListParagraph"/>
        <w:numPr>
          <w:ilvl w:val="0"/>
          <w:numId w:val="101"/>
        </w:numPr>
        <w:tabs>
          <w:tab w:val="left" w:pos="2161"/>
        </w:tabs>
        <w:spacing w:before="72" w:line="276" w:lineRule="auto"/>
        <w:ind w:right="2667"/>
        <w:rPr>
          <w:sz w:val="24"/>
        </w:rPr>
      </w:pPr>
      <w:r>
        <w:rPr>
          <w:sz w:val="24"/>
        </w:rPr>
        <w:t xml:space="preserve">Witte L.C., Schmidt P.S. and Brown D.R., </w:t>
      </w:r>
      <w:r>
        <w:rPr>
          <w:i/>
          <w:sz w:val="24"/>
        </w:rPr>
        <w:t xml:space="preserve">Industrial Energy Management and Utilization, </w:t>
      </w:r>
      <w:r>
        <w:rPr>
          <w:sz w:val="24"/>
        </w:rPr>
        <w:t>Hemisphere Publ., Washington, 1988.</w:t>
      </w:r>
    </w:p>
    <w:p w:rsidR="00030528" w:rsidRDefault="00601496" w:rsidP="00BC73C7">
      <w:pPr>
        <w:pStyle w:val="ListParagraph"/>
        <w:numPr>
          <w:ilvl w:val="0"/>
          <w:numId w:val="101"/>
        </w:numPr>
        <w:tabs>
          <w:tab w:val="left" w:pos="2161"/>
        </w:tabs>
        <w:spacing w:before="1" w:line="276" w:lineRule="auto"/>
        <w:ind w:right="2158"/>
        <w:rPr>
          <w:sz w:val="24"/>
        </w:rPr>
      </w:pPr>
      <w:r>
        <w:rPr>
          <w:sz w:val="24"/>
        </w:rPr>
        <w:t xml:space="preserve">Callaghn P.W., </w:t>
      </w:r>
      <w:r>
        <w:rPr>
          <w:i/>
          <w:sz w:val="24"/>
        </w:rPr>
        <w:t>Design and Management for Energy Conservation</w:t>
      </w:r>
      <w:r>
        <w:rPr>
          <w:sz w:val="24"/>
        </w:rPr>
        <w:t>, Pergamon Press, Oxford,</w:t>
      </w:r>
      <w:r>
        <w:rPr>
          <w:spacing w:val="-3"/>
          <w:sz w:val="24"/>
        </w:rPr>
        <w:t xml:space="preserve"> </w:t>
      </w:r>
      <w:r>
        <w:rPr>
          <w:sz w:val="24"/>
        </w:rPr>
        <w:t>1981.</w:t>
      </w:r>
    </w:p>
    <w:p w:rsidR="00030528" w:rsidRDefault="00601496">
      <w:pPr>
        <w:pStyle w:val="Heading4"/>
        <w:spacing w:before="4"/>
      </w:pPr>
      <w:r>
        <w:t>References</w:t>
      </w:r>
    </w:p>
    <w:p w:rsidR="00030528" w:rsidRDefault="00601496" w:rsidP="00BC73C7">
      <w:pPr>
        <w:pStyle w:val="ListParagraph"/>
        <w:numPr>
          <w:ilvl w:val="0"/>
          <w:numId w:val="100"/>
        </w:numPr>
        <w:tabs>
          <w:tab w:val="left" w:pos="2161"/>
        </w:tabs>
        <w:spacing w:before="72" w:line="276" w:lineRule="auto"/>
        <w:ind w:right="1358"/>
        <w:rPr>
          <w:sz w:val="24"/>
        </w:rPr>
      </w:pPr>
      <w:r>
        <w:rPr>
          <w:sz w:val="24"/>
        </w:rPr>
        <w:t xml:space="preserve">Murphy W.R. and McKay G., </w:t>
      </w:r>
      <w:r>
        <w:rPr>
          <w:i/>
          <w:sz w:val="24"/>
        </w:rPr>
        <w:t>Energy Management</w:t>
      </w:r>
      <w:r>
        <w:rPr>
          <w:sz w:val="24"/>
        </w:rPr>
        <w:t>, Butterworths, London, 1987.</w:t>
      </w:r>
    </w:p>
    <w:p w:rsidR="00030528" w:rsidRDefault="00601496" w:rsidP="00BC73C7">
      <w:pPr>
        <w:pStyle w:val="ListParagraph"/>
        <w:numPr>
          <w:ilvl w:val="0"/>
          <w:numId w:val="100"/>
        </w:numPr>
        <w:tabs>
          <w:tab w:val="left" w:pos="2161"/>
        </w:tabs>
        <w:spacing w:before="42" w:line="276" w:lineRule="auto"/>
        <w:ind w:right="2373"/>
        <w:rPr>
          <w:sz w:val="24"/>
        </w:rPr>
      </w:pPr>
      <w:r>
        <w:rPr>
          <w:i/>
          <w:sz w:val="24"/>
        </w:rPr>
        <w:t>Energy Manager Training Manual</w:t>
      </w:r>
      <w:r>
        <w:rPr>
          <w:sz w:val="24"/>
        </w:rPr>
        <w:t>, Bureau of Energy Efficiency (BEE) under Ministry of Power, GOI, 2004 (available at www.energymanager</w:t>
      </w:r>
      <w:r>
        <w:rPr>
          <w:spacing w:val="-20"/>
          <w:sz w:val="24"/>
        </w:rPr>
        <w:t xml:space="preserve"> </w:t>
      </w:r>
      <w:r>
        <w:rPr>
          <w:sz w:val="24"/>
        </w:rPr>
        <w:t>training.com).</w:t>
      </w:r>
    </w:p>
    <w:p w:rsidR="00030528" w:rsidRDefault="00030528">
      <w:pPr>
        <w:pStyle w:val="BodyText"/>
        <w:spacing w:before="1"/>
        <w:rPr>
          <w:sz w:val="31"/>
        </w:rPr>
      </w:pPr>
    </w:p>
    <w:p w:rsidR="00030528" w:rsidRDefault="00601496">
      <w:pPr>
        <w:spacing w:before="1"/>
        <w:ind w:left="1440"/>
        <w:rPr>
          <w:sz w:val="24"/>
        </w:rPr>
      </w:pPr>
      <w:r>
        <w:rPr>
          <w:b/>
          <w:sz w:val="24"/>
        </w:rPr>
        <w:t xml:space="preserve">Course Outcomes: </w:t>
      </w:r>
      <w:r>
        <w:rPr>
          <w:sz w:val="24"/>
        </w:rPr>
        <w:t>At the end of this course, the student will be able to</w:t>
      </w:r>
    </w:p>
    <w:p w:rsidR="00030528" w:rsidRDefault="00030528">
      <w:pPr>
        <w:pStyle w:val="BodyText"/>
        <w:spacing w:before="2"/>
        <w:rPr>
          <w:sz w:val="13"/>
        </w:rPr>
      </w:pPr>
    </w:p>
    <w:tbl>
      <w:tblPr>
        <w:tblW w:w="0" w:type="auto"/>
        <w:tblInd w:w="1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1"/>
        <w:gridCol w:w="7811"/>
      </w:tblGrid>
      <w:tr w:rsidR="00030528">
        <w:trPr>
          <w:trHeight w:val="318"/>
        </w:trPr>
        <w:tc>
          <w:tcPr>
            <w:tcW w:w="821" w:type="dxa"/>
          </w:tcPr>
          <w:p w:rsidR="00030528" w:rsidRDefault="00601496">
            <w:pPr>
              <w:pStyle w:val="TableParagraph"/>
              <w:spacing w:line="273" w:lineRule="exact"/>
              <w:rPr>
                <w:sz w:val="24"/>
              </w:rPr>
            </w:pPr>
            <w:r>
              <w:rPr>
                <w:sz w:val="24"/>
              </w:rPr>
              <w:t>CO 1</w:t>
            </w:r>
          </w:p>
        </w:tc>
        <w:tc>
          <w:tcPr>
            <w:tcW w:w="7811" w:type="dxa"/>
          </w:tcPr>
          <w:p w:rsidR="00030528" w:rsidRDefault="00601496">
            <w:pPr>
              <w:pStyle w:val="TableParagraph"/>
              <w:spacing w:line="273" w:lineRule="exact"/>
              <w:ind w:left="110"/>
              <w:rPr>
                <w:sz w:val="24"/>
              </w:rPr>
            </w:pPr>
            <w:r>
              <w:rPr>
                <w:sz w:val="24"/>
              </w:rPr>
              <w:t>Identifythe demand and supply of energy of the world</w:t>
            </w:r>
          </w:p>
        </w:tc>
      </w:tr>
      <w:tr w:rsidR="00030528">
        <w:trPr>
          <w:trHeight w:val="518"/>
        </w:trPr>
        <w:tc>
          <w:tcPr>
            <w:tcW w:w="821" w:type="dxa"/>
          </w:tcPr>
          <w:p w:rsidR="00030528" w:rsidRDefault="00601496">
            <w:pPr>
              <w:pStyle w:val="TableParagraph"/>
              <w:spacing w:line="271" w:lineRule="exact"/>
              <w:rPr>
                <w:sz w:val="24"/>
              </w:rPr>
            </w:pPr>
            <w:r>
              <w:rPr>
                <w:sz w:val="24"/>
              </w:rPr>
              <w:t>CO 2</w:t>
            </w:r>
          </w:p>
        </w:tc>
        <w:tc>
          <w:tcPr>
            <w:tcW w:w="7811" w:type="dxa"/>
          </w:tcPr>
          <w:p w:rsidR="00030528" w:rsidRDefault="00601496">
            <w:pPr>
              <w:pStyle w:val="TableParagraph"/>
              <w:spacing w:line="271" w:lineRule="exact"/>
              <w:rPr>
                <w:sz w:val="24"/>
              </w:rPr>
            </w:pPr>
            <w:r>
              <w:rPr>
                <w:sz w:val="24"/>
              </w:rPr>
              <w:t>Explain the need and instruments of energy auditing.</w:t>
            </w:r>
          </w:p>
        </w:tc>
      </w:tr>
      <w:tr w:rsidR="00030528">
        <w:trPr>
          <w:trHeight w:val="515"/>
        </w:trPr>
        <w:tc>
          <w:tcPr>
            <w:tcW w:w="821" w:type="dxa"/>
          </w:tcPr>
          <w:p w:rsidR="00030528" w:rsidRDefault="00601496">
            <w:pPr>
              <w:pStyle w:val="TableParagraph"/>
              <w:spacing w:line="270" w:lineRule="exact"/>
              <w:rPr>
                <w:sz w:val="24"/>
              </w:rPr>
            </w:pPr>
            <w:r>
              <w:rPr>
                <w:sz w:val="24"/>
              </w:rPr>
              <w:t>CO 3</w:t>
            </w:r>
          </w:p>
        </w:tc>
        <w:tc>
          <w:tcPr>
            <w:tcW w:w="7811" w:type="dxa"/>
          </w:tcPr>
          <w:p w:rsidR="00030528" w:rsidRDefault="00601496">
            <w:pPr>
              <w:pStyle w:val="TableParagraph"/>
              <w:spacing w:line="270" w:lineRule="exact"/>
              <w:rPr>
                <w:sz w:val="24"/>
              </w:rPr>
            </w:pPr>
            <w:r>
              <w:rPr>
                <w:sz w:val="24"/>
              </w:rPr>
              <w:t>Assess the parameter of power transmission system and its efficiency.</w:t>
            </w:r>
          </w:p>
        </w:tc>
      </w:tr>
      <w:tr w:rsidR="00030528">
        <w:trPr>
          <w:trHeight w:val="518"/>
        </w:trPr>
        <w:tc>
          <w:tcPr>
            <w:tcW w:w="821" w:type="dxa"/>
          </w:tcPr>
          <w:p w:rsidR="00030528" w:rsidRDefault="00601496">
            <w:pPr>
              <w:pStyle w:val="TableParagraph"/>
              <w:spacing w:line="270" w:lineRule="exact"/>
              <w:rPr>
                <w:sz w:val="24"/>
              </w:rPr>
            </w:pPr>
            <w:r>
              <w:rPr>
                <w:sz w:val="24"/>
              </w:rPr>
              <w:t>CO 4</w:t>
            </w:r>
          </w:p>
        </w:tc>
        <w:tc>
          <w:tcPr>
            <w:tcW w:w="7811" w:type="dxa"/>
          </w:tcPr>
          <w:p w:rsidR="00030528" w:rsidRDefault="00601496">
            <w:pPr>
              <w:pStyle w:val="TableParagraph"/>
              <w:spacing w:line="270" w:lineRule="exact"/>
              <w:rPr>
                <w:sz w:val="24"/>
              </w:rPr>
            </w:pPr>
            <w:r>
              <w:rPr>
                <w:sz w:val="24"/>
              </w:rPr>
              <w:t>Make use of the illumination concepts.</w:t>
            </w:r>
          </w:p>
        </w:tc>
      </w:tr>
      <w:tr w:rsidR="00030528">
        <w:trPr>
          <w:trHeight w:val="517"/>
        </w:trPr>
        <w:tc>
          <w:tcPr>
            <w:tcW w:w="821" w:type="dxa"/>
          </w:tcPr>
          <w:p w:rsidR="00030528" w:rsidRDefault="00601496">
            <w:pPr>
              <w:pStyle w:val="TableParagraph"/>
              <w:spacing w:line="270" w:lineRule="exact"/>
              <w:rPr>
                <w:sz w:val="24"/>
              </w:rPr>
            </w:pPr>
            <w:r>
              <w:rPr>
                <w:sz w:val="24"/>
              </w:rPr>
              <w:t>CO 5</w:t>
            </w:r>
          </w:p>
        </w:tc>
        <w:tc>
          <w:tcPr>
            <w:tcW w:w="7811" w:type="dxa"/>
          </w:tcPr>
          <w:p w:rsidR="00030528" w:rsidRDefault="00601496">
            <w:pPr>
              <w:pStyle w:val="TableParagraph"/>
              <w:spacing w:line="270" w:lineRule="exact"/>
              <w:rPr>
                <w:sz w:val="24"/>
              </w:rPr>
            </w:pPr>
            <w:r>
              <w:rPr>
                <w:sz w:val="24"/>
              </w:rPr>
              <w:t>Evaluate the energy conservation measures in different thermal systems.</w:t>
            </w:r>
          </w:p>
        </w:tc>
      </w:tr>
      <w:tr w:rsidR="00030528">
        <w:trPr>
          <w:trHeight w:val="517"/>
        </w:trPr>
        <w:tc>
          <w:tcPr>
            <w:tcW w:w="821" w:type="dxa"/>
          </w:tcPr>
          <w:p w:rsidR="00030528" w:rsidRDefault="00601496">
            <w:pPr>
              <w:pStyle w:val="TableParagraph"/>
              <w:spacing w:line="270" w:lineRule="exact"/>
              <w:rPr>
                <w:sz w:val="24"/>
              </w:rPr>
            </w:pPr>
            <w:r>
              <w:rPr>
                <w:sz w:val="24"/>
              </w:rPr>
              <w:t>CO 6</w:t>
            </w:r>
          </w:p>
        </w:tc>
        <w:tc>
          <w:tcPr>
            <w:tcW w:w="7811" w:type="dxa"/>
          </w:tcPr>
          <w:p w:rsidR="00030528" w:rsidRDefault="00601496">
            <w:pPr>
              <w:pStyle w:val="TableParagraph"/>
              <w:spacing w:line="270" w:lineRule="exact"/>
              <w:rPr>
                <w:sz w:val="24"/>
              </w:rPr>
            </w:pPr>
            <w:r>
              <w:rPr>
                <w:sz w:val="24"/>
              </w:rPr>
              <w:t>Understand the concepts of energy conservation techniques.</w:t>
            </w:r>
          </w:p>
        </w:tc>
      </w:tr>
    </w:tbl>
    <w:p w:rsidR="00030528" w:rsidRDefault="00030528">
      <w:pPr>
        <w:pStyle w:val="BodyText"/>
        <w:spacing w:before="9"/>
        <w:rPr>
          <w:sz w:val="29"/>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3"/>
        <w:gridCol w:w="1663"/>
      </w:tblGrid>
      <w:tr w:rsidR="00030528">
        <w:trPr>
          <w:trHeight w:val="318"/>
        </w:trPr>
        <w:tc>
          <w:tcPr>
            <w:tcW w:w="3341" w:type="dxa"/>
            <w:gridSpan w:val="2"/>
          </w:tcPr>
          <w:p w:rsidR="00030528" w:rsidRDefault="00601496">
            <w:pPr>
              <w:pStyle w:val="TableParagraph"/>
              <w:spacing w:line="275" w:lineRule="exact"/>
              <w:rPr>
                <w:b/>
                <w:sz w:val="24"/>
              </w:rPr>
            </w:pPr>
            <w:r>
              <w:rPr>
                <w:b/>
                <w:sz w:val="24"/>
              </w:rPr>
              <w:t>Course Nature</w:t>
            </w:r>
          </w:p>
        </w:tc>
        <w:tc>
          <w:tcPr>
            <w:tcW w:w="5516" w:type="dxa"/>
            <w:gridSpan w:val="3"/>
          </w:tcPr>
          <w:p w:rsidR="00030528" w:rsidRDefault="00601496">
            <w:pPr>
              <w:pStyle w:val="TableParagraph"/>
              <w:spacing w:line="275" w:lineRule="exact"/>
              <w:ind w:left="110"/>
              <w:rPr>
                <w:b/>
                <w:sz w:val="24"/>
              </w:rPr>
            </w:pPr>
            <w:r>
              <w:rPr>
                <w:b/>
                <w:sz w:val="24"/>
              </w:rPr>
              <w:t>Theory</w:t>
            </w:r>
          </w:p>
        </w:tc>
      </w:tr>
      <w:tr w:rsidR="00030528">
        <w:trPr>
          <w:trHeight w:val="316"/>
        </w:trPr>
        <w:tc>
          <w:tcPr>
            <w:tcW w:w="8857" w:type="dxa"/>
            <w:gridSpan w:val="5"/>
          </w:tcPr>
          <w:p w:rsidR="00030528" w:rsidRDefault="00601496">
            <w:pPr>
              <w:pStyle w:val="TableParagraph"/>
              <w:spacing w:line="275" w:lineRule="exact"/>
              <w:rPr>
                <w:b/>
                <w:sz w:val="24"/>
              </w:rPr>
            </w:pPr>
            <w:r>
              <w:rPr>
                <w:b/>
                <w:sz w:val="24"/>
              </w:rPr>
              <w:t>Assessment Method</w:t>
            </w:r>
          </w:p>
        </w:tc>
      </w:tr>
      <w:tr w:rsidR="00030528">
        <w:trPr>
          <w:trHeight w:val="676"/>
        </w:trPr>
        <w:tc>
          <w:tcPr>
            <w:tcW w:w="1764" w:type="dxa"/>
          </w:tcPr>
          <w:p w:rsidR="00030528" w:rsidRDefault="00601496">
            <w:pPr>
              <w:pStyle w:val="TableParagraph"/>
              <w:spacing w:line="273" w:lineRule="exact"/>
              <w:rPr>
                <w:sz w:val="24"/>
              </w:rPr>
            </w:pPr>
            <w:r>
              <w:rPr>
                <w:sz w:val="24"/>
              </w:rPr>
              <w:t>Assessment</w:t>
            </w:r>
          </w:p>
          <w:p w:rsidR="00030528" w:rsidRDefault="00601496">
            <w:pPr>
              <w:pStyle w:val="TableParagraph"/>
              <w:spacing w:before="81"/>
              <w:rPr>
                <w:sz w:val="24"/>
              </w:rPr>
            </w:pPr>
            <w:r>
              <w:rPr>
                <w:sz w:val="24"/>
              </w:rPr>
              <w:t>Tool</w:t>
            </w:r>
          </w:p>
        </w:tc>
        <w:tc>
          <w:tcPr>
            <w:tcW w:w="1577" w:type="dxa"/>
          </w:tcPr>
          <w:p w:rsidR="00030528" w:rsidRDefault="00601496">
            <w:pPr>
              <w:pStyle w:val="TableParagraph"/>
              <w:spacing w:line="273" w:lineRule="exact"/>
              <w:ind w:left="92" w:right="84"/>
              <w:jc w:val="center"/>
              <w:rPr>
                <w:sz w:val="24"/>
              </w:rPr>
            </w:pPr>
            <w:r>
              <w:rPr>
                <w:sz w:val="24"/>
              </w:rPr>
              <w:t>Weekly tests</w:t>
            </w:r>
          </w:p>
        </w:tc>
        <w:tc>
          <w:tcPr>
            <w:tcW w:w="1730" w:type="dxa"/>
          </w:tcPr>
          <w:p w:rsidR="00030528" w:rsidRDefault="00601496">
            <w:pPr>
              <w:pStyle w:val="TableParagraph"/>
              <w:spacing w:line="273" w:lineRule="exact"/>
              <w:ind w:left="189" w:right="175"/>
              <w:jc w:val="center"/>
              <w:rPr>
                <w:sz w:val="24"/>
              </w:rPr>
            </w:pPr>
            <w:r>
              <w:rPr>
                <w:sz w:val="24"/>
              </w:rPr>
              <w:t>Monthly tests</w:t>
            </w:r>
          </w:p>
        </w:tc>
        <w:tc>
          <w:tcPr>
            <w:tcW w:w="2123" w:type="dxa"/>
          </w:tcPr>
          <w:p w:rsidR="00030528" w:rsidRDefault="00601496">
            <w:pPr>
              <w:pStyle w:val="TableParagraph"/>
              <w:spacing w:line="273" w:lineRule="exact"/>
              <w:ind w:left="140" w:right="133"/>
              <w:jc w:val="center"/>
              <w:rPr>
                <w:sz w:val="24"/>
              </w:rPr>
            </w:pPr>
            <w:r>
              <w:rPr>
                <w:sz w:val="24"/>
              </w:rPr>
              <w:t>End Semester Test</w:t>
            </w:r>
          </w:p>
        </w:tc>
        <w:tc>
          <w:tcPr>
            <w:tcW w:w="1663" w:type="dxa"/>
          </w:tcPr>
          <w:p w:rsidR="00030528" w:rsidRDefault="00601496">
            <w:pPr>
              <w:pStyle w:val="TableParagraph"/>
              <w:spacing w:line="273" w:lineRule="exact"/>
              <w:ind w:left="521" w:right="521"/>
              <w:jc w:val="center"/>
              <w:rPr>
                <w:sz w:val="24"/>
              </w:rPr>
            </w:pPr>
            <w:r>
              <w:rPr>
                <w:sz w:val="24"/>
              </w:rPr>
              <w:t>Total</w:t>
            </w:r>
          </w:p>
        </w:tc>
      </w:tr>
      <w:tr w:rsidR="00030528">
        <w:trPr>
          <w:trHeight w:val="318"/>
        </w:trPr>
        <w:tc>
          <w:tcPr>
            <w:tcW w:w="1764"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1"/>
              <w:jc w:val="center"/>
              <w:rPr>
                <w:sz w:val="24"/>
              </w:rPr>
            </w:pPr>
            <w:r>
              <w:rPr>
                <w:sz w:val="24"/>
              </w:rPr>
              <w:t>10%</w:t>
            </w:r>
          </w:p>
        </w:tc>
        <w:tc>
          <w:tcPr>
            <w:tcW w:w="1730" w:type="dxa"/>
          </w:tcPr>
          <w:p w:rsidR="00030528" w:rsidRDefault="00601496">
            <w:pPr>
              <w:pStyle w:val="TableParagraph"/>
              <w:spacing w:line="270" w:lineRule="exact"/>
              <w:ind w:left="190" w:right="174"/>
              <w:jc w:val="center"/>
              <w:rPr>
                <w:sz w:val="24"/>
              </w:rPr>
            </w:pPr>
            <w:r>
              <w:rPr>
                <w:sz w:val="24"/>
              </w:rPr>
              <w:t>30%</w:t>
            </w:r>
          </w:p>
        </w:tc>
        <w:tc>
          <w:tcPr>
            <w:tcW w:w="2123" w:type="dxa"/>
          </w:tcPr>
          <w:p w:rsidR="00030528" w:rsidRDefault="00601496">
            <w:pPr>
              <w:pStyle w:val="TableParagraph"/>
              <w:spacing w:line="270" w:lineRule="exact"/>
              <w:ind w:left="140" w:right="127"/>
              <w:jc w:val="center"/>
              <w:rPr>
                <w:sz w:val="24"/>
              </w:rPr>
            </w:pPr>
            <w:r>
              <w:rPr>
                <w:sz w:val="24"/>
              </w:rPr>
              <w:t>60%</w:t>
            </w:r>
          </w:p>
        </w:tc>
        <w:tc>
          <w:tcPr>
            <w:tcW w:w="1663" w:type="dxa"/>
          </w:tcPr>
          <w:p w:rsidR="00030528" w:rsidRDefault="00601496">
            <w:pPr>
              <w:pStyle w:val="TableParagraph"/>
              <w:spacing w:line="270" w:lineRule="exact"/>
              <w:ind w:left="529" w:right="518"/>
              <w:jc w:val="center"/>
              <w:rPr>
                <w:sz w:val="24"/>
              </w:rPr>
            </w:pPr>
            <w:r>
              <w:rPr>
                <w:sz w:val="24"/>
              </w:rPr>
              <w:t>100%</w:t>
            </w:r>
          </w:p>
        </w:tc>
      </w:tr>
    </w:tbl>
    <w:p w:rsidR="00030528" w:rsidRDefault="00030528">
      <w:pPr>
        <w:spacing w:line="270" w:lineRule="exact"/>
        <w:jc w:val="center"/>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3853"/>
        <w:gridCol w:w="1260"/>
        <w:gridCol w:w="1441"/>
        <w:gridCol w:w="989"/>
      </w:tblGrid>
      <w:tr w:rsidR="00030528">
        <w:trPr>
          <w:trHeight w:val="835"/>
        </w:trPr>
        <w:tc>
          <w:tcPr>
            <w:tcW w:w="1476" w:type="dxa"/>
          </w:tcPr>
          <w:p w:rsidR="00030528" w:rsidRDefault="00601496">
            <w:pPr>
              <w:pStyle w:val="TableParagraph"/>
              <w:spacing w:before="155"/>
              <w:ind w:left="86" w:right="69"/>
              <w:jc w:val="center"/>
              <w:rPr>
                <w:b/>
                <w:sz w:val="24"/>
              </w:rPr>
            </w:pPr>
            <w:r>
              <w:rPr>
                <w:b/>
                <w:sz w:val="24"/>
              </w:rPr>
              <w:t>Course code</w:t>
            </w:r>
          </w:p>
        </w:tc>
        <w:tc>
          <w:tcPr>
            <w:tcW w:w="3853" w:type="dxa"/>
          </w:tcPr>
          <w:p w:rsidR="00030528" w:rsidRDefault="00601496">
            <w:pPr>
              <w:pStyle w:val="TableParagraph"/>
              <w:spacing w:before="155"/>
              <w:rPr>
                <w:b/>
                <w:sz w:val="24"/>
              </w:rPr>
            </w:pPr>
            <w:r>
              <w:rPr>
                <w:b/>
                <w:sz w:val="24"/>
              </w:rPr>
              <w:t>Course Name</w:t>
            </w:r>
          </w:p>
        </w:tc>
        <w:tc>
          <w:tcPr>
            <w:tcW w:w="1260" w:type="dxa"/>
          </w:tcPr>
          <w:p w:rsidR="00030528" w:rsidRDefault="00601496">
            <w:pPr>
              <w:pStyle w:val="TableParagraph"/>
              <w:spacing w:line="276" w:lineRule="auto"/>
              <w:rPr>
                <w:b/>
                <w:sz w:val="24"/>
              </w:rPr>
            </w:pPr>
            <w:r>
              <w:rPr>
                <w:b/>
                <w:sz w:val="24"/>
              </w:rPr>
              <w:t>Course Category</w:t>
            </w:r>
          </w:p>
        </w:tc>
        <w:tc>
          <w:tcPr>
            <w:tcW w:w="1441" w:type="dxa"/>
          </w:tcPr>
          <w:p w:rsidR="00030528" w:rsidRDefault="00601496">
            <w:pPr>
              <w:pStyle w:val="TableParagraph"/>
              <w:spacing w:before="155"/>
              <w:rPr>
                <w:b/>
                <w:sz w:val="24"/>
              </w:rPr>
            </w:pPr>
            <w:r>
              <w:rPr>
                <w:b/>
                <w:sz w:val="24"/>
              </w:rPr>
              <w:t>L-T-P</w:t>
            </w:r>
          </w:p>
        </w:tc>
        <w:tc>
          <w:tcPr>
            <w:tcW w:w="989" w:type="dxa"/>
          </w:tcPr>
          <w:p w:rsidR="00030528" w:rsidRDefault="00601496">
            <w:pPr>
              <w:pStyle w:val="TableParagraph"/>
              <w:spacing w:before="155"/>
              <w:rPr>
                <w:b/>
                <w:sz w:val="24"/>
              </w:rPr>
            </w:pPr>
            <w:r>
              <w:rPr>
                <w:b/>
                <w:sz w:val="24"/>
              </w:rPr>
              <w:t>Credits</w:t>
            </w:r>
          </w:p>
        </w:tc>
      </w:tr>
      <w:tr w:rsidR="00030528">
        <w:trPr>
          <w:trHeight w:val="517"/>
        </w:trPr>
        <w:tc>
          <w:tcPr>
            <w:tcW w:w="1476" w:type="dxa"/>
          </w:tcPr>
          <w:p w:rsidR="00030528" w:rsidRDefault="00601496">
            <w:pPr>
              <w:pStyle w:val="TableParagraph"/>
              <w:spacing w:line="275" w:lineRule="exact"/>
              <w:ind w:left="47" w:right="74"/>
              <w:jc w:val="center"/>
              <w:rPr>
                <w:b/>
                <w:sz w:val="24"/>
              </w:rPr>
            </w:pPr>
            <w:r>
              <w:rPr>
                <w:b/>
                <w:sz w:val="24"/>
              </w:rPr>
              <w:t>20MEXX46</w:t>
            </w:r>
          </w:p>
        </w:tc>
        <w:tc>
          <w:tcPr>
            <w:tcW w:w="3853" w:type="dxa"/>
          </w:tcPr>
          <w:p w:rsidR="00030528" w:rsidRDefault="00601496">
            <w:pPr>
              <w:pStyle w:val="TableParagraph"/>
              <w:spacing w:line="275" w:lineRule="exact"/>
              <w:rPr>
                <w:b/>
                <w:sz w:val="24"/>
              </w:rPr>
            </w:pPr>
            <w:r>
              <w:rPr>
                <w:b/>
                <w:sz w:val="24"/>
              </w:rPr>
              <w:t>Cryogenics</w:t>
            </w:r>
          </w:p>
        </w:tc>
        <w:tc>
          <w:tcPr>
            <w:tcW w:w="1260" w:type="dxa"/>
          </w:tcPr>
          <w:p w:rsidR="00030528" w:rsidRDefault="00601496">
            <w:pPr>
              <w:pStyle w:val="TableParagraph"/>
              <w:spacing w:line="275" w:lineRule="exact"/>
              <w:ind w:left="110"/>
              <w:rPr>
                <w:b/>
                <w:sz w:val="24"/>
              </w:rPr>
            </w:pPr>
            <w:r>
              <w:rPr>
                <w:b/>
                <w:sz w:val="24"/>
              </w:rPr>
              <w:t>PEC</w:t>
            </w:r>
          </w:p>
        </w:tc>
        <w:tc>
          <w:tcPr>
            <w:tcW w:w="1441" w:type="dxa"/>
          </w:tcPr>
          <w:p w:rsidR="00030528" w:rsidRDefault="00601496">
            <w:pPr>
              <w:pStyle w:val="TableParagraph"/>
              <w:spacing w:line="275" w:lineRule="exact"/>
              <w:ind w:left="110"/>
              <w:rPr>
                <w:b/>
                <w:sz w:val="24"/>
              </w:rPr>
            </w:pPr>
            <w:r>
              <w:rPr>
                <w:b/>
                <w:sz w:val="24"/>
              </w:rPr>
              <w:t>3-0-0</w:t>
            </w:r>
          </w:p>
        </w:tc>
        <w:tc>
          <w:tcPr>
            <w:tcW w:w="989" w:type="dxa"/>
          </w:tcPr>
          <w:p w:rsidR="00030528" w:rsidRDefault="00601496">
            <w:pPr>
              <w:pStyle w:val="TableParagraph"/>
              <w:spacing w:line="275" w:lineRule="exact"/>
              <w:ind w:left="107"/>
              <w:rPr>
                <w:b/>
                <w:sz w:val="24"/>
              </w:rPr>
            </w:pPr>
            <w:r>
              <w:rPr>
                <w:b/>
                <w:w w:val="97"/>
                <w:sz w:val="24"/>
              </w:rPr>
              <w:t>3</w:t>
            </w:r>
          </w:p>
        </w:tc>
      </w:tr>
    </w:tbl>
    <w:p w:rsidR="00030528" w:rsidRDefault="00601496">
      <w:pPr>
        <w:spacing w:before="83"/>
        <w:ind w:left="1440"/>
        <w:jc w:val="both"/>
        <w:rPr>
          <w:sz w:val="24"/>
        </w:rPr>
      </w:pPr>
      <w:r>
        <w:rPr>
          <w:b/>
          <w:sz w:val="24"/>
        </w:rPr>
        <w:t xml:space="preserve">Prerequisites: </w:t>
      </w:r>
      <w:r>
        <w:rPr>
          <w:sz w:val="24"/>
        </w:rPr>
        <w:t>Thermodynamics</w:t>
      </w:r>
    </w:p>
    <w:p w:rsidR="00030528" w:rsidRDefault="00030528">
      <w:pPr>
        <w:pStyle w:val="BodyText"/>
        <w:spacing w:before="9"/>
        <w:rPr>
          <w:sz w:val="28"/>
        </w:rPr>
      </w:pPr>
    </w:p>
    <w:p w:rsidR="00030528" w:rsidRDefault="00601496">
      <w:pPr>
        <w:pStyle w:val="Heading4"/>
        <w:jc w:val="both"/>
      </w:pPr>
      <w:r>
        <w:t>Coarse Objectives</w:t>
      </w:r>
    </w:p>
    <w:p w:rsidR="00030528" w:rsidRDefault="00030528">
      <w:pPr>
        <w:pStyle w:val="BodyText"/>
        <w:spacing w:before="8"/>
        <w:rPr>
          <w:b/>
          <w:sz w:val="26"/>
        </w:rPr>
      </w:pPr>
    </w:p>
    <w:p w:rsidR="00030528" w:rsidRDefault="00601496" w:rsidP="00BC73C7">
      <w:pPr>
        <w:pStyle w:val="ListParagraph"/>
        <w:numPr>
          <w:ilvl w:val="0"/>
          <w:numId w:val="99"/>
        </w:numPr>
        <w:tabs>
          <w:tab w:val="left" w:pos="2161"/>
        </w:tabs>
        <w:ind w:hanging="361"/>
        <w:rPr>
          <w:sz w:val="24"/>
        </w:rPr>
      </w:pPr>
      <w:r>
        <w:rPr>
          <w:sz w:val="24"/>
        </w:rPr>
        <w:t>Understand principles of cryogenic</w:t>
      </w:r>
      <w:r>
        <w:rPr>
          <w:spacing w:val="-1"/>
          <w:sz w:val="24"/>
        </w:rPr>
        <w:t xml:space="preserve"> </w:t>
      </w:r>
      <w:r>
        <w:rPr>
          <w:sz w:val="24"/>
        </w:rPr>
        <w:t>systems.</w:t>
      </w:r>
    </w:p>
    <w:p w:rsidR="00030528" w:rsidRDefault="00601496" w:rsidP="00BC73C7">
      <w:pPr>
        <w:pStyle w:val="ListParagraph"/>
        <w:numPr>
          <w:ilvl w:val="0"/>
          <w:numId w:val="99"/>
        </w:numPr>
        <w:tabs>
          <w:tab w:val="left" w:pos="2161"/>
        </w:tabs>
        <w:spacing w:before="82"/>
        <w:ind w:hanging="361"/>
        <w:rPr>
          <w:sz w:val="24"/>
        </w:rPr>
      </w:pPr>
      <w:r>
        <w:rPr>
          <w:sz w:val="24"/>
        </w:rPr>
        <w:t>Understand air and helium liquefaction</w:t>
      </w:r>
      <w:r>
        <w:rPr>
          <w:spacing w:val="-1"/>
          <w:sz w:val="24"/>
        </w:rPr>
        <w:t xml:space="preserve"> </w:t>
      </w:r>
      <w:r>
        <w:rPr>
          <w:sz w:val="24"/>
        </w:rPr>
        <w:t>processes</w:t>
      </w:r>
    </w:p>
    <w:p w:rsidR="00030528" w:rsidRDefault="00601496" w:rsidP="00BC73C7">
      <w:pPr>
        <w:pStyle w:val="ListParagraph"/>
        <w:numPr>
          <w:ilvl w:val="0"/>
          <w:numId w:val="99"/>
        </w:numPr>
        <w:tabs>
          <w:tab w:val="left" w:pos="2161"/>
        </w:tabs>
        <w:spacing w:before="84"/>
        <w:ind w:hanging="361"/>
        <w:rPr>
          <w:sz w:val="24"/>
        </w:rPr>
      </w:pPr>
      <w:r>
        <w:rPr>
          <w:sz w:val="24"/>
        </w:rPr>
        <w:t>Classify cascade refrigeration</w:t>
      </w:r>
      <w:r>
        <w:rPr>
          <w:spacing w:val="-12"/>
          <w:sz w:val="24"/>
        </w:rPr>
        <w:t xml:space="preserve"> </w:t>
      </w:r>
      <w:r>
        <w:rPr>
          <w:sz w:val="24"/>
        </w:rPr>
        <w:t>systems.</w:t>
      </w:r>
    </w:p>
    <w:p w:rsidR="00030528" w:rsidRDefault="00601496" w:rsidP="00BC73C7">
      <w:pPr>
        <w:pStyle w:val="ListParagraph"/>
        <w:numPr>
          <w:ilvl w:val="0"/>
          <w:numId w:val="99"/>
        </w:numPr>
        <w:tabs>
          <w:tab w:val="left" w:pos="2161"/>
        </w:tabs>
        <w:spacing w:before="82"/>
        <w:ind w:hanging="361"/>
        <w:rPr>
          <w:sz w:val="24"/>
        </w:rPr>
      </w:pPr>
      <w:r>
        <w:rPr>
          <w:sz w:val="24"/>
        </w:rPr>
        <w:t>Understand principles of ultra-low temperature systems and their</w:t>
      </w:r>
      <w:r>
        <w:rPr>
          <w:spacing w:val="-13"/>
          <w:sz w:val="24"/>
        </w:rPr>
        <w:t xml:space="preserve"> </w:t>
      </w:r>
      <w:r>
        <w:rPr>
          <w:sz w:val="24"/>
        </w:rPr>
        <w:t>applications</w:t>
      </w:r>
    </w:p>
    <w:p w:rsidR="00030528" w:rsidRDefault="00601496" w:rsidP="00BC73C7">
      <w:pPr>
        <w:pStyle w:val="ListParagraph"/>
        <w:numPr>
          <w:ilvl w:val="0"/>
          <w:numId w:val="99"/>
        </w:numPr>
        <w:tabs>
          <w:tab w:val="left" w:pos="2161"/>
        </w:tabs>
        <w:spacing w:before="84"/>
        <w:ind w:hanging="361"/>
        <w:rPr>
          <w:sz w:val="24"/>
        </w:rPr>
      </w:pPr>
      <w:r>
        <w:rPr>
          <w:sz w:val="24"/>
        </w:rPr>
        <w:t>Understand the cryogenic instrumentation.</w:t>
      </w:r>
    </w:p>
    <w:p w:rsidR="00030528" w:rsidRDefault="00601496" w:rsidP="00BC73C7">
      <w:pPr>
        <w:pStyle w:val="ListParagraph"/>
        <w:numPr>
          <w:ilvl w:val="0"/>
          <w:numId w:val="99"/>
        </w:numPr>
        <w:tabs>
          <w:tab w:val="left" w:pos="2161"/>
        </w:tabs>
        <w:spacing w:before="82"/>
        <w:ind w:hanging="361"/>
        <w:rPr>
          <w:sz w:val="24"/>
        </w:rPr>
      </w:pPr>
      <w:r>
        <w:rPr>
          <w:sz w:val="24"/>
        </w:rPr>
        <w:t>Analyze the storage systems used in cryogenic</w:t>
      </w:r>
      <w:r>
        <w:rPr>
          <w:spacing w:val="-14"/>
          <w:sz w:val="24"/>
        </w:rPr>
        <w:t xml:space="preserve"> </w:t>
      </w:r>
      <w:r>
        <w:rPr>
          <w:sz w:val="24"/>
        </w:rPr>
        <w:t>applications</w:t>
      </w:r>
    </w:p>
    <w:p w:rsidR="00030528" w:rsidRDefault="00030528">
      <w:pPr>
        <w:pStyle w:val="BodyText"/>
        <w:spacing w:before="7"/>
        <w:rPr>
          <w:sz w:val="28"/>
        </w:rPr>
      </w:pPr>
    </w:p>
    <w:p w:rsidR="00030528" w:rsidRDefault="00601496">
      <w:pPr>
        <w:pStyle w:val="Heading4"/>
        <w:jc w:val="both"/>
      </w:pPr>
      <w:r>
        <w:t>Course Content</w:t>
      </w:r>
    </w:p>
    <w:p w:rsidR="00030528" w:rsidRDefault="00601496">
      <w:pPr>
        <w:tabs>
          <w:tab w:val="left" w:pos="7198"/>
        </w:tabs>
        <w:spacing w:before="41"/>
        <w:ind w:left="1440"/>
        <w:jc w:val="both"/>
        <w:rPr>
          <w:b/>
          <w:sz w:val="24"/>
        </w:rPr>
      </w:pPr>
      <w:r>
        <w:rPr>
          <w:b/>
          <w:sz w:val="24"/>
        </w:rPr>
        <w:t>Unit-I</w:t>
      </w:r>
      <w:r>
        <w:rPr>
          <w:b/>
          <w:sz w:val="24"/>
        </w:rPr>
        <w:tab/>
        <w:t>(Contact hours</w:t>
      </w:r>
      <w:r>
        <w:rPr>
          <w:b/>
          <w:spacing w:val="-7"/>
          <w:sz w:val="24"/>
        </w:rPr>
        <w:t xml:space="preserve"> </w:t>
      </w:r>
      <w:r>
        <w:rPr>
          <w:b/>
          <w:sz w:val="24"/>
        </w:rPr>
        <w:t>7)</w:t>
      </w:r>
    </w:p>
    <w:p w:rsidR="00030528" w:rsidRDefault="00601496">
      <w:pPr>
        <w:pStyle w:val="BodyText"/>
        <w:spacing w:before="74" w:line="276" w:lineRule="auto"/>
        <w:ind w:left="1440" w:right="2127"/>
        <w:jc w:val="both"/>
      </w:pPr>
      <w:r>
        <w:rPr>
          <w:b/>
        </w:rPr>
        <w:t xml:space="preserve">Introduction to Cryogenic Systems: </w:t>
      </w:r>
      <w:r>
        <w:t>Applications Areas of Cryogenic Engineering Low temperature properties of engineering materials – Mechanical properties, Thermal properties, Electrical properties. Introduction the Thermodynamically Ideal system Production of low temperatures – Joule Thompson Effect, Adiabatic expansion.</w:t>
      </w:r>
    </w:p>
    <w:p w:rsidR="00030528" w:rsidRDefault="00030528">
      <w:pPr>
        <w:pStyle w:val="BodyText"/>
        <w:spacing w:before="6"/>
        <w:rPr>
          <w:sz w:val="32"/>
        </w:rPr>
      </w:pPr>
    </w:p>
    <w:p w:rsidR="00030528" w:rsidRDefault="00601496">
      <w:pPr>
        <w:pStyle w:val="Heading4"/>
        <w:tabs>
          <w:tab w:val="left" w:pos="6061"/>
        </w:tabs>
        <w:jc w:val="both"/>
      </w:pPr>
      <w:r>
        <w:t>Unit-II</w:t>
      </w:r>
      <w:r>
        <w:tab/>
        <w:t>(Contact hours</w:t>
      </w:r>
      <w:r>
        <w:rPr>
          <w:spacing w:val="-8"/>
        </w:rPr>
        <w:t xml:space="preserve"> </w:t>
      </w:r>
      <w:r>
        <w:t>6)</w:t>
      </w:r>
    </w:p>
    <w:p w:rsidR="00030528" w:rsidRDefault="00601496">
      <w:pPr>
        <w:pStyle w:val="BodyText"/>
        <w:spacing w:before="72" w:line="276" w:lineRule="auto"/>
        <w:ind w:left="1440" w:right="2131"/>
        <w:jc w:val="both"/>
      </w:pPr>
      <w:r>
        <w:rPr>
          <w:b/>
        </w:rPr>
        <w:t xml:space="preserve">Gas Liquification Systems: </w:t>
      </w:r>
      <w:r>
        <w:t>Liquification systems for Air Simple Linde – Hampson System, Claude System, Heylndt System, Dual pressure,</w:t>
      </w:r>
      <w:r>
        <w:rPr>
          <w:spacing w:val="-37"/>
        </w:rPr>
        <w:t xml:space="preserve"> </w:t>
      </w:r>
      <w:r>
        <w:t>Claude. Liquefaction cycle Kapitza System. Comparison of Liquefaction Cycles Liquefaction cycle for hydrogen, helium and Neon, Critical components of liquefaction</w:t>
      </w:r>
      <w:r>
        <w:rPr>
          <w:spacing w:val="-1"/>
        </w:rPr>
        <w:t xml:space="preserve"> </w:t>
      </w:r>
      <w:r>
        <w:t>systems.</w:t>
      </w:r>
    </w:p>
    <w:p w:rsidR="00030528" w:rsidRDefault="00030528">
      <w:pPr>
        <w:pStyle w:val="BodyText"/>
        <w:spacing w:before="9"/>
        <w:rPr>
          <w:sz w:val="32"/>
        </w:rPr>
      </w:pPr>
    </w:p>
    <w:p w:rsidR="00030528" w:rsidRDefault="00601496">
      <w:pPr>
        <w:pStyle w:val="Heading4"/>
        <w:tabs>
          <w:tab w:val="left" w:pos="5974"/>
        </w:tabs>
        <w:jc w:val="both"/>
      </w:pPr>
      <w:r>
        <w:t>Unit-III</w:t>
      </w:r>
      <w:r>
        <w:tab/>
        <w:t>(Contact hours</w:t>
      </w:r>
      <w:r>
        <w:rPr>
          <w:spacing w:val="-6"/>
        </w:rPr>
        <w:t xml:space="preserve"> </w:t>
      </w:r>
      <w:r>
        <w:t>8)</w:t>
      </w:r>
    </w:p>
    <w:p w:rsidR="00030528" w:rsidRDefault="00601496">
      <w:pPr>
        <w:pStyle w:val="BodyText"/>
        <w:spacing w:before="72" w:line="276" w:lineRule="auto"/>
        <w:ind w:left="1440" w:right="2130"/>
        <w:jc w:val="both"/>
      </w:pPr>
      <w:r>
        <w:t>Gas</w:t>
      </w:r>
      <w:r>
        <w:rPr>
          <w:spacing w:val="-10"/>
        </w:rPr>
        <w:t xml:space="preserve"> </w:t>
      </w:r>
      <w:r>
        <w:t>Cycle</w:t>
      </w:r>
      <w:r>
        <w:rPr>
          <w:spacing w:val="-11"/>
        </w:rPr>
        <w:t xml:space="preserve"> </w:t>
      </w:r>
      <w:r>
        <w:t>Cryogenic</w:t>
      </w:r>
      <w:r>
        <w:rPr>
          <w:spacing w:val="-10"/>
        </w:rPr>
        <w:t xml:space="preserve"> </w:t>
      </w:r>
      <w:r>
        <w:t>Refrigeration</w:t>
      </w:r>
      <w:r>
        <w:rPr>
          <w:spacing w:val="-10"/>
        </w:rPr>
        <w:t xml:space="preserve"> </w:t>
      </w:r>
      <w:r>
        <w:t>Systems:</w:t>
      </w:r>
      <w:r>
        <w:rPr>
          <w:spacing w:val="-9"/>
        </w:rPr>
        <w:t xml:space="preserve"> </w:t>
      </w:r>
      <w:r>
        <w:t>Classification</w:t>
      </w:r>
      <w:r>
        <w:rPr>
          <w:spacing w:val="-10"/>
        </w:rPr>
        <w:t xml:space="preserve"> </w:t>
      </w:r>
      <w:r>
        <w:t>of</w:t>
      </w:r>
      <w:r>
        <w:rPr>
          <w:spacing w:val="-10"/>
        </w:rPr>
        <w:t xml:space="preserve"> </w:t>
      </w:r>
      <w:r>
        <w:t>Cryo</w:t>
      </w:r>
      <w:r>
        <w:rPr>
          <w:spacing w:val="-10"/>
        </w:rPr>
        <w:t xml:space="preserve"> </w:t>
      </w:r>
      <w:r>
        <w:t>coolers Stirling cycle Cryo – refrigerators, Ideal cycle – working principle. Schmidt’s</w:t>
      </w:r>
      <w:r>
        <w:rPr>
          <w:spacing w:val="-12"/>
        </w:rPr>
        <w:t xml:space="preserve"> </w:t>
      </w:r>
      <w:r>
        <w:t>analysis</w:t>
      </w:r>
      <w:r>
        <w:rPr>
          <w:spacing w:val="-11"/>
        </w:rPr>
        <w:t xml:space="preserve"> </w:t>
      </w:r>
      <w:r>
        <w:t>of</w:t>
      </w:r>
      <w:r>
        <w:rPr>
          <w:spacing w:val="-13"/>
        </w:rPr>
        <w:t xml:space="preserve"> </w:t>
      </w:r>
      <w:r>
        <w:t>Stirling</w:t>
      </w:r>
      <w:r>
        <w:rPr>
          <w:spacing w:val="-13"/>
        </w:rPr>
        <w:t xml:space="preserve"> </w:t>
      </w:r>
      <w:r>
        <w:t>cycle</w:t>
      </w:r>
      <w:r>
        <w:rPr>
          <w:spacing w:val="-12"/>
        </w:rPr>
        <w:t xml:space="preserve"> </w:t>
      </w:r>
      <w:r>
        <w:t>Various</w:t>
      </w:r>
      <w:r>
        <w:rPr>
          <w:spacing w:val="-12"/>
        </w:rPr>
        <w:t xml:space="preserve"> </w:t>
      </w:r>
      <w:r>
        <w:t>configurations</w:t>
      </w:r>
      <w:r>
        <w:rPr>
          <w:spacing w:val="-11"/>
        </w:rPr>
        <w:t xml:space="preserve"> </w:t>
      </w:r>
      <w:r>
        <w:t>of</w:t>
      </w:r>
      <w:r>
        <w:rPr>
          <w:spacing w:val="-13"/>
        </w:rPr>
        <w:t xml:space="preserve"> </w:t>
      </w:r>
      <w:r>
        <w:t>Stirling</w:t>
      </w:r>
      <w:r>
        <w:rPr>
          <w:spacing w:val="-14"/>
        </w:rPr>
        <w:t xml:space="preserve"> </w:t>
      </w:r>
      <w:r>
        <w:t>cycle refrigerators Integral piston Stirlingcryo-cooler, Free displacer split type StirlingCryo coolers, Gifford McmahonCryo- refrigerator, Pulse tube refrigerator, Solvay cycle refrigerator, Vuillimier refrigerator, Cryogenic regenerators.</w:t>
      </w:r>
    </w:p>
    <w:p w:rsidR="00030528" w:rsidRDefault="00601496">
      <w:pPr>
        <w:pStyle w:val="Heading4"/>
        <w:tabs>
          <w:tab w:val="left" w:pos="5454"/>
        </w:tabs>
        <w:spacing w:before="6"/>
        <w:jc w:val="both"/>
      </w:pPr>
      <w:r>
        <w:t>Unit</w:t>
      </w:r>
      <w:r>
        <w:rPr>
          <w:spacing w:val="-4"/>
        </w:rPr>
        <w:t xml:space="preserve"> </w:t>
      </w:r>
      <w:r>
        <w:t>IV</w:t>
      </w:r>
      <w:r>
        <w:tab/>
        <w:t>(Contact hours</w:t>
      </w:r>
      <w:r>
        <w:rPr>
          <w:spacing w:val="-5"/>
        </w:rPr>
        <w:t xml:space="preserve"> </w:t>
      </w:r>
      <w:r>
        <w:t>8)</w:t>
      </w:r>
    </w:p>
    <w:p w:rsidR="00030528" w:rsidRDefault="00601496">
      <w:pPr>
        <w:pStyle w:val="BodyText"/>
        <w:spacing w:before="72" w:line="276" w:lineRule="auto"/>
        <w:ind w:left="1440" w:right="2090"/>
        <w:jc w:val="both"/>
      </w:pPr>
      <w:r>
        <w:rPr>
          <w:b/>
        </w:rPr>
        <w:t>Ultra-low-temperature refrigerators</w:t>
      </w:r>
      <w:r>
        <w:t>: Definition and Fundamentals regarding</w:t>
      </w:r>
      <w:r>
        <w:rPr>
          <w:spacing w:val="-13"/>
        </w:rPr>
        <w:t xml:space="preserve"> </w:t>
      </w:r>
      <w:r>
        <w:t>ultra-low</w:t>
      </w:r>
      <w:r>
        <w:rPr>
          <w:spacing w:val="-11"/>
        </w:rPr>
        <w:t xml:space="preserve"> </w:t>
      </w:r>
      <w:r>
        <w:t>temperature</w:t>
      </w:r>
      <w:r>
        <w:rPr>
          <w:spacing w:val="-11"/>
        </w:rPr>
        <w:t xml:space="preserve"> </w:t>
      </w:r>
      <w:r>
        <w:t>refrigerators,</w:t>
      </w:r>
      <w:r>
        <w:rPr>
          <w:spacing w:val="-11"/>
        </w:rPr>
        <w:t xml:space="preserve"> </w:t>
      </w:r>
      <w:r>
        <w:t>Magneto</w:t>
      </w:r>
      <w:r>
        <w:rPr>
          <w:spacing w:val="-10"/>
        </w:rPr>
        <w:t xml:space="preserve"> </w:t>
      </w:r>
      <w:r>
        <w:t>Caloric</w:t>
      </w:r>
      <w:r>
        <w:rPr>
          <w:spacing w:val="-10"/>
        </w:rPr>
        <w:t xml:space="preserve"> </w:t>
      </w:r>
      <w:r>
        <w:t>Refrigerator 3He-4He</w:t>
      </w:r>
      <w:r>
        <w:rPr>
          <w:spacing w:val="16"/>
        </w:rPr>
        <w:t xml:space="preserve"> </w:t>
      </w:r>
      <w:r>
        <w:t>Dilution</w:t>
      </w:r>
      <w:r>
        <w:rPr>
          <w:spacing w:val="17"/>
        </w:rPr>
        <w:t xml:space="preserve"> </w:t>
      </w:r>
      <w:r>
        <w:t>refrigerator.</w:t>
      </w:r>
      <w:r>
        <w:rPr>
          <w:spacing w:val="16"/>
        </w:rPr>
        <w:t xml:space="preserve"> </w:t>
      </w:r>
      <w:r>
        <w:t>Pomeranchuk</w:t>
      </w:r>
      <w:r>
        <w:rPr>
          <w:spacing w:val="19"/>
        </w:rPr>
        <w:t xml:space="preserve"> </w:t>
      </w:r>
      <w:r>
        <w:t>cooling.</w:t>
      </w:r>
      <w:r>
        <w:rPr>
          <w:spacing w:val="16"/>
        </w:rPr>
        <w:t xml:space="preserve"> </w:t>
      </w:r>
      <w:r>
        <w:t>Measurement</w:t>
      </w:r>
    </w:p>
    <w:p w:rsidR="00030528" w:rsidRDefault="00030528">
      <w:pPr>
        <w:spacing w:line="276" w:lineRule="auto"/>
        <w:jc w:val="both"/>
        <w:sectPr w:rsidR="00030528">
          <w:pgSz w:w="11910" w:h="16840"/>
          <w:pgMar w:top="1320" w:right="0" w:bottom="1480" w:left="1140" w:header="612" w:footer="1245" w:gutter="0"/>
          <w:cols w:space="720"/>
        </w:sectPr>
      </w:pPr>
    </w:p>
    <w:p w:rsidR="00030528" w:rsidRDefault="00601496">
      <w:pPr>
        <w:pStyle w:val="BodyText"/>
        <w:spacing w:before="100" w:line="276" w:lineRule="auto"/>
        <w:ind w:left="1440" w:right="2094"/>
        <w:jc w:val="both"/>
      </w:pPr>
      <w:r>
        <w:t>systems for low temperatures, Temperature measurement at low temperatures, Resistance thermometers, Thermocouples, Thermistors, Gas Thermometry. Liquid level sensors.</w:t>
      </w:r>
    </w:p>
    <w:p w:rsidR="00030528" w:rsidRDefault="00030528">
      <w:pPr>
        <w:pStyle w:val="BodyText"/>
        <w:spacing w:before="10"/>
        <w:rPr>
          <w:sz w:val="32"/>
        </w:rPr>
      </w:pPr>
    </w:p>
    <w:p w:rsidR="00030528" w:rsidRDefault="00601496">
      <w:pPr>
        <w:pStyle w:val="Heading4"/>
        <w:tabs>
          <w:tab w:val="left" w:pos="5509"/>
        </w:tabs>
        <w:jc w:val="both"/>
      </w:pPr>
      <w:r>
        <w:t>Unit-V</w:t>
      </w:r>
      <w:r>
        <w:tab/>
        <w:t>(Contact hours</w:t>
      </w:r>
      <w:r>
        <w:rPr>
          <w:spacing w:val="-6"/>
        </w:rPr>
        <w:t xml:space="preserve"> </w:t>
      </w:r>
      <w:r>
        <w:t>8)</w:t>
      </w:r>
    </w:p>
    <w:p w:rsidR="00030528" w:rsidRDefault="00601496">
      <w:pPr>
        <w:pStyle w:val="BodyText"/>
        <w:spacing w:before="72" w:line="276" w:lineRule="auto"/>
        <w:ind w:left="1440" w:right="2129"/>
        <w:jc w:val="both"/>
      </w:pPr>
      <w:r>
        <w:t>Vacuum Technology: Fundamental principles. Production of high</w:t>
      </w:r>
      <w:r>
        <w:rPr>
          <w:spacing w:val="-23"/>
        </w:rPr>
        <w:t xml:space="preserve"> </w:t>
      </w:r>
      <w:r>
        <w:t>vacuum, Mechanical vacuum pumps, Diffusion pumps, Cryo-pumping, Measurement</w:t>
      </w:r>
      <w:r>
        <w:rPr>
          <w:spacing w:val="-15"/>
        </w:rPr>
        <w:t xml:space="preserve"> </w:t>
      </w:r>
      <w:r>
        <w:t>of</w:t>
      </w:r>
      <w:r>
        <w:rPr>
          <w:spacing w:val="-18"/>
        </w:rPr>
        <w:t xml:space="preserve"> </w:t>
      </w:r>
      <w:r>
        <w:t>high</w:t>
      </w:r>
      <w:r>
        <w:rPr>
          <w:spacing w:val="-17"/>
        </w:rPr>
        <w:t xml:space="preserve"> </w:t>
      </w:r>
      <w:r>
        <w:t>vacuum</w:t>
      </w:r>
      <w:r>
        <w:rPr>
          <w:spacing w:val="-15"/>
        </w:rPr>
        <w:t xml:space="preserve"> </w:t>
      </w:r>
      <w:r>
        <w:t>level.</w:t>
      </w:r>
      <w:r>
        <w:rPr>
          <w:spacing w:val="-16"/>
        </w:rPr>
        <w:t xml:space="preserve"> </w:t>
      </w:r>
      <w:r>
        <w:t>Cryogenic</w:t>
      </w:r>
      <w:r>
        <w:rPr>
          <w:spacing w:val="-13"/>
        </w:rPr>
        <w:t xml:space="preserve"> </w:t>
      </w:r>
      <w:r>
        <w:t>Insulation:</w:t>
      </w:r>
      <w:r>
        <w:rPr>
          <w:spacing w:val="-15"/>
        </w:rPr>
        <w:t xml:space="preserve"> </w:t>
      </w:r>
      <w:r>
        <w:t>Heat</w:t>
      </w:r>
      <w:r>
        <w:rPr>
          <w:spacing w:val="-16"/>
        </w:rPr>
        <w:t xml:space="preserve"> </w:t>
      </w:r>
      <w:r>
        <w:t>transfer</w:t>
      </w:r>
      <w:r>
        <w:rPr>
          <w:spacing w:val="-15"/>
        </w:rPr>
        <w:t xml:space="preserve"> </w:t>
      </w:r>
      <w:r>
        <w:t>due to conduction, Evacuated porous insulation Powder &amp; Fibers Opacified powder insulation, Gas filled powders &amp; Fibrous materials Multilayer super-insulation, Composite</w:t>
      </w:r>
      <w:r>
        <w:rPr>
          <w:spacing w:val="-2"/>
        </w:rPr>
        <w:t xml:space="preserve"> </w:t>
      </w:r>
      <w:r>
        <w:t>insulation.</w:t>
      </w:r>
    </w:p>
    <w:p w:rsidR="00030528" w:rsidRDefault="00030528">
      <w:pPr>
        <w:pStyle w:val="BodyText"/>
        <w:spacing w:before="3"/>
        <w:rPr>
          <w:sz w:val="32"/>
        </w:rPr>
      </w:pPr>
    </w:p>
    <w:p w:rsidR="00030528" w:rsidRDefault="00601496">
      <w:pPr>
        <w:pStyle w:val="Heading4"/>
        <w:tabs>
          <w:tab w:val="left" w:pos="5420"/>
        </w:tabs>
        <w:spacing w:before="1"/>
        <w:jc w:val="both"/>
      </w:pPr>
      <w:r>
        <w:t>Unit-VI</w:t>
      </w:r>
      <w:r>
        <w:tab/>
        <w:t>(Contact hours</w:t>
      </w:r>
      <w:r>
        <w:rPr>
          <w:spacing w:val="-3"/>
        </w:rPr>
        <w:t xml:space="preserve"> </w:t>
      </w:r>
      <w:r>
        <w:t>8)</w:t>
      </w:r>
    </w:p>
    <w:p w:rsidR="00030528" w:rsidRDefault="00601496">
      <w:pPr>
        <w:pStyle w:val="BodyText"/>
        <w:spacing w:before="76" w:line="276" w:lineRule="auto"/>
        <w:ind w:left="1440" w:right="2131"/>
        <w:jc w:val="both"/>
      </w:pPr>
      <w:r>
        <w:t>Cryogenic Fluid Storage and Transfer Systems: Design of cryogenic fluid storage vessels, Inner vessel, Outer Insulation, Suspension system, Fill and drain lines. Cryogenic fluid transfer, External pressurization, Self pressurization, Transfer pump.</w:t>
      </w:r>
    </w:p>
    <w:p w:rsidR="00030528" w:rsidRDefault="00601496">
      <w:pPr>
        <w:pStyle w:val="BodyText"/>
        <w:spacing w:before="1" w:line="276" w:lineRule="auto"/>
        <w:ind w:left="1440" w:right="2135"/>
        <w:jc w:val="both"/>
      </w:pPr>
      <w:r>
        <w:t>Application of Cryogenic Systems, Cryogenic application for food preservation – Instant Quick Freezing techniques 11.2 Super conductive devices, Cryogenic applications for space technology.</w:t>
      </w:r>
    </w:p>
    <w:p w:rsidR="00030528" w:rsidRDefault="00030528">
      <w:pPr>
        <w:pStyle w:val="BodyText"/>
        <w:spacing w:before="4"/>
        <w:rPr>
          <w:sz w:val="32"/>
        </w:rPr>
      </w:pPr>
    </w:p>
    <w:p w:rsidR="00030528" w:rsidRDefault="00601496">
      <w:pPr>
        <w:pStyle w:val="Heading4"/>
      </w:pPr>
      <w:r>
        <w:t>Textbooks</w:t>
      </w:r>
    </w:p>
    <w:p w:rsidR="00030528" w:rsidRDefault="00601496" w:rsidP="00BC73C7">
      <w:pPr>
        <w:pStyle w:val="ListParagraph"/>
        <w:numPr>
          <w:ilvl w:val="0"/>
          <w:numId w:val="98"/>
        </w:numPr>
        <w:tabs>
          <w:tab w:val="left" w:pos="2161"/>
        </w:tabs>
        <w:spacing w:before="72" w:line="276" w:lineRule="auto"/>
        <w:ind w:right="2496"/>
        <w:rPr>
          <w:sz w:val="24"/>
        </w:rPr>
      </w:pPr>
      <w:r>
        <w:rPr>
          <w:sz w:val="24"/>
        </w:rPr>
        <w:t xml:space="preserve">Randall F. Barron, </w:t>
      </w:r>
      <w:r>
        <w:rPr>
          <w:i/>
          <w:sz w:val="24"/>
        </w:rPr>
        <w:t>Cryogenics Systems</w:t>
      </w:r>
      <w:r>
        <w:rPr>
          <w:sz w:val="24"/>
        </w:rPr>
        <w:t>, Second Edition Oxford University Press New York, Clarendon Press, Oxford,</w:t>
      </w:r>
      <w:r>
        <w:rPr>
          <w:spacing w:val="-11"/>
          <w:sz w:val="24"/>
        </w:rPr>
        <w:t xml:space="preserve"> </w:t>
      </w:r>
      <w:r>
        <w:rPr>
          <w:sz w:val="24"/>
        </w:rPr>
        <w:t>1985.</w:t>
      </w:r>
    </w:p>
    <w:p w:rsidR="00030528" w:rsidRDefault="00601496" w:rsidP="00BC73C7">
      <w:pPr>
        <w:pStyle w:val="ListParagraph"/>
        <w:numPr>
          <w:ilvl w:val="0"/>
          <w:numId w:val="98"/>
        </w:numPr>
        <w:tabs>
          <w:tab w:val="left" w:pos="2161"/>
        </w:tabs>
        <w:spacing w:line="276" w:lineRule="auto"/>
        <w:ind w:right="3388"/>
        <w:rPr>
          <w:sz w:val="24"/>
        </w:rPr>
      </w:pPr>
      <w:r>
        <w:rPr>
          <w:sz w:val="24"/>
        </w:rPr>
        <w:t>K. D.Timmerhaus and T.M. Flynn, Cryogenic Process Engineering, Plenum Press, New</w:t>
      </w:r>
      <w:r>
        <w:rPr>
          <w:spacing w:val="-8"/>
          <w:sz w:val="24"/>
        </w:rPr>
        <w:t xml:space="preserve"> </w:t>
      </w:r>
      <w:r>
        <w:rPr>
          <w:sz w:val="24"/>
        </w:rPr>
        <w:t>York,1989.</w:t>
      </w:r>
    </w:p>
    <w:p w:rsidR="00030528" w:rsidRDefault="00601496" w:rsidP="00BC73C7">
      <w:pPr>
        <w:pStyle w:val="ListParagraph"/>
        <w:numPr>
          <w:ilvl w:val="0"/>
          <w:numId w:val="98"/>
        </w:numPr>
        <w:tabs>
          <w:tab w:val="left" w:pos="2161"/>
        </w:tabs>
        <w:spacing w:before="1" w:line="276" w:lineRule="auto"/>
        <w:ind w:right="2330"/>
        <w:rPr>
          <w:sz w:val="24"/>
        </w:rPr>
      </w:pPr>
      <w:r>
        <w:rPr>
          <w:sz w:val="24"/>
        </w:rPr>
        <w:t>A. R. Jha, Cryogenic Technology and Applications, Butterworth- Heinemann,</w:t>
      </w:r>
      <w:r>
        <w:rPr>
          <w:spacing w:val="-1"/>
          <w:sz w:val="24"/>
        </w:rPr>
        <w:t xml:space="preserve"> </w:t>
      </w:r>
      <w:r>
        <w:rPr>
          <w:sz w:val="24"/>
        </w:rPr>
        <w:t>2005</w:t>
      </w:r>
    </w:p>
    <w:p w:rsidR="00030528" w:rsidRDefault="00601496">
      <w:pPr>
        <w:pStyle w:val="Heading4"/>
        <w:spacing w:before="3"/>
      </w:pPr>
      <w:r>
        <w:t>Reference</w:t>
      </w:r>
    </w:p>
    <w:p w:rsidR="00030528" w:rsidRDefault="00601496" w:rsidP="00BC73C7">
      <w:pPr>
        <w:pStyle w:val="ListParagraph"/>
        <w:numPr>
          <w:ilvl w:val="0"/>
          <w:numId w:val="97"/>
        </w:numPr>
        <w:tabs>
          <w:tab w:val="left" w:pos="2161"/>
        </w:tabs>
        <w:spacing w:before="68" w:line="276" w:lineRule="auto"/>
        <w:ind w:right="2525"/>
        <w:rPr>
          <w:sz w:val="24"/>
        </w:rPr>
      </w:pPr>
      <w:r>
        <w:rPr>
          <w:sz w:val="24"/>
        </w:rPr>
        <w:t>Traugott H.K. Frederking and S.W.K. Yuan, Cryogenics - Low Temperature Engineering and Applied Sciences, Yutopian Enterprises,</w:t>
      </w:r>
      <w:r>
        <w:rPr>
          <w:spacing w:val="-13"/>
          <w:sz w:val="24"/>
        </w:rPr>
        <w:t xml:space="preserve"> </w:t>
      </w:r>
      <w:r>
        <w:rPr>
          <w:sz w:val="24"/>
        </w:rPr>
        <w:t>2005.</w:t>
      </w:r>
    </w:p>
    <w:p w:rsidR="00030528" w:rsidRDefault="00601496" w:rsidP="00BC73C7">
      <w:pPr>
        <w:pStyle w:val="ListParagraph"/>
        <w:numPr>
          <w:ilvl w:val="0"/>
          <w:numId w:val="97"/>
        </w:numPr>
        <w:tabs>
          <w:tab w:val="left" w:pos="2161"/>
        </w:tabs>
        <w:spacing w:before="3" w:line="276" w:lineRule="auto"/>
        <w:ind w:right="2563"/>
        <w:rPr>
          <w:sz w:val="24"/>
        </w:rPr>
      </w:pPr>
      <w:r>
        <w:rPr>
          <w:sz w:val="24"/>
        </w:rPr>
        <w:t>R.W. Vance, Cryogenic Technology, John Wiley &amp; Sons,</w:t>
      </w:r>
      <w:r>
        <w:rPr>
          <w:spacing w:val="-16"/>
          <w:sz w:val="24"/>
        </w:rPr>
        <w:t xml:space="preserve"> </w:t>
      </w:r>
      <w:r>
        <w:rPr>
          <w:sz w:val="24"/>
        </w:rPr>
        <w:t>Inc., New York, London</w:t>
      </w:r>
    </w:p>
    <w:p w:rsidR="00030528" w:rsidRDefault="00601496" w:rsidP="00BC73C7">
      <w:pPr>
        <w:pStyle w:val="ListParagraph"/>
        <w:numPr>
          <w:ilvl w:val="0"/>
          <w:numId w:val="97"/>
        </w:numPr>
        <w:tabs>
          <w:tab w:val="left" w:pos="2161"/>
        </w:tabs>
        <w:spacing w:line="275" w:lineRule="exact"/>
        <w:ind w:hanging="361"/>
        <w:rPr>
          <w:sz w:val="24"/>
        </w:rPr>
      </w:pPr>
      <w:r>
        <w:rPr>
          <w:sz w:val="24"/>
        </w:rPr>
        <w:t>Pipkov, "Fundamentals of Vacuum Engineering", Meer</w:t>
      </w:r>
      <w:r>
        <w:rPr>
          <w:spacing w:val="-6"/>
          <w:sz w:val="24"/>
        </w:rPr>
        <w:t xml:space="preserve"> </w:t>
      </w:r>
      <w:r>
        <w:rPr>
          <w:sz w:val="24"/>
        </w:rPr>
        <w:t>Publication.</w:t>
      </w:r>
    </w:p>
    <w:p w:rsidR="00030528" w:rsidRDefault="00030528">
      <w:pPr>
        <w:pStyle w:val="BodyText"/>
        <w:spacing w:before="10"/>
        <w:rPr>
          <w:sz w:val="35"/>
        </w:rPr>
      </w:pPr>
    </w:p>
    <w:p w:rsidR="00030528" w:rsidRDefault="00601496">
      <w:pPr>
        <w:pStyle w:val="Heading4"/>
      </w:pPr>
      <w:r>
        <w:t>Hyperlinks:</w:t>
      </w:r>
    </w:p>
    <w:p w:rsidR="00030528" w:rsidRDefault="00601496">
      <w:pPr>
        <w:pStyle w:val="BodyText"/>
        <w:spacing w:before="36"/>
        <w:ind w:left="1440"/>
      </w:pPr>
      <w:r>
        <w:t xml:space="preserve">National Institute of Standards and Technology: </w:t>
      </w:r>
      <w:hyperlink r:id="rId50">
        <w:r>
          <w:rPr>
            <w:u w:val="single" w:color="0000FF"/>
          </w:rPr>
          <w:t>http://www.nist.gov/index.html</w:t>
        </w:r>
      </w:hyperlink>
    </w:p>
    <w:p w:rsidR="00030528" w:rsidRDefault="00601496">
      <w:pPr>
        <w:spacing w:before="130"/>
        <w:ind w:left="1440"/>
        <w:rPr>
          <w:sz w:val="24"/>
        </w:rPr>
      </w:pPr>
      <w:r>
        <w:rPr>
          <w:b/>
          <w:sz w:val="24"/>
        </w:rPr>
        <w:t xml:space="preserve">Course Outcomes: </w:t>
      </w:r>
      <w:r>
        <w:rPr>
          <w:sz w:val="24"/>
        </w:rPr>
        <w:t>At the end of this course, the student will be able to</w:t>
      </w:r>
    </w:p>
    <w:p w:rsidR="00E245B4" w:rsidRDefault="00E245B4">
      <w:pPr>
        <w:spacing w:before="130"/>
        <w:ind w:left="1440"/>
        <w:rPr>
          <w:sz w:val="24"/>
        </w:rPr>
      </w:pPr>
    </w:p>
    <w:p w:rsidR="00030528" w:rsidRDefault="00030528">
      <w:pPr>
        <w:pStyle w:val="BodyText"/>
        <w:spacing w:before="2"/>
        <w:rPr>
          <w:sz w:val="27"/>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1"/>
        <w:gridCol w:w="7811"/>
      </w:tblGrid>
      <w:tr w:rsidR="00030528">
        <w:trPr>
          <w:trHeight w:val="517"/>
        </w:trPr>
        <w:tc>
          <w:tcPr>
            <w:tcW w:w="821" w:type="dxa"/>
          </w:tcPr>
          <w:p w:rsidR="00030528" w:rsidRDefault="00601496">
            <w:pPr>
              <w:pStyle w:val="TableParagraph"/>
              <w:spacing w:line="270" w:lineRule="exact"/>
              <w:rPr>
                <w:sz w:val="24"/>
              </w:rPr>
            </w:pPr>
            <w:r>
              <w:rPr>
                <w:sz w:val="24"/>
              </w:rPr>
              <w:t>CO 1</w:t>
            </w:r>
          </w:p>
        </w:tc>
        <w:tc>
          <w:tcPr>
            <w:tcW w:w="7811" w:type="dxa"/>
          </w:tcPr>
          <w:p w:rsidR="00030528" w:rsidRDefault="00601496">
            <w:pPr>
              <w:pStyle w:val="TableParagraph"/>
              <w:spacing w:line="270" w:lineRule="exact"/>
              <w:ind w:left="109"/>
              <w:rPr>
                <w:sz w:val="24"/>
              </w:rPr>
            </w:pPr>
            <w:r>
              <w:rPr>
                <w:sz w:val="24"/>
              </w:rPr>
              <w:t>Identify the principles of working of cryogenic systems.</w:t>
            </w:r>
          </w:p>
        </w:tc>
      </w:tr>
      <w:tr w:rsidR="00030528">
        <w:trPr>
          <w:trHeight w:val="518"/>
        </w:trPr>
        <w:tc>
          <w:tcPr>
            <w:tcW w:w="821" w:type="dxa"/>
          </w:tcPr>
          <w:p w:rsidR="00030528" w:rsidRDefault="00601496">
            <w:pPr>
              <w:pStyle w:val="TableParagraph"/>
              <w:spacing w:line="270" w:lineRule="exact"/>
              <w:rPr>
                <w:sz w:val="24"/>
              </w:rPr>
            </w:pPr>
            <w:r>
              <w:rPr>
                <w:sz w:val="24"/>
              </w:rPr>
              <w:t>CO 2</w:t>
            </w:r>
          </w:p>
        </w:tc>
        <w:tc>
          <w:tcPr>
            <w:tcW w:w="7811" w:type="dxa"/>
          </w:tcPr>
          <w:p w:rsidR="00030528" w:rsidRDefault="00601496">
            <w:pPr>
              <w:pStyle w:val="TableParagraph"/>
              <w:spacing w:line="270" w:lineRule="exact"/>
              <w:rPr>
                <w:sz w:val="24"/>
              </w:rPr>
            </w:pPr>
            <w:r>
              <w:rPr>
                <w:sz w:val="24"/>
              </w:rPr>
              <w:t>Distinguish the air and helium liquefaction processes</w:t>
            </w:r>
          </w:p>
        </w:tc>
      </w:tr>
      <w:tr w:rsidR="00030528">
        <w:trPr>
          <w:trHeight w:val="515"/>
        </w:trPr>
        <w:tc>
          <w:tcPr>
            <w:tcW w:w="821" w:type="dxa"/>
          </w:tcPr>
          <w:p w:rsidR="00030528" w:rsidRDefault="00601496">
            <w:pPr>
              <w:pStyle w:val="TableParagraph"/>
              <w:spacing w:line="270" w:lineRule="exact"/>
              <w:rPr>
                <w:sz w:val="24"/>
              </w:rPr>
            </w:pPr>
            <w:r>
              <w:rPr>
                <w:sz w:val="24"/>
              </w:rPr>
              <w:t>CO 3</w:t>
            </w:r>
          </w:p>
        </w:tc>
        <w:tc>
          <w:tcPr>
            <w:tcW w:w="7811" w:type="dxa"/>
          </w:tcPr>
          <w:p w:rsidR="00030528" w:rsidRDefault="00601496">
            <w:pPr>
              <w:pStyle w:val="TableParagraph"/>
              <w:spacing w:line="270" w:lineRule="exact"/>
              <w:rPr>
                <w:sz w:val="24"/>
              </w:rPr>
            </w:pPr>
            <w:r>
              <w:rPr>
                <w:sz w:val="24"/>
              </w:rPr>
              <w:t>Classify cascade refrigeration systems.</w:t>
            </w:r>
          </w:p>
        </w:tc>
      </w:tr>
      <w:tr w:rsidR="00030528">
        <w:trPr>
          <w:trHeight w:val="517"/>
        </w:trPr>
        <w:tc>
          <w:tcPr>
            <w:tcW w:w="821" w:type="dxa"/>
          </w:tcPr>
          <w:p w:rsidR="00030528" w:rsidRDefault="00601496">
            <w:pPr>
              <w:pStyle w:val="TableParagraph"/>
              <w:spacing w:line="270" w:lineRule="exact"/>
              <w:rPr>
                <w:sz w:val="24"/>
              </w:rPr>
            </w:pPr>
            <w:r>
              <w:rPr>
                <w:sz w:val="24"/>
              </w:rPr>
              <w:t>CO 4</w:t>
            </w:r>
          </w:p>
        </w:tc>
        <w:tc>
          <w:tcPr>
            <w:tcW w:w="7811" w:type="dxa"/>
          </w:tcPr>
          <w:p w:rsidR="00030528" w:rsidRDefault="00601496">
            <w:pPr>
              <w:pStyle w:val="TableParagraph"/>
              <w:spacing w:line="270" w:lineRule="exact"/>
              <w:rPr>
                <w:sz w:val="24"/>
              </w:rPr>
            </w:pPr>
            <w:r>
              <w:rPr>
                <w:sz w:val="24"/>
              </w:rPr>
              <w:t>Explain principles of ultra-low temperature systems and their applications</w:t>
            </w:r>
          </w:p>
        </w:tc>
      </w:tr>
      <w:tr w:rsidR="00030528">
        <w:trPr>
          <w:trHeight w:val="517"/>
        </w:trPr>
        <w:tc>
          <w:tcPr>
            <w:tcW w:w="821" w:type="dxa"/>
          </w:tcPr>
          <w:p w:rsidR="00030528" w:rsidRDefault="00601496">
            <w:pPr>
              <w:pStyle w:val="TableParagraph"/>
              <w:spacing w:line="270" w:lineRule="exact"/>
              <w:rPr>
                <w:sz w:val="24"/>
              </w:rPr>
            </w:pPr>
            <w:r>
              <w:rPr>
                <w:sz w:val="24"/>
              </w:rPr>
              <w:t>CO 5</w:t>
            </w:r>
          </w:p>
        </w:tc>
        <w:tc>
          <w:tcPr>
            <w:tcW w:w="7811" w:type="dxa"/>
          </w:tcPr>
          <w:p w:rsidR="00030528" w:rsidRDefault="00601496">
            <w:pPr>
              <w:pStyle w:val="TableParagraph"/>
              <w:spacing w:line="270" w:lineRule="exact"/>
              <w:rPr>
                <w:sz w:val="24"/>
              </w:rPr>
            </w:pPr>
            <w:r>
              <w:rPr>
                <w:sz w:val="24"/>
              </w:rPr>
              <w:t>Utilize the instrumentation techniques in cryogenic.</w:t>
            </w:r>
          </w:p>
        </w:tc>
      </w:tr>
      <w:tr w:rsidR="00030528">
        <w:trPr>
          <w:trHeight w:val="834"/>
        </w:trPr>
        <w:tc>
          <w:tcPr>
            <w:tcW w:w="821" w:type="dxa"/>
          </w:tcPr>
          <w:p w:rsidR="00030528" w:rsidRDefault="00601496">
            <w:pPr>
              <w:pStyle w:val="TableParagraph"/>
              <w:spacing w:line="270" w:lineRule="exact"/>
              <w:rPr>
                <w:sz w:val="24"/>
              </w:rPr>
            </w:pPr>
            <w:r>
              <w:rPr>
                <w:sz w:val="24"/>
              </w:rPr>
              <w:t>CO 6</w:t>
            </w:r>
          </w:p>
        </w:tc>
        <w:tc>
          <w:tcPr>
            <w:tcW w:w="7811" w:type="dxa"/>
          </w:tcPr>
          <w:p w:rsidR="00030528" w:rsidRDefault="00601496">
            <w:pPr>
              <w:pStyle w:val="TableParagraph"/>
              <w:spacing w:line="276" w:lineRule="auto"/>
              <w:rPr>
                <w:sz w:val="24"/>
              </w:rPr>
            </w:pPr>
            <w:r>
              <w:rPr>
                <w:sz w:val="24"/>
              </w:rPr>
              <w:t>Evaluate the parameters required to design the storage systems used in cryogenic applications</w:t>
            </w:r>
          </w:p>
        </w:tc>
      </w:tr>
    </w:tbl>
    <w:p w:rsidR="00030528" w:rsidRDefault="00030528">
      <w:pPr>
        <w:pStyle w:val="BodyText"/>
        <w:spacing w:before="6"/>
        <w:rPr>
          <w:sz w:val="27"/>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6"/>
        <w:gridCol w:w="1660"/>
      </w:tblGrid>
      <w:tr w:rsidR="00030528">
        <w:trPr>
          <w:trHeight w:val="316"/>
        </w:trPr>
        <w:tc>
          <w:tcPr>
            <w:tcW w:w="3341" w:type="dxa"/>
            <w:gridSpan w:val="2"/>
          </w:tcPr>
          <w:p w:rsidR="00030528" w:rsidRDefault="00601496">
            <w:pPr>
              <w:pStyle w:val="TableParagraph"/>
              <w:spacing w:line="275" w:lineRule="exact"/>
              <w:rPr>
                <w:b/>
                <w:sz w:val="24"/>
              </w:rPr>
            </w:pPr>
            <w:r>
              <w:rPr>
                <w:b/>
                <w:sz w:val="24"/>
              </w:rPr>
              <w:t>Course Nature</w:t>
            </w:r>
          </w:p>
        </w:tc>
        <w:tc>
          <w:tcPr>
            <w:tcW w:w="5516" w:type="dxa"/>
            <w:gridSpan w:val="3"/>
          </w:tcPr>
          <w:p w:rsidR="00030528" w:rsidRDefault="00601496">
            <w:pPr>
              <w:pStyle w:val="TableParagraph"/>
              <w:spacing w:line="275" w:lineRule="exact"/>
              <w:ind w:left="110"/>
              <w:rPr>
                <w:b/>
                <w:sz w:val="24"/>
              </w:rPr>
            </w:pPr>
            <w:r>
              <w:rPr>
                <w:b/>
                <w:sz w:val="24"/>
              </w:rPr>
              <w:t>Theory</w:t>
            </w:r>
          </w:p>
        </w:tc>
      </w:tr>
      <w:tr w:rsidR="00030528">
        <w:trPr>
          <w:trHeight w:val="319"/>
        </w:trPr>
        <w:tc>
          <w:tcPr>
            <w:tcW w:w="8857" w:type="dxa"/>
            <w:gridSpan w:val="5"/>
          </w:tcPr>
          <w:p w:rsidR="00030528" w:rsidRDefault="00601496">
            <w:pPr>
              <w:pStyle w:val="TableParagraph"/>
              <w:spacing w:before="1"/>
              <w:rPr>
                <w:b/>
                <w:sz w:val="24"/>
              </w:rPr>
            </w:pPr>
            <w:r>
              <w:rPr>
                <w:b/>
                <w:sz w:val="24"/>
              </w:rPr>
              <w:t>Assessment Method</w:t>
            </w:r>
          </w:p>
        </w:tc>
      </w:tr>
      <w:tr w:rsidR="00030528">
        <w:trPr>
          <w:trHeight w:val="676"/>
        </w:trPr>
        <w:tc>
          <w:tcPr>
            <w:tcW w:w="1764"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1"/>
              <w:rPr>
                <w:sz w:val="24"/>
              </w:rPr>
            </w:pPr>
            <w:r>
              <w:rPr>
                <w:sz w:val="24"/>
              </w:rPr>
              <w:t>Tool</w:t>
            </w:r>
          </w:p>
        </w:tc>
        <w:tc>
          <w:tcPr>
            <w:tcW w:w="1577" w:type="dxa"/>
          </w:tcPr>
          <w:p w:rsidR="00030528" w:rsidRDefault="00601496">
            <w:pPr>
              <w:pStyle w:val="TableParagraph"/>
              <w:spacing w:line="270" w:lineRule="exact"/>
              <w:ind w:left="92" w:right="84"/>
              <w:jc w:val="center"/>
              <w:rPr>
                <w:sz w:val="24"/>
              </w:rPr>
            </w:pPr>
            <w:r>
              <w:rPr>
                <w:sz w:val="24"/>
              </w:rPr>
              <w:t>Weekly tests</w:t>
            </w:r>
          </w:p>
        </w:tc>
        <w:tc>
          <w:tcPr>
            <w:tcW w:w="1730" w:type="dxa"/>
          </w:tcPr>
          <w:p w:rsidR="00030528" w:rsidRDefault="00601496">
            <w:pPr>
              <w:pStyle w:val="TableParagraph"/>
              <w:spacing w:line="270" w:lineRule="exact"/>
              <w:ind w:left="189" w:right="175"/>
              <w:jc w:val="center"/>
              <w:rPr>
                <w:sz w:val="24"/>
              </w:rPr>
            </w:pPr>
            <w:r>
              <w:rPr>
                <w:sz w:val="24"/>
              </w:rPr>
              <w:t>Monthly tests</w:t>
            </w:r>
          </w:p>
        </w:tc>
        <w:tc>
          <w:tcPr>
            <w:tcW w:w="2126" w:type="dxa"/>
          </w:tcPr>
          <w:p w:rsidR="00030528" w:rsidRDefault="00601496">
            <w:pPr>
              <w:pStyle w:val="TableParagraph"/>
              <w:spacing w:line="270" w:lineRule="exact"/>
              <w:ind w:left="86" w:right="82"/>
              <w:jc w:val="center"/>
              <w:rPr>
                <w:sz w:val="24"/>
              </w:rPr>
            </w:pPr>
            <w:r>
              <w:rPr>
                <w:sz w:val="24"/>
              </w:rPr>
              <w:t>End Semester Test</w:t>
            </w:r>
          </w:p>
        </w:tc>
        <w:tc>
          <w:tcPr>
            <w:tcW w:w="1660" w:type="dxa"/>
          </w:tcPr>
          <w:p w:rsidR="00030528" w:rsidRDefault="00601496">
            <w:pPr>
              <w:pStyle w:val="TableParagraph"/>
              <w:spacing w:line="270" w:lineRule="exact"/>
              <w:ind w:left="521" w:right="519"/>
              <w:jc w:val="center"/>
              <w:rPr>
                <w:sz w:val="24"/>
              </w:rPr>
            </w:pPr>
            <w:r>
              <w:rPr>
                <w:sz w:val="24"/>
              </w:rPr>
              <w:t>Total</w:t>
            </w:r>
          </w:p>
        </w:tc>
      </w:tr>
      <w:tr w:rsidR="00030528">
        <w:trPr>
          <w:trHeight w:val="316"/>
        </w:trPr>
        <w:tc>
          <w:tcPr>
            <w:tcW w:w="1764"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1"/>
              <w:jc w:val="center"/>
              <w:rPr>
                <w:sz w:val="24"/>
              </w:rPr>
            </w:pPr>
            <w:r>
              <w:rPr>
                <w:sz w:val="24"/>
              </w:rPr>
              <w:t>10%</w:t>
            </w:r>
          </w:p>
        </w:tc>
        <w:tc>
          <w:tcPr>
            <w:tcW w:w="1730" w:type="dxa"/>
          </w:tcPr>
          <w:p w:rsidR="00030528" w:rsidRDefault="00601496">
            <w:pPr>
              <w:pStyle w:val="TableParagraph"/>
              <w:spacing w:line="270" w:lineRule="exact"/>
              <w:ind w:left="190" w:right="174"/>
              <w:jc w:val="center"/>
              <w:rPr>
                <w:sz w:val="24"/>
              </w:rPr>
            </w:pPr>
            <w:r>
              <w:rPr>
                <w:sz w:val="24"/>
              </w:rPr>
              <w:t>30%</w:t>
            </w:r>
          </w:p>
        </w:tc>
        <w:tc>
          <w:tcPr>
            <w:tcW w:w="2126" w:type="dxa"/>
          </w:tcPr>
          <w:p w:rsidR="00030528" w:rsidRDefault="00601496">
            <w:pPr>
              <w:pStyle w:val="TableParagraph"/>
              <w:spacing w:line="270" w:lineRule="exact"/>
              <w:ind w:left="86" w:right="76"/>
              <w:jc w:val="center"/>
              <w:rPr>
                <w:sz w:val="24"/>
              </w:rPr>
            </w:pPr>
            <w:r>
              <w:rPr>
                <w:sz w:val="24"/>
              </w:rPr>
              <w:t>60%</w:t>
            </w:r>
          </w:p>
        </w:tc>
        <w:tc>
          <w:tcPr>
            <w:tcW w:w="1660" w:type="dxa"/>
          </w:tcPr>
          <w:p w:rsidR="00030528" w:rsidRDefault="00601496">
            <w:pPr>
              <w:pStyle w:val="TableParagraph"/>
              <w:spacing w:line="270" w:lineRule="exact"/>
              <w:ind w:left="531" w:right="519"/>
              <w:jc w:val="center"/>
              <w:rPr>
                <w:sz w:val="24"/>
              </w:rPr>
            </w:pPr>
            <w:r>
              <w:rPr>
                <w:sz w:val="24"/>
              </w:rPr>
              <w:t>100%</w:t>
            </w:r>
          </w:p>
        </w:tc>
      </w:tr>
    </w:tbl>
    <w:p w:rsidR="00030528" w:rsidRDefault="00030528">
      <w:pPr>
        <w:spacing w:line="270" w:lineRule="exact"/>
        <w:jc w:val="center"/>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3853"/>
        <w:gridCol w:w="1620"/>
        <w:gridCol w:w="1081"/>
        <w:gridCol w:w="992"/>
      </w:tblGrid>
      <w:tr w:rsidR="00030528">
        <w:trPr>
          <w:trHeight w:val="835"/>
        </w:trPr>
        <w:tc>
          <w:tcPr>
            <w:tcW w:w="1476" w:type="dxa"/>
          </w:tcPr>
          <w:p w:rsidR="00030528" w:rsidRDefault="00601496">
            <w:pPr>
              <w:pStyle w:val="TableParagraph"/>
              <w:spacing w:before="155"/>
              <w:ind w:left="86" w:right="69"/>
              <w:jc w:val="center"/>
              <w:rPr>
                <w:b/>
                <w:sz w:val="24"/>
              </w:rPr>
            </w:pPr>
            <w:r>
              <w:rPr>
                <w:b/>
                <w:sz w:val="24"/>
              </w:rPr>
              <w:t>Course code</w:t>
            </w:r>
          </w:p>
        </w:tc>
        <w:tc>
          <w:tcPr>
            <w:tcW w:w="3853" w:type="dxa"/>
          </w:tcPr>
          <w:p w:rsidR="00030528" w:rsidRDefault="00601496">
            <w:pPr>
              <w:pStyle w:val="TableParagraph"/>
              <w:spacing w:before="155"/>
              <w:rPr>
                <w:b/>
                <w:sz w:val="24"/>
              </w:rPr>
            </w:pPr>
            <w:r>
              <w:rPr>
                <w:b/>
                <w:sz w:val="24"/>
              </w:rPr>
              <w:t>Course Name</w:t>
            </w:r>
          </w:p>
        </w:tc>
        <w:tc>
          <w:tcPr>
            <w:tcW w:w="1620" w:type="dxa"/>
          </w:tcPr>
          <w:p w:rsidR="00030528" w:rsidRDefault="00601496">
            <w:pPr>
              <w:pStyle w:val="TableParagraph"/>
              <w:spacing w:line="276" w:lineRule="auto"/>
              <w:rPr>
                <w:b/>
                <w:sz w:val="24"/>
              </w:rPr>
            </w:pPr>
            <w:r>
              <w:rPr>
                <w:b/>
                <w:sz w:val="24"/>
              </w:rPr>
              <w:t>Course Category</w:t>
            </w:r>
          </w:p>
        </w:tc>
        <w:tc>
          <w:tcPr>
            <w:tcW w:w="1081" w:type="dxa"/>
          </w:tcPr>
          <w:p w:rsidR="00030528" w:rsidRDefault="00601496">
            <w:pPr>
              <w:pStyle w:val="TableParagraph"/>
              <w:spacing w:before="155"/>
              <w:rPr>
                <w:b/>
                <w:sz w:val="24"/>
              </w:rPr>
            </w:pPr>
            <w:r>
              <w:rPr>
                <w:b/>
                <w:sz w:val="24"/>
              </w:rPr>
              <w:t>L-T-P</w:t>
            </w:r>
          </w:p>
        </w:tc>
        <w:tc>
          <w:tcPr>
            <w:tcW w:w="992" w:type="dxa"/>
          </w:tcPr>
          <w:p w:rsidR="00030528" w:rsidRDefault="00601496">
            <w:pPr>
              <w:pStyle w:val="TableParagraph"/>
              <w:spacing w:before="155"/>
              <w:ind w:left="109"/>
              <w:rPr>
                <w:b/>
                <w:sz w:val="24"/>
              </w:rPr>
            </w:pPr>
            <w:r>
              <w:rPr>
                <w:b/>
                <w:sz w:val="24"/>
              </w:rPr>
              <w:t>Credits</w:t>
            </w:r>
          </w:p>
        </w:tc>
      </w:tr>
      <w:tr w:rsidR="00030528">
        <w:trPr>
          <w:trHeight w:val="683"/>
        </w:trPr>
        <w:tc>
          <w:tcPr>
            <w:tcW w:w="1476" w:type="dxa"/>
          </w:tcPr>
          <w:p w:rsidR="00030528" w:rsidRDefault="00601496">
            <w:pPr>
              <w:pStyle w:val="TableParagraph"/>
              <w:spacing w:before="80"/>
              <w:ind w:left="48" w:right="74"/>
              <w:jc w:val="center"/>
              <w:rPr>
                <w:b/>
                <w:sz w:val="24"/>
              </w:rPr>
            </w:pPr>
            <w:r>
              <w:rPr>
                <w:b/>
                <w:sz w:val="24"/>
              </w:rPr>
              <w:t>20MEXX47</w:t>
            </w:r>
          </w:p>
        </w:tc>
        <w:tc>
          <w:tcPr>
            <w:tcW w:w="3853" w:type="dxa"/>
          </w:tcPr>
          <w:p w:rsidR="00030528" w:rsidRDefault="00601496">
            <w:pPr>
              <w:pStyle w:val="TableParagraph"/>
              <w:spacing w:before="80"/>
              <w:rPr>
                <w:b/>
                <w:sz w:val="24"/>
              </w:rPr>
            </w:pPr>
            <w:r>
              <w:rPr>
                <w:b/>
                <w:sz w:val="24"/>
              </w:rPr>
              <w:t>Advanced IC Engines</w:t>
            </w:r>
          </w:p>
        </w:tc>
        <w:tc>
          <w:tcPr>
            <w:tcW w:w="1620" w:type="dxa"/>
          </w:tcPr>
          <w:p w:rsidR="00030528" w:rsidRDefault="00601496">
            <w:pPr>
              <w:pStyle w:val="TableParagraph"/>
              <w:spacing w:before="80"/>
              <w:ind w:left="107"/>
              <w:rPr>
                <w:b/>
                <w:sz w:val="24"/>
              </w:rPr>
            </w:pPr>
            <w:r>
              <w:rPr>
                <w:b/>
                <w:sz w:val="24"/>
              </w:rPr>
              <w:t>PEC</w:t>
            </w:r>
          </w:p>
        </w:tc>
        <w:tc>
          <w:tcPr>
            <w:tcW w:w="1081" w:type="dxa"/>
          </w:tcPr>
          <w:p w:rsidR="00030528" w:rsidRDefault="00601496">
            <w:pPr>
              <w:pStyle w:val="TableParagraph"/>
              <w:spacing w:before="80"/>
              <w:ind w:left="107"/>
              <w:rPr>
                <w:b/>
                <w:sz w:val="24"/>
              </w:rPr>
            </w:pPr>
            <w:r>
              <w:rPr>
                <w:b/>
                <w:sz w:val="24"/>
              </w:rPr>
              <w:t>3-0-0</w:t>
            </w:r>
          </w:p>
        </w:tc>
        <w:tc>
          <w:tcPr>
            <w:tcW w:w="992" w:type="dxa"/>
          </w:tcPr>
          <w:p w:rsidR="00030528" w:rsidRDefault="00601496">
            <w:pPr>
              <w:pStyle w:val="TableParagraph"/>
              <w:spacing w:before="80"/>
              <w:ind w:left="107"/>
              <w:rPr>
                <w:b/>
                <w:sz w:val="24"/>
              </w:rPr>
            </w:pPr>
            <w:r>
              <w:rPr>
                <w:b/>
                <w:w w:val="97"/>
                <w:sz w:val="24"/>
              </w:rPr>
              <w:t>3</w:t>
            </w:r>
          </w:p>
        </w:tc>
      </w:tr>
    </w:tbl>
    <w:p w:rsidR="00030528" w:rsidRDefault="00030528">
      <w:pPr>
        <w:pStyle w:val="BodyText"/>
        <w:spacing w:before="6"/>
        <w:rPr>
          <w:sz w:val="21"/>
        </w:rPr>
      </w:pPr>
    </w:p>
    <w:p w:rsidR="00030528" w:rsidRDefault="00601496">
      <w:pPr>
        <w:spacing w:before="90"/>
        <w:ind w:left="1440"/>
        <w:rPr>
          <w:sz w:val="24"/>
        </w:rPr>
      </w:pPr>
      <w:r>
        <w:rPr>
          <w:b/>
          <w:sz w:val="24"/>
        </w:rPr>
        <w:t xml:space="preserve">Prerequisites: </w:t>
      </w:r>
      <w:r>
        <w:rPr>
          <w:sz w:val="24"/>
        </w:rPr>
        <w:t>Applied Thermodynamics</w:t>
      </w:r>
    </w:p>
    <w:p w:rsidR="00030528" w:rsidRDefault="00030528">
      <w:pPr>
        <w:pStyle w:val="BodyText"/>
        <w:rPr>
          <w:sz w:val="26"/>
        </w:rPr>
      </w:pPr>
    </w:p>
    <w:p w:rsidR="00030528" w:rsidRDefault="00601496">
      <w:pPr>
        <w:pStyle w:val="Heading4"/>
        <w:spacing w:before="164"/>
      </w:pPr>
      <w:r>
        <w:t>Course Objectives</w:t>
      </w:r>
    </w:p>
    <w:p w:rsidR="00030528" w:rsidRDefault="00601496">
      <w:pPr>
        <w:pStyle w:val="BodyText"/>
        <w:spacing w:before="74"/>
        <w:ind w:left="1440"/>
      </w:pPr>
      <w:r>
        <w:t>To make the student understand the</w:t>
      </w:r>
    </w:p>
    <w:p w:rsidR="00030528" w:rsidRDefault="00601496" w:rsidP="00BC73C7">
      <w:pPr>
        <w:pStyle w:val="ListParagraph"/>
        <w:numPr>
          <w:ilvl w:val="1"/>
          <w:numId w:val="97"/>
        </w:numPr>
        <w:tabs>
          <w:tab w:val="left" w:pos="2132"/>
        </w:tabs>
        <w:spacing w:before="82"/>
        <w:ind w:hanging="241"/>
        <w:rPr>
          <w:sz w:val="24"/>
        </w:rPr>
      </w:pPr>
      <w:r>
        <w:rPr>
          <w:sz w:val="24"/>
        </w:rPr>
        <w:t>Engine operating parameters like fuel-air mixtures, temperature</w:t>
      </w:r>
      <w:r>
        <w:rPr>
          <w:spacing w:val="-13"/>
          <w:sz w:val="24"/>
        </w:rPr>
        <w:t xml:space="preserve"> </w:t>
      </w:r>
      <w:r>
        <w:rPr>
          <w:sz w:val="24"/>
        </w:rPr>
        <w:t>andcycles</w:t>
      </w:r>
    </w:p>
    <w:p w:rsidR="00030528" w:rsidRDefault="00601496" w:rsidP="00BC73C7">
      <w:pPr>
        <w:pStyle w:val="ListParagraph"/>
        <w:numPr>
          <w:ilvl w:val="1"/>
          <w:numId w:val="97"/>
        </w:numPr>
        <w:tabs>
          <w:tab w:val="left" w:pos="2132"/>
        </w:tabs>
        <w:spacing w:before="80"/>
        <w:ind w:hanging="241"/>
        <w:rPr>
          <w:sz w:val="24"/>
        </w:rPr>
      </w:pPr>
      <w:r>
        <w:rPr>
          <w:sz w:val="24"/>
        </w:rPr>
        <w:t>Supercharging, turbo charging and flow through ports and</w:t>
      </w:r>
      <w:r>
        <w:rPr>
          <w:spacing w:val="-7"/>
          <w:sz w:val="24"/>
        </w:rPr>
        <w:t xml:space="preserve"> </w:t>
      </w:r>
      <w:r>
        <w:rPr>
          <w:sz w:val="24"/>
        </w:rPr>
        <w:t>valves</w:t>
      </w:r>
    </w:p>
    <w:p w:rsidR="00030528" w:rsidRDefault="00601496" w:rsidP="00BC73C7">
      <w:pPr>
        <w:pStyle w:val="ListParagraph"/>
        <w:numPr>
          <w:ilvl w:val="1"/>
          <w:numId w:val="97"/>
        </w:numPr>
        <w:tabs>
          <w:tab w:val="left" w:pos="2132"/>
        </w:tabs>
        <w:spacing w:before="86"/>
        <w:ind w:hanging="241"/>
        <w:rPr>
          <w:sz w:val="24"/>
        </w:rPr>
      </w:pPr>
      <w:r>
        <w:rPr>
          <w:sz w:val="24"/>
        </w:rPr>
        <w:t>Combustion process in SI engine and CI</w:t>
      </w:r>
      <w:r>
        <w:rPr>
          <w:spacing w:val="-17"/>
          <w:sz w:val="24"/>
        </w:rPr>
        <w:t xml:space="preserve"> </w:t>
      </w:r>
      <w:r>
        <w:rPr>
          <w:sz w:val="24"/>
        </w:rPr>
        <w:t>engine</w:t>
      </w:r>
    </w:p>
    <w:p w:rsidR="00030528" w:rsidRDefault="00601496" w:rsidP="00BC73C7">
      <w:pPr>
        <w:pStyle w:val="ListParagraph"/>
        <w:numPr>
          <w:ilvl w:val="1"/>
          <w:numId w:val="97"/>
        </w:numPr>
        <w:tabs>
          <w:tab w:val="left" w:pos="2132"/>
        </w:tabs>
        <w:spacing w:before="82"/>
        <w:ind w:hanging="241"/>
        <w:rPr>
          <w:sz w:val="24"/>
        </w:rPr>
      </w:pPr>
      <w:r>
        <w:rPr>
          <w:sz w:val="24"/>
        </w:rPr>
        <w:t>Emissions formation during the combustion cycle and their</w:t>
      </w:r>
      <w:r>
        <w:rPr>
          <w:spacing w:val="-12"/>
          <w:sz w:val="24"/>
        </w:rPr>
        <w:t xml:space="preserve"> </w:t>
      </w:r>
      <w:r>
        <w:rPr>
          <w:sz w:val="24"/>
        </w:rPr>
        <w:t>treatment.</w:t>
      </w:r>
    </w:p>
    <w:p w:rsidR="00030528" w:rsidRDefault="00601496" w:rsidP="00BC73C7">
      <w:pPr>
        <w:pStyle w:val="ListParagraph"/>
        <w:numPr>
          <w:ilvl w:val="1"/>
          <w:numId w:val="97"/>
        </w:numPr>
        <w:tabs>
          <w:tab w:val="left" w:pos="2132"/>
        </w:tabs>
        <w:spacing w:before="84"/>
        <w:ind w:hanging="241"/>
        <w:rPr>
          <w:sz w:val="24"/>
        </w:rPr>
      </w:pPr>
      <w:r>
        <w:rPr>
          <w:sz w:val="24"/>
        </w:rPr>
        <w:t>Metering and flow of charge in SI</w:t>
      </w:r>
      <w:r>
        <w:rPr>
          <w:spacing w:val="-20"/>
          <w:sz w:val="24"/>
        </w:rPr>
        <w:t xml:space="preserve"> </w:t>
      </w:r>
      <w:r>
        <w:rPr>
          <w:sz w:val="24"/>
        </w:rPr>
        <w:t>engines</w:t>
      </w:r>
    </w:p>
    <w:p w:rsidR="00030528" w:rsidRDefault="00601496" w:rsidP="00BC73C7">
      <w:pPr>
        <w:pStyle w:val="ListParagraph"/>
        <w:numPr>
          <w:ilvl w:val="1"/>
          <w:numId w:val="97"/>
        </w:numPr>
        <w:tabs>
          <w:tab w:val="left" w:pos="2132"/>
        </w:tabs>
        <w:spacing w:before="82"/>
        <w:ind w:hanging="241"/>
        <w:rPr>
          <w:sz w:val="24"/>
        </w:rPr>
      </w:pPr>
      <w:r>
        <w:rPr>
          <w:sz w:val="24"/>
        </w:rPr>
        <w:t>Modern trends in IC</w:t>
      </w:r>
      <w:r>
        <w:rPr>
          <w:spacing w:val="1"/>
          <w:sz w:val="24"/>
        </w:rPr>
        <w:t xml:space="preserve"> </w:t>
      </w:r>
      <w:r>
        <w:rPr>
          <w:sz w:val="24"/>
        </w:rPr>
        <w:t>engines</w:t>
      </w:r>
    </w:p>
    <w:p w:rsidR="00030528" w:rsidRDefault="00030528">
      <w:pPr>
        <w:pStyle w:val="BodyText"/>
        <w:rPr>
          <w:sz w:val="26"/>
        </w:rPr>
      </w:pPr>
    </w:p>
    <w:p w:rsidR="00030528" w:rsidRDefault="00601496">
      <w:pPr>
        <w:pStyle w:val="Heading4"/>
        <w:spacing w:before="164"/>
      </w:pPr>
      <w:r>
        <w:t>Course Contents</w:t>
      </w:r>
    </w:p>
    <w:p w:rsidR="00030528" w:rsidRDefault="00601496">
      <w:pPr>
        <w:tabs>
          <w:tab w:val="left" w:pos="7974"/>
        </w:tabs>
        <w:spacing w:before="43"/>
        <w:ind w:left="1440"/>
        <w:rPr>
          <w:b/>
          <w:sz w:val="24"/>
        </w:rPr>
      </w:pPr>
      <w:r>
        <w:rPr>
          <w:b/>
          <w:sz w:val="24"/>
        </w:rPr>
        <w:t>Unit</w:t>
      </w:r>
      <w:r>
        <w:rPr>
          <w:b/>
          <w:spacing w:val="-4"/>
          <w:sz w:val="24"/>
        </w:rPr>
        <w:t xml:space="preserve"> </w:t>
      </w:r>
      <w:r>
        <w:rPr>
          <w:b/>
          <w:sz w:val="24"/>
        </w:rPr>
        <w:t>I</w:t>
      </w:r>
      <w:r>
        <w:rPr>
          <w:b/>
          <w:sz w:val="24"/>
        </w:rPr>
        <w:tab/>
        <w:t>(Contact hours</w:t>
      </w:r>
      <w:r>
        <w:rPr>
          <w:b/>
          <w:spacing w:val="-5"/>
          <w:sz w:val="24"/>
        </w:rPr>
        <w:t xml:space="preserve"> </w:t>
      </w:r>
      <w:r>
        <w:rPr>
          <w:b/>
          <w:sz w:val="24"/>
        </w:rPr>
        <w:t>8)</w:t>
      </w:r>
    </w:p>
    <w:p w:rsidR="00030528" w:rsidRDefault="00601496">
      <w:pPr>
        <w:pStyle w:val="BodyText"/>
        <w:spacing w:before="72" w:line="276" w:lineRule="auto"/>
        <w:ind w:left="1440" w:right="2164"/>
      </w:pPr>
      <w:r>
        <w:rPr>
          <w:b/>
        </w:rPr>
        <w:t xml:space="preserve">Introduction </w:t>
      </w:r>
      <w:r>
        <w:t xml:space="preserve">– Historical Review – Engine Types – Design and operating Parameters. </w:t>
      </w:r>
      <w:r>
        <w:rPr>
          <w:b/>
        </w:rPr>
        <w:t xml:space="preserve">Cycle Analysis: </w:t>
      </w:r>
      <w:r>
        <w:t>Thermo-chemistry of Fuel – Air mixtures, properties – Ideal Models of Engine</w:t>
      </w:r>
    </w:p>
    <w:p w:rsidR="00030528" w:rsidRDefault="00601496">
      <w:pPr>
        <w:pStyle w:val="BodyText"/>
        <w:spacing w:before="1" w:line="276" w:lineRule="auto"/>
        <w:ind w:left="1440" w:right="1772"/>
      </w:pPr>
      <w:r>
        <w:rPr>
          <w:b/>
        </w:rPr>
        <w:t xml:space="preserve">Cycles </w:t>
      </w:r>
      <w:r>
        <w:t>– Real Engine cycles - differences and Factors responsible – Computer Modeling.</w:t>
      </w:r>
    </w:p>
    <w:p w:rsidR="00030528" w:rsidRDefault="00030528">
      <w:pPr>
        <w:pStyle w:val="BodyText"/>
        <w:spacing w:before="7"/>
        <w:rPr>
          <w:sz w:val="36"/>
        </w:rPr>
      </w:pPr>
    </w:p>
    <w:p w:rsidR="00030528" w:rsidRDefault="00601496">
      <w:pPr>
        <w:pStyle w:val="Heading4"/>
        <w:tabs>
          <w:tab w:val="left" w:pos="8020"/>
        </w:tabs>
      </w:pPr>
      <w:r>
        <w:t>Unit</w:t>
      </w:r>
      <w:r>
        <w:rPr>
          <w:spacing w:val="-4"/>
        </w:rPr>
        <w:t xml:space="preserve"> </w:t>
      </w:r>
      <w:r>
        <w:t>II</w:t>
      </w:r>
      <w:r>
        <w:tab/>
        <w:t>(Contact hours</w:t>
      </w:r>
      <w:r>
        <w:rPr>
          <w:spacing w:val="-4"/>
        </w:rPr>
        <w:t xml:space="preserve"> </w:t>
      </w:r>
      <w:r>
        <w:t>7)</w:t>
      </w:r>
    </w:p>
    <w:p w:rsidR="00030528" w:rsidRDefault="00601496">
      <w:pPr>
        <w:spacing w:before="72" w:line="276" w:lineRule="auto"/>
        <w:ind w:left="1440" w:right="2264"/>
        <w:rPr>
          <w:sz w:val="24"/>
        </w:rPr>
      </w:pPr>
      <w:r>
        <w:rPr>
          <w:b/>
          <w:sz w:val="24"/>
        </w:rPr>
        <w:t xml:space="preserve">Gas Exchange Processes: </w:t>
      </w:r>
      <w:r>
        <w:rPr>
          <w:sz w:val="24"/>
        </w:rPr>
        <w:t>Volumetric Efficiency – Flow through ports – Supercharging and Turbo charging.</w:t>
      </w:r>
    </w:p>
    <w:p w:rsidR="00030528" w:rsidRDefault="00601496">
      <w:pPr>
        <w:pStyle w:val="BodyText"/>
        <w:spacing w:line="278" w:lineRule="auto"/>
        <w:ind w:left="1440" w:right="2651"/>
      </w:pPr>
      <w:r>
        <w:rPr>
          <w:b/>
        </w:rPr>
        <w:t>Charge Motion</w:t>
      </w:r>
      <w:r>
        <w:t>: Mean velocity and turbulent characteristics – Swirl, Squish – Pre- chamber Engine flows.</w:t>
      </w:r>
    </w:p>
    <w:p w:rsidR="00030528" w:rsidRDefault="00030528">
      <w:pPr>
        <w:pStyle w:val="BodyText"/>
        <w:spacing w:before="8"/>
        <w:rPr>
          <w:sz w:val="31"/>
        </w:rPr>
      </w:pPr>
    </w:p>
    <w:p w:rsidR="00030528" w:rsidRDefault="00601496">
      <w:pPr>
        <w:pStyle w:val="Heading4"/>
        <w:tabs>
          <w:tab w:val="left" w:pos="7813"/>
        </w:tabs>
      </w:pPr>
      <w:r>
        <w:t>Unit</w:t>
      </w:r>
      <w:r>
        <w:rPr>
          <w:spacing w:val="-4"/>
        </w:rPr>
        <w:t xml:space="preserve"> </w:t>
      </w:r>
      <w:r>
        <w:t>III</w:t>
      </w:r>
      <w:r>
        <w:tab/>
        <w:t>(Contact hours</w:t>
      </w:r>
      <w:r>
        <w:rPr>
          <w:spacing w:val="-3"/>
        </w:rPr>
        <w:t xml:space="preserve"> </w:t>
      </w:r>
      <w:r>
        <w:t>8)</w:t>
      </w:r>
    </w:p>
    <w:p w:rsidR="00030528" w:rsidRDefault="00601496">
      <w:pPr>
        <w:spacing w:before="73"/>
        <w:ind w:left="1440"/>
        <w:rPr>
          <w:sz w:val="24"/>
        </w:rPr>
      </w:pPr>
      <w:r>
        <w:rPr>
          <w:b/>
          <w:sz w:val="24"/>
        </w:rPr>
        <w:t xml:space="preserve">Combustion in S.I Engines: </w:t>
      </w:r>
      <w:r>
        <w:rPr>
          <w:sz w:val="24"/>
        </w:rPr>
        <w:t>Combustion and Speed – Cyclic Variations</w:t>
      </w:r>
    </w:p>
    <w:p w:rsidR="00030528" w:rsidRDefault="00601496">
      <w:pPr>
        <w:pStyle w:val="BodyText"/>
        <w:spacing w:before="43" w:line="276" w:lineRule="auto"/>
        <w:ind w:left="1440" w:right="2378"/>
      </w:pPr>
      <w:r>
        <w:t>– Ignition – Abnormal combustion Fuel factors, MPFI, SI engine testing P-θ diagram.</w:t>
      </w:r>
    </w:p>
    <w:p w:rsidR="00030528" w:rsidRDefault="00601496">
      <w:pPr>
        <w:pStyle w:val="BodyText"/>
        <w:spacing w:line="276" w:lineRule="auto"/>
        <w:ind w:left="1440" w:right="2436"/>
      </w:pPr>
      <w:r>
        <w:rPr>
          <w:b/>
        </w:rPr>
        <w:t>Combustion in CI engines</w:t>
      </w:r>
      <w:r>
        <w:t>: Essential Features –Fuel Spray Behavior – Ignition Delay – Mixing Formation and control, Common rail fuel injection system.</w:t>
      </w:r>
    </w:p>
    <w:p w:rsidR="00030528" w:rsidRDefault="00030528">
      <w:pPr>
        <w:pStyle w:val="BodyText"/>
        <w:spacing w:before="10"/>
        <w:rPr>
          <w:sz w:val="31"/>
        </w:rPr>
      </w:pPr>
    </w:p>
    <w:p w:rsidR="00030528" w:rsidRDefault="00601496">
      <w:pPr>
        <w:pStyle w:val="Heading4"/>
        <w:tabs>
          <w:tab w:val="left" w:pos="7919"/>
        </w:tabs>
      </w:pPr>
      <w:r>
        <w:t>Unit</w:t>
      </w:r>
      <w:r>
        <w:rPr>
          <w:spacing w:val="-4"/>
        </w:rPr>
        <w:t xml:space="preserve"> </w:t>
      </w:r>
      <w:r>
        <w:t>IV</w:t>
      </w:r>
      <w:r>
        <w:tab/>
        <w:t>(Contact hours</w:t>
      </w:r>
      <w:r>
        <w:rPr>
          <w:spacing w:val="-4"/>
        </w:rPr>
        <w:t xml:space="preserve"> </w:t>
      </w:r>
      <w:r>
        <w:t>8)</w:t>
      </w:r>
    </w:p>
    <w:p w:rsidR="00030528" w:rsidRDefault="00601496">
      <w:pPr>
        <w:spacing w:before="72"/>
        <w:ind w:left="1440"/>
        <w:rPr>
          <w:sz w:val="24"/>
        </w:rPr>
      </w:pPr>
      <w:r>
        <w:rPr>
          <w:b/>
          <w:sz w:val="24"/>
        </w:rPr>
        <w:t xml:space="preserve">Pollutant Formation and Control: </w:t>
      </w:r>
      <w:r>
        <w:rPr>
          <w:sz w:val="24"/>
        </w:rPr>
        <w:t>Nature and extent of problems –</w:t>
      </w:r>
    </w:p>
    <w:p w:rsidR="00030528" w:rsidRDefault="00030528">
      <w:pPr>
        <w:rPr>
          <w:sz w:val="24"/>
        </w:rPr>
        <w:sectPr w:rsidR="00030528">
          <w:pgSz w:w="11910" w:h="16840"/>
          <w:pgMar w:top="1320" w:right="0" w:bottom="1500" w:left="1140" w:header="612" w:footer="1245" w:gutter="0"/>
          <w:cols w:space="720"/>
        </w:sectPr>
      </w:pPr>
    </w:p>
    <w:p w:rsidR="00030528" w:rsidRDefault="00601496">
      <w:pPr>
        <w:pStyle w:val="BodyText"/>
        <w:spacing w:before="100" w:line="276" w:lineRule="auto"/>
        <w:ind w:left="1440" w:right="2214"/>
        <w:jc w:val="both"/>
      </w:pPr>
      <w:r>
        <w:t>Nitrogen Oxides, Carbon monoxide, unburnt Hydrocarbon and particulate Emissions – Measurement –</w:t>
      </w:r>
    </w:p>
    <w:p w:rsidR="00030528" w:rsidRDefault="00601496">
      <w:pPr>
        <w:pStyle w:val="BodyText"/>
        <w:spacing w:line="278" w:lineRule="auto"/>
        <w:ind w:left="1440" w:right="2137"/>
        <w:jc w:val="both"/>
      </w:pPr>
      <w:r>
        <w:t>Exhaust Gas Treatment, Catalytic converter, SCR, Particulate Traps, Lean, NOx, Catalysts.</w:t>
      </w:r>
    </w:p>
    <w:p w:rsidR="00030528" w:rsidRDefault="00030528">
      <w:pPr>
        <w:pStyle w:val="BodyText"/>
        <w:spacing w:before="4"/>
        <w:rPr>
          <w:sz w:val="32"/>
        </w:rPr>
      </w:pPr>
    </w:p>
    <w:p w:rsidR="00030528" w:rsidRDefault="00601496">
      <w:pPr>
        <w:pStyle w:val="Heading4"/>
        <w:tabs>
          <w:tab w:val="left" w:pos="7405"/>
        </w:tabs>
        <w:jc w:val="both"/>
      </w:pPr>
      <w:r>
        <w:t>Unit</w:t>
      </w:r>
      <w:r>
        <w:rPr>
          <w:spacing w:val="-4"/>
        </w:rPr>
        <w:t xml:space="preserve"> </w:t>
      </w:r>
      <w:r>
        <w:t>V</w:t>
      </w:r>
      <w:r>
        <w:tab/>
        <w:t>(Contact hours</w:t>
      </w:r>
      <w:r>
        <w:rPr>
          <w:spacing w:val="-1"/>
        </w:rPr>
        <w:t xml:space="preserve"> </w:t>
      </w:r>
      <w:r>
        <w:t>8)</w:t>
      </w:r>
    </w:p>
    <w:p w:rsidR="00030528" w:rsidRDefault="00601496">
      <w:pPr>
        <w:pStyle w:val="BodyText"/>
        <w:spacing w:before="72" w:line="276" w:lineRule="auto"/>
        <w:ind w:left="1440" w:right="2128"/>
        <w:jc w:val="both"/>
      </w:pPr>
      <w:r>
        <w:rPr>
          <w:b/>
        </w:rPr>
        <w:t xml:space="preserve">Engine Heat Transfer: </w:t>
      </w:r>
      <w:r>
        <w:t>Importance of heat transfer, heat transfer and engine energy balance, Convective heat transfer, radiation heat transfer, Engine operating characteristics. Fuel supply systems for S.I. and C.I engines to use gaseous fuels like LPG, CNG and Hydrogen.</w:t>
      </w:r>
    </w:p>
    <w:p w:rsidR="00030528" w:rsidRDefault="00601496">
      <w:pPr>
        <w:pStyle w:val="Heading4"/>
        <w:tabs>
          <w:tab w:val="left" w:pos="7498"/>
        </w:tabs>
        <w:spacing w:before="5"/>
        <w:jc w:val="both"/>
      </w:pPr>
      <w:r>
        <w:t>Unit</w:t>
      </w:r>
      <w:r>
        <w:rPr>
          <w:spacing w:val="-4"/>
        </w:rPr>
        <w:t xml:space="preserve"> </w:t>
      </w:r>
      <w:r>
        <w:t>VI</w:t>
      </w:r>
      <w:r>
        <w:tab/>
        <w:t>(Contact hours</w:t>
      </w:r>
      <w:r>
        <w:rPr>
          <w:spacing w:val="-4"/>
        </w:rPr>
        <w:t xml:space="preserve"> </w:t>
      </w:r>
      <w:r>
        <w:t>6)</w:t>
      </w:r>
    </w:p>
    <w:p w:rsidR="00030528" w:rsidRDefault="00601496">
      <w:pPr>
        <w:pStyle w:val="BodyText"/>
        <w:spacing w:before="72" w:line="276" w:lineRule="auto"/>
        <w:ind w:left="1440" w:right="2128"/>
        <w:jc w:val="both"/>
      </w:pPr>
      <w:r>
        <w:rPr>
          <w:b/>
        </w:rPr>
        <w:t xml:space="preserve">Modern Trends in IC Engines: </w:t>
      </w:r>
      <w:r>
        <w:t>Lean Burning and Adiabatic concepts, Rotary Engines, Modification in I.C engines to suit Bio – fuels, HCCI and GDI concepts.</w:t>
      </w:r>
    </w:p>
    <w:p w:rsidR="00030528" w:rsidRDefault="00601496">
      <w:pPr>
        <w:spacing w:line="275" w:lineRule="exact"/>
        <w:ind w:left="1440"/>
        <w:jc w:val="both"/>
        <w:rPr>
          <w:sz w:val="24"/>
        </w:rPr>
      </w:pPr>
      <w:r>
        <w:rPr>
          <w:b/>
          <w:sz w:val="24"/>
        </w:rPr>
        <w:t xml:space="preserve">Course Outcomes: </w:t>
      </w:r>
      <w:r>
        <w:rPr>
          <w:sz w:val="24"/>
        </w:rPr>
        <w:t>At the end of the course, the student will be able to</w:t>
      </w:r>
    </w:p>
    <w:p w:rsidR="00030528" w:rsidRDefault="00030528">
      <w:pPr>
        <w:pStyle w:val="BodyText"/>
        <w:spacing w:before="5"/>
        <w:rPr>
          <w:sz w:val="8"/>
        </w:rPr>
      </w:pPr>
    </w:p>
    <w:tbl>
      <w:tblPr>
        <w:tblW w:w="0" w:type="auto"/>
        <w:tblInd w:w="1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1"/>
        <w:gridCol w:w="7811"/>
      </w:tblGrid>
      <w:tr w:rsidR="00030528">
        <w:trPr>
          <w:trHeight w:val="316"/>
        </w:trPr>
        <w:tc>
          <w:tcPr>
            <w:tcW w:w="821" w:type="dxa"/>
          </w:tcPr>
          <w:p w:rsidR="00030528" w:rsidRDefault="00601496">
            <w:pPr>
              <w:pStyle w:val="TableParagraph"/>
              <w:spacing w:line="270" w:lineRule="exact"/>
              <w:rPr>
                <w:sz w:val="24"/>
              </w:rPr>
            </w:pPr>
            <w:r>
              <w:rPr>
                <w:sz w:val="24"/>
              </w:rPr>
              <w:t>CO 1</w:t>
            </w:r>
          </w:p>
        </w:tc>
        <w:tc>
          <w:tcPr>
            <w:tcW w:w="7811" w:type="dxa"/>
          </w:tcPr>
          <w:p w:rsidR="00030528" w:rsidRDefault="00601496">
            <w:pPr>
              <w:pStyle w:val="TableParagraph"/>
              <w:spacing w:line="270" w:lineRule="exact"/>
              <w:ind w:left="110"/>
              <w:rPr>
                <w:sz w:val="24"/>
              </w:rPr>
            </w:pPr>
            <w:r>
              <w:rPr>
                <w:sz w:val="24"/>
              </w:rPr>
              <w:t>Design the parameters like fuel-air mixtures and cycle analysis</w:t>
            </w:r>
          </w:p>
        </w:tc>
      </w:tr>
      <w:tr w:rsidR="00030528">
        <w:trPr>
          <w:trHeight w:val="676"/>
        </w:trPr>
        <w:tc>
          <w:tcPr>
            <w:tcW w:w="821" w:type="dxa"/>
          </w:tcPr>
          <w:p w:rsidR="00030528" w:rsidRDefault="00601496">
            <w:pPr>
              <w:pStyle w:val="TableParagraph"/>
              <w:spacing w:line="270" w:lineRule="exact"/>
              <w:rPr>
                <w:sz w:val="24"/>
              </w:rPr>
            </w:pPr>
            <w:r>
              <w:rPr>
                <w:sz w:val="24"/>
              </w:rPr>
              <w:t>CO 2</w:t>
            </w:r>
          </w:p>
        </w:tc>
        <w:tc>
          <w:tcPr>
            <w:tcW w:w="7811" w:type="dxa"/>
          </w:tcPr>
          <w:p w:rsidR="00030528" w:rsidRDefault="00601496">
            <w:pPr>
              <w:pStyle w:val="TableParagraph"/>
              <w:spacing w:line="270" w:lineRule="exact"/>
              <w:rPr>
                <w:sz w:val="24"/>
              </w:rPr>
            </w:pPr>
            <w:r>
              <w:rPr>
                <w:sz w:val="24"/>
              </w:rPr>
              <w:t>Explain the combustion process in SI and CI engines and control the pollutant</w:t>
            </w:r>
          </w:p>
          <w:p w:rsidR="00030528" w:rsidRDefault="00601496">
            <w:pPr>
              <w:pStyle w:val="TableParagraph"/>
              <w:spacing w:before="84"/>
              <w:rPr>
                <w:sz w:val="24"/>
              </w:rPr>
            </w:pPr>
            <w:r>
              <w:rPr>
                <w:sz w:val="24"/>
              </w:rPr>
              <w:t>Formation</w:t>
            </w:r>
          </w:p>
        </w:tc>
      </w:tr>
      <w:tr w:rsidR="00030528">
        <w:trPr>
          <w:trHeight w:val="518"/>
        </w:trPr>
        <w:tc>
          <w:tcPr>
            <w:tcW w:w="821" w:type="dxa"/>
          </w:tcPr>
          <w:p w:rsidR="00030528" w:rsidRDefault="00601496">
            <w:pPr>
              <w:pStyle w:val="TableParagraph"/>
              <w:spacing w:line="270" w:lineRule="exact"/>
              <w:rPr>
                <w:sz w:val="24"/>
              </w:rPr>
            </w:pPr>
            <w:r>
              <w:rPr>
                <w:sz w:val="24"/>
              </w:rPr>
              <w:t>CO 3</w:t>
            </w:r>
          </w:p>
        </w:tc>
        <w:tc>
          <w:tcPr>
            <w:tcW w:w="7811" w:type="dxa"/>
          </w:tcPr>
          <w:p w:rsidR="00030528" w:rsidRDefault="00601496">
            <w:pPr>
              <w:pStyle w:val="TableParagraph"/>
              <w:spacing w:line="270" w:lineRule="exact"/>
              <w:rPr>
                <w:sz w:val="24"/>
              </w:rPr>
            </w:pPr>
            <w:r>
              <w:rPr>
                <w:sz w:val="24"/>
              </w:rPr>
              <w:t>Evaluate the flow in carburetor and Intake manifolds.</w:t>
            </w:r>
          </w:p>
        </w:tc>
      </w:tr>
      <w:tr w:rsidR="00030528">
        <w:trPr>
          <w:trHeight w:val="678"/>
        </w:trPr>
        <w:tc>
          <w:tcPr>
            <w:tcW w:w="821" w:type="dxa"/>
          </w:tcPr>
          <w:p w:rsidR="00030528" w:rsidRDefault="00601496">
            <w:pPr>
              <w:pStyle w:val="TableParagraph"/>
              <w:spacing w:line="270" w:lineRule="exact"/>
              <w:rPr>
                <w:sz w:val="24"/>
              </w:rPr>
            </w:pPr>
            <w:r>
              <w:rPr>
                <w:sz w:val="24"/>
              </w:rPr>
              <w:t>CO 4</w:t>
            </w:r>
          </w:p>
        </w:tc>
        <w:tc>
          <w:tcPr>
            <w:tcW w:w="7811" w:type="dxa"/>
          </w:tcPr>
          <w:p w:rsidR="00030528" w:rsidRDefault="00601496">
            <w:pPr>
              <w:pStyle w:val="TableParagraph"/>
              <w:spacing w:line="270" w:lineRule="exact"/>
              <w:rPr>
                <w:sz w:val="24"/>
              </w:rPr>
            </w:pPr>
            <w:r>
              <w:rPr>
                <w:sz w:val="24"/>
              </w:rPr>
              <w:t>Identify the importance of heat transfer, heat transfer and engine energy</w:t>
            </w:r>
          </w:p>
          <w:p w:rsidR="00030528" w:rsidRDefault="00601496">
            <w:pPr>
              <w:pStyle w:val="TableParagraph"/>
              <w:spacing w:before="84"/>
              <w:rPr>
                <w:sz w:val="24"/>
              </w:rPr>
            </w:pPr>
            <w:r>
              <w:rPr>
                <w:sz w:val="24"/>
              </w:rPr>
              <w:t>balance.</w:t>
            </w:r>
          </w:p>
        </w:tc>
      </w:tr>
      <w:tr w:rsidR="00030528">
        <w:trPr>
          <w:trHeight w:val="674"/>
        </w:trPr>
        <w:tc>
          <w:tcPr>
            <w:tcW w:w="821" w:type="dxa"/>
          </w:tcPr>
          <w:p w:rsidR="00030528" w:rsidRDefault="00601496">
            <w:pPr>
              <w:pStyle w:val="TableParagraph"/>
              <w:spacing w:line="270" w:lineRule="exact"/>
              <w:rPr>
                <w:sz w:val="24"/>
              </w:rPr>
            </w:pPr>
            <w:r>
              <w:rPr>
                <w:sz w:val="24"/>
              </w:rPr>
              <w:t>CO 5</w:t>
            </w:r>
          </w:p>
        </w:tc>
        <w:tc>
          <w:tcPr>
            <w:tcW w:w="7811" w:type="dxa"/>
          </w:tcPr>
          <w:p w:rsidR="00030528" w:rsidRDefault="00601496">
            <w:pPr>
              <w:pStyle w:val="TableParagraph"/>
              <w:spacing w:line="270" w:lineRule="exact"/>
              <w:rPr>
                <w:sz w:val="24"/>
              </w:rPr>
            </w:pPr>
            <w:r>
              <w:rPr>
                <w:sz w:val="24"/>
              </w:rPr>
              <w:t>Assess the fuel supply systems for S.I. and C.I engines to use gaseous fuels</w:t>
            </w:r>
          </w:p>
          <w:p w:rsidR="00030528" w:rsidRDefault="00601496">
            <w:pPr>
              <w:pStyle w:val="TableParagraph"/>
              <w:spacing w:before="82"/>
              <w:rPr>
                <w:sz w:val="24"/>
              </w:rPr>
            </w:pPr>
            <w:r>
              <w:rPr>
                <w:sz w:val="24"/>
              </w:rPr>
              <w:t>like LPG, CNG and Hydrogen</w:t>
            </w:r>
          </w:p>
        </w:tc>
      </w:tr>
      <w:tr w:rsidR="00030528">
        <w:trPr>
          <w:trHeight w:val="518"/>
        </w:trPr>
        <w:tc>
          <w:tcPr>
            <w:tcW w:w="821" w:type="dxa"/>
          </w:tcPr>
          <w:p w:rsidR="00030528" w:rsidRDefault="00601496">
            <w:pPr>
              <w:pStyle w:val="TableParagraph"/>
              <w:spacing w:line="270" w:lineRule="exact"/>
              <w:rPr>
                <w:sz w:val="24"/>
              </w:rPr>
            </w:pPr>
            <w:r>
              <w:rPr>
                <w:sz w:val="24"/>
              </w:rPr>
              <w:t>CO 6</w:t>
            </w:r>
          </w:p>
        </w:tc>
        <w:tc>
          <w:tcPr>
            <w:tcW w:w="7811" w:type="dxa"/>
          </w:tcPr>
          <w:p w:rsidR="00030528" w:rsidRDefault="00601496">
            <w:pPr>
              <w:pStyle w:val="TableParagraph"/>
              <w:spacing w:line="270" w:lineRule="exact"/>
              <w:rPr>
                <w:sz w:val="24"/>
              </w:rPr>
            </w:pPr>
            <w:r>
              <w:rPr>
                <w:sz w:val="24"/>
              </w:rPr>
              <w:t>Utilize the modern concepts like Lean burn, HCCI, GDI</w:t>
            </w:r>
          </w:p>
        </w:tc>
      </w:tr>
    </w:tbl>
    <w:p w:rsidR="00030528" w:rsidRDefault="00601496">
      <w:pPr>
        <w:pStyle w:val="Heading4"/>
      </w:pPr>
      <w:r>
        <w:t>Text Book:</w:t>
      </w:r>
    </w:p>
    <w:p w:rsidR="00030528" w:rsidRDefault="00601496">
      <w:pPr>
        <w:spacing w:before="74"/>
        <w:ind w:left="1440"/>
        <w:rPr>
          <w:sz w:val="24"/>
        </w:rPr>
      </w:pPr>
      <w:r>
        <w:rPr>
          <w:sz w:val="24"/>
        </w:rPr>
        <w:t xml:space="preserve">1. J.B Heywood, </w:t>
      </w:r>
      <w:r>
        <w:rPr>
          <w:i/>
          <w:sz w:val="24"/>
        </w:rPr>
        <w:t xml:space="preserve">I.C. Engines Fundamentals, </w:t>
      </w:r>
      <w:r>
        <w:rPr>
          <w:sz w:val="24"/>
        </w:rPr>
        <w:t>TMH, 2002</w:t>
      </w:r>
    </w:p>
    <w:p w:rsidR="00030528" w:rsidRDefault="00601496">
      <w:pPr>
        <w:pStyle w:val="Heading4"/>
        <w:spacing w:before="46"/>
      </w:pPr>
      <w:r>
        <w:t>References:</w:t>
      </w:r>
    </w:p>
    <w:p w:rsidR="00030528" w:rsidRDefault="00601496" w:rsidP="00BC73C7">
      <w:pPr>
        <w:pStyle w:val="ListParagraph"/>
        <w:numPr>
          <w:ilvl w:val="0"/>
          <w:numId w:val="96"/>
        </w:numPr>
        <w:tabs>
          <w:tab w:val="left" w:pos="1724"/>
        </w:tabs>
        <w:spacing w:before="77" w:line="276" w:lineRule="auto"/>
        <w:ind w:right="2630" w:firstLine="0"/>
        <w:rPr>
          <w:sz w:val="24"/>
        </w:rPr>
      </w:pPr>
      <w:r>
        <w:rPr>
          <w:sz w:val="24"/>
        </w:rPr>
        <w:t xml:space="preserve">Ganesan, V. </w:t>
      </w:r>
      <w:r>
        <w:rPr>
          <w:i/>
          <w:sz w:val="24"/>
        </w:rPr>
        <w:t>Internal combustion engines</w:t>
      </w:r>
      <w:r>
        <w:rPr>
          <w:sz w:val="24"/>
        </w:rPr>
        <w:t>. McGraw Hill Education (India) Pvt Ltd,</w:t>
      </w:r>
      <w:r>
        <w:rPr>
          <w:spacing w:val="-1"/>
          <w:sz w:val="24"/>
        </w:rPr>
        <w:t xml:space="preserve"> </w:t>
      </w:r>
      <w:r>
        <w:rPr>
          <w:sz w:val="24"/>
        </w:rPr>
        <w:t>2015.</w:t>
      </w:r>
    </w:p>
    <w:p w:rsidR="00030528" w:rsidRDefault="00601496" w:rsidP="00BC73C7">
      <w:pPr>
        <w:pStyle w:val="ListParagraph"/>
        <w:numPr>
          <w:ilvl w:val="0"/>
          <w:numId w:val="96"/>
        </w:numPr>
        <w:tabs>
          <w:tab w:val="left" w:pos="1681"/>
        </w:tabs>
        <w:spacing w:line="275" w:lineRule="exact"/>
        <w:ind w:left="1680" w:hanging="241"/>
        <w:rPr>
          <w:sz w:val="24"/>
        </w:rPr>
      </w:pPr>
      <w:r>
        <w:rPr>
          <w:sz w:val="24"/>
        </w:rPr>
        <w:t xml:space="preserve">G.K. Pathak &amp; DK Chevan, </w:t>
      </w:r>
      <w:r>
        <w:rPr>
          <w:i/>
          <w:sz w:val="24"/>
        </w:rPr>
        <w:t>I.C. Engines</w:t>
      </w:r>
      <w:r>
        <w:rPr>
          <w:sz w:val="24"/>
        </w:rPr>
        <w:t>, Standard</w:t>
      </w:r>
      <w:r>
        <w:rPr>
          <w:spacing w:val="-7"/>
          <w:sz w:val="24"/>
        </w:rPr>
        <w:t xml:space="preserve"> </w:t>
      </w:r>
      <w:r>
        <w:rPr>
          <w:sz w:val="24"/>
        </w:rPr>
        <w:t>Publications</w:t>
      </w:r>
    </w:p>
    <w:p w:rsidR="00030528" w:rsidRDefault="00601496" w:rsidP="00BC73C7">
      <w:pPr>
        <w:pStyle w:val="ListParagraph"/>
        <w:numPr>
          <w:ilvl w:val="0"/>
          <w:numId w:val="96"/>
        </w:numPr>
        <w:tabs>
          <w:tab w:val="left" w:pos="1681"/>
        </w:tabs>
        <w:spacing w:before="84"/>
        <w:ind w:left="1680" w:hanging="241"/>
        <w:rPr>
          <w:sz w:val="24"/>
        </w:rPr>
      </w:pPr>
      <w:r>
        <w:rPr>
          <w:sz w:val="24"/>
        </w:rPr>
        <w:t xml:space="preserve">V.Ganesan, </w:t>
      </w:r>
      <w:r>
        <w:rPr>
          <w:i/>
          <w:sz w:val="24"/>
        </w:rPr>
        <w:t>Computer Simulation of C.I. Engine Process</w:t>
      </w:r>
      <w:r>
        <w:rPr>
          <w:sz w:val="24"/>
        </w:rPr>
        <w:t>/ /University</w:t>
      </w:r>
      <w:r>
        <w:rPr>
          <w:spacing w:val="-17"/>
          <w:sz w:val="24"/>
        </w:rPr>
        <w:t xml:space="preserve"> </w:t>
      </w:r>
      <w:r>
        <w:rPr>
          <w:sz w:val="24"/>
        </w:rPr>
        <w:t>Press</w:t>
      </w:r>
    </w:p>
    <w:p w:rsidR="00030528" w:rsidRDefault="00601496" w:rsidP="00BC73C7">
      <w:pPr>
        <w:pStyle w:val="ListParagraph"/>
        <w:numPr>
          <w:ilvl w:val="0"/>
          <w:numId w:val="96"/>
        </w:numPr>
        <w:tabs>
          <w:tab w:val="left" w:pos="1681"/>
        </w:tabs>
        <w:spacing w:before="81"/>
        <w:ind w:left="1680" w:hanging="241"/>
        <w:rPr>
          <w:sz w:val="24"/>
        </w:rPr>
      </w:pPr>
      <w:r>
        <w:rPr>
          <w:sz w:val="24"/>
        </w:rPr>
        <w:t xml:space="preserve">HN Gupta, </w:t>
      </w:r>
      <w:r>
        <w:rPr>
          <w:i/>
          <w:sz w:val="24"/>
        </w:rPr>
        <w:t xml:space="preserve">Fundamentals of IC Engines, </w:t>
      </w:r>
      <w:r>
        <w:rPr>
          <w:sz w:val="24"/>
        </w:rPr>
        <w:t>2</w:t>
      </w:r>
      <w:r>
        <w:rPr>
          <w:sz w:val="24"/>
          <w:vertAlign w:val="superscript"/>
        </w:rPr>
        <w:t>nd</w:t>
      </w:r>
      <w:r>
        <w:rPr>
          <w:sz w:val="24"/>
        </w:rPr>
        <w:t xml:space="preserve"> edition,</w:t>
      </w:r>
      <w:r>
        <w:rPr>
          <w:spacing w:val="-4"/>
          <w:sz w:val="24"/>
        </w:rPr>
        <w:t xml:space="preserve"> </w:t>
      </w:r>
      <w:r>
        <w:rPr>
          <w:sz w:val="24"/>
        </w:rPr>
        <w:t>PHI.</w:t>
      </w:r>
    </w:p>
    <w:p w:rsidR="00030528" w:rsidRDefault="00601496" w:rsidP="00BC73C7">
      <w:pPr>
        <w:pStyle w:val="ListParagraph"/>
        <w:numPr>
          <w:ilvl w:val="0"/>
          <w:numId w:val="96"/>
        </w:numPr>
        <w:tabs>
          <w:tab w:val="left" w:pos="1681"/>
        </w:tabs>
        <w:spacing w:before="85"/>
        <w:ind w:left="1680" w:hanging="241"/>
        <w:rPr>
          <w:sz w:val="24"/>
        </w:rPr>
      </w:pPr>
      <w:r>
        <w:rPr>
          <w:sz w:val="24"/>
        </w:rPr>
        <w:t xml:space="preserve">Fergnson, </w:t>
      </w:r>
      <w:r>
        <w:rPr>
          <w:i/>
          <w:sz w:val="24"/>
        </w:rPr>
        <w:t>I.C. Engines</w:t>
      </w:r>
      <w:r>
        <w:rPr>
          <w:sz w:val="24"/>
        </w:rPr>
        <w:t>,</w:t>
      </w:r>
      <w:r>
        <w:rPr>
          <w:spacing w:val="2"/>
          <w:sz w:val="24"/>
        </w:rPr>
        <w:t xml:space="preserve"> </w:t>
      </w:r>
      <w:r>
        <w:rPr>
          <w:sz w:val="24"/>
        </w:rPr>
        <w:t>Wiley.</w:t>
      </w:r>
    </w:p>
    <w:p w:rsidR="00030528" w:rsidRDefault="00601496" w:rsidP="00BC73C7">
      <w:pPr>
        <w:pStyle w:val="ListParagraph"/>
        <w:numPr>
          <w:ilvl w:val="0"/>
          <w:numId w:val="96"/>
        </w:numPr>
        <w:tabs>
          <w:tab w:val="left" w:pos="1681"/>
        </w:tabs>
        <w:spacing w:before="81"/>
        <w:ind w:left="1680" w:hanging="241"/>
        <w:rPr>
          <w:sz w:val="24"/>
        </w:rPr>
      </w:pPr>
      <w:r>
        <w:rPr>
          <w:sz w:val="24"/>
        </w:rPr>
        <w:t xml:space="preserve">Teylor, </w:t>
      </w:r>
      <w:r>
        <w:rPr>
          <w:i/>
          <w:sz w:val="24"/>
        </w:rPr>
        <w:t>The I.C. Engine in theory and Practice Vol.I</w:t>
      </w:r>
      <w:r>
        <w:rPr>
          <w:sz w:val="24"/>
        </w:rPr>
        <w:t xml:space="preserve">, </w:t>
      </w:r>
      <w:r>
        <w:rPr>
          <w:spacing w:val="-3"/>
          <w:sz w:val="24"/>
        </w:rPr>
        <w:t xml:space="preserve">IT </w:t>
      </w:r>
      <w:r>
        <w:rPr>
          <w:sz w:val="24"/>
        </w:rPr>
        <w:t>Prof.</w:t>
      </w:r>
      <w:r>
        <w:rPr>
          <w:spacing w:val="-10"/>
          <w:sz w:val="24"/>
        </w:rPr>
        <w:t xml:space="preserve"> </w:t>
      </w:r>
      <w:r>
        <w:rPr>
          <w:sz w:val="24"/>
        </w:rPr>
        <w:t>AndVol.II</w:t>
      </w:r>
    </w:p>
    <w:p w:rsidR="00030528" w:rsidRDefault="00030528">
      <w:pPr>
        <w:pStyle w:val="BodyText"/>
        <w:rPr>
          <w:sz w:val="20"/>
        </w:rPr>
      </w:pPr>
    </w:p>
    <w:p w:rsidR="00030528" w:rsidRDefault="00030528">
      <w:pPr>
        <w:pStyle w:val="BodyText"/>
        <w:spacing w:before="9" w:after="1"/>
        <w:rPr>
          <w:sz w:val="11"/>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6"/>
        <w:gridCol w:w="1661"/>
      </w:tblGrid>
      <w:tr w:rsidR="00030528">
        <w:trPr>
          <w:trHeight w:val="318"/>
        </w:trPr>
        <w:tc>
          <w:tcPr>
            <w:tcW w:w="3341" w:type="dxa"/>
            <w:gridSpan w:val="2"/>
          </w:tcPr>
          <w:p w:rsidR="00030528" w:rsidRDefault="00601496">
            <w:pPr>
              <w:pStyle w:val="TableParagraph"/>
              <w:spacing w:line="275" w:lineRule="exact"/>
              <w:rPr>
                <w:b/>
                <w:sz w:val="24"/>
              </w:rPr>
            </w:pPr>
            <w:r>
              <w:rPr>
                <w:b/>
                <w:sz w:val="24"/>
              </w:rPr>
              <w:t>Course Nature</w:t>
            </w:r>
          </w:p>
        </w:tc>
        <w:tc>
          <w:tcPr>
            <w:tcW w:w="5517" w:type="dxa"/>
            <w:gridSpan w:val="3"/>
          </w:tcPr>
          <w:p w:rsidR="00030528" w:rsidRDefault="00601496">
            <w:pPr>
              <w:pStyle w:val="TableParagraph"/>
              <w:spacing w:line="275" w:lineRule="exact"/>
              <w:ind w:left="110"/>
              <w:rPr>
                <w:b/>
                <w:sz w:val="24"/>
              </w:rPr>
            </w:pPr>
            <w:r>
              <w:rPr>
                <w:b/>
                <w:sz w:val="24"/>
              </w:rPr>
              <w:t>Theory</w:t>
            </w:r>
          </w:p>
        </w:tc>
      </w:tr>
      <w:tr w:rsidR="00030528">
        <w:trPr>
          <w:trHeight w:val="316"/>
        </w:trPr>
        <w:tc>
          <w:tcPr>
            <w:tcW w:w="8858" w:type="dxa"/>
            <w:gridSpan w:val="5"/>
          </w:tcPr>
          <w:p w:rsidR="00030528" w:rsidRDefault="00601496">
            <w:pPr>
              <w:pStyle w:val="TableParagraph"/>
              <w:spacing w:line="275" w:lineRule="exact"/>
              <w:rPr>
                <w:b/>
                <w:sz w:val="24"/>
              </w:rPr>
            </w:pPr>
            <w:r>
              <w:rPr>
                <w:b/>
                <w:sz w:val="24"/>
              </w:rPr>
              <w:t>Assessment Method</w:t>
            </w:r>
          </w:p>
        </w:tc>
      </w:tr>
      <w:tr w:rsidR="00030528">
        <w:trPr>
          <w:trHeight w:val="676"/>
        </w:trPr>
        <w:tc>
          <w:tcPr>
            <w:tcW w:w="1764"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1"/>
              <w:rPr>
                <w:sz w:val="24"/>
              </w:rPr>
            </w:pPr>
            <w:r>
              <w:rPr>
                <w:sz w:val="24"/>
              </w:rPr>
              <w:t>Tool</w:t>
            </w:r>
          </w:p>
        </w:tc>
        <w:tc>
          <w:tcPr>
            <w:tcW w:w="1577" w:type="dxa"/>
          </w:tcPr>
          <w:p w:rsidR="00030528" w:rsidRDefault="00601496">
            <w:pPr>
              <w:pStyle w:val="TableParagraph"/>
              <w:spacing w:line="270" w:lineRule="exact"/>
              <w:ind w:left="92" w:right="84"/>
              <w:jc w:val="center"/>
              <w:rPr>
                <w:sz w:val="24"/>
              </w:rPr>
            </w:pPr>
            <w:r>
              <w:rPr>
                <w:sz w:val="24"/>
              </w:rPr>
              <w:t>Weekly tests</w:t>
            </w:r>
          </w:p>
        </w:tc>
        <w:tc>
          <w:tcPr>
            <w:tcW w:w="1730" w:type="dxa"/>
          </w:tcPr>
          <w:p w:rsidR="00030528" w:rsidRDefault="00601496">
            <w:pPr>
              <w:pStyle w:val="TableParagraph"/>
              <w:spacing w:line="270" w:lineRule="exact"/>
              <w:ind w:left="189" w:right="175"/>
              <w:jc w:val="center"/>
              <w:rPr>
                <w:sz w:val="24"/>
              </w:rPr>
            </w:pPr>
            <w:r>
              <w:rPr>
                <w:sz w:val="24"/>
              </w:rPr>
              <w:t>Monthly tests</w:t>
            </w:r>
          </w:p>
        </w:tc>
        <w:tc>
          <w:tcPr>
            <w:tcW w:w="2126" w:type="dxa"/>
            <w:tcBorders>
              <w:right w:val="single" w:sz="6" w:space="0" w:color="000000"/>
            </w:tcBorders>
          </w:tcPr>
          <w:p w:rsidR="00030528" w:rsidRDefault="00601496">
            <w:pPr>
              <w:pStyle w:val="TableParagraph"/>
              <w:spacing w:line="270" w:lineRule="exact"/>
              <w:ind w:left="139" w:right="133"/>
              <w:jc w:val="center"/>
              <w:rPr>
                <w:sz w:val="24"/>
              </w:rPr>
            </w:pPr>
            <w:r>
              <w:rPr>
                <w:sz w:val="24"/>
              </w:rPr>
              <w:t>End Semester Test</w:t>
            </w:r>
          </w:p>
        </w:tc>
        <w:tc>
          <w:tcPr>
            <w:tcW w:w="1661" w:type="dxa"/>
            <w:tcBorders>
              <w:left w:val="single" w:sz="6" w:space="0" w:color="000000"/>
            </w:tcBorders>
          </w:tcPr>
          <w:p w:rsidR="00030528" w:rsidRDefault="00601496">
            <w:pPr>
              <w:pStyle w:val="TableParagraph"/>
              <w:spacing w:line="270" w:lineRule="exact"/>
              <w:ind w:left="518" w:right="519"/>
              <w:jc w:val="center"/>
              <w:rPr>
                <w:sz w:val="24"/>
              </w:rPr>
            </w:pPr>
            <w:r>
              <w:rPr>
                <w:sz w:val="24"/>
              </w:rPr>
              <w:t>Total</w:t>
            </w:r>
          </w:p>
        </w:tc>
      </w:tr>
      <w:tr w:rsidR="00030528">
        <w:trPr>
          <w:trHeight w:val="316"/>
        </w:trPr>
        <w:tc>
          <w:tcPr>
            <w:tcW w:w="1764"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1"/>
              <w:jc w:val="center"/>
              <w:rPr>
                <w:sz w:val="24"/>
              </w:rPr>
            </w:pPr>
            <w:r>
              <w:rPr>
                <w:sz w:val="24"/>
              </w:rPr>
              <w:t>10%</w:t>
            </w:r>
          </w:p>
        </w:tc>
        <w:tc>
          <w:tcPr>
            <w:tcW w:w="1730" w:type="dxa"/>
          </w:tcPr>
          <w:p w:rsidR="00030528" w:rsidRDefault="00601496">
            <w:pPr>
              <w:pStyle w:val="TableParagraph"/>
              <w:spacing w:line="270" w:lineRule="exact"/>
              <w:ind w:left="190" w:right="174"/>
              <w:jc w:val="center"/>
              <w:rPr>
                <w:sz w:val="24"/>
              </w:rPr>
            </w:pPr>
            <w:r>
              <w:rPr>
                <w:sz w:val="24"/>
              </w:rPr>
              <w:t>30%</w:t>
            </w:r>
          </w:p>
        </w:tc>
        <w:tc>
          <w:tcPr>
            <w:tcW w:w="2126" w:type="dxa"/>
            <w:tcBorders>
              <w:right w:val="single" w:sz="6" w:space="0" w:color="000000"/>
            </w:tcBorders>
          </w:tcPr>
          <w:p w:rsidR="00030528" w:rsidRDefault="00601496">
            <w:pPr>
              <w:pStyle w:val="TableParagraph"/>
              <w:spacing w:line="270" w:lineRule="exact"/>
              <w:ind w:left="139" w:right="126"/>
              <w:jc w:val="center"/>
              <w:rPr>
                <w:sz w:val="24"/>
              </w:rPr>
            </w:pPr>
            <w:r>
              <w:rPr>
                <w:sz w:val="24"/>
              </w:rPr>
              <w:t>60%</w:t>
            </w:r>
          </w:p>
        </w:tc>
        <w:tc>
          <w:tcPr>
            <w:tcW w:w="1661" w:type="dxa"/>
            <w:tcBorders>
              <w:left w:val="single" w:sz="6" w:space="0" w:color="000000"/>
            </w:tcBorders>
          </w:tcPr>
          <w:p w:rsidR="00030528" w:rsidRDefault="00601496">
            <w:pPr>
              <w:pStyle w:val="TableParagraph"/>
              <w:spacing w:line="270" w:lineRule="exact"/>
              <w:ind w:left="528" w:right="519"/>
              <w:jc w:val="center"/>
              <w:rPr>
                <w:sz w:val="24"/>
              </w:rPr>
            </w:pPr>
            <w:r>
              <w:rPr>
                <w:sz w:val="24"/>
              </w:rPr>
              <w:t>100%</w:t>
            </w:r>
          </w:p>
        </w:tc>
      </w:tr>
    </w:tbl>
    <w:p w:rsidR="00030528" w:rsidRDefault="00030528">
      <w:pPr>
        <w:spacing w:line="270" w:lineRule="exact"/>
        <w:jc w:val="center"/>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3313"/>
        <w:gridCol w:w="1980"/>
        <w:gridCol w:w="1261"/>
        <w:gridCol w:w="992"/>
      </w:tblGrid>
      <w:tr w:rsidR="00030528">
        <w:trPr>
          <w:trHeight w:val="710"/>
        </w:trPr>
        <w:tc>
          <w:tcPr>
            <w:tcW w:w="1476" w:type="dxa"/>
          </w:tcPr>
          <w:p w:rsidR="00030528" w:rsidRDefault="00601496">
            <w:pPr>
              <w:pStyle w:val="TableParagraph"/>
              <w:spacing w:before="92"/>
              <w:ind w:left="86" w:right="69"/>
              <w:jc w:val="center"/>
              <w:rPr>
                <w:b/>
                <w:sz w:val="24"/>
              </w:rPr>
            </w:pPr>
            <w:r>
              <w:rPr>
                <w:b/>
                <w:sz w:val="24"/>
              </w:rPr>
              <w:t>Course code</w:t>
            </w:r>
          </w:p>
        </w:tc>
        <w:tc>
          <w:tcPr>
            <w:tcW w:w="3313" w:type="dxa"/>
          </w:tcPr>
          <w:p w:rsidR="00030528" w:rsidRDefault="00601496">
            <w:pPr>
              <w:pStyle w:val="TableParagraph"/>
              <w:spacing w:before="92"/>
              <w:rPr>
                <w:b/>
                <w:sz w:val="24"/>
              </w:rPr>
            </w:pPr>
            <w:r>
              <w:rPr>
                <w:b/>
                <w:sz w:val="24"/>
              </w:rPr>
              <w:t>Course Name</w:t>
            </w:r>
          </w:p>
        </w:tc>
        <w:tc>
          <w:tcPr>
            <w:tcW w:w="1980" w:type="dxa"/>
          </w:tcPr>
          <w:p w:rsidR="00030528" w:rsidRDefault="00601496">
            <w:pPr>
              <w:pStyle w:val="TableParagraph"/>
              <w:spacing w:before="92"/>
              <w:ind w:left="110"/>
              <w:rPr>
                <w:b/>
                <w:sz w:val="24"/>
              </w:rPr>
            </w:pPr>
            <w:r>
              <w:rPr>
                <w:b/>
                <w:sz w:val="24"/>
              </w:rPr>
              <w:t>Course Category</w:t>
            </w:r>
          </w:p>
        </w:tc>
        <w:tc>
          <w:tcPr>
            <w:tcW w:w="1261" w:type="dxa"/>
          </w:tcPr>
          <w:p w:rsidR="00030528" w:rsidRDefault="00601496">
            <w:pPr>
              <w:pStyle w:val="TableParagraph"/>
              <w:spacing w:before="92"/>
              <w:ind w:left="107"/>
              <w:rPr>
                <w:b/>
                <w:sz w:val="24"/>
              </w:rPr>
            </w:pPr>
            <w:r>
              <w:rPr>
                <w:b/>
                <w:sz w:val="24"/>
              </w:rPr>
              <w:t>L-T-P</w:t>
            </w:r>
          </w:p>
        </w:tc>
        <w:tc>
          <w:tcPr>
            <w:tcW w:w="992" w:type="dxa"/>
          </w:tcPr>
          <w:p w:rsidR="00030528" w:rsidRDefault="00601496">
            <w:pPr>
              <w:pStyle w:val="TableParagraph"/>
              <w:spacing w:before="92"/>
              <w:ind w:left="104"/>
              <w:rPr>
                <w:b/>
                <w:sz w:val="24"/>
              </w:rPr>
            </w:pPr>
            <w:r>
              <w:rPr>
                <w:b/>
                <w:sz w:val="24"/>
              </w:rPr>
              <w:t>Credits</w:t>
            </w:r>
          </w:p>
        </w:tc>
      </w:tr>
      <w:tr w:rsidR="00030528">
        <w:trPr>
          <w:trHeight w:val="517"/>
        </w:trPr>
        <w:tc>
          <w:tcPr>
            <w:tcW w:w="1476" w:type="dxa"/>
          </w:tcPr>
          <w:p w:rsidR="00030528" w:rsidRDefault="00601496">
            <w:pPr>
              <w:pStyle w:val="TableParagraph"/>
              <w:spacing w:line="275" w:lineRule="exact"/>
              <w:ind w:left="48" w:right="74"/>
              <w:jc w:val="center"/>
              <w:rPr>
                <w:b/>
                <w:sz w:val="24"/>
              </w:rPr>
            </w:pPr>
            <w:r>
              <w:rPr>
                <w:b/>
                <w:sz w:val="24"/>
              </w:rPr>
              <w:t>20MEXX48</w:t>
            </w:r>
          </w:p>
        </w:tc>
        <w:tc>
          <w:tcPr>
            <w:tcW w:w="3313" w:type="dxa"/>
          </w:tcPr>
          <w:p w:rsidR="00030528" w:rsidRDefault="00601496">
            <w:pPr>
              <w:pStyle w:val="TableParagraph"/>
              <w:spacing w:line="275" w:lineRule="exact"/>
              <w:rPr>
                <w:b/>
                <w:sz w:val="24"/>
              </w:rPr>
            </w:pPr>
            <w:r>
              <w:rPr>
                <w:b/>
                <w:sz w:val="24"/>
              </w:rPr>
              <w:t>Renewable Energy Resources</w:t>
            </w:r>
          </w:p>
        </w:tc>
        <w:tc>
          <w:tcPr>
            <w:tcW w:w="1980" w:type="dxa"/>
          </w:tcPr>
          <w:p w:rsidR="00030528" w:rsidRDefault="00601496">
            <w:pPr>
              <w:pStyle w:val="TableParagraph"/>
              <w:spacing w:line="275" w:lineRule="exact"/>
              <w:ind w:left="107"/>
              <w:rPr>
                <w:b/>
                <w:sz w:val="24"/>
              </w:rPr>
            </w:pPr>
            <w:r>
              <w:rPr>
                <w:b/>
                <w:sz w:val="24"/>
              </w:rPr>
              <w:t>PEC</w:t>
            </w:r>
          </w:p>
        </w:tc>
        <w:tc>
          <w:tcPr>
            <w:tcW w:w="1261" w:type="dxa"/>
          </w:tcPr>
          <w:p w:rsidR="00030528" w:rsidRDefault="00601496">
            <w:pPr>
              <w:pStyle w:val="TableParagraph"/>
              <w:spacing w:line="275" w:lineRule="exact"/>
              <w:ind w:left="107"/>
              <w:rPr>
                <w:b/>
                <w:sz w:val="24"/>
              </w:rPr>
            </w:pPr>
            <w:r>
              <w:rPr>
                <w:b/>
                <w:sz w:val="24"/>
              </w:rPr>
              <w:t>3-0-0</w:t>
            </w:r>
          </w:p>
        </w:tc>
        <w:tc>
          <w:tcPr>
            <w:tcW w:w="992" w:type="dxa"/>
          </w:tcPr>
          <w:p w:rsidR="00030528" w:rsidRDefault="00601496">
            <w:pPr>
              <w:pStyle w:val="TableParagraph"/>
              <w:spacing w:line="275" w:lineRule="exact"/>
              <w:ind w:left="104"/>
              <w:rPr>
                <w:b/>
                <w:sz w:val="24"/>
              </w:rPr>
            </w:pPr>
            <w:r>
              <w:rPr>
                <w:b/>
                <w:w w:val="97"/>
                <w:sz w:val="24"/>
              </w:rPr>
              <w:t>3</w:t>
            </w:r>
          </w:p>
        </w:tc>
      </w:tr>
    </w:tbl>
    <w:p w:rsidR="00030528" w:rsidRDefault="00030528">
      <w:pPr>
        <w:pStyle w:val="BodyText"/>
        <w:spacing w:before="9"/>
        <w:rPr>
          <w:sz w:val="22"/>
        </w:rPr>
      </w:pPr>
    </w:p>
    <w:p w:rsidR="00030528" w:rsidRDefault="00601496">
      <w:pPr>
        <w:pStyle w:val="Heading4"/>
        <w:spacing w:before="90"/>
      </w:pPr>
      <w:r>
        <w:t>Course Learning Objectives</w:t>
      </w:r>
    </w:p>
    <w:p w:rsidR="00030528" w:rsidRDefault="00030528">
      <w:pPr>
        <w:pStyle w:val="BodyText"/>
        <w:spacing w:before="10"/>
        <w:rPr>
          <w:b/>
          <w:sz w:val="26"/>
        </w:rPr>
      </w:pPr>
    </w:p>
    <w:p w:rsidR="00030528" w:rsidRDefault="00601496" w:rsidP="00BC73C7">
      <w:pPr>
        <w:pStyle w:val="ListParagraph"/>
        <w:numPr>
          <w:ilvl w:val="1"/>
          <w:numId w:val="96"/>
        </w:numPr>
        <w:tabs>
          <w:tab w:val="left" w:pos="2161"/>
        </w:tabs>
        <w:ind w:hanging="301"/>
        <w:rPr>
          <w:sz w:val="24"/>
        </w:rPr>
      </w:pPr>
      <w:r>
        <w:rPr>
          <w:sz w:val="24"/>
        </w:rPr>
        <w:t>To introduce the different types of renewable energy</w:t>
      </w:r>
      <w:r>
        <w:rPr>
          <w:spacing w:val="-18"/>
          <w:sz w:val="24"/>
        </w:rPr>
        <w:t xml:space="preserve"> </w:t>
      </w:r>
      <w:r>
        <w:rPr>
          <w:sz w:val="24"/>
        </w:rPr>
        <w:t>sources</w:t>
      </w:r>
    </w:p>
    <w:p w:rsidR="00030528" w:rsidRDefault="00601496" w:rsidP="00BC73C7">
      <w:pPr>
        <w:pStyle w:val="ListParagraph"/>
        <w:numPr>
          <w:ilvl w:val="1"/>
          <w:numId w:val="96"/>
        </w:numPr>
        <w:tabs>
          <w:tab w:val="left" w:pos="2161"/>
        </w:tabs>
        <w:spacing w:before="82" w:line="278" w:lineRule="auto"/>
        <w:ind w:right="2184"/>
        <w:rPr>
          <w:sz w:val="24"/>
        </w:rPr>
      </w:pPr>
      <w:r>
        <w:rPr>
          <w:sz w:val="24"/>
        </w:rPr>
        <w:t>Know the need of renewable energy resources, historical and</w:t>
      </w:r>
      <w:r>
        <w:rPr>
          <w:spacing w:val="-12"/>
          <w:sz w:val="24"/>
        </w:rPr>
        <w:t xml:space="preserve"> </w:t>
      </w:r>
      <w:r>
        <w:rPr>
          <w:sz w:val="24"/>
        </w:rPr>
        <w:t>latest developments</w:t>
      </w:r>
    </w:p>
    <w:p w:rsidR="00030528" w:rsidRDefault="00601496" w:rsidP="00BC73C7">
      <w:pPr>
        <w:pStyle w:val="ListParagraph"/>
        <w:numPr>
          <w:ilvl w:val="1"/>
          <w:numId w:val="96"/>
        </w:numPr>
        <w:tabs>
          <w:tab w:val="left" w:pos="2161"/>
        </w:tabs>
        <w:spacing w:before="39" w:line="276" w:lineRule="auto"/>
        <w:ind w:left="2220" w:right="2612" w:hanging="360"/>
        <w:rPr>
          <w:sz w:val="24"/>
        </w:rPr>
      </w:pPr>
      <w:r>
        <w:rPr>
          <w:sz w:val="24"/>
        </w:rPr>
        <w:t>To make the student to be aware of the need for energy conservation and to fulfill the current demand with renewable energy</w:t>
      </w:r>
      <w:r>
        <w:rPr>
          <w:spacing w:val="-11"/>
          <w:sz w:val="24"/>
        </w:rPr>
        <w:t xml:space="preserve"> </w:t>
      </w:r>
      <w:r>
        <w:rPr>
          <w:sz w:val="24"/>
        </w:rPr>
        <w:t>sources.</w:t>
      </w:r>
    </w:p>
    <w:p w:rsidR="00030528" w:rsidRDefault="00601496" w:rsidP="00BC73C7">
      <w:pPr>
        <w:pStyle w:val="ListParagraph"/>
        <w:numPr>
          <w:ilvl w:val="1"/>
          <w:numId w:val="96"/>
        </w:numPr>
        <w:tabs>
          <w:tab w:val="left" w:pos="2161"/>
        </w:tabs>
        <w:spacing w:before="1" w:line="276" w:lineRule="auto"/>
        <w:ind w:left="2220" w:right="2148" w:hanging="360"/>
        <w:rPr>
          <w:sz w:val="24"/>
        </w:rPr>
      </w:pPr>
      <w:r>
        <w:rPr>
          <w:sz w:val="24"/>
        </w:rPr>
        <w:t>Understanding basic characteristics of renewable sources of energy and technologies for their</w:t>
      </w:r>
      <w:r>
        <w:rPr>
          <w:spacing w:val="-8"/>
          <w:sz w:val="24"/>
        </w:rPr>
        <w:t xml:space="preserve"> </w:t>
      </w:r>
      <w:r>
        <w:rPr>
          <w:sz w:val="24"/>
        </w:rPr>
        <w:t>utilization</w:t>
      </w:r>
    </w:p>
    <w:p w:rsidR="00030528" w:rsidRDefault="00601496" w:rsidP="00BC73C7">
      <w:pPr>
        <w:pStyle w:val="ListParagraph"/>
        <w:numPr>
          <w:ilvl w:val="1"/>
          <w:numId w:val="96"/>
        </w:numPr>
        <w:tabs>
          <w:tab w:val="left" w:pos="2161"/>
        </w:tabs>
        <w:spacing w:line="276" w:lineRule="auto"/>
        <w:ind w:left="2220" w:right="2839" w:hanging="360"/>
        <w:rPr>
          <w:sz w:val="24"/>
        </w:rPr>
      </w:pPr>
      <w:r>
        <w:rPr>
          <w:sz w:val="24"/>
        </w:rPr>
        <w:t>Outline division aspects and utilization of renewable energy sources for both domestics and industrial</w:t>
      </w:r>
      <w:r>
        <w:rPr>
          <w:spacing w:val="-6"/>
          <w:sz w:val="24"/>
        </w:rPr>
        <w:t xml:space="preserve"> </w:t>
      </w:r>
      <w:r>
        <w:rPr>
          <w:sz w:val="24"/>
        </w:rPr>
        <w:t>application</w:t>
      </w:r>
    </w:p>
    <w:p w:rsidR="00030528" w:rsidRDefault="00601496" w:rsidP="00BC73C7">
      <w:pPr>
        <w:pStyle w:val="ListParagraph"/>
        <w:numPr>
          <w:ilvl w:val="1"/>
          <w:numId w:val="96"/>
        </w:numPr>
        <w:tabs>
          <w:tab w:val="left" w:pos="2161"/>
        </w:tabs>
        <w:ind w:hanging="301"/>
        <w:rPr>
          <w:sz w:val="24"/>
        </w:rPr>
      </w:pPr>
      <w:r>
        <w:rPr>
          <w:sz w:val="24"/>
        </w:rPr>
        <w:t>Analyze the environmental aspects of renewable energy</w:t>
      </w:r>
      <w:r>
        <w:rPr>
          <w:spacing w:val="-10"/>
          <w:sz w:val="24"/>
        </w:rPr>
        <w:t xml:space="preserve"> </w:t>
      </w:r>
      <w:r>
        <w:rPr>
          <w:sz w:val="24"/>
        </w:rPr>
        <w:t>resources.</w:t>
      </w:r>
    </w:p>
    <w:p w:rsidR="00030528" w:rsidRDefault="00030528">
      <w:pPr>
        <w:pStyle w:val="BodyText"/>
        <w:spacing w:before="5"/>
        <w:rPr>
          <w:sz w:val="28"/>
        </w:rPr>
      </w:pPr>
    </w:p>
    <w:p w:rsidR="00030528" w:rsidRDefault="00601496">
      <w:pPr>
        <w:pStyle w:val="Heading4"/>
      </w:pPr>
      <w:r>
        <w:t>Course content</w:t>
      </w:r>
    </w:p>
    <w:p w:rsidR="00030528" w:rsidRDefault="00030528">
      <w:pPr>
        <w:pStyle w:val="BodyText"/>
        <w:spacing w:before="3"/>
        <w:rPr>
          <w:b/>
          <w:sz w:val="27"/>
        </w:rPr>
      </w:pPr>
    </w:p>
    <w:p w:rsidR="00030528" w:rsidRDefault="00601496">
      <w:pPr>
        <w:tabs>
          <w:tab w:val="left" w:pos="7921"/>
        </w:tabs>
        <w:spacing w:before="1"/>
        <w:ind w:left="1440"/>
        <w:jc w:val="both"/>
        <w:rPr>
          <w:b/>
          <w:sz w:val="24"/>
        </w:rPr>
      </w:pPr>
      <w:r>
        <w:rPr>
          <w:b/>
          <w:sz w:val="24"/>
        </w:rPr>
        <w:t>Unit</w:t>
      </w:r>
      <w:r>
        <w:rPr>
          <w:b/>
          <w:spacing w:val="-4"/>
          <w:sz w:val="24"/>
        </w:rPr>
        <w:t xml:space="preserve"> </w:t>
      </w:r>
      <w:r>
        <w:rPr>
          <w:b/>
          <w:sz w:val="24"/>
        </w:rPr>
        <w:t>I</w:t>
      </w:r>
      <w:r>
        <w:rPr>
          <w:b/>
          <w:sz w:val="24"/>
        </w:rPr>
        <w:tab/>
        <w:t>(Contact hours</w:t>
      </w:r>
      <w:r>
        <w:rPr>
          <w:b/>
          <w:spacing w:val="-5"/>
          <w:sz w:val="24"/>
        </w:rPr>
        <w:t xml:space="preserve"> </w:t>
      </w:r>
      <w:r>
        <w:rPr>
          <w:b/>
          <w:sz w:val="24"/>
        </w:rPr>
        <w:t>7)</w:t>
      </w:r>
    </w:p>
    <w:p w:rsidR="00030528" w:rsidRDefault="00601496">
      <w:pPr>
        <w:pStyle w:val="BodyText"/>
        <w:spacing w:before="74" w:line="276" w:lineRule="auto"/>
        <w:ind w:left="1440" w:right="2127"/>
        <w:jc w:val="both"/>
      </w:pPr>
      <w:r>
        <w:rPr>
          <w:b/>
        </w:rPr>
        <w:t xml:space="preserve">Introduction: </w:t>
      </w:r>
      <w:r>
        <w:t>Renewable Sources of Energy-Grid-Supplied Electricity- Distributed Generation- Renewable Energy Economics-Calculation of Electricity Generation Costs – Demand side Management Options</w:t>
      </w:r>
      <w:r>
        <w:rPr>
          <w:spacing w:val="-26"/>
        </w:rPr>
        <w:t xml:space="preserve"> </w:t>
      </w:r>
      <w:r>
        <w:t>–Supply side Management Options-Modern Electronic Controls of Power</w:t>
      </w:r>
      <w:r>
        <w:rPr>
          <w:spacing w:val="-10"/>
        </w:rPr>
        <w:t xml:space="preserve"> </w:t>
      </w:r>
      <w:r>
        <w:t>Systems.</w:t>
      </w:r>
    </w:p>
    <w:p w:rsidR="00030528" w:rsidRDefault="00601496">
      <w:pPr>
        <w:pStyle w:val="Heading4"/>
        <w:tabs>
          <w:tab w:val="left" w:pos="7501"/>
        </w:tabs>
        <w:spacing w:before="212"/>
        <w:jc w:val="both"/>
      </w:pPr>
      <w:r>
        <w:t>Unit</w:t>
      </w:r>
      <w:r>
        <w:rPr>
          <w:spacing w:val="-1"/>
        </w:rPr>
        <w:t xml:space="preserve"> </w:t>
      </w:r>
      <w:r>
        <w:t>II</w:t>
      </w:r>
      <w:r>
        <w:tab/>
        <w:t>(Contact hours 8)</w:t>
      </w:r>
    </w:p>
    <w:p w:rsidR="00030528" w:rsidRDefault="00601496">
      <w:pPr>
        <w:spacing w:before="72"/>
        <w:ind w:left="1440"/>
        <w:jc w:val="both"/>
        <w:rPr>
          <w:sz w:val="24"/>
        </w:rPr>
      </w:pPr>
      <w:r>
        <w:rPr>
          <w:b/>
          <w:sz w:val="24"/>
        </w:rPr>
        <w:t xml:space="preserve">Wind Power Plants: </w:t>
      </w:r>
      <w:r>
        <w:rPr>
          <w:sz w:val="24"/>
        </w:rPr>
        <w:t>Appropriate Location -Evaluation of Wind</w:t>
      </w:r>
      <w:r>
        <w:rPr>
          <w:spacing w:val="58"/>
          <w:sz w:val="24"/>
        </w:rPr>
        <w:t xml:space="preserve"> </w:t>
      </w:r>
      <w:r>
        <w:rPr>
          <w:sz w:val="24"/>
        </w:rPr>
        <w:t>Intensity</w:t>
      </w:r>
    </w:p>
    <w:p w:rsidR="00030528" w:rsidRDefault="00601496">
      <w:pPr>
        <w:pStyle w:val="BodyText"/>
        <w:spacing w:before="41" w:line="276" w:lineRule="auto"/>
        <w:ind w:left="1440" w:right="2126"/>
        <w:jc w:val="both"/>
      </w:pPr>
      <w:r>
        <w:t>-Topography - Purpose of the Energy Generated -General Classification of Wind Turbines-Rotor Turbines-Multiple-Blade Turbines Drag Turbines - Lifting</w:t>
      </w:r>
      <w:r>
        <w:rPr>
          <w:spacing w:val="-18"/>
        </w:rPr>
        <w:t xml:space="preserve"> </w:t>
      </w:r>
      <w:r>
        <w:t>Turbines-Generators</w:t>
      </w:r>
      <w:r>
        <w:rPr>
          <w:spacing w:val="-16"/>
        </w:rPr>
        <w:t xml:space="preserve"> </w:t>
      </w:r>
      <w:r>
        <w:t>and</w:t>
      </w:r>
      <w:r>
        <w:rPr>
          <w:spacing w:val="-15"/>
        </w:rPr>
        <w:t xml:space="preserve"> </w:t>
      </w:r>
      <w:r>
        <w:t>Speed</w:t>
      </w:r>
      <w:r>
        <w:rPr>
          <w:spacing w:val="-16"/>
        </w:rPr>
        <w:t xml:space="preserve"> </w:t>
      </w:r>
      <w:r>
        <w:t>Control</w:t>
      </w:r>
      <w:r>
        <w:rPr>
          <w:spacing w:val="-15"/>
        </w:rPr>
        <w:t xml:space="preserve"> </w:t>
      </w:r>
      <w:r>
        <w:t>used</w:t>
      </w:r>
      <w:r>
        <w:rPr>
          <w:spacing w:val="-16"/>
        </w:rPr>
        <w:t xml:space="preserve"> </w:t>
      </w:r>
      <w:r>
        <w:t>in</w:t>
      </w:r>
      <w:r>
        <w:rPr>
          <w:spacing w:val="-14"/>
        </w:rPr>
        <w:t xml:space="preserve"> </w:t>
      </w:r>
      <w:r>
        <w:t>Wind</w:t>
      </w:r>
      <w:r>
        <w:rPr>
          <w:spacing w:val="-15"/>
        </w:rPr>
        <w:t xml:space="preserve"> </w:t>
      </w:r>
      <w:r>
        <w:t>Power</w:t>
      </w:r>
      <w:r>
        <w:rPr>
          <w:spacing w:val="-16"/>
        </w:rPr>
        <w:t xml:space="preserve"> </w:t>
      </w:r>
      <w:r>
        <w:t>Energy Analysis of Small Generating</w:t>
      </w:r>
      <w:r>
        <w:rPr>
          <w:spacing w:val="-23"/>
        </w:rPr>
        <w:t xml:space="preserve"> </w:t>
      </w:r>
      <w:r>
        <w:t>Systems.</w:t>
      </w:r>
    </w:p>
    <w:p w:rsidR="00030528" w:rsidRDefault="00030528">
      <w:pPr>
        <w:pStyle w:val="BodyText"/>
        <w:spacing w:before="8"/>
        <w:rPr>
          <w:sz w:val="32"/>
        </w:rPr>
      </w:pPr>
    </w:p>
    <w:p w:rsidR="00030528" w:rsidRDefault="00601496">
      <w:pPr>
        <w:pStyle w:val="Heading4"/>
        <w:tabs>
          <w:tab w:val="left" w:pos="7501"/>
        </w:tabs>
        <w:spacing w:before="1"/>
        <w:jc w:val="both"/>
      </w:pPr>
      <w:r>
        <w:t>Unit</w:t>
      </w:r>
      <w:r>
        <w:rPr>
          <w:spacing w:val="-1"/>
        </w:rPr>
        <w:t xml:space="preserve"> </w:t>
      </w:r>
      <w:r>
        <w:t>III</w:t>
      </w:r>
      <w:r>
        <w:tab/>
        <w:t>(Contact hours</w:t>
      </w:r>
      <w:r>
        <w:rPr>
          <w:spacing w:val="1"/>
        </w:rPr>
        <w:t xml:space="preserve"> </w:t>
      </w:r>
      <w:r>
        <w:t>8)</w:t>
      </w:r>
    </w:p>
    <w:p w:rsidR="00030528" w:rsidRDefault="00601496">
      <w:pPr>
        <w:pStyle w:val="BodyText"/>
        <w:spacing w:before="72" w:line="276" w:lineRule="auto"/>
        <w:ind w:left="1440" w:right="2127"/>
        <w:jc w:val="both"/>
      </w:pPr>
      <w:r>
        <w:rPr>
          <w:b/>
        </w:rPr>
        <w:t xml:space="preserve">Photovoltaic Power Plants: </w:t>
      </w:r>
      <w:r>
        <w:t>Solar Energy-Generation of Electricity by Photovoltaic Effect -Dependence of a PV Cell Characteristic on Temperature-Solar cell Output Characteristics-Equivalent Models and Parameters for Photovoltaic Panels-Photovoltaic Systems-Applications of Photovoltaic Solar Energy-Economical Analysis of Solar Energy.</w:t>
      </w:r>
    </w:p>
    <w:p w:rsidR="00030528" w:rsidRDefault="00601496">
      <w:pPr>
        <w:pStyle w:val="Heading4"/>
        <w:tabs>
          <w:tab w:val="left" w:pos="7501"/>
        </w:tabs>
        <w:spacing w:before="5"/>
      </w:pPr>
      <w:r>
        <w:t>Unit</w:t>
      </w:r>
      <w:r>
        <w:rPr>
          <w:spacing w:val="-1"/>
        </w:rPr>
        <w:t xml:space="preserve"> </w:t>
      </w:r>
      <w:r>
        <w:t>IV</w:t>
      </w:r>
      <w:r>
        <w:tab/>
        <w:t>(Contact hours 8)</w:t>
      </w:r>
    </w:p>
    <w:p w:rsidR="00030528" w:rsidRDefault="00601496">
      <w:pPr>
        <w:pStyle w:val="BodyText"/>
        <w:spacing w:before="72" w:line="276" w:lineRule="auto"/>
        <w:ind w:left="1440" w:right="2157"/>
      </w:pPr>
      <w:r>
        <w:rPr>
          <w:b/>
        </w:rPr>
        <w:t xml:space="preserve">Fuel Cells: </w:t>
      </w:r>
      <w:r>
        <w:t>The Fuel Cell-Low and High Temperature Fuel Cells- Commercial and Manufacturing Issues Constructional Features of Proton</w:t>
      </w:r>
    </w:p>
    <w:p w:rsidR="00030528" w:rsidRDefault="00030528">
      <w:pPr>
        <w:spacing w:line="276" w:lineRule="auto"/>
        <w:sectPr w:rsidR="00030528">
          <w:pgSz w:w="11910" w:h="16840"/>
          <w:pgMar w:top="1320" w:right="0" w:bottom="1500" w:left="1140" w:header="612" w:footer="1245" w:gutter="0"/>
          <w:cols w:space="720"/>
        </w:sectPr>
      </w:pPr>
    </w:p>
    <w:p w:rsidR="00030528" w:rsidRDefault="00601496">
      <w:pPr>
        <w:pStyle w:val="BodyText"/>
        <w:spacing w:before="100"/>
        <w:ind w:left="1440"/>
        <w:jc w:val="both"/>
      </w:pPr>
      <w:r>
        <w:t>Exchange-Membrane Fuel Cells</w:t>
      </w:r>
    </w:p>
    <w:p w:rsidR="00030528" w:rsidRDefault="00601496">
      <w:pPr>
        <w:pStyle w:val="BodyText"/>
        <w:spacing w:before="44" w:line="276" w:lineRule="auto"/>
        <w:ind w:left="1440" w:right="2128"/>
        <w:jc w:val="both"/>
      </w:pPr>
      <w:r>
        <w:t>–Reformers-Electrolyzer</w:t>
      </w:r>
      <w:r>
        <w:rPr>
          <w:spacing w:val="-11"/>
        </w:rPr>
        <w:t xml:space="preserve"> </w:t>
      </w:r>
      <w:r>
        <w:t>Systems</w:t>
      </w:r>
      <w:r>
        <w:rPr>
          <w:spacing w:val="-13"/>
        </w:rPr>
        <w:t xml:space="preserve"> </w:t>
      </w:r>
      <w:r>
        <w:t>and</w:t>
      </w:r>
      <w:r>
        <w:rPr>
          <w:spacing w:val="-12"/>
        </w:rPr>
        <w:t xml:space="preserve"> </w:t>
      </w:r>
      <w:r>
        <w:t>Related</w:t>
      </w:r>
      <w:r>
        <w:rPr>
          <w:spacing w:val="-13"/>
        </w:rPr>
        <w:t xml:space="preserve"> </w:t>
      </w:r>
      <w:r>
        <w:t>Precautions-Advantages</w:t>
      </w:r>
      <w:r>
        <w:rPr>
          <w:spacing w:val="-13"/>
        </w:rPr>
        <w:t xml:space="preserve"> </w:t>
      </w:r>
      <w:r>
        <w:t>and Disadvantages of Fuel Cells-Fuel Cell Equivalent Circuit-Practical Determination of the Equivalent Model Parameters -Aspects of Hydrogen as</w:t>
      </w:r>
      <w:r>
        <w:rPr>
          <w:spacing w:val="-1"/>
        </w:rPr>
        <w:t xml:space="preserve"> </w:t>
      </w:r>
      <w:r>
        <w:t>Fuel.</w:t>
      </w:r>
    </w:p>
    <w:p w:rsidR="00030528" w:rsidRDefault="00030528">
      <w:pPr>
        <w:pStyle w:val="BodyText"/>
        <w:spacing w:before="6"/>
        <w:rPr>
          <w:sz w:val="32"/>
        </w:rPr>
      </w:pPr>
    </w:p>
    <w:p w:rsidR="00030528" w:rsidRDefault="00601496">
      <w:pPr>
        <w:pStyle w:val="Heading4"/>
        <w:tabs>
          <w:tab w:val="left" w:pos="7501"/>
        </w:tabs>
      </w:pPr>
      <w:r>
        <w:t>Unit</w:t>
      </w:r>
      <w:r>
        <w:rPr>
          <w:spacing w:val="-1"/>
        </w:rPr>
        <w:t xml:space="preserve"> </w:t>
      </w:r>
      <w:r>
        <w:t>V</w:t>
      </w:r>
      <w:r>
        <w:tab/>
        <w:t>(Contact hours 6)</w:t>
      </w:r>
    </w:p>
    <w:p w:rsidR="00030528" w:rsidRDefault="00601496">
      <w:pPr>
        <w:pStyle w:val="BodyText"/>
        <w:tabs>
          <w:tab w:val="left" w:pos="3516"/>
        </w:tabs>
        <w:spacing w:before="75" w:line="276" w:lineRule="auto"/>
        <w:ind w:left="1440" w:right="3011"/>
      </w:pPr>
      <w:r>
        <w:rPr>
          <w:b/>
        </w:rPr>
        <w:t xml:space="preserve">Biomass  </w:t>
      </w:r>
      <w:r>
        <w:rPr>
          <w:b/>
          <w:spacing w:val="12"/>
        </w:rPr>
        <w:t xml:space="preserve"> </w:t>
      </w:r>
      <w:r>
        <w:rPr>
          <w:b/>
        </w:rPr>
        <w:t>Energy:</w:t>
      </w:r>
      <w:r>
        <w:rPr>
          <w:b/>
        </w:rPr>
        <w:tab/>
      </w:r>
      <w:r>
        <w:t>Classification of biomass. Physicochemical characteristics of biomassas fuel. Biomassconversion</w:t>
      </w:r>
      <w:r>
        <w:rPr>
          <w:spacing w:val="-9"/>
        </w:rPr>
        <w:t xml:space="preserve"> </w:t>
      </w:r>
      <w:r>
        <w:t>routes.</w:t>
      </w:r>
    </w:p>
    <w:p w:rsidR="00030528" w:rsidRDefault="00601496">
      <w:pPr>
        <w:pStyle w:val="BodyText"/>
        <w:spacing w:line="276" w:lineRule="auto"/>
        <w:ind w:left="1440" w:right="2558"/>
      </w:pPr>
      <w:r>
        <w:rPr>
          <w:b/>
        </w:rPr>
        <w:t xml:space="preserve">Ocean Energy: </w:t>
      </w:r>
      <w:r>
        <w:t>Principle of ocean thermal energy conversion system, Principles of Wave and Tidal energy conversion.</w:t>
      </w:r>
    </w:p>
    <w:p w:rsidR="00030528" w:rsidRDefault="00601496">
      <w:pPr>
        <w:pStyle w:val="BodyText"/>
        <w:spacing w:line="276" w:lineRule="auto"/>
        <w:ind w:left="1440" w:right="3405"/>
      </w:pPr>
      <w:r>
        <w:rPr>
          <w:b/>
        </w:rPr>
        <w:t xml:space="preserve">Geothermal energy: </w:t>
      </w:r>
      <w:r>
        <w:t>Origin of geothermal resources, type of geothermal energy deposits. Hydrogen as a source of energy.</w:t>
      </w:r>
    </w:p>
    <w:p w:rsidR="00030528" w:rsidRDefault="00030528">
      <w:pPr>
        <w:pStyle w:val="BodyText"/>
        <w:spacing w:before="1"/>
        <w:rPr>
          <w:sz w:val="32"/>
        </w:rPr>
      </w:pPr>
    </w:p>
    <w:p w:rsidR="00030528" w:rsidRDefault="00601496">
      <w:pPr>
        <w:pStyle w:val="Heading4"/>
        <w:tabs>
          <w:tab w:val="left" w:pos="7501"/>
        </w:tabs>
        <w:jc w:val="both"/>
      </w:pPr>
      <w:r>
        <w:t>Unit</w:t>
      </w:r>
      <w:r>
        <w:rPr>
          <w:spacing w:val="-1"/>
        </w:rPr>
        <w:t xml:space="preserve"> </w:t>
      </w:r>
      <w:r>
        <w:t>VI</w:t>
      </w:r>
      <w:r>
        <w:tab/>
        <w:t>(Contact hours</w:t>
      </w:r>
      <w:r>
        <w:rPr>
          <w:spacing w:val="-1"/>
        </w:rPr>
        <w:t xml:space="preserve"> </w:t>
      </w:r>
      <w:r>
        <w:t>8)</w:t>
      </w:r>
    </w:p>
    <w:p w:rsidR="00030528" w:rsidRDefault="00601496">
      <w:pPr>
        <w:pStyle w:val="BodyText"/>
        <w:spacing w:before="72" w:line="276" w:lineRule="auto"/>
        <w:ind w:left="1440" w:right="2121"/>
        <w:jc w:val="both"/>
      </w:pPr>
      <w:r>
        <w:rPr>
          <w:b/>
        </w:rPr>
        <w:t xml:space="preserve">Storage Systems: </w:t>
      </w:r>
      <w:r>
        <w:t>Energy Storage Parameters-Lead–Acid Batteries-Ultra Capacitors- Flywheels -Superconducting Magnetic Storage System- Pumped Hydroelectric Energy Storage - Compressed Air Energy Storage - Storage Heat -Energy Storage as an Economic Resource.</w:t>
      </w:r>
    </w:p>
    <w:p w:rsidR="00030528" w:rsidRDefault="00030528">
      <w:pPr>
        <w:pStyle w:val="BodyText"/>
        <w:spacing w:before="4"/>
        <w:rPr>
          <w:sz w:val="32"/>
        </w:rPr>
      </w:pPr>
    </w:p>
    <w:p w:rsidR="00030528" w:rsidRDefault="00601496">
      <w:pPr>
        <w:pStyle w:val="Heading4"/>
      </w:pPr>
      <w:r>
        <w:t>Text Books</w:t>
      </w:r>
    </w:p>
    <w:p w:rsidR="00030528" w:rsidRDefault="00601496" w:rsidP="00BC73C7">
      <w:pPr>
        <w:pStyle w:val="ListParagraph"/>
        <w:numPr>
          <w:ilvl w:val="0"/>
          <w:numId w:val="95"/>
        </w:numPr>
        <w:tabs>
          <w:tab w:val="left" w:pos="1927"/>
          <w:tab w:val="left" w:pos="1928"/>
          <w:tab w:val="left" w:pos="3034"/>
          <w:tab w:val="left" w:pos="3980"/>
          <w:tab w:val="left" w:pos="5338"/>
          <w:tab w:val="left" w:pos="6404"/>
          <w:tab w:val="left" w:pos="7405"/>
          <w:tab w:val="left" w:pos="8725"/>
        </w:tabs>
        <w:spacing w:before="72" w:line="278" w:lineRule="auto"/>
        <w:ind w:right="1472" w:hanging="490"/>
        <w:rPr>
          <w:sz w:val="24"/>
        </w:rPr>
      </w:pPr>
      <w:r>
        <w:rPr>
          <w:sz w:val="24"/>
        </w:rPr>
        <w:t>Godfrey</w:t>
      </w:r>
      <w:r>
        <w:rPr>
          <w:sz w:val="24"/>
        </w:rPr>
        <w:tab/>
        <w:t>Boyle,</w:t>
      </w:r>
      <w:r>
        <w:rPr>
          <w:sz w:val="24"/>
        </w:rPr>
        <w:tab/>
      </w:r>
      <w:r>
        <w:rPr>
          <w:i/>
          <w:sz w:val="24"/>
        </w:rPr>
        <w:t>Renewable</w:t>
      </w:r>
      <w:r>
        <w:rPr>
          <w:i/>
          <w:sz w:val="24"/>
        </w:rPr>
        <w:tab/>
        <w:t>Energy</w:t>
      </w:r>
      <w:r>
        <w:rPr>
          <w:sz w:val="24"/>
        </w:rPr>
        <w:t>,</w:t>
      </w:r>
      <w:r>
        <w:rPr>
          <w:sz w:val="24"/>
        </w:rPr>
        <w:tab/>
        <w:t>Oxford</w:t>
      </w:r>
      <w:r>
        <w:rPr>
          <w:sz w:val="24"/>
        </w:rPr>
        <w:tab/>
        <w:t>University</w:t>
      </w:r>
      <w:r>
        <w:rPr>
          <w:sz w:val="24"/>
        </w:rPr>
        <w:tab/>
      </w:r>
      <w:r>
        <w:rPr>
          <w:spacing w:val="-4"/>
          <w:sz w:val="24"/>
        </w:rPr>
        <w:t xml:space="preserve">Press, </w:t>
      </w:r>
      <w:r>
        <w:rPr>
          <w:sz w:val="24"/>
        </w:rPr>
        <w:t>2004</w:t>
      </w:r>
    </w:p>
    <w:p w:rsidR="00030528" w:rsidRDefault="00601496" w:rsidP="00BC73C7">
      <w:pPr>
        <w:pStyle w:val="ListParagraph"/>
        <w:numPr>
          <w:ilvl w:val="0"/>
          <w:numId w:val="95"/>
        </w:numPr>
        <w:tabs>
          <w:tab w:val="left" w:pos="1774"/>
        </w:tabs>
        <w:spacing w:before="37" w:line="276" w:lineRule="auto"/>
        <w:ind w:left="1440" w:right="2971" w:firstLine="0"/>
        <w:rPr>
          <w:sz w:val="24"/>
        </w:rPr>
      </w:pPr>
      <w:r>
        <w:rPr>
          <w:sz w:val="24"/>
        </w:rPr>
        <w:t xml:space="preserve">Solanki, </w:t>
      </w:r>
      <w:r>
        <w:rPr>
          <w:i/>
          <w:sz w:val="24"/>
        </w:rPr>
        <w:t>Renewable Energy Technologies: Practical Guide for Beginners</w:t>
      </w:r>
      <w:r>
        <w:rPr>
          <w:sz w:val="24"/>
        </w:rPr>
        <w:t>, PHI Learning Pvt. Ltd.,</w:t>
      </w:r>
      <w:r>
        <w:rPr>
          <w:spacing w:val="1"/>
          <w:sz w:val="24"/>
        </w:rPr>
        <w:t xml:space="preserve"> </w:t>
      </w:r>
      <w:r>
        <w:rPr>
          <w:sz w:val="24"/>
        </w:rPr>
        <w:t>2008.</w:t>
      </w:r>
    </w:p>
    <w:p w:rsidR="00030528" w:rsidRDefault="00030528">
      <w:pPr>
        <w:pStyle w:val="BodyText"/>
        <w:rPr>
          <w:sz w:val="32"/>
        </w:rPr>
      </w:pPr>
    </w:p>
    <w:p w:rsidR="00030528" w:rsidRDefault="00601496">
      <w:pPr>
        <w:pStyle w:val="Heading4"/>
        <w:spacing w:before="1"/>
      </w:pPr>
      <w:r>
        <w:t>Reference Books</w:t>
      </w:r>
    </w:p>
    <w:p w:rsidR="00030528" w:rsidRDefault="00601496">
      <w:pPr>
        <w:spacing w:before="72" w:line="278" w:lineRule="auto"/>
        <w:ind w:left="1440" w:right="2331"/>
        <w:rPr>
          <w:sz w:val="24"/>
        </w:rPr>
      </w:pPr>
      <w:r>
        <w:rPr>
          <w:sz w:val="24"/>
        </w:rPr>
        <w:t xml:space="preserve">1.D. Mukherjee: </w:t>
      </w:r>
      <w:r>
        <w:rPr>
          <w:i/>
          <w:sz w:val="24"/>
        </w:rPr>
        <w:t xml:space="preserve">Fundamentals of Renewable Energy Systems, </w:t>
      </w:r>
      <w:r>
        <w:rPr>
          <w:sz w:val="24"/>
        </w:rPr>
        <w:t>New Age International</w:t>
      </w:r>
    </w:p>
    <w:p w:rsidR="00030528" w:rsidRDefault="00601496">
      <w:pPr>
        <w:pStyle w:val="BodyText"/>
        <w:spacing w:line="272" w:lineRule="exact"/>
        <w:ind w:left="1440"/>
      </w:pPr>
      <w:r>
        <w:t>publishers,</w:t>
      </w:r>
    </w:p>
    <w:p w:rsidR="00030528" w:rsidRDefault="00030528">
      <w:pPr>
        <w:pStyle w:val="BodyText"/>
        <w:spacing w:before="1"/>
        <w:rPr>
          <w:sz w:val="31"/>
        </w:rPr>
      </w:pPr>
    </w:p>
    <w:p w:rsidR="00030528" w:rsidRDefault="00601496">
      <w:pPr>
        <w:pStyle w:val="BodyText"/>
        <w:ind w:left="1440"/>
      </w:pPr>
      <w:r>
        <w:t>2007.</w:t>
      </w:r>
    </w:p>
    <w:p w:rsidR="00030528" w:rsidRDefault="00601496" w:rsidP="00BC73C7">
      <w:pPr>
        <w:pStyle w:val="ListParagraph"/>
        <w:numPr>
          <w:ilvl w:val="0"/>
          <w:numId w:val="94"/>
        </w:numPr>
        <w:tabs>
          <w:tab w:val="left" w:pos="1819"/>
          <w:tab w:val="left" w:pos="1820"/>
          <w:tab w:val="left" w:pos="2688"/>
          <w:tab w:val="left" w:pos="3651"/>
          <w:tab w:val="left" w:pos="4068"/>
          <w:tab w:val="left" w:pos="4464"/>
          <w:tab w:val="left" w:pos="4899"/>
          <w:tab w:val="left" w:pos="5401"/>
          <w:tab w:val="left" w:pos="5838"/>
          <w:tab w:val="left" w:pos="6601"/>
          <w:tab w:val="left" w:pos="7878"/>
        </w:tabs>
        <w:spacing w:before="43" w:line="276" w:lineRule="auto"/>
        <w:ind w:right="2432"/>
        <w:rPr>
          <w:sz w:val="24"/>
        </w:rPr>
      </w:pPr>
      <w:r>
        <w:rPr>
          <w:sz w:val="24"/>
        </w:rPr>
        <w:t>Remus</w:t>
      </w:r>
      <w:r>
        <w:rPr>
          <w:sz w:val="24"/>
        </w:rPr>
        <w:tab/>
        <w:t>Teodorescu,</w:t>
      </w:r>
      <w:r>
        <w:rPr>
          <w:sz w:val="24"/>
        </w:rPr>
        <w:tab/>
        <w:t>Marco</w:t>
      </w:r>
      <w:r>
        <w:rPr>
          <w:sz w:val="24"/>
        </w:rPr>
        <w:tab/>
        <w:t>Liserre,</w:t>
      </w:r>
      <w:r>
        <w:rPr>
          <w:sz w:val="24"/>
        </w:rPr>
        <w:tab/>
        <w:t>Pedro</w:t>
      </w:r>
      <w:r>
        <w:rPr>
          <w:sz w:val="24"/>
        </w:rPr>
        <w:tab/>
        <w:t>Rodríguez:</w:t>
      </w:r>
      <w:r>
        <w:rPr>
          <w:sz w:val="24"/>
        </w:rPr>
        <w:tab/>
      </w:r>
      <w:r>
        <w:rPr>
          <w:i/>
          <w:spacing w:val="-5"/>
          <w:sz w:val="24"/>
        </w:rPr>
        <w:t xml:space="preserve">Grid </w:t>
      </w:r>
      <w:r>
        <w:rPr>
          <w:i/>
          <w:sz w:val="24"/>
        </w:rPr>
        <w:t>Converters</w:t>
      </w:r>
      <w:r>
        <w:rPr>
          <w:i/>
          <w:spacing w:val="30"/>
          <w:sz w:val="24"/>
        </w:rPr>
        <w:t xml:space="preserve"> </w:t>
      </w:r>
      <w:r>
        <w:rPr>
          <w:i/>
          <w:spacing w:val="-5"/>
          <w:sz w:val="24"/>
        </w:rPr>
        <w:t>for</w:t>
      </w:r>
      <w:r>
        <w:rPr>
          <w:i/>
          <w:spacing w:val="-12"/>
          <w:sz w:val="24"/>
        </w:rPr>
        <w:t xml:space="preserve"> </w:t>
      </w:r>
      <w:r>
        <w:rPr>
          <w:i/>
          <w:sz w:val="24"/>
        </w:rPr>
        <w:t>Photovoltaic</w:t>
      </w:r>
      <w:r>
        <w:rPr>
          <w:i/>
          <w:sz w:val="24"/>
        </w:rPr>
        <w:tab/>
      </w:r>
      <w:r>
        <w:rPr>
          <w:i/>
          <w:sz w:val="24"/>
        </w:rPr>
        <w:tab/>
        <w:t xml:space="preserve">and Wind Power Systems, </w:t>
      </w:r>
      <w:r>
        <w:rPr>
          <w:sz w:val="24"/>
        </w:rPr>
        <w:t>John</w:t>
      </w:r>
      <w:r>
        <w:rPr>
          <w:sz w:val="24"/>
        </w:rPr>
        <w:tab/>
        <w:t>Wiley</w:t>
      </w:r>
      <w:r>
        <w:rPr>
          <w:sz w:val="24"/>
        </w:rPr>
        <w:tab/>
        <w:t>&amp;</w:t>
      </w:r>
      <w:r>
        <w:rPr>
          <w:sz w:val="24"/>
        </w:rPr>
        <w:tab/>
      </w:r>
      <w:r>
        <w:rPr>
          <w:sz w:val="24"/>
        </w:rPr>
        <w:tab/>
        <w:t>Sons,</w:t>
      </w:r>
      <w:r>
        <w:rPr>
          <w:sz w:val="24"/>
        </w:rPr>
        <w:tab/>
      </w:r>
      <w:r>
        <w:rPr>
          <w:spacing w:val="-4"/>
          <w:sz w:val="24"/>
        </w:rPr>
        <w:t>2011.</w:t>
      </w:r>
    </w:p>
    <w:p w:rsidR="00030528" w:rsidRDefault="00601496" w:rsidP="00BC73C7">
      <w:pPr>
        <w:pStyle w:val="ListParagraph"/>
        <w:numPr>
          <w:ilvl w:val="0"/>
          <w:numId w:val="94"/>
        </w:numPr>
        <w:tabs>
          <w:tab w:val="left" w:pos="1705"/>
        </w:tabs>
        <w:spacing w:line="278" w:lineRule="auto"/>
        <w:ind w:left="1440" w:right="2369" w:firstLine="0"/>
        <w:rPr>
          <w:sz w:val="24"/>
        </w:rPr>
      </w:pPr>
      <w:r>
        <w:rPr>
          <w:sz w:val="24"/>
        </w:rPr>
        <w:t xml:space="preserve">Gilbert M. Masters: </w:t>
      </w:r>
      <w:r>
        <w:rPr>
          <w:i/>
          <w:sz w:val="24"/>
        </w:rPr>
        <w:t>Renewable and Efficient Electric Power Systems</w:t>
      </w:r>
      <w:r>
        <w:rPr>
          <w:sz w:val="24"/>
        </w:rPr>
        <w:t>, John Wiley &amp; Sons,</w:t>
      </w:r>
      <w:r>
        <w:rPr>
          <w:spacing w:val="-9"/>
          <w:sz w:val="24"/>
        </w:rPr>
        <w:t xml:space="preserve"> </w:t>
      </w:r>
      <w:r>
        <w:rPr>
          <w:sz w:val="24"/>
        </w:rPr>
        <w:t>2004.</w:t>
      </w:r>
    </w:p>
    <w:p w:rsidR="00030528" w:rsidRDefault="00601496">
      <w:pPr>
        <w:spacing w:line="272" w:lineRule="exact"/>
        <w:ind w:left="1440"/>
        <w:rPr>
          <w:sz w:val="24"/>
        </w:rPr>
      </w:pPr>
      <w:r>
        <w:rPr>
          <w:b/>
          <w:sz w:val="24"/>
        </w:rPr>
        <w:t xml:space="preserve">Course Outcomes: </w:t>
      </w:r>
      <w:r>
        <w:rPr>
          <w:sz w:val="24"/>
        </w:rPr>
        <w:t>After the end of this course the student will be able to</w:t>
      </w:r>
    </w:p>
    <w:p w:rsidR="00EC06C4" w:rsidRDefault="00EC06C4">
      <w:pPr>
        <w:spacing w:line="272" w:lineRule="exact"/>
        <w:ind w:left="1440"/>
        <w:rPr>
          <w:sz w:val="24"/>
        </w:rPr>
      </w:pPr>
    </w:p>
    <w:p w:rsidR="00EC06C4" w:rsidRDefault="00EC06C4">
      <w:pPr>
        <w:spacing w:line="272" w:lineRule="exact"/>
        <w:ind w:left="1440"/>
        <w:rPr>
          <w:sz w:val="24"/>
        </w:rPr>
      </w:pPr>
    </w:p>
    <w:p w:rsidR="00EC06C4" w:rsidRDefault="00EC06C4">
      <w:pPr>
        <w:spacing w:line="272" w:lineRule="exact"/>
        <w:ind w:left="1440"/>
        <w:rPr>
          <w:sz w:val="24"/>
        </w:rPr>
      </w:pPr>
    </w:p>
    <w:p w:rsidR="00EC06C4" w:rsidRDefault="00EC06C4">
      <w:pPr>
        <w:spacing w:line="272" w:lineRule="exact"/>
        <w:ind w:left="1440"/>
        <w:rPr>
          <w:sz w:val="24"/>
        </w:rPr>
      </w:pPr>
    </w:p>
    <w:p w:rsidR="00EC06C4" w:rsidRDefault="00EC06C4">
      <w:pPr>
        <w:spacing w:line="272" w:lineRule="exact"/>
        <w:ind w:left="1440"/>
        <w:rPr>
          <w:sz w:val="24"/>
        </w:rPr>
      </w:pPr>
    </w:p>
    <w:p w:rsidR="00030528" w:rsidRDefault="00030528">
      <w:pPr>
        <w:pStyle w:val="BodyText"/>
        <w:rPr>
          <w:sz w:val="20"/>
        </w:rPr>
      </w:pPr>
    </w:p>
    <w:p w:rsidR="00030528" w:rsidRDefault="00EE0037">
      <w:pPr>
        <w:pStyle w:val="BodyText"/>
        <w:spacing w:before="10"/>
        <w:rPr>
          <w:sz w:val="16"/>
        </w:rPr>
      </w:pPr>
      <w:r w:rsidRPr="00EE0037">
        <w:pict>
          <v:group id="_x0000_s2065" style="position:absolute;margin-left:80.8pt;margin-top:11.65pt;width:442.55pt;height:34.8pt;z-index:-15714304;mso-wrap-distance-left:0;mso-wrap-distance-right:0;mso-position-horizontal-relative:page" coordorigin="1616,233" coordsize="8851,696">
            <v:shape id="_x0000_s2067" type="#_x0000_t202" style="position:absolute;left:2359;top:238;width:8102;height:687" filled="f" strokeweight=".16936mm">
              <v:textbox inset="0,0,0,0">
                <w:txbxContent>
                  <w:p w:rsidR="00946CB6" w:rsidRDefault="00946CB6">
                    <w:pPr>
                      <w:spacing w:line="270" w:lineRule="exact"/>
                      <w:ind w:left="105"/>
                      <w:rPr>
                        <w:sz w:val="24"/>
                      </w:rPr>
                    </w:pPr>
                    <w:r>
                      <w:rPr>
                        <w:sz w:val="24"/>
                      </w:rPr>
                      <w:t>Identify the basic properties of different renewable sources of energy and</w:t>
                    </w:r>
                  </w:p>
                  <w:p w:rsidR="00946CB6" w:rsidRDefault="00946CB6">
                    <w:pPr>
                      <w:spacing w:before="81"/>
                      <w:ind w:left="105"/>
                      <w:rPr>
                        <w:sz w:val="24"/>
                      </w:rPr>
                    </w:pPr>
                    <w:r>
                      <w:rPr>
                        <w:sz w:val="24"/>
                      </w:rPr>
                      <w:t>technologies for the utilization</w:t>
                    </w:r>
                  </w:p>
                </w:txbxContent>
              </v:textbox>
            </v:shape>
            <v:shape id="_x0000_s2066" type="#_x0000_t202" style="position:absolute;left:1620;top:238;width:740;height:687" filled="f" strokeweight=".48pt">
              <v:textbox inset="0,0,0,0">
                <w:txbxContent>
                  <w:p w:rsidR="00946CB6" w:rsidRDefault="00946CB6">
                    <w:pPr>
                      <w:spacing w:line="270" w:lineRule="exact"/>
                      <w:ind w:left="107"/>
                      <w:rPr>
                        <w:sz w:val="24"/>
                      </w:rPr>
                    </w:pPr>
                    <w:r>
                      <w:rPr>
                        <w:sz w:val="24"/>
                      </w:rPr>
                      <w:t>CO 1</w:t>
                    </w:r>
                  </w:p>
                </w:txbxContent>
              </v:textbox>
            </v:shape>
            <w10:wrap type="topAndBottom" anchorx="page"/>
          </v:group>
        </w:pic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9"/>
        <w:gridCol w:w="8101"/>
      </w:tblGrid>
      <w:tr w:rsidR="00030528">
        <w:trPr>
          <w:trHeight w:val="679"/>
        </w:trPr>
        <w:tc>
          <w:tcPr>
            <w:tcW w:w="739" w:type="dxa"/>
          </w:tcPr>
          <w:p w:rsidR="00030528" w:rsidRDefault="00601496">
            <w:pPr>
              <w:pStyle w:val="TableParagraph"/>
              <w:spacing w:line="270" w:lineRule="exact"/>
              <w:ind w:left="0" w:right="100"/>
              <w:jc w:val="right"/>
              <w:rPr>
                <w:sz w:val="24"/>
              </w:rPr>
            </w:pPr>
            <w:r>
              <w:rPr>
                <w:sz w:val="24"/>
              </w:rPr>
              <w:t>CO 2</w:t>
            </w:r>
          </w:p>
        </w:tc>
        <w:tc>
          <w:tcPr>
            <w:tcW w:w="8101" w:type="dxa"/>
          </w:tcPr>
          <w:p w:rsidR="00030528" w:rsidRDefault="00601496">
            <w:pPr>
              <w:pStyle w:val="TableParagraph"/>
              <w:spacing w:line="270" w:lineRule="exact"/>
              <w:ind w:left="110"/>
              <w:rPr>
                <w:sz w:val="24"/>
              </w:rPr>
            </w:pPr>
            <w:r>
              <w:rPr>
                <w:sz w:val="24"/>
              </w:rPr>
              <w:t>Utilize the main elements of technical systems designed for utilization of</w:t>
            </w:r>
          </w:p>
          <w:p w:rsidR="00030528" w:rsidRDefault="00601496">
            <w:pPr>
              <w:pStyle w:val="TableParagraph"/>
              <w:spacing w:before="84"/>
              <w:ind w:left="110"/>
              <w:rPr>
                <w:sz w:val="24"/>
              </w:rPr>
            </w:pPr>
            <w:r>
              <w:rPr>
                <w:sz w:val="24"/>
              </w:rPr>
              <w:t>renewable sources of energy</w:t>
            </w:r>
          </w:p>
        </w:tc>
      </w:tr>
      <w:tr w:rsidR="00030528">
        <w:trPr>
          <w:trHeight w:val="674"/>
        </w:trPr>
        <w:tc>
          <w:tcPr>
            <w:tcW w:w="739" w:type="dxa"/>
          </w:tcPr>
          <w:p w:rsidR="00030528" w:rsidRDefault="00601496">
            <w:pPr>
              <w:pStyle w:val="TableParagraph"/>
              <w:spacing w:line="270" w:lineRule="exact"/>
              <w:ind w:left="0" w:right="100"/>
              <w:jc w:val="right"/>
              <w:rPr>
                <w:sz w:val="24"/>
              </w:rPr>
            </w:pPr>
            <w:r>
              <w:rPr>
                <w:sz w:val="24"/>
              </w:rPr>
              <w:t>CO 3</w:t>
            </w:r>
          </w:p>
        </w:tc>
        <w:tc>
          <w:tcPr>
            <w:tcW w:w="8101" w:type="dxa"/>
          </w:tcPr>
          <w:p w:rsidR="00030528" w:rsidRDefault="00601496">
            <w:pPr>
              <w:pStyle w:val="TableParagraph"/>
              <w:spacing w:line="270" w:lineRule="exact"/>
              <w:ind w:left="110"/>
              <w:rPr>
                <w:sz w:val="24"/>
              </w:rPr>
            </w:pPr>
            <w:r>
              <w:rPr>
                <w:sz w:val="24"/>
              </w:rPr>
              <w:t>Explain the advantages and disadvantages of different renewable sources of</w:t>
            </w:r>
          </w:p>
          <w:p w:rsidR="00030528" w:rsidRDefault="00601496">
            <w:pPr>
              <w:pStyle w:val="TableParagraph"/>
              <w:spacing w:before="81"/>
              <w:ind w:left="110"/>
              <w:rPr>
                <w:sz w:val="24"/>
              </w:rPr>
            </w:pPr>
            <w:r>
              <w:rPr>
                <w:sz w:val="24"/>
              </w:rPr>
              <w:t>Energy</w:t>
            </w:r>
          </w:p>
        </w:tc>
      </w:tr>
      <w:tr w:rsidR="00030528">
        <w:trPr>
          <w:trHeight w:val="318"/>
        </w:trPr>
        <w:tc>
          <w:tcPr>
            <w:tcW w:w="739" w:type="dxa"/>
          </w:tcPr>
          <w:p w:rsidR="00030528" w:rsidRDefault="00601496">
            <w:pPr>
              <w:pStyle w:val="TableParagraph"/>
              <w:spacing w:line="270" w:lineRule="exact"/>
              <w:ind w:left="0" w:right="100"/>
              <w:jc w:val="right"/>
              <w:rPr>
                <w:sz w:val="24"/>
              </w:rPr>
            </w:pPr>
            <w:r>
              <w:rPr>
                <w:sz w:val="24"/>
              </w:rPr>
              <w:t>CO 4</w:t>
            </w:r>
          </w:p>
        </w:tc>
        <w:tc>
          <w:tcPr>
            <w:tcW w:w="8101" w:type="dxa"/>
          </w:tcPr>
          <w:p w:rsidR="00030528" w:rsidRDefault="00601496">
            <w:pPr>
              <w:pStyle w:val="TableParagraph"/>
              <w:spacing w:line="270" w:lineRule="exact"/>
              <w:ind w:left="110"/>
              <w:rPr>
                <w:sz w:val="24"/>
              </w:rPr>
            </w:pPr>
            <w:r>
              <w:rPr>
                <w:sz w:val="24"/>
              </w:rPr>
              <w:t>Solve the energy potential problems of renewable sources of energy</w:t>
            </w:r>
          </w:p>
        </w:tc>
      </w:tr>
      <w:tr w:rsidR="00030528">
        <w:trPr>
          <w:trHeight w:val="316"/>
        </w:trPr>
        <w:tc>
          <w:tcPr>
            <w:tcW w:w="739" w:type="dxa"/>
          </w:tcPr>
          <w:p w:rsidR="00030528" w:rsidRDefault="00601496">
            <w:pPr>
              <w:pStyle w:val="TableParagraph"/>
              <w:spacing w:line="270" w:lineRule="exact"/>
              <w:ind w:left="0" w:right="100"/>
              <w:jc w:val="right"/>
              <w:rPr>
                <w:sz w:val="24"/>
              </w:rPr>
            </w:pPr>
            <w:r>
              <w:rPr>
                <w:sz w:val="24"/>
              </w:rPr>
              <w:t>CO 5</w:t>
            </w:r>
          </w:p>
        </w:tc>
        <w:tc>
          <w:tcPr>
            <w:tcW w:w="8101" w:type="dxa"/>
          </w:tcPr>
          <w:p w:rsidR="00030528" w:rsidRDefault="00601496">
            <w:pPr>
              <w:pStyle w:val="TableParagraph"/>
              <w:spacing w:line="270" w:lineRule="exact"/>
              <w:ind w:left="110"/>
              <w:rPr>
                <w:sz w:val="24"/>
              </w:rPr>
            </w:pPr>
            <w:r>
              <w:rPr>
                <w:sz w:val="24"/>
              </w:rPr>
              <w:t>Explain the correlation between different operational parameters</w:t>
            </w:r>
          </w:p>
        </w:tc>
      </w:tr>
      <w:tr w:rsidR="00030528">
        <w:trPr>
          <w:trHeight w:val="678"/>
        </w:trPr>
        <w:tc>
          <w:tcPr>
            <w:tcW w:w="739" w:type="dxa"/>
          </w:tcPr>
          <w:p w:rsidR="00030528" w:rsidRDefault="00601496">
            <w:pPr>
              <w:pStyle w:val="TableParagraph"/>
              <w:spacing w:line="273" w:lineRule="exact"/>
              <w:ind w:left="0" w:right="100"/>
              <w:jc w:val="right"/>
              <w:rPr>
                <w:sz w:val="24"/>
              </w:rPr>
            </w:pPr>
            <w:r>
              <w:rPr>
                <w:sz w:val="24"/>
              </w:rPr>
              <w:t>CO 6</w:t>
            </w:r>
          </w:p>
        </w:tc>
        <w:tc>
          <w:tcPr>
            <w:tcW w:w="8101" w:type="dxa"/>
          </w:tcPr>
          <w:p w:rsidR="00030528" w:rsidRDefault="00601496">
            <w:pPr>
              <w:pStyle w:val="TableParagraph"/>
              <w:spacing w:line="273" w:lineRule="exact"/>
              <w:ind w:left="110"/>
              <w:rPr>
                <w:sz w:val="24"/>
              </w:rPr>
            </w:pPr>
            <w:r>
              <w:rPr>
                <w:sz w:val="24"/>
              </w:rPr>
              <w:t>Select engineering approach to problem solving when implementing the projects</w:t>
            </w:r>
          </w:p>
          <w:p w:rsidR="00030528" w:rsidRDefault="00601496">
            <w:pPr>
              <w:pStyle w:val="TableParagraph"/>
              <w:spacing w:before="84"/>
              <w:ind w:left="110"/>
              <w:rPr>
                <w:sz w:val="24"/>
              </w:rPr>
            </w:pPr>
            <w:r>
              <w:rPr>
                <w:sz w:val="24"/>
              </w:rPr>
              <w:t>on renewable sources of energy.</w:t>
            </w:r>
          </w:p>
        </w:tc>
      </w:tr>
    </w:tbl>
    <w:p w:rsidR="00030528" w:rsidRDefault="00030528">
      <w:pPr>
        <w:pStyle w:val="BodyText"/>
        <w:rPr>
          <w:sz w:val="20"/>
        </w:rPr>
      </w:pPr>
    </w:p>
    <w:p w:rsidR="00030528" w:rsidRDefault="00030528">
      <w:pPr>
        <w:pStyle w:val="BodyText"/>
        <w:rPr>
          <w:sz w:val="20"/>
        </w:rPr>
      </w:pPr>
    </w:p>
    <w:p w:rsidR="00030528" w:rsidRDefault="00030528">
      <w:pPr>
        <w:pStyle w:val="BodyText"/>
        <w:spacing w:before="5"/>
        <w:rPr>
          <w:sz w:val="23"/>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6"/>
        <w:gridCol w:w="1661"/>
      </w:tblGrid>
      <w:tr w:rsidR="00030528">
        <w:trPr>
          <w:trHeight w:val="318"/>
        </w:trPr>
        <w:tc>
          <w:tcPr>
            <w:tcW w:w="3341" w:type="dxa"/>
            <w:gridSpan w:val="2"/>
          </w:tcPr>
          <w:p w:rsidR="00030528" w:rsidRDefault="00601496">
            <w:pPr>
              <w:pStyle w:val="TableParagraph"/>
              <w:spacing w:before="1"/>
              <w:ind w:left="918"/>
              <w:rPr>
                <w:b/>
                <w:sz w:val="24"/>
              </w:rPr>
            </w:pPr>
            <w:r>
              <w:rPr>
                <w:b/>
                <w:sz w:val="24"/>
              </w:rPr>
              <w:t>Course Nature</w:t>
            </w:r>
          </w:p>
        </w:tc>
        <w:tc>
          <w:tcPr>
            <w:tcW w:w="5517" w:type="dxa"/>
            <w:gridSpan w:val="3"/>
          </w:tcPr>
          <w:p w:rsidR="00030528" w:rsidRDefault="00601496">
            <w:pPr>
              <w:pStyle w:val="TableParagraph"/>
              <w:spacing w:before="1"/>
              <w:ind w:left="108"/>
              <w:rPr>
                <w:b/>
                <w:sz w:val="24"/>
              </w:rPr>
            </w:pPr>
            <w:r>
              <w:rPr>
                <w:b/>
                <w:sz w:val="24"/>
              </w:rPr>
              <w:t>Theory</w:t>
            </w:r>
          </w:p>
        </w:tc>
      </w:tr>
      <w:tr w:rsidR="00030528">
        <w:trPr>
          <w:trHeight w:val="316"/>
        </w:trPr>
        <w:tc>
          <w:tcPr>
            <w:tcW w:w="8858" w:type="dxa"/>
            <w:gridSpan w:val="5"/>
          </w:tcPr>
          <w:p w:rsidR="00030528" w:rsidRDefault="00601496">
            <w:pPr>
              <w:pStyle w:val="TableParagraph"/>
              <w:spacing w:line="276" w:lineRule="exact"/>
              <w:ind w:left="3391" w:right="3382"/>
              <w:jc w:val="center"/>
              <w:rPr>
                <w:b/>
                <w:sz w:val="24"/>
              </w:rPr>
            </w:pPr>
            <w:r>
              <w:rPr>
                <w:b/>
                <w:sz w:val="24"/>
              </w:rPr>
              <w:t>Assessment Method</w:t>
            </w:r>
          </w:p>
        </w:tc>
      </w:tr>
      <w:tr w:rsidR="00030528">
        <w:trPr>
          <w:trHeight w:val="678"/>
        </w:trPr>
        <w:tc>
          <w:tcPr>
            <w:tcW w:w="1764" w:type="dxa"/>
          </w:tcPr>
          <w:p w:rsidR="00030528" w:rsidRDefault="00601496">
            <w:pPr>
              <w:pStyle w:val="TableParagraph"/>
              <w:spacing w:line="270" w:lineRule="exact"/>
              <w:ind w:left="295" w:right="284"/>
              <w:jc w:val="center"/>
              <w:rPr>
                <w:sz w:val="24"/>
              </w:rPr>
            </w:pPr>
            <w:r>
              <w:rPr>
                <w:sz w:val="24"/>
              </w:rPr>
              <w:t>Assessment</w:t>
            </w:r>
          </w:p>
          <w:p w:rsidR="00030528" w:rsidRDefault="00601496">
            <w:pPr>
              <w:pStyle w:val="TableParagraph"/>
              <w:spacing w:before="86"/>
              <w:ind w:left="295" w:right="277"/>
              <w:jc w:val="center"/>
              <w:rPr>
                <w:sz w:val="24"/>
              </w:rPr>
            </w:pPr>
            <w:r>
              <w:rPr>
                <w:sz w:val="24"/>
              </w:rPr>
              <w:t>Tool</w:t>
            </w:r>
          </w:p>
        </w:tc>
        <w:tc>
          <w:tcPr>
            <w:tcW w:w="1577" w:type="dxa"/>
          </w:tcPr>
          <w:p w:rsidR="00030528" w:rsidRDefault="00601496">
            <w:pPr>
              <w:pStyle w:val="TableParagraph"/>
              <w:spacing w:before="147"/>
              <w:ind w:left="92" w:right="84"/>
              <w:jc w:val="center"/>
              <w:rPr>
                <w:sz w:val="24"/>
              </w:rPr>
            </w:pPr>
            <w:r>
              <w:rPr>
                <w:sz w:val="24"/>
              </w:rPr>
              <w:t>Weekly tests</w:t>
            </w:r>
          </w:p>
        </w:tc>
        <w:tc>
          <w:tcPr>
            <w:tcW w:w="1730" w:type="dxa"/>
          </w:tcPr>
          <w:p w:rsidR="00030528" w:rsidRDefault="00601496">
            <w:pPr>
              <w:pStyle w:val="TableParagraph"/>
              <w:spacing w:before="147"/>
              <w:ind w:left="189" w:right="175"/>
              <w:jc w:val="center"/>
              <w:rPr>
                <w:sz w:val="24"/>
              </w:rPr>
            </w:pPr>
            <w:r>
              <w:rPr>
                <w:sz w:val="24"/>
              </w:rPr>
              <w:t>Monthly tests</w:t>
            </w:r>
          </w:p>
        </w:tc>
        <w:tc>
          <w:tcPr>
            <w:tcW w:w="2126" w:type="dxa"/>
            <w:tcBorders>
              <w:right w:val="single" w:sz="6" w:space="0" w:color="000000"/>
            </w:tcBorders>
          </w:tcPr>
          <w:p w:rsidR="00030528" w:rsidRDefault="00601496">
            <w:pPr>
              <w:pStyle w:val="TableParagraph"/>
              <w:spacing w:before="147"/>
              <w:ind w:left="139" w:right="133"/>
              <w:jc w:val="center"/>
              <w:rPr>
                <w:sz w:val="24"/>
              </w:rPr>
            </w:pPr>
            <w:r>
              <w:rPr>
                <w:sz w:val="24"/>
              </w:rPr>
              <w:t>End Semester Test</w:t>
            </w:r>
          </w:p>
        </w:tc>
        <w:tc>
          <w:tcPr>
            <w:tcW w:w="1661" w:type="dxa"/>
            <w:tcBorders>
              <w:left w:val="single" w:sz="6" w:space="0" w:color="000000"/>
            </w:tcBorders>
          </w:tcPr>
          <w:p w:rsidR="00030528" w:rsidRDefault="00601496">
            <w:pPr>
              <w:pStyle w:val="TableParagraph"/>
              <w:spacing w:before="147"/>
              <w:ind w:left="518" w:right="519"/>
              <w:jc w:val="center"/>
              <w:rPr>
                <w:sz w:val="24"/>
              </w:rPr>
            </w:pPr>
            <w:r>
              <w:rPr>
                <w:sz w:val="24"/>
              </w:rPr>
              <w:t>Total</w:t>
            </w:r>
          </w:p>
        </w:tc>
      </w:tr>
      <w:tr w:rsidR="00030528">
        <w:trPr>
          <w:trHeight w:val="318"/>
        </w:trPr>
        <w:tc>
          <w:tcPr>
            <w:tcW w:w="1764" w:type="dxa"/>
          </w:tcPr>
          <w:p w:rsidR="00030528" w:rsidRDefault="00601496">
            <w:pPr>
              <w:pStyle w:val="TableParagraph"/>
              <w:spacing w:line="270" w:lineRule="exact"/>
              <w:ind w:left="155"/>
              <w:rPr>
                <w:sz w:val="24"/>
              </w:rPr>
            </w:pPr>
            <w:r>
              <w:rPr>
                <w:sz w:val="24"/>
              </w:rPr>
              <w:t>Weightage (%)</w:t>
            </w:r>
          </w:p>
        </w:tc>
        <w:tc>
          <w:tcPr>
            <w:tcW w:w="1577" w:type="dxa"/>
          </w:tcPr>
          <w:p w:rsidR="00030528" w:rsidRDefault="00601496">
            <w:pPr>
              <w:pStyle w:val="TableParagraph"/>
              <w:spacing w:line="270" w:lineRule="exact"/>
              <w:ind w:left="92" w:right="81"/>
              <w:jc w:val="center"/>
              <w:rPr>
                <w:sz w:val="24"/>
              </w:rPr>
            </w:pPr>
            <w:r>
              <w:rPr>
                <w:sz w:val="24"/>
              </w:rPr>
              <w:t>10%</w:t>
            </w:r>
          </w:p>
        </w:tc>
        <w:tc>
          <w:tcPr>
            <w:tcW w:w="1730" w:type="dxa"/>
          </w:tcPr>
          <w:p w:rsidR="00030528" w:rsidRDefault="00601496">
            <w:pPr>
              <w:pStyle w:val="TableParagraph"/>
              <w:spacing w:line="270" w:lineRule="exact"/>
              <w:ind w:left="190" w:right="174"/>
              <w:jc w:val="center"/>
              <w:rPr>
                <w:sz w:val="24"/>
              </w:rPr>
            </w:pPr>
            <w:r>
              <w:rPr>
                <w:sz w:val="24"/>
              </w:rPr>
              <w:t>30%</w:t>
            </w:r>
          </w:p>
        </w:tc>
        <w:tc>
          <w:tcPr>
            <w:tcW w:w="2126" w:type="dxa"/>
            <w:tcBorders>
              <w:right w:val="single" w:sz="6" w:space="0" w:color="000000"/>
            </w:tcBorders>
          </w:tcPr>
          <w:p w:rsidR="00030528" w:rsidRDefault="00601496">
            <w:pPr>
              <w:pStyle w:val="TableParagraph"/>
              <w:spacing w:line="270" w:lineRule="exact"/>
              <w:ind w:left="139" w:right="126"/>
              <w:jc w:val="center"/>
              <w:rPr>
                <w:sz w:val="24"/>
              </w:rPr>
            </w:pPr>
            <w:r>
              <w:rPr>
                <w:sz w:val="24"/>
              </w:rPr>
              <w:t>60%</w:t>
            </w:r>
          </w:p>
        </w:tc>
        <w:tc>
          <w:tcPr>
            <w:tcW w:w="1661" w:type="dxa"/>
            <w:tcBorders>
              <w:left w:val="single" w:sz="6" w:space="0" w:color="000000"/>
            </w:tcBorders>
          </w:tcPr>
          <w:p w:rsidR="00030528" w:rsidRDefault="00601496">
            <w:pPr>
              <w:pStyle w:val="TableParagraph"/>
              <w:spacing w:line="270" w:lineRule="exact"/>
              <w:ind w:left="528" w:right="519"/>
              <w:jc w:val="center"/>
              <w:rPr>
                <w:sz w:val="24"/>
              </w:rPr>
            </w:pPr>
            <w:r>
              <w:rPr>
                <w:sz w:val="24"/>
              </w:rPr>
              <w:t>100%</w:t>
            </w:r>
          </w:p>
        </w:tc>
      </w:tr>
    </w:tbl>
    <w:p w:rsidR="00030528" w:rsidRDefault="00030528">
      <w:pPr>
        <w:spacing w:line="270" w:lineRule="exact"/>
        <w:jc w:val="center"/>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3853"/>
        <w:gridCol w:w="1260"/>
        <w:gridCol w:w="1441"/>
        <w:gridCol w:w="992"/>
      </w:tblGrid>
      <w:tr w:rsidR="00030528">
        <w:trPr>
          <w:trHeight w:val="835"/>
        </w:trPr>
        <w:tc>
          <w:tcPr>
            <w:tcW w:w="1476" w:type="dxa"/>
          </w:tcPr>
          <w:p w:rsidR="00030528" w:rsidRDefault="00030528">
            <w:pPr>
              <w:pStyle w:val="TableParagraph"/>
              <w:spacing w:before="7"/>
              <w:ind w:left="0"/>
              <w:rPr>
                <w:sz w:val="31"/>
              </w:rPr>
            </w:pPr>
          </w:p>
          <w:p w:rsidR="00030528" w:rsidRDefault="00601496">
            <w:pPr>
              <w:pStyle w:val="TableParagraph"/>
              <w:ind w:left="86" w:right="69"/>
              <w:jc w:val="center"/>
              <w:rPr>
                <w:b/>
                <w:sz w:val="24"/>
              </w:rPr>
            </w:pPr>
            <w:r>
              <w:rPr>
                <w:b/>
                <w:sz w:val="24"/>
              </w:rPr>
              <w:t>Course code</w:t>
            </w:r>
          </w:p>
        </w:tc>
        <w:tc>
          <w:tcPr>
            <w:tcW w:w="3853" w:type="dxa"/>
          </w:tcPr>
          <w:p w:rsidR="00030528" w:rsidRDefault="00601496">
            <w:pPr>
              <w:pStyle w:val="TableParagraph"/>
              <w:spacing w:before="157"/>
              <w:rPr>
                <w:b/>
                <w:sz w:val="24"/>
              </w:rPr>
            </w:pPr>
            <w:r>
              <w:rPr>
                <w:b/>
                <w:sz w:val="24"/>
              </w:rPr>
              <w:t>Course name</w:t>
            </w:r>
          </w:p>
        </w:tc>
        <w:tc>
          <w:tcPr>
            <w:tcW w:w="1260" w:type="dxa"/>
          </w:tcPr>
          <w:p w:rsidR="00030528" w:rsidRDefault="00601496">
            <w:pPr>
              <w:pStyle w:val="TableParagraph"/>
              <w:spacing w:line="276" w:lineRule="auto"/>
              <w:rPr>
                <w:b/>
                <w:sz w:val="24"/>
              </w:rPr>
            </w:pPr>
            <w:r>
              <w:rPr>
                <w:b/>
                <w:sz w:val="24"/>
              </w:rPr>
              <w:t>Course Category</w:t>
            </w:r>
          </w:p>
        </w:tc>
        <w:tc>
          <w:tcPr>
            <w:tcW w:w="1441" w:type="dxa"/>
          </w:tcPr>
          <w:p w:rsidR="00030528" w:rsidRDefault="00601496">
            <w:pPr>
              <w:pStyle w:val="TableParagraph"/>
              <w:spacing w:before="157"/>
              <w:rPr>
                <w:b/>
                <w:sz w:val="24"/>
              </w:rPr>
            </w:pPr>
            <w:r>
              <w:rPr>
                <w:b/>
                <w:sz w:val="24"/>
              </w:rPr>
              <w:t>L-T-P</w:t>
            </w:r>
          </w:p>
        </w:tc>
        <w:tc>
          <w:tcPr>
            <w:tcW w:w="992" w:type="dxa"/>
          </w:tcPr>
          <w:p w:rsidR="00030528" w:rsidRDefault="00601496">
            <w:pPr>
              <w:pStyle w:val="TableParagraph"/>
              <w:spacing w:before="157"/>
              <w:rPr>
                <w:b/>
                <w:sz w:val="24"/>
              </w:rPr>
            </w:pPr>
            <w:r>
              <w:rPr>
                <w:b/>
                <w:sz w:val="24"/>
              </w:rPr>
              <w:t>Credits</w:t>
            </w:r>
          </w:p>
        </w:tc>
      </w:tr>
      <w:tr w:rsidR="00030528">
        <w:trPr>
          <w:trHeight w:val="832"/>
        </w:trPr>
        <w:tc>
          <w:tcPr>
            <w:tcW w:w="1476" w:type="dxa"/>
          </w:tcPr>
          <w:p w:rsidR="00030528" w:rsidRDefault="00030528">
            <w:pPr>
              <w:pStyle w:val="TableParagraph"/>
              <w:spacing w:before="7"/>
              <w:ind w:left="0"/>
              <w:rPr>
                <w:sz w:val="31"/>
              </w:rPr>
            </w:pPr>
          </w:p>
          <w:p w:rsidR="00030528" w:rsidRDefault="00601496">
            <w:pPr>
              <w:pStyle w:val="TableParagraph"/>
              <w:ind w:left="47" w:right="74"/>
              <w:jc w:val="center"/>
              <w:rPr>
                <w:b/>
                <w:sz w:val="24"/>
              </w:rPr>
            </w:pPr>
            <w:r>
              <w:rPr>
                <w:b/>
                <w:sz w:val="24"/>
              </w:rPr>
              <w:t>20MEXX49</w:t>
            </w:r>
          </w:p>
        </w:tc>
        <w:tc>
          <w:tcPr>
            <w:tcW w:w="3853" w:type="dxa"/>
          </w:tcPr>
          <w:p w:rsidR="00030528" w:rsidRDefault="00601496">
            <w:pPr>
              <w:pStyle w:val="TableParagraph"/>
              <w:tabs>
                <w:tab w:val="left" w:pos="1130"/>
                <w:tab w:val="left" w:pos="1992"/>
                <w:tab w:val="left" w:pos="3357"/>
              </w:tabs>
              <w:spacing w:line="276" w:lineRule="auto"/>
              <w:ind w:right="283"/>
              <w:rPr>
                <w:b/>
                <w:sz w:val="24"/>
              </w:rPr>
            </w:pPr>
            <w:r>
              <w:rPr>
                <w:b/>
                <w:sz w:val="24"/>
              </w:rPr>
              <w:t>Nuclear</w:t>
            </w:r>
            <w:r>
              <w:rPr>
                <w:b/>
                <w:sz w:val="24"/>
              </w:rPr>
              <w:tab/>
              <w:t>Power</w:t>
            </w:r>
            <w:r>
              <w:rPr>
                <w:b/>
                <w:sz w:val="24"/>
              </w:rPr>
              <w:tab/>
              <w:t>Generation</w:t>
            </w:r>
            <w:r>
              <w:rPr>
                <w:b/>
                <w:sz w:val="24"/>
              </w:rPr>
              <w:tab/>
            </w:r>
            <w:r>
              <w:rPr>
                <w:b/>
                <w:spacing w:val="-17"/>
                <w:sz w:val="24"/>
              </w:rPr>
              <w:t xml:space="preserve">&amp; </w:t>
            </w:r>
            <w:r>
              <w:rPr>
                <w:b/>
                <w:sz w:val="24"/>
              </w:rPr>
              <w:t>Safety</w:t>
            </w:r>
          </w:p>
        </w:tc>
        <w:tc>
          <w:tcPr>
            <w:tcW w:w="1260" w:type="dxa"/>
          </w:tcPr>
          <w:p w:rsidR="00030528" w:rsidRDefault="00601496">
            <w:pPr>
              <w:pStyle w:val="TableParagraph"/>
              <w:spacing w:before="157"/>
              <w:rPr>
                <w:b/>
                <w:sz w:val="24"/>
              </w:rPr>
            </w:pPr>
            <w:r>
              <w:rPr>
                <w:b/>
                <w:sz w:val="24"/>
              </w:rPr>
              <w:t>PEC</w:t>
            </w:r>
          </w:p>
        </w:tc>
        <w:tc>
          <w:tcPr>
            <w:tcW w:w="1441" w:type="dxa"/>
          </w:tcPr>
          <w:p w:rsidR="00030528" w:rsidRDefault="00601496">
            <w:pPr>
              <w:pStyle w:val="TableParagraph"/>
              <w:spacing w:before="157"/>
              <w:rPr>
                <w:b/>
                <w:sz w:val="24"/>
              </w:rPr>
            </w:pPr>
            <w:r>
              <w:rPr>
                <w:b/>
                <w:sz w:val="24"/>
              </w:rPr>
              <w:t>3-0-0</w:t>
            </w:r>
          </w:p>
        </w:tc>
        <w:tc>
          <w:tcPr>
            <w:tcW w:w="992" w:type="dxa"/>
          </w:tcPr>
          <w:p w:rsidR="00030528" w:rsidRDefault="00601496">
            <w:pPr>
              <w:pStyle w:val="TableParagraph"/>
              <w:spacing w:before="157"/>
              <w:ind w:left="109"/>
              <w:rPr>
                <w:b/>
                <w:sz w:val="24"/>
              </w:rPr>
            </w:pPr>
            <w:r>
              <w:rPr>
                <w:b/>
                <w:w w:val="97"/>
                <w:sz w:val="24"/>
              </w:rPr>
              <w:t>3</w:t>
            </w:r>
          </w:p>
        </w:tc>
      </w:tr>
    </w:tbl>
    <w:p w:rsidR="00030528" w:rsidRDefault="00601496">
      <w:pPr>
        <w:pStyle w:val="Heading4"/>
        <w:spacing w:before="88"/>
      </w:pPr>
      <w:r>
        <w:t>Course Learning Objectives:</w:t>
      </w:r>
    </w:p>
    <w:p w:rsidR="00030528" w:rsidRDefault="00601496" w:rsidP="00BC73C7">
      <w:pPr>
        <w:pStyle w:val="ListParagraph"/>
        <w:numPr>
          <w:ilvl w:val="1"/>
          <w:numId w:val="94"/>
        </w:numPr>
        <w:tabs>
          <w:tab w:val="left" w:pos="2041"/>
        </w:tabs>
        <w:spacing w:before="74"/>
        <w:ind w:hanging="241"/>
        <w:rPr>
          <w:sz w:val="24"/>
        </w:rPr>
      </w:pPr>
      <w:r>
        <w:rPr>
          <w:sz w:val="24"/>
        </w:rPr>
        <w:t>To understand the need for nuclear power and familiarize with basic</w:t>
      </w:r>
      <w:r>
        <w:rPr>
          <w:spacing w:val="-19"/>
          <w:sz w:val="24"/>
        </w:rPr>
        <w:t xml:space="preserve"> </w:t>
      </w:r>
      <w:r>
        <w:rPr>
          <w:sz w:val="24"/>
        </w:rPr>
        <w:t>terms</w:t>
      </w:r>
    </w:p>
    <w:p w:rsidR="00030528" w:rsidRDefault="00601496" w:rsidP="00BC73C7">
      <w:pPr>
        <w:pStyle w:val="ListParagraph"/>
        <w:numPr>
          <w:ilvl w:val="1"/>
          <w:numId w:val="94"/>
        </w:numPr>
        <w:tabs>
          <w:tab w:val="left" w:pos="2041"/>
        </w:tabs>
        <w:spacing w:before="79"/>
        <w:ind w:hanging="241"/>
        <w:rPr>
          <w:sz w:val="24"/>
        </w:rPr>
      </w:pPr>
      <w:r>
        <w:rPr>
          <w:sz w:val="24"/>
        </w:rPr>
        <w:t>To learn the working of nuclear fission reactions and</w:t>
      </w:r>
      <w:r>
        <w:rPr>
          <w:spacing w:val="-15"/>
          <w:sz w:val="24"/>
        </w:rPr>
        <w:t xml:space="preserve"> </w:t>
      </w:r>
      <w:r>
        <w:rPr>
          <w:sz w:val="24"/>
        </w:rPr>
        <w:t>breeding</w:t>
      </w:r>
    </w:p>
    <w:p w:rsidR="00030528" w:rsidRDefault="00601496" w:rsidP="00BC73C7">
      <w:pPr>
        <w:pStyle w:val="ListParagraph"/>
        <w:numPr>
          <w:ilvl w:val="1"/>
          <w:numId w:val="94"/>
        </w:numPr>
        <w:tabs>
          <w:tab w:val="left" w:pos="2041"/>
        </w:tabs>
        <w:spacing w:before="84"/>
        <w:ind w:hanging="241"/>
        <w:rPr>
          <w:sz w:val="24"/>
        </w:rPr>
      </w:pPr>
      <w:r>
        <w:rPr>
          <w:sz w:val="24"/>
        </w:rPr>
        <w:t>To classify and learn different types of nuclear</w:t>
      </w:r>
      <w:r>
        <w:rPr>
          <w:spacing w:val="-18"/>
          <w:sz w:val="24"/>
        </w:rPr>
        <w:t xml:space="preserve"> </w:t>
      </w:r>
      <w:r>
        <w:rPr>
          <w:sz w:val="24"/>
        </w:rPr>
        <w:t>reactors</w:t>
      </w:r>
    </w:p>
    <w:p w:rsidR="00030528" w:rsidRDefault="00601496" w:rsidP="00BC73C7">
      <w:pPr>
        <w:pStyle w:val="ListParagraph"/>
        <w:numPr>
          <w:ilvl w:val="1"/>
          <w:numId w:val="94"/>
        </w:numPr>
        <w:tabs>
          <w:tab w:val="left" w:pos="2041"/>
        </w:tabs>
        <w:spacing w:before="87"/>
        <w:ind w:hanging="241"/>
        <w:rPr>
          <w:sz w:val="24"/>
        </w:rPr>
      </w:pPr>
      <w:r>
        <w:rPr>
          <w:sz w:val="24"/>
        </w:rPr>
        <w:t>To make the student learn the different types of materials used in nuclear</w:t>
      </w:r>
      <w:r>
        <w:rPr>
          <w:spacing w:val="-20"/>
          <w:sz w:val="24"/>
        </w:rPr>
        <w:t xml:space="preserve"> </w:t>
      </w:r>
      <w:r>
        <w:rPr>
          <w:sz w:val="24"/>
        </w:rPr>
        <w:t>plants</w:t>
      </w:r>
    </w:p>
    <w:p w:rsidR="00030528" w:rsidRDefault="00601496" w:rsidP="00BC73C7">
      <w:pPr>
        <w:pStyle w:val="ListParagraph"/>
        <w:numPr>
          <w:ilvl w:val="1"/>
          <w:numId w:val="94"/>
        </w:numPr>
        <w:tabs>
          <w:tab w:val="left" w:pos="2041"/>
        </w:tabs>
        <w:spacing w:before="81"/>
        <w:ind w:hanging="241"/>
        <w:rPr>
          <w:sz w:val="24"/>
        </w:rPr>
      </w:pPr>
      <w:r>
        <w:rPr>
          <w:sz w:val="24"/>
        </w:rPr>
        <w:t>To learn about nuclear disposal – its types and the challenges</w:t>
      </w:r>
      <w:r>
        <w:rPr>
          <w:spacing w:val="-11"/>
          <w:sz w:val="24"/>
        </w:rPr>
        <w:t xml:space="preserve"> </w:t>
      </w:r>
      <w:r>
        <w:rPr>
          <w:sz w:val="24"/>
        </w:rPr>
        <w:t>associated</w:t>
      </w:r>
    </w:p>
    <w:p w:rsidR="00030528" w:rsidRDefault="00601496" w:rsidP="00BC73C7">
      <w:pPr>
        <w:pStyle w:val="ListParagraph"/>
        <w:numPr>
          <w:ilvl w:val="1"/>
          <w:numId w:val="94"/>
        </w:numPr>
        <w:tabs>
          <w:tab w:val="left" w:pos="2041"/>
        </w:tabs>
        <w:spacing w:before="83" w:line="278" w:lineRule="auto"/>
        <w:ind w:right="1738"/>
        <w:rPr>
          <w:sz w:val="24"/>
        </w:rPr>
      </w:pPr>
      <w:r>
        <w:rPr>
          <w:sz w:val="24"/>
        </w:rPr>
        <w:t>To understand the safety measures to be followed and the after effects of radiation</w:t>
      </w:r>
    </w:p>
    <w:p w:rsidR="00030528" w:rsidRDefault="00601496">
      <w:pPr>
        <w:pStyle w:val="Heading4"/>
      </w:pPr>
      <w:r>
        <w:t>Course Content:</w:t>
      </w:r>
    </w:p>
    <w:p w:rsidR="00030528" w:rsidRDefault="00601496">
      <w:pPr>
        <w:tabs>
          <w:tab w:val="left" w:pos="7919"/>
        </w:tabs>
        <w:spacing w:before="82"/>
        <w:ind w:left="751"/>
        <w:rPr>
          <w:b/>
          <w:sz w:val="24"/>
        </w:rPr>
      </w:pPr>
      <w:r>
        <w:rPr>
          <w:b/>
          <w:sz w:val="24"/>
        </w:rPr>
        <w:t>Unit</w:t>
      </w:r>
      <w:r>
        <w:rPr>
          <w:b/>
          <w:spacing w:val="-4"/>
          <w:sz w:val="24"/>
        </w:rPr>
        <w:t xml:space="preserve"> </w:t>
      </w:r>
      <w:r>
        <w:rPr>
          <w:b/>
          <w:sz w:val="24"/>
        </w:rPr>
        <w:t>-</w:t>
      </w:r>
      <w:r>
        <w:rPr>
          <w:b/>
          <w:spacing w:val="-1"/>
          <w:sz w:val="24"/>
        </w:rPr>
        <w:t xml:space="preserve"> </w:t>
      </w:r>
      <w:r>
        <w:rPr>
          <w:b/>
          <w:sz w:val="24"/>
        </w:rPr>
        <w:t>I</w:t>
      </w:r>
      <w:r>
        <w:rPr>
          <w:b/>
          <w:sz w:val="24"/>
        </w:rPr>
        <w:tab/>
        <w:t>(Contact hours</w:t>
      </w:r>
      <w:r>
        <w:rPr>
          <w:b/>
          <w:spacing w:val="-5"/>
          <w:sz w:val="24"/>
        </w:rPr>
        <w:t xml:space="preserve"> </w:t>
      </w:r>
      <w:r>
        <w:rPr>
          <w:b/>
          <w:sz w:val="24"/>
        </w:rPr>
        <w:t>8)</w:t>
      </w:r>
    </w:p>
    <w:p w:rsidR="00030528" w:rsidRDefault="00601496">
      <w:pPr>
        <w:spacing w:before="81"/>
        <w:ind w:left="751"/>
        <w:rPr>
          <w:b/>
          <w:sz w:val="24"/>
        </w:rPr>
      </w:pPr>
      <w:r>
        <w:rPr>
          <w:b/>
          <w:sz w:val="24"/>
        </w:rPr>
        <w:t>Introduction to Nuclear Engineering</w:t>
      </w:r>
    </w:p>
    <w:p w:rsidR="00030528" w:rsidRDefault="00601496">
      <w:pPr>
        <w:pStyle w:val="BodyText"/>
        <w:spacing w:before="75" w:line="276" w:lineRule="auto"/>
        <w:ind w:left="751" w:right="2129"/>
        <w:jc w:val="both"/>
      </w:pPr>
      <w:r>
        <w:t>Introduction, Why Nuclear Power for Developing Countries, Atomic Nuclei, Atomic</w:t>
      </w:r>
      <w:r>
        <w:rPr>
          <w:spacing w:val="-17"/>
        </w:rPr>
        <w:t xml:space="preserve"> </w:t>
      </w:r>
      <w:r>
        <w:t>Number</w:t>
      </w:r>
      <w:r>
        <w:rPr>
          <w:spacing w:val="-14"/>
        </w:rPr>
        <w:t xml:space="preserve"> </w:t>
      </w:r>
      <w:r>
        <w:t>and</w:t>
      </w:r>
      <w:r>
        <w:rPr>
          <w:spacing w:val="-15"/>
        </w:rPr>
        <w:t xml:space="preserve"> </w:t>
      </w:r>
      <w:r>
        <w:t>Mass</w:t>
      </w:r>
      <w:r>
        <w:rPr>
          <w:spacing w:val="-15"/>
        </w:rPr>
        <w:t xml:space="preserve"> </w:t>
      </w:r>
      <w:r>
        <w:t>Number,</w:t>
      </w:r>
      <w:r>
        <w:rPr>
          <w:spacing w:val="-11"/>
        </w:rPr>
        <w:t xml:space="preserve"> </w:t>
      </w:r>
      <w:r>
        <w:t>Isotopes,</w:t>
      </w:r>
      <w:r>
        <w:rPr>
          <w:spacing w:val="-16"/>
        </w:rPr>
        <w:t xml:space="preserve"> </w:t>
      </w:r>
      <w:r>
        <w:t>Atomic</w:t>
      </w:r>
      <w:r>
        <w:rPr>
          <w:spacing w:val="-16"/>
        </w:rPr>
        <w:t xml:space="preserve"> </w:t>
      </w:r>
      <w:r>
        <w:t>Mass</w:t>
      </w:r>
      <w:r>
        <w:rPr>
          <w:spacing w:val="-15"/>
        </w:rPr>
        <w:t xml:space="preserve"> </w:t>
      </w:r>
      <w:r>
        <w:t>Unit,</w:t>
      </w:r>
      <w:r>
        <w:rPr>
          <w:spacing w:val="-14"/>
        </w:rPr>
        <w:t xml:space="preserve"> </w:t>
      </w:r>
      <w:r>
        <w:t>Radioactivity</w:t>
      </w:r>
      <w:r>
        <w:rPr>
          <w:spacing w:val="-21"/>
        </w:rPr>
        <w:t xml:space="preserve"> </w:t>
      </w:r>
      <w:r>
        <w:t>and Radioactive Change Rate of Radioactive Decay, Mass – Energy Equivalence, Binding</w:t>
      </w:r>
      <w:r>
        <w:rPr>
          <w:spacing w:val="-3"/>
        </w:rPr>
        <w:t xml:space="preserve"> </w:t>
      </w:r>
      <w:r>
        <w:t>Energy</w:t>
      </w:r>
    </w:p>
    <w:p w:rsidR="00030528" w:rsidRDefault="00601496">
      <w:pPr>
        <w:pStyle w:val="Heading4"/>
        <w:tabs>
          <w:tab w:val="left" w:pos="7919"/>
        </w:tabs>
        <w:spacing w:before="5"/>
        <w:ind w:left="751"/>
        <w:jc w:val="both"/>
      </w:pPr>
      <w:r>
        <w:t>Unit</w:t>
      </w:r>
      <w:r>
        <w:rPr>
          <w:spacing w:val="-4"/>
        </w:rPr>
        <w:t xml:space="preserve"> </w:t>
      </w:r>
      <w:r>
        <w:t>-</w:t>
      </w:r>
      <w:r>
        <w:rPr>
          <w:spacing w:val="-1"/>
        </w:rPr>
        <w:t xml:space="preserve"> </w:t>
      </w:r>
      <w:r>
        <w:t>II</w:t>
      </w:r>
      <w:r>
        <w:tab/>
        <w:t>(Contact hours</w:t>
      </w:r>
      <w:r>
        <w:rPr>
          <w:spacing w:val="-5"/>
        </w:rPr>
        <w:t xml:space="preserve"> </w:t>
      </w:r>
      <w:r>
        <w:t>7)</w:t>
      </w:r>
    </w:p>
    <w:p w:rsidR="00030528" w:rsidRDefault="00601496">
      <w:pPr>
        <w:spacing w:before="82"/>
        <w:ind w:left="751"/>
        <w:jc w:val="both"/>
        <w:rPr>
          <w:b/>
          <w:sz w:val="24"/>
        </w:rPr>
      </w:pPr>
      <w:r>
        <w:rPr>
          <w:b/>
          <w:sz w:val="24"/>
        </w:rPr>
        <w:t>Nuclear Reactions - Types</w:t>
      </w:r>
    </w:p>
    <w:p w:rsidR="00030528" w:rsidRDefault="00601496">
      <w:pPr>
        <w:pStyle w:val="BodyText"/>
        <w:spacing w:before="74" w:line="276" w:lineRule="auto"/>
        <w:ind w:left="751" w:right="2133"/>
        <w:jc w:val="both"/>
      </w:pPr>
      <w:r>
        <w:t>Release of Energy by Nuclear Reaction, types of Nuclear Reactions, Initiation of Nuclear Reaction, Nuclear Cross – section, Nuclear Fission, The Fission Chain Reaction, moderation, Fertile Materials and Breeding</w:t>
      </w:r>
    </w:p>
    <w:p w:rsidR="00030528" w:rsidRDefault="00601496">
      <w:pPr>
        <w:pStyle w:val="Heading4"/>
        <w:tabs>
          <w:tab w:val="left" w:pos="7919"/>
        </w:tabs>
        <w:spacing w:before="6"/>
        <w:ind w:left="751"/>
        <w:jc w:val="both"/>
      </w:pPr>
      <w:r>
        <w:t>Unit</w:t>
      </w:r>
      <w:r>
        <w:rPr>
          <w:spacing w:val="-4"/>
        </w:rPr>
        <w:t xml:space="preserve"> </w:t>
      </w:r>
      <w:r>
        <w:t>-</w:t>
      </w:r>
      <w:r>
        <w:rPr>
          <w:spacing w:val="-1"/>
        </w:rPr>
        <w:t xml:space="preserve"> </w:t>
      </w:r>
      <w:r>
        <w:t>III</w:t>
      </w:r>
      <w:r>
        <w:tab/>
        <w:t>(Contact hours</w:t>
      </w:r>
      <w:r>
        <w:rPr>
          <w:spacing w:val="-5"/>
        </w:rPr>
        <w:t xml:space="preserve"> </w:t>
      </w:r>
      <w:r>
        <w:t>8)</w:t>
      </w:r>
    </w:p>
    <w:p w:rsidR="00030528" w:rsidRDefault="00601496">
      <w:pPr>
        <w:spacing w:before="81"/>
        <w:ind w:left="751"/>
        <w:jc w:val="both"/>
        <w:rPr>
          <w:b/>
          <w:sz w:val="24"/>
        </w:rPr>
      </w:pPr>
      <w:r>
        <w:rPr>
          <w:b/>
          <w:sz w:val="24"/>
        </w:rPr>
        <w:t>Nuclear Reactors</w:t>
      </w:r>
    </w:p>
    <w:p w:rsidR="00030528" w:rsidRDefault="00601496">
      <w:pPr>
        <w:pStyle w:val="BodyText"/>
        <w:spacing w:before="75" w:line="276" w:lineRule="auto"/>
        <w:ind w:left="751" w:right="2124"/>
        <w:jc w:val="both"/>
      </w:pPr>
      <w:r>
        <w:t>Introduction, General Components of Nuclear Reactor, General Problems of Reactor Operation, Different Types of Reactors, Pressurized Water Reactors (PWR), Boiling Water Reactors (BWR), Heavy Water – cooled and Moderated CANDU (Canadian Deuterium Uranium) Type Reactors, Gas-cooled Reactors, Breeder Reactors, Reactor Containment Design, Location of Nuclear Power</w:t>
      </w:r>
      <w:r>
        <w:rPr>
          <w:spacing w:val="-31"/>
        </w:rPr>
        <w:t xml:space="preserve"> </w:t>
      </w:r>
      <w:r>
        <w:t>Plant, Nuclear Power Station in India, India’s 3-stage Program for Nuclear Power Development, Comparison Nuclear Plants with Thermal</w:t>
      </w:r>
      <w:r>
        <w:rPr>
          <w:spacing w:val="-2"/>
        </w:rPr>
        <w:t xml:space="preserve"> </w:t>
      </w:r>
      <w:r>
        <w:t>Plant</w:t>
      </w:r>
    </w:p>
    <w:p w:rsidR="00030528" w:rsidRDefault="00601496">
      <w:pPr>
        <w:pStyle w:val="Heading4"/>
        <w:tabs>
          <w:tab w:val="left" w:pos="6121"/>
        </w:tabs>
        <w:spacing w:before="39"/>
        <w:ind w:left="751"/>
        <w:jc w:val="both"/>
      </w:pPr>
      <w:r>
        <w:t>Unit</w:t>
      </w:r>
      <w:r>
        <w:rPr>
          <w:spacing w:val="-4"/>
        </w:rPr>
        <w:t xml:space="preserve"> </w:t>
      </w:r>
      <w:r>
        <w:t>-</w:t>
      </w:r>
      <w:r>
        <w:rPr>
          <w:spacing w:val="-1"/>
        </w:rPr>
        <w:t xml:space="preserve"> </w:t>
      </w:r>
      <w:r>
        <w:t>IV</w:t>
      </w:r>
      <w:r>
        <w:tab/>
        <w:t>(Contact hours</w:t>
      </w:r>
      <w:r>
        <w:rPr>
          <w:spacing w:val="-2"/>
        </w:rPr>
        <w:t xml:space="preserve"> </w:t>
      </w:r>
      <w:r>
        <w:t>6)</w:t>
      </w:r>
    </w:p>
    <w:p w:rsidR="00030528" w:rsidRDefault="00601496">
      <w:pPr>
        <w:spacing w:before="84"/>
        <w:ind w:left="751"/>
        <w:jc w:val="both"/>
        <w:rPr>
          <w:b/>
          <w:sz w:val="24"/>
        </w:rPr>
      </w:pPr>
      <w:r>
        <w:rPr>
          <w:b/>
          <w:sz w:val="24"/>
        </w:rPr>
        <w:t>Nuclear Materials</w:t>
      </w:r>
    </w:p>
    <w:p w:rsidR="00030528" w:rsidRDefault="00601496">
      <w:pPr>
        <w:pStyle w:val="BodyText"/>
        <w:spacing w:before="73" w:line="276" w:lineRule="auto"/>
        <w:ind w:left="751" w:right="2251"/>
        <w:jc w:val="both"/>
      </w:pPr>
      <w:r>
        <w:t>Introduction, Fuels, Cladding and Structural Materials Coolants, Moderating and Reflecting Materials, Control Rod Materials, Shielding Materials</w:t>
      </w:r>
    </w:p>
    <w:p w:rsidR="00894857" w:rsidRDefault="00894857">
      <w:pPr>
        <w:pStyle w:val="BodyText"/>
        <w:spacing w:before="73" w:line="276" w:lineRule="auto"/>
        <w:ind w:left="751" w:right="2251"/>
        <w:jc w:val="both"/>
      </w:pPr>
    </w:p>
    <w:p w:rsidR="00894857" w:rsidRDefault="00894857">
      <w:pPr>
        <w:pStyle w:val="BodyText"/>
        <w:spacing w:before="73" w:line="276" w:lineRule="auto"/>
        <w:ind w:left="751" w:right="2251"/>
        <w:jc w:val="both"/>
      </w:pPr>
    </w:p>
    <w:p w:rsidR="00030528" w:rsidRDefault="00601496">
      <w:pPr>
        <w:pStyle w:val="Heading4"/>
        <w:tabs>
          <w:tab w:val="left" w:pos="7919"/>
        </w:tabs>
        <w:spacing w:before="3"/>
        <w:ind w:left="751"/>
        <w:jc w:val="both"/>
      </w:pPr>
      <w:r>
        <w:t>Unit</w:t>
      </w:r>
      <w:r>
        <w:rPr>
          <w:spacing w:val="-4"/>
        </w:rPr>
        <w:t xml:space="preserve"> </w:t>
      </w:r>
      <w:r>
        <w:t>-</w:t>
      </w:r>
      <w:r>
        <w:rPr>
          <w:spacing w:val="-1"/>
        </w:rPr>
        <w:t xml:space="preserve"> </w:t>
      </w:r>
      <w:r>
        <w:t>V</w:t>
      </w:r>
      <w:r>
        <w:tab/>
        <w:t>(Contact hours</w:t>
      </w:r>
      <w:r>
        <w:rPr>
          <w:spacing w:val="-5"/>
        </w:rPr>
        <w:t xml:space="preserve"> </w:t>
      </w:r>
      <w:r>
        <w:t>8)</w:t>
      </w:r>
    </w:p>
    <w:p w:rsidR="00030528" w:rsidRDefault="00601496">
      <w:pPr>
        <w:spacing w:before="84"/>
        <w:ind w:left="751"/>
        <w:jc w:val="both"/>
        <w:rPr>
          <w:b/>
          <w:sz w:val="24"/>
        </w:rPr>
      </w:pPr>
      <w:r>
        <w:rPr>
          <w:b/>
          <w:sz w:val="24"/>
        </w:rPr>
        <w:t>Nuclear Waste &amp; Its Disposal</w:t>
      </w:r>
    </w:p>
    <w:p w:rsidR="00030528" w:rsidRDefault="00601496">
      <w:pPr>
        <w:pStyle w:val="BodyText"/>
        <w:spacing w:before="100" w:line="276" w:lineRule="auto"/>
        <w:ind w:left="751" w:right="2493"/>
      </w:pPr>
      <w:r>
        <w:t>Introduction, Unit of Nuclear Radiation, Types of Nuclear Waste, Effects of Nuclear Radiation, Radioactive Waste Disposal System, Gas Disposal System</w:t>
      </w:r>
    </w:p>
    <w:p w:rsidR="00030528" w:rsidRDefault="00601496">
      <w:pPr>
        <w:pStyle w:val="Heading4"/>
        <w:tabs>
          <w:tab w:val="left" w:pos="7919"/>
        </w:tabs>
        <w:spacing w:before="4"/>
        <w:ind w:left="751"/>
      </w:pPr>
      <w:r>
        <w:t>Unit</w:t>
      </w:r>
      <w:r>
        <w:rPr>
          <w:spacing w:val="-4"/>
        </w:rPr>
        <w:t xml:space="preserve"> </w:t>
      </w:r>
      <w:r>
        <w:t>– VI</w:t>
      </w:r>
      <w:r>
        <w:tab/>
        <w:t>(Contact hours</w:t>
      </w:r>
      <w:r>
        <w:rPr>
          <w:spacing w:val="-6"/>
        </w:rPr>
        <w:t xml:space="preserve"> </w:t>
      </w:r>
      <w:r>
        <w:t>8)</w:t>
      </w:r>
    </w:p>
    <w:p w:rsidR="00030528" w:rsidRDefault="00601496">
      <w:pPr>
        <w:spacing w:before="87"/>
        <w:ind w:left="751"/>
        <w:rPr>
          <w:b/>
          <w:sz w:val="24"/>
        </w:rPr>
      </w:pPr>
      <w:r>
        <w:rPr>
          <w:b/>
          <w:sz w:val="24"/>
        </w:rPr>
        <w:t>Safety Rules</w:t>
      </w:r>
    </w:p>
    <w:p w:rsidR="00030528" w:rsidRDefault="00601496">
      <w:pPr>
        <w:pStyle w:val="BodyText"/>
        <w:spacing w:before="72" w:line="276" w:lineRule="auto"/>
        <w:ind w:left="751" w:right="2426"/>
        <w:jc w:val="both"/>
      </w:pPr>
      <w:r>
        <w:t>Personal Monitoring, Radiation Protection (Radiation Workers, Non-Radiation Workers, Public at large), Radiation Dose (Early effect, Late effect, hereditary effect)</w:t>
      </w:r>
    </w:p>
    <w:p w:rsidR="00030528" w:rsidRDefault="00601496">
      <w:pPr>
        <w:pStyle w:val="Heading4"/>
        <w:spacing w:before="5"/>
      </w:pPr>
      <w:r>
        <w:t>Text books:</w:t>
      </w:r>
    </w:p>
    <w:p w:rsidR="00030528" w:rsidRDefault="00601496" w:rsidP="00BC73C7">
      <w:pPr>
        <w:pStyle w:val="ListParagraph"/>
        <w:numPr>
          <w:ilvl w:val="0"/>
          <w:numId w:val="93"/>
        </w:numPr>
        <w:tabs>
          <w:tab w:val="left" w:pos="1724"/>
        </w:tabs>
        <w:spacing w:before="72"/>
        <w:rPr>
          <w:sz w:val="24"/>
        </w:rPr>
      </w:pPr>
      <w:r>
        <w:rPr>
          <w:sz w:val="24"/>
        </w:rPr>
        <w:t xml:space="preserve">P.K.Nag, </w:t>
      </w:r>
      <w:r>
        <w:rPr>
          <w:i/>
          <w:sz w:val="24"/>
        </w:rPr>
        <w:t>Power Plant Engineering</w:t>
      </w:r>
      <w:r>
        <w:rPr>
          <w:sz w:val="24"/>
        </w:rPr>
        <w:t>, Tata McGraw</w:t>
      </w:r>
      <w:r>
        <w:rPr>
          <w:spacing w:val="-3"/>
          <w:sz w:val="24"/>
        </w:rPr>
        <w:t xml:space="preserve"> </w:t>
      </w:r>
      <w:r>
        <w:rPr>
          <w:sz w:val="24"/>
        </w:rPr>
        <w:t>Hill.</w:t>
      </w:r>
    </w:p>
    <w:p w:rsidR="00030528" w:rsidRDefault="00601496" w:rsidP="00BC73C7">
      <w:pPr>
        <w:pStyle w:val="ListParagraph"/>
        <w:numPr>
          <w:ilvl w:val="0"/>
          <w:numId w:val="93"/>
        </w:numPr>
        <w:tabs>
          <w:tab w:val="left" w:pos="1724"/>
        </w:tabs>
        <w:spacing w:before="82"/>
        <w:rPr>
          <w:sz w:val="24"/>
        </w:rPr>
      </w:pPr>
      <w:r>
        <w:rPr>
          <w:sz w:val="24"/>
        </w:rPr>
        <w:t xml:space="preserve">Arora &amp;Domkundwar, </w:t>
      </w:r>
      <w:r>
        <w:rPr>
          <w:i/>
          <w:sz w:val="24"/>
        </w:rPr>
        <w:t>Power Plant Engineering</w:t>
      </w:r>
      <w:r>
        <w:rPr>
          <w:sz w:val="24"/>
        </w:rPr>
        <w:t>, Dhanpat Rai &amp;</w:t>
      </w:r>
      <w:r>
        <w:rPr>
          <w:spacing w:val="-13"/>
          <w:sz w:val="24"/>
        </w:rPr>
        <w:t xml:space="preserve"> </w:t>
      </w:r>
      <w:r>
        <w:rPr>
          <w:sz w:val="24"/>
        </w:rPr>
        <w:t>Co.</w:t>
      </w:r>
    </w:p>
    <w:p w:rsidR="00030528" w:rsidRDefault="00601496" w:rsidP="00BC73C7">
      <w:pPr>
        <w:pStyle w:val="ListParagraph"/>
        <w:numPr>
          <w:ilvl w:val="0"/>
          <w:numId w:val="93"/>
        </w:numPr>
        <w:tabs>
          <w:tab w:val="left" w:pos="1724"/>
        </w:tabs>
        <w:spacing w:before="81"/>
        <w:rPr>
          <w:sz w:val="24"/>
        </w:rPr>
      </w:pPr>
      <w:r>
        <w:rPr>
          <w:sz w:val="24"/>
        </w:rPr>
        <w:t xml:space="preserve">J.H.Horlock, </w:t>
      </w:r>
      <w:r>
        <w:rPr>
          <w:i/>
          <w:sz w:val="24"/>
        </w:rPr>
        <w:t>Combined Power Plants</w:t>
      </w:r>
      <w:r>
        <w:rPr>
          <w:sz w:val="24"/>
        </w:rPr>
        <w:t>,Pergamon</w:t>
      </w:r>
      <w:r>
        <w:rPr>
          <w:spacing w:val="4"/>
          <w:sz w:val="24"/>
        </w:rPr>
        <w:t xml:space="preserve"> </w:t>
      </w:r>
      <w:r>
        <w:rPr>
          <w:sz w:val="24"/>
        </w:rPr>
        <w:t>Press.</w:t>
      </w:r>
    </w:p>
    <w:p w:rsidR="00030528" w:rsidRDefault="00601496">
      <w:pPr>
        <w:pStyle w:val="Heading4"/>
        <w:spacing w:before="97"/>
      </w:pPr>
      <w:r>
        <w:t>Reference Books:</w:t>
      </w:r>
    </w:p>
    <w:p w:rsidR="00030528" w:rsidRDefault="00601496" w:rsidP="00BC73C7">
      <w:pPr>
        <w:pStyle w:val="ListParagraph"/>
        <w:numPr>
          <w:ilvl w:val="0"/>
          <w:numId w:val="92"/>
        </w:numPr>
        <w:tabs>
          <w:tab w:val="left" w:pos="1681"/>
        </w:tabs>
        <w:spacing w:before="72"/>
        <w:ind w:hanging="241"/>
        <w:rPr>
          <w:sz w:val="24"/>
        </w:rPr>
      </w:pPr>
      <w:r>
        <w:rPr>
          <w:sz w:val="24"/>
        </w:rPr>
        <w:t>Black / Veatch, “</w:t>
      </w:r>
      <w:r>
        <w:rPr>
          <w:i/>
          <w:sz w:val="24"/>
        </w:rPr>
        <w:t>Power Plant Engineering</w:t>
      </w:r>
      <w:r>
        <w:rPr>
          <w:sz w:val="24"/>
        </w:rPr>
        <w:t>“ , CBS Publishers &amp;</w:t>
      </w:r>
      <w:r>
        <w:rPr>
          <w:spacing w:val="-15"/>
          <w:sz w:val="24"/>
        </w:rPr>
        <w:t xml:space="preserve"> </w:t>
      </w:r>
      <w:r>
        <w:rPr>
          <w:sz w:val="24"/>
        </w:rPr>
        <w:t>Distributors</w:t>
      </w:r>
    </w:p>
    <w:p w:rsidR="00030528" w:rsidRDefault="00601496" w:rsidP="00BC73C7">
      <w:pPr>
        <w:pStyle w:val="ListParagraph"/>
        <w:numPr>
          <w:ilvl w:val="0"/>
          <w:numId w:val="92"/>
        </w:numPr>
        <w:tabs>
          <w:tab w:val="left" w:pos="1755"/>
        </w:tabs>
        <w:spacing w:before="82" w:line="278" w:lineRule="auto"/>
        <w:ind w:left="1440" w:right="2549" w:firstLine="0"/>
        <w:rPr>
          <w:sz w:val="24"/>
        </w:rPr>
      </w:pPr>
      <w:r>
        <w:rPr>
          <w:sz w:val="24"/>
        </w:rPr>
        <w:t>Sh. H.Cohen, G.F.C. Rogers. H.I.H.Saravanamuttoo, “</w:t>
      </w:r>
      <w:r>
        <w:rPr>
          <w:i/>
          <w:sz w:val="24"/>
        </w:rPr>
        <w:t>Gas Turbine Theory</w:t>
      </w:r>
      <w:r>
        <w:rPr>
          <w:sz w:val="24"/>
        </w:rPr>
        <w:t>” –by Longman Scientific &amp;</w:t>
      </w:r>
      <w:r>
        <w:rPr>
          <w:spacing w:val="-9"/>
          <w:sz w:val="24"/>
        </w:rPr>
        <w:t xml:space="preserve"> </w:t>
      </w:r>
      <w:r>
        <w:rPr>
          <w:sz w:val="24"/>
        </w:rPr>
        <w:t>Technical.</w:t>
      </w:r>
    </w:p>
    <w:p w:rsidR="00030528" w:rsidRDefault="00601496">
      <w:pPr>
        <w:pStyle w:val="Heading4"/>
        <w:spacing w:before="3"/>
      </w:pPr>
      <w:r>
        <w:t>Web resources:</w:t>
      </w:r>
    </w:p>
    <w:p w:rsidR="00030528" w:rsidRDefault="00EE0037" w:rsidP="00BC73C7">
      <w:pPr>
        <w:pStyle w:val="ListParagraph"/>
        <w:numPr>
          <w:ilvl w:val="0"/>
          <w:numId w:val="91"/>
        </w:numPr>
        <w:tabs>
          <w:tab w:val="left" w:pos="1724"/>
          <w:tab w:val="left" w:pos="2981"/>
          <w:tab w:val="left" w:pos="3821"/>
          <w:tab w:val="left" w:pos="4515"/>
          <w:tab w:val="left" w:pos="5511"/>
          <w:tab w:val="left" w:pos="6814"/>
        </w:tabs>
        <w:spacing w:before="76" w:line="276" w:lineRule="auto"/>
        <w:ind w:right="3322"/>
        <w:rPr>
          <w:sz w:val="24"/>
        </w:rPr>
      </w:pPr>
      <w:r w:rsidRPr="00EE0037">
        <w:pict>
          <v:rect id="_x0000_s2064" style="position:absolute;left:0;text-align:left;margin-left:232.95pt;margin-top:32.15pt;width:2.9pt;height:1.2pt;z-index:-29514240;mso-position-horizontal-relative:page" fillcolor="blue" stroked="f">
            <w10:wrap anchorx="page"/>
          </v:rect>
        </w:pict>
      </w:r>
      <w:r w:rsidR="00601496">
        <w:rPr>
          <w:sz w:val="24"/>
        </w:rPr>
        <w:t>NPTEL,</w:t>
      </w:r>
      <w:r w:rsidR="00601496">
        <w:rPr>
          <w:sz w:val="24"/>
        </w:rPr>
        <w:tab/>
        <w:t>Dec</w:t>
      </w:r>
      <w:r w:rsidR="00601496">
        <w:rPr>
          <w:sz w:val="24"/>
        </w:rPr>
        <w:tab/>
        <w:t>31</w:t>
      </w:r>
      <w:r w:rsidR="00601496">
        <w:rPr>
          <w:sz w:val="24"/>
        </w:rPr>
        <w:tab/>
        <w:t>2009</w:t>
      </w:r>
      <w:r w:rsidR="00601496">
        <w:rPr>
          <w:b/>
          <w:sz w:val="24"/>
        </w:rPr>
        <w:t>,</w:t>
      </w:r>
      <w:r w:rsidR="00601496">
        <w:rPr>
          <w:b/>
          <w:sz w:val="24"/>
        </w:rPr>
        <w:tab/>
      </w:r>
      <w:r w:rsidR="00601496">
        <w:rPr>
          <w:b/>
          <w:i/>
          <w:sz w:val="24"/>
        </w:rPr>
        <w:t>‘</w:t>
      </w:r>
      <w:r w:rsidR="00601496">
        <w:rPr>
          <w:i/>
          <w:sz w:val="24"/>
        </w:rPr>
        <w:t>Nuclear</w:t>
      </w:r>
      <w:r w:rsidR="00601496">
        <w:rPr>
          <w:i/>
          <w:sz w:val="24"/>
        </w:rPr>
        <w:tab/>
      </w:r>
      <w:r w:rsidR="00601496">
        <w:rPr>
          <w:i/>
          <w:spacing w:val="-4"/>
          <w:sz w:val="24"/>
        </w:rPr>
        <w:t xml:space="preserve">Power </w:t>
      </w:r>
      <w:r w:rsidR="00601496">
        <w:rPr>
          <w:i/>
          <w:sz w:val="24"/>
        </w:rPr>
        <w:t xml:space="preserve">Generation’ </w:t>
      </w:r>
      <w:r w:rsidR="00601496">
        <w:rPr>
          <w:spacing w:val="-5"/>
          <w:sz w:val="24"/>
        </w:rPr>
        <w:t>URL</w:t>
      </w:r>
      <w:r w:rsidR="00601496">
        <w:rPr>
          <w:b/>
          <w:spacing w:val="-5"/>
          <w:sz w:val="24"/>
        </w:rPr>
        <w:t>:</w:t>
      </w:r>
      <w:r w:rsidR="00601496">
        <w:rPr>
          <w:b/>
          <w:spacing w:val="-5"/>
          <w:sz w:val="24"/>
          <w:u w:val="single" w:color="0000FF"/>
        </w:rPr>
        <w:t xml:space="preserve"> </w:t>
      </w:r>
      <w:r w:rsidR="00601496">
        <w:rPr>
          <w:sz w:val="24"/>
          <w:u w:val="single" w:color="0000FF"/>
        </w:rPr>
        <w:t>https://</w:t>
      </w:r>
      <w:hyperlink r:id="rId51">
        <w:r w:rsidR="00601496">
          <w:rPr>
            <w:sz w:val="24"/>
            <w:u w:val="single" w:color="0000FF"/>
          </w:rPr>
          <w:t>www.youtube.com/watch?v=uulD0KVkmWg</w:t>
        </w:r>
      </w:hyperlink>
    </w:p>
    <w:p w:rsidR="00030528" w:rsidRDefault="00601496" w:rsidP="00BC73C7">
      <w:pPr>
        <w:pStyle w:val="ListParagraph"/>
        <w:numPr>
          <w:ilvl w:val="0"/>
          <w:numId w:val="91"/>
        </w:numPr>
        <w:tabs>
          <w:tab w:val="left" w:pos="1929"/>
          <w:tab w:val="left" w:pos="1930"/>
        </w:tabs>
        <w:spacing w:line="274" w:lineRule="exact"/>
        <w:ind w:left="1930" w:hanging="490"/>
        <w:rPr>
          <w:i/>
          <w:sz w:val="24"/>
        </w:rPr>
      </w:pPr>
      <w:r>
        <w:rPr>
          <w:sz w:val="24"/>
        </w:rPr>
        <w:t xml:space="preserve">NPTEL, Dec 22 2017, </w:t>
      </w:r>
      <w:r>
        <w:rPr>
          <w:i/>
          <w:sz w:val="24"/>
        </w:rPr>
        <w:t>‘Fundamentals of Nuclear Power</w:t>
      </w:r>
      <w:r>
        <w:rPr>
          <w:i/>
          <w:spacing w:val="-5"/>
          <w:sz w:val="24"/>
        </w:rPr>
        <w:t xml:space="preserve"> </w:t>
      </w:r>
      <w:r>
        <w:rPr>
          <w:i/>
          <w:sz w:val="24"/>
        </w:rPr>
        <w:t>Generation’</w:t>
      </w:r>
    </w:p>
    <w:p w:rsidR="00030528" w:rsidRDefault="00601496">
      <w:pPr>
        <w:pStyle w:val="BodyText"/>
        <w:spacing w:before="41"/>
        <w:ind w:left="1723"/>
      </w:pPr>
      <w:r>
        <w:t>URL:</w:t>
      </w:r>
      <w:r>
        <w:rPr>
          <w:u w:val="single" w:color="0000FF"/>
        </w:rPr>
        <w:t xml:space="preserve"> https://</w:t>
      </w:r>
      <w:hyperlink r:id="rId52">
        <w:r>
          <w:rPr>
            <w:u w:val="single" w:color="0000FF"/>
          </w:rPr>
          <w:t>www.youtube.com/watch?v=oPZrUW9GQRg</w:t>
        </w:r>
      </w:hyperlink>
    </w:p>
    <w:p w:rsidR="00030528" w:rsidRDefault="00601496">
      <w:pPr>
        <w:spacing w:before="130"/>
        <w:ind w:left="1440"/>
        <w:rPr>
          <w:sz w:val="24"/>
        </w:rPr>
      </w:pPr>
      <w:r>
        <w:rPr>
          <w:b/>
          <w:sz w:val="24"/>
        </w:rPr>
        <w:t xml:space="preserve">Course outcomes: </w:t>
      </w:r>
      <w:r>
        <w:rPr>
          <w:sz w:val="24"/>
        </w:rPr>
        <w:t>At the end of the course, the student will be able to</w:t>
      </w:r>
    </w:p>
    <w:p w:rsidR="00030528" w:rsidRDefault="00030528">
      <w:pPr>
        <w:pStyle w:val="BodyText"/>
        <w:spacing w:before="5"/>
        <w:rPr>
          <w:sz w:val="8"/>
        </w:rPr>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7902"/>
      </w:tblGrid>
      <w:tr w:rsidR="00030528">
        <w:trPr>
          <w:trHeight w:val="316"/>
        </w:trPr>
        <w:tc>
          <w:tcPr>
            <w:tcW w:w="828" w:type="dxa"/>
          </w:tcPr>
          <w:p w:rsidR="00030528" w:rsidRDefault="00601496">
            <w:pPr>
              <w:pStyle w:val="TableParagraph"/>
              <w:spacing w:line="270" w:lineRule="exact"/>
              <w:ind w:left="94" w:right="82"/>
              <w:jc w:val="center"/>
              <w:rPr>
                <w:sz w:val="24"/>
              </w:rPr>
            </w:pPr>
            <w:r>
              <w:rPr>
                <w:sz w:val="24"/>
              </w:rPr>
              <w:t>CO 1</w:t>
            </w:r>
          </w:p>
        </w:tc>
        <w:tc>
          <w:tcPr>
            <w:tcW w:w="7902" w:type="dxa"/>
          </w:tcPr>
          <w:p w:rsidR="00030528" w:rsidRDefault="00601496">
            <w:pPr>
              <w:pStyle w:val="TableParagraph"/>
              <w:spacing w:line="270" w:lineRule="exact"/>
              <w:ind w:left="110"/>
              <w:rPr>
                <w:sz w:val="24"/>
              </w:rPr>
            </w:pPr>
            <w:r>
              <w:rPr>
                <w:sz w:val="24"/>
              </w:rPr>
              <w:t>Explain the concepts of atomic, mass number, binding energy, etc.</w:t>
            </w:r>
          </w:p>
        </w:tc>
      </w:tr>
      <w:tr w:rsidR="00030528">
        <w:trPr>
          <w:trHeight w:val="318"/>
        </w:trPr>
        <w:tc>
          <w:tcPr>
            <w:tcW w:w="828" w:type="dxa"/>
          </w:tcPr>
          <w:p w:rsidR="00030528" w:rsidRDefault="00601496">
            <w:pPr>
              <w:pStyle w:val="TableParagraph"/>
              <w:spacing w:line="270" w:lineRule="exact"/>
              <w:ind w:left="94" w:right="82"/>
              <w:jc w:val="center"/>
              <w:rPr>
                <w:sz w:val="24"/>
              </w:rPr>
            </w:pPr>
            <w:r>
              <w:rPr>
                <w:sz w:val="24"/>
              </w:rPr>
              <w:t>CO 2</w:t>
            </w:r>
          </w:p>
        </w:tc>
        <w:tc>
          <w:tcPr>
            <w:tcW w:w="7902" w:type="dxa"/>
          </w:tcPr>
          <w:p w:rsidR="00030528" w:rsidRDefault="00601496">
            <w:pPr>
              <w:pStyle w:val="TableParagraph"/>
              <w:spacing w:line="270" w:lineRule="exact"/>
              <w:ind w:left="110"/>
              <w:rPr>
                <w:sz w:val="24"/>
              </w:rPr>
            </w:pPr>
            <w:r>
              <w:rPr>
                <w:sz w:val="24"/>
              </w:rPr>
              <w:t>Make use of the concepts of nuclear fission reaction</w:t>
            </w:r>
          </w:p>
        </w:tc>
      </w:tr>
      <w:tr w:rsidR="00030528">
        <w:trPr>
          <w:trHeight w:val="316"/>
        </w:trPr>
        <w:tc>
          <w:tcPr>
            <w:tcW w:w="828" w:type="dxa"/>
          </w:tcPr>
          <w:p w:rsidR="00030528" w:rsidRDefault="00601496">
            <w:pPr>
              <w:pStyle w:val="TableParagraph"/>
              <w:spacing w:line="270" w:lineRule="exact"/>
              <w:ind w:left="94" w:right="82"/>
              <w:jc w:val="center"/>
              <w:rPr>
                <w:sz w:val="24"/>
              </w:rPr>
            </w:pPr>
            <w:r>
              <w:rPr>
                <w:sz w:val="24"/>
              </w:rPr>
              <w:t>CO 3</w:t>
            </w:r>
          </w:p>
        </w:tc>
        <w:tc>
          <w:tcPr>
            <w:tcW w:w="7902" w:type="dxa"/>
          </w:tcPr>
          <w:p w:rsidR="00030528" w:rsidRDefault="00601496">
            <w:pPr>
              <w:pStyle w:val="TableParagraph"/>
              <w:spacing w:line="270" w:lineRule="exact"/>
              <w:ind w:left="110"/>
              <w:rPr>
                <w:sz w:val="24"/>
              </w:rPr>
            </w:pPr>
            <w:r>
              <w:rPr>
                <w:sz w:val="24"/>
              </w:rPr>
              <w:t>Identify, classify and differentiate the working of various types of reactors</w:t>
            </w:r>
          </w:p>
        </w:tc>
      </w:tr>
      <w:tr w:rsidR="00030528">
        <w:trPr>
          <w:trHeight w:val="318"/>
        </w:trPr>
        <w:tc>
          <w:tcPr>
            <w:tcW w:w="828" w:type="dxa"/>
          </w:tcPr>
          <w:p w:rsidR="00030528" w:rsidRDefault="00601496">
            <w:pPr>
              <w:pStyle w:val="TableParagraph"/>
              <w:spacing w:line="270" w:lineRule="exact"/>
              <w:ind w:left="94" w:right="82"/>
              <w:jc w:val="center"/>
              <w:rPr>
                <w:sz w:val="24"/>
              </w:rPr>
            </w:pPr>
            <w:r>
              <w:rPr>
                <w:sz w:val="24"/>
              </w:rPr>
              <w:t>CO 4</w:t>
            </w:r>
          </w:p>
        </w:tc>
        <w:tc>
          <w:tcPr>
            <w:tcW w:w="7902" w:type="dxa"/>
          </w:tcPr>
          <w:p w:rsidR="00030528" w:rsidRDefault="00601496">
            <w:pPr>
              <w:pStyle w:val="TableParagraph"/>
              <w:spacing w:line="270" w:lineRule="exact"/>
              <w:ind w:left="110"/>
              <w:rPr>
                <w:sz w:val="24"/>
              </w:rPr>
            </w:pPr>
            <w:r>
              <w:rPr>
                <w:sz w:val="24"/>
              </w:rPr>
              <w:t>Distinguish the different types of control rod, moderator materials, etc.</w:t>
            </w:r>
          </w:p>
        </w:tc>
      </w:tr>
      <w:tr w:rsidR="00030528">
        <w:trPr>
          <w:trHeight w:val="633"/>
        </w:trPr>
        <w:tc>
          <w:tcPr>
            <w:tcW w:w="828" w:type="dxa"/>
          </w:tcPr>
          <w:p w:rsidR="00030528" w:rsidRDefault="00601496">
            <w:pPr>
              <w:pStyle w:val="TableParagraph"/>
              <w:spacing w:line="270" w:lineRule="exact"/>
              <w:ind w:left="94" w:right="82"/>
              <w:jc w:val="center"/>
              <w:rPr>
                <w:sz w:val="24"/>
              </w:rPr>
            </w:pPr>
            <w:r>
              <w:rPr>
                <w:sz w:val="24"/>
              </w:rPr>
              <w:t>CO 5</w:t>
            </w:r>
          </w:p>
        </w:tc>
        <w:tc>
          <w:tcPr>
            <w:tcW w:w="7902" w:type="dxa"/>
          </w:tcPr>
          <w:p w:rsidR="00030528" w:rsidRDefault="00601496">
            <w:pPr>
              <w:pStyle w:val="TableParagraph"/>
              <w:spacing w:line="270" w:lineRule="exact"/>
              <w:ind w:left="110"/>
              <w:rPr>
                <w:sz w:val="24"/>
              </w:rPr>
            </w:pPr>
            <w:r>
              <w:rPr>
                <w:sz w:val="24"/>
              </w:rPr>
              <w:t>Utilize the processes associated in nuclear waste disposal and the associated</w:t>
            </w:r>
          </w:p>
          <w:p w:rsidR="00030528" w:rsidRDefault="00601496">
            <w:pPr>
              <w:pStyle w:val="TableParagraph"/>
              <w:spacing w:before="41"/>
              <w:ind w:left="110"/>
              <w:rPr>
                <w:sz w:val="24"/>
              </w:rPr>
            </w:pPr>
            <w:r>
              <w:rPr>
                <w:sz w:val="24"/>
              </w:rPr>
              <w:t>types</w:t>
            </w:r>
          </w:p>
        </w:tc>
      </w:tr>
      <w:tr w:rsidR="00030528">
        <w:trPr>
          <w:trHeight w:val="635"/>
        </w:trPr>
        <w:tc>
          <w:tcPr>
            <w:tcW w:w="828" w:type="dxa"/>
          </w:tcPr>
          <w:p w:rsidR="00030528" w:rsidRDefault="00601496">
            <w:pPr>
              <w:pStyle w:val="TableParagraph"/>
              <w:spacing w:line="273" w:lineRule="exact"/>
              <w:ind w:left="94" w:right="82"/>
              <w:jc w:val="center"/>
              <w:rPr>
                <w:sz w:val="24"/>
              </w:rPr>
            </w:pPr>
            <w:r>
              <w:rPr>
                <w:sz w:val="24"/>
              </w:rPr>
              <w:t>CO 6</w:t>
            </w:r>
          </w:p>
        </w:tc>
        <w:tc>
          <w:tcPr>
            <w:tcW w:w="7902" w:type="dxa"/>
          </w:tcPr>
          <w:p w:rsidR="00030528" w:rsidRDefault="00601496">
            <w:pPr>
              <w:pStyle w:val="TableParagraph"/>
              <w:spacing w:line="273" w:lineRule="exact"/>
              <w:ind w:left="110"/>
              <w:rPr>
                <w:sz w:val="24"/>
              </w:rPr>
            </w:pPr>
            <w:r>
              <w:rPr>
                <w:sz w:val="24"/>
              </w:rPr>
              <w:t>Identify the safety rules adopted in nuclear plants and the after effects of</w:t>
            </w:r>
          </w:p>
          <w:p w:rsidR="00030528" w:rsidRDefault="00601496">
            <w:pPr>
              <w:pStyle w:val="TableParagraph"/>
              <w:spacing w:before="41"/>
              <w:ind w:left="110"/>
              <w:rPr>
                <w:sz w:val="24"/>
              </w:rPr>
            </w:pPr>
            <w:r>
              <w:rPr>
                <w:sz w:val="24"/>
              </w:rPr>
              <w:t>radiation.</w:t>
            </w:r>
          </w:p>
        </w:tc>
      </w:tr>
    </w:tbl>
    <w:p w:rsidR="00030528" w:rsidRDefault="00030528">
      <w:pPr>
        <w:pStyle w:val="BodyText"/>
        <w:spacing w:before="6"/>
        <w:rPr>
          <w:sz w:val="27"/>
        </w:rPr>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4"/>
        <w:gridCol w:w="1663"/>
      </w:tblGrid>
      <w:tr w:rsidR="00030528">
        <w:trPr>
          <w:trHeight w:val="318"/>
        </w:trPr>
        <w:tc>
          <w:tcPr>
            <w:tcW w:w="3341" w:type="dxa"/>
            <w:gridSpan w:val="2"/>
          </w:tcPr>
          <w:p w:rsidR="00030528" w:rsidRDefault="00601496">
            <w:pPr>
              <w:pStyle w:val="TableParagraph"/>
              <w:spacing w:before="1"/>
              <w:rPr>
                <w:b/>
                <w:sz w:val="24"/>
              </w:rPr>
            </w:pPr>
            <w:r>
              <w:rPr>
                <w:b/>
                <w:sz w:val="24"/>
              </w:rPr>
              <w:t>Course Nature</w:t>
            </w:r>
          </w:p>
        </w:tc>
        <w:tc>
          <w:tcPr>
            <w:tcW w:w="5517" w:type="dxa"/>
            <w:gridSpan w:val="3"/>
          </w:tcPr>
          <w:p w:rsidR="00030528" w:rsidRDefault="00601496">
            <w:pPr>
              <w:pStyle w:val="TableParagraph"/>
              <w:spacing w:before="1"/>
              <w:ind w:left="110"/>
              <w:rPr>
                <w:b/>
                <w:sz w:val="24"/>
              </w:rPr>
            </w:pPr>
            <w:r>
              <w:rPr>
                <w:b/>
                <w:sz w:val="24"/>
              </w:rPr>
              <w:t>Theory</w:t>
            </w:r>
          </w:p>
        </w:tc>
      </w:tr>
      <w:tr w:rsidR="00030528">
        <w:trPr>
          <w:trHeight w:val="317"/>
        </w:trPr>
        <w:tc>
          <w:tcPr>
            <w:tcW w:w="8858" w:type="dxa"/>
            <w:gridSpan w:val="5"/>
          </w:tcPr>
          <w:p w:rsidR="00030528" w:rsidRDefault="00601496">
            <w:pPr>
              <w:pStyle w:val="TableParagraph"/>
              <w:spacing w:line="275" w:lineRule="exact"/>
              <w:rPr>
                <w:b/>
                <w:sz w:val="24"/>
              </w:rPr>
            </w:pPr>
            <w:r>
              <w:rPr>
                <w:b/>
                <w:sz w:val="24"/>
              </w:rPr>
              <w:t>Assessment Method</w:t>
            </w:r>
          </w:p>
        </w:tc>
      </w:tr>
      <w:tr w:rsidR="00030528">
        <w:trPr>
          <w:trHeight w:val="676"/>
        </w:trPr>
        <w:tc>
          <w:tcPr>
            <w:tcW w:w="1764" w:type="dxa"/>
          </w:tcPr>
          <w:p w:rsidR="00030528" w:rsidRDefault="00601496">
            <w:pPr>
              <w:pStyle w:val="TableParagraph"/>
              <w:spacing w:line="273" w:lineRule="exact"/>
              <w:rPr>
                <w:sz w:val="24"/>
              </w:rPr>
            </w:pPr>
            <w:r>
              <w:rPr>
                <w:sz w:val="24"/>
              </w:rPr>
              <w:t>Assessment</w:t>
            </w:r>
          </w:p>
          <w:p w:rsidR="00030528" w:rsidRDefault="00601496">
            <w:pPr>
              <w:pStyle w:val="TableParagraph"/>
              <w:spacing w:before="81"/>
              <w:rPr>
                <w:sz w:val="24"/>
              </w:rPr>
            </w:pPr>
            <w:r>
              <w:rPr>
                <w:sz w:val="24"/>
              </w:rPr>
              <w:t>Tool</w:t>
            </w:r>
          </w:p>
        </w:tc>
        <w:tc>
          <w:tcPr>
            <w:tcW w:w="1577" w:type="dxa"/>
          </w:tcPr>
          <w:p w:rsidR="00030528" w:rsidRDefault="00601496">
            <w:pPr>
              <w:pStyle w:val="TableParagraph"/>
              <w:spacing w:line="273" w:lineRule="exact"/>
              <w:ind w:left="92" w:right="83"/>
              <w:jc w:val="center"/>
              <w:rPr>
                <w:sz w:val="24"/>
              </w:rPr>
            </w:pPr>
            <w:r>
              <w:rPr>
                <w:sz w:val="24"/>
              </w:rPr>
              <w:t>Weekly tests</w:t>
            </w:r>
          </w:p>
        </w:tc>
        <w:tc>
          <w:tcPr>
            <w:tcW w:w="1730" w:type="dxa"/>
          </w:tcPr>
          <w:p w:rsidR="00030528" w:rsidRDefault="00601496">
            <w:pPr>
              <w:pStyle w:val="TableParagraph"/>
              <w:spacing w:line="273" w:lineRule="exact"/>
              <w:ind w:left="189" w:right="175"/>
              <w:jc w:val="center"/>
              <w:rPr>
                <w:sz w:val="24"/>
              </w:rPr>
            </w:pPr>
            <w:r>
              <w:rPr>
                <w:sz w:val="24"/>
              </w:rPr>
              <w:t>Monthly tests</w:t>
            </w:r>
          </w:p>
        </w:tc>
        <w:tc>
          <w:tcPr>
            <w:tcW w:w="2124" w:type="dxa"/>
          </w:tcPr>
          <w:p w:rsidR="00030528" w:rsidRDefault="00601496">
            <w:pPr>
              <w:pStyle w:val="TableParagraph"/>
              <w:spacing w:line="273" w:lineRule="exact"/>
              <w:ind w:left="84" w:right="78"/>
              <w:jc w:val="center"/>
              <w:rPr>
                <w:sz w:val="24"/>
              </w:rPr>
            </w:pPr>
            <w:r>
              <w:rPr>
                <w:sz w:val="24"/>
              </w:rPr>
              <w:t>End Semester Test</w:t>
            </w:r>
          </w:p>
        </w:tc>
        <w:tc>
          <w:tcPr>
            <w:tcW w:w="1663" w:type="dxa"/>
          </w:tcPr>
          <w:p w:rsidR="00030528" w:rsidRDefault="00601496">
            <w:pPr>
              <w:pStyle w:val="TableParagraph"/>
              <w:spacing w:line="273" w:lineRule="exact"/>
              <w:ind w:left="572"/>
              <w:rPr>
                <w:sz w:val="24"/>
              </w:rPr>
            </w:pPr>
            <w:r>
              <w:rPr>
                <w:sz w:val="24"/>
              </w:rPr>
              <w:t>Total</w:t>
            </w:r>
          </w:p>
        </w:tc>
      </w:tr>
      <w:tr w:rsidR="00030528">
        <w:trPr>
          <w:trHeight w:val="318"/>
        </w:trPr>
        <w:tc>
          <w:tcPr>
            <w:tcW w:w="1764"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1"/>
              <w:jc w:val="center"/>
              <w:rPr>
                <w:sz w:val="24"/>
              </w:rPr>
            </w:pPr>
            <w:r>
              <w:rPr>
                <w:sz w:val="24"/>
              </w:rPr>
              <w:t>10%</w:t>
            </w:r>
          </w:p>
        </w:tc>
        <w:tc>
          <w:tcPr>
            <w:tcW w:w="1730" w:type="dxa"/>
          </w:tcPr>
          <w:p w:rsidR="00030528" w:rsidRDefault="00601496">
            <w:pPr>
              <w:pStyle w:val="TableParagraph"/>
              <w:spacing w:line="270" w:lineRule="exact"/>
              <w:ind w:left="190" w:right="174"/>
              <w:jc w:val="center"/>
              <w:rPr>
                <w:sz w:val="24"/>
              </w:rPr>
            </w:pPr>
            <w:r>
              <w:rPr>
                <w:sz w:val="24"/>
              </w:rPr>
              <w:t>30%</w:t>
            </w:r>
          </w:p>
        </w:tc>
        <w:tc>
          <w:tcPr>
            <w:tcW w:w="2124" w:type="dxa"/>
          </w:tcPr>
          <w:p w:rsidR="00030528" w:rsidRDefault="00601496">
            <w:pPr>
              <w:pStyle w:val="TableParagraph"/>
              <w:spacing w:line="270" w:lineRule="exact"/>
              <w:ind w:left="84" w:right="72"/>
              <w:jc w:val="center"/>
              <w:rPr>
                <w:sz w:val="24"/>
              </w:rPr>
            </w:pPr>
            <w:r>
              <w:rPr>
                <w:sz w:val="24"/>
              </w:rPr>
              <w:t>60%</w:t>
            </w:r>
          </w:p>
        </w:tc>
        <w:tc>
          <w:tcPr>
            <w:tcW w:w="1663" w:type="dxa"/>
          </w:tcPr>
          <w:p w:rsidR="00030528" w:rsidRDefault="00601496">
            <w:pPr>
              <w:pStyle w:val="TableParagraph"/>
              <w:spacing w:line="270" w:lineRule="exact"/>
              <w:ind w:left="551"/>
              <w:rPr>
                <w:sz w:val="24"/>
              </w:rPr>
            </w:pPr>
            <w:r>
              <w:rPr>
                <w:sz w:val="24"/>
              </w:rPr>
              <w:t>100%</w:t>
            </w:r>
          </w:p>
        </w:tc>
      </w:tr>
    </w:tbl>
    <w:p w:rsidR="00030528" w:rsidRDefault="00030528">
      <w:pPr>
        <w:spacing w:line="270" w:lineRule="exact"/>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2"/>
        <w:gridCol w:w="3949"/>
        <w:gridCol w:w="1291"/>
        <w:gridCol w:w="1476"/>
        <w:gridCol w:w="1015"/>
      </w:tblGrid>
      <w:tr w:rsidR="00030528">
        <w:trPr>
          <w:trHeight w:val="835"/>
        </w:trPr>
        <w:tc>
          <w:tcPr>
            <w:tcW w:w="1512" w:type="dxa"/>
          </w:tcPr>
          <w:p w:rsidR="00030528" w:rsidRDefault="00601496">
            <w:pPr>
              <w:pStyle w:val="TableParagraph"/>
              <w:spacing w:before="157"/>
              <w:ind w:left="92" w:right="82"/>
              <w:jc w:val="center"/>
              <w:rPr>
                <w:b/>
                <w:sz w:val="24"/>
              </w:rPr>
            </w:pPr>
            <w:r>
              <w:rPr>
                <w:b/>
                <w:sz w:val="24"/>
              </w:rPr>
              <w:t>Course code</w:t>
            </w:r>
          </w:p>
        </w:tc>
        <w:tc>
          <w:tcPr>
            <w:tcW w:w="3949" w:type="dxa"/>
          </w:tcPr>
          <w:p w:rsidR="00030528" w:rsidRDefault="00601496">
            <w:pPr>
              <w:pStyle w:val="TableParagraph"/>
              <w:spacing w:before="157"/>
              <w:ind w:left="1279"/>
              <w:rPr>
                <w:b/>
                <w:sz w:val="24"/>
              </w:rPr>
            </w:pPr>
            <w:r>
              <w:rPr>
                <w:b/>
                <w:sz w:val="24"/>
              </w:rPr>
              <w:t>Course Name</w:t>
            </w:r>
          </w:p>
        </w:tc>
        <w:tc>
          <w:tcPr>
            <w:tcW w:w="1291" w:type="dxa"/>
          </w:tcPr>
          <w:p w:rsidR="00030528" w:rsidRDefault="00601496">
            <w:pPr>
              <w:pStyle w:val="TableParagraph"/>
              <w:spacing w:line="276" w:lineRule="auto"/>
              <w:ind w:left="177" w:firstLine="103"/>
              <w:rPr>
                <w:b/>
                <w:sz w:val="24"/>
              </w:rPr>
            </w:pPr>
            <w:r>
              <w:rPr>
                <w:b/>
                <w:sz w:val="24"/>
              </w:rPr>
              <w:t>Course Category</w:t>
            </w:r>
          </w:p>
        </w:tc>
        <w:tc>
          <w:tcPr>
            <w:tcW w:w="1476" w:type="dxa"/>
          </w:tcPr>
          <w:p w:rsidR="00030528" w:rsidRDefault="00601496">
            <w:pPr>
              <w:pStyle w:val="TableParagraph"/>
              <w:spacing w:before="157"/>
              <w:ind w:left="427"/>
              <w:rPr>
                <w:b/>
                <w:sz w:val="24"/>
              </w:rPr>
            </w:pPr>
            <w:r>
              <w:rPr>
                <w:b/>
                <w:sz w:val="24"/>
              </w:rPr>
              <w:t>L-T-P</w:t>
            </w:r>
          </w:p>
        </w:tc>
        <w:tc>
          <w:tcPr>
            <w:tcW w:w="1015" w:type="dxa"/>
          </w:tcPr>
          <w:p w:rsidR="00030528" w:rsidRDefault="00601496">
            <w:pPr>
              <w:pStyle w:val="TableParagraph"/>
              <w:spacing w:before="157"/>
              <w:ind w:left="109" w:right="96"/>
              <w:jc w:val="center"/>
              <w:rPr>
                <w:b/>
                <w:sz w:val="24"/>
              </w:rPr>
            </w:pPr>
            <w:r>
              <w:rPr>
                <w:b/>
                <w:sz w:val="24"/>
              </w:rPr>
              <w:t>Credits</w:t>
            </w:r>
          </w:p>
        </w:tc>
      </w:tr>
      <w:tr w:rsidR="00030528">
        <w:trPr>
          <w:trHeight w:val="517"/>
        </w:trPr>
        <w:tc>
          <w:tcPr>
            <w:tcW w:w="1512" w:type="dxa"/>
          </w:tcPr>
          <w:p w:rsidR="00030528" w:rsidRDefault="00601496">
            <w:pPr>
              <w:pStyle w:val="TableParagraph"/>
              <w:spacing w:line="275" w:lineRule="exact"/>
              <w:ind w:left="92" w:right="81"/>
              <w:jc w:val="center"/>
              <w:rPr>
                <w:b/>
                <w:sz w:val="24"/>
              </w:rPr>
            </w:pPr>
            <w:r>
              <w:rPr>
                <w:b/>
                <w:sz w:val="24"/>
              </w:rPr>
              <w:t>20MEXX50</w:t>
            </w:r>
          </w:p>
        </w:tc>
        <w:tc>
          <w:tcPr>
            <w:tcW w:w="3949" w:type="dxa"/>
          </w:tcPr>
          <w:p w:rsidR="00030528" w:rsidRDefault="00601496">
            <w:pPr>
              <w:pStyle w:val="TableParagraph"/>
              <w:spacing w:line="275" w:lineRule="exact"/>
              <w:ind w:left="534"/>
              <w:rPr>
                <w:b/>
                <w:sz w:val="24"/>
              </w:rPr>
            </w:pPr>
            <w:r>
              <w:rPr>
                <w:b/>
                <w:sz w:val="24"/>
              </w:rPr>
              <w:t>Automobile Engineering</w:t>
            </w:r>
          </w:p>
        </w:tc>
        <w:tc>
          <w:tcPr>
            <w:tcW w:w="1291" w:type="dxa"/>
          </w:tcPr>
          <w:p w:rsidR="00030528" w:rsidRDefault="00601496">
            <w:pPr>
              <w:pStyle w:val="TableParagraph"/>
              <w:spacing w:line="275" w:lineRule="exact"/>
              <w:ind w:left="407"/>
              <w:rPr>
                <w:b/>
                <w:sz w:val="24"/>
              </w:rPr>
            </w:pPr>
            <w:r>
              <w:rPr>
                <w:b/>
                <w:sz w:val="24"/>
              </w:rPr>
              <w:t>PEC</w:t>
            </w:r>
          </w:p>
        </w:tc>
        <w:tc>
          <w:tcPr>
            <w:tcW w:w="1476" w:type="dxa"/>
          </w:tcPr>
          <w:p w:rsidR="00030528" w:rsidRDefault="00601496">
            <w:pPr>
              <w:pStyle w:val="TableParagraph"/>
              <w:spacing w:line="275" w:lineRule="exact"/>
              <w:ind w:left="477"/>
              <w:rPr>
                <w:b/>
                <w:sz w:val="24"/>
              </w:rPr>
            </w:pPr>
            <w:r>
              <w:rPr>
                <w:b/>
                <w:sz w:val="24"/>
              </w:rPr>
              <w:t>3-0-0</w:t>
            </w:r>
          </w:p>
        </w:tc>
        <w:tc>
          <w:tcPr>
            <w:tcW w:w="1015" w:type="dxa"/>
          </w:tcPr>
          <w:p w:rsidR="00030528" w:rsidRDefault="00601496">
            <w:pPr>
              <w:pStyle w:val="TableParagraph"/>
              <w:spacing w:line="275" w:lineRule="exact"/>
              <w:ind w:left="6"/>
              <w:jc w:val="center"/>
              <w:rPr>
                <w:b/>
                <w:sz w:val="24"/>
              </w:rPr>
            </w:pPr>
            <w:r>
              <w:rPr>
                <w:b/>
                <w:w w:val="97"/>
                <w:sz w:val="24"/>
              </w:rPr>
              <w:t>3</w:t>
            </w:r>
          </w:p>
        </w:tc>
      </w:tr>
    </w:tbl>
    <w:p w:rsidR="00030528" w:rsidRDefault="00030528">
      <w:pPr>
        <w:pStyle w:val="BodyText"/>
        <w:spacing w:before="4"/>
        <w:rPr>
          <w:sz w:val="22"/>
        </w:rPr>
      </w:pPr>
    </w:p>
    <w:p w:rsidR="00030528" w:rsidRDefault="00601496">
      <w:pPr>
        <w:pStyle w:val="Heading4"/>
        <w:spacing w:before="90"/>
      </w:pPr>
      <w:r>
        <w:t>Course Objectives:</w:t>
      </w:r>
    </w:p>
    <w:p w:rsidR="00030528" w:rsidRDefault="00601496" w:rsidP="00BC73C7">
      <w:pPr>
        <w:pStyle w:val="ListParagraph"/>
        <w:numPr>
          <w:ilvl w:val="1"/>
          <w:numId w:val="91"/>
        </w:numPr>
        <w:tabs>
          <w:tab w:val="left" w:pos="2161"/>
        </w:tabs>
        <w:spacing w:before="74"/>
        <w:ind w:hanging="361"/>
        <w:rPr>
          <w:sz w:val="24"/>
        </w:rPr>
      </w:pPr>
      <w:r>
        <w:rPr>
          <w:sz w:val="24"/>
        </w:rPr>
        <w:t>To introduce the basic structure of an</w:t>
      </w:r>
      <w:r>
        <w:rPr>
          <w:spacing w:val="-14"/>
          <w:sz w:val="24"/>
        </w:rPr>
        <w:t xml:space="preserve"> </w:t>
      </w:r>
      <w:r>
        <w:rPr>
          <w:sz w:val="24"/>
        </w:rPr>
        <w:t>automobile</w:t>
      </w:r>
    </w:p>
    <w:p w:rsidR="00030528" w:rsidRDefault="00601496" w:rsidP="00BC73C7">
      <w:pPr>
        <w:pStyle w:val="ListParagraph"/>
        <w:numPr>
          <w:ilvl w:val="1"/>
          <w:numId w:val="91"/>
        </w:numPr>
        <w:tabs>
          <w:tab w:val="left" w:pos="2161"/>
        </w:tabs>
        <w:spacing w:before="82" w:line="278" w:lineRule="auto"/>
        <w:ind w:right="1760"/>
        <w:rPr>
          <w:sz w:val="24"/>
        </w:rPr>
      </w:pPr>
      <w:r>
        <w:rPr>
          <w:sz w:val="24"/>
        </w:rPr>
        <w:t>Familiarization of different components in the automobile transmission systems.</w:t>
      </w:r>
    </w:p>
    <w:p w:rsidR="00030528" w:rsidRDefault="00601496" w:rsidP="00BC73C7">
      <w:pPr>
        <w:pStyle w:val="ListParagraph"/>
        <w:numPr>
          <w:ilvl w:val="1"/>
          <w:numId w:val="91"/>
        </w:numPr>
        <w:tabs>
          <w:tab w:val="left" w:pos="2161"/>
        </w:tabs>
        <w:spacing w:before="36" w:line="276" w:lineRule="auto"/>
        <w:ind w:right="2548"/>
        <w:rPr>
          <w:sz w:val="24"/>
        </w:rPr>
      </w:pPr>
      <w:r>
        <w:rPr>
          <w:sz w:val="24"/>
        </w:rPr>
        <w:t>To provide brief idea about the Braking system and suspension system of an automobile.</w:t>
      </w:r>
    </w:p>
    <w:p w:rsidR="00030528" w:rsidRDefault="00601496" w:rsidP="00BC73C7">
      <w:pPr>
        <w:pStyle w:val="ListParagraph"/>
        <w:numPr>
          <w:ilvl w:val="1"/>
          <w:numId w:val="91"/>
        </w:numPr>
        <w:tabs>
          <w:tab w:val="left" w:pos="2161"/>
        </w:tabs>
        <w:spacing w:line="278" w:lineRule="auto"/>
        <w:ind w:right="2043"/>
        <w:rPr>
          <w:sz w:val="24"/>
        </w:rPr>
      </w:pPr>
      <w:r>
        <w:rPr>
          <w:sz w:val="24"/>
        </w:rPr>
        <w:t>To make student understand the different steering mechanisms of an automobile.</w:t>
      </w:r>
    </w:p>
    <w:p w:rsidR="00030528" w:rsidRDefault="00601496" w:rsidP="00BC73C7">
      <w:pPr>
        <w:pStyle w:val="ListParagraph"/>
        <w:numPr>
          <w:ilvl w:val="1"/>
          <w:numId w:val="91"/>
        </w:numPr>
        <w:tabs>
          <w:tab w:val="left" w:pos="2161"/>
        </w:tabs>
        <w:spacing w:before="36" w:line="278" w:lineRule="auto"/>
        <w:ind w:right="2222"/>
        <w:rPr>
          <w:sz w:val="24"/>
        </w:rPr>
      </w:pPr>
      <w:r>
        <w:rPr>
          <w:sz w:val="24"/>
        </w:rPr>
        <w:t>Provide knowledge about the cooling system and electrical system of an</w:t>
      </w:r>
      <w:r>
        <w:rPr>
          <w:spacing w:val="-1"/>
          <w:sz w:val="24"/>
        </w:rPr>
        <w:t xml:space="preserve"> </w:t>
      </w:r>
      <w:r>
        <w:rPr>
          <w:sz w:val="24"/>
        </w:rPr>
        <w:t>automobile.</w:t>
      </w:r>
    </w:p>
    <w:p w:rsidR="00030528" w:rsidRDefault="00601496" w:rsidP="00BC73C7">
      <w:pPr>
        <w:pStyle w:val="ListParagraph"/>
        <w:numPr>
          <w:ilvl w:val="1"/>
          <w:numId w:val="91"/>
        </w:numPr>
        <w:tabs>
          <w:tab w:val="left" w:pos="2161"/>
        </w:tabs>
        <w:spacing w:line="276" w:lineRule="auto"/>
        <w:ind w:right="2546"/>
        <w:rPr>
          <w:sz w:val="24"/>
        </w:rPr>
      </w:pPr>
      <w:r>
        <w:rPr>
          <w:sz w:val="24"/>
        </w:rPr>
        <w:t>Brief introduction to different fuels used in an automobiles and their impact on</w:t>
      </w:r>
      <w:r>
        <w:rPr>
          <w:spacing w:val="-2"/>
          <w:sz w:val="24"/>
        </w:rPr>
        <w:t xml:space="preserve"> </w:t>
      </w:r>
      <w:r>
        <w:rPr>
          <w:sz w:val="24"/>
        </w:rPr>
        <w:t>environment.</w:t>
      </w:r>
    </w:p>
    <w:p w:rsidR="00030528" w:rsidRDefault="00030528">
      <w:pPr>
        <w:pStyle w:val="BodyText"/>
        <w:spacing w:before="4"/>
        <w:rPr>
          <w:sz w:val="27"/>
        </w:rPr>
      </w:pPr>
    </w:p>
    <w:p w:rsidR="00030528" w:rsidRDefault="00601496">
      <w:pPr>
        <w:pStyle w:val="Heading4"/>
        <w:jc w:val="both"/>
      </w:pPr>
      <w:r>
        <w:t>Course Content</w:t>
      </w:r>
    </w:p>
    <w:p w:rsidR="00030528" w:rsidRDefault="00601496">
      <w:pPr>
        <w:tabs>
          <w:tab w:val="left" w:pos="6781"/>
        </w:tabs>
        <w:spacing w:before="41"/>
        <w:ind w:left="751"/>
        <w:jc w:val="both"/>
        <w:rPr>
          <w:b/>
          <w:sz w:val="24"/>
        </w:rPr>
      </w:pPr>
      <w:r>
        <w:rPr>
          <w:b/>
          <w:sz w:val="24"/>
        </w:rPr>
        <w:t>Unit</w:t>
      </w:r>
      <w:r>
        <w:rPr>
          <w:b/>
          <w:spacing w:val="-4"/>
          <w:sz w:val="24"/>
        </w:rPr>
        <w:t xml:space="preserve"> </w:t>
      </w:r>
      <w:r>
        <w:rPr>
          <w:b/>
          <w:sz w:val="24"/>
        </w:rPr>
        <w:t>I</w:t>
      </w:r>
      <w:r>
        <w:rPr>
          <w:b/>
          <w:sz w:val="24"/>
        </w:rPr>
        <w:tab/>
        <w:t>(Contact hours</w:t>
      </w:r>
      <w:r>
        <w:rPr>
          <w:b/>
          <w:spacing w:val="-2"/>
          <w:sz w:val="24"/>
        </w:rPr>
        <w:t xml:space="preserve"> </w:t>
      </w:r>
      <w:r>
        <w:rPr>
          <w:b/>
          <w:sz w:val="24"/>
        </w:rPr>
        <w:t>8)</w:t>
      </w:r>
    </w:p>
    <w:p w:rsidR="00030528" w:rsidRDefault="00601496">
      <w:pPr>
        <w:pStyle w:val="BodyText"/>
        <w:spacing w:before="36" w:line="276" w:lineRule="auto"/>
        <w:ind w:left="751" w:right="1462"/>
        <w:jc w:val="both"/>
      </w:pPr>
      <w:r>
        <w:rPr>
          <w:b/>
        </w:rPr>
        <w:t xml:space="preserve">Introduction: </w:t>
      </w:r>
      <w:r>
        <w:t>Layout of automobile – introduction chassis and body components. Types of Automobile engines – power unit – Introduction to engine lubrication – engine servicing.</w:t>
      </w:r>
    </w:p>
    <w:p w:rsidR="00030528" w:rsidRDefault="00601496" w:rsidP="00BC73C7">
      <w:pPr>
        <w:pStyle w:val="ListParagraph"/>
        <w:numPr>
          <w:ilvl w:val="1"/>
          <w:numId w:val="90"/>
        </w:numPr>
        <w:tabs>
          <w:tab w:val="left" w:pos="1158"/>
        </w:tabs>
        <w:spacing w:before="1" w:line="276" w:lineRule="auto"/>
        <w:ind w:right="1462" w:firstLine="0"/>
        <w:jc w:val="both"/>
        <w:rPr>
          <w:sz w:val="24"/>
        </w:rPr>
      </w:pPr>
      <w:r>
        <w:rPr>
          <w:b/>
          <w:sz w:val="24"/>
        </w:rPr>
        <w:t xml:space="preserve">and C.I. Engine Fuel supply systems: </w:t>
      </w:r>
      <w:r>
        <w:rPr>
          <w:sz w:val="24"/>
        </w:rPr>
        <w:t>Mechanical and electrical fuel pump –</w:t>
      </w:r>
      <w:r>
        <w:rPr>
          <w:spacing w:val="-28"/>
          <w:sz w:val="24"/>
        </w:rPr>
        <w:t xml:space="preserve"> </w:t>
      </w:r>
      <w:r>
        <w:rPr>
          <w:sz w:val="24"/>
        </w:rPr>
        <w:t>petrol injection, Introduction to MPFI and GDI Systems. Requirements of diesel injection systems, types of injection systems, DI Systems IDI systems, Testing of fuel pumps, Introduction CRDI and TDI</w:t>
      </w:r>
      <w:r>
        <w:rPr>
          <w:spacing w:val="-9"/>
          <w:sz w:val="24"/>
        </w:rPr>
        <w:t xml:space="preserve"> </w:t>
      </w:r>
      <w:r>
        <w:rPr>
          <w:sz w:val="24"/>
        </w:rPr>
        <w:t>Systems.</w:t>
      </w:r>
    </w:p>
    <w:p w:rsidR="00030528" w:rsidRDefault="00030528">
      <w:pPr>
        <w:pStyle w:val="BodyText"/>
        <w:spacing w:before="4"/>
        <w:rPr>
          <w:sz w:val="28"/>
        </w:rPr>
      </w:pPr>
    </w:p>
    <w:p w:rsidR="00030528" w:rsidRDefault="00601496">
      <w:pPr>
        <w:pStyle w:val="Heading4"/>
        <w:tabs>
          <w:tab w:val="left" w:pos="6061"/>
        </w:tabs>
        <w:ind w:left="751"/>
        <w:jc w:val="both"/>
      </w:pPr>
      <w:r>
        <w:t>Unit</w:t>
      </w:r>
      <w:r>
        <w:rPr>
          <w:spacing w:val="-1"/>
        </w:rPr>
        <w:t xml:space="preserve"> </w:t>
      </w:r>
      <w:r>
        <w:t>II</w:t>
      </w:r>
      <w:r>
        <w:tab/>
        <w:t>(Contact hours 8)</w:t>
      </w:r>
    </w:p>
    <w:p w:rsidR="00030528" w:rsidRDefault="00601496">
      <w:pPr>
        <w:pStyle w:val="BodyText"/>
        <w:spacing w:before="39" w:line="276" w:lineRule="auto"/>
        <w:ind w:left="751" w:right="1461"/>
        <w:jc w:val="both"/>
      </w:pPr>
      <w:r>
        <w:rPr>
          <w:b/>
        </w:rPr>
        <w:t xml:space="preserve">Transmission System: </w:t>
      </w:r>
      <w:r>
        <w:t>Clutches, principle, types, cone clutch, single plate clutch, multi plate</w:t>
      </w:r>
      <w:r>
        <w:rPr>
          <w:spacing w:val="-12"/>
        </w:rPr>
        <w:t xml:space="preserve"> </w:t>
      </w:r>
      <w:r>
        <w:t>clutch,</w:t>
      </w:r>
      <w:r>
        <w:rPr>
          <w:spacing w:val="-11"/>
        </w:rPr>
        <w:t xml:space="preserve"> </w:t>
      </w:r>
      <w:r>
        <w:t>magnetic</w:t>
      </w:r>
      <w:r>
        <w:rPr>
          <w:spacing w:val="-12"/>
        </w:rPr>
        <w:t xml:space="preserve"> </w:t>
      </w:r>
      <w:r>
        <w:t>and</w:t>
      </w:r>
      <w:r>
        <w:rPr>
          <w:spacing w:val="-11"/>
        </w:rPr>
        <w:t xml:space="preserve"> </w:t>
      </w:r>
      <w:r>
        <w:t>centrifugal</w:t>
      </w:r>
      <w:r>
        <w:rPr>
          <w:spacing w:val="-8"/>
        </w:rPr>
        <w:t xml:space="preserve"> </w:t>
      </w:r>
      <w:r>
        <w:t>clutches,</w:t>
      </w:r>
      <w:r>
        <w:rPr>
          <w:spacing w:val="-8"/>
        </w:rPr>
        <w:t xml:space="preserve"> </w:t>
      </w:r>
      <w:r>
        <w:t>fluid</w:t>
      </w:r>
      <w:r>
        <w:rPr>
          <w:spacing w:val="-11"/>
        </w:rPr>
        <w:t xml:space="preserve"> </w:t>
      </w:r>
      <w:r>
        <w:t>fly</w:t>
      </w:r>
      <w:r>
        <w:rPr>
          <w:spacing w:val="-16"/>
        </w:rPr>
        <w:t xml:space="preserve"> </w:t>
      </w:r>
      <w:r>
        <w:t>wheel</w:t>
      </w:r>
      <w:r>
        <w:rPr>
          <w:spacing w:val="-7"/>
        </w:rPr>
        <w:t xml:space="preserve"> </w:t>
      </w:r>
      <w:r>
        <w:t>–</w:t>
      </w:r>
      <w:r>
        <w:rPr>
          <w:spacing w:val="-9"/>
        </w:rPr>
        <w:t xml:space="preserve"> </w:t>
      </w:r>
      <w:r>
        <w:t>gear</w:t>
      </w:r>
      <w:r>
        <w:rPr>
          <w:spacing w:val="-12"/>
        </w:rPr>
        <w:t xml:space="preserve"> </w:t>
      </w:r>
      <w:r>
        <w:t>boxes,</w:t>
      </w:r>
      <w:r>
        <w:rPr>
          <w:spacing w:val="-9"/>
        </w:rPr>
        <w:t xml:space="preserve"> </w:t>
      </w:r>
      <w:r>
        <w:t>types,</w:t>
      </w:r>
      <w:r>
        <w:rPr>
          <w:spacing w:val="-11"/>
        </w:rPr>
        <w:t xml:space="preserve"> </w:t>
      </w:r>
      <w:r>
        <w:t>sliding mesh, constant mesh, synchro mesh gear boxes, epicyclic gear box, over drive torque converter. Propeller shaft, Hotch-Kiss drive, Torque tube drive, universal joint, differential rear axles, wheels and</w:t>
      </w:r>
      <w:r>
        <w:rPr>
          <w:spacing w:val="-3"/>
        </w:rPr>
        <w:t xml:space="preserve"> </w:t>
      </w:r>
      <w:r>
        <w:t>tyres.</w:t>
      </w:r>
    </w:p>
    <w:p w:rsidR="00030528" w:rsidRDefault="00030528">
      <w:pPr>
        <w:pStyle w:val="BodyText"/>
        <w:spacing w:before="2"/>
        <w:rPr>
          <w:sz w:val="28"/>
        </w:rPr>
      </w:pPr>
    </w:p>
    <w:p w:rsidR="00030528" w:rsidRDefault="00601496">
      <w:pPr>
        <w:pStyle w:val="Heading4"/>
        <w:tabs>
          <w:tab w:val="left" w:pos="6061"/>
        </w:tabs>
        <w:ind w:left="751"/>
        <w:jc w:val="both"/>
      </w:pPr>
      <w:r>
        <w:t>Unit</w:t>
      </w:r>
      <w:r>
        <w:rPr>
          <w:spacing w:val="-1"/>
        </w:rPr>
        <w:t xml:space="preserve"> </w:t>
      </w:r>
      <w:r>
        <w:t>III</w:t>
      </w:r>
      <w:r>
        <w:tab/>
        <w:t>(Contact hours 8)</w:t>
      </w:r>
    </w:p>
    <w:p w:rsidR="00030528" w:rsidRDefault="00601496">
      <w:pPr>
        <w:pStyle w:val="BodyText"/>
        <w:spacing w:before="36" w:line="276" w:lineRule="auto"/>
        <w:ind w:left="751" w:right="1461"/>
        <w:jc w:val="both"/>
      </w:pPr>
      <w:r>
        <w:rPr>
          <w:b/>
        </w:rPr>
        <w:t xml:space="preserve">Braking System: </w:t>
      </w:r>
      <w:r>
        <w:t xml:space="preserve">Mechanical brake system - Hydraulic brake system - Master cylinder - wheel cylinder tandem master cylinder; requirement of brake fluid, Pneumatic and vacuum brakes. </w:t>
      </w:r>
      <w:r>
        <w:rPr>
          <w:b/>
        </w:rPr>
        <w:t xml:space="preserve">Suspension System: </w:t>
      </w:r>
      <w:r>
        <w:t>Objects of suspension systems – rigid axle suspension system, torsion bar, shock absorber, Independent suspension system.</w:t>
      </w:r>
    </w:p>
    <w:p w:rsidR="00030528" w:rsidRDefault="00601496">
      <w:pPr>
        <w:pStyle w:val="Heading4"/>
        <w:tabs>
          <w:tab w:val="left" w:pos="6061"/>
        </w:tabs>
        <w:spacing w:before="5"/>
        <w:ind w:left="751"/>
        <w:jc w:val="both"/>
      </w:pPr>
      <w:r>
        <w:t>Unit</w:t>
      </w:r>
      <w:r>
        <w:rPr>
          <w:spacing w:val="-1"/>
        </w:rPr>
        <w:t xml:space="preserve"> </w:t>
      </w:r>
      <w:r>
        <w:t>IV</w:t>
      </w:r>
      <w:r>
        <w:tab/>
        <w:t>(Contact hours 6)</w:t>
      </w:r>
    </w:p>
    <w:p w:rsidR="00030528" w:rsidRDefault="00601496">
      <w:pPr>
        <w:pStyle w:val="BodyText"/>
        <w:spacing w:before="38"/>
        <w:ind w:left="751"/>
        <w:jc w:val="both"/>
      </w:pPr>
      <w:r>
        <w:rPr>
          <w:b/>
        </w:rPr>
        <w:t xml:space="preserve">Steering System: </w:t>
      </w:r>
      <w:r>
        <w:t>Steering geometry – camber, castor, king pin rake, combined angle toe</w:t>
      </w:r>
    </w:p>
    <w:p w:rsidR="00030528" w:rsidRDefault="00030528">
      <w:pPr>
        <w:jc w:val="both"/>
        <w:sectPr w:rsidR="00030528">
          <w:pgSz w:w="11910" w:h="16840"/>
          <w:pgMar w:top="1320" w:right="0" w:bottom="1500" w:left="1140" w:header="612" w:footer="1245" w:gutter="0"/>
          <w:cols w:space="720"/>
        </w:sectPr>
      </w:pPr>
    </w:p>
    <w:p w:rsidR="00030528" w:rsidRDefault="00601496">
      <w:pPr>
        <w:pStyle w:val="BodyText"/>
        <w:spacing w:before="100" w:line="276" w:lineRule="auto"/>
        <w:ind w:left="751" w:right="1461"/>
        <w:jc w:val="both"/>
      </w:pPr>
      <w:r>
        <w:t>in, center point steering; types of steering mechanism – Ackerman steering mechanism, Davis steering mechanism, steering gears – types, steering linkages.</w:t>
      </w:r>
    </w:p>
    <w:p w:rsidR="00030528" w:rsidRDefault="00601496">
      <w:pPr>
        <w:pStyle w:val="Heading4"/>
        <w:tabs>
          <w:tab w:val="left" w:pos="6061"/>
        </w:tabs>
        <w:spacing w:before="4"/>
        <w:ind w:left="751"/>
        <w:jc w:val="both"/>
      </w:pPr>
      <w:r>
        <w:t>Unit</w:t>
      </w:r>
      <w:r>
        <w:rPr>
          <w:spacing w:val="-1"/>
        </w:rPr>
        <w:t xml:space="preserve"> </w:t>
      </w:r>
      <w:r>
        <w:t>V</w:t>
      </w:r>
      <w:r>
        <w:tab/>
        <w:t>(Contact hours 8)</w:t>
      </w:r>
    </w:p>
    <w:p w:rsidR="00030528" w:rsidRDefault="00601496">
      <w:pPr>
        <w:pStyle w:val="BodyText"/>
        <w:spacing w:before="39" w:line="276" w:lineRule="auto"/>
        <w:ind w:left="751" w:right="1460"/>
        <w:jc w:val="both"/>
      </w:pPr>
      <w:r>
        <w:rPr>
          <w:b/>
        </w:rPr>
        <w:t xml:space="preserve">Cooling System: </w:t>
      </w:r>
      <w:r>
        <w:t xml:space="preserve">Cooling Requirements, Air Cooling, Liquid Cooling, Thermo, water and Forced Circulation System – Radiators – Types – Cooling Fan - water pump, thermostat, evaporative cooling – pressure sealed cooling – antifreeze solutions. </w:t>
      </w:r>
      <w:r>
        <w:rPr>
          <w:b/>
        </w:rPr>
        <w:t xml:space="preserve">Electrical System: </w:t>
      </w:r>
      <w:r>
        <w:t>Charging circuit, generator, current – voltage regulator – starting system, bendix drive mechanism solenoid switch, lighting systems, Horn, wiper, fuel gauge – oil pressure gauge, engine temperature indicator etc.</w:t>
      </w:r>
    </w:p>
    <w:p w:rsidR="00030528" w:rsidRDefault="00030528">
      <w:pPr>
        <w:pStyle w:val="BodyText"/>
        <w:spacing w:before="3"/>
        <w:rPr>
          <w:sz w:val="28"/>
        </w:rPr>
      </w:pPr>
    </w:p>
    <w:p w:rsidR="00030528" w:rsidRDefault="00601496">
      <w:pPr>
        <w:pStyle w:val="Heading4"/>
        <w:tabs>
          <w:tab w:val="left" w:pos="6061"/>
        </w:tabs>
        <w:ind w:left="751"/>
        <w:jc w:val="both"/>
      </w:pPr>
      <w:r>
        <w:t>Unit</w:t>
      </w:r>
      <w:r>
        <w:rPr>
          <w:spacing w:val="-1"/>
        </w:rPr>
        <w:t xml:space="preserve"> </w:t>
      </w:r>
      <w:r>
        <w:t>VI</w:t>
      </w:r>
      <w:r>
        <w:tab/>
        <w:t>(Contact hours 7)</w:t>
      </w:r>
    </w:p>
    <w:p w:rsidR="00030528" w:rsidRDefault="00601496">
      <w:pPr>
        <w:spacing w:before="36" w:line="276" w:lineRule="auto"/>
        <w:ind w:left="751" w:right="1460"/>
        <w:jc w:val="both"/>
        <w:rPr>
          <w:sz w:val="24"/>
        </w:rPr>
      </w:pPr>
      <w:r>
        <w:rPr>
          <w:b/>
          <w:sz w:val="24"/>
        </w:rPr>
        <w:t>Emissions</w:t>
      </w:r>
      <w:r>
        <w:rPr>
          <w:b/>
          <w:spacing w:val="-9"/>
          <w:sz w:val="24"/>
        </w:rPr>
        <w:t xml:space="preserve"> </w:t>
      </w:r>
      <w:r>
        <w:rPr>
          <w:b/>
          <w:sz w:val="24"/>
        </w:rPr>
        <w:t>from</w:t>
      </w:r>
      <w:r>
        <w:rPr>
          <w:b/>
          <w:spacing w:val="-13"/>
          <w:sz w:val="24"/>
        </w:rPr>
        <w:t xml:space="preserve"> </w:t>
      </w:r>
      <w:r>
        <w:rPr>
          <w:b/>
          <w:sz w:val="24"/>
        </w:rPr>
        <w:t>Automobiles:</w:t>
      </w:r>
      <w:r>
        <w:rPr>
          <w:b/>
          <w:spacing w:val="-10"/>
          <w:sz w:val="24"/>
        </w:rPr>
        <w:t xml:space="preserve"> </w:t>
      </w:r>
      <w:r>
        <w:rPr>
          <w:sz w:val="24"/>
        </w:rPr>
        <w:t>Pollution</w:t>
      </w:r>
      <w:r>
        <w:rPr>
          <w:spacing w:val="-9"/>
          <w:sz w:val="24"/>
        </w:rPr>
        <w:t xml:space="preserve"> </w:t>
      </w:r>
      <w:r>
        <w:rPr>
          <w:sz w:val="24"/>
        </w:rPr>
        <w:t>standards</w:t>
      </w:r>
      <w:r>
        <w:rPr>
          <w:spacing w:val="-10"/>
          <w:sz w:val="24"/>
        </w:rPr>
        <w:t xml:space="preserve"> </w:t>
      </w:r>
      <w:r>
        <w:rPr>
          <w:sz w:val="24"/>
        </w:rPr>
        <w:t>National</w:t>
      </w:r>
      <w:r>
        <w:rPr>
          <w:spacing w:val="-9"/>
          <w:sz w:val="24"/>
        </w:rPr>
        <w:t xml:space="preserve"> </w:t>
      </w:r>
      <w:r>
        <w:rPr>
          <w:sz w:val="24"/>
        </w:rPr>
        <w:t>and</w:t>
      </w:r>
      <w:r>
        <w:rPr>
          <w:spacing w:val="-10"/>
          <w:sz w:val="24"/>
        </w:rPr>
        <w:t xml:space="preserve"> </w:t>
      </w:r>
      <w:r>
        <w:rPr>
          <w:sz w:val="24"/>
        </w:rPr>
        <w:t>international</w:t>
      </w:r>
      <w:r>
        <w:rPr>
          <w:spacing w:val="-7"/>
          <w:sz w:val="24"/>
        </w:rPr>
        <w:t xml:space="preserve"> </w:t>
      </w:r>
      <w:r>
        <w:rPr>
          <w:sz w:val="24"/>
        </w:rPr>
        <w:t>–</w:t>
      </w:r>
      <w:r>
        <w:rPr>
          <w:spacing w:val="-10"/>
          <w:sz w:val="24"/>
        </w:rPr>
        <w:t xml:space="preserve"> </w:t>
      </w:r>
      <w:r>
        <w:rPr>
          <w:sz w:val="24"/>
        </w:rPr>
        <w:t>Pollution Control –</w:t>
      </w:r>
      <w:r>
        <w:rPr>
          <w:spacing w:val="-1"/>
          <w:sz w:val="24"/>
        </w:rPr>
        <w:t xml:space="preserve"> </w:t>
      </w:r>
      <w:r>
        <w:rPr>
          <w:sz w:val="24"/>
        </w:rPr>
        <w:t>Techniques.</w:t>
      </w:r>
    </w:p>
    <w:p w:rsidR="00030528" w:rsidRDefault="00601496">
      <w:pPr>
        <w:pStyle w:val="BodyText"/>
        <w:spacing w:line="276" w:lineRule="auto"/>
        <w:ind w:left="751" w:right="1468"/>
        <w:jc w:val="both"/>
      </w:pPr>
      <w:r>
        <w:rPr>
          <w:b/>
        </w:rPr>
        <w:t xml:space="preserve">Energy alternative: </w:t>
      </w:r>
      <w:r>
        <w:t>Solar, Photo-voltaic, hydrogen, Biomass, alcohols, LPG, CNG, liquid Fuels and gaseous fuels, Hydrogen as a fuel for IC Engines, their merits and demerits.</w:t>
      </w:r>
    </w:p>
    <w:p w:rsidR="00030528" w:rsidRDefault="00601496">
      <w:pPr>
        <w:spacing w:line="274" w:lineRule="exact"/>
        <w:ind w:left="751"/>
        <w:jc w:val="both"/>
        <w:rPr>
          <w:sz w:val="24"/>
        </w:rPr>
      </w:pPr>
      <w:r>
        <w:rPr>
          <w:b/>
          <w:sz w:val="24"/>
        </w:rPr>
        <w:t xml:space="preserve">Course Outcomes: </w:t>
      </w:r>
      <w:r>
        <w:rPr>
          <w:sz w:val="24"/>
        </w:rPr>
        <w:t>After completion of the course the student will be able to</w:t>
      </w:r>
    </w:p>
    <w:p w:rsidR="00030528" w:rsidRDefault="00030528">
      <w:pPr>
        <w:pStyle w:val="BodyText"/>
        <w:spacing w:before="4"/>
        <w:rPr>
          <w:sz w:val="8"/>
        </w:rPr>
      </w:pPr>
    </w:p>
    <w:tbl>
      <w:tblPr>
        <w:tblW w:w="0" w:type="auto"/>
        <w:tblInd w:w="1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9"/>
        <w:gridCol w:w="7218"/>
      </w:tblGrid>
      <w:tr w:rsidR="00030528">
        <w:trPr>
          <w:trHeight w:val="318"/>
        </w:trPr>
        <w:tc>
          <w:tcPr>
            <w:tcW w:w="919" w:type="dxa"/>
          </w:tcPr>
          <w:p w:rsidR="00030528" w:rsidRDefault="00601496">
            <w:pPr>
              <w:pStyle w:val="TableParagraph"/>
              <w:spacing w:line="270" w:lineRule="exact"/>
              <w:rPr>
                <w:sz w:val="24"/>
              </w:rPr>
            </w:pPr>
            <w:r>
              <w:rPr>
                <w:sz w:val="24"/>
              </w:rPr>
              <w:t>CO 1.</w:t>
            </w:r>
          </w:p>
        </w:tc>
        <w:tc>
          <w:tcPr>
            <w:tcW w:w="7218" w:type="dxa"/>
          </w:tcPr>
          <w:p w:rsidR="00030528" w:rsidRDefault="00601496">
            <w:pPr>
              <w:pStyle w:val="TableParagraph"/>
              <w:spacing w:line="270" w:lineRule="exact"/>
              <w:ind w:left="108"/>
              <w:rPr>
                <w:sz w:val="24"/>
              </w:rPr>
            </w:pPr>
            <w:r>
              <w:rPr>
                <w:sz w:val="24"/>
              </w:rPr>
              <w:t>Describe the basic structure of an automobile</w:t>
            </w:r>
          </w:p>
        </w:tc>
      </w:tr>
      <w:tr w:rsidR="00030528">
        <w:trPr>
          <w:trHeight w:val="674"/>
        </w:trPr>
        <w:tc>
          <w:tcPr>
            <w:tcW w:w="919" w:type="dxa"/>
          </w:tcPr>
          <w:p w:rsidR="00030528" w:rsidRDefault="00601496">
            <w:pPr>
              <w:pStyle w:val="TableParagraph"/>
              <w:spacing w:line="270" w:lineRule="exact"/>
              <w:rPr>
                <w:sz w:val="24"/>
              </w:rPr>
            </w:pPr>
            <w:r>
              <w:rPr>
                <w:sz w:val="24"/>
              </w:rPr>
              <w:t>CO 2.</w:t>
            </w:r>
          </w:p>
        </w:tc>
        <w:tc>
          <w:tcPr>
            <w:tcW w:w="7218" w:type="dxa"/>
          </w:tcPr>
          <w:p w:rsidR="00030528" w:rsidRDefault="00601496">
            <w:pPr>
              <w:pStyle w:val="TableParagraph"/>
              <w:spacing w:line="270" w:lineRule="exact"/>
              <w:ind w:left="108"/>
              <w:rPr>
                <w:sz w:val="24"/>
              </w:rPr>
            </w:pPr>
            <w:r>
              <w:rPr>
                <w:sz w:val="24"/>
              </w:rPr>
              <w:t>Distinguish the different components in the automobile transmission</w:t>
            </w:r>
          </w:p>
          <w:p w:rsidR="00030528" w:rsidRDefault="00601496">
            <w:pPr>
              <w:pStyle w:val="TableParagraph"/>
              <w:spacing w:before="81"/>
              <w:ind w:left="110"/>
              <w:rPr>
                <w:sz w:val="24"/>
              </w:rPr>
            </w:pPr>
            <w:r>
              <w:rPr>
                <w:sz w:val="24"/>
              </w:rPr>
              <w:t>systems.</w:t>
            </w:r>
          </w:p>
        </w:tc>
      </w:tr>
      <w:tr w:rsidR="00030528">
        <w:trPr>
          <w:trHeight w:val="676"/>
        </w:trPr>
        <w:tc>
          <w:tcPr>
            <w:tcW w:w="919" w:type="dxa"/>
          </w:tcPr>
          <w:p w:rsidR="00030528" w:rsidRDefault="00601496">
            <w:pPr>
              <w:pStyle w:val="TableParagraph"/>
              <w:spacing w:line="270" w:lineRule="exact"/>
              <w:rPr>
                <w:sz w:val="24"/>
              </w:rPr>
            </w:pPr>
            <w:r>
              <w:rPr>
                <w:sz w:val="24"/>
              </w:rPr>
              <w:t>CO 3.</w:t>
            </w:r>
          </w:p>
        </w:tc>
        <w:tc>
          <w:tcPr>
            <w:tcW w:w="7218" w:type="dxa"/>
          </w:tcPr>
          <w:p w:rsidR="00030528" w:rsidRDefault="00601496">
            <w:pPr>
              <w:pStyle w:val="TableParagraph"/>
              <w:spacing w:line="270" w:lineRule="exact"/>
              <w:ind w:left="108"/>
              <w:rPr>
                <w:sz w:val="24"/>
              </w:rPr>
            </w:pPr>
            <w:r>
              <w:rPr>
                <w:sz w:val="24"/>
              </w:rPr>
              <w:t>Demonstrate the Braking system and suspension system of an</w:t>
            </w:r>
          </w:p>
          <w:p w:rsidR="00030528" w:rsidRDefault="00601496">
            <w:pPr>
              <w:pStyle w:val="TableParagraph"/>
              <w:spacing w:before="84"/>
              <w:ind w:left="110"/>
              <w:rPr>
                <w:sz w:val="24"/>
              </w:rPr>
            </w:pPr>
            <w:r>
              <w:rPr>
                <w:sz w:val="24"/>
              </w:rPr>
              <w:t>automobile.</w:t>
            </w:r>
          </w:p>
        </w:tc>
      </w:tr>
      <w:tr w:rsidR="00030528">
        <w:trPr>
          <w:trHeight w:val="316"/>
        </w:trPr>
        <w:tc>
          <w:tcPr>
            <w:tcW w:w="919" w:type="dxa"/>
          </w:tcPr>
          <w:p w:rsidR="00030528" w:rsidRDefault="00601496">
            <w:pPr>
              <w:pStyle w:val="TableParagraph"/>
              <w:spacing w:line="270" w:lineRule="exact"/>
              <w:rPr>
                <w:sz w:val="24"/>
              </w:rPr>
            </w:pPr>
            <w:r>
              <w:rPr>
                <w:sz w:val="24"/>
              </w:rPr>
              <w:t>CO 4.</w:t>
            </w:r>
          </w:p>
        </w:tc>
        <w:tc>
          <w:tcPr>
            <w:tcW w:w="7218" w:type="dxa"/>
          </w:tcPr>
          <w:p w:rsidR="00030528" w:rsidRDefault="00601496">
            <w:pPr>
              <w:pStyle w:val="TableParagraph"/>
              <w:spacing w:line="270" w:lineRule="exact"/>
              <w:ind w:left="108"/>
              <w:rPr>
                <w:sz w:val="24"/>
              </w:rPr>
            </w:pPr>
            <w:r>
              <w:rPr>
                <w:sz w:val="24"/>
              </w:rPr>
              <w:t>Design the different steering mechanisms of an automobile.</w:t>
            </w:r>
          </w:p>
        </w:tc>
      </w:tr>
      <w:tr w:rsidR="00030528">
        <w:trPr>
          <w:trHeight w:val="318"/>
        </w:trPr>
        <w:tc>
          <w:tcPr>
            <w:tcW w:w="919" w:type="dxa"/>
          </w:tcPr>
          <w:p w:rsidR="00030528" w:rsidRDefault="00601496">
            <w:pPr>
              <w:pStyle w:val="TableParagraph"/>
              <w:spacing w:line="273" w:lineRule="exact"/>
              <w:rPr>
                <w:sz w:val="24"/>
              </w:rPr>
            </w:pPr>
            <w:r>
              <w:rPr>
                <w:sz w:val="24"/>
              </w:rPr>
              <w:t>CO 5.</w:t>
            </w:r>
          </w:p>
        </w:tc>
        <w:tc>
          <w:tcPr>
            <w:tcW w:w="7218" w:type="dxa"/>
          </w:tcPr>
          <w:p w:rsidR="00030528" w:rsidRDefault="00601496">
            <w:pPr>
              <w:pStyle w:val="TableParagraph"/>
              <w:spacing w:line="273" w:lineRule="exact"/>
              <w:ind w:left="108"/>
              <w:rPr>
                <w:sz w:val="24"/>
              </w:rPr>
            </w:pPr>
            <w:r>
              <w:rPr>
                <w:sz w:val="24"/>
              </w:rPr>
              <w:t>Explain the cooling system and electrical system of an automobile.</w:t>
            </w:r>
          </w:p>
        </w:tc>
      </w:tr>
      <w:tr w:rsidR="00030528">
        <w:trPr>
          <w:trHeight w:val="676"/>
        </w:trPr>
        <w:tc>
          <w:tcPr>
            <w:tcW w:w="919" w:type="dxa"/>
          </w:tcPr>
          <w:p w:rsidR="00030528" w:rsidRDefault="00601496">
            <w:pPr>
              <w:pStyle w:val="TableParagraph"/>
              <w:spacing w:line="270" w:lineRule="exact"/>
              <w:rPr>
                <w:sz w:val="24"/>
              </w:rPr>
            </w:pPr>
            <w:r>
              <w:rPr>
                <w:sz w:val="24"/>
              </w:rPr>
              <w:t>CO 6.</w:t>
            </w:r>
          </w:p>
        </w:tc>
        <w:tc>
          <w:tcPr>
            <w:tcW w:w="7218" w:type="dxa"/>
          </w:tcPr>
          <w:p w:rsidR="00030528" w:rsidRDefault="00601496">
            <w:pPr>
              <w:pStyle w:val="TableParagraph"/>
              <w:spacing w:line="270" w:lineRule="exact"/>
              <w:ind w:left="108"/>
              <w:rPr>
                <w:sz w:val="24"/>
              </w:rPr>
            </w:pPr>
            <w:r>
              <w:rPr>
                <w:sz w:val="24"/>
              </w:rPr>
              <w:t>Differentiate the different fuels used in an automobiles and their impact</w:t>
            </w:r>
          </w:p>
          <w:p w:rsidR="00030528" w:rsidRDefault="00601496">
            <w:pPr>
              <w:pStyle w:val="TableParagraph"/>
              <w:spacing w:before="81"/>
              <w:ind w:left="110"/>
              <w:rPr>
                <w:sz w:val="24"/>
              </w:rPr>
            </w:pPr>
            <w:r>
              <w:rPr>
                <w:sz w:val="24"/>
              </w:rPr>
              <w:t>on environment.</w:t>
            </w:r>
          </w:p>
        </w:tc>
      </w:tr>
    </w:tbl>
    <w:p w:rsidR="00030528" w:rsidRDefault="00030528">
      <w:pPr>
        <w:pStyle w:val="BodyText"/>
        <w:spacing w:before="5"/>
        <w:rPr>
          <w:sz w:val="31"/>
        </w:rPr>
      </w:pPr>
    </w:p>
    <w:p w:rsidR="00030528" w:rsidRDefault="00601496">
      <w:pPr>
        <w:pStyle w:val="Heading4"/>
      </w:pPr>
      <w:r>
        <w:t>Text books:</w:t>
      </w:r>
    </w:p>
    <w:p w:rsidR="00030528" w:rsidRDefault="00601496" w:rsidP="00BC73C7">
      <w:pPr>
        <w:pStyle w:val="ListParagraph"/>
        <w:numPr>
          <w:ilvl w:val="2"/>
          <w:numId w:val="90"/>
        </w:numPr>
        <w:tabs>
          <w:tab w:val="left" w:pos="1681"/>
        </w:tabs>
        <w:spacing w:before="72" w:line="276" w:lineRule="auto"/>
        <w:ind w:right="1406"/>
        <w:rPr>
          <w:sz w:val="24"/>
        </w:rPr>
      </w:pPr>
      <w:r>
        <w:rPr>
          <w:sz w:val="24"/>
        </w:rPr>
        <w:t xml:space="preserve">Kirpal Singh, </w:t>
      </w:r>
      <w:r>
        <w:rPr>
          <w:i/>
          <w:sz w:val="24"/>
        </w:rPr>
        <w:t>Automobile Engineering</w:t>
      </w:r>
      <w:r>
        <w:rPr>
          <w:sz w:val="24"/>
        </w:rPr>
        <w:t>, 7</w:t>
      </w:r>
      <w:r>
        <w:rPr>
          <w:sz w:val="24"/>
          <w:vertAlign w:val="superscript"/>
        </w:rPr>
        <w:t>th</w:t>
      </w:r>
      <w:r>
        <w:rPr>
          <w:sz w:val="24"/>
        </w:rPr>
        <w:t xml:space="preserve"> ed., Standard Publishers, New Delhi, 1997.</w:t>
      </w:r>
    </w:p>
    <w:p w:rsidR="00030528" w:rsidRDefault="00601496" w:rsidP="00BC73C7">
      <w:pPr>
        <w:pStyle w:val="ListParagraph"/>
        <w:numPr>
          <w:ilvl w:val="2"/>
          <w:numId w:val="90"/>
        </w:numPr>
        <w:tabs>
          <w:tab w:val="left" w:pos="1693"/>
        </w:tabs>
        <w:spacing w:before="43" w:line="276" w:lineRule="auto"/>
        <w:ind w:left="1440" w:right="2475" w:firstLine="0"/>
        <w:rPr>
          <w:sz w:val="24"/>
        </w:rPr>
      </w:pPr>
      <w:r>
        <w:rPr>
          <w:sz w:val="24"/>
        </w:rPr>
        <w:t xml:space="preserve">Jain K.K. and Asthana R.B., </w:t>
      </w:r>
      <w:r>
        <w:rPr>
          <w:i/>
          <w:sz w:val="24"/>
        </w:rPr>
        <w:t>Automobile Engineering</w:t>
      </w:r>
      <w:r>
        <w:rPr>
          <w:sz w:val="24"/>
        </w:rPr>
        <w:t>, Tata McGraw Hill, New Delhi,</w:t>
      </w:r>
      <w:r>
        <w:rPr>
          <w:spacing w:val="-1"/>
          <w:sz w:val="24"/>
        </w:rPr>
        <w:t xml:space="preserve"> </w:t>
      </w:r>
      <w:r>
        <w:rPr>
          <w:sz w:val="24"/>
        </w:rPr>
        <w:t>2002.</w:t>
      </w:r>
    </w:p>
    <w:p w:rsidR="00030528" w:rsidRDefault="00601496" w:rsidP="00BC73C7">
      <w:pPr>
        <w:pStyle w:val="ListParagraph"/>
        <w:numPr>
          <w:ilvl w:val="2"/>
          <w:numId w:val="90"/>
        </w:numPr>
        <w:tabs>
          <w:tab w:val="left" w:pos="1681"/>
        </w:tabs>
        <w:spacing w:line="275" w:lineRule="exact"/>
        <w:ind w:hanging="241"/>
        <w:rPr>
          <w:sz w:val="24"/>
        </w:rPr>
      </w:pPr>
      <w:r>
        <w:rPr>
          <w:sz w:val="24"/>
        </w:rPr>
        <w:t xml:space="preserve">Heitner J., </w:t>
      </w:r>
      <w:r>
        <w:rPr>
          <w:i/>
          <w:sz w:val="24"/>
        </w:rPr>
        <w:t>Automotive Mechanics</w:t>
      </w:r>
      <w:r>
        <w:rPr>
          <w:sz w:val="24"/>
        </w:rPr>
        <w:t>, 2nd ed., East-West Press,</w:t>
      </w:r>
      <w:r>
        <w:rPr>
          <w:spacing w:val="-8"/>
          <w:sz w:val="24"/>
        </w:rPr>
        <w:t xml:space="preserve"> </w:t>
      </w:r>
      <w:r>
        <w:rPr>
          <w:sz w:val="24"/>
        </w:rPr>
        <w:t>1999.</w:t>
      </w:r>
    </w:p>
    <w:p w:rsidR="00030528" w:rsidRDefault="00601496" w:rsidP="00BC73C7">
      <w:pPr>
        <w:pStyle w:val="ListParagraph"/>
        <w:numPr>
          <w:ilvl w:val="2"/>
          <w:numId w:val="90"/>
        </w:numPr>
        <w:tabs>
          <w:tab w:val="left" w:pos="1681"/>
        </w:tabs>
        <w:spacing w:before="82" w:after="49"/>
        <w:ind w:hanging="241"/>
        <w:rPr>
          <w:sz w:val="24"/>
        </w:rPr>
      </w:pPr>
      <w:r>
        <w:rPr>
          <w:sz w:val="24"/>
        </w:rPr>
        <w:t xml:space="preserve">Heisler H, </w:t>
      </w:r>
      <w:r>
        <w:rPr>
          <w:i/>
          <w:sz w:val="24"/>
        </w:rPr>
        <w:t>Advanced Engine Technology</w:t>
      </w:r>
      <w:r>
        <w:rPr>
          <w:sz w:val="24"/>
        </w:rPr>
        <w:t>, SAE International Publ., USA,</w:t>
      </w:r>
      <w:r>
        <w:rPr>
          <w:spacing w:val="-17"/>
          <w:sz w:val="24"/>
        </w:rPr>
        <w:t xml:space="preserve"> </w:t>
      </w:r>
      <w:r>
        <w:rPr>
          <w:sz w:val="24"/>
        </w:rPr>
        <w:t>1998.</w:t>
      </w:r>
    </w:p>
    <w:tbl>
      <w:tblPr>
        <w:tblW w:w="0" w:type="auto"/>
        <w:tblInd w:w="1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5"/>
        <w:gridCol w:w="1577"/>
        <w:gridCol w:w="1731"/>
        <w:gridCol w:w="2127"/>
        <w:gridCol w:w="1661"/>
      </w:tblGrid>
      <w:tr w:rsidR="00030528">
        <w:trPr>
          <w:trHeight w:val="316"/>
        </w:trPr>
        <w:tc>
          <w:tcPr>
            <w:tcW w:w="3342" w:type="dxa"/>
            <w:gridSpan w:val="2"/>
          </w:tcPr>
          <w:p w:rsidR="00030528" w:rsidRDefault="00601496">
            <w:pPr>
              <w:pStyle w:val="TableParagraph"/>
              <w:spacing w:line="275" w:lineRule="exact"/>
              <w:rPr>
                <w:b/>
                <w:sz w:val="24"/>
              </w:rPr>
            </w:pPr>
            <w:r>
              <w:rPr>
                <w:b/>
                <w:sz w:val="24"/>
              </w:rPr>
              <w:t>Course Nature</w:t>
            </w:r>
          </w:p>
        </w:tc>
        <w:tc>
          <w:tcPr>
            <w:tcW w:w="5519" w:type="dxa"/>
            <w:gridSpan w:val="3"/>
            <w:tcBorders>
              <w:right w:val="single" w:sz="6" w:space="0" w:color="000000"/>
            </w:tcBorders>
          </w:tcPr>
          <w:p w:rsidR="00030528" w:rsidRDefault="00601496">
            <w:pPr>
              <w:pStyle w:val="TableParagraph"/>
              <w:spacing w:line="275" w:lineRule="exact"/>
              <w:ind w:left="109"/>
              <w:rPr>
                <w:b/>
                <w:sz w:val="24"/>
              </w:rPr>
            </w:pPr>
            <w:r>
              <w:rPr>
                <w:b/>
                <w:sz w:val="24"/>
              </w:rPr>
              <w:t>Theory</w:t>
            </w:r>
          </w:p>
        </w:tc>
      </w:tr>
      <w:tr w:rsidR="00030528">
        <w:trPr>
          <w:trHeight w:val="318"/>
        </w:trPr>
        <w:tc>
          <w:tcPr>
            <w:tcW w:w="8861" w:type="dxa"/>
            <w:gridSpan w:val="5"/>
            <w:tcBorders>
              <w:right w:val="single" w:sz="6" w:space="0" w:color="000000"/>
            </w:tcBorders>
          </w:tcPr>
          <w:p w:rsidR="00030528" w:rsidRDefault="00601496">
            <w:pPr>
              <w:pStyle w:val="TableParagraph"/>
              <w:spacing w:before="1"/>
              <w:rPr>
                <w:b/>
                <w:sz w:val="24"/>
              </w:rPr>
            </w:pPr>
            <w:r>
              <w:rPr>
                <w:b/>
                <w:sz w:val="24"/>
              </w:rPr>
              <w:t>Assessment Method</w:t>
            </w:r>
          </w:p>
        </w:tc>
      </w:tr>
      <w:tr w:rsidR="00030528">
        <w:trPr>
          <w:trHeight w:val="673"/>
        </w:trPr>
        <w:tc>
          <w:tcPr>
            <w:tcW w:w="1765"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1"/>
              <w:rPr>
                <w:sz w:val="24"/>
              </w:rPr>
            </w:pPr>
            <w:r>
              <w:rPr>
                <w:sz w:val="24"/>
              </w:rPr>
              <w:t>Tool</w:t>
            </w:r>
          </w:p>
        </w:tc>
        <w:tc>
          <w:tcPr>
            <w:tcW w:w="1577" w:type="dxa"/>
          </w:tcPr>
          <w:p w:rsidR="00030528" w:rsidRDefault="00601496">
            <w:pPr>
              <w:pStyle w:val="TableParagraph"/>
              <w:spacing w:line="270" w:lineRule="exact"/>
              <w:ind w:left="92" w:right="85"/>
              <w:jc w:val="center"/>
              <w:rPr>
                <w:sz w:val="24"/>
              </w:rPr>
            </w:pPr>
            <w:r>
              <w:rPr>
                <w:sz w:val="24"/>
              </w:rPr>
              <w:t>Weekly tests</w:t>
            </w:r>
          </w:p>
        </w:tc>
        <w:tc>
          <w:tcPr>
            <w:tcW w:w="1731" w:type="dxa"/>
          </w:tcPr>
          <w:p w:rsidR="00030528" w:rsidRDefault="00601496">
            <w:pPr>
              <w:pStyle w:val="TableParagraph"/>
              <w:spacing w:line="270" w:lineRule="exact"/>
              <w:ind w:left="187" w:right="176"/>
              <w:jc w:val="center"/>
              <w:rPr>
                <w:sz w:val="24"/>
              </w:rPr>
            </w:pPr>
            <w:r>
              <w:rPr>
                <w:sz w:val="24"/>
              </w:rPr>
              <w:t>Monthly tests</w:t>
            </w:r>
          </w:p>
        </w:tc>
        <w:tc>
          <w:tcPr>
            <w:tcW w:w="2127" w:type="dxa"/>
          </w:tcPr>
          <w:p w:rsidR="00030528" w:rsidRDefault="00601496">
            <w:pPr>
              <w:pStyle w:val="TableParagraph"/>
              <w:spacing w:line="270" w:lineRule="exact"/>
              <w:ind w:left="138" w:right="138"/>
              <w:jc w:val="center"/>
              <w:rPr>
                <w:sz w:val="24"/>
              </w:rPr>
            </w:pPr>
            <w:r>
              <w:rPr>
                <w:sz w:val="24"/>
              </w:rPr>
              <w:t>End Semester Test</w:t>
            </w:r>
          </w:p>
        </w:tc>
        <w:tc>
          <w:tcPr>
            <w:tcW w:w="1661" w:type="dxa"/>
            <w:tcBorders>
              <w:right w:val="single" w:sz="6" w:space="0" w:color="000000"/>
            </w:tcBorders>
          </w:tcPr>
          <w:p w:rsidR="00030528" w:rsidRDefault="00601496">
            <w:pPr>
              <w:pStyle w:val="TableParagraph"/>
              <w:spacing w:line="270" w:lineRule="exact"/>
              <w:ind w:left="570"/>
              <w:rPr>
                <w:sz w:val="24"/>
              </w:rPr>
            </w:pPr>
            <w:r>
              <w:rPr>
                <w:sz w:val="24"/>
              </w:rPr>
              <w:t>Total</w:t>
            </w:r>
          </w:p>
        </w:tc>
      </w:tr>
      <w:tr w:rsidR="00030528">
        <w:trPr>
          <w:trHeight w:val="318"/>
        </w:trPr>
        <w:tc>
          <w:tcPr>
            <w:tcW w:w="1765" w:type="dxa"/>
          </w:tcPr>
          <w:p w:rsidR="00030528" w:rsidRDefault="00601496">
            <w:pPr>
              <w:pStyle w:val="TableParagraph"/>
              <w:spacing w:line="273" w:lineRule="exact"/>
              <w:rPr>
                <w:sz w:val="24"/>
              </w:rPr>
            </w:pPr>
            <w:r>
              <w:rPr>
                <w:sz w:val="24"/>
              </w:rPr>
              <w:t>Weightage (%)</w:t>
            </w:r>
          </w:p>
        </w:tc>
        <w:tc>
          <w:tcPr>
            <w:tcW w:w="1577" w:type="dxa"/>
          </w:tcPr>
          <w:p w:rsidR="00030528" w:rsidRDefault="00601496">
            <w:pPr>
              <w:pStyle w:val="TableParagraph"/>
              <w:spacing w:line="273" w:lineRule="exact"/>
              <w:ind w:left="92" w:right="83"/>
              <w:jc w:val="center"/>
              <w:rPr>
                <w:sz w:val="24"/>
              </w:rPr>
            </w:pPr>
            <w:r>
              <w:rPr>
                <w:sz w:val="24"/>
              </w:rPr>
              <w:t>10%</w:t>
            </w:r>
          </w:p>
        </w:tc>
        <w:tc>
          <w:tcPr>
            <w:tcW w:w="1731" w:type="dxa"/>
          </w:tcPr>
          <w:p w:rsidR="00030528" w:rsidRDefault="00601496">
            <w:pPr>
              <w:pStyle w:val="TableParagraph"/>
              <w:spacing w:line="273" w:lineRule="exact"/>
              <w:ind w:left="187" w:right="173"/>
              <w:jc w:val="center"/>
              <w:rPr>
                <w:sz w:val="24"/>
              </w:rPr>
            </w:pPr>
            <w:r>
              <w:rPr>
                <w:sz w:val="24"/>
              </w:rPr>
              <w:t>30%</w:t>
            </w:r>
          </w:p>
        </w:tc>
        <w:tc>
          <w:tcPr>
            <w:tcW w:w="2127" w:type="dxa"/>
          </w:tcPr>
          <w:p w:rsidR="00030528" w:rsidRDefault="00601496">
            <w:pPr>
              <w:pStyle w:val="TableParagraph"/>
              <w:spacing w:line="273" w:lineRule="exact"/>
              <w:ind w:left="138" w:right="133"/>
              <w:jc w:val="center"/>
              <w:rPr>
                <w:sz w:val="24"/>
              </w:rPr>
            </w:pPr>
            <w:r>
              <w:rPr>
                <w:sz w:val="24"/>
              </w:rPr>
              <w:t>60%</w:t>
            </w:r>
          </w:p>
        </w:tc>
        <w:tc>
          <w:tcPr>
            <w:tcW w:w="1661" w:type="dxa"/>
            <w:tcBorders>
              <w:right w:val="single" w:sz="6" w:space="0" w:color="000000"/>
            </w:tcBorders>
          </w:tcPr>
          <w:p w:rsidR="00030528" w:rsidRDefault="00601496">
            <w:pPr>
              <w:pStyle w:val="TableParagraph"/>
              <w:spacing w:line="273" w:lineRule="exact"/>
              <w:ind w:left="548"/>
              <w:rPr>
                <w:sz w:val="24"/>
              </w:rPr>
            </w:pPr>
            <w:r>
              <w:rPr>
                <w:sz w:val="24"/>
              </w:rPr>
              <w:t>100%</w:t>
            </w:r>
          </w:p>
        </w:tc>
      </w:tr>
    </w:tbl>
    <w:p w:rsidR="00030528" w:rsidRDefault="00030528">
      <w:pPr>
        <w:spacing w:line="273" w:lineRule="exact"/>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2"/>
        <w:gridCol w:w="3949"/>
        <w:gridCol w:w="1291"/>
        <w:gridCol w:w="1476"/>
        <w:gridCol w:w="1015"/>
      </w:tblGrid>
      <w:tr w:rsidR="00030528">
        <w:trPr>
          <w:trHeight w:val="835"/>
        </w:trPr>
        <w:tc>
          <w:tcPr>
            <w:tcW w:w="1512" w:type="dxa"/>
          </w:tcPr>
          <w:p w:rsidR="00030528" w:rsidRDefault="00601496">
            <w:pPr>
              <w:pStyle w:val="TableParagraph"/>
              <w:spacing w:before="157"/>
              <w:ind w:left="92" w:right="82"/>
              <w:jc w:val="center"/>
              <w:rPr>
                <w:b/>
                <w:sz w:val="24"/>
              </w:rPr>
            </w:pPr>
            <w:r>
              <w:rPr>
                <w:b/>
                <w:sz w:val="24"/>
              </w:rPr>
              <w:t>Course code</w:t>
            </w:r>
          </w:p>
        </w:tc>
        <w:tc>
          <w:tcPr>
            <w:tcW w:w="3949" w:type="dxa"/>
          </w:tcPr>
          <w:p w:rsidR="00030528" w:rsidRDefault="00601496">
            <w:pPr>
              <w:pStyle w:val="TableParagraph"/>
              <w:spacing w:before="157"/>
              <w:ind w:left="1279"/>
              <w:rPr>
                <w:b/>
                <w:sz w:val="24"/>
              </w:rPr>
            </w:pPr>
            <w:r>
              <w:rPr>
                <w:b/>
                <w:sz w:val="24"/>
              </w:rPr>
              <w:t>Course Name</w:t>
            </w:r>
          </w:p>
        </w:tc>
        <w:tc>
          <w:tcPr>
            <w:tcW w:w="1291" w:type="dxa"/>
          </w:tcPr>
          <w:p w:rsidR="00030528" w:rsidRDefault="00601496">
            <w:pPr>
              <w:pStyle w:val="TableParagraph"/>
              <w:spacing w:line="276" w:lineRule="auto"/>
              <w:ind w:left="177" w:firstLine="103"/>
              <w:rPr>
                <w:b/>
                <w:sz w:val="24"/>
              </w:rPr>
            </w:pPr>
            <w:r>
              <w:rPr>
                <w:b/>
                <w:sz w:val="24"/>
              </w:rPr>
              <w:t>Course Category</w:t>
            </w:r>
          </w:p>
        </w:tc>
        <w:tc>
          <w:tcPr>
            <w:tcW w:w="1476" w:type="dxa"/>
          </w:tcPr>
          <w:p w:rsidR="00030528" w:rsidRDefault="00601496">
            <w:pPr>
              <w:pStyle w:val="TableParagraph"/>
              <w:spacing w:before="157"/>
              <w:ind w:left="427"/>
              <w:rPr>
                <w:b/>
                <w:sz w:val="24"/>
              </w:rPr>
            </w:pPr>
            <w:r>
              <w:rPr>
                <w:b/>
                <w:sz w:val="24"/>
              </w:rPr>
              <w:t>L-T-P</w:t>
            </w:r>
          </w:p>
        </w:tc>
        <w:tc>
          <w:tcPr>
            <w:tcW w:w="1015" w:type="dxa"/>
          </w:tcPr>
          <w:p w:rsidR="00030528" w:rsidRDefault="00601496">
            <w:pPr>
              <w:pStyle w:val="TableParagraph"/>
              <w:spacing w:before="157"/>
              <w:ind w:left="109" w:right="96"/>
              <w:jc w:val="center"/>
              <w:rPr>
                <w:b/>
                <w:sz w:val="24"/>
              </w:rPr>
            </w:pPr>
            <w:r>
              <w:rPr>
                <w:b/>
                <w:sz w:val="24"/>
              </w:rPr>
              <w:t>Credits</w:t>
            </w:r>
          </w:p>
        </w:tc>
      </w:tr>
      <w:tr w:rsidR="00030528">
        <w:trPr>
          <w:trHeight w:val="633"/>
        </w:trPr>
        <w:tc>
          <w:tcPr>
            <w:tcW w:w="1512" w:type="dxa"/>
          </w:tcPr>
          <w:p w:rsidR="00030528" w:rsidRDefault="00601496">
            <w:pPr>
              <w:pStyle w:val="TableParagraph"/>
              <w:spacing w:line="275" w:lineRule="exact"/>
              <w:ind w:left="92" w:right="81"/>
              <w:jc w:val="center"/>
              <w:rPr>
                <w:b/>
                <w:sz w:val="24"/>
              </w:rPr>
            </w:pPr>
            <w:r>
              <w:rPr>
                <w:b/>
                <w:sz w:val="24"/>
              </w:rPr>
              <w:t>20MEXX73</w:t>
            </w:r>
          </w:p>
        </w:tc>
        <w:tc>
          <w:tcPr>
            <w:tcW w:w="3949" w:type="dxa"/>
          </w:tcPr>
          <w:p w:rsidR="00030528" w:rsidRDefault="00601496">
            <w:pPr>
              <w:pStyle w:val="TableParagraph"/>
              <w:spacing w:line="275" w:lineRule="exact"/>
              <w:ind w:left="534"/>
              <w:rPr>
                <w:b/>
                <w:sz w:val="24"/>
              </w:rPr>
            </w:pPr>
            <w:r>
              <w:rPr>
                <w:b/>
                <w:sz w:val="24"/>
              </w:rPr>
              <w:t>Refrigeration &amp; Air</w:t>
            </w:r>
          </w:p>
          <w:p w:rsidR="00030528" w:rsidRDefault="00601496">
            <w:pPr>
              <w:pStyle w:val="TableParagraph"/>
              <w:spacing w:before="41"/>
              <w:ind w:left="534"/>
              <w:rPr>
                <w:b/>
                <w:sz w:val="24"/>
              </w:rPr>
            </w:pPr>
            <w:r>
              <w:rPr>
                <w:b/>
                <w:sz w:val="24"/>
              </w:rPr>
              <w:t>Conditioning</w:t>
            </w:r>
          </w:p>
        </w:tc>
        <w:tc>
          <w:tcPr>
            <w:tcW w:w="1291" w:type="dxa"/>
          </w:tcPr>
          <w:p w:rsidR="00030528" w:rsidRDefault="00601496">
            <w:pPr>
              <w:pStyle w:val="TableParagraph"/>
              <w:spacing w:line="275" w:lineRule="exact"/>
              <w:ind w:left="407"/>
              <w:rPr>
                <w:b/>
                <w:sz w:val="24"/>
              </w:rPr>
            </w:pPr>
            <w:r>
              <w:rPr>
                <w:b/>
                <w:sz w:val="24"/>
              </w:rPr>
              <w:t>PEC</w:t>
            </w:r>
          </w:p>
        </w:tc>
        <w:tc>
          <w:tcPr>
            <w:tcW w:w="1476" w:type="dxa"/>
          </w:tcPr>
          <w:p w:rsidR="00030528" w:rsidRDefault="00601496">
            <w:pPr>
              <w:pStyle w:val="TableParagraph"/>
              <w:spacing w:line="275" w:lineRule="exact"/>
              <w:ind w:left="477"/>
              <w:rPr>
                <w:b/>
                <w:sz w:val="24"/>
              </w:rPr>
            </w:pPr>
            <w:r>
              <w:rPr>
                <w:b/>
                <w:sz w:val="24"/>
              </w:rPr>
              <w:t>3-0-0</w:t>
            </w:r>
          </w:p>
        </w:tc>
        <w:tc>
          <w:tcPr>
            <w:tcW w:w="1015" w:type="dxa"/>
          </w:tcPr>
          <w:p w:rsidR="00030528" w:rsidRDefault="00601496">
            <w:pPr>
              <w:pStyle w:val="TableParagraph"/>
              <w:spacing w:line="275" w:lineRule="exact"/>
              <w:ind w:left="6"/>
              <w:jc w:val="center"/>
              <w:rPr>
                <w:b/>
                <w:sz w:val="24"/>
              </w:rPr>
            </w:pPr>
            <w:r>
              <w:rPr>
                <w:b/>
                <w:w w:val="97"/>
                <w:sz w:val="24"/>
              </w:rPr>
              <w:t>3</w:t>
            </w:r>
          </w:p>
        </w:tc>
      </w:tr>
    </w:tbl>
    <w:p w:rsidR="00030528" w:rsidRDefault="00030528">
      <w:pPr>
        <w:pStyle w:val="BodyText"/>
        <w:spacing w:before="4"/>
        <w:rPr>
          <w:sz w:val="17"/>
        </w:rPr>
      </w:pPr>
    </w:p>
    <w:p w:rsidR="00030528" w:rsidRDefault="00601496">
      <w:pPr>
        <w:spacing w:before="92"/>
        <w:ind w:left="300"/>
        <w:rPr>
          <w:b/>
        </w:rPr>
      </w:pPr>
      <w:r>
        <w:rPr>
          <w:b/>
        </w:rPr>
        <w:t>Course objectives:</w:t>
      </w:r>
    </w:p>
    <w:p w:rsidR="00030528" w:rsidRDefault="00601496" w:rsidP="00BC73C7">
      <w:pPr>
        <w:pStyle w:val="ListParagraph"/>
        <w:numPr>
          <w:ilvl w:val="0"/>
          <w:numId w:val="89"/>
        </w:numPr>
        <w:tabs>
          <w:tab w:val="left" w:pos="1741"/>
        </w:tabs>
        <w:spacing w:before="32" w:line="276" w:lineRule="auto"/>
        <w:ind w:right="1648"/>
      </w:pPr>
      <w:r>
        <w:t>Learning the fundamental principles and different methods of refrigeration and air conditioning.</w:t>
      </w:r>
    </w:p>
    <w:p w:rsidR="00030528" w:rsidRDefault="00601496" w:rsidP="00BC73C7">
      <w:pPr>
        <w:pStyle w:val="ListParagraph"/>
        <w:numPr>
          <w:ilvl w:val="0"/>
          <w:numId w:val="89"/>
        </w:numPr>
        <w:tabs>
          <w:tab w:val="left" w:pos="1741"/>
        </w:tabs>
        <w:spacing w:line="278" w:lineRule="auto"/>
        <w:ind w:right="1647"/>
      </w:pPr>
      <w:r>
        <w:t>Study of various refrigeration cycles and evaluate performance using Mollier charts and/ or refrigerant property</w:t>
      </w:r>
      <w:r>
        <w:rPr>
          <w:spacing w:val="-2"/>
        </w:rPr>
        <w:t xml:space="preserve"> </w:t>
      </w:r>
      <w:r>
        <w:t>tables.</w:t>
      </w:r>
    </w:p>
    <w:p w:rsidR="00030528" w:rsidRDefault="00601496" w:rsidP="00BC73C7">
      <w:pPr>
        <w:pStyle w:val="ListParagraph"/>
        <w:numPr>
          <w:ilvl w:val="0"/>
          <w:numId w:val="89"/>
        </w:numPr>
        <w:tabs>
          <w:tab w:val="left" w:pos="1741"/>
        </w:tabs>
        <w:spacing w:line="276" w:lineRule="auto"/>
        <w:ind w:right="1648"/>
      </w:pPr>
      <w:r>
        <w:t>Comparative study of different refrigerants with respect to properties, applications and environmental</w:t>
      </w:r>
      <w:r>
        <w:rPr>
          <w:spacing w:val="-3"/>
        </w:rPr>
        <w:t xml:space="preserve"> </w:t>
      </w:r>
      <w:r>
        <w:t>issues.</w:t>
      </w:r>
    </w:p>
    <w:p w:rsidR="00030528" w:rsidRDefault="00601496" w:rsidP="00BC73C7">
      <w:pPr>
        <w:pStyle w:val="ListParagraph"/>
        <w:numPr>
          <w:ilvl w:val="0"/>
          <w:numId w:val="89"/>
        </w:numPr>
        <w:tabs>
          <w:tab w:val="left" w:pos="1741"/>
        </w:tabs>
        <w:spacing w:line="276" w:lineRule="auto"/>
        <w:ind w:right="1649"/>
      </w:pPr>
      <w:r>
        <w:t>Understand the basic air conditioning processes on psychometric charts, calculate cooling load for its applications in comfort and industrial air</w:t>
      </w:r>
      <w:r>
        <w:rPr>
          <w:spacing w:val="-17"/>
        </w:rPr>
        <w:t xml:space="preserve"> </w:t>
      </w:r>
      <w:r>
        <w:t>conditioning.</w:t>
      </w:r>
    </w:p>
    <w:p w:rsidR="00030528" w:rsidRDefault="00601496" w:rsidP="00BC73C7">
      <w:pPr>
        <w:pStyle w:val="ListParagraph"/>
        <w:numPr>
          <w:ilvl w:val="0"/>
          <w:numId w:val="89"/>
        </w:numPr>
        <w:tabs>
          <w:tab w:val="left" w:pos="1741"/>
        </w:tabs>
        <w:spacing w:line="276" w:lineRule="auto"/>
        <w:ind w:right="1645"/>
      </w:pPr>
      <w:r>
        <w:t>Study of the various equipment-operating principles, operating and safety controls employed in refrigeration air conditioning</w:t>
      </w:r>
      <w:r>
        <w:rPr>
          <w:spacing w:val="-7"/>
        </w:rPr>
        <w:t xml:space="preserve"> </w:t>
      </w:r>
      <w:r>
        <w:t>systems</w:t>
      </w:r>
    </w:p>
    <w:p w:rsidR="00030528" w:rsidRDefault="00601496">
      <w:pPr>
        <w:pStyle w:val="Heading4"/>
        <w:spacing w:before="1"/>
        <w:ind w:left="1711"/>
      </w:pPr>
      <w:r>
        <w:t>Course contents:</w:t>
      </w:r>
    </w:p>
    <w:p w:rsidR="00030528" w:rsidRDefault="00601496">
      <w:pPr>
        <w:tabs>
          <w:tab w:val="left" w:pos="6061"/>
        </w:tabs>
        <w:spacing w:before="40"/>
        <w:ind w:left="751"/>
        <w:rPr>
          <w:b/>
          <w:sz w:val="24"/>
        </w:rPr>
      </w:pPr>
      <w:r>
        <w:rPr>
          <w:b/>
          <w:sz w:val="24"/>
        </w:rPr>
        <w:t>Unit</w:t>
      </w:r>
      <w:r>
        <w:rPr>
          <w:b/>
          <w:spacing w:val="-2"/>
          <w:sz w:val="24"/>
        </w:rPr>
        <w:t xml:space="preserve"> </w:t>
      </w:r>
      <w:r>
        <w:rPr>
          <w:b/>
          <w:sz w:val="24"/>
        </w:rPr>
        <w:t>I</w:t>
      </w:r>
      <w:r>
        <w:rPr>
          <w:b/>
          <w:sz w:val="24"/>
        </w:rPr>
        <w:tab/>
        <w:t>Contact Hours: 7</w:t>
      </w:r>
    </w:p>
    <w:p w:rsidR="00030528" w:rsidRDefault="00030528">
      <w:pPr>
        <w:pStyle w:val="BodyText"/>
        <w:spacing w:before="3"/>
        <w:rPr>
          <w:b/>
        </w:rPr>
      </w:pPr>
    </w:p>
    <w:p w:rsidR="00030528" w:rsidRDefault="00601496">
      <w:pPr>
        <w:pStyle w:val="BodyText"/>
        <w:spacing w:line="276" w:lineRule="auto"/>
        <w:ind w:left="751" w:right="1650"/>
        <w:jc w:val="both"/>
      </w:pPr>
      <w:r>
        <w:rPr>
          <w:b/>
        </w:rPr>
        <w:t xml:space="preserve">Introduction to refrigeration: </w:t>
      </w:r>
      <w:r>
        <w:t>Necessity and applications, unit of refrigeration and C.O.P, mechanical refrigeration, types of ideal cycle of refrigeration.</w:t>
      </w:r>
    </w:p>
    <w:p w:rsidR="00030528" w:rsidRDefault="00030528">
      <w:pPr>
        <w:pStyle w:val="BodyText"/>
        <w:spacing w:before="9"/>
        <w:rPr>
          <w:sz w:val="20"/>
        </w:rPr>
      </w:pPr>
    </w:p>
    <w:p w:rsidR="00030528" w:rsidRDefault="00601496">
      <w:pPr>
        <w:pStyle w:val="BodyText"/>
        <w:ind w:left="751"/>
      </w:pPr>
      <w:r>
        <w:rPr>
          <w:b/>
        </w:rPr>
        <w:t xml:space="preserve">Refrigerants: </w:t>
      </w:r>
      <w:r>
        <w:t>Desirable properties, commonly used refrigerants, nomenclature.</w:t>
      </w:r>
    </w:p>
    <w:p w:rsidR="00030528" w:rsidRDefault="00030528">
      <w:pPr>
        <w:pStyle w:val="BodyText"/>
        <w:spacing w:before="10"/>
      </w:pPr>
    </w:p>
    <w:p w:rsidR="00030528" w:rsidRDefault="00601496">
      <w:pPr>
        <w:pStyle w:val="Heading4"/>
        <w:tabs>
          <w:tab w:val="left" w:pos="6061"/>
        </w:tabs>
        <w:ind w:left="751"/>
      </w:pPr>
      <w:r>
        <w:t>Unit</w:t>
      </w:r>
      <w:r>
        <w:rPr>
          <w:spacing w:val="-2"/>
        </w:rPr>
        <w:t xml:space="preserve"> </w:t>
      </w:r>
      <w:r>
        <w:t>-II</w:t>
      </w:r>
      <w:r>
        <w:tab/>
        <w:t>Contact Hours: 7</w:t>
      </w:r>
    </w:p>
    <w:p w:rsidR="00030528" w:rsidRDefault="00030528">
      <w:pPr>
        <w:pStyle w:val="BodyText"/>
        <w:spacing w:before="2"/>
        <w:rPr>
          <w:b/>
        </w:rPr>
      </w:pPr>
    </w:p>
    <w:p w:rsidR="00030528" w:rsidRDefault="00601496">
      <w:pPr>
        <w:pStyle w:val="BodyText"/>
        <w:spacing w:line="276" w:lineRule="auto"/>
        <w:ind w:left="751" w:right="1644"/>
        <w:jc w:val="both"/>
      </w:pPr>
      <w:r>
        <w:rPr>
          <w:b/>
        </w:rPr>
        <w:t>Air</w:t>
      </w:r>
      <w:r>
        <w:rPr>
          <w:b/>
          <w:spacing w:val="-11"/>
        </w:rPr>
        <w:t xml:space="preserve"> </w:t>
      </w:r>
      <w:r>
        <w:rPr>
          <w:b/>
        </w:rPr>
        <w:t>refrigeration:</w:t>
      </w:r>
      <w:r>
        <w:rPr>
          <w:b/>
          <w:spacing w:val="-7"/>
        </w:rPr>
        <w:t xml:space="preserve"> </w:t>
      </w:r>
      <w:r>
        <w:t>Bell</w:t>
      </w:r>
      <w:r>
        <w:rPr>
          <w:spacing w:val="-9"/>
        </w:rPr>
        <w:t xml:space="preserve"> </w:t>
      </w:r>
      <w:r>
        <w:t>Coleman</w:t>
      </w:r>
      <w:r>
        <w:rPr>
          <w:spacing w:val="-10"/>
        </w:rPr>
        <w:t xml:space="preserve"> </w:t>
      </w:r>
      <w:r>
        <w:t>cycle</w:t>
      </w:r>
      <w:r>
        <w:rPr>
          <w:spacing w:val="-11"/>
        </w:rPr>
        <w:t xml:space="preserve"> </w:t>
      </w:r>
      <w:r>
        <w:t>and</w:t>
      </w:r>
      <w:r>
        <w:rPr>
          <w:spacing w:val="-10"/>
        </w:rPr>
        <w:t xml:space="preserve"> </w:t>
      </w:r>
      <w:r>
        <w:t>Brayton</w:t>
      </w:r>
      <w:r>
        <w:rPr>
          <w:spacing w:val="-10"/>
        </w:rPr>
        <w:t xml:space="preserve"> </w:t>
      </w:r>
      <w:r>
        <w:t>cycle,</w:t>
      </w:r>
      <w:r>
        <w:rPr>
          <w:spacing w:val="-10"/>
        </w:rPr>
        <w:t xml:space="preserve"> </w:t>
      </w:r>
      <w:r>
        <w:t>Open</w:t>
      </w:r>
      <w:r>
        <w:rPr>
          <w:spacing w:val="-10"/>
        </w:rPr>
        <w:t xml:space="preserve"> </w:t>
      </w:r>
      <w:r>
        <w:t>and</w:t>
      </w:r>
      <w:r>
        <w:rPr>
          <w:spacing w:val="-10"/>
        </w:rPr>
        <w:t xml:space="preserve"> </w:t>
      </w:r>
      <w:r>
        <w:t>Dense</w:t>
      </w:r>
      <w:r>
        <w:rPr>
          <w:spacing w:val="-10"/>
        </w:rPr>
        <w:t xml:space="preserve"> </w:t>
      </w:r>
      <w:r>
        <w:t>air</w:t>
      </w:r>
      <w:r>
        <w:rPr>
          <w:spacing w:val="-10"/>
        </w:rPr>
        <w:t xml:space="preserve"> </w:t>
      </w:r>
      <w:r>
        <w:t>systems, Actual</w:t>
      </w:r>
      <w:r>
        <w:rPr>
          <w:spacing w:val="-17"/>
        </w:rPr>
        <w:t xml:space="preserve"> </w:t>
      </w:r>
      <w:r>
        <w:t>refrigeration</w:t>
      </w:r>
      <w:r>
        <w:rPr>
          <w:spacing w:val="-17"/>
        </w:rPr>
        <w:t xml:space="preserve"> </w:t>
      </w:r>
      <w:r>
        <w:t>system,</w:t>
      </w:r>
      <w:r>
        <w:rPr>
          <w:spacing w:val="-16"/>
        </w:rPr>
        <w:t xml:space="preserve"> </w:t>
      </w:r>
      <w:r>
        <w:t>refrigeration</w:t>
      </w:r>
      <w:r>
        <w:rPr>
          <w:spacing w:val="-17"/>
        </w:rPr>
        <w:t xml:space="preserve"> </w:t>
      </w:r>
      <w:r>
        <w:t>needs</w:t>
      </w:r>
      <w:r>
        <w:rPr>
          <w:spacing w:val="-17"/>
        </w:rPr>
        <w:t xml:space="preserve"> </w:t>
      </w:r>
      <w:r>
        <w:t>of</w:t>
      </w:r>
      <w:r>
        <w:rPr>
          <w:spacing w:val="-15"/>
        </w:rPr>
        <w:t xml:space="preserve"> </w:t>
      </w:r>
      <w:r>
        <w:t>aircrafts,</w:t>
      </w:r>
      <w:r>
        <w:rPr>
          <w:spacing w:val="-17"/>
        </w:rPr>
        <w:t xml:space="preserve"> </w:t>
      </w:r>
      <w:r>
        <w:t>adoption</w:t>
      </w:r>
      <w:r>
        <w:rPr>
          <w:spacing w:val="-17"/>
        </w:rPr>
        <w:t xml:space="preserve"> </w:t>
      </w:r>
      <w:r>
        <w:t>of</w:t>
      </w:r>
      <w:r>
        <w:rPr>
          <w:spacing w:val="-12"/>
        </w:rPr>
        <w:t xml:space="preserve"> </w:t>
      </w:r>
      <w:r>
        <w:t>air</w:t>
      </w:r>
      <w:r>
        <w:rPr>
          <w:spacing w:val="-16"/>
        </w:rPr>
        <w:t xml:space="preserve"> </w:t>
      </w:r>
      <w:r>
        <w:t>refrigeration, Justification, types of systems,</w:t>
      </w:r>
      <w:r>
        <w:rPr>
          <w:spacing w:val="-1"/>
        </w:rPr>
        <w:t xml:space="preserve"> </w:t>
      </w:r>
      <w:r>
        <w:t>problems.</w:t>
      </w:r>
    </w:p>
    <w:p w:rsidR="00030528" w:rsidRDefault="00030528">
      <w:pPr>
        <w:pStyle w:val="BodyText"/>
        <w:spacing w:before="2"/>
        <w:rPr>
          <w:sz w:val="21"/>
        </w:rPr>
      </w:pPr>
    </w:p>
    <w:p w:rsidR="00030528" w:rsidRDefault="00601496">
      <w:pPr>
        <w:pStyle w:val="Heading4"/>
        <w:tabs>
          <w:tab w:val="left" w:pos="6061"/>
        </w:tabs>
        <w:ind w:left="751"/>
      </w:pPr>
      <w:r>
        <w:t>Unit</w:t>
      </w:r>
      <w:r>
        <w:rPr>
          <w:spacing w:val="-2"/>
        </w:rPr>
        <w:t xml:space="preserve"> </w:t>
      </w:r>
      <w:r>
        <w:t>III</w:t>
      </w:r>
      <w:r>
        <w:tab/>
        <w:t>Contact Hours: 8</w:t>
      </w:r>
    </w:p>
    <w:p w:rsidR="00030528" w:rsidRDefault="00030528">
      <w:pPr>
        <w:pStyle w:val="BodyText"/>
        <w:spacing w:before="2"/>
        <w:rPr>
          <w:b/>
        </w:rPr>
      </w:pPr>
    </w:p>
    <w:p w:rsidR="00030528" w:rsidRDefault="00601496">
      <w:pPr>
        <w:pStyle w:val="BodyText"/>
        <w:spacing w:line="276" w:lineRule="auto"/>
        <w:ind w:left="751" w:right="1641"/>
        <w:jc w:val="both"/>
      </w:pPr>
      <w:r>
        <w:rPr>
          <w:b/>
        </w:rPr>
        <w:t>Vapour</w:t>
      </w:r>
      <w:r>
        <w:rPr>
          <w:b/>
          <w:spacing w:val="-12"/>
        </w:rPr>
        <w:t xml:space="preserve"> </w:t>
      </w:r>
      <w:r>
        <w:rPr>
          <w:b/>
        </w:rPr>
        <w:t>compression</w:t>
      </w:r>
      <w:r>
        <w:rPr>
          <w:b/>
          <w:spacing w:val="-10"/>
        </w:rPr>
        <w:t xml:space="preserve"> </w:t>
      </w:r>
      <w:r>
        <w:rPr>
          <w:b/>
        </w:rPr>
        <w:t>refrigeration:</w:t>
      </w:r>
      <w:r>
        <w:rPr>
          <w:b/>
          <w:spacing w:val="-8"/>
        </w:rPr>
        <w:t xml:space="preserve"> </w:t>
      </w:r>
      <w:r>
        <w:t>Working</w:t>
      </w:r>
      <w:r>
        <w:rPr>
          <w:spacing w:val="-11"/>
        </w:rPr>
        <w:t xml:space="preserve"> </w:t>
      </w:r>
      <w:r>
        <w:t>principle,</w:t>
      </w:r>
      <w:r>
        <w:rPr>
          <w:spacing w:val="-11"/>
        </w:rPr>
        <w:t xml:space="preserve"> </w:t>
      </w:r>
      <w:r>
        <w:t>essential</w:t>
      </w:r>
      <w:r>
        <w:rPr>
          <w:spacing w:val="-8"/>
        </w:rPr>
        <w:t xml:space="preserve"> </w:t>
      </w:r>
      <w:r>
        <w:t>components</w:t>
      </w:r>
      <w:r>
        <w:rPr>
          <w:spacing w:val="-10"/>
        </w:rPr>
        <w:t xml:space="preserve"> </w:t>
      </w:r>
      <w:r>
        <w:t>of</w:t>
      </w:r>
      <w:r>
        <w:rPr>
          <w:spacing w:val="-12"/>
        </w:rPr>
        <w:t xml:space="preserve"> </w:t>
      </w:r>
      <w:r>
        <w:t>plant, simple vapor compression refrigeration cycle, Multi pressure systems – multistage compression, multi evaporator system, Cascade system, use of p – h charts,</w:t>
      </w:r>
      <w:r>
        <w:rPr>
          <w:spacing w:val="-8"/>
        </w:rPr>
        <w:t xml:space="preserve"> </w:t>
      </w:r>
      <w:r>
        <w:t>problems.</w:t>
      </w:r>
    </w:p>
    <w:p w:rsidR="00030528" w:rsidRDefault="00030528">
      <w:pPr>
        <w:pStyle w:val="BodyText"/>
        <w:spacing w:before="8"/>
        <w:rPr>
          <w:sz w:val="20"/>
        </w:rPr>
      </w:pPr>
    </w:p>
    <w:p w:rsidR="00030528" w:rsidRDefault="00601496">
      <w:pPr>
        <w:pStyle w:val="BodyText"/>
        <w:spacing w:before="1" w:line="276" w:lineRule="auto"/>
        <w:ind w:left="751" w:right="1640"/>
        <w:jc w:val="both"/>
      </w:pPr>
      <w:r>
        <w:rPr>
          <w:b/>
        </w:rPr>
        <w:t>System</w:t>
      </w:r>
      <w:r>
        <w:rPr>
          <w:b/>
          <w:spacing w:val="-14"/>
        </w:rPr>
        <w:t xml:space="preserve"> </w:t>
      </w:r>
      <w:r>
        <w:rPr>
          <w:b/>
        </w:rPr>
        <w:t>components:</w:t>
      </w:r>
      <w:r>
        <w:rPr>
          <w:b/>
          <w:spacing w:val="-9"/>
        </w:rPr>
        <w:t xml:space="preserve"> </w:t>
      </w:r>
      <w:r>
        <w:t>Compressors-</w:t>
      </w:r>
      <w:r>
        <w:rPr>
          <w:spacing w:val="-9"/>
        </w:rPr>
        <w:t xml:space="preserve"> </w:t>
      </w:r>
      <w:r>
        <w:t>general</w:t>
      </w:r>
      <w:r>
        <w:rPr>
          <w:spacing w:val="-7"/>
        </w:rPr>
        <w:t xml:space="preserve"> </w:t>
      </w:r>
      <w:r>
        <w:t>classification,</w:t>
      </w:r>
      <w:r>
        <w:rPr>
          <w:spacing w:val="-11"/>
        </w:rPr>
        <w:t xml:space="preserve"> </w:t>
      </w:r>
      <w:r>
        <w:t>comparison,</w:t>
      </w:r>
      <w:r>
        <w:rPr>
          <w:spacing w:val="-7"/>
        </w:rPr>
        <w:t xml:space="preserve"> </w:t>
      </w:r>
      <w:r>
        <w:t>advantages</w:t>
      </w:r>
      <w:r>
        <w:rPr>
          <w:spacing w:val="-10"/>
        </w:rPr>
        <w:t xml:space="preserve"> </w:t>
      </w:r>
      <w:r>
        <w:t>and disadvantages, Condensers - classification, working, Evaporators - classification, working, Expansion devices - types,</w:t>
      </w:r>
      <w:r>
        <w:rPr>
          <w:spacing w:val="-1"/>
        </w:rPr>
        <w:t xml:space="preserve"> </w:t>
      </w:r>
      <w:r>
        <w:t>working.</w:t>
      </w:r>
    </w:p>
    <w:p w:rsidR="00030528" w:rsidRDefault="00030528">
      <w:pPr>
        <w:pStyle w:val="BodyText"/>
        <w:spacing w:before="4"/>
        <w:rPr>
          <w:sz w:val="21"/>
        </w:rPr>
      </w:pPr>
    </w:p>
    <w:p w:rsidR="00030528" w:rsidRDefault="00601496">
      <w:pPr>
        <w:pStyle w:val="Heading4"/>
        <w:tabs>
          <w:tab w:val="left" w:pos="6061"/>
        </w:tabs>
        <w:ind w:left="751"/>
      </w:pPr>
      <w:r>
        <w:t>Unit</w:t>
      </w:r>
      <w:r>
        <w:rPr>
          <w:spacing w:val="-2"/>
        </w:rPr>
        <w:t xml:space="preserve"> </w:t>
      </w:r>
      <w:r>
        <w:t>IV</w:t>
      </w:r>
      <w:r>
        <w:tab/>
        <w:t>Contact Hours: 8</w:t>
      </w:r>
    </w:p>
    <w:p w:rsidR="00030528" w:rsidRDefault="00030528">
      <w:pPr>
        <w:pStyle w:val="BodyText"/>
        <w:spacing w:before="11"/>
        <w:rPr>
          <w:b/>
          <w:sz w:val="23"/>
        </w:rPr>
      </w:pPr>
    </w:p>
    <w:p w:rsidR="00030528" w:rsidRDefault="00601496">
      <w:pPr>
        <w:ind w:left="751"/>
        <w:jc w:val="both"/>
        <w:rPr>
          <w:sz w:val="16"/>
        </w:rPr>
      </w:pPr>
      <w:r>
        <w:rPr>
          <w:b/>
          <w:position w:val="2"/>
          <w:sz w:val="24"/>
        </w:rPr>
        <w:t xml:space="preserve">Vapour Absorption Sytem: </w:t>
      </w:r>
      <w:r>
        <w:rPr>
          <w:position w:val="2"/>
          <w:sz w:val="24"/>
        </w:rPr>
        <w:t>Calculation of max COP, description and working of NH</w:t>
      </w:r>
      <w:r>
        <w:rPr>
          <w:sz w:val="16"/>
        </w:rPr>
        <w:t>3</w:t>
      </w:r>
    </w:p>
    <w:p w:rsidR="00030528" w:rsidRDefault="00601496">
      <w:pPr>
        <w:pStyle w:val="BodyText"/>
        <w:spacing w:before="39" w:line="276" w:lineRule="auto"/>
        <w:ind w:left="751" w:right="1640"/>
        <w:jc w:val="both"/>
      </w:pPr>
      <w:r>
        <w:t>- water system, Li - Br, water system, principle of operation of three fluid absorption system</w:t>
      </w:r>
      <w:r>
        <w:rPr>
          <w:spacing w:val="-7"/>
        </w:rPr>
        <w:t xml:space="preserve"> </w:t>
      </w:r>
      <w:r>
        <w:t>and</w:t>
      </w:r>
      <w:r>
        <w:rPr>
          <w:spacing w:val="-6"/>
        </w:rPr>
        <w:t xml:space="preserve"> </w:t>
      </w:r>
      <w:r>
        <w:t>salient</w:t>
      </w:r>
      <w:r>
        <w:rPr>
          <w:spacing w:val="-7"/>
        </w:rPr>
        <w:t xml:space="preserve"> </w:t>
      </w:r>
      <w:r>
        <w:t>features,</w:t>
      </w:r>
      <w:r>
        <w:rPr>
          <w:spacing w:val="-4"/>
        </w:rPr>
        <w:t xml:space="preserve"> </w:t>
      </w:r>
      <w:r>
        <w:rPr>
          <w:b/>
        </w:rPr>
        <w:t>Steam</w:t>
      </w:r>
      <w:r>
        <w:rPr>
          <w:b/>
          <w:spacing w:val="-9"/>
        </w:rPr>
        <w:t xml:space="preserve"> </w:t>
      </w:r>
      <w:r>
        <w:rPr>
          <w:b/>
        </w:rPr>
        <w:t>jet</w:t>
      </w:r>
      <w:r>
        <w:rPr>
          <w:b/>
          <w:spacing w:val="-8"/>
        </w:rPr>
        <w:t xml:space="preserve"> </w:t>
      </w:r>
      <w:r>
        <w:rPr>
          <w:b/>
        </w:rPr>
        <w:t>refrigeration:</w:t>
      </w:r>
      <w:r>
        <w:rPr>
          <w:b/>
          <w:spacing w:val="-5"/>
        </w:rPr>
        <w:t xml:space="preserve"> </w:t>
      </w:r>
      <w:r>
        <w:t>Principle</w:t>
      </w:r>
      <w:r>
        <w:rPr>
          <w:spacing w:val="-7"/>
        </w:rPr>
        <w:t xml:space="preserve"> </w:t>
      </w:r>
      <w:r>
        <w:t>of</w:t>
      </w:r>
      <w:r>
        <w:rPr>
          <w:spacing w:val="-8"/>
        </w:rPr>
        <w:t xml:space="preserve"> </w:t>
      </w:r>
      <w:r>
        <w:t>working,</w:t>
      </w:r>
      <w:r>
        <w:rPr>
          <w:spacing w:val="-4"/>
        </w:rPr>
        <w:t xml:space="preserve"> </w:t>
      </w:r>
      <w:r>
        <w:t>application, merits and</w:t>
      </w:r>
      <w:r>
        <w:rPr>
          <w:spacing w:val="-1"/>
        </w:rPr>
        <w:t xml:space="preserve"> </w:t>
      </w:r>
      <w:r>
        <w:t>demerits.</w:t>
      </w:r>
    </w:p>
    <w:p w:rsidR="00030528" w:rsidRDefault="00030528">
      <w:pPr>
        <w:spacing w:line="276" w:lineRule="auto"/>
        <w:jc w:val="both"/>
        <w:sectPr w:rsidR="00030528">
          <w:pgSz w:w="11910" w:h="16840"/>
          <w:pgMar w:top="1320" w:right="0" w:bottom="1500" w:left="1140" w:header="612" w:footer="1245" w:gutter="0"/>
          <w:cols w:space="720"/>
        </w:sectPr>
      </w:pPr>
    </w:p>
    <w:p w:rsidR="00030528" w:rsidRDefault="00601496">
      <w:pPr>
        <w:spacing w:before="100" w:line="276" w:lineRule="auto"/>
        <w:ind w:left="751" w:right="1646"/>
        <w:jc w:val="both"/>
        <w:rPr>
          <w:sz w:val="24"/>
        </w:rPr>
      </w:pPr>
      <w:r>
        <w:rPr>
          <w:b/>
          <w:sz w:val="24"/>
        </w:rPr>
        <w:t xml:space="preserve">Non-Conventional Refrigeration Methods: </w:t>
      </w:r>
      <w:r>
        <w:rPr>
          <w:sz w:val="24"/>
        </w:rPr>
        <w:t>Principle and operation of thermoelectric refrigerator and Vortex tube or Hirsch tube.</w:t>
      </w:r>
    </w:p>
    <w:p w:rsidR="00030528" w:rsidRDefault="00030528">
      <w:pPr>
        <w:pStyle w:val="BodyText"/>
        <w:spacing w:before="3"/>
        <w:rPr>
          <w:sz w:val="21"/>
        </w:rPr>
      </w:pPr>
    </w:p>
    <w:p w:rsidR="00030528" w:rsidRDefault="00601496">
      <w:pPr>
        <w:pStyle w:val="Heading4"/>
        <w:tabs>
          <w:tab w:val="left" w:pos="6058"/>
        </w:tabs>
        <w:ind w:left="751"/>
      </w:pPr>
      <w:r>
        <w:t>Unit</w:t>
      </w:r>
      <w:r>
        <w:rPr>
          <w:spacing w:val="-2"/>
        </w:rPr>
        <w:t xml:space="preserve"> </w:t>
      </w:r>
      <w:r>
        <w:t>V</w:t>
      </w:r>
      <w:r>
        <w:tab/>
        <w:t>Contact Hours: 8</w:t>
      </w:r>
    </w:p>
    <w:p w:rsidR="00030528" w:rsidRDefault="00030528">
      <w:pPr>
        <w:pStyle w:val="BodyText"/>
        <w:spacing w:before="2"/>
        <w:rPr>
          <w:b/>
        </w:rPr>
      </w:pPr>
    </w:p>
    <w:p w:rsidR="00030528" w:rsidRDefault="00601496">
      <w:pPr>
        <w:pStyle w:val="BodyText"/>
        <w:spacing w:line="276" w:lineRule="auto"/>
        <w:ind w:left="751" w:right="1643"/>
        <w:jc w:val="both"/>
      </w:pPr>
      <w:r>
        <w:rPr>
          <w:b/>
        </w:rPr>
        <w:t>Introduction</w:t>
      </w:r>
      <w:r>
        <w:rPr>
          <w:b/>
          <w:spacing w:val="-16"/>
        </w:rPr>
        <w:t xml:space="preserve"> </w:t>
      </w:r>
      <w:r>
        <w:rPr>
          <w:b/>
        </w:rPr>
        <w:t>to</w:t>
      </w:r>
      <w:r>
        <w:rPr>
          <w:b/>
          <w:spacing w:val="-17"/>
        </w:rPr>
        <w:t xml:space="preserve"> </w:t>
      </w:r>
      <w:r>
        <w:rPr>
          <w:b/>
        </w:rPr>
        <w:t>air</w:t>
      </w:r>
      <w:r>
        <w:rPr>
          <w:b/>
          <w:spacing w:val="-17"/>
        </w:rPr>
        <w:t xml:space="preserve"> </w:t>
      </w:r>
      <w:r>
        <w:rPr>
          <w:b/>
        </w:rPr>
        <w:t>conditioning:</w:t>
      </w:r>
      <w:r>
        <w:rPr>
          <w:b/>
          <w:spacing w:val="-15"/>
        </w:rPr>
        <w:t xml:space="preserve"> </w:t>
      </w:r>
      <w:r>
        <w:t>Psychrometric</w:t>
      </w:r>
      <w:r>
        <w:rPr>
          <w:spacing w:val="-12"/>
        </w:rPr>
        <w:t xml:space="preserve"> </w:t>
      </w:r>
      <w:r>
        <w:t>properties</w:t>
      </w:r>
      <w:r>
        <w:rPr>
          <w:spacing w:val="-14"/>
        </w:rPr>
        <w:t xml:space="preserve"> </w:t>
      </w:r>
      <w:r>
        <w:t>and</w:t>
      </w:r>
      <w:r>
        <w:rPr>
          <w:spacing w:val="-16"/>
        </w:rPr>
        <w:t xml:space="preserve"> </w:t>
      </w:r>
      <w:r>
        <w:t>processes,</w:t>
      </w:r>
      <w:r>
        <w:rPr>
          <w:spacing w:val="-13"/>
        </w:rPr>
        <w:t xml:space="preserve"> </w:t>
      </w:r>
      <w:r>
        <w:t>sensible</w:t>
      </w:r>
      <w:r>
        <w:rPr>
          <w:spacing w:val="-17"/>
        </w:rPr>
        <w:t xml:space="preserve"> </w:t>
      </w:r>
      <w:r>
        <w:t>and latent heat loads, S–load characterization and SHF, need for ventilation, infiltration, concepts of RSHF, ASHF, ESHF &amp; ADP, concept of human comfort and effective temperature, comfort air conditioning, industrial air conditioning requirements, air conditioning load</w:t>
      </w:r>
      <w:r>
        <w:rPr>
          <w:spacing w:val="-4"/>
        </w:rPr>
        <w:t xml:space="preserve"> </w:t>
      </w:r>
      <w:r>
        <w:t>calculations.</w:t>
      </w:r>
    </w:p>
    <w:p w:rsidR="00030528" w:rsidRDefault="00030528">
      <w:pPr>
        <w:pStyle w:val="BodyText"/>
        <w:spacing w:before="3"/>
        <w:rPr>
          <w:sz w:val="21"/>
        </w:rPr>
      </w:pPr>
    </w:p>
    <w:p w:rsidR="00030528" w:rsidRDefault="00601496">
      <w:pPr>
        <w:pStyle w:val="Heading4"/>
        <w:tabs>
          <w:tab w:val="left" w:pos="6092"/>
        </w:tabs>
        <w:ind w:left="751"/>
      </w:pPr>
      <w:r>
        <w:t>Unit</w:t>
      </w:r>
      <w:r>
        <w:rPr>
          <w:spacing w:val="-2"/>
        </w:rPr>
        <w:t xml:space="preserve"> </w:t>
      </w:r>
      <w:r>
        <w:t>VI</w:t>
      </w:r>
      <w:r>
        <w:tab/>
        <w:t>Contact Hours: 7</w:t>
      </w:r>
    </w:p>
    <w:p w:rsidR="00030528" w:rsidRDefault="00030528">
      <w:pPr>
        <w:pStyle w:val="BodyText"/>
        <w:rPr>
          <w:b/>
        </w:rPr>
      </w:pPr>
    </w:p>
    <w:p w:rsidR="00030528" w:rsidRDefault="00601496">
      <w:pPr>
        <w:pStyle w:val="BodyText"/>
        <w:spacing w:before="1" w:line="276" w:lineRule="auto"/>
        <w:ind w:left="751" w:right="1646"/>
        <w:jc w:val="both"/>
      </w:pPr>
      <w:r>
        <w:rPr>
          <w:b/>
        </w:rPr>
        <w:t xml:space="preserve">Air conditioning systems: </w:t>
      </w:r>
      <w:r>
        <w:t>Classification of equipment, cooling, heating, humidification and dehumidification, filters, grills and registers, deodorants, fans and blowers, heat pump, heat sources, different heat pump circuits, application.</w:t>
      </w:r>
    </w:p>
    <w:p w:rsidR="00030528" w:rsidRDefault="00030528">
      <w:pPr>
        <w:pStyle w:val="BodyText"/>
        <w:spacing w:before="3"/>
        <w:rPr>
          <w:sz w:val="21"/>
        </w:rPr>
      </w:pPr>
    </w:p>
    <w:p w:rsidR="00030528" w:rsidRDefault="00601496">
      <w:pPr>
        <w:pStyle w:val="Heading4"/>
        <w:spacing w:before="1"/>
        <w:ind w:left="751"/>
      </w:pPr>
      <w:r>
        <w:t>Course outcomes:</w:t>
      </w:r>
    </w:p>
    <w:p w:rsidR="00030528" w:rsidRDefault="00030528">
      <w:pPr>
        <w:pStyle w:val="BodyText"/>
        <w:spacing w:before="11"/>
        <w:rPr>
          <w:b/>
          <w:sz w:val="23"/>
        </w:rPr>
      </w:pPr>
    </w:p>
    <w:p w:rsidR="00030528" w:rsidRDefault="00601496">
      <w:pPr>
        <w:pStyle w:val="BodyText"/>
        <w:spacing w:line="276" w:lineRule="auto"/>
        <w:ind w:left="751" w:right="1601"/>
      </w:pPr>
      <w:r>
        <w:t>CO1 - Illustrate the fundamental principles and applications of refrigeration and air conditioning system</w:t>
      </w:r>
    </w:p>
    <w:p w:rsidR="00030528" w:rsidRDefault="00601496">
      <w:pPr>
        <w:pStyle w:val="BodyText"/>
        <w:spacing w:before="1" w:line="276" w:lineRule="auto"/>
        <w:ind w:left="751" w:right="1601" w:firstLine="60"/>
      </w:pPr>
      <w:r>
        <w:t>CO2 - Obtain cooling capacity and coefficient of performance by conducting test on vapour compression refrigeration systems</w:t>
      </w:r>
    </w:p>
    <w:p w:rsidR="00030528" w:rsidRDefault="00601496">
      <w:pPr>
        <w:pStyle w:val="BodyText"/>
        <w:spacing w:line="276" w:lineRule="auto"/>
        <w:ind w:left="751" w:right="1601"/>
      </w:pPr>
      <w:r>
        <w:t>CO3 - Present the properties, applications and environmental issues of different refrigerants</w:t>
      </w:r>
    </w:p>
    <w:p w:rsidR="00030528" w:rsidRDefault="00601496">
      <w:pPr>
        <w:pStyle w:val="BodyText"/>
        <w:spacing w:before="1" w:line="278" w:lineRule="auto"/>
        <w:ind w:left="751" w:right="2851"/>
        <w:jc w:val="both"/>
        <w:rPr>
          <w:b/>
        </w:rPr>
      </w:pPr>
      <w:r>
        <w:t xml:space="preserve">CO4 - Calculate cooling load for air conditioning systems used for various CO5 - Operate and analyze the refrigeration and air conditioning systems. </w:t>
      </w:r>
      <w:r>
        <w:rPr>
          <w:b/>
        </w:rPr>
        <w:t>Textbooks:</w:t>
      </w:r>
    </w:p>
    <w:p w:rsidR="00030528" w:rsidRDefault="00601496" w:rsidP="00BC73C7">
      <w:pPr>
        <w:pStyle w:val="ListParagraph"/>
        <w:numPr>
          <w:ilvl w:val="0"/>
          <w:numId w:val="88"/>
        </w:numPr>
        <w:tabs>
          <w:tab w:val="left" w:pos="992"/>
        </w:tabs>
        <w:spacing w:line="266" w:lineRule="exact"/>
        <w:ind w:hanging="241"/>
        <w:rPr>
          <w:sz w:val="24"/>
        </w:rPr>
      </w:pPr>
      <w:r>
        <w:rPr>
          <w:sz w:val="24"/>
        </w:rPr>
        <w:t>Arora,C.P., Refrigeration &amp; Air Conditioning, Tata McGraw Hill, New Delhi,</w:t>
      </w:r>
      <w:r>
        <w:rPr>
          <w:spacing w:val="-4"/>
          <w:sz w:val="24"/>
        </w:rPr>
        <w:t xml:space="preserve"> </w:t>
      </w:r>
      <w:r>
        <w:rPr>
          <w:sz w:val="24"/>
        </w:rPr>
        <w:t>1995.</w:t>
      </w:r>
    </w:p>
    <w:p w:rsidR="00030528" w:rsidRDefault="00601496" w:rsidP="00BC73C7">
      <w:pPr>
        <w:pStyle w:val="ListParagraph"/>
        <w:numPr>
          <w:ilvl w:val="0"/>
          <w:numId w:val="88"/>
        </w:numPr>
        <w:tabs>
          <w:tab w:val="left" w:pos="992"/>
        </w:tabs>
        <w:spacing w:before="41"/>
        <w:ind w:hanging="241"/>
        <w:rPr>
          <w:sz w:val="24"/>
        </w:rPr>
      </w:pPr>
      <w:r>
        <w:rPr>
          <w:sz w:val="24"/>
        </w:rPr>
        <w:t>Stoecker, W.F., Refrigeration &amp; Air Conditioning, McGraw Hill, New York,</w:t>
      </w:r>
      <w:r>
        <w:rPr>
          <w:spacing w:val="-4"/>
          <w:sz w:val="24"/>
        </w:rPr>
        <w:t xml:space="preserve"> </w:t>
      </w:r>
      <w:r>
        <w:rPr>
          <w:sz w:val="24"/>
        </w:rPr>
        <w:t>1958.</w:t>
      </w:r>
    </w:p>
    <w:p w:rsidR="00030528" w:rsidRDefault="00601496" w:rsidP="00BC73C7">
      <w:pPr>
        <w:pStyle w:val="ListParagraph"/>
        <w:numPr>
          <w:ilvl w:val="0"/>
          <w:numId w:val="88"/>
        </w:numPr>
        <w:tabs>
          <w:tab w:val="left" w:pos="990"/>
        </w:tabs>
        <w:spacing w:before="43" w:line="276" w:lineRule="auto"/>
        <w:ind w:left="751" w:right="1644" w:firstLine="0"/>
        <w:rPr>
          <w:sz w:val="24"/>
        </w:rPr>
      </w:pPr>
      <w:r>
        <w:rPr>
          <w:sz w:val="24"/>
        </w:rPr>
        <w:t>Stoecker,</w:t>
      </w:r>
      <w:r>
        <w:rPr>
          <w:spacing w:val="-6"/>
          <w:sz w:val="24"/>
        </w:rPr>
        <w:t xml:space="preserve"> </w:t>
      </w:r>
      <w:r>
        <w:rPr>
          <w:sz w:val="24"/>
        </w:rPr>
        <w:t>W.F.,</w:t>
      </w:r>
      <w:r>
        <w:rPr>
          <w:spacing w:val="-5"/>
          <w:sz w:val="24"/>
        </w:rPr>
        <w:t xml:space="preserve"> </w:t>
      </w:r>
      <w:r>
        <w:rPr>
          <w:sz w:val="24"/>
        </w:rPr>
        <w:t>&amp;</w:t>
      </w:r>
      <w:r>
        <w:rPr>
          <w:spacing w:val="-7"/>
          <w:sz w:val="24"/>
        </w:rPr>
        <w:t xml:space="preserve"> </w:t>
      </w:r>
      <w:r>
        <w:rPr>
          <w:sz w:val="24"/>
        </w:rPr>
        <w:t>Jones</w:t>
      </w:r>
      <w:r>
        <w:rPr>
          <w:spacing w:val="-5"/>
          <w:sz w:val="24"/>
        </w:rPr>
        <w:t xml:space="preserve"> </w:t>
      </w:r>
      <w:r>
        <w:rPr>
          <w:sz w:val="24"/>
        </w:rPr>
        <w:t>J.W.,</w:t>
      </w:r>
      <w:r>
        <w:rPr>
          <w:spacing w:val="-7"/>
          <w:sz w:val="24"/>
        </w:rPr>
        <w:t xml:space="preserve"> </w:t>
      </w:r>
      <w:r>
        <w:rPr>
          <w:sz w:val="24"/>
        </w:rPr>
        <w:t>Refrigeration</w:t>
      </w:r>
      <w:r>
        <w:rPr>
          <w:spacing w:val="-5"/>
          <w:sz w:val="24"/>
        </w:rPr>
        <w:t xml:space="preserve"> </w:t>
      </w:r>
      <w:r>
        <w:rPr>
          <w:sz w:val="24"/>
        </w:rPr>
        <w:t>&amp;</w:t>
      </w:r>
      <w:r>
        <w:rPr>
          <w:spacing w:val="-4"/>
          <w:sz w:val="24"/>
        </w:rPr>
        <w:t xml:space="preserve"> </w:t>
      </w:r>
      <w:r>
        <w:rPr>
          <w:sz w:val="24"/>
        </w:rPr>
        <w:t>Air</w:t>
      </w:r>
      <w:r>
        <w:rPr>
          <w:spacing w:val="-5"/>
          <w:sz w:val="24"/>
        </w:rPr>
        <w:t xml:space="preserve"> </w:t>
      </w:r>
      <w:r>
        <w:rPr>
          <w:sz w:val="24"/>
        </w:rPr>
        <w:t>Conditioning,</w:t>
      </w:r>
      <w:r>
        <w:rPr>
          <w:spacing w:val="-5"/>
          <w:sz w:val="24"/>
        </w:rPr>
        <w:t xml:space="preserve"> </w:t>
      </w:r>
      <w:r>
        <w:rPr>
          <w:sz w:val="24"/>
        </w:rPr>
        <w:t>McGraw</w:t>
      </w:r>
      <w:r>
        <w:rPr>
          <w:spacing w:val="-5"/>
          <w:sz w:val="24"/>
        </w:rPr>
        <w:t xml:space="preserve"> </w:t>
      </w:r>
      <w:r>
        <w:rPr>
          <w:sz w:val="24"/>
        </w:rPr>
        <w:t>Hill,</w:t>
      </w:r>
      <w:r>
        <w:rPr>
          <w:spacing w:val="-5"/>
          <w:sz w:val="24"/>
        </w:rPr>
        <w:t xml:space="preserve"> </w:t>
      </w:r>
      <w:r>
        <w:rPr>
          <w:sz w:val="24"/>
        </w:rPr>
        <w:t>New York,</w:t>
      </w:r>
      <w:r>
        <w:rPr>
          <w:spacing w:val="-1"/>
          <w:sz w:val="24"/>
        </w:rPr>
        <w:t xml:space="preserve"> </w:t>
      </w:r>
      <w:r>
        <w:rPr>
          <w:sz w:val="24"/>
        </w:rPr>
        <w:t>1982.</w:t>
      </w:r>
    </w:p>
    <w:p w:rsidR="00030528" w:rsidRDefault="00601496">
      <w:pPr>
        <w:pStyle w:val="Heading4"/>
        <w:spacing w:before="205"/>
        <w:ind w:left="1183"/>
      </w:pPr>
      <w:r>
        <w:t>Reference Books:</w:t>
      </w:r>
    </w:p>
    <w:p w:rsidR="00030528" w:rsidRDefault="00601496" w:rsidP="00BC73C7">
      <w:pPr>
        <w:pStyle w:val="ListParagraph"/>
        <w:numPr>
          <w:ilvl w:val="1"/>
          <w:numId w:val="88"/>
        </w:numPr>
        <w:tabs>
          <w:tab w:val="left" w:pos="1515"/>
        </w:tabs>
        <w:spacing w:before="36" w:line="276" w:lineRule="auto"/>
        <w:ind w:right="1642" w:firstLine="0"/>
      </w:pPr>
      <w:r>
        <w:t>Dossat, Refrigeration &amp; Air Conditioning, 2</w:t>
      </w:r>
      <w:r>
        <w:rPr>
          <w:vertAlign w:val="superscript"/>
        </w:rPr>
        <w:t>nd</w:t>
      </w:r>
      <w:r>
        <w:t xml:space="preserve"> ed., Wiley Eastern Limited, New Delhi, 1989.</w:t>
      </w:r>
    </w:p>
    <w:p w:rsidR="00030528" w:rsidRDefault="00601496" w:rsidP="00BC73C7">
      <w:pPr>
        <w:pStyle w:val="ListParagraph"/>
        <w:numPr>
          <w:ilvl w:val="1"/>
          <w:numId w:val="88"/>
        </w:numPr>
        <w:tabs>
          <w:tab w:val="left" w:pos="1459"/>
        </w:tabs>
        <w:spacing w:line="276" w:lineRule="auto"/>
        <w:ind w:right="1642" w:firstLine="0"/>
      </w:pPr>
      <w:r>
        <w:t>Jordan &amp;Priester, Refrigeration &amp; Air Conditioning, 2</w:t>
      </w:r>
      <w:r>
        <w:rPr>
          <w:vertAlign w:val="superscript"/>
        </w:rPr>
        <w:t>nd</w:t>
      </w:r>
      <w:r>
        <w:t xml:space="preserve"> ed., Prentice Hall India Pvt. Ltd, 1985.</w:t>
      </w:r>
    </w:p>
    <w:p w:rsidR="00030528" w:rsidRDefault="00030528">
      <w:pPr>
        <w:pStyle w:val="BodyText"/>
        <w:spacing w:before="10" w:after="1"/>
        <w:rPr>
          <w:sz w:val="17"/>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4"/>
        <w:gridCol w:w="1663"/>
      </w:tblGrid>
      <w:tr w:rsidR="00030528">
        <w:trPr>
          <w:trHeight w:val="318"/>
        </w:trPr>
        <w:tc>
          <w:tcPr>
            <w:tcW w:w="3341" w:type="dxa"/>
            <w:gridSpan w:val="2"/>
          </w:tcPr>
          <w:p w:rsidR="00030528" w:rsidRDefault="00601496">
            <w:pPr>
              <w:pStyle w:val="TableParagraph"/>
              <w:spacing w:line="275" w:lineRule="exact"/>
              <w:rPr>
                <w:b/>
                <w:sz w:val="24"/>
              </w:rPr>
            </w:pPr>
            <w:r>
              <w:rPr>
                <w:b/>
                <w:sz w:val="24"/>
              </w:rPr>
              <w:t>Course Nature</w:t>
            </w:r>
          </w:p>
        </w:tc>
        <w:tc>
          <w:tcPr>
            <w:tcW w:w="5517" w:type="dxa"/>
            <w:gridSpan w:val="3"/>
          </w:tcPr>
          <w:p w:rsidR="00030528" w:rsidRDefault="00601496">
            <w:pPr>
              <w:pStyle w:val="TableParagraph"/>
              <w:spacing w:line="275" w:lineRule="exact"/>
              <w:ind w:left="110"/>
              <w:rPr>
                <w:b/>
                <w:sz w:val="24"/>
              </w:rPr>
            </w:pPr>
            <w:r>
              <w:rPr>
                <w:b/>
                <w:sz w:val="24"/>
              </w:rPr>
              <w:t>Theory</w:t>
            </w:r>
          </w:p>
        </w:tc>
      </w:tr>
      <w:tr w:rsidR="00030528">
        <w:trPr>
          <w:trHeight w:val="316"/>
        </w:trPr>
        <w:tc>
          <w:tcPr>
            <w:tcW w:w="8858" w:type="dxa"/>
            <w:gridSpan w:val="5"/>
          </w:tcPr>
          <w:p w:rsidR="00030528" w:rsidRDefault="00601496">
            <w:pPr>
              <w:pStyle w:val="TableParagraph"/>
              <w:spacing w:line="275" w:lineRule="exact"/>
              <w:rPr>
                <w:b/>
                <w:sz w:val="24"/>
              </w:rPr>
            </w:pPr>
            <w:r>
              <w:rPr>
                <w:b/>
                <w:sz w:val="24"/>
              </w:rPr>
              <w:t>Assessment Method</w:t>
            </w:r>
          </w:p>
        </w:tc>
      </w:tr>
      <w:tr w:rsidR="00030528">
        <w:trPr>
          <w:trHeight w:val="676"/>
        </w:trPr>
        <w:tc>
          <w:tcPr>
            <w:tcW w:w="1764"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1"/>
              <w:rPr>
                <w:sz w:val="24"/>
              </w:rPr>
            </w:pPr>
            <w:r>
              <w:rPr>
                <w:sz w:val="24"/>
              </w:rPr>
              <w:t>Tool</w:t>
            </w:r>
          </w:p>
        </w:tc>
        <w:tc>
          <w:tcPr>
            <w:tcW w:w="1577" w:type="dxa"/>
          </w:tcPr>
          <w:p w:rsidR="00030528" w:rsidRDefault="00601496">
            <w:pPr>
              <w:pStyle w:val="TableParagraph"/>
              <w:spacing w:line="270" w:lineRule="exact"/>
              <w:ind w:left="92" w:right="84"/>
              <w:jc w:val="center"/>
              <w:rPr>
                <w:sz w:val="24"/>
              </w:rPr>
            </w:pPr>
            <w:r>
              <w:rPr>
                <w:sz w:val="24"/>
              </w:rPr>
              <w:t>Weekly tests</w:t>
            </w:r>
          </w:p>
        </w:tc>
        <w:tc>
          <w:tcPr>
            <w:tcW w:w="1730" w:type="dxa"/>
          </w:tcPr>
          <w:p w:rsidR="00030528" w:rsidRDefault="00601496">
            <w:pPr>
              <w:pStyle w:val="TableParagraph"/>
              <w:spacing w:line="270" w:lineRule="exact"/>
              <w:ind w:left="189" w:right="175"/>
              <w:jc w:val="center"/>
              <w:rPr>
                <w:sz w:val="24"/>
              </w:rPr>
            </w:pPr>
            <w:r>
              <w:rPr>
                <w:sz w:val="24"/>
              </w:rPr>
              <w:t>Monthly tests</w:t>
            </w:r>
          </w:p>
        </w:tc>
        <w:tc>
          <w:tcPr>
            <w:tcW w:w="2124" w:type="dxa"/>
          </w:tcPr>
          <w:p w:rsidR="00030528" w:rsidRDefault="00601496">
            <w:pPr>
              <w:pStyle w:val="TableParagraph"/>
              <w:spacing w:line="270" w:lineRule="exact"/>
              <w:ind w:left="84" w:right="78"/>
              <w:jc w:val="center"/>
              <w:rPr>
                <w:sz w:val="24"/>
              </w:rPr>
            </w:pPr>
            <w:r>
              <w:rPr>
                <w:sz w:val="24"/>
              </w:rPr>
              <w:t>End Semester Test</w:t>
            </w:r>
          </w:p>
        </w:tc>
        <w:tc>
          <w:tcPr>
            <w:tcW w:w="1663" w:type="dxa"/>
          </w:tcPr>
          <w:p w:rsidR="00030528" w:rsidRDefault="00601496">
            <w:pPr>
              <w:pStyle w:val="TableParagraph"/>
              <w:spacing w:line="270" w:lineRule="exact"/>
              <w:ind w:left="520" w:right="521"/>
              <w:jc w:val="center"/>
              <w:rPr>
                <w:sz w:val="24"/>
              </w:rPr>
            </w:pPr>
            <w:r>
              <w:rPr>
                <w:sz w:val="24"/>
              </w:rPr>
              <w:t>Total</w:t>
            </w:r>
          </w:p>
        </w:tc>
      </w:tr>
      <w:tr w:rsidR="00030528">
        <w:trPr>
          <w:trHeight w:val="316"/>
        </w:trPr>
        <w:tc>
          <w:tcPr>
            <w:tcW w:w="1764"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1"/>
              <w:jc w:val="center"/>
              <w:rPr>
                <w:sz w:val="24"/>
              </w:rPr>
            </w:pPr>
            <w:r>
              <w:rPr>
                <w:sz w:val="24"/>
              </w:rPr>
              <w:t>10%</w:t>
            </w:r>
          </w:p>
        </w:tc>
        <w:tc>
          <w:tcPr>
            <w:tcW w:w="1730" w:type="dxa"/>
          </w:tcPr>
          <w:p w:rsidR="00030528" w:rsidRDefault="00601496">
            <w:pPr>
              <w:pStyle w:val="TableParagraph"/>
              <w:spacing w:line="270" w:lineRule="exact"/>
              <w:ind w:left="190" w:right="174"/>
              <w:jc w:val="center"/>
              <w:rPr>
                <w:sz w:val="24"/>
              </w:rPr>
            </w:pPr>
            <w:r>
              <w:rPr>
                <w:sz w:val="24"/>
              </w:rPr>
              <w:t>30%</w:t>
            </w:r>
          </w:p>
        </w:tc>
        <w:tc>
          <w:tcPr>
            <w:tcW w:w="2124" w:type="dxa"/>
          </w:tcPr>
          <w:p w:rsidR="00030528" w:rsidRDefault="00601496">
            <w:pPr>
              <w:pStyle w:val="TableParagraph"/>
              <w:spacing w:line="270" w:lineRule="exact"/>
              <w:ind w:left="84" w:right="72"/>
              <w:jc w:val="center"/>
              <w:rPr>
                <w:sz w:val="24"/>
              </w:rPr>
            </w:pPr>
            <w:r>
              <w:rPr>
                <w:sz w:val="24"/>
              </w:rPr>
              <w:t>60%</w:t>
            </w:r>
          </w:p>
        </w:tc>
        <w:tc>
          <w:tcPr>
            <w:tcW w:w="1663" w:type="dxa"/>
          </w:tcPr>
          <w:p w:rsidR="00030528" w:rsidRDefault="00601496">
            <w:pPr>
              <w:pStyle w:val="TableParagraph"/>
              <w:spacing w:line="270" w:lineRule="exact"/>
              <w:ind w:left="529" w:right="520"/>
              <w:jc w:val="center"/>
              <w:rPr>
                <w:sz w:val="24"/>
              </w:rPr>
            </w:pPr>
            <w:r>
              <w:rPr>
                <w:sz w:val="24"/>
              </w:rPr>
              <w:t>100%</w:t>
            </w:r>
          </w:p>
        </w:tc>
      </w:tr>
    </w:tbl>
    <w:p w:rsidR="00030528" w:rsidRDefault="00030528">
      <w:pPr>
        <w:spacing w:line="270" w:lineRule="exact"/>
        <w:jc w:val="center"/>
        <w:rPr>
          <w:sz w:val="24"/>
        </w:rPr>
        <w:sectPr w:rsidR="00030528">
          <w:pgSz w:w="11910" w:h="16840"/>
          <w:pgMar w:top="1320" w:right="0" w:bottom="1500" w:left="1140" w:header="612" w:footer="1245" w:gutter="0"/>
          <w:cols w:space="720"/>
        </w:sectPr>
      </w:pPr>
    </w:p>
    <w:p w:rsidR="00030528" w:rsidRDefault="00030528">
      <w:pPr>
        <w:pStyle w:val="BodyText"/>
        <w:spacing w:before="10"/>
        <w:rPr>
          <w:sz w:val="28"/>
        </w:rPr>
      </w:pPr>
    </w:p>
    <w:p w:rsidR="00030528" w:rsidRDefault="00601496">
      <w:pPr>
        <w:pStyle w:val="Heading4"/>
        <w:spacing w:before="90" w:after="13" w:line="273" w:lineRule="auto"/>
        <w:ind w:left="3339" w:right="2662" w:hanging="1467"/>
      </w:pPr>
      <w:r>
        <w:t>SYLLABUS OF PROFESSIONAL ELECTIVES COURSES MANUFACTURING STREAM</w:t>
      </w: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26"/>
        <w:gridCol w:w="3300"/>
        <w:gridCol w:w="1164"/>
        <w:gridCol w:w="915"/>
        <w:gridCol w:w="1188"/>
      </w:tblGrid>
      <w:tr w:rsidR="00030528">
        <w:trPr>
          <w:trHeight w:val="834"/>
        </w:trPr>
        <w:tc>
          <w:tcPr>
            <w:tcW w:w="2326" w:type="dxa"/>
          </w:tcPr>
          <w:p w:rsidR="00030528" w:rsidRDefault="00030528">
            <w:pPr>
              <w:pStyle w:val="TableParagraph"/>
              <w:spacing w:before="9"/>
              <w:ind w:left="0"/>
              <w:rPr>
                <w:b/>
                <w:sz w:val="25"/>
              </w:rPr>
            </w:pPr>
          </w:p>
          <w:p w:rsidR="00030528" w:rsidRDefault="00601496">
            <w:pPr>
              <w:pStyle w:val="TableParagraph"/>
              <w:ind w:left="0" w:right="489"/>
              <w:jc w:val="right"/>
              <w:rPr>
                <w:b/>
                <w:sz w:val="24"/>
              </w:rPr>
            </w:pPr>
            <w:r>
              <w:rPr>
                <w:b/>
                <w:sz w:val="24"/>
              </w:rPr>
              <w:t>Course Code</w:t>
            </w:r>
          </w:p>
        </w:tc>
        <w:tc>
          <w:tcPr>
            <w:tcW w:w="3300" w:type="dxa"/>
          </w:tcPr>
          <w:p w:rsidR="00030528" w:rsidRDefault="00030528">
            <w:pPr>
              <w:pStyle w:val="TableParagraph"/>
              <w:spacing w:before="9"/>
              <w:ind w:left="0"/>
              <w:rPr>
                <w:b/>
                <w:sz w:val="25"/>
              </w:rPr>
            </w:pPr>
          </w:p>
          <w:p w:rsidR="00030528" w:rsidRDefault="00601496">
            <w:pPr>
              <w:pStyle w:val="TableParagraph"/>
              <w:ind w:left="468" w:right="465"/>
              <w:jc w:val="center"/>
              <w:rPr>
                <w:b/>
                <w:sz w:val="24"/>
              </w:rPr>
            </w:pPr>
            <w:r>
              <w:rPr>
                <w:b/>
                <w:sz w:val="24"/>
              </w:rPr>
              <w:t>Semester II</w:t>
            </w:r>
          </w:p>
        </w:tc>
        <w:tc>
          <w:tcPr>
            <w:tcW w:w="1164" w:type="dxa"/>
          </w:tcPr>
          <w:p w:rsidR="00030528" w:rsidRDefault="00601496">
            <w:pPr>
              <w:pStyle w:val="TableParagraph"/>
              <w:spacing w:line="278" w:lineRule="auto"/>
              <w:ind w:left="113" w:firstLine="108"/>
              <w:rPr>
                <w:b/>
                <w:sz w:val="24"/>
              </w:rPr>
            </w:pPr>
            <w:r>
              <w:rPr>
                <w:b/>
                <w:sz w:val="24"/>
              </w:rPr>
              <w:t>Course Category</w:t>
            </w:r>
          </w:p>
        </w:tc>
        <w:tc>
          <w:tcPr>
            <w:tcW w:w="915" w:type="dxa"/>
          </w:tcPr>
          <w:p w:rsidR="00030528" w:rsidRDefault="00030528">
            <w:pPr>
              <w:pStyle w:val="TableParagraph"/>
              <w:spacing w:before="9"/>
              <w:ind w:left="0"/>
              <w:rPr>
                <w:b/>
                <w:sz w:val="25"/>
              </w:rPr>
            </w:pPr>
          </w:p>
          <w:p w:rsidR="00030528" w:rsidRDefault="00601496">
            <w:pPr>
              <w:pStyle w:val="TableParagraph"/>
              <w:ind w:left="129" w:right="109"/>
              <w:jc w:val="center"/>
              <w:rPr>
                <w:b/>
                <w:sz w:val="24"/>
              </w:rPr>
            </w:pPr>
            <w:r>
              <w:rPr>
                <w:b/>
                <w:sz w:val="24"/>
              </w:rPr>
              <w:t>L-T-P</w:t>
            </w:r>
          </w:p>
        </w:tc>
        <w:tc>
          <w:tcPr>
            <w:tcW w:w="1188" w:type="dxa"/>
          </w:tcPr>
          <w:p w:rsidR="00030528" w:rsidRDefault="00030528">
            <w:pPr>
              <w:pStyle w:val="TableParagraph"/>
              <w:spacing w:before="9"/>
              <w:ind w:left="0"/>
              <w:rPr>
                <w:b/>
                <w:sz w:val="25"/>
              </w:rPr>
            </w:pPr>
          </w:p>
          <w:p w:rsidR="00030528" w:rsidRDefault="00601496">
            <w:pPr>
              <w:pStyle w:val="TableParagraph"/>
              <w:ind w:left="195" w:right="183"/>
              <w:jc w:val="center"/>
              <w:rPr>
                <w:b/>
                <w:sz w:val="24"/>
              </w:rPr>
            </w:pPr>
            <w:r>
              <w:rPr>
                <w:b/>
                <w:sz w:val="24"/>
              </w:rPr>
              <w:t>Credits</w:t>
            </w:r>
          </w:p>
        </w:tc>
      </w:tr>
      <w:tr w:rsidR="00030528">
        <w:trPr>
          <w:trHeight w:val="518"/>
        </w:trPr>
        <w:tc>
          <w:tcPr>
            <w:tcW w:w="2326" w:type="dxa"/>
          </w:tcPr>
          <w:p w:rsidR="00030528" w:rsidRDefault="00601496">
            <w:pPr>
              <w:pStyle w:val="TableParagraph"/>
              <w:spacing w:before="97"/>
              <w:ind w:left="0" w:right="543"/>
              <w:jc w:val="right"/>
              <w:rPr>
                <w:b/>
                <w:sz w:val="24"/>
              </w:rPr>
            </w:pPr>
            <w:r>
              <w:rPr>
                <w:b/>
                <w:sz w:val="24"/>
              </w:rPr>
              <w:t>20MEXX51</w:t>
            </w:r>
          </w:p>
        </w:tc>
        <w:tc>
          <w:tcPr>
            <w:tcW w:w="3300" w:type="dxa"/>
          </w:tcPr>
          <w:p w:rsidR="00030528" w:rsidRDefault="00601496">
            <w:pPr>
              <w:pStyle w:val="TableParagraph"/>
              <w:spacing w:before="97"/>
              <w:ind w:left="470" w:right="465"/>
              <w:jc w:val="center"/>
              <w:rPr>
                <w:b/>
                <w:sz w:val="24"/>
              </w:rPr>
            </w:pPr>
            <w:r>
              <w:rPr>
                <w:b/>
                <w:sz w:val="24"/>
              </w:rPr>
              <w:t>Industrial Automation</w:t>
            </w:r>
          </w:p>
        </w:tc>
        <w:tc>
          <w:tcPr>
            <w:tcW w:w="1164" w:type="dxa"/>
          </w:tcPr>
          <w:p w:rsidR="00030528" w:rsidRDefault="00601496">
            <w:pPr>
              <w:pStyle w:val="TableParagraph"/>
              <w:spacing w:line="275" w:lineRule="exact"/>
              <w:ind w:left="345"/>
              <w:rPr>
                <w:b/>
                <w:sz w:val="24"/>
              </w:rPr>
            </w:pPr>
            <w:r>
              <w:rPr>
                <w:b/>
                <w:sz w:val="24"/>
              </w:rPr>
              <w:t>PEC</w:t>
            </w:r>
          </w:p>
        </w:tc>
        <w:tc>
          <w:tcPr>
            <w:tcW w:w="915" w:type="dxa"/>
          </w:tcPr>
          <w:p w:rsidR="00030528" w:rsidRDefault="00601496">
            <w:pPr>
              <w:pStyle w:val="TableParagraph"/>
              <w:spacing w:before="97"/>
              <w:ind w:left="126" w:right="109"/>
              <w:jc w:val="center"/>
              <w:rPr>
                <w:b/>
                <w:sz w:val="24"/>
              </w:rPr>
            </w:pPr>
            <w:r>
              <w:rPr>
                <w:b/>
                <w:sz w:val="24"/>
              </w:rPr>
              <w:t>3-0-0</w:t>
            </w:r>
          </w:p>
        </w:tc>
        <w:tc>
          <w:tcPr>
            <w:tcW w:w="1188" w:type="dxa"/>
          </w:tcPr>
          <w:p w:rsidR="00030528" w:rsidRDefault="00601496">
            <w:pPr>
              <w:pStyle w:val="TableParagraph"/>
              <w:spacing w:before="97"/>
              <w:ind w:left="19"/>
              <w:jc w:val="center"/>
              <w:rPr>
                <w:b/>
                <w:sz w:val="24"/>
              </w:rPr>
            </w:pPr>
            <w:r>
              <w:rPr>
                <w:b/>
                <w:w w:val="97"/>
                <w:sz w:val="24"/>
              </w:rPr>
              <w:t>3</w:t>
            </w:r>
          </w:p>
        </w:tc>
      </w:tr>
    </w:tbl>
    <w:p w:rsidR="00030528" w:rsidRDefault="00030528">
      <w:pPr>
        <w:pStyle w:val="BodyText"/>
        <w:spacing w:before="5"/>
        <w:rPr>
          <w:b/>
          <w:sz w:val="31"/>
        </w:rPr>
      </w:pPr>
    </w:p>
    <w:p w:rsidR="00030528" w:rsidRDefault="00601496">
      <w:pPr>
        <w:ind w:left="1440"/>
        <w:rPr>
          <w:b/>
          <w:sz w:val="24"/>
        </w:rPr>
      </w:pPr>
      <w:r>
        <w:rPr>
          <w:b/>
          <w:sz w:val="24"/>
        </w:rPr>
        <w:t>Course Learning Objectives:</w:t>
      </w:r>
    </w:p>
    <w:p w:rsidR="00030528" w:rsidRDefault="00601496" w:rsidP="00BC73C7">
      <w:pPr>
        <w:pStyle w:val="ListParagraph"/>
        <w:numPr>
          <w:ilvl w:val="2"/>
          <w:numId w:val="88"/>
        </w:numPr>
        <w:tabs>
          <w:tab w:val="left" w:pos="1681"/>
        </w:tabs>
        <w:spacing w:before="72"/>
        <w:ind w:hanging="241"/>
        <w:rPr>
          <w:sz w:val="24"/>
        </w:rPr>
      </w:pPr>
      <w:r>
        <w:rPr>
          <w:sz w:val="24"/>
        </w:rPr>
        <w:t>To know and learn General function of Industrial</w:t>
      </w:r>
      <w:r>
        <w:rPr>
          <w:spacing w:val="-4"/>
          <w:sz w:val="24"/>
        </w:rPr>
        <w:t xml:space="preserve"> </w:t>
      </w:r>
      <w:r>
        <w:rPr>
          <w:sz w:val="24"/>
        </w:rPr>
        <w:t>Automation.</w:t>
      </w:r>
    </w:p>
    <w:p w:rsidR="00030528" w:rsidRDefault="00601496" w:rsidP="00BC73C7">
      <w:pPr>
        <w:pStyle w:val="ListParagraph"/>
        <w:numPr>
          <w:ilvl w:val="2"/>
          <w:numId w:val="88"/>
        </w:numPr>
        <w:tabs>
          <w:tab w:val="left" w:pos="1741"/>
        </w:tabs>
        <w:spacing w:before="84"/>
        <w:ind w:left="1740" w:hanging="301"/>
        <w:rPr>
          <w:sz w:val="24"/>
        </w:rPr>
      </w:pPr>
      <w:r>
        <w:rPr>
          <w:sz w:val="24"/>
        </w:rPr>
        <w:t>To know in detail Automation Storage</w:t>
      </w:r>
      <w:r>
        <w:rPr>
          <w:spacing w:val="-6"/>
          <w:sz w:val="24"/>
        </w:rPr>
        <w:t xml:space="preserve"> </w:t>
      </w:r>
      <w:r>
        <w:rPr>
          <w:sz w:val="24"/>
        </w:rPr>
        <w:t>Systems</w:t>
      </w:r>
    </w:p>
    <w:p w:rsidR="00030528" w:rsidRDefault="00601496" w:rsidP="00BC73C7">
      <w:pPr>
        <w:pStyle w:val="ListParagraph"/>
        <w:numPr>
          <w:ilvl w:val="2"/>
          <w:numId w:val="88"/>
        </w:numPr>
        <w:tabs>
          <w:tab w:val="left" w:pos="1681"/>
        </w:tabs>
        <w:spacing w:before="84"/>
        <w:ind w:hanging="241"/>
        <w:rPr>
          <w:sz w:val="24"/>
        </w:rPr>
      </w:pPr>
      <w:r>
        <w:rPr>
          <w:sz w:val="24"/>
        </w:rPr>
        <w:t>To Categorize Input/Output</w:t>
      </w:r>
      <w:r>
        <w:rPr>
          <w:spacing w:val="2"/>
          <w:sz w:val="24"/>
        </w:rPr>
        <w:t xml:space="preserve"> </w:t>
      </w:r>
      <w:r>
        <w:rPr>
          <w:sz w:val="24"/>
        </w:rPr>
        <w:t>Modules</w:t>
      </w:r>
    </w:p>
    <w:p w:rsidR="00030528" w:rsidRDefault="00601496" w:rsidP="00BC73C7">
      <w:pPr>
        <w:pStyle w:val="ListParagraph"/>
        <w:numPr>
          <w:ilvl w:val="2"/>
          <w:numId w:val="88"/>
        </w:numPr>
        <w:tabs>
          <w:tab w:val="left" w:pos="1681"/>
        </w:tabs>
        <w:spacing w:before="82"/>
        <w:ind w:hanging="241"/>
        <w:rPr>
          <w:sz w:val="24"/>
        </w:rPr>
      </w:pPr>
      <w:r>
        <w:rPr>
          <w:sz w:val="24"/>
        </w:rPr>
        <w:t>To identify Automatic Identification</w:t>
      </w:r>
      <w:r>
        <w:rPr>
          <w:spacing w:val="-7"/>
          <w:sz w:val="24"/>
        </w:rPr>
        <w:t xml:space="preserve"> </w:t>
      </w:r>
      <w:r>
        <w:rPr>
          <w:sz w:val="24"/>
        </w:rPr>
        <w:t>Methods</w:t>
      </w:r>
    </w:p>
    <w:p w:rsidR="00030528" w:rsidRDefault="00601496" w:rsidP="00BC73C7">
      <w:pPr>
        <w:pStyle w:val="ListParagraph"/>
        <w:numPr>
          <w:ilvl w:val="2"/>
          <w:numId w:val="88"/>
        </w:numPr>
        <w:tabs>
          <w:tab w:val="left" w:pos="1681"/>
        </w:tabs>
        <w:spacing w:before="82"/>
        <w:ind w:hanging="241"/>
        <w:rPr>
          <w:sz w:val="24"/>
        </w:rPr>
      </w:pPr>
      <w:r>
        <w:rPr>
          <w:sz w:val="24"/>
        </w:rPr>
        <w:t>To identify Principles, Strategies and merits of</w:t>
      </w:r>
      <w:r>
        <w:rPr>
          <w:spacing w:val="-8"/>
          <w:sz w:val="24"/>
        </w:rPr>
        <w:t xml:space="preserve"> </w:t>
      </w:r>
      <w:r>
        <w:rPr>
          <w:sz w:val="24"/>
        </w:rPr>
        <w:t>Automation</w:t>
      </w:r>
    </w:p>
    <w:p w:rsidR="00030528" w:rsidRDefault="00601496" w:rsidP="00BC73C7">
      <w:pPr>
        <w:pStyle w:val="ListParagraph"/>
        <w:numPr>
          <w:ilvl w:val="2"/>
          <w:numId w:val="88"/>
        </w:numPr>
        <w:tabs>
          <w:tab w:val="left" w:pos="1681"/>
        </w:tabs>
        <w:spacing w:before="86"/>
        <w:ind w:hanging="241"/>
        <w:rPr>
          <w:sz w:val="24"/>
        </w:rPr>
      </w:pPr>
      <w:r>
        <w:rPr>
          <w:sz w:val="24"/>
        </w:rPr>
        <w:t>To get knowledge about Industrial control</w:t>
      </w:r>
      <w:r>
        <w:rPr>
          <w:spacing w:val="-2"/>
          <w:sz w:val="24"/>
        </w:rPr>
        <w:t xml:space="preserve"> </w:t>
      </w:r>
      <w:r>
        <w:rPr>
          <w:sz w:val="24"/>
        </w:rPr>
        <w:t>systems</w:t>
      </w:r>
    </w:p>
    <w:p w:rsidR="00030528" w:rsidRDefault="00030528">
      <w:pPr>
        <w:pStyle w:val="BodyText"/>
        <w:rPr>
          <w:sz w:val="26"/>
        </w:rPr>
      </w:pPr>
    </w:p>
    <w:p w:rsidR="00030528" w:rsidRDefault="00601496">
      <w:pPr>
        <w:pStyle w:val="Heading4"/>
        <w:spacing w:before="162"/>
        <w:jc w:val="both"/>
      </w:pPr>
      <w:r>
        <w:t>Course Content:</w:t>
      </w:r>
    </w:p>
    <w:p w:rsidR="00030528" w:rsidRDefault="00601496">
      <w:pPr>
        <w:tabs>
          <w:tab w:val="left" w:pos="7914"/>
        </w:tabs>
        <w:spacing w:before="82"/>
        <w:ind w:left="1440"/>
        <w:jc w:val="both"/>
        <w:rPr>
          <w:b/>
          <w:sz w:val="24"/>
        </w:rPr>
      </w:pPr>
      <w:r>
        <w:rPr>
          <w:b/>
          <w:sz w:val="24"/>
        </w:rPr>
        <w:t>Unit</w:t>
      </w:r>
      <w:r>
        <w:rPr>
          <w:b/>
          <w:spacing w:val="-4"/>
          <w:sz w:val="24"/>
        </w:rPr>
        <w:t xml:space="preserve"> </w:t>
      </w:r>
      <w:r>
        <w:rPr>
          <w:b/>
          <w:sz w:val="24"/>
        </w:rPr>
        <w:t>– I</w:t>
      </w:r>
      <w:r>
        <w:rPr>
          <w:b/>
          <w:sz w:val="24"/>
        </w:rPr>
        <w:tab/>
        <w:t>(Contact hours</w:t>
      </w:r>
      <w:r>
        <w:rPr>
          <w:b/>
          <w:spacing w:val="-5"/>
          <w:sz w:val="24"/>
        </w:rPr>
        <w:t xml:space="preserve"> </w:t>
      </w:r>
      <w:r>
        <w:rPr>
          <w:b/>
          <w:sz w:val="24"/>
        </w:rPr>
        <w:t>7)</w:t>
      </w:r>
    </w:p>
    <w:p w:rsidR="00030528" w:rsidRDefault="00601496">
      <w:pPr>
        <w:pStyle w:val="BodyText"/>
        <w:spacing w:before="74" w:line="276" w:lineRule="auto"/>
        <w:ind w:left="1440" w:right="2128"/>
        <w:jc w:val="both"/>
      </w:pPr>
      <w:r>
        <w:rPr>
          <w:b/>
        </w:rPr>
        <w:t>Principles and Strategies of Automation</w:t>
      </w:r>
      <w:r>
        <w:t>: Power to Accomplish the Automated Process, program of Instruction, Control System, Advanced automation Functions: safety Monitoring, maintenance and repair Diagnostics, error Detection and Recovery, levels of automations, Merits and Demerits of automation.</w:t>
      </w:r>
    </w:p>
    <w:p w:rsidR="00030528" w:rsidRDefault="00030528">
      <w:pPr>
        <w:pStyle w:val="BodyText"/>
        <w:spacing w:before="9"/>
        <w:rPr>
          <w:sz w:val="32"/>
        </w:rPr>
      </w:pPr>
    </w:p>
    <w:p w:rsidR="00030528" w:rsidRDefault="00601496">
      <w:pPr>
        <w:pStyle w:val="Heading4"/>
        <w:tabs>
          <w:tab w:val="left" w:pos="7789"/>
        </w:tabs>
        <w:jc w:val="both"/>
      </w:pPr>
      <w:r>
        <w:t>Unit</w:t>
      </w:r>
      <w:r>
        <w:rPr>
          <w:spacing w:val="-4"/>
        </w:rPr>
        <w:t xml:space="preserve"> </w:t>
      </w:r>
      <w:r>
        <w:t>– II</w:t>
      </w:r>
      <w:r>
        <w:tab/>
        <w:t>(Contact hours</w:t>
      </w:r>
      <w:r>
        <w:rPr>
          <w:spacing w:val="-7"/>
        </w:rPr>
        <w:t xml:space="preserve"> </w:t>
      </w:r>
      <w:r>
        <w:t>8)</w:t>
      </w:r>
    </w:p>
    <w:p w:rsidR="00030528" w:rsidRDefault="00601496">
      <w:pPr>
        <w:pStyle w:val="BodyText"/>
        <w:spacing w:before="72" w:line="276" w:lineRule="auto"/>
        <w:ind w:left="1440" w:right="2129"/>
        <w:jc w:val="both"/>
      </w:pPr>
      <w:r>
        <w:rPr>
          <w:b/>
        </w:rPr>
        <w:t>Material Handling systems and Design</w:t>
      </w:r>
      <w:r>
        <w:t>: Introduction to Material Handling, Material Transport Equipment, analysis of Material Transport Systems, Storage systems-Storage System Performance and Location Strategies, Conventional Storage Methods and Equipment, Automation Storage Systems, Engineering Analysis of Storage Systems.</w:t>
      </w:r>
    </w:p>
    <w:p w:rsidR="00030528" w:rsidRDefault="00030528">
      <w:pPr>
        <w:pStyle w:val="BodyText"/>
        <w:spacing w:before="8"/>
        <w:rPr>
          <w:sz w:val="32"/>
        </w:rPr>
      </w:pPr>
    </w:p>
    <w:p w:rsidR="00030528" w:rsidRDefault="00601496">
      <w:pPr>
        <w:pStyle w:val="Heading4"/>
        <w:tabs>
          <w:tab w:val="left" w:pos="7919"/>
        </w:tabs>
        <w:jc w:val="both"/>
      </w:pPr>
      <w:r>
        <w:t>Unit</w:t>
      </w:r>
      <w:r>
        <w:rPr>
          <w:spacing w:val="-4"/>
        </w:rPr>
        <w:t xml:space="preserve"> </w:t>
      </w:r>
      <w:r>
        <w:t>-</w:t>
      </w:r>
      <w:r>
        <w:rPr>
          <w:spacing w:val="-1"/>
        </w:rPr>
        <w:t xml:space="preserve"> </w:t>
      </w:r>
      <w:r>
        <w:t>III</w:t>
      </w:r>
      <w:r>
        <w:tab/>
        <w:t>(Contact hours</w:t>
      </w:r>
      <w:r>
        <w:rPr>
          <w:spacing w:val="-5"/>
        </w:rPr>
        <w:t xml:space="preserve"> </w:t>
      </w:r>
      <w:r>
        <w:t>7)</w:t>
      </w:r>
    </w:p>
    <w:p w:rsidR="00030528" w:rsidRDefault="00601496">
      <w:pPr>
        <w:spacing w:before="73" w:line="276" w:lineRule="auto"/>
        <w:ind w:left="1440" w:right="2128"/>
        <w:jc w:val="both"/>
        <w:rPr>
          <w:sz w:val="24"/>
        </w:rPr>
      </w:pPr>
      <w:r>
        <w:rPr>
          <w:b/>
          <w:sz w:val="24"/>
        </w:rPr>
        <w:t>Automatic identification methods</w:t>
      </w:r>
      <w:r>
        <w:rPr>
          <w:sz w:val="24"/>
        </w:rPr>
        <w:t>: Overview of Automatic Identification Methods, Bar Code Technology, Radio Frequency Identification, Other AIDC Technologies.</w:t>
      </w:r>
    </w:p>
    <w:p w:rsidR="00030528" w:rsidRDefault="00030528">
      <w:pPr>
        <w:pStyle w:val="BodyText"/>
        <w:spacing w:before="11"/>
        <w:rPr>
          <w:sz w:val="31"/>
        </w:rPr>
      </w:pPr>
    </w:p>
    <w:p w:rsidR="00030528" w:rsidRDefault="00601496">
      <w:pPr>
        <w:pStyle w:val="Heading4"/>
        <w:tabs>
          <w:tab w:val="left" w:pos="7909"/>
        </w:tabs>
        <w:jc w:val="both"/>
      </w:pPr>
      <w:r>
        <w:t>Unit</w:t>
      </w:r>
      <w:r>
        <w:rPr>
          <w:spacing w:val="-4"/>
        </w:rPr>
        <w:t xml:space="preserve"> </w:t>
      </w:r>
      <w:r>
        <w:t>-</w:t>
      </w:r>
      <w:r>
        <w:rPr>
          <w:spacing w:val="-1"/>
        </w:rPr>
        <w:t xml:space="preserve"> </w:t>
      </w:r>
      <w:r>
        <w:t>IV</w:t>
      </w:r>
      <w:r>
        <w:tab/>
        <w:t>(Contact hours</w:t>
      </w:r>
      <w:r>
        <w:rPr>
          <w:spacing w:val="-5"/>
        </w:rPr>
        <w:t xml:space="preserve"> </w:t>
      </w:r>
      <w:r>
        <w:t>8)</w:t>
      </w:r>
    </w:p>
    <w:p w:rsidR="00030528" w:rsidRDefault="00601496">
      <w:pPr>
        <w:pStyle w:val="BodyText"/>
        <w:spacing w:before="72" w:line="276" w:lineRule="auto"/>
        <w:ind w:left="1440" w:right="2128"/>
        <w:jc w:val="both"/>
      </w:pPr>
      <w:r>
        <w:rPr>
          <w:b/>
        </w:rPr>
        <w:t xml:space="preserve">Industrial control systems: </w:t>
      </w:r>
      <w:r>
        <w:t>Process Industries Vs Discrete</w:t>
      </w:r>
      <w:r>
        <w:rPr>
          <w:spacing w:val="-37"/>
        </w:rPr>
        <w:t xml:space="preserve"> </w:t>
      </w:r>
      <w:r>
        <w:t>Manufacturing Industries, Levels of Automation in the two industries, Variables and Parameters in the two industries. Continuous Vs Discrete control- Continuous Control System, Discrete</w:t>
      </w:r>
      <w:r>
        <w:rPr>
          <w:spacing w:val="-4"/>
        </w:rPr>
        <w:t xml:space="preserve"> </w:t>
      </w:r>
      <w:r>
        <w:t>Control</w:t>
      </w:r>
    </w:p>
    <w:p w:rsidR="00030528" w:rsidRDefault="00030528">
      <w:pPr>
        <w:spacing w:line="276" w:lineRule="auto"/>
        <w:jc w:val="both"/>
        <w:sectPr w:rsidR="00030528">
          <w:pgSz w:w="11910" w:h="16840"/>
          <w:pgMar w:top="1320" w:right="0" w:bottom="1500" w:left="1140" w:header="612" w:footer="1245" w:gutter="0"/>
          <w:cols w:space="720"/>
        </w:sectPr>
      </w:pPr>
    </w:p>
    <w:p w:rsidR="00030528" w:rsidRDefault="00601496">
      <w:pPr>
        <w:pStyle w:val="BodyText"/>
        <w:spacing w:before="100" w:line="276" w:lineRule="auto"/>
        <w:ind w:left="1440" w:right="2411"/>
      </w:pPr>
      <w:r>
        <w:t>System. Control system components-Sensors, Actuators, Analog-to- Digital Convertors, Digital-to-Analog Convertors, Input/output Devices for Discrete Data.</w:t>
      </w:r>
    </w:p>
    <w:p w:rsidR="00030528" w:rsidRDefault="00030528">
      <w:pPr>
        <w:pStyle w:val="BodyText"/>
        <w:spacing w:before="1"/>
        <w:rPr>
          <w:sz w:val="28"/>
        </w:rPr>
      </w:pPr>
    </w:p>
    <w:p w:rsidR="00030528" w:rsidRDefault="00601496">
      <w:pPr>
        <w:pStyle w:val="Heading4"/>
        <w:tabs>
          <w:tab w:val="left" w:pos="7345"/>
        </w:tabs>
      </w:pPr>
      <w:r>
        <w:t>Unit</w:t>
      </w:r>
      <w:r>
        <w:rPr>
          <w:spacing w:val="-4"/>
        </w:rPr>
        <w:t xml:space="preserve"> </w:t>
      </w:r>
      <w:r>
        <w:t>– V</w:t>
      </w:r>
      <w:r>
        <w:tab/>
        <w:t>(Contact hours =</w:t>
      </w:r>
      <w:r>
        <w:rPr>
          <w:spacing w:val="-6"/>
        </w:rPr>
        <w:t xml:space="preserve"> </w:t>
      </w:r>
      <w:r>
        <w:t>7)</w:t>
      </w:r>
    </w:p>
    <w:p w:rsidR="00030528" w:rsidRDefault="00601496">
      <w:pPr>
        <w:pStyle w:val="BodyText"/>
        <w:spacing w:before="72" w:line="276" w:lineRule="auto"/>
        <w:ind w:left="1440" w:right="2384"/>
      </w:pPr>
      <w:r>
        <w:rPr>
          <w:b/>
        </w:rPr>
        <w:t>Industry 4.0</w:t>
      </w:r>
      <w:r>
        <w:t>: Introduction, IoT Techniques, Cloud computing, machine learning, Digital Twin.</w:t>
      </w:r>
    </w:p>
    <w:p w:rsidR="00030528" w:rsidRDefault="00030528">
      <w:pPr>
        <w:pStyle w:val="BodyText"/>
        <w:spacing w:before="1"/>
        <w:rPr>
          <w:sz w:val="28"/>
        </w:rPr>
      </w:pPr>
    </w:p>
    <w:p w:rsidR="00030528" w:rsidRDefault="00601496">
      <w:pPr>
        <w:pStyle w:val="Heading4"/>
        <w:tabs>
          <w:tab w:val="left" w:pos="7501"/>
        </w:tabs>
      </w:pPr>
      <w:r>
        <w:t>Unit</w:t>
      </w:r>
      <w:r>
        <w:rPr>
          <w:spacing w:val="-1"/>
        </w:rPr>
        <w:t xml:space="preserve"> </w:t>
      </w:r>
      <w:r>
        <w:t>VI</w:t>
      </w:r>
      <w:r>
        <w:tab/>
        <w:t>(Contact hours =</w:t>
      </w:r>
      <w:r>
        <w:rPr>
          <w:spacing w:val="-7"/>
        </w:rPr>
        <w:t xml:space="preserve"> </w:t>
      </w:r>
      <w:r>
        <w:t>8)</w:t>
      </w:r>
    </w:p>
    <w:p w:rsidR="00030528" w:rsidRDefault="00601496">
      <w:pPr>
        <w:pStyle w:val="BodyText"/>
        <w:spacing w:before="72" w:line="276" w:lineRule="auto"/>
        <w:ind w:left="1440" w:right="2157"/>
      </w:pPr>
      <w:r>
        <w:t>Modeling and Simulation for Plant Automation: Introduction, need for system Modeling, Building Mathematical Model of a Plant, Modern Tools &amp; Future Perspective.</w:t>
      </w:r>
    </w:p>
    <w:p w:rsidR="00030528" w:rsidRDefault="00030528">
      <w:pPr>
        <w:pStyle w:val="BodyText"/>
        <w:rPr>
          <w:sz w:val="28"/>
        </w:rPr>
      </w:pPr>
    </w:p>
    <w:p w:rsidR="00030528" w:rsidRDefault="00601496">
      <w:pPr>
        <w:pStyle w:val="Heading4"/>
        <w:spacing w:before="1" w:line="276" w:lineRule="auto"/>
        <w:ind w:right="7330"/>
      </w:pPr>
      <w:r>
        <w:t>Learning resources Text books:</w:t>
      </w:r>
    </w:p>
    <w:p w:rsidR="00030528" w:rsidRDefault="00601496">
      <w:pPr>
        <w:tabs>
          <w:tab w:val="left" w:pos="4524"/>
          <w:tab w:val="left" w:pos="5934"/>
          <w:tab w:val="left" w:pos="7045"/>
        </w:tabs>
        <w:spacing w:line="272" w:lineRule="exact"/>
        <w:ind w:left="1440"/>
        <w:rPr>
          <w:i/>
          <w:sz w:val="24"/>
        </w:rPr>
      </w:pPr>
      <w:r>
        <w:rPr>
          <w:sz w:val="24"/>
        </w:rPr>
        <w:t>1.GrooverM.P.,“</w:t>
      </w:r>
      <w:r>
        <w:rPr>
          <w:i/>
          <w:sz w:val="24"/>
        </w:rPr>
        <w:t>Automation</w:t>
      </w:r>
      <w:r>
        <w:rPr>
          <w:i/>
          <w:sz w:val="24"/>
        </w:rPr>
        <w:tab/>
        <w:t>production</w:t>
      </w:r>
      <w:r>
        <w:rPr>
          <w:i/>
          <w:sz w:val="24"/>
        </w:rPr>
        <w:tab/>
        <w:t>Systems</w:t>
      </w:r>
      <w:r>
        <w:rPr>
          <w:i/>
          <w:sz w:val="24"/>
        </w:rPr>
        <w:tab/>
        <w:t>and</w:t>
      </w:r>
    </w:p>
    <w:p w:rsidR="00030528" w:rsidRDefault="00601496">
      <w:pPr>
        <w:tabs>
          <w:tab w:val="left" w:pos="5934"/>
        </w:tabs>
        <w:spacing w:before="40"/>
        <w:ind w:left="4525"/>
        <w:rPr>
          <w:sz w:val="24"/>
        </w:rPr>
      </w:pPr>
      <w:r>
        <w:rPr>
          <w:i/>
          <w:sz w:val="24"/>
        </w:rPr>
        <w:t>Computer</w:t>
      </w:r>
      <w:r>
        <w:rPr>
          <w:i/>
          <w:sz w:val="24"/>
        </w:rPr>
        <w:tab/>
        <w:t>Integrated</w:t>
      </w:r>
      <w:r>
        <w:rPr>
          <w:i/>
          <w:spacing w:val="-1"/>
          <w:sz w:val="24"/>
        </w:rPr>
        <w:t xml:space="preserve"> </w:t>
      </w:r>
      <w:r>
        <w:rPr>
          <w:i/>
          <w:sz w:val="24"/>
        </w:rPr>
        <w:t>Manufacturing</w:t>
      </w:r>
      <w:r>
        <w:rPr>
          <w:sz w:val="24"/>
        </w:rPr>
        <w:t>”,</w:t>
      </w:r>
    </w:p>
    <w:p w:rsidR="00030528" w:rsidRDefault="00601496">
      <w:pPr>
        <w:pStyle w:val="BodyText"/>
        <w:spacing w:before="41"/>
        <w:ind w:left="1440"/>
      </w:pPr>
      <w:r>
        <w:t>Pearson Education, 2013.</w:t>
      </w:r>
    </w:p>
    <w:p w:rsidR="00030528" w:rsidRDefault="00601496">
      <w:pPr>
        <w:spacing w:before="41" w:line="276" w:lineRule="auto"/>
        <w:ind w:left="1440" w:right="2384"/>
        <w:rPr>
          <w:sz w:val="24"/>
        </w:rPr>
      </w:pPr>
      <w:r>
        <w:rPr>
          <w:sz w:val="24"/>
        </w:rPr>
        <w:t>3. Tiess Chiu Chang and Richard A. W., “</w:t>
      </w:r>
      <w:r>
        <w:rPr>
          <w:i/>
          <w:sz w:val="24"/>
        </w:rPr>
        <w:t xml:space="preserve">An Introduction to Automated Process Planning Systems”, </w:t>
      </w:r>
      <w:r>
        <w:rPr>
          <w:sz w:val="24"/>
        </w:rPr>
        <w:t>Tata McGraw-Hill Publishing Company, New Delhi, 2012.</w:t>
      </w:r>
    </w:p>
    <w:p w:rsidR="00030528" w:rsidRDefault="00030528">
      <w:pPr>
        <w:pStyle w:val="BodyText"/>
        <w:rPr>
          <w:sz w:val="28"/>
        </w:rPr>
      </w:pPr>
    </w:p>
    <w:p w:rsidR="00030528" w:rsidRDefault="00601496">
      <w:pPr>
        <w:pStyle w:val="Heading4"/>
      </w:pPr>
      <w:r>
        <w:t>Reference books :</w:t>
      </w:r>
    </w:p>
    <w:p w:rsidR="00030528" w:rsidRDefault="00601496" w:rsidP="00BC73C7">
      <w:pPr>
        <w:pStyle w:val="ListParagraph"/>
        <w:numPr>
          <w:ilvl w:val="0"/>
          <w:numId w:val="87"/>
        </w:numPr>
        <w:tabs>
          <w:tab w:val="left" w:pos="1681"/>
        </w:tabs>
        <w:spacing w:before="37" w:line="276" w:lineRule="auto"/>
        <w:ind w:right="2873" w:firstLine="0"/>
        <w:rPr>
          <w:sz w:val="24"/>
        </w:rPr>
      </w:pPr>
      <w:r>
        <w:rPr>
          <w:sz w:val="24"/>
        </w:rPr>
        <w:t xml:space="preserve">Klafter, R.D., Chmielewski, T. A. and Negin M., “ </w:t>
      </w:r>
      <w:r>
        <w:rPr>
          <w:i/>
          <w:sz w:val="24"/>
        </w:rPr>
        <w:t>Robot Engineering-An Integrated Approach</w:t>
      </w:r>
      <w:r>
        <w:rPr>
          <w:sz w:val="24"/>
        </w:rPr>
        <w:t>”, Prentice Hall of India,</w:t>
      </w:r>
      <w:r>
        <w:rPr>
          <w:spacing w:val="-32"/>
          <w:sz w:val="24"/>
        </w:rPr>
        <w:t xml:space="preserve"> </w:t>
      </w:r>
      <w:r>
        <w:rPr>
          <w:sz w:val="24"/>
        </w:rPr>
        <w:t>New Delhi,</w:t>
      </w:r>
      <w:r>
        <w:rPr>
          <w:spacing w:val="-6"/>
          <w:sz w:val="24"/>
        </w:rPr>
        <w:t xml:space="preserve"> </w:t>
      </w:r>
      <w:r>
        <w:rPr>
          <w:sz w:val="24"/>
        </w:rPr>
        <w:t>2012.</w:t>
      </w:r>
    </w:p>
    <w:p w:rsidR="00030528" w:rsidRDefault="00601496" w:rsidP="00BC73C7">
      <w:pPr>
        <w:pStyle w:val="ListParagraph"/>
        <w:numPr>
          <w:ilvl w:val="0"/>
          <w:numId w:val="87"/>
        </w:numPr>
        <w:tabs>
          <w:tab w:val="left" w:pos="1681"/>
        </w:tabs>
        <w:spacing w:before="1" w:line="276" w:lineRule="auto"/>
        <w:ind w:right="2616" w:firstLine="0"/>
        <w:rPr>
          <w:sz w:val="24"/>
        </w:rPr>
      </w:pPr>
      <w:r>
        <w:rPr>
          <w:sz w:val="24"/>
        </w:rPr>
        <w:t>Craig J. J., “</w:t>
      </w:r>
      <w:r>
        <w:rPr>
          <w:i/>
          <w:sz w:val="24"/>
        </w:rPr>
        <w:t>Introduction to Robotics Mechanics and Control</w:t>
      </w:r>
      <w:r>
        <w:rPr>
          <w:sz w:val="24"/>
        </w:rPr>
        <w:t>”, 3 rd Edition, Pearson</w:t>
      </w:r>
      <w:r>
        <w:rPr>
          <w:spacing w:val="-23"/>
          <w:sz w:val="24"/>
        </w:rPr>
        <w:t xml:space="preserve"> </w:t>
      </w:r>
      <w:r>
        <w:rPr>
          <w:sz w:val="24"/>
        </w:rPr>
        <w:t>Higher.</w:t>
      </w:r>
    </w:p>
    <w:p w:rsidR="00030528" w:rsidRDefault="00030528">
      <w:pPr>
        <w:pStyle w:val="BodyText"/>
        <w:rPr>
          <w:sz w:val="28"/>
        </w:rPr>
      </w:pPr>
    </w:p>
    <w:p w:rsidR="00030528" w:rsidRDefault="00601496">
      <w:pPr>
        <w:pStyle w:val="Heading4"/>
      </w:pPr>
      <w:r>
        <w:t>Web resources</w:t>
      </w:r>
    </w:p>
    <w:p w:rsidR="00030528" w:rsidRDefault="00601496">
      <w:pPr>
        <w:pStyle w:val="BodyText"/>
        <w:spacing w:before="56"/>
        <w:ind w:left="1500"/>
      </w:pPr>
      <w:r>
        <w:t>Video resources:</w:t>
      </w:r>
    </w:p>
    <w:p w:rsidR="00030528" w:rsidRDefault="00601496">
      <w:pPr>
        <w:pStyle w:val="BodyText"/>
        <w:spacing w:before="86" w:line="276" w:lineRule="auto"/>
        <w:ind w:left="1440" w:right="2843"/>
      </w:pPr>
      <w:r>
        <w:t>Indian institute of technology kharagpur, April 22 2015, ‘</w:t>
      </w:r>
      <w:r>
        <w:rPr>
          <w:i/>
        </w:rPr>
        <w:t xml:space="preserve">Industrial automation and control’ </w:t>
      </w:r>
      <w:r>
        <w:t xml:space="preserve">URL: </w:t>
      </w:r>
      <w:hyperlink r:id="rId53">
        <w:r>
          <w:rPr>
            <w:u w:val="single" w:color="0000FF"/>
          </w:rPr>
          <w:t>http://www.nptelvideos.in/2012/11/industrial-automation-and-</w:t>
        </w:r>
      </w:hyperlink>
      <w:r>
        <w:t xml:space="preserve"> </w:t>
      </w:r>
      <w:r>
        <w:rPr>
          <w:u w:val="single" w:color="0000FF"/>
        </w:rPr>
        <w:t>control.html?m=1</w:t>
      </w:r>
    </w:p>
    <w:p w:rsidR="00030528" w:rsidRDefault="00030528">
      <w:pPr>
        <w:spacing w:line="276" w:lineRule="auto"/>
        <w:sectPr w:rsidR="00030528">
          <w:pgSz w:w="11910" w:h="16840"/>
          <w:pgMar w:top="1320" w:right="0" w:bottom="1500" w:left="1140" w:header="612" w:footer="1245" w:gutter="0"/>
          <w:cols w:space="720"/>
        </w:sectPr>
      </w:pPr>
    </w:p>
    <w:p w:rsidR="00030528" w:rsidRDefault="00601496">
      <w:pPr>
        <w:spacing w:before="98"/>
        <w:ind w:left="1440"/>
        <w:rPr>
          <w:sz w:val="24"/>
        </w:rPr>
      </w:pPr>
      <w:r>
        <w:rPr>
          <w:b/>
          <w:sz w:val="24"/>
        </w:rPr>
        <w:t xml:space="preserve">Course outcomes: </w:t>
      </w:r>
      <w:r>
        <w:rPr>
          <w:sz w:val="24"/>
        </w:rPr>
        <w:t>At the end of the course, the student will be able to</w:t>
      </w:r>
    </w:p>
    <w:p w:rsidR="00030528" w:rsidRDefault="00030528">
      <w:pPr>
        <w:pStyle w:val="BodyText"/>
        <w:spacing w:before="5"/>
        <w:rPr>
          <w:sz w:val="8"/>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316"/>
        </w:trPr>
        <w:tc>
          <w:tcPr>
            <w:tcW w:w="828" w:type="dxa"/>
          </w:tcPr>
          <w:p w:rsidR="00030528" w:rsidRDefault="00601496">
            <w:pPr>
              <w:pStyle w:val="TableParagraph"/>
              <w:spacing w:line="270" w:lineRule="exact"/>
              <w:rPr>
                <w:sz w:val="24"/>
              </w:rPr>
            </w:pPr>
            <w:r>
              <w:rPr>
                <w:sz w:val="24"/>
              </w:rPr>
              <w:t>CO 1</w:t>
            </w:r>
          </w:p>
        </w:tc>
        <w:tc>
          <w:tcPr>
            <w:tcW w:w="8030" w:type="dxa"/>
          </w:tcPr>
          <w:p w:rsidR="00030528" w:rsidRDefault="00601496">
            <w:pPr>
              <w:pStyle w:val="TableParagraph"/>
              <w:spacing w:line="270" w:lineRule="exact"/>
              <w:ind w:left="110"/>
              <w:rPr>
                <w:sz w:val="24"/>
              </w:rPr>
            </w:pPr>
            <w:r>
              <w:rPr>
                <w:sz w:val="24"/>
              </w:rPr>
              <w:t>Understand principles and strategies of industrial automation.</w:t>
            </w:r>
          </w:p>
        </w:tc>
      </w:tr>
      <w:tr w:rsidR="00030528">
        <w:trPr>
          <w:trHeight w:val="318"/>
        </w:trPr>
        <w:tc>
          <w:tcPr>
            <w:tcW w:w="828" w:type="dxa"/>
          </w:tcPr>
          <w:p w:rsidR="00030528" w:rsidRDefault="00601496">
            <w:pPr>
              <w:pStyle w:val="TableParagraph"/>
              <w:spacing w:line="270" w:lineRule="exact"/>
              <w:rPr>
                <w:sz w:val="24"/>
              </w:rPr>
            </w:pPr>
            <w:r>
              <w:rPr>
                <w:sz w:val="24"/>
              </w:rPr>
              <w:t>CO 2</w:t>
            </w:r>
          </w:p>
        </w:tc>
        <w:tc>
          <w:tcPr>
            <w:tcW w:w="8030" w:type="dxa"/>
          </w:tcPr>
          <w:p w:rsidR="00030528" w:rsidRDefault="00601496">
            <w:pPr>
              <w:pStyle w:val="TableParagraph"/>
              <w:spacing w:line="270" w:lineRule="exact"/>
              <w:ind w:left="110"/>
              <w:rPr>
                <w:sz w:val="24"/>
              </w:rPr>
            </w:pPr>
            <w:r>
              <w:rPr>
                <w:sz w:val="24"/>
              </w:rPr>
              <w:t>Design material storage systems for an automated factory.</w:t>
            </w:r>
          </w:p>
        </w:tc>
      </w:tr>
      <w:tr w:rsidR="00030528">
        <w:trPr>
          <w:trHeight w:val="546"/>
        </w:trPr>
        <w:tc>
          <w:tcPr>
            <w:tcW w:w="828" w:type="dxa"/>
          </w:tcPr>
          <w:p w:rsidR="00030528" w:rsidRDefault="00601496">
            <w:pPr>
              <w:pStyle w:val="TableParagraph"/>
              <w:spacing w:before="102"/>
              <w:rPr>
                <w:sz w:val="24"/>
              </w:rPr>
            </w:pPr>
            <w:r>
              <w:rPr>
                <w:sz w:val="24"/>
              </w:rPr>
              <w:t>CO 3</w:t>
            </w:r>
          </w:p>
        </w:tc>
        <w:tc>
          <w:tcPr>
            <w:tcW w:w="8030" w:type="dxa"/>
          </w:tcPr>
          <w:p w:rsidR="00030528" w:rsidRDefault="00601496">
            <w:pPr>
              <w:pStyle w:val="TableParagraph"/>
              <w:spacing w:line="270" w:lineRule="exact"/>
              <w:ind w:left="172"/>
              <w:rPr>
                <w:sz w:val="24"/>
              </w:rPr>
            </w:pPr>
            <w:r>
              <w:rPr>
                <w:sz w:val="24"/>
              </w:rPr>
              <w:t>Devise automated shopfloor controls and part identification methods.</w:t>
            </w:r>
          </w:p>
        </w:tc>
      </w:tr>
      <w:tr w:rsidR="00030528">
        <w:trPr>
          <w:trHeight w:val="676"/>
        </w:trPr>
        <w:tc>
          <w:tcPr>
            <w:tcW w:w="828" w:type="dxa"/>
          </w:tcPr>
          <w:p w:rsidR="00030528" w:rsidRDefault="00601496">
            <w:pPr>
              <w:pStyle w:val="TableParagraph"/>
              <w:spacing w:before="147"/>
              <w:rPr>
                <w:sz w:val="24"/>
              </w:rPr>
            </w:pPr>
            <w:r>
              <w:rPr>
                <w:sz w:val="24"/>
              </w:rPr>
              <w:t>CO 4</w:t>
            </w:r>
          </w:p>
        </w:tc>
        <w:tc>
          <w:tcPr>
            <w:tcW w:w="8030" w:type="dxa"/>
          </w:tcPr>
          <w:p w:rsidR="00030528" w:rsidRDefault="00601496">
            <w:pPr>
              <w:pStyle w:val="TableParagraph"/>
              <w:spacing w:line="270" w:lineRule="exact"/>
              <w:rPr>
                <w:sz w:val="24"/>
              </w:rPr>
            </w:pPr>
            <w:r>
              <w:rPr>
                <w:sz w:val="24"/>
              </w:rPr>
              <w:t>Outline the IoT Technologies used in a manufacturing plant and their role in</w:t>
            </w:r>
          </w:p>
          <w:p w:rsidR="00030528" w:rsidRDefault="00601496">
            <w:pPr>
              <w:pStyle w:val="TableParagraph"/>
              <w:spacing w:before="84"/>
              <w:rPr>
                <w:sz w:val="24"/>
              </w:rPr>
            </w:pPr>
            <w:r>
              <w:rPr>
                <w:sz w:val="24"/>
              </w:rPr>
              <w:t>Industry.</w:t>
            </w:r>
          </w:p>
        </w:tc>
      </w:tr>
      <w:tr w:rsidR="00030528">
        <w:trPr>
          <w:trHeight w:val="318"/>
        </w:trPr>
        <w:tc>
          <w:tcPr>
            <w:tcW w:w="828" w:type="dxa"/>
          </w:tcPr>
          <w:p w:rsidR="00030528" w:rsidRDefault="00601496">
            <w:pPr>
              <w:pStyle w:val="TableParagraph"/>
              <w:spacing w:line="270" w:lineRule="exact"/>
              <w:rPr>
                <w:sz w:val="24"/>
              </w:rPr>
            </w:pPr>
            <w:r>
              <w:rPr>
                <w:sz w:val="24"/>
              </w:rPr>
              <w:t>CO 5</w:t>
            </w:r>
          </w:p>
        </w:tc>
        <w:tc>
          <w:tcPr>
            <w:tcW w:w="8030" w:type="dxa"/>
          </w:tcPr>
          <w:p w:rsidR="00030528" w:rsidRDefault="00601496">
            <w:pPr>
              <w:pStyle w:val="TableParagraph"/>
              <w:spacing w:line="270" w:lineRule="exact"/>
              <w:ind w:left="110"/>
              <w:rPr>
                <w:sz w:val="24"/>
              </w:rPr>
            </w:pPr>
            <w:r>
              <w:rPr>
                <w:sz w:val="24"/>
              </w:rPr>
              <w:t>Understand advantages of industrial automation.</w:t>
            </w:r>
          </w:p>
        </w:tc>
      </w:tr>
      <w:tr w:rsidR="00030528">
        <w:trPr>
          <w:trHeight w:val="316"/>
        </w:trPr>
        <w:tc>
          <w:tcPr>
            <w:tcW w:w="828" w:type="dxa"/>
          </w:tcPr>
          <w:p w:rsidR="00030528" w:rsidRDefault="00601496">
            <w:pPr>
              <w:pStyle w:val="TableParagraph"/>
              <w:spacing w:line="270" w:lineRule="exact"/>
              <w:rPr>
                <w:sz w:val="24"/>
              </w:rPr>
            </w:pPr>
            <w:r>
              <w:rPr>
                <w:sz w:val="24"/>
              </w:rPr>
              <w:t>CO 6</w:t>
            </w:r>
          </w:p>
        </w:tc>
        <w:tc>
          <w:tcPr>
            <w:tcW w:w="8030" w:type="dxa"/>
          </w:tcPr>
          <w:p w:rsidR="00030528" w:rsidRDefault="00601496">
            <w:pPr>
              <w:pStyle w:val="TableParagraph"/>
              <w:spacing w:line="270" w:lineRule="exact"/>
              <w:ind w:left="110"/>
              <w:rPr>
                <w:sz w:val="24"/>
              </w:rPr>
            </w:pPr>
            <w:r>
              <w:rPr>
                <w:sz w:val="24"/>
              </w:rPr>
              <w:t>Design material handling systems for an automated factory.</w:t>
            </w:r>
          </w:p>
        </w:tc>
      </w:tr>
    </w:tbl>
    <w:p w:rsidR="00030528" w:rsidRDefault="00030528">
      <w:pPr>
        <w:pStyle w:val="BodyText"/>
        <w:spacing w:before="9"/>
        <w:rPr>
          <w:sz w:val="27"/>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6"/>
        <w:gridCol w:w="1661"/>
      </w:tblGrid>
      <w:tr w:rsidR="00030528">
        <w:trPr>
          <w:trHeight w:val="316"/>
        </w:trPr>
        <w:tc>
          <w:tcPr>
            <w:tcW w:w="3341" w:type="dxa"/>
            <w:gridSpan w:val="2"/>
          </w:tcPr>
          <w:p w:rsidR="00030528" w:rsidRDefault="00601496">
            <w:pPr>
              <w:pStyle w:val="TableParagraph"/>
              <w:spacing w:line="275" w:lineRule="exact"/>
              <w:rPr>
                <w:b/>
                <w:sz w:val="24"/>
              </w:rPr>
            </w:pPr>
            <w:r>
              <w:rPr>
                <w:b/>
                <w:sz w:val="24"/>
              </w:rPr>
              <w:t>Course Nature</w:t>
            </w:r>
          </w:p>
        </w:tc>
        <w:tc>
          <w:tcPr>
            <w:tcW w:w="5517" w:type="dxa"/>
            <w:gridSpan w:val="3"/>
          </w:tcPr>
          <w:p w:rsidR="00030528" w:rsidRDefault="00601496">
            <w:pPr>
              <w:pStyle w:val="TableParagraph"/>
              <w:spacing w:line="275" w:lineRule="exact"/>
              <w:ind w:left="110"/>
              <w:rPr>
                <w:b/>
                <w:sz w:val="24"/>
              </w:rPr>
            </w:pPr>
            <w:r>
              <w:rPr>
                <w:b/>
                <w:sz w:val="24"/>
              </w:rPr>
              <w:t>Theory</w:t>
            </w:r>
          </w:p>
        </w:tc>
      </w:tr>
      <w:tr w:rsidR="00030528">
        <w:trPr>
          <w:trHeight w:val="316"/>
        </w:trPr>
        <w:tc>
          <w:tcPr>
            <w:tcW w:w="8858" w:type="dxa"/>
            <w:gridSpan w:val="5"/>
            <w:tcBorders>
              <w:bottom w:val="single" w:sz="6" w:space="0" w:color="000000"/>
            </w:tcBorders>
          </w:tcPr>
          <w:p w:rsidR="00030528" w:rsidRDefault="00601496">
            <w:pPr>
              <w:pStyle w:val="TableParagraph"/>
              <w:spacing w:line="275" w:lineRule="exact"/>
              <w:rPr>
                <w:b/>
                <w:sz w:val="24"/>
              </w:rPr>
            </w:pPr>
            <w:r>
              <w:rPr>
                <w:b/>
                <w:sz w:val="24"/>
              </w:rPr>
              <w:t>Assessment Method</w:t>
            </w:r>
          </w:p>
        </w:tc>
      </w:tr>
      <w:tr w:rsidR="00030528">
        <w:trPr>
          <w:trHeight w:val="671"/>
        </w:trPr>
        <w:tc>
          <w:tcPr>
            <w:tcW w:w="1764" w:type="dxa"/>
            <w:tcBorders>
              <w:top w:val="single" w:sz="6" w:space="0" w:color="000000"/>
            </w:tcBorders>
          </w:tcPr>
          <w:p w:rsidR="00030528" w:rsidRDefault="00601496">
            <w:pPr>
              <w:pStyle w:val="TableParagraph"/>
              <w:spacing w:line="268" w:lineRule="exact"/>
              <w:rPr>
                <w:sz w:val="24"/>
              </w:rPr>
            </w:pPr>
            <w:r>
              <w:rPr>
                <w:sz w:val="24"/>
              </w:rPr>
              <w:t>Assessment</w:t>
            </w:r>
          </w:p>
          <w:p w:rsidR="00030528" w:rsidRDefault="00601496">
            <w:pPr>
              <w:pStyle w:val="TableParagraph"/>
              <w:spacing w:before="81"/>
              <w:rPr>
                <w:sz w:val="24"/>
              </w:rPr>
            </w:pPr>
            <w:r>
              <w:rPr>
                <w:sz w:val="24"/>
              </w:rPr>
              <w:t>Tool</w:t>
            </w:r>
          </w:p>
        </w:tc>
        <w:tc>
          <w:tcPr>
            <w:tcW w:w="1577" w:type="dxa"/>
            <w:tcBorders>
              <w:top w:val="single" w:sz="6" w:space="0" w:color="000000"/>
            </w:tcBorders>
          </w:tcPr>
          <w:p w:rsidR="00030528" w:rsidRDefault="00601496">
            <w:pPr>
              <w:pStyle w:val="TableParagraph"/>
              <w:spacing w:line="268" w:lineRule="exact"/>
              <w:ind w:left="92" w:right="84"/>
              <w:jc w:val="center"/>
              <w:rPr>
                <w:sz w:val="24"/>
              </w:rPr>
            </w:pPr>
            <w:r>
              <w:rPr>
                <w:sz w:val="24"/>
              </w:rPr>
              <w:t>Weekly tests</w:t>
            </w:r>
          </w:p>
        </w:tc>
        <w:tc>
          <w:tcPr>
            <w:tcW w:w="1730" w:type="dxa"/>
            <w:tcBorders>
              <w:top w:val="single" w:sz="6" w:space="0" w:color="000000"/>
            </w:tcBorders>
          </w:tcPr>
          <w:p w:rsidR="00030528" w:rsidRDefault="00601496">
            <w:pPr>
              <w:pStyle w:val="TableParagraph"/>
              <w:spacing w:line="268" w:lineRule="exact"/>
              <w:ind w:left="189" w:right="175"/>
              <w:jc w:val="center"/>
              <w:rPr>
                <w:sz w:val="24"/>
              </w:rPr>
            </w:pPr>
            <w:r>
              <w:rPr>
                <w:sz w:val="24"/>
              </w:rPr>
              <w:t>Monthly tests</w:t>
            </w:r>
          </w:p>
        </w:tc>
        <w:tc>
          <w:tcPr>
            <w:tcW w:w="2126" w:type="dxa"/>
            <w:tcBorders>
              <w:top w:val="single" w:sz="6" w:space="0" w:color="000000"/>
              <w:right w:val="single" w:sz="6" w:space="0" w:color="000000"/>
            </w:tcBorders>
          </w:tcPr>
          <w:p w:rsidR="00030528" w:rsidRDefault="00601496">
            <w:pPr>
              <w:pStyle w:val="TableParagraph"/>
              <w:spacing w:line="268" w:lineRule="exact"/>
              <w:ind w:left="139" w:right="133"/>
              <w:jc w:val="center"/>
              <w:rPr>
                <w:sz w:val="24"/>
              </w:rPr>
            </w:pPr>
            <w:r>
              <w:rPr>
                <w:sz w:val="24"/>
              </w:rPr>
              <w:t>End Semester Test</w:t>
            </w:r>
          </w:p>
        </w:tc>
        <w:tc>
          <w:tcPr>
            <w:tcW w:w="1661" w:type="dxa"/>
            <w:tcBorders>
              <w:top w:val="single" w:sz="6" w:space="0" w:color="000000"/>
              <w:left w:val="single" w:sz="6" w:space="0" w:color="000000"/>
            </w:tcBorders>
          </w:tcPr>
          <w:p w:rsidR="00030528" w:rsidRDefault="00601496">
            <w:pPr>
              <w:pStyle w:val="TableParagraph"/>
              <w:spacing w:line="268" w:lineRule="exact"/>
              <w:ind w:left="518" w:right="519"/>
              <w:jc w:val="center"/>
              <w:rPr>
                <w:sz w:val="24"/>
              </w:rPr>
            </w:pPr>
            <w:r>
              <w:rPr>
                <w:sz w:val="24"/>
              </w:rPr>
              <w:t>Total</w:t>
            </w:r>
          </w:p>
        </w:tc>
      </w:tr>
      <w:tr w:rsidR="00030528">
        <w:trPr>
          <w:trHeight w:val="318"/>
        </w:trPr>
        <w:tc>
          <w:tcPr>
            <w:tcW w:w="1764" w:type="dxa"/>
          </w:tcPr>
          <w:p w:rsidR="00030528" w:rsidRDefault="00601496">
            <w:pPr>
              <w:pStyle w:val="TableParagraph"/>
              <w:spacing w:line="273" w:lineRule="exact"/>
              <w:rPr>
                <w:sz w:val="24"/>
              </w:rPr>
            </w:pPr>
            <w:r>
              <w:rPr>
                <w:sz w:val="24"/>
              </w:rPr>
              <w:t>Weightage (%)</w:t>
            </w:r>
          </w:p>
        </w:tc>
        <w:tc>
          <w:tcPr>
            <w:tcW w:w="1577" w:type="dxa"/>
          </w:tcPr>
          <w:p w:rsidR="00030528" w:rsidRDefault="00601496">
            <w:pPr>
              <w:pStyle w:val="TableParagraph"/>
              <w:spacing w:line="273" w:lineRule="exact"/>
              <w:ind w:left="92" w:right="81"/>
              <w:jc w:val="center"/>
              <w:rPr>
                <w:sz w:val="24"/>
              </w:rPr>
            </w:pPr>
            <w:r>
              <w:rPr>
                <w:sz w:val="24"/>
              </w:rPr>
              <w:t>10%</w:t>
            </w:r>
          </w:p>
        </w:tc>
        <w:tc>
          <w:tcPr>
            <w:tcW w:w="1730" w:type="dxa"/>
          </w:tcPr>
          <w:p w:rsidR="00030528" w:rsidRDefault="00601496">
            <w:pPr>
              <w:pStyle w:val="TableParagraph"/>
              <w:spacing w:line="273" w:lineRule="exact"/>
              <w:ind w:left="190" w:right="174"/>
              <w:jc w:val="center"/>
              <w:rPr>
                <w:sz w:val="24"/>
              </w:rPr>
            </w:pPr>
            <w:r>
              <w:rPr>
                <w:sz w:val="24"/>
              </w:rPr>
              <w:t>30%</w:t>
            </w:r>
          </w:p>
        </w:tc>
        <w:tc>
          <w:tcPr>
            <w:tcW w:w="2126" w:type="dxa"/>
            <w:tcBorders>
              <w:right w:val="single" w:sz="6" w:space="0" w:color="000000"/>
            </w:tcBorders>
          </w:tcPr>
          <w:p w:rsidR="00030528" w:rsidRDefault="00601496">
            <w:pPr>
              <w:pStyle w:val="TableParagraph"/>
              <w:spacing w:line="273" w:lineRule="exact"/>
              <w:ind w:left="139" w:right="126"/>
              <w:jc w:val="center"/>
              <w:rPr>
                <w:sz w:val="24"/>
              </w:rPr>
            </w:pPr>
            <w:r>
              <w:rPr>
                <w:sz w:val="24"/>
              </w:rPr>
              <w:t>60%</w:t>
            </w:r>
          </w:p>
        </w:tc>
        <w:tc>
          <w:tcPr>
            <w:tcW w:w="1661" w:type="dxa"/>
            <w:tcBorders>
              <w:left w:val="single" w:sz="6" w:space="0" w:color="000000"/>
            </w:tcBorders>
          </w:tcPr>
          <w:p w:rsidR="00030528" w:rsidRDefault="00601496">
            <w:pPr>
              <w:pStyle w:val="TableParagraph"/>
              <w:spacing w:line="273" w:lineRule="exact"/>
              <w:ind w:left="528" w:right="519"/>
              <w:jc w:val="center"/>
              <w:rPr>
                <w:sz w:val="24"/>
              </w:rPr>
            </w:pPr>
            <w:r>
              <w:rPr>
                <w:sz w:val="24"/>
              </w:rPr>
              <w:t>100%</w:t>
            </w:r>
          </w:p>
        </w:tc>
      </w:tr>
    </w:tbl>
    <w:p w:rsidR="00030528" w:rsidRDefault="00030528">
      <w:pPr>
        <w:spacing w:line="273" w:lineRule="exact"/>
        <w:jc w:val="center"/>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19"/>
        <w:gridCol w:w="3510"/>
        <w:gridCol w:w="1260"/>
        <w:gridCol w:w="1441"/>
        <w:gridCol w:w="992"/>
      </w:tblGrid>
      <w:tr w:rsidR="00030528">
        <w:trPr>
          <w:trHeight w:val="835"/>
        </w:trPr>
        <w:tc>
          <w:tcPr>
            <w:tcW w:w="1819" w:type="dxa"/>
          </w:tcPr>
          <w:p w:rsidR="00030528" w:rsidRDefault="00030528">
            <w:pPr>
              <w:pStyle w:val="TableParagraph"/>
              <w:spacing w:before="5"/>
              <w:ind w:left="0"/>
              <w:rPr>
                <w:sz w:val="31"/>
              </w:rPr>
            </w:pPr>
          </w:p>
          <w:p w:rsidR="00030528" w:rsidRDefault="00601496">
            <w:pPr>
              <w:pStyle w:val="TableParagraph"/>
              <w:ind w:left="257" w:right="252"/>
              <w:jc w:val="center"/>
              <w:rPr>
                <w:b/>
                <w:sz w:val="24"/>
              </w:rPr>
            </w:pPr>
            <w:r>
              <w:rPr>
                <w:b/>
                <w:sz w:val="24"/>
              </w:rPr>
              <w:t>Course code</w:t>
            </w:r>
          </w:p>
        </w:tc>
        <w:tc>
          <w:tcPr>
            <w:tcW w:w="3510" w:type="dxa"/>
          </w:tcPr>
          <w:p w:rsidR="00030528" w:rsidRDefault="00601496">
            <w:pPr>
              <w:pStyle w:val="TableParagraph"/>
              <w:spacing w:before="155"/>
              <w:ind w:left="949" w:right="941"/>
              <w:jc w:val="center"/>
              <w:rPr>
                <w:b/>
                <w:sz w:val="24"/>
              </w:rPr>
            </w:pPr>
            <w:r>
              <w:rPr>
                <w:b/>
                <w:sz w:val="24"/>
              </w:rPr>
              <w:t>Course name</w:t>
            </w:r>
          </w:p>
        </w:tc>
        <w:tc>
          <w:tcPr>
            <w:tcW w:w="1260" w:type="dxa"/>
          </w:tcPr>
          <w:p w:rsidR="00030528" w:rsidRDefault="00601496">
            <w:pPr>
              <w:pStyle w:val="TableParagraph"/>
              <w:spacing w:line="276" w:lineRule="auto"/>
              <w:ind w:left="160" w:firstLine="108"/>
              <w:rPr>
                <w:b/>
                <w:sz w:val="24"/>
              </w:rPr>
            </w:pPr>
            <w:r>
              <w:rPr>
                <w:b/>
                <w:sz w:val="24"/>
              </w:rPr>
              <w:t>Course Category</w:t>
            </w:r>
          </w:p>
        </w:tc>
        <w:tc>
          <w:tcPr>
            <w:tcW w:w="1441" w:type="dxa"/>
          </w:tcPr>
          <w:p w:rsidR="00030528" w:rsidRDefault="00601496">
            <w:pPr>
              <w:pStyle w:val="TableParagraph"/>
              <w:spacing w:before="155"/>
              <w:ind w:left="384" w:right="368"/>
              <w:jc w:val="center"/>
              <w:rPr>
                <w:b/>
                <w:sz w:val="24"/>
              </w:rPr>
            </w:pPr>
            <w:r>
              <w:rPr>
                <w:b/>
                <w:sz w:val="24"/>
              </w:rPr>
              <w:t>L-T-P</w:t>
            </w:r>
          </w:p>
        </w:tc>
        <w:tc>
          <w:tcPr>
            <w:tcW w:w="992" w:type="dxa"/>
          </w:tcPr>
          <w:p w:rsidR="00030528" w:rsidRDefault="00601496">
            <w:pPr>
              <w:pStyle w:val="TableParagraph"/>
              <w:spacing w:before="155"/>
              <w:ind w:left="88" w:right="88"/>
              <w:jc w:val="center"/>
              <w:rPr>
                <w:b/>
                <w:sz w:val="24"/>
              </w:rPr>
            </w:pPr>
            <w:r>
              <w:rPr>
                <w:b/>
                <w:sz w:val="24"/>
              </w:rPr>
              <w:t>Credits</w:t>
            </w:r>
          </w:p>
        </w:tc>
      </w:tr>
      <w:tr w:rsidR="00030528">
        <w:trPr>
          <w:trHeight w:val="517"/>
        </w:trPr>
        <w:tc>
          <w:tcPr>
            <w:tcW w:w="1819" w:type="dxa"/>
          </w:tcPr>
          <w:p w:rsidR="00030528" w:rsidRDefault="00601496">
            <w:pPr>
              <w:pStyle w:val="TableParagraph"/>
              <w:spacing w:line="275" w:lineRule="exact"/>
              <w:ind w:left="257" w:right="246"/>
              <w:jc w:val="center"/>
              <w:rPr>
                <w:b/>
                <w:sz w:val="24"/>
              </w:rPr>
            </w:pPr>
            <w:r>
              <w:rPr>
                <w:b/>
                <w:sz w:val="24"/>
              </w:rPr>
              <w:t>20MEXX52</w:t>
            </w:r>
          </w:p>
        </w:tc>
        <w:tc>
          <w:tcPr>
            <w:tcW w:w="3510" w:type="dxa"/>
          </w:tcPr>
          <w:p w:rsidR="00030528" w:rsidRDefault="00601496">
            <w:pPr>
              <w:pStyle w:val="TableParagraph"/>
              <w:spacing w:line="275" w:lineRule="exact"/>
              <w:ind w:left="949" w:right="943"/>
              <w:jc w:val="center"/>
              <w:rPr>
                <w:b/>
                <w:sz w:val="24"/>
              </w:rPr>
            </w:pPr>
            <w:r>
              <w:rPr>
                <w:b/>
                <w:sz w:val="24"/>
              </w:rPr>
              <w:t>Soft computing</w:t>
            </w:r>
          </w:p>
        </w:tc>
        <w:tc>
          <w:tcPr>
            <w:tcW w:w="1260" w:type="dxa"/>
          </w:tcPr>
          <w:p w:rsidR="00030528" w:rsidRDefault="00601496">
            <w:pPr>
              <w:pStyle w:val="TableParagraph"/>
              <w:spacing w:line="275" w:lineRule="exact"/>
              <w:ind w:left="390"/>
              <w:rPr>
                <w:b/>
                <w:sz w:val="24"/>
              </w:rPr>
            </w:pPr>
            <w:r>
              <w:rPr>
                <w:b/>
                <w:sz w:val="24"/>
              </w:rPr>
              <w:t>PEC</w:t>
            </w:r>
          </w:p>
        </w:tc>
        <w:tc>
          <w:tcPr>
            <w:tcW w:w="1441" w:type="dxa"/>
          </w:tcPr>
          <w:p w:rsidR="00030528" w:rsidRDefault="00601496">
            <w:pPr>
              <w:pStyle w:val="TableParagraph"/>
              <w:spacing w:line="275" w:lineRule="exact"/>
              <w:ind w:left="375" w:right="371"/>
              <w:jc w:val="center"/>
              <w:rPr>
                <w:b/>
                <w:sz w:val="24"/>
              </w:rPr>
            </w:pPr>
            <w:r>
              <w:rPr>
                <w:b/>
                <w:sz w:val="24"/>
              </w:rPr>
              <w:t>3-0-0</w:t>
            </w:r>
          </w:p>
        </w:tc>
        <w:tc>
          <w:tcPr>
            <w:tcW w:w="992" w:type="dxa"/>
          </w:tcPr>
          <w:p w:rsidR="00030528" w:rsidRDefault="00601496">
            <w:pPr>
              <w:pStyle w:val="TableParagraph"/>
              <w:spacing w:line="275" w:lineRule="exact"/>
              <w:ind w:left="2"/>
              <w:jc w:val="center"/>
              <w:rPr>
                <w:b/>
                <w:sz w:val="24"/>
              </w:rPr>
            </w:pPr>
            <w:r>
              <w:rPr>
                <w:b/>
                <w:w w:val="97"/>
                <w:sz w:val="24"/>
              </w:rPr>
              <w:t>3</w:t>
            </w:r>
          </w:p>
        </w:tc>
      </w:tr>
    </w:tbl>
    <w:p w:rsidR="00030528" w:rsidRDefault="00030528">
      <w:pPr>
        <w:pStyle w:val="BodyText"/>
        <w:rPr>
          <w:sz w:val="20"/>
        </w:rPr>
      </w:pPr>
    </w:p>
    <w:p w:rsidR="00030528" w:rsidRDefault="00030528">
      <w:pPr>
        <w:pStyle w:val="BodyText"/>
        <w:spacing w:before="10"/>
        <w:rPr>
          <w:sz w:val="22"/>
        </w:rPr>
      </w:pPr>
    </w:p>
    <w:p w:rsidR="00030528" w:rsidRDefault="00601496">
      <w:pPr>
        <w:pStyle w:val="Heading4"/>
      </w:pPr>
      <w:r>
        <w:t>Course Learning Objectives:</w:t>
      </w:r>
    </w:p>
    <w:p w:rsidR="00030528" w:rsidRDefault="00601496" w:rsidP="00BC73C7">
      <w:pPr>
        <w:pStyle w:val="ListParagraph"/>
        <w:numPr>
          <w:ilvl w:val="0"/>
          <w:numId w:val="86"/>
        </w:numPr>
        <w:tabs>
          <w:tab w:val="left" w:pos="1681"/>
        </w:tabs>
        <w:spacing w:before="72"/>
        <w:ind w:hanging="241"/>
        <w:rPr>
          <w:sz w:val="24"/>
        </w:rPr>
      </w:pPr>
      <w:r>
        <w:rPr>
          <w:sz w:val="24"/>
        </w:rPr>
        <w:t>To understand history of optimization and classical optimization</w:t>
      </w:r>
      <w:r>
        <w:rPr>
          <w:spacing w:val="-13"/>
          <w:sz w:val="24"/>
        </w:rPr>
        <w:t xml:space="preserve"> </w:t>
      </w:r>
      <w:r>
        <w:rPr>
          <w:sz w:val="24"/>
        </w:rPr>
        <w:t>methods</w:t>
      </w:r>
    </w:p>
    <w:p w:rsidR="00030528" w:rsidRDefault="00601496" w:rsidP="00BC73C7">
      <w:pPr>
        <w:pStyle w:val="ListParagraph"/>
        <w:numPr>
          <w:ilvl w:val="0"/>
          <w:numId w:val="86"/>
        </w:numPr>
        <w:tabs>
          <w:tab w:val="left" w:pos="1681"/>
        </w:tabs>
        <w:spacing w:before="87"/>
        <w:ind w:hanging="241"/>
        <w:rPr>
          <w:sz w:val="24"/>
        </w:rPr>
      </w:pPr>
      <w:r>
        <w:rPr>
          <w:sz w:val="24"/>
        </w:rPr>
        <w:t>To understand evolutionary optimization and</w:t>
      </w:r>
      <w:r>
        <w:rPr>
          <w:spacing w:val="-13"/>
          <w:sz w:val="24"/>
        </w:rPr>
        <w:t xml:space="preserve"> </w:t>
      </w:r>
      <w:r>
        <w:rPr>
          <w:sz w:val="24"/>
        </w:rPr>
        <w:t>methods</w:t>
      </w:r>
    </w:p>
    <w:p w:rsidR="00030528" w:rsidRDefault="00601496" w:rsidP="00BC73C7">
      <w:pPr>
        <w:pStyle w:val="ListParagraph"/>
        <w:numPr>
          <w:ilvl w:val="0"/>
          <w:numId w:val="86"/>
        </w:numPr>
        <w:tabs>
          <w:tab w:val="left" w:pos="1681"/>
        </w:tabs>
        <w:spacing w:before="81"/>
        <w:ind w:hanging="241"/>
        <w:rPr>
          <w:sz w:val="24"/>
        </w:rPr>
      </w:pPr>
      <w:r>
        <w:rPr>
          <w:sz w:val="24"/>
        </w:rPr>
        <w:t>To understand optimization methods using swarm</w:t>
      </w:r>
      <w:r>
        <w:rPr>
          <w:spacing w:val="-11"/>
          <w:sz w:val="24"/>
        </w:rPr>
        <w:t xml:space="preserve"> </w:t>
      </w:r>
      <w:r>
        <w:rPr>
          <w:sz w:val="24"/>
        </w:rPr>
        <w:t>intelligence</w:t>
      </w:r>
    </w:p>
    <w:p w:rsidR="00030528" w:rsidRDefault="00601496" w:rsidP="00BC73C7">
      <w:pPr>
        <w:pStyle w:val="ListParagraph"/>
        <w:numPr>
          <w:ilvl w:val="0"/>
          <w:numId w:val="86"/>
        </w:numPr>
        <w:tabs>
          <w:tab w:val="left" w:pos="1681"/>
        </w:tabs>
        <w:spacing w:before="82"/>
        <w:ind w:hanging="241"/>
        <w:rPr>
          <w:sz w:val="24"/>
        </w:rPr>
      </w:pPr>
      <w:r>
        <w:rPr>
          <w:sz w:val="24"/>
        </w:rPr>
        <w:t>To understand neural network types, training and</w:t>
      </w:r>
      <w:r>
        <w:rPr>
          <w:spacing w:val="-7"/>
          <w:sz w:val="24"/>
        </w:rPr>
        <w:t xml:space="preserve"> </w:t>
      </w:r>
      <w:r>
        <w:rPr>
          <w:sz w:val="24"/>
        </w:rPr>
        <w:t>clustering</w:t>
      </w:r>
    </w:p>
    <w:p w:rsidR="00030528" w:rsidRDefault="00601496" w:rsidP="00BC73C7">
      <w:pPr>
        <w:pStyle w:val="ListParagraph"/>
        <w:numPr>
          <w:ilvl w:val="0"/>
          <w:numId w:val="86"/>
        </w:numPr>
        <w:tabs>
          <w:tab w:val="left" w:pos="1681"/>
        </w:tabs>
        <w:spacing w:before="84"/>
        <w:ind w:hanging="241"/>
        <w:rPr>
          <w:sz w:val="24"/>
        </w:rPr>
      </w:pPr>
      <w:r>
        <w:rPr>
          <w:sz w:val="24"/>
        </w:rPr>
        <w:t>To understand fuzzy logic, fuzzy controllers and fuzzy</w:t>
      </w:r>
      <w:r>
        <w:rPr>
          <w:spacing w:val="-37"/>
          <w:sz w:val="24"/>
        </w:rPr>
        <w:t xml:space="preserve"> </w:t>
      </w:r>
      <w:r>
        <w:rPr>
          <w:sz w:val="24"/>
        </w:rPr>
        <w:t>clustering</w:t>
      </w:r>
    </w:p>
    <w:p w:rsidR="00030528" w:rsidRDefault="00601496" w:rsidP="00BC73C7">
      <w:pPr>
        <w:pStyle w:val="ListParagraph"/>
        <w:numPr>
          <w:ilvl w:val="0"/>
          <w:numId w:val="86"/>
        </w:numPr>
        <w:tabs>
          <w:tab w:val="left" w:pos="1681"/>
        </w:tabs>
        <w:spacing w:before="85"/>
        <w:ind w:hanging="241"/>
        <w:rPr>
          <w:sz w:val="24"/>
        </w:rPr>
      </w:pPr>
      <w:r>
        <w:rPr>
          <w:sz w:val="24"/>
        </w:rPr>
        <w:t>To understand interaction of combined</w:t>
      </w:r>
      <w:r>
        <w:rPr>
          <w:spacing w:val="-6"/>
          <w:sz w:val="24"/>
        </w:rPr>
        <w:t xml:space="preserve"> </w:t>
      </w:r>
      <w:r>
        <w:rPr>
          <w:sz w:val="24"/>
        </w:rPr>
        <w:t>GA-NN-FL</w:t>
      </w:r>
    </w:p>
    <w:p w:rsidR="00030528" w:rsidRDefault="00030528">
      <w:pPr>
        <w:pStyle w:val="BodyText"/>
        <w:rPr>
          <w:sz w:val="26"/>
        </w:rPr>
      </w:pPr>
    </w:p>
    <w:p w:rsidR="00030528" w:rsidRDefault="00601496">
      <w:pPr>
        <w:pStyle w:val="Heading4"/>
        <w:spacing w:before="161"/>
        <w:jc w:val="both"/>
      </w:pPr>
      <w:r>
        <w:t>Course Content:</w:t>
      </w:r>
    </w:p>
    <w:p w:rsidR="00030528" w:rsidRDefault="00601496">
      <w:pPr>
        <w:tabs>
          <w:tab w:val="left" w:pos="7206"/>
        </w:tabs>
        <w:spacing w:before="82"/>
        <w:ind w:left="480"/>
        <w:jc w:val="both"/>
        <w:rPr>
          <w:b/>
          <w:sz w:val="24"/>
        </w:rPr>
      </w:pPr>
      <w:r>
        <w:rPr>
          <w:b/>
          <w:sz w:val="24"/>
        </w:rPr>
        <w:t>Unit</w:t>
      </w:r>
      <w:r>
        <w:rPr>
          <w:b/>
          <w:spacing w:val="-4"/>
          <w:sz w:val="24"/>
        </w:rPr>
        <w:t xml:space="preserve"> </w:t>
      </w:r>
      <w:r>
        <w:rPr>
          <w:b/>
          <w:sz w:val="24"/>
        </w:rPr>
        <w:t>– I</w:t>
      </w:r>
      <w:r>
        <w:rPr>
          <w:b/>
          <w:sz w:val="24"/>
        </w:rPr>
        <w:tab/>
        <w:t>(6 Contact</w:t>
      </w:r>
      <w:r>
        <w:rPr>
          <w:b/>
          <w:spacing w:val="-5"/>
          <w:sz w:val="24"/>
        </w:rPr>
        <w:t xml:space="preserve"> </w:t>
      </w:r>
      <w:r>
        <w:rPr>
          <w:b/>
          <w:sz w:val="24"/>
        </w:rPr>
        <w:t>hours)</w:t>
      </w:r>
    </w:p>
    <w:p w:rsidR="00030528" w:rsidRDefault="00601496">
      <w:pPr>
        <w:pStyle w:val="BodyText"/>
        <w:spacing w:before="36"/>
        <w:ind w:left="480"/>
        <w:jc w:val="both"/>
      </w:pPr>
      <w:r>
        <w:rPr>
          <w:b/>
        </w:rPr>
        <w:t>Introduction</w:t>
      </w:r>
      <w:r>
        <w:t>: hard computing, soft computing, hybrid computing.</w:t>
      </w:r>
    </w:p>
    <w:p w:rsidR="00030528" w:rsidRDefault="00601496">
      <w:pPr>
        <w:pStyle w:val="BodyText"/>
        <w:spacing w:before="41" w:line="276" w:lineRule="auto"/>
        <w:ind w:left="480" w:right="1463"/>
        <w:jc w:val="both"/>
      </w:pPr>
      <w:r>
        <w:rPr>
          <w:b/>
        </w:rPr>
        <w:t>Optimization</w:t>
      </w:r>
      <w:r>
        <w:t>: statement of optimization problem, classification of optimization problems and some traditional Methods:</w:t>
      </w:r>
    </w:p>
    <w:p w:rsidR="00030528" w:rsidRDefault="00601496">
      <w:pPr>
        <w:spacing w:line="276" w:lineRule="auto"/>
        <w:ind w:left="480" w:right="1466"/>
        <w:jc w:val="both"/>
        <w:rPr>
          <w:sz w:val="24"/>
        </w:rPr>
      </w:pPr>
      <w:r>
        <w:rPr>
          <w:b/>
          <w:sz w:val="24"/>
        </w:rPr>
        <w:t xml:space="preserve">Analytical methods of optimization: </w:t>
      </w:r>
      <w:r>
        <w:rPr>
          <w:sz w:val="24"/>
        </w:rPr>
        <w:t xml:space="preserve">necessary and sufficient conditions of optimality, </w:t>
      </w:r>
      <w:r>
        <w:rPr>
          <w:b/>
          <w:sz w:val="24"/>
        </w:rPr>
        <w:t xml:space="preserve">constraint handling methods: </w:t>
      </w:r>
      <w:r>
        <w:rPr>
          <w:sz w:val="24"/>
        </w:rPr>
        <w:t xml:space="preserve">substitution, constrained variation, Lagrange multiplier, </w:t>
      </w:r>
      <w:r>
        <w:rPr>
          <w:b/>
          <w:sz w:val="24"/>
        </w:rPr>
        <w:t xml:space="preserve">bounding methods: </w:t>
      </w:r>
      <w:r>
        <w:rPr>
          <w:sz w:val="24"/>
        </w:rPr>
        <w:t xml:space="preserve">exhaustive search method, bisection, Fibonacci, golden section, </w:t>
      </w:r>
      <w:r>
        <w:rPr>
          <w:b/>
          <w:sz w:val="24"/>
        </w:rPr>
        <w:t xml:space="preserve">Random search methods: </w:t>
      </w:r>
      <w:r>
        <w:rPr>
          <w:sz w:val="24"/>
        </w:rPr>
        <w:t xml:space="preserve">random walk method, random jump, </w:t>
      </w:r>
      <w:r>
        <w:rPr>
          <w:b/>
          <w:sz w:val="24"/>
        </w:rPr>
        <w:t xml:space="preserve">Direct search methods: </w:t>
      </w:r>
      <w:r>
        <w:rPr>
          <w:sz w:val="24"/>
        </w:rPr>
        <w:t>Cauchy or steepest descent method</w:t>
      </w:r>
    </w:p>
    <w:p w:rsidR="00030528" w:rsidRDefault="00030528">
      <w:pPr>
        <w:pStyle w:val="BodyText"/>
        <w:spacing w:before="5"/>
        <w:rPr>
          <w:sz w:val="28"/>
        </w:rPr>
      </w:pPr>
    </w:p>
    <w:p w:rsidR="00030528" w:rsidRDefault="00601496">
      <w:pPr>
        <w:pStyle w:val="Heading4"/>
        <w:tabs>
          <w:tab w:val="left" w:pos="7419"/>
        </w:tabs>
        <w:spacing w:before="1"/>
        <w:ind w:left="480"/>
        <w:jc w:val="both"/>
      </w:pPr>
      <w:r>
        <w:t>Unit</w:t>
      </w:r>
      <w:r>
        <w:rPr>
          <w:spacing w:val="-4"/>
        </w:rPr>
        <w:t xml:space="preserve"> </w:t>
      </w:r>
      <w:r>
        <w:t>– II</w:t>
      </w:r>
      <w:r>
        <w:tab/>
        <w:t>(8 Contact</w:t>
      </w:r>
      <w:r>
        <w:rPr>
          <w:spacing w:val="-5"/>
        </w:rPr>
        <w:t xml:space="preserve"> </w:t>
      </w:r>
      <w:r>
        <w:t>hours)</w:t>
      </w:r>
    </w:p>
    <w:p w:rsidR="00030528" w:rsidRDefault="00601496">
      <w:pPr>
        <w:pStyle w:val="BodyText"/>
        <w:spacing w:before="36" w:line="276" w:lineRule="auto"/>
        <w:ind w:left="480" w:right="1464"/>
        <w:jc w:val="both"/>
      </w:pPr>
      <w:r>
        <w:t>Introduction to Genetic Algorithms: binary coded GA, constraint handling GA, genetic operators. Some specialized Genetic Algorithms: real coded GA, micro GA, visualized interactive GA, scheduling GA</w:t>
      </w:r>
    </w:p>
    <w:p w:rsidR="00030528" w:rsidRDefault="00030528">
      <w:pPr>
        <w:pStyle w:val="BodyText"/>
        <w:spacing w:before="2"/>
        <w:rPr>
          <w:sz w:val="28"/>
        </w:rPr>
      </w:pPr>
    </w:p>
    <w:p w:rsidR="00030528" w:rsidRDefault="00601496">
      <w:pPr>
        <w:pStyle w:val="Heading4"/>
        <w:tabs>
          <w:tab w:val="left" w:pos="7450"/>
        </w:tabs>
        <w:ind w:left="480"/>
        <w:jc w:val="both"/>
      </w:pPr>
      <w:r>
        <w:t>Unit</w:t>
      </w:r>
      <w:r>
        <w:rPr>
          <w:spacing w:val="-4"/>
        </w:rPr>
        <w:t xml:space="preserve"> </w:t>
      </w:r>
      <w:r>
        <w:t>– III</w:t>
      </w:r>
      <w:r>
        <w:tab/>
        <w:t>(8 Contact</w:t>
      </w:r>
      <w:r>
        <w:rPr>
          <w:spacing w:val="-5"/>
        </w:rPr>
        <w:t xml:space="preserve"> </w:t>
      </w:r>
      <w:r>
        <w:t>hours)</w:t>
      </w:r>
    </w:p>
    <w:p w:rsidR="00030528" w:rsidRDefault="00601496">
      <w:pPr>
        <w:pStyle w:val="BodyText"/>
        <w:spacing w:before="39" w:line="276" w:lineRule="auto"/>
        <w:ind w:left="480" w:right="1465"/>
        <w:jc w:val="both"/>
      </w:pPr>
      <w:r>
        <w:t>Advanced optimization algorithms: Non-dominated sorting genetic algorithm, differential evolution,</w:t>
      </w:r>
      <w:r>
        <w:rPr>
          <w:spacing w:val="-9"/>
        </w:rPr>
        <w:t xml:space="preserve"> </w:t>
      </w:r>
      <w:r>
        <w:t>evolution</w:t>
      </w:r>
      <w:r>
        <w:rPr>
          <w:spacing w:val="-8"/>
        </w:rPr>
        <w:t xml:space="preserve"> </w:t>
      </w:r>
      <w:r>
        <w:t>strategies,</w:t>
      </w:r>
      <w:r>
        <w:rPr>
          <w:spacing w:val="-8"/>
        </w:rPr>
        <w:t xml:space="preserve"> </w:t>
      </w:r>
      <w:r>
        <w:t>simulated</w:t>
      </w:r>
      <w:r>
        <w:rPr>
          <w:spacing w:val="-10"/>
        </w:rPr>
        <w:t xml:space="preserve"> </w:t>
      </w:r>
      <w:r>
        <w:t>annealing,</w:t>
      </w:r>
      <w:r>
        <w:rPr>
          <w:spacing w:val="-9"/>
        </w:rPr>
        <w:t xml:space="preserve"> </w:t>
      </w:r>
      <w:r>
        <w:t>particle</w:t>
      </w:r>
      <w:r>
        <w:rPr>
          <w:spacing w:val="-9"/>
        </w:rPr>
        <w:t xml:space="preserve"> </w:t>
      </w:r>
      <w:r>
        <w:t>swarm</w:t>
      </w:r>
      <w:r>
        <w:rPr>
          <w:spacing w:val="-10"/>
        </w:rPr>
        <w:t xml:space="preserve"> </w:t>
      </w:r>
      <w:r>
        <w:t>optimization,</w:t>
      </w:r>
      <w:r>
        <w:rPr>
          <w:spacing w:val="-9"/>
        </w:rPr>
        <w:t xml:space="preserve"> </w:t>
      </w:r>
      <w:r>
        <w:t>ant</w:t>
      </w:r>
      <w:r>
        <w:rPr>
          <w:spacing w:val="-8"/>
        </w:rPr>
        <w:t xml:space="preserve"> </w:t>
      </w:r>
      <w:r>
        <w:t>colony optimization, artificial bee-colony, bat algorithm, artificial</w:t>
      </w:r>
      <w:r>
        <w:rPr>
          <w:spacing w:val="-2"/>
        </w:rPr>
        <w:t xml:space="preserve"> </w:t>
      </w:r>
      <w:r>
        <w:t>life.</w:t>
      </w:r>
    </w:p>
    <w:p w:rsidR="00030528" w:rsidRDefault="00030528">
      <w:pPr>
        <w:pStyle w:val="BodyText"/>
        <w:rPr>
          <w:sz w:val="28"/>
        </w:rPr>
      </w:pPr>
    </w:p>
    <w:p w:rsidR="00030528" w:rsidRDefault="00601496">
      <w:pPr>
        <w:pStyle w:val="Heading4"/>
        <w:tabs>
          <w:tab w:val="left" w:pos="7318"/>
        </w:tabs>
        <w:spacing w:before="1"/>
        <w:ind w:left="480"/>
        <w:jc w:val="both"/>
      </w:pPr>
      <w:r>
        <w:t>Unit</w:t>
      </w:r>
      <w:r>
        <w:rPr>
          <w:spacing w:val="-4"/>
        </w:rPr>
        <w:t xml:space="preserve"> </w:t>
      </w:r>
      <w:r>
        <w:t>– IV</w:t>
      </w:r>
      <w:r>
        <w:tab/>
        <w:t>(10 Contact</w:t>
      </w:r>
      <w:r>
        <w:rPr>
          <w:spacing w:val="-5"/>
        </w:rPr>
        <w:t xml:space="preserve"> </w:t>
      </w:r>
      <w:r>
        <w:t>hours)</w:t>
      </w:r>
    </w:p>
    <w:p w:rsidR="00030528" w:rsidRDefault="00601496">
      <w:pPr>
        <w:pStyle w:val="BodyText"/>
        <w:spacing w:before="38"/>
        <w:ind w:left="480"/>
        <w:jc w:val="both"/>
      </w:pPr>
      <w:r>
        <w:t>Fundamentals of Neural Networks: introduction,</w:t>
      </w:r>
    </w:p>
    <w:p w:rsidR="00030528" w:rsidRDefault="00601496">
      <w:pPr>
        <w:pStyle w:val="BodyText"/>
        <w:spacing w:before="41" w:line="276" w:lineRule="auto"/>
        <w:ind w:left="480" w:right="1461"/>
        <w:jc w:val="both"/>
      </w:pPr>
      <w:r>
        <w:rPr>
          <w:b/>
        </w:rPr>
        <w:t xml:space="preserve">The Artificial Neuron: </w:t>
      </w:r>
      <w:r>
        <w:t>Calculating the Net Input Signal, Activation Functions, Artificial Neuron Geometry, Artificial Neuron Learning, Augmented Vectors, Gradient Descent Learning Rule, Widrow-Hoff Learning Rule, Generalized Delta Learning Rule, Error- Correction Learning Rule,</w:t>
      </w:r>
    </w:p>
    <w:p w:rsidR="00030528" w:rsidRDefault="00601496">
      <w:pPr>
        <w:ind w:left="480"/>
        <w:jc w:val="both"/>
        <w:rPr>
          <w:sz w:val="24"/>
        </w:rPr>
      </w:pPr>
      <w:r>
        <w:rPr>
          <w:b/>
          <w:sz w:val="24"/>
        </w:rPr>
        <w:t xml:space="preserve">Supervised Learning NN: </w:t>
      </w:r>
      <w:r>
        <w:rPr>
          <w:sz w:val="24"/>
        </w:rPr>
        <w:t>Neural Network Types, Feed forward Neural Networks,</w:t>
      </w:r>
    </w:p>
    <w:p w:rsidR="00030528" w:rsidRDefault="00030528">
      <w:pPr>
        <w:jc w:val="both"/>
        <w:rPr>
          <w:sz w:val="24"/>
        </w:rPr>
        <w:sectPr w:rsidR="00030528">
          <w:pgSz w:w="11910" w:h="16840"/>
          <w:pgMar w:top="1320" w:right="0" w:bottom="1500" w:left="1140" w:header="612" w:footer="1245" w:gutter="0"/>
          <w:cols w:space="720"/>
        </w:sectPr>
      </w:pPr>
    </w:p>
    <w:p w:rsidR="00030528" w:rsidRDefault="00601496">
      <w:pPr>
        <w:pStyle w:val="BodyText"/>
        <w:spacing w:before="100" w:line="276" w:lineRule="auto"/>
        <w:ind w:left="480" w:right="1467"/>
        <w:jc w:val="both"/>
      </w:pPr>
      <w:r>
        <w:t>Functional Link Neural Networks, Product Unit Neural Networks, Simple Recurrent</w:t>
      </w:r>
      <w:r>
        <w:rPr>
          <w:spacing w:val="-19"/>
        </w:rPr>
        <w:t xml:space="preserve"> </w:t>
      </w:r>
      <w:r>
        <w:t>Neural Networks, Time-Delay Neural Networks, Cascade</w:t>
      </w:r>
      <w:r>
        <w:rPr>
          <w:spacing w:val="-5"/>
        </w:rPr>
        <w:t xml:space="preserve"> </w:t>
      </w:r>
      <w:r>
        <w:t>Networks,</w:t>
      </w:r>
    </w:p>
    <w:p w:rsidR="00030528" w:rsidRDefault="00601496">
      <w:pPr>
        <w:pStyle w:val="BodyText"/>
        <w:spacing w:line="276" w:lineRule="auto"/>
        <w:ind w:left="480" w:right="1469"/>
        <w:jc w:val="both"/>
      </w:pPr>
      <w:r>
        <w:rPr>
          <w:b/>
        </w:rPr>
        <w:t xml:space="preserve">Supervised Learning Rules: </w:t>
      </w:r>
      <w:r>
        <w:t>The Supervised Learning Problem, Gradient Descent Optimization, Scaled Conjugate Gradient, Leap Frog Optimization, Particle Swarm Optimization, Functioning of Hidden Units, Ensemble Neural Networks</w:t>
      </w:r>
    </w:p>
    <w:p w:rsidR="00030528" w:rsidRDefault="00601496">
      <w:pPr>
        <w:ind w:left="480"/>
        <w:jc w:val="both"/>
        <w:rPr>
          <w:sz w:val="24"/>
        </w:rPr>
      </w:pPr>
      <w:r>
        <w:rPr>
          <w:b/>
          <w:sz w:val="24"/>
        </w:rPr>
        <w:t xml:space="preserve">Unsupervised Learning Neural Networks, </w:t>
      </w:r>
      <w:r>
        <w:rPr>
          <w:sz w:val="24"/>
        </w:rPr>
        <w:t>self-organizing map,</w:t>
      </w:r>
    </w:p>
    <w:p w:rsidR="00030528" w:rsidRDefault="00601496">
      <w:pPr>
        <w:pStyle w:val="BodyText"/>
        <w:spacing w:before="41" w:line="278" w:lineRule="auto"/>
        <w:ind w:left="480" w:right="1470"/>
        <w:jc w:val="both"/>
      </w:pPr>
      <w:r>
        <w:rPr>
          <w:b/>
        </w:rPr>
        <w:t>Radial basis function NN</w:t>
      </w:r>
      <w:r>
        <w:t>: Radial Basis Function Network Architecture, Radial Basis Functions, Training Algorithms, Radial Basis Function Network Variations.</w:t>
      </w:r>
    </w:p>
    <w:p w:rsidR="00030528" w:rsidRDefault="00030528">
      <w:pPr>
        <w:pStyle w:val="BodyText"/>
        <w:spacing w:before="2"/>
        <w:rPr>
          <w:sz w:val="28"/>
        </w:rPr>
      </w:pPr>
    </w:p>
    <w:p w:rsidR="00030528" w:rsidRDefault="00601496">
      <w:pPr>
        <w:pStyle w:val="Heading4"/>
        <w:tabs>
          <w:tab w:val="left" w:pos="7465"/>
        </w:tabs>
        <w:ind w:left="480"/>
      </w:pPr>
      <w:r>
        <w:t>Unit</w:t>
      </w:r>
      <w:r>
        <w:rPr>
          <w:spacing w:val="-4"/>
        </w:rPr>
        <w:t xml:space="preserve"> </w:t>
      </w:r>
      <w:r>
        <w:t>– V</w:t>
      </w:r>
      <w:r>
        <w:tab/>
        <w:t>(8 Contact</w:t>
      </w:r>
      <w:r>
        <w:rPr>
          <w:spacing w:val="-5"/>
        </w:rPr>
        <w:t xml:space="preserve"> </w:t>
      </w:r>
      <w:r>
        <w:t>hours)</w:t>
      </w:r>
    </w:p>
    <w:p w:rsidR="00030528" w:rsidRDefault="00601496">
      <w:pPr>
        <w:pStyle w:val="BodyText"/>
        <w:spacing w:before="75" w:line="276" w:lineRule="auto"/>
        <w:ind w:left="480" w:right="2144"/>
      </w:pPr>
      <w:r>
        <w:rPr>
          <w:b/>
        </w:rPr>
        <w:t>Fuzzy Sets:</w:t>
      </w:r>
      <w:r>
        <w:t>Formal Definitions, Membership Functions, Fuzzy Operators, Fuzzy Set Characteristics, Fuzziness and Probability,</w:t>
      </w:r>
    </w:p>
    <w:p w:rsidR="00030528" w:rsidRDefault="00601496">
      <w:pPr>
        <w:pStyle w:val="BodyText"/>
        <w:spacing w:line="278" w:lineRule="auto"/>
        <w:ind w:left="480" w:right="2070"/>
      </w:pPr>
      <w:r>
        <w:rPr>
          <w:b/>
        </w:rPr>
        <w:t>Fuzzy Logic and Reasoning</w:t>
      </w:r>
      <w:r>
        <w:t>: Linguistics Variables and Hedges, Fuzzy Rules, Fuzzy Inferencing: Fuzzification,Inferencing, Defuzzification;</w:t>
      </w:r>
    </w:p>
    <w:p w:rsidR="00030528" w:rsidRDefault="00601496">
      <w:pPr>
        <w:pStyle w:val="BodyText"/>
        <w:spacing w:line="276" w:lineRule="auto"/>
        <w:ind w:left="480" w:right="1931"/>
      </w:pPr>
      <w:r>
        <w:rPr>
          <w:b/>
        </w:rPr>
        <w:t>Fuzzy Controllers:</w:t>
      </w:r>
      <w:r>
        <w:t>Components of Fuzzy Controllers, Fuzzy Controller Types: Table- Based Controller, Mamdani Fuzzy Controller, Takagi-Sugeno Controller.</w:t>
      </w:r>
    </w:p>
    <w:p w:rsidR="00030528" w:rsidRDefault="00601496">
      <w:pPr>
        <w:ind w:left="480"/>
        <w:rPr>
          <w:sz w:val="24"/>
        </w:rPr>
      </w:pPr>
      <w:r>
        <w:rPr>
          <w:b/>
          <w:sz w:val="24"/>
        </w:rPr>
        <w:t>Fuzzy Clustering:</w:t>
      </w:r>
      <w:r>
        <w:rPr>
          <w:sz w:val="24"/>
        </w:rPr>
        <w:t>fuzzy c-mean clustering, entropy based clustering.</w:t>
      </w:r>
    </w:p>
    <w:p w:rsidR="00030528" w:rsidRDefault="00030528">
      <w:pPr>
        <w:pStyle w:val="BodyText"/>
        <w:rPr>
          <w:sz w:val="26"/>
        </w:rPr>
      </w:pPr>
    </w:p>
    <w:p w:rsidR="00030528" w:rsidRDefault="00601496">
      <w:pPr>
        <w:pStyle w:val="Heading4"/>
        <w:tabs>
          <w:tab w:val="left" w:pos="7318"/>
        </w:tabs>
        <w:spacing w:before="158"/>
        <w:ind w:left="480"/>
      </w:pPr>
      <w:r>
        <w:t>Unit</w:t>
      </w:r>
      <w:r>
        <w:rPr>
          <w:spacing w:val="-4"/>
        </w:rPr>
        <w:t xml:space="preserve"> </w:t>
      </w:r>
      <w:r>
        <w:t>– VI</w:t>
      </w:r>
      <w:r>
        <w:tab/>
        <w:t>(5 Contact</w:t>
      </w:r>
      <w:r>
        <w:rPr>
          <w:spacing w:val="-5"/>
        </w:rPr>
        <w:t xml:space="preserve"> </w:t>
      </w:r>
      <w:r>
        <w:t>hours)</w:t>
      </w:r>
    </w:p>
    <w:p w:rsidR="00030528" w:rsidRDefault="00601496">
      <w:pPr>
        <w:pStyle w:val="BodyText"/>
        <w:spacing w:before="72" w:line="278" w:lineRule="auto"/>
        <w:ind w:left="480" w:right="1601"/>
      </w:pPr>
      <w:r>
        <w:t>Combined Genetic Algorithms Fuzzy Logic, Combined Genetic Algorithms Neural Networks, Combined Neural Networks Fuzzy Logic, Combined GA-NN-FL</w:t>
      </w:r>
    </w:p>
    <w:p w:rsidR="00030528" w:rsidRDefault="00030528">
      <w:pPr>
        <w:pStyle w:val="BodyText"/>
        <w:spacing w:before="9"/>
        <w:rPr>
          <w:sz w:val="31"/>
        </w:rPr>
      </w:pPr>
    </w:p>
    <w:p w:rsidR="00030528" w:rsidRDefault="00601496">
      <w:pPr>
        <w:pStyle w:val="Heading4"/>
      </w:pPr>
      <w:r>
        <w:t>Text book:</w:t>
      </w:r>
    </w:p>
    <w:p w:rsidR="00030528" w:rsidRDefault="00601496" w:rsidP="00BC73C7">
      <w:pPr>
        <w:pStyle w:val="ListParagraph"/>
        <w:numPr>
          <w:ilvl w:val="0"/>
          <w:numId w:val="85"/>
        </w:numPr>
        <w:tabs>
          <w:tab w:val="left" w:pos="1801"/>
        </w:tabs>
        <w:spacing w:before="72" w:line="276" w:lineRule="auto"/>
        <w:ind w:right="3236"/>
        <w:rPr>
          <w:sz w:val="24"/>
        </w:rPr>
      </w:pPr>
      <w:r>
        <w:rPr>
          <w:sz w:val="24"/>
        </w:rPr>
        <w:t>Engelbrecht A P, Computational Intelligence, John Weily&amp; Sons, Chichester, West Sussex PO19 8SQ, England,</w:t>
      </w:r>
      <w:r>
        <w:rPr>
          <w:spacing w:val="-31"/>
          <w:sz w:val="24"/>
        </w:rPr>
        <w:t xml:space="preserve"> </w:t>
      </w:r>
      <w:r>
        <w:rPr>
          <w:sz w:val="24"/>
        </w:rPr>
        <w:t>2007</w:t>
      </w:r>
    </w:p>
    <w:p w:rsidR="00030528" w:rsidRDefault="00601496" w:rsidP="00BC73C7">
      <w:pPr>
        <w:pStyle w:val="ListParagraph"/>
        <w:numPr>
          <w:ilvl w:val="0"/>
          <w:numId w:val="85"/>
        </w:numPr>
        <w:tabs>
          <w:tab w:val="left" w:pos="1801"/>
        </w:tabs>
        <w:spacing w:line="275" w:lineRule="exact"/>
        <w:ind w:hanging="361"/>
        <w:rPr>
          <w:sz w:val="24"/>
        </w:rPr>
      </w:pPr>
      <w:r>
        <w:rPr>
          <w:sz w:val="24"/>
        </w:rPr>
        <w:t>Engineering optimization, S. S.</w:t>
      </w:r>
      <w:r>
        <w:rPr>
          <w:spacing w:val="-9"/>
          <w:sz w:val="24"/>
        </w:rPr>
        <w:t xml:space="preserve"> </w:t>
      </w:r>
      <w:r>
        <w:rPr>
          <w:sz w:val="24"/>
        </w:rPr>
        <w:t>Rao</w:t>
      </w:r>
    </w:p>
    <w:p w:rsidR="00030528" w:rsidRDefault="00601496" w:rsidP="00BC73C7">
      <w:pPr>
        <w:pStyle w:val="ListParagraph"/>
        <w:numPr>
          <w:ilvl w:val="0"/>
          <w:numId w:val="85"/>
        </w:numPr>
        <w:tabs>
          <w:tab w:val="left" w:pos="1801"/>
        </w:tabs>
        <w:spacing w:before="84" w:line="276" w:lineRule="auto"/>
        <w:ind w:right="1343"/>
        <w:rPr>
          <w:sz w:val="24"/>
        </w:rPr>
      </w:pPr>
      <w:r>
        <w:rPr>
          <w:sz w:val="24"/>
        </w:rPr>
        <w:t>D. K. Pratihar</w:t>
      </w:r>
      <w:r>
        <w:rPr>
          <w:b/>
          <w:sz w:val="24"/>
        </w:rPr>
        <w:t xml:space="preserve">, </w:t>
      </w:r>
      <w:r>
        <w:rPr>
          <w:sz w:val="24"/>
        </w:rPr>
        <w:t>Soft computing: Fundamentals and applications, Alpha</w:t>
      </w:r>
      <w:r>
        <w:rPr>
          <w:spacing w:val="-15"/>
          <w:sz w:val="24"/>
        </w:rPr>
        <w:t xml:space="preserve"> </w:t>
      </w:r>
      <w:r>
        <w:rPr>
          <w:sz w:val="24"/>
        </w:rPr>
        <w:t>Science, 2013.</w:t>
      </w:r>
    </w:p>
    <w:p w:rsidR="00030528" w:rsidRDefault="00601496" w:rsidP="00BC73C7">
      <w:pPr>
        <w:pStyle w:val="ListParagraph"/>
        <w:numPr>
          <w:ilvl w:val="0"/>
          <w:numId w:val="85"/>
        </w:numPr>
        <w:tabs>
          <w:tab w:val="left" w:pos="1801"/>
        </w:tabs>
        <w:spacing w:before="40"/>
        <w:ind w:hanging="361"/>
        <w:rPr>
          <w:sz w:val="24"/>
        </w:rPr>
      </w:pPr>
      <w:r>
        <w:rPr>
          <w:sz w:val="24"/>
        </w:rPr>
        <w:t>A. Konar, Computational</w:t>
      </w:r>
      <w:r>
        <w:rPr>
          <w:spacing w:val="8"/>
          <w:sz w:val="24"/>
        </w:rPr>
        <w:t xml:space="preserve"> </w:t>
      </w:r>
      <w:r>
        <w:rPr>
          <w:sz w:val="24"/>
        </w:rPr>
        <w:t>Intelligence,</w:t>
      </w:r>
    </w:p>
    <w:p w:rsidR="00030528" w:rsidRDefault="00601496" w:rsidP="00BC73C7">
      <w:pPr>
        <w:pStyle w:val="ListParagraph"/>
        <w:numPr>
          <w:ilvl w:val="0"/>
          <w:numId w:val="85"/>
        </w:numPr>
        <w:tabs>
          <w:tab w:val="left" w:pos="1801"/>
        </w:tabs>
        <w:spacing w:before="84" w:line="276" w:lineRule="auto"/>
        <w:ind w:right="3154"/>
        <w:rPr>
          <w:sz w:val="24"/>
        </w:rPr>
      </w:pPr>
      <w:r>
        <w:rPr>
          <w:sz w:val="24"/>
        </w:rPr>
        <w:t>Goldberg D. E, genetic algorithm in search optimization and machining learning, Pearson education,</w:t>
      </w:r>
      <w:r>
        <w:rPr>
          <w:spacing w:val="-4"/>
          <w:sz w:val="24"/>
        </w:rPr>
        <w:t xml:space="preserve"> </w:t>
      </w:r>
      <w:r>
        <w:rPr>
          <w:sz w:val="24"/>
        </w:rPr>
        <w:t>2002.</w:t>
      </w:r>
    </w:p>
    <w:p w:rsidR="00030528" w:rsidRDefault="00601496">
      <w:pPr>
        <w:pStyle w:val="Heading4"/>
        <w:spacing w:before="4"/>
      </w:pPr>
      <w:r>
        <w:t>Reference Books:</w:t>
      </w:r>
    </w:p>
    <w:p w:rsidR="00030528" w:rsidRDefault="00601496" w:rsidP="00BC73C7">
      <w:pPr>
        <w:pStyle w:val="ListParagraph"/>
        <w:numPr>
          <w:ilvl w:val="0"/>
          <w:numId w:val="84"/>
        </w:numPr>
        <w:tabs>
          <w:tab w:val="left" w:pos="1801"/>
        </w:tabs>
        <w:spacing w:before="74" w:line="276" w:lineRule="auto"/>
        <w:ind w:right="3253"/>
        <w:rPr>
          <w:sz w:val="24"/>
        </w:rPr>
      </w:pPr>
      <w:r>
        <w:rPr>
          <w:sz w:val="24"/>
        </w:rPr>
        <w:t>Haykin S, Neural networks and learning machines, Pearson education, 3</w:t>
      </w:r>
      <w:r>
        <w:rPr>
          <w:sz w:val="24"/>
          <w:vertAlign w:val="superscript"/>
        </w:rPr>
        <w:t>rd</w:t>
      </w:r>
      <w:r>
        <w:rPr>
          <w:sz w:val="24"/>
        </w:rPr>
        <w:t xml:space="preserve"> edition,</w:t>
      </w:r>
      <w:r>
        <w:rPr>
          <w:spacing w:val="-27"/>
          <w:sz w:val="24"/>
        </w:rPr>
        <w:t xml:space="preserve"> </w:t>
      </w:r>
      <w:r>
        <w:rPr>
          <w:sz w:val="24"/>
        </w:rPr>
        <w:t>2016</w:t>
      </w:r>
    </w:p>
    <w:p w:rsidR="00030528" w:rsidRDefault="00601496" w:rsidP="00BC73C7">
      <w:pPr>
        <w:pStyle w:val="ListParagraph"/>
        <w:numPr>
          <w:ilvl w:val="0"/>
          <w:numId w:val="84"/>
        </w:numPr>
        <w:tabs>
          <w:tab w:val="left" w:pos="1801"/>
        </w:tabs>
        <w:spacing w:line="278" w:lineRule="auto"/>
        <w:ind w:right="3242"/>
        <w:rPr>
          <w:sz w:val="24"/>
        </w:rPr>
      </w:pPr>
      <w:r>
        <w:rPr>
          <w:sz w:val="24"/>
        </w:rPr>
        <w:t>Klir G J and Yuan B, Fuzzy sets and fuzzy logic theory and applications, Pearson education, 2</w:t>
      </w:r>
      <w:r>
        <w:rPr>
          <w:sz w:val="24"/>
          <w:vertAlign w:val="superscript"/>
        </w:rPr>
        <w:t>nd</w:t>
      </w:r>
      <w:r>
        <w:rPr>
          <w:sz w:val="24"/>
        </w:rPr>
        <w:t xml:space="preserve"> edition,</w:t>
      </w:r>
      <w:r>
        <w:rPr>
          <w:spacing w:val="-34"/>
          <w:sz w:val="24"/>
        </w:rPr>
        <w:t xml:space="preserve"> </w:t>
      </w:r>
      <w:r>
        <w:rPr>
          <w:sz w:val="24"/>
        </w:rPr>
        <w:t>2015.</w:t>
      </w:r>
    </w:p>
    <w:p w:rsidR="00030528" w:rsidRDefault="00601496" w:rsidP="00BC73C7">
      <w:pPr>
        <w:pStyle w:val="ListParagraph"/>
        <w:numPr>
          <w:ilvl w:val="0"/>
          <w:numId w:val="84"/>
        </w:numPr>
        <w:tabs>
          <w:tab w:val="left" w:pos="1801"/>
        </w:tabs>
        <w:spacing w:line="276" w:lineRule="auto"/>
        <w:ind w:right="3690"/>
        <w:rPr>
          <w:sz w:val="24"/>
        </w:rPr>
      </w:pPr>
      <w:r>
        <w:rPr>
          <w:sz w:val="24"/>
        </w:rPr>
        <w:t xml:space="preserve">Sun J., and Wu X.J., </w:t>
      </w:r>
      <w:r>
        <w:rPr>
          <w:i/>
          <w:sz w:val="24"/>
        </w:rPr>
        <w:t xml:space="preserve">Particle swarm optimization: Classical and quantum perspectives, </w:t>
      </w:r>
      <w:r>
        <w:rPr>
          <w:sz w:val="24"/>
        </w:rPr>
        <w:t>CRC Press,</w:t>
      </w:r>
      <w:r>
        <w:rPr>
          <w:spacing w:val="-15"/>
          <w:sz w:val="24"/>
        </w:rPr>
        <w:t xml:space="preserve"> </w:t>
      </w:r>
      <w:r>
        <w:rPr>
          <w:spacing w:val="-3"/>
          <w:sz w:val="24"/>
        </w:rPr>
        <w:t>2012.</w:t>
      </w:r>
    </w:p>
    <w:p w:rsidR="00030528" w:rsidRDefault="00601496">
      <w:pPr>
        <w:pStyle w:val="Heading4"/>
      </w:pPr>
      <w:r>
        <w:t>Web resources:</w:t>
      </w:r>
    </w:p>
    <w:p w:rsidR="00030528" w:rsidRDefault="00601496">
      <w:pPr>
        <w:pStyle w:val="BodyText"/>
        <w:spacing w:before="74" w:line="276" w:lineRule="auto"/>
        <w:ind w:left="1440" w:right="1601"/>
      </w:pPr>
      <w:r>
        <w:t xml:space="preserve">IITK Feb 03 2018 Introduction to soft computing </w:t>
      </w:r>
      <w:r>
        <w:rPr>
          <w:w w:val="95"/>
          <w:u w:val="single" w:color="0000FF"/>
        </w:rPr>
        <w:t>https://</w:t>
      </w:r>
      <w:hyperlink r:id="rId54">
        <w:r>
          <w:rPr>
            <w:w w:val="95"/>
            <w:u w:val="single" w:color="0000FF"/>
          </w:rPr>
          <w:t>www.youtube.com/watch?v=K9gjuXjJeEM&amp;list=PLJ5C_6qdAvBFqA</w:t>
        </w:r>
      </w:hyperlink>
      <w:r>
        <w:rPr>
          <w:w w:val="95"/>
        </w:rPr>
        <w:t xml:space="preserve"> </w:t>
      </w:r>
      <w:hyperlink r:id="rId55">
        <w:r>
          <w:rPr>
            <w:u w:val="single" w:color="0000FF"/>
          </w:rPr>
          <w:t xml:space="preserve">YS0P9INA </w:t>
        </w:r>
      </w:hyperlink>
      <w:r>
        <w:rPr>
          <w:u w:val="single" w:color="0000FF"/>
        </w:rPr>
        <w:t>ogIMklG8E-9</w:t>
      </w:r>
    </w:p>
    <w:p w:rsidR="00030528" w:rsidRDefault="00030528">
      <w:pPr>
        <w:spacing w:line="276" w:lineRule="auto"/>
        <w:sectPr w:rsidR="00030528">
          <w:pgSz w:w="11910" w:h="16840"/>
          <w:pgMar w:top="1320" w:right="0" w:bottom="1500" w:left="1140" w:header="612" w:footer="1245" w:gutter="0"/>
          <w:cols w:space="720"/>
        </w:sectPr>
      </w:pPr>
    </w:p>
    <w:p w:rsidR="00030528" w:rsidRDefault="00030528">
      <w:pPr>
        <w:pStyle w:val="BodyText"/>
        <w:rPr>
          <w:sz w:val="20"/>
        </w:rPr>
      </w:pPr>
    </w:p>
    <w:p w:rsidR="00030528" w:rsidRDefault="00030528">
      <w:pPr>
        <w:pStyle w:val="BodyText"/>
        <w:rPr>
          <w:sz w:val="20"/>
        </w:rPr>
      </w:pPr>
    </w:p>
    <w:p w:rsidR="00030528" w:rsidRDefault="00030528">
      <w:pPr>
        <w:pStyle w:val="BodyText"/>
        <w:spacing w:before="1"/>
        <w:rPr>
          <w:sz w:val="23"/>
        </w:rPr>
      </w:pPr>
    </w:p>
    <w:p w:rsidR="00030528" w:rsidRDefault="00601496">
      <w:pPr>
        <w:spacing w:before="90"/>
        <w:ind w:left="1440"/>
        <w:rPr>
          <w:sz w:val="24"/>
        </w:rPr>
      </w:pPr>
      <w:r>
        <w:rPr>
          <w:b/>
          <w:sz w:val="24"/>
        </w:rPr>
        <w:t xml:space="preserve">Course outcomes: </w:t>
      </w:r>
      <w:r>
        <w:rPr>
          <w:sz w:val="24"/>
        </w:rPr>
        <w:t>At the end of the course, the student will be able to</w:t>
      </w:r>
    </w:p>
    <w:p w:rsidR="00030528" w:rsidRDefault="00030528">
      <w:pPr>
        <w:pStyle w:val="BodyText"/>
        <w:spacing w:before="5"/>
        <w:rPr>
          <w:sz w:val="8"/>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1"/>
        <w:gridCol w:w="7876"/>
      </w:tblGrid>
      <w:tr w:rsidR="00030528">
        <w:trPr>
          <w:trHeight w:val="832"/>
        </w:trPr>
        <w:tc>
          <w:tcPr>
            <w:tcW w:w="821" w:type="dxa"/>
          </w:tcPr>
          <w:p w:rsidR="00030528" w:rsidRDefault="00601496">
            <w:pPr>
              <w:pStyle w:val="TableParagraph"/>
              <w:spacing w:before="145"/>
              <w:rPr>
                <w:sz w:val="24"/>
              </w:rPr>
            </w:pPr>
            <w:r>
              <w:rPr>
                <w:sz w:val="24"/>
              </w:rPr>
              <w:t>CO 1</w:t>
            </w:r>
          </w:p>
        </w:tc>
        <w:tc>
          <w:tcPr>
            <w:tcW w:w="7876" w:type="dxa"/>
          </w:tcPr>
          <w:p w:rsidR="00030528" w:rsidRDefault="00601496">
            <w:pPr>
              <w:pStyle w:val="TableParagraph"/>
              <w:spacing w:line="276" w:lineRule="auto"/>
              <w:ind w:right="781"/>
              <w:rPr>
                <w:sz w:val="24"/>
              </w:rPr>
            </w:pPr>
            <w:r>
              <w:rPr>
                <w:sz w:val="24"/>
              </w:rPr>
              <w:t>Have understanding of history of optimization and solve problems using classical techniques</w:t>
            </w:r>
          </w:p>
        </w:tc>
      </w:tr>
      <w:tr w:rsidR="00030528">
        <w:trPr>
          <w:trHeight w:val="515"/>
        </w:trPr>
        <w:tc>
          <w:tcPr>
            <w:tcW w:w="821" w:type="dxa"/>
          </w:tcPr>
          <w:p w:rsidR="00030528" w:rsidRDefault="00601496">
            <w:pPr>
              <w:pStyle w:val="TableParagraph"/>
              <w:spacing w:line="273" w:lineRule="exact"/>
              <w:rPr>
                <w:sz w:val="24"/>
              </w:rPr>
            </w:pPr>
            <w:r>
              <w:rPr>
                <w:sz w:val="24"/>
              </w:rPr>
              <w:t>CO 2</w:t>
            </w:r>
          </w:p>
        </w:tc>
        <w:tc>
          <w:tcPr>
            <w:tcW w:w="7876" w:type="dxa"/>
          </w:tcPr>
          <w:p w:rsidR="00030528" w:rsidRDefault="00601496">
            <w:pPr>
              <w:pStyle w:val="TableParagraph"/>
              <w:spacing w:line="273" w:lineRule="exact"/>
              <w:ind w:left="109"/>
              <w:rPr>
                <w:sz w:val="24"/>
              </w:rPr>
            </w:pPr>
            <w:r>
              <w:rPr>
                <w:sz w:val="24"/>
              </w:rPr>
              <w:t>Optimize systems using genetic algorithms</w:t>
            </w:r>
          </w:p>
        </w:tc>
      </w:tr>
      <w:tr w:rsidR="00030528">
        <w:trPr>
          <w:trHeight w:val="517"/>
        </w:trPr>
        <w:tc>
          <w:tcPr>
            <w:tcW w:w="821" w:type="dxa"/>
          </w:tcPr>
          <w:p w:rsidR="00030528" w:rsidRDefault="00601496">
            <w:pPr>
              <w:pStyle w:val="TableParagraph"/>
              <w:spacing w:line="270" w:lineRule="exact"/>
              <w:rPr>
                <w:sz w:val="24"/>
              </w:rPr>
            </w:pPr>
            <w:r>
              <w:rPr>
                <w:sz w:val="24"/>
              </w:rPr>
              <w:t>CO 3</w:t>
            </w:r>
          </w:p>
        </w:tc>
        <w:tc>
          <w:tcPr>
            <w:tcW w:w="7876" w:type="dxa"/>
          </w:tcPr>
          <w:p w:rsidR="00030528" w:rsidRDefault="00601496">
            <w:pPr>
              <w:pStyle w:val="TableParagraph"/>
              <w:spacing w:line="270" w:lineRule="exact"/>
              <w:ind w:left="109"/>
              <w:rPr>
                <w:sz w:val="24"/>
              </w:rPr>
            </w:pPr>
            <w:r>
              <w:rPr>
                <w:sz w:val="24"/>
              </w:rPr>
              <w:t>Optimize systems using swarm intelligence</w:t>
            </w:r>
          </w:p>
        </w:tc>
      </w:tr>
      <w:tr w:rsidR="00030528">
        <w:trPr>
          <w:trHeight w:val="517"/>
        </w:trPr>
        <w:tc>
          <w:tcPr>
            <w:tcW w:w="821" w:type="dxa"/>
          </w:tcPr>
          <w:p w:rsidR="00030528" w:rsidRDefault="00601496">
            <w:pPr>
              <w:pStyle w:val="TableParagraph"/>
              <w:spacing w:line="270" w:lineRule="exact"/>
              <w:rPr>
                <w:sz w:val="24"/>
              </w:rPr>
            </w:pPr>
            <w:r>
              <w:rPr>
                <w:sz w:val="24"/>
              </w:rPr>
              <w:t>CO 4</w:t>
            </w:r>
          </w:p>
        </w:tc>
        <w:tc>
          <w:tcPr>
            <w:tcW w:w="7876" w:type="dxa"/>
          </w:tcPr>
          <w:p w:rsidR="00030528" w:rsidRDefault="00601496">
            <w:pPr>
              <w:pStyle w:val="TableParagraph"/>
              <w:spacing w:line="270" w:lineRule="exact"/>
              <w:ind w:left="109"/>
              <w:rPr>
                <w:sz w:val="24"/>
              </w:rPr>
            </w:pPr>
            <w:r>
              <w:rPr>
                <w:sz w:val="24"/>
              </w:rPr>
              <w:t>Design neural systems for system identification and clustering</w:t>
            </w:r>
          </w:p>
        </w:tc>
      </w:tr>
      <w:tr w:rsidR="00030528">
        <w:trPr>
          <w:trHeight w:val="518"/>
        </w:trPr>
        <w:tc>
          <w:tcPr>
            <w:tcW w:w="821" w:type="dxa"/>
          </w:tcPr>
          <w:p w:rsidR="00030528" w:rsidRDefault="00601496">
            <w:pPr>
              <w:pStyle w:val="TableParagraph"/>
              <w:spacing w:line="270" w:lineRule="exact"/>
              <w:rPr>
                <w:sz w:val="24"/>
              </w:rPr>
            </w:pPr>
            <w:r>
              <w:rPr>
                <w:sz w:val="24"/>
              </w:rPr>
              <w:t>CO 5</w:t>
            </w:r>
          </w:p>
        </w:tc>
        <w:tc>
          <w:tcPr>
            <w:tcW w:w="7876" w:type="dxa"/>
          </w:tcPr>
          <w:p w:rsidR="00030528" w:rsidRDefault="00601496">
            <w:pPr>
              <w:pStyle w:val="TableParagraph"/>
              <w:spacing w:line="270" w:lineRule="exact"/>
              <w:ind w:left="109"/>
              <w:rPr>
                <w:sz w:val="24"/>
              </w:rPr>
            </w:pPr>
            <w:r>
              <w:rPr>
                <w:sz w:val="24"/>
              </w:rPr>
              <w:t>Design fuzzy systems for control and clustering</w:t>
            </w:r>
          </w:p>
        </w:tc>
      </w:tr>
      <w:tr w:rsidR="00030528">
        <w:trPr>
          <w:trHeight w:val="834"/>
        </w:trPr>
        <w:tc>
          <w:tcPr>
            <w:tcW w:w="821" w:type="dxa"/>
          </w:tcPr>
          <w:p w:rsidR="00030528" w:rsidRDefault="00601496">
            <w:pPr>
              <w:pStyle w:val="TableParagraph"/>
              <w:spacing w:before="145"/>
              <w:rPr>
                <w:sz w:val="24"/>
              </w:rPr>
            </w:pPr>
            <w:r>
              <w:rPr>
                <w:sz w:val="24"/>
              </w:rPr>
              <w:t>CO 6</w:t>
            </w:r>
          </w:p>
        </w:tc>
        <w:tc>
          <w:tcPr>
            <w:tcW w:w="7876" w:type="dxa"/>
          </w:tcPr>
          <w:p w:rsidR="00030528" w:rsidRDefault="00601496">
            <w:pPr>
              <w:pStyle w:val="TableParagraph"/>
              <w:spacing w:line="278" w:lineRule="auto"/>
              <w:ind w:right="176"/>
              <w:rPr>
                <w:sz w:val="24"/>
              </w:rPr>
            </w:pPr>
            <w:r>
              <w:rPr>
                <w:sz w:val="24"/>
              </w:rPr>
              <w:t>Design integrated Genetic-Neuro-Fuzzy systems for identification, control and clustering</w:t>
            </w:r>
          </w:p>
        </w:tc>
      </w:tr>
    </w:tbl>
    <w:p w:rsidR="00030528" w:rsidRDefault="00030528">
      <w:pPr>
        <w:pStyle w:val="BodyText"/>
        <w:spacing w:before="10"/>
        <w:rPr>
          <w:sz w:val="29"/>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6"/>
        <w:gridCol w:w="1660"/>
      </w:tblGrid>
      <w:tr w:rsidR="00030528">
        <w:trPr>
          <w:trHeight w:val="318"/>
        </w:trPr>
        <w:tc>
          <w:tcPr>
            <w:tcW w:w="3341" w:type="dxa"/>
            <w:gridSpan w:val="2"/>
          </w:tcPr>
          <w:p w:rsidR="00030528" w:rsidRDefault="00601496">
            <w:pPr>
              <w:pStyle w:val="TableParagraph"/>
              <w:spacing w:line="275" w:lineRule="exact"/>
              <w:rPr>
                <w:b/>
                <w:sz w:val="24"/>
              </w:rPr>
            </w:pPr>
            <w:r>
              <w:rPr>
                <w:b/>
                <w:sz w:val="24"/>
              </w:rPr>
              <w:t>Course Nature</w:t>
            </w:r>
          </w:p>
        </w:tc>
        <w:tc>
          <w:tcPr>
            <w:tcW w:w="5516" w:type="dxa"/>
            <w:gridSpan w:val="3"/>
          </w:tcPr>
          <w:p w:rsidR="00030528" w:rsidRDefault="00601496">
            <w:pPr>
              <w:pStyle w:val="TableParagraph"/>
              <w:spacing w:line="275" w:lineRule="exact"/>
              <w:ind w:left="110"/>
              <w:rPr>
                <w:b/>
                <w:sz w:val="24"/>
              </w:rPr>
            </w:pPr>
            <w:r>
              <w:rPr>
                <w:b/>
                <w:sz w:val="24"/>
              </w:rPr>
              <w:t>Theory</w:t>
            </w:r>
          </w:p>
        </w:tc>
      </w:tr>
      <w:tr w:rsidR="00030528">
        <w:trPr>
          <w:trHeight w:val="316"/>
        </w:trPr>
        <w:tc>
          <w:tcPr>
            <w:tcW w:w="8857" w:type="dxa"/>
            <w:gridSpan w:val="5"/>
          </w:tcPr>
          <w:p w:rsidR="00030528" w:rsidRDefault="00601496">
            <w:pPr>
              <w:pStyle w:val="TableParagraph"/>
              <w:spacing w:line="275" w:lineRule="exact"/>
              <w:rPr>
                <w:b/>
                <w:sz w:val="24"/>
              </w:rPr>
            </w:pPr>
            <w:r>
              <w:rPr>
                <w:b/>
                <w:sz w:val="24"/>
              </w:rPr>
              <w:t>Assessment Method</w:t>
            </w:r>
          </w:p>
        </w:tc>
      </w:tr>
      <w:tr w:rsidR="00030528">
        <w:trPr>
          <w:trHeight w:val="676"/>
        </w:trPr>
        <w:tc>
          <w:tcPr>
            <w:tcW w:w="1764" w:type="dxa"/>
          </w:tcPr>
          <w:p w:rsidR="00030528" w:rsidRDefault="00601496">
            <w:pPr>
              <w:pStyle w:val="TableParagraph"/>
              <w:spacing w:line="273" w:lineRule="exact"/>
              <w:rPr>
                <w:sz w:val="24"/>
              </w:rPr>
            </w:pPr>
            <w:r>
              <w:rPr>
                <w:sz w:val="24"/>
              </w:rPr>
              <w:t>Assessment</w:t>
            </w:r>
          </w:p>
          <w:p w:rsidR="00030528" w:rsidRDefault="00601496">
            <w:pPr>
              <w:pStyle w:val="TableParagraph"/>
              <w:spacing w:before="81"/>
              <w:rPr>
                <w:sz w:val="24"/>
              </w:rPr>
            </w:pPr>
            <w:r>
              <w:rPr>
                <w:sz w:val="24"/>
              </w:rPr>
              <w:t>Tool</w:t>
            </w:r>
          </w:p>
        </w:tc>
        <w:tc>
          <w:tcPr>
            <w:tcW w:w="1577" w:type="dxa"/>
          </w:tcPr>
          <w:p w:rsidR="00030528" w:rsidRDefault="00601496">
            <w:pPr>
              <w:pStyle w:val="TableParagraph"/>
              <w:spacing w:line="273" w:lineRule="exact"/>
              <w:ind w:left="92" w:right="84"/>
              <w:jc w:val="center"/>
              <w:rPr>
                <w:sz w:val="24"/>
              </w:rPr>
            </w:pPr>
            <w:r>
              <w:rPr>
                <w:sz w:val="24"/>
              </w:rPr>
              <w:t>Weekly tests</w:t>
            </w:r>
          </w:p>
        </w:tc>
        <w:tc>
          <w:tcPr>
            <w:tcW w:w="1730" w:type="dxa"/>
          </w:tcPr>
          <w:p w:rsidR="00030528" w:rsidRDefault="00601496">
            <w:pPr>
              <w:pStyle w:val="TableParagraph"/>
              <w:spacing w:line="273" w:lineRule="exact"/>
              <w:ind w:left="189" w:right="175"/>
              <w:jc w:val="center"/>
              <w:rPr>
                <w:sz w:val="24"/>
              </w:rPr>
            </w:pPr>
            <w:r>
              <w:rPr>
                <w:sz w:val="24"/>
              </w:rPr>
              <w:t>Monthly tests</w:t>
            </w:r>
          </w:p>
        </w:tc>
        <w:tc>
          <w:tcPr>
            <w:tcW w:w="2126" w:type="dxa"/>
          </w:tcPr>
          <w:p w:rsidR="00030528" w:rsidRDefault="00601496">
            <w:pPr>
              <w:pStyle w:val="TableParagraph"/>
              <w:spacing w:line="273" w:lineRule="exact"/>
              <w:ind w:left="86" w:right="82"/>
              <w:jc w:val="center"/>
              <w:rPr>
                <w:sz w:val="24"/>
              </w:rPr>
            </w:pPr>
            <w:r>
              <w:rPr>
                <w:sz w:val="24"/>
              </w:rPr>
              <w:t>End Semester Test</w:t>
            </w:r>
          </w:p>
        </w:tc>
        <w:tc>
          <w:tcPr>
            <w:tcW w:w="1660" w:type="dxa"/>
          </w:tcPr>
          <w:p w:rsidR="00030528" w:rsidRDefault="00601496">
            <w:pPr>
              <w:pStyle w:val="TableParagraph"/>
              <w:spacing w:line="273" w:lineRule="exact"/>
              <w:ind w:left="521" w:right="519"/>
              <w:jc w:val="center"/>
              <w:rPr>
                <w:sz w:val="24"/>
              </w:rPr>
            </w:pPr>
            <w:r>
              <w:rPr>
                <w:sz w:val="24"/>
              </w:rPr>
              <w:t>Total</w:t>
            </w:r>
          </w:p>
        </w:tc>
      </w:tr>
      <w:tr w:rsidR="00030528">
        <w:trPr>
          <w:trHeight w:val="318"/>
        </w:trPr>
        <w:tc>
          <w:tcPr>
            <w:tcW w:w="1764"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1"/>
              <w:jc w:val="center"/>
              <w:rPr>
                <w:sz w:val="24"/>
              </w:rPr>
            </w:pPr>
            <w:r>
              <w:rPr>
                <w:sz w:val="24"/>
              </w:rPr>
              <w:t>10%</w:t>
            </w:r>
          </w:p>
        </w:tc>
        <w:tc>
          <w:tcPr>
            <w:tcW w:w="1730" w:type="dxa"/>
          </w:tcPr>
          <w:p w:rsidR="00030528" w:rsidRDefault="00601496">
            <w:pPr>
              <w:pStyle w:val="TableParagraph"/>
              <w:spacing w:line="270" w:lineRule="exact"/>
              <w:ind w:left="190" w:right="174"/>
              <w:jc w:val="center"/>
              <w:rPr>
                <w:sz w:val="24"/>
              </w:rPr>
            </w:pPr>
            <w:r>
              <w:rPr>
                <w:sz w:val="24"/>
              </w:rPr>
              <w:t>30%</w:t>
            </w:r>
          </w:p>
        </w:tc>
        <w:tc>
          <w:tcPr>
            <w:tcW w:w="2126" w:type="dxa"/>
          </w:tcPr>
          <w:p w:rsidR="00030528" w:rsidRDefault="00601496">
            <w:pPr>
              <w:pStyle w:val="TableParagraph"/>
              <w:spacing w:line="270" w:lineRule="exact"/>
              <w:ind w:left="86" w:right="76"/>
              <w:jc w:val="center"/>
              <w:rPr>
                <w:sz w:val="24"/>
              </w:rPr>
            </w:pPr>
            <w:r>
              <w:rPr>
                <w:sz w:val="24"/>
              </w:rPr>
              <w:t>60%</w:t>
            </w:r>
          </w:p>
        </w:tc>
        <w:tc>
          <w:tcPr>
            <w:tcW w:w="1660" w:type="dxa"/>
          </w:tcPr>
          <w:p w:rsidR="00030528" w:rsidRDefault="00601496">
            <w:pPr>
              <w:pStyle w:val="TableParagraph"/>
              <w:spacing w:line="270" w:lineRule="exact"/>
              <w:ind w:left="531" w:right="519"/>
              <w:jc w:val="center"/>
              <w:rPr>
                <w:sz w:val="24"/>
              </w:rPr>
            </w:pPr>
            <w:r>
              <w:rPr>
                <w:sz w:val="24"/>
              </w:rPr>
              <w:t>100%</w:t>
            </w:r>
          </w:p>
        </w:tc>
      </w:tr>
    </w:tbl>
    <w:p w:rsidR="00030528" w:rsidRDefault="00030528">
      <w:pPr>
        <w:pStyle w:val="BodyText"/>
        <w:rPr>
          <w:sz w:val="20"/>
        </w:rPr>
      </w:pPr>
    </w:p>
    <w:p w:rsidR="00030528" w:rsidRDefault="00EE0037">
      <w:pPr>
        <w:pStyle w:val="BodyText"/>
        <w:spacing w:before="6"/>
        <w:rPr>
          <w:sz w:val="11"/>
        </w:rPr>
      </w:pPr>
      <w:r w:rsidRPr="00EE0037">
        <w:pict>
          <v:shape id="_x0000_s2063" style="position:absolute;margin-left:70.6pt;margin-top:10.1pt;width:480pt;height:.1pt;z-index:-15713280;mso-wrap-distance-left:0;mso-wrap-distance-right:0;mso-position-horizontal-relative:page" coordorigin="1412,202" coordsize="9600,0" path="m1412,202r9599,e" filled="f" strokeweight="3pt">
            <v:stroke dashstyle="dash"/>
            <v:path arrowok="t"/>
            <w10:wrap type="topAndBottom" anchorx="page"/>
          </v:shape>
        </w:pict>
      </w:r>
    </w:p>
    <w:p w:rsidR="00030528" w:rsidRDefault="00030528">
      <w:pPr>
        <w:rPr>
          <w:sz w:val="11"/>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76"/>
        <w:gridCol w:w="3757"/>
        <w:gridCol w:w="1255"/>
        <w:gridCol w:w="1402"/>
        <w:gridCol w:w="986"/>
      </w:tblGrid>
      <w:tr w:rsidR="00030528">
        <w:trPr>
          <w:trHeight w:val="835"/>
        </w:trPr>
        <w:tc>
          <w:tcPr>
            <w:tcW w:w="1776" w:type="dxa"/>
          </w:tcPr>
          <w:p w:rsidR="00030528" w:rsidRDefault="00601496">
            <w:pPr>
              <w:pStyle w:val="TableParagraph"/>
              <w:spacing w:line="276" w:lineRule="auto"/>
              <w:ind w:left="465" w:right="648" w:hanging="101"/>
              <w:rPr>
                <w:b/>
                <w:sz w:val="24"/>
              </w:rPr>
            </w:pPr>
            <w:r>
              <w:rPr>
                <w:b/>
                <w:sz w:val="24"/>
              </w:rPr>
              <w:t>Course Code</w:t>
            </w:r>
          </w:p>
        </w:tc>
        <w:tc>
          <w:tcPr>
            <w:tcW w:w="3757" w:type="dxa"/>
          </w:tcPr>
          <w:p w:rsidR="00030528" w:rsidRDefault="00601496">
            <w:pPr>
              <w:pStyle w:val="TableParagraph"/>
              <w:spacing w:before="155"/>
              <w:ind w:left="197" w:right="187"/>
              <w:jc w:val="center"/>
              <w:rPr>
                <w:b/>
                <w:sz w:val="24"/>
              </w:rPr>
            </w:pPr>
            <w:r>
              <w:rPr>
                <w:b/>
                <w:sz w:val="24"/>
              </w:rPr>
              <w:t>Course name</w:t>
            </w:r>
          </w:p>
        </w:tc>
        <w:tc>
          <w:tcPr>
            <w:tcW w:w="1255" w:type="dxa"/>
          </w:tcPr>
          <w:p w:rsidR="00030528" w:rsidRDefault="00601496">
            <w:pPr>
              <w:pStyle w:val="TableParagraph"/>
              <w:spacing w:line="276" w:lineRule="auto"/>
              <w:ind w:left="158" w:firstLine="108"/>
              <w:rPr>
                <w:b/>
                <w:sz w:val="24"/>
              </w:rPr>
            </w:pPr>
            <w:r>
              <w:rPr>
                <w:b/>
                <w:sz w:val="24"/>
              </w:rPr>
              <w:t>Course Category</w:t>
            </w:r>
          </w:p>
        </w:tc>
        <w:tc>
          <w:tcPr>
            <w:tcW w:w="1402" w:type="dxa"/>
          </w:tcPr>
          <w:p w:rsidR="00030528" w:rsidRDefault="00601496">
            <w:pPr>
              <w:pStyle w:val="TableParagraph"/>
              <w:spacing w:before="155"/>
              <w:ind w:left="391"/>
              <w:rPr>
                <w:b/>
                <w:sz w:val="24"/>
              </w:rPr>
            </w:pPr>
            <w:r>
              <w:rPr>
                <w:b/>
                <w:sz w:val="24"/>
              </w:rPr>
              <w:t>L-T-P</w:t>
            </w:r>
          </w:p>
        </w:tc>
        <w:tc>
          <w:tcPr>
            <w:tcW w:w="986" w:type="dxa"/>
          </w:tcPr>
          <w:p w:rsidR="00030528" w:rsidRDefault="00601496">
            <w:pPr>
              <w:pStyle w:val="TableParagraph"/>
              <w:spacing w:before="155"/>
              <w:ind w:left="94" w:right="82"/>
              <w:jc w:val="center"/>
              <w:rPr>
                <w:b/>
                <w:sz w:val="24"/>
              </w:rPr>
            </w:pPr>
            <w:r>
              <w:rPr>
                <w:b/>
                <w:sz w:val="24"/>
              </w:rPr>
              <w:t>Credits</w:t>
            </w:r>
          </w:p>
        </w:tc>
      </w:tr>
      <w:tr w:rsidR="00030528">
        <w:trPr>
          <w:trHeight w:val="673"/>
        </w:trPr>
        <w:tc>
          <w:tcPr>
            <w:tcW w:w="1776" w:type="dxa"/>
          </w:tcPr>
          <w:p w:rsidR="00030528" w:rsidRDefault="00601496">
            <w:pPr>
              <w:pStyle w:val="TableParagraph"/>
              <w:spacing w:before="152"/>
              <w:ind w:left="244"/>
              <w:rPr>
                <w:b/>
                <w:sz w:val="24"/>
              </w:rPr>
            </w:pPr>
            <w:r>
              <w:rPr>
                <w:b/>
                <w:sz w:val="24"/>
              </w:rPr>
              <w:t>20MEXX53</w:t>
            </w:r>
          </w:p>
        </w:tc>
        <w:tc>
          <w:tcPr>
            <w:tcW w:w="3757" w:type="dxa"/>
          </w:tcPr>
          <w:p w:rsidR="00030528" w:rsidRDefault="00601496">
            <w:pPr>
              <w:pStyle w:val="TableParagraph"/>
              <w:spacing w:before="75"/>
              <w:ind w:left="200" w:right="187"/>
              <w:jc w:val="center"/>
              <w:rPr>
                <w:b/>
                <w:sz w:val="24"/>
              </w:rPr>
            </w:pPr>
            <w:r>
              <w:rPr>
                <w:b/>
                <w:sz w:val="24"/>
              </w:rPr>
              <w:t>Advanced Materials Technology</w:t>
            </w:r>
          </w:p>
        </w:tc>
        <w:tc>
          <w:tcPr>
            <w:tcW w:w="1255" w:type="dxa"/>
          </w:tcPr>
          <w:p w:rsidR="00030528" w:rsidRDefault="00601496">
            <w:pPr>
              <w:pStyle w:val="TableParagraph"/>
              <w:spacing w:before="75"/>
              <w:ind w:left="386"/>
              <w:rPr>
                <w:b/>
                <w:sz w:val="24"/>
              </w:rPr>
            </w:pPr>
            <w:r>
              <w:rPr>
                <w:b/>
                <w:sz w:val="24"/>
              </w:rPr>
              <w:t>PEC</w:t>
            </w:r>
          </w:p>
        </w:tc>
        <w:tc>
          <w:tcPr>
            <w:tcW w:w="1402" w:type="dxa"/>
          </w:tcPr>
          <w:p w:rsidR="00030528" w:rsidRDefault="00601496">
            <w:pPr>
              <w:pStyle w:val="TableParagraph"/>
              <w:spacing w:before="75"/>
              <w:ind w:left="439"/>
              <w:rPr>
                <w:b/>
                <w:sz w:val="24"/>
              </w:rPr>
            </w:pPr>
            <w:r>
              <w:rPr>
                <w:b/>
                <w:sz w:val="24"/>
              </w:rPr>
              <w:t>3-0-0</w:t>
            </w:r>
          </w:p>
        </w:tc>
        <w:tc>
          <w:tcPr>
            <w:tcW w:w="986" w:type="dxa"/>
          </w:tcPr>
          <w:p w:rsidR="00030528" w:rsidRDefault="00601496">
            <w:pPr>
              <w:pStyle w:val="TableParagraph"/>
              <w:spacing w:before="75"/>
              <w:ind w:left="10"/>
              <w:jc w:val="center"/>
              <w:rPr>
                <w:b/>
                <w:sz w:val="24"/>
              </w:rPr>
            </w:pPr>
            <w:r>
              <w:rPr>
                <w:b/>
                <w:w w:val="97"/>
                <w:sz w:val="24"/>
              </w:rPr>
              <w:t>3</w:t>
            </w:r>
          </w:p>
        </w:tc>
      </w:tr>
    </w:tbl>
    <w:p w:rsidR="00030528" w:rsidRDefault="00030528">
      <w:pPr>
        <w:pStyle w:val="BodyText"/>
        <w:spacing w:before="4"/>
        <w:rPr>
          <w:sz w:val="22"/>
        </w:rPr>
      </w:pPr>
    </w:p>
    <w:p w:rsidR="00030528" w:rsidRDefault="00601496">
      <w:pPr>
        <w:pStyle w:val="Heading4"/>
        <w:spacing w:before="90"/>
      </w:pPr>
      <w:r>
        <w:t>Course Learning Objectives:</w:t>
      </w:r>
    </w:p>
    <w:p w:rsidR="00030528" w:rsidRDefault="00601496" w:rsidP="00BC73C7">
      <w:pPr>
        <w:pStyle w:val="ListParagraph"/>
        <w:numPr>
          <w:ilvl w:val="0"/>
          <w:numId w:val="83"/>
        </w:numPr>
        <w:tabs>
          <w:tab w:val="left" w:pos="1681"/>
        </w:tabs>
        <w:spacing w:before="74"/>
        <w:ind w:hanging="241"/>
        <w:rPr>
          <w:sz w:val="24"/>
        </w:rPr>
      </w:pPr>
      <w:r>
        <w:rPr>
          <w:sz w:val="24"/>
        </w:rPr>
        <w:t>To understand the classification and properties of</w:t>
      </w:r>
      <w:r>
        <w:rPr>
          <w:spacing w:val="-12"/>
          <w:sz w:val="24"/>
        </w:rPr>
        <w:t xml:space="preserve"> </w:t>
      </w:r>
      <w:r>
        <w:rPr>
          <w:sz w:val="24"/>
        </w:rPr>
        <w:t>materials.</w:t>
      </w:r>
    </w:p>
    <w:p w:rsidR="00030528" w:rsidRDefault="00601496" w:rsidP="00BC73C7">
      <w:pPr>
        <w:pStyle w:val="ListParagraph"/>
        <w:numPr>
          <w:ilvl w:val="0"/>
          <w:numId w:val="83"/>
        </w:numPr>
        <w:tabs>
          <w:tab w:val="left" w:pos="1681"/>
        </w:tabs>
        <w:spacing w:before="82"/>
        <w:ind w:hanging="241"/>
        <w:rPr>
          <w:sz w:val="24"/>
        </w:rPr>
      </w:pPr>
      <w:r>
        <w:rPr>
          <w:sz w:val="24"/>
        </w:rPr>
        <w:t>Focuses on the processing, behavior and applications of</w:t>
      </w:r>
      <w:r>
        <w:rPr>
          <w:spacing w:val="-8"/>
          <w:sz w:val="24"/>
        </w:rPr>
        <w:t xml:space="preserve"> </w:t>
      </w:r>
      <w:r>
        <w:rPr>
          <w:sz w:val="24"/>
        </w:rPr>
        <w:t>polymers.</w:t>
      </w:r>
    </w:p>
    <w:p w:rsidR="00030528" w:rsidRDefault="00601496" w:rsidP="00BC73C7">
      <w:pPr>
        <w:pStyle w:val="ListParagraph"/>
        <w:numPr>
          <w:ilvl w:val="0"/>
          <w:numId w:val="83"/>
        </w:numPr>
        <w:tabs>
          <w:tab w:val="left" w:pos="1681"/>
        </w:tabs>
        <w:spacing w:before="84"/>
        <w:ind w:hanging="241"/>
        <w:rPr>
          <w:sz w:val="24"/>
        </w:rPr>
      </w:pPr>
      <w:r>
        <w:rPr>
          <w:sz w:val="24"/>
        </w:rPr>
        <w:t>Focuses on the classification, processing and applications of composite</w:t>
      </w:r>
      <w:r>
        <w:rPr>
          <w:spacing w:val="-25"/>
          <w:sz w:val="24"/>
        </w:rPr>
        <w:t xml:space="preserve"> </w:t>
      </w:r>
      <w:r>
        <w:rPr>
          <w:sz w:val="24"/>
        </w:rPr>
        <w:t>materials.</w:t>
      </w:r>
    </w:p>
    <w:p w:rsidR="00030528" w:rsidRDefault="00601496" w:rsidP="00BC73C7">
      <w:pPr>
        <w:pStyle w:val="ListParagraph"/>
        <w:numPr>
          <w:ilvl w:val="0"/>
          <w:numId w:val="83"/>
        </w:numPr>
        <w:tabs>
          <w:tab w:val="left" w:pos="1681"/>
        </w:tabs>
        <w:spacing w:before="82"/>
        <w:ind w:hanging="241"/>
        <w:rPr>
          <w:sz w:val="24"/>
        </w:rPr>
      </w:pPr>
      <w:r>
        <w:rPr>
          <w:sz w:val="24"/>
        </w:rPr>
        <w:t>To understand the classification, processing and functionality of Smart</w:t>
      </w:r>
      <w:r>
        <w:rPr>
          <w:spacing w:val="-27"/>
          <w:sz w:val="24"/>
        </w:rPr>
        <w:t xml:space="preserve"> </w:t>
      </w:r>
      <w:r>
        <w:rPr>
          <w:sz w:val="24"/>
        </w:rPr>
        <w:t>materials.</w:t>
      </w:r>
    </w:p>
    <w:p w:rsidR="00030528" w:rsidRDefault="00601496" w:rsidP="00BC73C7">
      <w:pPr>
        <w:pStyle w:val="ListParagraph"/>
        <w:numPr>
          <w:ilvl w:val="0"/>
          <w:numId w:val="83"/>
        </w:numPr>
        <w:tabs>
          <w:tab w:val="left" w:pos="1681"/>
        </w:tabs>
        <w:spacing w:before="84"/>
        <w:ind w:hanging="241"/>
        <w:rPr>
          <w:sz w:val="24"/>
        </w:rPr>
      </w:pPr>
      <w:r>
        <w:rPr>
          <w:sz w:val="24"/>
        </w:rPr>
        <w:t>To understand the processing, behavior and applications of</w:t>
      </w:r>
      <w:r>
        <w:rPr>
          <w:spacing w:val="-16"/>
          <w:sz w:val="24"/>
        </w:rPr>
        <w:t xml:space="preserve"> </w:t>
      </w:r>
      <w:r>
        <w:rPr>
          <w:sz w:val="24"/>
        </w:rPr>
        <w:t>biomaterials.</w:t>
      </w:r>
    </w:p>
    <w:p w:rsidR="00030528" w:rsidRDefault="00601496" w:rsidP="00BC73C7">
      <w:pPr>
        <w:pStyle w:val="ListParagraph"/>
        <w:numPr>
          <w:ilvl w:val="0"/>
          <w:numId w:val="83"/>
        </w:numPr>
        <w:tabs>
          <w:tab w:val="left" w:pos="1681"/>
        </w:tabs>
        <w:spacing w:before="82"/>
        <w:ind w:hanging="241"/>
        <w:rPr>
          <w:sz w:val="24"/>
        </w:rPr>
      </w:pPr>
      <w:r>
        <w:rPr>
          <w:sz w:val="24"/>
        </w:rPr>
        <w:t>To understand the concepts and applications of materials and selection of</w:t>
      </w:r>
      <w:r>
        <w:rPr>
          <w:spacing w:val="-21"/>
          <w:sz w:val="24"/>
        </w:rPr>
        <w:t xml:space="preserve"> </w:t>
      </w:r>
      <w:r>
        <w:rPr>
          <w:sz w:val="24"/>
        </w:rPr>
        <w:t>materials.</w:t>
      </w:r>
    </w:p>
    <w:p w:rsidR="00030528" w:rsidRDefault="00030528">
      <w:pPr>
        <w:pStyle w:val="BodyText"/>
        <w:rPr>
          <w:sz w:val="26"/>
        </w:rPr>
      </w:pPr>
    </w:p>
    <w:p w:rsidR="00030528" w:rsidRDefault="00601496">
      <w:pPr>
        <w:pStyle w:val="Heading4"/>
        <w:spacing w:before="164"/>
        <w:ind w:left="751"/>
      </w:pPr>
      <w:r>
        <w:t>Course Content:</w:t>
      </w:r>
    </w:p>
    <w:p w:rsidR="00030528" w:rsidRDefault="00601496">
      <w:pPr>
        <w:tabs>
          <w:tab w:val="left" w:pos="7919"/>
        </w:tabs>
        <w:spacing w:before="84"/>
        <w:ind w:left="751"/>
        <w:rPr>
          <w:b/>
          <w:sz w:val="24"/>
        </w:rPr>
      </w:pPr>
      <w:r>
        <w:rPr>
          <w:b/>
          <w:sz w:val="24"/>
        </w:rPr>
        <w:t>Unit</w:t>
      </w:r>
      <w:r>
        <w:rPr>
          <w:b/>
          <w:spacing w:val="-4"/>
          <w:sz w:val="24"/>
        </w:rPr>
        <w:t xml:space="preserve"> </w:t>
      </w:r>
      <w:r>
        <w:rPr>
          <w:b/>
          <w:sz w:val="24"/>
        </w:rPr>
        <w:t>I:</w:t>
      </w:r>
      <w:r>
        <w:rPr>
          <w:b/>
          <w:sz w:val="24"/>
        </w:rPr>
        <w:tab/>
        <w:t>(6 Contact</w:t>
      </w:r>
      <w:r>
        <w:rPr>
          <w:b/>
          <w:spacing w:val="-6"/>
          <w:sz w:val="24"/>
        </w:rPr>
        <w:t xml:space="preserve"> </w:t>
      </w:r>
      <w:r>
        <w:rPr>
          <w:b/>
          <w:sz w:val="24"/>
        </w:rPr>
        <w:t>hours)</w:t>
      </w:r>
    </w:p>
    <w:p w:rsidR="00030528" w:rsidRDefault="00601496">
      <w:pPr>
        <w:spacing w:before="82"/>
        <w:ind w:left="751"/>
        <w:rPr>
          <w:b/>
          <w:sz w:val="24"/>
        </w:rPr>
      </w:pPr>
      <w:r>
        <w:rPr>
          <w:b/>
          <w:sz w:val="24"/>
        </w:rPr>
        <w:t>Introduction</w:t>
      </w:r>
    </w:p>
    <w:p w:rsidR="00030528" w:rsidRDefault="00601496">
      <w:pPr>
        <w:pStyle w:val="BodyText"/>
        <w:spacing w:before="74" w:line="276" w:lineRule="auto"/>
        <w:ind w:left="751" w:right="922"/>
        <w:jc w:val="both"/>
      </w:pPr>
      <w:r>
        <w:t>Classification</w:t>
      </w:r>
      <w:r>
        <w:rPr>
          <w:spacing w:val="-16"/>
        </w:rPr>
        <w:t xml:space="preserve"> </w:t>
      </w:r>
      <w:r>
        <w:t>of</w:t>
      </w:r>
      <w:r>
        <w:rPr>
          <w:spacing w:val="-17"/>
        </w:rPr>
        <w:t xml:space="preserve"> </w:t>
      </w:r>
      <w:r>
        <w:t>materials</w:t>
      </w:r>
      <w:r>
        <w:rPr>
          <w:spacing w:val="-16"/>
        </w:rPr>
        <w:t xml:space="preserve"> </w:t>
      </w:r>
      <w:r>
        <w:t>with</w:t>
      </w:r>
      <w:r>
        <w:rPr>
          <w:spacing w:val="-15"/>
        </w:rPr>
        <w:t xml:space="preserve"> </w:t>
      </w:r>
      <w:r>
        <w:t>special</w:t>
      </w:r>
      <w:r>
        <w:rPr>
          <w:spacing w:val="-15"/>
        </w:rPr>
        <w:t xml:space="preserve"> </w:t>
      </w:r>
      <w:r>
        <w:t>reference</w:t>
      </w:r>
      <w:r>
        <w:rPr>
          <w:spacing w:val="-17"/>
        </w:rPr>
        <w:t xml:space="preserve"> </w:t>
      </w:r>
      <w:r>
        <w:t>to</w:t>
      </w:r>
      <w:r>
        <w:rPr>
          <w:spacing w:val="-13"/>
        </w:rPr>
        <w:t xml:space="preserve"> </w:t>
      </w:r>
      <w:r>
        <w:t>advanced</w:t>
      </w:r>
      <w:r>
        <w:rPr>
          <w:spacing w:val="-12"/>
        </w:rPr>
        <w:t xml:space="preserve"> </w:t>
      </w:r>
      <w:r>
        <w:t>materials.</w:t>
      </w:r>
      <w:r>
        <w:rPr>
          <w:spacing w:val="-11"/>
        </w:rPr>
        <w:t xml:space="preserve"> </w:t>
      </w:r>
      <w:r>
        <w:t>Introduction</w:t>
      </w:r>
      <w:r>
        <w:rPr>
          <w:spacing w:val="-16"/>
        </w:rPr>
        <w:t xml:space="preserve"> </w:t>
      </w:r>
      <w:r>
        <w:t>to</w:t>
      </w:r>
      <w:r>
        <w:rPr>
          <w:spacing w:val="-15"/>
        </w:rPr>
        <w:t xml:space="preserve"> </w:t>
      </w:r>
      <w:r>
        <w:t>material properties, role of materials in technological development, need of modern engineered materials, nanomaterials, history of materials development, classification, applications and processing of ceramics, refractory materials,</w:t>
      </w:r>
      <w:r>
        <w:rPr>
          <w:spacing w:val="-7"/>
        </w:rPr>
        <w:t xml:space="preserve"> </w:t>
      </w:r>
      <w:r>
        <w:t>abrasives,</w:t>
      </w:r>
    </w:p>
    <w:p w:rsidR="00030528" w:rsidRDefault="00030528">
      <w:pPr>
        <w:pStyle w:val="BodyText"/>
        <w:spacing w:before="7"/>
        <w:rPr>
          <w:sz w:val="32"/>
        </w:rPr>
      </w:pPr>
    </w:p>
    <w:p w:rsidR="00030528" w:rsidRDefault="00601496">
      <w:pPr>
        <w:pStyle w:val="Heading4"/>
        <w:tabs>
          <w:tab w:val="left" w:pos="7919"/>
        </w:tabs>
        <w:ind w:left="751"/>
        <w:jc w:val="both"/>
      </w:pPr>
      <w:r>
        <w:t>Unit</w:t>
      </w:r>
      <w:r>
        <w:rPr>
          <w:spacing w:val="-4"/>
        </w:rPr>
        <w:t xml:space="preserve"> </w:t>
      </w:r>
      <w:r>
        <w:t>II:</w:t>
      </w:r>
      <w:r>
        <w:tab/>
        <w:t>(10 Contact</w:t>
      </w:r>
      <w:r>
        <w:rPr>
          <w:spacing w:val="-3"/>
        </w:rPr>
        <w:t xml:space="preserve"> </w:t>
      </w:r>
      <w:r>
        <w:t>hours)</w:t>
      </w:r>
    </w:p>
    <w:p w:rsidR="00030528" w:rsidRDefault="00601496">
      <w:pPr>
        <w:spacing w:before="72"/>
        <w:ind w:left="751"/>
        <w:jc w:val="both"/>
        <w:rPr>
          <w:sz w:val="24"/>
        </w:rPr>
      </w:pPr>
      <w:r>
        <w:rPr>
          <w:b/>
          <w:sz w:val="24"/>
        </w:rPr>
        <w:t>Polymer materials</w:t>
      </w:r>
      <w:r>
        <w:rPr>
          <w:sz w:val="24"/>
        </w:rPr>
        <w:t>:</w:t>
      </w:r>
    </w:p>
    <w:p w:rsidR="00030528" w:rsidRDefault="00601496">
      <w:pPr>
        <w:pStyle w:val="BodyText"/>
        <w:spacing w:before="84" w:line="276" w:lineRule="auto"/>
        <w:ind w:left="751" w:right="924"/>
        <w:jc w:val="both"/>
      </w:pPr>
      <w:r>
        <w:t>Applications and processing of polymers: introduction; stress – strain behavior; macroscopic deformation; viscoelastic deformation; fracture of polymers; miscellaneous mechanical characteristics;</w:t>
      </w:r>
      <w:r>
        <w:rPr>
          <w:spacing w:val="-5"/>
        </w:rPr>
        <w:t xml:space="preserve"> </w:t>
      </w:r>
      <w:r>
        <w:t>deformation</w:t>
      </w:r>
      <w:r>
        <w:rPr>
          <w:spacing w:val="-5"/>
        </w:rPr>
        <w:t xml:space="preserve"> </w:t>
      </w:r>
      <w:r>
        <w:t>of</w:t>
      </w:r>
      <w:r>
        <w:rPr>
          <w:spacing w:val="-6"/>
        </w:rPr>
        <w:t xml:space="preserve"> </w:t>
      </w:r>
      <w:r>
        <w:t>semi</w:t>
      </w:r>
      <w:r>
        <w:rPr>
          <w:spacing w:val="-4"/>
        </w:rPr>
        <w:t xml:space="preserve"> </w:t>
      </w:r>
      <w:r>
        <w:t>crystalline</w:t>
      </w:r>
      <w:r>
        <w:rPr>
          <w:spacing w:val="-6"/>
        </w:rPr>
        <w:t xml:space="preserve"> </w:t>
      </w:r>
      <w:r>
        <w:t>polymers;</w:t>
      </w:r>
      <w:r>
        <w:rPr>
          <w:spacing w:val="-4"/>
        </w:rPr>
        <w:t xml:space="preserve"> </w:t>
      </w:r>
      <w:r>
        <w:t>factors</w:t>
      </w:r>
      <w:r>
        <w:rPr>
          <w:spacing w:val="-5"/>
        </w:rPr>
        <w:t xml:space="preserve"> </w:t>
      </w:r>
      <w:r>
        <w:t>that</w:t>
      </w:r>
      <w:r>
        <w:rPr>
          <w:spacing w:val="-5"/>
        </w:rPr>
        <w:t xml:space="preserve"> </w:t>
      </w:r>
      <w:r>
        <w:t>influence</w:t>
      </w:r>
      <w:r>
        <w:rPr>
          <w:spacing w:val="-6"/>
        </w:rPr>
        <w:t xml:space="preserve"> </w:t>
      </w:r>
      <w:r>
        <w:t>the</w:t>
      </w:r>
      <w:r>
        <w:rPr>
          <w:spacing w:val="-5"/>
        </w:rPr>
        <w:t xml:space="preserve"> </w:t>
      </w:r>
      <w:r>
        <w:t>mechanical properties</w:t>
      </w:r>
      <w:r>
        <w:rPr>
          <w:spacing w:val="-9"/>
        </w:rPr>
        <w:t xml:space="preserve"> </w:t>
      </w:r>
      <w:r>
        <w:t>of</w:t>
      </w:r>
      <w:r>
        <w:rPr>
          <w:spacing w:val="-8"/>
        </w:rPr>
        <w:t xml:space="preserve"> </w:t>
      </w:r>
      <w:r>
        <w:t>semi</w:t>
      </w:r>
      <w:r>
        <w:rPr>
          <w:spacing w:val="-8"/>
        </w:rPr>
        <w:t xml:space="preserve"> </w:t>
      </w:r>
      <w:r>
        <w:t>crystalline</w:t>
      </w:r>
      <w:r>
        <w:rPr>
          <w:spacing w:val="-11"/>
        </w:rPr>
        <w:t xml:space="preserve"> </w:t>
      </w:r>
      <w:r>
        <w:t>polymers;</w:t>
      </w:r>
      <w:r>
        <w:rPr>
          <w:spacing w:val="-8"/>
        </w:rPr>
        <w:t xml:space="preserve"> </w:t>
      </w:r>
      <w:r>
        <w:t>deformation</w:t>
      </w:r>
      <w:r>
        <w:rPr>
          <w:spacing w:val="-10"/>
        </w:rPr>
        <w:t xml:space="preserve"> </w:t>
      </w:r>
      <w:r>
        <w:t>of</w:t>
      </w:r>
      <w:r>
        <w:rPr>
          <w:spacing w:val="-9"/>
        </w:rPr>
        <w:t xml:space="preserve"> </w:t>
      </w:r>
      <w:r>
        <w:t>elastomers;</w:t>
      </w:r>
      <w:r>
        <w:rPr>
          <w:spacing w:val="-7"/>
        </w:rPr>
        <w:t xml:space="preserve"> </w:t>
      </w:r>
      <w:r>
        <w:t>crystallization;</w:t>
      </w:r>
      <w:r>
        <w:rPr>
          <w:spacing w:val="-8"/>
        </w:rPr>
        <w:t xml:space="preserve"> </w:t>
      </w:r>
      <w:r>
        <w:t>melting;</w:t>
      </w:r>
      <w:r>
        <w:rPr>
          <w:spacing w:val="-9"/>
        </w:rPr>
        <w:t xml:space="preserve"> </w:t>
      </w:r>
      <w:r>
        <w:t>the glass transition; melting and glass transition temperatures; factors that influence melting and glass</w:t>
      </w:r>
      <w:r>
        <w:rPr>
          <w:spacing w:val="-10"/>
        </w:rPr>
        <w:t xml:space="preserve"> </w:t>
      </w:r>
      <w:r>
        <w:t>transition</w:t>
      </w:r>
      <w:r>
        <w:rPr>
          <w:spacing w:val="-12"/>
        </w:rPr>
        <w:t xml:space="preserve"> </w:t>
      </w:r>
      <w:r>
        <w:t>temperatures;</w:t>
      </w:r>
      <w:r>
        <w:rPr>
          <w:spacing w:val="-11"/>
        </w:rPr>
        <w:t xml:space="preserve"> </w:t>
      </w:r>
      <w:r>
        <w:t>plastics;</w:t>
      </w:r>
      <w:r>
        <w:rPr>
          <w:spacing w:val="-9"/>
        </w:rPr>
        <w:t xml:space="preserve"> </w:t>
      </w:r>
      <w:r>
        <w:t>elastomers;</w:t>
      </w:r>
      <w:r>
        <w:rPr>
          <w:spacing w:val="-9"/>
        </w:rPr>
        <w:t xml:space="preserve"> </w:t>
      </w:r>
      <w:r>
        <w:t>fibers;</w:t>
      </w:r>
      <w:r>
        <w:rPr>
          <w:spacing w:val="-11"/>
        </w:rPr>
        <w:t xml:space="preserve"> </w:t>
      </w:r>
      <w:r>
        <w:t>miscellaneous</w:t>
      </w:r>
      <w:r>
        <w:rPr>
          <w:spacing w:val="-12"/>
        </w:rPr>
        <w:t xml:space="preserve"> </w:t>
      </w:r>
      <w:r>
        <w:t>applications;</w:t>
      </w:r>
      <w:r>
        <w:rPr>
          <w:spacing w:val="-12"/>
        </w:rPr>
        <w:t xml:space="preserve"> </w:t>
      </w:r>
      <w:r>
        <w:t>advanced polymeric materials; polymerization; polymer additives; forming techniques for plastics; fabrication of elastomers; fabrication of fibers and</w:t>
      </w:r>
      <w:r>
        <w:rPr>
          <w:spacing w:val="1"/>
        </w:rPr>
        <w:t xml:space="preserve"> </w:t>
      </w:r>
      <w:r>
        <w:t>films.</w:t>
      </w:r>
    </w:p>
    <w:p w:rsidR="00030528" w:rsidRDefault="00030528">
      <w:pPr>
        <w:pStyle w:val="BodyText"/>
        <w:spacing w:before="7"/>
        <w:rPr>
          <w:sz w:val="32"/>
        </w:rPr>
      </w:pPr>
    </w:p>
    <w:p w:rsidR="00030528" w:rsidRDefault="00601496">
      <w:pPr>
        <w:pStyle w:val="Heading4"/>
        <w:tabs>
          <w:tab w:val="left" w:pos="7919"/>
        </w:tabs>
        <w:ind w:left="751"/>
      </w:pPr>
      <w:r>
        <w:t>Unit</w:t>
      </w:r>
      <w:r>
        <w:rPr>
          <w:spacing w:val="-4"/>
        </w:rPr>
        <w:t xml:space="preserve"> </w:t>
      </w:r>
      <w:r>
        <w:t>III:</w:t>
      </w:r>
      <w:r>
        <w:tab/>
        <w:t>(10 Contact</w:t>
      </w:r>
      <w:r>
        <w:rPr>
          <w:spacing w:val="-3"/>
        </w:rPr>
        <w:t xml:space="preserve"> </w:t>
      </w:r>
      <w:r>
        <w:t>hours)</w:t>
      </w:r>
    </w:p>
    <w:p w:rsidR="00030528" w:rsidRDefault="00601496">
      <w:pPr>
        <w:spacing w:before="82"/>
        <w:ind w:left="751"/>
        <w:rPr>
          <w:b/>
          <w:sz w:val="24"/>
        </w:rPr>
      </w:pPr>
      <w:r>
        <w:rPr>
          <w:b/>
          <w:sz w:val="24"/>
        </w:rPr>
        <w:t>Composites</w:t>
      </w:r>
    </w:p>
    <w:p w:rsidR="00030528" w:rsidRDefault="00601496">
      <w:pPr>
        <w:pStyle w:val="BodyText"/>
        <w:spacing w:before="74" w:line="276" w:lineRule="auto"/>
        <w:ind w:left="751" w:right="1107"/>
      </w:pPr>
      <w:r>
        <w:t>Introduction; large – particle composites; dispersion – strengthened composites; influence of fiber length; influence of fiber orientation and concentration; the fiber phase; the</w:t>
      </w:r>
    </w:p>
    <w:p w:rsidR="00030528" w:rsidRDefault="00601496">
      <w:pPr>
        <w:pStyle w:val="BodyText"/>
        <w:spacing w:line="276" w:lineRule="auto"/>
        <w:ind w:left="751" w:right="921"/>
        <w:jc w:val="both"/>
      </w:pPr>
      <w:r>
        <w:t>matrix phase; polymer – matrix composites; metal – matrix composites; ceramic – matrix composites; carbon – carbon composites; hybrid composites; processing of fiber – reinforced composites;</w:t>
      </w:r>
      <w:r>
        <w:rPr>
          <w:spacing w:val="-11"/>
        </w:rPr>
        <w:t xml:space="preserve"> </w:t>
      </w:r>
      <w:r>
        <w:t>laminar</w:t>
      </w:r>
      <w:r>
        <w:rPr>
          <w:spacing w:val="-12"/>
        </w:rPr>
        <w:t xml:space="preserve"> </w:t>
      </w:r>
      <w:r>
        <w:t>composites;</w:t>
      </w:r>
      <w:r>
        <w:rPr>
          <w:spacing w:val="-10"/>
        </w:rPr>
        <w:t xml:space="preserve"> </w:t>
      </w:r>
      <w:r>
        <w:t>sandwich</w:t>
      </w:r>
      <w:r>
        <w:rPr>
          <w:spacing w:val="-11"/>
        </w:rPr>
        <w:t xml:space="preserve"> </w:t>
      </w:r>
      <w:r>
        <w:t>panels,</w:t>
      </w:r>
      <w:r>
        <w:rPr>
          <w:spacing w:val="-10"/>
        </w:rPr>
        <w:t xml:space="preserve"> </w:t>
      </w:r>
      <w:r>
        <w:t>liquid</w:t>
      </w:r>
      <w:r>
        <w:rPr>
          <w:spacing w:val="-11"/>
        </w:rPr>
        <w:t xml:space="preserve"> </w:t>
      </w:r>
      <w:r>
        <w:t>state</w:t>
      </w:r>
      <w:r>
        <w:rPr>
          <w:spacing w:val="-12"/>
        </w:rPr>
        <w:t xml:space="preserve"> </w:t>
      </w:r>
      <w:r>
        <w:t>methods</w:t>
      </w:r>
      <w:r>
        <w:rPr>
          <w:spacing w:val="-11"/>
        </w:rPr>
        <w:t xml:space="preserve"> </w:t>
      </w:r>
      <w:r>
        <w:t>and</w:t>
      </w:r>
      <w:r>
        <w:rPr>
          <w:spacing w:val="-13"/>
        </w:rPr>
        <w:t xml:space="preserve"> </w:t>
      </w:r>
      <w:r>
        <w:t>solid</w:t>
      </w:r>
      <w:r>
        <w:rPr>
          <w:spacing w:val="-11"/>
        </w:rPr>
        <w:t xml:space="preserve"> </w:t>
      </w:r>
      <w:r>
        <w:t>state</w:t>
      </w:r>
      <w:r>
        <w:rPr>
          <w:spacing w:val="-12"/>
        </w:rPr>
        <w:t xml:space="preserve"> </w:t>
      </w:r>
      <w:r>
        <w:t>methods. surface composite materials, applications and manufacturing</w:t>
      </w:r>
      <w:r>
        <w:rPr>
          <w:spacing w:val="-6"/>
        </w:rPr>
        <w:t xml:space="preserve"> </w:t>
      </w:r>
      <w:r>
        <w:t>methods.</w:t>
      </w:r>
    </w:p>
    <w:p w:rsidR="00030528" w:rsidRDefault="00030528">
      <w:pPr>
        <w:spacing w:line="276" w:lineRule="auto"/>
        <w:jc w:val="both"/>
        <w:sectPr w:rsidR="00030528">
          <w:pgSz w:w="11910" w:h="16840"/>
          <w:pgMar w:top="1320" w:right="0" w:bottom="1500" w:left="1140" w:header="612" w:footer="1245" w:gutter="0"/>
          <w:cols w:space="720"/>
        </w:sectPr>
      </w:pPr>
    </w:p>
    <w:p w:rsidR="00030528" w:rsidRDefault="00030528">
      <w:pPr>
        <w:pStyle w:val="BodyText"/>
        <w:rPr>
          <w:sz w:val="20"/>
        </w:rPr>
      </w:pPr>
    </w:p>
    <w:p w:rsidR="00030528" w:rsidRDefault="00601496">
      <w:pPr>
        <w:pStyle w:val="Heading4"/>
        <w:tabs>
          <w:tab w:val="left" w:pos="7919"/>
        </w:tabs>
        <w:spacing w:before="233"/>
        <w:ind w:left="751"/>
        <w:jc w:val="both"/>
      </w:pPr>
      <w:r>
        <w:t>Unit</w:t>
      </w:r>
      <w:r>
        <w:rPr>
          <w:spacing w:val="-4"/>
        </w:rPr>
        <w:t xml:space="preserve"> </w:t>
      </w:r>
      <w:r>
        <w:t>IV:</w:t>
      </w:r>
      <w:r>
        <w:tab/>
        <w:t>(6 Contact</w:t>
      </w:r>
      <w:r>
        <w:rPr>
          <w:spacing w:val="-6"/>
        </w:rPr>
        <w:t xml:space="preserve"> </w:t>
      </w:r>
      <w:r>
        <w:t>hours)</w:t>
      </w:r>
    </w:p>
    <w:p w:rsidR="00030528" w:rsidRDefault="00601496">
      <w:pPr>
        <w:spacing w:before="84"/>
        <w:ind w:left="751"/>
        <w:jc w:val="both"/>
        <w:rPr>
          <w:b/>
          <w:sz w:val="24"/>
        </w:rPr>
      </w:pPr>
      <w:r>
        <w:rPr>
          <w:b/>
          <w:sz w:val="24"/>
        </w:rPr>
        <w:t>Functional materials</w:t>
      </w:r>
    </w:p>
    <w:p w:rsidR="00030528" w:rsidRDefault="00601496">
      <w:pPr>
        <w:pStyle w:val="BodyText"/>
        <w:spacing w:before="72" w:line="276" w:lineRule="auto"/>
        <w:ind w:left="751" w:right="924"/>
        <w:jc w:val="both"/>
      </w:pPr>
      <w:r>
        <w:t>Processing of functionally graded materials, classification, applications, principles and mechanisms behind special properties in magnetic materials, piezoelectric materials, semiconductors, smart materials, applications and future scope.</w:t>
      </w:r>
    </w:p>
    <w:p w:rsidR="00030528" w:rsidRDefault="00030528">
      <w:pPr>
        <w:pStyle w:val="BodyText"/>
        <w:spacing w:before="9"/>
        <w:rPr>
          <w:sz w:val="32"/>
        </w:rPr>
      </w:pPr>
    </w:p>
    <w:p w:rsidR="00030528" w:rsidRDefault="00601496">
      <w:pPr>
        <w:pStyle w:val="Heading4"/>
        <w:tabs>
          <w:tab w:val="left" w:pos="7919"/>
        </w:tabs>
        <w:spacing w:before="1"/>
        <w:ind w:left="751"/>
      </w:pPr>
      <w:r>
        <w:t>Unit</w:t>
      </w:r>
      <w:r>
        <w:rPr>
          <w:spacing w:val="-4"/>
        </w:rPr>
        <w:t xml:space="preserve"> </w:t>
      </w:r>
      <w:r>
        <w:t>V:</w:t>
      </w:r>
      <w:r>
        <w:tab/>
        <w:t>(7 Contact</w:t>
      </w:r>
      <w:r>
        <w:rPr>
          <w:spacing w:val="-6"/>
        </w:rPr>
        <w:t xml:space="preserve"> </w:t>
      </w:r>
      <w:r>
        <w:t>hours)</w:t>
      </w:r>
    </w:p>
    <w:p w:rsidR="00030528" w:rsidRDefault="00601496">
      <w:pPr>
        <w:spacing w:before="81"/>
        <w:ind w:left="751"/>
        <w:rPr>
          <w:b/>
          <w:sz w:val="24"/>
        </w:rPr>
      </w:pPr>
      <w:r>
        <w:rPr>
          <w:b/>
          <w:sz w:val="24"/>
        </w:rPr>
        <w:t>Biomaterials</w:t>
      </w:r>
    </w:p>
    <w:p w:rsidR="00030528" w:rsidRDefault="00601496">
      <w:pPr>
        <w:pStyle w:val="BodyText"/>
        <w:spacing w:before="72" w:line="276" w:lineRule="auto"/>
        <w:ind w:left="751" w:right="920"/>
        <w:jc w:val="both"/>
      </w:pPr>
      <w:r>
        <w:t>History</w:t>
      </w:r>
      <w:r>
        <w:rPr>
          <w:spacing w:val="-22"/>
        </w:rPr>
        <w:t xml:space="preserve"> </w:t>
      </w:r>
      <w:r>
        <w:t>of</w:t>
      </w:r>
      <w:r>
        <w:rPr>
          <w:spacing w:val="-14"/>
        </w:rPr>
        <w:t xml:space="preserve"> </w:t>
      </w:r>
      <w:r>
        <w:t>biomaterials,</w:t>
      </w:r>
      <w:r>
        <w:rPr>
          <w:spacing w:val="-13"/>
        </w:rPr>
        <w:t xml:space="preserve"> </w:t>
      </w:r>
      <w:r>
        <w:t>classification</w:t>
      </w:r>
      <w:r>
        <w:rPr>
          <w:spacing w:val="-17"/>
        </w:rPr>
        <w:t xml:space="preserve"> </w:t>
      </w:r>
      <w:r>
        <w:t>of</w:t>
      </w:r>
      <w:r>
        <w:rPr>
          <w:spacing w:val="-17"/>
        </w:rPr>
        <w:t xml:space="preserve"> </w:t>
      </w:r>
      <w:r>
        <w:t>biomaterials:</w:t>
      </w:r>
      <w:r>
        <w:rPr>
          <w:spacing w:val="-15"/>
        </w:rPr>
        <w:t xml:space="preserve"> </w:t>
      </w:r>
      <w:r>
        <w:t>materials</w:t>
      </w:r>
      <w:r>
        <w:rPr>
          <w:spacing w:val="-16"/>
        </w:rPr>
        <w:t xml:space="preserve"> </w:t>
      </w:r>
      <w:r>
        <w:t>perspective</w:t>
      </w:r>
      <w:r>
        <w:rPr>
          <w:spacing w:val="-10"/>
        </w:rPr>
        <w:t xml:space="preserve"> </w:t>
      </w:r>
      <w:r>
        <w:t>–</w:t>
      </w:r>
      <w:r>
        <w:rPr>
          <w:spacing w:val="-17"/>
        </w:rPr>
        <w:t xml:space="preserve"> </w:t>
      </w:r>
      <w:r>
        <w:t>metallic,</w:t>
      </w:r>
      <w:r>
        <w:rPr>
          <w:spacing w:val="-16"/>
        </w:rPr>
        <w:t xml:space="preserve"> </w:t>
      </w:r>
      <w:r>
        <w:t>ceramic, polymer and composite based materials; based on functioning – bonier, bioactive, bioresorbable, regenerative. Steps involved in developing novel biomaterials, designing new biomaterials,</w:t>
      </w:r>
      <w:r>
        <w:rPr>
          <w:spacing w:val="-16"/>
        </w:rPr>
        <w:t xml:space="preserve"> </w:t>
      </w:r>
      <w:r>
        <w:t>designing</w:t>
      </w:r>
      <w:r>
        <w:rPr>
          <w:spacing w:val="-15"/>
        </w:rPr>
        <w:t xml:space="preserve"> </w:t>
      </w:r>
      <w:r>
        <w:t>medical</w:t>
      </w:r>
      <w:r>
        <w:rPr>
          <w:spacing w:val="-14"/>
        </w:rPr>
        <w:t xml:space="preserve"> </w:t>
      </w:r>
      <w:r>
        <w:t>devices</w:t>
      </w:r>
      <w:r>
        <w:rPr>
          <w:spacing w:val="-12"/>
        </w:rPr>
        <w:t xml:space="preserve"> </w:t>
      </w:r>
      <w:r>
        <w:t>and</w:t>
      </w:r>
      <w:r>
        <w:rPr>
          <w:spacing w:val="-15"/>
        </w:rPr>
        <w:t xml:space="preserve"> </w:t>
      </w:r>
      <w:r>
        <w:t>implants,</w:t>
      </w:r>
      <w:r>
        <w:rPr>
          <w:spacing w:val="-15"/>
        </w:rPr>
        <w:t xml:space="preserve"> </w:t>
      </w:r>
      <w:r>
        <w:t>manufacturing</w:t>
      </w:r>
      <w:r>
        <w:rPr>
          <w:spacing w:val="-17"/>
        </w:rPr>
        <w:t xml:space="preserve"> </w:t>
      </w:r>
      <w:r>
        <w:t>processes,</w:t>
      </w:r>
      <w:r>
        <w:rPr>
          <w:spacing w:val="-15"/>
        </w:rPr>
        <w:t xml:space="preserve"> </w:t>
      </w:r>
      <w:r>
        <w:t>hip</w:t>
      </w:r>
      <w:r>
        <w:rPr>
          <w:spacing w:val="-15"/>
        </w:rPr>
        <w:t xml:space="preserve"> </w:t>
      </w:r>
      <w:r>
        <w:t>joints,</w:t>
      </w:r>
      <w:r>
        <w:rPr>
          <w:spacing w:val="-14"/>
        </w:rPr>
        <w:t xml:space="preserve"> </w:t>
      </w:r>
      <w:r>
        <w:t>knee joints, orthopedic implants, cardiovascular implants, challenges and future</w:t>
      </w:r>
      <w:r>
        <w:rPr>
          <w:spacing w:val="-4"/>
        </w:rPr>
        <w:t xml:space="preserve"> </w:t>
      </w:r>
      <w:r>
        <w:t>scope.</w:t>
      </w:r>
    </w:p>
    <w:p w:rsidR="00030528" w:rsidRDefault="00030528">
      <w:pPr>
        <w:pStyle w:val="BodyText"/>
        <w:spacing w:before="9"/>
        <w:rPr>
          <w:sz w:val="32"/>
        </w:rPr>
      </w:pPr>
    </w:p>
    <w:p w:rsidR="00030528" w:rsidRDefault="00601496">
      <w:pPr>
        <w:pStyle w:val="Heading4"/>
        <w:ind w:left="751"/>
      </w:pPr>
      <w:r>
        <w:t>Unit VI:</w:t>
      </w:r>
    </w:p>
    <w:p w:rsidR="00030528" w:rsidRDefault="00601496">
      <w:pPr>
        <w:pStyle w:val="BodyText"/>
        <w:tabs>
          <w:tab w:val="left" w:pos="7914"/>
        </w:tabs>
        <w:spacing w:before="79" w:line="283" w:lineRule="auto"/>
        <w:ind w:left="751" w:right="955"/>
      </w:pPr>
      <w:r>
        <w:rPr>
          <w:b/>
        </w:rPr>
        <w:t>Materials selection</w:t>
      </w:r>
      <w:r>
        <w:rPr>
          <w:b/>
          <w:spacing w:val="-3"/>
        </w:rPr>
        <w:t xml:space="preserve"> </w:t>
      </w:r>
      <w:r>
        <w:rPr>
          <w:b/>
        </w:rPr>
        <w:t>and</w:t>
      </w:r>
      <w:r>
        <w:rPr>
          <w:b/>
          <w:spacing w:val="-1"/>
        </w:rPr>
        <w:t xml:space="preserve"> </w:t>
      </w:r>
      <w:r>
        <w:rPr>
          <w:b/>
        </w:rPr>
        <w:t>applications</w:t>
      </w:r>
      <w:r>
        <w:rPr>
          <w:b/>
        </w:rPr>
        <w:tab/>
        <w:t xml:space="preserve">(6 Contact hours) </w:t>
      </w:r>
      <w:r>
        <w:t>Introduction; site specific design, materials for extreme environmental conditions, high entropy alloys, corrosion resisting alloys, wear resisting alloys, materials for automobile applications, aerospace applications, marine applications, electric and electronics</w:t>
      </w:r>
      <w:r>
        <w:rPr>
          <w:spacing w:val="-19"/>
        </w:rPr>
        <w:t xml:space="preserve"> </w:t>
      </w:r>
      <w:r>
        <w:t>applications. Selection criteria for different</w:t>
      </w:r>
      <w:r>
        <w:rPr>
          <w:spacing w:val="-11"/>
        </w:rPr>
        <w:t xml:space="preserve"> </w:t>
      </w:r>
      <w:r>
        <w:t>applications.</w:t>
      </w:r>
    </w:p>
    <w:p w:rsidR="00030528" w:rsidRDefault="00601496">
      <w:pPr>
        <w:spacing w:line="276" w:lineRule="auto"/>
        <w:ind w:left="751" w:right="920"/>
        <w:jc w:val="both"/>
        <w:rPr>
          <w:sz w:val="24"/>
        </w:rPr>
      </w:pPr>
      <w:r>
        <w:rPr>
          <w:b/>
          <w:sz w:val="24"/>
        </w:rPr>
        <w:t xml:space="preserve">Economic issues, environmental and social issues in materials technology: </w:t>
      </w:r>
      <w:r>
        <w:rPr>
          <w:sz w:val="24"/>
        </w:rPr>
        <w:t>component design; materials; manufacturing techniques; recycling issues in materials science and engineering.</w:t>
      </w:r>
    </w:p>
    <w:p w:rsidR="00030528" w:rsidRDefault="00030528">
      <w:pPr>
        <w:pStyle w:val="BodyText"/>
        <w:spacing w:before="7"/>
        <w:rPr>
          <w:sz w:val="32"/>
        </w:rPr>
      </w:pPr>
    </w:p>
    <w:p w:rsidR="00030528" w:rsidRDefault="00601496">
      <w:pPr>
        <w:pStyle w:val="Heading4"/>
      </w:pPr>
      <w:r>
        <w:t>Text books:</w:t>
      </w:r>
    </w:p>
    <w:p w:rsidR="00030528" w:rsidRDefault="00601496" w:rsidP="00BC73C7">
      <w:pPr>
        <w:pStyle w:val="ListParagraph"/>
        <w:numPr>
          <w:ilvl w:val="1"/>
          <w:numId w:val="83"/>
        </w:numPr>
        <w:tabs>
          <w:tab w:val="left" w:pos="2160"/>
          <w:tab w:val="left" w:pos="2161"/>
        </w:tabs>
        <w:spacing w:before="77" w:line="276" w:lineRule="auto"/>
        <w:ind w:right="2552"/>
        <w:rPr>
          <w:i/>
          <w:sz w:val="20"/>
        </w:rPr>
      </w:pPr>
      <w:r>
        <w:rPr>
          <w:i/>
          <w:sz w:val="24"/>
        </w:rPr>
        <w:t xml:space="preserve">Jon Binner, Paul Hogg and John Murphy, Advanced </w:t>
      </w:r>
      <w:r>
        <w:rPr>
          <w:i/>
          <w:spacing w:val="-3"/>
          <w:sz w:val="24"/>
        </w:rPr>
        <w:t xml:space="preserve">Materials </w:t>
      </w:r>
      <w:r>
        <w:rPr>
          <w:i/>
          <w:sz w:val="24"/>
        </w:rPr>
        <w:t>Source Book</w:t>
      </w:r>
      <w:r>
        <w:rPr>
          <w:sz w:val="24"/>
        </w:rPr>
        <w:t xml:space="preserve">, </w:t>
      </w:r>
      <w:r>
        <w:rPr>
          <w:i/>
          <w:sz w:val="24"/>
        </w:rPr>
        <w:t>Elsevier publishers,</w:t>
      </w:r>
      <w:r>
        <w:rPr>
          <w:i/>
          <w:spacing w:val="-3"/>
          <w:sz w:val="24"/>
        </w:rPr>
        <w:t xml:space="preserve"> </w:t>
      </w:r>
      <w:r>
        <w:rPr>
          <w:i/>
          <w:sz w:val="24"/>
        </w:rPr>
        <w:t>1995</w:t>
      </w:r>
    </w:p>
    <w:p w:rsidR="00030528" w:rsidRDefault="00601496" w:rsidP="00BC73C7">
      <w:pPr>
        <w:pStyle w:val="ListParagraph"/>
        <w:numPr>
          <w:ilvl w:val="1"/>
          <w:numId w:val="83"/>
        </w:numPr>
        <w:tabs>
          <w:tab w:val="left" w:pos="2160"/>
          <w:tab w:val="left" w:pos="2161"/>
        </w:tabs>
        <w:spacing w:line="276" w:lineRule="auto"/>
        <w:ind w:right="2460"/>
        <w:rPr>
          <w:sz w:val="20"/>
        </w:rPr>
      </w:pPr>
      <w:r>
        <w:rPr>
          <w:sz w:val="24"/>
        </w:rPr>
        <w:t>William D. Callister, Jr. ,</w:t>
      </w:r>
      <w:r>
        <w:rPr>
          <w:i/>
          <w:sz w:val="24"/>
        </w:rPr>
        <w:t>Materials Science and Engineering An Introduction</w:t>
      </w:r>
      <w:r>
        <w:rPr>
          <w:sz w:val="24"/>
        </w:rPr>
        <w:t>, John Wiley &amp; Sons, Ltd., Singapore,</w:t>
      </w:r>
      <w:r>
        <w:rPr>
          <w:spacing w:val="-15"/>
          <w:sz w:val="24"/>
        </w:rPr>
        <w:t xml:space="preserve"> </w:t>
      </w:r>
      <w:r>
        <w:rPr>
          <w:sz w:val="24"/>
        </w:rPr>
        <w:t>2006</w:t>
      </w:r>
    </w:p>
    <w:p w:rsidR="00030528" w:rsidRDefault="00601496" w:rsidP="00BC73C7">
      <w:pPr>
        <w:pStyle w:val="ListParagraph"/>
        <w:numPr>
          <w:ilvl w:val="1"/>
          <w:numId w:val="83"/>
        </w:numPr>
        <w:tabs>
          <w:tab w:val="left" w:pos="2160"/>
          <w:tab w:val="left" w:pos="2161"/>
        </w:tabs>
        <w:spacing w:line="278" w:lineRule="auto"/>
        <w:ind w:right="2177"/>
        <w:rPr>
          <w:sz w:val="20"/>
        </w:rPr>
      </w:pPr>
      <w:r>
        <w:rPr>
          <w:sz w:val="24"/>
        </w:rPr>
        <w:t xml:space="preserve">Sam Zhang, Lin Li, Ashok Kumar., </w:t>
      </w:r>
      <w:r>
        <w:rPr>
          <w:i/>
          <w:sz w:val="24"/>
        </w:rPr>
        <w:t>Materials Characterization Techniques</w:t>
      </w:r>
      <w:r>
        <w:rPr>
          <w:sz w:val="24"/>
        </w:rPr>
        <w:t>, Taylor &amp; Francis Group, CRC Press, New York,</w:t>
      </w:r>
      <w:r>
        <w:rPr>
          <w:spacing w:val="-14"/>
          <w:sz w:val="24"/>
        </w:rPr>
        <w:t xml:space="preserve"> </w:t>
      </w:r>
      <w:r>
        <w:rPr>
          <w:sz w:val="24"/>
        </w:rPr>
        <w:t>2008</w:t>
      </w:r>
    </w:p>
    <w:p w:rsidR="00030528" w:rsidRDefault="00601496">
      <w:pPr>
        <w:pStyle w:val="Heading4"/>
      </w:pPr>
      <w:r>
        <w:t>Reference books:</w:t>
      </w:r>
    </w:p>
    <w:p w:rsidR="00030528" w:rsidRDefault="00601496">
      <w:pPr>
        <w:spacing w:before="70" w:line="276" w:lineRule="auto"/>
        <w:ind w:left="2160" w:right="2456" w:hanging="360"/>
        <w:rPr>
          <w:sz w:val="24"/>
        </w:rPr>
      </w:pPr>
      <w:r>
        <w:rPr>
          <w:sz w:val="24"/>
        </w:rPr>
        <w:t xml:space="preserve">1. Joon Park and R.S. Lakes, </w:t>
      </w:r>
      <w:r>
        <w:rPr>
          <w:i/>
          <w:sz w:val="24"/>
        </w:rPr>
        <w:t>Biomaterials – An Introduction</w:t>
      </w:r>
      <w:r>
        <w:rPr>
          <w:sz w:val="24"/>
        </w:rPr>
        <w:t>, Springer publishers, 2</w:t>
      </w:r>
      <w:r>
        <w:rPr>
          <w:sz w:val="24"/>
          <w:vertAlign w:val="superscript"/>
        </w:rPr>
        <w:t>nd</w:t>
      </w:r>
      <w:r>
        <w:rPr>
          <w:sz w:val="24"/>
        </w:rPr>
        <w:t xml:space="preserve"> ed., 2006.</w:t>
      </w:r>
    </w:p>
    <w:p w:rsidR="00030528" w:rsidRDefault="00601496">
      <w:pPr>
        <w:pStyle w:val="Heading4"/>
        <w:spacing w:before="213"/>
      </w:pPr>
      <w:r>
        <w:t>Web resources:</w:t>
      </w:r>
    </w:p>
    <w:p w:rsidR="00030528" w:rsidRDefault="00601496">
      <w:pPr>
        <w:tabs>
          <w:tab w:val="left" w:pos="2093"/>
          <w:tab w:val="left" w:pos="3533"/>
          <w:tab w:val="left" w:pos="4870"/>
          <w:tab w:val="left" w:pos="5766"/>
          <w:tab w:val="left" w:pos="7064"/>
        </w:tabs>
        <w:spacing w:before="72" w:line="276" w:lineRule="auto"/>
        <w:ind w:left="2093" w:right="2497" w:hanging="653"/>
        <w:rPr>
          <w:sz w:val="24"/>
        </w:rPr>
      </w:pPr>
      <w:r>
        <w:rPr>
          <w:sz w:val="24"/>
        </w:rPr>
        <w:t>IIT</w:t>
      </w:r>
      <w:r>
        <w:rPr>
          <w:sz w:val="24"/>
        </w:rPr>
        <w:tab/>
        <w:t>Kharagpur,</w:t>
      </w:r>
      <w:r>
        <w:rPr>
          <w:sz w:val="24"/>
        </w:rPr>
        <w:tab/>
        <w:t>December</w:t>
      </w:r>
      <w:r>
        <w:rPr>
          <w:sz w:val="24"/>
        </w:rPr>
        <w:tab/>
        <w:t>2009,</w:t>
      </w:r>
      <w:r>
        <w:rPr>
          <w:sz w:val="24"/>
        </w:rPr>
        <w:tab/>
      </w:r>
      <w:r>
        <w:rPr>
          <w:i/>
          <w:sz w:val="24"/>
        </w:rPr>
        <w:t>Advanced</w:t>
      </w:r>
      <w:r>
        <w:rPr>
          <w:i/>
          <w:sz w:val="24"/>
        </w:rPr>
        <w:tab/>
        <w:t>Materials and</w:t>
      </w:r>
      <w:r>
        <w:rPr>
          <w:i/>
          <w:sz w:val="24"/>
        </w:rPr>
        <w:tab/>
        <w:t>Processes</w:t>
      </w:r>
      <w:r>
        <w:rPr>
          <w:sz w:val="24"/>
        </w:rPr>
        <w:t>,</w:t>
      </w:r>
      <w:r>
        <w:rPr>
          <w:spacing w:val="-30"/>
          <w:sz w:val="24"/>
        </w:rPr>
        <w:t xml:space="preserve"> </w:t>
      </w:r>
      <w:r>
        <w:rPr>
          <w:sz w:val="24"/>
          <w:u w:val="single" w:color="0000FF"/>
        </w:rPr>
        <w:t>https://nptel.ac.in/courses/113105057/</w:t>
      </w:r>
    </w:p>
    <w:p w:rsidR="00030528" w:rsidRDefault="00030528">
      <w:pPr>
        <w:pStyle w:val="BodyText"/>
        <w:spacing w:before="1"/>
        <w:rPr>
          <w:sz w:val="22"/>
        </w:rPr>
      </w:pPr>
    </w:p>
    <w:p w:rsidR="00030528" w:rsidRDefault="00601496">
      <w:pPr>
        <w:spacing w:before="90"/>
        <w:ind w:left="1440"/>
        <w:rPr>
          <w:sz w:val="24"/>
        </w:rPr>
      </w:pPr>
      <w:r>
        <w:rPr>
          <w:b/>
          <w:sz w:val="24"/>
        </w:rPr>
        <w:t xml:space="preserve">Course outcomes: </w:t>
      </w:r>
      <w:r>
        <w:rPr>
          <w:sz w:val="24"/>
        </w:rPr>
        <w:t>At the end of the course, the student will be able</w:t>
      </w:r>
      <w:r>
        <w:rPr>
          <w:spacing w:val="-9"/>
          <w:sz w:val="24"/>
        </w:rPr>
        <w:t xml:space="preserve"> </w:t>
      </w:r>
      <w:r>
        <w:rPr>
          <w:sz w:val="24"/>
        </w:rPr>
        <w:t>to</w:t>
      </w:r>
    </w:p>
    <w:p w:rsidR="00FA2AD4" w:rsidRDefault="00FA2AD4">
      <w:pPr>
        <w:spacing w:before="90"/>
        <w:ind w:left="1440"/>
        <w:rPr>
          <w:sz w:val="24"/>
        </w:rPr>
      </w:pPr>
    </w:p>
    <w:p w:rsidR="00FA2AD4" w:rsidRDefault="00FA2AD4">
      <w:pPr>
        <w:spacing w:before="90"/>
        <w:ind w:left="1440"/>
        <w:rPr>
          <w:sz w:val="24"/>
        </w:rPr>
      </w:pPr>
    </w:p>
    <w:p w:rsidR="00FA2AD4" w:rsidRDefault="00FA2AD4">
      <w:pPr>
        <w:spacing w:before="90"/>
        <w:ind w:left="1440"/>
        <w:rPr>
          <w:sz w:val="24"/>
        </w:rPr>
      </w:pPr>
    </w:p>
    <w:p w:rsidR="00030528" w:rsidRDefault="00030528">
      <w:pPr>
        <w:pStyle w:val="BodyText"/>
        <w:rPr>
          <w:sz w:val="8"/>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318"/>
        </w:trPr>
        <w:tc>
          <w:tcPr>
            <w:tcW w:w="828" w:type="dxa"/>
          </w:tcPr>
          <w:p w:rsidR="00030528" w:rsidRDefault="00601496">
            <w:pPr>
              <w:pStyle w:val="TableParagraph"/>
              <w:spacing w:line="273" w:lineRule="exact"/>
              <w:rPr>
                <w:sz w:val="24"/>
              </w:rPr>
            </w:pPr>
            <w:r>
              <w:rPr>
                <w:sz w:val="24"/>
              </w:rPr>
              <w:t>CO 1</w:t>
            </w:r>
          </w:p>
        </w:tc>
        <w:tc>
          <w:tcPr>
            <w:tcW w:w="8030" w:type="dxa"/>
          </w:tcPr>
          <w:p w:rsidR="00030528" w:rsidRDefault="00601496">
            <w:pPr>
              <w:pStyle w:val="TableParagraph"/>
              <w:spacing w:line="273" w:lineRule="exact"/>
              <w:rPr>
                <w:sz w:val="24"/>
              </w:rPr>
            </w:pPr>
            <w:r>
              <w:rPr>
                <w:sz w:val="24"/>
              </w:rPr>
              <w:t>Understand the classification and properties of materials</w:t>
            </w:r>
          </w:p>
        </w:tc>
      </w:tr>
      <w:tr w:rsidR="00030528">
        <w:trPr>
          <w:trHeight w:val="316"/>
        </w:trPr>
        <w:tc>
          <w:tcPr>
            <w:tcW w:w="828" w:type="dxa"/>
          </w:tcPr>
          <w:p w:rsidR="00030528" w:rsidRDefault="00601496">
            <w:pPr>
              <w:pStyle w:val="TableParagraph"/>
              <w:spacing w:line="270" w:lineRule="exact"/>
              <w:rPr>
                <w:sz w:val="24"/>
              </w:rPr>
            </w:pPr>
            <w:r>
              <w:rPr>
                <w:sz w:val="24"/>
              </w:rPr>
              <w:t>CO 2</w:t>
            </w:r>
          </w:p>
        </w:tc>
        <w:tc>
          <w:tcPr>
            <w:tcW w:w="8030" w:type="dxa"/>
          </w:tcPr>
          <w:p w:rsidR="00030528" w:rsidRDefault="00601496">
            <w:pPr>
              <w:pStyle w:val="TableParagraph"/>
              <w:spacing w:line="270" w:lineRule="exact"/>
              <w:rPr>
                <w:sz w:val="24"/>
              </w:rPr>
            </w:pPr>
            <w:r>
              <w:rPr>
                <w:sz w:val="24"/>
              </w:rPr>
              <w:t>Understand the processing, behavior and applications of polymers.</w:t>
            </w:r>
          </w:p>
        </w:tc>
      </w:tr>
      <w:tr w:rsidR="00030528">
        <w:trPr>
          <w:trHeight w:val="319"/>
        </w:trPr>
        <w:tc>
          <w:tcPr>
            <w:tcW w:w="828" w:type="dxa"/>
          </w:tcPr>
          <w:p w:rsidR="00030528" w:rsidRDefault="00601496">
            <w:pPr>
              <w:pStyle w:val="TableParagraph"/>
              <w:spacing w:line="273" w:lineRule="exact"/>
              <w:rPr>
                <w:sz w:val="24"/>
              </w:rPr>
            </w:pPr>
            <w:r>
              <w:rPr>
                <w:sz w:val="24"/>
              </w:rPr>
              <w:t>CO 3</w:t>
            </w:r>
          </w:p>
        </w:tc>
        <w:tc>
          <w:tcPr>
            <w:tcW w:w="8030" w:type="dxa"/>
          </w:tcPr>
          <w:p w:rsidR="00030528" w:rsidRDefault="00601496">
            <w:pPr>
              <w:pStyle w:val="TableParagraph"/>
              <w:spacing w:line="273" w:lineRule="exact"/>
              <w:ind w:left="110"/>
              <w:rPr>
                <w:sz w:val="24"/>
              </w:rPr>
            </w:pPr>
            <w:r>
              <w:rPr>
                <w:sz w:val="24"/>
              </w:rPr>
              <w:t>Understand the classification, processing and applications of composite materials</w:t>
            </w:r>
          </w:p>
        </w:tc>
      </w:tr>
      <w:tr w:rsidR="00030528">
        <w:trPr>
          <w:trHeight w:val="316"/>
        </w:trPr>
        <w:tc>
          <w:tcPr>
            <w:tcW w:w="828" w:type="dxa"/>
          </w:tcPr>
          <w:p w:rsidR="00030528" w:rsidRDefault="00601496">
            <w:pPr>
              <w:pStyle w:val="TableParagraph"/>
              <w:spacing w:line="270" w:lineRule="exact"/>
              <w:rPr>
                <w:sz w:val="24"/>
              </w:rPr>
            </w:pPr>
            <w:r>
              <w:rPr>
                <w:sz w:val="24"/>
              </w:rPr>
              <w:t>CO 4</w:t>
            </w:r>
          </w:p>
        </w:tc>
        <w:tc>
          <w:tcPr>
            <w:tcW w:w="8030" w:type="dxa"/>
          </w:tcPr>
          <w:p w:rsidR="00030528" w:rsidRDefault="00601496">
            <w:pPr>
              <w:pStyle w:val="TableParagraph"/>
              <w:spacing w:line="270" w:lineRule="exact"/>
              <w:ind w:left="110"/>
              <w:rPr>
                <w:sz w:val="24"/>
              </w:rPr>
            </w:pPr>
            <w:r>
              <w:rPr>
                <w:sz w:val="24"/>
              </w:rPr>
              <w:t>Understand the classification, processing and functionality of Smart materials</w:t>
            </w:r>
          </w:p>
        </w:tc>
      </w:tr>
      <w:tr w:rsidR="00030528">
        <w:trPr>
          <w:trHeight w:val="318"/>
        </w:trPr>
        <w:tc>
          <w:tcPr>
            <w:tcW w:w="828" w:type="dxa"/>
          </w:tcPr>
          <w:p w:rsidR="00030528" w:rsidRDefault="00601496">
            <w:pPr>
              <w:pStyle w:val="TableParagraph"/>
              <w:spacing w:line="273" w:lineRule="exact"/>
              <w:rPr>
                <w:sz w:val="24"/>
              </w:rPr>
            </w:pPr>
            <w:r>
              <w:rPr>
                <w:sz w:val="24"/>
              </w:rPr>
              <w:t>CO 5</w:t>
            </w:r>
          </w:p>
        </w:tc>
        <w:tc>
          <w:tcPr>
            <w:tcW w:w="8030" w:type="dxa"/>
          </w:tcPr>
          <w:p w:rsidR="00030528" w:rsidRDefault="00601496">
            <w:pPr>
              <w:pStyle w:val="TableParagraph"/>
              <w:spacing w:line="273" w:lineRule="exact"/>
              <w:rPr>
                <w:sz w:val="24"/>
              </w:rPr>
            </w:pPr>
            <w:r>
              <w:rPr>
                <w:sz w:val="24"/>
              </w:rPr>
              <w:t>Understand the processing, behavior and applications of biomaterials</w:t>
            </w:r>
          </w:p>
        </w:tc>
      </w:tr>
      <w:tr w:rsidR="00030528">
        <w:trPr>
          <w:trHeight w:val="318"/>
        </w:trPr>
        <w:tc>
          <w:tcPr>
            <w:tcW w:w="828" w:type="dxa"/>
          </w:tcPr>
          <w:p w:rsidR="00030528" w:rsidRDefault="00601496">
            <w:pPr>
              <w:pStyle w:val="TableParagraph"/>
              <w:spacing w:line="270" w:lineRule="exact"/>
              <w:rPr>
                <w:sz w:val="24"/>
              </w:rPr>
            </w:pPr>
            <w:r>
              <w:rPr>
                <w:sz w:val="24"/>
              </w:rPr>
              <w:t>CO 6</w:t>
            </w:r>
          </w:p>
        </w:tc>
        <w:tc>
          <w:tcPr>
            <w:tcW w:w="8030" w:type="dxa"/>
          </w:tcPr>
          <w:p w:rsidR="00030528" w:rsidRDefault="00601496">
            <w:pPr>
              <w:pStyle w:val="TableParagraph"/>
              <w:spacing w:line="270" w:lineRule="exact"/>
              <w:ind w:left="110"/>
              <w:rPr>
                <w:sz w:val="24"/>
              </w:rPr>
            </w:pPr>
            <w:r>
              <w:rPr>
                <w:sz w:val="24"/>
              </w:rPr>
              <w:t>Understand the concepts and applications of materials and selection of materials</w:t>
            </w:r>
          </w:p>
        </w:tc>
      </w:tr>
    </w:tbl>
    <w:p w:rsidR="00030528" w:rsidRDefault="00030528">
      <w:pPr>
        <w:pStyle w:val="BodyText"/>
        <w:spacing w:before="9"/>
        <w:rPr>
          <w:sz w:val="29"/>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6"/>
        <w:gridCol w:w="1660"/>
      </w:tblGrid>
      <w:tr w:rsidR="00030528">
        <w:trPr>
          <w:trHeight w:val="318"/>
        </w:trPr>
        <w:tc>
          <w:tcPr>
            <w:tcW w:w="3341" w:type="dxa"/>
            <w:gridSpan w:val="2"/>
          </w:tcPr>
          <w:p w:rsidR="00030528" w:rsidRDefault="00601496">
            <w:pPr>
              <w:pStyle w:val="TableParagraph"/>
              <w:spacing w:line="275" w:lineRule="exact"/>
              <w:rPr>
                <w:b/>
                <w:sz w:val="24"/>
              </w:rPr>
            </w:pPr>
            <w:r>
              <w:rPr>
                <w:b/>
                <w:sz w:val="24"/>
              </w:rPr>
              <w:t>Course Nature</w:t>
            </w:r>
          </w:p>
        </w:tc>
        <w:tc>
          <w:tcPr>
            <w:tcW w:w="5516" w:type="dxa"/>
            <w:gridSpan w:val="3"/>
          </w:tcPr>
          <w:p w:rsidR="00030528" w:rsidRDefault="00601496">
            <w:pPr>
              <w:pStyle w:val="TableParagraph"/>
              <w:spacing w:line="275" w:lineRule="exact"/>
              <w:ind w:left="110"/>
              <w:rPr>
                <w:b/>
                <w:sz w:val="24"/>
              </w:rPr>
            </w:pPr>
            <w:r>
              <w:rPr>
                <w:b/>
                <w:sz w:val="24"/>
              </w:rPr>
              <w:t>Theory</w:t>
            </w:r>
          </w:p>
        </w:tc>
      </w:tr>
      <w:tr w:rsidR="00030528">
        <w:trPr>
          <w:trHeight w:val="316"/>
        </w:trPr>
        <w:tc>
          <w:tcPr>
            <w:tcW w:w="8857" w:type="dxa"/>
            <w:gridSpan w:val="5"/>
          </w:tcPr>
          <w:p w:rsidR="00030528" w:rsidRDefault="00601496">
            <w:pPr>
              <w:pStyle w:val="TableParagraph"/>
              <w:spacing w:line="275" w:lineRule="exact"/>
              <w:rPr>
                <w:b/>
                <w:sz w:val="24"/>
              </w:rPr>
            </w:pPr>
            <w:r>
              <w:rPr>
                <w:b/>
                <w:sz w:val="24"/>
              </w:rPr>
              <w:t>Assessment Method</w:t>
            </w:r>
          </w:p>
        </w:tc>
      </w:tr>
      <w:tr w:rsidR="00030528">
        <w:trPr>
          <w:trHeight w:val="676"/>
        </w:trPr>
        <w:tc>
          <w:tcPr>
            <w:tcW w:w="1764"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1"/>
              <w:rPr>
                <w:sz w:val="24"/>
              </w:rPr>
            </w:pPr>
            <w:r>
              <w:rPr>
                <w:sz w:val="24"/>
              </w:rPr>
              <w:t>Tool</w:t>
            </w:r>
          </w:p>
        </w:tc>
        <w:tc>
          <w:tcPr>
            <w:tcW w:w="1577" w:type="dxa"/>
          </w:tcPr>
          <w:p w:rsidR="00030528" w:rsidRDefault="00601496">
            <w:pPr>
              <w:pStyle w:val="TableParagraph"/>
              <w:spacing w:line="270" w:lineRule="exact"/>
              <w:ind w:left="92" w:right="84"/>
              <w:jc w:val="center"/>
              <w:rPr>
                <w:sz w:val="24"/>
              </w:rPr>
            </w:pPr>
            <w:r>
              <w:rPr>
                <w:sz w:val="24"/>
              </w:rPr>
              <w:t>Weekly tests</w:t>
            </w:r>
          </w:p>
        </w:tc>
        <w:tc>
          <w:tcPr>
            <w:tcW w:w="1730" w:type="dxa"/>
          </w:tcPr>
          <w:p w:rsidR="00030528" w:rsidRDefault="00601496">
            <w:pPr>
              <w:pStyle w:val="TableParagraph"/>
              <w:spacing w:line="270" w:lineRule="exact"/>
              <w:ind w:left="189" w:right="175"/>
              <w:jc w:val="center"/>
              <w:rPr>
                <w:sz w:val="24"/>
              </w:rPr>
            </w:pPr>
            <w:r>
              <w:rPr>
                <w:sz w:val="24"/>
              </w:rPr>
              <w:t>Monthly tests</w:t>
            </w:r>
          </w:p>
        </w:tc>
        <w:tc>
          <w:tcPr>
            <w:tcW w:w="2126" w:type="dxa"/>
          </w:tcPr>
          <w:p w:rsidR="00030528" w:rsidRDefault="00601496">
            <w:pPr>
              <w:pStyle w:val="TableParagraph"/>
              <w:spacing w:line="270" w:lineRule="exact"/>
              <w:ind w:left="86" w:right="82"/>
              <w:jc w:val="center"/>
              <w:rPr>
                <w:sz w:val="24"/>
              </w:rPr>
            </w:pPr>
            <w:r>
              <w:rPr>
                <w:sz w:val="24"/>
              </w:rPr>
              <w:t>End Semester Test</w:t>
            </w:r>
          </w:p>
        </w:tc>
        <w:tc>
          <w:tcPr>
            <w:tcW w:w="1660" w:type="dxa"/>
          </w:tcPr>
          <w:p w:rsidR="00030528" w:rsidRDefault="00601496">
            <w:pPr>
              <w:pStyle w:val="TableParagraph"/>
              <w:spacing w:line="270" w:lineRule="exact"/>
              <w:ind w:left="521" w:right="519"/>
              <w:jc w:val="center"/>
              <w:rPr>
                <w:sz w:val="24"/>
              </w:rPr>
            </w:pPr>
            <w:r>
              <w:rPr>
                <w:sz w:val="24"/>
              </w:rPr>
              <w:t>Total</w:t>
            </w:r>
          </w:p>
        </w:tc>
      </w:tr>
      <w:tr w:rsidR="00030528">
        <w:trPr>
          <w:trHeight w:val="316"/>
        </w:trPr>
        <w:tc>
          <w:tcPr>
            <w:tcW w:w="1764"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1"/>
              <w:jc w:val="center"/>
              <w:rPr>
                <w:sz w:val="24"/>
              </w:rPr>
            </w:pPr>
            <w:r>
              <w:rPr>
                <w:sz w:val="24"/>
              </w:rPr>
              <w:t>10%</w:t>
            </w:r>
          </w:p>
        </w:tc>
        <w:tc>
          <w:tcPr>
            <w:tcW w:w="1730" w:type="dxa"/>
          </w:tcPr>
          <w:p w:rsidR="00030528" w:rsidRDefault="00601496">
            <w:pPr>
              <w:pStyle w:val="TableParagraph"/>
              <w:spacing w:line="270" w:lineRule="exact"/>
              <w:ind w:left="190" w:right="174"/>
              <w:jc w:val="center"/>
              <w:rPr>
                <w:sz w:val="24"/>
              </w:rPr>
            </w:pPr>
            <w:r>
              <w:rPr>
                <w:sz w:val="24"/>
              </w:rPr>
              <w:t>30%</w:t>
            </w:r>
          </w:p>
        </w:tc>
        <w:tc>
          <w:tcPr>
            <w:tcW w:w="2126" w:type="dxa"/>
          </w:tcPr>
          <w:p w:rsidR="00030528" w:rsidRDefault="00601496">
            <w:pPr>
              <w:pStyle w:val="TableParagraph"/>
              <w:spacing w:line="270" w:lineRule="exact"/>
              <w:ind w:left="86" w:right="76"/>
              <w:jc w:val="center"/>
              <w:rPr>
                <w:sz w:val="24"/>
              </w:rPr>
            </w:pPr>
            <w:r>
              <w:rPr>
                <w:sz w:val="24"/>
              </w:rPr>
              <w:t>60%</w:t>
            </w:r>
          </w:p>
        </w:tc>
        <w:tc>
          <w:tcPr>
            <w:tcW w:w="1660" w:type="dxa"/>
          </w:tcPr>
          <w:p w:rsidR="00030528" w:rsidRDefault="00601496">
            <w:pPr>
              <w:pStyle w:val="TableParagraph"/>
              <w:spacing w:line="270" w:lineRule="exact"/>
              <w:ind w:left="531" w:right="519"/>
              <w:jc w:val="center"/>
              <w:rPr>
                <w:sz w:val="24"/>
              </w:rPr>
            </w:pPr>
            <w:r>
              <w:rPr>
                <w:sz w:val="24"/>
              </w:rPr>
              <w:t>100%</w:t>
            </w:r>
          </w:p>
        </w:tc>
      </w:tr>
    </w:tbl>
    <w:p w:rsidR="00030528" w:rsidRDefault="00030528">
      <w:pPr>
        <w:pStyle w:val="BodyText"/>
        <w:rPr>
          <w:sz w:val="20"/>
        </w:rPr>
      </w:pPr>
    </w:p>
    <w:p w:rsidR="00030528" w:rsidRDefault="00EE0037">
      <w:pPr>
        <w:pStyle w:val="BodyText"/>
        <w:spacing w:before="7"/>
        <w:rPr>
          <w:sz w:val="11"/>
        </w:rPr>
      </w:pPr>
      <w:r w:rsidRPr="00EE0037">
        <w:pict>
          <v:shape id="_x0000_s2061" style="position:absolute;margin-left:70.6pt;margin-top:10.15pt;width:480pt;height:.1pt;z-index:-15712256;mso-wrap-distance-left:0;mso-wrap-distance-right:0;mso-position-horizontal-relative:page" coordorigin="1412,203" coordsize="9600,0" path="m1412,203r9599,e" filled="f" strokeweight="3pt">
            <v:stroke dashstyle="dash"/>
            <v:path arrowok="t"/>
            <w10:wrap type="topAndBottom" anchorx="page"/>
          </v:shape>
        </w:pict>
      </w:r>
    </w:p>
    <w:p w:rsidR="00030528" w:rsidRDefault="00030528">
      <w:pPr>
        <w:rPr>
          <w:sz w:val="11"/>
        </w:rPr>
        <w:sectPr w:rsidR="00030528">
          <w:headerReference w:type="default" r:id="rId56"/>
          <w:footerReference w:type="default" r:id="rId57"/>
          <w:pgSz w:w="11910" w:h="16840"/>
          <w:pgMar w:top="1320" w:right="0" w:bottom="1440" w:left="1140" w:header="612" w:footer="1253" w:gutter="0"/>
          <w:pgNumType w:start="184"/>
          <w:cols w:space="720"/>
        </w:sectPr>
      </w:pPr>
    </w:p>
    <w:p w:rsidR="00030528" w:rsidRDefault="00030528">
      <w:pPr>
        <w:pStyle w:val="BodyText"/>
        <w:spacing w:before="2"/>
        <w:rPr>
          <w:sz w:val="9"/>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76"/>
        <w:gridCol w:w="3757"/>
        <w:gridCol w:w="1255"/>
        <w:gridCol w:w="1402"/>
        <w:gridCol w:w="986"/>
      </w:tblGrid>
      <w:tr w:rsidR="00030528">
        <w:trPr>
          <w:trHeight w:val="676"/>
        </w:trPr>
        <w:tc>
          <w:tcPr>
            <w:tcW w:w="1776" w:type="dxa"/>
          </w:tcPr>
          <w:p w:rsidR="00030528" w:rsidRDefault="00601496">
            <w:pPr>
              <w:pStyle w:val="TableParagraph"/>
              <w:spacing w:line="275" w:lineRule="exact"/>
              <w:ind w:left="364"/>
              <w:rPr>
                <w:b/>
                <w:sz w:val="24"/>
              </w:rPr>
            </w:pPr>
            <w:r>
              <w:rPr>
                <w:b/>
                <w:sz w:val="24"/>
              </w:rPr>
              <w:t>Course</w:t>
            </w:r>
          </w:p>
          <w:p w:rsidR="00030528" w:rsidRDefault="00601496">
            <w:pPr>
              <w:pStyle w:val="TableParagraph"/>
              <w:spacing w:before="82"/>
              <w:ind w:left="465"/>
              <w:rPr>
                <w:b/>
                <w:sz w:val="24"/>
              </w:rPr>
            </w:pPr>
            <w:r>
              <w:rPr>
                <w:b/>
                <w:sz w:val="24"/>
              </w:rPr>
              <w:t>Code</w:t>
            </w:r>
          </w:p>
        </w:tc>
        <w:tc>
          <w:tcPr>
            <w:tcW w:w="3757" w:type="dxa"/>
          </w:tcPr>
          <w:p w:rsidR="00030528" w:rsidRDefault="00601496">
            <w:pPr>
              <w:pStyle w:val="TableParagraph"/>
              <w:spacing w:before="155"/>
              <w:ind w:left="197" w:right="187"/>
              <w:jc w:val="center"/>
              <w:rPr>
                <w:b/>
                <w:sz w:val="24"/>
              </w:rPr>
            </w:pPr>
            <w:r>
              <w:rPr>
                <w:b/>
                <w:sz w:val="24"/>
              </w:rPr>
              <w:t>Course name</w:t>
            </w:r>
          </w:p>
        </w:tc>
        <w:tc>
          <w:tcPr>
            <w:tcW w:w="1255" w:type="dxa"/>
          </w:tcPr>
          <w:p w:rsidR="00030528" w:rsidRDefault="00601496">
            <w:pPr>
              <w:pStyle w:val="TableParagraph"/>
              <w:spacing w:line="275" w:lineRule="exact"/>
              <w:ind w:left="266"/>
              <w:rPr>
                <w:b/>
                <w:sz w:val="24"/>
              </w:rPr>
            </w:pPr>
            <w:r>
              <w:rPr>
                <w:b/>
                <w:sz w:val="24"/>
              </w:rPr>
              <w:t>Course</w:t>
            </w:r>
          </w:p>
          <w:p w:rsidR="00030528" w:rsidRDefault="00601496">
            <w:pPr>
              <w:pStyle w:val="TableParagraph"/>
              <w:spacing w:before="82"/>
              <w:ind w:left="158"/>
              <w:rPr>
                <w:b/>
                <w:sz w:val="24"/>
              </w:rPr>
            </w:pPr>
            <w:r>
              <w:rPr>
                <w:b/>
                <w:sz w:val="24"/>
              </w:rPr>
              <w:t>Category</w:t>
            </w:r>
          </w:p>
        </w:tc>
        <w:tc>
          <w:tcPr>
            <w:tcW w:w="1402" w:type="dxa"/>
          </w:tcPr>
          <w:p w:rsidR="00030528" w:rsidRDefault="00601496">
            <w:pPr>
              <w:pStyle w:val="TableParagraph"/>
              <w:spacing w:before="155"/>
              <w:ind w:left="391"/>
              <w:rPr>
                <w:b/>
                <w:sz w:val="24"/>
              </w:rPr>
            </w:pPr>
            <w:r>
              <w:rPr>
                <w:b/>
                <w:sz w:val="24"/>
              </w:rPr>
              <w:t>L-T-P</w:t>
            </w:r>
          </w:p>
        </w:tc>
        <w:tc>
          <w:tcPr>
            <w:tcW w:w="986" w:type="dxa"/>
          </w:tcPr>
          <w:p w:rsidR="00030528" w:rsidRDefault="00601496">
            <w:pPr>
              <w:pStyle w:val="TableParagraph"/>
              <w:spacing w:before="155"/>
              <w:ind w:left="94" w:right="82"/>
              <w:jc w:val="center"/>
              <w:rPr>
                <w:b/>
                <w:sz w:val="24"/>
              </w:rPr>
            </w:pPr>
            <w:r>
              <w:rPr>
                <w:b/>
                <w:sz w:val="24"/>
              </w:rPr>
              <w:t>Credits</w:t>
            </w:r>
          </w:p>
        </w:tc>
      </w:tr>
      <w:tr w:rsidR="00030528">
        <w:trPr>
          <w:trHeight w:val="633"/>
        </w:trPr>
        <w:tc>
          <w:tcPr>
            <w:tcW w:w="1776" w:type="dxa"/>
          </w:tcPr>
          <w:p w:rsidR="00030528" w:rsidRDefault="00601496">
            <w:pPr>
              <w:pStyle w:val="TableParagraph"/>
              <w:spacing w:line="275" w:lineRule="exact"/>
              <w:ind w:left="244"/>
              <w:rPr>
                <w:b/>
                <w:sz w:val="24"/>
              </w:rPr>
            </w:pPr>
            <w:r>
              <w:rPr>
                <w:b/>
                <w:sz w:val="24"/>
              </w:rPr>
              <w:t>20MEXX54</w:t>
            </w:r>
          </w:p>
        </w:tc>
        <w:tc>
          <w:tcPr>
            <w:tcW w:w="3757" w:type="dxa"/>
          </w:tcPr>
          <w:p w:rsidR="00030528" w:rsidRDefault="00601496">
            <w:pPr>
              <w:pStyle w:val="TableParagraph"/>
              <w:spacing w:before="155"/>
              <w:ind w:left="200" w:right="185"/>
              <w:jc w:val="center"/>
              <w:rPr>
                <w:b/>
                <w:sz w:val="24"/>
              </w:rPr>
            </w:pPr>
            <w:r>
              <w:rPr>
                <w:b/>
                <w:sz w:val="24"/>
              </w:rPr>
              <w:t>Welding Technology</w:t>
            </w:r>
          </w:p>
        </w:tc>
        <w:tc>
          <w:tcPr>
            <w:tcW w:w="1255" w:type="dxa"/>
          </w:tcPr>
          <w:p w:rsidR="00030528" w:rsidRDefault="00601496">
            <w:pPr>
              <w:pStyle w:val="TableParagraph"/>
              <w:spacing w:before="155"/>
              <w:ind w:left="388"/>
              <w:rPr>
                <w:b/>
                <w:sz w:val="24"/>
              </w:rPr>
            </w:pPr>
            <w:r>
              <w:rPr>
                <w:b/>
                <w:sz w:val="24"/>
              </w:rPr>
              <w:t>PEC</w:t>
            </w:r>
          </w:p>
        </w:tc>
        <w:tc>
          <w:tcPr>
            <w:tcW w:w="1402" w:type="dxa"/>
          </w:tcPr>
          <w:p w:rsidR="00030528" w:rsidRDefault="00601496">
            <w:pPr>
              <w:pStyle w:val="TableParagraph"/>
              <w:spacing w:before="155"/>
              <w:ind w:left="439"/>
              <w:rPr>
                <w:b/>
                <w:sz w:val="24"/>
              </w:rPr>
            </w:pPr>
            <w:r>
              <w:rPr>
                <w:b/>
                <w:sz w:val="24"/>
              </w:rPr>
              <w:t>3-0-0</w:t>
            </w:r>
          </w:p>
        </w:tc>
        <w:tc>
          <w:tcPr>
            <w:tcW w:w="986" w:type="dxa"/>
          </w:tcPr>
          <w:p w:rsidR="00030528" w:rsidRDefault="00601496">
            <w:pPr>
              <w:pStyle w:val="TableParagraph"/>
              <w:spacing w:before="155"/>
              <w:ind w:left="10"/>
              <w:jc w:val="center"/>
              <w:rPr>
                <w:b/>
                <w:sz w:val="24"/>
              </w:rPr>
            </w:pPr>
            <w:r>
              <w:rPr>
                <w:b/>
                <w:w w:val="97"/>
                <w:sz w:val="24"/>
              </w:rPr>
              <w:t>3</w:t>
            </w:r>
          </w:p>
        </w:tc>
      </w:tr>
    </w:tbl>
    <w:p w:rsidR="00030528" w:rsidRDefault="00030528">
      <w:pPr>
        <w:pStyle w:val="BodyText"/>
        <w:spacing w:before="6"/>
        <w:rPr>
          <w:sz w:val="22"/>
        </w:rPr>
      </w:pPr>
    </w:p>
    <w:p w:rsidR="00030528" w:rsidRDefault="00601496">
      <w:pPr>
        <w:pStyle w:val="Heading4"/>
        <w:spacing w:before="90"/>
      </w:pPr>
      <w:r>
        <w:t>Course Learning Objectives:</w:t>
      </w:r>
    </w:p>
    <w:p w:rsidR="00030528" w:rsidRDefault="00601496" w:rsidP="00BC73C7">
      <w:pPr>
        <w:pStyle w:val="ListParagraph"/>
        <w:numPr>
          <w:ilvl w:val="0"/>
          <w:numId w:val="82"/>
        </w:numPr>
        <w:tabs>
          <w:tab w:val="left" w:pos="1681"/>
        </w:tabs>
        <w:spacing w:before="72"/>
        <w:ind w:hanging="241"/>
        <w:rPr>
          <w:sz w:val="24"/>
        </w:rPr>
      </w:pPr>
      <w:r>
        <w:rPr>
          <w:sz w:val="24"/>
        </w:rPr>
        <w:t>To have proper understanding about the full potential in the welding</w:t>
      </w:r>
      <w:r>
        <w:rPr>
          <w:spacing w:val="-17"/>
          <w:sz w:val="24"/>
        </w:rPr>
        <w:t xml:space="preserve"> </w:t>
      </w:r>
      <w:r>
        <w:rPr>
          <w:sz w:val="24"/>
        </w:rPr>
        <w:t>field.</w:t>
      </w:r>
    </w:p>
    <w:p w:rsidR="00030528" w:rsidRDefault="00601496" w:rsidP="00BC73C7">
      <w:pPr>
        <w:pStyle w:val="ListParagraph"/>
        <w:numPr>
          <w:ilvl w:val="0"/>
          <w:numId w:val="82"/>
        </w:numPr>
        <w:tabs>
          <w:tab w:val="left" w:pos="1681"/>
        </w:tabs>
        <w:spacing w:before="82"/>
        <w:ind w:hanging="241"/>
        <w:rPr>
          <w:sz w:val="24"/>
        </w:rPr>
      </w:pPr>
      <w:r>
        <w:rPr>
          <w:sz w:val="24"/>
        </w:rPr>
        <w:t>To have proper understanding about the various welding</w:t>
      </w:r>
      <w:r>
        <w:rPr>
          <w:spacing w:val="-15"/>
          <w:sz w:val="24"/>
        </w:rPr>
        <w:t xml:space="preserve"> </w:t>
      </w:r>
      <w:r>
        <w:rPr>
          <w:sz w:val="24"/>
        </w:rPr>
        <w:t>processes.</w:t>
      </w:r>
    </w:p>
    <w:p w:rsidR="00030528" w:rsidRDefault="00601496" w:rsidP="00BC73C7">
      <w:pPr>
        <w:pStyle w:val="ListParagraph"/>
        <w:numPr>
          <w:ilvl w:val="0"/>
          <w:numId w:val="82"/>
        </w:numPr>
        <w:tabs>
          <w:tab w:val="left" w:pos="1681"/>
        </w:tabs>
        <w:spacing w:before="84" w:line="276" w:lineRule="auto"/>
        <w:ind w:left="1440" w:right="3018" w:firstLine="0"/>
        <w:rPr>
          <w:sz w:val="24"/>
        </w:rPr>
      </w:pPr>
      <w:r>
        <w:rPr>
          <w:sz w:val="24"/>
        </w:rPr>
        <w:t>To have proper understanding about the problems occur during welding of various</w:t>
      </w:r>
      <w:r>
        <w:rPr>
          <w:spacing w:val="-29"/>
          <w:sz w:val="24"/>
        </w:rPr>
        <w:t xml:space="preserve"> </w:t>
      </w:r>
      <w:r>
        <w:rPr>
          <w:sz w:val="24"/>
        </w:rPr>
        <w:t>materials.</w:t>
      </w:r>
    </w:p>
    <w:p w:rsidR="00030528" w:rsidRDefault="00601496" w:rsidP="00BC73C7">
      <w:pPr>
        <w:pStyle w:val="ListParagraph"/>
        <w:numPr>
          <w:ilvl w:val="0"/>
          <w:numId w:val="82"/>
        </w:numPr>
        <w:tabs>
          <w:tab w:val="left" w:pos="1681"/>
        </w:tabs>
        <w:spacing w:line="276" w:lineRule="auto"/>
        <w:ind w:left="1711" w:right="2627" w:hanging="272"/>
        <w:rPr>
          <w:sz w:val="24"/>
        </w:rPr>
      </w:pPr>
      <w:r>
        <w:rPr>
          <w:sz w:val="24"/>
        </w:rPr>
        <w:t>To have proper understanding about the use of appropriate welding process for a given</w:t>
      </w:r>
      <w:r>
        <w:rPr>
          <w:spacing w:val="-29"/>
          <w:sz w:val="24"/>
        </w:rPr>
        <w:t xml:space="preserve"> </w:t>
      </w:r>
      <w:r>
        <w:rPr>
          <w:sz w:val="24"/>
        </w:rPr>
        <w:t>problem.</w:t>
      </w:r>
    </w:p>
    <w:p w:rsidR="00030528" w:rsidRDefault="00601496" w:rsidP="00BC73C7">
      <w:pPr>
        <w:pStyle w:val="ListParagraph"/>
        <w:numPr>
          <w:ilvl w:val="0"/>
          <w:numId w:val="82"/>
        </w:numPr>
        <w:tabs>
          <w:tab w:val="left" w:pos="1681"/>
        </w:tabs>
        <w:spacing w:before="1" w:line="276" w:lineRule="auto"/>
        <w:ind w:left="1711" w:right="2705" w:hanging="272"/>
        <w:rPr>
          <w:sz w:val="24"/>
        </w:rPr>
      </w:pPr>
      <w:r>
        <w:rPr>
          <w:sz w:val="24"/>
        </w:rPr>
        <w:t>To have proper understanding about the welding parameters</w:t>
      </w:r>
      <w:r>
        <w:rPr>
          <w:spacing w:val="-13"/>
          <w:sz w:val="24"/>
        </w:rPr>
        <w:t xml:space="preserve"> </w:t>
      </w:r>
      <w:r>
        <w:rPr>
          <w:sz w:val="24"/>
        </w:rPr>
        <w:t>effect on mechanical properties of the welded</w:t>
      </w:r>
      <w:r>
        <w:rPr>
          <w:spacing w:val="-27"/>
          <w:sz w:val="24"/>
        </w:rPr>
        <w:t xml:space="preserve"> </w:t>
      </w:r>
      <w:r>
        <w:rPr>
          <w:sz w:val="24"/>
        </w:rPr>
        <w:t>joints.</w:t>
      </w:r>
    </w:p>
    <w:p w:rsidR="00030528" w:rsidRDefault="00601496" w:rsidP="00BC73C7">
      <w:pPr>
        <w:pStyle w:val="ListParagraph"/>
        <w:numPr>
          <w:ilvl w:val="0"/>
          <w:numId w:val="82"/>
        </w:numPr>
        <w:tabs>
          <w:tab w:val="left" w:pos="1810"/>
        </w:tabs>
        <w:spacing w:before="49" w:line="278" w:lineRule="auto"/>
        <w:ind w:left="1440" w:right="2705" w:firstLine="0"/>
        <w:rPr>
          <w:sz w:val="24"/>
        </w:rPr>
      </w:pPr>
      <w:r>
        <w:rPr>
          <w:sz w:val="24"/>
        </w:rPr>
        <w:t>To communicate more effectively with the industrial people with welding</w:t>
      </w:r>
      <w:r>
        <w:rPr>
          <w:spacing w:val="-4"/>
          <w:sz w:val="24"/>
        </w:rPr>
        <w:t xml:space="preserve"> </w:t>
      </w:r>
      <w:r>
        <w:rPr>
          <w:sz w:val="24"/>
        </w:rPr>
        <w:t>terminology.</w:t>
      </w:r>
    </w:p>
    <w:p w:rsidR="00030528" w:rsidRDefault="00030528">
      <w:pPr>
        <w:pStyle w:val="BodyText"/>
        <w:spacing w:before="2"/>
        <w:rPr>
          <w:sz w:val="32"/>
        </w:rPr>
      </w:pPr>
    </w:p>
    <w:p w:rsidR="00030528" w:rsidRDefault="00601496">
      <w:pPr>
        <w:pStyle w:val="Heading4"/>
      </w:pPr>
      <w:r>
        <w:t>Course Content:</w:t>
      </w:r>
    </w:p>
    <w:p w:rsidR="00030528" w:rsidRDefault="00601496">
      <w:pPr>
        <w:tabs>
          <w:tab w:val="left" w:pos="7921"/>
        </w:tabs>
        <w:spacing w:before="142"/>
        <w:ind w:left="391"/>
        <w:jc w:val="both"/>
        <w:rPr>
          <w:b/>
          <w:sz w:val="24"/>
        </w:rPr>
      </w:pPr>
      <w:r>
        <w:rPr>
          <w:b/>
          <w:sz w:val="24"/>
        </w:rPr>
        <w:t>Unit</w:t>
      </w:r>
      <w:r>
        <w:rPr>
          <w:b/>
          <w:spacing w:val="-4"/>
          <w:sz w:val="24"/>
        </w:rPr>
        <w:t xml:space="preserve"> </w:t>
      </w:r>
      <w:r>
        <w:rPr>
          <w:b/>
          <w:sz w:val="24"/>
        </w:rPr>
        <w:t>I</w:t>
      </w:r>
      <w:r>
        <w:rPr>
          <w:b/>
          <w:sz w:val="24"/>
        </w:rPr>
        <w:tab/>
        <w:t>Contact hours:</w:t>
      </w:r>
      <w:r>
        <w:rPr>
          <w:b/>
          <w:spacing w:val="-5"/>
          <w:sz w:val="24"/>
        </w:rPr>
        <w:t xml:space="preserve"> </w:t>
      </w:r>
      <w:r>
        <w:rPr>
          <w:b/>
          <w:sz w:val="24"/>
        </w:rPr>
        <w:t>5</w:t>
      </w:r>
    </w:p>
    <w:p w:rsidR="00030528" w:rsidRDefault="00601496">
      <w:pPr>
        <w:pStyle w:val="BodyText"/>
        <w:spacing w:before="74" w:line="276" w:lineRule="auto"/>
        <w:ind w:left="391" w:right="2130"/>
        <w:jc w:val="both"/>
      </w:pPr>
      <w:r>
        <w:t>Introduction</w:t>
      </w:r>
      <w:r>
        <w:rPr>
          <w:spacing w:val="-10"/>
        </w:rPr>
        <w:t xml:space="preserve"> </w:t>
      </w:r>
      <w:r>
        <w:t>to</w:t>
      </w:r>
      <w:r>
        <w:rPr>
          <w:spacing w:val="-8"/>
        </w:rPr>
        <w:t xml:space="preserve"> </w:t>
      </w:r>
      <w:r>
        <w:t>Welding,</w:t>
      </w:r>
      <w:r>
        <w:rPr>
          <w:spacing w:val="-6"/>
        </w:rPr>
        <w:t xml:space="preserve"> </w:t>
      </w:r>
      <w:r>
        <w:t>Classification</w:t>
      </w:r>
      <w:r>
        <w:rPr>
          <w:spacing w:val="-7"/>
        </w:rPr>
        <w:t xml:space="preserve"> </w:t>
      </w:r>
      <w:r>
        <w:t>–</w:t>
      </w:r>
      <w:r>
        <w:rPr>
          <w:spacing w:val="-9"/>
        </w:rPr>
        <w:t xml:space="preserve"> </w:t>
      </w:r>
      <w:r>
        <w:t>Welding</w:t>
      </w:r>
      <w:r>
        <w:rPr>
          <w:spacing w:val="-10"/>
        </w:rPr>
        <w:t xml:space="preserve"> </w:t>
      </w:r>
      <w:r>
        <w:t>and</w:t>
      </w:r>
      <w:r>
        <w:rPr>
          <w:spacing w:val="-9"/>
        </w:rPr>
        <w:t xml:space="preserve"> </w:t>
      </w:r>
      <w:r>
        <w:t>Allied</w:t>
      </w:r>
      <w:r>
        <w:rPr>
          <w:spacing w:val="-9"/>
        </w:rPr>
        <w:t xml:space="preserve"> </w:t>
      </w:r>
      <w:r>
        <w:t>Processes,</w:t>
      </w:r>
      <w:r>
        <w:rPr>
          <w:spacing w:val="-8"/>
        </w:rPr>
        <w:t xml:space="preserve"> </w:t>
      </w:r>
      <w:r>
        <w:t>Welding</w:t>
      </w:r>
      <w:r>
        <w:rPr>
          <w:spacing w:val="-11"/>
        </w:rPr>
        <w:t xml:space="preserve"> </w:t>
      </w:r>
      <w:r>
        <w:t>Arc, Structure and Characteristics, Types, Arc Blow, Methods of Arc Initiation, Arc Stability</w:t>
      </w:r>
      <w:r>
        <w:rPr>
          <w:spacing w:val="-18"/>
        </w:rPr>
        <w:t xml:space="preserve"> </w:t>
      </w:r>
      <w:r>
        <w:t>and</w:t>
      </w:r>
      <w:r>
        <w:rPr>
          <w:spacing w:val="-13"/>
        </w:rPr>
        <w:t xml:space="preserve"> </w:t>
      </w:r>
      <w:r>
        <w:t>Efficiency,</w:t>
      </w:r>
      <w:r>
        <w:rPr>
          <w:spacing w:val="-11"/>
        </w:rPr>
        <w:t xml:space="preserve"> </w:t>
      </w:r>
      <w:r>
        <w:t>Welding</w:t>
      </w:r>
      <w:r>
        <w:rPr>
          <w:spacing w:val="-16"/>
        </w:rPr>
        <w:t xml:space="preserve"> </w:t>
      </w:r>
      <w:r>
        <w:t>Machine</w:t>
      </w:r>
      <w:r>
        <w:rPr>
          <w:spacing w:val="-12"/>
        </w:rPr>
        <w:t xml:space="preserve"> </w:t>
      </w:r>
      <w:r>
        <w:t>Characteristics</w:t>
      </w:r>
      <w:r>
        <w:rPr>
          <w:spacing w:val="-14"/>
        </w:rPr>
        <w:t xml:space="preserve"> </w:t>
      </w:r>
      <w:r>
        <w:t>(Arc</w:t>
      </w:r>
      <w:r>
        <w:rPr>
          <w:spacing w:val="-13"/>
        </w:rPr>
        <w:t xml:space="preserve"> </w:t>
      </w:r>
      <w:r>
        <w:t>and</w:t>
      </w:r>
      <w:r>
        <w:rPr>
          <w:spacing w:val="-13"/>
        </w:rPr>
        <w:t xml:space="preserve"> </w:t>
      </w:r>
      <w:r>
        <w:t>Solid</w:t>
      </w:r>
      <w:r>
        <w:rPr>
          <w:spacing w:val="-12"/>
        </w:rPr>
        <w:t xml:space="preserve"> </w:t>
      </w:r>
      <w:r>
        <w:t>State)</w:t>
      </w:r>
      <w:r>
        <w:rPr>
          <w:spacing w:val="-8"/>
        </w:rPr>
        <w:t xml:space="preserve"> </w:t>
      </w:r>
      <w:r>
        <w:t>–</w:t>
      </w:r>
      <w:r>
        <w:rPr>
          <w:spacing w:val="-13"/>
        </w:rPr>
        <w:t xml:space="preserve"> </w:t>
      </w:r>
      <w:r>
        <w:t>Volt Ampere Characteristics, AC Welding, DC Welding Power Source,Rectified D.C. Welding Power Sources, Synergic And Pulsed Welding</w:t>
      </w:r>
      <w:r>
        <w:rPr>
          <w:spacing w:val="-6"/>
        </w:rPr>
        <w:t xml:space="preserve"> </w:t>
      </w:r>
      <w:r>
        <w:t>Techniques.</w:t>
      </w:r>
    </w:p>
    <w:p w:rsidR="00030528" w:rsidRDefault="00601496">
      <w:pPr>
        <w:pStyle w:val="Heading4"/>
        <w:tabs>
          <w:tab w:val="left" w:pos="7921"/>
        </w:tabs>
        <w:spacing w:before="5"/>
        <w:ind w:left="391"/>
        <w:jc w:val="both"/>
      </w:pPr>
      <w:r>
        <w:t>Unit</w:t>
      </w:r>
      <w:r>
        <w:rPr>
          <w:spacing w:val="-4"/>
        </w:rPr>
        <w:t xml:space="preserve"> </w:t>
      </w:r>
      <w:r>
        <w:t>II</w:t>
      </w:r>
      <w:r>
        <w:tab/>
        <w:t>Contact hours:</w:t>
      </w:r>
      <w:r>
        <w:rPr>
          <w:spacing w:val="-5"/>
        </w:rPr>
        <w:t xml:space="preserve"> </w:t>
      </w:r>
      <w:r>
        <w:t>8</w:t>
      </w:r>
    </w:p>
    <w:p w:rsidR="00030528" w:rsidRDefault="00601496">
      <w:pPr>
        <w:pStyle w:val="BodyText"/>
        <w:spacing w:before="74" w:line="276" w:lineRule="auto"/>
        <w:ind w:left="391" w:right="2129"/>
        <w:jc w:val="both"/>
      </w:pPr>
      <w:r>
        <w:t>Heat Flow in Welding – Temperature Distribution in Welding, Efficiency of Heat Sources, Heat Flow and Cooling Rates in Welding, Welding Stresses– Causes, Measurement and Calculations, Method of Relieving and Controlling, Distortion in Welding.</w:t>
      </w:r>
    </w:p>
    <w:p w:rsidR="00030528" w:rsidRDefault="00601496">
      <w:pPr>
        <w:pStyle w:val="Heading4"/>
        <w:tabs>
          <w:tab w:val="left" w:pos="7919"/>
        </w:tabs>
        <w:spacing w:before="5"/>
        <w:ind w:left="391"/>
        <w:jc w:val="both"/>
      </w:pPr>
      <w:r>
        <w:t>Unit</w:t>
      </w:r>
      <w:r>
        <w:rPr>
          <w:spacing w:val="-4"/>
        </w:rPr>
        <w:t xml:space="preserve"> </w:t>
      </w:r>
      <w:r>
        <w:t>III</w:t>
      </w:r>
      <w:r>
        <w:tab/>
        <w:t>Contact hours:</w:t>
      </w:r>
      <w:r>
        <w:rPr>
          <w:spacing w:val="-5"/>
        </w:rPr>
        <w:t xml:space="preserve"> </w:t>
      </w:r>
      <w:r>
        <w:t>8</w:t>
      </w:r>
    </w:p>
    <w:p w:rsidR="00030528" w:rsidRDefault="00601496">
      <w:pPr>
        <w:pStyle w:val="BodyText"/>
        <w:spacing w:before="72" w:line="276" w:lineRule="auto"/>
        <w:ind w:left="391" w:right="2127"/>
        <w:jc w:val="both"/>
      </w:pPr>
      <w:r>
        <w:t>Arc welding processes: Manual metal arc welding, submerged arc welding, gas metal arc welding, tungsten inert gas welding, flux cored arc welding;High energy density welding processes – plasma arc welding, electron beam welding, and laser beam welding; resistance spot welding.</w:t>
      </w:r>
    </w:p>
    <w:p w:rsidR="00030528" w:rsidRDefault="00601496">
      <w:pPr>
        <w:pStyle w:val="Heading4"/>
        <w:tabs>
          <w:tab w:val="left" w:pos="7919"/>
        </w:tabs>
        <w:spacing w:before="6"/>
        <w:ind w:left="391"/>
        <w:jc w:val="both"/>
      </w:pPr>
      <w:r>
        <w:t>Unit</w:t>
      </w:r>
      <w:r>
        <w:rPr>
          <w:spacing w:val="-4"/>
        </w:rPr>
        <w:t xml:space="preserve"> </w:t>
      </w:r>
      <w:r>
        <w:t>IV</w:t>
      </w:r>
      <w:r>
        <w:tab/>
        <w:t>Contact hours:</w:t>
      </w:r>
      <w:r>
        <w:rPr>
          <w:spacing w:val="-5"/>
        </w:rPr>
        <w:t xml:space="preserve"> </w:t>
      </w:r>
      <w:r>
        <w:t>8</w:t>
      </w:r>
    </w:p>
    <w:p w:rsidR="00030528" w:rsidRDefault="00601496">
      <w:pPr>
        <w:pStyle w:val="BodyText"/>
        <w:spacing w:before="72" w:line="276" w:lineRule="auto"/>
        <w:ind w:left="391" w:right="2128"/>
        <w:jc w:val="both"/>
      </w:pPr>
      <w:r>
        <w:t>Resistance Welding– Introduction, Principle, Equipment, Resistance Spot Welding and Seam Welding, Resistance Projection Welding and Applications; solid state welding techniques – friction welding, friction stir welding, ultrasonic welding.</w:t>
      </w:r>
    </w:p>
    <w:p w:rsidR="00030528" w:rsidRDefault="00601496">
      <w:pPr>
        <w:pStyle w:val="BodyText"/>
        <w:spacing w:line="276" w:lineRule="auto"/>
        <w:ind w:left="391" w:right="2130"/>
        <w:jc w:val="both"/>
      </w:pPr>
      <w:r>
        <w:t>Weldability– Weldability Assessment, Weldability Tests – Hot Cracking Tests, Cold Cracking Tests, Actual Welding Tests, hot ductility test.</w:t>
      </w:r>
    </w:p>
    <w:p w:rsidR="00F85F1D" w:rsidRDefault="00F85F1D">
      <w:pPr>
        <w:pStyle w:val="BodyText"/>
        <w:spacing w:line="276" w:lineRule="auto"/>
        <w:ind w:left="391" w:right="2130"/>
        <w:jc w:val="both"/>
      </w:pPr>
    </w:p>
    <w:p w:rsidR="00F85F1D" w:rsidRDefault="00F85F1D">
      <w:pPr>
        <w:pStyle w:val="BodyText"/>
        <w:spacing w:line="276" w:lineRule="auto"/>
        <w:ind w:left="391" w:right="2130"/>
        <w:jc w:val="both"/>
      </w:pPr>
    </w:p>
    <w:p w:rsidR="00030528" w:rsidRDefault="00601496">
      <w:pPr>
        <w:pStyle w:val="Heading4"/>
        <w:tabs>
          <w:tab w:val="left" w:pos="7919"/>
        </w:tabs>
        <w:spacing w:before="4"/>
        <w:ind w:left="391"/>
        <w:jc w:val="both"/>
      </w:pPr>
      <w:r>
        <w:t>Unit</w:t>
      </w:r>
      <w:r>
        <w:rPr>
          <w:spacing w:val="-4"/>
        </w:rPr>
        <w:t xml:space="preserve"> </w:t>
      </w:r>
      <w:r>
        <w:t>V</w:t>
      </w:r>
      <w:r>
        <w:tab/>
        <w:t>Contact hours:</w:t>
      </w:r>
      <w:r>
        <w:rPr>
          <w:spacing w:val="-5"/>
        </w:rPr>
        <w:t xml:space="preserve"> </w:t>
      </w:r>
      <w:r>
        <w:t>8</w:t>
      </w:r>
    </w:p>
    <w:p w:rsidR="00030528" w:rsidRDefault="00601496">
      <w:pPr>
        <w:pStyle w:val="BodyText"/>
        <w:spacing w:before="100" w:line="276" w:lineRule="auto"/>
        <w:ind w:left="391" w:right="2133"/>
        <w:jc w:val="both"/>
      </w:pPr>
      <w:r>
        <w:t>Welding Metallurgy of Ferrous alloys – welding issues in low carbon steels, welding issues in low alloy steels, welding issues in austenitic stainless steels, preheat, post heat, and post weld heat treatment.</w:t>
      </w:r>
    </w:p>
    <w:p w:rsidR="00030528" w:rsidRDefault="00601496">
      <w:pPr>
        <w:pStyle w:val="Heading4"/>
        <w:tabs>
          <w:tab w:val="left" w:pos="7919"/>
        </w:tabs>
        <w:spacing w:before="6"/>
        <w:ind w:left="391"/>
        <w:jc w:val="both"/>
      </w:pPr>
      <w:r>
        <w:t>Unit</w:t>
      </w:r>
      <w:r>
        <w:rPr>
          <w:spacing w:val="-4"/>
        </w:rPr>
        <w:t xml:space="preserve"> </w:t>
      </w:r>
      <w:r>
        <w:t>VI</w:t>
      </w:r>
      <w:r>
        <w:tab/>
        <w:t>Contact hours:</w:t>
      </w:r>
      <w:r>
        <w:rPr>
          <w:spacing w:val="-5"/>
        </w:rPr>
        <w:t xml:space="preserve"> </w:t>
      </w:r>
      <w:r>
        <w:t>8</w:t>
      </w:r>
    </w:p>
    <w:p w:rsidR="00030528" w:rsidRDefault="00601496">
      <w:pPr>
        <w:pStyle w:val="BodyText"/>
        <w:spacing w:before="72" w:line="276" w:lineRule="auto"/>
        <w:ind w:left="391" w:right="2131"/>
        <w:jc w:val="both"/>
      </w:pPr>
      <w:r>
        <w:t>Welding metallurgy of non-ferrous alloys – welding issues in aluminium alloys, welding issues in titanium alloys, welding issues in nickel base super alloys, welding issues in magnesium alloys.</w:t>
      </w:r>
    </w:p>
    <w:p w:rsidR="00030528" w:rsidRDefault="00601496">
      <w:pPr>
        <w:pStyle w:val="Heading4"/>
        <w:spacing w:before="10"/>
        <w:jc w:val="both"/>
      </w:pPr>
      <w:r>
        <w:t>Text books</w:t>
      </w:r>
    </w:p>
    <w:p w:rsidR="00030528" w:rsidRDefault="00601496" w:rsidP="00BC73C7">
      <w:pPr>
        <w:pStyle w:val="ListParagraph"/>
        <w:numPr>
          <w:ilvl w:val="1"/>
          <w:numId w:val="82"/>
        </w:numPr>
        <w:tabs>
          <w:tab w:val="left" w:pos="2161"/>
        </w:tabs>
        <w:spacing w:before="72"/>
        <w:ind w:hanging="361"/>
        <w:jc w:val="both"/>
        <w:rPr>
          <w:sz w:val="24"/>
        </w:rPr>
      </w:pPr>
      <w:r>
        <w:rPr>
          <w:sz w:val="24"/>
        </w:rPr>
        <w:t>R. W. Messler Jr., Principles of welding, WileyVCH,</w:t>
      </w:r>
      <w:r>
        <w:rPr>
          <w:spacing w:val="-14"/>
          <w:sz w:val="24"/>
        </w:rPr>
        <w:t xml:space="preserve"> </w:t>
      </w:r>
      <w:r>
        <w:rPr>
          <w:sz w:val="24"/>
        </w:rPr>
        <w:t>1999.</w:t>
      </w:r>
    </w:p>
    <w:p w:rsidR="00030528" w:rsidRDefault="00601496" w:rsidP="00BC73C7">
      <w:pPr>
        <w:pStyle w:val="ListParagraph"/>
        <w:numPr>
          <w:ilvl w:val="1"/>
          <w:numId w:val="82"/>
        </w:numPr>
        <w:tabs>
          <w:tab w:val="left" w:pos="2161"/>
        </w:tabs>
        <w:spacing w:before="84" w:line="276" w:lineRule="auto"/>
        <w:ind w:right="2344"/>
        <w:jc w:val="both"/>
        <w:rPr>
          <w:sz w:val="24"/>
        </w:rPr>
      </w:pPr>
      <w:r>
        <w:rPr>
          <w:sz w:val="24"/>
        </w:rPr>
        <w:t>R. S. Parmar, Welding processes and technology, Khanna publishers,3</w:t>
      </w:r>
      <w:r>
        <w:rPr>
          <w:sz w:val="24"/>
          <w:vertAlign w:val="superscript"/>
        </w:rPr>
        <w:t>rd</w:t>
      </w:r>
      <w:r>
        <w:rPr>
          <w:sz w:val="24"/>
        </w:rPr>
        <w:t xml:space="preserve"> edition,</w:t>
      </w:r>
    </w:p>
    <w:p w:rsidR="00030528" w:rsidRDefault="00601496">
      <w:pPr>
        <w:pStyle w:val="Heading4"/>
        <w:spacing w:before="9"/>
      </w:pPr>
      <w:r>
        <w:t>References</w:t>
      </w:r>
    </w:p>
    <w:p w:rsidR="00030528" w:rsidRDefault="00601496" w:rsidP="00BC73C7">
      <w:pPr>
        <w:pStyle w:val="ListParagraph"/>
        <w:numPr>
          <w:ilvl w:val="0"/>
          <w:numId w:val="81"/>
        </w:numPr>
        <w:tabs>
          <w:tab w:val="left" w:pos="2161"/>
        </w:tabs>
        <w:spacing w:before="75" w:line="276" w:lineRule="auto"/>
        <w:ind w:right="3153"/>
        <w:rPr>
          <w:sz w:val="24"/>
        </w:rPr>
      </w:pPr>
      <w:r>
        <w:rPr>
          <w:sz w:val="24"/>
        </w:rPr>
        <w:t>P N Rao, Manufacturing Technology: Foundry, Forming and Welding, Tata McGraw Hill, 4</w:t>
      </w:r>
      <w:r>
        <w:rPr>
          <w:sz w:val="24"/>
          <w:vertAlign w:val="superscript"/>
        </w:rPr>
        <w:t>th</w:t>
      </w:r>
      <w:r>
        <w:rPr>
          <w:sz w:val="24"/>
        </w:rPr>
        <w:t>edition,</w:t>
      </w:r>
      <w:r>
        <w:rPr>
          <w:spacing w:val="-25"/>
          <w:sz w:val="24"/>
        </w:rPr>
        <w:t xml:space="preserve"> </w:t>
      </w:r>
      <w:r>
        <w:rPr>
          <w:sz w:val="24"/>
        </w:rPr>
        <w:t>2013.</w:t>
      </w:r>
    </w:p>
    <w:p w:rsidR="00030528" w:rsidRDefault="00601496" w:rsidP="00BC73C7">
      <w:pPr>
        <w:pStyle w:val="ListParagraph"/>
        <w:numPr>
          <w:ilvl w:val="0"/>
          <w:numId w:val="81"/>
        </w:numPr>
        <w:tabs>
          <w:tab w:val="left" w:pos="2161"/>
        </w:tabs>
        <w:spacing w:line="275" w:lineRule="exact"/>
        <w:ind w:hanging="361"/>
        <w:rPr>
          <w:sz w:val="24"/>
        </w:rPr>
      </w:pPr>
      <w:r>
        <w:rPr>
          <w:sz w:val="24"/>
        </w:rPr>
        <w:t>Richard Little, Welding and Welding Technology, McGrawHill,</w:t>
      </w:r>
      <w:r>
        <w:rPr>
          <w:spacing w:val="-8"/>
          <w:sz w:val="24"/>
        </w:rPr>
        <w:t xml:space="preserve"> </w:t>
      </w:r>
      <w:r>
        <w:rPr>
          <w:sz w:val="24"/>
        </w:rPr>
        <w:t>1973.</w:t>
      </w:r>
    </w:p>
    <w:p w:rsidR="00030528" w:rsidRDefault="00601496">
      <w:pPr>
        <w:pStyle w:val="Heading4"/>
        <w:spacing w:before="91"/>
      </w:pPr>
      <w:r>
        <w:t>Web resources: Video material:</w:t>
      </w:r>
    </w:p>
    <w:p w:rsidR="00030528" w:rsidRDefault="00601496">
      <w:pPr>
        <w:pStyle w:val="BodyText"/>
        <w:spacing w:before="197" w:line="276" w:lineRule="auto"/>
        <w:ind w:left="1440" w:right="4851"/>
      </w:pPr>
      <w:r>
        <w:t xml:space="preserve">NPTEL, December 31 2009, “Welding” URL: </w:t>
      </w:r>
      <w:r>
        <w:rPr>
          <w:u w:val="single" w:color="0000FF"/>
        </w:rPr>
        <w:t>https://nptel.ac.in/courses/112107144/27</w:t>
      </w:r>
    </w:p>
    <w:p w:rsidR="00030528" w:rsidRDefault="00030528">
      <w:pPr>
        <w:pStyle w:val="BodyText"/>
        <w:spacing w:before="1"/>
        <w:rPr>
          <w:sz w:val="16"/>
        </w:rPr>
      </w:pPr>
    </w:p>
    <w:p w:rsidR="00030528" w:rsidRDefault="00601496">
      <w:pPr>
        <w:spacing w:before="90"/>
        <w:ind w:left="1440"/>
        <w:rPr>
          <w:sz w:val="24"/>
        </w:rPr>
      </w:pPr>
      <w:r>
        <w:rPr>
          <w:b/>
          <w:sz w:val="24"/>
        </w:rPr>
        <w:t xml:space="preserve">Course outcomes: </w:t>
      </w:r>
      <w:r>
        <w:rPr>
          <w:sz w:val="24"/>
        </w:rPr>
        <w:t>At the end of the course, the student will be able to</w:t>
      </w:r>
    </w:p>
    <w:p w:rsidR="00030528" w:rsidRDefault="00030528">
      <w:pPr>
        <w:pStyle w:val="BodyText"/>
        <w:spacing w:before="8"/>
        <w:rPr>
          <w:sz w:val="20"/>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318"/>
        </w:trPr>
        <w:tc>
          <w:tcPr>
            <w:tcW w:w="828" w:type="dxa"/>
          </w:tcPr>
          <w:p w:rsidR="00030528" w:rsidRDefault="00601496">
            <w:pPr>
              <w:pStyle w:val="TableParagraph"/>
              <w:spacing w:line="273" w:lineRule="exact"/>
              <w:rPr>
                <w:sz w:val="24"/>
              </w:rPr>
            </w:pPr>
            <w:r>
              <w:rPr>
                <w:sz w:val="24"/>
              </w:rPr>
              <w:t>CO 1</w:t>
            </w:r>
          </w:p>
        </w:tc>
        <w:tc>
          <w:tcPr>
            <w:tcW w:w="8030" w:type="dxa"/>
          </w:tcPr>
          <w:p w:rsidR="00030528" w:rsidRDefault="00601496">
            <w:pPr>
              <w:pStyle w:val="TableParagraph"/>
              <w:spacing w:line="273" w:lineRule="exact"/>
              <w:ind w:left="110"/>
              <w:rPr>
                <w:sz w:val="24"/>
              </w:rPr>
            </w:pPr>
            <w:r>
              <w:rPr>
                <w:sz w:val="24"/>
              </w:rPr>
              <w:t>Know about various welding processes.</w:t>
            </w:r>
          </w:p>
        </w:tc>
      </w:tr>
      <w:tr w:rsidR="00030528">
        <w:trPr>
          <w:trHeight w:val="439"/>
        </w:trPr>
        <w:tc>
          <w:tcPr>
            <w:tcW w:w="828" w:type="dxa"/>
          </w:tcPr>
          <w:p w:rsidR="00030528" w:rsidRDefault="00601496">
            <w:pPr>
              <w:pStyle w:val="TableParagraph"/>
              <w:spacing w:before="49"/>
              <w:rPr>
                <w:sz w:val="24"/>
              </w:rPr>
            </w:pPr>
            <w:r>
              <w:rPr>
                <w:sz w:val="24"/>
              </w:rPr>
              <w:t>CO 2</w:t>
            </w:r>
          </w:p>
        </w:tc>
        <w:tc>
          <w:tcPr>
            <w:tcW w:w="8030" w:type="dxa"/>
          </w:tcPr>
          <w:p w:rsidR="00030528" w:rsidRDefault="00601496">
            <w:pPr>
              <w:pStyle w:val="TableParagraph"/>
              <w:spacing w:before="49"/>
              <w:ind w:left="110"/>
              <w:rPr>
                <w:sz w:val="24"/>
              </w:rPr>
            </w:pPr>
            <w:r>
              <w:rPr>
                <w:sz w:val="24"/>
              </w:rPr>
              <w:t>Know about the various weldability tests.</w:t>
            </w:r>
          </w:p>
        </w:tc>
      </w:tr>
      <w:tr w:rsidR="00030528">
        <w:trPr>
          <w:trHeight w:val="316"/>
        </w:trPr>
        <w:tc>
          <w:tcPr>
            <w:tcW w:w="828" w:type="dxa"/>
          </w:tcPr>
          <w:p w:rsidR="00030528" w:rsidRDefault="00601496">
            <w:pPr>
              <w:pStyle w:val="TableParagraph"/>
              <w:spacing w:line="270" w:lineRule="exact"/>
              <w:rPr>
                <w:sz w:val="24"/>
              </w:rPr>
            </w:pPr>
            <w:r>
              <w:rPr>
                <w:sz w:val="24"/>
              </w:rPr>
              <w:t>CO 3</w:t>
            </w:r>
          </w:p>
        </w:tc>
        <w:tc>
          <w:tcPr>
            <w:tcW w:w="8030" w:type="dxa"/>
          </w:tcPr>
          <w:p w:rsidR="00030528" w:rsidRDefault="00601496">
            <w:pPr>
              <w:pStyle w:val="TableParagraph"/>
              <w:spacing w:line="270" w:lineRule="exact"/>
              <w:ind w:left="110"/>
              <w:rPr>
                <w:sz w:val="24"/>
              </w:rPr>
            </w:pPr>
            <w:r>
              <w:rPr>
                <w:sz w:val="24"/>
              </w:rPr>
              <w:t>Know about the welding issues in ferrous alloys.</w:t>
            </w:r>
          </w:p>
        </w:tc>
      </w:tr>
      <w:tr w:rsidR="00030528">
        <w:trPr>
          <w:trHeight w:val="318"/>
        </w:trPr>
        <w:tc>
          <w:tcPr>
            <w:tcW w:w="828" w:type="dxa"/>
          </w:tcPr>
          <w:p w:rsidR="00030528" w:rsidRDefault="00601496">
            <w:pPr>
              <w:pStyle w:val="TableParagraph"/>
              <w:spacing w:line="270" w:lineRule="exact"/>
              <w:rPr>
                <w:sz w:val="24"/>
              </w:rPr>
            </w:pPr>
            <w:r>
              <w:rPr>
                <w:sz w:val="24"/>
              </w:rPr>
              <w:t>CO 4</w:t>
            </w:r>
          </w:p>
        </w:tc>
        <w:tc>
          <w:tcPr>
            <w:tcW w:w="8030" w:type="dxa"/>
          </w:tcPr>
          <w:p w:rsidR="00030528" w:rsidRDefault="00601496">
            <w:pPr>
              <w:pStyle w:val="TableParagraph"/>
              <w:spacing w:line="270" w:lineRule="exact"/>
              <w:ind w:left="110"/>
              <w:rPr>
                <w:sz w:val="24"/>
              </w:rPr>
            </w:pPr>
            <w:r>
              <w:rPr>
                <w:sz w:val="24"/>
              </w:rPr>
              <w:t>Know about the welding issues in non-ferrous alloys.</w:t>
            </w:r>
          </w:p>
        </w:tc>
      </w:tr>
      <w:tr w:rsidR="00030528">
        <w:trPr>
          <w:trHeight w:val="676"/>
        </w:trPr>
        <w:tc>
          <w:tcPr>
            <w:tcW w:w="828" w:type="dxa"/>
          </w:tcPr>
          <w:p w:rsidR="00030528" w:rsidRDefault="00601496">
            <w:pPr>
              <w:pStyle w:val="TableParagraph"/>
              <w:spacing w:before="147"/>
              <w:rPr>
                <w:sz w:val="24"/>
              </w:rPr>
            </w:pPr>
            <w:r>
              <w:rPr>
                <w:sz w:val="24"/>
              </w:rPr>
              <w:t>CO 5</w:t>
            </w:r>
          </w:p>
        </w:tc>
        <w:tc>
          <w:tcPr>
            <w:tcW w:w="8030" w:type="dxa"/>
          </w:tcPr>
          <w:p w:rsidR="00030528" w:rsidRDefault="00601496">
            <w:pPr>
              <w:pStyle w:val="TableParagraph"/>
              <w:spacing w:line="270" w:lineRule="exact"/>
              <w:rPr>
                <w:sz w:val="24"/>
              </w:rPr>
            </w:pPr>
            <w:r>
              <w:rPr>
                <w:sz w:val="24"/>
              </w:rPr>
              <w:t>Identify various methods to improve the mechanical properties of the weld</w:t>
            </w:r>
          </w:p>
          <w:p w:rsidR="00030528" w:rsidRDefault="00601496">
            <w:pPr>
              <w:pStyle w:val="TableParagraph"/>
              <w:spacing w:before="84"/>
              <w:rPr>
                <w:sz w:val="24"/>
              </w:rPr>
            </w:pPr>
            <w:r>
              <w:rPr>
                <w:sz w:val="24"/>
              </w:rPr>
              <w:t>joints.</w:t>
            </w:r>
          </w:p>
        </w:tc>
      </w:tr>
      <w:tr w:rsidR="00030528">
        <w:trPr>
          <w:trHeight w:val="676"/>
        </w:trPr>
        <w:tc>
          <w:tcPr>
            <w:tcW w:w="828" w:type="dxa"/>
          </w:tcPr>
          <w:p w:rsidR="00030528" w:rsidRDefault="00601496">
            <w:pPr>
              <w:pStyle w:val="TableParagraph"/>
              <w:spacing w:before="145"/>
              <w:rPr>
                <w:sz w:val="24"/>
              </w:rPr>
            </w:pPr>
            <w:r>
              <w:rPr>
                <w:sz w:val="24"/>
              </w:rPr>
              <w:t>CO 6</w:t>
            </w:r>
          </w:p>
        </w:tc>
        <w:tc>
          <w:tcPr>
            <w:tcW w:w="8030" w:type="dxa"/>
          </w:tcPr>
          <w:p w:rsidR="00030528" w:rsidRDefault="00601496">
            <w:pPr>
              <w:pStyle w:val="TableParagraph"/>
              <w:spacing w:line="270" w:lineRule="exact"/>
              <w:rPr>
                <w:sz w:val="24"/>
              </w:rPr>
            </w:pPr>
            <w:r>
              <w:rPr>
                <w:sz w:val="24"/>
              </w:rPr>
              <w:t>Identify appropriate welding methods to various applications in industrial</w:t>
            </w:r>
          </w:p>
          <w:p w:rsidR="00030528" w:rsidRDefault="00601496">
            <w:pPr>
              <w:pStyle w:val="TableParagraph"/>
              <w:spacing w:before="84"/>
              <w:rPr>
                <w:sz w:val="24"/>
              </w:rPr>
            </w:pPr>
            <w:r>
              <w:rPr>
                <w:sz w:val="24"/>
              </w:rPr>
              <w:t>scenario.</w:t>
            </w:r>
          </w:p>
        </w:tc>
      </w:tr>
    </w:tbl>
    <w:p w:rsidR="00030528" w:rsidRDefault="00030528">
      <w:pPr>
        <w:pStyle w:val="BodyText"/>
        <w:spacing w:before="6"/>
        <w:rPr>
          <w:sz w:val="27"/>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4"/>
        <w:gridCol w:w="1663"/>
      </w:tblGrid>
      <w:tr w:rsidR="00030528">
        <w:trPr>
          <w:trHeight w:val="318"/>
        </w:trPr>
        <w:tc>
          <w:tcPr>
            <w:tcW w:w="3341" w:type="dxa"/>
            <w:gridSpan w:val="2"/>
          </w:tcPr>
          <w:p w:rsidR="00030528" w:rsidRDefault="00601496">
            <w:pPr>
              <w:pStyle w:val="TableParagraph"/>
              <w:spacing w:line="275" w:lineRule="exact"/>
              <w:ind w:left="724"/>
              <w:rPr>
                <w:b/>
                <w:sz w:val="24"/>
              </w:rPr>
            </w:pPr>
            <w:r>
              <w:rPr>
                <w:b/>
                <w:sz w:val="24"/>
              </w:rPr>
              <w:t>Course Nature</w:t>
            </w:r>
          </w:p>
        </w:tc>
        <w:tc>
          <w:tcPr>
            <w:tcW w:w="5517" w:type="dxa"/>
            <w:gridSpan w:val="3"/>
          </w:tcPr>
          <w:p w:rsidR="00030528" w:rsidRDefault="00601496">
            <w:pPr>
              <w:pStyle w:val="TableParagraph"/>
              <w:spacing w:line="275" w:lineRule="exact"/>
              <w:ind w:left="110"/>
              <w:rPr>
                <w:b/>
                <w:sz w:val="24"/>
              </w:rPr>
            </w:pPr>
            <w:r>
              <w:rPr>
                <w:b/>
                <w:sz w:val="24"/>
              </w:rPr>
              <w:t>Theory</w:t>
            </w:r>
          </w:p>
        </w:tc>
      </w:tr>
      <w:tr w:rsidR="00030528">
        <w:trPr>
          <w:trHeight w:val="316"/>
        </w:trPr>
        <w:tc>
          <w:tcPr>
            <w:tcW w:w="8858" w:type="dxa"/>
            <w:gridSpan w:val="5"/>
          </w:tcPr>
          <w:p w:rsidR="00030528" w:rsidRDefault="00601496">
            <w:pPr>
              <w:pStyle w:val="TableParagraph"/>
              <w:spacing w:line="275" w:lineRule="exact"/>
              <w:rPr>
                <w:b/>
                <w:sz w:val="24"/>
              </w:rPr>
            </w:pPr>
            <w:r>
              <w:rPr>
                <w:b/>
                <w:sz w:val="24"/>
              </w:rPr>
              <w:t>Assessment Method</w:t>
            </w:r>
          </w:p>
        </w:tc>
      </w:tr>
      <w:tr w:rsidR="00030528">
        <w:trPr>
          <w:trHeight w:val="676"/>
        </w:trPr>
        <w:tc>
          <w:tcPr>
            <w:tcW w:w="1764" w:type="dxa"/>
          </w:tcPr>
          <w:p w:rsidR="00030528" w:rsidRDefault="00601496">
            <w:pPr>
              <w:pStyle w:val="TableParagraph"/>
              <w:spacing w:line="273" w:lineRule="exact"/>
              <w:rPr>
                <w:sz w:val="24"/>
              </w:rPr>
            </w:pPr>
            <w:r>
              <w:rPr>
                <w:sz w:val="24"/>
              </w:rPr>
              <w:t>Assessment</w:t>
            </w:r>
          </w:p>
          <w:p w:rsidR="00030528" w:rsidRDefault="00601496">
            <w:pPr>
              <w:pStyle w:val="TableParagraph"/>
              <w:spacing w:before="82"/>
              <w:rPr>
                <w:sz w:val="24"/>
              </w:rPr>
            </w:pPr>
            <w:r>
              <w:rPr>
                <w:sz w:val="24"/>
              </w:rPr>
              <w:t>Tool</w:t>
            </w:r>
          </w:p>
        </w:tc>
        <w:tc>
          <w:tcPr>
            <w:tcW w:w="1577" w:type="dxa"/>
          </w:tcPr>
          <w:p w:rsidR="00030528" w:rsidRDefault="00601496">
            <w:pPr>
              <w:pStyle w:val="TableParagraph"/>
              <w:spacing w:line="273" w:lineRule="exact"/>
              <w:ind w:left="92" w:right="84"/>
              <w:jc w:val="center"/>
              <w:rPr>
                <w:sz w:val="24"/>
              </w:rPr>
            </w:pPr>
            <w:r>
              <w:rPr>
                <w:sz w:val="24"/>
              </w:rPr>
              <w:t>Weekly tests</w:t>
            </w:r>
          </w:p>
        </w:tc>
        <w:tc>
          <w:tcPr>
            <w:tcW w:w="1730" w:type="dxa"/>
          </w:tcPr>
          <w:p w:rsidR="00030528" w:rsidRDefault="00601496">
            <w:pPr>
              <w:pStyle w:val="TableParagraph"/>
              <w:spacing w:line="273" w:lineRule="exact"/>
              <w:ind w:left="189" w:right="175"/>
              <w:jc w:val="center"/>
              <w:rPr>
                <w:sz w:val="24"/>
              </w:rPr>
            </w:pPr>
            <w:r>
              <w:rPr>
                <w:sz w:val="24"/>
              </w:rPr>
              <w:t>Monthly tests</w:t>
            </w:r>
          </w:p>
        </w:tc>
        <w:tc>
          <w:tcPr>
            <w:tcW w:w="2124" w:type="dxa"/>
          </w:tcPr>
          <w:p w:rsidR="00030528" w:rsidRDefault="00601496">
            <w:pPr>
              <w:pStyle w:val="TableParagraph"/>
              <w:spacing w:line="273" w:lineRule="exact"/>
              <w:ind w:left="84" w:right="78"/>
              <w:jc w:val="center"/>
              <w:rPr>
                <w:sz w:val="24"/>
              </w:rPr>
            </w:pPr>
            <w:r>
              <w:rPr>
                <w:sz w:val="24"/>
              </w:rPr>
              <w:t>End Semester Test</w:t>
            </w:r>
          </w:p>
        </w:tc>
        <w:tc>
          <w:tcPr>
            <w:tcW w:w="1663" w:type="dxa"/>
          </w:tcPr>
          <w:p w:rsidR="00030528" w:rsidRDefault="00601496">
            <w:pPr>
              <w:pStyle w:val="TableParagraph"/>
              <w:spacing w:line="273" w:lineRule="exact"/>
              <w:ind w:left="520" w:right="521"/>
              <w:jc w:val="center"/>
              <w:rPr>
                <w:sz w:val="24"/>
              </w:rPr>
            </w:pPr>
            <w:r>
              <w:rPr>
                <w:sz w:val="24"/>
              </w:rPr>
              <w:t>Total</w:t>
            </w:r>
          </w:p>
        </w:tc>
      </w:tr>
      <w:tr w:rsidR="00030528">
        <w:trPr>
          <w:trHeight w:val="318"/>
        </w:trPr>
        <w:tc>
          <w:tcPr>
            <w:tcW w:w="1764"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1"/>
              <w:jc w:val="center"/>
              <w:rPr>
                <w:sz w:val="24"/>
              </w:rPr>
            </w:pPr>
            <w:r>
              <w:rPr>
                <w:sz w:val="24"/>
              </w:rPr>
              <w:t>10%</w:t>
            </w:r>
          </w:p>
        </w:tc>
        <w:tc>
          <w:tcPr>
            <w:tcW w:w="1730" w:type="dxa"/>
          </w:tcPr>
          <w:p w:rsidR="00030528" w:rsidRDefault="00601496">
            <w:pPr>
              <w:pStyle w:val="TableParagraph"/>
              <w:spacing w:line="270" w:lineRule="exact"/>
              <w:ind w:left="190" w:right="174"/>
              <w:jc w:val="center"/>
              <w:rPr>
                <w:sz w:val="24"/>
              </w:rPr>
            </w:pPr>
            <w:r>
              <w:rPr>
                <w:sz w:val="24"/>
              </w:rPr>
              <w:t>30%</w:t>
            </w:r>
          </w:p>
        </w:tc>
        <w:tc>
          <w:tcPr>
            <w:tcW w:w="2124" w:type="dxa"/>
          </w:tcPr>
          <w:p w:rsidR="00030528" w:rsidRDefault="00601496">
            <w:pPr>
              <w:pStyle w:val="TableParagraph"/>
              <w:spacing w:line="270" w:lineRule="exact"/>
              <w:ind w:left="84" w:right="72"/>
              <w:jc w:val="center"/>
              <w:rPr>
                <w:sz w:val="24"/>
              </w:rPr>
            </w:pPr>
            <w:r>
              <w:rPr>
                <w:sz w:val="24"/>
              </w:rPr>
              <w:t>60%</w:t>
            </w:r>
          </w:p>
        </w:tc>
        <w:tc>
          <w:tcPr>
            <w:tcW w:w="1663" w:type="dxa"/>
          </w:tcPr>
          <w:p w:rsidR="00030528" w:rsidRDefault="00601496">
            <w:pPr>
              <w:pStyle w:val="TableParagraph"/>
              <w:spacing w:line="270" w:lineRule="exact"/>
              <w:ind w:left="529" w:right="520"/>
              <w:jc w:val="center"/>
              <w:rPr>
                <w:sz w:val="24"/>
              </w:rPr>
            </w:pPr>
            <w:r>
              <w:rPr>
                <w:sz w:val="24"/>
              </w:rPr>
              <w:t>100%</w:t>
            </w:r>
          </w:p>
        </w:tc>
      </w:tr>
    </w:tbl>
    <w:p w:rsidR="00030528" w:rsidRDefault="00030528">
      <w:pPr>
        <w:spacing w:line="270" w:lineRule="exact"/>
        <w:jc w:val="center"/>
        <w:rPr>
          <w:sz w:val="24"/>
        </w:rPr>
        <w:sectPr w:rsidR="00030528">
          <w:pgSz w:w="11910" w:h="16840"/>
          <w:pgMar w:top="1320" w:right="0" w:bottom="1500" w:left="1140" w:header="612" w:footer="1253" w:gutter="0"/>
          <w:cols w:space="720"/>
        </w:sectPr>
      </w:pPr>
    </w:p>
    <w:p w:rsidR="00030528" w:rsidRDefault="00030528">
      <w:pPr>
        <w:pStyle w:val="BodyText"/>
        <w:spacing w:before="2"/>
        <w:rPr>
          <w:sz w:val="9"/>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3853"/>
        <w:gridCol w:w="1260"/>
        <w:gridCol w:w="1441"/>
        <w:gridCol w:w="992"/>
      </w:tblGrid>
      <w:tr w:rsidR="00030528">
        <w:trPr>
          <w:trHeight w:val="679"/>
        </w:trPr>
        <w:tc>
          <w:tcPr>
            <w:tcW w:w="1476" w:type="dxa"/>
          </w:tcPr>
          <w:p w:rsidR="00030528" w:rsidRDefault="00030528">
            <w:pPr>
              <w:pStyle w:val="TableParagraph"/>
              <w:spacing w:before="5"/>
              <w:ind w:left="0"/>
              <w:rPr>
                <w:sz w:val="31"/>
              </w:rPr>
            </w:pPr>
          </w:p>
          <w:p w:rsidR="00030528" w:rsidRDefault="00601496">
            <w:pPr>
              <w:pStyle w:val="TableParagraph"/>
              <w:ind w:left="81" w:right="74"/>
              <w:jc w:val="center"/>
              <w:rPr>
                <w:b/>
                <w:sz w:val="24"/>
              </w:rPr>
            </w:pPr>
            <w:r>
              <w:rPr>
                <w:b/>
                <w:sz w:val="24"/>
              </w:rPr>
              <w:t>Course code</w:t>
            </w:r>
          </w:p>
        </w:tc>
        <w:tc>
          <w:tcPr>
            <w:tcW w:w="3853" w:type="dxa"/>
          </w:tcPr>
          <w:p w:rsidR="00030528" w:rsidRDefault="00601496">
            <w:pPr>
              <w:pStyle w:val="TableParagraph"/>
              <w:spacing w:before="155"/>
              <w:ind w:left="1253"/>
              <w:rPr>
                <w:b/>
                <w:sz w:val="24"/>
              </w:rPr>
            </w:pPr>
            <w:r>
              <w:rPr>
                <w:b/>
                <w:sz w:val="24"/>
              </w:rPr>
              <w:t>Course name</w:t>
            </w:r>
          </w:p>
        </w:tc>
        <w:tc>
          <w:tcPr>
            <w:tcW w:w="1260" w:type="dxa"/>
          </w:tcPr>
          <w:p w:rsidR="00030528" w:rsidRDefault="00601496">
            <w:pPr>
              <w:pStyle w:val="TableParagraph"/>
              <w:spacing w:line="275" w:lineRule="exact"/>
              <w:ind w:left="268"/>
              <w:rPr>
                <w:b/>
                <w:sz w:val="24"/>
              </w:rPr>
            </w:pPr>
            <w:r>
              <w:rPr>
                <w:b/>
                <w:sz w:val="24"/>
              </w:rPr>
              <w:t>Course</w:t>
            </w:r>
          </w:p>
          <w:p w:rsidR="00030528" w:rsidRDefault="00601496">
            <w:pPr>
              <w:pStyle w:val="TableParagraph"/>
              <w:spacing w:before="82"/>
              <w:ind w:left="160"/>
              <w:rPr>
                <w:b/>
                <w:sz w:val="24"/>
              </w:rPr>
            </w:pPr>
            <w:r>
              <w:rPr>
                <w:b/>
                <w:sz w:val="24"/>
              </w:rPr>
              <w:t>Category</w:t>
            </w:r>
          </w:p>
        </w:tc>
        <w:tc>
          <w:tcPr>
            <w:tcW w:w="1441" w:type="dxa"/>
          </w:tcPr>
          <w:p w:rsidR="00030528" w:rsidRDefault="00601496">
            <w:pPr>
              <w:pStyle w:val="TableParagraph"/>
              <w:spacing w:before="155"/>
              <w:ind w:left="384" w:right="368"/>
              <w:jc w:val="center"/>
              <w:rPr>
                <w:b/>
                <w:sz w:val="24"/>
              </w:rPr>
            </w:pPr>
            <w:r>
              <w:rPr>
                <w:b/>
                <w:sz w:val="24"/>
              </w:rPr>
              <w:t>L-T-P</w:t>
            </w:r>
          </w:p>
        </w:tc>
        <w:tc>
          <w:tcPr>
            <w:tcW w:w="992" w:type="dxa"/>
          </w:tcPr>
          <w:p w:rsidR="00030528" w:rsidRDefault="00601496">
            <w:pPr>
              <w:pStyle w:val="TableParagraph"/>
              <w:spacing w:before="155"/>
              <w:ind w:left="88" w:right="88"/>
              <w:jc w:val="center"/>
              <w:rPr>
                <w:b/>
                <w:sz w:val="24"/>
              </w:rPr>
            </w:pPr>
            <w:r>
              <w:rPr>
                <w:b/>
                <w:sz w:val="24"/>
              </w:rPr>
              <w:t>Credits</w:t>
            </w:r>
          </w:p>
        </w:tc>
      </w:tr>
      <w:tr w:rsidR="00030528">
        <w:trPr>
          <w:trHeight w:val="681"/>
        </w:trPr>
        <w:tc>
          <w:tcPr>
            <w:tcW w:w="1476" w:type="dxa"/>
          </w:tcPr>
          <w:p w:rsidR="00030528" w:rsidRDefault="00030528">
            <w:pPr>
              <w:pStyle w:val="TableParagraph"/>
              <w:spacing w:before="4"/>
              <w:ind w:left="0"/>
              <w:rPr>
                <w:sz w:val="31"/>
              </w:rPr>
            </w:pPr>
          </w:p>
          <w:p w:rsidR="00030528" w:rsidRDefault="00601496">
            <w:pPr>
              <w:pStyle w:val="TableParagraph"/>
              <w:spacing w:before="1"/>
              <w:ind w:left="83" w:right="74"/>
              <w:jc w:val="center"/>
              <w:rPr>
                <w:b/>
                <w:sz w:val="24"/>
              </w:rPr>
            </w:pPr>
            <w:r>
              <w:rPr>
                <w:b/>
                <w:sz w:val="24"/>
              </w:rPr>
              <w:t>20MEXX55</w:t>
            </w:r>
          </w:p>
        </w:tc>
        <w:tc>
          <w:tcPr>
            <w:tcW w:w="3853" w:type="dxa"/>
          </w:tcPr>
          <w:p w:rsidR="00030528" w:rsidRDefault="00601496">
            <w:pPr>
              <w:pStyle w:val="TableParagraph"/>
              <w:spacing w:line="275" w:lineRule="exact"/>
              <w:ind w:left="87" w:right="81"/>
              <w:jc w:val="center"/>
              <w:rPr>
                <w:b/>
                <w:sz w:val="24"/>
              </w:rPr>
            </w:pPr>
            <w:r>
              <w:rPr>
                <w:b/>
                <w:sz w:val="24"/>
              </w:rPr>
              <w:t>Advanced Manufacturing</w:t>
            </w:r>
          </w:p>
          <w:p w:rsidR="00030528" w:rsidRDefault="00601496">
            <w:pPr>
              <w:pStyle w:val="TableParagraph"/>
              <w:spacing w:before="84"/>
              <w:ind w:left="87" w:right="76"/>
              <w:jc w:val="center"/>
              <w:rPr>
                <w:b/>
                <w:sz w:val="24"/>
              </w:rPr>
            </w:pPr>
            <w:r>
              <w:rPr>
                <w:b/>
                <w:sz w:val="24"/>
              </w:rPr>
              <w:t>Processes</w:t>
            </w:r>
          </w:p>
        </w:tc>
        <w:tc>
          <w:tcPr>
            <w:tcW w:w="1260" w:type="dxa"/>
          </w:tcPr>
          <w:p w:rsidR="00030528" w:rsidRDefault="00601496">
            <w:pPr>
              <w:pStyle w:val="TableParagraph"/>
              <w:spacing w:before="155"/>
              <w:ind w:left="393"/>
              <w:rPr>
                <w:b/>
                <w:sz w:val="24"/>
              </w:rPr>
            </w:pPr>
            <w:r>
              <w:rPr>
                <w:b/>
                <w:sz w:val="24"/>
              </w:rPr>
              <w:t>PEC</w:t>
            </w:r>
          </w:p>
        </w:tc>
        <w:tc>
          <w:tcPr>
            <w:tcW w:w="1441" w:type="dxa"/>
          </w:tcPr>
          <w:p w:rsidR="00030528" w:rsidRDefault="00601496">
            <w:pPr>
              <w:pStyle w:val="TableParagraph"/>
              <w:spacing w:before="155"/>
              <w:ind w:left="380" w:right="371"/>
              <w:jc w:val="center"/>
              <w:rPr>
                <w:b/>
                <w:sz w:val="24"/>
              </w:rPr>
            </w:pPr>
            <w:r>
              <w:rPr>
                <w:b/>
                <w:sz w:val="24"/>
              </w:rPr>
              <w:t>3-0-0</w:t>
            </w:r>
          </w:p>
        </w:tc>
        <w:tc>
          <w:tcPr>
            <w:tcW w:w="992" w:type="dxa"/>
          </w:tcPr>
          <w:p w:rsidR="00030528" w:rsidRDefault="00601496">
            <w:pPr>
              <w:pStyle w:val="TableParagraph"/>
              <w:spacing w:before="155"/>
              <w:ind w:left="7"/>
              <w:jc w:val="center"/>
              <w:rPr>
                <w:b/>
                <w:sz w:val="24"/>
              </w:rPr>
            </w:pPr>
            <w:r>
              <w:rPr>
                <w:b/>
                <w:w w:val="97"/>
                <w:sz w:val="24"/>
              </w:rPr>
              <w:t>3</w:t>
            </w:r>
          </w:p>
        </w:tc>
      </w:tr>
    </w:tbl>
    <w:p w:rsidR="00030528" w:rsidRDefault="00030528">
      <w:pPr>
        <w:pStyle w:val="BodyText"/>
        <w:rPr>
          <w:sz w:val="20"/>
        </w:rPr>
      </w:pPr>
    </w:p>
    <w:p w:rsidR="00030528" w:rsidRDefault="00030528">
      <w:pPr>
        <w:pStyle w:val="BodyText"/>
        <w:spacing w:before="10"/>
        <w:rPr>
          <w:sz w:val="22"/>
        </w:rPr>
      </w:pPr>
    </w:p>
    <w:p w:rsidR="00030528" w:rsidRDefault="00601496">
      <w:pPr>
        <w:pStyle w:val="Heading4"/>
      </w:pPr>
      <w:r>
        <w:t>Course Learning Objectives:</w:t>
      </w:r>
    </w:p>
    <w:p w:rsidR="00030528" w:rsidRDefault="00601496" w:rsidP="00BC73C7">
      <w:pPr>
        <w:pStyle w:val="ListParagraph"/>
        <w:numPr>
          <w:ilvl w:val="0"/>
          <w:numId w:val="80"/>
        </w:numPr>
        <w:tabs>
          <w:tab w:val="left" w:pos="1681"/>
        </w:tabs>
        <w:spacing w:before="75" w:line="276" w:lineRule="auto"/>
        <w:ind w:right="1381"/>
        <w:rPr>
          <w:sz w:val="24"/>
        </w:rPr>
      </w:pPr>
      <w:r>
        <w:rPr>
          <w:sz w:val="24"/>
        </w:rPr>
        <w:t>To understand the need of advanced manufacturing process and classification of AMP.</w:t>
      </w:r>
    </w:p>
    <w:p w:rsidR="00030528" w:rsidRDefault="00601496" w:rsidP="00BC73C7">
      <w:pPr>
        <w:pStyle w:val="ListParagraph"/>
        <w:numPr>
          <w:ilvl w:val="0"/>
          <w:numId w:val="80"/>
        </w:numPr>
        <w:tabs>
          <w:tab w:val="left" w:pos="1681"/>
        </w:tabs>
        <w:spacing w:before="39"/>
        <w:ind w:hanging="241"/>
        <w:rPr>
          <w:sz w:val="24"/>
        </w:rPr>
      </w:pPr>
      <w:r>
        <w:rPr>
          <w:sz w:val="24"/>
        </w:rPr>
        <w:t>Focuses on the mechanical energy based processes like AJM, WJM, and</w:t>
      </w:r>
      <w:r>
        <w:rPr>
          <w:spacing w:val="-27"/>
          <w:sz w:val="24"/>
        </w:rPr>
        <w:t xml:space="preserve"> </w:t>
      </w:r>
      <w:r>
        <w:rPr>
          <w:sz w:val="24"/>
        </w:rPr>
        <w:t>USM.</w:t>
      </w:r>
    </w:p>
    <w:p w:rsidR="00030528" w:rsidRDefault="00601496" w:rsidP="00BC73C7">
      <w:pPr>
        <w:pStyle w:val="ListParagraph"/>
        <w:numPr>
          <w:ilvl w:val="0"/>
          <w:numId w:val="80"/>
        </w:numPr>
        <w:tabs>
          <w:tab w:val="left" w:pos="1681"/>
        </w:tabs>
        <w:spacing w:before="84"/>
        <w:ind w:hanging="241"/>
        <w:rPr>
          <w:sz w:val="24"/>
        </w:rPr>
      </w:pPr>
      <w:r>
        <w:rPr>
          <w:sz w:val="24"/>
        </w:rPr>
        <w:t>Focuses on the electrical energy based processes like</w:t>
      </w:r>
      <w:r>
        <w:rPr>
          <w:spacing w:val="-15"/>
          <w:sz w:val="24"/>
        </w:rPr>
        <w:t xml:space="preserve"> </w:t>
      </w:r>
      <w:r>
        <w:rPr>
          <w:sz w:val="24"/>
        </w:rPr>
        <w:t>EDM.</w:t>
      </w:r>
    </w:p>
    <w:p w:rsidR="00030528" w:rsidRDefault="00601496" w:rsidP="00BC73C7">
      <w:pPr>
        <w:pStyle w:val="ListParagraph"/>
        <w:numPr>
          <w:ilvl w:val="0"/>
          <w:numId w:val="80"/>
        </w:numPr>
        <w:tabs>
          <w:tab w:val="left" w:pos="1681"/>
        </w:tabs>
        <w:spacing w:before="84"/>
        <w:ind w:hanging="241"/>
        <w:rPr>
          <w:sz w:val="24"/>
        </w:rPr>
      </w:pPr>
      <w:r>
        <w:rPr>
          <w:sz w:val="24"/>
        </w:rPr>
        <w:t>To understand the chemical and electro chemical energy based</w:t>
      </w:r>
      <w:r>
        <w:rPr>
          <w:spacing w:val="-22"/>
          <w:sz w:val="24"/>
        </w:rPr>
        <w:t xml:space="preserve"> </w:t>
      </w:r>
      <w:r>
        <w:rPr>
          <w:sz w:val="24"/>
        </w:rPr>
        <w:t>processes.</w:t>
      </w:r>
    </w:p>
    <w:p w:rsidR="00030528" w:rsidRDefault="00601496" w:rsidP="00BC73C7">
      <w:pPr>
        <w:pStyle w:val="ListParagraph"/>
        <w:numPr>
          <w:ilvl w:val="0"/>
          <w:numId w:val="80"/>
        </w:numPr>
        <w:tabs>
          <w:tab w:val="left" w:pos="1681"/>
        </w:tabs>
        <w:spacing w:before="83"/>
        <w:ind w:hanging="241"/>
        <w:rPr>
          <w:sz w:val="24"/>
        </w:rPr>
      </w:pPr>
      <w:r>
        <w:rPr>
          <w:sz w:val="24"/>
        </w:rPr>
        <w:t>To understand the thermal energy based</w:t>
      </w:r>
      <w:r>
        <w:rPr>
          <w:spacing w:val="-16"/>
          <w:sz w:val="24"/>
        </w:rPr>
        <w:t xml:space="preserve"> </w:t>
      </w:r>
      <w:r>
        <w:rPr>
          <w:sz w:val="24"/>
        </w:rPr>
        <w:t>processes.</w:t>
      </w:r>
    </w:p>
    <w:p w:rsidR="00030528" w:rsidRDefault="00601496" w:rsidP="00BC73C7">
      <w:pPr>
        <w:pStyle w:val="ListParagraph"/>
        <w:numPr>
          <w:ilvl w:val="0"/>
          <w:numId w:val="80"/>
        </w:numPr>
        <w:tabs>
          <w:tab w:val="left" w:pos="1681"/>
        </w:tabs>
        <w:spacing w:before="81"/>
        <w:ind w:hanging="241"/>
        <w:rPr>
          <w:sz w:val="24"/>
        </w:rPr>
      </w:pPr>
      <w:r>
        <w:rPr>
          <w:sz w:val="24"/>
        </w:rPr>
        <w:t>To understand the ECG, ECH, EDDG, ECDG</w:t>
      </w:r>
      <w:r>
        <w:rPr>
          <w:spacing w:val="-7"/>
          <w:sz w:val="24"/>
        </w:rPr>
        <w:t xml:space="preserve"> </w:t>
      </w:r>
      <w:r>
        <w:rPr>
          <w:sz w:val="24"/>
        </w:rPr>
        <w:t>processes.</w:t>
      </w:r>
    </w:p>
    <w:p w:rsidR="00030528" w:rsidRDefault="00030528">
      <w:pPr>
        <w:pStyle w:val="BodyText"/>
        <w:rPr>
          <w:sz w:val="26"/>
        </w:rPr>
      </w:pPr>
    </w:p>
    <w:p w:rsidR="00030528" w:rsidRDefault="00030528">
      <w:pPr>
        <w:pStyle w:val="BodyText"/>
        <w:spacing w:before="6"/>
        <w:rPr>
          <w:sz w:val="34"/>
        </w:rPr>
      </w:pPr>
    </w:p>
    <w:p w:rsidR="00030528" w:rsidRDefault="00601496">
      <w:pPr>
        <w:pStyle w:val="Heading4"/>
      </w:pPr>
      <w:r>
        <w:t>Course Content:</w:t>
      </w:r>
    </w:p>
    <w:p w:rsidR="00030528" w:rsidRDefault="00601496">
      <w:pPr>
        <w:tabs>
          <w:tab w:val="left" w:pos="7566"/>
        </w:tabs>
        <w:spacing w:before="137"/>
        <w:ind w:left="840"/>
        <w:rPr>
          <w:b/>
          <w:sz w:val="24"/>
        </w:rPr>
      </w:pPr>
      <w:r>
        <w:rPr>
          <w:b/>
          <w:sz w:val="24"/>
        </w:rPr>
        <w:t>Unit</w:t>
      </w:r>
      <w:r>
        <w:rPr>
          <w:b/>
          <w:spacing w:val="-4"/>
          <w:sz w:val="24"/>
        </w:rPr>
        <w:t xml:space="preserve"> </w:t>
      </w:r>
      <w:r>
        <w:rPr>
          <w:b/>
          <w:sz w:val="24"/>
        </w:rPr>
        <w:t>I</w:t>
      </w:r>
      <w:r>
        <w:rPr>
          <w:b/>
          <w:sz w:val="24"/>
        </w:rPr>
        <w:tab/>
        <w:t>( 5 Contact hours)</w:t>
      </w:r>
    </w:p>
    <w:p w:rsidR="00030528" w:rsidRDefault="00601496">
      <w:pPr>
        <w:pStyle w:val="BodyText"/>
        <w:spacing w:before="79" w:line="276" w:lineRule="auto"/>
        <w:ind w:left="840" w:right="1645"/>
      </w:pPr>
      <w:r>
        <w:t>Introduction: Advanced machining Process (AMP), need of AMP, classification, brief overview.</w:t>
      </w:r>
    </w:p>
    <w:p w:rsidR="00030528" w:rsidRDefault="00030528">
      <w:pPr>
        <w:pStyle w:val="BodyText"/>
        <w:spacing w:before="5"/>
        <w:rPr>
          <w:sz w:val="31"/>
        </w:rPr>
      </w:pPr>
    </w:p>
    <w:p w:rsidR="00030528" w:rsidRDefault="00601496">
      <w:pPr>
        <w:pStyle w:val="Heading4"/>
        <w:tabs>
          <w:tab w:val="left" w:pos="7686"/>
        </w:tabs>
        <w:ind w:left="840"/>
        <w:jc w:val="both"/>
      </w:pPr>
      <w:r>
        <w:t>Unit</w:t>
      </w:r>
      <w:r>
        <w:rPr>
          <w:spacing w:val="-4"/>
        </w:rPr>
        <w:t xml:space="preserve"> </w:t>
      </w:r>
      <w:r>
        <w:t>II</w:t>
      </w:r>
      <w:r>
        <w:tab/>
        <w:t>( 12 Contact</w:t>
      </w:r>
      <w:r>
        <w:rPr>
          <w:spacing w:val="-4"/>
        </w:rPr>
        <w:t xml:space="preserve"> </w:t>
      </w:r>
      <w:r>
        <w:t>hours)</w:t>
      </w:r>
    </w:p>
    <w:p w:rsidR="00030528" w:rsidRDefault="00601496">
      <w:pPr>
        <w:spacing w:before="38" w:line="276" w:lineRule="auto"/>
        <w:ind w:left="840" w:right="1104"/>
        <w:jc w:val="both"/>
      </w:pPr>
      <w:r>
        <w:t>Mechanical energy based processes: Abrasive Jet Machining (AJM), Water Jet Machining (WJM), Abrasive</w:t>
      </w:r>
      <w:r>
        <w:rPr>
          <w:spacing w:val="-10"/>
        </w:rPr>
        <w:t xml:space="preserve"> </w:t>
      </w:r>
      <w:r>
        <w:t>Water</w:t>
      </w:r>
      <w:r>
        <w:rPr>
          <w:spacing w:val="-11"/>
        </w:rPr>
        <w:t xml:space="preserve"> </w:t>
      </w:r>
      <w:r>
        <w:t>Jet</w:t>
      </w:r>
      <w:r>
        <w:rPr>
          <w:spacing w:val="-11"/>
        </w:rPr>
        <w:t xml:space="preserve"> </w:t>
      </w:r>
      <w:r>
        <w:t>Machining</w:t>
      </w:r>
      <w:r>
        <w:rPr>
          <w:spacing w:val="-12"/>
        </w:rPr>
        <w:t xml:space="preserve"> </w:t>
      </w:r>
      <w:r>
        <w:t>(WJM),</w:t>
      </w:r>
      <w:r>
        <w:rPr>
          <w:spacing w:val="-12"/>
        </w:rPr>
        <w:t xml:space="preserve"> </w:t>
      </w:r>
      <w:r>
        <w:t>Ultrasonic</w:t>
      </w:r>
      <w:r>
        <w:rPr>
          <w:spacing w:val="-12"/>
        </w:rPr>
        <w:t xml:space="preserve"> </w:t>
      </w:r>
      <w:r>
        <w:t>Machining</w:t>
      </w:r>
      <w:r>
        <w:rPr>
          <w:spacing w:val="-12"/>
        </w:rPr>
        <w:t xml:space="preserve"> </w:t>
      </w:r>
      <w:r>
        <w:t>(USM),</w:t>
      </w:r>
      <w:r>
        <w:rPr>
          <w:spacing w:val="-10"/>
        </w:rPr>
        <w:t xml:space="preserve"> </w:t>
      </w:r>
      <w:r>
        <w:t>working</w:t>
      </w:r>
      <w:r>
        <w:rPr>
          <w:spacing w:val="-12"/>
        </w:rPr>
        <w:t xml:space="preserve"> </w:t>
      </w:r>
      <w:r>
        <w:t>principles,</w:t>
      </w:r>
      <w:r>
        <w:rPr>
          <w:spacing w:val="-12"/>
        </w:rPr>
        <w:t xml:space="preserve"> </w:t>
      </w:r>
      <w:r>
        <w:t>equipment used, process parameters, MRR,</w:t>
      </w:r>
      <w:r>
        <w:rPr>
          <w:spacing w:val="-13"/>
        </w:rPr>
        <w:t xml:space="preserve"> </w:t>
      </w:r>
      <w:r>
        <w:t>applications.</w:t>
      </w:r>
    </w:p>
    <w:p w:rsidR="00030528" w:rsidRDefault="00030528">
      <w:pPr>
        <w:pStyle w:val="BodyText"/>
      </w:pPr>
    </w:p>
    <w:p w:rsidR="00030528" w:rsidRDefault="00601496">
      <w:pPr>
        <w:pStyle w:val="Heading4"/>
        <w:tabs>
          <w:tab w:val="left" w:pos="7682"/>
        </w:tabs>
        <w:spacing w:before="165"/>
        <w:ind w:left="840"/>
        <w:jc w:val="both"/>
      </w:pPr>
      <w:r>
        <w:t>Unit</w:t>
      </w:r>
      <w:r>
        <w:rPr>
          <w:spacing w:val="-4"/>
        </w:rPr>
        <w:t xml:space="preserve"> </w:t>
      </w:r>
      <w:r>
        <w:t>III</w:t>
      </w:r>
      <w:r>
        <w:tab/>
        <w:t>( 12 Contact</w:t>
      </w:r>
      <w:r>
        <w:rPr>
          <w:spacing w:val="-6"/>
        </w:rPr>
        <w:t xml:space="preserve"> </w:t>
      </w:r>
      <w:r>
        <w:t>hours)</w:t>
      </w:r>
    </w:p>
    <w:p w:rsidR="00030528" w:rsidRDefault="00601496">
      <w:pPr>
        <w:pStyle w:val="BodyText"/>
        <w:spacing w:before="79" w:line="276" w:lineRule="auto"/>
        <w:ind w:left="840" w:right="1107"/>
        <w:jc w:val="both"/>
      </w:pPr>
      <w:r>
        <w:t>Electrical</w:t>
      </w:r>
      <w:r>
        <w:rPr>
          <w:spacing w:val="-6"/>
        </w:rPr>
        <w:t xml:space="preserve"> </w:t>
      </w:r>
      <w:r>
        <w:t>energy</w:t>
      </w:r>
      <w:r>
        <w:rPr>
          <w:spacing w:val="-11"/>
        </w:rPr>
        <w:t xml:space="preserve"> </w:t>
      </w:r>
      <w:r>
        <w:t>based</w:t>
      </w:r>
      <w:r>
        <w:rPr>
          <w:spacing w:val="-6"/>
        </w:rPr>
        <w:t xml:space="preserve"> </w:t>
      </w:r>
      <w:r>
        <w:t>processes:</w:t>
      </w:r>
      <w:r>
        <w:rPr>
          <w:spacing w:val="-5"/>
        </w:rPr>
        <w:t xml:space="preserve"> </w:t>
      </w:r>
      <w:r>
        <w:t>Electric</w:t>
      </w:r>
      <w:r>
        <w:rPr>
          <w:spacing w:val="-7"/>
        </w:rPr>
        <w:t xml:space="preserve"> </w:t>
      </w:r>
      <w:r>
        <w:t>Discharge</w:t>
      </w:r>
      <w:r>
        <w:rPr>
          <w:spacing w:val="-8"/>
        </w:rPr>
        <w:t xml:space="preserve"> </w:t>
      </w:r>
      <w:r>
        <w:t>Machining</w:t>
      </w:r>
      <w:r>
        <w:rPr>
          <w:spacing w:val="-8"/>
        </w:rPr>
        <w:t xml:space="preserve"> </w:t>
      </w:r>
      <w:r>
        <w:t>(EDM),</w:t>
      </w:r>
      <w:r>
        <w:rPr>
          <w:spacing w:val="-6"/>
        </w:rPr>
        <w:t xml:space="preserve"> </w:t>
      </w:r>
      <w:r>
        <w:t>working</w:t>
      </w:r>
      <w:r>
        <w:rPr>
          <w:spacing w:val="-9"/>
        </w:rPr>
        <w:t xml:space="preserve"> </w:t>
      </w:r>
      <w:r>
        <w:t>principle, equipment, process parameters, surface finish and MRR, electrode/Tool materials, power and control circuits, tool wear, dielectric, flushing, Wire cut EDM,</w:t>
      </w:r>
      <w:r>
        <w:rPr>
          <w:spacing w:val="-2"/>
        </w:rPr>
        <w:t xml:space="preserve"> </w:t>
      </w:r>
      <w:r>
        <w:t>applications.</w:t>
      </w:r>
    </w:p>
    <w:p w:rsidR="00030528" w:rsidRDefault="00030528">
      <w:pPr>
        <w:pStyle w:val="BodyText"/>
        <w:rPr>
          <w:sz w:val="26"/>
        </w:rPr>
      </w:pPr>
    </w:p>
    <w:p w:rsidR="00030528" w:rsidRDefault="00601496">
      <w:pPr>
        <w:pStyle w:val="Heading4"/>
        <w:tabs>
          <w:tab w:val="left" w:pos="7679"/>
        </w:tabs>
        <w:spacing w:before="208"/>
        <w:ind w:left="840"/>
        <w:jc w:val="both"/>
      </w:pPr>
      <w:r>
        <w:t>Unit</w:t>
      </w:r>
      <w:r>
        <w:rPr>
          <w:spacing w:val="-4"/>
        </w:rPr>
        <w:t xml:space="preserve"> </w:t>
      </w:r>
      <w:r>
        <w:t>IV</w:t>
      </w:r>
      <w:r>
        <w:tab/>
        <w:t>( 12 Contact hours)</w:t>
      </w:r>
    </w:p>
    <w:p w:rsidR="00030528" w:rsidRDefault="00601496">
      <w:pPr>
        <w:pStyle w:val="BodyText"/>
        <w:spacing w:before="80" w:line="276" w:lineRule="auto"/>
        <w:ind w:left="840" w:right="1104"/>
        <w:jc w:val="both"/>
      </w:pPr>
      <w:r>
        <w:t>Chemical and electro chemical energy based: Chemical machining and Electro-Chemical machining (CHM and ECM), etchants, maskant, techniques of applying maskants, photochemical</w:t>
      </w:r>
      <w:r>
        <w:rPr>
          <w:spacing w:val="-9"/>
        </w:rPr>
        <w:t xml:space="preserve"> </w:t>
      </w:r>
      <w:r>
        <w:t>machining,</w:t>
      </w:r>
      <w:r>
        <w:rPr>
          <w:spacing w:val="-10"/>
        </w:rPr>
        <w:t xml:space="preserve"> </w:t>
      </w:r>
      <w:r>
        <w:t>process</w:t>
      </w:r>
      <w:r>
        <w:rPr>
          <w:spacing w:val="-9"/>
        </w:rPr>
        <w:t xml:space="preserve"> </w:t>
      </w:r>
      <w:r>
        <w:t>parameters,</w:t>
      </w:r>
      <w:r>
        <w:rPr>
          <w:spacing w:val="-10"/>
        </w:rPr>
        <w:t xml:space="preserve"> </w:t>
      </w:r>
      <w:r>
        <w:t>surface</w:t>
      </w:r>
      <w:r>
        <w:rPr>
          <w:spacing w:val="-11"/>
        </w:rPr>
        <w:t xml:space="preserve"> </w:t>
      </w:r>
      <w:r>
        <w:t>finish</w:t>
      </w:r>
      <w:r>
        <w:rPr>
          <w:spacing w:val="-9"/>
        </w:rPr>
        <w:t xml:space="preserve"> </w:t>
      </w:r>
      <w:r>
        <w:t>and</w:t>
      </w:r>
      <w:r>
        <w:rPr>
          <w:spacing w:val="-9"/>
        </w:rPr>
        <w:t xml:space="preserve"> </w:t>
      </w:r>
      <w:r>
        <w:t>MRR,</w:t>
      </w:r>
      <w:r>
        <w:rPr>
          <w:spacing w:val="-10"/>
        </w:rPr>
        <w:t xml:space="preserve"> </w:t>
      </w:r>
      <w:r>
        <w:t>numerical</w:t>
      </w:r>
      <w:r>
        <w:rPr>
          <w:spacing w:val="-9"/>
        </w:rPr>
        <w:t xml:space="preserve"> </w:t>
      </w:r>
      <w:r>
        <w:t>related</w:t>
      </w:r>
      <w:r>
        <w:rPr>
          <w:spacing w:val="-10"/>
        </w:rPr>
        <w:t xml:space="preserve"> </w:t>
      </w:r>
      <w:r>
        <w:t>to ECM. Applications. Principles of ECM, equipment, surface roughness, MRR, electrical circuit, process</w:t>
      </w:r>
      <w:r>
        <w:rPr>
          <w:spacing w:val="2"/>
        </w:rPr>
        <w:t xml:space="preserve"> </w:t>
      </w:r>
      <w:r>
        <w:t>parameters.</w:t>
      </w:r>
    </w:p>
    <w:p w:rsidR="00030528" w:rsidRDefault="00601496">
      <w:pPr>
        <w:pStyle w:val="Heading4"/>
        <w:tabs>
          <w:tab w:val="left" w:pos="7686"/>
        </w:tabs>
        <w:spacing w:before="5"/>
        <w:ind w:left="840"/>
        <w:jc w:val="both"/>
      </w:pPr>
      <w:r>
        <w:t>Unit</w:t>
      </w:r>
      <w:r>
        <w:rPr>
          <w:spacing w:val="-4"/>
        </w:rPr>
        <w:t xml:space="preserve"> </w:t>
      </w:r>
      <w:r>
        <w:t>V</w:t>
      </w:r>
      <w:r>
        <w:tab/>
        <w:t>( 12 Contact</w:t>
      </w:r>
      <w:r>
        <w:rPr>
          <w:spacing w:val="-4"/>
        </w:rPr>
        <w:t xml:space="preserve"> </w:t>
      </w:r>
      <w:r>
        <w:t>hours)</w:t>
      </w:r>
    </w:p>
    <w:p w:rsidR="00030528" w:rsidRDefault="00601496">
      <w:pPr>
        <w:pStyle w:val="BodyText"/>
        <w:spacing w:before="79" w:line="276" w:lineRule="auto"/>
        <w:ind w:left="840" w:right="1105"/>
        <w:jc w:val="both"/>
      </w:pPr>
      <w:r>
        <w:t>Thermal Energy based processes Laser Beam machining and drilling (LBM), Plasma Arc Machining (PAM) and Electron Beam Machining (EBM). Principles, equipment, types, beam control techniques, applications. Ion Beam Machining, Sputtering yield.</w:t>
      </w:r>
    </w:p>
    <w:p w:rsidR="00030528" w:rsidRDefault="00030528">
      <w:pPr>
        <w:spacing w:line="276" w:lineRule="auto"/>
        <w:jc w:val="both"/>
        <w:sectPr w:rsidR="00030528">
          <w:pgSz w:w="11910" w:h="16840"/>
          <w:pgMar w:top="1320" w:right="0" w:bottom="1500" w:left="1140" w:header="612" w:footer="1253" w:gutter="0"/>
          <w:cols w:space="720"/>
        </w:sectPr>
      </w:pPr>
    </w:p>
    <w:p w:rsidR="00030528" w:rsidRDefault="00030528">
      <w:pPr>
        <w:pStyle w:val="BodyText"/>
        <w:rPr>
          <w:sz w:val="20"/>
        </w:rPr>
      </w:pPr>
    </w:p>
    <w:p w:rsidR="00030528" w:rsidRDefault="00601496">
      <w:pPr>
        <w:pStyle w:val="Heading4"/>
        <w:tabs>
          <w:tab w:val="left" w:pos="7678"/>
        </w:tabs>
        <w:spacing w:before="233"/>
        <w:ind w:left="840"/>
      </w:pPr>
      <w:r>
        <w:t>Unit</w:t>
      </w:r>
      <w:r>
        <w:rPr>
          <w:spacing w:val="-4"/>
        </w:rPr>
        <w:t xml:space="preserve"> </w:t>
      </w:r>
      <w:r>
        <w:t>VI</w:t>
      </w:r>
      <w:r>
        <w:tab/>
        <w:t>( 12 Contact</w:t>
      </w:r>
      <w:r>
        <w:rPr>
          <w:spacing w:val="-1"/>
        </w:rPr>
        <w:t xml:space="preserve"> </w:t>
      </w:r>
      <w:r>
        <w:t>hours)</w:t>
      </w:r>
    </w:p>
    <w:p w:rsidR="00030528" w:rsidRDefault="00601496">
      <w:pPr>
        <w:pStyle w:val="BodyText"/>
        <w:spacing w:before="77" w:line="278" w:lineRule="auto"/>
        <w:ind w:left="840" w:right="1028"/>
      </w:pPr>
      <w:r>
        <w:t>Hybridization of various advanced machining processes like Electro Chemical Grinding (ECG) and Electro Chemical Honing (ECH</w:t>
      </w:r>
      <w:r>
        <w:rPr>
          <w:b/>
        </w:rPr>
        <w:t xml:space="preserve">), </w:t>
      </w:r>
      <w:r>
        <w:t>EDDG, ECDG.</w:t>
      </w:r>
    </w:p>
    <w:p w:rsidR="00030528" w:rsidRDefault="00601496">
      <w:pPr>
        <w:pStyle w:val="Heading4"/>
        <w:spacing w:before="120"/>
      </w:pPr>
      <w:r>
        <w:t>Text books</w:t>
      </w:r>
    </w:p>
    <w:p w:rsidR="00030528" w:rsidRDefault="00601496" w:rsidP="00BC73C7">
      <w:pPr>
        <w:pStyle w:val="ListParagraph"/>
        <w:numPr>
          <w:ilvl w:val="1"/>
          <w:numId w:val="80"/>
        </w:numPr>
        <w:tabs>
          <w:tab w:val="left" w:pos="2161"/>
        </w:tabs>
        <w:spacing w:before="75"/>
        <w:ind w:hanging="361"/>
        <w:rPr>
          <w:sz w:val="24"/>
        </w:rPr>
      </w:pPr>
      <w:r>
        <w:rPr>
          <w:sz w:val="24"/>
        </w:rPr>
        <w:t>Hassan El Hofy, ‘</w:t>
      </w:r>
      <w:r>
        <w:rPr>
          <w:i/>
          <w:sz w:val="24"/>
        </w:rPr>
        <w:t>Advanced manufacturing process’</w:t>
      </w:r>
      <w:r>
        <w:rPr>
          <w:sz w:val="24"/>
        </w:rPr>
        <w:t>, McGraw Hill,</w:t>
      </w:r>
      <w:r>
        <w:rPr>
          <w:spacing w:val="-16"/>
          <w:sz w:val="24"/>
        </w:rPr>
        <w:t xml:space="preserve"> </w:t>
      </w:r>
      <w:r>
        <w:rPr>
          <w:sz w:val="24"/>
        </w:rPr>
        <w:t>2005.</w:t>
      </w:r>
    </w:p>
    <w:p w:rsidR="00030528" w:rsidRDefault="00601496" w:rsidP="00BC73C7">
      <w:pPr>
        <w:pStyle w:val="ListParagraph"/>
        <w:numPr>
          <w:ilvl w:val="1"/>
          <w:numId w:val="80"/>
        </w:numPr>
        <w:tabs>
          <w:tab w:val="left" w:pos="2161"/>
        </w:tabs>
        <w:spacing w:before="81"/>
        <w:ind w:hanging="361"/>
        <w:rPr>
          <w:sz w:val="24"/>
        </w:rPr>
      </w:pPr>
      <w:r>
        <w:rPr>
          <w:sz w:val="24"/>
        </w:rPr>
        <w:t>V.K. Jain,’</w:t>
      </w:r>
      <w:r>
        <w:rPr>
          <w:i/>
          <w:sz w:val="24"/>
        </w:rPr>
        <w:t>Advanced Machining Processes</w:t>
      </w:r>
      <w:r>
        <w:rPr>
          <w:sz w:val="24"/>
        </w:rPr>
        <w:t>’, Allied Publishers,</w:t>
      </w:r>
      <w:r>
        <w:rPr>
          <w:spacing w:val="-19"/>
          <w:sz w:val="24"/>
        </w:rPr>
        <w:t xml:space="preserve"> </w:t>
      </w:r>
      <w:r>
        <w:rPr>
          <w:sz w:val="24"/>
        </w:rPr>
        <w:t>2007.</w:t>
      </w:r>
    </w:p>
    <w:p w:rsidR="00030528" w:rsidRDefault="00601496" w:rsidP="00BC73C7">
      <w:pPr>
        <w:pStyle w:val="ListParagraph"/>
        <w:numPr>
          <w:ilvl w:val="1"/>
          <w:numId w:val="80"/>
        </w:numPr>
        <w:tabs>
          <w:tab w:val="left" w:pos="2161"/>
        </w:tabs>
        <w:spacing w:before="84"/>
        <w:ind w:hanging="361"/>
        <w:rPr>
          <w:sz w:val="24"/>
        </w:rPr>
      </w:pPr>
      <w:r>
        <w:rPr>
          <w:sz w:val="24"/>
        </w:rPr>
        <w:t>Benedict G.F, ’</w:t>
      </w:r>
      <w:r>
        <w:rPr>
          <w:i/>
          <w:sz w:val="24"/>
        </w:rPr>
        <w:t>Non-traditional manufacturing process</w:t>
      </w:r>
      <w:r>
        <w:rPr>
          <w:sz w:val="24"/>
        </w:rPr>
        <w:t>’, CRC</w:t>
      </w:r>
      <w:r>
        <w:rPr>
          <w:spacing w:val="-14"/>
          <w:sz w:val="24"/>
        </w:rPr>
        <w:t xml:space="preserve"> </w:t>
      </w:r>
      <w:r>
        <w:rPr>
          <w:sz w:val="24"/>
        </w:rPr>
        <w:t>press.</w:t>
      </w:r>
    </w:p>
    <w:p w:rsidR="00030528" w:rsidRDefault="00030528">
      <w:pPr>
        <w:pStyle w:val="BodyText"/>
        <w:rPr>
          <w:sz w:val="26"/>
        </w:rPr>
      </w:pPr>
    </w:p>
    <w:p w:rsidR="00030528" w:rsidRDefault="00601496">
      <w:pPr>
        <w:pStyle w:val="Heading4"/>
        <w:spacing w:before="165"/>
      </w:pPr>
      <w:r>
        <w:t>Reference books:</w:t>
      </w:r>
    </w:p>
    <w:p w:rsidR="00030528" w:rsidRDefault="00601496" w:rsidP="00BC73C7">
      <w:pPr>
        <w:pStyle w:val="ListParagraph"/>
        <w:numPr>
          <w:ilvl w:val="0"/>
          <w:numId w:val="79"/>
        </w:numPr>
        <w:tabs>
          <w:tab w:val="left" w:pos="2161"/>
        </w:tabs>
        <w:spacing w:before="72"/>
        <w:ind w:hanging="361"/>
        <w:rPr>
          <w:sz w:val="24"/>
        </w:rPr>
      </w:pPr>
      <w:r>
        <w:rPr>
          <w:sz w:val="24"/>
        </w:rPr>
        <w:t>Pandey P.C</w:t>
      </w:r>
      <w:r>
        <w:rPr>
          <w:i/>
          <w:sz w:val="24"/>
        </w:rPr>
        <w:t>, ‘Modern machining processes’</w:t>
      </w:r>
      <w:r>
        <w:rPr>
          <w:sz w:val="24"/>
        </w:rPr>
        <w:t>, TMH,</w:t>
      </w:r>
      <w:r>
        <w:rPr>
          <w:spacing w:val="-19"/>
          <w:sz w:val="24"/>
        </w:rPr>
        <w:t xml:space="preserve"> </w:t>
      </w:r>
      <w:r>
        <w:rPr>
          <w:sz w:val="24"/>
        </w:rPr>
        <w:t>2008.</w:t>
      </w:r>
    </w:p>
    <w:p w:rsidR="00030528" w:rsidRDefault="00601496" w:rsidP="00BC73C7">
      <w:pPr>
        <w:pStyle w:val="ListParagraph"/>
        <w:numPr>
          <w:ilvl w:val="0"/>
          <w:numId w:val="79"/>
        </w:numPr>
        <w:tabs>
          <w:tab w:val="left" w:pos="2161"/>
        </w:tabs>
        <w:spacing w:before="84"/>
        <w:ind w:hanging="361"/>
        <w:rPr>
          <w:sz w:val="24"/>
        </w:rPr>
      </w:pPr>
      <w:r>
        <w:rPr>
          <w:sz w:val="24"/>
        </w:rPr>
        <w:t>P. K. Mishra, ‘</w:t>
      </w:r>
      <w:r>
        <w:rPr>
          <w:i/>
          <w:sz w:val="24"/>
        </w:rPr>
        <w:t>Nonconventional machining</w:t>
      </w:r>
      <w:r>
        <w:rPr>
          <w:sz w:val="24"/>
        </w:rPr>
        <w:t>’, Narosa Publication,</w:t>
      </w:r>
      <w:r>
        <w:rPr>
          <w:spacing w:val="-13"/>
          <w:sz w:val="24"/>
        </w:rPr>
        <w:t xml:space="preserve"> </w:t>
      </w:r>
      <w:r>
        <w:rPr>
          <w:sz w:val="24"/>
        </w:rPr>
        <w:t>2007.</w:t>
      </w:r>
    </w:p>
    <w:p w:rsidR="00030528" w:rsidRDefault="00030528">
      <w:pPr>
        <w:pStyle w:val="BodyText"/>
        <w:rPr>
          <w:sz w:val="26"/>
        </w:rPr>
      </w:pPr>
    </w:p>
    <w:p w:rsidR="00030528" w:rsidRDefault="00601496">
      <w:pPr>
        <w:pStyle w:val="Heading4"/>
        <w:spacing w:before="165"/>
      </w:pPr>
      <w:r>
        <w:t>Web resources:</w:t>
      </w:r>
    </w:p>
    <w:p w:rsidR="00030528" w:rsidRDefault="00601496">
      <w:pPr>
        <w:spacing w:before="72"/>
        <w:ind w:left="1440"/>
        <w:rPr>
          <w:sz w:val="24"/>
        </w:rPr>
      </w:pPr>
      <w:r>
        <w:rPr>
          <w:sz w:val="24"/>
        </w:rPr>
        <w:t xml:space="preserve">IIT Kanpur, July 2012, </w:t>
      </w:r>
      <w:r>
        <w:rPr>
          <w:i/>
          <w:sz w:val="24"/>
        </w:rPr>
        <w:t>Advanced Machining Process</w:t>
      </w:r>
      <w:r>
        <w:rPr>
          <w:sz w:val="24"/>
        </w:rPr>
        <w:t xml:space="preserve">, </w:t>
      </w:r>
      <w:r>
        <w:rPr>
          <w:sz w:val="24"/>
          <w:u w:val="single" w:color="0000FF"/>
        </w:rPr>
        <w:t>https://youtu.be/Jg6YXvTO5FE</w:t>
      </w:r>
    </w:p>
    <w:p w:rsidR="00030528" w:rsidRDefault="00030528">
      <w:pPr>
        <w:pStyle w:val="BodyText"/>
        <w:rPr>
          <w:sz w:val="20"/>
        </w:rPr>
      </w:pPr>
    </w:p>
    <w:p w:rsidR="00030528" w:rsidRDefault="00601496">
      <w:pPr>
        <w:spacing w:before="206"/>
        <w:ind w:left="1440"/>
        <w:rPr>
          <w:sz w:val="24"/>
        </w:rPr>
      </w:pPr>
      <w:r>
        <w:rPr>
          <w:b/>
          <w:sz w:val="24"/>
        </w:rPr>
        <w:t xml:space="preserve">Course outcomes: </w:t>
      </w:r>
      <w:r>
        <w:rPr>
          <w:sz w:val="24"/>
        </w:rPr>
        <w:t>At the end of the course, the student will be able to</w:t>
      </w:r>
    </w:p>
    <w:p w:rsidR="00030528" w:rsidRDefault="00030528">
      <w:pPr>
        <w:pStyle w:val="BodyText"/>
        <w:spacing w:before="5"/>
        <w:rPr>
          <w:sz w:val="8"/>
        </w:rPr>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755"/>
        </w:trPr>
        <w:tc>
          <w:tcPr>
            <w:tcW w:w="828" w:type="dxa"/>
          </w:tcPr>
          <w:p w:rsidR="00030528" w:rsidRDefault="00601496">
            <w:pPr>
              <w:pStyle w:val="TableParagraph"/>
              <w:spacing w:before="107"/>
              <w:rPr>
                <w:sz w:val="24"/>
              </w:rPr>
            </w:pPr>
            <w:r>
              <w:rPr>
                <w:sz w:val="24"/>
              </w:rPr>
              <w:t>CO 1</w:t>
            </w:r>
          </w:p>
        </w:tc>
        <w:tc>
          <w:tcPr>
            <w:tcW w:w="8030" w:type="dxa"/>
          </w:tcPr>
          <w:p w:rsidR="00030528" w:rsidRDefault="00601496">
            <w:pPr>
              <w:pStyle w:val="TableParagraph"/>
              <w:spacing w:line="278" w:lineRule="auto"/>
              <w:ind w:right="457"/>
              <w:rPr>
                <w:sz w:val="24"/>
              </w:rPr>
            </w:pPr>
            <w:r>
              <w:rPr>
                <w:sz w:val="24"/>
              </w:rPr>
              <w:t>Understand the need of advanced manufacturing process and classification of AMP.</w:t>
            </w:r>
          </w:p>
        </w:tc>
      </w:tr>
      <w:tr w:rsidR="00030528">
        <w:trPr>
          <w:trHeight w:val="515"/>
        </w:trPr>
        <w:tc>
          <w:tcPr>
            <w:tcW w:w="828" w:type="dxa"/>
          </w:tcPr>
          <w:p w:rsidR="00030528" w:rsidRDefault="00601496">
            <w:pPr>
              <w:pStyle w:val="TableParagraph"/>
              <w:spacing w:line="270" w:lineRule="exact"/>
              <w:rPr>
                <w:sz w:val="24"/>
              </w:rPr>
            </w:pPr>
            <w:r>
              <w:rPr>
                <w:sz w:val="24"/>
              </w:rPr>
              <w:t>CO 2</w:t>
            </w:r>
          </w:p>
        </w:tc>
        <w:tc>
          <w:tcPr>
            <w:tcW w:w="8030" w:type="dxa"/>
          </w:tcPr>
          <w:p w:rsidR="00030528" w:rsidRDefault="00601496">
            <w:pPr>
              <w:pStyle w:val="TableParagraph"/>
              <w:spacing w:before="25"/>
              <w:rPr>
                <w:sz w:val="24"/>
              </w:rPr>
            </w:pPr>
            <w:r>
              <w:rPr>
                <w:sz w:val="24"/>
              </w:rPr>
              <w:t>Understand the mechanical energy based processes like AJM, WJM, and USM.</w:t>
            </w:r>
          </w:p>
        </w:tc>
      </w:tr>
      <w:tr w:rsidR="00030528">
        <w:trPr>
          <w:trHeight w:val="518"/>
        </w:trPr>
        <w:tc>
          <w:tcPr>
            <w:tcW w:w="828" w:type="dxa"/>
          </w:tcPr>
          <w:p w:rsidR="00030528" w:rsidRDefault="00601496">
            <w:pPr>
              <w:pStyle w:val="TableParagraph"/>
              <w:spacing w:line="271" w:lineRule="exact"/>
              <w:rPr>
                <w:sz w:val="24"/>
              </w:rPr>
            </w:pPr>
            <w:r>
              <w:rPr>
                <w:sz w:val="24"/>
              </w:rPr>
              <w:t>CO 3</w:t>
            </w:r>
          </w:p>
        </w:tc>
        <w:tc>
          <w:tcPr>
            <w:tcW w:w="8030" w:type="dxa"/>
          </w:tcPr>
          <w:p w:rsidR="00030528" w:rsidRDefault="00601496">
            <w:pPr>
              <w:pStyle w:val="TableParagraph"/>
              <w:spacing w:line="271" w:lineRule="exact"/>
              <w:ind w:left="110"/>
              <w:rPr>
                <w:sz w:val="24"/>
              </w:rPr>
            </w:pPr>
            <w:r>
              <w:rPr>
                <w:sz w:val="24"/>
              </w:rPr>
              <w:t>Understand the electrical energy based processes like EDM</w:t>
            </w:r>
          </w:p>
        </w:tc>
      </w:tr>
      <w:tr w:rsidR="00030528">
        <w:trPr>
          <w:trHeight w:val="518"/>
        </w:trPr>
        <w:tc>
          <w:tcPr>
            <w:tcW w:w="828" w:type="dxa"/>
          </w:tcPr>
          <w:p w:rsidR="00030528" w:rsidRDefault="00601496">
            <w:pPr>
              <w:pStyle w:val="TableParagraph"/>
              <w:spacing w:line="270" w:lineRule="exact"/>
              <w:rPr>
                <w:sz w:val="24"/>
              </w:rPr>
            </w:pPr>
            <w:r>
              <w:rPr>
                <w:sz w:val="24"/>
              </w:rPr>
              <w:t>CO 4</w:t>
            </w:r>
          </w:p>
        </w:tc>
        <w:tc>
          <w:tcPr>
            <w:tcW w:w="8030" w:type="dxa"/>
          </w:tcPr>
          <w:p w:rsidR="00030528" w:rsidRDefault="00601496">
            <w:pPr>
              <w:pStyle w:val="TableParagraph"/>
              <w:spacing w:line="270" w:lineRule="exact"/>
              <w:ind w:left="110"/>
              <w:rPr>
                <w:sz w:val="24"/>
              </w:rPr>
            </w:pPr>
            <w:r>
              <w:rPr>
                <w:sz w:val="24"/>
              </w:rPr>
              <w:t>Understand the chemical and electro chemical energy based processes</w:t>
            </w:r>
          </w:p>
        </w:tc>
      </w:tr>
      <w:tr w:rsidR="00030528">
        <w:trPr>
          <w:trHeight w:val="518"/>
        </w:trPr>
        <w:tc>
          <w:tcPr>
            <w:tcW w:w="828" w:type="dxa"/>
          </w:tcPr>
          <w:p w:rsidR="00030528" w:rsidRDefault="00601496">
            <w:pPr>
              <w:pStyle w:val="TableParagraph"/>
              <w:spacing w:line="270" w:lineRule="exact"/>
              <w:rPr>
                <w:sz w:val="24"/>
              </w:rPr>
            </w:pPr>
            <w:r>
              <w:rPr>
                <w:sz w:val="24"/>
              </w:rPr>
              <w:t>CO 5</w:t>
            </w:r>
          </w:p>
        </w:tc>
        <w:tc>
          <w:tcPr>
            <w:tcW w:w="8030" w:type="dxa"/>
          </w:tcPr>
          <w:p w:rsidR="00030528" w:rsidRDefault="00601496">
            <w:pPr>
              <w:pStyle w:val="TableParagraph"/>
              <w:spacing w:before="27"/>
              <w:rPr>
                <w:sz w:val="24"/>
              </w:rPr>
            </w:pPr>
            <w:r>
              <w:rPr>
                <w:sz w:val="24"/>
              </w:rPr>
              <w:t>Understand the thermal energy based processes</w:t>
            </w:r>
          </w:p>
        </w:tc>
      </w:tr>
      <w:tr w:rsidR="00030528">
        <w:trPr>
          <w:trHeight w:val="517"/>
        </w:trPr>
        <w:tc>
          <w:tcPr>
            <w:tcW w:w="828" w:type="dxa"/>
          </w:tcPr>
          <w:p w:rsidR="00030528" w:rsidRDefault="00601496">
            <w:pPr>
              <w:pStyle w:val="TableParagraph"/>
              <w:spacing w:line="270" w:lineRule="exact"/>
              <w:rPr>
                <w:sz w:val="24"/>
              </w:rPr>
            </w:pPr>
            <w:r>
              <w:rPr>
                <w:sz w:val="24"/>
              </w:rPr>
              <w:t>CO 6</w:t>
            </w:r>
          </w:p>
        </w:tc>
        <w:tc>
          <w:tcPr>
            <w:tcW w:w="8030" w:type="dxa"/>
          </w:tcPr>
          <w:p w:rsidR="00030528" w:rsidRDefault="00601496">
            <w:pPr>
              <w:pStyle w:val="TableParagraph"/>
              <w:spacing w:line="270" w:lineRule="exact"/>
              <w:ind w:left="110"/>
              <w:rPr>
                <w:sz w:val="24"/>
              </w:rPr>
            </w:pPr>
            <w:r>
              <w:rPr>
                <w:sz w:val="24"/>
              </w:rPr>
              <w:t>Understand the ECG, ECH, EDDG, ECDG processes</w:t>
            </w:r>
          </w:p>
        </w:tc>
      </w:tr>
    </w:tbl>
    <w:p w:rsidR="00030528" w:rsidRDefault="00030528">
      <w:pPr>
        <w:pStyle w:val="BodyText"/>
        <w:spacing w:before="10"/>
        <w:rPr>
          <w:sz w:val="29"/>
        </w:rPr>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4"/>
        <w:gridCol w:w="1663"/>
      </w:tblGrid>
      <w:tr w:rsidR="00030528">
        <w:trPr>
          <w:trHeight w:val="318"/>
        </w:trPr>
        <w:tc>
          <w:tcPr>
            <w:tcW w:w="3341" w:type="dxa"/>
            <w:gridSpan w:val="2"/>
          </w:tcPr>
          <w:p w:rsidR="00030528" w:rsidRDefault="00601496">
            <w:pPr>
              <w:pStyle w:val="TableParagraph"/>
              <w:spacing w:line="275" w:lineRule="exact"/>
              <w:rPr>
                <w:b/>
                <w:sz w:val="24"/>
              </w:rPr>
            </w:pPr>
            <w:r>
              <w:rPr>
                <w:b/>
                <w:sz w:val="24"/>
              </w:rPr>
              <w:t>Course Nature</w:t>
            </w:r>
          </w:p>
        </w:tc>
        <w:tc>
          <w:tcPr>
            <w:tcW w:w="5517" w:type="dxa"/>
            <w:gridSpan w:val="3"/>
          </w:tcPr>
          <w:p w:rsidR="00030528" w:rsidRDefault="00601496">
            <w:pPr>
              <w:pStyle w:val="TableParagraph"/>
              <w:spacing w:line="275" w:lineRule="exact"/>
              <w:ind w:left="110"/>
              <w:rPr>
                <w:b/>
                <w:sz w:val="24"/>
              </w:rPr>
            </w:pPr>
            <w:r>
              <w:rPr>
                <w:b/>
                <w:sz w:val="24"/>
              </w:rPr>
              <w:t>Theory</w:t>
            </w:r>
          </w:p>
        </w:tc>
      </w:tr>
      <w:tr w:rsidR="00030528">
        <w:trPr>
          <w:trHeight w:val="316"/>
        </w:trPr>
        <w:tc>
          <w:tcPr>
            <w:tcW w:w="8858" w:type="dxa"/>
            <w:gridSpan w:val="5"/>
          </w:tcPr>
          <w:p w:rsidR="00030528" w:rsidRDefault="00601496">
            <w:pPr>
              <w:pStyle w:val="TableParagraph"/>
              <w:spacing w:line="275" w:lineRule="exact"/>
              <w:rPr>
                <w:b/>
                <w:sz w:val="24"/>
              </w:rPr>
            </w:pPr>
            <w:r>
              <w:rPr>
                <w:b/>
                <w:sz w:val="24"/>
              </w:rPr>
              <w:t>Assessment Method</w:t>
            </w:r>
          </w:p>
        </w:tc>
      </w:tr>
      <w:tr w:rsidR="00030528">
        <w:trPr>
          <w:trHeight w:val="676"/>
        </w:trPr>
        <w:tc>
          <w:tcPr>
            <w:tcW w:w="1764"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4"/>
              <w:rPr>
                <w:sz w:val="24"/>
              </w:rPr>
            </w:pPr>
            <w:r>
              <w:rPr>
                <w:sz w:val="24"/>
              </w:rPr>
              <w:t>Tool</w:t>
            </w:r>
          </w:p>
        </w:tc>
        <w:tc>
          <w:tcPr>
            <w:tcW w:w="1577" w:type="dxa"/>
          </w:tcPr>
          <w:p w:rsidR="00030528" w:rsidRDefault="00601496">
            <w:pPr>
              <w:pStyle w:val="TableParagraph"/>
              <w:spacing w:line="270" w:lineRule="exact"/>
              <w:ind w:left="92" w:right="83"/>
              <w:jc w:val="center"/>
              <w:rPr>
                <w:sz w:val="24"/>
              </w:rPr>
            </w:pPr>
            <w:r>
              <w:rPr>
                <w:sz w:val="24"/>
              </w:rPr>
              <w:t>Weekly tests</w:t>
            </w:r>
          </w:p>
        </w:tc>
        <w:tc>
          <w:tcPr>
            <w:tcW w:w="1730" w:type="dxa"/>
          </w:tcPr>
          <w:p w:rsidR="00030528" w:rsidRDefault="00601496">
            <w:pPr>
              <w:pStyle w:val="TableParagraph"/>
              <w:spacing w:line="270" w:lineRule="exact"/>
              <w:ind w:left="189" w:right="175"/>
              <w:jc w:val="center"/>
              <w:rPr>
                <w:sz w:val="24"/>
              </w:rPr>
            </w:pPr>
            <w:r>
              <w:rPr>
                <w:sz w:val="24"/>
              </w:rPr>
              <w:t>Monthly tests</w:t>
            </w:r>
          </w:p>
        </w:tc>
        <w:tc>
          <w:tcPr>
            <w:tcW w:w="2124" w:type="dxa"/>
          </w:tcPr>
          <w:p w:rsidR="00030528" w:rsidRDefault="00601496">
            <w:pPr>
              <w:pStyle w:val="TableParagraph"/>
              <w:spacing w:line="270" w:lineRule="exact"/>
              <w:ind w:left="84" w:right="78"/>
              <w:jc w:val="center"/>
              <w:rPr>
                <w:sz w:val="24"/>
              </w:rPr>
            </w:pPr>
            <w:r>
              <w:rPr>
                <w:sz w:val="24"/>
              </w:rPr>
              <w:t>End Semester Test</w:t>
            </w:r>
          </w:p>
        </w:tc>
        <w:tc>
          <w:tcPr>
            <w:tcW w:w="1663" w:type="dxa"/>
          </w:tcPr>
          <w:p w:rsidR="00030528" w:rsidRDefault="00601496">
            <w:pPr>
              <w:pStyle w:val="TableParagraph"/>
              <w:spacing w:line="270" w:lineRule="exact"/>
              <w:ind w:left="572"/>
              <w:rPr>
                <w:sz w:val="24"/>
              </w:rPr>
            </w:pPr>
            <w:r>
              <w:rPr>
                <w:sz w:val="24"/>
              </w:rPr>
              <w:t>Total</w:t>
            </w:r>
          </w:p>
        </w:tc>
      </w:tr>
      <w:tr w:rsidR="00030528">
        <w:trPr>
          <w:trHeight w:val="318"/>
        </w:trPr>
        <w:tc>
          <w:tcPr>
            <w:tcW w:w="1764"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1"/>
              <w:jc w:val="center"/>
              <w:rPr>
                <w:sz w:val="24"/>
              </w:rPr>
            </w:pPr>
            <w:r>
              <w:rPr>
                <w:sz w:val="24"/>
              </w:rPr>
              <w:t>10%</w:t>
            </w:r>
          </w:p>
        </w:tc>
        <w:tc>
          <w:tcPr>
            <w:tcW w:w="1730" w:type="dxa"/>
          </w:tcPr>
          <w:p w:rsidR="00030528" w:rsidRDefault="00601496">
            <w:pPr>
              <w:pStyle w:val="TableParagraph"/>
              <w:spacing w:line="270" w:lineRule="exact"/>
              <w:ind w:left="190" w:right="174"/>
              <w:jc w:val="center"/>
              <w:rPr>
                <w:sz w:val="24"/>
              </w:rPr>
            </w:pPr>
            <w:r>
              <w:rPr>
                <w:sz w:val="24"/>
              </w:rPr>
              <w:t>30%</w:t>
            </w:r>
          </w:p>
        </w:tc>
        <w:tc>
          <w:tcPr>
            <w:tcW w:w="2124" w:type="dxa"/>
          </w:tcPr>
          <w:p w:rsidR="00030528" w:rsidRDefault="00601496">
            <w:pPr>
              <w:pStyle w:val="TableParagraph"/>
              <w:spacing w:line="270" w:lineRule="exact"/>
              <w:ind w:left="84" w:right="72"/>
              <w:jc w:val="center"/>
              <w:rPr>
                <w:sz w:val="24"/>
              </w:rPr>
            </w:pPr>
            <w:r>
              <w:rPr>
                <w:sz w:val="24"/>
              </w:rPr>
              <w:t>60%</w:t>
            </w:r>
          </w:p>
        </w:tc>
        <w:tc>
          <w:tcPr>
            <w:tcW w:w="1663" w:type="dxa"/>
          </w:tcPr>
          <w:p w:rsidR="00030528" w:rsidRDefault="00601496">
            <w:pPr>
              <w:pStyle w:val="TableParagraph"/>
              <w:spacing w:line="270" w:lineRule="exact"/>
              <w:ind w:left="551"/>
              <w:rPr>
                <w:sz w:val="24"/>
              </w:rPr>
            </w:pPr>
            <w:r>
              <w:rPr>
                <w:sz w:val="24"/>
              </w:rPr>
              <w:t>100%</w:t>
            </w:r>
          </w:p>
        </w:tc>
      </w:tr>
    </w:tbl>
    <w:p w:rsidR="00030528" w:rsidRDefault="00030528">
      <w:pPr>
        <w:spacing w:line="270" w:lineRule="exact"/>
        <w:rPr>
          <w:sz w:val="24"/>
        </w:rPr>
        <w:sectPr w:rsidR="00030528">
          <w:pgSz w:w="11910" w:h="16840"/>
          <w:pgMar w:top="1320" w:right="0" w:bottom="1500" w:left="1140" w:header="612" w:footer="1253" w:gutter="0"/>
          <w:cols w:space="720"/>
        </w:sectPr>
      </w:pPr>
    </w:p>
    <w:p w:rsidR="00030528" w:rsidRDefault="00030528">
      <w:pPr>
        <w:pStyle w:val="BodyText"/>
        <w:spacing w:before="2"/>
        <w:rPr>
          <w:sz w:val="9"/>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3853"/>
        <w:gridCol w:w="1260"/>
        <w:gridCol w:w="1441"/>
        <w:gridCol w:w="992"/>
      </w:tblGrid>
      <w:tr w:rsidR="00030528">
        <w:trPr>
          <w:trHeight w:val="835"/>
        </w:trPr>
        <w:tc>
          <w:tcPr>
            <w:tcW w:w="1476" w:type="dxa"/>
          </w:tcPr>
          <w:p w:rsidR="00030528" w:rsidRDefault="00030528">
            <w:pPr>
              <w:pStyle w:val="TableParagraph"/>
              <w:spacing w:before="5"/>
              <w:ind w:left="0"/>
              <w:rPr>
                <w:sz w:val="31"/>
              </w:rPr>
            </w:pPr>
          </w:p>
          <w:p w:rsidR="00030528" w:rsidRDefault="00601496">
            <w:pPr>
              <w:pStyle w:val="TableParagraph"/>
              <w:ind w:left="81" w:right="74"/>
              <w:jc w:val="center"/>
              <w:rPr>
                <w:b/>
                <w:sz w:val="24"/>
              </w:rPr>
            </w:pPr>
            <w:r>
              <w:rPr>
                <w:b/>
                <w:sz w:val="24"/>
              </w:rPr>
              <w:t>Course code</w:t>
            </w:r>
          </w:p>
        </w:tc>
        <w:tc>
          <w:tcPr>
            <w:tcW w:w="3853" w:type="dxa"/>
          </w:tcPr>
          <w:p w:rsidR="00030528" w:rsidRDefault="00601496">
            <w:pPr>
              <w:pStyle w:val="TableParagraph"/>
              <w:spacing w:before="155"/>
              <w:ind w:left="87" w:right="77"/>
              <w:jc w:val="center"/>
              <w:rPr>
                <w:b/>
                <w:sz w:val="24"/>
              </w:rPr>
            </w:pPr>
            <w:r>
              <w:rPr>
                <w:b/>
                <w:sz w:val="24"/>
              </w:rPr>
              <w:t>Course name</w:t>
            </w:r>
          </w:p>
        </w:tc>
        <w:tc>
          <w:tcPr>
            <w:tcW w:w="1260" w:type="dxa"/>
          </w:tcPr>
          <w:p w:rsidR="00030528" w:rsidRDefault="00601496">
            <w:pPr>
              <w:pStyle w:val="TableParagraph"/>
              <w:spacing w:line="276" w:lineRule="auto"/>
              <w:ind w:left="160" w:firstLine="108"/>
              <w:rPr>
                <w:b/>
                <w:sz w:val="24"/>
              </w:rPr>
            </w:pPr>
            <w:r>
              <w:rPr>
                <w:b/>
                <w:sz w:val="24"/>
              </w:rPr>
              <w:t>Course Category</w:t>
            </w:r>
          </w:p>
        </w:tc>
        <w:tc>
          <w:tcPr>
            <w:tcW w:w="1441" w:type="dxa"/>
          </w:tcPr>
          <w:p w:rsidR="00030528" w:rsidRDefault="00601496">
            <w:pPr>
              <w:pStyle w:val="TableParagraph"/>
              <w:spacing w:before="155"/>
              <w:ind w:left="384" w:right="368"/>
              <w:jc w:val="center"/>
              <w:rPr>
                <w:b/>
                <w:sz w:val="24"/>
              </w:rPr>
            </w:pPr>
            <w:r>
              <w:rPr>
                <w:b/>
                <w:sz w:val="24"/>
              </w:rPr>
              <w:t>L-T-P</w:t>
            </w:r>
          </w:p>
        </w:tc>
        <w:tc>
          <w:tcPr>
            <w:tcW w:w="992" w:type="dxa"/>
          </w:tcPr>
          <w:p w:rsidR="00030528" w:rsidRDefault="00601496">
            <w:pPr>
              <w:pStyle w:val="TableParagraph"/>
              <w:spacing w:before="155"/>
              <w:ind w:left="88" w:right="88"/>
              <w:jc w:val="center"/>
              <w:rPr>
                <w:b/>
                <w:sz w:val="24"/>
              </w:rPr>
            </w:pPr>
            <w:r>
              <w:rPr>
                <w:b/>
                <w:sz w:val="24"/>
              </w:rPr>
              <w:t>Credits</w:t>
            </w:r>
          </w:p>
        </w:tc>
      </w:tr>
      <w:tr w:rsidR="00030528">
        <w:trPr>
          <w:trHeight w:val="517"/>
        </w:trPr>
        <w:tc>
          <w:tcPr>
            <w:tcW w:w="1476" w:type="dxa"/>
          </w:tcPr>
          <w:p w:rsidR="00030528" w:rsidRDefault="00601496">
            <w:pPr>
              <w:pStyle w:val="TableParagraph"/>
              <w:spacing w:line="275" w:lineRule="exact"/>
              <w:ind w:left="83" w:right="74"/>
              <w:jc w:val="center"/>
              <w:rPr>
                <w:b/>
                <w:sz w:val="24"/>
              </w:rPr>
            </w:pPr>
            <w:r>
              <w:rPr>
                <w:b/>
                <w:sz w:val="24"/>
              </w:rPr>
              <w:t>20MEXX56</w:t>
            </w:r>
          </w:p>
        </w:tc>
        <w:tc>
          <w:tcPr>
            <w:tcW w:w="3853" w:type="dxa"/>
          </w:tcPr>
          <w:p w:rsidR="00030528" w:rsidRDefault="00601496">
            <w:pPr>
              <w:pStyle w:val="TableParagraph"/>
              <w:spacing w:line="275" w:lineRule="exact"/>
              <w:ind w:left="86" w:right="82"/>
              <w:jc w:val="center"/>
              <w:rPr>
                <w:b/>
                <w:sz w:val="24"/>
              </w:rPr>
            </w:pPr>
            <w:r>
              <w:rPr>
                <w:b/>
                <w:sz w:val="24"/>
              </w:rPr>
              <w:t>Additive Manufacturing</w:t>
            </w:r>
          </w:p>
        </w:tc>
        <w:tc>
          <w:tcPr>
            <w:tcW w:w="1260" w:type="dxa"/>
          </w:tcPr>
          <w:p w:rsidR="00030528" w:rsidRDefault="00601496">
            <w:pPr>
              <w:pStyle w:val="TableParagraph"/>
              <w:spacing w:line="275" w:lineRule="exact"/>
              <w:ind w:left="393"/>
              <w:rPr>
                <w:b/>
                <w:sz w:val="24"/>
              </w:rPr>
            </w:pPr>
            <w:r>
              <w:rPr>
                <w:b/>
                <w:sz w:val="24"/>
              </w:rPr>
              <w:t>PEC</w:t>
            </w:r>
          </w:p>
        </w:tc>
        <w:tc>
          <w:tcPr>
            <w:tcW w:w="1441" w:type="dxa"/>
          </w:tcPr>
          <w:p w:rsidR="00030528" w:rsidRDefault="00601496">
            <w:pPr>
              <w:pStyle w:val="TableParagraph"/>
              <w:spacing w:line="275" w:lineRule="exact"/>
              <w:ind w:left="380" w:right="371"/>
              <w:jc w:val="center"/>
              <w:rPr>
                <w:b/>
                <w:sz w:val="24"/>
              </w:rPr>
            </w:pPr>
            <w:r>
              <w:rPr>
                <w:b/>
                <w:sz w:val="24"/>
              </w:rPr>
              <w:t>3-0-0</w:t>
            </w:r>
          </w:p>
        </w:tc>
        <w:tc>
          <w:tcPr>
            <w:tcW w:w="992" w:type="dxa"/>
          </w:tcPr>
          <w:p w:rsidR="00030528" w:rsidRDefault="00601496">
            <w:pPr>
              <w:pStyle w:val="TableParagraph"/>
              <w:spacing w:line="275" w:lineRule="exact"/>
              <w:ind w:left="7"/>
              <w:jc w:val="center"/>
              <w:rPr>
                <w:b/>
                <w:sz w:val="24"/>
              </w:rPr>
            </w:pPr>
            <w:r>
              <w:rPr>
                <w:b/>
                <w:w w:val="97"/>
                <w:sz w:val="24"/>
              </w:rPr>
              <w:t>3</w:t>
            </w:r>
          </w:p>
        </w:tc>
      </w:tr>
    </w:tbl>
    <w:p w:rsidR="00030528" w:rsidRDefault="00030528">
      <w:pPr>
        <w:pStyle w:val="BodyText"/>
        <w:rPr>
          <w:sz w:val="20"/>
        </w:rPr>
      </w:pPr>
    </w:p>
    <w:p w:rsidR="00030528" w:rsidRDefault="00030528">
      <w:pPr>
        <w:pStyle w:val="BodyText"/>
        <w:spacing w:before="10"/>
        <w:rPr>
          <w:sz w:val="22"/>
        </w:rPr>
      </w:pPr>
    </w:p>
    <w:p w:rsidR="00030528" w:rsidRDefault="00601496">
      <w:pPr>
        <w:pStyle w:val="Heading4"/>
      </w:pPr>
      <w:r>
        <w:t>Pre-requisite:</w:t>
      </w:r>
    </w:p>
    <w:p w:rsidR="00030528" w:rsidRDefault="00601496">
      <w:pPr>
        <w:pStyle w:val="BodyText"/>
        <w:spacing w:before="125"/>
        <w:ind w:left="1440"/>
      </w:pPr>
      <w:r>
        <w:t>CAD/CAM</w:t>
      </w:r>
    </w:p>
    <w:p w:rsidR="00030528" w:rsidRDefault="00601496">
      <w:pPr>
        <w:pStyle w:val="Heading4"/>
        <w:spacing w:before="137"/>
      </w:pPr>
      <w:r>
        <w:t>Course Learning Objectives:</w:t>
      </w:r>
    </w:p>
    <w:p w:rsidR="00030528" w:rsidRDefault="00601496" w:rsidP="00BC73C7">
      <w:pPr>
        <w:pStyle w:val="ListParagraph"/>
        <w:numPr>
          <w:ilvl w:val="0"/>
          <w:numId w:val="78"/>
        </w:numPr>
        <w:tabs>
          <w:tab w:val="left" w:pos="1681"/>
        </w:tabs>
        <w:spacing w:before="72" w:line="276" w:lineRule="auto"/>
        <w:ind w:right="3083" w:firstLine="0"/>
        <w:rPr>
          <w:sz w:val="24"/>
        </w:rPr>
      </w:pPr>
      <w:r>
        <w:rPr>
          <w:sz w:val="24"/>
        </w:rPr>
        <w:t>To make understand the importance of additive manufacturing technology and its</w:t>
      </w:r>
      <w:r>
        <w:rPr>
          <w:spacing w:val="-27"/>
          <w:sz w:val="24"/>
        </w:rPr>
        <w:t xml:space="preserve"> </w:t>
      </w:r>
      <w:r>
        <w:rPr>
          <w:sz w:val="24"/>
        </w:rPr>
        <w:t>innovation.</w:t>
      </w:r>
    </w:p>
    <w:p w:rsidR="00030528" w:rsidRDefault="00601496" w:rsidP="00BC73C7">
      <w:pPr>
        <w:pStyle w:val="ListParagraph"/>
        <w:numPr>
          <w:ilvl w:val="0"/>
          <w:numId w:val="78"/>
        </w:numPr>
        <w:tabs>
          <w:tab w:val="left" w:pos="1681"/>
        </w:tabs>
        <w:spacing w:before="1"/>
        <w:ind w:left="1680" w:hanging="241"/>
        <w:rPr>
          <w:sz w:val="24"/>
        </w:rPr>
      </w:pPr>
      <w:r>
        <w:rPr>
          <w:sz w:val="24"/>
        </w:rPr>
        <w:t>To have proper knowledge on various additive manufacturing</w:t>
      </w:r>
      <w:r>
        <w:rPr>
          <w:spacing w:val="-19"/>
          <w:sz w:val="24"/>
        </w:rPr>
        <w:t xml:space="preserve"> </w:t>
      </w:r>
      <w:r>
        <w:rPr>
          <w:sz w:val="24"/>
        </w:rPr>
        <w:t>processes.</w:t>
      </w:r>
    </w:p>
    <w:p w:rsidR="00030528" w:rsidRDefault="00601496" w:rsidP="00BC73C7">
      <w:pPr>
        <w:pStyle w:val="ListParagraph"/>
        <w:numPr>
          <w:ilvl w:val="0"/>
          <w:numId w:val="78"/>
        </w:numPr>
        <w:tabs>
          <w:tab w:val="left" w:pos="1681"/>
        </w:tabs>
        <w:spacing w:before="82"/>
        <w:ind w:left="1680" w:hanging="241"/>
        <w:rPr>
          <w:sz w:val="24"/>
        </w:rPr>
      </w:pPr>
      <w:r>
        <w:rPr>
          <w:sz w:val="24"/>
        </w:rPr>
        <w:t>To understand the problems of a component during its</w:t>
      </w:r>
      <w:r>
        <w:rPr>
          <w:spacing w:val="-18"/>
          <w:sz w:val="24"/>
        </w:rPr>
        <w:t xml:space="preserve"> </w:t>
      </w:r>
      <w:r>
        <w:rPr>
          <w:sz w:val="24"/>
        </w:rPr>
        <w:t>manufacturing.</w:t>
      </w:r>
    </w:p>
    <w:p w:rsidR="00030528" w:rsidRDefault="00601496" w:rsidP="00BC73C7">
      <w:pPr>
        <w:pStyle w:val="ListParagraph"/>
        <w:numPr>
          <w:ilvl w:val="0"/>
          <w:numId w:val="78"/>
        </w:numPr>
        <w:tabs>
          <w:tab w:val="left" w:pos="1681"/>
        </w:tabs>
        <w:spacing w:before="82" w:line="276" w:lineRule="auto"/>
        <w:ind w:left="1711" w:right="3327" w:hanging="272"/>
        <w:rPr>
          <w:sz w:val="24"/>
        </w:rPr>
      </w:pPr>
      <w:r>
        <w:rPr>
          <w:sz w:val="24"/>
        </w:rPr>
        <w:t xml:space="preserve">To understand the steps and difficulties involved in </w:t>
      </w:r>
      <w:r>
        <w:rPr>
          <w:spacing w:val="-3"/>
          <w:sz w:val="24"/>
        </w:rPr>
        <w:t xml:space="preserve">additive </w:t>
      </w:r>
      <w:r>
        <w:rPr>
          <w:sz w:val="24"/>
        </w:rPr>
        <w:t>manufacturing process to produce a</w:t>
      </w:r>
      <w:r>
        <w:rPr>
          <w:spacing w:val="-35"/>
          <w:sz w:val="24"/>
        </w:rPr>
        <w:t xml:space="preserve"> </w:t>
      </w:r>
      <w:r>
        <w:rPr>
          <w:sz w:val="24"/>
        </w:rPr>
        <w:t>component.</w:t>
      </w:r>
    </w:p>
    <w:p w:rsidR="00030528" w:rsidRDefault="00601496" w:rsidP="00BC73C7">
      <w:pPr>
        <w:pStyle w:val="ListParagraph"/>
        <w:numPr>
          <w:ilvl w:val="0"/>
          <w:numId w:val="78"/>
        </w:numPr>
        <w:tabs>
          <w:tab w:val="left" w:pos="1794"/>
        </w:tabs>
        <w:spacing w:before="61" w:line="276" w:lineRule="auto"/>
        <w:ind w:left="1711" w:right="3580" w:hanging="272"/>
        <w:rPr>
          <w:sz w:val="24"/>
        </w:rPr>
      </w:pPr>
      <w:r>
        <w:tab/>
      </w:r>
      <w:r>
        <w:rPr>
          <w:sz w:val="24"/>
        </w:rPr>
        <w:t>To make understand the difference between the additive manufacturing and conventional</w:t>
      </w:r>
      <w:r>
        <w:rPr>
          <w:spacing w:val="-4"/>
          <w:sz w:val="24"/>
        </w:rPr>
        <w:t xml:space="preserve"> </w:t>
      </w:r>
      <w:r>
        <w:rPr>
          <w:sz w:val="24"/>
        </w:rPr>
        <w:t>manufacturing.</w:t>
      </w:r>
    </w:p>
    <w:p w:rsidR="00030528" w:rsidRDefault="00601496" w:rsidP="00BC73C7">
      <w:pPr>
        <w:pStyle w:val="ListParagraph"/>
        <w:numPr>
          <w:ilvl w:val="0"/>
          <w:numId w:val="78"/>
        </w:numPr>
        <w:tabs>
          <w:tab w:val="left" w:pos="1681"/>
        </w:tabs>
        <w:spacing w:before="59" w:line="276" w:lineRule="auto"/>
        <w:ind w:left="1680" w:right="1287"/>
        <w:rPr>
          <w:sz w:val="24"/>
        </w:rPr>
      </w:pPr>
      <w:r>
        <w:rPr>
          <w:sz w:val="24"/>
        </w:rPr>
        <w:t>To make understand the latest trends and opportunities in additive manufacturing field.</w:t>
      </w:r>
    </w:p>
    <w:p w:rsidR="00030528" w:rsidRDefault="00030528">
      <w:pPr>
        <w:pStyle w:val="BodyText"/>
        <w:spacing w:before="10"/>
        <w:rPr>
          <w:sz w:val="36"/>
        </w:rPr>
      </w:pPr>
    </w:p>
    <w:p w:rsidR="00030528" w:rsidRDefault="00601496">
      <w:pPr>
        <w:pStyle w:val="Heading4"/>
        <w:ind w:left="931"/>
      </w:pPr>
      <w:r>
        <w:t>Course Contents</w:t>
      </w:r>
    </w:p>
    <w:p w:rsidR="00030528" w:rsidRDefault="00601496">
      <w:pPr>
        <w:tabs>
          <w:tab w:val="left" w:pos="5341"/>
        </w:tabs>
        <w:spacing w:before="41"/>
        <w:ind w:left="931"/>
        <w:rPr>
          <w:b/>
          <w:sz w:val="24"/>
        </w:rPr>
      </w:pPr>
      <w:r>
        <w:rPr>
          <w:b/>
          <w:sz w:val="24"/>
        </w:rPr>
        <w:t>Unit</w:t>
      </w:r>
      <w:r>
        <w:rPr>
          <w:b/>
          <w:spacing w:val="-2"/>
          <w:sz w:val="24"/>
        </w:rPr>
        <w:t xml:space="preserve"> </w:t>
      </w:r>
      <w:r>
        <w:rPr>
          <w:b/>
          <w:sz w:val="24"/>
        </w:rPr>
        <w:t>-</w:t>
      </w:r>
      <w:r>
        <w:rPr>
          <w:b/>
          <w:spacing w:val="-1"/>
          <w:sz w:val="24"/>
        </w:rPr>
        <w:t xml:space="preserve"> </w:t>
      </w:r>
      <w:r>
        <w:rPr>
          <w:b/>
          <w:sz w:val="24"/>
        </w:rPr>
        <w:t>I</w:t>
      </w:r>
      <w:r>
        <w:rPr>
          <w:b/>
          <w:sz w:val="24"/>
        </w:rPr>
        <w:tab/>
        <w:t>Contact Hours: 8</w:t>
      </w:r>
    </w:p>
    <w:p w:rsidR="00030528" w:rsidRDefault="00601496">
      <w:pPr>
        <w:spacing w:before="41"/>
        <w:ind w:left="931"/>
        <w:rPr>
          <w:b/>
          <w:sz w:val="24"/>
        </w:rPr>
      </w:pPr>
      <w:r>
        <w:rPr>
          <w:b/>
          <w:sz w:val="24"/>
        </w:rPr>
        <w:t>Introduction</w:t>
      </w:r>
    </w:p>
    <w:p w:rsidR="00030528" w:rsidRDefault="00601496">
      <w:pPr>
        <w:pStyle w:val="BodyText"/>
        <w:spacing w:before="38" w:line="276" w:lineRule="auto"/>
        <w:ind w:left="931" w:right="1825"/>
        <w:jc w:val="both"/>
      </w:pPr>
      <w:r>
        <w:t>Introduction to Additive Manufacturing, Additive Manufacturing Processes, Distinction Between Additive Manufacturing and CNC Machining, Benefits and Applications. Reverse engineering Technology</w:t>
      </w:r>
    </w:p>
    <w:p w:rsidR="00030528" w:rsidRDefault="00601496">
      <w:pPr>
        <w:pStyle w:val="Heading4"/>
        <w:spacing w:before="3"/>
        <w:ind w:left="931"/>
        <w:jc w:val="both"/>
      </w:pPr>
      <w:r>
        <w:t>Development of Additive Manufacturing Technology</w:t>
      </w:r>
    </w:p>
    <w:p w:rsidR="00030528" w:rsidRDefault="00601496">
      <w:pPr>
        <w:pStyle w:val="BodyText"/>
        <w:spacing w:before="36" w:line="276" w:lineRule="auto"/>
        <w:ind w:left="931" w:right="1824"/>
        <w:jc w:val="both"/>
      </w:pPr>
      <w:r>
        <w:t>Computer-Aided Design Technology, Laser Technology, Printing Technologies, Programmable Logic Controllers, Materials, Computer Numerically Controlled Machining, Classification of Additive Manufacturing Processes, Metal Systems, Hybrid Systems.</w:t>
      </w:r>
    </w:p>
    <w:p w:rsidR="00030528" w:rsidRDefault="00030528">
      <w:pPr>
        <w:pStyle w:val="BodyText"/>
        <w:spacing w:before="2"/>
        <w:rPr>
          <w:sz w:val="28"/>
        </w:rPr>
      </w:pPr>
    </w:p>
    <w:p w:rsidR="00030528" w:rsidRDefault="00601496">
      <w:pPr>
        <w:pStyle w:val="Heading4"/>
        <w:tabs>
          <w:tab w:val="left" w:pos="6061"/>
        </w:tabs>
        <w:spacing w:before="1"/>
        <w:ind w:left="931"/>
        <w:jc w:val="both"/>
      </w:pPr>
      <w:r>
        <w:t>Unit</w:t>
      </w:r>
      <w:r>
        <w:rPr>
          <w:spacing w:val="-2"/>
        </w:rPr>
        <w:t xml:space="preserve"> </w:t>
      </w:r>
      <w:r>
        <w:t>– II</w:t>
      </w:r>
      <w:r>
        <w:tab/>
        <w:t>Contact Hours: 12</w:t>
      </w:r>
    </w:p>
    <w:p w:rsidR="00030528" w:rsidRDefault="00601496">
      <w:pPr>
        <w:spacing w:before="41"/>
        <w:ind w:left="931"/>
        <w:jc w:val="both"/>
        <w:rPr>
          <w:b/>
          <w:sz w:val="24"/>
        </w:rPr>
      </w:pPr>
      <w:r>
        <w:rPr>
          <w:b/>
          <w:sz w:val="24"/>
        </w:rPr>
        <w:t>Generalized Additive Manufacturing Process Chain</w:t>
      </w:r>
    </w:p>
    <w:p w:rsidR="00030528" w:rsidRDefault="00601496">
      <w:pPr>
        <w:pStyle w:val="BodyText"/>
        <w:spacing w:before="36" w:line="276" w:lineRule="auto"/>
        <w:ind w:left="931" w:right="1819"/>
        <w:jc w:val="both"/>
      </w:pPr>
      <w:r>
        <w:t>Eight Steps in Additive Manufacturing, Metal Systems: Use of Substrates, Energy Density, Weight, Accuracy, Speed; Maintenance of Equipment, Materials</w:t>
      </w:r>
      <w:r>
        <w:rPr>
          <w:spacing w:val="-41"/>
        </w:rPr>
        <w:t xml:space="preserve"> </w:t>
      </w:r>
      <w:r>
        <w:t>Handling Issues, Design For Additive</w:t>
      </w:r>
      <w:r>
        <w:rPr>
          <w:spacing w:val="-1"/>
        </w:rPr>
        <w:t xml:space="preserve"> </w:t>
      </w:r>
      <w:r>
        <w:t>Manufacturing.</w:t>
      </w:r>
    </w:p>
    <w:p w:rsidR="00030528" w:rsidRDefault="00601496">
      <w:pPr>
        <w:pStyle w:val="BodyText"/>
        <w:spacing w:before="1" w:line="276" w:lineRule="auto"/>
        <w:ind w:left="931" w:right="1822"/>
        <w:jc w:val="both"/>
      </w:pPr>
      <w:r>
        <w:rPr>
          <w:b/>
        </w:rPr>
        <w:t xml:space="preserve">Vat Polymerization Processes. </w:t>
      </w:r>
      <w:r>
        <w:t>Introduction, Vat Photopolymerization Materials, Reaction Rates, Laser Scan Vat Polymerization, Photopolymerization Process Modelling, 3D Scanners: Vector scan VP machines, Scan Patterns: Layer-Based Build Phenomena and Errors, WEAVE, STAR-WEAVE, ACES Scan Pattern</w:t>
      </w:r>
    </w:p>
    <w:p w:rsidR="00030528" w:rsidRDefault="00030528">
      <w:pPr>
        <w:spacing w:line="276" w:lineRule="auto"/>
        <w:jc w:val="both"/>
        <w:sectPr w:rsidR="00030528">
          <w:pgSz w:w="11910" w:h="16840"/>
          <w:pgMar w:top="1320" w:right="0" w:bottom="1500" w:left="1140" w:header="612" w:footer="1253" w:gutter="0"/>
          <w:cols w:space="720"/>
        </w:sectPr>
      </w:pPr>
    </w:p>
    <w:p w:rsidR="00030528" w:rsidRDefault="00030528">
      <w:pPr>
        <w:pStyle w:val="BodyText"/>
        <w:spacing w:before="10"/>
        <w:rPr>
          <w:sz w:val="28"/>
        </w:rPr>
      </w:pPr>
    </w:p>
    <w:p w:rsidR="00030528" w:rsidRDefault="00601496">
      <w:pPr>
        <w:pStyle w:val="Heading4"/>
        <w:tabs>
          <w:tab w:val="left" w:pos="6061"/>
        </w:tabs>
        <w:spacing w:before="90"/>
        <w:ind w:left="931"/>
        <w:jc w:val="both"/>
      </w:pPr>
      <w:r>
        <w:t>Unit</w:t>
      </w:r>
      <w:r>
        <w:rPr>
          <w:spacing w:val="-2"/>
        </w:rPr>
        <w:t xml:space="preserve"> </w:t>
      </w:r>
      <w:r>
        <w:t>– III</w:t>
      </w:r>
      <w:r>
        <w:tab/>
        <w:t>Contact Hours: 8</w:t>
      </w:r>
    </w:p>
    <w:p w:rsidR="00030528" w:rsidRDefault="00601496">
      <w:pPr>
        <w:spacing w:before="41"/>
        <w:ind w:left="931"/>
        <w:jc w:val="both"/>
        <w:rPr>
          <w:b/>
          <w:sz w:val="24"/>
        </w:rPr>
      </w:pPr>
      <w:r>
        <w:rPr>
          <w:b/>
          <w:sz w:val="24"/>
        </w:rPr>
        <w:t>Powder Bed Fusion Processes</w:t>
      </w:r>
    </w:p>
    <w:p w:rsidR="00030528" w:rsidRDefault="00601496">
      <w:pPr>
        <w:pStyle w:val="BodyText"/>
        <w:spacing w:before="38" w:line="276" w:lineRule="auto"/>
        <w:ind w:left="931" w:right="1827"/>
        <w:jc w:val="both"/>
      </w:pPr>
      <w:r>
        <w:t>Introduction, Materials: Metals, Polymers, Ceramics, and Composites; Powder Fusion Mechanisms: Solid State Sintering, Chemically Induced Sintering, LPS and Partial Melting, Full Melting, Part Fabrication; Process Parameters and Modeling, Powder Handling: Powder Handling Challenges, Powder Handling Systems, Powder Recycling; Advantages and Limitations.</w:t>
      </w:r>
    </w:p>
    <w:p w:rsidR="00030528" w:rsidRDefault="00030528">
      <w:pPr>
        <w:pStyle w:val="BodyText"/>
        <w:spacing w:before="11"/>
        <w:rPr>
          <w:sz w:val="27"/>
        </w:rPr>
      </w:pPr>
    </w:p>
    <w:p w:rsidR="00030528" w:rsidRDefault="00601496">
      <w:pPr>
        <w:pStyle w:val="Heading4"/>
        <w:tabs>
          <w:tab w:val="left" w:pos="6781"/>
        </w:tabs>
        <w:ind w:left="931"/>
        <w:jc w:val="both"/>
      </w:pPr>
      <w:r>
        <w:t>Unit</w:t>
      </w:r>
      <w:r>
        <w:rPr>
          <w:spacing w:val="-2"/>
        </w:rPr>
        <w:t xml:space="preserve"> </w:t>
      </w:r>
      <w:r>
        <w:t>– IV</w:t>
      </w:r>
      <w:r>
        <w:tab/>
        <w:t>Contact Hours: 8</w:t>
      </w:r>
    </w:p>
    <w:p w:rsidR="00030528" w:rsidRDefault="00601496">
      <w:pPr>
        <w:spacing w:before="41"/>
        <w:ind w:left="931"/>
        <w:jc w:val="both"/>
        <w:rPr>
          <w:b/>
          <w:sz w:val="24"/>
        </w:rPr>
      </w:pPr>
      <w:r>
        <w:rPr>
          <w:b/>
          <w:sz w:val="24"/>
        </w:rPr>
        <w:t>Direct Energy Deposition (DED) Processes</w:t>
      </w:r>
    </w:p>
    <w:p w:rsidR="00030528" w:rsidRDefault="00601496">
      <w:pPr>
        <w:pStyle w:val="BodyText"/>
        <w:spacing w:before="38" w:line="276" w:lineRule="auto"/>
        <w:ind w:left="931" w:right="1822"/>
        <w:jc w:val="both"/>
      </w:pPr>
      <w:r>
        <w:t>Introduction, General DED Process Description, Material Delivery: Powder Feeding, Wire Feeding; DED Systems: Laser Based Metal Deposition Processes, Electron Beam Based Metal Deposition Processes, Process Parameters, Typical Materials and Microstructure, Processing-Structure-Properties Relationships, Advantages and Limitations.</w:t>
      </w:r>
    </w:p>
    <w:p w:rsidR="00030528" w:rsidRDefault="00030528">
      <w:pPr>
        <w:pStyle w:val="BodyText"/>
        <w:rPr>
          <w:sz w:val="28"/>
        </w:rPr>
      </w:pPr>
    </w:p>
    <w:p w:rsidR="00030528" w:rsidRDefault="00601496" w:rsidP="003E5B90">
      <w:pPr>
        <w:pStyle w:val="Heading4"/>
        <w:tabs>
          <w:tab w:val="left" w:pos="7318"/>
        </w:tabs>
        <w:ind w:left="931"/>
        <w:rPr>
          <w:b w:val="0"/>
        </w:rPr>
      </w:pPr>
      <w:r>
        <w:t>Unit</w:t>
      </w:r>
      <w:r>
        <w:rPr>
          <w:spacing w:val="-2"/>
        </w:rPr>
        <w:t xml:space="preserve"> </w:t>
      </w:r>
      <w:r w:rsidR="003E5B90">
        <w:t xml:space="preserve">– V    </w:t>
      </w:r>
      <w:r w:rsidR="003E5B90">
        <w:tab/>
      </w:r>
      <w:r>
        <w:t>Contact</w:t>
      </w:r>
      <w:r>
        <w:rPr>
          <w:spacing w:val="1"/>
        </w:rPr>
        <w:t xml:space="preserve"> </w:t>
      </w:r>
      <w:r>
        <w:t>Hours:</w:t>
      </w:r>
      <w:r w:rsidR="003E5B90">
        <w:t xml:space="preserve"> </w:t>
      </w:r>
      <w:r>
        <w:rPr>
          <w:b w:val="0"/>
        </w:rPr>
        <w:t>10</w:t>
      </w:r>
    </w:p>
    <w:p w:rsidR="00030528" w:rsidRDefault="00601496">
      <w:pPr>
        <w:spacing w:before="43"/>
        <w:ind w:left="931"/>
        <w:rPr>
          <w:b/>
          <w:sz w:val="24"/>
        </w:rPr>
      </w:pPr>
      <w:r>
        <w:rPr>
          <w:b/>
          <w:sz w:val="24"/>
        </w:rPr>
        <w:t>Extrusion-Based Systems</w:t>
      </w:r>
    </w:p>
    <w:p w:rsidR="00030528" w:rsidRDefault="00601496">
      <w:pPr>
        <w:pStyle w:val="BodyText"/>
        <w:spacing w:before="36" w:line="276" w:lineRule="auto"/>
        <w:ind w:left="931" w:right="1822"/>
        <w:jc w:val="both"/>
      </w:pPr>
      <w:r>
        <w:t>Introduction, Material Loading, Liquification, Extrusion, Solidification, Positional Control,</w:t>
      </w:r>
      <w:r>
        <w:rPr>
          <w:spacing w:val="-7"/>
        </w:rPr>
        <w:t xml:space="preserve"> </w:t>
      </w:r>
      <w:r>
        <w:t>Bonding,</w:t>
      </w:r>
      <w:r>
        <w:rPr>
          <w:spacing w:val="-7"/>
        </w:rPr>
        <w:t xml:space="preserve"> </w:t>
      </w:r>
      <w:r>
        <w:t>Support</w:t>
      </w:r>
      <w:r>
        <w:rPr>
          <w:spacing w:val="-6"/>
        </w:rPr>
        <w:t xml:space="preserve"> </w:t>
      </w:r>
      <w:r>
        <w:t>Generation,</w:t>
      </w:r>
      <w:r>
        <w:rPr>
          <w:spacing w:val="-7"/>
        </w:rPr>
        <w:t xml:space="preserve"> </w:t>
      </w:r>
      <w:r>
        <w:t>Plotting</w:t>
      </w:r>
      <w:r>
        <w:rPr>
          <w:spacing w:val="-9"/>
        </w:rPr>
        <w:t xml:space="preserve"> </w:t>
      </w:r>
      <w:r>
        <w:t>and</w:t>
      </w:r>
      <w:r>
        <w:rPr>
          <w:spacing w:val="-7"/>
        </w:rPr>
        <w:t xml:space="preserve"> </w:t>
      </w:r>
      <w:r>
        <w:t>Path</w:t>
      </w:r>
      <w:r>
        <w:rPr>
          <w:spacing w:val="-6"/>
        </w:rPr>
        <w:t xml:space="preserve"> </w:t>
      </w:r>
      <w:r>
        <w:t>Control,</w:t>
      </w:r>
      <w:r>
        <w:rPr>
          <w:spacing w:val="-9"/>
        </w:rPr>
        <w:t xml:space="preserve"> </w:t>
      </w:r>
      <w:r>
        <w:t>Fused</w:t>
      </w:r>
      <w:r>
        <w:rPr>
          <w:spacing w:val="-6"/>
        </w:rPr>
        <w:t xml:space="preserve"> </w:t>
      </w:r>
      <w:r>
        <w:t>Deposition Modeling (FDM), Limitations of FDM,</w:t>
      </w:r>
      <w:r>
        <w:rPr>
          <w:spacing w:val="-2"/>
        </w:rPr>
        <w:t xml:space="preserve"> </w:t>
      </w:r>
      <w:r>
        <w:t>Bioextrusion.</w:t>
      </w:r>
    </w:p>
    <w:p w:rsidR="00030528" w:rsidRDefault="00601496">
      <w:pPr>
        <w:pStyle w:val="Heading4"/>
        <w:spacing w:before="4"/>
        <w:ind w:left="931"/>
        <w:jc w:val="both"/>
      </w:pPr>
      <w:r>
        <w:t>Sheet Lamination Processes</w:t>
      </w:r>
    </w:p>
    <w:p w:rsidR="00030528" w:rsidRDefault="00601496">
      <w:pPr>
        <w:pStyle w:val="BodyText"/>
        <w:spacing w:before="38" w:line="276" w:lineRule="auto"/>
        <w:ind w:left="931" w:right="1823"/>
        <w:jc w:val="both"/>
      </w:pPr>
      <w:r>
        <w:t>Introduction, Bond-Then-Form Processes, Form-Then-Bond Processes, Materials, Material Processing, Ultrasonic Additive Manufacturing (UAM), UAM Process Parameters and Process Optimization, Microstructures and Mechanical Properties of UAM Parts, UAM Applications.</w:t>
      </w:r>
    </w:p>
    <w:p w:rsidR="00030528" w:rsidRDefault="00030528">
      <w:pPr>
        <w:pStyle w:val="BodyText"/>
        <w:rPr>
          <w:sz w:val="28"/>
        </w:rPr>
      </w:pPr>
    </w:p>
    <w:p w:rsidR="00030528" w:rsidRDefault="00601496" w:rsidP="003E5B90">
      <w:pPr>
        <w:pStyle w:val="Heading4"/>
        <w:tabs>
          <w:tab w:val="left" w:pos="7291"/>
        </w:tabs>
        <w:ind w:left="931"/>
        <w:rPr>
          <w:b w:val="0"/>
        </w:rPr>
      </w:pPr>
      <w:r>
        <w:t>Unit</w:t>
      </w:r>
      <w:r>
        <w:rPr>
          <w:spacing w:val="-2"/>
        </w:rPr>
        <w:t xml:space="preserve"> </w:t>
      </w:r>
      <w:r w:rsidR="003E5B90">
        <w:t xml:space="preserve">– VI </w:t>
      </w:r>
      <w:r w:rsidR="003E5B90">
        <w:tab/>
      </w:r>
      <w:r>
        <w:t>Contact</w:t>
      </w:r>
      <w:r>
        <w:rPr>
          <w:spacing w:val="1"/>
        </w:rPr>
        <w:t xml:space="preserve"> </w:t>
      </w:r>
      <w:r>
        <w:t>Hours:</w:t>
      </w:r>
      <w:r w:rsidR="003E5B90">
        <w:t xml:space="preserve"> </w:t>
      </w:r>
      <w:r>
        <w:rPr>
          <w:b w:val="0"/>
        </w:rPr>
        <w:t>14</w:t>
      </w:r>
    </w:p>
    <w:p w:rsidR="00030528" w:rsidRDefault="00601496">
      <w:pPr>
        <w:spacing w:before="40"/>
        <w:ind w:left="931"/>
        <w:rPr>
          <w:b/>
          <w:sz w:val="24"/>
        </w:rPr>
      </w:pPr>
      <w:r>
        <w:rPr>
          <w:b/>
          <w:sz w:val="24"/>
        </w:rPr>
        <w:t>Post-Processing</w:t>
      </w:r>
    </w:p>
    <w:p w:rsidR="00030528" w:rsidRDefault="00601496">
      <w:pPr>
        <w:pStyle w:val="BodyText"/>
        <w:spacing w:before="39" w:line="276" w:lineRule="auto"/>
        <w:ind w:left="931" w:right="1820"/>
        <w:jc w:val="both"/>
      </w:pPr>
      <w:r>
        <w:t>Introduction, Support Material Removal: Natural Support Post-Processing, Synthetic Support Removal; Surface Texture Improvements, Accuracy Improvements: Sources of Inaccuracy, Model Pre-Processing to Compensate for Inaccuracy; Machining Strategy, Preparation for Use as a Pattern, Property Enhancements Using Non-Thermal Techniques, Property Enhancements Using Thermal Techniques.</w:t>
      </w:r>
    </w:p>
    <w:p w:rsidR="00030528" w:rsidRDefault="00601496">
      <w:pPr>
        <w:pStyle w:val="Heading4"/>
        <w:spacing w:before="4"/>
        <w:ind w:left="931"/>
        <w:jc w:val="both"/>
      </w:pPr>
      <w:r>
        <w:t>Software Issues for Additive Manufacturing</w:t>
      </w:r>
    </w:p>
    <w:p w:rsidR="00030528" w:rsidRDefault="00601496">
      <w:pPr>
        <w:pStyle w:val="BodyText"/>
        <w:spacing w:before="36" w:line="276" w:lineRule="auto"/>
        <w:ind w:left="931" w:right="1824"/>
        <w:jc w:val="both"/>
      </w:pPr>
      <w:r>
        <w:t>Introduction, Preparation of CAD Models: The STL File, STL File Format, Binary/ASCII, Creating STL Files from a CAD System, Calculation of Each Slice Profile, Technology-Specific Elements, Problems with STL Files, STL File Manipulation,</w:t>
      </w:r>
      <w:r>
        <w:rPr>
          <w:spacing w:val="-5"/>
        </w:rPr>
        <w:t xml:space="preserve"> </w:t>
      </w:r>
      <w:r>
        <w:t>Direct</w:t>
      </w:r>
      <w:r>
        <w:rPr>
          <w:spacing w:val="-3"/>
        </w:rPr>
        <w:t xml:space="preserve"> </w:t>
      </w:r>
      <w:r>
        <w:t>Slicing</w:t>
      </w:r>
      <w:r>
        <w:rPr>
          <w:spacing w:val="-7"/>
        </w:rPr>
        <w:t xml:space="preserve"> </w:t>
      </w:r>
      <w:r>
        <w:t>of</w:t>
      </w:r>
      <w:r>
        <w:rPr>
          <w:spacing w:val="-5"/>
        </w:rPr>
        <w:t xml:space="preserve"> </w:t>
      </w:r>
      <w:r>
        <w:t>the</w:t>
      </w:r>
      <w:r>
        <w:rPr>
          <w:spacing w:val="-4"/>
        </w:rPr>
        <w:t xml:space="preserve"> </w:t>
      </w:r>
      <w:r>
        <w:t>CAD</w:t>
      </w:r>
      <w:r>
        <w:rPr>
          <w:spacing w:val="-6"/>
        </w:rPr>
        <w:t xml:space="preserve"> </w:t>
      </w:r>
      <w:r>
        <w:t>Model,</w:t>
      </w:r>
      <w:r>
        <w:rPr>
          <w:spacing w:val="-3"/>
        </w:rPr>
        <w:t xml:space="preserve"> </w:t>
      </w:r>
      <w:r>
        <w:t>Color</w:t>
      </w:r>
      <w:r>
        <w:rPr>
          <w:spacing w:val="-4"/>
        </w:rPr>
        <w:t xml:space="preserve"> </w:t>
      </w:r>
      <w:r>
        <w:t>Models,</w:t>
      </w:r>
      <w:r>
        <w:rPr>
          <w:spacing w:val="-4"/>
        </w:rPr>
        <w:t xml:space="preserve"> </w:t>
      </w:r>
      <w:r>
        <w:t>Multiple</w:t>
      </w:r>
      <w:r>
        <w:rPr>
          <w:spacing w:val="-5"/>
        </w:rPr>
        <w:t xml:space="preserve"> </w:t>
      </w:r>
      <w:r>
        <w:t>Materials,</w:t>
      </w:r>
    </w:p>
    <w:p w:rsidR="00030528" w:rsidRDefault="00030528">
      <w:pPr>
        <w:spacing w:line="276" w:lineRule="auto"/>
        <w:jc w:val="both"/>
        <w:sectPr w:rsidR="00030528">
          <w:pgSz w:w="11910" w:h="16840"/>
          <w:pgMar w:top="1320" w:right="0" w:bottom="1500" w:left="1140" w:header="612" w:footer="1253" w:gutter="0"/>
          <w:cols w:space="720"/>
        </w:sectPr>
      </w:pPr>
    </w:p>
    <w:p w:rsidR="00030528" w:rsidRDefault="00601496">
      <w:pPr>
        <w:pStyle w:val="BodyText"/>
        <w:spacing w:before="100" w:line="276" w:lineRule="auto"/>
        <w:ind w:left="931" w:right="1601"/>
      </w:pPr>
      <w:r>
        <w:t>Use of STL for Machining, Additional Software to Assist AM, The Additive Manufacturing File Format</w:t>
      </w:r>
    </w:p>
    <w:p w:rsidR="00030528" w:rsidRDefault="00030528">
      <w:pPr>
        <w:pStyle w:val="BodyText"/>
        <w:spacing w:before="1"/>
        <w:rPr>
          <w:sz w:val="28"/>
        </w:rPr>
      </w:pPr>
    </w:p>
    <w:p w:rsidR="00030528" w:rsidRDefault="00601496">
      <w:pPr>
        <w:pStyle w:val="Heading4"/>
      </w:pPr>
      <w:r>
        <w:t>Text books</w:t>
      </w:r>
    </w:p>
    <w:p w:rsidR="00030528" w:rsidRDefault="00601496" w:rsidP="00BC73C7">
      <w:pPr>
        <w:pStyle w:val="ListParagraph"/>
        <w:numPr>
          <w:ilvl w:val="1"/>
          <w:numId w:val="78"/>
        </w:numPr>
        <w:tabs>
          <w:tab w:val="left" w:pos="2161"/>
        </w:tabs>
        <w:spacing w:before="72" w:line="276" w:lineRule="auto"/>
        <w:ind w:right="3320"/>
        <w:rPr>
          <w:sz w:val="24"/>
        </w:rPr>
      </w:pPr>
      <w:r>
        <w:rPr>
          <w:sz w:val="24"/>
        </w:rPr>
        <w:t>Gibson, D. Rosen, B. Stucker, Additive Manufacturing Technologies, Springer,</w:t>
      </w:r>
      <w:r>
        <w:rPr>
          <w:spacing w:val="1"/>
          <w:sz w:val="24"/>
        </w:rPr>
        <w:t xml:space="preserve"> </w:t>
      </w:r>
      <w:r>
        <w:rPr>
          <w:sz w:val="24"/>
        </w:rPr>
        <w:t>2015.</w:t>
      </w:r>
    </w:p>
    <w:p w:rsidR="00030528" w:rsidRDefault="00601496" w:rsidP="00BC73C7">
      <w:pPr>
        <w:pStyle w:val="ListParagraph"/>
        <w:numPr>
          <w:ilvl w:val="1"/>
          <w:numId w:val="78"/>
        </w:numPr>
        <w:tabs>
          <w:tab w:val="left" w:pos="2161"/>
        </w:tabs>
        <w:spacing w:before="2" w:line="276" w:lineRule="auto"/>
        <w:ind w:right="2803"/>
        <w:rPr>
          <w:sz w:val="24"/>
        </w:rPr>
      </w:pPr>
      <w:r>
        <w:rPr>
          <w:sz w:val="24"/>
        </w:rPr>
        <w:t xml:space="preserve">A. Gebhardt, Understanding Additive Manufacturing: </w:t>
      </w:r>
      <w:r>
        <w:rPr>
          <w:spacing w:val="-4"/>
          <w:sz w:val="24"/>
        </w:rPr>
        <w:t xml:space="preserve">Rapid </w:t>
      </w:r>
      <w:r>
        <w:rPr>
          <w:sz w:val="24"/>
        </w:rPr>
        <w:t>Prototyping, Rapid Tooling, Rapid Manufacturing, LAP LAMBERT Academic Publishing,</w:t>
      </w:r>
      <w:r>
        <w:rPr>
          <w:spacing w:val="-5"/>
          <w:sz w:val="24"/>
        </w:rPr>
        <w:t xml:space="preserve"> </w:t>
      </w:r>
      <w:r>
        <w:rPr>
          <w:sz w:val="24"/>
        </w:rPr>
        <w:t>2012.</w:t>
      </w:r>
    </w:p>
    <w:p w:rsidR="00030528" w:rsidRDefault="00030528">
      <w:pPr>
        <w:pStyle w:val="BodyText"/>
        <w:spacing w:before="6"/>
        <w:rPr>
          <w:sz w:val="26"/>
        </w:rPr>
      </w:pPr>
    </w:p>
    <w:p w:rsidR="00030528" w:rsidRDefault="00601496">
      <w:pPr>
        <w:pStyle w:val="Heading4"/>
      </w:pPr>
      <w:r>
        <w:t>References</w:t>
      </w:r>
    </w:p>
    <w:p w:rsidR="00030528" w:rsidRDefault="00030528">
      <w:pPr>
        <w:pStyle w:val="BodyText"/>
        <w:spacing w:before="8"/>
        <w:rPr>
          <w:b/>
          <w:sz w:val="30"/>
        </w:rPr>
      </w:pPr>
    </w:p>
    <w:p w:rsidR="00030528" w:rsidRDefault="00601496">
      <w:pPr>
        <w:pStyle w:val="BodyText"/>
        <w:spacing w:before="1" w:line="276" w:lineRule="auto"/>
        <w:ind w:left="2160" w:right="2244" w:hanging="360"/>
      </w:pPr>
      <w:r>
        <w:t>1. C. K. Chua, K. F. Leong, 3D Printing and Additive Manufacturing: Principles and Applications, World Scientific Publishing Company, 2014.</w:t>
      </w:r>
    </w:p>
    <w:p w:rsidR="00030528" w:rsidRDefault="00601496">
      <w:pPr>
        <w:pStyle w:val="BodyText"/>
        <w:spacing w:before="3"/>
        <w:ind w:left="1440"/>
      </w:pPr>
      <w:r>
        <w:t>Web</w:t>
      </w:r>
      <w:r>
        <w:rPr>
          <w:spacing w:val="-14"/>
        </w:rPr>
        <w:t xml:space="preserve"> </w:t>
      </w:r>
      <w:r>
        <w:t>resources:</w:t>
      </w:r>
    </w:p>
    <w:p w:rsidR="00030528" w:rsidRDefault="00601496">
      <w:pPr>
        <w:pStyle w:val="BodyText"/>
        <w:spacing w:before="199"/>
        <w:ind w:left="1440"/>
      </w:pPr>
      <w:r>
        <w:t>Video</w:t>
      </w:r>
      <w:r>
        <w:rPr>
          <w:spacing w:val="-13"/>
        </w:rPr>
        <w:t xml:space="preserve"> </w:t>
      </w:r>
      <w:r>
        <w:t>material:</w:t>
      </w:r>
    </w:p>
    <w:p w:rsidR="00030528" w:rsidRDefault="00601496">
      <w:pPr>
        <w:pStyle w:val="BodyText"/>
        <w:spacing w:before="204" w:line="276" w:lineRule="auto"/>
        <w:ind w:left="1440" w:right="4344"/>
      </w:pPr>
      <w:r>
        <w:t xml:space="preserve">NPTEL, January 2 2017, “Additive manufacturing” URL: </w:t>
      </w:r>
      <w:r>
        <w:rPr>
          <w:u w:val="single" w:color="0000FF"/>
        </w:rPr>
        <w:t>https://nptel.ac.in/courses/112104204/47</w:t>
      </w:r>
    </w:p>
    <w:p w:rsidR="00030528" w:rsidRDefault="00601496">
      <w:pPr>
        <w:spacing w:before="198"/>
        <w:ind w:left="1440"/>
        <w:rPr>
          <w:sz w:val="24"/>
        </w:rPr>
      </w:pPr>
      <w:r>
        <w:rPr>
          <w:b/>
          <w:sz w:val="24"/>
        </w:rPr>
        <w:t xml:space="preserve">Course outcomes: </w:t>
      </w:r>
      <w:r>
        <w:rPr>
          <w:sz w:val="24"/>
        </w:rPr>
        <w:t>At the end of the course, the student will be able to</w:t>
      </w:r>
    </w:p>
    <w:p w:rsidR="00030528" w:rsidRDefault="00030528">
      <w:pPr>
        <w:pStyle w:val="BodyText"/>
        <w:spacing w:before="10"/>
        <w:rPr>
          <w:sz w:val="28"/>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516"/>
        </w:trPr>
        <w:tc>
          <w:tcPr>
            <w:tcW w:w="828" w:type="dxa"/>
          </w:tcPr>
          <w:p w:rsidR="00030528" w:rsidRDefault="00601496">
            <w:pPr>
              <w:pStyle w:val="TableParagraph"/>
              <w:spacing w:line="273" w:lineRule="exact"/>
              <w:rPr>
                <w:sz w:val="24"/>
              </w:rPr>
            </w:pPr>
            <w:r>
              <w:rPr>
                <w:sz w:val="24"/>
              </w:rPr>
              <w:t>CO 1</w:t>
            </w:r>
          </w:p>
        </w:tc>
        <w:tc>
          <w:tcPr>
            <w:tcW w:w="8030" w:type="dxa"/>
          </w:tcPr>
          <w:p w:rsidR="00030528" w:rsidRDefault="00601496">
            <w:pPr>
              <w:pStyle w:val="TableParagraph"/>
              <w:spacing w:line="273" w:lineRule="exact"/>
              <w:ind w:left="110"/>
              <w:rPr>
                <w:sz w:val="24"/>
              </w:rPr>
            </w:pPr>
            <w:r>
              <w:rPr>
                <w:sz w:val="24"/>
              </w:rPr>
              <w:t>Know various additive manufacturing processes.</w:t>
            </w:r>
          </w:p>
        </w:tc>
      </w:tr>
      <w:tr w:rsidR="00030528">
        <w:trPr>
          <w:trHeight w:val="834"/>
        </w:trPr>
        <w:tc>
          <w:tcPr>
            <w:tcW w:w="828" w:type="dxa"/>
          </w:tcPr>
          <w:p w:rsidR="00030528" w:rsidRDefault="00601496">
            <w:pPr>
              <w:pStyle w:val="TableParagraph"/>
              <w:spacing w:before="147"/>
              <w:rPr>
                <w:sz w:val="24"/>
              </w:rPr>
            </w:pPr>
            <w:r>
              <w:rPr>
                <w:sz w:val="24"/>
              </w:rPr>
              <w:t>CO 2</w:t>
            </w:r>
          </w:p>
        </w:tc>
        <w:tc>
          <w:tcPr>
            <w:tcW w:w="8030" w:type="dxa"/>
          </w:tcPr>
          <w:p w:rsidR="00030528" w:rsidRDefault="00601496">
            <w:pPr>
              <w:pStyle w:val="TableParagraph"/>
              <w:spacing w:line="278" w:lineRule="auto"/>
              <w:ind w:right="143"/>
              <w:rPr>
                <w:sz w:val="24"/>
              </w:rPr>
            </w:pPr>
            <w:r>
              <w:rPr>
                <w:sz w:val="24"/>
              </w:rPr>
              <w:t>Know the type of additive manufacturing process one has to adopt for producing a component.</w:t>
            </w:r>
          </w:p>
        </w:tc>
      </w:tr>
      <w:tr w:rsidR="00030528">
        <w:trPr>
          <w:trHeight w:val="518"/>
        </w:trPr>
        <w:tc>
          <w:tcPr>
            <w:tcW w:w="828" w:type="dxa"/>
          </w:tcPr>
          <w:p w:rsidR="00030528" w:rsidRDefault="00601496">
            <w:pPr>
              <w:pStyle w:val="TableParagraph"/>
              <w:spacing w:line="270" w:lineRule="exact"/>
              <w:rPr>
                <w:sz w:val="24"/>
              </w:rPr>
            </w:pPr>
            <w:r>
              <w:rPr>
                <w:sz w:val="24"/>
              </w:rPr>
              <w:t>CO 3</w:t>
            </w:r>
          </w:p>
        </w:tc>
        <w:tc>
          <w:tcPr>
            <w:tcW w:w="8030" w:type="dxa"/>
          </w:tcPr>
          <w:p w:rsidR="00030528" w:rsidRDefault="00601496">
            <w:pPr>
              <w:pStyle w:val="TableParagraph"/>
              <w:spacing w:line="270" w:lineRule="exact"/>
              <w:ind w:left="110"/>
              <w:rPr>
                <w:sz w:val="24"/>
              </w:rPr>
            </w:pPr>
            <w:r>
              <w:rPr>
                <w:sz w:val="24"/>
              </w:rPr>
              <w:t>Know the advantages and limitations of a given process to produce a component.</w:t>
            </w:r>
          </w:p>
        </w:tc>
      </w:tr>
      <w:tr w:rsidR="00030528">
        <w:trPr>
          <w:trHeight w:val="517"/>
        </w:trPr>
        <w:tc>
          <w:tcPr>
            <w:tcW w:w="828" w:type="dxa"/>
          </w:tcPr>
          <w:p w:rsidR="00030528" w:rsidRDefault="00601496">
            <w:pPr>
              <w:pStyle w:val="TableParagraph"/>
              <w:spacing w:line="270" w:lineRule="exact"/>
              <w:rPr>
                <w:sz w:val="24"/>
              </w:rPr>
            </w:pPr>
            <w:r>
              <w:rPr>
                <w:sz w:val="24"/>
              </w:rPr>
              <w:t>CO 4</w:t>
            </w:r>
          </w:p>
        </w:tc>
        <w:tc>
          <w:tcPr>
            <w:tcW w:w="8030" w:type="dxa"/>
          </w:tcPr>
          <w:p w:rsidR="00030528" w:rsidRDefault="00601496">
            <w:pPr>
              <w:pStyle w:val="TableParagraph"/>
              <w:spacing w:line="270" w:lineRule="exact"/>
              <w:ind w:left="110"/>
              <w:rPr>
                <w:sz w:val="24"/>
              </w:rPr>
            </w:pPr>
            <w:r>
              <w:rPr>
                <w:sz w:val="24"/>
              </w:rPr>
              <w:t>Know the importance of materials used for producing a designed component.</w:t>
            </w:r>
          </w:p>
        </w:tc>
      </w:tr>
      <w:tr w:rsidR="00030528">
        <w:trPr>
          <w:trHeight w:val="834"/>
        </w:trPr>
        <w:tc>
          <w:tcPr>
            <w:tcW w:w="828" w:type="dxa"/>
          </w:tcPr>
          <w:p w:rsidR="00030528" w:rsidRDefault="00601496">
            <w:pPr>
              <w:pStyle w:val="TableParagraph"/>
              <w:spacing w:before="145"/>
              <w:rPr>
                <w:sz w:val="24"/>
              </w:rPr>
            </w:pPr>
            <w:r>
              <w:rPr>
                <w:sz w:val="24"/>
              </w:rPr>
              <w:t>CO 5</w:t>
            </w:r>
          </w:p>
        </w:tc>
        <w:tc>
          <w:tcPr>
            <w:tcW w:w="8030" w:type="dxa"/>
          </w:tcPr>
          <w:p w:rsidR="00030528" w:rsidRDefault="00601496">
            <w:pPr>
              <w:pStyle w:val="TableParagraph"/>
              <w:spacing w:line="276" w:lineRule="auto"/>
              <w:ind w:right="143"/>
              <w:rPr>
                <w:sz w:val="24"/>
              </w:rPr>
            </w:pPr>
            <w:r>
              <w:rPr>
                <w:sz w:val="24"/>
              </w:rPr>
              <w:t>Know how additive manufacturing is different from conventional manufacturing processes.</w:t>
            </w:r>
          </w:p>
        </w:tc>
      </w:tr>
    </w:tbl>
    <w:p w:rsidR="00030528" w:rsidRDefault="00030528">
      <w:pPr>
        <w:pStyle w:val="BodyText"/>
        <w:spacing w:before="9"/>
        <w:rPr>
          <w:sz w:val="29"/>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6"/>
        <w:gridCol w:w="1660"/>
      </w:tblGrid>
      <w:tr w:rsidR="00030528">
        <w:trPr>
          <w:trHeight w:val="319"/>
        </w:trPr>
        <w:tc>
          <w:tcPr>
            <w:tcW w:w="3341" w:type="dxa"/>
            <w:gridSpan w:val="2"/>
          </w:tcPr>
          <w:p w:rsidR="00030528" w:rsidRDefault="00601496">
            <w:pPr>
              <w:pStyle w:val="TableParagraph"/>
              <w:spacing w:line="275" w:lineRule="exact"/>
              <w:rPr>
                <w:b/>
                <w:sz w:val="24"/>
              </w:rPr>
            </w:pPr>
            <w:r>
              <w:rPr>
                <w:b/>
                <w:sz w:val="24"/>
              </w:rPr>
              <w:t>Course Nature</w:t>
            </w:r>
          </w:p>
        </w:tc>
        <w:tc>
          <w:tcPr>
            <w:tcW w:w="5516" w:type="dxa"/>
            <w:gridSpan w:val="3"/>
          </w:tcPr>
          <w:p w:rsidR="00030528" w:rsidRDefault="00601496">
            <w:pPr>
              <w:pStyle w:val="TableParagraph"/>
              <w:spacing w:line="275" w:lineRule="exact"/>
              <w:ind w:left="110"/>
              <w:rPr>
                <w:b/>
                <w:sz w:val="24"/>
              </w:rPr>
            </w:pPr>
            <w:r>
              <w:rPr>
                <w:b/>
                <w:sz w:val="24"/>
              </w:rPr>
              <w:t>Theory</w:t>
            </w:r>
          </w:p>
        </w:tc>
      </w:tr>
      <w:tr w:rsidR="00030528">
        <w:trPr>
          <w:trHeight w:val="316"/>
        </w:trPr>
        <w:tc>
          <w:tcPr>
            <w:tcW w:w="8857" w:type="dxa"/>
            <w:gridSpan w:val="5"/>
          </w:tcPr>
          <w:p w:rsidR="00030528" w:rsidRDefault="00601496">
            <w:pPr>
              <w:pStyle w:val="TableParagraph"/>
              <w:spacing w:line="275" w:lineRule="exact"/>
              <w:rPr>
                <w:b/>
                <w:sz w:val="24"/>
              </w:rPr>
            </w:pPr>
            <w:r>
              <w:rPr>
                <w:b/>
                <w:sz w:val="24"/>
              </w:rPr>
              <w:t>Assessment Method</w:t>
            </w:r>
          </w:p>
        </w:tc>
      </w:tr>
      <w:tr w:rsidR="00030528">
        <w:trPr>
          <w:trHeight w:val="676"/>
        </w:trPr>
        <w:tc>
          <w:tcPr>
            <w:tcW w:w="1764"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1"/>
              <w:rPr>
                <w:sz w:val="24"/>
              </w:rPr>
            </w:pPr>
            <w:r>
              <w:rPr>
                <w:sz w:val="24"/>
              </w:rPr>
              <w:t>Tool</w:t>
            </w:r>
          </w:p>
        </w:tc>
        <w:tc>
          <w:tcPr>
            <w:tcW w:w="1577" w:type="dxa"/>
          </w:tcPr>
          <w:p w:rsidR="00030528" w:rsidRDefault="00601496">
            <w:pPr>
              <w:pStyle w:val="TableParagraph"/>
              <w:spacing w:line="270" w:lineRule="exact"/>
              <w:ind w:left="92" w:right="84"/>
              <w:jc w:val="center"/>
              <w:rPr>
                <w:sz w:val="24"/>
              </w:rPr>
            </w:pPr>
            <w:r>
              <w:rPr>
                <w:sz w:val="24"/>
              </w:rPr>
              <w:t>Weekly tests</w:t>
            </w:r>
          </w:p>
        </w:tc>
        <w:tc>
          <w:tcPr>
            <w:tcW w:w="1730" w:type="dxa"/>
          </w:tcPr>
          <w:p w:rsidR="00030528" w:rsidRDefault="00601496">
            <w:pPr>
              <w:pStyle w:val="TableParagraph"/>
              <w:spacing w:line="270" w:lineRule="exact"/>
              <w:ind w:left="189" w:right="175"/>
              <w:jc w:val="center"/>
              <w:rPr>
                <w:sz w:val="24"/>
              </w:rPr>
            </w:pPr>
            <w:r>
              <w:rPr>
                <w:sz w:val="24"/>
              </w:rPr>
              <w:t>Monthly tests</w:t>
            </w:r>
          </w:p>
        </w:tc>
        <w:tc>
          <w:tcPr>
            <w:tcW w:w="2126" w:type="dxa"/>
          </w:tcPr>
          <w:p w:rsidR="00030528" w:rsidRDefault="00601496">
            <w:pPr>
              <w:pStyle w:val="TableParagraph"/>
              <w:spacing w:line="270" w:lineRule="exact"/>
              <w:ind w:left="86" w:right="82"/>
              <w:jc w:val="center"/>
              <w:rPr>
                <w:sz w:val="24"/>
              </w:rPr>
            </w:pPr>
            <w:r>
              <w:rPr>
                <w:sz w:val="24"/>
              </w:rPr>
              <w:t>End Semester Test</w:t>
            </w:r>
          </w:p>
        </w:tc>
        <w:tc>
          <w:tcPr>
            <w:tcW w:w="1660" w:type="dxa"/>
          </w:tcPr>
          <w:p w:rsidR="00030528" w:rsidRDefault="00601496">
            <w:pPr>
              <w:pStyle w:val="TableParagraph"/>
              <w:spacing w:line="270" w:lineRule="exact"/>
              <w:ind w:left="521" w:right="519"/>
              <w:jc w:val="center"/>
              <w:rPr>
                <w:sz w:val="24"/>
              </w:rPr>
            </w:pPr>
            <w:r>
              <w:rPr>
                <w:sz w:val="24"/>
              </w:rPr>
              <w:t>Total</w:t>
            </w:r>
          </w:p>
        </w:tc>
      </w:tr>
      <w:tr w:rsidR="00030528">
        <w:trPr>
          <w:trHeight w:val="316"/>
        </w:trPr>
        <w:tc>
          <w:tcPr>
            <w:tcW w:w="1764"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1"/>
              <w:jc w:val="center"/>
              <w:rPr>
                <w:sz w:val="24"/>
              </w:rPr>
            </w:pPr>
            <w:r>
              <w:rPr>
                <w:sz w:val="24"/>
              </w:rPr>
              <w:t>10%</w:t>
            </w:r>
          </w:p>
        </w:tc>
        <w:tc>
          <w:tcPr>
            <w:tcW w:w="1730" w:type="dxa"/>
          </w:tcPr>
          <w:p w:rsidR="00030528" w:rsidRDefault="00601496">
            <w:pPr>
              <w:pStyle w:val="TableParagraph"/>
              <w:spacing w:line="270" w:lineRule="exact"/>
              <w:ind w:left="190" w:right="174"/>
              <w:jc w:val="center"/>
              <w:rPr>
                <w:sz w:val="24"/>
              </w:rPr>
            </w:pPr>
            <w:r>
              <w:rPr>
                <w:sz w:val="24"/>
              </w:rPr>
              <w:t>30%</w:t>
            </w:r>
          </w:p>
        </w:tc>
        <w:tc>
          <w:tcPr>
            <w:tcW w:w="2126" w:type="dxa"/>
          </w:tcPr>
          <w:p w:rsidR="00030528" w:rsidRDefault="00601496">
            <w:pPr>
              <w:pStyle w:val="TableParagraph"/>
              <w:spacing w:line="270" w:lineRule="exact"/>
              <w:ind w:left="86" w:right="76"/>
              <w:jc w:val="center"/>
              <w:rPr>
                <w:sz w:val="24"/>
              </w:rPr>
            </w:pPr>
            <w:r>
              <w:rPr>
                <w:sz w:val="24"/>
              </w:rPr>
              <w:t>60%</w:t>
            </w:r>
          </w:p>
        </w:tc>
        <w:tc>
          <w:tcPr>
            <w:tcW w:w="1660" w:type="dxa"/>
          </w:tcPr>
          <w:p w:rsidR="00030528" w:rsidRDefault="00601496">
            <w:pPr>
              <w:pStyle w:val="TableParagraph"/>
              <w:spacing w:line="270" w:lineRule="exact"/>
              <w:ind w:left="531" w:right="519"/>
              <w:jc w:val="center"/>
              <w:rPr>
                <w:sz w:val="24"/>
              </w:rPr>
            </w:pPr>
            <w:r>
              <w:rPr>
                <w:sz w:val="24"/>
              </w:rPr>
              <w:t>100%</w:t>
            </w:r>
          </w:p>
        </w:tc>
      </w:tr>
    </w:tbl>
    <w:p w:rsidR="00030528" w:rsidRDefault="00030528">
      <w:pPr>
        <w:spacing w:line="270" w:lineRule="exact"/>
        <w:jc w:val="center"/>
        <w:rPr>
          <w:sz w:val="24"/>
        </w:rPr>
        <w:sectPr w:rsidR="00030528">
          <w:pgSz w:w="11910" w:h="16840"/>
          <w:pgMar w:top="1320" w:right="0" w:bottom="1500" w:left="1140" w:header="612" w:footer="1253" w:gutter="0"/>
          <w:cols w:space="720"/>
        </w:sectPr>
      </w:pPr>
    </w:p>
    <w:p w:rsidR="00030528" w:rsidRDefault="00030528">
      <w:pPr>
        <w:pStyle w:val="BodyText"/>
        <w:spacing w:before="2"/>
        <w:rPr>
          <w:sz w:val="9"/>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48"/>
        <w:gridCol w:w="2972"/>
        <w:gridCol w:w="1898"/>
        <w:gridCol w:w="1251"/>
        <w:gridCol w:w="1188"/>
      </w:tblGrid>
      <w:tr w:rsidR="00030528">
        <w:trPr>
          <w:trHeight w:val="552"/>
        </w:trPr>
        <w:tc>
          <w:tcPr>
            <w:tcW w:w="1548" w:type="dxa"/>
          </w:tcPr>
          <w:p w:rsidR="00030528" w:rsidRDefault="00601496">
            <w:pPr>
              <w:pStyle w:val="TableParagraph"/>
              <w:spacing w:line="273" w:lineRule="exact"/>
              <w:rPr>
                <w:b/>
                <w:sz w:val="24"/>
              </w:rPr>
            </w:pPr>
            <w:r>
              <w:rPr>
                <w:b/>
                <w:sz w:val="24"/>
              </w:rPr>
              <w:t>Course code</w:t>
            </w:r>
          </w:p>
        </w:tc>
        <w:tc>
          <w:tcPr>
            <w:tcW w:w="2972" w:type="dxa"/>
          </w:tcPr>
          <w:p w:rsidR="00030528" w:rsidRDefault="00601496">
            <w:pPr>
              <w:pStyle w:val="TableParagraph"/>
              <w:spacing w:line="273" w:lineRule="exact"/>
              <w:ind w:left="110"/>
              <w:rPr>
                <w:b/>
                <w:sz w:val="24"/>
              </w:rPr>
            </w:pPr>
            <w:r>
              <w:rPr>
                <w:b/>
                <w:sz w:val="24"/>
              </w:rPr>
              <w:t>Course Name</w:t>
            </w:r>
          </w:p>
        </w:tc>
        <w:tc>
          <w:tcPr>
            <w:tcW w:w="1898" w:type="dxa"/>
          </w:tcPr>
          <w:p w:rsidR="00030528" w:rsidRDefault="00601496">
            <w:pPr>
              <w:pStyle w:val="TableParagraph"/>
              <w:spacing w:line="273" w:lineRule="exact"/>
              <w:ind w:left="105"/>
              <w:rPr>
                <w:b/>
                <w:sz w:val="24"/>
              </w:rPr>
            </w:pPr>
            <w:r>
              <w:rPr>
                <w:b/>
                <w:sz w:val="24"/>
              </w:rPr>
              <w:t>Corse category</w:t>
            </w:r>
          </w:p>
        </w:tc>
        <w:tc>
          <w:tcPr>
            <w:tcW w:w="1251" w:type="dxa"/>
          </w:tcPr>
          <w:p w:rsidR="00030528" w:rsidRDefault="00601496">
            <w:pPr>
              <w:pStyle w:val="TableParagraph"/>
              <w:spacing w:line="273" w:lineRule="exact"/>
              <w:ind w:left="96"/>
              <w:rPr>
                <w:b/>
                <w:sz w:val="24"/>
              </w:rPr>
            </w:pPr>
            <w:r>
              <w:rPr>
                <w:b/>
                <w:sz w:val="24"/>
              </w:rPr>
              <w:t>L-T-P</w:t>
            </w:r>
          </w:p>
        </w:tc>
        <w:tc>
          <w:tcPr>
            <w:tcW w:w="1188" w:type="dxa"/>
          </w:tcPr>
          <w:p w:rsidR="00030528" w:rsidRDefault="00601496">
            <w:pPr>
              <w:pStyle w:val="TableParagraph"/>
              <w:spacing w:line="273" w:lineRule="exact"/>
              <w:ind w:left="105"/>
              <w:rPr>
                <w:b/>
                <w:sz w:val="24"/>
              </w:rPr>
            </w:pPr>
            <w:r>
              <w:rPr>
                <w:b/>
                <w:sz w:val="24"/>
              </w:rPr>
              <w:t>Credits</w:t>
            </w:r>
          </w:p>
        </w:tc>
      </w:tr>
      <w:tr w:rsidR="00030528">
        <w:trPr>
          <w:trHeight w:val="554"/>
        </w:trPr>
        <w:tc>
          <w:tcPr>
            <w:tcW w:w="1548" w:type="dxa"/>
          </w:tcPr>
          <w:p w:rsidR="00030528" w:rsidRDefault="00601496">
            <w:pPr>
              <w:pStyle w:val="TableParagraph"/>
              <w:spacing w:line="275" w:lineRule="exact"/>
              <w:rPr>
                <w:b/>
                <w:sz w:val="24"/>
              </w:rPr>
            </w:pPr>
            <w:r>
              <w:rPr>
                <w:b/>
                <w:sz w:val="24"/>
              </w:rPr>
              <w:t>20MEXX57</w:t>
            </w:r>
          </w:p>
        </w:tc>
        <w:tc>
          <w:tcPr>
            <w:tcW w:w="2972" w:type="dxa"/>
          </w:tcPr>
          <w:p w:rsidR="00030528" w:rsidRDefault="00601496">
            <w:pPr>
              <w:pStyle w:val="TableParagraph"/>
              <w:spacing w:line="275" w:lineRule="exact"/>
              <w:rPr>
                <w:b/>
                <w:sz w:val="24"/>
              </w:rPr>
            </w:pPr>
            <w:r>
              <w:rPr>
                <w:b/>
                <w:sz w:val="24"/>
              </w:rPr>
              <w:t>Advanced Metal Forming</w:t>
            </w:r>
          </w:p>
        </w:tc>
        <w:tc>
          <w:tcPr>
            <w:tcW w:w="1898" w:type="dxa"/>
          </w:tcPr>
          <w:p w:rsidR="00030528" w:rsidRDefault="00601496">
            <w:pPr>
              <w:pStyle w:val="TableParagraph"/>
              <w:spacing w:line="275" w:lineRule="exact"/>
              <w:ind w:left="107"/>
              <w:rPr>
                <w:b/>
                <w:sz w:val="24"/>
              </w:rPr>
            </w:pPr>
            <w:r>
              <w:rPr>
                <w:b/>
                <w:sz w:val="24"/>
              </w:rPr>
              <w:t>PEC</w:t>
            </w:r>
          </w:p>
        </w:tc>
        <w:tc>
          <w:tcPr>
            <w:tcW w:w="1251" w:type="dxa"/>
          </w:tcPr>
          <w:p w:rsidR="00030528" w:rsidRDefault="00601496">
            <w:pPr>
              <w:pStyle w:val="TableParagraph"/>
              <w:spacing w:line="275" w:lineRule="exact"/>
              <w:ind w:left="115"/>
              <w:rPr>
                <w:b/>
                <w:sz w:val="24"/>
              </w:rPr>
            </w:pPr>
            <w:r>
              <w:rPr>
                <w:b/>
                <w:sz w:val="24"/>
              </w:rPr>
              <w:t>3-0-0</w:t>
            </w:r>
          </w:p>
        </w:tc>
        <w:tc>
          <w:tcPr>
            <w:tcW w:w="1188" w:type="dxa"/>
          </w:tcPr>
          <w:p w:rsidR="00030528" w:rsidRDefault="00601496">
            <w:pPr>
              <w:pStyle w:val="TableParagraph"/>
              <w:spacing w:line="275" w:lineRule="exact"/>
              <w:ind w:left="108"/>
              <w:rPr>
                <w:b/>
                <w:sz w:val="24"/>
              </w:rPr>
            </w:pPr>
            <w:r>
              <w:rPr>
                <w:b/>
                <w:w w:val="97"/>
                <w:sz w:val="24"/>
              </w:rPr>
              <w:t>3</w:t>
            </w:r>
          </w:p>
        </w:tc>
      </w:tr>
    </w:tbl>
    <w:p w:rsidR="00030528" w:rsidRDefault="00030528">
      <w:pPr>
        <w:pStyle w:val="BodyText"/>
        <w:spacing w:before="4"/>
        <w:rPr>
          <w:sz w:val="22"/>
        </w:rPr>
      </w:pPr>
    </w:p>
    <w:p w:rsidR="00030528" w:rsidRDefault="00601496">
      <w:pPr>
        <w:pStyle w:val="Heading4"/>
        <w:spacing w:before="90"/>
      </w:pPr>
      <w:r>
        <w:t>Course Learning Objectives:</w:t>
      </w:r>
    </w:p>
    <w:p w:rsidR="00030528" w:rsidRDefault="00601496" w:rsidP="00BC73C7">
      <w:pPr>
        <w:pStyle w:val="ListParagraph"/>
        <w:numPr>
          <w:ilvl w:val="0"/>
          <w:numId w:val="77"/>
        </w:numPr>
        <w:tabs>
          <w:tab w:val="left" w:pos="1719"/>
        </w:tabs>
        <w:spacing w:before="72" w:line="276" w:lineRule="auto"/>
        <w:ind w:right="2318" w:firstLine="0"/>
        <w:rPr>
          <w:sz w:val="24"/>
        </w:rPr>
      </w:pPr>
      <w:r>
        <w:rPr>
          <w:sz w:val="24"/>
        </w:rPr>
        <w:t>Introduction and learning basics of theory of plasticity, formulation of plastic basic deformation problems and different methods of</w:t>
      </w:r>
      <w:r>
        <w:rPr>
          <w:spacing w:val="-10"/>
          <w:sz w:val="24"/>
        </w:rPr>
        <w:t xml:space="preserve"> </w:t>
      </w:r>
      <w:r>
        <w:rPr>
          <w:sz w:val="24"/>
        </w:rPr>
        <w:t>solution.</w:t>
      </w:r>
    </w:p>
    <w:p w:rsidR="00030528" w:rsidRDefault="00601496" w:rsidP="00BC73C7">
      <w:pPr>
        <w:pStyle w:val="ListParagraph"/>
        <w:numPr>
          <w:ilvl w:val="0"/>
          <w:numId w:val="77"/>
        </w:numPr>
        <w:tabs>
          <w:tab w:val="left" w:pos="1729"/>
        </w:tabs>
        <w:spacing w:before="1" w:line="276" w:lineRule="auto"/>
        <w:ind w:right="2225" w:firstLine="0"/>
        <w:rPr>
          <w:sz w:val="24"/>
        </w:rPr>
      </w:pPr>
      <w:r>
        <w:rPr>
          <w:sz w:val="24"/>
        </w:rPr>
        <w:t>Application of theory of plasticity for solving metal forming problems, Numerical methods in metal forming</w:t>
      </w:r>
      <w:r>
        <w:rPr>
          <w:spacing w:val="-9"/>
          <w:sz w:val="24"/>
        </w:rPr>
        <w:t xml:space="preserve"> </w:t>
      </w:r>
      <w:r>
        <w:rPr>
          <w:sz w:val="24"/>
        </w:rPr>
        <w:t>processes.</w:t>
      </w:r>
    </w:p>
    <w:p w:rsidR="00030528" w:rsidRDefault="00601496" w:rsidP="00BC73C7">
      <w:pPr>
        <w:pStyle w:val="ListParagraph"/>
        <w:numPr>
          <w:ilvl w:val="0"/>
          <w:numId w:val="77"/>
        </w:numPr>
        <w:tabs>
          <w:tab w:val="left" w:pos="1700"/>
        </w:tabs>
        <w:spacing w:line="276" w:lineRule="auto"/>
        <w:ind w:right="2668" w:firstLine="0"/>
        <w:rPr>
          <w:sz w:val="24"/>
        </w:rPr>
      </w:pPr>
      <w:r>
        <w:rPr>
          <w:sz w:val="24"/>
        </w:rPr>
        <w:t>Friction and Lubrication in cold and hot working, and its effects in different forming</w:t>
      </w:r>
      <w:r>
        <w:rPr>
          <w:spacing w:val="-2"/>
          <w:sz w:val="24"/>
        </w:rPr>
        <w:t xml:space="preserve"> </w:t>
      </w:r>
      <w:r>
        <w:rPr>
          <w:sz w:val="24"/>
        </w:rPr>
        <w:t>processes.</w:t>
      </w:r>
    </w:p>
    <w:p w:rsidR="00030528" w:rsidRDefault="00601496" w:rsidP="00BC73C7">
      <w:pPr>
        <w:pStyle w:val="ListParagraph"/>
        <w:numPr>
          <w:ilvl w:val="0"/>
          <w:numId w:val="77"/>
        </w:numPr>
        <w:tabs>
          <w:tab w:val="left" w:pos="1710"/>
        </w:tabs>
        <w:spacing w:before="1" w:line="276" w:lineRule="auto"/>
        <w:ind w:right="2448" w:firstLine="0"/>
        <w:rPr>
          <w:sz w:val="24"/>
        </w:rPr>
      </w:pPr>
      <w:r>
        <w:rPr>
          <w:sz w:val="24"/>
        </w:rPr>
        <w:t>Technological advances in metal forming processes, forging,</w:t>
      </w:r>
      <w:r>
        <w:rPr>
          <w:spacing w:val="-15"/>
          <w:sz w:val="24"/>
        </w:rPr>
        <w:t xml:space="preserve"> </w:t>
      </w:r>
      <w:r>
        <w:rPr>
          <w:sz w:val="24"/>
        </w:rPr>
        <w:t>rolling, extrusion, wire drawing and sheet metal</w:t>
      </w:r>
      <w:r>
        <w:rPr>
          <w:spacing w:val="-9"/>
          <w:sz w:val="24"/>
        </w:rPr>
        <w:t xml:space="preserve"> </w:t>
      </w:r>
      <w:r>
        <w:rPr>
          <w:sz w:val="24"/>
        </w:rPr>
        <w:t>forming.</w:t>
      </w:r>
    </w:p>
    <w:p w:rsidR="00030528" w:rsidRDefault="00601496" w:rsidP="00BC73C7">
      <w:pPr>
        <w:pStyle w:val="ListParagraph"/>
        <w:numPr>
          <w:ilvl w:val="0"/>
          <w:numId w:val="77"/>
        </w:numPr>
        <w:tabs>
          <w:tab w:val="left" w:pos="1719"/>
        </w:tabs>
        <w:spacing w:line="276" w:lineRule="auto"/>
        <w:ind w:right="2490" w:firstLine="0"/>
        <w:rPr>
          <w:sz w:val="24"/>
        </w:rPr>
      </w:pPr>
      <w:r>
        <w:rPr>
          <w:sz w:val="24"/>
        </w:rPr>
        <w:t>Computer aided die design for forging, extrusion, and wire drawing, automation in metal forming</w:t>
      </w:r>
      <w:r>
        <w:rPr>
          <w:spacing w:val="-7"/>
          <w:sz w:val="24"/>
        </w:rPr>
        <w:t xml:space="preserve"> </w:t>
      </w:r>
      <w:r>
        <w:rPr>
          <w:sz w:val="24"/>
        </w:rPr>
        <w:t>processes.</w:t>
      </w:r>
    </w:p>
    <w:p w:rsidR="00030528" w:rsidRDefault="00601496" w:rsidP="00BC73C7">
      <w:pPr>
        <w:pStyle w:val="ListParagraph"/>
        <w:numPr>
          <w:ilvl w:val="0"/>
          <w:numId w:val="77"/>
        </w:numPr>
        <w:tabs>
          <w:tab w:val="left" w:pos="1724"/>
        </w:tabs>
        <w:spacing w:line="276" w:lineRule="auto"/>
        <w:ind w:right="2972" w:firstLine="0"/>
        <w:rPr>
          <w:sz w:val="24"/>
        </w:rPr>
      </w:pPr>
      <w:r>
        <w:rPr>
          <w:sz w:val="24"/>
        </w:rPr>
        <w:t>Advances in sheet metal forming concept of formability and its evaluation Hydro- forming of sheets and</w:t>
      </w:r>
      <w:r>
        <w:rPr>
          <w:spacing w:val="-10"/>
          <w:sz w:val="24"/>
        </w:rPr>
        <w:t xml:space="preserve"> </w:t>
      </w:r>
      <w:r>
        <w:rPr>
          <w:sz w:val="24"/>
        </w:rPr>
        <w:t>Tubes.</w:t>
      </w:r>
    </w:p>
    <w:p w:rsidR="00030528" w:rsidRDefault="00030528">
      <w:pPr>
        <w:pStyle w:val="BodyText"/>
        <w:rPr>
          <w:sz w:val="31"/>
        </w:rPr>
      </w:pPr>
    </w:p>
    <w:p w:rsidR="00030528" w:rsidRDefault="00601496">
      <w:pPr>
        <w:pStyle w:val="Heading4"/>
        <w:jc w:val="both"/>
      </w:pPr>
      <w:r>
        <w:t>Course Content:</w:t>
      </w:r>
    </w:p>
    <w:p w:rsidR="00030528" w:rsidRDefault="00601496">
      <w:pPr>
        <w:tabs>
          <w:tab w:val="left" w:pos="7919"/>
        </w:tabs>
        <w:spacing w:before="82"/>
        <w:ind w:left="1440"/>
        <w:jc w:val="both"/>
        <w:rPr>
          <w:b/>
          <w:sz w:val="24"/>
        </w:rPr>
      </w:pPr>
      <w:r>
        <w:rPr>
          <w:b/>
          <w:sz w:val="24"/>
        </w:rPr>
        <w:t>Unit</w:t>
      </w:r>
      <w:r>
        <w:rPr>
          <w:b/>
          <w:spacing w:val="-4"/>
          <w:sz w:val="24"/>
        </w:rPr>
        <w:t xml:space="preserve"> </w:t>
      </w:r>
      <w:r>
        <w:rPr>
          <w:b/>
          <w:sz w:val="24"/>
        </w:rPr>
        <w:t>-</w:t>
      </w:r>
      <w:r>
        <w:rPr>
          <w:b/>
          <w:spacing w:val="-1"/>
          <w:sz w:val="24"/>
        </w:rPr>
        <w:t xml:space="preserve"> </w:t>
      </w:r>
      <w:r>
        <w:rPr>
          <w:b/>
          <w:sz w:val="24"/>
        </w:rPr>
        <w:t>I</w:t>
      </w:r>
      <w:r>
        <w:rPr>
          <w:b/>
          <w:sz w:val="24"/>
        </w:rPr>
        <w:tab/>
        <w:t>(Contact hours</w:t>
      </w:r>
      <w:r>
        <w:rPr>
          <w:b/>
          <w:spacing w:val="-5"/>
          <w:sz w:val="24"/>
        </w:rPr>
        <w:t xml:space="preserve"> </w:t>
      </w:r>
      <w:r>
        <w:rPr>
          <w:b/>
          <w:sz w:val="24"/>
        </w:rPr>
        <w:t>8)</w:t>
      </w:r>
    </w:p>
    <w:p w:rsidR="00030528" w:rsidRDefault="00601496">
      <w:pPr>
        <w:pStyle w:val="BodyText"/>
        <w:spacing w:before="74" w:line="276" w:lineRule="auto"/>
        <w:ind w:left="1440" w:right="2129"/>
        <w:jc w:val="both"/>
      </w:pPr>
      <w:r>
        <w:t>Introduction</w:t>
      </w:r>
      <w:r>
        <w:rPr>
          <w:spacing w:val="-10"/>
        </w:rPr>
        <w:t xml:space="preserve"> </w:t>
      </w:r>
      <w:r>
        <w:t>and</w:t>
      </w:r>
      <w:r>
        <w:rPr>
          <w:spacing w:val="-9"/>
        </w:rPr>
        <w:t xml:space="preserve"> </w:t>
      </w:r>
      <w:r>
        <w:t>overview</w:t>
      </w:r>
      <w:r>
        <w:rPr>
          <w:spacing w:val="-10"/>
        </w:rPr>
        <w:t xml:space="preserve"> </w:t>
      </w:r>
      <w:r>
        <w:t>of</w:t>
      </w:r>
      <w:r>
        <w:rPr>
          <w:spacing w:val="-9"/>
        </w:rPr>
        <w:t xml:space="preserve"> </w:t>
      </w:r>
      <w:r>
        <w:t>the</w:t>
      </w:r>
      <w:r>
        <w:rPr>
          <w:spacing w:val="-9"/>
        </w:rPr>
        <w:t xml:space="preserve"> </w:t>
      </w:r>
      <w:r>
        <w:t>metal</w:t>
      </w:r>
      <w:r>
        <w:rPr>
          <w:spacing w:val="-9"/>
        </w:rPr>
        <w:t xml:space="preserve"> </w:t>
      </w:r>
      <w:r>
        <w:t>forming</w:t>
      </w:r>
      <w:r>
        <w:rPr>
          <w:spacing w:val="-11"/>
        </w:rPr>
        <w:t xml:space="preserve"> </w:t>
      </w:r>
      <w:r>
        <w:t>processes,</w:t>
      </w:r>
      <w:r>
        <w:rPr>
          <w:spacing w:val="-9"/>
        </w:rPr>
        <w:t xml:space="preserve"> </w:t>
      </w:r>
      <w:r>
        <w:t>forging</w:t>
      </w:r>
      <w:r>
        <w:rPr>
          <w:spacing w:val="-12"/>
        </w:rPr>
        <w:t xml:space="preserve"> </w:t>
      </w:r>
      <w:r>
        <w:t>,</w:t>
      </w:r>
      <w:r>
        <w:rPr>
          <w:spacing w:val="-9"/>
        </w:rPr>
        <w:t xml:space="preserve"> </w:t>
      </w:r>
      <w:r>
        <w:t>rolling, extrusion, wire drawing and sheet metal forming-difference between forming and other manufacturing processes, basic elements of theory of plasticity.</w:t>
      </w:r>
    </w:p>
    <w:p w:rsidR="00030528" w:rsidRDefault="00030528">
      <w:pPr>
        <w:pStyle w:val="BodyText"/>
        <w:spacing w:before="7"/>
        <w:rPr>
          <w:sz w:val="32"/>
        </w:rPr>
      </w:pPr>
    </w:p>
    <w:p w:rsidR="00030528" w:rsidRDefault="00601496">
      <w:pPr>
        <w:pStyle w:val="Heading4"/>
        <w:tabs>
          <w:tab w:val="left" w:pos="8049"/>
        </w:tabs>
        <w:jc w:val="both"/>
      </w:pPr>
      <w:r>
        <w:t>Unit</w:t>
      </w:r>
      <w:r>
        <w:rPr>
          <w:spacing w:val="-4"/>
        </w:rPr>
        <w:t xml:space="preserve"> </w:t>
      </w:r>
      <w:r>
        <w:t>– II</w:t>
      </w:r>
      <w:r>
        <w:tab/>
        <w:t>(Contact hours</w:t>
      </w:r>
      <w:r>
        <w:rPr>
          <w:spacing w:val="-2"/>
        </w:rPr>
        <w:t xml:space="preserve"> </w:t>
      </w:r>
      <w:r>
        <w:t>7)</w:t>
      </w:r>
    </w:p>
    <w:p w:rsidR="00030528" w:rsidRDefault="00601496">
      <w:pPr>
        <w:pStyle w:val="BodyText"/>
        <w:spacing w:before="72" w:line="276" w:lineRule="auto"/>
        <w:ind w:left="1440" w:right="2133"/>
        <w:jc w:val="both"/>
      </w:pPr>
      <w:r>
        <w:t>Formulation of plastic deformation problems and different methods of solutions related to basic forming processes, application of theory of plasticity for solving metal forming problems.</w:t>
      </w:r>
    </w:p>
    <w:p w:rsidR="00030528" w:rsidRDefault="00030528">
      <w:pPr>
        <w:pStyle w:val="BodyText"/>
        <w:spacing w:before="7"/>
        <w:rPr>
          <w:sz w:val="32"/>
        </w:rPr>
      </w:pPr>
    </w:p>
    <w:p w:rsidR="00030528" w:rsidRDefault="00601496">
      <w:pPr>
        <w:pStyle w:val="Heading4"/>
        <w:tabs>
          <w:tab w:val="left" w:pos="7919"/>
        </w:tabs>
        <w:jc w:val="both"/>
      </w:pPr>
      <w:r>
        <w:t>Unit</w:t>
      </w:r>
      <w:r>
        <w:rPr>
          <w:spacing w:val="-4"/>
        </w:rPr>
        <w:t xml:space="preserve"> </w:t>
      </w:r>
      <w:r>
        <w:t>-</w:t>
      </w:r>
      <w:r>
        <w:rPr>
          <w:spacing w:val="-1"/>
        </w:rPr>
        <w:t xml:space="preserve"> </w:t>
      </w:r>
      <w:r>
        <w:t>III</w:t>
      </w:r>
      <w:r>
        <w:tab/>
        <w:t>(Contact hours</w:t>
      </w:r>
      <w:r>
        <w:rPr>
          <w:spacing w:val="-5"/>
        </w:rPr>
        <w:t xml:space="preserve"> </w:t>
      </w:r>
      <w:r>
        <w:t>7)</w:t>
      </w:r>
    </w:p>
    <w:p w:rsidR="00030528" w:rsidRDefault="00601496">
      <w:pPr>
        <w:pStyle w:val="BodyText"/>
        <w:spacing w:before="72" w:line="276" w:lineRule="auto"/>
        <w:ind w:left="1440" w:right="2131"/>
        <w:jc w:val="both"/>
      </w:pPr>
      <w:r>
        <w:t>Numerical methods in metal forming, advantages and disadvantages of numerical</w:t>
      </w:r>
      <w:r>
        <w:rPr>
          <w:spacing w:val="-14"/>
        </w:rPr>
        <w:t xml:space="preserve"> </w:t>
      </w:r>
      <w:r>
        <w:t>methods</w:t>
      </w:r>
      <w:r>
        <w:rPr>
          <w:spacing w:val="-13"/>
        </w:rPr>
        <w:t xml:space="preserve"> </w:t>
      </w:r>
      <w:r>
        <w:t>in</w:t>
      </w:r>
      <w:r>
        <w:rPr>
          <w:spacing w:val="-13"/>
        </w:rPr>
        <w:t xml:space="preserve"> </w:t>
      </w:r>
      <w:r>
        <w:t>metal</w:t>
      </w:r>
      <w:r>
        <w:rPr>
          <w:spacing w:val="-13"/>
        </w:rPr>
        <w:t xml:space="preserve"> </w:t>
      </w:r>
      <w:r>
        <w:t>forming</w:t>
      </w:r>
      <w:r>
        <w:rPr>
          <w:spacing w:val="-16"/>
        </w:rPr>
        <w:t xml:space="preserve"> </w:t>
      </w:r>
      <w:r>
        <w:t>processes,</w:t>
      </w:r>
      <w:r>
        <w:rPr>
          <w:spacing w:val="-14"/>
        </w:rPr>
        <w:t xml:space="preserve"> </w:t>
      </w:r>
      <w:r>
        <w:t>frictional</w:t>
      </w:r>
      <w:r>
        <w:rPr>
          <w:spacing w:val="-13"/>
        </w:rPr>
        <w:t xml:space="preserve"> </w:t>
      </w:r>
      <w:r>
        <w:t>effects</w:t>
      </w:r>
      <w:r>
        <w:rPr>
          <w:spacing w:val="-13"/>
        </w:rPr>
        <w:t xml:space="preserve"> </w:t>
      </w:r>
      <w:r>
        <w:t>in</w:t>
      </w:r>
      <w:r>
        <w:rPr>
          <w:spacing w:val="-13"/>
        </w:rPr>
        <w:t xml:space="preserve"> </w:t>
      </w:r>
      <w:r>
        <w:t>cold</w:t>
      </w:r>
      <w:r>
        <w:rPr>
          <w:spacing w:val="-11"/>
        </w:rPr>
        <w:t xml:space="preserve"> </w:t>
      </w:r>
      <w:r>
        <w:t>and hot metal working</w:t>
      </w:r>
      <w:r>
        <w:rPr>
          <w:spacing w:val="-3"/>
        </w:rPr>
        <w:t xml:space="preserve"> </w:t>
      </w:r>
      <w:r>
        <w:t>processes.</w:t>
      </w:r>
    </w:p>
    <w:p w:rsidR="00030528" w:rsidRDefault="00030528">
      <w:pPr>
        <w:pStyle w:val="BodyText"/>
        <w:spacing w:before="10"/>
        <w:rPr>
          <w:sz w:val="32"/>
        </w:rPr>
      </w:pPr>
    </w:p>
    <w:p w:rsidR="00030528" w:rsidRDefault="00601496">
      <w:pPr>
        <w:pStyle w:val="Heading4"/>
        <w:tabs>
          <w:tab w:val="left" w:pos="7919"/>
        </w:tabs>
      </w:pPr>
      <w:r>
        <w:t>Unit</w:t>
      </w:r>
      <w:r>
        <w:rPr>
          <w:spacing w:val="-4"/>
        </w:rPr>
        <w:t xml:space="preserve"> </w:t>
      </w:r>
      <w:r>
        <w:t>-</w:t>
      </w:r>
      <w:r>
        <w:rPr>
          <w:spacing w:val="-1"/>
        </w:rPr>
        <w:t xml:space="preserve"> </w:t>
      </w:r>
      <w:r>
        <w:t>IV</w:t>
      </w:r>
      <w:r>
        <w:tab/>
        <w:t>(Contact hours</w:t>
      </w:r>
      <w:r>
        <w:rPr>
          <w:spacing w:val="-5"/>
        </w:rPr>
        <w:t xml:space="preserve"> </w:t>
      </w:r>
      <w:r>
        <w:t>7)</w:t>
      </w:r>
    </w:p>
    <w:p w:rsidR="00030528" w:rsidRDefault="00601496">
      <w:pPr>
        <w:pStyle w:val="BodyText"/>
        <w:spacing w:before="75" w:line="276" w:lineRule="auto"/>
        <w:ind w:left="1440" w:right="2145"/>
      </w:pPr>
      <w:r>
        <w:t>Technological advances in metal forming processes, forging, rolling, extrusion, wire drawing and sheet metal forming processes. Application of computer Numerical Control in metal forming processes.</w:t>
      </w:r>
    </w:p>
    <w:p w:rsidR="00660F07" w:rsidRDefault="00660F07">
      <w:pPr>
        <w:pStyle w:val="Heading4"/>
        <w:tabs>
          <w:tab w:val="left" w:pos="7919"/>
        </w:tabs>
        <w:spacing w:before="5"/>
      </w:pPr>
    </w:p>
    <w:p w:rsidR="00660F07" w:rsidRDefault="00660F07">
      <w:pPr>
        <w:pStyle w:val="Heading4"/>
        <w:tabs>
          <w:tab w:val="left" w:pos="7919"/>
        </w:tabs>
        <w:spacing w:before="5"/>
      </w:pPr>
    </w:p>
    <w:p w:rsidR="00660F07" w:rsidRDefault="00660F07">
      <w:pPr>
        <w:pStyle w:val="Heading4"/>
        <w:tabs>
          <w:tab w:val="left" w:pos="7919"/>
        </w:tabs>
        <w:spacing w:before="5"/>
      </w:pPr>
    </w:p>
    <w:p w:rsidR="00660F07" w:rsidRDefault="00660F07">
      <w:pPr>
        <w:pStyle w:val="Heading4"/>
        <w:tabs>
          <w:tab w:val="left" w:pos="7919"/>
        </w:tabs>
        <w:spacing w:before="5"/>
      </w:pPr>
    </w:p>
    <w:p w:rsidR="00030528" w:rsidRDefault="00601496">
      <w:pPr>
        <w:pStyle w:val="Heading4"/>
        <w:tabs>
          <w:tab w:val="left" w:pos="7919"/>
        </w:tabs>
        <w:spacing w:before="5"/>
      </w:pPr>
      <w:r>
        <w:t>Unit</w:t>
      </w:r>
      <w:r>
        <w:rPr>
          <w:spacing w:val="-4"/>
        </w:rPr>
        <w:t xml:space="preserve"> </w:t>
      </w:r>
      <w:r>
        <w:t>-</w:t>
      </w:r>
      <w:r>
        <w:rPr>
          <w:spacing w:val="-1"/>
        </w:rPr>
        <w:t xml:space="preserve"> </w:t>
      </w:r>
      <w:r>
        <w:t>V</w:t>
      </w:r>
      <w:r>
        <w:tab/>
        <w:t>(Contact hours</w:t>
      </w:r>
      <w:r>
        <w:rPr>
          <w:spacing w:val="-5"/>
        </w:rPr>
        <w:t xml:space="preserve"> </w:t>
      </w:r>
      <w:r>
        <w:t>8)</w:t>
      </w:r>
    </w:p>
    <w:p w:rsidR="00030528" w:rsidRDefault="00601496" w:rsidP="00660F07">
      <w:pPr>
        <w:pStyle w:val="BodyText"/>
        <w:spacing w:before="72"/>
        <w:ind w:left="1440"/>
      </w:pPr>
      <w:r>
        <w:t>Computer aided die design for forging, extrusion and wire drawing,</w:t>
      </w:r>
      <w:r w:rsidR="00660F07">
        <w:t xml:space="preserve"> </w:t>
      </w:r>
      <w:r>
        <w:t>automation in metal forming processes.</w:t>
      </w:r>
    </w:p>
    <w:p w:rsidR="00030528" w:rsidRDefault="00030528">
      <w:pPr>
        <w:pStyle w:val="BodyText"/>
        <w:spacing w:before="4"/>
        <w:rPr>
          <w:sz w:val="36"/>
        </w:rPr>
      </w:pPr>
    </w:p>
    <w:p w:rsidR="00030528" w:rsidRDefault="00601496">
      <w:pPr>
        <w:pStyle w:val="Heading4"/>
        <w:tabs>
          <w:tab w:val="left" w:pos="7919"/>
        </w:tabs>
      </w:pPr>
      <w:r>
        <w:t>Unit</w:t>
      </w:r>
      <w:r>
        <w:rPr>
          <w:spacing w:val="-4"/>
        </w:rPr>
        <w:t xml:space="preserve"> </w:t>
      </w:r>
      <w:r>
        <w:t>– VI</w:t>
      </w:r>
      <w:r>
        <w:tab/>
        <w:t>(Contact hours</w:t>
      </w:r>
      <w:r>
        <w:rPr>
          <w:spacing w:val="-6"/>
        </w:rPr>
        <w:t xml:space="preserve"> </w:t>
      </w:r>
      <w:r>
        <w:t>8)</w:t>
      </w:r>
    </w:p>
    <w:p w:rsidR="00030528" w:rsidRDefault="00601496">
      <w:pPr>
        <w:pStyle w:val="BodyText"/>
        <w:spacing w:before="72" w:line="276" w:lineRule="auto"/>
        <w:ind w:left="1440" w:right="2946"/>
      </w:pPr>
      <w:r>
        <w:t>Advances in sheet metal forming –concept of formidability and its evolution- Hydro forming of sheets and tubes.</w:t>
      </w:r>
    </w:p>
    <w:p w:rsidR="00030528" w:rsidRDefault="00601496">
      <w:pPr>
        <w:pStyle w:val="Heading4"/>
        <w:spacing w:before="6" w:line="276" w:lineRule="auto"/>
        <w:ind w:right="7210"/>
      </w:pPr>
      <w:r>
        <w:t>–Learning resources Text book:</w:t>
      </w:r>
    </w:p>
    <w:p w:rsidR="00030528" w:rsidRDefault="00601496" w:rsidP="00BC73C7">
      <w:pPr>
        <w:pStyle w:val="ListParagraph"/>
        <w:numPr>
          <w:ilvl w:val="1"/>
          <w:numId w:val="77"/>
        </w:numPr>
        <w:tabs>
          <w:tab w:val="left" w:pos="2161"/>
        </w:tabs>
        <w:spacing w:line="270" w:lineRule="exact"/>
        <w:ind w:hanging="361"/>
        <w:rPr>
          <w:sz w:val="24"/>
        </w:rPr>
      </w:pPr>
      <w:r>
        <w:rPr>
          <w:sz w:val="24"/>
        </w:rPr>
        <w:t>Metal forming processes G R</w:t>
      </w:r>
      <w:r>
        <w:rPr>
          <w:spacing w:val="-7"/>
          <w:sz w:val="24"/>
        </w:rPr>
        <w:t xml:space="preserve"> </w:t>
      </w:r>
      <w:r>
        <w:rPr>
          <w:sz w:val="24"/>
        </w:rPr>
        <w:t>Nagapal.</w:t>
      </w:r>
    </w:p>
    <w:p w:rsidR="00030528" w:rsidRDefault="00601496" w:rsidP="00BC73C7">
      <w:pPr>
        <w:pStyle w:val="ListParagraph"/>
        <w:numPr>
          <w:ilvl w:val="1"/>
          <w:numId w:val="77"/>
        </w:numPr>
        <w:tabs>
          <w:tab w:val="left" w:pos="2161"/>
        </w:tabs>
        <w:spacing w:before="84" w:line="278" w:lineRule="auto"/>
        <w:ind w:right="3048"/>
        <w:rPr>
          <w:sz w:val="24"/>
        </w:rPr>
      </w:pPr>
      <w:r>
        <w:rPr>
          <w:sz w:val="24"/>
        </w:rPr>
        <w:t xml:space="preserve">Fundamentals of metal forming processes by Juneja. </w:t>
      </w:r>
      <w:r>
        <w:rPr>
          <w:spacing w:val="-5"/>
          <w:sz w:val="24"/>
        </w:rPr>
        <w:t xml:space="preserve">New </w:t>
      </w:r>
      <w:r>
        <w:rPr>
          <w:sz w:val="24"/>
        </w:rPr>
        <w:t>age international publications, second</w:t>
      </w:r>
      <w:r>
        <w:rPr>
          <w:spacing w:val="-25"/>
          <w:sz w:val="24"/>
        </w:rPr>
        <w:t xml:space="preserve"> </w:t>
      </w:r>
      <w:r>
        <w:rPr>
          <w:sz w:val="24"/>
        </w:rPr>
        <w:t>edition.</w:t>
      </w:r>
    </w:p>
    <w:p w:rsidR="00030528" w:rsidRDefault="00601496" w:rsidP="00BC73C7">
      <w:pPr>
        <w:pStyle w:val="ListParagraph"/>
        <w:numPr>
          <w:ilvl w:val="1"/>
          <w:numId w:val="77"/>
        </w:numPr>
        <w:tabs>
          <w:tab w:val="left" w:pos="2161"/>
        </w:tabs>
        <w:spacing w:line="272" w:lineRule="exact"/>
        <w:ind w:hanging="361"/>
        <w:rPr>
          <w:sz w:val="24"/>
        </w:rPr>
      </w:pPr>
      <w:r>
        <w:rPr>
          <w:sz w:val="24"/>
        </w:rPr>
        <w:t xml:space="preserve">Technology of metal forming processes </w:t>
      </w:r>
      <w:r>
        <w:rPr>
          <w:spacing w:val="3"/>
          <w:sz w:val="24"/>
        </w:rPr>
        <w:t xml:space="preserve">by </w:t>
      </w:r>
      <w:r>
        <w:rPr>
          <w:sz w:val="24"/>
        </w:rPr>
        <w:t>Kumar.</w:t>
      </w:r>
      <w:r>
        <w:rPr>
          <w:spacing w:val="-3"/>
          <w:sz w:val="24"/>
        </w:rPr>
        <w:t xml:space="preserve"> </w:t>
      </w:r>
      <w:r>
        <w:rPr>
          <w:sz w:val="24"/>
        </w:rPr>
        <w:t>PHIpublications.</w:t>
      </w:r>
    </w:p>
    <w:p w:rsidR="00030528" w:rsidRDefault="00601496">
      <w:pPr>
        <w:pStyle w:val="Heading4"/>
        <w:spacing w:before="92"/>
      </w:pPr>
      <w:r>
        <w:t>Reference Books:</w:t>
      </w:r>
    </w:p>
    <w:p w:rsidR="00030528" w:rsidRDefault="00601496" w:rsidP="00BC73C7">
      <w:pPr>
        <w:pStyle w:val="ListParagraph"/>
        <w:numPr>
          <w:ilvl w:val="0"/>
          <w:numId w:val="76"/>
        </w:numPr>
        <w:tabs>
          <w:tab w:val="left" w:pos="1681"/>
        </w:tabs>
        <w:spacing w:before="75" w:line="276" w:lineRule="auto"/>
        <w:ind w:right="2898" w:firstLine="0"/>
        <w:rPr>
          <w:sz w:val="24"/>
        </w:rPr>
      </w:pPr>
      <w:r>
        <w:rPr>
          <w:sz w:val="24"/>
        </w:rPr>
        <w:t xml:space="preserve">Prakash M. Dixitand Uday S. Dixit, </w:t>
      </w:r>
      <w:r>
        <w:rPr>
          <w:i/>
          <w:sz w:val="24"/>
        </w:rPr>
        <w:t xml:space="preserve">Modeling of Metal Forming and Machining Processes, </w:t>
      </w:r>
      <w:r>
        <w:rPr>
          <w:sz w:val="24"/>
        </w:rPr>
        <w:t>Springer</w:t>
      </w:r>
      <w:r>
        <w:rPr>
          <w:spacing w:val="-24"/>
          <w:sz w:val="24"/>
        </w:rPr>
        <w:t xml:space="preserve"> </w:t>
      </w:r>
      <w:r>
        <w:rPr>
          <w:sz w:val="24"/>
        </w:rPr>
        <w:t>publications.</w:t>
      </w:r>
    </w:p>
    <w:p w:rsidR="00030528" w:rsidRDefault="00601496" w:rsidP="00BC73C7">
      <w:pPr>
        <w:pStyle w:val="ListParagraph"/>
        <w:numPr>
          <w:ilvl w:val="0"/>
          <w:numId w:val="76"/>
        </w:numPr>
        <w:tabs>
          <w:tab w:val="left" w:pos="1681"/>
        </w:tabs>
        <w:spacing w:before="1"/>
        <w:ind w:left="1680" w:hanging="241"/>
        <w:rPr>
          <w:sz w:val="24"/>
        </w:rPr>
      </w:pPr>
      <w:r>
        <w:rPr>
          <w:sz w:val="24"/>
        </w:rPr>
        <w:t xml:space="preserve">Heinz Tshaetsch, </w:t>
      </w:r>
      <w:r>
        <w:rPr>
          <w:i/>
          <w:sz w:val="24"/>
        </w:rPr>
        <w:t>Metal forming Practice</w:t>
      </w:r>
      <w:r>
        <w:rPr>
          <w:sz w:val="24"/>
        </w:rPr>
        <w:t>,</w:t>
      </w:r>
      <w:r>
        <w:rPr>
          <w:spacing w:val="2"/>
          <w:sz w:val="24"/>
        </w:rPr>
        <w:t xml:space="preserve"> </w:t>
      </w:r>
      <w:r>
        <w:rPr>
          <w:sz w:val="24"/>
        </w:rPr>
        <w:t>Springer’s.</w:t>
      </w:r>
    </w:p>
    <w:p w:rsidR="00030528" w:rsidRDefault="00601496">
      <w:pPr>
        <w:pStyle w:val="Heading4"/>
        <w:spacing w:before="91"/>
      </w:pPr>
      <w:r>
        <w:t>Web resources:</w:t>
      </w:r>
    </w:p>
    <w:p w:rsidR="00030528" w:rsidRDefault="00601496" w:rsidP="00BC73C7">
      <w:pPr>
        <w:pStyle w:val="ListParagraph"/>
        <w:numPr>
          <w:ilvl w:val="1"/>
          <w:numId w:val="76"/>
        </w:numPr>
        <w:tabs>
          <w:tab w:val="left" w:pos="2161"/>
        </w:tabs>
        <w:spacing w:before="74"/>
        <w:ind w:hanging="361"/>
        <w:rPr>
          <w:sz w:val="24"/>
        </w:rPr>
      </w:pPr>
      <w:r>
        <w:rPr>
          <w:sz w:val="24"/>
        </w:rPr>
        <w:t>https://nptel.ac.in/</w:t>
      </w:r>
      <w:r>
        <w:rPr>
          <w:spacing w:val="-1"/>
          <w:sz w:val="24"/>
        </w:rPr>
        <w:t xml:space="preserve"> </w:t>
      </w:r>
      <w:r>
        <w:rPr>
          <w:sz w:val="24"/>
        </w:rPr>
        <w:t>courses/112106153/</w:t>
      </w:r>
    </w:p>
    <w:p w:rsidR="00030528" w:rsidRDefault="00601496">
      <w:pPr>
        <w:spacing w:before="41"/>
        <w:ind w:left="1440"/>
        <w:rPr>
          <w:sz w:val="24"/>
        </w:rPr>
      </w:pPr>
      <w:r>
        <w:rPr>
          <w:b/>
          <w:sz w:val="24"/>
        </w:rPr>
        <w:t xml:space="preserve">Course outcomes: </w:t>
      </w:r>
      <w:r>
        <w:rPr>
          <w:sz w:val="24"/>
        </w:rPr>
        <w:t>At the end of the course, the student will be able to</w:t>
      </w:r>
    </w:p>
    <w:p w:rsidR="00030528" w:rsidRDefault="00030528">
      <w:pPr>
        <w:pStyle w:val="BodyText"/>
        <w:spacing w:before="3"/>
        <w:rPr>
          <w:sz w:val="8"/>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678"/>
        </w:trPr>
        <w:tc>
          <w:tcPr>
            <w:tcW w:w="828" w:type="dxa"/>
          </w:tcPr>
          <w:p w:rsidR="00030528" w:rsidRDefault="00601496">
            <w:pPr>
              <w:pStyle w:val="TableParagraph"/>
              <w:spacing w:before="147"/>
              <w:rPr>
                <w:sz w:val="24"/>
              </w:rPr>
            </w:pPr>
            <w:r>
              <w:rPr>
                <w:sz w:val="24"/>
              </w:rPr>
              <w:t>CO 1</w:t>
            </w:r>
          </w:p>
        </w:tc>
        <w:tc>
          <w:tcPr>
            <w:tcW w:w="8030" w:type="dxa"/>
          </w:tcPr>
          <w:p w:rsidR="00030528" w:rsidRDefault="00601496">
            <w:pPr>
              <w:pStyle w:val="TableParagraph"/>
              <w:spacing w:line="270" w:lineRule="exact"/>
              <w:rPr>
                <w:sz w:val="24"/>
              </w:rPr>
            </w:pPr>
            <w:r>
              <w:rPr>
                <w:sz w:val="24"/>
              </w:rPr>
              <w:t>The students will understand the basic differences between metal forming and</w:t>
            </w:r>
          </w:p>
          <w:p w:rsidR="00030528" w:rsidRDefault="00601496">
            <w:pPr>
              <w:pStyle w:val="TableParagraph"/>
              <w:spacing w:before="86"/>
              <w:rPr>
                <w:sz w:val="24"/>
              </w:rPr>
            </w:pPr>
            <w:r>
              <w:rPr>
                <w:sz w:val="24"/>
              </w:rPr>
              <w:t>other manufacturing processes.</w:t>
            </w:r>
          </w:p>
        </w:tc>
      </w:tr>
      <w:tr w:rsidR="00030528">
        <w:trPr>
          <w:trHeight w:val="676"/>
        </w:trPr>
        <w:tc>
          <w:tcPr>
            <w:tcW w:w="828" w:type="dxa"/>
          </w:tcPr>
          <w:p w:rsidR="00030528" w:rsidRDefault="00601496">
            <w:pPr>
              <w:pStyle w:val="TableParagraph"/>
              <w:spacing w:before="145"/>
              <w:rPr>
                <w:sz w:val="24"/>
              </w:rPr>
            </w:pPr>
            <w:r>
              <w:rPr>
                <w:sz w:val="24"/>
              </w:rPr>
              <w:t>CO 2</w:t>
            </w:r>
          </w:p>
        </w:tc>
        <w:tc>
          <w:tcPr>
            <w:tcW w:w="8030" w:type="dxa"/>
          </w:tcPr>
          <w:p w:rsidR="00030528" w:rsidRDefault="00601496">
            <w:pPr>
              <w:pStyle w:val="TableParagraph"/>
              <w:spacing w:line="270" w:lineRule="exact"/>
              <w:rPr>
                <w:sz w:val="24"/>
              </w:rPr>
            </w:pPr>
            <w:r>
              <w:rPr>
                <w:sz w:val="24"/>
              </w:rPr>
              <w:t>The student can be understand, how to generate the problems related to metal</w:t>
            </w:r>
          </w:p>
          <w:p w:rsidR="00030528" w:rsidRDefault="00601496">
            <w:pPr>
              <w:pStyle w:val="TableParagraph"/>
              <w:spacing w:before="81"/>
              <w:rPr>
                <w:sz w:val="24"/>
              </w:rPr>
            </w:pPr>
            <w:r>
              <w:rPr>
                <w:sz w:val="24"/>
              </w:rPr>
              <w:t>forming processes.</w:t>
            </w:r>
          </w:p>
        </w:tc>
      </w:tr>
      <w:tr w:rsidR="00030528">
        <w:trPr>
          <w:trHeight w:val="674"/>
        </w:trPr>
        <w:tc>
          <w:tcPr>
            <w:tcW w:w="828" w:type="dxa"/>
          </w:tcPr>
          <w:p w:rsidR="00030528" w:rsidRDefault="00601496">
            <w:pPr>
              <w:pStyle w:val="TableParagraph"/>
              <w:spacing w:before="145"/>
              <w:rPr>
                <w:sz w:val="24"/>
              </w:rPr>
            </w:pPr>
            <w:r>
              <w:rPr>
                <w:sz w:val="24"/>
              </w:rPr>
              <w:t>CO 3</w:t>
            </w:r>
          </w:p>
        </w:tc>
        <w:tc>
          <w:tcPr>
            <w:tcW w:w="8030" w:type="dxa"/>
          </w:tcPr>
          <w:p w:rsidR="00030528" w:rsidRDefault="00601496">
            <w:pPr>
              <w:pStyle w:val="TableParagraph"/>
              <w:spacing w:line="271" w:lineRule="exact"/>
              <w:rPr>
                <w:sz w:val="24"/>
              </w:rPr>
            </w:pPr>
            <w:r>
              <w:rPr>
                <w:sz w:val="24"/>
              </w:rPr>
              <w:t>Can be done analysis related to Metal forming processes. And can be estimated</w:t>
            </w:r>
          </w:p>
          <w:p w:rsidR="00030528" w:rsidRDefault="00601496">
            <w:pPr>
              <w:pStyle w:val="TableParagraph"/>
              <w:spacing w:before="81"/>
              <w:rPr>
                <w:sz w:val="24"/>
              </w:rPr>
            </w:pPr>
            <w:r>
              <w:rPr>
                <w:sz w:val="24"/>
              </w:rPr>
              <w:t>how the nature of friction is effecting Metal forming processes</w:t>
            </w:r>
          </w:p>
        </w:tc>
      </w:tr>
      <w:tr w:rsidR="00030528">
        <w:trPr>
          <w:trHeight w:val="678"/>
        </w:trPr>
        <w:tc>
          <w:tcPr>
            <w:tcW w:w="828" w:type="dxa"/>
          </w:tcPr>
          <w:p w:rsidR="00030528" w:rsidRDefault="00601496">
            <w:pPr>
              <w:pStyle w:val="TableParagraph"/>
              <w:spacing w:before="145"/>
              <w:rPr>
                <w:sz w:val="24"/>
              </w:rPr>
            </w:pPr>
            <w:r>
              <w:rPr>
                <w:sz w:val="24"/>
              </w:rPr>
              <w:t>CO 4</w:t>
            </w:r>
          </w:p>
        </w:tc>
        <w:tc>
          <w:tcPr>
            <w:tcW w:w="8030" w:type="dxa"/>
          </w:tcPr>
          <w:p w:rsidR="00030528" w:rsidRDefault="00601496">
            <w:pPr>
              <w:pStyle w:val="TableParagraph"/>
              <w:spacing w:line="270" w:lineRule="exact"/>
              <w:rPr>
                <w:sz w:val="24"/>
              </w:rPr>
            </w:pPr>
            <w:r>
              <w:rPr>
                <w:sz w:val="24"/>
              </w:rPr>
              <w:t>The student will be able to understand how to incorporate the advanced</w:t>
            </w:r>
          </w:p>
          <w:p w:rsidR="00030528" w:rsidRDefault="00601496">
            <w:pPr>
              <w:pStyle w:val="TableParagraph"/>
              <w:spacing w:before="86"/>
              <w:rPr>
                <w:sz w:val="24"/>
              </w:rPr>
            </w:pPr>
            <w:r>
              <w:rPr>
                <w:sz w:val="24"/>
              </w:rPr>
              <w:t>technologies in metal forming processes</w:t>
            </w:r>
          </w:p>
        </w:tc>
      </w:tr>
      <w:tr w:rsidR="00030528">
        <w:trPr>
          <w:trHeight w:val="316"/>
        </w:trPr>
        <w:tc>
          <w:tcPr>
            <w:tcW w:w="828" w:type="dxa"/>
          </w:tcPr>
          <w:p w:rsidR="00030528" w:rsidRDefault="00601496">
            <w:pPr>
              <w:pStyle w:val="TableParagraph"/>
              <w:spacing w:line="270" w:lineRule="exact"/>
              <w:rPr>
                <w:sz w:val="24"/>
              </w:rPr>
            </w:pPr>
            <w:r>
              <w:rPr>
                <w:sz w:val="24"/>
              </w:rPr>
              <w:t>CO 5</w:t>
            </w:r>
          </w:p>
        </w:tc>
        <w:tc>
          <w:tcPr>
            <w:tcW w:w="8030" w:type="dxa"/>
          </w:tcPr>
          <w:p w:rsidR="00030528" w:rsidRDefault="00601496">
            <w:pPr>
              <w:pStyle w:val="TableParagraph"/>
              <w:spacing w:line="270" w:lineRule="exact"/>
              <w:ind w:left="110"/>
              <w:rPr>
                <w:sz w:val="24"/>
              </w:rPr>
            </w:pPr>
            <w:r>
              <w:rPr>
                <w:sz w:val="24"/>
              </w:rPr>
              <w:t>Can be applying the NC and CNC coding for the metal forming processes.</w:t>
            </w:r>
          </w:p>
        </w:tc>
      </w:tr>
      <w:tr w:rsidR="00030528">
        <w:trPr>
          <w:trHeight w:val="962"/>
        </w:trPr>
        <w:tc>
          <w:tcPr>
            <w:tcW w:w="828" w:type="dxa"/>
          </w:tcPr>
          <w:p w:rsidR="00030528" w:rsidRDefault="00030528">
            <w:pPr>
              <w:pStyle w:val="TableParagraph"/>
              <w:spacing w:before="9"/>
              <w:ind w:left="0"/>
              <w:rPr>
                <w:sz w:val="30"/>
              </w:rPr>
            </w:pPr>
          </w:p>
          <w:p w:rsidR="00030528" w:rsidRDefault="00601496">
            <w:pPr>
              <w:pStyle w:val="TableParagraph"/>
              <w:rPr>
                <w:sz w:val="24"/>
              </w:rPr>
            </w:pPr>
            <w:r>
              <w:rPr>
                <w:sz w:val="24"/>
              </w:rPr>
              <w:t>CO 6</w:t>
            </w:r>
          </w:p>
        </w:tc>
        <w:tc>
          <w:tcPr>
            <w:tcW w:w="8030" w:type="dxa"/>
          </w:tcPr>
          <w:p w:rsidR="00030528" w:rsidRDefault="00601496">
            <w:pPr>
              <w:pStyle w:val="TableParagraph"/>
              <w:spacing w:line="270" w:lineRule="exact"/>
              <w:rPr>
                <w:sz w:val="24"/>
              </w:rPr>
            </w:pPr>
            <w:r>
              <w:rPr>
                <w:sz w:val="24"/>
              </w:rPr>
              <w:t>Can be used computers for the usage of metal forming processes, and how the</w:t>
            </w:r>
          </w:p>
          <w:p w:rsidR="00030528" w:rsidRDefault="00601496">
            <w:pPr>
              <w:pStyle w:val="TableParagraph"/>
              <w:spacing w:before="6" w:line="320" w:lineRule="atLeast"/>
              <w:ind w:right="1070"/>
              <w:rPr>
                <w:sz w:val="24"/>
              </w:rPr>
            </w:pPr>
            <w:r>
              <w:rPr>
                <w:sz w:val="24"/>
              </w:rPr>
              <w:t>day to advancement technology is applied in the field of metal forming processes.</w:t>
            </w:r>
          </w:p>
        </w:tc>
      </w:tr>
    </w:tbl>
    <w:p w:rsidR="00030528" w:rsidRDefault="00030528">
      <w:pPr>
        <w:pStyle w:val="BodyText"/>
        <w:spacing w:before="6"/>
        <w:rPr>
          <w:sz w:val="27"/>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6"/>
        <w:gridCol w:w="1661"/>
      </w:tblGrid>
      <w:tr w:rsidR="00030528">
        <w:trPr>
          <w:trHeight w:val="318"/>
        </w:trPr>
        <w:tc>
          <w:tcPr>
            <w:tcW w:w="3341" w:type="dxa"/>
            <w:gridSpan w:val="2"/>
          </w:tcPr>
          <w:p w:rsidR="00030528" w:rsidRDefault="00601496">
            <w:pPr>
              <w:pStyle w:val="TableParagraph"/>
              <w:spacing w:line="275" w:lineRule="exact"/>
              <w:rPr>
                <w:b/>
                <w:sz w:val="24"/>
              </w:rPr>
            </w:pPr>
            <w:r>
              <w:rPr>
                <w:b/>
                <w:sz w:val="24"/>
              </w:rPr>
              <w:t>Course Nature</w:t>
            </w:r>
          </w:p>
        </w:tc>
        <w:tc>
          <w:tcPr>
            <w:tcW w:w="5517" w:type="dxa"/>
            <w:gridSpan w:val="3"/>
          </w:tcPr>
          <w:p w:rsidR="00030528" w:rsidRDefault="00601496">
            <w:pPr>
              <w:pStyle w:val="TableParagraph"/>
              <w:spacing w:line="275" w:lineRule="exact"/>
              <w:ind w:left="110"/>
              <w:rPr>
                <w:b/>
                <w:sz w:val="24"/>
              </w:rPr>
            </w:pPr>
            <w:r>
              <w:rPr>
                <w:b/>
                <w:sz w:val="24"/>
              </w:rPr>
              <w:t>Theory</w:t>
            </w:r>
          </w:p>
        </w:tc>
      </w:tr>
      <w:tr w:rsidR="00030528">
        <w:trPr>
          <w:trHeight w:val="317"/>
        </w:trPr>
        <w:tc>
          <w:tcPr>
            <w:tcW w:w="8858" w:type="dxa"/>
            <w:gridSpan w:val="5"/>
          </w:tcPr>
          <w:p w:rsidR="00030528" w:rsidRDefault="00601496">
            <w:pPr>
              <w:pStyle w:val="TableParagraph"/>
              <w:spacing w:line="275" w:lineRule="exact"/>
              <w:rPr>
                <w:b/>
                <w:sz w:val="24"/>
              </w:rPr>
            </w:pPr>
            <w:r>
              <w:rPr>
                <w:b/>
                <w:sz w:val="24"/>
              </w:rPr>
              <w:t>Assessment Method</w:t>
            </w:r>
          </w:p>
        </w:tc>
      </w:tr>
      <w:tr w:rsidR="00030528">
        <w:trPr>
          <w:trHeight w:val="676"/>
        </w:trPr>
        <w:tc>
          <w:tcPr>
            <w:tcW w:w="1764" w:type="dxa"/>
          </w:tcPr>
          <w:p w:rsidR="00030528" w:rsidRDefault="00601496">
            <w:pPr>
              <w:pStyle w:val="TableParagraph"/>
              <w:spacing w:line="273" w:lineRule="exact"/>
              <w:rPr>
                <w:sz w:val="24"/>
              </w:rPr>
            </w:pPr>
            <w:r>
              <w:rPr>
                <w:sz w:val="24"/>
              </w:rPr>
              <w:t>Assessment</w:t>
            </w:r>
          </w:p>
          <w:p w:rsidR="00030528" w:rsidRDefault="00601496">
            <w:pPr>
              <w:pStyle w:val="TableParagraph"/>
              <w:spacing w:before="81"/>
              <w:rPr>
                <w:sz w:val="24"/>
              </w:rPr>
            </w:pPr>
            <w:r>
              <w:rPr>
                <w:sz w:val="24"/>
              </w:rPr>
              <w:t>Tool</w:t>
            </w:r>
          </w:p>
        </w:tc>
        <w:tc>
          <w:tcPr>
            <w:tcW w:w="1577" w:type="dxa"/>
          </w:tcPr>
          <w:p w:rsidR="00030528" w:rsidRDefault="00601496">
            <w:pPr>
              <w:pStyle w:val="TableParagraph"/>
              <w:spacing w:line="273" w:lineRule="exact"/>
              <w:ind w:left="92" w:right="84"/>
              <w:jc w:val="center"/>
              <w:rPr>
                <w:sz w:val="24"/>
              </w:rPr>
            </w:pPr>
            <w:r>
              <w:rPr>
                <w:sz w:val="24"/>
              </w:rPr>
              <w:t>Weekly tests</w:t>
            </w:r>
          </w:p>
        </w:tc>
        <w:tc>
          <w:tcPr>
            <w:tcW w:w="1730" w:type="dxa"/>
          </w:tcPr>
          <w:p w:rsidR="00030528" w:rsidRDefault="00601496">
            <w:pPr>
              <w:pStyle w:val="TableParagraph"/>
              <w:spacing w:line="273" w:lineRule="exact"/>
              <w:ind w:left="189" w:right="175"/>
              <w:jc w:val="center"/>
              <w:rPr>
                <w:sz w:val="24"/>
              </w:rPr>
            </w:pPr>
            <w:r>
              <w:rPr>
                <w:sz w:val="24"/>
              </w:rPr>
              <w:t>Monthly tests</w:t>
            </w:r>
          </w:p>
        </w:tc>
        <w:tc>
          <w:tcPr>
            <w:tcW w:w="2126" w:type="dxa"/>
            <w:tcBorders>
              <w:right w:val="single" w:sz="6" w:space="0" w:color="000000"/>
            </w:tcBorders>
          </w:tcPr>
          <w:p w:rsidR="00030528" w:rsidRDefault="00601496">
            <w:pPr>
              <w:pStyle w:val="TableParagraph"/>
              <w:spacing w:line="273" w:lineRule="exact"/>
              <w:ind w:left="139" w:right="133"/>
              <w:jc w:val="center"/>
              <w:rPr>
                <w:sz w:val="24"/>
              </w:rPr>
            </w:pPr>
            <w:r>
              <w:rPr>
                <w:sz w:val="24"/>
              </w:rPr>
              <w:t>End Semester Test</w:t>
            </w:r>
          </w:p>
        </w:tc>
        <w:tc>
          <w:tcPr>
            <w:tcW w:w="1661" w:type="dxa"/>
            <w:tcBorders>
              <w:left w:val="single" w:sz="6" w:space="0" w:color="000000"/>
            </w:tcBorders>
          </w:tcPr>
          <w:p w:rsidR="00030528" w:rsidRDefault="00601496">
            <w:pPr>
              <w:pStyle w:val="TableParagraph"/>
              <w:spacing w:line="273" w:lineRule="exact"/>
              <w:ind w:left="518" w:right="519"/>
              <w:jc w:val="center"/>
              <w:rPr>
                <w:sz w:val="24"/>
              </w:rPr>
            </w:pPr>
            <w:r>
              <w:rPr>
                <w:sz w:val="24"/>
              </w:rPr>
              <w:t>Total</w:t>
            </w:r>
          </w:p>
        </w:tc>
      </w:tr>
      <w:tr w:rsidR="00030528">
        <w:trPr>
          <w:trHeight w:val="318"/>
        </w:trPr>
        <w:tc>
          <w:tcPr>
            <w:tcW w:w="1764"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1"/>
              <w:jc w:val="center"/>
              <w:rPr>
                <w:sz w:val="24"/>
              </w:rPr>
            </w:pPr>
            <w:r>
              <w:rPr>
                <w:sz w:val="24"/>
              </w:rPr>
              <w:t>10%</w:t>
            </w:r>
          </w:p>
        </w:tc>
        <w:tc>
          <w:tcPr>
            <w:tcW w:w="1730" w:type="dxa"/>
          </w:tcPr>
          <w:p w:rsidR="00030528" w:rsidRDefault="00601496">
            <w:pPr>
              <w:pStyle w:val="TableParagraph"/>
              <w:spacing w:line="270" w:lineRule="exact"/>
              <w:ind w:left="190" w:right="174"/>
              <w:jc w:val="center"/>
              <w:rPr>
                <w:sz w:val="24"/>
              </w:rPr>
            </w:pPr>
            <w:r>
              <w:rPr>
                <w:sz w:val="24"/>
              </w:rPr>
              <w:t>30%</w:t>
            </w:r>
          </w:p>
        </w:tc>
        <w:tc>
          <w:tcPr>
            <w:tcW w:w="2126" w:type="dxa"/>
            <w:tcBorders>
              <w:right w:val="single" w:sz="6" w:space="0" w:color="000000"/>
            </w:tcBorders>
          </w:tcPr>
          <w:p w:rsidR="00030528" w:rsidRDefault="00601496">
            <w:pPr>
              <w:pStyle w:val="TableParagraph"/>
              <w:spacing w:line="270" w:lineRule="exact"/>
              <w:ind w:left="139" w:right="126"/>
              <w:jc w:val="center"/>
              <w:rPr>
                <w:sz w:val="24"/>
              </w:rPr>
            </w:pPr>
            <w:r>
              <w:rPr>
                <w:sz w:val="24"/>
              </w:rPr>
              <w:t>60%</w:t>
            </w:r>
          </w:p>
        </w:tc>
        <w:tc>
          <w:tcPr>
            <w:tcW w:w="1661" w:type="dxa"/>
            <w:tcBorders>
              <w:left w:val="single" w:sz="6" w:space="0" w:color="000000"/>
            </w:tcBorders>
          </w:tcPr>
          <w:p w:rsidR="00030528" w:rsidRDefault="00601496">
            <w:pPr>
              <w:pStyle w:val="TableParagraph"/>
              <w:spacing w:line="270" w:lineRule="exact"/>
              <w:ind w:left="528" w:right="519"/>
              <w:jc w:val="center"/>
              <w:rPr>
                <w:sz w:val="24"/>
              </w:rPr>
            </w:pPr>
            <w:r>
              <w:rPr>
                <w:sz w:val="24"/>
              </w:rPr>
              <w:t>100%</w:t>
            </w:r>
          </w:p>
        </w:tc>
      </w:tr>
    </w:tbl>
    <w:p w:rsidR="00030528" w:rsidRDefault="00030528">
      <w:pPr>
        <w:spacing w:line="270" w:lineRule="exact"/>
        <w:jc w:val="center"/>
        <w:rPr>
          <w:sz w:val="24"/>
        </w:rPr>
        <w:sectPr w:rsidR="00030528">
          <w:pgSz w:w="11910" w:h="16840"/>
          <w:pgMar w:top="1320" w:right="0" w:bottom="1500" w:left="1140" w:header="612" w:footer="1253" w:gutter="0"/>
          <w:cols w:space="720"/>
        </w:sectPr>
      </w:pPr>
    </w:p>
    <w:p w:rsidR="00030528" w:rsidRDefault="00030528">
      <w:pPr>
        <w:pStyle w:val="BodyText"/>
        <w:spacing w:before="2"/>
        <w:rPr>
          <w:sz w:val="9"/>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28"/>
        <w:gridCol w:w="2792"/>
        <w:gridCol w:w="1801"/>
        <w:gridCol w:w="920"/>
        <w:gridCol w:w="1618"/>
      </w:tblGrid>
      <w:tr w:rsidR="00030528">
        <w:trPr>
          <w:trHeight w:val="552"/>
        </w:trPr>
        <w:tc>
          <w:tcPr>
            <w:tcW w:w="1728" w:type="dxa"/>
          </w:tcPr>
          <w:p w:rsidR="00030528" w:rsidRDefault="00601496">
            <w:pPr>
              <w:pStyle w:val="TableParagraph"/>
              <w:spacing w:line="273" w:lineRule="exact"/>
              <w:ind w:left="214" w:right="204"/>
              <w:jc w:val="center"/>
              <w:rPr>
                <w:b/>
                <w:sz w:val="24"/>
              </w:rPr>
            </w:pPr>
            <w:r>
              <w:rPr>
                <w:b/>
                <w:sz w:val="24"/>
              </w:rPr>
              <w:t>Course code</w:t>
            </w:r>
          </w:p>
        </w:tc>
        <w:tc>
          <w:tcPr>
            <w:tcW w:w="2792" w:type="dxa"/>
          </w:tcPr>
          <w:p w:rsidR="00030528" w:rsidRDefault="00601496">
            <w:pPr>
              <w:pStyle w:val="TableParagraph"/>
              <w:spacing w:line="273" w:lineRule="exact"/>
              <w:ind w:left="132" w:right="127"/>
              <w:jc w:val="center"/>
              <w:rPr>
                <w:b/>
                <w:sz w:val="24"/>
              </w:rPr>
            </w:pPr>
            <w:r>
              <w:rPr>
                <w:b/>
                <w:sz w:val="24"/>
              </w:rPr>
              <w:t>Course name</w:t>
            </w:r>
          </w:p>
        </w:tc>
        <w:tc>
          <w:tcPr>
            <w:tcW w:w="1801" w:type="dxa"/>
          </w:tcPr>
          <w:p w:rsidR="00030528" w:rsidRDefault="00601496">
            <w:pPr>
              <w:pStyle w:val="TableParagraph"/>
              <w:spacing w:line="273" w:lineRule="exact"/>
              <w:ind w:left="105" w:right="106"/>
              <w:jc w:val="center"/>
              <w:rPr>
                <w:b/>
                <w:sz w:val="24"/>
              </w:rPr>
            </w:pPr>
            <w:r>
              <w:rPr>
                <w:b/>
                <w:sz w:val="24"/>
              </w:rPr>
              <w:t>Corse category</w:t>
            </w:r>
          </w:p>
        </w:tc>
        <w:tc>
          <w:tcPr>
            <w:tcW w:w="920" w:type="dxa"/>
          </w:tcPr>
          <w:p w:rsidR="00030528" w:rsidRDefault="00601496">
            <w:pPr>
              <w:pStyle w:val="TableParagraph"/>
              <w:spacing w:line="273" w:lineRule="exact"/>
              <w:ind w:left="176"/>
              <w:rPr>
                <w:b/>
                <w:sz w:val="24"/>
              </w:rPr>
            </w:pPr>
            <w:r>
              <w:rPr>
                <w:b/>
                <w:sz w:val="24"/>
              </w:rPr>
              <w:t>L-T-P</w:t>
            </w:r>
          </w:p>
        </w:tc>
        <w:tc>
          <w:tcPr>
            <w:tcW w:w="1618" w:type="dxa"/>
          </w:tcPr>
          <w:p w:rsidR="00030528" w:rsidRDefault="00601496">
            <w:pPr>
              <w:pStyle w:val="TableParagraph"/>
              <w:spacing w:line="273" w:lineRule="exact"/>
              <w:ind w:left="404" w:right="404"/>
              <w:jc w:val="center"/>
              <w:rPr>
                <w:b/>
                <w:sz w:val="24"/>
              </w:rPr>
            </w:pPr>
            <w:r>
              <w:rPr>
                <w:b/>
                <w:sz w:val="24"/>
              </w:rPr>
              <w:t>Credits</w:t>
            </w:r>
          </w:p>
        </w:tc>
      </w:tr>
      <w:tr w:rsidR="00030528">
        <w:trPr>
          <w:trHeight w:val="554"/>
        </w:trPr>
        <w:tc>
          <w:tcPr>
            <w:tcW w:w="1728" w:type="dxa"/>
          </w:tcPr>
          <w:p w:rsidR="00030528" w:rsidRDefault="00601496">
            <w:pPr>
              <w:pStyle w:val="TableParagraph"/>
              <w:spacing w:line="275" w:lineRule="exact"/>
              <w:ind w:left="214" w:right="203"/>
              <w:jc w:val="center"/>
              <w:rPr>
                <w:b/>
                <w:sz w:val="24"/>
              </w:rPr>
            </w:pPr>
            <w:r>
              <w:rPr>
                <w:b/>
                <w:sz w:val="24"/>
              </w:rPr>
              <w:t>20MEXX58</w:t>
            </w:r>
          </w:p>
        </w:tc>
        <w:tc>
          <w:tcPr>
            <w:tcW w:w="2792" w:type="dxa"/>
          </w:tcPr>
          <w:p w:rsidR="00030528" w:rsidRDefault="00601496">
            <w:pPr>
              <w:pStyle w:val="TableParagraph"/>
              <w:spacing w:line="275" w:lineRule="exact"/>
              <w:ind w:left="134" w:right="127"/>
              <w:jc w:val="center"/>
              <w:rPr>
                <w:b/>
                <w:sz w:val="24"/>
              </w:rPr>
            </w:pPr>
            <w:r>
              <w:rPr>
                <w:b/>
                <w:sz w:val="24"/>
              </w:rPr>
              <w:t>Non Destructive Testing</w:t>
            </w:r>
          </w:p>
        </w:tc>
        <w:tc>
          <w:tcPr>
            <w:tcW w:w="1801" w:type="dxa"/>
          </w:tcPr>
          <w:p w:rsidR="00030528" w:rsidRDefault="00601496">
            <w:pPr>
              <w:pStyle w:val="TableParagraph"/>
              <w:spacing w:line="275" w:lineRule="exact"/>
              <w:ind w:left="105" w:right="104"/>
              <w:jc w:val="center"/>
              <w:rPr>
                <w:b/>
                <w:sz w:val="24"/>
              </w:rPr>
            </w:pPr>
            <w:r>
              <w:rPr>
                <w:b/>
                <w:sz w:val="24"/>
              </w:rPr>
              <w:t>PEC</w:t>
            </w:r>
          </w:p>
        </w:tc>
        <w:tc>
          <w:tcPr>
            <w:tcW w:w="920" w:type="dxa"/>
          </w:tcPr>
          <w:p w:rsidR="00030528" w:rsidRDefault="00601496">
            <w:pPr>
              <w:pStyle w:val="TableParagraph"/>
              <w:spacing w:line="275" w:lineRule="exact"/>
              <w:ind w:left="195"/>
              <w:rPr>
                <w:b/>
                <w:sz w:val="24"/>
              </w:rPr>
            </w:pPr>
            <w:r>
              <w:rPr>
                <w:b/>
                <w:sz w:val="24"/>
              </w:rPr>
              <w:t>3-0-0</w:t>
            </w:r>
          </w:p>
        </w:tc>
        <w:tc>
          <w:tcPr>
            <w:tcW w:w="1618" w:type="dxa"/>
          </w:tcPr>
          <w:p w:rsidR="00030528" w:rsidRDefault="00601496">
            <w:pPr>
              <w:pStyle w:val="TableParagraph"/>
              <w:spacing w:line="275" w:lineRule="exact"/>
              <w:ind w:left="9"/>
              <w:jc w:val="center"/>
              <w:rPr>
                <w:b/>
                <w:sz w:val="24"/>
              </w:rPr>
            </w:pPr>
            <w:r>
              <w:rPr>
                <w:b/>
                <w:w w:val="97"/>
                <w:sz w:val="24"/>
              </w:rPr>
              <w:t>3</w:t>
            </w:r>
          </w:p>
        </w:tc>
      </w:tr>
    </w:tbl>
    <w:p w:rsidR="00030528" w:rsidRDefault="00030528">
      <w:pPr>
        <w:pStyle w:val="BodyText"/>
        <w:rPr>
          <w:sz w:val="20"/>
        </w:rPr>
      </w:pPr>
    </w:p>
    <w:p w:rsidR="00030528" w:rsidRDefault="00030528">
      <w:pPr>
        <w:pStyle w:val="BodyText"/>
        <w:spacing w:before="10"/>
        <w:rPr>
          <w:sz w:val="22"/>
        </w:rPr>
      </w:pPr>
    </w:p>
    <w:p w:rsidR="00030528" w:rsidRDefault="00601496">
      <w:pPr>
        <w:pStyle w:val="Heading4"/>
      </w:pPr>
      <w:r>
        <w:t>Course Learning Objectives:</w:t>
      </w:r>
    </w:p>
    <w:p w:rsidR="00030528" w:rsidRDefault="00601496" w:rsidP="00BC73C7">
      <w:pPr>
        <w:pStyle w:val="ListParagraph"/>
        <w:numPr>
          <w:ilvl w:val="0"/>
          <w:numId w:val="75"/>
        </w:numPr>
        <w:tabs>
          <w:tab w:val="left" w:pos="2161"/>
        </w:tabs>
        <w:spacing w:before="75" w:line="276" w:lineRule="auto"/>
        <w:ind w:right="3249"/>
        <w:rPr>
          <w:sz w:val="24"/>
        </w:rPr>
      </w:pPr>
      <w:r>
        <w:rPr>
          <w:sz w:val="24"/>
        </w:rPr>
        <w:t>Be able to List and define different defects that occur in fabrication shown through Non-Destructive Examination/Destructive</w:t>
      </w:r>
      <w:r>
        <w:rPr>
          <w:spacing w:val="-5"/>
          <w:sz w:val="24"/>
        </w:rPr>
        <w:t xml:space="preserve"> </w:t>
      </w:r>
      <w:r>
        <w:rPr>
          <w:sz w:val="24"/>
        </w:rPr>
        <w:t>Testing</w:t>
      </w:r>
    </w:p>
    <w:p w:rsidR="00030528" w:rsidRDefault="00601496" w:rsidP="00BC73C7">
      <w:pPr>
        <w:pStyle w:val="ListParagraph"/>
        <w:numPr>
          <w:ilvl w:val="0"/>
          <w:numId w:val="75"/>
        </w:numPr>
        <w:tabs>
          <w:tab w:val="left" w:pos="2161"/>
        </w:tabs>
        <w:spacing w:line="276" w:lineRule="auto"/>
        <w:ind w:right="2680"/>
        <w:rPr>
          <w:sz w:val="24"/>
        </w:rPr>
      </w:pPr>
      <w:r>
        <w:rPr>
          <w:sz w:val="24"/>
        </w:rPr>
        <w:t>Be able to identify the types of equipment used for each Non- Destructive and Destructive</w:t>
      </w:r>
      <w:r>
        <w:rPr>
          <w:spacing w:val="-31"/>
          <w:sz w:val="24"/>
        </w:rPr>
        <w:t xml:space="preserve"> </w:t>
      </w:r>
      <w:r>
        <w:rPr>
          <w:sz w:val="24"/>
        </w:rPr>
        <w:t>Examination.</w:t>
      </w:r>
    </w:p>
    <w:p w:rsidR="00030528" w:rsidRDefault="00601496" w:rsidP="00BC73C7">
      <w:pPr>
        <w:pStyle w:val="ListParagraph"/>
        <w:numPr>
          <w:ilvl w:val="0"/>
          <w:numId w:val="75"/>
        </w:numPr>
        <w:tabs>
          <w:tab w:val="left" w:pos="2161"/>
        </w:tabs>
        <w:spacing w:line="276" w:lineRule="auto"/>
        <w:ind w:right="3132"/>
        <w:rPr>
          <w:sz w:val="24"/>
        </w:rPr>
      </w:pPr>
      <w:r>
        <w:rPr>
          <w:sz w:val="24"/>
        </w:rPr>
        <w:t>Be able to explain the purpose of the Equipment, Application, and standard techniques required to</w:t>
      </w:r>
      <w:r>
        <w:rPr>
          <w:spacing w:val="-23"/>
          <w:sz w:val="24"/>
        </w:rPr>
        <w:t xml:space="preserve"> </w:t>
      </w:r>
      <w:r>
        <w:rPr>
          <w:spacing w:val="-3"/>
          <w:sz w:val="24"/>
        </w:rPr>
        <w:t xml:space="preserve">perform </w:t>
      </w:r>
      <w:r>
        <w:rPr>
          <w:sz w:val="24"/>
        </w:rPr>
        <w:t>major non-destructive and destructive examinations of welds.</w:t>
      </w:r>
    </w:p>
    <w:p w:rsidR="00030528" w:rsidRDefault="00601496" w:rsidP="00BC73C7">
      <w:pPr>
        <w:pStyle w:val="ListParagraph"/>
        <w:numPr>
          <w:ilvl w:val="0"/>
          <w:numId w:val="75"/>
        </w:numPr>
        <w:tabs>
          <w:tab w:val="left" w:pos="2161"/>
        </w:tabs>
        <w:spacing w:line="276" w:lineRule="auto"/>
        <w:ind w:right="2385"/>
        <w:rPr>
          <w:sz w:val="24"/>
        </w:rPr>
      </w:pPr>
      <w:r>
        <w:rPr>
          <w:sz w:val="24"/>
        </w:rPr>
        <w:t>Be able to go to specific Code, Standard, or Specification</w:t>
      </w:r>
      <w:r>
        <w:rPr>
          <w:spacing w:val="-15"/>
          <w:sz w:val="24"/>
        </w:rPr>
        <w:t xml:space="preserve"> </w:t>
      </w:r>
      <w:r>
        <w:rPr>
          <w:sz w:val="24"/>
        </w:rPr>
        <w:t>related to each testing</w:t>
      </w:r>
      <w:r>
        <w:rPr>
          <w:spacing w:val="-30"/>
          <w:sz w:val="24"/>
        </w:rPr>
        <w:t xml:space="preserve"> </w:t>
      </w:r>
      <w:r>
        <w:rPr>
          <w:sz w:val="24"/>
        </w:rPr>
        <w:t>method.</w:t>
      </w:r>
    </w:p>
    <w:p w:rsidR="00030528" w:rsidRDefault="00601496" w:rsidP="00BC73C7">
      <w:pPr>
        <w:pStyle w:val="ListParagraph"/>
        <w:numPr>
          <w:ilvl w:val="0"/>
          <w:numId w:val="75"/>
        </w:numPr>
        <w:tabs>
          <w:tab w:val="left" w:pos="2161"/>
        </w:tabs>
        <w:spacing w:line="276" w:lineRule="auto"/>
        <w:ind w:right="2799"/>
        <w:rPr>
          <w:sz w:val="24"/>
        </w:rPr>
      </w:pPr>
      <w:r>
        <w:rPr>
          <w:sz w:val="24"/>
        </w:rPr>
        <w:t>Have the knowledge and essential skills to identify</w:t>
      </w:r>
      <w:r>
        <w:rPr>
          <w:spacing w:val="-15"/>
          <w:sz w:val="24"/>
        </w:rPr>
        <w:t xml:space="preserve"> </w:t>
      </w:r>
      <w:r>
        <w:rPr>
          <w:sz w:val="24"/>
        </w:rPr>
        <w:t>strengths and weaknesses in materials used in</w:t>
      </w:r>
      <w:r>
        <w:rPr>
          <w:spacing w:val="-32"/>
          <w:sz w:val="24"/>
        </w:rPr>
        <w:t xml:space="preserve"> </w:t>
      </w:r>
      <w:r>
        <w:rPr>
          <w:sz w:val="24"/>
        </w:rPr>
        <w:t>fabrication.</w:t>
      </w:r>
    </w:p>
    <w:p w:rsidR="00030528" w:rsidRDefault="00030528">
      <w:pPr>
        <w:pStyle w:val="BodyText"/>
        <w:spacing w:before="11"/>
        <w:rPr>
          <w:sz w:val="31"/>
        </w:rPr>
      </w:pPr>
    </w:p>
    <w:p w:rsidR="00030528" w:rsidRDefault="00601496">
      <w:pPr>
        <w:pStyle w:val="Heading4"/>
        <w:jc w:val="both"/>
      </w:pPr>
      <w:r>
        <w:t>Course Contents</w:t>
      </w:r>
    </w:p>
    <w:p w:rsidR="00030528" w:rsidRDefault="00601496">
      <w:pPr>
        <w:tabs>
          <w:tab w:val="left" w:pos="7501"/>
        </w:tabs>
        <w:spacing w:before="43"/>
        <w:ind w:left="931"/>
        <w:jc w:val="both"/>
        <w:rPr>
          <w:b/>
          <w:sz w:val="24"/>
        </w:rPr>
      </w:pPr>
      <w:r>
        <w:rPr>
          <w:b/>
          <w:sz w:val="24"/>
        </w:rPr>
        <w:t>Unit-I</w:t>
      </w:r>
      <w:r>
        <w:rPr>
          <w:b/>
          <w:sz w:val="24"/>
        </w:rPr>
        <w:tab/>
        <w:t>(8 Contact</w:t>
      </w:r>
      <w:r>
        <w:rPr>
          <w:b/>
          <w:spacing w:val="58"/>
          <w:sz w:val="24"/>
        </w:rPr>
        <w:t xml:space="preserve"> </w:t>
      </w:r>
      <w:r>
        <w:rPr>
          <w:b/>
          <w:sz w:val="24"/>
        </w:rPr>
        <w:t>hours)</w:t>
      </w:r>
    </w:p>
    <w:p w:rsidR="00030528" w:rsidRDefault="00601496">
      <w:pPr>
        <w:pStyle w:val="BodyText"/>
        <w:spacing w:before="74" w:line="276" w:lineRule="auto"/>
        <w:ind w:left="931" w:right="2129"/>
        <w:jc w:val="both"/>
      </w:pPr>
      <w:r>
        <w:t>Introduction to Non Destructive Testing, Nondestructive versus Destructive Tests. Conditions for Effective Nondestructive Testing. Visual Optical</w:t>
      </w:r>
      <w:r>
        <w:rPr>
          <w:spacing w:val="-20"/>
        </w:rPr>
        <w:t xml:space="preserve"> </w:t>
      </w:r>
      <w:r>
        <w:t>methods, Dye</w:t>
      </w:r>
      <w:r>
        <w:rPr>
          <w:spacing w:val="-11"/>
        </w:rPr>
        <w:t xml:space="preserve"> </w:t>
      </w:r>
      <w:r>
        <w:t>penetrant</w:t>
      </w:r>
      <w:r>
        <w:rPr>
          <w:spacing w:val="-11"/>
        </w:rPr>
        <w:t xml:space="preserve"> </w:t>
      </w:r>
      <w:r>
        <w:t>testing,</w:t>
      </w:r>
      <w:r>
        <w:rPr>
          <w:spacing w:val="-9"/>
        </w:rPr>
        <w:t xml:space="preserve"> </w:t>
      </w:r>
      <w:r>
        <w:t>Basic</w:t>
      </w:r>
      <w:r>
        <w:rPr>
          <w:spacing w:val="-12"/>
        </w:rPr>
        <w:t xml:space="preserve"> </w:t>
      </w:r>
      <w:r>
        <w:t>principle,</w:t>
      </w:r>
      <w:r>
        <w:rPr>
          <w:spacing w:val="-11"/>
        </w:rPr>
        <w:t xml:space="preserve"> </w:t>
      </w:r>
      <w:r>
        <w:t>Types</w:t>
      </w:r>
      <w:r>
        <w:rPr>
          <w:spacing w:val="-11"/>
        </w:rPr>
        <w:t xml:space="preserve"> </w:t>
      </w:r>
      <w:r>
        <w:t>of</w:t>
      </w:r>
      <w:r>
        <w:rPr>
          <w:spacing w:val="-12"/>
        </w:rPr>
        <w:t xml:space="preserve"> </w:t>
      </w:r>
      <w:r>
        <w:t>dyes</w:t>
      </w:r>
      <w:r>
        <w:rPr>
          <w:spacing w:val="-11"/>
        </w:rPr>
        <w:t xml:space="preserve"> </w:t>
      </w:r>
      <w:r>
        <w:t>and</w:t>
      </w:r>
      <w:r>
        <w:rPr>
          <w:spacing w:val="-12"/>
        </w:rPr>
        <w:t xml:space="preserve"> </w:t>
      </w:r>
      <w:r>
        <w:t>methods</w:t>
      </w:r>
      <w:r>
        <w:rPr>
          <w:spacing w:val="-11"/>
        </w:rPr>
        <w:t xml:space="preserve"> </w:t>
      </w:r>
      <w:r>
        <w:t>of</w:t>
      </w:r>
      <w:r>
        <w:rPr>
          <w:spacing w:val="-12"/>
        </w:rPr>
        <w:t xml:space="preserve"> </w:t>
      </w:r>
      <w:r>
        <w:t>application, Developer application and</w:t>
      </w:r>
      <w:r>
        <w:rPr>
          <w:spacing w:val="1"/>
        </w:rPr>
        <w:t xml:space="preserve"> </w:t>
      </w:r>
      <w:r>
        <w:t>Inspection.</w:t>
      </w:r>
    </w:p>
    <w:p w:rsidR="00030528" w:rsidRDefault="00601496">
      <w:pPr>
        <w:pStyle w:val="BodyText"/>
        <w:spacing w:before="1" w:line="276" w:lineRule="auto"/>
        <w:ind w:left="931" w:right="2130"/>
        <w:jc w:val="both"/>
      </w:pPr>
      <w:r>
        <w:t>Magnetic particle testing, Basic theory of magnetism, Magnetization methods, Field indicators, Particle application, Inspection. Evaluation of Test Results and Reporting, Applications, Advantages and Limitations</w:t>
      </w:r>
    </w:p>
    <w:p w:rsidR="00030528" w:rsidRDefault="00030528">
      <w:pPr>
        <w:pStyle w:val="BodyText"/>
        <w:spacing w:before="2"/>
        <w:rPr>
          <w:sz w:val="32"/>
        </w:rPr>
      </w:pPr>
    </w:p>
    <w:p w:rsidR="00030528" w:rsidRDefault="00601496">
      <w:pPr>
        <w:pStyle w:val="Heading4"/>
        <w:tabs>
          <w:tab w:val="left" w:pos="7501"/>
        </w:tabs>
        <w:ind w:left="931"/>
        <w:jc w:val="both"/>
      </w:pPr>
      <w:r>
        <w:t>Unit-II</w:t>
      </w:r>
      <w:r>
        <w:tab/>
        <w:t>(8 Contact</w:t>
      </w:r>
      <w:r>
        <w:rPr>
          <w:spacing w:val="58"/>
        </w:rPr>
        <w:t xml:space="preserve"> </w:t>
      </w:r>
      <w:r>
        <w:t>hours)</w:t>
      </w:r>
    </w:p>
    <w:p w:rsidR="00030528" w:rsidRDefault="00601496">
      <w:pPr>
        <w:pStyle w:val="BodyText"/>
        <w:spacing w:before="77" w:line="276" w:lineRule="auto"/>
        <w:ind w:left="931" w:right="2125"/>
        <w:jc w:val="both"/>
      </w:pPr>
      <w:r>
        <w:t>Eddy</w:t>
      </w:r>
      <w:r>
        <w:rPr>
          <w:spacing w:val="-19"/>
        </w:rPr>
        <w:t xml:space="preserve"> </w:t>
      </w:r>
      <w:r>
        <w:t>current</w:t>
      </w:r>
      <w:r>
        <w:rPr>
          <w:spacing w:val="-16"/>
        </w:rPr>
        <w:t xml:space="preserve"> </w:t>
      </w:r>
      <w:r>
        <w:t>testing,</w:t>
      </w:r>
      <w:r>
        <w:rPr>
          <w:spacing w:val="-14"/>
        </w:rPr>
        <w:t xml:space="preserve"> </w:t>
      </w:r>
      <w:r>
        <w:t>Basic</w:t>
      </w:r>
      <w:r>
        <w:rPr>
          <w:spacing w:val="-18"/>
        </w:rPr>
        <w:t xml:space="preserve"> </w:t>
      </w:r>
      <w:r>
        <w:t>principle;</w:t>
      </w:r>
      <w:r>
        <w:rPr>
          <w:spacing w:val="-16"/>
        </w:rPr>
        <w:t xml:space="preserve"> </w:t>
      </w:r>
      <w:r>
        <w:t>Faraday’s</w:t>
      </w:r>
      <w:r>
        <w:rPr>
          <w:spacing w:val="-17"/>
        </w:rPr>
        <w:t xml:space="preserve"> </w:t>
      </w:r>
      <w:r>
        <w:t>law,</w:t>
      </w:r>
      <w:r>
        <w:rPr>
          <w:spacing w:val="-15"/>
        </w:rPr>
        <w:t xml:space="preserve"> </w:t>
      </w:r>
      <w:r>
        <w:t>Inductance,</w:t>
      </w:r>
      <w:r>
        <w:rPr>
          <w:spacing w:val="-12"/>
        </w:rPr>
        <w:t xml:space="preserve"> </w:t>
      </w:r>
      <w:r>
        <w:t>Lenz’s</w:t>
      </w:r>
      <w:r>
        <w:rPr>
          <w:spacing w:val="-16"/>
        </w:rPr>
        <w:t xml:space="preserve"> </w:t>
      </w:r>
      <w:r>
        <w:t>law,</w:t>
      </w:r>
      <w:r>
        <w:rPr>
          <w:spacing w:val="-17"/>
        </w:rPr>
        <w:t xml:space="preserve"> </w:t>
      </w:r>
      <w:r>
        <w:t>Self and</w:t>
      </w:r>
      <w:r>
        <w:rPr>
          <w:spacing w:val="-7"/>
        </w:rPr>
        <w:t xml:space="preserve"> </w:t>
      </w:r>
      <w:r>
        <w:t>Mutual</w:t>
      </w:r>
      <w:r>
        <w:rPr>
          <w:spacing w:val="-4"/>
        </w:rPr>
        <w:t xml:space="preserve"> </w:t>
      </w:r>
      <w:r>
        <w:t>Inductance,</w:t>
      </w:r>
      <w:r>
        <w:rPr>
          <w:spacing w:val="-5"/>
        </w:rPr>
        <w:t xml:space="preserve"> </w:t>
      </w:r>
      <w:r>
        <w:t>Impedance</w:t>
      </w:r>
      <w:r>
        <w:rPr>
          <w:spacing w:val="-6"/>
        </w:rPr>
        <w:t xml:space="preserve"> </w:t>
      </w:r>
      <w:r>
        <w:t>plane,</w:t>
      </w:r>
      <w:r>
        <w:rPr>
          <w:spacing w:val="-3"/>
        </w:rPr>
        <w:t xml:space="preserve"> </w:t>
      </w:r>
      <w:r>
        <w:t>Inspection</w:t>
      </w:r>
      <w:r>
        <w:rPr>
          <w:spacing w:val="-7"/>
        </w:rPr>
        <w:t xml:space="preserve"> </w:t>
      </w:r>
      <w:r>
        <w:t>system</w:t>
      </w:r>
      <w:r>
        <w:rPr>
          <w:spacing w:val="-5"/>
        </w:rPr>
        <w:t xml:space="preserve"> </w:t>
      </w:r>
      <w:r>
        <w:t>and</w:t>
      </w:r>
      <w:r>
        <w:rPr>
          <w:spacing w:val="-7"/>
        </w:rPr>
        <w:t xml:space="preserve"> </w:t>
      </w:r>
      <w:r>
        <w:t>probes,</w:t>
      </w:r>
      <w:r>
        <w:rPr>
          <w:spacing w:val="-7"/>
        </w:rPr>
        <w:t xml:space="preserve"> </w:t>
      </w:r>
      <w:r>
        <w:t>System calibration. Alternating Current Principles, Eddy Currents, Test Equipment, Eddy Current Applications and Signal Display. Advantages and</w:t>
      </w:r>
      <w:r>
        <w:rPr>
          <w:spacing w:val="-11"/>
        </w:rPr>
        <w:t xml:space="preserve"> </w:t>
      </w:r>
      <w:r>
        <w:t>Limitations.</w:t>
      </w:r>
    </w:p>
    <w:p w:rsidR="00030528" w:rsidRDefault="00601496">
      <w:pPr>
        <w:pStyle w:val="BodyText"/>
        <w:spacing w:before="1" w:line="276" w:lineRule="auto"/>
        <w:ind w:left="931" w:right="2135" w:firstLine="57"/>
        <w:jc w:val="both"/>
      </w:pPr>
      <w:r>
        <w:t>Ultrasonic testing: Basics of ultrasonic waves, Pulse and beam shapes, Ultrasonic transducers. Test method, Distance and Area calibration, Weld inspection by UT. Techniques, Variables, Evaluation of Test Results, Applications, Advantages and Limitations</w:t>
      </w:r>
    </w:p>
    <w:p w:rsidR="00030528" w:rsidRDefault="00601496">
      <w:pPr>
        <w:pStyle w:val="Heading4"/>
        <w:tabs>
          <w:tab w:val="left" w:pos="8221"/>
          <w:tab w:val="left" w:pos="9028"/>
        </w:tabs>
        <w:spacing w:before="5"/>
        <w:ind w:left="931"/>
      </w:pPr>
      <w:r>
        <w:t>Unit-III</w:t>
      </w:r>
      <w:r>
        <w:tab/>
        <w:t>(7</w:t>
      </w:r>
      <w:r>
        <w:tab/>
        <w:t>Contact</w:t>
      </w:r>
    </w:p>
    <w:p w:rsidR="00030528" w:rsidRDefault="00601496">
      <w:pPr>
        <w:spacing w:before="41"/>
        <w:ind w:left="931"/>
        <w:rPr>
          <w:b/>
          <w:sz w:val="24"/>
        </w:rPr>
      </w:pPr>
      <w:r>
        <w:rPr>
          <w:b/>
          <w:sz w:val="24"/>
        </w:rPr>
        <w:t>hours)</w:t>
      </w:r>
    </w:p>
    <w:p w:rsidR="00030528" w:rsidRDefault="00601496">
      <w:pPr>
        <w:pStyle w:val="BodyText"/>
        <w:spacing w:before="74"/>
        <w:ind w:left="931"/>
      </w:pPr>
      <w:r>
        <w:t>Acoustic emission testing: Basic principle, Sources of acoustic emission, Source</w:t>
      </w:r>
    </w:p>
    <w:p w:rsidR="00030528" w:rsidRDefault="00030528">
      <w:pPr>
        <w:sectPr w:rsidR="00030528">
          <w:pgSz w:w="11910" w:h="16840"/>
          <w:pgMar w:top="1320" w:right="0" w:bottom="1500" w:left="1140" w:header="612" w:footer="1253" w:gutter="0"/>
          <w:cols w:space="720"/>
        </w:sectPr>
      </w:pPr>
    </w:p>
    <w:p w:rsidR="00030528" w:rsidRDefault="00601496">
      <w:pPr>
        <w:pStyle w:val="BodyText"/>
        <w:spacing w:before="100" w:line="276" w:lineRule="auto"/>
        <w:ind w:left="931" w:right="2125"/>
        <w:jc w:val="both"/>
      </w:pPr>
      <w:r>
        <w:t>parameters,</w:t>
      </w:r>
      <w:r>
        <w:rPr>
          <w:spacing w:val="-8"/>
        </w:rPr>
        <w:t xml:space="preserve"> </w:t>
      </w:r>
      <w:r>
        <w:t>Kaiser-Felicity</w:t>
      </w:r>
      <w:r>
        <w:rPr>
          <w:spacing w:val="-13"/>
        </w:rPr>
        <w:t xml:space="preserve"> </w:t>
      </w:r>
      <w:r>
        <w:t>theory,</w:t>
      </w:r>
      <w:r>
        <w:rPr>
          <w:spacing w:val="-7"/>
        </w:rPr>
        <w:t xml:space="preserve"> </w:t>
      </w:r>
      <w:r>
        <w:t>Equipment</w:t>
      </w:r>
      <w:r>
        <w:rPr>
          <w:spacing w:val="-7"/>
        </w:rPr>
        <w:t xml:space="preserve"> </w:t>
      </w:r>
      <w:r>
        <w:t>and</w:t>
      </w:r>
      <w:r>
        <w:rPr>
          <w:spacing w:val="-4"/>
        </w:rPr>
        <w:t xml:space="preserve"> </w:t>
      </w:r>
      <w:r>
        <w:t>Data</w:t>
      </w:r>
      <w:r>
        <w:rPr>
          <w:spacing w:val="-8"/>
        </w:rPr>
        <w:t xml:space="preserve"> </w:t>
      </w:r>
      <w:r>
        <w:t>display,</w:t>
      </w:r>
      <w:r>
        <w:rPr>
          <w:spacing w:val="-6"/>
        </w:rPr>
        <w:t xml:space="preserve"> </w:t>
      </w:r>
      <w:r>
        <w:t>Source</w:t>
      </w:r>
      <w:r>
        <w:rPr>
          <w:spacing w:val="-8"/>
        </w:rPr>
        <w:t xml:space="preserve"> </w:t>
      </w:r>
      <w:r>
        <w:t>location schemes. Principles of Acoustic Emission Testing, Advantages and Limitations of Acoustic Emission</w:t>
      </w:r>
      <w:r>
        <w:rPr>
          <w:spacing w:val="-2"/>
        </w:rPr>
        <w:t xml:space="preserve"> </w:t>
      </w:r>
      <w:r>
        <w:t>Testing</w:t>
      </w:r>
    </w:p>
    <w:p w:rsidR="00030528" w:rsidRDefault="00030528">
      <w:pPr>
        <w:pStyle w:val="BodyText"/>
        <w:spacing w:before="7"/>
        <w:rPr>
          <w:sz w:val="32"/>
        </w:rPr>
      </w:pPr>
    </w:p>
    <w:p w:rsidR="00030528" w:rsidRDefault="00601496">
      <w:pPr>
        <w:pStyle w:val="Heading4"/>
        <w:tabs>
          <w:tab w:val="left" w:pos="7501"/>
        </w:tabs>
        <w:spacing w:before="1"/>
        <w:ind w:left="931"/>
        <w:jc w:val="both"/>
      </w:pPr>
      <w:r>
        <w:t>Unit-IV</w:t>
      </w:r>
      <w:r>
        <w:tab/>
        <w:t>(7 Contact</w:t>
      </w:r>
      <w:r>
        <w:rPr>
          <w:spacing w:val="59"/>
        </w:rPr>
        <w:t xml:space="preserve"> </w:t>
      </w:r>
      <w:r>
        <w:t>hours)</w:t>
      </w:r>
    </w:p>
    <w:p w:rsidR="00030528" w:rsidRDefault="00601496">
      <w:pPr>
        <w:pStyle w:val="BodyText"/>
        <w:spacing w:before="76" w:line="276" w:lineRule="auto"/>
        <w:ind w:left="931" w:right="2121"/>
        <w:jc w:val="both"/>
      </w:pPr>
      <w:r>
        <w:t>Radiography:</w:t>
      </w:r>
      <w:r>
        <w:rPr>
          <w:spacing w:val="-4"/>
        </w:rPr>
        <w:t xml:space="preserve"> </w:t>
      </w:r>
      <w:r>
        <w:t>X-rays</w:t>
      </w:r>
      <w:r>
        <w:rPr>
          <w:spacing w:val="-5"/>
        </w:rPr>
        <w:t xml:space="preserve"> </w:t>
      </w:r>
      <w:r>
        <w:t>and</w:t>
      </w:r>
      <w:r>
        <w:rPr>
          <w:spacing w:val="-4"/>
        </w:rPr>
        <w:t xml:space="preserve"> </w:t>
      </w:r>
      <w:r>
        <w:t>Gamma</w:t>
      </w:r>
      <w:r>
        <w:rPr>
          <w:spacing w:val="-7"/>
        </w:rPr>
        <w:t xml:space="preserve"> </w:t>
      </w:r>
      <w:r>
        <w:t>rays</w:t>
      </w:r>
      <w:r>
        <w:rPr>
          <w:spacing w:val="-7"/>
        </w:rPr>
        <w:t xml:space="preserve"> </w:t>
      </w:r>
      <w:r>
        <w:t>and</w:t>
      </w:r>
      <w:r>
        <w:rPr>
          <w:spacing w:val="-6"/>
        </w:rPr>
        <w:t xml:space="preserve"> </w:t>
      </w:r>
      <w:r>
        <w:t>their</w:t>
      </w:r>
      <w:r>
        <w:rPr>
          <w:spacing w:val="-8"/>
        </w:rPr>
        <w:t xml:space="preserve"> </w:t>
      </w:r>
      <w:r>
        <w:t>properties,</w:t>
      </w:r>
      <w:r>
        <w:rPr>
          <w:spacing w:val="-6"/>
        </w:rPr>
        <w:t xml:space="preserve"> </w:t>
      </w:r>
      <w:r>
        <w:t>X-ray</w:t>
      </w:r>
      <w:r>
        <w:rPr>
          <w:spacing w:val="-10"/>
        </w:rPr>
        <w:t xml:space="preserve"> </w:t>
      </w:r>
      <w:r>
        <w:t>generation,</w:t>
      </w:r>
      <w:r>
        <w:rPr>
          <w:spacing w:val="-6"/>
        </w:rPr>
        <w:t xml:space="preserve"> </w:t>
      </w:r>
      <w:r>
        <w:t>X- ray absorption and atomic scattering. Techniques and Procedures, Radiographic Evaluation, Applications, Advantages and Limitations of</w:t>
      </w:r>
      <w:r>
        <w:rPr>
          <w:spacing w:val="-3"/>
        </w:rPr>
        <w:t xml:space="preserve"> </w:t>
      </w:r>
      <w:r>
        <w:t>Radiography.</w:t>
      </w:r>
    </w:p>
    <w:p w:rsidR="00030528" w:rsidRDefault="00030528">
      <w:pPr>
        <w:pStyle w:val="BodyText"/>
        <w:spacing w:before="7"/>
        <w:rPr>
          <w:sz w:val="32"/>
        </w:rPr>
      </w:pPr>
    </w:p>
    <w:p w:rsidR="00030528" w:rsidRDefault="00601496">
      <w:pPr>
        <w:pStyle w:val="Heading4"/>
        <w:tabs>
          <w:tab w:val="left" w:pos="7501"/>
        </w:tabs>
        <w:spacing w:before="1"/>
        <w:ind w:left="931"/>
        <w:jc w:val="both"/>
      </w:pPr>
      <w:r>
        <w:t>Unit-V</w:t>
      </w:r>
      <w:r>
        <w:tab/>
        <w:t>(8 Contact</w:t>
      </w:r>
      <w:r>
        <w:rPr>
          <w:spacing w:val="58"/>
        </w:rPr>
        <w:t xml:space="preserve"> </w:t>
      </w:r>
      <w:r>
        <w:t>hours)</w:t>
      </w:r>
    </w:p>
    <w:p w:rsidR="00030528" w:rsidRDefault="00601496">
      <w:pPr>
        <w:pStyle w:val="BodyText"/>
        <w:spacing w:before="74" w:line="276" w:lineRule="auto"/>
        <w:ind w:left="931" w:right="2130"/>
        <w:jc w:val="both"/>
      </w:pPr>
      <w:r>
        <w:t>Image formation, Image quality, Digital Radiography, Image interpretation, Radiation Shielding. Comparison and selection of NDT methods. Thermography:principles, detectors, equipment, applications</w:t>
      </w:r>
    </w:p>
    <w:p w:rsidR="00030528" w:rsidRDefault="00601496">
      <w:pPr>
        <w:pStyle w:val="BodyText"/>
        <w:spacing w:line="275" w:lineRule="exact"/>
        <w:ind w:left="931"/>
      </w:pPr>
      <w:r>
        <w:rPr>
          <w:w w:val="97"/>
        </w:rPr>
        <w:t>.</w:t>
      </w:r>
    </w:p>
    <w:p w:rsidR="00030528" w:rsidRDefault="00601496">
      <w:pPr>
        <w:pStyle w:val="Heading4"/>
        <w:tabs>
          <w:tab w:val="left" w:pos="7501"/>
        </w:tabs>
        <w:spacing w:before="48"/>
        <w:ind w:left="931"/>
      </w:pPr>
      <w:r>
        <w:t>Unit-VI</w:t>
      </w:r>
      <w:r>
        <w:tab/>
        <w:t>(8 Contact</w:t>
      </w:r>
      <w:r>
        <w:rPr>
          <w:spacing w:val="58"/>
        </w:rPr>
        <w:t xml:space="preserve"> </w:t>
      </w:r>
      <w:r>
        <w:t>hours)</w:t>
      </w:r>
    </w:p>
    <w:p w:rsidR="00030528" w:rsidRDefault="00601496">
      <w:pPr>
        <w:pStyle w:val="BodyText"/>
        <w:spacing w:before="72" w:line="276" w:lineRule="auto"/>
        <w:ind w:left="931" w:right="2441"/>
      </w:pPr>
      <w:r>
        <w:t>Statistical quality control, control charts, control chart attribute and variables and acceptance sampling; quality assurance and ISO 9000:2000</w:t>
      </w:r>
    </w:p>
    <w:p w:rsidR="00030528" w:rsidRDefault="00601496">
      <w:pPr>
        <w:spacing w:before="210"/>
        <w:ind w:left="1440"/>
        <w:rPr>
          <w:b/>
          <w:i/>
          <w:sz w:val="24"/>
        </w:rPr>
      </w:pPr>
      <w:r>
        <w:rPr>
          <w:b/>
          <w:i/>
          <w:sz w:val="24"/>
        </w:rPr>
        <w:t>Text books</w:t>
      </w:r>
    </w:p>
    <w:p w:rsidR="00030528" w:rsidRDefault="00601496" w:rsidP="00BC73C7">
      <w:pPr>
        <w:pStyle w:val="ListParagraph"/>
        <w:numPr>
          <w:ilvl w:val="0"/>
          <w:numId w:val="74"/>
        </w:numPr>
        <w:tabs>
          <w:tab w:val="left" w:pos="2161"/>
        </w:tabs>
        <w:spacing w:before="209" w:line="278" w:lineRule="auto"/>
        <w:ind w:right="2286"/>
        <w:rPr>
          <w:sz w:val="24"/>
        </w:rPr>
      </w:pPr>
      <w:r>
        <w:rPr>
          <w:sz w:val="24"/>
        </w:rPr>
        <w:t xml:space="preserve">Hull B., </w:t>
      </w:r>
      <w:r>
        <w:rPr>
          <w:i/>
          <w:sz w:val="24"/>
        </w:rPr>
        <w:t xml:space="preserve">Non-destructive testing </w:t>
      </w:r>
      <w:r>
        <w:rPr>
          <w:sz w:val="24"/>
        </w:rPr>
        <w:t>Springer; Softcover reprint of the original 1</w:t>
      </w:r>
      <w:r>
        <w:rPr>
          <w:sz w:val="24"/>
          <w:vertAlign w:val="superscript"/>
        </w:rPr>
        <w:t>st</w:t>
      </w:r>
      <w:r>
        <w:rPr>
          <w:sz w:val="24"/>
        </w:rPr>
        <w:t xml:space="preserve"> ed. 1988 edition,</w:t>
      </w:r>
      <w:r>
        <w:rPr>
          <w:spacing w:val="-3"/>
          <w:sz w:val="24"/>
        </w:rPr>
        <w:t xml:space="preserve"> </w:t>
      </w:r>
      <w:r>
        <w:rPr>
          <w:sz w:val="24"/>
        </w:rPr>
        <w:t>2012</w:t>
      </w:r>
    </w:p>
    <w:p w:rsidR="00030528" w:rsidRDefault="00601496" w:rsidP="00BC73C7">
      <w:pPr>
        <w:pStyle w:val="ListParagraph"/>
        <w:numPr>
          <w:ilvl w:val="0"/>
          <w:numId w:val="74"/>
        </w:numPr>
        <w:tabs>
          <w:tab w:val="left" w:pos="2161"/>
        </w:tabs>
        <w:spacing w:line="276" w:lineRule="auto"/>
        <w:ind w:right="2424"/>
        <w:rPr>
          <w:sz w:val="24"/>
        </w:rPr>
      </w:pPr>
      <w:r>
        <w:rPr>
          <w:sz w:val="24"/>
        </w:rPr>
        <w:t xml:space="preserve">Jayamangal Prasad, C. G. KrishnadasNair, </w:t>
      </w:r>
      <w:r>
        <w:rPr>
          <w:i/>
          <w:sz w:val="24"/>
        </w:rPr>
        <w:t xml:space="preserve">Non-destructive test and evaluation of materials, </w:t>
      </w:r>
      <w:r>
        <w:rPr>
          <w:sz w:val="24"/>
        </w:rPr>
        <w:t>McGraw Hill Education; 2 edition , 2011</w:t>
      </w:r>
    </w:p>
    <w:p w:rsidR="00030528" w:rsidRDefault="00601496" w:rsidP="00BC73C7">
      <w:pPr>
        <w:pStyle w:val="ListParagraph"/>
        <w:numPr>
          <w:ilvl w:val="0"/>
          <w:numId w:val="74"/>
        </w:numPr>
        <w:tabs>
          <w:tab w:val="left" w:pos="2161"/>
        </w:tabs>
        <w:ind w:hanging="361"/>
        <w:rPr>
          <w:sz w:val="24"/>
        </w:rPr>
      </w:pPr>
      <w:r>
        <w:rPr>
          <w:sz w:val="24"/>
        </w:rPr>
        <w:t xml:space="preserve">Louis Cartz, </w:t>
      </w:r>
      <w:r>
        <w:rPr>
          <w:i/>
          <w:sz w:val="24"/>
        </w:rPr>
        <w:t xml:space="preserve">Nondestructive Testing, </w:t>
      </w:r>
      <w:r>
        <w:rPr>
          <w:sz w:val="24"/>
        </w:rPr>
        <w:t>ASM International,</w:t>
      </w:r>
      <w:r>
        <w:rPr>
          <w:spacing w:val="2"/>
          <w:sz w:val="24"/>
        </w:rPr>
        <w:t xml:space="preserve"> </w:t>
      </w:r>
      <w:r>
        <w:rPr>
          <w:sz w:val="24"/>
        </w:rPr>
        <w:t>1995</w:t>
      </w:r>
    </w:p>
    <w:p w:rsidR="00030528" w:rsidRDefault="00030528">
      <w:pPr>
        <w:pStyle w:val="BodyText"/>
        <w:rPr>
          <w:sz w:val="26"/>
        </w:rPr>
      </w:pPr>
    </w:p>
    <w:p w:rsidR="00030528" w:rsidRDefault="00601496">
      <w:pPr>
        <w:pStyle w:val="Heading4"/>
        <w:spacing w:before="159"/>
      </w:pPr>
      <w:r>
        <w:t>Reference books</w:t>
      </w:r>
    </w:p>
    <w:p w:rsidR="00030528" w:rsidRDefault="00601496" w:rsidP="00BC73C7">
      <w:pPr>
        <w:pStyle w:val="ListParagraph"/>
        <w:numPr>
          <w:ilvl w:val="0"/>
          <w:numId w:val="73"/>
        </w:numPr>
        <w:tabs>
          <w:tab w:val="left" w:pos="2161"/>
        </w:tabs>
        <w:spacing w:before="72"/>
        <w:ind w:hanging="361"/>
        <w:rPr>
          <w:sz w:val="24"/>
        </w:rPr>
      </w:pPr>
      <w:r>
        <w:rPr>
          <w:sz w:val="24"/>
        </w:rPr>
        <w:t xml:space="preserve">Srivastava K.C, </w:t>
      </w:r>
      <w:r>
        <w:rPr>
          <w:i/>
          <w:sz w:val="24"/>
        </w:rPr>
        <w:t>Handbook of magnetic particle testing</w:t>
      </w:r>
      <w:r>
        <w:rPr>
          <w:i/>
          <w:spacing w:val="54"/>
          <w:sz w:val="24"/>
        </w:rPr>
        <w:t xml:space="preserve"> </w:t>
      </w:r>
      <w:r>
        <w:rPr>
          <w:sz w:val="24"/>
        </w:rPr>
        <w:t>2003</w:t>
      </w:r>
    </w:p>
    <w:p w:rsidR="00030528" w:rsidRDefault="00601496" w:rsidP="00BC73C7">
      <w:pPr>
        <w:pStyle w:val="ListParagraph"/>
        <w:numPr>
          <w:ilvl w:val="0"/>
          <w:numId w:val="73"/>
        </w:numPr>
        <w:tabs>
          <w:tab w:val="left" w:pos="2161"/>
        </w:tabs>
        <w:spacing w:before="81" w:line="278" w:lineRule="auto"/>
        <w:ind w:right="2152"/>
        <w:rPr>
          <w:sz w:val="24"/>
        </w:rPr>
      </w:pPr>
      <w:r>
        <w:rPr>
          <w:sz w:val="24"/>
        </w:rPr>
        <w:t xml:space="preserve">Grant E.L, Larenwork R.S, </w:t>
      </w:r>
      <w:r>
        <w:rPr>
          <w:i/>
          <w:sz w:val="24"/>
        </w:rPr>
        <w:t xml:space="preserve">Statistical quality control </w:t>
      </w:r>
      <w:r>
        <w:rPr>
          <w:sz w:val="24"/>
        </w:rPr>
        <w:t>McGraw Hill Education; 7 edition</w:t>
      </w:r>
      <w:r>
        <w:rPr>
          <w:spacing w:val="57"/>
          <w:sz w:val="24"/>
        </w:rPr>
        <w:t xml:space="preserve"> </w:t>
      </w:r>
      <w:r>
        <w:rPr>
          <w:sz w:val="24"/>
        </w:rPr>
        <w:t>2000</w:t>
      </w:r>
    </w:p>
    <w:p w:rsidR="00030528" w:rsidRDefault="00601496" w:rsidP="00BC73C7">
      <w:pPr>
        <w:pStyle w:val="ListParagraph"/>
        <w:numPr>
          <w:ilvl w:val="0"/>
          <w:numId w:val="73"/>
        </w:numPr>
        <w:tabs>
          <w:tab w:val="left" w:pos="2161"/>
        </w:tabs>
        <w:spacing w:line="276" w:lineRule="auto"/>
        <w:ind w:right="2299"/>
        <w:rPr>
          <w:sz w:val="24"/>
        </w:rPr>
      </w:pPr>
      <w:r>
        <w:rPr>
          <w:sz w:val="24"/>
        </w:rPr>
        <w:t xml:space="preserve">ASM Handbook, Vol. 17, </w:t>
      </w:r>
      <w:r>
        <w:rPr>
          <w:i/>
          <w:sz w:val="24"/>
        </w:rPr>
        <w:t>Nondestructive Evaluation and Quality Control</w:t>
      </w:r>
      <w:r>
        <w:rPr>
          <w:sz w:val="24"/>
        </w:rPr>
        <w:t>, ASM International; 9th Revised edition edition</w:t>
      </w:r>
      <w:r>
        <w:rPr>
          <w:spacing w:val="-9"/>
          <w:sz w:val="24"/>
        </w:rPr>
        <w:t xml:space="preserve"> </w:t>
      </w:r>
      <w:r>
        <w:rPr>
          <w:sz w:val="24"/>
        </w:rPr>
        <w:t>1989</w:t>
      </w:r>
    </w:p>
    <w:p w:rsidR="00030528" w:rsidRDefault="00030528">
      <w:pPr>
        <w:pStyle w:val="BodyText"/>
        <w:spacing w:before="10"/>
        <w:rPr>
          <w:sz w:val="30"/>
        </w:rPr>
      </w:pPr>
    </w:p>
    <w:p w:rsidR="00030528" w:rsidRDefault="00601496">
      <w:pPr>
        <w:pStyle w:val="Heading4"/>
      </w:pPr>
      <w:r>
        <w:t>Video Reference links:</w:t>
      </w:r>
    </w:p>
    <w:p w:rsidR="00030528" w:rsidRDefault="00030528">
      <w:pPr>
        <w:pStyle w:val="BodyText"/>
        <w:spacing w:before="7" w:after="1"/>
        <w:rPr>
          <w:b/>
          <w:sz w:val="27"/>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84"/>
        <w:gridCol w:w="2432"/>
        <w:gridCol w:w="1529"/>
        <w:gridCol w:w="3507"/>
      </w:tblGrid>
      <w:tr w:rsidR="00030528">
        <w:trPr>
          <w:trHeight w:val="834"/>
        </w:trPr>
        <w:tc>
          <w:tcPr>
            <w:tcW w:w="1884" w:type="dxa"/>
          </w:tcPr>
          <w:p w:rsidR="00030528" w:rsidRDefault="00601496">
            <w:pPr>
              <w:pStyle w:val="TableParagraph"/>
              <w:spacing w:before="1"/>
              <w:rPr>
                <w:b/>
                <w:sz w:val="24"/>
              </w:rPr>
            </w:pPr>
            <w:r>
              <w:rPr>
                <w:b/>
                <w:sz w:val="24"/>
              </w:rPr>
              <w:t>Title</w:t>
            </w:r>
          </w:p>
        </w:tc>
        <w:tc>
          <w:tcPr>
            <w:tcW w:w="2432" w:type="dxa"/>
          </w:tcPr>
          <w:p w:rsidR="00030528" w:rsidRDefault="00601496">
            <w:pPr>
              <w:pStyle w:val="TableParagraph"/>
              <w:spacing w:before="1"/>
              <w:rPr>
                <w:b/>
                <w:sz w:val="24"/>
              </w:rPr>
            </w:pPr>
            <w:r>
              <w:rPr>
                <w:b/>
                <w:sz w:val="24"/>
              </w:rPr>
              <w:t>Expert Name</w:t>
            </w:r>
          </w:p>
        </w:tc>
        <w:tc>
          <w:tcPr>
            <w:tcW w:w="1529" w:type="dxa"/>
          </w:tcPr>
          <w:p w:rsidR="00030528" w:rsidRDefault="00601496">
            <w:pPr>
              <w:pStyle w:val="TableParagraph"/>
              <w:spacing w:before="1" w:line="276" w:lineRule="auto"/>
              <w:ind w:right="425" w:hanging="5"/>
              <w:rPr>
                <w:b/>
                <w:sz w:val="24"/>
              </w:rPr>
            </w:pPr>
            <w:r>
              <w:rPr>
                <w:b/>
                <w:sz w:val="24"/>
              </w:rPr>
              <w:t>Details of Expert</w:t>
            </w:r>
          </w:p>
        </w:tc>
        <w:tc>
          <w:tcPr>
            <w:tcW w:w="3507" w:type="dxa"/>
          </w:tcPr>
          <w:p w:rsidR="00030528" w:rsidRDefault="00601496">
            <w:pPr>
              <w:pStyle w:val="TableParagraph"/>
              <w:spacing w:before="1"/>
              <w:rPr>
                <w:b/>
                <w:sz w:val="24"/>
              </w:rPr>
            </w:pPr>
            <w:r>
              <w:rPr>
                <w:b/>
                <w:sz w:val="24"/>
              </w:rPr>
              <w:t>Web link</w:t>
            </w:r>
          </w:p>
        </w:tc>
      </w:tr>
      <w:tr w:rsidR="00030528">
        <w:trPr>
          <w:trHeight w:val="834"/>
        </w:trPr>
        <w:tc>
          <w:tcPr>
            <w:tcW w:w="1884" w:type="dxa"/>
          </w:tcPr>
          <w:p w:rsidR="00030528" w:rsidRDefault="00601496">
            <w:pPr>
              <w:pStyle w:val="TableParagraph"/>
              <w:spacing w:line="276" w:lineRule="auto"/>
              <w:rPr>
                <w:i/>
                <w:sz w:val="24"/>
              </w:rPr>
            </w:pPr>
            <w:r>
              <w:rPr>
                <w:i/>
                <w:w w:val="95"/>
                <w:sz w:val="24"/>
              </w:rPr>
              <w:t xml:space="preserve">Non-destructive </w:t>
            </w:r>
            <w:r>
              <w:rPr>
                <w:i/>
                <w:sz w:val="24"/>
              </w:rPr>
              <w:t>testing</w:t>
            </w:r>
          </w:p>
        </w:tc>
        <w:tc>
          <w:tcPr>
            <w:tcW w:w="2432" w:type="dxa"/>
          </w:tcPr>
          <w:p w:rsidR="00030528" w:rsidRDefault="00601496">
            <w:pPr>
              <w:pStyle w:val="TableParagraph"/>
              <w:spacing w:line="270" w:lineRule="exact"/>
              <w:rPr>
                <w:sz w:val="24"/>
              </w:rPr>
            </w:pPr>
            <w:r>
              <w:rPr>
                <w:sz w:val="24"/>
                <w:u w:val="single"/>
              </w:rPr>
              <w:t>Dr. Ranjit Bauri</w:t>
            </w:r>
          </w:p>
        </w:tc>
        <w:tc>
          <w:tcPr>
            <w:tcW w:w="1529" w:type="dxa"/>
          </w:tcPr>
          <w:p w:rsidR="00030528" w:rsidRDefault="00601496">
            <w:pPr>
              <w:pStyle w:val="TableParagraph"/>
              <w:spacing w:line="270" w:lineRule="exact"/>
              <w:rPr>
                <w:sz w:val="24"/>
              </w:rPr>
            </w:pPr>
            <w:r>
              <w:rPr>
                <w:sz w:val="24"/>
              </w:rPr>
              <w:t>IIT Madras</w:t>
            </w:r>
          </w:p>
        </w:tc>
        <w:tc>
          <w:tcPr>
            <w:tcW w:w="3507" w:type="dxa"/>
          </w:tcPr>
          <w:p w:rsidR="00030528" w:rsidRDefault="00EE0037">
            <w:pPr>
              <w:pStyle w:val="TableParagraph"/>
              <w:spacing w:line="276" w:lineRule="auto"/>
              <w:rPr>
                <w:sz w:val="24"/>
              </w:rPr>
            </w:pPr>
            <w:hyperlink r:id="rId58">
              <w:r w:rsidR="00601496">
                <w:rPr>
                  <w:w w:val="95"/>
                  <w:sz w:val="24"/>
                  <w:u w:val="single" w:color="0000FF"/>
                </w:rPr>
                <w:t>http://nptel.ac.in/courses/1131060</w:t>
              </w:r>
            </w:hyperlink>
            <w:r w:rsidR="00601496">
              <w:rPr>
                <w:w w:val="95"/>
                <w:sz w:val="24"/>
              </w:rPr>
              <w:t xml:space="preserve"> </w:t>
            </w:r>
            <w:r w:rsidR="00601496">
              <w:rPr>
                <w:sz w:val="24"/>
                <w:u w:val="single" w:color="0000FF"/>
              </w:rPr>
              <w:t>70/</w:t>
            </w:r>
          </w:p>
        </w:tc>
      </w:tr>
    </w:tbl>
    <w:p w:rsidR="00030528" w:rsidRDefault="00030528">
      <w:pPr>
        <w:spacing w:line="276" w:lineRule="auto"/>
        <w:rPr>
          <w:sz w:val="24"/>
        </w:rPr>
        <w:sectPr w:rsidR="00030528">
          <w:pgSz w:w="11910" w:h="16840"/>
          <w:pgMar w:top="1320" w:right="0" w:bottom="1500" w:left="1140" w:header="612" w:footer="1253" w:gutter="0"/>
          <w:cols w:space="720"/>
        </w:sectPr>
      </w:pPr>
    </w:p>
    <w:p w:rsidR="00030528" w:rsidRDefault="00601496">
      <w:pPr>
        <w:spacing w:before="98"/>
        <w:ind w:left="1440"/>
        <w:rPr>
          <w:sz w:val="24"/>
        </w:rPr>
      </w:pPr>
      <w:r>
        <w:rPr>
          <w:b/>
          <w:sz w:val="24"/>
        </w:rPr>
        <w:t xml:space="preserve">Course outcomes: </w:t>
      </w:r>
      <w:r>
        <w:rPr>
          <w:sz w:val="24"/>
        </w:rPr>
        <w:t>At the end of the course, the student will be able to</w:t>
      </w:r>
    </w:p>
    <w:p w:rsidR="00030528" w:rsidRDefault="00030528">
      <w:pPr>
        <w:pStyle w:val="BodyText"/>
        <w:spacing w:before="5"/>
        <w:rPr>
          <w:sz w:val="8"/>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676"/>
        </w:trPr>
        <w:tc>
          <w:tcPr>
            <w:tcW w:w="828" w:type="dxa"/>
          </w:tcPr>
          <w:p w:rsidR="00030528" w:rsidRDefault="00601496">
            <w:pPr>
              <w:pStyle w:val="TableParagraph"/>
              <w:spacing w:before="145"/>
              <w:rPr>
                <w:sz w:val="24"/>
              </w:rPr>
            </w:pPr>
            <w:r>
              <w:rPr>
                <w:sz w:val="24"/>
              </w:rPr>
              <w:t>CO 1</w:t>
            </w:r>
          </w:p>
        </w:tc>
        <w:tc>
          <w:tcPr>
            <w:tcW w:w="8030" w:type="dxa"/>
          </w:tcPr>
          <w:p w:rsidR="00030528" w:rsidRDefault="00601496">
            <w:pPr>
              <w:pStyle w:val="TableParagraph"/>
              <w:spacing w:line="270" w:lineRule="exact"/>
              <w:rPr>
                <w:sz w:val="24"/>
              </w:rPr>
            </w:pPr>
            <w:r>
              <w:rPr>
                <w:sz w:val="24"/>
              </w:rPr>
              <w:t>The students can able to use the various non-destructive testing and testing</w:t>
            </w:r>
          </w:p>
          <w:p w:rsidR="00030528" w:rsidRDefault="00601496">
            <w:pPr>
              <w:pStyle w:val="TableParagraph"/>
              <w:spacing w:before="81"/>
              <w:rPr>
                <w:sz w:val="24"/>
              </w:rPr>
            </w:pPr>
            <w:r>
              <w:rPr>
                <w:sz w:val="24"/>
              </w:rPr>
              <w:t>Methods</w:t>
            </w:r>
          </w:p>
        </w:tc>
      </w:tr>
      <w:tr w:rsidR="00030528">
        <w:trPr>
          <w:trHeight w:val="316"/>
        </w:trPr>
        <w:tc>
          <w:tcPr>
            <w:tcW w:w="828" w:type="dxa"/>
          </w:tcPr>
          <w:p w:rsidR="00030528" w:rsidRDefault="00601496">
            <w:pPr>
              <w:pStyle w:val="TableParagraph"/>
              <w:spacing w:line="270" w:lineRule="exact"/>
              <w:rPr>
                <w:sz w:val="24"/>
              </w:rPr>
            </w:pPr>
            <w:r>
              <w:rPr>
                <w:sz w:val="24"/>
              </w:rPr>
              <w:t>CO 2</w:t>
            </w:r>
          </w:p>
        </w:tc>
        <w:tc>
          <w:tcPr>
            <w:tcW w:w="8030" w:type="dxa"/>
          </w:tcPr>
          <w:p w:rsidR="00030528" w:rsidRDefault="00601496">
            <w:pPr>
              <w:pStyle w:val="TableParagraph"/>
              <w:spacing w:line="270" w:lineRule="exact"/>
              <w:rPr>
                <w:sz w:val="24"/>
              </w:rPr>
            </w:pPr>
            <w:r>
              <w:rPr>
                <w:sz w:val="24"/>
              </w:rPr>
              <w:t>Understand for defects and characterization of industrial components</w:t>
            </w:r>
          </w:p>
        </w:tc>
      </w:tr>
      <w:tr w:rsidR="00030528">
        <w:trPr>
          <w:trHeight w:val="676"/>
        </w:trPr>
        <w:tc>
          <w:tcPr>
            <w:tcW w:w="828" w:type="dxa"/>
          </w:tcPr>
          <w:p w:rsidR="00030528" w:rsidRDefault="00601496">
            <w:pPr>
              <w:pStyle w:val="TableParagraph"/>
              <w:spacing w:before="145"/>
              <w:rPr>
                <w:sz w:val="24"/>
              </w:rPr>
            </w:pPr>
            <w:r>
              <w:rPr>
                <w:sz w:val="24"/>
              </w:rPr>
              <w:t>CO 3</w:t>
            </w:r>
          </w:p>
        </w:tc>
        <w:tc>
          <w:tcPr>
            <w:tcW w:w="8030" w:type="dxa"/>
          </w:tcPr>
          <w:p w:rsidR="00030528" w:rsidRDefault="00601496">
            <w:pPr>
              <w:pStyle w:val="TableParagraph"/>
              <w:spacing w:line="270" w:lineRule="exact"/>
              <w:rPr>
                <w:sz w:val="24"/>
              </w:rPr>
            </w:pPr>
            <w:r>
              <w:rPr>
                <w:sz w:val="24"/>
              </w:rPr>
              <w:t>Understand and identify the types of equipment used for each Non-Destructive</w:t>
            </w:r>
          </w:p>
          <w:p w:rsidR="00030528" w:rsidRDefault="00601496">
            <w:pPr>
              <w:pStyle w:val="TableParagraph"/>
              <w:spacing w:before="81"/>
              <w:rPr>
                <w:sz w:val="24"/>
              </w:rPr>
            </w:pPr>
            <w:r>
              <w:rPr>
                <w:sz w:val="24"/>
              </w:rPr>
              <w:t>and Destructive Examination.</w:t>
            </w:r>
          </w:p>
        </w:tc>
      </w:tr>
      <w:tr w:rsidR="00030528">
        <w:trPr>
          <w:trHeight w:val="673"/>
        </w:trPr>
        <w:tc>
          <w:tcPr>
            <w:tcW w:w="828" w:type="dxa"/>
          </w:tcPr>
          <w:p w:rsidR="00030528" w:rsidRDefault="00601496">
            <w:pPr>
              <w:pStyle w:val="TableParagraph"/>
              <w:spacing w:before="145"/>
              <w:rPr>
                <w:sz w:val="24"/>
              </w:rPr>
            </w:pPr>
            <w:r>
              <w:rPr>
                <w:sz w:val="24"/>
              </w:rPr>
              <w:t>CO 4</w:t>
            </w:r>
          </w:p>
        </w:tc>
        <w:tc>
          <w:tcPr>
            <w:tcW w:w="8030" w:type="dxa"/>
          </w:tcPr>
          <w:p w:rsidR="00030528" w:rsidRDefault="00601496">
            <w:pPr>
              <w:pStyle w:val="TableParagraph"/>
              <w:spacing w:line="270" w:lineRule="exact"/>
              <w:rPr>
                <w:sz w:val="24"/>
              </w:rPr>
            </w:pPr>
            <w:r>
              <w:rPr>
                <w:sz w:val="24"/>
              </w:rPr>
              <w:t>Analyze the purpose of the Equipment, Application, and standard techniques</w:t>
            </w:r>
          </w:p>
          <w:p w:rsidR="00030528" w:rsidRDefault="00601496">
            <w:pPr>
              <w:pStyle w:val="TableParagraph"/>
              <w:spacing w:before="81"/>
              <w:rPr>
                <w:sz w:val="24"/>
              </w:rPr>
            </w:pPr>
            <w:r>
              <w:rPr>
                <w:sz w:val="24"/>
              </w:rPr>
              <w:t>required to perform major non-destructive and destructive examinations of welds</w:t>
            </w:r>
          </w:p>
        </w:tc>
      </w:tr>
      <w:tr w:rsidR="00030528">
        <w:trPr>
          <w:trHeight w:val="678"/>
        </w:trPr>
        <w:tc>
          <w:tcPr>
            <w:tcW w:w="828" w:type="dxa"/>
          </w:tcPr>
          <w:p w:rsidR="00030528" w:rsidRDefault="00601496">
            <w:pPr>
              <w:pStyle w:val="TableParagraph"/>
              <w:spacing w:before="150"/>
              <w:rPr>
                <w:sz w:val="24"/>
              </w:rPr>
            </w:pPr>
            <w:r>
              <w:rPr>
                <w:sz w:val="24"/>
              </w:rPr>
              <w:t>CO 5</w:t>
            </w:r>
          </w:p>
        </w:tc>
        <w:tc>
          <w:tcPr>
            <w:tcW w:w="8030" w:type="dxa"/>
          </w:tcPr>
          <w:p w:rsidR="00030528" w:rsidRDefault="00601496">
            <w:pPr>
              <w:pStyle w:val="TableParagraph"/>
              <w:spacing w:line="273" w:lineRule="exact"/>
              <w:rPr>
                <w:sz w:val="24"/>
              </w:rPr>
            </w:pPr>
            <w:r>
              <w:rPr>
                <w:sz w:val="24"/>
              </w:rPr>
              <w:t>The students can able to use the specific Code, Standard, or Specification related</w:t>
            </w:r>
          </w:p>
          <w:p w:rsidR="00030528" w:rsidRDefault="00601496">
            <w:pPr>
              <w:pStyle w:val="TableParagraph"/>
              <w:spacing w:before="84"/>
              <w:rPr>
                <w:sz w:val="24"/>
              </w:rPr>
            </w:pPr>
            <w:r>
              <w:rPr>
                <w:sz w:val="24"/>
              </w:rPr>
              <w:t>to each testing method.</w:t>
            </w:r>
          </w:p>
        </w:tc>
      </w:tr>
    </w:tbl>
    <w:p w:rsidR="00030528" w:rsidRDefault="00030528">
      <w:pPr>
        <w:pStyle w:val="BodyText"/>
        <w:rPr>
          <w:sz w:val="20"/>
        </w:rPr>
      </w:pPr>
    </w:p>
    <w:p w:rsidR="00030528" w:rsidRDefault="00030528">
      <w:pPr>
        <w:pStyle w:val="BodyText"/>
        <w:spacing w:before="1"/>
        <w:rPr>
          <w:sz w:val="11"/>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6"/>
        <w:gridCol w:w="1660"/>
      </w:tblGrid>
      <w:tr w:rsidR="00030528">
        <w:trPr>
          <w:trHeight w:val="319"/>
        </w:trPr>
        <w:tc>
          <w:tcPr>
            <w:tcW w:w="3341" w:type="dxa"/>
            <w:gridSpan w:val="2"/>
          </w:tcPr>
          <w:p w:rsidR="00030528" w:rsidRDefault="00601496">
            <w:pPr>
              <w:pStyle w:val="TableParagraph"/>
              <w:spacing w:line="276" w:lineRule="exact"/>
              <w:rPr>
                <w:b/>
                <w:sz w:val="24"/>
              </w:rPr>
            </w:pPr>
            <w:r>
              <w:rPr>
                <w:b/>
                <w:sz w:val="24"/>
              </w:rPr>
              <w:t>Course Nature</w:t>
            </w:r>
          </w:p>
        </w:tc>
        <w:tc>
          <w:tcPr>
            <w:tcW w:w="5516" w:type="dxa"/>
            <w:gridSpan w:val="3"/>
          </w:tcPr>
          <w:p w:rsidR="00030528" w:rsidRDefault="00601496">
            <w:pPr>
              <w:pStyle w:val="TableParagraph"/>
              <w:spacing w:line="276" w:lineRule="exact"/>
              <w:ind w:left="110"/>
              <w:rPr>
                <w:b/>
                <w:sz w:val="24"/>
              </w:rPr>
            </w:pPr>
            <w:r>
              <w:rPr>
                <w:b/>
                <w:sz w:val="24"/>
              </w:rPr>
              <w:t>Theory</w:t>
            </w:r>
          </w:p>
        </w:tc>
      </w:tr>
      <w:tr w:rsidR="00030528">
        <w:trPr>
          <w:trHeight w:val="316"/>
        </w:trPr>
        <w:tc>
          <w:tcPr>
            <w:tcW w:w="8857" w:type="dxa"/>
            <w:gridSpan w:val="5"/>
          </w:tcPr>
          <w:p w:rsidR="00030528" w:rsidRDefault="00601496">
            <w:pPr>
              <w:pStyle w:val="TableParagraph"/>
              <w:spacing w:line="275" w:lineRule="exact"/>
              <w:rPr>
                <w:b/>
                <w:sz w:val="24"/>
              </w:rPr>
            </w:pPr>
            <w:r>
              <w:rPr>
                <w:b/>
                <w:sz w:val="24"/>
              </w:rPr>
              <w:t>Assessment Method</w:t>
            </w:r>
          </w:p>
        </w:tc>
      </w:tr>
      <w:tr w:rsidR="00030528">
        <w:trPr>
          <w:trHeight w:val="676"/>
        </w:trPr>
        <w:tc>
          <w:tcPr>
            <w:tcW w:w="1764"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1"/>
              <w:rPr>
                <w:sz w:val="24"/>
              </w:rPr>
            </w:pPr>
            <w:r>
              <w:rPr>
                <w:sz w:val="24"/>
              </w:rPr>
              <w:t>Tool</w:t>
            </w:r>
          </w:p>
        </w:tc>
        <w:tc>
          <w:tcPr>
            <w:tcW w:w="1577" w:type="dxa"/>
          </w:tcPr>
          <w:p w:rsidR="00030528" w:rsidRDefault="00601496">
            <w:pPr>
              <w:pStyle w:val="TableParagraph"/>
              <w:spacing w:line="270" w:lineRule="exact"/>
              <w:ind w:left="92" w:right="84"/>
              <w:jc w:val="center"/>
              <w:rPr>
                <w:sz w:val="24"/>
              </w:rPr>
            </w:pPr>
            <w:r>
              <w:rPr>
                <w:sz w:val="24"/>
              </w:rPr>
              <w:t>Weekly tests</w:t>
            </w:r>
          </w:p>
        </w:tc>
        <w:tc>
          <w:tcPr>
            <w:tcW w:w="1730" w:type="dxa"/>
          </w:tcPr>
          <w:p w:rsidR="00030528" w:rsidRDefault="00601496">
            <w:pPr>
              <w:pStyle w:val="TableParagraph"/>
              <w:spacing w:line="270" w:lineRule="exact"/>
              <w:ind w:left="189" w:right="175"/>
              <w:jc w:val="center"/>
              <w:rPr>
                <w:sz w:val="24"/>
              </w:rPr>
            </w:pPr>
            <w:r>
              <w:rPr>
                <w:sz w:val="24"/>
              </w:rPr>
              <w:t>Monthly tests</w:t>
            </w:r>
          </w:p>
        </w:tc>
        <w:tc>
          <w:tcPr>
            <w:tcW w:w="2126" w:type="dxa"/>
          </w:tcPr>
          <w:p w:rsidR="00030528" w:rsidRDefault="00601496">
            <w:pPr>
              <w:pStyle w:val="TableParagraph"/>
              <w:spacing w:line="270" w:lineRule="exact"/>
              <w:ind w:left="86" w:right="82"/>
              <w:jc w:val="center"/>
              <w:rPr>
                <w:sz w:val="24"/>
              </w:rPr>
            </w:pPr>
            <w:r>
              <w:rPr>
                <w:sz w:val="24"/>
              </w:rPr>
              <w:t>End Semester Test</w:t>
            </w:r>
          </w:p>
        </w:tc>
        <w:tc>
          <w:tcPr>
            <w:tcW w:w="1660" w:type="dxa"/>
          </w:tcPr>
          <w:p w:rsidR="00030528" w:rsidRDefault="00601496">
            <w:pPr>
              <w:pStyle w:val="TableParagraph"/>
              <w:spacing w:line="270" w:lineRule="exact"/>
              <w:ind w:left="521" w:right="519"/>
              <w:jc w:val="center"/>
              <w:rPr>
                <w:sz w:val="24"/>
              </w:rPr>
            </w:pPr>
            <w:r>
              <w:rPr>
                <w:sz w:val="24"/>
              </w:rPr>
              <w:t>Total</w:t>
            </w:r>
          </w:p>
        </w:tc>
      </w:tr>
      <w:tr w:rsidR="00030528">
        <w:trPr>
          <w:trHeight w:val="316"/>
        </w:trPr>
        <w:tc>
          <w:tcPr>
            <w:tcW w:w="1764"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1"/>
              <w:jc w:val="center"/>
              <w:rPr>
                <w:sz w:val="24"/>
              </w:rPr>
            </w:pPr>
            <w:r>
              <w:rPr>
                <w:sz w:val="24"/>
              </w:rPr>
              <w:t>10%</w:t>
            </w:r>
          </w:p>
        </w:tc>
        <w:tc>
          <w:tcPr>
            <w:tcW w:w="1730" w:type="dxa"/>
          </w:tcPr>
          <w:p w:rsidR="00030528" w:rsidRDefault="00601496">
            <w:pPr>
              <w:pStyle w:val="TableParagraph"/>
              <w:spacing w:line="270" w:lineRule="exact"/>
              <w:ind w:left="190" w:right="174"/>
              <w:jc w:val="center"/>
              <w:rPr>
                <w:sz w:val="24"/>
              </w:rPr>
            </w:pPr>
            <w:r>
              <w:rPr>
                <w:sz w:val="24"/>
              </w:rPr>
              <w:t>30%</w:t>
            </w:r>
          </w:p>
        </w:tc>
        <w:tc>
          <w:tcPr>
            <w:tcW w:w="2126" w:type="dxa"/>
          </w:tcPr>
          <w:p w:rsidR="00030528" w:rsidRDefault="00601496">
            <w:pPr>
              <w:pStyle w:val="TableParagraph"/>
              <w:spacing w:line="270" w:lineRule="exact"/>
              <w:ind w:left="86" w:right="76"/>
              <w:jc w:val="center"/>
              <w:rPr>
                <w:sz w:val="24"/>
              </w:rPr>
            </w:pPr>
            <w:r>
              <w:rPr>
                <w:sz w:val="24"/>
              </w:rPr>
              <w:t>60%</w:t>
            </w:r>
          </w:p>
        </w:tc>
        <w:tc>
          <w:tcPr>
            <w:tcW w:w="1660" w:type="dxa"/>
          </w:tcPr>
          <w:p w:rsidR="00030528" w:rsidRDefault="00601496">
            <w:pPr>
              <w:pStyle w:val="TableParagraph"/>
              <w:spacing w:line="270" w:lineRule="exact"/>
              <w:ind w:left="531" w:right="519"/>
              <w:jc w:val="center"/>
              <w:rPr>
                <w:sz w:val="24"/>
              </w:rPr>
            </w:pPr>
            <w:r>
              <w:rPr>
                <w:sz w:val="24"/>
              </w:rPr>
              <w:t>100%</w:t>
            </w:r>
          </w:p>
        </w:tc>
      </w:tr>
    </w:tbl>
    <w:p w:rsidR="00030528" w:rsidRDefault="00EE0037">
      <w:pPr>
        <w:pStyle w:val="BodyText"/>
        <w:spacing w:before="3"/>
        <w:rPr>
          <w:sz w:val="29"/>
        </w:rPr>
      </w:pPr>
      <w:r w:rsidRPr="00EE0037">
        <w:pict>
          <v:shape id="_x0000_s2060" style="position:absolute;margin-left:70.6pt;margin-top:20.3pt;width:480pt;height:.1pt;z-index:-15711744;mso-wrap-distance-left:0;mso-wrap-distance-right:0;mso-position-horizontal-relative:page;mso-position-vertical-relative:text" coordorigin="1412,406" coordsize="9600,0" path="m1412,406r9599,e" filled="f" strokeweight="3pt">
            <v:stroke dashstyle="dash"/>
            <v:path arrowok="t"/>
            <w10:wrap type="topAndBottom" anchorx="page"/>
          </v:shape>
        </w:pict>
      </w:r>
    </w:p>
    <w:p w:rsidR="00030528" w:rsidRDefault="00030528">
      <w:pPr>
        <w:rPr>
          <w:sz w:val="29"/>
        </w:rPr>
        <w:sectPr w:rsidR="00030528">
          <w:pgSz w:w="11910" w:h="16840"/>
          <w:pgMar w:top="1320" w:right="0" w:bottom="1500" w:left="1140" w:header="612" w:footer="1253" w:gutter="0"/>
          <w:cols w:space="720"/>
        </w:sectPr>
      </w:pPr>
    </w:p>
    <w:p w:rsidR="00030528" w:rsidRDefault="00030528">
      <w:pPr>
        <w:pStyle w:val="BodyText"/>
        <w:spacing w:before="2"/>
        <w:rPr>
          <w:sz w:val="9"/>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28"/>
        <w:gridCol w:w="2792"/>
        <w:gridCol w:w="1801"/>
        <w:gridCol w:w="920"/>
        <w:gridCol w:w="1619"/>
      </w:tblGrid>
      <w:tr w:rsidR="00030528">
        <w:trPr>
          <w:trHeight w:val="316"/>
        </w:trPr>
        <w:tc>
          <w:tcPr>
            <w:tcW w:w="1728" w:type="dxa"/>
          </w:tcPr>
          <w:p w:rsidR="00030528" w:rsidRDefault="00601496">
            <w:pPr>
              <w:pStyle w:val="TableParagraph"/>
              <w:spacing w:line="275" w:lineRule="exact"/>
              <w:ind w:left="235"/>
              <w:rPr>
                <w:b/>
                <w:sz w:val="24"/>
              </w:rPr>
            </w:pPr>
            <w:r>
              <w:rPr>
                <w:b/>
                <w:sz w:val="24"/>
              </w:rPr>
              <w:t>Course code</w:t>
            </w:r>
          </w:p>
        </w:tc>
        <w:tc>
          <w:tcPr>
            <w:tcW w:w="2792" w:type="dxa"/>
          </w:tcPr>
          <w:p w:rsidR="00030528" w:rsidRDefault="00601496">
            <w:pPr>
              <w:pStyle w:val="TableParagraph"/>
              <w:spacing w:line="275" w:lineRule="exact"/>
              <w:ind w:left="717"/>
              <w:rPr>
                <w:b/>
                <w:sz w:val="24"/>
              </w:rPr>
            </w:pPr>
            <w:r>
              <w:rPr>
                <w:b/>
                <w:sz w:val="24"/>
              </w:rPr>
              <w:t>Course name</w:t>
            </w:r>
          </w:p>
        </w:tc>
        <w:tc>
          <w:tcPr>
            <w:tcW w:w="1801" w:type="dxa"/>
          </w:tcPr>
          <w:p w:rsidR="00030528" w:rsidRDefault="00601496">
            <w:pPr>
              <w:pStyle w:val="TableParagraph"/>
              <w:spacing w:line="275" w:lineRule="exact"/>
              <w:ind w:left="105" w:right="106"/>
              <w:jc w:val="center"/>
              <w:rPr>
                <w:b/>
                <w:sz w:val="24"/>
              </w:rPr>
            </w:pPr>
            <w:r>
              <w:rPr>
                <w:b/>
                <w:sz w:val="24"/>
              </w:rPr>
              <w:t>Corse category</w:t>
            </w:r>
          </w:p>
        </w:tc>
        <w:tc>
          <w:tcPr>
            <w:tcW w:w="920" w:type="dxa"/>
          </w:tcPr>
          <w:p w:rsidR="00030528" w:rsidRDefault="00601496">
            <w:pPr>
              <w:pStyle w:val="TableParagraph"/>
              <w:spacing w:line="275" w:lineRule="exact"/>
              <w:ind w:left="176"/>
              <w:rPr>
                <w:b/>
                <w:sz w:val="24"/>
              </w:rPr>
            </w:pPr>
            <w:r>
              <w:rPr>
                <w:b/>
                <w:sz w:val="24"/>
              </w:rPr>
              <w:t>L-T-P</w:t>
            </w:r>
          </w:p>
        </w:tc>
        <w:tc>
          <w:tcPr>
            <w:tcW w:w="1619" w:type="dxa"/>
          </w:tcPr>
          <w:p w:rsidR="00030528" w:rsidRDefault="00601496">
            <w:pPr>
              <w:pStyle w:val="TableParagraph"/>
              <w:spacing w:line="275" w:lineRule="exact"/>
              <w:ind w:left="404" w:right="405"/>
              <w:jc w:val="center"/>
              <w:rPr>
                <w:b/>
                <w:sz w:val="24"/>
              </w:rPr>
            </w:pPr>
            <w:r>
              <w:rPr>
                <w:b/>
                <w:sz w:val="24"/>
              </w:rPr>
              <w:t>Credits</w:t>
            </w:r>
          </w:p>
        </w:tc>
      </w:tr>
      <w:tr w:rsidR="00030528">
        <w:trPr>
          <w:trHeight w:val="955"/>
        </w:trPr>
        <w:tc>
          <w:tcPr>
            <w:tcW w:w="1728" w:type="dxa"/>
          </w:tcPr>
          <w:p w:rsidR="00030528" w:rsidRDefault="00030528">
            <w:pPr>
              <w:pStyle w:val="TableParagraph"/>
              <w:spacing w:before="7"/>
              <w:ind w:left="0"/>
              <w:rPr>
                <w:sz w:val="31"/>
              </w:rPr>
            </w:pPr>
          </w:p>
          <w:p w:rsidR="00030528" w:rsidRDefault="00601496">
            <w:pPr>
              <w:pStyle w:val="TableParagraph"/>
              <w:ind w:left="259"/>
              <w:rPr>
                <w:b/>
                <w:sz w:val="24"/>
              </w:rPr>
            </w:pPr>
            <w:r>
              <w:rPr>
                <w:b/>
                <w:sz w:val="24"/>
              </w:rPr>
              <w:t>20MEXX59</w:t>
            </w:r>
          </w:p>
        </w:tc>
        <w:tc>
          <w:tcPr>
            <w:tcW w:w="2792" w:type="dxa"/>
          </w:tcPr>
          <w:p w:rsidR="00030528" w:rsidRDefault="00601496">
            <w:pPr>
              <w:pStyle w:val="TableParagraph"/>
              <w:spacing w:before="1"/>
              <w:ind w:left="532"/>
              <w:rPr>
                <w:b/>
                <w:sz w:val="24"/>
              </w:rPr>
            </w:pPr>
            <w:r>
              <w:rPr>
                <w:b/>
                <w:sz w:val="24"/>
              </w:rPr>
              <w:t>Computer Aided</w:t>
            </w:r>
          </w:p>
          <w:p w:rsidR="00030528" w:rsidRDefault="00601496">
            <w:pPr>
              <w:pStyle w:val="TableParagraph"/>
              <w:spacing w:before="7" w:line="310" w:lineRule="atLeast"/>
              <w:ind w:left="619" w:right="583" w:hanging="59"/>
              <w:rPr>
                <w:b/>
                <w:sz w:val="24"/>
              </w:rPr>
            </w:pPr>
            <w:r>
              <w:rPr>
                <w:b/>
                <w:sz w:val="24"/>
              </w:rPr>
              <w:t>Automation &amp; Manufacturing</w:t>
            </w:r>
          </w:p>
        </w:tc>
        <w:tc>
          <w:tcPr>
            <w:tcW w:w="1801" w:type="dxa"/>
          </w:tcPr>
          <w:p w:rsidR="00030528" w:rsidRDefault="00030528">
            <w:pPr>
              <w:pStyle w:val="TableParagraph"/>
              <w:spacing w:before="7"/>
              <w:ind w:left="0"/>
              <w:rPr>
                <w:sz w:val="31"/>
              </w:rPr>
            </w:pPr>
          </w:p>
          <w:p w:rsidR="00030528" w:rsidRDefault="00601496">
            <w:pPr>
              <w:pStyle w:val="TableParagraph"/>
              <w:ind w:left="105" w:right="99"/>
              <w:jc w:val="center"/>
              <w:rPr>
                <w:b/>
                <w:sz w:val="24"/>
              </w:rPr>
            </w:pPr>
            <w:r>
              <w:rPr>
                <w:b/>
                <w:sz w:val="24"/>
              </w:rPr>
              <w:t>PEC</w:t>
            </w:r>
          </w:p>
        </w:tc>
        <w:tc>
          <w:tcPr>
            <w:tcW w:w="920" w:type="dxa"/>
          </w:tcPr>
          <w:p w:rsidR="00030528" w:rsidRDefault="00030528">
            <w:pPr>
              <w:pStyle w:val="TableParagraph"/>
              <w:spacing w:before="7"/>
              <w:ind w:left="0"/>
              <w:rPr>
                <w:sz w:val="31"/>
              </w:rPr>
            </w:pPr>
          </w:p>
          <w:p w:rsidR="00030528" w:rsidRDefault="00601496">
            <w:pPr>
              <w:pStyle w:val="TableParagraph"/>
              <w:ind w:left="226"/>
              <w:rPr>
                <w:b/>
                <w:sz w:val="24"/>
              </w:rPr>
            </w:pPr>
            <w:r>
              <w:rPr>
                <w:b/>
                <w:sz w:val="24"/>
              </w:rPr>
              <w:t>3-0-0</w:t>
            </w:r>
          </w:p>
        </w:tc>
        <w:tc>
          <w:tcPr>
            <w:tcW w:w="1619" w:type="dxa"/>
          </w:tcPr>
          <w:p w:rsidR="00030528" w:rsidRDefault="00030528">
            <w:pPr>
              <w:pStyle w:val="TableParagraph"/>
              <w:spacing w:before="7"/>
              <w:ind w:left="0"/>
              <w:rPr>
                <w:sz w:val="31"/>
              </w:rPr>
            </w:pPr>
          </w:p>
          <w:p w:rsidR="00030528" w:rsidRDefault="00601496">
            <w:pPr>
              <w:pStyle w:val="TableParagraph"/>
              <w:ind w:left="12"/>
              <w:jc w:val="center"/>
              <w:rPr>
                <w:b/>
                <w:sz w:val="24"/>
              </w:rPr>
            </w:pPr>
            <w:r>
              <w:rPr>
                <w:b/>
                <w:w w:val="97"/>
                <w:sz w:val="24"/>
              </w:rPr>
              <w:t>3</w:t>
            </w:r>
          </w:p>
        </w:tc>
      </w:tr>
    </w:tbl>
    <w:p w:rsidR="00030528" w:rsidRDefault="00030528">
      <w:pPr>
        <w:pStyle w:val="BodyText"/>
        <w:spacing w:before="6"/>
        <w:rPr>
          <w:sz w:val="22"/>
        </w:rPr>
      </w:pPr>
    </w:p>
    <w:p w:rsidR="00030528" w:rsidRDefault="00601496">
      <w:pPr>
        <w:pStyle w:val="Heading4"/>
        <w:spacing w:before="90"/>
      </w:pPr>
      <w:r>
        <w:t>Course Learning Objectives:</w:t>
      </w:r>
    </w:p>
    <w:p w:rsidR="00030528" w:rsidRDefault="00601496" w:rsidP="00BC73C7">
      <w:pPr>
        <w:pStyle w:val="ListParagraph"/>
        <w:numPr>
          <w:ilvl w:val="0"/>
          <w:numId w:val="72"/>
        </w:numPr>
        <w:tabs>
          <w:tab w:val="left" w:pos="1726"/>
        </w:tabs>
        <w:spacing w:before="72" w:line="276" w:lineRule="auto"/>
        <w:ind w:right="2487" w:firstLine="0"/>
        <w:rPr>
          <w:sz w:val="24"/>
        </w:rPr>
      </w:pPr>
      <w:r>
        <w:rPr>
          <w:sz w:val="24"/>
        </w:rPr>
        <w:t>Evaluation of Computer Aided Manufacturing (CIM) and Computer Aided Design (CAD). Computer Aided Manufacturing (CAM) CAD/CAM</w:t>
      </w:r>
      <w:r>
        <w:rPr>
          <w:spacing w:val="-11"/>
          <w:sz w:val="24"/>
        </w:rPr>
        <w:t xml:space="preserve"> </w:t>
      </w:r>
      <w:r>
        <w:rPr>
          <w:sz w:val="24"/>
        </w:rPr>
        <w:t>integration.</w:t>
      </w:r>
    </w:p>
    <w:p w:rsidR="00030528" w:rsidRDefault="00601496" w:rsidP="00BC73C7">
      <w:pPr>
        <w:pStyle w:val="ListParagraph"/>
        <w:numPr>
          <w:ilvl w:val="0"/>
          <w:numId w:val="72"/>
        </w:numPr>
        <w:tabs>
          <w:tab w:val="left" w:pos="1705"/>
        </w:tabs>
        <w:spacing w:before="1" w:line="276" w:lineRule="auto"/>
        <w:ind w:right="2702" w:firstLine="0"/>
        <w:rPr>
          <w:sz w:val="24"/>
        </w:rPr>
      </w:pPr>
      <w:r>
        <w:rPr>
          <w:sz w:val="24"/>
        </w:rPr>
        <w:t>Review of automation and control technologies, material handling technologies, data communication</w:t>
      </w:r>
      <w:r>
        <w:rPr>
          <w:spacing w:val="-2"/>
          <w:sz w:val="24"/>
        </w:rPr>
        <w:t xml:space="preserve"> </w:t>
      </w:r>
      <w:r>
        <w:rPr>
          <w:sz w:val="24"/>
        </w:rPr>
        <w:t>technologies.</w:t>
      </w:r>
    </w:p>
    <w:p w:rsidR="00030528" w:rsidRDefault="00601496" w:rsidP="00BC73C7">
      <w:pPr>
        <w:pStyle w:val="ListParagraph"/>
        <w:numPr>
          <w:ilvl w:val="0"/>
          <w:numId w:val="72"/>
        </w:numPr>
        <w:tabs>
          <w:tab w:val="left" w:pos="1681"/>
        </w:tabs>
        <w:spacing w:before="1"/>
        <w:ind w:left="1680" w:hanging="241"/>
        <w:rPr>
          <w:sz w:val="24"/>
        </w:rPr>
      </w:pPr>
      <w:r>
        <w:rPr>
          <w:sz w:val="24"/>
        </w:rPr>
        <w:t>Automatic data acquisition technologies, database management</w:t>
      </w:r>
      <w:r>
        <w:rPr>
          <w:spacing w:val="-12"/>
          <w:sz w:val="24"/>
        </w:rPr>
        <w:t xml:space="preserve"> </w:t>
      </w:r>
      <w:r>
        <w:rPr>
          <w:sz w:val="24"/>
        </w:rPr>
        <w:t>technologies.</w:t>
      </w:r>
    </w:p>
    <w:p w:rsidR="00030528" w:rsidRDefault="00601496" w:rsidP="00BC73C7">
      <w:pPr>
        <w:pStyle w:val="ListParagraph"/>
        <w:numPr>
          <w:ilvl w:val="0"/>
          <w:numId w:val="72"/>
        </w:numPr>
        <w:tabs>
          <w:tab w:val="left" w:pos="1789"/>
        </w:tabs>
        <w:spacing w:before="80" w:line="276" w:lineRule="auto"/>
        <w:ind w:right="2282" w:firstLine="0"/>
        <w:rPr>
          <w:sz w:val="24"/>
        </w:rPr>
      </w:pPr>
      <w:r>
        <w:rPr>
          <w:sz w:val="24"/>
        </w:rPr>
        <w:t>Various manufacturing systems, Group Technology &amp; Cellular Manufacturing Systems, Flexible Manufacturing Systems, Transfer lines, Automated Assembly</w:t>
      </w:r>
      <w:r>
        <w:rPr>
          <w:spacing w:val="-33"/>
          <w:sz w:val="24"/>
        </w:rPr>
        <w:t xml:space="preserve"> </w:t>
      </w:r>
      <w:r>
        <w:rPr>
          <w:sz w:val="24"/>
        </w:rPr>
        <w:t>Systems.</w:t>
      </w:r>
    </w:p>
    <w:p w:rsidR="00030528" w:rsidRDefault="00601496" w:rsidP="00BC73C7">
      <w:pPr>
        <w:pStyle w:val="ListParagraph"/>
        <w:numPr>
          <w:ilvl w:val="0"/>
          <w:numId w:val="72"/>
        </w:numPr>
        <w:tabs>
          <w:tab w:val="left" w:pos="1690"/>
        </w:tabs>
        <w:spacing w:before="3" w:line="276" w:lineRule="auto"/>
        <w:ind w:right="2808" w:firstLine="0"/>
        <w:rPr>
          <w:sz w:val="24"/>
        </w:rPr>
      </w:pPr>
      <w:r>
        <w:rPr>
          <w:sz w:val="24"/>
        </w:rPr>
        <w:t>Quality Control Systems. Computer-Aided Process Planning. Concurrent Engineering. Production Planning and Control</w:t>
      </w:r>
      <w:r>
        <w:rPr>
          <w:spacing w:val="-15"/>
          <w:sz w:val="24"/>
        </w:rPr>
        <w:t xml:space="preserve"> </w:t>
      </w:r>
      <w:r>
        <w:rPr>
          <w:sz w:val="24"/>
        </w:rPr>
        <w:t>Systems.</w:t>
      </w:r>
    </w:p>
    <w:p w:rsidR="00030528" w:rsidRDefault="00601496" w:rsidP="00BC73C7">
      <w:pPr>
        <w:pStyle w:val="ListParagraph"/>
        <w:numPr>
          <w:ilvl w:val="0"/>
          <w:numId w:val="72"/>
        </w:numPr>
        <w:tabs>
          <w:tab w:val="left" w:pos="1681"/>
        </w:tabs>
        <w:spacing w:line="275" w:lineRule="exact"/>
        <w:ind w:left="1680" w:hanging="241"/>
        <w:rPr>
          <w:sz w:val="24"/>
        </w:rPr>
      </w:pPr>
      <w:r>
        <w:rPr>
          <w:sz w:val="24"/>
        </w:rPr>
        <w:t>Lean and Agile Manufacturing. Web-based</w:t>
      </w:r>
      <w:r>
        <w:rPr>
          <w:spacing w:val="-12"/>
          <w:sz w:val="24"/>
        </w:rPr>
        <w:t xml:space="preserve"> </w:t>
      </w:r>
      <w:r>
        <w:rPr>
          <w:sz w:val="24"/>
        </w:rPr>
        <w:t>manufacturing.</w:t>
      </w:r>
    </w:p>
    <w:p w:rsidR="00030528" w:rsidRDefault="00601496">
      <w:pPr>
        <w:pStyle w:val="Heading4"/>
        <w:spacing w:before="46"/>
      </w:pPr>
      <w:r>
        <w:t>Course Content:</w:t>
      </w:r>
    </w:p>
    <w:p w:rsidR="00030528" w:rsidRDefault="00601496">
      <w:pPr>
        <w:tabs>
          <w:tab w:val="left" w:pos="7566"/>
        </w:tabs>
        <w:spacing w:before="43"/>
        <w:ind w:left="300"/>
        <w:rPr>
          <w:b/>
          <w:sz w:val="24"/>
        </w:rPr>
      </w:pPr>
      <w:r>
        <w:rPr>
          <w:b/>
          <w:sz w:val="24"/>
        </w:rPr>
        <w:t>Unit</w:t>
      </w:r>
      <w:r>
        <w:rPr>
          <w:b/>
          <w:spacing w:val="-4"/>
          <w:sz w:val="24"/>
        </w:rPr>
        <w:t xml:space="preserve"> </w:t>
      </w:r>
      <w:r>
        <w:rPr>
          <w:b/>
          <w:sz w:val="24"/>
        </w:rPr>
        <w:t>–</w:t>
      </w:r>
      <w:r>
        <w:rPr>
          <w:b/>
          <w:spacing w:val="-1"/>
          <w:sz w:val="24"/>
        </w:rPr>
        <w:t xml:space="preserve"> </w:t>
      </w:r>
      <w:r>
        <w:rPr>
          <w:b/>
          <w:sz w:val="24"/>
        </w:rPr>
        <w:t>I</w:t>
      </w:r>
      <w:r>
        <w:rPr>
          <w:b/>
          <w:sz w:val="24"/>
        </w:rPr>
        <w:tab/>
        <w:t>(Contact 7</w:t>
      </w:r>
      <w:r>
        <w:rPr>
          <w:b/>
          <w:spacing w:val="-5"/>
          <w:sz w:val="24"/>
        </w:rPr>
        <w:t xml:space="preserve"> </w:t>
      </w:r>
      <w:r>
        <w:rPr>
          <w:b/>
          <w:sz w:val="24"/>
        </w:rPr>
        <w:t>hours)</w:t>
      </w:r>
    </w:p>
    <w:p w:rsidR="00030528" w:rsidRDefault="00601496">
      <w:pPr>
        <w:pStyle w:val="BodyText"/>
        <w:spacing w:before="72" w:line="276" w:lineRule="auto"/>
        <w:ind w:left="300" w:right="1028"/>
      </w:pPr>
      <w:r>
        <w:t>Introduction to computer integrated manufacturing (CIM), computer aided design (CAD) and computer aided manufacturing(CAM) basic objectives of CIM, CAD and CAM.</w:t>
      </w:r>
    </w:p>
    <w:p w:rsidR="00030528" w:rsidRDefault="00601496">
      <w:pPr>
        <w:pStyle w:val="Heading4"/>
        <w:tabs>
          <w:tab w:val="left" w:pos="7539"/>
        </w:tabs>
        <w:spacing w:before="4"/>
        <w:ind w:left="300"/>
      </w:pPr>
      <w:r>
        <w:t>Unit</w:t>
      </w:r>
      <w:r>
        <w:rPr>
          <w:spacing w:val="-4"/>
        </w:rPr>
        <w:t xml:space="preserve"> </w:t>
      </w:r>
      <w:r>
        <w:t>–</w:t>
      </w:r>
      <w:r>
        <w:rPr>
          <w:spacing w:val="-1"/>
        </w:rPr>
        <w:t xml:space="preserve"> </w:t>
      </w:r>
      <w:r>
        <w:t>II.</w:t>
      </w:r>
      <w:r>
        <w:tab/>
        <w:t>(Contact 8</w:t>
      </w:r>
      <w:r>
        <w:rPr>
          <w:spacing w:val="-6"/>
        </w:rPr>
        <w:t xml:space="preserve"> </w:t>
      </w:r>
      <w:r>
        <w:t>hours)</w:t>
      </w:r>
    </w:p>
    <w:p w:rsidR="00030528" w:rsidRDefault="00601496">
      <w:pPr>
        <w:pStyle w:val="BodyText"/>
        <w:spacing w:before="74" w:line="276" w:lineRule="auto"/>
        <w:ind w:left="300" w:right="1279"/>
      </w:pPr>
      <w:r>
        <w:t>Introduction to automation and data acquisition technologies, different types of data acquisition technologies, data communication technologies and their types.</w:t>
      </w:r>
    </w:p>
    <w:p w:rsidR="00030528" w:rsidRDefault="00601496">
      <w:pPr>
        <w:pStyle w:val="Heading4"/>
        <w:tabs>
          <w:tab w:val="left" w:pos="7570"/>
        </w:tabs>
        <w:spacing w:before="4"/>
        <w:ind w:left="300"/>
      </w:pPr>
      <w:r>
        <w:t>Unit</w:t>
      </w:r>
      <w:r>
        <w:rPr>
          <w:spacing w:val="-4"/>
        </w:rPr>
        <w:t xml:space="preserve"> </w:t>
      </w:r>
      <w:r>
        <w:t>–</w:t>
      </w:r>
      <w:r>
        <w:rPr>
          <w:spacing w:val="-1"/>
        </w:rPr>
        <w:t xml:space="preserve"> </w:t>
      </w:r>
      <w:r>
        <w:t>III</w:t>
      </w:r>
      <w:r>
        <w:tab/>
        <w:t>(Contact 7</w:t>
      </w:r>
      <w:r>
        <w:rPr>
          <w:spacing w:val="-5"/>
        </w:rPr>
        <w:t xml:space="preserve"> </w:t>
      </w:r>
      <w:r>
        <w:t>hours)</w:t>
      </w:r>
    </w:p>
    <w:p w:rsidR="00030528" w:rsidRDefault="00601496">
      <w:pPr>
        <w:pStyle w:val="BodyText"/>
        <w:spacing w:before="72" w:line="278" w:lineRule="auto"/>
        <w:ind w:left="300" w:right="1376"/>
      </w:pPr>
      <w:r>
        <w:t>Basics</w:t>
      </w:r>
      <w:r>
        <w:rPr>
          <w:spacing w:val="-14"/>
        </w:rPr>
        <w:t xml:space="preserve"> </w:t>
      </w:r>
      <w:r>
        <w:t>of</w:t>
      </w:r>
      <w:r>
        <w:rPr>
          <w:spacing w:val="-14"/>
        </w:rPr>
        <w:t xml:space="preserve"> </w:t>
      </w:r>
      <w:r>
        <w:t>Automatic</w:t>
      </w:r>
      <w:r>
        <w:rPr>
          <w:spacing w:val="-12"/>
        </w:rPr>
        <w:t xml:space="preserve"> </w:t>
      </w:r>
      <w:r>
        <w:t>data</w:t>
      </w:r>
      <w:r>
        <w:rPr>
          <w:spacing w:val="-13"/>
        </w:rPr>
        <w:t xml:space="preserve"> </w:t>
      </w:r>
      <w:r>
        <w:t>acquisition</w:t>
      </w:r>
      <w:r>
        <w:rPr>
          <w:spacing w:val="-13"/>
        </w:rPr>
        <w:t xml:space="preserve"> </w:t>
      </w:r>
      <w:r>
        <w:t>technologies,</w:t>
      </w:r>
      <w:r>
        <w:rPr>
          <w:spacing w:val="-11"/>
        </w:rPr>
        <w:t xml:space="preserve"> </w:t>
      </w:r>
      <w:r>
        <w:t>database</w:t>
      </w:r>
      <w:r>
        <w:rPr>
          <w:spacing w:val="-13"/>
        </w:rPr>
        <w:t xml:space="preserve"> </w:t>
      </w:r>
      <w:r>
        <w:t>management</w:t>
      </w:r>
      <w:r>
        <w:rPr>
          <w:spacing w:val="-13"/>
        </w:rPr>
        <w:t xml:space="preserve"> </w:t>
      </w:r>
      <w:r>
        <w:t>technologies.</w:t>
      </w:r>
      <w:r>
        <w:rPr>
          <w:spacing w:val="-14"/>
        </w:rPr>
        <w:t xml:space="preserve"> </w:t>
      </w:r>
      <w:r>
        <w:t>Various manufacturing systems and its</w:t>
      </w:r>
      <w:r>
        <w:rPr>
          <w:spacing w:val="-4"/>
        </w:rPr>
        <w:t xml:space="preserve"> </w:t>
      </w:r>
      <w:r>
        <w:t>applications.</w:t>
      </w:r>
    </w:p>
    <w:p w:rsidR="00030528" w:rsidRDefault="00601496">
      <w:pPr>
        <w:pStyle w:val="Heading4"/>
        <w:tabs>
          <w:tab w:val="left" w:pos="7498"/>
        </w:tabs>
        <w:spacing w:before="1"/>
        <w:ind w:left="300"/>
      </w:pPr>
      <w:r>
        <w:t>Unit</w:t>
      </w:r>
      <w:r>
        <w:rPr>
          <w:spacing w:val="-4"/>
        </w:rPr>
        <w:t xml:space="preserve"> </w:t>
      </w:r>
      <w:r>
        <w:t>–</w:t>
      </w:r>
      <w:r>
        <w:rPr>
          <w:spacing w:val="-1"/>
        </w:rPr>
        <w:t xml:space="preserve"> </w:t>
      </w:r>
      <w:r>
        <w:t>IV</w:t>
      </w:r>
      <w:r>
        <w:tab/>
        <w:t>(Contact 8</w:t>
      </w:r>
      <w:r>
        <w:rPr>
          <w:spacing w:val="-5"/>
        </w:rPr>
        <w:t xml:space="preserve"> </w:t>
      </w:r>
      <w:r>
        <w:t>hours)</w:t>
      </w:r>
    </w:p>
    <w:p w:rsidR="00030528" w:rsidRDefault="00601496">
      <w:pPr>
        <w:pStyle w:val="BodyText"/>
        <w:spacing w:before="72" w:line="276" w:lineRule="auto"/>
        <w:ind w:left="300" w:right="1028"/>
      </w:pPr>
      <w:r>
        <w:t>Evolution of Group Technology &amp; Cellular Manufacturing Systems, Flexible Manufacturing Systems, Flexible manufacturing cell, Transfer lines, Automated Assembly Systems.</w:t>
      </w:r>
    </w:p>
    <w:p w:rsidR="00030528" w:rsidRDefault="00030528">
      <w:pPr>
        <w:pStyle w:val="BodyText"/>
        <w:spacing w:before="4"/>
        <w:rPr>
          <w:sz w:val="26"/>
        </w:rPr>
      </w:pPr>
    </w:p>
    <w:p w:rsidR="00030528" w:rsidRDefault="00601496">
      <w:pPr>
        <w:pStyle w:val="Heading4"/>
        <w:tabs>
          <w:tab w:val="left" w:pos="7585"/>
        </w:tabs>
        <w:ind w:left="300"/>
      </w:pPr>
      <w:r>
        <w:t>Unit</w:t>
      </w:r>
      <w:r>
        <w:rPr>
          <w:spacing w:val="-4"/>
        </w:rPr>
        <w:t xml:space="preserve"> </w:t>
      </w:r>
      <w:r>
        <w:t>–</w:t>
      </w:r>
      <w:r>
        <w:rPr>
          <w:spacing w:val="-1"/>
        </w:rPr>
        <w:t xml:space="preserve"> </w:t>
      </w:r>
      <w:r>
        <w:t>V</w:t>
      </w:r>
      <w:r>
        <w:tab/>
        <w:t>(Contact 7</w:t>
      </w:r>
      <w:r>
        <w:rPr>
          <w:spacing w:val="-5"/>
        </w:rPr>
        <w:t xml:space="preserve"> </w:t>
      </w:r>
      <w:r>
        <w:t>hours)</w:t>
      </w:r>
    </w:p>
    <w:p w:rsidR="00030528" w:rsidRDefault="00601496">
      <w:pPr>
        <w:pStyle w:val="BodyText"/>
        <w:spacing w:before="72" w:line="278" w:lineRule="auto"/>
        <w:ind w:left="300" w:right="2131"/>
      </w:pPr>
      <w:r>
        <w:t>Quality Control Systems. Computer-Aided Process Planning. Concurrent Engineering. Production Planning and Control Systems.</w:t>
      </w:r>
    </w:p>
    <w:p w:rsidR="00030528" w:rsidRDefault="00030528">
      <w:pPr>
        <w:pStyle w:val="BodyText"/>
        <w:spacing w:before="3"/>
        <w:rPr>
          <w:sz w:val="32"/>
        </w:rPr>
      </w:pPr>
    </w:p>
    <w:p w:rsidR="00030528" w:rsidRDefault="00601496">
      <w:pPr>
        <w:pStyle w:val="Heading4"/>
        <w:tabs>
          <w:tab w:val="left" w:pos="7558"/>
        </w:tabs>
        <w:ind w:left="300"/>
        <w:jc w:val="both"/>
      </w:pPr>
      <w:r>
        <w:t>Unit</w:t>
      </w:r>
      <w:r>
        <w:rPr>
          <w:spacing w:val="-4"/>
        </w:rPr>
        <w:t xml:space="preserve"> </w:t>
      </w:r>
      <w:r>
        <w:t>–</w:t>
      </w:r>
      <w:r>
        <w:rPr>
          <w:spacing w:val="-1"/>
        </w:rPr>
        <w:t xml:space="preserve"> </w:t>
      </w:r>
      <w:r>
        <w:t>VI</w:t>
      </w:r>
      <w:r>
        <w:tab/>
        <w:t>(Contact 8 hours)</w:t>
      </w:r>
    </w:p>
    <w:p w:rsidR="00030528" w:rsidRDefault="00601496">
      <w:pPr>
        <w:pStyle w:val="BodyText"/>
        <w:spacing w:before="75" w:line="295" w:lineRule="auto"/>
        <w:ind w:left="300" w:right="2327"/>
        <w:jc w:val="both"/>
        <w:rPr>
          <w:b/>
        </w:rPr>
      </w:pPr>
      <w:r>
        <w:t xml:space="preserve">Lean, green and Agile Manufacturing. Differences among lean, green and agile manufacturing Web-based manufacturing. Six sigma. Factors influencing six sigma. </w:t>
      </w:r>
      <w:r>
        <w:rPr>
          <w:b/>
        </w:rPr>
        <w:t>Learning resources</w:t>
      </w:r>
    </w:p>
    <w:p w:rsidR="00660F07" w:rsidRDefault="00660F07">
      <w:pPr>
        <w:pStyle w:val="Heading4"/>
        <w:spacing w:before="16"/>
        <w:ind w:left="391"/>
        <w:jc w:val="both"/>
      </w:pPr>
    </w:p>
    <w:p w:rsidR="00660F07" w:rsidRDefault="00660F07">
      <w:pPr>
        <w:pStyle w:val="Heading4"/>
        <w:spacing w:before="16"/>
        <w:ind w:left="391"/>
        <w:jc w:val="both"/>
      </w:pPr>
    </w:p>
    <w:p w:rsidR="00660F07" w:rsidRDefault="00660F07">
      <w:pPr>
        <w:pStyle w:val="Heading4"/>
        <w:spacing w:before="16"/>
        <w:ind w:left="391"/>
        <w:jc w:val="both"/>
      </w:pPr>
    </w:p>
    <w:p w:rsidR="00030528" w:rsidRDefault="00601496">
      <w:pPr>
        <w:pStyle w:val="Heading4"/>
        <w:spacing w:before="16"/>
        <w:ind w:left="391"/>
        <w:jc w:val="both"/>
      </w:pPr>
      <w:r>
        <w:t>Text book:</w:t>
      </w:r>
    </w:p>
    <w:p w:rsidR="00030528" w:rsidRPr="00660F07" w:rsidRDefault="00601496" w:rsidP="00BC73C7">
      <w:pPr>
        <w:pStyle w:val="ListParagraph"/>
        <w:numPr>
          <w:ilvl w:val="1"/>
          <w:numId w:val="72"/>
        </w:numPr>
        <w:tabs>
          <w:tab w:val="left" w:pos="2205"/>
          <w:tab w:val="left" w:pos="2206"/>
        </w:tabs>
        <w:spacing w:before="100"/>
        <w:ind w:left="2160"/>
        <w:rPr>
          <w:sz w:val="24"/>
        </w:rPr>
      </w:pPr>
      <w:r w:rsidRPr="00660F07">
        <w:rPr>
          <w:sz w:val="24"/>
        </w:rPr>
        <w:t xml:space="preserve">Groover, M. P., </w:t>
      </w:r>
      <w:r w:rsidRPr="00660F07">
        <w:rPr>
          <w:i/>
          <w:sz w:val="24"/>
        </w:rPr>
        <w:t>Automation production systems, and</w:t>
      </w:r>
      <w:r w:rsidRPr="00660F07">
        <w:rPr>
          <w:i/>
          <w:spacing w:val="21"/>
          <w:sz w:val="24"/>
        </w:rPr>
        <w:t xml:space="preserve"> </w:t>
      </w:r>
      <w:r w:rsidRPr="00660F07">
        <w:rPr>
          <w:i/>
          <w:sz w:val="24"/>
        </w:rPr>
        <w:t>computer-integrated</w:t>
      </w:r>
      <w:r w:rsidR="00660F07">
        <w:rPr>
          <w:i/>
          <w:sz w:val="24"/>
        </w:rPr>
        <w:t xml:space="preserve"> </w:t>
      </w:r>
      <w:r w:rsidRPr="00660F07">
        <w:rPr>
          <w:i/>
          <w:sz w:val="24"/>
        </w:rPr>
        <w:t xml:space="preserve">manufacturing, </w:t>
      </w:r>
      <w:r w:rsidRPr="00660F07">
        <w:rPr>
          <w:sz w:val="24"/>
        </w:rPr>
        <w:t>second edition, Prentice-Hall of India, New Delhi, 2001.</w:t>
      </w:r>
    </w:p>
    <w:p w:rsidR="00030528" w:rsidRDefault="00601496" w:rsidP="00BC73C7">
      <w:pPr>
        <w:pStyle w:val="ListParagraph"/>
        <w:numPr>
          <w:ilvl w:val="1"/>
          <w:numId w:val="72"/>
        </w:numPr>
        <w:tabs>
          <w:tab w:val="left" w:pos="2205"/>
          <w:tab w:val="left" w:pos="2206"/>
        </w:tabs>
        <w:spacing w:before="82"/>
        <w:rPr>
          <w:sz w:val="24"/>
        </w:rPr>
      </w:pPr>
      <w:r>
        <w:rPr>
          <w:sz w:val="24"/>
        </w:rPr>
        <w:t xml:space="preserve">PN Rao, </w:t>
      </w:r>
      <w:r>
        <w:rPr>
          <w:i/>
          <w:sz w:val="24"/>
        </w:rPr>
        <w:t xml:space="preserve">CAD/ CAM Principles and applications </w:t>
      </w:r>
      <w:r>
        <w:rPr>
          <w:sz w:val="24"/>
        </w:rPr>
        <w:t>, second</w:t>
      </w:r>
      <w:r>
        <w:rPr>
          <w:spacing w:val="-2"/>
          <w:sz w:val="24"/>
        </w:rPr>
        <w:t xml:space="preserve"> </w:t>
      </w:r>
      <w:r>
        <w:rPr>
          <w:sz w:val="24"/>
        </w:rPr>
        <w:t>edition</w:t>
      </w:r>
    </w:p>
    <w:p w:rsidR="00030528" w:rsidRDefault="00601496">
      <w:pPr>
        <w:pStyle w:val="BodyText"/>
        <w:spacing w:before="43"/>
        <w:ind w:left="2160"/>
      </w:pPr>
      <w:r>
        <w:t>,Tata McGraw Hill, by 2007.</w:t>
      </w:r>
    </w:p>
    <w:p w:rsidR="00030528" w:rsidRDefault="00030528">
      <w:pPr>
        <w:pStyle w:val="BodyText"/>
        <w:spacing w:before="1"/>
        <w:rPr>
          <w:sz w:val="36"/>
        </w:rPr>
      </w:pPr>
    </w:p>
    <w:p w:rsidR="00030528" w:rsidRDefault="00601496">
      <w:pPr>
        <w:pStyle w:val="Heading4"/>
        <w:spacing w:before="1"/>
      </w:pPr>
      <w:r>
        <w:t>Reference Books:</w:t>
      </w:r>
    </w:p>
    <w:p w:rsidR="00030528" w:rsidRDefault="00601496">
      <w:pPr>
        <w:pStyle w:val="BodyText"/>
        <w:tabs>
          <w:tab w:val="left" w:pos="1980"/>
        </w:tabs>
        <w:spacing w:before="72" w:line="278" w:lineRule="auto"/>
        <w:ind w:left="1440" w:right="2409"/>
      </w:pPr>
      <w:r>
        <w:rPr>
          <w:b/>
        </w:rPr>
        <w:t>1.</w:t>
      </w:r>
      <w:r>
        <w:rPr>
          <w:b/>
        </w:rPr>
        <w:tab/>
      </w:r>
      <w:r>
        <w:t>Vajpayee, S. K., Principles of computer-integrated manufacturing, Prentice-Hall of India, New Delhi,</w:t>
      </w:r>
      <w:r>
        <w:rPr>
          <w:spacing w:val="-25"/>
        </w:rPr>
        <w:t xml:space="preserve"> </w:t>
      </w:r>
      <w:r>
        <w:t>2005.</w:t>
      </w:r>
    </w:p>
    <w:p w:rsidR="00030528" w:rsidRDefault="00030528">
      <w:pPr>
        <w:pStyle w:val="BodyText"/>
        <w:spacing w:before="2"/>
        <w:rPr>
          <w:sz w:val="32"/>
        </w:rPr>
      </w:pPr>
    </w:p>
    <w:p w:rsidR="00030528" w:rsidRDefault="00601496">
      <w:pPr>
        <w:pStyle w:val="Heading4"/>
      </w:pPr>
      <w:r>
        <w:t>Web resources:</w:t>
      </w:r>
    </w:p>
    <w:p w:rsidR="00030528" w:rsidRDefault="00601496">
      <w:pPr>
        <w:pStyle w:val="BodyText"/>
        <w:spacing w:before="74"/>
        <w:ind w:left="1800"/>
      </w:pPr>
      <w:r>
        <w:t>https:nptel.ac.in/courses/112102101//</w:t>
      </w:r>
    </w:p>
    <w:p w:rsidR="00030528" w:rsidRDefault="00030528">
      <w:pPr>
        <w:pStyle w:val="BodyText"/>
        <w:rPr>
          <w:sz w:val="26"/>
        </w:rPr>
      </w:pPr>
    </w:p>
    <w:p w:rsidR="00030528" w:rsidRDefault="00601496">
      <w:pPr>
        <w:spacing w:before="155"/>
        <w:ind w:left="1440"/>
        <w:rPr>
          <w:sz w:val="24"/>
        </w:rPr>
      </w:pPr>
      <w:r>
        <w:rPr>
          <w:b/>
          <w:sz w:val="24"/>
        </w:rPr>
        <w:t xml:space="preserve">Course outcomes: </w:t>
      </w:r>
      <w:r>
        <w:rPr>
          <w:sz w:val="24"/>
        </w:rPr>
        <w:t>At the end of the course, the student will be able to</w:t>
      </w:r>
    </w:p>
    <w:p w:rsidR="00030528" w:rsidRDefault="00030528">
      <w:pPr>
        <w:pStyle w:val="BodyText"/>
        <w:spacing w:before="3"/>
        <w:rPr>
          <w:sz w:val="8"/>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515"/>
        </w:trPr>
        <w:tc>
          <w:tcPr>
            <w:tcW w:w="828" w:type="dxa"/>
          </w:tcPr>
          <w:p w:rsidR="00030528" w:rsidRDefault="00601496">
            <w:pPr>
              <w:pStyle w:val="TableParagraph"/>
              <w:spacing w:line="270" w:lineRule="exact"/>
              <w:rPr>
                <w:sz w:val="24"/>
              </w:rPr>
            </w:pPr>
            <w:r>
              <w:rPr>
                <w:sz w:val="24"/>
              </w:rPr>
              <w:t>CO 1</w:t>
            </w:r>
          </w:p>
        </w:tc>
        <w:tc>
          <w:tcPr>
            <w:tcW w:w="8030" w:type="dxa"/>
          </w:tcPr>
          <w:p w:rsidR="00030528" w:rsidRDefault="00601496">
            <w:pPr>
              <w:pStyle w:val="TableParagraph"/>
              <w:spacing w:line="270" w:lineRule="exact"/>
              <w:ind w:left="110"/>
              <w:rPr>
                <w:sz w:val="24"/>
              </w:rPr>
            </w:pPr>
            <w:r>
              <w:rPr>
                <w:sz w:val="24"/>
              </w:rPr>
              <w:t>The students can understand the basic things related CAD, CAM and CIM</w:t>
            </w:r>
          </w:p>
        </w:tc>
      </w:tr>
      <w:tr w:rsidR="00030528">
        <w:trPr>
          <w:trHeight w:val="517"/>
        </w:trPr>
        <w:tc>
          <w:tcPr>
            <w:tcW w:w="828" w:type="dxa"/>
          </w:tcPr>
          <w:p w:rsidR="00030528" w:rsidRDefault="00601496">
            <w:pPr>
              <w:pStyle w:val="TableParagraph"/>
              <w:spacing w:line="270" w:lineRule="exact"/>
              <w:rPr>
                <w:sz w:val="24"/>
              </w:rPr>
            </w:pPr>
            <w:r>
              <w:rPr>
                <w:sz w:val="24"/>
              </w:rPr>
              <w:t>CO 2</w:t>
            </w:r>
          </w:p>
        </w:tc>
        <w:tc>
          <w:tcPr>
            <w:tcW w:w="8030" w:type="dxa"/>
          </w:tcPr>
          <w:p w:rsidR="00030528" w:rsidRDefault="00601496">
            <w:pPr>
              <w:pStyle w:val="TableParagraph"/>
              <w:spacing w:line="270" w:lineRule="exact"/>
              <w:ind w:left="110"/>
              <w:rPr>
                <w:sz w:val="24"/>
              </w:rPr>
            </w:pPr>
            <w:r>
              <w:rPr>
                <w:sz w:val="24"/>
              </w:rPr>
              <w:t>Students able to differentiate basic manufacturing and computer manufacturing</w:t>
            </w:r>
          </w:p>
        </w:tc>
      </w:tr>
      <w:tr w:rsidR="00030528">
        <w:trPr>
          <w:trHeight w:val="834"/>
        </w:trPr>
        <w:tc>
          <w:tcPr>
            <w:tcW w:w="828" w:type="dxa"/>
          </w:tcPr>
          <w:p w:rsidR="00030528" w:rsidRDefault="00601496">
            <w:pPr>
              <w:pStyle w:val="TableParagraph"/>
              <w:spacing w:before="145"/>
              <w:rPr>
                <w:sz w:val="24"/>
              </w:rPr>
            </w:pPr>
            <w:r>
              <w:rPr>
                <w:sz w:val="24"/>
              </w:rPr>
              <w:t>CO 3</w:t>
            </w:r>
          </w:p>
        </w:tc>
        <w:tc>
          <w:tcPr>
            <w:tcW w:w="8030" w:type="dxa"/>
          </w:tcPr>
          <w:p w:rsidR="00030528" w:rsidRDefault="00601496">
            <w:pPr>
              <w:pStyle w:val="TableParagraph"/>
              <w:spacing w:line="276" w:lineRule="auto"/>
              <w:ind w:right="570"/>
              <w:rPr>
                <w:sz w:val="24"/>
              </w:rPr>
            </w:pPr>
            <w:r>
              <w:rPr>
                <w:sz w:val="24"/>
              </w:rPr>
              <w:t>They can attain the knowledge related to acquisition of different data for the management of different types of manufacturing systems.</w:t>
            </w:r>
          </w:p>
        </w:tc>
      </w:tr>
      <w:tr w:rsidR="00030528">
        <w:trPr>
          <w:trHeight w:val="517"/>
        </w:trPr>
        <w:tc>
          <w:tcPr>
            <w:tcW w:w="828" w:type="dxa"/>
          </w:tcPr>
          <w:p w:rsidR="00030528" w:rsidRDefault="00601496">
            <w:pPr>
              <w:pStyle w:val="TableParagraph"/>
              <w:spacing w:line="270" w:lineRule="exact"/>
              <w:rPr>
                <w:sz w:val="24"/>
              </w:rPr>
            </w:pPr>
            <w:r>
              <w:rPr>
                <w:sz w:val="24"/>
              </w:rPr>
              <w:t>CO 4</w:t>
            </w:r>
          </w:p>
        </w:tc>
        <w:tc>
          <w:tcPr>
            <w:tcW w:w="8030" w:type="dxa"/>
          </w:tcPr>
          <w:p w:rsidR="00030528" w:rsidRDefault="00601496">
            <w:pPr>
              <w:pStyle w:val="TableParagraph"/>
              <w:spacing w:line="270" w:lineRule="exact"/>
              <w:ind w:left="110"/>
              <w:rPr>
                <w:sz w:val="24"/>
              </w:rPr>
            </w:pPr>
            <w:r>
              <w:rPr>
                <w:sz w:val="24"/>
              </w:rPr>
              <w:t>They can analyze different types of flexible manufacturing technologies</w:t>
            </w:r>
          </w:p>
        </w:tc>
      </w:tr>
      <w:tr w:rsidR="00030528">
        <w:trPr>
          <w:trHeight w:val="517"/>
        </w:trPr>
        <w:tc>
          <w:tcPr>
            <w:tcW w:w="828" w:type="dxa"/>
          </w:tcPr>
          <w:p w:rsidR="00030528" w:rsidRDefault="00601496">
            <w:pPr>
              <w:pStyle w:val="TableParagraph"/>
              <w:spacing w:line="270" w:lineRule="exact"/>
              <w:rPr>
                <w:sz w:val="24"/>
              </w:rPr>
            </w:pPr>
            <w:r>
              <w:rPr>
                <w:sz w:val="24"/>
              </w:rPr>
              <w:t>CO 5</w:t>
            </w:r>
          </w:p>
        </w:tc>
        <w:tc>
          <w:tcPr>
            <w:tcW w:w="8030" w:type="dxa"/>
          </w:tcPr>
          <w:p w:rsidR="00030528" w:rsidRDefault="00601496">
            <w:pPr>
              <w:pStyle w:val="TableParagraph"/>
              <w:spacing w:line="270" w:lineRule="exact"/>
              <w:ind w:left="110"/>
              <w:rPr>
                <w:sz w:val="24"/>
              </w:rPr>
            </w:pPr>
            <w:r>
              <w:rPr>
                <w:sz w:val="24"/>
              </w:rPr>
              <w:t>The quality of manufacturing, and its accuracy and precision can be evaluated.</w:t>
            </w:r>
          </w:p>
        </w:tc>
      </w:tr>
      <w:tr w:rsidR="00030528">
        <w:trPr>
          <w:trHeight w:val="835"/>
        </w:trPr>
        <w:tc>
          <w:tcPr>
            <w:tcW w:w="828" w:type="dxa"/>
          </w:tcPr>
          <w:p w:rsidR="00030528" w:rsidRDefault="00601496">
            <w:pPr>
              <w:pStyle w:val="TableParagraph"/>
              <w:spacing w:before="145"/>
              <w:rPr>
                <w:sz w:val="24"/>
              </w:rPr>
            </w:pPr>
            <w:r>
              <w:rPr>
                <w:sz w:val="24"/>
              </w:rPr>
              <w:t>CO 6</w:t>
            </w:r>
          </w:p>
        </w:tc>
        <w:tc>
          <w:tcPr>
            <w:tcW w:w="8030" w:type="dxa"/>
          </w:tcPr>
          <w:p w:rsidR="00030528" w:rsidRDefault="00601496">
            <w:pPr>
              <w:pStyle w:val="TableParagraph"/>
              <w:spacing w:line="276" w:lineRule="auto"/>
              <w:ind w:right="574"/>
              <w:rPr>
                <w:sz w:val="24"/>
              </w:rPr>
            </w:pPr>
            <w:r>
              <w:rPr>
                <w:sz w:val="24"/>
              </w:rPr>
              <w:t>This area gives immense knowledge related to the advanced technologies adopted by the industries to stream line</w:t>
            </w:r>
          </w:p>
        </w:tc>
      </w:tr>
    </w:tbl>
    <w:p w:rsidR="00030528" w:rsidRDefault="00030528">
      <w:pPr>
        <w:pStyle w:val="BodyText"/>
        <w:spacing w:before="6"/>
        <w:rPr>
          <w:sz w:val="27"/>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6"/>
        <w:gridCol w:w="1660"/>
      </w:tblGrid>
      <w:tr w:rsidR="00030528">
        <w:trPr>
          <w:trHeight w:val="316"/>
        </w:trPr>
        <w:tc>
          <w:tcPr>
            <w:tcW w:w="3341" w:type="dxa"/>
            <w:gridSpan w:val="2"/>
          </w:tcPr>
          <w:p w:rsidR="00030528" w:rsidRDefault="00601496">
            <w:pPr>
              <w:pStyle w:val="TableParagraph"/>
              <w:spacing w:line="275" w:lineRule="exact"/>
              <w:rPr>
                <w:b/>
                <w:sz w:val="24"/>
              </w:rPr>
            </w:pPr>
            <w:r>
              <w:rPr>
                <w:b/>
                <w:sz w:val="24"/>
              </w:rPr>
              <w:t>Course Nature</w:t>
            </w:r>
          </w:p>
        </w:tc>
        <w:tc>
          <w:tcPr>
            <w:tcW w:w="5516" w:type="dxa"/>
            <w:gridSpan w:val="3"/>
          </w:tcPr>
          <w:p w:rsidR="00030528" w:rsidRDefault="00601496">
            <w:pPr>
              <w:pStyle w:val="TableParagraph"/>
              <w:spacing w:line="275" w:lineRule="exact"/>
              <w:ind w:left="110"/>
              <w:rPr>
                <w:b/>
                <w:sz w:val="24"/>
              </w:rPr>
            </w:pPr>
            <w:r>
              <w:rPr>
                <w:b/>
                <w:sz w:val="24"/>
              </w:rPr>
              <w:t>Theory</w:t>
            </w:r>
          </w:p>
        </w:tc>
      </w:tr>
      <w:tr w:rsidR="00030528">
        <w:trPr>
          <w:trHeight w:val="318"/>
        </w:trPr>
        <w:tc>
          <w:tcPr>
            <w:tcW w:w="8857" w:type="dxa"/>
            <w:gridSpan w:val="5"/>
          </w:tcPr>
          <w:p w:rsidR="00030528" w:rsidRDefault="00601496">
            <w:pPr>
              <w:pStyle w:val="TableParagraph"/>
              <w:spacing w:before="1"/>
              <w:rPr>
                <w:b/>
                <w:sz w:val="24"/>
              </w:rPr>
            </w:pPr>
            <w:r>
              <w:rPr>
                <w:b/>
                <w:sz w:val="24"/>
              </w:rPr>
              <w:t>Assessment Method</w:t>
            </w:r>
          </w:p>
        </w:tc>
      </w:tr>
      <w:tr w:rsidR="00030528">
        <w:trPr>
          <w:trHeight w:val="676"/>
        </w:trPr>
        <w:tc>
          <w:tcPr>
            <w:tcW w:w="1764"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1"/>
              <w:rPr>
                <w:sz w:val="24"/>
              </w:rPr>
            </w:pPr>
            <w:r>
              <w:rPr>
                <w:sz w:val="24"/>
              </w:rPr>
              <w:t>Tool</w:t>
            </w:r>
          </w:p>
        </w:tc>
        <w:tc>
          <w:tcPr>
            <w:tcW w:w="1577" w:type="dxa"/>
          </w:tcPr>
          <w:p w:rsidR="00030528" w:rsidRDefault="00601496">
            <w:pPr>
              <w:pStyle w:val="TableParagraph"/>
              <w:spacing w:line="270" w:lineRule="exact"/>
              <w:ind w:left="92" w:right="84"/>
              <w:jc w:val="center"/>
              <w:rPr>
                <w:sz w:val="24"/>
              </w:rPr>
            </w:pPr>
            <w:r>
              <w:rPr>
                <w:sz w:val="24"/>
              </w:rPr>
              <w:t>Weekly tests</w:t>
            </w:r>
          </w:p>
        </w:tc>
        <w:tc>
          <w:tcPr>
            <w:tcW w:w="1730" w:type="dxa"/>
          </w:tcPr>
          <w:p w:rsidR="00030528" w:rsidRDefault="00601496">
            <w:pPr>
              <w:pStyle w:val="TableParagraph"/>
              <w:spacing w:line="270" w:lineRule="exact"/>
              <w:ind w:left="189" w:right="175"/>
              <w:jc w:val="center"/>
              <w:rPr>
                <w:sz w:val="24"/>
              </w:rPr>
            </w:pPr>
            <w:r>
              <w:rPr>
                <w:sz w:val="24"/>
              </w:rPr>
              <w:t>Monthly tests</w:t>
            </w:r>
          </w:p>
        </w:tc>
        <w:tc>
          <w:tcPr>
            <w:tcW w:w="2126" w:type="dxa"/>
          </w:tcPr>
          <w:p w:rsidR="00030528" w:rsidRDefault="00601496">
            <w:pPr>
              <w:pStyle w:val="TableParagraph"/>
              <w:spacing w:line="270" w:lineRule="exact"/>
              <w:ind w:left="86" w:right="82"/>
              <w:jc w:val="center"/>
              <w:rPr>
                <w:sz w:val="24"/>
              </w:rPr>
            </w:pPr>
            <w:r>
              <w:rPr>
                <w:sz w:val="24"/>
              </w:rPr>
              <w:t>End Semester Test</w:t>
            </w:r>
          </w:p>
        </w:tc>
        <w:tc>
          <w:tcPr>
            <w:tcW w:w="1660" w:type="dxa"/>
          </w:tcPr>
          <w:p w:rsidR="00030528" w:rsidRDefault="00601496">
            <w:pPr>
              <w:pStyle w:val="TableParagraph"/>
              <w:spacing w:line="270" w:lineRule="exact"/>
              <w:ind w:left="521" w:right="519"/>
              <w:jc w:val="center"/>
              <w:rPr>
                <w:sz w:val="24"/>
              </w:rPr>
            </w:pPr>
            <w:r>
              <w:rPr>
                <w:sz w:val="24"/>
              </w:rPr>
              <w:t>Total</w:t>
            </w:r>
          </w:p>
        </w:tc>
      </w:tr>
      <w:tr w:rsidR="00030528">
        <w:trPr>
          <w:trHeight w:val="316"/>
        </w:trPr>
        <w:tc>
          <w:tcPr>
            <w:tcW w:w="1764"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1"/>
              <w:jc w:val="center"/>
              <w:rPr>
                <w:sz w:val="24"/>
              </w:rPr>
            </w:pPr>
            <w:r>
              <w:rPr>
                <w:sz w:val="24"/>
              </w:rPr>
              <w:t>10%</w:t>
            </w:r>
          </w:p>
        </w:tc>
        <w:tc>
          <w:tcPr>
            <w:tcW w:w="1730" w:type="dxa"/>
          </w:tcPr>
          <w:p w:rsidR="00030528" w:rsidRDefault="00601496">
            <w:pPr>
              <w:pStyle w:val="TableParagraph"/>
              <w:spacing w:line="270" w:lineRule="exact"/>
              <w:ind w:left="190" w:right="174"/>
              <w:jc w:val="center"/>
              <w:rPr>
                <w:sz w:val="24"/>
              </w:rPr>
            </w:pPr>
            <w:r>
              <w:rPr>
                <w:sz w:val="24"/>
              </w:rPr>
              <w:t>30%</w:t>
            </w:r>
          </w:p>
        </w:tc>
        <w:tc>
          <w:tcPr>
            <w:tcW w:w="2126" w:type="dxa"/>
          </w:tcPr>
          <w:p w:rsidR="00030528" w:rsidRDefault="00601496">
            <w:pPr>
              <w:pStyle w:val="TableParagraph"/>
              <w:spacing w:line="270" w:lineRule="exact"/>
              <w:ind w:left="86" w:right="76"/>
              <w:jc w:val="center"/>
              <w:rPr>
                <w:sz w:val="24"/>
              </w:rPr>
            </w:pPr>
            <w:r>
              <w:rPr>
                <w:sz w:val="24"/>
              </w:rPr>
              <w:t>60%</w:t>
            </w:r>
          </w:p>
        </w:tc>
        <w:tc>
          <w:tcPr>
            <w:tcW w:w="1660" w:type="dxa"/>
          </w:tcPr>
          <w:p w:rsidR="00030528" w:rsidRDefault="00601496">
            <w:pPr>
              <w:pStyle w:val="TableParagraph"/>
              <w:spacing w:line="270" w:lineRule="exact"/>
              <w:ind w:left="531" w:right="519"/>
              <w:jc w:val="center"/>
              <w:rPr>
                <w:sz w:val="24"/>
              </w:rPr>
            </w:pPr>
            <w:r>
              <w:rPr>
                <w:sz w:val="24"/>
              </w:rPr>
              <w:t>100%</w:t>
            </w:r>
          </w:p>
        </w:tc>
      </w:tr>
    </w:tbl>
    <w:p w:rsidR="00030528" w:rsidRDefault="00030528">
      <w:pPr>
        <w:spacing w:line="270" w:lineRule="exact"/>
        <w:jc w:val="center"/>
        <w:rPr>
          <w:sz w:val="24"/>
        </w:rPr>
        <w:sectPr w:rsidR="00030528">
          <w:pgSz w:w="11910" w:h="16840"/>
          <w:pgMar w:top="1320" w:right="0" w:bottom="1500" w:left="1140" w:header="612" w:footer="1253" w:gutter="0"/>
          <w:cols w:space="720"/>
        </w:sectPr>
      </w:pPr>
    </w:p>
    <w:p w:rsidR="00030528" w:rsidRDefault="00030528">
      <w:pPr>
        <w:pStyle w:val="BodyText"/>
        <w:spacing w:before="2"/>
        <w:rPr>
          <w:sz w:val="9"/>
        </w:r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8"/>
        <w:gridCol w:w="3853"/>
        <w:gridCol w:w="1260"/>
        <w:gridCol w:w="1441"/>
        <w:gridCol w:w="989"/>
      </w:tblGrid>
      <w:tr w:rsidR="00030528">
        <w:trPr>
          <w:trHeight w:val="835"/>
        </w:trPr>
        <w:tc>
          <w:tcPr>
            <w:tcW w:w="1478" w:type="dxa"/>
          </w:tcPr>
          <w:p w:rsidR="00030528" w:rsidRDefault="00030528">
            <w:pPr>
              <w:pStyle w:val="TableParagraph"/>
              <w:spacing w:before="5"/>
              <w:ind w:left="0"/>
              <w:rPr>
                <w:sz w:val="31"/>
              </w:rPr>
            </w:pPr>
          </w:p>
          <w:p w:rsidR="00030528" w:rsidRDefault="00601496">
            <w:pPr>
              <w:pStyle w:val="TableParagraph"/>
              <w:ind w:left="89" w:right="79"/>
              <w:jc w:val="center"/>
              <w:rPr>
                <w:b/>
                <w:sz w:val="24"/>
              </w:rPr>
            </w:pPr>
            <w:r>
              <w:rPr>
                <w:b/>
                <w:sz w:val="24"/>
              </w:rPr>
              <w:t>Course code</w:t>
            </w:r>
          </w:p>
        </w:tc>
        <w:tc>
          <w:tcPr>
            <w:tcW w:w="3853" w:type="dxa"/>
          </w:tcPr>
          <w:p w:rsidR="00030528" w:rsidRDefault="00601496">
            <w:pPr>
              <w:pStyle w:val="TableParagraph"/>
              <w:spacing w:before="155"/>
              <w:ind w:left="87" w:right="76"/>
              <w:jc w:val="center"/>
              <w:rPr>
                <w:b/>
                <w:sz w:val="24"/>
              </w:rPr>
            </w:pPr>
            <w:r>
              <w:rPr>
                <w:b/>
                <w:sz w:val="24"/>
              </w:rPr>
              <w:t>Course name</w:t>
            </w:r>
          </w:p>
        </w:tc>
        <w:tc>
          <w:tcPr>
            <w:tcW w:w="1260" w:type="dxa"/>
          </w:tcPr>
          <w:p w:rsidR="00030528" w:rsidRDefault="00601496">
            <w:pPr>
              <w:pStyle w:val="TableParagraph"/>
              <w:spacing w:line="276" w:lineRule="auto"/>
              <w:ind w:left="160" w:right="123" w:firstLine="108"/>
              <w:rPr>
                <w:b/>
                <w:sz w:val="24"/>
              </w:rPr>
            </w:pPr>
            <w:r>
              <w:rPr>
                <w:b/>
                <w:sz w:val="24"/>
              </w:rPr>
              <w:t>Course Category</w:t>
            </w:r>
          </w:p>
        </w:tc>
        <w:tc>
          <w:tcPr>
            <w:tcW w:w="1441" w:type="dxa"/>
          </w:tcPr>
          <w:p w:rsidR="00030528" w:rsidRDefault="00601496">
            <w:pPr>
              <w:pStyle w:val="TableParagraph"/>
              <w:spacing w:before="155"/>
              <w:ind w:left="384" w:right="367"/>
              <w:jc w:val="center"/>
              <w:rPr>
                <w:b/>
                <w:sz w:val="24"/>
              </w:rPr>
            </w:pPr>
            <w:r>
              <w:rPr>
                <w:b/>
                <w:sz w:val="24"/>
              </w:rPr>
              <w:t>L-T-P</w:t>
            </w:r>
          </w:p>
        </w:tc>
        <w:tc>
          <w:tcPr>
            <w:tcW w:w="989" w:type="dxa"/>
          </w:tcPr>
          <w:p w:rsidR="00030528" w:rsidRDefault="00601496">
            <w:pPr>
              <w:pStyle w:val="TableParagraph"/>
              <w:spacing w:before="155"/>
              <w:ind w:left="86" w:right="82"/>
              <w:jc w:val="center"/>
              <w:rPr>
                <w:b/>
                <w:sz w:val="24"/>
              </w:rPr>
            </w:pPr>
            <w:r>
              <w:rPr>
                <w:b/>
                <w:sz w:val="24"/>
              </w:rPr>
              <w:t>Credits</w:t>
            </w:r>
          </w:p>
        </w:tc>
      </w:tr>
      <w:tr w:rsidR="00030528">
        <w:trPr>
          <w:trHeight w:val="683"/>
        </w:trPr>
        <w:tc>
          <w:tcPr>
            <w:tcW w:w="1478" w:type="dxa"/>
          </w:tcPr>
          <w:p w:rsidR="00030528" w:rsidRDefault="00601496">
            <w:pPr>
              <w:pStyle w:val="TableParagraph"/>
              <w:spacing w:before="80"/>
              <w:ind w:left="89" w:right="77"/>
              <w:jc w:val="center"/>
              <w:rPr>
                <w:b/>
                <w:sz w:val="24"/>
              </w:rPr>
            </w:pPr>
            <w:r>
              <w:rPr>
                <w:b/>
                <w:sz w:val="24"/>
              </w:rPr>
              <w:t>20MEXX60</w:t>
            </w:r>
          </w:p>
        </w:tc>
        <w:tc>
          <w:tcPr>
            <w:tcW w:w="3853" w:type="dxa"/>
          </w:tcPr>
          <w:p w:rsidR="00030528" w:rsidRDefault="00601496">
            <w:pPr>
              <w:pStyle w:val="TableParagraph"/>
              <w:spacing w:before="80"/>
              <w:ind w:left="87" w:right="80"/>
              <w:jc w:val="center"/>
              <w:rPr>
                <w:b/>
                <w:sz w:val="24"/>
              </w:rPr>
            </w:pPr>
            <w:r>
              <w:rPr>
                <w:b/>
                <w:sz w:val="24"/>
              </w:rPr>
              <w:t>Surface Engineering</w:t>
            </w:r>
          </w:p>
        </w:tc>
        <w:tc>
          <w:tcPr>
            <w:tcW w:w="1260" w:type="dxa"/>
          </w:tcPr>
          <w:p w:rsidR="00030528" w:rsidRDefault="00601496">
            <w:pPr>
              <w:pStyle w:val="TableParagraph"/>
              <w:spacing w:before="80"/>
              <w:ind w:left="391"/>
              <w:rPr>
                <w:b/>
                <w:sz w:val="24"/>
              </w:rPr>
            </w:pPr>
            <w:r>
              <w:rPr>
                <w:b/>
                <w:sz w:val="24"/>
              </w:rPr>
              <w:t>PEC</w:t>
            </w:r>
          </w:p>
        </w:tc>
        <w:tc>
          <w:tcPr>
            <w:tcW w:w="1441" w:type="dxa"/>
          </w:tcPr>
          <w:p w:rsidR="00030528" w:rsidRDefault="00601496">
            <w:pPr>
              <w:pStyle w:val="TableParagraph"/>
              <w:spacing w:before="80"/>
              <w:ind w:left="380" w:right="371"/>
              <w:jc w:val="center"/>
              <w:rPr>
                <w:b/>
                <w:sz w:val="24"/>
              </w:rPr>
            </w:pPr>
            <w:r>
              <w:rPr>
                <w:b/>
                <w:sz w:val="24"/>
              </w:rPr>
              <w:t>3-0-0</w:t>
            </w:r>
          </w:p>
        </w:tc>
        <w:tc>
          <w:tcPr>
            <w:tcW w:w="989" w:type="dxa"/>
          </w:tcPr>
          <w:p w:rsidR="00030528" w:rsidRDefault="00601496">
            <w:pPr>
              <w:pStyle w:val="TableParagraph"/>
              <w:spacing w:before="80"/>
              <w:ind w:left="6"/>
              <w:jc w:val="center"/>
              <w:rPr>
                <w:b/>
                <w:sz w:val="24"/>
              </w:rPr>
            </w:pPr>
            <w:r>
              <w:rPr>
                <w:b/>
                <w:w w:val="97"/>
                <w:sz w:val="24"/>
              </w:rPr>
              <w:t>3</w:t>
            </w:r>
          </w:p>
        </w:tc>
      </w:tr>
    </w:tbl>
    <w:p w:rsidR="00030528" w:rsidRDefault="00030528">
      <w:pPr>
        <w:pStyle w:val="BodyText"/>
        <w:spacing w:before="4"/>
        <w:rPr>
          <w:sz w:val="22"/>
        </w:rPr>
      </w:pPr>
    </w:p>
    <w:p w:rsidR="00030528" w:rsidRDefault="00601496">
      <w:pPr>
        <w:pStyle w:val="Heading4"/>
        <w:spacing w:before="90"/>
      </w:pPr>
      <w:r>
        <w:t>Course Learning Objectives:</w:t>
      </w:r>
    </w:p>
    <w:p w:rsidR="00030528" w:rsidRDefault="00601496" w:rsidP="00BC73C7">
      <w:pPr>
        <w:pStyle w:val="ListParagraph"/>
        <w:numPr>
          <w:ilvl w:val="0"/>
          <w:numId w:val="71"/>
        </w:numPr>
        <w:tabs>
          <w:tab w:val="left" w:pos="1681"/>
        </w:tabs>
        <w:spacing w:before="72" w:line="276" w:lineRule="auto"/>
        <w:ind w:right="2862" w:firstLine="0"/>
        <w:rPr>
          <w:sz w:val="24"/>
        </w:rPr>
      </w:pPr>
      <w:r>
        <w:rPr>
          <w:sz w:val="24"/>
        </w:rPr>
        <w:t>To understand the importance of surface engineering techniques, scope, and general</w:t>
      </w:r>
      <w:r>
        <w:rPr>
          <w:spacing w:val="-25"/>
          <w:sz w:val="24"/>
        </w:rPr>
        <w:t xml:space="preserve"> </w:t>
      </w:r>
      <w:r>
        <w:rPr>
          <w:sz w:val="24"/>
        </w:rPr>
        <w:t>principles.</w:t>
      </w:r>
    </w:p>
    <w:p w:rsidR="00030528" w:rsidRDefault="00601496" w:rsidP="00BC73C7">
      <w:pPr>
        <w:pStyle w:val="ListParagraph"/>
        <w:numPr>
          <w:ilvl w:val="0"/>
          <w:numId w:val="71"/>
        </w:numPr>
        <w:tabs>
          <w:tab w:val="left" w:pos="1681"/>
        </w:tabs>
        <w:spacing w:line="278" w:lineRule="auto"/>
        <w:ind w:right="2742" w:firstLine="0"/>
        <w:rPr>
          <w:sz w:val="24"/>
        </w:rPr>
      </w:pPr>
      <w:r>
        <w:rPr>
          <w:sz w:val="24"/>
        </w:rPr>
        <w:t>Focuses on the conventionally available surface material removal, material addition and surface modification</w:t>
      </w:r>
      <w:r>
        <w:rPr>
          <w:spacing w:val="-32"/>
          <w:sz w:val="24"/>
        </w:rPr>
        <w:t xml:space="preserve"> </w:t>
      </w:r>
      <w:r>
        <w:rPr>
          <w:sz w:val="24"/>
        </w:rPr>
        <w:t>techniques.</w:t>
      </w:r>
    </w:p>
    <w:p w:rsidR="00030528" w:rsidRDefault="00601496" w:rsidP="00BC73C7">
      <w:pPr>
        <w:pStyle w:val="ListParagraph"/>
        <w:numPr>
          <w:ilvl w:val="0"/>
          <w:numId w:val="71"/>
        </w:numPr>
        <w:tabs>
          <w:tab w:val="left" w:pos="1681"/>
        </w:tabs>
        <w:spacing w:line="276" w:lineRule="auto"/>
        <w:ind w:right="3488" w:firstLine="0"/>
        <w:rPr>
          <w:sz w:val="24"/>
        </w:rPr>
      </w:pPr>
      <w:r>
        <w:rPr>
          <w:sz w:val="24"/>
        </w:rPr>
        <w:t xml:space="preserve">Focuses on the advanced techniques and to understand </w:t>
      </w:r>
      <w:r>
        <w:rPr>
          <w:spacing w:val="-4"/>
          <w:sz w:val="24"/>
        </w:rPr>
        <w:t xml:space="preserve">the </w:t>
      </w:r>
      <w:r>
        <w:rPr>
          <w:sz w:val="24"/>
        </w:rPr>
        <w:t>micro-structural and compositional</w:t>
      </w:r>
      <w:r>
        <w:rPr>
          <w:spacing w:val="-22"/>
          <w:sz w:val="24"/>
        </w:rPr>
        <w:t xml:space="preserve"> </w:t>
      </w:r>
      <w:r>
        <w:rPr>
          <w:sz w:val="24"/>
        </w:rPr>
        <w:t>modifications.</w:t>
      </w:r>
    </w:p>
    <w:p w:rsidR="00030528" w:rsidRDefault="00601496" w:rsidP="00BC73C7">
      <w:pPr>
        <w:pStyle w:val="ListParagraph"/>
        <w:numPr>
          <w:ilvl w:val="0"/>
          <w:numId w:val="71"/>
        </w:numPr>
        <w:tabs>
          <w:tab w:val="left" w:pos="1681"/>
        </w:tabs>
        <w:spacing w:line="275" w:lineRule="exact"/>
        <w:ind w:left="1680" w:hanging="241"/>
        <w:rPr>
          <w:sz w:val="24"/>
        </w:rPr>
      </w:pPr>
      <w:r>
        <w:rPr>
          <w:sz w:val="24"/>
        </w:rPr>
        <w:t>To understand the different types of coating</w:t>
      </w:r>
      <w:r>
        <w:rPr>
          <w:spacing w:val="-9"/>
          <w:sz w:val="24"/>
        </w:rPr>
        <w:t xml:space="preserve"> </w:t>
      </w:r>
      <w:r>
        <w:rPr>
          <w:sz w:val="24"/>
        </w:rPr>
        <w:t>methods.</w:t>
      </w:r>
    </w:p>
    <w:p w:rsidR="00030528" w:rsidRDefault="00601496" w:rsidP="00BC73C7">
      <w:pPr>
        <w:pStyle w:val="ListParagraph"/>
        <w:numPr>
          <w:ilvl w:val="0"/>
          <w:numId w:val="71"/>
        </w:numPr>
        <w:tabs>
          <w:tab w:val="left" w:pos="1681"/>
        </w:tabs>
        <w:spacing w:before="74"/>
        <w:ind w:left="1680" w:hanging="241"/>
        <w:rPr>
          <w:sz w:val="24"/>
        </w:rPr>
      </w:pPr>
      <w:r>
        <w:rPr>
          <w:sz w:val="24"/>
        </w:rPr>
        <w:t>To understand the behavior and characteristics of the surface</w:t>
      </w:r>
      <w:r>
        <w:rPr>
          <w:spacing w:val="-10"/>
          <w:sz w:val="24"/>
        </w:rPr>
        <w:t xml:space="preserve"> </w:t>
      </w:r>
      <w:r>
        <w:rPr>
          <w:sz w:val="24"/>
        </w:rPr>
        <w:t>coatings.</w:t>
      </w:r>
    </w:p>
    <w:p w:rsidR="00030528" w:rsidRDefault="00601496" w:rsidP="00BC73C7">
      <w:pPr>
        <w:pStyle w:val="ListParagraph"/>
        <w:numPr>
          <w:ilvl w:val="0"/>
          <w:numId w:val="71"/>
        </w:numPr>
        <w:tabs>
          <w:tab w:val="left" w:pos="1681"/>
        </w:tabs>
        <w:spacing w:before="79"/>
        <w:ind w:left="1680" w:hanging="241"/>
        <w:rPr>
          <w:sz w:val="24"/>
        </w:rPr>
      </w:pPr>
      <w:r>
        <w:rPr>
          <w:sz w:val="24"/>
        </w:rPr>
        <w:t>To understand the functionality and its different types of</w:t>
      </w:r>
      <w:r>
        <w:rPr>
          <w:spacing w:val="-16"/>
          <w:sz w:val="24"/>
        </w:rPr>
        <w:t xml:space="preserve"> </w:t>
      </w:r>
      <w:r>
        <w:rPr>
          <w:sz w:val="24"/>
        </w:rPr>
        <w:t>applications.</w:t>
      </w:r>
    </w:p>
    <w:p w:rsidR="00030528" w:rsidRDefault="00030528">
      <w:pPr>
        <w:pStyle w:val="BodyText"/>
        <w:rPr>
          <w:sz w:val="26"/>
        </w:rPr>
      </w:pPr>
    </w:p>
    <w:p w:rsidR="00030528" w:rsidRDefault="00601496">
      <w:pPr>
        <w:pStyle w:val="Heading4"/>
        <w:spacing w:before="167"/>
        <w:ind w:left="300"/>
      </w:pPr>
      <w:r>
        <w:t>Course Content:</w:t>
      </w:r>
    </w:p>
    <w:p w:rsidR="00030528" w:rsidRDefault="00030528">
      <w:pPr>
        <w:pStyle w:val="BodyText"/>
        <w:rPr>
          <w:b/>
          <w:sz w:val="26"/>
        </w:rPr>
      </w:pPr>
    </w:p>
    <w:p w:rsidR="00030528" w:rsidRDefault="00601496">
      <w:pPr>
        <w:spacing w:before="154"/>
        <w:ind w:left="300"/>
        <w:rPr>
          <w:b/>
          <w:sz w:val="24"/>
        </w:rPr>
      </w:pPr>
      <w:r>
        <w:rPr>
          <w:b/>
          <w:sz w:val="24"/>
        </w:rPr>
        <w:t>Unit – I:</w:t>
      </w:r>
    </w:p>
    <w:p w:rsidR="00030528" w:rsidRDefault="00601496">
      <w:pPr>
        <w:tabs>
          <w:tab w:val="left" w:pos="5557"/>
        </w:tabs>
        <w:spacing w:before="82"/>
        <w:ind w:left="209"/>
        <w:rPr>
          <w:b/>
          <w:sz w:val="24"/>
        </w:rPr>
      </w:pPr>
      <w:r>
        <w:rPr>
          <w:b/>
          <w:sz w:val="24"/>
        </w:rPr>
        <w:t>Fundamentals of</w:t>
      </w:r>
      <w:r>
        <w:rPr>
          <w:b/>
          <w:spacing w:val="-7"/>
          <w:sz w:val="24"/>
        </w:rPr>
        <w:t xml:space="preserve"> </w:t>
      </w:r>
      <w:r>
        <w:rPr>
          <w:b/>
          <w:sz w:val="24"/>
        </w:rPr>
        <w:t>surface</w:t>
      </w:r>
      <w:r>
        <w:rPr>
          <w:b/>
          <w:spacing w:val="-6"/>
          <w:sz w:val="24"/>
        </w:rPr>
        <w:t xml:space="preserve"> </w:t>
      </w:r>
      <w:r>
        <w:rPr>
          <w:b/>
          <w:sz w:val="24"/>
        </w:rPr>
        <w:t>engineering</w:t>
      </w:r>
      <w:r>
        <w:rPr>
          <w:b/>
          <w:sz w:val="24"/>
        </w:rPr>
        <w:tab/>
        <w:t>(Contact hours 4)</w:t>
      </w:r>
    </w:p>
    <w:p w:rsidR="00030528" w:rsidRDefault="00601496">
      <w:pPr>
        <w:pStyle w:val="BodyText"/>
        <w:spacing w:before="77" w:line="276" w:lineRule="auto"/>
        <w:ind w:left="209" w:right="1570"/>
      </w:pPr>
      <w:r>
        <w:t>Introduction: Engineering components, surface dependent properties and failures, importance and scope of surface engineering. Surface and surface energy: Structure and types of interfaces, surface energy and related equations. Surface engineering: classification, definition, scope and general principles.</w:t>
      </w:r>
    </w:p>
    <w:p w:rsidR="00030528" w:rsidRDefault="00030528">
      <w:pPr>
        <w:pStyle w:val="BodyText"/>
        <w:spacing w:before="2"/>
        <w:rPr>
          <w:sz w:val="32"/>
        </w:rPr>
      </w:pPr>
    </w:p>
    <w:p w:rsidR="00030528" w:rsidRDefault="00601496">
      <w:pPr>
        <w:pStyle w:val="Heading4"/>
        <w:tabs>
          <w:tab w:val="left" w:pos="7921"/>
        </w:tabs>
        <w:ind w:left="209"/>
      </w:pPr>
      <w:r>
        <w:t>Unit</w:t>
      </w:r>
      <w:r>
        <w:rPr>
          <w:spacing w:val="-4"/>
        </w:rPr>
        <w:t xml:space="preserve"> </w:t>
      </w:r>
      <w:r>
        <w:t>–</w:t>
      </w:r>
      <w:r>
        <w:rPr>
          <w:spacing w:val="-1"/>
        </w:rPr>
        <w:t xml:space="preserve"> </w:t>
      </w:r>
      <w:r>
        <w:t>II:</w:t>
      </w:r>
      <w:r>
        <w:tab/>
        <w:t>(Contact</w:t>
      </w:r>
    </w:p>
    <w:p w:rsidR="00030528" w:rsidRDefault="00601496">
      <w:pPr>
        <w:spacing w:before="43"/>
        <w:ind w:left="209"/>
        <w:rPr>
          <w:b/>
          <w:sz w:val="24"/>
        </w:rPr>
      </w:pPr>
      <w:r>
        <w:rPr>
          <w:b/>
          <w:sz w:val="24"/>
        </w:rPr>
        <w:t>hours 10)</w:t>
      </w:r>
    </w:p>
    <w:p w:rsidR="00030528" w:rsidRDefault="00601496">
      <w:pPr>
        <w:spacing w:before="82"/>
        <w:ind w:left="209"/>
        <w:rPr>
          <w:b/>
          <w:sz w:val="24"/>
        </w:rPr>
      </w:pPr>
      <w:r>
        <w:rPr>
          <w:b/>
          <w:sz w:val="24"/>
        </w:rPr>
        <w:t>Conventional surface engineering practices</w:t>
      </w:r>
    </w:p>
    <w:p w:rsidR="00030528" w:rsidRDefault="00601496">
      <w:pPr>
        <w:pStyle w:val="BodyText"/>
        <w:spacing w:before="72" w:line="276" w:lineRule="auto"/>
        <w:ind w:left="209" w:right="1554"/>
        <w:jc w:val="both"/>
      </w:pPr>
      <w:r>
        <w:t>Surface engineering by material removal: Cleaning, pickling, etching, grinding, polishing, buffing / puffing. Surface engineering by material addition: From liquid bath - hot dipping. Surface engineering by material addition: Electrodeposition / plating. Surface modification of steel and ferrous components: Pack carburizing. Surface modification of ferrous and non ferrous</w:t>
      </w:r>
      <w:r>
        <w:rPr>
          <w:spacing w:val="-8"/>
        </w:rPr>
        <w:t xml:space="preserve"> </w:t>
      </w:r>
      <w:r>
        <w:t>components:</w:t>
      </w:r>
      <w:r>
        <w:rPr>
          <w:spacing w:val="-9"/>
        </w:rPr>
        <w:t xml:space="preserve"> </w:t>
      </w:r>
      <w:r>
        <w:t>Aluminizing,</w:t>
      </w:r>
      <w:r>
        <w:rPr>
          <w:spacing w:val="-10"/>
        </w:rPr>
        <w:t xml:space="preserve"> </w:t>
      </w:r>
      <w:r>
        <w:t>calorizing,</w:t>
      </w:r>
      <w:r>
        <w:rPr>
          <w:spacing w:val="-10"/>
        </w:rPr>
        <w:t xml:space="preserve"> </w:t>
      </w:r>
      <w:r>
        <w:t>diffusional</w:t>
      </w:r>
      <w:r>
        <w:rPr>
          <w:spacing w:val="-9"/>
        </w:rPr>
        <w:t xml:space="preserve"> </w:t>
      </w:r>
      <w:r>
        <w:t>coatings.</w:t>
      </w:r>
      <w:r>
        <w:rPr>
          <w:spacing w:val="-9"/>
        </w:rPr>
        <w:t xml:space="preserve"> </w:t>
      </w:r>
      <w:r>
        <w:t>Surface</w:t>
      </w:r>
      <w:r>
        <w:rPr>
          <w:spacing w:val="-8"/>
        </w:rPr>
        <w:t xml:space="preserve"> </w:t>
      </w:r>
      <w:r>
        <w:t>modification</w:t>
      </w:r>
      <w:r>
        <w:rPr>
          <w:spacing w:val="-10"/>
        </w:rPr>
        <w:t xml:space="preserve"> </w:t>
      </w:r>
      <w:r>
        <w:t>using liquid/molten bath: Cyaniding, liquid carburizing. Surface modification using gaseous medium: Nitriding,</w:t>
      </w:r>
      <w:r>
        <w:rPr>
          <w:spacing w:val="-8"/>
        </w:rPr>
        <w:t xml:space="preserve"> </w:t>
      </w:r>
      <w:r>
        <w:t>carbonitriding.</w:t>
      </w:r>
    </w:p>
    <w:p w:rsidR="00030528" w:rsidRDefault="00601496">
      <w:pPr>
        <w:pStyle w:val="Heading4"/>
        <w:tabs>
          <w:tab w:val="left" w:pos="7261"/>
        </w:tabs>
        <w:spacing w:before="6"/>
        <w:ind w:left="209"/>
        <w:jc w:val="both"/>
      </w:pPr>
      <w:r>
        <w:t>Unit</w:t>
      </w:r>
      <w:r>
        <w:rPr>
          <w:spacing w:val="-4"/>
        </w:rPr>
        <w:t xml:space="preserve"> </w:t>
      </w:r>
      <w:r>
        <w:t>–</w:t>
      </w:r>
      <w:r>
        <w:rPr>
          <w:spacing w:val="-1"/>
        </w:rPr>
        <w:t xml:space="preserve"> </w:t>
      </w:r>
      <w:r>
        <w:t>III:</w:t>
      </w:r>
      <w:r>
        <w:tab/>
        <w:t>(Contact hours</w:t>
      </w:r>
      <w:r>
        <w:rPr>
          <w:spacing w:val="-2"/>
        </w:rPr>
        <w:t xml:space="preserve"> </w:t>
      </w:r>
      <w:r>
        <w:t>10)</w:t>
      </w:r>
    </w:p>
    <w:p w:rsidR="00030528" w:rsidRDefault="00601496">
      <w:pPr>
        <w:spacing w:before="81"/>
        <w:ind w:left="209"/>
        <w:jc w:val="both"/>
        <w:rPr>
          <w:b/>
          <w:sz w:val="24"/>
        </w:rPr>
      </w:pPr>
      <w:r>
        <w:rPr>
          <w:b/>
          <w:sz w:val="24"/>
        </w:rPr>
        <w:t>Advanced surface engineering practices</w:t>
      </w:r>
    </w:p>
    <w:p w:rsidR="00030528" w:rsidRDefault="00601496">
      <w:pPr>
        <w:pStyle w:val="BodyText"/>
        <w:spacing w:before="75" w:line="276" w:lineRule="auto"/>
        <w:ind w:left="209" w:right="1553"/>
        <w:jc w:val="both"/>
      </w:pPr>
      <w:r>
        <w:t>Surface engineering by energy beams: General classification, scope and principles, types and intensity/energy deposition profile. Laser assisted microstructural modification – surface melting,</w:t>
      </w:r>
      <w:r>
        <w:rPr>
          <w:spacing w:val="-12"/>
        </w:rPr>
        <w:t xml:space="preserve"> </w:t>
      </w:r>
      <w:r>
        <w:t>hardening,</w:t>
      </w:r>
      <w:r>
        <w:rPr>
          <w:spacing w:val="-11"/>
        </w:rPr>
        <w:t xml:space="preserve"> </w:t>
      </w:r>
      <w:r>
        <w:t>shocking</w:t>
      </w:r>
      <w:r>
        <w:rPr>
          <w:spacing w:val="-11"/>
        </w:rPr>
        <w:t xml:space="preserve"> </w:t>
      </w:r>
      <w:r>
        <w:t>and</w:t>
      </w:r>
      <w:r>
        <w:rPr>
          <w:spacing w:val="-11"/>
        </w:rPr>
        <w:t xml:space="preserve"> </w:t>
      </w:r>
      <w:r>
        <w:t>similar</w:t>
      </w:r>
      <w:r>
        <w:rPr>
          <w:spacing w:val="-12"/>
        </w:rPr>
        <w:t xml:space="preserve"> </w:t>
      </w:r>
      <w:r>
        <w:t>processes.</w:t>
      </w:r>
      <w:r>
        <w:rPr>
          <w:spacing w:val="-8"/>
        </w:rPr>
        <w:t xml:space="preserve"> </w:t>
      </w:r>
      <w:r>
        <w:t>Laser</w:t>
      </w:r>
      <w:r>
        <w:rPr>
          <w:spacing w:val="-11"/>
        </w:rPr>
        <w:t xml:space="preserve"> </w:t>
      </w:r>
      <w:r>
        <w:t>assisted</w:t>
      </w:r>
      <w:r>
        <w:rPr>
          <w:spacing w:val="-9"/>
        </w:rPr>
        <w:t xml:space="preserve"> </w:t>
      </w:r>
      <w:r>
        <w:t>compositional</w:t>
      </w:r>
      <w:r>
        <w:rPr>
          <w:spacing w:val="-11"/>
        </w:rPr>
        <w:t xml:space="preserve"> </w:t>
      </w:r>
      <w:r>
        <w:t>modification</w:t>
      </w:r>
    </w:p>
    <w:p w:rsidR="00030528" w:rsidRDefault="00601496">
      <w:pPr>
        <w:pStyle w:val="BodyText"/>
        <w:spacing w:line="274" w:lineRule="exact"/>
        <w:ind w:left="209"/>
        <w:jc w:val="both"/>
      </w:pPr>
      <w:r>
        <w:t xml:space="preserve">– </w:t>
      </w:r>
      <w:r>
        <w:rPr>
          <w:spacing w:val="13"/>
        </w:rPr>
        <w:t xml:space="preserve"> </w:t>
      </w:r>
      <w:r>
        <w:t xml:space="preserve">surface </w:t>
      </w:r>
      <w:r>
        <w:rPr>
          <w:spacing w:val="12"/>
        </w:rPr>
        <w:t xml:space="preserve"> </w:t>
      </w:r>
      <w:r>
        <w:t xml:space="preserve">alloying </w:t>
      </w:r>
      <w:r>
        <w:rPr>
          <w:spacing w:val="10"/>
        </w:rPr>
        <w:t xml:space="preserve"> </w:t>
      </w:r>
      <w:r>
        <w:t xml:space="preserve">of </w:t>
      </w:r>
      <w:r>
        <w:rPr>
          <w:spacing w:val="12"/>
        </w:rPr>
        <w:t xml:space="preserve"> </w:t>
      </w:r>
      <w:r>
        <w:t xml:space="preserve">steel </w:t>
      </w:r>
      <w:r>
        <w:rPr>
          <w:spacing w:val="13"/>
        </w:rPr>
        <w:t xml:space="preserve"> </w:t>
      </w:r>
      <w:r>
        <w:t xml:space="preserve">and </w:t>
      </w:r>
      <w:r>
        <w:rPr>
          <w:spacing w:val="13"/>
        </w:rPr>
        <w:t xml:space="preserve"> </w:t>
      </w:r>
      <w:r>
        <w:t xml:space="preserve">non-ferrous </w:t>
      </w:r>
      <w:r>
        <w:rPr>
          <w:spacing w:val="13"/>
        </w:rPr>
        <w:t xml:space="preserve"> </w:t>
      </w:r>
      <w:r>
        <w:t xml:space="preserve">metals </w:t>
      </w:r>
      <w:r>
        <w:rPr>
          <w:spacing w:val="13"/>
        </w:rPr>
        <w:t xml:space="preserve"> </w:t>
      </w:r>
      <w:r>
        <w:t xml:space="preserve">and </w:t>
      </w:r>
      <w:r>
        <w:rPr>
          <w:spacing w:val="13"/>
        </w:rPr>
        <w:t xml:space="preserve"> </w:t>
      </w:r>
      <w:r>
        <w:t xml:space="preserve">alloys. </w:t>
      </w:r>
      <w:r>
        <w:rPr>
          <w:spacing w:val="13"/>
        </w:rPr>
        <w:t xml:space="preserve"> </w:t>
      </w:r>
      <w:r>
        <w:t xml:space="preserve">Electron </w:t>
      </w:r>
      <w:r>
        <w:rPr>
          <w:spacing w:val="13"/>
        </w:rPr>
        <w:t xml:space="preserve"> </w:t>
      </w:r>
      <w:r>
        <w:t xml:space="preserve">beam </w:t>
      </w:r>
      <w:r>
        <w:rPr>
          <w:spacing w:val="13"/>
        </w:rPr>
        <w:t xml:space="preserve"> </w:t>
      </w:r>
      <w:r>
        <w:t>assisted</w:t>
      </w:r>
    </w:p>
    <w:p w:rsidR="00030528" w:rsidRDefault="00030528">
      <w:pPr>
        <w:spacing w:line="274" w:lineRule="exact"/>
        <w:jc w:val="both"/>
        <w:sectPr w:rsidR="00030528">
          <w:pgSz w:w="11910" w:h="16840"/>
          <w:pgMar w:top="1320" w:right="0" w:bottom="1440" w:left="1140" w:header="612" w:footer="1253" w:gutter="0"/>
          <w:cols w:space="720"/>
        </w:sectPr>
      </w:pPr>
    </w:p>
    <w:p w:rsidR="00030528" w:rsidRDefault="00601496">
      <w:pPr>
        <w:pStyle w:val="BodyText"/>
        <w:spacing w:before="100" w:line="276" w:lineRule="auto"/>
        <w:ind w:left="209" w:right="1560"/>
        <w:jc w:val="both"/>
      </w:pPr>
      <w:r>
        <w:t>modification and joining. : Ion beam assisted microstructure and compositional modification. Surface engineering by spray techniques: Flame spray, Plasma coating, cold spray.</w:t>
      </w:r>
    </w:p>
    <w:p w:rsidR="00030528" w:rsidRDefault="00030528">
      <w:pPr>
        <w:pStyle w:val="BodyText"/>
        <w:spacing w:before="8"/>
        <w:rPr>
          <w:sz w:val="32"/>
        </w:rPr>
      </w:pPr>
    </w:p>
    <w:p w:rsidR="00030528" w:rsidRDefault="00601496">
      <w:pPr>
        <w:pStyle w:val="Heading4"/>
        <w:tabs>
          <w:tab w:val="left" w:pos="7366"/>
        </w:tabs>
        <w:ind w:left="209"/>
        <w:jc w:val="both"/>
      </w:pPr>
      <w:r>
        <w:t>Unit</w:t>
      </w:r>
      <w:r>
        <w:rPr>
          <w:spacing w:val="-4"/>
        </w:rPr>
        <w:t xml:space="preserve"> </w:t>
      </w:r>
      <w:r>
        <w:t>–</w:t>
      </w:r>
      <w:r>
        <w:rPr>
          <w:spacing w:val="-1"/>
        </w:rPr>
        <w:t xml:space="preserve"> </w:t>
      </w:r>
      <w:r>
        <w:t>IV:</w:t>
      </w:r>
      <w:r>
        <w:tab/>
        <w:t>(Contact hours</w:t>
      </w:r>
      <w:r>
        <w:rPr>
          <w:spacing w:val="-4"/>
        </w:rPr>
        <w:t xml:space="preserve"> </w:t>
      </w:r>
      <w:r>
        <w:t>6)</w:t>
      </w:r>
    </w:p>
    <w:p w:rsidR="00030528" w:rsidRDefault="00601496">
      <w:pPr>
        <w:spacing w:before="84"/>
        <w:ind w:left="209"/>
        <w:jc w:val="both"/>
        <w:rPr>
          <w:b/>
          <w:sz w:val="24"/>
        </w:rPr>
      </w:pPr>
      <w:r>
        <w:rPr>
          <w:b/>
          <w:sz w:val="24"/>
        </w:rPr>
        <w:t>Surface coatings and surface modifications</w:t>
      </w:r>
    </w:p>
    <w:p w:rsidR="00030528" w:rsidRDefault="00601496">
      <w:pPr>
        <w:pStyle w:val="BodyText"/>
        <w:spacing w:before="75" w:line="276" w:lineRule="auto"/>
        <w:ind w:left="209" w:right="1555"/>
        <w:jc w:val="both"/>
      </w:pPr>
      <w:r>
        <w:t>Evaporation - Thermal / Electron beam, Sputter deposition of thin films &amp; coatings, Sputter deposition of thin films &amp; coatings – Magnetron &amp; Ion Beam, Modified PVD, CVD coating processes, Plasma and ion beam assisted surface modification.</w:t>
      </w:r>
    </w:p>
    <w:p w:rsidR="00030528" w:rsidRDefault="00030528">
      <w:pPr>
        <w:pStyle w:val="BodyText"/>
        <w:spacing w:before="7"/>
        <w:rPr>
          <w:sz w:val="32"/>
        </w:rPr>
      </w:pPr>
    </w:p>
    <w:p w:rsidR="00030528" w:rsidRDefault="00601496">
      <w:pPr>
        <w:pStyle w:val="Heading4"/>
        <w:tabs>
          <w:tab w:val="left" w:pos="7393"/>
        </w:tabs>
        <w:ind w:left="209"/>
      </w:pPr>
      <w:r>
        <w:t>Unit</w:t>
      </w:r>
      <w:r>
        <w:rPr>
          <w:spacing w:val="-4"/>
        </w:rPr>
        <w:t xml:space="preserve"> </w:t>
      </w:r>
      <w:r>
        <w:t>–</w:t>
      </w:r>
      <w:r>
        <w:rPr>
          <w:spacing w:val="-1"/>
        </w:rPr>
        <w:t xml:space="preserve"> </w:t>
      </w:r>
      <w:r>
        <w:t>V:</w:t>
      </w:r>
      <w:r>
        <w:tab/>
        <w:t>(Contact hours</w:t>
      </w:r>
      <w:r>
        <w:rPr>
          <w:spacing w:val="-4"/>
        </w:rPr>
        <w:t xml:space="preserve"> </w:t>
      </w:r>
      <w:r>
        <w:t>7)</w:t>
      </w:r>
    </w:p>
    <w:p w:rsidR="00030528" w:rsidRDefault="00601496">
      <w:pPr>
        <w:spacing w:before="81"/>
        <w:ind w:left="209"/>
        <w:rPr>
          <w:b/>
          <w:sz w:val="24"/>
        </w:rPr>
      </w:pPr>
      <w:r>
        <w:rPr>
          <w:b/>
          <w:sz w:val="24"/>
        </w:rPr>
        <w:t>Characterization of coatings and surfaces</w:t>
      </w:r>
    </w:p>
    <w:p w:rsidR="00030528" w:rsidRDefault="00601496">
      <w:pPr>
        <w:pStyle w:val="BodyText"/>
        <w:spacing w:before="73" w:line="276" w:lineRule="auto"/>
        <w:ind w:left="209" w:right="1869"/>
      </w:pPr>
      <w:r>
        <w:t>Measurement of coating thickness, porosity and adhesion. Measurement of residual stress. Surface microscopy and topography by scanning probe microscopy.</w:t>
      </w:r>
    </w:p>
    <w:p w:rsidR="00030528" w:rsidRDefault="00030528">
      <w:pPr>
        <w:pStyle w:val="BodyText"/>
        <w:rPr>
          <w:sz w:val="32"/>
        </w:rPr>
      </w:pPr>
    </w:p>
    <w:p w:rsidR="00030528" w:rsidRDefault="00601496">
      <w:pPr>
        <w:pStyle w:val="Heading4"/>
        <w:tabs>
          <w:tab w:val="left" w:pos="7417"/>
        </w:tabs>
        <w:spacing w:before="1"/>
        <w:ind w:left="209"/>
        <w:jc w:val="both"/>
      </w:pPr>
      <w:r>
        <w:t>Unit</w:t>
      </w:r>
      <w:r>
        <w:rPr>
          <w:spacing w:val="-4"/>
        </w:rPr>
        <w:t xml:space="preserve"> </w:t>
      </w:r>
      <w:r>
        <w:t>–</w:t>
      </w:r>
      <w:r>
        <w:rPr>
          <w:spacing w:val="-1"/>
        </w:rPr>
        <w:t xml:space="preserve"> </w:t>
      </w:r>
      <w:r>
        <w:t>VI:</w:t>
      </w:r>
      <w:r>
        <w:tab/>
        <w:t>(Contact hours</w:t>
      </w:r>
      <w:r>
        <w:rPr>
          <w:spacing w:val="-4"/>
        </w:rPr>
        <w:t xml:space="preserve"> </w:t>
      </w:r>
      <w:r>
        <w:t>7)</w:t>
      </w:r>
    </w:p>
    <w:p w:rsidR="00030528" w:rsidRDefault="00601496">
      <w:pPr>
        <w:spacing w:before="84"/>
        <w:ind w:left="209"/>
        <w:jc w:val="both"/>
        <w:rPr>
          <w:b/>
          <w:sz w:val="24"/>
        </w:rPr>
      </w:pPr>
      <w:r>
        <w:rPr>
          <w:b/>
          <w:sz w:val="24"/>
        </w:rPr>
        <w:t>Functional Coatings &amp; Applications</w:t>
      </w:r>
    </w:p>
    <w:p w:rsidR="00030528" w:rsidRDefault="00601496">
      <w:pPr>
        <w:pStyle w:val="BodyText"/>
        <w:spacing w:before="72" w:line="276" w:lineRule="auto"/>
        <w:ind w:left="209" w:right="1560"/>
        <w:jc w:val="both"/>
      </w:pPr>
      <w:r>
        <w:t>Functional and nano structured coatings and applications. Surface passivation of semiconductors and effect on electrical properties. Thin film technology for multilayers for electronic, optical and magnetic devices.</w:t>
      </w:r>
    </w:p>
    <w:p w:rsidR="00030528" w:rsidRDefault="00030528">
      <w:pPr>
        <w:pStyle w:val="BodyText"/>
        <w:spacing w:before="6"/>
        <w:rPr>
          <w:sz w:val="32"/>
        </w:rPr>
      </w:pPr>
    </w:p>
    <w:p w:rsidR="00030528" w:rsidRDefault="00601496">
      <w:pPr>
        <w:pStyle w:val="Heading4"/>
        <w:spacing w:before="1" w:line="276" w:lineRule="auto"/>
        <w:ind w:right="7330"/>
      </w:pPr>
      <w:r>
        <w:t>Learning resources Text book:</w:t>
      </w:r>
    </w:p>
    <w:p w:rsidR="00030528" w:rsidRDefault="00601496" w:rsidP="00BC73C7">
      <w:pPr>
        <w:pStyle w:val="ListParagraph"/>
        <w:numPr>
          <w:ilvl w:val="1"/>
          <w:numId w:val="71"/>
        </w:numPr>
        <w:tabs>
          <w:tab w:val="left" w:pos="2161"/>
        </w:tabs>
        <w:spacing w:line="270" w:lineRule="exact"/>
        <w:ind w:hanging="361"/>
        <w:rPr>
          <w:i/>
          <w:sz w:val="24"/>
        </w:rPr>
      </w:pPr>
      <w:r>
        <w:rPr>
          <w:sz w:val="24"/>
        </w:rPr>
        <w:t>K.G. Budinski, ‘</w:t>
      </w:r>
      <w:r>
        <w:rPr>
          <w:i/>
          <w:sz w:val="24"/>
        </w:rPr>
        <w:t>Surface Engineering for</w:t>
      </w:r>
      <w:r>
        <w:rPr>
          <w:i/>
          <w:spacing w:val="2"/>
          <w:sz w:val="24"/>
        </w:rPr>
        <w:t xml:space="preserve"> </w:t>
      </w:r>
      <w:r>
        <w:rPr>
          <w:i/>
          <w:sz w:val="24"/>
        </w:rPr>
        <w:t>Wear</w:t>
      </w:r>
    </w:p>
    <w:p w:rsidR="00030528" w:rsidRDefault="00601496">
      <w:pPr>
        <w:pStyle w:val="BodyText"/>
        <w:spacing w:before="43" w:line="276" w:lineRule="auto"/>
        <w:ind w:left="2160" w:right="3391"/>
      </w:pPr>
      <w:r>
        <w:rPr>
          <w:i/>
        </w:rPr>
        <w:t>Resistances’</w:t>
      </w:r>
      <w:r>
        <w:t>, Prentice Hall, Englewood Cliffs, 1988 Edition.</w:t>
      </w:r>
    </w:p>
    <w:p w:rsidR="00030528" w:rsidRDefault="00601496" w:rsidP="00BC73C7">
      <w:pPr>
        <w:pStyle w:val="ListParagraph"/>
        <w:numPr>
          <w:ilvl w:val="1"/>
          <w:numId w:val="71"/>
        </w:numPr>
        <w:tabs>
          <w:tab w:val="left" w:pos="2161"/>
        </w:tabs>
        <w:spacing w:line="276" w:lineRule="auto"/>
        <w:ind w:right="2720"/>
        <w:rPr>
          <w:sz w:val="24"/>
        </w:rPr>
      </w:pPr>
      <w:r>
        <w:rPr>
          <w:sz w:val="24"/>
        </w:rPr>
        <w:t>M. Ohring, ’</w:t>
      </w:r>
      <w:r>
        <w:rPr>
          <w:i/>
          <w:sz w:val="24"/>
        </w:rPr>
        <w:t>The Materials Science of Thin Films’</w:t>
      </w:r>
      <w:r>
        <w:rPr>
          <w:sz w:val="24"/>
        </w:rPr>
        <w:t>, Academic Press Inc, 2005</w:t>
      </w:r>
      <w:r>
        <w:rPr>
          <w:spacing w:val="-15"/>
          <w:sz w:val="24"/>
        </w:rPr>
        <w:t xml:space="preserve"> </w:t>
      </w:r>
      <w:r>
        <w:rPr>
          <w:sz w:val="24"/>
        </w:rPr>
        <w:t>Edition.</w:t>
      </w:r>
    </w:p>
    <w:p w:rsidR="00030528" w:rsidRDefault="00601496">
      <w:pPr>
        <w:pStyle w:val="Heading4"/>
        <w:spacing w:before="5"/>
      </w:pPr>
      <w:r>
        <w:t>Reference Books:</w:t>
      </w:r>
    </w:p>
    <w:p w:rsidR="00030528" w:rsidRDefault="00601496" w:rsidP="00BC73C7">
      <w:pPr>
        <w:pStyle w:val="ListParagraph"/>
        <w:numPr>
          <w:ilvl w:val="0"/>
          <w:numId w:val="70"/>
        </w:numPr>
        <w:tabs>
          <w:tab w:val="left" w:pos="1738"/>
        </w:tabs>
        <w:spacing w:before="72" w:line="276" w:lineRule="auto"/>
        <w:ind w:right="2426" w:firstLine="0"/>
        <w:rPr>
          <w:sz w:val="24"/>
        </w:rPr>
      </w:pPr>
      <w:r>
        <w:rPr>
          <w:sz w:val="24"/>
        </w:rPr>
        <w:t>P.H Morton I.I.T , ‘</w:t>
      </w:r>
      <w:r>
        <w:rPr>
          <w:i/>
          <w:sz w:val="24"/>
        </w:rPr>
        <w:t>Surface Engineering &amp; Heat Treatment’</w:t>
      </w:r>
      <w:r>
        <w:rPr>
          <w:sz w:val="24"/>
        </w:rPr>
        <w:t>, Brooke field, 1991</w:t>
      </w:r>
      <w:r>
        <w:rPr>
          <w:spacing w:val="-1"/>
          <w:sz w:val="24"/>
        </w:rPr>
        <w:t xml:space="preserve"> </w:t>
      </w:r>
      <w:r>
        <w:rPr>
          <w:sz w:val="24"/>
        </w:rPr>
        <w:t>Edition.</w:t>
      </w:r>
    </w:p>
    <w:p w:rsidR="00030528" w:rsidRDefault="00601496" w:rsidP="00BC73C7">
      <w:pPr>
        <w:pStyle w:val="ListParagraph"/>
        <w:numPr>
          <w:ilvl w:val="0"/>
          <w:numId w:val="70"/>
        </w:numPr>
        <w:tabs>
          <w:tab w:val="left" w:pos="1686"/>
        </w:tabs>
        <w:spacing w:before="1" w:line="276" w:lineRule="auto"/>
        <w:ind w:right="2571" w:firstLine="0"/>
        <w:rPr>
          <w:sz w:val="24"/>
        </w:rPr>
      </w:pPr>
      <w:r>
        <w:rPr>
          <w:sz w:val="24"/>
        </w:rPr>
        <w:t>Metals Handbook, Vol.5, ‘</w:t>
      </w:r>
      <w:r>
        <w:rPr>
          <w:i/>
          <w:sz w:val="24"/>
        </w:rPr>
        <w:t>Surface Cleaning, Finishing &amp; Coating’</w:t>
      </w:r>
      <w:r>
        <w:rPr>
          <w:sz w:val="24"/>
        </w:rPr>
        <w:t>, ASM, Metals Park Ohio, 9</w:t>
      </w:r>
      <w:r>
        <w:rPr>
          <w:sz w:val="24"/>
          <w:vertAlign w:val="superscript"/>
        </w:rPr>
        <w:t>th</w:t>
      </w:r>
      <w:r>
        <w:rPr>
          <w:sz w:val="24"/>
        </w:rPr>
        <w:t xml:space="preserve"> Edition.</w:t>
      </w:r>
    </w:p>
    <w:p w:rsidR="00030528" w:rsidRDefault="00601496" w:rsidP="00BC73C7">
      <w:pPr>
        <w:pStyle w:val="ListParagraph"/>
        <w:numPr>
          <w:ilvl w:val="0"/>
          <w:numId w:val="70"/>
        </w:numPr>
        <w:tabs>
          <w:tab w:val="left" w:pos="1681"/>
        </w:tabs>
        <w:spacing w:before="1"/>
        <w:ind w:left="1680" w:hanging="241"/>
        <w:rPr>
          <w:sz w:val="24"/>
        </w:rPr>
      </w:pPr>
      <w:r>
        <w:rPr>
          <w:sz w:val="24"/>
        </w:rPr>
        <w:t>M.G. Fontana, ‘</w:t>
      </w:r>
      <w:r>
        <w:rPr>
          <w:i/>
          <w:sz w:val="24"/>
        </w:rPr>
        <w:t xml:space="preserve">Corrosion Engineering’, </w:t>
      </w:r>
      <w:r>
        <w:rPr>
          <w:sz w:val="24"/>
        </w:rPr>
        <w:t>M.C. Graw Hill, N. York, 1987</w:t>
      </w:r>
      <w:r>
        <w:rPr>
          <w:spacing w:val="-8"/>
          <w:sz w:val="24"/>
        </w:rPr>
        <w:t xml:space="preserve"> </w:t>
      </w:r>
      <w:r>
        <w:rPr>
          <w:sz w:val="24"/>
        </w:rPr>
        <w:t>Edition.</w:t>
      </w:r>
    </w:p>
    <w:p w:rsidR="00030528" w:rsidRDefault="00030528">
      <w:pPr>
        <w:pStyle w:val="BodyText"/>
        <w:rPr>
          <w:sz w:val="26"/>
        </w:rPr>
      </w:pPr>
    </w:p>
    <w:p w:rsidR="00030528" w:rsidRDefault="00030528">
      <w:pPr>
        <w:pStyle w:val="BodyText"/>
        <w:rPr>
          <w:sz w:val="26"/>
        </w:rPr>
      </w:pPr>
    </w:p>
    <w:p w:rsidR="00030528" w:rsidRDefault="00030528">
      <w:pPr>
        <w:pStyle w:val="BodyText"/>
        <w:rPr>
          <w:sz w:val="26"/>
        </w:rPr>
      </w:pPr>
    </w:p>
    <w:p w:rsidR="00030528" w:rsidRDefault="00601496">
      <w:pPr>
        <w:pStyle w:val="Heading4"/>
        <w:spacing w:before="201"/>
      </w:pPr>
      <w:r>
        <w:t>Web resources:</w:t>
      </w:r>
    </w:p>
    <w:p w:rsidR="00030528" w:rsidRDefault="00601496" w:rsidP="00BC73C7">
      <w:pPr>
        <w:pStyle w:val="ListParagraph"/>
        <w:numPr>
          <w:ilvl w:val="1"/>
          <w:numId w:val="70"/>
        </w:numPr>
        <w:tabs>
          <w:tab w:val="left" w:pos="2161"/>
        </w:tabs>
        <w:spacing w:before="74" w:line="276" w:lineRule="auto"/>
        <w:ind w:right="3229"/>
        <w:rPr>
          <w:sz w:val="24"/>
        </w:rPr>
      </w:pPr>
      <w:r>
        <w:rPr>
          <w:sz w:val="24"/>
        </w:rPr>
        <w:t>IITM, Metallurgy and materials science NPTEL surface engineering coating technology web</w:t>
      </w:r>
      <w:r>
        <w:rPr>
          <w:spacing w:val="-14"/>
          <w:sz w:val="24"/>
        </w:rPr>
        <w:t xml:space="preserve"> </w:t>
      </w:r>
      <w:r>
        <w:rPr>
          <w:sz w:val="24"/>
        </w:rPr>
        <w:t>course.</w:t>
      </w:r>
    </w:p>
    <w:p w:rsidR="00030528" w:rsidRDefault="00601496" w:rsidP="00BC73C7">
      <w:pPr>
        <w:pStyle w:val="ListParagraph"/>
        <w:numPr>
          <w:ilvl w:val="1"/>
          <w:numId w:val="70"/>
        </w:numPr>
        <w:tabs>
          <w:tab w:val="left" w:pos="2161"/>
        </w:tabs>
        <w:spacing w:line="276" w:lineRule="auto"/>
        <w:ind w:right="2915"/>
        <w:rPr>
          <w:sz w:val="24"/>
        </w:rPr>
      </w:pPr>
      <w:r>
        <w:rPr>
          <w:sz w:val="24"/>
        </w:rPr>
        <w:t>IIT Roorkee, March 12 2017, Surface Engineering of Nano materials,</w:t>
      </w:r>
      <w:r>
        <w:rPr>
          <w:spacing w:val="-1"/>
          <w:sz w:val="24"/>
        </w:rPr>
        <w:t xml:space="preserve"> </w:t>
      </w:r>
      <w:r>
        <w:rPr>
          <w:sz w:val="24"/>
        </w:rPr>
        <w:t>URL</w:t>
      </w:r>
      <w:r>
        <w:rPr>
          <w:sz w:val="24"/>
          <w:u w:val="single" w:color="0000FF"/>
        </w:rPr>
        <w:t>https://nptel.ac.in/courses/113107075/</w:t>
      </w:r>
    </w:p>
    <w:p w:rsidR="00030528" w:rsidRDefault="00030528">
      <w:pPr>
        <w:spacing w:line="276" w:lineRule="auto"/>
        <w:rPr>
          <w:sz w:val="24"/>
        </w:rPr>
        <w:sectPr w:rsidR="00030528">
          <w:pgSz w:w="11910" w:h="16840"/>
          <w:pgMar w:top="1320" w:right="0" w:bottom="1500" w:left="1140" w:header="612" w:footer="1253" w:gutter="0"/>
          <w:cols w:space="720"/>
        </w:sectPr>
      </w:pPr>
    </w:p>
    <w:p w:rsidR="00030528" w:rsidRDefault="00030528">
      <w:pPr>
        <w:pStyle w:val="BodyText"/>
        <w:rPr>
          <w:sz w:val="20"/>
        </w:rPr>
      </w:pPr>
    </w:p>
    <w:p w:rsidR="00030528" w:rsidRDefault="00601496">
      <w:pPr>
        <w:spacing w:before="211"/>
        <w:ind w:left="1440"/>
        <w:rPr>
          <w:sz w:val="24"/>
        </w:rPr>
      </w:pPr>
      <w:r>
        <w:rPr>
          <w:b/>
          <w:sz w:val="24"/>
        </w:rPr>
        <w:t xml:space="preserve">Course outcomes: </w:t>
      </w:r>
      <w:r>
        <w:rPr>
          <w:sz w:val="24"/>
        </w:rPr>
        <w:t>At the end of the course, the student will be able to</w:t>
      </w:r>
    </w:p>
    <w:p w:rsidR="00030528" w:rsidRDefault="00030528">
      <w:pPr>
        <w:pStyle w:val="BodyText"/>
        <w:spacing w:before="3"/>
        <w:rPr>
          <w:sz w:val="8"/>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517"/>
        </w:trPr>
        <w:tc>
          <w:tcPr>
            <w:tcW w:w="828" w:type="dxa"/>
          </w:tcPr>
          <w:p w:rsidR="00030528" w:rsidRDefault="00601496">
            <w:pPr>
              <w:pStyle w:val="TableParagraph"/>
              <w:spacing w:line="270" w:lineRule="exact"/>
              <w:rPr>
                <w:sz w:val="24"/>
              </w:rPr>
            </w:pPr>
            <w:r>
              <w:rPr>
                <w:sz w:val="24"/>
              </w:rPr>
              <w:t>CO 1</w:t>
            </w:r>
          </w:p>
        </w:tc>
        <w:tc>
          <w:tcPr>
            <w:tcW w:w="8030" w:type="dxa"/>
          </w:tcPr>
          <w:p w:rsidR="00030528" w:rsidRDefault="00601496">
            <w:pPr>
              <w:pStyle w:val="TableParagraph"/>
              <w:spacing w:before="27"/>
              <w:rPr>
                <w:sz w:val="24"/>
              </w:rPr>
            </w:pPr>
            <w:r>
              <w:rPr>
                <w:sz w:val="24"/>
              </w:rPr>
              <w:t>Understand the importance of surface engineering techniques and scope</w:t>
            </w:r>
          </w:p>
        </w:tc>
      </w:tr>
      <w:tr w:rsidR="00030528">
        <w:trPr>
          <w:trHeight w:val="518"/>
        </w:trPr>
        <w:tc>
          <w:tcPr>
            <w:tcW w:w="828" w:type="dxa"/>
          </w:tcPr>
          <w:p w:rsidR="00030528" w:rsidRDefault="00601496">
            <w:pPr>
              <w:pStyle w:val="TableParagraph"/>
              <w:spacing w:line="270" w:lineRule="exact"/>
              <w:rPr>
                <w:sz w:val="24"/>
              </w:rPr>
            </w:pPr>
            <w:r>
              <w:rPr>
                <w:sz w:val="24"/>
              </w:rPr>
              <w:t>CO 2</w:t>
            </w:r>
          </w:p>
        </w:tc>
        <w:tc>
          <w:tcPr>
            <w:tcW w:w="8030" w:type="dxa"/>
          </w:tcPr>
          <w:p w:rsidR="00030528" w:rsidRDefault="00601496">
            <w:pPr>
              <w:pStyle w:val="TableParagraph"/>
              <w:spacing w:before="27"/>
              <w:rPr>
                <w:sz w:val="24"/>
              </w:rPr>
            </w:pPr>
            <w:r>
              <w:rPr>
                <w:sz w:val="24"/>
              </w:rPr>
              <w:t>Describe the different material removal and addition processes</w:t>
            </w:r>
          </w:p>
        </w:tc>
      </w:tr>
      <w:tr w:rsidR="00030528">
        <w:trPr>
          <w:trHeight w:val="517"/>
        </w:trPr>
        <w:tc>
          <w:tcPr>
            <w:tcW w:w="828" w:type="dxa"/>
          </w:tcPr>
          <w:p w:rsidR="00030528" w:rsidRDefault="00601496">
            <w:pPr>
              <w:pStyle w:val="TableParagraph"/>
              <w:spacing w:line="270" w:lineRule="exact"/>
              <w:rPr>
                <w:sz w:val="24"/>
              </w:rPr>
            </w:pPr>
            <w:r>
              <w:rPr>
                <w:sz w:val="24"/>
              </w:rPr>
              <w:t>CO 3</w:t>
            </w:r>
          </w:p>
        </w:tc>
        <w:tc>
          <w:tcPr>
            <w:tcW w:w="8030" w:type="dxa"/>
          </w:tcPr>
          <w:p w:rsidR="00030528" w:rsidRDefault="00601496">
            <w:pPr>
              <w:pStyle w:val="TableParagraph"/>
              <w:spacing w:line="270" w:lineRule="exact"/>
              <w:ind w:left="110"/>
              <w:rPr>
                <w:sz w:val="24"/>
              </w:rPr>
            </w:pPr>
            <w:r>
              <w:rPr>
                <w:sz w:val="24"/>
              </w:rPr>
              <w:t>Understand the micro-structural and compositional modifications.</w:t>
            </w:r>
          </w:p>
        </w:tc>
      </w:tr>
      <w:tr w:rsidR="00030528">
        <w:trPr>
          <w:trHeight w:val="515"/>
        </w:trPr>
        <w:tc>
          <w:tcPr>
            <w:tcW w:w="828" w:type="dxa"/>
          </w:tcPr>
          <w:p w:rsidR="00030528" w:rsidRDefault="00601496">
            <w:pPr>
              <w:pStyle w:val="TableParagraph"/>
              <w:spacing w:line="270" w:lineRule="exact"/>
              <w:rPr>
                <w:sz w:val="24"/>
              </w:rPr>
            </w:pPr>
            <w:r>
              <w:rPr>
                <w:sz w:val="24"/>
              </w:rPr>
              <w:t>CO 4</w:t>
            </w:r>
          </w:p>
        </w:tc>
        <w:tc>
          <w:tcPr>
            <w:tcW w:w="8030" w:type="dxa"/>
          </w:tcPr>
          <w:p w:rsidR="00030528" w:rsidRDefault="00601496">
            <w:pPr>
              <w:pStyle w:val="TableParagraph"/>
              <w:spacing w:line="270" w:lineRule="exact"/>
              <w:ind w:left="110"/>
              <w:rPr>
                <w:sz w:val="24"/>
              </w:rPr>
            </w:pPr>
            <w:r>
              <w:rPr>
                <w:sz w:val="24"/>
              </w:rPr>
              <w:t>Understand the different types of coating methods</w:t>
            </w:r>
          </w:p>
        </w:tc>
      </w:tr>
      <w:tr w:rsidR="00030528">
        <w:trPr>
          <w:trHeight w:val="518"/>
        </w:trPr>
        <w:tc>
          <w:tcPr>
            <w:tcW w:w="828" w:type="dxa"/>
          </w:tcPr>
          <w:p w:rsidR="00030528" w:rsidRDefault="00601496">
            <w:pPr>
              <w:pStyle w:val="TableParagraph"/>
              <w:spacing w:line="270" w:lineRule="exact"/>
              <w:rPr>
                <w:sz w:val="24"/>
              </w:rPr>
            </w:pPr>
            <w:r>
              <w:rPr>
                <w:sz w:val="24"/>
              </w:rPr>
              <w:t>CO 5</w:t>
            </w:r>
          </w:p>
        </w:tc>
        <w:tc>
          <w:tcPr>
            <w:tcW w:w="8030" w:type="dxa"/>
          </w:tcPr>
          <w:p w:rsidR="00030528" w:rsidRDefault="00601496">
            <w:pPr>
              <w:pStyle w:val="TableParagraph"/>
              <w:spacing w:before="27"/>
              <w:rPr>
                <w:sz w:val="24"/>
              </w:rPr>
            </w:pPr>
            <w:r>
              <w:rPr>
                <w:sz w:val="24"/>
              </w:rPr>
              <w:t>Identify the testing approaches to evaluate a modified surface</w:t>
            </w:r>
          </w:p>
        </w:tc>
      </w:tr>
    </w:tbl>
    <w:p w:rsidR="00030528" w:rsidRDefault="00030528">
      <w:pPr>
        <w:pStyle w:val="BodyText"/>
        <w:spacing w:before="11"/>
        <w:rPr>
          <w:sz w:val="22"/>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4"/>
        <w:gridCol w:w="1663"/>
      </w:tblGrid>
      <w:tr w:rsidR="00030528">
        <w:trPr>
          <w:trHeight w:val="319"/>
        </w:trPr>
        <w:tc>
          <w:tcPr>
            <w:tcW w:w="3341" w:type="dxa"/>
            <w:gridSpan w:val="2"/>
          </w:tcPr>
          <w:p w:rsidR="00030528" w:rsidRDefault="00601496">
            <w:pPr>
              <w:pStyle w:val="TableParagraph"/>
              <w:spacing w:line="275" w:lineRule="exact"/>
              <w:rPr>
                <w:b/>
                <w:sz w:val="24"/>
              </w:rPr>
            </w:pPr>
            <w:r>
              <w:rPr>
                <w:b/>
                <w:sz w:val="24"/>
              </w:rPr>
              <w:t>Course Nature</w:t>
            </w:r>
          </w:p>
        </w:tc>
        <w:tc>
          <w:tcPr>
            <w:tcW w:w="5517" w:type="dxa"/>
            <w:gridSpan w:val="3"/>
          </w:tcPr>
          <w:p w:rsidR="00030528" w:rsidRDefault="00601496">
            <w:pPr>
              <w:pStyle w:val="TableParagraph"/>
              <w:spacing w:line="275" w:lineRule="exact"/>
              <w:ind w:left="110"/>
              <w:rPr>
                <w:b/>
                <w:sz w:val="24"/>
              </w:rPr>
            </w:pPr>
            <w:r>
              <w:rPr>
                <w:b/>
                <w:sz w:val="24"/>
              </w:rPr>
              <w:t>Theory</w:t>
            </w:r>
          </w:p>
        </w:tc>
      </w:tr>
      <w:tr w:rsidR="00030528">
        <w:trPr>
          <w:trHeight w:val="316"/>
        </w:trPr>
        <w:tc>
          <w:tcPr>
            <w:tcW w:w="8858" w:type="dxa"/>
            <w:gridSpan w:val="5"/>
          </w:tcPr>
          <w:p w:rsidR="00030528" w:rsidRDefault="00601496">
            <w:pPr>
              <w:pStyle w:val="TableParagraph"/>
              <w:spacing w:line="275" w:lineRule="exact"/>
              <w:rPr>
                <w:b/>
                <w:sz w:val="24"/>
              </w:rPr>
            </w:pPr>
            <w:r>
              <w:rPr>
                <w:b/>
                <w:sz w:val="24"/>
              </w:rPr>
              <w:t>Assessment Method</w:t>
            </w:r>
          </w:p>
        </w:tc>
      </w:tr>
      <w:tr w:rsidR="00030528">
        <w:trPr>
          <w:trHeight w:val="676"/>
        </w:trPr>
        <w:tc>
          <w:tcPr>
            <w:tcW w:w="1764"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4"/>
              <w:rPr>
                <w:sz w:val="24"/>
              </w:rPr>
            </w:pPr>
            <w:r>
              <w:rPr>
                <w:sz w:val="24"/>
              </w:rPr>
              <w:t>Tool</w:t>
            </w:r>
          </w:p>
        </w:tc>
        <w:tc>
          <w:tcPr>
            <w:tcW w:w="1577" w:type="dxa"/>
          </w:tcPr>
          <w:p w:rsidR="00030528" w:rsidRDefault="00601496">
            <w:pPr>
              <w:pStyle w:val="TableParagraph"/>
              <w:spacing w:line="270" w:lineRule="exact"/>
              <w:ind w:left="92" w:right="84"/>
              <w:jc w:val="center"/>
              <w:rPr>
                <w:sz w:val="24"/>
              </w:rPr>
            </w:pPr>
            <w:r>
              <w:rPr>
                <w:sz w:val="24"/>
              </w:rPr>
              <w:t>Weekly tests</w:t>
            </w:r>
          </w:p>
        </w:tc>
        <w:tc>
          <w:tcPr>
            <w:tcW w:w="1730" w:type="dxa"/>
          </w:tcPr>
          <w:p w:rsidR="00030528" w:rsidRDefault="00601496">
            <w:pPr>
              <w:pStyle w:val="TableParagraph"/>
              <w:spacing w:line="270" w:lineRule="exact"/>
              <w:ind w:left="189" w:right="175"/>
              <w:jc w:val="center"/>
              <w:rPr>
                <w:sz w:val="24"/>
              </w:rPr>
            </w:pPr>
            <w:r>
              <w:rPr>
                <w:sz w:val="24"/>
              </w:rPr>
              <w:t>Monthly tests</w:t>
            </w:r>
          </w:p>
        </w:tc>
        <w:tc>
          <w:tcPr>
            <w:tcW w:w="2124" w:type="dxa"/>
          </w:tcPr>
          <w:p w:rsidR="00030528" w:rsidRDefault="00601496">
            <w:pPr>
              <w:pStyle w:val="TableParagraph"/>
              <w:spacing w:line="270" w:lineRule="exact"/>
              <w:ind w:left="84" w:right="78"/>
              <w:jc w:val="center"/>
              <w:rPr>
                <w:sz w:val="24"/>
              </w:rPr>
            </w:pPr>
            <w:r>
              <w:rPr>
                <w:sz w:val="24"/>
              </w:rPr>
              <w:t>End Semester Test</w:t>
            </w:r>
          </w:p>
        </w:tc>
        <w:tc>
          <w:tcPr>
            <w:tcW w:w="1663" w:type="dxa"/>
          </w:tcPr>
          <w:p w:rsidR="00030528" w:rsidRDefault="00601496">
            <w:pPr>
              <w:pStyle w:val="TableParagraph"/>
              <w:spacing w:line="270" w:lineRule="exact"/>
              <w:ind w:left="520" w:right="521"/>
              <w:jc w:val="center"/>
              <w:rPr>
                <w:sz w:val="24"/>
              </w:rPr>
            </w:pPr>
            <w:r>
              <w:rPr>
                <w:sz w:val="24"/>
              </w:rPr>
              <w:t>Total</w:t>
            </w:r>
          </w:p>
        </w:tc>
      </w:tr>
      <w:tr w:rsidR="00030528">
        <w:trPr>
          <w:trHeight w:val="316"/>
        </w:trPr>
        <w:tc>
          <w:tcPr>
            <w:tcW w:w="1764"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1"/>
              <w:jc w:val="center"/>
              <w:rPr>
                <w:sz w:val="24"/>
              </w:rPr>
            </w:pPr>
            <w:r>
              <w:rPr>
                <w:sz w:val="24"/>
              </w:rPr>
              <w:t>10%</w:t>
            </w:r>
          </w:p>
        </w:tc>
        <w:tc>
          <w:tcPr>
            <w:tcW w:w="1730" w:type="dxa"/>
          </w:tcPr>
          <w:p w:rsidR="00030528" w:rsidRDefault="00601496">
            <w:pPr>
              <w:pStyle w:val="TableParagraph"/>
              <w:spacing w:line="270" w:lineRule="exact"/>
              <w:ind w:left="190" w:right="174"/>
              <w:jc w:val="center"/>
              <w:rPr>
                <w:sz w:val="24"/>
              </w:rPr>
            </w:pPr>
            <w:r>
              <w:rPr>
                <w:sz w:val="24"/>
              </w:rPr>
              <w:t>30%</w:t>
            </w:r>
          </w:p>
        </w:tc>
        <w:tc>
          <w:tcPr>
            <w:tcW w:w="2124" w:type="dxa"/>
          </w:tcPr>
          <w:p w:rsidR="00030528" w:rsidRDefault="00601496">
            <w:pPr>
              <w:pStyle w:val="TableParagraph"/>
              <w:spacing w:line="270" w:lineRule="exact"/>
              <w:ind w:left="84" w:right="72"/>
              <w:jc w:val="center"/>
              <w:rPr>
                <w:sz w:val="24"/>
              </w:rPr>
            </w:pPr>
            <w:r>
              <w:rPr>
                <w:sz w:val="24"/>
              </w:rPr>
              <w:t>60%</w:t>
            </w:r>
          </w:p>
        </w:tc>
        <w:tc>
          <w:tcPr>
            <w:tcW w:w="1663" w:type="dxa"/>
          </w:tcPr>
          <w:p w:rsidR="00030528" w:rsidRDefault="00601496">
            <w:pPr>
              <w:pStyle w:val="TableParagraph"/>
              <w:spacing w:line="270" w:lineRule="exact"/>
              <w:ind w:left="529" w:right="520"/>
              <w:jc w:val="center"/>
              <w:rPr>
                <w:sz w:val="24"/>
              </w:rPr>
            </w:pPr>
            <w:r>
              <w:rPr>
                <w:sz w:val="24"/>
              </w:rPr>
              <w:t>100%</w:t>
            </w:r>
          </w:p>
        </w:tc>
      </w:tr>
    </w:tbl>
    <w:p w:rsidR="00030528" w:rsidRDefault="00030528">
      <w:pPr>
        <w:spacing w:line="270" w:lineRule="exact"/>
        <w:jc w:val="center"/>
        <w:rPr>
          <w:sz w:val="24"/>
        </w:rPr>
        <w:sectPr w:rsidR="00030528">
          <w:pgSz w:w="11910" w:h="16840"/>
          <w:pgMar w:top="1320" w:right="0" w:bottom="1500" w:left="1140" w:header="612" w:footer="1253" w:gutter="0"/>
          <w:cols w:space="720"/>
        </w:sectPr>
      </w:pPr>
    </w:p>
    <w:p w:rsidR="00030528" w:rsidRDefault="00030528">
      <w:pPr>
        <w:pStyle w:val="BodyText"/>
        <w:spacing w:before="2"/>
        <w:rPr>
          <w:sz w:val="9"/>
        </w:r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0"/>
        <w:gridCol w:w="2249"/>
        <w:gridCol w:w="1980"/>
        <w:gridCol w:w="1310"/>
        <w:gridCol w:w="1767"/>
      </w:tblGrid>
      <w:tr w:rsidR="00030528">
        <w:trPr>
          <w:trHeight w:val="518"/>
        </w:trPr>
        <w:tc>
          <w:tcPr>
            <w:tcW w:w="1550" w:type="dxa"/>
          </w:tcPr>
          <w:p w:rsidR="00030528" w:rsidRDefault="00601496">
            <w:pPr>
              <w:pStyle w:val="TableParagraph"/>
              <w:spacing w:line="275" w:lineRule="exact"/>
              <w:ind w:left="125" w:right="115"/>
              <w:jc w:val="center"/>
              <w:rPr>
                <w:b/>
                <w:sz w:val="24"/>
              </w:rPr>
            </w:pPr>
            <w:r>
              <w:rPr>
                <w:b/>
                <w:sz w:val="24"/>
              </w:rPr>
              <w:t>Course code</w:t>
            </w:r>
          </w:p>
        </w:tc>
        <w:tc>
          <w:tcPr>
            <w:tcW w:w="2249" w:type="dxa"/>
          </w:tcPr>
          <w:p w:rsidR="00030528" w:rsidRDefault="00601496">
            <w:pPr>
              <w:pStyle w:val="TableParagraph"/>
              <w:spacing w:line="275" w:lineRule="exact"/>
              <w:ind w:left="448"/>
              <w:rPr>
                <w:b/>
                <w:sz w:val="24"/>
              </w:rPr>
            </w:pPr>
            <w:r>
              <w:rPr>
                <w:b/>
                <w:sz w:val="24"/>
              </w:rPr>
              <w:t>Course name</w:t>
            </w:r>
          </w:p>
        </w:tc>
        <w:tc>
          <w:tcPr>
            <w:tcW w:w="1980" w:type="dxa"/>
          </w:tcPr>
          <w:p w:rsidR="00030528" w:rsidRDefault="00601496">
            <w:pPr>
              <w:pStyle w:val="TableParagraph"/>
              <w:spacing w:line="275" w:lineRule="exact"/>
              <w:ind w:left="94" w:right="95"/>
              <w:jc w:val="center"/>
              <w:rPr>
                <w:b/>
                <w:sz w:val="24"/>
              </w:rPr>
            </w:pPr>
            <w:r>
              <w:rPr>
                <w:b/>
                <w:sz w:val="24"/>
              </w:rPr>
              <w:t>Course Category</w:t>
            </w:r>
          </w:p>
        </w:tc>
        <w:tc>
          <w:tcPr>
            <w:tcW w:w="1310" w:type="dxa"/>
          </w:tcPr>
          <w:p w:rsidR="00030528" w:rsidRDefault="00601496">
            <w:pPr>
              <w:pStyle w:val="TableParagraph"/>
              <w:spacing w:line="275" w:lineRule="exact"/>
              <w:ind w:left="326" w:right="307"/>
              <w:jc w:val="center"/>
              <w:rPr>
                <w:b/>
                <w:sz w:val="24"/>
              </w:rPr>
            </w:pPr>
            <w:r>
              <w:rPr>
                <w:b/>
                <w:sz w:val="24"/>
              </w:rPr>
              <w:t>L-T-P</w:t>
            </w:r>
          </w:p>
        </w:tc>
        <w:tc>
          <w:tcPr>
            <w:tcW w:w="1767" w:type="dxa"/>
          </w:tcPr>
          <w:p w:rsidR="00030528" w:rsidRDefault="00601496">
            <w:pPr>
              <w:pStyle w:val="TableParagraph"/>
              <w:spacing w:line="275" w:lineRule="exact"/>
              <w:ind w:left="484" w:right="472"/>
              <w:jc w:val="center"/>
              <w:rPr>
                <w:b/>
                <w:sz w:val="24"/>
              </w:rPr>
            </w:pPr>
            <w:r>
              <w:rPr>
                <w:b/>
                <w:sz w:val="24"/>
              </w:rPr>
              <w:t>Credits</w:t>
            </w:r>
          </w:p>
        </w:tc>
      </w:tr>
      <w:tr w:rsidR="00030528">
        <w:trPr>
          <w:trHeight w:val="834"/>
        </w:trPr>
        <w:tc>
          <w:tcPr>
            <w:tcW w:w="1550" w:type="dxa"/>
          </w:tcPr>
          <w:p w:rsidR="00030528" w:rsidRDefault="00601496">
            <w:pPr>
              <w:pStyle w:val="TableParagraph"/>
              <w:spacing w:before="155"/>
              <w:ind w:left="125" w:right="113"/>
              <w:jc w:val="center"/>
              <w:rPr>
                <w:b/>
                <w:sz w:val="24"/>
              </w:rPr>
            </w:pPr>
            <w:r>
              <w:rPr>
                <w:b/>
                <w:sz w:val="24"/>
              </w:rPr>
              <w:t>20MEXX61</w:t>
            </w:r>
          </w:p>
        </w:tc>
        <w:tc>
          <w:tcPr>
            <w:tcW w:w="2249" w:type="dxa"/>
          </w:tcPr>
          <w:p w:rsidR="00030528" w:rsidRDefault="00601496">
            <w:pPr>
              <w:pStyle w:val="TableParagraph"/>
              <w:spacing w:line="276" w:lineRule="auto"/>
              <w:ind w:left="312" w:right="273" w:firstLine="55"/>
              <w:rPr>
                <w:b/>
                <w:sz w:val="24"/>
              </w:rPr>
            </w:pPr>
            <w:r>
              <w:rPr>
                <w:b/>
                <w:sz w:val="24"/>
              </w:rPr>
              <w:t>Inspection and Quality Control</w:t>
            </w:r>
          </w:p>
        </w:tc>
        <w:tc>
          <w:tcPr>
            <w:tcW w:w="1980" w:type="dxa"/>
          </w:tcPr>
          <w:p w:rsidR="00030528" w:rsidRDefault="00601496">
            <w:pPr>
              <w:pStyle w:val="TableParagraph"/>
              <w:spacing w:before="155"/>
              <w:ind w:left="94" w:right="88"/>
              <w:jc w:val="center"/>
              <w:rPr>
                <w:b/>
                <w:sz w:val="24"/>
              </w:rPr>
            </w:pPr>
            <w:r>
              <w:rPr>
                <w:b/>
                <w:sz w:val="24"/>
              </w:rPr>
              <w:t>PEC</w:t>
            </w:r>
          </w:p>
        </w:tc>
        <w:tc>
          <w:tcPr>
            <w:tcW w:w="1310" w:type="dxa"/>
          </w:tcPr>
          <w:p w:rsidR="00030528" w:rsidRDefault="00601496">
            <w:pPr>
              <w:pStyle w:val="TableParagraph"/>
              <w:spacing w:before="155"/>
              <w:ind w:left="319" w:right="307"/>
              <w:jc w:val="center"/>
              <w:rPr>
                <w:b/>
                <w:sz w:val="24"/>
              </w:rPr>
            </w:pPr>
            <w:r>
              <w:rPr>
                <w:b/>
                <w:sz w:val="24"/>
              </w:rPr>
              <w:t>3-0-0</w:t>
            </w:r>
          </w:p>
        </w:tc>
        <w:tc>
          <w:tcPr>
            <w:tcW w:w="1767" w:type="dxa"/>
          </w:tcPr>
          <w:p w:rsidR="00030528" w:rsidRDefault="00601496">
            <w:pPr>
              <w:pStyle w:val="TableParagraph"/>
              <w:spacing w:before="155"/>
              <w:ind w:left="20"/>
              <w:jc w:val="center"/>
              <w:rPr>
                <w:b/>
                <w:sz w:val="24"/>
              </w:rPr>
            </w:pPr>
            <w:r>
              <w:rPr>
                <w:b/>
                <w:w w:val="97"/>
                <w:sz w:val="24"/>
              </w:rPr>
              <w:t>3</w:t>
            </w:r>
          </w:p>
        </w:tc>
      </w:tr>
    </w:tbl>
    <w:p w:rsidR="00030528" w:rsidRDefault="00030528">
      <w:pPr>
        <w:pStyle w:val="BodyText"/>
        <w:spacing w:before="4"/>
        <w:rPr>
          <w:sz w:val="22"/>
        </w:rPr>
      </w:pPr>
    </w:p>
    <w:p w:rsidR="00030528" w:rsidRDefault="00601496">
      <w:pPr>
        <w:pStyle w:val="Heading4"/>
        <w:spacing w:before="90"/>
      </w:pPr>
      <w:r>
        <w:t>Course Learning Objectives:</w:t>
      </w:r>
    </w:p>
    <w:p w:rsidR="00030528" w:rsidRDefault="00601496" w:rsidP="00BC73C7">
      <w:pPr>
        <w:pStyle w:val="ListParagraph"/>
        <w:numPr>
          <w:ilvl w:val="0"/>
          <w:numId w:val="69"/>
        </w:numPr>
        <w:tabs>
          <w:tab w:val="left" w:pos="1681"/>
        </w:tabs>
        <w:spacing w:before="72"/>
        <w:ind w:hanging="241"/>
        <w:rPr>
          <w:sz w:val="24"/>
        </w:rPr>
      </w:pPr>
      <w:r>
        <w:rPr>
          <w:sz w:val="24"/>
        </w:rPr>
        <w:t>To recap the various measurement methods and learn the measurement</w:t>
      </w:r>
      <w:r>
        <w:rPr>
          <w:spacing w:val="-19"/>
          <w:sz w:val="24"/>
        </w:rPr>
        <w:t xml:space="preserve"> </w:t>
      </w:r>
      <w:r>
        <w:rPr>
          <w:sz w:val="24"/>
        </w:rPr>
        <w:t>standards</w:t>
      </w:r>
    </w:p>
    <w:p w:rsidR="00030528" w:rsidRDefault="00601496" w:rsidP="00BC73C7">
      <w:pPr>
        <w:pStyle w:val="ListParagraph"/>
        <w:numPr>
          <w:ilvl w:val="0"/>
          <w:numId w:val="69"/>
        </w:numPr>
        <w:tabs>
          <w:tab w:val="left" w:pos="1681"/>
        </w:tabs>
        <w:spacing w:before="84"/>
        <w:ind w:hanging="241"/>
        <w:rPr>
          <w:sz w:val="24"/>
        </w:rPr>
      </w:pPr>
      <w:r>
        <w:rPr>
          <w:sz w:val="24"/>
        </w:rPr>
        <w:t>To learn applications of measurements and modern concepts related to</w:t>
      </w:r>
      <w:r>
        <w:rPr>
          <w:spacing w:val="-10"/>
          <w:sz w:val="24"/>
        </w:rPr>
        <w:t xml:space="preserve"> </w:t>
      </w:r>
      <w:r>
        <w:rPr>
          <w:sz w:val="24"/>
        </w:rPr>
        <w:t>it</w:t>
      </w:r>
    </w:p>
    <w:p w:rsidR="00030528" w:rsidRDefault="00601496" w:rsidP="00BC73C7">
      <w:pPr>
        <w:pStyle w:val="ListParagraph"/>
        <w:numPr>
          <w:ilvl w:val="0"/>
          <w:numId w:val="69"/>
        </w:numPr>
        <w:tabs>
          <w:tab w:val="left" w:pos="1681"/>
        </w:tabs>
        <w:spacing w:before="84"/>
        <w:ind w:hanging="241"/>
        <w:rPr>
          <w:sz w:val="24"/>
        </w:rPr>
      </w:pPr>
      <w:r>
        <w:rPr>
          <w:sz w:val="24"/>
        </w:rPr>
        <w:t>To introduce quality control</w:t>
      </w:r>
      <w:r>
        <w:rPr>
          <w:spacing w:val="-15"/>
          <w:sz w:val="24"/>
        </w:rPr>
        <w:t xml:space="preserve"> </w:t>
      </w:r>
      <w:r>
        <w:rPr>
          <w:sz w:val="24"/>
        </w:rPr>
        <w:t>concepts</w:t>
      </w:r>
    </w:p>
    <w:p w:rsidR="00030528" w:rsidRDefault="00601496" w:rsidP="00BC73C7">
      <w:pPr>
        <w:pStyle w:val="ListParagraph"/>
        <w:numPr>
          <w:ilvl w:val="0"/>
          <w:numId w:val="69"/>
        </w:numPr>
        <w:tabs>
          <w:tab w:val="left" w:pos="1681"/>
        </w:tabs>
        <w:spacing w:before="82"/>
        <w:ind w:hanging="241"/>
        <w:rPr>
          <w:sz w:val="24"/>
        </w:rPr>
      </w:pPr>
      <w:r>
        <w:rPr>
          <w:sz w:val="24"/>
        </w:rPr>
        <w:t>To make the student learn the concepts of six</w:t>
      </w:r>
      <w:r>
        <w:rPr>
          <w:spacing w:val="-10"/>
          <w:sz w:val="24"/>
        </w:rPr>
        <w:t xml:space="preserve"> </w:t>
      </w:r>
      <w:r>
        <w:rPr>
          <w:sz w:val="24"/>
        </w:rPr>
        <w:t>sigma</w:t>
      </w:r>
    </w:p>
    <w:p w:rsidR="00030528" w:rsidRDefault="00601496" w:rsidP="00BC73C7">
      <w:pPr>
        <w:pStyle w:val="ListParagraph"/>
        <w:numPr>
          <w:ilvl w:val="0"/>
          <w:numId w:val="69"/>
        </w:numPr>
        <w:tabs>
          <w:tab w:val="left" w:pos="1681"/>
        </w:tabs>
        <w:spacing w:before="81"/>
        <w:ind w:hanging="241"/>
        <w:rPr>
          <w:sz w:val="24"/>
        </w:rPr>
      </w:pPr>
      <w:r>
        <w:rPr>
          <w:sz w:val="24"/>
        </w:rPr>
        <w:t>To learn about control charts and their applications, solve some</w:t>
      </w:r>
      <w:r>
        <w:rPr>
          <w:spacing w:val="-10"/>
          <w:sz w:val="24"/>
        </w:rPr>
        <w:t xml:space="preserve"> </w:t>
      </w:r>
      <w:r>
        <w:rPr>
          <w:sz w:val="24"/>
        </w:rPr>
        <w:t>problems</w:t>
      </w:r>
    </w:p>
    <w:p w:rsidR="00030528" w:rsidRDefault="00601496" w:rsidP="00BC73C7">
      <w:pPr>
        <w:pStyle w:val="ListParagraph"/>
        <w:numPr>
          <w:ilvl w:val="0"/>
          <w:numId w:val="69"/>
        </w:numPr>
        <w:tabs>
          <w:tab w:val="left" w:pos="1681"/>
        </w:tabs>
        <w:spacing w:before="87"/>
        <w:ind w:hanging="241"/>
        <w:rPr>
          <w:sz w:val="24"/>
        </w:rPr>
      </w:pPr>
      <w:r>
        <w:rPr>
          <w:sz w:val="24"/>
        </w:rPr>
        <w:t>To understand and familiarize with the concepts of acceptance</w:t>
      </w:r>
      <w:r>
        <w:rPr>
          <w:spacing w:val="-10"/>
          <w:sz w:val="24"/>
        </w:rPr>
        <w:t xml:space="preserve"> </w:t>
      </w:r>
      <w:r>
        <w:rPr>
          <w:sz w:val="24"/>
        </w:rPr>
        <w:t>sampling</w:t>
      </w:r>
    </w:p>
    <w:p w:rsidR="00030528" w:rsidRDefault="00030528">
      <w:pPr>
        <w:pStyle w:val="BodyText"/>
        <w:rPr>
          <w:sz w:val="26"/>
        </w:rPr>
      </w:pPr>
    </w:p>
    <w:p w:rsidR="00030528" w:rsidRDefault="00601496">
      <w:pPr>
        <w:pStyle w:val="Heading4"/>
        <w:spacing w:before="162"/>
      </w:pPr>
      <w:r>
        <w:t>Course Content:</w:t>
      </w:r>
    </w:p>
    <w:p w:rsidR="00030528" w:rsidRDefault="00601496">
      <w:pPr>
        <w:tabs>
          <w:tab w:val="left" w:pos="8639"/>
        </w:tabs>
        <w:spacing w:before="82"/>
        <w:ind w:left="480"/>
        <w:rPr>
          <w:b/>
          <w:sz w:val="24"/>
        </w:rPr>
      </w:pPr>
      <w:r>
        <w:rPr>
          <w:b/>
          <w:sz w:val="24"/>
        </w:rPr>
        <w:t>Unit</w:t>
      </w:r>
      <w:r>
        <w:rPr>
          <w:b/>
          <w:spacing w:val="-4"/>
          <w:sz w:val="24"/>
        </w:rPr>
        <w:t xml:space="preserve"> </w:t>
      </w:r>
      <w:r>
        <w:rPr>
          <w:b/>
          <w:sz w:val="24"/>
        </w:rPr>
        <w:t>-</w:t>
      </w:r>
      <w:r>
        <w:rPr>
          <w:b/>
          <w:spacing w:val="-1"/>
          <w:sz w:val="24"/>
        </w:rPr>
        <w:t xml:space="preserve"> </w:t>
      </w:r>
      <w:r>
        <w:rPr>
          <w:b/>
          <w:sz w:val="24"/>
        </w:rPr>
        <w:t>I</w:t>
      </w:r>
      <w:r>
        <w:rPr>
          <w:b/>
          <w:sz w:val="24"/>
        </w:rPr>
        <w:tab/>
        <w:t>(7 hours)</w:t>
      </w:r>
    </w:p>
    <w:p w:rsidR="00030528" w:rsidRDefault="00601496">
      <w:pPr>
        <w:spacing w:before="86"/>
        <w:ind w:left="480"/>
        <w:rPr>
          <w:b/>
          <w:sz w:val="24"/>
        </w:rPr>
      </w:pPr>
      <w:r>
        <w:rPr>
          <w:b/>
          <w:sz w:val="24"/>
        </w:rPr>
        <w:t>Linear Measurement and Angular Measurement Standards</w:t>
      </w:r>
    </w:p>
    <w:p w:rsidR="00030528" w:rsidRDefault="00601496">
      <w:pPr>
        <w:pStyle w:val="BodyText"/>
        <w:spacing w:before="72"/>
        <w:ind w:left="480"/>
      </w:pPr>
      <w:r>
        <w:t>Accuracy, Precision, Readability, Sensitivity, Linear measuring instruments - Vernier</w:t>
      </w:r>
    </w:p>
    <w:p w:rsidR="00030528" w:rsidRDefault="00601496">
      <w:pPr>
        <w:pStyle w:val="BodyText"/>
        <w:spacing w:before="41" w:line="276" w:lineRule="auto"/>
        <w:ind w:left="480" w:right="2131"/>
        <w:jc w:val="both"/>
      </w:pPr>
      <w:r>
        <w:t>– micrometerGauge blocks- dial indicator-comparators – Angle standards – Vernier bevel protractor-sine bar – autocollimator. Shop floor standards and their calibration, light interference, Method of coincidence, Slip gauge calibration, Measurement errors, Limits, fits, Tolerance, Gauges, Gauge design</w:t>
      </w:r>
    </w:p>
    <w:p w:rsidR="00030528" w:rsidRDefault="00030528">
      <w:pPr>
        <w:pStyle w:val="BodyText"/>
        <w:spacing w:before="4"/>
        <w:rPr>
          <w:sz w:val="32"/>
        </w:rPr>
      </w:pPr>
    </w:p>
    <w:p w:rsidR="00030528" w:rsidRDefault="00601496">
      <w:pPr>
        <w:pStyle w:val="Heading4"/>
        <w:tabs>
          <w:tab w:val="left" w:pos="8639"/>
        </w:tabs>
        <w:ind w:left="480"/>
        <w:jc w:val="both"/>
      </w:pPr>
      <w:r>
        <w:t>Unit</w:t>
      </w:r>
      <w:r>
        <w:rPr>
          <w:spacing w:val="-4"/>
        </w:rPr>
        <w:t xml:space="preserve"> </w:t>
      </w:r>
      <w:r>
        <w:t>-</w:t>
      </w:r>
      <w:r>
        <w:rPr>
          <w:spacing w:val="-1"/>
        </w:rPr>
        <w:t xml:space="preserve"> </w:t>
      </w:r>
      <w:r>
        <w:t>II</w:t>
      </w:r>
      <w:r>
        <w:tab/>
        <w:t>(8 hours)</w:t>
      </w:r>
    </w:p>
    <w:p w:rsidR="00030528" w:rsidRDefault="00601496">
      <w:pPr>
        <w:spacing w:before="85"/>
        <w:ind w:left="480"/>
        <w:jc w:val="both"/>
        <w:rPr>
          <w:b/>
          <w:sz w:val="24"/>
        </w:rPr>
      </w:pPr>
      <w:r>
        <w:rPr>
          <w:b/>
          <w:sz w:val="24"/>
        </w:rPr>
        <w:t>Measurement Applications and Modern Concepts</w:t>
      </w:r>
    </w:p>
    <w:p w:rsidR="00030528" w:rsidRDefault="00601496">
      <w:pPr>
        <w:pStyle w:val="BodyText"/>
        <w:spacing w:before="74" w:line="276" w:lineRule="auto"/>
        <w:ind w:left="480" w:right="2131"/>
        <w:jc w:val="both"/>
      </w:pPr>
      <w:r>
        <w:t>Measurement of screw threads and gears – Radius measurement – surface finish measurement - Measurement of straightness – flatness-parallelism – squareness- roundness – circularity. Image processing and its application in Metrology, Co- ordinate measuring machine, Types of CMM, Probes used, Application,</w:t>
      </w:r>
      <w:r>
        <w:rPr>
          <w:spacing w:val="-27"/>
        </w:rPr>
        <w:t xml:space="preserve"> </w:t>
      </w:r>
      <w:r>
        <w:t>Non-contact CMM using Electro-optical sensors for dimensional</w:t>
      </w:r>
      <w:r>
        <w:rPr>
          <w:spacing w:val="-4"/>
        </w:rPr>
        <w:t xml:space="preserve"> </w:t>
      </w:r>
      <w:r>
        <w:t>metrology</w:t>
      </w:r>
    </w:p>
    <w:p w:rsidR="00030528" w:rsidRDefault="00030528">
      <w:pPr>
        <w:pStyle w:val="BodyText"/>
        <w:spacing w:before="3"/>
        <w:rPr>
          <w:sz w:val="32"/>
        </w:rPr>
      </w:pPr>
    </w:p>
    <w:p w:rsidR="00030528" w:rsidRDefault="00601496">
      <w:pPr>
        <w:pStyle w:val="Heading4"/>
        <w:tabs>
          <w:tab w:val="left" w:pos="8639"/>
        </w:tabs>
        <w:ind w:left="480"/>
        <w:jc w:val="both"/>
      </w:pPr>
      <w:r>
        <w:t>Unit</w:t>
      </w:r>
      <w:r>
        <w:rPr>
          <w:spacing w:val="-4"/>
        </w:rPr>
        <w:t xml:space="preserve"> </w:t>
      </w:r>
      <w:r>
        <w:t>-</w:t>
      </w:r>
      <w:r>
        <w:rPr>
          <w:spacing w:val="-1"/>
        </w:rPr>
        <w:t xml:space="preserve"> </w:t>
      </w:r>
      <w:r>
        <w:t>III</w:t>
      </w:r>
      <w:r>
        <w:tab/>
        <w:t>(8 hours)</w:t>
      </w:r>
    </w:p>
    <w:p w:rsidR="00030528" w:rsidRDefault="00601496">
      <w:pPr>
        <w:spacing w:before="82"/>
        <w:ind w:left="480"/>
        <w:jc w:val="both"/>
        <w:rPr>
          <w:b/>
          <w:sz w:val="24"/>
        </w:rPr>
      </w:pPr>
      <w:r>
        <w:rPr>
          <w:b/>
          <w:sz w:val="24"/>
        </w:rPr>
        <w:t>Introduction to Quality Control</w:t>
      </w:r>
    </w:p>
    <w:p w:rsidR="00030528" w:rsidRDefault="00601496">
      <w:pPr>
        <w:pStyle w:val="BodyText"/>
        <w:spacing w:before="78" w:line="276" w:lineRule="auto"/>
        <w:ind w:left="480" w:right="2126"/>
        <w:jc w:val="both"/>
      </w:pPr>
      <w:r>
        <w:t>Introduction, Definition of Quality, Basic Concept of Quality, Definition of SQC, Benefits and Limitation of SQC, Quality Assurance, Quality Control: Quality Cost- Variation in Process, Causes of Variation.</w:t>
      </w:r>
    </w:p>
    <w:p w:rsidR="00030528" w:rsidRDefault="00030528">
      <w:pPr>
        <w:pStyle w:val="BodyText"/>
        <w:spacing w:before="3"/>
        <w:rPr>
          <w:sz w:val="26"/>
        </w:rPr>
      </w:pPr>
    </w:p>
    <w:p w:rsidR="00030528" w:rsidRDefault="00601496">
      <w:pPr>
        <w:pStyle w:val="Heading4"/>
        <w:tabs>
          <w:tab w:val="left" w:pos="8699"/>
        </w:tabs>
        <w:spacing w:before="1"/>
        <w:ind w:left="480"/>
      </w:pPr>
      <w:r>
        <w:t>Unit</w:t>
      </w:r>
      <w:r>
        <w:rPr>
          <w:spacing w:val="-4"/>
        </w:rPr>
        <w:t xml:space="preserve"> </w:t>
      </w:r>
      <w:r>
        <w:t>-</w:t>
      </w:r>
      <w:r>
        <w:rPr>
          <w:spacing w:val="-1"/>
        </w:rPr>
        <w:t xml:space="preserve"> </w:t>
      </w:r>
      <w:r>
        <w:t>IV</w:t>
      </w:r>
      <w:r>
        <w:tab/>
        <w:t>(7</w:t>
      </w:r>
      <w:r>
        <w:rPr>
          <w:spacing w:val="-3"/>
        </w:rPr>
        <w:t xml:space="preserve"> </w:t>
      </w:r>
      <w:r>
        <w:t>hours)</w:t>
      </w:r>
    </w:p>
    <w:p w:rsidR="00030528" w:rsidRDefault="00601496">
      <w:pPr>
        <w:spacing w:before="81"/>
        <w:ind w:left="480"/>
        <w:rPr>
          <w:b/>
          <w:sz w:val="24"/>
        </w:rPr>
      </w:pPr>
      <w:r>
        <w:rPr>
          <w:b/>
          <w:sz w:val="24"/>
        </w:rPr>
        <w:t>Process control for Variables</w:t>
      </w:r>
    </w:p>
    <w:p w:rsidR="00030528" w:rsidRDefault="00601496">
      <w:pPr>
        <w:pStyle w:val="BodyText"/>
        <w:tabs>
          <w:tab w:val="left" w:pos="3332"/>
        </w:tabs>
        <w:spacing w:before="72" w:line="278" w:lineRule="auto"/>
        <w:ind w:left="480" w:right="2157"/>
      </w:pPr>
      <w:r>
        <w:rPr>
          <w:noProof/>
        </w:rPr>
        <w:drawing>
          <wp:anchor distT="0" distB="0" distL="0" distR="0" simplePos="0" relativeHeight="473804800" behindDoc="1" locked="0" layoutInCell="1" allowOverlap="1">
            <wp:simplePos x="0" y="0"/>
            <wp:positionH relativeFrom="page">
              <wp:posOffset>2327401</wp:posOffset>
            </wp:positionH>
            <wp:positionV relativeFrom="paragraph">
              <wp:posOffset>253480</wp:posOffset>
            </wp:positionV>
            <wp:extent cx="585215" cy="169164"/>
            <wp:effectExtent l="0" t="0" r="0" b="0"/>
            <wp:wrapNone/>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59" cstate="print"/>
                    <a:stretch>
                      <a:fillRect/>
                    </a:stretch>
                  </pic:blipFill>
                  <pic:spPr>
                    <a:xfrm>
                      <a:off x="0" y="0"/>
                      <a:ext cx="585215" cy="169164"/>
                    </a:xfrm>
                    <a:prstGeom prst="rect">
                      <a:avLst/>
                    </a:prstGeom>
                  </pic:spPr>
                </pic:pic>
              </a:graphicData>
            </a:graphic>
          </wp:anchor>
        </w:drawing>
      </w:r>
      <w:r>
        <w:t>Theory Of Control Chart- Uses Of Control Chart – Control Chart For Variables – X Chart,  R</w:t>
      </w:r>
      <w:r>
        <w:rPr>
          <w:spacing w:val="-10"/>
        </w:rPr>
        <w:t xml:space="preserve"> </w:t>
      </w:r>
      <w:r>
        <w:t>Chart</w:t>
      </w:r>
      <w:r>
        <w:rPr>
          <w:spacing w:val="24"/>
        </w:rPr>
        <w:t xml:space="preserve"> </w:t>
      </w:r>
      <w:r>
        <w:t>And</w:t>
      </w:r>
      <w:r>
        <w:tab/>
        <w:t>-Process Capability – Process</w:t>
      </w:r>
      <w:r>
        <w:rPr>
          <w:spacing w:val="-31"/>
        </w:rPr>
        <w:t xml:space="preserve"> </w:t>
      </w:r>
      <w:r>
        <w:t>Capability Studies And</w:t>
      </w:r>
    </w:p>
    <w:p w:rsidR="00030528" w:rsidRDefault="00030528">
      <w:pPr>
        <w:spacing w:line="278" w:lineRule="auto"/>
        <w:sectPr w:rsidR="00030528">
          <w:pgSz w:w="11910" w:h="16840"/>
          <w:pgMar w:top="1320" w:right="0" w:bottom="1500" w:left="1140" w:header="612" w:footer="1253" w:gutter="0"/>
          <w:cols w:space="720"/>
        </w:sectPr>
      </w:pPr>
    </w:p>
    <w:p w:rsidR="00030528" w:rsidRDefault="00601496">
      <w:pPr>
        <w:pStyle w:val="BodyText"/>
        <w:spacing w:before="100"/>
        <w:ind w:left="480"/>
        <w:jc w:val="both"/>
      </w:pPr>
      <w:r>
        <w:t>Simple Problems. Six Sigma Concepts</w:t>
      </w:r>
    </w:p>
    <w:p w:rsidR="00030528" w:rsidRDefault="00030528">
      <w:pPr>
        <w:pStyle w:val="BodyText"/>
        <w:spacing w:before="4"/>
        <w:rPr>
          <w:sz w:val="36"/>
        </w:rPr>
      </w:pPr>
    </w:p>
    <w:p w:rsidR="00030528" w:rsidRDefault="00601496">
      <w:pPr>
        <w:pStyle w:val="Heading4"/>
        <w:tabs>
          <w:tab w:val="left" w:pos="8761"/>
        </w:tabs>
        <w:ind w:left="480"/>
        <w:jc w:val="both"/>
      </w:pPr>
      <w:r>
        <w:t>Unit</w:t>
      </w:r>
      <w:r>
        <w:rPr>
          <w:spacing w:val="-4"/>
        </w:rPr>
        <w:t xml:space="preserve"> </w:t>
      </w:r>
      <w:r>
        <w:t>-</w:t>
      </w:r>
      <w:r>
        <w:rPr>
          <w:spacing w:val="-1"/>
        </w:rPr>
        <w:t xml:space="preserve"> </w:t>
      </w:r>
      <w:r>
        <w:t>V</w:t>
      </w:r>
      <w:r>
        <w:tab/>
        <w:t>(8</w:t>
      </w:r>
      <w:r>
        <w:rPr>
          <w:spacing w:val="-3"/>
        </w:rPr>
        <w:t xml:space="preserve"> </w:t>
      </w:r>
      <w:r>
        <w:t>hours)</w:t>
      </w:r>
    </w:p>
    <w:p w:rsidR="00030528" w:rsidRDefault="00601496">
      <w:pPr>
        <w:spacing w:before="84"/>
        <w:ind w:left="480"/>
        <w:jc w:val="both"/>
        <w:rPr>
          <w:b/>
          <w:sz w:val="24"/>
        </w:rPr>
      </w:pPr>
      <w:r>
        <w:rPr>
          <w:b/>
          <w:sz w:val="24"/>
        </w:rPr>
        <w:t>Process control for Attributes</w:t>
      </w:r>
    </w:p>
    <w:p w:rsidR="00030528" w:rsidRDefault="00601496">
      <w:pPr>
        <w:pStyle w:val="BodyText"/>
        <w:spacing w:before="75" w:line="276" w:lineRule="auto"/>
        <w:ind w:left="480" w:right="2131"/>
        <w:jc w:val="both"/>
      </w:pPr>
      <w:r>
        <w:t>Control Chart for Attributes –Control Chart for Non Conformings – P Chart and Np Chart – Control Chart for Nonconformities – C and U Charts, State of Control and Process Out of Control Identification in Charts, Pattern Study</w:t>
      </w:r>
    </w:p>
    <w:p w:rsidR="00030528" w:rsidRDefault="00030528">
      <w:pPr>
        <w:pStyle w:val="BodyText"/>
        <w:spacing w:before="7"/>
        <w:rPr>
          <w:sz w:val="32"/>
        </w:rPr>
      </w:pPr>
    </w:p>
    <w:p w:rsidR="00030528" w:rsidRDefault="00601496">
      <w:pPr>
        <w:pStyle w:val="Heading4"/>
        <w:tabs>
          <w:tab w:val="left" w:pos="8699"/>
        </w:tabs>
        <w:ind w:left="480"/>
        <w:jc w:val="both"/>
      </w:pPr>
      <w:r>
        <w:t>Unit</w:t>
      </w:r>
      <w:r>
        <w:rPr>
          <w:spacing w:val="-4"/>
        </w:rPr>
        <w:t xml:space="preserve"> </w:t>
      </w:r>
      <w:r>
        <w:t>– VI</w:t>
      </w:r>
      <w:r>
        <w:tab/>
        <w:t>(7 hours)</w:t>
      </w:r>
    </w:p>
    <w:p w:rsidR="00030528" w:rsidRDefault="00601496">
      <w:pPr>
        <w:spacing w:before="81"/>
        <w:ind w:left="480"/>
        <w:jc w:val="both"/>
        <w:rPr>
          <w:b/>
          <w:sz w:val="24"/>
        </w:rPr>
      </w:pPr>
      <w:r>
        <w:rPr>
          <w:b/>
          <w:sz w:val="24"/>
        </w:rPr>
        <w:t>Acceptance Sampling</w:t>
      </w:r>
    </w:p>
    <w:p w:rsidR="00030528" w:rsidRDefault="00601496">
      <w:pPr>
        <w:pStyle w:val="BodyText"/>
        <w:spacing w:before="72" w:line="276" w:lineRule="auto"/>
        <w:ind w:left="480" w:right="2129"/>
        <w:jc w:val="both"/>
      </w:pPr>
      <w:r>
        <w:t>Lot</w:t>
      </w:r>
      <w:r>
        <w:rPr>
          <w:spacing w:val="-13"/>
        </w:rPr>
        <w:t xml:space="preserve"> </w:t>
      </w:r>
      <w:r>
        <w:t>By</w:t>
      </w:r>
      <w:r>
        <w:rPr>
          <w:spacing w:val="-15"/>
        </w:rPr>
        <w:t xml:space="preserve"> </w:t>
      </w:r>
      <w:r>
        <w:t>Lot</w:t>
      </w:r>
      <w:r>
        <w:rPr>
          <w:spacing w:val="-13"/>
        </w:rPr>
        <w:t xml:space="preserve"> </w:t>
      </w:r>
      <w:r>
        <w:t>Sampling</w:t>
      </w:r>
      <w:r>
        <w:rPr>
          <w:spacing w:val="-14"/>
        </w:rPr>
        <w:t xml:space="preserve"> </w:t>
      </w:r>
      <w:r>
        <w:t>–</w:t>
      </w:r>
      <w:r>
        <w:rPr>
          <w:spacing w:val="-12"/>
        </w:rPr>
        <w:t xml:space="preserve"> </w:t>
      </w:r>
      <w:r>
        <w:t>Types</w:t>
      </w:r>
      <w:r>
        <w:rPr>
          <w:spacing w:val="-13"/>
        </w:rPr>
        <w:t xml:space="preserve"> </w:t>
      </w:r>
      <w:r>
        <w:t>–</w:t>
      </w:r>
      <w:r>
        <w:rPr>
          <w:spacing w:val="-12"/>
        </w:rPr>
        <w:t xml:space="preserve"> </w:t>
      </w:r>
      <w:r>
        <w:t>Probability</w:t>
      </w:r>
      <w:r>
        <w:rPr>
          <w:spacing w:val="-21"/>
        </w:rPr>
        <w:t xml:space="preserve"> </w:t>
      </w:r>
      <w:r>
        <w:t>of</w:t>
      </w:r>
      <w:r>
        <w:rPr>
          <w:spacing w:val="-13"/>
        </w:rPr>
        <w:t xml:space="preserve"> </w:t>
      </w:r>
      <w:r>
        <w:t>Acceptance</w:t>
      </w:r>
      <w:r>
        <w:rPr>
          <w:spacing w:val="-13"/>
        </w:rPr>
        <w:t xml:space="preserve"> </w:t>
      </w:r>
      <w:r>
        <w:t>in</w:t>
      </w:r>
      <w:r>
        <w:rPr>
          <w:spacing w:val="-13"/>
        </w:rPr>
        <w:t xml:space="preserve"> </w:t>
      </w:r>
      <w:r>
        <w:t>Single,</w:t>
      </w:r>
      <w:r>
        <w:rPr>
          <w:spacing w:val="-12"/>
        </w:rPr>
        <w:t xml:space="preserve"> </w:t>
      </w:r>
      <w:r>
        <w:t>Double,</w:t>
      </w:r>
      <w:r>
        <w:rPr>
          <w:spacing w:val="-12"/>
        </w:rPr>
        <w:t xml:space="preserve"> </w:t>
      </w:r>
      <w:r>
        <w:t>Multiple Sampling Techniques – O.C. Curves – Producer’s Risk and Consumer’s Risk. AQL, LTPD, AOQL Concepts-Standard Sampling Plans for AQL and LTPD- Uses Of Standard Sampling</w:t>
      </w:r>
      <w:r>
        <w:rPr>
          <w:spacing w:val="-4"/>
        </w:rPr>
        <w:t xml:space="preserve"> </w:t>
      </w:r>
      <w:r>
        <w:t>Plans</w:t>
      </w:r>
    </w:p>
    <w:p w:rsidR="00030528" w:rsidRDefault="00030528">
      <w:pPr>
        <w:pStyle w:val="BodyText"/>
        <w:spacing w:before="2"/>
        <w:rPr>
          <w:sz w:val="31"/>
        </w:rPr>
      </w:pPr>
    </w:p>
    <w:p w:rsidR="00030528" w:rsidRDefault="00601496">
      <w:pPr>
        <w:pStyle w:val="Heading4"/>
        <w:spacing w:line="278" w:lineRule="auto"/>
        <w:ind w:right="7330"/>
      </w:pPr>
      <w:r>
        <w:t>Learning resources Text book:</w:t>
      </w:r>
    </w:p>
    <w:p w:rsidR="00030528" w:rsidRDefault="00601496" w:rsidP="00BC73C7">
      <w:pPr>
        <w:pStyle w:val="ListParagraph"/>
        <w:numPr>
          <w:ilvl w:val="0"/>
          <w:numId w:val="68"/>
        </w:numPr>
        <w:tabs>
          <w:tab w:val="left" w:pos="1724"/>
        </w:tabs>
        <w:spacing w:line="267" w:lineRule="exact"/>
        <w:rPr>
          <w:sz w:val="24"/>
        </w:rPr>
      </w:pPr>
      <w:r>
        <w:rPr>
          <w:sz w:val="24"/>
        </w:rPr>
        <w:t>R.K. Jain, ‘</w:t>
      </w:r>
      <w:r>
        <w:rPr>
          <w:i/>
          <w:sz w:val="24"/>
        </w:rPr>
        <w:t>Engineering metrology’</w:t>
      </w:r>
      <w:r>
        <w:rPr>
          <w:sz w:val="24"/>
        </w:rPr>
        <w:t>, Khanna Publishers,</w:t>
      </w:r>
      <w:r>
        <w:rPr>
          <w:spacing w:val="-12"/>
          <w:sz w:val="24"/>
        </w:rPr>
        <w:t xml:space="preserve"> </w:t>
      </w:r>
      <w:r>
        <w:rPr>
          <w:sz w:val="24"/>
        </w:rPr>
        <w:t>2009.</w:t>
      </w:r>
    </w:p>
    <w:p w:rsidR="00030528" w:rsidRDefault="00601496" w:rsidP="00BC73C7">
      <w:pPr>
        <w:pStyle w:val="ListParagraph"/>
        <w:numPr>
          <w:ilvl w:val="0"/>
          <w:numId w:val="68"/>
        </w:numPr>
        <w:tabs>
          <w:tab w:val="left" w:pos="1724"/>
        </w:tabs>
        <w:spacing w:before="82" w:line="278" w:lineRule="auto"/>
        <w:ind w:right="3202"/>
        <w:rPr>
          <w:sz w:val="24"/>
        </w:rPr>
      </w:pPr>
      <w:r>
        <w:rPr>
          <w:sz w:val="24"/>
        </w:rPr>
        <w:t>Douglas.C. Montgomery, ‘</w:t>
      </w:r>
      <w:r>
        <w:rPr>
          <w:i/>
          <w:sz w:val="24"/>
        </w:rPr>
        <w:t>Introduction to Statistical Quality Control</w:t>
      </w:r>
      <w:r>
        <w:rPr>
          <w:sz w:val="24"/>
        </w:rPr>
        <w:t>’, 4th Edition, John Wiley</w:t>
      </w:r>
      <w:r>
        <w:rPr>
          <w:spacing w:val="-30"/>
          <w:sz w:val="24"/>
        </w:rPr>
        <w:t xml:space="preserve"> </w:t>
      </w:r>
      <w:r>
        <w:rPr>
          <w:sz w:val="24"/>
        </w:rPr>
        <w:t>2001.</w:t>
      </w:r>
    </w:p>
    <w:p w:rsidR="00030528" w:rsidRDefault="00601496">
      <w:pPr>
        <w:pStyle w:val="Heading4"/>
        <w:spacing w:before="3"/>
      </w:pPr>
      <w:r>
        <w:t>Reference Books:</w:t>
      </w:r>
    </w:p>
    <w:p w:rsidR="00030528" w:rsidRDefault="00601496" w:rsidP="00BC73C7">
      <w:pPr>
        <w:pStyle w:val="ListParagraph"/>
        <w:numPr>
          <w:ilvl w:val="0"/>
          <w:numId w:val="67"/>
        </w:numPr>
        <w:tabs>
          <w:tab w:val="left" w:pos="1621"/>
        </w:tabs>
        <w:spacing w:before="77"/>
        <w:ind w:hanging="181"/>
        <w:rPr>
          <w:sz w:val="24"/>
        </w:rPr>
      </w:pPr>
      <w:r>
        <w:rPr>
          <w:sz w:val="24"/>
        </w:rPr>
        <w:t xml:space="preserve">Galyer J.F. and Shotbolt C.R. </w:t>
      </w:r>
      <w:r>
        <w:rPr>
          <w:i/>
          <w:sz w:val="24"/>
        </w:rPr>
        <w:t>’Metrology for Engineers</w:t>
      </w:r>
      <w:r>
        <w:rPr>
          <w:sz w:val="24"/>
        </w:rPr>
        <w:t>’ ELBS,</w:t>
      </w:r>
      <w:r>
        <w:rPr>
          <w:spacing w:val="-6"/>
          <w:sz w:val="24"/>
        </w:rPr>
        <w:t xml:space="preserve"> </w:t>
      </w:r>
      <w:r>
        <w:rPr>
          <w:sz w:val="24"/>
        </w:rPr>
        <w:t>1992</w:t>
      </w:r>
    </w:p>
    <w:p w:rsidR="00030528" w:rsidRDefault="00601496" w:rsidP="00BC73C7">
      <w:pPr>
        <w:pStyle w:val="ListParagraph"/>
        <w:numPr>
          <w:ilvl w:val="0"/>
          <w:numId w:val="67"/>
        </w:numPr>
        <w:tabs>
          <w:tab w:val="left" w:pos="1681"/>
        </w:tabs>
        <w:spacing w:before="82" w:line="276" w:lineRule="auto"/>
        <w:ind w:left="1440" w:right="3481" w:firstLine="0"/>
        <w:rPr>
          <w:sz w:val="24"/>
        </w:rPr>
      </w:pPr>
      <w:r>
        <w:rPr>
          <w:sz w:val="24"/>
        </w:rPr>
        <w:t>Hune, K.J. ‘</w:t>
      </w:r>
      <w:r>
        <w:rPr>
          <w:i/>
          <w:sz w:val="24"/>
        </w:rPr>
        <w:t>Engineering Metrology’</w:t>
      </w:r>
      <w:r>
        <w:rPr>
          <w:sz w:val="24"/>
        </w:rPr>
        <w:t>, Kalyani Publishers, India, 1980 3.John.S. Oakland. ‘</w:t>
      </w:r>
      <w:r>
        <w:rPr>
          <w:i/>
          <w:sz w:val="24"/>
        </w:rPr>
        <w:t>Statistical Process Control’</w:t>
      </w:r>
      <w:r>
        <w:rPr>
          <w:sz w:val="24"/>
        </w:rPr>
        <w:t>, 5th Edition, Elsevier,</w:t>
      </w:r>
      <w:r>
        <w:rPr>
          <w:spacing w:val="-20"/>
          <w:sz w:val="24"/>
        </w:rPr>
        <w:t xml:space="preserve"> </w:t>
      </w:r>
      <w:r>
        <w:rPr>
          <w:sz w:val="24"/>
        </w:rPr>
        <w:t>2005</w:t>
      </w:r>
    </w:p>
    <w:p w:rsidR="00030528" w:rsidRDefault="00030528">
      <w:pPr>
        <w:pStyle w:val="BodyText"/>
        <w:spacing w:before="7"/>
        <w:rPr>
          <w:sz w:val="32"/>
        </w:rPr>
      </w:pPr>
    </w:p>
    <w:p w:rsidR="00030528" w:rsidRDefault="00601496">
      <w:pPr>
        <w:pStyle w:val="Heading4"/>
      </w:pPr>
      <w:r>
        <w:t>Web resources:</w:t>
      </w:r>
    </w:p>
    <w:p w:rsidR="00030528" w:rsidRDefault="00601496">
      <w:pPr>
        <w:spacing w:before="72"/>
        <w:ind w:left="1440"/>
        <w:rPr>
          <w:b/>
          <w:sz w:val="24"/>
        </w:rPr>
      </w:pPr>
      <w:r>
        <w:rPr>
          <w:sz w:val="24"/>
        </w:rPr>
        <w:t>2. NPTEL, Nov 15 2018</w:t>
      </w:r>
      <w:r>
        <w:rPr>
          <w:b/>
          <w:sz w:val="24"/>
        </w:rPr>
        <w:t xml:space="preserve">, </w:t>
      </w:r>
      <w:r>
        <w:rPr>
          <w:b/>
          <w:i/>
          <w:sz w:val="24"/>
        </w:rPr>
        <w:t>‘</w:t>
      </w:r>
      <w:r>
        <w:rPr>
          <w:i/>
          <w:sz w:val="24"/>
        </w:rPr>
        <w:t>Inspection &amp; Quality Control in Manufacturing’</w:t>
      </w:r>
      <w:r>
        <w:rPr>
          <w:sz w:val="24"/>
        </w:rPr>
        <w:t>URL</w:t>
      </w:r>
      <w:r>
        <w:rPr>
          <w:b/>
          <w:sz w:val="24"/>
        </w:rPr>
        <w:t>:</w:t>
      </w:r>
    </w:p>
    <w:p w:rsidR="00030528" w:rsidRDefault="00601496">
      <w:pPr>
        <w:pStyle w:val="BodyText"/>
        <w:spacing w:before="81"/>
        <w:ind w:left="1723"/>
      </w:pPr>
      <w:r>
        <w:rPr>
          <w:u w:val="single" w:color="0000FF"/>
        </w:rPr>
        <w:t>https://</w:t>
      </w:r>
      <w:hyperlink r:id="rId60">
        <w:r>
          <w:rPr>
            <w:u w:val="single" w:color="0000FF"/>
          </w:rPr>
          <w:t>www.youtube.com/watch?v=oIG_NDb2g3U</w:t>
        </w:r>
      </w:hyperlink>
    </w:p>
    <w:p w:rsidR="00030528" w:rsidRDefault="00601496">
      <w:pPr>
        <w:tabs>
          <w:tab w:val="left" w:pos="2712"/>
          <w:tab w:val="left" w:pos="3353"/>
          <w:tab w:val="left" w:pos="3879"/>
          <w:tab w:val="left" w:pos="4707"/>
          <w:tab w:val="left" w:pos="6128"/>
          <w:tab w:val="left" w:pos="7057"/>
          <w:tab w:val="left" w:pos="7701"/>
        </w:tabs>
        <w:spacing w:before="84" w:line="276" w:lineRule="auto"/>
        <w:ind w:left="2713" w:right="2342" w:hanging="1273"/>
        <w:rPr>
          <w:sz w:val="24"/>
        </w:rPr>
      </w:pPr>
      <w:r>
        <w:rPr>
          <w:sz w:val="24"/>
        </w:rPr>
        <w:t>2.NPTEL,</w:t>
      </w:r>
      <w:r>
        <w:rPr>
          <w:sz w:val="24"/>
        </w:rPr>
        <w:tab/>
        <w:t>Feb</w:t>
      </w:r>
      <w:r>
        <w:rPr>
          <w:sz w:val="24"/>
        </w:rPr>
        <w:tab/>
        <w:t>15</w:t>
      </w:r>
      <w:r>
        <w:rPr>
          <w:sz w:val="24"/>
        </w:rPr>
        <w:tab/>
        <w:t>2017,</w:t>
      </w:r>
      <w:r>
        <w:rPr>
          <w:sz w:val="24"/>
        </w:rPr>
        <w:tab/>
      </w:r>
      <w:r>
        <w:rPr>
          <w:i/>
          <w:sz w:val="24"/>
        </w:rPr>
        <w:t>‘Inspection,</w:t>
      </w:r>
      <w:r>
        <w:rPr>
          <w:i/>
          <w:sz w:val="24"/>
        </w:rPr>
        <w:tab/>
        <w:t>testing</w:t>
      </w:r>
      <w:r>
        <w:rPr>
          <w:i/>
          <w:sz w:val="24"/>
        </w:rPr>
        <w:tab/>
        <w:t>and</w:t>
      </w:r>
      <w:r>
        <w:rPr>
          <w:i/>
          <w:sz w:val="24"/>
        </w:rPr>
        <w:tab/>
      </w:r>
      <w:r>
        <w:rPr>
          <w:i/>
          <w:spacing w:val="-3"/>
          <w:sz w:val="24"/>
        </w:rPr>
        <w:t xml:space="preserve">Quality </w:t>
      </w:r>
      <w:r>
        <w:rPr>
          <w:i/>
          <w:sz w:val="24"/>
        </w:rPr>
        <w:t>Control’</w:t>
      </w:r>
      <w:r>
        <w:rPr>
          <w:sz w:val="24"/>
        </w:rPr>
        <w:t>URL:</w:t>
      </w:r>
    </w:p>
    <w:p w:rsidR="00030528" w:rsidRDefault="00601496">
      <w:pPr>
        <w:pStyle w:val="BodyText"/>
        <w:spacing w:line="275" w:lineRule="exact"/>
        <w:ind w:left="1723"/>
      </w:pPr>
      <w:r>
        <w:rPr>
          <w:u w:val="single" w:color="0000FF"/>
        </w:rPr>
        <w:t>https://</w:t>
      </w:r>
      <w:hyperlink r:id="rId61">
        <w:r>
          <w:rPr>
            <w:u w:val="single" w:color="0000FF"/>
          </w:rPr>
          <w:t>www.youtube.com/watch?v=Jfx0ITTPwfw</w:t>
        </w:r>
      </w:hyperlink>
    </w:p>
    <w:p w:rsidR="00030528" w:rsidRDefault="00030528">
      <w:pPr>
        <w:pStyle w:val="BodyText"/>
        <w:rPr>
          <w:sz w:val="20"/>
        </w:rPr>
      </w:pPr>
    </w:p>
    <w:p w:rsidR="00030528" w:rsidRDefault="00030528">
      <w:pPr>
        <w:pStyle w:val="BodyText"/>
        <w:rPr>
          <w:sz w:val="20"/>
        </w:rPr>
      </w:pPr>
    </w:p>
    <w:p w:rsidR="00030528" w:rsidRDefault="00030528">
      <w:pPr>
        <w:pStyle w:val="BodyText"/>
        <w:spacing w:before="5"/>
        <w:rPr>
          <w:sz w:val="27"/>
        </w:rPr>
      </w:pPr>
    </w:p>
    <w:p w:rsidR="00030528" w:rsidRDefault="00601496">
      <w:pPr>
        <w:spacing w:before="90"/>
        <w:ind w:left="1440"/>
        <w:rPr>
          <w:sz w:val="24"/>
        </w:rPr>
      </w:pPr>
      <w:r>
        <w:rPr>
          <w:b/>
          <w:sz w:val="24"/>
        </w:rPr>
        <w:t xml:space="preserve">Course outcomes: </w:t>
      </w:r>
      <w:r>
        <w:rPr>
          <w:sz w:val="24"/>
        </w:rPr>
        <w:t>At the end of the course, the student will be able to</w:t>
      </w:r>
    </w:p>
    <w:p w:rsidR="00030528" w:rsidRDefault="00030528">
      <w:pPr>
        <w:pStyle w:val="BodyText"/>
        <w:rPr>
          <w:sz w:val="20"/>
        </w:rPr>
      </w:pPr>
    </w:p>
    <w:p w:rsidR="00030528" w:rsidRDefault="00030528">
      <w:pPr>
        <w:pStyle w:val="BodyText"/>
        <w:spacing w:before="4"/>
        <w:rPr>
          <w:sz w:val="20"/>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676"/>
        </w:trPr>
        <w:tc>
          <w:tcPr>
            <w:tcW w:w="828" w:type="dxa"/>
          </w:tcPr>
          <w:p w:rsidR="00030528" w:rsidRDefault="00601496">
            <w:pPr>
              <w:pStyle w:val="TableParagraph"/>
              <w:spacing w:before="147"/>
              <w:rPr>
                <w:sz w:val="24"/>
              </w:rPr>
            </w:pPr>
            <w:r>
              <w:rPr>
                <w:sz w:val="24"/>
              </w:rPr>
              <w:t>CO 1</w:t>
            </w:r>
          </w:p>
        </w:tc>
        <w:tc>
          <w:tcPr>
            <w:tcW w:w="8030" w:type="dxa"/>
          </w:tcPr>
          <w:p w:rsidR="00030528" w:rsidRDefault="00601496">
            <w:pPr>
              <w:pStyle w:val="TableParagraph"/>
              <w:spacing w:line="270" w:lineRule="exact"/>
              <w:rPr>
                <w:sz w:val="24"/>
              </w:rPr>
            </w:pPr>
            <w:r>
              <w:rPr>
                <w:sz w:val="24"/>
              </w:rPr>
              <w:t>Student should be able to relate the measurement methods and the respective</w:t>
            </w:r>
          </w:p>
          <w:p w:rsidR="00030528" w:rsidRDefault="00601496">
            <w:pPr>
              <w:pStyle w:val="TableParagraph"/>
              <w:spacing w:before="84"/>
              <w:rPr>
                <w:sz w:val="24"/>
              </w:rPr>
            </w:pPr>
            <w:r>
              <w:rPr>
                <w:sz w:val="24"/>
              </w:rPr>
              <w:t>Standards</w:t>
            </w:r>
          </w:p>
        </w:tc>
      </w:tr>
      <w:tr w:rsidR="00030528">
        <w:trPr>
          <w:trHeight w:val="678"/>
        </w:trPr>
        <w:tc>
          <w:tcPr>
            <w:tcW w:w="828" w:type="dxa"/>
          </w:tcPr>
          <w:p w:rsidR="00030528" w:rsidRDefault="00601496">
            <w:pPr>
              <w:pStyle w:val="TableParagraph"/>
              <w:spacing w:before="145"/>
              <w:rPr>
                <w:sz w:val="24"/>
              </w:rPr>
            </w:pPr>
            <w:r>
              <w:rPr>
                <w:sz w:val="24"/>
              </w:rPr>
              <w:t>CO 2</w:t>
            </w:r>
          </w:p>
        </w:tc>
        <w:tc>
          <w:tcPr>
            <w:tcW w:w="8030" w:type="dxa"/>
          </w:tcPr>
          <w:p w:rsidR="00030528" w:rsidRDefault="00601496">
            <w:pPr>
              <w:pStyle w:val="TableParagraph"/>
              <w:spacing w:line="270" w:lineRule="exact"/>
              <w:rPr>
                <w:sz w:val="24"/>
              </w:rPr>
            </w:pPr>
            <w:r>
              <w:rPr>
                <w:sz w:val="24"/>
              </w:rPr>
              <w:t>The student shall understand the concepts relating to image processing and</w:t>
            </w:r>
          </w:p>
          <w:p w:rsidR="00030528" w:rsidRDefault="00601496">
            <w:pPr>
              <w:pStyle w:val="TableParagraph"/>
              <w:spacing w:before="84"/>
              <w:rPr>
                <w:sz w:val="24"/>
              </w:rPr>
            </w:pPr>
            <w:r>
              <w:rPr>
                <w:sz w:val="24"/>
              </w:rPr>
              <w:t>CMM operation</w:t>
            </w:r>
          </w:p>
        </w:tc>
      </w:tr>
    </w:tbl>
    <w:p w:rsidR="00030528" w:rsidRDefault="00030528">
      <w:pPr>
        <w:rPr>
          <w:sz w:val="24"/>
        </w:rPr>
        <w:sectPr w:rsidR="00030528">
          <w:headerReference w:type="default" r:id="rId62"/>
          <w:footerReference w:type="default" r:id="rId63"/>
          <w:pgSz w:w="11910" w:h="16840"/>
          <w:pgMar w:top="1320" w:right="0" w:bottom="1500" w:left="1140" w:header="612" w:footer="1317" w:gutter="0"/>
          <w:cols w:space="720"/>
        </w:sectPr>
      </w:pPr>
    </w:p>
    <w:p w:rsidR="00030528" w:rsidRDefault="00030528">
      <w:pPr>
        <w:pStyle w:val="BodyText"/>
        <w:spacing w:before="2"/>
        <w:rPr>
          <w:sz w:val="9"/>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676"/>
        </w:trPr>
        <w:tc>
          <w:tcPr>
            <w:tcW w:w="828" w:type="dxa"/>
          </w:tcPr>
          <w:p w:rsidR="00030528" w:rsidRDefault="00601496">
            <w:pPr>
              <w:pStyle w:val="TableParagraph"/>
              <w:spacing w:before="145"/>
              <w:rPr>
                <w:sz w:val="24"/>
              </w:rPr>
            </w:pPr>
            <w:r>
              <w:rPr>
                <w:sz w:val="24"/>
              </w:rPr>
              <w:t>CO 3</w:t>
            </w:r>
          </w:p>
        </w:tc>
        <w:tc>
          <w:tcPr>
            <w:tcW w:w="8030" w:type="dxa"/>
          </w:tcPr>
          <w:p w:rsidR="00030528" w:rsidRDefault="00601496">
            <w:pPr>
              <w:pStyle w:val="TableParagraph"/>
              <w:spacing w:line="270" w:lineRule="exact"/>
              <w:rPr>
                <w:sz w:val="24"/>
              </w:rPr>
            </w:pPr>
            <w:r>
              <w:rPr>
                <w:sz w:val="24"/>
              </w:rPr>
              <w:t>The student understands the concept of quality control, its benefits and</w:t>
            </w:r>
          </w:p>
          <w:p w:rsidR="00030528" w:rsidRDefault="00601496">
            <w:pPr>
              <w:pStyle w:val="TableParagraph"/>
              <w:spacing w:before="82"/>
              <w:rPr>
                <w:sz w:val="24"/>
              </w:rPr>
            </w:pPr>
            <w:r>
              <w:rPr>
                <w:sz w:val="24"/>
              </w:rPr>
              <w:t>Limitations</w:t>
            </w:r>
          </w:p>
        </w:tc>
      </w:tr>
      <w:tr w:rsidR="00030528">
        <w:trPr>
          <w:trHeight w:val="316"/>
        </w:trPr>
        <w:tc>
          <w:tcPr>
            <w:tcW w:w="828" w:type="dxa"/>
          </w:tcPr>
          <w:p w:rsidR="00030528" w:rsidRDefault="00601496">
            <w:pPr>
              <w:pStyle w:val="TableParagraph"/>
              <w:spacing w:line="270" w:lineRule="exact"/>
              <w:rPr>
                <w:sz w:val="24"/>
              </w:rPr>
            </w:pPr>
            <w:r>
              <w:rPr>
                <w:sz w:val="24"/>
              </w:rPr>
              <w:t>CO 4</w:t>
            </w:r>
          </w:p>
        </w:tc>
        <w:tc>
          <w:tcPr>
            <w:tcW w:w="8030" w:type="dxa"/>
          </w:tcPr>
          <w:p w:rsidR="00030528" w:rsidRDefault="00601496">
            <w:pPr>
              <w:pStyle w:val="TableParagraph"/>
              <w:spacing w:line="270" w:lineRule="exact"/>
              <w:ind w:left="110"/>
              <w:rPr>
                <w:sz w:val="24"/>
              </w:rPr>
            </w:pPr>
            <w:r>
              <w:rPr>
                <w:sz w:val="24"/>
              </w:rPr>
              <w:t>The student shall be able to understand and implement six sigma concepts</w:t>
            </w:r>
          </w:p>
        </w:tc>
      </w:tr>
      <w:tr w:rsidR="00030528">
        <w:trPr>
          <w:trHeight w:val="676"/>
        </w:trPr>
        <w:tc>
          <w:tcPr>
            <w:tcW w:w="828" w:type="dxa"/>
          </w:tcPr>
          <w:p w:rsidR="00030528" w:rsidRDefault="00601496">
            <w:pPr>
              <w:pStyle w:val="TableParagraph"/>
              <w:spacing w:before="147"/>
              <w:rPr>
                <w:sz w:val="24"/>
              </w:rPr>
            </w:pPr>
            <w:r>
              <w:rPr>
                <w:sz w:val="24"/>
              </w:rPr>
              <w:t>CO 5</w:t>
            </w:r>
          </w:p>
        </w:tc>
        <w:tc>
          <w:tcPr>
            <w:tcW w:w="8030" w:type="dxa"/>
          </w:tcPr>
          <w:p w:rsidR="00030528" w:rsidRDefault="00601496">
            <w:pPr>
              <w:pStyle w:val="TableParagraph"/>
              <w:spacing w:line="273" w:lineRule="exact"/>
              <w:rPr>
                <w:sz w:val="24"/>
              </w:rPr>
            </w:pPr>
            <w:r>
              <w:rPr>
                <w:sz w:val="24"/>
              </w:rPr>
              <w:t>The student shall be made familiar with process control variables and different</w:t>
            </w:r>
          </w:p>
          <w:p w:rsidR="00030528" w:rsidRDefault="00601496">
            <w:pPr>
              <w:pStyle w:val="TableParagraph"/>
              <w:spacing w:before="81"/>
              <w:rPr>
                <w:sz w:val="24"/>
              </w:rPr>
            </w:pPr>
            <w:r>
              <w:rPr>
                <w:sz w:val="24"/>
              </w:rPr>
              <w:t>control charts</w:t>
            </w:r>
          </w:p>
        </w:tc>
      </w:tr>
      <w:tr w:rsidR="00030528">
        <w:trPr>
          <w:trHeight w:val="676"/>
        </w:trPr>
        <w:tc>
          <w:tcPr>
            <w:tcW w:w="828" w:type="dxa"/>
          </w:tcPr>
          <w:p w:rsidR="00030528" w:rsidRDefault="00601496">
            <w:pPr>
              <w:pStyle w:val="TableParagraph"/>
              <w:spacing w:before="147"/>
              <w:rPr>
                <w:sz w:val="24"/>
              </w:rPr>
            </w:pPr>
            <w:r>
              <w:rPr>
                <w:sz w:val="24"/>
              </w:rPr>
              <w:t>CO 6</w:t>
            </w:r>
          </w:p>
        </w:tc>
        <w:tc>
          <w:tcPr>
            <w:tcW w:w="8030" w:type="dxa"/>
          </w:tcPr>
          <w:p w:rsidR="00030528" w:rsidRDefault="00601496">
            <w:pPr>
              <w:pStyle w:val="TableParagraph"/>
              <w:spacing w:line="270" w:lineRule="exact"/>
              <w:rPr>
                <w:sz w:val="24"/>
              </w:rPr>
            </w:pPr>
            <w:r>
              <w:rPr>
                <w:sz w:val="24"/>
              </w:rPr>
              <w:t>Various types of sampling plans will be instructed and acceptance sampling</w:t>
            </w:r>
          </w:p>
          <w:p w:rsidR="00030528" w:rsidRDefault="00601496">
            <w:pPr>
              <w:pStyle w:val="TableParagraph"/>
              <w:spacing w:before="84"/>
              <w:rPr>
                <w:sz w:val="24"/>
              </w:rPr>
            </w:pPr>
            <w:r>
              <w:rPr>
                <w:sz w:val="24"/>
              </w:rPr>
              <w:t>concepts are explained thoroughly to the student</w:t>
            </w:r>
          </w:p>
        </w:tc>
      </w:tr>
    </w:tbl>
    <w:p w:rsidR="00030528" w:rsidRDefault="00030528">
      <w:pPr>
        <w:pStyle w:val="BodyText"/>
        <w:rPr>
          <w:sz w:val="20"/>
        </w:rPr>
      </w:pPr>
    </w:p>
    <w:p w:rsidR="00030528" w:rsidRDefault="00030528">
      <w:pPr>
        <w:pStyle w:val="BodyText"/>
        <w:rPr>
          <w:sz w:val="20"/>
        </w:rPr>
      </w:pPr>
    </w:p>
    <w:p w:rsidR="00030528" w:rsidRDefault="00030528">
      <w:pPr>
        <w:pStyle w:val="BodyText"/>
        <w:spacing w:before="10"/>
        <w:rPr>
          <w:sz w:val="19"/>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4"/>
        <w:gridCol w:w="1663"/>
      </w:tblGrid>
      <w:tr w:rsidR="00030528">
        <w:trPr>
          <w:trHeight w:val="316"/>
        </w:trPr>
        <w:tc>
          <w:tcPr>
            <w:tcW w:w="3341" w:type="dxa"/>
            <w:gridSpan w:val="2"/>
          </w:tcPr>
          <w:p w:rsidR="00030528" w:rsidRDefault="00601496">
            <w:pPr>
              <w:pStyle w:val="TableParagraph"/>
              <w:spacing w:line="275" w:lineRule="exact"/>
              <w:rPr>
                <w:b/>
                <w:sz w:val="24"/>
              </w:rPr>
            </w:pPr>
            <w:r>
              <w:rPr>
                <w:b/>
                <w:sz w:val="24"/>
              </w:rPr>
              <w:t>Course Nature</w:t>
            </w:r>
          </w:p>
        </w:tc>
        <w:tc>
          <w:tcPr>
            <w:tcW w:w="5517" w:type="dxa"/>
            <w:gridSpan w:val="3"/>
          </w:tcPr>
          <w:p w:rsidR="00030528" w:rsidRDefault="00601496">
            <w:pPr>
              <w:pStyle w:val="TableParagraph"/>
              <w:spacing w:line="275" w:lineRule="exact"/>
              <w:ind w:left="110"/>
              <w:rPr>
                <w:b/>
                <w:sz w:val="24"/>
              </w:rPr>
            </w:pPr>
            <w:r>
              <w:rPr>
                <w:b/>
                <w:sz w:val="24"/>
              </w:rPr>
              <w:t>Theory</w:t>
            </w:r>
          </w:p>
        </w:tc>
      </w:tr>
      <w:tr w:rsidR="00030528">
        <w:trPr>
          <w:trHeight w:val="318"/>
        </w:trPr>
        <w:tc>
          <w:tcPr>
            <w:tcW w:w="8858" w:type="dxa"/>
            <w:gridSpan w:val="5"/>
          </w:tcPr>
          <w:p w:rsidR="00030528" w:rsidRDefault="00601496">
            <w:pPr>
              <w:pStyle w:val="TableParagraph"/>
              <w:spacing w:line="275" w:lineRule="exact"/>
              <w:rPr>
                <w:b/>
                <w:sz w:val="24"/>
              </w:rPr>
            </w:pPr>
            <w:r>
              <w:rPr>
                <w:b/>
                <w:sz w:val="24"/>
              </w:rPr>
              <w:t>Assessment Method</w:t>
            </w:r>
          </w:p>
        </w:tc>
      </w:tr>
      <w:tr w:rsidR="00030528">
        <w:trPr>
          <w:trHeight w:val="674"/>
        </w:trPr>
        <w:tc>
          <w:tcPr>
            <w:tcW w:w="1764" w:type="dxa"/>
          </w:tcPr>
          <w:p w:rsidR="00030528" w:rsidRDefault="00601496">
            <w:pPr>
              <w:pStyle w:val="TableParagraph"/>
              <w:spacing w:line="271" w:lineRule="exact"/>
              <w:rPr>
                <w:sz w:val="24"/>
              </w:rPr>
            </w:pPr>
            <w:r>
              <w:rPr>
                <w:sz w:val="24"/>
              </w:rPr>
              <w:t>Assessment</w:t>
            </w:r>
          </w:p>
          <w:p w:rsidR="00030528" w:rsidRDefault="00601496">
            <w:pPr>
              <w:pStyle w:val="TableParagraph"/>
              <w:spacing w:before="81"/>
              <w:rPr>
                <w:sz w:val="24"/>
              </w:rPr>
            </w:pPr>
            <w:r>
              <w:rPr>
                <w:sz w:val="24"/>
              </w:rPr>
              <w:t>Tool</w:t>
            </w:r>
          </w:p>
        </w:tc>
        <w:tc>
          <w:tcPr>
            <w:tcW w:w="1577" w:type="dxa"/>
          </w:tcPr>
          <w:p w:rsidR="00030528" w:rsidRDefault="00601496">
            <w:pPr>
              <w:pStyle w:val="TableParagraph"/>
              <w:spacing w:line="271" w:lineRule="exact"/>
              <w:ind w:left="92" w:right="84"/>
              <w:jc w:val="center"/>
              <w:rPr>
                <w:sz w:val="24"/>
              </w:rPr>
            </w:pPr>
            <w:r>
              <w:rPr>
                <w:sz w:val="24"/>
              </w:rPr>
              <w:t>Weekly tests</w:t>
            </w:r>
          </w:p>
        </w:tc>
        <w:tc>
          <w:tcPr>
            <w:tcW w:w="1730" w:type="dxa"/>
          </w:tcPr>
          <w:p w:rsidR="00030528" w:rsidRDefault="00601496">
            <w:pPr>
              <w:pStyle w:val="TableParagraph"/>
              <w:spacing w:line="271" w:lineRule="exact"/>
              <w:ind w:left="189" w:right="175"/>
              <w:jc w:val="center"/>
              <w:rPr>
                <w:sz w:val="24"/>
              </w:rPr>
            </w:pPr>
            <w:r>
              <w:rPr>
                <w:sz w:val="24"/>
              </w:rPr>
              <w:t>Monthly tests</w:t>
            </w:r>
          </w:p>
        </w:tc>
        <w:tc>
          <w:tcPr>
            <w:tcW w:w="2124" w:type="dxa"/>
          </w:tcPr>
          <w:p w:rsidR="00030528" w:rsidRDefault="00601496">
            <w:pPr>
              <w:pStyle w:val="TableParagraph"/>
              <w:spacing w:line="271" w:lineRule="exact"/>
              <w:ind w:left="84" w:right="78"/>
              <w:jc w:val="center"/>
              <w:rPr>
                <w:sz w:val="24"/>
              </w:rPr>
            </w:pPr>
            <w:r>
              <w:rPr>
                <w:sz w:val="24"/>
              </w:rPr>
              <w:t>End Semester Test</w:t>
            </w:r>
          </w:p>
        </w:tc>
        <w:tc>
          <w:tcPr>
            <w:tcW w:w="1663" w:type="dxa"/>
          </w:tcPr>
          <w:p w:rsidR="00030528" w:rsidRDefault="00601496">
            <w:pPr>
              <w:pStyle w:val="TableParagraph"/>
              <w:spacing w:line="271" w:lineRule="exact"/>
              <w:ind w:left="520" w:right="521"/>
              <w:jc w:val="center"/>
              <w:rPr>
                <w:sz w:val="24"/>
              </w:rPr>
            </w:pPr>
            <w:r>
              <w:rPr>
                <w:sz w:val="24"/>
              </w:rPr>
              <w:t>Total</w:t>
            </w:r>
          </w:p>
        </w:tc>
      </w:tr>
      <w:tr w:rsidR="00030528">
        <w:trPr>
          <w:trHeight w:val="318"/>
        </w:trPr>
        <w:tc>
          <w:tcPr>
            <w:tcW w:w="1764" w:type="dxa"/>
          </w:tcPr>
          <w:p w:rsidR="00030528" w:rsidRDefault="00601496">
            <w:pPr>
              <w:pStyle w:val="TableParagraph"/>
              <w:spacing w:line="273" w:lineRule="exact"/>
              <w:rPr>
                <w:sz w:val="24"/>
              </w:rPr>
            </w:pPr>
            <w:r>
              <w:rPr>
                <w:sz w:val="24"/>
              </w:rPr>
              <w:t>Weightage (%)</w:t>
            </w:r>
          </w:p>
        </w:tc>
        <w:tc>
          <w:tcPr>
            <w:tcW w:w="1577" w:type="dxa"/>
          </w:tcPr>
          <w:p w:rsidR="00030528" w:rsidRDefault="00601496">
            <w:pPr>
              <w:pStyle w:val="TableParagraph"/>
              <w:spacing w:line="273" w:lineRule="exact"/>
              <w:ind w:left="92" w:right="81"/>
              <w:jc w:val="center"/>
              <w:rPr>
                <w:sz w:val="24"/>
              </w:rPr>
            </w:pPr>
            <w:r>
              <w:rPr>
                <w:sz w:val="24"/>
              </w:rPr>
              <w:t>10%</w:t>
            </w:r>
          </w:p>
        </w:tc>
        <w:tc>
          <w:tcPr>
            <w:tcW w:w="1730" w:type="dxa"/>
          </w:tcPr>
          <w:p w:rsidR="00030528" w:rsidRDefault="00601496">
            <w:pPr>
              <w:pStyle w:val="TableParagraph"/>
              <w:spacing w:line="273" w:lineRule="exact"/>
              <w:ind w:left="190" w:right="174"/>
              <w:jc w:val="center"/>
              <w:rPr>
                <w:sz w:val="24"/>
              </w:rPr>
            </w:pPr>
            <w:r>
              <w:rPr>
                <w:sz w:val="24"/>
              </w:rPr>
              <w:t>30%</w:t>
            </w:r>
          </w:p>
        </w:tc>
        <w:tc>
          <w:tcPr>
            <w:tcW w:w="2124" w:type="dxa"/>
          </w:tcPr>
          <w:p w:rsidR="00030528" w:rsidRDefault="00601496">
            <w:pPr>
              <w:pStyle w:val="TableParagraph"/>
              <w:spacing w:line="273" w:lineRule="exact"/>
              <w:ind w:left="84" w:right="72"/>
              <w:jc w:val="center"/>
              <w:rPr>
                <w:sz w:val="24"/>
              </w:rPr>
            </w:pPr>
            <w:r>
              <w:rPr>
                <w:sz w:val="24"/>
              </w:rPr>
              <w:t>60%</w:t>
            </w:r>
          </w:p>
        </w:tc>
        <w:tc>
          <w:tcPr>
            <w:tcW w:w="1663" w:type="dxa"/>
          </w:tcPr>
          <w:p w:rsidR="00030528" w:rsidRDefault="00601496">
            <w:pPr>
              <w:pStyle w:val="TableParagraph"/>
              <w:spacing w:line="273" w:lineRule="exact"/>
              <w:ind w:left="529" w:right="520"/>
              <w:jc w:val="center"/>
              <w:rPr>
                <w:sz w:val="24"/>
              </w:rPr>
            </w:pPr>
            <w:r>
              <w:rPr>
                <w:sz w:val="24"/>
              </w:rPr>
              <w:t>100%</w:t>
            </w:r>
          </w:p>
        </w:tc>
      </w:tr>
    </w:tbl>
    <w:p w:rsidR="00030528" w:rsidRDefault="00030528">
      <w:pPr>
        <w:pStyle w:val="BodyText"/>
        <w:rPr>
          <w:sz w:val="20"/>
        </w:rPr>
      </w:pPr>
    </w:p>
    <w:p w:rsidR="00030528" w:rsidRDefault="00EE0037">
      <w:pPr>
        <w:pStyle w:val="BodyText"/>
        <w:spacing w:before="5"/>
        <w:rPr>
          <w:sz w:val="13"/>
        </w:rPr>
      </w:pPr>
      <w:r w:rsidRPr="00EE0037">
        <w:pict>
          <v:shape id="_x0000_s2059" style="position:absolute;margin-left:70.6pt;margin-top:11.2pt;width:480pt;height:.1pt;z-index:-15710720;mso-wrap-distance-left:0;mso-wrap-distance-right:0;mso-position-horizontal-relative:page" coordorigin="1412,224" coordsize="9600,0" path="m1412,224r9599,e" filled="f" strokeweight="3pt">
            <v:stroke dashstyle="dash"/>
            <v:path arrowok="t"/>
            <w10:wrap type="topAndBottom" anchorx="page"/>
          </v:shape>
        </w:pict>
      </w:r>
    </w:p>
    <w:p w:rsidR="00030528" w:rsidRDefault="00030528">
      <w:pPr>
        <w:rPr>
          <w:sz w:val="13"/>
        </w:rPr>
        <w:sectPr w:rsidR="00030528">
          <w:headerReference w:type="default" r:id="rId64"/>
          <w:footerReference w:type="default" r:id="rId65"/>
          <w:pgSz w:w="11910" w:h="16840"/>
          <w:pgMar w:top="1320" w:right="0" w:bottom="1440" w:left="1140" w:header="612" w:footer="1245" w:gutter="0"/>
          <w:pgNumType w:start="204"/>
          <w:cols w:space="720"/>
        </w:sectPr>
      </w:pPr>
    </w:p>
    <w:p w:rsidR="00030528" w:rsidRDefault="00030528">
      <w:pPr>
        <w:pStyle w:val="BodyText"/>
        <w:spacing w:before="8"/>
        <w:rPr>
          <w:sz w:val="20"/>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29"/>
        <w:gridCol w:w="2355"/>
        <w:gridCol w:w="2424"/>
        <w:gridCol w:w="1044"/>
        <w:gridCol w:w="1204"/>
      </w:tblGrid>
      <w:tr w:rsidR="00030528">
        <w:trPr>
          <w:trHeight w:val="525"/>
        </w:trPr>
        <w:tc>
          <w:tcPr>
            <w:tcW w:w="1829" w:type="dxa"/>
          </w:tcPr>
          <w:p w:rsidR="00030528" w:rsidRDefault="00601496">
            <w:pPr>
              <w:pStyle w:val="TableParagraph"/>
              <w:spacing w:before="6"/>
              <w:ind w:left="287"/>
              <w:rPr>
                <w:b/>
                <w:sz w:val="24"/>
              </w:rPr>
            </w:pPr>
            <w:r>
              <w:rPr>
                <w:b/>
                <w:sz w:val="24"/>
              </w:rPr>
              <w:t>Course code</w:t>
            </w:r>
          </w:p>
        </w:tc>
        <w:tc>
          <w:tcPr>
            <w:tcW w:w="2355" w:type="dxa"/>
          </w:tcPr>
          <w:p w:rsidR="00030528" w:rsidRDefault="00601496">
            <w:pPr>
              <w:pStyle w:val="TableParagraph"/>
              <w:spacing w:before="1"/>
              <w:ind w:left="172"/>
              <w:rPr>
                <w:b/>
                <w:sz w:val="24"/>
              </w:rPr>
            </w:pPr>
            <w:r>
              <w:rPr>
                <w:b/>
                <w:sz w:val="24"/>
              </w:rPr>
              <w:t>Semester</w:t>
            </w:r>
          </w:p>
        </w:tc>
        <w:tc>
          <w:tcPr>
            <w:tcW w:w="2424" w:type="dxa"/>
          </w:tcPr>
          <w:p w:rsidR="00030528" w:rsidRDefault="00601496">
            <w:pPr>
              <w:pStyle w:val="TableParagraph"/>
              <w:spacing w:before="1"/>
              <w:ind w:left="318" w:right="315"/>
              <w:jc w:val="center"/>
              <w:rPr>
                <w:b/>
                <w:sz w:val="24"/>
              </w:rPr>
            </w:pPr>
            <w:r>
              <w:rPr>
                <w:b/>
                <w:sz w:val="24"/>
              </w:rPr>
              <w:t>Course Category</w:t>
            </w:r>
          </w:p>
        </w:tc>
        <w:tc>
          <w:tcPr>
            <w:tcW w:w="1044" w:type="dxa"/>
          </w:tcPr>
          <w:p w:rsidR="00030528" w:rsidRDefault="00601496">
            <w:pPr>
              <w:pStyle w:val="TableParagraph"/>
              <w:spacing w:before="1"/>
              <w:ind w:left="208"/>
              <w:rPr>
                <w:b/>
                <w:sz w:val="24"/>
              </w:rPr>
            </w:pPr>
            <w:r>
              <w:rPr>
                <w:b/>
                <w:sz w:val="24"/>
              </w:rPr>
              <w:t>L-T-P</w:t>
            </w:r>
          </w:p>
        </w:tc>
        <w:tc>
          <w:tcPr>
            <w:tcW w:w="1204" w:type="dxa"/>
          </w:tcPr>
          <w:p w:rsidR="00030528" w:rsidRDefault="00601496">
            <w:pPr>
              <w:pStyle w:val="TableParagraph"/>
              <w:spacing w:before="1"/>
              <w:ind w:left="200" w:right="194"/>
              <w:jc w:val="center"/>
              <w:rPr>
                <w:b/>
                <w:sz w:val="24"/>
              </w:rPr>
            </w:pPr>
            <w:r>
              <w:rPr>
                <w:b/>
                <w:sz w:val="24"/>
              </w:rPr>
              <w:t>Credits</w:t>
            </w:r>
          </w:p>
        </w:tc>
      </w:tr>
      <w:tr w:rsidR="00030528">
        <w:trPr>
          <w:trHeight w:val="517"/>
        </w:trPr>
        <w:tc>
          <w:tcPr>
            <w:tcW w:w="1829" w:type="dxa"/>
          </w:tcPr>
          <w:p w:rsidR="00030528" w:rsidRDefault="00601496">
            <w:pPr>
              <w:pStyle w:val="TableParagraph"/>
              <w:spacing w:line="275" w:lineRule="exact"/>
              <w:rPr>
                <w:b/>
                <w:sz w:val="24"/>
              </w:rPr>
            </w:pPr>
            <w:r>
              <w:rPr>
                <w:b/>
                <w:sz w:val="24"/>
              </w:rPr>
              <w:t>20MEXX62</w:t>
            </w:r>
          </w:p>
        </w:tc>
        <w:tc>
          <w:tcPr>
            <w:tcW w:w="2355" w:type="dxa"/>
          </w:tcPr>
          <w:p w:rsidR="00030528" w:rsidRDefault="00601496">
            <w:pPr>
              <w:pStyle w:val="TableParagraph"/>
              <w:spacing w:line="275" w:lineRule="exact"/>
              <w:ind w:left="109"/>
              <w:rPr>
                <w:b/>
                <w:sz w:val="24"/>
              </w:rPr>
            </w:pPr>
            <w:r>
              <w:rPr>
                <w:b/>
                <w:sz w:val="24"/>
              </w:rPr>
              <w:t>CNC Machining</w:t>
            </w:r>
          </w:p>
        </w:tc>
        <w:tc>
          <w:tcPr>
            <w:tcW w:w="2424" w:type="dxa"/>
          </w:tcPr>
          <w:p w:rsidR="00030528" w:rsidRDefault="00601496">
            <w:pPr>
              <w:pStyle w:val="TableParagraph"/>
              <w:spacing w:line="275" w:lineRule="exact"/>
              <w:ind w:left="317" w:right="315"/>
              <w:jc w:val="center"/>
              <w:rPr>
                <w:b/>
                <w:sz w:val="24"/>
              </w:rPr>
            </w:pPr>
            <w:r>
              <w:rPr>
                <w:b/>
                <w:sz w:val="24"/>
              </w:rPr>
              <w:t>PEC</w:t>
            </w:r>
          </w:p>
        </w:tc>
        <w:tc>
          <w:tcPr>
            <w:tcW w:w="1044" w:type="dxa"/>
          </w:tcPr>
          <w:p w:rsidR="00030528" w:rsidRDefault="00601496">
            <w:pPr>
              <w:pStyle w:val="TableParagraph"/>
              <w:spacing w:line="275" w:lineRule="exact"/>
              <w:ind w:left="259"/>
              <w:rPr>
                <w:b/>
                <w:sz w:val="24"/>
              </w:rPr>
            </w:pPr>
            <w:r>
              <w:rPr>
                <w:b/>
                <w:sz w:val="24"/>
              </w:rPr>
              <w:t>3-0-0</w:t>
            </w:r>
          </w:p>
        </w:tc>
        <w:tc>
          <w:tcPr>
            <w:tcW w:w="1204" w:type="dxa"/>
          </w:tcPr>
          <w:p w:rsidR="00030528" w:rsidRDefault="00601496">
            <w:pPr>
              <w:pStyle w:val="TableParagraph"/>
              <w:spacing w:line="275" w:lineRule="exact"/>
              <w:ind w:left="9"/>
              <w:jc w:val="center"/>
              <w:rPr>
                <w:b/>
                <w:sz w:val="24"/>
              </w:rPr>
            </w:pPr>
            <w:r>
              <w:rPr>
                <w:b/>
                <w:w w:val="97"/>
                <w:sz w:val="24"/>
              </w:rPr>
              <w:t>3</w:t>
            </w:r>
          </w:p>
        </w:tc>
      </w:tr>
    </w:tbl>
    <w:p w:rsidR="00030528" w:rsidRDefault="00030528">
      <w:pPr>
        <w:pStyle w:val="BodyText"/>
        <w:rPr>
          <w:sz w:val="20"/>
        </w:rPr>
      </w:pPr>
    </w:p>
    <w:p w:rsidR="00030528" w:rsidRDefault="00030528">
      <w:pPr>
        <w:pStyle w:val="BodyText"/>
        <w:spacing w:before="7"/>
        <w:rPr>
          <w:sz w:val="22"/>
        </w:rPr>
      </w:pPr>
    </w:p>
    <w:p w:rsidR="00030528" w:rsidRDefault="00601496">
      <w:pPr>
        <w:pStyle w:val="Heading4"/>
        <w:spacing w:before="90"/>
      </w:pPr>
      <w:r>
        <w:t>Course Objectives:</w:t>
      </w:r>
    </w:p>
    <w:p w:rsidR="00030528" w:rsidRDefault="00601496" w:rsidP="00BC73C7">
      <w:pPr>
        <w:pStyle w:val="ListParagraph"/>
        <w:numPr>
          <w:ilvl w:val="0"/>
          <w:numId w:val="66"/>
        </w:numPr>
        <w:tabs>
          <w:tab w:val="left" w:pos="1681"/>
        </w:tabs>
        <w:spacing w:before="74"/>
        <w:ind w:hanging="241"/>
        <w:rPr>
          <w:sz w:val="24"/>
        </w:rPr>
      </w:pPr>
      <w:r>
        <w:rPr>
          <w:sz w:val="24"/>
        </w:rPr>
        <w:t>To Know and identify the various types of CNC machining</w:t>
      </w:r>
      <w:r>
        <w:rPr>
          <w:spacing w:val="-20"/>
          <w:sz w:val="24"/>
        </w:rPr>
        <w:t xml:space="preserve"> </w:t>
      </w:r>
      <w:r>
        <w:rPr>
          <w:sz w:val="24"/>
        </w:rPr>
        <w:t>operations.</w:t>
      </w:r>
    </w:p>
    <w:p w:rsidR="00030528" w:rsidRDefault="00601496" w:rsidP="00BC73C7">
      <w:pPr>
        <w:pStyle w:val="ListParagraph"/>
        <w:numPr>
          <w:ilvl w:val="0"/>
          <w:numId w:val="66"/>
        </w:numPr>
        <w:tabs>
          <w:tab w:val="left" w:pos="1741"/>
        </w:tabs>
        <w:spacing w:before="82" w:line="276" w:lineRule="auto"/>
        <w:ind w:left="1440" w:right="3172" w:firstLine="60"/>
        <w:rPr>
          <w:sz w:val="24"/>
        </w:rPr>
      </w:pPr>
      <w:r>
        <w:rPr>
          <w:sz w:val="24"/>
        </w:rPr>
        <w:t>Understand the terminology, basic principles, equipment and techniques used in CNC</w:t>
      </w:r>
      <w:r>
        <w:rPr>
          <w:spacing w:val="-24"/>
          <w:sz w:val="24"/>
        </w:rPr>
        <w:t xml:space="preserve"> </w:t>
      </w:r>
      <w:r>
        <w:rPr>
          <w:sz w:val="24"/>
        </w:rPr>
        <w:t>machining.</w:t>
      </w:r>
    </w:p>
    <w:p w:rsidR="00030528" w:rsidRDefault="00601496" w:rsidP="00BC73C7">
      <w:pPr>
        <w:pStyle w:val="ListParagraph"/>
        <w:numPr>
          <w:ilvl w:val="0"/>
          <w:numId w:val="66"/>
        </w:numPr>
        <w:tabs>
          <w:tab w:val="left" w:pos="1681"/>
        </w:tabs>
        <w:spacing w:line="275" w:lineRule="exact"/>
        <w:ind w:hanging="241"/>
        <w:rPr>
          <w:sz w:val="24"/>
        </w:rPr>
      </w:pPr>
      <w:r>
        <w:rPr>
          <w:sz w:val="24"/>
        </w:rPr>
        <w:t>Correctly apply CNC machine code to create desired machine output</w:t>
      </w:r>
      <w:r>
        <w:rPr>
          <w:spacing w:val="-30"/>
          <w:sz w:val="24"/>
        </w:rPr>
        <w:t xml:space="preserve"> </w:t>
      </w:r>
      <w:r>
        <w:rPr>
          <w:sz w:val="24"/>
        </w:rPr>
        <w:t>.</w:t>
      </w:r>
    </w:p>
    <w:p w:rsidR="00030528" w:rsidRDefault="00601496" w:rsidP="00BC73C7">
      <w:pPr>
        <w:pStyle w:val="ListParagraph"/>
        <w:numPr>
          <w:ilvl w:val="0"/>
          <w:numId w:val="66"/>
        </w:numPr>
        <w:tabs>
          <w:tab w:val="left" w:pos="1681"/>
        </w:tabs>
        <w:spacing w:before="81"/>
        <w:ind w:hanging="241"/>
        <w:rPr>
          <w:sz w:val="24"/>
        </w:rPr>
      </w:pPr>
      <w:r>
        <w:rPr>
          <w:sz w:val="24"/>
        </w:rPr>
        <w:t>Select appropriate tooling for CNC machining</w:t>
      </w:r>
      <w:r>
        <w:rPr>
          <w:spacing w:val="-9"/>
          <w:sz w:val="24"/>
        </w:rPr>
        <w:t xml:space="preserve"> </w:t>
      </w:r>
      <w:r>
        <w:rPr>
          <w:sz w:val="24"/>
        </w:rPr>
        <w:t>centers.</w:t>
      </w:r>
    </w:p>
    <w:p w:rsidR="00030528" w:rsidRDefault="00601496" w:rsidP="00BC73C7">
      <w:pPr>
        <w:pStyle w:val="ListParagraph"/>
        <w:numPr>
          <w:ilvl w:val="0"/>
          <w:numId w:val="66"/>
        </w:numPr>
        <w:tabs>
          <w:tab w:val="left" w:pos="1681"/>
        </w:tabs>
        <w:spacing w:before="85"/>
        <w:ind w:hanging="241"/>
        <w:rPr>
          <w:sz w:val="24"/>
        </w:rPr>
      </w:pPr>
      <w:r>
        <w:rPr>
          <w:sz w:val="24"/>
        </w:rPr>
        <w:t>Explain and demonstrate simple G &amp; M code programing for a mills and</w:t>
      </w:r>
      <w:r>
        <w:rPr>
          <w:spacing w:val="-26"/>
          <w:sz w:val="24"/>
        </w:rPr>
        <w:t xml:space="preserve"> </w:t>
      </w:r>
      <w:r>
        <w:rPr>
          <w:sz w:val="24"/>
        </w:rPr>
        <w:t>lathes.</w:t>
      </w:r>
    </w:p>
    <w:p w:rsidR="00030528" w:rsidRDefault="00601496" w:rsidP="00BC73C7">
      <w:pPr>
        <w:pStyle w:val="ListParagraph"/>
        <w:numPr>
          <w:ilvl w:val="0"/>
          <w:numId w:val="66"/>
        </w:numPr>
        <w:tabs>
          <w:tab w:val="left" w:pos="1681"/>
        </w:tabs>
        <w:spacing w:before="84"/>
        <w:ind w:hanging="241"/>
        <w:rPr>
          <w:sz w:val="24"/>
        </w:rPr>
      </w:pPr>
      <w:r>
        <w:rPr>
          <w:sz w:val="24"/>
        </w:rPr>
        <w:t>Successfully operate a CNC mill and</w:t>
      </w:r>
      <w:r>
        <w:rPr>
          <w:spacing w:val="-15"/>
          <w:sz w:val="24"/>
        </w:rPr>
        <w:t xml:space="preserve"> </w:t>
      </w:r>
      <w:r>
        <w:rPr>
          <w:sz w:val="24"/>
        </w:rPr>
        <w:t>lathe.</w:t>
      </w:r>
    </w:p>
    <w:p w:rsidR="00030528" w:rsidRDefault="00030528">
      <w:pPr>
        <w:pStyle w:val="BodyText"/>
        <w:spacing w:before="4"/>
        <w:rPr>
          <w:sz w:val="28"/>
        </w:rPr>
      </w:pPr>
    </w:p>
    <w:p w:rsidR="00030528" w:rsidRDefault="00601496">
      <w:pPr>
        <w:pStyle w:val="Heading4"/>
        <w:jc w:val="both"/>
      </w:pPr>
      <w:r>
        <w:t>Course Content:</w:t>
      </w:r>
    </w:p>
    <w:p w:rsidR="00030528" w:rsidRDefault="00601496">
      <w:pPr>
        <w:tabs>
          <w:tab w:val="left" w:pos="7914"/>
        </w:tabs>
        <w:spacing w:before="84"/>
        <w:ind w:left="1440"/>
        <w:jc w:val="both"/>
        <w:rPr>
          <w:b/>
          <w:sz w:val="24"/>
        </w:rPr>
      </w:pPr>
      <w:r>
        <w:rPr>
          <w:b/>
          <w:sz w:val="24"/>
        </w:rPr>
        <w:t>Unit</w:t>
      </w:r>
      <w:r>
        <w:rPr>
          <w:b/>
          <w:spacing w:val="-4"/>
          <w:sz w:val="24"/>
        </w:rPr>
        <w:t xml:space="preserve"> </w:t>
      </w:r>
      <w:r>
        <w:rPr>
          <w:b/>
          <w:sz w:val="24"/>
        </w:rPr>
        <w:t>– I</w:t>
      </w:r>
      <w:r>
        <w:rPr>
          <w:b/>
          <w:sz w:val="24"/>
        </w:rPr>
        <w:tab/>
        <w:t>(Contact hours</w:t>
      </w:r>
      <w:r>
        <w:rPr>
          <w:b/>
          <w:spacing w:val="-5"/>
          <w:sz w:val="24"/>
        </w:rPr>
        <w:t xml:space="preserve"> </w:t>
      </w:r>
      <w:r>
        <w:rPr>
          <w:b/>
          <w:sz w:val="24"/>
        </w:rPr>
        <w:t>5)</w:t>
      </w:r>
    </w:p>
    <w:p w:rsidR="00030528" w:rsidRDefault="00601496">
      <w:pPr>
        <w:pStyle w:val="BodyText"/>
        <w:spacing w:before="75" w:line="276" w:lineRule="auto"/>
        <w:ind w:left="1440" w:right="2130"/>
        <w:jc w:val="both"/>
      </w:pPr>
      <w:r>
        <w:rPr>
          <w:b/>
        </w:rPr>
        <w:t xml:space="preserve">Introduction: </w:t>
      </w:r>
      <w:r>
        <w:t>Introduction to Turner Trade, First Aid, Security Measures, Machinesand Tools, MeasuringInstruments, CuttingTools, LatheMachine, CuttingSpeed, Feedtime, Maintenance of Machines, types of Lathe</w:t>
      </w:r>
    </w:p>
    <w:p w:rsidR="00030528" w:rsidRDefault="00030528">
      <w:pPr>
        <w:pStyle w:val="BodyText"/>
        <w:spacing w:before="7"/>
        <w:rPr>
          <w:sz w:val="32"/>
        </w:rPr>
      </w:pPr>
    </w:p>
    <w:p w:rsidR="00030528" w:rsidRDefault="00601496">
      <w:pPr>
        <w:pStyle w:val="Heading4"/>
        <w:tabs>
          <w:tab w:val="left" w:pos="7789"/>
        </w:tabs>
      </w:pPr>
      <w:r>
        <w:t>Unit</w:t>
      </w:r>
      <w:r>
        <w:rPr>
          <w:spacing w:val="-4"/>
        </w:rPr>
        <w:t xml:space="preserve"> </w:t>
      </w:r>
      <w:r>
        <w:t>-</w:t>
      </w:r>
      <w:r>
        <w:rPr>
          <w:spacing w:val="-1"/>
        </w:rPr>
        <w:t xml:space="preserve"> </w:t>
      </w:r>
      <w:r>
        <w:t>II</w:t>
      </w:r>
      <w:r>
        <w:tab/>
        <w:t>(Contact hours</w:t>
      </w:r>
      <w:r>
        <w:rPr>
          <w:spacing w:val="-5"/>
        </w:rPr>
        <w:t xml:space="preserve"> </w:t>
      </w:r>
      <w:r>
        <w:t>6)</w:t>
      </w:r>
    </w:p>
    <w:p w:rsidR="00030528" w:rsidRDefault="00601496">
      <w:pPr>
        <w:spacing w:before="82"/>
        <w:ind w:left="1440"/>
        <w:rPr>
          <w:b/>
          <w:sz w:val="24"/>
        </w:rPr>
      </w:pPr>
      <w:r>
        <w:rPr>
          <w:b/>
          <w:sz w:val="24"/>
        </w:rPr>
        <w:t>Introduction of CNC</w:t>
      </w:r>
    </w:p>
    <w:p w:rsidR="00030528" w:rsidRDefault="00601496">
      <w:pPr>
        <w:pStyle w:val="BodyText"/>
        <w:spacing w:before="72" w:line="276" w:lineRule="auto"/>
        <w:ind w:left="1440" w:right="2405"/>
      </w:pPr>
      <w:r>
        <w:t>Computer Training, CNC History, Types of CNC Machines, Types of Control panels, Tool Selection, Work zero setup, Coordinate Geometry, CNC tooling,</w:t>
      </w:r>
    </w:p>
    <w:p w:rsidR="00030528" w:rsidRDefault="00601496">
      <w:pPr>
        <w:pStyle w:val="BodyText"/>
        <w:spacing w:before="1" w:line="278" w:lineRule="auto"/>
        <w:ind w:left="1440" w:right="2217" w:firstLine="60"/>
      </w:pPr>
      <w:r>
        <w:t>Fundamentals of Numerical Control - NC, CNC and DNC. Classification of CNC machines - Axes, Configurations, Control Strategies.</w:t>
      </w:r>
    </w:p>
    <w:p w:rsidR="00030528" w:rsidRDefault="00601496">
      <w:pPr>
        <w:pStyle w:val="Heading4"/>
        <w:tabs>
          <w:tab w:val="left" w:pos="7919"/>
        </w:tabs>
        <w:spacing w:before="202"/>
      </w:pPr>
      <w:r>
        <w:t>Unit</w:t>
      </w:r>
      <w:r>
        <w:rPr>
          <w:spacing w:val="-4"/>
        </w:rPr>
        <w:t xml:space="preserve"> </w:t>
      </w:r>
      <w:r>
        <w:t>-</w:t>
      </w:r>
      <w:r>
        <w:rPr>
          <w:spacing w:val="-1"/>
        </w:rPr>
        <w:t xml:space="preserve"> </w:t>
      </w:r>
      <w:r>
        <w:t>III</w:t>
      </w:r>
      <w:r>
        <w:tab/>
        <w:t>(Contact hours</w:t>
      </w:r>
      <w:r>
        <w:rPr>
          <w:spacing w:val="-5"/>
        </w:rPr>
        <w:t xml:space="preserve"> </w:t>
      </w:r>
      <w:r>
        <w:t>7)</w:t>
      </w:r>
    </w:p>
    <w:p w:rsidR="00030528" w:rsidRDefault="00601496">
      <w:pPr>
        <w:pStyle w:val="BodyText"/>
        <w:spacing w:before="77" w:line="276" w:lineRule="auto"/>
        <w:ind w:left="1440" w:right="2291"/>
      </w:pPr>
      <w:r>
        <w:rPr>
          <w:b/>
        </w:rPr>
        <w:t xml:space="preserve">Computational Algorithms for Interpolation </w:t>
      </w:r>
      <w:r>
        <w:t>- Linear, Circular and Parametric. Manual Part Programming- Formats. Codes and Cycles. CNC Programming: Part programming fundamentals, Manual Part Programming, APT Programming, CNC programming,Turning Program, Miling Programming.</w:t>
      </w:r>
    </w:p>
    <w:p w:rsidR="00030528" w:rsidRDefault="00601496">
      <w:pPr>
        <w:pStyle w:val="Heading4"/>
        <w:tabs>
          <w:tab w:val="left" w:pos="7729"/>
        </w:tabs>
        <w:spacing w:before="209"/>
        <w:jc w:val="both"/>
      </w:pPr>
      <w:r>
        <w:t>Unit</w:t>
      </w:r>
      <w:r>
        <w:rPr>
          <w:spacing w:val="-4"/>
        </w:rPr>
        <w:t xml:space="preserve"> </w:t>
      </w:r>
      <w:r>
        <w:t>-</w:t>
      </w:r>
      <w:r>
        <w:rPr>
          <w:spacing w:val="-1"/>
        </w:rPr>
        <w:t xml:space="preserve"> </w:t>
      </w:r>
      <w:r>
        <w:t>IV</w:t>
      </w:r>
      <w:r>
        <w:tab/>
        <w:t>(Contact hours</w:t>
      </w:r>
      <w:r>
        <w:rPr>
          <w:spacing w:val="-5"/>
        </w:rPr>
        <w:t xml:space="preserve"> </w:t>
      </w:r>
      <w:r>
        <w:t>8)</w:t>
      </w:r>
    </w:p>
    <w:p w:rsidR="00030528" w:rsidRDefault="00601496">
      <w:pPr>
        <w:pStyle w:val="BodyText"/>
        <w:spacing w:before="72" w:line="276" w:lineRule="auto"/>
        <w:ind w:left="1440" w:right="2130"/>
        <w:jc w:val="both"/>
      </w:pPr>
      <w:r>
        <w:t>CNC lathe set-up, part modifications on CNC lathe, CNC lathe operations, CNC lathe programming cam software operations, CNC mill set-up, part modifications</w:t>
      </w:r>
      <w:r>
        <w:rPr>
          <w:spacing w:val="-5"/>
        </w:rPr>
        <w:t xml:space="preserve"> </w:t>
      </w:r>
      <w:r>
        <w:t>on</w:t>
      </w:r>
      <w:r>
        <w:rPr>
          <w:spacing w:val="-5"/>
        </w:rPr>
        <w:t xml:space="preserve"> </w:t>
      </w:r>
      <w:r>
        <w:t>CNC</w:t>
      </w:r>
      <w:r>
        <w:rPr>
          <w:spacing w:val="-4"/>
        </w:rPr>
        <w:t xml:space="preserve"> </w:t>
      </w:r>
      <w:r>
        <w:t>mill,</w:t>
      </w:r>
      <w:r>
        <w:rPr>
          <w:spacing w:val="-4"/>
        </w:rPr>
        <w:t xml:space="preserve"> </w:t>
      </w:r>
      <w:r>
        <w:t>CNC</w:t>
      </w:r>
      <w:r>
        <w:rPr>
          <w:spacing w:val="-7"/>
        </w:rPr>
        <w:t xml:space="preserve"> </w:t>
      </w:r>
      <w:r>
        <w:t>mill</w:t>
      </w:r>
      <w:r>
        <w:rPr>
          <w:spacing w:val="-3"/>
        </w:rPr>
        <w:t xml:space="preserve"> </w:t>
      </w:r>
      <w:r>
        <w:t>operations,</w:t>
      </w:r>
      <w:r>
        <w:rPr>
          <w:spacing w:val="-7"/>
        </w:rPr>
        <w:t xml:space="preserve"> </w:t>
      </w:r>
      <w:r>
        <w:t>CNC</w:t>
      </w:r>
      <w:r>
        <w:rPr>
          <w:spacing w:val="-5"/>
        </w:rPr>
        <w:t xml:space="preserve"> </w:t>
      </w:r>
      <w:r>
        <w:t>mill</w:t>
      </w:r>
      <w:r>
        <w:rPr>
          <w:spacing w:val="-9"/>
        </w:rPr>
        <w:t xml:space="preserve"> </w:t>
      </w:r>
      <w:r>
        <w:t>programming.</w:t>
      </w:r>
    </w:p>
    <w:p w:rsidR="00030528" w:rsidRDefault="00030528">
      <w:pPr>
        <w:spacing w:line="276" w:lineRule="auto"/>
        <w:jc w:val="both"/>
        <w:sectPr w:rsidR="00030528">
          <w:pgSz w:w="11910" w:h="16840"/>
          <w:pgMar w:top="1320" w:right="0" w:bottom="1500" w:left="1140" w:header="612" w:footer="1245" w:gutter="0"/>
          <w:cols w:space="720"/>
        </w:sectPr>
      </w:pPr>
    </w:p>
    <w:p w:rsidR="00030528" w:rsidRDefault="00601496">
      <w:pPr>
        <w:pStyle w:val="Heading4"/>
        <w:tabs>
          <w:tab w:val="left" w:pos="7854"/>
        </w:tabs>
        <w:spacing w:before="105"/>
        <w:jc w:val="both"/>
      </w:pPr>
      <w:r>
        <w:t>Unit</w:t>
      </w:r>
      <w:r>
        <w:rPr>
          <w:spacing w:val="-4"/>
        </w:rPr>
        <w:t xml:space="preserve"> </w:t>
      </w:r>
      <w:r>
        <w:t>-</w:t>
      </w:r>
      <w:r>
        <w:rPr>
          <w:spacing w:val="-1"/>
        </w:rPr>
        <w:t xml:space="preserve"> </w:t>
      </w:r>
      <w:r>
        <w:t>V</w:t>
      </w:r>
      <w:r>
        <w:tab/>
        <w:t>(Contact hours</w:t>
      </w:r>
      <w:r>
        <w:rPr>
          <w:spacing w:val="-5"/>
        </w:rPr>
        <w:t xml:space="preserve"> </w:t>
      </w:r>
      <w:r>
        <w:t>10)</w:t>
      </w:r>
    </w:p>
    <w:p w:rsidR="00030528" w:rsidRDefault="00601496">
      <w:pPr>
        <w:pStyle w:val="BodyText"/>
        <w:spacing w:before="72" w:line="276" w:lineRule="auto"/>
        <w:ind w:left="1440" w:right="2134"/>
        <w:jc w:val="both"/>
      </w:pPr>
      <w:r>
        <w:t>Advanced Programming Techniques for CNC Millling and Turning Centers, Macros and Parametric Programming Techniques, Computer Assisted Process Planning - Techniques, Algoritms, CAM Sofrware.</w:t>
      </w:r>
    </w:p>
    <w:p w:rsidR="00030528" w:rsidRDefault="00030528">
      <w:pPr>
        <w:pStyle w:val="BodyText"/>
        <w:spacing w:before="7"/>
        <w:rPr>
          <w:sz w:val="32"/>
        </w:rPr>
      </w:pPr>
    </w:p>
    <w:p w:rsidR="00030528" w:rsidRDefault="00601496">
      <w:pPr>
        <w:pStyle w:val="Heading4"/>
        <w:tabs>
          <w:tab w:val="left" w:pos="7909"/>
        </w:tabs>
        <w:jc w:val="both"/>
      </w:pPr>
      <w:r>
        <w:t>Unit</w:t>
      </w:r>
      <w:r>
        <w:rPr>
          <w:spacing w:val="-4"/>
        </w:rPr>
        <w:t xml:space="preserve"> </w:t>
      </w:r>
      <w:r>
        <w:t>– VI</w:t>
      </w:r>
      <w:r>
        <w:tab/>
        <w:t>(Contact hours</w:t>
      </w:r>
      <w:r>
        <w:rPr>
          <w:spacing w:val="-6"/>
        </w:rPr>
        <w:t xml:space="preserve"> </w:t>
      </w:r>
      <w:r>
        <w:t>9)</w:t>
      </w:r>
    </w:p>
    <w:p w:rsidR="00030528" w:rsidRDefault="00601496">
      <w:pPr>
        <w:pStyle w:val="BodyText"/>
        <w:spacing w:before="75" w:line="276" w:lineRule="auto"/>
        <w:ind w:left="1440" w:right="2125"/>
        <w:jc w:val="both"/>
      </w:pPr>
      <w:r>
        <w:rPr>
          <w:b/>
        </w:rPr>
        <w:t xml:space="preserve">Sculptured surface machining </w:t>
      </w:r>
      <w:r>
        <w:t>- algorithms for multi surface and CVerification of CNC part programs. Data Standards of CNC - STEP NC. Open Architecture and Distributed CNC manufacturing, Preventive Maintenance, CNC Machine Maintenance, Safety and Maintenance.</w:t>
      </w:r>
    </w:p>
    <w:p w:rsidR="00030528" w:rsidRDefault="00030528">
      <w:pPr>
        <w:pStyle w:val="BodyText"/>
        <w:spacing w:before="9"/>
        <w:rPr>
          <w:sz w:val="32"/>
        </w:rPr>
      </w:pPr>
    </w:p>
    <w:p w:rsidR="00030528" w:rsidRDefault="00601496">
      <w:pPr>
        <w:pStyle w:val="Heading4"/>
        <w:spacing w:line="276" w:lineRule="auto"/>
        <w:ind w:right="7330"/>
      </w:pPr>
      <w:r>
        <w:t>Learning resources Text book:</w:t>
      </w:r>
    </w:p>
    <w:p w:rsidR="00030528" w:rsidRDefault="00601496">
      <w:pPr>
        <w:pStyle w:val="BodyText"/>
        <w:spacing w:line="271" w:lineRule="exact"/>
        <w:ind w:left="1440"/>
      </w:pPr>
      <w:r>
        <w:t>1</w:t>
      </w:r>
      <w:r>
        <w:rPr>
          <w:b/>
        </w:rPr>
        <w:t xml:space="preserve">. </w:t>
      </w:r>
      <w:r>
        <w:t>Richard A. Gizelbach, “</w:t>
      </w:r>
      <w:r>
        <w:rPr>
          <w:i/>
        </w:rPr>
        <w:t>CNC machining</w:t>
      </w:r>
      <w:r>
        <w:t>” ,Goodheart-Willcox ,June 26th 2009</w:t>
      </w:r>
    </w:p>
    <w:p w:rsidR="00030528" w:rsidRDefault="00601496">
      <w:pPr>
        <w:pStyle w:val="Heading4"/>
        <w:spacing w:before="91"/>
      </w:pPr>
      <w:r>
        <w:t>Reference books :</w:t>
      </w:r>
    </w:p>
    <w:p w:rsidR="00030528" w:rsidRDefault="00601496" w:rsidP="00BC73C7">
      <w:pPr>
        <w:pStyle w:val="ListParagraph"/>
        <w:numPr>
          <w:ilvl w:val="0"/>
          <w:numId w:val="65"/>
        </w:numPr>
        <w:tabs>
          <w:tab w:val="left" w:pos="1681"/>
        </w:tabs>
        <w:spacing w:before="77"/>
        <w:ind w:hanging="241"/>
        <w:rPr>
          <w:sz w:val="24"/>
        </w:rPr>
      </w:pPr>
      <w:r>
        <w:rPr>
          <w:sz w:val="24"/>
        </w:rPr>
        <w:t>B.S Pabla, M.adhithan ,“</w:t>
      </w:r>
      <w:r>
        <w:rPr>
          <w:i/>
          <w:sz w:val="24"/>
        </w:rPr>
        <w:t>CNC machines</w:t>
      </w:r>
      <w:r>
        <w:rPr>
          <w:sz w:val="24"/>
        </w:rPr>
        <w:t>” New Age</w:t>
      </w:r>
      <w:r>
        <w:rPr>
          <w:spacing w:val="-4"/>
          <w:sz w:val="24"/>
        </w:rPr>
        <w:t xml:space="preserve"> </w:t>
      </w:r>
      <w:r>
        <w:rPr>
          <w:sz w:val="24"/>
        </w:rPr>
        <w:t>International,1994</w:t>
      </w:r>
    </w:p>
    <w:p w:rsidR="00030528" w:rsidRDefault="00601496">
      <w:pPr>
        <w:pStyle w:val="Heading4"/>
        <w:spacing w:before="89"/>
      </w:pPr>
      <w:r>
        <w:t>Web resources</w:t>
      </w:r>
    </w:p>
    <w:p w:rsidR="00030528" w:rsidRDefault="00601496">
      <w:pPr>
        <w:pStyle w:val="BodyText"/>
        <w:spacing w:before="74"/>
        <w:ind w:left="1500"/>
      </w:pPr>
      <w:r>
        <w:t>Video resources:</w:t>
      </w:r>
    </w:p>
    <w:p w:rsidR="00030528" w:rsidRDefault="00601496">
      <w:pPr>
        <w:spacing w:before="82" w:line="276" w:lineRule="auto"/>
        <w:ind w:left="1440" w:right="2391"/>
        <w:rPr>
          <w:sz w:val="24"/>
        </w:rPr>
      </w:pPr>
      <w:r>
        <w:rPr>
          <w:sz w:val="24"/>
        </w:rPr>
        <w:t>Indian institute of technology kharagpur, september 27 2016, ‘</w:t>
      </w:r>
      <w:r>
        <w:rPr>
          <w:i/>
          <w:sz w:val="24"/>
        </w:rPr>
        <w:t xml:space="preserve">computer numerical control of machine tools and processes’ </w:t>
      </w:r>
      <w:r>
        <w:rPr>
          <w:sz w:val="24"/>
        </w:rPr>
        <w:t xml:space="preserve">URL: </w:t>
      </w:r>
      <w:hyperlink r:id="rId66">
        <w:r>
          <w:rPr>
            <w:sz w:val="24"/>
            <w:u w:val="single" w:color="0000FF"/>
          </w:rPr>
          <w:t>http://nptel.ac.in/courses/112105211</w:t>
        </w:r>
      </w:hyperlink>
    </w:p>
    <w:p w:rsidR="00030528" w:rsidRDefault="00030528">
      <w:pPr>
        <w:pStyle w:val="BodyText"/>
        <w:spacing w:before="1"/>
        <w:rPr>
          <w:sz w:val="22"/>
        </w:rPr>
      </w:pPr>
    </w:p>
    <w:p w:rsidR="00030528" w:rsidRDefault="00601496">
      <w:pPr>
        <w:spacing w:before="90"/>
        <w:ind w:left="1440"/>
        <w:rPr>
          <w:sz w:val="24"/>
        </w:rPr>
      </w:pPr>
      <w:r>
        <w:rPr>
          <w:b/>
          <w:sz w:val="24"/>
        </w:rPr>
        <w:t xml:space="preserve">Course outcomes: </w:t>
      </w:r>
      <w:r>
        <w:rPr>
          <w:sz w:val="24"/>
        </w:rPr>
        <w:t>At the end of the course, the student will be able to</w:t>
      </w:r>
    </w:p>
    <w:p w:rsidR="00030528" w:rsidRDefault="00030528">
      <w:pPr>
        <w:pStyle w:val="BodyText"/>
        <w:spacing w:before="5"/>
        <w:rPr>
          <w:sz w:val="8"/>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0"/>
        <w:gridCol w:w="6780"/>
      </w:tblGrid>
      <w:tr w:rsidR="00030528">
        <w:trPr>
          <w:trHeight w:val="350"/>
        </w:trPr>
        <w:tc>
          <w:tcPr>
            <w:tcW w:w="730" w:type="dxa"/>
          </w:tcPr>
          <w:p w:rsidR="00030528" w:rsidRDefault="00601496">
            <w:pPr>
              <w:pStyle w:val="TableParagraph"/>
              <w:spacing w:before="3"/>
              <w:ind w:left="90" w:right="76"/>
              <w:jc w:val="center"/>
              <w:rPr>
                <w:sz w:val="24"/>
              </w:rPr>
            </w:pPr>
            <w:r>
              <w:rPr>
                <w:sz w:val="24"/>
              </w:rPr>
              <w:t>CO 1</w:t>
            </w:r>
          </w:p>
        </w:tc>
        <w:tc>
          <w:tcPr>
            <w:tcW w:w="6780" w:type="dxa"/>
          </w:tcPr>
          <w:p w:rsidR="00030528" w:rsidRDefault="00601496">
            <w:pPr>
              <w:pStyle w:val="TableParagraph"/>
              <w:spacing w:before="3"/>
              <w:rPr>
                <w:sz w:val="24"/>
              </w:rPr>
            </w:pPr>
            <w:r>
              <w:rPr>
                <w:sz w:val="24"/>
              </w:rPr>
              <w:t>Set up a CNC Lathe and Perform Part Modifications on CNC Lathe</w:t>
            </w:r>
          </w:p>
        </w:tc>
      </w:tr>
      <w:tr w:rsidR="00030528">
        <w:trPr>
          <w:trHeight w:val="333"/>
        </w:trPr>
        <w:tc>
          <w:tcPr>
            <w:tcW w:w="730" w:type="dxa"/>
          </w:tcPr>
          <w:p w:rsidR="00030528" w:rsidRDefault="00601496">
            <w:pPr>
              <w:pStyle w:val="TableParagraph"/>
              <w:spacing w:line="270" w:lineRule="exact"/>
              <w:ind w:left="90" w:right="76"/>
              <w:jc w:val="center"/>
              <w:rPr>
                <w:sz w:val="24"/>
              </w:rPr>
            </w:pPr>
            <w:r>
              <w:rPr>
                <w:sz w:val="24"/>
              </w:rPr>
              <w:t>CO 2</w:t>
            </w:r>
          </w:p>
        </w:tc>
        <w:tc>
          <w:tcPr>
            <w:tcW w:w="6780" w:type="dxa"/>
          </w:tcPr>
          <w:p w:rsidR="00030528" w:rsidRDefault="00601496">
            <w:pPr>
              <w:pStyle w:val="TableParagraph"/>
              <w:spacing w:line="270" w:lineRule="exact"/>
              <w:rPr>
                <w:sz w:val="24"/>
              </w:rPr>
            </w:pPr>
            <w:r>
              <w:rPr>
                <w:sz w:val="24"/>
              </w:rPr>
              <w:t>Operate a CNC Lathe and Program CNC Lathe</w:t>
            </w:r>
          </w:p>
        </w:tc>
      </w:tr>
      <w:tr w:rsidR="00030528">
        <w:trPr>
          <w:trHeight w:val="316"/>
        </w:trPr>
        <w:tc>
          <w:tcPr>
            <w:tcW w:w="730" w:type="dxa"/>
          </w:tcPr>
          <w:p w:rsidR="00030528" w:rsidRDefault="00601496">
            <w:pPr>
              <w:pStyle w:val="TableParagraph"/>
              <w:spacing w:line="270" w:lineRule="exact"/>
              <w:ind w:left="90" w:right="76"/>
              <w:jc w:val="center"/>
              <w:rPr>
                <w:sz w:val="24"/>
              </w:rPr>
            </w:pPr>
            <w:r>
              <w:rPr>
                <w:sz w:val="24"/>
              </w:rPr>
              <w:t>CO 3</w:t>
            </w:r>
          </w:p>
        </w:tc>
        <w:tc>
          <w:tcPr>
            <w:tcW w:w="6780" w:type="dxa"/>
          </w:tcPr>
          <w:p w:rsidR="00030528" w:rsidRDefault="00601496">
            <w:pPr>
              <w:pStyle w:val="TableParagraph"/>
              <w:spacing w:line="270" w:lineRule="exact"/>
              <w:rPr>
                <w:sz w:val="24"/>
              </w:rPr>
            </w:pPr>
            <w:r>
              <w:rPr>
                <w:sz w:val="24"/>
              </w:rPr>
              <w:t>Set up a CNC Mill and Perform Part Modifications on CNC Mill.</w:t>
            </w:r>
          </w:p>
        </w:tc>
      </w:tr>
      <w:tr w:rsidR="00030528">
        <w:trPr>
          <w:trHeight w:val="498"/>
        </w:trPr>
        <w:tc>
          <w:tcPr>
            <w:tcW w:w="730" w:type="dxa"/>
          </w:tcPr>
          <w:p w:rsidR="00030528" w:rsidRDefault="00601496">
            <w:pPr>
              <w:pStyle w:val="TableParagraph"/>
              <w:spacing w:before="78"/>
              <w:ind w:left="90" w:right="76"/>
              <w:jc w:val="center"/>
              <w:rPr>
                <w:sz w:val="24"/>
              </w:rPr>
            </w:pPr>
            <w:r>
              <w:rPr>
                <w:sz w:val="24"/>
              </w:rPr>
              <w:t>CO 4</w:t>
            </w:r>
          </w:p>
        </w:tc>
        <w:tc>
          <w:tcPr>
            <w:tcW w:w="6780" w:type="dxa"/>
          </w:tcPr>
          <w:p w:rsidR="00030528" w:rsidRDefault="00601496">
            <w:pPr>
              <w:pStyle w:val="TableParagraph"/>
              <w:spacing w:before="78"/>
              <w:rPr>
                <w:sz w:val="24"/>
              </w:rPr>
            </w:pPr>
            <w:r>
              <w:rPr>
                <w:sz w:val="24"/>
              </w:rPr>
              <w:t>Operate a CNC Mill and Program a CNC Mill</w:t>
            </w:r>
          </w:p>
        </w:tc>
      </w:tr>
      <w:tr w:rsidR="00030528">
        <w:trPr>
          <w:trHeight w:val="316"/>
        </w:trPr>
        <w:tc>
          <w:tcPr>
            <w:tcW w:w="730" w:type="dxa"/>
          </w:tcPr>
          <w:p w:rsidR="00030528" w:rsidRDefault="00601496">
            <w:pPr>
              <w:pStyle w:val="TableParagraph"/>
              <w:spacing w:line="270" w:lineRule="exact"/>
              <w:ind w:left="90" w:right="76"/>
              <w:jc w:val="center"/>
              <w:rPr>
                <w:sz w:val="24"/>
              </w:rPr>
            </w:pPr>
            <w:r>
              <w:rPr>
                <w:sz w:val="24"/>
              </w:rPr>
              <w:t>CO 5</w:t>
            </w:r>
          </w:p>
        </w:tc>
        <w:tc>
          <w:tcPr>
            <w:tcW w:w="6780" w:type="dxa"/>
          </w:tcPr>
          <w:p w:rsidR="00030528" w:rsidRDefault="00601496">
            <w:pPr>
              <w:pStyle w:val="TableParagraph"/>
              <w:spacing w:line="270" w:lineRule="exact"/>
              <w:rPr>
                <w:sz w:val="24"/>
              </w:rPr>
            </w:pPr>
            <w:r>
              <w:rPr>
                <w:sz w:val="24"/>
              </w:rPr>
              <w:t>Perform CAM Software Operations</w:t>
            </w:r>
          </w:p>
        </w:tc>
      </w:tr>
      <w:tr w:rsidR="00030528">
        <w:trPr>
          <w:trHeight w:val="467"/>
        </w:trPr>
        <w:tc>
          <w:tcPr>
            <w:tcW w:w="730" w:type="dxa"/>
          </w:tcPr>
          <w:p w:rsidR="00030528" w:rsidRDefault="00601496">
            <w:pPr>
              <w:pStyle w:val="TableParagraph"/>
              <w:spacing w:before="63"/>
              <w:ind w:left="90" w:right="76"/>
              <w:jc w:val="center"/>
              <w:rPr>
                <w:sz w:val="24"/>
              </w:rPr>
            </w:pPr>
            <w:r>
              <w:rPr>
                <w:sz w:val="24"/>
              </w:rPr>
              <w:t>CO 6</w:t>
            </w:r>
          </w:p>
        </w:tc>
        <w:tc>
          <w:tcPr>
            <w:tcW w:w="6780" w:type="dxa"/>
          </w:tcPr>
          <w:p w:rsidR="00030528" w:rsidRDefault="00601496">
            <w:pPr>
              <w:pStyle w:val="TableParagraph"/>
              <w:spacing w:before="63"/>
              <w:rPr>
                <w:sz w:val="24"/>
              </w:rPr>
            </w:pPr>
            <w:r>
              <w:rPr>
                <w:sz w:val="24"/>
              </w:rPr>
              <w:t>Practice Safety and Maintenance</w:t>
            </w:r>
          </w:p>
        </w:tc>
      </w:tr>
    </w:tbl>
    <w:p w:rsidR="00030528" w:rsidRDefault="00030528">
      <w:pPr>
        <w:pStyle w:val="BodyText"/>
        <w:spacing w:before="9" w:after="1"/>
        <w:rPr>
          <w:sz w:val="29"/>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6"/>
        <w:gridCol w:w="1660"/>
      </w:tblGrid>
      <w:tr w:rsidR="00030528">
        <w:trPr>
          <w:trHeight w:val="318"/>
        </w:trPr>
        <w:tc>
          <w:tcPr>
            <w:tcW w:w="3341" w:type="dxa"/>
            <w:gridSpan w:val="2"/>
          </w:tcPr>
          <w:p w:rsidR="00030528" w:rsidRDefault="00601496">
            <w:pPr>
              <w:pStyle w:val="TableParagraph"/>
              <w:spacing w:before="1"/>
              <w:rPr>
                <w:b/>
                <w:sz w:val="24"/>
              </w:rPr>
            </w:pPr>
            <w:r>
              <w:rPr>
                <w:b/>
                <w:sz w:val="24"/>
              </w:rPr>
              <w:t>Course Nature</w:t>
            </w:r>
          </w:p>
        </w:tc>
        <w:tc>
          <w:tcPr>
            <w:tcW w:w="5516" w:type="dxa"/>
            <w:gridSpan w:val="3"/>
          </w:tcPr>
          <w:p w:rsidR="00030528" w:rsidRDefault="00601496">
            <w:pPr>
              <w:pStyle w:val="TableParagraph"/>
              <w:spacing w:before="1"/>
              <w:ind w:left="110"/>
              <w:rPr>
                <w:b/>
                <w:sz w:val="24"/>
              </w:rPr>
            </w:pPr>
            <w:r>
              <w:rPr>
                <w:b/>
                <w:sz w:val="24"/>
              </w:rPr>
              <w:t>Theory</w:t>
            </w:r>
          </w:p>
        </w:tc>
      </w:tr>
      <w:tr w:rsidR="00030528">
        <w:trPr>
          <w:trHeight w:val="316"/>
        </w:trPr>
        <w:tc>
          <w:tcPr>
            <w:tcW w:w="8857" w:type="dxa"/>
            <w:gridSpan w:val="5"/>
          </w:tcPr>
          <w:p w:rsidR="00030528" w:rsidRDefault="00601496">
            <w:pPr>
              <w:pStyle w:val="TableParagraph"/>
              <w:spacing w:line="275" w:lineRule="exact"/>
              <w:rPr>
                <w:b/>
                <w:sz w:val="24"/>
              </w:rPr>
            </w:pPr>
            <w:r>
              <w:rPr>
                <w:b/>
                <w:sz w:val="24"/>
              </w:rPr>
              <w:t>Assessment Method</w:t>
            </w:r>
          </w:p>
        </w:tc>
      </w:tr>
      <w:tr w:rsidR="00030528">
        <w:trPr>
          <w:trHeight w:val="676"/>
        </w:trPr>
        <w:tc>
          <w:tcPr>
            <w:tcW w:w="1764" w:type="dxa"/>
          </w:tcPr>
          <w:p w:rsidR="00030528" w:rsidRDefault="00601496">
            <w:pPr>
              <w:pStyle w:val="TableParagraph"/>
              <w:spacing w:line="273" w:lineRule="exact"/>
              <w:rPr>
                <w:sz w:val="24"/>
              </w:rPr>
            </w:pPr>
            <w:r>
              <w:rPr>
                <w:sz w:val="24"/>
              </w:rPr>
              <w:t>Assessment</w:t>
            </w:r>
          </w:p>
          <w:p w:rsidR="00030528" w:rsidRDefault="00601496">
            <w:pPr>
              <w:pStyle w:val="TableParagraph"/>
              <w:spacing w:before="81"/>
              <w:rPr>
                <w:sz w:val="24"/>
              </w:rPr>
            </w:pPr>
            <w:r>
              <w:rPr>
                <w:sz w:val="24"/>
              </w:rPr>
              <w:t>Tool</w:t>
            </w:r>
          </w:p>
        </w:tc>
        <w:tc>
          <w:tcPr>
            <w:tcW w:w="1577" w:type="dxa"/>
          </w:tcPr>
          <w:p w:rsidR="00030528" w:rsidRDefault="00601496">
            <w:pPr>
              <w:pStyle w:val="TableParagraph"/>
              <w:spacing w:line="273" w:lineRule="exact"/>
              <w:ind w:left="92" w:right="83"/>
              <w:jc w:val="center"/>
              <w:rPr>
                <w:sz w:val="24"/>
              </w:rPr>
            </w:pPr>
            <w:r>
              <w:rPr>
                <w:sz w:val="24"/>
              </w:rPr>
              <w:t>Weekly tests</w:t>
            </w:r>
          </w:p>
        </w:tc>
        <w:tc>
          <w:tcPr>
            <w:tcW w:w="1730" w:type="dxa"/>
          </w:tcPr>
          <w:p w:rsidR="00030528" w:rsidRDefault="00601496">
            <w:pPr>
              <w:pStyle w:val="TableParagraph"/>
              <w:spacing w:line="273" w:lineRule="exact"/>
              <w:ind w:left="189" w:right="175"/>
              <w:jc w:val="center"/>
              <w:rPr>
                <w:sz w:val="24"/>
              </w:rPr>
            </w:pPr>
            <w:r>
              <w:rPr>
                <w:sz w:val="24"/>
              </w:rPr>
              <w:t>Monthly tests</w:t>
            </w:r>
          </w:p>
        </w:tc>
        <w:tc>
          <w:tcPr>
            <w:tcW w:w="2126" w:type="dxa"/>
          </w:tcPr>
          <w:p w:rsidR="00030528" w:rsidRDefault="00601496">
            <w:pPr>
              <w:pStyle w:val="TableParagraph"/>
              <w:spacing w:line="273" w:lineRule="exact"/>
              <w:ind w:left="86" w:right="82"/>
              <w:jc w:val="center"/>
              <w:rPr>
                <w:sz w:val="24"/>
              </w:rPr>
            </w:pPr>
            <w:r>
              <w:rPr>
                <w:sz w:val="24"/>
              </w:rPr>
              <w:t>End Semester Test</w:t>
            </w:r>
          </w:p>
        </w:tc>
        <w:tc>
          <w:tcPr>
            <w:tcW w:w="1660" w:type="dxa"/>
          </w:tcPr>
          <w:p w:rsidR="00030528" w:rsidRDefault="00601496">
            <w:pPr>
              <w:pStyle w:val="TableParagraph"/>
              <w:spacing w:line="273" w:lineRule="exact"/>
              <w:ind w:left="573"/>
              <w:rPr>
                <w:sz w:val="24"/>
              </w:rPr>
            </w:pPr>
            <w:r>
              <w:rPr>
                <w:sz w:val="24"/>
              </w:rPr>
              <w:t>Total</w:t>
            </w:r>
          </w:p>
        </w:tc>
      </w:tr>
      <w:tr w:rsidR="00030528">
        <w:trPr>
          <w:trHeight w:val="318"/>
        </w:trPr>
        <w:tc>
          <w:tcPr>
            <w:tcW w:w="1764"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1"/>
              <w:jc w:val="center"/>
              <w:rPr>
                <w:sz w:val="24"/>
              </w:rPr>
            </w:pPr>
            <w:r>
              <w:rPr>
                <w:sz w:val="24"/>
              </w:rPr>
              <w:t>10%</w:t>
            </w:r>
          </w:p>
        </w:tc>
        <w:tc>
          <w:tcPr>
            <w:tcW w:w="1730" w:type="dxa"/>
          </w:tcPr>
          <w:p w:rsidR="00030528" w:rsidRDefault="00601496">
            <w:pPr>
              <w:pStyle w:val="TableParagraph"/>
              <w:spacing w:line="270" w:lineRule="exact"/>
              <w:ind w:left="190" w:right="174"/>
              <w:jc w:val="center"/>
              <w:rPr>
                <w:sz w:val="24"/>
              </w:rPr>
            </w:pPr>
            <w:r>
              <w:rPr>
                <w:sz w:val="24"/>
              </w:rPr>
              <w:t>30%</w:t>
            </w:r>
          </w:p>
        </w:tc>
        <w:tc>
          <w:tcPr>
            <w:tcW w:w="2126" w:type="dxa"/>
          </w:tcPr>
          <w:p w:rsidR="00030528" w:rsidRDefault="00601496">
            <w:pPr>
              <w:pStyle w:val="TableParagraph"/>
              <w:spacing w:line="270" w:lineRule="exact"/>
              <w:ind w:left="86" w:right="76"/>
              <w:jc w:val="center"/>
              <w:rPr>
                <w:sz w:val="24"/>
              </w:rPr>
            </w:pPr>
            <w:r>
              <w:rPr>
                <w:sz w:val="24"/>
              </w:rPr>
              <w:t>60%</w:t>
            </w:r>
          </w:p>
        </w:tc>
        <w:tc>
          <w:tcPr>
            <w:tcW w:w="1660" w:type="dxa"/>
          </w:tcPr>
          <w:p w:rsidR="00030528" w:rsidRDefault="00601496">
            <w:pPr>
              <w:pStyle w:val="TableParagraph"/>
              <w:spacing w:line="270" w:lineRule="exact"/>
              <w:ind w:left="551"/>
              <w:rPr>
                <w:sz w:val="24"/>
              </w:rPr>
            </w:pPr>
            <w:r>
              <w:rPr>
                <w:sz w:val="24"/>
              </w:rPr>
              <w:t>100%</w:t>
            </w:r>
          </w:p>
        </w:tc>
      </w:tr>
    </w:tbl>
    <w:p w:rsidR="00030528" w:rsidRDefault="00030528">
      <w:pPr>
        <w:spacing w:line="270" w:lineRule="exact"/>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3853"/>
        <w:gridCol w:w="1260"/>
        <w:gridCol w:w="1441"/>
        <w:gridCol w:w="992"/>
      </w:tblGrid>
      <w:tr w:rsidR="00030528">
        <w:trPr>
          <w:trHeight w:val="835"/>
        </w:trPr>
        <w:tc>
          <w:tcPr>
            <w:tcW w:w="1476" w:type="dxa"/>
          </w:tcPr>
          <w:p w:rsidR="00030528" w:rsidRDefault="00601496">
            <w:pPr>
              <w:pStyle w:val="TableParagraph"/>
              <w:spacing w:before="155"/>
              <w:ind w:left="81" w:right="74"/>
              <w:jc w:val="center"/>
              <w:rPr>
                <w:b/>
                <w:sz w:val="24"/>
              </w:rPr>
            </w:pPr>
            <w:r>
              <w:rPr>
                <w:b/>
                <w:sz w:val="24"/>
              </w:rPr>
              <w:t>Course code</w:t>
            </w:r>
          </w:p>
        </w:tc>
        <w:tc>
          <w:tcPr>
            <w:tcW w:w="3853" w:type="dxa"/>
          </w:tcPr>
          <w:p w:rsidR="00030528" w:rsidRDefault="00601496">
            <w:pPr>
              <w:pStyle w:val="TableParagraph"/>
              <w:spacing w:before="155"/>
              <w:ind w:left="87" w:right="82"/>
              <w:jc w:val="center"/>
              <w:rPr>
                <w:b/>
                <w:sz w:val="24"/>
              </w:rPr>
            </w:pPr>
            <w:r>
              <w:rPr>
                <w:b/>
                <w:sz w:val="24"/>
              </w:rPr>
              <w:t>Course Name</w:t>
            </w:r>
          </w:p>
        </w:tc>
        <w:tc>
          <w:tcPr>
            <w:tcW w:w="1260" w:type="dxa"/>
          </w:tcPr>
          <w:p w:rsidR="00030528" w:rsidRDefault="00601496">
            <w:pPr>
              <w:pStyle w:val="TableParagraph"/>
              <w:spacing w:line="276" w:lineRule="auto"/>
              <w:ind w:left="160" w:firstLine="108"/>
              <w:rPr>
                <w:b/>
                <w:sz w:val="24"/>
              </w:rPr>
            </w:pPr>
            <w:r>
              <w:rPr>
                <w:b/>
                <w:sz w:val="24"/>
              </w:rPr>
              <w:t>Course Category</w:t>
            </w:r>
          </w:p>
        </w:tc>
        <w:tc>
          <w:tcPr>
            <w:tcW w:w="1441" w:type="dxa"/>
          </w:tcPr>
          <w:p w:rsidR="00030528" w:rsidRDefault="00601496">
            <w:pPr>
              <w:pStyle w:val="TableParagraph"/>
              <w:spacing w:before="155"/>
              <w:ind w:left="384" w:right="368"/>
              <w:jc w:val="center"/>
              <w:rPr>
                <w:b/>
                <w:sz w:val="24"/>
              </w:rPr>
            </w:pPr>
            <w:r>
              <w:rPr>
                <w:b/>
                <w:sz w:val="24"/>
              </w:rPr>
              <w:t>L-T-P</w:t>
            </w:r>
          </w:p>
        </w:tc>
        <w:tc>
          <w:tcPr>
            <w:tcW w:w="992" w:type="dxa"/>
          </w:tcPr>
          <w:p w:rsidR="00030528" w:rsidRDefault="00601496">
            <w:pPr>
              <w:pStyle w:val="TableParagraph"/>
              <w:spacing w:before="155"/>
              <w:ind w:left="88" w:right="88"/>
              <w:jc w:val="center"/>
              <w:rPr>
                <w:b/>
                <w:sz w:val="24"/>
              </w:rPr>
            </w:pPr>
            <w:r>
              <w:rPr>
                <w:b/>
                <w:sz w:val="24"/>
              </w:rPr>
              <w:t>Credits</w:t>
            </w:r>
          </w:p>
        </w:tc>
      </w:tr>
      <w:tr w:rsidR="00030528">
        <w:trPr>
          <w:trHeight w:val="517"/>
        </w:trPr>
        <w:tc>
          <w:tcPr>
            <w:tcW w:w="1476" w:type="dxa"/>
          </w:tcPr>
          <w:p w:rsidR="00030528" w:rsidRDefault="00601496">
            <w:pPr>
              <w:pStyle w:val="TableParagraph"/>
              <w:spacing w:before="114"/>
              <w:ind w:left="83" w:right="74"/>
              <w:jc w:val="center"/>
              <w:rPr>
                <w:b/>
                <w:sz w:val="24"/>
              </w:rPr>
            </w:pPr>
            <w:r>
              <w:rPr>
                <w:b/>
                <w:sz w:val="24"/>
              </w:rPr>
              <w:t>20MEXX63</w:t>
            </w:r>
          </w:p>
        </w:tc>
        <w:tc>
          <w:tcPr>
            <w:tcW w:w="3853" w:type="dxa"/>
          </w:tcPr>
          <w:p w:rsidR="00030528" w:rsidRDefault="00601496">
            <w:pPr>
              <w:pStyle w:val="TableParagraph"/>
              <w:spacing w:line="275" w:lineRule="exact"/>
              <w:ind w:left="87" w:right="75"/>
              <w:jc w:val="center"/>
              <w:rPr>
                <w:b/>
                <w:sz w:val="24"/>
              </w:rPr>
            </w:pPr>
            <w:r>
              <w:rPr>
                <w:b/>
                <w:sz w:val="24"/>
              </w:rPr>
              <w:t>Flexible Manufacturing System</w:t>
            </w:r>
          </w:p>
        </w:tc>
        <w:tc>
          <w:tcPr>
            <w:tcW w:w="1260" w:type="dxa"/>
          </w:tcPr>
          <w:p w:rsidR="00030528" w:rsidRDefault="00601496">
            <w:pPr>
              <w:pStyle w:val="TableParagraph"/>
              <w:spacing w:line="275" w:lineRule="exact"/>
              <w:ind w:left="388"/>
              <w:rPr>
                <w:b/>
                <w:sz w:val="24"/>
              </w:rPr>
            </w:pPr>
            <w:r>
              <w:rPr>
                <w:b/>
                <w:sz w:val="24"/>
              </w:rPr>
              <w:t>PEC</w:t>
            </w:r>
          </w:p>
        </w:tc>
        <w:tc>
          <w:tcPr>
            <w:tcW w:w="1441" w:type="dxa"/>
          </w:tcPr>
          <w:p w:rsidR="00030528" w:rsidRDefault="00601496">
            <w:pPr>
              <w:pStyle w:val="TableParagraph"/>
              <w:spacing w:line="275" w:lineRule="exact"/>
              <w:ind w:left="375" w:right="371"/>
              <w:jc w:val="center"/>
              <w:rPr>
                <w:b/>
                <w:sz w:val="24"/>
              </w:rPr>
            </w:pPr>
            <w:r>
              <w:rPr>
                <w:b/>
                <w:sz w:val="24"/>
              </w:rPr>
              <w:t>3-0-0</w:t>
            </w:r>
          </w:p>
        </w:tc>
        <w:tc>
          <w:tcPr>
            <w:tcW w:w="992" w:type="dxa"/>
          </w:tcPr>
          <w:p w:rsidR="00030528" w:rsidRDefault="00601496">
            <w:pPr>
              <w:pStyle w:val="TableParagraph"/>
              <w:spacing w:line="275" w:lineRule="exact"/>
              <w:ind w:left="2"/>
              <w:jc w:val="center"/>
              <w:rPr>
                <w:b/>
                <w:sz w:val="24"/>
              </w:rPr>
            </w:pPr>
            <w:r>
              <w:rPr>
                <w:b/>
                <w:w w:val="97"/>
                <w:sz w:val="24"/>
              </w:rPr>
              <w:t>3</w:t>
            </w:r>
          </w:p>
        </w:tc>
      </w:tr>
    </w:tbl>
    <w:p w:rsidR="00030528" w:rsidRDefault="00030528">
      <w:pPr>
        <w:pStyle w:val="BodyText"/>
        <w:rPr>
          <w:sz w:val="20"/>
        </w:rPr>
      </w:pPr>
    </w:p>
    <w:p w:rsidR="00030528" w:rsidRDefault="00030528">
      <w:pPr>
        <w:pStyle w:val="BodyText"/>
        <w:spacing w:before="4"/>
        <w:rPr>
          <w:sz w:val="22"/>
        </w:rPr>
      </w:pPr>
    </w:p>
    <w:p w:rsidR="00030528" w:rsidRDefault="00601496">
      <w:pPr>
        <w:pStyle w:val="Heading4"/>
        <w:spacing w:before="90"/>
      </w:pPr>
      <w:r>
        <w:t>Course objectives</w:t>
      </w:r>
    </w:p>
    <w:p w:rsidR="00030528" w:rsidRDefault="00030528">
      <w:pPr>
        <w:pStyle w:val="BodyText"/>
        <w:spacing w:before="11"/>
        <w:rPr>
          <w:b/>
          <w:sz w:val="26"/>
        </w:rPr>
      </w:pPr>
    </w:p>
    <w:p w:rsidR="00030528" w:rsidRDefault="00601496" w:rsidP="00BC73C7">
      <w:pPr>
        <w:pStyle w:val="ListParagraph"/>
        <w:numPr>
          <w:ilvl w:val="1"/>
          <w:numId w:val="65"/>
        </w:numPr>
        <w:tabs>
          <w:tab w:val="left" w:pos="2161"/>
        </w:tabs>
        <w:ind w:hanging="361"/>
        <w:rPr>
          <w:sz w:val="24"/>
        </w:rPr>
      </w:pPr>
      <w:r>
        <w:rPr>
          <w:sz w:val="24"/>
        </w:rPr>
        <w:t>Introduction and need of</w:t>
      </w:r>
      <w:r>
        <w:rPr>
          <w:spacing w:val="-6"/>
          <w:sz w:val="24"/>
        </w:rPr>
        <w:t xml:space="preserve"> </w:t>
      </w:r>
      <w:r>
        <w:rPr>
          <w:sz w:val="24"/>
        </w:rPr>
        <w:t>FMS</w:t>
      </w:r>
    </w:p>
    <w:p w:rsidR="00030528" w:rsidRDefault="00601496" w:rsidP="00BC73C7">
      <w:pPr>
        <w:pStyle w:val="ListParagraph"/>
        <w:numPr>
          <w:ilvl w:val="1"/>
          <w:numId w:val="65"/>
        </w:numPr>
        <w:tabs>
          <w:tab w:val="left" w:pos="2161"/>
        </w:tabs>
        <w:spacing w:before="82"/>
        <w:ind w:hanging="361"/>
        <w:rPr>
          <w:sz w:val="24"/>
        </w:rPr>
      </w:pPr>
      <w:r>
        <w:rPr>
          <w:sz w:val="24"/>
        </w:rPr>
        <w:t>Knowledge of group technology</w:t>
      </w:r>
      <w:r>
        <w:rPr>
          <w:spacing w:val="-12"/>
          <w:sz w:val="24"/>
        </w:rPr>
        <w:t xml:space="preserve"> </w:t>
      </w:r>
      <w:r>
        <w:rPr>
          <w:sz w:val="24"/>
        </w:rPr>
        <w:t>(GT)</w:t>
      </w:r>
    </w:p>
    <w:p w:rsidR="00030528" w:rsidRDefault="00601496" w:rsidP="00BC73C7">
      <w:pPr>
        <w:pStyle w:val="ListParagraph"/>
        <w:numPr>
          <w:ilvl w:val="1"/>
          <w:numId w:val="65"/>
        </w:numPr>
        <w:tabs>
          <w:tab w:val="left" w:pos="2161"/>
        </w:tabs>
        <w:spacing w:before="84"/>
        <w:ind w:hanging="361"/>
        <w:rPr>
          <w:sz w:val="24"/>
        </w:rPr>
      </w:pPr>
      <w:r>
        <w:rPr>
          <w:sz w:val="24"/>
        </w:rPr>
        <w:t>Detailed study of FMS layouts and Processing</w:t>
      </w:r>
      <w:r>
        <w:rPr>
          <w:spacing w:val="-18"/>
          <w:sz w:val="24"/>
        </w:rPr>
        <w:t xml:space="preserve"> </w:t>
      </w:r>
      <w:r>
        <w:rPr>
          <w:sz w:val="24"/>
        </w:rPr>
        <w:t>stations</w:t>
      </w:r>
    </w:p>
    <w:p w:rsidR="00030528" w:rsidRDefault="00601496" w:rsidP="00BC73C7">
      <w:pPr>
        <w:pStyle w:val="ListParagraph"/>
        <w:numPr>
          <w:ilvl w:val="1"/>
          <w:numId w:val="65"/>
        </w:numPr>
        <w:tabs>
          <w:tab w:val="left" w:pos="2161"/>
        </w:tabs>
        <w:spacing w:before="81"/>
        <w:ind w:hanging="361"/>
        <w:rPr>
          <w:sz w:val="24"/>
        </w:rPr>
      </w:pPr>
      <w:r>
        <w:rPr>
          <w:sz w:val="24"/>
        </w:rPr>
        <w:t>Study of materials movement and storage</w:t>
      </w:r>
      <w:r>
        <w:rPr>
          <w:spacing w:val="-20"/>
          <w:sz w:val="24"/>
        </w:rPr>
        <w:t xml:space="preserve"> </w:t>
      </w:r>
      <w:r>
        <w:rPr>
          <w:sz w:val="24"/>
        </w:rPr>
        <w:t>systems</w:t>
      </w:r>
    </w:p>
    <w:p w:rsidR="00030528" w:rsidRDefault="00601496" w:rsidP="00BC73C7">
      <w:pPr>
        <w:pStyle w:val="ListParagraph"/>
        <w:numPr>
          <w:ilvl w:val="1"/>
          <w:numId w:val="65"/>
        </w:numPr>
        <w:tabs>
          <w:tab w:val="left" w:pos="2161"/>
        </w:tabs>
        <w:spacing w:before="85"/>
        <w:ind w:hanging="361"/>
        <w:rPr>
          <w:sz w:val="24"/>
        </w:rPr>
      </w:pPr>
      <w:r>
        <w:rPr>
          <w:sz w:val="24"/>
        </w:rPr>
        <w:t>Study of tool management in</w:t>
      </w:r>
      <w:r>
        <w:rPr>
          <w:spacing w:val="-17"/>
          <w:sz w:val="24"/>
        </w:rPr>
        <w:t xml:space="preserve"> </w:t>
      </w:r>
      <w:r>
        <w:rPr>
          <w:sz w:val="24"/>
        </w:rPr>
        <w:t>FMS</w:t>
      </w:r>
    </w:p>
    <w:p w:rsidR="00030528" w:rsidRDefault="00601496" w:rsidP="00BC73C7">
      <w:pPr>
        <w:pStyle w:val="ListParagraph"/>
        <w:numPr>
          <w:ilvl w:val="1"/>
          <w:numId w:val="65"/>
        </w:numPr>
        <w:tabs>
          <w:tab w:val="left" w:pos="2161"/>
        </w:tabs>
        <w:spacing w:before="81"/>
        <w:ind w:hanging="361"/>
        <w:rPr>
          <w:sz w:val="24"/>
        </w:rPr>
      </w:pPr>
      <w:r>
        <w:rPr>
          <w:sz w:val="24"/>
        </w:rPr>
        <w:t>FMS software</w:t>
      </w:r>
      <w:r>
        <w:rPr>
          <w:spacing w:val="-3"/>
          <w:sz w:val="24"/>
        </w:rPr>
        <w:t xml:space="preserve"> </w:t>
      </w:r>
      <w:r>
        <w:rPr>
          <w:sz w:val="24"/>
        </w:rPr>
        <w:t>introduction</w:t>
      </w:r>
    </w:p>
    <w:p w:rsidR="00030528" w:rsidRDefault="00030528">
      <w:pPr>
        <w:pStyle w:val="BodyText"/>
        <w:spacing w:before="7"/>
        <w:rPr>
          <w:sz w:val="28"/>
        </w:rPr>
      </w:pPr>
    </w:p>
    <w:p w:rsidR="00030528" w:rsidRDefault="00601496">
      <w:pPr>
        <w:pStyle w:val="Heading4"/>
        <w:tabs>
          <w:tab w:val="left" w:pos="7919"/>
        </w:tabs>
        <w:ind w:left="571"/>
        <w:jc w:val="both"/>
      </w:pPr>
      <w:r>
        <w:t>Unit</w:t>
      </w:r>
      <w:r>
        <w:rPr>
          <w:spacing w:val="-4"/>
        </w:rPr>
        <w:t xml:space="preserve"> </w:t>
      </w:r>
      <w:r>
        <w:t>I</w:t>
      </w:r>
      <w:r>
        <w:tab/>
        <w:t>(Contact hours</w:t>
      </w:r>
      <w:r>
        <w:rPr>
          <w:spacing w:val="-2"/>
        </w:rPr>
        <w:t xml:space="preserve"> </w:t>
      </w:r>
      <w:r>
        <w:t>6)</w:t>
      </w:r>
    </w:p>
    <w:p w:rsidR="00030528" w:rsidRDefault="00601496">
      <w:pPr>
        <w:spacing w:before="82"/>
        <w:ind w:left="571"/>
        <w:jc w:val="both"/>
        <w:rPr>
          <w:b/>
          <w:sz w:val="24"/>
        </w:rPr>
      </w:pPr>
      <w:r>
        <w:rPr>
          <w:b/>
          <w:sz w:val="24"/>
        </w:rPr>
        <w:t>FMS Introduction and Description</w:t>
      </w:r>
    </w:p>
    <w:p w:rsidR="00030528" w:rsidRDefault="00601496">
      <w:pPr>
        <w:pStyle w:val="BodyText"/>
        <w:spacing w:before="74" w:line="276" w:lineRule="auto"/>
        <w:ind w:left="571" w:right="2133"/>
        <w:jc w:val="both"/>
      </w:pPr>
      <w:r>
        <w:t>Limitations with conventional manufacturing, Need for FMS Introduction, Definition, Basic Component of FMS, Significance of FMS, General layout and configuration of FMS, Principle Objectives of FMS, Benefits and limitations of FMS, Area of Application of a FMS in Industry, Various Hardware and Software required for an FMS, CIM Technology, Hierarchy of CIM, FMS Justification.</w:t>
      </w:r>
    </w:p>
    <w:p w:rsidR="00030528" w:rsidRDefault="00030528">
      <w:pPr>
        <w:pStyle w:val="BodyText"/>
        <w:spacing w:before="7"/>
        <w:rPr>
          <w:sz w:val="32"/>
        </w:rPr>
      </w:pPr>
    </w:p>
    <w:p w:rsidR="00030528" w:rsidRDefault="00601496">
      <w:pPr>
        <w:pStyle w:val="Heading4"/>
        <w:ind w:left="571"/>
        <w:jc w:val="both"/>
      </w:pPr>
      <w:r>
        <w:t>Unit II</w:t>
      </w:r>
    </w:p>
    <w:p w:rsidR="00030528" w:rsidRDefault="00601496">
      <w:pPr>
        <w:tabs>
          <w:tab w:val="left" w:pos="7917"/>
        </w:tabs>
        <w:spacing w:before="84"/>
        <w:ind w:left="571"/>
        <w:jc w:val="both"/>
        <w:rPr>
          <w:b/>
          <w:sz w:val="24"/>
        </w:rPr>
      </w:pPr>
      <w:r>
        <w:rPr>
          <w:b/>
          <w:sz w:val="24"/>
        </w:rPr>
        <w:t>Group</w:t>
      </w:r>
      <w:r>
        <w:rPr>
          <w:b/>
          <w:spacing w:val="-2"/>
          <w:sz w:val="24"/>
        </w:rPr>
        <w:t xml:space="preserve"> </w:t>
      </w:r>
      <w:r>
        <w:rPr>
          <w:b/>
          <w:sz w:val="24"/>
        </w:rPr>
        <w:t>Technology</w:t>
      </w:r>
      <w:r>
        <w:rPr>
          <w:b/>
          <w:sz w:val="24"/>
        </w:rPr>
        <w:tab/>
        <w:t>(Contact hours</w:t>
      </w:r>
      <w:r>
        <w:rPr>
          <w:b/>
          <w:spacing w:val="-3"/>
          <w:sz w:val="24"/>
        </w:rPr>
        <w:t xml:space="preserve"> </w:t>
      </w:r>
      <w:r>
        <w:rPr>
          <w:b/>
          <w:sz w:val="24"/>
        </w:rPr>
        <w:t>8)</w:t>
      </w:r>
    </w:p>
    <w:p w:rsidR="00030528" w:rsidRDefault="00601496">
      <w:pPr>
        <w:pStyle w:val="BodyText"/>
        <w:spacing w:before="72" w:line="276" w:lineRule="auto"/>
        <w:ind w:left="571" w:right="2133" w:firstLine="60"/>
        <w:jc w:val="both"/>
      </w:pPr>
      <w:r>
        <w:t>Introduction, Definition, Reasons for Adopting Group Technology, Benefits of Group Technology Production flow analysis, System planning- Objective, guide line, system definition and sizing. Human resource- Objective, staffing, supervisor role. Affecting Many Areas of a Company, Obstacles to Application of GT.</w:t>
      </w:r>
    </w:p>
    <w:p w:rsidR="00030528" w:rsidRDefault="00030528">
      <w:pPr>
        <w:pStyle w:val="BodyText"/>
        <w:spacing w:before="6"/>
        <w:rPr>
          <w:sz w:val="32"/>
        </w:rPr>
      </w:pPr>
    </w:p>
    <w:p w:rsidR="00030528" w:rsidRDefault="00601496">
      <w:pPr>
        <w:pStyle w:val="Heading4"/>
        <w:tabs>
          <w:tab w:val="left" w:pos="7921"/>
        </w:tabs>
        <w:ind w:left="571"/>
      </w:pPr>
      <w:r>
        <w:t>Unit</w:t>
      </w:r>
      <w:r>
        <w:rPr>
          <w:spacing w:val="-4"/>
        </w:rPr>
        <w:t xml:space="preserve"> </w:t>
      </w:r>
      <w:r>
        <w:t>III</w:t>
      </w:r>
      <w:r>
        <w:tab/>
        <w:t>(Contact hours</w:t>
      </w:r>
      <w:r>
        <w:rPr>
          <w:spacing w:val="-6"/>
        </w:rPr>
        <w:t xml:space="preserve"> </w:t>
      </w:r>
      <w:r>
        <w:t>7)</w:t>
      </w:r>
    </w:p>
    <w:p w:rsidR="00030528" w:rsidRDefault="00601496">
      <w:pPr>
        <w:spacing w:before="84"/>
        <w:ind w:left="571"/>
        <w:rPr>
          <w:b/>
          <w:sz w:val="24"/>
        </w:rPr>
      </w:pPr>
      <w:r>
        <w:rPr>
          <w:b/>
          <w:sz w:val="24"/>
        </w:rPr>
        <w:t>Classification of FMS Layout</w:t>
      </w:r>
    </w:p>
    <w:p w:rsidR="00030528" w:rsidRDefault="00601496">
      <w:pPr>
        <w:pStyle w:val="BodyText"/>
        <w:spacing w:before="72" w:line="276" w:lineRule="auto"/>
        <w:ind w:left="571" w:right="2307"/>
      </w:pPr>
      <w:r>
        <w:t>Layouts and their Salient features, Single line, dual line, loop, ladder, robot centre type etc.</w:t>
      </w:r>
    </w:p>
    <w:p w:rsidR="00030528" w:rsidRDefault="00601496">
      <w:pPr>
        <w:pStyle w:val="Heading4"/>
        <w:spacing w:before="9"/>
        <w:ind w:left="571"/>
      </w:pPr>
      <w:r>
        <w:t>Processing stations</w:t>
      </w:r>
    </w:p>
    <w:p w:rsidR="00030528" w:rsidRDefault="00601496">
      <w:pPr>
        <w:pStyle w:val="BodyText"/>
        <w:spacing w:before="77" w:line="276" w:lineRule="auto"/>
        <w:ind w:left="571" w:right="2141"/>
      </w:pPr>
      <w:r>
        <w:t>Salient features Machining Centers, Turning centre, Coordinate measuring machine (CMM), Washing/ Deburring station.</w:t>
      </w:r>
    </w:p>
    <w:p w:rsidR="00030528" w:rsidRDefault="00030528">
      <w:pPr>
        <w:pStyle w:val="BodyText"/>
        <w:spacing w:before="3"/>
        <w:rPr>
          <w:sz w:val="23"/>
        </w:rPr>
      </w:pPr>
    </w:p>
    <w:p w:rsidR="00030528" w:rsidRDefault="00601496">
      <w:pPr>
        <w:pStyle w:val="Heading4"/>
        <w:tabs>
          <w:tab w:val="left" w:pos="7919"/>
        </w:tabs>
        <w:ind w:left="660"/>
      </w:pPr>
      <w:r>
        <w:t>Unit</w:t>
      </w:r>
      <w:r>
        <w:rPr>
          <w:spacing w:val="-4"/>
        </w:rPr>
        <w:t xml:space="preserve"> </w:t>
      </w:r>
      <w:r>
        <w:t>IV</w:t>
      </w:r>
      <w:r>
        <w:tab/>
        <w:t>(Contact hours</w:t>
      </w:r>
      <w:r>
        <w:rPr>
          <w:spacing w:val="-5"/>
        </w:rPr>
        <w:t xml:space="preserve"> </w:t>
      </w:r>
      <w:r>
        <w:t>8)</w:t>
      </w:r>
    </w:p>
    <w:p w:rsidR="00030528" w:rsidRDefault="00601496">
      <w:pPr>
        <w:spacing w:before="82"/>
        <w:ind w:left="660"/>
        <w:rPr>
          <w:b/>
          <w:sz w:val="24"/>
        </w:rPr>
      </w:pPr>
      <w:r>
        <w:rPr>
          <w:b/>
          <w:sz w:val="24"/>
        </w:rPr>
        <w:t>Automated Material Movement and Storage System</w:t>
      </w:r>
    </w:p>
    <w:p w:rsidR="00030528" w:rsidRDefault="00601496">
      <w:pPr>
        <w:pStyle w:val="BodyText"/>
        <w:spacing w:before="74" w:line="276" w:lineRule="auto"/>
        <w:ind w:left="660" w:right="2157" w:firstLine="62"/>
      </w:pPr>
      <w:r>
        <w:t>Introduction, Types of AGV and Their principle of working, Advantages, Limitation and General AGV Guide path, Robots, Benefits of using Industrial</w:t>
      </w:r>
    </w:p>
    <w:p w:rsidR="00030528" w:rsidRDefault="00030528">
      <w:pPr>
        <w:spacing w:line="276" w:lineRule="auto"/>
        <w:sectPr w:rsidR="00030528">
          <w:pgSz w:w="11910" w:h="16840"/>
          <w:pgMar w:top="1320" w:right="0" w:bottom="1440" w:left="1140" w:header="612" w:footer="1245" w:gutter="0"/>
          <w:cols w:space="720"/>
        </w:sectPr>
      </w:pPr>
    </w:p>
    <w:p w:rsidR="00030528" w:rsidRDefault="00601496">
      <w:pPr>
        <w:pStyle w:val="BodyText"/>
        <w:spacing w:before="100" w:line="276" w:lineRule="auto"/>
        <w:ind w:left="660" w:right="2137"/>
        <w:jc w:val="both"/>
      </w:pPr>
      <w:r>
        <w:t>Robots, Basic components and benefits of Automated Storage and Retrieval Systems, Conveyors and Pallet Flotation System, Queuing Carrousels and Automatic Work Changers, Coolant and Chip Disposal and Recovery system.</w:t>
      </w:r>
    </w:p>
    <w:p w:rsidR="00030528" w:rsidRDefault="00030528">
      <w:pPr>
        <w:pStyle w:val="BodyText"/>
        <w:spacing w:before="10"/>
        <w:rPr>
          <w:sz w:val="32"/>
        </w:rPr>
      </w:pPr>
    </w:p>
    <w:p w:rsidR="00030528" w:rsidRDefault="00601496">
      <w:pPr>
        <w:pStyle w:val="Heading4"/>
        <w:tabs>
          <w:tab w:val="left" w:pos="7919"/>
        </w:tabs>
        <w:ind w:left="660"/>
        <w:jc w:val="both"/>
      </w:pPr>
      <w:r>
        <w:t>Unit</w:t>
      </w:r>
      <w:r>
        <w:rPr>
          <w:spacing w:val="-4"/>
        </w:rPr>
        <w:t xml:space="preserve"> </w:t>
      </w:r>
      <w:r>
        <w:t>V</w:t>
      </w:r>
      <w:r>
        <w:tab/>
        <w:t>(Contact hours</w:t>
      </w:r>
      <w:r>
        <w:rPr>
          <w:spacing w:val="-5"/>
        </w:rPr>
        <w:t xml:space="preserve"> </w:t>
      </w:r>
      <w:r>
        <w:t>8)</w:t>
      </w:r>
    </w:p>
    <w:p w:rsidR="00030528" w:rsidRDefault="00601496">
      <w:pPr>
        <w:spacing w:before="82"/>
        <w:ind w:left="660"/>
        <w:jc w:val="both"/>
        <w:rPr>
          <w:b/>
          <w:sz w:val="24"/>
        </w:rPr>
      </w:pPr>
      <w:r>
        <w:rPr>
          <w:b/>
          <w:sz w:val="24"/>
        </w:rPr>
        <w:t>Cutting Tools and Tool Management</w:t>
      </w:r>
    </w:p>
    <w:p w:rsidR="00030528" w:rsidRDefault="00601496">
      <w:pPr>
        <w:pStyle w:val="BodyText"/>
        <w:spacing w:before="72" w:line="276" w:lineRule="auto"/>
        <w:ind w:left="660" w:right="2136"/>
        <w:jc w:val="both"/>
      </w:pPr>
      <w:r>
        <w:t>Introduction, Control of Cutting Tools, Tool Management, Tool Strategies, Tool Preset, Identification and Data Transfer, Tool Monitoring and Fault Detection. Production Planning and Control, Scheduling and loading of FMS.</w:t>
      </w:r>
    </w:p>
    <w:p w:rsidR="00030528" w:rsidRDefault="00030528">
      <w:pPr>
        <w:pStyle w:val="BodyText"/>
        <w:spacing w:before="7"/>
        <w:rPr>
          <w:sz w:val="32"/>
        </w:rPr>
      </w:pPr>
    </w:p>
    <w:p w:rsidR="00030528" w:rsidRDefault="00601496">
      <w:pPr>
        <w:pStyle w:val="Heading4"/>
        <w:tabs>
          <w:tab w:val="left" w:pos="7919"/>
        </w:tabs>
        <w:ind w:left="660"/>
        <w:jc w:val="both"/>
      </w:pPr>
      <w:r>
        <w:t>Unit</w:t>
      </w:r>
      <w:r>
        <w:rPr>
          <w:spacing w:val="-4"/>
        </w:rPr>
        <w:t xml:space="preserve"> </w:t>
      </w:r>
      <w:r>
        <w:t>VI</w:t>
      </w:r>
      <w:r>
        <w:tab/>
        <w:t>(Contact hours</w:t>
      </w:r>
      <w:r>
        <w:rPr>
          <w:spacing w:val="-5"/>
        </w:rPr>
        <w:t xml:space="preserve"> </w:t>
      </w:r>
      <w:r>
        <w:t>8)</w:t>
      </w:r>
    </w:p>
    <w:p w:rsidR="00030528" w:rsidRDefault="00601496">
      <w:pPr>
        <w:spacing w:before="87"/>
        <w:ind w:left="660"/>
        <w:jc w:val="both"/>
        <w:rPr>
          <w:b/>
          <w:sz w:val="24"/>
        </w:rPr>
      </w:pPr>
      <w:r>
        <w:rPr>
          <w:b/>
          <w:sz w:val="24"/>
        </w:rPr>
        <w:t>FMS Software</w:t>
      </w:r>
    </w:p>
    <w:p w:rsidR="00030528" w:rsidRDefault="00601496">
      <w:pPr>
        <w:pStyle w:val="BodyText"/>
        <w:spacing w:before="72" w:line="276" w:lineRule="auto"/>
        <w:ind w:left="660" w:right="2130"/>
        <w:jc w:val="both"/>
      </w:pPr>
      <w:r>
        <w:t>Introduction, General structure and requirements, Functional descriptions, Operational overview, Computer simulation, FMS installation - Objective, Acceptance testing, Performance Goals, Expectations, Continued support.</w:t>
      </w:r>
    </w:p>
    <w:p w:rsidR="00030528" w:rsidRDefault="00030528">
      <w:pPr>
        <w:pStyle w:val="BodyText"/>
        <w:spacing w:before="7"/>
        <w:rPr>
          <w:sz w:val="32"/>
        </w:rPr>
      </w:pPr>
    </w:p>
    <w:p w:rsidR="00030528" w:rsidRDefault="00601496">
      <w:pPr>
        <w:pStyle w:val="Heading4"/>
        <w:ind w:left="840"/>
      </w:pPr>
      <w:r>
        <w:t>Text books</w:t>
      </w:r>
    </w:p>
    <w:p w:rsidR="00030528" w:rsidRDefault="00601496" w:rsidP="00BC73C7">
      <w:pPr>
        <w:pStyle w:val="ListParagraph"/>
        <w:numPr>
          <w:ilvl w:val="0"/>
          <w:numId w:val="64"/>
        </w:numPr>
        <w:tabs>
          <w:tab w:val="left" w:pos="841"/>
        </w:tabs>
        <w:spacing w:before="72" w:line="276" w:lineRule="auto"/>
        <w:ind w:right="2409"/>
        <w:rPr>
          <w:sz w:val="24"/>
        </w:rPr>
      </w:pPr>
      <w:r>
        <w:rPr>
          <w:sz w:val="24"/>
        </w:rPr>
        <w:t>William W Luggen, “Flexible Manufacturing Cells and System” Prentice Hall of Inc New Jersey,</w:t>
      </w:r>
      <w:r>
        <w:rPr>
          <w:spacing w:val="-2"/>
          <w:sz w:val="24"/>
        </w:rPr>
        <w:t xml:space="preserve"> </w:t>
      </w:r>
      <w:r>
        <w:rPr>
          <w:sz w:val="24"/>
        </w:rPr>
        <w:t>1991</w:t>
      </w:r>
    </w:p>
    <w:p w:rsidR="00030528" w:rsidRDefault="00601496" w:rsidP="00BC73C7">
      <w:pPr>
        <w:pStyle w:val="ListParagraph"/>
        <w:numPr>
          <w:ilvl w:val="0"/>
          <w:numId w:val="64"/>
        </w:numPr>
        <w:tabs>
          <w:tab w:val="left" w:pos="841"/>
        </w:tabs>
        <w:spacing w:line="276" w:lineRule="auto"/>
        <w:ind w:right="3229"/>
        <w:rPr>
          <w:sz w:val="24"/>
        </w:rPr>
      </w:pPr>
      <w:r>
        <w:rPr>
          <w:sz w:val="24"/>
        </w:rPr>
        <w:t>Groover, M.P “Automation, Production Systems and Computer Integrated Manufacturing”, Prentice Hall of India Pvt.Ltd. New Delhi 2009</w:t>
      </w:r>
    </w:p>
    <w:p w:rsidR="00030528" w:rsidRDefault="00601496">
      <w:pPr>
        <w:pStyle w:val="Heading4"/>
        <w:spacing w:before="204"/>
        <w:ind w:left="840"/>
      </w:pPr>
      <w:r>
        <w:t>Reference</w:t>
      </w:r>
    </w:p>
    <w:p w:rsidR="00030528" w:rsidRDefault="00030528">
      <w:pPr>
        <w:pStyle w:val="BodyText"/>
        <w:spacing w:before="8"/>
        <w:rPr>
          <w:b/>
          <w:sz w:val="26"/>
        </w:rPr>
      </w:pPr>
    </w:p>
    <w:p w:rsidR="00030528" w:rsidRDefault="00601496" w:rsidP="00BC73C7">
      <w:pPr>
        <w:pStyle w:val="ListParagraph"/>
        <w:numPr>
          <w:ilvl w:val="0"/>
          <w:numId w:val="63"/>
        </w:numPr>
        <w:tabs>
          <w:tab w:val="left" w:pos="841"/>
        </w:tabs>
        <w:spacing w:line="278" w:lineRule="auto"/>
        <w:ind w:right="3255"/>
        <w:rPr>
          <w:sz w:val="24"/>
        </w:rPr>
      </w:pPr>
      <w:r>
        <w:rPr>
          <w:sz w:val="24"/>
        </w:rPr>
        <w:t>Reza A Maleki “Flexible Manufacturing system” Prentice Hall of Inc New Jersey,</w:t>
      </w:r>
      <w:r>
        <w:rPr>
          <w:spacing w:val="-3"/>
          <w:sz w:val="24"/>
        </w:rPr>
        <w:t xml:space="preserve"> </w:t>
      </w:r>
      <w:r>
        <w:rPr>
          <w:sz w:val="24"/>
        </w:rPr>
        <w:t>1991</w:t>
      </w:r>
    </w:p>
    <w:p w:rsidR="00030528" w:rsidRDefault="00601496" w:rsidP="00BC73C7">
      <w:pPr>
        <w:pStyle w:val="ListParagraph"/>
        <w:numPr>
          <w:ilvl w:val="0"/>
          <w:numId w:val="63"/>
        </w:numPr>
        <w:tabs>
          <w:tab w:val="left" w:pos="841"/>
        </w:tabs>
        <w:spacing w:line="272" w:lineRule="exact"/>
        <w:ind w:hanging="361"/>
        <w:rPr>
          <w:sz w:val="24"/>
        </w:rPr>
      </w:pPr>
      <w:r>
        <w:rPr>
          <w:sz w:val="24"/>
        </w:rPr>
        <w:t>John E Lenz “Flexible Manufacturing” marcel Dekker Inc New York</w:t>
      </w:r>
      <w:r>
        <w:rPr>
          <w:spacing w:val="-11"/>
          <w:sz w:val="24"/>
        </w:rPr>
        <w:t xml:space="preserve"> </w:t>
      </w:r>
      <w:r>
        <w:rPr>
          <w:sz w:val="24"/>
        </w:rPr>
        <w:t>,1989.</w:t>
      </w:r>
    </w:p>
    <w:p w:rsidR="00030528" w:rsidRDefault="00601496" w:rsidP="00BC73C7">
      <w:pPr>
        <w:pStyle w:val="ListParagraph"/>
        <w:numPr>
          <w:ilvl w:val="0"/>
          <w:numId w:val="63"/>
        </w:numPr>
        <w:tabs>
          <w:tab w:val="left" w:pos="841"/>
        </w:tabs>
        <w:spacing w:before="87" w:line="276" w:lineRule="auto"/>
        <w:ind w:right="2681"/>
        <w:rPr>
          <w:sz w:val="24"/>
        </w:rPr>
      </w:pPr>
      <w:r>
        <w:rPr>
          <w:sz w:val="24"/>
        </w:rPr>
        <w:t>Flexible Manufacturing System by H. K. Shivanand, M. M. Benal, V. Koti, New Age</w:t>
      </w:r>
      <w:r>
        <w:rPr>
          <w:spacing w:val="-5"/>
          <w:sz w:val="24"/>
        </w:rPr>
        <w:t xml:space="preserve"> </w:t>
      </w:r>
      <w:r>
        <w:rPr>
          <w:sz w:val="24"/>
        </w:rPr>
        <w:t>Pub.</w:t>
      </w:r>
    </w:p>
    <w:p w:rsidR="00030528" w:rsidRDefault="00601496" w:rsidP="00BC73C7">
      <w:pPr>
        <w:pStyle w:val="ListParagraph"/>
        <w:numPr>
          <w:ilvl w:val="0"/>
          <w:numId w:val="63"/>
        </w:numPr>
        <w:tabs>
          <w:tab w:val="left" w:pos="841"/>
        </w:tabs>
        <w:spacing w:line="276" w:lineRule="auto"/>
        <w:ind w:right="2681"/>
        <w:rPr>
          <w:sz w:val="24"/>
        </w:rPr>
      </w:pPr>
      <w:r>
        <w:rPr>
          <w:sz w:val="24"/>
        </w:rPr>
        <w:t>Approach to Computer Integrated Design and Manufacturing Nanua Singh, John Wiley and Sons,</w:t>
      </w:r>
      <w:r>
        <w:rPr>
          <w:spacing w:val="-14"/>
          <w:sz w:val="24"/>
        </w:rPr>
        <w:t xml:space="preserve"> </w:t>
      </w:r>
      <w:r>
        <w:rPr>
          <w:sz w:val="24"/>
        </w:rPr>
        <w:t>1998.</w:t>
      </w:r>
    </w:p>
    <w:p w:rsidR="00030528" w:rsidRDefault="00601496" w:rsidP="00BC73C7">
      <w:pPr>
        <w:pStyle w:val="ListParagraph"/>
        <w:numPr>
          <w:ilvl w:val="0"/>
          <w:numId w:val="63"/>
        </w:numPr>
        <w:tabs>
          <w:tab w:val="left" w:pos="841"/>
        </w:tabs>
        <w:spacing w:line="275" w:lineRule="exact"/>
        <w:ind w:hanging="361"/>
        <w:rPr>
          <w:sz w:val="24"/>
        </w:rPr>
      </w:pPr>
      <w:r>
        <w:rPr>
          <w:sz w:val="24"/>
        </w:rPr>
        <w:t>Buffa, E.S., Modern Production and Operation Management, New York,</w:t>
      </w:r>
      <w:r>
        <w:rPr>
          <w:spacing w:val="-14"/>
          <w:sz w:val="24"/>
        </w:rPr>
        <w:t xml:space="preserve"> </w:t>
      </w:r>
      <w:r>
        <w:rPr>
          <w:sz w:val="24"/>
        </w:rPr>
        <w:t>1985.</w:t>
      </w:r>
    </w:p>
    <w:p w:rsidR="00030528" w:rsidRDefault="00030528">
      <w:pPr>
        <w:spacing w:line="275" w:lineRule="exact"/>
        <w:rPr>
          <w:sz w:val="24"/>
        </w:rPr>
        <w:sectPr w:rsidR="00030528">
          <w:pgSz w:w="11910" w:h="16840"/>
          <w:pgMar w:top="1320" w:right="0" w:bottom="1500" w:left="1140" w:header="612" w:footer="1245" w:gutter="0"/>
          <w:cols w:space="720"/>
        </w:sectPr>
      </w:pPr>
    </w:p>
    <w:p w:rsidR="00030528" w:rsidRDefault="00601496">
      <w:pPr>
        <w:spacing w:before="100"/>
        <w:ind w:left="1440"/>
        <w:rPr>
          <w:sz w:val="24"/>
        </w:rPr>
      </w:pPr>
      <w:r>
        <w:rPr>
          <w:b/>
          <w:sz w:val="24"/>
        </w:rPr>
        <w:t xml:space="preserve">Course outcomes: </w:t>
      </w:r>
      <w:r>
        <w:rPr>
          <w:sz w:val="24"/>
        </w:rPr>
        <w:t>At the end of the course, the student will be able to</w:t>
      </w:r>
    </w:p>
    <w:p w:rsidR="00030528" w:rsidRDefault="00030528">
      <w:pPr>
        <w:pStyle w:val="BodyText"/>
        <w:spacing w:before="5"/>
        <w:rPr>
          <w:sz w:val="17"/>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7"/>
        <w:gridCol w:w="7941"/>
      </w:tblGrid>
      <w:tr w:rsidR="00030528">
        <w:trPr>
          <w:trHeight w:val="316"/>
        </w:trPr>
        <w:tc>
          <w:tcPr>
            <w:tcW w:w="917" w:type="dxa"/>
          </w:tcPr>
          <w:p w:rsidR="00030528" w:rsidRDefault="00601496">
            <w:pPr>
              <w:pStyle w:val="TableParagraph"/>
              <w:spacing w:line="270" w:lineRule="exact"/>
              <w:rPr>
                <w:sz w:val="24"/>
              </w:rPr>
            </w:pPr>
            <w:r>
              <w:rPr>
                <w:sz w:val="24"/>
              </w:rPr>
              <w:t>CO 1</w:t>
            </w:r>
          </w:p>
        </w:tc>
        <w:tc>
          <w:tcPr>
            <w:tcW w:w="7941" w:type="dxa"/>
          </w:tcPr>
          <w:p w:rsidR="00030528" w:rsidRDefault="00601496">
            <w:pPr>
              <w:pStyle w:val="TableParagraph"/>
              <w:spacing w:line="270" w:lineRule="exact"/>
              <w:ind w:left="107"/>
              <w:rPr>
                <w:sz w:val="24"/>
              </w:rPr>
            </w:pPr>
            <w:r>
              <w:rPr>
                <w:sz w:val="24"/>
              </w:rPr>
              <w:t>Understand FMS and its Applications</w:t>
            </w:r>
          </w:p>
        </w:tc>
      </w:tr>
      <w:tr w:rsidR="00030528">
        <w:trPr>
          <w:trHeight w:val="318"/>
        </w:trPr>
        <w:tc>
          <w:tcPr>
            <w:tcW w:w="917" w:type="dxa"/>
          </w:tcPr>
          <w:p w:rsidR="00030528" w:rsidRDefault="00601496">
            <w:pPr>
              <w:pStyle w:val="TableParagraph"/>
              <w:spacing w:line="273" w:lineRule="exact"/>
              <w:rPr>
                <w:sz w:val="24"/>
              </w:rPr>
            </w:pPr>
            <w:r>
              <w:rPr>
                <w:sz w:val="24"/>
              </w:rPr>
              <w:t>CO 2</w:t>
            </w:r>
          </w:p>
        </w:tc>
        <w:tc>
          <w:tcPr>
            <w:tcW w:w="7941" w:type="dxa"/>
          </w:tcPr>
          <w:p w:rsidR="00030528" w:rsidRDefault="00601496">
            <w:pPr>
              <w:pStyle w:val="TableParagraph"/>
              <w:spacing w:line="273" w:lineRule="exact"/>
              <w:ind w:left="107"/>
              <w:rPr>
                <w:sz w:val="24"/>
              </w:rPr>
            </w:pPr>
            <w:r>
              <w:rPr>
                <w:sz w:val="24"/>
              </w:rPr>
              <w:t>Implement Group technology</w:t>
            </w:r>
          </w:p>
        </w:tc>
      </w:tr>
      <w:tr w:rsidR="00030528">
        <w:trPr>
          <w:trHeight w:val="318"/>
        </w:trPr>
        <w:tc>
          <w:tcPr>
            <w:tcW w:w="917" w:type="dxa"/>
          </w:tcPr>
          <w:p w:rsidR="00030528" w:rsidRDefault="00601496">
            <w:pPr>
              <w:pStyle w:val="TableParagraph"/>
              <w:spacing w:line="270" w:lineRule="exact"/>
              <w:rPr>
                <w:sz w:val="24"/>
              </w:rPr>
            </w:pPr>
            <w:r>
              <w:rPr>
                <w:sz w:val="24"/>
              </w:rPr>
              <w:t>CO 3</w:t>
            </w:r>
          </w:p>
        </w:tc>
        <w:tc>
          <w:tcPr>
            <w:tcW w:w="7941" w:type="dxa"/>
          </w:tcPr>
          <w:p w:rsidR="00030528" w:rsidRDefault="00601496">
            <w:pPr>
              <w:pStyle w:val="TableParagraph"/>
              <w:spacing w:line="270" w:lineRule="exact"/>
              <w:ind w:left="107"/>
              <w:rPr>
                <w:sz w:val="24"/>
              </w:rPr>
            </w:pPr>
            <w:r>
              <w:rPr>
                <w:sz w:val="24"/>
              </w:rPr>
              <w:t>Classify and explain FMS layouts and Processing stations</w:t>
            </w:r>
          </w:p>
        </w:tc>
      </w:tr>
      <w:tr w:rsidR="00030528">
        <w:trPr>
          <w:trHeight w:val="316"/>
        </w:trPr>
        <w:tc>
          <w:tcPr>
            <w:tcW w:w="917" w:type="dxa"/>
          </w:tcPr>
          <w:p w:rsidR="00030528" w:rsidRDefault="00601496">
            <w:pPr>
              <w:pStyle w:val="TableParagraph"/>
              <w:spacing w:line="270" w:lineRule="exact"/>
              <w:rPr>
                <w:sz w:val="24"/>
              </w:rPr>
            </w:pPr>
            <w:r>
              <w:rPr>
                <w:sz w:val="24"/>
              </w:rPr>
              <w:t>CO 4</w:t>
            </w:r>
          </w:p>
        </w:tc>
        <w:tc>
          <w:tcPr>
            <w:tcW w:w="7941" w:type="dxa"/>
          </w:tcPr>
          <w:p w:rsidR="00030528" w:rsidRDefault="00601496">
            <w:pPr>
              <w:pStyle w:val="TableParagraph"/>
              <w:spacing w:line="270" w:lineRule="exact"/>
              <w:ind w:left="107"/>
              <w:rPr>
                <w:sz w:val="24"/>
              </w:rPr>
            </w:pPr>
            <w:r>
              <w:rPr>
                <w:sz w:val="24"/>
              </w:rPr>
              <w:t>Explain the material handling systems used in FMS</w:t>
            </w:r>
          </w:p>
        </w:tc>
      </w:tr>
      <w:tr w:rsidR="00030528">
        <w:trPr>
          <w:trHeight w:val="318"/>
        </w:trPr>
        <w:tc>
          <w:tcPr>
            <w:tcW w:w="917" w:type="dxa"/>
          </w:tcPr>
          <w:p w:rsidR="00030528" w:rsidRDefault="00601496">
            <w:pPr>
              <w:pStyle w:val="TableParagraph"/>
              <w:spacing w:line="270" w:lineRule="exact"/>
              <w:rPr>
                <w:sz w:val="24"/>
              </w:rPr>
            </w:pPr>
            <w:r>
              <w:rPr>
                <w:sz w:val="24"/>
              </w:rPr>
              <w:t>CO 5</w:t>
            </w:r>
          </w:p>
        </w:tc>
        <w:tc>
          <w:tcPr>
            <w:tcW w:w="7941" w:type="dxa"/>
          </w:tcPr>
          <w:p w:rsidR="00030528" w:rsidRDefault="00601496">
            <w:pPr>
              <w:pStyle w:val="TableParagraph"/>
              <w:spacing w:line="270" w:lineRule="exact"/>
              <w:ind w:left="107"/>
              <w:rPr>
                <w:sz w:val="24"/>
              </w:rPr>
            </w:pPr>
            <w:r>
              <w:rPr>
                <w:sz w:val="24"/>
              </w:rPr>
              <w:t>Understand tool management in FMS</w:t>
            </w:r>
          </w:p>
        </w:tc>
      </w:tr>
      <w:tr w:rsidR="00030528">
        <w:trPr>
          <w:trHeight w:val="316"/>
        </w:trPr>
        <w:tc>
          <w:tcPr>
            <w:tcW w:w="917" w:type="dxa"/>
          </w:tcPr>
          <w:p w:rsidR="00030528" w:rsidRDefault="00601496">
            <w:pPr>
              <w:pStyle w:val="TableParagraph"/>
              <w:spacing w:line="270" w:lineRule="exact"/>
              <w:rPr>
                <w:sz w:val="24"/>
              </w:rPr>
            </w:pPr>
            <w:r>
              <w:rPr>
                <w:sz w:val="24"/>
              </w:rPr>
              <w:t>CO 6</w:t>
            </w:r>
          </w:p>
        </w:tc>
        <w:tc>
          <w:tcPr>
            <w:tcW w:w="7941" w:type="dxa"/>
          </w:tcPr>
          <w:p w:rsidR="00030528" w:rsidRDefault="00601496">
            <w:pPr>
              <w:pStyle w:val="TableParagraph"/>
              <w:spacing w:line="270" w:lineRule="exact"/>
              <w:ind w:left="107"/>
              <w:rPr>
                <w:sz w:val="24"/>
              </w:rPr>
            </w:pPr>
            <w:r>
              <w:rPr>
                <w:sz w:val="24"/>
              </w:rPr>
              <w:t>Install the FMS software and analyze FMS using simulation techniques</w:t>
            </w:r>
          </w:p>
        </w:tc>
      </w:tr>
    </w:tbl>
    <w:p w:rsidR="00030528" w:rsidRDefault="00030528">
      <w:pPr>
        <w:pStyle w:val="BodyText"/>
        <w:spacing w:before="6"/>
        <w:rPr>
          <w:sz w:val="22"/>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2645"/>
        <w:gridCol w:w="2124"/>
        <w:gridCol w:w="1159"/>
      </w:tblGrid>
      <w:tr w:rsidR="00030528">
        <w:trPr>
          <w:trHeight w:val="318"/>
        </w:trPr>
        <w:tc>
          <w:tcPr>
            <w:tcW w:w="3341" w:type="dxa"/>
            <w:gridSpan w:val="2"/>
          </w:tcPr>
          <w:p w:rsidR="00030528" w:rsidRDefault="00601496">
            <w:pPr>
              <w:pStyle w:val="TableParagraph"/>
              <w:spacing w:line="275" w:lineRule="exact"/>
              <w:rPr>
                <w:b/>
                <w:sz w:val="24"/>
              </w:rPr>
            </w:pPr>
            <w:r>
              <w:rPr>
                <w:b/>
                <w:sz w:val="24"/>
              </w:rPr>
              <w:t>Course Nature</w:t>
            </w:r>
          </w:p>
        </w:tc>
        <w:tc>
          <w:tcPr>
            <w:tcW w:w="5928" w:type="dxa"/>
            <w:gridSpan w:val="3"/>
          </w:tcPr>
          <w:p w:rsidR="00030528" w:rsidRDefault="00601496">
            <w:pPr>
              <w:pStyle w:val="TableParagraph"/>
              <w:spacing w:line="275" w:lineRule="exact"/>
              <w:ind w:left="110"/>
              <w:rPr>
                <w:b/>
                <w:sz w:val="24"/>
              </w:rPr>
            </w:pPr>
            <w:r>
              <w:rPr>
                <w:b/>
                <w:sz w:val="24"/>
              </w:rPr>
              <w:t>Theory</w:t>
            </w:r>
          </w:p>
        </w:tc>
      </w:tr>
      <w:tr w:rsidR="00030528">
        <w:trPr>
          <w:trHeight w:val="316"/>
        </w:trPr>
        <w:tc>
          <w:tcPr>
            <w:tcW w:w="9269" w:type="dxa"/>
            <w:gridSpan w:val="5"/>
          </w:tcPr>
          <w:p w:rsidR="00030528" w:rsidRDefault="00601496">
            <w:pPr>
              <w:pStyle w:val="TableParagraph"/>
              <w:spacing w:line="275" w:lineRule="exact"/>
              <w:rPr>
                <w:b/>
                <w:sz w:val="24"/>
              </w:rPr>
            </w:pPr>
            <w:r>
              <w:rPr>
                <w:b/>
                <w:sz w:val="24"/>
              </w:rPr>
              <w:t>Assessment Method</w:t>
            </w:r>
          </w:p>
        </w:tc>
      </w:tr>
      <w:tr w:rsidR="00030528">
        <w:trPr>
          <w:trHeight w:val="677"/>
        </w:trPr>
        <w:tc>
          <w:tcPr>
            <w:tcW w:w="1764"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4"/>
              <w:rPr>
                <w:sz w:val="24"/>
              </w:rPr>
            </w:pPr>
            <w:r>
              <w:rPr>
                <w:sz w:val="24"/>
              </w:rPr>
              <w:t>Tool</w:t>
            </w:r>
          </w:p>
        </w:tc>
        <w:tc>
          <w:tcPr>
            <w:tcW w:w="1577" w:type="dxa"/>
          </w:tcPr>
          <w:p w:rsidR="00030528" w:rsidRDefault="00601496">
            <w:pPr>
              <w:pStyle w:val="TableParagraph"/>
              <w:spacing w:line="270" w:lineRule="exact"/>
              <w:ind w:left="92" w:right="84"/>
              <w:jc w:val="center"/>
              <w:rPr>
                <w:sz w:val="24"/>
              </w:rPr>
            </w:pPr>
            <w:r>
              <w:rPr>
                <w:sz w:val="24"/>
              </w:rPr>
              <w:t>Weekly tests</w:t>
            </w:r>
          </w:p>
        </w:tc>
        <w:tc>
          <w:tcPr>
            <w:tcW w:w="2645" w:type="dxa"/>
          </w:tcPr>
          <w:p w:rsidR="00030528" w:rsidRDefault="00601496">
            <w:pPr>
              <w:pStyle w:val="TableParagraph"/>
              <w:spacing w:line="270" w:lineRule="exact"/>
              <w:ind w:left="646" w:right="635"/>
              <w:jc w:val="center"/>
              <w:rPr>
                <w:sz w:val="24"/>
              </w:rPr>
            </w:pPr>
            <w:r>
              <w:rPr>
                <w:sz w:val="24"/>
              </w:rPr>
              <w:t>Monthly tests</w:t>
            </w:r>
          </w:p>
        </w:tc>
        <w:tc>
          <w:tcPr>
            <w:tcW w:w="2124" w:type="dxa"/>
          </w:tcPr>
          <w:p w:rsidR="00030528" w:rsidRDefault="00601496">
            <w:pPr>
              <w:pStyle w:val="TableParagraph"/>
              <w:spacing w:line="270" w:lineRule="exact"/>
              <w:ind w:left="84" w:right="80"/>
              <w:jc w:val="center"/>
              <w:rPr>
                <w:sz w:val="24"/>
              </w:rPr>
            </w:pPr>
            <w:r>
              <w:rPr>
                <w:sz w:val="24"/>
              </w:rPr>
              <w:t>End Semester Test</w:t>
            </w:r>
          </w:p>
        </w:tc>
        <w:tc>
          <w:tcPr>
            <w:tcW w:w="1159" w:type="dxa"/>
          </w:tcPr>
          <w:p w:rsidR="00030528" w:rsidRDefault="00601496">
            <w:pPr>
              <w:pStyle w:val="TableParagraph"/>
              <w:spacing w:line="270" w:lineRule="exact"/>
              <w:ind w:left="0" w:right="69"/>
              <w:jc w:val="right"/>
              <w:rPr>
                <w:sz w:val="24"/>
              </w:rPr>
            </w:pPr>
            <w:r>
              <w:rPr>
                <w:sz w:val="24"/>
              </w:rPr>
              <w:t>Total</w:t>
            </w:r>
          </w:p>
        </w:tc>
      </w:tr>
      <w:tr w:rsidR="00030528">
        <w:trPr>
          <w:trHeight w:val="318"/>
        </w:trPr>
        <w:tc>
          <w:tcPr>
            <w:tcW w:w="1764"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1"/>
              <w:jc w:val="center"/>
              <w:rPr>
                <w:sz w:val="24"/>
              </w:rPr>
            </w:pPr>
            <w:r>
              <w:rPr>
                <w:sz w:val="24"/>
              </w:rPr>
              <w:t>10%</w:t>
            </w:r>
          </w:p>
        </w:tc>
        <w:tc>
          <w:tcPr>
            <w:tcW w:w="2645" w:type="dxa"/>
          </w:tcPr>
          <w:p w:rsidR="00030528" w:rsidRDefault="00601496">
            <w:pPr>
              <w:pStyle w:val="TableParagraph"/>
              <w:spacing w:line="270" w:lineRule="exact"/>
              <w:ind w:left="646" w:right="633"/>
              <w:jc w:val="center"/>
              <w:rPr>
                <w:sz w:val="24"/>
              </w:rPr>
            </w:pPr>
            <w:r>
              <w:rPr>
                <w:sz w:val="24"/>
              </w:rPr>
              <w:t>30%</w:t>
            </w:r>
          </w:p>
        </w:tc>
        <w:tc>
          <w:tcPr>
            <w:tcW w:w="2124" w:type="dxa"/>
          </w:tcPr>
          <w:p w:rsidR="00030528" w:rsidRDefault="00601496">
            <w:pPr>
              <w:pStyle w:val="TableParagraph"/>
              <w:spacing w:line="270" w:lineRule="exact"/>
              <w:ind w:left="84" w:right="73"/>
              <w:jc w:val="center"/>
              <w:rPr>
                <w:sz w:val="24"/>
              </w:rPr>
            </w:pPr>
            <w:r>
              <w:rPr>
                <w:sz w:val="24"/>
              </w:rPr>
              <w:t>60%</w:t>
            </w:r>
          </w:p>
        </w:tc>
        <w:tc>
          <w:tcPr>
            <w:tcW w:w="1159" w:type="dxa"/>
          </w:tcPr>
          <w:p w:rsidR="00030528" w:rsidRDefault="00601496">
            <w:pPr>
              <w:pStyle w:val="TableParagraph"/>
              <w:spacing w:line="270" w:lineRule="exact"/>
              <w:ind w:left="0" w:right="36"/>
              <w:jc w:val="right"/>
              <w:rPr>
                <w:sz w:val="24"/>
              </w:rPr>
            </w:pPr>
            <w:r>
              <w:rPr>
                <w:sz w:val="24"/>
              </w:rPr>
              <w:t>100%</w:t>
            </w:r>
          </w:p>
        </w:tc>
      </w:tr>
    </w:tbl>
    <w:p w:rsidR="00030528" w:rsidRDefault="00030528">
      <w:pPr>
        <w:spacing w:line="270" w:lineRule="exact"/>
        <w:jc w:val="right"/>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37"/>
        <w:gridCol w:w="2744"/>
        <w:gridCol w:w="1529"/>
        <w:gridCol w:w="1440"/>
        <w:gridCol w:w="1351"/>
      </w:tblGrid>
      <w:tr w:rsidR="00030528">
        <w:trPr>
          <w:trHeight w:val="676"/>
        </w:trPr>
        <w:tc>
          <w:tcPr>
            <w:tcW w:w="1937" w:type="dxa"/>
          </w:tcPr>
          <w:p w:rsidR="00030528" w:rsidRDefault="00601496">
            <w:pPr>
              <w:pStyle w:val="TableParagraph"/>
              <w:spacing w:line="275" w:lineRule="exact"/>
              <w:ind w:left="317" w:right="310"/>
              <w:jc w:val="center"/>
              <w:rPr>
                <w:b/>
                <w:sz w:val="24"/>
              </w:rPr>
            </w:pPr>
            <w:r>
              <w:rPr>
                <w:b/>
                <w:sz w:val="24"/>
              </w:rPr>
              <w:t>Course code</w:t>
            </w:r>
          </w:p>
        </w:tc>
        <w:tc>
          <w:tcPr>
            <w:tcW w:w="2744" w:type="dxa"/>
          </w:tcPr>
          <w:p w:rsidR="00030528" w:rsidRDefault="00601496">
            <w:pPr>
              <w:pStyle w:val="TableParagraph"/>
              <w:spacing w:line="275" w:lineRule="exact"/>
              <w:ind w:left="650" w:right="640"/>
              <w:jc w:val="center"/>
              <w:rPr>
                <w:b/>
                <w:sz w:val="24"/>
              </w:rPr>
            </w:pPr>
            <w:r>
              <w:rPr>
                <w:b/>
                <w:sz w:val="24"/>
              </w:rPr>
              <w:t>Course name</w:t>
            </w:r>
          </w:p>
        </w:tc>
        <w:tc>
          <w:tcPr>
            <w:tcW w:w="1529" w:type="dxa"/>
          </w:tcPr>
          <w:p w:rsidR="00030528" w:rsidRDefault="00601496">
            <w:pPr>
              <w:pStyle w:val="TableParagraph"/>
              <w:spacing w:line="275" w:lineRule="exact"/>
              <w:ind w:left="263"/>
              <w:rPr>
                <w:b/>
                <w:sz w:val="24"/>
              </w:rPr>
            </w:pPr>
            <w:r>
              <w:rPr>
                <w:b/>
                <w:sz w:val="24"/>
              </w:rPr>
              <w:t>Course</w:t>
            </w:r>
          </w:p>
          <w:p w:rsidR="00030528" w:rsidRDefault="00601496">
            <w:pPr>
              <w:pStyle w:val="TableParagraph"/>
              <w:spacing w:before="82"/>
              <w:ind w:left="155"/>
              <w:rPr>
                <w:b/>
                <w:sz w:val="24"/>
              </w:rPr>
            </w:pPr>
            <w:r>
              <w:rPr>
                <w:b/>
                <w:sz w:val="24"/>
              </w:rPr>
              <w:t>Category</w:t>
            </w:r>
          </w:p>
        </w:tc>
        <w:tc>
          <w:tcPr>
            <w:tcW w:w="1440" w:type="dxa"/>
          </w:tcPr>
          <w:p w:rsidR="00030528" w:rsidRDefault="00601496">
            <w:pPr>
              <w:pStyle w:val="TableParagraph"/>
              <w:spacing w:line="275" w:lineRule="exact"/>
              <w:ind w:left="208"/>
              <w:rPr>
                <w:b/>
                <w:sz w:val="24"/>
              </w:rPr>
            </w:pPr>
            <w:r>
              <w:rPr>
                <w:b/>
                <w:sz w:val="24"/>
              </w:rPr>
              <w:t>L-T-P</w:t>
            </w:r>
          </w:p>
        </w:tc>
        <w:tc>
          <w:tcPr>
            <w:tcW w:w="1351" w:type="dxa"/>
          </w:tcPr>
          <w:p w:rsidR="00030528" w:rsidRDefault="00601496">
            <w:pPr>
              <w:pStyle w:val="TableParagraph"/>
              <w:spacing w:line="275" w:lineRule="exact"/>
              <w:ind w:left="274" w:right="267"/>
              <w:jc w:val="center"/>
              <w:rPr>
                <w:b/>
                <w:sz w:val="24"/>
              </w:rPr>
            </w:pPr>
            <w:r>
              <w:rPr>
                <w:b/>
                <w:sz w:val="24"/>
              </w:rPr>
              <w:t>Credits</w:t>
            </w:r>
          </w:p>
        </w:tc>
      </w:tr>
      <w:tr w:rsidR="00030528">
        <w:trPr>
          <w:trHeight w:val="551"/>
        </w:trPr>
        <w:tc>
          <w:tcPr>
            <w:tcW w:w="1937" w:type="dxa"/>
          </w:tcPr>
          <w:p w:rsidR="00030528" w:rsidRDefault="00601496">
            <w:pPr>
              <w:pStyle w:val="TableParagraph"/>
              <w:spacing w:line="275" w:lineRule="exact"/>
              <w:ind w:left="317" w:right="308"/>
              <w:jc w:val="center"/>
              <w:rPr>
                <w:b/>
                <w:sz w:val="24"/>
              </w:rPr>
            </w:pPr>
            <w:r>
              <w:rPr>
                <w:b/>
                <w:sz w:val="24"/>
              </w:rPr>
              <w:t>20MEXX64</w:t>
            </w:r>
          </w:p>
        </w:tc>
        <w:tc>
          <w:tcPr>
            <w:tcW w:w="2744" w:type="dxa"/>
          </w:tcPr>
          <w:p w:rsidR="00030528" w:rsidRDefault="00601496">
            <w:pPr>
              <w:pStyle w:val="TableParagraph"/>
              <w:spacing w:before="114"/>
              <w:ind w:left="650" w:right="644"/>
              <w:jc w:val="center"/>
              <w:rPr>
                <w:b/>
                <w:sz w:val="24"/>
              </w:rPr>
            </w:pPr>
            <w:r>
              <w:rPr>
                <w:b/>
                <w:sz w:val="24"/>
              </w:rPr>
              <w:t>Mechatronics</w:t>
            </w:r>
          </w:p>
        </w:tc>
        <w:tc>
          <w:tcPr>
            <w:tcW w:w="1529" w:type="dxa"/>
          </w:tcPr>
          <w:p w:rsidR="00030528" w:rsidRDefault="00601496">
            <w:pPr>
              <w:pStyle w:val="TableParagraph"/>
              <w:spacing w:before="114"/>
              <w:ind w:left="386"/>
              <w:rPr>
                <w:b/>
                <w:sz w:val="24"/>
              </w:rPr>
            </w:pPr>
            <w:r>
              <w:rPr>
                <w:b/>
                <w:sz w:val="24"/>
              </w:rPr>
              <w:t>PEC</w:t>
            </w:r>
          </w:p>
        </w:tc>
        <w:tc>
          <w:tcPr>
            <w:tcW w:w="1440" w:type="dxa"/>
          </w:tcPr>
          <w:p w:rsidR="00030528" w:rsidRDefault="00601496">
            <w:pPr>
              <w:pStyle w:val="TableParagraph"/>
              <w:spacing w:before="114"/>
              <w:ind w:left="258"/>
              <w:rPr>
                <w:b/>
                <w:sz w:val="24"/>
              </w:rPr>
            </w:pPr>
            <w:r>
              <w:rPr>
                <w:b/>
                <w:sz w:val="24"/>
              </w:rPr>
              <w:t>3-0-0</w:t>
            </w:r>
          </w:p>
        </w:tc>
        <w:tc>
          <w:tcPr>
            <w:tcW w:w="1351" w:type="dxa"/>
          </w:tcPr>
          <w:p w:rsidR="00030528" w:rsidRDefault="00601496">
            <w:pPr>
              <w:pStyle w:val="TableParagraph"/>
              <w:spacing w:before="114"/>
              <w:ind w:left="5"/>
              <w:jc w:val="center"/>
              <w:rPr>
                <w:b/>
                <w:sz w:val="24"/>
              </w:rPr>
            </w:pPr>
            <w:r>
              <w:rPr>
                <w:b/>
                <w:w w:val="97"/>
                <w:sz w:val="24"/>
              </w:rPr>
              <w:t>3</w:t>
            </w:r>
          </w:p>
        </w:tc>
      </w:tr>
    </w:tbl>
    <w:p w:rsidR="00030528" w:rsidRDefault="00030528">
      <w:pPr>
        <w:pStyle w:val="BodyText"/>
        <w:spacing w:before="4"/>
        <w:rPr>
          <w:sz w:val="22"/>
        </w:rPr>
      </w:pPr>
    </w:p>
    <w:p w:rsidR="00030528" w:rsidRDefault="00601496">
      <w:pPr>
        <w:pStyle w:val="Heading4"/>
        <w:spacing w:before="90"/>
      </w:pPr>
      <w:r>
        <w:t>Course Objective:</w:t>
      </w:r>
    </w:p>
    <w:p w:rsidR="00030528" w:rsidRDefault="00601496">
      <w:pPr>
        <w:pStyle w:val="BodyText"/>
        <w:spacing w:before="72"/>
        <w:ind w:left="1440"/>
      </w:pPr>
      <w:r>
        <w:t>The main objective of this course is</w:t>
      </w:r>
    </w:p>
    <w:p w:rsidR="00030528" w:rsidRDefault="00601496" w:rsidP="00BC73C7">
      <w:pPr>
        <w:pStyle w:val="ListParagraph"/>
        <w:numPr>
          <w:ilvl w:val="1"/>
          <w:numId w:val="63"/>
        </w:numPr>
        <w:tabs>
          <w:tab w:val="left" w:pos="2161"/>
        </w:tabs>
        <w:spacing w:before="84"/>
        <w:ind w:hanging="361"/>
        <w:rPr>
          <w:sz w:val="24"/>
        </w:rPr>
      </w:pPr>
      <w:r>
        <w:rPr>
          <w:sz w:val="24"/>
        </w:rPr>
        <w:t>To introduce the integrative nature of</w:t>
      </w:r>
      <w:r>
        <w:rPr>
          <w:spacing w:val="-16"/>
          <w:sz w:val="24"/>
        </w:rPr>
        <w:t xml:space="preserve"> </w:t>
      </w:r>
      <w:r>
        <w:rPr>
          <w:sz w:val="24"/>
        </w:rPr>
        <w:t>Mechatronics.</w:t>
      </w:r>
    </w:p>
    <w:p w:rsidR="00030528" w:rsidRDefault="00601496" w:rsidP="00BC73C7">
      <w:pPr>
        <w:pStyle w:val="ListParagraph"/>
        <w:numPr>
          <w:ilvl w:val="1"/>
          <w:numId w:val="63"/>
        </w:numPr>
        <w:tabs>
          <w:tab w:val="left" w:pos="2161"/>
        </w:tabs>
        <w:spacing w:before="82"/>
        <w:ind w:hanging="361"/>
        <w:rPr>
          <w:sz w:val="24"/>
        </w:rPr>
      </w:pPr>
      <w:r>
        <w:rPr>
          <w:sz w:val="24"/>
        </w:rPr>
        <w:t>To describe the different components and devices of mechatronics</w:t>
      </w:r>
      <w:r>
        <w:rPr>
          <w:spacing w:val="-11"/>
          <w:sz w:val="24"/>
        </w:rPr>
        <w:t xml:space="preserve"> </w:t>
      </w:r>
      <w:r>
        <w:rPr>
          <w:sz w:val="24"/>
        </w:rPr>
        <w:t>systems.</w:t>
      </w:r>
    </w:p>
    <w:p w:rsidR="00030528" w:rsidRDefault="00601496" w:rsidP="00BC73C7">
      <w:pPr>
        <w:pStyle w:val="ListParagraph"/>
        <w:numPr>
          <w:ilvl w:val="1"/>
          <w:numId w:val="63"/>
        </w:numPr>
        <w:tabs>
          <w:tab w:val="left" w:pos="2161"/>
        </w:tabs>
        <w:spacing w:before="84"/>
        <w:ind w:hanging="361"/>
        <w:rPr>
          <w:sz w:val="24"/>
        </w:rPr>
      </w:pPr>
      <w:r>
        <w:rPr>
          <w:sz w:val="24"/>
        </w:rPr>
        <w:t>To give a brief idea on solid state electronic devices such as diodes,</w:t>
      </w:r>
      <w:r>
        <w:rPr>
          <w:spacing w:val="-25"/>
          <w:sz w:val="24"/>
        </w:rPr>
        <w:t xml:space="preserve"> </w:t>
      </w:r>
      <w:r>
        <w:rPr>
          <w:sz w:val="24"/>
        </w:rPr>
        <w:t>amplifiers.</w:t>
      </w:r>
    </w:p>
    <w:p w:rsidR="00030528" w:rsidRDefault="00601496" w:rsidP="00BC73C7">
      <w:pPr>
        <w:pStyle w:val="ListParagraph"/>
        <w:numPr>
          <w:ilvl w:val="1"/>
          <w:numId w:val="63"/>
        </w:numPr>
        <w:tabs>
          <w:tab w:val="left" w:pos="2161"/>
        </w:tabs>
        <w:spacing w:before="81" w:line="276" w:lineRule="auto"/>
        <w:ind w:right="2519"/>
        <w:rPr>
          <w:sz w:val="24"/>
        </w:rPr>
      </w:pPr>
      <w:r>
        <w:rPr>
          <w:sz w:val="24"/>
        </w:rPr>
        <w:t>To provide the basic knowledge on Hydraulic and pneumatic actuation systems and their in various engineering</w:t>
      </w:r>
      <w:r>
        <w:rPr>
          <w:spacing w:val="-16"/>
          <w:sz w:val="24"/>
        </w:rPr>
        <w:t xml:space="preserve"> </w:t>
      </w:r>
      <w:r>
        <w:rPr>
          <w:sz w:val="24"/>
        </w:rPr>
        <w:t>applications.</w:t>
      </w:r>
    </w:p>
    <w:p w:rsidR="00030528" w:rsidRDefault="00601496" w:rsidP="00BC73C7">
      <w:pPr>
        <w:pStyle w:val="ListParagraph"/>
        <w:numPr>
          <w:ilvl w:val="1"/>
          <w:numId w:val="63"/>
        </w:numPr>
        <w:tabs>
          <w:tab w:val="left" w:pos="2161"/>
        </w:tabs>
        <w:spacing w:before="2"/>
        <w:ind w:hanging="361"/>
        <w:rPr>
          <w:sz w:val="24"/>
        </w:rPr>
      </w:pPr>
      <w:r>
        <w:rPr>
          <w:sz w:val="24"/>
        </w:rPr>
        <w:t>To introduce the student to the concepts of Digital electronics and</w:t>
      </w:r>
      <w:r>
        <w:rPr>
          <w:spacing w:val="-7"/>
          <w:sz w:val="24"/>
        </w:rPr>
        <w:t xml:space="preserve"> </w:t>
      </w:r>
      <w:r>
        <w:rPr>
          <w:sz w:val="24"/>
        </w:rPr>
        <w:t>systems.</w:t>
      </w:r>
    </w:p>
    <w:p w:rsidR="00030528" w:rsidRDefault="00601496" w:rsidP="00BC73C7">
      <w:pPr>
        <w:pStyle w:val="ListParagraph"/>
        <w:numPr>
          <w:ilvl w:val="1"/>
          <w:numId w:val="63"/>
        </w:numPr>
        <w:tabs>
          <w:tab w:val="left" w:pos="2161"/>
        </w:tabs>
        <w:spacing w:before="82"/>
        <w:ind w:hanging="361"/>
        <w:rPr>
          <w:sz w:val="24"/>
        </w:rPr>
      </w:pPr>
      <w:r>
        <w:rPr>
          <w:sz w:val="24"/>
        </w:rPr>
        <w:t>To understand the concepts of system interface and data acquisition</w:t>
      </w:r>
      <w:r>
        <w:rPr>
          <w:spacing w:val="-20"/>
          <w:sz w:val="24"/>
        </w:rPr>
        <w:t xml:space="preserve"> </w:t>
      </w:r>
      <w:r>
        <w:rPr>
          <w:sz w:val="24"/>
        </w:rPr>
        <w:t>systems.</w:t>
      </w:r>
    </w:p>
    <w:p w:rsidR="00030528" w:rsidRDefault="00601496" w:rsidP="00BC73C7">
      <w:pPr>
        <w:pStyle w:val="ListParagraph"/>
        <w:numPr>
          <w:ilvl w:val="1"/>
          <w:numId w:val="63"/>
        </w:numPr>
        <w:tabs>
          <w:tab w:val="left" w:pos="2161"/>
        </w:tabs>
        <w:spacing w:before="81" w:line="276" w:lineRule="auto"/>
        <w:ind w:right="2449"/>
        <w:rPr>
          <w:sz w:val="24"/>
        </w:rPr>
      </w:pPr>
      <w:r>
        <w:rPr>
          <w:sz w:val="24"/>
        </w:rPr>
        <w:t>To provide the basic idea of real time mechatronics systems and future trends of</w:t>
      </w:r>
      <w:r>
        <w:rPr>
          <w:spacing w:val="-2"/>
          <w:sz w:val="24"/>
        </w:rPr>
        <w:t xml:space="preserve"> </w:t>
      </w:r>
      <w:r>
        <w:rPr>
          <w:sz w:val="24"/>
        </w:rPr>
        <w:t>mechatronics.</w:t>
      </w:r>
    </w:p>
    <w:p w:rsidR="00030528" w:rsidRDefault="00030528">
      <w:pPr>
        <w:pStyle w:val="BodyText"/>
        <w:spacing w:before="1"/>
        <w:rPr>
          <w:sz w:val="32"/>
        </w:rPr>
      </w:pPr>
    </w:p>
    <w:p w:rsidR="00030528" w:rsidRDefault="00601496">
      <w:pPr>
        <w:pStyle w:val="Heading4"/>
        <w:jc w:val="both"/>
      </w:pPr>
      <w:r>
        <w:t>Course outcomes:</w:t>
      </w:r>
    </w:p>
    <w:p w:rsidR="00030528" w:rsidRDefault="00601496">
      <w:pPr>
        <w:tabs>
          <w:tab w:val="left" w:pos="7919"/>
        </w:tabs>
        <w:spacing w:before="81"/>
        <w:ind w:left="300"/>
        <w:jc w:val="both"/>
        <w:rPr>
          <w:b/>
          <w:sz w:val="24"/>
        </w:rPr>
      </w:pPr>
      <w:r>
        <w:rPr>
          <w:b/>
          <w:sz w:val="24"/>
        </w:rPr>
        <w:t>Unit-I:</w:t>
      </w:r>
      <w:r>
        <w:rPr>
          <w:b/>
          <w:sz w:val="24"/>
        </w:rPr>
        <w:tab/>
        <w:t>(Contact Hours</w:t>
      </w:r>
      <w:r>
        <w:rPr>
          <w:b/>
          <w:spacing w:val="-8"/>
          <w:sz w:val="24"/>
        </w:rPr>
        <w:t xml:space="preserve"> </w:t>
      </w:r>
      <w:r>
        <w:rPr>
          <w:b/>
          <w:sz w:val="24"/>
        </w:rPr>
        <w:t>7)</w:t>
      </w:r>
    </w:p>
    <w:p w:rsidR="00030528" w:rsidRDefault="00601496">
      <w:pPr>
        <w:pStyle w:val="BodyText"/>
        <w:spacing w:before="77" w:line="276" w:lineRule="auto"/>
        <w:ind w:left="300" w:right="2127"/>
        <w:jc w:val="both"/>
      </w:pPr>
      <w:r>
        <w:rPr>
          <w:b/>
        </w:rPr>
        <w:t xml:space="preserve">Mechatronics systems </w:t>
      </w:r>
      <w:r>
        <w:t>– elements &amp; levels of mechatronics system, Mechatronics design process, system, measurement systems, control systems, microprocessor-based controllers, advantages and disadvantages of mechatronics systems. Sensors and transducers, types, displacement, position, proximity, velocity, motion, force, acceleration, torque, fluid pressure, liquid flow, liquid level, temperature and light sensors.</w:t>
      </w:r>
    </w:p>
    <w:p w:rsidR="00030528" w:rsidRDefault="00030528">
      <w:pPr>
        <w:pStyle w:val="BodyText"/>
        <w:spacing w:before="3"/>
        <w:rPr>
          <w:sz w:val="32"/>
        </w:rPr>
      </w:pPr>
    </w:p>
    <w:p w:rsidR="00030528" w:rsidRDefault="00601496">
      <w:pPr>
        <w:pStyle w:val="Heading4"/>
        <w:tabs>
          <w:tab w:val="left" w:pos="7919"/>
        </w:tabs>
        <w:spacing w:before="1"/>
        <w:ind w:left="300"/>
      </w:pPr>
      <w:r>
        <w:t>Unit-II:</w:t>
      </w:r>
      <w:r>
        <w:tab/>
        <w:t>(Contact Hours</w:t>
      </w:r>
      <w:r>
        <w:rPr>
          <w:spacing w:val="-8"/>
        </w:rPr>
        <w:t xml:space="preserve"> </w:t>
      </w:r>
      <w:r>
        <w:t>8)</w:t>
      </w:r>
    </w:p>
    <w:p w:rsidR="00030528" w:rsidRDefault="00601496">
      <w:pPr>
        <w:pStyle w:val="BodyText"/>
        <w:spacing w:before="72" w:line="278" w:lineRule="auto"/>
        <w:ind w:left="300" w:right="2157"/>
      </w:pPr>
      <w:r>
        <w:rPr>
          <w:b/>
        </w:rPr>
        <w:t xml:space="preserve">Solid state electronic devices </w:t>
      </w:r>
      <w:r>
        <w:t>– PN junction diode, BJT, FET, DIAC, TRIAC and LEDs. Analog signal conditioning, operational amplifiers, noise reduction, filtering.</w:t>
      </w:r>
    </w:p>
    <w:p w:rsidR="00030528" w:rsidRDefault="00030528">
      <w:pPr>
        <w:pStyle w:val="BodyText"/>
        <w:spacing w:before="6"/>
        <w:rPr>
          <w:sz w:val="31"/>
        </w:rPr>
      </w:pPr>
    </w:p>
    <w:p w:rsidR="00030528" w:rsidRDefault="00601496">
      <w:pPr>
        <w:pStyle w:val="Heading4"/>
        <w:tabs>
          <w:tab w:val="left" w:pos="7919"/>
        </w:tabs>
        <w:ind w:left="300"/>
        <w:jc w:val="both"/>
      </w:pPr>
      <w:r>
        <w:t>Unit-III</w:t>
      </w:r>
      <w:r>
        <w:rPr>
          <w:spacing w:val="-4"/>
        </w:rPr>
        <w:t xml:space="preserve"> </w:t>
      </w:r>
      <w:r>
        <w:t>:</w:t>
      </w:r>
      <w:r>
        <w:tab/>
        <w:t>(Contact Hours</w:t>
      </w:r>
      <w:r>
        <w:rPr>
          <w:spacing w:val="-6"/>
        </w:rPr>
        <w:t xml:space="preserve"> </w:t>
      </w:r>
      <w:r>
        <w:t>7)</w:t>
      </w:r>
    </w:p>
    <w:p w:rsidR="00030528" w:rsidRDefault="00601496">
      <w:pPr>
        <w:pStyle w:val="BodyText"/>
        <w:spacing w:before="75" w:line="276" w:lineRule="auto"/>
        <w:ind w:left="300" w:right="2126" w:firstLine="60"/>
        <w:jc w:val="both"/>
      </w:pPr>
      <w:r>
        <w:rPr>
          <w:b/>
        </w:rPr>
        <w:t xml:space="preserve">Hydraulic and pneumatic actuating systems </w:t>
      </w:r>
      <w:r>
        <w:t>– Fluid systems, Hydraulic systems, and pneumatic systems, components, control valves, electro- pneumatic, hydro- pneumatic, electro-hydraulic servo systems. Mechanical actuating systems and electrical actuating systems – basic principles and elements.</w:t>
      </w:r>
    </w:p>
    <w:p w:rsidR="00030528" w:rsidRDefault="00601496">
      <w:pPr>
        <w:pStyle w:val="Heading4"/>
        <w:tabs>
          <w:tab w:val="left" w:pos="7919"/>
        </w:tabs>
        <w:spacing w:before="5"/>
        <w:ind w:left="300"/>
        <w:jc w:val="both"/>
      </w:pPr>
      <w:r>
        <w:t>Unit-IV:</w:t>
      </w:r>
      <w:r>
        <w:tab/>
        <w:t>(Contact Hours</w:t>
      </w:r>
      <w:r>
        <w:rPr>
          <w:spacing w:val="-8"/>
        </w:rPr>
        <w:t xml:space="preserve"> </w:t>
      </w:r>
      <w:r>
        <w:t>8)</w:t>
      </w:r>
    </w:p>
    <w:p w:rsidR="00030528" w:rsidRDefault="00601496">
      <w:pPr>
        <w:pStyle w:val="BodyText"/>
        <w:spacing w:before="72" w:line="276" w:lineRule="auto"/>
        <w:ind w:left="300" w:right="2128"/>
        <w:jc w:val="both"/>
      </w:pPr>
      <w:r>
        <w:rPr>
          <w:b/>
        </w:rPr>
        <w:t>Digital electronics and systems</w:t>
      </w:r>
      <w:r>
        <w:t>, digital logic control, micro processors and micro controllers, programming, process controllers, programmable logic controllers, PLCs versus computers, application of PLCs for control.</w:t>
      </w:r>
    </w:p>
    <w:p w:rsidR="00030528" w:rsidRDefault="00601496">
      <w:pPr>
        <w:pStyle w:val="Heading4"/>
        <w:tabs>
          <w:tab w:val="left" w:pos="7919"/>
        </w:tabs>
        <w:spacing w:before="6"/>
        <w:ind w:left="300"/>
        <w:jc w:val="both"/>
      </w:pPr>
      <w:r>
        <w:t>Unit-V:</w:t>
      </w:r>
      <w:r>
        <w:tab/>
        <w:t>(Contact Hours</w:t>
      </w:r>
      <w:r>
        <w:rPr>
          <w:spacing w:val="-8"/>
        </w:rPr>
        <w:t xml:space="preserve"> </w:t>
      </w:r>
      <w:r>
        <w:t>7)</w:t>
      </w:r>
    </w:p>
    <w:p w:rsidR="00030528" w:rsidRDefault="00601496">
      <w:pPr>
        <w:spacing w:before="71"/>
        <w:ind w:left="300"/>
        <w:jc w:val="both"/>
        <w:rPr>
          <w:sz w:val="24"/>
        </w:rPr>
      </w:pPr>
      <w:r>
        <w:rPr>
          <w:b/>
          <w:sz w:val="24"/>
        </w:rPr>
        <w:t xml:space="preserve">System interfacing and data acquisition </w:t>
      </w:r>
      <w:r>
        <w:rPr>
          <w:sz w:val="24"/>
        </w:rPr>
        <w:t>– Data Acquisition Systems, Analog to</w:t>
      </w:r>
    </w:p>
    <w:p w:rsidR="00030528" w:rsidRDefault="00030528">
      <w:pPr>
        <w:jc w:val="both"/>
        <w:rPr>
          <w:sz w:val="24"/>
        </w:rPr>
        <w:sectPr w:rsidR="00030528">
          <w:pgSz w:w="11910" w:h="16840"/>
          <w:pgMar w:top="1320" w:right="0" w:bottom="1500" w:left="1140" w:header="612" w:footer="1245" w:gutter="0"/>
          <w:cols w:space="720"/>
        </w:sectPr>
      </w:pPr>
    </w:p>
    <w:p w:rsidR="00030528" w:rsidRDefault="00601496">
      <w:pPr>
        <w:pStyle w:val="BodyText"/>
        <w:spacing w:before="100" w:line="276" w:lineRule="auto"/>
        <w:ind w:left="300" w:right="2157"/>
      </w:pPr>
      <w:r>
        <w:t>Digital and Digital to Analog conversions; Digital Signal Processing – data flow in DSPs, block diagrams, typical layouts, interfacing motor drives.</w:t>
      </w:r>
    </w:p>
    <w:p w:rsidR="00030528" w:rsidRDefault="00601496">
      <w:pPr>
        <w:pStyle w:val="Heading4"/>
        <w:tabs>
          <w:tab w:val="left" w:pos="7919"/>
        </w:tabs>
        <w:spacing w:before="4"/>
        <w:ind w:left="300"/>
      </w:pPr>
      <w:r>
        <w:t>Unit</w:t>
      </w:r>
      <w:r>
        <w:rPr>
          <w:spacing w:val="-4"/>
        </w:rPr>
        <w:t xml:space="preserve"> </w:t>
      </w:r>
      <w:r>
        <w:t>-VI:</w:t>
      </w:r>
      <w:r>
        <w:tab/>
        <w:t>(Contact Hours</w:t>
      </w:r>
      <w:r>
        <w:rPr>
          <w:spacing w:val="-5"/>
        </w:rPr>
        <w:t xml:space="preserve"> </w:t>
      </w:r>
      <w:r>
        <w:t>8)</w:t>
      </w:r>
    </w:p>
    <w:p w:rsidR="00030528" w:rsidRDefault="00601496">
      <w:pPr>
        <w:pStyle w:val="BodyText"/>
        <w:spacing w:before="77" w:line="276" w:lineRule="auto"/>
        <w:ind w:left="300" w:right="2128"/>
        <w:jc w:val="both"/>
      </w:pPr>
      <w:r>
        <w:rPr>
          <w:b/>
        </w:rPr>
        <w:t>Dynamic models and analogies</w:t>
      </w:r>
      <w:r>
        <w:t>, System response. Process Controllers – Digital Controllers, Programmable Logic Controllers, Design of mechatronics systems &amp; future trends.</w:t>
      </w:r>
    </w:p>
    <w:p w:rsidR="00030528" w:rsidRDefault="00601496">
      <w:pPr>
        <w:spacing w:line="272" w:lineRule="exact"/>
        <w:ind w:left="300"/>
        <w:jc w:val="both"/>
        <w:rPr>
          <w:sz w:val="24"/>
        </w:rPr>
      </w:pPr>
      <w:r>
        <w:rPr>
          <w:b/>
          <w:sz w:val="24"/>
        </w:rPr>
        <w:t xml:space="preserve">Course outcomes: </w:t>
      </w:r>
      <w:r>
        <w:rPr>
          <w:sz w:val="24"/>
        </w:rPr>
        <w:t>After completion of this course, the student shall be able to</w:t>
      </w:r>
    </w:p>
    <w:p w:rsidR="00030528" w:rsidRDefault="00030528">
      <w:pPr>
        <w:pStyle w:val="BodyText"/>
        <w:spacing w:before="5"/>
        <w:rPr>
          <w:sz w:val="8"/>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0"/>
        <w:gridCol w:w="7850"/>
      </w:tblGrid>
      <w:tr w:rsidR="00030528">
        <w:trPr>
          <w:trHeight w:val="316"/>
        </w:trPr>
        <w:tc>
          <w:tcPr>
            <w:tcW w:w="900" w:type="dxa"/>
          </w:tcPr>
          <w:p w:rsidR="00030528" w:rsidRDefault="00601496">
            <w:pPr>
              <w:pStyle w:val="TableParagraph"/>
              <w:spacing w:line="270" w:lineRule="exact"/>
              <w:rPr>
                <w:sz w:val="24"/>
              </w:rPr>
            </w:pPr>
            <w:r>
              <w:rPr>
                <w:sz w:val="24"/>
              </w:rPr>
              <w:t>CO 1</w:t>
            </w:r>
          </w:p>
        </w:tc>
        <w:tc>
          <w:tcPr>
            <w:tcW w:w="7850" w:type="dxa"/>
          </w:tcPr>
          <w:p w:rsidR="00030528" w:rsidRDefault="00601496">
            <w:pPr>
              <w:pStyle w:val="TableParagraph"/>
              <w:spacing w:line="270" w:lineRule="exact"/>
              <w:rPr>
                <w:sz w:val="24"/>
              </w:rPr>
            </w:pPr>
            <w:r>
              <w:rPr>
                <w:sz w:val="24"/>
              </w:rPr>
              <w:t>Describe the different components and devices of mechatronics systems.</w:t>
            </w:r>
          </w:p>
        </w:tc>
      </w:tr>
      <w:tr w:rsidR="00030528">
        <w:trPr>
          <w:trHeight w:val="517"/>
        </w:trPr>
        <w:tc>
          <w:tcPr>
            <w:tcW w:w="900" w:type="dxa"/>
          </w:tcPr>
          <w:p w:rsidR="00030528" w:rsidRDefault="00601496">
            <w:pPr>
              <w:pStyle w:val="TableParagraph"/>
              <w:spacing w:line="273" w:lineRule="exact"/>
              <w:rPr>
                <w:sz w:val="24"/>
              </w:rPr>
            </w:pPr>
            <w:r>
              <w:rPr>
                <w:sz w:val="24"/>
              </w:rPr>
              <w:t>CO 2</w:t>
            </w:r>
          </w:p>
        </w:tc>
        <w:tc>
          <w:tcPr>
            <w:tcW w:w="7850" w:type="dxa"/>
          </w:tcPr>
          <w:p w:rsidR="00030528" w:rsidRDefault="00601496">
            <w:pPr>
              <w:pStyle w:val="TableParagraph"/>
              <w:spacing w:line="273" w:lineRule="exact"/>
              <w:rPr>
                <w:sz w:val="24"/>
              </w:rPr>
            </w:pPr>
            <w:r>
              <w:rPr>
                <w:sz w:val="24"/>
              </w:rPr>
              <w:t>Differentiate solid state electronic devices</w:t>
            </w:r>
          </w:p>
        </w:tc>
      </w:tr>
      <w:tr w:rsidR="00030528">
        <w:trPr>
          <w:trHeight w:val="517"/>
        </w:trPr>
        <w:tc>
          <w:tcPr>
            <w:tcW w:w="900" w:type="dxa"/>
          </w:tcPr>
          <w:p w:rsidR="00030528" w:rsidRDefault="00601496">
            <w:pPr>
              <w:pStyle w:val="TableParagraph"/>
              <w:spacing w:line="273" w:lineRule="exact"/>
              <w:rPr>
                <w:sz w:val="24"/>
              </w:rPr>
            </w:pPr>
            <w:r>
              <w:rPr>
                <w:sz w:val="24"/>
              </w:rPr>
              <w:t>CO 3</w:t>
            </w:r>
          </w:p>
        </w:tc>
        <w:tc>
          <w:tcPr>
            <w:tcW w:w="7850" w:type="dxa"/>
          </w:tcPr>
          <w:p w:rsidR="00030528" w:rsidRDefault="00601496">
            <w:pPr>
              <w:pStyle w:val="TableParagraph"/>
              <w:spacing w:line="273" w:lineRule="exact"/>
              <w:rPr>
                <w:sz w:val="24"/>
              </w:rPr>
            </w:pPr>
            <w:r>
              <w:rPr>
                <w:sz w:val="24"/>
              </w:rPr>
              <w:t>Possesses solid knowledge on Hydraulic and pneumatic actuation systems</w:t>
            </w:r>
          </w:p>
        </w:tc>
      </w:tr>
      <w:tr w:rsidR="00030528">
        <w:trPr>
          <w:trHeight w:val="516"/>
        </w:trPr>
        <w:tc>
          <w:tcPr>
            <w:tcW w:w="900" w:type="dxa"/>
          </w:tcPr>
          <w:p w:rsidR="00030528" w:rsidRDefault="00601496">
            <w:pPr>
              <w:pStyle w:val="TableParagraph"/>
              <w:spacing w:line="273" w:lineRule="exact"/>
              <w:rPr>
                <w:sz w:val="24"/>
              </w:rPr>
            </w:pPr>
            <w:r>
              <w:rPr>
                <w:sz w:val="24"/>
              </w:rPr>
              <w:t>CO 4</w:t>
            </w:r>
          </w:p>
        </w:tc>
        <w:tc>
          <w:tcPr>
            <w:tcW w:w="7850" w:type="dxa"/>
          </w:tcPr>
          <w:p w:rsidR="00030528" w:rsidRDefault="00601496">
            <w:pPr>
              <w:pStyle w:val="TableParagraph"/>
              <w:spacing w:line="273" w:lineRule="exact"/>
              <w:rPr>
                <w:sz w:val="24"/>
              </w:rPr>
            </w:pPr>
            <w:r>
              <w:rPr>
                <w:sz w:val="24"/>
              </w:rPr>
              <w:t>Understand the concepts of Digital electronics and systems.</w:t>
            </w:r>
          </w:p>
        </w:tc>
      </w:tr>
      <w:tr w:rsidR="00030528">
        <w:trPr>
          <w:trHeight w:val="517"/>
        </w:trPr>
        <w:tc>
          <w:tcPr>
            <w:tcW w:w="900" w:type="dxa"/>
          </w:tcPr>
          <w:p w:rsidR="00030528" w:rsidRDefault="00601496">
            <w:pPr>
              <w:pStyle w:val="TableParagraph"/>
              <w:spacing w:line="270" w:lineRule="exact"/>
              <w:rPr>
                <w:sz w:val="24"/>
              </w:rPr>
            </w:pPr>
            <w:r>
              <w:rPr>
                <w:sz w:val="24"/>
              </w:rPr>
              <w:t>CO 5</w:t>
            </w:r>
          </w:p>
        </w:tc>
        <w:tc>
          <w:tcPr>
            <w:tcW w:w="7850" w:type="dxa"/>
          </w:tcPr>
          <w:p w:rsidR="00030528" w:rsidRDefault="00601496">
            <w:pPr>
              <w:pStyle w:val="TableParagraph"/>
              <w:spacing w:line="270" w:lineRule="exact"/>
              <w:rPr>
                <w:sz w:val="24"/>
              </w:rPr>
            </w:pPr>
            <w:r>
              <w:rPr>
                <w:sz w:val="24"/>
              </w:rPr>
              <w:t>Understand the concepts of system interface and data acquisition systems.</w:t>
            </w:r>
          </w:p>
        </w:tc>
      </w:tr>
      <w:tr w:rsidR="00030528">
        <w:trPr>
          <w:trHeight w:val="678"/>
        </w:trPr>
        <w:tc>
          <w:tcPr>
            <w:tcW w:w="900" w:type="dxa"/>
          </w:tcPr>
          <w:p w:rsidR="00030528" w:rsidRDefault="00601496">
            <w:pPr>
              <w:pStyle w:val="TableParagraph"/>
              <w:spacing w:line="270" w:lineRule="exact"/>
              <w:rPr>
                <w:sz w:val="24"/>
              </w:rPr>
            </w:pPr>
            <w:r>
              <w:rPr>
                <w:sz w:val="24"/>
              </w:rPr>
              <w:t>CO 6</w:t>
            </w:r>
          </w:p>
        </w:tc>
        <w:tc>
          <w:tcPr>
            <w:tcW w:w="7850" w:type="dxa"/>
          </w:tcPr>
          <w:p w:rsidR="00030528" w:rsidRDefault="00601496">
            <w:pPr>
              <w:pStyle w:val="TableParagraph"/>
              <w:spacing w:line="270" w:lineRule="exact"/>
              <w:rPr>
                <w:sz w:val="24"/>
              </w:rPr>
            </w:pPr>
            <w:r>
              <w:rPr>
                <w:sz w:val="24"/>
              </w:rPr>
              <w:t>Use the various mechatronics systems devices and components in the design of</w:t>
            </w:r>
          </w:p>
          <w:p w:rsidR="00030528" w:rsidRDefault="00601496">
            <w:pPr>
              <w:pStyle w:val="TableParagraph"/>
              <w:spacing w:before="86"/>
              <w:rPr>
                <w:sz w:val="24"/>
              </w:rPr>
            </w:pPr>
            <w:r>
              <w:rPr>
                <w:sz w:val="24"/>
              </w:rPr>
              <w:t>electro mechanical systems.</w:t>
            </w:r>
          </w:p>
        </w:tc>
      </w:tr>
    </w:tbl>
    <w:p w:rsidR="00030528" w:rsidRDefault="00030528">
      <w:pPr>
        <w:pStyle w:val="BodyText"/>
        <w:spacing w:before="5"/>
        <w:rPr>
          <w:sz w:val="31"/>
        </w:rPr>
      </w:pPr>
    </w:p>
    <w:p w:rsidR="00030528" w:rsidRDefault="00601496">
      <w:pPr>
        <w:pStyle w:val="Heading4"/>
      </w:pPr>
      <w:r>
        <w:t>Text Book</w:t>
      </w:r>
    </w:p>
    <w:p w:rsidR="00030528" w:rsidRDefault="00601496">
      <w:pPr>
        <w:spacing w:before="72" w:line="276" w:lineRule="auto"/>
        <w:ind w:left="2227" w:right="2624" w:hanging="360"/>
        <w:rPr>
          <w:sz w:val="24"/>
        </w:rPr>
      </w:pPr>
      <w:r>
        <w:rPr>
          <w:sz w:val="24"/>
        </w:rPr>
        <w:t xml:space="preserve">1. KP Ramachandran, GK VijayaRaghavan&amp; MS Balasundaram, </w:t>
      </w:r>
      <w:r>
        <w:rPr>
          <w:i/>
          <w:sz w:val="24"/>
        </w:rPr>
        <w:t xml:space="preserve">Mechatronics: Integrated Mechanical Electronics Systems, </w:t>
      </w:r>
      <w:r>
        <w:rPr>
          <w:sz w:val="24"/>
        </w:rPr>
        <w:t>WILEY India Edition.</w:t>
      </w:r>
    </w:p>
    <w:p w:rsidR="00030528" w:rsidRDefault="00601496">
      <w:pPr>
        <w:pStyle w:val="Heading4"/>
        <w:spacing w:before="125"/>
      </w:pPr>
      <w:r>
        <w:t>References</w:t>
      </w:r>
    </w:p>
    <w:p w:rsidR="00030528" w:rsidRDefault="00601496" w:rsidP="00BC73C7">
      <w:pPr>
        <w:pStyle w:val="ListParagraph"/>
        <w:numPr>
          <w:ilvl w:val="0"/>
          <w:numId w:val="62"/>
        </w:numPr>
        <w:tabs>
          <w:tab w:val="left" w:pos="2228"/>
        </w:tabs>
        <w:spacing w:before="73"/>
        <w:ind w:hanging="361"/>
        <w:rPr>
          <w:sz w:val="24"/>
        </w:rPr>
      </w:pPr>
      <w:r>
        <w:rPr>
          <w:sz w:val="24"/>
        </w:rPr>
        <w:t xml:space="preserve">Smaili A, Mrad F, </w:t>
      </w:r>
      <w:r>
        <w:rPr>
          <w:i/>
          <w:sz w:val="24"/>
        </w:rPr>
        <w:t>Mechatronics</w:t>
      </w:r>
      <w:r>
        <w:rPr>
          <w:sz w:val="24"/>
        </w:rPr>
        <w:t>, Oxford University</w:t>
      </w:r>
      <w:r>
        <w:rPr>
          <w:spacing w:val="-14"/>
          <w:sz w:val="24"/>
        </w:rPr>
        <w:t xml:space="preserve"> </w:t>
      </w:r>
      <w:r>
        <w:rPr>
          <w:sz w:val="24"/>
        </w:rPr>
        <w:t>Press.</w:t>
      </w:r>
    </w:p>
    <w:p w:rsidR="00030528" w:rsidRDefault="00601496" w:rsidP="00BC73C7">
      <w:pPr>
        <w:pStyle w:val="ListParagraph"/>
        <w:numPr>
          <w:ilvl w:val="0"/>
          <w:numId w:val="62"/>
        </w:numPr>
        <w:tabs>
          <w:tab w:val="left" w:pos="2228"/>
        </w:tabs>
        <w:spacing w:before="84" w:line="276" w:lineRule="auto"/>
        <w:ind w:right="1781"/>
        <w:rPr>
          <w:sz w:val="24"/>
        </w:rPr>
      </w:pPr>
      <w:r>
        <w:rPr>
          <w:sz w:val="24"/>
        </w:rPr>
        <w:t xml:space="preserve">Newton C Braga, </w:t>
      </w:r>
      <w:r>
        <w:rPr>
          <w:i/>
          <w:sz w:val="24"/>
        </w:rPr>
        <w:t xml:space="preserve">Mechatronics, </w:t>
      </w:r>
      <w:r>
        <w:rPr>
          <w:sz w:val="24"/>
        </w:rPr>
        <w:t>Source Book, Thomson Publications, Chennai.</w:t>
      </w:r>
    </w:p>
    <w:p w:rsidR="00030528" w:rsidRDefault="00601496" w:rsidP="00BC73C7">
      <w:pPr>
        <w:pStyle w:val="ListParagraph"/>
        <w:numPr>
          <w:ilvl w:val="0"/>
          <w:numId w:val="62"/>
        </w:numPr>
        <w:tabs>
          <w:tab w:val="left" w:pos="2228"/>
        </w:tabs>
        <w:spacing w:before="42"/>
        <w:ind w:hanging="361"/>
        <w:rPr>
          <w:sz w:val="24"/>
        </w:rPr>
      </w:pPr>
      <w:r>
        <w:rPr>
          <w:sz w:val="24"/>
        </w:rPr>
        <w:t xml:space="preserve">N. Shanmugam, </w:t>
      </w:r>
      <w:r>
        <w:rPr>
          <w:i/>
          <w:sz w:val="24"/>
        </w:rPr>
        <w:t xml:space="preserve">Mechatronics </w:t>
      </w:r>
      <w:r>
        <w:rPr>
          <w:sz w:val="24"/>
        </w:rPr>
        <w:t>–/ Anuradha Agencies</w:t>
      </w:r>
      <w:r>
        <w:rPr>
          <w:spacing w:val="-1"/>
          <w:sz w:val="24"/>
        </w:rPr>
        <w:t xml:space="preserve"> </w:t>
      </w:r>
      <w:r>
        <w:rPr>
          <w:sz w:val="24"/>
        </w:rPr>
        <w:t>Publishers.</w:t>
      </w:r>
    </w:p>
    <w:p w:rsidR="00030528" w:rsidRDefault="00601496" w:rsidP="00BC73C7">
      <w:pPr>
        <w:pStyle w:val="ListParagraph"/>
        <w:numPr>
          <w:ilvl w:val="0"/>
          <w:numId w:val="62"/>
        </w:numPr>
        <w:tabs>
          <w:tab w:val="left" w:pos="2228"/>
        </w:tabs>
        <w:spacing w:before="82"/>
        <w:ind w:hanging="361"/>
        <w:rPr>
          <w:sz w:val="24"/>
        </w:rPr>
      </w:pPr>
      <w:r>
        <w:rPr>
          <w:sz w:val="24"/>
        </w:rPr>
        <w:t xml:space="preserve">Devdasshetty, Richard, and Thomson, </w:t>
      </w:r>
      <w:r>
        <w:rPr>
          <w:i/>
          <w:sz w:val="24"/>
        </w:rPr>
        <w:t>Mechatronics System</w:t>
      </w:r>
      <w:r>
        <w:rPr>
          <w:i/>
          <w:spacing w:val="1"/>
          <w:sz w:val="24"/>
        </w:rPr>
        <w:t xml:space="preserve"> </w:t>
      </w:r>
      <w:r>
        <w:rPr>
          <w:i/>
          <w:sz w:val="24"/>
        </w:rPr>
        <w:t>Design</w:t>
      </w:r>
      <w:r>
        <w:rPr>
          <w:sz w:val="24"/>
        </w:rPr>
        <w:t>.</w:t>
      </w:r>
    </w:p>
    <w:p w:rsidR="00030528" w:rsidRDefault="00601496" w:rsidP="00BC73C7">
      <w:pPr>
        <w:pStyle w:val="ListParagraph"/>
        <w:numPr>
          <w:ilvl w:val="0"/>
          <w:numId w:val="62"/>
        </w:numPr>
        <w:tabs>
          <w:tab w:val="left" w:pos="2228"/>
        </w:tabs>
        <w:spacing w:before="81"/>
        <w:ind w:hanging="361"/>
        <w:rPr>
          <w:sz w:val="24"/>
        </w:rPr>
      </w:pPr>
      <w:r>
        <w:rPr>
          <w:sz w:val="24"/>
        </w:rPr>
        <w:t xml:space="preserve">M.D.Singh and J.G.Joshi, </w:t>
      </w:r>
      <w:r>
        <w:rPr>
          <w:i/>
          <w:sz w:val="24"/>
        </w:rPr>
        <w:t>Mechatronics</w:t>
      </w:r>
      <w:r>
        <w:rPr>
          <w:sz w:val="24"/>
        </w:rPr>
        <w:t>,</w:t>
      </w:r>
      <w:r>
        <w:rPr>
          <w:spacing w:val="-3"/>
          <w:sz w:val="24"/>
        </w:rPr>
        <w:t xml:space="preserve"> </w:t>
      </w:r>
      <w:r>
        <w:rPr>
          <w:sz w:val="24"/>
        </w:rPr>
        <w:t>PHI.</w:t>
      </w:r>
    </w:p>
    <w:p w:rsidR="00030528" w:rsidRDefault="00030528">
      <w:pPr>
        <w:pStyle w:val="BodyText"/>
        <w:rPr>
          <w:sz w:val="20"/>
        </w:rPr>
      </w:pPr>
    </w:p>
    <w:p w:rsidR="00030528" w:rsidRDefault="00030528">
      <w:pPr>
        <w:pStyle w:val="BodyText"/>
        <w:spacing w:before="9"/>
        <w:rPr>
          <w:sz w:val="11"/>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6"/>
        <w:gridCol w:w="1660"/>
      </w:tblGrid>
      <w:tr w:rsidR="00030528">
        <w:trPr>
          <w:trHeight w:val="318"/>
        </w:trPr>
        <w:tc>
          <w:tcPr>
            <w:tcW w:w="3341" w:type="dxa"/>
            <w:gridSpan w:val="2"/>
          </w:tcPr>
          <w:p w:rsidR="00030528" w:rsidRDefault="00601496">
            <w:pPr>
              <w:pStyle w:val="TableParagraph"/>
              <w:spacing w:line="275" w:lineRule="exact"/>
              <w:rPr>
                <w:b/>
                <w:sz w:val="24"/>
              </w:rPr>
            </w:pPr>
            <w:r>
              <w:rPr>
                <w:b/>
                <w:sz w:val="24"/>
              </w:rPr>
              <w:t>Course Nature</w:t>
            </w:r>
          </w:p>
        </w:tc>
        <w:tc>
          <w:tcPr>
            <w:tcW w:w="5516" w:type="dxa"/>
            <w:gridSpan w:val="3"/>
          </w:tcPr>
          <w:p w:rsidR="00030528" w:rsidRDefault="00601496">
            <w:pPr>
              <w:pStyle w:val="TableParagraph"/>
              <w:spacing w:line="275" w:lineRule="exact"/>
              <w:ind w:left="110"/>
              <w:rPr>
                <w:b/>
                <w:sz w:val="24"/>
              </w:rPr>
            </w:pPr>
            <w:r>
              <w:rPr>
                <w:b/>
                <w:sz w:val="24"/>
              </w:rPr>
              <w:t>Theory</w:t>
            </w:r>
          </w:p>
        </w:tc>
      </w:tr>
      <w:tr w:rsidR="00030528">
        <w:trPr>
          <w:trHeight w:val="316"/>
        </w:trPr>
        <w:tc>
          <w:tcPr>
            <w:tcW w:w="8857" w:type="dxa"/>
            <w:gridSpan w:val="5"/>
          </w:tcPr>
          <w:p w:rsidR="00030528" w:rsidRDefault="00601496">
            <w:pPr>
              <w:pStyle w:val="TableParagraph"/>
              <w:spacing w:line="275" w:lineRule="exact"/>
              <w:rPr>
                <w:b/>
                <w:sz w:val="24"/>
              </w:rPr>
            </w:pPr>
            <w:r>
              <w:rPr>
                <w:b/>
                <w:sz w:val="24"/>
              </w:rPr>
              <w:t>Assessment Method</w:t>
            </w:r>
          </w:p>
        </w:tc>
      </w:tr>
      <w:tr w:rsidR="00030528">
        <w:trPr>
          <w:trHeight w:val="676"/>
        </w:trPr>
        <w:tc>
          <w:tcPr>
            <w:tcW w:w="1764"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2"/>
              <w:rPr>
                <w:sz w:val="24"/>
              </w:rPr>
            </w:pPr>
            <w:r>
              <w:rPr>
                <w:sz w:val="24"/>
              </w:rPr>
              <w:t>Tool</w:t>
            </w:r>
          </w:p>
        </w:tc>
        <w:tc>
          <w:tcPr>
            <w:tcW w:w="1577" w:type="dxa"/>
          </w:tcPr>
          <w:p w:rsidR="00030528" w:rsidRDefault="00601496">
            <w:pPr>
              <w:pStyle w:val="TableParagraph"/>
              <w:spacing w:line="270" w:lineRule="exact"/>
              <w:ind w:left="92" w:right="84"/>
              <w:jc w:val="center"/>
              <w:rPr>
                <w:sz w:val="24"/>
              </w:rPr>
            </w:pPr>
            <w:r>
              <w:rPr>
                <w:sz w:val="24"/>
              </w:rPr>
              <w:t>Weekly tests</w:t>
            </w:r>
          </w:p>
        </w:tc>
        <w:tc>
          <w:tcPr>
            <w:tcW w:w="1730" w:type="dxa"/>
          </w:tcPr>
          <w:p w:rsidR="00030528" w:rsidRDefault="00601496">
            <w:pPr>
              <w:pStyle w:val="TableParagraph"/>
              <w:spacing w:line="270" w:lineRule="exact"/>
              <w:ind w:left="189" w:right="175"/>
              <w:jc w:val="center"/>
              <w:rPr>
                <w:sz w:val="24"/>
              </w:rPr>
            </w:pPr>
            <w:r>
              <w:rPr>
                <w:sz w:val="24"/>
              </w:rPr>
              <w:t>Monthly tests</w:t>
            </w:r>
          </w:p>
        </w:tc>
        <w:tc>
          <w:tcPr>
            <w:tcW w:w="2126" w:type="dxa"/>
          </w:tcPr>
          <w:p w:rsidR="00030528" w:rsidRDefault="00601496">
            <w:pPr>
              <w:pStyle w:val="TableParagraph"/>
              <w:spacing w:line="270" w:lineRule="exact"/>
              <w:ind w:left="86" w:right="82"/>
              <w:jc w:val="center"/>
              <w:rPr>
                <w:sz w:val="24"/>
              </w:rPr>
            </w:pPr>
            <w:r>
              <w:rPr>
                <w:sz w:val="24"/>
              </w:rPr>
              <w:t>End Semester Test</w:t>
            </w:r>
          </w:p>
        </w:tc>
        <w:tc>
          <w:tcPr>
            <w:tcW w:w="1660" w:type="dxa"/>
          </w:tcPr>
          <w:p w:rsidR="00030528" w:rsidRDefault="00601496">
            <w:pPr>
              <w:pStyle w:val="TableParagraph"/>
              <w:spacing w:line="270" w:lineRule="exact"/>
              <w:ind w:left="521" w:right="519"/>
              <w:jc w:val="center"/>
              <w:rPr>
                <w:sz w:val="24"/>
              </w:rPr>
            </w:pPr>
            <w:r>
              <w:rPr>
                <w:sz w:val="24"/>
              </w:rPr>
              <w:t>Total</w:t>
            </w:r>
          </w:p>
        </w:tc>
      </w:tr>
      <w:tr w:rsidR="00030528">
        <w:trPr>
          <w:trHeight w:val="316"/>
        </w:trPr>
        <w:tc>
          <w:tcPr>
            <w:tcW w:w="1764"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1"/>
              <w:jc w:val="center"/>
              <w:rPr>
                <w:sz w:val="24"/>
              </w:rPr>
            </w:pPr>
            <w:r>
              <w:rPr>
                <w:sz w:val="24"/>
              </w:rPr>
              <w:t>10%</w:t>
            </w:r>
          </w:p>
        </w:tc>
        <w:tc>
          <w:tcPr>
            <w:tcW w:w="1730" w:type="dxa"/>
          </w:tcPr>
          <w:p w:rsidR="00030528" w:rsidRDefault="00601496">
            <w:pPr>
              <w:pStyle w:val="TableParagraph"/>
              <w:spacing w:line="270" w:lineRule="exact"/>
              <w:ind w:left="190" w:right="174"/>
              <w:jc w:val="center"/>
              <w:rPr>
                <w:sz w:val="24"/>
              </w:rPr>
            </w:pPr>
            <w:r>
              <w:rPr>
                <w:sz w:val="24"/>
              </w:rPr>
              <w:t>30%</w:t>
            </w:r>
          </w:p>
        </w:tc>
        <w:tc>
          <w:tcPr>
            <w:tcW w:w="2126" w:type="dxa"/>
          </w:tcPr>
          <w:p w:rsidR="00030528" w:rsidRDefault="00601496">
            <w:pPr>
              <w:pStyle w:val="TableParagraph"/>
              <w:spacing w:line="270" w:lineRule="exact"/>
              <w:ind w:left="86" w:right="76"/>
              <w:jc w:val="center"/>
              <w:rPr>
                <w:sz w:val="24"/>
              </w:rPr>
            </w:pPr>
            <w:r>
              <w:rPr>
                <w:sz w:val="24"/>
              </w:rPr>
              <w:t>60%</w:t>
            </w:r>
          </w:p>
        </w:tc>
        <w:tc>
          <w:tcPr>
            <w:tcW w:w="1660" w:type="dxa"/>
          </w:tcPr>
          <w:p w:rsidR="00030528" w:rsidRDefault="00601496">
            <w:pPr>
              <w:pStyle w:val="TableParagraph"/>
              <w:spacing w:line="270" w:lineRule="exact"/>
              <w:ind w:left="531" w:right="519"/>
              <w:jc w:val="center"/>
              <w:rPr>
                <w:sz w:val="24"/>
              </w:rPr>
            </w:pPr>
            <w:r>
              <w:rPr>
                <w:sz w:val="24"/>
              </w:rPr>
              <w:t>100%</w:t>
            </w:r>
          </w:p>
        </w:tc>
      </w:tr>
    </w:tbl>
    <w:p w:rsidR="00030528" w:rsidRDefault="00030528">
      <w:pPr>
        <w:spacing w:line="270" w:lineRule="exact"/>
        <w:jc w:val="center"/>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0"/>
        <w:gridCol w:w="2147"/>
        <w:gridCol w:w="2305"/>
        <w:gridCol w:w="1045"/>
        <w:gridCol w:w="1385"/>
      </w:tblGrid>
      <w:tr w:rsidR="00030528">
        <w:trPr>
          <w:trHeight w:val="552"/>
        </w:trPr>
        <w:tc>
          <w:tcPr>
            <w:tcW w:w="1690" w:type="dxa"/>
          </w:tcPr>
          <w:p w:rsidR="00030528" w:rsidRDefault="00601496">
            <w:pPr>
              <w:pStyle w:val="TableParagraph"/>
              <w:spacing w:line="275" w:lineRule="exact"/>
              <w:ind w:left="192" w:right="188"/>
              <w:jc w:val="center"/>
              <w:rPr>
                <w:b/>
                <w:sz w:val="24"/>
              </w:rPr>
            </w:pPr>
            <w:r>
              <w:rPr>
                <w:b/>
                <w:sz w:val="24"/>
              </w:rPr>
              <w:t>Course code</w:t>
            </w:r>
          </w:p>
        </w:tc>
        <w:tc>
          <w:tcPr>
            <w:tcW w:w="2147" w:type="dxa"/>
          </w:tcPr>
          <w:p w:rsidR="00030528" w:rsidRDefault="00601496">
            <w:pPr>
              <w:pStyle w:val="TableParagraph"/>
              <w:spacing w:line="275" w:lineRule="exact"/>
              <w:ind w:left="223" w:right="217"/>
              <w:jc w:val="center"/>
              <w:rPr>
                <w:b/>
                <w:sz w:val="24"/>
              </w:rPr>
            </w:pPr>
            <w:r>
              <w:rPr>
                <w:b/>
                <w:sz w:val="24"/>
              </w:rPr>
              <w:t>Course name</w:t>
            </w:r>
          </w:p>
        </w:tc>
        <w:tc>
          <w:tcPr>
            <w:tcW w:w="2305" w:type="dxa"/>
          </w:tcPr>
          <w:p w:rsidR="00030528" w:rsidRDefault="00601496">
            <w:pPr>
              <w:pStyle w:val="TableParagraph"/>
              <w:spacing w:line="275" w:lineRule="exact"/>
              <w:ind w:left="254" w:right="260"/>
              <w:jc w:val="center"/>
              <w:rPr>
                <w:b/>
                <w:sz w:val="24"/>
              </w:rPr>
            </w:pPr>
            <w:r>
              <w:rPr>
                <w:b/>
                <w:sz w:val="24"/>
              </w:rPr>
              <w:t>Course Category</w:t>
            </w:r>
          </w:p>
        </w:tc>
        <w:tc>
          <w:tcPr>
            <w:tcW w:w="1045" w:type="dxa"/>
          </w:tcPr>
          <w:p w:rsidR="00030528" w:rsidRDefault="00601496">
            <w:pPr>
              <w:pStyle w:val="TableParagraph"/>
              <w:spacing w:line="275" w:lineRule="exact"/>
              <w:ind w:left="201"/>
              <w:rPr>
                <w:b/>
                <w:sz w:val="24"/>
              </w:rPr>
            </w:pPr>
            <w:r>
              <w:rPr>
                <w:b/>
                <w:sz w:val="24"/>
              </w:rPr>
              <w:t>L-T-P</w:t>
            </w:r>
          </w:p>
        </w:tc>
        <w:tc>
          <w:tcPr>
            <w:tcW w:w="1385" w:type="dxa"/>
          </w:tcPr>
          <w:p w:rsidR="00030528" w:rsidRDefault="00601496">
            <w:pPr>
              <w:pStyle w:val="TableParagraph"/>
              <w:spacing w:line="275" w:lineRule="exact"/>
              <w:ind w:left="284" w:right="284"/>
              <w:jc w:val="center"/>
              <w:rPr>
                <w:b/>
                <w:sz w:val="24"/>
              </w:rPr>
            </w:pPr>
            <w:r>
              <w:rPr>
                <w:b/>
                <w:sz w:val="24"/>
              </w:rPr>
              <w:t>Credits</w:t>
            </w:r>
          </w:p>
        </w:tc>
      </w:tr>
      <w:tr w:rsidR="00030528">
        <w:trPr>
          <w:trHeight w:val="551"/>
        </w:trPr>
        <w:tc>
          <w:tcPr>
            <w:tcW w:w="1690" w:type="dxa"/>
          </w:tcPr>
          <w:p w:rsidR="00030528" w:rsidRDefault="00601496">
            <w:pPr>
              <w:pStyle w:val="TableParagraph"/>
              <w:spacing w:line="275" w:lineRule="exact"/>
              <w:ind w:left="192" w:right="186"/>
              <w:jc w:val="center"/>
              <w:rPr>
                <w:b/>
                <w:sz w:val="24"/>
              </w:rPr>
            </w:pPr>
            <w:r>
              <w:rPr>
                <w:b/>
                <w:sz w:val="24"/>
              </w:rPr>
              <w:t>20MEXX65</w:t>
            </w:r>
          </w:p>
        </w:tc>
        <w:tc>
          <w:tcPr>
            <w:tcW w:w="2147" w:type="dxa"/>
          </w:tcPr>
          <w:p w:rsidR="00030528" w:rsidRDefault="00601496">
            <w:pPr>
              <w:pStyle w:val="TableParagraph"/>
              <w:spacing w:before="114"/>
              <w:ind w:left="225" w:right="217"/>
              <w:jc w:val="center"/>
              <w:rPr>
                <w:b/>
                <w:sz w:val="24"/>
              </w:rPr>
            </w:pPr>
            <w:r>
              <w:rPr>
                <w:b/>
                <w:sz w:val="24"/>
              </w:rPr>
              <w:t>Nanotechnology</w:t>
            </w:r>
          </w:p>
        </w:tc>
        <w:tc>
          <w:tcPr>
            <w:tcW w:w="2305" w:type="dxa"/>
          </w:tcPr>
          <w:p w:rsidR="00030528" w:rsidRDefault="00601496">
            <w:pPr>
              <w:pStyle w:val="TableParagraph"/>
              <w:spacing w:before="114"/>
              <w:ind w:left="254" w:right="254"/>
              <w:jc w:val="center"/>
              <w:rPr>
                <w:b/>
                <w:sz w:val="24"/>
              </w:rPr>
            </w:pPr>
            <w:r>
              <w:rPr>
                <w:b/>
                <w:sz w:val="24"/>
              </w:rPr>
              <w:t>PEC</w:t>
            </w:r>
          </w:p>
        </w:tc>
        <w:tc>
          <w:tcPr>
            <w:tcW w:w="1045" w:type="dxa"/>
          </w:tcPr>
          <w:p w:rsidR="00030528" w:rsidRDefault="00601496">
            <w:pPr>
              <w:pStyle w:val="TableParagraph"/>
              <w:spacing w:before="114"/>
              <w:ind w:left="257"/>
              <w:rPr>
                <w:b/>
                <w:sz w:val="24"/>
              </w:rPr>
            </w:pPr>
            <w:r>
              <w:rPr>
                <w:b/>
                <w:sz w:val="24"/>
              </w:rPr>
              <w:t>3-0-0</w:t>
            </w:r>
          </w:p>
        </w:tc>
        <w:tc>
          <w:tcPr>
            <w:tcW w:w="1385" w:type="dxa"/>
          </w:tcPr>
          <w:p w:rsidR="00030528" w:rsidRDefault="00601496">
            <w:pPr>
              <w:pStyle w:val="TableParagraph"/>
              <w:spacing w:before="114"/>
              <w:ind w:left="0"/>
              <w:jc w:val="center"/>
              <w:rPr>
                <w:b/>
                <w:sz w:val="24"/>
              </w:rPr>
            </w:pPr>
            <w:r>
              <w:rPr>
                <w:b/>
                <w:w w:val="97"/>
                <w:sz w:val="24"/>
              </w:rPr>
              <w:t>3</w:t>
            </w:r>
          </w:p>
        </w:tc>
      </w:tr>
    </w:tbl>
    <w:p w:rsidR="00030528" w:rsidRDefault="00030528">
      <w:pPr>
        <w:pStyle w:val="BodyText"/>
        <w:rPr>
          <w:sz w:val="20"/>
        </w:rPr>
      </w:pPr>
    </w:p>
    <w:p w:rsidR="00030528" w:rsidRDefault="00030528">
      <w:pPr>
        <w:pStyle w:val="BodyText"/>
        <w:spacing w:before="10"/>
        <w:rPr>
          <w:sz w:val="22"/>
        </w:rPr>
      </w:pPr>
    </w:p>
    <w:p w:rsidR="00030528" w:rsidRDefault="00601496">
      <w:pPr>
        <w:pStyle w:val="Heading4"/>
      </w:pPr>
      <w:r>
        <w:t>Objectives:</w:t>
      </w:r>
    </w:p>
    <w:p w:rsidR="00030528" w:rsidRDefault="00601496" w:rsidP="00BC73C7">
      <w:pPr>
        <w:pStyle w:val="ListParagraph"/>
        <w:numPr>
          <w:ilvl w:val="0"/>
          <w:numId w:val="61"/>
        </w:numPr>
        <w:tabs>
          <w:tab w:val="left" w:pos="2160"/>
          <w:tab w:val="left" w:pos="2161"/>
        </w:tabs>
        <w:spacing w:before="75"/>
        <w:ind w:hanging="361"/>
        <w:rPr>
          <w:sz w:val="24"/>
        </w:rPr>
      </w:pPr>
      <w:r>
        <w:rPr>
          <w:sz w:val="24"/>
        </w:rPr>
        <w:t>The properties of nano particles are strongly dependent on size and</w:t>
      </w:r>
      <w:r>
        <w:rPr>
          <w:spacing w:val="-23"/>
          <w:sz w:val="24"/>
        </w:rPr>
        <w:t xml:space="preserve"> </w:t>
      </w:r>
      <w:r>
        <w:rPr>
          <w:sz w:val="24"/>
        </w:rPr>
        <w:t>shape.</w:t>
      </w:r>
    </w:p>
    <w:p w:rsidR="00030528" w:rsidRDefault="00601496" w:rsidP="00BC73C7">
      <w:pPr>
        <w:pStyle w:val="ListParagraph"/>
        <w:numPr>
          <w:ilvl w:val="0"/>
          <w:numId w:val="61"/>
        </w:numPr>
        <w:tabs>
          <w:tab w:val="left" w:pos="2160"/>
          <w:tab w:val="left" w:pos="2161"/>
        </w:tabs>
        <w:spacing w:before="79"/>
        <w:ind w:hanging="361"/>
        <w:rPr>
          <w:sz w:val="24"/>
        </w:rPr>
      </w:pPr>
      <w:r>
        <w:rPr>
          <w:sz w:val="24"/>
        </w:rPr>
        <w:t>This course different classes of nano materials such as tubed, balls and</w:t>
      </w:r>
      <w:r>
        <w:rPr>
          <w:spacing w:val="-21"/>
          <w:sz w:val="24"/>
        </w:rPr>
        <w:t xml:space="preserve"> </w:t>
      </w:r>
      <w:r>
        <w:rPr>
          <w:sz w:val="24"/>
        </w:rPr>
        <w:t>etc.</w:t>
      </w:r>
    </w:p>
    <w:p w:rsidR="00030528" w:rsidRDefault="00601496" w:rsidP="00BC73C7">
      <w:pPr>
        <w:pStyle w:val="ListParagraph"/>
        <w:numPr>
          <w:ilvl w:val="0"/>
          <w:numId w:val="61"/>
        </w:numPr>
        <w:tabs>
          <w:tab w:val="left" w:pos="2160"/>
          <w:tab w:val="left" w:pos="2161"/>
        </w:tabs>
        <w:spacing w:before="84"/>
        <w:ind w:hanging="361"/>
        <w:rPr>
          <w:sz w:val="24"/>
        </w:rPr>
      </w:pPr>
      <w:r>
        <w:rPr>
          <w:sz w:val="24"/>
        </w:rPr>
        <w:t>The students will get indepth knowledge in synthesis and</w:t>
      </w:r>
      <w:r>
        <w:rPr>
          <w:spacing w:val="-7"/>
          <w:sz w:val="24"/>
        </w:rPr>
        <w:t xml:space="preserve"> </w:t>
      </w:r>
      <w:r>
        <w:rPr>
          <w:sz w:val="24"/>
        </w:rPr>
        <w:t>fabrication</w:t>
      </w:r>
    </w:p>
    <w:p w:rsidR="00030528" w:rsidRDefault="00601496" w:rsidP="00BC73C7">
      <w:pPr>
        <w:pStyle w:val="ListParagraph"/>
        <w:numPr>
          <w:ilvl w:val="0"/>
          <w:numId w:val="61"/>
        </w:numPr>
        <w:tabs>
          <w:tab w:val="left" w:pos="2160"/>
          <w:tab w:val="left" w:pos="2161"/>
        </w:tabs>
        <w:spacing w:before="86"/>
        <w:ind w:hanging="361"/>
        <w:rPr>
          <w:sz w:val="24"/>
        </w:rPr>
      </w:pPr>
      <w:r>
        <w:rPr>
          <w:sz w:val="24"/>
        </w:rPr>
        <w:t>charecterization of nano</w:t>
      </w:r>
      <w:r>
        <w:rPr>
          <w:spacing w:val="-1"/>
          <w:sz w:val="24"/>
        </w:rPr>
        <w:t xml:space="preserve"> </w:t>
      </w:r>
      <w:r>
        <w:rPr>
          <w:sz w:val="24"/>
        </w:rPr>
        <w:t>materials.</w:t>
      </w:r>
    </w:p>
    <w:p w:rsidR="00030528" w:rsidRDefault="00601496" w:rsidP="00BC73C7">
      <w:pPr>
        <w:pStyle w:val="ListParagraph"/>
        <w:numPr>
          <w:ilvl w:val="0"/>
          <w:numId w:val="61"/>
        </w:numPr>
        <w:tabs>
          <w:tab w:val="left" w:pos="2160"/>
          <w:tab w:val="left" w:pos="2161"/>
        </w:tabs>
        <w:spacing w:before="82"/>
        <w:ind w:hanging="361"/>
        <w:rPr>
          <w:sz w:val="24"/>
        </w:rPr>
      </w:pPr>
      <w:r>
        <w:rPr>
          <w:sz w:val="24"/>
        </w:rPr>
        <w:t>Carbon nanotechnology and applications of the nanotechnology also</w:t>
      </w:r>
      <w:r>
        <w:rPr>
          <w:spacing w:val="-23"/>
          <w:sz w:val="24"/>
        </w:rPr>
        <w:t xml:space="preserve"> </w:t>
      </w:r>
      <w:r>
        <w:rPr>
          <w:sz w:val="24"/>
        </w:rPr>
        <w:t>explained</w:t>
      </w:r>
    </w:p>
    <w:p w:rsidR="00030528" w:rsidRDefault="00030528">
      <w:pPr>
        <w:pStyle w:val="BodyText"/>
        <w:rPr>
          <w:sz w:val="26"/>
        </w:rPr>
      </w:pPr>
    </w:p>
    <w:p w:rsidR="00030528" w:rsidRDefault="00601496">
      <w:pPr>
        <w:pStyle w:val="Heading4"/>
        <w:spacing w:before="162"/>
      </w:pPr>
      <w:r>
        <w:t>Content:</w:t>
      </w:r>
    </w:p>
    <w:p w:rsidR="00030528" w:rsidRDefault="00601496">
      <w:pPr>
        <w:tabs>
          <w:tab w:val="left" w:pos="7201"/>
        </w:tabs>
        <w:spacing w:before="87"/>
        <w:ind w:left="1440"/>
        <w:rPr>
          <w:b/>
          <w:sz w:val="24"/>
        </w:rPr>
      </w:pPr>
      <w:r>
        <w:rPr>
          <w:b/>
          <w:sz w:val="24"/>
        </w:rPr>
        <w:t>Unit-I</w:t>
      </w:r>
      <w:r>
        <w:rPr>
          <w:b/>
          <w:spacing w:val="-4"/>
          <w:sz w:val="24"/>
        </w:rPr>
        <w:t xml:space="preserve"> </w:t>
      </w:r>
      <w:r>
        <w:rPr>
          <w:b/>
          <w:sz w:val="24"/>
        </w:rPr>
        <w:t>:</w:t>
      </w:r>
      <w:r>
        <w:rPr>
          <w:b/>
          <w:sz w:val="24"/>
        </w:rPr>
        <w:tab/>
        <w:t>(Contact Hours:</w:t>
      </w:r>
      <w:r>
        <w:rPr>
          <w:b/>
          <w:spacing w:val="-2"/>
          <w:sz w:val="24"/>
        </w:rPr>
        <w:t xml:space="preserve"> </w:t>
      </w:r>
      <w:r>
        <w:rPr>
          <w:b/>
          <w:sz w:val="24"/>
        </w:rPr>
        <w:t>6)</w:t>
      </w:r>
    </w:p>
    <w:p w:rsidR="00030528" w:rsidRDefault="00601496">
      <w:pPr>
        <w:pStyle w:val="BodyText"/>
        <w:spacing w:before="72" w:line="276" w:lineRule="auto"/>
        <w:ind w:left="1440" w:right="2132"/>
        <w:jc w:val="both"/>
      </w:pPr>
      <w:r>
        <w:t>Introduction: History of nanoscience, definition of nanometer, nano materials, nanotechnology. Why nanomaterials? Crystal symmetry, crystal directions, crystal planes. Properties of materials influenced by nanosize: mechanical properties, electrical properties, dielectric properties, thermal properties, magnetic properties, opto-electronic properties. Levels of structures, effect of size reduction on properties.</w:t>
      </w:r>
    </w:p>
    <w:p w:rsidR="00030528" w:rsidRDefault="00030528">
      <w:pPr>
        <w:pStyle w:val="BodyText"/>
        <w:spacing w:before="5"/>
        <w:rPr>
          <w:sz w:val="32"/>
        </w:rPr>
      </w:pPr>
    </w:p>
    <w:p w:rsidR="00030528" w:rsidRDefault="00601496">
      <w:pPr>
        <w:pStyle w:val="Heading4"/>
        <w:tabs>
          <w:tab w:val="left" w:pos="7201"/>
        </w:tabs>
      </w:pPr>
      <w:r>
        <w:t>Unit-II:</w:t>
      </w:r>
      <w:r>
        <w:tab/>
        <w:t>(Contact Hours:</w:t>
      </w:r>
      <w:r>
        <w:rPr>
          <w:spacing w:val="-3"/>
        </w:rPr>
        <w:t xml:space="preserve"> </w:t>
      </w:r>
      <w:r>
        <w:t>8)</w:t>
      </w:r>
    </w:p>
    <w:p w:rsidR="00030528" w:rsidRDefault="00030528">
      <w:pPr>
        <w:pStyle w:val="BodyText"/>
        <w:spacing w:before="9"/>
        <w:rPr>
          <w:b/>
          <w:sz w:val="26"/>
        </w:rPr>
      </w:pPr>
    </w:p>
    <w:p w:rsidR="00030528" w:rsidRDefault="00601496">
      <w:pPr>
        <w:pStyle w:val="BodyText"/>
        <w:spacing w:line="276" w:lineRule="auto"/>
        <w:ind w:left="1440" w:right="2128"/>
        <w:jc w:val="both"/>
      </w:pPr>
      <w:r>
        <w:t>Different classes of nanomaterials: classification based on dimensionality- quantum dots, wells and wires-carbon-based nanomaterials (bucky balls, nanotubes,</w:t>
      </w:r>
      <w:r>
        <w:rPr>
          <w:spacing w:val="-15"/>
        </w:rPr>
        <w:t xml:space="preserve"> </w:t>
      </w:r>
      <w:r>
        <w:t>graphene)–metal</w:t>
      </w:r>
      <w:r>
        <w:rPr>
          <w:spacing w:val="-17"/>
        </w:rPr>
        <w:t xml:space="preserve"> </w:t>
      </w:r>
      <w:r>
        <w:t>based</w:t>
      </w:r>
      <w:r>
        <w:rPr>
          <w:spacing w:val="-16"/>
        </w:rPr>
        <w:t xml:space="preserve"> </w:t>
      </w:r>
      <w:r>
        <w:t>nanomaterials</w:t>
      </w:r>
      <w:r>
        <w:rPr>
          <w:spacing w:val="-16"/>
        </w:rPr>
        <w:t xml:space="preserve"> </w:t>
      </w:r>
      <w:r>
        <w:t>(nanogold,</w:t>
      </w:r>
      <w:r>
        <w:rPr>
          <w:spacing w:val="-15"/>
        </w:rPr>
        <w:t xml:space="preserve"> </w:t>
      </w:r>
      <w:r>
        <w:t>nanosilver</w:t>
      </w:r>
      <w:r>
        <w:rPr>
          <w:spacing w:val="-18"/>
        </w:rPr>
        <w:t xml:space="preserve"> </w:t>
      </w:r>
      <w:r>
        <w:t>and metal oxides)-nanocomposites, nanopolymers, nanoglasses, nanoceramics, biological</w:t>
      </w:r>
      <w:r>
        <w:rPr>
          <w:spacing w:val="-1"/>
        </w:rPr>
        <w:t xml:space="preserve"> </w:t>
      </w:r>
      <w:r>
        <w:t>nanomaterials.</w:t>
      </w:r>
    </w:p>
    <w:p w:rsidR="00030528" w:rsidRDefault="00601496">
      <w:pPr>
        <w:pStyle w:val="Heading4"/>
        <w:tabs>
          <w:tab w:val="left" w:pos="7201"/>
        </w:tabs>
        <w:spacing w:before="211"/>
        <w:jc w:val="both"/>
      </w:pPr>
      <w:r>
        <w:t>Unit-III:</w:t>
      </w:r>
      <w:r>
        <w:tab/>
        <w:t>(Contact Hours:</w:t>
      </w:r>
      <w:r>
        <w:rPr>
          <w:spacing w:val="-3"/>
        </w:rPr>
        <w:t xml:space="preserve"> </w:t>
      </w:r>
      <w:r>
        <w:t>7)</w:t>
      </w:r>
    </w:p>
    <w:p w:rsidR="00030528" w:rsidRDefault="00601496">
      <w:pPr>
        <w:pStyle w:val="BodyText"/>
        <w:spacing w:before="72" w:line="276" w:lineRule="auto"/>
        <w:ind w:left="1440" w:right="2132"/>
        <w:jc w:val="both"/>
      </w:pPr>
      <w:r>
        <w:t>Synthesis and fabrication: Synthesis of bulk polycrystalline samples, growth of single crystals. Synthesis techniques for preparation of nanoparticle – bottom up approach – sol gel synthesis, hydrothermal growth, thin film growth, PVD and CVD; top down approach</w:t>
      </w:r>
    </w:p>
    <w:p w:rsidR="00030528" w:rsidRDefault="00601496">
      <w:pPr>
        <w:pStyle w:val="BodyText"/>
        <w:spacing w:line="276" w:lineRule="auto"/>
        <w:ind w:left="1440" w:right="2130"/>
        <w:jc w:val="both"/>
      </w:pPr>
      <w:r>
        <w:t>–</w:t>
      </w:r>
      <w:r>
        <w:rPr>
          <w:spacing w:val="-17"/>
        </w:rPr>
        <w:t xml:space="preserve"> </w:t>
      </w:r>
      <w:r>
        <w:t>ball</w:t>
      </w:r>
      <w:r>
        <w:rPr>
          <w:spacing w:val="-15"/>
        </w:rPr>
        <w:t xml:space="preserve"> </w:t>
      </w:r>
      <w:r>
        <w:t>milling,</w:t>
      </w:r>
      <w:r>
        <w:rPr>
          <w:spacing w:val="-16"/>
        </w:rPr>
        <w:t xml:space="preserve"> </w:t>
      </w:r>
      <w:r>
        <w:t>micro</w:t>
      </w:r>
      <w:r>
        <w:rPr>
          <w:spacing w:val="-17"/>
        </w:rPr>
        <w:t xml:space="preserve"> </w:t>
      </w:r>
      <w:r>
        <w:t>fabrication,</w:t>
      </w:r>
      <w:r>
        <w:rPr>
          <w:spacing w:val="-16"/>
        </w:rPr>
        <w:t xml:space="preserve"> </w:t>
      </w:r>
      <w:r>
        <w:t>lithography,</w:t>
      </w:r>
      <w:r>
        <w:rPr>
          <w:spacing w:val="-16"/>
        </w:rPr>
        <w:t xml:space="preserve"> </w:t>
      </w:r>
      <w:r>
        <w:t>mechanical</w:t>
      </w:r>
      <w:r>
        <w:rPr>
          <w:spacing w:val="-15"/>
        </w:rPr>
        <w:t xml:space="preserve"> </w:t>
      </w:r>
      <w:r>
        <w:t>processing-severe plastic deformation</w:t>
      </w:r>
      <w:r>
        <w:rPr>
          <w:spacing w:val="-1"/>
        </w:rPr>
        <w:t xml:space="preserve"> </w:t>
      </w:r>
      <w:r>
        <w:t>techniques.</w:t>
      </w:r>
    </w:p>
    <w:p w:rsidR="00030528" w:rsidRDefault="00030528">
      <w:pPr>
        <w:pStyle w:val="BodyText"/>
        <w:spacing w:before="8"/>
        <w:rPr>
          <w:sz w:val="32"/>
        </w:rPr>
      </w:pPr>
    </w:p>
    <w:p w:rsidR="00030528" w:rsidRDefault="00601496">
      <w:pPr>
        <w:pStyle w:val="Heading4"/>
        <w:tabs>
          <w:tab w:val="left" w:pos="7198"/>
        </w:tabs>
        <w:jc w:val="both"/>
      </w:pPr>
      <w:r>
        <w:t>Unit-IV:</w:t>
      </w:r>
      <w:r>
        <w:tab/>
        <w:t>(Contact Hours:</w:t>
      </w:r>
      <w:r>
        <w:rPr>
          <w:spacing w:val="-8"/>
        </w:rPr>
        <w:t xml:space="preserve"> </w:t>
      </w:r>
      <w:r>
        <w:t>8)</w:t>
      </w:r>
    </w:p>
    <w:p w:rsidR="00030528" w:rsidRDefault="00601496">
      <w:pPr>
        <w:pStyle w:val="BodyText"/>
        <w:spacing w:before="72" w:line="276" w:lineRule="auto"/>
        <w:ind w:left="1440" w:right="2131"/>
        <w:jc w:val="both"/>
      </w:pPr>
      <w:r>
        <w:t>Charecterization of nanomaterials: X-Ray diffraction and Scherrer</w:t>
      </w:r>
      <w:r>
        <w:rPr>
          <w:spacing w:val="-35"/>
        </w:rPr>
        <w:t xml:space="preserve"> </w:t>
      </w:r>
      <w:r>
        <w:t>method, scanning electron microscopy (SEM), transmission electron microscopy (TEM), scanning probe microscopy, atomic force microscopy, piezo- response microscopy, X-ray</w:t>
      </w:r>
      <w:r>
        <w:rPr>
          <w:spacing w:val="-6"/>
        </w:rPr>
        <w:t xml:space="preserve"> </w:t>
      </w:r>
      <w:r>
        <w:t>photoelectron</w:t>
      </w:r>
    </w:p>
    <w:p w:rsidR="00030528" w:rsidRDefault="00030528">
      <w:pPr>
        <w:spacing w:line="276" w:lineRule="auto"/>
        <w:jc w:val="both"/>
        <w:sectPr w:rsidR="00030528">
          <w:pgSz w:w="11910" w:h="16840"/>
          <w:pgMar w:top="1320" w:right="0" w:bottom="1500" w:left="1140" w:header="612" w:footer="1245" w:gutter="0"/>
          <w:cols w:space="720"/>
        </w:sectPr>
      </w:pPr>
    </w:p>
    <w:p w:rsidR="00030528" w:rsidRDefault="00601496">
      <w:pPr>
        <w:pStyle w:val="BodyText"/>
        <w:spacing w:before="100" w:line="276" w:lineRule="auto"/>
        <w:ind w:left="1440" w:right="2136"/>
        <w:jc w:val="both"/>
      </w:pPr>
      <w:r>
        <w:t>spectroscopy, small angle X-Ray diffraction, particle size analysis, photoluminescence spectra, Raman spectroscopy.</w:t>
      </w:r>
    </w:p>
    <w:p w:rsidR="00030528" w:rsidRDefault="00030528">
      <w:pPr>
        <w:pStyle w:val="BodyText"/>
        <w:spacing w:before="8"/>
        <w:rPr>
          <w:sz w:val="32"/>
        </w:rPr>
      </w:pPr>
    </w:p>
    <w:p w:rsidR="00030528" w:rsidRDefault="00601496">
      <w:pPr>
        <w:pStyle w:val="Heading4"/>
        <w:tabs>
          <w:tab w:val="left" w:pos="7201"/>
        </w:tabs>
        <w:jc w:val="both"/>
      </w:pPr>
      <w:r>
        <w:t>Unit-V:</w:t>
      </w:r>
      <w:r>
        <w:tab/>
        <w:t>(Contact Hours:</w:t>
      </w:r>
      <w:r>
        <w:rPr>
          <w:spacing w:val="-3"/>
        </w:rPr>
        <w:t xml:space="preserve"> </w:t>
      </w:r>
      <w:r>
        <w:t>7)</w:t>
      </w:r>
    </w:p>
    <w:p w:rsidR="00030528" w:rsidRDefault="00601496">
      <w:pPr>
        <w:pStyle w:val="BodyText"/>
        <w:spacing w:before="72" w:line="276" w:lineRule="auto"/>
        <w:ind w:left="1440" w:right="2127"/>
        <w:jc w:val="both"/>
      </w:pPr>
      <w:r>
        <w:t>Carbon nanotechnology: Carbon allotropes, applications of</w:t>
      </w:r>
      <w:r>
        <w:rPr>
          <w:spacing w:val="-22"/>
        </w:rPr>
        <w:t xml:space="preserve"> </w:t>
      </w:r>
      <w:r>
        <w:t>nanocrystalline diamond films, grapheme, and carbon nanotubes. Synthesis of diamond – nucleation</w:t>
      </w:r>
      <w:r>
        <w:rPr>
          <w:spacing w:val="-11"/>
        </w:rPr>
        <w:t xml:space="preserve"> </w:t>
      </w:r>
      <w:r>
        <w:t>of</w:t>
      </w:r>
      <w:r>
        <w:rPr>
          <w:spacing w:val="-8"/>
        </w:rPr>
        <w:t xml:space="preserve"> </w:t>
      </w:r>
      <w:r>
        <w:t>diamond,</w:t>
      </w:r>
      <w:r>
        <w:rPr>
          <w:spacing w:val="-7"/>
        </w:rPr>
        <w:t xml:space="preserve"> </w:t>
      </w:r>
      <w:r>
        <w:t>growth</w:t>
      </w:r>
      <w:r>
        <w:rPr>
          <w:spacing w:val="-9"/>
        </w:rPr>
        <w:t xml:space="preserve"> </w:t>
      </w:r>
      <w:r>
        <w:t>and</w:t>
      </w:r>
      <w:r>
        <w:rPr>
          <w:spacing w:val="-8"/>
        </w:rPr>
        <w:t xml:space="preserve"> </w:t>
      </w:r>
      <w:r>
        <w:t>morphology.</w:t>
      </w:r>
      <w:r>
        <w:rPr>
          <w:spacing w:val="-8"/>
        </w:rPr>
        <w:t xml:space="preserve"> </w:t>
      </w:r>
      <w:r>
        <w:t>Synthesizing,</w:t>
      </w:r>
      <w:r>
        <w:rPr>
          <w:spacing w:val="-8"/>
        </w:rPr>
        <w:t xml:space="preserve"> </w:t>
      </w:r>
      <w:r>
        <w:t>applications of grapheme, carbon nanohorns and carbon nanotubes (single walled and multiwall</w:t>
      </w:r>
      <w:r>
        <w:rPr>
          <w:spacing w:val="-1"/>
        </w:rPr>
        <w:t xml:space="preserve"> </w:t>
      </w:r>
      <w:r>
        <w:t>CNT).</w:t>
      </w:r>
    </w:p>
    <w:p w:rsidR="00030528" w:rsidRDefault="00030528">
      <w:pPr>
        <w:pStyle w:val="BodyText"/>
        <w:spacing w:before="8"/>
        <w:rPr>
          <w:sz w:val="32"/>
        </w:rPr>
      </w:pPr>
    </w:p>
    <w:p w:rsidR="00030528" w:rsidRDefault="00601496">
      <w:pPr>
        <w:pStyle w:val="Heading4"/>
        <w:tabs>
          <w:tab w:val="left" w:pos="7198"/>
        </w:tabs>
        <w:spacing w:before="1"/>
        <w:jc w:val="both"/>
      </w:pPr>
      <w:r>
        <w:t>Unit-VI:</w:t>
      </w:r>
      <w:r>
        <w:tab/>
        <w:t>(Contact Hours:</w:t>
      </w:r>
      <w:r>
        <w:rPr>
          <w:spacing w:val="-8"/>
        </w:rPr>
        <w:t xml:space="preserve"> </w:t>
      </w:r>
      <w:r>
        <w:t>9)</w:t>
      </w:r>
    </w:p>
    <w:p w:rsidR="00030528" w:rsidRDefault="00601496">
      <w:pPr>
        <w:pStyle w:val="BodyText"/>
        <w:spacing w:before="72" w:line="276" w:lineRule="auto"/>
        <w:ind w:left="1440" w:right="2134"/>
        <w:jc w:val="both"/>
      </w:pPr>
      <w:r>
        <w:t>Applications and challenges: Applications in material science, biology and medicine, surface science, energy and environment. Applications of nanostructured thin fins, applications of quantum dots. Limitations in processing, handling, toxicity and issues with safety measures.</w:t>
      </w:r>
    </w:p>
    <w:p w:rsidR="00030528" w:rsidRDefault="00030528">
      <w:pPr>
        <w:pStyle w:val="BodyText"/>
        <w:spacing w:before="9"/>
        <w:rPr>
          <w:sz w:val="32"/>
        </w:rPr>
      </w:pPr>
    </w:p>
    <w:p w:rsidR="00030528" w:rsidRDefault="00601496">
      <w:pPr>
        <w:pStyle w:val="Heading4"/>
      </w:pPr>
      <w:r>
        <w:t>Text Books</w:t>
      </w:r>
    </w:p>
    <w:p w:rsidR="00030528" w:rsidRDefault="00601496" w:rsidP="00BC73C7">
      <w:pPr>
        <w:pStyle w:val="ListParagraph"/>
        <w:numPr>
          <w:ilvl w:val="0"/>
          <w:numId w:val="60"/>
        </w:numPr>
        <w:tabs>
          <w:tab w:val="left" w:pos="2161"/>
        </w:tabs>
        <w:spacing w:before="72" w:line="278" w:lineRule="auto"/>
        <w:ind w:right="2577"/>
        <w:rPr>
          <w:sz w:val="24"/>
        </w:rPr>
      </w:pPr>
      <w:r>
        <w:rPr>
          <w:sz w:val="24"/>
        </w:rPr>
        <w:t>M.S Ramachandra Rao, Tatsuo Okada, Nano science and</w:t>
      </w:r>
      <w:r>
        <w:rPr>
          <w:spacing w:val="-11"/>
          <w:sz w:val="24"/>
        </w:rPr>
        <w:t xml:space="preserve"> </w:t>
      </w:r>
      <w:r>
        <w:rPr>
          <w:sz w:val="24"/>
        </w:rPr>
        <w:t>nano technology, Wiley publishers,</w:t>
      </w:r>
      <w:r>
        <w:rPr>
          <w:spacing w:val="-7"/>
          <w:sz w:val="24"/>
        </w:rPr>
        <w:t xml:space="preserve"> </w:t>
      </w:r>
      <w:r>
        <w:rPr>
          <w:sz w:val="24"/>
        </w:rPr>
        <w:t>2013</w:t>
      </w:r>
    </w:p>
    <w:p w:rsidR="00030528" w:rsidRDefault="00601496" w:rsidP="00BC73C7">
      <w:pPr>
        <w:pStyle w:val="ListParagraph"/>
        <w:numPr>
          <w:ilvl w:val="0"/>
          <w:numId w:val="60"/>
        </w:numPr>
        <w:tabs>
          <w:tab w:val="left" w:pos="2161"/>
        </w:tabs>
        <w:spacing w:before="114" w:line="278" w:lineRule="auto"/>
        <w:ind w:right="2172"/>
        <w:rPr>
          <w:sz w:val="24"/>
        </w:rPr>
      </w:pPr>
      <w:r>
        <w:rPr>
          <w:sz w:val="24"/>
        </w:rPr>
        <w:t>B.S. Murty, P. Shankar, B. Raj, B.B. Rath, J. Murday, Textbook of Nanoscience and Nanotechnology Springer publishers,</w:t>
      </w:r>
      <w:r>
        <w:rPr>
          <w:spacing w:val="-15"/>
          <w:sz w:val="24"/>
        </w:rPr>
        <w:t xml:space="preserve"> </w:t>
      </w:r>
      <w:r>
        <w:rPr>
          <w:sz w:val="24"/>
        </w:rPr>
        <w:t>2013</w:t>
      </w:r>
    </w:p>
    <w:p w:rsidR="00030528" w:rsidRDefault="00601496">
      <w:pPr>
        <w:pStyle w:val="Heading4"/>
        <w:spacing w:before="120"/>
      </w:pPr>
      <w:r>
        <w:t>Reference</w:t>
      </w:r>
    </w:p>
    <w:p w:rsidR="00030528" w:rsidRDefault="00601496" w:rsidP="00BC73C7">
      <w:pPr>
        <w:pStyle w:val="ListParagraph"/>
        <w:numPr>
          <w:ilvl w:val="0"/>
          <w:numId w:val="59"/>
        </w:numPr>
        <w:tabs>
          <w:tab w:val="left" w:pos="2161"/>
        </w:tabs>
        <w:spacing w:before="75" w:line="276" w:lineRule="auto"/>
        <w:ind w:right="2968"/>
        <w:rPr>
          <w:sz w:val="24"/>
        </w:rPr>
      </w:pPr>
      <w:r>
        <w:rPr>
          <w:sz w:val="24"/>
        </w:rPr>
        <w:t>Charles P. Poole, Jr., Frank J.Owens, Introduction to Nano Technology Wiley publishers. USA,</w:t>
      </w:r>
      <w:r>
        <w:rPr>
          <w:spacing w:val="-10"/>
          <w:sz w:val="24"/>
        </w:rPr>
        <w:t xml:space="preserve"> </w:t>
      </w:r>
      <w:r>
        <w:rPr>
          <w:sz w:val="24"/>
        </w:rPr>
        <w:t>2007</w:t>
      </w:r>
    </w:p>
    <w:p w:rsidR="00030528" w:rsidRDefault="00601496" w:rsidP="00BC73C7">
      <w:pPr>
        <w:pStyle w:val="ListParagraph"/>
        <w:numPr>
          <w:ilvl w:val="0"/>
          <w:numId w:val="59"/>
        </w:numPr>
        <w:tabs>
          <w:tab w:val="left" w:pos="2161"/>
        </w:tabs>
        <w:spacing w:before="116"/>
        <w:ind w:hanging="361"/>
        <w:rPr>
          <w:sz w:val="24"/>
        </w:rPr>
      </w:pPr>
      <w:r>
        <w:rPr>
          <w:sz w:val="24"/>
        </w:rPr>
        <w:t>Jermy J Ramsden, Nanotechnology, Elsevier publishers, USA,</w:t>
      </w:r>
      <w:r>
        <w:rPr>
          <w:spacing w:val="-16"/>
          <w:sz w:val="24"/>
        </w:rPr>
        <w:t xml:space="preserve"> </w:t>
      </w:r>
      <w:r>
        <w:rPr>
          <w:sz w:val="24"/>
        </w:rPr>
        <w:t>2016</w:t>
      </w:r>
    </w:p>
    <w:p w:rsidR="00030528" w:rsidRDefault="00601496" w:rsidP="00BC73C7">
      <w:pPr>
        <w:pStyle w:val="ListParagraph"/>
        <w:numPr>
          <w:ilvl w:val="0"/>
          <w:numId w:val="59"/>
        </w:numPr>
        <w:tabs>
          <w:tab w:val="left" w:pos="2161"/>
        </w:tabs>
        <w:spacing w:before="207" w:line="276" w:lineRule="auto"/>
        <w:ind w:right="2155"/>
        <w:rPr>
          <w:sz w:val="24"/>
        </w:rPr>
      </w:pPr>
      <w:r>
        <w:rPr>
          <w:sz w:val="24"/>
        </w:rPr>
        <w:t>M.A Shah, K.A Shah, Nanotechnology the Science of Small Wiley Publishers,</w:t>
      </w:r>
      <w:r>
        <w:rPr>
          <w:spacing w:val="-1"/>
          <w:sz w:val="24"/>
        </w:rPr>
        <w:t xml:space="preserve"> </w:t>
      </w:r>
      <w:r>
        <w:rPr>
          <w:sz w:val="24"/>
        </w:rPr>
        <w:t>2015</w:t>
      </w:r>
    </w:p>
    <w:p w:rsidR="00030528" w:rsidRDefault="00601496">
      <w:pPr>
        <w:pStyle w:val="Heading4"/>
        <w:spacing w:before="126"/>
      </w:pPr>
      <w:r>
        <w:t>VIDEO LINKS:</w:t>
      </w:r>
    </w:p>
    <w:p w:rsidR="00030528" w:rsidRDefault="00030528">
      <w:pPr>
        <w:pStyle w:val="BodyText"/>
        <w:spacing w:before="10"/>
        <w:rPr>
          <w:b/>
          <w:sz w:val="19"/>
        </w:rPr>
      </w:pPr>
    </w:p>
    <w:tbl>
      <w:tblPr>
        <w:tblW w:w="0" w:type="auto"/>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30"/>
        <w:gridCol w:w="2963"/>
        <w:gridCol w:w="1801"/>
        <w:gridCol w:w="3220"/>
      </w:tblGrid>
      <w:tr w:rsidR="00030528">
        <w:trPr>
          <w:trHeight w:val="832"/>
        </w:trPr>
        <w:tc>
          <w:tcPr>
            <w:tcW w:w="1630" w:type="dxa"/>
            <w:tcBorders>
              <w:left w:val="single" w:sz="2" w:space="0" w:color="000000"/>
              <w:right w:val="single" w:sz="2" w:space="0" w:color="000000"/>
            </w:tcBorders>
          </w:tcPr>
          <w:p w:rsidR="00030528" w:rsidRDefault="00601496">
            <w:pPr>
              <w:pStyle w:val="TableParagraph"/>
              <w:spacing w:before="1"/>
              <w:ind w:left="110"/>
              <w:rPr>
                <w:b/>
                <w:sz w:val="24"/>
              </w:rPr>
            </w:pPr>
            <w:r>
              <w:rPr>
                <w:b/>
                <w:sz w:val="24"/>
              </w:rPr>
              <w:t>Title</w:t>
            </w:r>
          </w:p>
        </w:tc>
        <w:tc>
          <w:tcPr>
            <w:tcW w:w="2963" w:type="dxa"/>
            <w:tcBorders>
              <w:left w:val="single" w:sz="2" w:space="0" w:color="000000"/>
              <w:right w:val="single" w:sz="2" w:space="0" w:color="000000"/>
            </w:tcBorders>
          </w:tcPr>
          <w:p w:rsidR="00030528" w:rsidRDefault="00601496">
            <w:pPr>
              <w:pStyle w:val="TableParagraph"/>
              <w:spacing w:before="1"/>
              <w:ind w:left="109"/>
              <w:rPr>
                <w:b/>
                <w:sz w:val="24"/>
              </w:rPr>
            </w:pPr>
            <w:r>
              <w:rPr>
                <w:b/>
                <w:sz w:val="24"/>
              </w:rPr>
              <w:t>Expert Name</w:t>
            </w:r>
          </w:p>
        </w:tc>
        <w:tc>
          <w:tcPr>
            <w:tcW w:w="1801" w:type="dxa"/>
            <w:tcBorders>
              <w:left w:val="single" w:sz="2" w:space="0" w:color="000000"/>
              <w:right w:val="single" w:sz="2" w:space="0" w:color="000000"/>
            </w:tcBorders>
          </w:tcPr>
          <w:p w:rsidR="00030528" w:rsidRDefault="00601496">
            <w:pPr>
              <w:pStyle w:val="TableParagraph"/>
              <w:spacing w:before="1" w:line="276" w:lineRule="auto"/>
              <w:ind w:left="104" w:right="705"/>
              <w:rPr>
                <w:b/>
                <w:sz w:val="24"/>
              </w:rPr>
            </w:pPr>
            <w:r>
              <w:rPr>
                <w:b/>
                <w:sz w:val="24"/>
              </w:rPr>
              <w:t>Details of Expert</w:t>
            </w:r>
          </w:p>
        </w:tc>
        <w:tc>
          <w:tcPr>
            <w:tcW w:w="3220" w:type="dxa"/>
            <w:tcBorders>
              <w:left w:val="single" w:sz="2" w:space="0" w:color="000000"/>
              <w:right w:val="single" w:sz="2" w:space="0" w:color="000000"/>
            </w:tcBorders>
          </w:tcPr>
          <w:p w:rsidR="00030528" w:rsidRDefault="00601496">
            <w:pPr>
              <w:pStyle w:val="TableParagraph"/>
              <w:spacing w:before="1"/>
              <w:ind w:left="103"/>
              <w:rPr>
                <w:b/>
                <w:sz w:val="24"/>
              </w:rPr>
            </w:pPr>
            <w:r>
              <w:rPr>
                <w:b/>
                <w:sz w:val="24"/>
              </w:rPr>
              <w:t>Web link</w:t>
            </w:r>
          </w:p>
        </w:tc>
      </w:tr>
      <w:tr w:rsidR="00030528">
        <w:trPr>
          <w:trHeight w:val="837"/>
        </w:trPr>
        <w:tc>
          <w:tcPr>
            <w:tcW w:w="1630" w:type="dxa"/>
            <w:tcBorders>
              <w:left w:val="single" w:sz="2" w:space="0" w:color="000000"/>
              <w:bottom w:val="single" w:sz="2" w:space="0" w:color="000000"/>
              <w:right w:val="single" w:sz="2" w:space="0" w:color="000000"/>
            </w:tcBorders>
          </w:tcPr>
          <w:p w:rsidR="00030528" w:rsidRDefault="00601496">
            <w:pPr>
              <w:pStyle w:val="TableParagraph"/>
              <w:spacing w:line="278" w:lineRule="auto"/>
              <w:ind w:left="110"/>
              <w:rPr>
                <w:sz w:val="24"/>
              </w:rPr>
            </w:pPr>
            <w:r>
              <w:rPr>
                <w:sz w:val="24"/>
              </w:rPr>
              <w:t>Nanotechnolo gy</w:t>
            </w:r>
          </w:p>
        </w:tc>
        <w:tc>
          <w:tcPr>
            <w:tcW w:w="2963" w:type="dxa"/>
            <w:tcBorders>
              <w:left w:val="single" w:sz="2" w:space="0" w:color="000000"/>
              <w:bottom w:val="single" w:sz="2" w:space="0" w:color="000000"/>
              <w:right w:val="single" w:sz="2" w:space="0" w:color="000000"/>
            </w:tcBorders>
          </w:tcPr>
          <w:p w:rsidR="00030528" w:rsidRDefault="00601496">
            <w:pPr>
              <w:pStyle w:val="TableParagraph"/>
              <w:spacing w:line="271" w:lineRule="exact"/>
              <w:ind w:left="109"/>
              <w:rPr>
                <w:sz w:val="24"/>
              </w:rPr>
            </w:pPr>
            <w:r>
              <w:rPr>
                <w:sz w:val="24"/>
                <w:u w:val="single" w:color="0000FF"/>
              </w:rPr>
              <w:t>Prof. A.K. Ganguli</w:t>
            </w:r>
          </w:p>
        </w:tc>
        <w:tc>
          <w:tcPr>
            <w:tcW w:w="1801" w:type="dxa"/>
            <w:tcBorders>
              <w:left w:val="single" w:sz="2" w:space="0" w:color="000000"/>
              <w:bottom w:val="single" w:sz="2" w:space="0" w:color="000000"/>
              <w:right w:val="single" w:sz="2" w:space="0" w:color="000000"/>
            </w:tcBorders>
          </w:tcPr>
          <w:p w:rsidR="00030528" w:rsidRDefault="00601496">
            <w:pPr>
              <w:pStyle w:val="TableParagraph"/>
              <w:spacing w:line="271" w:lineRule="exact"/>
              <w:ind w:left="104"/>
              <w:rPr>
                <w:sz w:val="24"/>
              </w:rPr>
            </w:pPr>
            <w:r>
              <w:rPr>
                <w:sz w:val="24"/>
                <w:shd w:val="clear" w:color="auto" w:fill="DDDDDD"/>
              </w:rPr>
              <w:t>IIT Delhi</w:t>
            </w:r>
          </w:p>
        </w:tc>
        <w:tc>
          <w:tcPr>
            <w:tcW w:w="3220" w:type="dxa"/>
            <w:tcBorders>
              <w:left w:val="single" w:sz="2" w:space="0" w:color="000000"/>
              <w:bottom w:val="single" w:sz="2" w:space="0" w:color="000000"/>
              <w:right w:val="single" w:sz="2" w:space="0" w:color="000000"/>
            </w:tcBorders>
          </w:tcPr>
          <w:p w:rsidR="00030528" w:rsidRDefault="00601496">
            <w:pPr>
              <w:pStyle w:val="TableParagraph"/>
              <w:spacing w:line="278" w:lineRule="auto"/>
              <w:ind w:left="103"/>
              <w:rPr>
                <w:sz w:val="24"/>
              </w:rPr>
            </w:pPr>
            <w:r>
              <w:rPr>
                <w:w w:val="95"/>
                <w:sz w:val="24"/>
                <w:u w:val="single" w:color="0000FF"/>
              </w:rPr>
              <w:t>https://nptel.ac.in/syllabus/118</w:t>
            </w:r>
            <w:r>
              <w:rPr>
                <w:w w:val="95"/>
                <w:sz w:val="24"/>
              </w:rPr>
              <w:t xml:space="preserve"> </w:t>
            </w:r>
            <w:r>
              <w:rPr>
                <w:sz w:val="24"/>
                <w:u w:val="single" w:color="0000FF"/>
              </w:rPr>
              <w:t>102003/</w:t>
            </w:r>
          </w:p>
        </w:tc>
      </w:tr>
    </w:tbl>
    <w:p w:rsidR="00030528" w:rsidRDefault="00030528">
      <w:pPr>
        <w:spacing w:line="278" w:lineRule="auto"/>
        <w:rPr>
          <w:sz w:val="24"/>
        </w:rPr>
        <w:sectPr w:rsidR="00030528">
          <w:pgSz w:w="11910" w:h="16840"/>
          <w:pgMar w:top="1320" w:right="0" w:bottom="1500" w:left="1140" w:header="612" w:footer="1245" w:gutter="0"/>
          <w:cols w:space="720"/>
        </w:sectPr>
      </w:pPr>
    </w:p>
    <w:p w:rsidR="00030528" w:rsidRDefault="00601496">
      <w:pPr>
        <w:spacing w:before="100"/>
        <w:ind w:left="1440"/>
        <w:rPr>
          <w:sz w:val="24"/>
        </w:rPr>
      </w:pPr>
      <w:r>
        <w:rPr>
          <w:b/>
          <w:sz w:val="24"/>
        </w:rPr>
        <w:t xml:space="preserve">Course outcomes: </w:t>
      </w:r>
      <w:r>
        <w:rPr>
          <w:sz w:val="24"/>
        </w:rPr>
        <w:t>At the end of the course, the student will be able to</w:t>
      </w:r>
    </w:p>
    <w:p w:rsidR="00030528" w:rsidRDefault="00030528">
      <w:pPr>
        <w:pStyle w:val="BodyText"/>
        <w:rPr>
          <w:sz w:val="20"/>
        </w:rPr>
      </w:pPr>
    </w:p>
    <w:p w:rsidR="00030528" w:rsidRDefault="00030528">
      <w:pPr>
        <w:pStyle w:val="BodyText"/>
        <w:spacing w:before="4" w:after="1"/>
        <w:rPr>
          <w:sz w:val="20"/>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676"/>
        </w:trPr>
        <w:tc>
          <w:tcPr>
            <w:tcW w:w="828" w:type="dxa"/>
          </w:tcPr>
          <w:p w:rsidR="00030528" w:rsidRDefault="00601496">
            <w:pPr>
              <w:pStyle w:val="TableParagraph"/>
              <w:spacing w:before="147"/>
              <w:rPr>
                <w:sz w:val="24"/>
              </w:rPr>
            </w:pPr>
            <w:r>
              <w:rPr>
                <w:sz w:val="24"/>
              </w:rPr>
              <w:t>CO 1</w:t>
            </w:r>
          </w:p>
        </w:tc>
        <w:tc>
          <w:tcPr>
            <w:tcW w:w="8030" w:type="dxa"/>
          </w:tcPr>
          <w:p w:rsidR="00030528" w:rsidRDefault="00601496">
            <w:pPr>
              <w:pStyle w:val="TableParagraph"/>
              <w:spacing w:line="270" w:lineRule="exact"/>
              <w:rPr>
                <w:sz w:val="24"/>
              </w:rPr>
            </w:pPr>
            <w:r>
              <w:rPr>
                <w:sz w:val="24"/>
              </w:rPr>
              <w:t>Analyze different types of the nano-materials and the how the size effect the</w:t>
            </w:r>
          </w:p>
          <w:p w:rsidR="00030528" w:rsidRDefault="00601496">
            <w:pPr>
              <w:pStyle w:val="TableParagraph"/>
              <w:spacing w:before="81"/>
              <w:rPr>
                <w:sz w:val="24"/>
              </w:rPr>
            </w:pPr>
            <w:r>
              <w:rPr>
                <w:sz w:val="24"/>
              </w:rPr>
              <w:t>different properties.</w:t>
            </w:r>
          </w:p>
        </w:tc>
      </w:tr>
      <w:tr w:rsidR="00030528">
        <w:trPr>
          <w:trHeight w:val="676"/>
        </w:trPr>
        <w:tc>
          <w:tcPr>
            <w:tcW w:w="828" w:type="dxa"/>
          </w:tcPr>
          <w:p w:rsidR="00030528" w:rsidRDefault="00601496">
            <w:pPr>
              <w:pStyle w:val="TableParagraph"/>
              <w:spacing w:before="145"/>
              <w:rPr>
                <w:sz w:val="24"/>
              </w:rPr>
            </w:pPr>
            <w:r>
              <w:rPr>
                <w:sz w:val="24"/>
              </w:rPr>
              <w:t>CO 2</w:t>
            </w:r>
          </w:p>
        </w:tc>
        <w:tc>
          <w:tcPr>
            <w:tcW w:w="8030" w:type="dxa"/>
          </w:tcPr>
          <w:p w:rsidR="00030528" w:rsidRDefault="00601496">
            <w:pPr>
              <w:pStyle w:val="TableParagraph"/>
              <w:spacing w:line="270" w:lineRule="exact"/>
              <w:rPr>
                <w:sz w:val="24"/>
              </w:rPr>
            </w:pPr>
            <w:r>
              <w:rPr>
                <w:sz w:val="24"/>
              </w:rPr>
              <w:t>Select the fabrication techniques and characterization of nanomaterials for a</w:t>
            </w:r>
          </w:p>
          <w:p w:rsidR="00030528" w:rsidRDefault="00601496">
            <w:pPr>
              <w:pStyle w:val="TableParagraph"/>
              <w:spacing w:before="84"/>
              <w:rPr>
                <w:sz w:val="24"/>
              </w:rPr>
            </w:pPr>
            <w:r>
              <w:rPr>
                <w:sz w:val="24"/>
              </w:rPr>
              <w:t>given problem</w:t>
            </w:r>
          </w:p>
        </w:tc>
      </w:tr>
      <w:tr w:rsidR="00030528">
        <w:trPr>
          <w:trHeight w:val="318"/>
        </w:trPr>
        <w:tc>
          <w:tcPr>
            <w:tcW w:w="828" w:type="dxa"/>
          </w:tcPr>
          <w:p w:rsidR="00030528" w:rsidRDefault="00601496">
            <w:pPr>
              <w:pStyle w:val="TableParagraph"/>
              <w:spacing w:line="270" w:lineRule="exact"/>
              <w:rPr>
                <w:sz w:val="24"/>
              </w:rPr>
            </w:pPr>
            <w:r>
              <w:rPr>
                <w:sz w:val="24"/>
              </w:rPr>
              <w:t>CO 3</w:t>
            </w:r>
          </w:p>
        </w:tc>
        <w:tc>
          <w:tcPr>
            <w:tcW w:w="8030" w:type="dxa"/>
          </w:tcPr>
          <w:p w:rsidR="00030528" w:rsidRDefault="00601496">
            <w:pPr>
              <w:pStyle w:val="TableParagraph"/>
              <w:spacing w:line="270" w:lineRule="exact"/>
              <w:rPr>
                <w:sz w:val="24"/>
              </w:rPr>
            </w:pPr>
            <w:r>
              <w:rPr>
                <w:sz w:val="24"/>
              </w:rPr>
              <w:t>Use carbon-nano-technology technique for preparing samples</w:t>
            </w:r>
          </w:p>
        </w:tc>
      </w:tr>
      <w:tr w:rsidR="00030528">
        <w:trPr>
          <w:trHeight w:val="316"/>
        </w:trPr>
        <w:tc>
          <w:tcPr>
            <w:tcW w:w="828" w:type="dxa"/>
          </w:tcPr>
          <w:p w:rsidR="00030528" w:rsidRDefault="00601496">
            <w:pPr>
              <w:pStyle w:val="TableParagraph"/>
              <w:spacing w:line="270" w:lineRule="exact"/>
              <w:rPr>
                <w:sz w:val="24"/>
              </w:rPr>
            </w:pPr>
            <w:r>
              <w:rPr>
                <w:sz w:val="24"/>
              </w:rPr>
              <w:t>CO4</w:t>
            </w:r>
          </w:p>
        </w:tc>
        <w:tc>
          <w:tcPr>
            <w:tcW w:w="8030" w:type="dxa"/>
          </w:tcPr>
          <w:p w:rsidR="00030528" w:rsidRDefault="00601496">
            <w:pPr>
              <w:pStyle w:val="TableParagraph"/>
              <w:spacing w:line="270" w:lineRule="exact"/>
              <w:ind w:left="110"/>
              <w:rPr>
                <w:sz w:val="24"/>
              </w:rPr>
            </w:pPr>
            <w:r>
              <w:rPr>
                <w:sz w:val="24"/>
              </w:rPr>
              <w:t>Design applications of nanocomponents in medical and other industries</w:t>
            </w:r>
          </w:p>
        </w:tc>
      </w:tr>
      <w:tr w:rsidR="00030528">
        <w:trPr>
          <w:trHeight w:val="402"/>
        </w:trPr>
        <w:tc>
          <w:tcPr>
            <w:tcW w:w="828" w:type="dxa"/>
          </w:tcPr>
          <w:p w:rsidR="00030528" w:rsidRDefault="00601496">
            <w:pPr>
              <w:pStyle w:val="TableParagraph"/>
              <w:spacing w:before="30"/>
              <w:rPr>
                <w:sz w:val="24"/>
              </w:rPr>
            </w:pPr>
            <w:r>
              <w:rPr>
                <w:sz w:val="24"/>
              </w:rPr>
              <w:t>CO5</w:t>
            </w:r>
          </w:p>
        </w:tc>
        <w:tc>
          <w:tcPr>
            <w:tcW w:w="8030" w:type="dxa"/>
          </w:tcPr>
          <w:p w:rsidR="00030528" w:rsidRDefault="00601496">
            <w:pPr>
              <w:pStyle w:val="TableParagraph"/>
              <w:spacing w:before="30"/>
              <w:ind w:left="110"/>
              <w:rPr>
                <w:sz w:val="24"/>
              </w:rPr>
            </w:pPr>
            <w:r>
              <w:rPr>
                <w:sz w:val="24"/>
              </w:rPr>
              <w:t>Analyze different techniques for charecterization of materials</w:t>
            </w:r>
          </w:p>
        </w:tc>
      </w:tr>
      <w:tr w:rsidR="00030528">
        <w:trPr>
          <w:trHeight w:val="318"/>
        </w:trPr>
        <w:tc>
          <w:tcPr>
            <w:tcW w:w="828" w:type="dxa"/>
          </w:tcPr>
          <w:p w:rsidR="00030528" w:rsidRDefault="00601496">
            <w:pPr>
              <w:pStyle w:val="TableParagraph"/>
              <w:spacing w:line="270" w:lineRule="exact"/>
              <w:rPr>
                <w:sz w:val="24"/>
              </w:rPr>
            </w:pPr>
            <w:r>
              <w:rPr>
                <w:sz w:val="24"/>
              </w:rPr>
              <w:t>CO6</w:t>
            </w:r>
          </w:p>
        </w:tc>
        <w:tc>
          <w:tcPr>
            <w:tcW w:w="8030" w:type="dxa"/>
          </w:tcPr>
          <w:p w:rsidR="00030528" w:rsidRDefault="00601496">
            <w:pPr>
              <w:pStyle w:val="TableParagraph"/>
              <w:spacing w:line="270" w:lineRule="exact"/>
              <w:ind w:left="110"/>
              <w:rPr>
                <w:sz w:val="24"/>
              </w:rPr>
            </w:pPr>
            <w:r>
              <w:rPr>
                <w:sz w:val="24"/>
              </w:rPr>
              <w:t>Define the synthesis of nano-materials</w:t>
            </w:r>
          </w:p>
        </w:tc>
      </w:tr>
    </w:tbl>
    <w:p w:rsidR="00030528" w:rsidRDefault="00030528">
      <w:pPr>
        <w:pStyle w:val="BodyText"/>
        <w:spacing w:before="9"/>
        <w:rPr>
          <w:sz w:val="29"/>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6"/>
        <w:gridCol w:w="1661"/>
      </w:tblGrid>
      <w:tr w:rsidR="00030528">
        <w:trPr>
          <w:trHeight w:val="319"/>
        </w:trPr>
        <w:tc>
          <w:tcPr>
            <w:tcW w:w="3341" w:type="dxa"/>
            <w:gridSpan w:val="2"/>
          </w:tcPr>
          <w:p w:rsidR="00030528" w:rsidRDefault="00601496">
            <w:pPr>
              <w:pStyle w:val="TableParagraph"/>
              <w:spacing w:line="276" w:lineRule="exact"/>
              <w:rPr>
                <w:b/>
                <w:sz w:val="24"/>
              </w:rPr>
            </w:pPr>
            <w:r>
              <w:rPr>
                <w:b/>
                <w:sz w:val="24"/>
              </w:rPr>
              <w:t>Course Nature</w:t>
            </w:r>
          </w:p>
        </w:tc>
        <w:tc>
          <w:tcPr>
            <w:tcW w:w="5517" w:type="dxa"/>
            <w:gridSpan w:val="3"/>
          </w:tcPr>
          <w:p w:rsidR="00030528" w:rsidRDefault="00601496">
            <w:pPr>
              <w:pStyle w:val="TableParagraph"/>
              <w:spacing w:line="276" w:lineRule="exact"/>
              <w:ind w:left="110"/>
              <w:rPr>
                <w:b/>
                <w:sz w:val="24"/>
              </w:rPr>
            </w:pPr>
            <w:r>
              <w:rPr>
                <w:b/>
                <w:sz w:val="24"/>
              </w:rPr>
              <w:t>Theory</w:t>
            </w:r>
          </w:p>
        </w:tc>
      </w:tr>
      <w:tr w:rsidR="00030528">
        <w:trPr>
          <w:trHeight w:val="316"/>
        </w:trPr>
        <w:tc>
          <w:tcPr>
            <w:tcW w:w="8858" w:type="dxa"/>
            <w:gridSpan w:val="5"/>
          </w:tcPr>
          <w:p w:rsidR="00030528" w:rsidRDefault="00601496">
            <w:pPr>
              <w:pStyle w:val="TableParagraph"/>
              <w:spacing w:line="275" w:lineRule="exact"/>
              <w:rPr>
                <w:b/>
                <w:sz w:val="24"/>
              </w:rPr>
            </w:pPr>
            <w:r>
              <w:rPr>
                <w:b/>
                <w:sz w:val="24"/>
              </w:rPr>
              <w:t>Assessment Method</w:t>
            </w:r>
          </w:p>
        </w:tc>
      </w:tr>
      <w:tr w:rsidR="00030528">
        <w:trPr>
          <w:trHeight w:val="676"/>
        </w:trPr>
        <w:tc>
          <w:tcPr>
            <w:tcW w:w="1764"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4"/>
              <w:rPr>
                <w:sz w:val="24"/>
              </w:rPr>
            </w:pPr>
            <w:r>
              <w:rPr>
                <w:sz w:val="24"/>
              </w:rPr>
              <w:t>Tool</w:t>
            </w:r>
          </w:p>
        </w:tc>
        <w:tc>
          <w:tcPr>
            <w:tcW w:w="1577" w:type="dxa"/>
          </w:tcPr>
          <w:p w:rsidR="00030528" w:rsidRDefault="00601496">
            <w:pPr>
              <w:pStyle w:val="TableParagraph"/>
              <w:spacing w:line="270" w:lineRule="exact"/>
              <w:ind w:left="92" w:right="84"/>
              <w:jc w:val="center"/>
              <w:rPr>
                <w:sz w:val="24"/>
              </w:rPr>
            </w:pPr>
            <w:r>
              <w:rPr>
                <w:sz w:val="24"/>
              </w:rPr>
              <w:t>Weekly tests</w:t>
            </w:r>
          </w:p>
        </w:tc>
        <w:tc>
          <w:tcPr>
            <w:tcW w:w="1730" w:type="dxa"/>
          </w:tcPr>
          <w:p w:rsidR="00030528" w:rsidRDefault="00601496">
            <w:pPr>
              <w:pStyle w:val="TableParagraph"/>
              <w:spacing w:line="270" w:lineRule="exact"/>
              <w:ind w:left="189" w:right="175"/>
              <w:jc w:val="center"/>
              <w:rPr>
                <w:sz w:val="24"/>
              </w:rPr>
            </w:pPr>
            <w:r>
              <w:rPr>
                <w:sz w:val="24"/>
              </w:rPr>
              <w:t>Monthly tests</w:t>
            </w:r>
          </w:p>
        </w:tc>
        <w:tc>
          <w:tcPr>
            <w:tcW w:w="2126" w:type="dxa"/>
            <w:tcBorders>
              <w:right w:val="single" w:sz="6" w:space="0" w:color="000000"/>
            </w:tcBorders>
          </w:tcPr>
          <w:p w:rsidR="00030528" w:rsidRDefault="00601496">
            <w:pPr>
              <w:pStyle w:val="TableParagraph"/>
              <w:spacing w:line="270" w:lineRule="exact"/>
              <w:ind w:left="139" w:right="133"/>
              <w:jc w:val="center"/>
              <w:rPr>
                <w:sz w:val="24"/>
              </w:rPr>
            </w:pPr>
            <w:r>
              <w:rPr>
                <w:sz w:val="24"/>
              </w:rPr>
              <w:t>End Semester Test</w:t>
            </w:r>
          </w:p>
        </w:tc>
        <w:tc>
          <w:tcPr>
            <w:tcW w:w="1661" w:type="dxa"/>
            <w:tcBorders>
              <w:left w:val="single" w:sz="6" w:space="0" w:color="000000"/>
            </w:tcBorders>
          </w:tcPr>
          <w:p w:rsidR="00030528" w:rsidRDefault="00601496">
            <w:pPr>
              <w:pStyle w:val="TableParagraph"/>
              <w:spacing w:line="270" w:lineRule="exact"/>
              <w:ind w:left="518" w:right="519"/>
              <w:jc w:val="center"/>
              <w:rPr>
                <w:sz w:val="24"/>
              </w:rPr>
            </w:pPr>
            <w:r>
              <w:rPr>
                <w:sz w:val="24"/>
              </w:rPr>
              <w:t>Total</w:t>
            </w:r>
          </w:p>
        </w:tc>
      </w:tr>
      <w:tr w:rsidR="00030528">
        <w:trPr>
          <w:trHeight w:val="316"/>
        </w:trPr>
        <w:tc>
          <w:tcPr>
            <w:tcW w:w="1764"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1"/>
              <w:jc w:val="center"/>
              <w:rPr>
                <w:sz w:val="24"/>
              </w:rPr>
            </w:pPr>
            <w:r>
              <w:rPr>
                <w:sz w:val="24"/>
              </w:rPr>
              <w:t>10%</w:t>
            </w:r>
          </w:p>
        </w:tc>
        <w:tc>
          <w:tcPr>
            <w:tcW w:w="1730" w:type="dxa"/>
          </w:tcPr>
          <w:p w:rsidR="00030528" w:rsidRDefault="00601496">
            <w:pPr>
              <w:pStyle w:val="TableParagraph"/>
              <w:spacing w:line="270" w:lineRule="exact"/>
              <w:ind w:left="190" w:right="174"/>
              <w:jc w:val="center"/>
              <w:rPr>
                <w:sz w:val="24"/>
              </w:rPr>
            </w:pPr>
            <w:r>
              <w:rPr>
                <w:sz w:val="24"/>
              </w:rPr>
              <w:t>30%</w:t>
            </w:r>
          </w:p>
        </w:tc>
        <w:tc>
          <w:tcPr>
            <w:tcW w:w="2126" w:type="dxa"/>
            <w:tcBorders>
              <w:right w:val="single" w:sz="6" w:space="0" w:color="000000"/>
            </w:tcBorders>
          </w:tcPr>
          <w:p w:rsidR="00030528" w:rsidRDefault="00601496">
            <w:pPr>
              <w:pStyle w:val="TableParagraph"/>
              <w:spacing w:line="270" w:lineRule="exact"/>
              <w:ind w:left="139" w:right="126"/>
              <w:jc w:val="center"/>
              <w:rPr>
                <w:sz w:val="24"/>
              </w:rPr>
            </w:pPr>
            <w:r>
              <w:rPr>
                <w:sz w:val="24"/>
              </w:rPr>
              <w:t>60%</w:t>
            </w:r>
          </w:p>
        </w:tc>
        <w:tc>
          <w:tcPr>
            <w:tcW w:w="1661" w:type="dxa"/>
            <w:tcBorders>
              <w:left w:val="single" w:sz="6" w:space="0" w:color="000000"/>
            </w:tcBorders>
          </w:tcPr>
          <w:p w:rsidR="00030528" w:rsidRDefault="00601496">
            <w:pPr>
              <w:pStyle w:val="TableParagraph"/>
              <w:spacing w:line="270" w:lineRule="exact"/>
              <w:ind w:left="528" w:right="519"/>
              <w:jc w:val="center"/>
              <w:rPr>
                <w:sz w:val="24"/>
              </w:rPr>
            </w:pPr>
            <w:r>
              <w:rPr>
                <w:sz w:val="24"/>
              </w:rPr>
              <w:t>100%</w:t>
            </w:r>
          </w:p>
        </w:tc>
      </w:tr>
    </w:tbl>
    <w:p w:rsidR="00030528" w:rsidRDefault="00030528">
      <w:pPr>
        <w:pStyle w:val="BodyText"/>
        <w:rPr>
          <w:sz w:val="20"/>
        </w:rPr>
      </w:pPr>
    </w:p>
    <w:p w:rsidR="00030528" w:rsidRDefault="00030528">
      <w:pPr>
        <w:pStyle w:val="BodyText"/>
        <w:rPr>
          <w:sz w:val="20"/>
        </w:rPr>
      </w:pPr>
    </w:p>
    <w:p w:rsidR="00030528" w:rsidRDefault="00EE0037">
      <w:pPr>
        <w:pStyle w:val="BodyText"/>
        <w:spacing w:before="7"/>
        <w:rPr>
          <w:sz w:val="12"/>
        </w:rPr>
      </w:pPr>
      <w:r w:rsidRPr="00EE0037">
        <w:pict>
          <v:shape id="_x0000_s2058" style="position:absolute;margin-left:70.6pt;margin-top:10.7pt;width:480pt;height:.1pt;z-index:-15710208;mso-wrap-distance-left:0;mso-wrap-distance-right:0;mso-position-horizontal-relative:page" coordorigin="1412,214" coordsize="9600,0" path="m1412,214r9599,e" filled="f" strokeweight="3pt">
            <v:stroke dashstyle="dash"/>
            <v:path arrowok="t"/>
            <w10:wrap type="topAndBottom" anchorx="page"/>
          </v:shape>
        </w:pict>
      </w:r>
    </w:p>
    <w:p w:rsidR="00030528" w:rsidRDefault="00030528">
      <w:pPr>
        <w:rPr>
          <w:sz w:val="12"/>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97"/>
        <w:gridCol w:w="3332"/>
        <w:gridCol w:w="1260"/>
        <w:gridCol w:w="1441"/>
        <w:gridCol w:w="989"/>
      </w:tblGrid>
      <w:tr w:rsidR="00030528">
        <w:trPr>
          <w:trHeight w:val="835"/>
        </w:trPr>
        <w:tc>
          <w:tcPr>
            <w:tcW w:w="1997" w:type="dxa"/>
          </w:tcPr>
          <w:p w:rsidR="00030528" w:rsidRDefault="00030528">
            <w:pPr>
              <w:pStyle w:val="TableParagraph"/>
              <w:spacing w:before="5"/>
              <w:ind w:left="0"/>
              <w:rPr>
                <w:sz w:val="31"/>
              </w:rPr>
            </w:pPr>
          </w:p>
          <w:p w:rsidR="00030528" w:rsidRDefault="00601496">
            <w:pPr>
              <w:pStyle w:val="TableParagraph"/>
              <w:ind w:left="374"/>
              <w:rPr>
                <w:b/>
                <w:sz w:val="24"/>
              </w:rPr>
            </w:pPr>
            <w:r>
              <w:rPr>
                <w:b/>
                <w:sz w:val="24"/>
              </w:rPr>
              <w:t>Course code</w:t>
            </w:r>
          </w:p>
        </w:tc>
        <w:tc>
          <w:tcPr>
            <w:tcW w:w="3332" w:type="dxa"/>
          </w:tcPr>
          <w:p w:rsidR="00030528" w:rsidRDefault="00601496">
            <w:pPr>
              <w:pStyle w:val="TableParagraph"/>
              <w:spacing w:before="155"/>
              <w:ind w:left="988"/>
              <w:rPr>
                <w:b/>
                <w:sz w:val="24"/>
              </w:rPr>
            </w:pPr>
            <w:r>
              <w:rPr>
                <w:b/>
                <w:sz w:val="24"/>
              </w:rPr>
              <w:t>Course name</w:t>
            </w:r>
          </w:p>
        </w:tc>
        <w:tc>
          <w:tcPr>
            <w:tcW w:w="1260" w:type="dxa"/>
          </w:tcPr>
          <w:p w:rsidR="00030528" w:rsidRDefault="00601496">
            <w:pPr>
              <w:pStyle w:val="TableParagraph"/>
              <w:spacing w:line="276" w:lineRule="auto"/>
              <w:ind w:left="160" w:firstLine="108"/>
              <w:rPr>
                <w:b/>
                <w:sz w:val="24"/>
              </w:rPr>
            </w:pPr>
            <w:r>
              <w:rPr>
                <w:b/>
                <w:sz w:val="24"/>
              </w:rPr>
              <w:t>Course Category</w:t>
            </w:r>
          </w:p>
        </w:tc>
        <w:tc>
          <w:tcPr>
            <w:tcW w:w="1441" w:type="dxa"/>
          </w:tcPr>
          <w:p w:rsidR="00030528" w:rsidRDefault="00601496">
            <w:pPr>
              <w:pStyle w:val="TableParagraph"/>
              <w:spacing w:before="155"/>
              <w:ind w:left="410"/>
              <w:rPr>
                <w:b/>
                <w:sz w:val="24"/>
              </w:rPr>
            </w:pPr>
            <w:r>
              <w:rPr>
                <w:b/>
                <w:sz w:val="24"/>
              </w:rPr>
              <w:t>L-T-P</w:t>
            </w:r>
          </w:p>
        </w:tc>
        <w:tc>
          <w:tcPr>
            <w:tcW w:w="989" w:type="dxa"/>
          </w:tcPr>
          <w:p w:rsidR="00030528" w:rsidRDefault="00601496">
            <w:pPr>
              <w:pStyle w:val="TableParagraph"/>
              <w:spacing w:before="155"/>
              <w:ind w:left="114"/>
              <w:rPr>
                <w:b/>
                <w:sz w:val="24"/>
              </w:rPr>
            </w:pPr>
            <w:r>
              <w:rPr>
                <w:b/>
                <w:sz w:val="24"/>
              </w:rPr>
              <w:t>Credits</w:t>
            </w:r>
          </w:p>
        </w:tc>
      </w:tr>
      <w:tr w:rsidR="00030528">
        <w:trPr>
          <w:trHeight w:val="517"/>
        </w:trPr>
        <w:tc>
          <w:tcPr>
            <w:tcW w:w="1997" w:type="dxa"/>
          </w:tcPr>
          <w:p w:rsidR="00030528" w:rsidRDefault="00601496">
            <w:pPr>
              <w:pStyle w:val="TableParagraph"/>
              <w:spacing w:line="275" w:lineRule="exact"/>
              <w:rPr>
                <w:b/>
                <w:sz w:val="24"/>
              </w:rPr>
            </w:pPr>
            <w:r>
              <w:rPr>
                <w:b/>
                <w:sz w:val="24"/>
              </w:rPr>
              <w:t>20MEXX66</w:t>
            </w:r>
          </w:p>
        </w:tc>
        <w:tc>
          <w:tcPr>
            <w:tcW w:w="3332" w:type="dxa"/>
          </w:tcPr>
          <w:p w:rsidR="00030528" w:rsidRDefault="00601496">
            <w:pPr>
              <w:pStyle w:val="TableParagraph"/>
              <w:spacing w:line="275" w:lineRule="exact"/>
              <w:ind w:left="107"/>
              <w:rPr>
                <w:b/>
                <w:sz w:val="24"/>
              </w:rPr>
            </w:pPr>
            <w:r>
              <w:rPr>
                <w:b/>
                <w:sz w:val="24"/>
              </w:rPr>
              <w:t>Robotics and Applications</w:t>
            </w:r>
          </w:p>
        </w:tc>
        <w:tc>
          <w:tcPr>
            <w:tcW w:w="1260" w:type="dxa"/>
          </w:tcPr>
          <w:p w:rsidR="00030528" w:rsidRDefault="00601496">
            <w:pPr>
              <w:pStyle w:val="TableParagraph"/>
              <w:spacing w:line="275" w:lineRule="exact"/>
              <w:ind w:left="107"/>
              <w:rPr>
                <w:b/>
                <w:sz w:val="24"/>
              </w:rPr>
            </w:pPr>
            <w:r>
              <w:rPr>
                <w:b/>
                <w:sz w:val="24"/>
              </w:rPr>
              <w:t>PEC</w:t>
            </w:r>
          </w:p>
        </w:tc>
        <w:tc>
          <w:tcPr>
            <w:tcW w:w="1441" w:type="dxa"/>
          </w:tcPr>
          <w:p w:rsidR="00030528" w:rsidRDefault="00601496">
            <w:pPr>
              <w:pStyle w:val="TableParagraph"/>
              <w:spacing w:line="275" w:lineRule="exact"/>
              <w:ind w:left="107"/>
              <w:rPr>
                <w:b/>
                <w:sz w:val="24"/>
              </w:rPr>
            </w:pPr>
            <w:r>
              <w:rPr>
                <w:b/>
                <w:sz w:val="24"/>
              </w:rPr>
              <w:t>3-0-0</w:t>
            </w:r>
          </w:p>
        </w:tc>
        <w:tc>
          <w:tcPr>
            <w:tcW w:w="989" w:type="dxa"/>
          </w:tcPr>
          <w:p w:rsidR="00030528" w:rsidRDefault="00601496">
            <w:pPr>
              <w:pStyle w:val="TableParagraph"/>
              <w:spacing w:line="275" w:lineRule="exact"/>
              <w:ind w:left="104"/>
              <w:rPr>
                <w:b/>
                <w:sz w:val="24"/>
              </w:rPr>
            </w:pPr>
            <w:r>
              <w:rPr>
                <w:b/>
                <w:w w:val="97"/>
                <w:sz w:val="24"/>
              </w:rPr>
              <w:t>3</w:t>
            </w:r>
          </w:p>
        </w:tc>
      </w:tr>
    </w:tbl>
    <w:p w:rsidR="00030528" w:rsidRDefault="00030528">
      <w:pPr>
        <w:pStyle w:val="BodyText"/>
        <w:spacing w:before="4"/>
        <w:rPr>
          <w:sz w:val="22"/>
        </w:rPr>
      </w:pPr>
    </w:p>
    <w:p w:rsidR="00030528" w:rsidRDefault="00601496">
      <w:pPr>
        <w:pStyle w:val="Heading4"/>
        <w:spacing w:before="90"/>
      </w:pPr>
      <w:r>
        <w:t>Course Learning Objectives:</w:t>
      </w:r>
    </w:p>
    <w:p w:rsidR="00030528" w:rsidRDefault="00601496" w:rsidP="00BC73C7">
      <w:pPr>
        <w:pStyle w:val="ListParagraph"/>
        <w:numPr>
          <w:ilvl w:val="0"/>
          <w:numId w:val="58"/>
        </w:numPr>
        <w:tabs>
          <w:tab w:val="left" w:pos="1681"/>
        </w:tabs>
        <w:spacing w:before="72"/>
        <w:ind w:hanging="241"/>
        <w:rPr>
          <w:sz w:val="24"/>
        </w:rPr>
      </w:pPr>
      <w:r>
        <w:rPr>
          <w:sz w:val="24"/>
        </w:rPr>
        <w:t>To understand the history and elements of</w:t>
      </w:r>
      <w:r>
        <w:rPr>
          <w:spacing w:val="-7"/>
          <w:sz w:val="24"/>
        </w:rPr>
        <w:t xml:space="preserve"> </w:t>
      </w:r>
      <w:r>
        <w:rPr>
          <w:sz w:val="24"/>
        </w:rPr>
        <w:t>robots</w:t>
      </w:r>
    </w:p>
    <w:p w:rsidR="00030528" w:rsidRDefault="00601496" w:rsidP="00BC73C7">
      <w:pPr>
        <w:pStyle w:val="ListParagraph"/>
        <w:numPr>
          <w:ilvl w:val="0"/>
          <w:numId w:val="58"/>
        </w:numPr>
        <w:tabs>
          <w:tab w:val="left" w:pos="1681"/>
        </w:tabs>
        <w:spacing w:before="84"/>
        <w:ind w:hanging="241"/>
        <w:rPr>
          <w:sz w:val="24"/>
        </w:rPr>
      </w:pPr>
      <w:r>
        <w:rPr>
          <w:sz w:val="24"/>
        </w:rPr>
        <w:t>To understand the analysis of position and orientation of robot</w:t>
      </w:r>
      <w:r>
        <w:rPr>
          <w:spacing w:val="-13"/>
          <w:sz w:val="24"/>
        </w:rPr>
        <w:t xml:space="preserve"> </w:t>
      </w:r>
      <w:r>
        <w:rPr>
          <w:sz w:val="24"/>
        </w:rPr>
        <w:t>mechanisms</w:t>
      </w:r>
    </w:p>
    <w:p w:rsidR="00030528" w:rsidRDefault="00601496" w:rsidP="00BC73C7">
      <w:pPr>
        <w:pStyle w:val="ListParagraph"/>
        <w:numPr>
          <w:ilvl w:val="0"/>
          <w:numId w:val="58"/>
        </w:numPr>
        <w:tabs>
          <w:tab w:val="left" w:pos="1681"/>
        </w:tabs>
        <w:spacing w:before="84"/>
        <w:ind w:hanging="241"/>
        <w:rPr>
          <w:sz w:val="24"/>
        </w:rPr>
      </w:pPr>
      <w:r>
        <w:rPr>
          <w:sz w:val="24"/>
        </w:rPr>
        <w:t>To understand the kinematic analysis of robot</w:t>
      </w:r>
      <w:r>
        <w:rPr>
          <w:spacing w:val="-12"/>
          <w:sz w:val="24"/>
        </w:rPr>
        <w:t xml:space="preserve"> </w:t>
      </w:r>
      <w:r>
        <w:rPr>
          <w:sz w:val="24"/>
        </w:rPr>
        <w:t>mechanisms</w:t>
      </w:r>
    </w:p>
    <w:p w:rsidR="00030528" w:rsidRDefault="00601496" w:rsidP="00BC73C7">
      <w:pPr>
        <w:pStyle w:val="ListParagraph"/>
        <w:numPr>
          <w:ilvl w:val="0"/>
          <w:numId w:val="58"/>
        </w:numPr>
        <w:tabs>
          <w:tab w:val="left" w:pos="1681"/>
        </w:tabs>
        <w:spacing w:before="82"/>
        <w:ind w:hanging="241"/>
        <w:rPr>
          <w:sz w:val="24"/>
        </w:rPr>
      </w:pPr>
      <w:r>
        <w:rPr>
          <w:sz w:val="24"/>
        </w:rPr>
        <w:t>To study the static force analysis of</w:t>
      </w:r>
      <w:r>
        <w:rPr>
          <w:spacing w:val="-21"/>
          <w:sz w:val="24"/>
        </w:rPr>
        <w:t xml:space="preserve"> </w:t>
      </w:r>
      <w:r>
        <w:rPr>
          <w:sz w:val="24"/>
        </w:rPr>
        <w:t>robots</w:t>
      </w:r>
    </w:p>
    <w:p w:rsidR="00030528" w:rsidRDefault="00601496" w:rsidP="00BC73C7">
      <w:pPr>
        <w:pStyle w:val="ListParagraph"/>
        <w:numPr>
          <w:ilvl w:val="0"/>
          <w:numId w:val="58"/>
        </w:numPr>
        <w:tabs>
          <w:tab w:val="left" w:pos="1681"/>
        </w:tabs>
        <w:spacing w:before="81"/>
        <w:ind w:hanging="241"/>
        <w:rPr>
          <w:sz w:val="24"/>
        </w:rPr>
      </w:pPr>
      <w:r>
        <w:rPr>
          <w:sz w:val="24"/>
        </w:rPr>
        <w:t>To study the dynamic force analysis of</w:t>
      </w:r>
      <w:r>
        <w:rPr>
          <w:spacing w:val="-15"/>
          <w:sz w:val="24"/>
        </w:rPr>
        <w:t xml:space="preserve"> </w:t>
      </w:r>
      <w:r>
        <w:rPr>
          <w:sz w:val="24"/>
        </w:rPr>
        <w:t>robots</w:t>
      </w:r>
    </w:p>
    <w:p w:rsidR="00030528" w:rsidRDefault="00601496" w:rsidP="00BC73C7">
      <w:pPr>
        <w:pStyle w:val="ListParagraph"/>
        <w:numPr>
          <w:ilvl w:val="0"/>
          <w:numId w:val="58"/>
        </w:numPr>
        <w:tabs>
          <w:tab w:val="left" w:pos="1681"/>
        </w:tabs>
        <w:spacing w:before="87"/>
        <w:ind w:hanging="241"/>
        <w:rPr>
          <w:sz w:val="24"/>
        </w:rPr>
      </w:pPr>
      <w:r>
        <w:rPr>
          <w:sz w:val="24"/>
        </w:rPr>
        <w:t>To study the motion planning and design of control implementation of</w:t>
      </w:r>
      <w:r>
        <w:rPr>
          <w:spacing w:val="-27"/>
          <w:sz w:val="24"/>
        </w:rPr>
        <w:t xml:space="preserve"> </w:t>
      </w:r>
      <w:r>
        <w:rPr>
          <w:sz w:val="24"/>
        </w:rPr>
        <w:t>robots</w:t>
      </w:r>
    </w:p>
    <w:p w:rsidR="00030528" w:rsidRDefault="00030528">
      <w:pPr>
        <w:pStyle w:val="BodyText"/>
        <w:rPr>
          <w:sz w:val="26"/>
        </w:rPr>
      </w:pPr>
    </w:p>
    <w:p w:rsidR="00030528" w:rsidRDefault="00601496">
      <w:pPr>
        <w:pStyle w:val="Heading4"/>
        <w:spacing w:before="162"/>
      </w:pPr>
      <w:r>
        <w:t>Course Content:</w:t>
      </w:r>
    </w:p>
    <w:p w:rsidR="00030528" w:rsidRDefault="00030528">
      <w:pPr>
        <w:pStyle w:val="BodyText"/>
        <w:rPr>
          <w:b/>
          <w:sz w:val="26"/>
        </w:rPr>
      </w:pPr>
    </w:p>
    <w:p w:rsidR="00030528" w:rsidRDefault="00601496">
      <w:pPr>
        <w:tabs>
          <w:tab w:val="left" w:pos="7386"/>
        </w:tabs>
        <w:spacing w:before="155"/>
        <w:ind w:left="480"/>
        <w:jc w:val="both"/>
        <w:rPr>
          <w:b/>
          <w:sz w:val="24"/>
        </w:rPr>
      </w:pPr>
      <w:r>
        <w:rPr>
          <w:b/>
          <w:sz w:val="24"/>
        </w:rPr>
        <w:t>Unit</w:t>
      </w:r>
      <w:r>
        <w:rPr>
          <w:b/>
          <w:spacing w:val="-4"/>
          <w:sz w:val="24"/>
        </w:rPr>
        <w:t xml:space="preserve"> </w:t>
      </w:r>
      <w:r>
        <w:rPr>
          <w:b/>
          <w:sz w:val="24"/>
        </w:rPr>
        <w:t>– I</w:t>
      </w:r>
      <w:r>
        <w:rPr>
          <w:b/>
          <w:sz w:val="24"/>
        </w:rPr>
        <w:tab/>
        <w:t>(Contact hours:</w:t>
      </w:r>
      <w:r>
        <w:rPr>
          <w:b/>
          <w:spacing w:val="-4"/>
          <w:sz w:val="24"/>
        </w:rPr>
        <w:t xml:space="preserve"> </w:t>
      </w:r>
      <w:r>
        <w:rPr>
          <w:b/>
          <w:sz w:val="24"/>
        </w:rPr>
        <w:t>6)</w:t>
      </w:r>
    </w:p>
    <w:p w:rsidR="00030528" w:rsidRDefault="00601496">
      <w:pPr>
        <w:pStyle w:val="BodyText"/>
        <w:spacing w:before="74" w:line="276" w:lineRule="auto"/>
        <w:ind w:left="480" w:right="1468"/>
        <w:jc w:val="both"/>
      </w:pPr>
      <w:r>
        <w:t>Introduction -brief history, types, classification and usage, Science and Technology of robots, Elements of robots – links, joints, actuators, and sensors, Applications of robots in different fields.</w:t>
      </w:r>
    </w:p>
    <w:p w:rsidR="00030528" w:rsidRDefault="00030528">
      <w:pPr>
        <w:pStyle w:val="BodyText"/>
        <w:spacing w:before="7"/>
        <w:rPr>
          <w:sz w:val="32"/>
        </w:rPr>
      </w:pPr>
    </w:p>
    <w:p w:rsidR="00030528" w:rsidRDefault="00601496">
      <w:pPr>
        <w:pStyle w:val="Heading4"/>
        <w:tabs>
          <w:tab w:val="left" w:pos="7419"/>
        </w:tabs>
        <w:ind w:left="480"/>
        <w:jc w:val="both"/>
      </w:pPr>
      <w:r>
        <w:t>Unit</w:t>
      </w:r>
      <w:r>
        <w:rPr>
          <w:spacing w:val="-4"/>
        </w:rPr>
        <w:t xml:space="preserve"> </w:t>
      </w:r>
      <w:r>
        <w:t>– II</w:t>
      </w:r>
      <w:r>
        <w:tab/>
        <w:t>(Contact hours:</w:t>
      </w:r>
      <w:r>
        <w:rPr>
          <w:spacing w:val="-4"/>
        </w:rPr>
        <w:t xml:space="preserve"> </w:t>
      </w:r>
      <w:r>
        <w:t>8)</w:t>
      </w:r>
    </w:p>
    <w:p w:rsidR="00030528" w:rsidRDefault="00601496">
      <w:pPr>
        <w:pStyle w:val="BodyText"/>
        <w:spacing w:before="73" w:line="276" w:lineRule="auto"/>
        <w:ind w:left="480" w:right="1462"/>
        <w:jc w:val="both"/>
      </w:pPr>
      <w:r>
        <w:t>Position and orientation of a rigid body, Homogeneous transformations, Representation of joints, link representation using D-H parameters, Examples of D-H parameters and link transforms, different kinds of actuators – stepper, DC servo and brushless motors, model of a</w:t>
      </w:r>
      <w:r>
        <w:rPr>
          <w:spacing w:val="-7"/>
        </w:rPr>
        <w:t xml:space="preserve"> </w:t>
      </w:r>
      <w:r>
        <w:t>DC</w:t>
      </w:r>
      <w:r>
        <w:rPr>
          <w:spacing w:val="-6"/>
        </w:rPr>
        <w:t xml:space="preserve"> </w:t>
      </w:r>
      <w:r>
        <w:t>servo</w:t>
      </w:r>
      <w:r>
        <w:rPr>
          <w:spacing w:val="-7"/>
        </w:rPr>
        <w:t xml:space="preserve"> </w:t>
      </w:r>
      <w:r>
        <w:t>motor,</w:t>
      </w:r>
      <w:r>
        <w:rPr>
          <w:spacing w:val="-7"/>
        </w:rPr>
        <w:t xml:space="preserve"> </w:t>
      </w:r>
      <w:r>
        <w:t>Types</w:t>
      </w:r>
      <w:r>
        <w:rPr>
          <w:spacing w:val="-4"/>
        </w:rPr>
        <w:t xml:space="preserve"> </w:t>
      </w:r>
      <w:r>
        <w:t>of</w:t>
      </w:r>
      <w:r>
        <w:rPr>
          <w:spacing w:val="-7"/>
        </w:rPr>
        <w:t xml:space="preserve"> </w:t>
      </w:r>
      <w:r>
        <w:t>transmissions,</w:t>
      </w:r>
      <w:r>
        <w:rPr>
          <w:spacing w:val="-6"/>
        </w:rPr>
        <w:t xml:space="preserve"> </w:t>
      </w:r>
      <w:r>
        <w:t>Purpose</w:t>
      </w:r>
      <w:r>
        <w:rPr>
          <w:spacing w:val="-7"/>
        </w:rPr>
        <w:t xml:space="preserve"> </w:t>
      </w:r>
      <w:r>
        <w:t>of</w:t>
      </w:r>
      <w:r>
        <w:rPr>
          <w:spacing w:val="-7"/>
        </w:rPr>
        <w:t xml:space="preserve"> </w:t>
      </w:r>
      <w:r>
        <w:t>sensors,</w:t>
      </w:r>
      <w:r>
        <w:rPr>
          <w:spacing w:val="-7"/>
        </w:rPr>
        <w:t xml:space="preserve"> </w:t>
      </w:r>
      <w:r>
        <w:t>internal</w:t>
      </w:r>
      <w:r>
        <w:rPr>
          <w:spacing w:val="-6"/>
        </w:rPr>
        <w:t xml:space="preserve"> </w:t>
      </w:r>
      <w:r>
        <w:t>and</w:t>
      </w:r>
      <w:r>
        <w:rPr>
          <w:spacing w:val="-4"/>
        </w:rPr>
        <w:t xml:space="preserve"> </w:t>
      </w:r>
      <w:r>
        <w:t>external</w:t>
      </w:r>
      <w:r>
        <w:rPr>
          <w:spacing w:val="-6"/>
        </w:rPr>
        <w:t xml:space="preserve"> </w:t>
      </w:r>
      <w:r>
        <w:t>sensors, common sensors – encoders, tachometers, strain gauge based force- torque sensors, proximity and distance measuring sensors, and</w:t>
      </w:r>
      <w:r>
        <w:rPr>
          <w:spacing w:val="-22"/>
        </w:rPr>
        <w:t xml:space="preserve"> </w:t>
      </w:r>
      <w:r>
        <w:t>vision.</w:t>
      </w:r>
    </w:p>
    <w:p w:rsidR="00030528" w:rsidRDefault="00030528">
      <w:pPr>
        <w:pStyle w:val="BodyText"/>
        <w:spacing w:before="7"/>
        <w:rPr>
          <w:sz w:val="32"/>
        </w:rPr>
      </w:pPr>
    </w:p>
    <w:p w:rsidR="00030528" w:rsidRDefault="00601496">
      <w:pPr>
        <w:pStyle w:val="Heading4"/>
        <w:tabs>
          <w:tab w:val="left" w:pos="7429"/>
        </w:tabs>
        <w:ind w:left="480"/>
        <w:jc w:val="both"/>
      </w:pPr>
      <w:r>
        <w:t>Unit</w:t>
      </w:r>
      <w:r>
        <w:rPr>
          <w:spacing w:val="-4"/>
        </w:rPr>
        <w:t xml:space="preserve"> </w:t>
      </w:r>
      <w:r>
        <w:t>– III</w:t>
      </w:r>
      <w:r>
        <w:tab/>
        <w:t>(Contact hours:</w:t>
      </w:r>
      <w:r>
        <w:rPr>
          <w:spacing w:val="-5"/>
        </w:rPr>
        <w:t xml:space="preserve"> </w:t>
      </w:r>
      <w:r>
        <w:t>8)</w:t>
      </w:r>
    </w:p>
    <w:p w:rsidR="00030528" w:rsidRDefault="00601496">
      <w:pPr>
        <w:pStyle w:val="BodyText"/>
        <w:spacing w:before="75" w:line="276" w:lineRule="auto"/>
        <w:ind w:left="480" w:right="1467"/>
        <w:jc w:val="both"/>
      </w:pPr>
      <w:r>
        <w:t>Kinematics of robots, Introduction, Direct and inverse kinematics problems, Examples of kinematics of common serial manipulators, workspace of a serial robot, Inverse kinematics of constrained and redundant robots, Solution procedures using theory of elimination, Inverse kinematics solution for the general 6R serial manipulator.</w:t>
      </w:r>
    </w:p>
    <w:p w:rsidR="00030528" w:rsidRDefault="00601496">
      <w:pPr>
        <w:pStyle w:val="Heading4"/>
        <w:tabs>
          <w:tab w:val="left" w:pos="7378"/>
        </w:tabs>
        <w:spacing w:before="5"/>
        <w:ind w:left="480"/>
        <w:jc w:val="both"/>
      </w:pPr>
      <w:r>
        <w:t>Unit</w:t>
      </w:r>
      <w:r>
        <w:rPr>
          <w:spacing w:val="-4"/>
        </w:rPr>
        <w:t xml:space="preserve"> </w:t>
      </w:r>
      <w:r>
        <w:t>– IV</w:t>
      </w:r>
      <w:r>
        <w:tab/>
        <w:t>(Contact hours:</w:t>
      </w:r>
      <w:r>
        <w:rPr>
          <w:spacing w:val="-7"/>
        </w:rPr>
        <w:t xml:space="preserve"> </w:t>
      </w:r>
      <w:r>
        <w:t>7)</w:t>
      </w:r>
    </w:p>
    <w:p w:rsidR="00030528" w:rsidRDefault="00601496">
      <w:pPr>
        <w:pStyle w:val="BodyText"/>
        <w:spacing w:before="72" w:line="276" w:lineRule="auto"/>
        <w:ind w:left="480" w:right="1464"/>
        <w:jc w:val="both"/>
      </w:pPr>
      <w:r>
        <w:t>Velocity and static analysis of robot manipulators Linear and angular velocity of links, Velocity propagation, Manipulator Jacobians for serial and parallel manipulators, Velocity ellipse and ellipsoids, Singularity analysis for serial and parallel manipulators.</w:t>
      </w:r>
    </w:p>
    <w:p w:rsidR="00030528" w:rsidRDefault="00601496">
      <w:pPr>
        <w:pStyle w:val="Heading4"/>
        <w:tabs>
          <w:tab w:val="left" w:pos="7431"/>
        </w:tabs>
        <w:spacing w:before="3"/>
        <w:ind w:left="480"/>
        <w:jc w:val="both"/>
      </w:pPr>
      <w:r>
        <w:t>Unit</w:t>
      </w:r>
      <w:r>
        <w:rPr>
          <w:spacing w:val="-4"/>
        </w:rPr>
        <w:t xml:space="preserve"> </w:t>
      </w:r>
      <w:r>
        <w:t>– V</w:t>
      </w:r>
      <w:r>
        <w:tab/>
        <w:t>(Contact hours:</w:t>
      </w:r>
      <w:r>
        <w:rPr>
          <w:spacing w:val="-14"/>
        </w:rPr>
        <w:t xml:space="preserve"> </w:t>
      </w:r>
      <w:r>
        <w:t>8)</w:t>
      </w:r>
    </w:p>
    <w:p w:rsidR="00030528" w:rsidRDefault="00601496">
      <w:pPr>
        <w:pStyle w:val="BodyText"/>
        <w:spacing w:before="75" w:line="276" w:lineRule="auto"/>
        <w:ind w:left="480" w:right="1465"/>
        <w:jc w:val="both"/>
      </w:pPr>
      <w:r>
        <w:t>Dynamics of manipulators, Mass and inertia of links, Lagrangian formulation for equations of motion for serial and parallel manipulators, Generation of symbolic equations of motion using</w:t>
      </w:r>
      <w:r>
        <w:rPr>
          <w:spacing w:val="-14"/>
        </w:rPr>
        <w:t xml:space="preserve"> </w:t>
      </w:r>
      <w:r>
        <w:t>a</w:t>
      </w:r>
      <w:r>
        <w:rPr>
          <w:spacing w:val="-12"/>
        </w:rPr>
        <w:t xml:space="preserve"> </w:t>
      </w:r>
      <w:r>
        <w:t>computer,</w:t>
      </w:r>
      <w:r>
        <w:rPr>
          <w:spacing w:val="-12"/>
        </w:rPr>
        <w:t xml:space="preserve"> </w:t>
      </w:r>
      <w:r>
        <w:t>Simulation</w:t>
      </w:r>
      <w:r>
        <w:rPr>
          <w:spacing w:val="-11"/>
        </w:rPr>
        <w:t xml:space="preserve"> </w:t>
      </w:r>
      <w:r>
        <w:t>(direct</w:t>
      </w:r>
      <w:r>
        <w:rPr>
          <w:spacing w:val="-11"/>
        </w:rPr>
        <w:t xml:space="preserve"> </w:t>
      </w:r>
      <w:r>
        <w:t>and</w:t>
      </w:r>
      <w:r>
        <w:rPr>
          <w:spacing w:val="-12"/>
        </w:rPr>
        <w:t xml:space="preserve"> </w:t>
      </w:r>
      <w:r>
        <w:t>inverse)</w:t>
      </w:r>
      <w:r>
        <w:rPr>
          <w:spacing w:val="-12"/>
        </w:rPr>
        <w:t xml:space="preserve"> </w:t>
      </w:r>
      <w:r>
        <w:t>of</w:t>
      </w:r>
      <w:r>
        <w:rPr>
          <w:spacing w:val="-12"/>
        </w:rPr>
        <w:t xml:space="preserve"> </w:t>
      </w:r>
      <w:r>
        <w:t>dynamic</w:t>
      </w:r>
      <w:r>
        <w:rPr>
          <w:spacing w:val="-12"/>
        </w:rPr>
        <w:t xml:space="preserve"> </w:t>
      </w:r>
      <w:r>
        <w:t>equations</w:t>
      </w:r>
      <w:r>
        <w:rPr>
          <w:spacing w:val="-11"/>
        </w:rPr>
        <w:t xml:space="preserve"> </w:t>
      </w:r>
      <w:r>
        <w:t>of</w:t>
      </w:r>
      <w:r>
        <w:rPr>
          <w:spacing w:val="-12"/>
        </w:rPr>
        <w:t xml:space="preserve"> </w:t>
      </w:r>
      <w:r>
        <w:t>motion,</w:t>
      </w:r>
      <w:r>
        <w:rPr>
          <w:spacing w:val="-12"/>
        </w:rPr>
        <w:t xml:space="preserve"> </w:t>
      </w:r>
      <w:r>
        <w:t>Examples</w:t>
      </w:r>
    </w:p>
    <w:p w:rsidR="00030528" w:rsidRDefault="00030528">
      <w:pPr>
        <w:spacing w:line="276" w:lineRule="auto"/>
        <w:jc w:val="both"/>
        <w:sectPr w:rsidR="00030528">
          <w:pgSz w:w="11910" w:h="16840"/>
          <w:pgMar w:top="1320" w:right="0" w:bottom="1460" w:left="1140" w:header="612" w:footer="1245" w:gutter="0"/>
          <w:cols w:space="720"/>
        </w:sectPr>
      </w:pPr>
    </w:p>
    <w:p w:rsidR="00030528" w:rsidRDefault="00601496">
      <w:pPr>
        <w:pStyle w:val="BodyText"/>
        <w:spacing w:before="100" w:line="276" w:lineRule="auto"/>
        <w:ind w:left="480" w:right="1467"/>
        <w:jc w:val="both"/>
      </w:pPr>
      <w:r>
        <w:t>of a planar 2R and four-bar mechanism, Recursive dynamics, Commercially available multibody simulation software (ADAMS) and Computer algebra software Maple</w:t>
      </w:r>
    </w:p>
    <w:p w:rsidR="00030528" w:rsidRDefault="00601496">
      <w:pPr>
        <w:pStyle w:val="Heading4"/>
        <w:tabs>
          <w:tab w:val="left" w:pos="7198"/>
        </w:tabs>
        <w:spacing w:before="4"/>
        <w:ind w:left="480"/>
        <w:jc w:val="both"/>
      </w:pPr>
      <w:r>
        <w:t>Unit</w:t>
      </w:r>
      <w:r>
        <w:rPr>
          <w:spacing w:val="-4"/>
        </w:rPr>
        <w:t xml:space="preserve"> </w:t>
      </w:r>
      <w:r>
        <w:t>– VI</w:t>
      </w:r>
      <w:r>
        <w:tab/>
        <w:t>(Contact hours:</w:t>
      </w:r>
      <w:r>
        <w:rPr>
          <w:spacing w:val="-8"/>
        </w:rPr>
        <w:t xml:space="preserve"> </w:t>
      </w:r>
      <w:r>
        <w:t>8)</w:t>
      </w:r>
    </w:p>
    <w:p w:rsidR="00030528" w:rsidRDefault="00601496">
      <w:pPr>
        <w:pStyle w:val="BodyText"/>
        <w:spacing w:before="75" w:line="276" w:lineRule="auto"/>
        <w:ind w:left="480" w:right="1466"/>
        <w:jc w:val="both"/>
      </w:pPr>
      <w:r>
        <w:t>Motion planning and control Joint and Cartesian space trajectory planning and generation, Classical control concepts using the example of control of a single link, Independent joint PID control, Control of a multi-link manipulator, Nonlinear model based control schemes, Simulation and experimental case studies on serial and parallel manipulators, Control of constrained</w:t>
      </w:r>
      <w:r>
        <w:rPr>
          <w:spacing w:val="-10"/>
        </w:rPr>
        <w:t xml:space="preserve"> </w:t>
      </w:r>
      <w:r>
        <w:t>manipulators,</w:t>
      </w:r>
      <w:r>
        <w:rPr>
          <w:spacing w:val="-9"/>
        </w:rPr>
        <w:t xml:space="preserve"> </w:t>
      </w:r>
      <w:r>
        <w:t>Cartesian</w:t>
      </w:r>
      <w:r>
        <w:rPr>
          <w:spacing w:val="-8"/>
        </w:rPr>
        <w:t xml:space="preserve"> </w:t>
      </w:r>
      <w:r>
        <w:t>control,</w:t>
      </w:r>
      <w:r>
        <w:rPr>
          <w:spacing w:val="-6"/>
        </w:rPr>
        <w:t xml:space="preserve"> </w:t>
      </w:r>
      <w:r>
        <w:t>Force</w:t>
      </w:r>
      <w:r>
        <w:rPr>
          <w:spacing w:val="-8"/>
        </w:rPr>
        <w:t xml:space="preserve"> </w:t>
      </w:r>
      <w:r>
        <w:t>control</w:t>
      </w:r>
      <w:r>
        <w:rPr>
          <w:spacing w:val="-8"/>
        </w:rPr>
        <w:t xml:space="preserve"> </w:t>
      </w:r>
      <w:r>
        <w:t>and</w:t>
      </w:r>
      <w:r>
        <w:rPr>
          <w:spacing w:val="-7"/>
        </w:rPr>
        <w:t xml:space="preserve"> </w:t>
      </w:r>
      <w:r>
        <w:t>hybrid</w:t>
      </w:r>
      <w:r>
        <w:rPr>
          <w:spacing w:val="-10"/>
        </w:rPr>
        <w:t xml:space="preserve"> </w:t>
      </w:r>
      <w:r>
        <w:t>position/force</w:t>
      </w:r>
      <w:r>
        <w:rPr>
          <w:spacing w:val="-7"/>
        </w:rPr>
        <w:t xml:space="preserve"> </w:t>
      </w:r>
      <w:r>
        <w:t>control, Advanced topics in non-linear control of</w:t>
      </w:r>
      <w:r>
        <w:rPr>
          <w:spacing w:val="-18"/>
        </w:rPr>
        <w:t xml:space="preserve"> </w:t>
      </w:r>
      <w:r>
        <w:t>manipulators.</w:t>
      </w:r>
    </w:p>
    <w:p w:rsidR="00030528" w:rsidRDefault="00030528">
      <w:pPr>
        <w:pStyle w:val="BodyText"/>
        <w:spacing w:before="7"/>
        <w:rPr>
          <w:sz w:val="32"/>
        </w:rPr>
      </w:pPr>
    </w:p>
    <w:p w:rsidR="00030528" w:rsidRDefault="00601496">
      <w:pPr>
        <w:pStyle w:val="Heading4"/>
      </w:pPr>
      <w:r>
        <w:t>Text book:</w:t>
      </w:r>
    </w:p>
    <w:p w:rsidR="00030528" w:rsidRDefault="00601496">
      <w:pPr>
        <w:pStyle w:val="BodyText"/>
        <w:tabs>
          <w:tab w:val="left" w:pos="1867"/>
        </w:tabs>
        <w:spacing w:before="75" w:line="276" w:lineRule="auto"/>
        <w:ind w:left="1867" w:right="2500" w:hanging="428"/>
      </w:pPr>
      <w:r>
        <w:t>1.</w:t>
      </w:r>
      <w:r>
        <w:tab/>
        <w:t>Ghosal,A., Robotics: Fundamental Concepts and Analysis, Oxford University Press, 2nd reprint,</w:t>
      </w:r>
      <w:r>
        <w:rPr>
          <w:spacing w:val="-5"/>
        </w:rPr>
        <w:t xml:space="preserve"> </w:t>
      </w:r>
      <w:r>
        <w:t>2008.</w:t>
      </w:r>
    </w:p>
    <w:p w:rsidR="00030528" w:rsidRDefault="00030528">
      <w:pPr>
        <w:pStyle w:val="BodyText"/>
        <w:spacing w:before="6"/>
        <w:rPr>
          <w:sz w:val="32"/>
        </w:rPr>
      </w:pPr>
    </w:p>
    <w:p w:rsidR="00030528" w:rsidRDefault="00601496">
      <w:pPr>
        <w:pStyle w:val="Heading4"/>
      </w:pPr>
      <w:r>
        <w:t>Reference Books:</w:t>
      </w:r>
    </w:p>
    <w:p w:rsidR="00030528" w:rsidRDefault="00601496" w:rsidP="00BC73C7">
      <w:pPr>
        <w:pStyle w:val="ListParagraph"/>
        <w:numPr>
          <w:ilvl w:val="0"/>
          <w:numId w:val="57"/>
        </w:numPr>
        <w:tabs>
          <w:tab w:val="left" w:pos="1801"/>
        </w:tabs>
        <w:spacing w:before="74" w:line="276" w:lineRule="auto"/>
        <w:ind w:right="2505"/>
        <w:rPr>
          <w:sz w:val="24"/>
        </w:rPr>
      </w:pPr>
      <w:r>
        <w:rPr>
          <w:sz w:val="24"/>
        </w:rPr>
        <w:t>Fu, K., Gonzalez, R. and Lee, C. S. G., Robotics: Control, Sensing, vision and intelligence, McGraw - Hill,</w:t>
      </w:r>
      <w:r>
        <w:rPr>
          <w:spacing w:val="-5"/>
          <w:sz w:val="24"/>
        </w:rPr>
        <w:t xml:space="preserve"> </w:t>
      </w:r>
      <w:r>
        <w:rPr>
          <w:sz w:val="24"/>
        </w:rPr>
        <w:t>1987.</w:t>
      </w:r>
    </w:p>
    <w:p w:rsidR="00030528" w:rsidRDefault="00601496" w:rsidP="00BC73C7">
      <w:pPr>
        <w:pStyle w:val="ListParagraph"/>
        <w:numPr>
          <w:ilvl w:val="0"/>
          <w:numId w:val="57"/>
        </w:numPr>
        <w:tabs>
          <w:tab w:val="left" w:pos="1801"/>
        </w:tabs>
        <w:spacing w:line="278" w:lineRule="auto"/>
        <w:ind w:right="3779"/>
        <w:rPr>
          <w:sz w:val="24"/>
        </w:rPr>
      </w:pPr>
      <w:r>
        <w:rPr>
          <w:sz w:val="24"/>
        </w:rPr>
        <w:t>Modern Robotics , Mechanics, Planning, and Control, Kelvin Lynch, 2018 Cambridge University</w:t>
      </w:r>
      <w:r>
        <w:rPr>
          <w:spacing w:val="-30"/>
          <w:sz w:val="24"/>
        </w:rPr>
        <w:t xml:space="preserve"> </w:t>
      </w:r>
      <w:r>
        <w:rPr>
          <w:sz w:val="24"/>
        </w:rPr>
        <w:t>PressO</w:t>
      </w:r>
    </w:p>
    <w:p w:rsidR="00030528" w:rsidRDefault="00030528">
      <w:pPr>
        <w:pStyle w:val="BodyText"/>
        <w:spacing w:before="1"/>
        <w:rPr>
          <w:sz w:val="28"/>
        </w:rPr>
      </w:pPr>
    </w:p>
    <w:p w:rsidR="00030528" w:rsidRDefault="00601496">
      <w:pPr>
        <w:pStyle w:val="Heading4"/>
        <w:spacing w:before="1"/>
      </w:pPr>
      <w:r>
        <w:t>Web resources:</w:t>
      </w:r>
    </w:p>
    <w:p w:rsidR="00030528" w:rsidRDefault="00601496" w:rsidP="00BC73C7">
      <w:pPr>
        <w:pStyle w:val="ListParagraph"/>
        <w:numPr>
          <w:ilvl w:val="1"/>
          <w:numId w:val="57"/>
        </w:numPr>
        <w:tabs>
          <w:tab w:val="left" w:pos="2161"/>
        </w:tabs>
        <w:spacing w:before="76"/>
        <w:ind w:hanging="361"/>
        <w:rPr>
          <w:sz w:val="24"/>
        </w:rPr>
      </w:pPr>
      <w:r>
        <w:rPr>
          <w:sz w:val="24"/>
        </w:rPr>
        <w:t>Prof. Khatib, Introduction to Robotics, Stanford</w:t>
      </w:r>
      <w:r>
        <w:rPr>
          <w:spacing w:val="-5"/>
          <w:sz w:val="24"/>
        </w:rPr>
        <w:t xml:space="preserve"> </w:t>
      </w:r>
      <w:r>
        <w:rPr>
          <w:sz w:val="24"/>
        </w:rPr>
        <w:t>University,</w:t>
      </w:r>
    </w:p>
    <w:p w:rsidR="00030528" w:rsidRDefault="00601496">
      <w:pPr>
        <w:spacing w:before="79"/>
        <w:ind w:left="2881"/>
      </w:pPr>
      <w:r>
        <w:rPr>
          <w:u w:val="single" w:color="0000FF"/>
        </w:rPr>
        <w:t>https://see.stanford.edu/Course/CS223A</w:t>
      </w:r>
    </w:p>
    <w:p w:rsidR="00030528" w:rsidRDefault="00601496">
      <w:pPr>
        <w:spacing w:before="130"/>
        <w:ind w:left="1440"/>
        <w:rPr>
          <w:sz w:val="24"/>
        </w:rPr>
      </w:pPr>
      <w:r>
        <w:rPr>
          <w:b/>
          <w:sz w:val="24"/>
        </w:rPr>
        <w:t xml:space="preserve">Course outcomes: </w:t>
      </w:r>
      <w:r>
        <w:rPr>
          <w:sz w:val="24"/>
        </w:rPr>
        <w:t>At the end of the course, the student will be able to</w:t>
      </w:r>
    </w:p>
    <w:p w:rsidR="00030528" w:rsidRDefault="00030528">
      <w:pPr>
        <w:pStyle w:val="BodyText"/>
        <w:rPr>
          <w:sz w:val="23"/>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318"/>
        </w:trPr>
        <w:tc>
          <w:tcPr>
            <w:tcW w:w="828" w:type="dxa"/>
          </w:tcPr>
          <w:p w:rsidR="00030528" w:rsidRDefault="00601496">
            <w:pPr>
              <w:pStyle w:val="TableParagraph"/>
              <w:spacing w:line="273" w:lineRule="exact"/>
              <w:rPr>
                <w:sz w:val="24"/>
              </w:rPr>
            </w:pPr>
            <w:r>
              <w:rPr>
                <w:sz w:val="24"/>
              </w:rPr>
              <w:t>CO 1</w:t>
            </w:r>
          </w:p>
        </w:tc>
        <w:tc>
          <w:tcPr>
            <w:tcW w:w="8030" w:type="dxa"/>
          </w:tcPr>
          <w:p w:rsidR="00030528" w:rsidRDefault="00601496">
            <w:pPr>
              <w:pStyle w:val="TableParagraph"/>
              <w:spacing w:line="273" w:lineRule="exact"/>
              <w:ind w:left="110"/>
              <w:rPr>
                <w:sz w:val="24"/>
              </w:rPr>
            </w:pPr>
            <w:r>
              <w:rPr>
                <w:sz w:val="24"/>
              </w:rPr>
              <w:t>Have understanding of brief history and various elements of robot mechanisms</w:t>
            </w:r>
          </w:p>
        </w:tc>
      </w:tr>
      <w:tr w:rsidR="00030528">
        <w:trPr>
          <w:trHeight w:val="676"/>
        </w:trPr>
        <w:tc>
          <w:tcPr>
            <w:tcW w:w="828" w:type="dxa"/>
          </w:tcPr>
          <w:p w:rsidR="00030528" w:rsidRDefault="00601496">
            <w:pPr>
              <w:pStyle w:val="TableParagraph"/>
              <w:spacing w:before="145"/>
              <w:rPr>
                <w:sz w:val="24"/>
              </w:rPr>
            </w:pPr>
            <w:r>
              <w:rPr>
                <w:sz w:val="24"/>
              </w:rPr>
              <w:t>CO 2</w:t>
            </w:r>
          </w:p>
        </w:tc>
        <w:tc>
          <w:tcPr>
            <w:tcW w:w="8030" w:type="dxa"/>
          </w:tcPr>
          <w:p w:rsidR="00030528" w:rsidRDefault="00601496">
            <w:pPr>
              <w:pStyle w:val="TableParagraph"/>
              <w:spacing w:line="270" w:lineRule="exact"/>
              <w:rPr>
                <w:sz w:val="24"/>
              </w:rPr>
            </w:pPr>
            <w:r>
              <w:rPr>
                <w:sz w:val="24"/>
              </w:rPr>
              <w:t>Identif the D-H notation of a robot mechanism and perform position analysis and</w:t>
            </w:r>
          </w:p>
          <w:p w:rsidR="00030528" w:rsidRDefault="00601496">
            <w:pPr>
              <w:pStyle w:val="TableParagraph"/>
              <w:spacing w:before="84"/>
              <w:rPr>
                <w:sz w:val="24"/>
              </w:rPr>
            </w:pPr>
            <w:r>
              <w:rPr>
                <w:sz w:val="24"/>
              </w:rPr>
              <w:t>trajectory planning</w:t>
            </w:r>
          </w:p>
        </w:tc>
      </w:tr>
      <w:tr w:rsidR="00030528">
        <w:trPr>
          <w:trHeight w:val="676"/>
        </w:trPr>
        <w:tc>
          <w:tcPr>
            <w:tcW w:w="828" w:type="dxa"/>
          </w:tcPr>
          <w:p w:rsidR="00030528" w:rsidRDefault="00601496">
            <w:pPr>
              <w:pStyle w:val="TableParagraph"/>
              <w:spacing w:before="145"/>
              <w:rPr>
                <w:sz w:val="24"/>
              </w:rPr>
            </w:pPr>
            <w:r>
              <w:rPr>
                <w:sz w:val="24"/>
              </w:rPr>
              <w:t>CO 3</w:t>
            </w:r>
          </w:p>
        </w:tc>
        <w:tc>
          <w:tcPr>
            <w:tcW w:w="8030" w:type="dxa"/>
          </w:tcPr>
          <w:p w:rsidR="00030528" w:rsidRDefault="00601496">
            <w:pPr>
              <w:pStyle w:val="TableParagraph"/>
              <w:spacing w:line="270" w:lineRule="exact"/>
              <w:rPr>
                <w:sz w:val="24"/>
              </w:rPr>
            </w:pPr>
            <w:r>
              <w:rPr>
                <w:sz w:val="24"/>
              </w:rPr>
              <w:t>Perform kinematic analysis of given robot mechanism for velocity and</w:t>
            </w:r>
          </w:p>
          <w:p w:rsidR="00030528" w:rsidRDefault="00601496">
            <w:pPr>
              <w:pStyle w:val="TableParagraph"/>
              <w:spacing w:before="81"/>
              <w:rPr>
                <w:sz w:val="24"/>
              </w:rPr>
            </w:pPr>
            <w:r>
              <w:rPr>
                <w:sz w:val="24"/>
              </w:rPr>
              <w:t>Acceleration</w:t>
            </w:r>
          </w:p>
        </w:tc>
      </w:tr>
      <w:tr w:rsidR="00030528">
        <w:trPr>
          <w:trHeight w:val="316"/>
        </w:trPr>
        <w:tc>
          <w:tcPr>
            <w:tcW w:w="828" w:type="dxa"/>
          </w:tcPr>
          <w:p w:rsidR="00030528" w:rsidRDefault="00601496">
            <w:pPr>
              <w:pStyle w:val="TableParagraph"/>
              <w:spacing w:line="270" w:lineRule="exact"/>
              <w:rPr>
                <w:sz w:val="24"/>
              </w:rPr>
            </w:pPr>
            <w:r>
              <w:rPr>
                <w:sz w:val="24"/>
              </w:rPr>
              <w:t>CO 4</w:t>
            </w:r>
          </w:p>
        </w:tc>
        <w:tc>
          <w:tcPr>
            <w:tcW w:w="8030" w:type="dxa"/>
          </w:tcPr>
          <w:p w:rsidR="00030528" w:rsidRDefault="00601496">
            <w:pPr>
              <w:pStyle w:val="TableParagraph"/>
              <w:spacing w:line="270" w:lineRule="exact"/>
              <w:ind w:left="110"/>
              <w:rPr>
                <w:sz w:val="24"/>
              </w:rPr>
            </w:pPr>
            <w:r>
              <w:rPr>
                <w:sz w:val="24"/>
              </w:rPr>
              <w:t>Do static force analysis of a given robot</w:t>
            </w:r>
          </w:p>
        </w:tc>
      </w:tr>
      <w:tr w:rsidR="00030528">
        <w:trPr>
          <w:trHeight w:val="676"/>
        </w:trPr>
        <w:tc>
          <w:tcPr>
            <w:tcW w:w="828" w:type="dxa"/>
          </w:tcPr>
          <w:p w:rsidR="00030528" w:rsidRDefault="00601496">
            <w:pPr>
              <w:pStyle w:val="TableParagraph"/>
              <w:spacing w:before="145"/>
              <w:rPr>
                <w:sz w:val="24"/>
              </w:rPr>
            </w:pPr>
            <w:r>
              <w:rPr>
                <w:sz w:val="24"/>
              </w:rPr>
              <w:t>CO 5</w:t>
            </w:r>
          </w:p>
        </w:tc>
        <w:tc>
          <w:tcPr>
            <w:tcW w:w="8030" w:type="dxa"/>
          </w:tcPr>
          <w:p w:rsidR="00030528" w:rsidRDefault="00601496">
            <w:pPr>
              <w:pStyle w:val="TableParagraph"/>
              <w:spacing w:line="270" w:lineRule="exact"/>
              <w:rPr>
                <w:sz w:val="24"/>
              </w:rPr>
            </w:pPr>
            <w:r>
              <w:rPr>
                <w:sz w:val="24"/>
              </w:rPr>
              <w:t>Carryout dynamic force analysis by various methods such as Lagrangian or</w:t>
            </w:r>
          </w:p>
          <w:p w:rsidR="00030528" w:rsidRDefault="00601496">
            <w:pPr>
              <w:pStyle w:val="TableParagraph"/>
              <w:spacing w:before="84"/>
              <w:rPr>
                <w:sz w:val="24"/>
              </w:rPr>
            </w:pPr>
            <w:r>
              <w:rPr>
                <w:sz w:val="24"/>
              </w:rPr>
              <w:t>Newton mechanics</w:t>
            </w:r>
          </w:p>
        </w:tc>
      </w:tr>
      <w:tr w:rsidR="00030528">
        <w:trPr>
          <w:trHeight w:val="679"/>
        </w:trPr>
        <w:tc>
          <w:tcPr>
            <w:tcW w:w="828" w:type="dxa"/>
          </w:tcPr>
          <w:p w:rsidR="00030528" w:rsidRDefault="00601496">
            <w:pPr>
              <w:pStyle w:val="TableParagraph"/>
              <w:spacing w:before="148"/>
              <w:rPr>
                <w:sz w:val="24"/>
              </w:rPr>
            </w:pPr>
            <w:r>
              <w:rPr>
                <w:sz w:val="24"/>
              </w:rPr>
              <w:t>CO 6</w:t>
            </w:r>
          </w:p>
        </w:tc>
        <w:tc>
          <w:tcPr>
            <w:tcW w:w="8030" w:type="dxa"/>
          </w:tcPr>
          <w:p w:rsidR="00030528" w:rsidRDefault="00601496">
            <w:pPr>
              <w:pStyle w:val="TableParagraph"/>
              <w:spacing w:line="271" w:lineRule="exact"/>
              <w:rPr>
                <w:sz w:val="24"/>
              </w:rPr>
            </w:pPr>
            <w:r>
              <w:rPr>
                <w:sz w:val="24"/>
              </w:rPr>
              <w:t>Derive the system equations and design various controllers for following the</w:t>
            </w:r>
          </w:p>
          <w:p w:rsidR="00030528" w:rsidRDefault="00601496">
            <w:pPr>
              <w:pStyle w:val="TableParagraph"/>
              <w:spacing w:before="84"/>
              <w:rPr>
                <w:sz w:val="24"/>
              </w:rPr>
            </w:pPr>
            <w:r>
              <w:rPr>
                <w:sz w:val="24"/>
              </w:rPr>
              <w:t>designed trajectory</w:t>
            </w:r>
          </w:p>
        </w:tc>
      </w:tr>
    </w:tbl>
    <w:p w:rsidR="00030528" w:rsidRDefault="00030528">
      <w:pPr>
        <w:pStyle w:val="BodyText"/>
        <w:spacing w:before="6"/>
        <w:rPr>
          <w:sz w:val="27"/>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6"/>
        <w:gridCol w:w="1660"/>
      </w:tblGrid>
      <w:tr w:rsidR="00030528">
        <w:trPr>
          <w:trHeight w:val="318"/>
        </w:trPr>
        <w:tc>
          <w:tcPr>
            <w:tcW w:w="3341" w:type="dxa"/>
            <w:gridSpan w:val="2"/>
          </w:tcPr>
          <w:p w:rsidR="00030528" w:rsidRDefault="00601496">
            <w:pPr>
              <w:pStyle w:val="TableParagraph"/>
              <w:spacing w:line="275" w:lineRule="exact"/>
              <w:rPr>
                <w:b/>
                <w:sz w:val="24"/>
              </w:rPr>
            </w:pPr>
            <w:r>
              <w:rPr>
                <w:b/>
                <w:sz w:val="24"/>
              </w:rPr>
              <w:t>Course Nature</w:t>
            </w:r>
          </w:p>
        </w:tc>
        <w:tc>
          <w:tcPr>
            <w:tcW w:w="5516" w:type="dxa"/>
            <w:gridSpan w:val="3"/>
          </w:tcPr>
          <w:p w:rsidR="00030528" w:rsidRDefault="00601496">
            <w:pPr>
              <w:pStyle w:val="TableParagraph"/>
              <w:spacing w:line="275" w:lineRule="exact"/>
              <w:ind w:left="110"/>
              <w:rPr>
                <w:b/>
                <w:sz w:val="24"/>
              </w:rPr>
            </w:pPr>
            <w:r>
              <w:rPr>
                <w:b/>
                <w:sz w:val="24"/>
              </w:rPr>
              <w:t>Theory</w:t>
            </w:r>
          </w:p>
        </w:tc>
      </w:tr>
      <w:tr w:rsidR="00030528">
        <w:trPr>
          <w:trHeight w:val="316"/>
        </w:trPr>
        <w:tc>
          <w:tcPr>
            <w:tcW w:w="8857" w:type="dxa"/>
            <w:gridSpan w:val="5"/>
          </w:tcPr>
          <w:p w:rsidR="00030528" w:rsidRDefault="00601496">
            <w:pPr>
              <w:pStyle w:val="TableParagraph"/>
              <w:spacing w:line="275" w:lineRule="exact"/>
              <w:rPr>
                <w:b/>
                <w:sz w:val="24"/>
              </w:rPr>
            </w:pPr>
            <w:r>
              <w:rPr>
                <w:b/>
                <w:sz w:val="24"/>
              </w:rPr>
              <w:t>Assessment Method</w:t>
            </w:r>
          </w:p>
        </w:tc>
      </w:tr>
      <w:tr w:rsidR="00030528">
        <w:trPr>
          <w:trHeight w:val="676"/>
        </w:trPr>
        <w:tc>
          <w:tcPr>
            <w:tcW w:w="1764"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1"/>
              <w:rPr>
                <w:sz w:val="24"/>
              </w:rPr>
            </w:pPr>
            <w:r>
              <w:rPr>
                <w:sz w:val="24"/>
              </w:rPr>
              <w:t>Tool</w:t>
            </w:r>
          </w:p>
        </w:tc>
        <w:tc>
          <w:tcPr>
            <w:tcW w:w="1577" w:type="dxa"/>
          </w:tcPr>
          <w:p w:rsidR="00030528" w:rsidRDefault="00601496">
            <w:pPr>
              <w:pStyle w:val="TableParagraph"/>
              <w:spacing w:line="270" w:lineRule="exact"/>
              <w:ind w:left="92" w:right="84"/>
              <w:jc w:val="center"/>
              <w:rPr>
                <w:sz w:val="24"/>
              </w:rPr>
            </w:pPr>
            <w:r>
              <w:rPr>
                <w:sz w:val="24"/>
              </w:rPr>
              <w:t>Weekly tests</w:t>
            </w:r>
          </w:p>
        </w:tc>
        <w:tc>
          <w:tcPr>
            <w:tcW w:w="1730" w:type="dxa"/>
          </w:tcPr>
          <w:p w:rsidR="00030528" w:rsidRDefault="00601496">
            <w:pPr>
              <w:pStyle w:val="TableParagraph"/>
              <w:spacing w:line="270" w:lineRule="exact"/>
              <w:ind w:left="189" w:right="175"/>
              <w:jc w:val="center"/>
              <w:rPr>
                <w:sz w:val="24"/>
              </w:rPr>
            </w:pPr>
            <w:r>
              <w:rPr>
                <w:sz w:val="24"/>
              </w:rPr>
              <w:t>Monthly tests</w:t>
            </w:r>
          </w:p>
        </w:tc>
        <w:tc>
          <w:tcPr>
            <w:tcW w:w="2126" w:type="dxa"/>
          </w:tcPr>
          <w:p w:rsidR="00030528" w:rsidRDefault="00601496">
            <w:pPr>
              <w:pStyle w:val="TableParagraph"/>
              <w:spacing w:line="270" w:lineRule="exact"/>
              <w:ind w:left="86" w:right="82"/>
              <w:jc w:val="center"/>
              <w:rPr>
                <w:sz w:val="24"/>
              </w:rPr>
            </w:pPr>
            <w:r>
              <w:rPr>
                <w:sz w:val="24"/>
              </w:rPr>
              <w:t>End Semester Test</w:t>
            </w:r>
          </w:p>
        </w:tc>
        <w:tc>
          <w:tcPr>
            <w:tcW w:w="1660" w:type="dxa"/>
          </w:tcPr>
          <w:p w:rsidR="00030528" w:rsidRDefault="00601496">
            <w:pPr>
              <w:pStyle w:val="TableParagraph"/>
              <w:spacing w:line="270" w:lineRule="exact"/>
              <w:ind w:left="521" w:right="519"/>
              <w:jc w:val="center"/>
              <w:rPr>
                <w:sz w:val="24"/>
              </w:rPr>
            </w:pPr>
            <w:r>
              <w:rPr>
                <w:sz w:val="24"/>
              </w:rPr>
              <w:t>Total</w:t>
            </w:r>
          </w:p>
        </w:tc>
      </w:tr>
      <w:tr w:rsidR="00030528">
        <w:trPr>
          <w:trHeight w:val="316"/>
        </w:trPr>
        <w:tc>
          <w:tcPr>
            <w:tcW w:w="1764"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1"/>
              <w:jc w:val="center"/>
              <w:rPr>
                <w:sz w:val="24"/>
              </w:rPr>
            </w:pPr>
            <w:r>
              <w:rPr>
                <w:sz w:val="24"/>
              </w:rPr>
              <w:t>10%</w:t>
            </w:r>
          </w:p>
        </w:tc>
        <w:tc>
          <w:tcPr>
            <w:tcW w:w="1730" w:type="dxa"/>
          </w:tcPr>
          <w:p w:rsidR="00030528" w:rsidRDefault="00601496">
            <w:pPr>
              <w:pStyle w:val="TableParagraph"/>
              <w:spacing w:line="270" w:lineRule="exact"/>
              <w:ind w:left="190" w:right="174"/>
              <w:jc w:val="center"/>
              <w:rPr>
                <w:sz w:val="24"/>
              </w:rPr>
            </w:pPr>
            <w:r>
              <w:rPr>
                <w:sz w:val="24"/>
              </w:rPr>
              <w:t>30%</w:t>
            </w:r>
          </w:p>
        </w:tc>
        <w:tc>
          <w:tcPr>
            <w:tcW w:w="2126" w:type="dxa"/>
          </w:tcPr>
          <w:p w:rsidR="00030528" w:rsidRDefault="00601496">
            <w:pPr>
              <w:pStyle w:val="TableParagraph"/>
              <w:spacing w:line="270" w:lineRule="exact"/>
              <w:ind w:left="86" w:right="76"/>
              <w:jc w:val="center"/>
              <w:rPr>
                <w:sz w:val="24"/>
              </w:rPr>
            </w:pPr>
            <w:r>
              <w:rPr>
                <w:sz w:val="24"/>
              </w:rPr>
              <w:t>60%</w:t>
            </w:r>
          </w:p>
        </w:tc>
        <w:tc>
          <w:tcPr>
            <w:tcW w:w="1660" w:type="dxa"/>
          </w:tcPr>
          <w:p w:rsidR="00030528" w:rsidRDefault="00601496">
            <w:pPr>
              <w:pStyle w:val="TableParagraph"/>
              <w:spacing w:line="270" w:lineRule="exact"/>
              <w:ind w:left="531" w:right="519"/>
              <w:jc w:val="center"/>
              <w:rPr>
                <w:sz w:val="24"/>
              </w:rPr>
            </w:pPr>
            <w:r>
              <w:rPr>
                <w:sz w:val="24"/>
              </w:rPr>
              <w:t>100%</w:t>
            </w:r>
          </w:p>
        </w:tc>
      </w:tr>
    </w:tbl>
    <w:p w:rsidR="00030528" w:rsidRDefault="00030528">
      <w:pPr>
        <w:spacing w:line="270" w:lineRule="exact"/>
        <w:jc w:val="center"/>
        <w:rPr>
          <w:sz w:val="24"/>
        </w:rPr>
        <w:sectPr w:rsidR="00030528">
          <w:pgSz w:w="11910" w:h="16840"/>
          <w:pgMar w:top="1320" w:right="0" w:bottom="1500" w:left="1140" w:header="612" w:footer="1245" w:gutter="0"/>
          <w:cols w:space="720"/>
        </w:sectPr>
      </w:pPr>
    </w:p>
    <w:p w:rsidR="00030528" w:rsidRDefault="00601496">
      <w:pPr>
        <w:pStyle w:val="Heading4"/>
        <w:spacing w:before="105" w:line="276" w:lineRule="auto"/>
        <w:ind w:left="3106" w:right="1975" w:hanging="2187"/>
      </w:pPr>
      <w:r>
        <w:t>PROFESSIONAL ELECTIVES COURSES INDUSTRIAL ENGINEERING AND MANAGEMENT STREAM</w:t>
      </w: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3853"/>
        <w:gridCol w:w="1260"/>
        <w:gridCol w:w="1441"/>
        <w:gridCol w:w="989"/>
      </w:tblGrid>
      <w:tr w:rsidR="00030528">
        <w:trPr>
          <w:trHeight w:val="678"/>
        </w:trPr>
        <w:tc>
          <w:tcPr>
            <w:tcW w:w="1476" w:type="dxa"/>
          </w:tcPr>
          <w:p w:rsidR="00030528" w:rsidRDefault="00601496">
            <w:pPr>
              <w:pStyle w:val="TableParagraph"/>
              <w:spacing w:before="80"/>
              <w:ind w:left="107"/>
              <w:rPr>
                <w:b/>
                <w:sz w:val="24"/>
              </w:rPr>
            </w:pPr>
            <w:r>
              <w:rPr>
                <w:b/>
                <w:sz w:val="24"/>
              </w:rPr>
              <w:t>Course code</w:t>
            </w:r>
          </w:p>
        </w:tc>
        <w:tc>
          <w:tcPr>
            <w:tcW w:w="3853" w:type="dxa"/>
          </w:tcPr>
          <w:p w:rsidR="00030528" w:rsidRDefault="00601496">
            <w:pPr>
              <w:pStyle w:val="TableParagraph"/>
              <w:spacing w:before="157"/>
              <w:ind w:left="1233"/>
              <w:rPr>
                <w:b/>
                <w:sz w:val="24"/>
              </w:rPr>
            </w:pPr>
            <w:r>
              <w:rPr>
                <w:b/>
                <w:sz w:val="24"/>
              </w:rPr>
              <w:t>Course Name</w:t>
            </w:r>
          </w:p>
        </w:tc>
        <w:tc>
          <w:tcPr>
            <w:tcW w:w="1260" w:type="dxa"/>
          </w:tcPr>
          <w:p w:rsidR="00030528" w:rsidRDefault="00601496">
            <w:pPr>
              <w:pStyle w:val="TableParagraph"/>
              <w:spacing w:before="1"/>
              <w:ind w:left="268"/>
              <w:rPr>
                <w:b/>
                <w:sz w:val="24"/>
              </w:rPr>
            </w:pPr>
            <w:r>
              <w:rPr>
                <w:b/>
                <w:sz w:val="24"/>
              </w:rPr>
              <w:t>Course</w:t>
            </w:r>
          </w:p>
          <w:p w:rsidR="00030528" w:rsidRDefault="00601496">
            <w:pPr>
              <w:pStyle w:val="TableParagraph"/>
              <w:spacing w:before="84"/>
              <w:ind w:left="160"/>
              <w:rPr>
                <w:b/>
                <w:sz w:val="24"/>
              </w:rPr>
            </w:pPr>
            <w:r>
              <w:rPr>
                <w:b/>
                <w:sz w:val="24"/>
              </w:rPr>
              <w:t>Category</w:t>
            </w:r>
          </w:p>
        </w:tc>
        <w:tc>
          <w:tcPr>
            <w:tcW w:w="1441" w:type="dxa"/>
          </w:tcPr>
          <w:p w:rsidR="00030528" w:rsidRDefault="00601496">
            <w:pPr>
              <w:pStyle w:val="TableParagraph"/>
              <w:spacing w:before="157"/>
              <w:ind w:left="410"/>
              <w:rPr>
                <w:b/>
                <w:sz w:val="24"/>
              </w:rPr>
            </w:pPr>
            <w:r>
              <w:rPr>
                <w:b/>
                <w:sz w:val="24"/>
              </w:rPr>
              <w:t>L-T-P</w:t>
            </w:r>
          </w:p>
        </w:tc>
        <w:tc>
          <w:tcPr>
            <w:tcW w:w="989" w:type="dxa"/>
          </w:tcPr>
          <w:p w:rsidR="00030528" w:rsidRDefault="00601496">
            <w:pPr>
              <w:pStyle w:val="TableParagraph"/>
              <w:spacing w:before="157"/>
              <w:ind w:left="85" w:right="82"/>
              <w:jc w:val="center"/>
              <w:rPr>
                <w:b/>
                <w:sz w:val="24"/>
              </w:rPr>
            </w:pPr>
            <w:r>
              <w:rPr>
                <w:b/>
                <w:sz w:val="24"/>
              </w:rPr>
              <w:t>Credits</w:t>
            </w:r>
          </w:p>
        </w:tc>
      </w:tr>
      <w:tr w:rsidR="00030528">
        <w:trPr>
          <w:trHeight w:val="693"/>
        </w:trPr>
        <w:tc>
          <w:tcPr>
            <w:tcW w:w="1476" w:type="dxa"/>
          </w:tcPr>
          <w:p w:rsidR="00030528" w:rsidRDefault="00601496">
            <w:pPr>
              <w:pStyle w:val="TableParagraph"/>
              <w:spacing w:before="133"/>
              <w:ind w:left="131"/>
              <w:rPr>
                <w:b/>
                <w:sz w:val="24"/>
              </w:rPr>
            </w:pPr>
            <w:r>
              <w:rPr>
                <w:b/>
                <w:sz w:val="24"/>
              </w:rPr>
              <w:t>20MEXX67</w:t>
            </w:r>
          </w:p>
        </w:tc>
        <w:tc>
          <w:tcPr>
            <w:tcW w:w="3853" w:type="dxa"/>
          </w:tcPr>
          <w:p w:rsidR="00030528" w:rsidRDefault="00601496">
            <w:pPr>
              <w:pStyle w:val="TableParagraph"/>
              <w:spacing w:before="25" w:line="278" w:lineRule="auto"/>
              <w:ind w:left="1257" w:right="683" w:hanging="731"/>
              <w:rPr>
                <w:b/>
                <w:sz w:val="24"/>
              </w:rPr>
            </w:pPr>
            <w:r>
              <w:rPr>
                <w:b/>
                <w:sz w:val="24"/>
              </w:rPr>
              <w:t>Production Operations &amp; Management</w:t>
            </w:r>
          </w:p>
        </w:tc>
        <w:tc>
          <w:tcPr>
            <w:tcW w:w="1260" w:type="dxa"/>
          </w:tcPr>
          <w:p w:rsidR="00030528" w:rsidRDefault="00601496">
            <w:pPr>
              <w:pStyle w:val="TableParagraph"/>
              <w:spacing w:before="183"/>
              <w:ind w:left="393"/>
              <w:rPr>
                <w:b/>
                <w:sz w:val="24"/>
              </w:rPr>
            </w:pPr>
            <w:r>
              <w:rPr>
                <w:b/>
                <w:sz w:val="24"/>
              </w:rPr>
              <w:t>PEC</w:t>
            </w:r>
          </w:p>
        </w:tc>
        <w:tc>
          <w:tcPr>
            <w:tcW w:w="1441" w:type="dxa"/>
          </w:tcPr>
          <w:p w:rsidR="00030528" w:rsidRDefault="00601496">
            <w:pPr>
              <w:pStyle w:val="TableParagraph"/>
              <w:spacing w:before="183"/>
              <w:ind w:left="460"/>
              <w:rPr>
                <w:b/>
                <w:sz w:val="24"/>
              </w:rPr>
            </w:pPr>
            <w:r>
              <w:rPr>
                <w:b/>
                <w:sz w:val="24"/>
              </w:rPr>
              <w:t>3-0-0</w:t>
            </w:r>
          </w:p>
        </w:tc>
        <w:tc>
          <w:tcPr>
            <w:tcW w:w="989" w:type="dxa"/>
          </w:tcPr>
          <w:p w:rsidR="00030528" w:rsidRDefault="00601496">
            <w:pPr>
              <w:pStyle w:val="TableParagraph"/>
              <w:spacing w:before="183"/>
              <w:ind w:left="10"/>
              <w:jc w:val="center"/>
              <w:rPr>
                <w:b/>
                <w:sz w:val="24"/>
              </w:rPr>
            </w:pPr>
            <w:r>
              <w:rPr>
                <w:b/>
                <w:w w:val="97"/>
                <w:sz w:val="24"/>
              </w:rPr>
              <w:t>3</w:t>
            </w:r>
          </w:p>
        </w:tc>
      </w:tr>
    </w:tbl>
    <w:p w:rsidR="00030528" w:rsidRDefault="00030528">
      <w:pPr>
        <w:pStyle w:val="BodyText"/>
        <w:spacing w:before="2"/>
        <w:rPr>
          <w:b/>
          <w:sz w:val="30"/>
        </w:rPr>
      </w:pPr>
    </w:p>
    <w:p w:rsidR="00030528" w:rsidRDefault="00601496">
      <w:pPr>
        <w:ind w:left="1440"/>
        <w:rPr>
          <w:b/>
          <w:sz w:val="24"/>
        </w:rPr>
      </w:pPr>
      <w:r>
        <w:rPr>
          <w:b/>
          <w:sz w:val="24"/>
        </w:rPr>
        <w:t>Course Learning Objectives:</w:t>
      </w:r>
    </w:p>
    <w:p w:rsidR="00030528" w:rsidRDefault="00601496" w:rsidP="00BC73C7">
      <w:pPr>
        <w:pStyle w:val="ListParagraph"/>
        <w:numPr>
          <w:ilvl w:val="0"/>
          <w:numId w:val="56"/>
        </w:numPr>
        <w:tabs>
          <w:tab w:val="left" w:pos="1681"/>
        </w:tabs>
        <w:spacing w:before="72"/>
        <w:ind w:hanging="241"/>
        <w:rPr>
          <w:sz w:val="24"/>
        </w:rPr>
      </w:pPr>
      <w:r>
        <w:rPr>
          <w:sz w:val="24"/>
        </w:rPr>
        <w:t>To understand the basic knowledge of Operations</w:t>
      </w:r>
      <w:r>
        <w:rPr>
          <w:spacing w:val="-10"/>
          <w:sz w:val="24"/>
        </w:rPr>
        <w:t xml:space="preserve"> </w:t>
      </w:r>
      <w:r>
        <w:rPr>
          <w:sz w:val="24"/>
        </w:rPr>
        <w:t>management</w:t>
      </w:r>
    </w:p>
    <w:p w:rsidR="00030528" w:rsidRDefault="00601496" w:rsidP="00BC73C7">
      <w:pPr>
        <w:pStyle w:val="ListParagraph"/>
        <w:numPr>
          <w:ilvl w:val="0"/>
          <w:numId w:val="56"/>
        </w:numPr>
        <w:tabs>
          <w:tab w:val="left" w:pos="1681"/>
        </w:tabs>
        <w:spacing w:before="84"/>
        <w:ind w:hanging="241"/>
        <w:rPr>
          <w:sz w:val="24"/>
        </w:rPr>
      </w:pPr>
      <w:r>
        <w:rPr>
          <w:sz w:val="24"/>
        </w:rPr>
        <w:t>To identify different layouts for facilities</w:t>
      </w:r>
      <w:r>
        <w:rPr>
          <w:spacing w:val="-9"/>
          <w:sz w:val="24"/>
        </w:rPr>
        <w:t xml:space="preserve"> </w:t>
      </w:r>
      <w:r>
        <w:rPr>
          <w:sz w:val="24"/>
        </w:rPr>
        <w:t>planning</w:t>
      </w:r>
    </w:p>
    <w:p w:rsidR="00030528" w:rsidRDefault="00601496" w:rsidP="00BC73C7">
      <w:pPr>
        <w:pStyle w:val="ListParagraph"/>
        <w:numPr>
          <w:ilvl w:val="0"/>
          <w:numId w:val="56"/>
        </w:numPr>
        <w:tabs>
          <w:tab w:val="left" w:pos="1681"/>
        </w:tabs>
        <w:spacing w:before="82"/>
        <w:ind w:hanging="241"/>
        <w:rPr>
          <w:sz w:val="24"/>
        </w:rPr>
      </w:pPr>
      <w:r>
        <w:rPr>
          <w:sz w:val="24"/>
        </w:rPr>
        <w:t>To analyze different functions of production</w:t>
      </w:r>
      <w:r>
        <w:rPr>
          <w:spacing w:val="-7"/>
          <w:sz w:val="24"/>
        </w:rPr>
        <w:t xml:space="preserve"> </w:t>
      </w:r>
      <w:r>
        <w:rPr>
          <w:sz w:val="24"/>
        </w:rPr>
        <w:t>planning</w:t>
      </w:r>
    </w:p>
    <w:p w:rsidR="00030528" w:rsidRDefault="00601496" w:rsidP="00BC73C7">
      <w:pPr>
        <w:pStyle w:val="ListParagraph"/>
        <w:numPr>
          <w:ilvl w:val="0"/>
          <w:numId w:val="56"/>
        </w:numPr>
        <w:tabs>
          <w:tab w:val="left" w:pos="1681"/>
        </w:tabs>
        <w:spacing w:before="84"/>
        <w:ind w:hanging="241"/>
        <w:rPr>
          <w:sz w:val="24"/>
        </w:rPr>
      </w:pPr>
      <w:r>
        <w:rPr>
          <w:sz w:val="24"/>
        </w:rPr>
        <w:t>To describe various types of process engineering</w:t>
      </w:r>
      <w:r>
        <w:rPr>
          <w:spacing w:val="-10"/>
          <w:sz w:val="24"/>
        </w:rPr>
        <w:t xml:space="preserve"> </w:t>
      </w:r>
      <w:r>
        <w:rPr>
          <w:sz w:val="24"/>
        </w:rPr>
        <w:t>methods</w:t>
      </w:r>
    </w:p>
    <w:p w:rsidR="00030528" w:rsidRDefault="00601496" w:rsidP="00BC73C7">
      <w:pPr>
        <w:pStyle w:val="ListParagraph"/>
        <w:numPr>
          <w:ilvl w:val="0"/>
          <w:numId w:val="56"/>
        </w:numPr>
        <w:tabs>
          <w:tab w:val="left" w:pos="1681"/>
        </w:tabs>
        <w:spacing w:before="84"/>
        <w:ind w:hanging="241"/>
        <w:rPr>
          <w:sz w:val="24"/>
        </w:rPr>
      </w:pPr>
      <w:r>
        <w:rPr>
          <w:sz w:val="24"/>
        </w:rPr>
        <w:t>To calculate different aspects of dimensional</w:t>
      </w:r>
      <w:r>
        <w:rPr>
          <w:spacing w:val="-1"/>
          <w:sz w:val="24"/>
        </w:rPr>
        <w:t xml:space="preserve"> </w:t>
      </w:r>
      <w:r>
        <w:rPr>
          <w:sz w:val="24"/>
        </w:rPr>
        <w:t>analysis</w:t>
      </w:r>
    </w:p>
    <w:p w:rsidR="00030528" w:rsidRDefault="00601496" w:rsidP="00BC73C7">
      <w:pPr>
        <w:pStyle w:val="ListParagraph"/>
        <w:numPr>
          <w:ilvl w:val="0"/>
          <w:numId w:val="56"/>
        </w:numPr>
        <w:tabs>
          <w:tab w:val="left" w:pos="1681"/>
        </w:tabs>
        <w:spacing w:before="82"/>
        <w:ind w:hanging="241"/>
        <w:rPr>
          <w:sz w:val="24"/>
        </w:rPr>
      </w:pPr>
      <w:r>
        <w:rPr>
          <w:sz w:val="24"/>
        </w:rPr>
        <w:t>To get the knowledge of</w:t>
      </w:r>
      <w:r>
        <w:rPr>
          <w:spacing w:val="-5"/>
          <w:sz w:val="24"/>
        </w:rPr>
        <w:t xml:space="preserve"> </w:t>
      </w:r>
      <w:r>
        <w:rPr>
          <w:sz w:val="24"/>
        </w:rPr>
        <w:t>forecasting</w:t>
      </w:r>
    </w:p>
    <w:p w:rsidR="00030528" w:rsidRDefault="00030528">
      <w:pPr>
        <w:pStyle w:val="BodyText"/>
        <w:rPr>
          <w:sz w:val="26"/>
        </w:rPr>
      </w:pPr>
    </w:p>
    <w:p w:rsidR="00030528" w:rsidRDefault="00601496">
      <w:pPr>
        <w:pStyle w:val="Heading4"/>
        <w:spacing w:before="164"/>
        <w:jc w:val="both"/>
      </w:pPr>
      <w:r>
        <w:t>Course Content:</w:t>
      </w:r>
    </w:p>
    <w:p w:rsidR="00030528" w:rsidRDefault="00601496">
      <w:pPr>
        <w:tabs>
          <w:tab w:val="left" w:pos="6937"/>
        </w:tabs>
        <w:spacing w:before="43"/>
        <w:ind w:left="751"/>
        <w:jc w:val="both"/>
        <w:rPr>
          <w:b/>
          <w:sz w:val="24"/>
        </w:rPr>
      </w:pPr>
      <w:r>
        <w:rPr>
          <w:b/>
          <w:sz w:val="24"/>
        </w:rPr>
        <w:t>Unit</w:t>
      </w:r>
      <w:r>
        <w:rPr>
          <w:b/>
          <w:spacing w:val="-4"/>
          <w:sz w:val="24"/>
        </w:rPr>
        <w:t xml:space="preserve"> </w:t>
      </w:r>
      <w:r>
        <w:rPr>
          <w:b/>
          <w:sz w:val="24"/>
        </w:rPr>
        <w:t>– I</w:t>
      </w:r>
      <w:r>
        <w:rPr>
          <w:b/>
          <w:sz w:val="24"/>
        </w:rPr>
        <w:tab/>
        <w:t>(7 Contact</w:t>
      </w:r>
      <w:r>
        <w:rPr>
          <w:b/>
          <w:spacing w:val="-3"/>
          <w:sz w:val="24"/>
        </w:rPr>
        <w:t xml:space="preserve"> </w:t>
      </w:r>
      <w:r>
        <w:rPr>
          <w:b/>
          <w:sz w:val="24"/>
        </w:rPr>
        <w:t>hours)</w:t>
      </w:r>
    </w:p>
    <w:p w:rsidR="00030528" w:rsidRDefault="00601496">
      <w:pPr>
        <w:spacing w:before="82"/>
        <w:ind w:left="751"/>
        <w:jc w:val="both"/>
        <w:rPr>
          <w:b/>
          <w:sz w:val="24"/>
        </w:rPr>
      </w:pPr>
      <w:r>
        <w:rPr>
          <w:b/>
          <w:sz w:val="24"/>
        </w:rPr>
        <w:t>Operations Management:</w:t>
      </w:r>
    </w:p>
    <w:p w:rsidR="00030528" w:rsidRDefault="00601496">
      <w:pPr>
        <w:pStyle w:val="BodyText"/>
        <w:spacing w:before="74" w:line="276" w:lineRule="auto"/>
        <w:ind w:left="751" w:right="1372"/>
        <w:jc w:val="both"/>
      </w:pPr>
      <w:r>
        <w:t>Objectives, Operations Management: Functions and Scope, Types of Production Systems, Operations Strategy. Product Life Cycle, Value Engineering Concepts, Design for X (DFX), Ergonomics in Product Design, Rapid Prototyping: Concept, Advantages.</w:t>
      </w:r>
    </w:p>
    <w:p w:rsidR="00030528" w:rsidRDefault="00030528">
      <w:pPr>
        <w:pStyle w:val="BodyText"/>
        <w:spacing w:before="8"/>
        <w:rPr>
          <w:sz w:val="32"/>
        </w:rPr>
      </w:pPr>
    </w:p>
    <w:p w:rsidR="00030528" w:rsidRDefault="00601496">
      <w:pPr>
        <w:pStyle w:val="Heading4"/>
        <w:tabs>
          <w:tab w:val="left" w:pos="7090"/>
        </w:tabs>
        <w:ind w:left="751"/>
        <w:jc w:val="both"/>
      </w:pPr>
      <w:r>
        <w:t>Unit</w:t>
      </w:r>
      <w:r>
        <w:rPr>
          <w:spacing w:val="-4"/>
        </w:rPr>
        <w:t xml:space="preserve"> </w:t>
      </w:r>
      <w:r>
        <w:t>– II</w:t>
      </w:r>
      <w:r>
        <w:tab/>
        <w:t>(7 Contact</w:t>
      </w:r>
      <w:r>
        <w:rPr>
          <w:spacing w:val="-5"/>
        </w:rPr>
        <w:t xml:space="preserve"> </w:t>
      </w:r>
      <w:r>
        <w:t>hours)</w:t>
      </w:r>
    </w:p>
    <w:p w:rsidR="00030528" w:rsidRDefault="00601496">
      <w:pPr>
        <w:spacing w:before="74"/>
        <w:ind w:left="751"/>
        <w:jc w:val="both"/>
        <w:rPr>
          <w:sz w:val="24"/>
        </w:rPr>
      </w:pPr>
      <w:r>
        <w:rPr>
          <w:b/>
          <w:sz w:val="24"/>
        </w:rPr>
        <w:t>Facility Planning</w:t>
      </w:r>
      <w:r>
        <w:rPr>
          <w:sz w:val="24"/>
        </w:rPr>
        <w:t>:</w:t>
      </w:r>
    </w:p>
    <w:p w:rsidR="00030528" w:rsidRDefault="00601496">
      <w:pPr>
        <w:pStyle w:val="BodyText"/>
        <w:spacing w:before="82" w:line="276" w:lineRule="auto"/>
        <w:ind w:left="751" w:right="1370"/>
        <w:jc w:val="both"/>
      </w:pPr>
      <w:r>
        <w:t>Factors Affecting Plant Location, Plant Location: Case Studies Location Evaluation Methods-I, Location Evaluation Methods-II.Facility Layout and Planning-I, Facility Layout and Planning-II, Factors Influencing Plant Layout, Material Flow Patterns, Tools and Techniques used for Plant Layout Planning.</w:t>
      </w:r>
    </w:p>
    <w:p w:rsidR="00030528" w:rsidRDefault="00030528">
      <w:pPr>
        <w:pStyle w:val="BodyText"/>
        <w:spacing w:before="4"/>
        <w:rPr>
          <w:sz w:val="32"/>
        </w:rPr>
      </w:pPr>
    </w:p>
    <w:p w:rsidR="00030528" w:rsidRDefault="00601496">
      <w:pPr>
        <w:pStyle w:val="Heading4"/>
        <w:tabs>
          <w:tab w:val="left" w:pos="7302"/>
        </w:tabs>
        <w:ind w:left="751"/>
        <w:jc w:val="both"/>
      </w:pPr>
      <w:r>
        <w:t>Unit</w:t>
      </w:r>
      <w:r>
        <w:rPr>
          <w:spacing w:val="-4"/>
        </w:rPr>
        <w:t xml:space="preserve"> </w:t>
      </w:r>
      <w:r>
        <w:t>– III</w:t>
      </w:r>
      <w:r>
        <w:tab/>
        <w:t>(8 Contact</w:t>
      </w:r>
      <w:r>
        <w:rPr>
          <w:spacing w:val="-5"/>
        </w:rPr>
        <w:t xml:space="preserve"> </w:t>
      </w:r>
      <w:r>
        <w:t>hours)</w:t>
      </w:r>
    </w:p>
    <w:p w:rsidR="00030528" w:rsidRDefault="00601496">
      <w:pPr>
        <w:spacing w:before="82"/>
        <w:ind w:left="751"/>
        <w:jc w:val="both"/>
        <w:rPr>
          <w:b/>
          <w:sz w:val="24"/>
        </w:rPr>
      </w:pPr>
      <w:r>
        <w:rPr>
          <w:b/>
          <w:sz w:val="24"/>
        </w:rPr>
        <w:t>Production Planning and Control:</w:t>
      </w:r>
    </w:p>
    <w:p w:rsidR="00030528" w:rsidRDefault="00601496">
      <w:pPr>
        <w:pStyle w:val="BodyText"/>
        <w:spacing w:before="76" w:line="276" w:lineRule="auto"/>
        <w:ind w:left="751" w:right="1372"/>
        <w:jc w:val="both"/>
      </w:pPr>
      <w:r>
        <w:t>Process Planning, Aggregate Production Planning, Capacity Planning: Introduction, Capacity Planning: Examples. Production Control, Sequencing, Sequencing Problems-I, Sequencing Problems-II, Master Production Scheduling (MPS).</w:t>
      </w:r>
    </w:p>
    <w:p w:rsidR="00030528" w:rsidRDefault="00601496">
      <w:pPr>
        <w:pStyle w:val="Heading4"/>
        <w:tabs>
          <w:tab w:val="left" w:pos="7350"/>
        </w:tabs>
        <w:spacing w:before="93"/>
        <w:ind w:left="751"/>
        <w:jc w:val="both"/>
      </w:pPr>
      <w:r>
        <w:t>Unit</w:t>
      </w:r>
      <w:r>
        <w:rPr>
          <w:spacing w:val="-4"/>
        </w:rPr>
        <w:t xml:space="preserve"> </w:t>
      </w:r>
      <w:r>
        <w:t>– IV</w:t>
      </w:r>
      <w:r>
        <w:tab/>
        <w:t>(8 Contact</w:t>
      </w:r>
      <w:r>
        <w:rPr>
          <w:spacing w:val="-5"/>
        </w:rPr>
        <w:t xml:space="preserve"> </w:t>
      </w:r>
      <w:r>
        <w:t>hours)</w:t>
      </w:r>
    </w:p>
    <w:p w:rsidR="00030528" w:rsidRDefault="00601496">
      <w:pPr>
        <w:spacing w:before="84"/>
        <w:ind w:left="751"/>
        <w:jc w:val="both"/>
        <w:rPr>
          <w:b/>
          <w:sz w:val="24"/>
        </w:rPr>
      </w:pPr>
      <w:r>
        <w:rPr>
          <w:b/>
          <w:sz w:val="24"/>
        </w:rPr>
        <w:t>Process Planning and Process Engineering:</w:t>
      </w:r>
    </w:p>
    <w:p w:rsidR="00030528" w:rsidRDefault="00601496">
      <w:pPr>
        <w:pStyle w:val="BodyText"/>
        <w:spacing w:before="74" w:line="276" w:lineRule="auto"/>
        <w:ind w:left="751" w:right="1371"/>
        <w:jc w:val="both"/>
      </w:pPr>
      <w:r>
        <w:t>Introduction, Function, Pre-requisites and steps in process planning, Factors affecting process planning, Make or buy decision, plant capacity and machine capacity. Process Engineering: Preliminary Part Print Analysis: Introduction, Establishing the General Characteristics</w:t>
      </w:r>
      <w:r>
        <w:rPr>
          <w:spacing w:val="-12"/>
        </w:rPr>
        <w:t xml:space="preserve"> </w:t>
      </w:r>
      <w:r>
        <w:t>of</w:t>
      </w:r>
      <w:r>
        <w:rPr>
          <w:spacing w:val="-12"/>
        </w:rPr>
        <w:t xml:space="preserve"> </w:t>
      </w:r>
      <w:r>
        <w:t>work</w:t>
      </w:r>
      <w:r>
        <w:rPr>
          <w:spacing w:val="-12"/>
        </w:rPr>
        <w:t xml:space="preserve"> </w:t>
      </w:r>
      <w:r>
        <w:t>piece,</w:t>
      </w:r>
      <w:r>
        <w:rPr>
          <w:spacing w:val="-11"/>
        </w:rPr>
        <w:t xml:space="preserve"> </w:t>
      </w:r>
      <w:r>
        <w:t>determining</w:t>
      </w:r>
      <w:r>
        <w:rPr>
          <w:spacing w:val="-14"/>
        </w:rPr>
        <w:t xml:space="preserve"> </w:t>
      </w:r>
      <w:r>
        <w:t>the</w:t>
      </w:r>
      <w:r>
        <w:rPr>
          <w:spacing w:val="-12"/>
        </w:rPr>
        <w:t xml:space="preserve"> </w:t>
      </w:r>
      <w:r>
        <w:t>principal</w:t>
      </w:r>
      <w:r>
        <w:rPr>
          <w:spacing w:val="-12"/>
        </w:rPr>
        <w:t xml:space="preserve"> </w:t>
      </w:r>
      <w:r>
        <w:t>Process,</w:t>
      </w:r>
      <w:r>
        <w:rPr>
          <w:spacing w:val="-11"/>
        </w:rPr>
        <w:t xml:space="preserve"> </w:t>
      </w:r>
      <w:r>
        <w:t>Functional</w:t>
      </w:r>
      <w:r>
        <w:rPr>
          <w:spacing w:val="-12"/>
        </w:rPr>
        <w:t xml:space="preserve"> </w:t>
      </w:r>
      <w:r>
        <w:t>surfaces</w:t>
      </w:r>
      <w:r>
        <w:rPr>
          <w:spacing w:val="-11"/>
        </w:rPr>
        <w:t xml:space="preserve"> </w:t>
      </w:r>
      <w:r>
        <w:t>of</w:t>
      </w:r>
      <w:r>
        <w:rPr>
          <w:spacing w:val="-13"/>
        </w:rPr>
        <w:t xml:space="preserve"> </w:t>
      </w:r>
      <w:r>
        <w:t>the</w:t>
      </w:r>
    </w:p>
    <w:p w:rsidR="00030528" w:rsidRDefault="00030528">
      <w:pPr>
        <w:spacing w:line="276" w:lineRule="auto"/>
        <w:jc w:val="both"/>
        <w:sectPr w:rsidR="00030528">
          <w:pgSz w:w="11910" w:h="16840"/>
          <w:pgMar w:top="1320" w:right="0" w:bottom="1500" w:left="1140" w:header="612" w:footer="1245" w:gutter="0"/>
          <w:cols w:space="720"/>
        </w:sectPr>
      </w:pPr>
    </w:p>
    <w:p w:rsidR="00030528" w:rsidRDefault="00601496">
      <w:pPr>
        <w:pStyle w:val="BodyText"/>
        <w:spacing w:before="100"/>
        <w:ind w:left="751"/>
      </w:pPr>
      <w:r>
        <w:t>work piece, Nature of the work to be Performed, Finishing and identifying</w:t>
      </w:r>
      <w:r>
        <w:rPr>
          <w:spacing w:val="47"/>
        </w:rPr>
        <w:t xml:space="preserve"> </w:t>
      </w:r>
      <w:r>
        <w:t>operations.</w:t>
      </w:r>
    </w:p>
    <w:p w:rsidR="00030528" w:rsidRDefault="00030528">
      <w:pPr>
        <w:pStyle w:val="BodyText"/>
        <w:spacing w:before="11"/>
        <w:rPr>
          <w:sz w:val="35"/>
        </w:rPr>
      </w:pPr>
    </w:p>
    <w:p w:rsidR="00030528" w:rsidRDefault="00601496">
      <w:pPr>
        <w:pStyle w:val="Heading4"/>
        <w:tabs>
          <w:tab w:val="left" w:pos="7256"/>
        </w:tabs>
        <w:ind w:left="751"/>
      </w:pPr>
      <w:r>
        <w:t>Unit</w:t>
      </w:r>
      <w:r>
        <w:rPr>
          <w:spacing w:val="-4"/>
        </w:rPr>
        <w:t xml:space="preserve"> </w:t>
      </w:r>
      <w:r>
        <w:t>– V</w:t>
      </w:r>
      <w:r>
        <w:tab/>
        <w:t>(8 Contact</w:t>
      </w:r>
      <w:r>
        <w:rPr>
          <w:spacing w:val="-8"/>
        </w:rPr>
        <w:t xml:space="preserve"> </w:t>
      </w:r>
      <w:r>
        <w:t>hours)</w:t>
      </w:r>
    </w:p>
    <w:p w:rsidR="00030528" w:rsidRDefault="00601496">
      <w:pPr>
        <w:spacing w:before="74" w:line="278" w:lineRule="auto"/>
        <w:ind w:left="751" w:right="1601"/>
        <w:rPr>
          <w:sz w:val="24"/>
        </w:rPr>
      </w:pPr>
      <w:r>
        <w:rPr>
          <w:b/>
          <w:sz w:val="24"/>
        </w:rPr>
        <w:t xml:space="preserve">Aggregate Planning and Master Scheduling: </w:t>
      </w:r>
      <w:r>
        <w:rPr>
          <w:sz w:val="24"/>
        </w:rPr>
        <w:t>Variables Used in Aggregate</w:t>
      </w:r>
      <w:r>
        <w:rPr>
          <w:spacing w:val="-38"/>
          <w:sz w:val="24"/>
        </w:rPr>
        <w:t xml:space="preserve"> </w:t>
      </w:r>
      <w:r>
        <w:rPr>
          <w:sz w:val="24"/>
        </w:rPr>
        <w:t>Planning, Aggregate Planning Strategies, Master</w:t>
      </w:r>
      <w:r>
        <w:rPr>
          <w:spacing w:val="-8"/>
          <w:sz w:val="24"/>
        </w:rPr>
        <w:t xml:space="preserve"> </w:t>
      </w:r>
      <w:r>
        <w:rPr>
          <w:sz w:val="24"/>
        </w:rPr>
        <w:t>Scheduling</w:t>
      </w:r>
    </w:p>
    <w:p w:rsidR="00030528" w:rsidRDefault="00601496">
      <w:pPr>
        <w:spacing w:line="276" w:lineRule="auto"/>
        <w:ind w:left="751" w:right="1468"/>
        <w:rPr>
          <w:sz w:val="24"/>
        </w:rPr>
      </w:pPr>
      <w:r>
        <w:rPr>
          <w:b/>
          <w:sz w:val="24"/>
        </w:rPr>
        <w:t xml:space="preserve">Material and Capacity Requirements Planning: </w:t>
      </w:r>
      <w:r>
        <w:rPr>
          <w:sz w:val="24"/>
        </w:rPr>
        <w:t>Objectives, MRP Inputs and</w:t>
      </w:r>
      <w:r>
        <w:rPr>
          <w:spacing w:val="-34"/>
          <w:sz w:val="24"/>
        </w:rPr>
        <w:t xml:space="preserve"> </w:t>
      </w:r>
      <w:r>
        <w:rPr>
          <w:sz w:val="24"/>
        </w:rPr>
        <w:t>Outputs, Bill of Materials, MRP Logic, Safety Stock, Lot Sizing and System Updating, CRP Inputs and Outputs: Loading, Steps in the</w:t>
      </w:r>
      <w:r>
        <w:rPr>
          <w:spacing w:val="5"/>
          <w:sz w:val="24"/>
        </w:rPr>
        <w:t xml:space="preserve"> </w:t>
      </w:r>
      <w:r>
        <w:rPr>
          <w:sz w:val="24"/>
        </w:rPr>
        <w:t>Loading</w:t>
      </w:r>
    </w:p>
    <w:p w:rsidR="00030528" w:rsidRDefault="00030528">
      <w:pPr>
        <w:pStyle w:val="BodyText"/>
        <w:spacing w:before="1"/>
        <w:rPr>
          <w:sz w:val="32"/>
        </w:rPr>
      </w:pPr>
    </w:p>
    <w:p w:rsidR="00030528" w:rsidRDefault="00601496">
      <w:pPr>
        <w:pStyle w:val="Heading4"/>
        <w:tabs>
          <w:tab w:val="left" w:pos="7290"/>
        </w:tabs>
        <w:ind w:left="751"/>
      </w:pPr>
      <w:r>
        <w:t>Unit</w:t>
      </w:r>
      <w:r>
        <w:rPr>
          <w:spacing w:val="-4"/>
        </w:rPr>
        <w:t xml:space="preserve"> </w:t>
      </w:r>
      <w:r>
        <w:t>– VI</w:t>
      </w:r>
      <w:r>
        <w:tab/>
        <w:t>(7 Contact</w:t>
      </w:r>
      <w:r>
        <w:rPr>
          <w:spacing w:val="-5"/>
        </w:rPr>
        <w:t xml:space="preserve"> </w:t>
      </w:r>
      <w:r>
        <w:t>hours)</w:t>
      </w:r>
    </w:p>
    <w:p w:rsidR="00030528" w:rsidRDefault="00601496">
      <w:pPr>
        <w:pStyle w:val="BodyText"/>
        <w:spacing w:before="72" w:line="276" w:lineRule="auto"/>
        <w:ind w:left="751" w:right="1721"/>
      </w:pPr>
      <w:r>
        <w:rPr>
          <w:b/>
        </w:rPr>
        <w:t xml:space="preserve">Production Forecasting: </w:t>
      </w:r>
      <w:r>
        <w:t>Introduction of production forecasting, The strategic role of forecasting in supply chain, Time frame, Demand behavior, Forecasting methods- Qualitative and Quantitative, Accuracy of Forecast methods.</w:t>
      </w:r>
    </w:p>
    <w:p w:rsidR="00030528" w:rsidRDefault="00030528">
      <w:pPr>
        <w:pStyle w:val="BodyText"/>
        <w:spacing w:before="7"/>
        <w:rPr>
          <w:sz w:val="32"/>
        </w:rPr>
      </w:pPr>
    </w:p>
    <w:p w:rsidR="00030528" w:rsidRDefault="00601496">
      <w:pPr>
        <w:pStyle w:val="Heading4"/>
        <w:spacing w:line="278" w:lineRule="auto"/>
        <w:ind w:right="7330"/>
      </w:pPr>
      <w:r>
        <w:t>Learning resources Text book:</w:t>
      </w:r>
    </w:p>
    <w:p w:rsidR="00030528" w:rsidRDefault="00601496">
      <w:pPr>
        <w:spacing w:line="276" w:lineRule="auto"/>
        <w:ind w:left="1440" w:right="2364"/>
        <w:rPr>
          <w:sz w:val="24"/>
        </w:rPr>
      </w:pPr>
      <w:r>
        <w:rPr>
          <w:sz w:val="24"/>
        </w:rPr>
        <w:t>1. Pannerselvam R, ‘</w:t>
      </w:r>
      <w:r>
        <w:rPr>
          <w:i/>
          <w:sz w:val="24"/>
        </w:rPr>
        <w:t>Production and Operations Management’</w:t>
      </w:r>
      <w:r>
        <w:rPr>
          <w:sz w:val="24"/>
        </w:rPr>
        <w:t>, Prentice Hall India, 3 rd Edition, 2013.</w:t>
      </w:r>
    </w:p>
    <w:p w:rsidR="00030528" w:rsidRDefault="00030528">
      <w:pPr>
        <w:pStyle w:val="BodyText"/>
        <w:spacing w:before="3"/>
        <w:rPr>
          <w:sz w:val="31"/>
        </w:rPr>
      </w:pPr>
    </w:p>
    <w:p w:rsidR="00030528" w:rsidRDefault="00601496">
      <w:pPr>
        <w:pStyle w:val="Heading4"/>
      </w:pPr>
      <w:r>
        <w:t>Reference Books:</w:t>
      </w:r>
    </w:p>
    <w:p w:rsidR="00030528" w:rsidRDefault="00601496" w:rsidP="00BC73C7">
      <w:pPr>
        <w:pStyle w:val="ListParagraph"/>
        <w:numPr>
          <w:ilvl w:val="0"/>
          <w:numId w:val="55"/>
        </w:numPr>
        <w:tabs>
          <w:tab w:val="left" w:pos="1681"/>
        </w:tabs>
        <w:spacing w:before="75" w:line="276" w:lineRule="auto"/>
        <w:ind w:right="2620" w:firstLine="0"/>
        <w:rPr>
          <w:sz w:val="24"/>
        </w:rPr>
      </w:pPr>
      <w:r>
        <w:rPr>
          <w:sz w:val="24"/>
        </w:rPr>
        <w:t>Kanishka Bedi, ‘</w:t>
      </w:r>
      <w:r>
        <w:rPr>
          <w:i/>
          <w:sz w:val="24"/>
        </w:rPr>
        <w:t>Production and Operations Management’</w:t>
      </w:r>
      <w:r>
        <w:rPr>
          <w:sz w:val="24"/>
        </w:rPr>
        <w:t>, Oxford University Press,</w:t>
      </w:r>
      <w:r>
        <w:rPr>
          <w:spacing w:val="-24"/>
          <w:sz w:val="24"/>
        </w:rPr>
        <w:t xml:space="preserve"> </w:t>
      </w:r>
      <w:r>
        <w:rPr>
          <w:sz w:val="24"/>
        </w:rPr>
        <w:t>2007.</w:t>
      </w:r>
    </w:p>
    <w:p w:rsidR="00030528" w:rsidRDefault="00601496" w:rsidP="00BC73C7">
      <w:pPr>
        <w:pStyle w:val="ListParagraph"/>
        <w:numPr>
          <w:ilvl w:val="0"/>
          <w:numId w:val="55"/>
        </w:numPr>
        <w:tabs>
          <w:tab w:val="left" w:pos="1681"/>
        </w:tabs>
        <w:spacing w:before="1"/>
        <w:ind w:left="1680" w:hanging="241"/>
        <w:rPr>
          <w:sz w:val="24"/>
        </w:rPr>
      </w:pPr>
      <w:r>
        <w:rPr>
          <w:sz w:val="24"/>
        </w:rPr>
        <w:t>Russel and Taylor, ‘</w:t>
      </w:r>
      <w:r>
        <w:rPr>
          <w:i/>
          <w:sz w:val="24"/>
        </w:rPr>
        <w:t>Operations Management’</w:t>
      </w:r>
      <w:r>
        <w:rPr>
          <w:sz w:val="24"/>
        </w:rPr>
        <w:t>, Wiley, 7 th Edition,</w:t>
      </w:r>
      <w:r>
        <w:rPr>
          <w:spacing w:val="-9"/>
          <w:sz w:val="24"/>
        </w:rPr>
        <w:t xml:space="preserve"> </w:t>
      </w:r>
      <w:r>
        <w:rPr>
          <w:sz w:val="24"/>
        </w:rPr>
        <w:t>2010.</w:t>
      </w:r>
    </w:p>
    <w:p w:rsidR="00030528" w:rsidRDefault="00601496" w:rsidP="00BC73C7">
      <w:pPr>
        <w:pStyle w:val="ListParagraph"/>
        <w:numPr>
          <w:ilvl w:val="0"/>
          <w:numId w:val="55"/>
        </w:numPr>
        <w:tabs>
          <w:tab w:val="left" w:pos="1681"/>
        </w:tabs>
        <w:spacing w:before="82" w:line="276" w:lineRule="auto"/>
        <w:ind w:right="3231" w:firstLine="0"/>
        <w:rPr>
          <w:sz w:val="24"/>
        </w:rPr>
      </w:pPr>
      <w:r>
        <w:rPr>
          <w:sz w:val="24"/>
        </w:rPr>
        <w:t>Chary S. N, ‘</w:t>
      </w:r>
      <w:r>
        <w:rPr>
          <w:i/>
          <w:sz w:val="24"/>
        </w:rPr>
        <w:t>Production and Operations Management’</w:t>
      </w:r>
      <w:r>
        <w:rPr>
          <w:sz w:val="24"/>
        </w:rPr>
        <w:t>, Tata McGraw Hill, 5 th Edition,</w:t>
      </w:r>
      <w:r>
        <w:rPr>
          <w:spacing w:val="-16"/>
          <w:sz w:val="24"/>
        </w:rPr>
        <w:t xml:space="preserve"> </w:t>
      </w:r>
      <w:r>
        <w:rPr>
          <w:sz w:val="24"/>
        </w:rPr>
        <w:t>2008.</w:t>
      </w:r>
    </w:p>
    <w:p w:rsidR="00030528" w:rsidRDefault="00601496" w:rsidP="00BC73C7">
      <w:pPr>
        <w:pStyle w:val="ListParagraph"/>
        <w:numPr>
          <w:ilvl w:val="0"/>
          <w:numId w:val="55"/>
        </w:numPr>
        <w:tabs>
          <w:tab w:val="left" w:pos="1681"/>
        </w:tabs>
        <w:spacing w:line="278" w:lineRule="auto"/>
        <w:ind w:right="2861" w:firstLine="0"/>
        <w:rPr>
          <w:sz w:val="24"/>
        </w:rPr>
      </w:pPr>
      <w:r>
        <w:rPr>
          <w:sz w:val="24"/>
        </w:rPr>
        <w:t>Chase Jacobs, Aquilano &amp; Agarwal., ‘</w:t>
      </w:r>
      <w:r>
        <w:rPr>
          <w:i/>
          <w:sz w:val="24"/>
        </w:rPr>
        <w:t>Operations Management’</w:t>
      </w:r>
      <w:r>
        <w:rPr>
          <w:sz w:val="24"/>
        </w:rPr>
        <w:t>, Tata McGraw Hill, 11th edition,</w:t>
      </w:r>
      <w:r>
        <w:rPr>
          <w:spacing w:val="-22"/>
          <w:sz w:val="24"/>
        </w:rPr>
        <w:t xml:space="preserve"> </w:t>
      </w:r>
      <w:r>
        <w:rPr>
          <w:sz w:val="24"/>
        </w:rPr>
        <w:t>2006.</w:t>
      </w:r>
    </w:p>
    <w:p w:rsidR="00030528" w:rsidRDefault="00601496" w:rsidP="00BC73C7">
      <w:pPr>
        <w:pStyle w:val="ListParagraph"/>
        <w:numPr>
          <w:ilvl w:val="0"/>
          <w:numId w:val="55"/>
        </w:numPr>
        <w:tabs>
          <w:tab w:val="left" w:pos="1681"/>
        </w:tabs>
        <w:spacing w:line="276" w:lineRule="auto"/>
        <w:ind w:right="3005" w:firstLine="0"/>
        <w:rPr>
          <w:sz w:val="24"/>
        </w:rPr>
      </w:pPr>
      <w:r>
        <w:rPr>
          <w:sz w:val="24"/>
        </w:rPr>
        <w:t>Mahadevan B, ‘</w:t>
      </w:r>
      <w:r>
        <w:rPr>
          <w:i/>
          <w:sz w:val="24"/>
        </w:rPr>
        <w:t>Operations Management Theory and practice’</w:t>
      </w:r>
      <w:r>
        <w:rPr>
          <w:sz w:val="24"/>
        </w:rPr>
        <w:t>, Pearson Education, 2 nd edition,</w:t>
      </w:r>
      <w:r>
        <w:rPr>
          <w:spacing w:val="-16"/>
          <w:sz w:val="24"/>
        </w:rPr>
        <w:t xml:space="preserve"> </w:t>
      </w:r>
      <w:r>
        <w:rPr>
          <w:sz w:val="24"/>
        </w:rPr>
        <w:t>2010.</w:t>
      </w:r>
    </w:p>
    <w:p w:rsidR="00030528" w:rsidRDefault="00601496">
      <w:pPr>
        <w:pStyle w:val="Heading4"/>
        <w:spacing w:before="87"/>
      </w:pPr>
      <w:r>
        <w:t>Web resources:</w:t>
      </w:r>
    </w:p>
    <w:p w:rsidR="00030528" w:rsidRDefault="00030528">
      <w:pPr>
        <w:pStyle w:val="BodyText"/>
        <w:spacing w:before="7"/>
        <w:rPr>
          <w:b/>
          <w:sz w:val="7"/>
        </w:rPr>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81"/>
        <w:gridCol w:w="1611"/>
        <w:gridCol w:w="1515"/>
        <w:gridCol w:w="3951"/>
      </w:tblGrid>
      <w:tr w:rsidR="00030528">
        <w:trPr>
          <w:trHeight w:val="832"/>
        </w:trPr>
        <w:tc>
          <w:tcPr>
            <w:tcW w:w="1781" w:type="dxa"/>
          </w:tcPr>
          <w:p w:rsidR="00030528" w:rsidRDefault="00601496">
            <w:pPr>
              <w:pStyle w:val="TableParagraph"/>
              <w:spacing w:line="275" w:lineRule="exact"/>
              <w:rPr>
                <w:b/>
                <w:sz w:val="24"/>
              </w:rPr>
            </w:pPr>
            <w:r>
              <w:rPr>
                <w:b/>
                <w:sz w:val="24"/>
              </w:rPr>
              <w:t>Title</w:t>
            </w:r>
          </w:p>
        </w:tc>
        <w:tc>
          <w:tcPr>
            <w:tcW w:w="1611" w:type="dxa"/>
          </w:tcPr>
          <w:p w:rsidR="00030528" w:rsidRDefault="00601496">
            <w:pPr>
              <w:pStyle w:val="TableParagraph"/>
              <w:spacing w:line="275" w:lineRule="exact"/>
              <w:ind w:left="110"/>
              <w:rPr>
                <w:b/>
                <w:sz w:val="24"/>
              </w:rPr>
            </w:pPr>
            <w:r>
              <w:rPr>
                <w:b/>
                <w:sz w:val="24"/>
              </w:rPr>
              <w:t>Expert Name</w:t>
            </w:r>
          </w:p>
        </w:tc>
        <w:tc>
          <w:tcPr>
            <w:tcW w:w="1515" w:type="dxa"/>
          </w:tcPr>
          <w:p w:rsidR="00030528" w:rsidRDefault="00601496">
            <w:pPr>
              <w:pStyle w:val="TableParagraph"/>
              <w:tabs>
                <w:tab w:val="left" w:pos="1204"/>
              </w:tabs>
              <w:spacing w:line="276" w:lineRule="auto"/>
              <w:ind w:left="109" w:right="107" w:hanging="3"/>
              <w:rPr>
                <w:b/>
                <w:sz w:val="24"/>
              </w:rPr>
            </w:pPr>
            <w:r>
              <w:rPr>
                <w:b/>
                <w:sz w:val="24"/>
              </w:rPr>
              <w:t>Details</w:t>
            </w:r>
            <w:r>
              <w:rPr>
                <w:b/>
                <w:sz w:val="24"/>
              </w:rPr>
              <w:tab/>
            </w:r>
            <w:r>
              <w:rPr>
                <w:b/>
                <w:spacing w:val="-13"/>
                <w:sz w:val="24"/>
              </w:rPr>
              <w:t xml:space="preserve">of </w:t>
            </w:r>
            <w:r>
              <w:rPr>
                <w:b/>
                <w:sz w:val="24"/>
              </w:rPr>
              <w:t>Expert</w:t>
            </w:r>
          </w:p>
        </w:tc>
        <w:tc>
          <w:tcPr>
            <w:tcW w:w="3951" w:type="dxa"/>
          </w:tcPr>
          <w:p w:rsidR="00030528" w:rsidRDefault="00601496">
            <w:pPr>
              <w:pStyle w:val="TableParagraph"/>
              <w:spacing w:line="275" w:lineRule="exact"/>
              <w:ind w:left="109"/>
              <w:rPr>
                <w:b/>
                <w:sz w:val="24"/>
              </w:rPr>
            </w:pPr>
            <w:r>
              <w:rPr>
                <w:b/>
                <w:sz w:val="24"/>
              </w:rPr>
              <w:t>Web link</w:t>
            </w:r>
          </w:p>
        </w:tc>
      </w:tr>
      <w:tr w:rsidR="00030528">
        <w:trPr>
          <w:trHeight w:val="1152"/>
        </w:trPr>
        <w:tc>
          <w:tcPr>
            <w:tcW w:w="1781" w:type="dxa"/>
          </w:tcPr>
          <w:p w:rsidR="00030528" w:rsidRDefault="00601496">
            <w:pPr>
              <w:pStyle w:val="TableParagraph"/>
              <w:spacing w:line="276" w:lineRule="auto"/>
              <w:ind w:right="86"/>
              <w:jc w:val="both"/>
              <w:rPr>
                <w:sz w:val="24"/>
              </w:rPr>
            </w:pPr>
            <w:r>
              <w:rPr>
                <w:sz w:val="24"/>
              </w:rPr>
              <w:t xml:space="preserve">NPTEL </w:t>
            </w:r>
            <w:r>
              <w:rPr>
                <w:spacing w:val="-6"/>
                <w:sz w:val="24"/>
              </w:rPr>
              <w:t xml:space="preserve">video </w:t>
            </w:r>
            <w:r>
              <w:rPr>
                <w:sz w:val="24"/>
              </w:rPr>
              <w:t>on Operations Management</w:t>
            </w:r>
          </w:p>
        </w:tc>
        <w:tc>
          <w:tcPr>
            <w:tcW w:w="1611" w:type="dxa"/>
          </w:tcPr>
          <w:p w:rsidR="00030528" w:rsidRDefault="00601496">
            <w:pPr>
              <w:pStyle w:val="TableParagraph"/>
              <w:spacing w:line="276" w:lineRule="auto"/>
              <w:ind w:right="509"/>
              <w:rPr>
                <w:sz w:val="24"/>
              </w:rPr>
            </w:pPr>
            <w:r>
              <w:rPr>
                <w:sz w:val="24"/>
              </w:rPr>
              <w:t>Prof. Indradeep Singh</w:t>
            </w:r>
          </w:p>
        </w:tc>
        <w:tc>
          <w:tcPr>
            <w:tcW w:w="1515" w:type="dxa"/>
          </w:tcPr>
          <w:p w:rsidR="00030528" w:rsidRDefault="00601496">
            <w:pPr>
              <w:pStyle w:val="TableParagraph"/>
              <w:spacing w:line="271" w:lineRule="exact"/>
              <w:ind w:left="109"/>
              <w:rPr>
                <w:sz w:val="24"/>
              </w:rPr>
            </w:pPr>
            <w:r>
              <w:rPr>
                <w:sz w:val="24"/>
              </w:rPr>
              <w:t>IIT Roorkee</w:t>
            </w:r>
          </w:p>
        </w:tc>
        <w:tc>
          <w:tcPr>
            <w:tcW w:w="3951" w:type="dxa"/>
          </w:tcPr>
          <w:p w:rsidR="00030528" w:rsidRDefault="00601496">
            <w:pPr>
              <w:pStyle w:val="TableParagraph"/>
              <w:spacing w:line="271" w:lineRule="exact"/>
              <w:ind w:left="109"/>
              <w:rPr>
                <w:sz w:val="24"/>
              </w:rPr>
            </w:pPr>
            <w:r>
              <w:rPr>
                <w:sz w:val="24"/>
                <w:u w:val="single" w:color="0000FF"/>
              </w:rPr>
              <w:t>https://nptel.ac.in/syllabus/112107238/</w:t>
            </w:r>
          </w:p>
        </w:tc>
      </w:tr>
    </w:tbl>
    <w:p w:rsidR="00030528" w:rsidRDefault="00030528">
      <w:pPr>
        <w:spacing w:line="271" w:lineRule="exact"/>
        <w:rPr>
          <w:sz w:val="24"/>
        </w:rPr>
        <w:sectPr w:rsidR="00030528">
          <w:pgSz w:w="11910" w:h="16840"/>
          <w:pgMar w:top="1320" w:right="0" w:bottom="1500" w:left="1140" w:header="612" w:footer="1245" w:gutter="0"/>
          <w:cols w:space="720"/>
        </w:sectPr>
      </w:pPr>
    </w:p>
    <w:p w:rsidR="00030528" w:rsidRDefault="00601496">
      <w:pPr>
        <w:spacing w:before="100"/>
        <w:ind w:left="1440"/>
        <w:rPr>
          <w:sz w:val="24"/>
        </w:rPr>
      </w:pPr>
      <w:r>
        <w:rPr>
          <w:b/>
          <w:sz w:val="24"/>
        </w:rPr>
        <w:t xml:space="preserve">Course outcomes: </w:t>
      </w:r>
      <w:r>
        <w:rPr>
          <w:sz w:val="24"/>
        </w:rPr>
        <w:t>At the end of the course, the student will be able to</w:t>
      </w:r>
    </w:p>
    <w:p w:rsidR="00030528" w:rsidRDefault="00030528">
      <w:pPr>
        <w:pStyle w:val="BodyText"/>
        <w:rPr>
          <w:sz w:val="20"/>
        </w:rPr>
      </w:pPr>
    </w:p>
    <w:p w:rsidR="00030528" w:rsidRDefault="00030528">
      <w:pPr>
        <w:pStyle w:val="BodyText"/>
        <w:spacing w:before="4" w:after="1"/>
        <w:rPr>
          <w:sz w:val="20"/>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834"/>
        </w:trPr>
        <w:tc>
          <w:tcPr>
            <w:tcW w:w="828" w:type="dxa"/>
          </w:tcPr>
          <w:p w:rsidR="00030528" w:rsidRDefault="00601496">
            <w:pPr>
              <w:pStyle w:val="TableParagraph"/>
              <w:spacing w:line="270" w:lineRule="exact"/>
              <w:ind w:left="158"/>
              <w:rPr>
                <w:sz w:val="24"/>
              </w:rPr>
            </w:pPr>
            <w:r>
              <w:rPr>
                <w:sz w:val="24"/>
              </w:rPr>
              <w:t>CO 1</w:t>
            </w:r>
          </w:p>
        </w:tc>
        <w:tc>
          <w:tcPr>
            <w:tcW w:w="8030" w:type="dxa"/>
          </w:tcPr>
          <w:p w:rsidR="00030528" w:rsidRDefault="00601496">
            <w:pPr>
              <w:pStyle w:val="TableParagraph"/>
              <w:spacing w:line="276" w:lineRule="auto"/>
              <w:ind w:hanging="3"/>
              <w:rPr>
                <w:sz w:val="24"/>
              </w:rPr>
            </w:pPr>
            <w:r>
              <w:rPr>
                <w:sz w:val="24"/>
              </w:rPr>
              <w:t>Effective Forecasting of Production functions, Enhanced Planning of Product Design and Service Operations. Facility Planning and Project Management.</w:t>
            </w:r>
          </w:p>
        </w:tc>
      </w:tr>
      <w:tr w:rsidR="00030528">
        <w:trPr>
          <w:trHeight w:val="518"/>
        </w:trPr>
        <w:tc>
          <w:tcPr>
            <w:tcW w:w="828" w:type="dxa"/>
          </w:tcPr>
          <w:p w:rsidR="00030528" w:rsidRDefault="00601496">
            <w:pPr>
              <w:pStyle w:val="TableParagraph"/>
              <w:spacing w:line="270" w:lineRule="exact"/>
              <w:ind w:left="158"/>
              <w:rPr>
                <w:sz w:val="24"/>
              </w:rPr>
            </w:pPr>
            <w:r>
              <w:rPr>
                <w:sz w:val="24"/>
              </w:rPr>
              <w:t>CO 2</w:t>
            </w:r>
          </w:p>
        </w:tc>
        <w:tc>
          <w:tcPr>
            <w:tcW w:w="8030" w:type="dxa"/>
          </w:tcPr>
          <w:p w:rsidR="00030528" w:rsidRDefault="00601496">
            <w:pPr>
              <w:pStyle w:val="TableParagraph"/>
              <w:spacing w:line="270" w:lineRule="exact"/>
              <w:ind w:left="110"/>
              <w:rPr>
                <w:sz w:val="24"/>
              </w:rPr>
            </w:pPr>
            <w:r>
              <w:rPr>
                <w:sz w:val="24"/>
              </w:rPr>
              <w:t>Apply the decision models to various real time problems</w:t>
            </w:r>
          </w:p>
        </w:tc>
      </w:tr>
      <w:tr w:rsidR="00030528">
        <w:trPr>
          <w:trHeight w:val="513"/>
        </w:trPr>
        <w:tc>
          <w:tcPr>
            <w:tcW w:w="828" w:type="dxa"/>
          </w:tcPr>
          <w:p w:rsidR="00030528" w:rsidRDefault="00601496">
            <w:pPr>
              <w:pStyle w:val="TableParagraph"/>
              <w:spacing w:line="270" w:lineRule="exact"/>
              <w:ind w:left="158"/>
              <w:rPr>
                <w:sz w:val="24"/>
              </w:rPr>
            </w:pPr>
            <w:r>
              <w:rPr>
                <w:sz w:val="24"/>
              </w:rPr>
              <w:t>CO 3</w:t>
            </w:r>
          </w:p>
        </w:tc>
        <w:tc>
          <w:tcPr>
            <w:tcW w:w="8030" w:type="dxa"/>
          </w:tcPr>
          <w:p w:rsidR="00030528" w:rsidRDefault="00601496">
            <w:pPr>
              <w:pStyle w:val="TableParagraph"/>
              <w:spacing w:line="270" w:lineRule="exact"/>
              <w:ind w:left="110"/>
              <w:rPr>
                <w:sz w:val="24"/>
              </w:rPr>
            </w:pPr>
            <w:r>
              <w:rPr>
                <w:sz w:val="24"/>
              </w:rPr>
              <w:t>Solve and analyze problems using different forecasting techniques.</w:t>
            </w:r>
          </w:p>
        </w:tc>
      </w:tr>
      <w:tr w:rsidR="00030528">
        <w:trPr>
          <w:trHeight w:val="834"/>
        </w:trPr>
        <w:tc>
          <w:tcPr>
            <w:tcW w:w="828" w:type="dxa"/>
          </w:tcPr>
          <w:p w:rsidR="00030528" w:rsidRDefault="00601496">
            <w:pPr>
              <w:pStyle w:val="TableParagraph"/>
              <w:spacing w:line="273" w:lineRule="exact"/>
              <w:ind w:left="158"/>
              <w:rPr>
                <w:sz w:val="24"/>
              </w:rPr>
            </w:pPr>
            <w:r>
              <w:rPr>
                <w:sz w:val="24"/>
              </w:rPr>
              <w:t>CO 4</w:t>
            </w:r>
          </w:p>
        </w:tc>
        <w:tc>
          <w:tcPr>
            <w:tcW w:w="8030" w:type="dxa"/>
          </w:tcPr>
          <w:p w:rsidR="00030528" w:rsidRDefault="00601496">
            <w:pPr>
              <w:pStyle w:val="TableParagraph"/>
              <w:spacing w:line="276" w:lineRule="auto"/>
              <w:ind w:right="366" w:hanging="3"/>
              <w:rPr>
                <w:sz w:val="24"/>
              </w:rPr>
            </w:pPr>
            <w:r>
              <w:rPr>
                <w:sz w:val="24"/>
              </w:rPr>
              <w:t>Evaluate and rank capacity locations, plan and schedule production by solving the problems.</w:t>
            </w:r>
          </w:p>
        </w:tc>
      </w:tr>
      <w:tr w:rsidR="00030528">
        <w:trPr>
          <w:trHeight w:val="835"/>
        </w:trPr>
        <w:tc>
          <w:tcPr>
            <w:tcW w:w="828" w:type="dxa"/>
          </w:tcPr>
          <w:p w:rsidR="00030528" w:rsidRDefault="00601496">
            <w:pPr>
              <w:pStyle w:val="TableParagraph"/>
              <w:spacing w:line="270" w:lineRule="exact"/>
              <w:ind w:left="158"/>
              <w:rPr>
                <w:sz w:val="24"/>
              </w:rPr>
            </w:pPr>
            <w:r>
              <w:rPr>
                <w:sz w:val="24"/>
              </w:rPr>
              <w:t>CO 5</w:t>
            </w:r>
          </w:p>
        </w:tc>
        <w:tc>
          <w:tcPr>
            <w:tcW w:w="8030" w:type="dxa"/>
          </w:tcPr>
          <w:p w:rsidR="00030528" w:rsidRDefault="00601496">
            <w:pPr>
              <w:pStyle w:val="TableParagraph"/>
              <w:spacing w:line="276" w:lineRule="auto"/>
              <w:ind w:hanging="3"/>
              <w:rPr>
                <w:sz w:val="24"/>
              </w:rPr>
            </w:pPr>
            <w:r>
              <w:rPr>
                <w:sz w:val="24"/>
              </w:rPr>
              <w:t>Describe MRP &amp; CRP concepts, inventory types and its objectives and calculate EOQ using various models.</w:t>
            </w:r>
          </w:p>
        </w:tc>
      </w:tr>
      <w:tr w:rsidR="00030528">
        <w:trPr>
          <w:trHeight w:val="517"/>
        </w:trPr>
        <w:tc>
          <w:tcPr>
            <w:tcW w:w="828" w:type="dxa"/>
          </w:tcPr>
          <w:p w:rsidR="00030528" w:rsidRDefault="00601496">
            <w:pPr>
              <w:pStyle w:val="TableParagraph"/>
              <w:spacing w:line="270" w:lineRule="exact"/>
              <w:ind w:left="158"/>
              <w:rPr>
                <w:sz w:val="24"/>
              </w:rPr>
            </w:pPr>
            <w:r>
              <w:rPr>
                <w:sz w:val="24"/>
              </w:rPr>
              <w:t>CO 6</w:t>
            </w:r>
          </w:p>
        </w:tc>
        <w:tc>
          <w:tcPr>
            <w:tcW w:w="8030" w:type="dxa"/>
          </w:tcPr>
          <w:p w:rsidR="00030528" w:rsidRDefault="00601496">
            <w:pPr>
              <w:pStyle w:val="TableParagraph"/>
              <w:spacing w:line="270" w:lineRule="exact"/>
              <w:ind w:left="110"/>
              <w:rPr>
                <w:sz w:val="24"/>
              </w:rPr>
            </w:pPr>
            <w:r>
              <w:rPr>
                <w:sz w:val="24"/>
              </w:rPr>
              <w:t>Describe the concept of operations management and productivity</w:t>
            </w:r>
          </w:p>
        </w:tc>
      </w:tr>
    </w:tbl>
    <w:p w:rsidR="00030528" w:rsidRDefault="00030528">
      <w:pPr>
        <w:pStyle w:val="BodyText"/>
        <w:rPr>
          <w:sz w:val="20"/>
        </w:rPr>
      </w:pPr>
    </w:p>
    <w:p w:rsidR="00030528" w:rsidRDefault="00030528">
      <w:pPr>
        <w:pStyle w:val="BodyText"/>
        <w:spacing w:before="8"/>
        <w:rPr>
          <w:sz w:val="11"/>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6"/>
        <w:gridCol w:w="1660"/>
      </w:tblGrid>
      <w:tr w:rsidR="00030528">
        <w:trPr>
          <w:trHeight w:val="316"/>
        </w:trPr>
        <w:tc>
          <w:tcPr>
            <w:tcW w:w="3341" w:type="dxa"/>
            <w:gridSpan w:val="2"/>
          </w:tcPr>
          <w:p w:rsidR="00030528" w:rsidRDefault="00601496">
            <w:pPr>
              <w:pStyle w:val="TableParagraph"/>
              <w:spacing w:line="275" w:lineRule="exact"/>
              <w:ind w:left="832"/>
              <w:rPr>
                <w:b/>
                <w:sz w:val="24"/>
              </w:rPr>
            </w:pPr>
            <w:r>
              <w:rPr>
                <w:b/>
                <w:sz w:val="24"/>
              </w:rPr>
              <w:t>Course Nature</w:t>
            </w:r>
          </w:p>
        </w:tc>
        <w:tc>
          <w:tcPr>
            <w:tcW w:w="5516" w:type="dxa"/>
            <w:gridSpan w:val="3"/>
          </w:tcPr>
          <w:p w:rsidR="00030528" w:rsidRDefault="00601496">
            <w:pPr>
              <w:pStyle w:val="TableParagraph"/>
              <w:spacing w:line="275" w:lineRule="exact"/>
              <w:ind w:left="830"/>
              <w:rPr>
                <w:b/>
                <w:sz w:val="24"/>
              </w:rPr>
            </w:pPr>
            <w:r>
              <w:rPr>
                <w:b/>
                <w:sz w:val="24"/>
              </w:rPr>
              <w:t>Theory</w:t>
            </w:r>
          </w:p>
        </w:tc>
      </w:tr>
      <w:tr w:rsidR="00030528">
        <w:trPr>
          <w:trHeight w:val="318"/>
        </w:trPr>
        <w:tc>
          <w:tcPr>
            <w:tcW w:w="8857" w:type="dxa"/>
            <w:gridSpan w:val="5"/>
          </w:tcPr>
          <w:p w:rsidR="00030528" w:rsidRDefault="00601496">
            <w:pPr>
              <w:pStyle w:val="TableParagraph"/>
              <w:spacing w:before="1"/>
              <w:ind w:left="832"/>
              <w:rPr>
                <w:b/>
                <w:sz w:val="24"/>
              </w:rPr>
            </w:pPr>
            <w:r>
              <w:rPr>
                <w:b/>
                <w:sz w:val="24"/>
              </w:rPr>
              <w:t>Assessment Method</w:t>
            </w:r>
          </w:p>
        </w:tc>
      </w:tr>
      <w:tr w:rsidR="00030528">
        <w:trPr>
          <w:trHeight w:val="676"/>
        </w:trPr>
        <w:tc>
          <w:tcPr>
            <w:tcW w:w="1764"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1"/>
              <w:rPr>
                <w:sz w:val="24"/>
              </w:rPr>
            </w:pPr>
            <w:r>
              <w:rPr>
                <w:sz w:val="24"/>
              </w:rPr>
              <w:t>Tool</w:t>
            </w:r>
          </w:p>
        </w:tc>
        <w:tc>
          <w:tcPr>
            <w:tcW w:w="1577" w:type="dxa"/>
          </w:tcPr>
          <w:p w:rsidR="00030528" w:rsidRDefault="00601496">
            <w:pPr>
              <w:pStyle w:val="TableParagraph"/>
              <w:spacing w:line="270" w:lineRule="exact"/>
              <w:rPr>
                <w:sz w:val="24"/>
              </w:rPr>
            </w:pPr>
            <w:r>
              <w:rPr>
                <w:sz w:val="24"/>
              </w:rPr>
              <w:t>Weekly tests</w:t>
            </w:r>
          </w:p>
        </w:tc>
        <w:tc>
          <w:tcPr>
            <w:tcW w:w="1730" w:type="dxa"/>
          </w:tcPr>
          <w:p w:rsidR="00030528" w:rsidRDefault="00601496">
            <w:pPr>
              <w:pStyle w:val="TableParagraph"/>
              <w:spacing w:line="270" w:lineRule="exact"/>
              <w:ind w:left="110"/>
              <w:rPr>
                <w:sz w:val="24"/>
              </w:rPr>
            </w:pPr>
            <w:r>
              <w:rPr>
                <w:sz w:val="24"/>
              </w:rPr>
              <w:t>Monthly tests</w:t>
            </w:r>
          </w:p>
        </w:tc>
        <w:tc>
          <w:tcPr>
            <w:tcW w:w="2126" w:type="dxa"/>
          </w:tcPr>
          <w:p w:rsidR="00030528" w:rsidRDefault="00601496">
            <w:pPr>
              <w:pStyle w:val="TableParagraph"/>
              <w:spacing w:line="270" w:lineRule="exact"/>
              <w:ind w:left="108"/>
              <w:rPr>
                <w:sz w:val="24"/>
              </w:rPr>
            </w:pPr>
            <w:r>
              <w:rPr>
                <w:sz w:val="24"/>
              </w:rPr>
              <w:t>End Semester Test</w:t>
            </w:r>
          </w:p>
        </w:tc>
        <w:tc>
          <w:tcPr>
            <w:tcW w:w="1660" w:type="dxa"/>
          </w:tcPr>
          <w:p w:rsidR="00030528" w:rsidRDefault="00601496">
            <w:pPr>
              <w:pStyle w:val="TableParagraph"/>
              <w:spacing w:line="270" w:lineRule="exact"/>
              <w:ind w:left="0" w:right="312"/>
              <w:jc w:val="right"/>
              <w:rPr>
                <w:sz w:val="24"/>
              </w:rPr>
            </w:pPr>
            <w:r>
              <w:rPr>
                <w:w w:val="95"/>
                <w:sz w:val="24"/>
              </w:rPr>
              <w:t>Total</w:t>
            </w:r>
          </w:p>
        </w:tc>
      </w:tr>
      <w:tr w:rsidR="00030528">
        <w:trPr>
          <w:trHeight w:val="316"/>
        </w:trPr>
        <w:tc>
          <w:tcPr>
            <w:tcW w:w="1764"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110"/>
              <w:rPr>
                <w:sz w:val="24"/>
              </w:rPr>
            </w:pPr>
            <w:r>
              <w:rPr>
                <w:sz w:val="24"/>
              </w:rPr>
              <w:t>10%</w:t>
            </w:r>
          </w:p>
        </w:tc>
        <w:tc>
          <w:tcPr>
            <w:tcW w:w="1730" w:type="dxa"/>
          </w:tcPr>
          <w:p w:rsidR="00030528" w:rsidRDefault="00601496">
            <w:pPr>
              <w:pStyle w:val="TableParagraph"/>
              <w:spacing w:line="270" w:lineRule="exact"/>
              <w:ind w:left="110"/>
              <w:rPr>
                <w:sz w:val="24"/>
              </w:rPr>
            </w:pPr>
            <w:r>
              <w:rPr>
                <w:sz w:val="24"/>
              </w:rPr>
              <w:t>30%</w:t>
            </w:r>
          </w:p>
        </w:tc>
        <w:tc>
          <w:tcPr>
            <w:tcW w:w="2126" w:type="dxa"/>
          </w:tcPr>
          <w:p w:rsidR="00030528" w:rsidRDefault="00601496">
            <w:pPr>
              <w:pStyle w:val="TableParagraph"/>
              <w:spacing w:line="270" w:lineRule="exact"/>
              <w:ind w:left="108"/>
              <w:rPr>
                <w:sz w:val="24"/>
              </w:rPr>
            </w:pPr>
            <w:r>
              <w:rPr>
                <w:sz w:val="24"/>
              </w:rPr>
              <w:t>60%</w:t>
            </w:r>
          </w:p>
        </w:tc>
        <w:tc>
          <w:tcPr>
            <w:tcW w:w="1660" w:type="dxa"/>
          </w:tcPr>
          <w:p w:rsidR="00030528" w:rsidRDefault="00601496">
            <w:pPr>
              <w:pStyle w:val="TableParagraph"/>
              <w:spacing w:line="270" w:lineRule="exact"/>
              <w:ind w:left="0" w:right="262"/>
              <w:jc w:val="right"/>
              <w:rPr>
                <w:sz w:val="24"/>
              </w:rPr>
            </w:pPr>
            <w:r>
              <w:rPr>
                <w:w w:val="95"/>
                <w:sz w:val="24"/>
              </w:rPr>
              <w:t>100%</w:t>
            </w:r>
          </w:p>
        </w:tc>
      </w:tr>
    </w:tbl>
    <w:p w:rsidR="00030528" w:rsidRDefault="00EE0037">
      <w:pPr>
        <w:pStyle w:val="BodyText"/>
        <w:spacing w:before="3"/>
        <w:rPr>
          <w:sz w:val="29"/>
        </w:rPr>
      </w:pPr>
      <w:r w:rsidRPr="00EE0037">
        <w:pict>
          <v:shape id="_x0000_s2057" style="position:absolute;margin-left:70.6pt;margin-top:20.3pt;width:480pt;height:.1pt;z-index:-15709696;mso-wrap-distance-left:0;mso-wrap-distance-right:0;mso-position-horizontal-relative:page;mso-position-vertical-relative:text" coordorigin="1412,406" coordsize="9600,0" path="m1412,406r9599,e" filled="f" strokeweight="3pt">
            <v:stroke dashstyle="dash"/>
            <v:path arrowok="t"/>
            <w10:wrap type="topAndBottom" anchorx="page"/>
          </v:shape>
        </w:pict>
      </w:r>
    </w:p>
    <w:p w:rsidR="00030528" w:rsidRDefault="00030528">
      <w:pPr>
        <w:rPr>
          <w:sz w:val="29"/>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3853"/>
        <w:gridCol w:w="1260"/>
        <w:gridCol w:w="1441"/>
        <w:gridCol w:w="992"/>
      </w:tblGrid>
      <w:tr w:rsidR="00030528">
        <w:trPr>
          <w:trHeight w:val="676"/>
        </w:trPr>
        <w:tc>
          <w:tcPr>
            <w:tcW w:w="1476" w:type="dxa"/>
          </w:tcPr>
          <w:p w:rsidR="00030528" w:rsidRDefault="00601496">
            <w:pPr>
              <w:pStyle w:val="TableParagraph"/>
              <w:spacing w:before="78"/>
              <w:ind w:left="81" w:right="74"/>
              <w:jc w:val="center"/>
              <w:rPr>
                <w:b/>
                <w:sz w:val="24"/>
              </w:rPr>
            </w:pPr>
            <w:r>
              <w:rPr>
                <w:b/>
                <w:sz w:val="24"/>
              </w:rPr>
              <w:t>Course code</w:t>
            </w:r>
          </w:p>
        </w:tc>
        <w:tc>
          <w:tcPr>
            <w:tcW w:w="3853" w:type="dxa"/>
          </w:tcPr>
          <w:p w:rsidR="00030528" w:rsidRDefault="00601496">
            <w:pPr>
              <w:pStyle w:val="TableParagraph"/>
              <w:spacing w:before="155"/>
              <w:ind w:left="1233"/>
              <w:rPr>
                <w:b/>
                <w:sz w:val="24"/>
              </w:rPr>
            </w:pPr>
            <w:r>
              <w:rPr>
                <w:b/>
                <w:sz w:val="24"/>
              </w:rPr>
              <w:t>Course Name</w:t>
            </w:r>
          </w:p>
        </w:tc>
        <w:tc>
          <w:tcPr>
            <w:tcW w:w="1260" w:type="dxa"/>
          </w:tcPr>
          <w:p w:rsidR="00030528" w:rsidRDefault="00601496">
            <w:pPr>
              <w:pStyle w:val="TableParagraph"/>
              <w:spacing w:line="275" w:lineRule="exact"/>
              <w:ind w:left="268"/>
              <w:rPr>
                <w:b/>
                <w:sz w:val="24"/>
              </w:rPr>
            </w:pPr>
            <w:r>
              <w:rPr>
                <w:b/>
                <w:sz w:val="24"/>
              </w:rPr>
              <w:t>Course</w:t>
            </w:r>
          </w:p>
          <w:p w:rsidR="00030528" w:rsidRDefault="00601496">
            <w:pPr>
              <w:pStyle w:val="TableParagraph"/>
              <w:spacing w:before="82"/>
              <w:ind w:left="160"/>
              <w:rPr>
                <w:b/>
                <w:sz w:val="24"/>
              </w:rPr>
            </w:pPr>
            <w:r>
              <w:rPr>
                <w:b/>
                <w:sz w:val="24"/>
              </w:rPr>
              <w:t>Category</w:t>
            </w:r>
          </w:p>
        </w:tc>
        <w:tc>
          <w:tcPr>
            <w:tcW w:w="1441" w:type="dxa"/>
          </w:tcPr>
          <w:p w:rsidR="00030528" w:rsidRDefault="00601496">
            <w:pPr>
              <w:pStyle w:val="TableParagraph"/>
              <w:spacing w:before="155"/>
              <w:ind w:left="384" w:right="368"/>
              <w:jc w:val="center"/>
              <w:rPr>
                <w:b/>
                <w:sz w:val="24"/>
              </w:rPr>
            </w:pPr>
            <w:r>
              <w:rPr>
                <w:b/>
                <w:sz w:val="24"/>
              </w:rPr>
              <w:t>L-T-P</w:t>
            </w:r>
          </w:p>
        </w:tc>
        <w:tc>
          <w:tcPr>
            <w:tcW w:w="992" w:type="dxa"/>
          </w:tcPr>
          <w:p w:rsidR="00030528" w:rsidRDefault="00601496">
            <w:pPr>
              <w:pStyle w:val="TableParagraph"/>
              <w:spacing w:before="155"/>
              <w:ind w:left="88" w:right="88"/>
              <w:jc w:val="center"/>
              <w:rPr>
                <w:b/>
                <w:sz w:val="24"/>
              </w:rPr>
            </w:pPr>
            <w:r>
              <w:rPr>
                <w:b/>
                <w:sz w:val="24"/>
              </w:rPr>
              <w:t>Credits</w:t>
            </w:r>
          </w:p>
        </w:tc>
      </w:tr>
      <w:tr w:rsidR="00030528">
        <w:trPr>
          <w:trHeight w:val="551"/>
        </w:trPr>
        <w:tc>
          <w:tcPr>
            <w:tcW w:w="1476" w:type="dxa"/>
          </w:tcPr>
          <w:p w:rsidR="00030528" w:rsidRDefault="00601496">
            <w:pPr>
              <w:pStyle w:val="TableParagraph"/>
              <w:spacing w:line="275" w:lineRule="exact"/>
              <w:ind w:left="83" w:right="74"/>
              <w:jc w:val="center"/>
              <w:rPr>
                <w:b/>
                <w:sz w:val="24"/>
              </w:rPr>
            </w:pPr>
            <w:r>
              <w:rPr>
                <w:b/>
                <w:sz w:val="24"/>
              </w:rPr>
              <w:t>20MEXX68</w:t>
            </w:r>
          </w:p>
        </w:tc>
        <w:tc>
          <w:tcPr>
            <w:tcW w:w="3853" w:type="dxa"/>
          </w:tcPr>
          <w:p w:rsidR="00030528" w:rsidRDefault="00601496">
            <w:pPr>
              <w:pStyle w:val="TableParagraph"/>
              <w:spacing w:before="114"/>
              <w:rPr>
                <w:b/>
                <w:sz w:val="24"/>
              </w:rPr>
            </w:pPr>
            <w:r>
              <w:rPr>
                <w:b/>
                <w:sz w:val="24"/>
              </w:rPr>
              <w:t>Enterpreneur Resource Planning</w:t>
            </w:r>
          </w:p>
        </w:tc>
        <w:tc>
          <w:tcPr>
            <w:tcW w:w="1260" w:type="dxa"/>
          </w:tcPr>
          <w:p w:rsidR="00030528" w:rsidRDefault="00601496">
            <w:pPr>
              <w:pStyle w:val="TableParagraph"/>
              <w:spacing w:before="114"/>
              <w:ind w:left="388"/>
              <w:rPr>
                <w:b/>
                <w:sz w:val="24"/>
              </w:rPr>
            </w:pPr>
            <w:r>
              <w:rPr>
                <w:b/>
                <w:sz w:val="24"/>
              </w:rPr>
              <w:t>PEC</w:t>
            </w:r>
          </w:p>
        </w:tc>
        <w:tc>
          <w:tcPr>
            <w:tcW w:w="1441" w:type="dxa"/>
          </w:tcPr>
          <w:p w:rsidR="00030528" w:rsidRDefault="00601496">
            <w:pPr>
              <w:pStyle w:val="TableParagraph"/>
              <w:spacing w:before="114"/>
              <w:ind w:left="375" w:right="371"/>
              <w:jc w:val="center"/>
              <w:rPr>
                <w:b/>
                <w:sz w:val="24"/>
              </w:rPr>
            </w:pPr>
            <w:r>
              <w:rPr>
                <w:b/>
                <w:sz w:val="24"/>
              </w:rPr>
              <w:t>3-0-0</w:t>
            </w:r>
          </w:p>
        </w:tc>
        <w:tc>
          <w:tcPr>
            <w:tcW w:w="992" w:type="dxa"/>
          </w:tcPr>
          <w:p w:rsidR="00030528" w:rsidRDefault="00601496">
            <w:pPr>
              <w:pStyle w:val="TableParagraph"/>
              <w:spacing w:before="114"/>
              <w:ind w:left="2"/>
              <w:jc w:val="center"/>
              <w:rPr>
                <w:b/>
                <w:sz w:val="24"/>
              </w:rPr>
            </w:pPr>
            <w:r>
              <w:rPr>
                <w:b/>
                <w:w w:val="97"/>
                <w:sz w:val="24"/>
              </w:rPr>
              <w:t>3</w:t>
            </w:r>
          </w:p>
        </w:tc>
      </w:tr>
    </w:tbl>
    <w:p w:rsidR="00030528" w:rsidRDefault="00030528">
      <w:pPr>
        <w:pStyle w:val="BodyText"/>
        <w:spacing w:before="4"/>
        <w:rPr>
          <w:sz w:val="22"/>
        </w:rPr>
      </w:pPr>
    </w:p>
    <w:p w:rsidR="00030528" w:rsidRDefault="00601496">
      <w:pPr>
        <w:pStyle w:val="Heading4"/>
        <w:spacing w:before="90"/>
      </w:pPr>
      <w:r>
        <w:t>Course Learning Objectives:</w:t>
      </w:r>
    </w:p>
    <w:p w:rsidR="00030528" w:rsidRDefault="00601496" w:rsidP="00BC73C7">
      <w:pPr>
        <w:pStyle w:val="ListParagraph"/>
        <w:numPr>
          <w:ilvl w:val="0"/>
          <w:numId w:val="54"/>
        </w:numPr>
        <w:tabs>
          <w:tab w:val="left" w:pos="1741"/>
        </w:tabs>
        <w:spacing w:before="72"/>
        <w:ind w:hanging="301"/>
        <w:rPr>
          <w:sz w:val="24"/>
        </w:rPr>
      </w:pPr>
      <w:r>
        <w:rPr>
          <w:sz w:val="24"/>
        </w:rPr>
        <w:t>To learn the basic concepts of</w:t>
      </w:r>
      <w:r>
        <w:rPr>
          <w:spacing w:val="-8"/>
          <w:sz w:val="24"/>
        </w:rPr>
        <w:t xml:space="preserve"> </w:t>
      </w:r>
      <w:r>
        <w:rPr>
          <w:sz w:val="24"/>
        </w:rPr>
        <w:t>ERP.</w:t>
      </w:r>
    </w:p>
    <w:p w:rsidR="00030528" w:rsidRDefault="00601496" w:rsidP="00BC73C7">
      <w:pPr>
        <w:pStyle w:val="ListParagraph"/>
        <w:numPr>
          <w:ilvl w:val="0"/>
          <w:numId w:val="54"/>
        </w:numPr>
        <w:tabs>
          <w:tab w:val="left" w:pos="1681"/>
        </w:tabs>
        <w:spacing w:before="84"/>
        <w:ind w:left="1680" w:hanging="241"/>
        <w:rPr>
          <w:sz w:val="24"/>
        </w:rPr>
      </w:pPr>
      <w:r>
        <w:rPr>
          <w:sz w:val="24"/>
        </w:rPr>
        <w:t>To learn different technologies used in</w:t>
      </w:r>
      <w:r>
        <w:rPr>
          <w:spacing w:val="-1"/>
          <w:sz w:val="24"/>
        </w:rPr>
        <w:t xml:space="preserve"> </w:t>
      </w:r>
      <w:r>
        <w:rPr>
          <w:sz w:val="24"/>
        </w:rPr>
        <w:t>ERP.</w:t>
      </w:r>
    </w:p>
    <w:p w:rsidR="00030528" w:rsidRDefault="00601496" w:rsidP="00BC73C7">
      <w:pPr>
        <w:pStyle w:val="ListParagraph"/>
        <w:numPr>
          <w:ilvl w:val="0"/>
          <w:numId w:val="54"/>
        </w:numPr>
        <w:tabs>
          <w:tab w:val="left" w:pos="1681"/>
        </w:tabs>
        <w:spacing w:before="82"/>
        <w:ind w:left="1680" w:hanging="241"/>
        <w:rPr>
          <w:sz w:val="24"/>
        </w:rPr>
      </w:pPr>
      <w:r>
        <w:rPr>
          <w:sz w:val="24"/>
        </w:rPr>
        <w:t>To learn the concepts of ERP Manufacturing Perspective and ERP</w:t>
      </w:r>
      <w:r>
        <w:rPr>
          <w:spacing w:val="1"/>
          <w:sz w:val="24"/>
        </w:rPr>
        <w:t xml:space="preserve"> </w:t>
      </w:r>
      <w:r>
        <w:rPr>
          <w:sz w:val="24"/>
        </w:rPr>
        <w:t>Modules.</w:t>
      </w:r>
    </w:p>
    <w:p w:rsidR="00030528" w:rsidRDefault="00601496" w:rsidP="00BC73C7">
      <w:pPr>
        <w:pStyle w:val="ListParagraph"/>
        <w:numPr>
          <w:ilvl w:val="0"/>
          <w:numId w:val="54"/>
        </w:numPr>
        <w:tabs>
          <w:tab w:val="left" w:pos="1681"/>
        </w:tabs>
        <w:spacing w:before="84"/>
        <w:ind w:left="1680" w:hanging="241"/>
        <w:rPr>
          <w:sz w:val="24"/>
        </w:rPr>
      </w:pPr>
      <w:r>
        <w:rPr>
          <w:sz w:val="24"/>
        </w:rPr>
        <w:t>To learn what are the benefits of</w:t>
      </w:r>
      <w:r>
        <w:rPr>
          <w:spacing w:val="-5"/>
          <w:sz w:val="24"/>
        </w:rPr>
        <w:t xml:space="preserve"> </w:t>
      </w:r>
      <w:r>
        <w:rPr>
          <w:sz w:val="24"/>
        </w:rPr>
        <w:t>ERP</w:t>
      </w:r>
    </w:p>
    <w:p w:rsidR="00030528" w:rsidRDefault="00601496" w:rsidP="00BC73C7">
      <w:pPr>
        <w:pStyle w:val="ListParagraph"/>
        <w:numPr>
          <w:ilvl w:val="0"/>
          <w:numId w:val="54"/>
        </w:numPr>
        <w:tabs>
          <w:tab w:val="left" w:pos="1681"/>
        </w:tabs>
        <w:spacing w:before="81"/>
        <w:ind w:left="1680" w:hanging="241"/>
        <w:rPr>
          <w:sz w:val="24"/>
        </w:rPr>
      </w:pPr>
      <w:r>
        <w:rPr>
          <w:sz w:val="24"/>
        </w:rPr>
        <w:t>To study and understand the ERP life</w:t>
      </w:r>
      <w:r>
        <w:rPr>
          <w:spacing w:val="-18"/>
          <w:sz w:val="24"/>
        </w:rPr>
        <w:t xml:space="preserve"> </w:t>
      </w:r>
      <w:r>
        <w:rPr>
          <w:sz w:val="24"/>
        </w:rPr>
        <w:t>cycle.</w:t>
      </w:r>
    </w:p>
    <w:p w:rsidR="00030528" w:rsidRDefault="00601496" w:rsidP="00BC73C7">
      <w:pPr>
        <w:pStyle w:val="ListParagraph"/>
        <w:numPr>
          <w:ilvl w:val="0"/>
          <w:numId w:val="54"/>
        </w:numPr>
        <w:tabs>
          <w:tab w:val="left" w:pos="1681"/>
        </w:tabs>
        <w:spacing w:before="85"/>
        <w:ind w:left="1680" w:hanging="241"/>
        <w:rPr>
          <w:sz w:val="24"/>
        </w:rPr>
      </w:pPr>
      <w:r>
        <w:rPr>
          <w:sz w:val="24"/>
        </w:rPr>
        <w:t>To learn the different tools used in</w:t>
      </w:r>
      <w:r>
        <w:rPr>
          <w:spacing w:val="-6"/>
          <w:sz w:val="24"/>
        </w:rPr>
        <w:t xml:space="preserve"> </w:t>
      </w:r>
      <w:r>
        <w:rPr>
          <w:sz w:val="24"/>
        </w:rPr>
        <w:t>ERP.</w:t>
      </w:r>
    </w:p>
    <w:p w:rsidR="00030528" w:rsidRDefault="00030528">
      <w:pPr>
        <w:pStyle w:val="BodyText"/>
        <w:rPr>
          <w:sz w:val="26"/>
        </w:rPr>
      </w:pPr>
    </w:p>
    <w:p w:rsidR="00030528" w:rsidRDefault="00601496">
      <w:pPr>
        <w:pStyle w:val="Heading4"/>
        <w:spacing w:before="164"/>
        <w:jc w:val="both"/>
      </w:pPr>
      <w:r>
        <w:t>Course Content:</w:t>
      </w:r>
    </w:p>
    <w:p w:rsidR="00030528" w:rsidRDefault="00601496">
      <w:pPr>
        <w:tabs>
          <w:tab w:val="left" w:pos="8397"/>
        </w:tabs>
        <w:spacing w:before="82"/>
        <w:ind w:left="1440"/>
        <w:jc w:val="both"/>
        <w:rPr>
          <w:b/>
          <w:sz w:val="24"/>
        </w:rPr>
      </w:pPr>
      <w:r>
        <w:rPr>
          <w:b/>
          <w:sz w:val="24"/>
        </w:rPr>
        <w:t>Unit</w:t>
      </w:r>
      <w:r>
        <w:rPr>
          <w:b/>
          <w:spacing w:val="-4"/>
          <w:sz w:val="24"/>
        </w:rPr>
        <w:t xml:space="preserve"> </w:t>
      </w:r>
      <w:r>
        <w:rPr>
          <w:b/>
          <w:sz w:val="24"/>
        </w:rPr>
        <w:t>-</w:t>
      </w:r>
      <w:r>
        <w:rPr>
          <w:b/>
          <w:spacing w:val="-1"/>
          <w:sz w:val="24"/>
        </w:rPr>
        <w:t xml:space="preserve"> </w:t>
      </w:r>
      <w:r>
        <w:rPr>
          <w:b/>
          <w:sz w:val="24"/>
        </w:rPr>
        <w:t>I</w:t>
      </w:r>
      <w:r>
        <w:rPr>
          <w:b/>
          <w:sz w:val="24"/>
        </w:rPr>
        <w:tab/>
        <w:t>(8 hours)</w:t>
      </w:r>
    </w:p>
    <w:p w:rsidR="00030528" w:rsidRDefault="00601496">
      <w:pPr>
        <w:pStyle w:val="BodyText"/>
        <w:spacing w:before="74" w:line="276" w:lineRule="auto"/>
        <w:ind w:left="1440" w:right="2130"/>
        <w:jc w:val="both"/>
      </w:pPr>
      <w:r>
        <w:rPr>
          <w:b/>
        </w:rPr>
        <w:t xml:space="preserve">Introduction to ERP: </w:t>
      </w:r>
      <w:r>
        <w:t>Evolution of ERP; what is ERP? Reasons for the Growth of ERP; Scenario and Justification of ERP in India; Evaluation of ERP; Various Modules of ERP; Advantage of ERP.</w:t>
      </w:r>
    </w:p>
    <w:p w:rsidR="00030528" w:rsidRDefault="00030528">
      <w:pPr>
        <w:pStyle w:val="BodyText"/>
        <w:spacing w:before="7"/>
        <w:rPr>
          <w:sz w:val="32"/>
        </w:rPr>
      </w:pPr>
    </w:p>
    <w:p w:rsidR="00030528" w:rsidRDefault="00601496">
      <w:pPr>
        <w:pStyle w:val="Heading4"/>
        <w:tabs>
          <w:tab w:val="left" w:pos="8397"/>
        </w:tabs>
        <w:jc w:val="both"/>
      </w:pPr>
      <w:r>
        <w:t>Unit</w:t>
      </w:r>
      <w:r>
        <w:rPr>
          <w:spacing w:val="-4"/>
        </w:rPr>
        <w:t xml:space="preserve"> </w:t>
      </w:r>
      <w:r>
        <w:t>-</w:t>
      </w:r>
      <w:r>
        <w:rPr>
          <w:spacing w:val="-1"/>
        </w:rPr>
        <w:t xml:space="preserve"> </w:t>
      </w:r>
      <w:r>
        <w:t>II</w:t>
      </w:r>
      <w:r>
        <w:tab/>
        <w:t>(7 hours)</w:t>
      </w:r>
    </w:p>
    <w:p w:rsidR="00030528" w:rsidRDefault="00601496">
      <w:pPr>
        <w:pStyle w:val="BodyText"/>
        <w:spacing w:before="75" w:line="276" w:lineRule="auto"/>
        <w:ind w:left="1440" w:right="2130"/>
        <w:jc w:val="both"/>
      </w:pPr>
      <w:r>
        <w:rPr>
          <w:b/>
        </w:rPr>
        <w:t xml:space="preserve">An Overview of Enterprise: </w:t>
      </w:r>
      <w:r>
        <w:t>An Overview of Enterprise; Integrated Management Information; Business Modeling; ERP for Small Business; ERP for Make to Order Companies; Business Process Mapping for ERP Module Design; Hardware Environment and its Selection for ERP Implementation.</w:t>
      </w:r>
    </w:p>
    <w:p w:rsidR="00030528" w:rsidRDefault="00030528">
      <w:pPr>
        <w:pStyle w:val="BodyText"/>
        <w:spacing w:before="3"/>
        <w:rPr>
          <w:sz w:val="32"/>
        </w:rPr>
      </w:pPr>
    </w:p>
    <w:p w:rsidR="00030528" w:rsidRDefault="00601496">
      <w:pPr>
        <w:pStyle w:val="Heading4"/>
        <w:tabs>
          <w:tab w:val="left" w:pos="8397"/>
        </w:tabs>
        <w:spacing w:before="1"/>
        <w:jc w:val="both"/>
      </w:pPr>
      <w:r>
        <w:t>Unit</w:t>
      </w:r>
      <w:r>
        <w:rPr>
          <w:spacing w:val="-4"/>
        </w:rPr>
        <w:t xml:space="preserve"> </w:t>
      </w:r>
      <w:r>
        <w:t>-</w:t>
      </w:r>
      <w:r>
        <w:rPr>
          <w:spacing w:val="-1"/>
        </w:rPr>
        <w:t xml:space="preserve"> </w:t>
      </w:r>
      <w:r>
        <w:t>III</w:t>
      </w:r>
      <w:r>
        <w:tab/>
        <w:t>(8 hours)</w:t>
      </w:r>
    </w:p>
    <w:p w:rsidR="00030528" w:rsidRDefault="00601496">
      <w:pPr>
        <w:pStyle w:val="BodyText"/>
        <w:spacing w:before="74" w:line="276" w:lineRule="auto"/>
        <w:ind w:left="1440" w:right="2126"/>
        <w:jc w:val="both"/>
      </w:pPr>
      <w:r>
        <w:rPr>
          <w:b/>
        </w:rPr>
        <w:t>ERP</w:t>
      </w:r>
      <w:r>
        <w:rPr>
          <w:b/>
          <w:spacing w:val="-16"/>
        </w:rPr>
        <w:t xml:space="preserve"> </w:t>
      </w:r>
      <w:r>
        <w:rPr>
          <w:b/>
        </w:rPr>
        <w:t>and</w:t>
      </w:r>
      <w:r>
        <w:rPr>
          <w:b/>
          <w:spacing w:val="-11"/>
        </w:rPr>
        <w:t xml:space="preserve"> </w:t>
      </w:r>
      <w:r>
        <w:rPr>
          <w:b/>
        </w:rPr>
        <w:t>Related</w:t>
      </w:r>
      <w:r>
        <w:rPr>
          <w:b/>
          <w:spacing w:val="-11"/>
        </w:rPr>
        <w:t xml:space="preserve"> </w:t>
      </w:r>
      <w:r>
        <w:rPr>
          <w:b/>
        </w:rPr>
        <w:t>Technologies:</w:t>
      </w:r>
      <w:r>
        <w:rPr>
          <w:b/>
          <w:spacing w:val="-10"/>
        </w:rPr>
        <w:t xml:space="preserve"> </w:t>
      </w:r>
      <w:r>
        <w:t>ERP</w:t>
      </w:r>
      <w:r>
        <w:rPr>
          <w:spacing w:val="-11"/>
        </w:rPr>
        <w:t xml:space="preserve"> </w:t>
      </w:r>
      <w:r>
        <w:t>and</w:t>
      </w:r>
      <w:r>
        <w:rPr>
          <w:spacing w:val="-13"/>
        </w:rPr>
        <w:t xml:space="preserve"> </w:t>
      </w:r>
      <w:r>
        <w:t>Related</w:t>
      </w:r>
      <w:r>
        <w:rPr>
          <w:spacing w:val="-14"/>
        </w:rPr>
        <w:t xml:space="preserve"> </w:t>
      </w:r>
      <w:r>
        <w:t>Technologies;</w:t>
      </w:r>
      <w:r>
        <w:rPr>
          <w:spacing w:val="-12"/>
        </w:rPr>
        <w:t xml:space="preserve"> </w:t>
      </w:r>
      <w:r>
        <w:t>Business Process Reengineering (BPR); Management Information System (MIS); Executive Information System (EIS); Decision support System (DSS); Supply Chain Management</w:t>
      </w:r>
      <w:r>
        <w:rPr>
          <w:spacing w:val="-8"/>
        </w:rPr>
        <w:t xml:space="preserve"> </w:t>
      </w:r>
      <w:r>
        <w:t>(SCM).</w:t>
      </w:r>
    </w:p>
    <w:p w:rsidR="00030528" w:rsidRDefault="00030528">
      <w:pPr>
        <w:pStyle w:val="BodyText"/>
        <w:spacing w:before="7"/>
        <w:rPr>
          <w:sz w:val="32"/>
        </w:rPr>
      </w:pPr>
    </w:p>
    <w:p w:rsidR="00030528" w:rsidRDefault="00601496">
      <w:pPr>
        <w:pStyle w:val="Heading4"/>
        <w:tabs>
          <w:tab w:val="left" w:pos="8399"/>
        </w:tabs>
        <w:jc w:val="both"/>
      </w:pPr>
      <w:r>
        <w:t>Unit</w:t>
      </w:r>
      <w:r>
        <w:rPr>
          <w:spacing w:val="-4"/>
        </w:rPr>
        <w:t xml:space="preserve"> </w:t>
      </w:r>
      <w:r>
        <w:t>-</w:t>
      </w:r>
      <w:r>
        <w:rPr>
          <w:spacing w:val="-1"/>
        </w:rPr>
        <w:t xml:space="preserve"> </w:t>
      </w:r>
      <w:r>
        <w:t>IV</w:t>
      </w:r>
      <w:r>
        <w:tab/>
        <w:t>(7 hours)</w:t>
      </w:r>
    </w:p>
    <w:p w:rsidR="00030528" w:rsidRDefault="00601496">
      <w:pPr>
        <w:pStyle w:val="BodyText"/>
        <w:spacing w:before="72" w:line="276" w:lineRule="auto"/>
        <w:ind w:left="1440" w:right="2129"/>
        <w:jc w:val="both"/>
      </w:pPr>
      <w:r>
        <w:rPr>
          <w:b/>
        </w:rPr>
        <w:t xml:space="preserve">ERP System and Market: </w:t>
      </w:r>
      <w:r>
        <w:t>ERP system: Introduction; Finance, Plant Maintenance, Quality Management, Materials Management.ERP Market: Introduction, SAP AG, Baan Company, Oracle Corporation, People Soft, JD Edwards World Solutions Company, System Software Associates, Inc. (SSA); QAD; A Comparative Assessment and Selection of ERP Packages and Modules.</w:t>
      </w:r>
    </w:p>
    <w:p w:rsidR="00260E21" w:rsidRDefault="00260E21">
      <w:pPr>
        <w:pStyle w:val="BodyText"/>
        <w:spacing w:before="72" w:line="276" w:lineRule="auto"/>
        <w:ind w:left="1440" w:right="2129"/>
        <w:jc w:val="both"/>
      </w:pPr>
    </w:p>
    <w:p w:rsidR="00260E21" w:rsidRDefault="00260E21">
      <w:pPr>
        <w:pStyle w:val="BodyText"/>
        <w:spacing w:before="72" w:line="276" w:lineRule="auto"/>
        <w:ind w:left="1440" w:right="2129"/>
        <w:jc w:val="both"/>
      </w:pPr>
    </w:p>
    <w:p w:rsidR="00030528" w:rsidRDefault="00601496">
      <w:pPr>
        <w:pStyle w:val="Heading4"/>
        <w:tabs>
          <w:tab w:val="left" w:pos="8399"/>
        </w:tabs>
        <w:spacing w:before="6"/>
        <w:jc w:val="both"/>
      </w:pPr>
      <w:r>
        <w:t>Unit</w:t>
      </w:r>
      <w:r>
        <w:rPr>
          <w:spacing w:val="-4"/>
        </w:rPr>
        <w:t xml:space="preserve"> </w:t>
      </w:r>
      <w:r>
        <w:t>-</w:t>
      </w:r>
      <w:r>
        <w:rPr>
          <w:spacing w:val="-1"/>
        </w:rPr>
        <w:t xml:space="preserve"> </w:t>
      </w:r>
      <w:r>
        <w:t>V</w:t>
      </w:r>
      <w:r>
        <w:tab/>
        <w:t>(7 hours)</w:t>
      </w:r>
    </w:p>
    <w:p w:rsidR="00030528" w:rsidRDefault="00601496">
      <w:pPr>
        <w:spacing w:before="72"/>
        <w:ind w:left="1440"/>
        <w:jc w:val="both"/>
        <w:rPr>
          <w:sz w:val="24"/>
        </w:rPr>
      </w:pPr>
      <w:r>
        <w:rPr>
          <w:b/>
          <w:sz w:val="24"/>
        </w:rPr>
        <w:t xml:space="preserve">ERP Implementation Lifecycle: </w:t>
      </w:r>
      <w:r>
        <w:rPr>
          <w:sz w:val="24"/>
        </w:rPr>
        <w:t>ERP Implementation Lifecycle: Issues in</w:t>
      </w:r>
    </w:p>
    <w:p w:rsidR="00030528" w:rsidRDefault="00601496">
      <w:pPr>
        <w:pStyle w:val="BodyText"/>
        <w:spacing w:before="100" w:line="276" w:lineRule="auto"/>
        <w:ind w:left="1440" w:right="2128"/>
        <w:jc w:val="both"/>
      </w:pPr>
      <w:r>
        <w:t>Implementing ERP Packages; Pre-evaluation Screening; Package Evaluation; Project Planning Phase; Gap Analysis; Reengineering; Configuration; Implementation; Team Training; Testing; Going Live;</w:t>
      </w:r>
      <w:r>
        <w:rPr>
          <w:spacing w:val="-36"/>
        </w:rPr>
        <w:t xml:space="preserve"> </w:t>
      </w:r>
      <w:r>
        <w:t>End- User Training; Post Implementation (Maintenance Mode)</w:t>
      </w:r>
    </w:p>
    <w:p w:rsidR="00030528" w:rsidRDefault="00601496">
      <w:pPr>
        <w:pStyle w:val="Heading4"/>
        <w:tabs>
          <w:tab w:val="left" w:pos="8457"/>
        </w:tabs>
        <w:spacing w:before="212"/>
        <w:jc w:val="both"/>
      </w:pPr>
      <w:r>
        <w:t>Unit</w:t>
      </w:r>
      <w:r>
        <w:rPr>
          <w:spacing w:val="-4"/>
        </w:rPr>
        <w:t xml:space="preserve"> </w:t>
      </w:r>
      <w:r>
        <w:t>– VI</w:t>
      </w:r>
      <w:r>
        <w:tab/>
        <w:t>(8 hours)</w:t>
      </w:r>
    </w:p>
    <w:p w:rsidR="00030528" w:rsidRDefault="00601496">
      <w:pPr>
        <w:pStyle w:val="BodyText"/>
        <w:spacing w:before="72" w:line="276" w:lineRule="auto"/>
        <w:ind w:left="1440" w:right="2127"/>
        <w:jc w:val="both"/>
      </w:pPr>
      <w:r>
        <w:rPr>
          <w:b/>
        </w:rPr>
        <w:t xml:space="preserve">Selection of ERP vendors and Future Directions: </w:t>
      </w:r>
      <w:r>
        <w:t>Vendors; Consultants and Users; In- House Implementation - Pros and Cons; Vendors; Consultants; End User.Future Directions in ERP; New Markets; New Channels; Faster Implementation Methodologies; Business Modules and BAPIs.</w:t>
      </w:r>
    </w:p>
    <w:p w:rsidR="00030528" w:rsidRDefault="00601496">
      <w:pPr>
        <w:pStyle w:val="Heading4"/>
        <w:spacing w:before="4" w:line="276" w:lineRule="auto"/>
        <w:ind w:right="7330"/>
      </w:pPr>
      <w:r>
        <w:t>Learning resources Text book:</w:t>
      </w:r>
    </w:p>
    <w:p w:rsidR="00030528" w:rsidRDefault="00601496" w:rsidP="00BC73C7">
      <w:pPr>
        <w:pStyle w:val="ListParagraph"/>
        <w:numPr>
          <w:ilvl w:val="1"/>
          <w:numId w:val="54"/>
        </w:numPr>
        <w:tabs>
          <w:tab w:val="left" w:pos="2261"/>
          <w:tab w:val="left" w:pos="2262"/>
        </w:tabs>
        <w:spacing w:line="273" w:lineRule="exact"/>
        <w:ind w:hanging="462"/>
        <w:rPr>
          <w:sz w:val="24"/>
        </w:rPr>
      </w:pPr>
      <w:r>
        <w:rPr>
          <w:sz w:val="24"/>
        </w:rPr>
        <w:t xml:space="preserve">O’Leary, </w:t>
      </w:r>
      <w:r>
        <w:rPr>
          <w:i/>
          <w:sz w:val="24"/>
        </w:rPr>
        <w:t>Enterprise Resource Planning Systems</w:t>
      </w:r>
      <w:r>
        <w:rPr>
          <w:sz w:val="24"/>
        </w:rPr>
        <w:t>, Cambridge University</w:t>
      </w:r>
      <w:r>
        <w:rPr>
          <w:spacing w:val="-17"/>
          <w:sz w:val="24"/>
        </w:rPr>
        <w:t xml:space="preserve"> </w:t>
      </w:r>
      <w:r>
        <w:rPr>
          <w:sz w:val="24"/>
        </w:rPr>
        <w:t>Press.</w:t>
      </w:r>
    </w:p>
    <w:p w:rsidR="00030528" w:rsidRDefault="00601496">
      <w:pPr>
        <w:pStyle w:val="Heading4"/>
        <w:spacing w:before="46"/>
      </w:pPr>
      <w:r>
        <w:t>Reference Books:</w:t>
      </w:r>
    </w:p>
    <w:p w:rsidR="00030528" w:rsidRDefault="00601496" w:rsidP="00BC73C7">
      <w:pPr>
        <w:pStyle w:val="ListParagraph"/>
        <w:numPr>
          <w:ilvl w:val="0"/>
          <w:numId w:val="53"/>
        </w:numPr>
        <w:tabs>
          <w:tab w:val="left" w:pos="1702"/>
        </w:tabs>
        <w:spacing w:before="72" w:line="276" w:lineRule="auto"/>
        <w:ind w:right="2763" w:firstLine="0"/>
        <w:rPr>
          <w:sz w:val="24"/>
        </w:rPr>
      </w:pPr>
      <w:r>
        <w:rPr>
          <w:sz w:val="24"/>
        </w:rPr>
        <w:t xml:space="preserve">August-Wilhelm Scheer, </w:t>
      </w:r>
      <w:r>
        <w:rPr>
          <w:i/>
          <w:sz w:val="24"/>
        </w:rPr>
        <w:t>Business Process Engineering</w:t>
      </w:r>
      <w:r>
        <w:rPr>
          <w:sz w:val="24"/>
        </w:rPr>
        <w:t>, Springer Verlag Publication,</w:t>
      </w:r>
      <w:r>
        <w:rPr>
          <w:spacing w:val="-4"/>
          <w:sz w:val="24"/>
        </w:rPr>
        <w:t xml:space="preserve"> </w:t>
      </w:r>
      <w:r>
        <w:rPr>
          <w:sz w:val="24"/>
        </w:rPr>
        <w:t>(1999).</w:t>
      </w:r>
    </w:p>
    <w:p w:rsidR="00030528" w:rsidRDefault="00601496" w:rsidP="00BC73C7">
      <w:pPr>
        <w:pStyle w:val="ListParagraph"/>
        <w:numPr>
          <w:ilvl w:val="0"/>
          <w:numId w:val="53"/>
        </w:numPr>
        <w:tabs>
          <w:tab w:val="left" w:pos="1681"/>
        </w:tabs>
        <w:spacing w:before="1"/>
        <w:ind w:left="1680" w:hanging="241"/>
        <w:rPr>
          <w:sz w:val="24"/>
        </w:rPr>
      </w:pPr>
      <w:r>
        <w:rPr>
          <w:sz w:val="24"/>
        </w:rPr>
        <w:t>Langenwalter</w:t>
      </w:r>
      <w:r>
        <w:rPr>
          <w:i/>
          <w:sz w:val="24"/>
        </w:rPr>
        <w:t>, Enterprise Resources planning and Beyond</w:t>
      </w:r>
      <w:r>
        <w:rPr>
          <w:sz w:val="24"/>
        </w:rPr>
        <w:t>, St Lucie Press,</w:t>
      </w:r>
      <w:r>
        <w:rPr>
          <w:spacing w:val="-9"/>
          <w:sz w:val="24"/>
        </w:rPr>
        <w:t xml:space="preserve"> </w:t>
      </w:r>
      <w:r>
        <w:rPr>
          <w:sz w:val="24"/>
        </w:rPr>
        <w:t>(2009)</w:t>
      </w:r>
    </w:p>
    <w:p w:rsidR="00030528" w:rsidRDefault="00601496" w:rsidP="00BC73C7">
      <w:pPr>
        <w:pStyle w:val="ListParagraph"/>
        <w:numPr>
          <w:ilvl w:val="0"/>
          <w:numId w:val="53"/>
        </w:numPr>
        <w:tabs>
          <w:tab w:val="left" w:pos="1755"/>
        </w:tabs>
        <w:spacing w:before="82" w:line="276" w:lineRule="auto"/>
        <w:ind w:right="2683" w:firstLine="0"/>
        <w:rPr>
          <w:sz w:val="24"/>
        </w:rPr>
      </w:pPr>
      <w:r>
        <w:rPr>
          <w:sz w:val="24"/>
        </w:rPr>
        <w:t xml:space="preserve">Carol Ptak &amp; Eli Schragenheim, </w:t>
      </w:r>
      <w:r>
        <w:rPr>
          <w:i/>
          <w:sz w:val="24"/>
        </w:rPr>
        <w:t>ERP: Tools, Techniques, and Applications for integratingthe Supply Chain</w:t>
      </w:r>
      <w:r>
        <w:rPr>
          <w:sz w:val="24"/>
        </w:rPr>
        <w:t>, St Lucie Press,</w:t>
      </w:r>
      <w:r>
        <w:rPr>
          <w:spacing w:val="-2"/>
          <w:sz w:val="24"/>
        </w:rPr>
        <w:t xml:space="preserve"> </w:t>
      </w:r>
      <w:r>
        <w:rPr>
          <w:spacing w:val="-3"/>
          <w:sz w:val="24"/>
        </w:rPr>
        <w:t>(2000).</w:t>
      </w:r>
    </w:p>
    <w:p w:rsidR="00030528" w:rsidRDefault="00601496" w:rsidP="00BC73C7">
      <w:pPr>
        <w:pStyle w:val="ListParagraph"/>
        <w:numPr>
          <w:ilvl w:val="0"/>
          <w:numId w:val="53"/>
        </w:numPr>
        <w:tabs>
          <w:tab w:val="left" w:pos="1681"/>
        </w:tabs>
        <w:spacing w:line="275" w:lineRule="exact"/>
        <w:ind w:left="1680" w:hanging="241"/>
        <w:rPr>
          <w:sz w:val="24"/>
        </w:rPr>
      </w:pPr>
      <w:r>
        <w:rPr>
          <w:sz w:val="24"/>
        </w:rPr>
        <w:t xml:space="preserve">Alexis Leon, </w:t>
      </w:r>
      <w:r>
        <w:rPr>
          <w:i/>
          <w:sz w:val="24"/>
        </w:rPr>
        <w:t>ERP Demystified</w:t>
      </w:r>
      <w:r>
        <w:rPr>
          <w:sz w:val="24"/>
        </w:rPr>
        <w:t>, 2/E, Tata Mc Graw Hill,</w:t>
      </w:r>
      <w:r>
        <w:rPr>
          <w:spacing w:val="-15"/>
          <w:sz w:val="24"/>
        </w:rPr>
        <w:t xml:space="preserve"> </w:t>
      </w:r>
      <w:r>
        <w:rPr>
          <w:sz w:val="24"/>
        </w:rPr>
        <w:t>(2010)</w:t>
      </w:r>
    </w:p>
    <w:p w:rsidR="00030528" w:rsidRDefault="00601496" w:rsidP="00BC73C7">
      <w:pPr>
        <w:pStyle w:val="ListParagraph"/>
        <w:numPr>
          <w:ilvl w:val="0"/>
          <w:numId w:val="53"/>
        </w:numPr>
        <w:tabs>
          <w:tab w:val="left" w:pos="1681"/>
        </w:tabs>
        <w:spacing w:before="84"/>
        <w:ind w:left="1680" w:hanging="241"/>
        <w:rPr>
          <w:sz w:val="24"/>
        </w:rPr>
      </w:pPr>
      <w:r>
        <w:rPr>
          <w:sz w:val="24"/>
        </w:rPr>
        <w:t xml:space="preserve">Summer, </w:t>
      </w:r>
      <w:r>
        <w:rPr>
          <w:i/>
          <w:sz w:val="24"/>
        </w:rPr>
        <w:t>Enterprise Resource Planning</w:t>
      </w:r>
      <w:r>
        <w:rPr>
          <w:sz w:val="24"/>
        </w:rPr>
        <w:t>, Pearson</w:t>
      </w:r>
      <w:r>
        <w:rPr>
          <w:spacing w:val="-6"/>
          <w:sz w:val="24"/>
        </w:rPr>
        <w:t xml:space="preserve"> </w:t>
      </w:r>
      <w:r>
        <w:rPr>
          <w:sz w:val="24"/>
        </w:rPr>
        <w:t>Education</w:t>
      </w:r>
    </w:p>
    <w:p w:rsidR="00030528" w:rsidRDefault="00601496">
      <w:pPr>
        <w:pStyle w:val="Heading4"/>
        <w:spacing w:before="45"/>
      </w:pPr>
      <w:r>
        <w:t>Web resources:</w:t>
      </w:r>
    </w:p>
    <w:p w:rsidR="00030528" w:rsidRDefault="00030528">
      <w:pPr>
        <w:pStyle w:val="BodyText"/>
        <w:spacing w:before="7"/>
        <w:rPr>
          <w:b/>
          <w:sz w:val="7"/>
        </w:rPr>
      </w:pPr>
    </w:p>
    <w:tbl>
      <w:tblPr>
        <w:tblW w:w="0" w:type="auto"/>
        <w:tblInd w:w="1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4"/>
        <w:gridCol w:w="1474"/>
        <w:gridCol w:w="2172"/>
        <w:gridCol w:w="4227"/>
      </w:tblGrid>
      <w:tr w:rsidR="00030528">
        <w:trPr>
          <w:trHeight w:val="635"/>
        </w:trPr>
        <w:tc>
          <w:tcPr>
            <w:tcW w:w="984" w:type="dxa"/>
          </w:tcPr>
          <w:p w:rsidR="00030528" w:rsidRDefault="00601496">
            <w:pPr>
              <w:pStyle w:val="TableParagraph"/>
              <w:spacing w:line="275" w:lineRule="exact"/>
              <w:rPr>
                <w:b/>
                <w:sz w:val="24"/>
              </w:rPr>
            </w:pPr>
            <w:r>
              <w:rPr>
                <w:b/>
                <w:sz w:val="24"/>
              </w:rPr>
              <w:t>Title</w:t>
            </w:r>
          </w:p>
        </w:tc>
        <w:tc>
          <w:tcPr>
            <w:tcW w:w="1474" w:type="dxa"/>
          </w:tcPr>
          <w:p w:rsidR="00030528" w:rsidRDefault="00601496">
            <w:pPr>
              <w:pStyle w:val="TableParagraph"/>
              <w:spacing w:line="275" w:lineRule="exact"/>
              <w:ind w:left="110"/>
              <w:rPr>
                <w:b/>
                <w:sz w:val="24"/>
              </w:rPr>
            </w:pPr>
            <w:r>
              <w:rPr>
                <w:b/>
                <w:sz w:val="24"/>
              </w:rPr>
              <w:t>Expert</w:t>
            </w:r>
          </w:p>
          <w:p w:rsidR="00030528" w:rsidRDefault="00601496">
            <w:pPr>
              <w:pStyle w:val="TableParagraph"/>
              <w:spacing w:before="41"/>
              <w:rPr>
                <w:b/>
                <w:sz w:val="24"/>
              </w:rPr>
            </w:pPr>
            <w:r>
              <w:rPr>
                <w:b/>
                <w:sz w:val="24"/>
              </w:rPr>
              <w:t>Name</w:t>
            </w:r>
          </w:p>
        </w:tc>
        <w:tc>
          <w:tcPr>
            <w:tcW w:w="2172" w:type="dxa"/>
          </w:tcPr>
          <w:p w:rsidR="00030528" w:rsidRDefault="00601496">
            <w:pPr>
              <w:pStyle w:val="TableParagraph"/>
              <w:spacing w:line="275" w:lineRule="exact"/>
              <w:rPr>
                <w:b/>
                <w:sz w:val="24"/>
              </w:rPr>
            </w:pPr>
            <w:r>
              <w:rPr>
                <w:b/>
                <w:sz w:val="24"/>
              </w:rPr>
              <w:t>Details of Expert</w:t>
            </w:r>
          </w:p>
        </w:tc>
        <w:tc>
          <w:tcPr>
            <w:tcW w:w="4227" w:type="dxa"/>
            <w:tcBorders>
              <w:right w:val="single" w:sz="6" w:space="0" w:color="000000"/>
            </w:tcBorders>
          </w:tcPr>
          <w:p w:rsidR="00030528" w:rsidRDefault="00601496">
            <w:pPr>
              <w:pStyle w:val="TableParagraph"/>
              <w:spacing w:line="275" w:lineRule="exact"/>
              <w:ind w:left="113"/>
              <w:rPr>
                <w:b/>
                <w:sz w:val="24"/>
              </w:rPr>
            </w:pPr>
            <w:r>
              <w:rPr>
                <w:b/>
                <w:sz w:val="24"/>
              </w:rPr>
              <w:t>Web link</w:t>
            </w:r>
          </w:p>
        </w:tc>
      </w:tr>
      <w:tr w:rsidR="00030528">
        <w:trPr>
          <w:trHeight w:val="1151"/>
        </w:trPr>
        <w:tc>
          <w:tcPr>
            <w:tcW w:w="984" w:type="dxa"/>
          </w:tcPr>
          <w:p w:rsidR="00030528" w:rsidRDefault="00601496">
            <w:pPr>
              <w:pStyle w:val="TableParagraph"/>
              <w:spacing w:line="270" w:lineRule="exact"/>
              <w:rPr>
                <w:sz w:val="24"/>
              </w:rPr>
            </w:pPr>
            <w:r>
              <w:rPr>
                <w:sz w:val="24"/>
              </w:rPr>
              <w:t>ICAI</w:t>
            </w:r>
          </w:p>
          <w:p w:rsidR="00030528" w:rsidRDefault="00601496">
            <w:pPr>
              <w:pStyle w:val="TableParagraph"/>
              <w:spacing w:before="81" w:line="276" w:lineRule="auto"/>
              <w:ind w:right="101"/>
              <w:rPr>
                <w:sz w:val="24"/>
              </w:rPr>
            </w:pPr>
            <w:r>
              <w:rPr>
                <w:sz w:val="24"/>
              </w:rPr>
              <w:t>video on ERP</w:t>
            </w:r>
          </w:p>
        </w:tc>
        <w:tc>
          <w:tcPr>
            <w:tcW w:w="1474" w:type="dxa"/>
          </w:tcPr>
          <w:p w:rsidR="00030528" w:rsidRDefault="00601496">
            <w:pPr>
              <w:pStyle w:val="TableParagraph"/>
              <w:spacing w:line="270" w:lineRule="exact"/>
              <w:rPr>
                <w:sz w:val="24"/>
              </w:rPr>
            </w:pPr>
            <w:r>
              <w:rPr>
                <w:sz w:val="24"/>
              </w:rPr>
              <w:t>CA</w:t>
            </w:r>
          </w:p>
          <w:p w:rsidR="00030528" w:rsidRDefault="00601496">
            <w:pPr>
              <w:pStyle w:val="TableParagraph"/>
              <w:spacing w:before="81" w:line="276" w:lineRule="auto"/>
              <w:ind w:right="293"/>
              <w:rPr>
                <w:sz w:val="24"/>
              </w:rPr>
            </w:pPr>
            <w:r>
              <w:rPr>
                <w:w w:val="95"/>
                <w:sz w:val="24"/>
              </w:rPr>
              <w:t xml:space="preserve">Pankajdesh </w:t>
            </w:r>
            <w:r>
              <w:rPr>
                <w:sz w:val="24"/>
              </w:rPr>
              <w:t>Pande</w:t>
            </w:r>
          </w:p>
        </w:tc>
        <w:tc>
          <w:tcPr>
            <w:tcW w:w="2172" w:type="dxa"/>
          </w:tcPr>
          <w:p w:rsidR="00030528" w:rsidRDefault="00601496">
            <w:pPr>
              <w:pStyle w:val="TableParagraph"/>
              <w:spacing w:line="270" w:lineRule="exact"/>
              <w:rPr>
                <w:sz w:val="24"/>
              </w:rPr>
            </w:pPr>
            <w:r>
              <w:rPr>
                <w:sz w:val="24"/>
              </w:rPr>
              <w:t>ICAI</w:t>
            </w:r>
          </w:p>
          <w:p w:rsidR="00030528" w:rsidRDefault="00601496">
            <w:pPr>
              <w:pStyle w:val="TableParagraph"/>
              <w:spacing w:before="81"/>
              <w:rPr>
                <w:sz w:val="24"/>
              </w:rPr>
            </w:pPr>
            <w:r>
              <w:rPr>
                <w:sz w:val="24"/>
              </w:rPr>
              <w:t>India</w:t>
            </w:r>
          </w:p>
        </w:tc>
        <w:tc>
          <w:tcPr>
            <w:tcW w:w="4227" w:type="dxa"/>
            <w:tcBorders>
              <w:right w:val="single" w:sz="6" w:space="0" w:color="000000"/>
            </w:tcBorders>
          </w:tcPr>
          <w:p w:rsidR="00030528" w:rsidRDefault="00601496">
            <w:pPr>
              <w:pStyle w:val="TableParagraph"/>
              <w:spacing w:line="276" w:lineRule="auto"/>
              <w:ind w:left="113" w:right="66"/>
              <w:rPr>
                <w:sz w:val="24"/>
              </w:rPr>
            </w:pPr>
            <w:r>
              <w:rPr>
                <w:sz w:val="24"/>
                <w:u w:val="single" w:color="0000FF"/>
              </w:rPr>
              <w:t>https:/</w:t>
            </w:r>
            <w:hyperlink r:id="rId67">
              <w:r>
                <w:rPr>
                  <w:sz w:val="24"/>
                  <w:u w:val="single" w:color="0000FF"/>
                </w:rPr>
                <w:t>/www.youtube.com/watch?v=2Hc8</w:t>
              </w:r>
            </w:hyperlink>
            <w:r>
              <w:rPr>
                <w:sz w:val="24"/>
              </w:rPr>
              <w:t xml:space="preserve"> </w:t>
            </w:r>
            <w:hyperlink r:id="rId68">
              <w:r>
                <w:rPr>
                  <w:sz w:val="24"/>
                  <w:u w:val="single" w:color="0000FF"/>
                </w:rPr>
                <w:t>qCM6fxM</w:t>
              </w:r>
            </w:hyperlink>
          </w:p>
        </w:tc>
      </w:tr>
    </w:tbl>
    <w:p w:rsidR="00030528" w:rsidRDefault="00601496">
      <w:pPr>
        <w:ind w:left="1440"/>
        <w:rPr>
          <w:sz w:val="24"/>
        </w:rPr>
      </w:pPr>
      <w:r>
        <w:rPr>
          <w:b/>
          <w:sz w:val="24"/>
        </w:rPr>
        <w:t xml:space="preserve">Course outcomes: </w:t>
      </w:r>
      <w:r>
        <w:rPr>
          <w:sz w:val="24"/>
        </w:rPr>
        <w:t>At the end of the course, the student will be able to</w:t>
      </w:r>
    </w:p>
    <w:p w:rsidR="00030528" w:rsidRDefault="00030528">
      <w:pPr>
        <w:pStyle w:val="BodyText"/>
        <w:spacing w:before="2"/>
        <w:rPr>
          <w:sz w:val="17"/>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318"/>
        </w:trPr>
        <w:tc>
          <w:tcPr>
            <w:tcW w:w="828" w:type="dxa"/>
          </w:tcPr>
          <w:p w:rsidR="00030528" w:rsidRDefault="00601496">
            <w:pPr>
              <w:pStyle w:val="TableParagraph"/>
              <w:spacing w:line="270" w:lineRule="exact"/>
              <w:rPr>
                <w:sz w:val="24"/>
              </w:rPr>
            </w:pPr>
            <w:r>
              <w:rPr>
                <w:sz w:val="24"/>
              </w:rPr>
              <w:t>CO 1</w:t>
            </w:r>
          </w:p>
        </w:tc>
        <w:tc>
          <w:tcPr>
            <w:tcW w:w="8030" w:type="dxa"/>
          </w:tcPr>
          <w:p w:rsidR="00030528" w:rsidRDefault="00601496">
            <w:pPr>
              <w:pStyle w:val="TableParagraph"/>
              <w:spacing w:line="270" w:lineRule="exact"/>
              <w:ind w:left="110"/>
              <w:rPr>
                <w:sz w:val="24"/>
              </w:rPr>
            </w:pPr>
            <w:r>
              <w:rPr>
                <w:sz w:val="24"/>
              </w:rPr>
              <w:t>Understand the basic concepts of ERP.</w:t>
            </w:r>
          </w:p>
        </w:tc>
      </w:tr>
      <w:tr w:rsidR="00030528">
        <w:trPr>
          <w:trHeight w:val="316"/>
        </w:trPr>
        <w:tc>
          <w:tcPr>
            <w:tcW w:w="828" w:type="dxa"/>
          </w:tcPr>
          <w:p w:rsidR="00030528" w:rsidRDefault="00601496">
            <w:pPr>
              <w:pStyle w:val="TableParagraph"/>
              <w:spacing w:line="270" w:lineRule="exact"/>
              <w:rPr>
                <w:sz w:val="24"/>
              </w:rPr>
            </w:pPr>
            <w:r>
              <w:rPr>
                <w:sz w:val="24"/>
              </w:rPr>
              <w:t>CO 2</w:t>
            </w:r>
          </w:p>
        </w:tc>
        <w:tc>
          <w:tcPr>
            <w:tcW w:w="8030" w:type="dxa"/>
          </w:tcPr>
          <w:p w:rsidR="00030528" w:rsidRDefault="00601496">
            <w:pPr>
              <w:pStyle w:val="TableParagraph"/>
              <w:spacing w:line="270" w:lineRule="exact"/>
              <w:ind w:left="110"/>
              <w:rPr>
                <w:sz w:val="24"/>
              </w:rPr>
            </w:pPr>
            <w:r>
              <w:rPr>
                <w:sz w:val="24"/>
              </w:rPr>
              <w:t>Identify different technologies used in ERP.</w:t>
            </w:r>
          </w:p>
        </w:tc>
      </w:tr>
      <w:tr w:rsidR="00030528">
        <w:trPr>
          <w:trHeight w:val="318"/>
        </w:trPr>
        <w:tc>
          <w:tcPr>
            <w:tcW w:w="828" w:type="dxa"/>
          </w:tcPr>
          <w:p w:rsidR="00030528" w:rsidRDefault="00601496">
            <w:pPr>
              <w:pStyle w:val="TableParagraph"/>
              <w:spacing w:line="273" w:lineRule="exact"/>
              <w:rPr>
                <w:sz w:val="24"/>
              </w:rPr>
            </w:pPr>
            <w:r>
              <w:rPr>
                <w:sz w:val="24"/>
              </w:rPr>
              <w:t>CO 3</w:t>
            </w:r>
          </w:p>
        </w:tc>
        <w:tc>
          <w:tcPr>
            <w:tcW w:w="8030" w:type="dxa"/>
          </w:tcPr>
          <w:p w:rsidR="00030528" w:rsidRDefault="00601496">
            <w:pPr>
              <w:pStyle w:val="TableParagraph"/>
              <w:spacing w:line="273" w:lineRule="exact"/>
              <w:ind w:left="110"/>
              <w:rPr>
                <w:sz w:val="24"/>
              </w:rPr>
            </w:pPr>
            <w:r>
              <w:rPr>
                <w:sz w:val="24"/>
              </w:rPr>
              <w:t>Apply the concepts of ERP Manufacturing Perspective and ERP Modules</w:t>
            </w:r>
          </w:p>
        </w:tc>
      </w:tr>
      <w:tr w:rsidR="00030528">
        <w:trPr>
          <w:trHeight w:val="316"/>
        </w:trPr>
        <w:tc>
          <w:tcPr>
            <w:tcW w:w="828" w:type="dxa"/>
          </w:tcPr>
          <w:p w:rsidR="00030528" w:rsidRDefault="00601496">
            <w:pPr>
              <w:pStyle w:val="TableParagraph"/>
              <w:spacing w:line="270" w:lineRule="exact"/>
              <w:rPr>
                <w:sz w:val="24"/>
              </w:rPr>
            </w:pPr>
            <w:r>
              <w:rPr>
                <w:sz w:val="24"/>
              </w:rPr>
              <w:t>CO 4</w:t>
            </w:r>
          </w:p>
        </w:tc>
        <w:tc>
          <w:tcPr>
            <w:tcW w:w="8030" w:type="dxa"/>
          </w:tcPr>
          <w:p w:rsidR="00030528" w:rsidRDefault="00601496">
            <w:pPr>
              <w:pStyle w:val="TableParagraph"/>
              <w:spacing w:line="270" w:lineRule="exact"/>
              <w:ind w:left="170"/>
              <w:rPr>
                <w:sz w:val="24"/>
              </w:rPr>
            </w:pPr>
            <w:r>
              <w:rPr>
                <w:sz w:val="24"/>
              </w:rPr>
              <w:t>Discuss the benefits of ERP</w:t>
            </w:r>
          </w:p>
        </w:tc>
      </w:tr>
      <w:tr w:rsidR="00030528">
        <w:trPr>
          <w:trHeight w:val="319"/>
        </w:trPr>
        <w:tc>
          <w:tcPr>
            <w:tcW w:w="828" w:type="dxa"/>
          </w:tcPr>
          <w:p w:rsidR="00030528" w:rsidRDefault="00601496">
            <w:pPr>
              <w:pStyle w:val="TableParagraph"/>
              <w:spacing w:line="273" w:lineRule="exact"/>
              <w:rPr>
                <w:sz w:val="24"/>
              </w:rPr>
            </w:pPr>
            <w:r>
              <w:rPr>
                <w:sz w:val="24"/>
              </w:rPr>
              <w:t>CO 5</w:t>
            </w:r>
          </w:p>
        </w:tc>
        <w:tc>
          <w:tcPr>
            <w:tcW w:w="8030" w:type="dxa"/>
          </w:tcPr>
          <w:p w:rsidR="00030528" w:rsidRDefault="00601496">
            <w:pPr>
              <w:pStyle w:val="TableParagraph"/>
              <w:spacing w:line="273" w:lineRule="exact"/>
              <w:ind w:left="110"/>
              <w:rPr>
                <w:sz w:val="24"/>
              </w:rPr>
            </w:pPr>
            <w:r>
              <w:rPr>
                <w:sz w:val="24"/>
              </w:rPr>
              <w:t>Implement the ERP life cycle</w:t>
            </w:r>
          </w:p>
        </w:tc>
      </w:tr>
      <w:tr w:rsidR="00030528">
        <w:trPr>
          <w:trHeight w:val="318"/>
        </w:trPr>
        <w:tc>
          <w:tcPr>
            <w:tcW w:w="828" w:type="dxa"/>
          </w:tcPr>
          <w:p w:rsidR="00030528" w:rsidRDefault="00601496">
            <w:pPr>
              <w:pStyle w:val="TableParagraph"/>
              <w:spacing w:line="270" w:lineRule="exact"/>
              <w:rPr>
                <w:sz w:val="24"/>
              </w:rPr>
            </w:pPr>
            <w:r>
              <w:rPr>
                <w:sz w:val="24"/>
              </w:rPr>
              <w:t>CO 6</w:t>
            </w:r>
          </w:p>
        </w:tc>
        <w:tc>
          <w:tcPr>
            <w:tcW w:w="8030" w:type="dxa"/>
          </w:tcPr>
          <w:p w:rsidR="00030528" w:rsidRDefault="00601496">
            <w:pPr>
              <w:pStyle w:val="TableParagraph"/>
              <w:spacing w:line="270" w:lineRule="exact"/>
              <w:ind w:left="110"/>
              <w:rPr>
                <w:sz w:val="24"/>
              </w:rPr>
            </w:pPr>
            <w:r>
              <w:rPr>
                <w:sz w:val="24"/>
              </w:rPr>
              <w:t>Apply different tools used in ERP.</w:t>
            </w:r>
          </w:p>
        </w:tc>
      </w:tr>
    </w:tbl>
    <w:p w:rsidR="00030528" w:rsidRDefault="00030528">
      <w:pPr>
        <w:pStyle w:val="BodyText"/>
        <w:spacing w:before="6"/>
        <w:rPr>
          <w:sz w:val="27"/>
        </w:rPr>
      </w:pPr>
    </w:p>
    <w:p w:rsidR="001557B3" w:rsidRDefault="001557B3">
      <w:pPr>
        <w:pStyle w:val="BodyText"/>
        <w:spacing w:before="6"/>
        <w:rPr>
          <w:sz w:val="27"/>
        </w:rPr>
      </w:pPr>
    </w:p>
    <w:p w:rsidR="001557B3" w:rsidRDefault="001557B3">
      <w:pPr>
        <w:pStyle w:val="BodyText"/>
        <w:spacing w:before="6"/>
        <w:rPr>
          <w:sz w:val="27"/>
        </w:rPr>
      </w:pPr>
    </w:p>
    <w:p w:rsidR="001557B3" w:rsidRDefault="001557B3">
      <w:pPr>
        <w:pStyle w:val="BodyText"/>
        <w:spacing w:before="6"/>
        <w:rPr>
          <w:sz w:val="27"/>
        </w:rPr>
      </w:pPr>
    </w:p>
    <w:p w:rsidR="001557B3" w:rsidRDefault="001557B3">
      <w:pPr>
        <w:pStyle w:val="BodyText"/>
        <w:spacing w:before="6"/>
        <w:rPr>
          <w:sz w:val="27"/>
        </w:rPr>
      </w:pPr>
    </w:p>
    <w:p w:rsidR="001557B3" w:rsidRDefault="001557B3">
      <w:pPr>
        <w:pStyle w:val="BodyText"/>
        <w:spacing w:before="6"/>
        <w:rPr>
          <w:sz w:val="27"/>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6"/>
        <w:gridCol w:w="1661"/>
      </w:tblGrid>
      <w:tr w:rsidR="00030528">
        <w:trPr>
          <w:trHeight w:val="318"/>
        </w:trPr>
        <w:tc>
          <w:tcPr>
            <w:tcW w:w="3341" w:type="dxa"/>
            <w:gridSpan w:val="2"/>
          </w:tcPr>
          <w:p w:rsidR="00030528" w:rsidRDefault="00601496">
            <w:pPr>
              <w:pStyle w:val="TableParagraph"/>
              <w:spacing w:line="275" w:lineRule="exact"/>
              <w:rPr>
                <w:b/>
                <w:sz w:val="24"/>
              </w:rPr>
            </w:pPr>
            <w:r>
              <w:rPr>
                <w:b/>
                <w:sz w:val="24"/>
              </w:rPr>
              <w:t>Course Nature</w:t>
            </w:r>
          </w:p>
        </w:tc>
        <w:tc>
          <w:tcPr>
            <w:tcW w:w="5517" w:type="dxa"/>
            <w:gridSpan w:val="3"/>
          </w:tcPr>
          <w:p w:rsidR="00030528" w:rsidRDefault="00601496">
            <w:pPr>
              <w:pStyle w:val="TableParagraph"/>
              <w:spacing w:line="275" w:lineRule="exact"/>
              <w:ind w:left="110"/>
              <w:rPr>
                <w:b/>
                <w:sz w:val="24"/>
              </w:rPr>
            </w:pPr>
            <w:r>
              <w:rPr>
                <w:b/>
                <w:sz w:val="24"/>
              </w:rPr>
              <w:t>Theory</w:t>
            </w:r>
          </w:p>
        </w:tc>
      </w:tr>
      <w:tr w:rsidR="00030528">
        <w:trPr>
          <w:trHeight w:val="316"/>
        </w:trPr>
        <w:tc>
          <w:tcPr>
            <w:tcW w:w="8858" w:type="dxa"/>
            <w:gridSpan w:val="5"/>
          </w:tcPr>
          <w:p w:rsidR="00030528" w:rsidRDefault="00601496">
            <w:pPr>
              <w:pStyle w:val="TableParagraph"/>
              <w:spacing w:line="275" w:lineRule="exact"/>
              <w:rPr>
                <w:b/>
                <w:sz w:val="24"/>
              </w:rPr>
            </w:pPr>
            <w:r>
              <w:rPr>
                <w:b/>
                <w:sz w:val="24"/>
              </w:rPr>
              <w:t>Assessment Method</w:t>
            </w:r>
          </w:p>
        </w:tc>
      </w:tr>
      <w:tr w:rsidR="00030528">
        <w:trPr>
          <w:trHeight w:val="676"/>
        </w:trPr>
        <w:tc>
          <w:tcPr>
            <w:tcW w:w="1764"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1"/>
              <w:rPr>
                <w:sz w:val="24"/>
              </w:rPr>
            </w:pPr>
            <w:r>
              <w:rPr>
                <w:sz w:val="24"/>
              </w:rPr>
              <w:t>Tool</w:t>
            </w:r>
          </w:p>
        </w:tc>
        <w:tc>
          <w:tcPr>
            <w:tcW w:w="1577" w:type="dxa"/>
          </w:tcPr>
          <w:p w:rsidR="00030528" w:rsidRDefault="00601496">
            <w:pPr>
              <w:pStyle w:val="TableParagraph"/>
              <w:spacing w:line="270" w:lineRule="exact"/>
              <w:ind w:left="92" w:right="84"/>
              <w:jc w:val="center"/>
              <w:rPr>
                <w:sz w:val="24"/>
              </w:rPr>
            </w:pPr>
            <w:r>
              <w:rPr>
                <w:sz w:val="24"/>
              </w:rPr>
              <w:t>Weekly tests</w:t>
            </w:r>
          </w:p>
        </w:tc>
        <w:tc>
          <w:tcPr>
            <w:tcW w:w="1730" w:type="dxa"/>
          </w:tcPr>
          <w:p w:rsidR="00030528" w:rsidRDefault="00601496">
            <w:pPr>
              <w:pStyle w:val="TableParagraph"/>
              <w:spacing w:line="270" w:lineRule="exact"/>
              <w:ind w:left="189" w:right="175"/>
              <w:jc w:val="center"/>
              <w:rPr>
                <w:sz w:val="24"/>
              </w:rPr>
            </w:pPr>
            <w:r>
              <w:rPr>
                <w:sz w:val="24"/>
              </w:rPr>
              <w:t>Monthly tests</w:t>
            </w:r>
          </w:p>
        </w:tc>
        <w:tc>
          <w:tcPr>
            <w:tcW w:w="2126" w:type="dxa"/>
          </w:tcPr>
          <w:p w:rsidR="00030528" w:rsidRDefault="00601496">
            <w:pPr>
              <w:pStyle w:val="TableParagraph"/>
              <w:spacing w:line="270" w:lineRule="exact"/>
              <w:ind w:left="86" w:right="82"/>
              <w:jc w:val="center"/>
              <w:rPr>
                <w:sz w:val="24"/>
              </w:rPr>
            </w:pPr>
            <w:r>
              <w:rPr>
                <w:sz w:val="24"/>
              </w:rPr>
              <w:t>End Semester Test</w:t>
            </w:r>
          </w:p>
        </w:tc>
        <w:tc>
          <w:tcPr>
            <w:tcW w:w="1661" w:type="dxa"/>
          </w:tcPr>
          <w:p w:rsidR="00030528" w:rsidRDefault="00601496">
            <w:pPr>
              <w:pStyle w:val="TableParagraph"/>
              <w:spacing w:line="270" w:lineRule="exact"/>
              <w:ind w:left="573"/>
              <w:rPr>
                <w:sz w:val="24"/>
              </w:rPr>
            </w:pPr>
            <w:r>
              <w:rPr>
                <w:sz w:val="24"/>
              </w:rPr>
              <w:t>Total</w:t>
            </w:r>
          </w:p>
        </w:tc>
      </w:tr>
      <w:tr w:rsidR="00030528">
        <w:trPr>
          <w:trHeight w:val="316"/>
        </w:trPr>
        <w:tc>
          <w:tcPr>
            <w:tcW w:w="1764"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3"/>
              <w:jc w:val="center"/>
              <w:rPr>
                <w:sz w:val="24"/>
              </w:rPr>
            </w:pPr>
            <w:r>
              <w:rPr>
                <w:sz w:val="24"/>
              </w:rPr>
              <w:t>10%</w:t>
            </w:r>
          </w:p>
        </w:tc>
        <w:tc>
          <w:tcPr>
            <w:tcW w:w="1730" w:type="dxa"/>
          </w:tcPr>
          <w:p w:rsidR="00030528" w:rsidRDefault="00601496">
            <w:pPr>
              <w:pStyle w:val="TableParagraph"/>
              <w:spacing w:line="270" w:lineRule="exact"/>
              <w:ind w:left="190" w:right="174"/>
              <w:jc w:val="center"/>
              <w:rPr>
                <w:sz w:val="24"/>
              </w:rPr>
            </w:pPr>
            <w:r>
              <w:rPr>
                <w:sz w:val="24"/>
              </w:rPr>
              <w:t>30%</w:t>
            </w:r>
          </w:p>
        </w:tc>
        <w:tc>
          <w:tcPr>
            <w:tcW w:w="2126" w:type="dxa"/>
          </w:tcPr>
          <w:p w:rsidR="00030528" w:rsidRDefault="00601496">
            <w:pPr>
              <w:pStyle w:val="TableParagraph"/>
              <w:spacing w:line="270" w:lineRule="exact"/>
              <w:ind w:left="86" w:right="76"/>
              <w:jc w:val="center"/>
              <w:rPr>
                <w:sz w:val="24"/>
              </w:rPr>
            </w:pPr>
            <w:r>
              <w:rPr>
                <w:sz w:val="24"/>
              </w:rPr>
              <w:t>60%</w:t>
            </w:r>
          </w:p>
        </w:tc>
        <w:tc>
          <w:tcPr>
            <w:tcW w:w="1661" w:type="dxa"/>
          </w:tcPr>
          <w:p w:rsidR="00030528" w:rsidRDefault="00601496">
            <w:pPr>
              <w:pStyle w:val="TableParagraph"/>
              <w:spacing w:line="270" w:lineRule="exact"/>
              <w:ind w:left="551"/>
              <w:rPr>
                <w:sz w:val="24"/>
              </w:rPr>
            </w:pPr>
            <w:r>
              <w:rPr>
                <w:sz w:val="24"/>
              </w:rPr>
              <w:t>100%</w:t>
            </w:r>
          </w:p>
        </w:tc>
      </w:tr>
    </w:tbl>
    <w:p w:rsidR="00030528" w:rsidRDefault="00030528">
      <w:pPr>
        <w:spacing w:line="270" w:lineRule="exact"/>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3853"/>
        <w:gridCol w:w="1260"/>
        <w:gridCol w:w="1441"/>
        <w:gridCol w:w="992"/>
      </w:tblGrid>
      <w:tr w:rsidR="00030528">
        <w:trPr>
          <w:trHeight w:val="676"/>
        </w:trPr>
        <w:tc>
          <w:tcPr>
            <w:tcW w:w="1476" w:type="dxa"/>
          </w:tcPr>
          <w:p w:rsidR="00030528" w:rsidRDefault="00601496">
            <w:pPr>
              <w:pStyle w:val="TableParagraph"/>
              <w:spacing w:before="78"/>
              <w:ind w:left="81" w:right="74"/>
              <w:jc w:val="center"/>
              <w:rPr>
                <w:b/>
                <w:sz w:val="24"/>
              </w:rPr>
            </w:pPr>
            <w:r>
              <w:rPr>
                <w:b/>
                <w:sz w:val="24"/>
              </w:rPr>
              <w:t>Course code</w:t>
            </w:r>
          </w:p>
        </w:tc>
        <w:tc>
          <w:tcPr>
            <w:tcW w:w="3853" w:type="dxa"/>
          </w:tcPr>
          <w:p w:rsidR="00030528" w:rsidRDefault="00601496">
            <w:pPr>
              <w:pStyle w:val="TableParagraph"/>
              <w:spacing w:before="155"/>
              <w:ind w:left="87" w:right="82"/>
              <w:jc w:val="center"/>
              <w:rPr>
                <w:b/>
                <w:sz w:val="24"/>
              </w:rPr>
            </w:pPr>
            <w:r>
              <w:rPr>
                <w:b/>
                <w:sz w:val="24"/>
              </w:rPr>
              <w:t>Course Name</w:t>
            </w:r>
          </w:p>
        </w:tc>
        <w:tc>
          <w:tcPr>
            <w:tcW w:w="1260" w:type="dxa"/>
          </w:tcPr>
          <w:p w:rsidR="00030528" w:rsidRDefault="00601496">
            <w:pPr>
              <w:pStyle w:val="TableParagraph"/>
              <w:spacing w:line="275" w:lineRule="exact"/>
              <w:ind w:left="268"/>
              <w:rPr>
                <w:b/>
                <w:sz w:val="24"/>
              </w:rPr>
            </w:pPr>
            <w:r>
              <w:rPr>
                <w:b/>
                <w:sz w:val="24"/>
              </w:rPr>
              <w:t>Course</w:t>
            </w:r>
          </w:p>
          <w:p w:rsidR="00030528" w:rsidRDefault="00601496">
            <w:pPr>
              <w:pStyle w:val="TableParagraph"/>
              <w:spacing w:before="82"/>
              <w:ind w:left="160"/>
              <w:rPr>
                <w:b/>
                <w:sz w:val="24"/>
              </w:rPr>
            </w:pPr>
            <w:r>
              <w:rPr>
                <w:b/>
                <w:sz w:val="24"/>
              </w:rPr>
              <w:t>Category</w:t>
            </w:r>
          </w:p>
        </w:tc>
        <w:tc>
          <w:tcPr>
            <w:tcW w:w="1441" w:type="dxa"/>
          </w:tcPr>
          <w:p w:rsidR="00030528" w:rsidRDefault="00601496">
            <w:pPr>
              <w:pStyle w:val="TableParagraph"/>
              <w:spacing w:before="155"/>
              <w:ind w:left="384" w:right="368"/>
              <w:jc w:val="center"/>
              <w:rPr>
                <w:b/>
                <w:sz w:val="24"/>
              </w:rPr>
            </w:pPr>
            <w:r>
              <w:rPr>
                <w:b/>
                <w:sz w:val="24"/>
              </w:rPr>
              <w:t>L-T-P</w:t>
            </w:r>
          </w:p>
        </w:tc>
        <w:tc>
          <w:tcPr>
            <w:tcW w:w="992" w:type="dxa"/>
          </w:tcPr>
          <w:p w:rsidR="00030528" w:rsidRDefault="00601496">
            <w:pPr>
              <w:pStyle w:val="TableParagraph"/>
              <w:spacing w:before="155"/>
              <w:ind w:left="88" w:right="88"/>
              <w:jc w:val="center"/>
              <w:rPr>
                <w:b/>
                <w:sz w:val="24"/>
              </w:rPr>
            </w:pPr>
            <w:r>
              <w:rPr>
                <w:b/>
                <w:sz w:val="24"/>
              </w:rPr>
              <w:t>Credits</w:t>
            </w:r>
          </w:p>
        </w:tc>
      </w:tr>
      <w:tr w:rsidR="00030528">
        <w:trPr>
          <w:trHeight w:val="551"/>
        </w:trPr>
        <w:tc>
          <w:tcPr>
            <w:tcW w:w="1476" w:type="dxa"/>
          </w:tcPr>
          <w:p w:rsidR="00030528" w:rsidRDefault="00601496">
            <w:pPr>
              <w:pStyle w:val="TableParagraph"/>
              <w:spacing w:line="275" w:lineRule="exact"/>
              <w:ind w:left="83" w:right="74"/>
              <w:jc w:val="center"/>
              <w:rPr>
                <w:b/>
                <w:sz w:val="24"/>
              </w:rPr>
            </w:pPr>
            <w:r>
              <w:rPr>
                <w:b/>
                <w:sz w:val="24"/>
              </w:rPr>
              <w:t>20MEXX69</w:t>
            </w:r>
          </w:p>
        </w:tc>
        <w:tc>
          <w:tcPr>
            <w:tcW w:w="3853" w:type="dxa"/>
          </w:tcPr>
          <w:p w:rsidR="00030528" w:rsidRDefault="00601496">
            <w:pPr>
              <w:pStyle w:val="TableParagraph"/>
              <w:spacing w:line="275" w:lineRule="exact"/>
              <w:ind w:left="87" w:right="82"/>
              <w:jc w:val="center"/>
              <w:rPr>
                <w:b/>
                <w:sz w:val="24"/>
              </w:rPr>
            </w:pPr>
            <w:r>
              <w:rPr>
                <w:b/>
                <w:sz w:val="24"/>
              </w:rPr>
              <w:t>Advance Operations Research</w:t>
            </w:r>
          </w:p>
        </w:tc>
        <w:tc>
          <w:tcPr>
            <w:tcW w:w="1260" w:type="dxa"/>
          </w:tcPr>
          <w:p w:rsidR="00030528" w:rsidRDefault="00601496">
            <w:pPr>
              <w:pStyle w:val="TableParagraph"/>
              <w:spacing w:line="275" w:lineRule="exact"/>
              <w:ind w:left="388"/>
              <w:rPr>
                <w:b/>
                <w:sz w:val="24"/>
              </w:rPr>
            </w:pPr>
            <w:r>
              <w:rPr>
                <w:b/>
                <w:sz w:val="24"/>
              </w:rPr>
              <w:t>PEC</w:t>
            </w:r>
          </w:p>
        </w:tc>
        <w:tc>
          <w:tcPr>
            <w:tcW w:w="1441" w:type="dxa"/>
          </w:tcPr>
          <w:p w:rsidR="00030528" w:rsidRDefault="00601496">
            <w:pPr>
              <w:pStyle w:val="TableParagraph"/>
              <w:spacing w:line="275" w:lineRule="exact"/>
              <w:ind w:left="375" w:right="371"/>
              <w:jc w:val="center"/>
              <w:rPr>
                <w:b/>
                <w:sz w:val="24"/>
              </w:rPr>
            </w:pPr>
            <w:r>
              <w:rPr>
                <w:b/>
                <w:sz w:val="24"/>
              </w:rPr>
              <w:t>3-0-0</w:t>
            </w:r>
          </w:p>
        </w:tc>
        <w:tc>
          <w:tcPr>
            <w:tcW w:w="992" w:type="dxa"/>
          </w:tcPr>
          <w:p w:rsidR="00030528" w:rsidRDefault="00601496">
            <w:pPr>
              <w:pStyle w:val="TableParagraph"/>
              <w:spacing w:line="275" w:lineRule="exact"/>
              <w:ind w:left="2"/>
              <w:jc w:val="center"/>
              <w:rPr>
                <w:b/>
                <w:sz w:val="24"/>
              </w:rPr>
            </w:pPr>
            <w:r>
              <w:rPr>
                <w:b/>
                <w:w w:val="97"/>
                <w:sz w:val="24"/>
              </w:rPr>
              <w:t>3</w:t>
            </w:r>
          </w:p>
        </w:tc>
      </w:tr>
    </w:tbl>
    <w:p w:rsidR="00030528" w:rsidRDefault="00030528">
      <w:pPr>
        <w:pStyle w:val="BodyText"/>
        <w:spacing w:before="7"/>
        <w:rPr>
          <w:sz w:val="19"/>
        </w:rPr>
      </w:pPr>
    </w:p>
    <w:p w:rsidR="00030528" w:rsidRDefault="00601496">
      <w:pPr>
        <w:pStyle w:val="Heading4"/>
        <w:spacing w:before="90"/>
      </w:pPr>
      <w:r>
        <w:t>Course Learning Objectives:</w:t>
      </w:r>
    </w:p>
    <w:p w:rsidR="00030528" w:rsidRDefault="00601496" w:rsidP="00BC73C7">
      <w:pPr>
        <w:pStyle w:val="ListParagraph"/>
        <w:numPr>
          <w:ilvl w:val="0"/>
          <w:numId w:val="52"/>
        </w:numPr>
        <w:tabs>
          <w:tab w:val="left" w:pos="1681"/>
        </w:tabs>
        <w:spacing w:before="75" w:line="276" w:lineRule="auto"/>
        <w:ind w:right="3180" w:firstLine="0"/>
        <w:rPr>
          <w:sz w:val="24"/>
        </w:rPr>
      </w:pPr>
      <w:r>
        <w:rPr>
          <w:sz w:val="24"/>
        </w:rPr>
        <w:t>To formulate and solve mathematical model ( Non linear programming problem) for a physical situations like</w:t>
      </w:r>
      <w:r>
        <w:rPr>
          <w:spacing w:val="-38"/>
          <w:sz w:val="24"/>
        </w:rPr>
        <w:t xml:space="preserve"> </w:t>
      </w:r>
      <w:r>
        <w:rPr>
          <w:sz w:val="24"/>
        </w:rPr>
        <w:t>production, distribution of goods and</w:t>
      </w:r>
      <w:r>
        <w:rPr>
          <w:spacing w:val="-8"/>
          <w:sz w:val="24"/>
        </w:rPr>
        <w:t xml:space="preserve"> </w:t>
      </w:r>
      <w:r>
        <w:rPr>
          <w:sz w:val="24"/>
        </w:rPr>
        <w:t>economics.</w:t>
      </w:r>
    </w:p>
    <w:p w:rsidR="00030528" w:rsidRDefault="00601496" w:rsidP="00BC73C7">
      <w:pPr>
        <w:pStyle w:val="ListParagraph"/>
        <w:numPr>
          <w:ilvl w:val="0"/>
          <w:numId w:val="52"/>
        </w:numPr>
        <w:tabs>
          <w:tab w:val="left" w:pos="1681"/>
        </w:tabs>
        <w:spacing w:line="274" w:lineRule="exact"/>
        <w:ind w:left="1680" w:hanging="241"/>
        <w:rPr>
          <w:sz w:val="24"/>
        </w:rPr>
      </w:pPr>
      <w:r>
        <w:rPr>
          <w:sz w:val="24"/>
        </w:rPr>
        <w:t>To understand the importance of integer</w:t>
      </w:r>
      <w:r>
        <w:rPr>
          <w:spacing w:val="-16"/>
          <w:sz w:val="24"/>
        </w:rPr>
        <w:t xml:space="preserve"> </w:t>
      </w:r>
      <w:r>
        <w:rPr>
          <w:sz w:val="24"/>
        </w:rPr>
        <w:t>programming</w:t>
      </w:r>
    </w:p>
    <w:p w:rsidR="00030528" w:rsidRDefault="00601496" w:rsidP="00BC73C7">
      <w:pPr>
        <w:pStyle w:val="ListParagraph"/>
        <w:numPr>
          <w:ilvl w:val="0"/>
          <w:numId w:val="52"/>
        </w:numPr>
        <w:tabs>
          <w:tab w:val="left" w:pos="1681"/>
        </w:tabs>
        <w:spacing w:before="84"/>
        <w:ind w:left="1680" w:hanging="241"/>
        <w:rPr>
          <w:sz w:val="24"/>
        </w:rPr>
      </w:pPr>
      <w:r>
        <w:rPr>
          <w:sz w:val="24"/>
        </w:rPr>
        <w:t>Able to learn stochastic and geometric</w:t>
      </w:r>
      <w:r>
        <w:rPr>
          <w:spacing w:val="-4"/>
          <w:sz w:val="24"/>
        </w:rPr>
        <w:t xml:space="preserve"> </w:t>
      </w:r>
      <w:r>
        <w:rPr>
          <w:sz w:val="24"/>
        </w:rPr>
        <w:t>programming.</w:t>
      </w:r>
    </w:p>
    <w:p w:rsidR="00030528" w:rsidRDefault="00601496" w:rsidP="00BC73C7">
      <w:pPr>
        <w:pStyle w:val="ListParagraph"/>
        <w:numPr>
          <w:ilvl w:val="0"/>
          <w:numId w:val="52"/>
        </w:numPr>
        <w:tabs>
          <w:tab w:val="left" w:pos="1681"/>
        </w:tabs>
        <w:spacing w:before="79"/>
        <w:ind w:left="1680" w:hanging="241"/>
        <w:rPr>
          <w:sz w:val="24"/>
        </w:rPr>
      </w:pPr>
      <w:r>
        <w:rPr>
          <w:sz w:val="24"/>
        </w:rPr>
        <w:t>Able to understand the concept dynamic programming and apply to</w:t>
      </w:r>
      <w:r>
        <w:rPr>
          <w:spacing w:val="-23"/>
          <w:sz w:val="24"/>
        </w:rPr>
        <w:t xml:space="preserve"> </w:t>
      </w:r>
      <w:r>
        <w:rPr>
          <w:sz w:val="24"/>
        </w:rPr>
        <w:t>inventory.</w:t>
      </w:r>
    </w:p>
    <w:p w:rsidR="00030528" w:rsidRDefault="00601496" w:rsidP="00BC73C7">
      <w:pPr>
        <w:pStyle w:val="ListParagraph"/>
        <w:numPr>
          <w:ilvl w:val="0"/>
          <w:numId w:val="52"/>
        </w:numPr>
        <w:tabs>
          <w:tab w:val="left" w:pos="1681"/>
        </w:tabs>
        <w:spacing w:before="87"/>
        <w:ind w:left="1680" w:hanging="241"/>
        <w:rPr>
          <w:sz w:val="24"/>
        </w:rPr>
      </w:pPr>
      <w:r>
        <w:rPr>
          <w:sz w:val="24"/>
        </w:rPr>
        <w:t>Able to know the importance of multi criteria optimization</w:t>
      </w:r>
      <w:r>
        <w:rPr>
          <w:spacing w:val="-21"/>
          <w:sz w:val="24"/>
        </w:rPr>
        <w:t xml:space="preserve"> </w:t>
      </w:r>
      <w:r>
        <w:rPr>
          <w:sz w:val="24"/>
        </w:rPr>
        <w:t>techniques.</w:t>
      </w:r>
    </w:p>
    <w:p w:rsidR="00030528" w:rsidRDefault="00601496" w:rsidP="00BC73C7">
      <w:pPr>
        <w:pStyle w:val="ListParagraph"/>
        <w:numPr>
          <w:ilvl w:val="0"/>
          <w:numId w:val="52"/>
        </w:numPr>
        <w:tabs>
          <w:tab w:val="left" w:pos="1681"/>
        </w:tabs>
        <w:spacing w:before="79"/>
        <w:ind w:left="1680" w:hanging="241"/>
        <w:rPr>
          <w:sz w:val="24"/>
        </w:rPr>
      </w:pPr>
      <w:r>
        <w:rPr>
          <w:sz w:val="24"/>
        </w:rPr>
        <w:t>Able to learn Genetic algorithm</w:t>
      </w:r>
      <w:r>
        <w:rPr>
          <w:spacing w:val="-3"/>
          <w:sz w:val="24"/>
        </w:rPr>
        <w:t xml:space="preserve"> </w:t>
      </w:r>
      <w:r>
        <w:rPr>
          <w:sz w:val="24"/>
        </w:rPr>
        <w:t>and</w:t>
      </w:r>
    </w:p>
    <w:p w:rsidR="00030528" w:rsidRDefault="00030528">
      <w:pPr>
        <w:pStyle w:val="BodyText"/>
        <w:rPr>
          <w:sz w:val="26"/>
        </w:rPr>
      </w:pPr>
    </w:p>
    <w:p w:rsidR="00030528" w:rsidRDefault="00601496">
      <w:pPr>
        <w:pStyle w:val="Heading4"/>
        <w:spacing w:before="167"/>
      </w:pPr>
      <w:r>
        <w:t>Course Content:</w:t>
      </w:r>
    </w:p>
    <w:p w:rsidR="00030528" w:rsidRDefault="00030528">
      <w:pPr>
        <w:pStyle w:val="BodyText"/>
        <w:rPr>
          <w:b/>
          <w:sz w:val="26"/>
        </w:rPr>
      </w:pPr>
    </w:p>
    <w:p w:rsidR="00030528" w:rsidRDefault="00601496">
      <w:pPr>
        <w:tabs>
          <w:tab w:val="left" w:pos="8397"/>
        </w:tabs>
        <w:spacing w:before="154"/>
        <w:ind w:left="1440"/>
        <w:rPr>
          <w:b/>
          <w:sz w:val="24"/>
        </w:rPr>
      </w:pPr>
      <w:r>
        <w:rPr>
          <w:b/>
          <w:sz w:val="24"/>
        </w:rPr>
        <w:t>Unit</w:t>
      </w:r>
      <w:r>
        <w:rPr>
          <w:b/>
          <w:spacing w:val="-4"/>
          <w:sz w:val="24"/>
        </w:rPr>
        <w:t xml:space="preserve"> </w:t>
      </w:r>
      <w:r>
        <w:rPr>
          <w:b/>
          <w:sz w:val="24"/>
        </w:rPr>
        <w:t>-</w:t>
      </w:r>
      <w:r>
        <w:rPr>
          <w:b/>
          <w:spacing w:val="-1"/>
          <w:sz w:val="24"/>
        </w:rPr>
        <w:t xml:space="preserve"> </w:t>
      </w:r>
      <w:r>
        <w:rPr>
          <w:b/>
          <w:sz w:val="24"/>
        </w:rPr>
        <w:t>I</w:t>
      </w:r>
      <w:r>
        <w:rPr>
          <w:b/>
          <w:sz w:val="24"/>
        </w:rPr>
        <w:tab/>
        <w:t>(7 hours)</w:t>
      </w:r>
    </w:p>
    <w:p w:rsidR="00030528" w:rsidRDefault="00601496">
      <w:pPr>
        <w:pStyle w:val="BodyText"/>
        <w:spacing w:before="75" w:line="276" w:lineRule="auto"/>
        <w:ind w:left="1440" w:right="2364"/>
      </w:pPr>
      <w:r>
        <w:t>Non - linear Programming: Classical Optimization techniques and Kuhn Tucker theory - One dimensional minimization — Unconstrained and Constrained minimization methods</w:t>
      </w:r>
    </w:p>
    <w:p w:rsidR="00030528" w:rsidRDefault="00601496">
      <w:pPr>
        <w:pStyle w:val="BodyText"/>
        <w:spacing w:line="274" w:lineRule="exact"/>
        <w:ind w:left="1440"/>
      </w:pPr>
      <w:r>
        <w:t>–Quadratic programming.</w:t>
      </w:r>
    </w:p>
    <w:p w:rsidR="00030528" w:rsidRDefault="00030528">
      <w:pPr>
        <w:pStyle w:val="BodyText"/>
        <w:rPr>
          <w:sz w:val="26"/>
        </w:rPr>
      </w:pPr>
    </w:p>
    <w:p w:rsidR="00030528" w:rsidRDefault="00601496">
      <w:pPr>
        <w:pStyle w:val="Heading4"/>
        <w:tabs>
          <w:tab w:val="left" w:pos="8308"/>
        </w:tabs>
        <w:spacing w:before="164"/>
      </w:pPr>
      <w:r>
        <w:t>Unit</w:t>
      </w:r>
      <w:r>
        <w:rPr>
          <w:spacing w:val="-4"/>
        </w:rPr>
        <w:t xml:space="preserve"> </w:t>
      </w:r>
      <w:r>
        <w:t>– II</w:t>
      </w:r>
      <w:r>
        <w:tab/>
        <w:t>(8</w:t>
      </w:r>
      <w:r>
        <w:rPr>
          <w:spacing w:val="-5"/>
        </w:rPr>
        <w:t xml:space="preserve"> </w:t>
      </w:r>
      <w:r>
        <w:t>hours)</w:t>
      </w:r>
    </w:p>
    <w:p w:rsidR="00030528" w:rsidRDefault="00601496">
      <w:pPr>
        <w:spacing w:before="75"/>
        <w:ind w:left="1440"/>
        <w:rPr>
          <w:sz w:val="24"/>
        </w:rPr>
      </w:pPr>
      <w:r>
        <w:rPr>
          <w:b/>
          <w:sz w:val="24"/>
        </w:rPr>
        <w:t xml:space="preserve">Integer programming: </w:t>
      </w:r>
      <w:r>
        <w:rPr>
          <w:sz w:val="24"/>
        </w:rPr>
        <w:t>Integer and Mixed Integer and Zero - One</w:t>
      </w:r>
      <w:r>
        <w:rPr>
          <w:spacing w:val="-32"/>
          <w:sz w:val="24"/>
        </w:rPr>
        <w:t xml:space="preserve"> </w:t>
      </w:r>
      <w:r>
        <w:rPr>
          <w:sz w:val="24"/>
        </w:rPr>
        <w:t>Programming</w:t>
      </w:r>
    </w:p>
    <w:p w:rsidR="00030528" w:rsidRDefault="00030528">
      <w:pPr>
        <w:pStyle w:val="BodyText"/>
        <w:rPr>
          <w:sz w:val="26"/>
        </w:rPr>
      </w:pPr>
    </w:p>
    <w:p w:rsidR="00030528" w:rsidRDefault="00601496">
      <w:pPr>
        <w:pStyle w:val="Heading4"/>
        <w:tabs>
          <w:tab w:val="left" w:pos="8397"/>
        </w:tabs>
        <w:spacing w:before="164"/>
      </w:pPr>
      <w:r>
        <w:t>Unit</w:t>
      </w:r>
      <w:r>
        <w:rPr>
          <w:spacing w:val="-4"/>
        </w:rPr>
        <w:t xml:space="preserve"> </w:t>
      </w:r>
      <w:r>
        <w:t>-</w:t>
      </w:r>
      <w:r>
        <w:rPr>
          <w:spacing w:val="-1"/>
        </w:rPr>
        <w:t xml:space="preserve"> </w:t>
      </w:r>
      <w:r>
        <w:t>III</w:t>
      </w:r>
      <w:r>
        <w:tab/>
        <w:t>(8 hours)</w:t>
      </w:r>
    </w:p>
    <w:p w:rsidR="00030528" w:rsidRDefault="00601496">
      <w:pPr>
        <w:pStyle w:val="BodyText"/>
        <w:spacing w:before="75"/>
        <w:ind w:left="1440"/>
      </w:pPr>
      <w:r>
        <w:t>Stochastic programming - Geometric programming problem and applications.</w:t>
      </w:r>
    </w:p>
    <w:p w:rsidR="00030528" w:rsidRDefault="00030528">
      <w:pPr>
        <w:pStyle w:val="BodyText"/>
        <w:rPr>
          <w:sz w:val="26"/>
        </w:rPr>
      </w:pPr>
    </w:p>
    <w:p w:rsidR="00030528" w:rsidRDefault="00601496">
      <w:pPr>
        <w:pStyle w:val="Heading4"/>
        <w:tabs>
          <w:tab w:val="left" w:pos="8399"/>
        </w:tabs>
        <w:spacing w:before="161"/>
      </w:pPr>
      <w:r>
        <w:t>Unit</w:t>
      </w:r>
      <w:r>
        <w:rPr>
          <w:spacing w:val="-4"/>
        </w:rPr>
        <w:t xml:space="preserve"> </w:t>
      </w:r>
      <w:r>
        <w:t>-</w:t>
      </w:r>
      <w:r>
        <w:rPr>
          <w:spacing w:val="-1"/>
        </w:rPr>
        <w:t xml:space="preserve"> </w:t>
      </w:r>
      <w:r>
        <w:t>IV</w:t>
      </w:r>
      <w:r>
        <w:tab/>
        <w:t>(7 hours)</w:t>
      </w:r>
    </w:p>
    <w:p w:rsidR="00030528" w:rsidRDefault="00601496">
      <w:pPr>
        <w:pStyle w:val="BodyText"/>
        <w:spacing w:before="75" w:line="276" w:lineRule="auto"/>
        <w:ind w:left="1440" w:right="2558"/>
      </w:pPr>
      <w:r>
        <w:rPr>
          <w:b/>
        </w:rPr>
        <w:t xml:space="preserve">Dynamic Programming: </w:t>
      </w:r>
      <w:r>
        <w:t>Characteristics of dynamic programming problems - single and multi - stage models — Practical applications to inventory and Cargo loading problems.</w:t>
      </w:r>
    </w:p>
    <w:p w:rsidR="00030528" w:rsidRDefault="00030528">
      <w:pPr>
        <w:pStyle w:val="BodyText"/>
        <w:spacing w:before="5"/>
        <w:rPr>
          <w:sz w:val="32"/>
        </w:rPr>
      </w:pPr>
    </w:p>
    <w:p w:rsidR="00030528" w:rsidRDefault="00601496">
      <w:pPr>
        <w:pStyle w:val="Heading4"/>
        <w:tabs>
          <w:tab w:val="left" w:pos="8399"/>
        </w:tabs>
      </w:pPr>
      <w:r>
        <w:t>Unit</w:t>
      </w:r>
      <w:r>
        <w:rPr>
          <w:spacing w:val="-4"/>
        </w:rPr>
        <w:t xml:space="preserve"> </w:t>
      </w:r>
      <w:r>
        <w:t>-</w:t>
      </w:r>
      <w:r>
        <w:rPr>
          <w:spacing w:val="-1"/>
        </w:rPr>
        <w:t xml:space="preserve"> </w:t>
      </w:r>
      <w:r>
        <w:t>V</w:t>
      </w:r>
      <w:r>
        <w:tab/>
        <w:t>(7 hours)</w:t>
      </w:r>
    </w:p>
    <w:p w:rsidR="00030528" w:rsidRDefault="00601496">
      <w:pPr>
        <w:spacing w:before="75" w:line="276" w:lineRule="auto"/>
        <w:ind w:left="1440" w:right="2125"/>
        <w:rPr>
          <w:sz w:val="24"/>
        </w:rPr>
      </w:pPr>
      <w:r>
        <w:rPr>
          <w:b/>
          <w:sz w:val="24"/>
        </w:rPr>
        <w:t xml:space="preserve">Multi - criteria Optimization: </w:t>
      </w:r>
      <w:r>
        <w:rPr>
          <w:sz w:val="24"/>
        </w:rPr>
        <w:t>Introduction to multicriteria optimization - Methods of solution. Goal programming and applications.</w:t>
      </w:r>
    </w:p>
    <w:p w:rsidR="00030528" w:rsidRDefault="00030528">
      <w:pPr>
        <w:pStyle w:val="BodyText"/>
        <w:spacing w:before="2"/>
        <w:rPr>
          <w:sz w:val="32"/>
        </w:rPr>
      </w:pPr>
    </w:p>
    <w:p w:rsidR="00E4420C" w:rsidRDefault="00E4420C">
      <w:pPr>
        <w:pStyle w:val="Heading4"/>
        <w:tabs>
          <w:tab w:val="left" w:pos="8399"/>
        </w:tabs>
      </w:pPr>
    </w:p>
    <w:p w:rsidR="00E4420C" w:rsidRDefault="00E4420C">
      <w:pPr>
        <w:pStyle w:val="Heading4"/>
        <w:tabs>
          <w:tab w:val="left" w:pos="8399"/>
        </w:tabs>
      </w:pPr>
    </w:p>
    <w:p w:rsidR="00E4420C" w:rsidRDefault="00E4420C">
      <w:pPr>
        <w:pStyle w:val="Heading4"/>
        <w:tabs>
          <w:tab w:val="left" w:pos="8399"/>
        </w:tabs>
      </w:pPr>
    </w:p>
    <w:p w:rsidR="00030528" w:rsidRDefault="00601496">
      <w:pPr>
        <w:pStyle w:val="Heading4"/>
        <w:tabs>
          <w:tab w:val="left" w:pos="8399"/>
        </w:tabs>
      </w:pPr>
      <w:r>
        <w:t>Unit</w:t>
      </w:r>
      <w:r>
        <w:rPr>
          <w:spacing w:val="-4"/>
        </w:rPr>
        <w:t xml:space="preserve"> </w:t>
      </w:r>
      <w:r>
        <w:t>-</w:t>
      </w:r>
      <w:r>
        <w:rPr>
          <w:spacing w:val="-1"/>
        </w:rPr>
        <w:t xml:space="preserve"> </w:t>
      </w:r>
      <w:r>
        <w:t>VI</w:t>
      </w:r>
      <w:r>
        <w:tab/>
        <w:t>(8 hours)</w:t>
      </w:r>
    </w:p>
    <w:p w:rsidR="00030528" w:rsidRDefault="00601496">
      <w:pPr>
        <w:spacing w:before="87"/>
        <w:ind w:left="1440"/>
        <w:rPr>
          <w:b/>
          <w:sz w:val="24"/>
        </w:rPr>
      </w:pPr>
      <w:r>
        <w:rPr>
          <w:b/>
          <w:sz w:val="24"/>
        </w:rPr>
        <w:t>Optimization Techniques</w:t>
      </w:r>
    </w:p>
    <w:p w:rsidR="00030528" w:rsidRDefault="00601496">
      <w:pPr>
        <w:pStyle w:val="BodyText"/>
        <w:spacing w:before="100" w:line="276" w:lineRule="auto"/>
        <w:ind w:left="1440" w:right="1038"/>
      </w:pPr>
      <w:r>
        <w:t>Meta Hemistich - genetic Algorithms, Simulated Annealing, Tabu search, Ant Colony Optimization algorithms.</w:t>
      </w:r>
    </w:p>
    <w:p w:rsidR="00030528" w:rsidRDefault="00601496">
      <w:pPr>
        <w:pStyle w:val="Heading4"/>
        <w:spacing w:before="11" w:line="278" w:lineRule="auto"/>
        <w:ind w:left="1380" w:right="7390"/>
      </w:pPr>
      <w:r>
        <w:t>Learning resources Text book:</w:t>
      </w:r>
    </w:p>
    <w:p w:rsidR="00030528" w:rsidRDefault="00601496" w:rsidP="00BC73C7">
      <w:pPr>
        <w:pStyle w:val="ListParagraph"/>
        <w:numPr>
          <w:ilvl w:val="0"/>
          <w:numId w:val="51"/>
        </w:numPr>
        <w:tabs>
          <w:tab w:val="left" w:pos="1681"/>
        </w:tabs>
        <w:spacing w:before="35"/>
        <w:ind w:hanging="241"/>
        <w:rPr>
          <w:sz w:val="24"/>
        </w:rPr>
      </w:pPr>
      <w:r>
        <w:rPr>
          <w:sz w:val="24"/>
        </w:rPr>
        <w:t>Taha, Hamdy. A., Operations Research an Introduction.PHI Edition, 6th</w:t>
      </w:r>
      <w:r>
        <w:rPr>
          <w:spacing w:val="-16"/>
          <w:sz w:val="24"/>
        </w:rPr>
        <w:t xml:space="preserve"> </w:t>
      </w:r>
      <w:r>
        <w:rPr>
          <w:sz w:val="24"/>
        </w:rPr>
        <w:t>Edition.</w:t>
      </w:r>
    </w:p>
    <w:p w:rsidR="00030528" w:rsidRDefault="00601496" w:rsidP="00BC73C7">
      <w:pPr>
        <w:pStyle w:val="ListParagraph"/>
        <w:numPr>
          <w:ilvl w:val="0"/>
          <w:numId w:val="51"/>
        </w:numPr>
        <w:tabs>
          <w:tab w:val="left" w:pos="1681"/>
        </w:tabs>
        <w:spacing w:before="81"/>
        <w:ind w:hanging="241"/>
        <w:rPr>
          <w:sz w:val="24"/>
        </w:rPr>
      </w:pPr>
      <w:r>
        <w:rPr>
          <w:sz w:val="24"/>
        </w:rPr>
        <w:t>Rao, S.S., Optimisation theory and practice —</w:t>
      </w:r>
      <w:r>
        <w:rPr>
          <w:spacing w:val="-16"/>
          <w:sz w:val="24"/>
        </w:rPr>
        <w:t xml:space="preserve"> </w:t>
      </w:r>
      <w:r>
        <w:rPr>
          <w:sz w:val="24"/>
        </w:rPr>
        <w:t>PHI.</w:t>
      </w:r>
    </w:p>
    <w:p w:rsidR="00030528" w:rsidRDefault="00601496">
      <w:pPr>
        <w:pStyle w:val="Heading4"/>
        <w:spacing w:before="48"/>
      </w:pPr>
      <w:r>
        <w:t>Reference Books:</w:t>
      </w:r>
    </w:p>
    <w:p w:rsidR="00030528" w:rsidRDefault="00601496" w:rsidP="00BC73C7">
      <w:pPr>
        <w:pStyle w:val="ListParagraph"/>
        <w:numPr>
          <w:ilvl w:val="0"/>
          <w:numId w:val="50"/>
        </w:numPr>
        <w:tabs>
          <w:tab w:val="left" w:pos="1741"/>
        </w:tabs>
        <w:spacing w:before="70"/>
        <w:ind w:hanging="301"/>
        <w:rPr>
          <w:sz w:val="24"/>
        </w:rPr>
      </w:pPr>
      <w:r>
        <w:rPr>
          <w:sz w:val="24"/>
        </w:rPr>
        <w:t>Hiller &amp; Liberaman, Operations Research — Tata McGrawhill,7t</w:t>
      </w:r>
      <w:r>
        <w:rPr>
          <w:spacing w:val="-7"/>
          <w:sz w:val="24"/>
        </w:rPr>
        <w:t xml:space="preserve"> </w:t>
      </w:r>
      <w:r>
        <w:rPr>
          <w:sz w:val="24"/>
        </w:rPr>
        <w:t>Edition,2002.</w:t>
      </w:r>
    </w:p>
    <w:p w:rsidR="00030528" w:rsidRDefault="00601496" w:rsidP="00BC73C7">
      <w:pPr>
        <w:pStyle w:val="ListParagraph"/>
        <w:numPr>
          <w:ilvl w:val="0"/>
          <w:numId w:val="50"/>
        </w:numPr>
        <w:tabs>
          <w:tab w:val="left" w:pos="1681"/>
        </w:tabs>
        <w:spacing w:before="41" w:line="278" w:lineRule="auto"/>
        <w:ind w:left="1440" w:right="3809" w:firstLine="0"/>
        <w:rPr>
          <w:sz w:val="24"/>
        </w:rPr>
      </w:pPr>
      <w:r>
        <w:rPr>
          <w:sz w:val="24"/>
        </w:rPr>
        <w:t>Kalyanmoy Deb, Optimization for Engineering Design Algorithms and Examples</w:t>
      </w:r>
      <w:r>
        <w:rPr>
          <w:spacing w:val="-24"/>
          <w:sz w:val="24"/>
        </w:rPr>
        <w:t xml:space="preserve"> </w:t>
      </w:r>
      <w:r>
        <w:rPr>
          <w:sz w:val="24"/>
        </w:rPr>
        <w:t>(1996).</w:t>
      </w:r>
    </w:p>
    <w:p w:rsidR="00030528" w:rsidRDefault="00601496" w:rsidP="00BC73C7">
      <w:pPr>
        <w:pStyle w:val="ListParagraph"/>
        <w:numPr>
          <w:ilvl w:val="0"/>
          <w:numId w:val="50"/>
        </w:numPr>
        <w:tabs>
          <w:tab w:val="left" w:pos="1621"/>
        </w:tabs>
        <w:spacing w:line="276" w:lineRule="auto"/>
        <w:ind w:left="1620" w:right="1388" w:hanging="180"/>
        <w:rPr>
          <w:sz w:val="24"/>
        </w:rPr>
      </w:pPr>
      <w:r>
        <w:rPr>
          <w:sz w:val="24"/>
        </w:rPr>
        <w:t>Sharma, S. D.. “Operations Research” Kedarnath publisher, Meerut, 17</w:t>
      </w:r>
      <w:r>
        <w:rPr>
          <w:sz w:val="24"/>
          <w:vertAlign w:val="superscript"/>
        </w:rPr>
        <w:t>th</w:t>
      </w:r>
      <w:r>
        <w:rPr>
          <w:sz w:val="24"/>
        </w:rPr>
        <w:t xml:space="preserve"> Edition 2014.</w:t>
      </w:r>
    </w:p>
    <w:p w:rsidR="00030528" w:rsidRDefault="00601496" w:rsidP="00BC73C7">
      <w:pPr>
        <w:pStyle w:val="ListParagraph"/>
        <w:numPr>
          <w:ilvl w:val="0"/>
          <w:numId w:val="50"/>
        </w:numPr>
        <w:tabs>
          <w:tab w:val="left" w:pos="1681"/>
        </w:tabs>
        <w:spacing w:line="278" w:lineRule="auto"/>
        <w:ind w:left="1440" w:right="3273" w:firstLine="0"/>
        <w:rPr>
          <w:sz w:val="24"/>
        </w:rPr>
      </w:pPr>
      <w:r>
        <w:rPr>
          <w:sz w:val="24"/>
        </w:rPr>
        <w:t>Gupta Prem Kumar and Hira, D.S., “Problems in Operations Research”, S. Chand and Co.,</w:t>
      </w:r>
      <w:r>
        <w:rPr>
          <w:spacing w:val="-26"/>
          <w:sz w:val="24"/>
        </w:rPr>
        <w:t xml:space="preserve"> </w:t>
      </w:r>
      <w:r>
        <w:rPr>
          <w:sz w:val="24"/>
        </w:rPr>
        <w:t>2010.</w:t>
      </w:r>
    </w:p>
    <w:p w:rsidR="00030528" w:rsidRDefault="00601496">
      <w:pPr>
        <w:pStyle w:val="Heading4"/>
      </w:pPr>
      <w:r>
        <w:t>Web resources:</w:t>
      </w:r>
    </w:p>
    <w:p w:rsidR="00030528" w:rsidRDefault="00030528">
      <w:pPr>
        <w:pStyle w:val="BodyText"/>
        <w:rPr>
          <w:b/>
          <w:sz w:val="7"/>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28"/>
        <w:gridCol w:w="1712"/>
        <w:gridCol w:w="1402"/>
        <w:gridCol w:w="4016"/>
      </w:tblGrid>
      <w:tr w:rsidR="00030528">
        <w:trPr>
          <w:trHeight w:val="834"/>
        </w:trPr>
        <w:tc>
          <w:tcPr>
            <w:tcW w:w="1728" w:type="dxa"/>
          </w:tcPr>
          <w:p w:rsidR="00030528" w:rsidRDefault="00601496">
            <w:pPr>
              <w:pStyle w:val="TableParagraph"/>
              <w:spacing w:before="1"/>
              <w:rPr>
                <w:b/>
                <w:sz w:val="24"/>
              </w:rPr>
            </w:pPr>
            <w:r>
              <w:rPr>
                <w:b/>
                <w:sz w:val="24"/>
              </w:rPr>
              <w:t>Title</w:t>
            </w:r>
          </w:p>
        </w:tc>
        <w:tc>
          <w:tcPr>
            <w:tcW w:w="1712" w:type="dxa"/>
          </w:tcPr>
          <w:p w:rsidR="00030528" w:rsidRDefault="00601496">
            <w:pPr>
              <w:pStyle w:val="TableParagraph"/>
              <w:spacing w:before="1"/>
              <w:ind w:left="110"/>
              <w:rPr>
                <w:b/>
                <w:sz w:val="24"/>
              </w:rPr>
            </w:pPr>
            <w:r>
              <w:rPr>
                <w:b/>
                <w:sz w:val="24"/>
              </w:rPr>
              <w:t>Expert Name</w:t>
            </w:r>
          </w:p>
        </w:tc>
        <w:tc>
          <w:tcPr>
            <w:tcW w:w="1402" w:type="dxa"/>
          </w:tcPr>
          <w:p w:rsidR="00030528" w:rsidRDefault="00601496">
            <w:pPr>
              <w:pStyle w:val="TableParagraph"/>
              <w:tabs>
                <w:tab w:val="left" w:pos="1091"/>
              </w:tabs>
              <w:spacing w:before="1" w:line="276" w:lineRule="auto"/>
              <w:ind w:left="109" w:right="107" w:hanging="3"/>
              <w:rPr>
                <w:b/>
                <w:sz w:val="24"/>
              </w:rPr>
            </w:pPr>
            <w:r>
              <w:rPr>
                <w:b/>
                <w:sz w:val="24"/>
              </w:rPr>
              <w:t>Details</w:t>
            </w:r>
            <w:r>
              <w:rPr>
                <w:b/>
                <w:sz w:val="24"/>
              </w:rPr>
              <w:tab/>
            </w:r>
            <w:r>
              <w:rPr>
                <w:b/>
                <w:spacing w:val="-13"/>
                <w:sz w:val="24"/>
              </w:rPr>
              <w:t xml:space="preserve">of </w:t>
            </w:r>
            <w:r>
              <w:rPr>
                <w:b/>
                <w:sz w:val="24"/>
              </w:rPr>
              <w:t>Expert</w:t>
            </w:r>
          </w:p>
        </w:tc>
        <w:tc>
          <w:tcPr>
            <w:tcW w:w="4016" w:type="dxa"/>
          </w:tcPr>
          <w:p w:rsidR="00030528" w:rsidRDefault="00601496">
            <w:pPr>
              <w:pStyle w:val="TableParagraph"/>
              <w:spacing w:before="1"/>
              <w:rPr>
                <w:b/>
                <w:sz w:val="24"/>
              </w:rPr>
            </w:pPr>
            <w:r>
              <w:rPr>
                <w:b/>
                <w:sz w:val="24"/>
              </w:rPr>
              <w:t>Web link</w:t>
            </w:r>
          </w:p>
        </w:tc>
      </w:tr>
      <w:tr w:rsidR="00030528">
        <w:trPr>
          <w:trHeight w:val="1468"/>
        </w:trPr>
        <w:tc>
          <w:tcPr>
            <w:tcW w:w="1728" w:type="dxa"/>
          </w:tcPr>
          <w:p w:rsidR="00030528" w:rsidRDefault="00601496">
            <w:pPr>
              <w:pStyle w:val="TableParagraph"/>
              <w:tabs>
                <w:tab w:val="left" w:pos="770"/>
                <w:tab w:val="left" w:pos="1086"/>
              </w:tabs>
              <w:spacing w:line="276" w:lineRule="auto"/>
              <w:ind w:right="109"/>
              <w:rPr>
                <w:sz w:val="24"/>
              </w:rPr>
            </w:pPr>
            <w:r>
              <w:rPr>
                <w:sz w:val="24"/>
              </w:rPr>
              <w:t>NPTEL</w:t>
            </w:r>
            <w:r>
              <w:rPr>
                <w:sz w:val="24"/>
              </w:rPr>
              <w:tab/>
            </w:r>
            <w:r>
              <w:rPr>
                <w:spacing w:val="-7"/>
                <w:sz w:val="24"/>
              </w:rPr>
              <w:t xml:space="preserve">video </w:t>
            </w:r>
            <w:r>
              <w:rPr>
                <w:sz w:val="24"/>
              </w:rPr>
              <w:t>on</w:t>
            </w:r>
            <w:r>
              <w:rPr>
                <w:sz w:val="24"/>
              </w:rPr>
              <w:tab/>
            </w:r>
            <w:r>
              <w:rPr>
                <w:spacing w:val="-5"/>
                <w:sz w:val="24"/>
              </w:rPr>
              <w:t xml:space="preserve">Advance </w:t>
            </w:r>
            <w:r>
              <w:rPr>
                <w:sz w:val="24"/>
              </w:rPr>
              <w:t>Operations Research</w:t>
            </w:r>
          </w:p>
        </w:tc>
        <w:tc>
          <w:tcPr>
            <w:tcW w:w="1712" w:type="dxa"/>
          </w:tcPr>
          <w:p w:rsidR="00030528" w:rsidRDefault="00601496">
            <w:pPr>
              <w:pStyle w:val="TableParagraph"/>
              <w:spacing w:line="270" w:lineRule="exact"/>
              <w:ind w:left="113"/>
              <w:rPr>
                <w:sz w:val="24"/>
              </w:rPr>
            </w:pPr>
            <w:r>
              <w:rPr>
                <w:sz w:val="24"/>
              </w:rPr>
              <w:t>Prof. C. Balaji</w:t>
            </w:r>
          </w:p>
        </w:tc>
        <w:tc>
          <w:tcPr>
            <w:tcW w:w="1402" w:type="dxa"/>
          </w:tcPr>
          <w:p w:rsidR="00030528" w:rsidRDefault="00601496">
            <w:pPr>
              <w:pStyle w:val="TableParagraph"/>
              <w:spacing w:line="270" w:lineRule="exact"/>
              <w:ind w:left="107"/>
              <w:rPr>
                <w:sz w:val="24"/>
              </w:rPr>
            </w:pPr>
            <w:r>
              <w:rPr>
                <w:sz w:val="24"/>
              </w:rPr>
              <w:t>IIT Madras</w:t>
            </w:r>
          </w:p>
        </w:tc>
        <w:tc>
          <w:tcPr>
            <w:tcW w:w="4016" w:type="dxa"/>
          </w:tcPr>
          <w:p w:rsidR="00030528" w:rsidRDefault="00601496">
            <w:pPr>
              <w:pStyle w:val="TableParagraph"/>
              <w:spacing w:line="247" w:lineRule="exact"/>
            </w:pPr>
            <w:r>
              <w:rPr>
                <w:u w:val="single" w:color="0000FF"/>
              </w:rPr>
              <w:t>https://nptel.ac.in/courses/112106064/28</w:t>
            </w:r>
          </w:p>
        </w:tc>
      </w:tr>
    </w:tbl>
    <w:p w:rsidR="00030528" w:rsidRDefault="00601496">
      <w:pPr>
        <w:ind w:left="1440"/>
        <w:rPr>
          <w:sz w:val="24"/>
        </w:rPr>
      </w:pPr>
      <w:r>
        <w:rPr>
          <w:b/>
          <w:sz w:val="24"/>
        </w:rPr>
        <w:t xml:space="preserve">Course outcomes: </w:t>
      </w:r>
      <w:r>
        <w:rPr>
          <w:sz w:val="24"/>
        </w:rPr>
        <w:t>At the end of the course, the student will be able to</w:t>
      </w:r>
    </w:p>
    <w:p w:rsidR="00030528" w:rsidRDefault="00030528">
      <w:pPr>
        <w:pStyle w:val="BodyText"/>
        <w:spacing w:before="4"/>
        <w:rPr>
          <w:sz w:val="8"/>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422"/>
        </w:trPr>
        <w:tc>
          <w:tcPr>
            <w:tcW w:w="828" w:type="dxa"/>
          </w:tcPr>
          <w:p w:rsidR="00030528" w:rsidRDefault="00601496">
            <w:pPr>
              <w:pStyle w:val="TableParagraph"/>
              <w:spacing w:line="270" w:lineRule="exact"/>
              <w:ind w:left="94" w:right="82"/>
              <w:jc w:val="center"/>
              <w:rPr>
                <w:sz w:val="24"/>
              </w:rPr>
            </w:pPr>
            <w:r>
              <w:rPr>
                <w:sz w:val="24"/>
              </w:rPr>
              <w:t>CO 1</w:t>
            </w:r>
          </w:p>
        </w:tc>
        <w:tc>
          <w:tcPr>
            <w:tcW w:w="8030" w:type="dxa"/>
          </w:tcPr>
          <w:p w:rsidR="00030528" w:rsidRDefault="00601496">
            <w:pPr>
              <w:pStyle w:val="TableParagraph"/>
              <w:spacing w:line="270" w:lineRule="exact"/>
              <w:ind w:left="110"/>
              <w:rPr>
                <w:sz w:val="24"/>
              </w:rPr>
            </w:pPr>
            <w:r>
              <w:rPr>
                <w:sz w:val="24"/>
              </w:rPr>
              <w:t>Solve nonlinear problems using Kuhn Tucker conditions.</w:t>
            </w:r>
          </w:p>
        </w:tc>
      </w:tr>
      <w:tr w:rsidR="00030528">
        <w:trPr>
          <w:trHeight w:val="422"/>
        </w:trPr>
        <w:tc>
          <w:tcPr>
            <w:tcW w:w="828" w:type="dxa"/>
          </w:tcPr>
          <w:p w:rsidR="00030528" w:rsidRDefault="00601496">
            <w:pPr>
              <w:pStyle w:val="TableParagraph"/>
              <w:spacing w:line="270" w:lineRule="exact"/>
              <w:ind w:left="94" w:right="82"/>
              <w:jc w:val="center"/>
              <w:rPr>
                <w:sz w:val="24"/>
              </w:rPr>
            </w:pPr>
            <w:r>
              <w:rPr>
                <w:sz w:val="24"/>
              </w:rPr>
              <w:t>CO 2</w:t>
            </w:r>
          </w:p>
        </w:tc>
        <w:tc>
          <w:tcPr>
            <w:tcW w:w="8030" w:type="dxa"/>
          </w:tcPr>
          <w:p w:rsidR="00030528" w:rsidRDefault="00601496">
            <w:pPr>
              <w:pStyle w:val="TableParagraph"/>
              <w:spacing w:line="270" w:lineRule="exact"/>
              <w:ind w:left="110"/>
              <w:rPr>
                <w:sz w:val="24"/>
              </w:rPr>
            </w:pPr>
            <w:r>
              <w:rPr>
                <w:sz w:val="24"/>
              </w:rPr>
              <w:t>Solve integer programming problems.</w:t>
            </w:r>
          </w:p>
        </w:tc>
      </w:tr>
      <w:tr w:rsidR="00030528">
        <w:trPr>
          <w:trHeight w:val="827"/>
        </w:trPr>
        <w:tc>
          <w:tcPr>
            <w:tcW w:w="828" w:type="dxa"/>
          </w:tcPr>
          <w:p w:rsidR="00030528" w:rsidRDefault="00601496">
            <w:pPr>
              <w:pStyle w:val="TableParagraph"/>
              <w:spacing w:line="270" w:lineRule="exact"/>
              <w:ind w:left="94" w:right="82"/>
              <w:jc w:val="center"/>
              <w:rPr>
                <w:sz w:val="24"/>
              </w:rPr>
            </w:pPr>
            <w:r>
              <w:rPr>
                <w:sz w:val="24"/>
              </w:rPr>
              <w:t>CO 3</w:t>
            </w:r>
          </w:p>
        </w:tc>
        <w:tc>
          <w:tcPr>
            <w:tcW w:w="8030" w:type="dxa"/>
          </w:tcPr>
          <w:p w:rsidR="00030528" w:rsidRDefault="00601496">
            <w:pPr>
              <w:pStyle w:val="TableParagraph"/>
              <w:tabs>
                <w:tab w:val="left" w:pos="930"/>
                <w:tab w:val="left" w:pos="2681"/>
                <w:tab w:val="left" w:pos="3300"/>
                <w:tab w:val="left" w:pos="4678"/>
                <w:tab w:val="left" w:pos="6231"/>
                <w:tab w:val="left" w:pos="7395"/>
              </w:tabs>
              <w:spacing w:line="270" w:lineRule="exact"/>
              <w:ind w:left="110"/>
              <w:rPr>
                <w:sz w:val="24"/>
              </w:rPr>
            </w:pPr>
            <w:r>
              <w:rPr>
                <w:sz w:val="24"/>
              </w:rPr>
              <w:t>Solve</w:t>
            </w:r>
            <w:r>
              <w:rPr>
                <w:sz w:val="24"/>
              </w:rPr>
              <w:tab/>
              <w:t>Un-constrained</w:t>
            </w:r>
            <w:r>
              <w:rPr>
                <w:sz w:val="24"/>
              </w:rPr>
              <w:tab/>
              <w:t>and</w:t>
            </w:r>
            <w:r>
              <w:rPr>
                <w:sz w:val="24"/>
              </w:rPr>
              <w:tab/>
              <w:t>constrained</w:t>
            </w:r>
            <w:r>
              <w:rPr>
                <w:sz w:val="24"/>
              </w:rPr>
              <w:tab/>
              <w:t>minimization</w:t>
            </w:r>
            <w:r>
              <w:rPr>
                <w:sz w:val="24"/>
              </w:rPr>
              <w:tab/>
              <w:t>problems</w:t>
            </w:r>
            <w:r>
              <w:rPr>
                <w:sz w:val="24"/>
              </w:rPr>
              <w:tab/>
              <w:t>using</w:t>
            </w:r>
          </w:p>
          <w:p w:rsidR="00030528" w:rsidRDefault="00601496">
            <w:pPr>
              <w:pStyle w:val="TableParagraph"/>
              <w:spacing w:before="180"/>
              <w:rPr>
                <w:sz w:val="24"/>
              </w:rPr>
            </w:pPr>
            <w:r>
              <w:rPr>
                <w:sz w:val="24"/>
              </w:rPr>
              <w:t>programming methods</w:t>
            </w:r>
          </w:p>
        </w:tc>
      </w:tr>
      <w:tr w:rsidR="00030528">
        <w:trPr>
          <w:trHeight w:val="412"/>
        </w:trPr>
        <w:tc>
          <w:tcPr>
            <w:tcW w:w="828" w:type="dxa"/>
          </w:tcPr>
          <w:p w:rsidR="00030528" w:rsidRDefault="00601496">
            <w:pPr>
              <w:pStyle w:val="TableParagraph"/>
              <w:spacing w:line="270" w:lineRule="exact"/>
              <w:ind w:left="94" w:right="82"/>
              <w:jc w:val="center"/>
              <w:rPr>
                <w:sz w:val="24"/>
              </w:rPr>
            </w:pPr>
            <w:r>
              <w:rPr>
                <w:sz w:val="24"/>
              </w:rPr>
              <w:t>CO 4</w:t>
            </w:r>
          </w:p>
        </w:tc>
        <w:tc>
          <w:tcPr>
            <w:tcW w:w="8030" w:type="dxa"/>
          </w:tcPr>
          <w:p w:rsidR="00030528" w:rsidRDefault="00601496">
            <w:pPr>
              <w:pStyle w:val="TableParagraph"/>
              <w:spacing w:line="270" w:lineRule="exact"/>
              <w:ind w:left="110"/>
              <w:rPr>
                <w:sz w:val="24"/>
              </w:rPr>
            </w:pPr>
            <w:r>
              <w:rPr>
                <w:sz w:val="24"/>
              </w:rPr>
              <w:t>Apply dynamic programming for real world problems.</w:t>
            </w:r>
          </w:p>
        </w:tc>
      </w:tr>
      <w:tr w:rsidR="00030528">
        <w:trPr>
          <w:trHeight w:val="412"/>
        </w:trPr>
        <w:tc>
          <w:tcPr>
            <w:tcW w:w="828" w:type="dxa"/>
          </w:tcPr>
          <w:p w:rsidR="00030528" w:rsidRDefault="00601496">
            <w:pPr>
              <w:pStyle w:val="TableParagraph"/>
              <w:spacing w:line="270" w:lineRule="exact"/>
              <w:ind w:left="94" w:right="82"/>
              <w:jc w:val="center"/>
              <w:rPr>
                <w:sz w:val="24"/>
              </w:rPr>
            </w:pPr>
            <w:r>
              <w:rPr>
                <w:sz w:val="24"/>
              </w:rPr>
              <w:t>CO 5</w:t>
            </w:r>
          </w:p>
        </w:tc>
        <w:tc>
          <w:tcPr>
            <w:tcW w:w="8030" w:type="dxa"/>
          </w:tcPr>
          <w:p w:rsidR="00030528" w:rsidRDefault="00601496">
            <w:pPr>
              <w:pStyle w:val="TableParagraph"/>
              <w:spacing w:line="270" w:lineRule="exact"/>
              <w:ind w:left="110"/>
              <w:rPr>
                <w:sz w:val="24"/>
              </w:rPr>
            </w:pPr>
            <w:r>
              <w:rPr>
                <w:sz w:val="24"/>
              </w:rPr>
              <w:t>Solve multi objective problems using Goal programming.</w:t>
            </w:r>
          </w:p>
        </w:tc>
      </w:tr>
      <w:tr w:rsidR="00030528">
        <w:trPr>
          <w:trHeight w:val="414"/>
        </w:trPr>
        <w:tc>
          <w:tcPr>
            <w:tcW w:w="828" w:type="dxa"/>
          </w:tcPr>
          <w:p w:rsidR="00030528" w:rsidRDefault="00601496">
            <w:pPr>
              <w:pStyle w:val="TableParagraph"/>
              <w:spacing w:line="270" w:lineRule="exact"/>
              <w:ind w:left="94" w:right="82"/>
              <w:jc w:val="center"/>
              <w:rPr>
                <w:sz w:val="24"/>
              </w:rPr>
            </w:pPr>
            <w:r>
              <w:rPr>
                <w:sz w:val="24"/>
              </w:rPr>
              <w:t>CO 6</w:t>
            </w:r>
          </w:p>
        </w:tc>
        <w:tc>
          <w:tcPr>
            <w:tcW w:w="8030" w:type="dxa"/>
          </w:tcPr>
          <w:p w:rsidR="00030528" w:rsidRDefault="00601496">
            <w:pPr>
              <w:pStyle w:val="TableParagraph"/>
              <w:spacing w:line="270" w:lineRule="exact"/>
              <w:ind w:left="110"/>
              <w:rPr>
                <w:sz w:val="24"/>
              </w:rPr>
            </w:pPr>
            <w:r>
              <w:rPr>
                <w:sz w:val="24"/>
              </w:rPr>
              <w:t>Develop meta heuristic algorithms to solve optimization problems.</w:t>
            </w:r>
          </w:p>
        </w:tc>
      </w:tr>
    </w:tbl>
    <w:p w:rsidR="00030528" w:rsidRDefault="00030528">
      <w:pPr>
        <w:pStyle w:val="BodyText"/>
        <w:spacing w:before="7"/>
        <w:rPr>
          <w:sz w:val="27"/>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6"/>
        <w:gridCol w:w="1660"/>
      </w:tblGrid>
      <w:tr w:rsidR="00030528">
        <w:trPr>
          <w:trHeight w:val="319"/>
        </w:trPr>
        <w:tc>
          <w:tcPr>
            <w:tcW w:w="3341" w:type="dxa"/>
            <w:gridSpan w:val="2"/>
          </w:tcPr>
          <w:p w:rsidR="00030528" w:rsidRDefault="00601496">
            <w:pPr>
              <w:pStyle w:val="TableParagraph"/>
              <w:spacing w:line="276" w:lineRule="exact"/>
              <w:rPr>
                <w:b/>
                <w:sz w:val="24"/>
              </w:rPr>
            </w:pPr>
            <w:r>
              <w:rPr>
                <w:b/>
                <w:sz w:val="24"/>
              </w:rPr>
              <w:t>Course Nature</w:t>
            </w:r>
          </w:p>
        </w:tc>
        <w:tc>
          <w:tcPr>
            <w:tcW w:w="5516" w:type="dxa"/>
            <w:gridSpan w:val="3"/>
          </w:tcPr>
          <w:p w:rsidR="00030528" w:rsidRDefault="00601496">
            <w:pPr>
              <w:pStyle w:val="TableParagraph"/>
              <w:spacing w:line="276" w:lineRule="exact"/>
              <w:ind w:left="110"/>
              <w:rPr>
                <w:b/>
                <w:sz w:val="24"/>
              </w:rPr>
            </w:pPr>
            <w:r>
              <w:rPr>
                <w:b/>
                <w:sz w:val="24"/>
              </w:rPr>
              <w:t>Theory</w:t>
            </w:r>
          </w:p>
        </w:tc>
      </w:tr>
      <w:tr w:rsidR="00030528">
        <w:trPr>
          <w:trHeight w:val="316"/>
        </w:trPr>
        <w:tc>
          <w:tcPr>
            <w:tcW w:w="8857" w:type="dxa"/>
            <w:gridSpan w:val="5"/>
          </w:tcPr>
          <w:p w:rsidR="00030528" w:rsidRDefault="00601496">
            <w:pPr>
              <w:pStyle w:val="TableParagraph"/>
              <w:spacing w:line="275" w:lineRule="exact"/>
              <w:rPr>
                <w:b/>
                <w:sz w:val="24"/>
              </w:rPr>
            </w:pPr>
            <w:r>
              <w:rPr>
                <w:b/>
                <w:sz w:val="24"/>
              </w:rPr>
              <w:t>Assessment Method</w:t>
            </w:r>
          </w:p>
        </w:tc>
      </w:tr>
      <w:tr w:rsidR="00030528">
        <w:trPr>
          <w:trHeight w:val="676"/>
        </w:trPr>
        <w:tc>
          <w:tcPr>
            <w:tcW w:w="1764"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4"/>
              <w:rPr>
                <w:sz w:val="24"/>
              </w:rPr>
            </w:pPr>
            <w:r>
              <w:rPr>
                <w:sz w:val="24"/>
              </w:rPr>
              <w:t>Tool</w:t>
            </w:r>
          </w:p>
        </w:tc>
        <w:tc>
          <w:tcPr>
            <w:tcW w:w="1577" w:type="dxa"/>
          </w:tcPr>
          <w:p w:rsidR="00030528" w:rsidRDefault="00601496">
            <w:pPr>
              <w:pStyle w:val="TableParagraph"/>
              <w:spacing w:line="270" w:lineRule="exact"/>
              <w:ind w:left="92" w:right="83"/>
              <w:jc w:val="center"/>
              <w:rPr>
                <w:sz w:val="24"/>
              </w:rPr>
            </w:pPr>
            <w:r>
              <w:rPr>
                <w:sz w:val="24"/>
              </w:rPr>
              <w:t>Weekly tests</w:t>
            </w:r>
          </w:p>
        </w:tc>
        <w:tc>
          <w:tcPr>
            <w:tcW w:w="1730" w:type="dxa"/>
          </w:tcPr>
          <w:p w:rsidR="00030528" w:rsidRDefault="00601496">
            <w:pPr>
              <w:pStyle w:val="TableParagraph"/>
              <w:spacing w:line="270" w:lineRule="exact"/>
              <w:ind w:left="189" w:right="175"/>
              <w:jc w:val="center"/>
              <w:rPr>
                <w:sz w:val="24"/>
              </w:rPr>
            </w:pPr>
            <w:r>
              <w:rPr>
                <w:sz w:val="24"/>
              </w:rPr>
              <w:t>Monthly tests</w:t>
            </w:r>
          </w:p>
        </w:tc>
        <w:tc>
          <w:tcPr>
            <w:tcW w:w="2126" w:type="dxa"/>
          </w:tcPr>
          <w:p w:rsidR="00030528" w:rsidRDefault="00601496">
            <w:pPr>
              <w:pStyle w:val="TableParagraph"/>
              <w:spacing w:line="270" w:lineRule="exact"/>
              <w:ind w:left="86" w:right="82"/>
              <w:jc w:val="center"/>
              <w:rPr>
                <w:sz w:val="24"/>
              </w:rPr>
            </w:pPr>
            <w:r>
              <w:rPr>
                <w:sz w:val="24"/>
              </w:rPr>
              <w:t>End Semester Test</w:t>
            </w:r>
          </w:p>
        </w:tc>
        <w:tc>
          <w:tcPr>
            <w:tcW w:w="1660" w:type="dxa"/>
          </w:tcPr>
          <w:p w:rsidR="00030528" w:rsidRDefault="00601496">
            <w:pPr>
              <w:pStyle w:val="TableParagraph"/>
              <w:spacing w:line="270" w:lineRule="exact"/>
              <w:ind w:left="573"/>
              <w:rPr>
                <w:sz w:val="24"/>
              </w:rPr>
            </w:pPr>
            <w:r>
              <w:rPr>
                <w:sz w:val="24"/>
              </w:rPr>
              <w:t>Total</w:t>
            </w:r>
          </w:p>
        </w:tc>
      </w:tr>
      <w:tr w:rsidR="00030528">
        <w:trPr>
          <w:trHeight w:val="318"/>
        </w:trPr>
        <w:tc>
          <w:tcPr>
            <w:tcW w:w="1764"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1"/>
              <w:jc w:val="center"/>
              <w:rPr>
                <w:sz w:val="24"/>
              </w:rPr>
            </w:pPr>
            <w:r>
              <w:rPr>
                <w:sz w:val="24"/>
              </w:rPr>
              <w:t>10%</w:t>
            </w:r>
          </w:p>
        </w:tc>
        <w:tc>
          <w:tcPr>
            <w:tcW w:w="1730" w:type="dxa"/>
          </w:tcPr>
          <w:p w:rsidR="00030528" w:rsidRDefault="00601496">
            <w:pPr>
              <w:pStyle w:val="TableParagraph"/>
              <w:spacing w:line="270" w:lineRule="exact"/>
              <w:ind w:left="190" w:right="174"/>
              <w:jc w:val="center"/>
              <w:rPr>
                <w:sz w:val="24"/>
              </w:rPr>
            </w:pPr>
            <w:r>
              <w:rPr>
                <w:sz w:val="24"/>
              </w:rPr>
              <w:t>30%</w:t>
            </w:r>
          </w:p>
        </w:tc>
        <w:tc>
          <w:tcPr>
            <w:tcW w:w="2126" w:type="dxa"/>
          </w:tcPr>
          <w:p w:rsidR="00030528" w:rsidRDefault="00601496">
            <w:pPr>
              <w:pStyle w:val="TableParagraph"/>
              <w:spacing w:line="270" w:lineRule="exact"/>
              <w:ind w:left="86" w:right="76"/>
              <w:jc w:val="center"/>
              <w:rPr>
                <w:sz w:val="24"/>
              </w:rPr>
            </w:pPr>
            <w:r>
              <w:rPr>
                <w:sz w:val="24"/>
              </w:rPr>
              <w:t>60%</w:t>
            </w:r>
          </w:p>
        </w:tc>
        <w:tc>
          <w:tcPr>
            <w:tcW w:w="1660" w:type="dxa"/>
          </w:tcPr>
          <w:p w:rsidR="00030528" w:rsidRDefault="00601496">
            <w:pPr>
              <w:pStyle w:val="TableParagraph"/>
              <w:spacing w:line="270" w:lineRule="exact"/>
              <w:ind w:left="551"/>
              <w:rPr>
                <w:sz w:val="24"/>
              </w:rPr>
            </w:pPr>
            <w:r>
              <w:rPr>
                <w:sz w:val="24"/>
              </w:rPr>
              <w:t>100%</w:t>
            </w:r>
          </w:p>
        </w:tc>
      </w:tr>
    </w:tbl>
    <w:p w:rsidR="00030528" w:rsidRDefault="00030528">
      <w:pPr>
        <w:spacing w:line="270" w:lineRule="exact"/>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3853"/>
        <w:gridCol w:w="1260"/>
        <w:gridCol w:w="1441"/>
        <w:gridCol w:w="992"/>
      </w:tblGrid>
      <w:tr w:rsidR="00030528">
        <w:trPr>
          <w:trHeight w:val="835"/>
        </w:trPr>
        <w:tc>
          <w:tcPr>
            <w:tcW w:w="1476" w:type="dxa"/>
          </w:tcPr>
          <w:p w:rsidR="00030528" w:rsidRDefault="00601496">
            <w:pPr>
              <w:pStyle w:val="TableParagraph"/>
              <w:spacing w:before="155"/>
              <w:rPr>
                <w:b/>
                <w:sz w:val="24"/>
              </w:rPr>
            </w:pPr>
            <w:r>
              <w:rPr>
                <w:b/>
                <w:sz w:val="24"/>
              </w:rPr>
              <w:t>Course code</w:t>
            </w:r>
          </w:p>
        </w:tc>
        <w:tc>
          <w:tcPr>
            <w:tcW w:w="3853" w:type="dxa"/>
          </w:tcPr>
          <w:p w:rsidR="00030528" w:rsidRDefault="00601496">
            <w:pPr>
              <w:pStyle w:val="TableParagraph"/>
              <w:spacing w:before="155"/>
              <w:rPr>
                <w:b/>
                <w:sz w:val="24"/>
              </w:rPr>
            </w:pPr>
            <w:r>
              <w:rPr>
                <w:b/>
                <w:sz w:val="24"/>
              </w:rPr>
              <w:t>Course name</w:t>
            </w:r>
          </w:p>
        </w:tc>
        <w:tc>
          <w:tcPr>
            <w:tcW w:w="1260" w:type="dxa"/>
          </w:tcPr>
          <w:p w:rsidR="00030528" w:rsidRDefault="00601496">
            <w:pPr>
              <w:pStyle w:val="TableParagraph"/>
              <w:spacing w:line="276" w:lineRule="auto"/>
              <w:rPr>
                <w:b/>
                <w:sz w:val="24"/>
              </w:rPr>
            </w:pPr>
            <w:r>
              <w:rPr>
                <w:b/>
                <w:sz w:val="24"/>
              </w:rPr>
              <w:t>Course Category</w:t>
            </w:r>
          </w:p>
        </w:tc>
        <w:tc>
          <w:tcPr>
            <w:tcW w:w="1441" w:type="dxa"/>
          </w:tcPr>
          <w:p w:rsidR="00030528" w:rsidRDefault="00601496">
            <w:pPr>
              <w:pStyle w:val="TableParagraph"/>
              <w:spacing w:before="155"/>
              <w:rPr>
                <w:b/>
                <w:sz w:val="24"/>
              </w:rPr>
            </w:pPr>
            <w:r>
              <w:rPr>
                <w:b/>
                <w:sz w:val="24"/>
              </w:rPr>
              <w:t>L-T-P</w:t>
            </w:r>
          </w:p>
        </w:tc>
        <w:tc>
          <w:tcPr>
            <w:tcW w:w="992" w:type="dxa"/>
          </w:tcPr>
          <w:p w:rsidR="00030528" w:rsidRDefault="00601496">
            <w:pPr>
              <w:pStyle w:val="TableParagraph"/>
              <w:spacing w:before="155"/>
              <w:rPr>
                <w:b/>
                <w:sz w:val="24"/>
              </w:rPr>
            </w:pPr>
            <w:r>
              <w:rPr>
                <w:b/>
                <w:sz w:val="24"/>
              </w:rPr>
              <w:t>Credits</w:t>
            </w:r>
          </w:p>
        </w:tc>
      </w:tr>
      <w:tr w:rsidR="00030528">
        <w:trPr>
          <w:trHeight w:val="832"/>
        </w:trPr>
        <w:tc>
          <w:tcPr>
            <w:tcW w:w="1476" w:type="dxa"/>
          </w:tcPr>
          <w:p w:rsidR="00030528" w:rsidRDefault="00601496">
            <w:pPr>
              <w:pStyle w:val="TableParagraph"/>
              <w:spacing w:before="155"/>
              <w:rPr>
                <w:b/>
                <w:sz w:val="24"/>
              </w:rPr>
            </w:pPr>
            <w:r>
              <w:rPr>
                <w:b/>
                <w:sz w:val="24"/>
              </w:rPr>
              <w:t>20MEXX70</w:t>
            </w:r>
          </w:p>
        </w:tc>
        <w:tc>
          <w:tcPr>
            <w:tcW w:w="3853" w:type="dxa"/>
          </w:tcPr>
          <w:p w:rsidR="00030528" w:rsidRDefault="00601496">
            <w:pPr>
              <w:pStyle w:val="TableParagraph"/>
              <w:spacing w:line="276" w:lineRule="auto"/>
              <w:ind w:right="977"/>
              <w:rPr>
                <w:b/>
                <w:sz w:val="24"/>
              </w:rPr>
            </w:pPr>
            <w:r>
              <w:rPr>
                <w:b/>
                <w:sz w:val="24"/>
              </w:rPr>
              <w:t>Business Management and Development</w:t>
            </w:r>
          </w:p>
        </w:tc>
        <w:tc>
          <w:tcPr>
            <w:tcW w:w="1260" w:type="dxa"/>
          </w:tcPr>
          <w:p w:rsidR="00030528" w:rsidRDefault="00601496">
            <w:pPr>
              <w:pStyle w:val="TableParagraph"/>
              <w:spacing w:before="155"/>
              <w:rPr>
                <w:b/>
                <w:sz w:val="24"/>
              </w:rPr>
            </w:pPr>
            <w:r>
              <w:rPr>
                <w:b/>
                <w:sz w:val="24"/>
              </w:rPr>
              <w:t>PEC</w:t>
            </w:r>
          </w:p>
        </w:tc>
        <w:tc>
          <w:tcPr>
            <w:tcW w:w="1441" w:type="dxa"/>
          </w:tcPr>
          <w:p w:rsidR="00030528" w:rsidRDefault="00601496">
            <w:pPr>
              <w:pStyle w:val="TableParagraph"/>
              <w:spacing w:before="155"/>
              <w:rPr>
                <w:b/>
                <w:sz w:val="24"/>
              </w:rPr>
            </w:pPr>
            <w:r>
              <w:rPr>
                <w:b/>
                <w:sz w:val="24"/>
              </w:rPr>
              <w:t>3-0-0</w:t>
            </w:r>
          </w:p>
        </w:tc>
        <w:tc>
          <w:tcPr>
            <w:tcW w:w="992" w:type="dxa"/>
          </w:tcPr>
          <w:p w:rsidR="00030528" w:rsidRDefault="00601496">
            <w:pPr>
              <w:pStyle w:val="TableParagraph"/>
              <w:spacing w:before="155"/>
              <w:ind w:left="109"/>
              <w:rPr>
                <w:b/>
                <w:sz w:val="24"/>
              </w:rPr>
            </w:pPr>
            <w:r>
              <w:rPr>
                <w:b/>
                <w:w w:val="97"/>
                <w:sz w:val="24"/>
              </w:rPr>
              <w:t>3</w:t>
            </w:r>
          </w:p>
        </w:tc>
      </w:tr>
    </w:tbl>
    <w:p w:rsidR="00030528" w:rsidRDefault="00030528">
      <w:pPr>
        <w:pStyle w:val="BodyText"/>
        <w:rPr>
          <w:sz w:val="20"/>
        </w:rPr>
      </w:pPr>
    </w:p>
    <w:p w:rsidR="00030528" w:rsidRDefault="00030528">
      <w:pPr>
        <w:pStyle w:val="BodyText"/>
        <w:spacing w:before="1"/>
        <w:rPr>
          <w:sz w:val="23"/>
        </w:rPr>
      </w:pPr>
    </w:p>
    <w:p w:rsidR="00030528" w:rsidRDefault="00601496">
      <w:pPr>
        <w:pStyle w:val="Heading4"/>
      </w:pPr>
      <w:r>
        <w:t>Course Learning Objectives:</w:t>
      </w:r>
    </w:p>
    <w:p w:rsidR="00030528" w:rsidRDefault="00601496" w:rsidP="00BC73C7">
      <w:pPr>
        <w:pStyle w:val="ListParagraph"/>
        <w:numPr>
          <w:ilvl w:val="0"/>
          <w:numId w:val="49"/>
        </w:numPr>
        <w:tabs>
          <w:tab w:val="left" w:pos="1681"/>
        </w:tabs>
        <w:spacing w:before="75"/>
        <w:ind w:hanging="241"/>
        <w:rPr>
          <w:sz w:val="24"/>
        </w:rPr>
      </w:pPr>
      <w:r>
        <w:rPr>
          <w:sz w:val="24"/>
        </w:rPr>
        <w:t>To understand the concept of business organization and its</w:t>
      </w:r>
      <w:r>
        <w:rPr>
          <w:spacing w:val="-12"/>
          <w:sz w:val="24"/>
        </w:rPr>
        <w:t xml:space="preserve"> </w:t>
      </w:r>
      <w:r>
        <w:rPr>
          <w:sz w:val="24"/>
        </w:rPr>
        <w:t>forms.</w:t>
      </w:r>
    </w:p>
    <w:p w:rsidR="00030528" w:rsidRDefault="00601496" w:rsidP="00BC73C7">
      <w:pPr>
        <w:pStyle w:val="ListParagraph"/>
        <w:numPr>
          <w:ilvl w:val="0"/>
          <w:numId w:val="49"/>
        </w:numPr>
        <w:tabs>
          <w:tab w:val="left" w:pos="1681"/>
        </w:tabs>
        <w:spacing w:before="81"/>
        <w:ind w:hanging="241"/>
        <w:rPr>
          <w:sz w:val="24"/>
        </w:rPr>
      </w:pPr>
      <w:r>
        <w:rPr>
          <w:sz w:val="24"/>
        </w:rPr>
        <w:t>To understand the planning and organizing in business</w:t>
      </w:r>
      <w:r>
        <w:rPr>
          <w:spacing w:val="-20"/>
          <w:sz w:val="24"/>
        </w:rPr>
        <w:t xml:space="preserve"> </w:t>
      </w:r>
      <w:r>
        <w:rPr>
          <w:sz w:val="24"/>
        </w:rPr>
        <w:t>organization.</w:t>
      </w:r>
    </w:p>
    <w:p w:rsidR="00030528" w:rsidRDefault="00601496" w:rsidP="00BC73C7">
      <w:pPr>
        <w:pStyle w:val="ListParagraph"/>
        <w:numPr>
          <w:ilvl w:val="0"/>
          <w:numId w:val="49"/>
        </w:numPr>
        <w:tabs>
          <w:tab w:val="left" w:pos="1681"/>
        </w:tabs>
        <w:spacing w:before="84"/>
        <w:ind w:hanging="241"/>
        <w:rPr>
          <w:sz w:val="24"/>
        </w:rPr>
      </w:pPr>
      <w:r>
        <w:rPr>
          <w:sz w:val="24"/>
        </w:rPr>
        <w:t>To understand the importance of leadership and motivation in business</w:t>
      </w:r>
      <w:r>
        <w:rPr>
          <w:spacing w:val="-19"/>
          <w:sz w:val="24"/>
        </w:rPr>
        <w:t xml:space="preserve"> </w:t>
      </w:r>
      <w:r>
        <w:rPr>
          <w:sz w:val="24"/>
        </w:rPr>
        <w:t>management.</w:t>
      </w:r>
    </w:p>
    <w:p w:rsidR="00030528" w:rsidRDefault="00601496" w:rsidP="00BC73C7">
      <w:pPr>
        <w:pStyle w:val="ListParagraph"/>
        <w:numPr>
          <w:ilvl w:val="0"/>
          <w:numId w:val="49"/>
        </w:numPr>
        <w:tabs>
          <w:tab w:val="left" w:pos="1681"/>
        </w:tabs>
        <w:spacing w:before="82" w:line="276" w:lineRule="auto"/>
        <w:ind w:left="1723" w:right="4100" w:hanging="284"/>
        <w:rPr>
          <w:sz w:val="24"/>
        </w:rPr>
      </w:pPr>
      <w:r>
        <w:rPr>
          <w:sz w:val="24"/>
        </w:rPr>
        <w:t>To understand the nature and scope of directing and controlling in business</w:t>
      </w:r>
      <w:r>
        <w:rPr>
          <w:spacing w:val="-26"/>
          <w:sz w:val="24"/>
        </w:rPr>
        <w:t xml:space="preserve"> </w:t>
      </w:r>
      <w:r>
        <w:rPr>
          <w:sz w:val="24"/>
        </w:rPr>
        <w:t>environment.</w:t>
      </w:r>
    </w:p>
    <w:p w:rsidR="00030528" w:rsidRDefault="00601496" w:rsidP="00BC73C7">
      <w:pPr>
        <w:pStyle w:val="ListParagraph"/>
        <w:numPr>
          <w:ilvl w:val="0"/>
          <w:numId w:val="49"/>
        </w:numPr>
        <w:tabs>
          <w:tab w:val="left" w:pos="1681"/>
        </w:tabs>
        <w:spacing w:line="275" w:lineRule="exact"/>
        <w:ind w:hanging="241"/>
        <w:rPr>
          <w:sz w:val="24"/>
        </w:rPr>
      </w:pPr>
      <w:r>
        <w:rPr>
          <w:sz w:val="24"/>
        </w:rPr>
        <w:t>To understand the functional areas of</w:t>
      </w:r>
      <w:r>
        <w:rPr>
          <w:spacing w:val="-12"/>
          <w:sz w:val="24"/>
        </w:rPr>
        <w:t xml:space="preserve"> </w:t>
      </w:r>
      <w:r>
        <w:rPr>
          <w:sz w:val="24"/>
        </w:rPr>
        <w:t>management.</w:t>
      </w:r>
    </w:p>
    <w:p w:rsidR="00030528" w:rsidRDefault="00601496" w:rsidP="00BC73C7">
      <w:pPr>
        <w:pStyle w:val="ListParagraph"/>
        <w:numPr>
          <w:ilvl w:val="0"/>
          <w:numId w:val="49"/>
        </w:numPr>
        <w:tabs>
          <w:tab w:val="left" w:pos="1681"/>
        </w:tabs>
        <w:spacing w:before="84"/>
        <w:ind w:hanging="241"/>
        <w:rPr>
          <w:sz w:val="24"/>
        </w:rPr>
      </w:pPr>
      <w:r>
        <w:rPr>
          <w:sz w:val="24"/>
        </w:rPr>
        <w:t>To understand the role and importance of management in</w:t>
      </w:r>
      <w:r>
        <w:rPr>
          <w:spacing w:val="-13"/>
          <w:sz w:val="24"/>
        </w:rPr>
        <w:t xml:space="preserve"> </w:t>
      </w:r>
      <w:r>
        <w:rPr>
          <w:sz w:val="24"/>
        </w:rPr>
        <w:t>marketing.</w:t>
      </w:r>
    </w:p>
    <w:p w:rsidR="00030528" w:rsidRDefault="00030528">
      <w:pPr>
        <w:pStyle w:val="BodyText"/>
        <w:rPr>
          <w:sz w:val="26"/>
        </w:rPr>
      </w:pPr>
    </w:p>
    <w:p w:rsidR="00030528" w:rsidRDefault="00601496">
      <w:pPr>
        <w:pStyle w:val="Heading4"/>
        <w:spacing w:before="164"/>
      </w:pPr>
      <w:r>
        <w:t>Course Content:</w:t>
      </w:r>
    </w:p>
    <w:p w:rsidR="00030528" w:rsidRDefault="00030528">
      <w:pPr>
        <w:pStyle w:val="BodyText"/>
        <w:rPr>
          <w:b/>
          <w:sz w:val="26"/>
        </w:rPr>
      </w:pPr>
    </w:p>
    <w:p w:rsidR="00030528" w:rsidRDefault="00601496">
      <w:pPr>
        <w:tabs>
          <w:tab w:val="left" w:pos="8397"/>
        </w:tabs>
        <w:spacing w:before="155"/>
        <w:ind w:left="1440"/>
        <w:jc w:val="both"/>
        <w:rPr>
          <w:b/>
          <w:sz w:val="24"/>
        </w:rPr>
      </w:pPr>
      <w:r>
        <w:rPr>
          <w:b/>
          <w:sz w:val="24"/>
        </w:rPr>
        <w:t>Unit</w:t>
      </w:r>
      <w:r>
        <w:rPr>
          <w:b/>
          <w:spacing w:val="-4"/>
          <w:sz w:val="24"/>
        </w:rPr>
        <w:t xml:space="preserve"> </w:t>
      </w:r>
      <w:r>
        <w:rPr>
          <w:b/>
          <w:sz w:val="24"/>
        </w:rPr>
        <w:t>-</w:t>
      </w:r>
      <w:r>
        <w:rPr>
          <w:b/>
          <w:spacing w:val="-1"/>
          <w:sz w:val="24"/>
        </w:rPr>
        <w:t xml:space="preserve"> </w:t>
      </w:r>
      <w:r>
        <w:rPr>
          <w:b/>
          <w:sz w:val="24"/>
        </w:rPr>
        <w:t>I</w:t>
      </w:r>
      <w:r>
        <w:rPr>
          <w:b/>
          <w:sz w:val="24"/>
        </w:rPr>
        <w:tab/>
        <w:t>(10</w:t>
      </w:r>
      <w:r>
        <w:rPr>
          <w:b/>
          <w:spacing w:val="-1"/>
          <w:sz w:val="24"/>
        </w:rPr>
        <w:t xml:space="preserve"> </w:t>
      </w:r>
      <w:r>
        <w:rPr>
          <w:b/>
          <w:sz w:val="24"/>
        </w:rPr>
        <w:t>hours)</w:t>
      </w:r>
    </w:p>
    <w:p w:rsidR="00030528" w:rsidRDefault="00601496">
      <w:pPr>
        <w:pStyle w:val="BodyText"/>
        <w:spacing w:before="72" w:line="276" w:lineRule="auto"/>
        <w:ind w:left="1440" w:right="2125"/>
        <w:jc w:val="both"/>
      </w:pPr>
      <w:r>
        <w:rPr>
          <w:b/>
        </w:rPr>
        <w:t xml:space="preserve">Introduction to business &amp; Forms of Organization: </w:t>
      </w:r>
      <w:r>
        <w:t>Forms of Business Organization: Sole Proprietorship, Joint Hindu Family Firm, Partnership firm, Joint Stock Company, Cooperative society; Limited Liability Partnership; Choice of Form of Organization, Government - Business Interface; Rationale and Forms of Public Enterprises. International Business, Multinational Corporations, Ethics in business, corporate social responsibility, Business Sustainability.</w:t>
      </w:r>
    </w:p>
    <w:p w:rsidR="00030528" w:rsidRDefault="00030528">
      <w:pPr>
        <w:pStyle w:val="BodyText"/>
        <w:spacing w:before="7"/>
        <w:rPr>
          <w:sz w:val="32"/>
        </w:rPr>
      </w:pPr>
    </w:p>
    <w:p w:rsidR="00030528" w:rsidRDefault="00601496">
      <w:pPr>
        <w:pStyle w:val="Heading4"/>
        <w:tabs>
          <w:tab w:val="left" w:pos="8397"/>
        </w:tabs>
        <w:jc w:val="both"/>
      </w:pPr>
      <w:r>
        <w:t>Unit</w:t>
      </w:r>
      <w:r>
        <w:rPr>
          <w:spacing w:val="-4"/>
        </w:rPr>
        <w:t xml:space="preserve"> </w:t>
      </w:r>
      <w:r>
        <w:t>-</w:t>
      </w:r>
      <w:r>
        <w:rPr>
          <w:spacing w:val="-1"/>
        </w:rPr>
        <w:t xml:space="preserve"> </w:t>
      </w:r>
      <w:r>
        <w:t>II</w:t>
      </w:r>
      <w:r>
        <w:tab/>
        <w:t>(6 hours)</w:t>
      </w:r>
    </w:p>
    <w:p w:rsidR="00030528" w:rsidRDefault="00601496">
      <w:pPr>
        <w:pStyle w:val="BodyText"/>
        <w:spacing w:before="72" w:line="276" w:lineRule="auto"/>
        <w:ind w:left="1440" w:right="2129"/>
        <w:jc w:val="both"/>
      </w:pPr>
      <w:r>
        <w:rPr>
          <w:b/>
        </w:rPr>
        <w:t xml:space="preserve">Planning &amp; Organizing: </w:t>
      </w:r>
      <w:r>
        <w:t>Planning premises, types and steps in plans, decision making and forecasting, types of decision, steps in decision making, Organizing: Organization Structure, principles of organizing, Authority and span of control, delegation and decentralization, Line and staff relationship.</w:t>
      </w:r>
    </w:p>
    <w:p w:rsidR="00030528" w:rsidRDefault="00030528">
      <w:pPr>
        <w:pStyle w:val="BodyText"/>
        <w:spacing w:before="9"/>
        <w:rPr>
          <w:sz w:val="32"/>
        </w:rPr>
      </w:pPr>
    </w:p>
    <w:p w:rsidR="00030528" w:rsidRDefault="00601496">
      <w:pPr>
        <w:pStyle w:val="Heading4"/>
        <w:tabs>
          <w:tab w:val="left" w:pos="8397"/>
        </w:tabs>
        <w:jc w:val="both"/>
      </w:pPr>
      <w:r>
        <w:t>Unit</w:t>
      </w:r>
      <w:r>
        <w:rPr>
          <w:spacing w:val="-4"/>
        </w:rPr>
        <w:t xml:space="preserve"> </w:t>
      </w:r>
      <w:r>
        <w:t>-</w:t>
      </w:r>
      <w:r>
        <w:rPr>
          <w:spacing w:val="-1"/>
        </w:rPr>
        <w:t xml:space="preserve"> </w:t>
      </w:r>
      <w:r>
        <w:t>III</w:t>
      </w:r>
      <w:r>
        <w:tab/>
        <w:t>(7 hours)</w:t>
      </w:r>
    </w:p>
    <w:p w:rsidR="00030528" w:rsidRDefault="00601496">
      <w:pPr>
        <w:pStyle w:val="BodyText"/>
        <w:spacing w:before="75" w:line="276" w:lineRule="auto"/>
        <w:ind w:left="1440" w:right="2128"/>
        <w:jc w:val="both"/>
      </w:pPr>
      <w:r>
        <w:rPr>
          <w:b/>
        </w:rPr>
        <w:t xml:space="preserve">Leadership &amp; Motivation: </w:t>
      </w:r>
      <w:r>
        <w:t>Concept and Styles; Trait and Situational Theory of Leadership. Motivation: Concept and Importance; Maslow</w:t>
      </w:r>
      <w:r>
        <w:rPr>
          <w:spacing w:val="-33"/>
        </w:rPr>
        <w:t xml:space="preserve"> </w:t>
      </w:r>
      <w:r>
        <w:t>Need Hierarchy Theory; Herzberg Two Factors</w:t>
      </w:r>
      <w:r>
        <w:rPr>
          <w:spacing w:val="-6"/>
        </w:rPr>
        <w:t xml:space="preserve"> </w:t>
      </w:r>
      <w:r>
        <w:t>Theory.</w:t>
      </w:r>
    </w:p>
    <w:p w:rsidR="00030528" w:rsidRDefault="00601496">
      <w:pPr>
        <w:pStyle w:val="Heading4"/>
        <w:tabs>
          <w:tab w:val="left" w:pos="8399"/>
        </w:tabs>
        <w:spacing w:before="5"/>
      </w:pPr>
      <w:r>
        <w:t>Unit</w:t>
      </w:r>
      <w:r>
        <w:rPr>
          <w:spacing w:val="-4"/>
        </w:rPr>
        <w:t xml:space="preserve"> </w:t>
      </w:r>
      <w:r>
        <w:t>-</w:t>
      </w:r>
      <w:r>
        <w:rPr>
          <w:spacing w:val="-1"/>
        </w:rPr>
        <w:t xml:space="preserve"> </w:t>
      </w:r>
      <w:r>
        <w:t>IV</w:t>
      </w:r>
      <w:r>
        <w:tab/>
        <w:t>(7 hours)</w:t>
      </w:r>
    </w:p>
    <w:p w:rsidR="00030528" w:rsidRDefault="00601496">
      <w:pPr>
        <w:pStyle w:val="BodyText"/>
        <w:spacing w:before="72" w:line="278" w:lineRule="auto"/>
        <w:ind w:left="1440" w:right="2598"/>
      </w:pPr>
      <w:r>
        <w:rPr>
          <w:b/>
        </w:rPr>
        <w:t xml:space="preserve">Directing &amp; Controlling: </w:t>
      </w:r>
      <w:r>
        <w:t>Nature and scope, Co-ordination, types of interdependence, Process of controlling, making controlling effective,</w:t>
      </w:r>
    </w:p>
    <w:p w:rsidR="00030528" w:rsidRDefault="00030528">
      <w:pPr>
        <w:spacing w:line="278" w:lineRule="auto"/>
        <w:sectPr w:rsidR="00030528">
          <w:pgSz w:w="11910" w:h="16840"/>
          <w:pgMar w:top="1320" w:right="0" w:bottom="1500" w:left="1140" w:header="612" w:footer="1245" w:gutter="0"/>
          <w:cols w:space="720"/>
        </w:sectPr>
      </w:pPr>
    </w:p>
    <w:p w:rsidR="00030528" w:rsidRDefault="00601496">
      <w:pPr>
        <w:pStyle w:val="BodyText"/>
        <w:spacing w:before="100"/>
        <w:ind w:left="1440"/>
      </w:pPr>
      <w:r>
        <w:t>techniques of controlling.</w:t>
      </w:r>
    </w:p>
    <w:p w:rsidR="00030528" w:rsidRDefault="00601496">
      <w:pPr>
        <w:pStyle w:val="Heading4"/>
        <w:tabs>
          <w:tab w:val="left" w:pos="8399"/>
        </w:tabs>
        <w:spacing w:before="46"/>
      </w:pPr>
      <w:r>
        <w:t>Unit</w:t>
      </w:r>
      <w:r>
        <w:rPr>
          <w:spacing w:val="-4"/>
        </w:rPr>
        <w:t xml:space="preserve"> </w:t>
      </w:r>
      <w:r>
        <w:t>-</w:t>
      </w:r>
      <w:r>
        <w:rPr>
          <w:spacing w:val="-1"/>
        </w:rPr>
        <w:t xml:space="preserve"> </w:t>
      </w:r>
      <w:r>
        <w:t>V</w:t>
      </w:r>
      <w:r>
        <w:tab/>
        <w:t>(7 hours)</w:t>
      </w:r>
    </w:p>
    <w:p w:rsidR="00030528" w:rsidRDefault="00601496">
      <w:pPr>
        <w:pStyle w:val="BodyText"/>
        <w:spacing w:before="72" w:line="276" w:lineRule="auto"/>
        <w:ind w:left="1440" w:right="2471"/>
      </w:pPr>
      <w:r>
        <w:rPr>
          <w:b/>
        </w:rPr>
        <w:t xml:space="preserve">Functional Areas of Management: </w:t>
      </w:r>
      <w:r>
        <w:t>Human Resource Management: Concept and Functions; Basic Dynamics of Employer-Employee Relationship. Finance Management: Concept and Objectives; source of funds.</w:t>
      </w:r>
    </w:p>
    <w:p w:rsidR="00030528" w:rsidRDefault="00601496">
      <w:pPr>
        <w:pStyle w:val="Heading4"/>
        <w:tabs>
          <w:tab w:val="left" w:pos="8457"/>
        </w:tabs>
        <w:spacing w:before="5"/>
      </w:pPr>
      <w:r>
        <w:t>Unit</w:t>
      </w:r>
      <w:r>
        <w:rPr>
          <w:spacing w:val="-4"/>
        </w:rPr>
        <w:t xml:space="preserve"> </w:t>
      </w:r>
      <w:r>
        <w:t>– VI</w:t>
      </w:r>
      <w:r>
        <w:tab/>
        <w:t>(8 hours)</w:t>
      </w:r>
    </w:p>
    <w:p w:rsidR="00030528" w:rsidRDefault="00601496">
      <w:pPr>
        <w:spacing w:before="75" w:line="276" w:lineRule="auto"/>
        <w:ind w:left="1440" w:right="2351"/>
        <w:rPr>
          <w:sz w:val="24"/>
        </w:rPr>
      </w:pPr>
      <w:r>
        <w:rPr>
          <w:b/>
          <w:sz w:val="24"/>
        </w:rPr>
        <w:t xml:space="preserve">Marketing Management: </w:t>
      </w:r>
      <w:r>
        <w:rPr>
          <w:sz w:val="24"/>
        </w:rPr>
        <w:t>Marketing Concept; Marketing Mix; Product Life Cycle; Pricing Policies and Practices.</w:t>
      </w:r>
    </w:p>
    <w:p w:rsidR="00030528" w:rsidRDefault="00601496">
      <w:pPr>
        <w:pStyle w:val="Heading4"/>
        <w:spacing w:before="6" w:line="276" w:lineRule="auto"/>
        <w:ind w:right="7330"/>
      </w:pPr>
      <w:r>
        <w:t>Learning resources Text book:</w:t>
      </w:r>
    </w:p>
    <w:p w:rsidR="00030528" w:rsidRDefault="00601496" w:rsidP="00BC73C7">
      <w:pPr>
        <w:pStyle w:val="ListParagraph"/>
        <w:numPr>
          <w:ilvl w:val="1"/>
          <w:numId w:val="49"/>
        </w:numPr>
        <w:tabs>
          <w:tab w:val="left" w:pos="2161"/>
        </w:tabs>
        <w:spacing w:line="276" w:lineRule="auto"/>
        <w:ind w:right="2394"/>
        <w:rPr>
          <w:sz w:val="24"/>
        </w:rPr>
      </w:pPr>
      <w:r>
        <w:rPr>
          <w:sz w:val="24"/>
        </w:rPr>
        <w:t>Harold Koontz, “</w:t>
      </w:r>
      <w:r>
        <w:rPr>
          <w:i/>
          <w:sz w:val="24"/>
        </w:rPr>
        <w:t>Essentials of Management</w:t>
      </w:r>
      <w:r>
        <w:rPr>
          <w:sz w:val="24"/>
        </w:rPr>
        <w:t>”, Tata McGraw-Hill Education, New Delhi, 8</w:t>
      </w:r>
      <w:r>
        <w:rPr>
          <w:sz w:val="24"/>
          <w:vertAlign w:val="superscript"/>
        </w:rPr>
        <w:t>th</w:t>
      </w:r>
      <w:r>
        <w:rPr>
          <w:spacing w:val="1"/>
          <w:sz w:val="24"/>
        </w:rPr>
        <w:t xml:space="preserve"> </w:t>
      </w:r>
      <w:r>
        <w:rPr>
          <w:sz w:val="24"/>
        </w:rPr>
        <w:t>Edition.</w:t>
      </w:r>
    </w:p>
    <w:p w:rsidR="00030528" w:rsidRDefault="00601496" w:rsidP="00BC73C7">
      <w:pPr>
        <w:pStyle w:val="ListParagraph"/>
        <w:numPr>
          <w:ilvl w:val="1"/>
          <w:numId w:val="49"/>
        </w:numPr>
        <w:tabs>
          <w:tab w:val="left" w:pos="2161"/>
        </w:tabs>
        <w:spacing w:line="276" w:lineRule="auto"/>
        <w:ind w:right="2273"/>
        <w:rPr>
          <w:sz w:val="24"/>
        </w:rPr>
      </w:pPr>
      <w:r>
        <w:rPr>
          <w:sz w:val="24"/>
        </w:rPr>
        <w:t>Charles Hill, Steven McShane, “</w:t>
      </w:r>
      <w:r>
        <w:rPr>
          <w:i/>
          <w:sz w:val="24"/>
        </w:rPr>
        <w:t>Principles of Management</w:t>
      </w:r>
      <w:r>
        <w:rPr>
          <w:sz w:val="24"/>
        </w:rPr>
        <w:t>”, Tata McGraw-Hill Education, New Delhi, 1</w:t>
      </w:r>
      <w:r>
        <w:rPr>
          <w:sz w:val="24"/>
          <w:vertAlign w:val="superscript"/>
        </w:rPr>
        <w:t>st</w:t>
      </w:r>
      <w:r>
        <w:rPr>
          <w:sz w:val="24"/>
        </w:rPr>
        <w:t xml:space="preserve"> Edition.</w:t>
      </w:r>
    </w:p>
    <w:p w:rsidR="00030528" w:rsidRDefault="00601496">
      <w:pPr>
        <w:pStyle w:val="Heading4"/>
      </w:pPr>
      <w:r>
        <w:t>Reference Books:</w:t>
      </w:r>
    </w:p>
    <w:p w:rsidR="00030528" w:rsidRDefault="00601496" w:rsidP="00BC73C7">
      <w:pPr>
        <w:pStyle w:val="ListParagraph"/>
        <w:numPr>
          <w:ilvl w:val="0"/>
          <w:numId w:val="48"/>
        </w:numPr>
        <w:tabs>
          <w:tab w:val="left" w:pos="2161"/>
        </w:tabs>
        <w:spacing w:before="71"/>
        <w:ind w:hanging="361"/>
        <w:rPr>
          <w:sz w:val="24"/>
        </w:rPr>
      </w:pPr>
      <w:r>
        <w:rPr>
          <w:sz w:val="24"/>
        </w:rPr>
        <w:t>Ricky W. Griffin, “</w:t>
      </w:r>
      <w:r>
        <w:rPr>
          <w:i/>
          <w:sz w:val="24"/>
        </w:rPr>
        <w:t>Management</w:t>
      </w:r>
      <w:r>
        <w:rPr>
          <w:sz w:val="24"/>
        </w:rPr>
        <w:t>”, Cengage Learning, New Delhi, 10</w:t>
      </w:r>
      <w:r>
        <w:rPr>
          <w:sz w:val="24"/>
          <w:vertAlign w:val="superscript"/>
        </w:rPr>
        <w:t>th</w:t>
      </w:r>
      <w:r>
        <w:rPr>
          <w:spacing w:val="-23"/>
          <w:sz w:val="24"/>
        </w:rPr>
        <w:t xml:space="preserve"> </w:t>
      </w:r>
      <w:r>
        <w:rPr>
          <w:sz w:val="24"/>
        </w:rPr>
        <w:t>Edition.</w:t>
      </w:r>
    </w:p>
    <w:p w:rsidR="00030528" w:rsidRDefault="00601496" w:rsidP="00BC73C7">
      <w:pPr>
        <w:pStyle w:val="ListParagraph"/>
        <w:numPr>
          <w:ilvl w:val="0"/>
          <w:numId w:val="48"/>
        </w:numPr>
        <w:tabs>
          <w:tab w:val="left" w:pos="2161"/>
        </w:tabs>
        <w:spacing w:before="82" w:line="278" w:lineRule="auto"/>
        <w:ind w:right="2427"/>
        <w:rPr>
          <w:sz w:val="24"/>
        </w:rPr>
      </w:pPr>
      <w:r>
        <w:rPr>
          <w:sz w:val="24"/>
        </w:rPr>
        <w:t>Kaul, V.K., “</w:t>
      </w:r>
      <w:r>
        <w:rPr>
          <w:i/>
          <w:sz w:val="24"/>
        </w:rPr>
        <w:t>Business Organization and Management</w:t>
      </w:r>
      <w:r>
        <w:rPr>
          <w:sz w:val="24"/>
        </w:rPr>
        <w:t>”, Pearson Education, New Delhi, 1</w:t>
      </w:r>
      <w:r>
        <w:rPr>
          <w:sz w:val="24"/>
          <w:vertAlign w:val="superscript"/>
        </w:rPr>
        <w:t>st</w:t>
      </w:r>
      <w:r>
        <w:rPr>
          <w:spacing w:val="-2"/>
          <w:sz w:val="24"/>
        </w:rPr>
        <w:t xml:space="preserve"> </w:t>
      </w:r>
      <w:r>
        <w:rPr>
          <w:sz w:val="24"/>
        </w:rPr>
        <w:t>Edition.</w:t>
      </w:r>
    </w:p>
    <w:p w:rsidR="00030528" w:rsidRDefault="00601496">
      <w:pPr>
        <w:spacing w:line="272" w:lineRule="exact"/>
        <w:ind w:left="1440"/>
        <w:rPr>
          <w:sz w:val="24"/>
        </w:rPr>
      </w:pPr>
      <w:r>
        <w:rPr>
          <w:b/>
          <w:sz w:val="24"/>
        </w:rPr>
        <w:t xml:space="preserve">Course outcomes: </w:t>
      </w:r>
      <w:r>
        <w:rPr>
          <w:sz w:val="24"/>
        </w:rPr>
        <w:t>At the end of the course, the student will be able to</w:t>
      </w:r>
    </w:p>
    <w:p w:rsidR="00030528" w:rsidRDefault="00030528">
      <w:pPr>
        <w:pStyle w:val="BodyText"/>
        <w:spacing w:before="4"/>
        <w:rPr>
          <w:sz w:val="17"/>
        </w:rPr>
      </w:pPr>
    </w:p>
    <w:tbl>
      <w:tblPr>
        <w:tblW w:w="0" w:type="auto"/>
        <w:tblInd w:w="1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316"/>
        </w:trPr>
        <w:tc>
          <w:tcPr>
            <w:tcW w:w="828" w:type="dxa"/>
          </w:tcPr>
          <w:p w:rsidR="00030528" w:rsidRDefault="00601496">
            <w:pPr>
              <w:pStyle w:val="TableParagraph"/>
              <w:spacing w:line="270" w:lineRule="exact"/>
              <w:ind w:left="94" w:right="82"/>
              <w:jc w:val="center"/>
              <w:rPr>
                <w:sz w:val="24"/>
              </w:rPr>
            </w:pPr>
            <w:r>
              <w:rPr>
                <w:sz w:val="24"/>
              </w:rPr>
              <w:t>CO 1</w:t>
            </w:r>
          </w:p>
        </w:tc>
        <w:tc>
          <w:tcPr>
            <w:tcW w:w="8030" w:type="dxa"/>
            <w:tcBorders>
              <w:right w:val="single" w:sz="6" w:space="0" w:color="000000"/>
            </w:tcBorders>
          </w:tcPr>
          <w:p w:rsidR="00030528" w:rsidRDefault="00601496">
            <w:pPr>
              <w:pStyle w:val="TableParagraph"/>
              <w:spacing w:line="270" w:lineRule="exact"/>
              <w:ind w:left="110"/>
              <w:rPr>
                <w:sz w:val="24"/>
              </w:rPr>
            </w:pPr>
            <w:r>
              <w:rPr>
                <w:sz w:val="24"/>
              </w:rPr>
              <w:t>Understand the concept of business organization and its forms.</w:t>
            </w:r>
          </w:p>
        </w:tc>
      </w:tr>
      <w:tr w:rsidR="00030528">
        <w:trPr>
          <w:trHeight w:val="318"/>
        </w:trPr>
        <w:tc>
          <w:tcPr>
            <w:tcW w:w="828" w:type="dxa"/>
          </w:tcPr>
          <w:p w:rsidR="00030528" w:rsidRDefault="00601496">
            <w:pPr>
              <w:pStyle w:val="TableParagraph"/>
              <w:spacing w:line="273" w:lineRule="exact"/>
              <w:ind w:left="94" w:right="82"/>
              <w:jc w:val="center"/>
              <w:rPr>
                <w:sz w:val="24"/>
              </w:rPr>
            </w:pPr>
            <w:r>
              <w:rPr>
                <w:sz w:val="24"/>
              </w:rPr>
              <w:t>CO 2</w:t>
            </w:r>
          </w:p>
        </w:tc>
        <w:tc>
          <w:tcPr>
            <w:tcW w:w="8030" w:type="dxa"/>
            <w:tcBorders>
              <w:right w:val="single" w:sz="6" w:space="0" w:color="000000"/>
            </w:tcBorders>
          </w:tcPr>
          <w:p w:rsidR="00030528" w:rsidRDefault="00601496">
            <w:pPr>
              <w:pStyle w:val="TableParagraph"/>
              <w:spacing w:line="273" w:lineRule="exact"/>
              <w:ind w:left="110"/>
              <w:rPr>
                <w:sz w:val="24"/>
              </w:rPr>
            </w:pPr>
            <w:r>
              <w:rPr>
                <w:sz w:val="24"/>
              </w:rPr>
              <w:t>Understand the planning and organizing in business organization.</w:t>
            </w:r>
          </w:p>
        </w:tc>
      </w:tr>
      <w:tr w:rsidR="00030528">
        <w:trPr>
          <w:trHeight w:val="676"/>
        </w:trPr>
        <w:tc>
          <w:tcPr>
            <w:tcW w:w="828" w:type="dxa"/>
          </w:tcPr>
          <w:p w:rsidR="00030528" w:rsidRDefault="00601496">
            <w:pPr>
              <w:pStyle w:val="TableParagraph"/>
              <w:spacing w:line="271" w:lineRule="exact"/>
              <w:ind w:left="94" w:right="82"/>
              <w:jc w:val="center"/>
              <w:rPr>
                <w:sz w:val="24"/>
              </w:rPr>
            </w:pPr>
            <w:r>
              <w:rPr>
                <w:sz w:val="24"/>
              </w:rPr>
              <w:t>CO 3</w:t>
            </w:r>
          </w:p>
        </w:tc>
        <w:tc>
          <w:tcPr>
            <w:tcW w:w="8030" w:type="dxa"/>
            <w:tcBorders>
              <w:right w:val="single" w:sz="6" w:space="0" w:color="000000"/>
            </w:tcBorders>
          </w:tcPr>
          <w:p w:rsidR="00030528" w:rsidRDefault="00601496">
            <w:pPr>
              <w:pStyle w:val="TableParagraph"/>
              <w:tabs>
                <w:tab w:val="left" w:pos="1433"/>
                <w:tab w:val="left" w:pos="1949"/>
                <w:tab w:val="left" w:pos="3243"/>
                <w:tab w:val="left" w:pos="3663"/>
                <w:tab w:val="left" w:pos="4870"/>
                <w:tab w:val="left" w:pos="5436"/>
                <w:tab w:val="left" w:pos="6697"/>
                <w:tab w:val="left" w:pos="7102"/>
              </w:tabs>
              <w:spacing w:line="271" w:lineRule="exact"/>
              <w:ind w:left="110"/>
              <w:rPr>
                <w:sz w:val="24"/>
              </w:rPr>
            </w:pPr>
            <w:r>
              <w:rPr>
                <w:sz w:val="24"/>
              </w:rPr>
              <w:t>Understand</w:t>
            </w:r>
            <w:r>
              <w:rPr>
                <w:sz w:val="24"/>
              </w:rPr>
              <w:tab/>
              <w:t>the</w:t>
            </w:r>
            <w:r>
              <w:rPr>
                <w:sz w:val="24"/>
              </w:rPr>
              <w:tab/>
              <w:t>importance</w:t>
            </w:r>
            <w:r>
              <w:rPr>
                <w:sz w:val="24"/>
              </w:rPr>
              <w:tab/>
              <w:t>of</w:t>
            </w:r>
            <w:r>
              <w:rPr>
                <w:sz w:val="24"/>
              </w:rPr>
              <w:tab/>
              <w:t>leadership</w:t>
            </w:r>
            <w:r>
              <w:rPr>
                <w:sz w:val="24"/>
              </w:rPr>
              <w:tab/>
              <w:t>and</w:t>
            </w:r>
            <w:r>
              <w:rPr>
                <w:sz w:val="24"/>
              </w:rPr>
              <w:tab/>
              <w:t>motivation</w:t>
            </w:r>
            <w:r>
              <w:rPr>
                <w:sz w:val="24"/>
              </w:rPr>
              <w:tab/>
              <w:t>in</w:t>
            </w:r>
            <w:r>
              <w:rPr>
                <w:sz w:val="24"/>
              </w:rPr>
              <w:tab/>
              <w:t>business</w:t>
            </w:r>
          </w:p>
          <w:p w:rsidR="00030528" w:rsidRDefault="00601496">
            <w:pPr>
              <w:pStyle w:val="TableParagraph"/>
              <w:spacing w:before="84"/>
              <w:rPr>
                <w:sz w:val="24"/>
              </w:rPr>
            </w:pPr>
            <w:r>
              <w:rPr>
                <w:sz w:val="24"/>
              </w:rPr>
              <w:t>management.</w:t>
            </w:r>
          </w:p>
        </w:tc>
      </w:tr>
      <w:tr w:rsidR="00030528">
        <w:trPr>
          <w:trHeight w:val="676"/>
        </w:trPr>
        <w:tc>
          <w:tcPr>
            <w:tcW w:w="828" w:type="dxa"/>
          </w:tcPr>
          <w:p w:rsidR="00030528" w:rsidRDefault="00601496">
            <w:pPr>
              <w:pStyle w:val="TableParagraph"/>
              <w:spacing w:line="273" w:lineRule="exact"/>
              <w:ind w:left="94" w:right="82"/>
              <w:jc w:val="center"/>
              <w:rPr>
                <w:sz w:val="24"/>
              </w:rPr>
            </w:pPr>
            <w:r>
              <w:rPr>
                <w:sz w:val="24"/>
              </w:rPr>
              <w:t>CO 4</w:t>
            </w:r>
          </w:p>
        </w:tc>
        <w:tc>
          <w:tcPr>
            <w:tcW w:w="8030" w:type="dxa"/>
            <w:tcBorders>
              <w:right w:val="single" w:sz="6" w:space="0" w:color="000000"/>
            </w:tcBorders>
          </w:tcPr>
          <w:p w:rsidR="00030528" w:rsidRDefault="00601496">
            <w:pPr>
              <w:pStyle w:val="TableParagraph"/>
              <w:spacing w:line="273" w:lineRule="exact"/>
              <w:rPr>
                <w:sz w:val="24"/>
              </w:rPr>
            </w:pPr>
            <w:r>
              <w:rPr>
                <w:sz w:val="24"/>
              </w:rPr>
              <w:t>Understand the nature and scope of directing and controlling in business</w:t>
            </w:r>
          </w:p>
          <w:p w:rsidR="00030528" w:rsidRDefault="00601496">
            <w:pPr>
              <w:pStyle w:val="TableParagraph"/>
              <w:spacing w:before="81"/>
              <w:rPr>
                <w:sz w:val="24"/>
              </w:rPr>
            </w:pPr>
            <w:r>
              <w:rPr>
                <w:sz w:val="24"/>
              </w:rPr>
              <w:t>environment.</w:t>
            </w:r>
          </w:p>
        </w:tc>
      </w:tr>
      <w:tr w:rsidR="00030528">
        <w:trPr>
          <w:trHeight w:val="318"/>
        </w:trPr>
        <w:tc>
          <w:tcPr>
            <w:tcW w:w="828" w:type="dxa"/>
          </w:tcPr>
          <w:p w:rsidR="00030528" w:rsidRDefault="00601496">
            <w:pPr>
              <w:pStyle w:val="TableParagraph"/>
              <w:spacing w:line="270" w:lineRule="exact"/>
              <w:ind w:left="94" w:right="82"/>
              <w:jc w:val="center"/>
              <w:rPr>
                <w:sz w:val="24"/>
              </w:rPr>
            </w:pPr>
            <w:r>
              <w:rPr>
                <w:sz w:val="24"/>
              </w:rPr>
              <w:t>CO 5</w:t>
            </w:r>
          </w:p>
        </w:tc>
        <w:tc>
          <w:tcPr>
            <w:tcW w:w="8030" w:type="dxa"/>
            <w:tcBorders>
              <w:right w:val="single" w:sz="6" w:space="0" w:color="000000"/>
            </w:tcBorders>
          </w:tcPr>
          <w:p w:rsidR="00030528" w:rsidRDefault="00601496">
            <w:pPr>
              <w:pStyle w:val="TableParagraph"/>
              <w:spacing w:line="270" w:lineRule="exact"/>
              <w:ind w:left="110"/>
              <w:rPr>
                <w:sz w:val="24"/>
              </w:rPr>
            </w:pPr>
            <w:r>
              <w:rPr>
                <w:sz w:val="24"/>
              </w:rPr>
              <w:t>Understand the functional areas of management.</w:t>
            </w:r>
          </w:p>
        </w:tc>
      </w:tr>
      <w:tr w:rsidR="00030528">
        <w:trPr>
          <w:trHeight w:val="316"/>
        </w:trPr>
        <w:tc>
          <w:tcPr>
            <w:tcW w:w="828" w:type="dxa"/>
          </w:tcPr>
          <w:p w:rsidR="00030528" w:rsidRDefault="00601496">
            <w:pPr>
              <w:pStyle w:val="TableParagraph"/>
              <w:spacing w:line="270" w:lineRule="exact"/>
              <w:ind w:left="94" w:right="82"/>
              <w:jc w:val="center"/>
              <w:rPr>
                <w:sz w:val="24"/>
              </w:rPr>
            </w:pPr>
            <w:r>
              <w:rPr>
                <w:sz w:val="24"/>
              </w:rPr>
              <w:t>CO 6</w:t>
            </w:r>
          </w:p>
        </w:tc>
        <w:tc>
          <w:tcPr>
            <w:tcW w:w="8030" w:type="dxa"/>
            <w:tcBorders>
              <w:right w:val="single" w:sz="6" w:space="0" w:color="000000"/>
            </w:tcBorders>
          </w:tcPr>
          <w:p w:rsidR="00030528" w:rsidRDefault="00601496">
            <w:pPr>
              <w:pStyle w:val="TableParagraph"/>
              <w:spacing w:line="270" w:lineRule="exact"/>
              <w:ind w:left="110"/>
              <w:rPr>
                <w:sz w:val="24"/>
              </w:rPr>
            </w:pPr>
            <w:r>
              <w:rPr>
                <w:sz w:val="24"/>
              </w:rPr>
              <w:t>Understand the role and importance of management in marketing.</w:t>
            </w:r>
          </w:p>
        </w:tc>
      </w:tr>
    </w:tbl>
    <w:p w:rsidR="00030528" w:rsidRDefault="00030528">
      <w:pPr>
        <w:pStyle w:val="BodyText"/>
        <w:spacing w:before="8"/>
        <w:rPr>
          <w:sz w:val="27"/>
        </w:rPr>
      </w:pPr>
    </w:p>
    <w:tbl>
      <w:tblPr>
        <w:tblW w:w="0" w:type="auto"/>
        <w:tblInd w:w="1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5"/>
        <w:gridCol w:w="1577"/>
        <w:gridCol w:w="1733"/>
        <w:gridCol w:w="2124"/>
        <w:gridCol w:w="1661"/>
      </w:tblGrid>
      <w:tr w:rsidR="00030528">
        <w:trPr>
          <w:trHeight w:val="316"/>
        </w:trPr>
        <w:tc>
          <w:tcPr>
            <w:tcW w:w="3342" w:type="dxa"/>
            <w:gridSpan w:val="2"/>
          </w:tcPr>
          <w:p w:rsidR="00030528" w:rsidRDefault="00601496">
            <w:pPr>
              <w:pStyle w:val="TableParagraph"/>
              <w:spacing w:line="275" w:lineRule="exact"/>
              <w:rPr>
                <w:b/>
                <w:sz w:val="24"/>
              </w:rPr>
            </w:pPr>
            <w:r>
              <w:rPr>
                <w:b/>
                <w:sz w:val="24"/>
              </w:rPr>
              <w:t>Course Nature</w:t>
            </w:r>
          </w:p>
        </w:tc>
        <w:tc>
          <w:tcPr>
            <w:tcW w:w="5518" w:type="dxa"/>
            <w:gridSpan w:val="3"/>
          </w:tcPr>
          <w:p w:rsidR="00030528" w:rsidRDefault="00601496">
            <w:pPr>
              <w:pStyle w:val="TableParagraph"/>
              <w:spacing w:line="275" w:lineRule="exact"/>
              <w:ind w:left="109"/>
              <w:rPr>
                <w:b/>
                <w:sz w:val="24"/>
              </w:rPr>
            </w:pPr>
            <w:r>
              <w:rPr>
                <w:b/>
                <w:sz w:val="24"/>
              </w:rPr>
              <w:t>Theory</w:t>
            </w:r>
          </w:p>
        </w:tc>
      </w:tr>
      <w:tr w:rsidR="00030528">
        <w:trPr>
          <w:trHeight w:val="318"/>
        </w:trPr>
        <w:tc>
          <w:tcPr>
            <w:tcW w:w="8860" w:type="dxa"/>
            <w:gridSpan w:val="5"/>
          </w:tcPr>
          <w:p w:rsidR="00030528" w:rsidRDefault="00601496">
            <w:pPr>
              <w:pStyle w:val="TableParagraph"/>
              <w:spacing w:line="275" w:lineRule="exact"/>
              <w:rPr>
                <w:b/>
                <w:sz w:val="24"/>
              </w:rPr>
            </w:pPr>
            <w:r>
              <w:rPr>
                <w:b/>
                <w:sz w:val="24"/>
              </w:rPr>
              <w:t>Assessment Method</w:t>
            </w:r>
          </w:p>
        </w:tc>
      </w:tr>
      <w:tr w:rsidR="00030528">
        <w:trPr>
          <w:trHeight w:val="673"/>
        </w:trPr>
        <w:tc>
          <w:tcPr>
            <w:tcW w:w="1765"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1"/>
              <w:rPr>
                <w:sz w:val="24"/>
              </w:rPr>
            </w:pPr>
            <w:r>
              <w:rPr>
                <w:sz w:val="24"/>
              </w:rPr>
              <w:t>Tool</w:t>
            </w:r>
          </w:p>
        </w:tc>
        <w:tc>
          <w:tcPr>
            <w:tcW w:w="1577" w:type="dxa"/>
          </w:tcPr>
          <w:p w:rsidR="00030528" w:rsidRDefault="00601496">
            <w:pPr>
              <w:pStyle w:val="TableParagraph"/>
              <w:spacing w:line="270" w:lineRule="exact"/>
              <w:ind w:left="92" w:right="85"/>
              <w:jc w:val="center"/>
              <w:rPr>
                <w:sz w:val="24"/>
              </w:rPr>
            </w:pPr>
            <w:r>
              <w:rPr>
                <w:sz w:val="24"/>
              </w:rPr>
              <w:t>Weekly tests</w:t>
            </w:r>
          </w:p>
        </w:tc>
        <w:tc>
          <w:tcPr>
            <w:tcW w:w="1733" w:type="dxa"/>
          </w:tcPr>
          <w:p w:rsidR="00030528" w:rsidRDefault="00601496">
            <w:pPr>
              <w:pStyle w:val="TableParagraph"/>
              <w:spacing w:line="270" w:lineRule="exact"/>
              <w:ind w:left="188" w:right="179"/>
              <w:jc w:val="center"/>
              <w:rPr>
                <w:sz w:val="24"/>
              </w:rPr>
            </w:pPr>
            <w:r>
              <w:rPr>
                <w:sz w:val="24"/>
              </w:rPr>
              <w:t>Monthly tests</w:t>
            </w:r>
          </w:p>
        </w:tc>
        <w:tc>
          <w:tcPr>
            <w:tcW w:w="2124" w:type="dxa"/>
          </w:tcPr>
          <w:p w:rsidR="00030528" w:rsidRDefault="00601496">
            <w:pPr>
              <w:pStyle w:val="TableParagraph"/>
              <w:spacing w:line="270" w:lineRule="exact"/>
              <w:ind w:left="84" w:right="82"/>
              <w:jc w:val="center"/>
              <w:rPr>
                <w:sz w:val="24"/>
              </w:rPr>
            </w:pPr>
            <w:r>
              <w:rPr>
                <w:sz w:val="24"/>
              </w:rPr>
              <w:t>End Semester Test</w:t>
            </w:r>
          </w:p>
        </w:tc>
        <w:tc>
          <w:tcPr>
            <w:tcW w:w="1661" w:type="dxa"/>
          </w:tcPr>
          <w:p w:rsidR="00030528" w:rsidRDefault="00601496">
            <w:pPr>
              <w:pStyle w:val="TableParagraph"/>
              <w:spacing w:line="270" w:lineRule="exact"/>
              <w:ind w:left="571"/>
              <w:rPr>
                <w:sz w:val="24"/>
              </w:rPr>
            </w:pPr>
            <w:r>
              <w:rPr>
                <w:sz w:val="24"/>
              </w:rPr>
              <w:t>Total</w:t>
            </w:r>
          </w:p>
        </w:tc>
      </w:tr>
      <w:tr w:rsidR="00030528">
        <w:trPr>
          <w:trHeight w:val="319"/>
        </w:trPr>
        <w:tc>
          <w:tcPr>
            <w:tcW w:w="1765" w:type="dxa"/>
          </w:tcPr>
          <w:p w:rsidR="00030528" w:rsidRDefault="00601496">
            <w:pPr>
              <w:pStyle w:val="TableParagraph"/>
              <w:spacing w:line="273" w:lineRule="exact"/>
              <w:rPr>
                <w:sz w:val="24"/>
              </w:rPr>
            </w:pPr>
            <w:r>
              <w:rPr>
                <w:sz w:val="24"/>
              </w:rPr>
              <w:t>Weightage (%)</w:t>
            </w:r>
          </w:p>
        </w:tc>
        <w:tc>
          <w:tcPr>
            <w:tcW w:w="1577" w:type="dxa"/>
          </w:tcPr>
          <w:p w:rsidR="00030528" w:rsidRDefault="00601496">
            <w:pPr>
              <w:pStyle w:val="TableParagraph"/>
              <w:spacing w:line="273" w:lineRule="exact"/>
              <w:ind w:left="92" w:right="83"/>
              <w:jc w:val="center"/>
              <w:rPr>
                <w:sz w:val="24"/>
              </w:rPr>
            </w:pPr>
            <w:r>
              <w:rPr>
                <w:sz w:val="24"/>
              </w:rPr>
              <w:t>10%</w:t>
            </w:r>
          </w:p>
        </w:tc>
        <w:tc>
          <w:tcPr>
            <w:tcW w:w="1733" w:type="dxa"/>
          </w:tcPr>
          <w:p w:rsidR="00030528" w:rsidRDefault="00601496">
            <w:pPr>
              <w:pStyle w:val="TableParagraph"/>
              <w:spacing w:line="273" w:lineRule="exact"/>
              <w:ind w:left="189" w:right="177"/>
              <w:jc w:val="center"/>
              <w:rPr>
                <w:sz w:val="24"/>
              </w:rPr>
            </w:pPr>
            <w:r>
              <w:rPr>
                <w:sz w:val="24"/>
              </w:rPr>
              <w:t>30%</w:t>
            </w:r>
          </w:p>
        </w:tc>
        <w:tc>
          <w:tcPr>
            <w:tcW w:w="2124" w:type="dxa"/>
          </w:tcPr>
          <w:p w:rsidR="00030528" w:rsidRDefault="00601496">
            <w:pPr>
              <w:pStyle w:val="TableParagraph"/>
              <w:spacing w:line="273" w:lineRule="exact"/>
              <w:ind w:left="84" w:right="75"/>
              <w:jc w:val="center"/>
              <w:rPr>
                <w:sz w:val="24"/>
              </w:rPr>
            </w:pPr>
            <w:r>
              <w:rPr>
                <w:sz w:val="24"/>
              </w:rPr>
              <w:t>60%</w:t>
            </w:r>
          </w:p>
        </w:tc>
        <w:tc>
          <w:tcPr>
            <w:tcW w:w="1661" w:type="dxa"/>
          </w:tcPr>
          <w:p w:rsidR="00030528" w:rsidRDefault="00601496">
            <w:pPr>
              <w:pStyle w:val="TableParagraph"/>
              <w:spacing w:line="273" w:lineRule="exact"/>
              <w:ind w:left="549"/>
              <w:rPr>
                <w:sz w:val="24"/>
              </w:rPr>
            </w:pPr>
            <w:r>
              <w:rPr>
                <w:sz w:val="24"/>
              </w:rPr>
              <w:t>100%</w:t>
            </w:r>
          </w:p>
        </w:tc>
      </w:tr>
    </w:tbl>
    <w:p w:rsidR="00030528" w:rsidRDefault="00EE0037">
      <w:pPr>
        <w:pStyle w:val="BodyText"/>
        <w:spacing w:before="10"/>
        <w:rPr>
          <w:sz w:val="25"/>
        </w:rPr>
      </w:pPr>
      <w:r w:rsidRPr="00EE0037">
        <w:pict>
          <v:shape id="_x0000_s2056" style="position:absolute;margin-left:127.6pt;margin-top:18.35pt;width:423pt;height:.1pt;z-index:-15709184;mso-wrap-distance-left:0;mso-wrap-distance-right:0;mso-position-horizontal-relative:page;mso-position-vertical-relative:text" coordorigin="2552,367" coordsize="8460,0" path="m2552,367r8459,e" filled="f" strokeweight="3pt">
            <v:stroke dashstyle="dash"/>
            <v:path arrowok="t"/>
            <w10:wrap type="topAndBottom" anchorx="page"/>
          </v:shape>
        </w:pict>
      </w:r>
    </w:p>
    <w:p w:rsidR="00030528" w:rsidRDefault="00030528">
      <w:pPr>
        <w:rPr>
          <w:sz w:val="25"/>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06"/>
        <w:gridCol w:w="2969"/>
        <w:gridCol w:w="1980"/>
        <w:gridCol w:w="992"/>
        <w:gridCol w:w="1529"/>
      </w:tblGrid>
      <w:tr w:rsidR="00030528">
        <w:trPr>
          <w:trHeight w:val="412"/>
        </w:trPr>
        <w:tc>
          <w:tcPr>
            <w:tcW w:w="1706" w:type="dxa"/>
          </w:tcPr>
          <w:p w:rsidR="00030528" w:rsidRDefault="00601496">
            <w:pPr>
              <w:pStyle w:val="TableParagraph"/>
              <w:spacing w:before="44"/>
              <w:rPr>
                <w:b/>
                <w:sz w:val="24"/>
              </w:rPr>
            </w:pPr>
            <w:r>
              <w:rPr>
                <w:b/>
                <w:sz w:val="24"/>
              </w:rPr>
              <w:t>Course Code</w:t>
            </w:r>
          </w:p>
        </w:tc>
        <w:tc>
          <w:tcPr>
            <w:tcW w:w="2969" w:type="dxa"/>
            <w:tcBorders>
              <w:right w:val="single" w:sz="6" w:space="0" w:color="000000"/>
            </w:tcBorders>
          </w:tcPr>
          <w:p w:rsidR="00030528" w:rsidRDefault="00601496">
            <w:pPr>
              <w:pStyle w:val="TableParagraph"/>
              <w:spacing w:before="44"/>
              <w:ind w:left="110"/>
              <w:rPr>
                <w:b/>
                <w:sz w:val="24"/>
              </w:rPr>
            </w:pPr>
            <w:r>
              <w:rPr>
                <w:b/>
                <w:sz w:val="24"/>
              </w:rPr>
              <w:t>Course name</w:t>
            </w:r>
          </w:p>
        </w:tc>
        <w:tc>
          <w:tcPr>
            <w:tcW w:w="1980" w:type="dxa"/>
            <w:tcBorders>
              <w:left w:val="single" w:sz="6" w:space="0" w:color="000000"/>
            </w:tcBorders>
          </w:tcPr>
          <w:p w:rsidR="00030528" w:rsidRDefault="00601496">
            <w:pPr>
              <w:pStyle w:val="TableParagraph"/>
              <w:spacing w:before="44"/>
              <w:ind w:left="106"/>
              <w:rPr>
                <w:b/>
                <w:sz w:val="24"/>
              </w:rPr>
            </w:pPr>
            <w:r>
              <w:rPr>
                <w:b/>
                <w:sz w:val="24"/>
              </w:rPr>
              <w:t>Course Category</w:t>
            </w:r>
          </w:p>
        </w:tc>
        <w:tc>
          <w:tcPr>
            <w:tcW w:w="992" w:type="dxa"/>
          </w:tcPr>
          <w:p w:rsidR="00030528" w:rsidRDefault="00601496">
            <w:pPr>
              <w:pStyle w:val="TableParagraph"/>
              <w:spacing w:before="44"/>
              <w:ind w:left="108"/>
              <w:rPr>
                <w:b/>
                <w:sz w:val="24"/>
              </w:rPr>
            </w:pPr>
            <w:r>
              <w:rPr>
                <w:b/>
                <w:sz w:val="24"/>
              </w:rPr>
              <w:t>L-T-P</w:t>
            </w:r>
          </w:p>
        </w:tc>
        <w:tc>
          <w:tcPr>
            <w:tcW w:w="1529" w:type="dxa"/>
          </w:tcPr>
          <w:p w:rsidR="00030528" w:rsidRDefault="00601496">
            <w:pPr>
              <w:pStyle w:val="TableParagraph"/>
              <w:spacing w:before="44"/>
              <w:ind w:left="108"/>
              <w:rPr>
                <w:b/>
                <w:sz w:val="24"/>
              </w:rPr>
            </w:pPr>
            <w:r>
              <w:rPr>
                <w:b/>
                <w:sz w:val="24"/>
              </w:rPr>
              <w:t>Credits</w:t>
            </w:r>
          </w:p>
        </w:tc>
      </w:tr>
      <w:tr w:rsidR="00030528">
        <w:trPr>
          <w:trHeight w:val="517"/>
        </w:trPr>
        <w:tc>
          <w:tcPr>
            <w:tcW w:w="1706" w:type="dxa"/>
          </w:tcPr>
          <w:p w:rsidR="00030528" w:rsidRDefault="00601496">
            <w:pPr>
              <w:pStyle w:val="TableParagraph"/>
              <w:spacing w:before="97"/>
              <w:rPr>
                <w:b/>
                <w:sz w:val="24"/>
              </w:rPr>
            </w:pPr>
            <w:r>
              <w:rPr>
                <w:b/>
                <w:sz w:val="24"/>
              </w:rPr>
              <w:t>20MEXX71</w:t>
            </w:r>
          </w:p>
        </w:tc>
        <w:tc>
          <w:tcPr>
            <w:tcW w:w="2969" w:type="dxa"/>
            <w:tcBorders>
              <w:right w:val="single" w:sz="6" w:space="0" w:color="000000"/>
            </w:tcBorders>
          </w:tcPr>
          <w:p w:rsidR="00030528" w:rsidRDefault="00601496">
            <w:pPr>
              <w:pStyle w:val="TableParagraph"/>
              <w:spacing w:before="97"/>
              <w:rPr>
                <w:b/>
                <w:sz w:val="24"/>
              </w:rPr>
            </w:pPr>
            <w:r>
              <w:rPr>
                <w:b/>
                <w:sz w:val="24"/>
              </w:rPr>
              <w:t>Supply Chain Management</w:t>
            </w:r>
          </w:p>
        </w:tc>
        <w:tc>
          <w:tcPr>
            <w:tcW w:w="1980" w:type="dxa"/>
            <w:tcBorders>
              <w:left w:val="single" w:sz="6" w:space="0" w:color="000000"/>
            </w:tcBorders>
          </w:tcPr>
          <w:p w:rsidR="00030528" w:rsidRDefault="00601496">
            <w:pPr>
              <w:pStyle w:val="TableParagraph"/>
              <w:spacing w:line="275" w:lineRule="exact"/>
              <w:ind w:left="111"/>
              <w:rPr>
                <w:b/>
                <w:sz w:val="24"/>
              </w:rPr>
            </w:pPr>
            <w:r>
              <w:rPr>
                <w:b/>
                <w:sz w:val="24"/>
              </w:rPr>
              <w:t>PEC</w:t>
            </w:r>
          </w:p>
        </w:tc>
        <w:tc>
          <w:tcPr>
            <w:tcW w:w="992" w:type="dxa"/>
          </w:tcPr>
          <w:p w:rsidR="00030528" w:rsidRDefault="00601496">
            <w:pPr>
              <w:pStyle w:val="TableParagraph"/>
              <w:spacing w:line="275" w:lineRule="exact"/>
              <w:ind w:left="113"/>
              <w:rPr>
                <w:b/>
                <w:sz w:val="24"/>
              </w:rPr>
            </w:pPr>
            <w:r>
              <w:rPr>
                <w:b/>
                <w:sz w:val="24"/>
              </w:rPr>
              <w:t>3-0-0</w:t>
            </w:r>
          </w:p>
        </w:tc>
        <w:tc>
          <w:tcPr>
            <w:tcW w:w="1529" w:type="dxa"/>
          </w:tcPr>
          <w:p w:rsidR="00030528" w:rsidRDefault="00601496">
            <w:pPr>
              <w:pStyle w:val="TableParagraph"/>
              <w:spacing w:before="97"/>
              <w:ind w:left="111"/>
              <w:rPr>
                <w:b/>
                <w:sz w:val="24"/>
              </w:rPr>
            </w:pPr>
            <w:r>
              <w:rPr>
                <w:b/>
                <w:w w:val="97"/>
                <w:sz w:val="24"/>
              </w:rPr>
              <w:t>3</w:t>
            </w:r>
          </w:p>
        </w:tc>
      </w:tr>
    </w:tbl>
    <w:p w:rsidR="00030528" w:rsidRDefault="00030528">
      <w:pPr>
        <w:pStyle w:val="BodyText"/>
        <w:spacing w:before="7"/>
        <w:rPr>
          <w:sz w:val="19"/>
        </w:rPr>
      </w:pPr>
    </w:p>
    <w:p w:rsidR="00030528" w:rsidRDefault="00601496">
      <w:pPr>
        <w:pStyle w:val="Heading4"/>
        <w:spacing w:before="90"/>
      </w:pPr>
      <w:r>
        <w:t>Course Learning Objectives:</w:t>
      </w:r>
    </w:p>
    <w:p w:rsidR="00030528" w:rsidRDefault="00601496" w:rsidP="00BC73C7">
      <w:pPr>
        <w:pStyle w:val="ListParagraph"/>
        <w:numPr>
          <w:ilvl w:val="0"/>
          <w:numId w:val="47"/>
        </w:numPr>
        <w:tabs>
          <w:tab w:val="left" w:pos="2161"/>
        </w:tabs>
        <w:spacing w:before="77" w:line="276" w:lineRule="auto"/>
        <w:ind w:right="2882"/>
        <w:rPr>
          <w:sz w:val="24"/>
        </w:rPr>
      </w:pPr>
      <w:r>
        <w:rPr>
          <w:sz w:val="24"/>
        </w:rPr>
        <w:t>To understand the managerial decision strategies relating to suppliers and related</w:t>
      </w:r>
      <w:r>
        <w:rPr>
          <w:spacing w:val="-27"/>
          <w:sz w:val="24"/>
        </w:rPr>
        <w:t xml:space="preserve"> </w:t>
      </w:r>
      <w:r>
        <w:rPr>
          <w:sz w:val="24"/>
        </w:rPr>
        <w:t>logistics</w:t>
      </w:r>
    </w:p>
    <w:p w:rsidR="00030528" w:rsidRDefault="00601496" w:rsidP="00BC73C7">
      <w:pPr>
        <w:pStyle w:val="ListParagraph"/>
        <w:numPr>
          <w:ilvl w:val="0"/>
          <w:numId w:val="47"/>
        </w:numPr>
        <w:tabs>
          <w:tab w:val="left" w:pos="2161"/>
        </w:tabs>
        <w:spacing w:line="275" w:lineRule="exact"/>
        <w:ind w:hanging="361"/>
        <w:rPr>
          <w:sz w:val="24"/>
        </w:rPr>
      </w:pPr>
      <w:r>
        <w:rPr>
          <w:sz w:val="24"/>
        </w:rPr>
        <w:t>To understand the designing of supply chain</w:t>
      </w:r>
      <w:r>
        <w:rPr>
          <w:spacing w:val="-22"/>
          <w:sz w:val="24"/>
        </w:rPr>
        <w:t xml:space="preserve"> </w:t>
      </w:r>
      <w:r>
        <w:rPr>
          <w:sz w:val="24"/>
        </w:rPr>
        <w:t>network</w:t>
      </w:r>
    </w:p>
    <w:p w:rsidR="00030528" w:rsidRDefault="00601496" w:rsidP="00BC73C7">
      <w:pPr>
        <w:pStyle w:val="ListParagraph"/>
        <w:numPr>
          <w:ilvl w:val="0"/>
          <w:numId w:val="47"/>
        </w:numPr>
        <w:tabs>
          <w:tab w:val="left" w:pos="2161"/>
        </w:tabs>
        <w:spacing w:before="84" w:line="276" w:lineRule="auto"/>
        <w:ind w:right="3373"/>
        <w:rPr>
          <w:sz w:val="24"/>
        </w:rPr>
      </w:pPr>
      <w:r>
        <w:rPr>
          <w:sz w:val="24"/>
        </w:rPr>
        <w:t xml:space="preserve">To understand and estimate the demand and supply </w:t>
      </w:r>
      <w:r>
        <w:rPr>
          <w:spacing w:val="3"/>
          <w:sz w:val="24"/>
        </w:rPr>
        <w:t xml:space="preserve">by </w:t>
      </w:r>
      <w:r>
        <w:rPr>
          <w:sz w:val="24"/>
        </w:rPr>
        <w:t>usingforecasting</w:t>
      </w:r>
      <w:r>
        <w:rPr>
          <w:spacing w:val="-3"/>
          <w:sz w:val="24"/>
        </w:rPr>
        <w:t xml:space="preserve"> </w:t>
      </w:r>
      <w:r>
        <w:rPr>
          <w:sz w:val="24"/>
        </w:rPr>
        <w:t>techniques</w:t>
      </w:r>
    </w:p>
    <w:p w:rsidR="00030528" w:rsidRDefault="00601496" w:rsidP="00BC73C7">
      <w:pPr>
        <w:pStyle w:val="ListParagraph"/>
        <w:numPr>
          <w:ilvl w:val="0"/>
          <w:numId w:val="47"/>
        </w:numPr>
        <w:tabs>
          <w:tab w:val="left" w:pos="2161"/>
        </w:tabs>
        <w:spacing w:line="276" w:lineRule="auto"/>
        <w:ind w:right="2389"/>
        <w:rPr>
          <w:sz w:val="24"/>
        </w:rPr>
      </w:pPr>
      <w:r>
        <w:rPr>
          <w:sz w:val="24"/>
        </w:rPr>
        <w:t>To compute the tradeoffs between the supplier and the purchaser for continuous process</w:t>
      </w:r>
      <w:r>
        <w:rPr>
          <w:spacing w:val="-26"/>
          <w:sz w:val="24"/>
        </w:rPr>
        <w:t xml:space="preserve"> </w:t>
      </w:r>
      <w:r>
        <w:rPr>
          <w:sz w:val="24"/>
        </w:rPr>
        <w:t>operation</w:t>
      </w:r>
    </w:p>
    <w:p w:rsidR="00030528" w:rsidRDefault="00601496" w:rsidP="00BC73C7">
      <w:pPr>
        <w:pStyle w:val="ListParagraph"/>
        <w:numPr>
          <w:ilvl w:val="0"/>
          <w:numId w:val="47"/>
        </w:numPr>
        <w:tabs>
          <w:tab w:val="left" w:pos="2161"/>
        </w:tabs>
        <w:spacing w:before="1"/>
        <w:ind w:hanging="361"/>
        <w:rPr>
          <w:sz w:val="24"/>
        </w:rPr>
      </w:pPr>
      <w:r>
        <w:rPr>
          <w:sz w:val="24"/>
        </w:rPr>
        <w:t>To understand importance in supply chain</w:t>
      </w:r>
      <w:r>
        <w:rPr>
          <w:spacing w:val="-14"/>
          <w:sz w:val="24"/>
        </w:rPr>
        <w:t xml:space="preserve"> </w:t>
      </w:r>
      <w:r>
        <w:rPr>
          <w:sz w:val="24"/>
        </w:rPr>
        <w:t>management.</w:t>
      </w:r>
    </w:p>
    <w:p w:rsidR="00030528" w:rsidRDefault="00601496" w:rsidP="00BC73C7">
      <w:pPr>
        <w:pStyle w:val="ListParagraph"/>
        <w:numPr>
          <w:ilvl w:val="0"/>
          <w:numId w:val="47"/>
        </w:numPr>
        <w:tabs>
          <w:tab w:val="left" w:pos="2041"/>
        </w:tabs>
        <w:spacing w:before="79"/>
        <w:ind w:left="2040" w:hanging="241"/>
        <w:rPr>
          <w:sz w:val="24"/>
        </w:rPr>
      </w:pPr>
      <w:r>
        <w:rPr>
          <w:sz w:val="24"/>
        </w:rPr>
        <w:t>To understand and optimal utilization of financial</w:t>
      </w:r>
      <w:r>
        <w:rPr>
          <w:spacing w:val="-10"/>
          <w:sz w:val="24"/>
        </w:rPr>
        <w:t xml:space="preserve"> </w:t>
      </w:r>
      <w:r>
        <w:rPr>
          <w:sz w:val="24"/>
        </w:rPr>
        <w:t>resources</w:t>
      </w:r>
    </w:p>
    <w:p w:rsidR="00030528" w:rsidRDefault="00030528">
      <w:pPr>
        <w:pStyle w:val="BodyText"/>
        <w:rPr>
          <w:sz w:val="26"/>
        </w:rPr>
      </w:pPr>
    </w:p>
    <w:p w:rsidR="00030528" w:rsidRDefault="00601496">
      <w:pPr>
        <w:pStyle w:val="Heading4"/>
        <w:spacing w:before="164"/>
      </w:pPr>
      <w:r>
        <w:t>Course Content:</w:t>
      </w:r>
    </w:p>
    <w:p w:rsidR="00030528" w:rsidRDefault="00601496">
      <w:pPr>
        <w:tabs>
          <w:tab w:val="left" w:pos="8397"/>
        </w:tabs>
        <w:spacing w:before="82"/>
        <w:ind w:left="1440"/>
        <w:rPr>
          <w:b/>
          <w:sz w:val="24"/>
        </w:rPr>
      </w:pPr>
      <w:r>
        <w:rPr>
          <w:b/>
          <w:sz w:val="24"/>
        </w:rPr>
        <w:t>Unit</w:t>
      </w:r>
      <w:r>
        <w:rPr>
          <w:b/>
          <w:spacing w:val="-4"/>
          <w:sz w:val="24"/>
        </w:rPr>
        <w:t xml:space="preserve"> </w:t>
      </w:r>
      <w:r>
        <w:rPr>
          <w:b/>
          <w:sz w:val="24"/>
        </w:rPr>
        <w:t>-</w:t>
      </w:r>
      <w:r>
        <w:rPr>
          <w:b/>
          <w:spacing w:val="-1"/>
          <w:sz w:val="24"/>
        </w:rPr>
        <w:t xml:space="preserve"> </w:t>
      </w:r>
      <w:r>
        <w:rPr>
          <w:b/>
          <w:sz w:val="24"/>
        </w:rPr>
        <w:t>I</w:t>
      </w:r>
      <w:r>
        <w:rPr>
          <w:b/>
          <w:sz w:val="24"/>
        </w:rPr>
        <w:tab/>
        <w:t>(7 hours)</w:t>
      </w:r>
    </w:p>
    <w:p w:rsidR="00030528" w:rsidRDefault="00601496">
      <w:pPr>
        <w:spacing w:before="72"/>
        <w:ind w:left="1440"/>
        <w:rPr>
          <w:sz w:val="24"/>
        </w:rPr>
      </w:pPr>
      <w:r>
        <w:rPr>
          <w:b/>
          <w:sz w:val="24"/>
        </w:rPr>
        <w:t>Introduction to Supply Chain Management</w:t>
      </w:r>
      <w:r>
        <w:rPr>
          <w:sz w:val="24"/>
        </w:rPr>
        <w:t>- Supply chain – objectives</w:t>
      </w:r>
    </w:p>
    <w:p w:rsidR="00030528" w:rsidRDefault="00601496">
      <w:pPr>
        <w:pStyle w:val="BodyText"/>
        <w:spacing w:before="41" w:line="278" w:lineRule="auto"/>
        <w:ind w:left="1440" w:right="2344"/>
      </w:pPr>
      <w:r>
        <w:t>– importance – decision phases – process view – competitive and supply chain strategies – achieving strategic fit..</w:t>
      </w:r>
    </w:p>
    <w:p w:rsidR="00030528" w:rsidRDefault="00030528">
      <w:pPr>
        <w:pStyle w:val="BodyText"/>
        <w:spacing w:before="2"/>
        <w:rPr>
          <w:sz w:val="32"/>
        </w:rPr>
      </w:pPr>
    </w:p>
    <w:p w:rsidR="00030528" w:rsidRDefault="00601496">
      <w:pPr>
        <w:pStyle w:val="Heading4"/>
        <w:tabs>
          <w:tab w:val="left" w:pos="8639"/>
        </w:tabs>
      </w:pPr>
      <w:r>
        <w:t>Unit</w:t>
      </w:r>
      <w:r>
        <w:rPr>
          <w:spacing w:val="-4"/>
        </w:rPr>
        <w:t xml:space="preserve"> </w:t>
      </w:r>
      <w:r>
        <w:t>II</w:t>
      </w:r>
      <w:r>
        <w:tab/>
        <w:t>(6 hours)</w:t>
      </w:r>
    </w:p>
    <w:p w:rsidR="00030528" w:rsidRDefault="00601496">
      <w:pPr>
        <w:pStyle w:val="BodyText"/>
        <w:spacing w:before="75" w:line="278" w:lineRule="auto"/>
        <w:ind w:left="1440" w:right="2298"/>
      </w:pPr>
      <w:r>
        <w:t>Supply Chain Drivers and Metrics: Drivers of supply chain performance, Framework for structuring Drivers, Obstacles to achieving strategic fit.</w:t>
      </w:r>
    </w:p>
    <w:p w:rsidR="00030528" w:rsidRDefault="00030528">
      <w:pPr>
        <w:pStyle w:val="BodyText"/>
        <w:spacing w:before="11"/>
        <w:rPr>
          <w:sz w:val="31"/>
        </w:rPr>
      </w:pPr>
    </w:p>
    <w:p w:rsidR="00030528" w:rsidRDefault="00601496">
      <w:pPr>
        <w:pStyle w:val="Heading4"/>
        <w:tabs>
          <w:tab w:val="left" w:pos="8397"/>
        </w:tabs>
      </w:pPr>
      <w:r>
        <w:t>Unit</w:t>
      </w:r>
      <w:r>
        <w:rPr>
          <w:spacing w:val="-4"/>
        </w:rPr>
        <w:t xml:space="preserve"> </w:t>
      </w:r>
      <w:r>
        <w:t>-</w:t>
      </w:r>
      <w:r>
        <w:rPr>
          <w:spacing w:val="-1"/>
        </w:rPr>
        <w:t xml:space="preserve"> </w:t>
      </w:r>
      <w:r>
        <w:t>III</w:t>
      </w:r>
      <w:r>
        <w:tab/>
        <w:t>(8 hours)</w:t>
      </w:r>
    </w:p>
    <w:p w:rsidR="00030528" w:rsidRDefault="00601496">
      <w:pPr>
        <w:spacing w:before="84"/>
        <w:ind w:left="1440"/>
        <w:rPr>
          <w:b/>
          <w:sz w:val="24"/>
        </w:rPr>
      </w:pPr>
      <w:r>
        <w:rPr>
          <w:b/>
          <w:sz w:val="24"/>
        </w:rPr>
        <w:t>Designing the Supply Chain Network:</w:t>
      </w:r>
    </w:p>
    <w:p w:rsidR="00030528" w:rsidRDefault="00601496">
      <w:pPr>
        <w:pStyle w:val="BodyText"/>
        <w:spacing w:before="74" w:line="276" w:lineRule="auto"/>
        <w:ind w:left="1440" w:right="1871"/>
      </w:pPr>
      <w:r>
        <w:t>Designing the distribution network – role of distribution – factors influencing distribution</w:t>
      </w:r>
    </w:p>
    <w:p w:rsidR="00030528" w:rsidRDefault="00601496" w:rsidP="00BC73C7">
      <w:pPr>
        <w:pStyle w:val="ListParagraph"/>
        <w:numPr>
          <w:ilvl w:val="0"/>
          <w:numId w:val="46"/>
        </w:numPr>
        <w:tabs>
          <w:tab w:val="left" w:pos="1621"/>
        </w:tabs>
        <w:spacing w:before="40" w:line="276" w:lineRule="auto"/>
        <w:ind w:right="2359" w:firstLine="0"/>
        <w:rPr>
          <w:sz w:val="24"/>
        </w:rPr>
      </w:pPr>
      <w:r>
        <w:rPr>
          <w:sz w:val="24"/>
        </w:rPr>
        <w:t>design options – e-business and its impact – distribution networks in practice – network design in the supply chain – role of network – factors affecting the network design decisions – modeling for supply</w:t>
      </w:r>
      <w:r>
        <w:rPr>
          <w:spacing w:val="-7"/>
          <w:sz w:val="24"/>
        </w:rPr>
        <w:t xml:space="preserve"> </w:t>
      </w:r>
      <w:r>
        <w:rPr>
          <w:sz w:val="24"/>
        </w:rPr>
        <w:t>chain.</w:t>
      </w:r>
    </w:p>
    <w:p w:rsidR="00030528" w:rsidRDefault="00030528">
      <w:pPr>
        <w:pStyle w:val="BodyText"/>
        <w:spacing w:before="8"/>
        <w:rPr>
          <w:sz w:val="32"/>
        </w:rPr>
      </w:pPr>
    </w:p>
    <w:p w:rsidR="00030528" w:rsidRDefault="00601496">
      <w:pPr>
        <w:pStyle w:val="Heading4"/>
        <w:tabs>
          <w:tab w:val="left" w:pos="8399"/>
        </w:tabs>
      </w:pPr>
      <w:r>
        <w:t>Unit</w:t>
      </w:r>
      <w:r>
        <w:rPr>
          <w:spacing w:val="-4"/>
        </w:rPr>
        <w:t xml:space="preserve"> </w:t>
      </w:r>
      <w:r>
        <w:t>-</w:t>
      </w:r>
      <w:r>
        <w:rPr>
          <w:spacing w:val="-1"/>
        </w:rPr>
        <w:t xml:space="preserve"> </w:t>
      </w:r>
      <w:r>
        <w:t>IV</w:t>
      </w:r>
      <w:r>
        <w:tab/>
        <w:t>(8 hours)</w:t>
      </w:r>
    </w:p>
    <w:p w:rsidR="00030528" w:rsidRDefault="00601496">
      <w:pPr>
        <w:spacing w:before="72" w:line="278" w:lineRule="auto"/>
        <w:ind w:left="1440" w:right="1950"/>
        <w:rPr>
          <w:sz w:val="24"/>
        </w:rPr>
      </w:pPr>
      <w:r>
        <w:rPr>
          <w:b/>
          <w:sz w:val="24"/>
        </w:rPr>
        <w:t xml:space="preserve">Planning Demand and Supply- </w:t>
      </w:r>
      <w:r>
        <w:rPr>
          <w:sz w:val="24"/>
        </w:rPr>
        <w:t>Role of forecasting – demand forecasting – approaches</w:t>
      </w:r>
    </w:p>
    <w:p w:rsidR="00030528" w:rsidRDefault="00601496" w:rsidP="00BC73C7">
      <w:pPr>
        <w:pStyle w:val="ListParagraph"/>
        <w:numPr>
          <w:ilvl w:val="0"/>
          <w:numId w:val="46"/>
        </w:numPr>
        <w:tabs>
          <w:tab w:val="left" w:pos="1621"/>
        </w:tabs>
        <w:spacing w:before="39"/>
        <w:ind w:left="1620" w:hanging="181"/>
        <w:rPr>
          <w:sz w:val="24"/>
        </w:rPr>
      </w:pPr>
      <w:r>
        <w:rPr>
          <w:sz w:val="24"/>
        </w:rPr>
        <w:t>role of</w:t>
      </w:r>
      <w:r>
        <w:rPr>
          <w:spacing w:val="-2"/>
          <w:sz w:val="24"/>
        </w:rPr>
        <w:t xml:space="preserve"> </w:t>
      </w:r>
      <w:r>
        <w:rPr>
          <w:sz w:val="24"/>
        </w:rPr>
        <w:t>IT.</w:t>
      </w:r>
    </w:p>
    <w:p w:rsidR="00030528" w:rsidRDefault="00601496">
      <w:pPr>
        <w:spacing w:before="81" w:line="276" w:lineRule="auto"/>
        <w:ind w:left="1440" w:right="3038"/>
        <w:rPr>
          <w:sz w:val="24"/>
        </w:rPr>
      </w:pPr>
      <w:r>
        <w:rPr>
          <w:b/>
          <w:sz w:val="24"/>
        </w:rPr>
        <w:t xml:space="preserve">Planning and Managing Inventories- </w:t>
      </w:r>
      <w:r>
        <w:rPr>
          <w:sz w:val="24"/>
        </w:rPr>
        <w:t>Safety inventory and its appropriate level – impact of supply uncertainty, aggregation and replenishment policies.</w:t>
      </w:r>
    </w:p>
    <w:p w:rsidR="00A45530" w:rsidRDefault="00A45530">
      <w:pPr>
        <w:spacing w:before="81" w:line="276" w:lineRule="auto"/>
        <w:ind w:left="1440" w:right="3038"/>
        <w:rPr>
          <w:sz w:val="24"/>
        </w:rPr>
      </w:pPr>
    </w:p>
    <w:p w:rsidR="00A45530" w:rsidRDefault="00601496" w:rsidP="00A45530">
      <w:pPr>
        <w:pStyle w:val="Heading4"/>
        <w:tabs>
          <w:tab w:val="left" w:pos="8399"/>
        </w:tabs>
        <w:spacing w:before="6"/>
      </w:pPr>
      <w:r>
        <w:t>Unit</w:t>
      </w:r>
      <w:r>
        <w:rPr>
          <w:spacing w:val="-4"/>
        </w:rPr>
        <w:t xml:space="preserve"> </w:t>
      </w:r>
      <w:r>
        <w:t>-</w:t>
      </w:r>
      <w:r>
        <w:rPr>
          <w:spacing w:val="-1"/>
        </w:rPr>
        <w:t xml:space="preserve"> </w:t>
      </w:r>
      <w:r>
        <w:t>V</w:t>
      </w:r>
      <w:r>
        <w:tab/>
        <w:t>(8 hours)</w:t>
      </w:r>
    </w:p>
    <w:p w:rsidR="00030528" w:rsidRDefault="00601496" w:rsidP="00A45530">
      <w:pPr>
        <w:pStyle w:val="Heading4"/>
        <w:tabs>
          <w:tab w:val="left" w:pos="8399"/>
        </w:tabs>
        <w:spacing w:before="6"/>
        <w:rPr>
          <w:b w:val="0"/>
        </w:rPr>
      </w:pPr>
      <w:r>
        <w:rPr>
          <w:b w:val="0"/>
        </w:rPr>
        <w:t>Transportation Networks and Sourcing:</w:t>
      </w:r>
    </w:p>
    <w:p w:rsidR="00030528" w:rsidRDefault="00601496">
      <w:pPr>
        <w:pStyle w:val="BodyText"/>
        <w:spacing w:before="72" w:line="276" w:lineRule="auto"/>
        <w:ind w:left="1440" w:right="2258"/>
      </w:pPr>
      <w:r>
        <w:t>Role of transportation – modes and their performance – transportation infrastructure and policies - design options and their trade-offs – Tailored transportation. Sourcing – supplier scoring and assessment.</w:t>
      </w:r>
    </w:p>
    <w:p w:rsidR="00030528" w:rsidRDefault="00601496">
      <w:pPr>
        <w:pStyle w:val="Heading4"/>
        <w:tabs>
          <w:tab w:val="left" w:pos="8399"/>
        </w:tabs>
        <w:spacing w:before="6"/>
      </w:pPr>
      <w:r>
        <w:t>Unit</w:t>
      </w:r>
      <w:r>
        <w:rPr>
          <w:spacing w:val="-4"/>
        </w:rPr>
        <w:t xml:space="preserve"> </w:t>
      </w:r>
      <w:r>
        <w:t>-</w:t>
      </w:r>
      <w:r>
        <w:rPr>
          <w:spacing w:val="-1"/>
        </w:rPr>
        <w:t xml:space="preserve"> </w:t>
      </w:r>
      <w:r>
        <w:t>VI</w:t>
      </w:r>
      <w:r>
        <w:tab/>
        <w:t>(8 hours)</w:t>
      </w:r>
    </w:p>
    <w:p w:rsidR="00030528" w:rsidRDefault="00601496">
      <w:pPr>
        <w:pStyle w:val="BodyText"/>
        <w:spacing w:before="74" w:line="276" w:lineRule="auto"/>
        <w:ind w:left="1440" w:right="2189"/>
      </w:pPr>
      <w:r>
        <w:rPr>
          <w:b/>
        </w:rPr>
        <w:t>Coordination in a Supply Chain</w:t>
      </w:r>
      <w:r>
        <w:t>- Lack of supply chain coordination and the Bullwhip effect – obstacle to coordination – managerial levels – building partnerships and trust – continuous replenishment and vendor- managed inventories – collaborative planning, forecasting and replenishment.</w:t>
      </w:r>
    </w:p>
    <w:p w:rsidR="00030528" w:rsidRDefault="00601496">
      <w:pPr>
        <w:pStyle w:val="Heading4"/>
        <w:spacing w:before="7" w:line="276" w:lineRule="auto"/>
        <w:ind w:right="7330"/>
      </w:pPr>
      <w:r>
        <w:t>Learning resources Text book:</w:t>
      </w:r>
    </w:p>
    <w:p w:rsidR="00030528" w:rsidRDefault="00601496">
      <w:pPr>
        <w:spacing w:line="276" w:lineRule="auto"/>
        <w:ind w:left="2227" w:right="2923" w:hanging="360"/>
        <w:rPr>
          <w:i/>
          <w:sz w:val="24"/>
        </w:rPr>
      </w:pPr>
      <w:r>
        <w:rPr>
          <w:sz w:val="24"/>
        </w:rPr>
        <w:t xml:space="preserve">1. Sunil Chopra and Peter Meindl. </w:t>
      </w:r>
      <w:r>
        <w:rPr>
          <w:i/>
          <w:sz w:val="24"/>
        </w:rPr>
        <w:t>Supply Chain Management Strategy, Planning and Operation.</w:t>
      </w:r>
    </w:p>
    <w:p w:rsidR="00030528" w:rsidRDefault="00601496">
      <w:pPr>
        <w:pStyle w:val="Heading4"/>
        <w:spacing w:before="1"/>
      </w:pPr>
      <w:r>
        <w:t>Reference Books:</w:t>
      </w:r>
    </w:p>
    <w:p w:rsidR="00030528" w:rsidRDefault="00601496" w:rsidP="00BC73C7">
      <w:pPr>
        <w:pStyle w:val="ListParagraph"/>
        <w:numPr>
          <w:ilvl w:val="0"/>
          <w:numId w:val="45"/>
        </w:numPr>
        <w:tabs>
          <w:tab w:val="left" w:pos="2161"/>
        </w:tabs>
        <w:spacing w:before="62" w:line="278" w:lineRule="auto"/>
        <w:ind w:right="2638"/>
        <w:rPr>
          <w:i/>
          <w:sz w:val="24"/>
        </w:rPr>
      </w:pPr>
      <w:r>
        <w:rPr>
          <w:sz w:val="24"/>
        </w:rPr>
        <w:t xml:space="preserve">Donald Bowersox, David Closs and M. Bixby Cooper. </w:t>
      </w:r>
      <w:r>
        <w:rPr>
          <w:i/>
          <w:sz w:val="24"/>
        </w:rPr>
        <w:t>Supply Chain Logistics</w:t>
      </w:r>
      <w:r>
        <w:rPr>
          <w:i/>
          <w:spacing w:val="-22"/>
          <w:sz w:val="24"/>
        </w:rPr>
        <w:t xml:space="preserve"> </w:t>
      </w:r>
      <w:r>
        <w:rPr>
          <w:i/>
          <w:sz w:val="24"/>
        </w:rPr>
        <w:t>Management</w:t>
      </w:r>
    </w:p>
    <w:p w:rsidR="00030528" w:rsidRDefault="00601496" w:rsidP="00BC73C7">
      <w:pPr>
        <w:pStyle w:val="ListParagraph"/>
        <w:numPr>
          <w:ilvl w:val="0"/>
          <w:numId w:val="45"/>
        </w:numPr>
        <w:tabs>
          <w:tab w:val="left" w:pos="2161"/>
        </w:tabs>
        <w:spacing w:before="58" w:line="276" w:lineRule="auto"/>
        <w:ind w:right="2711"/>
        <w:rPr>
          <w:i/>
          <w:sz w:val="24"/>
        </w:rPr>
      </w:pPr>
      <w:r>
        <w:rPr>
          <w:sz w:val="24"/>
        </w:rPr>
        <w:t xml:space="preserve">David Simchi-Levi, Philip Kaminsky and Edith Simchi-Levi. </w:t>
      </w:r>
      <w:r>
        <w:rPr>
          <w:i/>
          <w:sz w:val="24"/>
        </w:rPr>
        <w:t>Designing and Managing the Supply Chain: Concepts, Strategies and Case</w:t>
      </w:r>
      <w:r>
        <w:rPr>
          <w:i/>
          <w:spacing w:val="-13"/>
          <w:sz w:val="24"/>
        </w:rPr>
        <w:t xml:space="preserve"> </w:t>
      </w:r>
      <w:r>
        <w:rPr>
          <w:i/>
          <w:sz w:val="24"/>
        </w:rPr>
        <w:t>Studies.</w:t>
      </w:r>
    </w:p>
    <w:p w:rsidR="00030528" w:rsidRDefault="00601496">
      <w:pPr>
        <w:pStyle w:val="Heading4"/>
        <w:spacing w:before="11"/>
      </w:pPr>
      <w:r>
        <w:t>Web resources:</w:t>
      </w:r>
    </w:p>
    <w:p w:rsidR="00030528" w:rsidRDefault="00030528">
      <w:pPr>
        <w:pStyle w:val="BodyText"/>
        <w:spacing w:before="4"/>
        <w:rPr>
          <w:b/>
          <w:sz w:val="7"/>
        </w:rPr>
      </w:pPr>
    </w:p>
    <w:tbl>
      <w:tblPr>
        <w:tblW w:w="0" w:type="auto"/>
        <w:tblInd w:w="1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04"/>
        <w:gridCol w:w="2016"/>
        <w:gridCol w:w="1287"/>
        <w:gridCol w:w="3951"/>
      </w:tblGrid>
      <w:tr w:rsidR="00030528">
        <w:trPr>
          <w:trHeight w:val="832"/>
        </w:trPr>
        <w:tc>
          <w:tcPr>
            <w:tcW w:w="1604" w:type="dxa"/>
          </w:tcPr>
          <w:p w:rsidR="00030528" w:rsidRDefault="00601496">
            <w:pPr>
              <w:pStyle w:val="TableParagraph"/>
              <w:spacing w:line="275" w:lineRule="exact"/>
              <w:rPr>
                <w:b/>
                <w:sz w:val="24"/>
              </w:rPr>
            </w:pPr>
            <w:r>
              <w:rPr>
                <w:b/>
                <w:sz w:val="24"/>
              </w:rPr>
              <w:t>Title</w:t>
            </w:r>
          </w:p>
        </w:tc>
        <w:tc>
          <w:tcPr>
            <w:tcW w:w="2016" w:type="dxa"/>
          </w:tcPr>
          <w:p w:rsidR="00030528" w:rsidRDefault="00601496">
            <w:pPr>
              <w:pStyle w:val="TableParagraph"/>
              <w:spacing w:line="275" w:lineRule="exact"/>
              <w:ind w:left="110"/>
              <w:rPr>
                <w:b/>
                <w:sz w:val="24"/>
              </w:rPr>
            </w:pPr>
            <w:r>
              <w:rPr>
                <w:b/>
                <w:sz w:val="24"/>
              </w:rPr>
              <w:t>Expert Name</w:t>
            </w:r>
          </w:p>
        </w:tc>
        <w:tc>
          <w:tcPr>
            <w:tcW w:w="1287" w:type="dxa"/>
          </w:tcPr>
          <w:p w:rsidR="00030528" w:rsidRDefault="00601496">
            <w:pPr>
              <w:pStyle w:val="TableParagraph"/>
              <w:spacing w:line="276" w:lineRule="auto"/>
              <w:ind w:left="110" w:right="183" w:hanging="3"/>
              <w:rPr>
                <w:b/>
                <w:sz w:val="24"/>
              </w:rPr>
            </w:pPr>
            <w:r>
              <w:rPr>
                <w:b/>
                <w:sz w:val="24"/>
              </w:rPr>
              <w:t>Details of Expert</w:t>
            </w:r>
          </w:p>
        </w:tc>
        <w:tc>
          <w:tcPr>
            <w:tcW w:w="3951" w:type="dxa"/>
            <w:tcBorders>
              <w:right w:val="single" w:sz="6" w:space="0" w:color="000000"/>
            </w:tcBorders>
          </w:tcPr>
          <w:p w:rsidR="00030528" w:rsidRDefault="00601496">
            <w:pPr>
              <w:pStyle w:val="TableParagraph"/>
              <w:spacing w:line="275" w:lineRule="exact"/>
              <w:rPr>
                <w:b/>
                <w:sz w:val="24"/>
              </w:rPr>
            </w:pPr>
            <w:r>
              <w:rPr>
                <w:b/>
                <w:sz w:val="24"/>
              </w:rPr>
              <w:t>Web link</w:t>
            </w:r>
          </w:p>
        </w:tc>
      </w:tr>
      <w:tr w:rsidR="00030528">
        <w:trPr>
          <w:trHeight w:val="834"/>
        </w:trPr>
        <w:tc>
          <w:tcPr>
            <w:tcW w:w="1604" w:type="dxa"/>
          </w:tcPr>
          <w:p w:rsidR="00030528" w:rsidRDefault="00601496">
            <w:pPr>
              <w:pStyle w:val="TableParagraph"/>
              <w:spacing w:line="276" w:lineRule="auto"/>
              <w:ind w:right="122"/>
              <w:rPr>
                <w:sz w:val="24"/>
              </w:rPr>
            </w:pPr>
            <w:r>
              <w:rPr>
                <w:sz w:val="24"/>
              </w:rPr>
              <w:t>NPTEL video on SCM</w:t>
            </w:r>
          </w:p>
        </w:tc>
        <w:tc>
          <w:tcPr>
            <w:tcW w:w="2016" w:type="dxa"/>
          </w:tcPr>
          <w:p w:rsidR="00030528" w:rsidRDefault="00601496">
            <w:pPr>
              <w:pStyle w:val="TableParagraph"/>
              <w:spacing w:line="276" w:lineRule="auto"/>
              <w:ind w:left="503" w:right="520" w:firstLine="124"/>
              <w:rPr>
                <w:sz w:val="24"/>
              </w:rPr>
            </w:pPr>
            <w:r>
              <w:rPr>
                <w:sz w:val="24"/>
              </w:rPr>
              <w:t xml:space="preserve">Prof. G. </w:t>
            </w:r>
            <w:r>
              <w:rPr>
                <w:w w:val="95"/>
                <w:sz w:val="24"/>
              </w:rPr>
              <w:t>Srinivasan</w:t>
            </w:r>
          </w:p>
        </w:tc>
        <w:tc>
          <w:tcPr>
            <w:tcW w:w="1287" w:type="dxa"/>
          </w:tcPr>
          <w:p w:rsidR="00030528" w:rsidRDefault="00601496">
            <w:pPr>
              <w:pStyle w:val="TableParagraph"/>
              <w:spacing w:line="273" w:lineRule="exact"/>
              <w:ind w:left="110"/>
              <w:rPr>
                <w:sz w:val="24"/>
              </w:rPr>
            </w:pPr>
            <w:r>
              <w:rPr>
                <w:sz w:val="24"/>
              </w:rPr>
              <w:t>IIT</w:t>
            </w:r>
          </w:p>
          <w:p w:rsidR="00030528" w:rsidRDefault="00601496">
            <w:pPr>
              <w:pStyle w:val="TableParagraph"/>
              <w:spacing w:before="81"/>
              <w:ind w:left="110"/>
              <w:rPr>
                <w:sz w:val="24"/>
              </w:rPr>
            </w:pPr>
            <w:r>
              <w:rPr>
                <w:sz w:val="24"/>
              </w:rPr>
              <w:t>Madras</w:t>
            </w:r>
          </w:p>
        </w:tc>
        <w:tc>
          <w:tcPr>
            <w:tcW w:w="3951" w:type="dxa"/>
            <w:tcBorders>
              <w:right w:val="single" w:sz="6" w:space="0" w:color="000000"/>
            </w:tcBorders>
          </w:tcPr>
          <w:p w:rsidR="00030528" w:rsidRDefault="00601496">
            <w:pPr>
              <w:pStyle w:val="TableParagraph"/>
              <w:spacing w:line="249" w:lineRule="exact"/>
            </w:pPr>
            <w:r>
              <w:rPr>
                <w:u w:val="single" w:color="0000FF"/>
              </w:rPr>
              <w:t>https://nptel.ac.in/courses/110106045/</w:t>
            </w:r>
          </w:p>
        </w:tc>
      </w:tr>
    </w:tbl>
    <w:p w:rsidR="00030528" w:rsidRDefault="00601496">
      <w:pPr>
        <w:ind w:left="1440"/>
        <w:rPr>
          <w:sz w:val="24"/>
        </w:rPr>
      </w:pPr>
      <w:r>
        <w:rPr>
          <w:b/>
          <w:sz w:val="24"/>
        </w:rPr>
        <w:t xml:space="preserve">Course outcomes: </w:t>
      </w:r>
      <w:r>
        <w:rPr>
          <w:sz w:val="24"/>
        </w:rPr>
        <w:t>At the end of the course, the student will be able to</w:t>
      </w:r>
    </w:p>
    <w:p w:rsidR="00030528" w:rsidRDefault="00030528">
      <w:pPr>
        <w:pStyle w:val="BodyText"/>
        <w:spacing w:before="4"/>
        <w:rPr>
          <w:sz w:val="8"/>
        </w:rPr>
      </w:pPr>
    </w:p>
    <w:tbl>
      <w:tblPr>
        <w:tblW w:w="0" w:type="auto"/>
        <w:tblInd w:w="1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318"/>
        </w:trPr>
        <w:tc>
          <w:tcPr>
            <w:tcW w:w="828" w:type="dxa"/>
          </w:tcPr>
          <w:p w:rsidR="00030528" w:rsidRDefault="00601496">
            <w:pPr>
              <w:pStyle w:val="TableParagraph"/>
              <w:spacing w:line="270" w:lineRule="exact"/>
              <w:ind w:left="94" w:right="82"/>
              <w:jc w:val="center"/>
              <w:rPr>
                <w:sz w:val="24"/>
              </w:rPr>
            </w:pPr>
            <w:r>
              <w:rPr>
                <w:sz w:val="24"/>
              </w:rPr>
              <w:t>CO 1</w:t>
            </w:r>
          </w:p>
        </w:tc>
        <w:tc>
          <w:tcPr>
            <w:tcW w:w="8030" w:type="dxa"/>
            <w:tcBorders>
              <w:right w:val="single" w:sz="6" w:space="0" w:color="000000"/>
            </w:tcBorders>
          </w:tcPr>
          <w:p w:rsidR="00030528" w:rsidRDefault="00601496">
            <w:pPr>
              <w:pStyle w:val="TableParagraph"/>
              <w:spacing w:line="270" w:lineRule="exact"/>
              <w:ind w:left="110"/>
              <w:rPr>
                <w:sz w:val="24"/>
              </w:rPr>
            </w:pPr>
            <w:r>
              <w:rPr>
                <w:sz w:val="24"/>
              </w:rPr>
              <w:t>Understand the importance of Supply chain management in logistics</w:t>
            </w:r>
          </w:p>
        </w:tc>
      </w:tr>
      <w:tr w:rsidR="00030528">
        <w:trPr>
          <w:trHeight w:val="316"/>
        </w:trPr>
        <w:tc>
          <w:tcPr>
            <w:tcW w:w="828" w:type="dxa"/>
          </w:tcPr>
          <w:p w:rsidR="00030528" w:rsidRDefault="00601496">
            <w:pPr>
              <w:pStyle w:val="TableParagraph"/>
              <w:spacing w:line="270" w:lineRule="exact"/>
              <w:ind w:left="94" w:right="82"/>
              <w:jc w:val="center"/>
              <w:rPr>
                <w:sz w:val="24"/>
              </w:rPr>
            </w:pPr>
            <w:r>
              <w:rPr>
                <w:sz w:val="24"/>
              </w:rPr>
              <w:t>CO 2</w:t>
            </w:r>
          </w:p>
        </w:tc>
        <w:tc>
          <w:tcPr>
            <w:tcW w:w="8030" w:type="dxa"/>
            <w:tcBorders>
              <w:right w:val="single" w:sz="6" w:space="0" w:color="000000"/>
            </w:tcBorders>
          </w:tcPr>
          <w:p w:rsidR="00030528" w:rsidRDefault="00601496">
            <w:pPr>
              <w:pStyle w:val="TableParagraph"/>
              <w:spacing w:line="270" w:lineRule="exact"/>
              <w:ind w:left="110"/>
              <w:rPr>
                <w:sz w:val="24"/>
              </w:rPr>
            </w:pPr>
            <w:r>
              <w:rPr>
                <w:sz w:val="24"/>
              </w:rPr>
              <w:t>Apply the knowledge of designing of network for SCM</w:t>
            </w:r>
          </w:p>
        </w:tc>
      </w:tr>
      <w:tr w:rsidR="00030528">
        <w:trPr>
          <w:trHeight w:val="318"/>
        </w:trPr>
        <w:tc>
          <w:tcPr>
            <w:tcW w:w="828" w:type="dxa"/>
          </w:tcPr>
          <w:p w:rsidR="00030528" w:rsidRDefault="00601496">
            <w:pPr>
              <w:pStyle w:val="TableParagraph"/>
              <w:spacing w:line="270" w:lineRule="exact"/>
              <w:ind w:left="94" w:right="82"/>
              <w:jc w:val="center"/>
              <w:rPr>
                <w:sz w:val="24"/>
              </w:rPr>
            </w:pPr>
            <w:r>
              <w:rPr>
                <w:sz w:val="24"/>
              </w:rPr>
              <w:t>CO 3</w:t>
            </w:r>
          </w:p>
        </w:tc>
        <w:tc>
          <w:tcPr>
            <w:tcW w:w="8030" w:type="dxa"/>
            <w:tcBorders>
              <w:right w:val="single" w:sz="6" w:space="0" w:color="000000"/>
            </w:tcBorders>
          </w:tcPr>
          <w:p w:rsidR="00030528" w:rsidRDefault="00601496">
            <w:pPr>
              <w:pStyle w:val="TableParagraph"/>
              <w:spacing w:line="270" w:lineRule="exact"/>
              <w:ind w:left="110"/>
              <w:rPr>
                <w:sz w:val="24"/>
              </w:rPr>
            </w:pPr>
            <w:r>
              <w:rPr>
                <w:sz w:val="24"/>
              </w:rPr>
              <w:t>Solve demand and supply forecasting problems</w:t>
            </w:r>
          </w:p>
        </w:tc>
      </w:tr>
      <w:tr w:rsidR="00030528">
        <w:trPr>
          <w:trHeight w:val="676"/>
        </w:trPr>
        <w:tc>
          <w:tcPr>
            <w:tcW w:w="828" w:type="dxa"/>
          </w:tcPr>
          <w:p w:rsidR="00030528" w:rsidRDefault="00601496">
            <w:pPr>
              <w:pStyle w:val="TableParagraph"/>
              <w:spacing w:line="270" w:lineRule="exact"/>
              <w:ind w:left="94" w:right="82"/>
              <w:jc w:val="center"/>
              <w:rPr>
                <w:sz w:val="24"/>
              </w:rPr>
            </w:pPr>
            <w:r>
              <w:rPr>
                <w:sz w:val="24"/>
              </w:rPr>
              <w:t>CO 4</w:t>
            </w:r>
          </w:p>
        </w:tc>
        <w:tc>
          <w:tcPr>
            <w:tcW w:w="8030" w:type="dxa"/>
            <w:tcBorders>
              <w:right w:val="single" w:sz="6" w:space="0" w:color="000000"/>
            </w:tcBorders>
          </w:tcPr>
          <w:p w:rsidR="00030528" w:rsidRDefault="00601496">
            <w:pPr>
              <w:pStyle w:val="TableParagraph"/>
              <w:spacing w:line="270" w:lineRule="exact"/>
              <w:ind w:left="110"/>
              <w:rPr>
                <w:sz w:val="24"/>
              </w:rPr>
            </w:pPr>
            <w:r>
              <w:rPr>
                <w:sz w:val="24"/>
              </w:rPr>
              <w:t>Lean the demand of the materials and maintain zero inventories with proper</w:t>
            </w:r>
          </w:p>
          <w:p w:rsidR="00030528" w:rsidRDefault="00601496">
            <w:pPr>
              <w:pStyle w:val="TableParagraph"/>
              <w:spacing w:before="81"/>
              <w:rPr>
                <w:sz w:val="24"/>
              </w:rPr>
            </w:pPr>
            <w:r>
              <w:rPr>
                <w:sz w:val="24"/>
              </w:rPr>
              <w:t>supply chain.</w:t>
            </w:r>
          </w:p>
        </w:tc>
      </w:tr>
      <w:tr w:rsidR="00030528">
        <w:trPr>
          <w:trHeight w:val="677"/>
        </w:trPr>
        <w:tc>
          <w:tcPr>
            <w:tcW w:w="828" w:type="dxa"/>
          </w:tcPr>
          <w:p w:rsidR="00030528" w:rsidRDefault="00601496">
            <w:pPr>
              <w:pStyle w:val="TableParagraph"/>
              <w:spacing w:line="270" w:lineRule="exact"/>
              <w:ind w:left="94" w:right="82"/>
              <w:jc w:val="center"/>
              <w:rPr>
                <w:sz w:val="24"/>
              </w:rPr>
            </w:pPr>
            <w:r>
              <w:rPr>
                <w:sz w:val="24"/>
              </w:rPr>
              <w:t>CO 5</w:t>
            </w:r>
          </w:p>
        </w:tc>
        <w:tc>
          <w:tcPr>
            <w:tcW w:w="8030" w:type="dxa"/>
            <w:tcBorders>
              <w:right w:val="single" w:sz="6" w:space="0" w:color="000000"/>
            </w:tcBorders>
          </w:tcPr>
          <w:p w:rsidR="00030528" w:rsidRDefault="00601496">
            <w:pPr>
              <w:pStyle w:val="TableParagraph"/>
              <w:spacing w:line="270" w:lineRule="exact"/>
              <w:ind w:left="110"/>
              <w:rPr>
                <w:sz w:val="24"/>
              </w:rPr>
            </w:pPr>
            <w:r>
              <w:rPr>
                <w:sz w:val="24"/>
              </w:rPr>
              <w:t>Understand the importance of logistics for purchasing raw materials and</w:t>
            </w:r>
          </w:p>
          <w:p w:rsidR="00030528" w:rsidRDefault="00601496">
            <w:pPr>
              <w:pStyle w:val="TableParagraph"/>
              <w:spacing w:before="84"/>
              <w:rPr>
                <w:sz w:val="24"/>
              </w:rPr>
            </w:pPr>
            <w:r>
              <w:rPr>
                <w:sz w:val="24"/>
              </w:rPr>
              <w:t>maintain continuous chain with suppliers and customers</w:t>
            </w:r>
          </w:p>
        </w:tc>
      </w:tr>
      <w:tr w:rsidR="00030528">
        <w:trPr>
          <w:trHeight w:val="318"/>
        </w:trPr>
        <w:tc>
          <w:tcPr>
            <w:tcW w:w="828" w:type="dxa"/>
          </w:tcPr>
          <w:p w:rsidR="00030528" w:rsidRDefault="00601496">
            <w:pPr>
              <w:pStyle w:val="TableParagraph"/>
              <w:spacing w:line="270" w:lineRule="exact"/>
              <w:ind w:left="94" w:right="82"/>
              <w:jc w:val="center"/>
              <w:rPr>
                <w:sz w:val="24"/>
              </w:rPr>
            </w:pPr>
            <w:r>
              <w:rPr>
                <w:sz w:val="24"/>
              </w:rPr>
              <w:t>CO 6</w:t>
            </w:r>
          </w:p>
        </w:tc>
        <w:tc>
          <w:tcPr>
            <w:tcW w:w="8030" w:type="dxa"/>
            <w:tcBorders>
              <w:right w:val="single" w:sz="6" w:space="0" w:color="000000"/>
            </w:tcBorders>
          </w:tcPr>
          <w:p w:rsidR="00030528" w:rsidRDefault="00601496">
            <w:pPr>
              <w:pStyle w:val="TableParagraph"/>
              <w:spacing w:line="270" w:lineRule="exact"/>
              <w:ind w:left="110"/>
              <w:rPr>
                <w:sz w:val="24"/>
              </w:rPr>
            </w:pPr>
            <w:r>
              <w:rPr>
                <w:sz w:val="24"/>
              </w:rPr>
              <w:t>Know various factors influencing the supply chain management decisions</w:t>
            </w:r>
          </w:p>
        </w:tc>
      </w:tr>
    </w:tbl>
    <w:p w:rsidR="00030528" w:rsidRDefault="00030528">
      <w:pPr>
        <w:pStyle w:val="BodyText"/>
        <w:spacing w:before="7"/>
        <w:rPr>
          <w:sz w:val="27"/>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3"/>
        <w:gridCol w:w="1663"/>
      </w:tblGrid>
      <w:tr w:rsidR="00030528">
        <w:trPr>
          <w:trHeight w:val="318"/>
        </w:trPr>
        <w:tc>
          <w:tcPr>
            <w:tcW w:w="3341" w:type="dxa"/>
            <w:gridSpan w:val="2"/>
          </w:tcPr>
          <w:p w:rsidR="00030528" w:rsidRDefault="00601496">
            <w:pPr>
              <w:pStyle w:val="TableParagraph"/>
              <w:spacing w:line="275" w:lineRule="exact"/>
              <w:rPr>
                <w:b/>
                <w:sz w:val="24"/>
              </w:rPr>
            </w:pPr>
            <w:r>
              <w:rPr>
                <w:b/>
                <w:sz w:val="24"/>
              </w:rPr>
              <w:t>Course Nature</w:t>
            </w:r>
          </w:p>
        </w:tc>
        <w:tc>
          <w:tcPr>
            <w:tcW w:w="5516" w:type="dxa"/>
            <w:gridSpan w:val="3"/>
          </w:tcPr>
          <w:p w:rsidR="00030528" w:rsidRDefault="00601496">
            <w:pPr>
              <w:pStyle w:val="TableParagraph"/>
              <w:spacing w:line="275" w:lineRule="exact"/>
              <w:ind w:left="110"/>
              <w:rPr>
                <w:b/>
                <w:sz w:val="24"/>
              </w:rPr>
            </w:pPr>
            <w:r>
              <w:rPr>
                <w:b/>
                <w:sz w:val="24"/>
              </w:rPr>
              <w:t>Theory</w:t>
            </w:r>
          </w:p>
        </w:tc>
      </w:tr>
      <w:tr w:rsidR="00030528">
        <w:trPr>
          <w:trHeight w:val="316"/>
        </w:trPr>
        <w:tc>
          <w:tcPr>
            <w:tcW w:w="8857" w:type="dxa"/>
            <w:gridSpan w:val="5"/>
          </w:tcPr>
          <w:p w:rsidR="00030528" w:rsidRDefault="00601496">
            <w:pPr>
              <w:pStyle w:val="TableParagraph"/>
              <w:spacing w:line="275" w:lineRule="exact"/>
              <w:rPr>
                <w:b/>
                <w:sz w:val="24"/>
              </w:rPr>
            </w:pPr>
            <w:r>
              <w:rPr>
                <w:b/>
                <w:sz w:val="24"/>
              </w:rPr>
              <w:t>Assessment Method</w:t>
            </w:r>
          </w:p>
        </w:tc>
      </w:tr>
      <w:tr w:rsidR="00030528">
        <w:trPr>
          <w:trHeight w:val="676"/>
        </w:trPr>
        <w:tc>
          <w:tcPr>
            <w:tcW w:w="1764"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4"/>
              <w:rPr>
                <w:sz w:val="24"/>
              </w:rPr>
            </w:pPr>
            <w:r>
              <w:rPr>
                <w:sz w:val="24"/>
              </w:rPr>
              <w:t>Tool</w:t>
            </w:r>
          </w:p>
        </w:tc>
        <w:tc>
          <w:tcPr>
            <w:tcW w:w="1577" w:type="dxa"/>
          </w:tcPr>
          <w:p w:rsidR="00030528" w:rsidRDefault="00601496">
            <w:pPr>
              <w:pStyle w:val="TableParagraph"/>
              <w:spacing w:line="270" w:lineRule="exact"/>
              <w:ind w:left="92" w:right="84"/>
              <w:jc w:val="center"/>
              <w:rPr>
                <w:sz w:val="24"/>
              </w:rPr>
            </w:pPr>
            <w:r>
              <w:rPr>
                <w:sz w:val="24"/>
              </w:rPr>
              <w:t>Weekly tests</w:t>
            </w:r>
          </w:p>
        </w:tc>
        <w:tc>
          <w:tcPr>
            <w:tcW w:w="1730" w:type="dxa"/>
          </w:tcPr>
          <w:p w:rsidR="00030528" w:rsidRDefault="00601496">
            <w:pPr>
              <w:pStyle w:val="TableParagraph"/>
              <w:spacing w:line="270" w:lineRule="exact"/>
              <w:ind w:left="189" w:right="175"/>
              <w:jc w:val="center"/>
              <w:rPr>
                <w:sz w:val="24"/>
              </w:rPr>
            </w:pPr>
            <w:r>
              <w:rPr>
                <w:sz w:val="24"/>
              </w:rPr>
              <w:t>Monthly tests</w:t>
            </w:r>
          </w:p>
        </w:tc>
        <w:tc>
          <w:tcPr>
            <w:tcW w:w="2123" w:type="dxa"/>
          </w:tcPr>
          <w:p w:rsidR="00030528" w:rsidRDefault="00601496">
            <w:pPr>
              <w:pStyle w:val="TableParagraph"/>
              <w:spacing w:line="270" w:lineRule="exact"/>
              <w:ind w:left="140" w:right="133"/>
              <w:jc w:val="center"/>
              <w:rPr>
                <w:sz w:val="24"/>
              </w:rPr>
            </w:pPr>
            <w:r>
              <w:rPr>
                <w:sz w:val="24"/>
              </w:rPr>
              <w:t>End Semester Test</w:t>
            </w:r>
          </w:p>
        </w:tc>
        <w:tc>
          <w:tcPr>
            <w:tcW w:w="1663" w:type="dxa"/>
          </w:tcPr>
          <w:p w:rsidR="00030528" w:rsidRDefault="00601496">
            <w:pPr>
              <w:pStyle w:val="TableParagraph"/>
              <w:spacing w:line="270" w:lineRule="exact"/>
              <w:ind w:left="521" w:right="521"/>
              <w:jc w:val="center"/>
              <w:rPr>
                <w:sz w:val="24"/>
              </w:rPr>
            </w:pPr>
            <w:r>
              <w:rPr>
                <w:sz w:val="24"/>
              </w:rPr>
              <w:t>Total</w:t>
            </w:r>
          </w:p>
        </w:tc>
      </w:tr>
      <w:tr w:rsidR="00030528">
        <w:trPr>
          <w:trHeight w:val="318"/>
        </w:trPr>
        <w:tc>
          <w:tcPr>
            <w:tcW w:w="1764"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1"/>
              <w:jc w:val="center"/>
              <w:rPr>
                <w:sz w:val="24"/>
              </w:rPr>
            </w:pPr>
            <w:r>
              <w:rPr>
                <w:sz w:val="24"/>
              </w:rPr>
              <w:t>10%</w:t>
            </w:r>
          </w:p>
        </w:tc>
        <w:tc>
          <w:tcPr>
            <w:tcW w:w="1730" w:type="dxa"/>
          </w:tcPr>
          <w:p w:rsidR="00030528" w:rsidRDefault="00601496">
            <w:pPr>
              <w:pStyle w:val="TableParagraph"/>
              <w:spacing w:line="270" w:lineRule="exact"/>
              <w:ind w:left="190" w:right="174"/>
              <w:jc w:val="center"/>
              <w:rPr>
                <w:sz w:val="24"/>
              </w:rPr>
            </w:pPr>
            <w:r>
              <w:rPr>
                <w:sz w:val="24"/>
              </w:rPr>
              <w:t>30%</w:t>
            </w:r>
          </w:p>
        </w:tc>
        <w:tc>
          <w:tcPr>
            <w:tcW w:w="2123" w:type="dxa"/>
          </w:tcPr>
          <w:p w:rsidR="00030528" w:rsidRDefault="00601496">
            <w:pPr>
              <w:pStyle w:val="TableParagraph"/>
              <w:spacing w:line="270" w:lineRule="exact"/>
              <w:ind w:left="140" w:right="127"/>
              <w:jc w:val="center"/>
              <w:rPr>
                <w:sz w:val="24"/>
              </w:rPr>
            </w:pPr>
            <w:r>
              <w:rPr>
                <w:sz w:val="24"/>
              </w:rPr>
              <w:t>60%</w:t>
            </w:r>
          </w:p>
        </w:tc>
        <w:tc>
          <w:tcPr>
            <w:tcW w:w="1663" w:type="dxa"/>
          </w:tcPr>
          <w:p w:rsidR="00030528" w:rsidRDefault="00601496">
            <w:pPr>
              <w:pStyle w:val="TableParagraph"/>
              <w:spacing w:line="270" w:lineRule="exact"/>
              <w:ind w:left="529" w:right="518"/>
              <w:jc w:val="center"/>
              <w:rPr>
                <w:sz w:val="24"/>
              </w:rPr>
            </w:pPr>
            <w:r>
              <w:rPr>
                <w:sz w:val="24"/>
              </w:rPr>
              <w:t>100%</w:t>
            </w:r>
          </w:p>
        </w:tc>
      </w:tr>
    </w:tbl>
    <w:p w:rsidR="00030528" w:rsidRDefault="00030528">
      <w:pPr>
        <w:spacing w:line="270" w:lineRule="exact"/>
        <w:jc w:val="center"/>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11"/>
        <w:gridCol w:w="3061"/>
        <w:gridCol w:w="1889"/>
        <w:gridCol w:w="1076"/>
        <w:gridCol w:w="1080"/>
      </w:tblGrid>
      <w:tr w:rsidR="00030528">
        <w:trPr>
          <w:trHeight w:val="412"/>
        </w:trPr>
        <w:tc>
          <w:tcPr>
            <w:tcW w:w="1711" w:type="dxa"/>
          </w:tcPr>
          <w:p w:rsidR="00030528" w:rsidRDefault="00601496">
            <w:pPr>
              <w:pStyle w:val="TableParagraph"/>
              <w:spacing w:before="44"/>
              <w:ind w:left="16"/>
              <w:rPr>
                <w:b/>
                <w:sz w:val="24"/>
              </w:rPr>
            </w:pPr>
            <w:r>
              <w:rPr>
                <w:b/>
                <w:sz w:val="24"/>
              </w:rPr>
              <w:t>Course Code</w:t>
            </w:r>
          </w:p>
        </w:tc>
        <w:tc>
          <w:tcPr>
            <w:tcW w:w="3061" w:type="dxa"/>
          </w:tcPr>
          <w:p w:rsidR="00030528" w:rsidRDefault="00601496">
            <w:pPr>
              <w:pStyle w:val="TableParagraph"/>
              <w:spacing w:before="44"/>
              <w:ind w:left="16"/>
              <w:rPr>
                <w:b/>
                <w:sz w:val="24"/>
              </w:rPr>
            </w:pPr>
            <w:r>
              <w:rPr>
                <w:b/>
                <w:sz w:val="24"/>
              </w:rPr>
              <w:t>Course name</w:t>
            </w:r>
          </w:p>
        </w:tc>
        <w:tc>
          <w:tcPr>
            <w:tcW w:w="1889" w:type="dxa"/>
          </w:tcPr>
          <w:p w:rsidR="00030528" w:rsidRDefault="00601496">
            <w:pPr>
              <w:pStyle w:val="TableParagraph"/>
              <w:spacing w:before="44"/>
              <w:ind w:left="16"/>
              <w:rPr>
                <w:b/>
                <w:sz w:val="24"/>
              </w:rPr>
            </w:pPr>
            <w:r>
              <w:rPr>
                <w:b/>
                <w:sz w:val="24"/>
              </w:rPr>
              <w:t>Course Category</w:t>
            </w:r>
          </w:p>
        </w:tc>
        <w:tc>
          <w:tcPr>
            <w:tcW w:w="1076" w:type="dxa"/>
          </w:tcPr>
          <w:p w:rsidR="00030528" w:rsidRDefault="00601496">
            <w:pPr>
              <w:pStyle w:val="TableParagraph"/>
              <w:spacing w:before="44"/>
              <w:ind w:left="16"/>
              <w:rPr>
                <w:b/>
                <w:sz w:val="24"/>
              </w:rPr>
            </w:pPr>
            <w:r>
              <w:rPr>
                <w:b/>
                <w:sz w:val="24"/>
              </w:rPr>
              <w:t>L-T-P</w:t>
            </w:r>
          </w:p>
        </w:tc>
        <w:tc>
          <w:tcPr>
            <w:tcW w:w="1080" w:type="dxa"/>
          </w:tcPr>
          <w:p w:rsidR="00030528" w:rsidRDefault="00601496">
            <w:pPr>
              <w:pStyle w:val="TableParagraph"/>
              <w:spacing w:before="44"/>
              <w:ind w:left="16"/>
              <w:rPr>
                <w:b/>
                <w:sz w:val="24"/>
              </w:rPr>
            </w:pPr>
            <w:r>
              <w:rPr>
                <w:b/>
                <w:sz w:val="24"/>
              </w:rPr>
              <w:t>Credits</w:t>
            </w:r>
          </w:p>
        </w:tc>
      </w:tr>
      <w:tr w:rsidR="00030528">
        <w:trPr>
          <w:trHeight w:val="678"/>
        </w:trPr>
        <w:tc>
          <w:tcPr>
            <w:tcW w:w="1711" w:type="dxa"/>
          </w:tcPr>
          <w:p w:rsidR="00030528" w:rsidRDefault="00601496">
            <w:pPr>
              <w:pStyle w:val="TableParagraph"/>
              <w:spacing w:before="157"/>
              <w:ind w:left="16"/>
              <w:rPr>
                <w:b/>
                <w:sz w:val="24"/>
              </w:rPr>
            </w:pPr>
            <w:r>
              <w:rPr>
                <w:b/>
                <w:sz w:val="24"/>
              </w:rPr>
              <w:t>20MEXX72</w:t>
            </w:r>
          </w:p>
        </w:tc>
        <w:tc>
          <w:tcPr>
            <w:tcW w:w="3061" w:type="dxa"/>
          </w:tcPr>
          <w:p w:rsidR="00030528" w:rsidRDefault="00601496">
            <w:pPr>
              <w:pStyle w:val="TableParagraph"/>
              <w:spacing w:line="275" w:lineRule="exact"/>
              <w:ind w:left="16"/>
              <w:rPr>
                <w:b/>
                <w:sz w:val="24"/>
              </w:rPr>
            </w:pPr>
            <w:r>
              <w:rPr>
                <w:b/>
                <w:sz w:val="24"/>
              </w:rPr>
              <w:t>Industrial Engineering and</w:t>
            </w:r>
          </w:p>
          <w:p w:rsidR="00030528" w:rsidRDefault="00601496">
            <w:pPr>
              <w:pStyle w:val="TableParagraph"/>
              <w:spacing w:before="84"/>
              <w:ind w:left="16"/>
              <w:rPr>
                <w:b/>
                <w:sz w:val="24"/>
              </w:rPr>
            </w:pPr>
            <w:r>
              <w:rPr>
                <w:b/>
                <w:sz w:val="24"/>
              </w:rPr>
              <w:t>Management</w:t>
            </w:r>
          </w:p>
        </w:tc>
        <w:tc>
          <w:tcPr>
            <w:tcW w:w="1889" w:type="dxa"/>
          </w:tcPr>
          <w:p w:rsidR="00030528" w:rsidRDefault="00601496">
            <w:pPr>
              <w:pStyle w:val="TableParagraph"/>
              <w:spacing w:before="56"/>
              <w:ind w:left="16"/>
              <w:rPr>
                <w:b/>
                <w:sz w:val="24"/>
              </w:rPr>
            </w:pPr>
            <w:r>
              <w:rPr>
                <w:b/>
                <w:sz w:val="24"/>
              </w:rPr>
              <w:t>PEC</w:t>
            </w:r>
          </w:p>
        </w:tc>
        <w:tc>
          <w:tcPr>
            <w:tcW w:w="1076" w:type="dxa"/>
          </w:tcPr>
          <w:p w:rsidR="00030528" w:rsidRDefault="00601496">
            <w:pPr>
              <w:pStyle w:val="TableParagraph"/>
              <w:spacing w:before="56"/>
              <w:ind w:left="16"/>
              <w:rPr>
                <w:b/>
                <w:sz w:val="24"/>
              </w:rPr>
            </w:pPr>
            <w:r>
              <w:rPr>
                <w:b/>
                <w:sz w:val="24"/>
              </w:rPr>
              <w:t>3-0-0</w:t>
            </w:r>
          </w:p>
        </w:tc>
        <w:tc>
          <w:tcPr>
            <w:tcW w:w="1080" w:type="dxa"/>
          </w:tcPr>
          <w:p w:rsidR="00030528" w:rsidRDefault="00601496">
            <w:pPr>
              <w:pStyle w:val="TableParagraph"/>
              <w:spacing w:before="157"/>
              <w:ind w:left="16"/>
              <w:rPr>
                <w:b/>
                <w:sz w:val="24"/>
              </w:rPr>
            </w:pPr>
            <w:r>
              <w:rPr>
                <w:b/>
                <w:w w:val="97"/>
                <w:sz w:val="24"/>
              </w:rPr>
              <w:t>3</w:t>
            </w:r>
          </w:p>
        </w:tc>
      </w:tr>
    </w:tbl>
    <w:p w:rsidR="00030528" w:rsidRDefault="00030528">
      <w:pPr>
        <w:pStyle w:val="BodyText"/>
        <w:rPr>
          <w:sz w:val="20"/>
        </w:rPr>
      </w:pPr>
    </w:p>
    <w:p w:rsidR="00030528" w:rsidRDefault="00030528">
      <w:pPr>
        <w:pStyle w:val="BodyText"/>
        <w:spacing w:before="10"/>
        <w:rPr>
          <w:sz w:val="22"/>
        </w:rPr>
      </w:pPr>
    </w:p>
    <w:p w:rsidR="00030528" w:rsidRDefault="00601496">
      <w:pPr>
        <w:pStyle w:val="Heading4"/>
      </w:pPr>
      <w:r>
        <w:t>Course Learning Objectives:</w:t>
      </w:r>
    </w:p>
    <w:p w:rsidR="00030528" w:rsidRDefault="00601496" w:rsidP="00BC73C7">
      <w:pPr>
        <w:pStyle w:val="ListParagraph"/>
        <w:numPr>
          <w:ilvl w:val="0"/>
          <w:numId w:val="44"/>
        </w:numPr>
        <w:tabs>
          <w:tab w:val="left" w:pos="1695"/>
        </w:tabs>
        <w:spacing w:before="75" w:line="278" w:lineRule="auto"/>
        <w:ind w:right="2214" w:firstLine="0"/>
        <w:rPr>
          <w:sz w:val="24"/>
        </w:rPr>
      </w:pPr>
      <w:r>
        <w:rPr>
          <w:sz w:val="24"/>
        </w:rPr>
        <w:t>Get the knowledge of how to set standard time and identify best way of performing a</w:t>
      </w:r>
      <w:r>
        <w:rPr>
          <w:spacing w:val="-5"/>
          <w:sz w:val="24"/>
        </w:rPr>
        <w:t xml:space="preserve"> </w:t>
      </w:r>
      <w:r>
        <w:rPr>
          <w:sz w:val="24"/>
        </w:rPr>
        <w:t>job.</w:t>
      </w:r>
    </w:p>
    <w:p w:rsidR="00030528" w:rsidRDefault="00601496" w:rsidP="00BC73C7">
      <w:pPr>
        <w:pStyle w:val="ListParagraph"/>
        <w:numPr>
          <w:ilvl w:val="0"/>
          <w:numId w:val="44"/>
        </w:numPr>
        <w:tabs>
          <w:tab w:val="left" w:pos="1698"/>
        </w:tabs>
        <w:spacing w:line="276" w:lineRule="auto"/>
        <w:ind w:right="2550" w:firstLine="0"/>
        <w:rPr>
          <w:sz w:val="24"/>
        </w:rPr>
      </w:pPr>
      <w:r>
        <w:rPr>
          <w:sz w:val="24"/>
        </w:rPr>
        <w:t>Get the knowledge of how to forecast demand for existing and new products. Get the knowledge of choosing best layout for a given</w:t>
      </w:r>
      <w:r>
        <w:rPr>
          <w:spacing w:val="-19"/>
          <w:sz w:val="24"/>
        </w:rPr>
        <w:t xml:space="preserve"> </w:t>
      </w:r>
      <w:r>
        <w:rPr>
          <w:sz w:val="24"/>
        </w:rPr>
        <w:t>plants</w:t>
      </w:r>
    </w:p>
    <w:p w:rsidR="00030528" w:rsidRDefault="00601496" w:rsidP="00BC73C7">
      <w:pPr>
        <w:pStyle w:val="ListParagraph"/>
        <w:numPr>
          <w:ilvl w:val="0"/>
          <w:numId w:val="44"/>
        </w:numPr>
        <w:tabs>
          <w:tab w:val="left" w:pos="1748"/>
        </w:tabs>
        <w:spacing w:line="278" w:lineRule="auto"/>
        <w:ind w:right="2891" w:firstLine="0"/>
        <w:rPr>
          <w:sz w:val="24"/>
        </w:rPr>
      </w:pPr>
      <w:r>
        <w:rPr>
          <w:sz w:val="24"/>
        </w:rPr>
        <w:t>Identify the priority rules and algorithms for better</w:t>
      </w:r>
      <w:r>
        <w:rPr>
          <w:spacing w:val="-17"/>
          <w:sz w:val="24"/>
        </w:rPr>
        <w:t xml:space="preserve"> </w:t>
      </w:r>
      <w:r>
        <w:rPr>
          <w:sz w:val="24"/>
        </w:rPr>
        <w:t>performance measures while scheduling the</w:t>
      </w:r>
      <w:r>
        <w:rPr>
          <w:spacing w:val="-9"/>
          <w:sz w:val="24"/>
        </w:rPr>
        <w:t xml:space="preserve"> </w:t>
      </w:r>
      <w:r>
        <w:rPr>
          <w:sz w:val="24"/>
        </w:rPr>
        <w:t>jobs.</w:t>
      </w:r>
    </w:p>
    <w:p w:rsidR="00030528" w:rsidRDefault="00601496" w:rsidP="00BC73C7">
      <w:pPr>
        <w:pStyle w:val="ListParagraph"/>
        <w:numPr>
          <w:ilvl w:val="0"/>
          <w:numId w:val="44"/>
        </w:numPr>
        <w:tabs>
          <w:tab w:val="left" w:pos="1681"/>
        </w:tabs>
        <w:spacing w:line="272" w:lineRule="exact"/>
        <w:ind w:left="1680" w:hanging="241"/>
        <w:rPr>
          <w:sz w:val="24"/>
        </w:rPr>
      </w:pPr>
      <w:r>
        <w:rPr>
          <w:sz w:val="24"/>
        </w:rPr>
        <w:t>Identify the statistical techniques to improve the</w:t>
      </w:r>
      <w:r>
        <w:rPr>
          <w:spacing w:val="-13"/>
          <w:sz w:val="24"/>
        </w:rPr>
        <w:t xml:space="preserve"> </w:t>
      </w:r>
      <w:r>
        <w:rPr>
          <w:sz w:val="24"/>
        </w:rPr>
        <w:t>quality</w:t>
      </w:r>
    </w:p>
    <w:p w:rsidR="00030528" w:rsidRDefault="00601496" w:rsidP="00BC73C7">
      <w:pPr>
        <w:pStyle w:val="ListParagraph"/>
        <w:numPr>
          <w:ilvl w:val="0"/>
          <w:numId w:val="44"/>
        </w:numPr>
        <w:tabs>
          <w:tab w:val="left" w:pos="1688"/>
        </w:tabs>
        <w:spacing w:before="74" w:line="276" w:lineRule="auto"/>
        <w:ind w:right="2241" w:firstLine="0"/>
        <w:rPr>
          <w:sz w:val="24"/>
        </w:rPr>
      </w:pPr>
      <w:r>
        <w:rPr>
          <w:sz w:val="24"/>
        </w:rPr>
        <w:t>Understand fundamental functions of inventory control techniques and management to find how much quantity to be purchased or</w:t>
      </w:r>
      <w:r>
        <w:rPr>
          <w:spacing w:val="-24"/>
          <w:sz w:val="24"/>
        </w:rPr>
        <w:t xml:space="preserve"> </w:t>
      </w:r>
      <w:r>
        <w:rPr>
          <w:sz w:val="24"/>
        </w:rPr>
        <w:t>manufactured.</w:t>
      </w:r>
    </w:p>
    <w:p w:rsidR="00030528" w:rsidRDefault="00601496" w:rsidP="00BC73C7">
      <w:pPr>
        <w:pStyle w:val="ListParagraph"/>
        <w:numPr>
          <w:ilvl w:val="0"/>
          <w:numId w:val="44"/>
        </w:numPr>
        <w:tabs>
          <w:tab w:val="left" w:pos="1741"/>
        </w:tabs>
        <w:spacing w:line="275" w:lineRule="exact"/>
        <w:ind w:left="1740" w:hanging="243"/>
        <w:rPr>
          <w:sz w:val="24"/>
        </w:rPr>
      </w:pPr>
      <w:r>
        <w:rPr>
          <w:sz w:val="24"/>
        </w:rPr>
        <w:t>Get the knowledge of how to schedule projects using CPM and</w:t>
      </w:r>
      <w:r>
        <w:rPr>
          <w:spacing w:val="-15"/>
          <w:sz w:val="24"/>
        </w:rPr>
        <w:t xml:space="preserve"> </w:t>
      </w:r>
      <w:r>
        <w:rPr>
          <w:sz w:val="24"/>
        </w:rPr>
        <w:t>PERT.</w:t>
      </w:r>
    </w:p>
    <w:p w:rsidR="00030528" w:rsidRDefault="00030528">
      <w:pPr>
        <w:pStyle w:val="BodyText"/>
        <w:rPr>
          <w:sz w:val="26"/>
        </w:rPr>
      </w:pPr>
    </w:p>
    <w:p w:rsidR="00030528" w:rsidRDefault="00601496">
      <w:pPr>
        <w:pStyle w:val="Heading4"/>
        <w:spacing w:before="164"/>
      </w:pPr>
      <w:r>
        <w:t>Course Content:</w:t>
      </w:r>
    </w:p>
    <w:p w:rsidR="00030528" w:rsidRDefault="00601496">
      <w:pPr>
        <w:tabs>
          <w:tab w:val="left" w:pos="7919"/>
        </w:tabs>
        <w:spacing w:before="43"/>
        <w:ind w:left="1440"/>
        <w:rPr>
          <w:b/>
          <w:sz w:val="24"/>
        </w:rPr>
      </w:pPr>
      <w:r>
        <w:rPr>
          <w:b/>
          <w:sz w:val="24"/>
        </w:rPr>
        <w:t>Unit</w:t>
      </w:r>
      <w:r>
        <w:rPr>
          <w:b/>
          <w:spacing w:val="-4"/>
          <w:sz w:val="24"/>
        </w:rPr>
        <w:t xml:space="preserve"> </w:t>
      </w:r>
      <w:r>
        <w:rPr>
          <w:b/>
          <w:sz w:val="24"/>
        </w:rPr>
        <w:t>I:</w:t>
      </w:r>
      <w:r>
        <w:rPr>
          <w:b/>
          <w:sz w:val="24"/>
        </w:rPr>
        <w:tab/>
        <w:t>(5 Contact</w:t>
      </w:r>
      <w:r>
        <w:rPr>
          <w:b/>
          <w:spacing w:val="-6"/>
          <w:sz w:val="24"/>
        </w:rPr>
        <w:t xml:space="preserve"> </w:t>
      </w:r>
      <w:r>
        <w:rPr>
          <w:b/>
          <w:sz w:val="24"/>
        </w:rPr>
        <w:t>hours)</w:t>
      </w:r>
    </w:p>
    <w:p w:rsidR="00030528" w:rsidRDefault="00601496">
      <w:pPr>
        <w:spacing w:before="82"/>
        <w:ind w:left="1440"/>
        <w:rPr>
          <w:b/>
          <w:sz w:val="24"/>
        </w:rPr>
      </w:pPr>
      <w:r>
        <w:rPr>
          <w:b/>
          <w:sz w:val="24"/>
        </w:rPr>
        <w:t>Work measurement and method study</w:t>
      </w:r>
    </w:p>
    <w:p w:rsidR="00030528" w:rsidRDefault="00601496">
      <w:pPr>
        <w:pStyle w:val="BodyText"/>
        <w:spacing w:before="74" w:line="276" w:lineRule="auto"/>
        <w:ind w:left="1440" w:right="2128"/>
        <w:jc w:val="both"/>
      </w:pPr>
      <w:r>
        <w:t>Productivity, Productivity measurement, Method study, Steps involved, Recording techniques, Flow process chart, Man-Machine charts, Micro- motion</w:t>
      </w:r>
      <w:r>
        <w:rPr>
          <w:spacing w:val="-14"/>
        </w:rPr>
        <w:t xml:space="preserve"> </w:t>
      </w:r>
      <w:r>
        <w:t>study,</w:t>
      </w:r>
      <w:r>
        <w:rPr>
          <w:spacing w:val="-11"/>
        </w:rPr>
        <w:t xml:space="preserve"> </w:t>
      </w:r>
      <w:r>
        <w:t>principle</w:t>
      </w:r>
      <w:r>
        <w:rPr>
          <w:spacing w:val="-14"/>
        </w:rPr>
        <w:t xml:space="preserve"> </w:t>
      </w:r>
      <w:r>
        <w:t>of</w:t>
      </w:r>
      <w:r>
        <w:rPr>
          <w:spacing w:val="-15"/>
        </w:rPr>
        <w:t xml:space="preserve"> </w:t>
      </w:r>
      <w:r>
        <w:t>motion</w:t>
      </w:r>
      <w:r>
        <w:rPr>
          <w:spacing w:val="-13"/>
        </w:rPr>
        <w:t xml:space="preserve"> </w:t>
      </w:r>
      <w:r>
        <w:t>economy,</w:t>
      </w:r>
      <w:r>
        <w:rPr>
          <w:spacing w:val="-13"/>
        </w:rPr>
        <w:t xml:space="preserve"> </w:t>
      </w:r>
      <w:r>
        <w:t>Therbligs,</w:t>
      </w:r>
      <w:r>
        <w:rPr>
          <w:spacing w:val="-14"/>
        </w:rPr>
        <w:t xml:space="preserve"> </w:t>
      </w:r>
      <w:r>
        <w:t>Work</w:t>
      </w:r>
      <w:r>
        <w:rPr>
          <w:spacing w:val="-14"/>
        </w:rPr>
        <w:t xml:space="preserve"> </w:t>
      </w:r>
      <w:r>
        <w:t>measurement: stop-watch</w:t>
      </w:r>
      <w:r>
        <w:rPr>
          <w:spacing w:val="-14"/>
        </w:rPr>
        <w:t xml:space="preserve"> </w:t>
      </w:r>
      <w:r>
        <w:t>method,</w:t>
      </w:r>
      <w:r>
        <w:rPr>
          <w:spacing w:val="-12"/>
        </w:rPr>
        <w:t xml:space="preserve"> </w:t>
      </w:r>
      <w:r>
        <w:t>setting</w:t>
      </w:r>
      <w:r>
        <w:rPr>
          <w:spacing w:val="-14"/>
        </w:rPr>
        <w:t xml:space="preserve"> </w:t>
      </w:r>
      <w:r>
        <w:t>standard</w:t>
      </w:r>
      <w:r>
        <w:rPr>
          <w:spacing w:val="-13"/>
        </w:rPr>
        <w:t xml:space="preserve"> </w:t>
      </w:r>
      <w:r>
        <w:t>times,</w:t>
      </w:r>
      <w:r>
        <w:rPr>
          <w:spacing w:val="-14"/>
        </w:rPr>
        <w:t xml:space="preserve"> </w:t>
      </w:r>
      <w:r>
        <w:t>standard</w:t>
      </w:r>
      <w:r>
        <w:rPr>
          <w:spacing w:val="-12"/>
        </w:rPr>
        <w:t xml:space="preserve"> </w:t>
      </w:r>
      <w:r>
        <w:t>time</w:t>
      </w:r>
      <w:r>
        <w:rPr>
          <w:spacing w:val="-13"/>
        </w:rPr>
        <w:t xml:space="preserve"> </w:t>
      </w:r>
      <w:r>
        <w:t>calculations,</w:t>
      </w:r>
      <w:r>
        <w:rPr>
          <w:spacing w:val="-12"/>
        </w:rPr>
        <w:t xml:space="preserve"> </w:t>
      </w:r>
      <w:r>
        <w:t>work sampling, job evaluation, wage incentive</w:t>
      </w:r>
      <w:r>
        <w:rPr>
          <w:spacing w:val="-1"/>
        </w:rPr>
        <w:t xml:space="preserve"> </w:t>
      </w:r>
      <w:r>
        <w:t>plans.</w:t>
      </w:r>
    </w:p>
    <w:p w:rsidR="00030528" w:rsidRDefault="00030528">
      <w:pPr>
        <w:pStyle w:val="BodyText"/>
        <w:spacing w:before="6"/>
        <w:rPr>
          <w:sz w:val="37"/>
        </w:rPr>
      </w:pPr>
    </w:p>
    <w:p w:rsidR="00030528" w:rsidRDefault="00601496">
      <w:pPr>
        <w:pStyle w:val="Heading4"/>
        <w:tabs>
          <w:tab w:val="left" w:pos="7921"/>
        </w:tabs>
        <w:spacing w:before="1"/>
      </w:pPr>
      <w:r>
        <w:t>Unit</w:t>
      </w:r>
      <w:r>
        <w:rPr>
          <w:spacing w:val="-4"/>
        </w:rPr>
        <w:t xml:space="preserve"> </w:t>
      </w:r>
      <w:r>
        <w:t>II</w:t>
      </w:r>
      <w:r>
        <w:rPr>
          <w:b w:val="0"/>
        </w:rPr>
        <w:t>:</w:t>
      </w:r>
      <w:r>
        <w:rPr>
          <w:b w:val="0"/>
        </w:rPr>
        <w:tab/>
      </w:r>
      <w:r>
        <w:t>(8 Contact</w:t>
      </w:r>
      <w:r>
        <w:rPr>
          <w:spacing w:val="-6"/>
        </w:rPr>
        <w:t xml:space="preserve"> </w:t>
      </w:r>
      <w:r>
        <w:t>hours)</w:t>
      </w:r>
    </w:p>
    <w:p w:rsidR="00030528" w:rsidRDefault="00601496">
      <w:pPr>
        <w:spacing w:before="151"/>
        <w:ind w:left="1440"/>
        <w:jc w:val="both"/>
        <w:rPr>
          <w:b/>
          <w:sz w:val="24"/>
        </w:rPr>
      </w:pPr>
      <w:r>
        <w:rPr>
          <w:b/>
          <w:sz w:val="24"/>
        </w:rPr>
        <w:t>Production Planning and Control</w:t>
      </w:r>
    </w:p>
    <w:p w:rsidR="00030528" w:rsidRDefault="00601496">
      <w:pPr>
        <w:pStyle w:val="BodyText"/>
        <w:spacing w:before="74" w:line="276" w:lineRule="auto"/>
        <w:ind w:left="1440" w:right="2133"/>
        <w:jc w:val="both"/>
      </w:pPr>
      <w:r>
        <w:t>Functions</w:t>
      </w:r>
      <w:r>
        <w:rPr>
          <w:spacing w:val="-6"/>
        </w:rPr>
        <w:t xml:space="preserve"> </w:t>
      </w:r>
      <w:r>
        <w:t>of</w:t>
      </w:r>
      <w:r>
        <w:rPr>
          <w:spacing w:val="-7"/>
        </w:rPr>
        <w:t xml:space="preserve"> </w:t>
      </w:r>
      <w:r>
        <w:t>PPC,</w:t>
      </w:r>
      <w:r>
        <w:rPr>
          <w:spacing w:val="-5"/>
        </w:rPr>
        <w:t xml:space="preserve"> </w:t>
      </w:r>
      <w:r>
        <w:t>pre</w:t>
      </w:r>
      <w:r>
        <w:rPr>
          <w:spacing w:val="-8"/>
        </w:rPr>
        <w:t xml:space="preserve"> </w:t>
      </w:r>
      <w:r>
        <w:t>planning</w:t>
      </w:r>
      <w:r>
        <w:rPr>
          <w:spacing w:val="-8"/>
        </w:rPr>
        <w:t xml:space="preserve"> </w:t>
      </w:r>
      <w:r>
        <w:t>phase,</w:t>
      </w:r>
      <w:r>
        <w:rPr>
          <w:spacing w:val="-6"/>
        </w:rPr>
        <w:t xml:space="preserve"> </w:t>
      </w:r>
      <w:r>
        <w:t>active</w:t>
      </w:r>
      <w:r>
        <w:rPr>
          <w:spacing w:val="-7"/>
        </w:rPr>
        <w:t xml:space="preserve"> </w:t>
      </w:r>
      <w:r>
        <w:t>planning</w:t>
      </w:r>
      <w:r>
        <w:rPr>
          <w:spacing w:val="-7"/>
        </w:rPr>
        <w:t xml:space="preserve"> </w:t>
      </w:r>
      <w:r>
        <w:t>phase,</w:t>
      </w:r>
      <w:r>
        <w:rPr>
          <w:spacing w:val="-6"/>
        </w:rPr>
        <w:t xml:space="preserve"> </w:t>
      </w:r>
      <w:r>
        <w:t>post</w:t>
      </w:r>
      <w:r>
        <w:rPr>
          <w:spacing w:val="-6"/>
        </w:rPr>
        <w:t xml:space="preserve"> </w:t>
      </w:r>
      <w:r>
        <w:t>planning phase, Forecasting, types of forecasting methods, Qualitative methods: market survey, Delphi method, Quantitative methods: time series methods, moving average, weighted average, exponential smoothing, causal methods, regression models, trend, cyclic and seasonal</w:t>
      </w:r>
      <w:r>
        <w:rPr>
          <w:spacing w:val="-1"/>
        </w:rPr>
        <w:t xml:space="preserve"> </w:t>
      </w:r>
      <w:r>
        <w:t>components.</w:t>
      </w:r>
    </w:p>
    <w:p w:rsidR="00030528" w:rsidRDefault="00030528">
      <w:pPr>
        <w:pStyle w:val="BodyText"/>
        <w:rPr>
          <w:sz w:val="26"/>
        </w:rPr>
      </w:pPr>
    </w:p>
    <w:p w:rsidR="00030528" w:rsidRDefault="00601496">
      <w:pPr>
        <w:pStyle w:val="Heading4"/>
        <w:tabs>
          <w:tab w:val="left" w:pos="7919"/>
        </w:tabs>
        <w:spacing w:before="215"/>
        <w:jc w:val="both"/>
      </w:pPr>
      <w:r>
        <w:t>Unit</w:t>
      </w:r>
      <w:r>
        <w:rPr>
          <w:spacing w:val="-4"/>
        </w:rPr>
        <w:t xml:space="preserve"> </w:t>
      </w:r>
      <w:r>
        <w:t>III:</w:t>
      </w:r>
      <w:r>
        <w:tab/>
        <w:t>(8 Contact</w:t>
      </w:r>
      <w:r>
        <w:rPr>
          <w:spacing w:val="-6"/>
        </w:rPr>
        <w:t xml:space="preserve"> </w:t>
      </w:r>
      <w:r>
        <w:t>hours)</w:t>
      </w:r>
    </w:p>
    <w:p w:rsidR="00030528" w:rsidRDefault="00601496">
      <w:pPr>
        <w:spacing w:before="144"/>
        <w:ind w:left="1440"/>
        <w:jc w:val="both"/>
        <w:rPr>
          <w:b/>
          <w:sz w:val="24"/>
        </w:rPr>
      </w:pPr>
      <w:r>
        <w:rPr>
          <w:b/>
          <w:sz w:val="24"/>
        </w:rPr>
        <w:t>Production-distribution system design</w:t>
      </w:r>
    </w:p>
    <w:p w:rsidR="00030528" w:rsidRDefault="00601496">
      <w:pPr>
        <w:pStyle w:val="BodyText"/>
        <w:spacing w:before="72" w:line="276" w:lineRule="auto"/>
        <w:ind w:left="1440" w:right="2131"/>
        <w:jc w:val="both"/>
      </w:pPr>
      <w:r>
        <w:t>Facility layout planning. Sequencing and scheduling, n jobs and one machine problem, priority rules, n jobs 2 machines problem of same sequence and different sequence, Johnson’s rule and extension rule, Assembly line balancing, Break Even Analysis,</w:t>
      </w:r>
    </w:p>
    <w:p w:rsidR="00030528" w:rsidRDefault="00030528">
      <w:pPr>
        <w:spacing w:line="276" w:lineRule="auto"/>
        <w:jc w:val="both"/>
        <w:sectPr w:rsidR="00030528">
          <w:pgSz w:w="11910" w:h="16840"/>
          <w:pgMar w:top="1320" w:right="0" w:bottom="1500" w:left="1140" w:header="612" w:footer="1245" w:gutter="0"/>
          <w:cols w:space="720"/>
        </w:sectPr>
      </w:pPr>
    </w:p>
    <w:p w:rsidR="00030528" w:rsidRDefault="00601496">
      <w:pPr>
        <w:pStyle w:val="Heading4"/>
        <w:tabs>
          <w:tab w:val="left" w:pos="7921"/>
        </w:tabs>
        <w:spacing w:before="105"/>
      </w:pPr>
      <w:r>
        <w:t>Unit</w:t>
      </w:r>
      <w:r>
        <w:rPr>
          <w:spacing w:val="-4"/>
        </w:rPr>
        <w:t xml:space="preserve"> </w:t>
      </w:r>
      <w:r>
        <w:t>IV:</w:t>
      </w:r>
      <w:r>
        <w:tab/>
        <w:t>(8 Contact</w:t>
      </w:r>
      <w:r>
        <w:rPr>
          <w:spacing w:val="-6"/>
        </w:rPr>
        <w:t xml:space="preserve"> </w:t>
      </w:r>
      <w:r>
        <w:t>hours)</w:t>
      </w:r>
    </w:p>
    <w:p w:rsidR="00030528" w:rsidRDefault="00601496">
      <w:pPr>
        <w:spacing w:before="82"/>
        <w:ind w:left="1440"/>
        <w:rPr>
          <w:b/>
          <w:sz w:val="24"/>
        </w:rPr>
      </w:pPr>
      <w:r>
        <w:rPr>
          <w:b/>
          <w:sz w:val="24"/>
        </w:rPr>
        <w:t>Quality Engineering and management</w:t>
      </w:r>
    </w:p>
    <w:p w:rsidR="00030528" w:rsidRDefault="00EE0037">
      <w:pPr>
        <w:pStyle w:val="BodyText"/>
        <w:tabs>
          <w:tab w:val="left" w:pos="2722"/>
        </w:tabs>
        <w:spacing w:before="77" w:line="276" w:lineRule="auto"/>
        <w:ind w:left="1440" w:right="1647"/>
      </w:pPr>
      <w:r>
        <w:pict>
          <v:group id="_x0000_s2053" style="position:absolute;left:0;text-align:left;margin-left:175.1pt;margin-top:22.35pt;width:8.3pt;height:8.65pt;z-index:-29509120;mso-position-horizontal-relative:page" coordorigin="3502,447" coordsize="166,173">
            <v:shape id="_x0000_s2055" type="#_x0000_t75" style="position:absolute;left:3544;top:447;width:123;height:44">
              <v:imagedata r:id="rId69" o:title=""/>
            </v:shape>
            <v:shape id="_x0000_s2054" type="#_x0000_t75" style="position:absolute;left:3501;top:490;width:159;height:130">
              <v:imagedata r:id="rId70" o:title=""/>
            </v:shape>
            <w10:wrap anchorx="page"/>
          </v:group>
        </w:pict>
      </w:r>
      <w:r w:rsidR="00601496">
        <w:t>Definition of Quality, Dimensions of Quality, statistical quality control, Control Charts,</w:t>
      </w:r>
      <w:r w:rsidR="00601496">
        <w:tab/>
        <w:t>, R, p, C charts, Taguchi Quality Loss</w:t>
      </w:r>
      <w:r w:rsidR="00601496">
        <w:rPr>
          <w:spacing w:val="-2"/>
        </w:rPr>
        <w:t xml:space="preserve"> </w:t>
      </w:r>
      <w:r w:rsidR="00601496">
        <w:t>Function.</w:t>
      </w:r>
    </w:p>
    <w:p w:rsidR="00030528" w:rsidRDefault="00030528">
      <w:pPr>
        <w:pStyle w:val="BodyText"/>
        <w:rPr>
          <w:sz w:val="26"/>
        </w:rPr>
      </w:pPr>
    </w:p>
    <w:p w:rsidR="00030528" w:rsidRDefault="00601496">
      <w:pPr>
        <w:pStyle w:val="Heading4"/>
        <w:tabs>
          <w:tab w:val="left" w:pos="7919"/>
        </w:tabs>
        <w:spacing w:before="172"/>
        <w:jc w:val="both"/>
      </w:pPr>
      <w:r>
        <w:t>Unit</w:t>
      </w:r>
      <w:r>
        <w:rPr>
          <w:spacing w:val="-4"/>
        </w:rPr>
        <w:t xml:space="preserve"> </w:t>
      </w:r>
      <w:r>
        <w:t>V</w:t>
      </w:r>
      <w:r>
        <w:rPr>
          <w:b w:val="0"/>
        </w:rPr>
        <w:t>:</w:t>
      </w:r>
      <w:r>
        <w:rPr>
          <w:b w:val="0"/>
        </w:rPr>
        <w:tab/>
      </w:r>
      <w:r>
        <w:t>(8 Contact</w:t>
      </w:r>
      <w:r>
        <w:rPr>
          <w:spacing w:val="-3"/>
        </w:rPr>
        <w:t xml:space="preserve"> </w:t>
      </w:r>
      <w:r>
        <w:t>hours)</w:t>
      </w:r>
    </w:p>
    <w:p w:rsidR="00030528" w:rsidRDefault="00601496">
      <w:pPr>
        <w:spacing w:before="92"/>
        <w:ind w:left="1440"/>
        <w:jc w:val="both"/>
        <w:rPr>
          <w:b/>
          <w:sz w:val="24"/>
        </w:rPr>
      </w:pPr>
      <w:r>
        <w:rPr>
          <w:b/>
          <w:sz w:val="24"/>
        </w:rPr>
        <w:t>Inventory control</w:t>
      </w:r>
    </w:p>
    <w:p w:rsidR="00030528" w:rsidRDefault="00601496">
      <w:pPr>
        <w:pStyle w:val="BodyText"/>
        <w:spacing w:before="74" w:line="276" w:lineRule="auto"/>
        <w:ind w:left="1440" w:right="2128"/>
        <w:jc w:val="both"/>
      </w:pPr>
      <w:r>
        <w:t>Introduction to inventory management, important and objectives of inventory management, costs associated with inventory. Derivation of economic order quantity (EOQ), Problems on EOQ. Deterministic models, Introduction to production model, Derivation of economic batch quantity (EBQ), Problems on EBQ. Lead time, reorder point, safety stock. Quantity discounts,</w:t>
      </w:r>
      <w:r>
        <w:rPr>
          <w:spacing w:val="-16"/>
        </w:rPr>
        <w:t xml:space="preserve"> </w:t>
      </w:r>
      <w:r>
        <w:t>Selective</w:t>
      </w:r>
      <w:r>
        <w:rPr>
          <w:spacing w:val="-17"/>
        </w:rPr>
        <w:t xml:space="preserve"> </w:t>
      </w:r>
      <w:r>
        <w:t>inventory</w:t>
      </w:r>
      <w:r>
        <w:rPr>
          <w:spacing w:val="-19"/>
        </w:rPr>
        <w:t xml:space="preserve"> </w:t>
      </w:r>
      <w:r>
        <w:t>control</w:t>
      </w:r>
      <w:r>
        <w:rPr>
          <w:spacing w:val="-16"/>
        </w:rPr>
        <w:t xml:space="preserve"> </w:t>
      </w:r>
      <w:r>
        <w:t>techniques,</w:t>
      </w:r>
      <w:r>
        <w:rPr>
          <w:spacing w:val="-13"/>
        </w:rPr>
        <w:t xml:space="preserve"> </w:t>
      </w:r>
      <w:r>
        <w:t>ABC,</w:t>
      </w:r>
      <w:r>
        <w:rPr>
          <w:spacing w:val="-16"/>
        </w:rPr>
        <w:t xml:space="preserve"> </w:t>
      </w:r>
      <w:r>
        <w:t>VED,</w:t>
      </w:r>
      <w:r>
        <w:rPr>
          <w:spacing w:val="-15"/>
        </w:rPr>
        <w:t xml:space="preserve"> </w:t>
      </w:r>
      <w:r>
        <w:t>SDE,</w:t>
      </w:r>
      <w:r>
        <w:rPr>
          <w:spacing w:val="-16"/>
        </w:rPr>
        <w:t xml:space="preserve"> </w:t>
      </w:r>
      <w:r>
        <w:t>FSND, GOLF,</w:t>
      </w:r>
      <w:r>
        <w:rPr>
          <w:spacing w:val="-1"/>
        </w:rPr>
        <w:t xml:space="preserve"> </w:t>
      </w:r>
      <w:r>
        <w:t>XYZ.</w:t>
      </w:r>
    </w:p>
    <w:p w:rsidR="00030528" w:rsidRDefault="00030528">
      <w:pPr>
        <w:pStyle w:val="BodyText"/>
        <w:spacing w:before="7"/>
        <w:rPr>
          <w:sz w:val="31"/>
        </w:rPr>
      </w:pPr>
    </w:p>
    <w:p w:rsidR="00030528" w:rsidRDefault="00601496">
      <w:pPr>
        <w:pStyle w:val="Heading4"/>
        <w:tabs>
          <w:tab w:val="left" w:pos="7919"/>
        </w:tabs>
      </w:pPr>
      <w:r>
        <w:t>Unit</w:t>
      </w:r>
      <w:r>
        <w:rPr>
          <w:spacing w:val="-4"/>
        </w:rPr>
        <w:t xml:space="preserve"> </w:t>
      </w:r>
      <w:r>
        <w:t>VI</w:t>
      </w:r>
      <w:r>
        <w:rPr>
          <w:b w:val="0"/>
        </w:rPr>
        <w:t>:</w:t>
      </w:r>
      <w:r>
        <w:rPr>
          <w:b w:val="0"/>
        </w:rPr>
        <w:tab/>
      </w:r>
      <w:r>
        <w:t>(8 Contact</w:t>
      </w:r>
      <w:r>
        <w:rPr>
          <w:spacing w:val="-6"/>
        </w:rPr>
        <w:t xml:space="preserve"> </w:t>
      </w:r>
      <w:r>
        <w:t>hours)</w:t>
      </w:r>
    </w:p>
    <w:p w:rsidR="00030528" w:rsidRDefault="00601496">
      <w:pPr>
        <w:spacing w:before="92"/>
        <w:ind w:left="1440"/>
        <w:rPr>
          <w:b/>
          <w:sz w:val="24"/>
        </w:rPr>
      </w:pPr>
      <w:r>
        <w:rPr>
          <w:b/>
          <w:sz w:val="24"/>
        </w:rPr>
        <w:t>Project Management</w:t>
      </w:r>
    </w:p>
    <w:p w:rsidR="00030528" w:rsidRDefault="00601496">
      <w:pPr>
        <w:pStyle w:val="BodyText"/>
        <w:spacing w:before="74" w:line="276" w:lineRule="auto"/>
        <w:ind w:left="1440" w:right="2125"/>
      </w:pPr>
      <w:r>
        <w:t>Introduction to project management, guidelines to draw network diagrams, critical path method (CPM), program evaluation and review technique (PERT), crashing.</w:t>
      </w:r>
    </w:p>
    <w:p w:rsidR="00030528" w:rsidRDefault="00030528">
      <w:pPr>
        <w:pStyle w:val="BodyText"/>
        <w:rPr>
          <w:sz w:val="32"/>
        </w:rPr>
      </w:pPr>
    </w:p>
    <w:p w:rsidR="00030528" w:rsidRDefault="00601496">
      <w:pPr>
        <w:pStyle w:val="Heading4"/>
      </w:pPr>
      <w:r>
        <w:t>Text Books:</w:t>
      </w:r>
    </w:p>
    <w:p w:rsidR="00030528" w:rsidRDefault="00601496" w:rsidP="00BC73C7">
      <w:pPr>
        <w:pStyle w:val="ListParagraph"/>
        <w:numPr>
          <w:ilvl w:val="1"/>
          <w:numId w:val="44"/>
        </w:numPr>
        <w:tabs>
          <w:tab w:val="left" w:pos="2161"/>
        </w:tabs>
        <w:spacing w:before="72" w:line="276" w:lineRule="auto"/>
        <w:ind w:right="2263"/>
        <w:rPr>
          <w:sz w:val="24"/>
        </w:rPr>
      </w:pPr>
      <w:r>
        <w:rPr>
          <w:sz w:val="24"/>
        </w:rPr>
        <w:t xml:space="preserve">Chary, S. N., </w:t>
      </w:r>
      <w:r>
        <w:rPr>
          <w:i/>
          <w:sz w:val="24"/>
        </w:rPr>
        <w:t>Theory and Problems in Production and Operations Management</w:t>
      </w:r>
      <w:r>
        <w:rPr>
          <w:sz w:val="24"/>
        </w:rPr>
        <w:t>. 3e, Tata McGraw-Hill Education.</w:t>
      </w:r>
      <w:r>
        <w:rPr>
          <w:spacing w:val="-4"/>
          <w:sz w:val="24"/>
        </w:rPr>
        <w:t xml:space="preserve"> </w:t>
      </w:r>
      <w:r>
        <w:rPr>
          <w:sz w:val="24"/>
        </w:rPr>
        <w:t>2006.</w:t>
      </w:r>
    </w:p>
    <w:p w:rsidR="00030528" w:rsidRDefault="00601496">
      <w:pPr>
        <w:pStyle w:val="Heading4"/>
        <w:spacing w:before="11"/>
      </w:pPr>
      <w:r>
        <w:t>Reference Books:</w:t>
      </w:r>
    </w:p>
    <w:p w:rsidR="00030528" w:rsidRDefault="00601496" w:rsidP="00BC73C7">
      <w:pPr>
        <w:pStyle w:val="ListParagraph"/>
        <w:numPr>
          <w:ilvl w:val="0"/>
          <w:numId w:val="43"/>
        </w:numPr>
        <w:tabs>
          <w:tab w:val="left" w:pos="2161"/>
        </w:tabs>
        <w:spacing w:before="72" w:line="278" w:lineRule="auto"/>
        <w:ind w:right="2371"/>
        <w:rPr>
          <w:sz w:val="24"/>
        </w:rPr>
      </w:pPr>
      <w:r>
        <w:rPr>
          <w:sz w:val="24"/>
        </w:rPr>
        <w:t xml:space="preserve">Kanawaty, George. </w:t>
      </w:r>
      <w:r>
        <w:rPr>
          <w:i/>
          <w:sz w:val="24"/>
        </w:rPr>
        <w:t>Introduction to Work Study</w:t>
      </w:r>
      <w:r>
        <w:rPr>
          <w:sz w:val="24"/>
        </w:rPr>
        <w:t>. 4e, International Labour Organization,</w:t>
      </w:r>
      <w:r>
        <w:rPr>
          <w:spacing w:val="-2"/>
          <w:sz w:val="24"/>
        </w:rPr>
        <w:t xml:space="preserve"> </w:t>
      </w:r>
      <w:r>
        <w:rPr>
          <w:sz w:val="24"/>
        </w:rPr>
        <w:t>2016.</w:t>
      </w:r>
    </w:p>
    <w:p w:rsidR="00030528" w:rsidRDefault="00601496" w:rsidP="00BC73C7">
      <w:pPr>
        <w:pStyle w:val="ListParagraph"/>
        <w:numPr>
          <w:ilvl w:val="0"/>
          <w:numId w:val="43"/>
        </w:numPr>
        <w:tabs>
          <w:tab w:val="left" w:pos="2161"/>
        </w:tabs>
        <w:spacing w:line="276" w:lineRule="auto"/>
        <w:ind w:right="2282"/>
        <w:rPr>
          <w:sz w:val="24"/>
        </w:rPr>
      </w:pPr>
      <w:r>
        <w:rPr>
          <w:sz w:val="24"/>
        </w:rPr>
        <w:t>Joseph G. Monks, “</w:t>
      </w:r>
      <w:r>
        <w:rPr>
          <w:i/>
          <w:sz w:val="24"/>
        </w:rPr>
        <w:t xml:space="preserve">Schaum's Outline of the Theory and Problems of Operations Management”, </w:t>
      </w:r>
      <w:r>
        <w:rPr>
          <w:sz w:val="24"/>
        </w:rPr>
        <w:t>2e, McGraw Hill Book Company, 1987.</w:t>
      </w:r>
    </w:p>
    <w:p w:rsidR="00030528" w:rsidRDefault="00601496" w:rsidP="00BC73C7">
      <w:pPr>
        <w:pStyle w:val="ListParagraph"/>
        <w:numPr>
          <w:ilvl w:val="0"/>
          <w:numId w:val="43"/>
        </w:numPr>
        <w:tabs>
          <w:tab w:val="left" w:pos="2161"/>
        </w:tabs>
        <w:spacing w:line="276" w:lineRule="auto"/>
        <w:ind w:right="2332"/>
        <w:rPr>
          <w:sz w:val="24"/>
        </w:rPr>
      </w:pPr>
      <w:r>
        <w:rPr>
          <w:sz w:val="24"/>
        </w:rPr>
        <w:t xml:space="preserve">Barnes, R. M. </w:t>
      </w:r>
      <w:r>
        <w:rPr>
          <w:i/>
          <w:sz w:val="24"/>
        </w:rPr>
        <w:t>"Motion and Time Study Design and Measurement of Work</w:t>
      </w:r>
      <w:r>
        <w:rPr>
          <w:sz w:val="24"/>
        </w:rPr>
        <w:t>”, 7e, Wiley,</w:t>
      </w:r>
      <w:r>
        <w:rPr>
          <w:spacing w:val="-1"/>
          <w:sz w:val="24"/>
        </w:rPr>
        <w:t xml:space="preserve"> </w:t>
      </w:r>
      <w:r>
        <w:rPr>
          <w:sz w:val="24"/>
        </w:rPr>
        <w:t>2009.</w:t>
      </w:r>
    </w:p>
    <w:p w:rsidR="00030528" w:rsidRDefault="00601496" w:rsidP="00BC73C7">
      <w:pPr>
        <w:pStyle w:val="ListParagraph"/>
        <w:numPr>
          <w:ilvl w:val="0"/>
          <w:numId w:val="43"/>
        </w:numPr>
        <w:tabs>
          <w:tab w:val="left" w:pos="2161"/>
          <w:tab w:val="left" w:pos="4841"/>
          <w:tab w:val="left" w:pos="5749"/>
          <w:tab w:val="left" w:pos="6759"/>
        </w:tabs>
        <w:spacing w:line="276" w:lineRule="auto"/>
        <w:ind w:right="2513"/>
        <w:rPr>
          <w:sz w:val="24"/>
        </w:rPr>
      </w:pPr>
      <w:r>
        <w:rPr>
          <w:sz w:val="24"/>
        </w:rPr>
        <w:t xml:space="preserve">Elwood   S.  </w:t>
      </w:r>
      <w:r>
        <w:rPr>
          <w:spacing w:val="33"/>
          <w:sz w:val="24"/>
        </w:rPr>
        <w:t xml:space="preserve"> </w:t>
      </w:r>
      <w:r>
        <w:rPr>
          <w:sz w:val="24"/>
        </w:rPr>
        <w:t xml:space="preserve">Buffa, </w:t>
      </w:r>
      <w:r>
        <w:rPr>
          <w:spacing w:val="59"/>
          <w:sz w:val="24"/>
        </w:rPr>
        <w:t xml:space="preserve"> </w:t>
      </w:r>
      <w:r>
        <w:rPr>
          <w:sz w:val="24"/>
        </w:rPr>
        <w:t>and</w:t>
      </w:r>
      <w:r>
        <w:rPr>
          <w:sz w:val="24"/>
        </w:rPr>
        <w:tab/>
        <w:t>Rakesh</w:t>
      </w:r>
      <w:r>
        <w:rPr>
          <w:sz w:val="24"/>
        </w:rPr>
        <w:tab/>
        <w:t>K.Sarin,</w:t>
      </w:r>
      <w:r>
        <w:rPr>
          <w:sz w:val="24"/>
        </w:rPr>
        <w:tab/>
      </w:r>
      <w:r>
        <w:rPr>
          <w:i/>
          <w:sz w:val="24"/>
        </w:rPr>
        <w:t xml:space="preserve">“Modern Production/Operations Management”, </w:t>
      </w:r>
      <w:r>
        <w:rPr>
          <w:sz w:val="24"/>
        </w:rPr>
        <w:t>8th Edition, John Wiley and Sons,</w:t>
      </w:r>
      <w:r>
        <w:rPr>
          <w:spacing w:val="-12"/>
          <w:sz w:val="24"/>
        </w:rPr>
        <w:t xml:space="preserve"> </w:t>
      </w:r>
      <w:r>
        <w:rPr>
          <w:sz w:val="24"/>
        </w:rPr>
        <w:t>2007.</w:t>
      </w:r>
    </w:p>
    <w:p w:rsidR="00030528" w:rsidRDefault="00601496">
      <w:pPr>
        <w:pStyle w:val="Heading4"/>
        <w:spacing w:before="213"/>
      </w:pPr>
      <w:r>
        <w:t>Video Reference links:</w:t>
      </w:r>
    </w:p>
    <w:p w:rsidR="00030528" w:rsidRDefault="00601496">
      <w:pPr>
        <w:spacing w:before="74"/>
        <w:ind w:left="1440"/>
      </w:pPr>
      <w:r>
        <w:rPr>
          <w:u w:val="single" w:color="0000FF"/>
        </w:rPr>
        <w:t>https://nptel.ac.in/courses/112107142/</w:t>
      </w:r>
    </w:p>
    <w:p w:rsidR="00030528" w:rsidRDefault="00601496">
      <w:pPr>
        <w:spacing w:before="38"/>
        <w:ind w:left="1440"/>
        <w:rPr>
          <w:sz w:val="24"/>
        </w:rPr>
      </w:pPr>
      <w:r>
        <w:rPr>
          <w:b/>
          <w:sz w:val="24"/>
        </w:rPr>
        <w:t xml:space="preserve">Course outcomes: </w:t>
      </w:r>
      <w:r>
        <w:rPr>
          <w:sz w:val="24"/>
        </w:rPr>
        <w:t>At the end of the course, the student will be able to</w:t>
      </w:r>
    </w:p>
    <w:p w:rsidR="00030528" w:rsidRDefault="00030528">
      <w:pPr>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1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676"/>
        </w:trPr>
        <w:tc>
          <w:tcPr>
            <w:tcW w:w="828" w:type="dxa"/>
          </w:tcPr>
          <w:p w:rsidR="00030528" w:rsidRDefault="00601496">
            <w:pPr>
              <w:pStyle w:val="TableParagraph"/>
              <w:spacing w:line="270" w:lineRule="exact"/>
              <w:ind w:left="94" w:right="82"/>
              <w:jc w:val="center"/>
              <w:rPr>
                <w:sz w:val="24"/>
              </w:rPr>
            </w:pPr>
            <w:r>
              <w:rPr>
                <w:sz w:val="24"/>
              </w:rPr>
              <w:t>CO 1</w:t>
            </w:r>
          </w:p>
        </w:tc>
        <w:tc>
          <w:tcPr>
            <w:tcW w:w="8030" w:type="dxa"/>
            <w:tcBorders>
              <w:right w:val="single" w:sz="6" w:space="0" w:color="000000"/>
            </w:tcBorders>
          </w:tcPr>
          <w:p w:rsidR="00030528" w:rsidRDefault="00601496">
            <w:pPr>
              <w:pStyle w:val="TableParagraph"/>
              <w:spacing w:line="270" w:lineRule="exact"/>
              <w:ind w:left="110"/>
              <w:rPr>
                <w:sz w:val="24"/>
              </w:rPr>
            </w:pPr>
            <w:r>
              <w:rPr>
                <w:sz w:val="24"/>
              </w:rPr>
              <w:t>Estimate standard time for a given job. Record the existing job performing</w:t>
            </w:r>
          </w:p>
          <w:p w:rsidR="00030528" w:rsidRDefault="00601496">
            <w:pPr>
              <w:pStyle w:val="TableParagraph"/>
              <w:spacing w:before="82"/>
              <w:rPr>
                <w:sz w:val="24"/>
              </w:rPr>
            </w:pPr>
            <w:r>
              <w:rPr>
                <w:sz w:val="24"/>
              </w:rPr>
              <w:t>method and propose new method of doing the job.</w:t>
            </w:r>
          </w:p>
        </w:tc>
      </w:tr>
      <w:tr w:rsidR="00030528">
        <w:trPr>
          <w:trHeight w:val="316"/>
        </w:trPr>
        <w:tc>
          <w:tcPr>
            <w:tcW w:w="828" w:type="dxa"/>
          </w:tcPr>
          <w:p w:rsidR="00030528" w:rsidRDefault="00601496">
            <w:pPr>
              <w:pStyle w:val="TableParagraph"/>
              <w:spacing w:line="270" w:lineRule="exact"/>
              <w:ind w:left="94" w:right="82"/>
              <w:jc w:val="center"/>
              <w:rPr>
                <w:sz w:val="24"/>
              </w:rPr>
            </w:pPr>
            <w:r>
              <w:rPr>
                <w:sz w:val="24"/>
              </w:rPr>
              <w:t>CO 2</w:t>
            </w:r>
          </w:p>
        </w:tc>
        <w:tc>
          <w:tcPr>
            <w:tcW w:w="8030" w:type="dxa"/>
            <w:tcBorders>
              <w:right w:val="single" w:sz="6" w:space="0" w:color="000000"/>
            </w:tcBorders>
          </w:tcPr>
          <w:p w:rsidR="00030528" w:rsidRDefault="00601496">
            <w:pPr>
              <w:pStyle w:val="TableParagraph"/>
              <w:spacing w:line="270" w:lineRule="exact"/>
              <w:ind w:left="110"/>
              <w:rPr>
                <w:sz w:val="24"/>
              </w:rPr>
            </w:pPr>
            <w:r>
              <w:rPr>
                <w:sz w:val="24"/>
              </w:rPr>
              <w:t>Estimate future sales demand of existing as well as new products.</w:t>
            </w:r>
          </w:p>
        </w:tc>
      </w:tr>
      <w:tr w:rsidR="00030528">
        <w:trPr>
          <w:trHeight w:val="318"/>
        </w:trPr>
        <w:tc>
          <w:tcPr>
            <w:tcW w:w="828" w:type="dxa"/>
          </w:tcPr>
          <w:p w:rsidR="00030528" w:rsidRDefault="00601496">
            <w:pPr>
              <w:pStyle w:val="TableParagraph"/>
              <w:spacing w:line="273" w:lineRule="exact"/>
              <w:ind w:left="94" w:right="82"/>
              <w:jc w:val="center"/>
              <w:rPr>
                <w:sz w:val="24"/>
              </w:rPr>
            </w:pPr>
            <w:r>
              <w:rPr>
                <w:sz w:val="24"/>
              </w:rPr>
              <w:t>CO 3</w:t>
            </w:r>
          </w:p>
        </w:tc>
        <w:tc>
          <w:tcPr>
            <w:tcW w:w="8030" w:type="dxa"/>
            <w:tcBorders>
              <w:right w:val="single" w:sz="6" w:space="0" w:color="000000"/>
            </w:tcBorders>
          </w:tcPr>
          <w:p w:rsidR="00030528" w:rsidRDefault="00601496">
            <w:pPr>
              <w:pStyle w:val="TableParagraph"/>
              <w:spacing w:line="273" w:lineRule="exact"/>
              <w:ind w:left="110"/>
              <w:rPr>
                <w:sz w:val="24"/>
              </w:rPr>
            </w:pPr>
            <w:r>
              <w:rPr>
                <w:sz w:val="24"/>
              </w:rPr>
              <w:t>Evaluate various priority rules and algorithms to schedule jobs in shop floor.</w:t>
            </w:r>
          </w:p>
        </w:tc>
      </w:tr>
      <w:tr w:rsidR="00030528">
        <w:trPr>
          <w:trHeight w:val="316"/>
        </w:trPr>
        <w:tc>
          <w:tcPr>
            <w:tcW w:w="828" w:type="dxa"/>
          </w:tcPr>
          <w:p w:rsidR="00030528" w:rsidRDefault="00601496">
            <w:pPr>
              <w:pStyle w:val="TableParagraph"/>
              <w:spacing w:line="270" w:lineRule="exact"/>
              <w:ind w:left="94" w:right="82"/>
              <w:jc w:val="center"/>
              <w:rPr>
                <w:sz w:val="24"/>
              </w:rPr>
            </w:pPr>
            <w:r>
              <w:rPr>
                <w:sz w:val="24"/>
              </w:rPr>
              <w:t>CO 4</w:t>
            </w:r>
          </w:p>
        </w:tc>
        <w:tc>
          <w:tcPr>
            <w:tcW w:w="8030" w:type="dxa"/>
            <w:tcBorders>
              <w:right w:val="single" w:sz="6" w:space="0" w:color="000000"/>
            </w:tcBorders>
          </w:tcPr>
          <w:p w:rsidR="00030528" w:rsidRDefault="00601496">
            <w:pPr>
              <w:pStyle w:val="TableParagraph"/>
              <w:spacing w:line="270" w:lineRule="exact"/>
              <w:ind w:left="110"/>
              <w:rPr>
                <w:sz w:val="24"/>
              </w:rPr>
            </w:pPr>
            <w:r>
              <w:rPr>
                <w:sz w:val="24"/>
              </w:rPr>
              <w:t>Apply different quality control techniques</w:t>
            </w:r>
          </w:p>
        </w:tc>
      </w:tr>
      <w:tr w:rsidR="00030528">
        <w:trPr>
          <w:trHeight w:val="676"/>
        </w:trPr>
        <w:tc>
          <w:tcPr>
            <w:tcW w:w="828" w:type="dxa"/>
          </w:tcPr>
          <w:p w:rsidR="00030528" w:rsidRDefault="00601496">
            <w:pPr>
              <w:pStyle w:val="TableParagraph"/>
              <w:spacing w:line="270" w:lineRule="exact"/>
              <w:ind w:left="94" w:right="82"/>
              <w:jc w:val="center"/>
              <w:rPr>
                <w:sz w:val="24"/>
              </w:rPr>
            </w:pPr>
            <w:r>
              <w:rPr>
                <w:sz w:val="24"/>
              </w:rPr>
              <w:t>CO 5</w:t>
            </w:r>
          </w:p>
        </w:tc>
        <w:tc>
          <w:tcPr>
            <w:tcW w:w="8030" w:type="dxa"/>
            <w:tcBorders>
              <w:right w:val="single" w:sz="6" w:space="0" w:color="000000"/>
            </w:tcBorders>
          </w:tcPr>
          <w:p w:rsidR="00030528" w:rsidRDefault="00601496">
            <w:pPr>
              <w:pStyle w:val="TableParagraph"/>
              <w:spacing w:line="270" w:lineRule="exact"/>
              <w:ind w:left="110"/>
              <w:rPr>
                <w:sz w:val="24"/>
              </w:rPr>
            </w:pPr>
            <w:r>
              <w:rPr>
                <w:sz w:val="24"/>
              </w:rPr>
              <w:t>Estimate the best order quantity to purchase/manufacture and time between</w:t>
            </w:r>
          </w:p>
          <w:p w:rsidR="00030528" w:rsidRDefault="00601496">
            <w:pPr>
              <w:pStyle w:val="TableParagraph"/>
              <w:spacing w:before="84"/>
              <w:rPr>
                <w:sz w:val="24"/>
              </w:rPr>
            </w:pPr>
            <w:r>
              <w:rPr>
                <w:sz w:val="24"/>
              </w:rPr>
              <w:t>purchases/manufacture</w:t>
            </w:r>
          </w:p>
        </w:tc>
      </w:tr>
      <w:tr w:rsidR="00030528">
        <w:trPr>
          <w:trHeight w:val="318"/>
        </w:trPr>
        <w:tc>
          <w:tcPr>
            <w:tcW w:w="828" w:type="dxa"/>
          </w:tcPr>
          <w:p w:rsidR="00030528" w:rsidRDefault="00601496">
            <w:pPr>
              <w:pStyle w:val="TableParagraph"/>
              <w:spacing w:line="270" w:lineRule="exact"/>
              <w:ind w:left="94" w:right="82"/>
              <w:jc w:val="center"/>
              <w:rPr>
                <w:sz w:val="24"/>
              </w:rPr>
            </w:pPr>
            <w:r>
              <w:rPr>
                <w:sz w:val="24"/>
              </w:rPr>
              <w:t>CO 6</w:t>
            </w:r>
          </w:p>
        </w:tc>
        <w:tc>
          <w:tcPr>
            <w:tcW w:w="8030" w:type="dxa"/>
            <w:tcBorders>
              <w:right w:val="single" w:sz="6" w:space="0" w:color="000000"/>
            </w:tcBorders>
          </w:tcPr>
          <w:p w:rsidR="00030528" w:rsidRDefault="00601496">
            <w:pPr>
              <w:pStyle w:val="TableParagraph"/>
              <w:spacing w:line="270" w:lineRule="exact"/>
              <w:ind w:left="110"/>
              <w:rPr>
                <w:sz w:val="24"/>
              </w:rPr>
            </w:pPr>
            <w:r>
              <w:rPr>
                <w:sz w:val="24"/>
              </w:rPr>
              <w:t>Solve project management problems to know project completion time.</w:t>
            </w:r>
          </w:p>
        </w:tc>
      </w:tr>
    </w:tbl>
    <w:p w:rsidR="00030528" w:rsidRDefault="00030528">
      <w:pPr>
        <w:pStyle w:val="BodyText"/>
        <w:rPr>
          <w:sz w:val="20"/>
        </w:rPr>
      </w:pPr>
    </w:p>
    <w:p w:rsidR="00030528" w:rsidRDefault="00030528">
      <w:pPr>
        <w:pStyle w:val="BodyText"/>
        <w:rPr>
          <w:sz w:val="20"/>
        </w:rPr>
      </w:pPr>
    </w:p>
    <w:p w:rsidR="00030528" w:rsidRDefault="00030528">
      <w:pPr>
        <w:pStyle w:val="BodyText"/>
        <w:spacing w:before="2"/>
        <w:rPr>
          <w:sz w:val="23"/>
        </w:rPr>
      </w:pPr>
    </w:p>
    <w:tbl>
      <w:tblPr>
        <w:tblW w:w="0" w:type="auto"/>
        <w:tblInd w:w="1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5"/>
        <w:gridCol w:w="1577"/>
        <w:gridCol w:w="1733"/>
        <w:gridCol w:w="2124"/>
        <w:gridCol w:w="1661"/>
      </w:tblGrid>
      <w:tr w:rsidR="00030528">
        <w:trPr>
          <w:trHeight w:val="318"/>
        </w:trPr>
        <w:tc>
          <w:tcPr>
            <w:tcW w:w="3342" w:type="dxa"/>
            <w:gridSpan w:val="2"/>
          </w:tcPr>
          <w:p w:rsidR="00030528" w:rsidRDefault="00601496">
            <w:pPr>
              <w:pStyle w:val="TableParagraph"/>
              <w:spacing w:line="275" w:lineRule="exact"/>
              <w:ind w:left="919"/>
              <w:rPr>
                <w:b/>
                <w:sz w:val="24"/>
              </w:rPr>
            </w:pPr>
            <w:r>
              <w:rPr>
                <w:b/>
                <w:sz w:val="24"/>
              </w:rPr>
              <w:t>Course Nature</w:t>
            </w:r>
          </w:p>
        </w:tc>
        <w:tc>
          <w:tcPr>
            <w:tcW w:w="5518" w:type="dxa"/>
            <w:gridSpan w:val="3"/>
          </w:tcPr>
          <w:p w:rsidR="00030528" w:rsidRDefault="00601496">
            <w:pPr>
              <w:pStyle w:val="TableParagraph"/>
              <w:spacing w:line="275" w:lineRule="exact"/>
              <w:ind w:left="107"/>
              <w:rPr>
                <w:b/>
                <w:sz w:val="24"/>
              </w:rPr>
            </w:pPr>
            <w:r>
              <w:rPr>
                <w:b/>
                <w:sz w:val="24"/>
              </w:rPr>
              <w:t>Theory</w:t>
            </w:r>
          </w:p>
        </w:tc>
      </w:tr>
      <w:tr w:rsidR="00030528">
        <w:trPr>
          <w:trHeight w:val="317"/>
        </w:trPr>
        <w:tc>
          <w:tcPr>
            <w:tcW w:w="8860" w:type="dxa"/>
            <w:gridSpan w:val="5"/>
          </w:tcPr>
          <w:p w:rsidR="00030528" w:rsidRDefault="00601496">
            <w:pPr>
              <w:pStyle w:val="TableParagraph"/>
              <w:spacing w:line="276" w:lineRule="exact"/>
              <w:ind w:left="3391" w:right="3384"/>
              <w:jc w:val="center"/>
              <w:rPr>
                <w:b/>
                <w:sz w:val="24"/>
              </w:rPr>
            </w:pPr>
            <w:r>
              <w:rPr>
                <w:b/>
                <w:sz w:val="24"/>
              </w:rPr>
              <w:t>Assessment Method</w:t>
            </w:r>
          </w:p>
        </w:tc>
      </w:tr>
      <w:tr w:rsidR="00030528">
        <w:trPr>
          <w:trHeight w:val="676"/>
        </w:trPr>
        <w:tc>
          <w:tcPr>
            <w:tcW w:w="1765" w:type="dxa"/>
          </w:tcPr>
          <w:p w:rsidR="00030528" w:rsidRDefault="00601496">
            <w:pPr>
              <w:pStyle w:val="TableParagraph"/>
              <w:spacing w:line="273" w:lineRule="exact"/>
              <w:ind w:left="295" w:right="285"/>
              <w:jc w:val="center"/>
              <w:rPr>
                <w:sz w:val="24"/>
              </w:rPr>
            </w:pPr>
            <w:r>
              <w:rPr>
                <w:sz w:val="24"/>
              </w:rPr>
              <w:t>Assessment</w:t>
            </w:r>
          </w:p>
          <w:p w:rsidR="00030528" w:rsidRDefault="00601496">
            <w:pPr>
              <w:pStyle w:val="TableParagraph"/>
              <w:spacing w:before="81"/>
              <w:ind w:left="295" w:right="278"/>
              <w:jc w:val="center"/>
              <w:rPr>
                <w:sz w:val="24"/>
              </w:rPr>
            </w:pPr>
            <w:r>
              <w:rPr>
                <w:sz w:val="24"/>
              </w:rPr>
              <w:t>Tool</w:t>
            </w:r>
          </w:p>
        </w:tc>
        <w:tc>
          <w:tcPr>
            <w:tcW w:w="1577" w:type="dxa"/>
          </w:tcPr>
          <w:p w:rsidR="00030528" w:rsidRDefault="00601496">
            <w:pPr>
              <w:pStyle w:val="TableParagraph"/>
              <w:spacing w:before="147"/>
              <w:ind w:left="92" w:right="85"/>
              <w:jc w:val="center"/>
              <w:rPr>
                <w:sz w:val="24"/>
              </w:rPr>
            </w:pPr>
            <w:r>
              <w:rPr>
                <w:sz w:val="24"/>
              </w:rPr>
              <w:t>Weekly tests</w:t>
            </w:r>
          </w:p>
        </w:tc>
        <w:tc>
          <w:tcPr>
            <w:tcW w:w="1733" w:type="dxa"/>
          </w:tcPr>
          <w:p w:rsidR="00030528" w:rsidRDefault="00601496">
            <w:pPr>
              <w:pStyle w:val="TableParagraph"/>
              <w:spacing w:before="147"/>
              <w:ind w:left="188" w:right="179"/>
              <w:jc w:val="center"/>
              <w:rPr>
                <w:sz w:val="24"/>
              </w:rPr>
            </w:pPr>
            <w:r>
              <w:rPr>
                <w:sz w:val="24"/>
              </w:rPr>
              <w:t>Monthly tests</w:t>
            </w:r>
          </w:p>
        </w:tc>
        <w:tc>
          <w:tcPr>
            <w:tcW w:w="2124" w:type="dxa"/>
          </w:tcPr>
          <w:p w:rsidR="00030528" w:rsidRDefault="00601496">
            <w:pPr>
              <w:pStyle w:val="TableParagraph"/>
              <w:spacing w:before="147"/>
              <w:ind w:left="84" w:right="82"/>
              <w:jc w:val="center"/>
              <w:rPr>
                <w:sz w:val="24"/>
              </w:rPr>
            </w:pPr>
            <w:r>
              <w:rPr>
                <w:sz w:val="24"/>
              </w:rPr>
              <w:t>End Semester Test</w:t>
            </w:r>
          </w:p>
        </w:tc>
        <w:tc>
          <w:tcPr>
            <w:tcW w:w="1661" w:type="dxa"/>
          </w:tcPr>
          <w:p w:rsidR="00030528" w:rsidRDefault="00601496">
            <w:pPr>
              <w:pStyle w:val="TableParagraph"/>
              <w:spacing w:before="147"/>
              <w:ind w:left="571"/>
              <w:rPr>
                <w:sz w:val="24"/>
              </w:rPr>
            </w:pPr>
            <w:r>
              <w:rPr>
                <w:sz w:val="24"/>
              </w:rPr>
              <w:t>Total</w:t>
            </w:r>
          </w:p>
        </w:tc>
      </w:tr>
      <w:tr w:rsidR="00030528">
        <w:trPr>
          <w:trHeight w:val="318"/>
        </w:trPr>
        <w:tc>
          <w:tcPr>
            <w:tcW w:w="1765" w:type="dxa"/>
          </w:tcPr>
          <w:p w:rsidR="00030528" w:rsidRDefault="00601496">
            <w:pPr>
              <w:pStyle w:val="TableParagraph"/>
              <w:spacing w:line="270" w:lineRule="exact"/>
              <w:ind w:left="155"/>
              <w:rPr>
                <w:sz w:val="24"/>
              </w:rPr>
            </w:pPr>
            <w:r>
              <w:rPr>
                <w:sz w:val="24"/>
              </w:rPr>
              <w:t>Weightage (%)</w:t>
            </w:r>
          </w:p>
        </w:tc>
        <w:tc>
          <w:tcPr>
            <w:tcW w:w="1577" w:type="dxa"/>
          </w:tcPr>
          <w:p w:rsidR="00030528" w:rsidRDefault="00601496">
            <w:pPr>
              <w:pStyle w:val="TableParagraph"/>
              <w:spacing w:line="270" w:lineRule="exact"/>
              <w:ind w:left="92" w:right="83"/>
              <w:jc w:val="center"/>
              <w:rPr>
                <w:sz w:val="24"/>
              </w:rPr>
            </w:pPr>
            <w:r>
              <w:rPr>
                <w:sz w:val="24"/>
              </w:rPr>
              <w:t>10%</w:t>
            </w:r>
          </w:p>
        </w:tc>
        <w:tc>
          <w:tcPr>
            <w:tcW w:w="1733" w:type="dxa"/>
          </w:tcPr>
          <w:p w:rsidR="00030528" w:rsidRDefault="00601496">
            <w:pPr>
              <w:pStyle w:val="TableParagraph"/>
              <w:spacing w:line="270" w:lineRule="exact"/>
              <w:ind w:left="189" w:right="177"/>
              <w:jc w:val="center"/>
              <w:rPr>
                <w:sz w:val="24"/>
              </w:rPr>
            </w:pPr>
            <w:r>
              <w:rPr>
                <w:sz w:val="24"/>
              </w:rPr>
              <w:t>30%</w:t>
            </w:r>
          </w:p>
        </w:tc>
        <w:tc>
          <w:tcPr>
            <w:tcW w:w="2124" w:type="dxa"/>
          </w:tcPr>
          <w:p w:rsidR="00030528" w:rsidRDefault="00601496">
            <w:pPr>
              <w:pStyle w:val="TableParagraph"/>
              <w:spacing w:line="270" w:lineRule="exact"/>
              <w:ind w:left="84" w:right="75"/>
              <w:jc w:val="center"/>
              <w:rPr>
                <w:sz w:val="24"/>
              </w:rPr>
            </w:pPr>
            <w:r>
              <w:rPr>
                <w:sz w:val="24"/>
              </w:rPr>
              <w:t>60%</w:t>
            </w:r>
          </w:p>
        </w:tc>
        <w:tc>
          <w:tcPr>
            <w:tcW w:w="1661" w:type="dxa"/>
          </w:tcPr>
          <w:p w:rsidR="00030528" w:rsidRDefault="00601496">
            <w:pPr>
              <w:pStyle w:val="TableParagraph"/>
              <w:spacing w:line="270" w:lineRule="exact"/>
              <w:ind w:left="549"/>
              <w:rPr>
                <w:sz w:val="24"/>
              </w:rPr>
            </w:pPr>
            <w:r>
              <w:rPr>
                <w:sz w:val="24"/>
              </w:rPr>
              <w:t>100%</w:t>
            </w:r>
          </w:p>
        </w:tc>
      </w:tr>
    </w:tbl>
    <w:p w:rsidR="00030528" w:rsidRDefault="00030528">
      <w:pPr>
        <w:spacing w:line="270" w:lineRule="exact"/>
        <w:rPr>
          <w:sz w:val="24"/>
        </w:rPr>
      </w:pPr>
    </w:p>
    <w:p w:rsidR="00A71555" w:rsidRDefault="00A71555">
      <w:pPr>
        <w:spacing w:line="270" w:lineRule="exact"/>
        <w:rPr>
          <w:sz w:val="24"/>
        </w:rPr>
      </w:pPr>
    </w:p>
    <w:p w:rsidR="00A71555" w:rsidRDefault="00A71555">
      <w:pPr>
        <w:spacing w:line="270" w:lineRule="exact"/>
        <w:rPr>
          <w:sz w:val="24"/>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3853"/>
        <w:gridCol w:w="1260"/>
        <w:gridCol w:w="1441"/>
        <w:gridCol w:w="992"/>
      </w:tblGrid>
      <w:tr w:rsidR="00A71555" w:rsidTr="004B2D32">
        <w:trPr>
          <w:trHeight w:val="835"/>
        </w:trPr>
        <w:tc>
          <w:tcPr>
            <w:tcW w:w="1476" w:type="dxa"/>
          </w:tcPr>
          <w:p w:rsidR="00A71555" w:rsidRDefault="00A71555" w:rsidP="004B2D32">
            <w:pPr>
              <w:pStyle w:val="TableParagraph"/>
              <w:spacing w:before="80"/>
              <w:ind w:left="81" w:right="74"/>
              <w:jc w:val="center"/>
              <w:rPr>
                <w:b/>
                <w:sz w:val="24"/>
              </w:rPr>
            </w:pPr>
            <w:r>
              <w:rPr>
                <w:b/>
                <w:sz w:val="24"/>
              </w:rPr>
              <w:t>Course code</w:t>
            </w:r>
          </w:p>
        </w:tc>
        <w:tc>
          <w:tcPr>
            <w:tcW w:w="3853" w:type="dxa"/>
          </w:tcPr>
          <w:p w:rsidR="00A71555" w:rsidRDefault="00A71555" w:rsidP="004B2D32">
            <w:pPr>
              <w:pStyle w:val="TableParagraph"/>
              <w:spacing w:before="155"/>
              <w:ind w:left="1253"/>
              <w:rPr>
                <w:b/>
                <w:sz w:val="24"/>
              </w:rPr>
            </w:pPr>
            <w:r>
              <w:rPr>
                <w:b/>
                <w:sz w:val="24"/>
              </w:rPr>
              <w:t>Course name</w:t>
            </w:r>
          </w:p>
        </w:tc>
        <w:tc>
          <w:tcPr>
            <w:tcW w:w="1260" w:type="dxa"/>
          </w:tcPr>
          <w:p w:rsidR="00A71555" w:rsidRDefault="00A71555" w:rsidP="004B2D32">
            <w:pPr>
              <w:pStyle w:val="TableParagraph"/>
              <w:spacing w:line="276" w:lineRule="auto"/>
              <w:ind w:left="160" w:firstLine="108"/>
              <w:rPr>
                <w:b/>
                <w:sz w:val="24"/>
              </w:rPr>
            </w:pPr>
            <w:r>
              <w:rPr>
                <w:b/>
                <w:sz w:val="24"/>
              </w:rPr>
              <w:t>Course Category</w:t>
            </w:r>
          </w:p>
        </w:tc>
        <w:tc>
          <w:tcPr>
            <w:tcW w:w="1441" w:type="dxa"/>
          </w:tcPr>
          <w:p w:rsidR="00A71555" w:rsidRDefault="00A71555" w:rsidP="004B2D32">
            <w:pPr>
              <w:pStyle w:val="TableParagraph"/>
              <w:spacing w:before="155"/>
              <w:ind w:left="384" w:right="367"/>
              <w:jc w:val="center"/>
              <w:rPr>
                <w:b/>
                <w:sz w:val="24"/>
              </w:rPr>
            </w:pPr>
            <w:r>
              <w:rPr>
                <w:b/>
                <w:sz w:val="24"/>
              </w:rPr>
              <w:t>L-T-P</w:t>
            </w:r>
          </w:p>
        </w:tc>
        <w:tc>
          <w:tcPr>
            <w:tcW w:w="992" w:type="dxa"/>
          </w:tcPr>
          <w:p w:rsidR="00A71555" w:rsidRDefault="00A71555" w:rsidP="004B2D32">
            <w:pPr>
              <w:pStyle w:val="TableParagraph"/>
              <w:spacing w:before="155"/>
              <w:ind w:left="88" w:right="88"/>
              <w:jc w:val="center"/>
              <w:rPr>
                <w:b/>
                <w:sz w:val="24"/>
              </w:rPr>
            </w:pPr>
            <w:r>
              <w:rPr>
                <w:b/>
                <w:sz w:val="24"/>
              </w:rPr>
              <w:t>Credits</w:t>
            </w:r>
          </w:p>
        </w:tc>
      </w:tr>
      <w:tr w:rsidR="00A71555" w:rsidTr="004B2D32">
        <w:trPr>
          <w:trHeight w:val="832"/>
        </w:trPr>
        <w:tc>
          <w:tcPr>
            <w:tcW w:w="1476" w:type="dxa"/>
          </w:tcPr>
          <w:p w:rsidR="00A71555" w:rsidRDefault="00A13681" w:rsidP="004B2D32">
            <w:pPr>
              <w:pStyle w:val="TableParagraph"/>
              <w:spacing w:before="80"/>
              <w:ind w:left="86" w:right="73"/>
              <w:jc w:val="center"/>
              <w:rPr>
                <w:b/>
                <w:sz w:val="24"/>
              </w:rPr>
            </w:pPr>
            <w:r>
              <w:rPr>
                <w:b/>
                <w:sz w:val="24"/>
              </w:rPr>
              <w:t>22</w:t>
            </w:r>
            <w:r w:rsidR="00A71555">
              <w:rPr>
                <w:b/>
                <w:sz w:val="24"/>
              </w:rPr>
              <w:t>BM3201</w:t>
            </w:r>
          </w:p>
        </w:tc>
        <w:tc>
          <w:tcPr>
            <w:tcW w:w="3853" w:type="dxa"/>
          </w:tcPr>
          <w:p w:rsidR="00A71555" w:rsidRDefault="00A71555" w:rsidP="004B2D32">
            <w:pPr>
              <w:pStyle w:val="TableParagraph"/>
              <w:spacing w:line="276" w:lineRule="auto"/>
              <w:ind w:left="986" w:right="493" w:hanging="456"/>
              <w:rPr>
                <w:b/>
                <w:sz w:val="24"/>
              </w:rPr>
            </w:pPr>
            <w:r>
              <w:rPr>
                <w:b/>
                <w:sz w:val="24"/>
              </w:rPr>
              <w:t>Managerial Economics and Financial Analysis</w:t>
            </w:r>
          </w:p>
        </w:tc>
        <w:tc>
          <w:tcPr>
            <w:tcW w:w="1260" w:type="dxa"/>
          </w:tcPr>
          <w:p w:rsidR="00A71555" w:rsidRDefault="00A71555" w:rsidP="004B2D32">
            <w:pPr>
              <w:pStyle w:val="TableParagraph"/>
              <w:spacing w:before="155"/>
              <w:ind w:left="386"/>
              <w:rPr>
                <w:b/>
                <w:sz w:val="24"/>
              </w:rPr>
            </w:pPr>
            <w:r>
              <w:rPr>
                <w:b/>
                <w:sz w:val="24"/>
              </w:rPr>
              <w:t>HSC</w:t>
            </w:r>
          </w:p>
        </w:tc>
        <w:tc>
          <w:tcPr>
            <w:tcW w:w="1441" w:type="dxa"/>
          </w:tcPr>
          <w:p w:rsidR="00A71555" w:rsidRDefault="00A71555" w:rsidP="004B2D32">
            <w:pPr>
              <w:pStyle w:val="TableParagraph"/>
              <w:spacing w:before="155"/>
              <w:ind w:left="380" w:right="371"/>
              <w:jc w:val="center"/>
              <w:rPr>
                <w:b/>
                <w:sz w:val="24"/>
              </w:rPr>
            </w:pPr>
            <w:r>
              <w:rPr>
                <w:b/>
                <w:sz w:val="24"/>
              </w:rPr>
              <w:t>3-0-0</w:t>
            </w:r>
          </w:p>
        </w:tc>
        <w:tc>
          <w:tcPr>
            <w:tcW w:w="992" w:type="dxa"/>
          </w:tcPr>
          <w:p w:rsidR="00A71555" w:rsidRDefault="00A71555" w:rsidP="004B2D32">
            <w:pPr>
              <w:pStyle w:val="TableParagraph"/>
              <w:spacing w:before="155"/>
              <w:ind w:left="12"/>
              <w:jc w:val="center"/>
              <w:rPr>
                <w:b/>
                <w:sz w:val="24"/>
              </w:rPr>
            </w:pPr>
            <w:r>
              <w:rPr>
                <w:b/>
                <w:w w:val="97"/>
                <w:sz w:val="24"/>
              </w:rPr>
              <w:t>3</w:t>
            </w:r>
          </w:p>
        </w:tc>
      </w:tr>
    </w:tbl>
    <w:p w:rsidR="00A71555" w:rsidRDefault="00A71555" w:rsidP="00A71555">
      <w:pPr>
        <w:pStyle w:val="BodyText"/>
        <w:spacing w:before="7"/>
        <w:rPr>
          <w:sz w:val="19"/>
        </w:rPr>
      </w:pPr>
    </w:p>
    <w:p w:rsidR="00A71555" w:rsidRDefault="00A71555" w:rsidP="00A71555">
      <w:pPr>
        <w:pStyle w:val="Heading4"/>
        <w:spacing w:before="90"/>
      </w:pPr>
      <w:r>
        <w:t>Course Learning Objectives:</w:t>
      </w:r>
    </w:p>
    <w:p w:rsidR="00A71555" w:rsidRDefault="00A71555" w:rsidP="00BC73C7">
      <w:pPr>
        <w:pStyle w:val="ListParagraph"/>
        <w:numPr>
          <w:ilvl w:val="0"/>
          <w:numId w:val="153"/>
        </w:numPr>
        <w:tabs>
          <w:tab w:val="left" w:pos="1681"/>
        </w:tabs>
        <w:spacing w:before="75"/>
        <w:ind w:hanging="241"/>
        <w:rPr>
          <w:sz w:val="24"/>
        </w:rPr>
      </w:pPr>
      <w:r>
        <w:rPr>
          <w:sz w:val="24"/>
        </w:rPr>
        <w:t>To strengthen students managerial</w:t>
      </w:r>
      <w:r>
        <w:rPr>
          <w:spacing w:val="-6"/>
          <w:sz w:val="24"/>
        </w:rPr>
        <w:t xml:space="preserve"> </w:t>
      </w:r>
      <w:r>
        <w:rPr>
          <w:sz w:val="24"/>
        </w:rPr>
        <w:t>skill.</w:t>
      </w:r>
    </w:p>
    <w:p w:rsidR="00A71555" w:rsidRDefault="00A71555" w:rsidP="00BC73C7">
      <w:pPr>
        <w:pStyle w:val="ListParagraph"/>
        <w:numPr>
          <w:ilvl w:val="0"/>
          <w:numId w:val="153"/>
        </w:numPr>
        <w:tabs>
          <w:tab w:val="left" w:pos="1681"/>
        </w:tabs>
        <w:spacing w:before="81"/>
        <w:ind w:hanging="241"/>
        <w:rPr>
          <w:sz w:val="24"/>
        </w:rPr>
      </w:pPr>
      <w:r>
        <w:rPr>
          <w:sz w:val="24"/>
        </w:rPr>
        <w:t>To enhance the conceptual clarity in economic</w:t>
      </w:r>
      <w:r>
        <w:rPr>
          <w:spacing w:val="-15"/>
          <w:sz w:val="24"/>
        </w:rPr>
        <w:t xml:space="preserve"> </w:t>
      </w:r>
      <w:r>
        <w:rPr>
          <w:sz w:val="24"/>
        </w:rPr>
        <w:t>concepts.</w:t>
      </w:r>
    </w:p>
    <w:p w:rsidR="00A71555" w:rsidRDefault="00A71555" w:rsidP="00BC73C7">
      <w:pPr>
        <w:pStyle w:val="ListParagraph"/>
        <w:numPr>
          <w:ilvl w:val="0"/>
          <w:numId w:val="153"/>
        </w:numPr>
        <w:tabs>
          <w:tab w:val="left" w:pos="1681"/>
        </w:tabs>
        <w:spacing w:before="79"/>
        <w:ind w:hanging="241"/>
        <w:rPr>
          <w:sz w:val="24"/>
        </w:rPr>
      </w:pPr>
      <w:r>
        <w:rPr>
          <w:sz w:val="24"/>
        </w:rPr>
        <w:t>To develop to forecasting</w:t>
      </w:r>
      <w:r>
        <w:rPr>
          <w:spacing w:val="-5"/>
          <w:sz w:val="24"/>
        </w:rPr>
        <w:t xml:space="preserve"> </w:t>
      </w:r>
      <w:r>
        <w:rPr>
          <w:sz w:val="24"/>
        </w:rPr>
        <w:t>capability.</w:t>
      </w:r>
    </w:p>
    <w:p w:rsidR="00A71555" w:rsidRDefault="00A71555" w:rsidP="00BC73C7">
      <w:pPr>
        <w:pStyle w:val="ListParagraph"/>
        <w:numPr>
          <w:ilvl w:val="0"/>
          <w:numId w:val="153"/>
        </w:numPr>
        <w:tabs>
          <w:tab w:val="left" w:pos="1681"/>
        </w:tabs>
        <w:spacing w:before="87"/>
        <w:ind w:hanging="241"/>
        <w:rPr>
          <w:sz w:val="24"/>
        </w:rPr>
      </w:pPr>
      <w:r>
        <w:rPr>
          <w:spacing w:val="-3"/>
          <w:sz w:val="24"/>
        </w:rPr>
        <w:t xml:space="preserve">It </w:t>
      </w:r>
      <w:r>
        <w:rPr>
          <w:sz w:val="24"/>
        </w:rPr>
        <w:t>will help to produce multi-disciplinary</w:t>
      </w:r>
      <w:r>
        <w:rPr>
          <w:spacing w:val="-5"/>
          <w:sz w:val="24"/>
        </w:rPr>
        <w:t xml:space="preserve"> </w:t>
      </w:r>
      <w:r>
        <w:rPr>
          <w:sz w:val="24"/>
        </w:rPr>
        <w:t>thought.</w:t>
      </w:r>
    </w:p>
    <w:p w:rsidR="00A71555" w:rsidRDefault="00A71555" w:rsidP="00BC73C7">
      <w:pPr>
        <w:pStyle w:val="ListParagraph"/>
        <w:numPr>
          <w:ilvl w:val="0"/>
          <w:numId w:val="153"/>
        </w:numPr>
        <w:tabs>
          <w:tab w:val="left" w:pos="1681"/>
        </w:tabs>
        <w:spacing w:before="82"/>
        <w:ind w:hanging="241"/>
        <w:rPr>
          <w:sz w:val="24"/>
        </w:rPr>
      </w:pPr>
      <w:r>
        <w:rPr>
          <w:spacing w:val="-3"/>
          <w:sz w:val="24"/>
        </w:rPr>
        <w:t xml:space="preserve">It </w:t>
      </w:r>
      <w:r>
        <w:rPr>
          <w:sz w:val="24"/>
        </w:rPr>
        <w:t>will enhance their conceptual and practical/hand on practice in</w:t>
      </w:r>
      <w:r>
        <w:rPr>
          <w:spacing w:val="-6"/>
          <w:sz w:val="24"/>
        </w:rPr>
        <w:t xml:space="preserve"> </w:t>
      </w:r>
      <w:r>
        <w:rPr>
          <w:sz w:val="24"/>
        </w:rPr>
        <w:t>accounting.</w:t>
      </w:r>
    </w:p>
    <w:p w:rsidR="00A71555" w:rsidRDefault="00A71555" w:rsidP="00BC73C7">
      <w:pPr>
        <w:pStyle w:val="ListParagraph"/>
        <w:numPr>
          <w:ilvl w:val="0"/>
          <w:numId w:val="153"/>
        </w:numPr>
        <w:tabs>
          <w:tab w:val="left" w:pos="1681"/>
        </w:tabs>
        <w:spacing w:before="84"/>
        <w:ind w:hanging="241"/>
        <w:rPr>
          <w:sz w:val="24"/>
        </w:rPr>
      </w:pPr>
      <w:r>
        <w:rPr>
          <w:spacing w:val="-3"/>
          <w:sz w:val="24"/>
        </w:rPr>
        <w:t xml:space="preserve">It </w:t>
      </w:r>
      <w:r>
        <w:rPr>
          <w:sz w:val="24"/>
        </w:rPr>
        <w:t>will help to implement and understand the uses of</w:t>
      </w:r>
      <w:r>
        <w:rPr>
          <w:spacing w:val="-5"/>
          <w:sz w:val="24"/>
        </w:rPr>
        <w:t xml:space="preserve"> </w:t>
      </w:r>
      <w:r>
        <w:rPr>
          <w:sz w:val="24"/>
        </w:rPr>
        <w:t>ratios.</w:t>
      </w:r>
    </w:p>
    <w:p w:rsidR="00A71555" w:rsidRDefault="00A71555" w:rsidP="00A71555">
      <w:pPr>
        <w:pStyle w:val="BodyText"/>
        <w:rPr>
          <w:sz w:val="26"/>
        </w:rPr>
      </w:pPr>
    </w:p>
    <w:p w:rsidR="00A71555" w:rsidRDefault="00A71555" w:rsidP="00A71555">
      <w:pPr>
        <w:pStyle w:val="Heading4"/>
        <w:spacing w:before="164"/>
      </w:pPr>
      <w:r>
        <w:t>Course Contents:</w:t>
      </w:r>
    </w:p>
    <w:p w:rsidR="00A71555" w:rsidRDefault="00A71555" w:rsidP="00A71555">
      <w:pPr>
        <w:pStyle w:val="BodyText"/>
        <w:rPr>
          <w:b/>
          <w:sz w:val="26"/>
        </w:rPr>
      </w:pPr>
    </w:p>
    <w:p w:rsidR="00A71555" w:rsidRDefault="00A71555" w:rsidP="00A71555">
      <w:pPr>
        <w:tabs>
          <w:tab w:val="left" w:pos="8639"/>
        </w:tabs>
        <w:spacing w:before="155"/>
        <w:ind w:left="1440"/>
        <w:rPr>
          <w:b/>
          <w:sz w:val="24"/>
        </w:rPr>
      </w:pPr>
      <w:r>
        <w:rPr>
          <w:b/>
          <w:sz w:val="24"/>
        </w:rPr>
        <w:t>Unit</w:t>
      </w:r>
      <w:r>
        <w:rPr>
          <w:b/>
          <w:spacing w:val="-4"/>
          <w:sz w:val="24"/>
        </w:rPr>
        <w:t xml:space="preserve"> </w:t>
      </w:r>
      <w:r>
        <w:rPr>
          <w:b/>
          <w:sz w:val="24"/>
        </w:rPr>
        <w:t>I:</w:t>
      </w:r>
      <w:r>
        <w:rPr>
          <w:b/>
          <w:sz w:val="24"/>
        </w:rPr>
        <w:tab/>
        <w:t>(6 hours)</w:t>
      </w:r>
    </w:p>
    <w:p w:rsidR="00A71555" w:rsidRDefault="00A71555" w:rsidP="00A71555">
      <w:pPr>
        <w:pStyle w:val="BodyText"/>
        <w:spacing w:before="72" w:line="278" w:lineRule="auto"/>
        <w:ind w:left="1440" w:right="2772"/>
      </w:pPr>
      <w:r>
        <w:t>Introduction to managerial economics, consumer behavior, demand, demand analysis, demand forecasting, supply, supply analysis.</w:t>
      </w:r>
    </w:p>
    <w:p w:rsidR="00A71555" w:rsidRDefault="00A71555" w:rsidP="00A71555">
      <w:pPr>
        <w:pStyle w:val="BodyText"/>
        <w:spacing w:before="6"/>
        <w:rPr>
          <w:sz w:val="31"/>
        </w:rPr>
      </w:pPr>
    </w:p>
    <w:p w:rsidR="00A71555" w:rsidRDefault="00A71555" w:rsidP="00A71555">
      <w:pPr>
        <w:pStyle w:val="Heading4"/>
        <w:tabs>
          <w:tab w:val="left" w:pos="8639"/>
        </w:tabs>
      </w:pPr>
      <w:r>
        <w:t>Unit</w:t>
      </w:r>
      <w:r>
        <w:rPr>
          <w:spacing w:val="-4"/>
        </w:rPr>
        <w:t xml:space="preserve"> </w:t>
      </w:r>
      <w:r>
        <w:t>II:</w:t>
      </w:r>
      <w:r>
        <w:tab/>
        <w:t>(7 hours)</w:t>
      </w:r>
    </w:p>
    <w:p w:rsidR="00A71555" w:rsidRDefault="00A71555" w:rsidP="00A71555">
      <w:pPr>
        <w:pStyle w:val="BodyText"/>
        <w:spacing w:before="75" w:line="276" w:lineRule="auto"/>
        <w:ind w:left="1440" w:right="2171"/>
      </w:pPr>
      <w:r>
        <w:t>Theory of production, production functions, concept of cost, cost analysis, break even analysis.</w:t>
      </w:r>
    </w:p>
    <w:p w:rsidR="00A71555" w:rsidRDefault="00A71555" w:rsidP="00A71555">
      <w:pPr>
        <w:pStyle w:val="BodyText"/>
        <w:spacing w:before="10"/>
        <w:rPr>
          <w:sz w:val="31"/>
        </w:rPr>
      </w:pPr>
    </w:p>
    <w:p w:rsidR="00A71555" w:rsidRDefault="00A71555" w:rsidP="00A71555">
      <w:pPr>
        <w:pStyle w:val="Heading4"/>
        <w:tabs>
          <w:tab w:val="left" w:pos="8641"/>
        </w:tabs>
      </w:pPr>
      <w:r>
        <w:t>Unit</w:t>
      </w:r>
      <w:r>
        <w:rPr>
          <w:spacing w:val="-4"/>
        </w:rPr>
        <w:t xml:space="preserve"> </w:t>
      </w:r>
      <w:r>
        <w:t>III:</w:t>
      </w:r>
      <w:r>
        <w:tab/>
        <w:t>(6 hours)</w:t>
      </w:r>
    </w:p>
    <w:p w:rsidR="00A71555" w:rsidRDefault="00A71555" w:rsidP="00A71555">
      <w:pPr>
        <w:pStyle w:val="BodyText"/>
        <w:spacing w:before="74" w:line="276" w:lineRule="auto"/>
        <w:ind w:left="1440" w:right="2365"/>
      </w:pPr>
      <w:r>
        <w:t>Market structure-monopoly, oligopoly, monopolistic, prefect market; Types of business organizations-sole proprietorship, partnership, private ltd. Companies and public ltd. Companies, formation of company.</w:t>
      </w:r>
    </w:p>
    <w:p w:rsidR="00A71555" w:rsidRDefault="00A71555" w:rsidP="00A71555">
      <w:pPr>
        <w:pStyle w:val="BodyText"/>
        <w:spacing w:before="7"/>
        <w:rPr>
          <w:sz w:val="32"/>
        </w:rPr>
      </w:pPr>
    </w:p>
    <w:p w:rsidR="00A71555" w:rsidRDefault="00A71555" w:rsidP="00A71555">
      <w:pPr>
        <w:pStyle w:val="Heading4"/>
        <w:tabs>
          <w:tab w:val="left" w:pos="8641"/>
        </w:tabs>
      </w:pPr>
      <w:r>
        <w:t>Unit</w:t>
      </w:r>
      <w:r>
        <w:rPr>
          <w:spacing w:val="-4"/>
        </w:rPr>
        <w:t xml:space="preserve"> </w:t>
      </w:r>
      <w:r>
        <w:t>IV:</w:t>
      </w:r>
      <w:r>
        <w:tab/>
        <w:t>(8 hours)</w:t>
      </w:r>
    </w:p>
    <w:p w:rsidR="00A71555" w:rsidRDefault="00A71555" w:rsidP="00A71555">
      <w:pPr>
        <w:pStyle w:val="BodyText"/>
        <w:spacing w:before="72" w:line="278" w:lineRule="auto"/>
        <w:ind w:left="1440" w:right="2658"/>
      </w:pPr>
      <w:r>
        <w:t>Introduction to capital, capital sources, capital budgeting- NPV, IRR, Payback period, profitability index.</w:t>
      </w:r>
    </w:p>
    <w:p w:rsidR="00A71555" w:rsidRDefault="00A71555" w:rsidP="00A71555">
      <w:pPr>
        <w:pStyle w:val="BodyText"/>
        <w:spacing w:before="7"/>
        <w:rPr>
          <w:sz w:val="31"/>
        </w:rPr>
      </w:pPr>
    </w:p>
    <w:p w:rsidR="00A71555" w:rsidRDefault="00A71555" w:rsidP="00A71555">
      <w:pPr>
        <w:pStyle w:val="Heading4"/>
        <w:tabs>
          <w:tab w:val="left" w:pos="8641"/>
        </w:tabs>
        <w:spacing w:before="1"/>
        <w:jc w:val="both"/>
      </w:pPr>
      <w:r>
        <w:t>Unit</w:t>
      </w:r>
      <w:r>
        <w:rPr>
          <w:spacing w:val="-4"/>
        </w:rPr>
        <w:t xml:space="preserve"> </w:t>
      </w:r>
      <w:r>
        <w:t>V:</w:t>
      </w:r>
      <w:r>
        <w:tab/>
        <w:t>(8</w:t>
      </w:r>
      <w:r>
        <w:rPr>
          <w:spacing w:val="-3"/>
        </w:rPr>
        <w:t xml:space="preserve"> </w:t>
      </w:r>
      <w:r>
        <w:t>hours)</w:t>
      </w:r>
    </w:p>
    <w:p w:rsidR="00A71555" w:rsidRDefault="00A71555" w:rsidP="00A71555">
      <w:pPr>
        <w:pStyle w:val="BodyText"/>
        <w:spacing w:before="74" w:line="276" w:lineRule="auto"/>
        <w:ind w:left="1440" w:right="2385"/>
        <w:jc w:val="both"/>
      </w:pPr>
      <w:r>
        <w:t>Introduction to financial accounting, rules of debit-credit, Double-Entry Book Keeping, Journal, Ledger, Trial Balance- Final Accounts (Trading Account, Profit and Loss Account and Balance Sheet with simple adjustments, Preparation of final account and other related accounting statements.</w:t>
      </w:r>
    </w:p>
    <w:p w:rsidR="00A71555" w:rsidRDefault="00A71555" w:rsidP="00A71555">
      <w:pPr>
        <w:pStyle w:val="BodyText"/>
        <w:spacing w:before="10"/>
        <w:rPr>
          <w:sz w:val="33"/>
        </w:rPr>
      </w:pPr>
    </w:p>
    <w:p w:rsidR="00A71555" w:rsidRDefault="00A71555" w:rsidP="00A71555">
      <w:pPr>
        <w:pStyle w:val="Heading4"/>
        <w:tabs>
          <w:tab w:val="left" w:pos="8641"/>
        </w:tabs>
      </w:pPr>
      <w:r>
        <w:t>Unit</w:t>
      </w:r>
      <w:r>
        <w:rPr>
          <w:spacing w:val="-4"/>
        </w:rPr>
        <w:t xml:space="preserve"> </w:t>
      </w:r>
      <w:r>
        <w:t>VI:</w:t>
      </w:r>
      <w:r>
        <w:tab/>
        <w:t>(10</w:t>
      </w:r>
      <w:r>
        <w:rPr>
          <w:spacing w:val="1"/>
        </w:rPr>
        <w:t xml:space="preserve"> </w:t>
      </w:r>
      <w:r>
        <w:t>hours)</w:t>
      </w:r>
    </w:p>
    <w:p w:rsidR="00A71555" w:rsidRDefault="00A71555" w:rsidP="00A71555">
      <w:pPr>
        <w:pStyle w:val="BodyText"/>
        <w:spacing w:before="74" w:line="276" w:lineRule="auto"/>
        <w:ind w:left="1440" w:right="1772"/>
      </w:pPr>
      <w:r>
        <w:t>Financial statements, comparative statement analysis, common- size statement analysis,</w:t>
      </w:r>
    </w:p>
    <w:p w:rsidR="00A71555" w:rsidRDefault="00A71555" w:rsidP="00A71555">
      <w:pPr>
        <w:pStyle w:val="BodyText"/>
        <w:spacing w:before="40"/>
        <w:ind w:left="1440"/>
      </w:pPr>
      <w:r>
        <w:t>,ratio analysis, time series (only theories).</w:t>
      </w:r>
    </w:p>
    <w:p w:rsidR="00A71555" w:rsidRDefault="00A71555" w:rsidP="00A71555">
      <w:pPr>
        <w:pStyle w:val="Heading4"/>
        <w:spacing w:before="58" w:line="276" w:lineRule="auto"/>
        <w:ind w:right="7330"/>
      </w:pPr>
      <w:r>
        <w:t>Learning resources Text book:</w:t>
      </w:r>
    </w:p>
    <w:p w:rsidR="00A71555" w:rsidRDefault="00A71555" w:rsidP="00A71555">
      <w:pPr>
        <w:spacing w:before="34"/>
        <w:ind w:left="1440"/>
        <w:rPr>
          <w:sz w:val="24"/>
        </w:rPr>
      </w:pPr>
      <w:r>
        <w:rPr>
          <w:sz w:val="24"/>
        </w:rPr>
        <w:t xml:space="preserve">1. Aryasri, A. R., </w:t>
      </w:r>
      <w:r>
        <w:rPr>
          <w:i/>
          <w:sz w:val="24"/>
        </w:rPr>
        <w:t>Managerial Economics &amp; Financial Analysis</w:t>
      </w:r>
      <w:r>
        <w:rPr>
          <w:sz w:val="24"/>
        </w:rPr>
        <w:t>, McGraw Hill, 2014.</w:t>
      </w:r>
    </w:p>
    <w:p w:rsidR="00A71555" w:rsidRDefault="00A71555" w:rsidP="00A71555">
      <w:pPr>
        <w:pStyle w:val="Heading4"/>
        <w:spacing w:before="48"/>
      </w:pPr>
      <w:r>
        <w:t>Reference Books:</w:t>
      </w:r>
    </w:p>
    <w:p w:rsidR="00A71555" w:rsidRDefault="00A71555" w:rsidP="00BC73C7">
      <w:pPr>
        <w:pStyle w:val="ListParagraph"/>
        <w:numPr>
          <w:ilvl w:val="0"/>
          <w:numId w:val="152"/>
        </w:numPr>
        <w:tabs>
          <w:tab w:val="left" w:pos="1719"/>
        </w:tabs>
        <w:spacing w:before="72" w:line="276" w:lineRule="auto"/>
        <w:ind w:right="2311" w:firstLine="0"/>
        <w:rPr>
          <w:sz w:val="24"/>
        </w:rPr>
      </w:pPr>
      <w:r>
        <w:rPr>
          <w:sz w:val="24"/>
        </w:rPr>
        <w:t xml:space="preserve">Siddiqui., </w:t>
      </w:r>
      <w:r>
        <w:rPr>
          <w:i/>
          <w:sz w:val="24"/>
        </w:rPr>
        <w:t>Managerial Economics &amp; Financial Analysis</w:t>
      </w:r>
      <w:r>
        <w:rPr>
          <w:sz w:val="24"/>
        </w:rPr>
        <w:t>, 2e, New Age International Private Limited, 2017.</w:t>
      </w:r>
    </w:p>
    <w:p w:rsidR="00A71555" w:rsidRDefault="00A71555" w:rsidP="00BC73C7">
      <w:pPr>
        <w:pStyle w:val="ListParagraph"/>
        <w:numPr>
          <w:ilvl w:val="0"/>
          <w:numId w:val="152"/>
        </w:numPr>
        <w:tabs>
          <w:tab w:val="left" w:pos="1681"/>
        </w:tabs>
        <w:spacing w:before="2"/>
        <w:ind w:left="1680" w:hanging="241"/>
        <w:rPr>
          <w:sz w:val="24"/>
        </w:rPr>
      </w:pPr>
      <w:r>
        <w:rPr>
          <w:sz w:val="24"/>
        </w:rPr>
        <w:t>. Pandey, I.M., “</w:t>
      </w:r>
      <w:r>
        <w:rPr>
          <w:i/>
          <w:sz w:val="24"/>
        </w:rPr>
        <w:t>Financial Management</w:t>
      </w:r>
      <w:r>
        <w:rPr>
          <w:sz w:val="24"/>
        </w:rPr>
        <w:t>”, 11e, Vikas Publishing House,</w:t>
      </w:r>
      <w:r>
        <w:rPr>
          <w:spacing w:val="-11"/>
          <w:sz w:val="24"/>
        </w:rPr>
        <w:t xml:space="preserve"> </w:t>
      </w:r>
      <w:r>
        <w:rPr>
          <w:sz w:val="24"/>
        </w:rPr>
        <w:t>2015.</w:t>
      </w:r>
    </w:p>
    <w:p w:rsidR="00A71555" w:rsidRDefault="00A71555" w:rsidP="00BC73C7">
      <w:pPr>
        <w:pStyle w:val="ListParagraph"/>
        <w:numPr>
          <w:ilvl w:val="0"/>
          <w:numId w:val="152"/>
        </w:numPr>
        <w:tabs>
          <w:tab w:val="left" w:pos="1681"/>
        </w:tabs>
        <w:spacing w:before="82" w:line="276" w:lineRule="auto"/>
        <w:ind w:right="3454" w:firstLine="0"/>
        <w:rPr>
          <w:sz w:val="24"/>
        </w:rPr>
      </w:pPr>
      <w:r>
        <w:rPr>
          <w:sz w:val="24"/>
        </w:rPr>
        <w:t>. Prasanna Chandra., “</w:t>
      </w:r>
      <w:r>
        <w:rPr>
          <w:i/>
          <w:sz w:val="24"/>
        </w:rPr>
        <w:t>Financial Management: Theory and Practice</w:t>
      </w:r>
      <w:r>
        <w:rPr>
          <w:sz w:val="24"/>
        </w:rPr>
        <w:t>”, 9e, Mc Graw Hill Education,</w:t>
      </w:r>
      <w:r>
        <w:rPr>
          <w:spacing w:val="-22"/>
          <w:sz w:val="24"/>
        </w:rPr>
        <w:t xml:space="preserve"> </w:t>
      </w:r>
      <w:r>
        <w:rPr>
          <w:sz w:val="24"/>
        </w:rPr>
        <w:t>2015.</w:t>
      </w:r>
    </w:p>
    <w:p w:rsidR="00A71555" w:rsidRDefault="00A71555" w:rsidP="00BC73C7">
      <w:pPr>
        <w:pStyle w:val="ListParagraph"/>
        <w:numPr>
          <w:ilvl w:val="0"/>
          <w:numId w:val="152"/>
        </w:numPr>
        <w:tabs>
          <w:tab w:val="left" w:pos="1741"/>
        </w:tabs>
        <w:spacing w:line="278" w:lineRule="auto"/>
        <w:ind w:right="3612" w:firstLine="0"/>
        <w:rPr>
          <w:sz w:val="24"/>
        </w:rPr>
      </w:pPr>
      <w:r>
        <w:rPr>
          <w:sz w:val="24"/>
        </w:rPr>
        <w:t>Principles of Engineering Economics with Applications, Khan Zahid, 2018, Cambridge University</w:t>
      </w:r>
      <w:r>
        <w:rPr>
          <w:spacing w:val="-27"/>
          <w:sz w:val="24"/>
        </w:rPr>
        <w:t xml:space="preserve"> </w:t>
      </w:r>
      <w:r>
        <w:rPr>
          <w:sz w:val="24"/>
        </w:rPr>
        <w:t>press.</w:t>
      </w:r>
    </w:p>
    <w:p w:rsidR="00A71555" w:rsidRDefault="00A71555" w:rsidP="00A71555">
      <w:pPr>
        <w:pStyle w:val="Heading4"/>
      </w:pPr>
      <w:r>
        <w:t>Web resources:</w:t>
      </w:r>
    </w:p>
    <w:p w:rsidR="00A71555" w:rsidRDefault="00A71555" w:rsidP="00BC73C7">
      <w:pPr>
        <w:pStyle w:val="ListParagraph"/>
        <w:numPr>
          <w:ilvl w:val="0"/>
          <w:numId w:val="151"/>
        </w:numPr>
        <w:tabs>
          <w:tab w:val="left" w:pos="1681"/>
        </w:tabs>
        <w:spacing w:before="38"/>
        <w:ind w:hanging="241"/>
        <w:rPr>
          <w:sz w:val="24"/>
        </w:rPr>
      </w:pPr>
      <w:r>
        <w:rPr>
          <w:sz w:val="24"/>
        </w:rPr>
        <w:t>Managerial Economics and Financial Analysis, Dr. Trupti , IIT</w:t>
      </w:r>
      <w:r>
        <w:rPr>
          <w:spacing w:val="7"/>
          <w:sz w:val="24"/>
        </w:rPr>
        <w:t xml:space="preserve"> </w:t>
      </w:r>
      <w:r>
        <w:rPr>
          <w:sz w:val="24"/>
        </w:rPr>
        <w:t>Bombay</w:t>
      </w:r>
    </w:p>
    <w:p w:rsidR="00A71555" w:rsidRDefault="00EE0037" w:rsidP="00A71555">
      <w:pPr>
        <w:spacing w:before="84"/>
        <w:ind w:left="1440"/>
        <w:rPr>
          <w:i/>
          <w:sz w:val="24"/>
        </w:rPr>
      </w:pPr>
      <w:hyperlink r:id="rId71">
        <w:r w:rsidR="00A71555">
          <w:rPr>
            <w:i/>
            <w:sz w:val="24"/>
          </w:rPr>
          <w:t>h</w:t>
        </w:r>
        <w:r w:rsidR="00A71555">
          <w:rPr>
            <w:i/>
            <w:sz w:val="24"/>
            <w:u w:val="single"/>
          </w:rPr>
          <w:t>ttp://nptel.ac.in/courses/110101005/</w:t>
        </w:r>
      </w:hyperlink>
    </w:p>
    <w:p w:rsidR="00A71555" w:rsidRDefault="00A71555" w:rsidP="00A71555">
      <w:pPr>
        <w:spacing w:before="129"/>
        <w:ind w:left="1440"/>
        <w:rPr>
          <w:sz w:val="24"/>
        </w:rPr>
      </w:pPr>
      <w:r>
        <w:rPr>
          <w:b/>
          <w:sz w:val="24"/>
        </w:rPr>
        <w:t xml:space="preserve">Course outcomes: </w:t>
      </w:r>
      <w:r>
        <w:rPr>
          <w:sz w:val="24"/>
        </w:rPr>
        <w:t>At the end of the course, the student will be able to</w:t>
      </w:r>
    </w:p>
    <w:p w:rsidR="00A71555" w:rsidRDefault="00A71555" w:rsidP="00A71555">
      <w:pPr>
        <w:pStyle w:val="BodyText"/>
        <w:spacing w:before="5"/>
        <w:rPr>
          <w:sz w:val="8"/>
        </w:rPr>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262"/>
      </w:tblGrid>
      <w:tr w:rsidR="00A71555" w:rsidTr="004B2D32">
        <w:trPr>
          <w:trHeight w:val="412"/>
        </w:trPr>
        <w:tc>
          <w:tcPr>
            <w:tcW w:w="828" w:type="dxa"/>
          </w:tcPr>
          <w:p w:rsidR="00A71555" w:rsidRDefault="00A71555" w:rsidP="004B2D32">
            <w:pPr>
              <w:pStyle w:val="TableParagraph"/>
              <w:spacing w:line="270" w:lineRule="exact"/>
              <w:rPr>
                <w:sz w:val="24"/>
              </w:rPr>
            </w:pPr>
            <w:r>
              <w:rPr>
                <w:sz w:val="24"/>
              </w:rPr>
              <w:t>CO 1</w:t>
            </w:r>
          </w:p>
        </w:tc>
        <w:tc>
          <w:tcPr>
            <w:tcW w:w="8262" w:type="dxa"/>
          </w:tcPr>
          <w:p w:rsidR="00A71555" w:rsidRDefault="00A71555" w:rsidP="004B2D32">
            <w:pPr>
              <w:pStyle w:val="TableParagraph"/>
              <w:spacing w:line="270" w:lineRule="exact"/>
              <w:ind w:left="110"/>
              <w:rPr>
                <w:sz w:val="24"/>
              </w:rPr>
            </w:pPr>
            <w:r>
              <w:rPr>
                <w:sz w:val="24"/>
              </w:rPr>
              <w:t>Understand basic economics as well as management concepts.</w:t>
            </w:r>
          </w:p>
        </w:tc>
      </w:tr>
      <w:tr w:rsidR="00A71555" w:rsidTr="004B2D32">
        <w:trPr>
          <w:trHeight w:val="414"/>
        </w:trPr>
        <w:tc>
          <w:tcPr>
            <w:tcW w:w="828" w:type="dxa"/>
          </w:tcPr>
          <w:p w:rsidR="00A71555" w:rsidRDefault="00A71555" w:rsidP="004B2D32">
            <w:pPr>
              <w:pStyle w:val="TableParagraph"/>
              <w:spacing w:line="273" w:lineRule="exact"/>
              <w:rPr>
                <w:sz w:val="24"/>
              </w:rPr>
            </w:pPr>
            <w:r>
              <w:rPr>
                <w:sz w:val="24"/>
              </w:rPr>
              <w:t>CO 2</w:t>
            </w:r>
          </w:p>
        </w:tc>
        <w:tc>
          <w:tcPr>
            <w:tcW w:w="8262" w:type="dxa"/>
          </w:tcPr>
          <w:p w:rsidR="00A71555" w:rsidRDefault="00A71555" w:rsidP="004B2D32">
            <w:pPr>
              <w:pStyle w:val="TableParagraph"/>
              <w:spacing w:line="273" w:lineRule="exact"/>
              <w:ind w:left="110"/>
              <w:rPr>
                <w:sz w:val="24"/>
              </w:rPr>
            </w:pPr>
            <w:r>
              <w:rPr>
                <w:sz w:val="24"/>
              </w:rPr>
              <w:t>This subject will provide implication facilities of concepts.</w:t>
            </w:r>
          </w:p>
        </w:tc>
      </w:tr>
      <w:tr w:rsidR="00A71555" w:rsidTr="004B2D32">
        <w:trPr>
          <w:trHeight w:val="412"/>
        </w:trPr>
        <w:tc>
          <w:tcPr>
            <w:tcW w:w="828" w:type="dxa"/>
          </w:tcPr>
          <w:p w:rsidR="00A71555" w:rsidRDefault="00A71555" w:rsidP="004B2D32">
            <w:pPr>
              <w:pStyle w:val="TableParagraph"/>
              <w:spacing w:line="270" w:lineRule="exact"/>
              <w:rPr>
                <w:sz w:val="24"/>
              </w:rPr>
            </w:pPr>
            <w:r>
              <w:rPr>
                <w:sz w:val="24"/>
              </w:rPr>
              <w:t>CO 3</w:t>
            </w:r>
          </w:p>
        </w:tc>
        <w:tc>
          <w:tcPr>
            <w:tcW w:w="8262" w:type="dxa"/>
          </w:tcPr>
          <w:p w:rsidR="00A71555" w:rsidRDefault="00A71555" w:rsidP="004B2D32">
            <w:pPr>
              <w:pStyle w:val="TableParagraph"/>
              <w:spacing w:line="270" w:lineRule="exact"/>
              <w:ind w:left="110"/>
              <w:rPr>
                <w:sz w:val="24"/>
              </w:rPr>
            </w:pPr>
            <w:r>
              <w:rPr>
                <w:sz w:val="24"/>
              </w:rPr>
              <w:t>Do primary data collection and classification.</w:t>
            </w:r>
          </w:p>
        </w:tc>
      </w:tr>
      <w:tr w:rsidR="00A71555" w:rsidTr="004B2D32">
        <w:trPr>
          <w:trHeight w:val="414"/>
        </w:trPr>
        <w:tc>
          <w:tcPr>
            <w:tcW w:w="828" w:type="dxa"/>
          </w:tcPr>
          <w:p w:rsidR="00A71555" w:rsidRDefault="00A71555" w:rsidP="004B2D32">
            <w:pPr>
              <w:pStyle w:val="TableParagraph"/>
              <w:spacing w:line="270" w:lineRule="exact"/>
              <w:rPr>
                <w:sz w:val="24"/>
              </w:rPr>
            </w:pPr>
            <w:r>
              <w:rPr>
                <w:sz w:val="24"/>
              </w:rPr>
              <w:t>CO 4</w:t>
            </w:r>
          </w:p>
        </w:tc>
        <w:tc>
          <w:tcPr>
            <w:tcW w:w="8262" w:type="dxa"/>
          </w:tcPr>
          <w:p w:rsidR="00A71555" w:rsidRDefault="00A71555" w:rsidP="004B2D32">
            <w:pPr>
              <w:pStyle w:val="TableParagraph"/>
              <w:spacing w:line="270" w:lineRule="exact"/>
              <w:ind w:left="110"/>
              <w:rPr>
                <w:sz w:val="24"/>
              </w:rPr>
            </w:pPr>
            <w:r>
              <w:rPr>
                <w:sz w:val="24"/>
              </w:rPr>
              <w:t>Forecast as well as generate trend series by utilizing the available secondary data.</w:t>
            </w:r>
          </w:p>
        </w:tc>
      </w:tr>
      <w:tr w:rsidR="00A71555" w:rsidTr="004B2D32">
        <w:trPr>
          <w:trHeight w:val="412"/>
        </w:trPr>
        <w:tc>
          <w:tcPr>
            <w:tcW w:w="828" w:type="dxa"/>
          </w:tcPr>
          <w:p w:rsidR="00A71555" w:rsidRDefault="00A71555" w:rsidP="004B2D32">
            <w:pPr>
              <w:pStyle w:val="TableParagraph"/>
              <w:spacing w:line="270" w:lineRule="exact"/>
              <w:rPr>
                <w:sz w:val="24"/>
              </w:rPr>
            </w:pPr>
            <w:r>
              <w:rPr>
                <w:sz w:val="24"/>
              </w:rPr>
              <w:t>CO 5</w:t>
            </w:r>
          </w:p>
        </w:tc>
        <w:tc>
          <w:tcPr>
            <w:tcW w:w="8262" w:type="dxa"/>
          </w:tcPr>
          <w:p w:rsidR="00A71555" w:rsidRDefault="00A71555" w:rsidP="004B2D32">
            <w:pPr>
              <w:pStyle w:val="TableParagraph"/>
              <w:spacing w:line="270" w:lineRule="exact"/>
              <w:ind w:left="110"/>
              <w:rPr>
                <w:sz w:val="24"/>
              </w:rPr>
            </w:pPr>
            <w:r>
              <w:rPr>
                <w:sz w:val="24"/>
              </w:rPr>
              <w:t>They have basic knowledge about accounting and its terminologies.</w:t>
            </w:r>
          </w:p>
        </w:tc>
      </w:tr>
      <w:tr w:rsidR="00A71555" w:rsidTr="004B2D32">
        <w:trPr>
          <w:trHeight w:val="412"/>
        </w:trPr>
        <w:tc>
          <w:tcPr>
            <w:tcW w:w="828" w:type="dxa"/>
          </w:tcPr>
          <w:p w:rsidR="00A71555" w:rsidRDefault="00A71555" w:rsidP="004B2D32">
            <w:pPr>
              <w:pStyle w:val="TableParagraph"/>
              <w:spacing w:line="270" w:lineRule="exact"/>
              <w:rPr>
                <w:sz w:val="24"/>
              </w:rPr>
            </w:pPr>
            <w:r>
              <w:rPr>
                <w:sz w:val="24"/>
              </w:rPr>
              <w:t>CO 6</w:t>
            </w:r>
          </w:p>
        </w:tc>
        <w:tc>
          <w:tcPr>
            <w:tcW w:w="8262" w:type="dxa"/>
          </w:tcPr>
          <w:p w:rsidR="00A71555" w:rsidRDefault="00A71555" w:rsidP="004B2D32">
            <w:pPr>
              <w:pStyle w:val="TableParagraph"/>
              <w:spacing w:before="35"/>
              <w:rPr>
                <w:sz w:val="24"/>
              </w:rPr>
            </w:pPr>
            <w:r>
              <w:rPr>
                <w:sz w:val="24"/>
              </w:rPr>
              <w:t>Prepare and understand accounting tables.</w:t>
            </w:r>
          </w:p>
        </w:tc>
      </w:tr>
    </w:tbl>
    <w:p w:rsidR="00A71555" w:rsidRDefault="00A71555" w:rsidP="00A71555">
      <w:pPr>
        <w:pStyle w:val="BodyText"/>
        <w:spacing w:before="6" w:after="1"/>
        <w:rPr>
          <w:sz w:val="27"/>
        </w:rPr>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4"/>
        <w:gridCol w:w="1663"/>
      </w:tblGrid>
      <w:tr w:rsidR="00A71555" w:rsidTr="004B2D32">
        <w:trPr>
          <w:trHeight w:val="318"/>
        </w:trPr>
        <w:tc>
          <w:tcPr>
            <w:tcW w:w="3341" w:type="dxa"/>
            <w:gridSpan w:val="2"/>
          </w:tcPr>
          <w:p w:rsidR="00A71555" w:rsidRDefault="00A71555" w:rsidP="004B2D32">
            <w:pPr>
              <w:pStyle w:val="TableParagraph"/>
              <w:spacing w:before="1"/>
              <w:rPr>
                <w:b/>
                <w:sz w:val="24"/>
              </w:rPr>
            </w:pPr>
            <w:r>
              <w:rPr>
                <w:b/>
                <w:sz w:val="24"/>
              </w:rPr>
              <w:t>Course Nature</w:t>
            </w:r>
          </w:p>
        </w:tc>
        <w:tc>
          <w:tcPr>
            <w:tcW w:w="5517" w:type="dxa"/>
            <w:gridSpan w:val="3"/>
          </w:tcPr>
          <w:p w:rsidR="00A71555" w:rsidRDefault="00A71555" w:rsidP="004B2D32">
            <w:pPr>
              <w:pStyle w:val="TableParagraph"/>
              <w:spacing w:before="1"/>
              <w:ind w:left="110"/>
              <w:rPr>
                <w:b/>
                <w:sz w:val="24"/>
              </w:rPr>
            </w:pPr>
            <w:r>
              <w:rPr>
                <w:b/>
                <w:sz w:val="24"/>
              </w:rPr>
              <w:t>Theory</w:t>
            </w:r>
          </w:p>
        </w:tc>
      </w:tr>
      <w:tr w:rsidR="00A71555" w:rsidTr="004B2D32">
        <w:trPr>
          <w:trHeight w:val="318"/>
        </w:trPr>
        <w:tc>
          <w:tcPr>
            <w:tcW w:w="8858" w:type="dxa"/>
            <w:gridSpan w:val="5"/>
          </w:tcPr>
          <w:p w:rsidR="00A71555" w:rsidRDefault="00A71555" w:rsidP="004B2D32">
            <w:pPr>
              <w:pStyle w:val="TableParagraph"/>
              <w:spacing w:line="275" w:lineRule="exact"/>
              <w:rPr>
                <w:b/>
                <w:sz w:val="24"/>
              </w:rPr>
            </w:pPr>
            <w:r>
              <w:rPr>
                <w:b/>
                <w:sz w:val="24"/>
              </w:rPr>
              <w:t>Assessment Method</w:t>
            </w:r>
          </w:p>
        </w:tc>
      </w:tr>
      <w:tr w:rsidR="00A71555" w:rsidTr="004B2D32">
        <w:trPr>
          <w:trHeight w:val="674"/>
        </w:trPr>
        <w:tc>
          <w:tcPr>
            <w:tcW w:w="1764" w:type="dxa"/>
          </w:tcPr>
          <w:p w:rsidR="00A71555" w:rsidRDefault="00A71555" w:rsidP="004B2D32">
            <w:pPr>
              <w:pStyle w:val="TableParagraph"/>
              <w:spacing w:line="270" w:lineRule="exact"/>
              <w:rPr>
                <w:sz w:val="24"/>
              </w:rPr>
            </w:pPr>
            <w:r>
              <w:rPr>
                <w:sz w:val="24"/>
              </w:rPr>
              <w:t>Assessment</w:t>
            </w:r>
          </w:p>
          <w:p w:rsidR="00A71555" w:rsidRDefault="00A71555" w:rsidP="004B2D32">
            <w:pPr>
              <w:pStyle w:val="TableParagraph"/>
              <w:spacing w:before="82"/>
              <w:rPr>
                <w:sz w:val="24"/>
              </w:rPr>
            </w:pPr>
            <w:r>
              <w:rPr>
                <w:sz w:val="24"/>
              </w:rPr>
              <w:t>Tool</w:t>
            </w:r>
          </w:p>
        </w:tc>
        <w:tc>
          <w:tcPr>
            <w:tcW w:w="1577" w:type="dxa"/>
          </w:tcPr>
          <w:p w:rsidR="00A71555" w:rsidRDefault="00A71555" w:rsidP="004B2D32">
            <w:pPr>
              <w:pStyle w:val="TableParagraph"/>
              <w:spacing w:line="270" w:lineRule="exact"/>
              <w:ind w:left="92" w:right="83"/>
              <w:jc w:val="center"/>
              <w:rPr>
                <w:sz w:val="24"/>
              </w:rPr>
            </w:pPr>
            <w:r>
              <w:rPr>
                <w:sz w:val="24"/>
              </w:rPr>
              <w:t>Weekly tests</w:t>
            </w:r>
          </w:p>
        </w:tc>
        <w:tc>
          <w:tcPr>
            <w:tcW w:w="1730" w:type="dxa"/>
          </w:tcPr>
          <w:p w:rsidR="00A71555" w:rsidRDefault="00A71555" w:rsidP="004B2D32">
            <w:pPr>
              <w:pStyle w:val="TableParagraph"/>
              <w:spacing w:line="270" w:lineRule="exact"/>
              <w:ind w:left="189" w:right="175"/>
              <w:jc w:val="center"/>
              <w:rPr>
                <w:sz w:val="24"/>
              </w:rPr>
            </w:pPr>
            <w:r>
              <w:rPr>
                <w:sz w:val="24"/>
              </w:rPr>
              <w:t>Monthly tests</w:t>
            </w:r>
          </w:p>
        </w:tc>
        <w:tc>
          <w:tcPr>
            <w:tcW w:w="2124" w:type="dxa"/>
          </w:tcPr>
          <w:p w:rsidR="00A71555" w:rsidRDefault="00A71555" w:rsidP="004B2D32">
            <w:pPr>
              <w:pStyle w:val="TableParagraph"/>
              <w:spacing w:line="270" w:lineRule="exact"/>
              <w:ind w:left="84" w:right="78"/>
              <w:jc w:val="center"/>
              <w:rPr>
                <w:sz w:val="24"/>
              </w:rPr>
            </w:pPr>
            <w:r>
              <w:rPr>
                <w:sz w:val="24"/>
              </w:rPr>
              <w:t>End Semester Test</w:t>
            </w:r>
          </w:p>
        </w:tc>
        <w:tc>
          <w:tcPr>
            <w:tcW w:w="1663" w:type="dxa"/>
          </w:tcPr>
          <w:p w:rsidR="00A71555" w:rsidRDefault="00A71555" w:rsidP="004B2D32">
            <w:pPr>
              <w:pStyle w:val="TableParagraph"/>
              <w:spacing w:line="270" w:lineRule="exact"/>
              <w:ind w:left="572"/>
              <w:rPr>
                <w:sz w:val="24"/>
              </w:rPr>
            </w:pPr>
            <w:r>
              <w:rPr>
                <w:sz w:val="24"/>
              </w:rPr>
              <w:t>Total</w:t>
            </w:r>
          </w:p>
        </w:tc>
      </w:tr>
      <w:tr w:rsidR="00A71555" w:rsidTr="004B2D32">
        <w:trPr>
          <w:trHeight w:val="318"/>
        </w:trPr>
        <w:tc>
          <w:tcPr>
            <w:tcW w:w="1764" w:type="dxa"/>
          </w:tcPr>
          <w:p w:rsidR="00A71555" w:rsidRDefault="00A71555" w:rsidP="004B2D32">
            <w:pPr>
              <w:pStyle w:val="TableParagraph"/>
              <w:spacing w:line="270" w:lineRule="exact"/>
              <w:rPr>
                <w:sz w:val="24"/>
              </w:rPr>
            </w:pPr>
            <w:r>
              <w:rPr>
                <w:sz w:val="24"/>
              </w:rPr>
              <w:t>Weightage (%)</w:t>
            </w:r>
          </w:p>
        </w:tc>
        <w:tc>
          <w:tcPr>
            <w:tcW w:w="1577" w:type="dxa"/>
          </w:tcPr>
          <w:p w:rsidR="00A71555" w:rsidRDefault="00A71555" w:rsidP="004B2D32">
            <w:pPr>
              <w:pStyle w:val="TableParagraph"/>
              <w:spacing w:line="270" w:lineRule="exact"/>
              <w:ind w:left="92" w:right="81"/>
              <w:jc w:val="center"/>
              <w:rPr>
                <w:sz w:val="24"/>
              </w:rPr>
            </w:pPr>
            <w:r>
              <w:rPr>
                <w:sz w:val="24"/>
              </w:rPr>
              <w:t>10%</w:t>
            </w:r>
          </w:p>
        </w:tc>
        <w:tc>
          <w:tcPr>
            <w:tcW w:w="1730" w:type="dxa"/>
          </w:tcPr>
          <w:p w:rsidR="00A71555" w:rsidRDefault="00A71555" w:rsidP="004B2D32">
            <w:pPr>
              <w:pStyle w:val="TableParagraph"/>
              <w:spacing w:line="270" w:lineRule="exact"/>
              <w:ind w:left="190" w:right="174"/>
              <w:jc w:val="center"/>
              <w:rPr>
                <w:sz w:val="24"/>
              </w:rPr>
            </w:pPr>
            <w:r>
              <w:rPr>
                <w:sz w:val="24"/>
              </w:rPr>
              <w:t>30%</w:t>
            </w:r>
          </w:p>
        </w:tc>
        <w:tc>
          <w:tcPr>
            <w:tcW w:w="2124" w:type="dxa"/>
          </w:tcPr>
          <w:p w:rsidR="00A71555" w:rsidRDefault="00A71555" w:rsidP="004B2D32">
            <w:pPr>
              <w:pStyle w:val="TableParagraph"/>
              <w:spacing w:line="270" w:lineRule="exact"/>
              <w:ind w:left="84" w:right="72"/>
              <w:jc w:val="center"/>
              <w:rPr>
                <w:sz w:val="24"/>
              </w:rPr>
            </w:pPr>
            <w:r>
              <w:rPr>
                <w:sz w:val="24"/>
              </w:rPr>
              <w:t>60%</w:t>
            </w:r>
          </w:p>
        </w:tc>
        <w:tc>
          <w:tcPr>
            <w:tcW w:w="1663" w:type="dxa"/>
          </w:tcPr>
          <w:p w:rsidR="00A71555" w:rsidRDefault="00A71555" w:rsidP="004B2D32">
            <w:pPr>
              <w:pStyle w:val="TableParagraph"/>
              <w:spacing w:line="270" w:lineRule="exact"/>
              <w:ind w:left="551"/>
              <w:rPr>
                <w:sz w:val="24"/>
              </w:rPr>
            </w:pPr>
            <w:r>
              <w:rPr>
                <w:sz w:val="24"/>
              </w:rPr>
              <w:t>100%</w:t>
            </w:r>
          </w:p>
        </w:tc>
      </w:tr>
    </w:tbl>
    <w:p w:rsidR="00A71555" w:rsidRDefault="00A71555">
      <w:pPr>
        <w:spacing w:line="270" w:lineRule="exact"/>
        <w:rPr>
          <w:sz w:val="24"/>
        </w:rPr>
        <w:sectPr w:rsidR="00A71555">
          <w:pgSz w:w="11910" w:h="16840"/>
          <w:pgMar w:top="1320" w:right="0" w:bottom="1500" w:left="1140" w:header="612" w:footer="1245" w:gutter="0"/>
          <w:cols w:space="720"/>
        </w:sectPr>
      </w:pPr>
    </w:p>
    <w:p w:rsidR="00030528" w:rsidRDefault="00601496">
      <w:pPr>
        <w:pStyle w:val="Heading4"/>
        <w:spacing w:before="105" w:line="276" w:lineRule="auto"/>
        <w:ind w:left="1399" w:right="2386" w:firstLine="2"/>
        <w:jc w:val="center"/>
      </w:pPr>
      <w:r>
        <w:t>LIST OF OPEN ELECTIVE COURSES (OEC) OFFERED BY DEPARTMENT OF MECHANICAL ENGINEERING TO OTHER DEPARTMENTS</w:t>
      </w:r>
    </w:p>
    <w:p w:rsidR="00030528" w:rsidRDefault="00030528">
      <w:pPr>
        <w:pStyle w:val="BodyText"/>
        <w:spacing w:after="1"/>
        <w:rPr>
          <w:b/>
          <w:sz w:val="12"/>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0"/>
        <w:gridCol w:w="3191"/>
        <w:gridCol w:w="1260"/>
        <w:gridCol w:w="1044"/>
        <w:gridCol w:w="1385"/>
      </w:tblGrid>
      <w:tr w:rsidR="00030528">
        <w:trPr>
          <w:trHeight w:val="676"/>
        </w:trPr>
        <w:tc>
          <w:tcPr>
            <w:tcW w:w="1690" w:type="dxa"/>
          </w:tcPr>
          <w:p w:rsidR="00030528" w:rsidRDefault="00601496">
            <w:pPr>
              <w:pStyle w:val="TableParagraph"/>
              <w:spacing w:line="275" w:lineRule="exact"/>
              <w:ind w:left="192" w:right="188"/>
              <w:jc w:val="center"/>
              <w:rPr>
                <w:b/>
                <w:sz w:val="24"/>
              </w:rPr>
            </w:pPr>
            <w:r>
              <w:rPr>
                <w:b/>
                <w:sz w:val="24"/>
              </w:rPr>
              <w:t>Course code</w:t>
            </w:r>
          </w:p>
        </w:tc>
        <w:tc>
          <w:tcPr>
            <w:tcW w:w="3191" w:type="dxa"/>
          </w:tcPr>
          <w:p w:rsidR="00030528" w:rsidRDefault="00601496">
            <w:pPr>
              <w:pStyle w:val="TableParagraph"/>
              <w:spacing w:line="275" w:lineRule="exact"/>
              <w:ind w:left="919"/>
              <w:rPr>
                <w:b/>
                <w:sz w:val="24"/>
              </w:rPr>
            </w:pPr>
            <w:r>
              <w:rPr>
                <w:b/>
                <w:sz w:val="24"/>
              </w:rPr>
              <w:t>Course name</w:t>
            </w:r>
          </w:p>
        </w:tc>
        <w:tc>
          <w:tcPr>
            <w:tcW w:w="1260" w:type="dxa"/>
          </w:tcPr>
          <w:p w:rsidR="00030528" w:rsidRDefault="00601496">
            <w:pPr>
              <w:pStyle w:val="TableParagraph"/>
              <w:spacing w:line="275" w:lineRule="exact"/>
              <w:ind w:left="262"/>
              <w:rPr>
                <w:b/>
                <w:sz w:val="24"/>
              </w:rPr>
            </w:pPr>
            <w:r>
              <w:rPr>
                <w:b/>
                <w:sz w:val="24"/>
              </w:rPr>
              <w:t>Course</w:t>
            </w:r>
          </w:p>
          <w:p w:rsidR="00030528" w:rsidRDefault="00601496">
            <w:pPr>
              <w:pStyle w:val="TableParagraph"/>
              <w:spacing w:before="84"/>
              <w:ind w:left="154"/>
              <w:rPr>
                <w:b/>
                <w:sz w:val="24"/>
              </w:rPr>
            </w:pPr>
            <w:r>
              <w:rPr>
                <w:b/>
                <w:sz w:val="24"/>
              </w:rPr>
              <w:t>Category</w:t>
            </w:r>
          </w:p>
        </w:tc>
        <w:tc>
          <w:tcPr>
            <w:tcW w:w="1044" w:type="dxa"/>
          </w:tcPr>
          <w:p w:rsidR="00030528" w:rsidRDefault="00601496">
            <w:pPr>
              <w:pStyle w:val="TableParagraph"/>
              <w:spacing w:line="275" w:lineRule="exact"/>
              <w:ind w:left="120" w:right="112"/>
              <w:jc w:val="center"/>
              <w:rPr>
                <w:b/>
                <w:sz w:val="24"/>
              </w:rPr>
            </w:pPr>
            <w:r>
              <w:rPr>
                <w:b/>
                <w:sz w:val="24"/>
              </w:rPr>
              <w:t>L-T-P</w:t>
            </w:r>
          </w:p>
        </w:tc>
        <w:tc>
          <w:tcPr>
            <w:tcW w:w="1385" w:type="dxa"/>
          </w:tcPr>
          <w:p w:rsidR="00030528" w:rsidRDefault="00601496">
            <w:pPr>
              <w:pStyle w:val="TableParagraph"/>
              <w:spacing w:line="275" w:lineRule="exact"/>
              <w:ind w:left="287" w:right="281"/>
              <w:jc w:val="center"/>
              <w:rPr>
                <w:b/>
                <w:sz w:val="24"/>
              </w:rPr>
            </w:pPr>
            <w:r>
              <w:rPr>
                <w:b/>
                <w:sz w:val="24"/>
              </w:rPr>
              <w:t>Credits</w:t>
            </w:r>
          </w:p>
        </w:tc>
      </w:tr>
      <w:tr w:rsidR="00030528">
        <w:trPr>
          <w:trHeight w:val="753"/>
        </w:trPr>
        <w:tc>
          <w:tcPr>
            <w:tcW w:w="1690" w:type="dxa"/>
          </w:tcPr>
          <w:p w:rsidR="00030528" w:rsidRDefault="00601496">
            <w:pPr>
              <w:pStyle w:val="TableParagraph"/>
              <w:spacing w:before="1"/>
              <w:ind w:left="192" w:right="186"/>
              <w:jc w:val="center"/>
              <w:rPr>
                <w:b/>
                <w:sz w:val="24"/>
              </w:rPr>
            </w:pPr>
            <w:r>
              <w:rPr>
                <w:b/>
                <w:sz w:val="24"/>
              </w:rPr>
              <w:t>20MEXX15</w:t>
            </w:r>
          </w:p>
        </w:tc>
        <w:tc>
          <w:tcPr>
            <w:tcW w:w="3191" w:type="dxa"/>
          </w:tcPr>
          <w:p w:rsidR="00030528" w:rsidRDefault="00601496">
            <w:pPr>
              <w:pStyle w:val="TableParagraph"/>
              <w:spacing w:before="82" w:line="310" w:lineRule="atLeast"/>
              <w:ind w:left="967" w:hanging="812"/>
              <w:rPr>
                <w:b/>
                <w:sz w:val="24"/>
              </w:rPr>
            </w:pPr>
            <w:r>
              <w:rPr>
                <w:b/>
                <w:sz w:val="24"/>
              </w:rPr>
              <w:t>Electro Mechanical Systems Engineering</w:t>
            </w:r>
          </w:p>
        </w:tc>
        <w:tc>
          <w:tcPr>
            <w:tcW w:w="1260" w:type="dxa"/>
          </w:tcPr>
          <w:p w:rsidR="00030528" w:rsidRDefault="00601496">
            <w:pPr>
              <w:pStyle w:val="TableParagraph"/>
              <w:spacing w:before="116"/>
              <w:ind w:left="363"/>
              <w:rPr>
                <w:b/>
                <w:sz w:val="24"/>
              </w:rPr>
            </w:pPr>
            <w:r>
              <w:rPr>
                <w:b/>
                <w:sz w:val="24"/>
              </w:rPr>
              <w:t>OEC</w:t>
            </w:r>
          </w:p>
        </w:tc>
        <w:tc>
          <w:tcPr>
            <w:tcW w:w="1044" w:type="dxa"/>
          </w:tcPr>
          <w:p w:rsidR="00030528" w:rsidRDefault="00601496">
            <w:pPr>
              <w:pStyle w:val="TableParagraph"/>
              <w:spacing w:before="116"/>
              <w:ind w:left="111" w:right="113"/>
              <w:jc w:val="center"/>
              <w:rPr>
                <w:b/>
                <w:sz w:val="24"/>
              </w:rPr>
            </w:pPr>
            <w:r>
              <w:rPr>
                <w:b/>
                <w:sz w:val="24"/>
              </w:rPr>
              <w:t>3-0-0</w:t>
            </w:r>
          </w:p>
        </w:tc>
        <w:tc>
          <w:tcPr>
            <w:tcW w:w="1385" w:type="dxa"/>
          </w:tcPr>
          <w:p w:rsidR="00030528" w:rsidRDefault="00601496">
            <w:pPr>
              <w:pStyle w:val="TableParagraph"/>
              <w:spacing w:before="116"/>
              <w:ind w:left="3"/>
              <w:jc w:val="center"/>
              <w:rPr>
                <w:b/>
                <w:sz w:val="24"/>
              </w:rPr>
            </w:pPr>
            <w:r>
              <w:rPr>
                <w:b/>
                <w:w w:val="97"/>
                <w:sz w:val="24"/>
              </w:rPr>
              <w:t>3</w:t>
            </w:r>
          </w:p>
        </w:tc>
      </w:tr>
    </w:tbl>
    <w:p w:rsidR="00030528" w:rsidRDefault="00030528">
      <w:pPr>
        <w:pStyle w:val="BodyText"/>
        <w:spacing w:before="5"/>
        <w:rPr>
          <w:b/>
          <w:sz w:val="31"/>
        </w:rPr>
      </w:pPr>
    </w:p>
    <w:p w:rsidR="00030528" w:rsidRDefault="00601496">
      <w:pPr>
        <w:ind w:left="1440"/>
        <w:rPr>
          <w:b/>
          <w:sz w:val="24"/>
        </w:rPr>
      </w:pPr>
      <w:r>
        <w:rPr>
          <w:b/>
          <w:sz w:val="24"/>
        </w:rPr>
        <w:t>Course Objective:</w:t>
      </w:r>
    </w:p>
    <w:p w:rsidR="00030528" w:rsidRDefault="00601496">
      <w:pPr>
        <w:pStyle w:val="BodyText"/>
        <w:spacing w:before="74"/>
        <w:ind w:left="1440"/>
      </w:pPr>
      <w:r>
        <w:t>The main objective of this course is</w:t>
      </w:r>
    </w:p>
    <w:p w:rsidR="00030528" w:rsidRDefault="00601496" w:rsidP="00BC73C7">
      <w:pPr>
        <w:pStyle w:val="ListParagraph"/>
        <w:numPr>
          <w:ilvl w:val="0"/>
          <w:numId w:val="42"/>
        </w:numPr>
        <w:tabs>
          <w:tab w:val="left" w:pos="2161"/>
        </w:tabs>
        <w:spacing w:before="79"/>
        <w:ind w:hanging="361"/>
        <w:rPr>
          <w:sz w:val="24"/>
        </w:rPr>
      </w:pPr>
      <w:r>
        <w:rPr>
          <w:sz w:val="24"/>
        </w:rPr>
        <w:t>To introduce the integrative nature of</w:t>
      </w:r>
      <w:r>
        <w:rPr>
          <w:spacing w:val="-16"/>
          <w:sz w:val="24"/>
        </w:rPr>
        <w:t xml:space="preserve"> </w:t>
      </w:r>
      <w:r>
        <w:rPr>
          <w:sz w:val="24"/>
        </w:rPr>
        <w:t>Mechatronics.</w:t>
      </w:r>
    </w:p>
    <w:p w:rsidR="00030528" w:rsidRDefault="00601496" w:rsidP="00BC73C7">
      <w:pPr>
        <w:pStyle w:val="ListParagraph"/>
        <w:numPr>
          <w:ilvl w:val="0"/>
          <w:numId w:val="42"/>
        </w:numPr>
        <w:tabs>
          <w:tab w:val="left" w:pos="2161"/>
        </w:tabs>
        <w:spacing w:before="85"/>
        <w:ind w:hanging="361"/>
        <w:rPr>
          <w:sz w:val="24"/>
        </w:rPr>
      </w:pPr>
      <w:r>
        <w:rPr>
          <w:sz w:val="24"/>
        </w:rPr>
        <w:t>To describe the different components and devices of mechatronics</w:t>
      </w:r>
      <w:r>
        <w:rPr>
          <w:spacing w:val="-10"/>
          <w:sz w:val="24"/>
        </w:rPr>
        <w:t xml:space="preserve"> </w:t>
      </w:r>
      <w:r>
        <w:rPr>
          <w:sz w:val="24"/>
        </w:rPr>
        <w:t>systems.</w:t>
      </w:r>
    </w:p>
    <w:p w:rsidR="00030528" w:rsidRDefault="00601496" w:rsidP="00BC73C7">
      <w:pPr>
        <w:pStyle w:val="ListParagraph"/>
        <w:numPr>
          <w:ilvl w:val="0"/>
          <w:numId w:val="42"/>
        </w:numPr>
        <w:tabs>
          <w:tab w:val="left" w:pos="2161"/>
        </w:tabs>
        <w:spacing w:before="84" w:line="278" w:lineRule="auto"/>
        <w:ind w:right="2855"/>
        <w:rPr>
          <w:sz w:val="24"/>
        </w:rPr>
      </w:pPr>
      <w:r>
        <w:rPr>
          <w:sz w:val="24"/>
        </w:rPr>
        <w:t>To give a brief idea on solid state electronic devices such as diodes, amplifiers</w:t>
      </w:r>
      <w:r>
        <w:rPr>
          <w:spacing w:val="-1"/>
          <w:sz w:val="24"/>
        </w:rPr>
        <w:t xml:space="preserve"> </w:t>
      </w:r>
      <w:r>
        <w:rPr>
          <w:sz w:val="24"/>
        </w:rPr>
        <w:t>etc.</w:t>
      </w:r>
    </w:p>
    <w:p w:rsidR="00030528" w:rsidRDefault="00601496" w:rsidP="00BC73C7">
      <w:pPr>
        <w:pStyle w:val="ListParagraph"/>
        <w:numPr>
          <w:ilvl w:val="0"/>
          <w:numId w:val="42"/>
        </w:numPr>
        <w:tabs>
          <w:tab w:val="left" w:pos="2161"/>
        </w:tabs>
        <w:spacing w:line="276" w:lineRule="auto"/>
        <w:ind w:right="2519"/>
        <w:rPr>
          <w:sz w:val="24"/>
        </w:rPr>
      </w:pPr>
      <w:r>
        <w:rPr>
          <w:sz w:val="24"/>
        </w:rPr>
        <w:t>To provide the basic knowledge on Hydraulic and pneumatic actuation systems and their in various engineering</w:t>
      </w:r>
      <w:r>
        <w:rPr>
          <w:spacing w:val="-16"/>
          <w:sz w:val="24"/>
        </w:rPr>
        <w:t xml:space="preserve"> </w:t>
      </w:r>
      <w:r>
        <w:rPr>
          <w:sz w:val="24"/>
        </w:rPr>
        <w:t>applications.</w:t>
      </w:r>
    </w:p>
    <w:p w:rsidR="00030528" w:rsidRDefault="00601496" w:rsidP="00BC73C7">
      <w:pPr>
        <w:pStyle w:val="ListParagraph"/>
        <w:numPr>
          <w:ilvl w:val="0"/>
          <w:numId w:val="42"/>
        </w:numPr>
        <w:tabs>
          <w:tab w:val="left" w:pos="2161"/>
        </w:tabs>
        <w:spacing w:line="275" w:lineRule="exact"/>
        <w:ind w:hanging="361"/>
        <w:rPr>
          <w:sz w:val="24"/>
        </w:rPr>
      </w:pPr>
      <w:r>
        <w:rPr>
          <w:sz w:val="24"/>
        </w:rPr>
        <w:t>To introduce the student to the concepts of Digital electronics and</w:t>
      </w:r>
      <w:r>
        <w:rPr>
          <w:spacing w:val="-8"/>
          <w:sz w:val="24"/>
        </w:rPr>
        <w:t xml:space="preserve"> </w:t>
      </w:r>
      <w:r>
        <w:rPr>
          <w:sz w:val="24"/>
        </w:rPr>
        <w:t>systems.</w:t>
      </w:r>
    </w:p>
    <w:p w:rsidR="00030528" w:rsidRDefault="00601496" w:rsidP="00BC73C7">
      <w:pPr>
        <w:pStyle w:val="ListParagraph"/>
        <w:numPr>
          <w:ilvl w:val="0"/>
          <w:numId w:val="42"/>
        </w:numPr>
        <w:tabs>
          <w:tab w:val="left" w:pos="2161"/>
        </w:tabs>
        <w:spacing w:before="77"/>
        <w:ind w:hanging="361"/>
        <w:rPr>
          <w:sz w:val="24"/>
        </w:rPr>
      </w:pPr>
      <w:r>
        <w:rPr>
          <w:sz w:val="24"/>
        </w:rPr>
        <w:t>To understand the concepts of system interface and data acquisition</w:t>
      </w:r>
      <w:r>
        <w:rPr>
          <w:spacing w:val="-19"/>
          <w:sz w:val="24"/>
        </w:rPr>
        <w:t xml:space="preserve"> </w:t>
      </w:r>
      <w:r>
        <w:rPr>
          <w:sz w:val="24"/>
        </w:rPr>
        <w:t>systems.</w:t>
      </w:r>
    </w:p>
    <w:p w:rsidR="00030528" w:rsidRDefault="00030528">
      <w:pPr>
        <w:pStyle w:val="BodyText"/>
        <w:rPr>
          <w:sz w:val="26"/>
        </w:rPr>
      </w:pPr>
    </w:p>
    <w:p w:rsidR="00030528" w:rsidRDefault="00601496">
      <w:pPr>
        <w:pStyle w:val="Heading4"/>
        <w:spacing w:before="165"/>
        <w:jc w:val="both"/>
      </w:pPr>
      <w:r>
        <w:t>Course outcomes:</w:t>
      </w:r>
    </w:p>
    <w:p w:rsidR="00030528" w:rsidRDefault="00601496">
      <w:pPr>
        <w:tabs>
          <w:tab w:val="left" w:pos="7919"/>
        </w:tabs>
        <w:spacing w:before="84"/>
        <w:ind w:left="1440"/>
        <w:jc w:val="both"/>
        <w:rPr>
          <w:b/>
          <w:sz w:val="24"/>
        </w:rPr>
      </w:pPr>
      <w:r>
        <w:rPr>
          <w:b/>
          <w:sz w:val="24"/>
        </w:rPr>
        <w:t>Unit-I:</w:t>
      </w:r>
      <w:r>
        <w:rPr>
          <w:b/>
          <w:sz w:val="24"/>
        </w:rPr>
        <w:tab/>
        <w:t>(Contact Hours</w:t>
      </w:r>
      <w:r>
        <w:rPr>
          <w:b/>
          <w:spacing w:val="-8"/>
          <w:sz w:val="24"/>
        </w:rPr>
        <w:t xml:space="preserve"> </w:t>
      </w:r>
      <w:r>
        <w:rPr>
          <w:b/>
          <w:sz w:val="24"/>
        </w:rPr>
        <w:t>7)</w:t>
      </w:r>
    </w:p>
    <w:p w:rsidR="00030528" w:rsidRDefault="00601496">
      <w:pPr>
        <w:pStyle w:val="BodyText"/>
        <w:spacing w:before="75" w:line="276" w:lineRule="auto"/>
        <w:ind w:left="1440" w:right="2131"/>
        <w:jc w:val="both"/>
      </w:pPr>
      <w:r>
        <w:rPr>
          <w:b/>
        </w:rPr>
        <w:t xml:space="preserve">Mechatronics systems </w:t>
      </w:r>
      <w:r>
        <w:t>– elements &amp; levels of mechatronics system, Mechatronics design process, system, measurement systems, control systems, microprocessor-based controllers, advantages and disadvantages of mechatronics systems. Sensors and transducers, types, displacement, position, proximity, velocity, motion, force, acceleration, torque, fluid pressure, liquid flow, liquid level, temperature and light sensors.</w:t>
      </w:r>
    </w:p>
    <w:p w:rsidR="00030528" w:rsidRDefault="00030528">
      <w:pPr>
        <w:pStyle w:val="BodyText"/>
        <w:spacing w:before="2"/>
        <w:rPr>
          <w:sz w:val="32"/>
        </w:rPr>
      </w:pPr>
    </w:p>
    <w:p w:rsidR="00030528" w:rsidRDefault="00601496">
      <w:pPr>
        <w:pStyle w:val="Heading4"/>
        <w:tabs>
          <w:tab w:val="left" w:pos="7919"/>
        </w:tabs>
        <w:spacing w:before="1"/>
        <w:jc w:val="both"/>
      </w:pPr>
      <w:r>
        <w:t>Unit-II:</w:t>
      </w:r>
      <w:r>
        <w:tab/>
        <w:t>(Contact Hours</w:t>
      </w:r>
      <w:r>
        <w:rPr>
          <w:spacing w:val="-8"/>
        </w:rPr>
        <w:t xml:space="preserve"> </w:t>
      </w:r>
      <w:r>
        <w:t>8)</w:t>
      </w:r>
    </w:p>
    <w:p w:rsidR="00030528" w:rsidRDefault="00601496">
      <w:pPr>
        <w:pStyle w:val="BodyText"/>
        <w:spacing w:before="76" w:line="276" w:lineRule="auto"/>
        <w:ind w:left="1440" w:right="2135"/>
        <w:jc w:val="both"/>
      </w:pPr>
      <w:r>
        <w:rPr>
          <w:b/>
        </w:rPr>
        <w:t xml:space="preserve">Solid state electronic devices </w:t>
      </w:r>
      <w:r>
        <w:t>– PN junction diode, BJT, FET, DIAC, TRIAC and LEDs. Analog signal conditioning, operational amplifiers, noise reduction, filtering.</w:t>
      </w:r>
    </w:p>
    <w:p w:rsidR="00030528" w:rsidRDefault="00030528">
      <w:pPr>
        <w:pStyle w:val="BodyText"/>
        <w:spacing w:before="3"/>
        <w:rPr>
          <w:sz w:val="32"/>
        </w:rPr>
      </w:pPr>
    </w:p>
    <w:p w:rsidR="00030528" w:rsidRDefault="00601496">
      <w:pPr>
        <w:pStyle w:val="Heading4"/>
        <w:tabs>
          <w:tab w:val="left" w:pos="7919"/>
        </w:tabs>
        <w:jc w:val="both"/>
      </w:pPr>
      <w:r>
        <w:t>Unit-III</w:t>
      </w:r>
      <w:r>
        <w:rPr>
          <w:spacing w:val="-4"/>
        </w:rPr>
        <w:t xml:space="preserve"> </w:t>
      </w:r>
      <w:r>
        <w:t>:</w:t>
      </w:r>
      <w:r>
        <w:tab/>
        <w:t>(Contact Hours</w:t>
      </w:r>
      <w:r>
        <w:rPr>
          <w:spacing w:val="-6"/>
        </w:rPr>
        <w:t xml:space="preserve"> </w:t>
      </w:r>
      <w:r>
        <w:t>7)</w:t>
      </w:r>
    </w:p>
    <w:p w:rsidR="00030528" w:rsidRDefault="00601496">
      <w:pPr>
        <w:pStyle w:val="BodyText"/>
        <w:spacing w:before="75" w:line="276" w:lineRule="auto"/>
        <w:ind w:left="1440" w:right="2126" w:firstLine="60"/>
        <w:jc w:val="both"/>
      </w:pPr>
      <w:r>
        <w:rPr>
          <w:b/>
        </w:rPr>
        <w:t xml:space="preserve">Hydraulic and pneumatic actuating systems </w:t>
      </w:r>
      <w:r>
        <w:t>– Fluid systems, Hydraulic systems, and pneumatic systems, components, control valves, electro- pneumatic, hydro-pneumatic, electro-hydraulic servo systems. Mechanical actuating systems and electrical actuating systems – basic principles and elements.</w:t>
      </w:r>
    </w:p>
    <w:p w:rsidR="0071718B" w:rsidRDefault="0071718B">
      <w:pPr>
        <w:pStyle w:val="BodyText"/>
        <w:spacing w:before="75" w:line="276" w:lineRule="auto"/>
        <w:ind w:left="1440" w:right="2126" w:firstLine="60"/>
        <w:jc w:val="both"/>
      </w:pPr>
    </w:p>
    <w:p w:rsidR="00030528" w:rsidRDefault="00601496" w:rsidP="0071718B">
      <w:pPr>
        <w:pStyle w:val="Heading4"/>
        <w:spacing w:before="45"/>
        <w:ind w:left="1500"/>
        <w:rPr>
          <w:b w:val="0"/>
        </w:rPr>
      </w:pPr>
      <w:r>
        <w:t>Unit-IV:</w:t>
      </w:r>
      <w:r w:rsidR="0071718B">
        <w:t xml:space="preserve">                                                                                   </w:t>
      </w:r>
      <w:r>
        <w:rPr>
          <w:b w:val="0"/>
        </w:rPr>
        <w:t>(Contact Hours 8)</w:t>
      </w:r>
    </w:p>
    <w:p w:rsidR="00030528" w:rsidRDefault="00601496">
      <w:pPr>
        <w:pStyle w:val="BodyText"/>
        <w:spacing w:before="72" w:line="276" w:lineRule="auto"/>
        <w:ind w:left="1440" w:right="2126"/>
        <w:jc w:val="both"/>
      </w:pPr>
      <w:r>
        <w:rPr>
          <w:b/>
        </w:rPr>
        <w:t>Digital</w:t>
      </w:r>
      <w:r>
        <w:rPr>
          <w:b/>
          <w:spacing w:val="-14"/>
        </w:rPr>
        <w:t xml:space="preserve"> </w:t>
      </w:r>
      <w:r>
        <w:rPr>
          <w:b/>
        </w:rPr>
        <w:t>electronics</w:t>
      </w:r>
      <w:r>
        <w:rPr>
          <w:b/>
          <w:spacing w:val="-15"/>
        </w:rPr>
        <w:t xml:space="preserve"> </w:t>
      </w:r>
      <w:r>
        <w:rPr>
          <w:b/>
        </w:rPr>
        <w:t>and</w:t>
      </w:r>
      <w:r>
        <w:rPr>
          <w:b/>
          <w:spacing w:val="-13"/>
        </w:rPr>
        <w:t xml:space="preserve"> </w:t>
      </w:r>
      <w:r>
        <w:rPr>
          <w:b/>
        </w:rPr>
        <w:t>systems</w:t>
      </w:r>
      <w:r>
        <w:t>,</w:t>
      </w:r>
      <w:r>
        <w:rPr>
          <w:spacing w:val="-14"/>
        </w:rPr>
        <w:t xml:space="preserve"> </w:t>
      </w:r>
      <w:r>
        <w:t>digital</w:t>
      </w:r>
      <w:r>
        <w:rPr>
          <w:spacing w:val="-14"/>
        </w:rPr>
        <w:t xml:space="preserve"> </w:t>
      </w:r>
      <w:r>
        <w:t>logic</w:t>
      </w:r>
      <w:r>
        <w:rPr>
          <w:spacing w:val="-14"/>
        </w:rPr>
        <w:t xml:space="preserve"> </w:t>
      </w:r>
      <w:r>
        <w:t>control,</w:t>
      </w:r>
      <w:r>
        <w:rPr>
          <w:spacing w:val="-15"/>
        </w:rPr>
        <w:t xml:space="preserve"> </w:t>
      </w:r>
      <w:r>
        <w:t>micro</w:t>
      </w:r>
      <w:r>
        <w:rPr>
          <w:spacing w:val="-15"/>
        </w:rPr>
        <w:t xml:space="preserve"> </w:t>
      </w:r>
      <w:r>
        <w:t>processors</w:t>
      </w:r>
      <w:r>
        <w:rPr>
          <w:spacing w:val="-13"/>
        </w:rPr>
        <w:t xml:space="preserve"> </w:t>
      </w:r>
      <w:r>
        <w:t>and micro controllers, programming, process controllers, programmable logic controllers, PLCs versus computers, application of PLCs for</w:t>
      </w:r>
      <w:r>
        <w:rPr>
          <w:spacing w:val="-7"/>
        </w:rPr>
        <w:t xml:space="preserve"> </w:t>
      </w:r>
      <w:r>
        <w:t>control.</w:t>
      </w:r>
    </w:p>
    <w:p w:rsidR="00030528" w:rsidRDefault="00030528">
      <w:pPr>
        <w:pStyle w:val="BodyText"/>
        <w:spacing w:before="2"/>
        <w:rPr>
          <w:sz w:val="31"/>
        </w:rPr>
      </w:pPr>
    </w:p>
    <w:p w:rsidR="00030528" w:rsidRDefault="00601496">
      <w:pPr>
        <w:pStyle w:val="Heading4"/>
        <w:tabs>
          <w:tab w:val="left" w:pos="7919"/>
        </w:tabs>
        <w:jc w:val="both"/>
      </w:pPr>
      <w:r>
        <w:t>Unit-V:</w:t>
      </w:r>
      <w:r>
        <w:tab/>
        <w:t>(Contact Hours</w:t>
      </w:r>
      <w:r>
        <w:rPr>
          <w:spacing w:val="-8"/>
        </w:rPr>
        <w:t xml:space="preserve"> </w:t>
      </w:r>
      <w:r>
        <w:t>7)</w:t>
      </w:r>
    </w:p>
    <w:p w:rsidR="00030528" w:rsidRDefault="00601496">
      <w:pPr>
        <w:pStyle w:val="BodyText"/>
        <w:spacing w:before="75" w:line="276" w:lineRule="auto"/>
        <w:ind w:left="1440" w:right="2129"/>
        <w:jc w:val="both"/>
      </w:pPr>
      <w:r>
        <w:rPr>
          <w:b/>
        </w:rPr>
        <w:t xml:space="preserve">System interfacing and data acquisition </w:t>
      </w:r>
      <w:r>
        <w:t>– Data Acquisition Systems, Analog to Digital and Digital to Analog conversions; Digital Signal Processing</w:t>
      </w:r>
      <w:r>
        <w:rPr>
          <w:spacing w:val="-14"/>
        </w:rPr>
        <w:t xml:space="preserve"> </w:t>
      </w:r>
      <w:r>
        <w:t>–</w:t>
      </w:r>
      <w:r>
        <w:rPr>
          <w:spacing w:val="-11"/>
        </w:rPr>
        <w:t xml:space="preserve"> </w:t>
      </w:r>
      <w:r>
        <w:t>data</w:t>
      </w:r>
      <w:r>
        <w:rPr>
          <w:spacing w:val="-12"/>
        </w:rPr>
        <w:t xml:space="preserve"> </w:t>
      </w:r>
      <w:r>
        <w:t>flow</w:t>
      </w:r>
      <w:r>
        <w:rPr>
          <w:spacing w:val="-13"/>
        </w:rPr>
        <w:t xml:space="preserve"> </w:t>
      </w:r>
      <w:r>
        <w:t>in</w:t>
      </w:r>
      <w:r>
        <w:rPr>
          <w:spacing w:val="-11"/>
        </w:rPr>
        <w:t xml:space="preserve"> </w:t>
      </w:r>
      <w:r>
        <w:t>DSPs,</w:t>
      </w:r>
      <w:r>
        <w:rPr>
          <w:spacing w:val="-12"/>
        </w:rPr>
        <w:t xml:space="preserve"> </w:t>
      </w:r>
      <w:r>
        <w:t>block</w:t>
      </w:r>
      <w:r>
        <w:rPr>
          <w:spacing w:val="-12"/>
        </w:rPr>
        <w:t xml:space="preserve"> </w:t>
      </w:r>
      <w:r>
        <w:t>diagrams,</w:t>
      </w:r>
      <w:r>
        <w:rPr>
          <w:spacing w:val="-11"/>
        </w:rPr>
        <w:t xml:space="preserve"> </w:t>
      </w:r>
      <w:r>
        <w:t>typical</w:t>
      </w:r>
      <w:r>
        <w:rPr>
          <w:spacing w:val="-12"/>
        </w:rPr>
        <w:t xml:space="preserve"> </w:t>
      </w:r>
      <w:r>
        <w:t>layouts,</w:t>
      </w:r>
      <w:r>
        <w:rPr>
          <w:spacing w:val="-10"/>
        </w:rPr>
        <w:t xml:space="preserve"> </w:t>
      </w:r>
      <w:r>
        <w:t>interfacing motor</w:t>
      </w:r>
      <w:r>
        <w:rPr>
          <w:spacing w:val="-1"/>
        </w:rPr>
        <w:t xml:space="preserve"> </w:t>
      </w:r>
      <w:r>
        <w:t>drives.</w:t>
      </w:r>
    </w:p>
    <w:p w:rsidR="00030528" w:rsidRDefault="00030528">
      <w:pPr>
        <w:pStyle w:val="BodyText"/>
        <w:spacing w:before="1"/>
        <w:rPr>
          <w:sz w:val="31"/>
        </w:rPr>
      </w:pPr>
    </w:p>
    <w:p w:rsidR="00030528" w:rsidRDefault="00601496">
      <w:pPr>
        <w:pStyle w:val="Heading4"/>
        <w:tabs>
          <w:tab w:val="left" w:pos="7919"/>
        </w:tabs>
        <w:jc w:val="both"/>
      </w:pPr>
      <w:r>
        <w:t>Unit</w:t>
      </w:r>
      <w:r>
        <w:rPr>
          <w:spacing w:val="-4"/>
        </w:rPr>
        <w:t xml:space="preserve"> </w:t>
      </w:r>
      <w:r>
        <w:t>-VI:</w:t>
      </w:r>
      <w:r>
        <w:tab/>
        <w:t>(Contact Hours</w:t>
      </w:r>
      <w:r>
        <w:rPr>
          <w:spacing w:val="-5"/>
        </w:rPr>
        <w:t xml:space="preserve"> </w:t>
      </w:r>
      <w:r>
        <w:t>8)</w:t>
      </w:r>
    </w:p>
    <w:p w:rsidR="00030528" w:rsidRDefault="00601496">
      <w:pPr>
        <w:pStyle w:val="BodyText"/>
        <w:spacing w:before="75" w:line="276" w:lineRule="auto"/>
        <w:ind w:left="1440" w:right="2129"/>
        <w:jc w:val="both"/>
      </w:pPr>
      <w:r>
        <w:rPr>
          <w:b/>
        </w:rPr>
        <w:t>Dynamic models and analogies</w:t>
      </w:r>
      <w:r>
        <w:t>, System response. Process Controllers – Digital Controllers, Programmable Logic Controllers, Design of mechatronics systems &amp; future trends.</w:t>
      </w:r>
    </w:p>
    <w:p w:rsidR="00030528" w:rsidRDefault="00601496">
      <w:pPr>
        <w:spacing w:line="274" w:lineRule="exact"/>
        <w:ind w:left="1440"/>
        <w:jc w:val="both"/>
        <w:rPr>
          <w:sz w:val="24"/>
        </w:rPr>
      </w:pPr>
      <w:r>
        <w:rPr>
          <w:b/>
          <w:sz w:val="24"/>
        </w:rPr>
        <w:t xml:space="preserve">Course outcomes: </w:t>
      </w:r>
      <w:r>
        <w:rPr>
          <w:sz w:val="24"/>
        </w:rPr>
        <w:t>After completion of this course, the student shall be able to</w:t>
      </w:r>
    </w:p>
    <w:p w:rsidR="00030528" w:rsidRDefault="00030528">
      <w:pPr>
        <w:pStyle w:val="BodyText"/>
        <w:spacing w:before="5"/>
        <w:rPr>
          <w:sz w:val="8"/>
        </w:rPr>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0"/>
        <w:gridCol w:w="8193"/>
      </w:tblGrid>
      <w:tr w:rsidR="00030528">
        <w:trPr>
          <w:trHeight w:val="316"/>
        </w:trPr>
        <w:tc>
          <w:tcPr>
            <w:tcW w:w="900" w:type="dxa"/>
          </w:tcPr>
          <w:p w:rsidR="00030528" w:rsidRDefault="00601496">
            <w:pPr>
              <w:pStyle w:val="TableParagraph"/>
              <w:spacing w:line="270" w:lineRule="exact"/>
              <w:rPr>
                <w:sz w:val="24"/>
              </w:rPr>
            </w:pPr>
            <w:r>
              <w:rPr>
                <w:sz w:val="24"/>
              </w:rPr>
              <w:t>CO 1</w:t>
            </w:r>
          </w:p>
        </w:tc>
        <w:tc>
          <w:tcPr>
            <w:tcW w:w="8193" w:type="dxa"/>
          </w:tcPr>
          <w:p w:rsidR="00030528" w:rsidRDefault="00601496">
            <w:pPr>
              <w:pStyle w:val="TableParagraph"/>
              <w:spacing w:line="270" w:lineRule="exact"/>
              <w:ind w:left="110"/>
              <w:rPr>
                <w:sz w:val="24"/>
              </w:rPr>
            </w:pPr>
            <w:r>
              <w:rPr>
                <w:sz w:val="24"/>
              </w:rPr>
              <w:t>Describe the different components and devices of mechatronics systems.</w:t>
            </w:r>
          </w:p>
        </w:tc>
      </w:tr>
      <w:tr w:rsidR="00030528">
        <w:trPr>
          <w:trHeight w:val="337"/>
        </w:trPr>
        <w:tc>
          <w:tcPr>
            <w:tcW w:w="900" w:type="dxa"/>
          </w:tcPr>
          <w:p w:rsidR="00030528" w:rsidRDefault="00601496">
            <w:pPr>
              <w:pStyle w:val="TableParagraph"/>
              <w:spacing w:line="270" w:lineRule="exact"/>
              <w:rPr>
                <w:sz w:val="24"/>
              </w:rPr>
            </w:pPr>
            <w:r>
              <w:rPr>
                <w:sz w:val="24"/>
              </w:rPr>
              <w:t>CO 2</w:t>
            </w:r>
          </w:p>
        </w:tc>
        <w:tc>
          <w:tcPr>
            <w:tcW w:w="8193" w:type="dxa"/>
          </w:tcPr>
          <w:p w:rsidR="00030528" w:rsidRDefault="00601496">
            <w:pPr>
              <w:pStyle w:val="TableParagraph"/>
              <w:spacing w:line="270" w:lineRule="exact"/>
              <w:ind w:left="110"/>
              <w:rPr>
                <w:sz w:val="24"/>
              </w:rPr>
            </w:pPr>
            <w:r>
              <w:rPr>
                <w:sz w:val="24"/>
              </w:rPr>
              <w:t>Differentiate solid state electronic devices</w:t>
            </w:r>
          </w:p>
        </w:tc>
      </w:tr>
      <w:tr w:rsidR="00030528">
        <w:trPr>
          <w:trHeight w:val="318"/>
        </w:trPr>
        <w:tc>
          <w:tcPr>
            <w:tcW w:w="900" w:type="dxa"/>
          </w:tcPr>
          <w:p w:rsidR="00030528" w:rsidRDefault="00601496">
            <w:pPr>
              <w:pStyle w:val="TableParagraph"/>
              <w:spacing w:line="273" w:lineRule="exact"/>
              <w:rPr>
                <w:sz w:val="24"/>
              </w:rPr>
            </w:pPr>
            <w:r>
              <w:rPr>
                <w:sz w:val="24"/>
              </w:rPr>
              <w:t>CO 3</w:t>
            </w:r>
          </w:p>
        </w:tc>
        <w:tc>
          <w:tcPr>
            <w:tcW w:w="8193" w:type="dxa"/>
          </w:tcPr>
          <w:p w:rsidR="00030528" w:rsidRDefault="00601496">
            <w:pPr>
              <w:pStyle w:val="TableParagraph"/>
              <w:spacing w:line="273" w:lineRule="exact"/>
              <w:ind w:left="110"/>
              <w:rPr>
                <w:sz w:val="24"/>
              </w:rPr>
            </w:pPr>
            <w:r>
              <w:rPr>
                <w:sz w:val="24"/>
              </w:rPr>
              <w:t>Possesses solid knowledge on Hydraulic and pneumatic actuationsystems</w:t>
            </w:r>
          </w:p>
        </w:tc>
      </w:tr>
      <w:tr w:rsidR="00030528">
        <w:trPr>
          <w:trHeight w:val="316"/>
        </w:trPr>
        <w:tc>
          <w:tcPr>
            <w:tcW w:w="900" w:type="dxa"/>
          </w:tcPr>
          <w:p w:rsidR="00030528" w:rsidRDefault="00601496">
            <w:pPr>
              <w:pStyle w:val="TableParagraph"/>
              <w:spacing w:line="270" w:lineRule="exact"/>
              <w:rPr>
                <w:sz w:val="24"/>
              </w:rPr>
            </w:pPr>
            <w:r>
              <w:rPr>
                <w:sz w:val="24"/>
              </w:rPr>
              <w:t>CO 4</w:t>
            </w:r>
          </w:p>
        </w:tc>
        <w:tc>
          <w:tcPr>
            <w:tcW w:w="8193" w:type="dxa"/>
          </w:tcPr>
          <w:p w:rsidR="00030528" w:rsidRDefault="00601496">
            <w:pPr>
              <w:pStyle w:val="TableParagraph"/>
              <w:spacing w:line="270" w:lineRule="exact"/>
              <w:ind w:left="110"/>
              <w:rPr>
                <w:sz w:val="24"/>
              </w:rPr>
            </w:pPr>
            <w:r>
              <w:rPr>
                <w:sz w:val="24"/>
              </w:rPr>
              <w:t>understand the concepts of Digital electronics and systems.</w:t>
            </w:r>
          </w:p>
        </w:tc>
      </w:tr>
      <w:tr w:rsidR="00030528">
        <w:trPr>
          <w:trHeight w:val="321"/>
        </w:trPr>
        <w:tc>
          <w:tcPr>
            <w:tcW w:w="900" w:type="dxa"/>
          </w:tcPr>
          <w:p w:rsidR="00030528" w:rsidRDefault="00601496">
            <w:pPr>
              <w:pStyle w:val="TableParagraph"/>
              <w:spacing w:line="270" w:lineRule="exact"/>
              <w:rPr>
                <w:sz w:val="24"/>
              </w:rPr>
            </w:pPr>
            <w:r>
              <w:rPr>
                <w:sz w:val="24"/>
              </w:rPr>
              <w:t>CO 5</w:t>
            </w:r>
          </w:p>
        </w:tc>
        <w:tc>
          <w:tcPr>
            <w:tcW w:w="8193" w:type="dxa"/>
          </w:tcPr>
          <w:p w:rsidR="00030528" w:rsidRDefault="00601496">
            <w:pPr>
              <w:pStyle w:val="TableParagraph"/>
              <w:spacing w:line="270" w:lineRule="exact"/>
              <w:ind w:left="110"/>
              <w:rPr>
                <w:sz w:val="24"/>
              </w:rPr>
            </w:pPr>
            <w:r>
              <w:rPr>
                <w:sz w:val="24"/>
              </w:rPr>
              <w:t>understand the concepts of system interface and data acquisition systems.</w:t>
            </w:r>
          </w:p>
        </w:tc>
      </w:tr>
      <w:tr w:rsidR="00030528">
        <w:trPr>
          <w:trHeight w:val="676"/>
        </w:trPr>
        <w:tc>
          <w:tcPr>
            <w:tcW w:w="900" w:type="dxa"/>
          </w:tcPr>
          <w:p w:rsidR="00030528" w:rsidRDefault="00601496">
            <w:pPr>
              <w:pStyle w:val="TableParagraph"/>
              <w:spacing w:line="270" w:lineRule="exact"/>
              <w:rPr>
                <w:sz w:val="24"/>
              </w:rPr>
            </w:pPr>
            <w:r>
              <w:rPr>
                <w:sz w:val="24"/>
              </w:rPr>
              <w:t>CO 6</w:t>
            </w:r>
          </w:p>
        </w:tc>
        <w:tc>
          <w:tcPr>
            <w:tcW w:w="8193" w:type="dxa"/>
          </w:tcPr>
          <w:p w:rsidR="00030528" w:rsidRDefault="00601496">
            <w:pPr>
              <w:pStyle w:val="TableParagraph"/>
              <w:spacing w:line="270" w:lineRule="exact"/>
              <w:ind w:left="110"/>
              <w:rPr>
                <w:sz w:val="24"/>
              </w:rPr>
            </w:pPr>
            <w:r>
              <w:rPr>
                <w:sz w:val="24"/>
              </w:rPr>
              <w:t>Use the various mechatronics systems devices and components in the</w:t>
            </w:r>
          </w:p>
          <w:p w:rsidR="00030528" w:rsidRDefault="00601496">
            <w:pPr>
              <w:pStyle w:val="TableParagraph"/>
              <w:spacing w:before="84"/>
              <w:ind w:left="110"/>
              <w:rPr>
                <w:sz w:val="24"/>
              </w:rPr>
            </w:pPr>
            <w:r>
              <w:rPr>
                <w:sz w:val="24"/>
              </w:rPr>
              <w:t>design of electro mechanical systems.</w:t>
            </w:r>
          </w:p>
        </w:tc>
      </w:tr>
    </w:tbl>
    <w:p w:rsidR="00030528" w:rsidRDefault="00030528">
      <w:pPr>
        <w:pStyle w:val="BodyText"/>
        <w:spacing w:before="5"/>
        <w:rPr>
          <w:sz w:val="31"/>
        </w:rPr>
      </w:pPr>
    </w:p>
    <w:p w:rsidR="00030528" w:rsidRDefault="00601496">
      <w:pPr>
        <w:pStyle w:val="Heading4"/>
      </w:pPr>
      <w:r>
        <w:t>Text Book</w:t>
      </w:r>
    </w:p>
    <w:p w:rsidR="00030528" w:rsidRDefault="00601496">
      <w:pPr>
        <w:spacing w:before="72" w:line="276" w:lineRule="auto"/>
        <w:ind w:left="2227" w:right="2624" w:hanging="360"/>
        <w:rPr>
          <w:sz w:val="24"/>
        </w:rPr>
      </w:pPr>
      <w:r>
        <w:rPr>
          <w:sz w:val="24"/>
        </w:rPr>
        <w:t xml:space="preserve">1. KP Ramachandran, GK VijayaRaghavan&amp; MS Balasundaram, </w:t>
      </w:r>
      <w:r>
        <w:rPr>
          <w:i/>
          <w:sz w:val="24"/>
        </w:rPr>
        <w:t xml:space="preserve">Mechatronics: Integrated Mechanical Electronics Systems, </w:t>
      </w:r>
      <w:r>
        <w:rPr>
          <w:sz w:val="24"/>
        </w:rPr>
        <w:t>WILEY India Edition.</w:t>
      </w:r>
    </w:p>
    <w:p w:rsidR="00030528" w:rsidRDefault="00601496">
      <w:pPr>
        <w:pStyle w:val="Heading4"/>
        <w:spacing w:before="125"/>
      </w:pPr>
      <w:r>
        <w:t>References</w:t>
      </w:r>
    </w:p>
    <w:p w:rsidR="00030528" w:rsidRDefault="00601496" w:rsidP="00BC73C7">
      <w:pPr>
        <w:pStyle w:val="ListParagraph"/>
        <w:numPr>
          <w:ilvl w:val="0"/>
          <w:numId w:val="41"/>
        </w:numPr>
        <w:tabs>
          <w:tab w:val="left" w:pos="2228"/>
        </w:tabs>
        <w:spacing w:before="75" w:line="276" w:lineRule="auto"/>
        <w:ind w:right="2771"/>
        <w:rPr>
          <w:sz w:val="24"/>
        </w:rPr>
      </w:pPr>
      <w:r>
        <w:rPr>
          <w:sz w:val="24"/>
        </w:rPr>
        <w:t xml:space="preserve">Smaili A, Mrad F, </w:t>
      </w:r>
      <w:r>
        <w:rPr>
          <w:i/>
          <w:sz w:val="24"/>
        </w:rPr>
        <w:t>Mechatronics</w:t>
      </w:r>
      <w:r>
        <w:rPr>
          <w:sz w:val="24"/>
        </w:rPr>
        <w:t>, Oxford Higher Education, Oxford University</w:t>
      </w:r>
      <w:r>
        <w:rPr>
          <w:spacing w:val="-6"/>
          <w:sz w:val="24"/>
        </w:rPr>
        <w:t xml:space="preserve"> </w:t>
      </w:r>
      <w:r>
        <w:rPr>
          <w:sz w:val="24"/>
        </w:rPr>
        <w:t>Press.</w:t>
      </w:r>
    </w:p>
    <w:p w:rsidR="00030528" w:rsidRDefault="00601496" w:rsidP="00BC73C7">
      <w:pPr>
        <w:pStyle w:val="ListParagraph"/>
        <w:numPr>
          <w:ilvl w:val="0"/>
          <w:numId w:val="41"/>
        </w:numPr>
        <w:tabs>
          <w:tab w:val="left" w:pos="2228"/>
        </w:tabs>
        <w:spacing w:line="275" w:lineRule="exact"/>
        <w:ind w:hanging="361"/>
        <w:rPr>
          <w:sz w:val="24"/>
        </w:rPr>
      </w:pPr>
      <w:r>
        <w:rPr>
          <w:sz w:val="24"/>
        </w:rPr>
        <w:t xml:space="preserve">N. Shanmugam, </w:t>
      </w:r>
      <w:r>
        <w:rPr>
          <w:i/>
          <w:sz w:val="24"/>
        </w:rPr>
        <w:t xml:space="preserve">Mechatronics </w:t>
      </w:r>
      <w:r>
        <w:rPr>
          <w:sz w:val="24"/>
        </w:rPr>
        <w:t>–/ Anuradha Agencies</w:t>
      </w:r>
      <w:r>
        <w:rPr>
          <w:spacing w:val="-1"/>
          <w:sz w:val="24"/>
        </w:rPr>
        <w:t xml:space="preserve"> </w:t>
      </w:r>
      <w:r>
        <w:rPr>
          <w:sz w:val="24"/>
        </w:rPr>
        <w:t>Publishers.</w:t>
      </w:r>
    </w:p>
    <w:p w:rsidR="00030528" w:rsidRDefault="00601496" w:rsidP="00BC73C7">
      <w:pPr>
        <w:pStyle w:val="ListParagraph"/>
        <w:numPr>
          <w:ilvl w:val="0"/>
          <w:numId w:val="41"/>
        </w:numPr>
        <w:tabs>
          <w:tab w:val="left" w:pos="2228"/>
        </w:tabs>
        <w:spacing w:before="84"/>
        <w:ind w:hanging="361"/>
        <w:rPr>
          <w:sz w:val="24"/>
        </w:rPr>
      </w:pPr>
      <w:r>
        <w:rPr>
          <w:sz w:val="24"/>
        </w:rPr>
        <w:t xml:space="preserve">M.D.Singh and J.G.Joshi, </w:t>
      </w:r>
      <w:r>
        <w:rPr>
          <w:i/>
          <w:sz w:val="24"/>
        </w:rPr>
        <w:t>Mechatronics</w:t>
      </w:r>
      <w:r>
        <w:rPr>
          <w:sz w:val="24"/>
        </w:rPr>
        <w:t>,</w:t>
      </w:r>
      <w:r>
        <w:rPr>
          <w:spacing w:val="-3"/>
          <w:sz w:val="24"/>
        </w:rPr>
        <w:t xml:space="preserve"> </w:t>
      </w:r>
      <w:r>
        <w:rPr>
          <w:sz w:val="24"/>
        </w:rPr>
        <w:t>PHI.</w:t>
      </w:r>
    </w:p>
    <w:p w:rsidR="00030528" w:rsidRDefault="00601496" w:rsidP="00BC73C7">
      <w:pPr>
        <w:pStyle w:val="ListParagraph"/>
        <w:numPr>
          <w:ilvl w:val="0"/>
          <w:numId w:val="41"/>
        </w:numPr>
        <w:tabs>
          <w:tab w:val="left" w:pos="2228"/>
        </w:tabs>
        <w:spacing w:before="82" w:line="278" w:lineRule="auto"/>
        <w:ind w:right="2677"/>
        <w:rPr>
          <w:sz w:val="24"/>
        </w:rPr>
      </w:pPr>
      <w:r>
        <w:rPr>
          <w:sz w:val="24"/>
        </w:rPr>
        <w:t xml:space="preserve">W. Bolton Mechatronics – </w:t>
      </w:r>
      <w:r>
        <w:rPr>
          <w:i/>
          <w:sz w:val="24"/>
        </w:rPr>
        <w:t>Electronic Control Systems in Mechanical and Electrical Engg</w:t>
      </w:r>
      <w:r>
        <w:rPr>
          <w:sz w:val="24"/>
        </w:rPr>
        <w:t>. 4th Edition, Pearson,</w:t>
      </w:r>
      <w:r>
        <w:rPr>
          <w:spacing w:val="-2"/>
          <w:sz w:val="24"/>
        </w:rPr>
        <w:t xml:space="preserve"> </w:t>
      </w:r>
      <w:r>
        <w:rPr>
          <w:spacing w:val="-3"/>
          <w:sz w:val="24"/>
        </w:rPr>
        <w:t>2012.</w:t>
      </w:r>
    </w:p>
    <w:p w:rsidR="00030528" w:rsidRDefault="00030528">
      <w:pPr>
        <w:pStyle w:val="BodyText"/>
        <w:spacing w:before="8"/>
        <w:rPr>
          <w:sz w:val="27"/>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6"/>
        <w:gridCol w:w="1661"/>
      </w:tblGrid>
      <w:tr w:rsidR="00030528">
        <w:trPr>
          <w:trHeight w:val="318"/>
        </w:trPr>
        <w:tc>
          <w:tcPr>
            <w:tcW w:w="3341" w:type="dxa"/>
            <w:gridSpan w:val="2"/>
          </w:tcPr>
          <w:p w:rsidR="00030528" w:rsidRDefault="00601496">
            <w:pPr>
              <w:pStyle w:val="TableParagraph"/>
              <w:spacing w:line="275" w:lineRule="exact"/>
              <w:rPr>
                <w:b/>
                <w:sz w:val="24"/>
              </w:rPr>
            </w:pPr>
            <w:r>
              <w:rPr>
                <w:b/>
                <w:sz w:val="24"/>
              </w:rPr>
              <w:t>Course Nature</w:t>
            </w:r>
          </w:p>
        </w:tc>
        <w:tc>
          <w:tcPr>
            <w:tcW w:w="5517" w:type="dxa"/>
            <w:gridSpan w:val="3"/>
          </w:tcPr>
          <w:p w:rsidR="00030528" w:rsidRDefault="00601496">
            <w:pPr>
              <w:pStyle w:val="TableParagraph"/>
              <w:spacing w:line="275" w:lineRule="exact"/>
              <w:ind w:left="110"/>
              <w:rPr>
                <w:b/>
                <w:sz w:val="24"/>
              </w:rPr>
            </w:pPr>
            <w:r>
              <w:rPr>
                <w:b/>
                <w:sz w:val="24"/>
              </w:rPr>
              <w:t>Theory</w:t>
            </w:r>
          </w:p>
        </w:tc>
      </w:tr>
      <w:tr w:rsidR="00030528">
        <w:trPr>
          <w:trHeight w:val="316"/>
        </w:trPr>
        <w:tc>
          <w:tcPr>
            <w:tcW w:w="8858" w:type="dxa"/>
            <w:gridSpan w:val="5"/>
          </w:tcPr>
          <w:p w:rsidR="00030528" w:rsidRDefault="00601496">
            <w:pPr>
              <w:pStyle w:val="TableParagraph"/>
              <w:spacing w:line="275" w:lineRule="exact"/>
              <w:rPr>
                <w:b/>
                <w:sz w:val="24"/>
              </w:rPr>
            </w:pPr>
            <w:r>
              <w:rPr>
                <w:b/>
                <w:sz w:val="24"/>
              </w:rPr>
              <w:t>Assessment Method</w:t>
            </w:r>
          </w:p>
        </w:tc>
      </w:tr>
      <w:tr w:rsidR="00030528">
        <w:trPr>
          <w:trHeight w:val="676"/>
        </w:trPr>
        <w:tc>
          <w:tcPr>
            <w:tcW w:w="1764"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4"/>
              <w:rPr>
                <w:sz w:val="24"/>
              </w:rPr>
            </w:pPr>
            <w:r>
              <w:rPr>
                <w:sz w:val="24"/>
              </w:rPr>
              <w:t>Tool</w:t>
            </w:r>
          </w:p>
        </w:tc>
        <w:tc>
          <w:tcPr>
            <w:tcW w:w="1577" w:type="dxa"/>
          </w:tcPr>
          <w:p w:rsidR="00030528" w:rsidRDefault="00601496">
            <w:pPr>
              <w:pStyle w:val="TableParagraph"/>
              <w:spacing w:line="270" w:lineRule="exact"/>
              <w:ind w:left="92" w:right="84"/>
              <w:jc w:val="center"/>
              <w:rPr>
                <w:sz w:val="24"/>
              </w:rPr>
            </w:pPr>
            <w:r>
              <w:rPr>
                <w:sz w:val="24"/>
              </w:rPr>
              <w:t>Weekly tests</w:t>
            </w:r>
          </w:p>
        </w:tc>
        <w:tc>
          <w:tcPr>
            <w:tcW w:w="1730" w:type="dxa"/>
          </w:tcPr>
          <w:p w:rsidR="00030528" w:rsidRDefault="00601496">
            <w:pPr>
              <w:pStyle w:val="TableParagraph"/>
              <w:spacing w:line="270" w:lineRule="exact"/>
              <w:ind w:left="189" w:right="175"/>
              <w:jc w:val="center"/>
              <w:rPr>
                <w:sz w:val="24"/>
              </w:rPr>
            </w:pPr>
            <w:r>
              <w:rPr>
                <w:sz w:val="24"/>
              </w:rPr>
              <w:t>Monthly tests</w:t>
            </w:r>
          </w:p>
        </w:tc>
        <w:tc>
          <w:tcPr>
            <w:tcW w:w="2126" w:type="dxa"/>
            <w:tcBorders>
              <w:right w:val="single" w:sz="6" w:space="0" w:color="000000"/>
            </w:tcBorders>
          </w:tcPr>
          <w:p w:rsidR="00030528" w:rsidRDefault="00601496">
            <w:pPr>
              <w:pStyle w:val="TableParagraph"/>
              <w:spacing w:line="270" w:lineRule="exact"/>
              <w:ind w:left="139" w:right="133"/>
              <w:jc w:val="center"/>
              <w:rPr>
                <w:sz w:val="24"/>
              </w:rPr>
            </w:pPr>
            <w:r>
              <w:rPr>
                <w:sz w:val="24"/>
              </w:rPr>
              <w:t>End Semester Test</w:t>
            </w:r>
          </w:p>
        </w:tc>
        <w:tc>
          <w:tcPr>
            <w:tcW w:w="1661" w:type="dxa"/>
            <w:tcBorders>
              <w:left w:val="single" w:sz="6" w:space="0" w:color="000000"/>
            </w:tcBorders>
          </w:tcPr>
          <w:p w:rsidR="00030528" w:rsidRDefault="00601496">
            <w:pPr>
              <w:pStyle w:val="TableParagraph"/>
              <w:spacing w:line="270" w:lineRule="exact"/>
              <w:ind w:left="518" w:right="519"/>
              <w:jc w:val="center"/>
              <w:rPr>
                <w:sz w:val="24"/>
              </w:rPr>
            </w:pPr>
            <w:r>
              <w:rPr>
                <w:sz w:val="24"/>
              </w:rPr>
              <w:t>Total</w:t>
            </w:r>
          </w:p>
        </w:tc>
      </w:tr>
      <w:tr w:rsidR="00030528">
        <w:trPr>
          <w:trHeight w:val="318"/>
        </w:trPr>
        <w:tc>
          <w:tcPr>
            <w:tcW w:w="1764"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1"/>
              <w:jc w:val="center"/>
              <w:rPr>
                <w:sz w:val="24"/>
              </w:rPr>
            </w:pPr>
            <w:r>
              <w:rPr>
                <w:sz w:val="24"/>
              </w:rPr>
              <w:t>10%</w:t>
            </w:r>
          </w:p>
        </w:tc>
        <w:tc>
          <w:tcPr>
            <w:tcW w:w="1730" w:type="dxa"/>
          </w:tcPr>
          <w:p w:rsidR="00030528" w:rsidRDefault="00601496">
            <w:pPr>
              <w:pStyle w:val="TableParagraph"/>
              <w:spacing w:line="270" w:lineRule="exact"/>
              <w:ind w:left="190" w:right="174"/>
              <w:jc w:val="center"/>
              <w:rPr>
                <w:sz w:val="24"/>
              </w:rPr>
            </w:pPr>
            <w:r>
              <w:rPr>
                <w:sz w:val="24"/>
              </w:rPr>
              <w:t>30%</w:t>
            </w:r>
          </w:p>
        </w:tc>
        <w:tc>
          <w:tcPr>
            <w:tcW w:w="2126" w:type="dxa"/>
            <w:tcBorders>
              <w:right w:val="single" w:sz="6" w:space="0" w:color="000000"/>
            </w:tcBorders>
          </w:tcPr>
          <w:p w:rsidR="00030528" w:rsidRDefault="00601496">
            <w:pPr>
              <w:pStyle w:val="TableParagraph"/>
              <w:spacing w:line="270" w:lineRule="exact"/>
              <w:ind w:left="139" w:right="126"/>
              <w:jc w:val="center"/>
              <w:rPr>
                <w:sz w:val="24"/>
              </w:rPr>
            </w:pPr>
            <w:r>
              <w:rPr>
                <w:sz w:val="24"/>
              </w:rPr>
              <w:t>60%</w:t>
            </w:r>
          </w:p>
        </w:tc>
        <w:tc>
          <w:tcPr>
            <w:tcW w:w="1661" w:type="dxa"/>
            <w:tcBorders>
              <w:left w:val="single" w:sz="6" w:space="0" w:color="000000"/>
            </w:tcBorders>
          </w:tcPr>
          <w:p w:rsidR="00030528" w:rsidRDefault="00601496">
            <w:pPr>
              <w:pStyle w:val="TableParagraph"/>
              <w:spacing w:line="270" w:lineRule="exact"/>
              <w:ind w:left="528" w:right="519"/>
              <w:jc w:val="center"/>
              <w:rPr>
                <w:sz w:val="24"/>
              </w:rPr>
            </w:pPr>
            <w:r>
              <w:rPr>
                <w:sz w:val="24"/>
              </w:rPr>
              <w:t>100%</w:t>
            </w:r>
          </w:p>
        </w:tc>
      </w:tr>
    </w:tbl>
    <w:p w:rsidR="00030528" w:rsidRDefault="00030528">
      <w:pPr>
        <w:spacing w:line="270" w:lineRule="exact"/>
        <w:jc w:val="center"/>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0"/>
        <w:gridCol w:w="3191"/>
        <w:gridCol w:w="1260"/>
        <w:gridCol w:w="1045"/>
        <w:gridCol w:w="1385"/>
      </w:tblGrid>
      <w:tr w:rsidR="00030528">
        <w:trPr>
          <w:trHeight w:val="676"/>
        </w:trPr>
        <w:tc>
          <w:tcPr>
            <w:tcW w:w="1690" w:type="dxa"/>
          </w:tcPr>
          <w:p w:rsidR="00030528" w:rsidRDefault="00601496">
            <w:pPr>
              <w:pStyle w:val="TableParagraph"/>
              <w:spacing w:line="275" w:lineRule="exact"/>
              <w:ind w:left="192" w:right="188"/>
              <w:jc w:val="center"/>
              <w:rPr>
                <w:b/>
                <w:sz w:val="24"/>
              </w:rPr>
            </w:pPr>
            <w:r>
              <w:rPr>
                <w:b/>
                <w:sz w:val="24"/>
              </w:rPr>
              <w:t>Course code</w:t>
            </w:r>
          </w:p>
        </w:tc>
        <w:tc>
          <w:tcPr>
            <w:tcW w:w="3191" w:type="dxa"/>
          </w:tcPr>
          <w:p w:rsidR="00030528" w:rsidRDefault="00601496">
            <w:pPr>
              <w:pStyle w:val="TableParagraph"/>
              <w:spacing w:line="275" w:lineRule="exact"/>
              <w:ind w:left="272" w:right="263"/>
              <w:jc w:val="center"/>
              <w:rPr>
                <w:b/>
                <w:sz w:val="24"/>
              </w:rPr>
            </w:pPr>
            <w:r>
              <w:rPr>
                <w:b/>
                <w:sz w:val="24"/>
              </w:rPr>
              <w:t>Course name</w:t>
            </w:r>
          </w:p>
        </w:tc>
        <w:tc>
          <w:tcPr>
            <w:tcW w:w="1260" w:type="dxa"/>
          </w:tcPr>
          <w:p w:rsidR="00030528" w:rsidRDefault="00601496">
            <w:pPr>
              <w:pStyle w:val="TableParagraph"/>
              <w:spacing w:line="275" w:lineRule="exact"/>
              <w:ind w:left="262"/>
              <w:rPr>
                <w:b/>
                <w:sz w:val="24"/>
              </w:rPr>
            </w:pPr>
            <w:r>
              <w:rPr>
                <w:b/>
                <w:sz w:val="24"/>
              </w:rPr>
              <w:t>Course</w:t>
            </w:r>
          </w:p>
          <w:p w:rsidR="00030528" w:rsidRDefault="00601496">
            <w:pPr>
              <w:pStyle w:val="TableParagraph"/>
              <w:spacing w:before="82"/>
              <w:ind w:left="154"/>
              <w:rPr>
                <w:b/>
                <w:sz w:val="24"/>
              </w:rPr>
            </w:pPr>
            <w:r>
              <w:rPr>
                <w:b/>
                <w:sz w:val="24"/>
              </w:rPr>
              <w:t>Category</w:t>
            </w:r>
          </w:p>
        </w:tc>
        <w:tc>
          <w:tcPr>
            <w:tcW w:w="1045" w:type="dxa"/>
          </w:tcPr>
          <w:p w:rsidR="00030528" w:rsidRDefault="00601496">
            <w:pPr>
              <w:pStyle w:val="TableParagraph"/>
              <w:spacing w:line="275" w:lineRule="exact"/>
              <w:ind w:left="187" w:right="180"/>
              <w:jc w:val="center"/>
              <w:rPr>
                <w:b/>
                <w:sz w:val="24"/>
              </w:rPr>
            </w:pPr>
            <w:r>
              <w:rPr>
                <w:b/>
                <w:sz w:val="24"/>
              </w:rPr>
              <w:t>L-T-P</w:t>
            </w:r>
          </w:p>
        </w:tc>
        <w:tc>
          <w:tcPr>
            <w:tcW w:w="1385" w:type="dxa"/>
          </w:tcPr>
          <w:p w:rsidR="00030528" w:rsidRDefault="00601496">
            <w:pPr>
              <w:pStyle w:val="TableParagraph"/>
              <w:spacing w:line="275" w:lineRule="exact"/>
              <w:ind w:left="287" w:right="283"/>
              <w:jc w:val="center"/>
              <w:rPr>
                <w:b/>
                <w:sz w:val="24"/>
              </w:rPr>
            </w:pPr>
            <w:r>
              <w:rPr>
                <w:b/>
                <w:sz w:val="24"/>
              </w:rPr>
              <w:t>Credits</w:t>
            </w:r>
          </w:p>
        </w:tc>
      </w:tr>
      <w:tr w:rsidR="00030528">
        <w:trPr>
          <w:trHeight w:val="551"/>
        </w:trPr>
        <w:tc>
          <w:tcPr>
            <w:tcW w:w="1690" w:type="dxa"/>
          </w:tcPr>
          <w:p w:rsidR="00030528" w:rsidRDefault="00601496">
            <w:pPr>
              <w:pStyle w:val="TableParagraph"/>
              <w:spacing w:line="275" w:lineRule="exact"/>
              <w:ind w:left="192" w:right="186"/>
              <w:jc w:val="center"/>
              <w:rPr>
                <w:b/>
                <w:sz w:val="24"/>
              </w:rPr>
            </w:pPr>
            <w:r>
              <w:rPr>
                <w:b/>
                <w:sz w:val="24"/>
              </w:rPr>
              <w:t>20MEXX16</w:t>
            </w:r>
          </w:p>
        </w:tc>
        <w:tc>
          <w:tcPr>
            <w:tcW w:w="3191" w:type="dxa"/>
          </w:tcPr>
          <w:p w:rsidR="00030528" w:rsidRDefault="00601496">
            <w:pPr>
              <w:pStyle w:val="TableParagraph"/>
              <w:spacing w:before="114"/>
              <w:ind w:left="271" w:right="269"/>
              <w:jc w:val="center"/>
              <w:rPr>
                <w:b/>
                <w:sz w:val="24"/>
              </w:rPr>
            </w:pPr>
            <w:r>
              <w:rPr>
                <w:b/>
                <w:sz w:val="24"/>
              </w:rPr>
              <w:t>Nanomaterials</w:t>
            </w:r>
          </w:p>
        </w:tc>
        <w:tc>
          <w:tcPr>
            <w:tcW w:w="1260" w:type="dxa"/>
          </w:tcPr>
          <w:p w:rsidR="00030528" w:rsidRDefault="00601496">
            <w:pPr>
              <w:pStyle w:val="TableParagraph"/>
              <w:spacing w:before="114"/>
              <w:ind w:left="366"/>
              <w:rPr>
                <w:b/>
                <w:sz w:val="24"/>
              </w:rPr>
            </w:pPr>
            <w:r>
              <w:rPr>
                <w:b/>
                <w:sz w:val="24"/>
              </w:rPr>
              <w:t>OEC</w:t>
            </w:r>
          </w:p>
        </w:tc>
        <w:tc>
          <w:tcPr>
            <w:tcW w:w="1045" w:type="dxa"/>
          </w:tcPr>
          <w:p w:rsidR="00030528" w:rsidRDefault="00601496">
            <w:pPr>
              <w:pStyle w:val="TableParagraph"/>
              <w:spacing w:before="114"/>
              <w:ind w:left="180" w:right="180"/>
              <w:jc w:val="center"/>
              <w:rPr>
                <w:b/>
                <w:sz w:val="24"/>
              </w:rPr>
            </w:pPr>
            <w:r>
              <w:rPr>
                <w:b/>
                <w:sz w:val="24"/>
              </w:rPr>
              <w:t>3-0-0</w:t>
            </w:r>
          </w:p>
        </w:tc>
        <w:tc>
          <w:tcPr>
            <w:tcW w:w="1385" w:type="dxa"/>
          </w:tcPr>
          <w:p w:rsidR="00030528" w:rsidRDefault="00601496">
            <w:pPr>
              <w:pStyle w:val="TableParagraph"/>
              <w:spacing w:before="114"/>
              <w:ind w:left="1"/>
              <w:jc w:val="center"/>
              <w:rPr>
                <w:b/>
                <w:sz w:val="24"/>
              </w:rPr>
            </w:pPr>
            <w:r>
              <w:rPr>
                <w:b/>
                <w:w w:val="97"/>
                <w:sz w:val="24"/>
              </w:rPr>
              <w:t>3</w:t>
            </w:r>
          </w:p>
        </w:tc>
      </w:tr>
    </w:tbl>
    <w:p w:rsidR="00030528" w:rsidRDefault="00030528">
      <w:pPr>
        <w:pStyle w:val="BodyText"/>
        <w:spacing w:before="4"/>
        <w:rPr>
          <w:sz w:val="22"/>
        </w:rPr>
      </w:pPr>
    </w:p>
    <w:p w:rsidR="00030528" w:rsidRDefault="00601496">
      <w:pPr>
        <w:pStyle w:val="Heading4"/>
        <w:spacing w:before="90"/>
      </w:pPr>
      <w:r>
        <w:t>Objectives:</w:t>
      </w:r>
    </w:p>
    <w:p w:rsidR="00030528" w:rsidRDefault="00601496" w:rsidP="00BC73C7">
      <w:pPr>
        <w:pStyle w:val="ListParagraph"/>
        <w:numPr>
          <w:ilvl w:val="0"/>
          <w:numId w:val="40"/>
        </w:numPr>
        <w:tabs>
          <w:tab w:val="left" w:pos="2161"/>
        </w:tabs>
        <w:spacing w:before="72"/>
        <w:ind w:hanging="361"/>
        <w:rPr>
          <w:sz w:val="24"/>
        </w:rPr>
      </w:pPr>
      <w:r>
        <w:rPr>
          <w:sz w:val="24"/>
        </w:rPr>
        <w:t>The properties of nano particles are strongly dependent on size and</w:t>
      </w:r>
      <w:r>
        <w:rPr>
          <w:spacing w:val="-23"/>
          <w:sz w:val="24"/>
        </w:rPr>
        <w:t xml:space="preserve"> </w:t>
      </w:r>
      <w:r>
        <w:rPr>
          <w:sz w:val="24"/>
        </w:rPr>
        <w:t>shape.</w:t>
      </w:r>
    </w:p>
    <w:p w:rsidR="00030528" w:rsidRDefault="00601496" w:rsidP="00BC73C7">
      <w:pPr>
        <w:pStyle w:val="ListParagraph"/>
        <w:numPr>
          <w:ilvl w:val="0"/>
          <w:numId w:val="40"/>
        </w:numPr>
        <w:tabs>
          <w:tab w:val="left" w:pos="2161"/>
        </w:tabs>
        <w:spacing w:before="84"/>
        <w:ind w:hanging="361"/>
        <w:rPr>
          <w:sz w:val="24"/>
        </w:rPr>
      </w:pPr>
      <w:r>
        <w:rPr>
          <w:sz w:val="24"/>
        </w:rPr>
        <w:t>This course different classes of nano materials such as tubed, balls and</w:t>
      </w:r>
      <w:r>
        <w:rPr>
          <w:spacing w:val="-21"/>
          <w:sz w:val="24"/>
        </w:rPr>
        <w:t xml:space="preserve"> </w:t>
      </w:r>
      <w:r>
        <w:rPr>
          <w:sz w:val="24"/>
        </w:rPr>
        <w:t>etc.</w:t>
      </w:r>
    </w:p>
    <w:p w:rsidR="00030528" w:rsidRDefault="00601496" w:rsidP="00BC73C7">
      <w:pPr>
        <w:pStyle w:val="ListParagraph"/>
        <w:numPr>
          <w:ilvl w:val="0"/>
          <w:numId w:val="40"/>
        </w:numPr>
        <w:tabs>
          <w:tab w:val="left" w:pos="2161"/>
        </w:tabs>
        <w:spacing w:before="82" w:line="278" w:lineRule="auto"/>
        <w:ind w:right="3520"/>
        <w:rPr>
          <w:sz w:val="24"/>
        </w:rPr>
      </w:pPr>
      <w:r>
        <w:rPr>
          <w:sz w:val="24"/>
        </w:rPr>
        <w:t>The students will get indepth knowledge in synthesis and fabrication charecterization of nano</w:t>
      </w:r>
      <w:r>
        <w:rPr>
          <w:spacing w:val="-28"/>
          <w:sz w:val="24"/>
        </w:rPr>
        <w:t xml:space="preserve"> </w:t>
      </w:r>
      <w:r>
        <w:rPr>
          <w:sz w:val="24"/>
        </w:rPr>
        <w:t>materials.</w:t>
      </w:r>
    </w:p>
    <w:p w:rsidR="00030528" w:rsidRDefault="00601496" w:rsidP="00BC73C7">
      <w:pPr>
        <w:pStyle w:val="ListParagraph"/>
        <w:numPr>
          <w:ilvl w:val="0"/>
          <w:numId w:val="40"/>
        </w:numPr>
        <w:tabs>
          <w:tab w:val="left" w:pos="2161"/>
        </w:tabs>
        <w:spacing w:line="272" w:lineRule="exact"/>
        <w:ind w:hanging="361"/>
        <w:rPr>
          <w:sz w:val="24"/>
        </w:rPr>
      </w:pPr>
      <w:r>
        <w:rPr>
          <w:sz w:val="24"/>
        </w:rPr>
        <w:t>Carbon nanotechnology and applications of the nanotechnology also</w:t>
      </w:r>
      <w:r>
        <w:rPr>
          <w:spacing w:val="-23"/>
          <w:sz w:val="24"/>
        </w:rPr>
        <w:t xml:space="preserve"> </w:t>
      </w:r>
      <w:r>
        <w:rPr>
          <w:sz w:val="24"/>
        </w:rPr>
        <w:t>explained</w:t>
      </w:r>
    </w:p>
    <w:p w:rsidR="00030528" w:rsidRDefault="00030528">
      <w:pPr>
        <w:pStyle w:val="BodyText"/>
        <w:rPr>
          <w:sz w:val="26"/>
        </w:rPr>
      </w:pPr>
    </w:p>
    <w:p w:rsidR="00030528" w:rsidRDefault="00601496">
      <w:pPr>
        <w:pStyle w:val="Heading4"/>
        <w:spacing w:before="164"/>
        <w:jc w:val="both"/>
      </w:pPr>
      <w:r>
        <w:t>Course Content:</w:t>
      </w:r>
    </w:p>
    <w:p w:rsidR="00030528" w:rsidRDefault="00601496">
      <w:pPr>
        <w:tabs>
          <w:tab w:val="left" w:pos="7201"/>
        </w:tabs>
        <w:spacing w:before="82"/>
        <w:ind w:left="1440"/>
        <w:jc w:val="both"/>
        <w:rPr>
          <w:b/>
          <w:sz w:val="24"/>
        </w:rPr>
      </w:pPr>
      <w:r>
        <w:rPr>
          <w:b/>
          <w:sz w:val="24"/>
        </w:rPr>
        <w:t>Unit-I</w:t>
      </w:r>
      <w:r>
        <w:rPr>
          <w:b/>
          <w:spacing w:val="-4"/>
          <w:sz w:val="24"/>
        </w:rPr>
        <w:t xml:space="preserve"> </w:t>
      </w:r>
      <w:r>
        <w:rPr>
          <w:b/>
          <w:sz w:val="24"/>
        </w:rPr>
        <w:t>:</w:t>
      </w:r>
      <w:r>
        <w:rPr>
          <w:b/>
          <w:sz w:val="24"/>
        </w:rPr>
        <w:tab/>
        <w:t>(Contact Hours:</w:t>
      </w:r>
      <w:r>
        <w:rPr>
          <w:b/>
          <w:spacing w:val="-2"/>
          <w:sz w:val="24"/>
        </w:rPr>
        <w:t xml:space="preserve"> </w:t>
      </w:r>
      <w:r>
        <w:rPr>
          <w:b/>
          <w:sz w:val="24"/>
        </w:rPr>
        <w:t>6)</w:t>
      </w:r>
    </w:p>
    <w:p w:rsidR="00030528" w:rsidRDefault="00601496">
      <w:pPr>
        <w:pStyle w:val="BodyText"/>
        <w:spacing w:before="74" w:line="276" w:lineRule="auto"/>
        <w:ind w:left="1440" w:right="2131"/>
        <w:jc w:val="both"/>
      </w:pPr>
      <w:r>
        <w:t>Introduction: History of nanoscience, definition of nanometer, nano materials, nanotechnology. Why nanomaterials? Crystal symmetry, crystal directions, crystal planes. Properties of materials influenced by nanosize: mechanical properties, electrical properties, dielectric properties, thermal properties, magnetic properties, opto-electronic properties. Levels of structures, effect of size reduction on properties.</w:t>
      </w:r>
    </w:p>
    <w:p w:rsidR="00030528" w:rsidRDefault="00030528">
      <w:pPr>
        <w:pStyle w:val="BodyText"/>
        <w:spacing w:before="8"/>
        <w:rPr>
          <w:sz w:val="32"/>
        </w:rPr>
      </w:pPr>
    </w:p>
    <w:p w:rsidR="00030528" w:rsidRDefault="00601496">
      <w:pPr>
        <w:pStyle w:val="Heading4"/>
        <w:tabs>
          <w:tab w:val="left" w:pos="7201"/>
        </w:tabs>
        <w:jc w:val="both"/>
      </w:pPr>
      <w:r>
        <w:t>Unit-II:</w:t>
      </w:r>
      <w:r>
        <w:tab/>
        <w:t>(Contact Hours:</w:t>
      </w:r>
      <w:r>
        <w:rPr>
          <w:spacing w:val="-3"/>
        </w:rPr>
        <w:t xml:space="preserve"> </w:t>
      </w:r>
      <w:r>
        <w:t>8)</w:t>
      </w:r>
    </w:p>
    <w:p w:rsidR="00030528" w:rsidRDefault="00030528">
      <w:pPr>
        <w:pStyle w:val="BodyText"/>
        <w:spacing w:before="9"/>
        <w:rPr>
          <w:b/>
          <w:sz w:val="26"/>
        </w:rPr>
      </w:pPr>
    </w:p>
    <w:p w:rsidR="00030528" w:rsidRDefault="00601496">
      <w:pPr>
        <w:pStyle w:val="BodyText"/>
        <w:spacing w:line="276" w:lineRule="auto"/>
        <w:ind w:left="1440" w:right="2128"/>
        <w:jc w:val="both"/>
      </w:pPr>
      <w:r>
        <w:t>Different classes of nanomaterials: classification based on dimensionality- quantum dots, wells and wires-carbon-based nanomaterials (bucky balls, nanotubes,</w:t>
      </w:r>
      <w:r>
        <w:rPr>
          <w:spacing w:val="-15"/>
        </w:rPr>
        <w:t xml:space="preserve"> </w:t>
      </w:r>
      <w:r>
        <w:t>graphene)–metal</w:t>
      </w:r>
      <w:r>
        <w:rPr>
          <w:spacing w:val="-17"/>
        </w:rPr>
        <w:t xml:space="preserve"> </w:t>
      </w:r>
      <w:r>
        <w:t>based</w:t>
      </w:r>
      <w:r>
        <w:rPr>
          <w:spacing w:val="-16"/>
        </w:rPr>
        <w:t xml:space="preserve"> </w:t>
      </w:r>
      <w:r>
        <w:t>nanomaterials</w:t>
      </w:r>
      <w:r>
        <w:rPr>
          <w:spacing w:val="-16"/>
        </w:rPr>
        <w:t xml:space="preserve"> </w:t>
      </w:r>
      <w:r>
        <w:t>(nanogold,</w:t>
      </w:r>
      <w:r>
        <w:rPr>
          <w:spacing w:val="-15"/>
        </w:rPr>
        <w:t xml:space="preserve"> </w:t>
      </w:r>
      <w:r>
        <w:t>nanosilver</w:t>
      </w:r>
      <w:r>
        <w:rPr>
          <w:spacing w:val="-18"/>
        </w:rPr>
        <w:t xml:space="preserve"> </w:t>
      </w:r>
      <w:r>
        <w:t>and metal oxides)-nanocomposites, nanopolymers, nanoglasses, nanoceramics, biological</w:t>
      </w:r>
      <w:r>
        <w:rPr>
          <w:spacing w:val="-1"/>
        </w:rPr>
        <w:t xml:space="preserve"> </w:t>
      </w:r>
      <w:r>
        <w:t>nanomaterials.</w:t>
      </w:r>
    </w:p>
    <w:p w:rsidR="00030528" w:rsidRDefault="00601496">
      <w:pPr>
        <w:pStyle w:val="Heading4"/>
        <w:tabs>
          <w:tab w:val="left" w:pos="7201"/>
        </w:tabs>
        <w:spacing w:before="211"/>
        <w:jc w:val="both"/>
      </w:pPr>
      <w:r>
        <w:t>Unit-III:</w:t>
      </w:r>
      <w:r>
        <w:tab/>
        <w:t>(Contact Hours:</w:t>
      </w:r>
      <w:r>
        <w:rPr>
          <w:spacing w:val="-3"/>
        </w:rPr>
        <w:t xml:space="preserve"> </w:t>
      </w:r>
      <w:r>
        <w:t>7)</w:t>
      </w:r>
    </w:p>
    <w:p w:rsidR="00030528" w:rsidRDefault="00601496">
      <w:pPr>
        <w:pStyle w:val="BodyText"/>
        <w:spacing w:before="74" w:line="276" w:lineRule="auto"/>
        <w:ind w:left="1440" w:right="2132"/>
        <w:jc w:val="both"/>
      </w:pPr>
      <w:r>
        <w:t>Synthesis and fabrication: Synthesis of bulk polycrystalline samples, growth of single crystals. Synthesis techniques for preparation of nanoparticle – bottom up approach – sol gel synthesis, hydrothermal growth, thin film growth, PVD and CVD; top down approach</w:t>
      </w:r>
    </w:p>
    <w:p w:rsidR="00030528" w:rsidRDefault="00601496" w:rsidP="00BC73C7">
      <w:pPr>
        <w:pStyle w:val="ListParagraph"/>
        <w:numPr>
          <w:ilvl w:val="0"/>
          <w:numId w:val="46"/>
        </w:numPr>
        <w:tabs>
          <w:tab w:val="left" w:pos="1606"/>
        </w:tabs>
        <w:spacing w:before="1" w:line="276" w:lineRule="auto"/>
        <w:ind w:right="2130" w:firstLine="0"/>
        <w:jc w:val="both"/>
        <w:rPr>
          <w:sz w:val="24"/>
        </w:rPr>
      </w:pPr>
      <w:r>
        <w:rPr>
          <w:sz w:val="24"/>
        </w:rPr>
        <w:t>ball</w:t>
      </w:r>
      <w:r>
        <w:rPr>
          <w:spacing w:val="-16"/>
          <w:sz w:val="24"/>
        </w:rPr>
        <w:t xml:space="preserve"> </w:t>
      </w:r>
      <w:r>
        <w:rPr>
          <w:sz w:val="24"/>
        </w:rPr>
        <w:t>milling,</w:t>
      </w:r>
      <w:r>
        <w:rPr>
          <w:spacing w:val="-16"/>
          <w:sz w:val="24"/>
        </w:rPr>
        <w:t xml:space="preserve"> </w:t>
      </w:r>
      <w:r>
        <w:rPr>
          <w:sz w:val="24"/>
        </w:rPr>
        <w:t>micro</w:t>
      </w:r>
      <w:r>
        <w:rPr>
          <w:spacing w:val="-18"/>
          <w:sz w:val="24"/>
        </w:rPr>
        <w:t xml:space="preserve"> </w:t>
      </w:r>
      <w:r>
        <w:rPr>
          <w:sz w:val="24"/>
        </w:rPr>
        <w:t>fabrication,</w:t>
      </w:r>
      <w:r>
        <w:rPr>
          <w:spacing w:val="-16"/>
          <w:sz w:val="24"/>
        </w:rPr>
        <w:t xml:space="preserve"> </w:t>
      </w:r>
      <w:r>
        <w:rPr>
          <w:sz w:val="24"/>
        </w:rPr>
        <w:t>lithography,</w:t>
      </w:r>
      <w:r>
        <w:rPr>
          <w:spacing w:val="-17"/>
          <w:sz w:val="24"/>
        </w:rPr>
        <w:t xml:space="preserve"> </w:t>
      </w:r>
      <w:r>
        <w:rPr>
          <w:sz w:val="24"/>
        </w:rPr>
        <w:t>mechanical</w:t>
      </w:r>
      <w:r>
        <w:rPr>
          <w:spacing w:val="-15"/>
          <w:sz w:val="24"/>
        </w:rPr>
        <w:t xml:space="preserve"> </w:t>
      </w:r>
      <w:r>
        <w:rPr>
          <w:sz w:val="24"/>
        </w:rPr>
        <w:t>processing-severe plastic deformation</w:t>
      </w:r>
      <w:r>
        <w:rPr>
          <w:spacing w:val="-1"/>
          <w:sz w:val="24"/>
        </w:rPr>
        <w:t xml:space="preserve"> </w:t>
      </w:r>
      <w:r>
        <w:rPr>
          <w:sz w:val="24"/>
        </w:rPr>
        <w:t>techniques.</w:t>
      </w:r>
    </w:p>
    <w:p w:rsidR="00030528" w:rsidRDefault="00030528">
      <w:pPr>
        <w:pStyle w:val="BodyText"/>
        <w:spacing w:before="2"/>
        <w:rPr>
          <w:sz w:val="32"/>
        </w:rPr>
      </w:pPr>
    </w:p>
    <w:p w:rsidR="00030528" w:rsidRDefault="00601496">
      <w:pPr>
        <w:pStyle w:val="Heading4"/>
        <w:tabs>
          <w:tab w:val="left" w:pos="7198"/>
        </w:tabs>
        <w:spacing w:before="1"/>
        <w:jc w:val="both"/>
      </w:pPr>
      <w:r>
        <w:t>Unit-IV:</w:t>
      </w:r>
      <w:r>
        <w:tab/>
        <w:t>(Contact Hours:</w:t>
      </w:r>
      <w:r>
        <w:rPr>
          <w:spacing w:val="-8"/>
        </w:rPr>
        <w:t xml:space="preserve"> </w:t>
      </w:r>
      <w:r>
        <w:t>8)</w:t>
      </w:r>
    </w:p>
    <w:p w:rsidR="00030528" w:rsidRDefault="00601496">
      <w:pPr>
        <w:pStyle w:val="BodyText"/>
        <w:spacing w:before="74" w:line="276" w:lineRule="auto"/>
        <w:ind w:left="1440" w:right="2131"/>
        <w:jc w:val="both"/>
      </w:pPr>
      <w:r>
        <w:t>Charecterization of nanomaterials: X-Ray diffraction and Scherrer</w:t>
      </w:r>
      <w:r>
        <w:rPr>
          <w:spacing w:val="-35"/>
        </w:rPr>
        <w:t xml:space="preserve"> </w:t>
      </w:r>
      <w:r>
        <w:t>method, scanning electron microscopy (SEM), transmission electron microscopy (TEM), scanning probe microscopy, atomic force microscopy, piezo- response microscopy, X-ray</w:t>
      </w:r>
      <w:r>
        <w:rPr>
          <w:spacing w:val="-6"/>
        </w:rPr>
        <w:t xml:space="preserve"> </w:t>
      </w:r>
      <w:r>
        <w:t>photoelectron</w:t>
      </w:r>
    </w:p>
    <w:p w:rsidR="00030528" w:rsidRDefault="00030528">
      <w:pPr>
        <w:spacing w:line="276" w:lineRule="auto"/>
        <w:jc w:val="both"/>
        <w:sectPr w:rsidR="00030528">
          <w:pgSz w:w="11910" w:h="16840"/>
          <w:pgMar w:top="1320" w:right="0" w:bottom="1500" w:left="1140" w:header="612" w:footer="1245" w:gutter="0"/>
          <w:cols w:space="720"/>
        </w:sectPr>
      </w:pPr>
    </w:p>
    <w:p w:rsidR="00030528" w:rsidRDefault="00601496">
      <w:pPr>
        <w:pStyle w:val="BodyText"/>
        <w:spacing w:before="100" w:line="276" w:lineRule="auto"/>
        <w:ind w:left="1440" w:right="2136"/>
        <w:jc w:val="both"/>
      </w:pPr>
      <w:r>
        <w:t>spectroscopy, small angle X-Ray diffraction, particle size analysis, photoluminescence spectra, Raman spectroscopy.</w:t>
      </w:r>
    </w:p>
    <w:p w:rsidR="00030528" w:rsidRDefault="00030528">
      <w:pPr>
        <w:pStyle w:val="BodyText"/>
        <w:spacing w:before="8"/>
        <w:rPr>
          <w:sz w:val="32"/>
        </w:rPr>
      </w:pPr>
    </w:p>
    <w:p w:rsidR="00030528" w:rsidRDefault="00601496">
      <w:pPr>
        <w:pStyle w:val="Heading4"/>
        <w:tabs>
          <w:tab w:val="left" w:pos="7201"/>
        </w:tabs>
        <w:jc w:val="both"/>
      </w:pPr>
      <w:r>
        <w:t>Unit-V:</w:t>
      </w:r>
      <w:r>
        <w:tab/>
        <w:t>(Contact Hours:</w:t>
      </w:r>
      <w:r>
        <w:rPr>
          <w:spacing w:val="-3"/>
        </w:rPr>
        <w:t xml:space="preserve"> </w:t>
      </w:r>
      <w:r>
        <w:t>7)</w:t>
      </w:r>
    </w:p>
    <w:p w:rsidR="00030528" w:rsidRDefault="00601496">
      <w:pPr>
        <w:pStyle w:val="BodyText"/>
        <w:spacing w:before="72" w:line="276" w:lineRule="auto"/>
        <w:ind w:left="1440" w:right="2127"/>
        <w:jc w:val="both"/>
      </w:pPr>
      <w:r>
        <w:t>Carbon nanotechnology: Carbon allotropes, applications of</w:t>
      </w:r>
      <w:r>
        <w:rPr>
          <w:spacing w:val="-22"/>
        </w:rPr>
        <w:t xml:space="preserve"> </w:t>
      </w:r>
      <w:r>
        <w:t>nanocrystalline diamond films, grapheme, and carbon nanotubes. Synthesis of diamond – nucleation</w:t>
      </w:r>
      <w:r>
        <w:rPr>
          <w:spacing w:val="-11"/>
        </w:rPr>
        <w:t xml:space="preserve"> </w:t>
      </w:r>
      <w:r>
        <w:t>of</w:t>
      </w:r>
      <w:r>
        <w:rPr>
          <w:spacing w:val="-8"/>
        </w:rPr>
        <w:t xml:space="preserve"> </w:t>
      </w:r>
      <w:r>
        <w:t>diamond,</w:t>
      </w:r>
      <w:r>
        <w:rPr>
          <w:spacing w:val="-7"/>
        </w:rPr>
        <w:t xml:space="preserve"> </w:t>
      </w:r>
      <w:r>
        <w:t>growth</w:t>
      </w:r>
      <w:r>
        <w:rPr>
          <w:spacing w:val="-9"/>
        </w:rPr>
        <w:t xml:space="preserve"> </w:t>
      </w:r>
      <w:r>
        <w:t>and</w:t>
      </w:r>
      <w:r>
        <w:rPr>
          <w:spacing w:val="-8"/>
        </w:rPr>
        <w:t xml:space="preserve"> </w:t>
      </w:r>
      <w:r>
        <w:t>morphology.</w:t>
      </w:r>
      <w:r>
        <w:rPr>
          <w:spacing w:val="-8"/>
        </w:rPr>
        <w:t xml:space="preserve"> </w:t>
      </w:r>
      <w:r>
        <w:t>Synthesizing,</w:t>
      </w:r>
      <w:r>
        <w:rPr>
          <w:spacing w:val="-8"/>
        </w:rPr>
        <w:t xml:space="preserve"> </w:t>
      </w:r>
      <w:r>
        <w:t>applications of grapheme, carbon nanohorns and carbon nanotubes (single walled and multiwall CNT).</w:t>
      </w:r>
    </w:p>
    <w:p w:rsidR="00030528" w:rsidRDefault="00030528">
      <w:pPr>
        <w:pStyle w:val="BodyText"/>
        <w:spacing w:before="8"/>
        <w:rPr>
          <w:sz w:val="32"/>
        </w:rPr>
      </w:pPr>
    </w:p>
    <w:p w:rsidR="00030528" w:rsidRDefault="00601496">
      <w:pPr>
        <w:pStyle w:val="Heading4"/>
        <w:tabs>
          <w:tab w:val="left" w:pos="7198"/>
        </w:tabs>
        <w:spacing w:before="1"/>
        <w:jc w:val="both"/>
      </w:pPr>
      <w:r>
        <w:t>Unit-VI:</w:t>
      </w:r>
      <w:r>
        <w:tab/>
        <w:t>(Contact Hours:</w:t>
      </w:r>
      <w:r>
        <w:rPr>
          <w:spacing w:val="-8"/>
        </w:rPr>
        <w:t xml:space="preserve"> </w:t>
      </w:r>
      <w:r>
        <w:t>9)</w:t>
      </w:r>
    </w:p>
    <w:p w:rsidR="00030528" w:rsidRDefault="00601496">
      <w:pPr>
        <w:pStyle w:val="BodyText"/>
        <w:spacing w:before="72" w:line="276" w:lineRule="auto"/>
        <w:ind w:left="1440" w:right="2134"/>
        <w:jc w:val="both"/>
      </w:pPr>
      <w:r>
        <w:t>Applications and challenges: Applications in material science, biology and medicine, surface science, energy and environment. Applications of nanostructured thin fins, applications of quantum dots. Limitations in processing, handling, toxicity and issues with safety measures.</w:t>
      </w:r>
    </w:p>
    <w:p w:rsidR="00030528" w:rsidRDefault="00030528">
      <w:pPr>
        <w:pStyle w:val="BodyText"/>
        <w:spacing w:before="9"/>
        <w:rPr>
          <w:sz w:val="32"/>
        </w:rPr>
      </w:pPr>
    </w:p>
    <w:p w:rsidR="00030528" w:rsidRDefault="00601496">
      <w:pPr>
        <w:pStyle w:val="Heading4"/>
      </w:pPr>
      <w:r>
        <w:t>Text Books</w:t>
      </w:r>
    </w:p>
    <w:p w:rsidR="00030528" w:rsidRDefault="00601496" w:rsidP="00BC73C7">
      <w:pPr>
        <w:pStyle w:val="ListParagraph"/>
        <w:numPr>
          <w:ilvl w:val="0"/>
          <w:numId w:val="39"/>
        </w:numPr>
        <w:tabs>
          <w:tab w:val="left" w:pos="2161"/>
        </w:tabs>
        <w:spacing w:before="72" w:line="278" w:lineRule="auto"/>
        <w:ind w:right="2577"/>
        <w:rPr>
          <w:sz w:val="24"/>
        </w:rPr>
      </w:pPr>
      <w:r>
        <w:rPr>
          <w:sz w:val="24"/>
        </w:rPr>
        <w:t>M.S Ramachandra Rao, Tatsuo Okada, Nano science and</w:t>
      </w:r>
      <w:r>
        <w:rPr>
          <w:spacing w:val="-11"/>
          <w:sz w:val="24"/>
        </w:rPr>
        <w:t xml:space="preserve"> </w:t>
      </w:r>
      <w:r>
        <w:rPr>
          <w:sz w:val="24"/>
        </w:rPr>
        <w:t>nano technology, Wiley publishers,</w:t>
      </w:r>
      <w:r>
        <w:rPr>
          <w:spacing w:val="-7"/>
          <w:sz w:val="24"/>
        </w:rPr>
        <w:t xml:space="preserve"> </w:t>
      </w:r>
      <w:r>
        <w:rPr>
          <w:sz w:val="24"/>
        </w:rPr>
        <w:t>2013</w:t>
      </w:r>
    </w:p>
    <w:p w:rsidR="00030528" w:rsidRDefault="00601496" w:rsidP="00BC73C7">
      <w:pPr>
        <w:pStyle w:val="ListParagraph"/>
        <w:numPr>
          <w:ilvl w:val="0"/>
          <w:numId w:val="39"/>
        </w:numPr>
        <w:tabs>
          <w:tab w:val="left" w:pos="2161"/>
        </w:tabs>
        <w:spacing w:line="276" w:lineRule="auto"/>
        <w:ind w:right="2172"/>
        <w:rPr>
          <w:sz w:val="24"/>
        </w:rPr>
      </w:pPr>
      <w:r>
        <w:rPr>
          <w:sz w:val="24"/>
        </w:rPr>
        <w:t>B.S. Murty, P. Shankar, B. Raj, B.B. Rath, J. Murday, Textbook of Nanoscience and Nanotechnology Springer publishers,</w:t>
      </w:r>
      <w:r>
        <w:rPr>
          <w:spacing w:val="-14"/>
          <w:sz w:val="24"/>
        </w:rPr>
        <w:t xml:space="preserve"> </w:t>
      </w:r>
      <w:r>
        <w:rPr>
          <w:sz w:val="24"/>
        </w:rPr>
        <w:t>2013.</w:t>
      </w:r>
    </w:p>
    <w:p w:rsidR="00030528" w:rsidRDefault="00030528">
      <w:pPr>
        <w:pStyle w:val="BodyText"/>
        <w:spacing w:before="8"/>
        <w:rPr>
          <w:sz w:val="31"/>
        </w:rPr>
      </w:pPr>
    </w:p>
    <w:p w:rsidR="00030528" w:rsidRDefault="00601496">
      <w:pPr>
        <w:pStyle w:val="Heading4"/>
      </w:pPr>
      <w:r>
        <w:t>Reference</w:t>
      </w:r>
    </w:p>
    <w:p w:rsidR="00030528" w:rsidRDefault="00601496" w:rsidP="00BC73C7">
      <w:pPr>
        <w:pStyle w:val="ListParagraph"/>
        <w:numPr>
          <w:ilvl w:val="0"/>
          <w:numId w:val="38"/>
        </w:numPr>
        <w:tabs>
          <w:tab w:val="left" w:pos="2161"/>
        </w:tabs>
        <w:spacing w:before="72" w:line="276" w:lineRule="auto"/>
        <w:ind w:right="2968"/>
        <w:rPr>
          <w:sz w:val="24"/>
        </w:rPr>
      </w:pPr>
      <w:r>
        <w:rPr>
          <w:sz w:val="24"/>
        </w:rPr>
        <w:t>Charles P. Poole, Jr., Frank J.Owens, Introduction to Nano Technology Wiley publishers. USA,</w:t>
      </w:r>
      <w:r>
        <w:rPr>
          <w:spacing w:val="-10"/>
          <w:sz w:val="24"/>
        </w:rPr>
        <w:t xml:space="preserve"> </w:t>
      </w:r>
      <w:r>
        <w:rPr>
          <w:sz w:val="24"/>
        </w:rPr>
        <w:t>2007</w:t>
      </w:r>
    </w:p>
    <w:p w:rsidR="00030528" w:rsidRDefault="00601496" w:rsidP="00BC73C7">
      <w:pPr>
        <w:pStyle w:val="ListParagraph"/>
        <w:numPr>
          <w:ilvl w:val="0"/>
          <w:numId w:val="38"/>
        </w:numPr>
        <w:tabs>
          <w:tab w:val="left" w:pos="2161"/>
        </w:tabs>
        <w:spacing w:line="275" w:lineRule="exact"/>
        <w:ind w:hanging="361"/>
        <w:rPr>
          <w:sz w:val="24"/>
        </w:rPr>
      </w:pPr>
      <w:r>
        <w:rPr>
          <w:sz w:val="24"/>
        </w:rPr>
        <w:t>Jermy J Ramsden, Nanotechnology, Elsevier publishers, USA,</w:t>
      </w:r>
      <w:r>
        <w:rPr>
          <w:spacing w:val="-16"/>
          <w:sz w:val="24"/>
        </w:rPr>
        <w:t xml:space="preserve"> </w:t>
      </w:r>
      <w:r>
        <w:rPr>
          <w:sz w:val="24"/>
        </w:rPr>
        <w:t>2016</w:t>
      </w:r>
    </w:p>
    <w:p w:rsidR="00030528" w:rsidRDefault="00601496" w:rsidP="00BC73C7">
      <w:pPr>
        <w:pStyle w:val="ListParagraph"/>
        <w:numPr>
          <w:ilvl w:val="0"/>
          <w:numId w:val="38"/>
        </w:numPr>
        <w:tabs>
          <w:tab w:val="left" w:pos="2161"/>
        </w:tabs>
        <w:spacing w:before="84" w:line="276" w:lineRule="auto"/>
        <w:ind w:right="2155"/>
        <w:rPr>
          <w:sz w:val="24"/>
        </w:rPr>
      </w:pPr>
      <w:r>
        <w:rPr>
          <w:sz w:val="24"/>
        </w:rPr>
        <w:t>M.A Shah, K.A Shah, Nanotechnology the Science of Small Wiley Publishers,</w:t>
      </w:r>
      <w:r>
        <w:rPr>
          <w:spacing w:val="-1"/>
          <w:sz w:val="24"/>
        </w:rPr>
        <w:t xml:space="preserve"> </w:t>
      </w:r>
      <w:r>
        <w:rPr>
          <w:sz w:val="24"/>
        </w:rPr>
        <w:t>2015.</w:t>
      </w:r>
    </w:p>
    <w:p w:rsidR="00030528" w:rsidRDefault="00030528">
      <w:pPr>
        <w:pStyle w:val="BodyText"/>
        <w:spacing w:before="5"/>
        <w:rPr>
          <w:sz w:val="32"/>
        </w:rPr>
      </w:pPr>
    </w:p>
    <w:p w:rsidR="00030528" w:rsidRDefault="00601496">
      <w:pPr>
        <w:pStyle w:val="Heading4"/>
        <w:spacing w:before="1"/>
      </w:pPr>
      <w:r>
        <w:t>VIDEO LINKS:</w:t>
      </w:r>
    </w:p>
    <w:p w:rsidR="00030528" w:rsidRDefault="00030528">
      <w:pPr>
        <w:pStyle w:val="BodyText"/>
        <w:spacing w:before="6"/>
        <w:rPr>
          <w:b/>
          <w:sz w:val="7"/>
        </w:rPr>
      </w:pPr>
    </w:p>
    <w:tbl>
      <w:tblPr>
        <w:tblW w:w="0" w:type="auto"/>
        <w:tblInd w:w="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30"/>
        <w:gridCol w:w="2963"/>
        <w:gridCol w:w="1800"/>
        <w:gridCol w:w="3219"/>
      </w:tblGrid>
      <w:tr w:rsidR="00030528">
        <w:trPr>
          <w:trHeight w:val="832"/>
        </w:trPr>
        <w:tc>
          <w:tcPr>
            <w:tcW w:w="1630" w:type="dxa"/>
            <w:tcBorders>
              <w:left w:val="single" w:sz="2" w:space="0" w:color="000000"/>
              <w:right w:val="single" w:sz="2" w:space="0" w:color="000000"/>
            </w:tcBorders>
          </w:tcPr>
          <w:p w:rsidR="00030528" w:rsidRDefault="00601496">
            <w:pPr>
              <w:pStyle w:val="TableParagraph"/>
              <w:spacing w:line="275" w:lineRule="exact"/>
              <w:ind w:left="110"/>
              <w:rPr>
                <w:b/>
                <w:sz w:val="24"/>
              </w:rPr>
            </w:pPr>
            <w:r>
              <w:rPr>
                <w:b/>
                <w:sz w:val="24"/>
              </w:rPr>
              <w:t>Title</w:t>
            </w:r>
          </w:p>
        </w:tc>
        <w:tc>
          <w:tcPr>
            <w:tcW w:w="2963" w:type="dxa"/>
            <w:tcBorders>
              <w:left w:val="single" w:sz="2" w:space="0" w:color="000000"/>
              <w:right w:val="single" w:sz="2" w:space="0" w:color="000000"/>
            </w:tcBorders>
          </w:tcPr>
          <w:p w:rsidR="00030528" w:rsidRDefault="00601496">
            <w:pPr>
              <w:pStyle w:val="TableParagraph"/>
              <w:spacing w:line="275" w:lineRule="exact"/>
              <w:ind w:left="109"/>
              <w:rPr>
                <w:b/>
                <w:sz w:val="24"/>
              </w:rPr>
            </w:pPr>
            <w:r>
              <w:rPr>
                <w:b/>
                <w:sz w:val="24"/>
              </w:rPr>
              <w:t>Expert Name</w:t>
            </w:r>
          </w:p>
        </w:tc>
        <w:tc>
          <w:tcPr>
            <w:tcW w:w="1800" w:type="dxa"/>
            <w:tcBorders>
              <w:left w:val="single" w:sz="2" w:space="0" w:color="000000"/>
              <w:right w:val="single" w:sz="2" w:space="0" w:color="000000"/>
            </w:tcBorders>
          </w:tcPr>
          <w:p w:rsidR="00030528" w:rsidRDefault="00601496">
            <w:pPr>
              <w:pStyle w:val="TableParagraph"/>
              <w:spacing w:line="276" w:lineRule="auto"/>
              <w:ind w:left="104" w:right="704"/>
              <w:rPr>
                <w:b/>
                <w:sz w:val="24"/>
              </w:rPr>
            </w:pPr>
            <w:r>
              <w:rPr>
                <w:b/>
                <w:sz w:val="24"/>
              </w:rPr>
              <w:t>Details of Expert</w:t>
            </w:r>
          </w:p>
        </w:tc>
        <w:tc>
          <w:tcPr>
            <w:tcW w:w="3219" w:type="dxa"/>
            <w:tcBorders>
              <w:left w:val="single" w:sz="2" w:space="0" w:color="000000"/>
              <w:right w:val="single" w:sz="2" w:space="0" w:color="000000"/>
            </w:tcBorders>
          </w:tcPr>
          <w:p w:rsidR="00030528" w:rsidRDefault="00601496">
            <w:pPr>
              <w:pStyle w:val="TableParagraph"/>
              <w:spacing w:line="275" w:lineRule="exact"/>
              <w:ind w:left="104"/>
              <w:rPr>
                <w:b/>
                <w:sz w:val="24"/>
              </w:rPr>
            </w:pPr>
            <w:r>
              <w:rPr>
                <w:b/>
                <w:sz w:val="24"/>
              </w:rPr>
              <w:t>Web link</w:t>
            </w:r>
          </w:p>
        </w:tc>
      </w:tr>
      <w:tr w:rsidR="00030528">
        <w:trPr>
          <w:trHeight w:val="833"/>
        </w:trPr>
        <w:tc>
          <w:tcPr>
            <w:tcW w:w="1630" w:type="dxa"/>
            <w:tcBorders>
              <w:left w:val="single" w:sz="2" w:space="0" w:color="000000"/>
              <w:bottom w:val="single" w:sz="2" w:space="0" w:color="000000"/>
              <w:right w:val="single" w:sz="2" w:space="0" w:color="000000"/>
            </w:tcBorders>
          </w:tcPr>
          <w:p w:rsidR="00030528" w:rsidRDefault="00601496">
            <w:pPr>
              <w:pStyle w:val="TableParagraph"/>
              <w:spacing w:line="276" w:lineRule="auto"/>
              <w:ind w:left="110"/>
              <w:rPr>
                <w:sz w:val="24"/>
              </w:rPr>
            </w:pPr>
            <w:r>
              <w:rPr>
                <w:sz w:val="24"/>
              </w:rPr>
              <w:t>Nanotechnolo gy</w:t>
            </w:r>
          </w:p>
        </w:tc>
        <w:tc>
          <w:tcPr>
            <w:tcW w:w="2963" w:type="dxa"/>
            <w:tcBorders>
              <w:left w:val="single" w:sz="2" w:space="0" w:color="000000"/>
              <w:bottom w:val="single" w:sz="2" w:space="0" w:color="000000"/>
              <w:right w:val="single" w:sz="2" w:space="0" w:color="000000"/>
            </w:tcBorders>
          </w:tcPr>
          <w:p w:rsidR="00030528" w:rsidRDefault="00601496">
            <w:pPr>
              <w:pStyle w:val="TableParagraph"/>
              <w:spacing w:line="271" w:lineRule="exact"/>
              <w:ind w:left="109"/>
              <w:rPr>
                <w:sz w:val="24"/>
              </w:rPr>
            </w:pPr>
            <w:r>
              <w:rPr>
                <w:sz w:val="24"/>
                <w:u w:val="single" w:color="0000FF"/>
              </w:rPr>
              <w:t>Prof. A.K. Ganguli</w:t>
            </w:r>
          </w:p>
        </w:tc>
        <w:tc>
          <w:tcPr>
            <w:tcW w:w="1800" w:type="dxa"/>
            <w:tcBorders>
              <w:left w:val="single" w:sz="2" w:space="0" w:color="000000"/>
              <w:bottom w:val="single" w:sz="2" w:space="0" w:color="000000"/>
              <w:right w:val="single" w:sz="2" w:space="0" w:color="000000"/>
            </w:tcBorders>
          </w:tcPr>
          <w:p w:rsidR="00030528" w:rsidRDefault="00601496">
            <w:pPr>
              <w:pStyle w:val="TableParagraph"/>
              <w:spacing w:line="271" w:lineRule="exact"/>
              <w:ind w:left="104"/>
              <w:rPr>
                <w:sz w:val="24"/>
              </w:rPr>
            </w:pPr>
            <w:r>
              <w:rPr>
                <w:sz w:val="24"/>
                <w:shd w:val="clear" w:color="auto" w:fill="DDDDDD"/>
              </w:rPr>
              <w:t>IIT Delhi</w:t>
            </w:r>
          </w:p>
        </w:tc>
        <w:tc>
          <w:tcPr>
            <w:tcW w:w="3219" w:type="dxa"/>
            <w:tcBorders>
              <w:left w:val="single" w:sz="2" w:space="0" w:color="000000"/>
              <w:bottom w:val="single" w:sz="2" w:space="0" w:color="000000"/>
              <w:right w:val="single" w:sz="2" w:space="0" w:color="000000"/>
            </w:tcBorders>
          </w:tcPr>
          <w:p w:rsidR="00030528" w:rsidRDefault="00601496">
            <w:pPr>
              <w:pStyle w:val="TableParagraph"/>
              <w:spacing w:line="276" w:lineRule="auto"/>
              <w:ind w:left="104"/>
              <w:rPr>
                <w:sz w:val="24"/>
              </w:rPr>
            </w:pPr>
            <w:r>
              <w:rPr>
                <w:w w:val="95"/>
                <w:sz w:val="24"/>
                <w:u w:val="single" w:color="0000FF"/>
              </w:rPr>
              <w:t>https://nptel.ac.in/syllabus/118</w:t>
            </w:r>
            <w:r>
              <w:rPr>
                <w:w w:val="95"/>
                <w:sz w:val="24"/>
              </w:rPr>
              <w:t xml:space="preserve"> </w:t>
            </w:r>
            <w:r>
              <w:rPr>
                <w:sz w:val="24"/>
                <w:u w:val="single" w:color="0000FF"/>
              </w:rPr>
              <w:t>102003/</w:t>
            </w:r>
          </w:p>
        </w:tc>
      </w:tr>
    </w:tbl>
    <w:p w:rsidR="00030528" w:rsidRDefault="00601496">
      <w:pPr>
        <w:ind w:left="1440"/>
        <w:rPr>
          <w:sz w:val="24"/>
        </w:rPr>
      </w:pPr>
      <w:r>
        <w:rPr>
          <w:b/>
          <w:sz w:val="24"/>
        </w:rPr>
        <w:t xml:space="preserve">Course outcomes: </w:t>
      </w:r>
      <w:r>
        <w:rPr>
          <w:sz w:val="24"/>
        </w:rPr>
        <w:t>At the end of the course, the student will be able to</w:t>
      </w:r>
    </w:p>
    <w:p w:rsidR="00030528" w:rsidRDefault="00030528">
      <w:pPr>
        <w:pStyle w:val="BodyText"/>
        <w:spacing w:before="4"/>
        <w:rPr>
          <w:sz w:val="8"/>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678"/>
        </w:trPr>
        <w:tc>
          <w:tcPr>
            <w:tcW w:w="828" w:type="dxa"/>
          </w:tcPr>
          <w:p w:rsidR="00030528" w:rsidRDefault="00601496">
            <w:pPr>
              <w:pStyle w:val="TableParagraph"/>
              <w:spacing w:before="147"/>
              <w:rPr>
                <w:sz w:val="24"/>
              </w:rPr>
            </w:pPr>
            <w:r>
              <w:rPr>
                <w:sz w:val="24"/>
              </w:rPr>
              <w:t>CO 1</w:t>
            </w:r>
          </w:p>
        </w:tc>
        <w:tc>
          <w:tcPr>
            <w:tcW w:w="8030" w:type="dxa"/>
          </w:tcPr>
          <w:p w:rsidR="00030528" w:rsidRDefault="00601496">
            <w:pPr>
              <w:pStyle w:val="TableParagraph"/>
              <w:spacing w:line="270" w:lineRule="exact"/>
              <w:rPr>
                <w:sz w:val="24"/>
              </w:rPr>
            </w:pPr>
            <w:r>
              <w:rPr>
                <w:sz w:val="24"/>
              </w:rPr>
              <w:t>Analyze different types of the nano-materials and the how the size effect the</w:t>
            </w:r>
          </w:p>
          <w:p w:rsidR="00030528" w:rsidRDefault="00601496">
            <w:pPr>
              <w:pStyle w:val="TableParagraph"/>
              <w:spacing w:before="84"/>
              <w:rPr>
                <w:sz w:val="24"/>
              </w:rPr>
            </w:pPr>
            <w:r>
              <w:rPr>
                <w:sz w:val="24"/>
              </w:rPr>
              <w:t>different properties.</w:t>
            </w:r>
          </w:p>
        </w:tc>
      </w:tr>
      <w:tr w:rsidR="00030528">
        <w:trPr>
          <w:trHeight w:val="673"/>
        </w:trPr>
        <w:tc>
          <w:tcPr>
            <w:tcW w:w="828" w:type="dxa"/>
          </w:tcPr>
          <w:p w:rsidR="00030528" w:rsidRDefault="00601496">
            <w:pPr>
              <w:pStyle w:val="TableParagraph"/>
              <w:spacing w:before="145"/>
              <w:rPr>
                <w:sz w:val="24"/>
              </w:rPr>
            </w:pPr>
            <w:r>
              <w:rPr>
                <w:sz w:val="24"/>
              </w:rPr>
              <w:t>CO 2</w:t>
            </w:r>
          </w:p>
        </w:tc>
        <w:tc>
          <w:tcPr>
            <w:tcW w:w="8030" w:type="dxa"/>
          </w:tcPr>
          <w:p w:rsidR="00030528" w:rsidRDefault="00601496">
            <w:pPr>
              <w:pStyle w:val="TableParagraph"/>
              <w:spacing w:line="270" w:lineRule="exact"/>
              <w:rPr>
                <w:sz w:val="24"/>
              </w:rPr>
            </w:pPr>
            <w:r>
              <w:rPr>
                <w:sz w:val="24"/>
              </w:rPr>
              <w:t>Select the fabrication techniques and characterization of nanomaterials for a</w:t>
            </w:r>
          </w:p>
          <w:p w:rsidR="00030528" w:rsidRDefault="00601496">
            <w:pPr>
              <w:pStyle w:val="TableParagraph"/>
              <w:spacing w:before="81"/>
              <w:rPr>
                <w:sz w:val="24"/>
              </w:rPr>
            </w:pPr>
            <w:r>
              <w:rPr>
                <w:sz w:val="24"/>
              </w:rPr>
              <w:t>given problem</w:t>
            </w:r>
          </w:p>
        </w:tc>
      </w:tr>
      <w:tr w:rsidR="00030528">
        <w:trPr>
          <w:trHeight w:val="318"/>
        </w:trPr>
        <w:tc>
          <w:tcPr>
            <w:tcW w:w="828" w:type="dxa"/>
          </w:tcPr>
          <w:p w:rsidR="00030528" w:rsidRDefault="00601496">
            <w:pPr>
              <w:pStyle w:val="TableParagraph"/>
              <w:spacing w:line="270" w:lineRule="exact"/>
              <w:rPr>
                <w:sz w:val="24"/>
              </w:rPr>
            </w:pPr>
            <w:r>
              <w:rPr>
                <w:sz w:val="24"/>
              </w:rPr>
              <w:t>CO 3</w:t>
            </w:r>
          </w:p>
        </w:tc>
        <w:tc>
          <w:tcPr>
            <w:tcW w:w="8030" w:type="dxa"/>
          </w:tcPr>
          <w:p w:rsidR="00030528" w:rsidRDefault="00601496">
            <w:pPr>
              <w:pStyle w:val="TableParagraph"/>
              <w:spacing w:line="270" w:lineRule="exact"/>
              <w:rPr>
                <w:sz w:val="24"/>
              </w:rPr>
            </w:pPr>
            <w:r>
              <w:rPr>
                <w:sz w:val="24"/>
              </w:rPr>
              <w:t>Use carbon-nano-technology technique for preparing samples</w:t>
            </w:r>
          </w:p>
        </w:tc>
      </w:tr>
    </w:tbl>
    <w:p w:rsidR="00030528" w:rsidRDefault="00030528">
      <w:pPr>
        <w:spacing w:line="270" w:lineRule="exact"/>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316"/>
        </w:trPr>
        <w:tc>
          <w:tcPr>
            <w:tcW w:w="828" w:type="dxa"/>
          </w:tcPr>
          <w:p w:rsidR="00030528" w:rsidRDefault="00601496">
            <w:pPr>
              <w:pStyle w:val="TableParagraph"/>
              <w:spacing w:line="270" w:lineRule="exact"/>
              <w:rPr>
                <w:sz w:val="24"/>
              </w:rPr>
            </w:pPr>
            <w:r>
              <w:rPr>
                <w:sz w:val="24"/>
              </w:rPr>
              <w:t>CO4</w:t>
            </w:r>
          </w:p>
        </w:tc>
        <w:tc>
          <w:tcPr>
            <w:tcW w:w="8030" w:type="dxa"/>
          </w:tcPr>
          <w:p w:rsidR="00030528" w:rsidRDefault="00601496">
            <w:pPr>
              <w:pStyle w:val="TableParagraph"/>
              <w:spacing w:line="270" w:lineRule="exact"/>
              <w:ind w:left="110"/>
              <w:rPr>
                <w:sz w:val="24"/>
              </w:rPr>
            </w:pPr>
            <w:r>
              <w:rPr>
                <w:sz w:val="24"/>
              </w:rPr>
              <w:t>Design applications of nanocomponents in medical and other industries</w:t>
            </w:r>
          </w:p>
        </w:tc>
      </w:tr>
      <w:tr w:rsidR="00030528">
        <w:trPr>
          <w:trHeight w:val="405"/>
        </w:trPr>
        <w:tc>
          <w:tcPr>
            <w:tcW w:w="828" w:type="dxa"/>
          </w:tcPr>
          <w:p w:rsidR="00030528" w:rsidRDefault="00601496">
            <w:pPr>
              <w:pStyle w:val="TableParagraph"/>
              <w:spacing w:before="35"/>
              <w:rPr>
                <w:sz w:val="24"/>
              </w:rPr>
            </w:pPr>
            <w:r>
              <w:rPr>
                <w:sz w:val="24"/>
              </w:rPr>
              <w:t>CO5</w:t>
            </w:r>
          </w:p>
        </w:tc>
        <w:tc>
          <w:tcPr>
            <w:tcW w:w="8030" w:type="dxa"/>
          </w:tcPr>
          <w:p w:rsidR="00030528" w:rsidRDefault="00601496">
            <w:pPr>
              <w:pStyle w:val="TableParagraph"/>
              <w:spacing w:before="35"/>
              <w:ind w:left="110"/>
              <w:rPr>
                <w:sz w:val="24"/>
              </w:rPr>
            </w:pPr>
            <w:r>
              <w:rPr>
                <w:sz w:val="24"/>
              </w:rPr>
              <w:t>Analyze different techniques for charecterization of materials</w:t>
            </w:r>
          </w:p>
        </w:tc>
      </w:tr>
      <w:tr w:rsidR="00030528">
        <w:trPr>
          <w:trHeight w:val="318"/>
        </w:trPr>
        <w:tc>
          <w:tcPr>
            <w:tcW w:w="828" w:type="dxa"/>
          </w:tcPr>
          <w:p w:rsidR="00030528" w:rsidRDefault="00601496">
            <w:pPr>
              <w:pStyle w:val="TableParagraph"/>
              <w:spacing w:line="270" w:lineRule="exact"/>
              <w:rPr>
                <w:sz w:val="24"/>
              </w:rPr>
            </w:pPr>
            <w:r>
              <w:rPr>
                <w:sz w:val="24"/>
              </w:rPr>
              <w:t>CO6</w:t>
            </w:r>
          </w:p>
        </w:tc>
        <w:tc>
          <w:tcPr>
            <w:tcW w:w="8030" w:type="dxa"/>
          </w:tcPr>
          <w:p w:rsidR="00030528" w:rsidRDefault="00601496">
            <w:pPr>
              <w:pStyle w:val="TableParagraph"/>
              <w:spacing w:line="270" w:lineRule="exact"/>
              <w:ind w:left="110"/>
              <w:rPr>
                <w:sz w:val="24"/>
              </w:rPr>
            </w:pPr>
            <w:r>
              <w:rPr>
                <w:sz w:val="24"/>
              </w:rPr>
              <w:t>Define the synthesis of nano-materials</w:t>
            </w:r>
          </w:p>
        </w:tc>
      </w:tr>
    </w:tbl>
    <w:p w:rsidR="00030528" w:rsidRDefault="00030528">
      <w:pPr>
        <w:pStyle w:val="BodyText"/>
        <w:spacing w:before="11"/>
        <w:rPr>
          <w:sz w:val="22"/>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6"/>
        <w:gridCol w:w="1660"/>
      </w:tblGrid>
      <w:tr w:rsidR="00030528">
        <w:trPr>
          <w:trHeight w:val="316"/>
        </w:trPr>
        <w:tc>
          <w:tcPr>
            <w:tcW w:w="3341" w:type="dxa"/>
            <w:gridSpan w:val="2"/>
          </w:tcPr>
          <w:p w:rsidR="00030528" w:rsidRDefault="00601496">
            <w:pPr>
              <w:pStyle w:val="TableParagraph"/>
              <w:spacing w:line="275" w:lineRule="exact"/>
              <w:ind w:left="918"/>
              <w:rPr>
                <w:b/>
                <w:sz w:val="24"/>
              </w:rPr>
            </w:pPr>
            <w:r>
              <w:rPr>
                <w:b/>
                <w:sz w:val="24"/>
              </w:rPr>
              <w:t>Course Nature</w:t>
            </w:r>
          </w:p>
        </w:tc>
        <w:tc>
          <w:tcPr>
            <w:tcW w:w="5516" w:type="dxa"/>
            <w:gridSpan w:val="3"/>
          </w:tcPr>
          <w:p w:rsidR="00030528" w:rsidRDefault="00601496">
            <w:pPr>
              <w:pStyle w:val="TableParagraph"/>
              <w:spacing w:line="275" w:lineRule="exact"/>
              <w:ind w:left="108"/>
              <w:rPr>
                <w:b/>
                <w:sz w:val="24"/>
              </w:rPr>
            </w:pPr>
            <w:r>
              <w:rPr>
                <w:b/>
                <w:sz w:val="24"/>
              </w:rPr>
              <w:t>Theory</w:t>
            </w:r>
          </w:p>
        </w:tc>
      </w:tr>
      <w:tr w:rsidR="00030528">
        <w:trPr>
          <w:trHeight w:val="318"/>
        </w:trPr>
        <w:tc>
          <w:tcPr>
            <w:tcW w:w="8857" w:type="dxa"/>
            <w:gridSpan w:val="5"/>
          </w:tcPr>
          <w:p w:rsidR="00030528" w:rsidRDefault="00601496">
            <w:pPr>
              <w:pStyle w:val="TableParagraph"/>
              <w:spacing w:before="1"/>
              <w:ind w:left="3391" w:right="3381"/>
              <w:jc w:val="center"/>
              <w:rPr>
                <w:b/>
                <w:sz w:val="24"/>
              </w:rPr>
            </w:pPr>
            <w:r>
              <w:rPr>
                <w:b/>
                <w:sz w:val="24"/>
              </w:rPr>
              <w:t>Assessment Method</w:t>
            </w:r>
          </w:p>
        </w:tc>
      </w:tr>
      <w:tr w:rsidR="00030528">
        <w:trPr>
          <w:trHeight w:val="676"/>
        </w:trPr>
        <w:tc>
          <w:tcPr>
            <w:tcW w:w="1764" w:type="dxa"/>
          </w:tcPr>
          <w:p w:rsidR="00030528" w:rsidRDefault="00601496">
            <w:pPr>
              <w:pStyle w:val="TableParagraph"/>
              <w:spacing w:line="270" w:lineRule="exact"/>
              <w:ind w:left="294" w:right="284"/>
              <w:jc w:val="center"/>
              <w:rPr>
                <w:sz w:val="24"/>
              </w:rPr>
            </w:pPr>
            <w:r>
              <w:rPr>
                <w:sz w:val="24"/>
              </w:rPr>
              <w:t>Assessment</w:t>
            </w:r>
          </w:p>
          <w:p w:rsidR="00030528" w:rsidRDefault="00601496">
            <w:pPr>
              <w:pStyle w:val="TableParagraph"/>
              <w:spacing w:before="81"/>
              <w:ind w:left="295" w:right="277"/>
              <w:jc w:val="center"/>
              <w:rPr>
                <w:sz w:val="24"/>
              </w:rPr>
            </w:pPr>
            <w:r>
              <w:rPr>
                <w:sz w:val="24"/>
              </w:rPr>
              <w:t>Tool</w:t>
            </w:r>
          </w:p>
        </w:tc>
        <w:tc>
          <w:tcPr>
            <w:tcW w:w="1577" w:type="dxa"/>
          </w:tcPr>
          <w:p w:rsidR="00030528" w:rsidRDefault="00601496">
            <w:pPr>
              <w:pStyle w:val="TableParagraph"/>
              <w:spacing w:before="147"/>
              <w:ind w:left="92" w:right="84"/>
              <w:jc w:val="center"/>
              <w:rPr>
                <w:sz w:val="24"/>
              </w:rPr>
            </w:pPr>
            <w:r>
              <w:rPr>
                <w:sz w:val="24"/>
              </w:rPr>
              <w:t>Weekly tests</w:t>
            </w:r>
          </w:p>
        </w:tc>
        <w:tc>
          <w:tcPr>
            <w:tcW w:w="1730" w:type="dxa"/>
          </w:tcPr>
          <w:p w:rsidR="00030528" w:rsidRDefault="00601496">
            <w:pPr>
              <w:pStyle w:val="TableParagraph"/>
              <w:spacing w:before="147"/>
              <w:ind w:left="189" w:right="175"/>
              <w:jc w:val="center"/>
              <w:rPr>
                <w:sz w:val="24"/>
              </w:rPr>
            </w:pPr>
            <w:r>
              <w:rPr>
                <w:sz w:val="24"/>
              </w:rPr>
              <w:t>Monthly tests</w:t>
            </w:r>
          </w:p>
        </w:tc>
        <w:tc>
          <w:tcPr>
            <w:tcW w:w="2126" w:type="dxa"/>
          </w:tcPr>
          <w:p w:rsidR="00030528" w:rsidRDefault="00601496">
            <w:pPr>
              <w:pStyle w:val="TableParagraph"/>
              <w:spacing w:before="147"/>
              <w:ind w:left="86" w:right="82"/>
              <w:jc w:val="center"/>
              <w:rPr>
                <w:sz w:val="24"/>
              </w:rPr>
            </w:pPr>
            <w:r>
              <w:rPr>
                <w:sz w:val="24"/>
              </w:rPr>
              <w:t>End Semester Test</w:t>
            </w:r>
          </w:p>
        </w:tc>
        <w:tc>
          <w:tcPr>
            <w:tcW w:w="1660" w:type="dxa"/>
          </w:tcPr>
          <w:p w:rsidR="00030528" w:rsidRDefault="00601496">
            <w:pPr>
              <w:pStyle w:val="TableParagraph"/>
              <w:spacing w:before="147"/>
              <w:ind w:left="521" w:right="519"/>
              <w:jc w:val="center"/>
              <w:rPr>
                <w:sz w:val="24"/>
              </w:rPr>
            </w:pPr>
            <w:r>
              <w:rPr>
                <w:sz w:val="24"/>
              </w:rPr>
              <w:t>Total</w:t>
            </w:r>
          </w:p>
        </w:tc>
      </w:tr>
      <w:tr w:rsidR="00030528">
        <w:trPr>
          <w:trHeight w:val="316"/>
        </w:trPr>
        <w:tc>
          <w:tcPr>
            <w:tcW w:w="1764" w:type="dxa"/>
          </w:tcPr>
          <w:p w:rsidR="00030528" w:rsidRDefault="00601496">
            <w:pPr>
              <w:pStyle w:val="TableParagraph"/>
              <w:spacing w:line="270" w:lineRule="exact"/>
              <w:ind w:left="155"/>
              <w:rPr>
                <w:sz w:val="24"/>
              </w:rPr>
            </w:pPr>
            <w:r>
              <w:rPr>
                <w:sz w:val="24"/>
              </w:rPr>
              <w:t>Weightage (%)</w:t>
            </w:r>
          </w:p>
        </w:tc>
        <w:tc>
          <w:tcPr>
            <w:tcW w:w="1577" w:type="dxa"/>
          </w:tcPr>
          <w:p w:rsidR="00030528" w:rsidRDefault="00601496">
            <w:pPr>
              <w:pStyle w:val="TableParagraph"/>
              <w:spacing w:line="270" w:lineRule="exact"/>
              <w:ind w:left="92" w:right="81"/>
              <w:jc w:val="center"/>
              <w:rPr>
                <w:sz w:val="24"/>
              </w:rPr>
            </w:pPr>
            <w:r>
              <w:rPr>
                <w:sz w:val="24"/>
              </w:rPr>
              <w:t>10%</w:t>
            </w:r>
          </w:p>
        </w:tc>
        <w:tc>
          <w:tcPr>
            <w:tcW w:w="1730" w:type="dxa"/>
          </w:tcPr>
          <w:p w:rsidR="00030528" w:rsidRDefault="00601496">
            <w:pPr>
              <w:pStyle w:val="TableParagraph"/>
              <w:spacing w:line="270" w:lineRule="exact"/>
              <w:ind w:left="190" w:right="174"/>
              <w:jc w:val="center"/>
              <w:rPr>
                <w:sz w:val="24"/>
              </w:rPr>
            </w:pPr>
            <w:r>
              <w:rPr>
                <w:sz w:val="24"/>
              </w:rPr>
              <w:t>30%</w:t>
            </w:r>
          </w:p>
        </w:tc>
        <w:tc>
          <w:tcPr>
            <w:tcW w:w="2126" w:type="dxa"/>
          </w:tcPr>
          <w:p w:rsidR="00030528" w:rsidRDefault="00601496">
            <w:pPr>
              <w:pStyle w:val="TableParagraph"/>
              <w:spacing w:line="270" w:lineRule="exact"/>
              <w:ind w:left="86" w:right="76"/>
              <w:jc w:val="center"/>
              <w:rPr>
                <w:sz w:val="24"/>
              </w:rPr>
            </w:pPr>
            <w:r>
              <w:rPr>
                <w:sz w:val="24"/>
              </w:rPr>
              <w:t>60%</w:t>
            </w:r>
          </w:p>
        </w:tc>
        <w:tc>
          <w:tcPr>
            <w:tcW w:w="1660" w:type="dxa"/>
          </w:tcPr>
          <w:p w:rsidR="00030528" w:rsidRDefault="00601496">
            <w:pPr>
              <w:pStyle w:val="TableParagraph"/>
              <w:spacing w:line="270" w:lineRule="exact"/>
              <w:ind w:left="531" w:right="519"/>
              <w:jc w:val="center"/>
              <w:rPr>
                <w:sz w:val="24"/>
              </w:rPr>
            </w:pPr>
            <w:r>
              <w:rPr>
                <w:sz w:val="24"/>
              </w:rPr>
              <w:t>100%</w:t>
            </w:r>
          </w:p>
        </w:tc>
      </w:tr>
    </w:tbl>
    <w:p w:rsidR="00030528" w:rsidRDefault="00030528">
      <w:pPr>
        <w:spacing w:line="270" w:lineRule="exact"/>
        <w:jc w:val="center"/>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00"/>
        <w:gridCol w:w="3329"/>
        <w:gridCol w:w="1260"/>
        <w:gridCol w:w="1441"/>
        <w:gridCol w:w="992"/>
      </w:tblGrid>
      <w:tr w:rsidR="00030528">
        <w:trPr>
          <w:trHeight w:val="679"/>
        </w:trPr>
        <w:tc>
          <w:tcPr>
            <w:tcW w:w="2000" w:type="dxa"/>
          </w:tcPr>
          <w:p w:rsidR="00030528" w:rsidRDefault="00030528">
            <w:pPr>
              <w:pStyle w:val="TableParagraph"/>
              <w:spacing w:before="5"/>
              <w:ind w:left="0"/>
              <w:rPr>
                <w:sz w:val="31"/>
              </w:rPr>
            </w:pPr>
          </w:p>
          <w:p w:rsidR="00030528" w:rsidRDefault="00601496">
            <w:pPr>
              <w:pStyle w:val="TableParagraph"/>
              <w:ind w:left="374"/>
              <w:rPr>
                <w:b/>
                <w:sz w:val="24"/>
              </w:rPr>
            </w:pPr>
            <w:r>
              <w:rPr>
                <w:b/>
                <w:sz w:val="24"/>
              </w:rPr>
              <w:t>Course code</w:t>
            </w:r>
          </w:p>
        </w:tc>
        <w:tc>
          <w:tcPr>
            <w:tcW w:w="3329" w:type="dxa"/>
          </w:tcPr>
          <w:p w:rsidR="00030528" w:rsidRDefault="00601496">
            <w:pPr>
              <w:pStyle w:val="TableParagraph"/>
              <w:spacing w:before="155"/>
              <w:ind w:left="988"/>
              <w:rPr>
                <w:b/>
                <w:sz w:val="24"/>
              </w:rPr>
            </w:pPr>
            <w:r>
              <w:rPr>
                <w:b/>
                <w:sz w:val="24"/>
              </w:rPr>
              <w:t>Course name</w:t>
            </w:r>
          </w:p>
        </w:tc>
        <w:tc>
          <w:tcPr>
            <w:tcW w:w="1260" w:type="dxa"/>
          </w:tcPr>
          <w:p w:rsidR="00030528" w:rsidRDefault="00601496">
            <w:pPr>
              <w:pStyle w:val="TableParagraph"/>
              <w:spacing w:line="275" w:lineRule="exact"/>
              <w:ind w:left="268"/>
              <w:rPr>
                <w:b/>
                <w:sz w:val="24"/>
              </w:rPr>
            </w:pPr>
            <w:r>
              <w:rPr>
                <w:b/>
                <w:sz w:val="24"/>
              </w:rPr>
              <w:t>Course</w:t>
            </w:r>
          </w:p>
          <w:p w:rsidR="00030528" w:rsidRDefault="00601496">
            <w:pPr>
              <w:pStyle w:val="TableParagraph"/>
              <w:spacing w:before="82"/>
              <w:ind w:left="160"/>
              <w:rPr>
                <w:b/>
                <w:sz w:val="24"/>
              </w:rPr>
            </w:pPr>
            <w:r>
              <w:rPr>
                <w:b/>
                <w:sz w:val="24"/>
              </w:rPr>
              <w:t>Category</w:t>
            </w:r>
          </w:p>
        </w:tc>
        <w:tc>
          <w:tcPr>
            <w:tcW w:w="1441" w:type="dxa"/>
          </w:tcPr>
          <w:p w:rsidR="00030528" w:rsidRDefault="00601496">
            <w:pPr>
              <w:pStyle w:val="TableParagraph"/>
              <w:spacing w:before="155"/>
              <w:ind w:left="410"/>
              <w:rPr>
                <w:b/>
                <w:sz w:val="24"/>
              </w:rPr>
            </w:pPr>
            <w:r>
              <w:rPr>
                <w:b/>
                <w:sz w:val="24"/>
              </w:rPr>
              <w:t>L-T-P</w:t>
            </w:r>
          </w:p>
        </w:tc>
        <w:tc>
          <w:tcPr>
            <w:tcW w:w="992" w:type="dxa"/>
          </w:tcPr>
          <w:p w:rsidR="00030528" w:rsidRDefault="00601496">
            <w:pPr>
              <w:pStyle w:val="TableParagraph"/>
              <w:spacing w:before="155"/>
              <w:ind w:left="114"/>
              <w:rPr>
                <w:b/>
                <w:sz w:val="24"/>
              </w:rPr>
            </w:pPr>
            <w:r>
              <w:rPr>
                <w:b/>
                <w:sz w:val="24"/>
              </w:rPr>
              <w:t>Credits</w:t>
            </w:r>
          </w:p>
        </w:tc>
      </w:tr>
      <w:tr w:rsidR="00030528">
        <w:trPr>
          <w:trHeight w:val="318"/>
        </w:trPr>
        <w:tc>
          <w:tcPr>
            <w:tcW w:w="2000" w:type="dxa"/>
          </w:tcPr>
          <w:p w:rsidR="00030528" w:rsidRDefault="00601496">
            <w:pPr>
              <w:pStyle w:val="TableParagraph"/>
              <w:spacing w:line="275" w:lineRule="exact"/>
              <w:rPr>
                <w:b/>
                <w:sz w:val="24"/>
              </w:rPr>
            </w:pPr>
            <w:r>
              <w:rPr>
                <w:b/>
                <w:sz w:val="24"/>
              </w:rPr>
              <w:t>20MEXX17</w:t>
            </w:r>
          </w:p>
        </w:tc>
        <w:tc>
          <w:tcPr>
            <w:tcW w:w="3329" w:type="dxa"/>
          </w:tcPr>
          <w:p w:rsidR="00030528" w:rsidRDefault="00601496">
            <w:pPr>
              <w:pStyle w:val="TableParagraph"/>
              <w:spacing w:line="275" w:lineRule="exact"/>
              <w:ind w:left="107"/>
              <w:rPr>
                <w:b/>
                <w:sz w:val="24"/>
              </w:rPr>
            </w:pPr>
            <w:r>
              <w:rPr>
                <w:b/>
                <w:sz w:val="24"/>
              </w:rPr>
              <w:t>Industrial Robotics</w:t>
            </w:r>
          </w:p>
        </w:tc>
        <w:tc>
          <w:tcPr>
            <w:tcW w:w="1260" w:type="dxa"/>
          </w:tcPr>
          <w:p w:rsidR="00030528" w:rsidRDefault="00601496">
            <w:pPr>
              <w:pStyle w:val="TableParagraph"/>
              <w:spacing w:line="275" w:lineRule="exact"/>
              <w:ind w:left="110"/>
              <w:rPr>
                <w:b/>
                <w:sz w:val="24"/>
              </w:rPr>
            </w:pPr>
            <w:r>
              <w:rPr>
                <w:b/>
                <w:sz w:val="24"/>
              </w:rPr>
              <w:t>OEC</w:t>
            </w:r>
          </w:p>
        </w:tc>
        <w:tc>
          <w:tcPr>
            <w:tcW w:w="1441" w:type="dxa"/>
          </w:tcPr>
          <w:p w:rsidR="00030528" w:rsidRDefault="00601496">
            <w:pPr>
              <w:pStyle w:val="TableParagraph"/>
              <w:spacing w:line="275" w:lineRule="exact"/>
              <w:ind w:left="107"/>
              <w:rPr>
                <w:b/>
                <w:sz w:val="24"/>
              </w:rPr>
            </w:pPr>
            <w:r>
              <w:rPr>
                <w:b/>
                <w:sz w:val="24"/>
              </w:rPr>
              <w:t>3-0-0</w:t>
            </w:r>
          </w:p>
        </w:tc>
        <w:tc>
          <w:tcPr>
            <w:tcW w:w="992" w:type="dxa"/>
          </w:tcPr>
          <w:p w:rsidR="00030528" w:rsidRDefault="00601496">
            <w:pPr>
              <w:pStyle w:val="TableParagraph"/>
              <w:spacing w:line="275" w:lineRule="exact"/>
              <w:ind w:left="107"/>
              <w:rPr>
                <w:b/>
                <w:sz w:val="24"/>
              </w:rPr>
            </w:pPr>
            <w:r>
              <w:rPr>
                <w:b/>
                <w:w w:val="97"/>
                <w:sz w:val="24"/>
              </w:rPr>
              <w:t>3</w:t>
            </w:r>
          </w:p>
        </w:tc>
      </w:tr>
    </w:tbl>
    <w:p w:rsidR="00030528" w:rsidRDefault="00030528">
      <w:pPr>
        <w:pStyle w:val="BodyText"/>
        <w:rPr>
          <w:sz w:val="20"/>
        </w:rPr>
      </w:pPr>
    </w:p>
    <w:p w:rsidR="00030528" w:rsidRDefault="00030528">
      <w:pPr>
        <w:pStyle w:val="BodyText"/>
        <w:spacing w:before="10"/>
        <w:rPr>
          <w:sz w:val="22"/>
        </w:rPr>
      </w:pPr>
    </w:p>
    <w:p w:rsidR="00030528" w:rsidRDefault="00601496">
      <w:pPr>
        <w:pStyle w:val="Heading4"/>
      </w:pPr>
      <w:r>
        <w:t>Course Learning Objectives:</w:t>
      </w:r>
    </w:p>
    <w:p w:rsidR="00030528" w:rsidRDefault="00601496" w:rsidP="00BC73C7">
      <w:pPr>
        <w:pStyle w:val="ListParagraph"/>
        <w:numPr>
          <w:ilvl w:val="0"/>
          <w:numId w:val="37"/>
        </w:numPr>
        <w:tabs>
          <w:tab w:val="left" w:pos="1681"/>
        </w:tabs>
        <w:spacing w:before="75"/>
        <w:ind w:hanging="241"/>
        <w:rPr>
          <w:sz w:val="24"/>
        </w:rPr>
      </w:pPr>
      <w:r>
        <w:rPr>
          <w:sz w:val="24"/>
        </w:rPr>
        <w:t>To understand the history and elements of</w:t>
      </w:r>
      <w:r>
        <w:rPr>
          <w:spacing w:val="-7"/>
          <w:sz w:val="24"/>
        </w:rPr>
        <w:t xml:space="preserve"> </w:t>
      </w:r>
      <w:r>
        <w:rPr>
          <w:sz w:val="24"/>
        </w:rPr>
        <w:t>robots</w:t>
      </w:r>
    </w:p>
    <w:p w:rsidR="00030528" w:rsidRDefault="00601496" w:rsidP="00BC73C7">
      <w:pPr>
        <w:pStyle w:val="ListParagraph"/>
        <w:numPr>
          <w:ilvl w:val="0"/>
          <w:numId w:val="37"/>
        </w:numPr>
        <w:tabs>
          <w:tab w:val="left" w:pos="1681"/>
        </w:tabs>
        <w:spacing w:before="81"/>
        <w:ind w:hanging="241"/>
        <w:rPr>
          <w:sz w:val="24"/>
        </w:rPr>
      </w:pPr>
      <w:r>
        <w:rPr>
          <w:sz w:val="24"/>
        </w:rPr>
        <w:t>To understand the analysis of position and orientation of robot</w:t>
      </w:r>
      <w:r>
        <w:rPr>
          <w:spacing w:val="-13"/>
          <w:sz w:val="24"/>
        </w:rPr>
        <w:t xml:space="preserve"> </w:t>
      </w:r>
      <w:r>
        <w:rPr>
          <w:sz w:val="24"/>
        </w:rPr>
        <w:t>mechanisms</w:t>
      </w:r>
    </w:p>
    <w:p w:rsidR="00030528" w:rsidRDefault="00601496" w:rsidP="00BC73C7">
      <w:pPr>
        <w:pStyle w:val="ListParagraph"/>
        <w:numPr>
          <w:ilvl w:val="0"/>
          <w:numId w:val="37"/>
        </w:numPr>
        <w:tabs>
          <w:tab w:val="left" w:pos="1681"/>
        </w:tabs>
        <w:spacing w:before="84"/>
        <w:ind w:hanging="241"/>
        <w:rPr>
          <w:sz w:val="24"/>
        </w:rPr>
      </w:pPr>
      <w:r>
        <w:rPr>
          <w:sz w:val="24"/>
        </w:rPr>
        <w:t>To understand the kinematic analysis of robot</w:t>
      </w:r>
      <w:r>
        <w:rPr>
          <w:spacing w:val="-12"/>
          <w:sz w:val="24"/>
        </w:rPr>
        <w:t xml:space="preserve"> </w:t>
      </w:r>
      <w:r>
        <w:rPr>
          <w:sz w:val="24"/>
        </w:rPr>
        <w:t>mechanisms</w:t>
      </w:r>
    </w:p>
    <w:p w:rsidR="00030528" w:rsidRDefault="00601496" w:rsidP="00BC73C7">
      <w:pPr>
        <w:pStyle w:val="ListParagraph"/>
        <w:numPr>
          <w:ilvl w:val="0"/>
          <w:numId w:val="37"/>
        </w:numPr>
        <w:tabs>
          <w:tab w:val="left" w:pos="1681"/>
        </w:tabs>
        <w:spacing w:before="82"/>
        <w:ind w:hanging="241"/>
        <w:rPr>
          <w:sz w:val="24"/>
        </w:rPr>
      </w:pPr>
      <w:r>
        <w:rPr>
          <w:sz w:val="24"/>
        </w:rPr>
        <w:t>To study the static force analysis of</w:t>
      </w:r>
      <w:r>
        <w:rPr>
          <w:spacing w:val="-21"/>
          <w:sz w:val="24"/>
        </w:rPr>
        <w:t xml:space="preserve"> </w:t>
      </w:r>
      <w:r>
        <w:rPr>
          <w:sz w:val="24"/>
        </w:rPr>
        <w:t>robots</w:t>
      </w:r>
    </w:p>
    <w:p w:rsidR="00030528" w:rsidRDefault="00601496" w:rsidP="00BC73C7">
      <w:pPr>
        <w:pStyle w:val="ListParagraph"/>
        <w:numPr>
          <w:ilvl w:val="0"/>
          <w:numId w:val="37"/>
        </w:numPr>
        <w:tabs>
          <w:tab w:val="left" w:pos="1681"/>
        </w:tabs>
        <w:spacing w:before="86"/>
        <w:ind w:hanging="241"/>
        <w:rPr>
          <w:sz w:val="24"/>
        </w:rPr>
      </w:pPr>
      <w:r>
        <w:rPr>
          <w:sz w:val="24"/>
        </w:rPr>
        <w:t>To study the dynamic force analysis of</w:t>
      </w:r>
      <w:r>
        <w:rPr>
          <w:spacing w:val="-15"/>
          <w:sz w:val="24"/>
        </w:rPr>
        <w:t xml:space="preserve"> </w:t>
      </w:r>
      <w:r>
        <w:rPr>
          <w:sz w:val="24"/>
        </w:rPr>
        <w:t>robots</w:t>
      </w:r>
    </w:p>
    <w:p w:rsidR="00030528" w:rsidRDefault="00601496" w:rsidP="00BC73C7">
      <w:pPr>
        <w:pStyle w:val="ListParagraph"/>
        <w:numPr>
          <w:ilvl w:val="0"/>
          <w:numId w:val="37"/>
        </w:numPr>
        <w:tabs>
          <w:tab w:val="left" w:pos="1681"/>
        </w:tabs>
        <w:spacing w:before="82"/>
        <w:ind w:hanging="241"/>
        <w:rPr>
          <w:sz w:val="24"/>
        </w:rPr>
      </w:pPr>
      <w:r>
        <w:rPr>
          <w:sz w:val="24"/>
        </w:rPr>
        <w:t>To study the motion planning and design of control implementation of</w:t>
      </w:r>
      <w:r>
        <w:rPr>
          <w:spacing w:val="-27"/>
          <w:sz w:val="24"/>
        </w:rPr>
        <w:t xml:space="preserve"> </w:t>
      </w:r>
      <w:r>
        <w:rPr>
          <w:sz w:val="24"/>
        </w:rPr>
        <w:t>robots</w:t>
      </w:r>
    </w:p>
    <w:p w:rsidR="00030528" w:rsidRDefault="00030528">
      <w:pPr>
        <w:pStyle w:val="BodyText"/>
        <w:rPr>
          <w:sz w:val="26"/>
        </w:rPr>
      </w:pPr>
    </w:p>
    <w:p w:rsidR="00030528" w:rsidRDefault="00601496">
      <w:pPr>
        <w:pStyle w:val="Heading4"/>
        <w:spacing w:before="162"/>
        <w:jc w:val="both"/>
      </w:pPr>
      <w:r>
        <w:t>Course Content:</w:t>
      </w:r>
    </w:p>
    <w:p w:rsidR="00030528" w:rsidRDefault="00601496">
      <w:pPr>
        <w:tabs>
          <w:tab w:val="left" w:pos="8397"/>
        </w:tabs>
        <w:spacing w:before="87"/>
        <w:ind w:left="571"/>
        <w:jc w:val="both"/>
        <w:rPr>
          <w:b/>
          <w:sz w:val="24"/>
        </w:rPr>
      </w:pPr>
      <w:r>
        <w:rPr>
          <w:b/>
          <w:sz w:val="24"/>
        </w:rPr>
        <w:t>Unit</w:t>
      </w:r>
      <w:r>
        <w:rPr>
          <w:b/>
          <w:spacing w:val="-4"/>
          <w:sz w:val="24"/>
        </w:rPr>
        <w:t xml:space="preserve"> </w:t>
      </w:r>
      <w:r>
        <w:rPr>
          <w:b/>
          <w:sz w:val="24"/>
        </w:rPr>
        <w:t>-</w:t>
      </w:r>
      <w:r>
        <w:rPr>
          <w:b/>
          <w:spacing w:val="-1"/>
          <w:sz w:val="24"/>
        </w:rPr>
        <w:t xml:space="preserve"> </w:t>
      </w:r>
      <w:r>
        <w:rPr>
          <w:b/>
          <w:sz w:val="24"/>
        </w:rPr>
        <w:t>I</w:t>
      </w:r>
      <w:r>
        <w:rPr>
          <w:b/>
          <w:sz w:val="24"/>
        </w:rPr>
        <w:tab/>
        <w:t>(5 hrs)</w:t>
      </w:r>
    </w:p>
    <w:p w:rsidR="00030528" w:rsidRDefault="00601496">
      <w:pPr>
        <w:pStyle w:val="BodyText"/>
        <w:spacing w:before="72" w:line="276" w:lineRule="auto"/>
        <w:ind w:left="571" w:right="2129"/>
        <w:jc w:val="both"/>
      </w:pPr>
      <w:r>
        <w:t>Introduction -brief history, types, classification and usage, Science and Technology of robots, Elements of robots – links, joints, actuators, and sensors, Applications of robots in different fields.</w:t>
      </w:r>
    </w:p>
    <w:p w:rsidR="00030528" w:rsidRDefault="00030528">
      <w:pPr>
        <w:pStyle w:val="BodyText"/>
        <w:spacing w:before="7"/>
        <w:rPr>
          <w:sz w:val="32"/>
        </w:rPr>
      </w:pPr>
    </w:p>
    <w:p w:rsidR="00030528" w:rsidRDefault="00601496">
      <w:pPr>
        <w:pStyle w:val="Heading4"/>
        <w:tabs>
          <w:tab w:val="left" w:pos="8397"/>
        </w:tabs>
        <w:ind w:left="571"/>
        <w:jc w:val="both"/>
      </w:pPr>
      <w:r>
        <w:t>Unit</w:t>
      </w:r>
      <w:r>
        <w:rPr>
          <w:spacing w:val="-4"/>
        </w:rPr>
        <w:t xml:space="preserve"> </w:t>
      </w:r>
      <w:r>
        <w:t>-</w:t>
      </w:r>
      <w:r>
        <w:rPr>
          <w:spacing w:val="-1"/>
        </w:rPr>
        <w:t xml:space="preserve"> </w:t>
      </w:r>
      <w:r>
        <w:t>II</w:t>
      </w:r>
      <w:r>
        <w:tab/>
        <w:t>(8 hrs)</w:t>
      </w:r>
    </w:p>
    <w:p w:rsidR="00030528" w:rsidRDefault="00601496">
      <w:pPr>
        <w:pStyle w:val="BodyText"/>
        <w:spacing w:before="72" w:line="276" w:lineRule="auto"/>
        <w:ind w:left="571" w:right="2128"/>
        <w:jc w:val="both"/>
      </w:pPr>
      <w:r>
        <w:t>Position and orientation of a rigid body, Homogeneous transformations, Representation of joints, link representation using D-H parameters, Examples of D- H parameters and link transforms, different kinds of actuators – stepper, DC servo and brushless motors, model of a DC servo motor, Types of transmissions, Purpose of sensors, internal and external sensors, common sensors – encoders, tachometers, strain gauge based force- torque sensors, proximity and distance measuring sensors, and vision.</w:t>
      </w:r>
    </w:p>
    <w:p w:rsidR="00030528" w:rsidRDefault="00030528">
      <w:pPr>
        <w:pStyle w:val="BodyText"/>
        <w:spacing w:before="7"/>
        <w:rPr>
          <w:sz w:val="32"/>
        </w:rPr>
      </w:pPr>
    </w:p>
    <w:p w:rsidR="00030528" w:rsidRDefault="00601496">
      <w:pPr>
        <w:pStyle w:val="Heading4"/>
        <w:tabs>
          <w:tab w:val="left" w:pos="8397"/>
        </w:tabs>
        <w:spacing w:before="1"/>
        <w:ind w:left="571"/>
        <w:jc w:val="both"/>
      </w:pPr>
      <w:r>
        <w:t>Unit</w:t>
      </w:r>
      <w:r>
        <w:rPr>
          <w:spacing w:val="-4"/>
        </w:rPr>
        <w:t xml:space="preserve"> </w:t>
      </w:r>
      <w:r>
        <w:t>-</w:t>
      </w:r>
      <w:r>
        <w:rPr>
          <w:spacing w:val="-1"/>
        </w:rPr>
        <w:t xml:space="preserve"> </w:t>
      </w:r>
      <w:r>
        <w:t>III</w:t>
      </w:r>
      <w:r>
        <w:tab/>
        <w:t>(8 hrs)</w:t>
      </w:r>
    </w:p>
    <w:p w:rsidR="00030528" w:rsidRDefault="00601496">
      <w:pPr>
        <w:pStyle w:val="BodyText"/>
        <w:spacing w:before="74" w:line="276" w:lineRule="auto"/>
        <w:ind w:left="571" w:right="2127"/>
        <w:jc w:val="both"/>
      </w:pPr>
      <w:r>
        <w:t>Kinematics of robots, Introduction, Direct and inverse kinematics problems, Examples</w:t>
      </w:r>
      <w:r>
        <w:rPr>
          <w:spacing w:val="-8"/>
        </w:rPr>
        <w:t xml:space="preserve"> </w:t>
      </w:r>
      <w:r>
        <w:t>of</w:t>
      </w:r>
      <w:r>
        <w:rPr>
          <w:spacing w:val="-8"/>
        </w:rPr>
        <w:t xml:space="preserve"> </w:t>
      </w:r>
      <w:r>
        <w:t>kinematics</w:t>
      </w:r>
      <w:r>
        <w:rPr>
          <w:spacing w:val="-6"/>
        </w:rPr>
        <w:t xml:space="preserve"> </w:t>
      </w:r>
      <w:r>
        <w:t>of</w:t>
      </w:r>
      <w:r>
        <w:rPr>
          <w:spacing w:val="-8"/>
        </w:rPr>
        <w:t xml:space="preserve"> </w:t>
      </w:r>
      <w:r>
        <w:t>common</w:t>
      </w:r>
      <w:r>
        <w:rPr>
          <w:spacing w:val="-9"/>
        </w:rPr>
        <w:t xml:space="preserve"> </w:t>
      </w:r>
      <w:r>
        <w:t>serial</w:t>
      </w:r>
      <w:r>
        <w:rPr>
          <w:spacing w:val="-7"/>
        </w:rPr>
        <w:t xml:space="preserve"> </w:t>
      </w:r>
      <w:r>
        <w:t>manipulators,</w:t>
      </w:r>
      <w:r>
        <w:rPr>
          <w:spacing w:val="-9"/>
        </w:rPr>
        <w:t xml:space="preserve"> </w:t>
      </w:r>
      <w:r>
        <w:t>workspace</w:t>
      </w:r>
      <w:r>
        <w:rPr>
          <w:spacing w:val="-9"/>
        </w:rPr>
        <w:t xml:space="preserve"> </w:t>
      </w:r>
      <w:r>
        <w:t>of</w:t>
      </w:r>
      <w:r>
        <w:rPr>
          <w:spacing w:val="-9"/>
        </w:rPr>
        <w:t xml:space="preserve"> </w:t>
      </w:r>
      <w:r>
        <w:t>a</w:t>
      </w:r>
      <w:r>
        <w:rPr>
          <w:spacing w:val="-9"/>
        </w:rPr>
        <w:t xml:space="preserve"> </w:t>
      </w:r>
      <w:r>
        <w:t>serial</w:t>
      </w:r>
      <w:r>
        <w:rPr>
          <w:spacing w:val="-4"/>
        </w:rPr>
        <w:t xml:space="preserve"> </w:t>
      </w:r>
      <w:r>
        <w:t>robot, Inverse kinematics of constrained and redundant robots, Solution procedures using theory of elimination, Inverse kinematics solution for the general 6R serial manipulator.</w:t>
      </w:r>
    </w:p>
    <w:p w:rsidR="00030528" w:rsidRDefault="00030528">
      <w:pPr>
        <w:pStyle w:val="BodyText"/>
        <w:spacing w:before="4"/>
        <w:rPr>
          <w:sz w:val="32"/>
        </w:rPr>
      </w:pPr>
    </w:p>
    <w:p w:rsidR="00030528" w:rsidRDefault="00601496">
      <w:pPr>
        <w:pStyle w:val="Heading4"/>
        <w:tabs>
          <w:tab w:val="left" w:pos="8399"/>
        </w:tabs>
        <w:ind w:left="571"/>
        <w:jc w:val="both"/>
      </w:pPr>
      <w:r>
        <w:t>Unit</w:t>
      </w:r>
      <w:r>
        <w:rPr>
          <w:spacing w:val="-4"/>
        </w:rPr>
        <w:t xml:space="preserve"> </w:t>
      </w:r>
      <w:r>
        <w:t>-</w:t>
      </w:r>
      <w:r>
        <w:rPr>
          <w:spacing w:val="-1"/>
        </w:rPr>
        <w:t xml:space="preserve"> </w:t>
      </w:r>
      <w:r>
        <w:t>IV</w:t>
      </w:r>
      <w:r>
        <w:tab/>
        <w:t>(8 hrs)</w:t>
      </w:r>
    </w:p>
    <w:p w:rsidR="00030528" w:rsidRDefault="00601496">
      <w:pPr>
        <w:pStyle w:val="BodyText"/>
        <w:spacing w:before="75" w:line="276" w:lineRule="auto"/>
        <w:ind w:left="571" w:right="2134"/>
        <w:jc w:val="both"/>
      </w:pPr>
      <w:r>
        <w:t>Velocity and static analysis of robot manipulators Linear and angular velocity of links, Velocity propagation, Manipulator Jacobians for serial and parallel manipulators, Velocity ellipse and ellipsoids, Singularity analysis for serial and parallel manipulators.</w:t>
      </w:r>
    </w:p>
    <w:p w:rsidR="00D74306" w:rsidRDefault="00D74306">
      <w:pPr>
        <w:pStyle w:val="BodyText"/>
        <w:spacing w:before="75" w:line="276" w:lineRule="auto"/>
        <w:ind w:left="571" w:right="2134"/>
        <w:jc w:val="both"/>
      </w:pPr>
    </w:p>
    <w:p w:rsidR="00D74306" w:rsidRDefault="00D74306">
      <w:pPr>
        <w:pStyle w:val="BodyText"/>
        <w:spacing w:before="75" w:line="276" w:lineRule="auto"/>
        <w:ind w:left="571" w:right="2134"/>
        <w:jc w:val="both"/>
      </w:pPr>
    </w:p>
    <w:p w:rsidR="00030528" w:rsidRDefault="00601496">
      <w:pPr>
        <w:pStyle w:val="Heading4"/>
        <w:tabs>
          <w:tab w:val="left" w:pos="8399"/>
        </w:tabs>
        <w:spacing w:before="9"/>
        <w:ind w:left="571"/>
        <w:jc w:val="both"/>
      </w:pPr>
      <w:r>
        <w:t>Unit</w:t>
      </w:r>
      <w:r>
        <w:rPr>
          <w:spacing w:val="-4"/>
        </w:rPr>
        <w:t xml:space="preserve"> </w:t>
      </w:r>
      <w:r>
        <w:t>-</w:t>
      </w:r>
      <w:r>
        <w:rPr>
          <w:spacing w:val="-1"/>
        </w:rPr>
        <w:t xml:space="preserve"> </w:t>
      </w:r>
      <w:r>
        <w:t>V</w:t>
      </w:r>
      <w:r>
        <w:tab/>
        <w:t>(8 hrs)</w:t>
      </w:r>
    </w:p>
    <w:p w:rsidR="00030528" w:rsidRDefault="00601496">
      <w:pPr>
        <w:pStyle w:val="BodyText"/>
        <w:spacing w:before="100" w:line="276" w:lineRule="auto"/>
        <w:ind w:left="571" w:right="2129"/>
        <w:jc w:val="both"/>
      </w:pPr>
      <w:r>
        <w:t>Dynamics of manipulators, Mass and inertia of links, Lagrangian formulation for equations of motion for serial and parallel manipulators, Generation of symbolic equations of motion using a computer, Simulation (direct and inverse) of dynamic equations of motion, Examples of a planar 2R and four-bar mechanism, Recursive dynamics, Commercially available multibody simulation software (ADAMS) and Computer algebra software Maple</w:t>
      </w:r>
    </w:p>
    <w:p w:rsidR="00030528" w:rsidRDefault="00601496">
      <w:pPr>
        <w:pStyle w:val="Heading4"/>
        <w:tabs>
          <w:tab w:val="left" w:pos="8457"/>
        </w:tabs>
        <w:spacing w:before="4"/>
        <w:ind w:left="571"/>
        <w:jc w:val="both"/>
      </w:pPr>
      <w:r>
        <w:t>Unit</w:t>
      </w:r>
      <w:r>
        <w:rPr>
          <w:spacing w:val="-4"/>
        </w:rPr>
        <w:t xml:space="preserve"> </w:t>
      </w:r>
      <w:r>
        <w:t>– VI</w:t>
      </w:r>
      <w:r>
        <w:tab/>
        <w:t>(8 hrs)</w:t>
      </w:r>
    </w:p>
    <w:p w:rsidR="00030528" w:rsidRDefault="00601496">
      <w:pPr>
        <w:pStyle w:val="BodyText"/>
        <w:spacing w:before="75" w:line="276" w:lineRule="auto"/>
        <w:ind w:left="571" w:right="2128"/>
        <w:jc w:val="both"/>
      </w:pPr>
      <w:r>
        <w:t>Motion planning and control Joint and Cartesian space trajectory planning and generation, Classical control concepts using the example of control of a single link, Independent</w:t>
      </w:r>
      <w:r>
        <w:rPr>
          <w:spacing w:val="-8"/>
        </w:rPr>
        <w:t xml:space="preserve"> </w:t>
      </w:r>
      <w:r>
        <w:t>joint</w:t>
      </w:r>
      <w:r>
        <w:rPr>
          <w:spacing w:val="-7"/>
        </w:rPr>
        <w:t xml:space="preserve"> </w:t>
      </w:r>
      <w:r>
        <w:t>PID</w:t>
      </w:r>
      <w:r>
        <w:rPr>
          <w:spacing w:val="-7"/>
        </w:rPr>
        <w:t xml:space="preserve"> </w:t>
      </w:r>
      <w:r>
        <w:t>control,</w:t>
      </w:r>
      <w:r>
        <w:rPr>
          <w:spacing w:val="-7"/>
        </w:rPr>
        <w:t xml:space="preserve"> </w:t>
      </w:r>
      <w:r>
        <w:t>Control</w:t>
      </w:r>
      <w:r>
        <w:rPr>
          <w:spacing w:val="-7"/>
        </w:rPr>
        <w:t xml:space="preserve"> </w:t>
      </w:r>
      <w:r>
        <w:t>of</w:t>
      </w:r>
      <w:r>
        <w:rPr>
          <w:spacing w:val="-9"/>
        </w:rPr>
        <w:t xml:space="preserve"> </w:t>
      </w:r>
      <w:r>
        <w:t>a</w:t>
      </w:r>
      <w:r>
        <w:rPr>
          <w:spacing w:val="-9"/>
        </w:rPr>
        <w:t xml:space="preserve"> </w:t>
      </w:r>
      <w:r>
        <w:t>multi-link</w:t>
      </w:r>
      <w:r>
        <w:rPr>
          <w:spacing w:val="-9"/>
        </w:rPr>
        <w:t xml:space="preserve"> </w:t>
      </w:r>
      <w:r>
        <w:t>manipulator,</w:t>
      </w:r>
      <w:r>
        <w:rPr>
          <w:spacing w:val="-8"/>
        </w:rPr>
        <w:t xml:space="preserve"> </w:t>
      </w:r>
      <w:r>
        <w:t>Nonlinear</w:t>
      </w:r>
      <w:r>
        <w:rPr>
          <w:spacing w:val="-8"/>
        </w:rPr>
        <w:t xml:space="preserve"> </w:t>
      </w:r>
      <w:r>
        <w:t>model based control schemes, Simulation and experimental case studies on serial and parallel manipulators, Control of constrained manipulators, Cartesian control, Force control and hybrid position/force control, Advanced topics in non-linear control of manipulators.</w:t>
      </w:r>
    </w:p>
    <w:p w:rsidR="00030528" w:rsidRDefault="00601496">
      <w:pPr>
        <w:pStyle w:val="Heading4"/>
        <w:spacing w:before="6"/>
      </w:pPr>
      <w:r>
        <w:t>Text book:</w:t>
      </w:r>
    </w:p>
    <w:p w:rsidR="00030528" w:rsidRDefault="00601496" w:rsidP="00BC73C7">
      <w:pPr>
        <w:pStyle w:val="ListParagraph"/>
        <w:numPr>
          <w:ilvl w:val="0"/>
          <w:numId w:val="36"/>
        </w:numPr>
        <w:tabs>
          <w:tab w:val="left" w:pos="1867"/>
          <w:tab w:val="left" w:pos="1868"/>
        </w:tabs>
        <w:spacing w:before="72" w:line="278" w:lineRule="auto"/>
        <w:ind w:right="2500"/>
        <w:rPr>
          <w:sz w:val="24"/>
        </w:rPr>
      </w:pPr>
      <w:r>
        <w:rPr>
          <w:sz w:val="24"/>
        </w:rPr>
        <w:t>Ghosal,A., Robotics: Fundamental Concepts and Analysis, Oxford University Press, 2nd reprint,</w:t>
      </w:r>
      <w:r>
        <w:rPr>
          <w:spacing w:val="-5"/>
          <w:sz w:val="24"/>
        </w:rPr>
        <w:t xml:space="preserve"> </w:t>
      </w:r>
      <w:r>
        <w:rPr>
          <w:sz w:val="24"/>
        </w:rPr>
        <w:t>2008.</w:t>
      </w:r>
    </w:p>
    <w:p w:rsidR="00030528" w:rsidRDefault="00601496">
      <w:pPr>
        <w:pStyle w:val="Heading4"/>
      </w:pPr>
      <w:r>
        <w:t>Reference Books:</w:t>
      </w:r>
    </w:p>
    <w:p w:rsidR="00030528" w:rsidRDefault="00601496" w:rsidP="00BC73C7">
      <w:pPr>
        <w:pStyle w:val="ListParagraph"/>
        <w:numPr>
          <w:ilvl w:val="0"/>
          <w:numId w:val="36"/>
        </w:numPr>
        <w:tabs>
          <w:tab w:val="left" w:pos="1801"/>
        </w:tabs>
        <w:spacing w:before="72" w:line="276" w:lineRule="auto"/>
        <w:ind w:left="1800" w:right="2505" w:hanging="360"/>
        <w:rPr>
          <w:sz w:val="24"/>
        </w:rPr>
      </w:pPr>
      <w:r>
        <w:rPr>
          <w:sz w:val="24"/>
        </w:rPr>
        <w:t>Fu, K., Gonzalez, R. and Lee, C. S. G., Robotics: Control, Sensing, vision and intelligence, McGraw - Hill,</w:t>
      </w:r>
      <w:r>
        <w:rPr>
          <w:spacing w:val="-5"/>
          <w:sz w:val="24"/>
        </w:rPr>
        <w:t xml:space="preserve"> </w:t>
      </w:r>
      <w:r>
        <w:rPr>
          <w:sz w:val="24"/>
        </w:rPr>
        <w:t>1987.</w:t>
      </w:r>
    </w:p>
    <w:p w:rsidR="00030528" w:rsidRDefault="00601496">
      <w:pPr>
        <w:pStyle w:val="Heading4"/>
        <w:spacing w:before="7"/>
      </w:pPr>
      <w:r>
        <w:t>Web resources:</w:t>
      </w:r>
    </w:p>
    <w:p w:rsidR="00030528" w:rsidRDefault="00601496">
      <w:pPr>
        <w:pStyle w:val="BodyText"/>
        <w:spacing w:before="74"/>
        <w:ind w:left="1800"/>
      </w:pPr>
      <w:r>
        <w:t>2. Prof. Khatib, Introduction to Robotics, Stanford University,</w:t>
      </w:r>
    </w:p>
    <w:p w:rsidR="00030528" w:rsidRDefault="00601496">
      <w:pPr>
        <w:spacing w:before="79"/>
        <w:ind w:left="2881"/>
      </w:pPr>
      <w:r>
        <w:rPr>
          <w:u w:val="single" w:color="0000FF"/>
        </w:rPr>
        <w:t>https://see.stanford.edu/Course/CS223A</w:t>
      </w:r>
    </w:p>
    <w:p w:rsidR="00030528" w:rsidRDefault="00601496">
      <w:pPr>
        <w:spacing w:before="79"/>
        <w:ind w:left="1440"/>
        <w:rPr>
          <w:sz w:val="24"/>
        </w:rPr>
      </w:pPr>
      <w:r>
        <w:rPr>
          <w:b/>
          <w:sz w:val="24"/>
        </w:rPr>
        <w:t xml:space="preserve">Course outcomes: </w:t>
      </w:r>
      <w:r>
        <w:rPr>
          <w:sz w:val="24"/>
        </w:rPr>
        <w:t>At the end of the course, the student will be able to</w:t>
      </w:r>
    </w:p>
    <w:p w:rsidR="00030528" w:rsidRDefault="00030528">
      <w:pPr>
        <w:pStyle w:val="BodyText"/>
        <w:rPr>
          <w:sz w:val="23"/>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318"/>
        </w:trPr>
        <w:tc>
          <w:tcPr>
            <w:tcW w:w="828" w:type="dxa"/>
          </w:tcPr>
          <w:p w:rsidR="00030528" w:rsidRDefault="00601496">
            <w:pPr>
              <w:pStyle w:val="TableParagraph"/>
              <w:spacing w:line="273" w:lineRule="exact"/>
              <w:rPr>
                <w:sz w:val="24"/>
              </w:rPr>
            </w:pPr>
            <w:r>
              <w:rPr>
                <w:sz w:val="24"/>
              </w:rPr>
              <w:t>CO 1</w:t>
            </w:r>
          </w:p>
        </w:tc>
        <w:tc>
          <w:tcPr>
            <w:tcW w:w="8030" w:type="dxa"/>
          </w:tcPr>
          <w:p w:rsidR="00030528" w:rsidRDefault="00601496">
            <w:pPr>
              <w:pStyle w:val="TableParagraph"/>
              <w:spacing w:line="273" w:lineRule="exact"/>
              <w:ind w:left="110"/>
              <w:rPr>
                <w:sz w:val="24"/>
              </w:rPr>
            </w:pPr>
            <w:r>
              <w:rPr>
                <w:sz w:val="24"/>
              </w:rPr>
              <w:t>Have understanding of brief history and various elements of robot mechanisms</w:t>
            </w:r>
          </w:p>
        </w:tc>
      </w:tr>
      <w:tr w:rsidR="00030528">
        <w:trPr>
          <w:trHeight w:val="676"/>
        </w:trPr>
        <w:tc>
          <w:tcPr>
            <w:tcW w:w="828" w:type="dxa"/>
          </w:tcPr>
          <w:p w:rsidR="00030528" w:rsidRDefault="00601496">
            <w:pPr>
              <w:pStyle w:val="TableParagraph"/>
              <w:spacing w:before="145"/>
              <w:rPr>
                <w:sz w:val="24"/>
              </w:rPr>
            </w:pPr>
            <w:r>
              <w:rPr>
                <w:sz w:val="24"/>
              </w:rPr>
              <w:t>CO 2</w:t>
            </w:r>
          </w:p>
        </w:tc>
        <w:tc>
          <w:tcPr>
            <w:tcW w:w="8030" w:type="dxa"/>
          </w:tcPr>
          <w:p w:rsidR="00030528" w:rsidRDefault="00601496">
            <w:pPr>
              <w:pStyle w:val="TableParagraph"/>
              <w:spacing w:line="270" w:lineRule="exact"/>
              <w:rPr>
                <w:sz w:val="24"/>
              </w:rPr>
            </w:pPr>
            <w:r>
              <w:rPr>
                <w:sz w:val="24"/>
              </w:rPr>
              <w:t>Give the D-H notation of a robot mechanism and perform position analysis and</w:t>
            </w:r>
          </w:p>
          <w:p w:rsidR="00030528" w:rsidRDefault="00601496">
            <w:pPr>
              <w:pStyle w:val="TableParagraph"/>
              <w:spacing w:before="81"/>
              <w:rPr>
                <w:sz w:val="24"/>
              </w:rPr>
            </w:pPr>
            <w:r>
              <w:rPr>
                <w:sz w:val="24"/>
              </w:rPr>
              <w:t>trajectory planning</w:t>
            </w:r>
          </w:p>
        </w:tc>
      </w:tr>
      <w:tr w:rsidR="00030528">
        <w:trPr>
          <w:trHeight w:val="674"/>
        </w:trPr>
        <w:tc>
          <w:tcPr>
            <w:tcW w:w="828" w:type="dxa"/>
          </w:tcPr>
          <w:p w:rsidR="00030528" w:rsidRDefault="00601496">
            <w:pPr>
              <w:pStyle w:val="TableParagraph"/>
              <w:spacing w:before="147"/>
              <w:rPr>
                <w:sz w:val="24"/>
              </w:rPr>
            </w:pPr>
            <w:r>
              <w:rPr>
                <w:sz w:val="24"/>
              </w:rPr>
              <w:t>CO 3</w:t>
            </w:r>
          </w:p>
        </w:tc>
        <w:tc>
          <w:tcPr>
            <w:tcW w:w="8030" w:type="dxa"/>
          </w:tcPr>
          <w:p w:rsidR="00030528" w:rsidRDefault="00601496">
            <w:pPr>
              <w:pStyle w:val="TableParagraph"/>
              <w:spacing w:line="270" w:lineRule="exact"/>
              <w:rPr>
                <w:sz w:val="24"/>
              </w:rPr>
            </w:pPr>
            <w:r>
              <w:rPr>
                <w:sz w:val="24"/>
              </w:rPr>
              <w:t>Perform kinematic analysis of given robot mechanism for velocity and</w:t>
            </w:r>
          </w:p>
          <w:p w:rsidR="00030528" w:rsidRDefault="00601496">
            <w:pPr>
              <w:pStyle w:val="TableParagraph"/>
              <w:spacing w:before="81"/>
              <w:rPr>
                <w:sz w:val="24"/>
              </w:rPr>
            </w:pPr>
            <w:r>
              <w:rPr>
                <w:sz w:val="24"/>
              </w:rPr>
              <w:t>acceleration</w:t>
            </w:r>
          </w:p>
        </w:tc>
      </w:tr>
      <w:tr w:rsidR="00030528">
        <w:trPr>
          <w:trHeight w:val="318"/>
        </w:trPr>
        <w:tc>
          <w:tcPr>
            <w:tcW w:w="828" w:type="dxa"/>
          </w:tcPr>
          <w:p w:rsidR="00030528" w:rsidRDefault="00601496">
            <w:pPr>
              <w:pStyle w:val="TableParagraph"/>
              <w:spacing w:line="273" w:lineRule="exact"/>
              <w:rPr>
                <w:sz w:val="24"/>
              </w:rPr>
            </w:pPr>
            <w:r>
              <w:rPr>
                <w:sz w:val="24"/>
              </w:rPr>
              <w:t>CO 4</w:t>
            </w:r>
          </w:p>
        </w:tc>
        <w:tc>
          <w:tcPr>
            <w:tcW w:w="8030" w:type="dxa"/>
          </w:tcPr>
          <w:p w:rsidR="00030528" w:rsidRDefault="00601496">
            <w:pPr>
              <w:pStyle w:val="TableParagraph"/>
              <w:spacing w:line="273" w:lineRule="exact"/>
              <w:ind w:left="110"/>
              <w:rPr>
                <w:sz w:val="24"/>
              </w:rPr>
            </w:pPr>
            <w:r>
              <w:rPr>
                <w:sz w:val="24"/>
              </w:rPr>
              <w:t>Do static force analysis of a given robot</w:t>
            </w:r>
          </w:p>
        </w:tc>
      </w:tr>
      <w:tr w:rsidR="00030528">
        <w:trPr>
          <w:trHeight w:val="676"/>
        </w:trPr>
        <w:tc>
          <w:tcPr>
            <w:tcW w:w="828" w:type="dxa"/>
          </w:tcPr>
          <w:p w:rsidR="00030528" w:rsidRDefault="00601496">
            <w:pPr>
              <w:pStyle w:val="TableParagraph"/>
              <w:spacing w:before="145"/>
              <w:rPr>
                <w:sz w:val="24"/>
              </w:rPr>
            </w:pPr>
            <w:r>
              <w:rPr>
                <w:sz w:val="24"/>
              </w:rPr>
              <w:t>CO 5</w:t>
            </w:r>
          </w:p>
        </w:tc>
        <w:tc>
          <w:tcPr>
            <w:tcW w:w="8030" w:type="dxa"/>
          </w:tcPr>
          <w:p w:rsidR="00030528" w:rsidRDefault="00601496">
            <w:pPr>
              <w:pStyle w:val="TableParagraph"/>
              <w:spacing w:line="270" w:lineRule="exact"/>
              <w:rPr>
                <w:sz w:val="24"/>
              </w:rPr>
            </w:pPr>
            <w:r>
              <w:rPr>
                <w:sz w:val="24"/>
              </w:rPr>
              <w:t>Carryout dynamic force analysis by various methods such as Lagrangian or</w:t>
            </w:r>
          </w:p>
          <w:p w:rsidR="00030528" w:rsidRDefault="00601496">
            <w:pPr>
              <w:pStyle w:val="TableParagraph"/>
              <w:spacing w:before="84"/>
              <w:rPr>
                <w:sz w:val="24"/>
              </w:rPr>
            </w:pPr>
            <w:r>
              <w:rPr>
                <w:sz w:val="24"/>
              </w:rPr>
              <w:t>Newton mechanics</w:t>
            </w:r>
          </w:p>
        </w:tc>
      </w:tr>
      <w:tr w:rsidR="00030528">
        <w:trPr>
          <w:trHeight w:val="679"/>
        </w:trPr>
        <w:tc>
          <w:tcPr>
            <w:tcW w:w="828" w:type="dxa"/>
          </w:tcPr>
          <w:p w:rsidR="00030528" w:rsidRDefault="00601496">
            <w:pPr>
              <w:pStyle w:val="TableParagraph"/>
              <w:spacing w:before="146"/>
              <w:rPr>
                <w:sz w:val="24"/>
              </w:rPr>
            </w:pPr>
            <w:r>
              <w:rPr>
                <w:sz w:val="24"/>
              </w:rPr>
              <w:t>CO 6</w:t>
            </w:r>
          </w:p>
        </w:tc>
        <w:tc>
          <w:tcPr>
            <w:tcW w:w="8030" w:type="dxa"/>
          </w:tcPr>
          <w:p w:rsidR="00030528" w:rsidRDefault="00601496">
            <w:pPr>
              <w:pStyle w:val="TableParagraph"/>
              <w:spacing w:line="270" w:lineRule="exact"/>
              <w:rPr>
                <w:sz w:val="24"/>
              </w:rPr>
            </w:pPr>
            <w:r>
              <w:rPr>
                <w:sz w:val="24"/>
              </w:rPr>
              <w:t>Derive the system equations and design various controllers for following the</w:t>
            </w:r>
          </w:p>
          <w:p w:rsidR="00030528" w:rsidRDefault="00601496">
            <w:pPr>
              <w:pStyle w:val="TableParagraph"/>
              <w:spacing w:before="84"/>
              <w:rPr>
                <w:sz w:val="24"/>
              </w:rPr>
            </w:pPr>
            <w:r>
              <w:rPr>
                <w:sz w:val="24"/>
              </w:rPr>
              <w:t>designed trajectory</w:t>
            </w:r>
          </w:p>
        </w:tc>
      </w:tr>
    </w:tbl>
    <w:p w:rsidR="00030528" w:rsidRDefault="00030528">
      <w:pPr>
        <w:pStyle w:val="BodyText"/>
        <w:spacing w:before="6"/>
        <w:rPr>
          <w:sz w:val="27"/>
        </w:rPr>
      </w:pPr>
    </w:p>
    <w:p w:rsidR="00BA52B0" w:rsidRDefault="00BA52B0">
      <w:pPr>
        <w:pStyle w:val="BodyText"/>
        <w:spacing w:before="6"/>
        <w:rPr>
          <w:sz w:val="27"/>
        </w:rPr>
      </w:pPr>
    </w:p>
    <w:p w:rsidR="00BA52B0" w:rsidRDefault="00BA52B0">
      <w:pPr>
        <w:pStyle w:val="BodyText"/>
        <w:spacing w:before="6"/>
        <w:rPr>
          <w:sz w:val="27"/>
        </w:rPr>
      </w:pPr>
    </w:p>
    <w:p w:rsidR="00BA52B0" w:rsidRDefault="00BA52B0">
      <w:pPr>
        <w:pStyle w:val="BodyText"/>
        <w:spacing w:before="6"/>
        <w:rPr>
          <w:sz w:val="27"/>
        </w:rPr>
      </w:pPr>
    </w:p>
    <w:p w:rsidR="00BA52B0" w:rsidRDefault="00BA52B0">
      <w:pPr>
        <w:pStyle w:val="BodyText"/>
        <w:spacing w:before="6"/>
        <w:rPr>
          <w:sz w:val="27"/>
        </w:rPr>
      </w:pPr>
    </w:p>
    <w:p w:rsidR="00BA52B0" w:rsidRDefault="00BA52B0">
      <w:pPr>
        <w:pStyle w:val="BodyText"/>
        <w:spacing w:before="6"/>
        <w:rPr>
          <w:sz w:val="27"/>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6"/>
        <w:gridCol w:w="1660"/>
      </w:tblGrid>
      <w:tr w:rsidR="00030528">
        <w:trPr>
          <w:trHeight w:val="318"/>
        </w:trPr>
        <w:tc>
          <w:tcPr>
            <w:tcW w:w="3341" w:type="dxa"/>
            <w:gridSpan w:val="2"/>
          </w:tcPr>
          <w:p w:rsidR="00030528" w:rsidRDefault="00601496">
            <w:pPr>
              <w:pStyle w:val="TableParagraph"/>
              <w:spacing w:line="275" w:lineRule="exact"/>
              <w:rPr>
                <w:b/>
                <w:sz w:val="24"/>
              </w:rPr>
            </w:pPr>
            <w:r>
              <w:rPr>
                <w:b/>
                <w:sz w:val="24"/>
              </w:rPr>
              <w:t>Course Nature</w:t>
            </w:r>
          </w:p>
        </w:tc>
        <w:tc>
          <w:tcPr>
            <w:tcW w:w="5516" w:type="dxa"/>
            <w:gridSpan w:val="3"/>
          </w:tcPr>
          <w:p w:rsidR="00030528" w:rsidRDefault="00601496">
            <w:pPr>
              <w:pStyle w:val="TableParagraph"/>
              <w:spacing w:line="275" w:lineRule="exact"/>
              <w:ind w:left="110"/>
              <w:rPr>
                <w:b/>
                <w:sz w:val="24"/>
              </w:rPr>
            </w:pPr>
            <w:r>
              <w:rPr>
                <w:b/>
                <w:sz w:val="24"/>
              </w:rPr>
              <w:t>Theory</w:t>
            </w:r>
          </w:p>
        </w:tc>
      </w:tr>
      <w:tr w:rsidR="00030528">
        <w:trPr>
          <w:trHeight w:val="316"/>
        </w:trPr>
        <w:tc>
          <w:tcPr>
            <w:tcW w:w="8857" w:type="dxa"/>
            <w:gridSpan w:val="5"/>
          </w:tcPr>
          <w:p w:rsidR="00030528" w:rsidRDefault="00601496">
            <w:pPr>
              <w:pStyle w:val="TableParagraph"/>
              <w:spacing w:line="275" w:lineRule="exact"/>
              <w:rPr>
                <w:b/>
                <w:sz w:val="24"/>
              </w:rPr>
            </w:pPr>
            <w:r>
              <w:rPr>
                <w:b/>
                <w:sz w:val="24"/>
              </w:rPr>
              <w:t>Assessment Method</w:t>
            </w:r>
          </w:p>
        </w:tc>
      </w:tr>
      <w:tr w:rsidR="00030528">
        <w:trPr>
          <w:trHeight w:val="676"/>
        </w:trPr>
        <w:tc>
          <w:tcPr>
            <w:tcW w:w="1764"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1"/>
              <w:rPr>
                <w:sz w:val="24"/>
              </w:rPr>
            </w:pPr>
            <w:r>
              <w:rPr>
                <w:sz w:val="24"/>
              </w:rPr>
              <w:t>Tool</w:t>
            </w:r>
          </w:p>
        </w:tc>
        <w:tc>
          <w:tcPr>
            <w:tcW w:w="1577" w:type="dxa"/>
          </w:tcPr>
          <w:p w:rsidR="00030528" w:rsidRDefault="00601496">
            <w:pPr>
              <w:pStyle w:val="TableParagraph"/>
              <w:spacing w:line="270" w:lineRule="exact"/>
              <w:ind w:left="92" w:right="84"/>
              <w:jc w:val="center"/>
              <w:rPr>
                <w:sz w:val="24"/>
              </w:rPr>
            </w:pPr>
            <w:r>
              <w:rPr>
                <w:sz w:val="24"/>
              </w:rPr>
              <w:t>Weekly tests</w:t>
            </w:r>
          </w:p>
        </w:tc>
        <w:tc>
          <w:tcPr>
            <w:tcW w:w="1730" w:type="dxa"/>
          </w:tcPr>
          <w:p w:rsidR="00030528" w:rsidRDefault="00601496">
            <w:pPr>
              <w:pStyle w:val="TableParagraph"/>
              <w:spacing w:line="270" w:lineRule="exact"/>
              <w:ind w:left="189" w:right="175"/>
              <w:jc w:val="center"/>
              <w:rPr>
                <w:sz w:val="24"/>
              </w:rPr>
            </w:pPr>
            <w:r>
              <w:rPr>
                <w:sz w:val="24"/>
              </w:rPr>
              <w:t>Monthly tests</w:t>
            </w:r>
          </w:p>
        </w:tc>
        <w:tc>
          <w:tcPr>
            <w:tcW w:w="2126" w:type="dxa"/>
          </w:tcPr>
          <w:p w:rsidR="00030528" w:rsidRDefault="00601496">
            <w:pPr>
              <w:pStyle w:val="TableParagraph"/>
              <w:spacing w:line="270" w:lineRule="exact"/>
              <w:ind w:left="86" w:right="82"/>
              <w:jc w:val="center"/>
              <w:rPr>
                <w:sz w:val="24"/>
              </w:rPr>
            </w:pPr>
            <w:r>
              <w:rPr>
                <w:sz w:val="24"/>
              </w:rPr>
              <w:t>End Semester Test</w:t>
            </w:r>
          </w:p>
        </w:tc>
        <w:tc>
          <w:tcPr>
            <w:tcW w:w="1660" w:type="dxa"/>
          </w:tcPr>
          <w:p w:rsidR="00030528" w:rsidRDefault="00601496">
            <w:pPr>
              <w:pStyle w:val="TableParagraph"/>
              <w:spacing w:line="270" w:lineRule="exact"/>
              <w:ind w:left="521" w:right="519"/>
              <w:jc w:val="center"/>
              <w:rPr>
                <w:sz w:val="24"/>
              </w:rPr>
            </w:pPr>
            <w:r>
              <w:rPr>
                <w:sz w:val="24"/>
              </w:rPr>
              <w:t>Total</w:t>
            </w:r>
          </w:p>
        </w:tc>
      </w:tr>
      <w:tr w:rsidR="00030528">
        <w:trPr>
          <w:trHeight w:val="316"/>
        </w:trPr>
        <w:tc>
          <w:tcPr>
            <w:tcW w:w="1764"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1"/>
              <w:jc w:val="center"/>
              <w:rPr>
                <w:sz w:val="24"/>
              </w:rPr>
            </w:pPr>
            <w:r>
              <w:rPr>
                <w:sz w:val="24"/>
              </w:rPr>
              <w:t>10%</w:t>
            </w:r>
          </w:p>
        </w:tc>
        <w:tc>
          <w:tcPr>
            <w:tcW w:w="1730" w:type="dxa"/>
          </w:tcPr>
          <w:p w:rsidR="00030528" w:rsidRDefault="00601496">
            <w:pPr>
              <w:pStyle w:val="TableParagraph"/>
              <w:spacing w:line="270" w:lineRule="exact"/>
              <w:ind w:left="190" w:right="174"/>
              <w:jc w:val="center"/>
              <w:rPr>
                <w:sz w:val="24"/>
              </w:rPr>
            </w:pPr>
            <w:r>
              <w:rPr>
                <w:sz w:val="24"/>
              </w:rPr>
              <w:t>30%</w:t>
            </w:r>
          </w:p>
        </w:tc>
        <w:tc>
          <w:tcPr>
            <w:tcW w:w="2126" w:type="dxa"/>
          </w:tcPr>
          <w:p w:rsidR="00030528" w:rsidRDefault="00601496">
            <w:pPr>
              <w:pStyle w:val="TableParagraph"/>
              <w:spacing w:line="270" w:lineRule="exact"/>
              <w:ind w:left="86" w:right="76"/>
              <w:jc w:val="center"/>
              <w:rPr>
                <w:sz w:val="24"/>
              </w:rPr>
            </w:pPr>
            <w:r>
              <w:rPr>
                <w:sz w:val="24"/>
              </w:rPr>
              <w:t>60%</w:t>
            </w:r>
          </w:p>
        </w:tc>
        <w:tc>
          <w:tcPr>
            <w:tcW w:w="1660" w:type="dxa"/>
          </w:tcPr>
          <w:p w:rsidR="00030528" w:rsidRDefault="00601496">
            <w:pPr>
              <w:pStyle w:val="TableParagraph"/>
              <w:spacing w:line="270" w:lineRule="exact"/>
              <w:ind w:left="531" w:right="519"/>
              <w:jc w:val="center"/>
              <w:rPr>
                <w:sz w:val="24"/>
              </w:rPr>
            </w:pPr>
            <w:r>
              <w:rPr>
                <w:sz w:val="24"/>
              </w:rPr>
              <w:t>100%</w:t>
            </w:r>
          </w:p>
        </w:tc>
      </w:tr>
    </w:tbl>
    <w:p w:rsidR="00030528" w:rsidRDefault="00030528">
      <w:pPr>
        <w:spacing w:line="270" w:lineRule="exact"/>
        <w:jc w:val="center"/>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27"/>
        <w:gridCol w:w="3488"/>
        <w:gridCol w:w="1388"/>
        <w:gridCol w:w="1258"/>
      </w:tblGrid>
      <w:tr w:rsidR="00030528">
        <w:trPr>
          <w:trHeight w:val="412"/>
        </w:trPr>
        <w:tc>
          <w:tcPr>
            <w:tcW w:w="2727" w:type="dxa"/>
          </w:tcPr>
          <w:p w:rsidR="00030528" w:rsidRDefault="00601496">
            <w:pPr>
              <w:pStyle w:val="TableParagraph"/>
              <w:spacing w:before="44"/>
              <w:rPr>
                <w:b/>
                <w:sz w:val="24"/>
              </w:rPr>
            </w:pPr>
            <w:r>
              <w:rPr>
                <w:b/>
                <w:sz w:val="24"/>
              </w:rPr>
              <w:t>Course Code</w:t>
            </w:r>
          </w:p>
        </w:tc>
        <w:tc>
          <w:tcPr>
            <w:tcW w:w="3488" w:type="dxa"/>
          </w:tcPr>
          <w:p w:rsidR="00030528" w:rsidRDefault="00601496">
            <w:pPr>
              <w:pStyle w:val="TableParagraph"/>
              <w:spacing w:before="44"/>
              <w:ind w:left="110"/>
              <w:rPr>
                <w:b/>
                <w:sz w:val="24"/>
              </w:rPr>
            </w:pPr>
            <w:r>
              <w:rPr>
                <w:b/>
                <w:sz w:val="24"/>
              </w:rPr>
              <w:t>Course name</w:t>
            </w:r>
          </w:p>
        </w:tc>
        <w:tc>
          <w:tcPr>
            <w:tcW w:w="1388" w:type="dxa"/>
          </w:tcPr>
          <w:p w:rsidR="00030528" w:rsidRDefault="00601496">
            <w:pPr>
              <w:pStyle w:val="TableParagraph"/>
              <w:spacing w:before="44"/>
              <w:ind w:left="109"/>
              <w:rPr>
                <w:b/>
                <w:sz w:val="24"/>
              </w:rPr>
            </w:pPr>
            <w:r>
              <w:rPr>
                <w:b/>
                <w:sz w:val="24"/>
              </w:rPr>
              <w:t>L-T-P</w:t>
            </w:r>
          </w:p>
        </w:tc>
        <w:tc>
          <w:tcPr>
            <w:tcW w:w="1258" w:type="dxa"/>
          </w:tcPr>
          <w:p w:rsidR="00030528" w:rsidRDefault="00601496">
            <w:pPr>
              <w:pStyle w:val="TableParagraph"/>
              <w:spacing w:before="44"/>
              <w:ind w:left="107"/>
              <w:rPr>
                <w:b/>
                <w:sz w:val="24"/>
              </w:rPr>
            </w:pPr>
            <w:r>
              <w:rPr>
                <w:b/>
                <w:sz w:val="24"/>
              </w:rPr>
              <w:t>Credits</w:t>
            </w:r>
          </w:p>
        </w:tc>
      </w:tr>
      <w:tr w:rsidR="00030528">
        <w:trPr>
          <w:trHeight w:val="678"/>
        </w:trPr>
        <w:tc>
          <w:tcPr>
            <w:tcW w:w="2727" w:type="dxa"/>
          </w:tcPr>
          <w:p w:rsidR="00030528" w:rsidRDefault="00601496">
            <w:pPr>
              <w:pStyle w:val="TableParagraph"/>
              <w:spacing w:before="157"/>
              <w:rPr>
                <w:b/>
                <w:sz w:val="24"/>
              </w:rPr>
            </w:pPr>
            <w:r>
              <w:rPr>
                <w:b/>
                <w:sz w:val="24"/>
              </w:rPr>
              <w:t>20MEXX18</w:t>
            </w:r>
          </w:p>
        </w:tc>
        <w:tc>
          <w:tcPr>
            <w:tcW w:w="3488" w:type="dxa"/>
          </w:tcPr>
          <w:p w:rsidR="00030528" w:rsidRDefault="00601496">
            <w:pPr>
              <w:pStyle w:val="TableParagraph"/>
              <w:spacing w:line="275" w:lineRule="exact"/>
              <w:rPr>
                <w:b/>
                <w:sz w:val="24"/>
              </w:rPr>
            </w:pPr>
            <w:r>
              <w:rPr>
                <w:b/>
                <w:sz w:val="24"/>
              </w:rPr>
              <w:t>Management Science and</w:t>
            </w:r>
          </w:p>
          <w:p w:rsidR="00030528" w:rsidRDefault="00601496">
            <w:pPr>
              <w:pStyle w:val="TableParagraph"/>
              <w:spacing w:before="84"/>
              <w:rPr>
                <w:b/>
                <w:sz w:val="24"/>
              </w:rPr>
            </w:pPr>
            <w:r>
              <w:rPr>
                <w:b/>
                <w:sz w:val="24"/>
              </w:rPr>
              <w:t>Productivity</w:t>
            </w:r>
          </w:p>
        </w:tc>
        <w:tc>
          <w:tcPr>
            <w:tcW w:w="1388" w:type="dxa"/>
          </w:tcPr>
          <w:p w:rsidR="00030528" w:rsidRDefault="00601496">
            <w:pPr>
              <w:pStyle w:val="TableParagraph"/>
              <w:spacing w:before="56"/>
              <w:rPr>
                <w:b/>
                <w:sz w:val="24"/>
              </w:rPr>
            </w:pPr>
            <w:r>
              <w:rPr>
                <w:b/>
                <w:sz w:val="24"/>
              </w:rPr>
              <w:t>3-0-0</w:t>
            </w:r>
          </w:p>
        </w:tc>
        <w:tc>
          <w:tcPr>
            <w:tcW w:w="1258" w:type="dxa"/>
          </w:tcPr>
          <w:p w:rsidR="00030528" w:rsidRDefault="00601496">
            <w:pPr>
              <w:pStyle w:val="TableParagraph"/>
              <w:spacing w:before="157"/>
              <w:ind w:left="111"/>
              <w:rPr>
                <w:b/>
                <w:sz w:val="24"/>
              </w:rPr>
            </w:pPr>
            <w:r>
              <w:rPr>
                <w:b/>
                <w:w w:val="97"/>
                <w:sz w:val="24"/>
              </w:rPr>
              <w:t>3</w:t>
            </w:r>
          </w:p>
        </w:tc>
      </w:tr>
    </w:tbl>
    <w:p w:rsidR="00030528" w:rsidRDefault="00030528">
      <w:pPr>
        <w:pStyle w:val="BodyText"/>
        <w:rPr>
          <w:sz w:val="20"/>
        </w:rPr>
      </w:pPr>
    </w:p>
    <w:p w:rsidR="00030528" w:rsidRDefault="00030528">
      <w:pPr>
        <w:pStyle w:val="BodyText"/>
        <w:spacing w:before="10"/>
        <w:rPr>
          <w:sz w:val="22"/>
        </w:rPr>
      </w:pPr>
    </w:p>
    <w:p w:rsidR="00030528" w:rsidRDefault="00601496">
      <w:pPr>
        <w:pStyle w:val="Heading4"/>
      </w:pPr>
      <w:r>
        <w:t>Course Learning Objectives:</w:t>
      </w:r>
    </w:p>
    <w:p w:rsidR="00030528" w:rsidRDefault="00601496" w:rsidP="00BC73C7">
      <w:pPr>
        <w:pStyle w:val="ListParagraph"/>
        <w:numPr>
          <w:ilvl w:val="0"/>
          <w:numId w:val="35"/>
        </w:numPr>
        <w:tabs>
          <w:tab w:val="left" w:pos="1695"/>
        </w:tabs>
        <w:spacing w:before="75" w:line="278" w:lineRule="auto"/>
        <w:ind w:right="2214" w:firstLine="0"/>
        <w:rPr>
          <w:sz w:val="24"/>
        </w:rPr>
      </w:pPr>
      <w:r>
        <w:rPr>
          <w:sz w:val="24"/>
        </w:rPr>
        <w:t>Get the knowledge of how to set standard time and identify best way of performing a</w:t>
      </w:r>
      <w:r>
        <w:rPr>
          <w:spacing w:val="-5"/>
          <w:sz w:val="24"/>
        </w:rPr>
        <w:t xml:space="preserve"> </w:t>
      </w:r>
      <w:r>
        <w:rPr>
          <w:sz w:val="24"/>
        </w:rPr>
        <w:t>job.</w:t>
      </w:r>
    </w:p>
    <w:p w:rsidR="00030528" w:rsidRDefault="00601496" w:rsidP="00BC73C7">
      <w:pPr>
        <w:pStyle w:val="ListParagraph"/>
        <w:numPr>
          <w:ilvl w:val="0"/>
          <w:numId w:val="35"/>
        </w:numPr>
        <w:tabs>
          <w:tab w:val="left" w:pos="1698"/>
        </w:tabs>
        <w:spacing w:line="276" w:lineRule="auto"/>
        <w:ind w:right="2550" w:firstLine="0"/>
        <w:rPr>
          <w:sz w:val="24"/>
        </w:rPr>
      </w:pPr>
      <w:r>
        <w:rPr>
          <w:sz w:val="24"/>
        </w:rPr>
        <w:t>Get the knowledge of how to forecast demand for existing and new products. Get the knowledge of choosing best layout for a given</w:t>
      </w:r>
      <w:r>
        <w:rPr>
          <w:spacing w:val="-19"/>
          <w:sz w:val="24"/>
        </w:rPr>
        <w:t xml:space="preserve"> </w:t>
      </w:r>
      <w:r>
        <w:rPr>
          <w:sz w:val="24"/>
        </w:rPr>
        <w:t>plants</w:t>
      </w:r>
    </w:p>
    <w:p w:rsidR="00030528" w:rsidRDefault="00601496" w:rsidP="00BC73C7">
      <w:pPr>
        <w:pStyle w:val="ListParagraph"/>
        <w:numPr>
          <w:ilvl w:val="0"/>
          <w:numId w:val="35"/>
        </w:numPr>
        <w:tabs>
          <w:tab w:val="left" w:pos="1748"/>
        </w:tabs>
        <w:spacing w:line="278" w:lineRule="auto"/>
        <w:ind w:right="2891" w:firstLine="0"/>
        <w:rPr>
          <w:sz w:val="24"/>
        </w:rPr>
      </w:pPr>
      <w:r>
        <w:rPr>
          <w:sz w:val="24"/>
        </w:rPr>
        <w:t>Identify the priority rules and algorithms for better</w:t>
      </w:r>
      <w:r>
        <w:rPr>
          <w:spacing w:val="-17"/>
          <w:sz w:val="24"/>
        </w:rPr>
        <w:t xml:space="preserve"> </w:t>
      </w:r>
      <w:r>
        <w:rPr>
          <w:sz w:val="24"/>
        </w:rPr>
        <w:t>performance measures while scheduling the</w:t>
      </w:r>
      <w:r>
        <w:rPr>
          <w:spacing w:val="-9"/>
          <w:sz w:val="24"/>
        </w:rPr>
        <w:t xml:space="preserve"> </w:t>
      </w:r>
      <w:r>
        <w:rPr>
          <w:sz w:val="24"/>
        </w:rPr>
        <w:t>jobs.</w:t>
      </w:r>
    </w:p>
    <w:p w:rsidR="00030528" w:rsidRDefault="00601496" w:rsidP="00BC73C7">
      <w:pPr>
        <w:pStyle w:val="ListParagraph"/>
        <w:numPr>
          <w:ilvl w:val="0"/>
          <w:numId w:val="35"/>
        </w:numPr>
        <w:tabs>
          <w:tab w:val="left" w:pos="1681"/>
        </w:tabs>
        <w:spacing w:line="272" w:lineRule="exact"/>
        <w:ind w:left="1680" w:hanging="241"/>
        <w:rPr>
          <w:sz w:val="24"/>
        </w:rPr>
      </w:pPr>
      <w:r>
        <w:rPr>
          <w:sz w:val="24"/>
        </w:rPr>
        <w:t>Identify the statistical techniques to improve the</w:t>
      </w:r>
      <w:r>
        <w:rPr>
          <w:spacing w:val="-12"/>
          <w:sz w:val="24"/>
        </w:rPr>
        <w:t xml:space="preserve"> </w:t>
      </w:r>
      <w:r>
        <w:rPr>
          <w:sz w:val="24"/>
        </w:rPr>
        <w:t>quality</w:t>
      </w:r>
    </w:p>
    <w:p w:rsidR="00030528" w:rsidRDefault="00601496" w:rsidP="00BC73C7">
      <w:pPr>
        <w:pStyle w:val="ListParagraph"/>
        <w:numPr>
          <w:ilvl w:val="0"/>
          <w:numId w:val="35"/>
        </w:numPr>
        <w:tabs>
          <w:tab w:val="left" w:pos="1688"/>
        </w:tabs>
        <w:spacing w:before="74" w:line="276" w:lineRule="auto"/>
        <w:ind w:right="2241" w:firstLine="0"/>
        <w:rPr>
          <w:sz w:val="24"/>
        </w:rPr>
      </w:pPr>
      <w:r>
        <w:rPr>
          <w:sz w:val="24"/>
        </w:rPr>
        <w:t>Understand fundamental functions of inventory control techniques and management to find how much quantity to be purchased or</w:t>
      </w:r>
      <w:r>
        <w:rPr>
          <w:spacing w:val="-24"/>
          <w:sz w:val="24"/>
        </w:rPr>
        <w:t xml:space="preserve"> </w:t>
      </w:r>
      <w:r>
        <w:rPr>
          <w:sz w:val="24"/>
        </w:rPr>
        <w:t>manufactured.</w:t>
      </w:r>
    </w:p>
    <w:p w:rsidR="00030528" w:rsidRDefault="00601496" w:rsidP="00BC73C7">
      <w:pPr>
        <w:pStyle w:val="ListParagraph"/>
        <w:numPr>
          <w:ilvl w:val="0"/>
          <w:numId w:val="35"/>
        </w:numPr>
        <w:tabs>
          <w:tab w:val="left" w:pos="1741"/>
        </w:tabs>
        <w:spacing w:line="275" w:lineRule="exact"/>
        <w:ind w:left="1740" w:hanging="243"/>
        <w:rPr>
          <w:sz w:val="24"/>
        </w:rPr>
      </w:pPr>
      <w:r>
        <w:rPr>
          <w:sz w:val="24"/>
        </w:rPr>
        <w:t>Get the knowledge of how to schedule projects using CPM and</w:t>
      </w:r>
      <w:r>
        <w:rPr>
          <w:spacing w:val="-15"/>
          <w:sz w:val="24"/>
        </w:rPr>
        <w:t xml:space="preserve"> </w:t>
      </w:r>
      <w:r>
        <w:rPr>
          <w:sz w:val="24"/>
        </w:rPr>
        <w:t>PERT.</w:t>
      </w:r>
    </w:p>
    <w:p w:rsidR="00030528" w:rsidRDefault="00030528">
      <w:pPr>
        <w:pStyle w:val="BodyText"/>
        <w:rPr>
          <w:sz w:val="26"/>
        </w:rPr>
      </w:pPr>
    </w:p>
    <w:p w:rsidR="00030528" w:rsidRDefault="00601496">
      <w:pPr>
        <w:pStyle w:val="Heading4"/>
        <w:spacing w:before="164"/>
      </w:pPr>
      <w:r>
        <w:t>Course Content</w:t>
      </w:r>
    </w:p>
    <w:p w:rsidR="00030528" w:rsidRDefault="00601496">
      <w:pPr>
        <w:tabs>
          <w:tab w:val="left" w:pos="7919"/>
        </w:tabs>
        <w:spacing w:before="43"/>
        <w:ind w:left="1440"/>
        <w:rPr>
          <w:b/>
          <w:sz w:val="24"/>
        </w:rPr>
      </w:pPr>
      <w:r>
        <w:rPr>
          <w:b/>
          <w:sz w:val="24"/>
        </w:rPr>
        <w:t>Unit</w:t>
      </w:r>
      <w:r>
        <w:rPr>
          <w:b/>
          <w:spacing w:val="-4"/>
          <w:sz w:val="24"/>
        </w:rPr>
        <w:t xml:space="preserve"> </w:t>
      </w:r>
      <w:r>
        <w:rPr>
          <w:b/>
          <w:sz w:val="24"/>
        </w:rPr>
        <w:t>I:</w:t>
      </w:r>
      <w:r>
        <w:rPr>
          <w:b/>
          <w:sz w:val="24"/>
        </w:rPr>
        <w:tab/>
        <w:t>(5 Contact</w:t>
      </w:r>
      <w:r>
        <w:rPr>
          <w:b/>
          <w:spacing w:val="-6"/>
          <w:sz w:val="24"/>
        </w:rPr>
        <w:t xml:space="preserve"> </w:t>
      </w:r>
      <w:r>
        <w:rPr>
          <w:b/>
          <w:sz w:val="24"/>
        </w:rPr>
        <w:t>hours)</w:t>
      </w:r>
    </w:p>
    <w:p w:rsidR="00030528" w:rsidRDefault="00601496">
      <w:pPr>
        <w:spacing w:before="82"/>
        <w:ind w:left="1440"/>
        <w:rPr>
          <w:b/>
          <w:sz w:val="24"/>
        </w:rPr>
      </w:pPr>
      <w:r>
        <w:rPr>
          <w:b/>
          <w:sz w:val="24"/>
        </w:rPr>
        <w:t>Work measurement and method study</w:t>
      </w:r>
    </w:p>
    <w:p w:rsidR="00030528" w:rsidRDefault="00601496">
      <w:pPr>
        <w:pStyle w:val="BodyText"/>
        <w:spacing w:before="74" w:line="276" w:lineRule="auto"/>
        <w:ind w:left="1440" w:right="2128"/>
        <w:jc w:val="both"/>
      </w:pPr>
      <w:r>
        <w:t>Productivity, Productivity measurement, Method study, Steps involved, Recording techniques, Flow process chart, Man-Machine charts, Micro- motion</w:t>
      </w:r>
      <w:r>
        <w:rPr>
          <w:spacing w:val="-14"/>
        </w:rPr>
        <w:t xml:space="preserve"> </w:t>
      </w:r>
      <w:r>
        <w:t>study,</w:t>
      </w:r>
      <w:r>
        <w:rPr>
          <w:spacing w:val="-11"/>
        </w:rPr>
        <w:t xml:space="preserve"> </w:t>
      </w:r>
      <w:r>
        <w:t>principle</w:t>
      </w:r>
      <w:r>
        <w:rPr>
          <w:spacing w:val="-14"/>
        </w:rPr>
        <w:t xml:space="preserve"> </w:t>
      </w:r>
      <w:r>
        <w:t>of</w:t>
      </w:r>
      <w:r>
        <w:rPr>
          <w:spacing w:val="-15"/>
        </w:rPr>
        <w:t xml:space="preserve"> </w:t>
      </w:r>
      <w:r>
        <w:t>motion</w:t>
      </w:r>
      <w:r>
        <w:rPr>
          <w:spacing w:val="-13"/>
        </w:rPr>
        <w:t xml:space="preserve"> </w:t>
      </w:r>
      <w:r>
        <w:t>economy,</w:t>
      </w:r>
      <w:r>
        <w:rPr>
          <w:spacing w:val="-13"/>
        </w:rPr>
        <w:t xml:space="preserve"> </w:t>
      </w:r>
      <w:r>
        <w:t>Therbligs,</w:t>
      </w:r>
      <w:r>
        <w:rPr>
          <w:spacing w:val="-14"/>
        </w:rPr>
        <w:t xml:space="preserve"> </w:t>
      </w:r>
      <w:r>
        <w:t>Work</w:t>
      </w:r>
      <w:r>
        <w:rPr>
          <w:spacing w:val="-14"/>
        </w:rPr>
        <w:t xml:space="preserve"> </w:t>
      </w:r>
      <w:r>
        <w:t>measurement: stop-watch</w:t>
      </w:r>
      <w:r>
        <w:rPr>
          <w:spacing w:val="-14"/>
        </w:rPr>
        <w:t xml:space="preserve"> </w:t>
      </w:r>
      <w:r>
        <w:t>method,</w:t>
      </w:r>
      <w:r>
        <w:rPr>
          <w:spacing w:val="-12"/>
        </w:rPr>
        <w:t xml:space="preserve"> </w:t>
      </w:r>
      <w:r>
        <w:t>setting</w:t>
      </w:r>
      <w:r>
        <w:rPr>
          <w:spacing w:val="-15"/>
        </w:rPr>
        <w:t xml:space="preserve"> </w:t>
      </w:r>
      <w:r>
        <w:t>standard</w:t>
      </w:r>
      <w:r>
        <w:rPr>
          <w:spacing w:val="-13"/>
        </w:rPr>
        <w:t xml:space="preserve"> </w:t>
      </w:r>
      <w:r>
        <w:t>times,</w:t>
      </w:r>
      <w:r>
        <w:rPr>
          <w:spacing w:val="-13"/>
        </w:rPr>
        <w:t xml:space="preserve"> </w:t>
      </w:r>
      <w:r>
        <w:t>standard</w:t>
      </w:r>
      <w:r>
        <w:rPr>
          <w:spacing w:val="-13"/>
        </w:rPr>
        <w:t xml:space="preserve"> </w:t>
      </w:r>
      <w:r>
        <w:t>time</w:t>
      </w:r>
      <w:r>
        <w:rPr>
          <w:spacing w:val="-13"/>
        </w:rPr>
        <w:t xml:space="preserve"> </w:t>
      </w:r>
      <w:r>
        <w:t>calculations,</w:t>
      </w:r>
      <w:r>
        <w:rPr>
          <w:spacing w:val="-12"/>
        </w:rPr>
        <w:t xml:space="preserve"> </w:t>
      </w:r>
      <w:r>
        <w:t>work sampling, job evaluation, wage incentive</w:t>
      </w:r>
      <w:r>
        <w:rPr>
          <w:spacing w:val="-1"/>
        </w:rPr>
        <w:t xml:space="preserve"> </w:t>
      </w:r>
      <w:r>
        <w:t>plans.</w:t>
      </w:r>
    </w:p>
    <w:p w:rsidR="00030528" w:rsidRDefault="00030528">
      <w:pPr>
        <w:pStyle w:val="BodyText"/>
        <w:spacing w:before="6"/>
        <w:rPr>
          <w:sz w:val="37"/>
        </w:rPr>
      </w:pPr>
    </w:p>
    <w:p w:rsidR="00030528" w:rsidRDefault="00601496">
      <w:pPr>
        <w:pStyle w:val="Heading4"/>
        <w:tabs>
          <w:tab w:val="left" w:pos="7921"/>
        </w:tabs>
        <w:spacing w:before="1"/>
      </w:pPr>
      <w:r>
        <w:t>Unit</w:t>
      </w:r>
      <w:r>
        <w:rPr>
          <w:spacing w:val="-4"/>
        </w:rPr>
        <w:t xml:space="preserve"> </w:t>
      </w:r>
      <w:r>
        <w:t>II</w:t>
      </w:r>
      <w:r>
        <w:rPr>
          <w:b w:val="0"/>
        </w:rPr>
        <w:t>:</w:t>
      </w:r>
      <w:r>
        <w:rPr>
          <w:b w:val="0"/>
        </w:rPr>
        <w:tab/>
      </w:r>
      <w:r>
        <w:t>(8 Contact</w:t>
      </w:r>
      <w:r>
        <w:rPr>
          <w:spacing w:val="-6"/>
        </w:rPr>
        <w:t xml:space="preserve"> </w:t>
      </w:r>
      <w:r>
        <w:t>hours)</w:t>
      </w:r>
    </w:p>
    <w:p w:rsidR="00030528" w:rsidRDefault="00601496">
      <w:pPr>
        <w:spacing w:before="151"/>
        <w:ind w:left="1440"/>
        <w:jc w:val="both"/>
        <w:rPr>
          <w:b/>
          <w:sz w:val="24"/>
        </w:rPr>
      </w:pPr>
      <w:r>
        <w:rPr>
          <w:b/>
          <w:sz w:val="24"/>
        </w:rPr>
        <w:t>Production Planning and Control</w:t>
      </w:r>
    </w:p>
    <w:p w:rsidR="00030528" w:rsidRDefault="00601496">
      <w:pPr>
        <w:pStyle w:val="BodyText"/>
        <w:spacing w:before="74" w:line="276" w:lineRule="auto"/>
        <w:ind w:left="1440" w:right="2129"/>
        <w:jc w:val="both"/>
      </w:pPr>
      <w:r>
        <w:t>Functions</w:t>
      </w:r>
      <w:r>
        <w:rPr>
          <w:spacing w:val="-6"/>
        </w:rPr>
        <w:t xml:space="preserve"> </w:t>
      </w:r>
      <w:r>
        <w:t>of</w:t>
      </w:r>
      <w:r>
        <w:rPr>
          <w:spacing w:val="-7"/>
        </w:rPr>
        <w:t xml:space="preserve"> </w:t>
      </w:r>
      <w:r>
        <w:t>PPC,</w:t>
      </w:r>
      <w:r>
        <w:rPr>
          <w:spacing w:val="-5"/>
        </w:rPr>
        <w:t xml:space="preserve"> </w:t>
      </w:r>
      <w:r>
        <w:t>pre</w:t>
      </w:r>
      <w:r>
        <w:rPr>
          <w:spacing w:val="-8"/>
        </w:rPr>
        <w:t xml:space="preserve"> </w:t>
      </w:r>
      <w:r>
        <w:t>planning</w:t>
      </w:r>
      <w:r>
        <w:rPr>
          <w:spacing w:val="-8"/>
        </w:rPr>
        <w:t xml:space="preserve"> </w:t>
      </w:r>
      <w:r>
        <w:t>phase,</w:t>
      </w:r>
      <w:r>
        <w:rPr>
          <w:spacing w:val="-6"/>
        </w:rPr>
        <w:t xml:space="preserve"> </w:t>
      </w:r>
      <w:r>
        <w:t>active</w:t>
      </w:r>
      <w:r>
        <w:rPr>
          <w:spacing w:val="-7"/>
        </w:rPr>
        <w:t xml:space="preserve"> </w:t>
      </w:r>
      <w:r>
        <w:t>planning</w:t>
      </w:r>
      <w:r>
        <w:rPr>
          <w:spacing w:val="-7"/>
        </w:rPr>
        <w:t xml:space="preserve"> </w:t>
      </w:r>
      <w:r>
        <w:t>phase,</w:t>
      </w:r>
      <w:r>
        <w:rPr>
          <w:spacing w:val="-6"/>
        </w:rPr>
        <w:t xml:space="preserve"> </w:t>
      </w:r>
      <w:r>
        <w:t>post</w:t>
      </w:r>
      <w:r>
        <w:rPr>
          <w:spacing w:val="-2"/>
        </w:rPr>
        <w:t xml:space="preserve"> </w:t>
      </w:r>
      <w:r>
        <w:t>planning phase, Forecasting, types of forecasting methods, Qualitative methods: market survey, Delphi method, Quantitative methods: time series methods, moving average, weighted average, exponential smoothing, causal methods, regression models, trend, cyclic and seasonal</w:t>
      </w:r>
      <w:r>
        <w:rPr>
          <w:spacing w:val="-3"/>
        </w:rPr>
        <w:t xml:space="preserve"> </w:t>
      </w:r>
      <w:r>
        <w:t>components.</w:t>
      </w:r>
    </w:p>
    <w:p w:rsidR="00030528" w:rsidRDefault="00030528">
      <w:pPr>
        <w:pStyle w:val="BodyText"/>
        <w:rPr>
          <w:sz w:val="26"/>
        </w:rPr>
      </w:pPr>
    </w:p>
    <w:p w:rsidR="00030528" w:rsidRDefault="00601496">
      <w:pPr>
        <w:pStyle w:val="Heading4"/>
        <w:tabs>
          <w:tab w:val="left" w:pos="7919"/>
        </w:tabs>
        <w:spacing w:before="215"/>
        <w:jc w:val="both"/>
      </w:pPr>
      <w:r>
        <w:t>Unit</w:t>
      </w:r>
      <w:r>
        <w:rPr>
          <w:spacing w:val="-4"/>
        </w:rPr>
        <w:t xml:space="preserve"> </w:t>
      </w:r>
      <w:r>
        <w:t>III:</w:t>
      </w:r>
      <w:r>
        <w:tab/>
        <w:t>(8 Contact</w:t>
      </w:r>
      <w:r>
        <w:rPr>
          <w:spacing w:val="-6"/>
        </w:rPr>
        <w:t xml:space="preserve"> </w:t>
      </w:r>
      <w:r>
        <w:t>hours)</w:t>
      </w:r>
    </w:p>
    <w:p w:rsidR="00030528" w:rsidRDefault="00601496">
      <w:pPr>
        <w:spacing w:before="144"/>
        <w:ind w:left="1440"/>
        <w:jc w:val="both"/>
        <w:rPr>
          <w:b/>
          <w:sz w:val="24"/>
        </w:rPr>
      </w:pPr>
      <w:r>
        <w:rPr>
          <w:b/>
          <w:sz w:val="24"/>
        </w:rPr>
        <w:t>Production-distribution system design</w:t>
      </w:r>
    </w:p>
    <w:p w:rsidR="00030528" w:rsidRDefault="00601496">
      <w:pPr>
        <w:pStyle w:val="BodyText"/>
        <w:spacing w:before="72" w:line="276" w:lineRule="auto"/>
        <w:ind w:left="1440" w:right="2132"/>
        <w:jc w:val="both"/>
      </w:pPr>
      <w:r>
        <w:t>Facility layout planning. Sequencing and scheduling, n jobs and one machine problem, priority rules, n jobs 2 machines problem of same sequence and different sequence, Johnson’s rule and extension rule, Break Even Analysis,</w:t>
      </w:r>
    </w:p>
    <w:p w:rsidR="00030528" w:rsidRDefault="00030528">
      <w:pPr>
        <w:spacing w:line="276" w:lineRule="auto"/>
        <w:jc w:val="both"/>
        <w:sectPr w:rsidR="00030528">
          <w:pgSz w:w="11910" w:h="16840"/>
          <w:pgMar w:top="1320" w:right="0" w:bottom="1500" w:left="1140" w:header="612" w:footer="1245" w:gutter="0"/>
          <w:cols w:space="720"/>
        </w:sectPr>
      </w:pPr>
    </w:p>
    <w:p w:rsidR="00030528" w:rsidRDefault="00601496">
      <w:pPr>
        <w:pStyle w:val="Heading4"/>
        <w:tabs>
          <w:tab w:val="left" w:pos="7921"/>
        </w:tabs>
        <w:spacing w:before="105"/>
      </w:pPr>
      <w:r>
        <w:t>Unit</w:t>
      </w:r>
      <w:r>
        <w:rPr>
          <w:spacing w:val="-4"/>
        </w:rPr>
        <w:t xml:space="preserve"> </w:t>
      </w:r>
      <w:r>
        <w:t>IV:</w:t>
      </w:r>
      <w:r>
        <w:tab/>
        <w:t>(8 Contact</w:t>
      </w:r>
      <w:r>
        <w:rPr>
          <w:spacing w:val="-6"/>
        </w:rPr>
        <w:t xml:space="preserve"> </w:t>
      </w:r>
      <w:r>
        <w:t>hours)</w:t>
      </w:r>
    </w:p>
    <w:p w:rsidR="00030528" w:rsidRDefault="00601496">
      <w:pPr>
        <w:spacing w:before="82"/>
        <w:ind w:left="1440"/>
        <w:rPr>
          <w:b/>
          <w:sz w:val="24"/>
        </w:rPr>
      </w:pPr>
      <w:r>
        <w:rPr>
          <w:b/>
          <w:sz w:val="24"/>
        </w:rPr>
        <w:t>Quality Engineering and management</w:t>
      </w:r>
    </w:p>
    <w:p w:rsidR="00030528" w:rsidRDefault="00EE0037">
      <w:pPr>
        <w:pStyle w:val="BodyText"/>
        <w:tabs>
          <w:tab w:val="left" w:pos="2486"/>
        </w:tabs>
        <w:spacing w:before="74" w:line="276" w:lineRule="auto"/>
        <w:ind w:left="1440" w:right="1647"/>
      </w:pPr>
      <w:r>
        <w:pict>
          <v:group id="_x0000_s2050" style="position:absolute;left:0;text-align:left;margin-left:168.7pt;margin-top:20.75pt;width:8.3pt;height:8.65pt;z-index:-29508608;mso-position-horizontal-relative:page" coordorigin="3374,415" coordsize="166,173">
            <v:shape id="_x0000_s2052" type="#_x0000_t75" style="position:absolute;left:3417;top:415;width:123;height:46">
              <v:imagedata r:id="rId69" o:title=""/>
            </v:shape>
            <v:shape id="_x0000_s2051" type="#_x0000_t75" style="position:absolute;left:3374;top:458;width:161;height:130">
              <v:imagedata r:id="rId70" o:title=""/>
            </v:shape>
            <w10:wrap anchorx="page"/>
          </v:group>
        </w:pict>
      </w:r>
      <w:r w:rsidR="00601496">
        <w:t>Definition of Quality, Dimensions of Quality, statistical quality control, Control Charts,</w:t>
      </w:r>
      <w:r w:rsidR="00601496">
        <w:tab/>
        <w:t>, R, p, C charts, Taguchi Quality Loss</w:t>
      </w:r>
      <w:r w:rsidR="00601496">
        <w:rPr>
          <w:spacing w:val="-2"/>
        </w:rPr>
        <w:t xml:space="preserve"> </w:t>
      </w:r>
      <w:r w:rsidR="00601496">
        <w:t>Function.</w:t>
      </w:r>
    </w:p>
    <w:p w:rsidR="00030528" w:rsidRDefault="00601496">
      <w:pPr>
        <w:pStyle w:val="Heading4"/>
        <w:tabs>
          <w:tab w:val="left" w:pos="7919"/>
        </w:tabs>
        <w:spacing w:line="275" w:lineRule="exact"/>
      </w:pPr>
      <w:r>
        <w:t>Unit</w:t>
      </w:r>
      <w:r>
        <w:rPr>
          <w:spacing w:val="-4"/>
        </w:rPr>
        <w:t xml:space="preserve"> </w:t>
      </w:r>
      <w:r>
        <w:t>V</w:t>
      </w:r>
      <w:r>
        <w:rPr>
          <w:b w:val="0"/>
        </w:rPr>
        <w:t>:</w:t>
      </w:r>
      <w:r>
        <w:rPr>
          <w:b w:val="0"/>
        </w:rPr>
        <w:tab/>
      </w:r>
      <w:r>
        <w:t>(8 Contact</w:t>
      </w:r>
      <w:r>
        <w:rPr>
          <w:spacing w:val="-3"/>
        </w:rPr>
        <w:t xml:space="preserve"> </w:t>
      </w:r>
      <w:r>
        <w:t>hours)</w:t>
      </w:r>
    </w:p>
    <w:p w:rsidR="00030528" w:rsidRDefault="00601496">
      <w:pPr>
        <w:spacing w:before="94"/>
        <w:ind w:left="1440"/>
        <w:rPr>
          <w:b/>
          <w:sz w:val="24"/>
        </w:rPr>
      </w:pPr>
      <w:r>
        <w:rPr>
          <w:b/>
          <w:sz w:val="24"/>
        </w:rPr>
        <w:t>Inventory control</w:t>
      </w:r>
    </w:p>
    <w:p w:rsidR="00030528" w:rsidRDefault="00601496">
      <w:pPr>
        <w:pStyle w:val="BodyText"/>
        <w:spacing w:before="74" w:line="276" w:lineRule="auto"/>
        <w:ind w:left="1440" w:right="2127"/>
        <w:jc w:val="both"/>
      </w:pPr>
      <w:r>
        <w:t>Introduction to inventory management, important and objectives of inventory management, costs associated with inventory. Derivation of economic order quantity (EOQ), Problems on EOQ. Deterministic models, Introduction to production model, Derivation of economic batch quantity (EBQ), Problems on EBQ. Lead time, reorder point, safety stock. Quantity discounts,</w:t>
      </w:r>
      <w:r>
        <w:rPr>
          <w:spacing w:val="-16"/>
        </w:rPr>
        <w:t xml:space="preserve"> </w:t>
      </w:r>
      <w:r>
        <w:t>Selective</w:t>
      </w:r>
      <w:r>
        <w:rPr>
          <w:spacing w:val="-17"/>
        </w:rPr>
        <w:t xml:space="preserve"> </w:t>
      </w:r>
      <w:r>
        <w:t>inventory</w:t>
      </w:r>
      <w:r>
        <w:rPr>
          <w:spacing w:val="-19"/>
        </w:rPr>
        <w:t xml:space="preserve"> </w:t>
      </w:r>
      <w:r>
        <w:t>control</w:t>
      </w:r>
      <w:r>
        <w:rPr>
          <w:spacing w:val="-16"/>
        </w:rPr>
        <w:t xml:space="preserve"> </w:t>
      </w:r>
      <w:r>
        <w:t>techniques,</w:t>
      </w:r>
      <w:r>
        <w:rPr>
          <w:spacing w:val="-13"/>
        </w:rPr>
        <w:t xml:space="preserve"> </w:t>
      </w:r>
      <w:r>
        <w:t>ABC,</w:t>
      </w:r>
      <w:r>
        <w:rPr>
          <w:spacing w:val="-16"/>
        </w:rPr>
        <w:t xml:space="preserve"> </w:t>
      </w:r>
      <w:r>
        <w:t>VED,</w:t>
      </w:r>
      <w:r>
        <w:rPr>
          <w:spacing w:val="-15"/>
        </w:rPr>
        <w:t xml:space="preserve"> </w:t>
      </w:r>
      <w:r>
        <w:t>SDE,</w:t>
      </w:r>
      <w:r>
        <w:rPr>
          <w:spacing w:val="-16"/>
        </w:rPr>
        <w:t xml:space="preserve"> </w:t>
      </w:r>
      <w:r>
        <w:t>FSND, GOLF,</w:t>
      </w:r>
      <w:r>
        <w:rPr>
          <w:spacing w:val="-1"/>
        </w:rPr>
        <w:t xml:space="preserve"> </w:t>
      </w:r>
      <w:r>
        <w:t>XYZ.</w:t>
      </w:r>
    </w:p>
    <w:p w:rsidR="00030528" w:rsidRDefault="00601496">
      <w:pPr>
        <w:pStyle w:val="Heading4"/>
        <w:tabs>
          <w:tab w:val="left" w:pos="7919"/>
        </w:tabs>
        <w:spacing w:line="275" w:lineRule="exact"/>
      </w:pPr>
      <w:r>
        <w:t>Unit</w:t>
      </w:r>
      <w:r>
        <w:rPr>
          <w:spacing w:val="-4"/>
        </w:rPr>
        <w:t xml:space="preserve"> </w:t>
      </w:r>
      <w:r>
        <w:t>VI</w:t>
      </w:r>
      <w:r>
        <w:rPr>
          <w:b w:val="0"/>
        </w:rPr>
        <w:t>:</w:t>
      </w:r>
      <w:r>
        <w:rPr>
          <w:b w:val="0"/>
        </w:rPr>
        <w:tab/>
      </w:r>
      <w:r>
        <w:t>(8 Contact</w:t>
      </w:r>
      <w:r>
        <w:rPr>
          <w:spacing w:val="-6"/>
        </w:rPr>
        <w:t xml:space="preserve"> </w:t>
      </w:r>
      <w:r>
        <w:t>hours)</w:t>
      </w:r>
    </w:p>
    <w:p w:rsidR="00030528" w:rsidRDefault="00601496">
      <w:pPr>
        <w:spacing w:before="89"/>
        <w:ind w:left="1440"/>
        <w:rPr>
          <w:b/>
          <w:sz w:val="24"/>
        </w:rPr>
      </w:pPr>
      <w:r>
        <w:rPr>
          <w:b/>
          <w:sz w:val="24"/>
        </w:rPr>
        <w:t>Project Management</w:t>
      </w:r>
    </w:p>
    <w:p w:rsidR="00030528" w:rsidRDefault="00601496">
      <w:pPr>
        <w:pStyle w:val="BodyText"/>
        <w:spacing w:before="75" w:line="276" w:lineRule="auto"/>
        <w:ind w:left="1440" w:right="2125"/>
      </w:pPr>
      <w:r>
        <w:t>Introduction to project management, guidelines to draw network diagrams, critical path method (CPM), program evaluation and review technique (PERT), crashing.</w:t>
      </w:r>
    </w:p>
    <w:p w:rsidR="00030528" w:rsidRDefault="00030528">
      <w:pPr>
        <w:pStyle w:val="BodyText"/>
        <w:spacing w:before="9"/>
        <w:rPr>
          <w:sz w:val="32"/>
        </w:rPr>
      </w:pPr>
    </w:p>
    <w:p w:rsidR="00030528" w:rsidRDefault="00601496">
      <w:pPr>
        <w:pStyle w:val="Heading4"/>
      </w:pPr>
      <w:r>
        <w:t>Text</w:t>
      </w:r>
      <w:r>
        <w:rPr>
          <w:spacing w:val="-2"/>
        </w:rPr>
        <w:t xml:space="preserve"> </w:t>
      </w:r>
      <w:r>
        <w:t>Books:</w:t>
      </w:r>
    </w:p>
    <w:p w:rsidR="00030528" w:rsidRDefault="00601496">
      <w:pPr>
        <w:spacing w:before="72" w:line="276" w:lineRule="auto"/>
        <w:ind w:left="2160" w:right="2844" w:hanging="360"/>
        <w:rPr>
          <w:sz w:val="24"/>
        </w:rPr>
      </w:pPr>
      <w:r>
        <w:rPr>
          <w:sz w:val="24"/>
        </w:rPr>
        <w:t xml:space="preserve">2. Chary, S. N., </w:t>
      </w:r>
      <w:r>
        <w:rPr>
          <w:i/>
          <w:sz w:val="24"/>
        </w:rPr>
        <w:t>Theory and Problems in Production and Operations Management</w:t>
      </w:r>
      <w:r>
        <w:rPr>
          <w:sz w:val="24"/>
        </w:rPr>
        <w:t>. 3e, Tata McGraw-Hill Education. 2006.</w:t>
      </w:r>
    </w:p>
    <w:p w:rsidR="00030528" w:rsidRDefault="00601496">
      <w:pPr>
        <w:pStyle w:val="Heading4"/>
        <w:spacing w:before="8"/>
      </w:pPr>
      <w:r>
        <w:t>Reference Books:</w:t>
      </w:r>
    </w:p>
    <w:p w:rsidR="00030528" w:rsidRDefault="00601496" w:rsidP="00BC73C7">
      <w:pPr>
        <w:pStyle w:val="ListParagraph"/>
        <w:numPr>
          <w:ilvl w:val="0"/>
          <w:numId w:val="254"/>
        </w:numPr>
        <w:tabs>
          <w:tab w:val="left" w:pos="2161"/>
        </w:tabs>
        <w:spacing w:before="77" w:line="276" w:lineRule="auto"/>
        <w:ind w:right="2371"/>
        <w:rPr>
          <w:sz w:val="24"/>
        </w:rPr>
      </w:pPr>
      <w:r>
        <w:rPr>
          <w:sz w:val="24"/>
        </w:rPr>
        <w:t xml:space="preserve">Kanawaty, George. </w:t>
      </w:r>
      <w:r>
        <w:rPr>
          <w:i/>
          <w:sz w:val="24"/>
        </w:rPr>
        <w:t>Introduction to Work Study</w:t>
      </w:r>
      <w:r>
        <w:rPr>
          <w:sz w:val="24"/>
        </w:rPr>
        <w:t>. 4e, International Labour Organization,</w:t>
      </w:r>
      <w:r>
        <w:rPr>
          <w:spacing w:val="-2"/>
          <w:sz w:val="24"/>
        </w:rPr>
        <w:t xml:space="preserve"> </w:t>
      </w:r>
      <w:r>
        <w:rPr>
          <w:sz w:val="24"/>
        </w:rPr>
        <w:t>2016.</w:t>
      </w:r>
    </w:p>
    <w:p w:rsidR="00030528" w:rsidRDefault="00601496" w:rsidP="00BC73C7">
      <w:pPr>
        <w:pStyle w:val="ListParagraph"/>
        <w:numPr>
          <w:ilvl w:val="0"/>
          <w:numId w:val="254"/>
        </w:numPr>
        <w:tabs>
          <w:tab w:val="left" w:pos="2161"/>
        </w:tabs>
        <w:spacing w:line="276" w:lineRule="auto"/>
        <w:ind w:right="2282"/>
        <w:rPr>
          <w:sz w:val="24"/>
        </w:rPr>
      </w:pPr>
      <w:r>
        <w:rPr>
          <w:sz w:val="24"/>
        </w:rPr>
        <w:t>Joseph G. Monks, “</w:t>
      </w:r>
      <w:r>
        <w:rPr>
          <w:i/>
          <w:sz w:val="24"/>
        </w:rPr>
        <w:t xml:space="preserve">Schaum's Outline of the Theory and Problems of Operations Management”, </w:t>
      </w:r>
      <w:r>
        <w:rPr>
          <w:sz w:val="24"/>
        </w:rPr>
        <w:t>2e, McGraw Hill Book Company, 1987.</w:t>
      </w:r>
    </w:p>
    <w:p w:rsidR="00030528" w:rsidRDefault="00601496" w:rsidP="00BC73C7">
      <w:pPr>
        <w:pStyle w:val="ListParagraph"/>
        <w:numPr>
          <w:ilvl w:val="0"/>
          <w:numId w:val="254"/>
        </w:numPr>
        <w:tabs>
          <w:tab w:val="left" w:pos="2161"/>
        </w:tabs>
        <w:spacing w:line="276" w:lineRule="auto"/>
        <w:ind w:right="2332"/>
        <w:rPr>
          <w:sz w:val="24"/>
        </w:rPr>
      </w:pPr>
      <w:r>
        <w:rPr>
          <w:sz w:val="24"/>
        </w:rPr>
        <w:t xml:space="preserve">Barnes, R. M. </w:t>
      </w:r>
      <w:r>
        <w:rPr>
          <w:i/>
          <w:sz w:val="24"/>
        </w:rPr>
        <w:t>"Motion and Time Study Design and Measurement of Work</w:t>
      </w:r>
      <w:r>
        <w:rPr>
          <w:sz w:val="24"/>
        </w:rPr>
        <w:t>”, 7e, Wiley,</w:t>
      </w:r>
      <w:r>
        <w:rPr>
          <w:spacing w:val="-1"/>
          <w:sz w:val="24"/>
        </w:rPr>
        <w:t xml:space="preserve"> </w:t>
      </w:r>
      <w:r>
        <w:rPr>
          <w:sz w:val="24"/>
        </w:rPr>
        <w:t>2009.</w:t>
      </w:r>
    </w:p>
    <w:p w:rsidR="00030528" w:rsidRDefault="00601496" w:rsidP="00BC73C7">
      <w:pPr>
        <w:pStyle w:val="ListParagraph"/>
        <w:numPr>
          <w:ilvl w:val="0"/>
          <w:numId w:val="254"/>
        </w:numPr>
        <w:tabs>
          <w:tab w:val="left" w:pos="2161"/>
          <w:tab w:val="left" w:pos="4841"/>
          <w:tab w:val="left" w:pos="5749"/>
          <w:tab w:val="left" w:pos="6759"/>
        </w:tabs>
        <w:spacing w:before="1"/>
        <w:rPr>
          <w:i/>
          <w:sz w:val="24"/>
        </w:rPr>
      </w:pPr>
      <w:r>
        <w:rPr>
          <w:sz w:val="24"/>
        </w:rPr>
        <w:t xml:space="preserve">Elwood   S.  </w:t>
      </w:r>
      <w:r>
        <w:rPr>
          <w:spacing w:val="33"/>
          <w:sz w:val="24"/>
        </w:rPr>
        <w:t xml:space="preserve"> </w:t>
      </w:r>
      <w:r>
        <w:rPr>
          <w:sz w:val="24"/>
        </w:rPr>
        <w:t xml:space="preserve">Buffa, </w:t>
      </w:r>
      <w:r>
        <w:rPr>
          <w:spacing w:val="59"/>
          <w:sz w:val="24"/>
        </w:rPr>
        <w:t xml:space="preserve"> </w:t>
      </w:r>
      <w:r>
        <w:rPr>
          <w:sz w:val="24"/>
        </w:rPr>
        <w:t>and</w:t>
      </w:r>
      <w:r>
        <w:rPr>
          <w:sz w:val="24"/>
        </w:rPr>
        <w:tab/>
        <w:t>Rakesh</w:t>
      </w:r>
      <w:r>
        <w:rPr>
          <w:sz w:val="24"/>
        </w:rPr>
        <w:tab/>
        <w:t>K.Sarin,</w:t>
      </w:r>
      <w:r>
        <w:rPr>
          <w:sz w:val="24"/>
        </w:rPr>
        <w:tab/>
      </w:r>
      <w:r>
        <w:rPr>
          <w:i/>
          <w:sz w:val="24"/>
        </w:rPr>
        <w:t>“Modern</w:t>
      </w:r>
    </w:p>
    <w:p w:rsidR="00030528" w:rsidRPr="000B691C" w:rsidRDefault="00601496" w:rsidP="00BC73C7">
      <w:pPr>
        <w:pStyle w:val="ListParagraph"/>
        <w:numPr>
          <w:ilvl w:val="0"/>
          <w:numId w:val="254"/>
        </w:numPr>
        <w:spacing w:before="41" w:line="276" w:lineRule="auto"/>
        <w:ind w:right="2503"/>
        <w:rPr>
          <w:sz w:val="24"/>
        </w:rPr>
      </w:pPr>
      <w:r w:rsidRPr="000B691C">
        <w:rPr>
          <w:i/>
          <w:sz w:val="24"/>
        </w:rPr>
        <w:t xml:space="preserve">Production/Operations Management”, </w:t>
      </w:r>
      <w:r w:rsidRPr="000B691C">
        <w:rPr>
          <w:sz w:val="24"/>
        </w:rPr>
        <w:t>8th Edition, John Wiley and Sons, 2007.</w:t>
      </w:r>
    </w:p>
    <w:p w:rsidR="00030528" w:rsidRDefault="00030528">
      <w:pPr>
        <w:pStyle w:val="BodyText"/>
        <w:rPr>
          <w:sz w:val="26"/>
        </w:rPr>
      </w:pPr>
    </w:p>
    <w:p w:rsidR="00030528" w:rsidRDefault="00030528">
      <w:pPr>
        <w:pStyle w:val="BodyText"/>
        <w:spacing w:before="7"/>
        <w:rPr>
          <w:sz w:val="23"/>
        </w:rPr>
      </w:pPr>
    </w:p>
    <w:p w:rsidR="00030528" w:rsidRDefault="00601496">
      <w:pPr>
        <w:pStyle w:val="Heading4"/>
      </w:pPr>
      <w:r>
        <w:t>Video Reference links:</w:t>
      </w:r>
    </w:p>
    <w:p w:rsidR="00030528" w:rsidRDefault="00601496">
      <w:pPr>
        <w:spacing w:before="69"/>
        <w:ind w:left="1440"/>
      </w:pPr>
      <w:r>
        <w:rPr>
          <w:u w:val="single" w:color="0000FF"/>
        </w:rPr>
        <w:t>https://nptel.ac.in/courses/112107142/</w:t>
      </w:r>
    </w:p>
    <w:p w:rsidR="00030528" w:rsidRDefault="00030528">
      <w:pPr>
        <w:pStyle w:val="BodyText"/>
        <w:spacing w:before="10"/>
        <w:rPr>
          <w:sz w:val="28"/>
        </w:rPr>
      </w:pPr>
    </w:p>
    <w:p w:rsidR="00030528" w:rsidRDefault="00601496">
      <w:pPr>
        <w:spacing w:before="90"/>
        <w:ind w:left="1440"/>
        <w:rPr>
          <w:sz w:val="24"/>
        </w:rPr>
      </w:pPr>
      <w:r>
        <w:rPr>
          <w:b/>
          <w:sz w:val="24"/>
        </w:rPr>
        <w:t xml:space="preserve">Course outcomes: </w:t>
      </w:r>
      <w:r>
        <w:rPr>
          <w:sz w:val="24"/>
        </w:rPr>
        <w:t>At the end of the course, the student will be able to</w:t>
      </w:r>
    </w:p>
    <w:p w:rsidR="00030528" w:rsidRDefault="00030528">
      <w:pPr>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676"/>
        </w:trPr>
        <w:tc>
          <w:tcPr>
            <w:tcW w:w="828" w:type="dxa"/>
          </w:tcPr>
          <w:p w:rsidR="00030528" w:rsidRDefault="00601496">
            <w:pPr>
              <w:pStyle w:val="TableParagraph"/>
              <w:spacing w:line="270" w:lineRule="exact"/>
              <w:ind w:left="94" w:right="82"/>
              <w:jc w:val="center"/>
              <w:rPr>
                <w:sz w:val="24"/>
              </w:rPr>
            </w:pPr>
            <w:r>
              <w:rPr>
                <w:sz w:val="24"/>
              </w:rPr>
              <w:t>CO 1</w:t>
            </w:r>
          </w:p>
        </w:tc>
        <w:tc>
          <w:tcPr>
            <w:tcW w:w="8030" w:type="dxa"/>
          </w:tcPr>
          <w:p w:rsidR="00030528" w:rsidRDefault="00601496">
            <w:pPr>
              <w:pStyle w:val="TableParagraph"/>
              <w:spacing w:line="270" w:lineRule="exact"/>
              <w:ind w:left="110"/>
              <w:rPr>
                <w:sz w:val="24"/>
              </w:rPr>
            </w:pPr>
            <w:r>
              <w:rPr>
                <w:sz w:val="24"/>
              </w:rPr>
              <w:t>Estimate standard time for a given job. Record the existing job performing</w:t>
            </w:r>
          </w:p>
          <w:p w:rsidR="00030528" w:rsidRDefault="00601496">
            <w:pPr>
              <w:pStyle w:val="TableParagraph"/>
              <w:spacing w:before="82"/>
              <w:rPr>
                <w:sz w:val="24"/>
              </w:rPr>
            </w:pPr>
            <w:r>
              <w:rPr>
                <w:sz w:val="24"/>
              </w:rPr>
              <w:t>method and propose new method of doing the job.</w:t>
            </w:r>
          </w:p>
        </w:tc>
      </w:tr>
      <w:tr w:rsidR="00030528">
        <w:trPr>
          <w:trHeight w:val="316"/>
        </w:trPr>
        <w:tc>
          <w:tcPr>
            <w:tcW w:w="828" w:type="dxa"/>
          </w:tcPr>
          <w:p w:rsidR="00030528" w:rsidRDefault="00601496">
            <w:pPr>
              <w:pStyle w:val="TableParagraph"/>
              <w:spacing w:line="270" w:lineRule="exact"/>
              <w:ind w:left="94" w:right="82"/>
              <w:jc w:val="center"/>
              <w:rPr>
                <w:sz w:val="24"/>
              </w:rPr>
            </w:pPr>
            <w:r>
              <w:rPr>
                <w:sz w:val="24"/>
              </w:rPr>
              <w:t>CO 2</w:t>
            </w:r>
          </w:p>
        </w:tc>
        <w:tc>
          <w:tcPr>
            <w:tcW w:w="8030" w:type="dxa"/>
          </w:tcPr>
          <w:p w:rsidR="00030528" w:rsidRDefault="00601496">
            <w:pPr>
              <w:pStyle w:val="TableParagraph"/>
              <w:spacing w:line="270" w:lineRule="exact"/>
              <w:ind w:left="110"/>
              <w:rPr>
                <w:sz w:val="24"/>
              </w:rPr>
            </w:pPr>
            <w:r>
              <w:rPr>
                <w:sz w:val="24"/>
              </w:rPr>
              <w:t>Estimate future sales demand of existing as well as new products.</w:t>
            </w:r>
          </w:p>
        </w:tc>
      </w:tr>
      <w:tr w:rsidR="00030528">
        <w:trPr>
          <w:trHeight w:val="318"/>
        </w:trPr>
        <w:tc>
          <w:tcPr>
            <w:tcW w:w="828" w:type="dxa"/>
          </w:tcPr>
          <w:p w:rsidR="00030528" w:rsidRDefault="00601496">
            <w:pPr>
              <w:pStyle w:val="TableParagraph"/>
              <w:spacing w:line="273" w:lineRule="exact"/>
              <w:ind w:left="94" w:right="82"/>
              <w:jc w:val="center"/>
              <w:rPr>
                <w:sz w:val="24"/>
              </w:rPr>
            </w:pPr>
            <w:r>
              <w:rPr>
                <w:sz w:val="24"/>
              </w:rPr>
              <w:t>CO 3</w:t>
            </w:r>
          </w:p>
        </w:tc>
        <w:tc>
          <w:tcPr>
            <w:tcW w:w="8030" w:type="dxa"/>
          </w:tcPr>
          <w:p w:rsidR="00030528" w:rsidRDefault="00601496">
            <w:pPr>
              <w:pStyle w:val="TableParagraph"/>
              <w:spacing w:line="273" w:lineRule="exact"/>
              <w:ind w:left="110"/>
              <w:rPr>
                <w:sz w:val="24"/>
              </w:rPr>
            </w:pPr>
            <w:r>
              <w:rPr>
                <w:sz w:val="24"/>
              </w:rPr>
              <w:t>Evaluate various priority rules and algorithms to schedule jobs in shop floor.</w:t>
            </w:r>
          </w:p>
        </w:tc>
      </w:tr>
      <w:tr w:rsidR="00030528">
        <w:trPr>
          <w:trHeight w:val="316"/>
        </w:trPr>
        <w:tc>
          <w:tcPr>
            <w:tcW w:w="828" w:type="dxa"/>
          </w:tcPr>
          <w:p w:rsidR="00030528" w:rsidRDefault="00601496">
            <w:pPr>
              <w:pStyle w:val="TableParagraph"/>
              <w:spacing w:line="270" w:lineRule="exact"/>
              <w:ind w:left="94" w:right="82"/>
              <w:jc w:val="center"/>
              <w:rPr>
                <w:sz w:val="24"/>
              </w:rPr>
            </w:pPr>
            <w:r>
              <w:rPr>
                <w:sz w:val="24"/>
              </w:rPr>
              <w:t>CO 4</w:t>
            </w:r>
          </w:p>
        </w:tc>
        <w:tc>
          <w:tcPr>
            <w:tcW w:w="8030" w:type="dxa"/>
          </w:tcPr>
          <w:p w:rsidR="00030528" w:rsidRDefault="00601496">
            <w:pPr>
              <w:pStyle w:val="TableParagraph"/>
              <w:spacing w:line="270" w:lineRule="exact"/>
              <w:ind w:left="110"/>
              <w:rPr>
                <w:sz w:val="24"/>
              </w:rPr>
            </w:pPr>
            <w:r>
              <w:rPr>
                <w:sz w:val="24"/>
              </w:rPr>
              <w:t>Apply different quality control techniques</w:t>
            </w:r>
          </w:p>
        </w:tc>
      </w:tr>
      <w:tr w:rsidR="00030528">
        <w:trPr>
          <w:trHeight w:val="676"/>
        </w:trPr>
        <w:tc>
          <w:tcPr>
            <w:tcW w:w="828" w:type="dxa"/>
          </w:tcPr>
          <w:p w:rsidR="00030528" w:rsidRDefault="00601496">
            <w:pPr>
              <w:pStyle w:val="TableParagraph"/>
              <w:spacing w:line="273" w:lineRule="exact"/>
              <w:ind w:left="94" w:right="82"/>
              <w:jc w:val="center"/>
              <w:rPr>
                <w:sz w:val="24"/>
              </w:rPr>
            </w:pPr>
            <w:r>
              <w:rPr>
                <w:sz w:val="24"/>
              </w:rPr>
              <w:t>CO 5</w:t>
            </w:r>
          </w:p>
        </w:tc>
        <w:tc>
          <w:tcPr>
            <w:tcW w:w="8030" w:type="dxa"/>
          </w:tcPr>
          <w:p w:rsidR="00030528" w:rsidRDefault="00601496">
            <w:pPr>
              <w:pStyle w:val="TableParagraph"/>
              <w:spacing w:line="273" w:lineRule="exact"/>
              <w:ind w:left="110"/>
              <w:rPr>
                <w:sz w:val="24"/>
              </w:rPr>
            </w:pPr>
            <w:r>
              <w:rPr>
                <w:sz w:val="24"/>
              </w:rPr>
              <w:t>Estimate the best order quantity to purchase/manufacture and time between</w:t>
            </w:r>
          </w:p>
          <w:p w:rsidR="00030528" w:rsidRDefault="00601496">
            <w:pPr>
              <w:pStyle w:val="TableParagraph"/>
              <w:spacing w:before="81"/>
              <w:rPr>
                <w:sz w:val="24"/>
              </w:rPr>
            </w:pPr>
            <w:r>
              <w:rPr>
                <w:sz w:val="24"/>
              </w:rPr>
              <w:t>purchases/manufacture</w:t>
            </w:r>
          </w:p>
        </w:tc>
      </w:tr>
      <w:tr w:rsidR="00030528">
        <w:trPr>
          <w:trHeight w:val="318"/>
        </w:trPr>
        <w:tc>
          <w:tcPr>
            <w:tcW w:w="828" w:type="dxa"/>
          </w:tcPr>
          <w:p w:rsidR="00030528" w:rsidRDefault="00601496">
            <w:pPr>
              <w:pStyle w:val="TableParagraph"/>
              <w:spacing w:line="270" w:lineRule="exact"/>
              <w:ind w:left="94" w:right="82"/>
              <w:jc w:val="center"/>
              <w:rPr>
                <w:sz w:val="24"/>
              </w:rPr>
            </w:pPr>
            <w:r>
              <w:rPr>
                <w:sz w:val="24"/>
              </w:rPr>
              <w:t>CO 6</w:t>
            </w:r>
          </w:p>
        </w:tc>
        <w:tc>
          <w:tcPr>
            <w:tcW w:w="8030" w:type="dxa"/>
          </w:tcPr>
          <w:p w:rsidR="00030528" w:rsidRDefault="00601496">
            <w:pPr>
              <w:pStyle w:val="TableParagraph"/>
              <w:spacing w:line="270" w:lineRule="exact"/>
              <w:ind w:left="110"/>
              <w:rPr>
                <w:sz w:val="24"/>
              </w:rPr>
            </w:pPr>
            <w:r>
              <w:rPr>
                <w:sz w:val="24"/>
              </w:rPr>
              <w:t>Solve project management problems to know project completion time.</w:t>
            </w:r>
          </w:p>
        </w:tc>
      </w:tr>
    </w:tbl>
    <w:p w:rsidR="00030528" w:rsidRDefault="00030528">
      <w:pPr>
        <w:pStyle w:val="BodyText"/>
        <w:rPr>
          <w:sz w:val="20"/>
        </w:rPr>
      </w:pPr>
    </w:p>
    <w:p w:rsidR="00030528" w:rsidRDefault="00030528">
      <w:pPr>
        <w:pStyle w:val="BodyText"/>
        <w:rPr>
          <w:sz w:val="20"/>
        </w:rPr>
      </w:pPr>
    </w:p>
    <w:p w:rsidR="00030528" w:rsidRDefault="00030528">
      <w:pPr>
        <w:pStyle w:val="BodyText"/>
        <w:spacing w:before="2"/>
        <w:rPr>
          <w:sz w:val="23"/>
        </w:rPr>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4"/>
        <w:gridCol w:w="1663"/>
      </w:tblGrid>
      <w:tr w:rsidR="00030528">
        <w:trPr>
          <w:trHeight w:val="318"/>
        </w:trPr>
        <w:tc>
          <w:tcPr>
            <w:tcW w:w="3341" w:type="dxa"/>
            <w:gridSpan w:val="2"/>
          </w:tcPr>
          <w:p w:rsidR="00030528" w:rsidRDefault="00601496">
            <w:pPr>
              <w:pStyle w:val="TableParagraph"/>
              <w:spacing w:before="1"/>
              <w:ind w:left="918"/>
              <w:rPr>
                <w:b/>
                <w:sz w:val="24"/>
              </w:rPr>
            </w:pPr>
            <w:r>
              <w:rPr>
                <w:b/>
                <w:sz w:val="24"/>
              </w:rPr>
              <w:t>Course Nature</w:t>
            </w:r>
          </w:p>
        </w:tc>
        <w:tc>
          <w:tcPr>
            <w:tcW w:w="5517" w:type="dxa"/>
            <w:gridSpan w:val="3"/>
          </w:tcPr>
          <w:p w:rsidR="00030528" w:rsidRDefault="00601496">
            <w:pPr>
              <w:pStyle w:val="TableParagraph"/>
              <w:spacing w:before="1"/>
              <w:ind w:left="108"/>
              <w:rPr>
                <w:b/>
                <w:sz w:val="24"/>
              </w:rPr>
            </w:pPr>
            <w:r>
              <w:rPr>
                <w:b/>
                <w:sz w:val="24"/>
              </w:rPr>
              <w:t>Theory</w:t>
            </w:r>
          </w:p>
        </w:tc>
      </w:tr>
      <w:tr w:rsidR="00030528">
        <w:trPr>
          <w:trHeight w:val="319"/>
        </w:trPr>
        <w:tc>
          <w:tcPr>
            <w:tcW w:w="8858" w:type="dxa"/>
            <w:gridSpan w:val="5"/>
          </w:tcPr>
          <w:p w:rsidR="00030528" w:rsidRDefault="00601496">
            <w:pPr>
              <w:pStyle w:val="TableParagraph"/>
              <w:spacing w:line="276" w:lineRule="exact"/>
              <w:ind w:left="3391" w:right="3382"/>
              <w:jc w:val="center"/>
              <w:rPr>
                <w:b/>
                <w:sz w:val="24"/>
              </w:rPr>
            </w:pPr>
            <w:r>
              <w:rPr>
                <w:b/>
                <w:sz w:val="24"/>
              </w:rPr>
              <w:t>Assessment Method</w:t>
            </w:r>
          </w:p>
        </w:tc>
      </w:tr>
      <w:tr w:rsidR="00030528">
        <w:trPr>
          <w:trHeight w:val="673"/>
        </w:trPr>
        <w:tc>
          <w:tcPr>
            <w:tcW w:w="1764" w:type="dxa"/>
          </w:tcPr>
          <w:p w:rsidR="00030528" w:rsidRDefault="00601496">
            <w:pPr>
              <w:pStyle w:val="TableParagraph"/>
              <w:spacing w:line="270" w:lineRule="exact"/>
              <w:ind w:left="294" w:right="284"/>
              <w:jc w:val="center"/>
              <w:rPr>
                <w:sz w:val="24"/>
              </w:rPr>
            </w:pPr>
            <w:r>
              <w:rPr>
                <w:sz w:val="24"/>
              </w:rPr>
              <w:t>Assessment</w:t>
            </w:r>
          </w:p>
          <w:p w:rsidR="00030528" w:rsidRDefault="00601496">
            <w:pPr>
              <w:pStyle w:val="TableParagraph"/>
              <w:spacing w:before="81"/>
              <w:ind w:left="295" w:right="277"/>
              <w:jc w:val="center"/>
              <w:rPr>
                <w:sz w:val="24"/>
              </w:rPr>
            </w:pPr>
            <w:r>
              <w:rPr>
                <w:sz w:val="24"/>
              </w:rPr>
              <w:t>Tool</w:t>
            </w:r>
          </w:p>
        </w:tc>
        <w:tc>
          <w:tcPr>
            <w:tcW w:w="1577" w:type="dxa"/>
          </w:tcPr>
          <w:p w:rsidR="00030528" w:rsidRDefault="00601496">
            <w:pPr>
              <w:pStyle w:val="TableParagraph"/>
              <w:spacing w:before="145"/>
              <w:ind w:left="92" w:right="83"/>
              <w:jc w:val="center"/>
              <w:rPr>
                <w:sz w:val="24"/>
              </w:rPr>
            </w:pPr>
            <w:r>
              <w:rPr>
                <w:sz w:val="24"/>
              </w:rPr>
              <w:t>Weekly tests</w:t>
            </w:r>
          </w:p>
        </w:tc>
        <w:tc>
          <w:tcPr>
            <w:tcW w:w="1730" w:type="dxa"/>
          </w:tcPr>
          <w:p w:rsidR="00030528" w:rsidRDefault="00601496">
            <w:pPr>
              <w:pStyle w:val="TableParagraph"/>
              <w:spacing w:before="145"/>
              <w:ind w:left="189" w:right="175"/>
              <w:jc w:val="center"/>
              <w:rPr>
                <w:sz w:val="24"/>
              </w:rPr>
            </w:pPr>
            <w:r>
              <w:rPr>
                <w:sz w:val="24"/>
              </w:rPr>
              <w:t>Monthly tests</w:t>
            </w:r>
          </w:p>
        </w:tc>
        <w:tc>
          <w:tcPr>
            <w:tcW w:w="2124" w:type="dxa"/>
          </w:tcPr>
          <w:p w:rsidR="00030528" w:rsidRDefault="00601496">
            <w:pPr>
              <w:pStyle w:val="TableParagraph"/>
              <w:spacing w:before="145"/>
              <w:ind w:left="84" w:right="78"/>
              <w:jc w:val="center"/>
              <w:rPr>
                <w:sz w:val="24"/>
              </w:rPr>
            </w:pPr>
            <w:r>
              <w:rPr>
                <w:sz w:val="24"/>
              </w:rPr>
              <w:t>End Semester Test</w:t>
            </w:r>
          </w:p>
        </w:tc>
        <w:tc>
          <w:tcPr>
            <w:tcW w:w="1663" w:type="dxa"/>
          </w:tcPr>
          <w:p w:rsidR="00030528" w:rsidRDefault="00601496">
            <w:pPr>
              <w:pStyle w:val="TableParagraph"/>
              <w:spacing w:before="145"/>
              <w:ind w:left="572"/>
              <w:rPr>
                <w:sz w:val="24"/>
              </w:rPr>
            </w:pPr>
            <w:r>
              <w:rPr>
                <w:sz w:val="24"/>
              </w:rPr>
              <w:t>Total</w:t>
            </w:r>
          </w:p>
        </w:tc>
      </w:tr>
      <w:tr w:rsidR="00030528">
        <w:trPr>
          <w:trHeight w:val="318"/>
        </w:trPr>
        <w:tc>
          <w:tcPr>
            <w:tcW w:w="1764" w:type="dxa"/>
          </w:tcPr>
          <w:p w:rsidR="00030528" w:rsidRDefault="00601496">
            <w:pPr>
              <w:pStyle w:val="TableParagraph"/>
              <w:spacing w:line="270" w:lineRule="exact"/>
              <w:ind w:left="155"/>
              <w:rPr>
                <w:sz w:val="24"/>
              </w:rPr>
            </w:pPr>
            <w:r>
              <w:rPr>
                <w:sz w:val="24"/>
              </w:rPr>
              <w:t>Weightage (%)</w:t>
            </w:r>
          </w:p>
        </w:tc>
        <w:tc>
          <w:tcPr>
            <w:tcW w:w="1577" w:type="dxa"/>
          </w:tcPr>
          <w:p w:rsidR="00030528" w:rsidRDefault="00601496">
            <w:pPr>
              <w:pStyle w:val="TableParagraph"/>
              <w:spacing w:line="270" w:lineRule="exact"/>
              <w:ind w:left="92" w:right="81"/>
              <w:jc w:val="center"/>
              <w:rPr>
                <w:sz w:val="24"/>
              </w:rPr>
            </w:pPr>
            <w:r>
              <w:rPr>
                <w:sz w:val="24"/>
              </w:rPr>
              <w:t>10%</w:t>
            </w:r>
          </w:p>
        </w:tc>
        <w:tc>
          <w:tcPr>
            <w:tcW w:w="1730" w:type="dxa"/>
          </w:tcPr>
          <w:p w:rsidR="00030528" w:rsidRDefault="00601496">
            <w:pPr>
              <w:pStyle w:val="TableParagraph"/>
              <w:spacing w:line="270" w:lineRule="exact"/>
              <w:ind w:left="190" w:right="174"/>
              <w:jc w:val="center"/>
              <w:rPr>
                <w:sz w:val="24"/>
              </w:rPr>
            </w:pPr>
            <w:r>
              <w:rPr>
                <w:sz w:val="24"/>
              </w:rPr>
              <w:t>30%</w:t>
            </w:r>
          </w:p>
        </w:tc>
        <w:tc>
          <w:tcPr>
            <w:tcW w:w="2124" w:type="dxa"/>
          </w:tcPr>
          <w:p w:rsidR="00030528" w:rsidRDefault="00601496">
            <w:pPr>
              <w:pStyle w:val="TableParagraph"/>
              <w:spacing w:line="270" w:lineRule="exact"/>
              <w:ind w:left="84" w:right="72"/>
              <w:jc w:val="center"/>
              <w:rPr>
                <w:sz w:val="24"/>
              </w:rPr>
            </w:pPr>
            <w:r>
              <w:rPr>
                <w:sz w:val="24"/>
              </w:rPr>
              <w:t>60%</w:t>
            </w:r>
          </w:p>
        </w:tc>
        <w:tc>
          <w:tcPr>
            <w:tcW w:w="1663" w:type="dxa"/>
          </w:tcPr>
          <w:p w:rsidR="00030528" w:rsidRDefault="00601496">
            <w:pPr>
              <w:pStyle w:val="TableParagraph"/>
              <w:spacing w:line="270" w:lineRule="exact"/>
              <w:ind w:left="551"/>
              <w:rPr>
                <w:sz w:val="24"/>
              </w:rPr>
            </w:pPr>
            <w:r>
              <w:rPr>
                <w:sz w:val="24"/>
              </w:rPr>
              <w:t>100%</w:t>
            </w:r>
          </w:p>
        </w:tc>
      </w:tr>
    </w:tbl>
    <w:p w:rsidR="00030528" w:rsidRDefault="00030528">
      <w:pPr>
        <w:spacing w:line="270" w:lineRule="exact"/>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2"/>
        <w:gridCol w:w="3949"/>
        <w:gridCol w:w="1289"/>
        <w:gridCol w:w="1477"/>
        <w:gridCol w:w="1016"/>
      </w:tblGrid>
      <w:tr w:rsidR="00030528">
        <w:trPr>
          <w:trHeight w:val="835"/>
        </w:trPr>
        <w:tc>
          <w:tcPr>
            <w:tcW w:w="1512" w:type="dxa"/>
          </w:tcPr>
          <w:p w:rsidR="00030528" w:rsidRDefault="00601496">
            <w:pPr>
              <w:pStyle w:val="TableParagraph"/>
              <w:spacing w:before="155"/>
              <w:ind w:left="92" w:right="82"/>
              <w:jc w:val="center"/>
              <w:rPr>
                <w:b/>
                <w:sz w:val="24"/>
              </w:rPr>
            </w:pPr>
            <w:r>
              <w:rPr>
                <w:b/>
                <w:sz w:val="24"/>
              </w:rPr>
              <w:t>Course code</w:t>
            </w:r>
          </w:p>
        </w:tc>
        <w:tc>
          <w:tcPr>
            <w:tcW w:w="3949" w:type="dxa"/>
          </w:tcPr>
          <w:p w:rsidR="00030528" w:rsidRDefault="00601496">
            <w:pPr>
              <w:pStyle w:val="TableParagraph"/>
              <w:spacing w:before="155"/>
              <w:ind w:left="1279"/>
              <w:rPr>
                <w:b/>
                <w:sz w:val="24"/>
              </w:rPr>
            </w:pPr>
            <w:r>
              <w:rPr>
                <w:b/>
                <w:sz w:val="24"/>
              </w:rPr>
              <w:t>Course Name</w:t>
            </w:r>
          </w:p>
        </w:tc>
        <w:tc>
          <w:tcPr>
            <w:tcW w:w="1289" w:type="dxa"/>
          </w:tcPr>
          <w:p w:rsidR="00030528" w:rsidRDefault="00601496">
            <w:pPr>
              <w:pStyle w:val="TableParagraph"/>
              <w:spacing w:line="276" w:lineRule="auto"/>
              <w:ind w:left="177" w:firstLine="103"/>
              <w:rPr>
                <w:b/>
                <w:sz w:val="24"/>
              </w:rPr>
            </w:pPr>
            <w:r>
              <w:rPr>
                <w:b/>
                <w:sz w:val="24"/>
              </w:rPr>
              <w:t>Course Category</w:t>
            </w:r>
          </w:p>
        </w:tc>
        <w:tc>
          <w:tcPr>
            <w:tcW w:w="1477" w:type="dxa"/>
          </w:tcPr>
          <w:p w:rsidR="00030528" w:rsidRDefault="00601496">
            <w:pPr>
              <w:pStyle w:val="TableParagraph"/>
              <w:spacing w:before="155"/>
              <w:ind w:left="0" w:right="408"/>
              <w:jc w:val="right"/>
              <w:rPr>
                <w:b/>
                <w:sz w:val="24"/>
              </w:rPr>
            </w:pPr>
            <w:r>
              <w:rPr>
                <w:b/>
                <w:sz w:val="24"/>
              </w:rPr>
              <w:t>L-T-P</w:t>
            </w:r>
          </w:p>
        </w:tc>
        <w:tc>
          <w:tcPr>
            <w:tcW w:w="1016" w:type="dxa"/>
          </w:tcPr>
          <w:p w:rsidR="00030528" w:rsidRDefault="00601496">
            <w:pPr>
              <w:pStyle w:val="TableParagraph"/>
              <w:spacing w:before="155"/>
              <w:ind w:left="109" w:right="95"/>
              <w:jc w:val="center"/>
              <w:rPr>
                <w:b/>
                <w:sz w:val="24"/>
              </w:rPr>
            </w:pPr>
            <w:r>
              <w:rPr>
                <w:b/>
                <w:sz w:val="24"/>
              </w:rPr>
              <w:t>Credits</w:t>
            </w:r>
          </w:p>
        </w:tc>
      </w:tr>
      <w:tr w:rsidR="00030528">
        <w:trPr>
          <w:trHeight w:val="517"/>
        </w:trPr>
        <w:tc>
          <w:tcPr>
            <w:tcW w:w="1512" w:type="dxa"/>
          </w:tcPr>
          <w:p w:rsidR="00030528" w:rsidRDefault="00601496">
            <w:pPr>
              <w:pStyle w:val="TableParagraph"/>
              <w:spacing w:line="275" w:lineRule="exact"/>
              <w:ind w:left="92" w:right="81"/>
              <w:jc w:val="center"/>
              <w:rPr>
                <w:b/>
                <w:sz w:val="24"/>
              </w:rPr>
            </w:pPr>
            <w:r>
              <w:rPr>
                <w:b/>
                <w:sz w:val="24"/>
              </w:rPr>
              <w:t>20MEXX19</w:t>
            </w:r>
          </w:p>
        </w:tc>
        <w:tc>
          <w:tcPr>
            <w:tcW w:w="3949" w:type="dxa"/>
          </w:tcPr>
          <w:p w:rsidR="00030528" w:rsidRDefault="00601496">
            <w:pPr>
              <w:pStyle w:val="TableParagraph"/>
              <w:spacing w:line="275" w:lineRule="exact"/>
              <w:ind w:left="534"/>
              <w:rPr>
                <w:b/>
                <w:sz w:val="24"/>
              </w:rPr>
            </w:pPr>
            <w:r>
              <w:rPr>
                <w:b/>
                <w:sz w:val="24"/>
              </w:rPr>
              <w:t>Automotive Engineering</w:t>
            </w:r>
          </w:p>
        </w:tc>
        <w:tc>
          <w:tcPr>
            <w:tcW w:w="1289" w:type="dxa"/>
          </w:tcPr>
          <w:p w:rsidR="00030528" w:rsidRDefault="00601496">
            <w:pPr>
              <w:pStyle w:val="TableParagraph"/>
              <w:spacing w:line="275" w:lineRule="exact"/>
              <w:ind w:left="383"/>
              <w:rPr>
                <w:b/>
                <w:sz w:val="24"/>
              </w:rPr>
            </w:pPr>
            <w:r>
              <w:rPr>
                <w:b/>
                <w:sz w:val="24"/>
              </w:rPr>
              <w:t>OEC</w:t>
            </w:r>
          </w:p>
        </w:tc>
        <w:tc>
          <w:tcPr>
            <w:tcW w:w="1477" w:type="dxa"/>
          </w:tcPr>
          <w:p w:rsidR="00030528" w:rsidRDefault="00601496">
            <w:pPr>
              <w:pStyle w:val="TableParagraph"/>
              <w:spacing w:line="275" w:lineRule="exact"/>
              <w:ind w:left="0" w:right="466"/>
              <w:jc w:val="right"/>
              <w:rPr>
                <w:b/>
                <w:sz w:val="24"/>
              </w:rPr>
            </w:pPr>
            <w:r>
              <w:rPr>
                <w:b/>
                <w:sz w:val="24"/>
              </w:rPr>
              <w:t>3-0-0</w:t>
            </w:r>
          </w:p>
        </w:tc>
        <w:tc>
          <w:tcPr>
            <w:tcW w:w="1016" w:type="dxa"/>
          </w:tcPr>
          <w:p w:rsidR="00030528" w:rsidRDefault="00601496">
            <w:pPr>
              <w:pStyle w:val="TableParagraph"/>
              <w:spacing w:line="275" w:lineRule="exact"/>
              <w:ind w:left="7"/>
              <w:jc w:val="center"/>
              <w:rPr>
                <w:b/>
                <w:sz w:val="24"/>
              </w:rPr>
            </w:pPr>
            <w:r>
              <w:rPr>
                <w:b/>
                <w:w w:val="97"/>
                <w:sz w:val="24"/>
              </w:rPr>
              <w:t>3</w:t>
            </w:r>
          </w:p>
        </w:tc>
      </w:tr>
    </w:tbl>
    <w:p w:rsidR="00030528" w:rsidRDefault="00030528">
      <w:pPr>
        <w:pStyle w:val="BodyText"/>
        <w:rPr>
          <w:sz w:val="20"/>
        </w:rPr>
      </w:pPr>
    </w:p>
    <w:p w:rsidR="00030528" w:rsidRDefault="00030528">
      <w:pPr>
        <w:pStyle w:val="BodyText"/>
        <w:spacing w:before="10"/>
        <w:rPr>
          <w:sz w:val="22"/>
        </w:rPr>
      </w:pPr>
    </w:p>
    <w:p w:rsidR="00030528" w:rsidRDefault="00601496">
      <w:pPr>
        <w:pStyle w:val="Heading4"/>
      </w:pPr>
      <w:r>
        <w:t>Course Objectives:</w:t>
      </w:r>
    </w:p>
    <w:p w:rsidR="00030528" w:rsidRDefault="00601496" w:rsidP="00BC73C7">
      <w:pPr>
        <w:pStyle w:val="ListParagraph"/>
        <w:numPr>
          <w:ilvl w:val="0"/>
          <w:numId w:val="34"/>
        </w:numPr>
        <w:tabs>
          <w:tab w:val="left" w:pos="2161"/>
        </w:tabs>
        <w:spacing w:before="72"/>
        <w:ind w:hanging="361"/>
        <w:rPr>
          <w:sz w:val="24"/>
        </w:rPr>
      </w:pPr>
      <w:r>
        <w:rPr>
          <w:sz w:val="24"/>
        </w:rPr>
        <w:t>To introduce the basic structure of an</w:t>
      </w:r>
      <w:r>
        <w:rPr>
          <w:spacing w:val="-14"/>
          <w:sz w:val="24"/>
        </w:rPr>
        <w:t xml:space="preserve"> </w:t>
      </w:r>
      <w:r>
        <w:rPr>
          <w:sz w:val="24"/>
        </w:rPr>
        <w:t>automobile</w:t>
      </w:r>
    </w:p>
    <w:p w:rsidR="00030528" w:rsidRDefault="00601496" w:rsidP="00BC73C7">
      <w:pPr>
        <w:pStyle w:val="ListParagraph"/>
        <w:numPr>
          <w:ilvl w:val="0"/>
          <w:numId w:val="34"/>
        </w:numPr>
        <w:tabs>
          <w:tab w:val="left" w:pos="2161"/>
        </w:tabs>
        <w:spacing w:before="87" w:line="276" w:lineRule="auto"/>
        <w:ind w:right="1757"/>
        <w:rPr>
          <w:sz w:val="24"/>
        </w:rPr>
      </w:pPr>
      <w:r>
        <w:rPr>
          <w:sz w:val="24"/>
        </w:rPr>
        <w:t>Familiarization of different components in the automobile transmission systems.</w:t>
      </w:r>
    </w:p>
    <w:p w:rsidR="00030528" w:rsidRDefault="00601496" w:rsidP="00BC73C7">
      <w:pPr>
        <w:pStyle w:val="ListParagraph"/>
        <w:numPr>
          <w:ilvl w:val="0"/>
          <w:numId w:val="34"/>
        </w:numPr>
        <w:tabs>
          <w:tab w:val="left" w:pos="2161"/>
        </w:tabs>
        <w:spacing w:before="39" w:line="276" w:lineRule="auto"/>
        <w:ind w:right="2548"/>
        <w:rPr>
          <w:sz w:val="24"/>
        </w:rPr>
      </w:pPr>
      <w:r>
        <w:rPr>
          <w:sz w:val="24"/>
        </w:rPr>
        <w:t>To provide brief idea about the Braking system and suspension system of an automobile.</w:t>
      </w:r>
    </w:p>
    <w:p w:rsidR="00030528" w:rsidRDefault="00601496" w:rsidP="00BC73C7">
      <w:pPr>
        <w:pStyle w:val="ListParagraph"/>
        <w:numPr>
          <w:ilvl w:val="0"/>
          <w:numId w:val="34"/>
        </w:numPr>
        <w:tabs>
          <w:tab w:val="left" w:pos="2161"/>
        </w:tabs>
        <w:spacing w:before="2" w:line="276" w:lineRule="auto"/>
        <w:ind w:right="2044"/>
        <w:rPr>
          <w:sz w:val="24"/>
        </w:rPr>
      </w:pPr>
      <w:r>
        <w:rPr>
          <w:sz w:val="24"/>
        </w:rPr>
        <w:t xml:space="preserve">To make student understand the different steering mechanisms of </w:t>
      </w:r>
      <w:r>
        <w:rPr>
          <w:spacing w:val="-7"/>
          <w:sz w:val="24"/>
        </w:rPr>
        <w:t xml:space="preserve">an </w:t>
      </w:r>
      <w:r>
        <w:rPr>
          <w:sz w:val="24"/>
        </w:rPr>
        <w:t>automobile.</w:t>
      </w:r>
    </w:p>
    <w:p w:rsidR="00030528" w:rsidRDefault="00601496" w:rsidP="00BC73C7">
      <w:pPr>
        <w:pStyle w:val="ListParagraph"/>
        <w:numPr>
          <w:ilvl w:val="0"/>
          <w:numId w:val="34"/>
        </w:numPr>
        <w:tabs>
          <w:tab w:val="left" w:pos="2161"/>
        </w:tabs>
        <w:spacing w:before="42" w:line="276" w:lineRule="auto"/>
        <w:ind w:right="2220"/>
        <w:rPr>
          <w:sz w:val="24"/>
        </w:rPr>
      </w:pPr>
      <w:r>
        <w:rPr>
          <w:sz w:val="24"/>
        </w:rPr>
        <w:t>Provide knowledge about the cooling system and electrical system of an</w:t>
      </w:r>
      <w:r>
        <w:rPr>
          <w:spacing w:val="-1"/>
          <w:sz w:val="24"/>
        </w:rPr>
        <w:t xml:space="preserve"> </w:t>
      </w:r>
      <w:r>
        <w:rPr>
          <w:sz w:val="24"/>
        </w:rPr>
        <w:t>automobile.</w:t>
      </w:r>
    </w:p>
    <w:p w:rsidR="00030528" w:rsidRDefault="00601496" w:rsidP="00BC73C7">
      <w:pPr>
        <w:pStyle w:val="ListParagraph"/>
        <w:numPr>
          <w:ilvl w:val="0"/>
          <w:numId w:val="34"/>
        </w:numPr>
        <w:tabs>
          <w:tab w:val="left" w:pos="2161"/>
        </w:tabs>
        <w:spacing w:before="2" w:line="276" w:lineRule="auto"/>
        <w:ind w:right="2546"/>
        <w:rPr>
          <w:sz w:val="24"/>
        </w:rPr>
      </w:pPr>
      <w:r>
        <w:rPr>
          <w:sz w:val="24"/>
        </w:rPr>
        <w:t>Brief introduction to different fuels used in an automobiles and their impact on</w:t>
      </w:r>
      <w:r>
        <w:rPr>
          <w:spacing w:val="-2"/>
          <w:sz w:val="24"/>
        </w:rPr>
        <w:t xml:space="preserve"> </w:t>
      </w:r>
      <w:r>
        <w:rPr>
          <w:sz w:val="24"/>
        </w:rPr>
        <w:t>environment.</w:t>
      </w:r>
    </w:p>
    <w:p w:rsidR="00030528" w:rsidRDefault="00030528">
      <w:pPr>
        <w:pStyle w:val="BodyText"/>
        <w:spacing w:before="3"/>
        <w:rPr>
          <w:sz w:val="28"/>
        </w:rPr>
      </w:pPr>
    </w:p>
    <w:p w:rsidR="00030528" w:rsidRDefault="00601496">
      <w:pPr>
        <w:pStyle w:val="Heading4"/>
        <w:jc w:val="both"/>
      </w:pPr>
      <w:r>
        <w:t>Course Content</w:t>
      </w:r>
    </w:p>
    <w:p w:rsidR="00030528" w:rsidRDefault="00601496">
      <w:pPr>
        <w:tabs>
          <w:tab w:val="left" w:pos="7446"/>
        </w:tabs>
        <w:spacing w:before="41"/>
        <w:ind w:left="840"/>
        <w:jc w:val="both"/>
        <w:rPr>
          <w:b/>
          <w:sz w:val="24"/>
        </w:rPr>
      </w:pPr>
      <w:r>
        <w:rPr>
          <w:b/>
          <w:sz w:val="24"/>
        </w:rPr>
        <w:t>Unit</w:t>
      </w:r>
      <w:r>
        <w:rPr>
          <w:b/>
          <w:spacing w:val="-4"/>
          <w:sz w:val="24"/>
        </w:rPr>
        <w:t xml:space="preserve"> </w:t>
      </w:r>
      <w:r>
        <w:rPr>
          <w:b/>
          <w:sz w:val="24"/>
        </w:rPr>
        <w:t>I</w:t>
      </w:r>
      <w:r>
        <w:rPr>
          <w:b/>
          <w:sz w:val="24"/>
        </w:rPr>
        <w:tab/>
        <w:t>(Contact hours</w:t>
      </w:r>
      <w:r>
        <w:rPr>
          <w:b/>
          <w:spacing w:val="-2"/>
          <w:sz w:val="24"/>
        </w:rPr>
        <w:t xml:space="preserve"> </w:t>
      </w:r>
      <w:r>
        <w:rPr>
          <w:b/>
          <w:sz w:val="24"/>
        </w:rPr>
        <w:t>8)</w:t>
      </w:r>
    </w:p>
    <w:p w:rsidR="00030528" w:rsidRDefault="00601496">
      <w:pPr>
        <w:pStyle w:val="BodyText"/>
        <w:spacing w:before="36" w:line="276" w:lineRule="auto"/>
        <w:ind w:left="840" w:right="1195"/>
        <w:jc w:val="both"/>
      </w:pPr>
      <w:r>
        <w:rPr>
          <w:b/>
        </w:rPr>
        <w:t>Introduction:</w:t>
      </w:r>
      <w:r>
        <w:rPr>
          <w:b/>
          <w:spacing w:val="-7"/>
        </w:rPr>
        <w:t xml:space="preserve"> </w:t>
      </w:r>
      <w:r>
        <w:t>Layout</w:t>
      </w:r>
      <w:r>
        <w:rPr>
          <w:spacing w:val="-9"/>
        </w:rPr>
        <w:t xml:space="preserve"> </w:t>
      </w:r>
      <w:r>
        <w:t>of</w:t>
      </w:r>
      <w:r>
        <w:rPr>
          <w:spacing w:val="-8"/>
        </w:rPr>
        <w:t xml:space="preserve"> </w:t>
      </w:r>
      <w:r>
        <w:t>automobile</w:t>
      </w:r>
      <w:r>
        <w:rPr>
          <w:spacing w:val="-8"/>
        </w:rPr>
        <w:t xml:space="preserve"> </w:t>
      </w:r>
      <w:r>
        <w:t>–</w:t>
      </w:r>
      <w:r>
        <w:rPr>
          <w:spacing w:val="-10"/>
        </w:rPr>
        <w:t xml:space="preserve"> </w:t>
      </w:r>
      <w:r>
        <w:t>introduction</w:t>
      </w:r>
      <w:r>
        <w:rPr>
          <w:spacing w:val="-10"/>
        </w:rPr>
        <w:t xml:space="preserve"> </w:t>
      </w:r>
      <w:r>
        <w:t>chassis</w:t>
      </w:r>
      <w:r>
        <w:rPr>
          <w:spacing w:val="-8"/>
        </w:rPr>
        <w:t xml:space="preserve"> </w:t>
      </w:r>
      <w:r>
        <w:t>and</w:t>
      </w:r>
      <w:r>
        <w:rPr>
          <w:spacing w:val="-10"/>
        </w:rPr>
        <w:t xml:space="preserve"> </w:t>
      </w:r>
      <w:r>
        <w:t>body</w:t>
      </w:r>
      <w:r>
        <w:rPr>
          <w:spacing w:val="-12"/>
        </w:rPr>
        <w:t xml:space="preserve"> </w:t>
      </w:r>
      <w:r>
        <w:t>components.</w:t>
      </w:r>
      <w:r>
        <w:rPr>
          <w:spacing w:val="-8"/>
        </w:rPr>
        <w:t xml:space="preserve"> </w:t>
      </w:r>
      <w:r>
        <w:t>Types</w:t>
      </w:r>
      <w:r>
        <w:rPr>
          <w:spacing w:val="-9"/>
        </w:rPr>
        <w:t xml:space="preserve"> </w:t>
      </w:r>
      <w:r>
        <w:t>of Automobile engines – power unit – Introduction to engine lubrication – engine</w:t>
      </w:r>
      <w:r>
        <w:rPr>
          <w:spacing w:val="-13"/>
        </w:rPr>
        <w:t xml:space="preserve"> </w:t>
      </w:r>
      <w:r>
        <w:t>servicing.</w:t>
      </w:r>
    </w:p>
    <w:p w:rsidR="00030528" w:rsidRDefault="00601496" w:rsidP="00BC73C7">
      <w:pPr>
        <w:pStyle w:val="ListParagraph"/>
        <w:numPr>
          <w:ilvl w:val="1"/>
          <w:numId w:val="33"/>
        </w:numPr>
        <w:tabs>
          <w:tab w:val="left" w:pos="1260"/>
        </w:tabs>
        <w:spacing w:line="276" w:lineRule="auto"/>
        <w:ind w:right="1193" w:firstLine="0"/>
        <w:jc w:val="both"/>
        <w:rPr>
          <w:sz w:val="24"/>
        </w:rPr>
      </w:pPr>
      <w:r>
        <w:rPr>
          <w:b/>
          <w:sz w:val="24"/>
        </w:rPr>
        <w:t xml:space="preserve">and C.I. Engine Fuel supply systems: </w:t>
      </w:r>
      <w:r>
        <w:rPr>
          <w:sz w:val="24"/>
        </w:rPr>
        <w:t>Mechanical and electrical fuel pump – petrol injection,</w:t>
      </w:r>
      <w:r>
        <w:rPr>
          <w:spacing w:val="-14"/>
          <w:sz w:val="24"/>
        </w:rPr>
        <w:t xml:space="preserve"> </w:t>
      </w:r>
      <w:r>
        <w:rPr>
          <w:sz w:val="24"/>
        </w:rPr>
        <w:t>Introduction</w:t>
      </w:r>
      <w:r>
        <w:rPr>
          <w:spacing w:val="-16"/>
          <w:sz w:val="24"/>
        </w:rPr>
        <w:t xml:space="preserve"> </w:t>
      </w:r>
      <w:r>
        <w:rPr>
          <w:sz w:val="24"/>
        </w:rPr>
        <w:t>to</w:t>
      </w:r>
      <w:r>
        <w:rPr>
          <w:spacing w:val="-13"/>
          <w:sz w:val="24"/>
        </w:rPr>
        <w:t xml:space="preserve"> </w:t>
      </w:r>
      <w:r>
        <w:rPr>
          <w:sz w:val="24"/>
        </w:rPr>
        <w:t>MPFI</w:t>
      </w:r>
      <w:r>
        <w:rPr>
          <w:spacing w:val="-19"/>
          <w:sz w:val="24"/>
        </w:rPr>
        <w:t xml:space="preserve"> </w:t>
      </w:r>
      <w:r>
        <w:rPr>
          <w:sz w:val="24"/>
        </w:rPr>
        <w:t>and</w:t>
      </w:r>
      <w:r>
        <w:rPr>
          <w:spacing w:val="-14"/>
          <w:sz w:val="24"/>
        </w:rPr>
        <w:t xml:space="preserve"> </w:t>
      </w:r>
      <w:r>
        <w:rPr>
          <w:sz w:val="24"/>
        </w:rPr>
        <w:t>GDI</w:t>
      </w:r>
      <w:r>
        <w:rPr>
          <w:spacing w:val="-19"/>
          <w:sz w:val="24"/>
        </w:rPr>
        <w:t xml:space="preserve"> </w:t>
      </w:r>
      <w:r>
        <w:rPr>
          <w:sz w:val="24"/>
        </w:rPr>
        <w:t>Systems.</w:t>
      </w:r>
      <w:r>
        <w:rPr>
          <w:spacing w:val="-14"/>
          <w:sz w:val="24"/>
        </w:rPr>
        <w:t xml:space="preserve"> </w:t>
      </w:r>
      <w:r>
        <w:rPr>
          <w:sz w:val="24"/>
        </w:rPr>
        <w:t>Requirements</w:t>
      </w:r>
      <w:r>
        <w:rPr>
          <w:spacing w:val="-16"/>
          <w:sz w:val="24"/>
        </w:rPr>
        <w:t xml:space="preserve"> </w:t>
      </w:r>
      <w:r>
        <w:rPr>
          <w:sz w:val="24"/>
        </w:rPr>
        <w:t>of</w:t>
      </w:r>
      <w:r>
        <w:rPr>
          <w:spacing w:val="-17"/>
          <w:sz w:val="24"/>
        </w:rPr>
        <w:t xml:space="preserve"> </w:t>
      </w:r>
      <w:r>
        <w:rPr>
          <w:sz w:val="24"/>
        </w:rPr>
        <w:t>diesel</w:t>
      </w:r>
      <w:r>
        <w:rPr>
          <w:spacing w:val="-15"/>
          <w:sz w:val="24"/>
        </w:rPr>
        <w:t xml:space="preserve"> </w:t>
      </w:r>
      <w:r>
        <w:rPr>
          <w:sz w:val="24"/>
        </w:rPr>
        <w:t>injection</w:t>
      </w:r>
      <w:r>
        <w:rPr>
          <w:spacing w:val="-16"/>
          <w:sz w:val="24"/>
        </w:rPr>
        <w:t xml:space="preserve"> </w:t>
      </w:r>
      <w:r>
        <w:rPr>
          <w:sz w:val="24"/>
        </w:rPr>
        <w:t>systems, types of injection systems, DI Systems IDI systems, Testing of fuel pumps, Introduction CRDI and TDI</w:t>
      </w:r>
      <w:r>
        <w:rPr>
          <w:spacing w:val="-10"/>
          <w:sz w:val="24"/>
        </w:rPr>
        <w:t xml:space="preserve"> </w:t>
      </w:r>
      <w:r>
        <w:rPr>
          <w:sz w:val="24"/>
        </w:rPr>
        <w:t>Systems.</w:t>
      </w:r>
    </w:p>
    <w:p w:rsidR="00030528" w:rsidRDefault="00030528">
      <w:pPr>
        <w:pStyle w:val="BodyText"/>
        <w:spacing w:before="6"/>
        <w:rPr>
          <w:sz w:val="28"/>
        </w:rPr>
      </w:pPr>
    </w:p>
    <w:p w:rsidR="00030528" w:rsidRDefault="00601496">
      <w:pPr>
        <w:pStyle w:val="Heading4"/>
        <w:tabs>
          <w:tab w:val="left" w:pos="7602"/>
        </w:tabs>
        <w:ind w:left="840"/>
        <w:jc w:val="both"/>
      </w:pPr>
      <w:r>
        <w:t>Unit</w:t>
      </w:r>
      <w:r>
        <w:rPr>
          <w:spacing w:val="-1"/>
        </w:rPr>
        <w:t xml:space="preserve"> </w:t>
      </w:r>
      <w:r>
        <w:t>II</w:t>
      </w:r>
      <w:r>
        <w:tab/>
        <w:t>(Contact hours 8)</w:t>
      </w:r>
    </w:p>
    <w:p w:rsidR="00030528" w:rsidRDefault="00601496">
      <w:pPr>
        <w:pStyle w:val="BodyText"/>
        <w:spacing w:before="36" w:line="276" w:lineRule="auto"/>
        <w:ind w:left="840" w:right="1192"/>
        <w:jc w:val="both"/>
      </w:pPr>
      <w:r>
        <w:rPr>
          <w:b/>
        </w:rPr>
        <w:t xml:space="preserve">Transmission System: </w:t>
      </w:r>
      <w:r>
        <w:t>Clutches, principle, types, cone clutch, single plate clutch, multi plate clutch, magnetic and centrifugal clutches, fluid fly wheel – gear boxes, types, sliding mesh, constant mesh, synchro mesh gear boxes, epicyclic gear box, over drive torque converter. Propeller shaft, Hotch-Kiss drive, Torque tube drive, universal joint, differential rear axles, wheels and tyres.</w:t>
      </w:r>
    </w:p>
    <w:p w:rsidR="00030528" w:rsidRDefault="00030528">
      <w:pPr>
        <w:pStyle w:val="BodyText"/>
        <w:spacing w:before="4"/>
        <w:rPr>
          <w:sz w:val="28"/>
        </w:rPr>
      </w:pPr>
    </w:p>
    <w:p w:rsidR="00030528" w:rsidRDefault="00601496">
      <w:pPr>
        <w:pStyle w:val="Heading4"/>
        <w:tabs>
          <w:tab w:val="left" w:pos="7756"/>
        </w:tabs>
        <w:ind w:left="840"/>
        <w:jc w:val="both"/>
      </w:pPr>
      <w:r>
        <w:t>Unit</w:t>
      </w:r>
      <w:r>
        <w:rPr>
          <w:spacing w:val="-1"/>
        </w:rPr>
        <w:t xml:space="preserve"> </w:t>
      </w:r>
      <w:r>
        <w:t>III</w:t>
      </w:r>
      <w:r>
        <w:tab/>
        <w:t>(Contact hours 8)</w:t>
      </w:r>
    </w:p>
    <w:p w:rsidR="00030528" w:rsidRDefault="00601496">
      <w:pPr>
        <w:pStyle w:val="BodyText"/>
        <w:spacing w:before="36" w:line="276" w:lineRule="auto"/>
        <w:ind w:left="840" w:right="1190"/>
        <w:jc w:val="both"/>
      </w:pPr>
      <w:r>
        <w:rPr>
          <w:b/>
        </w:rPr>
        <w:t xml:space="preserve">Braking System: </w:t>
      </w:r>
      <w:r>
        <w:t>Mechanical brake system - Hydraulic brake system - Master cylinder - wheel cylinder tandem master cylinder; requirement of brake fluid, Pneumatic and</w:t>
      </w:r>
      <w:r>
        <w:rPr>
          <w:spacing w:val="-30"/>
        </w:rPr>
        <w:t xml:space="preserve"> </w:t>
      </w:r>
      <w:r>
        <w:t>vacuum brakes.</w:t>
      </w:r>
      <w:r>
        <w:rPr>
          <w:spacing w:val="-9"/>
        </w:rPr>
        <w:t xml:space="preserve"> </w:t>
      </w:r>
      <w:r>
        <w:rPr>
          <w:b/>
        </w:rPr>
        <w:t>Suspension</w:t>
      </w:r>
      <w:r>
        <w:rPr>
          <w:b/>
          <w:spacing w:val="-7"/>
        </w:rPr>
        <w:t xml:space="preserve"> </w:t>
      </w:r>
      <w:r>
        <w:rPr>
          <w:b/>
        </w:rPr>
        <w:t>System:</w:t>
      </w:r>
      <w:r>
        <w:rPr>
          <w:b/>
          <w:spacing w:val="-7"/>
        </w:rPr>
        <w:t xml:space="preserve"> </w:t>
      </w:r>
      <w:r>
        <w:t>Objects</w:t>
      </w:r>
      <w:r>
        <w:rPr>
          <w:spacing w:val="-9"/>
        </w:rPr>
        <w:t xml:space="preserve"> </w:t>
      </w:r>
      <w:r>
        <w:t>of</w:t>
      </w:r>
      <w:r>
        <w:rPr>
          <w:spacing w:val="-9"/>
        </w:rPr>
        <w:t xml:space="preserve"> </w:t>
      </w:r>
      <w:r>
        <w:t>suspension</w:t>
      </w:r>
      <w:r>
        <w:rPr>
          <w:spacing w:val="-9"/>
        </w:rPr>
        <w:t xml:space="preserve"> </w:t>
      </w:r>
      <w:r>
        <w:t>systems</w:t>
      </w:r>
      <w:r>
        <w:rPr>
          <w:spacing w:val="-8"/>
        </w:rPr>
        <w:t xml:space="preserve"> </w:t>
      </w:r>
      <w:r>
        <w:t>–</w:t>
      </w:r>
      <w:r>
        <w:rPr>
          <w:spacing w:val="-9"/>
        </w:rPr>
        <w:t xml:space="preserve"> </w:t>
      </w:r>
      <w:r>
        <w:t>rigid</w:t>
      </w:r>
      <w:r>
        <w:rPr>
          <w:spacing w:val="-8"/>
        </w:rPr>
        <w:t xml:space="preserve"> </w:t>
      </w:r>
      <w:r>
        <w:t>axle</w:t>
      </w:r>
      <w:r>
        <w:rPr>
          <w:spacing w:val="-9"/>
        </w:rPr>
        <w:t xml:space="preserve"> </w:t>
      </w:r>
      <w:r>
        <w:t>suspension</w:t>
      </w:r>
      <w:r>
        <w:rPr>
          <w:spacing w:val="-9"/>
        </w:rPr>
        <w:t xml:space="preserve"> </w:t>
      </w:r>
      <w:r>
        <w:t>system, torsion bar, shock absorber, Independent suspension</w:t>
      </w:r>
      <w:r>
        <w:rPr>
          <w:spacing w:val="-1"/>
        </w:rPr>
        <w:t xml:space="preserve"> </w:t>
      </w:r>
      <w:r>
        <w:t>system.</w:t>
      </w:r>
    </w:p>
    <w:p w:rsidR="002646DD" w:rsidRDefault="002646DD">
      <w:pPr>
        <w:pStyle w:val="BodyText"/>
        <w:spacing w:before="36" w:line="276" w:lineRule="auto"/>
        <w:ind w:left="840" w:right="1190"/>
        <w:jc w:val="both"/>
      </w:pPr>
    </w:p>
    <w:p w:rsidR="002646DD" w:rsidRDefault="002646DD">
      <w:pPr>
        <w:pStyle w:val="BodyText"/>
        <w:spacing w:before="36" w:line="276" w:lineRule="auto"/>
        <w:ind w:left="840" w:right="1190"/>
        <w:jc w:val="both"/>
      </w:pPr>
    </w:p>
    <w:p w:rsidR="002646DD" w:rsidRDefault="002646DD">
      <w:pPr>
        <w:pStyle w:val="BodyText"/>
        <w:spacing w:before="36" w:line="276" w:lineRule="auto"/>
        <w:ind w:left="840" w:right="1190"/>
        <w:jc w:val="both"/>
      </w:pPr>
    </w:p>
    <w:p w:rsidR="00030528" w:rsidRDefault="00601496">
      <w:pPr>
        <w:pStyle w:val="Heading4"/>
        <w:tabs>
          <w:tab w:val="left" w:pos="7561"/>
        </w:tabs>
        <w:spacing w:before="5"/>
        <w:ind w:left="840"/>
        <w:jc w:val="both"/>
      </w:pPr>
      <w:r>
        <w:t>Unit</w:t>
      </w:r>
      <w:r>
        <w:rPr>
          <w:spacing w:val="-1"/>
        </w:rPr>
        <w:t xml:space="preserve"> </w:t>
      </w:r>
      <w:r>
        <w:t>IV</w:t>
      </w:r>
      <w:r>
        <w:tab/>
        <w:t>(Contact hours 6)</w:t>
      </w:r>
    </w:p>
    <w:p w:rsidR="00030528" w:rsidRDefault="00601496" w:rsidP="00D40718">
      <w:pPr>
        <w:pStyle w:val="BodyText"/>
        <w:spacing w:before="36" w:line="276" w:lineRule="auto"/>
        <w:ind w:left="840" w:right="1196"/>
        <w:jc w:val="both"/>
      </w:pPr>
      <w:r>
        <w:rPr>
          <w:b/>
        </w:rPr>
        <w:t xml:space="preserve">Steering System: </w:t>
      </w:r>
      <w:r>
        <w:t>Steering geometry – camber, castor, king pin rake, combined angle toe in, center point steering; types of steering mechanism – Ackerman steering mechanism,</w:t>
      </w:r>
      <w:r w:rsidR="00D40718">
        <w:t xml:space="preserve"> </w:t>
      </w:r>
      <w:r>
        <w:t>Davis steering mechanism, steering gears – types, steering linkages.</w:t>
      </w:r>
    </w:p>
    <w:p w:rsidR="00030528" w:rsidRDefault="00030528">
      <w:pPr>
        <w:pStyle w:val="BodyText"/>
        <w:spacing w:before="9"/>
        <w:rPr>
          <w:sz w:val="31"/>
        </w:rPr>
      </w:pPr>
    </w:p>
    <w:p w:rsidR="00030528" w:rsidRDefault="00601496">
      <w:pPr>
        <w:pStyle w:val="Heading4"/>
        <w:ind w:left="840"/>
        <w:jc w:val="both"/>
      </w:pPr>
      <w:r>
        <w:t xml:space="preserve">Unit V </w:t>
      </w:r>
      <w:r w:rsidR="00620277">
        <w:tab/>
      </w:r>
      <w:r w:rsidR="00620277">
        <w:tab/>
      </w:r>
      <w:r w:rsidR="00620277">
        <w:tab/>
      </w:r>
      <w:r w:rsidR="00620277">
        <w:tab/>
      </w:r>
      <w:r w:rsidR="00620277">
        <w:tab/>
      </w:r>
      <w:r w:rsidR="00620277">
        <w:tab/>
      </w:r>
      <w:r w:rsidR="00620277">
        <w:tab/>
      </w:r>
      <w:r w:rsidR="00620277">
        <w:tab/>
      </w:r>
      <w:r>
        <w:t>(Contact hours 8)</w:t>
      </w:r>
    </w:p>
    <w:p w:rsidR="00030528" w:rsidRDefault="00601496">
      <w:pPr>
        <w:pStyle w:val="BodyText"/>
        <w:spacing w:before="38" w:line="276" w:lineRule="auto"/>
        <w:ind w:left="840" w:right="1192"/>
        <w:jc w:val="both"/>
      </w:pPr>
      <w:r>
        <w:rPr>
          <w:b/>
        </w:rPr>
        <w:t xml:space="preserve">Cooling System: </w:t>
      </w:r>
      <w:r>
        <w:t xml:space="preserve">Cooling Requirements, Air Cooling, Liquid Cooling, Thermo, water and Forced Circulation System – Radiators – Types – Cooling Fan - water pump, thermostat, evaporative cooling – pressure sealed cooling – antifreeze solutions. </w:t>
      </w:r>
      <w:r>
        <w:rPr>
          <w:b/>
        </w:rPr>
        <w:t xml:space="preserve">Electrical System: </w:t>
      </w:r>
      <w:r>
        <w:t>Charging circuit, generator, current – voltage regulator – starting system, bendix drive mechanism</w:t>
      </w:r>
      <w:r>
        <w:rPr>
          <w:spacing w:val="-6"/>
        </w:rPr>
        <w:t xml:space="preserve"> </w:t>
      </w:r>
      <w:r>
        <w:t>solenoid</w:t>
      </w:r>
      <w:r>
        <w:rPr>
          <w:spacing w:val="-6"/>
        </w:rPr>
        <w:t xml:space="preserve"> </w:t>
      </w:r>
      <w:r>
        <w:t>switch,</w:t>
      </w:r>
      <w:r>
        <w:rPr>
          <w:spacing w:val="-8"/>
        </w:rPr>
        <w:t xml:space="preserve"> </w:t>
      </w:r>
      <w:r>
        <w:t>lighting</w:t>
      </w:r>
      <w:r>
        <w:rPr>
          <w:spacing w:val="-9"/>
        </w:rPr>
        <w:t xml:space="preserve"> </w:t>
      </w:r>
      <w:r>
        <w:t>systems,</w:t>
      </w:r>
      <w:r>
        <w:rPr>
          <w:spacing w:val="-6"/>
        </w:rPr>
        <w:t xml:space="preserve"> </w:t>
      </w:r>
      <w:r>
        <w:t>Horn,</w:t>
      </w:r>
      <w:r>
        <w:rPr>
          <w:spacing w:val="-7"/>
        </w:rPr>
        <w:t xml:space="preserve"> </w:t>
      </w:r>
      <w:r>
        <w:t>wiper,</w:t>
      </w:r>
      <w:r>
        <w:rPr>
          <w:spacing w:val="-7"/>
        </w:rPr>
        <w:t xml:space="preserve"> </w:t>
      </w:r>
      <w:r>
        <w:t>fuel</w:t>
      </w:r>
      <w:r>
        <w:rPr>
          <w:spacing w:val="-4"/>
        </w:rPr>
        <w:t xml:space="preserve"> </w:t>
      </w:r>
      <w:r>
        <w:t>gauge</w:t>
      </w:r>
      <w:r>
        <w:rPr>
          <w:spacing w:val="-4"/>
        </w:rPr>
        <w:t xml:space="preserve"> </w:t>
      </w:r>
      <w:r>
        <w:t>–</w:t>
      </w:r>
      <w:r>
        <w:rPr>
          <w:spacing w:val="-6"/>
        </w:rPr>
        <w:t xml:space="preserve"> </w:t>
      </w:r>
      <w:r>
        <w:t>oil</w:t>
      </w:r>
      <w:r>
        <w:rPr>
          <w:spacing w:val="-7"/>
        </w:rPr>
        <w:t xml:space="preserve"> </w:t>
      </w:r>
      <w:r>
        <w:t>pressure</w:t>
      </w:r>
      <w:r>
        <w:rPr>
          <w:spacing w:val="-5"/>
        </w:rPr>
        <w:t xml:space="preserve"> </w:t>
      </w:r>
      <w:r>
        <w:t>gauge, engine temperature indicator</w:t>
      </w:r>
      <w:r>
        <w:rPr>
          <w:spacing w:val="-3"/>
        </w:rPr>
        <w:t xml:space="preserve"> </w:t>
      </w:r>
      <w:r>
        <w:t>etc.</w:t>
      </w:r>
    </w:p>
    <w:p w:rsidR="00030528" w:rsidRDefault="00601496">
      <w:pPr>
        <w:pStyle w:val="Heading4"/>
        <w:spacing w:before="4"/>
        <w:ind w:left="840"/>
        <w:jc w:val="both"/>
      </w:pPr>
      <w:r>
        <w:t xml:space="preserve">Unit VI </w:t>
      </w:r>
      <w:r w:rsidR="006F7C1F">
        <w:tab/>
      </w:r>
      <w:r w:rsidR="006F7C1F">
        <w:tab/>
      </w:r>
      <w:r w:rsidR="006F7C1F">
        <w:tab/>
      </w:r>
      <w:r w:rsidR="006F7C1F">
        <w:tab/>
      </w:r>
      <w:r w:rsidR="006F7C1F">
        <w:tab/>
      </w:r>
      <w:r w:rsidR="006F7C1F">
        <w:tab/>
      </w:r>
      <w:r w:rsidR="006F7C1F">
        <w:tab/>
      </w:r>
      <w:r w:rsidR="006F7C1F">
        <w:tab/>
      </w:r>
      <w:r>
        <w:t>(Contact hours 7)</w:t>
      </w:r>
    </w:p>
    <w:p w:rsidR="00030528" w:rsidRDefault="00601496">
      <w:pPr>
        <w:spacing w:before="36" w:line="276" w:lineRule="auto"/>
        <w:ind w:left="840" w:right="1189"/>
        <w:jc w:val="both"/>
        <w:rPr>
          <w:sz w:val="24"/>
        </w:rPr>
      </w:pPr>
      <w:r>
        <w:rPr>
          <w:b/>
          <w:sz w:val="24"/>
        </w:rPr>
        <w:t xml:space="preserve">Emissions from Automobiles: </w:t>
      </w:r>
      <w:r>
        <w:rPr>
          <w:sz w:val="24"/>
        </w:rPr>
        <w:t>Pollution standards National and international – Pollution Control – Techniques.</w:t>
      </w:r>
    </w:p>
    <w:p w:rsidR="00030528" w:rsidRDefault="00601496">
      <w:pPr>
        <w:pStyle w:val="BodyText"/>
        <w:spacing w:before="2" w:line="276" w:lineRule="auto"/>
        <w:ind w:left="840" w:right="1197"/>
        <w:jc w:val="both"/>
      </w:pPr>
      <w:r>
        <w:rPr>
          <w:b/>
        </w:rPr>
        <w:t xml:space="preserve">Energy alternative: </w:t>
      </w:r>
      <w:r>
        <w:t>Solar, Photo-voltaic, hydrogen, Biomass, alcohols, LPG, CNG,</w:t>
      </w:r>
      <w:r>
        <w:rPr>
          <w:spacing w:val="-34"/>
        </w:rPr>
        <w:t xml:space="preserve"> </w:t>
      </w:r>
      <w:r>
        <w:t>liquid Fuels and gaseous fuels, Hydrogen as a fuel for IC Engines, their merits and</w:t>
      </w:r>
      <w:r>
        <w:rPr>
          <w:spacing w:val="-7"/>
        </w:rPr>
        <w:t xml:space="preserve"> </w:t>
      </w:r>
      <w:r>
        <w:t>demerits.</w:t>
      </w:r>
    </w:p>
    <w:p w:rsidR="00030528" w:rsidRDefault="00030528">
      <w:pPr>
        <w:pStyle w:val="BodyText"/>
        <w:spacing w:before="5"/>
        <w:rPr>
          <w:sz w:val="31"/>
        </w:rPr>
      </w:pPr>
    </w:p>
    <w:p w:rsidR="00030528" w:rsidRDefault="00601496">
      <w:pPr>
        <w:ind w:left="1440"/>
        <w:rPr>
          <w:sz w:val="24"/>
        </w:rPr>
      </w:pPr>
      <w:r>
        <w:rPr>
          <w:b/>
          <w:sz w:val="24"/>
        </w:rPr>
        <w:t xml:space="preserve">Course Outcomes: </w:t>
      </w:r>
      <w:r>
        <w:rPr>
          <w:sz w:val="24"/>
        </w:rPr>
        <w:t>After completion of the course the student will be able to</w:t>
      </w:r>
    </w:p>
    <w:p w:rsidR="00030528" w:rsidRDefault="00030528">
      <w:pPr>
        <w:pStyle w:val="BodyText"/>
        <w:spacing w:before="4"/>
        <w:rPr>
          <w:sz w:val="8"/>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9"/>
        <w:gridCol w:w="7602"/>
      </w:tblGrid>
      <w:tr w:rsidR="00030528">
        <w:trPr>
          <w:trHeight w:val="316"/>
        </w:trPr>
        <w:tc>
          <w:tcPr>
            <w:tcW w:w="919" w:type="dxa"/>
          </w:tcPr>
          <w:p w:rsidR="00030528" w:rsidRDefault="00601496">
            <w:pPr>
              <w:pStyle w:val="TableParagraph"/>
              <w:spacing w:line="270" w:lineRule="exact"/>
              <w:rPr>
                <w:sz w:val="24"/>
              </w:rPr>
            </w:pPr>
            <w:r>
              <w:rPr>
                <w:sz w:val="24"/>
              </w:rPr>
              <w:t>CO 1.</w:t>
            </w:r>
          </w:p>
        </w:tc>
        <w:tc>
          <w:tcPr>
            <w:tcW w:w="7602" w:type="dxa"/>
          </w:tcPr>
          <w:p w:rsidR="00030528" w:rsidRDefault="00601496">
            <w:pPr>
              <w:pStyle w:val="TableParagraph"/>
              <w:spacing w:line="270" w:lineRule="exact"/>
              <w:ind w:left="107"/>
              <w:rPr>
                <w:sz w:val="24"/>
              </w:rPr>
            </w:pPr>
            <w:r>
              <w:rPr>
                <w:sz w:val="24"/>
              </w:rPr>
              <w:t>Describe the basic structure of an automobile</w:t>
            </w:r>
          </w:p>
        </w:tc>
      </w:tr>
      <w:tr w:rsidR="00030528">
        <w:trPr>
          <w:trHeight w:val="366"/>
        </w:trPr>
        <w:tc>
          <w:tcPr>
            <w:tcW w:w="919" w:type="dxa"/>
          </w:tcPr>
          <w:p w:rsidR="00030528" w:rsidRDefault="00601496">
            <w:pPr>
              <w:pStyle w:val="TableParagraph"/>
              <w:spacing w:line="273" w:lineRule="exact"/>
              <w:rPr>
                <w:sz w:val="24"/>
              </w:rPr>
            </w:pPr>
            <w:r>
              <w:rPr>
                <w:sz w:val="24"/>
              </w:rPr>
              <w:t>CO 2.</w:t>
            </w:r>
          </w:p>
        </w:tc>
        <w:tc>
          <w:tcPr>
            <w:tcW w:w="7602" w:type="dxa"/>
          </w:tcPr>
          <w:p w:rsidR="00030528" w:rsidRDefault="00601496">
            <w:pPr>
              <w:pStyle w:val="TableParagraph"/>
              <w:spacing w:line="273" w:lineRule="exact"/>
              <w:ind w:left="107"/>
              <w:rPr>
                <w:sz w:val="24"/>
              </w:rPr>
            </w:pPr>
            <w:r>
              <w:rPr>
                <w:sz w:val="24"/>
              </w:rPr>
              <w:t>Distinguish the different components in the automobile transmission systems.</w:t>
            </w:r>
          </w:p>
        </w:tc>
      </w:tr>
      <w:tr w:rsidR="00030528">
        <w:trPr>
          <w:trHeight w:val="318"/>
        </w:trPr>
        <w:tc>
          <w:tcPr>
            <w:tcW w:w="919" w:type="dxa"/>
          </w:tcPr>
          <w:p w:rsidR="00030528" w:rsidRDefault="00601496">
            <w:pPr>
              <w:pStyle w:val="TableParagraph"/>
              <w:spacing w:line="270" w:lineRule="exact"/>
              <w:rPr>
                <w:sz w:val="24"/>
              </w:rPr>
            </w:pPr>
            <w:r>
              <w:rPr>
                <w:sz w:val="24"/>
              </w:rPr>
              <w:t>CO 3.</w:t>
            </w:r>
          </w:p>
        </w:tc>
        <w:tc>
          <w:tcPr>
            <w:tcW w:w="7602" w:type="dxa"/>
          </w:tcPr>
          <w:p w:rsidR="00030528" w:rsidRDefault="00601496">
            <w:pPr>
              <w:pStyle w:val="TableParagraph"/>
              <w:spacing w:line="270" w:lineRule="exact"/>
              <w:ind w:left="107"/>
              <w:rPr>
                <w:sz w:val="24"/>
              </w:rPr>
            </w:pPr>
            <w:r>
              <w:rPr>
                <w:sz w:val="24"/>
              </w:rPr>
              <w:t>Demonstrate the Braking system and suspension system of an automobile.</w:t>
            </w:r>
          </w:p>
        </w:tc>
      </w:tr>
      <w:tr w:rsidR="00030528">
        <w:trPr>
          <w:trHeight w:val="316"/>
        </w:trPr>
        <w:tc>
          <w:tcPr>
            <w:tcW w:w="919" w:type="dxa"/>
          </w:tcPr>
          <w:p w:rsidR="00030528" w:rsidRDefault="00601496">
            <w:pPr>
              <w:pStyle w:val="TableParagraph"/>
              <w:spacing w:line="270" w:lineRule="exact"/>
              <w:rPr>
                <w:sz w:val="24"/>
              </w:rPr>
            </w:pPr>
            <w:r>
              <w:rPr>
                <w:sz w:val="24"/>
              </w:rPr>
              <w:t>CO 4.</w:t>
            </w:r>
          </w:p>
        </w:tc>
        <w:tc>
          <w:tcPr>
            <w:tcW w:w="7602" w:type="dxa"/>
          </w:tcPr>
          <w:p w:rsidR="00030528" w:rsidRDefault="00601496">
            <w:pPr>
              <w:pStyle w:val="TableParagraph"/>
              <w:spacing w:line="270" w:lineRule="exact"/>
              <w:ind w:left="107"/>
              <w:rPr>
                <w:sz w:val="24"/>
              </w:rPr>
            </w:pPr>
            <w:r>
              <w:rPr>
                <w:sz w:val="24"/>
              </w:rPr>
              <w:t>Design the different steering mechanisms of an automobile.</w:t>
            </w:r>
          </w:p>
        </w:tc>
      </w:tr>
      <w:tr w:rsidR="00030528">
        <w:trPr>
          <w:trHeight w:val="318"/>
        </w:trPr>
        <w:tc>
          <w:tcPr>
            <w:tcW w:w="919" w:type="dxa"/>
          </w:tcPr>
          <w:p w:rsidR="00030528" w:rsidRDefault="00601496">
            <w:pPr>
              <w:pStyle w:val="TableParagraph"/>
              <w:spacing w:line="270" w:lineRule="exact"/>
              <w:rPr>
                <w:sz w:val="24"/>
              </w:rPr>
            </w:pPr>
            <w:r>
              <w:rPr>
                <w:sz w:val="24"/>
              </w:rPr>
              <w:t>CO 5.</w:t>
            </w:r>
          </w:p>
        </w:tc>
        <w:tc>
          <w:tcPr>
            <w:tcW w:w="7602" w:type="dxa"/>
          </w:tcPr>
          <w:p w:rsidR="00030528" w:rsidRDefault="00601496">
            <w:pPr>
              <w:pStyle w:val="TableParagraph"/>
              <w:spacing w:line="270" w:lineRule="exact"/>
              <w:ind w:left="107"/>
              <w:rPr>
                <w:sz w:val="24"/>
              </w:rPr>
            </w:pPr>
            <w:r>
              <w:rPr>
                <w:sz w:val="24"/>
              </w:rPr>
              <w:t>Explain the cooling system and electrical system of an automobile.</w:t>
            </w:r>
          </w:p>
        </w:tc>
      </w:tr>
      <w:tr w:rsidR="00030528">
        <w:trPr>
          <w:trHeight w:val="676"/>
        </w:trPr>
        <w:tc>
          <w:tcPr>
            <w:tcW w:w="919" w:type="dxa"/>
          </w:tcPr>
          <w:p w:rsidR="00030528" w:rsidRDefault="00601496">
            <w:pPr>
              <w:pStyle w:val="TableParagraph"/>
              <w:spacing w:line="270" w:lineRule="exact"/>
              <w:rPr>
                <w:sz w:val="24"/>
              </w:rPr>
            </w:pPr>
            <w:r>
              <w:rPr>
                <w:sz w:val="24"/>
              </w:rPr>
              <w:t>CO 6.</w:t>
            </w:r>
          </w:p>
        </w:tc>
        <w:tc>
          <w:tcPr>
            <w:tcW w:w="7602" w:type="dxa"/>
          </w:tcPr>
          <w:p w:rsidR="00030528" w:rsidRDefault="00601496">
            <w:pPr>
              <w:pStyle w:val="TableParagraph"/>
              <w:spacing w:line="270" w:lineRule="exact"/>
              <w:ind w:left="107"/>
              <w:rPr>
                <w:sz w:val="24"/>
              </w:rPr>
            </w:pPr>
            <w:r>
              <w:rPr>
                <w:sz w:val="24"/>
              </w:rPr>
              <w:t>Differentiate the different fuels used in an automobiles and their impact</w:t>
            </w:r>
          </w:p>
          <w:p w:rsidR="00030528" w:rsidRDefault="00601496">
            <w:pPr>
              <w:pStyle w:val="TableParagraph"/>
              <w:spacing w:before="81"/>
              <w:ind w:left="110"/>
              <w:rPr>
                <w:sz w:val="24"/>
              </w:rPr>
            </w:pPr>
            <w:r>
              <w:rPr>
                <w:sz w:val="24"/>
              </w:rPr>
              <w:t>on environment.</w:t>
            </w:r>
          </w:p>
        </w:tc>
      </w:tr>
    </w:tbl>
    <w:p w:rsidR="00030528" w:rsidRDefault="00601496">
      <w:pPr>
        <w:pStyle w:val="Heading4"/>
      </w:pPr>
      <w:r>
        <w:t>Text books:</w:t>
      </w:r>
    </w:p>
    <w:p w:rsidR="00030528" w:rsidRDefault="00601496" w:rsidP="00BC73C7">
      <w:pPr>
        <w:pStyle w:val="ListParagraph"/>
        <w:numPr>
          <w:ilvl w:val="2"/>
          <w:numId w:val="33"/>
        </w:numPr>
        <w:tabs>
          <w:tab w:val="left" w:pos="1681"/>
        </w:tabs>
        <w:spacing w:before="72" w:line="276" w:lineRule="auto"/>
        <w:ind w:right="1406"/>
        <w:rPr>
          <w:sz w:val="24"/>
        </w:rPr>
      </w:pPr>
      <w:r>
        <w:rPr>
          <w:sz w:val="24"/>
        </w:rPr>
        <w:t xml:space="preserve">Kirpal Singh, </w:t>
      </w:r>
      <w:r>
        <w:rPr>
          <w:i/>
          <w:sz w:val="24"/>
        </w:rPr>
        <w:t>Automobile Engineering</w:t>
      </w:r>
      <w:r>
        <w:rPr>
          <w:sz w:val="24"/>
        </w:rPr>
        <w:t>, 7</w:t>
      </w:r>
      <w:r>
        <w:rPr>
          <w:sz w:val="24"/>
          <w:vertAlign w:val="superscript"/>
        </w:rPr>
        <w:t>th</w:t>
      </w:r>
      <w:r>
        <w:rPr>
          <w:sz w:val="24"/>
        </w:rPr>
        <w:t xml:space="preserve"> ed., Standard Publishers, New Delhi, 1997.</w:t>
      </w:r>
    </w:p>
    <w:p w:rsidR="00030528" w:rsidRDefault="00601496" w:rsidP="00BC73C7">
      <w:pPr>
        <w:pStyle w:val="ListParagraph"/>
        <w:numPr>
          <w:ilvl w:val="2"/>
          <w:numId w:val="33"/>
        </w:numPr>
        <w:tabs>
          <w:tab w:val="left" w:pos="1693"/>
        </w:tabs>
        <w:spacing w:before="39" w:line="278" w:lineRule="auto"/>
        <w:ind w:left="1440" w:right="2475" w:firstLine="0"/>
        <w:rPr>
          <w:sz w:val="24"/>
        </w:rPr>
      </w:pPr>
      <w:r>
        <w:rPr>
          <w:sz w:val="24"/>
        </w:rPr>
        <w:t xml:space="preserve">Jain K.K. and Asthana R.B., </w:t>
      </w:r>
      <w:r>
        <w:rPr>
          <w:i/>
          <w:sz w:val="24"/>
        </w:rPr>
        <w:t>Automobile Engineering</w:t>
      </w:r>
      <w:r>
        <w:rPr>
          <w:sz w:val="24"/>
        </w:rPr>
        <w:t>, Tata McGraw Hill, New Delhi,</w:t>
      </w:r>
      <w:r>
        <w:rPr>
          <w:spacing w:val="-1"/>
          <w:sz w:val="24"/>
        </w:rPr>
        <w:t xml:space="preserve"> </w:t>
      </w:r>
      <w:r>
        <w:rPr>
          <w:sz w:val="24"/>
        </w:rPr>
        <w:t>2002.</w:t>
      </w:r>
    </w:p>
    <w:p w:rsidR="00030528" w:rsidRDefault="00601496" w:rsidP="00BC73C7">
      <w:pPr>
        <w:pStyle w:val="ListParagraph"/>
        <w:numPr>
          <w:ilvl w:val="2"/>
          <w:numId w:val="33"/>
        </w:numPr>
        <w:tabs>
          <w:tab w:val="left" w:pos="1681"/>
        </w:tabs>
        <w:spacing w:line="272" w:lineRule="exact"/>
        <w:ind w:hanging="241"/>
        <w:rPr>
          <w:sz w:val="24"/>
        </w:rPr>
      </w:pPr>
      <w:r>
        <w:rPr>
          <w:sz w:val="24"/>
        </w:rPr>
        <w:t xml:space="preserve">Heitner J., </w:t>
      </w:r>
      <w:r>
        <w:rPr>
          <w:i/>
          <w:sz w:val="24"/>
        </w:rPr>
        <w:t>Automotive Mechanics</w:t>
      </w:r>
      <w:r>
        <w:rPr>
          <w:sz w:val="24"/>
        </w:rPr>
        <w:t>, 2nd ed., East-West Press,</w:t>
      </w:r>
      <w:r>
        <w:rPr>
          <w:spacing w:val="-8"/>
          <w:sz w:val="24"/>
        </w:rPr>
        <w:t xml:space="preserve"> </w:t>
      </w:r>
      <w:r>
        <w:rPr>
          <w:sz w:val="24"/>
        </w:rPr>
        <w:t>1999.</w:t>
      </w:r>
    </w:p>
    <w:p w:rsidR="00030528" w:rsidRDefault="00601496" w:rsidP="00BC73C7">
      <w:pPr>
        <w:pStyle w:val="ListParagraph"/>
        <w:numPr>
          <w:ilvl w:val="2"/>
          <w:numId w:val="33"/>
        </w:numPr>
        <w:tabs>
          <w:tab w:val="left" w:pos="1681"/>
        </w:tabs>
        <w:spacing w:before="82"/>
        <w:ind w:hanging="241"/>
        <w:rPr>
          <w:sz w:val="24"/>
        </w:rPr>
      </w:pPr>
      <w:r>
        <w:rPr>
          <w:sz w:val="24"/>
        </w:rPr>
        <w:t xml:space="preserve">Heisler H, </w:t>
      </w:r>
      <w:r>
        <w:rPr>
          <w:i/>
          <w:sz w:val="24"/>
        </w:rPr>
        <w:t>Advanced Engine Technology</w:t>
      </w:r>
      <w:r>
        <w:rPr>
          <w:sz w:val="24"/>
        </w:rPr>
        <w:t>, SAE International Publ., USA,</w:t>
      </w:r>
      <w:r>
        <w:rPr>
          <w:spacing w:val="-17"/>
          <w:sz w:val="24"/>
        </w:rPr>
        <w:t xml:space="preserve"> </w:t>
      </w:r>
      <w:r>
        <w:rPr>
          <w:sz w:val="24"/>
        </w:rPr>
        <w:t>1998.</w:t>
      </w:r>
    </w:p>
    <w:p w:rsidR="00030528" w:rsidRDefault="00030528">
      <w:pPr>
        <w:pStyle w:val="BodyText"/>
        <w:rPr>
          <w:sz w:val="20"/>
        </w:rPr>
      </w:pPr>
    </w:p>
    <w:p w:rsidR="00030528" w:rsidRDefault="00030528">
      <w:pPr>
        <w:pStyle w:val="BodyText"/>
        <w:spacing w:before="9"/>
        <w:rPr>
          <w:sz w:val="11"/>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4"/>
        <w:gridCol w:w="1663"/>
      </w:tblGrid>
      <w:tr w:rsidR="00030528">
        <w:trPr>
          <w:trHeight w:val="316"/>
        </w:trPr>
        <w:tc>
          <w:tcPr>
            <w:tcW w:w="3341" w:type="dxa"/>
            <w:gridSpan w:val="2"/>
          </w:tcPr>
          <w:p w:rsidR="00030528" w:rsidRDefault="00601496">
            <w:pPr>
              <w:pStyle w:val="TableParagraph"/>
              <w:spacing w:line="275" w:lineRule="exact"/>
              <w:rPr>
                <w:b/>
                <w:sz w:val="24"/>
              </w:rPr>
            </w:pPr>
            <w:r>
              <w:rPr>
                <w:b/>
                <w:sz w:val="24"/>
              </w:rPr>
              <w:t>Course Nature</w:t>
            </w:r>
          </w:p>
        </w:tc>
        <w:tc>
          <w:tcPr>
            <w:tcW w:w="5517" w:type="dxa"/>
            <w:gridSpan w:val="3"/>
          </w:tcPr>
          <w:p w:rsidR="00030528" w:rsidRDefault="00601496">
            <w:pPr>
              <w:pStyle w:val="TableParagraph"/>
              <w:spacing w:line="275" w:lineRule="exact"/>
              <w:ind w:left="110"/>
              <w:rPr>
                <w:b/>
                <w:sz w:val="24"/>
              </w:rPr>
            </w:pPr>
            <w:r>
              <w:rPr>
                <w:b/>
                <w:sz w:val="24"/>
              </w:rPr>
              <w:t>Theory</w:t>
            </w:r>
          </w:p>
        </w:tc>
      </w:tr>
      <w:tr w:rsidR="00030528">
        <w:trPr>
          <w:trHeight w:val="318"/>
        </w:trPr>
        <w:tc>
          <w:tcPr>
            <w:tcW w:w="8858" w:type="dxa"/>
            <w:gridSpan w:val="5"/>
          </w:tcPr>
          <w:p w:rsidR="00030528" w:rsidRDefault="00601496">
            <w:pPr>
              <w:pStyle w:val="TableParagraph"/>
              <w:spacing w:line="275" w:lineRule="exact"/>
              <w:rPr>
                <w:b/>
                <w:sz w:val="24"/>
              </w:rPr>
            </w:pPr>
            <w:r>
              <w:rPr>
                <w:b/>
                <w:sz w:val="24"/>
              </w:rPr>
              <w:t>Assessment Method</w:t>
            </w:r>
          </w:p>
        </w:tc>
      </w:tr>
      <w:tr w:rsidR="00030528">
        <w:trPr>
          <w:trHeight w:val="674"/>
        </w:trPr>
        <w:tc>
          <w:tcPr>
            <w:tcW w:w="1764" w:type="dxa"/>
          </w:tcPr>
          <w:p w:rsidR="00030528" w:rsidRDefault="00601496">
            <w:pPr>
              <w:pStyle w:val="TableParagraph"/>
              <w:spacing w:line="271" w:lineRule="exact"/>
              <w:rPr>
                <w:sz w:val="24"/>
              </w:rPr>
            </w:pPr>
            <w:r>
              <w:rPr>
                <w:sz w:val="24"/>
              </w:rPr>
              <w:t>Assessment</w:t>
            </w:r>
          </w:p>
          <w:p w:rsidR="00030528" w:rsidRDefault="00601496">
            <w:pPr>
              <w:pStyle w:val="TableParagraph"/>
              <w:spacing w:before="81"/>
              <w:rPr>
                <w:sz w:val="24"/>
              </w:rPr>
            </w:pPr>
            <w:r>
              <w:rPr>
                <w:sz w:val="24"/>
              </w:rPr>
              <w:t>Tool</w:t>
            </w:r>
          </w:p>
        </w:tc>
        <w:tc>
          <w:tcPr>
            <w:tcW w:w="1577" w:type="dxa"/>
          </w:tcPr>
          <w:p w:rsidR="00030528" w:rsidRDefault="00601496">
            <w:pPr>
              <w:pStyle w:val="TableParagraph"/>
              <w:spacing w:line="271" w:lineRule="exact"/>
              <w:ind w:left="92" w:right="84"/>
              <w:jc w:val="center"/>
              <w:rPr>
                <w:sz w:val="24"/>
              </w:rPr>
            </w:pPr>
            <w:r>
              <w:rPr>
                <w:sz w:val="24"/>
              </w:rPr>
              <w:t>Weekly tests</w:t>
            </w:r>
          </w:p>
        </w:tc>
        <w:tc>
          <w:tcPr>
            <w:tcW w:w="1730" w:type="dxa"/>
          </w:tcPr>
          <w:p w:rsidR="00030528" w:rsidRDefault="00601496">
            <w:pPr>
              <w:pStyle w:val="TableParagraph"/>
              <w:spacing w:line="271" w:lineRule="exact"/>
              <w:ind w:left="189" w:right="175"/>
              <w:jc w:val="center"/>
              <w:rPr>
                <w:sz w:val="24"/>
              </w:rPr>
            </w:pPr>
            <w:r>
              <w:rPr>
                <w:sz w:val="24"/>
              </w:rPr>
              <w:t>Monthly tests</w:t>
            </w:r>
          </w:p>
        </w:tc>
        <w:tc>
          <w:tcPr>
            <w:tcW w:w="2124" w:type="dxa"/>
          </w:tcPr>
          <w:p w:rsidR="00030528" w:rsidRDefault="00601496">
            <w:pPr>
              <w:pStyle w:val="TableParagraph"/>
              <w:spacing w:line="271" w:lineRule="exact"/>
              <w:ind w:left="84" w:right="79"/>
              <w:jc w:val="center"/>
              <w:rPr>
                <w:sz w:val="24"/>
              </w:rPr>
            </w:pPr>
            <w:r>
              <w:rPr>
                <w:sz w:val="24"/>
              </w:rPr>
              <w:t>End Semester Test</w:t>
            </w:r>
          </w:p>
        </w:tc>
        <w:tc>
          <w:tcPr>
            <w:tcW w:w="1663" w:type="dxa"/>
          </w:tcPr>
          <w:p w:rsidR="00030528" w:rsidRDefault="00601496">
            <w:pPr>
              <w:pStyle w:val="TableParagraph"/>
              <w:spacing w:line="271" w:lineRule="exact"/>
              <w:ind w:left="520" w:right="521"/>
              <w:jc w:val="center"/>
              <w:rPr>
                <w:sz w:val="24"/>
              </w:rPr>
            </w:pPr>
            <w:r>
              <w:rPr>
                <w:sz w:val="24"/>
              </w:rPr>
              <w:t>Total</w:t>
            </w:r>
          </w:p>
        </w:tc>
      </w:tr>
      <w:tr w:rsidR="00030528">
        <w:trPr>
          <w:trHeight w:val="318"/>
        </w:trPr>
        <w:tc>
          <w:tcPr>
            <w:tcW w:w="1764" w:type="dxa"/>
          </w:tcPr>
          <w:p w:rsidR="00030528" w:rsidRDefault="00601496">
            <w:pPr>
              <w:pStyle w:val="TableParagraph"/>
              <w:spacing w:line="273" w:lineRule="exact"/>
              <w:rPr>
                <w:sz w:val="24"/>
              </w:rPr>
            </w:pPr>
            <w:r>
              <w:rPr>
                <w:sz w:val="24"/>
              </w:rPr>
              <w:t>Weightage (%)</w:t>
            </w:r>
          </w:p>
        </w:tc>
        <w:tc>
          <w:tcPr>
            <w:tcW w:w="1577" w:type="dxa"/>
          </w:tcPr>
          <w:p w:rsidR="00030528" w:rsidRDefault="00601496">
            <w:pPr>
              <w:pStyle w:val="TableParagraph"/>
              <w:spacing w:line="273" w:lineRule="exact"/>
              <w:ind w:left="92" w:right="81"/>
              <w:jc w:val="center"/>
              <w:rPr>
                <w:sz w:val="24"/>
              </w:rPr>
            </w:pPr>
            <w:r>
              <w:rPr>
                <w:sz w:val="24"/>
              </w:rPr>
              <w:t>10%</w:t>
            </w:r>
          </w:p>
        </w:tc>
        <w:tc>
          <w:tcPr>
            <w:tcW w:w="1730" w:type="dxa"/>
          </w:tcPr>
          <w:p w:rsidR="00030528" w:rsidRDefault="00601496">
            <w:pPr>
              <w:pStyle w:val="TableParagraph"/>
              <w:spacing w:line="273" w:lineRule="exact"/>
              <w:ind w:left="190" w:right="174"/>
              <w:jc w:val="center"/>
              <w:rPr>
                <w:sz w:val="24"/>
              </w:rPr>
            </w:pPr>
            <w:r>
              <w:rPr>
                <w:sz w:val="24"/>
              </w:rPr>
              <w:t>30%</w:t>
            </w:r>
          </w:p>
        </w:tc>
        <w:tc>
          <w:tcPr>
            <w:tcW w:w="2124" w:type="dxa"/>
          </w:tcPr>
          <w:p w:rsidR="00030528" w:rsidRDefault="00601496">
            <w:pPr>
              <w:pStyle w:val="TableParagraph"/>
              <w:spacing w:line="273" w:lineRule="exact"/>
              <w:ind w:left="84" w:right="72"/>
              <w:jc w:val="center"/>
              <w:rPr>
                <w:sz w:val="24"/>
              </w:rPr>
            </w:pPr>
            <w:r>
              <w:rPr>
                <w:sz w:val="24"/>
              </w:rPr>
              <w:t>60%</w:t>
            </w:r>
          </w:p>
        </w:tc>
        <w:tc>
          <w:tcPr>
            <w:tcW w:w="1663" w:type="dxa"/>
          </w:tcPr>
          <w:p w:rsidR="00030528" w:rsidRDefault="00601496">
            <w:pPr>
              <w:pStyle w:val="TableParagraph"/>
              <w:spacing w:line="273" w:lineRule="exact"/>
              <w:ind w:left="529" w:right="520"/>
              <w:jc w:val="center"/>
              <w:rPr>
                <w:sz w:val="24"/>
              </w:rPr>
            </w:pPr>
            <w:r>
              <w:rPr>
                <w:sz w:val="24"/>
              </w:rPr>
              <w:t>100%</w:t>
            </w:r>
          </w:p>
        </w:tc>
      </w:tr>
    </w:tbl>
    <w:p w:rsidR="00030528" w:rsidRDefault="00030528">
      <w:pPr>
        <w:spacing w:line="273" w:lineRule="exact"/>
        <w:jc w:val="center"/>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2"/>
        <w:gridCol w:w="3949"/>
        <w:gridCol w:w="1289"/>
        <w:gridCol w:w="1477"/>
        <w:gridCol w:w="1016"/>
      </w:tblGrid>
      <w:tr w:rsidR="00030528">
        <w:trPr>
          <w:trHeight w:val="835"/>
        </w:trPr>
        <w:tc>
          <w:tcPr>
            <w:tcW w:w="1512" w:type="dxa"/>
          </w:tcPr>
          <w:p w:rsidR="00030528" w:rsidRDefault="00601496">
            <w:pPr>
              <w:pStyle w:val="TableParagraph"/>
              <w:spacing w:before="155"/>
              <w:ind w:left="92" w:right="78"/>
              <w:jc w:val="center"/>
              <w:rPr>
                <w:b/>
                <w:sz w:val="24"/>
              </w:rPr>
            </w:pPr>
            <w:r>
              <w:rPr>
                <w:b/>
                <w:sz w:val="24"/>
              </w:rPr>
              <w:t>Course code</w:t>
            </w:r>
          </w:p>
        </w:tc>
        <w:tc>
          <w:tcPr>
            <w:tcW w:w="3949" w:type="dxa"/>
          </w:tcPr>
          <w:p w:rsidR="00030528" w:rsidRDefault="00601496">
            <w:pPr>
              <w:pStyle w:val="TableParagraph"/>
              <w:spacing w:before="155"/>
              <w:ind w:left="1279"/>
              <w:rPr>
                <w:b/>
                <w:sz w:val="24"/>
              </w:rPr>
            </w:pPr>
            <w:r>
              <w:rPr>
                <w:b/>
                <w:sz w:val="24"/>
              </w:rPr>
              <w:t>Course Name</w:t>
            </w:r>
          </w:p>
        </w:tc>
        <w:tc>
          <w:tcPr>
            <w:tcW w:w="1289" w:type="dxa"/>
          </w:tcPr>
          <w:p w:rsidR="00030528" w:rsidRDefault="00601496">
            <w:pPr>
              <w:pStyle w:val="TableParagraph"/>
              <w:spacing w:line="276" w:lineRule="auto"/>
              <w:ind w:left="177" w:firstLine="103"/>
              <w:rPr>
                <w:b/>
                <w:sz w:val="24"/>
              </w:rPr>
            </w:pPr>
            <w:r>
              <w:rPr>
                <w:b/>
                <w:sz w:val="24"/>
              </w:rPr>
              <w:t>Course Category</w:t>
            </w:r>
          </w:p>
        </w:tc>
        <w:tc>
          <w:tcPr>
            <w:tcW w:w="1477" w:type="dxa"/>
          </w:tcPr>
          <w:p w:rsidR="00030528" w:rsidRDefault="00601496">
            <w:pPr>
              <w:pStyle w:val="TableParagraph"/>
              <w:spacing w:before="155"/>
              <w:ind w:left="0" w:right="408"/>
              <w:jc w:val="right"/>
              <w:rPr>
                <w:b/>
                <w:sz w:val="24"/>
              </w:rPr>
            </w:pPr>
            <w:r>
              <w:rPr>
                <w:b/>
                <w:sz w:val="24"/>
              </w:rPr>
              <w:t>L-T-P</w:t>
            </w:r>
          </w:p>
        </w:tc>
        <w:tc>
          <w:tcPr>
            <w:tcW w:w="1016" w:type="dxa"/>
          </w:tcPr>
          <w:p w:rsidR="00030528" w:rsidRDefault="00601496">
            <w:pPr>
              <w:pStyle w:val="TableParagraph"/>
              <w:spacing w:before="155"/>
              <w:ind w:left="109" w:right="95"/>
              <w:jc w:val="center"/>
              <w:rPr>
                <w:b/>
                <w:sz w:val="24"/>
              </w:rPr>
            </w:pPr>
            <w:r>
              <w:rPr>
                <w:b/>
                <w:sz w:val="24"/>
              </w:rPr>
              <w:t>Credits</w:t>
            </w:r>
          </w:p>
        </w:tc>
      </w:tr>
      <w:tr w:rsidR="00030528">
        <w:trPr>
          <w:trHeight w:val="676"/>
        </w:trPr>
        <w:tc>
          <w:tcPr>
            <w:tcW w:w="1512" w:type="dxa"/>
          </w:tcPr>
          <w:p w:rsidR="00030528" w:rsidRDefault="00601496">
            <w:pPr>
              <w:pStyle w:val="TableParagraph"/>
              <w:spacing w:before="155"/>
              <w:ind w:left="31" w:right="94"/>
              <w:jc w:val="center"/>
              <w:rPr>
                <w:b/>
                <w:sz w:val="24"/>
              </w:rPr>
            </w:pPr>
            <w:r>
              <w:rPr>
                <w:b/>
                <w:sz w:val="24"/>
              </w:rPr>
              <w:t>20MEXX20</w:t>
            </w:r>
          </w:p>
        </w:tc>
        <w:tc>
          <w:tcPr>
            <w:tcW w:w="3949" w:type="dxa"/>
          </w:tcPr>
          <w:p w:rsidR="00030528" w:rsidRDefault="00601496">
            <w:pPr>
              <w:pStyle w:val="TableParagraph"/>
              <w:tabs>
                <w:tab w:val="left" w:pos="883"/>
                <w:tab w:val="left" w:pos="1881"/>
                <w:tab w:val="left" w:pos="3451"/>
              </w:tabs>
              <w:spacing w:line="275" w:lineRule="exact"/>
              <w:rPr>
                <w:b/>
                <w:sz w:val="24"/>
              </w:rPr>
            </w:pPr>
            <w:r>
              <w:rPr>
                <w:b/>
                <w:sz w:val="24"/>
              </w:rPr>
              <w:t>Total</w:t>
            </w:r>
            <w:r>
              <w:rPr>
                <w:b/>
                <w:sz w:val="24"/>
              </w:rPr>
              <w:tab/>
              <w:t>Quality</w:t>
            </w:r>
            <w:r>
              <w:rPr>
                <w:b/>
                <w:sz w:val="24"/>
              </w:rPr>
              <w:tab/>
              <w:t>Management</w:t>
            </w:r>
            <w:r>
              <w:rPr>
                <w:b/>
                <w:sz w:val="24"/>
              </w:rPr>
              <w:tab/>
              <w:t>and</w:t>
            </w:r>
          </w:p>
          <w:p w:rsidR="00030528" w:rsidRDefault="00601496">
            <w:pPr>
              <w:pStyle w:val="TableParagraph"/>
              <w:spacing w:before="81"/>
              <w:rPr>
                <w:b/>
                <w:sz w:val="24"/>
              </w:rPr>
            </w:pPr>
            <w:r>
              <w:rPr>
                <w:b/>
                <w:sz w:val="24"/>
              </w:rPr>
              <w:t>Reliability</w:t>
            </w:r>
          </w:p>
        </w:tc>
        <w:tc>
          <w:tcPr>
            <w:tcW w:w="1289" w:type="dxa"/>
          </w:tcPr>
          <w:p w:rsidR="00030528" w:rsidRDefault="00601496">
            <w:pPr>
              <w:pStyle w:val="TableParagraph"/>
              <w:spacing w:before="56"/>
              <w:ind w:left="388"/>
              <w:rPr>
                <w:b/>
                <w:sz w:val="24"/>
              </w:rPr>
            </w:pPr>
            <w:r>
              <w:rPr>
                <w:b/>
                <w:sz w:val="24"/>
              </w:rPr>
              <w:t>OEC</w:t>
            </w:r>
          </w:p>
        </w:tc>
        <w:tc>
          <w:tcPr>
            <w:tcW w:w="1477" w:type="dxa"/>
          </w:tcPr>
          <w:p w:rsidR="00030528" w:rsidRDefault="00601496">
            <w:pPr>
              <w:pStyle w:val="TableParagraph"/>
              <w:spacing w:before="56"/>
              <w:ind w:left="0" w:right="464"/>
              <w:jc w:val="right"/>
              <w:rPr>
                <w:b/>
                <w:sz w:val="24"/>
              </w:rPr>
            </w:pPr>
            <w:r>
              <w:rPr>
                <w:b/>
                <w:sz w:val="24"/>
              </w:rPr>
              <w:t>3-0-0</w:t>
            </w:r>
          </w:p>
        </w:tc>
        <w:tc>
          <w:tcPr>
            <w:tcW w:w="1016" w:type="dxa"/>
          </w:tcPr>
          <w:p w:rsidR="00030528" w:rsidRDefault="00601496">
            <w:pPr>
              <w:pStyle w:val="TableParagraph"/>
              <w:spacing w:before="56"/>
              <w:ind w:left="16"/>
              <w:jc w:val="center"/>
              <w:rPr>
                <w:b/>
                <w:sz w:val="24"/>
              </w:rPr>
            </w:pPr>
            <w:r>
              <w:rPr>
                <w:b/>
                <w:w w:val="97"/>
                <w:sz w:val="24"/>
              </w:rPr>
              <w:t>3</w:t>
            </w:r>
          </w:p>
        </w:tc>
      </w:tr>
    </w:tbl>
    <w:p w:rsidR="00030528" w:rsidRDefault="00030528">
      <w:pPr>
        <w:pStyle w:val="BodyText"/>
        <w:rPr>
          <w:sz w:val="20"/>
        </w:rPr>
      </w:pPr>
    </w:p>
    <w:p w:rsidR="00030528" w:rsidRDefault="00030528">
      <w:pPr>
        <w:pStyle w:val="BodyText"/>
        <w:spacing w:before="10"/>
        <w:rPr>
          <w:sz w:val="22"/>
        </w:rPr>
      </w:pPr>
    </w:p>
    <w:p w:rsidR="00030528" w:rsidRDefault="00601496">
      <w:pPr>
        <w:pStyle w:val="Heading4"/>
      </w:pPr>
      <w:r>
        <w:t>Course Learning Objectives:</w:t>
      </w:r>
    </w:p>
    <w:p w:rsidR="00030528" w:rsidRDefault="00601496" w:rsidP="00BC73C7">
      <w:pPr>
        <w:pStyle w:val="ListParagraph"/>
        <w:numPr>
          <w:ilvl w:val="3"/>
          <w:numId w:val="33"/>
        </w:numPr>
        <w:tabs>
          <w:tab w:val="left" w:pos="2161"/>
        </w:tabs>
        <w:spacing w:before="72"/>
        <w:ind w:hanging="361"/>
        <w:rPr>
          <w:sz w:val="24"/>
        </w:rPr>
      </w:pPr>
      <w:r>
        <w:rPr>
          <w:sz w:val="24"/>
        </w:rPr>
        <w:t>Get the knowledge about value of quality in product</w:t>
      </w:r>
      <w:r>
        <w:rPr>
          <w:spacing w:val="-15"/>
          <w:sz w:val="24"/>
        </w:rPr>
        <w:t xml:space="preserve"> </w:t>
      </w:r>
      <w:r>
        <w:rPr>
          <w:sz w:val="24"/>
        </w:rPr>
        <w:t>design.</w:t>
      </w:r>
    </w:p>
    <w:p w:rsidR="00030528" w:rsidRDefault="00601496" w:rsidP="00BC73C7">
      <w:pPr>
        <w:pStyle w:val="ListParagraph"/>
        <w:numPr>
          <w:ilvl w:val="3"/>
          <w:numId w:val="33"/>
        </w:numPr>
        <w:tabs>
          <w:tab w:val="left" w:pos="2161"/>
        </w:tabs>
        <w:spacing w:before="84" w:line="276" w:lineRule="auto"/>
        <w:ind w:right="2430"/>
        <w:rPr>
          <w:sz w:val="24"/>
        </w:rPr>
      </w:pPr>
      <w:r>
        <w:rPr>
          <w:sz w:val="24"/>
        </w:rPr>
        <w:t xml:space="preserve">Introduce the principles and techniques of Statistical Quality Control and their practical uses in product and/or process </w:t>
      </w:r>
      <w:r>
        <w:rPr>
          <w:spacing w:val="-3"/>
          <w:sz w:val="24"/>
        </w:rPr>
        <w:t xml:space="preserve">design </w:t>
      </w:r>
      <w:r>
        <w:rPr>
          <w:sz w:val="24"/>
        </w:rPr>
        <w:t>and</w:t>
      </w:r>
      <w:r>
        <w:rPr>
          <w:spacing w:val="-9"/>
          <w:sz w:val="24"/>
        </w:rPr>
        <w:t xml:space="preserve"> </w:t>
      </w:r>
      <w:r>
        <w:rPr>
          <w:sz w:val="24"/>
        </w:rPr>
        <w:t>monitoring.</w:t>
      </w:r>
    </w:p>
    <w:p w:rsidR="00030528" w:rsidRDefault="00601496" w:rsidP="00BC73C7">
      <w:pPr>
        <w:pStyle w:val="ListParagraph"/>
        <w:numPr>
          <w:ilvl w:val="3"/>
          <w:numId w:val="33"/>
        </w:numPr>
        <w:tabs>
          <w:tab w:val="left" w:pos="2161"/>
        </w:tabs>
        <w:spacing w:before="2" w:line="276" w:lineRule="auto"/>
        <w:ind w:right="2234"/>
        <w:rPr>
          <w:sz w:val="24"/>
        </w:rPr>
      </w:pPr>
      <w:r>
        <w:rPr>
          <w:sz w:val="24"/>
        </w:rPr>
        <w:t>Demonstrate the approaches and techniques to assess and improve process and/or product quality and</w:t>
      </w:r>
      <w:r>
        <w:rPr>
          <w:spacing w:val="-10"/>
          <w:sz w:val="24"/>
        </w:rPr>
        <w:t xml:space="preserve"> </w:t>
      </w:r>
      <w:r>
        <w:rPr>
          <w:sz w:val="24"/>
        </w:rPr>
        <w:t>reliability.</w:t>
      </w:r>
    </w:p>
    <w:p w:rsidR="00030528" w:rsidRDefault="00601496" w:rsidP="00BC73C7">
      <w:pPr>
        <w:pStyle w:val="ListParagraph"/>
        <w:numPr>
          <w:ilvl w:val="3"/>
          <w:numId w:val="33"/>
        </w:numPr>
        <w:tabs>
          <w:tab w:val="left" w:pos="2161"/>
        </w:tabs>
        <w:spacing w:before="1" w:line="276" w:lineRule="auto"/>
        <w:ind w:right="2478"/>
        <w:rPr>
          <w:sz w:val="24"/>
        </w:rPr>
      </w:pPr>
      <w:r>
        <w:rPr>
          <w:sz w:val="24"/>
        </w:rPr>
        <w:t>Identify the priority rules and algorithms for better</w:t>
      </w:r>
      <w:r>
        <w:rPr>
          <w:spacing w:val="-17"/>
          <w:sz w:val="24"/>
        </w:rPr>
        <w:t xml:space="preserve"> </w:t>
      </w:r>
      <w:r>
        <w:rPr>
          <w:sz w:val="24"/>
        </w:rPr>
        <w:t>performance measures while scheduling the</w:t>
      </w:r>
      <w:r>
        <w:rPr>
          <w:spacing w:val="-9"/>
          <w:sz w:val="24"/>
        </w:rPr>
        <w:t xml:space="preserve"> </w:t>
      </w:r>
      <w:r>
        <w:rPr>
          <w:sz w:val="24"/>
        </w:rPr>
        <w:t>jobs.</w:t>
      </w:r>
    </w:p>
    <w:p w:rsidR="00030528" w:rsidRDefault="00601496" w:rsidP="00BC73C7">
      <w:pPr>
        <w:pStyle w:val="ListParagraph"/>
        <w:numPr>
          <w:ilvl w:val="3"/>
          <w:numId w:val="33"/>
        </w:numPr>
        <w:tabs>
          <w:tab w:val="left" w:pos="2161"/>
        </w:tabs>
        <w:spacing w:line="276" w:lineRule="auto"/>
        <w:ind w:right="2404"/>
        <w:rPr>
          <w:sz w:val="24"/>
        </w:rPr>
      </w:pPr>
      <w:r>
        <w:rPr>
          <w:sz w:val="24"/>
        </w:rPr>
        <w:t>Illustrate the basic concepts and techniques of modern reliability engineering</w:t>
      </w:r>
      <w:r>
        <w:rPr>
          <w:spacing w:val="-4"/>
          <w:sz w:val="24"/>
        </w:rPr>
        <w:t xml:space="preserve"> </w:t>
      </w:r>
      <w:r>
        <w:rPr>
          <w:sz w:val="24"/>
        </w:rPr>
        <w:t>tools.</w:t>
      </w:r>
    </w:p>
    <w:p w:rsidR="00030528" w:rsidRDefault="00601496" w:rsidP="00BC73C7">
      <w:pPr>
        <w:pStyle w:val="ListParagraph"/>
        <w:numPr>
          <w:ilvl w:val="3"/>
          <w:numId w:val="33"/>
        </w:numPr>
        <w:tabs>
          <w:tab w:val="left" w:pos="2161"/>
        </w:tabs>
        <w:ind w:hanging="361"/>
        <w:rPr>
          <w:sz w:val="24"/>
        </w:rPr>
      </w:pPr>
      <w:r>
        <w:rPr>
          <w:sz w:val="24"/>
        </w:rPr>
        <w:t>Identify the cost and budgeting of improving</w:t>
      </w:r>
      <w:r>
        <w:rPr>
          <w:spacing w:val="-27"/>
          <w:sz w:val="24"/>
        </w:rPr>
        <w:t xml:space="preserve"> </w:t>
      </w:r>
      <w:r>
        <w:rPr>
          <w:sz w:val="24"/>
        </w:rPr>
        <w:t>reliability.</w:t>
      </w:r>
    </w:p>
    <w:p w:rsidR="00030528" w:rsidRDefault="00030528">
      <w:pPr>
        <w:pStyle w:val="BodyText"/>
        <w:rPr>
          <w:sz w:val="26"/>
        </w:rPr>
      </w:pPr>
    </w:p>
    <w:p w:rsidR="00030528" w:rsidRDefault="00601496">
      <w:pPr>
        <w:pStyle w:val="Heading4"/>
        <w:spacing w:before="157"/>
        <w:ind w:left="1860"/>
        <w:jc w:val="both"/>
      </w:pPr>
      <w:r>
        <w:t>Course Content</w:t>
      </w:r>
    </w:p>
    <w:p w:rsidR="00030528" w:rsidRDefault="00601496">
      <w:pPr>
        <w:tabs>
          <w:tab w:val="left" w:pos="7919"/>
        </w:tabs>
        <w:spacing w:before="43"/>
        <w:ind w:left="1080"/>
        <w:jc w:val="both"/>
        <w:rPr>
          <w:b/>
          <w:sz w:val="24"/>
        </w:rPr>
      </w:pPr>
      <w:r>
        <w:rPr>
          <w:b/>
          <w:sz w:val="24"/>
        </w:rPr>
        <w:t>Unit</w:t>
      </w:r>
      <w:r>
        <w:rPr>
          <w:b/>
          <w:spacing w:val="-1"/>
          <w:sz w:val="24"/>
        </w:rPr>
        <w:t xml:space="preserve"> </w:t>
      </w:r>
      <w:r>
        <w:rPr>
          <w:b/>
          <w:sz w:val="24"/>
        </w:rPr>
        <w:t>I</w:t>
      </w:r>
      <w:r>
        <w:rPr>
          <w:b/>
          <w:sz w:val="24"/>
        </w:rPr>
        <w:tab/>
        <w:t>(6 hours)</w:t>
      </w:r>
    </w:p>
    <w:p w:rsidR="00030528" w:rsidRDefault="00601496">
      <w:pPr>
        <w:pStyle w:val="BodyText"/>
        <w:spacing w:before="72" w:line="276" w:lineRule="auto"/>
        <w:ind w:left="1800" w:right="2126"/>
        <w:jc w:val="both"/>
      </w:pPr>
      <w:r>
        <w:t xml:space="preserve">Quality value and engineering </w:t>
      </w:r>
      <w:r>
        <w:rPr>
          <w:i/>
        </w:rPr>
        <w:t xml:space="preserve">– </w:t>
      </w:r>
      <w:r>
        <w:t>Quality engineering in product design and production process – system design –parameter design – tolerance design, Quality costs – quality improvement.</w:t>
      </w:r>
    </w:p>
    <w:p w:rsidR="00030528" w:rsidRDefault="00030528">
      <w:pPr>
        <w:pStyle w:val="BodyText"/>
        <w:spacing w:before="8"/>
        <w:rPr>
          <w:sz w:val="32"/>
        </w:rPr>
      </w:pPr>
    </w:p>
    <w:p w:rsidR="00030528" w:rsidRDefault="00601496">
      <w:pPr>
        <w:pStyle w:val="Heading4"/>
        <w:tabs>
          <w:tab w:val="left" w:pos="7919"/>
        </w:tabs>
        <w:ind w:left="1080"/>
        <w:jc w:val="both"/>
      </w:pPr>
      <w:r>
        <w:t>Unit</w:t>
      </w:r>
      <w:r>
        <w:rPr>
          <w:spacing w:val="-1"/>
        </w:rPr>
        <w:t xml:space="preserve"> </w:t>
      </w:r>
      <w:r>
        <w:t>II</w:t>
      </w:r>
      <w:r>
        <w:tab/>
        <w:t>(9 hours)</w:t>
      </w:r>
    </w:p>
    <w:p w:rsidR="00030528" w:rsidRDefault="00601496">
      <w:pPr>
        <w:pStyle w:val="BodyText"/>
        <w:spacing w:before="72" w:line="276" w:lineRule="auto"/>
        <w:ind w:left="1800" w:right="2130"/>
        <w:jc w:val="both"/>
      </w:pPr>
      <w:r>
        <w:t>Statistical</w:t>
      </w:r>
      <w:r>
        <w:rPr>
          <w:spacing w:val="-12"/>
        </w:rPr>
        <w:t xml:space="preserve"> </w:t>
      </w:r>
      <w:r>
        <w:t>Process</w:t>
      </w:r>
      <w:r>
        <w:rPr>
          <w:spacing w:val="-11"/>
        </w:rPr>
        <w:t xml:space="preserve"> </w:t>
      </w:r>
      <w:r>
        <w:t>control</w:t>
      </w:r>
      <w:r>
        <w:rPr>
          <w:spacing w:val="-12"/>
        </w:rPr>
        <w:t xml:space="preserve"> </w:t>
      </w:r>
      <w:r>
        <w:t>X,</w:t>
      </w:r>
      <w:r>
        <w:rPr>
          <w:spacing w:val="-12"/>
        </w:rPr>
        <w:t xml:space="preserve"> </w:t>
      </w:r>
      <w:r>
        <w:t>R,</w:t>
      </w:r>
      <w:r>
        <w:rPr>
          <w:spacing w:val="-14"/>
        </w:rPr>
        <w:t xml:space="preserve"> </w:t>
      </w:r>
      <w:r>
        <w:t>p,</w:t>
      </w:r>
      <w:r>
        <w:rPr>
          <w:spacing w:val="-11"/>
        </w:rPr>
        <w:t xml:space="preserve"> </w:t>
      </w:r>
      <w:r>
        <w:t>c</w:t>
      </w:r>
      <w:r>
        <w:rPr>
          <w:spacing w:val="-13"/>
        </w:rPr>
        <w:t xml:space="preserve"> </w:t>
      </w:r>
      <w:r>
        <w:t>charts,</w:t>
      </w:r>
      <w:r>
        <w:rPr>
          <w:spacing w:val="-11"/>
        </w:rPr>
        <w:t xml:space="preserve"> </w:t>
      </w:r>
      <w:r>
        <w:t>other</w:t>
      </w:r>
      <w:r>
        <w:rPr>
          <w:spacing w:val="-13"/>
        </w:rPr>
        <w:t xml:space="preserve"> </w:t>
      </w:r>
      <w:r>
        <w:t>types</w:t>
      </w:r>
      <w:r>
        <w:rPr>
          <w:spacing w:val="-11"/>
        </w:rPr>
        <w:t xml:space="preserve"> </w:t>
      </w:r>
      <w:r>
        <w:t>of</w:t>
      </w:r>
      <w:r>
        <w:rPr>
          <w:spacing w:val="-13"/>
        </w:rPr>
        <w:t xml:space="preserve"> </w:t>
      </w:r>
      <w:r>
        <w:t>control</w:t>
      </w:r>
      <w:r>
        <w:rPr>
          <w:spacing w:val="-11"/>
        </w:rPr>
        <w:t xml:space="preserve"> </w:t>
      </w:r>
      <w:r>
        <w:t>charts, processcapability, process capability analysis, process capability</w:t>
      </w:r>
      <w:r>
        <w:rPr>
          <w:spacing w:val="-24"/>
        </w:rPr>
        <w:t xml:space="preserve"> </w:t>
      </w:r>
      <w:r>
        <w:t>index. Acceptance sampling by variables and attributes, design of sampling plans, single, double, sequential and continuous sampling plans,</w:t>
      </w:r>
      <w:r>
        <w:rPr>
          <w:spacing w:val="-13"/>
        </w:rPr>
        <w:t xml:space="preserve"> </w:t>
      </w:r>
      <w:r>
        <w:t>design of various sampling</w:t>
      </w:r>
      <w:r>
        <w:rPr>
          <w:spacing w:val="-3"/>
        </w:rPr>
        <w:t xml:space="preserve"> </w:t>
      </w:r>
      <w:r>
        <w:t>plan.</w:t>
      </w:r>
    </w:p>
    <w:p w:rsidR="00030528" w:rsidRDefault="00030528">
      <w:pPr>
        <w:pStyle w:val="BodyText"/>
        <w:spacing w:before="8"/>
        <w:rPr>
          <w:sz w:val="32"/>
        </w:rPr>
      </w:pPr>
    </w:p>
    <w:p w:rsidR="00030528" w:rsidRDefault="00601496">
      <w:pPr>
        <w:pStyle w:val="Heading4"/>
        <w:tabs>
          <w:tab w:val="left" w:pos="7919"/>
        </w:tabs>
        <w:ind w:left="1080"/>
        <w:jc w:val="both"/>
      </w:pPr>
      <w:r>
        <w:t>Unit</w:t>
      </w:r>
      <w:r>
        <w:rPr>
          <w:spacing w:val="-1"/>
        </w:rPr>
        <w:t xml:space="preserve"> </w:t>
      </w:r>
      <w:r>
        <w:t>III</w:t>
      </w:r>
      <w:r>
        <w:tab/>
        <w:t>(8 hours)</w:t>
      </w:r>
    </w:p>
    <w:p w:rsidR="00030528" w:rsidRDefault="00601496">
      <w:pPr>
        <w:pStyle w:val="BodyText"/>
        <w:spacing w:before="73" w:line="276" w:lineRule="auto"/>
        <w:ind w:left="1800" w:right="2124"/>
        <w:jc w:val="both"/>
      </w:pPr>
      <w:r>
        <w:t xml:space="preserve">Loss function, tolerance design </w:t>
      </w:r>
      <w:r>
        <w:rPr>
          <w:i/>
        </w:rPr>
        <w:t xml:space="preserve">– N </w:t>
      </w:r>
      <w:r>
        <w:t>type, L type, S type; determination of tolerance for these types. Online quality control–variable characteristics attribute characteristics, parameter design.</w:t>
      </w:r>
    </w:p>
    <w:p w:rsidR="00030528" w:rsidRDefault="00030528">
      <w:pPr>
        <w:pStyle w:val="BodyText"/>
        <w:spacing w:before="7"/>
        <w:rPr>
          <w:sz w:val="32"/>
        </w:rPr>
      </w:pPr>
    </w:p>
    <w:p w:rsidR="00030528" w:rsidRDefault="00601496">
      <w:pPr>
        <w:pStyle w:val="Heading4"/>
        <w:tabs>
          <w:tab w:val="left" w:pos="7919"/>
        </w:tabs>
        <w:ind w:left="1080"/>
        <w:jc w:val="both"/>
      </w:pPr>
      <w:r>
        <w:t>Unit</w:t>
      </w:r>
      <w:r>
        <w:rPr>
          <w:spacing w:val="-1"/>
        </w:rPr>
        <w:t xml:space="preserve"> </w:t>
      </w:r>
      <w:r>
        <w:t>IV</w:t>
      </w:r>
      <w:r>
        <w:tab/>
        <w:t>(7 hours)</w:t>
      </w:r>
    </w:p>
    <w:p w:rsidR="00030528" w:rsidRDefault="00601496">
      <w:pPr>
        <w:pStyle w:val="BodyText"/>
        <w:spacing w:before="72" w:line="276" w:lineRule="auto"/>
        <w:ind w:left="1800" w:right="2128"/>
        <w:jc w:val="both"/>
      </w:pPr>
      <w:r>
        <w:t>Quality function deployment–House of quality, QFD matrix, and total quality management concepts. Quality information systems, quality circles, introduction to ISO 9000 standards.</w:t>
      </w:r>
    </w:p>
    <w:p w:rsidR="00030528" w:rsidRDefault="00030528">
      <w:pPr>
        <w:spacing w:line="276" w:lineRule="auto"/>
        <w:jc w:val="both"/>
        <w:sectPr w:rsidR="00030528">
          <w:pgSz w:w="11910" w:h="16840"/>
          <w:pgMar w:top="1320" w:right="0" w:bottom="1500" w:left="1140" w:header="612" w:footer="1245" w:gutter="0"/>
          <w:cols w:space="720"/>
        </w:sectPr>
      </w:pPr>
    </w:p>
    <w:p w:rsidR="00030528" w:rsidRDefault="00601496">
      <w:pPr>
        <w:pStyle w:val="Heading4"/>
        <w:tabs>
          <w:tab w:val="left" w:pos="7919"/>
        </w:tabs>
        <w:spacing w:before="105"/>
        <w:ind w:left="1080"/>
        <w:jc w:val="both"/>
      </w:pPr>
      <w:r>
        <w:t>Unit</w:t>
      </w:r>
      <w:r>
        <w:rPr>
          <w:spacing w:val="-1"/>
        </w:rPr>
        <w:t xml:space="preserve"> </w:t>
      </w:r>
      <w:r>
        <w:t>V</w:t>
      </w:r>
      <w:r>
        <w:tab/>
        <w:t>(7 hours)</w:t>
      </w:r>
    </w:p>
    <w:p w:rsidR="00030528" w:rsidRDefault="00601496">
      <w:pPr>
        <w:pStyle w:val="BodyText"/>
        <w:spacing w:before="72" w:line="276" w:lineRule="auto"/>
        <w:ind w:left="1800" w:right="2128"/>
        <w:jc w:val="both"/>
      </w:pPr>
      <w:r>
        <w:t>Reliability– Evaluation of design by tests - Hazard Models, Linear, Raleigh, Weibull. Failure Data Analysis, reliability prediction based</w:t>
      </w:r>
      <w:r>
        <w:rPr>
          <w:spacing w:val="-23"/>
        </w:rPr>
        <w:t xml:space="preserve"> </w:t>
      </w:r>
      <w:r>
        <w:t>on Weibull distribution, Reliability</w:t>
      </w:r>
      <w:r>
        <w:rPr>
          <w:spacing w:val="-9"/>
        </w:rPr>
        <w:t xml:space="preserve"> </w:t>
      </w:r>
      <w:r>
        <w:t>improvement.</w:t>
      </w:r>
    </w:p>
    <w:p w:rsidR="00030528" w:rsidRDefault="00030528">
      <w:pPr>
        <w:pStyle w:val="BodyText"/>
        <w:spacing w:before="7"/>
        <w:rPr>
          <w:sz w:val="32"/>
        </w:rPr>
      </w:pPr>
    </w:p>
    <w:p w:rsidR="00030528" w:rsidRDefault="00601496">
      <w:pPr>
        <w:pStyle w:val="Heading4"/>
        <w:tabs>
          <w:tab w:val="left" w:pos="7919"/>
        </w:tabs>
        <w:ind w:left="1080"/>
        <w:jc w:val="both"/>
      </w:pPr>
      <w:r>
        <w:t>Unit</w:t>
      </w:r>
      <w:r>
        <w:rPr>
          <w:spacing w:val="-1"/>
        </w:rPr>
        <w:t xml:space="preserve"> </w:t>
      </w:r>
      <w:r>
        <w:t>VI</w:t>
      </w:r>
      <w:r>
        <w:tab/>
        <w:t>(8 hours)</w:t>
      </w:r>
    </w:p>
    <w:p w:rsidR="00030528" w:rsidRDefault="00601496">
      <w:pPr>
        <w:pStyle w:val="BodyText"/>
        <w:spacing w:before="72" w:line="276" w:lineRule="auto"/>
        <w:ind w:left="1800" w:right="2121"/>
        <w:jc w:val="both"/>
      </w:pPr>
      <w:r>
        <w:t>Complex system</w:t>
      </w:r>
      <w:r>
        <w:rPr>
          <w:i/>
        </w:rPr>
        <w:t xml:space="preserve">- </w:t>
      </w:r>
      <w:r>
        <w:t>Reliability, reliability of series, parallel, standby systems, reliability prediction and system effectiveness. Maintainability- Availability, economics of reliability engineering, replacement of items, maintenance costing and budgeting, reliability testing.</w:t>
      </w:r>
    </w:p>
    <w:p w:rsidR="00030528" w:rsidRDefault="00030528">
      <w:pPr>
        <w:pStyle w:val="BodyText"/>
        <w:rPr>
          <w:sz w:val="33"/>
        </w:rPr>
      </w:pPr>
    </w:p>
    <w:p w:rsidR="00030528" w:rsidRDefault="00601496">
      <w:pPr>
        <w:pStyle w:val="Heading4"/>
        <w:jc w:val="both"/>
      </w:pPr>
      <w:r>
        <w:t>Text Books:</w:t>
      </w:r>
    </w:p>
    <w:p w:rsidR="00030528" w:rsidRDefault="00601496" w:rsidP="00BC73C7">
      <w:pPr>
        <w:pStyle w:val="ListParagraph"/>
        <w:numPr>
          <w:ilvl w:val="0"/>
          <w:numId w:val="32"/>
        </w:numPr>
        <w:tabs>
          <w:tab w:val="left" w:pos="1906"/>
        </w:tabs>
        <w:spacing w:before="72"/>
        <w:rPr>
          <w:sz w:val="24"/>
        </w:rPr>
      </w:pPr>
      <w:r>
        <w:rPr>
          <w:sz w:val="24"/>
        </w:rPr>
        <w:t xml:space="preserve">G Taguchi, </w:t>
      </w:r>
      <w:r>
        <w:rPr>
          <w:i/>
          <w:sz w:val="24"/>
        </w:rPr>
        <w:t>Quality Engineering in Production Systems</w:t>
      </w:r>
      <w:r>
        <w:rPr>
          <w:sz w:val="24"/>
        </w:rPr>
        <w:t>, McGraw Hill,</w:t>
      </w:r>
      <w:r>
        <w:rPr>
          <w:spacing w:val="-8"/>
          <w:sz w:val="24"/>
        </w:rPr>
        <w:t xml:space="preserve"> </w:t>
      </w:r>
      <w:r>
        <w:rPr>
          <w:sz w:val="24"/>
        </w:rPr>
        <w:t>1989.</w:t>
      </w:r>
    </w:p>
    <w:p w:rsidR="00030528" w:rsidRDefault="00030528">
      <w:pPr>
        <w:pStyle w:val="BodyText"/>
        <w:rPr>
          <w:sz w:val="26"/>
        </w:rPr>
      </w:pPr>
    </w:p>
    <w:p w:rsidR="00030528" w:rsidRDefault="00601496">
      <w:pPr>
        <w:pStyle w:val="Heading4"/>
        <w:spacing w:before="165"/>
        <w:ind w:left="1546"/>
        <w:jc w:val="both"/>
      </w:pPr>
      <w:r>
        <w:t>Reference Books:</w:t>
      </w:r>
    </w:p>
    <w:p w:rsidR="00030528" w:rsidRDefault="00601496" w:rsidP="00BC73C7">
      <w:pPr>
        <w:pStyle w:val="ListParagraph"/>
        <w:numPr>
          <w:ilvl w:val="1"/>
          <w:numId w:val="32"/>
        </w:numPr>
        <w:tabs>
          <w:tab w:val="left" w:pos="2228"/>
        </w:tabs>
        <w:spacing w:before="74" w:line="276" w:lineRule="auto"/>
        <w:ind w:right="2118"/>
        <w:jc w:val="both"/>
        <w:rPr>
          <w:sz w:val="24"/>
        </w:rPr>
      </w:pPr>
      <w:r>
        <w:rPr>
          <w:sz w:val="24"/>
        </w:rPr>
        <w:t xml:space="preserve">Ross, P.J. and Ross, P.J., 1988. </w:t>
      </w:r>
      <w:r>
        <w:rPr>
          <w:i/>
          <w:sz w:val="24"/>
        </w:rPr>
        <w:t>Taguchi techniques for quality engineering:</w:t>
      </w:r>
      <w:r>
        <w:rPr>
          <w:i/>
          <w:spacing w:val="-9"/>
          <w:sz w:val="24"/>
        </w:rPr>
        <w:t xml:space="preserve"> </w:t>
      </w:r>
      <w:r>
        <w:rPr>
          <w:i/>
          <w:sz w:val="24"/>
        </w:rPr>
        <w:t>loss</w:t>
      </w:r>
      <w:r>
        <w:rPr>
          <w:i/>
          <w:spacing w:val="-6"/>
          <w:sz w:val="24"/>
        </w:rPr>
        <w:t xml:space="preserve"> </w:t>
      </w:r>
      <w:r>
        <w:rPr>
          <w:i/>
          <w:sz w:val="24"/>
        </w:rPr>
        <w:t>function,</w:t>
      </w:r>
      <w:r>
        <w:rPr>
          <w:i/>
          <w:spacing w:val="-7"/>
          <w:sz w:val="24"/>
        </w:rPr>
        <w:t xml:space="preserve"> </w:t>
      </w:r>
      <w:r>
        <w:rPr>
          <w:i/>
          <w:sz w:val="24"/>
        </w:rPr>
        <w:t>orthogonal</w:t>
      </w:r>
      <w:r>
        <w:rPr>
          <w:i/>
          <w:spacing w:val="-8"/>
          <w:sz w:val="24"/>
        </w:rPr>
        <w:t xml:space="preserve"> </w:t>
      </w:r>
      <w:r>
        <w:rPr>
          <w:i/>
          <w:sz w:val="24"/>
        </w:rPr>
        <w:t>experiments,</w:t>
      </w:r>
      <w:r>
        <w:rPr>
          <w:i/>
          <w:spacing w:val="-7"/>
          <w:sz w:val="24"/>
        </w:rPr>
        <w:t xml:space="preserve"> </w:t>
      </w:r>
      <w:r>
        <w:rPr>
          <w:i/>
          <w:sz w:val="24"/>
        </w:rPr>
        <w:t>parameter</w:t>
      </w:r>
      <w:r>
        <w:rPr>
          <w:i/>
          <w:spacing w:val="-9"/>
          <w:sz w:val="24"/>
        </w:rPr>
        <w:t xml:space="preserve"> </w:t>
      </w:r>
      <w:r>
        <w:rPr>
          <w:i/>
          <w:sz w:val="24"/>
        </w:rPr>
        <w:t xml:space="preserve">and tolerance design </w:t>
      </w:r>
      <w:r>
        <w:rPr>
          <w:sz w:val="24"/>
        </w:rPr>
        <w:t>(No. TS156 R12). New York:</w:t>
      </w:r>
      <w:r>
        <w:rPr>
          <w:spacing w:val="-21"/>
          <w:sz w:val="24"/>
        </w:rPr>
        <w:t xml:space="preserve"> </w:t>
      </w:r>
      <w:r>
        <w:rPr>
          <w:sz w:val="24"/>
        </w:rPr>
        <w:t>McGraw-Hill.</w:t>
      </w:r>
    </w:p>
    <w:p w:rsidR="00030528" w:rsidRDefault="00601496" w:rsidP="00BC73C7">
      <w:pPr>
        <w:pStyle w:val="ListParagraph"/>
        <w:numPr>
          <w:ilvl w:val="1"/>
          <w:numId w:val="32"/>
        </w:numPr>
        <w:tabs>
          <w:tab w:val="left" w:pos="2228"/>
        </w:tabs>
        <w:spacing w:line="274" w:lineRule="exact"/>
        <w:ind w:hanging="361"/>
        <w:jc w:val="both"/>
        <w:rPr>
          <w:sz w:val="24"/>
        </w:rPr>
      </w:pPr>
      <w:r>
        <w:rPr>
          <w:sz w:val="24"/>
        </w:rPr>
        <w:t xml:space="preserve">Srinath, L.S., 1991. </w:t>
      </w:r>
      <w:r>
        <w:rPr>
          <w:i/>
          <w:sz w:val="24"/>
        </w:rPr>
        <w:t>Reliability engineering</w:t>
      </w:r>
      <w:r>
        <w:rPr>
          <w:sz w:val="24"/>
        </w:rPr>
        <w:t>. Affiliated East-West</w:t>
      </w:r>
      <w:r>
        <w:rPr>
          <w:spacing w:val="-9"/>
          <w:sz w:val="24"/>
        </w:rPr>
        <w:t xml:space="preserve"> </w:t>
      </w:r>
      <w:r>
        <w:rPr>
          <w:sz w:val="24"/>
        </w:rPr>
        <w:t>Press.</w:t>
      </w:r>
    </w:p>
    <w:p w:rsidR="00030528" w:rsidRDefault="00601496" w:rsidP="00BC73C7">
      <w:pPr>
        <w:pStyle w:val="ListParagraph"/>
        <w:numPr>
          <w:ilvl w:val="1"/>
          <w:numId w:val="32"/>
        </w:numPr>
        <w:tabs>
          <w:tab w:val="left" w:pos="2228"/>
        </w:tabs>
        <w:spacing w:before="86"/>
        <w:ind w:hanging="361"/>
        <w:jc w:val="both"/>
        <w:rPr>
          <w:sz w:val="24"/>
        </w:rPr>
      </w:pPr>
      <w:r>
        <w:rPr>
          <w:sz w:val="24"/>
        </w:rPr>
        <w:t xml:space="preserve">Balagurusamy, E., 1984. </w:t>
      </w:r>
      <w:r>
        <w:rPr>
          <w:i/>
          <w:sz w:val="24"/>
        </w:rPr>
        <w:t>Reliability engineering</w:t>
      </w:r>
      <w:r>
        <w:rPr>
          <w:sz w:val="24"/>
        </w:rPr>
        <w:t>. Tata McGraw-Hill</w:t>
      </w:r>
      <w:r>
        <w:rPr>
          <w:spacing w:val="-34"/>
          <w:sz w:val="24"/>
        </w:rPr>
        <w:t xml:space="preserve"> </w:t>
      </w:r>
      <w:r>
        <w:rPr>
          <w:sz w:val="24"/>
        </w:rPr>
        <w:t>Education.</w:t>
      </w:r>
    </w:p>
    <w:p w:rsidR="00030528" w:rsidRDefault="00601496" w:rsidP="00BC73C7">
      <w:pPr>
        <w:pStyle w:val="ListParagraph"/>
        <w:numPr>
          <w:ilvl w:val="1"/>
          <w:numId w:val="32"/>
        </w:numPr>
        <w:tabs>
          <w:tab w:val="left" w:pos="2228"/>
        </w:tabs>
        <w:spacing w:before="82" w:line="276" w:lineRule="auto"/>
        <w:ind w:right="2757"/>
        <w:rPr>
          <w:sz w:val="24"/>
        </w:rPr>
      </w:pPr>
      <w:r>
        <w:rPr>
          <w:sz w:val="24"/>
        </w:rPr>
        <w:t xml:space="preserve">Eugene Grant and Richard Leavenworth, </w:t>
      </w:r>
      <w:r>
        <w:rPr>
          <w:i/>
          <w:sz w:val="24"/>
        </w:rPr>
        <w:t>Statistical Process Control</w:t>
      </w:r>
      <w:r>
        <w:rPr>
          <w:sz w:val="24"/>
        </w:rPr>
        <w:t>, McGraw</w:t>
      </w:r>
      <w:r>
        <w:rPr>
          <w:spacing w:val="-1"/>
          <w:sz w:val="24"/>
        </w:rPr>
        <w:t xml:space="preserve"> </w:t>
      </w:r>
      <w:r>
        <w:rPr>
          <w:sz w:val="24"/>
        </w:rPr>
        <w:t>Hill.</w:t>
      </w:r>
    </w:p>
    <w:p w:rsidR="00030528" w:rsidRDefault="00601496" w:rsidP="00BC73C7">
      <w:pPr>
        <w:pStyle w:val="ListParagraph"/>
        <w:numPr>
          <w:ilvl w:val="1"/>
          <w:numId w:val="32"/>
        </w:numPr>
        <w:tabs>
          <w:tab w:val="left" w:pos="2228"/>
        </w:tabs>
        <w:spacing w:line="278" w:lineRule="auto"/>
        <w:ind w:right="2397"/>
        <w:rPr>
          <w:sz w:val="24"/>
        </w:rPr>
      </w:pPr>
      <w:r>
        <w:rPr>
          <w:sz w:val="24"/>
        </w:rPr>
        <w:t xml:space="preserve">Juran, J.M., 1993. </w:t>
      </w:r>
      <w:r>
        <w:rPr>
          <w:i/>
          <w:sz w:val="24"/>
        </w:rPr>
        <w:t xml:space="preserve">Quality Planning and Analysis; from </w:t>
      </w:r>
      <w:r>
        <w:rPr>
          <w:i/>
          <w:spacing w:val="-3"/>
          <w:sz w:val="24"/>
        </w:rPr>
        <w:t xml:space="preserve">product </w:t>
      </w:r>
      <w:r>
        <w:rPr>
          <w:i/>
          <w:sz w:val="24"/>
        </w:rPr>
        <w:t xml:space="preserve">development through use </w:t>
      </w:r>
      <w:r>
        <w:rPr>
          <w:sz w:val="24"/>
        </w:rPr>
        <w:t>(No. 04; TS156, J8</w:t>
      </w:r>
      <w:r>
        <w:rPr>
          <w:spacing w:val="-6"/>
          <w:sz w:val="24"/>
        </w:rPr>
        <w:t xml:space="preserve"> </w:t>
      </w:r>
      <w:r>
        <w:rPr>
          <w:sz w:val="24"/>
        </w:rPr>
        <w:t>1993.).</w:t>
      </w:r>
    </w:p>
    <w:p w:rsidR="00030528" w:rsidRDefault="00601496" w:rsidP="00BC73C7">
      <w:pPr>
        <w:pStyle w:val="ListParagraph"/>
        <w:numPr>
          <w:ilvl w:val="1"/>
          <w:numId w:val="32"/>
        </w:numPr>
        <w:tabs>
          <w:tab w:val="left" w:pos="2228"/>
        </w:tabs>
        <w:spacing w:line="276" w:lineRule="auto"/>
        <w:ind w:right="1196"/>
        <w:rPr>
          <w:sz w:val="24"/>
        </w:rPr>
      </w:pPr>
      <w:r>
        <w:rPr>
          <w:sz w:val="24"/>
        </w:rPr>
        <w:t xml:space="preserve">W. A. Taylor, </w:t>
      </w:r>
      <w:r>
        <w:rPr>
          <w:i/>
          <w:sz w:val="24"/>
        </w:rPr>
        <w:t>Optimization &amp;Variation Reduction in Quality</w:t>
      </w:r>
      <w:r>
        <w:rPr>
          <w:sz w:val="24"/>
        </w:rPr>
        <w:t>, Tata McGraw Hill.</w:t>
      </w:r>
    </w:p>
    <w:p w:rsidR="00030528" w:rsidRDefault="00030528">
      <w:pPr>
        <w:pStyle w:val="BodyText"/>
        <w:rPr>
          <w:sz w:val="36"/>
        </w:rPr>
      </w:pPr>
    </w:p>
    <w:p w:rsidR="00030528" w:rsidRDefault="00601496">
      <w:pPr>
        <w:pStyle w:val="Heading4"/>
      </w:pPr>
      <w:r>
        <w:t>Video Reference links:</w:t>
      </w:r>
    </w:p>
    <w:p w:rsidR="00030528" w:rsidRDefault="00030528">
      <w:pPr>
        <w:pStyle w:val="BodyText"/>
        <w:spacing w:before="4"/>
        <w:rPr>
          <w:b/>
          <w:sz w:val="7"/>
        </w:rPr>
      </w:pPr>
    </w:p>
    <w:tbl>
      <w:tblPr>
        <w:tblW w:w="0" w:type="auto"/>
        <w:tblInd w:w="1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82"/>
        <w:gridCol w:w="1613"/>
        <w:gridCol w:w="1789"/>
        <w:gridCol w:w="3578"/>
      </w:tblGrid>
      <w:tr w:rsidR="00030528">
        <w:trPr>
          <w:trHeight w:val="676"/>
        </w:trPr>
        <w:tc>
          <w:tcPr>
            <w:tcW w:w="1882" w:type="dxa"/>
          </w:tcPr>
          <w:p w:rsidR="00030528" w:rsidRDefault="00601496">
            <w:pPr>
              <w:pStyle w:val="TableParagraph"/>
              <w:spacing w:line="275" w:lineRule="exact"/>
              <w:rPr>
                <w:b/>
                <w:sz w:val="24"/>
              </w:rPr>
            </w:pPr>
            <w:r>
              <w:rPr>
                <w:b/>
                <w:sz w:val="24"/>
              </w:rPr>
              <w:t>Title</w:t>
            </w:r>
          </w:p>
        </w:tc>
        <w:tc>
          <w:tcPr>
            <w:tcW w:w="1613" w:type="dxa"/>
          </w:tcPr>
          <w:p w:rsidR="00030528" w:rsidRDefault="00601496">
            <w:pPr>
              <w:pStyle w:val="TableParagraph"/>
              <w:spacing w:line="275" w:lineRule="exact"/>
              <w:rPr>
                <w:b/>
                <w:sz w:val="24"/>
              </w:rPr>
            </w:pPr>
            <w:r>
              <w:rPr>
                <w:b/>
                <w:sz w:val="24"/>
              </w:rPr>
              <w:t>Expert Name</w:t>
            </w:r>
          </w:p>
        </w:tc>
        <w:tc>
          <w:tcPr>
            <w:tcW w:w="1789" w:type="dxa"/>
          </w:tcPr>
          <w:p w:rsidR="00030528" w:rsidRDefault="00601496">
            <w:pPr>
              <w:pStyle w:val="TableParagraph"/>
              <w:tabs>
                <w:tab w:val="left" w:pos="1476"/>
              </w:tabs>
              <w:spacing w:line="275" w:lineRule="exact"/>
              <w:ind w:left="107"/>
              <w:rPr>
                <w:b/>
                <w:sz w:val="24"/>
              </w:rPr>
            </w:pPr>
            <w:r>
              <w:rPr>
                <w:b/>
                <w:sz w:val="24"/>
              </w:rPr>
              <w:t>Details</w:t>
            </w:r>
            <w:r>
              <w:rPr>
                <w:b/>
                <w:sz w:val="24"/>
              </w:rPr>
              <w:tab/>
              <w:t>of</w:t>
            </w:r>
          </w:p>
          <w:p w:rsidR="00030528" w:rsidRDefault="00601496">
            <w:pPr>
              <w:pStyle w:val="TableParagraph"/>
              <w:spacing w:before="84"/>
              <w:ind w:left="110"/>
              <w:rPr>
                <w:b/>
                <w:sz w:val="24"/>
              </w:rPr>
            </w:pPr>
            <w:r>
              <w:rPr>
                <w:b/>
                <w:sz w:val="24"/>
              </w:rPr>
              <w:t>Expert</w:t>
            </w:r>
          </w:p>
        </w:tc>
        <w:tc>
          <w:tcPr>
            <w:tcW w:w="3578" w:type="dxa"/>
          </w:tcPr>
          <w:p w:rsidR="00030528" w:rsidRDefault="00601496">
            <w:pPr>
              <w:pStyle w:val="TableParagraph"/>
              <w:spacing w:line="275" w:lineRule="exact"/>
              <w:ind w:left="109"/>
              <w:rPr>
                <w:b/>
                <w:sz w:val="24"/>
              </w:rPr>
            </w:pPr>
            <w:r>
              <w:rPr>
                <w:b/>
                <w:sz w:val="24"/>
              </w:rPr>
              <w:t>Web link</w:t>
            </w:r>
          </w:p>
        </w:tc>
      </w:tr>
      <w:tr w:rsidR="00030528">
        <w:trPr>
          <w:trHeight w:val="835"/>
        </w:trPr>
        <w:tc>
          <w:tcPr>
            <w:tcW w:w="1882" w:type="dxa"/>
          </w:tcPr>
          <w:p w:rsidR="00030528" w:rsidRDefault="00601496">
            <w:pPr>
              <w:pStyle w:val="TableParagraph"/>
              <w:spacing w:line="276" w:lineRule="auto"/>
              <w:ind w:right="213"/>
              <w:rPr>
                <w:sz w:val="24"/>
              </w:rPr>
            </w:pPr>
            <w:r>
              <w:rPr>
                <w:sz w:val="24"/>
              </w:rPr>
              <w:t>NPTEL Quality Management</w:t>
            </w:r>
          </w:p>
        </w:tc>
        <w:tc>
          <w:tcPr>
            <w:tcW w:w="1613" w:type="dxa"/>
          </w:tcPr>
          <w:p w:rsidR="00030528" w:rsidRDefault="00601496">
            <w:pPr>
              <w:pStyle w:val="TableParagraph"/>
              <w:spacing w:line="276" w:lineRule="auto"/>
              <w:ind w:right="791"/>
              <w:rPr>
                <w:sz w:val="24"/>
              </w:rPr>
            </w:pPr>
            <w:r>
              <w:rPr>
                <w:sz w:val="24"/>
              </w:rPr>
              <w:t xml:space="preserve">Prof T. </w:t>
            </w:r>
            <w:r>
              <w:rPr>
                <w:w w:val="95"/>
                <w:sz w:val="24"/>
              </w:rPr>
              <w:t>Bagchi</w:t>
            </w:r>
          </w:p>
        </w:tc>
        <w:tc>
          <w:tcPr>
            <w:tcW w:w="1789" w:type="dxa"/>
          </w:tcPr>
          <w:p w:rsidR="00030528" w:rsidRDefault="00601496">
            <w:pPr>
              <w:pStyle w:val="TableParagraph"/>
              <w:spacing w:line="273" w:lineRule="exact"/>
              <w:ind w:left="110"/>
              <w:rPr>
                <w:sz w:val="24"/>
              </w:rPr>
            </w:pPr>
            <w:r>
              <w:rPr>
                <w:sz w:val="24"/>
              </w:rPr>
              <w:t>IIT Kharagpur</w:t>
            </w:r>
          </w:p>
        </w:tc>
        <w:tc>
          <w:tcPr>
            <w:tcW w:w="3578" w:type="dxa"/>
          </w:tcPr>
          <w:p w:rsidR="00030528" w:rsidRDefault="00601496">
            <w:pPr>
              <w:pStyle w:val="TableParagraph"/>
              <w:spacing w:line="249" w:lineRule="exact"/>
              <w:ind w:left="109"/>
            </w:pPr>
            <w:r>
              <w:rPr>
                <w:u w:val="single" w:color="0000FF"/>
              </w:rPr>
              <w:t>https://nptel.ac.in/courses/110104080/</w:t>
            </w:r>
          </w:p>
        </w:tc>
      </w:tr>
    </w:tbl>
    <w:p w:rsidR="00030528" w:rsidRDefault="00030528">
      <w:pPr>
        <w:pStyle w:val="BodyText"/>
        <w:rPr>
          <w:b/>
          <w:sz w:val="26"/>
        </w:rPr>
      </w:pPr>
    </w:p>
    <w:p w:rsidR="00030528" w:rsidRDefault="00030528">
      <w:pPr>
        <w:pStyle w:val="BodyText"/>
        <w:rPr>
          <w:b/>
          <w:sz w:val="26"/>
        </w:rPr>
      </w:pPr>
    </w:p>
    <w:p w:rsidR="00C27372" w:rsidRDefault="00C27372">
      <w:pPr>
        <w:pStyle w:val="BodyText"/>
        <w:rPr>
          <w:b/>
          <w:sz w:val="26"/>
        </w:rPr>
      </w:pPr>
    </w:p>
    <w:p w:rsidR="00C27372" w:rsidRDefault="00C27372">
      <w:pPr>
        <w:pStyle w:val="BodyText"/>
        <w:rPr>
          <w:b/>
          <w:sz w:val="26"/>
        </w:rPr>
      </w:pPr>
    </w:p>
    <w:p w:rsidR="00C27372" w:rsidRDefault="00C27372">
      <w:pPr>
        <w:pStyle w:val="BodyText"/>
        <w:rPr>
          <w:b/>
          <w:sz w:val="26"/>
        </w:rPr>
      </w:pPr>
    </w:p>
    <w:p w:rsidR="00C27372" w:rsidRDefault="00C27372">
      <w:pPr>
        <w:pStyle w:val="BodyText"/>
        <w:rPr>
          <w:b/>
          <w:sz w:val="26"/>
        </w:rPr>
      </w:pPr>
    </w:p>
    <w:p w:rsidR="00C27372" w:rsidRDefault="00C27372">
      <w:pPr>
        <w:pStyle w:val="BodyText"/>
        <w:rPr>
          <w:b/>
          <w:sz w:val="26"/>
        </w:rPr>
      </w:pPr>
    </w:p>
    <w:p w:rsidR="00C27372" w:rsidRDefault="00C27372">
      <w:pPr>
        <w:pStyle w:val="BodyText"/>
        <w:rPr>
          <w:b/>
          <w:sz w:val="26"/>
        </w:rPr>
      </w:pPr>
    </w:p>
    <w:p w:rsidR="00C27372" w:rsidRDefault="00C27372">
      <w:pPr>
        <w:pStyle w:val="BodyText"/>
        <w:rPr>
          <w:b/>
          <w:sz w:val="26"/>
        </w:rPr>
      </w:pPr>
    </w:p>
    <w:p w:rsidR="00030528" w:rsidRDefault="00601496">
      <w:pPr>
        <w:spacing w:before="218"/>
        <w:ind w:left="1440"/>
        <w:rPr>
          <w:sz w:val="24"/>
        </w:rPr>
      </w:pPr>
      <w:r>
        <w:rPr>
          <w:b/>
          <w:sz w:val="24"/>
        </w:rPr>
        <w:t xml:space="preserve">Course outcomes: </w:t>
      </w:r>
      <w:r>
        <w:rPr>
          <w:sz w:val="24"/>
        </w:rPr>
        <w:t>At the end of the course, the student will be able to</w:t>
      </w:r>
    </w:p>
    <w:p w:rsidR="00030528" w:rsidRDefault="00030528">
      <w:pPr>
        <w:pStyle w:val="BodyText"/>
        <w:spacing w:before="4"/>
        <w:rPr>
          <w:sz w:val="8"/>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318"/>
        </w:trPr>
        <w:tc>
          <w:tcPr>
            <w:tcW w:w="828" w:type="dxa"/>
          </w:tcPr>
          <w:p w:rsidR="00030528" w:rsidRDefault="00601496">
            <w:pPr>
              <w:pStyle w:val="TableParagraph"/>
              <w:spacing w:line="270" w:lineRule="exact"/>
              <w:ind w:left="94" w:right="82"/>
              <w:jc w:val="center"/>
              <w:rPr>
                <w:sz w:val="24"/>
              </w:rPr>
            </w:pPr>
            <w:r>
              <w:rPr>
                <w:sz w:val="24"/>
              </w:rPr>
              <w:t>CO 1</w:t>
            </w:r>
          </w:p>
        </w:tc>
        <w:tc>
          <w:tcPr>
            <w:tcW w:w="8030" w:type="dxa"/>
          </w:tcPr>
          <w:p w:rsidR="00030528" w:rsidRDefault="00601496">
            <w:pPr>
              <w:pStyle w:val="TableParagraph"/>
              <w:spacing w:line="270" w:lineRule="exact"/>
              <w:ind w:left="110"/>
              <w:rPr>
                <w:sz w:val="24"/>
              </w:rPr>
            </w:pPr>
            <w:r>
              <w:rPr>
                <w:sz w:val="24"/>
              </w:rPr>
              <w:t>Identify the cost and economic aspects of quality in products/systems.</w:t>
            </w:r>
          </w:p>
        </w:tc>
      </w:tr>
      <w:tr w:rsidR="00030528">
        <w:trPr>
          <w:trHeight w:val="676"/>
        </w:trPr>
        <w:tc>
          <w:tcPr>
            <w:tcW w:w="828" w:type="dxa"/>
          </w:tcPr>
          <w:p w:rsidR="00030528" w:rsidRDefault="00601496">
            <w:pPr>
              <w:pStyle w:val="TableParagraph"/>
              <w:spacing w:line="270" w:lineRule="exact"/>
              <w:ind w:left="94" w:right="82"/>
              <w:jc w:val="center"/>
              <w:rPr>
                <w:sz w:val="24"/>
              </w:rPr>
            </w:pPr>
            <w:r>
              <w:rPr>
                <w:sz w:val="24"/>
              </w:rPr>
              <w:t>CO 2</w:t>
            </w:r>
          </w:p>
        </w:tc>
        <w:tc>
          <w:tcPr>
            <w:tcW w:w="8030" w:type="dxa"/>
          </w:tcPr>
          <w:p w:rsidR="00030528" w:rsidRDefault="00601496">
            <w:pPr>
              <w:pStyle w:val="TableParagraph"/>
              <w:spacing w:line="270" w:lineRule="exact"/>
              <w:ind w:left="110"/>
              <w:rPr>
                <w:sz w:val="24"/>
              </w:rPr>
            </w:pPr>
            <w:r>
              <w:rPr>
                <w:sz w:val="24"/>
              </w:rPr>
              <w:t>Apply basic techniques to improve quality, having backdrop of statistics and</w:t>
            </w:r>
          </w:p>
          <w:p w:rsidR="00030528" w:rsidRDefault="00601496">
            <w:pPr>
              <w:pStyle w:val="TableParagraph"/>
              <w:spacing w:before="81"/>
              <w:rPr>
                <w:sz w:val="24"/>
              </w:rPr>
            </w:pPr>
            <w:r>
              <w:rPr>
                <w:sz w:val="24"/>
              </w:rPr>
              <w:t>probability</w:t>
            </w:r>
          </w:p>
        </w:tc>
      </w:tr>
      <w:tr w:rsidR="00030528">
        <w:trPr>
          <w:trHeight w:val="679"/>
        </w:trPr>
        <w:tc>
          <w:tcPr>
            <w:tcW w:w="828" w:type="dxa"/>
          </w:tcPr>
          <w:p w:rsidR="00030528" w:rsidRDefault="00601496">
            <w:pPr>
              <w:pStyle w:val="TableParagraph"/>
              <w:spacing w:line="270" w:lineRule="exact"/>
              <w:ind w:left="94" w:right="82"/>
              <w:jc w:val="center"/>
              <w:rPr>
                <w:sz w:val="24"/>
              </w:rPr>
            </w:pPr>
            <w:r>
              <w:rPr>
                <w:sz w:val="24"/>
              </w:rPr>
              <w:t>CO 3</w:t>
            </w:r>
          </w:p>
        </w:tc>
        <w:tc>
          <w:tcPr>
            <w:tcW w:w="8030" w:type="dxa"/>
          </w:tcPr>
          <w:p w:rsidR="00030528" w:rsidRDefault="00601496">
            <w:pPr>
              <w:pStyle w:val="TableParagraph"/>
              <w:spacing w:line="270" w:lineRule="exact"/>
              <w:ind w:left="110"/>
              <w:rPr>
                <w:sz w:val="24"/>
              </w:rPr>
            </w:pPr>
            <w:r>
              <w:rPr>
                <w:sz w:val="24"/>
              </w:rPr>
              <w:t>Use control charts to analyze for improving the process quality. Describe</w:t>
            </w:r>
          </w:p>
          <w:p w:rsidR="00030528" w:rsidRDefault="00601496">
            <w:pPr>
              <w:pStyle w:val="TableParagraph"/>
              <w:spacing w:before="84"/>
              <w:rPr>
                <w:sz w:val="24"/>
              </w:rPr>
            </w:pPr>
            <w:r>
              <w:rPr>
                <w:sz w:val="24"/>
              </w:rPr>
              <w:t>different sampling plans</w:t>
            </w:r>
          </w:p>
        </w:tc>
      </w:tr>
      <w:tr w:rsidR="00030528">
        <w:trPr>
          <w:trHeight w:val="316"/>
        </w:trPr>
        <w:tc>
          <w:tcPr>
            <w:tcW w:w="828" w:type="dxa"/>
          </w:tcPr>
          <w:p w:rsidR="00030528" w:rsidRDefault="00601496">
            <w:pPr>
              <w:pStyle w:val="TableParagraph"/>
              <w:spacing w:line="270" w:lineRule="exact"/>
              <w:ind w:left="94" w:right="82"/>
              <w:jc w:val="center"/>
              <w:rPr>
                <w:sz w:val="24"/>
              </w:rPr>
            </w:pPr>
            <w:r>
              <w:rPr>
                <w:sz w:val="24"/>
              </w:rPr>
              <w:t>CO 4</w:t>
            </w:r>
          </w:p>
        </w:tc>
        <w:tc>
          <w:tcPr>
            <w:tcW w:w="8030" w:type="dxa"/>
          </w:tcPr>
          <w:p w:rsidR="00030528" w:rsidRDefault="00601496">
            <w:pPr>
              <w:pStyle w:val="TableParagraph"/>
              <w:spacing w:line="270" w:lineRule="exact"/>
              <w:ind w:left="110"/>
              <w:rPr>
                <w:sz w:val="24"/>
              </w:rPr>
            </w:pPr>
            <w:r>
              <w:rPr>
                <w:sz w:val="24"/>
              </w:rPr>
              <w:t>Implement Quality function deployment in a given system/process</w:t>
            </w:r>
          </w:p>
        </w:tc>
      </w:tr>
      <w:tr w:rsidR="00030528">
        <w:trPr>
          <w:trHeight w:val="318"/>
        </w:trPr>
        <w:tc>
          <w:tcPr>
            <w:tcW w:w="828" w:type="dxa"/>
          </w:tcPr>
          <w:p w:rsidR="00030528" w:rsidRDefault="00601496">
            <w:pPr>
              <w:pStyle w:val="TableParagraph"/>
              <w:spacing w:line="270" w:lineRule="exact"/>
              <w:ind w:left="94" w:right="83"/>
              <w:jc w:val="center"/>
              <w:rPr>
                <w:sz w:val="24"/>
              </w:rPr>
            </w:pPr>
            <w:r>
              <w:rPr>
                <w:sz w:val="24"/>
              </w:rPr>
              <w:t>CO 5</w:t>
            </w:r>
          </w:p>
        </w:tc>
        <w:tc>
          <w:tcPr>
            <w:tcW w:w="8030" w:type="dxa"/>
          </w:tcPr>
          <w:p w:rsidR="00030528" w:rsidRDefault="00601496">
            <w:pPr>
              <w:pStyle w:val="TableParagraph"/>
              <w:spacing w:line="270" w:lineRule="exact"/>
              <w:ind w:left="110"/>
              <w:rPr>
                <w:sz w:val="24"/>
              </w:rPr>
            </w:pPr>
            <w:r>
              <w:rPr>
                <w:sz w:val="24"/>
              </w:rPr>
              <w:t>Identify the cost and economic aspects of reliability in products/systems.</w:t>
            </w:r>
          </w:p>
        </w:tc>
      </w:tr>
      <w:tr w:rsidR="00030528">
        <w:trPr>
          <w:trHeight w:val="676"/>
        </w:trPr>
        <w:tc>
          <w:tcPr>
            <w:tcW w:w="828" w:type="dxa"/>
          </w:tcPr>
          <w:p w:rsidR="00030528" w:rsidRDefault="00601496">
            <w:pPr>
              <w:pStyle w:val="TableParagraph"/>
              <w:spacing w:line="270" w:lineRule="exact"/>
              <w:ind w:left="94" w:right="82"/>
              <w:jc w:val="center"/>
              <w:rPr>
                <w:sz w:val="24"/>
              </w:rPr>
            </w:pPr>
            <w:r>
              <w:rPr>
                <w:sz w:val="24"/>
              </w:rPr>
              <w:t>CO 6</w:t>
            </w:r>
          </w:p>
        </w:tc>
        <w:tc>
          <w:tcPr>
            <w:tcW w:w="8030" w:type="dxa"/>
          </w:tcPr>
          <w:p w:rsidR="00030528" w:rsidRDefault="00601496">
            <w:pPr>
              <w:pStyle w:val="TableParagraph"/>
              <w:spacing w:line="270" w:lineRule="exact"/>
              <w:ind w:left="110"/>
              <w:rPr>
                <w:sz w:val="24"/>
              </w:rPr>
            </w:pPr>
            <w:r>
              <w:rPr>
                <w:sz w:val="24"/>
              </w:rPr>
              <w:t>Evaluate the level of reliability using various reliability engineering tools for</w:t>
            </w:r>
          </w:p>
          <w:p w:rsidR="00030528" w:rsidRDefault="00601496">
            <w:pPr>
              <w:pStyle w:val="TableParagraph"/>
              <w:spacing w:before="81"/>
              <w:rPr>
                <w:sz w:val="24"/>
              </w:rPr>
            </w:pPr>
            <w:r>
              <w:rPr>
                <w:sz w:val="24"/>
              </w:rPr>
              <w:t>products/systems.</w:t>
            </w:r>
          </w:p>
        </w:tc>
      </w:tr>
    </w:tbl>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spacing w:before="8"/>
        <w:rPr>
          <w:sz w:val="19"/>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6"/>
        <w:gridCol w:w="1660"/>
      </w:tblGrid>
      <w:tr w:rsidR="00030528">
        <w:trPr>
          <w:trHeight w:val="316"/>
        </w:trPr>
        <w:tc>
          <w:tcPr>
            <w:tcW w:w="3341" w:type="dxa"/>
            <w:gridSpan w:val="2"/>
          </w:tcPr>
          <w:p w:rsidR="00030528" w:rsidRDefault="00601496">
            <w:pPr>
              <w:pStyle w:val="TableParagraph"/>
              <w:spacing w:line="275" w:lineRule="exact"/>
              <w:ind w:left="918"/>
              <w:rPr>
                <w:b/>
                <w:sz w:val="24"/>
              </w:rPr>
            </w:pPr>
            <w:r>
              <w:rPr>
                <w:b/>
                <w:sz w:val="24"/>
              </w:rPr>
              <w:t>Course Nature</w:t>
            </w:r>
          </w:p>
        </w:tc>
        <w:tc>
          <w:tcPr>
            <w:tcW w:w="5516" w:type="dxa"/>
            <w:gridSpan w:val="3"/>
          </w:tcPr>
          <w:p w:rsidR="00030528" w:rsidRDefault="00601496">
            <w:pPr>
              <w:pStyle w:val="TableParagraph"/>
              <w:spacing w:line="275" w:lineRule="exact"/>
              <w:ind w:left="108"/>
              <w:rPr>
                <w:b/>
                <w:sz w:val="24"/>
              </w:rPr>
            </w:pPr>
            <w:r>
              <w:rPr>
                <w:b/>
                <w:sz w:val="24"/>
              </w:rPr>
              <w:t>Theory</w:t>
            </w:r>
          </w:p>
        </w:tc>
      </w:tr>
      <w:tr w:rsidR="00030528">
        <w:trPr>
          <w:trHeight w:val="316"/>
        </w:trPr>
        <w:tc>
          <w:tcPr>
            <w:tcW w:w="8857" w:type="dxa"/>
            <w:gridSpan w:val="5"/>
          </w:tcPr>
          <w:p w:rsidR="00030528" w:rsidRDefault="00601496">
            <w:pPr>
              <w:pStyle w:val="TableParagraph"/>
              <w:spacing w:line="275" w:lineRule="exact"/>
              <w:ind w:left="3391" w:right="3381"/>
              <w:jc w:val="center"/>
              <w:rPr>
                <w:b/>
                <w:sz w:val="24"/>
              </w:rPr>
            </w:pPr>
            <w:r>
              <w:rPr>
                <w:b/>
                <w:sz w:val="24"/>
              </w:rPr>
              <w:t>Assessment Method</w:t>
            </w:r>
          </w:p>
        </w:tc>
      </w:tr>
      <w:tr w:rsidR="00030528">
        <w:trPr>
          <w:trHeight w:val="679"/>
        </w:trPr>
        <w:tc>
          <w:tcPr>
            <w:tcW w:w="1764" w:type="dxa"/>
          </w:tcPr>
          <w:p w:rsidR="00030528" w:rsidRDefault="00601496">
            <w:pPr>
              <w:pStyle w:val="TableParagraph"/>
              <w:spacing w:line="273" w:lineRule="exact"/>
              <w:ind w:left="294" w:right="284"/>
              <w:jc w:val="center"/>
              <w:rPr>
                <w:sz w:val="24"/>
              </w:rPr>
            </w:pPr>
            <w:r>
              <w:rPr>
                <w:sz w:val="24"/>
              </w:rPr>
              <w:t>Assessment</w:t>
            </w:r>
          </w:p>
          <w:p w:rsidR="00030528" w:rsidRDefault="00601496">
            <w:pPr>
              <w:pStyle w:val="TableParagraph"/>
              <w:spacing w:before="84"/>
              <w:ind w:left="295" w:right="277"/>
              <w:jc w:val="center"/>
              <w:rPr>
                <w:sz w:val="24"/>
              </w:rPr>
            </w:pPr>
            <w:r>
              <w:rPr>
                <w:sz w:val="24"/>
              </w:rPr>
              <w:t>Tool</w:t>
            </w:r>
          </w:p>
        </w:tc>
        <w:tc>
          <w:tcPr>
            <w:tcW w:w="1577" w:type="dxa"/>
          </w:tcPr>
          <w:p w:rsidR="00030528" w:rsidRDefault="00601496">
            <w:pPr>
              <w:pStyle w:val="TableParagraph"/>
              <w:spacing w:before="150"/>
              <w:ind w:left="92" w:right="83"/>
              <w:jc w:val="center"/>
              <w:rPr>
                <w:sz w:val="24"/>
              </w:rPr>
            </w:pPr>
            <w:r>
              <w:rPr>
                <w:sz w:val="24"/>
              </w:rPr>
              <w:t>Weekly tests</w:t>
            </w:r>
          </w:p>
        </w:tc>
        <w:tc>
          <w:tcPr>
            <w:tcW w:w="1730" w:type="dxa"/>
          </w:tcPr>
          <w:p w:rsidR="00030528" w:rsidRDefault="00601496">
            <w:pPr>
              <w:pStyle w:val="TableParagraph"/>
              <w:spacing w:before="150"/>
              <w:ind w:left="189" w:right="175"/>
              <w:jc w:val="center"/>
              <w:rPr>
                <w:sz w:val="24"/>
              </w:rPr>
            </w:pPr>
            <w:r>
              <w:rPr>
                <w:sz w:val="24"/>
              </w:rPr>
              <w:t>Monthly tests</w:t>
            </w:r>
          </w:p>
        </w:tc>
        <w:tc>
          <w:tcPr>
            <w:tcW w:w="2126" w:type="dxa"/>
          </w:tcPr>
          <w:p w:rsidR="00030528" w:rsidRDefault="00601496">
            <w:pPr>
              <w:pStyle w:val="TableParagraph"/>
              <w:spacing w:before="150"/>
              <w:ind w:left="86" w:right="82"/>
              <w:jc w:val="center"/>
              <w:rPr>
                <w:sz w:val="24"/>
              </w:rPr>
            </w:pPr>
            <w:r>
              <w:rPr>
                <w:sz w:val="24"/>
              </w:rPr>
              <w:t>End Semester Test</w:t>
            </w:r>
          </w:p>
        </w:tc>
        <w:tc>
          <w:tcPr>
            <w:tcW w:w="1660" w:type="dxa"/>
          </w:tcPr>
          <w:p w:rsidR="00030528" w:rsidRDefault="00601496">
            <w:pPr>
              <w:pStyle w:val="TableParagraph"/>
              <w:spacing w:before="150"/>
              <w:ind w:left="573"/>
              <w:rPr>
                <w:sz w:val="24"/>
              </w:rPr>
            </w:pPr>
            <w:r>
              <w:rPr>
                <w:sz w:val="24"/>
              </w:rPr>
              <w:t>Total</w:t>
            </w:r>
          </w:p>
        </w:tc>
      </w:tr>
      <w:tr w:rsidR="00030528">
        <w:trPr>
          <w:trHeight w:val="318"/>
        </w:trPr>
        <w:tc>
          <w:tcPr>
            <w:tcW w:w="1764" w:type="dxa"/>
          </w:tcPr>
          <w:p w:rsidR="00030528" w:rsidRDefault="00601496">
            <w:pPr>
              <w:pStyle w:val="TableParagraph"/>
              <w:spacing w:line="270" w:lineRule="exact"/>
              <w:ind w:left="155"/>
              <w:rPr>
                <w:sz w:val="24"/>
              </w:rPr>
            </w:pPr>
            <w:r>
              <w:rPr>
                <w:sz w:val="24"/>
              </w:rPr>
              <w:t>Weightage (%)</w:t>
            </w:r>
          </w:p>
        </w:tc>
        <w:tc>
          <w:tcPr>
            <w:tcW w:w="1577" w:type="dxa"/>
          </w:tcPr>
          <w:p w:rsidR="00030528" w:rsidRDefault="00601496">
            <w:pPr>
              <w:pStyle w:val="TableParagraph"/>
              <w:spacing w:line="270" w:lineRule="exact"/>
              <w:ind w:left="92" w:right="81"/>
              <w:jc w:val="center"/>
              <w:rPr>
                <w:sz w:val="24"/>
              </w:rPr>
            </w:pPr>
            <w:r>
              <w:rPr>
                <w:sz w:val="24"/>
              </w:rPr>
              <w:t>10%</w:t>
            </w:r>
          </w:p>
        </w:tc>
        <w:tc>
          <w:tcPr>
            <w:tcW w:w="1730" w:type="dxa"/>
          </w:tcPr>
          <w:p w:rsidR="00030528" w:rsidRDefault="00601496">
            <w:pPr>
              <w:pStyle w:val="TableParagraph"/>
              <w:spacing w:line="270" w:lineRule="exact"/>
              <w:ind w:left="190" w:right="174"/>
              <w:jc w:val="center"/>
              <w:rPr>
                <w:sz w:val="24"/>
              </w:rPr>
            </w:pPr>
            <w:r>
              <w:rPr>
                <w:sz w:val="24"/>
              </w:rPr>
              <w:t>30%</w:t>
            </w:r>
          </w:p>
        </w:tc>
        <w:tc>
          <w:tcPr>
            <w:tcW w:w="2126" w:type="dxa"/>
          </w:tcPr>
          <w:p w:rsidR="00030528" w:rsidRDefault="00601496">
            <w:pPr>
              <w:pStyle w:val="TableParagraph"/>
              <w:spacing w:line="270" w:lineRule="exact"/>
              <w:ind w:left="86" w:right="76"/>
              <w:jc w:val="center"/>
              <w:rPr>
                <w:sz w:val="24"/>
              </w:rPr>
            </w:pPr>
            <w:r>
              <w:rPr>
                <w:sz w:val="24"/>
              </w:rPr>
              <w:t>60%</w:t>
            </w:r>
          </w:p>
        </w:tc>
        <w:tc>
          <w:tcPr>
            <w:tcW w:w="1660" w:type="dxa"/>
          </w:tcPr>
          <w:p w:rsidR="00030528" w:rsidRDefault="00601496">
            <w:pPr>
              <w:pStyle w:val="TableParagraph"/>
              <w:spacing w:line="270" w:lineRule="exact"/>
              <w:ind w:left="551"/>
              <w:rPr>
                <w:sz w:val="24"/>
              </w:rPr>
            </w:pPr>
            <w:r>
              <w:rPr>
                <w:sz w:val="24"/>
              </w:rPr>
              <w:t>100%</w:t>
            </w:r>
          </w:p>
        </w:tc>
      </w:tr>
    </w:tbl>
    <w:p w:rsidR="00030528" w:rsidRDefault="00030528">
      <w:pPr>
        <w:spacing w:line="270" w:lineRule="exact"/>
        <w:rPr>
          <w:sz w:val="24"/>
        </w:rPr>
        <w:sectPr w:rsidR="00030528">
          <w:pgSz w:w="11910" w:h="16840"/>
          <w:pgMar w:top="1320" w:right="0" w:bottom="1500" w:left="1140" w:header="612" w:footer="1245" w:gutter="0"/>
          <w:cols w:space="720"/>
        </w:sectPr>
      </w:pPr>
    </w:p>
    <w:p w:rsidR="00030528" w:rsidRDefault="00601496">
      <w:pPr>
        <w:pStyle w:val="Heading4"/>
        <w:spacing w:before="105" w:line="276" w:lineRule="auto"/>
        <w:ind w:left="1978" w:right="1997" w:hanging="593"/>
      </w:pPr>
      <w:r>
        <w:t>COURSES OFFERED TO OTHER ENGINEERING DEPARTMENTS COMMON TO CIVIL AND CHEMICAL ENGINEERING</w:t>
      </w: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2"/>
        <w:gridCol w:w="3949"/>
        <w:gridCol w:w="1291"/>
        <w:gridCol w:w="1476"/>
        <w:gridCol w:w="1015"/>
      </w:tblGrid>
      <w:tr w:rsidR="00030528">
        <w:trPr>
          <w:trHeight w:val="834"/>
        </w:trPr>
        <w:tc>
          <w:tcPr>
            <w:tcW w:w="1512" w:type="dxa"/>
          </w:tcPr>
          <w:p w:rsidR="00030528" w:rsidRDefault="00601496">
            <w:pPr>
              <w:pStyle w:val="TableParagraph"/>
              <w:spacing w:before="159"/>
              <w:ind w:left="129"/>
              <w:rPr>
                <w:b/>
                <w:sz w:val="24"/>
              </w:rPr>
            </w:pPr>
            <w:r>
              <w:rPr>
                <w:b/>
                <w:sz w:val="24"/>
              </w:rPr>
              <w:t>Course code</w:t>
            </w:r>
          </w:p>
        </w:tc>
        <w:tc>
          <w:tcPr>
            <w:tcW w:w="3949" w:type="dxa"/>
          </w:tcPr>
          <w:p w:rsidR="00030528" w:rsidRDefault="00601496">
            <w:pPr>
              <w:pStyle w:val="TableParagraph"/>
              <w:spacing w:before="159"/>
              <w:ind w:left="1279"/>
              <w:rPr>
                <w:b/>
                <w:sz w:val="24"/>
              </w:rPr>
            </w:pPr>
            <w:r>
              <w:rPr>
                <w:b/>
                <w:sz w:val="24"/>
              </w:rPr>
              <w:t>Course Name</w:t>
            </w:r>
          </w:p>
        </w:tc>
        <w:tc>
          <w:tcPr>
            <w:tcW w:w="1291" w:type="dxa"/>
          </w:tcPr>
          <w:p w:rsidR="00030528" w:rsidRDefault="00601496">
            <w:pPr>
              <w:pStyle w:val="TableParagraph"/>
              <w:spacing w:before="1" w:line="276" w:lineRule="auto"/>
              <w:ind w:left="177" w:firstLine="103"/>
              <w:rPr>
                <w:b/>
                <w:sz w:val="24"/>
              </w:rPr>
            </w:pPr>
            <w:r>
              <w:rPr>
                <w:b/>
                <w:sz w:val="24"/>
              </w:rPr>
              <w:t>Course Category</w:t>
            </w:r>
          </w:p>
        </w:tc>
        <w:tc>
          <w:tcPr>
            <w:tcW w:w="1476" w:type="dxa"/>
          </w:tcPr>
          <w:p w:rsidR="00030528" w:rsidRDefault="00601496">
            <w:pPr>
              <w:pStyle w:val="TableParagraph"/>
              <w:spacing w:before="159"/>
              <w:ind w:left="427"/>
              <w:rPr>
                <w:b/>
                <w:sz w:val="24"/>
              </w:rPr>
            </w:pPr>
            <w:r>
              <w:rPr>
                <w:b/>
                <w:sz w:val="24"/>
              </w:rPr>
              <w:t>L-T-P</w:t>
            </w:r>
          </w:p>
        </w:tc>
        <w:tc>
          <w:tcPr>
            <w:tcW w:w="1015" w:type="dxa"/>
          </w:tcPr>
          <w:p w:rsidR="00030528" w:rsidRDefault="00601496">
            <w:pPr>
              <w:pStyle w:val="TableParagraph"/>
              <w:spacing w:before="159"/>
              <w:ind w:left="109" w:right="96"/>
              <w:jc w:val="center"/>
              <w:rPr>
                <w:b/>
                <w:sz w:val="24"/>
              </w:rPr>
            </w:pPr>
            <w:r>
              <w:rPr>
                <w:b/>
                <w:sz w:val="24"/>
              </w:rPr>
              <w:t>Credits</w:t>
            </w:r>
          </w:p>
        </w:tc>
      </w:tr>
      <w:tr w:rsidR="00030528">
        <w:trPr>
          <w:trHeight w:val="517"/>
        </w:trPr>
        <w:tc>
          <w:tcPr>
            <w:tcW w:w="1512" w:type="dxa"/>
          </w:tcPr>
          <w:p w:rsidR="00030528" w:rsidRDefault="00601496">
            <w:pPr>
              <w:pStyle w:val="TableParagraph"/>
              <w:spacing w:before="97"/>
              <w:rPr>
                <w:b/>
                <w:sz w:val="24"/>
              </w:rPr>
            </w:pPr>
            <w:r>
              <w:rPr>
                <w:b/>
                <w:sz w:val="24"/>
              </w:rPr>
              <w:t>20MEXY85</w:t>
            </w:r>
          </w:p>
        </w:tc>
        <w:tc>
          <w:tcPr>
            <w:tcW w:w="3949" w:type="dxa"/>
          </w:tcPr>
          <w:p w:rsidR="00030528" w:rsidRDefault="00601496">
            <w:pPr>
              <w:pStyle w:val="TableParagraph"/>
              <w:spacing w:before="97"/>
              <w:rPr>
                <w:b/>
                <w:sz w:val="24"/>
              </w:rPr>
            </w:pPr>
            <w:r>
              <w:rPr>
                <w:b/>
                <w:sz w:val="24"/>
              </w:rPr>
              <w:t>Workshop</w:t>
            </w:r>
          </w:p>
        </w:tc>
        <w:tc>
          <w:tcPr>
            <w:tcW w:w="1291" w:type="dxa"/>
          </w:tcPr>
          <w:p w:rsidR="00030528" w:rsidRDefault="00601496">
            <w:pPr>
              <w:pStyle w:val="TableParagraph"/>
              <w:spacing w:line="275" w:lineRule="exact"/>
              <w:ind w:left="414"/>
              <w:rPr>
                <w:b/>
                <w:sz w:val="24"/>
              </w:rPr>
            </w:pPr>
            <w:r>
              <w:rPr>
                <w:b/>
                <w:sz w:val="24"/>
              </w:rPr>
              <w:t>ESC</w:t>
            </w:r>
          </w:p>
        </w:tc>
        <w:tc>
          <w:tcPr>
            <w:tcW w:w="1476" w:type="dxa"/>
          </w:tcPr>
          <w:p w:rsidR="00030528" w:rsidRDefault="00601496">
            <w:pPr>
              <w:pStyle w:val="TableParagraph"/>
              <w:spacing w:line="275" w:lineRule="exact"/>
              <w:ind w:left="479"/>
              <w:rPr>
                <w:b/>
                <w:sz w:val="24"/>
              </w:rPr>
            </w:pPr>
            <w:r>
              <w:rPr>
                <w:b/>
                <w:sz w:val="24"/>
              </w:rPr>
              <w:t>0-0-3</w:t>
            </w:r>
          </w:p>
        </w:tc>
        <w:tc>
          <w:tcPr>
            <w:tcW w:w="1015" w:type="dxa"/>
          </w:tcPr>
          <w:p w:rsidR="00030528" w:rsidRDefault="00601496">
            <w:pPr>
              <w:pStyle w:val="TableParagraph"/>
              <w:spacing w:line="275" w:lineRule="exact"/>
              <w:ind w:left="109" w:right="93"/>
              <w:jc w:val="center"/>
              <w:rPr>
                <w:b/>
                <w:sz w:val="24"/>
              </w:rPr>
            </w:pPr>
            <w:r>
              <w:rPr>
                <w:b/>
                <w:sz w:val="24"/>
              </w:rPr>
              <w:t>1.5</w:t>
            </w:r>
          </w:p>
        </w:tc>
      </w:tr>
    </w:tbl>
    <w:p w:rsidR="00030528" w:rsidRDefault="00030528">
      <w:pPr>
        <w:pStyle w:val="BodyText"/>
        <w:spacing w:before="6"/>
        <w:rPr>
          <w:b/>
          <w:sz w:val="33"/>
        </w:rPr>
      </w:pPr>
    </w:p>
    <w:p w:rsidR="00030528" w:rsidRDefault="00601496">
      <w:pPr>
        <w:ind w:left="1440"/>
        <w:rPr>
          <w:b/>
          <w:sz w:val="24"/>
        </w:rPr>
      </w:pPr>
      <w:r>
        <w:rPr>
          <w:b/>
          <w:sz w:val="24"/>
        </w:rPr>
        <w:t>Course Learning Objectives:</w:t>
      </w:r>
    </w:p>
    <w:p w:rsidR="00030528" w:rsidRDefault="00601496" w:rsidP="00BC73C7">
      <w:pPr>
        <w:pStyle w:val="ListParagraph"/>
        <w:numPr>
          <w:ilvl w:val="0"/>
          <w:numId w:val="31"/>
        </w:numPr>
        <w:tabs>
          <w:tab w:val="left" w:pos="1681"/>
        </w:tabs>
        <w:spacing w:before="72"/>
        <w:ind w:hanging="241"/>
        <w:rPr>
          <w:sz w:val="24"/>
        </w:rPr>
      </w:pPr>
      <w:r>
        <w:rPr>
          <w:sz w:val="24"/>
        </w:rPr>
        <w:t>To understand different machining operations on different</w:t>
      </w:r>
      <w:r>
        <w:rPr>
          <w:spacing w:val="-8"/>
          <w:sz w:val="24"/>
        </w:rPr>
        <w:t xml:space="preserve"> </w:t>
      </w:r>
      <w:r>
        <w:rPr>
          <w:sz w:val="24"/>
        </w:rPr>
        <w:t>machines</w:t>
      </w:r>
    </w:p>
    <w:p w:rsidR="00030528" w:rsidRDefault="00601496" w:rsidP="00BC73C7">
      <w:pPr>
        <w:pStyle w:val="ListParagraph"/>
        <w:numPr>
          <w:ilvl w:val="0"/>
          <w:numId w:val="31"/>
        </w:numPr>
        <w:tabs>
          <w:tab w:val="left" w:pos="1681"/>
        </w:tabs>
        <w:spacing w:before="81"/>
        <w:ind w:hanging="241"/>
        <w:rPr>
          <w:sz w:val="24"/>
        </w:rPr>
      </w:pPr>
      <w:r>
        <w:rPr>
          <w:sz w:val="24"/>
        </w:rPr>
        <w:t>To understand the process of preparing the mold cavity for sand</w:t>
      </w:r>
      <w:r>
        <w:rPr>
          <w:spacing w:val="-26"/>
          <w:sz w:val="24"/>
        </w:rPr>
        <w:t xml:space="preserve"> </w:t>
      </w:r>
      <w:r>
        <w:rPr>
          <w:sz w:val="24"/>
        </w:rPr>
        <w:t>casting</w:t>
      </w:r>
    </w:p>
    <w:p w:rsidR="00030528" w:rsidRDefault="00601496" w:rsidP="00BC73C7">
      <w:pPr>
        <w:pStyle w:val="ListParagraph"/>
        <w:numPr>
          <w:ilvl w:val="0"/>
          <w:numId w:val="31"/>
        </w:numPr>
        <w:tabs>
          <w:tab w:val="left" w:pos="1681"/>
        </w:tabs>
        <w:spacing w:before="87"/>
        <w:ind w:hanging="241"/>
        <w:rPr>
          <w:sz w:val="24"/>
        </w:rPr>
      </w:pPr>
      <w:r>
        <w:rPr>
          <w:sz w:val="24"/>
        </w:rPr>
        <w:t>To understand the preparation and joining of metal work pieces using</w:t>
      </w:r>
      <w:r>
        <w:rPr>
          <w:spacing w:val="-26"/>
          <w:sz w:val="24"/>
        </w:rPr>
        <w:t xml:space="preserve"> </w:t>
      </w:r>
      <w:r>
        <w:rPr>
          <w:sz w:val="24"/>
        </w:rPr>
        <w:t>welding</w:t>
      </w:r>
    </w:p>
    <w:p w:rsidR="00030528" w:rsidRDefault="00601496" w:rsidP="00BC73C7">
      <w:pPr>
        <w:pStyle w:val="ListParagraph"/>
        <w:numPr>
          <w:ilvl w:val="0"/>
          <w:numId w:val="31"/>
        </w:numPr>
        <w:tabs>
          <w:tab w:val="left" w:pos="1681"/>
        </w:tabs>
        <w:spacing w:before="82"/>
        <w:ind w:hanging="241"/>
        <w:rPr>
          <w:sz w:val="24"/>
        </w:rPr>
      </w:pPr>
      <w:r>
        <w:rPr>
          <w:sz w:val="24"/>
        </w:rPr>
        <w:t>To understand the preparation and assembly of work pieces using</w:t>
      </w:r>
      <w:r>
        <w:rPr>
          <w:spacing w:val="-22"/>
          <w:sz w:val="24"/>
        </w:rPr>
        <w:t xml:space="preserve"> </w:t>
      </w:r>
      <w:r>
        <w:rPr>
          <w:sz w:val="24"/>
        </w:rPr>
        <w:t>fitting</w:t>
      </w:r>
    </w:p>
    <w:p w:rsidR="00030528" w:rsidRDefault="00601496" w:rsidP="00BC73C7">
      <w:pPr>
        <w:pStyle w:val="ListParagraph"/>
        <w:numPr>
          <w:ilvl w:val="0"/>
          <w:numId w:val="31"/>
        </w:numPr>
        <w:tabs>
          <w:tab w:val="left" w:pos="1681"/>
        </w:tabs>
        <w:spacing w:before="82"/>
        <w:ind w:hanging="241"/>
        <w:rPr>
          <w:sz w:val="24"/>
        </w:rPr>
      </w:pPr>
      <w:r>
        <w:rPr>
          <w:sz w:val="24"/>
        </w:rPr>
        <w:t>To make different products using sheet metal by Tin smithy</w:t>
      </w:r>
      <w:r>
        <w:rPr>
          <w:spacing w:val="-30"/>
          <w:sz w:val="24"/>
        </w:rPr>
        <w:t xml:space="preserve"> </w:t>
      </w:r>
      <w:r>
        <w:rPr>
          <w:sz w:val="24"/>
        </w:rPr>
        <w:t>operation</w:t>
      </w:r>
    </w:p>
    <w:p w:rsidR="00030528" w:rsidRDefault="00601496" w:rsidP="00BC73C7">
      <w:pPr>
        <w:pStyle w:val="ListParagraph"/>
        <w:numPr>
          <w:ilvl w:val="0"/>
          <w:numId w:val="31"/>
        </w:numPr>
        <w:tabs>
          <w:tab w:val="left" w:pos="1681"/>
        </w:tabs>
        <w:spacing w:before="84"/>
        <w:ind w:hanging="241"/>
        <w:rPr>
          <w:sz w:val="24"/>
        </w:rPr>
      </w:pPr>
      <w:r>
        <w:rPr>
          <w:sz w:val="24"/>
        </w:rPr>
        <w:t>To understand the joining of wood pieces by Carpentry</w:t>
      </w:r>
      <w:r>
        <w:rPr>
          <w:spacing w:val="-32"/>
          <w:sz w:val="24"/>
        </w:rPr>
        <w:t xml:space="preserve"> </w:t>
      </w:r>
      <w:r>
        <w:rPr>
          <w:sz w:val="24"/>
        </w:rPr>
        <w:t>operation</w:t>
      </w:r>
    </w:p>
    <w:p w:rsidR="00030528" w:rsidRDefault="00601496" w:rsidP="00BC73C7">
      <w:pPr>
        <w:pStyle w:val="ListParagraph"/>
        <w:numPr>
          <w:ilvl w:val="0"/>
          <w:numId w:val="31"/>
        </w:numPr>
        <w:tabs>
          <w:tab w:val="left" w:pos="1681"/>
        </w:tabs>
        <w:spacing w:before="84"/>
        <w:ind w:hanging="241"/>
        <w:rPr>
          <w:sz w:val="24"/>
        </w:rPr>
      </w:pPr>
      <w:r>
        <w:rPr>
          <w:sz w:val="24"/>
        </w:rPr>
        <w:t>To understand wiring connections in different</w:t>
      </w:r>
      <w:r>
        <w:rPr>
          <w:spacing w:val="-8"/>
          <w:sz w:val="24"/>
        </w:rPr>
        <w:t xml:space="preserve"> </w:t>
      </w:r>
      <w:r>
        <w:rPr>
          <w:sz w:val="24"/>
        </w:rPr>
        <w:t>applications</w:t>
      </w:r>
    </w:p>
    <w:p w:rsidR="00030528" w:rsidRDefault="00030528">
      <w:pPr>
        <w:pStyle w:val="BodyText"/>
        <w:rPr>
          <w:sz w:val="26"/>
        </w:rPr>
      </w:pPr>
    </w:p>
    <w:p w:rsidR="00030528" w:rsidRDefault="00601496">
      <w:pPr>
        <w:pStyle w:val="BodyText"/>
        <w:spacing w:before="162" w:line="276" w:lineRule="auto"/>
        <w:ind w:left="1440" w:right="4190"/>
      </w:pPr>
      <w:r>
        <w:rPr>
          <w:b/>
        </w:rPr>
        <w:t xml:space="preserve">List of Experiments: (Working Hours: 3hours per experiment) </w:t>
      </w:r>
      <w:r>
        <w:t>1.Plain Turning, Step Turning and Taper Turning on Lathe Machine 2.Surface Machining and Drilling operations on Milling Machine 3.Preparation of Mould Cavity using Single Piece Solid Pattern 4.Preparation of Mould Cavity using Split Piece Pattern 5.Preparation of Butt Joint using Shielded Metal Arc Welding 6.Preparation of Lap Joint using Shielded Metal Arc</w:t>
      </w:r>
      <w:r>
        <w:rPr>
          <w:spacing w:val="-4"/>
        </w:rPr>
        <w:t xml:space="preserve"> </w:t>
      </w:r>
      <w:r>
        <w:t>Welding</w:t>
      </w:r>
    </w:p>
    <w:p w:rsidR="00030528" w:rsidRDefault="00601496">
      <w:pPr>
        <w:pStyle w:val="BodyText"/>
        <w:spacing w:line="276" w:lineRule="auto"/>
        <w:ind w:left="1440" w:right="2311"/>
      </w:pPr>
      <w:r>
        <w:t>7.Filling the holes in a given metal work piece using Oxy-Acetylene Gas Welding 8.Preparation of ‘V’ shape joint using Fitting Operation 9.Preparation of ‘L’ shape joint using</w:t>
      </w:r>
      <w:r>
        <w:rPr>
          <w:spacing w:val="-5"/>
        </w:rPr>
        <w:t xml:space="preserve"> </w:t>
      </w:r>
      <w:r>
        <w:t>Fitting</w:t>
      </w:r>
    </w:p>
    <w:p w:rsidR="00030528" w:rsidRDefault="00601496">
      <w:pPr>
        <w:pStyle w:val="BodyText"/>
        <w:spacing w:line="276" w:lineRule="auto"/>
        <w:ind w:left="1440" w:right="4164"/>
      </w:pPr>
      <w:r>
        <w:t>Operation 10.Preparation of Tray and Cone by Tin smithy Operation 11.Preparation of Dove tail joint by Carpentry Operation 12.Preparation of ‘T’ joint by Carpentry Operation</w:t>
      </w:r>
    </w:p>
    <w:p w:rsidR="00030528" w:rsidRDefault="00601496">
      <w:pPr>
        <w:pStyle w:val="BodyText"/>
        <w:spacing w:line="276" w:lineRule="auto"/>
        <w:ind w:left="1440" w:right="4477"/>
      </w:pPr>
      <w:r>
        <w:t>13.House wiring for one lamp and two lamps with single switch 14.Staircase wiring connection 15.Go Down wiring connection</w:t>
      </w:r>
    </w:p>
    <w:p w:rsidR="00030528" w:rsidRDefault="00601496">
      <w:pPr>
        <w:pStyle w:val="Heading4"/>
        <w:spacing w:before="2"/>
      </w:pPr>
      <w:r>
        <w:t>Learning resources:</w:t>
      </w:r>
    </w:p>
    <w:p w:rsidR="00030528" w:rsidRDefault="00030528">
      <w:pPr>
        <w:pStyle w:val="BodyText"/>
        <w:rPr>
          <w:b/>
          <w:sz w:val="26"/>
        </w:rPr>
      </w:pPr>
    </w:p>
    <w:p w:rsidR="00030528" w:rsidRDefault="00601496">
      <w:pPr>
        <w:spacing w:before="152"/>
        <w:ind w:left="1440"/>
        <w:rPr>
          <w:b/>
          <w:sz w:val="24"/>
        </w:rPr>
      </w:pPr>
      <w:r>
        <w:rPr>
          <w:b/>
          <w:sz w:val="24"/>
        </w:rPr>
        <w:t>Text books:</w:t>
      </w:r>
    </w:p>
    <w:p w:rsidR="00030528" w:rsidRDefault="00601496">
      <w:pPr>
        <w:tabs>
          <w:tab w:val="left" w:pos="2160"/>
        </w:tabs>
        <w:spacing w:before="77" w:line="276" w:lineRule="auto"/>
        <w:ind w:left="1440" w:right="3114"/>
        <w:rPr>
          <w:sz w:val="24"/>
        </w:rPr>
      </w:pPr>
      <w:r>
        <w:rPr>
          <w:b/>
          <w:sz w:val="24"/>
        </w:rPr>
        <w:t>1.</w:t>
      </w:r>
      <w:r>
        <w:rPr>
          <w:b/>
          <w:sz w:val="24"/>
        </w:rPr>
        <w:tab/>
      </w:r>
      <w:r>
        <w:rPr>
          <w:sz w:val="24"/>
        </w:rPr>
        <w:t>Balasubramaniam, R., “</w:t>
      </w:r>
      <w:r>
        <w:rPr>
          <w:i/>
          <w:sz w:val="24"/>
        </w:rPr>
        <w:t>Callister's Materials Science and Engineering</w:t>
      </w:r>
      <w:r>
        <w:rPr>
          <w:sz w:val="24"/>
        </w:rPr>
        <w:t>”, Wiley India Ltd, 2014. 2</w:t>
      </w:r>
      <w:r>
        <w:rPr>
          <w:sz w:val="24"/>
          <w:vertAlign w:val="superscript"/>
        </w:rPr>
        <w:t>nd</w:t>
      </w:r>
      <w:r>
        <w:rPr>
          <w:spacing w:val="-3"/>
          <w:sz w:val="24"/>
        </w:rPr>
        <w:t xml:space="preserve"> </w:t>
      </w:r>
      <w:r>
        <w:rPr>
          <w:sz w:val="24"/>
        </w:rPr>
        <w:t>Edition</w:t>
      </w:r>
    </w:p>
    <w:p w:rsidR="00030528" w:rsidRDefault="00030528">
      <w:pPr>
        <w:spacing w:line="276" w:lineRule="auto"/>
        <w:rPr>
          <w:sz w:val="24"/>
        </w:rPr>
        <w:sectPr w:rsidR="00030528">
          <w:pgSz w:w="11910" w:h="16840"/>
          <w:pgMar w:top="1320" w:right="0" w:bottom="1500" w:left="1140" w:header="612" w:footer="1245" w:gutter="0"/>
          <w:cols w:space="720"/>
        </w:sectPr>
      </w:pPr>
    </w:p>
    <w:p w:rsidR="00030528" w:rsidRDefault="00601496">
      <w:pPr>
        <w:pStyle w:val="Heading4"/>
        <w:spacing w:before="105"/>
      </w:pPr>
      <w:r>
        <w:t>References</w:t>
      </w:r>
    </w:p>
    <w:p w:rsidR="00030528" w:rsidRDefault="00601496" w:rsidP="00BC73C7">
      <w:pPr>
        <w:pStyle w:val="ListParagraph"/>
        <w:numPr>
          <w:ilvl w:val="0"/>
          <w:numId w:val="30"/>
        </w:numPr>
        <w:tabs>
          <w:tab w:val="left" w:pos="1681"/>
        </w:tabs>
        <w:spacing w:before="75"/>
        <w:ind w:hanging="241"/>
        <w:rPr>
          <w:sz w:val="24"/>
        </w:rPr>
      </w:pPr>
      <w:r>
        <w:rPr>
          <w:sz w:val="24"/>
        </w:rPr>
        <w:t>Groover, M. P., “</w:t>
      </w:r>
      <w:r>
        <w:rPr>
          <w:i/>
          <w:sz w:val="24"/>
        </w:rPr>
        <w:t>Fundamentals of modern Manufacturing</w:t>
      </w:r>
      <w:r>
        <w:rPr>
          <w:sz w:val="24"/>
        </w:rPr>
        <w:t>”, Wiley, 2011.4</w:t>
      </w:r>
      <w:r>
        <w:rPr>
          <w:sz w:val="24"/>
          <w:vertAlign w:val="superscript"/>
        </w:rPr>
        <w:t>th</w:t>
      </w:r>
      <w:r>
        <w:rPr>
          <w:spacing w:val="-18"/>
          <w:sz w:val="24"/>
        </w:rPr>
        <w:t xml:space="preserve"> </w:t>
      </w:r>
      <w:r>
        <w:rPr>
          <w:sz w:val="24"/>
        </w:rPr>
        <w:t>Edition.</w:t>
      </w:r>
    </w:p>
    <w:p w:rsidR="00030528" w:rsidRDefault="00601496" w:rsidP="00BC73C7">
      <w:pPr>
        <w:pStyle w:val="ListParagraph"/>
        <w:numPr>
          <w:ilvl w:val="0"/>
          <w:numId w:val="30"/>
        </w:numPr>
        <w:tabs>
          <w:tab w:val="left" w:pos="1681"/>
        </w:tabs>
        <w:spacing w:before="79" w:line="278" w:lineRule="auto"/>
        <w:ind w:left="1440" w:right="2899" w:firstLine="0"/>
        <w:rPr>
          <w:sz w:val="24"/>
        </w:rPr>
      </w:pPr>
      <w:r>
        <w:rPr>
          <w:sz w:val="24"/>
        </w:rPr>
        <w:t>Rao, P. N., “</w:t>
      </w:r>
      <w:r>
        <w:rPr>
          <w:i/>
          <w:sz w:val="24"/>
        </w:rPr>
        <w:t>Manufacturing Technology: Foundry, Forming and Welding</w:t>
      </w:r>
      <w:r>
        <w:rPr>
          <w:sz w:val="24"/>
        </w:rPr>
        <w:t>”, McGraw Hill, 2013. 4</w:t>
      </w:r>
      <w:r>
        <w:rPr>
          <w:sz w:val="24"/>
          <w:vertAlign w:val="superscript"/>
        </w:rPr>
        <w:t>th</w:t>
      </w:r>
      <w:r>
        <w:rPr>
          <w:spacing w:val="-3"/>
          <w:sz w:val="24"/>
        </w:rPr>
        <w:t xml:space="preserve"> </w:t>
      </w:r>
      <w:r>
        <w:rPr>
          <w:sz w:val="24"/>
        </w:rPr>
        <w:t>Edition</w:t>
      </w:r>
    </w:p>
    <w:p w:rsidR="00030528" w:rsidRDefault="00030528">
      <w:pPr>
        <w:pStyle w:val="BodyText"/>
        <w:spacing w:before="4"/>
        <w:rPr>
          <w:sz w:val="31"/>
        </w:rPr>
      </w:pPr>
    </w:p>
    <w:p w:rsidR="00030528" w:rsidRDefault="00601496">
      <w:pPr>
        <w:ind w:left="1440"/>
        <w:rPr>
          <w:sz w:val="24"/>
        </w:rPr>
      </w:pPr>
      <w:r>
        <w:rPr>
          <w:b/>
          <w:sz w:val="24"/>
        </w:rPr>
        <w:t xml:space="preserve">Course outcomes: </w:t>
      </w:r>
      <w:r>
        <w:rPr>
          <w:sz w:val="24"/>
        </w:rPr>
        <w:t>At the end of the course, the student will be able to</w:t>
      </w:r>
    </w:p>
    <w:p w:rsidR="00030528" w:rsidRDefault="00030528">
      <w:pPr>
        <w:pStyle w:val="BodyText"/>
        <w:rPr>
          <w:sz w:val="20"/>
        </w:rPr>
      </w:pPr>
    </w:p>
    <w:p w:rsidR="00030528" w:rsidRDefault="00030528">
      <w:pPr>
        <w:pStyle w:val="BodyText"/>
        <w:spacing w:before="6" w:after="1"/>
        <w:rPr>
          <w:sz w:val="20"/>
        </w:rPr>
      </w:pPr>
    </w:p>
    <w:tbl>
      <w:tblPr>
        <w:tblW w:w="0" w:type="auto"/>
        <w:tblInd w:w="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8"/>
        <w:gridCol w:w="7965"/>
      </w:tblGrid>
      <w:tr w:rsidR="00030528">
        <w:trPr>
          <w:trHeight w:val="525"/>
        </w:trPr>
        <w:tc>
          <w:tcPr>
            <w:tcW w:w="708" w:type="dxa"/>
          </w:tcPr>
          <w:p w:rsidR="00030528" w:rsidRDefault="00601496">
            <w:pPr>
              <w:pStyle w:val="TableParagraph"/>
              <w:spacing w:before="92"/>
              <w:rPr>
                <w:sz w:val="24"/>
              </w:rPr>
            </w:pPr>
            <w:r>
              <w:rPr>
                <w:sz w:val="24"/>
              </w:rPr>
              <w:t>CO1</w:t>
            </w:r>
          </w:p>
        </w:tc>
        <w:tc>
          <w:tcPr>
            <w:tcW w:w="7965" w:type="dxa"/>
          </w:tcPr>
          <w:p w:rsidR="00030528" w:rsidRDefault="00601496">
            <w:pPr>
              <w:pStyle w:val="TableParagraph"/>
              <w:spacing w:before="92"/>
              <w:ind w:left="110"/>
              <w:rPr>
                <w:sz w:val="24"/>
              </w:rPr>
            </w:pPr>
            <w:r>
              <w:rPr>
                <w:sz w:val="24"/>
              </w:rPr>
              <w:t>Evaluating different machining operations on different machines</w:t>
            </w:r>
          </w:p>
        </w:tc>
      </w:tr>
      <w:tr w:rsidR="00030528">
        <w:trPr>
          <w:trHeight w:val="522"/>
        </w:trPr>
        <w:tc>
          <w:tcPr>
            <w:tcW w:w="708" w:type="dxa"/>
          </w:tcPr>
          <w:p w:rsidR="00030528" w:rsidRDefault="00601496">
            <w:pPr>
              <w:pStyle w:val="TableParagraph"/>
              <w:spacing w:before="90"/>
              <w:rPr>
                <w:sz w:val="24"/>
              </w:rPr>
            </w:pPr>
            <w:r>
              <w:rPr>
                <w:sz w:val="24"/>
              </w:rPr>
              <w:t>CO2</w:t>
            </w:r>
          </w:p>
        </w:tc>
        <w:tc>
          <w:tcPr>
            <w:tcW w:w="7965" w:type="dxa"/>
          </w:tcPr>
          <w:p w:rsidR="00030528" w:rsidRDefault="00601496">
            <w:pPr>
              <w:pStyle w:val="TableParagraph"/>
              <w:spacing w:before="90"/>
              <w:ind w:left="110"/>
              <w:rPr>
                <w:sz w:val="24"/>
              </w:rPr>
            </w:pPr>
            <w:r>
              <w:rPr>
                <w:sz w:val="24"/>
              </w:rPr>
              <w:t>Analyzing the process of preparing the mold cavity for sand casting</w:t>
            </w:r>
          </w:p>
        </w:tc>
      </w:tr>
      <w:tr w:rsidR="00030528">
        <w:trPr>
          <w:trHeight w:val="525"/>
        </w:trPr>
        <w:tc>
          <w:tcPr>
            <w:tcW w:w="708" w:type="dxa"/>
          </w:tcPr>
          <w:p w:rsidR="00030528" w:rsidRDefault="00601496">
            <w:pPr>
              <w:pStyle w:val="TableParagraph"/>
              <w:spacing w:before="92"/>
              <w:rPr>
                <w:sz w:val="24"/>
              </w:rPr>
            </w:pPr>
            <w:r>
              <w:rPr>
                <w:sz w:val="24"/>
              </w:rPr>
              <w:t>CO3</w:t>
            </w:r>
          </w:p>
        </w:tc>
        <w:tc>
          <w:tcPr>
            <w:tcW w:w="7965" w:type="dxa"/>
          </w:tcPr>
          <w:p w:rsidR="00030528" w:rsidRDefault="00601496">
            <w:pPr>
              <w:pStyle w:val="TableParagraph"/>
              <w:spacing w:before="92"/>
              <w:ind w:left="110"/>
              <w:rPr>
                <w:sz w:val="24"/>
              </w:rPr>
            </w:pPr>
            <w:r>
              <w:rPr>
                <w:sz w:val="24"/>
              </w:rPr>
              <w:t>Build the preparation and joining of metal work pieces using welding</w:t>
            </w:r>
          </w:p>
        </w:tc>
      </w:tr>
      <w:tr w:rsidR="00030528">
        <w:trPr>
          <w:trHeight w:val="525"/>
        </w:trPr>
        <w:tc>
          <w:tcPr>
            <w:tcW w:w="708" w:type="dxa"/>
          </w:tcPr>
          <w:p w:rsidR="00030528" w:rsidRDefault="00601496">
            <w:pPr>
              <w:pStyle w:val="TableParagraph"/>
              <w:spacing w:before="92"/>
              <w:rPr>
                <w:sz w:val="24"/>
              </w:rPr>
            </w:pPr>
            <w:r>
              <w:rPr>
                <w:sz w:val="24"/>
              </w:rPr>
              <w:t>CO4</w:t>
            </w:r>
          </w:p>
        </w:tc>
        <w:tc>
          <w:tcPr>
            <w:tcW w:w="7965" w:type="dxa"/>
          </w:tcPr>
          <w:p w:rsidR="00030528" w:rsidRDefault="00601496">
            <w:pPr>
              <w:pStyle w:val="TableParagraph"/>
              <w:spacing w:before="92"/>
              <w:ind w:left="110"/>
              <w:rPr>
                <w:sz w:val="24"/>
              </w:rPr>
            </w:pPr>
            <w:r>
              <w:rPr>
                <w:sz w:val="24"/>
              </w:rPr>
              <w:t>Compose the preparation and assembly of work pieces using fitting</w:t>
            </w:r>
          </w:p>
        </w:tc>
      </w:tr>
      <w:tr w:rsidR="00030528">
        <w:trPr>
          <w:trHeight w:val="525"/>
        </w:trPr>
        <w:tc>
          <w:tcPr>
            <w:tcW w:w="708" w:type="dxa"/>
          </w:tcPr>
          <w:p w:rsidR="00030528" w:rsidRDefault="00601496">
            <w:pPr>
              <w:pStyle w:val="TableParagraph"/>
              <w:spacing w:before="92"/>
              <w:rPr>
                <w:sz w:val="24"/>
              </w:rPr>
            </w:pPr>
            <w:r>
              <w:rPr>
                <w:sz w:val="24"/>
              </w:rPr>
              <w:t>CO5</w:t>
            </w:r>
          </w:p>
        </w:tc>
        <w:tc>
          <w:tcPr>
            <w:tcW w:w="7965" w:type="dxa"/>
          </w:tcPr>
          <w:p w:rsidR="00030528" w:rsidRDefault="00601496">
            <w:pPr>
              <w:pStyle w:val="TableParagraph"/>
              <w:spacing w:before="92"/>
              <w:ind w:left="110"/>
              <w:rPr>
                <w:sz w:val="24"/>
              </w:rPr>
            </w:pPr>
            <w:r>
              <w:rPr>
                <w:sz w:val="24"/>
              </w:rPr>
              <w:t>Make different products using sheet metal by Tin smithy operation</w:t>
            </w:r>
          </w:p>
        </w:tc>
      </w:tr>
      <w:tr w:rsidR="00030528">
        <w:trPr>
          <w:trHeight w:val="525"/>
        </w:trPr>
        <w:tc>
          <w:tcPr>
            <w:tcW w:w="708" w:type="dxa"/>
          </w:tcPr>
          <w:p w:rsidR="00030528" w:rsidRDefault="00601496">
            <w:pPr>
              <w:pStyle w:val="TableParagraph"/>
              <w:spacing w:before="92"/>
              <w:rPr>
                <w:sz w:val="24"/>
              </w:rPr>
            </w:pPr>
            <w:r>
              <w:rPr>
                <w:sz w:val="24"/>
              </w:rPr>
              <w:t>CO6</w:t>
            </w:r>
          </w:p>
        </w:tc>
        <w:tc>
          <w:tcPr>
            <w:tcW w:w="7965" w:type="dxa"/>
          </w:tcPr>
          <w:p w:rsidR="00030528" w:rsidRDefault="00601496">
            <w:pPr>
              <w:pStyle w:val="TableParagraph"/>
              <w:spacing w:before="92"/>
              <w:ind w:left="110"/>
              <w:rPr>
                <w:sz w:val="24"/>
              </w:rPr>
            </w:pPr>
            <w:r>
              <w:rPr>
                <w:sz w:val="24"/>
              </w:rPr>
              <w:t>Select the joining of wood pieces by Carpentry operation</w:t>
            </w:r>
          </w:p>
        </w:tc>
      </w:tr>
      <w:tr w:rsidR="00030528">
        <w:trPr>
          <w:trHeight w:val="539"/>
        </w:trPr>
        <w:tc>
          <w:tcPr>
            <w:tcW w:w="708" w:type="dxa"/>
          </w:tcPr>
          <w:p w:rsidR="00030528" w:rsidRDefault="00601496">
            <w:pPr>
              <w:pStyle w:val="TableParagraph"/>
              <w:spacing w:before="97"/>
              <w:rPr>
                <w:sz w:val="24"/>
              </w:rPr>
            </w:pPr>
            <w:r>
              <w:rPr>
                <w:sz w:val="24"/>
              </w:rPr>
              <w:t>CO7</w:t>
            </w:r>
          </w:p>
        </w:tc>
        <w:tc>
          <w:tcPr>
            <w:tcW w:w="7965" w:type="dxa"/>
          </w:tcPr>
          <w:p w:rsidR="00030528" w:rsidRDefault="00601496">
            <w:pPr>
              <w:pStyle w:val="TableParagraph"/>
              <w:spacing w:before="97"/>
              <w:ind w:left="110"/>
              <w:rPr>
                <w:sz w:val="24"/>
              </w:rPr>
            </w:pPr>
            <w:r>
              <w:rPr>
                <w:sz w:val="24"/>
              </w:rPr>
              <w:t>Criteria in wiring connections in different applications</w:t>
            </w:r>
          </w:p>
        </w:tc>
      </w:tr>
    </w:tbl>
    <w:p w:rsidR="00030528" w:rsidRDefault="00030528">
      <w:pPr>
        <w:pStyle w:val="BodyText"/>
        <w:rPr>
          <w:sz w:val="20"/>
        </w:rPr>
      </w:pPr>
    </w:p>
    <w:p w:rsidR="00030528" w:rsidRDefault="00030528">
      <w:pPr>
        <w:pStyle w:val="BodyText"/>
        <w:spacing w:before="5" w:after="1"/>
        <w:rPr>
          <w:sz w:val="11"/>
        </w:rPr>
      </w:pPr>
    </w:p>
    <w:tbl>
      <w:tblPr>
        <w:tblW w:w="0" w:type="auto"/>
        <w:tblInd w:w="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92"/>
        <w:gridCol w:w="1275"/>
        <w:gridCol w:w="166"/>
        <w:gridCol w:w="987"/>
        <w:gridCol w:w="3601"/>
        <w:gridCol w:w="766"/>
      </w:tblGrid>
      <w:tr w:rsidR="00030528">
        <w:trPr>
          <w:trHeight w:val="359"/>
        </w:trPr>
        <w:tc>
          <w:tcPr>
            <w:tcW w:w="3167" w:type="dxa"/>
            <w:gridSpan w:val="2"/>
          </w:tcPr>
          <w:p w:rsidR="00030528" w:rsidRDefault="00601496">
            <w:pPr>
              <w:pStyle w:val="TableParagraph"/>
              <w:spacing w:line="275" w:lineRule="exact"/>
              <w:rPr>
                <w:b/>
                <w:sz w:val="24"/>
              </w:rPr>
            </w:pPr>
            <w:r>
              <w:rPr>
                <w:b/>
                <w:sz w:val="24"/>
              </w:rPr>
              <w:t>Course Nature</w:t>
            </w:r>
          </w:p>
        </w:tc>
        <w:tc>
          <w:tcPr>
            <w:tcW w:w="5520" w:type="dxa"/>
            <w:gridSpan w:val="4"/>
          </w:tcPr>
          <w:p w:rsidR="00030528" w:rsidRDefault="00601496">
            <w:pPr>
              <w:pStyle w:val="TableParagraph"/>
              <w:spacing w:line="275" w:lineRule="exact"/>
              <w:ind w:left="109"/>
              <w:rPr>
                <w:b/>
                <w:sz w:val="24"/>
              </w:rPr>
            </w:pPr>
            <w:r>
              <w:rPr>
                <w:b/>
                <w:sz w:val="24"/>
              </w:rPr>
              <w:t>Practical</w:t>
            </w:r>
          </w:p>
        </w:tc>
      </w:tr>
      <w:tr w:rsidR="00030528">
        <w:trPr>
          <w:trHeight w:val="316"/>
        </w:trPr>
        <w:tc>
          <w:tcPr>
            <w:tcW w:w="8687" w:type="dxa"/>
            <w:gridSpan w:val="6"/>
          </w:tcPr>
          <w:p w:rsidR="00030528" w:rsidRDefault="00601496">
            <w:pPr>
              <w:pStyle w:val="TableParagraph"/>
              <w:spacing w:line="275" w:lineRule="exact"/>
              <w:rPr>
                <w:b/>
                <w:sz w:val="24"/>
              </w:rPr>
            </w:pPr>
            <w:r>
              <w:rPr>
                <w:b/>
                <w:sz w:val="24"/>
              </w:rPr>
              <w:t>Assessment Method</w:t>
            </w:r>
          </w:p>
        </w:tc>
      </w:tr>
      <w:tr w:rsidR="00030528">
        <w:trPr>
          <w:trHeight w:val="396"/>
        </w:trPr>
        <w:tc>
          <w:tcPr>
            <w:tcW w:w="1892" w:type="dxa"/>
          </w:tcPr>
          <w:p w:rsidR="00030528" w:rsidRDefault="00601496">
            <w:pPr>
              <w:pStyle w:val="TableParagraph"/>
              <w:spacing w:line="271" w:lineRule="exact"/>
              <w:rPr>
                <w:sz w:val="24"/>
              </w:rPr>
            </w:pPr>
            <w:r>
              <w:rPr>
                <w:sz w:val="24"/>
              </w:rPr>
              <w:t>Assessment Tool</w:t>
            </w:r>
          </w:p>
        </w:tc>
        <w:tc>
          <w:tcPr>
            <w:tcW w:w="1441" w:type="dxa"/>
            <w:gridSpan w:val="2"/>
          </w:tcPr>
          <w:p w:rsidR="00030528" w:rsidRDefault="00601496">
            <w:pPr>
              <w:pStyle w:val="TableParagraph"/>
              <w:spacing w:line="271" w:lineRule="exact"/>
              <w:ind w:left="107"/>
              <w:rPr>
                <w:sz w:val="24"/>
              </w:rPr>
            </w:pPr>
            <w:r>
              <w:rPr>
                <w:sz w:val="24"/>
              </w:rPr>
              <w:t>Experiments</w:t>
            </w:r>
          </w:p>
        </w:tc>
        <w:tc>
          <w:tcPr>
            <w:tcW w:w="987" w:type="dxa"/>
          </w:tcPr>
          <w:p w:rsidR="00030528" w:rsidRDefault="00601496">
            <w:pPr>
              <w:pStyle w:val="TableParagraph"/>
              <w:spacing w:line="271" w:lineRule="exact"/>
              <w:ind w:left="108"/>
              <w:rPr>
                <w:sz w:val="24"/>
              </w:rPr>
            </w:pPr>
            <w:r>
              <w:rPr>
                <w:sz w:val="24"/>
              </w:rPr>
              <w:t>Record</w:t>
            </w:r>
          </w:p>
        </w:tc>
        <w:tc>
          <w:tcPr>
            <w:tcW w:w="3601" w:type="dxa"/>
          </w:tcPr>
          <w:p w:rsidR="00030528" w:rsidRDefault="00601496">
            <w:pPr>
              <w:pStyle w:val="TableParagraph"/>
              <w:spacing w:line="271" w:lineRule="exact"/>
              <w:ind w:left="111"/>
              <w:rPr>
                <w:sz w:val="24"/>
              </w:rPr>
            </w:pPr>
            <w:r>
              <w:rPr>
                <w:sz w:val="24"/>
              </w:rPr>
              <w:t>Viva-Voce/Quiz/MCQ/Lab project</w:t>
            </w:r>
          </w:p>
        </w:tc>
        <w:tc>
          <w:tcPr>
            <w:tcW w:w="766" w:type="dxa"/>
          </w:tcPr>
          <w:p w:rsidR="00030528" w:rsidRDefault="00601496">
            <w:pPr>
              <w:pStyle w:val="TableParagraph"/>
              <w:spacing w:line="271" w:lineRule="exact"/>
              <w:ind w:left="108"/>
              <w:rPr>
                <w:sz w:val="24"/>
              </w:rPr>
            </w:pPr>
            <w:r>
              <w:rPr>
                <w:sz w:val="24"/>
              </w:rPr>
              <w:t>Total</w:t>
            </w:r>
          </w:p>
        </w:tc>
      </w:tr>
      <w:tr w:rsidR="00030528">
        <w:trPr>
          <w:trHeight w:val="357"/>
        </w:trPr>
        <w:tc>
          <w:tcPr>
            <w:tcW w:w="1892" w:type="dxa"/>
          </w:tcPr>
          <w:p w:rsidR="00030528" w:rsidRDefault="00601496">
            <w:pPr>
              <w:pStyle w:val="TableParagraph"/>
              <w:spacing w:line="270" w:lineRule="exact"/>
              <w:rPr>
                <w:sz w:val="24"/>
              </w:rPr>
            </w:pPr>
            <w:r>
              <w:rPr>
                <w:sz w:val="24"/>
              </w:rPr>
              <w:t>Weightage (%)</w:t>
            </w:r>
          </w:p>
        </w:tc>
        <w:tc>
          <w:tcPr>
            <w:tcW w:w="1441" w:type="dxa"/>
            <w:gridSpan w:val="2"/>
          </w:tcPr>
          <w:p w:rsidR="00030528" w:rsidRDefault="00601496">
            <w:pPr>
              <w:pStyle w:val="TableParagraph"/>
              <w:spacing w:line="270" w:lineRule="exact"/>
              <w:ind w:left="107"/>
              <w:rPr>
                <w:sz w:val="24"/>
              </w:rPr>
            </w:pPr>
            <w:r>
              <w:rPr>
                <w:sz w:val="24"/>
              </w:rPr>
              <w:t>25%</w:t>
            </w:r>
          </w:p>
        </w:tc>
        <w:tc>
          <w:tcPr>
            <w:tcW w:w="987" w:type="dxa"/>
          </w:tcPr>
          <w:p w:rsidR="00030528" w:rsidRDefault="00601496">
            <w:pPr>
              <w:pStyle w:val="TableParagraph"/>
              <w:spacing w:line="270" w:lineRule="exact"/>
              <w:ind w:left="106"/>
              <w:rPr>
                <w:sz w:val="24"/>
              </w:rPr>
            </w:pPr>
            <w:r>
              <w:rPr>
                <w:sz w:val="24"/>
              </w:rPr>
              <w:t>5%</w:t>
            </w:r>
          </w:p>
        </w:tc>
        <w:tc>
          <w:tcPr>
            <w:tcW w:w="3601" w:type="dxa"/>
          </w:tcPr>
          <w:p w:rsidR="00030528" w:rsidRDefault="00601496">
            <w:pPr>
              <w:pStyle w:val="TableParagraph"/>
              <w:spacing w:line="270" w:lineRule="exact"/>
              <w:ind w:left="108"/>
              <w:rPr>
                <w:sz w:val="24"/>
              </w:rPr>
            </w:pPr>
            <w:r>
              <w:rPr>
                <w:sz w:val="24"/>
              </w:rPr>
              <w:t>10%</w:t>
            </w:r>
          </w:p>
        </w:tc>
        <w:tc>
          <w:tcPr>
            <w:tcW w:w="766" w:type="dxa"/>
          </w:tcPr>
          <w:p w:rsidR="00030528" w:rsidRDefault="00601496">
            <w:pPr>
              <w:pStyle w:val="TableParagraph"/>
              <w:spacing w:line="270" w:lineRule="exact"/>
              <w:ind w:left="108"/>
              <w:rPr>
                <w:sz w:val="24"/>
              </w:rPr>
            </w:pPr>
            <w:r>
              <w:rPr>
                <w:sz w:val="24"/>
              </w:rPr>
              <w:t>40%</w:t>
            </w:r>
          </w:p>
        </w:tc>
      </w:tr>
      <w:tr w:rsidR="00030528">
        <w:trPr>
          <w:trHeight w:val="318"/>
        </w:trPr>
        <w:tc>
          <w:tcPr>
            <w:tcW w:w="7921" w:type="dxa"/>
            <w:gridSpan w:val="5"/>
          </w:tcPr>
          <w:p w:rsidR="00030528" w:rsidRDefault="00601496">
            <w:pPr>
              <w:pStyle w:val="TableParagraph"/>
              <w:spacing w:line="273" w:lineRule="exact"/>
              <w:rPr>
                <w:sz w:val="24"/>
              </w:rPr>
            </w:pPr>
            <w:r>
              <w:rPr>
                <w:sz w:val="24"/>
              </w:rPr>
              <w:t>End Semester Examination weightage (%)</w:t>
            </w:r>
          </w:p>
        </w:tc>
        <w:tc>
          <w:tcPr>
            <w:tcW w:w="766" w:type="dxa"/>
          </w:tcPr>
          <w:p w:rsidR="00030528" w:rsidRDefault="00601496">
            <w:pPr>
              <w:pStyle w:val="TableParagraph"/>
              <w:spacing w:line="273" w:lineRule="exact"/>
              <w:ind w:left="108"/>
              <w:rPr>
                <w:sz w:val="24"/>
              </w:rPr>
            </w:pPr>
            <w:r>
              <w:rPr>
                <w:sz w:val="24"/>
              </w:rPr>
              <w:t>60%</w:t>
            </w:r>
          </w:p>
        </w:tc>
      </w:tr>
    </w:tbl>
    <w:p w:rsidR="00030528" w:rsidRDefault="00030528">
      <w:pPr>
        <w:pStyle w:val="BodyText"/>
        <w:rPr>
          <w:sz w:val="20"/>
        </w:rPr>
      </w:pPr>
    </w:p>
    <w:p w:rsidR="00030528" w:rsidRDefault="00030528">
      <w:pPr>
        <w:pStyle w:val="BodyText"/>
        <w:rPr>
          <w:sz w:val="20"/>
        </w:rPr>
      </w:pPr>
    </w:p>
    <w:p w:rsidR="00030528" w:rsidRDefault="00030528">
      <w:pPr>
        <w:pStyle w:val="BodyText"/>
        <w:spacing w:before="3"/>
        <w:rPr>
          <w:sz w:val="22"/>
        </w:rPr>
      </w:pPr>
    </w:p>
    <w:p w:rsidR="00030528" w:rsidRDefault="00601496">
      <w:pPr>
        <w:pStyle w:val="BodyText"/>
        <w:ind w:left="1095" w:right="581"/>
        <w:jc w:val="center"/>
      </w:pPr>
      <w:r>
        <w:t>**********************************************************************</w:t>
      </w:r>
    </w:p>
    <w:p w:rsidR="00030528" w:rsidRDefault="00030528">
      <w:pPr>
        <w:jc w:val="center"/>
        <w:sectPr w:rsidR="00030528">
          <w:pgSz w:w="11910" w:h="16840"/>
          <w:pgMar w:top="1320" w:right="0" w:bottom="1500" w:left="1140" w:header="612" w:footer="1245" w:gutter="0"/>
          <w:cols w:space="720"/>
        </w:sectPr>
      </w:pPr>
    </w:p>
    <w:p w:rsidR="00030528" w:rsidRDefault="00601496">
      <w:pPr>
        <w:pStyle w:val="Heading4"/>
        <w:spacing w:before="105"/>
        <w:ind w:left="3185"/>
      </w:pPr>
      <w:r>
        <w:t>FOR CHEMICAL ENGINEERING</w:t>
      </w:r>
    </w:p>
    <w:p w:rsidR="00030528" w:rsidRDefault="00030528">
      <w:pPr>
        <w:pStyle w:val="BodyText"/>
        <w:spacing w:before="7"/>
        <w:rPr>
          <w:b/>
          <w:sz w:val="16"/>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93"/>
        <w:gridCol w:w="3520"/>
        <w:gridCol w:w="1261"/>
        <w:gridCol w:w="1444"/>
        <w:gridCol w:w="992"/>
      </w:tblGrid>
      <w:tr w:rsidR="00030528">
        <w:trPr>
          <w:trHeight w:val="676"/>
        </w:trPr>
        <w:tc>
          <w:tcPr>
            <w:tcW w:w="1793" w:type="dxa"/>
          </w:tcPr>
          <w:p w:rsidR="00030528" w:rsidRDefault="00601496">
            <w:pPr>
              <w:pStyle w:val="TableParagraph"/>
              <w:spacing w:before="78"/>
              <w:ind w:left="242" w:right="240"/>
              <w:jc w:val="center"/>
              <w:rPr>
                <w:b/>
                <w:sz w:val="24"/>
              </w:rPr>
            </w:pPr>
            <w:r>
              <w:rPr>
                <w:b/>
                <w:sz w:val="24"/>
              </w:rPr>
              <w:t>Course code</w:t>
            </w:r>
          </w:p>
        </w:tc>
        <w:tc>
          <w:tcPr>
            <w:tcW w:w="3520" w:type="dxa"/>
          </w:tcPr>
          <w:p w:rsidR="00030528" w:rsidRDefault="00601496">
            <w:pPr>
              <w:pStyle w:val="TableParagraph"/>
              <w:spacing w:before="157"/>
              <w:ind w:left="1084"/>
              <w:rPr>
                <w:b/>
                <w:sz w:val="24"/>
              </w:rPr>
            </w:pPr>
            <w:r>
              <w:rPr>
                <w:b/>
                <w:sz w:val="24"/>
              </w:rPr>
              <w:t>Course name</w:t>
            </w:r>
          </w:p>
        </w:tc>
        <w:tc>
          <w:tcPr>
            <w:tcW w:w="1261" w:type="dxa"/>
          </w:tcPr>
          <w:p w:rsidR="00030528" w:rsidRDefault="00601496">
            <w:pPr>
              <w:pStyle w:val="TableParagraph"/>
              <w:spacing w:line="275" w:lineRule="exact"/>
              <w:ind w:left="265"/>
              <w:rPr>
                <w:b/>
                <w:sz w:val="24"/>
              </w:rPr>
            </w:pPr>
            <w:r>
              <w:rPr>
                <w:b/>
                <w:sz w:val="24"/>
              </w:rPr>
              <w:t>Course</w:t>
            </w:r>
          </w:p>
          <w:p w:rsidR="00030528" w:rsidRDefault="00601496">
            <w:pPr>
              <w:pStyle w:val="TableParagraph"/>
              <w:spacing w:before="84"/>
              <w:ind w:left="157"/>
              <w:rPr>
                <w:b/>
                <w:sz w:val="24"/>
              </w:rPr>
            </w:pPr>
            <w:r>
              <w:rPr>
                <w:b/>
                <w:sz w:val="24"/>
              </w:rPr>
              <w:t>Category</w:t>
            </w:r>
          </w:p>
        </w:tc>
        <w:tc>
          <w:tcPr>
            <w:tcW w:w="1444" w:type="dxa"/>
          </w:tcPr>
          <w:p w:rsidR="00030528" w:rsidRDefault="00601496">
            <w:pPr>
              <w:pStyle w:val="TableParagraph"/>
              <w:spacing w:before="157"/>
              <w:ind w:left="386" w:right="381"/>
              <w:jc w:val="center"/>
              <w:rPr>
                <w:b/>
                <w:sz w:val="24"/>
              </w:rPr>
            </w:pPr>
            <w:r>
              <w:rPr>
                <w:b/>
                <w:sz w:val="24"/>
              </w:rPr>
              <w:t>L-T-P</w:t>
            </w:r>
          </w:p>
        </w:tc>
        <w:tc>
          <w:tcPr>
            <w:tcW w:w="992" w:type="dxa"/>
          </w:tcPr>
          <w:p w:rsidR="00030528" w:rsidRDefault="00601496">
            <w:pPr>
              <w:pStyle w:val="TableParagraph"/>
              <w:spacing w:before="157"/>
              <w:ind w:left="86" w:right="88"/>
              <w:jc w:val="center"/>
              <w:rPr>
                <w:b/>
                <w:sz w:val="24"/>
              </w:rPr>
            </w:pPr>
            <w:r>
              <w:rPr>
                <w:b/>
                <w:sz w:val="24"/>
              </w:rPr>
              <w:t>Credits</w:t>
            </w:r>
          </w:p>
        </w:tc>
      </w:tr>
      <w:tr w:rsidR="00030528">
        <w:trPr>
          <w:trHeight w:val="678"/>
        </w:trPr>
        <w:tc>
          <w:tcPr>
            <w:tcW w:w="1793" w:type="dxa"/>
          </w:tcPr>
          <w:p w:rsidR="00030528" w:rsidRDefault="00601496">
            <w:pPr>
              <w:pStyle w:val="TableParagraph"/>
              <w:spacing w:before="78"/>
              <w:ind w:left="242" w:right="233"/>
              <w:jc w:val="center"/>
              <w:rPr>
                <w:b/>
                <w:sz w:val="24"/>
              </w:rPr>
            </w:pPr>
            <w:r>
              <w:rPr>
                <w:b/>
                <w:sz w:val="24"/>
              </w:rPr>
              <w:t>20ME1111</w:t>
            </w:r>
          </w:p>
        </w:tc>
        <w:tc>
          <w:tcPr>
            <w:tcW w:w="3520" w:type="dxa"/>
          </w:tcPr>
          <w:p w:rsidR="00030528" w:rsidRDefault="00601496">
            <w:pPr>
              <w:pStyle w:val="TableParagraph"/>
              <w:spacing w:line="275" w:lineRule="exact"/>
              <w:ind w:left="598" w:right="590"/>
              <w:jc w:val="center"/>
              <w:rPr>
                <w:b/>
                <w:sz w:val="24"/>
              </w:rPr>
            </w:pPr>
            <w:r>
              <w:rPr>
                <w:b/>
                <w:sz w:val="24"/>
              </w:rPr>
              <w:t>Engineering and Solid</w:t>
            </w:r>
          </w:p>
          <w:p w:rsidR="00030528" w:rsidRDefault="00601496">
            <w:pPr>
              <w:pStyle w:val="TableParagraph"/>
              <w:spacing w:before="84"/>
              <w:ind w:left="595" w:right="590"/>
              <w:jc w:val="center"/>
              <w:rPr>
                <w:b/>
                <w:sz w:val="24"/>
              </w:rPr>
            </w:pPr>
            <w:r>
              <w:rPr>
                <w:b/>
                <w:sz w:val="24"/>
              </w:rPr>
              <w:t>Mechanics</w:t>
            </w:r>
          </w:p>
        </w:tc>
        <w:tc>
          <w:tcPr>
            <w:tcW w:w="1261" w:type="dxa"/>
          </w:tcPr>
          <w:p w:rsidR="00030528" w:rsidRDefault="00601496">
            <w:pPr>
              <w:pStyle w:val="TableParagraph"/>
              <w:spacing w:before="155"/>
              <w:ind w:left="397"/>
              <w:rPr>
                <w:b/>
                <w:sz w:val="24"/>
              </w:rPr>
            </w:pPr>
            <w:r>
              <w:rPr>
                <w:b/>
                <w:sz w:val="24"/>
              </w:rPr>
              <w:t>ESC</w:t>
            </w:r>
          </w:p>
        </w:tc>
        <w:tc>
          <w:tcPr>
            <w:tcW w:w="1444" w:type="dxa"/>
          </w:tcPr>
          <w:p w:rsidR="00030528" w:rsidRDefault="00601496">
            <w:pPr>
              <w:pStyle w:val="TableParagraph"/>
              <w:spacing w:before="155"/>
              <w:ind w:left="381" w:right="381"/>
              <w:jc w:val="center"/>
              <w:rPr>
                <w:b/>
                <w:sz w:val="24"/>
              </w:rPr>
            </w:pPr>
            <w:r>
              <w:rPr>
                <w:b/>
                <w:sz w:val="24"/>
              </w:rPr>
              <w:t>3-0-0</w:t>
            </w:r>
          </w:p>
        </w:tc>
        <w:tc>
          <w:tcPr>
            <w:tcW w:w="992" w:type="dxa"/>
          </w:tcPr>
          <w:p w:rsidR="00030528" w:rsidRDefault="00601496">
            <w:pPr>
              <w:pStyle w:val="TableParagraph"/>
              <w:spacing w:before="155"/>
              <w:ind w:left="2"/>
              <w:jc w:val="center"/>
              <w:rPr>
                <w:b/>
                <w:sz w:val="24"/>
              </w:rPr>
            </w:pPr>
            <w:r>
              <w:rPr>
                <w:b/>
                <w:w w:val="97"/>
                <w:sz w:val="24"/>
              </w:rPr>
              <w:t>3</w:t>
            </w:r>
          </w:p>
        </w:tc>
      </w:tr>
    </w:tbl>
    <w:p w:rsidR="00030528" w:rsidRDefault="00601496">
      <w:pPr>
        <w:ind w:left="1440"/>
        <w:rPr>
          <w:b/>
          <w:sz w:val="24"/>
        </w:rPr>
      </w:pPr>
      <w:r>
        <w:rPr>
          <w:b/>
          <w:sz w:val="24"/>
        </w:rPr>
        <w:t>Course Learning Objectives:</w:t>
      </w:r>
    </w:p>
    <w:p w:rsidR="00030528" w:rsidRDefault="00601496" w:rsidP="00BC73C7">
      <w:pPr>
        <w:pStyle w:val="ListParagraph"/>
        <w:numPr>
          <w:ilvl w:val="0"/>
          <w:numId w:val="29"/>
        </w:numPr>
        <w:tabs>
          <w:tab w:val="left" w:pos="1801"/>
        </w:tabs>
        <w:spacing w:before="72"/>
        <w:ind w:hanging="361"/>
        <w:rPr>
          <w:sz w:val="24"/>
        </w:rPr>
      </w:pPr>
      <w:r>
        <w:rPr>
          <w:sz w:val="24"/>
        </w:rPr>
        <w:t>To introduce the students to the fundamentals of Engineering</w:t>
      </w:r>
      <w:r>
        <w:rPr>
          <w:spacing w:val="-15"/>
          <w:sz w:val="24"/>
        </w:rPr>
        <w:t xml:space="preserve"> </w:t>
      </w:r>
      <w:r>
        <w:rPr>
          <w:sz w:val="24"/>
        </w:rPr>
        <w:t>Mechanics</w:t>
      </w:r>
    </w:p>
    <w:p w:rsidR="00030528" w:rsidRDefault="00601496" w:rsidP="00BC73C7">
      <w:pPr>
        <w:pStyle w:val="ListParagraph"/>
        <w:numPr>
          <w:ilvl w:val="0"/>
          <w:numId w:val="29"/>
        </w:numPr>
        <w:tabs>
          <w:tab w:val="left" w:pos="1801"/>
        </w:tabs>
        <w:spacing w:before="84" w:line="276" w:lineRule="auto"/>
        <w:ind w:right="1532"/>
        <w:rPr>
          <w:sz w:val="24"/>
        </w:rPr>
      </w:pPr>
      <w:r>
        <w:rPr>
          <w:sz w:val="24"/>
        </w:rPr>
        <w:t>To make the student learn about force systems, axioms and dynamics of rigid bodies</w:t>
      </w:r>
    </w:p>
    <w:p w:rsidR="00030528" w:rsidRDefault="00601496" w:rsidP="00BC73C7">
      <w:pPr>
        <w:pStyle w:val="ListParagraph"/>
        <w:numPr>
          <w:ilvl w:val="0"/>
          <w:numId w:val="29"/>
        </w:numPr>
        <w:tabs>
          <w:tab w:val="left" w:pos="1801"/>
        </w:tabs>
        <w:spacing w:before="39"/>
        <w:ind w:hanging="361"/>
        <w:rPr>
          <w:sz w:val="24"/>
        </w:rPr>
      </w:pPr>
      <w:r>
        <w:rPr>
          <w:sz w:val="24"/>
        </w:rPr>
        <w:t>To introduce the concepts of solid mechanics to the</w:t>
      </w:r>
      <w:r>
        <w:rPr>
          <w:spacing w:val="-13"/>
          <w:sz w:val="24"/>
        </w:rPr>
        <w:t xml:space="preserve"> </w:t>
      </w:r>
      <w:r>
        <w:rPr>
          <w:sz w:val="24"/>
        </w:rPr>
        <w:t>students</w:t>
      </w:r>
    </w:p>
    <w:p w:rsidR="00030528" w:rsidRDefault="00601496" w:rsidP="00BC73C7">
      <w:pPr>
        <w:pStyle w:val="ListParagraph"/>
        <w:numPr>
          <w:ilvl w:val="0"/>
          <w:numId w:val="29"/>
        </w:numPr>
        <w:tabs>
          <w:tab w:val="left" w:pos="1801"/>
        </w:tabs>
        <w:spacing w:before="84" w:line="276" w:lineRule="auto"/>
        <w:ind w:right="2342"/>
        <w:rPr>
          <w:sz w:val="24"/>
        </w:rPr>
      </w:pPr>
      <w:r>
        <w:rPr>
          <w:sz w:val="24"/>
        </w:rPr>
        <w:t xml:space="preserve">To make the students learn concepts of deformable media: like </w:t>
      </w:r>
      <w:r>
        <w:rPr>
          <w:spacing w:val="-3"/>
          <w:sz w:val="24"/>
        </w:rPr>
        <w:t xml:space="preserve">stress </w:t>
      </w:r>
      <w:r>
        <w:rPr>
          <w:sz w:val="24"/>
        </w:rPr>
        <w:t>and strain tensors, strain rates, constitutive</w:t>
      </w:r>
      <w:r>
        <w:rPr>
          <w:spacing w:val="-1"/>
          <w:sz w:val="24"/>
        </w:rPr>
        <w:t xml:space="preserve"> </w:t>
      </w:r>
      <w:r>
        <w:rPr>
          <w:sz w:val="24"/>
        </w:rPr>
        <w:t>relations</w:t>
      </w:r>
    </w:p>
    <w:p w:rsidR="00030528" w:rsidRDefault="00601496" w:rsidP="00BC73C7">
      <w:pPr>
        <w:pStyle w:val="ListParagraph"/>
        <w:numPr>
          <w:ilvl w:val="0"/>
          <w:numId w:val="29"/>
        </w:numPr>
        <w:tabs>
          <w:tab w:val="left" w:pos="1801"/>
        </w:tabs>
        <w:spacing w:line="278" w:lineRule="auto"/>
        <w:ind w:right="2495"/>
        <w:rPr>
          <w:sz w:val="24"/>
        </w:rPr>
      </w:pPr>
      <w:r>
        <w:rPr>
          <w:sz w:val="24"/>
        </w:rPr>
        <w:t>To make the students learn the applications of 1 and 2 Dimensional problems relating to above</w:t>
      </w:r>
      <w:r>
        <w:rPr>
          <w:spacing w:val="-9"/>
          <w:sz w:val="24"/>
        </w:rPr>
        <w:t xml:space="preserve"> </w:t>
      </w:r>
      <w:r>
        <w:rPr>
          <w:sz w:val="24"/>
        </w:rPr>
        <w:t>concepts</w:t>
      </w:r>
    </w:p>
    <w:p w:rsidR="00030528" w:rsidRDefault="00030528">
      <w:pPr>
        <w:pStyle w:val="BodyText"/>
        <w:spacing w:before="2"/>
        <w:rPr>
          <w:sz w:val="32"/>
        </w:rPr>
      </w:pPr>
    </w:p>
    <w:p w:rsidR="00030528" w:rsidRDefault="00601496">
      <w:pPr>
        <w:pStyle w:val="Heading4"/>
      </w:pPr>
      <w:r>
        <w:t>Course Content:</w:t>
      </w:r>
    </w:p>
    <w:p w:rsidR="00030528" w:rsidRDefault="00601496">
      <w:pPr>
        <w:tabs>
          <w:tab w:val="left" w:pos="6061"/>
        </w:tabs>
        <w:spacing w:before="43"/>
        <w:ind w:left="1471"/>
        <w:rPr>
          <w:b/>
          <w:sz w:val="24"/>
        </w:rPr>
      </w:pPr>
      <w:r>
        <w:rPr>
          <w:b/>
          <w:sz w:val="24"/>
        </w:rPr>
        <w:t>Unit-I</w:t>
      </w:r>
      <w:r>
        <w:rPr>
          <w:b/>
          <w:sz w:val="24"/>
        </w:rPr>
        <w:tab/>
        <w:t>(Contact hours</w:t>
      </w:r>
      <w:r>
        <w:rPr>
          <w:b/>
          <w:spacing w:val="-1"/>
          <w:sz w:val="24"/>
        </w:rPr>
        <w:t xml:space="preserve"> </w:t>
      </w:r>
      <w:r>
        <w:rPr>
          <w:b/>
          <w:sz w:val="24"/>
        </w:rPr>
        <w:t>8)</w:t>
      </w:r>
    </w:p>
    <w:p w:rsidR="00030528" w:rsidRDefault="00601496">
      <w:pPr>
        <w:spacing w:before="41"/>
        <w:ind w:left="1471"/>
        <w:rPr>
          <w:b/>
          <w:sz w:val="24"/>
        </w:rPr>
      </w:pPr>
      <w:r>
        <w:rPr>
          <w:b/>
          <w:sz w:val="24"/>
        </w:rPr>
        <w:t>Introduction</w:t>
      </w:r>
    </w:p>
    <w:p w:rsidR="00030528" w:rsidRDefault="00601496">
      <w:pPr>
        <w:pStyle w:val="BodyText"/>
        <w:spacing w:before="36" w:line="276" w:lineRule="auto"/>
        <w:ind w:left="1471" w:right="1823"/>
        <w:jc w:val="both"/>
      </w:pPr>
      <w:r>
        <w:t>Introduction to Engineering Mechanics - Force systems, Forces acting at a point, Moment of a force about a point; couple moment; reduction of a force system to a force and a couple. Equilibrium of system of forces: Free body diagram; equations of equilibrium; problems in two dimensions; Analysis of plane</w:t>
      </w:r>
      <w:r>
        <w:rPr>
          <w:spacing w:val="-3"/>
        </w:rPr>
        <w:t xml:space="preserve"> </w:t>
      </w:r>
      <w:r>
        <w:t>trusses.</w:t>
      </w:r>
    </w:p>
    <w:p w:rsidR="00030528" w:rsidRDefault="00601496">
      <w:pPr>
        <w:pStyle w:val="Heading4"/>
        <w:tabs>
          <w:tab w:val="left" w:pos="6061"/>
        </w:tabs>
        <w:spacing w:before="5"/>
        <w:ind w:left="1471"/>
        <w:jc w:val="both"/>
      </w:pPr>
      <w:r>
        <w:t>Unit-II</w:t>
      </w:r>
      <w:r>
        <w:tab/>
        <w:t>(Contact hours:</w:t>
      </w:r>
      <w:r>
        <w:rPr>
          <w:spacing w:val="-1"/>
        </w:rPr>
        <w:t xml:space="preserve"> </w:t>
      </w:r>
      <w:r>
        <w:t>8)</w:t>
      </w:r>
    </w:p>
    <w:p w:rsidR="00030528" w:rsidRDefault="00601496">
      <w:pPr>
        <w:pStyle w:val="BodyText"/>
        <w:spacing w:before="38" w:line="276" w:lineRule="auto"/>
        <w:ind w:left="1471" w:right="1826"/>
        <w:jc w:val="both"/>
      </w:pPr>
      <w:r>
        <w:rPr>
          <w:b/>
        </w:rPr>
        <w:t xml:space="preserve">Friction: </w:t>
      </w:r>
      <w:r>
        <w:t>Types of friction, Limiting friction, Laws of Friction, Problems on Static and Dynamic Friction.</w:t>
      </w:r>
    </w:p>
    <w:p w:rsidR="00030528" w:rsidRDefault="00601496">
      <w:pPr>
        <w:spacing w:line="276" w:lineRule="auto"/>
        <w:ind w:left="1471" w:right="1823"/>
        <w:jc w:val="both"/>
        <w:rPr>
          <w:sz w:val="24"/>
        </w:rPr>
      </w:pPr>
      <w:r>
        <w:rPr>
          <w:b/>
          <w:sz w:val="24"/>
        </w:rPr>
        <w:t xml:space="preserve">Centroid and Centre of Gravity: </w:t>
      </w:r>
      <w:r>
        <w:rPr>
          <w:sz w:val="24"/>
        </w:rPr>
        <w:t>Centroid of Areas from first principle, Centroid of composite sections; Centre of Gravity and its implications.</w:t>
      </w:r>
    </w:p>
    <w:p w:rsidR="00030528" w:rsidRDefault="00601496">
      <w:pPr>
        <w:pStyle w:val="Heading4"/>
        <w:tabs>
          <w:tab w:val="left" w:pos="6061"/>
        </w:tabs>
        <w:spacing w:before="5"/>
        <w:jc w:val="both"/>
      </w:pPr>
      <w:r>
        <w:t>Unit-III</w:t>
      </w:r>
      <w:r>
        <w:tab/>
        <w:t>(Contact hours</w:t>
      </w:r>
      <w:r>
        <w:rPr>
          <w:spacing w:val="-1"/>
        </w:rPr>
        <w:t xml:space="preserve"> </w:t>
      </w:r>
      <w:r>
        <w:t>6)</w:t>
      </w:r>
    </w:p>
    <w:p w:rsidR="00030528" w:rsidRDefault="00601496">
      <w:pPr>
        <w:pStyle w:val="BodyText"/>
        <w:spacing w:before="36" w:line="276" w:lineRule="auto"/>
        <w:ind w:left="1471" w:right="1823"/>
        <w:jc w:val="both"/>
      </w:pPr>
      <w:r>
        <w:rPr>
          <w:b/>
        </w:rPr>
        <w:t>Area</w:t>
      </w:r>
      <w:r>
        <w:rPr>
          <w:b/>
          <w:spacing w:val="-11"/>
        </w:rPr>
        <w:t xml:space="preserve"> </w:t>
      </w:r>
      <w:r>
        <w:rPr>
          <w:b/>
        </w:rPr>
        <w:t>moment</w:t>
      </w:r>
      <w:r>
        <w:rPr>
          <w:b/>
          <w:spacing w:val="-14"/>
        </w:rPr>
        <w:t xml:space="preserve"> </w:t>
      </w:r>
      <w:r>
        <w:rPr>
          <w:b/>
        </w:rPr>
        <w:t>of</w:t>
      </w:r>
      <w:r>
        <w:rPr>
          <w:b/>
          <w:spacing w:val="-12"/>
        </w:rPr>
        <w:t xml:space="preserve"> </w:t>
      </w:r>
      <w:r>
        <w:rPr>
          <w:b/>
        </w:rPr>
        <w:t>inertia</w:t>
      </w:r>
      <w:r>
        <w:t>-</w:t>
      </w:r>
      <w:r>
        <w:rPr>
          <w:spacing w:val="-11"/>
        </w:rPr>
        <w:t xml:space="preserve"> </w:t>
      </w:r>
      <w:r>
        <w:t>Definition,</w:t>
      </w:r>
      <w:r>
        <w:rPr>
          <w:spacing w:val="-13"/>
        </w:rPr>
        <w:t xml:space="preserve"> </w:t>
      </w:r>
      <w:r>
        <w:t>Moment</w:t>
      </w:r>
      <w:r>
        <w:rPr>
          <w:spacing w:val="-13"/>
        </w:rPr>
        <w:t xml:space="preserve"> </w:t>
      </w:r>
      <w:r>
        <w:t>of</w:t>
      </w:r>
      <w:r>
        <w:rPr>
          <w:spacing w:val="-14"/>
        </w:rPr>
        <w:t xml:space="preserve"> </w:t>
      </w:r>
      <w:r>
        <w:t>inertia</w:t>
      </w:r>
      <w:r>
        <w:rPr>
          <w:spacing w:val="-13"/>
        </w:rPr>
        <w:t xml:space="preserve"> </w:t>
      </w:r>
      <w:r>
        <w:t>of</w:t>
      </w:r>
      <w:r>
        <w:rPr>
          <w:spacing w:val="-14"/>
        </w:rPr>
        <w:t xml:space="preserve"> </w:t>
      </w:r>
      <w:r>
        <w:t>plane</w:t>
      </w:r>
      <w:r>
        <w:rPr>
          <w:spacing w:val="-14"/>
        </w:rPr>
        <w:t xml:space="preserve"> </w:t>
      </w:r>
      <w:r>
        <w:t>sections</w:t>
      </w:r>
      <w:r>
        <w:rPr>
          <w:spacing w:val="-12"/>
        </w:rPr>
        <w:t xml:space="preserve"> </w:t>
      </w:r>
      <w:r>
        <w:t>from first</w:t>
      </w:r>
      <w:r>
        <w:rPr>
          <w:spacing w:val="-6"/>
        </w:rPr>
        <w:t xml:space="preserve"> </w:t>
      </w:r>
      <w:r>
        <w:t>principles,</w:t>
      </w:r>
      <w:r>
        <w:rPr>
          <w:spacing w:val="-5"/>
        </w:rPr>
        <w:t xml:space="preserve"> </w:t>
      </w:r>
      <w:r>
        <w:t>Theorems</w:t>
      </w:r>
      <w:r>
        <w:rPr>
          <w:spacing w:val="-5"/>
        </w:rPr>
        <w:t xml:space="preserve"> </w:t>
      </w:r>
      <w:r>
        <w:t>of</w:t>
      </w:r>
      <w:r>
        <w:rPr>
          <w:spacing w:val="-6"/>
        </w:rPr>
        <w:t xml:space="preserve"> </w:t>
      </w:r>
      <w:r>
        <w:t>moment</w:t>
      </w:r>
      <w:r>
        <w:rPr>
          <w:spacing w:val="-3"/>
        </w:rPr>
        <w:t xml:space="preserve"> </w:t>
      </w:r>
      <w:r>
        <w:t>of</w:t>
      </w:r>
      <w:r>
        <w:rPr>
          <w:spacing w:val="-6"/>
        </w:rPr>
        <w:t xml:space="preserve"> </w:t>
      </w:r>
      <w:r>
        <w:t>inertia,</w:t>
      </w:r>
      <w:r>
        <w:rPr>
          <w:spacing w:val="-5"/>
        </w:rPr>
        <w:t xml:space="preserve"> </w:t>
      </w:r>
      <w:r>
        <w:t>Moment</w:t>
      </w:r>
      <w:r>
        <w:rPr>
          <w:spacing w:val="-5"/>
        </w:rPr>
        <w:t xml:space="preserve"> </w:t>
      </w:r>
      <w:r>
        <w:t>of</w:t>
      </w:r>
      <w:r>
        <w:rPr>
          <w:spacing w:val="-6"/>
        </w:rPr>
        <w:t xml:space="preserve"> </w:t>
      </w:r>
      <w:r>
        <w:t>inertia</w:t>
      </w:r>
      <w:r>
        <w:rPr>
          <w:spacing w:val="-6"/>
        </w:rPr>
        <w:t xml:space="preserve"> </w:t>
      </w:r>
      <w:r>
        <w:t>of</w:t>
      </w:r>
      <w:r>
        <w:rPr>
          <w:spacing w:val="-4"/>
        </w:rPr>
        <w:t xml:space="preserve"> </w:t>
      </w:r>
      <w:r>
        <w:t>standard sections and composite sections; Product of Inertia, Parallel Axis Theorem, Perpendicular Axis Theorem</w:t>
      </w:r>
    </w:p>
    <w:p w:rsidR="00030528" w:rsidRDefault="00601496">
      <w:pPr>
        <w:pStyle w:val="Heading4"/>
        <w:tabs>
          <w:tab w:val="left" w:pos="6781"/>
        </w:tabs>
        <w:spacing w:before="6"/>
        <w:jc w:val="both"/>
      </w:pPr>
      <w:r>
        <w:t>Unit</w:t>
      </w:r>
      <w:r>
        <w:rPr>
          <w:spacing w:val="-2"/>
        </w:rPr>
        <w:t xml:space="preserve"> </w:t>
      </w:r>
      <w:r>
        <w:t>– IV</w:t>
      </w:r>
      <w:r>
        <w:tab/>
        <w:t>(Contact hours: 8)</w:t>
      </w:r>
    </w:p>
    <w:p w:rsidR="00030528" w:rsidRDefault="00601496">
      <w:pPr>
        <w:pStyle w:val="BodyText"/>
        <w:spacing w:before="36" w:line="276" w:lineRule="auto"/>
        <w:ind w:left="1471" w:right="1823"/>
        <w:jc w:val="both"/>
      </w:pPr>
      <w:r>
        <w:t>Particle dynamics- Rectilinear motion; Plane curvilinear motion (rectangular, path,</w:t>
      </w:r>
      <w:r>
        <w:rPr>
          <w:spacing w:val="-7"/>
        </w:rPr>
        <w:t xml:space="preserve"> </w:t>
      </w:r>
      <w:r>
        <w:t>and</w:t>
      </w:r>
      <w:r>
        <w:rPr>
          <w:spacing w:val="-7"/>
        </w:rPr>
        <w:t xml:space="preserve"> </w:t>
      </w:r>
      <w:r>
        <w:t>polar</w:t>
      </w:r>
      <w:r>
        <w:rPr>
          <w:spacing w:val="-6"/>
        </w:rPr>
        <w:t xml:space="preserve"> </w:t>
      </w:r>
      <w:r>
        <w:t>coordinates).</w:t>
      </w:r>
      <w:r>
        <w:rPr>
          <w:spacing w:val="-7"/>
        </w:rPr>
        <w:t xml:space="preserve"> </w:t>
      </w:r>
      <w:r>
        <w:t>Relative</w:t>
      </w:r>
      <w:r>
        <w:rPr>
          <w:spacing w:val="-6"/>
        </w:rPr>
        <w:t xml:space="preserve"> </w:t>
      </w:r>
      <w:r>
        <w:t>motion;</w:t>
      </w:r>
      <w:r>
        <w:rPr>
          <w:spacing w:val="-7"/>
        </w:rPr>
        <w:t xml:space="preserve"> </w:t>
      </w:r>
      <w:r>
        <w:t>Newton’s</w:t>
      </w:r>
      <w:r>
        <w:rPr>
          <w:spacing w:val="-6"/>
        </w:rPr>
        <w:t xml:space="preserve"> </w:t>
      </w:r>
      <w:r>
        <w:t>2nd</w:t>
      </w:r>
      <w:r>
        <w:rPr>
          <w:spacing w:val="-7"/>
        </w:rPr>
        <w:t xml:space="preserve"> </w:t>
      </w:r>
      <w:r>
        <w:t>law</w:t>
      </w:r>
      <w:r>
        <w:rPr>
          <w:spacing w:val="-6"/>
        </w:rPr>
        <w:t xml:space="preserve"> </w:t>
      </w:r>
      <w:r>
        <w:t>(rectangular, path, and polar</w:t>
      </w:r>
      <w:r>
        <w:rPr>
          <w:spacing w:val="-1"/>
        </w:rPr>
        <w:t xml:space="preserve"> </w:t>
      </w:r>
      <w:r>
        <w:t>coordinates).</w:t>
      </w:r>
    </w:p>
    <w:p w:rsidR="00030528" w:rsidRDefault="00601496">
      <w:pPr>
        <w:pStyle w:val="Heading4"/>
        <w:tabs>
          <w:tab w:val="left" w:pos="6781"/>
        </w:tabs>
        <w:spacing w:before="5"/>
        <w:jc w:val="both"/>
      </w:pPr>
      <w:r>
        <w:t>Unit</w:t>
      </w:r>
      <w:r>
        <w:rPr>
          <w:spacing w:val="-2"/>
        </w:rPr>
        <w:t xml:space="preserve"> </w:t>
      </w:r>
      <w:r>
        <w:t>– V</w:t>
      </w:r>
      <w:r>
        <w:tab/>
        <w:t>(Contact hours: 8)</w:t>
      </w:r>
    </w:p>
    <w:p w:rsidR="00030528" w:rsidRDefault="00601496">
      <w:pPr>
        <w:pStyle w:val="BodyText"/>
        <w:spacing w:before="36" w:line="276" w:lineRule="auto"/>
        <w:ind w:left="1471" w:right="1820"/>
        <w:jc w:val="both"/>
      </w:pPr>
      <w:r>
        <w:rPr>
          <w:b/>
        </w:rPr>
        <w:t xml:space="preserve">Simple Stresses and Strains: </w:t>
      </w:r>
      <w:r>
        <w:t>Elasticity and Plasticity, Basics of stress and strain, Types of stresses &amp; strains, Generalized Hooks Law, Stress-strain behavior of different materials, Elastic constants and their relations, applications</w:t>
      </w:r>
      <w:r>
        <w:rPr>
          <w:spacing w:val="-9"/>
        </w:rPr>
        <w:t xml:space="preserve"> </w:t>
      </w:r>
      <w:r>
        <w:t>of</w:t>
      </w:r>
      <w:r>
        <w:rPr>
          <w:spacing w:val="-9"/>
        </w:rPr>
        <w:t xml:space="preserve"> </w:t>
      </w:r>
      <w:r>
        <w:t>normal</w:t>
      </w:r>
      <w:r>
        <w:rPr>
          <w:spacing w:val="-8"/>
        </w:rPr>
        <w:t xml:space="preserve"> </w:t>
      </w:r>
      <w:r>
        <w:t>stresses</w:t>
      </w:r>
      <w:r>
        <w:rPr>
          <w:spacing w:val="-9"/>
        </w:rPr>
        <w:t xml:space="preserve"> </w:t>
      </w:r>
      <w:r>
        <w:t>and</w:t>
      </w:r>
      <w:r>
        <w:rPr>
          <w:spacing w:val="-9"/>
        </w:rPr>
        <w:t xml:space="preserve"> </w:t>
      </w:r>
      <w:r>
        <w:t>strains,</w:t>
      </w:r>
      <w:r>
        <w:rPr>
          <w:spacing w:val="-8"/>
        </w:rPr>
        <w:t xml:space="preserve"> </w:t>
      </w:r>
      <w:r>
        <w:t>strain</w:t>
      </w:r>
      <w:r>
        <w:rPr>
          <w:spacing w:val="-8"/>
        </w:rPr>
        <w:t xml:space="preserve"> </w:t>
      </w:r>
      <w:r>
        <w:t>energy,</w:t>
      </w:r>
      <w:r>
        <w:rPr>
          <w:spacing w:val="-9"/>
        </w:rPr>
        <w:t xml:space="preserve"> </w:t>
      </w:r>
      <w:r>
        <w:t>resilience,</w:t>
      </w:r>
      <w:r>
        <w:rPr>
          <w:spacing w:val="-9"/>
        </w:rPr>
        <w:t xml:space="preserve"> </w:t>
      </w:r>
      <w:r>
        <w:t>toughness</w:t>
      </w:r>
    </w:p>
    <w:p w:rsidR="00030528" w:rsidRDefault="00030528">
      <w:pPr>
        <w:spacing w:line="276" w:lineRule="auto"/>
        <w:jc w:val="both"/>
        <w:sectPr w:rsidR="00030528">
          <w:pgSz w:w="11910" w:h="16840"/>
          <w:pgMar w:top="1320" w:right="0" w:bottom="1500" w:left="1140" w:header="612" w:footer="1245" w:gutter="0"/>
          <w:cols w:space="720"/>
        </w:sectPr>
      </w:pPr>
    </w:p>
    <w:p w:rsidR="00030528" w:rsidRDefault="00601496">
      <w:pPr>
        <w:pStyle w:val="BodyText"/>
        <w:spacing w:before="100" w:line="276" w:lineRule="auto"/>
        <w:ind w:left="1471" w:right="1824"/>
        <w:jc w:val="both"/>
      </w:pPr>
      <w:r>
        <w:rPr>
          <w:b/>
        </w:rPr>
        <w:t xml:space="preserve">Shear and Bending in beams: </w:t>
      </w:r>
      <w:r>
        <w:t>Beams-Types of loads, supports, shear force and bending moment diagrams of statistically determinate beams with</w:t>
      </w:r>
      <w:r>
        <w:rPr>
          <w:spacing w:val="-39"/>
        </w:rPr>
        <w:t xml:space="preserve"> </w:t>
      </w:r>
      <w:r>
        <w:t>various loading</w:t>
      </w:r>
      <w:r>
        <w:rPr>
          <w:spacing w:val="-3"/>
        </w:rPr>
        <w:t xml:space="preserve"> </w:t>
      </w:r>
      <w:r>
        <w:t>conditions</w:t>
      </w:r>
    </w:p>
    <w:p w:rsidR="00030528" w:rsidRDefault="00601496">
      <w:pPr>
        <w:pStyle w:val="Heading4"/>
        <w:tabs>
          <w:tab w:val="left" w:pos="6781"/>
        </w:tabs>
        <w:spacing w:before="6"/>
        <w:jc w:val="both"/>
      </w:pPr>
      <w:r>
        <w:t>Unit-VI</w:t>
      </w:r>
      <w:r>
        <w:tab/>
        <w:t>(Contact Hours:</w:t>
      </w:r>
      <w:r>
        <w:rPr>
          <w:spacing w:val="-1"/>
        </w:rPr>
        <w:t xml:space="preserve"> </w:t>
      </w:r>
      <w:r>
        <w:t>7)</w:t>
      </w:r>
    </w:p>
    <w:p w:rsidR="00030528" w:rsidRDefault="00601496">
      <w:pPr>
        <w:pStyle w:val="BodyText"/>
        <w:spacing w:before="36" w:line="276" w:lineRule="auto"/>
        <w:ind w:left="1471" w:right="1826"/>
        <w:jc w:val="both"/>
      </w:pPr>
      <w:r>
        <w:t>Theory of simple bending, Bending formula and its assumption, stress distribution in symmetrical sections.</w:t>
      </w:r>
    </w:p>
    <w:p w:rsidR="00030528" w:rsidRDefault="00601496">
      <w:pPr>
        <w:pStyle w:val="BodyText"/>
        <w:spacing w:line="278" w:lineRule="auto"/>
        <w:ind w:left="1471" w:right="1824"/>
        <w:jc w:val="both"/>
      </w:pPr>
      <w:r>
        <w:rPr>
          <w:b/>
        </w:rPr>
        <w:t>Torsion</w:t>
      </w:r>
      <w:r>
        <w:t>: Torsion formula and its assumption, Torsion of circular solid and hollow</w:t>
      </w:r>
      <w:r>
        <w:rPr>
          <w:spacing w:val="-7"/>
        </w:rPr>
        <w:t xml:space="preserve"> </w:t>
      </w:r>
      <w:r>
        <w:t>shafts,</w:t>
      </w:r>
      <w:r>
        <w:rPr>
          <w:spacing w:val="-6"/>
        </w:rPr>
        <w:t xml:space="preserve"> </w:t>
      </w:r>
      <w:r>
        <w:t>torsional</w:t>
      </w:r>
      <w:r>
        <w:rPr>
          <w:spacing w:val="-5"/>
        </w:rPr>
        <w:t xml:space="preserve"> </w:t>
      </w:r>
      <w:r>
        <w:t>rigidity,</w:t>
      </w:r>
      <w:r>
        <w:rPr>
          <w:spacing w:val="-6"/>
        </w:rPr>
        <w:t xml:space="preserve"> </w:t>
      </w:r>
      <w:r>
        <w:t>torsion</w:t>
      </w:r>
      <w:r>
        <w:rPr>
          <w:spacing w:val="-5"/>
        </w:rPr>
        <w:t xml:space="preserve"> </w:t>
      </w:r>
      <w:r>
        <w:t>of</w:t>
      </w:r>
      <w:r>
        <w:rPr>
          <w:spacing w:val="-7"/>
        </w:rPr>
        <w:t xml:space="preserve"> </w:t>
      </w:r>
      <w:r>
        <w:t>shafts,</w:t>
      </w:r>
      <w:r>
        <w:rPr>
          <w:spacing w:val="-5"/>
        </w:rPr>
        <w:t xml:space="preserve"> </w:t>
      </w:r>
      <w:r>
        <w:t>power</w:t>
      </w:r>
      <w:r>
        <w:rPr>
          <w:spacing w:val="-7"/>
        </w:rPr>
        <w:t xml:space="preserve"> </w:t>
      </w:r>
      <w:r>
        <w:t>transmitted</w:t>
      </w:r>
      <w:r>
        <w:rPr>
          <w:spacing w:val="-5"/>
        </w:rPr>
        <w:t xml:space="preserve"> </w:t>
      </w:r>
      <w:r>
        <w:t>by</w:t>
      </w:r>
      <w:r>
        <w:rPr>
          <w:spacing w:val="-11"/>
        </w:rPr>
        <w:t xml:space="preserve"> </w:t>
      </w:r>
      <w:r>
        <w:t>shafts.</w:t>
      </w:r>
    </w:p>
    <w:p w:rsidR="00030528" w:rsidRDefault="00030528">
      <w:pPr>
        <w:pStyle w:val="BodyText"/>
        <w:spacing w:before="1"/>
        <w:rPr>
          <w:sz w:val="32"/>
        </w:rPr>
      </w:pPr>
    </w:p>
    <w:p w:rsidR="00030528" w:rsidRDefault="00601496">
      <w:pPr>
        <w:pStyle w:val="Heading4"/>
        <w:spacing w:line="276" w:lineRule="auto"/>
        <w:ind w:right="7330"/>
      </w:pPr>
      <w:r>
        <w:t>Learning resources Text book:</w:t>
      </w:r>
    </w:p>
    <w:p w:rsidR="00030528" w:rsidRDefault="00601496" w:rsidP="00BC73C7">
      <w:pPr>
        <w:pStyle w:val="ListParagraph"/>
        <w:numPr>
          <w:ilvl w:val="1"/>
          <w:numId w:val="29"/>
        </w:numPr>
        <w:tabs>
          <w:tab w:val="left" w:pos="2161"/>
        </w:tabs>
        <w:spacing w:line="276" w:lineRule="auto"/>
        <w:ind w:right="1515"/>
        <w:rPr>
          <w:sz w:val="24"/>
        </w:rPr>
      </w:pPr>
      <w:r>
        <w:rPr>
          <w:sz w:val="24"/>
        </w:rPr>
        <w:t>Russell C. Hibbeler, ‘</w:t>
      </w:r>
      <w:r>
        <w:rPr>
          <w:i/>
          <w:sz w:val="24"/>
        </w:rPr>
        <w:t>Mechanics of Materials’</w:t>
      </w:r>
      <w:r>
        <w:rPr>
          <w:sz w:val="24"/>
        </w:rPr>
        <w:t>, PEARSON Publishers, 9</w:t>
      </w:r>
      <w:r>
        <w:rPr>
          <w:sz w:val="24"/>
          <w:vertAlign w:val="superscript"/>
        </w:rPr>
        <w:t>th</w:t>
      </w:r>
      <w:r>
        <w:rPr>
          <w:sz w:val="24"/>
        </w:rPr>
        <w:t xml:space="preserve"> Edition.</w:t>
      </w:r>
    </w:p>
    <w:p w:rsidR="00030528" w:rsidRDefault="00601496">
      <w:pPr>
        <w:pStyle w:val="Heading4"/>
        <w:spacing w:before="46"/>
      </w:pPr>
      <w:r>
        <w:t>Reference Books:</w:t>
      </w:r>
    </w:p>
    <w:p w:rsidR="00030528" w:rsidRDefault="00601496" w:rsidP="00BC73C7">
      <w:pPr>
        <w:pStyle w:val="ListParagraph"/>
        <w:numPr>
          <w:ilvl w:val="0"/>
          <w:numId w:val="28"/>
        </w:numPr>
        <w:tabs>
          <w:tab w:val="left" w:pos="2161"/>
        </w:tabs>
        <w:spacing w:before="75" w:line="276" w:lineRule="auto"/>
        <w:ind w:right="2918"/>
        <w:rPr>
          <w:sz w:val="24"/>
        </w:rPr>
      </w:pPr>
      <w:r>
        <w:rPr>
          <w:sz w:val="24"/>
        </w:rPr>
        <w:t>F. P. Beer, E. R. Johnston and J. T. DeWolf, ‘</w:t>
      </w:r>
      <w:r>
        <w:rPr>
          <w:i/>
          <w:sz w:val="24"/>
        </w:rPr>
        <w:t>Mechanics of Materials’</w:t>
      </w:r>
      <w:r>
        <w:rPr>
          <w:sz w:val="24"/>
        </w:rPr>
        <w:t>, Tata McGraw Hill,</w:t>
      </w:r>
      <w:r>
        <w:rPr>
          <w:spacing w:val="-13"/>
          <w:sz w:val="24"/>
        </w:rPr>
        <w:t xml:space="preserve"> </w:t>
      </w:r>
      <w:r>
        <w:rPr>
          <w:sz w:val="24"/>
        </w:rPr>
        <w:t>India.</w:t>
      </w:r>
    </w:p>
    <w:p w:rsidR="00030528" w:rsidRDefault="00601496" w:rsidP="00BC73C7">
      <w:pPr>
        <w:pStyle w:val="ListParagraph"/>
        <w:numPr>
          <w:ilvl w:val="0"/>
          <w:numId w:val="28"/>
        </w:numPr>
        <w:tabs>
          <w:tab w:val="left" w:pos="2161"/>
        </w:tabs>
        <w:spacing w:line="275" w:lineRule="exact"/>
        <w:ind w:hanging="361"/>
        <w:rPr>
          <w:sz w:val="24"/>
        </w:rPr>
      </w:pPr>
      <w:r>
        <w:rPr>
          <w:sz w:val="24"/>
        </w:rPr>
        <w:t>L. E. Malvern, ‘</w:t>
      </w:r>
      <w:r>
        <w:rPr>
          <w:i/>
          <w:sz w:val="24"/>
        </w:rPr>
        <w:t>Introduction to the Mechanics of a Continuous</w:t>
      </w:r>
      <w:r>
        <w:rPr>
          <w:i/>
          <w:spacing w:val="-12"/>
          <w:sz w:val="24"/>
        </w:rPr>
        <w:t xml:space="preserve"> </w:t>
      </w:r>
      <w:r>
        <w:rPr>
          <w:i/>
          <w:sz w:val="24"/>
        </w:rPr>
        <w:t>Medium’</w:t>
      </w:r>
      <w:r>
        <w:rPr>
          <w:sz w:val="24"/>
        </w:rPr>
        <w:t>.</w:t>
      </w:r>
    </w:p>
    <w:p w:rsidR="00030528" w:rsidRDefault="00601496">
      <w:pPr>
        <w:pStyle w:val="Heading4"/>
        <w:spacing w:before="89"/>
      </w:pPr>
      <w:r>
        <w:t>Web resources:</w:t>
      </w:r>
    </w:p>
    <w:p w:rsidR="00030528" w:rsidRDefault="00601496" w:rsidP="00BC73C7">
      <w:pPr>
        <w:pStyle w:val="ListParagraph"/>
        <w:numPr>
          <w:ilvl w:val="0"/>
          <w:numId w:val="27"/>
        </w:numPr>
        <w:tabs>
          <w:tab w:val="left" w:pos="2160"/>
          <w:tab w:val="left" w:pos="2161"/>
        </w:tabs>
        <w:spacing w:before="74"/>
        <w:ind w:hanging="721"/>
        <w:rPr>
          <w:i/>
        </w:rPr>
      </w:pPr>
      <w:r>
        <w:rPr>
          <w:b/>
        </w:rPr>
        <w:t>NPTEL: IIT ROORKEE, Jul 31, 2009,</w:t>
      </w:r>
      <w:r>
        <w:rPr>
          <w:i/>
        </w:rPr>
        <w:t>‘</w:t>
      </w:r>
      <w:r>
        <w:rPr>
          <w:b/>
          <w:i/>
        </w:rPr>
        <w:t>Lec-1 Solid</w:t>
      </w:r>
      <w:r>
        <w:rPr>
          <w:b/>
          <w:i/>
          <w:spacing w:val="-20"/>
        </w:rPr>
        <w:t xml:space="preserve"> </w:t>
      </w:r>
      <w:r>
        <w:rPr>
          <w:b/>
          <w:i/>
        </w:rPr>
        <w:t>Mechanics</w:t>
      </w:r>
      <w:r>
        <w:rPr>
          <w:i/>
        </w:rPr>
        <w:t>’</w:t>
      </w:r>
    </w:p>
    <w:p w:rsidR="00030528" w:rsidRDefault="00601496">
      <w:pPr>
        <w:pStyle w:val="BodyText"/>
        <w:spacing w:before="74"/>
        <w:ind w:left="1440"/>
      </w:pPr>
      <w:r>
        <w:rPr>
          <w:sz w:val="22"/>
        </w:rPr>
        <w:t>URL</w:t>
      </w:r>
      <w:r>
        <w:rPr>
          <w:b/>
          <w:sz w:val="22"/>
        </w:rPr>
        <w:t xml:space="preserve">: </w:t>
      </w:r>
      <w:r>
        <w:rPr>
          <w:u w:val="single" w:color="0000FF"/>
        </w:rPr>
        <w:t>https://</w:t>
      </w:r>
      <w:hyperlink r:id="rId72">
        <w:r>
          <w:rPr>
            <w:u w:val="single" w:color="0000FF"/>
          </w:rPr>
          <w:t>www.youtube.com/watch?time_continue=2&amp;v=A1SWKe6ZwVc</w:t>
        </w:r>
      </w:hyperlink>
    </w:p>
    <w:p w:rsidR="00030528" w:rsidRDefault="00601496" w:rsidP="00BC73C7">
      <w:pPr>
        <w:pStyle w:val="ListParagraph"/>
        <w:numPr>
          <w:ilvl w:val="0"/>
          <w:numId w:val="27"/>
        </w:numPr>
        <w:tabs>
          <w:tab w:val="left" w:pos="2160"/>
          <w:tab w:val="left" w:pos="2161"/>
        </w:tabs>
        <w:spacing w:before="77"/>
        <w:ind w:hanging="721"/>
        <w:rPr>
          <w:b/>
          <w:i/>
        </w:rPr>
      </w:pPr>
      <w:r>
        <w:rPr>
          <w:b/>
        </w:rPr>
        <w:t xml:space="preserve">NPTEL, Introduction and review – Lectures 1 to 40, </w:t>
      </w:r>
      <w:r>
        <w:rPr>
          <w:b/>
          <w:i/>
        </w:rPr>
        <w:t>‘Strength of</w:t>
      </w:r>
      <w:r>
        <w:rPr>
          <w:b/>
          <w:i/>
          <w:spacing w:val="-11"/>
        </w:rPr>
        <w:t xml:space="preserve"> </w:t>
      </w:r>
      <w:r>
        <w:rPr>
          <w:b/>
          <w:i/>
        </w:rPr>
        <w:t>Materials’</w:t>
      </w:r>
    </w:p>
    <w:p w:rsidR="00030528" w:rsidRDefault="00601496">
      <w:pPr>
        <w:spacing w:before="45"/>
        <w:ind w:left="1440"/>
        <w:rPr>
          <w:sz w:val="20"/>
        </w:rPr>
      </w:pPr>
      <w:r>
        <w:t xml:space="preserve">URL: </w:t>
      </w:r>
      <w:r>
        <w:rPr>
          <w:sz w:val="20"/>
          <w:u w:val="single" w:color="0000FF"/>
        </w:rPr>
        <w:t>https://nptel.ac.in/courses/112107146/</w:t>
      </w:r>
    </w:p>
    <w:p w:rsidR="00030528" w:rsidRDefault="00601496">
      <w:pPr>
        <w:spacing w:before="125"/>
        <w:ind w:left="1440"/>
        <w:rPr>
          <w:sz w:val="24"/>
        </w:rPr>
      </w:pPr>
      <w:r>
        <w:rPr>
          <w:b/>
          <w:sz w:val="24"/>
        </w:rPr>
        <w:t xml:space="preserve">Course outcomes: </w:t>
      </w:r>
      <w:r>
        <w:rPr>
          <w:sz w:val="24"/>
        </w:rPr>
        <w:t>At the end of the course, the student will be able to</w:t>
      </w:r>
    </w:p>
    <w:p w:rsidR="00030528" w:rsidRDefault="00030528">
      <w:pPr>
        <w:pStyle w:val="BodyText"/>
        <w:spacing w:before="5"/>
        <w:rPr>
          <w:sz w:val="8"/>
        </w:rPr>
      </w:pPr>
    </w:p>
    <w:tbl>
      <w:tblPr>
        <w:tblW w:w="0" w:type="auto"/>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3"/>
        <w:gridCol w:w="8037"/>
      </w:tblGrid>
      <w:tr w:rsidR="00030528">
        <w:trPr>
          <w:trHeight w:val="467"/>
        </w:trPr>
        <w:tc>
          <w:tcPr>
            <w:tcW w:w="713" w:type="dxa"/>
          </w:tcPr>
          <w:p w:rsidR="00030528" w:rsidRDefault="00601496">
            <w:pPr>
              <w:pStyle w:val="TableParagraph"/>
              <w:spacing w:before="13"/>
              <w:rPr>
                <w:sz w:val="24"/>
              </w:rPr>
            </w:pPr>
            <w:r>
              <w:rPr>
                <w:sz w:val="24"/>
              </w:rPr>
              <w:t>CO1</w:t>
            </w:r>
          </w:p>
        </w:tc>
        <w:tc>
          <w:tcPr>
            <w:tcW w:w="8037" w:type="dxa"/>
          </w:tcPr>
          <w:p w:rsidR="00030528" w:rsidRDefault="00601496">
            <w:pPr>
              <w:pStyle w:val="TableParagraph"/>
              <w:spacing w:before="61"/>
              <w:ind w:left="114"/>
              <w:rPr>
                <w:sz w:val="24"/>
              </w:rPr>
            </w:pPr>
            <w:r>
              <w:rPr>
                <w:sz w:val="24"/>
              </w:rPr>
              <w:t>Examine the use of basic concepts of Resolution and composition of forces</w:t>
            </w:r>
          </w:p>
        </w:tc>
      </w:tr>
      <w:tr w:rsidR="00030528">
        <w:trPr>
          <w:trHeight w:val="676"/>
        </w:trPr>
        <w:tc>
          <w:tcPr>
            <w:tcW w:w="713" w:type="dxa"/>
          </w:tcPr>
          <w:p w:rsidR="00030528" w:rsidRDefault="00601496">
            <w:pPr>
              <w:pStyle w:val="TableParagraph"/>
              <w:spacing w:before="97"/>
              <w:rPr>
                <w:sz w:val="24"/>
              </w:rPr>
            </w:pPr>
            <w:r>
              <w:rPr>
                <w:sz w:val="24"/>
              </w:rPr>
              <w:t>CO2</w:t>
            </w:r>
          </w:p>
        </w:tc>
        <w:tc>
          <w:tcPr>
            <w:tcW w:w="8037" w:type="dxa"/>
          </w:tcPr>
          <w:p w:rsidR="00030528" w:rsidRDefault="00601496">
            <w:pPr>
              <w:pStyle w:val="TableParagraph"/>
              <w:spacing w:line="270" w:lineRule="exact"/>
              <w:ind w:left="114"/>
              <w:rPr>
                <w:sz w:val="24"/>
              </w:rPr>
            </w:pPr>
            <w:r>
              <w:rPr>
                <w:sz w:val="24"/>
              </w:rPr>
              <w:t>Analyze beams, truss or any engineering component by applying conditions of</w:t>
            </w:r>
          </w:p>
          <w:p w:rsidR="00030528" w:rsidRDefault="00601496">
            <w:pPr>
              <w:pStyle w:val="TableParagraph"/>
              <w:spacing w:before="81"/>
              <w:ind w:left="114"/>
              <w:rPr>
                <w:sz w:val="24"/>
              </w:rPr>
            </w:pPr>
            <w:r>
              <w:rPr>
                <w:sz w:val="24"/>
              </w:rPr>
              <w:t>Equilibrium</w:t>
            </w:r>
          </w:p>
        </w:tc>
      </w:tr>
      <w:tr w:rsidR="00030528">
        <w:trPr>
          <w:trHeight w:val="676"/>
        </w:trPr>
        <w:tc>
          <w:tcPr>
            <w:tcW w:w="713" w:type="dxa"/>
          </w:tcPr>
          <w:p w:rsidR="00030528" w:rsidRDefault="00601496">
            <w:pPr>
              <w:pStyle w:val="TableParagraph"/>
              <w:spacing w:before="97"/>
              <w:rPr>
                <w:sz w:val="24"/>
              </w:rPr>
            </w:pPr>
            <w:r>
              <w:rPr>
                <w:sz w:val="24"/>
              </w:rPr>
              <w:t>CO3</w:t>
            </w:r>
          </w:p>
        </w:tc>
        <w:tc>
          <w:tcPr>
            <w:tcW w:w="8037" w:type="dxa"/>
          </w:tcPr>
          <w:p w:rsidR="00030528" w:rsidRDefault="00601496">
            <w:pPr>
              <w:pStyle w:val="TableParagraph"/>
              <w:spacing w:line="270" w:lineRule="exact"/>
              <w:ind w:left="114"/>
              <w:rPr>
                <w:sz w:val="24"/>
              </w:rPr>
            </w:pPr>
            <w:r>
              <w:rPr>
                <w:sz w:val="24"/>
              </w:rPr>
              <w:t>List advantages and disadvantages of various geometric sections used in</w:t>
            </w:r>
          </w:p>
          <w:p w:rsidR="00030528" w:rsidRDefault="00601496">
            <w:pPr>
              <w:pStyle w:val="TableParagraph"/>
              <w:spacing w:before="84"/>
              <w:ind w:left="114"/>
              <w:rPr>
                <w:sz w:val="24"/>
              </w:rPr>
            </w:pPr>
            <w:r>
              <w:rPr>
                <w:sz w:val="24"/>
              </w:rPr>
              <w:t>engineering design</w:t>
            </w:r>
          </w:p>
        </w:tc>
      </w:tr>
      <w:tr w:rsidR="00030528">
        <w:trPr>
          <w:trHeight w:val="412"/>
        </w:trPr>
        <w:tc>
          <w:tcPr>
            <w:tcW w:w="713" w:type="dxa"/>
          </w:tcPr>
          <w:p w:rsidR="00030528" w:rsidRDefault="00601496">
            <w:pPr>
              <w:pStyle w:val="TableParagraph"/>
              <w:spacing w:line="270" w:lineRule="exact"/>
              <w:rPr>
                <w:sz w:val="24"/>
              </w:rPr>
            </w:pPr>
            <w:r>
              <w:rPr>
                <w:sz w:val="24"/>
              </w:rPr>
              <w:t>CO4</w:t>
            </w:r>
          </w:p>
        </w:tc>
        <w:tc>
          <w:tcPr>
            <w:tcW w:w="8037" w:type="dxa"/>
          </w:tcPr>
          <w:p w:rsidR="00030528" w:rsidRDefault="00601496">
            <w:pPr>
              <w:pStyle w:val="TableParagraph"/>
              <w:spacing w:before="35"/>
              <w:ind w:left="114"/>
              <w:rPr>
                <w:sz w:val="24"/>
              </w:rPr>
            </w:pPr>
            <w:r>
              <w:rPr>
                <w:sz w:val="24"/>
              </w:rPr>
              <w:t>Compare the different stresses and strains occurring in components of structure</w:t>
            </w:r>
          </w:p>
        </w:tc>
      </w:tr>
      <w:tr w:rsidR="00030528">
        <w:trPr>
          <w:trHeight w:val="676"/>
        </w:trPr>
        <w:tc>
          <w:tcPr>
            <w:tcW w:w="713" w:type="dxa"/>
          </w:tcPr>
          <w:p w:rsidR="00030528" w:rsidRDefault="00601496">
            <w:pPr>
              <w:pStyle w:val="TableParagraph"/>
              <w:spacing w:before="99"/>
              <w:rPr>
                <w:sz w:val="24"/>
              </w:rPr>
            </w:pPr>
            <w:r>
              <w:rPr>
                <w:sz w:val="24"/>
              </w:rPr>
              <w:t>CO5</w:t>
            </w:r>
          </w:p>
        </w:tc>
        <w:tc>
          <w:tcPr>
            <w:tcW w:w="8037" w:type="dxa"/>
          </w:tcPr>
          <w:p w:rsidR="00030528" w:rsidRDefault="00601496">
            <w:pPr>
              <w:pStyle w:val="TableParagraph"/>
              <w:spacing w:line="270" w:lineRule="exact"/>
              <w:ind w:left="114"/>
              <w:rPr>
                <w:sz w:val="24"/>
              </w:rPr>
            </w:pPr>
            <w:r>
              <w:rPr>
                <w:sz w:val="24"/>
              </w:rPr>
              <w:t>Calculate the deformations such as axial, normal deflections under different</w:t>
            </w:r>
          </w:p>
          <w:p w:rsidR="00030528" w:rsidRDefault="00601496">
            <w:pPr>
              <w:pStyle w:val="TableParagraph"/>
              <w:spacing w:before="84"/>
              <w:ind w:left="114"/>
              <w:rPr>
                <w:sz w:val="24"/>
              </w:rPr>
            </w:pPr>
            <w:r>
              <w:rPr>
                <w:sz w:val="24"/>
              </w:rPr>
              <w:t>loading conditions</w:t>
            </w:r>
          </w:p>
        </w:tc>
      </w:tr>
      <w:tr w:rsidR="00030528">
        <w:trPr>
          <w:trHeight w:val="679"/>
        </w:trPr>
        <w:tc>
          <w:tcPr>
            <w:tcW w:w="713" w:type="dxa"/>
          </w:tcPr>
          <w:p w:rsidR="00030528" w:rsidRDefault="00601496">
            <w:pPr>
              <w:pStyle w:val="TableParagraph"/>
              <w:spacing w:before="97"/>
              <w:rPr>
                <w:sz w:val="24"/>
              </w:rPr>
            </w:pPr>
            <w:r>
              <w:rPr>
                <w:sz w:val="24"/>
              </w:rPr>
              <w:t>CO6</w:t>
            </w:r>
          </w:p>
        </w:tc>
        <w:tc>
          <w:tcPr>
            <w:tcW w:w="8037" w:type="dxa"/>
          </w:tcPr>
          <w:p w:rsidR="00030528" w:rsidRDefault="00601496">
            <w:pPr>
              <w:pStyle w:val="TableParagraph"/>
              <w:spacing w:line="270" w:lineRule="exact"/>
              <w:ind w:left="114"/>
              <w:rPr>
                <w:sz w:val="24"/>
              </w:rPr>
            </w:pPr>
            <w:r>
              <w:rPr>
                <w:sz w:val="24"/>
              </w:rPr>
              <w:t>The student will be able to understand concept of Principal moment of Inertia</w:t>
            </w:r>
          </w:p>
          <w:p w:rsidR="00030528" w:rsidRDefault="00601496">
            <w:pPr>
              <w:pStyle w:val="TableParagraph"/>
              <w:spacing w:before="84"/>
              <w:ind w:left="114"/>
              <w:rPr>
                <w:sz w:val="24"/>
              </w:rPr>
            </w:pPr>
            <w:r>
              <w:rPr>
                <w:sz w:val="24"/>
              </w:rPr>
              <w:t>and apply the same for solving various problems</w:t>
            </w:r>
          </w:p>
        </w:tc>
      </w:tr>
    </w:tbl>
    <w:p w:rsidR="00030528" w:rsidRDefault="00030528">
      <w:pPr>
        <w:pStyle w:val="BodyText"/>
        <w:spacing w:before="10"/>
        <w:rPr>
          <w:sz w:val="29"/>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4"/>
        <w:gridCol w:w="1663"/>
      </w:tblGrid>
      <w:tr w:rsidR="00030528">
        <w:trPr>
          <w:trHeight w:val="318"/>
        </w:trPr>
        <w:tc>
          <w:tcPr>
            <w:tcW w:w="3341" w:type="dxa"/>
            <w:gridSpan w:val="2"/>
          </w:tcPr>
          <w:p w:rsidR="00030528" w:rsidRDefault="00601496">
            <w:pPr>
              <w:pStyle w:val="TableParagraph"/>
              <w:spacing w:line="275" w:lineRule="exact"/>
              <w:rPr>
                <w:b/>
                <w:sz w:val="24"/>
              </w:rPr>
            </w:pPr>
            <w:r>
              <w:rPr>
                <w:b/>
                <w:sz w:val="24"/>
              </w:rPr>
              <w:t>Course Nature</w:t>
            </w:r>
          </w:p>
        </w:tc>
        <w:tc>
          <w:tcPr>
            <w:tcW w:w="5517" w:type="dxa"/>
            <w:gridSpan w:val="3"/>
          </w:tcPr>
          <w:p w:rsidR="00030528" w:rsidRDefault="00601496">
            <w:pPr>
              <w:pStyle w:val="TableParagraph"/>
              <w:spacing w:line="275" w:lineRule="exact"/>
              <w:ind w:left="110"/>
              <w:rPr>
                <w:b/>
                <w:sz w:val="24"/>
              </w:rPr>
            </w:pPr>
            <w:r>
              <w:rPr>
                <w:b/>
                <w:sz w:val="24"/>
              </w:rPr>
              <w:t>Theory</w:t>
            </w:r>
          </w:p>
        </w:tc>
      </w:tr>
      <w:tr w:rsidR="00030528">
        <w:trPr>
          <w:trHeight w:val="316"/>
        </w:trPr>
        <w:tc>
          <w:tcPr>
            <w:tcW w:w="8858" w:type="dxa"/>
            <w:gridSpan w:val="5"/>
          </w:tcPr>
          <w:p w:rsidR="00030528" w:rsidRDefault="00601496">
            <w:pPr>
              <w:pStyle w:val="TableParagraph"/>
              <w:spacing w:line="275" w:lineRule="exact"/>
              <w:rPr>
                <w:b/>
                <w:sz w:val="24"/>
              </w:rPr>
            </w:pPr>
            <w:r>
              <w:rPr>
                <w:b/>
                <w:sz w:val="24"/>
              </w:rPr>
              <w:t>Assessment Method</w:t>
            </w:r>
          </w:p>
        </w:tc>
      </w:tr>
      <w:tr w:rsidR="00030528">
        <w:trPr>
          <w:trHeight w:val="676"/>
        </w:trPr>
        <w:tc>
          <w:tcPr>
            <w:tcW w:w="1764"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1"/>
              <w:rPr>
                <w:sz w:val="24"/>
              </w:rPr>
            </w:pPr>
            <w:r>
              <w:rPr>
                <w:sz w:val="24"/>
              </w:rPr>
              <w:t>Tool</w:t>
            </w:r>
          </w:p>
        </w:tc>
        <w:tc>
          <w:tcPr>
            <w:tcW w:w="1577" w:type="dxa"/>
          </w:tcPr>
          <w:p w:rsidR="00030528" w:rsidRDefault="00601496">
            <w:pPr>
              <w:pStyle w:val="TableParagraph"/>
              <w:spacing w:line="270" w:lineRule="exact"/>
              <w:ind w:left="92" w:right="84"/>
              <w:jc w:val="center"/>
              <w:rPr>
                <w:sz w:val="24"/>
              </w:rPr>
            </w:pPr>
            <w:r>
              <w:rPr>
                <w:sz w:val="24"/>
              </w:rPr>
              <w:t>Weekly tests</w:t>
            </w:r>
          </w:p>
        </w:tc>
        <w:tc>
          <w:tcPr>
            <w:tcW w:w="1730" w:type="dxa"/>
          </w:tcPr>
          <w:p w:rsidR="00030528" w:rsidRDefault="00601496">
            <w:pPr>
              <w:pStyle w:val="TableParagraph"/>
              <w:spacing w:line="270" w:lineRule="exact"/>
              <w:ind w:left="189" w:right="175"/>
              <w:jc w:val="center"/>
              <w:rPr>
                <w:sz w:val="24"/>
              </w:rPr>
            </w:pPr>
            <w:r>
              <w:rPr>
                <w:sz w:val="24"/>
              </w:rPr>
              <w:t>Monthly tests</w:t>
            </w:r>
          </w:p>
        </w:tc>
        <w:tc>
          <w:tcPr>
            <w:tcW w:w="2124" w:type="dxa"/>
          </w:tcPr>
          <w:p w:rsidR="00030528" w:rsidRDefault="00601496">
            <w:pPr>
              <w:pStyle w:val="TableParagraph"/>
              <w:spacing w:line="270" w:lineRule="exact"/>
              <w:ind w:left="84" w:right="78"/>
              <w:jc w:val="center"/>
              <w:rPr>
                <w:sz w:val="24"/>
              </w:rPr>
            </w:pPr>
            <w:r>
              <w:rPr>
                <w:sz w:val="24"/>
              </w:rPr>
              <w:t>End Semester Test</w:t>
            </w:r>
          </w:p>
        </w:tc>
        <w:tc>
          <w:tcPr>
            <w:tcW w:w="1663" w:type="dxa"/>
          </w:tcPr>
          <w:p w:rsidR="00030528" w:rsidRDefault="00601496">
            <w:pPr>
              <w:pStyle w:val="TableParagraph"/>
              <w:spacing w:line="270" w:lineRule="exact"/>
              <w:ind w:left="520" w:right="521"/>
              <w:jc w:val="center"/>
              <w:rPr>
                <w:sz w:val="24"/>
              </w:rPr>
            </w:pPr>
            <w:r>
              <w:rPr>
                <w:sz w:val="24"/>
              </w:rPr>
              <w:t>Total</w:t>
            </w:r>
          </w:p>
        </w:tc>
      </w:tr>
      <w:tr w:rsidR="00030528">
        <w:trPr>
          <w:trHeight w:val="316"/>
        </w:trPr>
        <w:tc>
          <w:tcPr>
            <w:tcW w:w="1764"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1"/>
              <w:jc w:val="center"/>
              <w:rPr>
                <w:sz w:val="24"/>
              </w:rPr>
            </w:pPr>
            <w:r>
              <w:rPr>
                <w:sz w:val="24"/>
              </w:rPr>
              <w:t>10%</w:t>
            </w:r>
          </w:p>
        </w:tc>
        <w:tc>
          <w:tcPr>
            <w:tcW w:w="1730" w:type="dxa"/>
          </w:tcPr>
          <w:p w:rsidR="00030528" w:rsidRDefault="00601496">
            <w:pPr>
              <w:pStyle w:val="TableParagraph"/>
              <w:spacing w:line="270" w:lineRule="exact"/>
              <w:ind w:left="190" w:right="174"/>
              <w:jc w:val="center"/>
              <w:rPr>
                <w:sz w:val="24"/>
              </w:rPr>
            </w:pPr>
            <w:r>
              <w:rPr>
                <w:sz w:val="24"/>
              </w:rPr>
              <w:t>30%</w:t>
            </w:r>
          </w:p>
        </w:tc>
        <w:tc>
          <w:tcPr>
            <w:tcW w:w="2124" w:type="dxa"/>
          </w:tcPr>
          <w:p w:rsidR="00030528" w:rsidRDefault="00601496">
            <w:pPr>
              <w:pStyle w:val="TableParagraph"/>
              <w:spacing w:line="270" w:lineRule="exact"/>
              <w:ind w:left="84" w:right="72"/>
              <w:jc w:val="center"/>
              <w:rPr>
                <w:sz w:val="24"/>
              </w:rPr>
            </w:pPr>
            <w:r>
              <w:rPr>
                <w:sz w:val="24"/>
              </w:rPr>
              <w:t>60%</w:t>
            </w:r>
          </w:p>
        </w:tc>
        <w:tc>
          <w:tcPr>
            <w:tcW w:w="1663" w:type="dxa"/>
          </w:tcPr>
          <w:p w:rsidR="00030528" w:rsidRDefault="00601496">
            <w:pPr>
              <w:pStyle w:val="TableParagraph"/>
              <w:spacing w:line="270" w:lineRule="exact"/>
              <w:ind w:left="529" w:right="520"/>
              <w:jc w:val="center"/>
              <w:rPr>
                <w:sz w:val="24"/>
              </w:rPr>
            </w:pPr>
            <w:r>
              <w:rPr>
                <w:sz w:val="24"/>
              </w:rPr>
              <w:t>100%</w:t>
            </w:r>
          </w:p>
        </w:tc>
      </w:tr>
    </w:tbl>
    <w:p w:rsidR="00030528" w:rsidRDefault="00030528">
      <w:pPr>
        <w:spacing w:line="270" w:lineRule="exact"/>
        <w:jc w:val="center"/>
        <w:rPr>
          <w:sz w:val="24"/>
        </w:rPr>
        <w:sectPr w:rsidR="00030528">
          <w:pgSz w:w="11910" w:h="16840"/>
          <w:pgMar w:top="1320" w:right="0" w:bottom="1500" w:left="1140" w:header="612" w:footer="1245" w:gutter="0"/>
          <w:cols w:space="720"/>
        </w:sectPr>
      </w:pPr>
    </w:p>
    <w:p w:rsidR="00030528" w:rsidRDefault="00030528">
      <w:pPr>
        <w:pStyle w:val="BodyText"/>
        <w:spacing w:before="2"/>
        <w:rPr>
          <w:sz w:val="9"/>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2953"/>
        <w:gridCol w:w="2161"/>
        <w:gridCol w:w="1441"/>
        <w:gridCol w:w="989"/>
      </w:tblGrid>
      <w:tr w:rsidR="00030528">
        <w:trPr>
          <w:trHeight w:val="751"/>
        </w:trPr>
        <w:tc>
          <w:tcPr>
            <w:tcW w:w="1476" w:type="dxa"/>
          </w:tcPr>
          <w:p w:rsidR="00030528" w:rsidRDefault="00601496">
            <w:pPr>
              <w:pStyle w:val="TableParagraph"/>
              <w:spacing w:line="275" w:lineRule="exact"/>
              <w:ind w:left="81" w:right="74"/>
              <w:jc w:val="center"/>
              <w:rPr>
                <w:b/>
                <w:sz w:val="24"/>
              </w:rPr>
            </w:pPr>
            <w:r>
              <w:rPr>
                <w:b/>
                <w:sz w:val="24"/>
              </w:rPr>
              <w:t>Course code</w:t>
            </w:r>
          </w:p>
        </w:tc>
        <w:tc>
          <w:tcPr>
            <w:tcW w:w="2953" w:type="dxa"/>
          </w:tcPr>
          <w:p w:rsidR="00030528" w:rsidRDefault="00601496">
            <w:pPr>
              <w:pStyle w:val="TableParagraph"/>
              <w:spacing w:before="114"/>
              <w:ind w:left="240" w:right="228"/>
              <w:jc w:val="center"/>
              <w:rPr>
                <w:b/>
                <w:sz w:val="24"/>
              </w:rPr>
            </w:pPr>
            <w:r>
              <w:rPr>
                <w:b/>
                <w:sz w:val="24"/>
              </w:rPr>
              <w:t>Course Name</w:t>
            </w:r>
          </w:p>
        </w:tc>
        <w:tc>
          <w:tcPr>
            <w:tcW w:w="2161" w:type="dxa"/>
          </w:tcPr>
          <w:p w:rsidR="00030528" w:rsidRDefault="00601496">
            <w:pPr>
              <w:pStyle w:val="TableParagraph"/>
              <w:spacing w:before="114"/>
              <w:ind w:left="187" w:right="184"/>
              <w:jc w:val="center"/>
              <w:rPr>
                <w:b/>
                <w:sz w:val="24"/>
              </w:rPr>
            </w:pPr>
            <w:r>
              <w:rPr>
                <w:b/>
                <w:sz w:val="24"/>
              </w:rPr>
              <w:t>Course Category</w:t>
            </w:r>
          </w:p>
        </w:tc>
        <w:tc>
          <w:tcPr>
            <w:tcW w:w="1441" w:type="dxa"/>
          </w:tcPr>
          <w:p w:rsidR="00030528" w:rsidRDefault="00601496">
            <w:pPr>
              <w:pStyle w:val="TableParagraph"/>
              <w:spacing w:before="114"/>
              <w:ind w:left="375" w:right="371"/>
              <w:jc w:val="center"/>
              <w:rPr>
                <w:b/>
                <w:sz w:val="24"/>
              </w:rPr>
            </w:pPr>
            <w:r>
              <w:rPr>
                <w:b/>
                <w:sz w:val="24"/>
              </w:rPr>
              <w:t>L-T-P</w:t>
            </w:r>
          </w:p>
        </w:tc>
        <w:tc>
          <w:tcPr>
            <w:tcW w:w="989" w:type="dxa"/>
          </w:tcPr>
          <w:p w:rsidR="00030528" w:rsidRDefault="00601496">
            <w:pPr>
              <w:pStyle w:val="TableParagraph"/>
              <w:spacing w:before="114"/>
              <w:ind w:left="81" w:right="82"/>
              <w:jc w:val="center"/>
              <w:rPr>
                <w:b/>
                <w:sz w:val="24"/>
              </w:rPr>
            </w:pPr>
            <w:r>
              <w:rPr>
                <w:b/>
                <w:sz w:val="24"/>
              </w:rPr>
              <w:t>Credits</w:t>
            </w:r>
          </w:p>
        </w:tc>
      </w:tr>
      <w:tr w:rsidR="00030528">
        <w:trPr>
          <w:trHeight w:val="753"/>
        </w:trPr>
        <w:tc>
          <w:tcPr>
            <w:tcW w:w="1476" w:type="dxa"/>
          </w:tcPr>
          <w:p w:rsidR="00030528" w:rsidRDefault="00601496">
            <w:pPr>
              <w:pStyle w:val="TableParagraph"/>
              <w:spacing w:line="275" w:lineRule="exact"/>
              <w:ind w:left="86" w:right="72"/>
              <w:jc w:val="center"/>
              <w:rPr>
                <w:b/>
                <w:sz w:val="24"/>
              </w:rPr>
            </w:pPr>
            <w:r>
              <w:rPr>
                <w:b/>
                <w:sz w:val="24"/>
              </w:rPr>
              <w:t>20ME2112</w:t>
            </w:r>
          </w:p>
        </w:tc>
        <w:tc>
          <w:tcPr>
            <w:tcW w:w="2953" w:type="dxa"/>
          </w:tcPr>
          <w:p w:rsidR="00030528" w:rsidRDefault="00601496">
            <w:pPr>
              <w:pStyle w:val="TableParagraph"/>
              <w:spacing w:before="116"/>
              <w:ind w:left="240" w:right="229"/>
              <w:jc w:val="center"/>
              <w:rPr>
                <w:b/>
                <w:sz w:val="24"/>
              </w:rPr>
            </w:pPr>
            <w:r>
              <w:rPr>
                <w:b/>
                <w:sz w:val="24"/>
              </w:rPr>
              <w:t>Mechanical Technology</w:t>
            </w:r>
          </w:p>
        </w:tc>
        <w:tc>
          <w:tcPr>
            <w:tcW w:w="2161" w:type="dxa"/>
          </w:tcPr>
          <w:p w:rsidR="00030528" w:rsidRDefault="00601496">
            <w:pPr>
              <w:pStyle w:val="TableParagraph"/>
              <w:spacing w:before="116"/>
              <w:ind w:left="187" w:right="181"/>
              <w:jc w:val="center"/>
              <w:rPr>
                <w:b/>
                <w:sz w:val="24"/>
              </w:rPr>
            </w:pPr>
            <w:r>
              <w:rPr>
                <w:b/>
                <w:sz w:val="24"/>
              </w:rPr>
              <w:t>ESC</w:t>
            </w:r>
          </w:p>
        </w:tc>
        <w:tc>
          <w:tcPr>
            <w:tcW w:w="1441" w:type="dxa"/>
          </w:tcPr>
          <w:p w:rsidR="00030528" w:rsidRDefault="00601496">
            <w:pPr>
              <w:pStyle w:val="TableParagraph"/>
              <w:spacing w:before="116"/>
              <w:ind w:left="373" w:right="371"/>
              <w:jc w:val="center"/>
              <w:rPr>
                <w:b/>
                <w:sz w:val="24"/>
              </w:rPr>
            </w:pPr>
            <w:r>
              <w:rPr>
                <w:b/>
                <w:sz w:val="24"/>
              </w:rPr>
              <w:t>3-0-0</w:t>
            </w:r>
          </w:p>
        </w:tc>
        <w:tc>
          <w:tcPr>
            <w:tcW w:w="989" w:type="dxa"/>
          </w:tcPr>
          <w:p w:rsidR="00030528" w:rsidRDefault="00601496">
            <w:pPr>
              <w:pStyle w:val="TableParagraph"/>
              <w:spacing w:before="116"/>
              <w:ind w:left="8"/>
              <w:jc w:val="center"/>
              <w:rPr>
                <w:b/>
                <w:sz w:val="24"/>
              </w:rPr>
            </w:pPr>
            <w:r>
              <w:rPr>
                <w:b/>
                <w:w w:val="97"/>
                <w:sz w:val="24"/>
              </w:rPr>
              <w:t>3</w:t>
            </w:r>
          </w:p>
        </w:tc>
      </w:tr>
    </w:tbl>
    <w:p w:rsidR="00030528" w:rsidRDefault="00030528">
      <w:pPr>
        <w:pStyle w:val="BodyText"/>
        <w:spacing w:before="4"/>
        <w:rPr>
          <w:sz w:val="22"/>
        </w:rPr>
      </w:pPr>
    </w:p>
    <w:p w:rsidR="00030528" w:rsidRDefault="00601496">
      <w:pPr>
        <w:pStyle w:val="Heading4"/>
        <w:spacing w:before="90"/>
      </w:pPr>
      <w:r>
        <w:t>Course Learning Objectives:</w:t>
      </w:r>
    </w:p>
    <w:p w:rsidR="00030528" w:rsidRDefault="00601496" w:rsidP="00BC73C7">
      <w:pPr>
        <w:pStyle w:val="ListParagraph"/>
        <w:numPr>
          <w:ilvl w:val="2"/>
          <w:numId w:val="255"/>
        </w:numPr>
        <w:tabs>
          <w:tab w:val="left" w:pos="1800"/>
          <w:tab w:val="left" w:pos="1801"/>
        </w:tabs>
        <w:spacing w:before="74" w:line="278" w:lineRule="auto"/>
        <w:ind w:right="4425"/>
        <w:rPr>
          <w:sz w:val="24"/>
        </w:rPr>
      </w:pPr>
      <w:r>
        <w:rPr>
          <w:sz w:val="24"/>
        </w:rPr>
        <w:t>To impa</w:t>
      </w:r>
      <w:r w:rsidR="007F6558">
        <w:rPr>
          <w:sz w:val="24"/>
        </w:rPr>
        <w:t xml:space="preserve">rt basic knowledge on basics of     </w:t>
      </w:r>
      <w:r>
        <w:rPr>
          <w:sz w:val="24"/>
        </w:rPr>
        <w:t>hermodynamics and Laws of</w:t>
      </w:r>
      <w:r>
        <w:rPr>
          <w:spacing w:val="-34"/>
          <w:sz w:val="24"/>
        </w:rPr>
        <w:t xml:space="preserve"> </w:t>
      </w:r>
      <w:r>
        <w:rPr>
          <w:sz w:val="24"/>
        </w:rPr>
        <w:t>thermodynamics.</w:t>
      </w:r>
    </w:p>
    <w:p w:rsidR="00030528" w:rsidRDefault="00601496" w:rsidP="00BC73C7">
      <w:pPr>
        <w:pStyle w:val="ListParagraph"/>
        <w:numPr>
          <w:ilvl w:val="2"/>
          <w:numId w:val="255"/>
        </w:numPr>
        <w:tabs>
          <w:tab w:val="left" w:pos="1801"/>
        </w:tabs>
        <w:spacing w:line="276" w:lineRule="auto"/>
        <w:ind w:right="3085"/>
        <w:rPr>
          <w:sz w:val="24"/>
        </w:rPr>
      </w:pPr>
      <w:r>
        <w:rPr>
          <w:sz w:val="24"/>
        </w:rPr>
        <w:t>To introduce basic knowledge about special casting, molding procedures</w:t>
      </w:r>
      <w:r>
        <w:rPr>
          <w:spacing w:val="-49"/>
          <w:sz w:val="24"/>
        </w:rPr>
        <w:t xml:space="preserve"> </w:t>
      </w:r>
      <w:r>
        <w:rPr>
          <w:sz w:val="24"/>
        </w:rPr>
        <w:t>and different welding techniques used in industry.</w:t>
      </w:r>
    </w:p>
    <w:p w:rsidR="00030528" w:rsidRDefault="00601496" w:rsidP="00BC73C7">
      <w:pPr>
        <w:pStyle w:val="ListParagraph"/>
        <w:numPr>
          <w:ilvl w:val="2"/>
          <w:numId w:val="255"/>
        </w:numPr>
        <w:tabs>
          <w:tab w:val="left" w:pos="1801"/>
        </w:tabs>
        <w:spacing w:line="275" w:lineRule="exact"/>
        <w:rPr>
          <w:sz w:val="24"/>
        </w:rPr>
      </w:pPr>
      <w:r>
        <w:rPr>
          <w:sz w:val="24"/>
        </w:rPr>
        <w:t>To impart basic knowledge on power transmission by gear and belt</w:t>
      </w:r>
      <w:r>
        <w:rPr>
          <w:spacing w:val="-20"/>
          <w:sz w:val="24"/>
        </w:rPr>
        <w:t xml:space="preserve"> </w:t>
      </w:r>
      <w:r>
        <w:rPr>
          <w:sz w:val="24"/>
        </w:rPr>
        <w:t>drives.</w:t>
      </w:r>
    </w:p>
    <w:p w:rsidR="00030528" w:rsidRDefault="00601496" w:rsidP="00BC73C7">
      <w:pPr>
        <w:pStyle w:val="ListParagraph"/>
        <w:numPr>
          <w:ilvl w:val="2"/>
          <w:numId w:val="255"/>
        </w:numPr>
        <w:tabs>
          <w:tab w:val="left" w:pos="1801"/>
        </w:tabs>
        <w:spacing w:before="81"/>
        <w:rPr>
          <w:sz w:val="24"/>
        </w:rPr>
      </w:pPr>
      <w:r>
        <w:rPr>
          <w:sz w:val="24"/>
        </w:rPr>
        <w:t>To know the working of thermal power plants, boilers and</w:t>
      </w:r>
      <w:r>
        <w:rPr>
          <w:spacing w:val="-20"/>
          <w:sz w:val="24"/>
        </w:rPr>
        <w:t xml:space="preserve"> </w:t>
      </w:r>
      <w:r>
        <w:rPr>
          <w:sz w:val="24"/>
        </w:rPr>
        <w:t>turbines.</w:t>
      </w:r>
    </w:p>
    <w:p w:rsidR="00030528" w:rsidRDefault="00601496" w:rsidP="00BC73C7">
      <w:pPr>
        <w:pStyle w:val="ListParagraph"/>
        <w:numPr>
          <w:ilvl w:val="2"/>
          <w:numId w:val="255"/>
        </w:numPr>
        <w:tabs>
          <w:tab w:val="left" w:pos="1801"/>
        </w:tabs>
        <w:spacing w:before="79"/>
        <w:rPr>
          <w:sz w:val="24"/>
        </w:rPr>
      </w:pPr>
      <w:r>
        <w:rPr>
          <w:sz w:val="24"/>
        </w:rPr>
        <w:t>To teach the working principle of Internal Combustion</w:t>
      </w:r>
      <w:r>
        <w:rPr>
          <w:spacing w:val="-12"/>
          <w:sz w:val="24"/>
        </w:rPr>
        <w:t xml:space="preserve"> </w:t>
      </w:r>
      <w:r>
        <w:rPr>
          <w:sz w:val="24"/>
        </w:rPr>
        <w:t>Engines.</w:t>
      </w:r>
    </w:p>
    <w:p w:rsidR="00030528" w:rsidRDefault="00601496" w:rsidP="00BC73C7">
      <w:pPr>
        <w:pStyle w:val="ListParagraph"/>
        <w:numPr>
          <w:ilvl w:val="2"/>
          <w:numId w:val="255"/>
        </w:numPr>
        <w:tabs>
          <w:tab w:val="left" w:pos="1801"/>
        </w:tabs>
        <w:spacing w:before="84"/>
        <w:rPr>
          <w:sz w:val="24"/>
        </w:rPr>
      </w:pPr>
      <w:r>
        <w:rPr>
          <w:sz w:val="24"/>
        </w:rPr>
        <w:t>To introduce basic knowledge on Refrigeration &amp; Air</w:t>
      </w:r>
      <w:r>
        <w:rPr>
          <w:spacing w:val="-7"/>
          <w:sz w:val="24"/>
        </w:rPr>
        <w:t xml:space="preserve"> </w:t>
      </w:r>
      <w:r>
        <w:rPr>
          <w:sz w:val="24"/>
        </w:rPr>
        <w:t>Conditioning</w:t>
      </w:r>
    </w:p>
    <w:p w:rsidR="00030528" w:rsidRDefault="00030528">
      <w:pPr>
        <w:pStyle w:val="BodyText"/>
        <w:rPr>
          <w:sz w:val="26"/>
        </w:rPr>
      </w:pPr>
    </w:p>
    <w:p w:rsidR="00030528" w:rsidRDefault="00601496">
      <w:pPr>
        <w:pStyle w:val="Heading4"/>
        <w:spacing w:before="164"/>
        <w:jc w:val="both"/>
      </w:pPr>
      <w:r>
        <w:t>Course Content:</w:t>
      </w:r>
    </w:p>
    <w:p w:rsidR="00030528" w:rsidRDefault="00601496">
      <w:pPr>
        <w:tabs>
          <w:tab w:val="left" w:pos="7919"/>
        </w:tabs>
        <w:spacing w:before="82"/>
        <w:ind w:left="571"/>
        <w:jc w:val="both"/>
        <w:rPr>
          <w:b/>
          <w:sz w:val="24"/>
        </w:rPr>
      </w:pPr>
      <w:r>
        <w:rPr>
          <w:b/>
          <w:sz w:val="24"/>
        </w:rPr>
        <w:t>Unit</w:t>
      </w:r>
      <w:r>
        <w:rPr>
          <w:b/>
          <w:spacing w:val="-4"/>
          <w:sz w:val="24"/>
        </w:rPr>
        <w:t xml:space="preserve"> </w:t>
      </w:r>
      <w:r>
        <w:rPr>
          <w:b/>
          <w:sz w:val="24"/>
        </w:rPr>
        <w:t>-</w:t>
      </w:r>
      <w:r>
        <w:rPr>
          <w:b/>
          <w:spacing w:val="-1"/>
          <w:sz w:val="24"/>
        </w:rPr>
        <w:t xml:space="preserve"> </w:t>
      </w:r>
      <w:r>
        <w:rPr>
          <w:b/>
          <w:sz w:val="24"/>
        </w:rPr>
        <w:t>I</w:t>
      </w:r>
      <w:r>
        <w:rPr>
          <w:b/>
          <w:sz w:val="24"/>
        </w:rPr>
        <w:tab/>
        <w:t>(07 Contact</w:t>
      </w:r>
      <w:r>
        <w:rPr>
          <w:b/>
          <w:spacing w:val="-6"/>
          <w:sz w:val="24"/>
        </w:rPr>
        <w:t xml:space="preserve"> </w:t>
      </w:r>
      <w:r>
        <w:rPr>
          <w:b/>
          <w:sz w:val="24"/>
        </w:rPr>
        <w:t>hours)</w:t>
      </w:r>
    </w:p>
    <w:p w:rsidR="00030528" w:rsidRDefault="00601496">
      <w:pPr>
        <w:pStyle w:val="BodyText"/>
        <w:spacing w:before="74" w:line="276" w:lineRule="auto"/>
        <w:ind w:left="571" w:right="2127"/>
        <w:jc w:val="both"/>
      </w:pPr>
      <w:r>
        <w:t>Basics of Thermodynamics: Introduction and definition of thermodynamics, Dimensions and units, systems, surroundings and universe, Reversibility and Irreversibility,</w:t>
      </w:r>
      <w:r>
        <w:rPr>
          <w:spacing w:val="-8"/>
        </w:rPr>
        <w:t xml:space="preserve"> </w:t>
      </w:r>
      <w:r>
        <w:t>Quasi-</w:t>
      </w:r>
      <w:r>
        <w:rPr>
          <w:spacing w:val="-7"/>
        </w:rPr>
        <w:t xml:space="preserve"> </w:t>
      </w:r>
      <w:r>
        <w:t>static</w:t>
      </w:r>
      <w:r>
        <w:rPr>
          <w:spacing w:val="-8"/>
        </w:rPr>
        <w:t xml:space="preserve"> </w:t>
      </w:r>
      <w:r>
        <w:t>process,</w:t>
      </w:r>
      <w:r>
        <w:rPr>
          <w:spacing w:val="-7"/>
        </w:rPr>
        <w:t xml:space="preserve"> </w:t>
      </w:r>
      <w:r>
        <w:t>Energy,</w:t>
      </w:r>
      <w:r>
        <w:rPr>
          <w:spacing w:val="-7"/>
        </w:rPr>
        <w:t xml:space="preserve"> </w:t>
      </w:r>
      <w:r>
        <w:t>Heat</w:t>
      </w:r>
      <w:r>
        <w:rPr>
          <w:spacing w:val="-5"/>
        </w:rPr>
        <w:t xml:space="preserve"> </w:t>
      </w:r>
      <w:r>
        <w:t>and</w:t>
      </w:r>
      <w:r>
        <w:rPr>
          <w:spacing w:val="-7"/>
        </w:rPr>
        <w:t xml:space="preserve"> </w:t>
      </w:r>
      <w:r>
        <w:t>Work.</w:t>
      </w:r>
      <w:r>
        <w:rPr>
          <w:spacing w:val="-6"/>
        </w:rPr>
        <w:t xml:space="preserve"> </w:t>
      </w:r>
      <w:r>
        <w:t>Introduction</w:t>
      </w:r>
      <w:r>
        <w:rPr>
          <w:spacing w:val="-7"/>
        </w:rPr>
        <w:t xml:space="preserve"> </w:t>
      </w:r>
      <w:r>
        <w:t>to</w:t>
      </w:r>
      <w:r>
        <w:rPr>
          <w:spacing w:val="-5"/>
        </w:rPr>
        <w:t xml:space="preserve"> </w:t>
      </w:r>
      <w:r>
        <w:t>Law</w:t>
      </w:r>
      <w:r>
        <w:rPr>
          <w:spacing w:val="-8"/>
        </w:rPr>
        <w:t xml:space="preserve"> </w:t>
      </w:r>
      <w:r>
        <w:t>of Thermodynamics: Zeroth Law of Thermodynamics, First law of thermodynamics and Second law of</w:t>
      </w:r>
      <w:r>
        <w:rPr>
          <w:spacing w:val="-2"/>
        </w:rPr>
        <w:t xml:space="preserve"> </w:t>
      </w:r>
      <w:r>
        <w:t>thermodynamics.</w:t>
      </w:r>
    </w:p>
    <w:p w:rsidR="00030528" w:rsidRDefault="00030528">
      <w:pPr>
        <w:pStyle w:val="BodyText"/>
        <w:spacing w:before="9"/>
        <w:rPr>
          <w:sz w:val="32"/>
        </w:rPr>
      </w:pPr>
    </w:p>
    <w:p w:rsidR="00030528" w:rsidRDefault="00601496">
      <w:pPr>
        <w:pStyle w:val="Heading4"/>
        <w:tabs>
          <w:tab w:val="left" w:pos="7919"/>
        </w:tabs>
        <w:ind w:left="571"/>
        <w:jc w:val="both"/>
      </w:pPr>
      <w:r>
        <w:t>Unit</w:t>
      </w:r>
      <w:r>
        <w:rPr>
          <w:spacing w:val="-4"/>
        </w:rPr>
        <w:t xml:space="preserve"> </w:t>
      </w:r>
      <w:r>
        <w:t>-</w:t>
      </w:r>
      <w:r>
        <w:rPr>
          <w:spacing w:val="-1"/>
        </w:rPr>
        <w:t xml:space="preserve"> </w:t>
      </w:r>
      <w:r>
        <w:t>II</w:t>
      </w:r>
      <w:r>
        <w:tab/>
        <w:t>(09 Contact</w:t>
      </w:r>
      <w:r>
        <w:rPr>
          <w:spacing w:val="-6"/>
        </w:rPr>
        <w:t xml:space="preserve"> </w:t>
      </w:r>
      <w:r>
        <w:t>hours)</w:t>
      </w:r>
    </w:p>
    <w:p w:rsidR="00030528" w:rsidRDefault="00601496">
      <w:pPr>
        <w:pStyle w:val="BodyText"/>
        <w:spacing w:before="72" w:line="276" w:lineRule="auto"/>
        <w:ind w:left="571" w:right="2133"/>
        <w:jc w:val="both"/>
      </w:pPr>
      <w:r>
        <w:t>Casting:</w:t>
      </w:r>
      <w:r>
        <w:rPr>
          <w:spacing w:val="-5"/>
        </w:rPr>
        <w:t xml:space="preserve"> </w:t>
      </w:r>
      <w:r>
        <w:t>Introduction,</w:t>
      </w:r>
      <w:r>
        <w:rPr>
          <w:spacing w:val="-7"/>
        </w:rPr>
        <w:t xml:space="preserve"> </w:t>
      </w:r>
      <w:r>
        <w:t>General</w:t>
      </w:r>
      <w:r>
        <w:rPr>
          <w:spacing w:val="-7"/>
        </w:rPr>
        <w:t xml:space="preserve"> </w:t>
      </w:r>
      <w:r>
        <w:t>method</w:t>
      </w:r>
      <w:r>
        <w:rPr>
          <w:spacing w:val="-7"/>
        </w:rPr>
        <w:t xml:space="preserve"> </w:t>
      </w:r>
      <w:r>
        <w:t>in</w:t>
      </w:r>
      <w:r>
        <w:rPr>
          <w:spacing w:val="-8"/>
        </w:rPr>
        <w:t xml:space="preserve"> </w:t>
      </w:r>
      <w:r>
        <w:t>making</w:t>
      </w:r>
      <w:r>
        <w:rPr>
          <w:spacing w:val="-7"/>
        </w:rPr>
        <w:t xml:space="preserve"> </w:t>
      </w:r>
      <w:r>
        <w:t>a</w:t>
      </w:r>
      <w:r>
        <w:rPr>
          <w:spacing w:val="-6"/>
        </w:rPr>
        <w:t xml:space="preserve"> </w:t>
      </w:r>
      <w:r>
        <w:t>Casting,</w:t>
      </w:r>
      <w:r>
        <w:rPr>
          <w:spacing w:val="-7"/>
        </w:rPr>
        <w:t xml:space="preserve"> </w:t>
      </w:r>
      <w:r>
        <w:t>pattern:</w:t>
      </w:r>
      <w:r>
        <w:rPr>
          <w:spacing w:val="-8"/>
        </w:rPr>
        <w:t xml:space="preserve"> </w:t>
      </w:r>
      <w:r>
        <w:t>types,</w:t>
      </w:r>
      <w:r>
        <w:rPr>
          <w:spacing w:val="-6"/>
        </w:rPr>
        <w:t xml:space="preserve"> </w:t>
      </w:r>
      <w:r>
        <w:t>materials and allowances. Moulding materials and equipment, Preparation, properties of moulding</w:t>
      </w:r>
      <w:r>
        <w:rPr>
          <w:spacing w:val="-2"/>
        </w:rPr>
        <w:t xml:space="preserve"> </w:t>
      </w:r>
      <w:r>
        <w:t>sands.</w:t>
      </w:r>
    </w:p>
    <w:p w:rsidR="00030528" w:rsidRDefault="00601496">
      <w:pPr>
        <w:pStyle w:val="BodyText"/>
        <w:spacing w:before="1"/>
        <w:ind w:left="571"/>
        <w:jc w:val="both"/>
      </w:pPr>
      <w:r>
        <w:t>Welding: Principles of gas welding and arc welding, Soldering and Brazing.</w:t>
      </w:r>
    </w:p>
    <w:p w:rsidR="00030528" w:rsidRDefault="00030528">
      <w:pPr>
        <w:pStyle w:val="BodyText"/>
        <w:rPr>
          <w:sz w:val="26"/>
        </w:rPr>
      </w:pPr>
    </w:p>
    <w:p w:rsidR="00030528" w:rsidRDefault="00601496">
      <w:pPr>
        <w:pStyle w:val="Heading4"/>
        <w:tabs>
          <w:tab w:val="left" w:pos="7919"/>
        </w:tabs>
        <w:spacing w:before="164"/>
        <w:ind w:left="571"/>
        <w:jc w:val="both"/>
      </w:pPr>
      <w:r>
        <w:t>Unit</w:t>
      </w:r>
      <w:r>
        <w:rPr>
          <w:spacing w:val="-4"/>
        </w:rPr>
        <w:t xml:space="preserve"> </w:t>
      </w:r>
      <w:r>
        <w:t>-</w:t>
      </w:r>
      <w:r>
        <w:rPr>
          <w:spacing w:val="-1"/>
        </w:rPr>
        <w:t xml:space="preserve"> </w:t>
      </w:r>
      <w:r>
        <w:t>III</w:t>
      </w:r>
      <w:r>
        <w:tab/>
        <w:t>(07 Contact</w:t>
      </w:r>
      <w:r>
        <w:rPr>
          <w:spacing w:val="-6"/>
        </w:rPr>
        <w:t xml:space="preserve"> </w:t>
      </w:r>
      <w:r>
        <w:t>hours)</w:t>
      </w:r>
    </w:p>
    <w:p w:rsidR="00030528" w:rsidRDefault="00601496">
      <w:pPr>
        <w:pStyle w:val="BodyText"/>
        <w:spacing w:before="72" w:line="276" w:lineRule="auto"/>
        <w:ind w:left="571" w:right="2138"/>
        <w:jc w:val="both"/>
      </w:pPr>
      <w:r>
        <w:t>Power</w:t>
      </w:r>
      <w:r>
        <w:rPr>
          <w:spacing w:val="-13"/>
        </w:rPr>
        <w:t xml:space="preserve"> </w:t>
      </w:r>
      <w:r>
        <w:t>Transmission:</w:t>
      </w:r>
      <w:r>
        <w:rPr>
          <w:spacing w:val="-9"/>
        </w:rPr>
        <w:t xml:space="preserve"> </w:t>
      </w:r>
      <w:r>
        <w:t>Introduction</w:t>
      </w:r>
      <w:r>
        <w:rPr>
          <w:spacing w:val="-12"/>
        </w:rPr>
        <w:t xml:space="preserve"> </w:t>
      </w:r>
      <w:r>
        <w:t>to</w:t>
      </w:r>
      <w:r>
        <w:rPr>
          <w:spacing w:val="-12"/>
        </w:rPr>
        <w:t xml:space="preserve"> </w:t>
      </w:r>
      <w:r>
        <w:t>belt</w:t>
      </w:r>
      <w:r>
        <w:rPr>
          <w:spacing w:val="-11"/>
        </w:rPr>
        <w:t xml:space="preserve"> </w:t>
      </w:r>
      <w:r>
        <w:t>and</w:t>
      </w:r>
      <w:r>
        <w:rPr>
          <w:spacing w:val="-12"/>
        </w:rPr>
        <w:t xml:space="preserve"> </w:t>
      </w:r>
      <w:r>
        <w:t>gears</w:t>
      </w:r>
      <w:r>
        <w:rPr>
          <w:spacing w:val="-10"/>
        </w:rPr>
        <w:t xml:space="preserve"> </w:t>
      </w:r>
      <w:r>
        <w:t>drives,</w:t>
      </w:r>
      <w:r>
        <w:rPr>
          <w:spacing w:val="-11"/>
        </w:rPr>
        <w:t xml:space="preserve"> </w:t>
      </w:r>
      <w:r>
        <w:t>types</w:t>
      </w:r>
      <w:r>
        <w:rPr>
          <w:spacing w:val="-12"/>
        </w:rPr>
        <w:t xml:space="preserve"> </w:t>
      </w:r>
      <w:r>
        <w:t>of</w:t>
      </w:r>
      <w:r>
        <w:rPr>
          <w:spacing w:val="-10"/>
        </w:rPr>
        <w:t xml:space="preserve"> </w:t>
      </w:r>
      <w:r>
        <w:t>gears,</w:t>
      </w:r>
      <w:r>
        <w:rPr>
          <w:spacing w:val="-13"/>
        </w:rPr>
        <w:t xml:space="preserve"> </w:t>
      </w:r>
      <w:r>
        <w:t>Difference between open belts and cross belts, power transmission by belt drives. (theoretical treatment</w:t>
      </w:r>
      <w:r>
        <w:rPr>
          <w:spacing w:val="-1"/>
        </w:rPr>
        <w:t xml:space="preserve"> </w:t>
      </w:r>
      <w:r>
        <w:t>only).</w:t>
      </w:r>
    </w:p>
    <w:p w:rsidR="00030528" w:rsidRDefault="00601496">
      <w:pPr>
        <w:pStyle w:val="Heading4"/>
        <w:tabs>
          <w:tab w:val="left" w:pos="8159"/>
          <w:tab w:val="left" w:pos="9028"/>
        </w:tabs>
        <w:spacing w:before="6"/>
        <w:ind w:left="571"/>
      </w:pPr>
      <w:r>
        <w:t>Unit</w:t>
      </w:r>
      <w:r>
        <w:rPr>
          <w:spacing w:val="-4"/>
        </w:rPr>
        <w:t xml:space="preserve"> </w:t>
      </w:r>
      <w:r>
        <w:t>-</w:t>
      </w:r>
      <w:r>
        <w:rPr>
          <w:spacing w:val="-1"/>
        </w:rPr>
        <w:t xml:space="preserve"> </w:t>
      </w:r>
      <w:r>
        <w:t>IV</w:t>
      </w:r>
      <w:r>
        <w:tab/>
        <w:t>(07</w:t>
      </w:r>
      <w:r>
        <w:tab/>
        <w:t>Contact</w:t>
      </w:r>
    </w:p>
    <w:p w:rsidR="00030528" w:rsidRDefault="00601496">
      <w:pPr>
        <w:spacing w:before="41"/>
        <w:ind w:left="571"/>
        <w:rPr>
          <w:b/>
          <w:sz w:val="24"/>
        </w:rPr>
      </w:pPr>
      <w:r>
        <w:rPr>
          <w:b/>
          <w:sz w:val="24"/>
        </w:rPr>
        <w:t>hours)</w:t>
      </w:r>
    </w:p>
    <w:p w:rsidR="00030528" w:rsidRDefault="00601496">
      <w:pPr>
        <w:pStyle w:val="BodyText"/>
        <w:spacing w:before="72" w:line="276" w:lineRule="auto"/>
        <w:ind w:left="571" w:right="2132"/>
        <w:jc w:val="both"/>
      </w:pPr>
      <w:r>
        <w:t>Thermal Power Plant: Thermal power plant layout- Four circuits-Rankine cycle, Boilers: Fire tube Vs Water Tube; BobCock and Wilcox, Cochran Boilers, Steam Turbines, Impulse Vs Reaction Turbines, Compunding of Turbines.</w:t>
      </w:r>
    </w:p>
    <w:p w:rsidR="00030528" w:rsidRDefault="00030528">
      <w:pPr>
        <w:pStyle w:val="BodyText"/>
        <w:spacing w:before="2"/>
        <w:rPr>
          <w:sz w:val="28"/>
        </w:rPr>
      </w:pPr>
    </w:p>
    <w:p w:rsidR="00030528" w:rsidRDefault="00601496">
      <w:pPr>
        <w:pStyle w:val="Heading4"/>
        <w:tabs>
          <w:tab w:val="left" w:pos="7136"/>
        </w:tabs>
        <w:ind w:left="571"/>
      </w:pPr>
      <w:r>
        <w:t>Unit</w:t>
      </w:r>
      <w:r>
        <w:rPr>
          <w:spacing w:val="-4"/>
        </w:rPr>
        <w:t xml:space="preserve"> </w:t>
      </w:r>
      <w:r>
        <w:t>– V</w:t>
      </w:r>
      <w:r>
        <w:tab/>
        <w:t>(7 Contact</w:t>
      </w:r>
      <w:r>
        <w:rPr>
          <w:spacing w:val="-5"/>
        </w:rPr>
        <w:t xml:space="preserve"> </w:t>
      </w:r>
      <w:r>
        <w:t>hours)</w:t>
      </w:r>
    </w:p>
    <w:p w:rsidR="00030528" w:rsidRDefault="00601496">
      <w:pPr>
        <w:pStyle w:val="BodyText"/>
        <w:spacing w:before="100" w:line="276" w:lineRule="auto"/>
        <w:ind w:left="571" w:right="2128"/>
        <w:jc w:val="both"/>
      </w:pPr>
      <w:r>
        <w:t xml:space="preserve">IC Engines: Introduction, Main components of </w:t>
      </w:r>
      <w:r>
        <w:rPr>
          <w:spacing w:val="-3"/>
        </w:rPr>
        <w:t xml:space="preserve">IC </w:t>
      </w:r>
      <w:r>
        <w:t>engines, working of 4-stroke petrol</w:t>
      </w:r>
      <w:r>
        <w:rPr>
          <w:spacing w:val="-11"/>
        </w:rPr>
        <w:t xml:space="preserve"> </w:t>
      </w:r>
      <w:r>
        <w:t>engine</w:t>
      </w:r>
      <w:r>
        <w:rPr>
          <w:spacing w:val="-8"/>
        </w:rPr>
        <w:t xml:space="preserve"> </w:t>
      </w:r>
      <w:r>
        <w:t>and</w:t>
      </w:r>
      <w:r>
        <w:rPr>
          <w:spacing w:val="-11"/>
        </w:rPr>
        <w:t xml:space="preserve"> </w:t>
      </w:r>
      <w:r>
        <w:t>diesel</w:t>
      </w:r>
      <w:r>
        <w:rPr>
          <w:spacing w:val="-10"/>
        </w:rPr>
        <w:t xml:space="preserve"> </w:t>
      </w:r>
      <w:r>
        <w:t>engine,</w:t>
      </w:r>
      <w:r>
        <w:rPr>
          <w:spacing w:val="-9"/>
        </w:rPr>
        <w:t xml:space="preserve"> </w:t>
      </w:r>
      <w:r>
        <w:t>working</w:t>
      </w:r>
      <w:r>
        <w:rPr>
          <w:spacing w:val="-12"/>
        </w:rPr>
        <w:t xml:space="preserve"> </w:t>
      </w:r>
      <w:r>
        <w:t>of</w:t>
      </w:r>
      <w:r>
        <w:rPr>
          <w:spacing w:val="-12"/>
        </w:rPr>
        <w:t xml:space="preserve"> </w:t>
      </w:r>
      <w:r>
        <w:t>2-</w:t>
      </w:r>
      <w:r>
        <w:rPr>
          <w:spacing w:val="-8"/>
        </w:rPr>
        <w:t xml:space="preserve"> </w:t>
      </w:r>
      <w:r>
        <w:t>stroke</w:t>
      </w:r>
      <w:r>
        <w:rPr>
          <w:spacing w:val="-12"/>
        </w:rPr>
        <w:t xml:space="preserve"> </w:t>
      </w:r>
      <w:r>
        <w:t>petrol</w:t>
      </w:r>
      <w:r>
        <w:rPr>
          <w:spacing w:val="-7"/>
        </w:rPr>
        <w:t xml:space="preserve"> </w:t>
      </w:r>
      <w:r>
        <w:t>engine</w:t>
      </w:r>
      <w:r>
        <w:rPr>
          <w:spacing w:val="-9"/>
        </w:rPr>
        <w:t xml:space="preserve"> </w:t>
      </w:r>
      <w:r>
        <w:t>and</w:t>
      </w:r>
      <w:r>
        <w:rPr>
          <w:spacing w:val="-10"/>
        </w:rPr>
        <w:t xml:space="preserve"> </w:t>
      </w:r>
      <w:r>
        <w:t>diesel</w:t>
      </w:r>
      <w:r>
        <w:rPr>
          <w:spacing w:val="-10"/>
        </w:rPr>
        <w:t xml:space="preserve"> </w:t>
      </w:r>
      <w:r>
        <w:t>engine, difference between petrol and diesel engine, difference between 4- stroke and 2- stroke</w:t>
      </w:r>
      <w:r>
        <w:rPr>
          <w:spacing w:val="-2"/>
        </w:rPr>
        <w:t xml:space="preserve"> </w:t>
      </w:r>
      <w:r>
        <w:t>engines.</w:t>
      </w:r>
    </w:p>
    <w:p w:rsidR="00030528" w:rsidRDefault="00030528">
      <w:pPr>
        <w:pStyle w:val="BodyText"/>
        <w:spacing w:before="7"/>
        <w:rPr>
          <w:sz w:val="32"/>
        </w:rPr>
      </w:pPr>
    </w:p>
    <w:p w:rsidR="00030528" w:rsidRDefault="00601496">
      <w:pPr>
        <w:pStyle w:val="Heading4"/>
        <w:tabs>
          <w:tab w:val="left" w:pos="6930"/>
        </w:tabs>
        <w:ind w:left="571"/>
        <w:jc w:val="both"/>
      </w:pPr>
      <w:r>
        <w:t>Unit</w:t>
      </w:r>
      <w:r>
        <w:rPr>
          <w:spacing w:val="-4"/>
        </w:rPr>
        <w:t xml:space="preserve"> </w:t>
      </w:r>
      <w:r>
        <w:t>– VI</w:t>
      </w:r>
      <w:r>
        <w:tab/>
        <w:t>(7 Contact</w:t>
      </w:r>
      <w:r>
        <w:rPr>
          <w:spacing w:val="-5"/>
        </w:rPr>
        <w:t xml:space="preserve"> </w:t>
      </w:r>
      <w:r>
        <w:t>hours)</w:t>
      </w:r>
    </w:p>
    <w:p w:rsidR="00030528" w:rsidRDefault="00601496">
      <w:pPr>
        <w:pStyle w:val="BodyText"/>
        <w:spacing w:before="74" w:line="276" w:lineRule="auto"/>
        <w:ind w:left="571" w:right="2127"/>
        <w:jc w:val="both"/>
      </w:pPr>
      <w:r>
        <w:t>Refrigeration &amp; Air Conditioning: Definition – COP, Unit of Refrigeration, Applications of refrigeration system, vapour compression refrigeration system, simple layout of summer air conditioning system.</w:t>
      </w:r>
    </w:p>
    <w:p w:rsidR="00030528" w:rsidRDefault="00601496">
      <w:pPr>
        <w:pStyle w:val="Heading4"/>
        <w:tabs>
          <w:tab w:val="left" w:pos="2594"/>
        </w:tabs>
        <w:spacing w:before="44" w:line="278" w:lineRule="auto"/>
        <w:ind w:right="7219"/>
      </w:pPr>
      <w:r>
        <w:t>Learning</w:t>
      </w:r>
      <w:r>
        <w:tab/>
      </w:r>
      <w:r>
        <w:rPr>
          <w:spacing w:val="-6"/>
        </w:rPr>
        <w:t xml:space="preserve">resources </w:t>
      </w:r>
      <w:r>
        <w:t>Text</w:t>
      </w:r>
      <w:r>
        <w:rPr>
          <w:spacing w:val="-1"/>
        </w:rPr>
        <w:t xml:space="preserve"> </w:t>
      </w:r>
      <w:r>
        <w:t>book:</w:t>
      </w:r>
    </w:p>
    <w:p w:rsidR="00030528" w:rsidRDefault="00601496" w:rsidP="00BC73C7">
      <w:pPr>
        <w:pStyle w:val="ListParagraph"/>
        <w:numPr>
          <w:ilvl w:val="0"/>
          <w:numId w:val="26"/>
        </w:numPr>
        <w:tabs>
          <w:tab w:val="left" w:pos="1681"/>
        </w:tabs>
        <w:spacing w:line="267" w:lineRule="exact"/>
        <w:ind w:hanging="241"/>
        <w:rPr>
          <w:sz w:val="24"/>
        </w:rPr>
      </w:pPr>
      <w:r>
        <w:rPr>
          <w:sz w:val="24"/>
        </w:rPr>
        <w:t>Fundamentals of Mechanical Engineering / G.S.Sawheny-</w:t>
      </w:r>
      <w:r>
        <w:rPr>
          <w:spacing w:val="-15"/>
          <w:sz w:val="24"/>
        </w:rPr>
        <w:t xml:space="preserve"> </w:t>
      </w:r>
      <w:r>
        <w:rPr>
          <w:sz w:val="24"/>
        </w:rPr>
        <w:t>PHI.</w:t>
      </w:r>
    </w:p>
    <w:p w:rsidR="00030528" w:rsidRDefault="00601496" w:rsidP="00BC73C7">
      <w:pPr>
        <w:pStyle w:val="ListParagraph"/>
        <w:numPr>
          <w:ilvl w:val="0"/>
          <w:numId w:val="26"/>
        </w:numPr>
        <w:tabs>
          <w:tab w:val="left" w:pos="1681"/>
        </w:tabs>
        <w:spacing w:before="85"/>
        <w:ind w:hanging="241"/>
        <w:rPr>
          <w:sz w:val="24"/>
        </w:rPr>
      </w:pPr>
      <w:r>
        <w:rPr>
          <w:sz w:val="24"/>
        </w:rPr>
        <w:t>An Integrated Course in Mechanical Engineering / R.K.Rajput /Birala</w:t>
      </w:r>
      <w:r>
        <w:rPr>
          <w:spacing w:val="-14"/>
          <w:sz w:val="24"/>
        </w:rPr>
        <w:t xml:space="preserve"> </w:t>
      </w:r>
      <w:r>
        <w:rPr>
          <w:sz w:val="24"/>
        </w:rPr>
        <w:t>Publications.</w:t>
      </w:r>
    </w:p>
    <w:p w:rsidR="00030528" w:rsidRDefault="00601496" w:rsidP="00BC73C7">
      <w:pPr>
        <w:pStyle w:val="ListParagraph"/>
        <w:numPr>
          <w:ilvl w:val="0"/>
          <w:numId w:val="26"/>
        </w:numPr>
        <w:tabs>
          <w:tab w:val="left" w:pos="1681"/>
        </w:tabs>
        <w:spacing w:before="84"/>
        <w:ind w:hanging="241"/>
        <w:rPr>
          <w:sz w:val="24"/>
        </w:rPr>
      </w:pPr>
      <w:r>
        <w:rPr>
          <w:sz w:val="24"/>
        </w:rPr>
        <w:t>I.C. Engines / V. GANESAN-</w:t>
      </w:r>
      <w:r>
        <w:rPr>
          <w:spacing w:val="-9"/>
          <w:sz w:val="24"/>
        </w:rPr>
        <w:t xml:space="preserve"> </w:t>
      </w:r>
      <w:r>
        <w:rPr>
          <w:sz w:val="24"/>
        </w:rPr>
        <w:t>TMH.</w:t>
      </w:r>
    </w:p>
    <w:p w:rsidR="00030528" w:rsidRDefault="00601496" w:rsidP="00BC73C7">
      <w:pPr>
        <w:pStyle w:val="ListParagraph"/>
        <w:numPr>
          <w:ilvl w:val="0"/>
          <w:numId w:val="26"/>
        </w:numPr>
        <w:tabs>
          <w:tab w:val="left" w:pos="1681"/>
        </w:tabs>
        <w:spacing w:before="79"/>
        <w:ind w:hanging="241"/>
        <w:rPr>
          <w:sz w:val="24"/>
        </w:rPr>
      </w:pPr>
      <w:r>
        <w:rPr>
          <w:sz w:val="24"/>
        </w:rPr>
        <w:t>Strength of Materials by R.K. Rajput, S.Chand&amp;</w:t>
      </w:r>
      <w:r>
        <w:rPr>
          <w:spacing w:val="-30"/>
          <w:sz w:val="24"/>
        </w:rPr>
        <w:t xml:space="preserve"> </w:t>
      </w:r>
      <w:r>
        <w:rPr>
          <w:sz w:val="24"/>
        </w:rPr>
        <w:t>Company.</w:t>
      </w:r>
    </w:p>
    <w:p w:rsidR="00030528" w:rsidRDefault="00601496" w:rsidP="00BC73C7">
      <w:pPr>
        <w:pStyle w:val="ListParagraph"/>
        <w:numPr>
          <w:ilvl w:val="0"/>
          <w:numId w:val="26"/>
        </w:numPr>
        <w:tabs>
          <w:tab w:val="left" w:pos="1681"/>
        </w:tabs>
        <w:spacing w:before="84"/>
        <w:ind w:hanging="241"/>
        <w:rPr>
          <w:sz w:val="24"/>
        </w:rPr>
      </w:pPr>
      <w:r>
        <w:rPr>
          <w:sz w:val="24"/>
        </w:rPr>
        <w:t>Thermal Engineering / R.K. Rajput / Lakshmi</w:t>
      </w:r>
      <w:r>
        <w:rPr>
          <w:spacing w:val="-31"/>
          <w:sz w:val="24"/>
        </w:rPr>
        <w:t xml:space="preserve"> </w:t>
      </w:r>
      <w:r>
        <w:rPr>
          <w:sz w:val="24"/>
        </w:rPr>
        <w:t>Publications.</w:t>
      </w:r>
    </w:p>
    <w:p w:rsidR="00030528" w:rsidRDefault="00030528">
      <w:pPr>
        <w:pStyle w:val="BodyText"/>
        <w:rPr>
          <w:sz w:val="26"/>
        </w:rPr>
      </w:pPr>
    </w:p>
    <w:p w:rsidR="00030528" w:rsidRDefault="00601496">
      <w:pPr>
        <w:pStyle w:val="Heading4"/>
        <w:spacing w:before="165"/>
      </w:pPr>
      <w:r>
        <w:t>Reference Books:</w:t>
      </w:r>
    </w:p>
    <w:p w:rsidR="00030528" w:rsidRDefault="00601496" w:rsidP="00BC73C7">
      <w:pPr>
        <w:pStyle w:val="ListParagraph"/>
        <w:numPr>
          <w:ilvl w:val="0"/>
          <w:numId w:val="25"/>
        </w:numPr>
        <w:tabs>
          <w:tab w:val="left" w:pos="1681"/>
        </w:tabs>
        <w:spacing w:before="74"/>
        <w:ind w:hanging="241"/>
        <w:rPr>
          <w:sz w:val="24"/>
        </w:rPr>
      </w:pPr>
      <w:r>
        <w:rPr>
          <w:sz w:val="24"/>
        </w:rPr>
        <w:t>Thermodynamics and Heat Engines / R. Yadav / Central Book</w:t>
      </w:r>
      <w:r>
        <w:rPr>
          <w:spacing w:val="-6"/>
          <w:sz w:val="24"/>
        </w:rPr>
        <w:t xml:space="preserve"> </w:t>
      </w:r>
      <w:r>
        <w:rPr>
          <w:sz w:val="24"/>
        </w:rPr>
        <w:t>Depot.</w:t>
      </w:r>
    </w:p>
    <w:p w:rsidR="00030528" w:rsidRDefault="00601496" w:rsidP="00BC73C7">
      <w:pPr>
        <w:pStyle w:val="ListParagraph"/>
        <w:numPr>
          <w:ilvl w:val="0"/>
          <w:numId w:val="25"/>
        </w:numPr>
        <w:tabs>
          <w:tab w:val="left" w:pos="1681"/>
        </w:tabs>
        <w:spacing w:before="79"/>
        <w:ind w:hanging="241"/>
        <w:rPr>
          <w:sz w:val="24"/>
        </w:rPr>
      </w:pPr>
      <w:r>
        <w:rPr>
          <w:sz w:val="24"/>
        </w:rPr>
        <w:t>Strength of Materials by R.K.Bansal, Laxmi</w:t>
      </w:r>
      <w:r>
        <w:rPr>
          <w:spacing w:val="-7"/>
          <w:sz w:val="24"/>
        </w:rPr>
        <w:t xml:space="preserve"> </w:t>
      </w:r>
      <w:r>
        <w:rPr>
          <w:sz w:val="24"/>
        </w:rPr>
        <w:t>Publishers.</w:t>
      </w:r>
    </w:p>
    <w:p w:rsidR="00030528" w:rsidRDefault="00601496" w:rsidP="00BC73C7">
      <w:pPr>
        <w:pStyle w:val="ListParagraph"/>
        <w:numPr>
          <w:ilvl w:val="0"/>
          <w:numId w:val="25"/>
        </w:numPr>
        <w:tabs>
          <w:tab w:val="left" w:pos="1681"/>
        </w:tabs>
        <w:spacing w:before="84" w:line="276" w:lineRule="auto"/>
        <w:ind w:right="1343"/>
        <w:rPr>
          <w:sz w:val="24"/>
        </w:rPr>
      </w:pPr>
      <w:r>
        <w:rPr>
          <w:sz w:val="24"/>
        </w:rPr>
        <w:t>Engineering Mechanics Statics and dynamics by A.K.Tayal, Umesh Publication, Delhi.</w:t>
      </w:r>
    </w:p>
    <w:p w:rsidR="00030528" w:rsidRDefault="00601496" w:rsidP="00BC73C7">
      <w:pPr>
        <w:pStyle w:val="ListParagraph"/>
        <w:numPr>
          <w:ilvl w:val="0"/>
          <w:numId w:val="25"/>
        </w:numPr>
        <w:tabs>
          <w:tab w:val="left" w:pos="1681"/>
        </w:tabs>
        <w:spacing w:before="45"/>
        <w:ind w:hanging="241"/>
        <w:rPr>
          <w:sz w:val="24"/>
        </w:rPr>
      </w:pPr>
      <w:r>
        <w:rPr>
          <w:sz w:val="24"/>
        </w:rPr>
        <w:t>Fundamentals of I.C.Engines - P.W. Gill, J.H. Smith &amp;Ziurys- IBH &amp; Oxford</w:t>
      </w:r>
      <w:r>
        <w:rPr>
          <w:spacing w:val="-15"/>
          <w:sz w:val="24"/>
        </w:rPr>
        <w:t xml:space="preserve"> </w:t>
      </w:r>
      <w:r>
        <w:rPr>
          <w:sz w:val="24"/>
        </w:rPr>
        <w:t>pub.</w:t>
      </w:r>
    </w:p>
    <w:p w:rsidR="00030528" w:rsidRDefault="00030528">
      <w:pPr>
        <w:pStyle w:val="BodyText"/>
        <w:rPr>
          <w:sz w:val="26"/>
        </w:rPr>
      </w:pPr>
    </w:p>
    <w:p w:rsidR="00030528" w:rsidRDefault="00601496">
      <w:pPr>
        <w:pStyle w:val="Heading4"/>
        <w:spacing w:before="162"/>
      </w:pPr>
      <w:r>
        <w:t>Web resources:</w:t>
      </w:r>
    </w:p>
    <w:p w:rsidR="00030528" w:rsidRDefault="00EE0037" w:rsidP="00BC73C7">
      <w:pPr>
        <w:pStyle w:val="ListParagraph"/>
        <w:numPr>
          <w:ilvl w:val="0"/>
          <w:numId w:val="24"/>
        </w:numPr>
        <w:tabs>
          <w:tab w:val="left" w:pos="1681"/>
        </w:tabs>
        <w:spacing w:before="72"/>
        <w:ind w:hanging="241"/>
      </w:pPr>
      <w:hyperlink r:id="rId73">
        <w:r w:rsidR="00601496">
          <w:rPr>
            <w:u w:val="single" w:color="0000FF"/>
          </w:rPr>
          <w:t>http://nptel.ac.in/courses.php</w:t>
        </w:r>
      </w:hyperlink>
    </w:p>
    <w:p w:rsidR="00030528" w:rsidRDefault="00EE0037" w:rsidP="00BC73C7">
      <w:pPr>
        <w:pStyle w:val="ListParagraph"/>
        <w:numPr>
          <w:ilvl w:val="0"/>
          <w:numId w:val="24"/>
        </w:numPr>
        <w:tabs>
          <w:tab w:val="left" w:pos="1681"/>
        </w:tabs>
        <w:spacing w:before="77"/>
        <w:ind w:hanging="241"/>
      </w:pPr>
      <w:hyperlink r:id="rId74">
        <w:r w:rsidR="00601496">
          <w:rPr>
            <w:u w:val="single" w:color="0000FF"/>
          </w:rPr>
          <w:t>http://jntuk-coeerd.in/</w:t>
        </w:r>
      </w:hyperlink>
    </w:p>
    <w:p w:rsidR="00030528" w:rsidRDefault="00601496" w:rsidP="00BC73C7">
      <w:pPr>
        <w:pStyle w:val="ListParagraph"/>
        <w:numPr>
          <w:ilvl w:val="0"/>
          <w:numId w:val="24"/>
        </w:numPr>
        <w:tabs>
          <w:tab w:val="left" w:pos="1681"/>
        </w:tabs>
        <w:spacing w:before="74"/>
        <w:ind w:hanging="241"/>
        <w:rPr>
          <w:sz w:val="24"/>
        </w:rPr>
      </w:pPr>
      <w:r>
        <w:rPr>
          <w:sz w:val="24"/>
        </w:rPr>
        <w:t>RGUKT Course</w:t>
      </w:r>
      <w:r>
        <w:rPr>
          <w:spacing w:val="-8"/>
          <w:sz w:val="24"/>
        </w:rPr>
        <w:t xml:space="preserve"> </w:t>
      </w:r>
      <w:r>
        <w:rPr>
          <w:sz w:val="24"/>
        </w:rPr>
        <w:t>Content</w:t>
      </w:r>
    </w:p>
    <w:p w:rsidR="00030528" w:rsidRDefault="00030528">
      <w:pPr>
        <w:rPr>
          <w:sz w:val="24"/>
        </w:rPr>
        <w:sectPr w:rsidR="00030528">
          <w:pgSz w:w="11910" w:h="16840"/>
          <w:pgMar w:top="1320" w:right="0" w:bottom="1500" w:left="1140" w:header="612" w:footer="1245" w:gutter="0"/>
          <w:cols w:space="720"/>
        </w:sectPr>
      </w:pPr>
    </w:p>
    <w:p w:rsidR="00030528" w:rsidRDefault="00601496">
      <w:pPr>
        <w:spacing w:before="100"/>
        <w:ind w:left="1440"/>
        <w:rPr>
          <w:sz w:val="24"/>
        </w:rPr>
      </w:pPr>
      <w:r>
        <w:rPr>
          <w:b/>
          <w:sz w:val="24"/>
        </w:rPr>
        <w:t xml:space="preserve">Course outcomes: </w:t>
      </w:r>
      <w:r>
        <w:rPr>
          <w:sz w:val="24"/>
        </w:rPr>
        <w:t>At the end of the course, the student will be able to</w:t>
      </w:r>
    </w:p>
    <w:p w:rsidR="00030528" w:rsidRDefault="00030528">
      <w:pPr>
        <w:pStyle w:val="BodyText"/>
        <w:rPr>
          <w:sz w:val="20"/>
        </w:rPr>
      </w:pPr>
    </w:p>
    <w:p w:rsidR="00030528" w:rsidRDefault="00030528">
      <w:pPr>
        <w:pStyle w:val="BodyText"/>
        <w:spacing w:before="4" w:after="1"/>
        <w:rPr>
          <w:sz w:val="20"/>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318"/>
        </w:trPr>
        <w:tc>
          <w:tcPr>
            <w:tcW w:w="828" w:type="dxa"/>
          </w:tcPr>
          <w:p w:rsidR="00030528" w:rsidRDefault="00601496">
            <w:pPr>
              <w:pStyle w:val="TableParagraph"/>
              <w:spacing w:line="270" w:lineRule="exact"/>
              <w:rPr>
                <w:sz w:val="24"/>
              </w:rPr>
            </w:pPr>
            <w:r>
              <w:rPr>
                <w:sz w:val="24"/>
              </w:rPr>
              <w:t>CO 1</w:t>
            </w:r>
          </w:p>
        </w:tc>
        <w:tc>
          <w:tcPr>
            <w:tcW w:w="8030" w:type="dxa"/>
          </w:tcPr>
          <w:p w:rsidR="00030528" w:rsidRDefault="00601496">
            <w:pPr>
              <w:pStyle w:val="TableParagraph"/>
              <w:spacing w:line="270" w:lineRule="exact"/>
              <w:ind w:left="110"/>
              <w:rPr>
                <w:sz w:val="24"/>
              </w:rPr>
            </w:pPr>
            <w:r>
              <w:rPr>
                <w:sz w:val="24"/>
              </w:rPr>
              <w:t>Awareness on basics of thermodynamics and Laws of thermodynamics.</w:t>
            </w:r>
          </w:p>
        </w:tc>
      </w:tr>
      <w:tr w:rsidR="00030528">
        <w:trPr>
          <w:trHeight w:val="952"/>
        </w:trPr>
        <w:tc>
          <w:tcPr>
            <w:tcW w:w="828" w:type="dxa"/>
          </w:tcPr>
          <w:p w:rsidR="00030528" w:rsidRDefault="00030528">
            <w:pPr>
              <w:pStyle w:val="TableParagraph"/>
              <w:spacing w:before="6"/>
              <w:ind w:left="0"/>
              <w:rPr>
                <w:sz w:val="30"/>
              </w:rPr>
            </w:pPr>
          </w:p>
          <w:p w:rsidR="00030528" w:rsidRDefault="00601496">
            <w:pPr>
              <w:pStyle w:val="TableParagraph"/>
              <w:rPr>
                <w:sz w:val="24"/>
              </w:rPr>
            </w:pPr>
            <w:r>
              <w:rPr>
                <w:sz w:val="24"/>
              </w:rPr>
              <w:t>CO 2</w:t>
            </w:r>
          </w:p>
        </w:tc>
        <w:tc>
          <w:tcPr>
            <w:tcW w:w="8030" w:type="dxa"/>
          </w:tcPr>
          <w:p w:rsidR="00030528" w:rsidRDefault="00601496">
            <w:pPr>
              <w:pStyle w:val="TableParagraph"/>
              <w:spacing w:line="276" w:lineRule="auto"/>
              <w:rPr>
                <w:sz w:val="24"/>
              </w:rPr>
            </w:pPr>
            <w:r>
              <w:rPr>
                <w:sz w:val="24"/>
              </w:rPr>
              <w:t>Students will be familiarized with some of the special casting and molding procedures used in industry and different welding techniques with their</w:t>
            </w:r>
          </w:p>
          <w:p w:rsidR="00030528" w:rsidRDefault="00601496">
            <w:pPr>
              <w:pStyle w:val="TableParagraph"/>
              <w:spacing w:line="275" w:lineRule="exact"/>
              <w:rPr>
                <w:sz w:val="24"/>
              </w:rPr>
            </w:pPr>
            <w:r>
              <w:rPr>
                <w:sz w:val="24"/>
              </w:rPr>
              <w:t>respective applications.</w:t>
            </w:r>
          </w:p>
        </w:tc>
      </w:tr>
      <w:tr w:rsidR="00030528">
        <w:trPr>
          <w:trHeight w:val="673"/>
        </w:trPr>
        <w:tc>
          <w:tcPr>
            <w:tcW w:w="828" w:type="dxa"/>
          </w:tcPr>
          <w:p w:rsidR="00030528" w:rsidRDefault="00601496">
            <w:pPr>
              <w:pStyle w:val="TableParagraph"/>
              <w:spacing w:before="145"/>
              <w:rPr>
                <w:sz w:val="24"/>
              </w:rPr>
            </w:pPr>
            <w:r>
              <w:rPr>
                <w:sz w:val="24"/>
              </w:rPr>
              <w:t>CO 3</w:t>
            </w:r>
          </w:p>
        </w:tc>
        <w:tc>
          <w:tcPr>
            <w:tcW w:w="8030" w:type="dxa"/>
          </w:tcPr>
          <w:p w:rsidR="00030528" w:rsidRDefault="00601496">
            <w:pPr>
              <w:pStyle w:val="TableParagraph"/>
              <w:spacing w:line="270" w:lineRule="exact"/>
              <w:rPr>
                <w:sz w:val="24"/>
              </w:rPr>
            </w:pPr>
            <w:r>
              <w:rPr>
                <w:sz w:val="24"/>
              </w:rPr>
              <w:t>Imparted knowledge about gear and belt drives used in automobile and industrial</w:t>
            </w:r>
          </w:p>
          <w:p w:rsidR="00030528" w:rsidRDefault="00601496">
            <w:pPr>
              <w:pStyle w:val="TableParagraph"/>
              <w:spacing w:before="81"/>
              <w:rPr>
                <w:sz w:val="24"/>
              </w:rPr>
            </w:pPr>
            <w:r>
              <w:rPr>
                <w:sz w:val="24"/>
              </w:rPr>
              <w:t>applications.</w:t>
            </w:r>
          </w:p>
        </w:tc>
      </w:tr>
      <w:tr w:rsidR="00030528">
        <w:trPr>
          <w:trHeight w:val="318"/>
        </w:trPr>
        <w:tc>
          <w:tcPr>
            <w:tcW w:w="828" w:type="dxa"/>
          </w:tcPr>
          <w:p w:rsidR="00030528" w:rsidRDefault="00601496">
            <w:pPr>
              <w:pStyle w:val="TableParagraph"/>
              <w:spacing w:line="270" w:lineRule="exact"/>
              <w:rPr>
                <w:sz w:val="24"/>
              </w:rPr>
            </w:pPr>
            <w:r>
              <w:rPr>
                <w:sz w:val="24"/>
              </w:rPr>
              <w:t>CO 4</w:t>
            </w:r>
          </w:p>
        </w:tc>
        <w:tc>
          <w:tcPr>
            <w:tcW w:w="8030" w:type="dxa"/>
          </w:tcPr>
          <w:p w:rsidR="00030528" w:rsidRDefault="00601496">
            <w:pPr>
              <w:pStyle w:val="TableParagraph"/>
              <w:spacing w:line="270" w:lineRule="exact"/>
              <w:ind w:left="110"/>
              <w:rPr>
                <w:sz w:val="24"/>
              </w:rPr>
            </w:pPr>
            <w:r>
              <w:rPr>
                <w:sz w:val="24"/>
              </w:rPr>
              <w:t>Understand the basic components of Thermal plant</w:t>
            </w:r>
          </w:p>
        </w:tc>
      </w:tr>
      <w:tr w:rsidR="00030528">
        <w:trPr>
          <w:trHeight w:val="316"/>
        </w:trPr>
        <w:tc>
          <w:tcPr>
            <w:tcW w:w="828" w:type="dxa"/>
          </w:tcPr>
          <w:p w:rsidR="00030528" w:rsidRDefault="00601496">
            <w:pPr>
              <w:pStyle w:val="TableParagraph"/>
              <w:spacing w:line="270" w:lineRule="exact"/>
              <w:rPr>
                <w:sz w:val="24"/>
              </w:rPr>
            </w:pPr>
            <w:r>
              <w:rPr>
                <w:sz w:val="24"/>
              </w:rPr>
              <w:t>CO 5</w:t>
            </w:r>
          </w:p>
        </w:tc>
        <w:tc>
          <w:tcPr>
            <w:tcW w:w="8030" w:type="dxa"/>
          </w:tcPr>
          <w:p w:rsidR="00030528" w:rsidRDefault="00601496">
            <w:pPr>
              <w:pStyle w:val="TableParagraph"/>
              <w:spacing w:line="270" w:lineRule="exact"/>
              <w:ind w:left="110"/>
              <w:rPr>
                <w:sz w:val="24"/>
              </w:rPr>
            </w:pPr>
            <w:r>
              <w:rPr>
                <w:sz w:val="24"/>
              </w:rPr>
              <w:t>Imparted knowledge about IC Engines, External combustion Engines.</w:t>
            </w:r>
          </w:p>
        </w:tc>
      </w:tr>
      <w:tr w:rsidR="00030528">
        <w:trPr>
          <w:trHeight w:val="679"/>
        </w:trPr>
        <w:tc>
          <w:tcPr>
            <w:tcW w:w="828" w:type="dxa"/>
          </w:tcPr>
          <w:p w:rsidR="00030528" w:rsidRDefault="00601496">
            <w:pPr>
              <w:pStyle w:val="TableParagraph"/>
              <w:spacing w:before="147"/>
              <w:rPr>
                <w:sz w:val="24"/>
              </w:rPr>
            </w:pPr>
            <w:r>
              <w:rPr>
                <w:sz w:val="24"/>
              </w:rPr>
              <w:t>CO 6</w:t>
            </w:r>
          </w:p>
        </w:tc>
        <w:tc>
          <w:tcPr>
            <w:tcW w:w="8030" w:type="dxa"/>
          </w:tcPr>
          <w:p w:rsidR="00030528" w:rsidRDefault="00601496">
            <w:pPr>
              <w:pStyle w:val="TableParagraph"/>
              <w:spacing w:line="270" w:lineRule="exact"/>
              <w:rPr>
                <w:sz w:val="24"/>
              </w:rPr>
            </w:pPr>
            <w:r>
              <w:rPr>
                <w:sz w:val="24"/>
              </w:rPr>
              <w:t>Knowledge of Refrigeration and air conditioning systems, which is playing</w:t>
            </w:r>
          </w:p>
          <w:p w:rsidR="00030528" w:rsidRDefault="00601496">
            <w:pPr>
              <w:pStyle w:val="TableParagraph"/>
              <w:spacing w:before="87"/>
              <w:rPr>
                <w:sz w:val="24"/>
              </w:rPr>
            </w:pPr>
            <w:r>
              <w:rPr>
                <w:sz w:val="24"/>
              </w:rPr>
              <w:t>prominent role in the present day industry.</w:t>
            </w:r>
          </w:p>
        </w:tc>
      </w:tr>
    </w:tbl>
    <w:p w:rsidR="00030528" w:rsidRDefault="00030528">
      <w:pPr>
        <w:pStyle w:val="BodyText"/>
        <w:rPr>
          <w:sz w:val="20"/>
        </w:rPr>
      </w:pPr>
    </w:p>
    <w:p w:rsidR="00030528" w:rsidRDefault="00030528">
      <w:pPr>
        <w:pStyle w:val="BodyText"/>
        <w:spacing w:before="5" w:after="1"/>
        <w:rPr>
          <w:sz w:val="11"/>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6"/>
        <w:gridCol w:w="1660"/>
      </w:tblGrid>
      <w:tr w:rsidR="00030528">
        <w:trPr>
          <w:trHeight w:val="318"/>
        </w:trPr>
        <w:tc>
          <w:tcPr>
            <w:tcW w:w="3341" w:type="dxa"/>
            <w:gridSpan w:val="2"/>
          </w:tcPr>
          <w:p w:rsidR="00030528" w:rsidRDefault="00601496">
            <w:pPr>
              <w:pStyle w:val="TableParagraph"/>
              <w:spacing w:line="275" w:lineRule="exact"/>
              <w:ind w:left="918"/>
              <w:rPr>
                <w:b/>
                <w:sz w:val="24"/>
              </w:rPr>
            </w:pPr>
            <w:r>
              <w:rPr>
                <w:b/>
                <w:sz w:val="24"/>
              </w:rPr>
              <w:t>Course Nature</w:t>
            </w:r>
          </w:p>
        </w:tc>
        <w:tc>
          <w:tcPr>
            <w:tcW w:w="5516" w:type="dxa"/>
            <w:gridSpan w:val="3"/>
          </w:tcPr>
          <w:p w:rsidR="00030528" w:rsidRDefault="00601496">
            <w:pPr>
              <w:pStyle w:val="TableParagraph"/>
              <w:spacing w:line="275" w:lineRule="exact"/>
              <w:ind w:left="108"/>
              <w:rPr>
                <w:b/>
                <w:sz w:val="24"/>
              </w:rPr>
            </w:pPr>
            <w:r>
              <w:rPr>
                <w:b/>
                <w:sz w:val="24"/>
              </w:rPr>
              <w:t>Theory</w:t>
            </w:r>
          </w:p>
        </w:tc>
      </w:tr>
      <w:tr w:rsidR="00030528">
        <w:trPr>
          <w:trHeight w:val="316"/>
        </w:trPr>
        <w:tc>
          <w:tcPr>
            <w:tcW w:w="8857" w:type="dxa"/>
            <w:gridSpan w:val="5"/>
          </w:tcPr>
          <w:p w:rsidR="00030528" w:rsidRDefault="00601496">
            <w:pPr>
              <w:pStyle w:val="TableParagraph"/>
              <w:spacing w:line="275" w:lineRule="exact"/>
              <w:ind w:left="3391" w:right="3381"/>
              <w:jc w:val="center"/>
              <w:rPr>
                <w:b/>
                <w:sz w:val="24"/>
              </w:rPr>
            </w:pPr>
            <w:r>
              <w:rPr>
                <w:b/>
                <w:sz w:val="24"/>
              </w:rPr>
              <w:t>Assessment Method</w:t>
            </w:r>
          </w:p>
        </w:tc>
      </w:tr>
      <w:tr w:rsidR="00030528">
        <w:trPr>
          <w:trHeight w:val="676"/>
        </w:trPr>
        <w:tc>
          <w:tcPr>
            <w:tcW w:w="1764" w:type="dxa"/>
          </w:tcPr>
          <w:p w:rsidR="00030528" w:rsidRDefault="00601496">
            <w:pPr>
              <w:pStyle w:val="TableParagraph"/>
              <w:spacing w:line="273" w:lineRule="exact"/>
              <w:ind w:left="294" w:right="284"/>
              <w:jc w:val="center"/>
              <w:rPr>
                <w:sz w:val="24"/>
              </w:rPr>
            </w:pPr>
            <w:r>
              <w:rPr>
                <w:sz w:val="24"/>
              </w:rPr>
              <w:t>Assessment</w:t>
            </w:r>
          </w:p>
          <w:p w:rsidR="00030528" w:rsidRDefault="00601496">
            <w:pPr>
              <w:pStyle w:val="TableParagraph"/>
              <w:spacing w:before="81"/>
              <w:ind w:left="295" w:right="277"/>
              <w:jc w:val="center"/>
              <w:rPr>
                <w:sz w:val="24"/>
              </w:rPr>
            </w:pPr>
            <w:r>
              <w:rPr>
                <w:sz w:val="24"/>
              </w:rPr>
              <w:t>Tool</w:t>
            </w:r>
          </w:p>
        </w:tc>
        <w:tc>
          <w:tcPr>
            <w:tcW w:w="1577" w:type="dxa"/>
          </w:tcPr>
          <w:p w:rsidR="00030528" w:rsidRDefault="00601496">
            <w:pPr>
              <w:pStyle w:val="TableParagraph"/>
              <w:spacing w:before="147"/>
              <w:ind w:left="92" w:right="83"/>
              <w:jc w:val="center"/>
              <w:rPr>
                <w:sz w:val="24"/>
              </w:rPr>
            </w:pPr>
            <w:r>
              <w:rPr>
                <w:sz w:val="24"/>
              </w:rPr>
              <w:t>Weekly tests</w:t>
            </w:r>
          </w:p>
        </w:tc>
        <w:tc>
          <w:tcPr>
            <w:tcW w:w="1730" w:type="dxa"/>
          </w:tcPr>
          <w:p w:rsidR="00030528" w:rsidRDefault="00601496">
            <w:pPr>
              <w:pStyle w:val="TableParagraph"/>
              <w:spacing w:before="147"/>
              <w:ind w:left="189" w:right="175"/>
              <w:jc w:val="center"/>
              <w:rPr>
                <w:sz w:val="24"/>
              </w:rPr>
            </w:pPr>
            <w:r>
              <w:rPr>
                <w:sz w:val="24"/>
              </w:rPr>
              <w:t>Monthly tests</w:t>
            </w:r>
          </w:p>
        </w:tc>
        <w:tc>
          <w:tcPr>
            <w:tcW w:w="2126" w:type="dxa"/>
          </w:tcPr>
          <w:p w:rsidR="00030528" w:rsidRDefault="00601496">
            <w:pPr>
              <w:pStyle w:val="TableParagraph"/>
              <w:spacing w:before="147"/>
              <w:ind w:left="86" w:right="82"/>
              <w:jc w:val="center"/>
              <w:rPr>
                <w:sz w:val="24"/>
              </w:rPr>
            </w:pPr>
            <w:r>
              <w:rPr>
                <w:sz w:val="24"/>
              </w:rPr>
              <w:t>End Semester Test</w:t>
            </w:r>
          </w:p>
        </w:tc>
        <w:tc>
          <w:tcPr>
            <w:tcW w:w="1660" w:type="dxa"/>
          </w:tcPr>
          <w:p w:rsidR="00030528" w:rsidRDefault="00601496">
            <w:pPr>
              <w:pStyle w:val="TableParagraph"/>
              <w:spacing w:before="147"/>
              <w:ind w:left="573"/>
              <w:rPr>
                <w:sz w:val="24"/>
              </w:rPr>
            </w:pPr>
            <w:r>
              <w:rPr>
                <w:sz w:val="24"/>
              </w:rPr>
              <w:t>Total</w:t>
            </w:r>
          </w:p>
        </w:tc>
      </w:tr>
      <w:tr w:rsidR="00030528">
        <w:trPr>
          <w:trHeight w:val="318"/>
        </w:trPr>
        <w:tc>
          <w:tcPr>
            <w:tcW w:w="1764" w:type="dxa"/>
          </w:tcPr>
          <w:p w:rsidR="00030528" w:rsidRDefault="00601496">
            <w:pPr>
              <w:pStyle w:val="TableParagraph"/>
              <w:spacing w:line="270" w:lineRule="exact"/>
              <w:ind w:left="155"/>
              <w:rPr>
                <w:sz w:val="24"/>
              </w:rPr>
            </w:pPr>
            <w:r>
              <w:rPr>
                <w:sz w:val="24"/>
              </w:rPr>
              <w:t>Weightage (%)</w:t>
            </w:r>
          </w:p>
        </w:tc>
        <w:tc>
          <w:tcPr>
            <w:tcW w:w="1577" w:type="dxa"/>
          </w:tcPr>
          <w:p w:rsidR="00030528" w:rsidRDefault="00601496">
            <w:pPr>
              <w:pStyle w:val="TableParagraph"/>
              <w:spacing w:line="270" w:lineRule="exact"/>
              <w:ind w:left="92" w:right="81"/>
              <w:jc w:val="center"/>
              <w:rPr>
                <w:sz w:val="24"/>
              </w:rPr>
            </w:pPr>
            <w:r>
              <w:rPr>
                <w:sz w:val="24"/>
              </w:rPr>
              <w:t>10%</w:t>
            </w:r>
          </w:p>
        </w:tc>
        <w:tc>
          <w:tcPr>
            <w:tcW w:w="1730" w:type="dxa"/>
          </w:tcPr>
          <w:p w:rsidR="00030528" w:rsidRDefault="00601496">
            <w:pPr>
              <w:pStyle w:val="TableParagraph"/>
              <w:spacing w:line="270" w:lineRule="exact"/>
              <w:ind w:left="190" w:right="174"/>
              <w:jc w:val="center"/>
              <w:rPr>
                <w:sz w:val="24"/>
              </w:rPr>
            </w:pPr>
            <w:r>
              <w:rPr>
                <w:sz w:val="24"/>
              </w:rPr>
              <w:t>30%</w:t>
            </w:r>
          </w:p>
        </w:tc>
        <w:tc>
          <w:tcPr>
            <w:tcW w:w="2126" w:type="dxa"/>
          </w:tcPr>
          <w:p w:rsidR="00030528" w:rsidRDefault="00601496">
            <w:pPr>
              <w:pStyle w:val="TableParagraph"/>
              <w:spacing w:line="270" w:lineRule="exact"/>
              <w:ind w:left="86" w:right="76"/>
              <w:jc w:val="center"/>
              <w:rPr>
                <w:sz w:val="24"/>
              </w:rPr>
            </w:pPr>
            <w:r>
              <w:rPr>
                <w:sz w:val="24"/>
              </w:rPr>
              <w:t>60%</w:t>
            </w:r>
          </w:p>
        </w:tc>
        <w:tc>
          <w:tcPr>
            <w:tcW w:w="1660" w:type="dxa"/>
          </w:tcPr>
          <w:p w:rsidR="00030528" w:rsidRDefault="00601496">
            <w:pPr>
              <w:pStyle w:val="TableParagraph"/>
              <w:spacing w:line="270" w:lineRule="exact"/>
              <w:ind w:left="551"/>
              <w:rPr>
                <w:sz w:val="24"/>
              </w:rPr>
            </w:pPr>
            <w:r>
              <w:rPr>
                <w:sz w:val="24"/>
              </w:rPr>
              <w:t>100%</w:t>
            </w:r>
          </w:p>
        </w:tc>
      </w:tr>
    </w:tbl>
    <w:p w:rsidR="00030528" w:rsidRDefault="00030528">
      <w:pPr>
        <w:spacing w:line="270" w:lineRule="exact"/>
        <w:rPr>
          <w:sz w:val="24"/>
        </w:rPr>
        <w:sectPr w:rsidR="00030528">
          <w:pgSz w:w="11910" w:h="16840"/>
          <w:pgMar w:top="1320" w:right="0" w:bottom="1500" w:left="1140" w:header="612" w:footer="1245" w:gutter="0"/>
          <w:cols w:space="720"/>
        </w:sectPr>
      </w:pPr>
    </w:p>
    <w:p w:rsidR="00030528" w:rsidRDefault="00601496">
      <w:pPr>
        <w:pStyle w:val="Heading4"/>
        <w:spacing w:before="105"/>
        <w:ind w:left="1882"/>
      </w:pPr>
      <w:r>
        <w:t>FOR METALLURGICAL &amp; MATERIALS ENGINEERING</w:t>
      </w:r>
    </w:p>
    <w:p w:rsidR="00030528" w:rsidRDefault="00030528">
      <w:pPr>
        <w:pStyle w:val="BodyText"/>
        <w:rPr>
          <w:b/>
          <w:sz w:val="20"/>
        </w:rPr>
      </w:pPr>
    </w:p>
    <w:p w:rsidR="00030528" w:rsidRDefault="00030528">
      <w:pPr>
        <w:pStyle w:val="BodyText"/>
        <w:spacing w:before="6"/>
        <w:rPr>
          <w:b/>
          <w:sz w:val="19"/>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3853"/>
        <w:gridCol w:w="1260"/>
        <w:gridCol w:w="1441"/>
        <w:gridCol w:w="989"/>
      </w:tblGrid>
      <w:tr w:rsidR="00030528">
        <w:trPr>
          <w:trHeight w:val="676"/>
        </w:trPr>
        <w:tc>
          <w:tcPr>
            <w:tcW w:w="1476" w:type="dxa"/>
          </w:tcPr>
          <w:p w:rsidR="00030528" w:rsidRDefault="00601496">
            <w:pPr>
              <w:pStyle w:val="TableParagraph"/>
              <w:spacing w:before="157"/>
              <w:rPr>
                <w:b/>
                <w:sz w:val="24"/>
              </w:rPr>
            </w:pPr>
            <w:r>
              <w:rPr>
                <w:b/>
                <w:sz w:val="24"/>
              </w:rPr>
              <w:t>Course code</w:t>
            </w:r>
          </w:p>
        </w:tc>
        <w:tc>
          <w:tcPr>
            <w:tcW w:w="3853" w:type="dxa"/>
          </w:tcPr>
          <w:p w:rsidR="00030528" w:rsidRDefault="00601496">
            <w:pPr>
              <w:pStyle w:val="TableParagraph"/>
              <w:spacing w:before="157"/>
              <w:rPr>
                <w:b/>
                <w:sz w:val="24"/>
              </w:rPr>
            </w:pPr>
            <w:r>
              <w:rPr>
                <w:b/>
                <w:sz w:val="24"/>
              </w:rPr>
              <w:t>Course Name</w:t>
            </w:r>
          </w:p>
        </w:tc>
        <w:tc>
          <w:tcPr>
            <w:tcW w:w="1260" w:type="dxa"/>
          </w:tcPr>
          <w:p w:rsidR="00030528" w:rsidRDefault="00601496">
            <w:pPr>
              <w:pStyle w:val="TableParagraph"/>
              <w:spacing w:line="275" w:lineRule="exact"/>
              <w:rPr>
                <w:b/>
                <w:sz w:val="24"/>
              </w:rPr>
            </w:pPr>
            <w:r>
              <w:rPr>
                <w:b/>
                <w:sz w:val="24"/>
              </w:rPr>
              <w:t>Course</w:t>
            </w:r>
          </w:p>
          <w:p w:rsidR="00030528" w:rsidRDefault="00601496">
            <w:pPr>
              <w:pStyle w:val="TableParagraph"/>
              <w:spacing w:before="84"/>
              <w:rPr>
                <w:b/>
                <w:sz w:val="24"/>
              </w:rPr>
            </w:pPr>
            <w:r>
              <w:rPr>
                <w:b/>
                <w:sz w:val="24"/>
              </w:rPr>
              <w:t>Category</w:t>
            </w:r>
          </w:p>
        </w:tc>
        <w:tc>
          <w:tcPr>
            <w:tcW w:w="1441" w:type="dxa"/>
          </w:tcPr>
          <w:p w:rsidR="00030528" w:rsidRDefault="00601496">
            <w:pPr>
              <w:pStyle w:val="TableParagraph"/>
              <w:spacing w:before="157"/>
              <w:rPr>
                <w:b/>
                <w:sz w:val="24"/>
              </w:rPr>
            </w:pPr>
            <w:r>
              <w:rPr>
                <w:b/>
                <w:sz w:val="24"/>
              </w:rPr>
              <w:t>L-T-P</w:t>
            </w:r>
          </w:p>
        </w:tc>
        <w:tc>
          <w:tcPr>
            <w:tcW w:w="989" w:type="dxa"/>
          </w:tcPr>
          <w:p w:rsidR="00030528" w:rsidRDefault="00601496">
            <w:pPr>
              <w:pStyle w:val="TableParagraph"/>
              <w:spacing w:before="157"/>
              <w:rPr>
                <w:b/>
                <w:sz w:val="24"/>
              </w:rPr>
            </w:pPr>
            <w:r>
              <w:rPr>
                <w:b/>
                <w:sz w:val="24"/>
              </w:rPr>
              <w:t>Credits</w:t>
            </w:r>
          </w:p>
        </w:tc>
      </w:tr>
      <w:tr w:rsidR="00030528">
        <w:trPr>
          <w:trHeight w:val="421"/>
        </w:trPr>
        <w:tc>
          <w:tcPr>
            <w:tcW w:w="1476" w:type="dxa"/>
          </w:tcPr>
          <w:p w:rsidR="00030528" w:rsidRDefault="00601496">
            <w:pPr>
              <w:pStyle w:val="TableParagraph"/>
              <w:spacing w:before="49"/>
              <w:rPr>
                <w:b/>
                <w:sz w:val="24"/>
              </w:rPr>
            </w:pPr>
            <w:r>
              <w:rPr>
                <w:b/>
                <w:sz w:val="24"/>
              </w:rPr>
              <w:t>20ME1113</w:t>
            </w:r>
          </w:p>
        </w:tc>
        <w:tc>
          <w:tcPr>
            <w:tcW w:w="3853" w:type="dxa"/>
          </w:tcPr>
          <w:p w:rsidR="00030528" w:rsidRDefault="00601496">
            <w:pPr>
              <w:pStyle w:val="TableParagraph"/>
              <w:spacing w:before="49"/>
              <w:ind w:left="110"/>
              <w:rPr>
                <w:b/>
                <w:sz w:val="24"/>
              </w:rPr>
            </w:pPr>
            <w:r>
              <w:rPr>
                <w:b/>
                <w:sz w:val="24"/>
              </w:rPr>
              <w:t>Engineering Mechanics</w:t>
            </w:r>
          </w:p>
        </w:tc>
        <w:tc>
          <w:tcPr>
            <w:tcW w:w="1260" w:type="dxa"/>
          </w:tcPr>
          <w:p w:rsidR="00030528" w:rsidRDefault="00601496">
            <w:pPr>
              <w:pStyle w:val="TableParagraph"/>
              <w:spacing w:before="49"/>
              <w:ind w:left="107"/>
              <w:rPr>
                <w:b/>
                <w:sz w:val="24"/>
              </w:rPr>
            </w:pPr>
            <w:r>
              <w:rPr>
                <w:b/>
                <w:sz w:val="24"/>
              </w:rPr>
              <w:t>ESC</w:t>
            </w:r>
          </w:p>
        </w:tc>
        <w:tc>
          <w:tcPr>
            <w:tcW w:w="1441" w:type="dxa"/>
          </w:tcPr>
          <w:p w:rsidR="00030528" w:rsidRDefault="00601496">
            <w:pPr>
              <w:pStyle w:val="TableParagraph"/>
              <w:spacing w:before="49"/>
              <w:ind w:left="107"/>
              <w:rPr>
                <w:b/>
                <w:sz w:val="24"/>
              </w:rPr>
            </w:pPr>
            <w:r>
              <w:rPr>
                <w:b/>
                <w:sz w:val="24"/>
              </w:rPr>
              <w:t>2-1-0</w:t>
            </w:r>
          </w:p>
        </w:tc>
        <w:tc>
          <w:tcPr>
            <w:tcW w:w="989" w:type="dxa"/>
          </w:tcPr>
          <w:p w:rsidR="00030528" w:rsidRDefault="00601496">
            <w:pPr>
              <w:pStyle w:val="TableParagraph"/>
              <w:spacing w:before="49"/>
              <w:ind w:left="107"/>
              <w:rPr>
                <w:b/>
                <w:sz w:val="24"/>
              </w:rPr>
            </w:pPr>
            <w:r>
              <w:rPr>
                <w:b/>
                <w:w w:val="97"/>
                <w:sz w:val="24"/>
              </w:rPr>
              <w:t>3</w:t>
            </w:r>
          </w:p>
        </w:tc>
      </w:tr>
    </w:tbl>
    <w:p w:rsidR="00030528" w:rsidRDefault="00030528">
      <w:pPr>
        <w:pStyle w:val="BodyText"/>
        <w:rPr>
          <w:b/>
          <w:sz w:val="23"/>
        </w:rPr>
      </w:pPr>
    </w:p>
    <w:p w:rsidR="00030528" w:rsidRDefault="00601496">
      <w:pPr>
        <w:spacing w:before="90"/>
        <w:ind w:left="1440"/>
        <w:rPr>
          <w:sz w:val="24"/>
        </w:rPr>
      </w:pPr>
      <w:r>
        <w:rPr>
          <w:b/>
          <w:sz w:val="24"/>
        </w:rPr>
        <w:t xml:space="preserve">Course Objectives: </w:t>
      </w:r>
      <w:r>
        <w:rPr>
          <w:sz w:val="24"/>
        </w:rPr>
        <w:t>The objectives of this course are to</w:t>
      </w:r>
    </w:p>
    <w:p w:rsidR="00030528" w:rsidRDefault="00601496" w:rsidP="00BC73C7">
      <w:pPr>
        <w:pStyle w:val="ListParagraph"/>
        <w:numPr>
          <w:ilvl w:val="1"/>
          <w:numId w:val="24"/>
        </w:numPr>
        <w:tabs>
          <w:tab w:val="left" w:pos="2161"/>
        </w:tabs>
        <w:spacing w:before="81" w:line="278" w:lineRule="auto"/>
        <w:ind w:right="2795"/>
        <w:rPr>
          <w:sz w:val="24"/>
        </w:rPr>
      </w:pPr>
      <w:r>
        <w:rPr>
          <w:sz w:val="24"/>
        </w:rPr>
        <w:t>Explain the resolution of a system of forces, compute their resultant and solve problems using equations of</w:t>
      </w:r>
      <w:r>
        <w:rPr>
          <w:spacing w:val="-13"/>
          <w:sz w:val="24"/>
        </w:rPr>
        <w:t xml:space="preserve"> </w:t>
      </w:r>
      <w:r>
        <w:rPr>
          <w:sz w:val="24"/>
        </w:rPr>
        <w:t>equilibrium.</w:t>
      </w:r>
    </w:p>
    <w:p w:rsidR="00030528" w:rsidRDefault="00601496" w:rsidP="00BC73C7">
      <w:pPr>
        <w:pStyle w:val="ListParagraph"/>
        <w:numPr>
          <w:ilvl w:val="1"/>
          <w:numId w:val="24"/>
        </w:numPr>
        <w:tabs>
          <w:tab w:val="left" w:pos="2161"/>
        </w:tabs>
        <w:spacing w:line="272" w:lineRule="exact"/>
        <w:ind w:hanging="361"/>
        <w:rPr>
          <w:sz w:val="24"/>
        </w:rPr>
      </w:pPr>
      <w:r>
        <w:rPr>
          <w:sz w:val="24"/>
        </w:rPr>
        <w:t>Perform analysis of bodies lying on rough</w:t>
      </w:r>
      <w:r>
        <w:rPr>
          <w:spacing w:val="-11"/>
          <w:sz w:val="24"/>
        </w:rPr>
        <w:t xml:space="preserve"> </w:t>
      </w:r>
      <w:r>
        <w:rPr>
          <w:sz w:val="24"/>
        </w:rPr>
        <w:t>surfaces.</w:t>
      </w:r>
    </w:p>
    <w:p w:rsidR="00030528" w:rsidRDefault="00601496" w:rsidP="00BC73C7">
      <w:pPr>
        <w:pStyle w:val="ListParagraph"/>
        <w:numPr>
          <w:ilvl w:val="1"/>
          <w:numId w:val="24"/>
        </w:numPr>
        <w:tabs>
          <w:tab w:val="left" w:pos="2161"/>
        </w:tabs>
        <w:spacing w:before="79" w:line="276" w:lineRule="auto"/>
        <w:ind w:right="2522"/>
        <w:rPr>
          <w:sz w:val="24"/>
        </w:rPr>
      </w:pPr>
      <w:r>
        <w:rPr>
          <w:sz w:val="24"/>
        </w:rPr>
        <w:t>Locate the Centroid of a body and compute the area moment of inertia and mass moment of inertia of standard and composite sections.</w:t>
      </w:r>
    </w:p>
    <w:p w:rsidR="00030528" w:rsidRDefault="00601496" w:rsidP="00BC73C7">
      <w:pPr>
        <w:pStyle w:val="ListParagraph"/>
        <w:numPr>
          <w:ilvl w:val="1"/>
          <w:numId w:val="24"/>
        </w:numPr>
        <w:tabs>
          <w:tab w:val="left" w:pos="2161"/>
        </w:tabs>
        <w:spacing w:before="4" w:line="276" w:lineRule="auto"/>
        <w:ind w:right="2133"/>
        <w:rPr>
          <w:sz w:val="24"/>
        </w:rPr>
      </w:pPr>
      <w:r>
        <w:rPr>
          <w:sz w:val="24"/>
        </w:rPr>
        <w:t>Explain kinetics and kinematics of particles, projectiles, curvilinear motion, centroidal motion and plane motion of rigid</w:t>
      </w:r>
      <w:r>
        <w:rPr>
          <w:spacing w:val="-11"/>
          <w:sz w:val="24"/>
        </w:rPr>
        <w:t xml:space="preserve"> </w:t>
      </w:r>
      <w:r>
        <w:rPr>
          <w:sz w:val="24"/>
        </w:rPr>
        <w:t>bodies.</w:t>
      </w:r>
    </w:p>
    <w:p w:rsidR="00030528" w:rsidRDefault="00601496" w:rsidP="00BC73C7">
      <w:pPr>
        <w:pStyle w:val="ListParagraph"/>
        <w:numPr>
          <w:ilvl w:val="1"/>
          <w:numId w:val="24"/>
        </w:numPr>
        <w:tabs>
          <w:tab w:val="left" w:pos="2161"/>
        </w:tabs>
        <w:spacing w:line="276" w:lineRule="auto"/>
        <w:ind w:right="2378"/>
        <w:rPr>
          <w:sz w:val="24"/>
        </w:rPr>
      </w:pPr>
      <w:r>
        <w:rPr>
          <w:sz w:val="24"/>
        </w:rPr>
        <w:t>Understand the concept of dynamics of particles and analysis</w:t>
      </w:r>
      <w:r>
        <w:rPr>
          <w:spacing w:val="-13"/>
          <w:sz w:val="24"/>
        </w:rPr>
        <w:t xml:space="preserve"> </w:t>
      </w:r>
      <w:r>
        <w:rPr>
          <w:sz w:val="24"/>
        </w:rPr>
        <w:t>the motion of</w:t>
      </w:r>
      <w:r>
        <w:rPr>
          <w:spacing w:val="-1"/>
          <w:sz w:val="24"/>
        </w:rPr>
        <w:t xml:space="preserve"> </w:t>
      </w:r>
      <w:r>
        <w:rPr>
          <w:sz w:val="24"/>
        </w:rPr>
        <w:t>particle.</w:t>
      </w:r>
    </w:p>
    <w:p w:rsidR="00030528" w:rsidRDefault="00601496" w:rsidP="00BC73C7">
      <w:pPr>
        <w:pStyle w:val="ListParagraph"/>
        <w:numPr>
          <w:ilvl w:val="1"/>
          <w:numId w:val="24"/>
        </w:numPr>
        <w:tabs>
          <w:tab w:val="left" w:pos="2161"/>
        </w:tabs>
        <w:spacing w:line="276" w:lineRule="auto"/>
        <w:ind w:right="2367"/>
        <w:rPr>
          <w:sz w:val="24"/>
        </w:rPr>
      </w:pPr>
      <w:r>
        <w:rPr>
          <w:sz w:val="24"/>
        </w:rPr>
        <w:t>Explain the concepts of work-energy method and its applications to translation, rotation and plane motion and the concept of vibrations.</w:t>
      </w:r>
    </w:p>
    <w:p w:rsidR="00030528" w:rsidRDefault="00030528">
      <w:pPr>
        <w:pStyle w:val="BodyText"/>
        <w:spacing w:before="7"/>
        <w:rPr>
          <w:sz w:val="31"/>
        </w:rPr>
      </w:pPr>
    </w:p>
    <w:p w:rsidR="00030528" w:rsidRDefault="00601496">
      <w:pPr>
        <w:pStyle w:val="Heading4"/>
        <w:jc w:val="both"/>
      </w:pPr>
      <w:r>
        <w:t>Course Contents:</w:t>
      </w:r>
    </w:p>
    <w:p w:rsidR="00030528" w:rsidRDefault="00601496">
      <w:pPr>
        <w:tabs>
          <w:tab w:val="left" w:pos="7919"/>
        </w:tabs>
        <w:spacing w:before="84"/>
        <w:ind w:left="571"/>
        <w:jc w:val="both"/>
        <w:rPr>
          <w:b/>
          <w:sz w:val="24"/>
        </w:rPr>
      </w:pPr>
      <w:r>
        <w:rPr>
          <w:b/>
          <w:sz w:val="24"/>
        </w:rPr>
        <w:t>Unit</w:t>
      </w:r>
      <w:r>
        <w:rPr>
          <w:b/>
          <w:spacing w:val="-4"/>
          <w:sz w:val="24"/>
        </w:rPr>
        <w:t xml:space="preserve"> </w:t>
      </w:r>
      <w:r>
        <w:rPr>
          <w:b/>
          <w:sz w:val="24"/>
        </w:rPr>
        <w:t>I:</w:t>
      </w:r>
      <w:r>
        <w:rPr>
          <w:b/>
          <w:sz w:val="24"/>
        </w:rPr>
        <w:tab/>
        <w:t>(Contact hours</w:t>
      </w:r>
      <w:r>
        <w:rPr>
          <w:b/>
          <w:spacing w:val="-5"/>
          <w:sz w:val="24"/>
        </w:rPr>
        <w:t xml:space="preserve"> </w:t>
      </w:r>
      <w:r>
        <w:rPr>
          <w:b/>
          <w:sz w:val="24"/>
        </w:rPr>
        <w:t>12)</w:t>
      </w:r>
    </w:p>
    <w:p w:rsidR="00030528" w:rsidRDefault="00601496">
      <w:pPr>
        <w:pStyle w:val="BodyText"/>
        <w:spacing w:before="72" w:line="276" w:lineRule="auto"/>
        <w:ind w:left="571" w:right="2286"/>
        <w:jc w:val="both"/>
      </w:pPr>
      <w:r>
        <w:t>Introduction to Engineering Mechanics - Force systems, Forces acting at a point, Moment of a force about a point and about an axis; couple moment; reduction of a force system to a force and a couple.Equilibrium of system of forces - Free body diagram;</w:t>
      </w:r>
      <w:r>
        <w:rPr>
          <w:spacing w:val="-14"/>
        </w:rPr>
        <w:t xml:space="preserve"> </w:t>
      </w:r>
      <w:r>
        <w:t>equations</w:t>
      </w:r>
      <w:r>
        <w:rPr>
          <w:spacing w:val="-14"/>
        </w:rPr>
        <w:t xml:space="preserve"> </w:t>
      </w:r>
      <w:r>
        <w:t>of</w:t>
      </w:r>
      <w:r>
        <w:rPr>
          <w:spacing w:val="-15"/>
        </w:rPr>
        <w:t xml:space="preserve"> </w:t>
      </w:r>
      <w:r>
        <w:t>equilibrium;</w:t>
      </w:r>
      <w:r>
        <w:rPr>
          <w:spacing w:val="-13"/>
        </w:rPr>
        <w:t xml:space="preserve"> </w:t>
      </w:r>
      <w:r>
        <w:t>problems</w:t>
      </w:r>
      <w:r>
        <w:rPr>
          <w:spacing w:val="-14"/>
        </w:rPr>
        <w:t xml:space="preserve"> </w:t>
      </w:r>
      <w:r>
        <w:t>in</w:t>
      </w:r>
      <w:r>
        <w:rPr>
          <w:spacing w:val="-14"/>
        </w:rPr>
        <w:t xml:space="preserve"> </w:t>
      </w:r>
      <w:r>
        <w:t>two</w:t>
      </w:r>
      <w:r>
        <w:rPr>
          <w:spacing w:val="-14"/>
        </w:rPr>
        <w:t xml:space="preserve"> </w:t>
      </w:r>
      <w:r>
        <w:t>and</w:t>
      </w:r>
      <w:r>
        <w:rPr>
          <w:spacing w:val="-13"/>
        </w:rPr>
        <w:t xml:space="preserve"> </w:t>
      </w:r>
      <w:r>
        <w:t>three</w:t>
      </w:r>
      <w:r>
        <w:rPr>
          <w:spacing w:val="-15"/>
        </w:rPr>
        <w:t xml:space="preserve"> </w:t>
      </w:r>
      <w:r>
        <w:t>dimensions;</w:t>
      </w:r>
      <w:r>
        <w:rPr>
          <w:spacing w:val="-11"/>
        </w:rPr>
        <w:t xml:space="preserve"> </w:t>
      </w:r>
      <w:r>
        <w:t>Analysis of plane</w:t>
      </w:r>
      <w:r>
        <w:rPr>
          <w:spacing w:val="-2"/>
        </w:rPr>
        <w:t xml:space="preserve"> </w:t>
      </w:r>
      <w:r>
        <w:t>trusses.</w:t>
      </w:r>
    </w:p>
    <w:p w:rsidR="00030528" w:rsidRDefault="00030528">
      <w:pPr>
        <w:pStyle w:val="BodyText"/>
        <w:spacing w:before="8"/>
        <w:rPr>
          <w:sz w:val="32"/>
        </w:rPr>
      </w:pPr>
    </w:p>
    <w:p w:rsidR="00030528" w:rsidRDefault="00601496">
      <w:pPr>
        <w:pStyle w:val="Heading4"/>
        <w:tabs>
          <w:tab w:val="left" w:pos="7919"/>
        </w:tabs>
        <w:spacing w:before="1"/>
        <w:ind w:left="571"/>
      </w:pPr>
      <w:r>
        <w:t>Unit</w:t>
      </w:r>
      <w:r>
        <w:rPr>
          <w:spacing w:val="-4"/>
        </w:rPr>
        <w:t xml:space="preserve"> </w:t>
      </w:r>
      <w:r>
        <w:t>II:</w:t>
      </w:r>
      <w:r>
        <w:tab/>
        <w:t>(Contact hours</w:t>
      </w:r>
      <w:r>
        <w:rPr>
          <w:spacing w:val="-5"/>
        </w:rPr>
        <w:t xml:space="preserve"> </w:t>
      </w:r>
      <w:r>
        <w:t>8)</w:t>
      </w:r>
    </w:p>
    <w:p w:rsidR="00030528" w:rsidRDefault="00601496">
      <w:pPr>
        <w:pStyle w:val="BodyText"/>
        <w:spacing w:before="72" w:line="278" w:lineRule="auto"/>
        <w:ind w:left="571" w:right="1601"/>
      </w:pPr>
      <w:r>
        <w:rPr>
          <w:b/>
        </w:rPr>
        <w:t xml:space="preserve">Friction: </w:t>
      </w:r>
      <w:r>
        <w:t>Types of friction, Limiting friction, Laws of Friction, Static and Dynamic Friction; Motion of Bodies, wedge friction, screw jack.</w:t>
      </w:r>
    </w:p>
    <w:p w:rsidR="00030528" w:rsidRDefault="00030528">
      <w:pPr>
        <w:pStyle w:val="BodyText"/>
        <w:spacing w:before="9"/>
        <w:rPr>
          <w:sz w:val="31"/>
        </w:rPr>
      </w:pPr>
    </w:p>
    <w:p w:rsidR="00030528" w:rsidRDefault="00601496">
      <w:pPr>
        <w:pStyle w:val="Heading4"/>
        <w:tabs>
          <w:tab w:val="left" w:pos="7919"/>
        </w:tabs>
        <w:ind w:left="571"/>
        <w:jc w:val="both"/>
      </w:pPr>
      <w:r>
        <w:t>Unit</w:t>
      </w:r>
      <w:r>
        <w:rPr>
          <w:spacing w:val="-4"/>
        </w:rPr>
        <w:t xml:space="preserve"> </w:t>
      </w:r>
      <w:r>
        <w:t>III:</w:t>
      </w:r>
      <w:r>
        <w:tab/>
        <w:t>(Contact hours</w:t>
      </w:r>
      <w:r>
        <w:rPr>
          <w:spacing w:val="-2"/>
        </w:rPr>
        <w:t xml:space="preserve"> </w:t>
      </w:r>
      <w:r>
        <w:t>8)</w:t>
      </w:r>
    </w:p>
    <w:p w:rsidR="00030528" w:rsidRDefault="00601496">
      <w:pPr>
        <w:pStyle w:val="BodyText"/>
        <w:spacing w:before="77" w:line="276" w:lineRule="auto"/>
        <w:ind w:left="571" w:right="2124"/>
        <w:jc w:val="both"/>
      </w:pPr>
      <w:r>
        <w:rPr>
          <w:b/>
        </w:rPr>
        <w:t xml:space="preserve">Centroid and Centre of Gravity: </w:t>
      </w:r>
      <w:r>
        <w:t>Centroid of Lines, Areas and Volumes from first principle, Centroid of composite sections; Centre of Gravity and its implications. – Theorem of Pappus.</w:t>
      </w:r>
    </w:p>
    <w:p w:rsidR="00030528" w:rsidRDefault="00601496">
      <w:pPr>
        <w:pStyle w:val="Heading4"/>
        <w:tabs>
          <w:tab w:val="left" w:pos="7919"/>
        </w:tabs>
        <w:spacing w:before="5"/>
        <w:ind w:left="571"/>
        <w:jc w:val="both"/>
      </w:pPr>
      <w:r>
        <w:t>Unit</w:t>
      </w:r>
      <w:r>
        <w:rPr>
          <w:spacing w:val="-4"/>
        </w:rPr>
        <w:t xml:space="preserve"> </w:t>
      </w:r>
      <w:r>
        <w:t>IV:</w:t>
      </w:r>
      <w:r>
        <w:tab/>
        <w:t>(Contact hours</w:t>
      </w:r>
      <w:r>
        <w:rPr>
          <w:spacing w:val="-5"/>
        </w:rPr>
        <w:t xml:space="preserve"> </w:t>
      </w:r>
      <w:r>
        <w:t>12)</w:t>
      </w:r>
    </w:p>
    <w:p w:rsidR="00030528" w:rsidRDefault="00601496">
      <w:pPr>
        <w:pStyle w:val="BodyText"/>
        <w:spacing w:before="72" w:line="276" w:lineRule="auto"/>
        <w:ind w:left="571" w:right="2130"/>
        <w:jc w:val="both"/>
      </w:pPr>
      <w:r>
        <w:rPr>
          <w:b/>
        </w:rPr>
        <w:t>Area moment of inertia</w:t>
      </w:r>
      <w:r>
        <w:t>-Definition, Moment of inertia of plane sections from first principles, Theorems of moment of inertia, Moment of inertia of standard sections and composite sections; Product of Inertia, Parallel Axis Theorem, Perpendicular</w:t>
      </w:r>
    </w:p>
    <w:p w:rsidR="00030528" w:rsidRDefault="00030528">
      <w:pPr>
        <w:spacing w:line="276" w:lineRule="auto"/>
        <w:jc w:val="both"/>
        <w:sectPr w:rsidR="00030528">
          <w:pgSz w:w="11910" w:h="16840"/>
          <w:pgMar w:top="1320" w:right="0" w:bottom="1500" w:left="1140" w:header="612" w:footer="1245" w:gutter="0"/>
          <w:cols w:space="720"/>
        </w:sectPr>
      </w:pPr>
    </w:p>
    <w:p w:rsidR="00030528" w:rsidRDefault="00601496">
      <w:pPr>
        <w:pStyle w:val="BodyText"/>
        <w:spacing w:before="100"/>
        <w:ind w:left="571"/>
        <w:jc w:val="both"/>
      </w:pPr>
      <w:r>
        <w:t>Axis Theorem.</w:t>
      </w:r>
    </w:p>
    <w:p w:rsidR="003051E6" w:rsidRDefault="003051E6">
      <w:pPr>
        <w:pStyle w:val="BodyText"/>
        <w:spacing w:before="100"/>
        <w:ind w:left="571"/>
        <w:jc w:val="both"/>
      </w:pPr>
    </w:p>
    <w:p w:rsidR="00030528" w:rsidRDefault="00601496">
      <w:pPr>
        <w:pStyle w:val="BodyText"/>
        <w:spacing w:before="41" w:line="276" w:lineRule="auto"/>
        <w:ind w:left="571" w:right="2133"/>
        <w:jc w:val="both"/>
      </w:pPr>
      <w:r>
        <w:rPr>
          <w:b/>
        </w:rPr>
        <w:t>Mass</w:t>
      </w:r>
      <w:r>
        <w:rPr>
          <w:b/>
          <w:spacing w:val="-13"/>
        </w:rPr>
        <w:t xml:space="preserve"> </w:t>
      </w:r>
      <w:r>
        <w:rPr>
          <w:b/>
        </w:rPr>
        <w:t>Moment</w:t>
      </w:r>
      <w:r>
        <w:rPr>
          <w:b/>
          <w:spacing w:val="-13"/>
        </w:rPr>
        <w:t xml:space="preserve"> </w:t>
      </w:r>
      <w:r>
        <w:rPr>
          <w:b/>
        </w:rPr>
        <w:t>of</w:t>
      </w:r>
      <w:r>
        <w:rPr>
          <w:b/>
          <w:spacing w:val="-12"/>
        </w:rPr>
        <w:t xml:space="preserve"> </w:t>
      </w:r>
      <w:r>
        <w:rPr>
          <w:b/>
        </w:rPr>
        <w:t>Inertia:</w:t>
      </w:r>
      <w:r>
        <w:rPr>
          <w:b/>
          <w:spacing w:val="-12"/>
        </w:rPr>
        <w:t xml:space="preserve"> </w:t>
      </w:r>
      <w:r>
        <w:t>Moment</w:t>
      </w:r>
      <w:r>
        <w:rPr>
          <w:spacing w:val="-13"/>
        </w:rPr>
        <w:t xml:space="preserve"> </w:t>
      </w:r>
      <w:r>
        <w:t>of</w:t>
      </w:r>
      <w:r>
        <w:rPr>
          <w:spacing w:val="-9"/>
        </w:rPr>
        <w:t xml:space="preserve"> </w:t>
      </w:r>
      <w:r>
        <w:t>Inertia</w:t>
      </w:r>
      <w:r>
        <w:rPr>
          <w:spacing w:val="-14"/>
        </w:rPr>
        <w:t xml:space="preserve"> </w:t>
      </w:r>
      <w:r>
        <w:t>of</w:t>
      </w:r>
      <w:r>
        <w:rPr>
          <w:spacing w:val="-13"/>
        </w:rPr>
        <w:t xml:space="preserve"> </w:t>
      </w:r>
      <w:r>
        <w:t>Masses</w:t>
      </w:r>
      <w:r>
        <w:rPr>
          <w:spacing w:val="-12"/>
        </w:rPr>
        <w:t xml:space="preserve"> </w:t>
      </w:r>
      <w:r>
        <w:t>-</w:t>
      </w:r>
      <w:r>
        <w:rPr>
          <w:spacing w:val="-11"/>
        </w:rPr>
        <w:t xml:space="preserve"> </w:t>
      </w:r>
      <w:r>
        <w:t>Transfer</w:t>
      </w:r>
      <w:r>
        <w:rPr>
          <w:spacing w:val="-12"/>
        </w:rPr>
        <w:t xml:space="preserve"> </w:t>
      </w:r>
      <w:r>
        <w:t>Formula</w:t>
      </w:r>
      <w:r>
        <w:rPr>
          <w:spacing w:val="-11"/>
        </w:rPr>
        <w:t xml:space="preserve"> </w:t>
      </w:r>
      <w:r>
        <w:t>for</w:t>
      </w:r>
      <w:r>
        <w:rPr>
          <w:spacing w:val="-15"/>
        </w:rPr>
        <w:t xml:space="preserve"> </w:t>
      </w:r>
      <w:r>
        <w:t>Mass Moments of Inertia – Mass moment of inertia of composite</w:t>
      </w:r>
      <w:r>
        <w:rPr>
          <w:spacing w:val="-3"/>
        </w:rPr>
        <w:t xml:space="preserve"> </w:t>
      </w:r>
      <w:r>
        <w:t>bodies.</w:t>
      </w:r>
    </w:p>
    <w:p w:rsidR="00030528" w:rsidRDefault="00030528">
      <w:pPr>
        <w:pStyle w:val="BodyText"/>
        <w:spacing w:before="8"/>
        <w:rPr>
          <w:sz w:val="32"/>
        </w:rPr>
      </w:pPr>
    </w:p>
    <w:p w:rsidR="00030528" w:rsidRDefault="00601496">
      <w:pPr>
        <w:pStyle w:val="Heading4"/>
        <w:tabs>
          <w:tab w:val="left" w:pos="7919"/>
        </w:tabs>
        <w:ind w:left="571"/>
        <w:jc w:val="both"/>
      </w:pPr>
      <w:r>
        <w:t>Unit</w:t>
      </w:r>
      <w:r>
        <w:rPr>
          <w:spacing w:val="-4"/>
        </w:rPr>
        <w:t xml:space="preserve"> </w:t>
      </w:r>
      <w:r>
        <w:t>V:</w:t>
      </w:r>
      <w:r>
        <w:tab/>
        <w:t>(Contact hours</w:t>
      </w:r>
      <w:r>
        <w:rPr>
          <w:spacing w:val="-5"/>
        </w:rPr>
        <w:t xml:space="preserve"> </w:t>
      </w:r>
      <w:r>
        <w:t>12)</w:t>
      </w:r>
    </w:p>
    <w:p w:rsidR="00030528" w:rsidRDefault="00601496">
      <w:pPr>
        <w:pStyle w:val="BodyText"/>
        <w:spacing w:before="74" w:line="276" w:lineRule="auto"/>
        <w:ind w:left="571" w:right="2134"/>
        <w:jc w:val="both"/>
      </w:pPr>
      <w:r>
        <w:t>Particle dynamics- Rectilinear motion; Plane curvilinear motion (rectangular, path, and polar coordinates). 3-D curvilinear motion; Relative and constrained motion; Newton’s 2nd law (rectangular, path, and polar coordinates). Work-kinetic energy, power, potential energy.Impulse-momentum (linear, angular); Impact (Direct and oblique).</w:t>
      </w:r>
    </w:p>
    <w:p w:rsidR="00030528" w:rsidRDefault="00030528">
      <w:pPr>
        <w:pStyle w:val="BodyText"/>
        <w:spacing w:before="6"/>
        <w:rPr>
          <w:sz w:val="32"/>
        </w:rPr>
      </w:pPr>
    </w:p>
    <w:p w:rsidR="00030528" w:rsidRDefault="00601496">
      <w:pPr>
        <w:pStyle w:val="Heading4"/>
        <w:tabs>
          <w:tab w:val="left" w:pos="7919"/>
        </w:tabs>
        <w:ind w:left="571"/>
        <w:jc w:val="both"/>
      </w:pPr>
      <w:r>
        <w:t>Unit</w:t>
      </w:r>
      <w:r>
        <w:rPr>
          <w:spacing w:val="-4"/>
        </w:rPr>
        <w:t xml:space="preserve"> </w:t>
      </w:r>
      <w:r>
        <w:t>VI:</w:t>
      </w:r>
      <w:r>
        <w:tab/>
        <w:t>(Contact hours</w:t>
      </w:r>
      <w:r>
        <w:rPr>
          <w:spacing w:val="-5"/>
        </w:rPr>
        <w:t xml:space="preserve"> </w:t>
      </w:r>
      <w:r>
        <w:t>8)</w:t>
      </w:r>
    </w:p>
    <w:p w:rsidR="00030528" w:rsidRDefault="00601496">
      <w:pPr>
        <w:pStyle w:val="BodyText"/>
        <w:spacing w:before="75" w:line="276" w:lineRule="auto"/>
        <w:ind w:left="571" w:right="2126"/>
        <w:jc w:val="both"/>
      </w:pPr>
      <w:r>
        <w:t>Kinetics of Rigid Bodies -Basic terms, general principles in dynamics; Types of motion, Instantaneous centre of rotation in plane motion and simple problems; D’Alembert’s principle and its applications in plane motion and connected bodies; Work Energy principle and its application in plane motion of connected bodies; Kinetics of rigid body rotation.</w:t>
      </w:r>
    </w:p>
    <w:p w:rsidR="00030528" w:rsidRDefault="00030528">
      <w:pPr>
        <w:pStyle w:val="BodyText"/>
        <w:spacing w:before="6"/>
        <w:rPr>
          <w:sz w:val="32"/>
        </w:rPr>
      </w:pPr>
    </w:p>
    <w:p w:rsidR="00030528" w:rsidRDefault="00601496">
      <w:pPr>
        <w:pStyle w:val="Heading4"/>
      </w:pPr>
      <w:r>
        <w:t>Text Books:</w:t>
      </w:r>
    </w:p>
    <w:p w:rsidR="00030528" w:rsidRDefault="00601496">
      <w:pPr>
        <w:spacing w:before="72" w:line="276" w:lineRule="auto"/>
        <w:ind w:left="2160" w:right="2584" w:hanging="360"/>
        <w:rPr>
          <w:sz w:val="24"/>
        </w:rPr>
      </w:pPr>
      <w:r>
        <w:rPr>
          <w:sz w:val="24"/>
        </w:rPr>
        <w:t xml:space="preserve">1. Beer and Johnston, </w:t>
      </w:r>
      <w:r>
        <w:rPr>
          <w:i/>
          <w:sz w:val="24"/>
        </w:rPr>
        <w:t xml:space="preserve">Vector Mechanics for Engineers Statics and Dynamics, </w:t>
      </w:r>
      <w:r>
        <w:rPr>
          <w:sz w:val="24"/>
        </w:rPr>
        <w:t>(9th edition) by, Tata McGraw Hill Publishing Company, New Delhi.</w:t>
      </w:r>
    </w:p>
    <w:p w:rsidR="00030528" w:rsidRDefault="00601496">
      <w:pPr>
        <w:pStyle w:val="Heading4"/>
        <w:spacing w:before="11"/>
      </w:pPr>
      <w:r>
        <w:t>References</w:t>
      </w:r>
    </w:p>
    <w:p w:rsidR="00030528" w:rsidRDefault="00601496" w:rsidP="00BC73C7">
      <w:pPr>
        <w:pStyle w:val="ListParagraph"/>
        <w:numPr>
          <w:ilvl w:val="0"/>
          <w:numId w:val="23"/>
        </w:numPr>
        <w:tabs>
          <w:tab w:val="left" w:pos="2161"/>
        </w:tabs>
        <w:spacing w:before="72"/>
        <w:ind w:hanging="361"/>
        <w:rPr>
          <w:sz w:val="24"/>
        </w:rPr>
      </w:pPr>
      <w:r>
        <w:rPr>
          <w:sz w:val="24"/>
        </w:rPr>
        <w:t>Tayal, A. K. "</w:t>
      </w:r>
      <w:r>
        <w:rPr>
          <w:i/>
          <w:sz w:val="24"/>
        </w:rPr>
        <w:t>Engineering Mechanics-Statics and Dynamics</w:t>
      </w:r>
      <w:r>
        <w:rPr>
          <w:sz w:val="24"/>
        </w:rPr>
        <w:t>."</w:t>
      </w:r>
      <w:r>
        <w:rPr>
          <w:spacing w:val="-15"/>
          <w:sz w:val="24"/>
        </w:rPr>
        <w:t xml:space="preserve"> </w:t>
      </w:r>
      <w:r>
        <w:rPr>
          <w:sz w:val="24"/>
        </w:rPr>
        <w:t>2011.</w:t>
      </w:r>
    </w:p>
    <w:p w:rsidR="00030528" w:rsidRDefault="00601496" w:rsidP="00BC73C7">
      <w:pPr>
        <w:pStyle w:val="ListParagraph"/>
        <w:numPr>
          <w:ilvl w:val="0"/>
          <w:numId w:val="23"/>
        </w:numPr>
        <w:tabs>
          <w:tab w:val="left" w:pos="2161"/>
        </w:tabs>
        <w:spacing w:before="84"/>
        <w:ind w:hanging="361"/>
        <w:rPr>
          <w:i/>
          <w:sz w:val="24"/>
        </w:rPr>
      </w:pPr>
      <w:r>
        <w:rPr>
          <w:sz w:val="24"/>
        </w:rPr>
        <w:t>Timoshenko S.P and Young D.H., “</w:t>
      </w:r>
      <w:r>
        <w:rPr>
          <w:i/>
          <w:sz w:val="24"/>
        </w:rPr>
        <w:t>Engineering</w:t>
      </w:r>
      <w:r>
        <w:rPr>
          <w:i/>
          <w:spacing w:val="-4"/>
          <w:sz w:val="24"/>
        </w:rPr>
        <w:t xml:space="preserve"> </w:t>
      </w:r>
      <w:r>
        <w:rPr>
          <w:i/>
          <w:sz w:val="24"/>
        </w:rPr>
        <w:t>Mechanics”,</w:t>
      </w:r>
    </w:p>
    <w:p w:rsidR="00030528" w:rsidRDefault="00601496">
      <w:pPr>
        <w:pStyle w:val="BodyText"/>
        <w:spacing w:before="41"/>
        <w:ind w:left="2160"/>
      </w:pPr>
      <w:r>
        <w:t>McGraw Hill International Edition, 1983.</w:t>
      </w:r>
    </w:p>
    <w:p w:rsidR="00030528" w:rsidRDefault="00601496" w:rsidP="00BC73C7">
      <w:pPr>
        <w:pStyle w:val="ListParagraph"/>
        <w:numPr>
          <w:ilvl w:val="0"/>
          <w:numId w:val="23"/>
        </w:numPr>
        <w:tabs>
          <w:tab w:val="left" w:pos="2161"/>
        </w:tabs>
        <w:spacing w:before="41" w:line="278" w:lineRule="auto"/>
        <w:ind w:right="3049"/>
        <w:jc w:val="both"/>
        <w:rPr>
          <w:sz w:val="24"/>
        </w:rPr>
      </w:pPr>
      <w:r>
        <w:rPr>
          <w:sz w:val="24"/>
        </w:rPr>
        <w:t xml:space="preserve">Bhattacharyya, Basudeb. </w:t>
      </w:r>
      <w:r>
        <w:rPr>
          <w:i/>
          <w:sz w:val="24"/>
        </w:rPr>
        <w:t>Engineering Mechanics</w:t>
      </w:r>
      <w:r>
        <w:rPr>
          <w:sz w:val="24"/>
        </w:rPr>
        <w:t>. Oxford University Press India,</w:t>
      </w:r>
      <w:r>
        <w:rPr>
          <w:spacing w:val="-4"/>
          <w:sz w:val="24"/>
        </w:rPr>
        <w:t xml:space="preserve"> </w:t>
      </w:r>
      <w:r>
        <w:rPr>
          <w:sz w:val="24"/>
        </w:rPr>
        <w:t>2016.</w:t>
      </w:r>
    </w:p>
    <w:p w:rsidR="00030528" w:rsidRDefault="00601496" w:rsidP="00BC73C7">
      <w:pPr>
        <w:pStyle w:val="ListParagraph"/>
        <w:numPr>
          <w:ilvl w:val="0"/>
          <w:numId w:val="23"/>
        </w:numPr>
        <w:tabs>
          <w:tab w:val="left" w:pos="2161"/>
        </w:tabs>
        <w:spacing w:line="276" w:lineRule="auto"/>
        <w:ind w:right="3067"/>
        <w:jc w:val="both"/>
        <w:rPr>
          <w:sz w:val="24"/>
        </w:rPr>
      </w:pPr>
      <w:r>
        <w:rPr>
          <w:sz w:val="24"/>
        </w:rPr>
        <w:t>Shames, I.H., and Krishna MohanaRao. G., “Engineering Mechanics – Statics and Dynamics”, 4th Edition, Pearson Education</w:t>
      </w:r>
      <w:r>
        <w:rPr>
          <w:spacing w:val="-8"/>
          <w:sz w:val="24"/>
        </w:rPr>
        <w:t xml:space="preserve"> </w:t>
      </w:r>
      <w:r>
        <w:rPr>
          <w:sz w:val="24"/>
        </w:rPr>
        <w:t>(2006)</w:t>
      </w:r>
    </w:p>
    <w:p w:rsidR="00030528" w:rsidRDefault="00601496">
      <w:pPr>
        <w:pStyle w:val="BodyText"/>
        <w:spacing w:before="1" w:line="290" w:lineRule="auto"/>
        <w:ind w:left="300" w:right="6717"/>
      </w:pPr>
      <w:r>
        <w:rPr>
          <w:b/>
        </w:rPr>
        <w:t xml:space="preserve">Web Resources: </w:t>
      </w:r>
      <w:r>
        <w:rPr>
          <w:u w:val="single" w:color="0000FF"/>
        </w:rPr>
        <w:t>https://nptel.ac.in/courses/112103109//</w:t>
      </w:r>
      <w:r>
        <w:t xml:space="preserve"> </w:t>
      </w:r>
      <w:r>
        <w:rPr>
          <w:u w:val="single" w:color="0000FF"/>
        </w:rPr>
        <w:t>https://nptel.ac.in/courses/112103108//</w:t>
      </w:r>
    </w:p>
    <w:p w:rsidR="00030528" w:rsidRDefault="00030528">
      <w:pPr>
        <w:spacing w:line="290" w:lineRule="auto"/>
        <w:sectPr w:rsidR="00030528">
          <w:pgSz w:w="11910" w:h="16840"/>
          <w:pgMar w:top="1320" w:right="0" w:bottom="1500" w:left="1140" w:header="612" w:footer="1245" w:gutter="0"/>
          <w:cols w:space="720"/>
        </w:sectPr>
      </w:pPr>
    </w:p>
    <w:p w:rsidR="00030528" w:rsidRDefault="00601496">
      <w:pPr>
        <w:spacing w:before="100"/>
        <w:ind w:left="1440"/>
        <w:rPr>
          <w:sz w:val="24"/>
        </w:rPr>
      </w:pPr>
      <w:r>
        <w:rPr>
          <w:b/>
          <w:sz w:val="24"/>
        </w:rPr>
        <w:t xml:space="preserve">Course outcomes: </w:t>
      </w:r>
      <w:r>
        <w:rPr>
          <w:sz w:val="24"/>
        </w:rPr>
        <w:t>At the end of the course, students will be able to</w:t>
      </w:r>
    </w:p>
    <w:p w:rsidR="00030528" w:rsidRDefault="00030528">
      <w:pPr>
        <w:pStyle w:val="BodyText"/>
        <w:spacing w:before="5"/>
        <w:rPr>
          <w:sz w:val="8"/>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618"/>
        </w:trPr>
        <w:tc>
          <w:tcPr>
            <w:tcW w:w="828" w:type="dxa"/>
          </w:tcPr>
          <w:p w:rsidR="00030528" w:rsidRDefault="00601496">
            <w:pPr>
              <w:pStyle w:val="TableParagraph"/>
              <w:spacing w:line="247" w:lineRule="exact"/>
              <w:ind w:left="94" w:right="78"/>
              <w:jc w:val="center"/>
            </w:pPr>
            <w:r>
              <w:t>CO 1</w:t>
            </w:r>
          </w:p>
        </w:tc>
        <w:tc>
          <w:tcPr>
            <w:tcW w:w="8030" w:type="dxa"/>
          </w:tcPr>
          <w:p w:rsidR="00030528" w:rsidRDefault="00601496">
            <w:pPr>
              <w:pStyle w:val="TableParagraph"/>
              <w:spacing w:line="247" w:lineRule="exact"/>
            </w:pPr>
            <w:r>
              <w:t>Solve resultant of forces acting on a body and analyze equilibrium of a body subjected</w:t>
            </w:r>
          </w:p>
          <w:p w:rsidR="00030528" w:rsidRDefault="00601496">
            <w:pPr>
              <w:pStyle w:val="TableParagraph"/>
              <w:spacing w:before="73"/>
            </w:pPr>
            <w:r>
              <w:t>to a system of forces.</w:t>
            </w:r>
          </w:p>
        </w:tc>
      </w:tr>
      <w:tr w:rsidR="00030528">
        <w:trPr>
          <w:trHeight w:val="580"/>
        </w:trPr>
        <w:tc>
          <w:tcPr>
            <w:tcW w:w="828" w:type="dxa"/>
          </w:tcPr>
          <w:p w:rsidR="00030528" w:rsidRDefault="00601496">
            <w:pPr>
              <w:pStyle w:val="TableParagraph"/>
              <w:spacing w:line="247" w:lineRule="exact"/>
              <w:ind w:left="94" w:right="78"/>
              <w:jc w:val="center"/>
            </w:pPr>
            <w:r>
              <w:t>CO 2</w:t>
            </w:r>
          </w:p>
        </w:tc>
        <w:tc>
          <w:tcPr>
            <w:tcW w:w="8030" w:type="dxa"/>
          </w:tcPr>
          <w:p w:rsidR="00030528" w:rsidRDefault="00601496">
            <w:pPr>
              <w:pStyle w:val="TableParagraph"/>
              <w:spacing w:line="247" w:lineRule="exact"/>
            </w:pPr>
            <w:r>
              <w:t>Solve problem on bodies subjected to friction.</w:t>
            </w:r>
          </w:p>
        </w:tc>
      </w:tr>
      <w:tr w:rsidR="00030528">
        <w:trPr>
          <w:trHeight w:val="580"/>
        </w:trPr>
        <w:tc>
          <w:tcPr>
            <w:tcW w:w="828" w:type="dxa"/>
          </w:tcPr>
          <w:p w:rsidR="00030528" w:rsidRDefault="00601496">
            <w:pPr>
              <w:pStyle w:val="TableParagraph"/>
              <w:spacing w:line="247" w:lineRule="exact"/>
              <w:ind w:left="94" w:right="78"/>
              <w:jc w:val="center"/>
            </w:pPr>
            <w:r>
              <w:t>CO 3</w:t>
            </w:r>
          </w:p>
        </w:tc>
        <w:tc>
          <w:tcPr>
            <w:tcW w:w="8030" w:type="dxa"/>
          </w:tcPr>
          <w:p w:rsidR="00030528" w:rsidRDefault="00601496">
            <w:pPr>
              <w:pStyle w:val="TableParagraph"/>
              <w:spacing w:line="247" w:lineRule="exact"/>
            </w:pPr>
            <w:r>
              <w:t>Evaluate the location of Centroid and calculate moment of inertia of a given section.</w:t>
            </w:r>
          </w:p>
        </w:tc>
      </w:tr>
      <w:tr w:rsidR="00030528">
        <w:trPr>
          <w:trHeight w:val="580"/>
        </w:trPr>
        <w:tc>
          <w:tcPr>
            <w:tcW w:w="828" w:type="dxa"/>
          </w:tcPr>
          <w:p w:rsidR="00030528" w:rsidRDefault="00601496">
            <w:pPr>
              <w:pStyle w:val="TableParagraph"/>
              <w:spacing w:line="247" w:lineRule="exact"/>
              <w:ind w:left="94" w:right="78"/>
              <w:jc w:val="center"/>
            </w:pPr>
            <w:r>
              <w:t>CO 4</w:t>
            </w:r>
          </w:p>
        </w:tc>
        <w:tc>
          <w:tcPr>
            <w:tcW w:w="8030" w:type="dxa"/>
          </w:tcPr>
          <w:p w:rsidR="00030528" w:rsidRDefault="00601496">
            <w:pPr>
              <w:pStyle w:val="TableParagraph"/>
              <w:spacing w:line="247" w:lineRule="exact"/>
            </w:pPr>
            <w:r>
              <w:t>Make a use of the concept of mass moment of inertia to real world applications.</w:t>
            </w:r>
          </w:p>
        </w:tc>
      </w:tr>
      <w:tr w:rsidR="00030528">
        <w:trPr>
          <w:trHeight w:val="580"/>
        </w:trPr>
        <w:tc>
          <w:tcPr>
            <w:tcW w:w="828" w:type="dxa"/>
          </w:tcPr>
          <w:p w:rsidR="00030528" w:rsidRDefault="00601496">
            <w:pPr>
              <w:pStyle w:val="TableParagraph"/>
              <w:spacing w:line="247" w:lineRule="exact"/>
              <w:ind w:left="94" w:right="78"/>
              <w:jc w:val="center"/>
            </w:pPr>
            <w:r>
              <w:t>CO 5</w:t>
            </w:r>
          </w:p>
        </w:tc>
        <w:tc>
          <w:tcPr>
            <w:tcW w:w="8030" w:type="dxa"/>
          </w:tcPr>
          <w:p w:rsidR="00030528" w:rsidRDefault="00601496">
            <w:pPr>
              <w:pStyle w:val="TableParagraph"/>
              <w:spacing w:line="247" w:lineRule="exact"/>
            </w:pPr>
            <w:r>
              <w:t>Apply the kinetics and kinematics concepts to a body undergoing rectilinear,</w:t>
            </w:r>
          </w:p>
          <w:p w:rsidR="00030528" w:rsidRDefault="00601496">
            <w:pPr>
              <w:pStyle w:val="TableParagraph"/>
              <w:spacing w:before="37"/>
            </w:pPr>
            <w:r>
              <w:t>curvilinear, rotatory motion and rigid body motion.</w:t>
            </w:r>
          </w:p>
        </w:tc>
      </w:tr>
      <w:tr w:rsidR="00030528">
        <w:trPr>
          <w:trHeight w:val="583"/>
        </w:trPr>
        <w:tc>
          <w:tcPr>
            <w:tcW w:w="828" w:type="dxa"/>
          </w:tcPr>
          <w:p w:rsidR="00030528" w:rsidRDefault="00601496">
            <w:pPr>
              <w:pStyle w:val="TableParagraph"/>
              <w:spacing w:line="247" w:lineRule="exact"/>
              <w:ind w:left="94" w:right="78"/>
              <w:jc w:val="center"/>
            </w:pPr>
            <w:r>
              <w:t>CO 6</w:t>
            </w:r>
          </w:p>
        </w:tc>
        <w:tc>
          <w:tcPr>
            <w:tcW w:w="8030" w:type="dxa"/>
          </w:tcPr>
          <w:p w:rsidR="00030528" w:rsidRDefault="00601496">
            <w:pPr>
              <w:pStyle w:val="TableParagraph"/>
              <w:spacing w:line="247" w:lineRule="exact"/>
            </w:pPr>
            <w:r>
              <w:t>Solve problems using work energy equations for translation, fixed axis rotation and</w:t>
            </w:r>
          </w:p>
          <w:p w:rsidR="00030528" w:rsidRDefault="00601496">
            <w:pPr>
              <w:pStyle w:val="TableParagraph"/>
              <w:spacing w:before="40"/>
            </w:pPr>
            <w:r>
              <w:t>plane motion and solve problems of vibration.</w:t>
            </w:r>
          </w:p>
        </w:tc>
      </w:tr>
    </w:tbl>
    <w:p w:rsidR="00030528" w:rsidRDefault="00030528">
      <w:pPr>
        <w:pStyle w:val="BodyText"/>
        <w:spacing w:before="3"/>
        <w:rPr>
          <w:sz w:val="25"/>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6"/>
        <w:gridCol w:w="1661"/>
      </w:tblGrid>
      <w:tr w:rsidR="00030528">
        <w:trPr>
          <w:trHeight w:val="318"/>
        </w:trPr>
        <w:tc>
          <w:tcPr>
            <w:tcW w:w="3341" w:type="dxa"/>
            <w:gridSpan w:val="2"/>
          </w:tcPr>
          <w:p w:rsidR="00030528" w:rsidRDefault="00601496">
            <w:pPr>
              <w:pStyle w:val="TableParagraph"/>
              <w:spacing w:line="275" w:lineRule="exact"/>
              <w:rPr>
                <w:b/>
                <w:sz w:val="24"/>
              </w:rPr>
            </w:pPr>
            <w:r>
              <w:rPr>
                <w:b/>
                <w:sz w:val="24"/>
              </w:rPr>
              <w:t>Course Nature</w:t>
            </w:r>
          </w:p>
        </w:tc>
        <w:tc>
          <w:tcPr>
            <w:tcW w:w="5517" w:type="dxa"/>
            <w:gridSpan w:val="3"/>
          </w:tcPr>
          <w:p w:rsidR="00030528" w:rsidRDefault="00601496">
            <w:pPr>
              <w:pStyle w:val="TableParagraph"/>
              <w:spacing w:line="275" w:lineRule="exact"/>
              <w:ind w:left="110"/>
              <w:rPr>
                <w:b/>
                <w:sz w:val="24"/>
              </w:rPr>
            </w:pPr>
            <w:r>
              <w:rPr>
                <w:b/>
                <w:sz w:val="24"/>
              </w:rPr>
              <w:t>Theory</w:t>
            </w:r>
          </w:p>
        </w:tc>
      </w:tr>
      <w:tr w:rsidR="00030528">
        <w:trPr>
          <w:trHeight w:val="316"/>
        </w:trPr>
        <w:tc>
          <w:tcPr>
            <w:tcW w:w="8858" w:type="dxa"/>
            <w:gridSpan w:val="5"/>
          </w:tcPr>
          <w:p w:rsidR="00030528" w:rsidRDefault="00601496">
            <w:pPr>
              <w:pStyle w:val="TableParagraph"/>
              <w:spacing w:line="275" w:lineRule="exact"/>
              <w:rPr>
                <w:b/>
                <w:sz w:val="24"/>
              </w:rPr>
            </w:pPr>
            <w:r>
              <w:rPr>
                <w:b/>
                <w:sz w:val="24"/>
              </w:rPr>
              <w:t>Assessment Method</w:t>
            </w:r>
          </w:p>
        </w:tc>
      </w:tr>
      <w:tr w:rsidR="00030528">
        <w:trPr>
          <w:trHeight w:val="676"/>
        </w:trPr>
        <w:tc>
          <w:tcPr>
            <w:tcW w:w="1764"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4"/>
              <w:rPr>
                <w:sz w:val="24"/>
              </w:rPr>
            </w:pPr>
            <w:r>
              <w:rPr>
                <w:sz w:val="24"/>
              </w:rPr>
              <w:t>Tool</w:t>
            </w:r>
          </w:p>
        </w:tc>
        <w:tc>
          <w:tcPr>
            <w:tcW w:w="1577" w:type="dxa"/>
          </w:tcPr>
          <w:p w:rsidR="00030528" w:rsidRDefault="00601496">
            <w:pPr>
              <w:pStyle w:val="TableParagraph"/>
              <w:spacing w:line="270" w:lineRule="exact"/>
              <w:ind w:left="92" w:right="84"/>
              <w:jc w:val="center"/>
              <w:rPr>
                <w:sz w:val="24"/>
              </w:rPr>
            </w:pPr>
            <w:r>
              <w:rPr>
                <w:sz w:val="24"/>
              </w:rPr>
              <w:t>Weekly tests</w:t>
            </w:r>
          </w:p>
        </w:tc>
        <w:tc>
          <w:tcPr>
            <w:tcW w:w="1730" w:type="dxa"/>
          </w:tcPr>
          <w:p w:rsidR="00030528" w:rsidRDefault="00601496">
            <w:pPr>
              <w:pStyle w:val="TableParagraph"/>
              <w:spacing w:line="270" w:lineRule="exact"/>
              <w:ind w:left="189" w:right="175"/>
              <w:jc w:val="center"/>
              <w:rPr>
                <w:sz w:val="24"/>
              </w:rPr>
            </w:pPr>
            <w:r>
              <w:rPr>
                <w:sz w:val="24"/>
              </w:rPr>
              <w:t>Monthly tests</w:t>
            </w:r>
          </w:p>
        </w:tc>
        <w:tc>
          <w:tcPr>
            <w:tcW w:w="2126" w:type="dxa"/>
            <w:tcBorders>
              <w:right w:val="single" w:sz="6" w:space="0" w:color="000000"/>
            </w:tcBorders>
          </w:tcPr>
          <w:p w:rsidR="00030528" w:rsidRDefault="00601496">
            <w:pPr>
              <w:pStyle w:val="TableParagraph"/>
              <w:spacing w:line="270" w:lineRule="exact"/>
              <w:ind w:left="139" w:right="133"/>
              <w:jc w:val="center"/>
              <w:rPr>
                <w:sz w:val="24"/>
              </w:rPr>
            </w:pPr>
            <w:r>
              <w:rPr>
                <w:sz w:val="24"/>
              </w:rPr>
              <w:t>End Semester Test</w:t>
            </w:r>
          </w:p>
        </w:tc>
        <w:tc>
          <w:tcPr>
            <w:tcW w:w="1661" w:type="dxa"/>
            <w:tcBorders>
              <w:left w:val="single" w:sz="6" w:space="0" w:color="000000"/>
            </w:tcBorders>
          </w:tcPr>
          <w:p w:rsidR="00030528" w:rsidRDefault="00601496">
            <w:pPr>
              <w:pStyle w:val="TableParagraph"/>
              <w:spacing w:line="270" w:lineRule="exact"/>
              <w:ind w:left="518" w:right="519"/>
              <w:jc w:val="center"/>
              <w:rPr>
                <w:sz w:val="24"/>
              </w:rPr>
            </w:pPr>
            <w:r>
              <w:rPr>
                <w:sz w:val="24"/>
              </w:rPr>
              <w:t>Total</w:t>
            </w:r>
          </w:p>
        </w:tc>
      </w:tr>
      <w:tr w:rsidR="00030528">
        <w:trPr>
          <w:trHeight w:val="318"/>
        </w:trPr>
        <w:tc>
          <w:tcPr>
            <w:tcW w:w="1764"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1"/>
              <w:jc w:val="center"/>
              <w:rPr>
                <w:sz w:val="24"/>
              </w:rPr>
            </w:pPr>
            <w:r>
              <w:rPr>
                <w:sz w:val="24"/>
              </w:rPr>
              <w:t>10%</w:t>
            </w:r>
          </w:p>
        </w:tc>
        <w:tc>
          <w:tcPr>
            <w:tcW w:w="1730" w:type="dxa"/>
          </w:tcPr>
          <w:p w:rsidR="00030528" w:rsidRDefault="00601496">
            <w:pPr>
              <w:pStyle w:val="TableParagraph"/>
              <w:spacing w:line="270" w:lineRule="exact"/>
              <w:ind w:left="190" w:right="174"/>
              <w:jc w:val="center"/>
              <w:rPr>
                <w:sz w:val="24"/>
              </w:rPr>
            </w:pPr>
            <w:r>
              <w:rPr>
                <w:sz w:val="24"/>
              </w:rPr>
              <w:t>30%</w:t>
            </w:r>
          </w:p>
        </w:tc>
        <w:tc>
          <w:tcPr>
            <w:tcW w:w="2126" w:type="dxa"/>
            <w:tcBorders>
              <w:right w:val="single" w:sz="6" w:space="0" w:color="000000"/>
            </w:tcBorders>
          </w:tcPr>
          <w:p w:rsidR="00030528" w:rsidRDefault="00601496">
            <w:pPr>
              <w:pStyle w:val="TableParagraph"/>
              <w:spacing w:line="270" w:lineRule="exact"/>
              <w:ind w:left="139" w:right="126"/>
              <w:jc w:val="center"/>
              <w:rPr>
                <w:sz w:val="24"/>
              </w:rPr>
            </w:pPr>
            <w:r>
              <w:rPr>
                <w:sz w:val="24"/>
              </w:rPr>
              <w:t>60%</w:t>
            </w:r>
          </w:p>
        </w:tc>
        <w:tc>
          <w:tcPr>
            <w:tcW w:w="1661" w:type="dxa"/>
            <w:tcBorders>
              <w:left w:val="single" w:sz="6" w:space="0" w:color="000000"/>
            </w:tcBorders>
          </w:tcPr>
          <w:p w:rsidR="00030528" w:rsidRDefault="00601496">
            <w:pPr>
              <w:pStyle w:val="TableParagraph"/>
              <w:spacing w:line="270" w:lineRule="exact"/>
              <w:ind w:left="528" w:right="519"/>
              <w:jc w:val="center"/>
              <w:rPr>
                <w:sz w:val="24"/>
              </w:rPr>
            </w:pPr>
            <w:r>
              <w:rPr>
                <w:sz w:val="24"/>
              </w:rPr>
              <w:t>100%</w:t>
            </w:r>
          </w:p>
        </w:tc>
      </w:tr>
    </w:tbl>
    <w:p w:rsidR="00030528" w:rsidRDefault="00030528">
      <w:pPr>
        <w:spacing w:line="270" w:lineRule="exact"/>
        <w:jc w:val="center"/>
        <w:rPr>
          <w:sz w:val="24"/>
        </w:rPr>
        <w:sectPr w:rsidR="00030528">
          <w:pgSz w:w="11910" w:h="16840"/>
          <w:pgMar w:top="1320" w:right="0" w:bottom="1500" w:left="1140" w:header="612" w:footer="1245" w:gutter="0"/>
          <w:cols w:space="720"/>
        </w:sectPr>
      </w:pPr>
    </w:p>
    <w:p w:rsidR="00030528" w:rsidRDefault="00030528">
      <w:pPr>
        <w:pStyle w:val="BodyText"/>
        <w:spacing w:before="9"/>
        <w:rPr>
          <w:sz w:val="4"/>
        </w:rPr>
      </w:pPr>
    </w:p>
    <w:tbl>
      <w:tblPr>
        <w:tblW w:w="0" w:type="auto"/>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34"/>
        <w:gridCol w:w="3438"/>
        <w:gridCol w:w="1260"/>
        <w:gridCol w:w="917"/>
        <w:gridCol w:w="1426"/>
      </w:tblGrid>
      <w:tr w:rsidR="00030528">
        <w:trPr>
          <w:trHeight w:val="782"/>
        </w:trPr>
        <w:tc>
          <w:tcPr>
            <w:tcW w:w="1534" w:type="dxa"/>
          </w:tcPr>
          <w:p w:rsidR="00030528" w:rsidRDefault="00030528">
            <w:pPr>
              <w:pStyle w:val="TableParagraph"/>
              <w:spacing w:before="5"/>
              <w:ind w:left="0"/>
              <w:rPr>
                <w:sz w:val="26"/>
              </w:rPr>
            </w:pPr>
          </w:p>
          <w:p w:rsidR="00030528" w:rsidRDefault="00601496">
            <w:pPr>
              <w:pStyle w:val="TableParagraph"/>
              <w:ind w:left="0" w:right="-15"/>
              <w:jc w:val="right"/>
              <w:rPr>
                <w:b/>
                <w:sz w:val="24"/>
              </w:rPr>
            </w:pPr>
            <w:r>
              <w:rPr>
                <w:b/>
                <w:sz w:val="24"/>
              </w:rPr>
              <w:t>Course Code</w:t>
            </w:r>
          </w:p>
        </w:tc>
        <w:tc>
          <w:tcPr>
            <w:tcW w:w="3438" w:type="dxa"/>
          </w:tcPr>
          <w:p w:rsidR="00030528" w:rsidRDefault="00601496">
            <w:pPr>
              <w:pStyle w:val="TableParagraph"/>
              <w:spacing w:before="145"/>
              <w:ind w:left="1077"/>
              <w:rPr>
                <w:b/>
                <w:sz w:val="24"/>
              </w:rPr>
            </w:pPr>
            <w:r>
              <w:rPr>
                <w:b/>
                <w:sz w:val="24"/>
              </w:rPr>
              <w:t>Course Name</w:t>
            </w:r>
          </w:p>
        </w:tc>
        <w:tc>
          <w:tcPr>
            <w:tcW w:w="1260" w:type="dxa"/>
          </w:tcPr>
          <w:p w:rsidR="00030528" w:rsidRDefault="00601496">
            <w:pPr>
              <w:pStyle w:val="TableParagraph"/>
              <w:spacing w:before="92" w:line="278" w:lineRule="auto"/>
              <w:ind w:left="138" w:firstLine="108"/>
              <w:rPr>
                <w:b/>
                <w:sz w:val="24"/>
              </w:rPr>
            </w:pPr>
            <w:r>
              <w:rPr>
                <w:b/>
                <w:sz w:val="24"/>
              </w:rPr>
              <w:t>Course Category</w:t>
            </w:r>
          </w:p>
        </w:tc>
        <w:tc>
          <w:tcPr>
            <w:tcW w:w="917" w:type="dxa"/>
            <w:tcBorders>
              <w:right w:val="single" w:sz="6" w:space="0" w:color="000000"/>
            </w:tcBorders>
          </w:tcPr>
          <w:p w:rsidR="00030528" w:rsidRDefault="00601496">
            <w:pPr>
              <w:pStyle w:val="TableParagraph"/>
              <w:spacing w:before="232"/>
              <w:ind w:left="0" w:right="149"/>
              <w:jc w:val="right"/>
              <w:rPr>
                <w:b/>
                <w:sz w:val="24"/>
              </w:rPr>
            </w:pPr>
            <w:r>
              <w:rPr>
                <w:b/>
                <w:sz w:val="24"/>
              </w:rPr>
              <w:t>L-T-P</w:t>
            </w:r>
          </w:p>
        </w:tc>
        <w:tc>
          <w:tcPr>
            <w:tcW w:w="1426" w:type="dxa"/>
            <w:tcBorders>
              <w:left w:val="single" w:sz="6" w:space="0" w:color="000000"/>
            </w:tcBorders>
          </w:tcPr>
          <w:p w:rsidR="00030528" w:rsidRDefault="00030528">
            <w:pPr>
              <w:pStyle w:val="TableParagraph"/>
              <w:spacing w:before="5"/>
              <w:ind w:left="0"/>
              <w:rPr>
                <w:sz w:val="26"/>
              </w:rPr>
            </w:pPr>
          </w:p>
          <w:p w:rsidR="00030528" w:rsidRDefault="00601496">
            <w:pPr>
              <w:pStyle w:val="TableParagraph"/>
              <w:ind w:left="522"/>
              <w:rPr>
                <w:b/>
                <w:sz w:val="24"/>
              </w:rPr>
            </w:pPr>
            <w:r>
              <w:rPr>
                <w:b/>
                <w:sz w:val="24"/>
              </w:rPr>
              <w:t>Credits</w:t>
            </w:r>
          </w:p>
        </w:tc>
      </w:tr>
      <w:tr w:rsidR="00030528">
        <w:trPr>
          <w:trHeight w:val="676"/>
        </w:trPr>
        <w:tc>
          <w:tcPr>
            <w:tcW w:w="1534" w:type="dxa"/>
          </w:tcPr>
          <w:p w:rsidR="00030528" w:rsidRDefault="00030528">
            <w:pPr>
              <w:pStyle w:val="TableParagraph"/>
              <w:spacing w:before="2"/>
              <w:ind w:left="0"/>
            </w:pPr>
          </w:p>
          <w:p w:rsidR="00030528" w:rsidRDefault="00601496">
            <w:pPr>
              <w:pStyle w:val="TableParagraph"/>
              <w:ind w:left="0" w:right="34"/>
              <w:jc w:val="right"/>
              <w:rPr>
                <w:b/>
                <w:sz w:val="24"/>
              </w:rPr>
            </w:pPr>
            <w:r>
              <w:rPr>
                <w:b/>
                <w:sz w:val="24"/>
              </w:rPr>
              <w:t>20ME1186</w:t>
            </w:r>
          </w:p>
        </w:tc>
        <w:tc>
          <w:tcPr>
            <w:tcW w:w="3438" w:type="dxa"/>
          </w:tcPr>
          <w:p w:rsidR="00030528" w:rsidRDefault="00601496">
            <w:pPr>
              <w:pStyle w:val="TableParagraph"/>
              <w:tabs>
                <w:tab w:val="left" w:pos="1752"/>
              </w:tabs>
              <w:spacing w:line="275" w:lineRule="exact"/>
              <w:ind w:left="119"/>
              <w:jc w:val="center"/>
              <w:rPr>
                <w:b/>
                <w:sz w:val="24"/>
              </w:rPr>
            </w:pPr>
            <w:r>
              <w:rPr>
                <w:b/>
                <w:sz w:val="24"/>
              </w:rPr>
              <w:t>Workshop</w:t>
            </w:r>
            <w:r>
              <w:rPr>
                <w:b/>
                <w:sz w:val="24"/>
              </w:rPr>
              <w:tab/>
              <w:t>Manufacturing</w:t>
            </w:r>
          </w:p>
          <w:p w:rsidR="00030528" w:rsidRDefault="00601496">
            <w:pPr>
              <w:pStyle w:val="TableParagraph"/>
              <w:spacing w:before="81"/>
              <w:ind w:left="113"/>
              <w:jc w:val="center"/>
              <w:rPr>
                <w:b/>
                <w:sz w:val="24"/>
              </w:rPr>
            </w:pPr>
            <w:r>
              <w:rPr>
                <w:b/>
                <w:sz w:val="24"/>
              </w:rPr>
              <w:t>Practices</w:t>
            </w:r>
          </w:p>
        </w:tc>
        <w:tc>
          <w:tcPr>
            <w:tcW w:w="1260" w:type="dxa"/>
          </w:tcPr>
          <w:p w:rsidR="00030528" w:rsidRDefault="00030528">
            <w:pPr>
              <w:pStyle w:val="TableParagraph"/>
              <w:spacing w:before="2"/>
              <w:ind w:left="0"/>
            </w:pPr>
          </w:p>
          <w:p w:rsidR="00030528" w:rsidRDefault="00601496">
            <w:pPr>
              <w:pStyle w:val="TableParagraph"/>
              <w:ind w:left="591"/>
              <w:rPr>
                <w:b/>
                <w:sz w:val="24"/>
              </w:rPr>
            </w:pPr>
            <w:r>
              <w:rPr>
                <w:b/>
                <w:sz w:val="24"/>
              </w:rPr>
              <w:t>ESC</w:t>
            </w:r>
          </w:p>
        </w:tc>
        <w:tc>
          <w:tcPr>
            <w:tcW w:w="917" w:type="dxa"/>
            <w:tcBorders>
              <w:right w:val="single" w:sz="6" w:space="0" w:color="000000"/>
            </w:tcBorders>
          </w:tcPr>
          <w:p w:rsidR="00030528" w:rsidRDefault="00030528">
            <w:pPr>
              <w:pStyle w:val="TableParagraph"/>
              <w:spacing w:before="2"/>
              <w:ind w:left="0"/>
            </w:pPr>
          </w:p>
          <w:p w:rsidR="00030528" w:rsidRDefault="00601496">
            <w:pPr>
              <w:pStyle w:val="TableParagraph"/>
              <w:ind w:left="0" w:right="92"/>
              <w:jc w:val="right"/>
              <w:rPr>
                <w:b/>
                <w:sz w:val="24"/>
              </w:rPr>
            </w:pPr>
            <w:r>
              <w:rPr>
                <w:b/>
                <w:sz w:val="24"/>
              </w:rPr>
              <w:t>0-0-3</w:t>
            </w:r>
          </w:p>
        </w:tc>
        <w:tc>
          <w:tcPr>
            <w:tcW w:w="1426" w:type="dxa"/>
            <w:tcBorders>
              <w:left w:val="single" w:sz="6" w:space="0" w:color="000000"/>
            </w:tcBorders>
          </w:tcPr>
          <w:p w:rsidR="00030528" w:rsidRDefault="00030528">
            <w:pPr>
              <w:pStyle w:val="TableParagraph"/>
              <w:spacing w:before="2"/>
              <w:ind w:left="0"/>
            </w:pPr>
          </w:p>
          <w:p w:rsidR="00030528" w:rsidRDefault="00601496">
            <w:pPr>
              <w:pStyle w:val="TableParagraph"/>
              <w:ind w:left="561"/>
              <w:rPr>
                <w:b/>
                <w:sz w:val="24"/>
              </w:rPr>
            </w:pPr>
            <w:r>
              <w:rPr>
                <w:b/>
                <w:sz w:val="24"/>
              </w:rPr>
              <w:t>1.5</w:t>
            </w:r>
          </w:p>
        </w:tc>
      </w:tr>
    </w:tbl>
    <w:p w:rsidR="00030528" w:rsidRDefault="00030528">
      <w:pPr>
        <w:pStyle w:val="BodyText"/>
        <w:rPr>
          <w:sz w:val="20"/>
        </w:rPr>
      </w:pPr>
    </w:p>
    <w:p w:rsidR="00030528" w:rsidRDefault="00030528">
      <w:pPr>
        <w:pStyle w:val="BodyText"/>
        <w:spacing w:before="11"/>
        <w:rPr>
          <w:sz w:val="22"/>
        </w:rPr>
      </w:pPr>
    </w:p>
    <w:p w:rsidR="00030528" w:rsidRDefault="00601496">
      <w:pPr>
        <w:pStyle w:val="Heading4"/>
      </w:pPr>
      <w:r>
        <w:t>List of Experiments</w:t>
      </w:r>
    </w:p>
    <w:p w:rsidR="00030528" w:rsidRDefault="00601496" w:rsidP="00BC73C7">
      <w:pPr>
        <w:pStyle w:val="ListParagraph"/>
        <w:numPr>
          <w:ilvl w:val="0"/>
          <w:numId w:val="22"/>
        </w:numPr>
        <w:tabs>
          <w:tab w:val="left" w:pos="2161"/>
        </w:tabs>
        <w:spacing w:before="84"/>
        <w:ind w:hanging="361"/>
        <w:rPr>
          <w:b/>
          <w:sz w:val="24"/>
        </w:rPr>
      </w:pPr>
      <w:r>
        <w:rPr>
          <w:b/>
          <w:sz w:val="24"/>
        </w:rPr>
        <w:t>Safety</w:t>
      </w:r>
    </w:p>
    <w:p w:rsidR="00030528" w:rsidRDefault="00601496" w:rsidP="00BC73C7">
      <w:pPr>
        <w:pStyle w:val="ListParagraph"/>
        <w:numPr>
          <w:ilvl w:val="1"/>
          <w:numId w:val="22"/>
        </w:numPr>
        <w:tabs>
          <w:tab w:val="left" w:pos="2881"/>
        </w:tabs>
        <w:spacing w:before="74"/>
        <w:rPr>
          <w:sz w:val="24"/>
        </w:rPr>
      </w:pPr>
      <w:r>
        <w:rPr>
          <w:sz w:val="24"/>
        </w:rPr>
        <w:t>Introduction to Workshop, Safety and Safety rules, Safety</w:t>
      </w:r>
      <w:r>
        <w:rPr>
          <w:spacing w:val="-40"/>
          <w:sz w:val="24"/>
        </w:rPr>
        <w:t xml:space="preserve"> </w:t>
      </w:r>
      <w:r>
        <w:rPr>
          <w:sz w:val="24"/>
        </w:rPr>
        <w:t>Slogans.</w:t>
      </w:r>
    </w:p>
    <w:p w:rsidR="00030528" w:rsidRDefault="00601496" w:rsidP="00BC73C7">
      <w:pPr>
        <w:pStyle w:val="ListParagraph"/>
        <w:numPr>
          <w:ilvl w:val="1"/>
          <w:numId w:val="22"/>
        </w:numPr>
        <w:tabs>
          <w:tab w:val="left" w:pos="2881"/>
        </w:tabs>
        <w:spacing w:before="82"/>
        <w:rPr>
          <w:sz w:val="24"/>
        </w:rPr>
      </w:pPr>
      <w:r>
        <w:rPr>
          <w:sz w:val="24"/>
        </w:rPr>
        <w:t>Demonstration of tools and Equipment’s used for safety</w:t>
      </w:r>
      <w:r>
        <w:rPr>
          <w:spacing w:val="-31"/>
          <w:sz w:val="24"/>
        </w:rPr>
        <w:t xml:space="preserve"> </w:t>
      </w:r>
      <w:r>
        <w:rPr>
          <w:sz w:val="24"/>
        </w:rPr>
        <w:t>purpose.</w:t>
      </w:r>
    </w:p>
    <w:p w:rsidR="00030528" w:rsidRDefault="00030528">
      <w:pPr>
        <w:pStyle w:val="BodyText"/>
        <w:rPr>
          <w:sz w:val="26"/>
        </w:rPr>
      </w:pPr>
    </w:p>
    <w:p w:rsidR="00030528" w:rsidRDefault="00601496" w:rsidP="00BC73C7">
      <w:pPr>
        <w:pStyle w:val="Heading4"/>
        <w:numPr>
          <w:ilvl w:val="0"/>
          <w:numId w:val="22"/>
        </w:numPr>
        <w:tabs>
          <w:tab w:val="left" w:pos="2161"/>
        </w:tabs>
        <w:spacing w:before="165"/>
        <w:ind w:hanging="361"/>
      </w:pPr>
      <w:r>
        <w:t>Carpentry</w:t>
      </w:r>
    </w:p>
    <w:p w:rsidR="00030528" w:rsidRDefault="00601496" w:rsidP="00BC73C7">
      <w:pPr>
        <w:pStyle w:val="ListParagraph"/>
        <w:numPr>
          <w:ilvl w:val="0"/>
          <w:numId w:val="21"/>
        </w:numPr>
        <w:tabs>
          <w:tab w:val="left" w:pos="2881"/>
        </w:tabs>
        <w:spacing w:before="72"/>
        <w:rPr>
          <w:sz w:val="24"/>
        </w:rPr>
      </w:pPr>
      <w:r>
        <w:rPr>
          <w:sz w:val="24"/>
        </w:rPr>
        <w:t>Study of tools, materials and equipment’s used in</w:t>
      </w:r>
      <w:r>
        <w:rPr>
          <w:spacing w:val="-14"/>
          <w:sz w:val="24"/>
        </w:rPr>
        <w:t xml:space="preserve"> </w:t>
      </w:r>
      <w:r>
        <w:rPr>
          <w:sz w:val="24"/>
        </w:rPr>
        <w:t>Carpentry.</w:t>
      </w:r>
    </w:p>
    <w:p w:rsidR="00030528" w:rsidRDefault="00601496" w:rsidP="00BC73C7">
      <w:pPr>
        <w:pStyle w:val="ListParagraph"/>
        <w:numPr>
          <w:ilvl w:val="0"/>
          <w:numId w:val="21"/>
        </w:numPr>
        <w:tabs>
          <w:tab w:val="left" w:pos="2881"/>
        </w:tabs>
        <w:spacing w:before="84"/>
        <w:rPr>
          <w:sz w:val="24"/>
        </w:rPr>
      </w:pPr>
      <w:r>
        <w:rPr>
          <w:sz w:val="24"/>
        </w:rPr>
        <w:t>Preparation of dovetail lap</w:t>
      </w:r>
      <w:r>
        <w:rPr>
          <w:spacing w:val="-8"/>
          <w:sz w:val="24"/>
        </w:rPr>
        <w:t xml:space="preserve"> </w:t>
      </w:r>
      <w:r>
        <w:rPr>
          <w:sz w:val="24"/>
        </w:rPr>
        <w:t>joint.</w:t>
      </w:r>
    </w:p>
    <w:p w:rsidR="00030528" w:rsidRDefault="00601496" w:rsidP="00BC73C7">
      <w:pPr>
        <w:pStyle w:val="ListParagraph"/>
        <w:numPr>
          <w:ilvl w:val="0"/>
          <w:numId w:val="21"/>
        </w:numPr>
        <w:tabs>
          <w:tab w:val="left" w:pos="2881"/>
        </w:tabs>
        <w:spacing w:before="82"/>
        <w:rPr>
          <w:sz w:val="24"/>
        </w:rPr>
      </w:pPr>
      <w:r>
        <w:rPr>
          <w:sz w:val="24"/>
        </w:rPr>
        <w:t>Preparation of cross half lap</w:t>
      </w:r>
      <w:r>
        <w:rPr>
          <w:spacing w:val="-1"/>
          <w:sz w:val="24"/>
        </w:rPr>
        <w:t xml:space="preserve"> </w:t>
      </w:r>
      <w:r>
        <w:rPr>
          <w:sz w:val="24"/>
        </w:rPr>
        <w:t>joint.</w:t>
      </w:r>
    </w:p>
    <w:p w:rsidR="00030528" w:rsidRDefault="00030528">
      <w:pPr>
        <w:pStyle w:val="BodyText"/>
        <w:rPr>
          <w:sz w:val="26"/>
        </w:rPr>
      </w:pPr>
    </w:p>
    <w:p w:rsidR="00030528" w:rsidRDefault="00601496" w:rsidP="00BC73C7">
      <w:pPr>
        <w:pStyle w:val="Heading4"/>
        <w:numPr>
          <w:ilvl w:val="0"/>
          <w:numId w:val="22"/>
        </w:numPr>
        <w:tabs>
          <w:tab w:val="left" w:pos="2161"/>
        </w:tabs>
        <w:spacing w:before="164"/>
        <w:ind w:hanging="361"/>
      </w:pPr>
      <w:r>
        <w:t>Fitting</w:t>
      </w:r>
    </w:p>
    <w:p w:rsidR="00030528" w:rsidRDefault="00601496" w:rsidP="00BC73C7">
      <w:pPr>
        <w:pStyle w:val="ListParagraph"/>
        <w:numPr>
          <w:ilvl w:val="1"/>
          <w:numId w:val="22"/>
        </w:numPr>
        <w:tabs>
          <w:tab w:val="left" w:pos="2881"/>
        </w:tabs>
        <w:spacing w:before="74"/>
        <w:rPr>
          <w:sz w:val="24"/>
        </w:rPr>
      </w:pPr>
      <w:r>
        <w:rPr>
          <w:sz w:val="24"/>
        </w:rPr>
        <w:t>Study of tools, materials and equipment’s used in</w:t>
      </w:r>
      <w:r>
        <w:rPr>
          <w:spacing w:val="-20"/>
          <w:sz w:val="24"/>
        </w:rPr>
        <w:t xml:space="preserve"> </w:t>
      </w:r>
      <w:r>
        <w:rPr>
          <w:sz w:val="24"/>
        </w:rPr>
        <w:t>fitting.</w:t>
      </w:r>
    </w:p>
    <w:p w:rsidR="00030528" w:rsidRDefault="00601496" w:rsidP="00BC73C7">
      <w:pPr>
        <w:pStyle w:val="ListParagraph"/>
        <w:numPr>
          <w:ilvl w:val="1"/>
          <w:numId w:val="22"/>
        </w:numPr>
        <w:tabs>
          <w:tab w:val="left" w:pos="2881"/>
        </w:tabs>
        <w:spacing w:before="82"/>
        <w:rPr>
          <w:sz w:val="24"/>
        </w:rPr>
      </w:pPr>
      <w:r>
        <w:rPr>
          <w:sz w:val="24"/>
        </w:rPr>
        <w:t>Preparation of Square fit from the given mid steel</w:t>
      </w:r>
      <w:r>
        <w:rPr>
          <w:spacing w:val="-19"/>
          <w:sz w:val="24"/>
        </w:rPr>
        <w:t xml:space="preserve"> </w:t>
      </w:r>
      <w:r>
        <w:rPr>
          <w:sz w:val="24"/>
        </w:rPr>
        <w:t>pieces</w:t>
      </w:r>
    </w:p>
    <w:p w:rsidR="00030528" w:rsidRDefault="00601496" w:rsidP="00BC73C7">
      <w:pPr>
        <w:pStyle w:val="ListParagraph"/>
        <w:numPr>
          <w:ilvl w:val="1"/>
          <w:numId w:val="22"/>
        </w:numPr>
        <w:tabs>
          <w:tab w:val="left" w:pos="2881"/>
        </w:tabs>
        <w:spacing w:before="84"/>
        <w:rPr>
          <w:sz w:val="24"/>
        </w:rPr>
      </w:pPr>
      <w:r>
        <w:rPr>
          <w:sz w:val="24"/>
        </w:rPr>
        <w:t>Preparation of V fit from the given mid steel</w:t>
      </w:r>
      <w:r>
        <w:rPr>
          <w:spacing w:val="-8"/>
          <w:sz w:val="24"/>
        </w:rPr>
        <w:t xml:space="preserve"> </w:t>
      </w:r>
      <w:r>
        <w:rPr>
          <w:sz w:val="24"/>
        </w:rPr>
        <w:t>pieces</w:t>
      </w:r>
    </w:p>
    <w:p w:rsidR="00030528" w:rsidRDefault="00030528">
      <w:pPr>
        <w:pStyle w:val="BodyText"/>
        <w:rPr>
          <w:sz w:val="26"/>
        </w:rPr>
      </w:pPr>
    </w:p>
    <w:p w:rsidR="00030528" w:rsidRDefault="00601496" w:rsidP="00BC73C7">
      <w:pPr>
        <w:pStyle w:val="Heading4"/>
        <w:numPr>
          <w:ilvl w:val="0"/>
          <w:numId w:val="22"/>
        </w:numPr>
        <w:tabs>
          <w:tab w:val="left" w:pos="2161"/>
        </w:tabs>
        <w:spacing w:before="165"/>
        <w:ind w:hanging="361"/>
      </w:pPr>
      <w:r>
        <w:t>Sheet Metal</w:t>
      </w:r>
      <w:r>
        <w:rPr>
          <w:spacing w:val="-5"/>
        </w:rPr>
        <w:t xml:space="preserve"> </w:t>
      </w:r>
      <w:r>
        <w:t>forming</w:t>
      </w:r>
    </w:p>
    <w:p w:rsidR="00030528" w:rsidRDefault="00601496" w:rsidP="00BC73C7">
      <w:pPr>
        <w:pStyle w:val="ListParagraph"/>
        <w:numPr>
          <w:ilvl w:val="1"/>
          <w:numId w:val="22"/>
        </w:numPr>
        <w:tabs>
          <w:tab w:val="left" w:pos="2881"/>
        </w:tabs>
        <w:spacing w:before="74"/>
        <w:rPr>
          <w:sz w:val="24"/>
        </w:rPr>
      </w:pPr>
      <w:r>
        <w:rPr>
          <w:sz w:val="24"/>
        </w:rPr>
        <w:t>Study of sheet metal forming</w:t>
      </w:r>
      <w:r>
        <w:rPr>
          <w:spacing w:val="-21"/>
          <w:sz w:val="24"/>
        </w:rPr>
        <w:t xml:space="preserve"> </w:t>
      </w:r>
      <w:r>
        <w:rPr>
          <w:sz w:val="24"/>
        </w:rPr>
        <w:t>tools.</w:t>
      </w:r>
    </w:p>
    <w:p w:rsidR="00030528" w:rsidRDefault="00601496" w:rsidP="00BC73C7">
      <w:pPr>
        <w:pStyle w:val="ListParagraph"/>
        <w:numPr>
          <w:ilvl w:val="1"/>
          <w:numId w:val="22"/>
        </w:numPr>
        <w:tabs>
          <w:tab w:val="left" w:pos="2881"/>
        </w:tabs>
        <w:spacing w:before="79"/>
        <w:rPr>
          <w:sz w:val="24"/>
        </w:rPr>
      </w:pPr>
      <w:r>
        <w:rPr>
          <w:sz w:val="24"/>
        </w:rPr>
        <w:t>Fabrication of a Square Tray from G.I</w:t>
      </w:r>
      <w:r>
        <w:rPr>
          <w:spacing w:val="-19"/>
          <w:sz w:val="24"/>
        </w:rPr>
        <w:t xml:space="preserve"> </w:t>
      </w:r>
      <w:r>
        <w:rPr>
          <w:sz w:val="24"/>
        </w:rPr>
        <w:t>sheet</w:t>
      </w:r>
    </w:p>
    <w:p w:rsidR="00030528" w:rsidRDefault="00030528">
      <w:pPr>
        <w:pStyle w:val="BodyText"/>
        <w:rPr>
          <w:sz w:val="26"/>
        </w:rPr>
      </w:pPr>
    </w:p>
    <w:p w:rsidR="00030528" w:rsidRDefault="00601496" w:rsidP="00BC73C7">
      <w:pPr>
        <w:pStyle w:val="Heading4"/>
        <w:numPr>
          <w:ilvl w:val="0"/>
          <w:numId w:val="22"/>
        </w:numPr>
        <w:tabs>
          <w:tab w:val="left" w:pos="2161"/>
        </w:tabs>
        <w:spacing w:before="167"/>
        <w:ind w:hanging="361"/>
      </w:pPr>
      <w:r>
        <w:t>Machining</w:t>
      </w:r>
    </w:p>
    <w:p w:rsidR="00030528" w:rsidRDefault="00601496" w:rsidP="00BC73C7">
      <w:pPr>
        <w:pStyle w:val="ListParagraph"/>
        <w:numPr>
          <w:ilvl w:val="0"/>
          <w:numId w:val="20"/>
        </w:numPr>
        <w:tabs>
          <w:tab w:val="left" w:pos="2881"/>
        </w:tabs>
        <w:spacing w:before="74" w:line="276" w:lineRule="auto"/>
        <w:ind w:right="2040"/>
        <w:rPr>
          <w:sz w:val="24"/>
        </w:rPr>
      </w:pPr>
      <w:r>
        <w:rPr>
          <w:sz w:val="24"/>
        </w:rPr>
        <w:t>Study the characteristic features of lathe, milling and drilling machines</w:t>
      </w:r>
    </w:p>
    <w:p w:rsidR="00030528" w:rsidRDefault="00601496" w:rsidP="00BC73C7">
      <w:pPr>
        <w:pStyle w:val="ListParagraph"/>
        <w:numPr>
          <w:ilvl w:val="0"/>
          <w:numId w:val="20"/>
        </w:numPr>
        <w:tabs>
          <w:tab w:val="left" w:pos="2881"/>
        </w:tabs>
        <w:spacing w:before="40" w:line="276" w:lineRule="auto"/>
        <w:ind w:right="3080"/>
        <w:rPr>
          <w:sz w:val="24"/>
        </w:rPr>
      </w:pPr>
      <w:r>
        <w:rPr>
          <w:sz w:val="24"/>
        </w:rPr>
        <w:t xml:space="preserve">Preparation of the part shown in the sketch from </w:t>
      </w:r>
      <w:r>
        <w:rPr>
          <w:spacing w:val="-11"/>
          <w:sz w:val="24"/>
        </w:rPr>
        <w:t xml:space="preserve">a </w:t>
      </w:r>
      <w:r>
        <w:rPr>
          <w:sz w:val="24"/>
        </w:rPr>
        <w:t>mild steel rod on a</w:t>
      </w:r>
      <w:r>
        <w:rPr>
          <w:spacing w:val="-1"/>
          <w:sz w:val="24"/>
        </w:rPr>
        <w:t xml:space="preserve"> </w:t>
      </w:r>
      <w:r>
        <w:rPr>
          <w:sz w:val="24"/>
        </w:rPr>
        <w:t>Lathe.</w:t>
      </w:r>
    </w:p>
    <w:p w:rsidR="00030528" w:rsidRDefault="00030528">
      <w:pPr>
        <w:pStyle w:val="BodyText"/>
        <w:rPr>
          <w:sz w:val="20"/>
        </w:rPr>
      </w:pPr>
    </w:p>
    <w:p w:rsidR="00030528" w:rsidRDefault="00601496">
      <w:pPr>
        <w:pStyle w:val="BodyText"/>
        <w:spacing w:before="1"/>
        <w:rPr>
          <w:sz w:val="21"/>
        </w:rPr>
      </w:pPr>
      <w:r>
        <w:rPr>
          <w:noProof/>
        </w:rPr>
        <w:drawing>
          <wp:anchor distT="0" distB="0" distL="0" distR="0" simplePos="0" relativeHeight="41" behindDoc="0" locked="0" layoutInCell="1" allowOverlap="1">
            <wp:simplePos x="0" y="0"/>
            <wp:positionH relativeFrom="page">
              <wp:posOffset>2167127</wp:posOffset>
            </wp:positionH>
            <wp:positionV relativeFrom="paragraph">
              <wp:posOffset>179158</wp:posOffset>
            </wp:positionV>
            <wp:extent cx="3749030" cy="1529715"/>
            <wp:effectExtent l="0" t="0" r="0" b="0"/>
            <wp:wrapTopAndBottom/>
            <wp:docPr id="1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pic:cNvPicPr/>
                  </pic:nvPicPr>
                  <pic:blipFill>
                    <a:blip r:embed="rId75" cstate="print"/>
                    <a:stretch>
                      <a:fillRect/>
                    </a:stretch>
                  </pic:blipFill>
                  <pic:spPr>
                    <a:xfrm>
                      <a:off x="0" y="0"/>
                      <a:ext cx="3749030" cy="1529715"/>
                    </a:xfrm>
                    <a:prstGeom prst="rect">
                      <a:avLst/>
                    </a:prstGeom>
                  </pic:spPr>
                </pic:pic>
              </a:graphicData>
            </a:graphic>
          </wp:anchor>
        </w:drawing>
      </w:r>
    </w:p>
    <w:p w:rsidR="00030528" w:rsidRDefault="00601496" w:rsidP="00BC73C7">
      <w:pPr>
        <w:pStyle w:val="Heading4"/>
        <w:numPr>
          <w:ilvl w:val="0"/>
          <w:numId w:val="22"/>
        </w:numPr>
        <w:tabs>
          <w:tab w:val="left" w:pos="2161"/>
        </w:tabs>
        <w:ind w:hanging="361"/>
      </w:pPr>
      <w:r>
        <w:t>Smithy</w:t>
      </w:r>
    </w:p>
    <w:p w:rsidR="00030528" w:rsidRDefault="00030528">
      <w:pPr>
        <w:sectPr w:rsidR="00030528">
          <w:headerReference w:type="default" r:id="rId76"/>
          <w:footerReference w:type="default" r:id="rId77"/>
          <w:pgSz w:w="11910" w:h="16840"/>
          <w:pgMar w:top="1320" w:right="0" w:bottom="1480" w:left="1140" w:header="612" w:footer="1291" w:gutter="0"/>
          <w:pgNumType w:start="256"/>
          <w:cols w:space="720"/>
        </w:sectPr>
      </w:pPr>
    </w:p>
    <w:p w:rsidR="00030528" w:rsidRDefault="00601496" w:rsidP="00BC73C7">
      <w:pPr>
        <w:pStyle w:val="ListParagraph"/>
        <w:numPr>
          <w:ilvl w:val="1"/>
          <w:numId w:val="22"/>
        </w:numPr>
        <w:tabs>
          <w:tab w:val="left" w:pos="2881"/>
        </w:tabs>
        <w:spacing w:before="100"/>
        <w:rPr>
          <w:sz w:val="24"/>
        </w:rPr>
      </w:pPr>
      <w:r>
        <w:rPr>
          <w:sz w:val="24"/>
        </w:rPr>
        <w:t>Study of tools, operations and equipment’s used in</w:t>
      </w:r>
      <w:r>
        <w:rPr>
          <w:spacing w:val="-19"/>
          <w:sz w:val="24"/>
        </w:rPr>
        <w:t xml:space="preserve"> </w:t>
      </w:r>
      <w:r>
        <w:rPr>
          <w:sz w:val="24"/>
        </w:rPr>
        <w:t>blacksmithy</w:t>
      </w:r>
    </w:p>
    <w:p w:rsidR="00030528" w:rsidRDefault="00601496" w:rsidP="00BC73C7">
      <w:pPr>
        <w:pStyle w:val="ListParagraph"/>
        <w:numPr>
          <w:ilvl w:val="1"/>
          <w:numId w:val="22"/>
        </w:numPr>
        <w:tabs>
          <w:tab w:val="left" w:pos="2881"/>
        </w:tabs>
        <w:spacing w:before="82"/>
        <w:rPr>
          <w:sz w:val="24"/>
        </w:rPr>
      </w:pPr>
      <w:r>
        <w:rPr>
          <w:sz w:val="24"/>
        </w:rPr>
        <w:t>Conversion of Round Rod to Square Rod through hot</w:t>
      </w:r>
      <w:r>
        <w:rPr>
          <w:spacing w:val="-11"/>
          <w:sz w:val="24"/>
        </w:rPr>
        <w:t xml:space="preserve"> </w:t>
      </w:r>
      <w:r>
        <w:rPr>
          <w:sz w:val="24"/>
        </w:rPr>
        <w:t>forging.</w:t>
      </w:r>
    </w:p>
    <w:p w:rsidR="00030528" w:rsidRDefault="00030528">
      <w:pPr>
        <w:pStyle w:val="BodyText"/>
        <w:rPr>
          <w:sz w:val="26"/>
        </w:rPr>
      </w:pPr>
    </w:p>
    <w:p w:rsidR="00030528" w:rsidRDefault="00601496" w:rsidP="00BC73C7">
      <w:pPr>
        <w:pStyle w:val="Heading4"/>
        <w:numPr>
          <w:ilvl w:val="0"/>
          <w:numId w:val="22"/>
        </w:numPr>
        <w:tabs>
          <w:tab w:val="left" w:pos="2161"/>
        </w:tabs>
        <w:spacing w:before="167"/>
        <w:ind w:hanging="361"/>
      </w:pPr>
      <w:r>
        <w:t>Welding</w:t>
      </w:r>
    </w:p>
    <w:p w:rsidR="00030528" w:rsidRDefault="00601496" w:rsidP="00BC73C7">
      <w:pPr>
        <w:pStyle w:val="ListParagraph"/>
        <w:numPr>
          <w:ilvl w:val="1"/>
          <w:numId w:val="22"/>
        </w:numPr>
        <w:tabs>
          <w:tab w:val="left" w:pos="2881"/>
        </w:tabs>
        <w:spacing w:before="72"/>
        <w:rPr>
          <w:sz w:val="24"/>
        </w:rPr>
      </w:pPr>
      <w:r>
        <w:rPr>
          <w:sz w:val="24"/>
        </w:rPr>
        <w:t>Preparation of arc welding of butt joints, lap joints and tee</w:t>
      </w:r>
      <w:r>
        <w:rPr>
          <w:spacing w:val="-17"/>
          <w:sz w:val="24"/>
        </w:rPr>
        <w:t xml:space="preserve"> </w:t>
      </w:r>
      <w:r>
        <w:rPr>
          <w:sz w:val="24"/>
        </w:rPr>
        <w:t>joints</w:t>
      </w:r>
    </w:p>
    <w:p w:rsidR="00030528" w:rsidRDefault="00601496" w:rsidP="00BC73C7">
      <w:pPr>
        <w:pStyle w:val="ListParagraph"/>
        <w:numPr>
          <w:ilvl w:val="1"/>
          <w:numId w:val="22"/>
        </w:numPr>
        <w:tabs>
          <w:tab w:val="left" w:pos="2881"/>
        </w:tabs>
        <w:spacing w:before="81"/>
        <w:rPr>
          <w:sz w:val="24"/>
        </w:rPr>
      </w:pPr>
      <w:r>
        <w:rPr>
          <w:sz w:val="24"/>
        </w:rPr>
        <w:t>Gas welding</w:t>
      </w:r>
      <w:r>
        <w:rPr>
          <w:spacing w:val="-8"/>
          <w:sz w:val="24"/>
        </w:rPr>
        <w:t xml:space="preserve"> </w:t>
      </w:r>
      <w:r>
        <w:rPr>
          <w:sz w:val="24"/>
        </w:rPr>
        <w:t>practice</w:t>
      </w:r>
    </w:p>
    <w:p w:rsidR="00030528" w:rsidRDefault="00030528">
      <w:pPr>
        <w:pStyle w:val="BodyText"/>
        <w:rPr>
          <w:sz w:val="26"/>
        </w:rPr>
      </w:pPr>
    </w:p>
    <w:p w:rsidR="00030528" w:rsidRDefault="00601496" w:rsidP="00BC73C7">
      <w:pPr>
        <w:pStyle w:val="Heading4"/>
        <w:numPr>
          <w:ilvl w:val="0"/>
          <w:numId w:val="22"/>
        </w:numPr>
        <w:tabs>
          <w:tab w:val="left" w:pos="2161"/>
        </w:tabs>
        <w:spacing w:before="167"/>
        <w:ind w:hanging="361"/>
      </w:pPr>
      <w:r>
        <w:t>Foundry</w:t>
      </w:r>
    </w:p>
    <w:p w:rsidR="00030528" w:rsidRDefault="00601496" w:rsidP="00BC73C7">
      <w:pPr>
        <w:pStyle w:val="ListParagraph"/>
        <w:numPr>
          <w:ilvl w:val="1"/>
          <w:numId w:val="22"/>
        </w:numPr>
        <w:tabs>
          <w:tab w:val="left" w:pos="2881"/>
        </w:tabs>
        <w:spacing w:before="72"/>
        <w:rPr>
          <w:sz w:val="24"/>
        </w:rPr>
      </w:pPr>
      <w:r>
        <w:rPr>
          <w:sz w:val="24"/>
        </w:rPr>
        <w:t>Study of foundry</w:t>
      </w:r>
      <w:r>
        <w:rPr>
          <w:spacing w:val="-27"/>
          <w:sz w:val="24"/>
        </w:rPr>
        <w:t xml:space="preserve"> </w:t>
      </w:r>
      <w:r>
        <w:rPr>
          <w:sz w:val="24"/>
        </w:rPr>
        <w:t>tools</w:t>
      </w:r>
    </w:p>
    <w:p w:rsidR="00030528" w:rsidRDefault="00601496" w:rsidP="00BC73C7">
      <w:pPr>
        <w:pStyle w:val="ListParagraph"/>
        <w:numPr>
          <w:ilvl w:val="1"/>
          <w:numId w:val="22"/>
        </w:numPr>
        <w:tabs>
          <w:tab w:val="left" w:pos="2881"/>
        </w:tabs>
        <w:spacing w:before="84"/>
        <w:rPr>
          <w:sz w:val="24"/>
        </w:rPr>
      </w:pPr>
      <w:r>
        <w:rPr>
          <w:sz w:val="24"/>
        </w:rPr>
        <w:t>Prepare Green Sand Mould for Bend</w:t>
      </w:r>
      <w:r>
        <w:rPr>
          <w:spacing w:val="-8"/>
          <w:sz w:val="24"/>
        </w:rPr>
        <w:t xml:space="preserve"> </w:t>
      </w:r>
      <w:r>
        <w:rPr>
          <w:sz w:val="24"/>
        </w:rPr>
        <w:t>Pattern</w:t>
      </w:r>
    </w:p>
    <w:p w:rsidR="00030528" w:rsidRDefault="00030528">
      <w:pPr>
        <w:pStyle w:val="BodyText"/>
        <w:rPr>
          <w:sz w:val="26"/>
        </w:rPr>
      </w:pPr>
    </w:p>
    <w:p w:rsidR="00030528" w:rsidRDefault="00030528">
      <w:pPr>
        <w:pStyle w:val="BodyText"/>
        <w:rPr>
          <w:sz w:val="26"/>
        </w:rPr>
      </w:pPr>
    </w:p>
    <w:p w:rsidR="00030528" w:rsidRDefault="00601496">
      <w:pPr>
        <w:pStyle w:val="Heading4"/>
        <w:spacing w:before="231"/>
      </w:pPr>
      <w:r>
        <w:t>Assessment Method</w:t>
      </w:r>
    </w:p>
    <w:p w:rsidR="00030528" w:rsidRDefault="00030528">
      <w:pPr>
        <w:pStyle w:val="BodyText"/>
        <w:rPr>
          <w:b/>
          <w:sz w:val="20"/>
        </w:rPr>
      </w:pPr>
    </w:p>
    <w:p w:rsidR="00030528" w:rsidRDefault="00030528">
      <w:pPr>
        <w:pStyle w:val="BodyText"/>
        <w:spacing w:before="5"/>
        <w:rPr>
          <w:b/>
          <w:sz w:val="23"/>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42"/>
        <w:gridCol w:w="1584"/>
        <w:gridCol w:w="1176"/>
        <w:gridCol w:w="2311"/>
        <w:gridCol w:w="1755"/>
      </w:tblGrid>
      <w:tr w:rsidR="00030528">
        <w:trPr>
          <w:trHeight w:val="952"/>
        </w:trPr>
        <w:tc>
          <w:tcPr>
            <w:tcW w:w="1742" w:type="dxa"/>
          </w:tcPr>
          <w:p w:rsidR="00030528" w:rsidRDefault="00601496">
            <w:pPr>
              <w:pStyle w:val="TableParagraph"/>
              <w:spacing w:line="278" w:lineRule="auto"/>
              <w:ind w:right="523"/>
              <w:rPr>
                <w:b/>
                <w:sz w:val="24"/>
              </w:rPr>
            </w:pPr>
            <w:r>
              <w:rPr>
                <w:b/>
                <w:w w:val="90"/>
                <w:sz w:val="24"/>
              </w:rPr>
              <w:t xml:space="preserve">Assessment </w:t>
            </w:r>
            <w:r>
              <w:rPr>
                <w:b/>
                <w:sz w:val="24"/>
              </w:rPr>
              <w:t>Tool</w:t>
            </w:r>
          </w:p>
        </w:tc>
        <w:tc>
          <w:tcPr>
            <w:tcW w:w="1584" w:type="dxa"/>
          </w:tcPr>
          <w:p w:rsidR="00030528" w:rsidRDefault="00601496">
            <w:pPr>
              <w:pStyle w:val="TableParagraph"/>
              <w:spacing w:line="270" w:lineRule="exact"/>
              <w:ind w:left="113"/>
              <w:rPr>
                <w:sz w:val="24"/>
              </w:rPr>
            </w:pPr>
            <w:r>
              <w:rPr>
                <w:sz w:val="24"/>
              </w:rPr>
              <w:t>Experiments</w:t>
            </w:r>
          </w:p>
        </w:tc>
        <w:tc>
          <w:tcPr>
            <w:tcW w:w="1176" w:type="dxa"/>
          </w:tcPr>
          <w:p w:rsidR="00030528" w:rsidRDefault="00601496">
            <w:pPr>
              <w:pStyle w:val="TableParagraph"/>
              <w:spacing w:line="270" w:lineRule="exact"/>
              <w:ind w:left="113"/>
              <w:rPr>
                <w:sz w:val="24"/>
              </w:rPr>
            </w:pPr>
            <w:r>
              <w:rPr>
                <w:sz w:val="24"/>
              </w:rPr>
              <w:t>Record</w:t>
            </w:r>
          </w:p>
        </w:tc>
        <w:tc>
          <w:tcPr>
            <w:tcW w:w="2311" w:type="dxa"/>
          </w:tcPr>
          <w:p w:rsidR="00030528" w:rsidRDefault="00601496">
            <w:pPr>
              <w:pStyle w:val="TableParagraph"/>
              <w:spacing w:line="270" w:lineRule="exact"/>
              <w:ind w:left="111"/>
              <w:rPr>
                <w:sz w:val="24"/>
              </w:rPr>
            </w:pPr>
            <w:r>
              <w:rPr>
                <w:sz w:val="24"/>
              </w:rPr>
              <w:t>Viva-Voce/</w:t>
            </w:r>
          </w:p>
          <w:p w:rsidR="00030528" w:rsidRDefault="00601496">
            <w:pPr>
              <w:pStyle w:val="TableParagraph"/>
              <w:spacing w:before="9" w:line="310" w:lineRule="atLeast"/>
              <w:ind w:left="113" w:right="724"/>
              <w:rPr>
                <w:sz w:val="24"/>
              </w:rPr>
            </w:pPr>
            <w:r>
              <w:rPr>
                <w:w w:val="95"/>
                <w:sz w:val="24"/>
              </w:rPr>
              <w:t xml:space="preserve">Quiz/MCQ/Lab </w:t>
            </w:r>
            <w:r>
              <w:rPr>
                <w:sz w:val="24"/>
              </w:rPr>
              <w:t>project</w:t>
            </w:r>
          </w:p>
        </w:tc>
        <w:tc>
          <w:tcPr>
            <w:tcW w:w="1755" w:type="dxa"/>
          </w:tcPr>
          <w:p w:rsidR="00030528" w:rsidRDefault="00601496">
            <w:pPr>
              <w:pStyle w:val="TableParagraph"/>
              <w:spacing w:line="270" w:lineRule="exact"/>
              <w:ind w:left="114"/>
              <w:rPr>
                <w:sz w:val="24"/>
              </w:rPr>
            </w:pPr>
            <w:r>
              <w:rPr>
                <w:sz w:val="24"/>
              </w:rPr>
              <w:t>Total</w:t>
            </w:r>
          </w:p>
        </w:tc>
      </w:tr>
      <w:tr w:rsidR="00030528">
        <w:trPr>
          <w:trHeight w:val="676"/>
        </w:trPr>
        <w:tc>
          <w:tcPr>
            <w:tcW w:w="1742" w:type="dxa"/>
          </w:tcPr>
          <w:p w:rsidR="00030528" w:rsidRDefault="00601496">
            <w:pPr>
              <w:pStyle w:val="TableParagraph"/>
              <w:spacing w:line="275" w:lineRule="exact"/>
              <w:rPr>
                <w:b/>
                <w:sz w:val="24"/>
              </w:rPr>
            </w:pPr>
            <w:r>
              <w:rPr>
                <w:b/>
                <w:sz w:val="24"/>
              </w:rPr>
              <w:t>Weightage</w:t>
            </w:r>
          </w:p>
          <w:p w:rsidR="00030528" w:rsidRDefault="00601496">
            <w:pPr>
              <w:pStyle w:val="TableParagraph"/>
              <w:spacing w:before="84"/>
              <w:rPr>
                <w:b/>
                <w:sz w:val="24"/>
              </w:rPr>
            </w:pPr>
            <w:r>
              <w:rPr>
                <w:b/>
                <w:sz w:val="24"/>
              </w:rPr>
              <w:t>(%)</w:t>
            </w:r>
          </w:p>
        </w:tc>
        <w:tc>
          <w:tcPr>
            <w:tcW w:w="1584" w:type="dxa"/>
          </w:tcPr>
          <w:p w:rsidR="00030528" w:rsidRDefault="00601496">
            <w:pPr>
              <w:pStyle w:val="TableParagraph"/>
              <w:spacing w:line="270" w:lineRule="exact"/>
              <w:ind w:left="113"/>
              <w:rPr>
                <w:sz w:val="24"/>
              </w:rPr>
            </w:pPr>
            <w:r>
              <w:rPr>
                <w:sz w:val="24"/>
              </w:rPr>
              <w:t>25%</w:t>
            </w:r>
          </w:p>
        </w:tc>
        <w:tc>
          <w:tcPr>
            <w:tcW w:w="1176" w:type="dxa"/>
          </w:tcPr>
          <w:p w:rsidR="00030528" w:rsidRDefault="00601496">
            <w:pPr>
              <w:pStyle w:val="TableParagraph"/>
              <w:spacing w:line="270" w:lineRule="exact"/>
              <w:ind w:left="113"/>
              <w:rPr>
                <w:sz w:val="24"/>
              </w:rPr>
            </w:pPr>
            <w:r>
              <w:rPr>
                <w:sz w:val="24"/>
              </w:rPr>
              <w:t>5%</w:t>
            </w:r>
          </w:p>
        </w:tc>
        <w:tc>
          <w:tcPr>
            <w:tcW w:w="2311" w:type="dxa"/>
          </w:tcPr>
          <w:p w:rsidR="00030528" w:rsidRDefault="00601496">
            <w:pPr>
              <w:pStyle w:val="TableParagraph"/>
              <w:spacing w:line="270" w:lineRule="exact"/>
              <w:ind w:left="111"/>
              <w:rPr>
                <w:sz w:val="24"/>
              </w:rPr>
            </w:pPr>
            <w:r>
              <w:rPr>
                <w:sz w:val="24"/>
              </w:rPr>
              <w:t>10%</w:t>
            </w:r>
          </w:p>
        </w:tc>
        <w:tc>
          <w:tcPr>
            <w:tcW w:w="1755" w:type="dxa"/>
          </w:tcPr>
          <w:p w:rsidR="00030528" w:rsidRDefault="00601496">
            <w:pPr>
              <w:pStyle w:val="TableParagraph"/>
              <w:spacing w:line="270" w:lineRule="exact"/>
              <w:rPr>
                <w:sz w:val="24"/>
              </w:rPr>
            </w:pPr>
            <w:r>
              <w:rPr>
                <w:sz w:val="24"/>
              </w:rPr>
              <w:t>40%</w:t>
            </w:r>
          </w:p>
        </w:tc>
      </w:tr>
      <w:tr w:rsidR="00030528">
        <w:trPr>
          <w:trHeight w:val="318"/>
        </w:trPr>
        <w:tc>
          <w:tcPr>
            <w:tcW w:w="6813" w:type="dxa"/>
            <w:gridSpan w:val="4"/>
          </w:tcPr>
          <w:p w:rsidR="00030528" w:rsidRDefault="00601496">
            <w:pPr>
              <w:pStyle w:val="TableParagraph"/>
              <w:spacing w:line="275" w:lineRule="exact"/>
              <w:rPr>
                <w:b/>
                <w:sz w:val="24"/>
              </w:rPr>
            </w:pPr>
            <w:r>
              <w:rPr>
                <w:b/>
                <w:sz w:val="24"/>
              </w:rPr>
              <w:t>End Semester Examination weightage (%)</w:t>
            </w:r>
          </w:p>
        </w:tc>
        <w:tc>
          <w:tcPr>
            <w:tcW w:w="1755" w:type="dxa"/>
          </w:tcPr>
          <w:p w:rsidR="00030528" w:rsidRDefault="00601496">
            <w:pPr>
              <w:pStyle w:val="TableParagraph"/>
              <w:spacing w:line="270" w:lineRule="exact"/>
              <w:ind w:left="114"/>
              <w:rPr>
                <w:sz w:val="24"/>
              </w:rPr>
            </w:pPr>
            <w:r>
              <w:rPr>
                <w:sz w:val="24"/>
              </w:rPr>
              <w:t>60%</w:t>
            </w:r>
          </w:p>
        </w:tc>
      </w:tr>
    </w:tbl>
    <w:p w:rsidR="00030528" w:rsidRDefault="00030528">
      <w:pPr>
        <w:spacing w:line="270" w:lineRule="exact"/>
        <w:rPr>
          <w:sz w:val="24"/>
        </w:rPr>
        <w:sectPr w:rsidR="00030528">
          <w:pgSz w:w="11910" w:h="16840"/>
          <w:pgMar w:top="1320" w:right="0" w:bottom="1500" w:left="1140" w:header="612" w:footer="1291" w:gutter="0"/>
          <w:cols w:space="720"/>
        </w:sectPr>
      </w:pPr>
    </w:p>
    <w:p w:rsidR="00030528" w:rsidRDefault="00601496">
      <w:pPr>
        <w:spacing w:before="105"/>
        <w:ind w:left="2047"/>
        <w:rPr>
          <w:b/>
          <w:sz w:val="24"/>
        </w:rPr>
      </w:pPr>
      <w:r>
        <w:rPr>
          <w:b/>
          <w:sz w:val="24"/>
        </w:rPr>
        <w:t>FOR COMPUTER SCIENCE AND ENGINEERING</w:t>
      </w:r>
    </w:p>
    <w:p w:rsidR="00030528" w:rsidRDefault="00030528">
      <w:pPr>
        <w:pStyle w:val="BodyText"/>
        <w:spacing w:before="7"/>
        <w:rPr>
          <w:b/>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3853"/>
        <w:gridCol w:w="1260"/>
        <w:gridCol w:w="1441"/>
        <w:gridCol w:w="992"/>
      </w:tblGrid>
      <w:tr w:rsidR="00030528">
        <w:trPr>
          <w:trHeight w:val="676"/>
        </w:trPr>
        <w:tc>
          <w:tcPr>
            <w:tcW w:w="1476" w:type="dxa"/>
            <w:tcBorders>
              <w:left w:val="single" w:sz="6" w:space="0" w:color="000000"/>
            </w:tcBorders>
          </w:tcPr>
          <w:p w:rsidR="00030528" w:rsidRDefault="00601496">
            <w:pPr>
              <w:pStyle w:val="TableParagraph"/>
              <w:spacing w:before="157"/>
              <w:ind w:left="110"/>
              <w:rPr>
                <w:b/>
                <w:sz w:val="24"/>
              </w:rPr>
            </w:pPr>
            <w:r>
              <w:rPr>
                <w:b/>
                <w:sz w:val="24"/>
              </w:rPr>
              <w:t>Course code</w:t>
            </w:r>
          </w:p>
        </w:tc>
        <w:tc>
          <w:tcPr>
            <w:tcW w:w="3853" w:type="dxa"/>
          </w:tcPr>
          <w:p w:rsidR="00030528" w:rsidRDefault="00601496">
            <w:pPr>
              <w:pStyle w:val="TableParagraph"/>
              <w:spacing w:before="157"/>
              <w:ind w:left="113"/>
              <w:rPr>
                <w:b/>
                <w:sz w:val="24"/>
              </w:rPr>
            </w:pPr>
            <w:r>
              <w:rPr>
                <w:b/>
                <w:sz w:val="24"/>
              </w:rPr>
              <w:t>Course Name</w:t>
            </w:r>
          </w:p>
        </w:tc>
        <w:tc>
          <w:tcPr>
            <w:tcW w:w="1260" w:type="dxa"/>
          </w:tcPr>
          <w:p w:rsidR="00030528" w:rsidRDefault="00601496">
            <w:pPr>
              <w:pStyle w:val="TableParagraph"/>
              <w:spacing w:line="275" w:lineRule="exact"/>
              <w:rPr>
                <w:b/>
                <w:sz w:val="24"/>
              </w:rPr>
            </w:pPr>
            <w:r>
              <w:rPr>
                <w:b/>
                <w:sz w:val="24"/>
              </w:rPr>
              <w:t>Course</w:t>
            </w:r>
          </w:p>
          <w:p w:rsidR="00030528" w:rsidRDefault="00601496">
            <w:pPr>
              <w:pStyle w:val="TableParagraph"/>
              <w:spacing w:before="84"/>
              <w:rPr>
                <w:b/>
                <w:sz w:val="24"/>
              </w:rPr>
            </w:pPr>
            <w:r>
              <w:rPr>
                <w:b/>
                <w:sz w:val="24"/>
              </w:rPr>
              <w:t>Category</w:t>
            </w:r>
          </w:p>
        </w:tc>
        <w:tc>
          <w:tcPr>
            <w:tcW w:w="1441" w:type="dxa"/>
          </w:tcPr>
          <w:p w:rsidR="00030528" w:rsidRDefault="00601496">
            <w:pPr>
              <w:pStyle w:val="TableParagraph"/>
              <w:spacing w:before="157"/>
              <w:rPr>
                <w:b/>
                <w:sz w:val="24"/>
              </w:rPr>
            </w:pPr>
            <w:r>
              <w:rPr>
                <w:b/>
                <w:sz w:val="24"/>
              </w:rPr>
              <w:t>L-T-P</w:t>
            </w:r>
          </w:p>
        </w:tc>
        <w:tc>
          <w:tcPr>
            <w:tcW w:w="992" w:type="dxa"/>
          </w:tcPr>
          <w:p w:rsidR="00030528" w:rsidRDefault="00601496">
            <w:pPr>
              <w:pStyle w:val="TableParagraph"/>
              <w:spacing w:before="157"/>
              <w:rPr>
                <w:b/>
                <w:sz w:val="24"/>
              </w:rPr>
            </w:pPr>
            <w:r>
              <w:rPr>
                <w:b/>
                <w:sz w:val="24"/>
              </w:rPr>
              <w:t>Credits</w:t>
            </w:r>
          </w:p>
        </w:tc>
      </w:tr>
      <w:tr w:rsidR="00030528">
        <w:trPr>
          <w:trHeight w:val="678"/>
        </w:trPr>
        <w:tc>
          <w:tcPr>
            <w:tcW w:w="1476" w:type="dxa"/>
            <w:tcBorders>
              <w:left w:val="single" w:sz="6" w:space="0" w:color="000000"/>
            </w:tcBorders>
          </w:tcPr>
          <w:p w:rsidR="00030528" w:rsidRDefault="00601496">
            <w:pPr>
              <w:pStyle w:val="TableParagraph"/>
              <w:spacing w:before="155"/>
              <w:ind w:left="110"/>
              <w:rPr>
                <w:b/>
                <w:sz w:val="24"/>
              </w:rPr>
            </w:pPr>
            <w:r>
              <w:rPr>
                <w:b/>
                <w:sz w:val="24"/>
              </w:rPr>
              <w:t>20ME1114</w:t>
            </w:r>
          </w:p>
        </w:tc>
        <w:tc>
          <w:tcPr>
            <w:tcW w:w="3853" w:type="dxa"/>
          </w:tcPr>
          <w:p w:rsidR="00030528" w:rsidRDefault="00601496">
            <w:pPr>
              <w:pStyle w:val="TableParagraph"/>
              <w:spacing w:line="275" w:lineRule="exact"/>
              <w:ind w:left="87" w:right="77"/>
              <w:jc w:val="center"/>
              <w:rPr>
                <w:b/>
                <w:sz w:val="24"/>
              </w:rPr>
            </w:pPr>
            <w:r>
              <w:rPr>
                <w:b/>
                <w:sz w:val="24"/>
              </w:rPr>
              <w:t>Engineering Graphics and</w:t>
            </w:r>
          </w:p>
          <w:p w:rsidR="00030528" w:rsidRDefault="00601496">
            <w:pPr>
              <w:pStyle w:val="TableParagraph"/>
              <w:spacing w:before="84"/>
              <w:ind w:left="87" w:right="77"/>
              <w:jc w:val="center"/>
              <w:rPr>
                <w:b/>
                <w:sz w:val="24"/>
              </w:rPr>
            </w:pPr>
            <w:r>
              <w:rPr>
                <w:b/>
                <w:sz w:val="24"/>
              </w:rPr>
              <w:t>Computer Drafting</w:t>
            </w:r>
          </w:p>
        </w:tc>
        <w:tc>
          <w:tcPr>
            <w:tcW w:w="1260" w:type="dxa"/>
          </w:tcPr>
          <w:p w:rsidR="00030528" w:rsidRDefault="00601496">
            <w:pPr>
              <w:pStyle w:val="TableParagraph"/>
              <w:spacing w:before="155"/>
              <w:rPr>
                <w:b/>
                <w:sz w:val="24"/>
              </w:rPr>
            </w:pPr>
            <w:r>
              <w:rPr>
                <w:b/>
                <w:sz w:val="24"/>
              </w:rPr>
              <w:t>ESC</w:t>
            </w:r>
          </w:p>
        </w:tc>
        <w:tc>
          <w:tcPr>
            <w:tcW w:w="1441" w:type="dxa"/>
          </w:tcPr>
          <w:p w:rsidR="00030528" w:rsidRDefault="00601496">
            <w:pPr>
              <w:pStyle w:val="TableParagraph"/>
              <w:spacing w:before="155"/>
              <w:ind w:left="110"/>
              <w:rPr>
                <w:b/>
                <w:sz w:val="24"/>
              </w:rPr>
            </w:pPr>
            <w:r>
              <w:rPr>
                <w:b/>
                <w:sz w:val="24"/>
              </w:rPr>
              <w:t>1-0-3</w:t>
            </w:r>
          </w:p>
        </w:tc>
        <w:tc>
          <w:tcPr>
            <w:tcW w:w="992" w:type="dxa"/>
          </w:tcPr>
          <w:p w:rsidR="00030528" w:rsidRDefault="00601496">
            <w:pPr>
              <w:pStyle w:val="TableParagraph"/>
              <w:spacing w:before="155"/>
              <w:rPr>
                <w:b/>
                <w:sz w:val="24"/>
              </w:rPr>
            </w:pPr>
            <w:r>
              <w:rPr>
                <w:b/>
                <w:sz w:val="24"/>
              </w:rPr>
              <w:t>2.5</w:t>
            </w:r>
          </w:p>
        </w:tc>
      </w:tr>
    </w:tbl>
    <w:p w:rsidR="00030528" w:rsidRDefault="00030528">
      <w:pPr>
        <w:pStyle w:val="BodyText"/>
        <w:spacing w:before="2"/>
        <w:rPr>
          <w:b/>
          <w:sz w:val="31"/>
        </w:rPr>
      </w:pPr>
    </w:p>
    <w:p w:rsidR="00030528" w:rsidRDefault="00601496">
      <w:pPr>
        <w:ind w:left="1440"/>
        <w:rPr>
          <w:b/>
          <w:sz w:val="24"/>
        </w:rPr>
      </w:pPr>
      <w:r>
        <w:rPr>
          <w:b/>
          <w:sz w:val="24"/>
        </w:rPr>
        <w:t>Course Objectives:</w:t>
      </w:r>
    </w:p>
    <w:p w:rsidR="00030528" w:rsidRDefault="00030528">
      <w:pPr>
        <w:pStyle w:val="BodyText"/>
        <w:spacing w:before="7"/>
        <w:rPr>
          <w:b/>
          <w:sz w:val="38"/>
        </w:rPr>
      </w:pPr>
    </w:p>
    <w:p w:rsidR="00030528" w:rsidRDefault="00601496" w:rsidP="00BC73C7">
      <w:pPr>
        <w:pStyle w:val="ListParagraph"/>
        <w:numPr>
          <w:ilvl w:val="0"/>
          <w:numId w:val="19"/>
        </w:numPr>
        <w:tabs>
          <w:tab w:val="left" w:pos="932"/>
        </w:tabs>
        <w:spacing w:line="276" w:lineRule="auto"/>
        <w:ind w:right="1734"/>
        <w:jc w:val="both"/>
        <w:rPr>
          <w:sz w:val="24"/>
        </w:rPr>
      </w:pPr>
      <w:r>
        <w:rPr>
          <w:sz w:val="24"/>
        </w:rPr>
        <w:t>To know about emergence of Engineering Graphics as a refined communication</w:t>
      </w:r>
      <w:r>
        <w:rPr>
          <w:spacing w:val="-42"/>
          <w:sz w:val="24"/>
        </w:rPr>
        <w:t xml:space="preserve"> </w:t>
      </w:r>
      <w:r>
        <w:rPr>
          <w:sz w:val="24"/>
        </w:rPr>
        <w:t>tool and to be aware of International and national standards of practice for uniform presentation of</w:t>
      </w:r>
      <w:r>
        <w:rPr>
          <w:spacing w:val="-6"/>
          <w:sz w:val="24"/>
        </w:rPr>
        <w:t xml:space="preserve"> </w:t>
      </w:r>
      <w:r>
        <w:rPr>
          <w:sz w:val="24"/>
        </w:rPr>
        <w:t>drawings.</w:t>
      </w:r>
    </w:p>
    <w:p w:rsidR="00030528" w:rsidRDefault="00601496" w:rsidP="00BC73C7">
      <w:pPr>
        <w:pStyle w:val="ListParagraph"/>
        <w:numPr>
          <w:ilvl w:val="0"/>
          <w:numId w:val="19"/>
        </w:numPr>
        <w:tabs>
          <w:tab w:val="left" w:pos="932"/>
        </w:tabs>
        <w:spacing w:before="2" w:line="276" w:lineRule="auto"/>
        <w:ind w:right="1738"/>
        <w:jc w:val="both"/>
        <w:rPr>
          <w:sz w:val="24"/>
        </w:rPr>
      </w:pPr>
      <w:r>
        <w:rPr>
          <w:sz w:val="24"/>
        </w:rPr>
        <w:t>To adopt the projection of three dimensional object orthogonally on a set of vertical and horizontal planes and obtain the views of the frontal and the top</w:t>
      </w:r>
      <w:r>
        <w:rPr>
          <w:spacing w:val="-4"/>
          <w:sz w:val="24"/>
        </w:rPr>
        <w:t xml:space="preserve"> </w:t>
      </w:r>
      <w:r>
        <w:rPr>
          <w:sz w:val="24"/>
        </w:rPr>
        <w:t>surfaces.</w:t>
      </w:r>
    </w:p>
    <w:p w:rsidR="00030528" w:rsidRDefault="00601496" w:rsidP="00BC73C7">
      <w:pPr>
        <w:pStyle w:val="ListParagraph"/>
        <w:numPr>
          <w:ilvl w:val="0"/>
          <w:numId w:val="19"/>
        </w:numPr>
        <w:tabs>
          <w:tab w:val="left" w:pos="932"/>
        </w:tabs>
        <w:spacing w:line="278" w:lineRule="auto"/>
        <w:ind w:right="1728"/>
        <w:jc w:val="both"/>
        <w:rPr>
          <w:sz w:val="24"/>
        </w:rPr>
      </w:pPr>
      <w:r>
        <w:rPr>
          <w:sz w:val="24"/>
        </w:rPr>
        <w:t>To describe the position of a point and position of the line with respect to all the planes of projection and obtain its views.</w:t>
      </w:r>
    </w:p>
    <w:p w:rsidR="00030528" w:rsidRDefault="00601496" w:rsidP="00BC73C7">
      <w:pPr>
        <w:pStyle w:val="ListParagraph"/>
        <w:numPr>
          <w:ilvl w:val="0"/>
          <w:numId w:val="19"/>
        </w:numPr>
        <w:tabs>
          <w:tab w:val="left" w:pos="932"/>
        </w:tabs>
        <w:spacing w:line="276" w:lineRule="auto"/>
        <w:ind w:right="1738"/>
        <w:jc w:val="both"/>
        <w:rPr>
          <w:sz w:val="24"/>
        </w:rPr>
      </w:pPr>
      <w:r>
        <w:rPr>
          <w:sz w:val="24"/>
        </w:rPr>
        <w:t>To learn orthographic projections of various simple plane surfaces in simple and inclined</w:t>
      </w:r>
      <w:r>
        <w:rPr>
          <w:spacing w:val="-3"/>
          <w:sz w:val="24"/>
        </w:rPr>
        <w:t xml:space="preserve"> </w:t>
      </w:r>
      <w:r>
        <w:rPr>
          <w:sz w:val="24"/>
        </w:rPr>
        <w:t>positions.</w:t>
      </w:r>
    </w:p>
    <w:p w:rsidR="00030528" w:rsidRDefault="00601496" w:rsidP="00BC73C7">
      <w:pPr>
        <w:pStyle w:val="ListParagraph"/>
        <w:numPr>
          <w:ilvl w:val="0"/>
          <w:numId w:val="19"/>
        </w:numPr>
        <w:tabs>
          <w:tab w:val="left" w:pos="932"/>
        </w:tabs>
        <w:spacing w:line="276" w:lineRule="auto"/>
        <w:ind w:right="1731"/>
        <w:jc w:val="both"/>
        <w:rPr>
          <w:sz w:val="24"/>
        </w:rPr>
      </w:pPr>
      <w:r>
        <w:rPr>
          <w:sz w:val="24"/>
        </w:rPr>
        <w:t>To know about orthographic projections of right and regular solids in simple positions,</w:t>
      </w:r>
      <w:r>
        <w:rPr>
          <w:spacing w:val="-8"/>
          <w:sz w:val="24"/>
        </w:rPr>
        <w:t xml:space="preserve"> </w:t>
      </w:r>
      <w:r>
        <w:rPr>
          <w:sz w:val="24"/>
        </w:rPr>
        <w:t>when</w:t>
      </w:r>
      <w:r>
        <w:rPr>
          <w:spacing w:val="-9"/>
          <w:sz w:val="24"/>
        </w:rPr>
        <w:t xml:space="preserve"> </w:t>
      </w:r>
      <w:r>
        <w:rPr>
          <w:sz w:val="24"/>
        </w:rPr>
        <w:t>their</w:t>
      </w:r>
      <w:r>
        <w:rPr>
          <w:spacing w:val="-9"/>
          <w:sz w:val="24"/>
        </w:rPr>
        <w:t xml:space="preserve"> </w:t>
      </w:r>
      <w:r>
        <w:rPr>
          <w:sz w:val="24"/>
        </w:rPr>
        <w:t>axes</w:t>
      </w:r>
      <w:r>
        <w:rPr>
          <w:spacing w:val="-7"/>
          <w:sz w:val="24"/>
        </w:rPr>
        <w:t xml:space="preserve"> </w:t>
      </w:r>
      <w:r>
        <w:rPr>
          <w:sz w:val="24"/>
        </w:rPr>
        <w:t>are</w:t>
      </w:r>
      <w:r>
        <w:rPr>
          <w:spacing w:val="-9"/>
          <w:sz w:val="24"/>
        </w:rPr>
        <w:t xml:space="preserve"> </w:t>
      </w:r>
      <w:r>
        <w:rPr>
          <w:sz w:val="24"/>
        </w:rPr>
        <w:t>perpendicular</w:t>
      </w:r>
      <w:r>
        <w:rPr>
          <w:spacing w:val="-9"/>
          <w:sz w:val="24"/>
        </w:rPr>
        <w:t xml:space="preserve"> </w:t>
      </w:r>
      <w:r>
        <w:rPr>
          <w:sz w:val="24"/>
        </w:rPr>
        <w:t>to</w:t>
      </w:r>
      <w:r>
        <w:rPr>
          <w:spacing w:val="-7"/>
          <w:sz w:val="24"/>
        </w:rPr>
        <w:t xml:space="preserve"> </w:t>
      </w:r>
      <w:r>
        <w:rPr>
          <w:sz w:val="24"/>
        </w:rPr>
        <w:t>one</w:t>
      </w:r>
      <w:r>
        <w:rPr>
          <w:spacing w:val="-7"/>
          <w:sz w:val="24"/>
        </w:rPr>
        <w:t xml:space="preserve"> </w:t>
      </w:r>
      <w:r>
        <w:rPr>
          <w:sz w:val="24"/>
        </w:rPr>
        <w:t>reference</w:t>
      </w:r>
      <w:r>
        <w:rPr>
          <w:spacing w:val="-10"/>
          <w:sz w:val="24"/>
        </w:rPr>
        <w:t xml:space="preserve"> </w:t>
      </w:r>
      <w:r>
        <w:rPr>
          <w:sz w:val="24"/>
        </w:rPr>
        <w:t>plane</w:t>
      </w:r>
      <w:r>
        <w:rPr>
          <w:spacing w:val="-7"/>
          <w:sz w:val="24"/>
        </w:rPr>
        <w:t xml:space="preserve"> </w:t>
      </w:r>
      <w:r>
        <w:rPr>
          <w:sz w:val="24"/>
        </w:rPr>
        <w:t>and</w:t>
      </w:r>
      <w:r>
        <w:rPr>
          <w:spacing w:val="-9"/>
          <w:sz w:val="24"/>
        </w:rPr>
        <w:t xml:space="preserve"> </w:t>
      </w:r>
      <w:r>
        <w:rPr>
          <w:sz w:val="24"/>
        </w:rPr>
        <w:t>parallel</w:t>
      </w:r>
      <w:r>
        <w:rPr>
          <w:spacing w:val="-8"/>
          <w:sz w:val="24"/>
        </w:rPr>
        <w:t xml:space="preserve"> </w:t>
      </w:r>
      <w:r>
        <w:rPr>
          <w:sz w:val="24"/>
        </w:rPr>
        <w:t>to</w:t>
      </w:r>
      <w:r>
        <w:rPr>
          <w:spacing w:val="-7"/>
          <w:sz w:val="24"/>
        </w:rPr>
        <w:t xml:space="preserve"> </w:t>
      </w:r>
      <w:r>
        <w:rPr>
          <w:sz w:val="24"/>
        </w:rPr>
        <w:t>the other.</w:t>
      </w:r>
    </w:p>
    <w:p w:rsidR="00030528" w:rsidRDefault="00601496" w:rsidP="00BC73C7">
      <w:pPr>
        <w:pStyle w:val="ListParagraph"/>
        <w:numPr>
          <w:ilvl w:val="0"/>
          <w:numId w:val="19"/>
        </w:numPr>
        <w:tabs>
          <w:tab w:val="left" w:pos="932"/>
        </w:tabs>
        <w:spacing w:line="274" w:lineRule="exact"/>
        <w:ind w:hanging="301"/>
        <w:jc w:val="both"/>
        <w:rPr>
          <w:sz w:val="24"/>
        </w:rPr>
      </w:pPr>
      <w:r>
        <w:rPr>
          <w:sz w:val="24"/>
        </w:rPr>
        <w:t>To learn about types of cutting planes and to obtain views of simple</w:t>
      </w:r>
      <w:r>
        <w:rPr>
          <w:spacing w:val="-23"/>
          <w:sz w:val="24"/>
        </w:rPr>
        <w:t xml:space="preserve"> </w:t>
      </w:r>
      <w:r>
        <w:rPr>
          <w:sz w:val="24"/>
        </w:rPr>
        <w:t>solids.</w:t>
      </w:r>
    </w:p>
    <w:p w:rsidR="00030528" w:rsidRDefault="00601496" w:rsidP="00BC73C7">
      <w:pPr>
        <w:pStyle w:val="ListParagraph"/>
        <w:numPr>
          <w:ilvl w:val="0"/>
          <w:numId w:val="19"/>
        </w:numPr>
        <w:tabs>
          <w:tab w:val="left" w:pos="932"/>
        </w:tabs>
        <w:spacing w:before="77" w:line="278" w:lineRule="auto"/>
        <w:ind w:right="1732"/>
        <w:jc w:val="both"/>
        <w:rPr>
          <w:sz w:val="24"/>
        </w:rPr>
      </w:pPr>
      <w:r>
        <w:rPr>
          <w:sz w:val="24"/>
        </w:rPr>
        <w:t>To learn about different methodologies to be used for obtaining the two dimensional layout of the lateral surfaces of uncut</w:t>
      </w:r>
      <w:r>
        <w:rPr>
          <w:spacing w:val="-10"/>
          <w:sz w:val="24"/>
        </w:rPr>
        <w:t xml:space="preserve"> </w:t>
      </w:r>
      <w:r>
        <w:rPr>
          <w:sz w:val="24"/>
        </w:rPr>
        <w:t>solids.</w:t>
      </w:r>
    </w:p>
    <w:p w:rsidR="00030528" w:rsidRDefault="00601496" w:rsidP="00BC73C7">
      <w:pPr>
        <w:pStyle w:val="ListParagraph"/>
        <w:numPr>
          <w:ilvl w:val="0"/>
          <w:numId w:val="19"/>
        </w:numPr>
        <w:tabs>
          <w:tab w:val="left" w:pos="932"/>
        </w:tabs>
        <w:spacing w:line="276" w:lineRule="auto"/>
        <w:ind w:left="1020" w:right="1739"/>
        <w:jc w:val="both"/>
        <w:rPr>
          <w:sz w:val="24"/>
        </w:rPr>
      </w:pPr>
      <w:r>
        <w:rPr>
          <w:sz w:val="24"/>
        </w:rPr>
        <w:t>To learn about computer aided drafting techniques and to be familiarize with one of the most powerful software</w:t>
      </w:r>
      <w:r>
        <w:rPr>
          <w:spacing w:val="-4"/>
          <w:sz w:val="24"/>
        </w:rPr>
        <w:t xml:space="preserve"> </w:t>
      </w:r>
      <w:r>
        <w:rPr>
          <w:sz w:val="24"/>
        </w:rPr>
        <w:t>‘AutoCAD’.</w:t>
      </w:r>
    </w:p>
    <w:p w:rsidR="00030528" w:rsidRDefault="00030528">
      <w:pPr>
        <w:pStyle w:val="BodyText"/>
        <w:spacing w:before="8"/>
        <w:rPr>
          <w:sz w:val="31"/>
        </w:rPr>
      </w:pPr>
    </w:p>
    <w:p w:rsidR="00030528" w:rsidRDefault="00601496">
      <w:pPr>
        <w:pStyle w:val="Heading4"/>
      </w:pPr>
      <w:r>
        <w:t>Course contents:</w:t>
      </w:r>
    </w:p>
    <w:p w:rsidR="00030528" w:rsidRDefault="00030528">
      <w:pPr>
        <w:pStyle w:val="BodyText"/>
        <w:rPr>
          <w:b/>
          <w:sz w:val="26"/>
        </w:rPr>
      </w:pPr>
    </w:p>
    <w:p w:rsidR="00030528" w:rsidRDefault="00601496">
      <w:pPr>
        <w:tabs>
          <w:tab w:val="left" w:pos="7184"/>
        </w:tabs>
        <w:spacing w:before="155" w:line="273" w:lineRule="auto"/>
        <w:ind w:left="660" w:right="1745"/>
        <w:jc w:val="both"/>
        <w:rPr>
          <w:sz w:val="24"/>
        </w:rPr>
      </w:pPr>
      <w:r>
        <w:rPr>
          <w:b/>
          <w:sz w:val="24"/>
        </w:rPr>
        <w:t>Unit I: Introduction to</w:t>
      </w:r>
      <w:r>
        <w:rPr>
          <w:b/>
          <w:spacing w:val="-40"/>
          <w:sz w:val="24"/>
        </w:rPr>
        <w:t xml:space="preserve"> </w:t>
      </w:r>
      <w:r>
        <w:rPr>
          <w:b/>
          <w:sz w:val="24"/>
        </w:rPr>
        <w:t>Engineering</w:t>
      </w:r>
      <w:r>
        <w:rPr>
          <w:b/>
          <w:spacing w:val="-2"/>
          <w:sz w:val="24"/>
        </w:rPr>
        <w:t xml:space="preserve"> </w:t>
      </w:r>
      <w:r>
        <w:rPr>
          <w:b/>
          <w:sz w:val="24"/>
        </w:rPr>
        <w:t>Drawing</w:t>
      </w:r>
      <w:r>
        <w:rPr>
          <w:b/>
          <w:sz w:val="24"/>
        </w:rPr>
        <w:tab/>
        <w:t xml:space="preserve">(Contact hours 7) </w:t>
      </w:r>
      <w:r>
        <w:rPr>
          <w:sz w:val="24"/>
        </w:rPr>
        <w:t>Introduction to Engineering drawing – Tools and Standards, Geometric Constructions, Scales, Conics and Special Curves - ellipse, parabola, hyperbola, cycloids,</w:t>
      </w:r>
      <w:r>
        <w:rPr>
          <w:spacing w:val="-29"/>
          <w:sz w:val="24"/>
        </w:rPr>
        <w:t xml:space="preserve"> </w:t>
      </w:r>
      <w:r>
        <w:rPr>
          <w:sz w:val="24"/>
        </w:rPr>
        <w:t>Involutes.</w:t>
      </w:r>
    </w:p>
    <w:p w:rsidR="00030528" w:rsidRDefault="00030528">
      <w:pPr>
        <w:pStyle w:val="BodyText"/>
        <w:spacing w:before="1"/>
        <w:rPr>
          <w:sz w:val="33"/>
        </w:rPr>
      </w:pPr>
    </w:p>
    <w:p w:rsidR="00030528" w:rsidRDefault="00601496">
      <w:pPr>
        <w:pStyle w:val="BodyText"/>
        <w:tabs>
          <w:tab w:val="left" w:pos="7194"/>
        </w:tabs>
        <w:spacing w:line="276" w:lineRule="auto"/>
        <w:ind w:left="660" w:right="1770"/>
      </w:pPr>
      <w:r>
        <w:rPr>
          <w:b/>
        </w:rPr>
        <w:t xml:space="preserve">Unit </w:t>
      </w:r>
      <w:r>
        <w:rPr>
          <w:b/>
          <w:spacing w:val="4"/>
        </w:rPr>
        <w:t>II:</w:t>
      </w:r>
      <w:r>
        <w:rPr>
          <w:b/>
          <w:spacing w:val="-4"/>
        </w:rPr>
        <w:t xml:space="preserve"> </w:t>
      </w:r>
      <w:r>
        <w:rPr>
          <w:b/>
        </w:rPr>
        <w:t>Orthographic</w:t>
      </w:r>
      <w:r>
        <w:rPr>
          <w:b/>
          <w:spacing w:val="-3"/>
        </w:rPr>
        <w:t xml:space="preserve"> </w:t>
      </w:r>
      <w:r>
        <w:rPr>
          <w:b/>
        </w:rPr>
        <w:t>projections</w:t>
      </w:r>
      <w:r>
        <w:rPr>
          <w:b/>
        </w:rPr>
        <w:tab/>
        <w:t xml:space="preserve">(Contact hours </w:t>
      </w:r>
      <w:r>
        <w:rPr>
          <w:b/>
          <w:spacing w:val="-8"/>
        </w:rPr>
        <w:t xml:space="preserve">6) </w:t>
      </w:r>
      <w:r>
        <w:t>Introduction to Orthographic Projections, Projection of points - projection of straight lines (only first angle projection method) inclined to both the principal planes - determination of true lengths and true inclinations by rotating line method and traces</w:t>
      </w:r>
      <w:r>
        <w:rPr>
          <w:spacing w:val="-14"/>
        </w:rPr>
        <w:t xml:space="preserve"> </w:t>
      </w:r>
      <w:r>
        <w:t>-</w:t>
      </w:r>
    </w:p>
    <w:p w:rsidR="00030528" w:rsidRDefault="00030528">
      <w:pPr>
        <w:pStyle w:val="BodyText"/>
        <w:spacing w:before="5"/>
        <w:rPr>
          <w:sz w:val="36"/>
        </w:rPr>
      </w:pPr>
    </w:p>
    <w:p w:rsidR="00030528" w:rsidRDefault="00601496">
      <w:pPr>
        <w:tabs>
          <w:tab w:val="left" w:pos="7071"/>
        </w:tabs>
        <w:spacing w:line="273" w:lineRule="auto"/>
        <w:ind w:left="660" w:right="1893"/>
        <w:rPr>
          <w:sz w:val="24"/>
        </w:rPr>
      </w:pPr>
      <w:r>
        <w:rPr>
          <w:b/>
          <w:sz w:val="24"/>
        </w:rPr>
        <w:t>Unit III: Projection</w:t>
      </w:r>
      <w:r>
        <w:rPr>
          <w:b/>
          <w:spacing w:val="-6"/>
          <w:sz w:val="24"/>
        </w:rPr>
        <w:t xml:space="preserve"> </w:t>
      </w:r>
      <w:r>
        <w:rPr>
          <w:b/>
          <w:sz w:val="24"/>
        </w:rPr>
        <w:t>of Solids</w:t>
      </w:r>
      <w:r>
        <w:rPr>
          <w:b/>
          <w:sz w:val="24"/>
        </w:rPr>
        <w:tab/>
        <w:t xml:space="preserve">(Contact hours </w:t>
      </w:r>
      <w:r>
        <w:rPr>
          <w:b/>
          <w:spacing w:val="-7"/>
          <w:sz w:val="24"/>
        </w:rPr>
        <w:t xml:space="preserve">8) </w:t>
      </w:r>
      <w:r>
        <w:rPr>
          <w:sz w:val="24"/>
        </w:rPr>
        <w:t>Projection of Planes (polygonal and circular surfaces) inclined to both the principal planes by rotating object</w:t>
      </w:r>
      <w:r>
        <w:rPr>
          <w:spacing w:val="-10"/>
          <w:sz w:val="24"/>
        </w:rPr>
        <w:t xml:space="preserve"> </w:t>
      </w:r>
      <w:r>
        <w:rPr>
          <w:sz w:val="24"/>
        </w:rPr>
        <w:t>method,</w:t>
      </w:r>
    </w:p>
    <w:p w:rsidR="00030528" w:rsidRDefault="00601496">
      <w:pPr>
        <w:pStyle w:val="BodyText"/>
        <w:spacing w:before="6"/>
        <w:ind w:left="660"/>
      </w:pPr>
      <w:r>
        <w:t>Projections of Solids: cube, prism, pyramid, cylinder, cone and sphere.</w:t>
      </w:r>
    </w:p>
    <w:p w:rsidR="00030528" w:rsidRDefault="00030528">
      <w:pPr>
        <w:sectPr w:rsidR="00030528">
          <w:pgSz w:w="11910" w:h="16840"/>
          <w:pgMar w:top="1320" w:right="0" w:bottom="1500" w:left="1140" w:header="612" w:footer="1291" w:gutter="0"/>
          <w:cols w:space="720"/>
        </w:sectPr>
      </w:pPr>
    </w:p>
    <w:p w:rsidR="00030528" w:rsidRDefault="00601496">
      <w:pPr>
        <w:tabs>
          <w:tab w:val="left" w:pos="7335"/>
        </w:tabs>
        <w:spacing w:before="103" w:line="273" w:lineRule="auto"/>
        <w:ind w:left="660" w:right="1628"/>
        <w:rPr>
          <w:sz w:val="24"/>
        </w:rPr>
      </w:pPr>
      <w:r>
        <w:rPr>
          <w:b/>
          <w:sz w:val="24"/>
        </w:rPr>
        <w:t>Unit IV: Section</w:t>
      </w:r>
      <w:r>
        <w:rPr>
          <w:b/>
          <w:spacing w:val="-10"/>
          <w:sz w:val="24"/>
        </w:rPr>
        <w:t xml:space="preserve"> </w:t>
      </w:r>
      <w:r>
        <w:rPr>
          <w:b/>
          <w:sz w:val="24"/>
        </w:rPr>
        <w:t>of Solids</w:t>
      </w:r>
      <w:r>
        <w:rPr>
          <w:b/>
          <w:sz w:val="24"/>
        </w:rPr>
        <w:tab/>
        <w:t xml:space="preserve">(Contact hours </w:t>
      </w:r>
      <w:r>
        <w:rPr>
          <w:b/>
          <w:spacing w:val="-7"/>
          <w:sz w:val="24"/>
        </w:rPr>
        <w:t xml:space="preserve">8) </w:t>
      </w:r>
      <w:r>
        <w:rPr>
          <w:sz w:val="24"/>
        </w:rPr>
        <w:t>Sections of Solids - cube, prism, pyramid, cylinder, cone and sphere. Development of Surfaces – Parallel line method and Radial line</w:t>
      </w:r>
      <w:r>
        <w:rPr>
          <w:spacing w:val="-9"/>
          <w:sz w:val="24"/>
        </w:rPr>
        <w:t xml:space="preserve"> </w:t>
      </w:r>
      <w:r>
        <w:rPr>
          <w:sz w:val="24"/>
        </w:rPr>
        <w:t>method.</w:t>
      </w:r>
    </w:p>
    <w:p w:rsidR="00030528" w:rsidRDefault="00030528">
      <w:pPr>
        <w:pStyle w:val="BodyText"/>
        <w:spacing w:before="6"/>
        <w:rPr>
          <w:sz w:val="33"/>
        </w:rPr>
      </w:pPr>
    </w:p>
    <w:p w:rsidR="00030528" w:rsidRDefault="00601496">
      <w:pPr>
        <w:tabs>
          <w:tab w:val="left" w:pos="7314"/>
        </w:tabs>
        <w:spacing w:line="273" w:lineRule="auto"/>
        <w:ind w:left="660" w:right="1650"/>
        <w:rPr>
          <w:sz w:val="24"/>
        </w:rPr>
      </w:pPr>
      <w:r>
        <w:rPr>
          <w:b/>
          <w:sz w:val="24"/>
        </w:rPr>
        <w:t>Unit V: Introduction</w:t>
      </w:r>
      <w:r>
        <w:rPr>
          <w:b/>
          <w:spacing w:val="-7"/>
          <w:sz w:val="24"/>
        </w:rPr>
        <w:t xml:space="preserve"> </w:t>
      </w:r>
      <w:r>
        <w:rPr>
          <w:b/>
          <w:sz w:val="24"/>
        </w:rPr>
        <w:t>to</w:t>
      </w:r>
      <w:r>
        <w:rPr>
          <w:b/>
          <w:spacing w:val="-4"/>
          <w:sz w:val="24"/>
        </w:rPr>
        <w:t xml:space="preserve"> </w:t>
      </w:r>
      <w:r>
        <w:rPr>
          <w:b/>
          <w:sz w:val="24"/>
        </w:rPr>
        <w:t>AutoCAD</w:t>
      </w:r>
      <w:r>
        <w:rPr>
          <w:b/>
          <w:sz w:val="24"/>
        </w:rPr>
        <w:tab/>
        <w:t xml:space="preserve">(Contact hours </w:t>
      </w:r>
      <w:r>
        <w:rPr>
          <w:b/>
          <w:spacing w:val="-8"/>
          <w:sz w:val="24"/>
        </w:rPr>
        <w:t xml:space="preserve">8) </w:t>
      </w:r>
      <w:r>
        <w:rPr>
          <w:sz w:val="24"/>
        </w:rPr>
        <w:t>Computer Aided Design – Introduction to AutoCAD, Co-ordinate System (UCS) and their Commands, Basic Commands of Drawing and Editing, Dimensioning and</w:t>
      </w:r>
      <w:r>
        <w:rPr>
          <w:spacing w:val="-29"/>
          <w:sz w:val="24"/>
        </w:rPr>
        <w:t xml:space="preserve"> </w:t>
      </w:r>
      <w:r>
        <w:rPr>
          <w:sz w:val="24"/>
        </w:rPr>
        <w:t>Text.</w:t>
      </w:r>
    </w:p>
    <w:p w:rsidR="00030528" w:rsidRDefault="00030528">
      <w:pPr>
        <w:pStyle w:val="BodyText"/>
        <w:spacing w:before="2"/>
        <w:rPr>
          <w:sz w:val="33"/>
        </w:rPr>
      </w:pPr>
    </w:p>
    <w:p w:rsidR="00030528" w:rsidRDefault="00601496">
      <w:pPr>
        <w:pStyle w:val="BodyText"/>
        <w:tabs>
          <w:tab w:val="left" w:pos="7318"/>
        </w:tabs>
        <w:spacing w:line="276" w:lineRule="auto"/>
        <w:ind w:left="660" w:right="1645"/>
      </w:pPr>
      <w:r>
        <w:rPr>
          <w:b/>
        </w:rPr>
        <w:t>Unit-VI:</w:t>
      </w:r>
      <w:r>
        <w:rPr>
          <w:b/>
          <w:spacing w:val="-3"/>
        </w:rPr>
        <w:t xml:space="preserve"> </w:t>
      </w:r>
      <w:r>
        <w:rPr>
          <w:b/>
        </w:rPr>
        <w:t>Computer</w:t>
      </w:r>
      <w:r>
        <w:rPr>
          <w:b/>
          <w:spacing w:val="-1"/>
        </w:rPr>
        <w:t xml:space="preserve"> </w:t>
      </w:r>
      <w:r>
        <w:rPr>
          <w:b/>
        </w:rPr>
        <w:t>Graphics</w:t>
      </w:r>
      <w:r>
        <w:rPr>
          <w:b/>
        </w:rPr>
        <w:tab/>
        <w:t xml:space="preserve">(Contact hours </w:t>
      </w:r>
      <w:r>
        <w:rPr>
          <w:b/>
          <w:spacing w:val="-7"/>
        </w:rPr>
        <w:t xml:space="preserve">8) </w:t>
      </w:r>
      <w:r>
        <w:t>Drawing practice with AutoCAD – Creating 2D Drawings of Objects from Isometric views (Iso to Ortho), Creating Isometric views form Orthographic views (Ortho to Iso) and Introduction to 3D</w:t>
      </w:r>
      <w:r>
        <w:rPr>
          <w:spacing w:val="-1"/>
        </w:rPr>
        <w:t xml:space="preserve"> </w:t>
      </w:r>
      <w:r>
        <w:t>drawings.</w:t>
      </w:r>
    </w:p>
    <w:p w:rsidR="00030528" w:rsidRDefault="00030528">
      <w:pPr>
        <w:pStyle w:val="BodyText"/>
        <w:spacing w:before="10"/>
        <w:rPr>
          <w:sz w:val="30"/>
        </w:rPr>
      </w:pPr>
    </w:p>
    <w:p w:rsidR="00030528" w:rsidRDefault="00601496">
      <w:pPr>
        <w:spacing w:before="1"/>
        <w:ind w:left="1440"/>
        <w:rPr>
          <w:sz w:val="24"/>
        </w:rPr>
      </w:pPr>
      <w:r>
        <w:rPr>
          <w:b/>
          <w:sz w:val="24"/>
        </w:rPr>
        <w:t xml:space="preserve">Course outcomes: </w:t>
      </w:r>
      <w:r>
        <w:rPr>
          <w:sz w:val="24"/>
        </w:rPr>
        <w:t>At the end of the course, students will be able to</w:t>
      </w:r>
    </w:p>
    <w:p w:rsidR="00030528" w:rsidRDefault="00030528">
      <w:pPr>
        <w:pStyle w:val="BodyText"/>
        <w:spacing w:before="4"/>
        <w:rPr>
          <w:sz w:val="8"/>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316"/>
        </w:trPr>
        <w:tc>
          <w:tcPr>
            <w:tcW w:w="828" w:type="dxa"/>
          </w:tcPr>
          <w:p w:rsidR="00030528" w:rsidRDefault="00601496">
            <w:pPr>
              <w:pStyle w:val="TableParagraph"/>
              <w:spacing w:line="270" w:lineRule="exact"/>
              <w:ind w:left="158"/>
              <w:rPr>
                <w:sz w:val="24"/>
              </w:rPr>
            </w:pPr>
            <w:r>
              <w:rPr>
                <w:sz w:val="24"/>
              </w:rPr>
              <w:t>CO 1</w:t>
            </w:r>
          </w:p>
        </w:tc>
        <w:tc>
          <w:tcPr>
            <w:tcW w:w="8030" w:type="dxa"/>
          </w:tcPr>
          <w:p w:rsidR="00030528" w:rsidRDefault="00601496">
            <w:pPr>
              <w:pStyle w:val="TableParagraph"/>
              <w:spacing w:line="270" w:lineRule="exact"/>
              <w:ind w:left="110"/>
              <w:rPr>
                <w:sz w:val="24"/>
              </w:rPr>
            </w:pPr>
            <w:r>
              <w:rPr>
                <w:sz w:val="24"/>
              </w:rPr>
              <w:t>Student will be aware of International and national standards of practice.</w:t>
            </w:r>
          </w:p>
        </w:tc>
      </w:tr>
      <w:tr w:rsidR="00030528">
        <w:trPr>
          <w:trHeight w:val="678"/>
        </w:trPr>
        <w:tc>
          <w:tcPr>
            <w:tcW w:w="828" w:type="dxa"/>
          </w:tcPr>
          <w:p w:rsidR="00030528" w:rsidRDefault="00601496">
            <w:pPr>
              <w:pStyle w:val="TableParagraph"/>
              <w:spacing w:line="270" w:lineRule="exact"/>
              <w:ind w:left="158"/>
              <w:rPr>
                <w:sz w:val="24"/>
              </w:rPr>
            </w:pPr>
            <w:r>
              <w:rPr>
                <w:sz w:val="24"/>
              </w:rPr>
              <w:t>CO 2</w:t>
            </w:r>
          </w:p>
        </w:tc>
        <w:tc>
          <w:tcPr>
            <w:tcW w:w="8030" w:type="dxa"/>
          </w:tcPr>
          <w:p w:rsidR="00030528" w:rsidRDefault="00601496">
            <w:pPr>
              <w:pStyle w:val="TableParagraph"/>
              <w:spacing w:line="270" w:lineRule="exact"/>
              <w:ind w:left="110"/>
              <w:rPr>
                <w:sz w:val="24"/>
              </w:rPr>
            </w:pPr>
            <w:r>
              <w:rPr>
                <w:sz w:val="24"/>
              </w:rPr>
              <w:t>Student will be familiar with obtaining the views of the frontal and the</w:t>
            </w:r>
            <w:r>
              <w:rPr>
                <w:spacing w:val="52"/>
                <w:sz w:val="24"/>
              </w:rPr>
              <w:t xml:space="preserve"> </w:t>
            </w:r>
            <w:r>
              <w:rPr>
                <w:sz w:val="24"/>
              </w:rPr>
              <w:t>top</w:t>
            </w:r>
          </w:p>
          <w:p w:rsidR="00030528" w:rsidRDefault="00601496">
            <w:pPr>
              <w:pStyle w:val="TableParagraph"/>
              <w:spacing w:before="84"/>
              <w:rPr>
                <w:sz w:val="24"/>
              </w:rPr>
            </w:pPr>
            <w:r>
              <w:rPr>
                <w:sz w:val="24"/>
              </w:rPr>
              <w:t>surfaces of an object.</w:t>
            </w:r>
          </w:p>
        </w:tc>
      </w:tr>
      <w:tr w:rsidR="00030528">
        <w:trPr>
          <w:trHeight w:val="316"/>
        </w:trPr>
        <w:tc>
          <w:tcPr>
            <w:tcW w:w="828" w:type="dxa"/>
          </w:tcPr>
          <w:p w:rsidR="00030528" w:rsidRDefault="00601496">
            <w:pPr>
              <w:pStyle w:val="TableParagraph"/>
              <w:spacing w:line="270" w:lineRule="exact"/>
              <w:ind w:left="158"/>
              <w:rPr>
                <w:sz w:val="24"/>
              </w:rPr>
            </w:pPr>
            <w:r>
              <w:rPr>
                <w:sz w:val="24"/>
              </w:rPr>
              <w:t>CO 3</w:t>
            </w:r>
          </w:p>
        </w:tc>
        <w:tc>
          <w:tcPr>
            <w:tcW w:w="8030" w:type="dxa"/>
          </w:tcPr>
          <w:p w:rsidR="00030528" w:rsidRDefault="00601496">
            <w:pPr>
              <w:pStyle w:val="TableParagraph"/>
              <w:spacing w:line="270" w:lineRule="exact"/>
              <w:ind w:left="110"/>
              <w:rPr>
                <w:sz w:val="24"/>
              </w:rPr>
            </w:pPr>
            <w:r>
              <w:rPr>
                <w:sz w:val="24"/>
              </w:rPr>
              <w:t>Student will be able to know to use the different drawing instruments.</w:t>
            </w:r>
          </w:p>
        </w:tc>
      </w:tr>
      <w:tr w:rsidR="00030528">
        <w:trPr>
          <w:trHeight w:val="962"/>
        </w:trPr>
        <w:tc>
          <w:tcPr>
            <w:tcW w:w="828" w:type="dxa"/>
          </w:tcPr>
          <w:p w:rsidR="00030528" w:rsidRDefault="00601496">
            <w:pPr>
              <w:pStyle w:val="TableParagraph"/>
              <w:spacing w:line="270" w:lineRule="exact"/>
              <w:ind w:left="158"/>
              <w:rPr>
                <w:sz w:val="24"/>
              </w:rPr>
            </w:pPr>
            <w:r>
              <w:rPr>
                <w:sz w:val="24"/>
              </w:rPr>
              <w:t>CO 4</w:t>
            </w:r>
          </w:p>
        </w:tc>
        <w:tc>
          <w:tcPr>
            <w:tcW w:w="8030" w:type="dxa"/>
          </w:tcPr>
          <w:p w:rsidR="00030528" w:rsidRDefault="00601496">
            <w:pPr>
              <w:pStyle w:val="TableParagraph"/>
              <w:spacing w:line="270" w:lineRule="exact"/>
              <w:ind w:hanging="3"/>
              <w:rPr>
                <w:sz w:val="24"/>
              </w:rPr>
            </w:pPr>
            <w:r>
              <w:rPr>
                <w:sz w:val="24"/>
              </w:rPr>
              <w:t>Student will be aware of orthographic projections of right and regular solids in</w:t>
            </w:r>
          </w:p>
          <w:p w:rsidR="00030528" w:rsidRDefault="00601496">
            <w:pPr>
              <w:pStyle w:val="TableParagraph"/>
              <w:spacing w:before="4" w:line="320" w:lineRule="atLeast"/>
              <w:ind w:right="371"/>
              <w:rPr>
                <w:sz w:val="24"/>
              </w:rPr>
            </w:pPr>
            <w:r>
              <w:rPr>
                <w:sz w:val="24"/>
              </w:rPr>
              <w:t>simple positions, when their axes are perpendicular to one reference plane and parallel to the other.</w:t>
            </w:r>
          </w:p>
        </w:tc>
      </w:tr>
      <w:tr w:rsidR="00030528">
        <w:trPr>
          <w:trHeight w:val="676"/>
        </w:trPr>
        <w:tc>
          <w:tcPr>
            <w:tcW w:w="828" w:type="dxa"/>
          </w:tcPr>
          <w:p w:rsidR="00030528" w:rsidRDefault="00601496">
            <w:pPr>
              <w:pStyle w:val="TableParagraph"/>
              <w:spacing w:line="270" w:lineRule="exact"/>
              <w:ind w:left="158"/>
              <w:rPr>
                <w:sz w:val="24"/>
              </w:rPr>
            </w:pPr>
            <w:r>
              <w:rPr>
                <w:sz w:val="24"/>
              </w:rPr>
              <w:t>CO 5</w:t>
            </w:r>
          </w:p>
        </w:tc>
        <w:tc>
          <w:tcPr>
            <w:tcW w:w="8030" w:type="dxa"/>
          </w:tcPr>
          <w:p w:rsidR="00030528" w:rsidRDefault="00601496">
            <w:pPr>
              <w:pStyle w:val="TableParagraph"/>
              <w:spacing w:line="270" w:lineRule="exact"/>
              <w:ind w:left="110"/>
              <w:rPr>
                <w:sz w:val="24"/>
              </w:rPr>
            </w:pPr>
            <w:r>
              <w:rPr>
                <w:sz w:val="24"/>
              </w:rPr>
              <w:t>Students will understand the concepts of three dimensional views such as</w:t>
            </w:r>
          </w:p>
          <w:p w:rsidR="00030528" w:rsidRDefault="00601496">
            <w:pPr>
              <w:pStyle w:val="TableParagraph"/>
              <w:spacing w:before="84"/>
              <w:rPr>
                <w:sz w:val="24"/>
              </w:rPr>
            </w:pPr>
            <w:r>
              <w:rPr>
                <w:sz w:val="24"/>
              </w:rPr>
              <w:t>isometric, oblique projections.</w:t>
            </w:r>
          </w:p>
        </w:tc>
      </w:tr>
      <w:tr w:rsidR="00030528">
        <w:trPr>
          <w:trHeight w:val="834"/>
        </w:trPr>
        <w:tc>
          <w:tcPr>
            <w:tcW w:w="828" w:type="dxa"/>
          </w:tcPr>
          <w:p w:rsidR="00030528" w:rsidRDefault="00601496">
            <w:pPr>
              <w:pStyle w:val="TableParagraph"/>
              <w:spacing w:line="270" w:lineRule="exact"/>
              <w:ind w:left="158"/>
              <w:rPr>
                <w:sz w:val="24"/>
              </w:rPr>
            </w:pPr>
            <w:r>
              <w:rPr>
                <w:sz w:val="24"/>
              </w:rPr>
              <w:t>CO 6</w:t>
            </w:r>
          </w:p>
        </w:tc>
        <w:tc>
          <w:tcPr>
            <w:tcW w:w="8030" w:type="dxa"/>
          </w:tcPr>
          <w:p w:rsidR="00030528" w:rsidRDefault="00601496">
            <w:pPr>
              <w:pStyle w:val="TableParagraph"/>
              <w:spacing w:line="278" w:lineRule="auto"/>
              <w:ind w:right="139" w:hanging="3"/>
              <w:rPr>
                <w:sz w:val="24"/>
              </w:rPr>
            </w:pPr>
            <w:r>
              <w:rPr>
                <w:sz w:val="24"/>
              </w:rPr>
              <w:t>Student will know about computer aided drafting techniques and will be familiar with one of the most powerful software ‘AutoCAD’</w:t>
            </w:r>
          </w:p>
        </w:tc>
      </w:tr>
    </w:tbl>
    <w:p w:rsidR="00030528" w:rsidRDefault="00030528">
      <w:pPr>
        <w:pStyle w:val="BodyText"/>
        <w:spacing w:before="5"/>
        <w:rPr>
          <w:sz w:val="31"/>
        </w:rPr>
      </w:pPr>
    </w:p>
    <w:p w:rsidR="00030528" w:rsidRDefault="00601496">
      <w:pPr>
        <w:pStyle w:val="Heading4"/>
        <w:spacing w:before="1"/>
      </w:pPr>
      <w:r>
        <w:t>Learning resources</w:t>
      </w:r>
    </w:p>
    <w:p w:rsidR="00030528" w:rsidRDefault="00030528">
      <w:pPr>
        <w:pStyle w:val="BodyText"/>
        <w:spacing w:before="10"/>
        <w:rPr>
          <w:b/>
          <w:sz w:val="26"/>
        </w:rPr>
      </w:pPr>
    </w:p>
    <w:p w:rsidR="00030528" w:rsidRDefault="00601496">
      <w:pPr>
        <w:ind w:left="1531"/>
        <w:rPr>
          <w:b/>
          <w:sz w:val="24"/>
        </w:rPr>
      </w:pPr>
      <w:r>
        <w:rPr>
          <w:sz w:val="24"/>
        </w:rPr>
        <w:t>.</w:t>
      </w:r>
      <w:r>
        <w:rPr>
          <w:b/>
          <w:sz w:val="24"/>
        </w:rPr>
        <w:t>Text Books</w:t>
      </w:r>
    </w:p>
    <w:p w:rsidR="00030528" w:rsidRDefault="00601496" w:rsidP="00BC73C7">
      <w:pPr>
        <w:pStyle w:val="ListParagraph"/>
        <w:numPr>
          <w:ilvl w:val="1"/>
          <w:numId w:val="19"/>
        </w:numPr>
        <w:tabs>
          <w:tab w:val="left" w:pos="2041"/>
        </w:tabs>
        <w:spacing w:before="82" w:line="276" w:lineRule="auto"/>
        <w:ind w:right="2891" w:hanging="360"/>
        <w:rPr>
          <w:sz w:val="24"/>
        </w:rPr>
      </w:pPr>
      <w:r>
        <w:rPr>
          <w:sz w:val="24"/>
        </w:rPr>
        <w:t xml:space="preserve">Bhatt N.D., Panchal V.M. &amp; Ingle P.R., (2014), </w:t>
      </w:r>
      <w:r>
        <w:rPr>
          <w:i/>
          <w:sz w:val="24"/>
        </w:rPr>
        <w:t>Engineering Drawing</w:t>
      </w:r>
      <w:r>
        <w:rPr>
          <w:sz w:val="24"/>
        </w:rPr>
        <w:t>, Charotar Publishing</w:t>
      </w:r>
      <w:r>
        <w:rPr>
          <w:spacing w:val="-4"/>
          <w:sz w:val="24"/>
        </w:rPr>
        <w:t xml:space="preserve"> </w:t>
      </w:r>
      <w:r>
        <w:rPr>
          <w:sz w:val="24"/>
        </w:rPr>
        <w:t>House.</w:t>
      </w:r>
    </w:p>
    <w:p w:rsidR="00030528" w:rsidRDefault="00030528">
      <w:pPr>
        <w:pStyle w:val="BodyText"/>
        <w:rPr>
          <w:sz w:val="26"/>
        </w:rPr>
      </w:pPr>
    </w:p>
    <w:p w:rsidR="00030528" w:rsidRDefault="00030528">
      <w:pPr>
        <w:pStyle w:val="BodyText"/>
        <w:rPr>
          <w:sz w:val="26"/>
        </w:rPr>
      </w:pPr>
    </w:p>
    <w:p w:rsidR="00030528" w:rsidRDefault="00030528">
      <w:pPr>
        <w:pStyle w:val="BodyText"/>
        <w:spacing w:before="4"/>
        <w:rPr>
          <w:sz w:val="20"/>
        </w:rPr>
      </w:pPr>
    </w:p>
    <w:p w:rsidR="00030528" w:rsidRDefault="00601496">
      <w:pPr>
        <w:pStyle w:val="Heading4"/>
      </w:pPr>
      <w:r>
        <w:t>References</w:t>
      </w:r>
    </w:p>
    <w:p w:rsidR="00030528" w:rsidRDefault="00601496" w:rsidP="00BC73C7">
      <w:pPr>
        <w:pStyle w:val="ListParagraph"/>
        <w:numPr>
          <w:ilvl w:val="0"/>
          <w:numId w:val="18"/>
        </w:numPr>
        <w:tabs>
          <w:tab w:val="left" w:pos="2161"/>
        </w:tabs>
        <w:spacing w:before="75" w:line="276" w:lineRule="auto"/>
        <w:ind w:right="2818"/>
        <w:rPr>
          <w:sz w:val="24"/>
        </w:rPr>
      </w:pPr>
      <w:r>
        <w:rPr>
          <w:sz w:val="24"/>
        </w:rPr>
        <w:t>Venugopal, K. and Raja, V.P., 2011. Engineering Drawing+ AutoCAD. New Age International.</w:t>
      </w:r>
    </w:p>
    <w:p w:rsidR="00030528" w:rsidRDefault="00601496" w:rsidP="00BC73C7">
      <w:pPr>
        <w:pStyle w:val="ListParagraph"/>
        <w:numPr>
          <w:ilvl w:val="0"/>
          <w:numId w:val="18"/>
        </w:numPr>
        <w:tabs>
          <w:tab w:val="left" w:pos="2161"/>
        </w:tabs>
        <w:spacing w:before="1" w:line="276" w:lineRule="auto"/>
        <w:ind w:right="2694"/>
        <w:rPr>
          <w:i/>
          <w:sz w:val="24"/>
        </w:rPr>
      </w:pPr>
      <w:r>
        <w:rPr>
          <w:sz w:val="24"/>
        </w:rPr>
        <w:t xml:space="preserve">Parthasarathy, N.S. and Murali, V., 2015. </w:t>
      </w:r>
      <w:r>
        <w:rPr>
          <w:i/>
          <w:sz w:val="24"/>
        </w:rPr>
        <w:t>Engineering Drawing.</w:t>
      </w:r>
    </w:p>
    <w:p w:rsidR="00030528" w:rsidRDefault="00030528">
      <w:pPr>
        <w:pStyle w:val="BodyText"/>
        <w:spacing w:before="7"/>
        <w:rPr>
          <w:i/>
          <w:sz w:val="27"/>
        </w:rPr>
      </w:pPr>
    </w:p>
    <w:p w:rsidR="00030528" w:rsidRDefault="00601496">
      <w:pPr>
        <w:pStyle w:val="BodyText"/>
        <w:ind w:left="2160"/>
      </w:pPr>
      <w:r>
        <w:t>Oxford University Press.</w:t>
      </w:r>
    </w:p>
    <w:p w:rsidR="00030528" w:rsidRDefault="00601496" w:rsidP="00BC73C7">
      <w:pPr>
        <w:pStyle w:val="ListParagraph"/>
        <w:numPr>
          <w:ilvl w:val="0"/>
          <w:numId w:val="18"/>
        </w:numPr>
        <w:tabs>
          <w:tab w:val="left" w:pos="2161"/>
        </w:tabs>
        <w:spacing w:before="41"/>
        <w:ind w:hanging="361"/>
        <w:rPr>
          <w:i/>
          <w:sz w:val="24"/>
        </w:rPr>
      </w:pPr>
      <w:r>
        <w:rPr>
          <w:sz w:val="24"/>
        </w:rPr>
        <w:t xml:space="preserve">Narayana, K.L. &amp; P Kannaiah (2008), </w:t>
      </w:r>
      <w:r>
        <w:rPr>
          <w:i/>
          <w:sz w:val="24"/>
        </w:rPr>
        <w:t>Text book</w:t>
      </w:r>
      <w:r>
        <w:rPr>
          <w:i/>
          <w:spacing w:val="1"/>
          <w:sz w:val="24"/>
        </w:rPr>
        <w:t xml:space="preserve"> </w:t>
      </w:r>
      <w:r>
        <w:rPr>
          <w:i/>
          <w:sz w:val="24"/>
        </w:rPr>
        <w:t>on</w:t>
      </w:r>
    </w:p>
    <w:p w:rsidR="00030528" w:rsidRDefault="00030528">
      <w:pPr>
        <w:rPr>
          <w:sz w:val="24"/>
        </w:rPr>
        <w:sectPr w:rsidR="00030528">
          <w:pgSz w:w="11910" w:h="16840"/>
          <w:pgMar w:top="1320" w:right="0" w:bottom="1500" w:left="1140" w:header="612" w:footer="1291" w:gutter="0"/>
          <w:cols w:space="720"/>
        </w:sectPr>
      </w:pPr>
    </w:p>
    <w:p w:rsidR="00030528" w:rsidRDefault="00601496">
      <w:pPr>
        <w:spacing w:before="100"/>
        <w:ind w:left="2160"/>
        <w:rPr>
          <w:sz w:val="24"/>
        </w:rPr>
      </w:pPr>
      <w:r>
        <w:rPr>
          <w:i/>
          <w:sz w:val="24"/>
        </w:rPr>
        <w:t>Engineering Drawing</w:t>
      </w:r>
      <w:r>
        <w:rPr>
          <w:sz w:val="24"/>
        </w:rPr>
        <w:t>, Scitech Publishers.</w:t>
      </w:r>
    </w:p>
    <w:p w:rsidR="00030528" w:rsidRDefault="00030528">
      <w:pPr>
        <w:pStyle w:val="BodyText"/>
        <w:spacing w:before="2"/>
        <w:rPr>
          <w:sz w:val="36"/>
        </w:rPr>
      </w:pPr>
    </w:p>
    <w:p w:rsidR="00030528" w:rsidRDefault="00601496">
      <w:pPr>
        <w:pStyle w:val="Heading4"/>
      </w:pPr>
      <w:r>
        <w:t>Online/Web Resources:</w:t>
      </w:r>
    </w:p>
    <w:p w:rsidR="00030528" w:rsidRDefault="00601496" w:rsidP="00BC73C7">
      <w:pPr>
        <w:pStyle w:val="ListParagraph"/>
        <w:numPr>
          <w:ilvl w:val="0"/>
          <w:numId w:val="17"/>
        </w:numPr>
        <w:tabs>
          <w:tab w:val="left" w:pos="2161"/>
        </w:tabs>
        <w:spacing w:before="67"/>
        <w:ind w:hanging="361"/>
        <w:rPr>
          <w:sz w:val="24"/>
        </w:rPr>
      </w:pPr>
      <w:r>
        <w:rPr>
          <w:u w:val="single" w:color="0000FF"/>
        </w:rPr>
        <w:t>https://nptel.ac.in/courses/112103019//</w:t>
      </w:r>
    </w:p>
    <w:p w:rsidR="00030528" w:rsidRDefault="00601496" w:rsidP="00BC73C7">
      <w:pPr>
        <w:pStyle w:val="ListParagraph"/>
        <w:numPr>
          <w:ilvl w:val="0"/>
          <w:numId w:val="17"/>
        </w:numPr>
        <w:tabs>
          <w:tab w:val="left" w:pos="2161"/>
        </w:tabs>
        <w:spacing w:before="72"/>
        <w:ind w:hanging="361"/>
      </w:pPr>
      <w:r>
        <w:rPr>
          <w:u w:val="single" w:color="0000FF"/>
        </w:rPr>
        <w:t>https://nptel.ac.in/courses/112104172//</w:t>
      </w:r>
      <w:r>
        <w:rPr>
          <w:spacing w:val="14"/>
          <w:u w:val="single" w:color="0000FF"/>
        </w:rPr>
        <w:t xml:space="preserve"> </w:t>
      </w:r>
    </w:p>
    <w:p w:rsidR="00030528" w:rsidRDefault="00601496" w:rsidP="00BC73C7">
      <w:pPr>
        <w:pStyle w:val="ListParagraph"/>
        <w:numPr>
          <w:ilvl w:val="0"/>
          <w:numId w:val="17"/>
        </w:numPr>
        <w:tabs>
          <w:tab w:val="left" w:pos="2161"/>
        </w:tabs>
        <w:spacing w:before="76" w:line="276" w:lineRule="auto"/>
        <w:ind w:right="4458"/>
        <w:rPr>
          <w:sz w:val="24"/>
        </w:rPr>
      </w:pPr>
      <w:r>
        <w:rPr>
          <w:sz w:val="24"/>
        </w:rPr>
        <w:t>Prof Anupam Saxena, NPTEL-IIT Kanpur, 'Engineering Drawing' URL:</w:t>
      </w:r>
      <w:r>
        <w:rPr>
          <w:sz w:val="24"/>
          <w:u w:val="single" w:color="0000FF"/>
        </w:rPr>
        <w:t xml:space="preserve"> </w:t>
      </w:r>
      <w:r>
        <w:rPr>
          <w:u w:val="single" w:color="0000FF"/>
        </w:rPr>
        <w:t>https://nptel.ac.in/courses/112104172/</w:t>
      </w:r>
    </w:p>
    <w:p w:rsidR="00030528" w:rsidRDefault="00601496" w:rsidP="00BC73C7">
      <w:pPr>
        <w:pStyle w:val="ListParagraph"/>
        <w:numPr>
          <w:ilvl w:val="0"/>
          <w:numId w:val="17"/>
        </w:numPr>
        <w:tabs>
          <w:tab w:val="left" w:pos="2161"/>
        </w:tabs>
        <w:spacing w:line="276" w:lineRule="auto"/>
        <w:ind w:right="2750"/>
        <w:rPr>
          <w:sz w:val="24"/>
        </w:rPr>
      </w:pPr>
      <w:r>
        <w:rPr>
          <w:sz w:val="24"/>
        </w:rPr>
        <w:t>Prof Anupam Saxena, NPTEL-IIT Kanpur, 'Computer Aided Engineering Design'. URL:</w:t>
      </w:r>
      <w:r>
        <w:rPr>
          <w:sz w:val="24"/>
          <w:u w:val="single" w:color="0000FF"/>
        </w:rPr>
        <w:t xml:space="preserve"> </w:t>
      </w:r>
      <w:r>
        <w:rPr>
          <w:u w:val="single" w:color="0000FF"/>
        </w:rPr>
        <w:t>https://nptel.ac.in/syllabus/112104031/</w:t>
      </w:r>
    </w:p>
    <w:p w:rsidR="00030528" w:rsidRDefault="00030528">
      <w:pPr>
        <w:pStyle w:val="BodyText"/>
        <w:rPr>
          <w:sz w:val="20"/>
        </w:rPr>
      </w:pPr>
    </w:p>
    <w:p w:rsidR="00030528" w:rsidRDefault="00030528">
      <w:pPr>
        <w:pStyle w:val="BodyText"/>
        <w:spacing w:before="4"/>
        <w:rPr>
          <w:sz w:val="12"/>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10"/>
        <w:gridCol w:w="1661"/>
        <w:gridCol w:w="2141"/>
        <w:gridCol w:w="1944"/>
        <w:gridCol w:w="1096"/>
      </w:tblGrid>
      <w:tr w:rsidR="00030528">
        <w:trPr>
          <w:trHeight w:val="513"/>
        </w:trPr>
        <w:tc>
          <w:tcPr>
            <w:tcW w:w="3571" w:type="dxa"/>
            <w:gridSpan w:val="2"/>
          </w:tcPr>
          <w:p w:rsidR="00030528" w:rsidRDefault="00601496">
            <w:pPr>
              <w:pStyle w:val="TableParagraph"/>
              <w:spacing w:line="275" w:lineRule="exact"/>
              <w:rPr>
                <w:b/>
                <w:sz w:val="24"/>
              </w:rPr>
            </w:pPr>
            <w:r>
              <w:rPr>
                <w:b/>
                <w:sz w:val="24"/>
              </w:rPr>
              <w:t>Course Nature</w:t>
            </w:r>
          </w:p>
        </w:tc>
        <w:tc>
          <w:tcPr>
            <w:tcW w:w="5181" w:type="dxa"/>
            <w:gridSpan w:val="3"/>
          </w:tcPr>
          <w:p w:rsidR="00030528" w:rsidRDefault="00601496">
            <w:pPr>
              <w:pStyle w:val="TableParagraph"/>
              <w:spacing w:line="275" w:lineRule="exact"/>
              <w:ind w:left="108"/>
              <w:rPr>
                <w:b/>
                <w:sz w:val="24"/>
              </w:rPr>
            </w:pPr>
            <w:r>
              <w:rPr>
                <w:b/>
                <w:sz w:val="24"/>
              </w:rPr>
              <w:t>Theory + Lab</w:t>
            </w:r>
          </w:p>
        </w:tc>
      </w:tr>
      <w:tr w:rsidR="00030528">
        <w:trPr>
          <w:trHeight w:val="517"/>
        </w:trPr>
        <w:tc>
          <w:tcPr>
            <w:tcW w:w="8752" w:type="dxa"/>
            <w:gridSpan w:val="5"/>
          </w:tcPr>
          <w:p w:rsidR="00030528" w:rsidRDefault="00601496">
            <w:pPr>
              <w:pStyle w:val="TableParagraph"/>
              <w:spacing w:line="275" w:lineRule="exact"/>
              <w:rPr>
                <w:b/>
                <w:sz w:val="24"/>
              </w:rPr>
            </w:pPr>
            <w:r>
              <w:rPr>
                <w:b/>
                <w:sz w:val="24"/>
              </w:rPr>
              <w:t>Assessment Method</w:t>
            </w:r>
          </w:p>
        </w:tc>
      </w:tr>
      <w:tr w:rsidR="00030528">
        <w:trPr>
          <w:trHeight w:val="834"/>
        </w:trPr>
        <w:tc>
          <w:tcPr>
            <w:tcW w:w="1910" w:type="dxa"/>
          </w:tcPr>
          <w:p w:rsidR="00030528" w:rsidRDefault="00601496">
            <w:pPr>
              <w:pStyle w:val="TableParagraph"/>
              <w:spacing w:line="270" w:lineRule="exact"/>
              <w:rPr>
                <w:sz w:val="24"/>
              </w:rPr>
            </w:pPr>
            <w:r>
              <w:rPr>
                <w:sz w:val="24"/>
              </w:rPr>
              <w:t>Assessment Tool</w:t>
            </w:r>
          </w:p>
        </w:tc>
        <w:tc>
          <w:tcPr>
            <w:tcW w:w="1661" w:type="dxa"/>
          </w:tcPr>
          <w:p w:rsidR="00030528" w:rsidRDefault="00601496">
            <w:pPr>
              <w:pStyle w:val="TableParagraph"/>
              <w:spacing w:line="270" w:lineRule="exact"/>
              <w:ind w:left="108"/>
              <w:rPr>
                <w:sz w:val="24"/>
              </w:rPr>
            </w:pPr>
            <w:r>
              <w:rPr>
                <w:sz w:val="24"/>
              </w:rPr>
              <w:t>Weekly Charts</w:t>
            </w:r>
          </w:p>
        </w:tc>
        <w:tc>
          <w:tcPr>
            <w:tcW w:w="2141" w:type="dxa"/>
          </w:tcPr>
          <w:p w:rsidR="00030528" w:rsidRDefault="00601496">
            <w:pPr>
              <w:pStyle w:val="TableParagraph"/>
              <w:spacing w:line="270" w:lineRule="exact"/>
              <w:ind w:left="110"/>
              <w:rPr>
                <w:sz w:val="24"/>
              </w:rPr>
            </w:pPr>
            <w:r>
              <w:rPr>
                <w:sz w:val="24"/>
              </w:rPr>
              <w:t>Monthly tests (3)</w:t>
            </w:r>
          </w:p>
        </w:tc>
        <w:tc>
          <w:tcPr>
            <w:tcW w:w="1944" w:type="dxa"/>
          </w:tcPr>
          <w:p w:rsidR="00030528" w:rsidRDefault="00601496">
            <w:pPr>
              <w:pStyle w:val="TableParagraph"/>
              <w:tabs>
                <w:tab w:val="left" w:pos="958"/>
              </w:tabs>
              <w:spacing w:line="278" w:lineRule="auto"/>
              <w:ind w:left="115" w:right="113" w:hanging="3"/>
              <w:rPr>
                <w:sz w:val="24"/>
              </w:rPr>
            </w:pPr>
            <w:r>
              <w:rPr>
                <w:sz w:val="24"/>
              </w:rPr>
              <w:t>End</w:t>
            </w:r>
            <w:r>
              <w:rPr>
                <w:sz w:val="24"/>
              </w:rPr>
              <w:tab/>
            </w:r>
            <w:r>
              <w:rPr>
                <w:spacing w:val="-5"/>
                <w:sz w:val="24"/>
              </w:rPr>
              <w:t xml:space="preserve">Semester </w:t>
            </w:r>
            <w:r>
              <w:rPr>
                <w:sz w:val="24"/>
              </w:rPr>
              <w:t>Test</w:t>
            </w:r>
          </w:p>
        </w:tc>
        <w:tc>
          <w:tcPr>
            <w:tcW w:w="1096" w:type="dxa"/>
          </w:tcPr>
          <w:p w:rsidR="00030528" w:rsidRDefault="00601496">
            <w:pPr>
              <w:pStyle w:val="TableParagraph"/>
              <w:spacing w:line="270" w:lineRule="exact"/>
              <w:ind w:left="116"/>
              <w:rPr>
                <w:sz w:val="24"/>
              </w:rPr>
            </w:pPr>
            <w:r>
              <w:rPr>
                <w:sz w:val="24"/>
              </w:rPr>
              <w:t>Total</w:t>
            </w:r>
          </w:p>
        </w:tc>
      </w:tr>
      <w:tr w:rsidR="00030528">
        <w:trPr>
          <w:trHeight w:val="1353"/>
        </w:trPr>
        <w:tc>
          <w:tcPr>
            <w:tcW w:w="1910" w:type="dxa"/>
          </w:tcPr>
          <w:p w:rsidR="00030528" w:rsidRDefault="00030528">
            <w:pPr>
              <w:pStyle w:val="TableParagraph"/>
              <w:ind w:left="0"/>
            </w:pPr>
          </w:p>
        </w:tc>
        <w:tc>
          <w:tcPr>
            <w:tcW w:w="1661" w:type="dxa"/>
          </w:tcPr>
          <w:p w:rsidR="00030528" w:rsidRDefault="00601496">
            <w:pPr>
              <w:pStyle w:val="TableParagraph"/>
              <w:spacing w:line="270" w:lineRule="exact"/>
              <w:ind w:left="113"/>
              <w:rPr>
                <w:sz w:val="24"/>
              </w:rPr>
            </w:pPr>
            <w:r>
              <w:rPr>
                <w:sz w:val="24"/>
              </w:rPr>
              <w:t>Average</w:t>
            </w:r>
          </w:p>
          <w:p w:rsidR="00030528" w:rsidRDefault="00030528">
            <w:pPr>
              <w:pStyle w:val="TableParagraph"/>
              <w:spacing w:before="8"/>
              <w:ind w:left="0"/>
              <w:rPr>
                <w:sz w:val="27"/>
              </w:rPr>
            </w:pPr>
          </w:p>
          <w:p w:rsidR="00030528" w:rsidRDefault="00601496">
            <w:pPr>
              <w:pStyle w:val="TableParagraph"/>
              <w:spacing w:line="278" w:lineRule="auto"/>
              <w:ind w:left="113" w:right="297"/>
              <w:rPr>
                <w:sz w:val="24"/>
              </w:rPr>
            </w:pPr>
            <w:r>
              <w:rPr>
                <w:sz w:val="24"/>
              </w:rPr>
              <w:t>(Minimum 8 charts)</w:t>
            </w:r>
          </w:p>
        </w:tc>
        <w:tc>
          <w:tcPr>
            <w:tcW w:w="2141" w:type="dxa"/>
          </w:tcPr>
          <w:p w:rsidR="00030528" w:rsidRDefault="00601496">
            <w:pPr>
              <w:pStyle w:val="TableParagraph"/>
              <w:spacing w:line="276" w:lineRule="auto"/>
              <w:ind w:left="110" w:right="408"/>
              <w:rPr>
                <w:sz w:val="24"/>
              </w:rPr>
            </w:pPr>
            <w:r>
              <w:rPr>
                <w:sz w:val="24"/>
              </w:rPr>
              <w:t>Best of two (Max Marks-10)</w:t>
            </w:r>
          </w:p>
        </w:tc>
        <w:tc>
          <w:tcPr>
            <w:tcW w:w="1944" w:type="dxa"/>
          </w:tcPr>
          <w:p w:rsidR="00030528" w:rsidRDefault="00601496">
            <w:pPr>
              <w:pStyle w:val="TableParagraph"/>
              <w:spacing w:line="270" w:lineRule="exact"/>
              <w:ind w:left="115"/>
              <w:rPr>
                <w:sz w:val="24"/>
              </w:rPr>
            </w:pPr>
            <w:r>
              <w:rPr>
                <w:sz w:val="24"/>
              </w:rPr>
              <w:t>Max Marks-60</w:t>
            </w:r>
          </w:p>
        </w:tc>
        <w:tc>
          <w:tcPr>
            <w:tcW w:w="1096" w:type="dxa"/>
          </w:tcPr>
          <w:p w:rsidR="00030528" w:rsidRDefault="00030528">
            <w:pPr>
              <w:pStyle w:val="TableParagraph"/>
              <w:ind w:left="0"/>
            </w:pPr>
          </w:p>
        </w:tc>
      </w:tr>
      <w:tr w:rsidR="00030528">
        <w:trPr>
          <w:trHeight w:val="645"/>
        </w:trPr>
        <w:tc>
          <w:tcPr>
            <w:tcW w:w="1910" w:type="dxa"/>
          </w:tcPr>
          <w:p w:rsidR="00030528" w:rsidRDefault="00601496">
            <w:pPr>
              <w:pStyle w:val="TableParagraph"/>
              <w:spacing w:line="270" w:lineRule="exact"/>
              <w:rPr>
                <w:sz w:val="24"/>
              </w:rPr>
            </w:pPr>
            <w:r>
              <w:rPr>
                <w:sz w:val="24"/>
              </w:rPr>
              <w:t>Weightage (%)</w:t>
            </w:r>
          </w:p>
        </w:tc>
        <w:tc>
          <w:tcPr>
            <w:tcW w:w="1661" w:type="dxa"/>
          </w:tcPr>
          <w:p w:rsidR="00030528" w:rsidRDefault="00601496">
            <w:pPr>
              <w:pStyle w:val="TableParagraph"/>
              <w:spacing w:line="270" w:lineRule="exact"/>
              <w:ind w:left="111"/>
              <w:rPr>
                <w:sz w:val="24"/>
              </w:rPr>
            </w:pPr>
            <w:r>
              <w:rPr>
                <w:sz w:val="24"/>
              </w:rPr>
              <w:t>20%</w:t>
            </w:r>
          </w:p>
        </w:tc>
        <w:tc>
          <w:tcPr>
            <w:tcW w:w="2141" w:type="dxa"/>
          </w:tcPr>
          <w:p w:rsidR="00030528" w:rsidRDefault="00601496">
            <w:pPr>
              <w:pStyle w:val="TableParagraph"/>
              <w:spacing w:line="270" w:lineRule="exact"/>
              <w:ind w:left="108"/>
              <w:rPr>
                <w:sz w:val="24"/>
              </w:rPr>
            </w:pPr>
            <w:r>
              <w:rPr>
                <w:sz w:val="24"/>
              </w:rPr>
              <w:t>20%</w:t>
            </w:r>
          </w:p>
        </w:tc>
        <w:tc>
          <w:tcPr>
            <w:tcW w:w="1944" w:type="dxa"/>
          </w:tcPr>
          <w:p w:rsidR="00030528" w:rsidRDefault="00601496">
            <w:pPr>
              <w:pStyle w:val="TableParagraph"/>
              <w:spacing w:line="270" w:lineRule="exact"/>
              <w:ind w:left="113"/>
              <w:rPr>
                <w:sz w:val="24"/>
              </w:rPr>
            </w:pPr>
            <w:r>
              <w:rPr>
                <w:sz w:val="24"/>
              </w:rPr>
              <w:t>60%</w:t>
            </w:r>
          </w:p>
        </w:tc>
        <w:tc>
          <w:tcPr>
            <w:tcW w:w="1096" w:type="dxa"/>
          </w:tcPr>
          <w:p w:rsidR="00030528" w:rsidRDefault="00601496">
            <w:pPr>
              <w:pStyle w:val="TableParagraph"/>
              <w:spacing w:line="270" w:lineRule="exact"/>
              <w:ind w:left="114"/>
              <w:rPr>
                <w:sz w:val="24"/>
              </w:rPr>
            </w:pPr>
            <w:r>
              <w:rPr>
                <w:sz w:val="24"/>
              </w:rPr>
              <w:t>100%</w:t>
            </w:r>
          </w:p>
        </w:tc>
      </w:tr>
    </w:tbl>
    <w:p w:rsidR="00030528" w:rsidRDefault="00030528">
      <w:pPr>
        <w:spacing w:line="270" w:lineRule="exact"/>
        <w:rPr>
          <w:sz w:val="24"/>
        </w:rPr>
        <w:sectPr w:rsidR="00030528">
          <w:pgSz w:w="11910" w:h="16840"/>
          <w:pgMar w:top="1320" w:right="0" w:bottom="1500" w:left="1140" w:header="612" w:footer="1291" w:gutter="0"/>
          <w:cols w:space="720"/>
        </w:sectPr>
      </w:pPr>
    </w:p>
    <w:p w:rsidR="00030528" w:rsidRDefault="00601496">
      <w:pPr>
        <w:pStyle w:val="Heading4"/>
        <w:spacing w:before="105" w:after="42"/>
        <w:ind w:left="624"/>
      </w:pPr>
      <w:r>
        <w:t>MINOR DEGREE IN MECHANICAL ENGINEERING DETAILED SYLLABUS</w: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30"/>
        <w:gridCol w:w="3700"/>
        <w:gridCol w:w="1263"/>
        <w:gridCol w:w="1441"/>
        <w:gridCol w:w="994"/>
      </w:tblGrid>
      <w:tr w:rsidR="00030528">
        <w:trPr>
          <w:trHeight w:val="676"/>
        </w:trPr>
        <w:tc>
          <w:tcPr>
            <w:tcW w:w="1630" w:type="dxa"/>
          </w:tcPr>
          <w:p w:rsidR="00030528" w:rsidRDefault="00601496">
            <w:pPr>
              <w:pStyle w:val="TableParagraph"/>
              <w:spacing w:before="155"/>
              <w:ind w:left="151"/>
              <w:rPr>
                <w:b/>
                <w:sz w:val="24"/>
              </w:rPr>
            </w:pPr>
            <w:r>
              <w:rPr>
                <w:b/>
                <w:sz w:val="24"/>
              </w:rPr>
              <w:t>Course Code</w:t>
            </w:r>
          </w:p>
        </w:tc>
        <w:tc>
          <w:tcPr>
            <w:tcW w:w="3700" w:type="dxa"/>
          </w:tcPr>
          <w:p w:rsidR="00030528" w:rsidRDefault="00601496">
            <w:pPr>
              <w:pStyle w:val="TableParagraph"/>
              <w:spacing w:before="155"/>
              <w:ind w:left="108" w:right="104"/>
              <w:jc w:val="center"/>
              <w:rPr>
                <w:b/>
                <w:sz w:val="24"/>
              </w:rPr>
            </w:pPr>
            <w:r>
              <w:rPr>
                <w:b/>
                <w:sz w:val="24"/>
              </w:rPr>
              <w:t>Course Name</w:t>
            </w:r>
          </w:p>
        </w:tc>
        <w:tc>
          <w:tcPr>
            <w:tcW w:w="1263" w:type="dxa"/>
          </w:tcPr>
          <w:p w:rsidR="00030528" w:rsidRDefault="00601496">
            <w:pPr>
              <w:pStyle w:val="TableParagraph"/>
              <w:spacing w:line="275" w:lineRule="exact"/>
              <w:ind w:left="265"/>
              <w:rPr>
                <w:b/>
                <w:sz w:val="24"/>
              </w:rPr>
            </w:pPr>
            <w:r>
              <w:rPr>
                <w:b/>
                <w:sz w:val="24"/>
              </w:rPr>
              <w:t>Course</w:t>
            </w:r>
          </w:p>
          <w:p w:rsidR="00030528" w:rsidRDefault="00601496">
            <w:pPr>
              <w:pStyle w:val="TableParagraph"/>
              <w:spacing w:before="84"/>
              <w:ind w:left="157"/>
              <w:rPr>
                <w:b/>
                <w:sz w:val="24"/>
              </w:rPr>
            </w:pPr>
            <w:r>
              <w:rPr>
                <w:b/>
                <w:sz w:val="24"/>
              </w:rPr>
              <w:t>Category</w:t>
            </w:r>
          </w:p>
        </w:tc>
        <w:tc>
          <w:tcPr>
            <w:tcW w:w="1441" w:type="dxa"/>
          </w:tcPr>
          <w:p w:rsidR="00030528" w:rsidRDefault="00601496">
            <w:pPr>
              <w:pStyle w:val="TableParagraph"/>
              <w:spacing w:before="155"/>
              <w:ind w:left="379" w:right="371"/>
              <w:jc w:val="center"/>
              <w:rPr>
                <w:b/>
                <w:sz w:val="24"/>
              </w:rPr>
            </w:pPr>
            <w:r>
              <w:rPr>
                <w:b/>
                <w:sz w:val="24"/>
              </w:rPr>
              <w:t>L-T-P</w:t>
            </w:r>
          </w:p>
        </w:tc>
        <w:tc>
          <w:tcPr>
            <w:tcW w:w="994" w:type="dxa"/>
          </w:tcPr>
          <w:p w:rsidR="00030528" w:rsidRDefault="00601496">
            <w:pPr>
              <w:pStyle w:val="TableParagraph"/>
              <w:spacing w:before="155"/>
              <w:ind w:left="91" w:right="93"/>
              <w:jc w:val="center"/>
              <w:rPr>
                <w:b/>
                <w:sz w:val="24"/>
              </w:rPr>
            </w:pPr>
            <w:r>
              <w:rPr>
                <w:b/>
                <w:sz w:val="24"/>
              </w:rPr>
              <w:t>Credits</w:t>
            </w:r>
          </w:p>
        </w:tc>
      </w:tr>
      <w:tr w:rsidR="00030528">
        <w:trPr>
          <w:trHeight w:val="318"/>
        </w:trPr>
        <w:tc>
          <w:tcPr>
            <w:tcW w:w="1630" w:type="dxa"/>
          </w:tcPr>
          <w:p w:rsidR="00030528" w:rsidRDefault="00601496">
            <w:pPr>
              <w:pStyle w:val="TableParagraph"/>
              <w:spacing w:line="275" w:lineRule="exact"/>
              <w:ind w:left="208"/>
              <w:rPr>
                <w:b/>
                <w:sz w:val="24"/>
              </w:rPr>
            </w:pPr>
            <w:r>
              <w:rPr>
                <w:b/>
                <w:sz w:val="24"/>
              </w:rPr>
              <w:t>20MEM101</w:t>
            </w:r>
          </w:p>
        </w:tc>
        <w:tc>
          <w:tcPr>
            <w:tcW w:w="3700" w:type="dxa"/>
          </w:tcPr>
          <w:p w:rsidR="00030528" w:rsidRDefault="00601496">
            <w:pPr>
              <w:pStyle w:val="TableParagraph"/>
              <w:spacing w:line="275" w:lineRule="exact"/>
              <w:ind w:left="108" w:right="106"/>
              <w:jc w:val="center"/>
              <w:rPr>
                <w:b/>
                <w:sz w:val="24"/>
              </w:rPr>
            </w:pPr>
            <w:r>
              <w:rPr>
                <w:b/>
                <w:sz w:val="24"/>
              </w:rPr>
              <w:t>Basic Mechanical Engineering</w:t>
            </w:r>
          </w:p>
        </w:tc>
        <w:tc>
          <w:tcPr>
            <w:tcW w:w="1263" w:type="dxa"/>
          </w:tcPr>
          <w:p w:rsidR="00030528" w:rsidRDefault="00601496">
            <w:pPr>
              <w:pStyle w:val="TableParagraph"/>
              <w:spacing w:line="275" w:lineRule="exact"/>
              <w:ind w:left="363"/>
              <w:rPr>
                <w:b/>
                <w:sz w:val="24"/>
              </w:rPr>
            </w:pPr>
            <w:r>
              <w:rPr>
                <w:b/>
                <w:sz w:val="24"/>
              </w:rPr>
              <w:t>PCC</w:t>
            </w:r>
          </w:p>
        </w:tc>
        <w:tc>
          <w:tcPr>
            <w:tcW w:w="1441" w:type="dxa"/>
          </w:tcPr>
          <w:p w:rsidR="00030528" w:rsidRDefault="00601496">
            <w:pPr>
              <w:pStyle w:val="TableParagraph"/>
              <w:spacing w:line="275" w:lineRule="exact"/>
              <w:ind w:left="370" w:right="371"/>
              <w:jc w:val="center"/>
              <w:rPr>
                <w:b/>
                <w:sz w:val="24"/>
              </w:rPr>
            </w:pPr>
            <w:r>
              <w:rPr>
                <w:b/>
                <w:sz w:val="24"/>
              </w:rPr>
              <w:t>3-0-0</w:t>
            </w:r>
          </w:p>
        </w:tc>
        <w:tc>
          <w:tcPr>
            <w:tcW w:w="994" w:type="dxa"/>
          </w:tcPr>
          <w:p w:rsidR="00030528" w:rsidRDefault="00601496">
            <w:pPr>
              <w:pStyle w:val="TableParagraph"/>
              <w:spacing w:line="275" w:lineRule="exact"/>
              <w:ind w:left="0" w:right="5"/>
              <w:jc w:val="center"/>
              <w:rPr>
                <w:b/>
                <w:sz w:val="24"/>
              </w:rPr>
            </w:pPr>
            <w:r>
              <w:rPr>
                <w:b/>
                <w:w w:val="97"/>
                <w:sz w:val="24"/>
              </w:rPr>
              <w:t>3</w:t>
            </w:r>
          </w:p>
        </w:tc>
      </w:tr>
    </w:tbl>
    <w:p w:rsidR="00030528" w:rsidRDefault="00030528">
      <w:pPr>
        <w:pStyle w:val="BodyText"/>
        <w:spacing w:before="4"/>
        <w:rPr>
          <w:b/>
          <w:sz w:val="30"/>
        </w:rPr>
      </w:pPr>
    </w:p>
    <w:p w:rsidR="00030528" w:rsidRDefault="00601496">
      <w:pPr>
        <w:ind w:left="1440"/>
        <w:rPr>
          <w:sz w:val="24"/>
        </w:rPr>
      </w:pPr>
      <w:r>
        <w:rPr>
          <w:b/>
          <w:sz w:val="24"/>
        </w:rPr>
        <w:t xml:space="preserve">Course Learning Objectives: </w:t>
      </w:r>
      <w:r>
        <w:rPr>
          <w:sz w:val="24"/>
        </w:rPr>
        <w:t>The objective of this course is to</w:t>
      </w:r>
    </w:p>
    <w:p w:rsidR="00030528" w:rsidRDefault="00601496" w:rsidP="00BC73C7">
      <w:pPr>
        <w:pStyle w:val="ListParagraph"/>
        <w:numPr>
          <w:ilvl w:val="0"/>
          <w:numId w:val="16"/>
        </w:numPr>
        <w:tabs>
          <w:tab w:val="left" w:pos="2161"/>
        </w:tabs>
        <w:spacing w:before="84"/>
        <w:ind w:hanging="361"/>
        <w:rPr>
          <w:sz w:val="24"/>
        </w:rPr>
      </w:pPr>
      <w:r>
        <w:rPr>
          <w:sz w:val="24"/>
        </w:rPr>
        <w:t>Discuss the basic concepts of</w:t>
      </w:r>
      <w:r>
        <w:rPr>
          <w:spacing w:val="-3"/>
          <w:sz w:val="24"/>
        </w:rPr>
        <w:t xml:space="preserve"> </w:t>
      </w:r>
      <w:r>
        <w:rPr>
          <w:sz w:val="24"/>
        </w:rPr>
        <w:t>Thermodynamics</w:t>
      </w:r>
    </w:p>
    <w:p w:rsidR="00030528" w:rsidRDefault="00601496" w:rsidP="00BC73C7">
      <w:pPr>
        <w:pStyle w:val="ListParagraph"/>
        <w:numPr>
          <w:ilvl w:val="0"/>
          <w:numId w:val="16"/>
        </w:numPr>
        <w:tabs>
          <w:tab w:val="left" w:pos="2161"/>
        </w:tabs>
        <w:spacing w:before="41" w:line="276" w:lineRule="auto"/>
        <w:ind w:right="2773"/>
        <w:rPr>
          <w:sz w:val="24"/>
        </w:rPr>
      </w:pPr>
      <w:r>
        <w:rPr>
          <w:sz w:val="24"/>
        </w:rPr>
        <w:t xml:space="preserve">Discuss the first &amp; second law of Thermodynamics and </w:t>
      </w:r>
      <w:r>
        <w:rPr>
          <w:spacing w:val="-3"/>
          <w:sz w:val="24"/>
        </w:rPr>
        <w:t xml:space="preserve">their </w:t>
      </w:r>
      <w:r>
        <w:rPr>
          <w:sz w:val="24"/>
        </w:rPr>
        <w:t>application for closed and open</w:t>
      </w:r>
      <w:r>
        <w:rPr>
          <w:spacing w:val="-3"/>
          <w:sz w:val="24"/>
        </w:rPr>
        <w:t xml:space="preserve"> </w:t>
      </w:r>
      <w:r>
        <w:rPr>
          <w:sz w:val="24"/>
        </w:rPr>
        <w:t>systems</w:t>
      </w:r>
    </w:p>
    <w:p w:rsidR="00030528" w:rsidRDefault="00601496" w:rsidP="00BC73C7">
      <w:pPr>
        <w:pStyle w:val="ListParagraph"/>
        <w:numPr>
          <w:ilvl w:val="0"/>
          <w:numId w:val="16"/>
        </w:numPr>
        <w:tabs>
          <w:tab w:val="left" w:pos="2161"/>
        </w:tabs>
        <w:spacing w:line="275" w:lineRule="exact"/>
        <w:ind w:hanging="361"/>
        <w:rPr>
          <w:sz w:val="24"/>
        </w:rPr>
      </w:pPr>
      <w:r>
        <w:rPr>
          <w:sz w:val="24"/>
        </w:rPr>
        <w:t>Discuss the types of turbines, boilers,</w:t>
      </w:r>
      <w:r>
        <w:rPr>
          <w:spacing w:val="-10"/>
          <w:sz w:val="24"/>
        </w:rPr>
        <w:t xml:space="preserve"> </w:t>
      </w:r>
      <w:r>
        <w:rPr>
          <w:sz w:val="24"/>
        </w:rPr>
        <w:t>condensers</w:t>
      </w:r>
    </w:p>
    <w:p w:rsidR="00030528" w:rsidRDefault="00601496" w:rsidP="00BC73C7">
      <w:pPr>
        <w:pStyle w:val="ListParagraph"/>
        <w:numPr>
          <w:ilvl w:val="0"/>
          <w:numId w:val="16"/>
        </w:numPr>
        <w:tabs>
          <w:tab w:val="left" w:pos="2161"/>
        </w:tabs>
        <w:spacing w:before="43" w:line="276" w:lineRule="auto"/>
        <w:ind w:right="1837"/>
        <w:rPr>
          <w:sz w:val="24"/>
        </w:rPr>
      </w:pPr>
      <w:r>
        <w:rPr>
          <w:sz w:val="24"/>
        </w:rPr>
        <w:t>Discuss modes of heat transfer, types of I.C Engines and</w:t>
      </w:r>
      <w:r>
        <w:rPr>
          <w:spacing w:val="-16"/>
          <w:sz w:val="24"/>
        </w:rPr>
        <w:t xml:space="preserve"> </w:t>
      </w:r>
      <w:r>
        <w:rPr>
          <w:sz w:val="24"/>
        </w:rPr>
        <w:t>Refrigeration systems</w:t>
      </w:r>
    </w:p>
    <w:p w:rsidR="00030528" w:rsidRDefault="00601496" w:rsidP="00BC73C7">
      <w:pPr>
        <w:pStyle w:val="ListParagraph"/>
        <w:numPr>
          <w:ilvl w:val="0"/>
          <w:numId w:val="16"/>
        </w:numPr>
        <w:tabs>
          <w:tab w:val="left" w:pos="2161"/>
        </w:tabs>
        <w:spacing w:line="275" w:lineRule="exact"/>
        <w:ind w:hanging="361"/>
        <w:rPr>
          <w:sz w:val="24"/>
        </w:rPr>
      </w:pPr>
      <w:r>
        <w:rPr>
          <w:sz w:val="24"/>
        </w:rPr>
        <w:t>Explain types of Manufacturing</w:t>
      </w:r>
      <w:r>
        <w:rPr>
          <w:spacing w:val="-9"/>
          <w:sz w:val="24"/>
        </w:rPr>
        <w:t xml:space="preserve"> </w:t>
      </w:r>
      <w:r>
        <w:rPr>
          <w:sz w:val="24"/>
        </w:rPr>
        <w:t>processes</w:t>
      </w:r>
    </w:p>
    <w:p w:rsidR="00030528" w:rsidRDefault="00601496" w:rsidP="00BC73C7">
      <w:pPr>
        <w:pStyle w:val="ListParagraph"/>
        <w:numPr>
          <w:ilvl w:val="0"/>
          <w:numId w:val="16"/>
        </w:numPr>
        <w:tabs>
          <w:tab w:val="left" w:pos="2161"/>
        </w:tabs>
        <w:spacing w:before="41"/>
        <w:ind w:hanging="361"/>
        <w:rPr>
          <w:sz w:val="24"/>
        </w:rPr>
      </w:pPr>
      <w:r>
        <w:rPr>
          <w:sz w:val="24"/>
        </w:rPr>
        <w:t>Explain various types of machine tools and their</w:t>
      </w:r>
      <w:r>
        <w:rPr>
          <w:spacing w:val="-12"/>
          <w:sz w:val="24"/>
        </w:rPr>
        <w:t xml:space="preserve"> </w:t>
      </w:r>
      <w:r>
        <w:rPr>
          <w:sz w:val="24"/>
        </w:rPr>
        <w:t>operations</w:t>
      </w:r>
    </w:p>
    <w:p w:rsidR="00030528" w:rsidRDefault="00030528">
      <w:pPr>
        <w:pStyle w:val="BodyText"/>
        <w:spacing w:before="6"/>
        <w:rPr>
          <w:sz w:val="36"/>
        </w:rPr>
      </w:pPr>
    </w:p>
    <w:p w:rsidR="00030528" w:rsidRDefault="00601496">
      <w:pPr>
        <w:pStyle w:val="Heading4"/>
        <w:spacing w:line="276" w:lineRule="auto"/>
        <w:ind w:left="751" w:right="8285"/>
      </w:pPr>
      <w:r>
        <w:t>Course Contents Unit I</w:t>
      </w:r>
    </w:p>
    <w:p w:rsidR="00030528" w:rsidRDefault="00601496">
      <w:pPr>
        <w:pStyle w:val="BodyText"/>
        <w:spacing w:line="276" w:lineRule="auto"/>
        <w:ind w:left="751" w:right="1825"/>
        <w:jc w:val="both"/>
      </w:pPr>
      <w:r>
        <w:t>Power Transmission: Belt drives, Gear drives, Basics of Automotive vehicle: Brakes types, clutch, differential. Introduction: Introduction to Thermodynamics, concept of a</w:t>
      </w:r>
      <w:r>
        <w:rPr>
          <w:spacing w:val="-8"/>
        </w:rPr>
        <w:t xml:space="preserve"> </w:t>
      </w:r>
      <w:r>
        <w:t>system,</w:t>
      </w:r>
      <w:r>
        <w:rPr>
          <w:spacing w:val="-6"/>
        </w:rPr>
        <w:t xml:space="preserve"> </w:t>
      </w:r>
      <w:r>
        <w:t>types</w:t>
      </w:r>
      <w:r>
        <w:rPr>
          <w:spacing w:val="-6"/>
        </w:rPr>
        <w:t xml:space="preserve"> </w:t>
      </w:r>
      <w:r>
        <w:t>of</w:t>
      </w:r>
      <w:r>
        <w:rPr>
          <w:spacing w:val="-5"/>
        </w:rPr>
        <w:t xml:space="preserve"> </w:t>
      </w:r>
      <w:r>
        <w:t>systems,</w:t>
      </w:r>
      <w:r>
        <w:rPr>
          <w:spacing w:val="-6"/>
        </w:rPr>
        <w:t xml:space="preserve"> </w:t>
      </w:r>
      <w:r>
        <w:t>thermodynamic</w:t>
      </w:r>
      <w:r>
        <w:rPr>
          <w:spacing w:val="-8"/>
        </w:rPr>
        <w:t xml:space="preserve"> </w:t>
      </w:r>
      <w:r>
        <w:t>equilibrium,</w:t>
      </w:r>
      <w:r>
        <w:rPr>
          <w:spacing w:val="-6"/>
        </w:rPr>
        <w:t xml:space="preserve"> </w:t>
      </w:r>
      <w:r>
        <w:t>properties,</w:t>
      </w:r>
      <w:r>
        <w:rPr>
          <w:spacing w:val="-6"/>
        </w:rPr>
        <w:t xml:space="preserve"> </w:t>
      </w:r>
      <w:r>
        <w:t>state,</w:t>
      </w:r>
      <w:r>
        <w:rPr>
          <w:spacing w:val="-6"/>
        </w:rPr>
        <w:t xml:space="preserve"> </w:t>
      </w:r>
      <w:r>
        <w:t>process</w:t>
      </w:r>
      <w:r>
        <w:rPr>
          <w:spacing w:val="-6"/>
        </w:rPr>
        <w:t xml:space="preserve"> </w:t>
      </w:r>
      <w:r>
        <w:t>and cycle, zeroth law, energy interactions, heat and work, types of work, work</w:t>
      </w:r>
      <w:r>
        <w:rPr>
          <w:spacing w:val="-26"/>
        </w:rPr>
        <w:t xml:space="preserve"> </w:t>
      </w:r>
      <w:r>
        <w:t>interaction in a closed system for various</w:t>
      </w:r>
      <w:r>
        <w:rPr>
          <w:spacing w:val="-5"/>
        </w:rPr>
        <w:t xml:space="preserve"> </w:t>
      </w:r>
      <w:r>
        <w:t>process.</w:t>
      </w:r>
    </w:p>
    <w:p w:rsidR="00030528" w:rsidRDefault="00030528">
      <w:pPr>
        <w:pStyle w:val="BodyText"/>
        <w:spacing w:before="7"/>
        <w:rPr>
          <w:sz w:val="31"/>
        </w:rPr>
      </w:pPr>
    </w:p>
    <w:p w:rsidR="00030528" w:rsidRDefault="00601496">
      <w:pPr>
        <w:pStyle w:val="Heading4"/>
        <w:ind w:left="751"/>
      </w:pPr>
      <w:r>
        <w:t>Unit II</w:t>
      </w:r>
    </w:p>
    <w:p w:rsidR="00030528" w:rsidRDefault="00601496">
      <w:pPr>
        <w:pStyle w:val="BodyText"/>
        <w:spacing w:before="72" w:line="276" w:lineRule="auto"/>
        <w:ind w:left="751" w:right="1822"/>
        <w:jc w:val="both"/>
      </w:pPr>
      <w:r>
        <w:t>First and Second law of Thermodynamics: cycle and process, specific heats, heat interaction in a closed system for various processes, limitations of first law, concept of heat engine and reversed heat engine, efficiency/COP. Second law: Kelvin-Planck and Clausius statements, Carnot cycle, Carnot efficiency, statement of Clausius inequality, property of entropy, T-S and P-V diagrams.</w:t>
      </w:r>
    </w:p>
    <w:p w:rsidR="00030528" w:rsidRDefault="00030528">
      <w:pPr>
        <w:pStyle w:val="BodyText"/>
        <w:spacing w:before="6"/>
        <w:rPr>
          <w:sz w:val="32"/>
        </w:rPr>
      </w:pPr>
    </w:p>
    <w:p w:rsidR="00030528" w:rsidRDefault="00601496">
      <w:pPr>
        <w:pStyle w:val="Heading4"/>
        <w:ind w:left="751"/>
      </w:pPr>
      <w:r>
        <w:t>Unit III</w:t>
      </w:r>
    </w:p>
    <w:p w:rsidR="00030528" w:rsidRDefault="00601496">
      <w:pPr>
        <w:pStyle w:val="BodyText"/>
        <w:spacing w:before="75" w:line="276" w:lineRule="auto"/>
        <w:ind w:left="751" w:right="1820"/>
        <w:jc w:val="both"/>
      </w:pPr>
      <w:r>
        <w:t>Thermal Power Plant: Thermal Power Plant Layout: four circuits, Rankine cycle, Boilers:</w:t>
      </w:r>
      <w:r>
        <w:rPr>
          <w:spacing w:val="-16"/>
        </w:rPr>
        <w:t xml:space="preserve"> </w:t>
      </w:r>
      <w:r>
        <w:t>Fire</w:t>
      </w:r>
      <w:r>
        <w:rPr>
          <w:spacing w:val="-18"/>
        </w:rPr>
        <w:t xml:space="preserve"> </w:t>
      </w:r>
      <w:r>
        <w:t>tube</w:t>
      </w:r>
      <w:r>
        <w:rPr>
          <w:spacing w:val="-16"/>
        </w:rPr>
        <w:t xml:space="preserve"> </w:t>
      </w:r>
      <w:r>
        <w:t>vs</w:t>
      </w:r>
      <w:r>
        <w:rPr>
          <w:spacing w:val="-13"/>
        </w:rPr>
        <w:t xml:space="preserve"> </w:t>
      </w:r>
      <w:r>
        <w:t>Water</w:t>
      </w:r>
      <w:r>
        <w:rPr>
          <w:spacing w:val="-17"/>
        </w:rPr>
        <w:t xml:space="preserve"> </w:t>
      </w:r>
      <w:r>
        <w:t>tube;</w:t>
      </w:r>
      <w:r>
        <w:rPr>
          <w:spacing w:val="-13"/>
        </w:rPr>
        <w:t xml:space="preserve"> </w:t>
      </w:r>
      <w:r>
        <w:t>Babcock</w:t>
      </w:r>
      <w:r>
        <w:rPr>
          <w:spacing w:val="-13"/>
        </w:rPr>
        <w:t xml:space="preserve"> </w:t>
      </w:r>
      <w:r>
        <w:t>&amp;</w:t>
      </w:r>
      <w:r>
        <w:rPr>
          <w:spacing w:val="-18"/>
        </w:rPr>
        <w:t xml:space="preserve"> </w:t>
      </w:r>
      <w:r>
        <w:t>Wilcox,</w:t>
      </w:r>
      <w:r>
        <w:rPr>
          <w:spacing w:val="-16"/>
        </w:rPr>
        <w:t xml:space="preserve"> </w:t>
      </w:r>
      <w:r>
        <w:t>Cochran</w:t>
      </w:r>
      <w:r>
        <w:rPr>
          <w:spacing w:val="-15"/>
        </w:rPr>
        <w:t xml:space="preserve"> </w:t>
      </w:r>
      <w:r>
        <w:t>Boilers,</w:t>
      </w:r>
      <w:r>
        <w:rPr>
          <w:spacing w:val="-16"/>
        </w:rPr>
        <w:t xml:space="preserve"> </w:t>
      </w:r>
      <w:r>
        <w:t>Steam</w:t>
      </w:r>
      <w:r>
        <w:rPr>
          <w:spacing w:val="-15"/>
        </w:rPr>
        <w:t xml:space="preserve"> </w:t>
      </w:r>
      <w:r>
        <w:t>turbines: Impulse vs Reaction Turbines, compounding of turbines: Pressure compounding, velocity compounding, pressure velocity compounding, condensers: Types- Jet and surface condensers, cooling</w:t>
      </w:r>
      <w:r>
        <w:rPr>
          <w:spacing w:val="-6"/>
        </w:rPr>
        <w:t xml:space="preserve"> </w:t>
      </w:r>
      <w:r>
        <w:t>towers.</w:t>
      </w:r>
    </w:p>
    <w:p w:rsidR="00030528" w:rsidRDefault="00601496">
      <w:pPr>
        <w:pStyle w:val="Heading4"/>
        <w:spacing w:before="5"/>
        <w:ind w:left="751"/>
      </w:pPr>
      <w:r>
        <w:t>Unit IV</w:t>
      </w:r>
    </w:p>
    <w:p w:rsidR="00030528" w:rsidRDefault="00601496">
      <w:pPr>
        <w:pStyle w:val="BodyText"/>
        <w:spacing w:before="74" w:line="276" w:lineRule="auto"/>
        <w:ind w:left="751" w:right="1601"/>
      </w:pPr>
      <w:r>
        <w:t>Internal Combustion Engines and Refrigeration: IC Engines: 2-stroke and 4-stroke Engines, S.I Engine and C.I. Engine: Differences, P-V and T-S diagrams.</w:t>
      </w:r>
    </w:p>
    <w:p w:rsidR="00030528" w:rsidRDefault="00601496">
      <w:pPr>
        <w:pStyle w:val="BodyText"/>
        <w:spacing w:before="1" w:line="276" w:lineRule="auto"/>
        <w:ind w:left="751" w:right="1601"/>
      </w:pPr>
      <w:r>
        <w:t>Refrigeration Systems and Refrigerants: Principle and working of standard vapour compression refrigeration system and brief description of refrigerants.</w:t>
      </w:r>
    </w:p>
    <w:p w:rsidR="00030528" w:rsidRDefault="00601496">
      <w:pPr>
        <w:pStyle w:val="BodyText"/>
        <w:spacing w:before="2"/>
        <w:ind w:left="751"/>
      </w:pPr>
      <w:r>
        <w:t>Heat Transfer: Heat transfer Modes, Thermal Resistance concept, Conduction:</w:t>
      </w:r>
    </w:p>
    <w:p w:rsidR="00030528" w:rsidRDefault="00030528">
      <w:pPr>
        <w:sectPr w:rsidR="00030528">
          <w:pgSz w:w="11910" w:h="16840"/>
          <w:pgMar w:top="1320" w:right="0" w:bottom="1500" w:left="1140" w:header="612" w:footer="1291" w:gutter="0"/>
          <w:cols w:space="720"/>
        </w:sectPr>
      </w:pPr>
    </w:p>
    <w:p w:rsidR="00030528" w:rsidRDefault="00601496">
      <w:pPr>
        <w:pStyle w:val="BodyText"/>
        <w:spacing w:before="100" w:line="276" w:lineRule="auto"/>
        <w:ind w:left="751" w:right="1601"/>
      </w:pPr>
      <w:r>
        <w:t>Composite walls and cylinders, combined conduction and convection: Overall Heat transfer coefficient, simple numerical problems.</w:t>
      </w:r>
    </w:p>
    <w:p w:rsidR="00030528" w:rsidRDefault="00601496">
      <w:pPr>
        <w:pStyle w:val="Heading4"/>
        <w:spacing w:before="4"/>
        <w:ind w:left="751"/>
      </w:pPr>
      <w:r>
        <w:t>Unit V</w:t>
      </w:r>
    </w:p>
    <w:p w:rsidR="00030528" w:rsidRDefault="00601496">
      <w:pPr>
        <w:pStyle w:val="BodyText"/>
        <w:spacing w:before="75" w:line="276" w:lineRule="auto"/>
        <w:ind w:left="751" w:right="1821"/>
      </w:pPr>
      <w:r>
        <w:t>Manufacturing Processes: Engineering materials: Classification, properties of materials,</w:t>
      </w:r>
      <w:r>
        <w:rPr>
          <w:spacing w:val="-16"/>
        </w:rPr>
        <w:t xml:space="preserve"> </w:t>
      </w:r>
      <w:r>
        <w:t>manufacturing</w:t>
      </w:r>
      <w:r>
        <w:rPr>
          <w:spacing w:val="-17"/>
        </w:rPr>
        <w:t xml:space="preserve"> </w:t>
      </w:r>
      <w:r>
        <w:t>processes:</w:t>
      </w:r>
      <w:r>
        <w:rPr>
          <w:spacing w:val="-17"/>
        </w:rPr>
        <w:t xml:space="preserve"> </w:t>
      </w:r>
      <w:r>
        <w:t>Metal</w:t>
      </w:r>
      <w:r>
        <w:rPr>
          <w:spacing w:val="-16"/>
        </w:rPr>
        <w:t xml:space="preserve"> </w:t>
      </w:r>
      <w:r>
        <w:t>casting,</w:t>
      </w:r>
      <w:r>
        <w:rPr>
          <w:spacing w:val="-14"/>
        </w:rPr>
        <w:t xml:space="preserve"> </w:t>
      </w:r>
      <w:r>
        <w:t>moulding,</w:t>
      </w:r>
      <w:r>
        <w:rPr>
          <w:spacing w:val="-16"/>
        </w:rPr>
        <w:t xml:space="preserve"> </w:t>
      </w:r>
      <w:r>
        <w:t>patterns,</w:t>
      </w:r>
      <w:r>
        <w:rPr>
          <w:spacing w:val="-17"/>
        </w:rPr>
        <w:t xml:space="preserve"> </w:t>
      </w:r>
      <w:r>
        <w:t>metal</w:t>
      </w:r>
      <w:r>
        <w:rPr>
          <w:spacing w:val="-14"/>
        </w:rPr>
        <w:t xml:space="preserve"> </w:t>
      </w:r>
      <w:r>
        <w:t>working: Hot working and cold working, Metal forming: extrusion, forging, rolling, drawing. Welding: Gas welding, arc welding, soldering and</w:t>
      </w:r>
      <w:r>
        <w:rPr>
          <w:spacing w:val="-5"/>
        </w:rPr>
        <w:t xml:space="preserve"> </w:t>
      </w:r>
      <w:r>
        <w:t>brazing</w:t>
      </w:r>
    </w:p>
    <w:p w:rsidR="00030528" w:rsidRDefault="00601496">
      <w:pPr>
        <w:pStyle w:val="Heading4"/>
        <w:spacing w:before="5"/>
        <w:ind w:left="751"/>
      </w:pPr>
      <w:r>
        <w:t>Unit VI</w:t>
      </w:r>
    </w:p>
    <w:p w:rsidR="00030528" w:rsidRDefault="00601496">
      <w:pPr>
        <w:pStyle w:val="BodyText"/>
        <w:spacing w:before="72" w:line="276" w:lineRule="auto"/>
        <w:ind w:left="751" w:right="1825"/>
        <w:jc w:val="both"/>
      </w:pPr>
      <w:r>
        <w:t>Machine tools and Machining processes: Machine tools: Lathe machine, lathe operations, milling machine types, milling operations, shaper and planner machine differences, quick return motion mechanism, drilling machine operation, grinding machine</w:t>
      </w:r>
      <w:r>
        <w:rPr>
          <w:spacing w:val="-21"/>
        </w:rPr>
        <w:t xml:space="preserve"> </w:t>
      </w:r>
      <w:r>
        <w:t>operations</w:t>
      </w:r>
    </w:p>
    <w:p w:rsidR="00030528" w:rsidRDefault="00601496">
      <w:pPr>
        <w:pStyle w:val="Heading4"/>
        <w:spacing w:before="5"/>
        <w:jc w:val="both"/>
      </w:pPr>
      <w:r>
        <w:t>Text</w:t>
      </w:r>
      <w:r>
        <w:rPr>
          <w:spacing w:val="-2"/>
        </w:rPr>
        <w:t xml:space="preserve"> </w:t>
      </w:r>
      <w:r>
        <w:t>Books</w:t>
      </w:r>
    </w:p>
    <w:p w:rsidR="00030528" w:rsidRDefault="00601496" w:rsidP="00BC73C7">
      <w:pPr>
        <w:pStyle w:val="ListParagraph"/>
        <w:numPr>
          <w:ilvl w:val="0"/>
          <w:numId w:val="15"/>
        </w:numPr>
        <w:tabs>
          <w:tab w:val="left" w:pos="2161"/>
        </w:tabs>
        <w:spacing w:before="70" w:line="278" w:lineRule="auto"/>
        <w:ind w:right="3325"/>
        <w:rPr>
          <w:sz w:val="24"/>
        </w:rPr>
      </w:pPr>
      <w:r>
        <w:rPr>
          <w:sz w:val="24"/>
        </w:rPr>
        <w:t>M.L. Mathur, F.S. Mehta and R.P. Tiwari, Elements of Mechanical Engineering, Jain Brothers, New</w:t>
      </w:r>
      <w:r>
        <w:rPr>
          <w:spacing w:val="-3"/>
          <w:sz w:val="24"/>
        </w:rPr>
        <w:t xml:space="preserve"> </w:t>
      </w:r>
      <w:r>
        <w:rPr>
          <w:sz w:val="24"/>
        </w:rPr>
        <w:t>Delhi,</w:t>
      </w:r>
    </w:p>
    <w:p w:rsidR="00030528" w:rsidRDefault="00601496" w:rsidP="00BC73C7">
      <w:pPr>
        <w:pStyle w:val="ListParagraph"/>
        <w:numPr>
          <w:ilvl w:val="0"/>
          <w:numId w:val="15"/>
        </w:numPr>
        <w:tabs>
          <w:tab w:val="left" w:pos="2161"/>
        </w:tabs>
        <w:spacing w:line="276" w:lineRule="auto"/>
        <w:ind w:right="2767"/>
        <w:rPr>
          <w:sz w:val="24"/>
        </w:rPr>
      </w:pPr>
      <w:r>
        <w:rPr>
          <w:sz w:val="24"/>
        </w:rPr>
        <w:t>Gupta and Prakash, Engineering Heat Transfer, Nemchand&amp; Brothers, New Delhi.</w:t>
      </w:r>
    </w:p>
    <w:p w:rsidR="00030528" w:rsidRDefault="00601496" w:rsidP="00BC73C7">
      <w:pPr>
        <w:pStyle w:val="ListParagraph"/>
        <w:numPr>
          <w:ilvl w:val="0"/>
          <w:numId w:val="15"/>
        </w:numPr>
        <w:tabs>
          <w:tab w:val="left" w:pos="2161"/>
        </w:tabs>
        <w:spacing w:line="276" w:lineRule="auto"/>
        <w:ind w:right="3016"/>
        <w:rPr>
          <w:sz w:val="24"/>
        </w:rPr>
      </w:pPr>
      <w:r>
        <w:rPr>
          <w:sz w:val="24"/>
        </w:rPr>
        <w:t xml:space="preserve">B.S. Rahuvanshi, Workshop Technology 1 &amp; 2, </w:t>
      </w:r>
      <w:r>
        <w:rPr>
          <w:spacing w:val="-3"/>
          <w:sz w:val="24"/>
        </w:rPr>
        <w:t xml:space="preserve">Dhanpath </w:t>
      </w:r>
      <w:r>
        <w:rPr>
          <w:sz w:val="24"/>
        </w:rPr>
        <w:t xml:space="preserve">Rai and sons, </w:t>
      </w:r>
      <w:r>
        <w:rPr>
          <w:spacing w:val="-4"/>
          <w:sz w:val="24"/>
        </w:rPr>
        <w:t>New</w:t>
      </w:r>
      <w:r>
        <w:rPr>
          <w:spacing w:val="-9"/>
          <w:sz w:val="24"/>
        </w:rPr>
        <w:t xml:space="preserve"> </w:t>
      </w:r>
      <w:r>
        <w:rPr>
          <w:sz w:val="24"/>
        </w:rPr>
        <w:t>Delhi</w:t>
      </w:r>
    </w:p>
    <w:p w:rsidR="00030528" w:rsidRDefault="00601496">
      <w:pPr>
        <w:spacing w:line="275" w:lineRule="exact"/>
        <w:ind w:left="1440"/>
        <w:rPr>
          <w:sz w:val="24"/>
        </w:rPr>
      </w:pPr>
      <w:r>
        <w:rPr>
          <w:b/>
          <w:sz w:val="24"/>
        </w:rPr>
        <w:t xml:space="preserve">Course Outcomes: </w:t>
      </w:r>
      <w:r>
        <w:rPr>
          <w:sz w:val="24"/>
        </w:rPr>
        <w:t>At the end of the course, the student will be able to</w:t>
      </w:r>
    </w:p>
    <w:p w:rsidR="00030528" w:rsidRDefault="00030528">
      <w:pPr>
        <w:pStyle w:val="BodyText"/>
        <w:rPr>
          <w:sz w:val="20"/>
        </w:rPr>
      </w:pPr>
    </w:p>
    <w:p w:rsidR="00030528" w:rsidRDefault="00030528">
      <w:pPr>
        <w:pStyle w:val="BodyText"/>
        <w:spacing w:before="3"/>
        <w:rPr>
          <w:sz w:val="20"/>
        </w:rPr>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85"/>
        <w:gridCol w:w="7636"/>
      </w:tblGrid>
      <w:tr w:rsidR="00030528">
        <w:trPr>
          <w:trHeight w:val="316"/>
        </w:trPr>
        <w:tc>
          <w:tcPr>
            <w:tcW w:w="785" w:type="dxa"/>
          </w:tcPr>
          <w:p w:rsidR="00030528" w:rsidRDefault="00601496">
            <w:pPr>
              <w:pStyle w:val="TableParagraph"/>
              <w:spacing w:line="270" w:lineRule="exact"/>
              <w:rPr>
                <w:sz w:val="24"/>
              </w:rPr>
            </w:pPr>
            <w:r>
              <w:rPr>
                <w:sz w:val="24"/>
              </w:rPr>
              <w:t>CO 1</w:t>
            </w:r>
          </w:p>
        </w:tc>
        <w:tc>
          <w:tcPr>
            <w:tcW w:w="7636" w:type="dxa"/>
          </w:tcPr>
          <w:p w:rsidR="00030528" w:rsidRDefault="00601496">
            <w:pPr>
              <w:pStyle w:val="TableParagraph"/>
              <w:spacing w:line="270" w:lineRule="exact"/>
              <w:rPr>
                <w:sz w:val="24"/>
              </w:rPr>
            </w:pPr>
            <w:r>
              <w:rPr>
                <w:sz w:val="24"/>
              </w:rPr>
              <w:t>Understand mechanics of power transfer through belt and gear drives</w:t>
            </w:r>
          </w:p>
        </w:tc>
      </w:tr>
      <w:tr w:rsidR="00030528">
        <w:trPr>
          <w:trHeight w:val="319"/>
        </w:trPr>
        <w:tc>
          <w:tcPr>
            <w:tcW w:w="785" w:type="dxa"/>
          </w:tcPr>
          <w:p w:rsidR="00030528" w:rsidRDefault="00601496">
            <w:pPr>
              <w:pStyle w:val="TableParagraph"/>
              <w:spacing w:line="270" w:lineRule="exact"/>
              <w:rPr>
                <w:sz w:val="24"/>
              </w:rPr>
            </w:pPr>
            <w:r>
              <w:rPr>
                <w:sz w:val="24"/>
              </w:rPr>
              <w:t>CO 2</w:t>
            </w:r>
          </w:p>
        </w:tc>
        <w:tc>
          <w:tcPr>
            <w:tcW w:w="7636" w:type="dxa"/>
          </w:tcPr>
          <w:p w:rsidR="00030528" w:rsidRDefault="00601496">
            <w:pPr>
              <w:pStyle w:val="TableParagraph"/>
              <w:spacing w:line="270" w:lineRule="exact"/>
              <w:rPr>
                <w:sz w:val="24"/>
              </w:rPr>
            </w:pPr>
            <w:r>
              <w:rPr>
                <w:sz w:val="24"/>
              </w:rPr>
              <w:t>Understand basics of thermodynamics and components of a thermal plant</w:t>
            </w:r>
          </w:p>
        </w:tc>
      </w:tr>
      <w:tr w:rsidR="00030528">
        <w:trPr>
          <w:trHeight w:val="316"/>
        </w:trPr>
        <w:tc>
          <w:tcPr>
            <w:tcW w:w="785" w:type="dxa"/>
          </w:tcPr>
          <w:p w:rsidR="00030528" w:rsidRDefault="00601496">
            <w:pPr>
              <w:pStyle w:val="TableParagraph"/>
              <w:spacing w:line="270" w:lineRule="exact"/>
              <w:rPr>
                <w:sz w:val="24"/>
              </w:rPr>
            </w:pPr>
            <w:r>
              <w:rPr>
                <w:sz w:val="24"/>
              </w:rPr>
              <w:t>CO 3</w:t>
            </w:r>
          </w:p>
        </w:tc>
        <w:tc>
          <w:tcPr>
            <w:tcW w:w="7636" w:type="dxa"/>
          </w:tcPr>
          <w:p w:rsidR="00030528" w:rsidRDefault="00601496">
            <w:pPr>
              <w:pStyle w:val="TableParagraph"/>
              <w:spacing w:line="270" w:lineRule="exact"/>
              <w:rPr>
                <w:sz w:val="24"/>
              </w:rPr>
            </w:pPr>
            <w:r>
              <w:rPr>
                <w:sz w:val="24"/>
              </w:rPr>
              <w:t>Understand the first and second law of thermodynamcis</w:t>
            </w:r>
          </w:p>
        </w:tc>
      </w:tr>
      <w:tr w:rsidR="00030528">
        <w:trPr>
          <w:trHeight w:val="318"/>
        </w:trPr>
        <w:tc>
          <w:tcPr>
            <w:tcW w:w="785" w:type="dxa"/>
          </w:tcPr>
          <w:p w:rsidR="00030528" w:rsidRDefault="00601496">
            <w:pPr>
              <w:pStyle w:val="TableParagraph"/>
              <w:spacing w:line="273" w:lineRule="exact"/>
              <w:rPr>
                <w:sz w:val="24"/>
              </w:rPr>
            </w:pPr>
            <w:r>
              <w:rPr>
                <w:sz w:val="24"/>
              </w:rPr>
              <w:t>CO 4</w:t>
            </w:r>
          </w:p>
        </w:tc>
        <w:tc>
          <w:tcPr>
            <w:tcW w:w="7636" w:type="dxa"/>
          </w:tcPr>
          <w:p w:rsidR="00030528" w:rsidRDefault="00601496">
            <w:pPr>
              <w:pStyle w:val="TableParagraph"/>
              <w:spacing w:line="273" w:lineRule="exact"/>
              <w:rPr>
                <w:sz w:val="24"/>
              </w:rPr>
            </w:pPr>
            <w:r>
              <w:rPr>
                <w:sz w:val="24"/>
              </w:rPr>
              <w:t>Understand the basics heat transfer, refrigeration and I.C engines</w:t>
            </w:r>
          </w:p>
        </w:tc>
      </w:tr>
      <w:tr w:rsidR="00030528">
        <w:trPr>
          <w:trHeight w:val="676"/>
        </w:trPr>
        <w:tc>
          <w:tcPr>
            <w:tcW w:w="785" w:type="dxa"/>
          </w:tcPr>
          <w:p w:rsidR="00030528" w:rsidRDefault="00601496">
            <w:pPr>
              <w:pStyle w:val="TableParagraph"/>
              <w:spacing w:before="147"/>
              <w:rPr>
                <w:sz w:val="24"/>
              </w:rPr>
            </w:pPr>
            <w:r>
              <w:rPr>
                <w:sz w:val="24"/>
              </w:rPr>
              <w:t>CO 5</w:t>
            </w:r>
          </w:p>
        </w:tc>
        <w:tc>
          <w:tcPr>
            <w:tcW w:w="7636" w:type="dxa"/>
          </w:tcPr>
          <w:p w:rsidR="00030528" w:rsidRDefault="00601496">
            <w:pPr>
              <w:pStyle w:val="TableParagraph"/>
              <w:spacing w:line="270" w:lineRule="exact"/>
              <w:ind w:left="114"/>
              <w:rPr>
                <w:sz w:val="24"/>
              </w:rPr>
            </w:pPr>
            <w:r>
              <w:rPr>
                <w:sz w:val="24"/>
              </w:rPr>
              <w:t>Identify engineering material, manufacturing methods encountered in</w:t>
            </w:r>
          </w:p>
          <w:p w:rsidR="00030528" w:rsidRDefault="00601496">
            <w:pPr>
              <w:pStyle w:val="TableParagraph"/>
              <w:spacing w:before="84"/>
              <w:ind w:left="114"/>
              <w:rPr>
                <w:sz w:val="24"/>
              </w:rPr>
            </w:pPr>
            <w:r>
              <w:rPr>
                <w:sz w:val="24"/>
              </w:rPr>
              <w:t>engineering practice</w:t>
            </w:r>
          </w:p>
        </w:tc>
      </w:tr>
      <w:tr w:rsidR="00030528">
        <w:trPr>
          <w:trHeight w:val="573"/>
        </w:trPr>
        <w:tc>
          <w:tcPr>
            <w:tcW w:w="785" w:type="dxa"/>
          </w:tcPr>
          <w:p w:rsidR="00030528" w:rsidRDefault="00601496">
            <w:pPr>
              <w:pStyle w:val="TableParagraph"/>
              <w:spacing w:before="119"/>
              <w:rPr>
                <w:sz w:val="24"/>
              </w:rPr>
            </w:pPr>
            <w:r>
              <w:rPr>
                <w:sz w:val="24"/>
              </w:rPr>
              <w:t>CO 6</w:t>
            </w:r>
          </w:p>
        </w:tc>
        <w:tc>
          <w:tcPr>
            <w:tcW w:w="7636" w:type="dxa"/>
          </w:tcPr>
          <w:p w:rsidR="00030528" w:rsidRDefault="00601496">
            <w:pPr>
              <w:pStyle w:val="TableParagraph"/>
              <w:spacing w:before="119"/>
              <w:rPr>
                <w:sz w:val="24"/>
              </w:rPr>
            </w:pPr>
            <w:r>
              <w:rPr>
                <w:sz w:val="24"/>
              </w:rPr>
              <w:t>Understand functions and operations of machine tools</w:t>
            </w:r>
          </w:p>
        </w:tc>
      </w:tr>
    </w:tbl>
    <w:p w:rsidR="00030528" w:rsidRDefault="00030528">
      <w:pPr>
        <w:pStyle w:val="BodyText"/>
        <w:spacing w:before="8"/>
        <w:rPr>
          <w:sz w:val="27"/>
        </w:rPr>
      </w:pPr>
    </w:p>
    <w:tbl>
      <w:tblPr>
        <w:tblW w:w="0" w:type="auto"/>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4"/>
        <w:gridCol w:w="1663"/>
      </w:tblGrid>
      <w:tr w:rsidR="00030528">
        <w:trPr>
          <w:trHeight w:val="316"/>
        </w:trPr>
        <w:tc>
          <w:tcPr>
            <w:tcW w:w="3341" w:type="dxa"/>
            <w:gridSpan w:val="2"/>
          </w:tcPr>
          <w:p w:rsidR="00030528" w:rsidRDefault="00601496">
            <w:pPr>
              <w:pStyle w:val="TableParagraph"/>
              <w:spacing w:line="275" w:lineRule="exact"/>
              <w:rPr>
                <w:b/>
                <w:sz w:val="24"/>
              </w:rPr>
            </w:pPr>
            <w:r>
              <w:rPr>
                <w:b/>
                <w:sz w:val="24"/>
              </w:rPr>
              <w:t>Course Nature</w:t>
            </w:r>
          </w:p>
        </w:tc>
        <w:tc>
          <w:tcPr>
            <w:tcW w:w="5517" w:type="dxa"/>
            <w:gridSpan w:val="3"/>
          </w:tcPr>
          <w:p w:rsidR="00030528" w:rsidRDefault="00601496">
            <w:pPr>
              <w:pStyle w:val="TableParagraph"/>
              <w:spacing w:line="275" w:lineRule="exact"/>
              <w:ind w:left="110"/>
              <w:rPr>
                <w:b/>
                <w:sz w:val="24"/>
              </w:rPr>
            </w:pPr>
            <w:r>
              <w:rPr>
                <w:b/>
                <w:sz w:val="24"/>
              </w:rPr>
              <w:t>Theory</w:t>
            </w:r>
          </w:p>
        </w:tc>
      </w:tr>
      <w:tr w:rsidR="00030528">
        <w:trPr>
          <w:trHeight w:val="318"/>
        </w:trPr>
        <w:tc>
          <w:tcPr>
            <w:tcW w:w="8858" w:type="dxa"/>
            <w:gridSpan w:val="5"/>
          </w:tcPr>
          <w:p w:rsidR="00030528" w:rsidRDefault="00601496">
            <w:pPr>
              <w:pStyle w:val="TableParagraph"/>
              <w:spacing w:before="1"/>
              <w:rPr>
                <w:b/>
                <w:sz w:val="24"/>
              </w:rPr>
            </w:pPr>
            <w:r>
              <w:rPr>
                <w:b/>
                <w:sz w:val="24"/>
              </w:rPr>
              <w:t>Assessment Method</w:t>
            </w:r>
          </w:p>
        </w:tc>
      </w:tr>
      <w:tr w:rsidR="00030528">
        <w:trPr>
          <w:trHeight w:val="674"/>
        </w:trPr>
        <w:tc>
          <w:tcPr>
            <w:tcW w:w="1764"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1"/>
              <w:rPr>
                <w:sz w:val="24"/>
              </w:rPr>
            </w:pPr>
            <w:r>
              <w:rPr>
                <w:sz w:val="24"/>
              </w:rPr>
              <w:t>Tool</w:t>
            </w:r>
          </w:p>
        </w:tc>
        <w:tc>
          <w:tcPr>
            <w:tcW w:w="1577" w:type="dxa"/>
          </w:tcPr>
          <w:p w:rsidR="00030528" w:rsidRDefault="00601496">
            <w:pPr>
              <w:pStyle w:val="TableParagraph"/>
              <w:spacing w:line="270" w:lineRule="exact"/>
              <w:ind w:left="92" w:right="83"/>
              <w:jc w:val="center"/>
              <w:rPr>
                <w:sz w:val="24"/>
              </w:rPr>
            </w:pPr>
            <w:r>
              <w:rPr>
                <w:sz w:val="24"/>
              </w:rPr>
              <w:t>Weekly tests</w:t>
            </w:r>
          </w:p>
        </w:tc>
        <w:tc>
          <w:tcPr>
            <w:tcW w:w="1730" w:type="dxa"/>
          </w:tcPr>
          <w:p w:rsidR="00030528" w:rsidRDefault="00601496">
            <w:pPr>
              <w:pStyle w:val="TableParagraph"/>
              <w:spacing w:line="270" w:lineRule="exact"/>
              <w:ind w:left="189" w:right="175"/>
              <w:jc w:val="center"/>
              <w:rPr>
                <w:sz w:val="24"/>
              </w:rPr>
            </w:pPr>
            <w:r>
              <w:rPr>
                <w:sz w:val="24"/>
              </w:rPr>
              <w:t>Monthly tests</w:t>
            </w:r>
          </w:p>
        </w:tc>
        <w:tc>
          <w:tcPr>
            <w:tcW w:w="2124" w:type="dxa"/>
          </w:tcPr>
          <w:p w:rsidR="00030528" w:rsidRDefault="00601496">
            <w:pPr>
              <w:pStyle w:val="TableParagraph"/>
              <w:spacing w:line="270" w:lineRule="exact"/>
              <w:ind w:left="84" w:right="78"/>
              <w:jc w:val="center"/>
              <w:rPr>
                <w:sz w:val="24"/>
              </w:rPr>
            </w:pPr>
            <w:r>
              <w:rPr>
                <w:sz w:val="24"/>
              </w:rPr>
              <w:t>End Semester Test</w:t>
            </w:r>
          </w:p>
        </w:tc>
        <w:tc>
          <w:tcPr>
            <w:tcW w:w="1663" w:type="dxa"/>
          </w:tcPr>
          <w:p w:rsidR="00030528" w:rsidRDefault="00601496">
            <w:pPr>
              <w:pStyle w:val="TableParagraph"/>
              <w:spacing w:line="270" w:lineRule="exact"/>
              <w:ind w:left="520" w:right="521"/>
              <w:jc w:val="center"/>
              <w:rPr>
                <w:sz w:val="24"/>
              </w:rPr>
            </w:pPr>
            <w:r>
              <w:rPr>
                <w:sz w:val="24"/>
              </w:rPr>
              <w:t>Total</w:t>
            </w:r>
          </w:p>
        </w:tc>
      </w:tr>
      <w:tr w:rsidR="00030528">
        <w:trPr>
          <w:trHeight w:val="318"/>
        </w:trPr>
        <w:tc>
          <w:tcPr>
            <w:tcW w:w="1764" w:type="dxa"/>
          </w:tcPr>
          <w:p w:rsidR="00030528" w:rsidRDefault="00601496">
            <w:pPr>
              <w:pStyle w:val="TableParagraph"/>
              <w:spacing w:line="273" w:lineRule="exact"/>
              <w:rPr>
                <w:sz w:val="24"/>
              </w:rPr>
            </w:pPr>
            <w:r>
              <w:rPr>
                <w:sz w:val="24"/>
              </w:rPr>
              <w:t>Weightage (%)</w:t>
            </w:r>
          </w:p>
        </w:tc>
        <w:tc>
          <w:tcPr>
            <w:tcW w:w="1577" w:type="dxa"/>
          </w:tcPr>
          <w:p w:rsidR="00030528" w:rsidRDefault="00601496">
            <w:pPr>
              <w:pStyle w:val="TableParagraph"/>
              <w:spacing w:line="273" w:lineRule="exact"/>
              <w:ind w:left="92" w:right="81"/>
              <w:jc w:val="center"/>
              <w:rPr>
                <w:sz w:val="24"/>
              </w:rPr>
            </w:pPr>
            <w:r>
              <w:rPr>
                <w:sz w:val="24"/>
              </w:rPr>
              <w:t>10%</w:t>
            </w:r>
          </w:p>
        </w:tc>
        <w:tc>
          <w:tcPr>
            <w:tcW w:w="1730" w:type="dxa"/>
          </w:tcPr>
          <w:p w:rsidR="00030528" w:rsidRDefault="00601496">
            <w:pPr>
              <w:pStyle w:val="TableParagraph"/>
              <w:spacing w:line="273" w:lineRule="exact"/>
              <w:ind w:left="190" w:right="174"/>
              <w:jc w:val="center"/>
              <w:rPr>
                <w:sz w:val="24"/>
              </w:rPr>
            </w:pPr>
            <w:r>
              <w:rPr>
                <w:sz w:val="24"/>
              </w:rPr>
              <w:t>30%</w:t>
            </w:r>
          </w:p>
        </w:tc>
        <w:tc>
          <w:tcPr>
            <w:tcW w:w="2124" w:type="dxa"/>
          </w:tcPr>
          <w:p w:rsidR="00030528" w:rsidRDefault="00601496">
            <w:pPr>
              <w:pStyle w:val="TableParagraph"/>
              <w:spacing w:line="273" w:lineRule="exact"/>
              <w:ind w:left="84" w:right="72"/>
              <w:jc w:val="center"/>
              <w:rPr>
                <w:sz w:val="24"/>
              </w:rPr>
            </w:pPr>
            <w:r>
              <w:rPr>
                <w:sz w:val="24"/>
              </w:rPr>
              <w:t>60%</w:t>
            </w:r>
          </w:p>
        </w:tc>
        <w:tc>
          <w:tcPr>
            <w:tcW w:w="1663" w:type="dxa"/>
          </w:tcPr>
          <w:p w:rsidR="00030528" w:rsidRDefault="00601496">
            <w:pPr>
              <w:pStyle w:val="TableParagraph"/>
              <w:spacing w:line="273" w:lineRule="exact"/>
              <w:ind w:left="529" w:right="520"/>
              <w:jc w:val="center"/>
              <w:rPr>
                <w:sz w:val="24"/>
              </w:rPr>
            </w:pPr>
            <w:r>
              <w:rPr>
                <w:sz w:val="24"/>
              </w:rPr>
              <w:t>100%</w:t>
            </w:r>
          </w:p>
        </w:tc>
      </w:tr>
    </w:tbl>
    <w:p w:rsidR="00030528" w:rsidRDefault="00030528">
      <w:pPr>
        <w:spacing w:line="273" w:lineRule="exact"/>
        <w:jc w:val="center"/>
        <w:rPr>
          <w:sz w:val="24"/>
        </w:rPr>
        <w:sectPr w:rsidR="00030528">
          <w:pgSz w:w="11910" w:h="16840"/>
          <w:pgMar w:top="1320" w:right="0" w:bottom="1500" w:left="1140" w:header="612" w:footer="1291" w:gutter="0"/>
          <w:cols w:space="720"/>
        </w:sectPr>
      </w:pPr>
    </w:p>
    <w:p w:rsidR="00030528" w:rsidRDefault="00030528">
      <w:pPr>
        <w:pStyle w:val="BodyText"/>
        <w:spacing w:before="2"/>
        <w:rPr>
          <w:sz w:val="9"/>
        </w:rPr>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30"/>
        <w:gridCol w:w="3700"/>
        <w:gridCol w:w="1261"/>
        <w:gridCol w:w="1444"/>
        <w:gridCol w:w="992"/>
      </w:tblGrid>
      <w:tr w:rsidR="00030528">
        <w:trPr>
          <w:trHeight w:val="679"/>
        </w:trPr>
        <w:tc>
          <w:tcPr>
            <w:tcW w:w="1630" w:type="dxa"/>
          </w:tcPr>
          <w:p w:rsidR="00030528" w:rsidRDefault="00601496">
            <w:pPr>
              <w:pStyle w:val="TableParagraph"/>
              <w:spacing w:before="157"/>
              <w:ind w:left="130" w:right="123"/>
              <w:jc w:val="center"/>
              <w:rPr>
                <w:b/>
                <w:sz w:val="24"/>
              </w:rPr>
            </w:pPr>
            <w:r>
              <w:rPr>
                <w:b/>
                <w:sz w:val="24"/>
              </w:rPr>
              <w:t>Course Code</w:t>
            </w:r>
          </w:p>
        </w:tc>
        <w:tc>
          <w:tcPr>
            <w:tcW w:w="3700" w:type="dxa"/>
          </w:tcPr>
          <w:p w:rsidR="00030528" w:rsidRDefault="00601496">
            <w:pPr>
              <w:pStyle w:val="TableParagraph"/>
              <w:spacing w:before="157"/>
              <w:ind w:left="1154"/>
              <w:rPr>
                <w:b/>
                <w:sz w:val="24"/>
              </w:rPr>
            </w:pPr>
            <w:r>
              <w:rPr>
                <w:b/>
                <w:sz w:val="24"/>
              </w:rPr>
              <w:t>Course Name</w:t>
            </w:r>
          </w:p>
        </w:tc>
        <w:tc>
          <w:tcPr>
            <w:tcW w:w="1261" w:type="dxa"/>
          </w:tcPr>
          <w:p w:rsidR="00030528" w:rsidRDefault="00601496">
            <w:pPr>
              <w:pStyle w:val="TableParagraph"/>
              <w:spacing w:line="275" w:lineRule="exact"/>
              <w:ind w:left="265"/>
              <w:rPr>
                <w:b/>
                <w:sz w:val="24"/>
              </w:rPr>
            </w:pPr>
            <w:r>
              <w:rPr>
                <w:b/>
                <w:sz w:val="24"/>
              </w:rPr>
              <w:t>Course</w:t>
            </w:r>
          </w:p>
          <w:p w:rsidR="00030528" w:rsidRDefault="00601496">
            <w:pPr>
              <w:pStyle w:val="TableParagraph"/>
              <w:spacing w:before="84"/>
              <w:ind w:left="157"/>
              <w:rPr>
                <w:b/>
                <w:sz w:val="24"/>
              </w:rPr>
            </w:pPr>
            <w:r>
              <w:rPr>
                <w:b/>
                <w:sz w:val="24"/>
              </w:rPr>
              <w:t>Category</w:t>
            </w:r>
          </w:p>
        </w:tc>
        <w:tc>
          <w:tcPr>
            <w:tcW w:w="1444" w:type="dxa"/>
          </w:tcPr>
          <w:p w:rsidR="00030528" w:rsidRDefault="00601496">
            <w:pPr>
              <w:pStyle w:val="TableParagraph"/>
              <w:spacing w:before="157"/>
              <w:ind w:left="406"/>
              <w:rPr>
                <w:b/>
                <w:sz w:val="24"/>
              </w:rPr>
            </w:pPr>
            <w:r>
              <w:rPr>
                <w:b/>
                <w:sz w:val="24"/>
              </w:rPr>
              <w:t>L-T-P</w:t>
            </w:r>
          </w:p>
        </w:tc>
        <w:tc>
          <w:tcPr>
            <w:tcW w:w="992" w:type="dxa"/>
          </w:tcPr>
          <w:p w:rsidR="00030528" w:rsidRDefault="00601496">
            <w:pPr>
              <w:pStyle w:val="TableParagraph"/>
              <w:spacing w:before="157"/>
              <w:ind w:left="86" w:right="88"/>
              <w:jc w:val="center"/>
              <w:rPr>
                <w:b/>
                <w:sz w:val="24"/>
              </w:rPr>
            </w:pPr>
            <w:r>
              <w:rPr>
                <w:b/>
                <w:sz w:val="24"/>
              </w:rPr>
              <w:t>Credits</w:t>
            </w:r>
          </w:p>
        </w:tc>
      </w:tr>
      <w:tr w:rsidR="00030528">
        <w:trPr>
          <w:trHeight w:val="674"/>
        </w:trPr>
        <w:tc>
          <w:tcPr>
            <w:tcW w:w="1630" w:type="dxa"/>
          </w:tcPr>
          <w:p w:rsidR="00030528" w:rsidRDefault="00601496">
            <w:pPr>
              <w:pStyle w:val="TableParagraph"/>
              <w:spacing w:before="155"/>
              <w:ind w:left="130" w:right="122"/>
              <w:jc w:val="center"/>
              <w:rPr>
                <w:b/>
                <w:sz w:val="24"/>
              </w:rPr>
            </w:pPr>
            <w:r>
              <w:rPr>
                <w:b/>
                <w:sz w:val="24"/>
              </w:rPr>
              <w:t>20MEM102</w:t>
            </w:r>
          </w:p>
        </w:tc>
        <w:tc>
          <w:tcPr>
            <w:tcW w:w="3700" w:type="dxa"/>
          </w:tcPr>
          <w:p w:rsidR="00030528" w:rsidRDefault="00601496">
            <w:pPr>
              <w:pStyle w:val="TableParagraph"/>
              <w:spacing w:line="275" w:lineRule="exact"/>
              <w:ind w:left="108" w:right="99"/>
              <w:jc w:val="center"/>
              <w:rPr>
                <w:b/>
                <w:sz w:val="24"/>
              </w:rPr>
            </w:pPr>
            <w:r>
              <w:rPr>
                <w:b/>
                <w:sz w:val="24"/>
              </w:rPr>
              <w:t>Computer Aided Design and</w:t>
            </w:r>
          </w:p>
          <w:p w:rsidR="00030528" w:rsidRDefault="00601496">
            <w:pPr>
              <w:pStyle w:val="TableParagraph"/>
              <w:spacing w:before="81"/>
              <w:ind w:left="108" w:right="90"/>
              <w:jc w:val="center"/>
              <w:rPr>
                <w:b/>
                <w:sz w:val="24"/>
              </w:rPr>
            </w:pPr>
            <w:r>
              <w:rPr>
                <w:b/>
                <w:sz w:val="24"/>
              </w:rPr>
              <w:t>Analysis</w:t>
            </w:r>
          </w:p>
        </w:tc>
        <w:tc>
          <w:tcPr>
            <w:tcW w:w="1261" w:type="dxa"/>
          </w:tcPr>
          <w:p w:rsidR="00030528" w:rsidRDefault="00030528">
            <w:pPr>
              <w:pStyle w:val="TableParagraph"/>
              <w:spacing w:before="5"/>
              <w:ind w:left="0"/>
              <w:rPr>
                <w:sz w:val="27"/>
              </w:rPr>
            </w:pPr>
          </w:p>
          <w:p w:rsidR="00030528" w:rsidRDefault="00601496">
            <w:pPr>
              <w:pStyle w:val="TableParagraph"/>
              <w:ind w:left="380"/>
              <w:rPr>
                <w:b/>
                <w:sz w:val="24"/>
              </w:rPr>
            </w:pPr>
            <w:r>
              <w:rPr>
                <w:b/>
                <w:sz w:val="24"/>
              </w:rPr>
              <w:t>PCC</w:t>
            </w:r>
          </w:p>
        </w:tc>
        <w:tc>
          <w:tcPr>
            <w:tcW w:w="1444" w:type="dxa"/>
          </w:tcPr>
          <w:p w:rsidR="00030528" w:rsidRDefault="00601496">
            <w:pPr>
              <w:pStyle w:val="TableParagraph"/>
              <w:spacing w:before="155"/>
              <w:ind w:left="459"/>
              <w:rPr>
                <w:b/>
                <w:sz w:val="24"/>
              </w:rPr>
            </w:pPr>
            <w:r>
              <w:rPr>
                <w:b/>
                <w:sz w:val="24"/>
              </w:rPr>
              <w:t>3-1-0</w:t>
            </w:r>
          </w:p>
        </w:tc>
        <w:tc>
          <w:tcPr>
            <w:tcW w:w="992" w:type="dxa"/>
          </w:tcPr>
          <w:p w:rsidR="00030528" w:rsidRDefault="00601496">
            <w:pPr>
              <w:pStyle w:val="TableParagraph"/>
              <w:spacing w:before="155"/>
              <w:ind w:left="2"/>
              <w:jc w:val="center"/>
              <w:rPr>
                <w:b/>
                <w:sz w:val="24"/>
              </w:rPr>
            </w:pPr>
            <w:r>
              <w:rPr>
                <w:b/>
                <w:w w:val="97"/>
                <w:sz w:val="24"/>
              </w:rPr>
              <w:t>4</w:t>
            </w:r>
          </w:p>
        </w:tc>
      </w:tr>
    </w:tbl>
    <w:p w:rsidR="00030528" w:rsidRDefault="00030528">
      <w:pPr>
        <w:pStyle w:val="BodyText"/>
        <w:rPr>
          <w:sz w:val="20"/>
        </w:rPr>
      </w:pPr>
    </w:p>
    <w:p w:rsidR="00030528" w:rsidRDefault="00030528">
      <w:pPr>
        <w:rPr>
          <w:sz w:val="20"/>
        </w:rPr>
        <w:sectPr w:rsidR="00030528">
          <w:pgSz w:w="11910" w:h="16840"/>
          <w:pgMar w:top="1320" w:right="0" w:bottom="1500" w:left="1140" w:header="612" w:footer="1291" w:gutter="0"/>
          <w:cols w:space="720"/>
        </w:sectPr>
      </w:pPr>
    </w:p>
    <w:p w:rsidR="00030528" w:rsidRDefault="00030528">
      <w:pPr>
        <w:pStyle w:val="BodyText"/>
        <w:rPr>
          <w:sz w:val="26"/>
        </w:rPr>
      </w:pPr>
    </w:p>
    <w:p w:rsidR="00030528" w:rsidRDefault="00030528">
      <w:pPr>
        <w:pStyle w:val="BodyText"/>
        <w:rPr>
          <w:sz w:val="26"/>
        </w:rPr>
      </w:pPr>
    </w:p>
    <w:p w:rsidR="00030528" w:rsidRDefault="00030528">
      <w:pPr>
        <w:pStyle w:val="BodyText"/>
        <w:rPr>
          <w:sz w:val="26"/>
        </w:rPr>
      </w:pPr>
    </w:p>
    <w:p w:rsidR="00030528" w:rsidRDefault="00030528">
      <w:pPr>
        <w:pStyle w:val="BodyText"/>
        <w:rPr>
          <w:sz w:val="26"/>
        </w:rPr>
      </w:pPr>
    </w:p>
    <w:p w:rsidR="00030528" w:rsidRDefault="00030528">
      <w:pPr>
        <w:pStyle w:val="BodyText"/>
        <w:rPr>
          <w:sz w:val="26"/>
        </w:rPr>
      </w:pPr>
    </w:p>
    <w:p w:rsidR="00030528" w:rsidRDefault="00030528">
      <w:pPr>
        <w:pStyle w:val="BodyText"/>
        <w:rPr>
          <w:sz w:val="26"/>
        </w:rPr>
      </w:pPr>
    </w:p>
    <w:p w:rsidR="00030528" w:rsidRDefault="00030528">
      <w:pPr>
        <w:pStyle w:val="BodyText"/>
        <w:rPr>
          <w:sz w:val="26"/>
        </w:rPr>
      </w:pPr>
    </w:p>
    <w:p w:rsidR="00030528" w:rsidRDefault="00030528">
      <w:pPr>
        <w:pStyle w:val="BodyText"/>
        <w:rPr>
          <w:sz w:val="26"/>
        </w:rPr>
      </w:pPr>
    </w:p>
    <w:p w:rsidR="00030528" w:rsidRDefault="00030528">
      <w:pPr>
        <w:pStyle w:val="BodyText"/>
        <w:rPr>
          <w:sz w:val="26"/>
        </w:rPr>
      </w:pPr>
    </w:p>
    <w:p w:rsidR="00030528" w:rsidRDefault="00030528">
      <w:pPr>
        <w:pStyle w:val="BodyText"/>
        <w:rPr>
          <w:sz w:val="26"/>
        </w:rPr>
      </w:pPr>
    </w:p>
    <w:p w:rsidR="00030528" w:rsidRDefault="00030528">
      <w:pPr>
        <w:pStyle w:val="BodyText"/>
        <w:rPr>
          <w:sz w:val="26"/>
        </w:rPr>
      </w:pPr>
    </w:p>
    <w:p w:rsidR="00030528" w:rsidRDefault="00030528">
      <w:pPr>
        <w:pStyle w:val="BodyText"/>
        <w:spacing w:before="6"/>
      </w:pPr>
    </w:p>
    <w:p w:rsidR="00030528" w:rsidRDefault="00601496">
      <w:pPr>
        <w:pStyle w:val="Heading4"/>
        <w:ind w:left="660"/>
      </w:pPr>
      <w:r>
        <w:t>Unit I</w:t>
      </w:r>
    </w:p>
    <w:p w:rsidR="00030528" w:rsidRDefault="00601496">
      <w:pPr>
        <w:pStyle w:val="BodyText"/>
        <w:spacing w:before="8"/>
        <w:rPr>
          <w:b/>
          <w:sz w:val="22"/>
        </w:rPr>
      </w:pPr>
      <w:r>
        <w:br w:type="column"/>
      </w:r>
    </w:p>
    <w:p w:rsidR="00030528" w:rsidRDefault="00601496">
      <w:pPr>
        <w:ind w:left="132"/>
        <w:rPr>
          <w:sz w:val="24"/>
        </w:rPr>
      </w:pPr>
      <w:r>
        <w:rPr>
          <w:b/>
          <w:sz w:val="24"/>
        </w:rPr>
        <w:t xml:space="preserve">Course Learning Objectives: </w:t>
      </w:r>
      <w:r>
        <w:rPr>
          <w:sz w:val="24"/>
        </w:rPr>
        <w:t>The objective of this course is to</w:t>
      </w:r>
    </w:p>
    <w:p w:rsidR="00030528" w:rsidRDefault="00601496" w:rsidP="00BC73C7">
      <w:pPr>
        <w:pStyle w:val="ListParagraph"/>
        <w:numPr>
          <w:ilvl w:val="0"/>
          <w:numId w:val="14"/>
        </w:numPr>
        <w:tabs>
          <w:tab w:val="left" w:pos="853"/>
        </w:tabs>
        <w:spacing w:before="79"/>
        <w:ind w:hanging="361"/>
        <w:rPr>
          <w:sz w:val="24"/>
        </w:rPr>
      </w:pPr>
      <w:r>
        <w:rPr>
          <w:sz w:val="24"/>
        </w:rPr>
        <w:t>Learn basic principles of finite element analysis</w:t>
      </w:r>
      <w:r>
        <w:rPr>
          <w:spacing w:val="-1"/>
          <w:sz w:val="24"/>
        </w:rPr>
        <w:t xml:space="preserve"> </w:t>
      </w:r>
      <w:r>
        <w:rPr>
          <w:sz w:val="24"/>
        </w:rPr>
        <w:t>procedure</w:t>
      </w:r>
    </w:p>
    <w:p w:rsidR="00030528" w:rsidRDefault="00601496" w:rsidP="00BC73C7">
      <w:pPr>
        <w:pStyle w:val="ListParagraph"/>
        <w:numPr>
          <w:ilvl w:val="0"/>
          <w:numId w:val="14"/>
        </w:numPr>
        <w:tabs>
          <w:tab w:val="left" w:pos="853"/>
        </w:tabs>
        <w:spacing w:before="43" w:line="276" w:lineRule="auto"/>
        <w:ind w:right="3022"/>
        <w:rPr>
          <w:sz w:val="24"/>
        </w:rPr>
      </w:pPr>
      <w:r>
        <w:rPr>
          <w:sz w:val="24"/>
        </w:rPr>
        <w:t>Learn the theory and characteristics of finite elements that represent engineering</w:t>
      </w:r>
      <w:r>
        <w:rPr>
          <w:spacing w:val="-4"/>
          <w:sz w:val="24"/>
        </w:rPr>
        <w:t xml:space="preserve"> </w:t>
      </w:r>
      <w:r>
        <w:rPr>
          <w:sz w:val="24"/>
        </w:rPr>
        <w:t>structures.</w:t>
      </w:r>
    </w:p>
    <w:p w:rsidR="00030528" w:rsidRDefault="00601496" w:rsidP="00BC73C7">
      <w:pPr>
        <w:pStyle w:val="ListParagraph"/>
        <w:numPr>
          <w:ilvl w:val="0"/>
          <w:numId w:val="14"/>
        </w:numPr>
        <w:tabs>
          <w:tab w:val="left" w:pos="853"/>
        </w:tabs>
        <w:spacing w:line="275" w:lineRule="exact"/>
        <w:ind w:hanging="361"/>
        <w:rPr>
          <w:sz w:val="24"/>
        </w:rPr>
      </w:pPr>
      <w:r>
        <w:rPr>
          <w:sz w:val="24"/>
        </w:rPr>
        <w:t>Know when to use 1D, 2D , 3D elements in practical</w:t>
      </w:r>
      <w:r>
        <w:rPr>
          <w:spacing w:val="-22"/>
          <w:sz w:val="24"/>
        </w:rPr>
        <w:t xml:space="preserve"> </w:t>
      </w:r>
      <w:r>
        <w:rPr>
          <w:sz w:val="24"/>
        </w:rPr>
        <w:t>problems.</w:t>
      </w:r>
    </w:p>
    <w:p w:rsidR="00030528" w:rsidRDefault="00601496" w:rsidP="00BC73C7">
      <w:pPr>
        <w:pStyle w:val="ListParagraph"/>
        <w:numPr>
          <w:ilvl w:val="0"/>
          <w:numId w:val="14"/>
        </w:numPr>
        <w:tabs>
          <w:tab w:val="left" w:pos="853"/>
        </w:tabs>
        <w:spacing w:before="41"/>
        <w:ind w:hanging="361"/>
        <w:rPr>
          <w:sz w:val="24"/>
        </w:rPr>
      </w:pPr>
      <w:r>
        <w:rPr>
          <w:sz w:val="24"/>
        </w:rPr>
        <w:t>Model complex geometry problems and solution</w:t>
      </w:r>
      <w:r>
        <w:rPr>
          <w:spacing w:val="-4"/>
          <w:sz w:val="24"/>
        </w:rPr>
        <w:t xml:space="preserve"> </w:t>
      </w:r>
      <w:r>
        <w:rPr>
          <w:sz w:val="24"/>
        </w:rPr>
        <w:t>techniques</w:t>
      </w:r>
    </w:p>
    <w:p w:rsidR="00030528" w:rsidRDefault="00601496" w:rsidP="00BC73C7">
      <w:pPr>
        <w:pStyle w:val="ListParagraph"/>
        <w:numPr>
          <w:ilvl w:val="0"/>
          <w:numId w:val="14"/>
        </w:numPr>
        <w:tabs>
          <w:tab w:val="left" w:pos="853"/>
        </w:tabs>
        <w:spacing w:before="46" w:line="276" w:lineRule="auto"/>
        <w:ind w:right="2877"/>
        <w:rPr>
          <w:sz w:val="24"/>
        </w:rPr>
      </w:pPr>
      <w:r>
        <w:rPr>
          <w:sz w:val="24"/>
        </w:rPr>
        <w:t>Distinguish the difference between finite difference</w:t>
      </w:r>
      <w:r>
        <w:rPr>
          <w:spacing w:val="-20"/>
          <w:sz w:val="24"/>
        </w:rPr>
        <w:t xml:space="preserve"> </w:t>
      </w:r>
      <w:r>
        <w:rPr>
          <w:sz w:val="24"/>
        </w:rPr>
        <w:t>method and finite volume</w:t>
      </w:r>
      <w:r>
        <w:rPr>
          <w:spacing w:val="-3"/>
          <w:sz w:val="24"/>
        </w:rPr>
        <w:t xml:space="preserve"> </w:t>
      </w:r>
      <w:r>
        <w:rPr>
          <w:sz w:val="24"/>
        </w:rPr>
        <w:t>methods.</w:t>
      </w:r>
    </w:p>
    <w:p w:rsidR="00030528" w:rsidRDefault="00601496" w:rsidP="00BC73C7">
      <w:pPr>
        <w:pStyle w:val="ListParagraph"/>
        <w:numPr>
          <w:ilvl w:val="0"/>
          <w:numId w:val="14"/>
        </w:numPr>
        <w:tabs>
          <w:tab w:val="left" w:pos="853"/>
        </w:tabs>
        <w:spacing w:before="2"/>
        <w:ind w:hanging="361"/>
        <w:rPr>
          <w:sz w:val="24"/>
        </w:rPr>
      </w:pPr>
      <w:r>
        <w:rPr>
          <w:sz w:val="24"/>
        </w:rPr>
        <w:t>Evaluate the Euler equations, and Navier-stokes system of</w:t>
      </w:r>
      <w:r>
        <w:rPr>
          <w:spacing w:val="-14"/>
          <w:sz w:val="24"/>
        </w:rPr>
        <w:t xml:space="preserve"> </w:t>
      </w:r>
      <w:r>
        <w:rPr>
          <w:sz w:val="24"/>
        </w:rPr>
        <w:t>equations.</w:t>
      </w:r>
    </w:p>
    <w:p w:rsidR="00030528" w:rsidRDefault="00601496">
      <w:pPr>
        <w:pStyle w:val="Heading4"/>
        <w:spacing w:before="88"/>
        <w:ind w:left="132"/>
      </w:pPr>
      <w:r>
        <w:t>Course Contents</w:t>
      </w:r>
    </w:p>
    <w:p w:rsidR="00030528" w:rsidRDefault="00030528">
      <w:pPr>
        <w:sectPr w:rsidR="00030528">
          <w:type w:val="continuous"/>
          <w:pgSz w:w="11910" w:h="16840"/>
          <w:pgMar w:top="1360" w:right="0" w:bottom="280" w:left="1140" w:header="720" w:footer="720" w:gutter="0"/>
          <w:cols w:num="2" w:space="720" w:equalWidth="0">
            <w:col w:w="1268" w:space="40"/>
            <w:col w:w="9462"/>
          </w:cols>
        </w:sectPr>
      </w:pPr>
    </w:p>
    <w:p w:rsidR="00030528" w:rsidRDefault="00601496">
      <w:pPr>
        <w:pStyle w:val="BodyText"/>
        <w:spacing w:before="39" w:line="276" w:lineRule="auto"/>
        <w:ind w:left="660" w:right="1911"/>
        <w:jc w:val="both"/>
      </w:pPr>
      <w:r>
        <w:t>Introduction: Historical Perspective of FEM and applicability to mechanical engineering problems. Mathematical Models and Approximations:mathematical models for structural problems,Energy Approach-Integral formulation, Principle of Virtual work - Variational formulation. Overview of approximate methods for the solution of the mathematical models; Ritz, Rayleigh-Ritz and Gelarkin’s methods. Philosophy and general process of Finite Element method.</w:t>
      </w:r>
    </w:p>
    <w:p w:rsidR="00030528" w:rsidRDefault="00030528">
      <w:pPr>
        <w:pStyle w:val="BodyText"/>
        <w:spacing w:before="1"/>
        <w:rPr>
          <w:sz w:val="28"/>
        </w:rPr>
      </w:pPr>
    </w:p>
    <w:p w:rsidR="00030528" w:rsidRDefault="00601496">
      <w:pPr>
        <w:pStyle w:val="Heading4"/>
        <w:ind w:left="660"/>
      </w:pPr>
      <w:r>
        <w:t>Unit II</w:t>
      </w:r>
    </w:p>
    <w:p w:rsidR="00030528" w:rsidRDefault="00601496">
      <w:pPr>
        <w:pStyle w:val="BodyText"/>
        <w:spacing w:before="39" w:line="276" w:lineRule="auto"/>
        <w:ind w:left="660" w:right="1913"/>
        <w:jc w:val="both"/>
      </w:pPr>
      <w:r>
        <w:t>Finite Element Formulation: Concept of discretization, Interpolation, Formulation of Finite element characteristic matrices and vectors, Compatibility, Assembly and boundary considerations. Finite element Method in One Dimensional Structural problems: Structural problems with one dimensional geometry. Formulation of stiffness matrixBoundary conditions and their incorporation: Elimination method, Formulation for Truss elements.</w:t>
      </w:r>
    </w:p>
    <w:p w:rsidR="00030528" w:rsidRDefault="00030528">
      <w:pPr>
        <w:pStyle w:val="BodyText"/>
        <w:rPr>
          <w:sz w:val="28"/>
        </w:rPr>
      </w:pPr>
    </w:p>
    <w:p w:rsidR="00030528" w:rsidRDefault="00601496">
      <w:pPr>
        <w:pStyle w:val="Heading4"/>
        <w:spacing w:before="1"/>
        <w:ind w:left="660"/>
      </w:pPr>
      <w:r>
        <w:t>Unit III</w:t>
      </w:r>
    </w:p>
    <w:p w:rsidR="00030528" w:rsidRDefault="00601496">
      <w:pPr>
        <w:pStyle w:val="BodyText"/>
        <w:spacing w:before="38" w:line="276" w:lineRule="auto"/>
        <w:ind w:left="660" w:right="1916"/>
        <w:jc w:val="both"/>
      </w:pPr>
      <w:r>
        <w:t>Two dimensional Problems: Interpolation in two dimensions, natural coordinates, Isoparametric representation, Concept of Jacobian. Finite element formulation for plane stress plane strain and axi-symmetric problems; Triangular and Quadrilateral elements,</w:t>
      </w:r>
      <w:r>
        <w:rPr>
          <w:spacing w:val="-11"/>
        </w:rPr>
        <w:t xml:space="preserve"> </w:t>
      </w:r>
      <w:r>
        <w:t>subparametric,</w:t>
      </w:r>
      <w:r>
        <w:rPr>
          <w:spacing w:val="-8"/>
        </w:rPr>
        <w:t xml:space="preserve"> </w:t>
      </w:r>
      <w:r>
        <w:t>Isoparametric</w:t>
      </w:r>
      <w:r>
        <w:rPr>
          <w:spacing w:val="-11"/>
        </w:rPr>
        <w:t xml:space="preserve"> </w:t>
      </w:r>
      <w:r>
        <w:t>and</w:t>
      </w:r>
      <w:r>
        <w:rPr>
          <w:spacing w:val="-11"/>
        </w:rPr>
        <w:t xml:space="preserve"> </w:t>
      </w:r>
      <w:r>
        <w:t>superparametric</w:t>
      </w:r>
      <w:r>
        <w:rPr>
          <w:spacing w:val="-13"/>
        </w:rPr>
        <w:t xml:space="preserve"> </w:t>
      </w:r>
      <w:r>
        <w:t>elements.</w:t>
      </w:r>
      <w:r>
        <w:rPr>
          <w:spacing w:val="-8"/>
        </w:rPr>
        <w:t xml:space="preserve"> </w:t>
      </w:r>
      <w:r>
        <w:t>Introduction</w:t>
      </w:r>
      <w:r>
        <w:rPr>
          <w:spacing w:val="-12"/>
        </w:rPr>
        <w:t xml:space="preserve"> </w:t>
      </w:r>
      <w:r>
        <w:t>to Three Dimensional</w:t>
      </w:r>
      <w:r>
        <w:rPr>
          <w:spacing w:val="-2"/>
        </w:rPr>
        <w:t xml:space="preserve"> </w:t>
      </w:r>
      <w:r>
        <w:t>Problems.</w:t>
      </w:r>
    </w:p>
    <w:p w:rsidR="00030528" w:rsidRDefault="00601496">
      <w:pPr>
        <w:pStyle w:val="Heading4"/>
        <w:spacing w:before="5"/>
        <w:ind w:left="660"/>
      </w:pPr>
      <w:r>
        <w:t>Unit IV</w:t>
      </w:r>
    </w:p>
    <w:p w:rsidR="00030528" w:rsidRDefault="00601496">
      <w:pPr>
        <w:pStyle w:val="BodyText"/>
        <w:spacing w:before="36" w:line="276" w:lineRule="auto"/>
        <w:ind w:left="660" w:right="1915"/>
        <w:jc w:val="both"/>
      </w:pPr>
      <w:r>
        <w:t>Basics of fluid mechanics (properties of fluids, kinematics and dynamics of fluids) Illustration of the CFD approach: CFD as an engineering analysis tool, Derivation of flow</w:t>
      </w:r>
      <w:r>
        <w:rPr>
          <w:spacing w:val="-17"/>
        </w:rPr>
        <w:t xml:space="preserve"> </w:t>
      </w:r>
      <w:r>
        <w:t>governing</w:t>
      </w:r>
      <w:r>
        <w:rPr>
          <w:spacing w:val="-18"/>
        </w:rPr>
        <w:t xml:space="preserve"> </w:t>
      </w:r>
      <w:r>
        <w:t>equations.</w:t>
      </w:r>
      <w:r>
        <w:rPr>
          <w:spacing w:val="-13"/>
        </w:rPr>
        <w:t xml:space="preserve"> </w:t>
      </w:r>
      <w:r>
        <w:t>Initial</w:t>
      </w:r>
      <w:r>
        <w:rPr>
          <w:spacing w:val="-16"/>
        </w:rPr>
        <w:t xml:space="preserve"> </w:t>
      </w:r>
      <w:r>
        <w:t>and</w:t>
      </w:r>
      <w:r>
        <w:rPr>
          <w:spacing w:val="-16"/>
        </w:rPr>
        <w:t xml:space="preserve"> </w:t>
      </w:r>
      <w:r>
        <w:t>boundary</w:t>
      </w:r>
      <w:r>
        <w:rPr>
          <w:spacing w:val="-21"/>
        </w:rPr>
        <w:t xml:space="preserve"> </w:t>
      </w:r>
      <w:r>
        <w:t>conditions;</w:t>
      </w:r>
      <w:r>
        <w:rPr>
          <w:spacing w:val="-15"/>
        </w:rPr>
        <w:t xml:space="preserve"> </w:t>
      </w:r>
      <w:r>
        <w:t>wellposedness,</w:t>
      </w:r>
      <w:r>
        <w:rPr>
          <w:spacing w:val="-15"/>
        </w:rPr>
        <w:t xml:space="preserve"> </w:t>
      </w:r>
      <w:r>
        <w:t>Turbulence modeling. Discretization of the governing equations using, finite difference /</w:t>
      </w:r>
      <w:r>
        <w:rPr>
          <w:spacing w:val="30"/>
        </w:rPr>
        <w:t xml:space="preserve"> </w:t>
      </w:r>
      <w:r>
        <w:t>volume</w:t>
      </w:r>
    </w:p>
    <w:p w:rsidR="00030528" w:rsidRDefault="00030528">
      <w:pPr>
        <w:spacing w:line="276" w:lineRule="auto"/>
        <w:jc w:val="both"/>
        <w:sectPr w:rsidR="00030528">
          <w:type w:val="continuous"/>
          <w:pgSz w:w="11910" w:h="16840"/>
          <w:pgMar w:top="1360" w:right="0" w:bottom="280" w:left="1140" w:header="720" w:footer="720" w:gutter="0"/>
          <w:cols w:space="720"/>
        </w:sectPr>
      </w:pPr>
    </w:p>
    <w:p w:rsidR="00030528" w:rsidRDefault="00601496">
      <w:pPr>
        <w:pStyle w:val="BodyText"/>
        <w:spacing w:before="100"/>
        <w:ind w:left="660"/>
      </w:pPr>
      <w:r>
        <w:t>methods, Concepts of consistency, stability and convergence.</w:t>
      </w:r>
    </w:p>
    <w:p w:rsidR="00030528" w:rsidRDefault="00601496">
      <w:pPr>
        <w:pStyle w:val="Heading4"/>
        <w:spacing w:before="46"/>
        <w:ind w:left="660"/>
      </w:pPr>
      <w:r>
        <w:t>Unit V</w:t>
      </w:r>
    </w:p>
    <w:p w:rsidR="00030528" w:rsidRDefault="00601496">
      <w:pPr>
        <w:pStyle w:val="BodyText"/>
        <w:spacing w:before="36" w:line="278" w:lineRule="auto"/>
        <w:ind w:left="660" w:right="1601"/>
      </w:pPr>
      <w:r>
        <w:t>Design and analysis of 2D problems (flow over a flat plate, flow over a aerofoil, flow over a circle, flow over an automobile (car and truck)) by using ansys 18 software.</w:t>
      </w:r>
    </w:p>
    <w:p w:rsidR="00030528" w:rsidRDefault="00601496">
      <w:pPr>
        <w:pStyle w:val="Heading4"/>
        <w:spacing w:before="1"/>
        <w:ind w:left="660"/>
      </w:pPr>
      <w:r>
        <w:t>Unit VI</w:t>
      </w:r>
    </w:p>
    <w:p w:rsidR="00030528" w:rsidRDefault="00601496">
      <w:pPr>
        <w:pStyle w:val="BodyText"/>
        <w:spacing w:before="36" w:line="276" w:lineRule="auto"/>
        <w:ind w:left="660" w:right="1817"/>
      </w:pPr>
      <w:r>
        <w:t>Design and analysis of 3D problems (flow over a cylinder, flow over a sphere, flow over a aerofoil, flow over an automobile (car and truck)) by using ansys 18 software..</w:t>
      </w:r>
    </w:p>
    <w:p w:rsidR="00030528" w:rsidRDefault="00030528">
      <w:pPr>
        <w:pStyle w:val="BodyText"/>
        <w:spacing w:before="5"/>
        <w:rPr>
          <w:sz w:val="28"/>
        </w:rPr>
      </w:pPr>
    </w:p>
    <w:p w:rsidR="00030528" w:rsidRDefault="00601496">
      <w:pPr>
        <w:pStyle w:val="Heading4"/>
      </w:pPr>
      <w:r>
        <w:t>Text Books</w:t>
      </w:r>
    </w:p>
    <w:p w:rsidR="00030528" w:rsidRDefault="00601496" w:rsidP="00BC73C7">
      <w:pPr>
        <w:pStyle w:val="ListParagraph"/>
        <w:numPr>
          <w:ilvl w:val="1"/>
          <w:numId w:val="14"/>
        </w:numPr>
        <w:tabs>
          <w:tab w:val="left" w:pos="2161"/>
        </w:tabs>
        <w:spacing w:before="68" w:line="276" w:lineRule="auto"/>
        <w:ind w:right="2787"/>
        <w:rPr>
          <w:sz w:val="24"/>
        </w:rPr>
      </w:pPr>
      <w:r>
        <w:rPr>
          <w:sz w:val="24"/>
        </w:rPr>
        <w:t xml:space="preserve">H. K. Versteeg, and W. Malalasekara, </w:t>
      </w:r>
      <w:r>
        <w:rPr>
          <w:i/>
          <w:sz w:val="24"/>
        </w:rPr>
        <w:t>Introduction to Computational Fluid Dynamics: The Finite Volume Method</w:t>
      </w:r>
      <w:r>
        <w:rPr>
          <w:sz w:val="24"/>
        </w:rPr>
        <w:t>, Pearson Education,</w:t>
      </w:r>
      <w:r>
        <w:rPr>
          <w:spacing w:val="-12"/>
          <w:sz w:val="24"/>
        </w:rPr>
        <w:t xml:space="preserve"> </w:t>
      </w:r>
      <w:r>
        <w:rPr>
          <w:sz w:val="24"/>
        </w:rPr>
        <w:t>2008.</w:t>
      </w:r>
    </w:p>
    <w:p w:rsidR="00030528" w:rsidRDefault="00601496" w:rsidP="00BC73C7">
      <w:pPr>
        <w:pStyle w:val="ListParagraph"/>
        <w:numPr>
          <w:ilvl w:val="1"/>
          <w:numId w:val="14"/>
        </w:numPr>
        <w:tabs>
          <w:tab w:val="left" w:pos="2161"/>
        </w:tabs>
        <w:spacing w:before="3" w:line="276" w:lineRule="auto"/>
        <w:ind w:right="2929"/>
        <w:rPr>
          <w:sz w:val="24"/>
        </w:rPr>
      </w:pPr>
      <w:r>
        <w:rPr>
          <w:sz w:val="24"/>
        </w:rPr>
        <w:t xml:space="preserve">John D. Anderson, Jr., </w:t>
      </w:r>
      <w:r>
        <w:rPr>
          <w:i/>
          <w:sz w:val="24"/>
        </w:rPr>
        <w:t xml:space="preserve">Computational Fluid Dynamics </w:t>
      </w:r>
      <w:r>
        <w:rPr>
          <w:i/>
          <w:spacing w:val="-4"/>
          <w:sz w:val="24"/>
        </w:rPr>
        <w:t xml:space="preserve">The </w:t>
      </w:r>
      <w:r>
        <w:rPr>
          <w:i/>
          <w:sz w:val="24"/>
        </w:rPr>
        <w:t>Basics with Applications</w:t>
      </w:r>
      <w:r>
        <w:rPr>
          <w:sz w:val="24"/>
        </w:rPr>
        <w:t>, McGraw Hill,</w:t>
      </w:r>
      <w:r>
        <w:rPr>
          <w:spacing w:val="-7"/>
          <w:sz w:val="24"/>
        </w:rPr>
        <w:t xml:space="preserve"> </w:t>
      </w:r>
      <w:r>
        <w:rPr>
          <w:sz w:val="24"/>
        </w:rPr>
        <w:t>1995</w:t>
      </w:r>
    </w:p>
    <w:p w:rsidR="00030528" w:rsidRDefault="00601496" w:rsidP="00BC73C7">
      <w:pPr>
        <w:pStyle w:val="ListParagraph"/>
        <w:numPr>
          <w:ilvl w:val="1"/>
          <w:numId w:val="14"/>
        </w:numPr>
        <w:tabs>
          <w:tab w:val="left" w:pos="2161"/>
        </w:tabs>
        <w:spacing w:line="275" w:lineRule="exact"/>
        <w:ind w:hanging="361"/>
        <w:rPr>
          <w:sz w:val="24"/>
        </w:rPr>
      </w:pPr>
      <w:r>
        <w:rPr>
          <w:sz w:val="24"/>
        </w:rPr>
        <w:t>Seshu P, Textbook of Finite Element Analysis, PHI.</w:t>
      </w:r>
      <w:r>
        <w:rPr>
          <w:spacing w:val="-7"/>
          <w:sz w:val="24"/>
        </w:rPr>
        <w:t xml:space="preserve"> </w:t>
      </w:r>
      <w:r>
        <w:rPr>
          <w:sz w:val="24"/>
        </w:rPr>
        <w:t>2004</w:t>
      </w:r>
    </w:p>
    <w:p w:rsidR="00030528" w:rsidRDefault="00601496" w:rsidP="00BC73C7">
      <w:pPr>
        <w:pStyle w:val="ListParagraph"/>
        <w:numPr>
          <w:ilvl w:val="1"/>
          <w:numId w:val="14"/>
        </w:numPr>
        <w:tabs>
          <w:tab w:val="left" w:pos="2161"/>
        </w:tabs>
        <w:spacing w:before="44" w:line="276" w:lineRule="auto"/>
        <w:ind w:right="1695"/>
        <w:rPr>
          <w:sz w:val="24"/>
        </w:rPr>
      </w:pPr>
      <w:r>
        <w:rPr>
          <w:sz w:val="24"/>
        </w:rPr>
        <w:t>Reddy, J.N., Finite Element Method in Engineering, Tata McGraw Hill, 2007.</w:t>
      </w:r>
    </w:p>
    <w:p w:rsidR="00030528" w:rsidRDefault="00601496" w:rsidP="00BC73C7">
      <w:pPr>
        <w:pStyle w:val="ListParagraph"/>
        <w:numPr>
          <w:ilvl w:val="1"/>
          <w:numId w:val="14"/>
        </w:numPr>
        <w:tabs>
          <w:tab w:val="left" w:pos="2161"/>
        </w:tabs>
        <w:spacing w:line="278" w:lineRule="auto"/>
        <w:ind w:right="1896"/>
        <w:rPr>
          <w:sz w:val="24"/>
        </w:rPr>
      </w:pPr>
      <w:r>
        <w:rPr>
          <w:sz w:val="24"/>
        </w:rPr>
        <w:t>SingiresuS.Rao, Finite element Method in Engineering, 5ed, Elsevier, 2012</w:t>
      </w:r>
    </w:p>
    <w:p w:rsidR="00030528" w:rsidRDefault="00030528">
      <w:pPr>
        <w:pStyle w:val="BodyText"/>
        <w:spacing w:before="2"/>
        <w:rPr>
          <w:sz w:val="31"/>
        </w:rPr>
      </w:pPr>
    </w:p>
    <w:p w:rsidR="00030528" w:rsidRDefault="00601496">
      <w:pPr>
        <w:ind w:left="1440"/>
        <w:rPr>
          <w:sz w:val="24"/>
        </w:rPr>
      </w:pPr>
      <w:r>
        <w:rPr>
          <w:b/>
          <w:sz w:val="24"/>
        </w:rPr>
        <w:t xml:space="preserve">Course Outcomes: </w:t>
      </w:r>
      <w:r>
        <w:rPr>
          <w:sz w:val="24"/>
        </w:rPr>
        <w:t>At the end of the course, the student will be able to</w:t>
      </w:r>
    </w:p>
    <w:p w:rsidR="00030528" w:rsidRDefault="00030528">
      <w:pPr>
        <w:pStyle w:val="BodyText"/>
        <w:rPr>
          <w:sz w:val="20"/>
        </w:rPr>
      </w:pPr>
    </w:p>
    <w:p w:rsidR="00030528" w:rsidRDefault="00030528">
      <w:pPr>
        <w:pStyle w:val="BodyText"/>
        <w:spacing w:before="7"/>
        <w:rPr>
          <w:sz w:val="20"/>
        </w:rPr>
      </w:pPr>
    </w:p>
    <w:tbl>
      <w:tblPr>
        <w:tblW w:w="0" w:type="auto"/>
        <w:tblInd w:w="1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87"/>
        <w:gridCol w:w="7636"/>
      </w:tblGrid>
      <w:tr w:rsidR="00030528">
        <w:trPr>
          <w:trHeight w:val="676"/>
        </w:trPr>
        <w:tc>
          <w:tcPr>
            <w:tcW w:w="787" w:type="dxa"/>
          </w:tcPr>
          <w:p w:rsidR="00030528" w:rsidRDefault="00601496">
            <w:pPr>
              <w:pStyle w:val="TableParagraph"/>
              <w:spacing w:before="145"/>
              <w:rPr>
                <w:sz w:val="24"/>
              </w:rPr>
            </w:pPr>
            <w:r>
              <w:rPr>
                <w:sz w:val="24"/>
              </w:rPr>
              <w:t>CO 1</w:t>
            </w:r>
          </w:p>
        </w:tc>
        <w:tc>
          <w:tcPr>
            <w:tcW w:w="7636" w:type="dxa"/>
          </w:tcPr>
          <w:p w:rsidR="00030528" w:rsidRDefault="00601496">
            <w:pPr>
              <w:pStyle w:val="TableParagraph"/>
              <w:spacing w:line="270" w:lineRule="exact"/>
              <w:ind w:left="204"/>
              <w:rPr>
                <w:sz w:val="24"/>
              </w:rPr>
            </w:pPr>
            <w:r>
              <w:rPr>
                <w:sz w:val="24"/>
              </w:rPr>
              <w:t>Understand the concepts behind variational methods and weighted residual</w:t>
            </w:r>
          </w:p>
          <w:p w:rsidR="00030528" w:rsidRDefault="00601496">
            <w:pPr>
              <w:pStyle w:val="TableParagraph"/>
              <w:spacing w:before="84"/>
              <w:ind w:left="204"/>
              <w:rPr>
                <w:sz w:val="24"/>
              </w:rPr>
            </w:pPr>
            <w:r>
              <w:rPr>
                <w:sz w:val="24"/>
              </w:rPr>
              <w:t>methods in FEM.</w:t>
            </w:r>
          </w:p>
        </w:tc>
      </w:tr>
      <w:tr w:rsidR="00030528">
        <w:trPr>
          <w:trHeight w:val="676"/>
        </w:trPr>
        <w:tc>
          <w:tcPr>
            <w:tcW w:w="787" w:type="dxa"/>
          </w:tcPr>
          <w:p w:rsidR="00030528" w:rsidRDefault="00601496">
            <w:pPr>
              <w:pStyle w:val="TableParagraph"/>
              <w:spacing w:before="147"/>
              <w:rPr>
                <w:sz w:val="24"/>
              </w:rPr>
            </w:pPr>
            <w:r>
              <w:rPr>
                <w:sz w:val="24"/>
              </w:rPr>
              <w:t>CO 2</w:t>
            </w:r>
          </w:p>
        </w:tc>
        <w:tc>
          <w:tcPr>
            <w:tcW w:w="7636" w:type="dxa"/>
          </w:tcPr>
          <w:p w:rsidR="00030528" w:rsidRDefault="00601496">
            <w:pPr>
              <w:pStyle w:val="TableParagraph"/>
              <w:spacing w:line="270" w:lineRule="exact"/>
              <w:rPr>
                <w:sz w:val="24"/>
              </w:rPr>
            </w:pPr>
            <w:r>
              <w:rPr>
                <w:sz w:val="24"/>
              </w:rPr>
              <w:t>Identify the application and characteristics of FEA elements such as bars,</w:t>
            </w:r>
          </w:p>
          <w:p w:rsidR="00030528" w:rsidRDefault="00601496">
            <w:pPr>
              <w:pStyle w:val="TableParagraph"/>
              <w:spacing w:before="81"/>
              <w:rPr>
                <w:sz w:val="24"/>
              </w:rPr>
            </w:pPr>
            <w:r>
              <w:rPr>
                <w:sz w:val="24"/>
              </w:rPr>
              <w:t>beams, plane and isoparametric elements, and 3-D element</w:t>
            </w:r>
          </w:p>
        </w:tc>
      </w:tr>
      <w:tr w:rsidR="00030528">
        <w:trPr>
          <w:trHeight w:val="673"/>
        </w:trPr>
        <w:tc>
          <w:tcPr>
            <w:tcW w:w="787" w:type="dxa"/>
          </w:tcPr>
          <w:p w:rsidR="00030528" w:rsidRDefault="00601496">
            <w:pPr>
              <w:pStyle w:val="TableParagraph"/>
              <w:spacing w:before="145"/>
              <w:rPr>
                <w:sz w:val="24"/>
              </w:rPr>
            </w:pPr>
            <w:r>
              <w:rPr>
                <w:sz w:val="24"/>
              </w:rPr>
              <w:t>CO 3</w:t>
            </w:r>
          </w:p>
        </w:tc>
        <w:tc>
          <w:tcPr>
            <w:tcW w:w="7636" w:type="dxa"/>
          </w:tcPr>
          <w:p w:rsidR="00030528" w:rsidRDefault="00601496">
            <w:pPr>
              <w:pStyle w:val="TableParagraph"/>
              <w:spacing w:line="270" w:lineRule="exact"/>
              <w:rPr>
                <w:sz w:val="24"/>
              </w:rPr>
            </w:pPr>
            <w:r>
              <w:rPr>
                <w:sz w:val="24"/>
              </w:rPr>
              <w:t>Develop element characteristic equation procedure and generation of global</w:t>
            </w:r>
          </w:p>
          <w:p w:rsidR="00030528" w:rsidRDefault="00601496">
            <w:pPr>
              <w:pStyle w:val="TableParagraph"/>
              <w:spacing w:before="81"/>
              <w:rPr>
                <w:sz w:val="24"/>
              </w:rPr>
            </w:pPr>
            <w:r>
              <w:rPr>
                <w:sz w:val="24"/>
              </w:rPr>
              <w:t>stiffness equation will be applied.</w:t>
            </w:r>
          </w:p>
        </w:tc>
      </w:tr>
      <w:tr w:rsidR="00030528">
        <w:trPr>
          <w:trHeight w:val="676"/>
        </w:trPr>
        <w:tc>
          <w:tcPr>
            <w:tcW w:w="787" w:type="dxa"/>
          </w:tcPr>
          <w:p w:rsidR="00030528" w:rsidRDefault="00601496">
            <w:pPr>
              <w:pStyle w:val="TableParagraph"/>
              <w:spacing w:before="145"/>
              <w:rPr>
                <w:sz w:val="24"/>
              </w:rPr>
            </w:pPr>
            <w:r>
              <w:rPr>
                <w:sz w:val="24"/>
              </w:rPr>
              <w:t>CO 4</w:t>
            </w:r>
          </w:p>
        </w:tc>
        <w:tc>
          <w:tcPr>
            <w:tcW w:w="7636" w:type="dxa"/>
          </w:tcPr>
          <w:p w:rsidR="00030528" w:rsidRDefault="00601496">
            <w:pPr>
              <w:pStyle w:val="TableParagraph"/>
              <w:spacing w:line="270" w:lineRule="exact"/>
              <w:rPr>
                <w:sz w:val="24"/>
              </w:rPr>
            </w:pPr>
            <w:r>
              <w:rPr>
                <w:sz w:val="24"/>
              </w:rPr>
              <w:t>Able to apply Suitable boundary conditions to a global structural equation,</w:t>
            </w:r>
          </w:p>
          <w:p w:rsidR="00030528" w:rsidRDefault="00601496">
            <w:pPr>
              <w:pStyle w:val="TableParagraph"/>
              <w:spacing w:before="84"/>
              <w:rPr>
                <w:sz w:val="24"/>
              </w:rPr>
            </w:pPr>
            <w:r>
              <w:rPr>
                <w:sz w:val="24"/>
              </w:rPr>
              <w:t>and reduce it to a solvable form.</w:t>
            </w:r>
          </w:p>
        </w:tc>
      </w:tr>
      <w:tr w:rsidR="00030528">
        <w:trPr>
          <w:trHeight w:val="318"/>
        </w:trPr>
        <w:tc>
          <w:tcPr>
            <w:tcW w:w="787" w:type="dxa"/>
          </w:tcPr>
          <w:p w:rsidR="00030528" w:rsidRDefault="00601496">
            <w:pPr>
              <w:pStyle w:val="TableParagraph"/>
              <w:spacing w:line="270" w:lineRule="exact"/>
              <w:rPr>
                <w:sz w:val="24"/>
              </w:rPr>
            </w:pPr>
            <w:r>
              <w:rPr>
                <w:sz w:val="24"/>
              </w:rPr>
              <w:t>CO 5</w:t>
            </w:r>
          </w:p>
        </w:tc>
        <w:tc>
          <w:tcPr>
            <w:tcW w:w="7636" w:type="dxa"/>
          </w:tcPr>
          <w:p w:rsidR="00030528" w:rsidRDefault="00601496">
            <w:pPr>
              <w:pStyle w:val="TableParagraph"/>
              <w:spacing w:line="270" w:lineRule="exact"/>
              <w:ind w:left="110"/>
              <w:rPr>
                <w:sz w:val="24"/>
              </w:rPr>
            </w:pPr>
            <w:r>
              <w:rPr>
                <w:sz w:val="24"/>
              </w:rPr>
              <w:t>Emphasize mathematical formulation of various flow problems</w:t>
            </w:r>
          </w:p>
        </w:tc>
      </w:tr>
      <w:tr w:rsidR="00030528">
        <w:trPr>
          <w:trHeight w:val="676"/>
        </w:trPr>
        <w:tc>
          <w:tcPr>
            <w:tcW w:w="787" w:type="dxa"/>
          </w:tcPr>
          <w:p w:rsidR="00030528" w:rsidRDefault="00601496">
            <w:pPr>
              <w:pStyle w:val="TableParagraph"/>
              <w:spacing w:before="145"/>
              <w:rPr>
                <w:sz w:val="24"/>
              </w:rPr>
            </w:pPr>
            <w:r>
              <w:rPr>
                <w:sz w:val="24"/>
              </w:rPr>
              <w:t>CO 6</w:t>
            </w:r>
          </w:p>
        </w:tc>
        <w:tc>
          <w:tcPr>
            <w:tcW w:w="7636" w:type="dxa"/>
          </w:tcPr>
          <w:p w:rsidR="00030528" w:rsidRDefault="00601496">
            <w:pPr>
              <w:pStyle w:val="TableParagraph"/>
              <w:spacing w:line="270" w:lineRule="exact"/>
              <w:rPr>
                <w:sz w:val="24"/>
              </w:rPr>
            </w:pPr>
            <w:r>
              <w:rPr>
                <w:sz w:val="24"/>
              </w:rPr>
              <w:t>Include advanced theories of flow mechanics so that students can expertise</w:t>
            </w:r>
          </w:p>
          <w:p w:rsidR="00030528" w:rsidRDefault="00601496">
            <w:pPr>
              <w:pStyle w:val="TableParagraph"/>
              <w:spacing w:before="81"/>
              <w:rPr>
                <w:sz w:val="24"/>
              </w:rPr>
            </w:pPr>
            <w:r>
              <w:rPr>
                <w:sz w:val="24"/>
              </w:rPr>
              <w:t>and pursue research in the relevant areas</w:t>
            </w:r>
          </w:p>
        </w:tc>
      </w:tr>
    </w:tbl>
    <w:p w:rsidR="00030528" w:rsidRDefault="00030528">
      <w:pPr>
        <w:pStyle w:val="BodyText"/>
        <w:spacing w:before="6" w:after="1"/>
        <w:rPr>
          <w:sz w:val="27"/>
        </w:rPr>
      </w:pPr>
    </w:p>
    <w:tbl>
      <w:tblPr>
        <w:tblW w:w="0" w:type="auto"/>
        <w:tblInd w:w="1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5"/>
        <w:gridCol w:w="1577"/>
        <w:gridCol w:w="1733"/>
        <w:gridCol w:w="2124"/>
        <w:gridCol w:w="1663"/>
      </w:tblGrid>
      <w:tr w:rsidR="00030528">
        <w:trPr>
          <w:trHeight w:val="316"/>
        </w:trPr>
        <w:tc>
          <w:tcPr>
            <w:tcW w:w="3342" w:type="dxa"/>
            <w:gridSpan w:val="2"/>
          </w:tcPr>
          <w:p w:rsidR="00030528" w:rsidRDefault="00601496">
            <w:pPr>
              <w:pStyle w:val="TableParagraph"/>
              <w:spacing w:line="275" w:lineRule="exact"/>
              <w:rPr>
                <w:b/>
                <w:sz w:val="24"/>
              </w:rPr>
            </w:pPr>
            <w:r>
              <w:rPr>
                <w:b/>
                <w:sz w:val="24"/>
              </w:rPr>
              <w:t>Course Nature</w:t>
            </w:r>
          </w:p>
        </w:tc>
        <w:tc>
          <w:tcPr>
            <w:tcW w:w="5520" w:type="dxa"/>
            <w:gridSpan w:val="3"/>
          </w:tcPr>
          <w:p w:rsidR="00030528" w:rsidRDefault="00601496">
            <w:pPr>
              <w:pStyle w:val="TableParagraph"/>
              <w:spacing w:line="275" w:lineRule="exact"/>
              <w:ind w:left="109"/>
              <w:rPr>
                <w:b/>
                <w:sz w:val="24"/>
              </w:rPr>
            </w:pPr>
            <w:r>
              <w:rPr>
                <w:b/>
                <w:sz w:val="24"/>
              </w:rPr>
              <w:t>Theory</w:t>
            </w:r>
          </w:p>
        </w:tc>
      </w:tr>
      <w:tr w:rsidR="00030528">
        <w:trPr>
          <w:trHeight w:val="318"/>
        </w:trPr>
        <w:tc>
          <w:tcPr>
            <w:tcW w:w="8862" w:type="dxa"/>
            <w:gridSpan w:val="5"/>
          </w:tcPr>
          <w:p w:rsidR="00030528" w:rsidRDefault="00601496">
            <w:pPr>
              <w:pStyle w:val="TableParagraph"/>
              <w:spacing w:before="1"/>
              <w:rPr>
                <w:b/>
                <w:sz w:val="24"/>
              </w:rPr>
            </w:pPr>
            <w:r>
              <w:rPr>
                <w:b/>
                <w:sz w:val="24"/>
              </w:rPr>
              <w:t>Assessment Method</w:t>
            </w:r>
          </w:p>
        </w:tc>
      </w:tr>
      <w:tr w:rsidR="00030528">
        <w:trPr>
          <w:trHeight w:val="676"/>
        </w:trPr>
        <w:tc>
          <w:tcPr>
            <w:tcW w:w="1765"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1"/>
              <w:rPr>
                <w:sz w:val="24"/>
              </w:rPr>
            </w:pPr>
            <w:r>
              <w:rPr>
                <w:sz w:val="24"/>
              </w:rPr>
              <w:t>Tool</w:t>
            </w:r>
          </w:p>
        </w:tc>
        <w:tc>
          <w:tcPr>
            <w:tcW w:w="1577" w:type="dxa"/>
          </w:tcPr>
          <w:p w:rsidR="00030528" w:rsidRDefault="00601496">
            <w:pPr>
              <w:pStyle w:val="TableParagraph"/>
              <w:spacing w:line="270" w:lineRule="exact"/>
              <w:ind w:left="92" w:right="85"/>
              <w:jc w:val="center"/>
              <w:rPr>
                <w:sz w:val="24"/>
              </w:rPr>
            </w:pPr>
            <w:r>
              <w:rPr>
                <w:sz w:val="24"/>
              </w:rPr>
              <w:t>Weekly tests</w:t>
            </w:r>
          </w:p>
        </w:tc>
        <w:tc>
          <w:tcPr>
            <w:tcW w:w="1733" w:type="dxa"/>
          </w:tcPr>
          <w:p w:rsidR="00030528" w:rsidRDefault="00601496">
            <w:pPr>
              <w:pStyle w:val="TableParagraph"/>
              <w:spacing w:line="270" w:lineRule="exact"/>
              <w:ind w:left="188" w:right="179"/>
              <w:jc w:val="center"/>
              <w:rPr>
                <w:sz w:val="24"/>
              </w:rPr>
            </w:pPr>
            <w:r>
              <w:rPr>
                <w:sz w:val="24"/>
              </w:rPr>
              <w:t>Monthly tests</w:t>
            </w:r>
          </w:p>
        </w:tc>
        <w:tc>
          <w:tcPr>
            <w:tcW w:w="2124" w:type="dxa"/>
          </w:tcPr>
          <w:p w:rsidR="00030528" w:rsidRDefault="00601496">
            <w:pPr>
              <w:pStyle w:val="TableParagraph"/>
              <w:spacing w:line="270" w:lineRule="exact"/>
              <w:ind w:left="84" w:right="82"/>
              <w:jc w:val="center"/>
              <w:rPr>
                <w:sz w:val="24"/>
              </w:rPr>
            </w:pPr>
            <w:r>
              <w:rPr>
                <w:sz w:val="24"/>
              </w:rPr>
              <w:t>End Semester Test</w:t>
            </w:r>
          </w:p>
        </w:tc>
        <w:tc>
          <w:tcPr>
            <w:tcW w:w="1663" w:type="dxa"/>
          </w:tcPr>
          <w:p w:rsidR="00030528" w:rsidRDefault="00601496">
            <w:pPr>
              <w:pStyle w:val="TableParagraph"/>
              <w:spacing w:line="270" w:lineRule="exact"/>
              <w:ind w:left="519" w:right="521"/>
              <w:jc w:val="center"/>
              <w:rPr>
                <w:sz w:val="24"/>
              </w:rPr>
            </w:pPr>
            <w:r>
              <w:rPr>
                <w:sz w:val="24"/>
              </w:rPr>
              <w:t>Total</w:t>
            </w:r>
          </w:p>
        </w:tc>
      </w:tr>
      <w:tr w:rsidR="00030528">
        <w:trPr>
          <w:trHeight w:val="316"/>
        </w:trPr>
        <w:tc>
          <w:tcPr>
            <w:tcW w:w="1765" w:type="dxa"/>
          </w:tcPr>
          <w:p w:rsidR="00030528" w:rsidRDefault="00601496">
            <w:pPr>
              <w:pStyle w:val="TableParagraph"/>
              <w:spacing w:line="270" w:lineRule="exact"/>
              <w:rPr>
                <w:sz w:val="24"/>
              </w:rPr>
            </w:pPr>
            <w:r>
              <w:rPr>
                <w:sz w:val="24"/>
              </w:rPr>
              <w:t>Weightage (%)</w:t>
            </w:r>
          </w:p>
        </w:tc>
        <w:tc>
          <w:tcPr>
            <w:tcW w:w="1577" w:type="dxa"/>
          </w:tcPr>
          <w:p w:rsidR="00030528" w:rsidRDefault="00601496">
            <w:pPr>
              <w:pStyle w:val="TableParagraph"/>
              <w:spacing w:line="270" w:lineRule="exact"/>
              <w:ind w:left="92" w:right="83"/>
              <w:jc w:val="center"/>
              <w:rPr>
                <w:sz w:val="24"/>
              </w:rPr>
            </w:pPr>
            <w:r>
              <w:rPr>
                <w:sz w:val="24"/>
              </w:rPr>
              <w:t>10%</w:t>
            </w:r>
          </w:p>
        </w:tc>
        <w:tc>
          <w:tcPr>
            <w:tcW w:w="1733" w:type="dxa"/>
          </w:tcPr>
          <w:p w:rsidR="00030528" w:rsidRDefault="00601496">
            <w:pPr>
              <w:pStyle w:val="TableParagraph"/>
              <w:spacing w:line="270" w:lineRule="exact"/>
              <w:ind w:left="189" w:right="177"/>
              <w:jc w:val="center"/>
              <w:rPr>
                <w:sz w:val="24"/>
              </w:rPr>
            </w:pPr>
            <w:r>
              <w:rPr>
                <w:sz w:val="24"/>
              </w:rPr>
              <w:t>30%</w:t>
            </w:r>
          </w:p>
        </w:tc>
        <w:tc>
          <w:tcPr>
            <w:tcW w:w="2124" w:type="dxa"/>
          </w:tcPr>
          <w:p w:rsidR="00030528" w:rsidRDefault="00601496">
            <w:pPr>
              <w:pStyle w:val="TableParagraph"/>
              <w:spacing w:line="270" w:lineRule="exact"/>
              <w:ind w:left="84" w:right="75"/>
              <w:jc w:val="center"/>
              <w:rPr>
                <w:sz w:val="24"/>
              </w:rPr>
            </w:pPr>
            <w:r>
              <w:rPr>
                <w:sz w:val="24"/>
              </w:rPr>
              <w:t>60%</w:t>
            </w:r>
          </w:p>
        </w:tc>
        <w:tc>
          <w:tcPr>
            <w:tcW w:w="1663" w:type="dxa"/>
          </w:tcPr>
          <w:p w:rsidR="00030528" w:rsidRDefault="00601496">
            <w:pPr>
              <w:pStyle w:val="TableParagraph"/>
              <w:spacing w:line="270" w:lineRule="exact"/>
              <w:ind w:left="527" w:right="521"/>
              <w:jc w:val="center"/>
              <w:rPr>
                <w:sz w:val="24"/>
              </w:rPr>
            </w:pPr>
            <w:r>
              <w:rPr>
                <w:sz w:val="24"/>
              </w:rPr>
              <w:t>100%</w:t>
            </w:r>
          </w:p>
        </w:tc>
      </w:tr>
    </w:tbl>
    <w:p w:rsidR="00030528" w:rsidRDefault="00030528">
      <w:pPr>
        <w:spacing w:line="270" w:lineRule="exact"/>
        <w:jc w:val="center"/>
        <w:rPr>
          <w:sz w:val="24"/>
        </w:rPr>
        <w:sectPr w:rsidR="00030528">
          <w:pgSz w:w="11910" w:h="16840"/>
          <w:pgMar w:top="1320" w:right="0" w:bottom="1500" w:left="1140" w:header="612" w:footer="1291" w:gutter="0"/>
          <w:cols w:space="720"/>
        </w:sectPr>
      </w:pPr>
    </w:p>
    <w:p w:rsidR="00030528" w:rsidRDefault="00030528">
      <w:pPr>
        <w:pStyle w:val="BodyText"/>
        <w:spacing w:before="2"/>
        <w:rPr>
          <w:sz w:val="9"/>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3853"/>
        <w:gridCol w:w="1260"/>
        <w:gridCol w:w="1441"/>
        <w:gridCol w:w="992"/>
      </w:tblGrid>
      <w:tr w:rsidR="00030528">
        <w:trPr>
          <w:trHeight w:val="676"/>
        </w:trPr>
        <w:tc>
          <w:tcPr>
            <w:tcW w:w="1476" w:type="dxa"/>
          </w:tcPr>
          <w:p w:rsidR="00030528" w:rsidRDefault="00601496">
            <w:pPr>
              <w:pStyle w:val="TableParagraph"/>
              <w:spacing w:before="78"/>
              <w:ind w:left="81" w:right="74"/>
              <w:jc w:val="center"/>
              <w:rPr>
                <w:b/>
                <w:sz w:val="24"/>
              </w:rPr>
            </w:pPr>
            <w:r>
              <w:rPr>
                <w:b/>
                <w:sz w:val="24"/>
              </w:rPr>
              <w:t>Course code</w:t>
            </w:r>
          </w:p>
        </w:tc>
        <w:tc>
          <w:tcPr>
            <w:tcW w:w="3853" w:type="dxa"/>
          </w:tcPr>
          <w:p w:rsidR="00030528" w:rsidRDefault="00601496">
            <w:pPr>
              <w:pStyle w:val="TableParagraph"/>
              <w:spacing w:before="155"/>
              <w:ind w:left="1233"/>
              <w:rPr>
                <w:b/>
                <w:sz w:val="24"/>
              </w:rPr>
            </w:pPr>
            <w:r>
              <w:rPr>
                <w:b/>
                <w:sz w:val="24"/>
              </w:rPr>
              <w:t>Course Name</w:t>
            </w:r>
          </w:p>
        </w:tc>
        <w:tc>
          <w:tcPr>
            <w:tcW w:w="1260" w:type="dxa"/>
          </w:tcPr>
          <w:p w:rsidR="00030528" w:rsidRDefault="00601496">
            <w:pPr>
              <w:pStyle w:val="TableParagraph"/>
              <w:spacing w:line="275" w:lineRule="exact"/>
              <w:ind w:left="268"/>
              <w:rPr>
                <w:b/>
                <w:sz w:val="24"/>
              </w:rPr>
            </w:pPr>
            <w:r>
              <w:rPr>
                <w:b/>
                <w:sz w:val="24"/>
              </w:rPr>
              <w:t>Course</w:t>
            </w:r>
          </w:p>
          <w:p w:rsidR="00030528" w:rsidRDefault="00601496">
            <w:pPr>
              <w:pStyle w:val="TableParagraph"/>
              <w:spacing w:before="82"/>
              <w:ind w:left="160"/>
              <w:rPr>
                <w:b/>
                <w:sz w:val="24"/>
              </w:rPr>
            </w:pPr>
            <w:r>
              <w:rPr>
                <w:b/>
                <w:sz w:val="24"/>
              </w:rPr>
              <w:t>Category</w:t>
            </w:r>
          </w:p>
        </w:tc>
        <w:tc>
          <w:tcPr>
            <w:tcW w:w="1441" w:type="dxa"/>
          </w:tcPr>
          <w:p w:rsidR="00030528" w:rsidRDefault="00601496">
            <w:pPr>
              <w:pStyle w:val="TableParagraph"/>
              <w:spacing w:before="155"/>
              <w:ind w:left="384" w:right="368"/>
              <w:jc w:val="center"/>
              <w:rPr>
                <w:b/>
                <w:sz w:val="24"/>
              </w:rPr>
            </w:pPr>
            <w:r>
              <w:rPr>
                <w:b/>
                <w:sz w:val="24"/>
              </w:rPr>
              <w:t>L-T-P</w:t>
            </w:r>
          </w:p>
        </w:tc>
        <w:tc>
          <w:tcPr>
            <w:tcW w:w="992" w:type="dxa"/>
          </w:tcPr>
          <w:p w:rsidR="00030528" w:rsidRDefault="00601496">
            <w:pPr>
              <w:pStyle w:val="TableParagraph"/>
              <w:spacing w:before="155"/>
              <w:ind w:left="88" w:right="88"/>
              <w:jc w:val="center"/>
              <w:rPr>
                <w:b/>
                <w:sz w:val="24"/>
              </w:rPr>
            </w:pPr>
            <w:r>
              <w:rPr>
                <w:b/>
                <w:sz w:val="24"/>
              </w:rPr>
              <w:t>Credits</w:t>
            </w:r>
          </w:p>
        </w:tc>
      </w:tr>
      <w:tr w:rsidR="00030528">
        <w:trPr>
          <w:trHeight w:val="690"/>
        </w:trPr>
        <w:tc>
          <w:tcPr>
            <w:tcW w:w="1476" w:type="dxa"/>
          </w:tcPr>
          <w:p w:rsidR="00030528" w:rsidRDefault="00601496">
            <w:pPr>
              <w:pStyle w:val="TableParagraph"/>
              <w:spacing w:before="133"/>
              <w:ind w:left="83" w:right="74"/>
              <w:jc w:val="center"/>
              <w:rPr>
                <w:b/>
                <w:sz w:val="24"/>
              </w:rPr>
            </w:pPr>
            <w:r>
              <w:rPr>
                <w:b/>
                <w:sz w:val="24"/>
              </w:rPr>
              <w:t>20MEM103</w:t>
            </w:r>
          </w:p>
        </w:tc>
        <w:tc>
          <w:tcPr>
            <w:tcW w:w="3853" w:type="dxa"/>
          </w:tcPr>
          <w:p w:rsidR="00030528" w:rsidRDefault="00601496">
            <w:pPr>
              <w:pStyle w:val="TableParagraph"/>
              <w:spacing w:before="25" w:line="276" w:lineRule="auto"/>
              <w:ind w:left="1257" w:right="496" w:hanging="731"/>
              <w:rPr>
                <w:b/>
                <w:sz w:val="24"/>
              </w:rPr>
            </w:pPr>
            <w:r>
              <w:rPr>
                <w:b/>
                <w:sz w:val="24"/>
              </w:rPr>
              <w:t>Production and Operations Management</w:t>
            </w:r>
          </w:p>
        </w:tc>
        <w:tc>
          <w:tcPr>
            <w:tcW w:w="1260" w:type="dxa"/>
          </w:tcPr>
          <w:p w:rsidR="00030528" w:rsidRDefault="00601496">
            <w:pPr>
              <w:pStyle w:val="TableParagraph"/>
              <w:spacing w:before="183"/>
              <w:ind w:left="393"/>
              <w:rPr>
                <w:b/>
                <w:sz w:val="24"/>
              </w:rPr>
            </w:pPr>
            <w:r>
              <w:rPr>
                <w:b/>
                <w:sz w:val="24"/>
              </w:rPr>
              <w:t>PCC</w:t>
            </w:r>
          </w:p>
        </w:tc>
        <w:tc>
          <w:tcPr>
            <w:tcW w:w="1441" w:type="dxa"/>
          </w:tcPr>
          <w:p w:rsidR="00030528" w:rsidRDefault="00601496">
            <w:pPr>
              <w:pStyle w:val="TableParagraph"/>
              <w:spacing w:before="183"/>
              <w:ind w:left="380" w:right="371"/>
              <w:jc w:val="center"/>
              <w:rPr>
                <w:b/>
                <w:sz w:val="24"/>
              </w:rPr>
            </w:pPr>
            <w:r>
              <w:rPr>
                <w:b/>
                <w:sz w:val="24"/>
              </w:rPr>
              <w:t>3-0-0</w:t>
            </w:r>
          </w:p>
        </w:tc>
        <w:tc>
          <w:tcPr>
            <w:tcW w:w="992" w:type="dxa"/>
          </w:tcPr>
          <w:p w:rsidR="00030528" w:rsidRDefault="00601496">
            <w:pPr>
              <w:pStyle w:val="TableParagraph"/>
              <w:spacing w:before="183"/>
              <w:ind w:left="7"/>
              <w:jc w:val="center"/>
              <w:rPr>
                <w:b/>
                <w:sz w:val="24"/>
              </w:rPr>
            </w:pPr>
            <w:r>
              <w:rPr>
                <w:b/>
                <w:w w:val="97"/>
                <w:sz w:val="24"/>
              </w:rPr>
              <w:t>3</w:t>
            </w:r>
          </w:p>
        </w:tc>
      </w:tr>
    </w:tbl>
    <w:p w:rsidR="00030528" w:rsidRDefault="00030528">
      <w:pPr>
        <w:pStyle w:val="BodyText"/>
        <w:rPr>
          <w:sz w:val="20"/>
        </w:rPr>
      </w:pPr>
    </w:p>
    <w:p w:rsidR="00030528" w:rsidRDefault="00030528">
      <w:pPr>
        <w:pStyle w:val="BodyText"/>
        <w:spacing w:before="10"/>
        <w:rPr>
          <w:sz w:val="22"/>
        </w:rPr>
      </w:pPr>
    </w:p>
    <w:p w:rsidR="00030528" w:rsidRDefault="00601496">
      <w:pPr>
        <w:pStyle w:val="Heading4"/>
      </w:pPr>
      <w:r>
        <w:t>Course Learning Objectives:</w:t>
      </w:r>
    </w:p>
    <w:p w:rsidR="00030528" w:rsidRDefault="00601496" w:rsidP="00BC73C7">
      <w:pPr>
        <w:pStyle w:val="ListParagraph"/>
        <w:numPr>
          <w:ilvl w:val="0"/>
          <w:numId w:val="13"/>
        </w:numPr>
        <w:tabs>
          <w:tab w:val="left" w:pos="1681"/>
        </w:tabs>
        <w:spacing w:before="75"/>
        <w:ind w:hanging="241"/>
        <w:rPr>
          <w:sz w:val="24"/>
        </w:rPr>
      </w:pPr>
      <w:r>
        <w:rPr>
          <w:sz w:val="24"/>
        </w:rPr>
        <w:t>To understand the basic knowledge of Operations</w:t>
      </w:r>
      <w:r>
        <w:rPr>
          <w:spacing w:val="-10"/>
          <w:sz w:val="24"/>
        </w:rPr>
        <w:t xml:space="preserve"> </w:t>
      </w:r>
      <w:r>
        <w:rPr>
          <w:sz w:val="24"/>
        </w:rPr>
        <w:t>management</w:t>
      </w:r>
    </w:p>
    <w:p w:rsidR="00030528" w:rsidRDefault="00601496" w:rsidP="00BC73C7">
      <w:pPr>
        <w:pStyle w:val="ListParagraph"/>
        <w:numPr>
          <w:ilvl w:val="0"/>
          <w:numId w:val="13"/>
        </w:numPr>
        <w:tabs>
          <w:tab w:val="left" w:pos="1681"/>
        </w:tabs>
        <w:spacing w:before="79"/>
        <w:ind w:hanging="241"/>
        <w:rPr>
          <w:sz w:val="24"/>
        </w:rPr>
      </w:pPr>
      <w:r>
        <w:rPr>
          <w:sz w:val="24"/>
        </w:rPr>
        <w:t>To identify different layouts for facilities</w:t>
      </w:r>
      <w:r>
        <w:rPr>
          <w:spacing w:val="-9"/>
          <w:sz w:val="24"/>
        </w:rPr>
        <w:t xml:space="preserve"> </w:t>
      </w:r>
      <w:r>
        <w:rPr>
          <w:sz w:val="24"/>
        </w:rPr>
        <w:t>planning</w:t>
      </w:r>
    </w:p>
    <w:p w:rsidR="00030528" w:rsidRDefault="00601496" w:rsidP="00BC73C7">
      <w:pPr>
        <w:pStyle w:val="ListParagraph"/>
        <w:numPr>
          <w:ilvl w:val="0"/>
          <w:numId w:val="13"/>
        </w:numPr>
        <w:tabs>
          <w:tab w:val="left" w:pos="1681"/>
        </w:tabs>
        <w:spacing w:before="84"/>
        <w:ind w:hanging="241"/>
        <w:rPr>
          <w:sz w:val="24"/>
        </w:rPr>
      </w:pPr>
      <w:r>
        <w:rPr>
          <w:sz w:val="24"/>
        </w:rPr>
        <w:t>To analyze different functions of production</w:t>
      </w:r>
      <w:r>
        <w:rPr>
          <w:spacing w:val="-7"/>
          <w:sz w:val="24"/>
        </w:rPr>
        <w:t xml:space="preserve"> </w:t>
      </w:r>
      <w:r>
        <w:rPr>
          <w:sz w:val="24"/>
        </w:rPr>
        <w:t>planning</w:t>
      </w:r>
    </w:p>
    <w:p w:rsidR="00030528" w:rsidRDefault="00601496" w:rsidP="00BC73C7">
      <w:pPr>
        <w:pStyle w:val="ListParagraph"/>
        <w:numPr>
          <w:ilvl w:val="0"/>
          <w:numId w:val="13"/>
        </w:numPr>
        <w:tabs>
          <w:tab w:val="left" w:pos="1681"/>
        </w:tabs>
        <w:spacing w:before="86"/>
        <w:ind w:hanging="241"/>
        <w:rPr>
          <w:sz w:val="24"/>
        </w:rPr>
      </w:pPr>
      <w:r>
        <w:rPr>
          <w:sz w:val="24"/>
        </w:rPr>
        <w:t>To describe various types of process engineering</w:t>
      </w:r>
      <w:r>
        <w:rPr>
          <w:spacing w:val="-10"/>
          <w:sz w:val="24"/>
        </w:rPr>
        <w:t xml:space="preserve"> </w:t>
      </w:r>
      <w:r>
        <w:rPr>
          <w:sz w:val="24"/>
        </w:rPr>
        <w:t>methods</w:t>
      </w:r>
    </w:p>
    <w:p w:rsidR="00030528" w:rsidRDefault="00601496" w:rsidP="00BC73C7">
      <w:pPr>
        <w:pStyle w:val="ListParagraph"/>
        <w:numPr>
          <w:ilvl w:val="0"/>
          <w:numId w:val="13"/>
        </w:numPr>
        <w:tabs>
          <w:tab w:val="left" w:pos="1681"/>
        </w:tabs>
        <w:spacing w:before="82"/>
        <w:ind w:hanging="241"/>
        <w:rPr>
          <w:sz w:val="24"/>
        </w:rPr>
      </w:pPr>
      <w:r>
        <w:rPr>
          <w:sz w:val="24"/>
        </w:rPr>
        <w:t>To calculate different aspects of dimensional</w:t>
      </w:r>
      <w:r>
        <w:rPr>
          <w:spacing w:val="-1"/>
          <w:sz w:val="24"/>
        </w:rPr>
        <w:t xml:space="preserve"> </w:t>
      </w:r>
      <w:r>
        <w:rPr>
          <w:sz w:val="24"/>
        </w:rPr>
        <w:t>analysis</w:t>
      </w:r>
    </w:p>
    <w:p w:rsidR="00030528" w:rsidRDefault="00601496" w:rsidP="00BC73C7">
      <w:pPr>
        <w:pStyle w:val="ListParagraph"/>
        <w:numPr>
          <w:ilvl w:val="0"/>
          <w:numId w:val="13"/>
        </w:numPr>
        <w:tabs>
          <w:tab w:val="left" w:pos="1681"/>
        </w:tabs>
        <w:spacing w:before="82"/>
        <w:ind w:hanging="241"/>
        <w:rPr>
          <w:sz w:val="24"/>
        </w:rPr>
      </w:pPr>
      <w:r>
        <w:rPr>
          <w:sz w:val="24"/>
        </w:rPr>
        <w:t>To get the knowledge of</w:t>
      </w:r>
      <w:r>
        <w:rPr>
          <w:spacing w:val="-5"/>
          <w:sz w:val="24"/>
        </w:rPr>
        <w:t xml:space="preserve"> </w:t>
      </w:r>
      <w:r>
        <w:rPr>
          <w:sz w:val="24"/>
        </w:rPr>
        <w:t>forecasting</w:t>
      </w:r>
    </w:p>
    <w:p w:rsidR="00030528" w:rsidRDefault="00030528">
      <w:pPr>
        <w:pStyle w:val="BodyText"/>
        <w:rPr>
          <w:sz w:val="26"/>
        </w:rPr>
      </w:pPr>
    </w:p>
    <w:p w:rsidR="00030528" w:rsidRDefault="00601496">
      <w:pPr>
        <w:pStyle w:val="Heading4"/>
        <w:spacing w:before="164"/>
      </w:pPr>
      <w:r>
        <w:t>Course Content:</w:t>
      </w:r>
    </w:p>
    <w:p w:rsidR="00030528" w:rsidRDefault="00601496">
      <w:pPr>
        <w:tabs>
          <w:tab w:val="left" w:pos="7086"/>
        </w:tabs>
        <w:spacing w:before="41"/>
        <w:ind w:left="480"/>
        <w:rPr>
          <w:b/>
          <w:sz w:val="24"/>
        </w:rPr>
      </w:pPr>
      <w:r>
        <w:rPr>
          <w:b/>
          <w:sz w:val="24"/>
        </w:rPr>
        <w:t>Unit</w:t>
      </w:r>
      <w:r>
        <w:rPr>
          <w:b/>
          <w:spacing w:val="-4"/>
          <w:sz w:val="24"/>
        </w:rPr>
        <w:t xml:space="preserve"> </w:t>
      </w:r>
      <w:r>
        <w:rPr>
          <w:b/>
          <w:sz w:val="24"/>
        </w:rPr>
        <w:t>– I</w:t>
      </w:r>
      <w:r>
        <w:rPr>
          <w:b/>
          <w:sz w:val="24"/>
        </w:rPr>
        <w:tab/>
        <w:t>(7 Contact</w:t>
      </w:r>
      <w:r>
        <w:rPr>
          <w:b/>
          <w:spacing w:val="-5"/>
          <w:sz w:val="24"/>
        </w:rPr>
        <w:t xml:space="preserve"> </w:t>
      </w:r>
      <w:r>
        <w:rPr>
          <w:b/>
          <w:sz w:val="24"/>
        </w:rPr>
        <w:t>hours)</w:t>
      </w:r>
    </w:p>
    <w:p w:rsidR="00030528" w:rsidRDefault="00601496">
      <w:pPr>
        <w:spacing w:before="82"/>
        <w:ind w:left="480"/>
        <w:rPr>
          <w:b/>
          <w:sz w:val="24"/>
        </w:rPr>
      </w:pPr>
      <w:r>
        <w:rPr>
          <w:b/>
          <w:sz w:val="24"/>
        </w:rPr>
        <w:t>Operations Management:</w:t>
      </w:r>
    </w:p>
    <w:p w:rsidR="00030528" w:rsidRDefault="00601496">
      <w:pPr>
        <w:pStyle w:val="BodyText"/>
        <w:spacing w:before="72" w:line="276" w:lineRule="auto"/>
        <w:ind w:left="480" w:right="1028"/>
      </w:pPr>
      <w:r>
        <w:t>Objectives, Operations Management: Functions and Scope, Types of Production Systems, Operations Strategy. Product Life Cycle, Value Engineering Concepts, Rapid Prototyping: Concept, Advantages.</w:t>
      </w:r>
    </w:p>
    <w:p w:rsidR="00030528" w:rsidRDefault="00030528">
      <w:pPr>
        <w:pStyle w:val="BodyText"/>
        <w:spacing w:before="9"/>
        <w:rPr>
          <w:sz w:val="32"/>
        </w:rPr>
      </w:pPr>
    </w:p>
    <w:p w:rsidR="00030528" w:rsidRDefault="00601496">
      <w:pPr>
        <w:pStyle w:val="Heading4"/>
        <w:tabs>
          <w:tab w:val="left" w:pos="7119"/>
        </w:tabs>
        <w:ind w:left="480"/>
      </w:pPr>
      <w:r>
        <w:t>Unit</w:t>
      </w:r>
      <w:r>
        <w:rPr>
          <w:spacing w:val="-4"/>
        </w:rPr>
        <w:t xml:space="preserve"> </w:t>
      </w:r>
      <w:r>
        <w:t>– II</w:t>
      </w:r>
      <w:r>
        <w:tab/>
        <w:t>(7 Contact</w:t>
      </w:r>
      <w:r>
        <w:rPr>
          <w:spacing w:val="-5"/>
        </w:rPr>
        <w:t xml:space="preserve"> </w:t>
      </w:r>
      <w:r>
        <w:t>hours)</w:t>
      </w:r>
    </w:p>
    <w:p w:rsidR="00030528" w:rsidRDefault="00601496">
      <w:pPr>
        <w:spacing w:before="75"/>
        <w:ind w:left="480"/>
        <w:rPr>
          <w:sz w:val="24"/>
        </w:rPr>
      </w:pPr>
      <w:r>
        <w:rPr>
          <w:b/>
          <w:sz w:val="24"/>
        </w:rPr>
        <w:t>Facility Planning</w:t>
      </w:r>
      <w:r>
        <w:rPr>
          <w:sz w:val="24"/>
        </w:rPr>
        <w:t>:</w:t>
      </w:r>
    </w:p>
    <w:p w:rsidR="00030528" w:rsidRDefault="00601496">
      <w:pPr>
        <w:pStyle w:val="BodyText"/>
        <w:spacing w:before="82" w:line="276" w:lineRule="auto"/>
        <w:ind w:left="480" w:right="1744"/>
      </w:pPr>
      <w:r>
        <w:t>Factors Affecting Plant Location, Plant Location: Case Studies Location Evaluation Methods. Facility Layout and Planning, Factors Influencing Plant Layout, Material Flow Patterns, Tools and Techniques used for Plant Layout Planning.</w:t>
      </w:r>
    </w:p>
    <w:p w:rsidR="00030528" w:rsidRDefault="00030528">
      <w:pPr>
        <w:pStyle w:val="BodyText"/>
        <w:spacing w:before="7"/>
        <w:rPr>
          <w:sz w:val="32"/>
        </w:rPr>
      </w:pPr>
    </w:p>
    <w:p w:rsidR="00030528" w:rsidRDefault="00601496">
      <w:pPr>
        <w:pStyle w:val="Heading4"/>
        <w:tabs>
          <w:tab w:val="left" w:pos="7090"/>
        </w:tabs>
        <w:ind w:left="480"/>
      </w:pPr>
      <w:r>
        <w:t>Unit</w:t>
      </w:r>
      <w:r>
        <w:rPr>
          <w:spacing w:val="-4"/>
        </w:rPr>
        <w:t xml:space="preserve"> </w:t>
      </w:r>
      <w:r>
        <w:t>– III</w:t>
      </w:r>
      <w:r>
        <w:tab/>
        <w:t>(8 Contact</w:t>
      </w:r>
      <w:r>
        <w:rPr>
          <w:spacing w:val="-5"/>
        </w:rPr>
        <w:t xml:space="preserve"> </w:t>
      </w:r>
      <w:r>
        <w:t>hours)</w:t>
      </w:r>
    </w:p>
    <w:p w:rsidR="00030528" w:rsidRDefault="00601496">
      <w:pPr>
        <w:spacing w:before="82"/>
        <w:ind w:left="480"/>
        <w:rPr>
          <w:b/>
          <w:sz w:val="24"/>
        </w:rPr>
      </w:pPr>
      <w:r>
        <w:rPr>
          <w:b/>
          <w:sz w:val="24"/>
        </w:rPr>
        <w:t>Production Planning and Control:</w:t>
      </w:r>
    </w:p>
    <w:p w:rsidR="00030528" w:rsidRDefault="00601496">
      <w:pPr>
        <w:pStyle w:val="BodyText"/>
        <w:spacing w:before="74" w:line="276" w:lineRule="auto"/>
        <w:ind w:left="480" w:right="1957"/>
      </w:pPr>
      <w:r>
        <w:t>Process Planning, Aggregate Production Planning, Capacity Planning: Introduction, Capacity Planning: Examples. Production Control, Sequencing, Sequencing Problems, Master Production Scheduling (MPS).</w:t>
      </w:r>
    </w:p>
    <w:p w:rsidR="00030528" w:rsidRDefault="00030528">
      <w:pPr>
        <w:pStyle w:val="BodyText"/>
        <w:spacing w:before="8"/>
        <w:rPr>
          <w:sz w:val="32"/>
        </w:rPr>
      </w:pPr>
    </w:p>
    <w:p w:rsidR="00030528" w:rsidRDefault="00601496">
      <w:pPr>
        <w:pStyle w:val="Heading4"/>
        <w:tabs>
          <w:tab w:val="left" w:pos="7138"/>
        </w:tabs>
        <w:ind w:left="480"/>
      </w:pPr>
      <w:r>
        <w:t>Unit</w:t>
      </w:r>
      <w:r>
        <w:rPr>
          <w:spacing w:val="-4"/>
        </w:rPr>
        <w:t xml:space="preserve"> </w:t>
      </w:r>
      <w:r>
        <w:t>– IV</w:t>
      </w:r>
      <w:r>
        <w:tab/>
        <w:t>(8 Contact</w:t>
      </w:r>
      <w:r>
        <w:rPr>
          <w:spacing w:val="-5"/>
        </w:rPr>
        <w:t xml:space="preserve"> </w:t>
      </w:r>
      <w:r>
        <w:t>hours)</w:t>
      </w:r>
    </w:p>
    <w:p w:rsidR="00030528" w:rsidRDefault="00601496">
      <w:pPr>
        <w:spacing w:before="81"/>
        <w:ind w:left="480"/>
        <w:rPr>
          <w:b/>
          <w:sz w:val="24"/>
        </w:rPr>
      </w:pPr>
      <w:r>
        <w:rPr>
          <w:b/>
          <w:sz w:val="24"/>
        </w:rPr>
        <w:t>Process Planning</w:t>
      </w:r>
    </w:p>
    <w:p w:rsidR="00030528" w:rsidRDefault="00601496">
      <w:pPr>
        <w:pStyle w:val="BodyText"/>
        <w:spacing w:before="75" w:line="278" w:lineRule="auto"/>
        <w:ind w:left="480" w:right="2058"/>
      </w:pPr>
      <w:r>
        <w:t>Introduction, Function, Pre-requisites and steps in process planning, Factors affecting process planning, Make or buy decision, plant capacity and machine capacity.</w:t>
      </w:r>
    </w:p>
    <w:p w:rsidR="00030528" w:rsidRDefault="00601496">
      <w:pPr>
        <w:spacing w:line="276" w:lineRule="auto"/>
        <w:ind w:left="480" w:right="1910"/>
        <w:rPr>
          <w:sz w:val="24"/>
        </w:rPr>
      </w:pPr>
      <w:r>
        <w:rPr>
          <w:b/>
          <w:sz w:val="24"/>
        </w:rPr>
        <w:t xml:space="preserve">Aggregate Planning and Master Scheduling: </w:t>
      </w:r>
      <w:r>
        <w:rPr>
          <w:sz w:val="24"/>
        </w:rPr>
        <w:t>Variables Used in Aggregate Planning, Aggregate Planning Strategies, Master Scheduling</w:t>
      </w:r>
    </w:p>
    <w:p w:rsidR="00030528" w:rsidRDefault="00030528">
      <w:pPr>
        <w:pStyle w:val="BodyText"/>
        <w:spacing w:before="3"/>
        <w:rPr>
          <w:sz w:val="32"/>
        </w:rPr>
      </w:pPr>
    </w:p>
    <w:p w:rsidR="0024055E" w:rsidRDefault="0024055E">
      <w:pPr>
        <w:pStyle w:val="BodyText"/>
        <w:spacing w:before="3"/>
        <w:rPr>
          <w:sz w:val="32"/>
        </w:rPr>
      </w:pPr>
    </w:p>
    <w:p w:rsidR="0024055E" w:rsidRDefault="0024055E">
      <w:pPr>
        <w:pStyle w:val="BodyText"/>
        <w:spacing w:before="3"/>
        <w:rPr>
          <w:sz w:val="32"/>
        </w:rPr>
      </w:pPr>
    </w:p>
    <w:p w:rsidR="00030528" w:rsidRDefault="00601496">
      <w:pPr>
        <w:pStyle w:val="Heading4"/>
        <w:tabs>
          <w:tab w:val="left" w:pos="7345"/>
        </w:tabs>
        <w:ind w:left="480"/>
      </w:pPr>
      <w:r>
        <w:t>Unit</w:t>
      </w:r>
      <w:r>
        <w:rPr>
          <w:spacing w:val="-4"/>
        </w:rPr>
        <w:t xml:space="preserve"> </w:t>
      </w:r>
      <w:r>
        <w:t>– V</w:t>
      </w:r>
      <w:r>
        <w:tab/>
        <w:t>(8 Contact</w:t>
      </w:r>
      <w:r>
        <w:rPr>
          <w:spacing w:val="-5"/>
        </w:rPr>
        <w:t xml:space="preserve"> </w:t>
      </w:r>
      <w:r>
        <w:t>hours)</w:t>
      </w:r>
    </w:p>
    <w:p w:rsidR="00030528" w:rsidRDefault="00601496">
      <w:pPr>
        <w:spacing w:before="100" w:line="276" w:lineRule="auto"/>
        <w:ind w:left="480" w:right="1468"/>
        <w:rPr>
          <w:sz w:val="24"/>
        </w:rPr>
      </w:pPr>
      <w:r>
        <w:rPr>
          <w:b/>
          <w:sz w:val="24"/>
        </w:rPr>
        <w:t xml:space="preserve">Material and Capacity Requirements Planning: </w:t>
      </w:r>
      <w:r>
        <w:rPr>
          <w:sz w:val="24"/>
        </w:rPr>
        <w:t>Objectives, MRP Inputs and Outputs, Bill of Materials, MRP Logic, Safety Stock, Lot Sizing and System Updating, CRP Inputs and Outputs: Loading, Steps in the Loading</w:t>
      </w:r>
    </w:p>
    <w:p w:rsidR="00030528" w:rsidRDefault="00030528">
      <w:pPr>
        <w:pStyle w:val="BodyText"/>
        <w:spacing w:before="3"/>
        <w:rPr>
          <w:sz w:val="32"/>
        </w:rPr>
      </w:pPr>
    </w:p>
    <w:p w:rsidR="00030528" w:rsidRDefault="00601496">
      <w:pPr>
        <w:tabs>
          <w:tab w:val="left" w:pos="7198"/>
        </w:tabs>
        <w:ind w:left="480"/>
        <w:rPr>
          <w:sz w:val="24"/>
        </w:rPr>
      </w:pPr>
      <w:r>
        <w:rPr>
          <w:b/>
          <w:sz w:val="24"/>
        </w:rPr>
        <w:t>Unit</w:t>
      </w:r>
      <w:r>
        <w:rPr>
          <w:b/>
          <w:spacing w:val="-4"/>
          <w:sz w:val="24"/>
        </w:rPr>
        <w:t xml:space="preserve"> </w:t>
      </w:r>
      <w:r>
        <w:rPr>
          <w:b/>
          <w:sz w:val="24"/>
        </w:rPr>
        <w:t>– VI</w:t>
      </w:r>
      <w:r>
        <w:rPr>
          <w:b/>
          <w:sz w:val="24"/>
        </w:rPr>
        <w:tab/>
        <w:t>(7 Contact</w:t>
      </w:r>
      <w:r>
        <w:rPr>
          <w:b/>
          <w:spacing w:val="-1"/>
          <w:sz w:val="24"/>
        </w:rPr>
        <w:t xml:space="preserve"> </w:t>
      </w:r>
      <w:r>
        <w:rPr>
          <w:sz w:val="24"/>
        </w:rPr>
        <w:t>hours)</w:t>
      </w:r>
    </w:p>
    <w:p w:rsidR="00030528" w:rsidRDefault="00601496">
      <w:pPr>
        <w:pStyle w:val="BodyText"/>
        <w:spacing w:before="79" w:line="276" w:lineRule="auto"/>
        <w:ind w:left="480" w:right="1992"/>
      </w:pPr>
      <w:r>
        <w:rPr>
          <w:b/>
        </w:rPr>
        <w:t xml:space="preserve">Production Forecasting: </w:t>
      </w:r>
      <w:r>
        <w:t>Introduction of production forecasting, The strategic role of forecasting in supply chain, Time frame, Demand behavior, Forecasting methods- Qualitative and Quantitative, Accuracy of Forecast methods.</w:t>
      </w:r>
    </w:p>
    <w:p w:rsidR="00030528" w:rsidRDefault="00030528">
      <w:pPr>
        <w:pStyle w:val="BodyText"/>
        <w:spacing w:before="7"/>
        <w:rPr>
          <w:sz w:val="32"/>
        </w:rPr>
      </w:pPr>
    </w:p>
    <w:p w:rsidR="00030528" w:rsidRDefault="00601496">
      <w:pPr>
        <w:pStyle w:val="Heading4"/>
        <w:spacing w:line="276" w:lineRule="auto"/>
        <w:ind w:right="6803"/>
      </w:pPr>
      <w:r>
        <w:t>Learning resources Text book:</w:t>
      </w:r>
    </w:p>
    <w:p w:rsidR="00030528" w:rsidRDefault="00601496">
      <w:pPr>
        <w:spacing w:line="276" w:lineRule="auto"/>
        <w:ind w:left="1440" w:right="3210"/>
        <w:rPr>
          <w:sz w:val="24"/>
        </w:rPr>
      </w:pPr>
      <w:r>
        <w:rPr>
          <w:sz w:val="24"/>
        </w:rPr>
        <w:t>1. Pannerselvam R, ‘</w:t>
      </w:r>
      <w:r>
        <w:rPr>
          <w:i/>
          <w:sz w:val="24"/>
        </w:rPr>
        <w:t>Production and Operations Management’</w:t>
      </w:r>
      <w:r>
        <w:rPr>
          <w:sz w:val="24"/>
        </w:rPr>
        <w:t>, Prentice Hall India, 3 rd Edition, 2013.</w:t>
      </w:r>
    </w:p>
    <w:p w:rsidR="00030528" w:rsidRDefault="00030528">
      <w:pPr>
        <w:pStyle w:val="BodyText"/>
        <w:spacing w:before="4"/>
        <w:rPr>
          <w:sz w:val="31"/>
        </w:rPr>
      </w:pPr>
    </w:p>
    <w:p w:rsidR="00030528" w:rsidRDefault="00601496">
      <w:pPr>
        <w:pStyle w:val="Heading4"/>
      </w:pPr>
      <w:r>
        <w:t>Reference Books:</w:t>
      </w:r>
    </w:p>
    <w:p w:rsidR="00030528" w:rsidRDefault="00601496" w:rsidP="00BC73C7">
      <w:pPr>
        <w:pStyle w:val="ListParagraph"/>
        <w:numPr>
          <w:ilvl w:val="0"/>
          <w:numId w:val="12"/>
        </w:numPr>
        <w:tabs>
          <w:tab w:val="left" w:pos="1681"/>
        </w:tabs>
        <w:spacing w:before="72" w:line="276" w:lineRule="auto"/>
        <w:ind w:right="3373" w:firstLine="0"/>
        <w:rPr>
          <w:sz w:val="24"/>
        </w:rPr>
      </w:pPr>
      <w:r>
        <w:rPr>
          <w:sz w:val="24"/>
        </w:rPr>
        <w:t>Kanishka Bedi, ‘</w:t>
      </w:r>
      <w:r>
        <w:rPr>
          <w:i/>
          <w:sz w:val="24"/>
        </w:rPr>
        <w:t>Production and Operations Management’</w:t>
      </w:r>
      <w:r>
        <w:rPr>
          <w:sz w:val="24"/>
        </w:rPr>
        <w:t>, Oxford University Press,</w:t>
      </w:r>
      <w:r>
        <w:rPr>
          <w:spacing w:val="-22"/>
          <w:sz w:val="24"/>
        </w:rPr>
        <w:t xml:space="preserve"> </w:t>
      </w:r>
      <w:r>
        <w:rPr>
          <w:sz w:val="24"/>
        </w:rPr>
        <w:t>2007.</w:t>
      </w:r>
    </w:p>
    <w:p w:rsidR="00030528" w:rsidRDefault="00601496" w:rsidP="00BC73C7">
      <w:pPr>
        <w:pStyle w:val="ListParagraph"/>
        <w:numPr>
          <w:ilvl w:val="0"/>
          <w:numId w:val="12"/>
        </w:numPr>
        <w:tabs>
          <w:tab w:val="left" w:pos="1681"/>
        </w:tabs>
        <w:spacing w:line="275" w:lineRule="exact"/>
        <w:ind w:left="1680" w:hanging="241"/>
        <w:rPr>
          <w:sz w:val="24"/>
        </w:rPr>
      </w:pPr>
      <w:r>
        <w:rPr>
          <w:sz w:val="24"/>
        </w:rPr>
        <w:t>Russel and Taylor, ‘</w:t>
      </w:r>
      <w:r>
        <w:rPr>
          <w:i/>
          <w:sz w:val="24"/>
        </w:rPr>
        <w:t>Operations Management’</w:t>
      </w:r>
      <w:r>
        <w:rPr>
          <w:sz w:val="24"/>
        </w:rPr>
        <w:t>, Wiley, 7 th Edition,</w:t>
      </w:r>
      <w:r>
        <w:rPr>
          <w:spacing w:val="-8"/>
          <w:sz w:val="24"/>
        </w:rPr>
        <w:t xml:space="preserve"> </w:t>
      </w:r>
      <w:r>
        <w:rPr>
          <w:sz w:val="24"/>
        </w:rPr>
        <w:t>2010.</w:t>
      </w:r>
    </w:p>
    <w:p w:rsidR="00030528" w:rsidRDefault="00601496" w:rsidP="00BC73C7">
      <w:pPr>
        <w:pStyle w:val="ListParagraph"/>
        <w:numPr>
          <w:ilvl w:val="0"/>
          <w:numId w:val="12"/>
        </w:numPr>
        <w:tabs>
          <w:tab w:val="left" w:pos="1681"/>
        </w:tabs>
        <w:spacing w:before="84" w:line="276" w:lineRule="auto"/>
        <w:ind w:right="3716" w:firstLine="0"/>
        <w:rPr>
          <w:sz w:val="24"/>
        </w:rPr>
      </w:pPr>
      <w:r>
        <w:rPr>
          <w:sz w:val="24"/>
        </w:rPr>
        <w:t>Chary S. N, ‘</w:t>
      </w:r>
      <w:r>
        <w:rPr>
          <w:i/>
          <w:sz w:val="24"/>
        </w:rPr>
        <w:t>Production and Operations Management’</w:t>
      </w:r>
      <w:r>
        <w:rPr>
          <w:sz w:val="24"/>
        </w:rPr>
        <w:t>, Tata McGraw Hill, 5 th Edition,</w:t>
      </w:r>
      <w:r>
        <w:rPr>
          <w:spacing w:val="-17"/>
          <w:sz w:val="24"/>
        </w:rPr>
        <w:t xml:space="preserve"> </w:t>
      </w:r>
      <w:r>
        <w:rPr>
          <w:sz w:val="24"/>
        </w:rPr>
        <w:t>2008.</w:t>
      </w:r>
    </w:p>
    <w:p w:rsidR="00030528" w:rsidRDefault="00601496" w:rsidP="00BC73C7">
      <w:pPr>
        <w:pStyle w:val="ListParagraph"/>
        <w:numPr>
          <w:ilvl w:val="0"/>
          <w:numId w:val="12"/>
        </w:numPr>
        <w:tabs>
          <w:tab w:val="left" w:pos="1681"/>
        </w:tabs>
        <w:spacing w:line="276" w:lineRule="auto"/>
        <w:ind w:right="4187" w:firstLine="0"/>
        <w:rPr>
          <w:sz w:val="24"/>
        </w:rPr>
      </w:pPr>
      <w:r>
        <w:rPr>
          <w:sz w:val="24"/>
        </w:rPr>
        <w:t>Chase Jacobs, Aquilano &amp; Agarwal., ‘</w:t>
      </w:r>
      <w:r>
        <w:rPr>
          <w:i/>
          <w:sz w:val="24"/>
        </w:rPr>
        <w:t>Operations Management’</w:t>
      </w:r>
      <w:r>
        <w:rPr>
          <w:sz w:val="24"/>
        </w:rPr>
        <w:t>, Tata McGraw Hill, 11th edition,</w:t>
      </w:r>
      <w:r>
        <w:rPr>
          <w:spacing w:val="-30"/>
          <w:sz w:val="24"/>
        </w:rPr>
        <w:t xml:space="preserve"> </w:t>
      </w:r>
      <w:r>
        <w:rPr>
          <w:sz w:val="24"/>
        </w:rPr>
        <w:t>2006.</w:t>
      </w:r>
    </w:p>
    <w:p w:rsidR="00030528" w:rsidRDefault="00601496" w:rsidP="00BC73C7">
      <w:pPr>
        <w:pStyle w:val="ListParagraph"/>
        <w:numPr>
          <w:ilvl w:val="0"/>
          <w:numId w:val="12"/>
        </w:numPr>
        <w:tabs>
          <w:tab w:val="left" w:pos="1681"/>
        </w:tabs>
        <w:spacing w:before="1" w:line="276" w:lineRule="auto"/>
        <w:ind w:right="3005" w:firstLine="0"/>
        <w:rPr>
          <w:sz w:val="24"/>
        </w:rPr>
      </w:pPr>
      <w:r>
        <w:rPr>
          <w:sz w:val="24"/>
        </w:rPr>
        <w:t>Mahadevan B, ‘</w:t>
      </w:r>
      <w:r>
        <w:rPr>
          <w:i/>
          <w:sz w:val="24"/>
        </w:rPr>
        <w:t>Operations Management Theory and practice’</w:t>
      </w:r>
      <w:r>
        <w:rPr>
          <w:sz w:val="24"/>
        </w:rPr>
        <w:t>, Pearson Education, 2 nd edition,</w:t>
      </w:r>
      <w:r>
        <w:rPr>
          <w:spacing w:val="-16"/>
          <w:sz w:val="24"/>
        </w:rPr>
        <w:t xml:space="preserve"> </w:t>
      </w:r>
      <w:r>
        <w:rPr>
          <w:sz w:val="24"/>
        </w:rPr>
        <w:t>2010.</w:t>
      </w:r>
    </w:p>
    <w:p w:rsidR="00030528" w:rsidRDefault="00030528">
      <w:pPr>
        <w:pStyle w:val="BodyText"/>
        <w:spacing w:before="2"/>
        <w:rPr>
          <w:sz w:val="31"/>
        </w:rPr>
      </w:pPr>
    </w:p>
    <w:p w:rsidR="00030528" w:rsidRDefault="00601496">
      <w:pPr>
        <w:pStyle w:val="Heading4"/>
      </w:pPr>
      <w:r>
        <w:t>Web resources:</w:t>
      </w:r>
    </w:p>
    <w:p w:rsidR="00030528" w:rsidRDefault="00030528">
      <w:pPr>
        <w:pStyle w:val="BodyText"/>
        <w:spacing w:before="7"/>
        <w:rPr>
          <w:b/>
          <w:sz w:val="7"/>
        </w:rPr>
      </w:pPr>
    </w:p>
    <w:tbl>
      <w:tblPr>
        <w:tblW w:w="0" w:type="auto"/>
        <w:tblInd w:w="1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81"/>
        <w:gridCol w:w="1612"/>
        <w:gridCol w:w="1514"/>
        <w:gridCol w:w="3951"/>
      </w:tblGrid>
      <w:tr w:rsidR="00030528">
        <w:trPr>
          <w:trHeight w:val="676"/>
        </w:trPr>
        <w:tc>
          <w:tcPr>
            <w:tcW w:w="1781" w:type="dxa"/>
          </w:tcPr>
          <w:p w:rsidR="00030528" w:rsidRDefault="00601496">
            <w:pPr>
              <w:pStyle w:val="TableParagraph"/>
              <w:spacing w:line="275" w:lineRule="exact"/>
              <w:rPr>
                <w:b/>
                <w:sz w:val="24"/>
              </w:rPr>
            </w:pPr>
            <w:r>
              <w:rPr>
                <w:b/>
                <w:sz w:val="24"/>
              </w:rPr>
              <w:t>Title</w:t>
            </w:r>
          </w:p>
        </w:tc>
        <w:tc>
          <w:tcPr>
            <w:tcW w:w="1612" w:type="dxa"/>
          </w:tcPr>
          <w:p w:rsidR="00030528" w:rsidRDefault="00601496">
            <w:pPr>
              <w:pStyle w:val="TableParagraph"/>
              <w:spacing w:line="275" w:lineRule="exact"/>
              <w:ind w:left="110"/>
              <w:rPr>
                <w:b/>
                <w:sz w:val="24"/>
              </w:rPr>
            </w:pPr>
            <w:r>
              <w:rPr>
                <w:b/>
                <w:sz w:val="24"/>
              </w:rPr>
              <w:t>Expert Name</w:t>
            </w:r>
          </w:p>
        </w:tc>
        <w:tc>
          <w:tcPr>
            <w:tcW w:w="1514" w:type="dxa"/>
          </w:tcPr>
          <w:p w:rsidR="00030528" w:rsidRDefault="00601496">
            <w:pPr>
              <w:pStyle w:val="TableParagraph"/>
              <w:spacing w:line="275" w:lineRule="exact"/>
              <w:ind w:left="111"/>
              <w:rPr>
                <w:b/>
                <w:sz w:val="24"/>
              </w:rPr>
            </w:pPr>
            <w:r>
              <w:rPr>
                <w:b/>
                <w:sz w:val="24"/>
              </w:rPr>
              <w:t>Details of</w:t>
            </w:r>
          </w:p>
          <w:p w:rsidR="00030528" w:rsidRDefault="00601496">
            <w:pPr>
              <w:pStyle w:val="TableParagraph"/>
              <w:spacing w:before="84"/>
              <w:ind w:left="111"/>
              <w:rPr>
                <w:b/>
                <w:sz w:val="24"/>
              </w:rPr>
            </w:pPr>
            <w:r>
              <w:rPr>
                <w:b/>
                <w:sz w:val="24"/>
              </w:rPr>
              <w:t>Expert</w:t>
            </w:r>
          </w:p>
        </w:tc>
        <w:tc>
          <w:tcPr>
            <w:tcW w:w="3951" w:type="dxa"/>
          </w:tcPr>
          <w:p w:rsidR="00030528" w:rsidRDefault="00601496">
            <w:pPr>
              <w:pStyle w:val="TableParagraph"/>
              <w:spacing w:line="275" w:lineRule="exact"/>
              <w:rPr>
                <w:b/>
                <w:sz w:val="24"/>
              </w:rPr>
            </w:pPr>
            <w:r>
              <w:rPr>
                <w:b/>
                <w:sz w:val="24"/>
              </w:rPr>
              <w:t>Web link</w:t>
            </w:r>
          </w:p>
        </w:tc>
      </w:tr>
      <w:tr w:rsidR="00030528">
        <w:trPr>
          <w:trHeight w:val="952"/>
        </w:trPr>
        <w:tc>
          <w:tcPr>
            <w:tcW w:w="1781" w:type="dxa"/>
          </w:tcPr>
          <w:p w:rsidR="00030528" w:rsidRDefault="00601496">
            <w:pPr>
              <w:pStyle w:val="TableParagraph"/>
              <w:spacing w:line="270" w:lineRule="exact"/>
              <w:rPr>
                <w:sz w:val="24"/>
              </w:rPr>
            </w:pPr>
            <w:r>
              <w:rPr>
                <w:sz w:val="24"/>
              </w:rPr>
              <w:t>NPTEL video</w:t>
            </w:r>
          </w:p>
          <w:p w:rsidR="00030528" w:rsidRDefault="00601496">
            <w:pPr>
              <w:pStyle w:val="TableParagraph"/>
              <w:spacing w:before="9" w:line="310" w:lineRule="atLeast"/>
              <w:rPr>
                <w:sz w:val="24"/>
              </w:rPr>
            </w:pPr>
            <w:r>
              <w:rPr>
                <w:sz w:val="24"/>
              </w:rPr>
              <w:t>on Operations Management</w:t>
            </w:r>
          </w:p>
        </w:tc>
        <w:tc>
          <w:tcPr>
            <w:tcW w:w="1612" w:type="dxa"/>
          </w:tcPr>
          <w:p w:rsidR="00030528" w:rsidRDefault="00601496">
            <w:pPr>
              <w:pStyle w:val="TableParagraph"/>
              <w:spacing w:line="270" w:lineRule="exact"/>
              <w:ind w:left="113"/>
              <w:rPr>
                <w:sz w:val="24"/>
              </w:rPr>
            </w:pPr>
            <w:r>
              <w:rPr>
                <w:sz w:val="24"/>
              </w:rPr>
              <w:t>Prof.</w:t>
            </w:r>
          </w:p>
          <w:p w:rsidR="00030528" w:rsidRDefault="00601496">
            <w:pPr>
              <w:pStyle w:val="TableParagraph"/>
              <w:spacing w:before="9" w:line="310" w:lineRule="atLeast"/>
              <w:ind w:left="113" w:right="509"/>
              <w:rPr>
                <w:sz w:val="24"/>
              </w:rPr>
            </w:pPr>
            <w:r>
              <w:rPr>
                <w:sz w:val="24"/>
              </w:rPr>
              <w:t>Indradeep Singh</w:t>
            </w:r>
          </w:p>
        </w:tc>
        <w:tc>
          <w:tcPr>
            <w:tcW w:w="1514" w:type="dxa"/>
          </w:tcPr>
          <w:p w:rsidR="00030528" w:rsidRDefault="00601496">
            <w:pPr>
              <w:pStyle w:val="TableParagraph"/>
              <w:spacing w:line="270" w:lineRule="exact"/>
              <w:ind w:left="111"/>
              <w:rPr>
                <w:sz w:val="24"/>
              </w:rPr>
            </w:pPr>
            <w:r>
              <w:rPr>
                <w:sz w:val="24"/>
              </w:rPr>
              <w:t>IIT Roorkee</w:t>
            </w:r>
          </w:p>
        </w:tc>
        <w:tc>
          <w:tcPr>
            <w:tcW w:w="3951" w:type="dxa"/>
          </w:tcPr>
          <w:p w:rsidR="00030528" w:rsidRDefault="00601496">
            <w:pPr>
              <w:pStyle w:val="TableParagraph"/>
              <w:spacing w:line="270" w:lineRule="exact"/>
              <w:rPr>
                <w:sz w:val="24"/>
              </w:rPr>
            </w:pPr>
            <w:r>
              <w:rPr>
                <w:sz w:val="24"/>
                <w:u w:val="single" w:color="0000FF"/>
              </w:rPr>
              <w:t>https://nptel.ac.in/syllabus/112107238/</w:t>
            </w:r>
          </w:p>
        </w:tc>
      </w:tr>
    </w:tbl>
    <w:p w:rsidR="00030528" w:rsidRDefault="00030528">
      <w:pPr>
        <w:spacing w:line="270" w:lineRule="exact"/>
        <w:rPr>
          <w:sz w:val="24"/>
        </w:rPr>
        <w:sectPr w:rsidR="00030528">
          <w:pgSz w:w="11910" w:h="16840"/>
          <w:pgMar w:top="1320" w:right="0" w:bottom="1500" w:left="1140" w:header="612" w:footer="1291" w:gutter="0"/>
          <w:cols w:space="720"/>
        </w:sectPr>
      </w:pPr>
    </w:p>
    <w:p w:rsidR="00030528" w:rsidRDefault="00601496">
      <w:pPr>
        <w:spacing w:before="100"/>
        <w:ind w:left="1440"/>
        <w:rPr>
          <w:sz w:val="24"/>
        </w:rPr>
      </w:pPr>
      <w:r>
        <w:rPr>
          <w:b/>
          <w:sz w:val="24"/>
        </w:rPr>
        <w:t xml:space="preserve">Course outcomes: </w:t>
      </w:r>
      <w:r>
        <w:rPr>
          <w:sz w:val="24"/>
        </w:rPr>
        <w:t>At the end of the course, the student will be able to</w:t>
      </w:r>
    </w:p>
    <w:p w:rsidR="00030528" w:rsidRDefault="00030528">
      <w:pPr>
        <w:pStyle w:val="BodyText"/>
        <w:rPr>
          <w:sz w:val="20"/>
        </w:rPr>
      </w:pPr>
    </w:p>
    <w:p w:rsidR="00030528" w:rsidRDefault="00030528">
      <w:pPr>
        <w:pStyle w:val="BodyText"/>
        <w:spacing w:before="7"/>
        <w:rPr>
          <w:sz w:val="20"/>
        </w:rPr>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8030"/>
      </w:tblGrid>
      <w:tr w:rsidR="00030528">
        <w:trPr>
          <w:trHeight w:val="676"/>
        </w:trPr>
        <w:tc>
          <w:tcPr>
            <w:tcW w:w="828" w:type="dxa"/>
          </w:tcPr>
          <w:p w:rsidR="00030528" w:rsidRDefault="00601496">
            <w:pPr>
              <w:pStyle w:val="TableParagraph"/>
              <w:spacing w:line="270" w:lineRule="exact"/>
              <w:ind w:left="94" w:right="82"/>
              <w:jc w:val="center"/>
              <w:rPr>
                <w:sz w:val="24"/>
              </w:rPr>
            </w:pPr>
            <w:r>
              <w:rPr>
                <w:sz w:val="24"/>
              </w:rPr>
              <w:t>CO 1</w:t>
            </w:r>
          </w:p>
        </w:tc>
        <w:tc>
          <w:tcPr>
            <w:tcW w:w="8030" w:type="dxa"/>
          </w:tcPr>
          <w:p w:rsidR="00030528" w:rsidRDefault="00601496">
            <w:pPr>
              <w:pStyle w:val="TableParagraph"/>
              <w:spacing w:line="270" w:lineRule="exact"/>
              <w:ind w:left="110"/>
              <w:rPr>
                <w:sz w:val="24"/>
              </w:rPr>
            </w:pPr>
            <w:r>
              <w:rPr>
                <w:sz w:val="24"/>
              </w:rPr>
              <w:t>Effective Forecasting of Production functions, Enhanced Planning of Product</w:t>
            </w:r>
          </w:p>
          <w:p w:rsidR="00030528" w:rsidRDefault="00601496">
            <w:pPr>
              <w:pStyle w:val="TableParagraph"/>
              <w:spacing w:before="81"/>
              <w:rPr>
                <w:sz w:val="24"/>
              </w:rPr>
            </w:pPr>
            <w:r>
              <w:rPr>
                <w:sz w:val="24"/>
              </w:rPr>
              <w:t>Design and Service Operations. Facility Planning and Project Management.</w:t>
            </w:r>
          </w:p>
        </w:tc>
      </w:tr>
      <w:tr w:rsidR="00030528">
        <w:trPr>
          <w:trHeight w:val="316"/>
        </w:trPr>
        <w:tc>
          <w:tcPr>
            <w:tcW w:w="828" w:type="dxa"/>
          </w:tcPr>
          <w:p w:rsidR="00030528" w:rsidRDefault="00601496">
            <w:pPr>
              <w:pStyle w:val="TableParagraph"/>
              <w:spacing w:line="270" w:lineRule="exact"/>
              <w:ind w:left="94" w:right="82"/>
              <w:jc w:val="center"/>
              <w:rPr>
                <w:sz w:val="24"/>
              </w:rPr>
            </w:pPr>
            <w:r>
              <w:rPr>
                <w:sz w:val="24"/>
              </w:rPr>
              <w:t>CO 2</w:t>
            </w:r>
          </w:p>
        </w:tc>
        <w:tc>
          <w:tcPr>
            <w:tcW w:w="8030" w:type="dxa"/>
          </w:tcPr>
          <w:p w:rsidR="00030528" w:rsidRDefault="00601496">
            <w:pPr>
              <w:pStyle w:val="TableParagraph"/>
              <w:spacing w:line="270" w:lineRule="exact"/>
              <w:ind w:left="110"/>
              <w:rPr>
                <w:sz w:val="24"/>
              </w:rPr>
            </w:pPr>
            <w:r>
              <w:rPr>
                <w:sz w:val="24"/>
              </w:rPr>
              <w:t>Apply the decision models to various real time problems</w:t>
            </w:r>
          </w:p>
        </w:tc>
      </w:tr>
      <w:tr w:rsidR="00030528">
        <w:trPr>
          <w:trHeight w:val="316"/>
        </w:trPr>
        <w:tc>
          <w:tcPr>
            <w:tcW w:w="828" w:type="dxa"/>
          </w:tcPr>
          <w:p w:rsidR="00030528" w:rsidRDefault="00601496">
            <w:pPr>
              <w:pStyle w:val="TableParagraph"/>
              <w:spacing w:line="270" w:lineRule="exact"/>
              <w:ind w:left="94" w:right="82"/>
              <w:jc w:val="center"/>
              <w:rPr>
                <w:sz w:val="24"/>
              </w:rPr>
            </w:pPr>
            <w:r>
              <w:rPr>
                <w:sz w:val="24"/>
              </w:rPr>
              <w:t>CO 3</w:t>
            </w:r>
          </w:p>
        </w:tc>
        <w:tc>
          <w:tcPr>
            <w:tcW w:w="8030" w:type="dxa"/>
          </w:tcPr>
          <w:p w:rsidR="00030528" w:rsidRDefault="00601496">
            <w:pPr>
              <w:pStyle w:val="TableParagraph"/>
              <w:spacing w:line="270" w:lineRule="exact"/>
              <w:ind w:left="110"/>
              <w:rPr>
                <w:sz w:val="24"/>
              </w:rPr>
            </w:pPr>
            <w:r>
              <w:rPr>
                <w:sz w:val="24"/>
              </w:rPr>
              <w:t>Solve and analyze problems using different forecasting techniques.</w:t>
            </w:r>
          </w:p>
        </w:tc>
      </w:tr>
      <w:tr w:rsidR="00030528">
        <w:trPr>
          <w:trHeight w:val="676"/>
        </w:trPr>
        <w:tc>
          <w:tcPr>
            <w:tcW w:w="828" w:type="dxa"/>
          </w:tcPr>
          <w:p w:rsidR="00030528" w:rsidRDefault="00601496">
            <w:pPr>
              <w:pStyle w:val="TableParagraph"/>
              <w:spacing w:line="273" w:lineRule="exact"/>
              <w:ind w:left="94" w:right="82"/>
              <w:jc w:val="center"/>
              <w:rPr>
                <w:sz w:val="24"/>
              </w:rPr>
            </w:pPr>
            <w:r>
              <w:rPr>
                <w:sz w:val="24"/>
              </w:rPr>
              <w:t>CO 4</w:t>
            </w:r>
          </w:p>
        </w:tc>
        <w:tc>
          <w:tcPr>
            <w:tcW w:w="8030" w:type="dxa"/>
          </w:tcPr>
          <w:p w:rsidR="00030528" w:rsidRDefault="00601496">
            <w:pPr>
              <w:pStyle w:val="TableParagraph"/>
              <w:spacing w:line="273" w:lineRule="exact"/>
              <w:ind w:left="110"/>
              <w:rPr>
                <w:sz w:val="24"/>
              </w:rPr>
            </w:pPr>
            <w:r>
              <w:rPr>
                <w:sz w:val="24"/>
              </w:rPr>
              <w:t>Evaluate and rank capacity locations, plan and schedule production by solving</w:t>
            </w:r>
          </w:p>
          <w:p w:rsidR="00030528" w:rsidRDefault="00601496">
            <w:pPr>
              <w:pStyle w:val="TableParagraph"/>
              <w:spacing w:before="81"/>
              <w:rPr>
                <w:sz w:val="24"/>
              </w:rPr>
            </w:pPr>
            <w:r>
              <w:rPr>
                <w:sz w:val="24"/>
              </w:rPr>
              <w:t>the problems.</w:t>
            </w:r>
          </w:p>
        </w:tc>
      </w:tr>
      <w:tr w:rsidR="00030528">
        <w:trPr>
          <w:trHeight w:val="676"/>
        </w:trPr>
        <w:tc>
          <w:tcPr>
            <w:tcW w:w="828" w:type="dxa"/>
          </w:tcPr>
          <w:p w:rsidR="00030528" w:rsidRDefault="00601496">
            <w:pPr>
              <w:pStyle w:val="TableParagraph"/>
              <w:spacing w:line="270" w:lineRule="exact"/>
              <w:ind w:left="94" w:right="82"/>
              <w:jc w:val="center"/>
              <w:rPr>
                <w:sz w:val="24"/>
              </w:rPr>
            </w:pPr>
            <w:r>
              <w:rPr>
                <w:sz w:val="24"/>
              </w:rPr>
              <w:t>CO 5</w:t>
            </w:r>
          </w:p>
        </w:tc>
        <w:tc>
          <w:tcPr>
            <w:tcW w:w="8030" w:type="dxa"/>
          </w:tcPr>
          <w:p w:rsidR="00030528" w:rsidRDefault="00601496">
            <w:pPr>
              <w:pStyle w:val="TableParagraph"/>
              <w:spacing w:line="270" w:lineRule="exact"/>
              <w:ind w:left="110"/>
              <w:rPr>
                <w:sz w:val="24"/>
              </w:rPr>
            </w:pPr>
            <w:r>
              <w:rPr>
                <w:sz w:val="24"/>
              </w:rPr>
              <w:t>Describe MRP &amp; CRP concepts, inventory types and its objectives and calculate</w:t>
            </w:r>
          </w:p>
          <w:p w:rsidR="00030528" w:rsidRDefault="00601496">
            <w:pPr>
              <w:pStyle w:val="TableParagraph"/>
              <w:spacing w:before="81"/>
              <w:rPr>
                <w:sz w:val="24"/>
              </w:rPr>
            </w:pPr>
            <w:r>
              <w:rPr>
                <w:sz w:val="24"/>
              </w:rPr>
              <w:t>EOQ using various models.</w:t>
            </w:r>
          </w:p>
        </w:tc>
      </w:tr>
      <w:tr w:rsidR="00030528">
        <w:trPr>
          <w:trHeight w:val="316"/>
        </w:trPr>
        <w:tc>
          <w:tcPr>
            <w:tcW w:w="828" w:type="dxa"/>
          </w:tcPr>
          <w:p w:rsidR="00030528" w:rsidRDefault="00601496">
            <w:pPr>
              <w:pStyle w:val="TableParagraph"/>
              <w:spacing w:line="270" w:lineRule="exact"/>
              <w:ind w:left="94" w:right="82"/>
              <w:jc w:val="center"/>
              <w:rPr>
                <w:sz w:val="24"/>
              </w:rPr>
            </w:pPr>
            <w:r>
              <w:rPr>
                <w:sz w:val="24"/>
              </w:rPr>
              <w:t>CO 6</w:t>
            </w:r>
          </w:p>
        </w:tc>
        <w:tc>
          <w:tcPr>
            <w:tcW w:w="8030" w:type="dxa"/>
          </w:tcPr>
          <w:p w:rsidR="00030528" w:rsidRDefault="00601496">
            <w:pPr>
              <w:pStyle w:val="TableParagraph"/>
              <w:spacing w:line="270" w:lineRule="exact"/>
              <w:ind w:left="110"/>
              <w:rPr>
                <w:sz w:val="24"/>
              </w:rPr>
            </w:pPr>
            <w:r>
              <w:rPr>
                <w:sz w:val="24"/>
              </w:rPr>
              <w:t>Describe the concept of operations management and productivity</w:t>
            </w:r>
          </w:p>
        </w:tc>
      </w:tr>
    </w:tbl>
    <w:p w:rsidR="00030528" w:rsidRDefault="00030528">
      <w:pPr>
        <w:pStyle w:val="BodyText"/>
        <w:rPr>
          <w:sz w:val="20"/>
        </w:rPr>
      </w:pPr>
    </w:p>
    <w:p w:rsidR="00030528" w:rsidRDefault="00030528">
      <w:pPr>
        <w:pStyle w:val="BodyText"/>
        <w:rPr>
          <w:sz w:val="20"/>
        </w:rPr>
      </w:pPr>
    </w:p>
    <w:p w:rsidR="00030528" w:rsidRDefault="00030528">
      <w:pPr>
        <w:pStyle w:val="BodyText"/>
        <w:spacing w:before="8"/>
        <w:rPr>
          <w:sz w:val="23"/>
        </w:rPr>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4"/>
        <w:gridCol w:w="1663"/>
      </w:tblGrid>
      <w:tr w:rsidR="00030528">
        <w:trPr>
          <w:trHeight w:val="316"/>
        </w:trPr>
        <w:tc>
          <w:tcPr>
            <w:tcW w:w="3341" w:type="dxa"/>
            <w:gridSpan w:val="2"/>
          </w:tcPr>
          <w:p w:rsidR="00030528" w:rsidRDefault="00601496">
            <w:pPr>
              <w:pStyle w:val="TableParagraph"/>
              <w:spacing w:line="275" w:lineRule="exact"/>
              <w:ind w:left="832"/>
              <w:rPr>
                <w:b/>
                <w:sz w:val="24"/>
              </w:rPr>
            </w:pPr>
            <w:r>
              <w:rPr>
                <w:b/>
                <w:sz w:val="24"/>
              </w:rPr>
              <w:t>Course Nature</w:t>
            </w:r>
          </w:p>
        </w:tc>
        <w:tc>
          <w:tcPr>
            <w:tcW w:w="5517" w:type="dxa"/>
            <w:gridSpan w:val="3"/>
          </w:tcPr>
          <w:p w:rsidR="00030528" w:rsidRDefault="00601496">
            <w:pPr>
              <w:pStyle w:val="TableParagraph"/>
              <w:spacing w:line="275" w:lineRule="exact"/>
              <w:ind w:left="830"/>
              <w:rPr>
                <w:b/>
                <w:sz w:val="24"/>
              </w:rPr>
            </w:pPr>
            <w:r>
              <w:rPr>
                <w:b/>
                <w:sz w:val="24"/>
              </w:rPr>
              <w:t>Theory</w:t>
            </w:r>
          </w:p>
        </w:tc>
      </w:tr>
      <w:tr w:rsidR="00030528">
        <w:trPr>
          <w:trHeight w:val="318"/>
        </w:trPr>
        <w:tc>
          <w:tcPr>
            <w:tcW w:w="8858" w:type="dxa"/>
            <w:gridSpan w:val="5"/>
          </w:tcPr>
          <w:p w:rsidR="00030528" w:rsidRDefault="00601496">
            <w:pPr>
              <w:pStyle w:val="TableParagraph"/>
              <w:spacing w:line="275" w:lineRule="exact"/>
              <w:ind w:left="832"/>
              <w:rPr>
                <w:b/>
                <w:sz w:val="24"/>
              </w:rPr>
            </w:pPr>
            <w:r>
              <w:rPr>
                <w:b/>
                <w:sz w:val="24"/>
              </w:rPr>
              <w:t>Assessment Method</w:t>
            </w:r>
          </w:p>
        </w:tc>
      </w:tr>
      <w:tr w:rsidR="00030528">
        <w:trPr>
          <w:trHeight w:val="673"/>
        </w:trPr>
        <w:tc>
          <w:tcPr>
            <w:tcW w:w="1764"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1"/>
              <w:rPr>
                <w:sz w:val="24"/>
              </w:rPr>
            </w:pPr>
            <w:r>
              <w:rPr>
                <w:sz w:val="24"/>
              </w:rPr>
              <w:t>Tool</w:t>
            </w:r>
          </w:p>
        </w:tc>
        <w:tc>
          <w:tcPr>
            <w:tcW w:w="1577" w:type="dxa"/>
          </w:tcPr>
          <w:p w:rsidR="00030528" w:rsidRDefault="00601496">
            <w:pPr>
              <w:pStyle w:val="TableParagraph"/>
              <w:spacing w:line="270" w:lineRule="exact"/>
              <w:rPr>
                <w:sz w:val="24"/>
              </w:rPr>
            </w:pPr>
            <w:r>
              <w:rPr>
                <w:sz w:val="24"/>
              </w:rPr>
              <w:t>Weekly tests</w:t>
            </w:r>
          </w:p>
        </w:tc>
        <w:tc>
          <w:tcPr>
            <w:tcW w:w="1730" w:type="dxa"/>
          </w:tcPr>
          <w:p w:rsidR="00030528" w:rsidRDefault="00601496">
            <w:pPr>
              <w:pStyle w:val="TableParagraph"/>
              <w:spacing w:line="270" w:lineRule="exact"/>
              <w:ind w:left="110"/>
              <w:rPr>
                <w:sz w:val="24"/>
              </w:rPr>
            </w:pPr>
            <w:r>
              <w:rPr>
                <w:sz w:val="24"/>
              </w:rPr>
              <w:t>Monthly tests</w:t>
            </w:r>
          </w:p>
        </w:tc>
        <w:tc>
          <w:tcPr>
            <w:tcW w:w="2124" w:type="dxa"/>
          </w:tcPr>
          <w:p w:rsidR="00030528" w:rsidRDefault="00601496">
            <w:pPr>
              <w:pStyle w:val="TableParagraph"/>
              <w:spacing w:line="270" w:lineRule="exact"/>
              <w:ind w:left="108"/>
              <w:rPr>
                <w:sz w:val="24"/>
              </w:rPr>
            </w:pPr>
            <w:r>
              <w:rPr>
                <w:sz w:val="24"/>
              </w:rPr>
              <w:t>End Semester Test</w:t>
            </w:r>
          </w:p>
        </w:tc>
        <w:tc>
          <w:tcPr>
            <w:tcW w:w="1663" w:type="dxa"/>
          </w:tcPr>
          <w:p w:rsidR="00030528" w:rsidRDefault="00601496">
            <w:pPr>
              <w:pStyle w:val="TableParagraph"/>
              <w:spacing w:line="270" w:lineRule="exact"/>
              <w:ind w:left="0" w:right="316"/>
              <w:jc w:val="right"/>
              <w:rPr>
                <w:sz w:val="24"/>
              </w:rPr>
            </w:pPr>
            <w:r>
              <w:rPr>
                <w:w w:val="95"/>
                <w:sz w:val="24"/>
              </w:rPr>
              <w:t>Total</w:t>
            </w:r>
          </w:p>
        </w:tc>
      </w:tr>
      <w:tr w:rsidR="00030528">
        <w:trPr>
          <w:trHeight w:val="318"/>
        </w:trPr>
        <w:tc>
          <w:tcPr>
            <w:tcW w:w="1764" w:type="dxa"/>
          </w:tcPr>
          <w:p w:rsidR="00030528" w:rsidRDefault="00601496">
            <w:pPr>
              <w:pStyle w:val="TableParagraph"/>
              <w:spacing w:line="273" w:lineRule="exact"/>
              <w:rPr>
                <w:sz w:val="24"/>
              </w:rPr>
            </w:pPr>
            <w:r>
              <w:rPr>
                <w:sz w:val="24"/>
              </w:rPr>
              <w:t>Weightage (%)</w:t>
            </w:r>
          </w:p>
        </w:tc>
        <w:tc>
          <w:tcPr>
            <w:tcW w:w="1577" w:type="dxa"/>
          </w:tcPr>
          <w:p w:rsidR="00030528" w:rsidRDefault="00601496">
            <w:pPr>
              <w:pStyle w:val="TableParagraph"/>
              <w:spacing w:line="273" w:lineRule="exact"/>
              <w:ind w:left="110"/>
              <w:rPr>
                <w:sz w:val="24"/>
              </w:rPr>
            </w:pPr>
            <w:r>
              <w:rPr>
                <w:sz w:val="24"/>
              </w:rPr>
              <w:t>10%</w:t>
            </w:r>
          </w:p>
        </w:tc>
        <w:tc>
          <w:tcPr>
            <w:tcW w:w="1730" w:type="dxa"/>
          </w:tcPr>
          <w:p w:rsidR="00030528" w:rsidRDefault="00601496">
            <w:pPr>
              <w:pStyle w:val="TableParagraph"/>
              <w:spacing w:line="273" w:lineRule="exact"/>
              <w:ind w:left="110"/>
              <w:rPr>
                <w:sz w:val="24"/>
              </w:rPr>
            </w:pPr>
            <w:r>
              <w:rPr>
                <w:sz w:val="24"/>
              </w:rPr>
              <w:t>30%</w:t>
            </w:r>
          </w:p>
        </w:tc>
        <w:tc>
          <w:tcPr>
            <w:tcW w:w="2124" w:type="dxa"/>
          </w:tcPr>
          <w:p w:rsidR="00030528" w:rsidRDefault="00601496">
            <w:pPr>
              <w:pStyle w:val="TableParagraph"/>
              <w:spacing w:line="273" w:lineRule="exact"/>
              <w:ind w:left="108"/>
              <w:rPr>
                <w:sz w:val="24"/>
              </w:rPr>
            </w:pPr>
            <w:r>
              <w:rPr>
                <w:sz w:val="24"/>
              </w:rPr>
              <w:t>60%</w:t>
            </w:r>
          </w:p>
        </w:tc>
        <w:tc>
          <w:tcPr>
            <w:tcW w:w="1663" w:type="dxa"/>
          </w:tcPr>
          <w:p w:rsidR="00030528" w:rsidRDefault="00601496">
            <w:pPr>
              <w:pStyle w:val="TableParagraph"/>
              <w:spacing w:line="273" w:lineRule="exact"/>
              <w:ind w:left="0" w:right="265"/>
              <w:jc w:val="right"/>
              <w:rPr>
                <w:sz w:val="24"/>
              </w:rPr>
            </w:pPr>
            <w:r>
              <w:rPr>
                <w:w w:val="95"/>
                <w:sz w:val="24"/>
              </w:rPr>
              <w:t>100%</w:t>
            </w:r>
          </w:p>
        </w:tc>
      </w:tr>
    </w:tbl>
    <w:p w:rsidR="00030528" w:rsidRDefault="00030528">
      <w:pPr>
        <w:spacing w:line="273" w:lineRule="exact"/>
        <w:jc w:val="right"/>
        <w:rPr>
          <w:sz w:val="24"/>
        </w:rPr>
        <w:sectPr w:rsidR="00030528">
          <w:pgSz w:w="11910" w:h="16840"/>
          <w:pgMar w:top="1320" w:right="0" w:bottom="1500" w:left="1140" w:header="612" w:footer="1291" w:gutter="0"/>
          <w:cols w:space="720"/>
        </w:sectPr>
      </w:pPr>
    </w:p>
    <w:p w:rsidR="00030528" w:rsidRDefault="00030528">
      <w:pPr>
        <w:pStyle w:val="BodyText"/>
        <w:spacing w:before="2"/>
        <w:rPr>
          <w:sz w:val="9"/>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30"/>
        <w:gridCol w:w="3700"/>
        <w:gridCol w:w="1261"/>
        <w:gridCol w:w="1444"/>
        <w:gridCol w:w="992"/>
      </w:tblGrid>
      <w:tr w:rsidR="00030528">
        <w:trPr>
          <w:trHeight w:val="676"/>
        </w:trPr>
        <w:tc>
          <w:tcPr>
            <w:tcW w:w="1630" w:type="dxa"/>
          </w:tcPr>
          <w:p w:rsidR="00030528" w:rsidRDefault="00601496">
            <w:pPr>
              <w:pStyle w:val="TableParagraph"/>
              <w:spacing w:before="155"/>
              <w:ind w:left="130" w:right="123"/>
              <w:jc w:val="center"/>
              <w:rPr>
                <w:b/>
                <w:sz w:val="24"/>
              </w:rPr>
            </w:pPr>
            <w:r>
              <w:rPr>
                <w:b/>
                <w:sz w:val="24"/>
              </w:rPr>
              <w:t>Course Code</w:t>
            </w:r>
          </w:p>
        </w:tc>
        <w:tc>
          <w:tcPr>
            <w:tcW w:w="3700" w:type="dxa"/>
          </w:tcPr>
          <w:p w:rsidR="00030528" w:rsidRDefault="00601496">
            <w:pPr>
              <w:pStyle w:val="TableParagraph"/>
              <w:spacing w:before="155"/>
              <w:ind w:left="108" w:right="104"/>
              <w:jc w:val="center"/>
              <w:rPr>
                <w:b/>
                <w:sz w:val="24"/>
              </w:rPr>
            </w:pPr>
            <w:r>
              <w:rPr>
                <w:b/>
                <w:sz w:val="24"/>
              </w:rPr>
              <w:t>Course Name</w:t>
            </w:r>
          </w:p>
        </w:tc>
        <w:tc>
          <w:tcPr>
            <w:tcW w:w="1261" w:type="dxa"/>
          </w:tcPr>
          <w:p w:rsidR="00030528" w:rsidRDefault="00601496">
            <w:pPr>
              <w:pStyle w:val="TableParagraph"/>
              <w:spacing w:line="275" w:lineRule="exact"/>
              <w:ind w:left="265"/>
              <w:rPr>
                <w:b/>
                <w:sz w:val="24"/>
              </w:rPr>
            </w:pPr>
            <w:r>
              <w:rPr>
                <w:b/>
                <w:sz w:val="24"/>
              </w:rPr>
              <w:t>Course</w:t>
            </w:r>
          </w:p>
          <w:p w:rsidR="00030528" w:rsidRDefault="00601496">
            <w:pPr>
              <w:pStyle w:val="TableParagraph"/>
              <w:spacing w:before="82"/>
              <w:ind w:left="157"/>
              <w:rPr>
                <w:b/>
                <w:sz w:val="24"/>
              </w:rPr>
            </w:pPr>
            <w:r>
              <w:rPr>
                <w:b/>
                <w:sz w:val="24"/>
              </w:rPr>
              <w:t>Category</w:t>
            </w:r>
          </w:p>
        </w:tc>
        <w:tc>
          <w:tcPr>
            <w:tcW w:w="1444" w:type="dxa"/>
          </w:tcPr>
          <w:p w:rsidR="00030528" w:rsidRDefault="00601496">
            <w:pPr>
              <w:pStyle w:val="TableParagraph"/>
              <w:spacing w:before="155"/>
              <w:ind w:left="405"/>
              <w:rPr>
                <w:b/>
                <w:sz w:val="24"/>
              </w:rPr>
            </w:pPr>
            <w:r>
              <w:rPr>
                <w:b/>
                <w:sz w:val="24"/>
              </w:rPr>
              <w:t>L-T-P</w:t>
            </w:r>
          </w:p>
        </w:tc>
        <w:tc>
          <w:tcPr>
            <w:tcW w:w="992" w:type="dxa"/>
          </w:tcPr>
          <w:p w:rsidR="00030528" w:rsidRDefault="00601496">
            <w:pPr>
              <w:pStyle w:val="TableParagraph"/>
              <w:spacing w:before="155"/>
              <w:ind w:left="86" w:right="88"/>
              <w:jc w:val="center"/>
              <w:rPr>
                <w:b/>
                <w:sz w:val="24"/>
              </w:rPr>
            </w:pPr>
            <w:r>
              <w:rPr>
                <w:b/>
                <w:sz w:val="24"/>
              </w:rPr>
              <w:t>Credits</w:t>
            </w:r>
          </w:p>
        </w:tc>
      </w:tr>
      <w:tr w:rsidR="00030528">
        <w:trPr>
          <w:trHeight w:val="316"/>
        </w:trPr>
        <w:tc>
          <w:tcPr>
            <w:tcW w:w="1630" w:type="dxa"/>
          </w:tcPr>
          <w:p w:rsidR="00030528" w:rsidRDefault="00601496">
            <w:pPr>
              <w:pStyle w:val="TableParagraph"/>
              <w:spacing w:line="275" w:lineRule="exact"/>
              <w:ind w:left="130" w:right="122"/>
              <w:jc w:val="center"/>
              <w:rPr>
                <w:b/>
                <w:sz w:val="24"/>
              </w:rPr>
            </w:pPr>
            <w:r>
              <w:rPr>
                <w:b/>
                <w:sz w:val="24"/>
              </w:rPr>
              <w:t>20MEM104</w:t>
            </w:r>
          </w:p>
        </w:tc>
        <w:tc>
          <w:tcPr>
            <w:tcW w:w="3700" w:type="dxa"/>
          </w:tcPr>
          <w:p w:rsidR="00030528" w:rsidRDefault="00601496">
            <w:pPr>
              <w:pStyle w:val="TableParagraph"/>
              <w:spacing w:line="275" w:lineRule="exact"/>
              <w:ind w:left="108" w:right="105"/>
              <w:jc w:val="center"/>
              <w:rPr>
                <w:b/>
                <w:sz w:val="24"/>
              </w:rPr>
            </w:pPr>
            <w:r>
              <w:rPr>
                <w:b/>
                <w:sz w:val="24"/>
              </w:rPr>
              <w:t>Mechanical Design</w:t>
            </w:r>
          </w:p>
        </w:tc>
        <w:tc>
          <w:tcPr>
            <w:tcW w:w="1261" w:type="dxa"/>
          </w:tcPr>
          <w:p w:rsidR="00030528" w:rsidRDefault="00601496">
            <w:pPr>
              <w:pStyle w:val="TableParagraph"/>
              <w:spacing w:line="275" w:lineRule="exact"/>
              <w:ind w:left="380"/>
              <w:rPr>
                <w:b/>
                <w:sz w:val="24"/>
              </w:rPr>
            </w:pPr>
            <w:r>
              <w:rPr>
                <w:b/>
                <w:sz w:val="24"/>
              </w:rPr>
              <w:t>PCC</w:t>
            </w:r>
          </w:p>
        </w:tc>
        <w:tc>
          <w:tcPr>
            <w:tcW w:w="1444" w:type="dxa"/>
          </w:tcPr>
          <w:p w:rsidR="00030528" w:rsidRDefault="00601496">
            <w:pPr>
              <w:pStyle w:val="TableParagraph"/>
              <w:spacing w:line="275" w:lineRule="exact"/>
              <w:ind w:left="453"/>
              <w:rPr>
                <w:b/>
                <w:sz w:val="24"/>
              </w:rPr>
            </w:pPr>
            <w:r>
              <w:rPr>
                <w:b/>
                <w:sz w:val="24"/>
              </w:rPr>
              <w:t>3-1-0</w:t>
            </w:r>
          </w:p>
        </w:tc>
        <w:tc>
          <w:tcPr>
            <w:tcW w:w="992" w:type="dxa"/>
          </w:tcPr>
          <w:p w:rsidR="00030528" w:rsidRDefault="00601496">
            <w:pPr>
              <w:pStyle w:val="TableParagraph"/>
              <w:spacing w:line="275" w:lineRule="exact"/>
              <w:ind w:left="0" w:right="5"/>
              <w:jc w:val="center"/>
              <w:rPr>
                <w:b/>
                <w:sz w:val="24"/>
              </w:rPr>
            </w:pPr>
            <w:r>
              <w:rPr>
                <w:b/>
                <w:w w:val="97"/>
                <w:sz w:val="24"/>
              </w:rPr>
              <w:t>4</w:t>
            </w:r>
          </w:p>
        </w:tc>
      </w:tr>
    </w:tbl>
    <w:p w:rsidR="00030528" w:rsidRDefault="00030528">
      <w:pPr>
        <w:pStyle w:val="BodyText"/>
        <w:rPr>
          <w:sz w:val="20"/>
        </w:rPr>
      </w:pPr>
    </w:p>
    <w:p w:rsidR="00030528" w:rsidRDefault="00030528">
      <w:pPr>
        <w:pStyle w:val="BodyText"/>
        <w:spacing w:before="8"/>
        <w:rPr>
          <w:sz w:val="22"/>
        </w:rPr>
      </w:pPr>
    </w:p>
    <w:p w:rsidR="00030528" w:rsidRDefault="00601496">
      <w:pPr>
        <w:ind w:left="1440"/>
        <w:rPr>
          <w:sz w:val="24"/>
        </w:rPr>
      </w:pPr>
      <w:r>
        <w:rPr>
          <w:b/>
          <w:sz w:val="24"/>
        </w:rPr>
        <w:t xml:space="preserve">Course Learning Objectives: </w:t>
      </w:r>
      <w:r>
        <w:rPr>
          <w:sz w:val="24"/>
        </w:rPr>
        <w:t>The objective of this course is to</w:t>
      </w:r>
    </w:p>
    <w:p w:rsidR="00030528" w:rsidRDefault="00601496" w:rsidP="00BC73C7">
      <w:pPr>
        <w:pStyle w:val="ListParagraph"/>
        <w:numPr>
          <w:ilvl w:val="1"/>
          <w:numId w:val="12"/>
        </w:numPr>
        <w:tabs>
          <w:tab w:val="left" w:pos="2161"/>
        </w:tabs>
        <w:spacing w:before="82"/>
        <w:ind w:hanging="361"/>
        <w:rPr>
          <w:sz w:val="24"/>
        </w:rPr>
      </w:pPr>
      <w:r>
        <w:rPr>
          <w:sz w:val="24"/>
        </w:rPr>
        <w:t>Discuss the mechanical properties of the</w:t>
      </w:r>
      <w:r>
        <w:rPr>
          <w:spacing w:val="-13"/>
          <w:sz w:val="24"/>
        </w:rPr>
        <w:t xml:space="preserve"> </w:t>
      </w:r>
      <w:r>
        <w:rPr>
          <w:sz w:val="24"/>
        </w:rPr>
        <w:t>material.</w:t>
      </w:r>
    </w:p>
    <w:p w:rsidR="00030528" w:rsidRDefault="00601496" w:rsidP="00BC73C7">
      <w:pPr>
        <w:pStyle w:val="ListParagraph"/>
        <w:numPr>
          <w:ilvl w:val="1"/>
          <w:numId w:val="12"/>
        </w:numPr>
        <w:tabs>
          <w:tab w:val="left" w:pos="2161"/>
        </w:tabs>
        <w:spacing w:before="40"/>
        <w:ind w:hanging="361"/>
        <w:rPr>
          <w:sz w:val="24"/>
        </w:rPr>
      </w:pPr>
      <w:r>
        <w:rPr>
          <w:sz w:val="24"/>
        </w:rPr>
        <w:t>Analyze the structural members subjected to bending, torsional</w:t>
      </w:r>
      <w:r>
        <w:rPr>
          <w:spacing w:val="-12"/>
          <w:sz w:val="24"/>
        </w:rPr>
        <w:t xml:space="preserve"> </w:t>
      </w:r>
      <w:r>
        <w:rPr>
          <w:sz w:val="24"/>
        </w:rPr>
        <w:t>loads</w:t>
      </w:r>
    </w:p>
    <w:p w:rsidR="00030528" w:rsidRDefault="00601496" w:rsidP="00BC73C7">
      <w:pPr>
        <w:pStyle w:val="ListParagraph"/>
        <w:numPr>
          <w:ilvl w:val="1"/>
          <w:numId w:val="12"/>
        </w:numPr>
        <w:tabs>
          <w:tab w:val="left" w:pos="2161"/>
        </w:tabs>
        <w:spacing w:before="44"/>
        <w:ind w:hanging="361"/>
        <w:rPr>
          <w:sz w:val="24"/>
        </w:rPr>
      </w:pPr>
      <w:r>
        <w:rPr>
          <w:sz w:val="24"/>
        </w:rPr>
        <w:t>Understand the buckling of</w:t>
      </w:r>
      <w:r>
        <w:rPr>
          <w:spacing w:val="-9"/>
          <w:sz w:val="24"/>
        </w:rPr>
        <w:t xml:space="preserve"> </w:t>
      </w:r>
      <w:r>
        <w:rPr>
          <w:sz w:val="24"/>
        </w:rPr>
        <w:t>column</w:t>
      </w:r>
    </w:p>
    <w:p w:rsidR="00030528" w:rsidRDefault="00601496" w:rsidP="00BC73C7">
      <w:pPr>
        <w:pStyle w:val="ListParagraph"/>
        <w:numPr>
          <w:ilvl w:val="1"/>
          <w:numId w:val="12"/>
        </w:numPr>
        <w:tabs>
          <w:tab w:val="left" w:pos="2161"/>
        </w:tabs>
        <w:spacing w:before="40"/>
        <w:ind w:hanging="361"/>
        <w:rPr>
          <w:sz w:val="24"/>
        </w:rPr>
      </w:pPr>
      <w:r>
        <w:rPr>
          <w:sz w:val="24"/>
        </w:rPr>
        <w:t>Evaluate the structural member subjected to</w:t>
      </w:r>
      <w:r>
        <w:rPr>
          <w:spacing w:val="-9"/>
          <w:sz w:val="24"/>
        </w:rPr>
        <w:t xml:space="preserve"> </w:t>
      </w:r>
      <w:r>
        <w:rPr>
          <w:sz w:val="24"/>
        </w:rPr>
        <w:t>deflection</w:t>
      </w:r>
    </w:p>
    <w:p w:rsidR="00030528" w:rsidRDefault="00601496" w:rsidP="00BC73C7">
      <w:pPr>
        <w:pStyle w:val="ListParagraph"/>
        <w:numPr>
          <w:ilvl w:val="1"/>
          <w:numId w:val="12"/>
        </w:numPr>
        <w:tabs>
          <w:tab w:val="left" w:pos="2161"/>
        </w:tabs>
        <w:spacing w:before="41"/>
        <w:ind w:hanging="361"/>
        <w:rPr>
          <w:sz w:val="24"/>
        </w:rPr>
      </w:pPr>
      <w:r>
        <w:rPr>
          <w:sz w:val="24"/>
        </w:rPr>
        <w:t>Understand theories of failure of</w:t>
      </w:r>
      <w:r>
        <w:rPr>
          <w:spacing w:val="-7"/>
          <w:sz w:val="24"/>
        </w:rPr>
        <w:t xml:space="preserve"> </w:t>
      </w:r>
      <w:r>
        <w:rPr>
          <w:sz w:val="24"/>
        </w:rPr>
        <w:t>materials</w:t>
      </w:r>
    </w:p>
    <w:p w:rsidR="00030528" w:rsidRDefault="00601496" w:rsidP="00BC73C7">
      <w:pPr>
        <w:pStyle w:val="ListParagraph"/>
        <w:numPr>
          <w:ilvl w:val="1"/>
          <w:numId w:val="12"/>
        </w:numPr>
        <w:tabs>
          <w:tab w:val="left" w:pos="2161"/>
        </w:tabs>
        <w:spacing w:before="41"/>
        <w:ind w:hanging="361"/>
        <w:rPr>
          <w:sz w:val="24"/>
        </w:rPr>
      </w:pPr>
      <w:r>
        <w:rPr>
          <w:sz w:val="24"/>
        </w:rPr>
        <w:t>Understand the design of machine elements in fatigue</w:t>
      </w:r>
      <w:r>
        <w:rPr>
          <w:spacing w:val="-7"/>
          <w:sz w:val="24"/>
        </w:rPr>
        <w:t xml:space="preserve"> </w:t>
      </w:r>
      <w:r>
        <w:rPr>
          <w:sz w:val="24"/>
        </w:rPr>
        <w:t>loading</w:t>
      </w:r>
    </w:p>
    <w:p w:rsidR="00030528" w:rsidRDefault="00601496">
      <w:pPr>
        <w:pStyle w:val="Heading4"/>
        <w:spacing w:before="87" w:line="278" w:lineRule="auto"/>
        <w:ind w:right="7330"/>
      </w:pPr>
      <w:r>
        <w:t xml:space="preserve">Course </w:t>
      </w:r>
      <w:r>
        <w:rPr>
          <w:spacing w:val="-3"/>
        </w:rPr>
        <w:t xml:space="preserve">Contents </w:t>
      </w:r>
      <w:r>
        <w:t>Unit–I:</w:t>
      </w:r>
    </w:p>
    <w:p w:rsidR="00030528" w:rsidRDefault="00601496">
      <w:pPr>
        <w:pStyle w:val="BodyText"/>
        <w:spacing w:line="276" w:lineRule="auto"/>
        <w:ind w:left="1440" w:right="1437"/>
        <w:jc w:val="both"/>
      </w:pPr>
      <w:r>
        <w:rPr>
          <w:b/>
        </w:rPr>
        <w:t>Introduction:</w:t>
      </w:r>
      <w:r>
        <w:rPr>
          <w:b/>
          <w:spacing w:val="-12"/>
        </w:rPr>
        <w:t xml:space="preserve"> </w:t>
      </w:r>
      <w:r>
        <w:t>Simple</w:t>
      </w:r>
      <w:r>
        <w:rPr>
          <w:spacing w:val="-13"/>
        </w:rPr>
        <w:t xml:space="preserve"> </w:t>
      </w:r>
      <w:r>
        <w:t>Stresses</w:t>
      </w:r>
      <w:r>
        <w:rPr>
          <w:spacing w:val="-13"/>
        </w:rPr>
        <w:t xml:space="preserve"> </w:t>
      </w:r>
      <w:r>
        <w:t>&amp;Strains</w:t>
      </w:r>
      <w:r>
        <w:rPr>
          <w:spacing w:val="-11"/>
        </w:rPr>
        <w:t xml:space="preserve"> </w:t>
      </w:r>
      <w:r>
        <w:t>:</w:t>
      </w:r>
      <w:r>
        <w:rPr>
          <w:spacing w:val="-13"/>
        </w:rPr>
        <w:t xml:space="preserve"> </w:t>
      </w:r>
      <w:r>
        <w:t>Elasticity</w:t>
      </w:r>
      <w:r>
        <w:rPr>
          <w:spacing w:val="-14"/>
        </w:rPr>
        <w:t xml:space="preserve"> </w:t>
      </w:r>
      <w:r>
        <w:t>and</w:t>
      </w:r>
      <w:r>
        <w:rPr>
          <w:spacing w:val="-13"/>
        </w:rPr>
        <w:t xml:space="preserve"> </w:t>
      </w:r>
      <w:r>
        <w:t>plasticity,</w:t>
      </w:r>
      <w:r>
        <w:rPr>
          <w:spacing w:val="-12"/>
        </w:rPr>
        <w:t xml:space="preserve"> </w:t>
      </w:r>
      <w:r>
        <w:t>types</w:t>
      </w:r>
      <w:r>
        <w:rPr>
          <w:spacing w:val="-12"/>
        </w:rPr>
        <w:t xml:space="preserve"> </w:t>
      </w:r>
      <w:r>
        <w:t>of</w:t>
      </w:r>
      <w:r>
        <w:rPr>
          <w:spacing w:val="-14"/>
        </w:rPr>
        <w:t xml:space="preserve"> </w:t>
      </w:r>
      <w:r>
        <w:t>stresses &amp;strains, stress – strain diagram for ductile and brittle materials, working stress, factor</w:t>
      </w:r>
      <w:r>
        <w:rPr>
          <w:spacing w:val="-17"/>
        </w:rPr>
        <w:t xml:space="preserve"> </w:t>
      </w:r>
      <w:r>
        <w:t>of</w:t>
      </w:r>
      <w:r>
        <w:rPr>
          <w:spacing w:val="-17"/>
        </w:rPr>
        <w:t xml:space="preserve"> </w:t>
      </w:r>
      <w:r>
        <w:t>safety,</w:t>
      </w:r>
      <w:r>
        <w:rPr>
          <w:spacing w:val="-16"/>
        </w:rPr>
        <w:t xml:space="preserve"> </w:t>
      </w:r>
      <w:r>
        <w:t>lateral</w:t>
      </w:r>
      <w:r>
        <w:rPr>
          <w:spacing w:val="-16"/>
        </w:rPr>
        <w:t xml:space="preserve"> </w:t>
      </w:r>
      <w:r>
        <w:t>strain,</w:t>
      </w:r>
      <w:r>
        <w:rPr>
          <w:spacing w:val="-15"/>
        </w:rPr>
        <w:t xml:space="preserve"> </w:t>
      </w:r>
      <w:r>
        <w:t>Poisson’s</w:t>
      </w:r>
      <w:r>
        <w:rPr>
          <w:spacing w:val="-16"/>
        </w:rPr>
        <w:t xml:space="preserve"> </w:t>
      </w:r>
      <w:r>
        <w:t>ratio,</w:t>
      </w:r>
      <w:r>
        <w:rPr>
          <w:spacing w:val="-17"/>
        </w:rPr>
        <w:t xml:space="preserve"> </w:t>
      </w:r>
      <w:r>
        <w:t>Generalized</w:t>
      </w:r>
      <w:r>
        <w:rPr>
          <w:spacing w:val="-16"/>
        </w:rPr>
        <w:t xml:space="preserve"> </w:t>
      </w:r>
      <w:r>
        <w:t>Hooke’s</w:t>
      </w:r>
      <w:r>
        <w:rPr>
          <w:spacing w:val="-16"/>
        </w:rPr>
        <w:t xml:space="preserve"> </w:t>
      </w:r>
      <w:r>
        <w:t>law,</w:t>
      </w:r>
      <w:r>
        <w:rPr>
          <w:spacing w:val="-17"/>
        </w:rPr>
        <w:t xml:space="preserve"> </w:t>
      </w:r>
      <w:r>
        <w:t xml:space="preserve">volumetric strain, Elastic moduli &amp; the relationship between them, Strain energy, Resilience, toughness. </w:t>
      </w:r>
      <w:r>
        <w:rPr>
          <w:b/>
        </w:rPr>
        <w:t xml:space="preserve">Shear Force and Bending Moment: </w:t>
      </w:r>
      <w:r>
        <w:t>Definition of beam, types of beams, Concept of shear force and bending moment, S.F and B.M diagrams for cantilever, simply supported and overhanging beams subjected to point loads, u.d.l., uniformly varying loads and combination of these loads, point of contra flexure.</w:t>
      </w:r>
    </w:p>
    <w:p w:rsidR="00030528" w:rsidRDefault="00030528">
      <w:pPr>
        <w:pStyle w:val="BodyText"/>
        <w:spacing w:before="9"/>
        <w:rPr>
          <w:sz w:val="31"/>
        </w:rPr>
      </w:pPr>
    </w:p>
    <w:p w:rsidR="00030528" w:rsidRDefault="00601496">
      <w:pPr>
        <w:pStyle w:val="Heading4"/>
      </w:pPr>
      <w:r>
        <w:t>Unit–II:</w:t>
      </w:r>
    </w:p>
    <w:p w:rsidR="00030528" w:rsidRDefault="00601496">
      <w:pPr>
        <w:spacing w:before="84"/>
        <w:ind w:left="1440"/>
        <w:jc w:val="both"/>
        <w:rPr>
          <w:b/>
          <w:sz w:val="24"/>
        </w:rPr>
      </w:pPr>
      <w:r>
        <w:rPr>
          <w:b/>
          <w:sz w:val="24"/>
        </w:rPr>
        <w:t>Torsion of Circular Shafts</w:t>
      </w:r>
    </w:p>
    <w:p w:rsidR="00030528" w:rsidRDefault="00601496">
      <w:pPr>
        <w:pStyle w:val="BodyText"/>
        <w:spacing w:before="72" w:line="276" w:lineRule="auto"/>
        <w:ind w:left="1440" w:right="2642"/>
        <w:jc w:val="both"/>
        <w:rPr>
          <w:b/>
        </w:rPr>
      </w:pPr>
      <w:r>
        <w:t>Theory of pure torsion, derivation of Torsion equations, assumptions made in the theory of pure torsion, torsional moment of resistance, Polar</w:t>
      </w:r>
      <w:r>
        <w:rPr>
          <w:spacing w:val="-15"/>
        </w:rPr>
        <w:t xml:space="preserve"> </w:t>
      </w:r>
      <w:r>
        <w:t>section</w:t>
      </w:r>
      <w:r>
        <w:rPr>
          <w:spacing w:val="-12"/>
        </w:rPr>
        <w:t xml:space="preserve"> </w:t>
      </w:r>
      <w:r>
        <w:t>modulus,</w:t>
      </w:r>
      <w:r>
        <w:rPr>
          <w:spacing w:val="-12"/>
        </w:rPr>
        <w:t xml:space="preserve"> </w:t>
      </w:r>
      <w:r>
        <w:t>power</w:t>
      </w:r>
      <w:r>
        <w:rPr>
          <w:spacing w:val="-13"/>
        </w:rPr>
        <w:t xml:space="preserve"> </w:t>
      </w:r>
      <w:r>
        <w:t>transmitted</w:t>
      </w:r>
      <w:r>
        <w:rPr>
          <w:spacing w:val="-12"/>
        </w:rPr>
        <w:t xml:space="preserve"> </w:t>
      </w:r>
      <w:r>
        <w:t>by</w:t>
      </w:r>
      <w:r>
        <w:rPr>
          <w:spacing w:val="-17"/>
        </w:rPr>
        <w:t xml:space="preserve"> </w:t>
      </w:r>
      <w:r>
        <w:t>shafts.</w:t>
      </w:r>
      <w:r>
        <w:rPr>
          <w:spacing w:val="-12"/>
        </w:rPr>
        <w:t xml:space="preserve"> </w:t>
      </w:r>
      <w:r>
        <w:rPr>
          <w:b/>
        </w:rPr>
        <w:t>Flexural</w:t>
      </w:r>
      <w:r>
        <w:rPr>
          <w:b/>
          <w:spacing w:val="-12"/>
        </w:rPr>
        <w:t xml:space="preserve"> </w:t>
      </w:r>
      <w:r>
        <w:rPr>
          <w:b/>
        </w:rPr>
        <w:t>Stresses</w:t>
      </w:r>
    </w:p>
    <w:p w:rsidR="00030528" w:rsidRDefault="00601496">
      <w:pPr>
        <w:pStyle w:val="BodyText"/>
        <w:spacing w:before="1" w:line="276" w:lineRule="auto"/>
        <w:ind w:left="1440" w:right="2643"/>
        <w:jc w:val="both"/>
      </w:pPr>
      <w:r>
        <w:rPr>
          <w:b/>
        </w:rPr>
        <w:t>:</w:t>
      </w:r>
      <w:r>
        <w:t>Theory of simple bending, assumptions, derivation of bending equation, neutral axis, determination bending stresses, section modulus of rectangular and circular sections (Solid and Hollow), I,</w:t>
      </w:r>
      <w:r>
        <w:rPr>
          <w:spacing w:val="-33"/>
        </w:rPr>
        <w:t xml:space="preserve"> </w:t>
      </w:r>
      <w:r>
        <w:t>T, Angle</w:t>
      </w:r>
      <w:r>
        <w:rPr>
          <w:spacing w:val="-1"/>
        </w:rPr>
        <w:t xml:space="preserve"> </w:t>
      </w:r>
      <w:r>
        <w:t>sections.</w:t>
      </w:r>
    </w:p>
    <w:p w:rsidR="00030528" w:rsidRDefault="00030528">
      <w:pPr>
        <w:pStyle w:val="BodyText"/>
        <w:spacing w:before="9"/>
        <w:rPr>
          <w:sz w:val="32"/>
        </w:rPr>
      </w:pPr>
    </w:p>
    <w:p w:rsidR="00030528" w:rsidRDefault="00601496">
      <w:pPr>
        <w:pStyle w:val="Heading4"/>
      </w:pPr>
      <w:r>
        <w:t>Unit-III:</w:t>
      </w:r>
    </w:p>
    <w:p w:rsidR="00030528" w:rsidRDefault="00601496">
      <w:pPr>
        <w:pStyle w:val="BodyText"/>
        <w:spacing w:before="72" w:line="276" w:lineRule="auto"/>
        <w:ind w:left="1440" w:right="2641"/>
        <w:jc w:val="both"/>
      </w:pPr>
      <w:r>
        <w:rPr>
          <w:b/>
        </w:rPr>
        <w:t xml:space="preserve">Principal Stresses and Strains: </w:t>
      </w:r>
      <w:r>
        <w:t>Introduction, stresses on an inclined section of a bar under axial loading, compound stresses, Normal and tangential stresses on an inclined plane for biaxial stresses, Two perpendicular</w:t>
      </w:r>
      <w:r>
        <w:rPr>
          <w:spacing w:val="-7"/>
        </w:rPr>
        <w:t xml:space="preserve"> </w:t>
      </w:r>
      <w:r>
        <w:t>normal</w:t>
      </w:r>
      <w:r>
        <w:rPr>
          <w:spacing w:val="-5"/>
        </w:rPr>
        <w:t xml:space="preserve"> </w:t>
      </w:r>
      <w:r>
        <w:t>stresses</w:t>
      </w:r>
      <w:r>
        <w:rPr>
          <w:spacing w:val="-6"/>
        </w:rPr>
        <w:t xml:space="preserve"> </w:t>
      </w:r>
      <w:r>
        <w:t>accompanied</w:t>
      </w:r>
      <w:r>
        <w:rPr>
          <w:spacing w:val="-5"/>
        </w:rPr>
        <w:t xml:space="preserve"> </w:t>
      </w:r>
      <w:r>
        <w:t>by</w:t>
      </w:r>
      <w:r>
        <w:rPr>
          <w:spacing w:val="-11"/>
        </w:rPr>
        <w:t xml:space="preserve"> </w:t>
      </w:r>
      <w:r>
        <w:t>a</w:t>
      </w:r>
      <w:r>
        <w:rPr>
          <w:spacing w:val="-6"/>
        </w:rPr>
        <w:t xml:space="preserve"> </w:t>
      </w:r>
      <w:r>
        <w:t>state</w:t>
      </w:r>
      <w:r>
        <w:rPr>
          <w:spacing w:val="-6"/>
        </w:rPr>
        <w:t xml:space="preserve"> </w:t>
      </w:r>
      <w:r>
        <w:t>of</w:t>
      </w:r>
      <w:r>
        <w:rPr>
          <w:spacing w:val="-6"/>
        </w:rPr>
        <w:t xml:space="preserve"> </w:t>
      </w:r>
      <w:r>
        <w:t>simple</w:t>
      </w:r>
      <w:r>
        <w:rPr>
          <w:spacing w:val="-7"/>
        </w:rPr>
        <w:t xml:space="preserve"> </w:t>
      </w:r>
      <w:r>
        <w:t>shear, Mohr’s circle of stresses, Principal stresses and</w:t>
      </w:r>
      <w:r>
        <w:rPr>
          <w:spacing w:val="-7"/>
        </w:rPr>
        <w:t xml:space="preserve"> </w:t>
      </w:r>
      <w:r>
        <w:t>strains.</w:t>
      </w:r>
    </w:p>
    <w:p w:rsidR="00111FDE" w:rsidRDefault="00111FDE">
      <w:pPr>
        <w:pStyle w:val="BodyText"/>
        <w:spacing w:before="72" w:line="276" w:lineRule="auto"/>
        <w:ind w:left="1440" w:right="2641"/>
        <w:jc w:val="both"/>
      </w:pPr>
    </w:p>
    <w:p w:rsidR="00111FDE" w:rsidRDefault="00111FDE">
      <w:pPr>
        <w:pStyle w:val="BodyText"/>
        <w:spacing w:before="72" w:line="276" w:lineRule="auto"/>
        <w:ind w:left="1440" w:right="2641"/>
        <w:jc w:val="both"/>
      </w:pPr>
    </w:p>
    <w:p w:rsidR="00030528" w:rsidRDefault="00601496">
      <w:pPr>
        <w:pStyle w:val="Heading4"/>
        <w:spacing w:before="5"/>
      </w:pPr>
      <w:r>
        <w:t>Unit-IV:</w:t>
      </w:r>
    </w:p>
    <w:p w:rsidR="00030528" w:rsidRDefault="00601496">
      <w:pPr>
        <w:spacing w:before="81"/>
        <w:ind w:left="1440"/>
        <w:jc w:val="both"/>
        <w:rPr>
          <w:b/>
          <w:sz w:val="24"/>
        </w:rPr>
      </w:pPr>
      <w:r>
        <w:rPr>
          <w:b/>
          <w:sz w:val="24"/>
        </w:rPr>
        <w:t>Beams Deflection:</w:t>
      </w:r>
    </w:p>
    <w:p w:rsidR="00030528" w:rsidRDefault="00601496">
      <w:pPr>
        <w:pStyle w:val="BodyText"/>
        <w:spacing w:before="100" w:line="276" w:lineRule="auto"/>
        <w:ind w:left="1440" w:right="2644"/>
        <w:jc w:val="both"/>
      </w:pPr>
      <w:r>
        <w:t>Bending into a circular arc, slope, deflection and radius of curvature, Double integration and Macaulay’s methods, determination of slope and</w:t>
      </w:r>
      <w:r>
        <w:rPr>
          <w:spacing w:val="-6"/>
        </w:rPr>
        <w:t xml:space="preserve"> </w:t>
      </w:r>
      <w:r>
        <w:t>deflection</w:t>
      </w:r>
      <w:r>
        <w:rPr>
          <w:spacing w:val="-6"/>
        </w:rPr>
        <w:t xml:space="preserve"> </w:t>
      </w:r>
      <w:r>
        <w:t>for</w:t>
      </w:r>
      <w:r>
        <w:rPr>
          <w:spacing w:val="-7"/>
        </w:rPr>
        <w:t xml:space="preserve"> </w:t>
      </w:r>
      <w:r>
        <w:t>cantilever,</w:t>
      </w:r>
      <w:r>
        <w:rPr>
          <w:spacing w:val="-7"/>
        </w:rPr>
        <w:t xml:space="preserve"> </w:t>
      </w:r>
      <w:r>
        <w:t>simply</w:t>
      </w:r>
      <w:r>
        <w:rPr>
          <w:spacing w:val="-13"/>
        </w:rPr>
        <w:t xml:space="preserve"> </w:t>
      </w:r>
      <w:r>
        <w:t>supported</w:t>
      </w:r>
      <w:r>
        <w:rPr>
          <w:spacing w:val="-5"/>
        </w:rPr>
        <w:t xml:space="preserve"> </w:t>
      </w:r>
      <w:r>
        <w:t>&amp;</w:t>
      </w:r>
      <w:r>
        <w:rPr>
          <w:spacing w:val="-6"/>
        </w:rPr>
        <w:t xml:space="preserve"> </w:t>
      </w:r>
      <w:r>
        <w:t>over</w:t>
      </w:r>
      <w:r>
        <w:rPr>
          <w:spacing w:val="-7"/>
        </w:rPr>
        <w:t xml:space="preserve"> </w:t>
      </w:r>
      <w:r>
        <w:t>hanging</w:t>
      </w:r>
      <w:r>
        <w:rPr>
          <w:spacing w:val="-8"/>
        </w:rPr>
        <w:t xml:space="preserve"> </w:t>
      </w:r>
      <w:r>
        <w:t xml:space="preserve">beams subjected to point loads, uniformly varying, uniformly distributed load. </w:t>
      </w:r>
      <w:r>
        <w:rPr>
          <w:b/>
        </w:rPr>
        <w:t xml:space="preserve">Columns and struts: </w:t>
      </w:r>
      <w:r>
        <w:t>Buckling and stability, column with pinned ends, column with other supports, effective length, limitations of Euler’s</w:t>
      </w:r>
      <w:r>
        <w:rPr>
          <w:spacing w:val="-1"/>
        </w:rPr>
        <w:t xml:space="preserve"> </w:t>
      </w:r>
      <w:r>
        <w:t>formula</w:t>
      </w:r>
    </w:p>
    <w:p w:rsidR="00030528" w:rsidRDefault="00030528">
      <w:pPr>
        <w:pStyle w:val="BodyText"/>
        <w:spacing w:before="10"/>
        <w:rPr>
          <w:sz w:val="32"/>
        </w:rPr>
      </w:pPr>
    </w:p>
    <w:p w:rsidR="00030528" w:rsidRDefault="00601496">
      <w:pPr>
        <w:pStyle w:val="Heading4"/>
      </w:pPr>
      <w:r>
        <w:t>Unit – V</w:t>
      </w:r>
    </w:p>
    <w:p w:rsidR="00030528" w:rsidRDefault="00601496">
      <w:pPr>
        <w:pStyle w:val="BodyText"/>
        <w:spacing w:before="72" w:line="276" w:lineRule="auto"/>
        <w:ind w:left="1440" w:right="2644"/>
        <w:jc w:val="both"/>
      </w:pPr>
      <w:r>
        <w:rPr>
          <w:b/>
        </w:rPr>
        <w:t xml:space="preserve">Concept of Machine Design: </w:t>
      </w:r>
      <w:r>
        <w:t>Types of loads, stresses and strain, modes of failure, Principal stresses, theories of failure, Rankine theory, Guests theory, Von Mises theory, selection of failure theories</w:t>
      </w:r>
    </w:p>
    <w:p w:rsidR="00030528" w:rsidRDefault="00030528">
      <w:pPr>
        <w:pStyle w:val="BodyText"/>
        <w:spacing w:before="3"/>
        <w:rPr>
          <w:sz w:val="28"/>
        </w:rPr>
      </w:pPr>
    </w:p>
    <w:p w:rsidR="00030528" w:rsidRDefault="00601496">
      <w:pPr>
        <w:pStyle w:val="Heading4"/>
      </w:pPr>
      <w:r>
        <w:t>Unit-VI</w:t>
      </w:r>
    </w:p>
    <w:p w:rsidR="00030528" w:rsidRDefault="00601496">
      <w:pPr>
        <w:pStyle w:val="BodyText"/>
        <w:spacing w:before="37" w:line="276" w:lineRule="auto"/>
        <w:ind w:left="1440" w:right="2637"/>
        <w:jc w:val="both"/>
      </w:pPr>
      <w:r>
        <w:rPr>
          <w:b/>
        </w:rPr>
        <w:t xml:space="preserve">Introduction: </w:t>
      </w:r>
      <w:r>
        <w:t>What is stress concentration? Importance in design, How</w:t>
      </w:r>
      <w:r>
        <w:rPr>
          <w:spacing w:val="-8"/>
        </w:rPr>
        <w:t xml:space="preserve"> </w:t>
      </w:r>
      <w:r>
        <w:t>stress</w:t>
      </w:r>
      <w:r>
        <w:rPr>
          <w:spacing w:val="-3"/>
        </w:rPr>
        <w:t xml:space="preserve"> </w:t>
      </w:r>
      <w:r>
        <w:t>concentration</w:t>
      </w:r>
      <w:r>
        <w:rPr>
          <w:spacing w:val="-5"/>
        </w:rPr>
        <w:t xml:space="preserve"> </w:t>
      </w:r>
      <w:r>
        <w:t>leads</w:t>
      </w:r>
      <w:r>
        <w:rPr>
          <w:spacing w:val="-6"/>
        </w:rPr>
        <w:t xml:space="preserve"> </w:t>
      </w:r>
      <w:r>
        <w:t>to</w:t>
      </w:r>
      <w:r>
        <w:rPr>
          <w:spacing w:val="-3"/>
        </w:rPr>
        <w:t xml:space="preserve"> </w:t>
      </w:r>
      <w:r>
        <w:t>failure?</w:t>
      </w:r>
      <w:r>
        <w:rPr>
          <w:spacing w:val="-4"/>
        </w:rPr>
        <w:t xml:space="preserve"> </w:t>
      </w:r>
      <w:r>
        <w:t>How</w:t>
      </w:r>
      <w:r>
        <w:rPr>
          <w:spacing w:val="-7"/>
        </w:rPr>
        <w:t xml:space="preserve"> </w:t>
      </w:r>
      <w:r>
        <w:t>stress</w:t>
      </w:r>
      <w:r>
        <w:rPr>
          <w:spacing w:val="-6"/>
        </w:rPr>
        <w:t xml:space="preserve"> </w:t>
      </w:r>
      <w:r>
        <w:t>concentration</w:t>
      </w:r>
      <w:r>
        <w:rPr>
          <w:spacing w:val="-7"/>
        </w:rPr>
        <w:t xml:space="preserve"> </w:t>
      </w:r>
      <w:r>
        <w:t xml:space="preserve">is accounted for in the design, Stress concentration factors, Theoretical and actual stress concentration factors, Notch sensitivity, Ductile and Brittle materials. </w:t>
      </w:r>
      <w:r>
        <w:rPr>
          <w:b/>
        </w:rPr>
        <w:t xml:space="preserve">Dynamic loading: </w:t>
      </w:r>
      <w:r>
        <w:t>Practical examples, S – N curve, Definition of endurance limit, Gerber’s Parabola, Goodman’s line, Soderberg</w:t>
      </w:r>
      <w:r>
        <w:rPr>
          <w:spacing w:val="-9"/>
        </w:rPr>
        <w:t xml:space="preserve"> </w:t>
      </w:r>
      <w:r>
        <w:t>Line</w:t>
      </w:r>
      <w:r>
        <w:rPr>
          <w:spacing w:val="-9"/>
        </w:rPr>
        <w:t xml:space="preserve"> </w:t>
      </w:r>
      <w:r>
        <w:t>and</w:t>
      </w:r>
      <w:r>
        <w:rPr>
          <w:spacing w:val="-8"/>
        </w:rPr>
        <w:t xml:space="preserve"> </w:t>
      </w:r>
      <w:r>
        <w:t>the</w:t>
      </w:r>
      <w:r>
        <w:rPr>
          <w:spacing w:val="-7"/>
        </w:rPr>
        <w:t xml:space="preserve"> </w:t>
      </w:r>
      <w:r>
        <w:t>Line</w:t>
      </w:r>
      <w:r>
        <w:rPr>
          <w:spacing w:val="-9"/>
        </w:rPr>
        <w:t xml:space="preserve"> </w:t>
      </w:r>
      <w:r>
        <w:t>of</w:t>
      </w:r>
      <w:r>
        <w:rPr>
          <w:spacing w:val="-8"/>
        </w:rPr>
        <w:t xml:space="preserve"> </w:t>
      </w:r>
      <w:r>
        <w:t>safe</w:t>
      </w:r>
      <w:r>
        <w:rPr>
          <w:spacing w:val="-10"/>
        </w:rPr>
        <w:t xml:space="preserve"> </w:t>
      </w:r>
      <w:r>
        <w:t>stress,</w:t>
      </w:r>
      <w:r>
        <w:rPr>
          <w:spacing w:val="-8"/>
        </w:rPr>
        <w:t xml:space="preserve"> </w:t>
      </w:r>
      <w:r>
        <w:t>How</w:t>
      </w:r>
      <w:r>
        <w:rPr>
          <w:spacing w:val="-9"/>
        </w:rPr>
        <w:t xml:space="preserve"> </w:t>
      </w:r>
      <w:r>
        <w:t>machine</w:t>
      </w:r>
      <w:r>
        <w:rPr>
          <w:spacing w:val="-9"/>
        </w:rPr>
        <w:t xml:space="preserve"> </w:t>
      </w:r>
      <w:r>
        <w:t>elements</w:t>
      </w:r>
      <w:r>
        <w:rPr>
          <w:spacing w:val="-8"/>
        </w:rPr>
        <w:t xml:space="preserve"> </w:t>
      </w:r>
      <w:r>
        <w:t>are designed under dynamic</w:t>
      </w:r>
      <w:r>
        <w:rPr>
          <w:spacing w:val="2"/>
        </w:rPr>
        <w:t xml:space="preserve"> </w:t>
      </w:r>
      <w:r>
        <w:t>loading,</w:t>
      </w:r>
    </w:p>
    <w:p w:rsidR="00030528" w:rsidRDefault="00030528">
      <w:pPr>
        <w:pStyle w:val="BodyText"/>
        <w:spacing w:before="6"/>
        <w:rPr>
          <w:sz w:val="32"/>
        </w:rPr>
      </w:pPr>
    </w:p>
    <w:p w:rsidR="00030528" w:rsidRDefault="00601496">
      <w:pPr>
        <w:pStyle w:val="Heading4"/>
        <w:spacing w:before="1" w:line="276" w:lineRule="auto"/>
        <w:ind w:right="7330"/>
      </w:pPr>
      <w:r>
        <w:t>Learning resources Text Books</w:t>
      </w:r>
    </w:p>
    <w:p w:rsidR="00030528" w:rsidRDefault="00601496" w:rsidP="00BC73C7">
      <w:pPr>
        <w:pStyle w:val="ListParagraph"/>
        <w:numPr>
          <w:ilvl w:val="0"/>
          <w:numId w:val="11"/>
        </w:numPr>
        <w:tabs>
          <w:tab w:val="left" w:pos="2161"/>
        </w:tabs>
        <w:spacing w:line="270" w:lineRule="exact"/>
        <w:ind w:hanging="361"/>
        <w:rPr>
          <w:sz w:val="24"/>
        </w:rPr>
      </w:pPr>
      <w:r>
        <w:rPr>
          <w:sz w:val="24"/>
        </w:rPr>
        <w:t>E. Popov, Engineering Mechanics of Solids, Prentice hall,</w:t>
      </w:r>
      <w:r>
        <w:rPr>
          <w:spacing w:val="-16"/>
          <w:sz w:val="24"/>
        </w:rPr>
        <w:t xml:space="preserve"> </w:t>
      </w:r>
      <w:r>
        <w:rPr>
          <w:sz w:val="24"/>
        </w:rPr>
        <w:t>1998.</w:t>
      </w:r>
    </w:p>
    <w:p w:rsidR="00030528" w:rsidRDefault="00601496" w:rsidP="00BC73C7">
      <w:pPr>
        <w:pStyle w:val="ListParagraph"/>
        <w:numPr>
          <w:ilvl w:val="0"/>
          <w:numId w:val="11"/>
        </w:numPr>
        <w:tabs>
          <w:tab w:val="left" w:pos="2161"/>
        </w:tabs>
        <w:spacing w:before="40" w:line="278" w:lineRule="auto"/>
        <w:ind w:right="2900"/>
        <w:rPr>
          <w:sz w:val="24"/>
        </w:rPr>
      </w:pPr>
      <w:r>
        <w:rPr>
          <w:sz w:val="24"/>
        </w:rPr>
        <w:t xml:space="preserve">F. P. Beer, E. Russell Johnston, J. T. Dewolf, Mechanics </w:t>
      </w:r>
      <w:r>
        <w:rPr>
          <w:spacing w:val="-6"/>
          <w:sz w:val="24"/>
        </w:rPr>
        <w:t xml:space="preserve">of </w:t>
      </w:r>
      <w:r>
        <w:rPr>
          <w:sz w:val="24"/>
        </w:rPr>
        <w:t>materials, McGraw hill, 3</w:t>
      </w:r>
      <w:r>
        <w:rPr>
          <w:sz w:val="24"/>
          <w:vertAlign w:val="superscript"/>
        </w:rPr>
        <w:t>rd</w:t>
      </w:r>
      <w:r>
        <w:rPr>
          <w:sz w:val="24"/>
        </w:rPr>
        <w:t xml:space="preserve"> edition,</w:t>
      </w:r>
      <w:r>
        <w:rPr>
          <w:spacing w:val="-1"/>
          <w:sz w:val="24"/>
        </w:rPr>
        <w:t xml:space="preserve"> </w:t>
      </w:r>
      <w:r>
        <w:rPr>
          <w:sz w:val="24"/>
        </w:rPr>
        <w:t>2004.</w:t>
      </w:r>
    </w:p>
    <w:p w:rsidR="00030528" w:rsidRDefault="00030528">
      <w:pPr>
        <w:pStyle w:val="BodyText"/>
        <w:rPr>
          <w:sz w:val="28"/>
        </w:rPr>
      </w:pPr>
    </w:p>
    <w:p w:rsidR="00030528" w:rsidRDefault="00601496">
      <w:pPr>
        <w:pStyle w:val="Heading4"/>
        <w:spacing w:before="1"/>
      </w:pPr>
      <w:r>
        <w:t>References</w:t>
      </w:r>
    </w:p>
    <w:p w:rsidR="00030528" w:rsidRDefault="00601496" w:rsidP="00BC73C7">
      <w:pPr>
        <w:pStyle w:val="ListParagraph"/>
        <w:numPr>
          <w:ilvl w:val="0"/>
          <w:numId w:val="10"/>
        </w:numPr>
        <w:tabs>
          <w:tab w:val="left" w:pos="2161"/>
        </w:tabs>
        <w:spacing w:before="36" w:line="276" w:lineRule="auto"/>
        <w:ind w:right="3280"/>
        <w:rPr>
          <w:sz w:val="24"/>
        </w:rPr>
      </w:pPr>
      <w:r>
        <w:rPr>
          <w:sz w:val="24"/>
        </w:rPr>
        <w:t>Bhandari, V B., Design of Machine Elements, 3/e, Tata McGraw Hill Book Company, New Delhi,</w:t>
      </w:r>
      <w:r>
        <w:rPr>
          <w:spacing w:val="-7"/>
          <w:sz w:val="24"/>
        </w:rPr>
        <w:t xml:space="preserve"> </w:t>
      </w:r>
      <w:r>
        <w:rPr>
          <w:sz w:val="24"/>
        </w:rPr>
        <w:t>2009.</w:t>
      </w:r>
    </w:p>
    <w:p w:rsidR="00030528" w:rsidRDefault="00601496" w:rsidP="00BC73C7">
      <w:pPr>
        <w:pStyle w:val="ListParagraph"/>
        <w:numPr>
          <w:ilvl w:val="0"/>
          <w:numId w:val="10"/>
        </w:numPr>
        <w:tabs>
          <w:tab w:val="left" w:pos="2161"/>
        </w:tabs>
        <w:spacing w:before="1" w:line="276" w:lineRule="auto"/>
        <w:ind w:right="3127"/>
        <w:rPr>
          <w:sz w:val="24"/>
        </w:rPr>
      </w:pPr>
      <w:r>
        <w:rPr>
          <w:sz w:val="24"/>
        </w:rPr>
        <w:t>Shigley, J.E and Mischke, C. R. Mechanical Engineering Design, 6/e, Tata McGraw Hill,</w:t>
      </w:r>
      <w:r>
        <w:rPr>
          <w:spacing w:val="3"/>
          <w:sz w:val="24"/>
        </w:rPr>
        <w:t xml:space="preserve"> </w:t>
      </w:r>
      <w:r>
        <w:rPr>
          <w:sz w:val="24"/>
        </w:rPr>
        <w:t>2005.</w:t>
      </w:r>
    </w:p>
    <w:p w:rsidR="00030528" w:rsidRDefault="00030528">
      <w:pPr>
        <w:spacing w:line="276" w:lineRule="auto"/>
        <w:rPr>
          <w:sz w:val="24"/>
        </w:rPr>
        <w:sectPr w:rsidR="00030528">
          <w:pgSz w:w="11910" w:h="16840"/>
          <w:pgMar w:top="1320" w:right="0" w:bottom="1500" w:left="1140" w:header="612" w:footer="1291" w:gutter="0"/>
          <w:cols w:space="720"/>
        </w:sectPr>
      </w:pPr>
    </w:p>
    <w:p w:rsidR="00030528" w:rsidRDefault="00601496">
      <w:pPr>
        <w:spacing w:before="100"/>
        <w:ind w:left="1440"/>
        <w:rPr>
          <w:sz w:val="24"/>
        </w:rPr>
      </w:pPr>
      <w:r>
        <w:rPr>
          <w:b/>
          <w:sz w:val="24"/>
        </w:rPr>
        <w:t xml:space="preserve">Course Outcomes: </w:t>
      </w:r>
      <w:r>
        <w:rPr>
          <w:sz w:val="24"/>
        </w:rPr>
        <w:t>At the end of the course, the student will be able to</w:t>
      </w:r>
    </w:p>
    <w:p w:rsidR="00030528" w:rsidRDefault="00030528">
      <w:pPr>
        <w:pStyle w:val="BodyText"/>
        <w:rPr>
          <w:sz w:val="20"/>
        </w:rPr>
      </w:pPr>
    </w:p>
    <w:p w:rsidR="00030528" w:rsidRDefault="00030528">
      <w:pPr>
        <w:pStyle w:val="BodyText"/>
        <w:spacing w:before="4" w:after="1"/>
        <w:rPr>
          <w:sz w:val="20"/>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87"/>
        <w:gridCol w:w="7636"/>
      </w:tblGrid>
      <w:tr w:rsidR="00030528">
        <w:trPr>
          <w:trHeight w:val="676"/>
        </w:trPr>
        <w:tc>
          <w:tcPr>
            <w:tcW w:w="787" w:type="dxa"/>
          </w:tcPr>
          <w:p w:rsidR="00030528" w:rsidRDefault="00601496">
            <w:pPr>
              <w:pStyle w:val="TableParagraph"/>
              <w:spacing w:before="147"/>
              <w:rPr>
                <w:sz w:val="24"/>
              </w:rPr>
            </w:pPr>
            <w:r>
              <w:rPr>
                <w:sz w:val="24"/>
              </w:rPr>
              <w:t>CO 1</w:t>
            </w:r>
          </w:p>
        </w:tc>
        <w:tc>
          <w:tcPr>
            <w:tcW w:w="7636" w:type="dxa"/>
          </w:tcPr>
          <w:p w:rsidR="00030528" w:rsidRDefault="00601496">
            <w:pPr>
              <w:pStyle w:val="TableParagraph"/>
              <w:spacing w:line="270" w:lineRule="exact"/>
              <w:ind w:left="203"/>
              <w:rPr>
                <w:sz w:val="24"/>
              </w:rPr>
            </w:pPr>
            <w:r>
              <w:rPr>
                <w:sz w:val="24"/>
              </w:rPr>
              <w:t>Apply knowledge of materials and structural elements to the analysis of</w:t>
            </w:r>
          </w:p>
          <w:p w:rsidR="00030528" w:rsidRDefault="00601496">
            <w:pPr>
              <w:pStyle w:val="TableParagraph"/>
              <w:spacing w:before="81"/>
              <w:ind w:left="203"/>
              <w:rPr>
                <w:sz w:val="24"/>
              </w:rPr>
            </w:pPr>
            <w:r>
              <w:rPr>
                <w:sz w:val="24"/>
              </w:rPr>
              <w:t>simple structures.</w:t>
            </w:r>
          </w:p>
        </w:tc>
      </w:tr>
      <w:tr w:rsidR="00030528">
        <w:trPr>
          <w:trHeight w:val="676"/>
        </w:trPr>
        <w:tc>
          <w:tcPr>
            <w:tcW w:w="787" w:type="dxa"/>
          </w:tcPr>
          <w:p w:rsidR="00030528" w:rsidRDefault="00601496">
            <w:pPr>
              <w:pStyle w:val="TableParagraph"/>
              <w:spacing w:before="145"/>
              <w:rPr>
                <w:sz w:val="24"/>
              </w:rPr>
            </w:pPr>
            <w:r>
              <w:rPr>
                <w:sz w:val="24"/>
              </w:rPr>
              <w:t>CO 2</w:t>
            </w:r>
          </w:p>
        </w:tc>
        <w:tc>
          <w:tcPr>
            <w:tcW w:w="7636" w:type="dxa"/>
          </w:tcPr>
          <w:p w:rsidR="00030528" w:rsidRDefault="00601496">
            <w:pPr>
              <w:pStyle w:val="TableParagraph"/>
              <w:spacing w:line="270" w:lineRule="exact"/>
              <w:rPr>
                <w:sz w:val="24"/>
              </w:rPr>
            </w:pPr>
            <w:r>
              <w:rPr>
                <w:sz w:val="24"/>
              </w:rPr>
              <w:t>The student will be able to analyze the different types of stresses in the</w:t>
            </w:r>
          </w:p>
          <w:p w:rsidR="00030528" w:rsidRDefault="00601496">
            <w:pPr>
              <w:pStyle w:val="TableParagraph"/>
              <w:spacing w:before="84"/>
              <w:rPr>
                <w:sz w:val="24"/>
              </w:rPr>
            </w:pPr>
            <w:r>
              <w:rPr>
                <w:sz w:val="24"/>
              </w:rPr>
              <w:t>beams.</w:t>
            </w:r>
          </w:p>
        </w:tc>
      </w:tr>
      <w:tr w:rsidR="00030528">
        <w:trPr>
          <w:trHeight w:val="676"/>
        </w:trPr>
        <w:tc>
          <w:tcPr>
            <w:tcW w:w="787" w:type="dxa"/>
          </w:tcPr>
          <w:p w:rsidR="00030528" w:rsidRDefault="00601496">
            <w:pPr>
              <w:pStyle w:val="TableParagraph"/>
              <w:spacing w:before="145"/>
              <w:rPr>
                <w:sz w:val="24"/>
              </w:rPr>
            </w:pPr>
            <w:r>
              <w:rPr>
                <w:sz w:val="24"/>
              </w:rPr>
              <w:t>CO 3</w:t>
            </w:r>
          </w:p>
        </w:tc>
        <w:tc>
          <w:tcPr>
            <w:tcW w:w="7636" w:type="dxa"/>
          </w:tcPr>
          <w:p w:rsidR="00030528" w:rsidRDefault="00601496">
            <w:pPr>
              <w:pStyle w:val="TableParagraph"/>
              <w:spacing w:line="270" w:lineRule="exact"/>
              <w:rPr>
                <w:sz w:val="24"/>
              </w:rPr>
            </w:pPr>
            <w:r>
              <w:rPr>
                <w:sz w:val="24"/>
              </w:rPr>
              <w:t>Analyze the behavior of the solid bodies subjected to various types of</w:t>
            </w:r>
          </w:p>
          <w:p w:rsidR="00030528" w:rsidRDefault="00601496">
            <w:pPr>
              <w:pStyle w:val="TableParagraph"/>
              <w:spacing w:before="84"/>
              <w:rPr>
                <w:sz w:val="24"/>
              </w:rPr>
            </w:pPr>
            <w:r>
              <w:rPr>
                <w:sz w:val="24"/>
              </w:rPr>
              <w:t>Loading</w:t>
            </w:r>
          </w:p>
        </w:tc>
      </w:tr>
      <w:tr w:rsidR="00030528">
        <w:trPr>
          <w:trHeight w:val="676"/>
        </w:trPr>
        <w:tc>
          <w:tcPr>
            <w:tcW w:w="787" w:type="dxa"/>
          </w:tcPr>
          <w:p w:rsidR="00030528" w:rsidRDefault="00601496">
            <w:pPr>
              <w:pStyle w:val="TableParagraph"/>
              <w:spacing w:before="147"/>
              <w:rPr>
                <w:sz w:val="24"/>
              </w:rPr>
            </w:pPr>
            <w:r>
              <w:rPr>
                <w:sz w:val="24"/>
              </w:rPr>
              <w:t>CO 4</w:t>
            </w:r>
          </w:p>
        </w:tc>
        <w:tc>
          <w:tcPr>
            <w:tcW w:w="7636" w:type="dxa"/>
          </w:tcPr>
          <w:p w:rsidR="00030528" w:rsidRDefault="00601496">
            <w:pPr>
              <w:pStyle w:val="TableParagraph"/>
              <w:spacing w:line="270" w:lineRule="exact"/>
              <w:rPr>
                <w:sz w:val="24"/>
              </w:rPr>
            </w:pPr>
            <w:r>
              <w:rPr>
                <w:sz w:val="24"/>
              </w:rPr>
              <w:t>The student will be able to analyze the different types of stresses in the</w:t>
            </w:r>
          </w:p>
          <w:p w:rsidR="00030528" w:rsidRDefault="00601496">
            <w:pPr>
              <w:pStyle w:val="TableParagraph"/>
              <w:spacing w:before="81"/>
              <w:rPr>
                <w:sz w:val="24"/>
              </w:rPr>
            </w:pPr>
            <w:r>
              <w:rPr>
                <w:sz w:val="24"/>
              </w:rPr>
              <w:t>beams.</w:t>
            </w:r>
          </w:p>
        </w:tc>
      </w:tr>
      <w:tr w:rsidR="00030528">
        <w:trPr>
          <w:trHeight w:val="674"/>
        </w:trPr>
        <w:tc>
          <w:tcPr>
            <w:tcW w:w="787" w:type="dxa"/>
          </w:tcPr>
          <w:p w:rsidR="00030528" w:rsidRDefault="00601496">
            <w:pPr>
              <w:pStyle w:val="TableParagraph"/>
              <w:spacing w:before="145"/>
              <w:rPr>
                <w:sz w:val="24"/>
              </w:rPr>
            </w:pPr>
            <w:r>
              <w:rPr>
                <w:sz w:val="24"/>
              </w:rPr>
              <w:t>CO 5</w:t>
            </w:r>
          </w:p>
        </w:tc>
        <w:tc>
          <w:tcPr>
            <w:tcW w:w="7636" w:type="dxa"/>
          </w:tcPr>
          <w:p w:rsidR="00030528" w:rsidRDefault="00601496">
            <w:pPr>
              <w:pStyle w:val="TableParagraph"/>
              <w:spacing w:line="270" w:lineRule="exact"/>
              <w:rPr>
                <w:sz w:val="24"/>
              </w:rPr>
            </w:pPr>
            <w:r>
              <w:rPr>
                <w:sz w:val="24"/>
              </w:rPr>
              <w:t>Understands the concepts of principal stresses, stress concentration in</w:t>
            </w:r>
          </w:p>
          <w:p w:rsidR="00030528" w:rsidRDefault="00601496">
            <w:pPr>
              <w:pStyle w:val="TableParagraph"/>
              <w:spacing w:before="82"/>
              <w:rPr>
                <w:sz w:val="24"/>
              </w:rPr>
            </w:pPr>
            <w:r>
              <w:rPr>
                <w:sz w:val="24"/>
              </w:rPr>
              <w:t>machine members and fatigue loading</w:t>
            </w:r>
          </w:p>
        </w:tc>
      </w:tr>
      <w:tr w:rsidR="00030528">
        <w:trPr>
          <w:trHeight w:val="676"/>
        </w:trPr>
        <w:tc>
          <w:tcPr>
            <w:tcW w:w="787" w:type="dxa"/>
          </w:tcPr>
          <w:p w:rsidR="00030528" w:rsidRDefault="00601496">
            <w:pPr>
              <w:pStyle w:val="TableParagraph"/>
              <w:spacing w:before="147"/>
              <w:rPr>
                <w:sz w:val="24"/>
              </w:rPr>
            </w:pPr>
            <w:r>
              <w:rPr>
                <w:sz w:val="24"/>
              </w:rPr>
              <w:t>CO 6</w:t>
            </w:r>
          </w:p>
        </w:tc>
        <w:tc>
          <w:tcPr>
            <w:tcW w:w="7636" w:type="dxa"/>
          </w:tcPr>
          <w:p w:rsidR="00030528" w:rsidRDefault="00601496">
            <w:pPr>
              <w:pStyle w:val="TableParagraph"/>
              <w:spacing w:line="273" w:lineRule="exact"/>
              <w:rPr>
                <w:sz w:val="24"/>
              </w:rPr>
            </w:pPr>
            <w:r>
              <w:rPr>
                <w:sz w:val="24"/>
              </w:rPr>
              <w:t>Understand the concepts of theories of failure of a material under different</w:t>
            </w:r>
          </w:p>
          <w:p w:rsidR="00030528" w:rsidRDefault="00601496">
            <w:pPr>
              <w:pStyle w:val="TableParagraph"/>
              <w:spacing w:before="81"/>
              <w:rPr>
                <w:sz w:val="24"/>
              </w:rPr>
            </w:pPr>
            <w:r>
              <w:rPr>
                <w:sz w:val="24"/>
              </w:rPr>
              <w:t>loading.</w:t>
            </w:r>
          </w:p>
        </w:tc>
      </w:tr>
    </w:tbl>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rPr>
          <w:sz w:val="20"/>
        </w:rPr>
      </w:pPr>
    </w:p>
    <w:p w:rsidR="00030528" w:rsidRDefault="00030528">
      <w:pPr>
        <w:pStyle w:val="BodyText"/>
        <w:spacing w:before="11"/>
        <w:rPr>
          <w:sz w:val="14"/>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1577"/>
        <w:gridCol w:w="1730"/>
        <w:gridCol w:w="2126"/>
        <w:gridCol w:w="1660"/>
      </w:tblGrid>
      <w:tr w:rsidR="00030528">
        <w:trPr>
          <w:trHeight w:val="318"/>
        </w:trPr>
        <w:tc>
          <w:tcPr>
            <w:tcW w:w="3341" w:type="dxa"/>
            <w:gridSpan w:val="2"/>
          </w:tcPr>
          <w:p w:rsidR="00030528" w:rsidRDefault="00601496">
            <w:pPr>
              <w:pStyle w:val="TableParagraph"/>
              <w:spacing w:line="275" w:lineRule="exact"/>
              <w:ind w:left="918"/>
              <w:rPr>
                <w:b/>
                <w:sz w:val="24"/>
              </w:rPr>
            </w:pPr>
            <w:r>
              <w:rPr>
                <w:b/>
                <w:sz w:val="24"/>
              </w:rPr>
              <w:t>Course Nature</w:t>
            </w:r>
          </w:p>
        </w:tc>
        <w:tc>
          <w:tcPr>
            <w:tcW w:w="5516" w:type="dxa"/>
            <w:gridSpan w:val="3"/>
          </w:tcPr>
          <w:p w:rsidR="00030528" w:rsidRDefault="00601496">
            <w:pPr>
              <w:pStyle w:val="TableParagraph"/>
              <w:spacing w:line="275" w:lineRule="exact"/>
              <w:ind w:left="108"/>
              <w:rPr>
                <w:b/>
                <w:sz w:val="24"/>
              </w:rPr>
            </w:pPr>
            <w:r>
              <w:rPr>
                <w:b/>
                <w:sz w:val="24"/>
              </w:rPr>
              <w:t>Theory</w:t>
            </w:r>
          </w:p>
        </w:tc>
      </w:tr>
      <w:tr w:rsidR="00030528">
        <w:trPr>
          <w:trHeight w:val="316"/>
        </w:trPr>
        <w:tc>
          <w:tcPr>
            <w:tcW w:w="8857" w:type="dxa"/>
            <w:gridSpan w:val="5"/>
          </w:tcPr>
          <w:p w:rsidR="00030528" w:rsidRDefault="00601496">
            <w:pPr>
              <w:pStyle w:val="TableParagraph"/>
              <w:spacing w:line="275" w:lineRule="exact"/>
              <w:ind w:left="3391" w:right="3381"/>
              <w:jc w:val="center"/>
              <w:rPr>
                <w:b/>
                <w:sz w:val="24"/>
              </w:rPr>
            </w:pPr>
            <w:r>
              <w:rPr>
                <w:b/>
                <w:sz w:val="24"/>
              </w:rPr>
              <w:t>Assessment Method</w:t>
            </w:r>
          </w:p>
        </w:tc>
      </w:tr>
      <w:tr w:rsidR="00030528">
        <w:trPr>
          <w:trHeight w:val="676"/>
        </w:trPr>
        <w:tc>
          <w:tcPr>
            <w:tcW w:w="1764" w:type="dxa"/>
          </w:tcPr>
          <w:p w:rsidR="00030528" w:rsidRDefault="00601496">
            <w:pPr>
              <w:pStyle w:val="TableParagraph"/>
              <w:spacing w:line="270" w:lineRule="exact"/>
              <w:ind w:left="294" w:right="284"/>
              <w:jc w:val="center"/>
              <w:rPr>
                <w:sz w:val="24"/>
              </w:rPr>
            </w:pPr>
            <w:r>
              <w:rPr>
                <w:sz w:val="24"/>
              </w:rPr>
              <w:t>Assessment</w:t>
            </w:r>
          </w:p>
          <w:p w:rsidR="00030528" w:rsidRDefault="00601496">
            <w:pPr>
              <w:pStyle w:val="TableParagraph"/>
              <w:spacing w:before="84"/>
              <w:ind w:left="295" w:right="277"/>
              <w:jc w:val="center"/>
              <w:rPr>
                <w:sz w:val="24"/>
              </w:rPr>
            </w:pPr>
            <w:r>
              <w:rPr>
                <w:sz w:val="24"/>
              </w:rPr>
              <w:t>Tool</w:t>
            </w:r>
          </w:p>
        </w:tc>
        <w:tc>
          <w:tcPr>
            <w:tcW w:w="1577" w:type="dxa"/>
          </w:tcPr>
          <w:p w:rsidR="00030528" w:rsidRDefault="00601496">
            <w:pPr>
              <w:pStyle w:val="TableParagraph"/>
              <w:spacing w:before="145"/>
              <w:ind w:left="92" w:right="84"/>
              <w:jc w:val="center"/>
              <w:rPr>
                <w:sz w:val="24"/>
              </w:rPr>
            </w:pPr>
            <w:r>
              <w:rPr>
                <w:sz w:val="24"/>
              </w:rPr>
              <w:t>Weekly tests</w:t>
            </w:r>
          </w:p>
        </w:tc>
        <w:tc>
          <w:tcPr>
            <w:tcW w:w="1730" w:type="dxa"/>
          </w:tcPr>
          <w:p w:rsidR="00030528" w:rsidRDefault="00601496">
            <w:pPr>
              <w:pStyle w:val="TableParagraph"/>
              <w:spacing w:before="145"/>
              <w:ind w:left="189" w:right="175"/>
              <w:jc w:val="center"/>
              <w:rPr>
                <w:sz w:val="24"/>
              </w:rPr>
            </w:pPr>
            <w:r>
              <w:rPr>
                <w:sz w:val="24"/>
              </w:rPr>
              <w:t>Monthly tests</w:t>
            </w:r>
          </w:p>
        </w:tc>
        <w:tc>
          <w:tcPr>
            <w:tcW w:w="2126" w:type="dxa"/>
          </w:tcPr>
          <w:p w:rsidR="00030528" w:rsidRDefault="00601496">
            <w:pPr>
              <w:pStyle w:val="TableParagraph"/>
              <w:spacing w:before="145"/>
              <w:ind w:left="86" w:right="82"/>
              <w:jc w:val="center"/>
              <w:rPr>
                <w:sz w:val="24"/>
              </w:rPr>
            </w:pPr>
            <w:r>
              <w:rPr>
                <w:sz w:val="24"/>
              </w:rPr>
              <w:t>End Semester Test</w:t>
            </w:r>
          </w:p>
        </w:tc>
        <w:tc>
          <w:tcPr>
            <w:tcW w:w="1660" w:type="dxa"/>
          </w:tcPr>
          <w:p w:rsidR="00030528" w:rsidRDefault="00601496">
            <w:pPr>
              <w:pStyle w:val="TableParagraph"/>
              <w:spacing w:before="145"/>
              <w:ind w:left="521" w:right="519"/>
              <w:jc w:val="center"/>
              <w:rPr>
                <w:sz w:val="24"/>
              </w:rPr>
            </w:pPr>
            <w:r>
              <w:rPr>
                <w:sz w:val="24"/>
              </w:rPr>
              <w:t>Total</w:t>
            </w:r>
          </w:p>
        </w:tc>
      </w:tr>
      <w:tr w:rsidR="00030528">
        <w:trPr>
          <w:trHeight w:val="316"/>
        </w:trPr>
        <w:tc>
          <w:tcPr>
            <w:tcW w:w="1764" w:type="dxa"/>
          </w:tcPr>
          <w:p w:rsidR="00030528" w:rsidRDefault="00601496">
            <w:pPr>
              <w:pStyle w:val="TableParagraph"/>
              <w:spacing w:line="271" w:lineRule="exact"/>
              <w:ind w:left="155"/>
              <w:rPr>
                <w:sz w:val="24"/>
              </w:rPr>
            </w:pPr>
            <w:r>
              <w:rPr>
                <w:sz w:val="24"/>
              </w:rPr>
              <w:t>Weightage (%)</w:t>
            </w:r>
          </w:p>
        </w:tc>
        <w:tc>
          <w:tcPr>
            <w:tcW w:w="1577" w:type="dxa"/>
          </w:tcPr>
          <w:p w:rsidR="00030528" w:rsidRDefault="00601496">
            <w:pPr>
              <w:pStyle w:val="TableParagraph"/>
              <w:spacing w:line="271" w:lineRule="exact"/>
              <w:ind w:left="92" w:right="81"/>
              <w:jc w:val="center"/>
              <w:rPr>
                <w:sz w:val="24"/>
              </w:rPr>
            </w:pPr>
            <w:r>
              <w:rPr>
                <w:sz w:val="24"/>
              </w:rPr>
              <w:t>10%</w:t>
            </w:r>
          </w:p>
        </w:tc>
        <w:tc>
          <w:tcPr>
            <w:tcW w:w="1730" w:type="dxa"/>
          </w:tcPr>
          <w:p w:rsidR="00030528" w:rsidRDefault="00601496">
            <w:pPr>
              <w:pStyle w:val="TableParagraph"/>
              <w:spacing w:line="271" w:lineRule="exact"/>
              <w:ind w:left="190" w:right="174"/>
              <w:jc w:val="center"/>
              <w:rPr>
                <w:sz w:val="24"/>
              </w:rPr>
            </w:pPr>
            <w:r>
              <w:rPr>
                <w:sz w:val="24"/>
              </w:rPr>
              <w:t>30%</w:t>
            </w:r>
          </w:p>
        </w:tc>
        <w:tc>
          <w:tcPr>
            <w:tcW w:w="2126" w:type="dxa"/>
          </w:tcPr>
          <w:p w:rsidR="00030528" w:rsidRDefault="00601496">
            <w:pPr>
              <w:pStyle w:val="TableParagraph"/>
              <w:spacing w:line="271" w:lineRule="exact"/>
              <w:ind w:left="86" w:right="76"/>
              <w:jc w:val="center"/>
              <w:rPr>
                <w:sz w:val="24"/>
              </w:rPr>
            </w:pPr>
            <w:r>
              <w:rPr>
                <w:sz w:val="24"/>
              </w:rPr>
              <w:t>60%</w:t>
            </w:r>
          </w:p>
        </w:tc>
        <w:tc>
          <w:tcPr>
            <w:tcW w:w="1660" w:type="dxa"/>
          </w:tcPr>
          <w:p w:rsidR="00030528" w:rsidRDefault="00601496">
            <w:pPr>
              <w:pStyle w:val="TableParagraph"/>
              <w:spacing w:line="271" w:lineRule="exact"/>
              <w:ind w:left="531" w:right="519"/>
              <w:jc w:val="center"/>
              <w:rPr>
                <w:sz w:val="24"/>
              </w:rPr>
            </w:pPr>
            <w:r>
              <w:rPr>
                <w:sz w:val="24"/>
              </w:rPr>
              <w:t>100%</w:t>
            </w:r>
          </w:p>
        </w:tc>
      </w:tr>
    </w:tbl>
    <w:p w:rsidR="00030528" w:rsidRDefault="00030528">
      <w:pPr>
        <w:spacing w:line="271" w:lineRule="exact"/>
        <w:jc w:val="center"/>
        <w:rPr>
          <w:sz w:val="24"/>
        </w:rPr>
        <w:sectPr w:rsidR="00030528">
          <w:pgSz w:w="11910" w:h="16840"/>
          <w:pgMar w:top="1320" w:right="0" w:bottom="1500" w:left="1140" w:header="612" w:footer="1291" w:gutter="0"/>
          <w:cols w:space="720"/>
        </w:sectPr>
      </w:pPr>
    </w:p>
    <w:p w:rsidR="00030528" w:rsidRDefault="00030528">
      <w:pPr>
        <w:pStyle w:val="BodyText"/>
        <w:rPr>
          <w:sz w:val="20"/>
        </w:rPr>
      </w:pPr>
    </w:p>
    <w:p w:rsidR="00030528" w:rsidRDefault="00030528">
      <w:pPr>
        <w:pStyle w:val="BodyText"/>
        <w:spacing w:before="1"/>
        <w:rPr>
          <w:sz w:val="11"/>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30"/>
        <w:gridCol w:w="3700"/>
        <w:gridCol w:w="1263"/>
        <w:gridCol w:w="1441"/>
        <w:gridCol w:w="994"/>
      </w:tblGrid>
      <w:tr w:rsidR="00030528">
        <w:trPr>
          <w:trHeight w:val="674"/>
        </w:trPr>
        <w:tc>
          <w:tcPr>
            <w:tcW w:w="1630" w:type="dxa"/>
          </w:tcPr>
          <w:p w:rsidR="00030528" w:rsidRDefault="00601496">
            <w:pPr>
              <w:pStyle w:val="TableParagraph"/>
              <w:spacing w:before="155"/>
              <w:ind w:left="130" w:right="123"/>
              <w:jc w:val="center"/>
              <w:rPr>
                <w:b/>
                <w:sz w:val="24"/>
              </w:rPr>
            </w:pPr>
            <w:r>
              <w:rPr>
                <w:b/>
                <w:sz w:val="24"/>
              </w:rPr>
              <w:t>Course Code</w:t>
            </w:r>
          </w:p>
        </w:tc>
        <w:tc>
          <w:tcPr>
            <w:tcW w:w="3700" w:type="dxa"/>
          </w:tcPr>
          <w:p w:rsidR="00030528" w:rsidRDefault="00601496">
            <w:pPr>
              <w:pStyle w:val="TableParagraph"/>
              <w:spacing w:before="155"/>
              <w:ind w:left="108" w:right="104"/>
              <w:jc w:val="center"/>
              <w:rPr>
                <w:b/>
                <w:sz w:val="24"/>
              </w:rPr>
            </w:pPr>
            <w:r>
              <w:rPr>
                <w:b/>
                <w:sz w:val="24"/>
              </w:rPr>
              <w:t>Course Name</w:t>
            </w:r>
          </w:p>
        </w:tc>
        <w:tc>
          <w:tcPr>
            <w:tcW w:w="1263" w:type="dxa"/>
          </w:tcPr>
          <w:p w:rsidR="00030528" w:rsidRDefault="00601496">
            <w:pPr>
              <w:pStyle w:val="TableParagraph"/>
              <w:spacing w:line="275" w:lineRule="exact"/>
              <w:ind w:left="265"/>
              <w:rPr>
                <w:b/>
                <w:sz w:val="24"/>
              </w:rPr>
            </w:pPr>
            <w:r>
              <w:rPr>
                <w:b/>
                <w:sz w:val="24"/>
              </w:rPr>
              <w:t>Course</w:t>
            </w:r>
          </w:p>
          <w:p w:rsidR="00030528" w:rsidRDefault="00601496">
            <w:pPr>
              <w:pStyle w:val="TableParagraph"/>
              <w:spacing w:before="81"/>
              <w:ind w:left="157"/>
              <w:rPr>
                <w:b/>
                <w:sz w:val="24"/>
              </w:rPr>
            </w:pPr>
            <w:r>
              <w:rPr>
                <w:b/>
                <w:sz w:val="24"/>
              </w:rPr>
              <w:t>Category</w:t>
            </w:r>
          </w:p>
        </w:tc>
        <w:tc>
          <w:tcPr>
            <w:tcW w:w="1441" w:type="dxa"/>
          </w:tcPr>
          <w:p w:rsidR="00030528" w:rsidRDefault="00601496">
            <w:pPr>
              <w:pStyle w:val="TableParagraph"/>
              <w:spacing w:before="155"/>
              <w:ind w:left="379" w:right="371"/>
              <w:jc w:val="center"/>
              <w:rPr>
                <w:b/>
                <w:sz w:val="24"/>
              </w:rPr>
            </w:pPr>
            <w:r>
              <w:rPr>
                <w:b/>
                <w:sz w:val="24"/>
              </w:rPr>
              <w:t>L-T-P</w:t>
            </w:r>
          </w:p>
        </w:tc>
        <w:tc>
          <w:tcPr>
            <w:tcW w:w="994" w:type="dxa"/>
          </w:tcPr>
          <w:p w:rsidR="00030528" w:rsidRDefault="00601496">
            <w:pPr>
              <w:pStyle w:val="TableParagraph"/>
              <w:spacing w:before="155"/>
              <w:ind w:left="91" w:right="93"/>
              <w:jc w:val="center"/>
              <w:rPr>
                <w:b/>
                <w:sz w:val="24"/>
              </w:rPr>
            </w:pPr>
            <w:r>
              <w:rPr>
                <w:b/>
                <w:sz w:val="24"/>
              </w:rPr>
              <w:t>Credits</w:t>
            </w:r>
          </w:p>
        </w:tc>
      </w:tr>
      <w:tr w:rsidR="00030528">
        <w:trPr>
          <w:trHeight w:val="318"/>
        </w:trPr>
        <w:tc>
          <w:tcPr>
            <w:tcW w:w="1630" w:type="dxa"/>
          </w:tcPr>
          <w:p w:rsidR="00030528" w:rsidRDefault="00601496">
            <w:pPr>
              <w:pStyle w:val="TableParagraph"/>
              <w:spacing w:before="1"/>
              <w:ind w:left="130" w:right="122"/>
              <w:jc w:val="center"/>
              <w:rPr>
                <w:b/>
                <w:sz w:val="24"/>
              </w:rPr>
            </w:pPr>
            <w:r>
              <w:rPr>
                <w:b/>
                <w:sz w:val="24"/>
              </w:rPr>
              <w:t>20MEM105</w:t>
            </w:r>
          </w:p>
        </w:tc>
        <w:tc>
          <w:tcPr>
            <w:tcW w:w="3700" w:type="dxa"/>
          </w:tcPr>
          <w:p w:rsidR="00030528" w:rsidRDefault="00601496">
            <w:pPr>
              <w:pStyle w:val="TableParagraph"/>
              <w:spacing w:before="1"/>
              <w:ind w:left="108" w:right="108"/>
              <w:jc w:val="center"/>
              <w:rPr>
                <w:b/>
                <w:sz w:val="24"/>
              </w:rPr>
            </w:pPr>
            <w:r>
              <w:rPr>
                <w:b/>
                <w:sz w:val="24"/>
              </w:rPr>
              <w:t>Product Design and Development</w:t>
            </w:r>
          </w:p>
        </w:tc>
        <w:tc>
          <w:tcPr>
            <w:tcW w:w="1263" w:type="dxa"/>
          </w:tcPr>
          <w:p w:rsidR="00030528" w:rsidRDefault="00601496">
            <w:pPr>
              <w:pStyle w:val="TableParagraph"/>
              <w:spacing w:before="1"/>
              <w:ind w:left="380"/>
              <w:rPr>
                <w:b/>
                <w:sz w:val="24"/>
              </w:rPr>
            </w:pPr>
            <w:r>
              <w:rPr>
                <w:b/>
                <w:sz w:val="24"/>
              </w:rPr>
              <w:t>PCC</w:t>
            </w:r>
          </w:p>
        </w:tc>
        <w:tc>
          <w:tcPr>
            <w:tcW w:w="1441" w:type="dxa"/>
          </w:tcPr>
          <w:p w:rsidR="00030528" w:rsidRDefault="00601496">
            <w:pPr>
              <w:pStyle w:val="TableParagraph"/>
              <w:spacing w:before="1"/>
              <w:ind w:left="365" w:right="371"/>
              <w:jc w:val="center"/>
              <w:rPr>
                <w:b/>
                <w:sz w:val="24"/>
              </w:rPr>
            </w:pPr>
            <w:r>
              <w:rPr>
                <w:b/>
                <w:sz w:val="24"/>
              </w:rPr>
              <w:t>3-0-0</w:t>
            </w:r>
          </w:p>
        </w:tc>
        <w:tc>
          <w:tcPr>
            <w:tcW w:w="994" w:type="dxa"/>
          </w:tcPr>
          <w:p w:rsidR="00030528" w:rsidRDefault="00601496">
            <w:pPr>
              <w:pStyle w:val="TableParagraph"/>
              <w:spacing w:before="1"/>
              <w:ind w:left="0" w:right="10"/>
              <w:jc w:val="center"/>
              <w:rPr>
                <w:b/>
                <w:sz w:val="24"/>
              </w:rPr>
            </w:pPr>
            <w:r>
              <w:rPr>
                <w:b/>
                <w:w w:val="97"/>
                <w:sz w:val="24"/>
              </w:rPr>
              <w:t>3</w:t>
            </w:r>
          </w:p>
        </w:tc>
      </w:tr>
    </w:tbl>
    <w:p w:rsidR="00030528" w:rsidRDefault="00030528">
      <w:pPr>
        <w:pStyle w:val="BodyText"/>
        <w:rPr>
          <w:sz w:val="20"/>
        </w:rPr>
      </w:pPr>
    </w:p>
    <w:p w:rsidR="00030528" w:rsidRDefault="00030528">
      <w:pPr>
        <w:pStyle w:val="BodyText"/>
        <w:spacing w:before="5"/>
        <w:rPr>
          <w:sz w:val="22"/>
        </w:rPr>
      </w:pPr>
    </w:p>
    <w:p w:rsidR="00030528" w:rsidRDefault="00601496">
      <w:pPr>
        <w:ind w:left="1440"/>
        <w:rPr>
          <w:sz w:val="24"/>
        </w:rPr>
      </w:pPr>
      <w:r>
        <w:rPr>
          <w:b/>
          <w:sz w:val="24"/>
        </w:rPr>
        <w:t xml:space="preserve">Course Learning Objectives: </w:t>
      </w:r>
      <w:r>
        <w:rPr>
          <w:sz w:val="24"/>
        </w:rPr>
        <w:t>The objective of this course is to</w:t>
      </w:r>
    </w:p>
    <w:p w:rsidR="00030528" w:rsidRDefault="00601496" w:rsidP="00BC73C7">
      <w:pPr>
        <w:pStyle w:val="ListParagraph"/>
        <w:numPr>
          <w:ilvl w:val="0"/>
          <w:numId w:val="9"/>
        </w:numPr>
        <w:tabs>
          <w:tab w:val="left" w:pos="2161"/>
        </w:tabs>
        <w:spacing w:before="85"/>
        <w:ind w:hanging="361"/>
        <w:rPr>
          <w:sz w:val="24"/>
        </w:rPr>
      </w:pPr>
      <w:r>
        <w:rPr>
          <w:sz w:val="24"/>
        </w:rPr>
        <w:t>Understand the basic components of product</w:t>
      </w:r>
      <w:r>
        <w:rPr>
          <w:spacing w:val="-7"/>
          <w:sz w:val="24"/>
        </w:rPr>
        <w:t xml:space="preserve"> </w:t>
      </w:r>
      <w:r>
        <w:rPr>
          <w:sz w:val="24"/>
        </w:rPr>
        <w:t>design</w:t>
      </w:r>
    </w:p>
    <w:p w:rsidR="00030528" w:rsidRDefault="00601496" w:rsidP="00BC73C7">
      <w:pPr>
        <w:pStyle w:val="ListParagraph"/>
        <w:numPr>
          <w:ilvl w:val="0"/>
          <w:numId w:val="9"/>
        </w:numPr>
        <w:tabs>
          <w:tab w:val="left" w:pos="2161"/>
        </w:tabs>
        <w:spacing w:before="40"/>
        <w:ind w:hanging="361"/>
        <w:rPr>
          <w:sz w:val="24"/>
        </w:rPr>
      </w:pPr>
      <w:r>
        <w:rPr>
          <w:sz w:val="24"/>
        </w:rPr>
        <w:t>Know how to select materials based on their mechanical</w:t>
      </w:r>
      <w:r>
        <w:rPr>
          <w:spacing w:val="-11"/>
          <w:sz w:val="24"/>
        </w:rPr>
        <w:t xml:space="preserve"> </w:t>
      </w:r>
      <w:r>
        <w:rPr>
          <w:sz w:val="24"/>
        </w:rPr>
        <w:t>properties</w:t>
      </w:r>
    </w:p>
    <w:p w:rsidR="00030528" w:rsidRDefault="00601496" w:rsidP="00BC73C7">
      <w:pPr>
        <w:pStyle w:val="ListParagraph"/>
        <w:numPr>
          <w:ilvl w:val="0"/>
          <w:numId w:val="9"/>
        </w:numPr>
        <w:tabs>
          <w:tab w:val="left" w:pos="2161"/>
        </w:tabs>
        <w:spacing w:before="41" w:line="276" w:lineRule="auto"/>
        <w:ind w:right="2900"/>
        <w:rPr>
          <w:sz w:val="24"/>
        </w:rPr>
      </w:pPr>
      <w:r>
        <w:rPr>
          <w:sz w:val="24"/>
        </w:rPr>
        <w:t>Understand the design considerations related to the casting, welding and machining</w:t>
      </w:r>
      <w:r>
        <w:rPr>
          <w:spacing w:val="-8"/>
          <w:sz w:val="24"/>
        </w:rPr>
        <w:t xml:space="preserve"> </w:t>
      </w:r>
      <w:r>
        <w:rPr>
          <w:sz w:val="24"/>
        </w:rPr>
        <w:t>techniques.</w:t>
      </w:r>
    </w:p>
    <w:p w:rsidR="00030528" w:rsidRDefault="00601496" w:rsidP="00BC73C7">
      <w:pPr>
        <w:pStyle w:val="ListParagraph"/>
        <w:numPr>
          <w:ilvl w:val="0"/>
          <w:numId w:val="9"/>
        </w:numPr>
        <w:tabs>
          <w:tab w:val="left" w:pos="2161"/>
        </w:tabs>
        <w:spacing w:before="1" w:line="276" w:lineRule="auto"/>
        <w:ind w:right="4040"/>
        <w:rPr>
          <w:sz w:val="24"/>
        </w:rPr>
      </w:pPr>
      <w:r>
        <w:rPr>
          <w:sz w:val="24"/>
        </w:rPr>
        <w:t>Understand the difference between the additive manufacturing and conventional</w:t>
      </w:r>
      <w:r>
        <w:rPr>
          <w:spacing w:val="-17"/>
          <w:sz w:val="24"/>
        </w:rPr>
        <w:t xml:space="preserve"> </w:t>
      </w:r>
      <w:r>
        <w:rPr>
          <w:sz w:val="24"/>
        </w:rPr>
        <w:t>manufacturing</w:t>
      </w:r>
    </w:p>
    <w:p w:rsidR="00030528" w:rsidRDefault="00601496" w:rsidP="00BC73C7">
      <w:pPr>
        <w:pStyle w:val="ListParagraph"/>
        <w:numPr>
          <w:ilvl w:val="0"/>
          <w:numId w:val="9"/>
        </w:numPr>
        <w:tabs>
          <w:tab w:val="left" w:pos="2161"/>
        </w:tabs>
        <w:spacing w:line="276" w:lineRule="auto"/>
        <w:ind w:right="3454"/>
        <w:rPr>
          <w:sz w:val="24"/>
        </w:rPr>
      </w:pPr>
      <w:r>
        <w:rPr>
          <w:sz w:val="24"/>
        </w:rPr>
        <w:t>Understand the importance of additive manufacturing technology and its</w:t>
      </w:r>
      <w:r>
        <w:rPr>
          <w:spacing w:val="-4"/>
          <w:sz w:val="24"/>
        </w:rPr>
        <w:t xml:space="preserve"> </w:t>
      </w:r>
      <w:r>
        <w:rPr>
          <w:sz w:val="24"/>
        </w:rPr>
        <w:t>innovation.</w:t>
      </w:r>
    </w:p>
    <w:p w:rsidR="00030528" w:rsidRDefault="00601496" w:rsidP="00BC73C7">
      <w:pPr>
        <w:pStyle w:val="ListParagraph"/>
        <w:numPr>
          <w:ilvl w:val="0"/>
          <w:numId w:val="9"/>
        </w:numPr>
        <w:tabs>
          <w:tab w:val="left" w:pos="2161"/>
        </w:tabs>
        <w:spacing w:before="4" w:line="276" w:lineRule="auto"/>
        <w:ind w:right="3118"/>
        <w:rPr>
          <w:sz w:val="24"/>
        </w:rPr>
      </w:pPr>
      <w:r>
        <w:rPr>
          <w:sz w:val="24"/>
        </w:rPr>
        <w:t xml:space="preserve">Understand the steps and difficulties involved in </w:t>
      </w:r>
      <w:r>
        <w:rPr>
          <w:spacing w:val="-3"/>
          <w:sz w:val="24"/>
        </w:rPr>
        <w:t xml:space="preserve">additive </w:t>
      </w:r>
      <w:r>
        <w:rPr>
          <w:sz w:val="24"/>
        </w:rPr>
        <w:t>manufacturing process to produce a</w:t>
      </w:r>
      <w:r>
        <w:rPr>
          <w:spacing w:val="-3"/>
          <w:sz w:val="24"/>
        </w:rPr>
        <w:t xml:space="preserve"> </w:t>
      </w:r>
      <w:r>
        <w:rPr>
          <w:sz w:val="24"/>
        </w:rPr>
        <w:t>component.</w:t>
      </w:r>
    </w:p>
    <w:p w:rsidR="00030528" w:rsidRDefault="00030528">
      <w:pPr>
        <w:pStyle w:val="BodyText"/>
        <w:spacing w:before="7"/>
      </w:pPr>
    </w:p>
    <w:p w:rsidR="00030528" w:rsidRDefault="00601496">
      <w:pPr>
        <w:pStyle w:val="Heading4"/>
        <w:spacing w:before="90"/>
        <w:ind w:left="1380"/>
      </w:pPr>
      <w:r>
        <w:t>Course Contents</w:t>
      </w:r>
    </w:p>
    <w:p w:rsidR="00030528" w:rsidRDefault="00601496">
      <w:pPr>
        <w:spacing w:before="45"/>
        <w:ind w:left="300"/>
        <w:rPr>
          <w:b/>
          <w:sz w:val="24"/>
        </w:rPr>
      </w:pPr>
      <w:r>
        <w:rPr>
          <w:b/>
          <w:sz w:val="24"/>
        </w:rPr>
        <w:t>Unit -I</w:t>
      </w:r>
    </w:p>
    <w:p w:rsidR="00030528" w:rsidRDefault="00601496">
      <w:pPr>
        <w:pStyle w:val="BodyText"/>
        <w:spacing w:before="36" w:line="276" w:lineRule="auto"/>
        <w:ind w:left="300" w:right="2058"/>
      </w:pPr>
      <w:r>
        <w:t>Need and identification of problem: Identifying customer needs, customer requirements, Establishing the Engineering Characteristics, Quality function development; Concept Generation and Evaluation: Creative thinking and problem solving, functional decomposition and synthesis, Morphological methods. Decision making and Evaluation methods: Comparision based on absolute criteria, Pugh concept selection method, Weighted decision matrix, Analytic Hierarchy process. Embodiment design: Product architecture, configuration design, parametric design, dimension and tolerances.</w:t>
      </w:r>
    </w:p>
    <w:p w:rsidR="00030528" w:rsidRDefault="00030528">
      <w:pPr>
        <w:pStyle w:val="BodyText"/>
        <w:spacing w:before="9"/>
        <w:rPr>
          <w:sz w:val="31"/>
        </w:rPr>
      </w:pPr>
    </w:p>
    <w:p w:rsidR="00030528" w:rsidRDefault="00601496">
      <w:pPr>
        <w:pStyle w:val="Heading4"/>
        <w:ind w:left="300"/>
      </w:pPr>
      <w:r>
        <w:t>Unit II</w:t>
      </w:r>
    </w:p>
    <w:p w:rsidR="00030528" w:rsidRDefault="00601496">
      <w:pPr>
        <w:pStyle w:val="BodyText"/>
        <w:spacing w:before="72" w:line="276" w:lineRule="auto"/>
        <w:ind w:left="300" w:right="2145"/>
      </w:pPr>
      <w:r>
        <w:t>Selection of Materials and Shapes: Physical and Mechanical properties of Engineering material (Metals, Polymers, Ceramics and Composite materials). Selection of Materials: Material performance index, Examples and case studies related to selection of materials. Selection of shapes, Examples and case studies related to selection of shapes.Review of Manufacturing process: Classification of manufacturing process.</w:t>
      </w:r>
    </w:p>
    <w:p w:rsidR="00030528" w:rsidRDefault="00601496">
      <w:pPr>
        <w:pStyle w:val="BodyText"/>
        <w:spacing w:before="3" w:line="276" w:lineRule="auto"/>
        <w:ind w:left="300" w:right="2157"/>
      </w:pPr>
      <w:r>
        <w:t>Design for casting: Types of patterns, allowances, design of gating system, types of casting techniques, casting defects,</w:t>
      </w:r>
    </w:p>
    <w:p w:rsidR="00030528" w:rsidRDefault="00030528">
      <w:pPr>
        <w:pStyle w:val="BodyText"/>
        <w:spacing w:before="5"/>
        <w:rPr>
          <w:sz w:val="32"/>
        </w:rPr>
      </w:pPr>
    </w:p>
    <w:p w:rsidR="00030528" w:rsidRDefault="00601496">
      <w:pPr>
        <w:pStyle w:val="Heading4"/>
        <w:ind w:left="300"/>
      </w:pPr>
      <w:r>
        <w:t>Unit III</w:t>
      </w:r>
    </w:p>
    <w:p w:rsidR="00030528" w:rsidRDefault="00601496">
      <w:pPr>
        <w:pStyle w:val="BodyText"/>
        <w:spacing w:before="75" w:line="276" w:lineRule="auto"/>
        <w:ind w:left="300" w:right="2445"/>
      </w:pPr>
      <w:r>
        <w:t>Design recommendation for casting. Design of Bulk deformation process: Types of bulk deformation process like forging, rolling, extrusion, defect in each bulk deformation</w:t>
      </w:r>
    </w:p>
    <w:p w:rsidR="00030528" w:rsidRDefault="00601496">
      <w:pPr>
        <w:pStyle w:val="BodyText"/>
        <w:spacing w:line="274" w:lineRule="exact"/>
        <w:ind w:left="300"/>
      </w:pPr>
      <w:r>
        <w:t>process, design recommendations for bulk deformation process. Design for sheet metal</w:t>
      </w:r>
    </w:p>
    <w:p w:rsidR="00030528" w:rsidRDefault="00030528">
      <w:pPr>
        <w:spacing w:line="274" w:lineRule="exact"/>
        <w:sectPr w:rsidR="00030528">
          <w:pgSz w:w="11910" w:h="16840"/>
          <w:pgMar w:top="1320" w:right="0" w:bottom="1500" w:left="1140" w:header="612" w:footer="1291" w:gutter="0"/>
          <w:cols w:space="720"/>
        </w:sectPr>
      </w:pPr>
    </w:p>
    <w:p w:rsidR="00030528" w:rsidRDefault="00601496">
      <w:pPr>
        <w:pStyle w:val="BodyText"/>
        <w:spacing w:before="100" w:line="276" w:lineRule="auto"/>
        <w:ind w:left="300" w:right="2078"/>
      </w:pPr>
      <w:r>
        <w:t>forming process: shearing, bending, deep drawing, defects in deep drawing, design consideration for sheet metal forming. Design for Machining: Turning, Milling, Drilling, Grinding, Non-Traditional Machining techniques like AJM, USM, EDM, ECM, LBM, EBM, design consideration in machining. Design for Powder Metallurgy: Powder preparation, compacting, sintering, finishing operation, design consideration in powder metallurgy.</w:t>
      </w:r>
    </w:p>
    <w:p w:rsidR="00030528" w:rsidRDefault="00030528">
      <w:pPr>
        <w:pStyle w:val="BodyText"/>
        <w:spacing w:before="8"/>
        <w:rPr>
          <w:sz w:val="32"/>
        </w:rPr>
      </w:pPr>
    </w:p>
    <w:p w:rsidR="00030528" w:rsidRDefault="00601496">
      <w:pPr>
        <w:pStyle w:val="Heading4"/>
        <w:ind w:left="300"/>
      </w:pPr>
      <w:r>
        <w:t>Unit IV</w:t>
      </w:r>
    </w:p>
    <w:p w:rsidR="00030528" w:rsidRDefault="00601496">
      <w:pPr>
        <w:pStyle w:val="BodyText"/>
        <w:spacing w:before="72" w:line="276" w:lineRule="auto"/>
        <w:ind w:left="300" w:right="2206"/>
      </w:pPr>
      <w:r>
        <w:t>Design for Welding: Types of welds and weld joints, residual stress and its effects, welding distortion, steps to reduce distortion. Fusion welding: welding zone, heat affected zone, hot cracking, cold cracking, defects in welding, design consideration in welding. Design for Heat treatment: Annealing, types of annealing, hardening, tempering, normalizing, quenching design consideration in heat treatment.</w:t>
      </w:r>
    </w:p>
    <w:p w:rsidR="00030528" w:rsidRDefault="00030528">
      <w:pPr>
        <w:pStyle w:val="BodyText"/>
        <w:spacing w:before="9"/>
        <w:rPr>
          <w:sz w:val="32"/>
        </w:rPr>
      </w:pPr>
    </w:p>
    <w:p w:rsidR="00030528" w:rsidRDefault="00601496">
      <w:pPr>
        <w:pStyle w:val="Heading4"/>
        <w:ind w:left="300"/>
      </w:pPr>
      <w:r>
        <w:t>Unit V</w:t>
      </w:r>
    </w:p>
    <w:p w:rsidR="00030528" w:rsidRDefault="00601496">
      <w:pPr>
        <w:pStyle w:val="BodyText"/>
        <w:spacing w:before="70" w:line="276" w:lineRule="auto"/>
        <w:ind w:left="300" w:right="2004"/>
        <w:jc w:val="both"/>
      </w:pPr>
      <w:r>
        <w:t>Introduction to Additive Manufacturing, Generalized Additive Manufacturing Process Chain:</w:t>
      </w:r>
      <w:r>
        <w:rPr>
          <w:spacing w:val="-8"/>
        </w:rPr>
        <w:t xml:space="preserve"> </w:t>
      </w:r>
      <w:r>
        <w:t>Eight</w:t>
      </w:r>
      <w:r>
        <w:rPr>
          <w:spacing w:val="-8"/>
        </w:rPr>
        <w:t xml:space="preserve"> </w:t>
      </w:r>
      <w:r>
        <w:t>Steps</w:t>
      </w:r>
      <w:r>
        <w:rPr>
          <w:spacing w:val="-9"/>
        </w:rPr>
        <w:t xml:space="preserve"> </w:t>
      </w:r>
      <w:r>
        <w:t>in</w:t>
      </w:r>
      <w:r>
        <w:rPr>
          <w:spacing w:val="-8"/>
        </w:rPr>
        <w:t xml:space="preserve"> </w:t>
      </w:r>
      <w:r>
        <w:t>Additive</w:t>
      </w:r>
      <w:r>
        <w:rPr>
          <w:spacing w:val="-10"/>
        </w:rPr>
        <w:t xml:space="preserve"> </w:t>
      </w:r>
      <w:r>
        <w:t>Manufacturing,</w:t>
      </w:r>
      <w:r>
        <w:rPr>
          <w:spacing w:val="-8"/>
        </w:rPr>
        <w:t xml:space="preserve"> </w:t>
      </w:r>
      <w:r>
        <w:t>Metal</w:t>
      </w:r>
      <w:r>
        <w:rPr>
          <w:spacing w:val="-9"/>
        </w:rPr>
        <w:t xml:space="preserve"> </w:t>
      </w:r>
      <w:r>
        <w:t>Systems:</w:t>
      </w:r>
      <w:r>
        <w:rPr>
          <w:spacing w:val="-8"/>
        </w:rPr>
        <w:t xml:space="preserve"> </w:t>
      </w:r>
      <w:r>
        <w:t>Use</w:t>
      </w:r>
      <w:r>
        <w:rPr>
          <w:spacing w:val="-10"/>
        </w:rPr>
        <w:t xml:space="preserve"> </w:t>
      </w:r>
      <w:r>
        <w:t>if</w:t>
      </w:r>
      <w:r>
        <w:rPr>
          <w:spacing w:val="-9"/>
        </w:rPr>
        <w:t xml:space="preserve"> </w:t>
      </w:r>
      <w:r>
        <w:t>Substrates,</w:t>
      </w:r>
      <w:r>
        <w:rPr>
          <w:spacing w:val="-9"/>
        </w:rPr>
        <w:t xml:space="preserve"> </w:t>
      </w:r>
      <w:r>
        <w:t>Energy Density, Weight, Accuracy, Speed; Maintenance of Equipment, Materials Handling Issues, Design For Additive Manufacturing.Vat Polymerization Processes. Introduction, Vat Photopolymerization Materials, Reaction Rates, Laser Scan Vat Polymerization, Photopolymerization Process Modelling, Scan</w:t>
      </w:r>
      <w:r>
        <w:rPr>
          <w:spacing w:val="-1"/>
        </w:rPr>
        <w:t xml:space="preserve"> </w:t>
      </w:r>
      <w:r>
        <w:t>Patterns.</w:t>
      </w:r>
    </w:p>
    <w:p w:rsidR="00030528" w:rsidRDefault="00030528">
      <w:pPr>
        <w:pStyle w:val="BodyText"/>
        <w:spacing w:before="10"/>
        <w:rPr>
          <w:sz w:val="32"/>
        </w:rPr>
      </w:pPr>
    </w:p>
    <w:p w:rsidR="00030528" w:rsidRDefault="00601496">
      <w:pPr>
        <w:pStyle w:val="Heading4"/>
        <w:ind w:left="300"/>
      </w:pPr>
      <w:r>
        <w:t>Unit VI</w:t>
      </w:r>
    </w:p>
    <w:p w:rsidR="00030528" w:rsidRDefault="00601496">
      <w:pPr>
        <w:pStyle w:val="BodyText"/>
        <w:spacing w:before="70" w:line="276" w:lineRule="auto"/>
        <w:ind w:left="300" w:right="2002"/>
        <w:jc w:val="both"/>
      </w:pPr>
      <w:r>
        <w:t>Powder</w:t>
      </w:r>
      <w:r>
        <w:rPr>
          <w:spacing w:val="-11"/>
        </w:rPr>
        <w:t xml:space="preserve"> </w:t>
      </w:r>
      <w:r>
        <w:t>Bed</w:t>
      </w:r>
      <w:r>
        <w:rPr>
          <w:spacing w:val="-11"/>
        </w:rPr>
        <w:t xml:space="preserve"> </w:t>
      </w:r>
      <w:r>
        <w:t>Fusion</w:t>
      </w:r>
      <w:r>
        <w:rPr>
          <w:spacing w:val="-9"/>
        </w:rPr>
        <w:t xml:space="preserve"> </w:t>
      </w:r>
      <w:r>
        <w:t>Processes:</w:t>
      </w:r>
      <w:r>
        <w:rPr>
          <w:spacing w:val="-8"/>
        </w:rPr>
        <w:t xml:space="preserve"> </w:t>
      </w:r>
      <w:r>
        <w:t>Introduction,</w:t>
      </w:r>
      <w:r>
        <w:rPr>
          <w:spacing w:val="-11"/>
        </w:rPr>
        <w:t xml:space="preserve"> </w:t>
      </w:r>
      <w:r>
        <w:t>Materials:</w:t>
      </w:r>
      <w:r>
        <w:rPr>
          <w:spacing w:val="-9"/>
        </w:rPr>
        <w:t xml:space="preserve"> </w:t>
      </w:r>
      <w:r>
        <w:t>Metals,</w:t>
      </w:r>
      <w:r>
        <w:rPr>
          <w:spacing w:val="-10"/>
        </w:rPr>
        <w:t xml:space="preserve"> </w:t>
      </w:r>
      <w:r>
        <w:t>Polymers,</w:t>
      </w:r>
      <w:r>
        <w:rPr>
          <w:spacing w:val="-9"/>
        </w:rPr>
        <w:t xml:space="preserve"> </w:t>
      </w:r>
      <w:r>
        <w:t>Ceramics,</w:t>
      </w:r>
      <w:r>
        <w:rPr>
          <w:spacing w:val="-10"/>
        </w:rPr>
        <w:t xml:space="preserve"> </w:t>
      </w:r>
      <w:r>
        <w:t>and Composites; Powder Fusion Mechanisms: Solid State Sintering, Chemically Induced Sintering, LPS and Partial Melting, Full Melting, Part Fabrication; Process Parameters and Modeling, Powder Handling: Powder Handling Challenges, Powder Handling Systems, Powder Recycling; Advantages and Limitations. Direct Energy Deposition (DED) Processes: Introduction, General DED Process Description, Material Delivery: Powder</w:t>
      </w:r>
      <w:r>
        <w:rPr>
          <w:spacing w:val="-14"/>
        </w:rPr>
        <w:t xml:space="preserve"> </w:t>
      </w:r>
      <w:r>
        <w:t>Feeding,</w:t>
      </w:r>
      <w:r>
        <w:rPr>
          <w:spacing w:val="-14"/>
        </w:rPr>
        <w:t xml:space="preserve"> </w:t>
      </w:r>
      <w:r>
        <w:t>Wire</w:t>
      </w:r>
      <w:r>
        <w:rPr>
          <w:spacing w:val="-14"/>
        </w:rPr>
        <w:t xml:space="preserve"> </w:t>
      </w:r>
      <w:r>
        <w:t>Feeding;</w:t>
      </w:r>
      <w:r>
        <w:rPr>
          <w:spacing w:val="-12"/>
        </w:rPr>
        <w:t xml:space="preserve"> </w:t>
      </w:r>
      <w:r>
        <w:t>DED</w:t>
      </w:r>
      <w:r>
        <w:rPr>
          <w:spacing w:val="-15"/>
        </w:rPr>
        <w:t xml:space="preserve"> </w:t>
      </w:r>
      <w:r>
        <w:t>Systems:</w:t>
      </w:r>
      <w:r>
        <w:rPr>
          <w:spacing w:val="-11"/>
        </w:rPr>
        <w:t xml:space="preserve"> </w:t>
      </w:r>
      <w:r>
        <w:t>Laser</w:t>
      </w:r>
      <w:r>
        <w:rPr>
          <w:spacing w:val="-13"/>
        </w:rPr>
        <w:t xml:space="preserve"> </w:t>
      </w:r>
      <w:r>
        <w:t>Based</w:t>
      </w:r>
      <w:r>
        <w:rPr>
          <w:spacing w:val="-13"/>
        </w:rPr>
        <w:t xml:space="preserve"> </w:t>
      </w:r>
      <w:r>
        <w:t>Metal</w:t>
      </w:r>
      <w:r>
        <w:rPr>
          <w:spacing w:val="-12"/>
        </w:rPr>
        <w:t xml:space="preserve"> </w:t>
      </w:r>
      <w:r>
        <w:t>Deposition</w:t>
      </w:r>
      <w:r>
        <w:rPr>
          <w:spacing w:val="-14"/>
        </w:rPr>
        <w:t xml:space="preserve"> </w:t>
      </w:r>
      <w:r>
        <w:t>Processes, Electron Beam Based Metal Deposition Processes, Process Parameters, Typical Materials and Microstructure, Processing-Structure-Properties Relationships, Advantages and</w:t>
      </w:r>
      <w:r>
        <w:rPr>
          <w:spacing w:val="1"/>
        </w:rPr>
        <w:t xml:space="preserve"> </w:t>
      </w:r>
      <w:r>
        <w:t>Limitations.</w:t>
      </w:r>
    </w:p>
    <w:p w:rsidR="00030528" w:rsidRDefault="00030528">
      <w:pPr>
        <w:pStyle w:val="BodyText"/>
        <w:spacing w:before="11"/>
        <w:rPr>
          <w:sz w:val="32"/>
        </w:rPr>
      </w:pPr>
    </w:p>
    <w:p w:rsidR="00030528" w:rsidRDefault="00601496">
      <w:pPr>
        <w:pStyle w:val="Heading4"/>
      </w:pPr>
      <w:r>
        <w:t>Text Books</w:t>
      </w:r>
    </w:p>
    <w:p w:rsidR="00030528" w:rsidRDefault="00601496" w:rsidP="00BC73C7">
      <w:pPr>
        <w:pStyle w:val="ListParagraph"/>
        <w:numPr>
          <w:ilvl w:val="0"/>
          <w:numId w:val="8"/>
        </w:numPr>
        <w:tabs>
          <w:tab w:val="left" w:pos="2161"/>
        </w:tabs>
        <w:spacing w:before="72" w:line="278" w:lineRule="auto"/>
        <w:ind w:right="3059"/>
        <w:rPr>
          <w:sz w:val="24"/>
        </w:rPr>
      </w:pPr>
      <w:r>
        <w:rPr>
          <w:sz w:val="24"/>
        </w:rPr>
        <w:t>G Dieter, Engineering Design- a materials and processing approach, McGraw Hill, NY,</w:t>
      </w:r>
      <w:r>
        <w:rPr>
          <w:spacing w:val="-3"/>
          <w:sz w:val="24"/>
        </w:rPr>
        <w:t xml:space="preserve"> </w:t>
      </w:r>
      <w:r>
        <w:rPr>
          <w:sz w:val="24"/>
        </w:rPr>
        <w:t>2000.</w:t>
      </w:r>
    </w:p>
    <w:p w:rsidR="00030528" w:rsidRDefault="00601496" w:rsidP="00BC73C7">
      <w:pPr>
        <w:pStyle w:val="ListParagraph"/>
        <w:numPr>
          <w:ilvl w:val="0"/>
          <w:numId w:val="8"/>
        </w:numPr>
        <w:tabs>
          <w:tab w:val="left" w:pos="2161"/>
        </w:tabs>
        <w:spacing w:line="276" w:lineRule="auto"/>
        <w:ind w:right="3441"/>
        <w:rPr>
          <w:sz w:val="24"/>
        </w:rPr>
      </w:pPr>
      <w:r>
        <w:rPr>
          <w:sz w:val="24"/>
        </w:rPr>
        <w:t>M F Ashby, Material selection in Mechanical Design, Butterworth-Heinemann,</w:t>
      </w:r>
      <w:r>
        <w:rPr>
          <w:spacing w:val="1"/>
          <w:sz w:val="24"/>
        </w:rPr>
        <w:t xml:space="preserve"> </w:t>
      </w:r>
      <w:r>
        <w:rPr>
          <w:sz w:val="24"/>
        </w:rPr>
        <w:t>1999</w:t>
      </w:r>
    </w:p>
    <w:p w:rsidR="00030528" w:rsidRDefault="00601496" w:rsidP="00BC73C7">
      <w:pPr>
        <w:pStyle w:val="ListParagraph"/>
        <w:numPr>
          <w:ilvl w:val="0"/>
          <w:numId w:val="8"/>
        </w:numPr>
        <w:tabs>
          <w:tab w:val="left" w:pos="2161"/>
        </w:tabs>
        <w:spacing w:line="278" w:lineRule="auto"/>
        <w:ind w:right="3320"/>
        <w:rPr>
          <w:sz w:val="24"/>
        </w:rPr>
      </w:pPr>
      <w:r>
        <w:rPr>
          <w:sz w:val="24"/>
        </w:rPr>
        <w:t>Gibson, D. Rosen, B. Stucker, Additive Manufacturing Technologies, Springer,</w:t>
      </w:r>
      <w:r>
        <w:rPr>
          <w:spacing w:val="1"/>
          <w:sz w:val="24"/>
        </w:rPr>
        <w:t xml:space="preserve"> </w:t>
      </w:r>
      <w:r>
        <w:rPr>
          <w:sz w:val="24"/>
        </w:rPr>
        <w:t>2015.</w:t>
      </w:r>
    </w:p>
    <w:p w:rsidR="00030528" w:rsidRDefault="00601496" w:rsidP="00BC73C7">
      <w:pPr>
        <w:pStyle w:val="ListParagraph"/>
        <w:numPr>
          <w:ilvl w:val="0"/>
          <w:numId w:val="8"/>
        </w:numPr>
        <w:tabs>
          <w:tab w:val="left" w:pos="2161"/>
        </w:tabs>
        <w:spacing w:line="274" w:lineRule="exact"/>
        <w:ind w:hanging="361"/>
        <w:rPr>
          <w:sz w:val="24"/>
        </w:rPr>
      </w:pPr>
      <w:r>
        <w:rPr>
          <w:sz w:val="24"/>
        </w:rPr>
        <w:t>A. Gebhardt, Understanding Additive Manufacturing:</w:t>
      </w:r>
      <w:r>
        <w:rPr>
          <w:spacing w:val="-4"/>
          <w:sz w:val="24"/>
        </w:rPr>
        <w:t xml:space="preserve"> </w:t>
      </w:r>
      <w:r>
        <w:rPr>
          <w:sz w:val="24"/>
        </w:rPr>
        <w:t>Rapid</w:t>
      </w:r>
    </w:p>
    <w:p w:rsidR="00030528" w:rsidRDefault="00030528">
      <w:pPr>
        <w:spacing w:line="274" w:lineRule="exact"/>
        <w:rPr>
          <w:sz w:val="24"/>
        </w:rPr>
        <w:sectPr w:rsidR="00030528">
          <w:pgSz w:w="11910" w:h="16840"/>
          <w:pgMar w:top="1320" w:right="0" w:bottom="1500" w:left="1140" w:header="612" w:footer="1291" w:gutter="0"/>
          <w:cols w:space="720"/>
        </w:sectPr>
      </w:pPr>
    </w:p>
    <w:p w:rsidR="00030528" w:rsidRDefault="00601496">
      <w:pPr>
        <w:pStyle w:val="BodyText"/>
        <w:spacing w:before="100" w:line="276" w:lineRule="auto"/>
        <w:ind w:left="2160" w:right="3190"/>
      </w:pPr>
      <w:r>
        <w:t>Prototyping, Rapid Tooling, Rapid Manufacturing, LAP LAMBERT Academic Publishing, 2012.</w:t>
      </w:r>
    </w:p>
    <w:p w:rsidR="00030528" w:rsidRDefault="00030528">
      <w:pPr>
        <w:pStyle w:val="BodyText"/>
        <w:rPr>
          <w:sz w:val="26"/>
        </w:rPr>
      </w:pPr>
    </w:p>
    <w:p w:rsidR="00030528" w:rsidRDefault="00030528">
      <w:pPr>
        <w:pStyle w:val="BodyText"/>
        <w:spacing w:before="4"/>
        <w:rPr>
          <w:sz w:val="37"/>
        </w:rPr>
      </w:pPr>
    </w:p>
    <w:p w:rsidR="00030528" w:rsidRDefault="00601496">
      <w:pPr>
        <w:spacing w:before="1"/>
        <w:ind w:left="217" w:right="531"/>
        <w:jc w:val="center"/>
        <w:rPr>
          <w:sz w:val="24"/>
        </w:rPr>
      </w:pPr>
      <w:r>
        <w:rPr>
          <w:b/>
          <w:sz w:val="24"/>
        </w:rPr>
        <w:t xml:space="preserve">Course Outcomes: </w:t>
      </w:r>
      <w:r>
        <w:rPr>
          <w:sz w:val="24"/>
        </w:rPr>
        <w:t>At the end of the course, the student will be able to</w:t>
      </w:r>
    </w:p>
    <w:p w:rsidR="00030528" w:rsidRDefault="00030528">
      <w:pPr>
        <w:pStyle w:val="BodyText"/>
        <w:rPr>
          <w:sz w:val="20"/>
        </w:rPr>
      </w:pPr>
    </w:p>
    <w:p w:rsidR="00030528" w:rsidRDefault="00030528">
      <w:pPr>
        <w:pStyle w:val="BodyText"/>
        <w:spacing w:before="3" w:after="1"/>
        <w:rPr>
          <w:sz w:val="20"/>
        </w:rPr>
      </w:pPr>
    </w:p>
    <w:tbl>
      <w:tblPr>
        <w:tblW w:w="0" w:type="auto"/>
        <w:tblInd w:w="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87"/>
        <w:gridCol w:w="7636"/>
      </w:tblGrid>
      <w:tr w:rsidR="00030528">
        <w:trPr>
          <w:trHeight w:val="318"/>
        </w:trPr>
        <w:tc>
          <w:tcPr>
            <w:tcW w:w="787" w:type="dxa"/>
          </w:tcPr>
          <w:p w:rsidR="00030528" w:rsidRDefault="00601496">
            <w:pPr>
              <w:pStyle w:val="TableParagraph"/>
              <w:spacing w:line="270" w:lineRule="exact"/>
              <w:rPr>
                <w:sz w:val="24"/>
              </w:rPr>
            </w:pPr>
            <w:r>
              <w:rPr>
                <w:sz w:val="24"/>
              </w:rPr>
              <w:t>CO 1</w:t>
            </w:r>
          </w:p>
        </w:tc>
        <w:tc>
          <w:tcPr>
            <w:tcW w:w="7636" w:type="dxa"/>
          </w:tcPr>
          <w:p w:rsidR="00030528" w:rsidRDefault="00601496">
            <w:pPr>
              <w:pStyle w:val="TableParagraph"/>
              <w:spacing w:line="270" w:lineRule="exact"/>
              <w:ind w:left="110"/>
              <w:rPr>
                <w:sz w:val="24"/>
              </w:rPr>
            </w:pPr>
            <w:r>
              <w:rPr>
                <w:sz w:val="24"/>
              </w:rPr>
              <w:t>Know the basic steps involved in product design</w:t>
            </w:r>
          </w:p>
        </w:tc>
      </w:tr>
      <w:tr w:rsidR="00030528">
        <w:trPr>
          <w:trHeight w:val="316"/>
        </w:trPr>
        <w:tc>
          <w:tcPr>
            <w:tcW w:w="787" w:type="dxa"/>
          </w:tcPr>
          <w:p w:rsidR="00030528" w:rsidRDefault="00601496">
            <w:pPr>
              <w:pStyle w:val="TableParagraph"/>
              <w:spacing w:line="270" w:lineRule="exact"/>
              <w:rPr>
                <w:sz w:val="24"/>
              </w:rPr>
            </w:pPr>
            <w:r>
              <w:rPr>
                <w:sz w:val="24"/>
              </w:rPr>
              <w:t>CO 2</w:t>
            </w:r>
          </w:p>
        </w:tc>
        <w:tc>
          <w:tcPr>
            <w:tcW w:w="7636" w:type="dxa"/>
          </w:tcPr>
          <w:p w:rsidR="00030528" w:rsidRDefault="00601496">
            <w:pPr>
              <w:pStyle w:val="TableParagraph"/>
              <w:spacing w:line="270" w:lineRule="exact"/>
              <w:ind w:left="110"/>
              <w:rPr>
                <w:sz w:val="24"/>
              </w:rPr>
            </w:pPr>
            <w:r>
              <w:rPr>
                <w:sz w:val="24"/>
              </w:rPr>
              <w:t>Know the different material and their selection methodology</w:t>
            </w:r>
          </w:p>
        </w:tc>
      </w:tr>
      <w:tr w:rsidR="00030528">
        <w:trPr>
          <w:trHeight w:val="318"/>
        </w:trPr>
        <w:tc>
          <w:tcPr>
            <w:tcW w:w="787" w:type="dxa"/>
          </w:tcPr>
          <w:p w:rsidR="00030528" w:rsidRDefault="00601496">
            <w:pPr>
              <w:pStyle w:val="TableParagraph"/>
              <w:spacing w:line="273" w:lineRule="exact"/>
              <w:rPr>
                <w:sz w:val="24"/>
              </w:rPr>
            </w:pPr>
            <w:r>
              <w:rPr>
                <w:sz w:val="24"/>
              </w:rPr>
              <w:t>CO 3</w:t>
            </w:r>
          </w:p>
        </w:tc>
        <w:tc>
          <w:tcPr>
            <w:tcW w:w="7636" w:type="dxa"/>
          </w:tcPr>
          <w:p w:rsidR="00030528" w:rsidRDefault="00601496">
            <w:pPr>
              <w:pStyle w:val="TableParagraph"/>
              <w:spacing w:line="273" w:lineRule="exact"/>
              <w:ind w:left="110"/>
              <w:rPr>
                <w:sz w:val="24"/>
              </w:rPr>
            </w:pPr>
            <w:r>
              <w:rPr>
                <w:sz w:val="24"/>
              </w:rPr>
              <w:t>Understand the design consideration for various manufacturing techniques</w:t>
            </w:r>
          </w:p>
        </w:tc>
      </w:tr>
      <w:tr w:rsidR="00030528">
        <w:trPr>
          <w:trHeight w:val="676"/>
        </w:trPr>
        <w:tc>
          <w:tcPr>
            <w:tcW w:w="787" w:type="dxa"/>
          </w:tcPr>
          <w:p w:rsidR="00030528" w:rsidRDefault="00601496">
            <w:pPr>
              <w:pStyle w:val="TableParagraph"/>
              <w:spacing w:before="145"/>
              <w:rPr>
                <w:sz w:val="24"/>
              </w:rPr>
            </w:pPr>
            <w:r>
              <w:rPr>
                <w:sz w:val="24"/>
              </w:rPr>
              <w:t>CO 4</w:t>
            </w:r>
          </w:p>
        </w:tc>
        <w:tc>
          <w:tcPr>
            <w:tcW w:w="7636" w:type="dxa"/>
          </w:tcPr>
          <w:p w:rsidR="00030528" w:rsidRDefault="00601496">
            <w:pPr>
              <w:pStyle w:val="TableParagraph"/>
              <w:spacing w:line="270" w:lineRule="exact"/>
              <w:rPr>
                <w:sz w:val="24"/>
              </w:rPr>
            </w:pPr>
            <w:r>
              <w:rPr>
                <w:sz w:val="24"/>
              </w:rPr>
              <w:t>Know the advantages and limitations of a given process to produce a</w:t>
            </w:r>
          </w:p>
          <w:p w:rsidR="00030528" w:rsidRDefault="00601496">
            <w:pPr>
              <w:pStyle w:val="TableParagraph"/>
              <w:spacing w:before="81"/>
              <w:rPr>
                <w:sz w:val="24"/>
              </w:rPr>
            </w:pPr>
            <w:r>
              <w:rPr>
                <w:sz w:val="24"/>
              </w:rPr>
              <w:t>component.</w:t>
            </w:r>
          </w:p>
        </w:tc>
      </w:tr>
      <w:tr w:rsidR="00030528">
        <w:trPr>
          <w:trHeight w:val="316"/>
        </w:trPr>
        <w:tc>
          <w:tcPr>
            <w:tcW w:w="787" w:type="dxa"/>
          </w:tcPr>
          <w:p w:rsidR="00030528" w:rsidRDefault="00601496">
            <w:pPr>
              <w:pStyle w:val="TableParagraph"/>
              <w:spacing w:line="271" w:lineRule="exact"/>
              <w:rPr>
                <w:sz w:val="24"/>
              </w:rPr>
            </w:pPr>
            <w:r>
              <w:rPr>
                <w:sz w:val="24"/>
              </w:rPr>
              <w:t>CO 5</w:t>
            </w:r>
          </w:p>
        </w:tc>
        <w:tc>
          <w:tcPr>
            <w:tcW w:w="7636" w:type="dxa"/>
          </w:tcPr>
          <w:p w:rsidR="00030528" w:rsidRDefault="00601496">
            <w:pPr>
              <w:pStyle w:val="TableParagraph"/>
              <w:spacing w:line="271" w:lineRule="exact"/>
              <w:ind w:left="110"/>
              <w:rPr>
                <w:sz w:val="24"/>
              </w:rPr>
            </w:pPr>
            <w:r>
              <w:rPr>
                <w:sz w:val="24"/>
              </w:rPr>
              <w:t>Know various additive manufacturing processes.</w:t>
            </w:r>
          </w:p>
        </w:tc>
      </w:tr>
      <w:tr w:rsidR="00030528">
        <w:trPr>
          <w:trHeight w:val="676"/>
        </w:trPr>
        <w:tc>
          <w:tcPr>
            <w:tcW w:w="787" w:type="dxa"/>
          </w:tcPr>
          <w:p w:rsidR="00030528" w:rsidRDefault="00601496">
            <w:pPr>
              <w:pStyle w:val="TableParagraph"/>
              <w:spacing w:before="147"/>
              <w:rPr>
                <w:sz w:val="24"/>
              </w:rPr>
            </w:pPr>
            <w:r>
              <w:rPr>
                <w:sz w:val="24"/>
              </w:rPr>
              <w:t>CO 6</w:t>
            </w:r>
          </w:p>
        </w:tc>
        <w:tc>
          <w:tcPr>
            <w:tcW w:w="7636" w:type="dxa"/>
          </w:tcPr>
          <w:p w:rsidR="00030528" w:rsidRDefault="00601496">
            <w:pPr>
              <w:pStyle w:val="TableParagraph"/>
              <w:spacing w:line="273" w:lineRule="exact"/>
              <w:rPr>
                <w:sz w:val="24"/>
              </w:rPr>
            </w:pPr>
            <w:r>
              <w:rPr>
                <w:sz w:val="24"/>
              </w:rPr>
              <w:t>Know the type of additive manufacturing process one has to adopt for</w:t>
            </w:r>
          </w:p>
          <w:p w:rsidR="00030528" w:rsidRDefault="00601496">
            <w:pPr>
              <w:pStyle w:val="TableParagraph"/>
              <w:spacing w:before="81"/>
              <w:rPr>
                <w:sz w:val="24"/>
              </w:rPr>
            </w:pPr>
            <w:r>
              <w:rPr>
                <w:sz w:val="24"/>
              </w:rPr>
              <w:t>producing a component.</w:t>
            </w:r>
          </w:p>
        </w:tc>
      </w:tr>
    </w:tbl>
    <w:p w:rsidR="00030528" w:rsidRDefault="00030528">
      <w:pPr>
        <w:pStyle w:val="BodyText"/>
        <w:rPr>
          <w:sz w:val="20"/>
        </w:rPr>
      </w:pPr>
    </w:p>
    <w:p w:rsidR="00030528" w:rsidRDefault="00030528">
      <w:pPr>
        <w:pStyle w:val="BodyText"/>
      </w:pPr>
    </w:p>
    <w:tbl>
      <w:tblPr>
        <w:tblW w:w="0" w:type="auto"/>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5"/>
        <w:gridCol w:w="1577"/>
        <w:gridCol w:w="1731"/>
        <w:gridCol w:w="2125"/>
        <w:gridCol w:w="1664"/>
      </w:tblGrid>
      <w:tr w:rsidR="00030528">
        <w:trPr>
          <w:trHeight w:val="316"/>
        </w:trPr>
        <w:tc>
          <w:tcPr>
            <w:tcW w:w="3342" w:type="dxa"/>
            <w:gridSpan w:val="2"/>
          </w:tcPr>
          <w:p w:rsidR="00030528" w:rsidRDefault="00601496">
            <w:pPr>
              <w:pStyle w:val="TableParagraph"/>
              <w:spacing w:line="275" w:lineRule="exact"/>
              <w:ind w:left="832"/>
              <w:rPr>
                <w:b/>
                <w:sz w:val="24"/>
              </w:rPr>
            </w:pPr>
            <w:r>
              <w:rPr>
                <w:b/>
                <w:sz w:val="24"/>
              </w:rPr>
              <w:t>Course Nature</w:t>
            </w:r>
          </w:p>
        </w:tc>
        <w:tc>
          <w:tcPr>
            <w:tcW w:w="5520" w:type="dxa"/>
            <w:gridSpan w:val="3"/>
          </w:tcPr>
          <w:p w:rsidR="00030528" w:rsidRDefault="00601496">
            <w:pPr>
              <w:pStyle w:val="TableParagraph"/>
              <w:spacing w:line="275" w:lineRule="exact"/>
              <w:ind w:left="829"/>
              <w:rPr>
                <w:b/>
                <w:sz w:val="24"/>
              </w:rPr>
            </w:pPr>
            <w:r>
              <w:rPr>
                <w:b/>
                <w:sz w:val="24"/>
              </w:rPr>
              <w:t>Theory</w:t>
            </w:r>
          </w:p>
        </w:tc>
      </w:tr>
      <w:tr w:rsidR="00030528">
        <w:trPr>
          <w:trHeight w:val="318"/>
        </w:trPr>
        <w:tc>
          <w:tcPr>
            <w:tcW w:w="8862" w:type="dxa"/>
            <w:gridSpan w:val="5"/>
          </w:tcPr>
          <w:p w:rsidR="00030528" w:rsidRDefault="00601496">
            <w:pPr>
              <w:pStyle w:val="TableParagraph"/>
              <w:spacing w:line="275" w:lineRule="exact"/>
              <w:ind w:left="832"/>
              <w:rPr>
                <w:b/>
                <w:sz w:val="24"/>
              </w:rPr>
            </w:pPr>
            <w:r>
              <w:rPr>
                <w:b/>
                <w:sz w:val="24"/>
              </w:rPr>
              <w:t>Assessment Method</w:t>
            </w:r>
          </w:p>
        </w:tc>
      </w:tr>
      <w:tr w:rsidR="00030528">
        <w:trPr>
          <w:trHeight w:val="673"/>
        </w:trPr>
        <w:tc>
          <w:tcPr>
            <w:tcW w:w="1765" w:type="dxa"/>
          </w:tcPr>
          <w:p w:rsidR="00030528" w:rsidRDefault="00601496">
            <w:pPr>
              <w:pStyle w:val="TableParagraph"/>
              <w:spacing w:line="270" w:lineRule="exact"/>
              <w:rPr>
                <w:sz w:val="24"/>
              </w:rPr>
            </w:pPr>
            <w:r>
              <w:rPr>
                <w:sz w:val="24"/>
              </w:rPr>
              <w:t>Assessment</w:t>
            </w:r>
          </w:p>
          <w:p w:rsidR="00030528" w:rsidRDefault="00601496">
            <w:pPr>
              <w:pStyle w:val="TableParagraph"/>
              <w:spacing w:before="81"/>
              <w:rPr>
                <w:sz w:val="24"/>
              </w:rPr>
            </w:pPr>
            <w:r>
              <w:rPr>
                <w:sz w:val="24"/>
              </w:rPr>
              <w:t>Tool</w:t>
            </w:r>
          </w:p>
        </w:tc>
        <w:tc>
          <w:tcPr>
            <w:tcW w:w="1577" w:type="dxa"/>
          </w:tcPr>
          <w:p w:rsidR="00030528" w:rsidRDefault="00601496">
            <w:pPr>
              <w:pStyle w:val="TableParagraph"/>
              <w:spacing w:line="270" w:lineRule="exact"/>
              <w:rPr>
                <w:sz w:val="24"/>
              </w:rPr>
            </w:pPr>
            <w:r>
              <w:rPr>
                <w:sz w:val="24"/>
              </w:rPr>
              <w:t>Weekly tests</w:t>
            </w:r>
          </w:p>
        </w:tc>
        <w:tc>
          <w:tcPr>
            <w:tcW w:w="1731" w:type="dxa"/>
          </w:tcPr>
          <w:p w:rsidR="00030528" w:rsidRDefault="00601496">
            <w:pPr>
              <w:pStyle w:val="TableParagraph"/>
              <w:spacing w:line="270" w:lineRule="exact"/>
              <w:ind w:left="109"/>
              <w:rPr>
                <w:sz w:val="24"/>
              </w:rPr>
            </w:pPr>
            <w:r>
              <w:rPr>
                <w:sz w:val="24"/>
              </w:rPr>
              <w:t>Monthly tests</w:t>
            </w:r>
          </w:p>
        </w:tc>
        <w:tc>
          <w:tcPr>
            <w:tcW w:w="2125" w:type="dxa"/>
          </w:tcPr>
          <w:p w:rsidR="00030528" w:rsidRDefault="00601496">
            <w:pPr>
              <w:pStyle w:val="TableParagraph"/>
              <w:spacing w:line="270" w:lineRule="exact"/>
              <w:ind w:left="106"/>
              <w:rPr>
                <w:sz w:val="24"/>
              </w:rPr>
            </w:pPr>
            <w:r>
              <w:rPr>
                <w:sz w:val="24"/>
              </w:rPr>
              <w:t>End Semester Test</w:t>
            </w:r>
          </w:p>
        </w:tc>
        <w:tc>
          <w:tcPr>
            <w:tcW w:w="1664" w:type="dxa"/>
          </w:tcPr>
          <w:p w:rsidR="00030528" w:rsidRDefault="00601496">
            <w:pPr>
              <w:pStyle w:val="TableParagraph"/>
              <w:spacing w:line="270" w:lineRule="exact"/>
              <w:ind w:left="0" w:right="320"/>
              <w:jc w:val="right"/>
              <w:rPr>
                <w:sz w:val="24"/>
              </w:rPr>
            </w:pPr>
            <w:r>
              <w:rPr>
                <w:w w:val="95"/>
                <w:sz w:val="24"/>
              </w:rPr>
              <w:t>Total</w:t>
            </w:r>
          </w:p>
        </w:tc>
      </w:tr>
      <w:tr w:rsidR="00030528">
        <w:trPr>
          <w:trHeight w:val="318"/>
        </w:trPr>
        <w:tc>
          <w:tcPr>
            <w:tcW w:w="1765" w:type="dxa"/>
          </w:tcPr>
          <w:p w:rsidR="00030528" w:rsidRDefault="00601496">
            <w:pPr>
              <w:pStyle w:val="TableParagraph"/>
              <w:spacing w:line="273" w:lineRule="exact"/>
              <w:rPr>
                <w:sz w:val="24"/>
              </w:rPr>
            </w:pPr>
            <w:r>
              <w:rPr>
                <w:sz w:val="24"/>
              </w:rPr>
              <w:t>Weightage (%)</w:t>
            </w:r>
          </w:p>
        </w:tc>
        <w:tc>
          <w:tcPr>
            <w:tcW w:w="1577" w:type="dxa"/>
          </w:tcPr>
          <w:p w:rsidR="00030528" w:rsidRDefault="00601496">
            <w:pPr>
              <w:pStyle w:val="TableParagraph"/>
              <w:spacing w:line="273" w:lineRule="exact"/>
              <w:ind w:left="109"/>
              <w:rPr>
                <w:sz w:val="24"/>
              </w:rPr>
            </w:pPr>
            <w:r>
              <w:rPr>
                <w:sz w:val="24"/>
              </w:rPr>
              <w:t>10%</w:t>
            </w:r>
          </w:p>
        </w:tc>
        <w:tc>
          <w:tcPr>
            <w:tcW w:w="1731" w:type="dxa"/>
          </w:tcPr>
          <w:p w:rsidR="00030528" w:rsidRDefault="00601496">
            <w:pPr>
              <w:pStyle w:val="TableParagraph"/>
              <w:spacing w:line="273" w:lineRule="exact"/>
              <w:ind w:left="109"/>
              <w:rPr>
                <w:sz w:val="24"/>
              </w:rPr>
            </w:pPr>
            <w:r>
              <w:rPr>
                <w:sz w:val="24"/>
              </w:rPr>
              <w:t>30%</w:t>
            </w:r>
          </w:p>
        </w:tc>
        <w:tc>
          <w:tcPr>
            <w:tcW w:w="2125" w:type="dxa"/>
          </w:tcPr>
          <w:p w:rsidR="00030528" w:rsidRDefault="00601496">
            <w:pPr>
              <w:pStyle w:val="TableParagraph"/>
              <w:spacing w:line="273" w:lineRule="exact"/>
              <w:ind w:left="106"/>
              <w:rPr>
                <w:sz w:val="24"/>
              </w:rPr>
            </w:pPr>
            <w:r>
              <w:rPr>
                <w:sz w:val="24"/>
              </w:rPr>
              <w:t>60%</w:t>
            </w:r>
          </w:p>
        </w:tc>
        <w:tc>
          <w:tcPr>
            <w:tcW w:w="1664" w:type="dxa"/>
          </w:tcPr>
          <w:p w:rsidR="00030528" w:rsidRDefault="00601496">
            <w:pPr>
              <w:pStyle w:val="TableParagraph"/>
              <w:spacing w:line="273" w:lineRule="exact"/>
              <w:ind w:left="0" w:right="269"/>
              <w:jc w:val="right"/>
              <w:rPr>
                <w:sz w:val="24"/>
              </w:rPr>
            </w:pPr>
            <w:r>
              <w:rPr>
                <w:w w:val="95"/>
                <w:sz w:val="24"/>
              </w:rPr>
              <w:t>100%</w:t>
            </w:r>
          </w:p>
        </w:tc>
      </w:tr>
    </w:tbl>
    <w:p w:rsidR="00030528" w:rsidRDefault="00030528">
      <w:pPr>
        <w:spacing w:line="273" w:lineRule="exact"/>
        <w:jc w:val="right"/>
        <w:rPr>
          <w:sz w:val="24"/>
        </w:rPr>
        <w:sectPr w:rsidR="00030528">
          <w:pgSz w:w="11910" w:h="16840"/>
          <w:pgMar w:top="1320" w:right="0" w:bottom="1500" w:left="1140" w:header="612" w:footer="1291" w:gutter="0"/>
          <w:cols w:space="720"/>
        </w:sectPr>
      </w:pPr>
    </w:p>
    <w:p w:rsidR="00030528" w:rsidRDefault="00030528">
      <w:pPr>
        <w:pStyle w:val="BodyText"/>
        <w:spacing w:before="2"/>
        <w:rPr>
          <w:sz w:val="9"/>
        </w:r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32"/>
        <w:gridCol w:w="3699"/>
        <w:gridCol w:w="1260"/>
        <w:gridCol w:w="1443"/>
        <w:gridCol w:w="991"/>
      </w:tblGrid>
      <w:tr w:rsidR="00030528">
        <w:trPr>
          <w:trHeight w:val="676"/>
        </w:trPr>
        <w:tc>
          <w:tcPr>
            <w:tcW w:w="1632" w:type="dxa"/>
          </w:tcPr>
          <w:p w:rsidR="00030528" w:rsidRDefault="00601496">
            <w:pPr>
              <w:pStyle w:val="TableParagraph"/>
              <w:spacing w:before="155"/>
              <w:ind w:left="132" w:right="123"/>
              <w:jc w:val="center"/>
              <w:rPr>
                <w:b/>
                <w:sz w:val="24"/>
              </w:rPr>
            </w:pPr>
            <w:r>
              <w:rPr>
                <w:b/>
                <w:sz w:val="24"/>
              </w:rPr>
              <w:t>Course Code</w:t>
            </w:r>
          </w:p>
        </w:tc>
        <w:tc>
          <w:tcPr>
            <w:tcW w:w="3699" w:type="dxa"/>
          </w:tcPr>
          <w:p w:rsidR="00030528" w:rsidRDefault="00601496">
            <w:pPr>
              <w:pStyle w:val="TableParagraph"/>
              <w:spacing w:before="155"/>
              <w:ind w:left="1154"/>
              <w:rPr>
                <w:b/>
                <w:sz w:val="24"/>
              </w:rPr>
            </w:pPr>
            <w:r>
              <w:rPr>
                <w:b/>
                <w:sz w:val="24"/>
              </w:rPr>
              <w:t>Course Name</w:t>
            </w:r>
          </w:p>
        </w:tc>
        <w:tc>
          <w:tcPr>
            <w:tcW w:w="1260" w:type="dxa"/>
          </w:tcPr>
          <w:p w:rsidR="00030528" w:rsidRDefault="00601496">
            <w:pPr>
              <w:pStyle w:val="TableParagraph"/>
              <w:spacing w:line="275" w:lineRule="exact"/>
              <w:ind w:left="266"/>
              <w:rPr>
                <w:b/>
                <w:sz w:val="24"/>
              </w:rPr>
            </w:pPr>
            <w:r>
              <w:rPr>
                <w:b/>
                <w:sz w:val="24"/>
              </w:rPr>
              <w:t>Course</w:t>
            </w:r>
          </w:p>
          <w:p w:rsidR="00030528" w:rsidRDefault="00601496">
            <w:pPr>
              <w:pStyle w:val="TableParagraph"/>
              <w:spacing w:before="82"/>
              <w:ind w:left="158"/>
              <w:rPr>
                <w:b/>
                <w:sz w:val="24"/>
              </w:rPr>
            </w:pPr>
            <w:r>
              <w:rPr>
                <w:b/>
                <w:sz w:val="24"/>
              </w:rPr>
              <w:t>Category</w:t>
            </w:r>
          </w:p>
        </w:tc>
        <w:tc>
          <w:tcPr>
            <w:tcW w:w="1443" w:type="dxa"/>
          </w:tcPr>
          <w:p w:rsidR="00030528" w:rsidRDefault="00601496">
            <w:pPr>
              <w:pStyle w:val="TableParagraph"/>
              <w:spacing w:before="155"/>
              <w:ind w:left="388" w:right="378"/>
              <w:jc w:val="center"/>
              <w:rPr>
                <w:b/>
                <w:sz w:val="24"/>
              </w:rPr>
            </w:pPr>
            <w:r>
              <w:rPr>
                <w:b/>
                <w:sz w:val="24"/>
              </w:rPr>
              <w:t>L-T-P</w:t>
            </w:r>
          </w:p>
        </w:tc>
        <w:tc>
          <w:tcPr>
            <w:tcW w:w="991" w:type="dxa"/>
          </w:tcPr>
          <w:p w:rsidR="00030528" w:rsidRDefault="00601496">
            <w:pPr>
              <w:pStyle w:val="TableParagraph"/>
              <w:spacing w:before="155"/>
              <w:ind w:left="91" w:right="89"/>
              <w:jc w:val="center"/>
              <w:rPr>
                <w:b/>
                <w:sz w:val="24"/>
              </w:rPr>
            </w:pPr>
            <w:r>
              <w:rPr>
                <w:b/>
                <w:sz w:val="24"/>
              </w:rPr>
              <w:t>Credits</w:t>
            </w:r>
          </w:p>
        </w:tc>
      </w:tr>
      <w:tr w:rsidR="00030528">
        <w:trPr>
          <w:trHeight w:val="676"/>
        </w:trPr>
        <w:tc>
          <w:tcPr>
            <w:tcW w:w="1632" w:type="dxa"/>
          </w:tcPr>
          <w:p w:rsidR="00030528" w:rsidRDefault="00601496">
            <w:pPr>
              <w:pStyle w:val="TableParagraph"/>
              <w:spacing w:before="155"/>
              <w:ind w:left="132" w:right="121"/>
              <w:jc w:val="center"/>
              <w:rPr>
                <w:b/>
                <w:sz w:val="24"/>
              </w:rPr>
            </w:pPr>
            <w:r>
              <w:rPr>
                <w:b/>
                <w:sz w:val="24"/>
              </w:rPr>
              <w:t>20MEM181</w:t>
            </w:r>
          </w:p>
        </w:tc>
        <w:tc>
          <w:tcPr>
            <w:tcW w:w="3699" w:type="dxa"/>
          </w:tcPr>
          <w:p w:rsidR="00030528" w:rsidRDefault="00601496">
            <w:pPr>
              <w:pStyle w:val="TableParagraph"/>
              <w:spacing w:line="275" w:lineRule="exact"/>
              <w:ind w:left="532" w:right="523"/>
              <w:jc w:val="center"/>
              <w:rPr>
                <w:b/>
                <w:sz w:val="24"/>
              </w:rPr>
            </w:pPr>
            <w:r>
              <w:rPr>
                <w:b/>
                <w:sz w:val="24"/>
              </w:rPr>
              <w:t>Manufacturing Processes</w:t>
            </w:r>
          </w:p>
          <w:p w:rsidR="00030528" w:rsidRDefault="00601496">
            <w:pPr>
              <w:pStyle w:val="TableParagraph"/>
              <w:spacing w:before="81"/>
              <w:ind w:left="532" w:right="514"/>
              <w:jc w:val="center"/>
              <w:rPr>
                <w:b/>
                <w:sz w:val="24"/>
              </w:rPr>
            </w:pPr>
            <w:r>
              <w:rPr>
                <w:b/>
                <w:sz w:val="24"/>
              </w:rPr>
              <w:t>Lab</w:t>
            </w:r>
          </w:p>
        </w:tc>
        <w:tc>
          <w:tcPr>
            <w:tcW w:w="1260" w:type="dxa"/>
          </w:tcPr>
          <w:p w:rsidR="00030528" w:rsidRDefault="00601496">
            <w:pPr>
              <w:pStyle w:val="TableParagraph"/>
              <w:spacing w:before="155"/>
              <w:ind w:left="384"/>
              <w:rPr>
                <w:b/>
                <w:sz w:val="24"/>
              </w:rPr>
            </w:pPr>
            <w:r>
              <w:rPr>
                <w:b/>
                <w:sz w:val="24"/>
              </w:rPr>
              <w:t>PCC</w:t>
            </w:r>
          </w:p>
        </w:tc>
        <w:tc>
          <w:tcPr>
            <w:tcW w:w="1443" w:type="dxa"/>
          </w:tcPr>
          <w:p w:rsidR="00030528" w:rsidRDefault="00601496">
            <w:pPr>
              <w:pStyle w:val="TableParagraph"/>
              <w:spacing w:before="155"/>
              <w:ind w:left="385" w:right="378"/>
              <w:jc w:val="center"/>
              <w:rPr>
                <w:b/>
                <w:sz w:val="24"/>
              </w:rPr>
            </w:pPr>
            <w:r>
              <w:rPr>
                <w:b/>
                <w:sz w:val="24"/>
              </w:rPr>
              <w:t>0-0-3</w:t>
            </w:r>
          </w:p>
        </w:tc>
        <w:tc>
          <w:tcPr>
            <w:tcW w:w="991" w:type="dxa"/>
          </w:tcPr>
          <w:p w:rsidR="00030528" w:rsidRDefault="00601496">
            <w:pPr>
              <w:pStyle w:val="TableParagraph"/>
              <w:spacing w:before="155"/>
              <w:ind w:left="91" w:right="81"/>
              <w:jc w:val="center"/>
              <w:rPr>
                <w:b/>
                <w:sz w:val="24"/>
              </w:rPr>
            </w:pPr>
            <w:r>
              <w:rPr>
                <w:b/>
                <w:sz w:val="24"/>
              </w:rPr>
              <w:t>1.5</w:t>
            </w:r>
          </w:p>
        </w:tc>
      </w:tr>
    </w:tbl>
    <w:p w:rsidR="00030528" w:rsidRDefault="00030528">
      <w:pPr>
        <w:pStyle w:val="BodyText"/>
        <w:rPr>
          <w:sz w:val="20"/>
        </w:rPr>
      </w:pPr>
    </w:p>
    <w:p w:rsidR="00030528" w:rsidRDefault="00030528">
      <w:pPr>
        <w:pStyle w:val="BodyText"/>
        <w:spacing w:before="5"/>
        <w:rPr>
          <w:sz w:val="22"/>
        </w:rPr>
      </w:pPr>
    </w:p>
    <w:p w:rsidR="00030528" w:rsidRDefault="00601496">
      <w:pPr>
        <w:ind w:left="1440"/>
        <w:rPr>
          <w:sz w:val="24"/>
        </w:rPr>
      </w:pPr>
      <w:r>
        <w:rPr>
          <w:b/>
          <w:sz w:val="24"/>
        </w:rPr>
        <w:t xml:space="preserve">Course Learning Objectives: </w:t>
      </w:r>
      <w:r>
        <w:rPr>
          <w:sz w:val="24"/>
        </w:rPr>
        <w:t>The objective of this Lab is to</w:t>
      </w:r>
    </w:p>
    <w:p w:rsidR="00030528" w:rsidRDefault="00601496" w:rsidP="00BC73C7">
      <w:pPr>
        <w:pStyle w:val="ListParagraph"/>
        <w:numPr>
          <w:ilvl w:val="0"/>
          <w:numId w:val="7"/>
        </w:numPr>
        <w:tabs>
          <w:tab w:val="left" w:pos="2161"/>
        </w:tabs>
        <w:spacing w:before="85" w:line="276" w:lineRule="auto"/>
        <w:ind w:right="3103"/>
        <w:rPr>
          <w:sz w:val="24"/>
        </w:rPr>
      </w:pPr>
      <w:r>
        <w:rPr>
          <w:sz w:val="24"/>
        </w:rPr>
        <w:t>Give basic idea of different types of machining processes like turning, milling, drilling</w:t>
      </w:r>
      <w:r>
        <w:rPr>
          <w:spacing w:val="-32"/>
          <w:sz w:val="24"/>
        </w:rPr>
        <w:t xml:space="preserve"> </w:t>
      </w:r>
      <w:r>
        <w:rPr>
          <w:sz w:val="24"/>
        </w:rPr>
        <w:t>etc.</w:t>
      </w:r>
    </w:p>
    <w:p w:rsidR="00030528" w:rsidRDefault="00601496" w:rsidP="00BC73C7">
      <w:pPr>
        <w:pStyle w:val="ListParagraph"/>
        <w:numPr>
          <w:ilvl w:val="0"/>
          <w:numId w:val="7"/>
        </w:numPr>
        <w:tabs>
          <w:tab w:val="left" w:pos="2161"/>
        </w:tabs>
        <w:spacing w:before="1" w:line="276" w:lineRule="auto"/>
        <w:ind w:right="2144"/>
        <w:rPr>
          <w:sz w:val="24"/>
        </w:rPr>
      </w:pPr>
      <w:r>
        <w:rPr>
          <w:sz w:val="24"/>
        </w:rPr>
        <w:t>Introduce the different types of machine tools used in machining</w:t>
      </w:r>
      <w:r>
        <w:rPr>
          <w:spacing w:val="-13"/>
          <w:sz w:val="24"/>
        </w:rPr>
        <w:t xml:space="preserve"> </w:t>
      </w:r>
      <w:r>
        <w:rPr>
          <w:sz w:val="24"/>
        </w:rPr>
        <w:t>of materials.</w:t>
      </w:r>
    </w:p>
    <w:p w:rsidR="00030528" w:rsidRDefault="00601496" w:rsidP="00BC73C7">
      <w:pPr>
        <w:pStyle w:val="ListParagraph"/>
        <w:numPr>
          <w:ilvl w:val="0"/>
          <w:numId w:val="7"/>
        </w:numPr>
        <w:tabs>
          <w:tab w:val="left" w:pos="2161"/>
        </w:tabs>
        <w:spacing w:before="42"/>
        <w:ind w:hanging="361"/>
        <w:rPr>
          <w:sz w:val="24"/>
        </w:rPr>
      </w:pPr>
      <w:r>
        <w:rPr>
          <w:sz w:val="24"/>
        </w:rPr>
        <w:t>Understand the parts of various machine tools and operate</w:t>
      </w:r>
      <w:r>
        <w:rPr>
          <w:spacing w:val="-6"/>
          <w:sz w:val="24"/>
        </w:rPr>
        <w:t xml:space="preserve"> </w:t>
      </w:r>
      <w:r>
        <w:rPr>
          <w:sz w:val="24"/>
        </w:rPr>
        <w:t>them.</w:t>
      </w:r>
    </w:p>
    <w:p w:rsidR="00030528" w:rsidRDefault="00601496" w:rsidP="00BC73C7">
      <w:pPr>
        <w:pStyle w:val="ListParagraph"/>
        <w:numPr>
          <w:ilvl w:val="0"/>
          <w:numId w:val="7"/>
        </w:numPr>
        <w:tabs>
          <w:tab w:val="left" w:pos="2161"/>
        </w:tabs>
        <w:spacing w:before="82" w:line="278" w:lineRule="auto"/>
        <w:ind w:right="3600"/>
        <w:rPr>
          <w:sz w:val="24"/>
        </w:rPr>
      </w:pPr>
      <w:r>
        <w:rPr>
          <w:sz w:val="24"/>
        </w:rPr>
        <w:t>Understand the different shapes of products that can be produced on these machine</w:t>
      </w:r>
      <w:r>
        <w:rPr>
          <w:spacing w:val="-34"/>
          <w:sz w:val="24"/>
        </w:rPr>
        <w:t xml:space="preserve"> </w:t>
      </w:r>
      <w:r>
        <w:rPr>
          <w:sz w:val="24"/>
        </w:rPr>
        <w:t>tools.</w:t>
      </w:r>
    </w:p>
    <w:p w:rsidR="00030528" w:rsidRDefault="00601496" w:rsidP="00BC73C7">
      <w:pPr>
        <w:pStyle w:val="ListParagraph"/>
        <w:numPr>
          <w:ilvl w:val="0"/>
          <w:numId w:val="7"/>
        </w:numPr>
        <w:tabs>
          <w:tab w:val="left" w:pos="2161"/>
        </w:tabs>
        <w:spacing w:line="272" w:lineRule="exact"/>
        <w:ind w:hanging="361"/>
        <w:rPr>
          <w:sz w:val="24"/>
        </w:rPr>
      </w:pPr>
      <w:r>
        <w:rPr>
          <w:sz w:val="24"/>
        </w:rPr>
        <w:t>Explain the difference between the conventional and CNC machine</w:t>
      </w:r>
      <w:r>
        <w:rPr>
          <w:spacing w:val="-13"/>
          <w:sz w:val="24"/>
        </w:rPr>
        <w:t xml:space="preserve"> </w:t>
      </w:r>
      <w:r>
        <w:rPr>
          <w:sz w:val="24"/>
        </w:rPr>
        <w:t>tools</w:t>
      </w:r>
    </w:p>
    <w:p w:rsidR="00030528" w:rsidRDefault="00601496" w:rsidP="00BC73C7">
      <w:pPr>
        <w:pStyle w:val="ListParagraph"/>
        <w:numPr>
          <w:ilvl w:val="0"/>
          <w:numId w:val="7"/>
        </w:numPr>
        <w:tabs>
          <w:tab w:val="left" w:pos="2161"/>
        </w:tabs>
        <w:spacing w:before="84"/>
        <w:ind w:hanging="361"/>
        <w:rPr>
          <w:sz w:val="24"/>
        </w:rPr>
      </w:pPr>
      <w:r>
        <w:rPr>
          <w:sz w:val="24"/>
        </w:rPr>
        <w:t>Introduce the concepts of G-codes and</w:t>
      </w:r>
      <w:r>
        <w:rPr>
          <w:spacing w:val="-2"/>
          <w:sz w:val="24"/>
        </w:rPr>
        <w:t xml:space="preserve"> </w:t>
      </w:r>
      <w:r>
        <w:rPr>
          <w:sz w:val="24"/>
        </w:rPr>
        <w:t>M-codes</w:t>
      </w:r>
    </w:p>
    <w:p w:rsidR="00030528" w:rsidRDefault="00030528">
      <w:pPr>
        <w:pStyle w:val="BodyText"/>
        <w:rPr>
          <w:sz w:val="26"/>
        </w:rPr>
      </w:pPr>
    </w:p>
    <w:p w:rsidR="00030528" w:rsidRDefault="00601496">
      <w:pPr>
        <w:pStyle w:val="Heading4"/>
        <w:spacing w:before="164"/>
      </w:pPr>
      <w:r>
        <w:t>List of Experiments</w:t>
      </w:r>
    </w:p>
    <w:p w:rsidR="00030528" w:rsidRDefault="00601496" w:rsidP="00BC73C7">
      <w:pPr>
        <w:pStyle w:val="ListParagraph"/>
        <w:numPr>
          <w:ilvl w:val="0"/>
          <w:numId w:val="6"/>
        </w:numPr>
        <w:tabs>
          <w:tab w:val="left" w:pos="2161"/>
        </w:tabs>
        <w:spacing w:before="68" w:line="276" w:lineRule="auto"/>
        <w:ind w:right="2743"/>
        <w:rPr>
          <w:sz w:val="24"/>
        </w:rPr>
      </w:pPr>
      <w:r>
        <w:rPr>
          <w:sz w:val="24"/>
        </w:rPr>
        <w:t>Experiment to perform step turning, taper turning, boring, drilling, reaming, facing operation on mild steel specimen</w:t>
      </w:r>
      <w:r>
        <w:rPr>
          <w:spacing w:val="-15"/>
          <w:sz w:val="24"/>
        </w:rPr>
        <w:t xml:space="preserve"> </w:t>
      </w:r>
      <w:r>
        <w:rPr>
          <w:sz w:val="24"/>
        </w:rPr>
        <w:t>on lathe</w:t>
      </w:r>
      <w:r>
        <w:rPr>
          <w:spacing w:val="-14"/>
          <w:sz w:val="24"/>
        </w:rPr>
        <w:t xml:space="preserve"> </w:t>
      </w:r>
      <w:r>
        <w:rPr>
          <w:sz w:val="24"/>
        </w:rPr>
        <w:t>machine</w:t>
      </w:r>
    </w:p>
    <w:p w:rsidR="00030528" w:rsidRDefault="00601496" w:rsidP="00BC73C7">
      <w:pPr>
        <w:pStyle w:val="ListParagraph"/>
        <w:numPr>
          <w:ilvl w:val="0"/>
          <w:numId w:val="6"/>
        </w:numPr>
        <w:tabs>
          <w:tab w:val="left" w:pos="2161"/>
        </w:tabs>
        <w:spacing w:line="276" w:lineRule="auto"/>
        <w:ind w:right="2870"/>
        <w:rPr>
          <w:sz w:val="24"/>
        </w:rPr>
      </w:pPr>
      <w:r>
        <w:rPr>
          <w:sz w:val="24"/>
        </w:rPr>
        <w:t>Experiment to perform drilling, contour boring, counter sinking, reaming, spotting operation on mild steel</w:t>
      </w:r>
      <w:r>
        <w:rPr>
          <w:spacing w:val="-16"/>
          <w:sz w:val="24"/>
        </w:rPr>
        <w:t xml:space="preserve"> </w:t>
      </w:r>
      <w:r>
        <w:rPr>
          <w:sz w:val="24"/>
        </w:rPr>
        <w:t>specimen using drilling</w:t>
      </w:r>
      <w:r>
        <w:rPr>
          <w:spacing w:val="-19"/>
          <w:sz w:val="24"/>
        </w:rPr>
        <w:t xml:space="preserve"> </w:t>
      </w:r>
      <w:r>
        <w:rPr>
          <w:sz w:val="24"/>
        </w:rPr>
        <w:t>machine.</w:t>
      </w:r>
    </w:p>
    <w:p w:rsidR="00030528" w:rsidRDefault="00601496" w:rsidP="00BC73C7">
      <w:pPr>
        <w:pStyle w:val="ListParagraph"/>
        <w:numPr>
          <w:ilvl w:val="0"/>
          <w:numId w:val="6"/>
        </w:numPr>
        <w:tabs>
          <w:tab w:val="left" w:pos="2161"/>
        </w:tabs>
        <w:spacing w:before="1" w:line="278" w:lineRule="auto"/>
        <w:ind w:right="3514"/>
        <w:rPr>
          <w:sz w:val="24"/>
        </w:rPr>
      </w:pPr>
      <w:r>
        <w:rPr>
          <w:sz w:val="24"/>
        </w:rPr>
        <w:t>Experiment to perform milling, slotting on mild steel specimen using milling</w:t>
      </w:r>
      <w:r>
        <w:rPr>
          <w:spacing w:val="-4"/>
          <w:sz w:val="24"/>
        </w:rPr>
        <w:t xml:space="preserve"> </w:t>
      </w:r>
      <w:r>
        <w:rPr>
          <w:sz w:val="24"/>
        </w:rPr>
        <w:t>machine</w:t>
      </w:r>
    </w:p>
    <w:p w:rsidR="00030528" w:rsidRDefault="00601496" w:rsidP="00BC73C7">
      <w:pPr>
        <w:pStyle w:val="ListParagraph"/>
        <w:numPr>
          <w:ilvl w:val="0"/>
          <w:numId w:val="6"/>
        </w:numPr>
        <w:tabs>
          <w:tab w:val="left" w:pos="2161"/>
        </w:tabs>
        <w:spacing w:line="276" w:lineRule="auto"/>
        <w:ind w:right="1889"/>
        <w:rPr>
          <w:sz w:val="24"/>
        </w:rPr>
      </w:pPr>
      <w:r>
        <w:rPr>
          <w:sz w:val="24"/>
        </w:rPr>
        <w:t>Experiment to perform surface grinding operation on surface grinding machine.</w:t>
      </w:r>
    </w:p>
    <w:p w:rsidR="00030528" w:rsidRDefault="00601496" w:rsidP="00BC73C7">
      <w:pPr>
        <w:pStyle w:val="ListParagraph"/>
        <w:numPr>
          <w:ilvl w:val="0"/>
          <w:numId w:val="6"/>
        </w:numPr>
        <w:tabs>
          <w:tab w:val="left" w:pos="2161"/>
        </w:tabs>
        <w:spacing w:line="276" w:lineRule="auto"/>
        <w:ind w:right="2764"/>
        <w:rPr>
          <w:sz w:val="24"/>
        </w:rPr>
      </w:pPr>
      <w:r>
        <w:rPr>
          <w:sz w:val="24"/>
        </w:rPr>
        <w:t>Experiment to perform turning, step turning, boring,</w:t>
      </w:r>
      <w:r>
        <w:rPr>
          <w:spacing w:val="-12"/>
          <w:sz w:val="24"/>
        </w:rPr>
        <w:t xml:space="preserve"> </w:t>
      </w:r>
      <w:r>
        <w:rPr>
          <w:sz w:val="24"/>
        </w:rPr>
        <w:t>drilling, reaming, facing operation on aluminium specimen using CNC turning</w:t>
      </w:r>
      <w:r>
        <w:rPr>
          <w:spacing w:val="-17"/>
          <w:sz w:val="24"/>
        </w:rPr>
        <w:t xml:space="preserve"> </w:t>
      </w:r>
      <w:r>
        <w:rPr>
          <w:sz w:val="24"/>
        </w:rPr>
        <w:t>center.</w:t>
      </w:r>
    </w:p>
    <w:p w:rsidR="00030528" w:rsidRDefault="00601496" w:rsidP="00BC73C7">
      <w:pPr>
        <w:pStyle w:val="ListParagraph"/>
        <w:numPr>
          <w:ilvl w:val="0"/>
          <w:numId w:val="6"/>
        </w:numPr>
        <w:tabs>
          <w:tab w:val="left" w:pos="2161"/>
        </w:tabs>
        <w:ind w:hanging="361"/>
        <w:rPr>
          <w:sz w:val="24"/>
        </w:rPr>
      </w:pPr>
      <w:r>
        <w:rPr>
          <w:sz w:val="24"/>
        </w:rPr>
        <w:t>Experiment to produce contour profile using CNC machining</w:t>
      </w:r>
      <w:r>
        <w:rPr>
          <w:spacing w:val="-19"/>
          <w:sz w:val="24"/>
        </w:rPr>
        <w:t xml:space="preserve"> </w:t>
      </w:r>
      <w:r>
        <w:rPr>
          <w:sz w:val="24"/>
        </w:rPr>
        <w:t>centre</w:t>
      </w:r>
    </w:p>
    <w:p w:rsidR="00030528" w:rsidRDefault="00601496" w:rsidP="00BC73C7">
      <w:pPr>
        <w:pStyle w:val="ListParagraph"/>
        <w:numPr>
          <w:ilvl w:val="0"/>
          <w:numId w:val="6"/>
        </w:numPr>
        <w:tabs>
          <w:tab w:val="left" w:pos="2161"/>
        </w:tabs>
        <w:spacing w:before="36"/>
        <w:ind w:hanging="361"/>
        <w:rPr>
          <w:sz w:val="24"/>
        </w:rPr>
      </w:pPr>
      <w:r>
        <w:rPr>
          <w:sz w:val="24"/>
        </w:rPr>
        <w:t>Experiment to produce gear using CNC wire cut</w:t>
      </w:r>
      <w:r>
        <w:rPr>
          <w:spacing w:val="-17"/>
          <w:sz w:val="24"/>
        </w:rPr>
        <w:t xml:space="preserve"> </w:t>
      </w:r>
      <w:r>
        <w:rPr>
          <w:sz w:val="24"/>
        </w:rPr>
        <w:t>EDM</w:t>
      </w:r>
    </w:p>
    <w:p w:rsidR="00030528" w:rsidRDefault="00601496" w:rsidP="00BC73C7">
      <w:pPr>
        <w:pStyle w:val="ListParagraph"/>
        <w:numPr>
          <w:ilvl w:val="0"/>
          <w:numId w:val="6"/>
        </w:numPr>
        <w:tabs>
          <w:tab w:val="left" w:pos="2161"/>
        </w:tabs>
        <w:spacing w:before="44"/>
        <w:ind w:hanging="361"/>
        <w:rPr>
          <w:sz w:val="24"/>
        </w:rPr>
      </w:pPr>
      <w:r>
        <w:rPr>
          <w:sz w:val="24"/>
        </w:rPr>
        <w:t>Experiment to produce spur gear using Rapid prototyping</w:t>
      </w:r>
      <w:r>
        <w:rPr>
          <w:spacing w:val="-22"/>
          <w:sz w:val="24"/>
        </w:rPr>
        <w:t xml:space="preserve"> </w:t>
      </w:r>
      <w:r>
        <w:rPr>
          <w:sz w:val="24"/>
        </w:rPr>
        <w:t>machine</w:t>
      </w:r>
    </w:p>
    <w:p w:rsidR="00030528" w:rsidRDefault="00601496">
      <w:pPr>
        <w:pStyle w:val="Heading4"/>
        <w:spacing w:before="132" w:line="350" w:lineRule="auto"/>
        <w:ind w:left="1291" w:right="7330"/>
      </w:pPr>
      <w:r>
        <w:t>Learning resources Text Books:</w:t>
      </w:r>
    </w:p>
    <w:p w:rsidR="00030528" w:rsidRDefault="00601496" w:rsidP="00BC73C7">
      <w:pPr>
        <w:pStyle w:val="ListParagraph"/>
        <w:numPr>
          <w:ilvl w:val="0"/>
          <w:numId w:val="256"/>
        </w:numPr>
        <w:tabs>
          <w:tab w:val="left" w:pos="1801"/>
        </w:tabs>
        <w:spacing w:line="231" w:lineRule="exact"/>
        <w:rPr>
          <w:sz w:val="24"/>
        </w:rPr>
      </w:pPr>
      <w:r>
        <w:rPr>
          <w:sz w:val="24"/>
        </w:rPr>
        <w:t>M. Groover, Fundamentals of Modern Manufacturing:</w:t>
      </w:r>
      <w:r>
        <w:rPr>
          <w:spacing w:val="52"/>
          <w:sz w:val="24"/>
        </w:rPr>
        <w:t xml:space="preserve"> </w:t>
      </w:r>
      <w:r>
        <w:rPr>
          <w:sz w:val="24"/>
        </w:rPr>
        <w:t>Materials,</w:t>
      </w:r>
    </w:p>
    <w:p w:rsidR="00030528" w:rsidRDefault="00601496">
      <w:pPr>
        <w:pStyle w:val="BodyText"/>
        <w:spacing w:before="41"/>
        <w:ind w:left="1800"/>
      </w:pPr>
      <w:r>
        <w:t>Processes, and Systems, 6th Edition, John Wiley &amp; Sons 2016.</w:t>
      </w:r>
    </w:p>
    <w:p w:rsidR="00BD11D7" w:rsidRDefault="00BD11D7">
      <w:pPr>
        <w:pStyle w:val="BodyText"/>
        <w:spacing w:before="41"/>
        <w:ind w:left="1800"/>
      </w:pPr>
    </w:p>
    <w:p w:rsidR="00BD11D7" w:rsidRDefault="00BD11D7">
      <w:pPr>
        <w:pStyle w:val="BodyText"/>
        <w:spacing w:before="41"/>
        <w:ind w:left="1800"/>
      </w:pPr>
    </w:p>
    <w:p w:rsidR="00BD11D7" w:rsidRDefault="00BD11D7">
      <w:pPr>
        <w:pStyle w:val="BodyText"/>
        <w:spacing w:before="41"/>
        <w:ind w:left="1800"/>
      </w:pPr>
    </w:p>
    <w:p w:rsidR="00030528" w:rsidRDefault="00030528">
      <w:pPr>
        <w:pStyle w:val="BodyText"/>
        <w:spacing w:before="1"/>
        <w:rPr>
          <w:sz w:val="27"/>
        </w:rPr>
      </w:pPr>
    </w:p>
    <w:p w:rsidR="00BD11D7" w:rsidRDefault="00601496">
      <w:pPr>
        <w:pStyle w:val="Heading4"/>
        <w:spacing w:before="1"/>
      </w:pPr>
      <w:r>
        <w:t>References:</w:t>
      </w:r>
    </w:p>
    <w:p w:rsidR="00BD11D7" w:rsidRDefault="00BD11D7">
      <w:pPr>
        <w:pStyle w:val="Heading4"/>
        <w:spacing w:before="1"/>
      </w:pPr>
    </w:p>
    <w:p w:rsidR="00BD11D7" w:rsidRDefault="00601496" w:rsidP="00BC73C7">
      <w:pPr>
        <w:pStyle w:val="ListParagraph"/>
        <w:numPr>
          <w:ilvl w:val="0"/>
          <w:numId w:val="257"/>
        </w:numPr>
        <w:tabs>
          <w:tab w:val="left" w:pos="2161"/>
        </w:tabs>
        <w:spacing w:before="100" w:line="276" w:lineRule="auto"/>
        <w:ind w:right="3136"/>
        <w:rPr>
          <w:sz w:val="24"/>
        </w:rPr>
      </w:pPr>
      <w:r w:rsidRPr="00BD11D7">
        <w:rPr>
          <w:sz w:val="24"/>
        </w:rPr>
        <w:t>Savitha Sharma, Manufacturing processes, international publications 4th edition,</w:t>
      </w:r>
      <w:r w:rsidRPr="00BD11D7">
        <w:rPr>
          <w:spacing w:val="-3"/>
          <w:sz w:val="24"/>
        </w:rPr>
        <w:t xml:space="preserve"> </w:t>
      </w:r>
      <w:r w:rsidRPr="00BD11D7">
        <w:rPr>
          <w:sz w:val="24"/>
        </w:rPr>
        <w:t>2011.</w:t>
      </w:r>
    </w:p>
    <w:p w:rsidR="00030528" w:rsidRPr="00BD11D7" w:rsidRDefault="00601496" w:rsidP="00BC73C7">
      <w:pPr>
        <w:pStyle w:val="ListParagraph"/>
        <w:numPr>
          <w:ilvl w:val="0"/>
          <w:numId w:val="257"/>
        </w:numPr>
        <w:tabs>
          <w:tab w:val="left" w:pos="2161"/>
        </w:tabs>
        <w:spacing w:before="100" w:line="276" w:lineRule="auto"/>
        <w:ind w:right="3136"/>
        <w:rPr>
          <w:sz w:val="24"/>
        </w:rPr>
      </w:pPr>
      <w:r w:rsidRPr="00BD11D7">
        <w:rPr>
          <w:sz w:val="24"/>
        </w:rPr>
        <w:t>P.C. Sharma, “A text book of production technology”,</w:t>
      </w:r>
      <w:r w:rsidRPr="00BD11D7">
        <w:rPr>
          <w:spacing w:val="-13"/>
          <w:sz w:val="24"/>
        </w:rPr>
        <w:t xml:space="preserve"> </w:t>
      </w:r>
      <w:r w:rsidRPr="00BD11D7">
        <w:rPr>
          <w:sz w:val="24"/>
        </w:rPr>
        <w:t>S. Chand and Company, 4</w:t>
      </w:r>
      <w:r w:rsidRPr="00BD11D7">
        <w:rPr>
          <w:sz w:val="24"/>
          <w:vertAlign w:val="superscript"/>
        </w:rPr>
        <w:t>th</w:t>
      </w:r>
      <w:r w:rsidRPr="00BD11D7">
        <w:rPr>
          <w:sz w:val="24"/>
        </w:rPr>
        <w:t xml:space="preserve"> edition,</w:t>
      </w:r>
      <w:r w:rsidRPr="00BD11D7">
        <w:rPr>
          <w:spacing w:val="-1"/>
          <w:sz w:val="24"/>
        </w:rPr>
        <w:t xml:space="preserve"> </w:t>
      </w:r>
      <w:r w:rsidRPr="00BD11D7">
        <w:rPr>
          <w:sz w:val="24"/>
        </w:rPr>
        <w:t>2003.</w:t>
      </w:r>
    </w:p>
    <w:p w:rsidR="00030528" w:rsidRDefault="00601496" w:rsidP="00BC73C7">
      <w:pPr>
        <w:pStyle w:val="ListParagraph"/>
        <w:numPr>
          <w:ilvl w:val="0"/>
          <w:numId w:val="257"/>
        </w:numPr>
        <w:tabs>
          <w:tab w:val="left" w:pos="2161"/>
        </w:tabs>
        <w:spacing w:line="278" w:lineRule="auto"/>
        <w:ind w:right="3553"/>
        <w:rPr>
          <w:sz w:val="24"/>
        </w:rPr>
      </w:pPr>
      <w:r>
        <w:rPr>
          <w:sz w:val="24"/>
        </w:rPr>
        <w:t>Rajendra Singh, Introduction to basic manufacturing processes: new age publications: 2</w:t>
      </w:r>
      <w:r>
        <w:rPr>
          <w:sz w:val="24"/>
          <w:vertAlign w:val="superscript"/>
        </w:rPr>
        <w:t>nd</w:t>
      </w:r>
      <w:r>
        <w:rPr>
          <w:sz w:val="24"/>
        </w:rPr>
        <w:t xml:space="preserve"> edition,</w:t>
      </w:r>
      <w:r>
        <w:rPr>
          <w:spacing w:val="-8"/>
          <w:sz w:val="24"/>
        </w:rPr>
        <w:t xml:space="preserve"> </w:t>
      </w:r>
      <w:r>
        <w:rPr>
          <w:sz w:val="24"/>
        </w:rPr>
        <w:t>2014.</w:t>
      </w:r>
    </w:p>
    <w:p w:rsidR="00030528" w:rsidRDefault="00030528">
      <w:pPr>
        <w:pStyle w:val="BodyText"/>
        <w:spacing w:before="3"/>
        <w:rPr>
          <w:sz w:val="31"/>
        </w:rPr>
      </w:pPr>
    </w:p>
    <w:p w:rsidR="00030528" w:rsidRDefault="00601496">
      <w:pPr>
        <w:ind w:left="217" w:right="531"/>
        <w:jc w:val="center"/>
        <w:rPr>
          <w:sz w:val="24"/>
        </w:rPr>
      </w:pPr>
      <w:r>
        <w:rPr>
          <w:b/>
          <w:sz w:val="24"/>
        </w:rPr>
        <w:t xml:space="preserve">Course Outcomes: </w:t>
      </w:r>
      <w:r>
        <w:rPr>
          <w:sz w:val="24"/>
        </w:rPr>
        <w:t>At the end of the course, the student will be able to</w:t>
      </w:r>
    </w:p>
    <w:p w:rsidR="00030528" w:rsidRDefault="00030528">
      <w:pPr>
        <w:pStyle w:val="BodyText"/>
        <w:spacing w:before="5"/>
        <w:rPr>
          <w:sz w:val="8"/>
        </w:rPr>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85"/>
        <w:gridCol w:w="7636"/>
      </w:tblGrid>
      <w:tr w:rsidR="00030528">
        <w:trPr>
          <w:trHeight w:val="318"/>
        </w:trPr>
        <w:tc>
          <w:tcPr>
            <w:tcW w:w="785" w:type="dxa"/>
          </w:tcPr>
          <w:p w:rsidR="00030528" w:rsidRDefault="00601496">
            <w:pPr>
              <w:pStyle w:val="TableParagraph"/>
              <w:spacing w:line="270" w:lineRule="exact"/>
              <w:rPr>
                <w:sz w:val="24"/>
              </w:rPr>
            </w:pPr>
            <w:r>
              <w:rPr>
                <w:sz w:val="24"/>
              </w:rPr>
              <w:t>CO 1</w:t>
            </w:r>
          </w:p>
        </w:tc>
        <w:tc>
          <w:tcPr>
            <w:tcW w:w="7636" w:type="dxa"/>
          </w:tcPr>
          <w:p w:rsidR="00030528" w:rsidRDefault="00601496">
            <w:pPr>
              <w:pStyle w:val="TableParagraph"/>
              <w:spacing w:line="270" w:lineRule="exact"/>
              <w:rPr>
                <w:sz w:val="24"/>
              </w:rPr>
            </w:pPr>
            <w:r>
              <w:rPr>
                <w:sz w:val="24"/>
              </w:rPr>
              <w:t>Get familiarity with Lathe machine and perform various Lathe operations.</w:t>
            </w:r>
          </w:p>
        </w:tc>
      </w:tr>
      <w:tr w:rsidR="00030528">
        <w:trPr>
          <w:trHeight w:val="673"/>
        </w:trPr>
        <w:tc>
          <w:tcPr>
            <w:tcW w:w="785" w:type="dxa"/>
          </w:tcPr>
          <w:p w:rsidR="00030528" w:rsidRDefault="00601496">
            <w:pPr>
              <w:pStyle w:val="TableParagraph"/>
              <w:spacing w:before="145"/>
              <w:rPr>
                <w:sz w:val="24"/>
              </w:rPr>
            </w:pPr>
            <w:r>
              <w:rPr>
                <w:sz w:val="24"/>
              </w:rPr>
              <w:t>CO 2</w:t>
            </w:r>
          </w:p>
        </w:tc>
        <w:tc>
          <w:tcPr>
            <w:tcW w:w="7636" w:type="dxa"/>
          </w:tcPr>
          <w:p w:rsidR="00030528" w:rsidRDefault="00601496">
            <w:pPr>
              <w:pStyle w:val="TableParagraph"/>
              <w:spacing w:line="270" w:lineRule="exact"/>
              <w:ind w:left="114"/>
              <w:rPr>
                <w:sz w:val="24"/>
              </w:rPr>
            </w:pPr>
            <w:r>
              <w:rPr>
                <w:sz w:val="24"/>
              </w:rPr>
              <w:t>Get familiarity with Milling machine and perform different Milling</w:t>
            </w:r>
          </w:p>
          <w:p w:rsidR="00030528" w:rsidRDefault="00601496">
            <w:pPr>
              <w:pStyle w:val="TableParagraph"/>
              <w:spacing w:before="81"/>
              <w:ind w:left="114"/>
              <w:rPr>
                <w:sz w:val="24"/>
              </w:rPr>
            </w:pPr>
            <w:r>
              <w:rPr>
                <w:sz w:val="24"/>
              </w:rPr>
              <w:t>Operations</w:t>
            </w:r>
          </w:p>
        </w:tc>
      </w:tr>
      <w:tr w:rsidR="00030528">
        <w:trPr>
          <w:trHeight w:val="318"/>
        </w:trPr>
        <w:tc>
          <w:tcPr>
            <w:tcW w:w="785" w:type="dxa"/>
          </w:tcPr>
          <w:p w:rsidR="00030528" w:rsidRDefault="00601496">
            <w:pPr>
              <w:pStyle w:val="TableParagraph"/>
              <w:spacing w:line="270" w:lineRule="exact"/>
              <w:rPr>
                <w:sz w:val="24"/>
              </w:rPr>
            </w:pPr>
            <w:r>
              <w:rPr>
                <w:sz w:val="24"/>
              </w:rPr>
              <w:t>CO 3</w:t>
            </w:r>
          </w:p>
        </w:tc>
        <w:tc>
          <w:tcPr>
            <w:tcW w:w="7636" w:type="dxa"/>
          </w:tcPr>
          <w:p w:rsidR="00030528" w:rsidRDefault="00601496">
            <w:pPr>
              <w:pStyle w:val="TableParagraph"/>
              <w:spacing w:line="270" w:lineRule="exact"/>
              <w:rPr>
                <w:sz w:val="24"/>
              </w:rPr>
            </w:pPr>
            <w:r>
              <w:rPr>
                <w:sz w:val="24"/>
              </w:rPr>
              <w:t>Perform Drilling and Surface Grinding operations on different machines</w:t>
            </w:r>
          </w:p>
        </w:tc>
      </w:tr>
      <w:tr w:rsidR="00030528">
        <w:trPr>
          <w:trHeight w:val="677"/>
        </w:trPr>
        <w:tc>
          <w:tcPr>
            <w:tcW w:w="785" w:type="dxa"/>
          </w:tcPr>
          <w:p w:rsidR="00030528" w:rsidRDefault="00601496">
            <w:pPr>
              <w:pStyle w:val="TableParagraph"/>
              <w:spacing w:before="145"/>
              <w:rPr>
                <w:sz w:val="24"/>
              </w:rPr>
            </w:pPr>
            <w:r>
              <w:rPr>
                <w:sz w:val="24"/>
              </w:rPr>
              <w:t>CO 4</w:t>
            </w:r>
          </w:p>
        </w:tc>
        <w:tc>
          <w:tcPr>
            <w:tcW w:w="7636" w:type="dxa"/>
          </w:tcPr>
          <w:p w:rsidR="00030528" w:rsidRDefault="00601496">
            <w:pPr>
              <w:pStyle w:val="TableParagraph"/>
              <w:spacing w:line="270" w:lineRule="exact"/>
              <w:ind w:left="114"/>
              <w:rPr>
                <w:sz w:val="24"/>
              </w:rPr>
            </w:pPr>
            <w:r>
              <w:rPr>
                <w:sz w:val="24"/>
              </w:rPr>
              <w:t>Operate different machine tools with understanding of work holders and</w:t>
            </w:r>
          </w:p>
          <w:p w:rsidR="00030528" w:rsidRDefault="00601496">
            <w:pPr>
              <w:pStyle w:val="TableParagraph"/>
              <w:spacing w:before="84"/>
              <w:ind w:left="114"/>
              <w:rPr>
                <w:sz w:val="24"/>
              </w:rPr>
            </w:pPr>
            <w:r>
              <w:rPr>
                <w:sz w:val="24"/>
              </w:rPr>
              <w:t>operating principles to produce different part features to the desired quality.</w:t>
            </w:r>
          </w:p>
        </w:tc>
      </w:tr>
      <w:tr w:rsidR="00030528">
        <w:trPr>
          <w:trHeight w:val="318"/>
        </w:trPr>
        <w:tc>
          <w:tcPr>
            <w:tcW w:w="785" w:type="dxa"/>
          </w:tcPr>
          <w:p w:rsidR="00030528" w:rsidRDefault="00601496">
            <w:pPr>
              <w:pStyle w:val="TableParagraph"/>
              <w:spacing w:line="270" w:lineRule="exact"/>
              <w:rPr>
                <w:sz w:val="24"/>
              </w:rPr>
            </w:pPr>
            <w:r>
              <w:rPr>
                <w:sz w:val="24"/>
              </w:rPr>
              <w:t>CO 5</w:t>
            </w:r>
          </w:p>
        </w:tc>
        <w:tc>
          <w:tcPr>
            <w:tcW w:w="7636" w:type="dxa"/>
          </w:tcPr>
          <w:p w:rsidR="00030528" w:rsidRDefault="00601496">
            <w:pPr>
              <w:pStyle w:val="TableParagraph"/>
              <w:spacing w:line="270" w:lineRule="exact"/>
              <w:rPr>
                <w:sz w:val="24"/>
              </w:rPr>
            </w:pPr>
            <w:r>
              <w:rPr>
                <w:sz w:val="24"/>
              </w:rPr>
              <w:t>Write a program using G-codes and M-codes</w:t>
            </w:r>
          </w:p>
        </w:tc>
      </w:tr>
      <w:tr w:rsidR="00030528">
        <w:trPr>
          <w:trHeight w:val="575"/>
        </w:trPr>
        <w:tc>
          <w:tcPr>
            <w:tcW w:w="785" w:type="dxa"/>
          </w:tcPr>
          <w:p w:rsidR="00030528" w:rsidRDefault="00601496">
            <w:pPr>
              <w:pStyle w:val="TableParagraph"/>
              <w:spacing w:before="116"/>
              <w:rPr>
                <w:sz w:val="24"/>
              </w:rPr>
            </w:pPr>
            <w:r>
              <w:rPr>
                <w:sz w:val="24"/>
              </w:rPr>
              <w:t>CO 6</w:t>
            </w:r>
          </w:p>
        </w:tc>
        <w:tc>
          <w:tcPr>
            <w:tcW w:w="7636" w:type="dxa"/>
          </w:tcPr>
          <w:p w:rsidR="00030528" w:rsidRDefault="00601496">
            <w:pPr>
              <w:pStyle w:val="TableParagraph"/>
              <w:spacing w:before="116"/>
              <w:rPr>
                <w:sz w:val="24"/>
              </w:rPr>
            </w:pPr>
            <w:r>
              <w:rPr>
                <w:sz w:val="24"/>
              </w:rPr>
              <w:t>Manufacture a product which has complex shapes</w:t>
            </w:r>
          </w:p>
        </w:tc>
      </w:tr>
    </w:tbl>
    <w:p w:rsidR="00030528" w:rsidRDefault="00030528">
      <w:pPr>
        <w:pStyle w:val="BodyText"/>
        <w:spacing w:before="6" w:after="1"/>
        <w:rPr>
          <w:sz w:val="27"/>
        </w:rPr>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89"/>
        <w:gridCol w:w="3034"/>
        <w:gridCol w:w="924"/>
        <w:gridCol w:w="2175"/>
        <w:gridCol w:w="722"/>
      </w:tblGrid>
      <w:tr w:rsidR="00030528">
        <w:trPr>
          <w:trHeight w:val="515"/>
        </w:trPr>
        <w:tc>
          <w:tcPr>
            <w:tcW w:w="4923" w:type="dxa"/>
            <w:gridSpan w:val="2"/>
          </w:tcPr>
          <w:p w:rsidR="00030528" w:rsidRDefault="00601496">
            <w:pPr>
              <w:pStyle w:val="TableParagraph"/>
              <w:spacing w:line="275" w:lineRule="exact"/>
              <w:rPr>
                <w:b/>
                <w:sz w:val="24"/>
              </w:rPr>
            </w:pPr>
            <w:r>
              <w:rPr>
                <w:b/>
                <w:sz w:val="24"/>
              </w:rPr>
              <w:t>Course Nature</w:t>
            </w:r>
          </w:p>
        </w:tc>
        <w:tc>
          <w:tcPr>
            <w:tcW w:w="3821" w:type="dxa"/>
            <w:gridSpan w:val="3"/>
          </w:tcPr>
          <w:p w:rsidR="00030528" w:rsidRDefault="00601496">
            <w:pPr>
              <w:pStyle w:val="TableParagraph"/>
              <w:spacing w:line="275" w:lineRule="exact"/>
              <w:ind w:left="110"/>
              <w:rPr>
                <w:b/>
                <w:sz w:val="24"/>
              </w:rPr>
            </w:pPr>
            <w:r>
              <w:rPr>
                <w:b/>
                <w:sz w:val="24"/>
              </w:rPr>
              <w:t>Practical</w:t>
            </w:r>
          </w:p>
        </w:tc>
      </w:tr>
      <w:tr w:rsidR="00030528">
        <w:trPr>
          <w:trHeight w:val="518"/>
        </w:trPr>
        <w:tc>
          <w:tcPr>
            <w:tcW w:w="8744" w:type="dxa"/>
            <w:gridSpan w:val="5"/>
          </w:tcPr>
          <w:p w:rsidR="00030528" w:rsidRDefault="00601496">
            <w:pPr>
              <w:pStyle w:val="TableParagraph"/>
              <w:spacing w:line="275" w:lineRule="exact"/>
              <w:rPr>
                <w:b/>
                <w:sz w:val="24"/>
              </w:rPr>
            </w:pPr>
            <w:r>
              <w:rPr>
                <w:b/>
                <w:sz w:val="24"/>
              </w:rPr>
              <w:t>Assessment Method</w:t>
            </w:r>
          </w:p>
        </w:tc>
      </w:tr>
      <w:tr w:rsidR="00030528">
        <w:trPr>
          <w:trHeight w:val="1002"/>
        </w:trPr>
        <w:tc>
          <w:tcPr>
            <w:tcW w:w="1889" w:type="dxa"/>
            <w:tcBorders>
              <w:right w:val="single" w:sz="6" w:space="0" w:color="000000"/>
            </w:tcBorders>
          </w:tcPr>
          <w:p w:rsidR="00030528" w:rsidRDefault="00601496">
            <w:pPr>
              <w:pStyle w:val="TableParagraph"/>
              <w:spacing w:line="276" w:lineRule="auto"/>
              <w:ind w:right="97"/>
              <w:rPr>
                <w:sz w:val="24"/>
              </w:rPr>
            </w:pPr>
            <w:r>
              <w:rPr>
                <w:sz w:val="24"/>
              </w:rPr>
              <w:t>Assessment Tool (In semester)</w:t>
            </w:r>
          </w:p>
        </w:tc>
        <w:tc>
          <w:tcPr>
            <w:tcW w:w="3034" w:type="dxa"/>
            <w:tcBorders>
              <w:left w:val="single" w:sz="6" w:space="0" w:color="000000"/>
            </w:tcBorders>
          </w:tcPr>
          <w:p w:rsidR="00030528" w:rsidRDefault="00601496">
            <w:pPr>
              <w:pStyle w:val="TableParagraph"/>
              <w:spacing w:line="270" w:lineRule="exact"/>
              <w:ind w:left="124" w:right="113"/>
              <w:jc w:val="center"/>
              <w:rPr>
                <w:sz w:val="24"/>
              </w:rPr>
            </w:pPr>
            <w:r>
              <w:rPr>
                <w:sz w:val="24"/>
              </w:rPr>
              <w:t>Experiments related</w:t>
            </w:r>
          </w:p>
        </w:tc>
        <w:tc>
          <w:tcPr>
            <w:tcW w:w="924" w:type="dxa"/>
          </w:tcPr>
          <w:p w:rsidR="00030528" w:rsidRDefault="00601496">
            <w:pPr>
              <w:pStyle w:val="TableParagraph"/>
              <w:spacing w:line="270" w:lineRule="exact"/>
              <w:ind w:left="89" w:right="76"/>
              <w:jc w:val="center"/>
              <w:rPr>
                <w:sz w:val="24"/>
              </w:rPr>
            </w:pPr>
            <w:r>
              <w:rPr>
                <w:sz w:val="24"/>
              </w:rPr>
              <w:t>Record</w:t>
            </w:r>
          </w:p>
        </w:tc>
        <w:tc>
          <w:tcPr>
            <w:tcW w:w="2175" w:type="dxa"/>
          </w:tcPr>
          <w:p w:rsidR="00030528" w:rsidRDefault="00601496">
            <w:pPr>
              <w:pStyle w:val="TableParagraph"/>
              <w:spacing w:line="276" w:lineRule="auto"/>
              <w:ind w:left="315" w:right="289"/>
              <w:jc w:val="center"/>
              <w:rPr>
                <w:sz w:val="24"/>
              </w:rPr>
            </w:pPr>
            <w:r>
              <w:rPr>
                <w:sz w:val="24"/>
              </w:rPr>
              <w:t>Viva-Voce/ Quiz/MCQ/Lab project</w:t>
            </w:r>
          </w:p>
        </w:tc>
        <w:tc>
          <w:tcPr>
            <w:tcW w:w="722" w:type="dxa"/>
          </w:tcPr>
          <w:p w:rsidR="00030528" w:rsidRDefault="00601496">
            <w:pPr>
              <w:pStyle w:val="TableParagraph"/>
              <w:spacing w:line="270" w:lineRule="exact"/>
              <w:ind w:left="107" w:right="52"/>
              <w:jc w:val="center"/>
              <w:rPr>
                <w:sz w:val="24"/>
              </w:rPr>
            </w:pPr>
            <w:r>
              <w:rPr>
                <w:sz w:val="24"/>
              </w:rPr>
              <w:t>Total</w:t>
            </w:r>
          </w:p>
        </w:tc>
      </w:tr>
      <w:tr w:rsidR="00030528">
        <w:trPr>
          <w:trHeight w:val="350"/>
        </w:trPr>
        <w:tc>
          <w:tcPr>
            <w:tcW w:w="1889" w:type="dxa"/>
            <w:tcBorders>
              <w:right w:val="single" w:sz="6" w:space="0" w:color="000000"/>
            </w:tcBorders>
          </w:tcPr>
          <w:p w:rsidR="00030528" w:rsidRDefault="00601496">
            <w:pPr>
              <w:pStyle w:val="TableParagraph"/>
              <w:spacing w:line="273" w:lineRule="exact"/>
              <w:rPr>
                <w:sz w:val="24"/>
              </w:rPr>
            </w:pPr>
            <w:r>
              <w:rPr>
                <w:sz w:val="24"/>
              </w:rPr>
              <w:t>Weightage (%)</w:t>
            </w:r>
          </w:p>
        </w:tc>
        <w:tc>
          <w:tcPr>
            <w:tcW w:w="3034" w:type="dxa"/>
            <w:tcBorders>
              <w:left w:val="single" w:sz="6" w:space="0" w:color="000000"/>
            </w:tcBorders>
          </w:tcPr>
          <w:p w:rsidR="00030528" w:rsidRDefault="00601496">
            <w:pPr>
              <w:pStyle w:val="TableParagraph"/>
              <w:spacing w:line="273" w:lineRule="exact"/>
              <w:ind w:left="128" w:right="113"/>
              <w:jc w:val="center"/>
              <w:rPr>
                <w:sz w:val="24"/>
              </w:rPr>
            </w:pPr>
            <w:r>
              <w:rPr>
                <w:sz w:val="24"/>
              </w:rPr>
              <w:t>20%</w:t>
            </w:r>
          </w:p>
        </w:tc>
        <w:tc>
          <w:tcPr>
            <w:tcW w:w="924" w:type="dxa"/>
          </w:tcPr>
          <w:p w:rsidR="00030528" w:rsidRDefault="00601496">
            <w:pPr>
              <w:pStyle w:val="TableParagraph"/>
              <w:spacing w:line="273" w:lineRule="exact"/>
              <w:ind w:left="89" w:right="74"/>
              <w:jc w:val="center"/>
              <w:rPr>
                <w:sz w:val="24"/>
              </w:rPr>
            </w:pPr>
            <w:r>
              <w:rPr>
                <w:sz w:val="24"/>
              </w:rPr>
              <w:t>10%</w:t>
            </w:r>
          </w:p>
        </w:tc>
        <w:tc>
          <w:tcPr>
            <w:tcW w:w="2175" w:type="dxa"/>
          </w:tcPr>
          <w:p w:rsidR="00030528" w:rsidRDefault="00601496">
            <w:pPr>
              <w:pStyle w:val="TableParagraph"/>
              <w:spacing w:line="273" w:lineRule="exact"/>
              <w:ind w:left="306" w:right="289"/>
              <w:jc w:val="center"/>
              <w:rPr>
                <w:sz w:val="24"/>
              </w:rPr>
            </w:pPr>
            <w:r>
              <w:rPr>
                <w:sz w:val="24"/>
              </w:rPr>
              <w:t>10%</w:t>
            </w:r>
          </w:p>
        </w:tc>
        <w:tc>
          <w:tcPr>
            <w:tcW w:w="722" w:type="dxa"/>
          </w:tcPr>
          <w:p w:rsidR="00030528" w:rsidRDefault="00601496">
            <w:pPr>
              <w:pStyle w:val="TableParagraph"/>
              <w:spacing w:line="273" w:lineRule="exact"/>
              <w:ind w:left="90" w:right="52"/>
              <w:jc w:val="center"/>
              <w:rPr>
                <w:sz w:val="24"/>
              </w:rPr>
            </w:pPr>
            <w:r>
              <w:rPr>
                <w:sz w:val="24"/>
              </w:rPr>
              <w:t>40%</w:t>
            </w:r>
          </w:p>
        </w:tc>
      </w:tr>
      <w:tr w:rsidR="00030528">
        <w:trPr>
          <w:trHeight w:val="1341"/>
        </w:trPr>
        <w:tc>
          <w:tcPr>
            <w:tcW w:w="1889" w:type="dxa"/>
            <w:tcBorders>
              <w:right w:val="single" w:sz="6" w:space="0" w:color="000000"/>
            </w:tcBorders>
          </w:tcPr>
          <w:p w:rsidR="00030528" w:rsidRDefault="00601496">
            <w:pPr>
              <w:pStyle w:val="TableParagraph"/>
              <w:spacing w:line="276" w:lineRule="auto"/>
              <w:ind w:right="97"/>
              <w:rPr>
                <w:sz w:val="24"/>
              </w:rPr>
            </w:pPr>
            <w:r>
              <w:rPr>
                <w:sz w:val="24"/>
              </w:rPr>
              <w:t>Assessment Tool (End semester)</w:t>
            </w:r>
          </w:p>
        </w:tc>
        <w:tc>
          <w:tcPr>
            <w:tcW w:w="3034" w:type="dxa"/>
            <w:tcBorders>
              <w:left w:val="single" w:sz="6" w:space="0" w:color="000000"/>
            </w:tcBorders>
          </w:tcPr>
          <w:p w:rsidR="00030528" w:rsidRDefault="00601496">
            <w:pPr>
              <w:pStyle w:val="TableParagraph"/>
              <w:spacing w:line="276" w:lineRule="auto"/>
              <w:ind w:left="134" w:right="113"/>
              <w:jc w:val="center"/>
              <w:rPr>
                <w:sz w:val="24"/>
              </w:rPr>
            </w:pPr>
            <w:r>
              <w:rPr>
                <w:sz w:val="24"/>
              </w:rPr>
              <w:t>Procedure/Description of the experiment with relevant information and</w:t>
            </w:r>
          </w:p>
          <w:p w:rsidR="00030528" w:rsidRDefault="00601496">
            <w:pPr>
              <w:pStyle w:val="TableParagraph"/>
              <w:spacing w:line="274" w:lineRule="exact"/>
              <w:ind w:left="128" w:right="113"/>
              <w:jc w:val="center"/>
              <w:rPr>
                <w:sz w:val="24"/>
              </w:rPr>
            </w:pPr>
            <w:r>
              <w:rPr>
                <w:sz w:val="24"/>
              </w:rPr>
              <w:t>Discussion on Results</w:t>
            </w:r>
          </w:p>
        </w:tc>
        <w:tc>
          <w:tcPr>
            <w:tcW w:w="924" w:type="dxa"/>
          </w:tcPr>
          <w:p w:rsidR="00030528" w:rsidRDefault="00601496">
            <w:pPr>
              <w:pStyle w:val="TableParagraph"/>
              <w:spacing w:line="273" w:lineRule="exact"/>
              <w:ind w:left="89" w:right="75"/>
              <w:jc w:val="center"/>
              <w:rPr>
                <w:sz w:val="24"/>
              </w:rPr>
            </w:pPr>
            <w:r>
              <w:rPr>
                <w:sz w:val="24"/>
              </w:rPr>
              <w:t>Results</w:t>
            </w:r>
          </w:p>
        </w:tc>
        <w:tc>
          <w:tcPr>
            <w:tcW w:w="2175" w:type="dxa"/>
          </w:tcPr>
          <w:p w:rsidR="00030528" w:rsidRDefault="00601496">
            <w:pPr>
              <w:pStyle w:val="TableParagraph"/>
              <w:spacing w:line="273" w:lineRule="exact"/>
              <w:ind w:left="309" w:right="289"/>
              <w:jc w:val="center"/>
              <w:rPr>
                <w:sz w:val="24"/>
              </w:rPr>
            </w:pPr>
            <w:r>
              <w:rPr>
                <w:sz w:val="24"/>
              </w:rPr>
              <w:t>Viva-Voce</w:t>
            </w:r>
          </w:p>
        </w:tc>
        <w:tc>
          <w:tcPr>
            <w:tcW w:w="722" w:type="dxa"/>
          </w:tcPr>
          <w:p w:rsidR="00030528" w:rsidRDefault="00030528">
            <w:pPr>
              <w:pStyle w:val="TableParagraph"/>
              <w:ind w:left="0"/>
            </w:pPr>
          </w:p>
        </w:tc>
      </w:tr>
      <w:tr w:rsidR="00030528">
        <w:trPr>
          <w:trHeight w:val="441"/>
        </w:trPr>
        <w:tc>
          <w:tcPr>
            <w:tcW w:w="1889" w:type="dxa"/>
            <w:tcBorders>
              <w:right w:val="single" w:sz="6" w:space="0" w:color="000000"/>
            </w:tcBorders>
          </w:tcPr>
          <w:p w:rsidR="00030528" w:rsidRDefault="00601496">
            <w:pPr>
              <w:pStyle w:val="TableParagraph"/>
              <w:spacing w:line="273" w:lineRule="exact"/>
              <w:ind w:left="326"/>
              <w:rPr>
                <w:sz w:val="24"/>
              </w:rPr>
            </w:pPr>
            <w:r>
              <w:rPr>
                <w:sz w:val="24"/>
              </w:rPr>
              <w:t>Weightage (%)</w:t>
            </w:r>
          </w:p>
        </w:tc>
        <w:tc>
          <w:tcPr>
            <w:tcW w:w="3034" w:type="dxa"/>
            <w:tcBorders>
              <w:left w:val="single" w:sz="6" w:space="0" w:color="000000"/>
            </w:tcBorders>
          </w:tcPr>
          <w:p w:rsidR="00030528" w:rsidRDefault="00601496">
            <w:pPr>
              <w:pStyle w:val="TableParagraph"/>
              <w:spacing w:line="273" w:lineRule="exact"/>
              <w:ind w:left="133" w:right="113"/>
              <w:jc w:val="center"/>
              <w:rPr>
                <w:sz w:val="24"/>
              </w:rPr>
            </w:pPr>
            <w:r>
              <w:rPr>
                <w:sz w:val="24"/>
              </w:rPr>
              <w:t>30%</w:t>
            </w:r>
          </w:p>
        </w:tc>
        <w:tc>
          <w:tcPr>
            <w:tcW w:w="924" w:type="dxa"/>
          </w:tcPr>
          <w:p w:rsidR="00030528" w:rsidRDefault="00601496">
            <w:pPr>
              <w:pStyle w:val="TableParagraph"/>
              <w:spacing w:line="273" w:lineRule="exact"/>
              <w:ind w:left="89" w:right="74"/>
              <w:jc w:val="center"/>
              <w:rPr>
                <w:sz w:val="24"/>
              </w:rPr>
            </w:pPr>
            <w:r>
              <w:rPr>
                <w:sz w:val="24"/>
              </w:rPr>
              <w:t>10%</w:t>
            </w:r>
          </w:p>
        </w:tc>
        <w:tc>
          <w:tcPr>
            <w:tcW w:w="2175" w:type="dxa"/>
          </w:tcPr>
          <w:p w:rsidR="00030528" w:rsidRDefault="00601496">
            <w:pPr>
              <w:pStyle w:val="TableParagraph"/>
              <w:spacing w:line="273" w:lineRule="exact"/>
              <w:ind w:left="311" w:right="289"/>
              <w:jc w:val="center"/>
              <w:rPr>
                <w:sz w:val="24"/>
              </w:rPr>
            </w:pPr>
            <w:r>
              <w:rPr>
                <w:sz w:val="24"/>
              </w:rPr>
              <w:t>20%</w:t>
            </w:r>
          </w:p>
        </w:tc>
        <w:tc>
          <w:tcPr>
            <w:tcW w:w="722" w:type="dxa"/>
          </w:tcPr>
          <w:p w:rsidR="00030528" w:rsidRDefault="00601496">
            <w:pPr>
              <w:pStyle w:val="TableParagraph"/>
              <w:spacing w:line="273" w:lineRule="exact"/>
              <w:ind w:left="95" w:right="52"/>
              <w:jc w:val="center"/>
              <w:rPr>
                <w:sz w:val="24"/>
              </w:rPr>
            </w:pPr>
            <w:r>
              <w:rPr>
                <w:sz w:val="24"/>
              </w:rPr>
              <w:t>60%</w:t>
            </w:r>
          </w:p>
        </w:tc>
      </w:tr>
    </w:tbl>
    <w:p w:rsidR="00030528" w:rsidRDefault="00030528">
      <w:pPr>
        <w:spacing w:line="273" w:lineRule="exact"/>
        <w:jc w:val="center"/>
        <w:rPr>
          <w:sz w:val="24"/>
        </w:rPr>
        <w:sectPr w:rsidR="00030528">
          <w:pgSz w:w="11910" w:h="16840"/>
          <w:pgMar w:top="1320" w:right="0" w:bottom="1500" w:left="1140" w:header="612" w:footer="1291" w:gutter="0"/>
          <w:cols w:space="720"/>
        </w:sectPr>
      </w:pPr>
    </w:p>
    <w:p w:rsidR="00030528" w:rsidRDefault="00030528">
      <w:pPr>
        <w:pStyle w:val="BodyText"/>
        <w:spacing w:before="2"/>
        <w:rPr>
          <w:sz w:val="9"/>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4"/>
        <w:gridCol w:w="3853"/>
        <w:gridCol w:w="1620"/>
        <w:gridCol w:w="1081"/>
        <w:gridCol w:w="992"/>
      </w:tblGrid>
      <w:tr w:rsidR="00030528">
        <w:trPr>
          <w:trHeight w:val="676"/>
        </w:trPr>
        <w:tc>
          <w:tcPr>
            <w:tcW w:w="1474" w:type="dxa"/>
          </w:tcPr>
          <w:p w:rsidR="00030528" w:rsidRDefault="00601496">
            <w:pPr>
              <w:pStyle w:val="TableParagraph"/>
              <w:spacing w:line="275" w:lineRule="exact"/>
              <w:ind w:left="351" w:right="339"/>
              <w:jc w:val="center"/>
              <w:rPr>
                <w:b/>
                <w:sz w:val="24"/>
              </w:rPr>
            </w:pPr>
            <w:r>
              <w:rPr>
                <w:b/>
                <w:sz w:val="24"/>
              </w:rPr>
              <w:t>Course</w:t>
            </w:r>
          </w:p>
          <w:p w:rsidR="00030528" w:rsidRDefault="00601496">
            <w:pPr>
              <w:pStyle w:val="TableParagraph"/>
              <w:spacing w:before="82"/>
              <w:ind w:left="351" w:right="332"/>
              <w:jc w:val="center"/>
              <w:rPr>
                <w:b/>
                <w:sz w:val="24"/>
              </w:rPr>
            </w:pPr>
            <w:r>
              <w:rPr>
                <w:b/>
                <w:sz w:val="24"/>
              </w:rPr>
              <w:t>code</w:t>
            </w:r>
          </w:p>
        </w:tc>
        <w:tc>
          <w:tcPr>
            <w:tcW w:w="3853" w:type="dxa"/>
          </w:tcPr>
          <w:p w:rsidR="00030528" w:rsidRDefault="00601496">
            <w:pPr>
              <w:pStyle w:val="TableParagraph"/>
              <w:spacing w:before="155"/>
              <w:ind w:left="1233"/>
              <w:rPr>
                <w:b/>
                <w:sz w:val="24"/>
              </w:rPr>
            </w:pPr>
            <w:r>
              <w:rPr>
                <w:b/>
                <w:sz w:val="24"/>
              </w:rPr>
              <w:t>Course Name</w:t>
            </w:r>
          </w:p>
        </w:tc>
        <w:tc>
          <w:tcPr>
            <w:tcW w:w="1620" w:type="dxa"/>
          </w:tcPr>
          <w:p w:rsidR="00030528" w:rsidRDefault="00601496">
            <w:pPr>
              <w:pStyle w:val="TableParagraph"/>
              <w:spacing w:line="275" w:lineRule="exact"/>
              <w:ind w:left="448"/>
              <w:rPr>
                <w:b/>
                <w:sz w:val="24"/>
              </w:rPr>
            </w:pPr>
            <w:r>
              <w:rPr>
                <w:b/>
                <w:sz w:val="24"/>
              </w:rPr>
              <w:t>Course</w:t>
            </w:r>
          </w:p>
          <w:p w:rsidR="00030528" w:rsidRDefault="00601496">
            <w:pPr>
              <w:pStyle w:val="TableParagraph"/>
              <w:spacing w:before="82"/>
              <w:ind w:left="340"/>
              <w:rPr>
                <w:b/>
                <w:sz w:val="24"/>
              </w:rPr>
            </w:pPr>
            <w:r>
              <w:rPr>
                <w:b/>
                <w:sz w:val="24"/>
              </w:rPr>
              <w:t>Category</w:t>
            </w:r>
          </w:p>
        </w:tc>
        <w:tc>
          <w:tcPr>
            <w:tcW w:w="1081" w:type="dxa"/>
          </w:tcPr>
          <w:p w:rsidR="00030528" w:rsidRDefault="00601496">
            <w:pPr>
              <w:pStyle w:val="TableParagraph"/>
              <w:spacing w:before="155"/>
              <w:ind w:left="227"/>
              <w:rPr>
                <w:b/>
                <w:sz w:val="24"/>
              </w:rPr>
            </w:pPr>
            <w:r>
              <w:rPr>
                <w:b/>
                <w:sz w:val="24"/>
              </w:rPr>
              <w:t>L-T-P</w:t>
            </w:r>
          </w:p>
        </w:tc>
        <w:tc>
          <w:tcPr>
            <w:tcW w:w="992" w:type="dxa"/>
          </w:tcPr>
          <w:p w:rsidR="00030528" w:rsidRDefault="00601496">
            <w:pPr>
              <w:pStyle w:val="TableParagraph"/>
              <w:spacing w:before="155"/>
              <w:ind w:left="90" w:right="86"/>
              <w:jc w:val="center"/>
              <w:rPr>
                <w:b/>
                <w:sz w:val="24"/>
              </w:rPr>
            </w:pPr>
            <w:r>
              <w:rPr>
                <w:b/>
                <w:sz w:val="24"/>
              </w:rPr>
              <w:t>Credits</w:t>
            </w:r>
          </w:p>
        </w:tc>
      </w:tr>
      <w:tr w:rsidR="00030528">
        <w:trPr>
          <w:trHeight w:val="676"/>
        </w:trPr>
        <w:tc>
          <w:tcPr>
            <w:tcW w:w="1474" w:type="dxa"/>
          </w:tcPr>
          <w:p w:rsidR="00030528" w:rsidRDefault="00601496">
            <w:pPr>
              <w:pStyle w:val="TableParagraph"/>
              <w:spacing w:before="155"/>
              <w:ind w:left="254" w:right="-15"/>
              <w:rPr>
                <w:b/>
                <w:sz w:val="24"/>
              </w:rPr>
            </w:pPr>
            <w:r>
              <w:rPr>
                <w:b/>
                <w:sz w:val="24"/>
              </w:rPr>
              <w:t>20MEM182</w:t>
            </w:r>
          </w:p>
        </w:tc>
        <w:tc>
          <w:tcPr>
            <w:tcW w:w="3853" w:type="dxa"/>
          </w:tcPr>
          <w:p w:rsidR="00030528" w:rsidRDefault="00601496">
            <w:pPr>
              <w:pStyle w:val="TableParagraph"/>
              <w:spacing w:line="275" w:lineRule="exact"/>
              <w:ind w:left="87" w:right="81"/>
              <w:jc w:val="center"/>
              <w:rPr>
                <w:b/>
                <w:sz w:val="24"/>
              </w:rPr>
            </w:pPr>
            <w:r>
              <w:rPr>
                <w:b/>
                <w:sz w:val="24"/>
              </w:rPr>
              <w:t>Computer Aided Modeling and</w:t>
            </w:r>
          </w:p>
          <w:p w:rsidR="00030528" w:rsidRDefault="00601496">
            <w:pPr>
              <w:pStyle w:val="TableParagraph"/>
              <w:spacing w:before="81"/>
              <w:ind w:left="87" w:right="76"/>
              <w:jc w:val="center"/>
              <w:rPr>
                <w:b/>
                <w:sz w:val="24"/>
              </w:rPr>
            </w:pPr>
            <w:r>
              <w:rPr>
                <w:b/>
                <w:sz w:val="24"/>
              </w:rPr>
              <w:t>Simulation Lab</w:t>
            </w:r>
          </w:p>
        </w:tc>
        <w:tc>
          <w:tcPr>
            <w:tcW w:w="1620" w:type="dxa"/>
          </w:tcPr>
          <w:p w:rsidR="00030528" w:rsidRDefault="00601496">
            <w:pPr>
              <w:pStyle w:val="TableParagraph"/>
              <w:spacing w:before="155"/>
              <w:ind w:left="540" w:right="532"/>
              <w:jc w:val="center"/>
              <w:rPr>
                <w:b/>
                <w:sz w:val="24"/>
              </w:rPr>
            </w:pPr>
            <w:r>
              <w:rPr>
                <w:b/>
                <w:sz w:val="24"/>
              </w:rPr>
              <w:t>PCC</w:t>
            </w:r>
          </w:p>
        </w:tc>
        <w:tc>
          <w:tcPr>
            <w:tcW w:w="1081" w:type="dxa"/>
          </w:tcPr>
          <w:p w:rsidR="00030528" w:rsidRDefault="00601496">
            <w:pPr>
              <w:pStyle w:val="TableParagraph"/>
              <w:spacing w:before="155"/>
              <w:ind w:left="280"/>
              <w:rPr>
                <w:b/>
                <w:sz w:val="24"/>
              </w:rPr>
            </w:pPr>
            <w:r>
              <w:rPr>
                <w:b/>
                <w:sz w:val="24"/>
              </w:rPr>
              <w:t>0-0-3</w:t>
            </w:r>
          </w:p>
        </w:tc>
        <w:tc>
          <w:tcPr>
            <w:tcW w:w="992" w:type="dxa"/>
          </w:tcPr>
          <w:p w:rsidR="00030528" w:rsidRDefault="00601496">
            <w:pPr>
              <w:pStyle w:val="TableParagraph"/>
              <w:spacing w:before="155"/>
              <w:ind w:left="90" w:right="79"/>
              <w:jc w:val="center"/>
              <w:rPr>
                <w:b/>
                <w:sz w:val="24"/>
              </w:rPr>
            </w:pPr>
            <w:r>
              <w:rPr>
                <w:b/>
                <w:sz w:val="24"/>
              </w:rPr>
              <w:t>1.5</w:t>
            </w:r>
          </w:p>
        </w:tc>
      </w:tr>
    </w:tbl>
    <w:p w:rsidR="00030528" w:rsidRDefault="00030528">
      <w:pPr>
        <w:pStyle w:val="BodyText"/>
        <w:spacing w:before="4"/>
        <w:rPr>
          <w:sz w:val="22"/>
        </w:rPr>
      </w:pPr>
    </w:p>
    <w:p w:rsidR="00030528" w:rsidRDefault="00601496">
      <w:pPr>
        <w:pStyle w:val="Heading4"/>
        <w:spacing w:before="90"/>
      </w:pPr>
      <w:r>
        <w:t>Course Objectives:</w:t>
      </w:r>
    </w:p>
    <w:p w:rsidR="00030528" w:rsidRDefault="00601496" w:rsidP="004B5656">
      <w:pPr>
        <w:pStyle w:val="ListParagraph"/>
        <w:numPr>
          <w:ilvl w:val="0"/>
          <w:numId w:val="5"/>
        </w:numPr>
        <w:tabs>
          <w:tab w:val="left" w:pos="1981"/>
        </w:tabs>
        <w:spacing w:before="170" w:line="276" w:lineRule="auto"/>
        <w:ind w:right="3349"/>
        <w:rPr>
          <w:sz w:val="24"/>
        </w:rPr>
      </w:pPr>
      <w:r>
        <w:rPr>
          <w:sz w:val="24"/>
        </w:rPr>
        <w:t>To impart the student’s skills required for modelling and analysis using software</w:t>
      </w:r>
      <w:r>
        <w:rPr>
          <w:spacing w:val="-5"/>
          <w:sz w:val="24"/>
        </w:rPr>
        <w:t xml:space="preserve"> </w:t>
      </w:r>
      <w:r>
        <w:rPr>
          <w:sz w:val="24"/>
        </w:rPr>
        <w:t>package.</w:t>
      </w:r>
    </w:p>
    <w:p w:rsidR="00030528" w:rsidRDefault="00601496" w:rsidP="004B5656">
      <w:pPr>
        <w:pStyle w:val="ListParagraph"/>
        <w:numPr>
          <w:ilvl w:val="0"/>
          <w:numId w:val="5"/>
        </w:numPr>
        <w:tabs>
          <w:tab w:val="left" w:pos="1981"/>
        </w:tabs>
        <w:spacing w:before="2"/>
        <w:ind w:hanging="361"/>
        <w:rPr>
          <w:sz w:val="24"/>
        </w:rPr>
      </w:pPr>
      <w:r>
        <w:rPr>
          <w:sz w:val="24"/>
        </w:rPr>
        <w:t>To impart skills required for writing MAT LAB</w:t>
      </w:r>
      <w:r>
        <w:rPr>
          <w:spacing w:val="-9"/>
          <w:sz w:val="24"/>
        </w:rPr>
        <w:t xml:space="preserve"> </w:t>
      </w:r>
      <w:r>
        <w:rPr>
          <w:sz w:val="24"/>
        </w:rPr>
        <w:t>Code</w:t>
      </w:r>
    </w:p>
    <w:p w:rsidR="00030528" w:rsidRDefault="00601496" w:rsidP="004B5656">
      <w:pPr>
        <w:pStyle w:val="ListParagraph"/>
        <w:numPr>
          <w:ilvl w:val="0"/>
          <w:numId w:val="5"/>
        </w:numPr>
        <w:tabs>
          <w:tab w:val="left" w:pos="1981"/>
        </w:tabs>
        <w:spacing w:before="81"/>
        <w:ind w:hanging="361"/>
        <w:rPr>
          <w:sz w:val="24"/>
        </w:rPr>
      </w:pPr>
      <w:r>
        <w:rPr>
          <w:sz w:val="24"/>
        </w:rPr>
        <w:t>To study 2D and 3D beam deflections by using simulation</w:t>
      </w:r>
      <w:r>
        <w:rPr>
          <w:spacing w:val="-30"/>
          <w:sz w:val="24"/>
        </w:rPr>
        <w:t xml:space="preserve"> </w:t>
      </w:r>
      <w:r>
        <w:rPr>
          <w:sz w:val="24"/>
        </w:rPr>
        <w:t>software.</w:t>
      </w:r>
    </w:p>
    <w:p w:rsidR="00030528" w:rsidRDefault="00601496" w:rsidP="004B5656">
      <w:pPr>
        <w:pStyle w:val="ListParagraph"/>
        <w:numPr>
          <w:ilvl w:val="0"/>
          <w:numId w:val="5"/>
        </w:numPr>
        <w:tabs>
          <w:tab w:val="left" w:pos="1981"/>
        </w:tabs>
        <w:spacing w:before="82" w:line="278" w:lineRule="auto"/>
        <w:ind w:right="2106"/>
        <w:rPr>
          <w:sz w:val="24"/>
        </w:rPr>
      </w:pPr>
      <w:r>
        <w:rPr>
          <w:sz w:val="24"/>
        </w:rPr>
        <w:t>To study thermal analysis and fluid flow analysis by using simulation software.</w:t>
      </w:r>
    </w:p>
    <w:p w:rsidR="00030528" w:rsidRDefault="00030528">
      <w:pPr>
        <w:pStyle w:val="BodyText"/>
        <w:spacing w:before="4"/>
        <w:rPr>
          <w:sz w:val="36"/>
        </w:rPr>
      </w:pPr>
    </w:p>
    <w:p w:rsidR="00030528" w:rsidRDefault="00601496">
      <w:pPr>
        <w:pStyle w:val="Heading4"/>
        <w:spacing w:before="1"/>
      </w:pPr>
      <w:r>
        <w:t>Learning Outcomes:</w:t>
      </w:r>
    </w:p>
    <w:p w:rsidR="00030528" w:rsidRDefault="00601496">
      <w:pPr>
        <w:pStyle w:val="BodyText"/>
        <w:spacing w:before="74"/>
        <w:ind w:left="1440"/>
      </w:pPr>
      <w:r>
        <w:t>Students will be able to</w:t>
      </w:r>
    </w:p>
    <w:p w:rsidR="00030528" w:rsidRDefault="00601496" w:rsidP="004B5656">
      <w:pPr>
        <w:pStyle w:val="ListParagraph"/>
        <w:numPr>
          <w:ilvl w:val="0"/>
          <w:numId w:val="4"/>
        </w:numPr>
        <w:tabs>
          <w:tab w:val="left" w:pos="1681"/>
        </w:tabs>
        <w:spacing w:before="82"/>
        <w:ind w:hanging="241"/>
        <w:rPr>
          <w:sz w:val="24"/>
        </w:rPr>
      </w:pPr>
      <w:r>
        <w:rPr>
          <w:sz w:val="24"/>
        </w:rPr>
        <w:t>Model simple mechanical parts using modeling</w:t>
      </w:r>
      <w:r>
        <w:rPr>
          <w:spacing w:val="-16"/>
          <w:sz w:val="24"/>
        </w:rPr>
        <w:t xml:space="preserve"> </w:t>
      </w:r>
      <w:r>
        <w:rPr>
          <w:sz w:val="24"/>
        </w:rPr>
        <w:t>package</w:t>
      </w:r>
    </w:p>
    <w:p w:rsidR="00030528" w:rsidRDefault="00601496" w:rsidP="004B5656">
      <w:pPr>
        <w:pStyle w:val="ListParagraph"/>
        <w:numPr>
          <w:ilvl w:val="0"/>
          <w:numId w:val="4"/>
        </w:numPr>
        <w:tabs>
          <w:tab w:val="left" w:pos="1681"/>
        </w:tabs>
        <w:spacing w:before="81"/>
        <w:ind w:hanging="241"/>
        <w:rPr>
          <w:sz w:val="24"/>
        </w:rPr>
      </w:pPr>
      <w:r>
        <w:rPr>
          <w:sz w:val="24"/>
        </w:rPr>
        <w:t>Analyze different engineering problems using analysis</w:t>
      </w:r>
      <w:r>
        <w:rPr>
          <w:spacing w:val="-13"/>
          <w:sz w:val="24"/>
        </w:rPr>
        <w:t xml:space="preserve"> </w:t>
      </w:r>
      <w:r>
        <w:rPr>
          <w:sz w:val="24"/>
        </w:rPr>
        <w:t>package</w:t>
      </w:r>
    </w:p>
    <w:p w:rsidR="00030528" w:rsidRDefault="00601496" w:rsidP="004B5656">
      <w:pPr>
        <w:pStyle w:val="ListParagraph"/>
        <w:numPr>
          <w:ilvl w:val="0"/>
          <w:numId w:val="4"/>
        </w:numPr>
        <w:tabs>
          <w:tab w:val="left" w:pos="1681"/>
        </w:tabs>
        <w:spacing w:before="84"/>
        <w:ind w:hanging="241"/>
        <w:rPr>
          <w:sz w:val="24"/>
        </w:rPr>
      </w:pPr>
      <w:r>
        <w:rPr>
          <w:sz w:val="24"/>
        </w:rPr>
        <w:t>Write and execute MAT Lab code for solving engineering</w:t>
      </w:r>
      <w:r>
        <w:rPr>
          <w:spacing w:val="-5"/>
          <w:sz w:val="24"/>
        </w:rPr>
        <w:t xml:space="preserve"> </w:t>
      </w:r>
      <w:r>
        <w:rPr>
          <w:sz w:val="24"/>
        </w:rPr>
        <w:t>problems.</w:t>
      </w:r>
    </w:p>
    <w:p w:rsidR="00030528" w:rsidRDefault="00030528">
      <w:pPr>
        <w:pStyle w:val="BodyText"/>
        <w:rPr>
          <w:sz w:val="26"/>
        </w:rPr>
      </w:pPr>
    </w:p>
    <w:p w:rsidR="00030528" w:rsidRDefault="00601496">
      <w:pPr>
        <w:pStyle w:val="Heading4"/>
        <w:spacing w:before="164"/>
      </w:pPr>
      <w:r>
        <w:t>List of experiments:</w:t>
      </w:r>
    </w:p>
    <w:p w:rsidR="00030528" w:rsidRDefault="00601496">
      <w:pPr>
        <w:spacing w:before="176"/>
        <w:ind w:left="1558"/>
        <w:rPr>
          <w:b/>
          <w:sz w:val="24"/>
        </w:rPr>
      </w:pPr>
      <w:r>
        <w:rPr>
          <w:b/>
          <w:sz w:val="20"/>
        </w:rPr>
        <w:t xml:space="preserve">b) </w:t>
      </w:r>
      <w:r>
        <w:rPr>
          <w:b/>
          <w:sz w:val="24"/>
        </w:rPr>
        <w:t>Using Modeling Package: (Any three experiments)</w:t>
      </w:r>
    </w:p>
    <w:p w:rsidR="00030528" w:rsidRDefault="00601496" w:rsidP="004B5656">
      <w:pPr>
        <w:pStyle w:val="ListParagraph"/>
        <w:numPr>
          <w:ilvl w:val="1"/>
          <w:numId w:val="4"/>
        </w:numPr>
        <w:tabs>
          <w:tab w:val="left" w:pos="1902"/>
        </w:tabs>
        <w:spacing w:before="39"/>
        <w:ind w:hanging="342"/>
        <w:rPr>
          <w:sz w:val="24"/>
        </w:rPr>
      </w:pPr>
      <w:r>
        <w:rPr>
          <w:sz w:val="24"/>
        </w:rPr>
        <w:t>Sketching of a drawing with</w:t>
      </w:r>
      <w:r>
        <w:rPr>
          <w:spacing w:val="-8"/>
          <w:sz w:val="24"/>
        </w:rPr>
        <w:t xml:space="preserve"> </w:t>
      </w:r>
      <w:r>
        <w:rPr>
          <w:sz w:val="24"/>
        </w:rPr>
        <w:t>dimensions</w:t>
      </w:r>
    </w:p>
    <w:p w:rsidR="00030528" w:rsidRDefault="00601496" w:rsidP="004B5656">
      <w:pPr>
        <w:pStyle w:val="ListParagraph"/>
        <w:numPr>
          <w:ilvl w:val="1"/>
          <w:numId w:val="4"/>
        </w:numPr>
        <w:tabs>
          <w:tab w:val="left" w:pos="1902"/>
        </w:tabs>
        <w:spacing w:before="81"/>
        <w:ind w:hanging="342"/>
        <w:rPr>
          <w:sz w:val="24"/>
        </w:rPr>
      </w:pPr>
      <w:r>
        <w:rPr>
          <w:sz w:val="24"/>
        </w:rPr>
        <w:t>Modeling of Stuffing Box</w:t>
      </w:r>
      <w:r>
        <w:rPr>
          <w:spacing w:val="-6"/>
          <w:sz w:val="24"/>
        </w:rPr>
        <w:t xml:space="preserve"> </w:t>
      </w:r>
      <w:r>
        <w:rPr>
          <w:sz w:val="24"/>
        </w:rPr>
        <w:t>parts</w:t>
      </w:r>
    </w:p>
    <w:p w:rsidR="00030528" w:rsidRDefault="00601496" w:rsidP="004B5656">
      <w:pPr>
        <w:pStyle w:val="ListParagraph"/>
        <w:numPr>
          <w:ilvl w:val="1"/>
          <w:numId w:val="4"/>
        </w:numPr>
        <w:tabs>
          <w:tab w:val="left" w:pos="1902"/>
        </w:tabs>
        <w:spacing w:before="84"/>
        <w:ind w:hanging="342"/>
        <w:rPr>
          <w:sz w:val="24"/>
        </w:rPr>
      </w:pPr>
      <w:r>
        <w:rPr>
          <w:sz w:val="24"/>
        </w:rPr>
        <w:t>Assembly of parts of Flanged</w:t>
      </w:r>
      <w:r>
        <w:rPr>
          <w:spacing w:val="-11"/>
          <w:sz w:val="24"/>
        </w:rPr>
        <w:t xml:space="preserve"> </w:t>
      </w:r>
      <w:r>
        <w:rPr>
          <w:sz w:val="24"/>
        </w:rPr>
        <w:t>Coupling</w:t>
      </w:r>
    </w:p>
    <w:p w:rsidR="00030528" w:rsidRDefault="00601496" w:rsidP="004B5656">
      <w:pPr>
        <w:pStyle w:val="ListParagraph"/>
        <w:numPr>
          <w:ilvl w:val="1"/>
          <w:numId w:val="4"/>
        </w:numPr>
        <w:tabs>
          <w:tab w:val="left" w:pos="1902"/>
        </w:tabs>
        <w:spacing w:before="82"/>
        <w:ind w:hanging="342"/>
        <w:rPr>
          <w:sz w:val="24"/>
        </w:rPr>
      </w:pPr>
      <w:r>
        <w:rPr>
          <w:sz w:val="24"/>
        </w:rPr>
        <w:t>Modeling of parts of Eccentric and generation of orthographic</w:t>
      </w:r>
      <w:r>
        <w:rPr>
          <w:spacing w:val="-12"/>
          <w:sz w:val="24"/>
        </w:rPr>
        <w:t xml:space="preserve"> </w:t>
      </w:r>
      <w:r>
        <w:rPr>
          <w:sz w:val="24"/>
        </w:rPr>
        <w:t>views</w:t>
      </w:r>
    </w:p>
    <w:p w:rsidR="00030528" w:rsidRDefault="00601496" w:rsidP="004B5656">
      <w:pPr>
        <w:pStyle w:val="ListParagraph"/>
        <w:numPr>
          <w:ilvl w:val="1"/>
          <w:numId w:val="4"/>
        </w:numPr>
        <w:tabs>
          <w:tab w:val="left" w:pos="1902"/>
        </w:tabs>
        <w:spacing w:before="84"/>
        <w:ind w:hanging="342"/>
        <w:rPr>
          <w:sz w:val="24"/>
        </w:rPr>
      </w:pPr>
      <w:r>
        <w:rPr>
          <w:sz w:val="24"/>
        </w:rPr>
        <w:t>Modeling of links of four bar mechanism and simulation of</w:t>
      </w:r>
      <w:r>
        <w:rPr>
          <w:spacing w:val="-16"/>
          <w:sz w:val="24"/>
        </w:rPr>
        <w:t xml:space="preserve"> </w:t>
      </w:r>
      <w:r>
        <w:rPr>
          <w:sz w:val="24"/>
        </w:rPr>
        <w:t>mechanism</w:t>
      </w:r>
    </w:p>
    <w:p w:rsidR="00030528" w:rsidRDefault="00601496" w:rsidP="004B5656">
      <w:pPr>
        <w:pStyle w:val="Heading4"/>
        <w:numPr>
          <w:ilvl w:val="0"/>
          <w:numId w:val="3"/>
        </w:numPr>
        <w:tabs>
          <w:tab w:val="left" w:pos="1712"/>
        </w:tabs>
        <w:spacing w:before="187"/>
      </w:pPr>
      <w:r>
        <w:t>Using analysis Package: (Any six</w:t>
      </w:r>
      <w:r>
        <w:rPr>
          <w:spacing w:val="-1"/>
        </w:rPr>
        <w:t xml:space="preserve"> </w:t>
      </w:r>
      <w:r>
        <w:t>experiments)</w:t>
      </w:r>
    </w:p>
    <w:p w:rsidR="00030528" w:rsidRDefault="00601496" w:rsidP="004B5656">
      <w:pPr>
        <w:pStyle w:val="ListParagraph"/>
        <w:numPr>
          <w:ilvl w:val="0"/>
          <w:numId w:val="2"/>
        </w:numPr>
        <w:tabs>
          <w:tab w:val="left" w:pos="1981"/>
        </w:tabs>
        <w:spacing w:before="77"/>
        <w:ind w:hanging="361"/>
        <w:rPr>
          <w:sz w:val="24"/>
        </w:rPr>
      </w:pPr>
      <w:r>
        <w:rPr>
          <w:sz w:val="24"/>
        </w:rPr>
        <w:t>2- D truss</w:t>
      </w:r>
      <w:r>
        <w:rPr>
          <w:spacing w:val="-6"/>
          <w:sz w:val="24"/>
        </w:rPr>
        <w:t xml:space="preserve"> </w:t>
      </w:r>
      <w:r>
        <w:rPr>
          <w:sz w:val="24"/>
        </w:rPr>
        <w:t>analysis.</w:t>
      </w:r>
    </w:p>
    <w:p w:rsidR="00030528" w:rsidRDefault="00601496" w:rsidP="004B5656">
      <w:pPr>
        <w:pStyle w:val="ListParagraph"/>
        <w:numPr>
          <w:ilvl w:val="0"/>
          <w:numId w:val="2"/>
        </w:numPr>
        <w:tabs>
          <w:tab w:val="left" w:pos="1981"/>
        </w:tabs>
        <w:spacing w:before="82"/>
        <w:ind w:hanging="361"/>
        <w:rPr>
          <w:sz w:val="24"/>
        </w:rPr>
      </w:pPr>
      <w:r>
        <w:rPr>
          <w:sz w:val="24"/>
        </w:rPr>
        <w:t>Static Analysis of</w:t>
      </w:r>
      <w:r>
        <w:rPr>
          <w:spacing w:val="-1"/>
          <w:sz w:val="24"/>
        </w:rPr>
        <w:t xml:space="preserve"> </w:t>
      </w:r>
      <w:r>
        <w:rPr>
          <w:sz w:val="24"/>
        </w:rPr>
        <w:t>Beam.</w:t>
      </w:r>
    </w:p>
    <w:p w:rsidR="00030528" w:rsidRDefault="00601496" w:rsidP="004B5656">
      <w:pPr>
        <w:pStyle w:val="ListParagraph"/>
        <w:numPr>
          <w:ilvl w:val="0"/>
          <w:numId w:val="2"/>
        </w:numPr>
        <w:tabs>
          <w:tab w:val="left" w:pos="1981"/>
        </w:tabs>
        <w:spacing w:before="81"/>
        <w:ind w:hanging="361"/>
        <w:rPr>
          <w:sz w:val="24"/>
        </w:rPr>
      </w:pPr>
      <w:r>
        <w:rPr>
          <w:sz w:val="24"/>
        </w:rPr>
        <w:t>Static Analysis of 3-D</w:t>
      </w:r>
      <w:r>
        <w:rPr>
          <w:spacing w:val="-9"/>
          <w:sz w:val="24"/>
        </w:rPr>
        <w:t xml:space="preserve"> </w:t>
      </w:r>
      <w:r>
        <w:rPr>
          <w:sz w:val="24"/>
        </w:rPr>
        <w:t>structure.</w:t>
      </w:r>
    </w:p>
    <w:p w:rsidR="00030528" w:rsidRDefault="00601496" w:rsidP="004B5656">
      <w:pPr>
        <w:pStyle w:val="ListParagraph"/>
        <w:numPr>
          <w:ilvl w:val="0"/>
          <w:numId w:val="2"/>
        </w:numPr>
        <w:tabs>
          <w:tab w:val="left" w:pos="1981"/>
        </w:tabs>
        <w:spacing w:before="85"/>
        <w:ind w:hanging="361"/>
        <w:rPr>
          <w:sz w:val="24"/>
        </w:rPr>
      </w:pPr>
      <w:r>
        <w:rPr>
          <w:sz w:val="24"/>
        </w:rPr>
        <w:t>Steady state Heat Transfer</w:t>
      </w:r>
      <w:r>
        <w:rPr>
          <w:spacing w:val="-6"/>
          <w:sz w:val="24"/>
        </w:rPr>
        <w:t xml:space="preserve"> </w:t>
      </w:r>
      <w:r>
        <w:rPr>
          <w:sz w:val="24"/>
        </w:rPr>
        <w:t>Analysis.</w:t>
      </w:r>
    </w:p>
    <w:p w:rsidR="00030528" w:rsidRDefault="00601496" w:rsidP="004B5656">
      <w:pPr>
        <w:pStyle w:val="ListParagraph"/>
        <w:numPr>
          <w:ilvl w:val="0"/>
          <w:numId w:val="2"/>
        </w:numPr>
        <w:tabs>
          <w:tab w:val="left" w:pos="1981"/>
        </w:tabs>
        <w:spacing w:before="81"/>
        <w:ind w:hanging="361"/>
        <w:rPr>
          <w:sz w:val="24"/>
        </w:rPr>
      </w:pPr>
      <w:r>
        <w:rPr>
          <w:sz w:val="24"/>
        </w:rPr>
        <w:t>Transient thermal analysis</w:t>
      </w:r>
    </w:p>
    <w:p w:rsidR="00030528" w:rsidRDefault="00601496" w:rsidP="004B5656">
      <w:pPr>
        <w:pStyle w:val="ListParagraph"/>
        <w:numPr>
          <w:ilvl w:val="0"/>
          <w:numId w:val="2"/>
        </w:numPr>
        <w:tabs>
          <w:tab w:val="left" w:pos="1981"/>
        </w:tabs>
        <w:spacing w:before="84"/>
        <w:ind w:hanging="361"/>
        <w:rPr>
          <w:sz w:val="24"/>
        </w:rPr>
      </w:pPr>
      <w:r>
        <w:rPr>
          <w:sz w:val="24"/>
        </w:rPr>
        <w:t>Free vibration analysis of</w:t>
      </w:r>
      <w:r>
        <w:rPr>
          <w:spacing w:val="-1"/>
          <w:sz w:val="24"/>
        </w:rPr>
        <w:t xml:space="preserve"> </w:t>
      </w:r>
      <w:r>
        <w:rPr>
          <w:sz w:val="24"/>
        </w:rPr>
        <w:t>Beam.</w:t>
      </w:r>
    </w:p>
    <w:p w:rsidR="00030528" w:rsidRDefault="00601496" w:rsidP="004B5656">
      <w:pPr>
        <w:pStyle w:val="ListParagraph"/>
        <w:numPr>
          <w:ilvl w:val="0"/>
          <w:numId w:val="2"/>
        </w:numPr>
        <w:tabs>
          <w:tab w:val="left" w:pos="1981"/>
        </w:tabs>
        <w:spacing w:before="82"/>
        <w:ind w:hanging="361"/>
        <w:rPr>
          <w:sz w:val="24"/>
        </w:rPr>
      </w:pPr>
      <w:r>
        <w:rPr>
          <w:sz w:val="24"/>
        </w:rPr>
        <w:t>Harmonic Analysis of a</w:t>
      </w:r>
      <w:r>
        <w:rPr>
          <w:spacing w:val="-2"/>
          <w:sz w:val="24"/>
        </w:rPr>
        <w:t xml:space="preserve"> </w:t>
      </w:r>
      <w:r>
        <w:rPr>
          <w:sz w:val="24"/>
        </w:rPr>
        <w:t>Beam</w:t>
      </w:r>
    </w:p>
    <w:p w:rsidR="00030528" w:rsidRDefault="00601496" w:rsidP="004B5656">
      <w:pPr>
        <w:pStyle w:val="ListParagraph"/>
        <w:numPr>
          <w:ilvl w:val="0"/>
          <w:numId w:val="2"/>
        </w:numPr>
        <w:tabs>
          <w:tab w:val="left" w:pos="1981"/>
        </w:tabs>
        <w:spacing w:before="82"/>
        <w:ind w:hanging="361"/>
        <w:rPr>
          <w:sz w:val="24"/>
        </w:rPr>
      </w:pPr>
      <w:r>
        <w:rPr>
          <w:sz w:val="24"/>
        </w:rPr>
        <w:t>Analysis of Axisymmetric</w:t>
      </w:r>
      <w:r>
        <w:rPr>
          <w:spacing w:val="-1"/>
          <w:sz w:val="24"/>
        </w:rPr>
        <w:t xml:space="preserve"> </w:t>
      </w:r>
      <w:r>
        <w:rPr>
          <w:sz w:val="24"/>
        </w:rPr>
        <w:t>Problem.</w:t>
      </w:r>
    </w:p>
    <w:p w:rsidR="00030528" w:rsidRDefault="00601496" w:rsidP="004B5656">
      <w:pPr>
        <w:pStyle w:val="ListParagraph"/>
        <w:numPr>
          <w:ilvl w:val="0"/>
          <w:numId w:val="2"/>
        </w:numPr>
        <w:tabs>
          <w:tab w:val="left" w:pos="1981"/>
        </w:tabs>
        <w:spacing w:before="84"/>
        <w:ind w:hanging="361"/>
        <w:rPr>
          <w:sz w:val="24"/>
        </w:rPr>
      </w:pPr>
      <w:r>
        <w:rPr>
          <w:sz w:val="24"/>
        </w:rPr>
        <w:t>Analysis of Plane Stress</w:t>
      </w:r>
      <w:r>
        <w:rPr>
          <w:spacing w:val="-5"/>
          <w:sz w:val="24"/>
        </w:rPr>
        <w:t xml:space="preserve"> </w:t>
      </w:r>
      <w:r>
        <w:rPr>
          <w:sz w:val="24"/>
        </w:rPr>
        <w:t>problem.</w:t>
      </w:r>
    </w:p>
    <w:p w:rsidR="00030528" w:rsidRDefault="00601496" w:rsidP="004B5656">
      <w:pPr>
        <w:pStyle w:val="ListParagraph"/>
        <w:numPr>
          <w:ilvl w:val="0"/>
          <w:numId w:val="2"/>
        </w:numPr>
        <w:tabs>
          <w:tab w:val="left" w:pos="1981"/>
        </w:tabs>
        <w:spacing w:before="84"/>
        <w:ind w:hanging="361"/>
        <w:rPr>
          <w:sz w:val="24"/>
        </w:rPr>
      </w:pPr>
      <w:r>
        <w:rPr>
          <w:sz w:val="24"/>
        </w:rPr>
        <w:t>Stress analysis of a composite plate.</w:t>
      </w:r>
    </w:p>
    <w:p w:rsidR="00030528" w:rsidRDefault="00601496" w:rsidP="004B5656">
      <w:pPr>
        <w:pStyle w:val="ListParagraph"/>
        <w:numPr>
          <w:ilvl w:val="0"/>
          <w:numId w:val="2"/>
        </w:numPr>
        <w:tabs>
          <w:tab w:val="left" w:pos="1981"/>
        </w:tabs>
        <w:spacing w:before="81"/>
        <w:ind w:hanging="361"/>
        <w:rPr>
          <w:sz w:val="24"/>
        </w:rPr>
      </w:pPr>
      <w:r>
        <w:rPr>
          <w:sz w:val="24"/>
        </w:rPr>
        <w:t>Buckling analysis of</w:t>
      </w:r>
      <w:r>
        <w:rPr>
          <w:spacing w:val="-6"/>
          <w:sz w:val="24"/>
        </w:rPr>
        <w:t xml:space="preserve"> </w:t>
      </w:r>
      <w:r>
        <w:rPr>
          <w:sz w:val="24"/>
        </w:rPr>
        <w:t>column.</w:t>
      </w:r>
    </w:p>
    <w:p w:rsidR="00030528" w:rsidRDefault="00030528">
      <w:pPr>
        <w:rPr>
          <w:sz w:val="24"/>
        </w:rPr>
        <w:sectPr w:rsidR="00030528">
          <w:pgSz w:w="11910" w:h="16840"/>
          <w:pgMar w:top="1320" w:right="0" w:bottom="1500" w:left="1140" w:header="612" w:footer="1291" w:gutter="0"/>
          <w:cols w:space="720"/>
        </w:sectPr>
      </w:pPr>
    </w:p>
    <w:p w:rsidR="00030528" w:rsidRDefault="00601496" w:rsidP="004B5656">
      <w:pPr>
        <w:pStyle w:val="ListParagraph"/>
        <w:numPr>
          <w:ilvl w:val="0"/>
          <w:numId w:val="2"/>
        </w:numPr>
        <w:tabs>
          <w:tab w:val="left" w:pos="1981"/>
        </w:tabs>
        <w:spacing w:before="100"/>
        <w:ind w:hanging="361"/>
        <w:rPr>
          <w:sz w:val="24"/>
        </w:rPr>
      </w:pPr>
      <w:r>
        <w:rPr>
          <w:sz w:val="24"/>
        </w:rPr>
        <w:t>Optimization of cantilever</w:t>
      </w:r>
      <w:r>
        <w:rPr>
          <w:spacing w:val="-8"/>
          <w:sz w:val="24"/>
        </w:rPr>
        <w:t xml:space="preserve"> </w:t>
      </w:r>
      <w:r>
        <w:rPr>
          <w:sz w:val="24"/>
        </w:rPr>
        <w:t>beam.</w:t>
      </w:r>
    </w:p>
    <w:p w:rsidR="00030528" w:rsidRDefault="00601496" w:rsidP="004B5656">
      <w:pPr>
        <w:pStyle w:val="ListParagraph"/>
        <w:numPr>
          <w:ilvl w:val="0"/>
          <w:numId w:val="2"/>
        </w:numPr>
        <w:tabs>
          <w:tab w:val="left" w:pos="1981"/>
        </w:tabs>
        <w:spacing w:before="82"/>
        <w:ind w:hanging="361"/>
        <w:rPr>
          <w:sz w:val="24"/>
        </w:rPr>
      </w:pPr>
      <w:r>
        <w:rPr>
          <w:sz w:val="24"/>
        </w:rPr>
        <w:t>Fluid analysis of elbow using Ansys</w:t>
      </w:r>
      <w:r>
        <w:rPr>
          <w:spacing w:val="-6"/>
          <w:sz w:val="24"/>
        </w:rPr>
        <w:t xml:space="preserve"> </w:t>
      </w:r>
      <w:r>
        <w:rPr>
          <w:sz w:val="24"/>
        </w:rPr>
        <w:t>Fluent</w:t>
      </w:r>
    </w:p>
    <w:p w:rsidR="00030528" w:rsidRDefault="00601496" w:rsidP="004B5656">
      <w:pPr>
        <w:pStyle w:val="ListParagraph"/>
        <w:numPr>
          <w:ilvl w:val="0"/>
          <w:numId w:val="2"/>
        </w:numPr>
        <w:tabs>
          <w:tab w:val="left" w:pos="1981"/>
        </w:tabs>
        <w:spacing w:before="84"/>
        <w:ind w:hanging="361"/>
        <w:rPr>
          <w:sz w:val="24"/>
        </w:rPr>
      </w:pPr>
      <w:r>
        <w:rPr>
          <w:sz w:val="24"/>
        </w:rPr>
        <w:t>Fluid flow and Heat Transfer analysis of elbow using ANSYS</w:t>
      </w:r>
      <w:r>
        <w:rPr>
          <w:spacing w:val="-10"/>
          <w:sz w:val="24"/>
        </w:rPr>
        <w:t xml:space="preserve"> </w:t>
      </w:r>
      <w:r>
        <w:rPr>
          <w:sz w:val="24"/>
        </w:rPr>
        <w:t>FLUENT</w:t>
      </w:r>
    </w:p>
    <w:p w:rsidR="00030528" w:rsidRDefault="00601496" w:rsidP="004B5656">
      <w:pPr>
        <w:pStyle w:val="ListParagraph"/>
        <w:numPr>
          <w:ilvl w:val="0"/>
          <w:numId w:val="2"/>
        </w:numPr>
        <w:tabs>
          <w:tab w:val="left" w:pos="1981"/>
        </w:tabs>
        <w:spacing w:before="84"/>
        <w:ind w:hanging="361"/>
        <w:rPr>
          <w:sz w:val="24"/>
        </w:rPr>
      </w:pPr>
      <w:r>
        <w:rPr>
          <w:sz w:val="24"/>
        </w:rPr>
        <w:t>Radiation and Natural Convection analysis by using ANSYS</w:t>
      </w:r>
      <w:r>
        <w:rPr>
          <w:spacing w:val="-16"/>
          <w:sz w:val="24"/>
        </w:rPr>
        <w:t xml:space="preserve"> </w:t>
      </w:r>
      <w:r>
        <w:rPr>
          <w:sz w:val="24"/>
        </w:rPr>
        <w:t>FLUENT</w:t>
      </w:r>
    </w:p>
    <w:p w:rsidR="00030528" w:rsidRDefault="00601496" w:rsidP="004B5656">
      <w:pPr>
        <w:pStyle w:val="ListParagraph"/>
        <w:numPr>
          <w:ilvl w:val="0"/>
          <w:numId w:val="2"/>
        </w:numPr>
        <w:tabs>
          <w:tab w:val="left" w:pos="1981"/>
        </w:tabs>
        <w:spacing w:before="82"/>
        <w:ind w:hanging="361"/>
        <w:rPr>
          <w:sz w:val="24"/>
        </w:rPr>
      </w:pPr>
      <w:r>
        <w:rPr>
          <w:sz w:val="24"/>
        </w:rPr>
        <w:t>Transient thermal analysis of a Cylindrical</w:t>
      </w:r>
      <w:r>
        <w:rPr>
          <w:spacing w:val="-5"/>
          <w:sz w:val="24"/>
        </w:rPr>
        <w:t xml:space="preserve"> </w:t>
      </w:r>
      <w:r>
        <w:rPr>
          <w:sz w:val="24"/>
        </w:rPr>
        <w:t>Pipe</w:t>
      </w:r>
    </w:p>
    <w:p w:rsidR="00030528" w:rsidRDefault="00601496" w:rsidP="004B5656">
      <w:pPr>
        <w:pStyle w:val="Heading4"/>
        <w:numPr>
          <w:ilvl w:val="0"/>
          <w:numId w:val="3"/>
        </w:numPr>
        <w:tabs>
          <w:tab w:val="left" w:pos="1683"/>
        </w:tabs>
        <w:spacing w:before="187"/>
        <w:ind w:left="1682" w:hanging="243"/>
      </w:pPr>
      <w:r>
        <w:t xml:space="preserve">Using </w:t>
      </w:r>
      <w:r>
        <w:rPr>
          <w:spacing w:val="-5"/>
        </w:rPr>
        <w:t xml:space="preserve">MATLAB </w:t>
      </w:r>
      <w:r>
        <w:t>(Any two</w:t>
      </w:r>
      <w:r>
        <w:rPr>
          <w:spacing w:val="-10"/>
        </w:rPr>
        <w:t xml:space="preserve"> </w:t>
      </w:r>
      <w:r>
        <w:t>experiments)</w:t>
      </w:r>
    </w:p>
    <w:p w:rsidR="00030528" w:rsidRDefault="00601496">
      <w:pPr>
        <w:pStyle w:val="BodyText"/>
        <w:spacing w:before="166" w:line="276" w:lineRule="auto"/>
        <w:ind w:left="1560" w:right="2770"/>
        <w:jc w:val="both"/>
      </w:pPr>
      <w:r>
        <w:t>Introduction to MATLAB–Vector and Matrix Manipulations– Matrix functions– Tools for Polynomials – Non linear algebraic equations - Solving Differential equations– writing function subroutines–basic input and output functions–plotting functions.</w:t>
      </w:r>
    </w:p>
    <w:p w:rsidR="00030528" w:rsidRDefault="00601496" w:rsidP="004B5656">
      <w:pPr>
        <w:pStyle w:val="ListParagraph"/>
        <w:numPr>
          <w:ilvl w:val="1"/>
          <w:numId w:val="2"/>
        </w:numPr>
        <w:tabs>
          <w:tab w:val="left" w:pos="2240"/>
        </w:tabs>
        <w:spacing w:before="53"/>
        <w:ind w:hanging="402"/>
        <w:jc w:val="both"/>
        <w:rPr>
          <w:sz w:val="24"/>
        </w:rPr>
      </w:pPr>
      <w:r>
        <w:rPr>
          <w:sz w:val="24"/>
        </w:rPr>
        <w:t>Analysis of Bar structure using Finite Element</w:t>
      </w:r>
      <w:r>
        <w:rPr>
          <w:spacing w:val="-3"/>
          <w:sz w:val="24"/>
        </w:rPr>
        <w:t xml:space="preserve"> </w:t>
      </w:r>
      <w:r>
        <w:rPr>
          <w:sz w:val="24"/>
        </w:rPr>
        <w:t>Method</w:t>
      </w:r>
    </w:p>
    <w:p w:rsidR="00030528" w:rsidRDefault="00601496" w:rsidP="004B5656">
      <w:pPr>
        <w:pStyle w:val="ListParagraph"/>
        <w:numPr>
          <w:ilvl w:val="1"/>
          <w:numId w:val="2"/>
        </w:numPr>
        <w:tabs>
          <w:tab w:val="left" w:pos="2278"/>
        </w:tabs>
        <w:spacing w:before="142"/>
        <w:ind w:left="2278" w:hanging="440"/>
        <w:jc w:val="both"/>
        <w:rPr>
          <w:sz w:val="24"/>
        </w:rPr>
      </w:pPr>
      <w:r>
        <w:rPr>
          <w:sz w:val="24"/>
        </w:rPr>
        <w:t>Analysis of Beam Structure using Finite Element</w:t>
      </w:r>
      <w:r>
        <w:rPr>
          <w:spacing w:val="-6"/>
          <w:sz w:val="24"/>
        </w:rPr>
        <w:t xml:space="preserve"> </w:t>
      </w:r>
      <w:r>
        <w:rPr>
          <w:sz w:val="24"/>
        </w:rPr>
        <w:t>Method</w:t>
      </w:r>
    </w:p>
    <w:p w:rsidR="00030528" w:rsidRDefault="00601496" w:rsidP="004B5656">
      <w:pPr>
        <w:pStyle w:val="ListParagraph"/>
        <w:numPr>
          <w:ilvl w:val="1"/>
          <w:numId w:val="2"/>
        </w:numPr>
        <w:tabs>
          <w:tab w:val="left" w:pos="2240"/>
        </w:tabs>
        <w:spacing w:before="139"/>
        <w:ind w:hanging="402"/>
        <w:jc w:val="both"/>
        <w:rPr>
          <w:sz w:val="24"/>
        </w:rPr>
      </w:pPr>
      <w:r>
        <w:rPr>
          <w:sz w:val="24"/>
        </w:rPr>
        <w:t>Analysis of Truss using Finite Element</w:t>
      </w:r>
      <w:r>
        <w:rPr>
          <w:spacing w:val="-3"/>
          <w:sz w:val="24"/>
        </w:rPr>
        <w:t xml:space="preserve"> </w:t>
      </w:r>
      <w:r>
        <w:rPr>
          <w:sz w:val="24"/>
        </w:rPr>
        <w:t>Method</w:t>
      </w:r>
    </w:p>
    <w:p w:rsidR="00030528" w:rsidRDefault="00601496" w:rsidP="004B5656">
      <w:pPr>
        <w:pStyle w:val="ListParagraph"/>
        <w:numPr>
          <w:ilvl w:val="1"/>
          <w:numId w:val="2"/>
        </w:numPr>
        <w:tabs>
          <w:tab w:val="left" w:pos="2239"/>
          <w:tab w:val="left" w:pos="2240"/>
        </w:tabs>
        <w:spacing w:before="137"/>
        <w:ind w:hanging="402"/>
        <w:rPr>
          <w:sz w:val="24"/>
        </w:rPr>
      </w:pPr>
      <w:r>
        <w:rPr>
          <w:sz w:val="24"/>
        </w:rPr>
        <w:t>Displacement, velocity and acceleration analysis of four bar</w:t>
      </w:r>
      <w:r>
        <w:rPr>
          <w:spacing w:val="-17"/>
          <w:sz w:val="24"/>
        </w:rPr>
        <w:t xml:space="preserve"> </w:t>
      </w:r>
      <w:r>
        <w:rPr>
          <w:sz w:val="24"/>
        </w:rPr>
        <w:t>mechanism.</w:t>
      </w:r>
    </w:p>
    <w:p w:rsidR="00030528" w:rsidRDefault="00601496">
      <w:pPr>
        <w:pStyle w:val="Heading4"/>
        <w:spacing w:before="151"/>
        <w:ind w:left="1560"/>
      </w:pPr>
      <w:r>
        <w:t>Open Ended Experiment:</w:t>
      </w:r>
    </w:p>
    <w:p w:rsidR="00030528" w:rsidRDefault="00601496">
      <w:pPr>
        <w:pStyle w:val="BodyText"/>
        <w:spacing w:before="2"/>
        <w:rPr>
          <w:b/>
          <w:sz w:val="9"/>
        </w:rPr>
      </w:pPr>
      <w:r>
        <w:rPr>
          <w:noProof/>
        </w:rPr>
        <w:drawing>
          <wp:anchor distT="0" distB="0" distL="0" distR="0" simplePos="0" relativeHeight="42" behindDoc="0" locked="0" layoutInCell="1" allowOverlap="1">
            <wp:simplePos x="0" y="0"/>
            <wp:positionH relativeFrom="page">
              <wp:posOffset>1821433</wp:posOffset>
            </wp:positionH>
            <wp:positionV relativeFrom="paragraph">
              <wp:posOffset>92237</wp:posOffset>
            </wp:positionV>
            <wp:extent cx="3379089" cy="169163"/>
            <wp:effectExtent l="0" t="0" r="0" b="0"/>
            <wp:wrapTopAndBottom/>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78" cstate="print"/>
                    <a:stretch>
                      <a:fillRect/>
                    </a:stretch>
                  </pic:blipFill>
                  <pic:spPr>
                    <a:xfrm>
                      <a:off x="0" y="0"/>
                      <a:ext cx="3379089" cy="169163"/>
                    </a:xfrm>
                    <a:prstGeom prst="rect">
                      <a:avLst/>
                    </a:prstGeom>
                  </pic:spPr>
                </pic:pic>
              </a:graphicData>
            </a:graphic>
          </wp:anchor>
        </w:drawing>
      </w:r>
    </w:p>
    <w:p w:rsidR="00030528" w:rsidRDefault="00601496">
      <w:pPr>
        <w:spacing w:before="18"/>
        <w:ind w:left="1560"/>
        <w:rPr>
          <w:b/>
          <w:sz w:val="24"/>
        </w:rPr>
      </w:pPr>
      <w:r>
        <w:rPr>
          <w:b/>
          <w:sz w:val="24"/>
        </w:rPr>
        <w:t>Reference Books:</w:t>
      </w:r>
    </w:p>
    <w:p w:rsidR="00030528" w:rsidRDefault="00601496" w:rsidP="004B5656">
      <w:pPr>
        <w:pStyle w:val="ListParagraph"/>
        <w:numPr>
          <w:ilvl w:val="0"/>
          <w:numId w:val="1"/>
        </w:numPr>
        <w:tabs>
          <w:tab w:val="left" w:pos="2161"/>
        </w:tabs>
        <w:spacing w:before="170" w:line="278" w:lineRule="auto"/>
        <w:ind w:right="3168"/>
        <w:rPr>
          <w:sz w:val="24"/>
        </w:rPr>
      </w:pPr>
      <w:r>
        <w:rPr>
          <w:spacing w:val="-3"/>
          <w:sz w:val="24"/>
        </w:rPr>
        <w:t xml:space="preserve">Sham </w:t>
      </w:r>
      <w:r>
        <w:rPr>
          <w:spacing w:val="-5"/>
          <w:sz w:val="24"/>
        </w:rPr>
        <w:t xml:space="preserve">Tickoo, </w:t>
      </w:r>
      <w:r>
        <w:rPr>
          <w:spacing w:val="-4"/>
          <w:sz w:val="24"/>
        </w:rPr>
        <w:t xml:space="preserve">SOLID </w:t>
      </w:r>
      <w:r>
        <w:rPr>
          <w:sz w:val="24"/>
        </w:rPr>
        <w:t xml:space="preserve">WORKS </w:t>
      </w:r>
      <w:r>
        <w:rPr>
          <w:spacing w:val="-3"/>
          <w:sz w:val="24"/>
        </w:rPr>
        <w:t xml:space="preserve">2017 </w:t>
      </w:r>
      <w:r>
        <w:rPr>
          <w:sz w:val="24"/>
        </w:rPr>
        <w:t xml:space="preserve">for </w:t>
      </w:r>
      <w:r>
        <w:rPr>
          <w:spacing w:val="-5"/>
          <w:sz w:val="24"/>
        </w:rPr>
        <w:t xml:space="preserve">Designers, </w:t>
      </w:r>
      <w:r>
        <w:rPr>
          <w:sz w:val="24"/>
        </w:rPr>
        <w:t xml:space="preserve">CAD </w:t>
      </w:r>
      <w:r>
        <w:rPr>
          <w:spacing w:val="-3"/>
          <w:sz w:val="24"/>
        </w:rPr>
        <w:t xml:space="preserve">CIM </w:t>
      </w:r>
      <w:r>
        <w:rPr>
          <w:spacing w:val="-5"/>
          <w:sz w:val="24"/>
        </w:rPr>
        <w:t>Technologies,</w:t>
      </w:r>
      <w:r>
        <w:rPr>
          <w:spacing w:val="-11"/>
          <w:sz w:val="24"/>
        </w:rPr>
        <w:t xml:space="preserve"> </w:t>
      </w:r>
      <w:r>
        <w:rPr>
          <w:sz w:val="24"/>
        </w:rPr>
        <w:t>3</w:t>
      </w:r>
      <w:r>
        <w:rPr>
          <w:position w:val="7"/>
          <w:sz w:val="24"/>
        </w:rPr>
        <w:t>rd</w:t>
      </w:r>
      <w:r>
        <w:rPr>
          <w:sz w:val="24"/>
        </w:rPr>
        <w:t>Edition</w:t>
      </w:r>
    </w:p>
    <w:p w:rsidR="00030528" w:rsidRDefault="00601496" w:rsidP="004B5656">
      <w:pPr>
        <w:pStyle w:val="ListParagraph"/>
        <w:numPr>
          <w:ilvl w:val="0"/>
          <w:numId w:val="1"/>
        </w:numPr>
        <w:tabs>
          <w:tab w:val="left" w:pos="2161"/>
        </w:tabs>
        <w:spacing w:before="54" w:line="278" w:lineRule="auto"/>
        <w:ind w:right="3589"/>
        <w:rPr>
          <w:sz w:val="24"/>
        </w:rPr>
      </w:pPr>
      <w:r>
        <w:rPr>
          <w:spacing w:val="-3"/>
          <w:sz w:val="24"/>
        </w:rPr>
        <w:t xml:space="preserve">Saeed Moaveni, </w:t>
      </w:r>
      <w:r>
        <w:rPr>
          <w:spacing w:val="-4"/>
          <w:sz w:val="24"/>
        </w:rPr>
        <w:t xml:space="preserve">Finite </w:t>
      </w:r>
      <w:r>
        <w:rPr>
          <w:spacing w:val="-3"/>
          <w:sz w:val="24"/>
        </w:rPr>
        <w:t xml:space="preserve">Element </w:t>
      </w:r>
      <w:r>
        <w:rPr>
          <w:spacing w:val="-4"/>
          <w:sz w:val="24"/>
        </w:rPr>
        <w:t xml:space="preserve">Analysis: </w:t>
      </w:r>
      <w:r>
        <w:rPr>
          <w:spacing w:val="-3"/>
          <w:sz w:val="24"/>
        </w:rPr>
        <w:t xml:space="preserve">Theory </w:t>
      </w:r>
      <w:r>
        <w:rPr>
          <w:sz w:val="24"/>
        </w:rPr>
        <w:t xml:space="preserve">and </w:t>
      </w:r>
      <w:r>
        <w:rPr>
          <w:spacing w:val="-3"/>
          <w:sz w:val="24"/>
        </w:rPr>
        <w:t xml:space="preserve">Application with </w:t>
      </w:r>
      <w:r>
        <w:rPr>
          <w:spacing w:val="-5"/>
          <w:sz w:val="24"/>
        </w:rPr>
        <w:t xml:space="preserve">ANSYS, </w:t>
      </w:r>
      <w:r>
        <w:rPr>
          <w:sz w:val="24"/>
        </w:rPr>
        <w:t>Pearson</w:t>
      </w:r>
      <w:r>
        <w:rPr>
          <w:spacing w:val="-10"/>
          <w:sz w:val="24"/>
        </w:rPr>
        <w:t xml:space="preserve"> </w:t>
      </w:r>
      <w:r>
        <w:rPr>
          <w:sz w:val="24"/>
        </w:rPr>
        <w:t>Publishers</w:t>
      </w:r>
    </w:p>
    <w:p w:rsidR="00030528" w:rsidRDefault="00601496" w:rsidP="004B5656">
      <w:pPr>
        <w:pStyle w:val="ListParagraph"/>
        <w:numPr>
          <w:ilvl w:val="0"/>
          <w:numId w:val="1"/>
        </w:numPr>
        <w:tabs>
          <w:tab w:val="left" w:pos="2161"/>
        </w:tabs>
        <w:spacing w:before="51" w:line="276" w:lineRule="auto"/>
        <w:ind w:right="3261"/>
        <w:rPr>
          <w:sz w:val="24"/>
        </w:rPr>
      </w:pPr>
      <w:r>
        <w:rPr>
          <w:sz w:val="24"/>
        </w:rPr>
        <w:t xml:space="preserve">Rao V Dukkipati, </w:t>
      </w:r>
      <w:r>
        <w:rPr>
          <w:spacing w:val="-4"/>
          <w:sz w:val="24"/>
        </w:rPr>
        <w:t xml:space="preserve">MATLAB </w:t>
      </w:r>
      <w:r>
        <w:rPr>
          <w:sz w:val="24"/>
        </w:rPr>
        <w:t>for Mechanical Engineers, New Age International</w:t>
      </w:r>
      <w:r>
        <w:rPr>
          <w:spacing w:val="2"/>
          <w:sz w:val="24"/>
        </w:rPr>
        <w:t xml:space="preserve"> </w:t>
      </w:r>
      <w:r>
        <w:rPr>
          <w:sz w:val="24"/>
        </w:rPr>
        <w:t>Publishers.</w:t>
      </w:r>
    </w:p>
    <w:p w:rsidR="00030528" w:rsidRDefault="00601496">
      <w:pPr>
        <w:pStyle w:val="Heading4"/>
        <w:spacing w:before="3"/>
        <w:ind w:left="1471"/>
      </w:pPr>
      <w:r>
        <w:t>Assessment Method</w:t>
      </w:r>
    </w:p>
    <w:p w:rsidR="00030528" w:rsidRDefault="00030528">
      <w:pPr>
        <w:pStyle w:val="BodyText"/>
        <w:spacing w:before="4"/>
        <w:rPr>
          <w:b/>
          <w:sz w:val="7"/>
        </w:rPr>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17"/>
        <w:gridCol w:w="2257"/>
        <w:gridCol w:w="2353"/>
        <w:gridCol w:w="1933"/>
      </w:tblGrid>
      <w:tr w:rsidR="00030528">
        <w:trPr>
          <w:trHeight w:val="318"/>
        </w:trPr>
        <w:tc>
          <w:tcPr>
            <w:tcW w:w="2317" w:type="dxa"/>
          </w:tcPr>
          <w:p w:rsidR="00030528" w:rsidRDefault="00601496">
            <w:pPr>
              <w:pStyle w:val="TableParagraph"/>
              <w:spacing w:line="273" w:lineRule="exact"/>
              <w:rPr>
                <w:sz w:val="24"/>
              </w:rPr>
            </w:pPr>
            <w:r>
              <w:rPr>
                <w:sz w:val="24"/>
              </w:rPr>
              <w:t>Weightage (%)</w:t>
            </w:r>
          </w:p>
        </w:tc>
        <w:tc>
          <w:tcPr>
            <w:tcW w:w="2257" w:type="dxa"/>
          </w:tcPr>
          <w:p w:rsidR="00030528" w:rsidRDefault="00601496">
            <w:pPr>
              <w:pStyle w:val="TableParagraph"/>
              <w:spacing w:line="273" w:lineRule="exact"/>
              <w:ind w:left="398" w:right="389"/>
              <w:jc w:val="center"/>
              <w:rPr>
                <w:sz w:val="24"/>
              </w:rPr>
            </w:pPr>
            <w:r>
              <w:rPr>
                <w:sz w:val="24"/>
              </w:rPr>
              <w:t>Internal Marks</w:t>
            </w:r>
          </w:p>
        </w:tc>
        <w:tc>
          <w:tcPr>
            <w:tcW w:w="2353" w:type="dxa"/>
            <w:tcBorders>
              <w:right w:val="single" w:sz="6" w:space="0" w:color="000000"/>
            </w:tcBorders>
          </w:tcPr>
          <w:p w:rsidR="00030528" w:rsidRDefault="00601496">
            <w:pPr>
              <w:pStyle w:val="TableParagraph"/>
              <w:spacing w:line="273" w:lineRule="exact"/>
              <w:ind w:left="409" w:right="404"/>
              <w:jc w:val="center"/>
              <w:rPr>
                <w:sz w:val="24"/>
              </w:rPr>
            </w:pPr>
            <w:r>
              <w:rPr>
                <w:sz w:val="24"/>
              </w:rPr>
              <w:t>External Marks</w:t>
            </w:r>
          </w:p>
        </w:tc>
        <w:tc>
          <w:tcPr>
            <w:tcW w:w="1933" w:type="dxa"/>
            <w:tcBorders>
              <w:left w:val="single" w:sz="6" w:space="0" w:color="000000"/>
            </w:tcBorders>
          </w:tcPr>
          <w:p w:rsidR="00030528" w:rsidRDefault="00601496">
            <w:pPr>
              <w:pStyle w:val="TableParagraph"/>
              <w:spacing w:line="273" w:lineRule="exact"/>
              <w:ind w:left="348" w:right="352"/>
              <w:jc w:val="center"/>
              <w:rPr>
                <w:sz w:val="24"/>
              </w:rPr>
            </w:pPr>
            <w:r>
              <w:rPr>
                <w:sz w:val="24"/>
              </w:rPr>
              <w:t>Total Marks</w:t>
            </w:r>
          </w:p>
        </w:tc>
      </w:tr>
      <w:tr w:rsidR="00030528">
        <w:trPr>
          <w:trHeight w:val="316"/>
        </w:trPr>
        <w:tc>
          <w:tcPr>
            <w:tcW w:w="2317" w:type="dxa"/>
          </w:tcPr>
          <w:p w:rsidR="00030528" w:rsidRDefault="00601496">
            <w:pPr>
              <w:pStyle w:val="TableParagraph"/>
              <w:spacing w:line="247" w:lineRule="exact"/>
              <w:ind w:left="935" w:right="928"/>
              <w:jc w:val="center"/>
            </w:pPr>
            <w:r>
              <w:t>10%</w:t>
            </w:r>
          </w:p>
        </w:tc>
        <w:tc>
          <w:tcPr>
            <w:tcW w:w="2257" w:type="dxa"/>
          </w:tcPr>
          <w:p w:rsidR="00030528" w:rsidRDefault="00601496">
            <w:pPr>
              <w:pStyle w:val="TableParagraph"/>
              <w:spacing w:line="270" w:lineRule="exact"/>
              <w:ind w:left="398" w:right="383"/>
              <w:jc w:val="center"/>
              <w:rPr>
                <w:sz w:val="24"/>
              </w:rPr>
            </w:pPr>
            <w:r>
              <w:rPr>
                <w:sz w:val="24"/>
              </w:rPr>
              <w:t>40%</w:t>
            </w:r>
          </w:p>
        </w:tc>
        <w:tc>
          <w:tcPr>
            <w:tcW w:w="2353" w:type="dxa"/>
            <w:tcBorders>
              <w:right w:val="single" w:sz="6" w:space="0" w:color="000000"/>
            </w:tcBorders>
          </w:tcPr>
          <w:p w:rsidR="00030528" w:rsidRDefault="00601496">
            <w:pPr>
              <w:pStyle w:val="TableParagraph"/>
              <w:spacing w:line="270" w:lineRule="exact"/>
              <w:ind w:left="409" w:right="393"/>
              <w:jc w:val="center"/>
              <w:rPr>
                <w:sz w:val="24"/>
              </w:rPr>
            </w:pPr>
            <w:r>
              <w:rPr>
                <w:sz w:val="24"/>
              </w:rPr>
              <w:t>60%</w:t>
            </w:r>
          </w:p>
        </w:tc>
        <w:tc>
          <w:tcPr>
            <w:tcW w:w="1933" w:type="dxa"/>
            <w:tcBorders>
              <w:left w:val="single" w:sz="6" w:space="0" w:color="000000"/>
            </w:tcBorders>
          </w:tcPr>
          <w:p w:rsidR="00030528" w:rsidRDefault="00601496">
            <w:pPr>
              <w:pStyle w:val="TableParagraph"/>
              <w:spacing w:line="270" w:lineRule="exact"/>
              <w:ind w:left="348" w:right="345"/>
              <w:jc w:val="center"/>
              <w:rPr>
                <w:sz w:val="24"/>
              </w:rPr>
            </w:pPr>
            <w:r>
              <w:rPr>
                <w:sz w:val="24"/>
              </w:rPr>
              <w:t>100%</w:t>
            </w:r>
          </w:p>
        </w:tc>
      </w:tr>
    </w:tbl>
    <w:p w:rsidR="00601496" w:rsidRDefault="00601496"/>
    <w:sectPr w:rsidR="00601496" w:rsidSect="00030528">
      <w:pgSz w:w="11910" w:h="16840"/>
      <w:pgMar w:top="1320" w:right="0" w:bottom="1500" w:left="1140" w:header="612" w:footer="129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3C1A" w:rsidRDefault="00E63C1A" w:rsidP="00030528">
      <w:r>
        <w:separator/>
      </w:r>
    </w:p>
  </w:endnote>
  <w:endnote w:type="continuationSeparator" w:id="1">
    <w:p w:rsidR="00E63C1A" w:rsidRDefault="00E63C1A" w:rsidP="000305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ejaVu Sans Condensed">
    <w:altName w:val="Arial"/>
    <w:charset w:val="00"/>
    <w:family w:val="swiss"/>
    <w:pitch w:val="variable"/>
    <w:sig w:usb0="00000000" w:usb1="00000000" w:usb2="00000000" w:usb3="00000000" w:csb0="00000000" w:csb1="00000000"/>
  </w:font>
  <w:font w:name="Carlito">
    <w:altName w:val="Arial"/>
    <w:charset w:val="00"/>
    <w:family w:val="swiss"/>
    <w:pitch w:val="variable"/>
    <w:sig w:usb0="00000000" w:usb1="00000000" w:usb2="00000000" w:usb3="00000000" w:csb0="00000000" w:csb1="00000000"/>
  </w:font>
  <w:font w:name="CIDFont+F3">
    <w:altName w:val="Malgun Gothic"/>
    <w:panose1 w:val="00000000000000000000"/>
    <w:charset w:val="81"/>
    <w:family w:val="auto"/>
    <w:notTrueType/>
    <w:pitch w:val="default"/>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CB6" w:rsidRDefault="00EE0037">
    <w:pPr>
      <w:pStyle w:val="BodyText"/>
      <w:spacing w:line="14" w:lineRule="auto"/>
      <w:rPr>
        <w:sz w:val="20"/>
      </w:rPr>
    </w:pPr>
    <w:r w:rsidRPr="00EE0037">
      <w:pict>
        <v:shape id="_x0000_s1054" style="position:absolute;margin-left:497.5pt;margin-top:755.85pt;width:38.8pt;height:34.7pt;z-index:-29528064;mso-position-horizontal-relative:page;mso-position-vertical-relative:page" coordorigin="9950,15117" coordsize="776,694" path="m10725,15117r-775,l9950,15338r,252l9950,15811r775,l10725,15590r,-252l10725,15117xe" fillcolor="#ec7c30" stroked="f">
          <v:path arrowok="t"/>
          <w10:wrap anchorx="page" anchory="page"/>
        </v:shape>
      </w:pict>
    </w:r>
    <w:r w:rsidRPr="00EE0037">
      <w:pict>
        <v:shapetype id="_x0000_t202" coordsize="21600,21600" o:spt="202" path="m,l,21600r21600,l21600,xe">
          <v:stroke joinstyle="miter"/>
          <v:path gradientshapeok="t" o:connecttype="rect"/>
        </v:shapetype>
        <v:shape id="_x0000_s1053" type="#_x0000_t202" style="position:absolute;margin-left:174.45pt;margin-top:766pt;width:318.25pt;height:14.25pt;z-index:-29527552;mso-position-horizontal-relative:page;mso-position-vertical-relative:page" filled="f" stroked="f">
          <v:textbox inset="0,0,0,0">
            <w:txbxContent>
              <w:p w:rsidR="00946CB6" w:rsidRDefault="00946CB6">
                <w:pPr>
                  <w:spacing w:before="11"/>
                  <w:ind w:left="20"/>
                </w:pPr>
                <w:r>
                  <w:t>DEPARTMENT OF MECHANICAL ENGINEERING – RGUKT - AP</w:t>
                </w:r>
              </w:p>
            </w:txbxContent>
          </v:textbox>
          <w10:wrap anchorx="page" anchory="page"/>
        </v:shape>
      </w:pict>
    </w:r>
    <w:r w:rsidRPr="00EE0037">
      <w:pict>
        <v:shape id="_x0000_s1052" type="#_x0000_t202" style="position:absolute;margin-left:506.5pt;margin-top:766pt;width:20.75pt;height:14.25pt;z-index:-29527040;mso-position-horizontal-relative:page;mso-position-vertical-relative:page" filled="f" stroked="f">
          <v:textbox inset="0,0,0,0">
            <w:txbxContent>
              <w:p w:rsidR="00946CB6" w:rsidRDefault="00EE0037">
                <w:pPr>
                  <w:spacing w:before="11"/>
                  <w:ind w:left="60"/>
                </w:pPr>
                <w:r>
                  <w:fldChar w:fldCharType="begin"/>
                </w:r>
                <w:r w:rsidR="00946CB6">
                  <w:rPr>
                    <w:color w:val="FFFFFF"/>
                  </w:rPr>
                  <w:instrText xml:space="preserve"> PAGE  \* roman </w:instrText>
                </w:r>
                <w:r>
                  <w:fldChar w:fldCharType="separate"/>
                </w:r>
                <w:r w:rsidR="00C73965">
                  <w:rPr>
                    <w:noProof/>
                    <w:color w:val="FFFFFF"/>
                  </w:rPr>
                  <w:t>xvii</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CB6" w:rsidRDefault="00EE0037">
    <w:pPr>
      <w:pStyle w:val="BodyText"/>
      <w:spacing w:line="14" w:lineRule="auto"/>
      <w:rPr>
        <w:sz w:val="20"/>
      </w:rPr>
    </w:pPr>
    <w:r w:rsidRPr="00EE0037">
      <w:pict>
        <v:shape id="_x0000_s1049" style="position:absolute;margin-left:519.2pt;margin-top:766.05pt;width:29.9pt;height:24.15pt;z-index:-29525504;mso-position-horizontal-relative:page;mso-position-vertical-relative:page" coordorigin="10384,15321" coordsize="598,483" path="m10982,15321r-598,l10384,15436r,252l10384,15804r598,l10982,15688r,-252l10982,15321xe" fillcolor="#c0504d" stroked="f">
          <v:path arrowok="t"/>
          <w10:wrap anchorx="page" anchory="page"/>
        </v:shape>
      </w:pict>
    </w:r>
    <w:r w:rsidRPr="00EE0037">
      <w:pict>
        <v:shapetype id="_x0000_t202" coordsize="21600,21600" o:spt="202" path="m,l,21600r21600,l21600,xe">
          <v:stroke joinstyle="miter"/>
          <v:path gradientshapeok="t" o:connecttype="rect"/>
        </v:shapetype>
        <v:shape id="_x0000_s1048" type="#_x0000_t202" style="position:absolute;margin-left:196.2pt;margin-top:770.95pt;width:318.25pt;height:14.25pt;z-index:-29524992;mso-position-horizontal-relative:page;mso-position-vertical-relative:page" filled="f" stroked="f">
          <v:textbox inset="0,0,0,0">
            <w:txbxContent>
              <w:p w:rsidR="00946CB6" w:rsidRDefault="00946CB6">
                <w:pPr>
                  <w:spacing w:before="11"/>
                  <w:ind w:left="20"/>
                </w:pPr>
                <w:r>
                  <w:t>DEPARTMENT OF MECHANICAL ENGINEERING – RGUKT - AP</w:t>
                </w:r>
              </w:p>
            </w:txbxContent>
          </v:textbox>
          <w10:wrap anchorx="page" anchory="page"/>
        </v:shape>
      </w:pict>
    </w:r>
    <w:r w:rsidRPr="00EE0037">
      <w:pict>
        <v:shape id="_x0000_s1047" type="#_x0000_t202" style="position:absolute;margin-left:522.8pt;margin-top:770.95pt;width:22.6pt;height:14.25pt;z-index:-29524480;mso-position-horizontal-relative:page;mso-position-vertical-relative:page" filled="f" stroked="f">
          <v:textbox inset="0,0,0,0">
            <w:txbxContent>
              <w:p w:rsidR="00946CB6" w:rsidRDefault="00EE0037">
                <w:pPr>
                  <w:spacing w:before="11"/>
                  <w:ind w:left="60"/>
                </w:pPr>
                <w:r>
                  <w:fldChar w:fldCharType="begin"/>
                </w:r>
                <w:r w:rsidR="00946CB6">
                  <w:rPr>
                    <w:color w:val="FFFFFF"/>
                  </w:rPr>
                  <w:instrText xml:space="preserve"> PAGE </w:instrText>
                </w:r>
                <w:r>
                  <w:fldChar w:fldCharType="separate"/>
                </w:r>
                <w:r w:rsidR="00C73965">
                  <w:rPr>
                    <w:noProof/>
                    <w:color w:val="FFFFFF"/>
                  </w:rPr>
                  <w:t>99</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CB6" w:rsidRDefault="00EE0037">
    <w:pPr>
      <w:pStyle w:val="BodyText"/>
      <w:spacing w:line="14" w:lineRule="auto"/>
      <w:rPr>
        <w:sz w:val="20"/>
      </w:rPr>
    </w:pPr>
    <w:r w:rsidRPr="00EE0037">
      <w:pict>
        <v:shapetype id="_x0000_t202" coordsize="21600,21600" o:spt="202" path="m,l,21600r21600,l21600,xe">
          <v:stroke joinstyle="miter"/>
          <v:path gradientshapeok="t" o:connecttype="rect"/>
        </v:shapetype>
        <v:shape id="_x0000_s1072" type="#_x0000_t202" style="position:absolute;margin-left:529.15pt;margin-top:730.3pt;width:14.1pt;height:13.05pt;z-index:-29509120;mso-position-horizontal-relative:page;mso-position-vertical-relative:page" filled="f" stroked="f">
          <v:textbox inset="0,0,0,0">
            <w:txbxContent>
              <w:p w:rsidR="00946CB6" w:rsidRDefault="00946CB6">
                <w:pPr>
                  <w:spacing w:before="10"/>
                  <w:ind w:left="20"/>
                  <w:rPr>
                    <w:sz w:val="20"/>
                  </w:rPr>
                </w:pPr>
                <w:r>
                  <w:rPr>
                    <w:sz w:val="20"/>
                  </w:rPr>
                  <w:t>5</w:t>
                </w:r>
                <w:r w:rsidR="00EE0037">
                  <w:fldChar w:fldCharType="begin"/>
                </w:r>
                <w:r>
                  <w:rPr>
                    <w:sz w:val="20"/>
                  </w:rPr>
                  <w:instrText xml:space="preserve"> PAGE </w:instrText>
                </w:r>
                <w:r w:rsidR="00EE0037">
                  <w:fldChar w:fldCharType="separate"/>
                </w:r>
                <w:r w:rsidR="00C73965">
                  <w:rPr>
                    <w:noProof/>
                    <w:sz w:val="20"/>
                  </w:rPr>
                  <w:t>170</w:t>
                </w:r>
                <w:r w:rsidR="00EE0037">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CB6" w:rsidRDefault="00EE0037">
    <w:pPr>
      <w:pStyle w:val="BodyText"/>
      <w:spacing w:line="14" w:lineRule="auto"/>
      <w:rPr>
        <w:sz w:val="20"/>
      </w:rPr>
    </w:pPr>
    <w:r w:rsidRPr="00EE0037">
      <w:pict>
        <v:shape id="_x0000_s1042" style="position:absolute;margin-left:519.2pt;margin-top:766.05pt;width:29.9pt;height:24.15pt;z-index:-29521920;mso-position-horizontal-relative:page;mso-position-vertical-relative:page" coordorigin="10384,15321" coordsize="598,483" path="m10982,15321r-598,l10384,15436r,252l10384,15804r598,l10982,15688r,-252l10982,15321xe" fillcolor="#c0504d" stroked="f">
          <v:path arrowok="t"/>
          <w10:wrap anchorx="page" anchory="page"/>
        </v:shape>
      </w:pict>
    </w:r>
    <w:r w:rsidRPr="00EE0037">
      <w:pict>
        <v:shapetype id="_x0000_t202" coordsize="21600,21600" o:spt="202" path="m,l,21600r21600,l21600,xe">
          <v:stroke joinstyle="miter"/>
          <v:path gradientshapeok="t" o:connecttype="rect"/>
        </v:shapetype>
        <v:shape id="_x0000_s1041" type="#_x0000_t202" style="position:absolute;margin-left:196.2pt;margin-top:770.95pt;width:318.25pt;height:14.25pt;z-index:-29521408;mso-position-horizontal-relative:page;mso-position-vertical-relative:page" filled="f" stroked="f">
          <v:textbox inset="0,0,0,0">
            <w:txbxContent>
              <w:p w:rsidR="00946CB6" w:rsidRDefault="00946CB6">
                <w:pPr>
                  <w:spacing w:before="11"/>
                  <w:ind w:left="20"/>
                </w:pPr>
                <w:r>
                  <w:t>DEPARTMENT OF MECHANICAL ENGINEERING – RGUKT - AP</w:t>
                </w:r>
              </w:p>
            </w:txbxContent>
          </v:textbox>
          <w10:wrap anchorx="page" anchory="page"/>
        </v:shape>
      </w:pict>
    </w:r>
    <w:r w:rsidRPr="00EE0037">
      <w:pict>
        <v:shape id="_x0000_s1040" type="#_x0000_t202" style="position:absolute;margin-left:522.8pt;margin-top:770.95pt;width:22.6pt;height:14.25pt;z-index:-29520896;mso-position-horizontal-relative:page;mso-position-vertical-relative:page" filled="f" stroked="f">
          <v:textbox inset="0,0,0,0">
            <w:txbxContent>
              <w:p w:rsidR="00946CB6" w:rsidRDefault="00EE0037">
                <w:pPr>
                  <w:spacing w:before="11"/>
                  <w:ind w:left="60"/>
                </w:pPr>
                <w:r>
                  <w:fldChar w:fldCharType="begin"/>
                </w:r>
                <w:r w:rsidR="00946CB6">
                  <w:rPr>
                    <w:color w:val="FFFFFF"/>
                  </w:rPr>
                  <w:instrText xml:space="preserve"> PAGE </w:instrText>
                </w:r>
                <w:r>
                  <w:fldChar w:fldCharType="separate"/>
                </w:r>
                <w:r w:rsidR="00A55C14">
                  <w:rPr>
                    <w:noProof/>
                    <w:color w:val="FFFFFF"/>
                  </w:rPr>
                  <w:t>203</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CB6" w:rsidRDefault="00EE0037">
    <w:pPr>
      <w:pStyle w:val="BodyText"/>
      <w:spacing w:line="14" w:lineRule="auto"/>
      <w:rPr>
        <w:sz w:val="20"/>
      </w:rPr>
    </w:pPr>
    <w:r w:rsidRPr="00EE0037">
      <w:pict>
        <v:shape id="_x0000_s1037" style="position:absolute;margin-left:519.2pt;margin-top:766.05pt;width:29.9pt;height:24.15pt;z-index:-29519360;mso-position-horizontal-relative:page;mso-position-vertical-relative:page" coordorigin="10384,15321" coordsize="598,483" path="m10982,15321r-598,l10384,15436r,252l10384,15804r598,l10982,15688r,-252l10982,15321xe" fillcolor="#c0504d" stroked="f">
          <v:path arrowok="t"/>
          <w10:wrap anchorx="page" anchory="page"/>
        </v:shape>
      </w:pict>
    </w:r>
    <w:r w:rsidRPr="00EE0037">
      <w:pict>
        <v:rect id="_x0000_s1036" style="position:absolute;margin-left:257.7pt;margin-top:590.1pt;width:3pt;height:.6pt;z-index:-29518848;mso-position-horizontal-relative:page;mso-position-vertical-relative:page" fillcolor="blue" stroked="f">
          <w10:wrap anchorx="page" anchory="page"/>
        </v:rect>
      </w:pict>
    </w:r>
    <w:r w:rsidRPr="00EE0037">
      <w:pict>
        <v:shapetype id="_x0000_t202" coordsize="21600,21600" o:spt="202" path="m,l,21600r21600,l21600,xe">
          <v:stroke joinstyle="miter"/>
          <v:path gradientshapeok="t" o:connecttype="rect"/>
        </v:shapetype>
        <v:shape id="_x0000_s1035" type="#_x0000_t202" style="position:absolute;margin-left:196.2pt;margin-top:770.95pt;width:318.25pt;height:14.25pt;z-index:-29518336;mso-position-horizontal-relative:page;mso-position-vertical-relative:page" filled="f" stroked="f">
          <v:textbox inset="0,0,0,0">
            <w:txbxContent>
              <w:p w:rsidR="00946CB6" w:rsidRDefault="00946CB6">
                <w:pPr>
                  <w:spacing w:before="11"/>
                  <w:ind w:left="20"/>
                </w:pPr>
                <w:r>
                  <w:t>DEPARTMENT OF MECHANICAL ENGINEERING – RGUKT - AP</w:t>
                </w:r>
              </w:p>
            </w:txbxContent>
          </v:textbox>
          <w10:wrap anchorx="page" anchory="page"/>
        </v:shape>
      </w:pict>
    </w:r>
    <w:r w:rsidRPr="00EE0037">
      <w:pict>
        <v:shape id="_x0000_s1034" type="#_x0000_t202" style="position:absolute;margin-left:524.8pt;margin-top:770.95pt;width:18.6pt;height:14.25pt;z-index:-29517824;mso-position-horizontal-relative:page;mso-position-vertical-relative:page" filled="f" stroked="f">
          <v:textbox inset="0,0,0,0">
            <w:txbxContent>
              <w:p w:rsidR="00946CB6" w:rsidRDefault="00946CB6">
                <w:pPr>
                  <w:spacing w:before="11"/>
                  <w:ind w:left="20"/>
                </w:pPr>
                <w:r>
                  <w:rPr>
                    <w:color w:val="FFFFFF"/>
                  </w:rPr>
                  <w:t>203</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CB6" w:rsidRDefault="00EE0037">
    <w:pPr>
      <w:pStyle w:val="BodyText"/>
      <w:spacing w:line="14" w:lineRule="auto"/>
      <w:rPr>
        <w:sz w:val="20"/>
      </w:rPr>
    </w:pPr>
    <w:r w:rsidRPr="00EE0037">
      <w:pict>
        <v:shape id="_x0000_s1031" style="position:absolute;margin-left:519.2pt;margin-top:766.05pt;width:29.9pt;height:24.15pt;z-index:-29516288;mso-position-horizontal-relative:page;mso-position-vertical-relative:page" coordorigin="10384,15321" coordsize="598,483" path="m10982,15321r-598,l10384,15436r,252l10384,15804r598,l10982,15688r,-252l10982,15321xe" fillcolor="#c0504d" stroked="f">
          <v:path arrowok="t"/>
          <w10:wrap anchorx="page" anchory="page"/>
        </v:shape>
      </w:pict>
    </w:r>
    <w:r w:rsidRPr="00EE0037">
      <w:pict>
        <v:shapetype id="_x0000_t202" coordsize="21600,21600" o:spt="202" path="m,l,21600r21600,l21600,xe">
          <v:stroke joinstyle="miter"/>
          <v:path gradientshapeok="t" o:connecttype="rect"/>
        </v:shapetype>
        <v:shape id="_x0000_s1030" type="#_x0000_t202" style="position:absolute;margin-left:196.2pt;margin-top:770.95pt;width:318.25pt;height:14.25pt;z-index:-29515776;mso-position-horizontal-relative:page;mso-position-vertical-relative:page" filled="f" stroked="f">
          <v:textbox inset="0,0,0,0">
            <w:txbxContent>
              <w:p w:rsidR="00946CB6" w:rsidRDefault="00946CB6">
                <w:pPr>
                  <w:spacing w:before="11"/>
                  <w:ind w:left="20"/>
                </w:pPr>
                <w:r>
                  <w:t>DEPARTMENT OF MECHANICAL ENGINEERING – RGUKT - AP</w:t>
                </w:r>
              </w:p>
            </w:txbxContent>
          </v:textbox>
          <w10:wrap anchorx="page" anchory="page"/>
        </v:shape>
      </w:pict>
    </w:r>
    <w:r w:rsidRPr="00EE0037">
      <w:pict>
        <v:shape id="_x0000_s1029" type="#_x0000_t202" style="position:absolute;margin-left:522.8pt;margin-top:770.95pt;width:22.6pt;height:14.25pt;z-index:-29515264;mso-position-horizontal-relative:page;mso-position-vertical-relative:page" filled="f" stroked="f">
          <v:textbox inset="0,0,0,0">
            <w:txbxContent>
              <w:p w:rsidR="00946CB6" w:rsidRDefault="00EE0037">
                <w:pPr>
                  <w:spacing w:before="11"/>
                  <w:ind w:left="60"/>
                </w:pPr>
                <w:r>
                  <w:fldChar w:fldCharType="begin"/>
                </w:r>
                <w:r w:rsidR="00946CB6">
                  <w:rPr>
                    <w:color w:val="FFFFFF"/>
                  </w:rPr>
                  <w:instrText xml:space="preserve"> PAGE </w:instrText>
                </w:r>
                <w:r>
                  <w:fldChar w:fldCharType="separate"/>
                </w:r>
                <w:r w:rsidR="00A55C14">
                  <w:rPr>
                    <w:noProof/>
                    <w:color w:val="FFFFFF"/>
                  </w:rPr>
                  <w:t>246</w:t>
                </w:r>
                <w: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CB6" w:rsidRDefault="00EE0037">
    <w:pPr>
      <w:pStyle w:val="BodyText"/>
      <w:spacing w:line="14" w:lineRule="auto"/>
      <w:rPr>
        <w:sz w:val="20"/>
      </w:rPr>
    </w:pPr>
    <w:r w:rsidRPr="00EE0037">
      <w:pict>
        <v:shape id="_x0000_s1026" style="position:absolute;margin-left:495.45pt;margin-top:766.4pt;width:28pt;height:24.15pt;z-index:-29513728;mso-position-horizontal-relative:page;mso-position-vertical-relative:page" coordorigin="9909,15328" coordsize="560,483" path="m10468,15328r-446,l10022,15444r,252l10022,15444r,-116l9909,15328r,116l9909,15696r,115l10468,15811r,-115l10468,15444r,-116xe" fillcolor="#c0504d" stroked="f">
          <v:path arrowok="t"/>
          <w10:wrap anchorx="page" anchory="page"/>
        </v:shape>
      </w:pict>
    </w:r>
    <w:r w:rsidRPr="00EE0037">
      <w:pict>
        <v:shapetype id="_x0000_t202" coordsize="21600,21600" o:spt="202" path="m,l,21600r21600,l21600,xe">
          <v:stroke joinstyle="miter"/>
          <v:path gradientshapeok="t" o:connecttype="rect"/>
        </v:shapetype>
        <v:shape id="_x0000_s1025" type="#_x0000_t202" style="position:absolute;margin-left:172.4pt;margin-top:771.3pt;width:348.25pt;height:14.25pt;z-index:-29513216;mso-position-horizontal-relative:page;mso-position-vertical-relative:page" filled="f" stroked="f">
          <v:textbox inset="0,0,0,0">
            <w:txbxContent>
              <w:p w:rsidR="00946CB6" w:rsidRDefault="00946CB6">
                <w:pPr>
                  <w:tabs>
                    <w:tab w:val="left" w:pos="6573"/>
                  </w:tabs>
                  <w:spacing w:before="11"/>
                  <w:ind w:left="20"/>
                </w:pPr>
                <w:r>
                  <w:t>DEPARTMENT OF MECHANICAL ENGINEERING – RGUKT</w:t>
                </w:r>
                <w:r>
                  <w:rPr>
                    <w:spacing w:val="-7"/>
                  </w:rPr>
                  <w:t xml:space="preserve"> </w:t>
                </w:r>
                <w:r>
                  <w:t>-</w:t>
                </w:r>
                <w:r>
                  <w:rPr>
                    <w:spacing w:val="-5"/>
                  </w:rPr>
                  <w:t xml:space="preserve"> </w:t>
                </w:r>
                <w:r>
                  <w:t>AP</w:t>
                </w:r>
                <w:r>
                  <w:tab/>
                </w:r>
                <w:r w:rsidR="00EE0037">
                  <w:fldChar w:fldCharType="begin"/>
                </w:r>
                <w:r>
                  <w:rPr>
                    <w:color w:val="FFFFFF"/>
                  </w:rPr>
                  <w:instrText xml:space="preserve"> PAGE </w:instrText>
                </w:r>
                <w:r w:rsidR="00EE0037">
                  <w:fldChar w:fldCharType="separate"/>
                </w:r>
                <w:r w:rsidR="00BD11D7">
                  <w:rPr>
                    <w:noProof/>
                    <w:color w:val="FFFFFF"/>
                  </w:rPr>
                  <w:t>275</w:t>
                </w:r>
                <w:r w:rsidR="00EE0037">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3C1A" w:rsidRDefault="00E63C1A" w:rsidP="00030528">
      <w:r>
        <w:separator/>
      </w:r>
    </w:p>
  </w:footnote>
  <w:footnote w:type="continuationSeparator" w:id="1">
    <w:p w:rsidR="00E63C1A" w:rsidRDefault="00E63C1A" w:rsidP="000305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CB6" w:rsidRDefault="00EE0037">
    <w:pPr>
      <w:pStyle w:val="BodyText"/>
      <w:spacing w:line="14" w:lineRule="auto"/>
      <w:rPr>
        <w:sz w:val="20"/>
      </w:rPr>
    </w:pPr>
    <w:r w:rsidRPr="00EE0037">
      <w:pict>
        <v:rect id="_x0000_s1056" style="position:absolute;margin-left:63.9pt;margin-top:38pt;width:470.65pt;height:21.85pt;z-index:-29529088;mso-position-horizontal-relative:page;mso-position-vertical-relative:page" filled="f" strokecolor="#001f5f" strokeweight="2.04pt">
          <w10:wrap anchorx="page" anchory="page"/>
        </v:rect>
      </w:pict>
    </w:r>
    <w:r w:rsidRPr="00EE0037">
      <w:pict>
        <v:shapetype id="_x0000_t202" coordsize="21600,21600" o:spt="202" path="m,l,21600r21600,l21600,xe">
          <v:stroke joinstyle="miter"/>
          <v:path gradientshapeok="t" o:connecttype="rect"/>
        </v:shapetype>
        <v:shape id="_x0000_s1055" type="#_x0000_t202" style="position:absolute;margin-left:125.4pt;margin-top:41.6pt;width:347.45pt;height:14.25pt;z-index:-29528576;mso-position-horizontal-relative:page;mso-position-vertical-relative:page" filled="f" stroked="f">
          <v:textbox inset="0,0,0,0">
            <w:txbxContent>
              <w:p w:rsidR="00946CB6" w:rsidRDefault="00946CB6">
                <w:pPr>
                  <w:spacing w:before="11"/>
                  <w:ind w:left="20"/>
                </w:pPr>
                <w:r>
                  <w:t>RAJIV GANDHI UNIVERSITY OF KNOWLEDGE TECHNOLOGIES - AP</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CB6" w:rsidRDefault="00EE0037">
    <w:pPr>
      <w:pStyle w:val="BodyText"/>
      <w:spacing w:line="14" w:lineRule="auto"/>
      <w:rPr>
        <w:sz w:val="20"/>
      </w:rPr>
    </w:pPr>
    <w:r w:rsidRPr="00EE0037">
      <w:pict>
        <v:rect id="_x0000_s1051" style="position:absolute;margin-left:72.05pt;margin-top:31.6pt;width:451.55pt;height:21.85pt;z-index:-29526528;mso-position-horizontal-relative:page;mso-position-vertical-relative:page" filled="f" strokeweight="2.04pt">
          <w10:wrap anchorx="page" anchory="page"/>
        </v:rect>
      </w:pict>
    </w:r>
    <w:r w:rsidRPr="00EE0037">
      <w:pict>
        <v:shapetype id="_x0000_t202" coordsize="21600,21600" o:spt="202" path="m,l,21600r21600,l21600,xe">
          <v:stroke joinstyle="miter"/>
          <v:path gradientshapeok="t" o:connecttype="rect"/>
        </v:shapetype>
        <v:shape id="_x0000_s1050" type="#_x0000_t202" style="position:absolute;margin-left:115.4pt;margin-top:35.5pt;width:364.6pt;height:14.25pt;z-index:-29526016;mso-position-horizontal-relative:page;mso-position-vertical-relative:page" filled="f" stroked="f">
          <v:textbox inset="0,0,0,0">
            <w:txbxContent>
              <w:p w:rsidR="00946CB6" w:rsidRDefault="00946CB6">
                <w:pPr>
                  <w:spacing w:before="11"/>
                  <w:ind w:left="20"/>
                  <w:rPr>
                    <w:b/>
                  </w:rPr>
                </w:pPr>
                <w:r>
                  <w:rPr>
                    <w:b/>
                  </w:rPr>
                  <w:t>RAJIVGANDHI UNIVERSITY OF KNOWLEDGE TECHNOLOGIES - AP</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CB6" w:rsidRDefault="00EE0037">
    <w:pPr>
      <w:pStyle w:val="BodyText"/>
      <w:spacing w:line="14" w:lineRule="auto"/>
      <w:rPr>
        <w:sz w:val="20"/>
      </w:rPr>
    </w:pPr>
    <w:r w:rsidRPr="00EE0037">
      <w:pict>
        <v:shapetype id="_x0000_t202" coordsize="21600,21600" o:spt="202" path="m,l,21600r21600,l21600,xe">
          <v:stroke joinstyle="miter"/>
          <v:path gradientshapeok="t" o:connecttype="rect"/>
        </v:shapetype>
        <v:shape id="_x0000_s1071" type="#_x0000_t202" style="position:absolute;margin-left:132.1pt;margin-top:34.95pt;width:390.85pt;height:20.75pt;z-index:-29510144;mso-position-horizontal-relative:page;mso-position-vertical-relative:page" filled="f" stroked="f">
          <v:textbox inset="0,0,0,0">
            <w:txbxContent>
              <w:p w:rsidR="00946CB6" w:rsidRDefault="00946CB6">
                <w:pPr>
                  <w:spacing w:before="19"/>
                  <w:ind w:left="20"/>
                  <w:rPr>
                    <w:b/>
                    <w:sz w:val="32"/>
                  </w:rPr>
                </w:pPr>
                <w:r>
                  <w:rPr>
                    <w:rFonts w:ascii="Cambria"/>
                    <w:b/>
                    <w:color w:val="BF0000"/>
                    <w:sz w:val="32"/>
                  </w:rPr>
                  <w:t>R</w:t>
                </w:r>
                <w:r>
                  <w:rPr>
                    <w:b/>
                    <w:color w:val="BF0000"/>
                    <w:sz w:val="32"/>
                  </w:rPr>
                  <w:t>ajiv</w:t>
                </w:r>
                <w:r>
                  <w:rPr>
                    <w:b/>
                    <w:color w:val="BF0000"/>
                    <w:spacing w:val="-4"/>
                    <w:sz w:val="32"/>
                  </w:rPr>
                  <w:t xml:space="preserve"> </w:t>
                </w:r>
                <w:r>
                  <w:rPr>
                    <w:b/>
                    <w:color w:val="BF0000"/>
                    <w:sz w:val="32"/>
                  </w:rPr>
                  <w:t>Gandhi</w:t>
                </w:r>
                <w:r>
                  <w:rPr>
                    <w:b/>
                    <w:color w:val="BF0000"/>
                    <w:spacing w:val="-3"/>
                    <w:sz w:val="32"/>
                  </w:rPr>
                  <w:t xml:space="preserve"> </w:t>
                </w:r>
                <w:r>
                  <w:rPr>
                    <w:b/>
                    <w:color w:val="BF0000"/>
                    <w:sz w:val="32"/>
                  </w:rPr>
                  <w:t>University</w:t>
                </w:r>
                <w:r>
                  <w:rPr>
                    <w:b/>
                    <w:color w:val="BF0000"/>
                    <w:spacing w:val="-4"/>
                    <w:sz w:val="32"/>
                  </w:rPr>
                  <w:t xml:space="preserve"> </w:t>
                </w:r>
                <w:r>
                  <w:rPr>
                    <w:b/>
                    <w:color w:val="BF0000"/>
                    <w:sz w:val="32"/>
                  </w:rPr>
                  <w:t>Of</w:t>
                </w:r>
                <w:r>
                  <w:rPr>
                    <w:b/>
                    <w:color w:val="BF0000"/>
                    <w:spacing w:val="-2"/>
                    <w:sz w:val="32"/>
                  </w:rPr>
                  <w:t xml:space="preserve"> </w:t>
                </w:r>
                <w:r>
                  <w:rPr>
                    <w:b/>
                    <w:color w:val="BF0000"/>
                    <w:sz w:val="32"/>
                  </w:rPr>
                  <w:t>Knowledge</w:t>
                </w:r>
                <w:r>
                  <w:rPr>
                    <w:b/>
                    <w:color w:val="BF0000"/>
                    <w:spacing w:val="-5"/>
                    <w:sz w:val="32"/>
                  </w:rPr>
                  <w:t xml:space="preserve"> </w:t>
                </w:r>
                <w:r>
                  <w:rPr>
                    <w:b/>
                    <w:color w:val="BF0000"/>
                    <w:sz w:val="32"/>
                  </w:rPr>
                  <w:t>Technologies-AP</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CB6" w:rsidRDefault="00EE0037">
    <w:pPr>
      <w:pStyle w:val="BodyText"/>
      <w:spacing w:line="14" w:lineRule="auto"/>
      <w:rPr>
        <w:sz w:val="20"/>
      </w:rPr>
    </w:pPr>
    <w:r w:rsidRPr="00EE0037">
      <w:pict>
        <v:rect id="_x0000_s1044" style="position:absolute;margin-left:72.05pt;margin-top:31.6pt;width:451.55pt;height:21.85pt;z-index:-29522944;mso-position-horizontal-relative:page;mso-position-vertical-relative:page" filled="f" strokeweight="2.04pt">
          <w10:wrap anchorx="page" anchory="page"/>
        </v:rect>
      </w:pict>
    </w:r>
    <w:r w:rsidRPr="00EE0037">
      <w:pict>
        <v:shapetype id="_x0000_t202" coordsize="21600,21600" o:spt="202" path="m,l,21600r21600,l21600,xe">
          <v:stroke joinstyle="miter"/>
          <v:path gradientshapeok="t" o:connecttype="rect"/>
        </v:shapetype>
        <v:shape id="_x0000_s1043" type="#_x0000_t202" style="position:absolute;margin-left:115.4pt;margin-top:35.5pt;width:364.6pt;height:14.25pt;z-index:-29522432;mso-position-horizontal-relative:page;mso-position-vertical-relative:page" filled="f" stroked="f">
          <v:textbox inset="0,0,0,0">
            <w:txbxContent>
              <w:p w:rsidR="00946CB6" w:rsidRDefault="00946CB6">
                <w:pPr>
                  <w:spacing w:before="11"/>
                  <w:ind w:left="20"/>
                  <w:rPr>
                    <w:b/>
                  </w:rPr>
                </w:pPr>
                <w:r>
                  <w:rPr>
                    <w:b/>
                  </w:rPr>
                  <w:t>RAJIVGANDHI UNIVERSITY OF KNOWLEDGE TECHNOLOGIES - AP</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CB6" w:rsidRDefault="00EE0037">
    <w:pPr>
      <w:pStyle w:val="BodyText"/>
      <w:spacing w:line="14" w:lineRule="auto"/>
      <w:rPr>
        <w:sz w:val="20"/>
      </w:rPr>
    </w:pPr>
    <w:r w:rsidRPr="00EE0037">
      <w:pict>
        <v:rect id="_x0000_s1039" style="position:absolute;margin-left:72.05pt;margin-top:31.6pt;width:451.55pt;height:21.85pt;z-index:-29520384;mso-position-horizontal-relative:page;mso-position-vertical-relative:page" filled="f" strokeweight="2.04pt">
          <w10:wrap anchorx="page" anchory="page"/>
        </v:rect>
      </w:pict>
    </w:r>
    <w:r w:rsidRPr="00EE0037">
      <w:pict>
        <v:shapetype id="_x0000_t202" coordsize="21600,21600" o:spt="202" path="m,l,21600r21600,l21600,xe">
          <v:stroke joinstyle="miter"/>
          <v:path gradientshapeok="t" o:connecttype="rect"/>
        </v:shapetype>
        <v:shape id="_x0000_s1038" type="#_x0000_t202" style="position:absolute;margin-left:115.4pt;margin-top:35.5pt;width:364.6pt;height:14.25pt;z-index:-29519872;mso-position-horizontal-relative:page;mso-position-vertical-relative:page" filled="f" stroked="f">
          <v:textbox inset="0,0,0,0">
            <w:txbxContent>
              <w:p w:rsidR="00946CB6" w:rsidRDefault="00946CB6">
                <w:pPr>
                  <w:spacing w:before="11"/>
                  <w:ind w:left="20"/>
                  <w:rPr>
                    <w:b/>
                  </w:rPr>
                </w:pPr>
                <w:r>
                  <w:rPr>
                    <w:b/>
                  </w:rPr>
                  <w:t>RAJIVGANDHI UNIVERSITY OF KNOWLEDGE TECHNOLOGIES - AP</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CB6" w:rsidRDefault="00EE0037">
    <w:pPr>
      <w:pStyle w:val="BodyText"/>
      <w:spacing w:line="14" w:lineRule="auto"/>
      <w:rPr>
        <w:sz w:val="20"/>
      </w:rPr>
    </w:pPr>
    <w:r w:rsidRPr="00EE0037">
      <w:pict>
        <v:rect id="_x0000_s1033" style="position:absolute;margin-left:72.05pt;margin-top:31.6pt;width:451.55pt;height:21.85pt;z-index:-29517312;mso-position-horizontal-relative:page;mso-position-vertical-relative:page" filled="f" strokeweight="2.04pt">
          <w10:wrap anchorx="page" anchory="page"/>
        </v:rect>
      </w:pict>
    </w:r>
    <w:r w:rsidRPr="00EE0037">
      <w:pict>
        <v:shapetype id="_x0000_t202" coordsize="21600,21600" o:spt="202" path="m,l,21600r21600,l21600,xe">
          <v:stroke joinstyle="miter"/>
          <v:path gradientshapeok="t" o:connecttype="rect"/>
        </v:shapetype>
        <v:shape id="_x0000_s1032" type="#_x0000_t202" style="position:absolute;margin-left:115.4pt;margin-top:35.5pt;width:364.6pt;height:14.25pt;z-index:-29516800;mso-position-horizontal-relative:page;mso-position-vertical-relative:page" filled="f" stroked="f">
          <v:textbox inset="0,0,0,0">
            <w:txbxContent>
              <w:p w:rsidR="00946CB6" w:rsidRDefault="00946CB6">
                <w:pPr>
                  <w:spacing w:before="11"/>
                  <w:ind w:left="20"/>
                  <w:rPr>
                    <w:b/>
                  </w:rPr>
                </w:pPr>
                <w:r>
                  <w:rPr>
                    <w:b/>
                  </w:rPr>
                  <w:t>RAJIVGANDHI UNIVERSITY OF KNOWLEDGE TECHNOLOGIES - AP</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CB6" w:rsidRDefault="00EE0037">
    <w:pPr>
      <w:pStyle w:val="BodyText"/>
      <w:spacing w:line="14" w:lineRule="auto"/>
      <w:rPr>
        <w:sz w:val="20"/>
      </w:rPr>
    </w:pPr>
    <w:r w:rsidRPr="00EE0037">
      <w:pict>
        <v:rect id="_x0000_s1028" style="position:absolute;margin-left:72.05pt;margin-top:31.6pt;width:451.55pt;height:21.85pt;z-index:-29514752;mso-position-horizontal-relative:page;mso-position-vertical-relative:page" filled="f" strokeweight="2.04pt">
          <w10:wrap anchorx="page" anchory="page"/>
        </v:rect>
      </w:pict>
    </w:r>
    <w:r w:rsidRPr="00EE0037">
      <w:pict>
        <v:shapetype id="_x0000_t202" coordsize="21600,21600" o:spt="202" path="m,l,21600r21600,l21600,xe">
          <v:stroke joinstyle="miter"/>
          <v:path gradientshapeok="t" o:connecttype="rect"/>
        </v:shapetype>
        <v:shape id="_x0000_s1027" type="#_x0000_t202" style="position:absolute;margin-left:115.4pt;margin-top:35.5pt;width:364.6pt;height:14.25pt;z-index:-29514240;mso-position-horizontal-relative:page;mso-position-vertical-relative:page" filled="f" stroked="f">
          <v:textbox inset="0,0,0,0">
            <w:txbxContent>
              <w:p w:rsidR="00946CB6" w:rsidRDefault="00946CB6">
                <w:pPr>
                  <w:spacing w:before="11"/>
                  <w:ind w:left="20"/>
                  <w:rPr>
                    <w:b/>
                  </w:rPr>
                </w:pPr>
                <w:r>
                  <w:rPr>
                    <w:b/>
                  </w:rPr>
                  <w:t>RAJIVGANDHI UNIVERSITY OF KNOWLEDGE TECHNOLOGIES - AP</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01BB"/>
    <w:multiLevelType w:val="hybridMultilevel"/>
    <w:tmpl w:val="3BDE350E"/>
    <w:lvl w:ilvl="0" w:tplc="B0A4F22E">
      <w:start w:val="1"/>
      <w:numFmt w:val="decimal"/>
      <w:lvlText w:val="%1."/>
      <w:lvlJc w:val="left"/>
      <w:pPr>
        <w:ind w:left="2160" w:hanging="360"/>
      </w:pPr>
      <w:rPr>
        <w:rFonts w:hint="default"/>
        <w:w w:val="97"/>
        <w:lang w:val="en-US" w:eastAsia="en-US" w:bidi="ar-SA"/>
      </w:rPr>
    </w:lvl>
    <w:lvl w:ilvl="1" w:tplc="5AB68BCA">
      <w:numFmt w:val="bullet"/>
      <w:lvlText w:val="•"/>
      <w:lvlJc w:val="left"/>
      <w:pPr>
        <w:ind w:left="3020" w:hanging="360"/>
      </w:pPr>
      <w:rPr>
        <w:rFonts w:hint="default"/>
        <w:lang w:val="en-US" w:eastAsia="en-US" w:bidi="ar-SA"/>
      </w:rPr>
    </w:lvl>
    <w:lvl w:ilvl="2" w:tplc="25C8E440">
      <w:numFmt w:val="bullet"/>
      <w:lvlText w:val="•"/>
      <w:lvlJc w:val="left"/>
      <w:pPr>
        <w:ind w:left="3881" w:hanging="360"/>
      </w:pPr>
      <w:rPr>
        <w:rFonts w:hint="default"/>
        <w:lang w:val="en-US" w:eastAsia="en-US" w:bidi="ar-SA"/>
      </w:rPr>
    </w:lvl>
    <w:lvl w:ilvl="3" w:tplc="2624BBA0">
      <w:numFmt w:val="bullet"/>
      <w:lvlText w:val="•"/>
      <w:lvlJc w:val="left"/>
      <w:pPr>
        <w:ind w:left="4741" w:hanging="360"/>
      </w:pPr>
      <w:rPr>
        <w:rFonts w:hint="default"/>
        <w:lang w:val="en-US" w:eastAsia="en-US" w:bidi="ar-SA"/>
      </w:rPr>
    </w:lvl>
    <w:lvl w:ilvl="4" w:tplc="6390F30A">
      <w:numFmt w:val="bullet"/>
      <w:lvlText w:val="•"/>
      <w:lvlJc w:val="left"/>
      <w:pPr>
        <w:ind w:left="5602" w:hanging="360"/>
      </w:pPr>
      <w:rPr>
        <w:rFonts w:hint="default"/>
        <w:lang w:val="en-US" w:eastAsia="en-US" w:bidi="ar-SA"/>
      </w:rPr>
    </w:lvl>
    <w:lvl w:ilvl="5" w:tplc="89EC8BD0">
      <w:numFmt w:val="bullet"/>
      <w:lvlText w:val="•"/>
      <w:lvlJc w:val="left"/>
      <w:pPr>
        <w:ind w:left="6463" w:hanging="360"/>
      </w:pPr>
      <w:rPr>
        <w:rFonts w:hint="default"/>
        <w:lang w:val="en-US" w:eastAsia="en-US" w:bidi="ar-SA"/>
      </w:rPr>
    </w:lvl>
    <w:lvl w:ilvl="6" w:tplc="12D02E0A">
      <w:numFmt w:val="bullet"/>
      <w:lvlText w:val="•"/>
      <w:lvlJc w:val="left"/>
      <w:pPr>
        <w:ind w:left="7323" w:hanging="360"/>
      </w:pPr>
      <w:rPr>
        <w:rFonts w:hint="default"/>
        <w:lang w:val="en-US" w:eastAsia="en-US" w:bidi="ar-SA"/>
      </w:rPr>
    </w:lvl>
    <w:lvl w:ilvl="7" w:tplc="BEA417EA">
      <w:numFmt w:val="bullet"/>
      <w:lvlText w:val="•"/>
      <w:lvlJc w:val="left"/>
      <w:pPr>
        <w:ind w:left="8184" w:hanging="360"/>
      </w:pPr>
      <w:rPr>
        <w:rFonts w:hint="default"/>
        <w:lang w:val="en-US" w:eastAsia="en-US" w:bidi="ar-SA"/>
      </w:rPr>
    </w:lvl>
    <w:lvl w:ilvl="8" w:tplc="D02EF958">
      <w:numFmt w:val="bullet"/>
      <w:lvlText w:val="•"/>
      <w:lvlJc w:val="left"/>
      <w:pPr>
        <w:ind w:left="9045" w:hanging="360"/>
      </w:pPr>
      <w:rPr>
        <w:rFonts w:hint="default"/>
        <w:lang w:val="en-US" w:eastAsia="en-US" w:bidi="ar-SA"/>
      </w:rPr>
    </w:lvl>
  </w:abstractNum>
  <w:abstractNum w:abstractNumId="1">
    <w:nsid w:val="013C0E69"/>
    <w:multiLevelType w:val="hybridMultilevel"/>
    <w:tmpl w:val="EF146F14"/>
    <w:lvl w:ilvl="0" w:tplc="C4B6F5DC">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9EE66FA0">
      <w:numFmt w:val="bullet"/>
      <w:lvlText w:val="•"/>
      <w:lvlJc w:val="left"/>
      <w:pPr>
        <w:ind w:left="3020" w:hanging="360"/>
      </w:pPr>
      <w:rPr>
        <w:rFonts w:hint="default"/>
        <w:lang w:val="en-US" w:eastAsia="en-US" w:bidi="ar-SA"/>
      </w:rPr>
    </w:lvl>
    <w:lvl w:ilvl="2" w:tplc="D31A410E">
      <w:numFmt w:val="bullet"/>
      <w:lvlText w:val="•"/>
      <w:lvlJc w:val="left"/>
      <w:pPr>
        <w:ind w:left="3881" w:hanging="360"/>
      </w:pPr>
      <w:rPr>
        <w:rFonts w:hint="default"/>
        <w:lang w:val="en-US" w:eastAsia="en-US" w:bidi="ar-SA"/>
      </w:rPr>
    </w:lvl>
    <w:lvl w:ilvl="3" w:tplc="3DF427D8">
      <w:numFmt w:val="bullet"/>
      <w:lvlText w:val="•"/>
      <w:lvlJc w:val="left"/>
      <w:pPr>
        <w:ind w:left="4741" w:hanging="360"/>
      </w:pPr>
      <w:rPr>
        <w:rFonts w:hint="default"/>
        <w:lang w:val="en-US" w:eastAsia="en-US" w:bidi="ar-SA"/>
      </w:rPr>
    </w:lvl>
    <w:lvl w:ilvl="4" w:tplc="F5F0B5E0">
      <w:numFmt w:val="bullet"/>
      <w:lvlText w:val="•"/>
      <w:lvlJc w:val="left"/>
      <w:pPr>
        <w:ind w:left="5602" w:hanging="360"/>
      </w:pPr>
      <w:rPr>
        <w:rFonts w:hint="default"/>
        <w:lang w:val="en-US" w:eastAsia="en-US" w:bidi="ar-SA"/>
      </w:rPr>
    </w:lvl>
    <w:lvl w:ilvl="5" w:tplc="C0F62F0C">
      <w:numFmt w:val="bullet"/>
      <w:lvlText w:val="•"/>
      <w:lvlJc w:val="left"/>
      <w:pPr>
        <w:ind w:left="6463" w:hanging="360"/>
      </w:pPr>
      <w:rPr>
        <w:rFonts w:hint="default"/>
        <w:lang w:val="en-US" w:eastAsia="en-US" w:bidi="ar-SA"/>
      </w:rPr>
    </w:lvl>
    <w:lvl w:ilvl="6" w:tplc="43FEEFC2">
      <w:numFmt w:val="bullet"/>
      <w:lvlText w:val="•"/>
      <w:lvlJc w:val="left"/>
      <w:pPr>
        <w:ind w:left="7323" w:hanging="360"/>
      </w:pPr>
      <w:rPr>
        <w:rFonts w:hint="default"/>
        <w:lang w:val="en-US" w:eastAsia="en-US" w:bidi="ar-SA"/>
      </w:rPr>
    </w:lvl>
    <w:lvl w:ilvl="7" w:tplc="8D3A5E5C">
      <w:numFmt w:val="bullet"/>
      <w:lvlText w:val="•"/>
      <w:lvlJc w:val="left"/>
      <w:pPr>
        <w:ind w:left="8184" w:hanging="360"/>
      </w:pPr>
      <w:rPr>
        <w:rFonts w:hint="default"/>
        <w:lang w:val="en-US" w:eastAsia="en-US" w:bidi="ar-SA"/>
      </w:rPr>
    </w:lvl>
    <w:lvl w:ilvl="8" w:tplc="582E3D0C">
      <w:numFmt w:val="bullet"/>
      <w:lvlText w:val="•"/>
      <w:lvlJc w:val="left"/>
      <w:pPr>
        <w:ind w:left="9045" w:hanging="360"/>
      </w:pPr>
      <w:rPr>
        <w:rFonts w:hint="default"/>
        <w:lang w:val="en-US" w:eastAsia="en-US" w:bidi="ar-SA"/>
      </w:rPr>
    </w:lvl>
  </w:abstractNum>
  <w:abstractNum w:abstractNumId="2">
    <w:nsid w:val="01AE2A6D"/>
    <w:multiLevelType w:val="hybridMultilevel"/>
    <w:tmpl w:val="C92E6C8C"/>
    <w:lvl w:ilvl="0" w:tplc="B030C0FA">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ED82389A">
      <w:numFmt w:val="bullet"/>
      <w:lvlText w:val="•"/>
      <w:lvlJc w:val="left"/>
      <w:pPr>
        <w:ind w:left="3020" w:hanging="360"/>
      </w:pPr>
      <w:rPr>
        <w:rFonts w:hint="default"/>
        <w:lang w:val="en-US" w:eastAsia="en-US" w:bidi="ar-SA"/>
      </w:rPr>
    </w:lvl>
    <w:lvl w:ilvl="2" w:tplc="BCEAE654">
      <w:numFmt w:val="bullet"/>
      <w:lvlText w:val="•"/>
      <w:lvlJc w:val="left"/>
      <w:pPr>
        <w:ind w:left="3881" w:hanging="360"/>
      </w:pPr>
      <w:rPr>
        <w:rFonts w:hint="default"/>
        <w:lang w:val="en-US" w:eastAsia="en-US" w:bidi="ar-SA"/>
      </w:rPr>
    </w:lvl>
    <w:lvl w:ilvl="3" w:tplc="AA9EFCA6">
      <w:numFmt w:val="bullet"/>
      <w:lvlText w:val="•"/>
      <w:lvlJc w:val="left"/>
      <w:pPr>
        <w:ind w:left="4741" w:hanging="360"/>
      </w:pPr>
      <w:rPr>
        <w:rFonts w:hint="default"/>
        <w:lang w:val="en-US" w:eastAsia="en-US" w:bidi="ar-SA"/>
      </w:rPr>
    </w:lvl>
    <w:lvl w:ilvl="4" w:tplc="FF46B9F2">
      <w:numFmt w:val="bullet"/>
      <w:lvlText w:val="•"/>
      <w:lvlJc w:val="left"/>
      <w:pPr>
        <w:ind w:left="5602" w:hanging="360"/>
      </w:pPr>
      <w:rPr>
        <w:rFonts w:hint="default"/>
        <w:lang w:val="en-US" w:eastAsia="en-US" w:bidi="ar-SA"/>
      </w:rPr>
    </w:lvl>
    <w:lvl w:ilvl="5" w:tplc="16344BD2">
      <w:numFmt w:val="bullet"/>
      <w:lvlText w:val="•"/>
      <w:lvlJc w:val="left"/>
      <w:pPr>
        <w:ind w:left="6463" w:hanging="360"/>
      </w:pPr>
      <w:rPr>
        <w:rFonts w:hint="default"/>
        <w:lang w:val="en-US" w:eastAsia="en-US" w:bidi="ar-SA"/>
      </w:rPr>
    </w:lvl>
    <w:lvl w:ilvl="6" w:tplc="0F06B8F4">
      <w:numFmt w:val="bullet"/>
      <w:lvlText w:val="•"/>
      <w:lvlJc w:val="left"/>
      <w:pPr>
        <w:ind w:left="7323" w:hanging="360"/>
      </w:pPr>
      <w:rPr>
        <w:rFonts w:hint="default"/>
        <w:lang w:val="en-US" w:eastAsia="en-US" w:bidi="ar-SA"/>
      </w:rPr>
    </w:lvl>
    <w:lvl w:ilvl="7" w:tplc="1302898A">
      <w:numFmt w:val="bullet"/>
      <w:lvlText w:val="•"/>
      <w:lvlJc w:val="left"/>
      <w:pPr>
        <w:ind w:left="8184" w:hanging="360"/>
      </w:pPr>
      <w:rPr>
        <w:rFonts w:hint="default"/>
        <w:lang w:val="en-US" w:eastAsia="en-US" w:bidi="ar-SA"/>
      </w:rPr>
    </w:lvl>
    <w:lvl w:ilvl="8" w:tplc="DA1CFFCA">
      <w:numFmt w:val="bullet"/>
      <w:lvlText w:val="•"/>
      <w:lvlJc w:val="left"/>
      <w:pPr>
        <w:ind w:left="9045" w:hanging="360"/>
      </w:pPr>
      <w:rPr>
        <w:rFonts w:hint="default"/>
        <w:lang w:val="en-US" w:eastAsia="en-US" w:bidi="ar-SA"/>
      </w:rPr>
    </w:lvl>
  </w:abstractNum>
  <w:abstractNum w:abstractNumId="3">
    <w:nsid w:val="01BC29F2"/>
    <w:multiLevelType w:val="hybridMultilevel"/>
    <w:tmpl w:val="BA4C9F0C"/>
    <w:lvl w:ilvl="0" w:tplc="1B1A1614">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6512D314">
      <w:numFmt w:val="bullet"/>
      <w:lvlText w:val="•"/>
      <w:lvlJc w:val="left"/>
      <w:pPr>
        <w:ind w:left="3020" w:hanging="360"/>
      </w:pPr>
      <w:rPr>
        <w:rFonts w:hint="default"/>
        <w:lang w:val="en-US" w:eastAsia="en-US" w:bidi="ar-SA"/>
      </w:rPr>
    </w:lvl>
    <w:lvl w:ilvl="2" w:tplc="5BFC2D0C">
      <w:numFmt w:val="bullet"/>
      <w:lvlText w:val="•"/>
      <w:lvlJc w:val="left"/>
      <w:pPr>
        <w:ind w:left="3881" w:hanging="360"/>
      </w:pPr>
      <w:rPr>
        <w:rFonts w:hint="default"/>
        <w:lang w:val="en-US" w:eastAsia="en-US" w:bidi="ar-SA"/>
      </w:rPr>
    </w:lvl>
    <w:lvl w:ilvl="3" w:tplc="848A3A2A">
      <w:numFmt w:val="bullet"/>
      <w:lvlText w:val="•"/>
      <w:lvlJc w:val="left"/>
      <w:pPr>
        <w:ind w:left="4741" w:hanging="360"/>
      </w:pPr>
      <w:rPr>
        <w:rFonts w:hint="default"/>
        <w:lang w:val="en-US" w:eastAsia="en-US" w:bidi="ar-SA"/>
      </w:rPr>
    </w:lvl>
    <w:lvl w:ilvl="4" w:tplc="CD0032A8">
      <w:numFmt w:val="bullet"/>
      <w:lvlText w:val="•"/>
      <w:lvlJc w:val="left"/>
      <w:pPr>
        <w:ind w:left="5602" w:hanging="360"/>
      </w:pPr>
      <w:rPr>
        <w:rFonts w:hint="default"/>
        <w:lang w:val="en-US" w:eastAsia="en-US" w:bidi="ar-SA"/>
      </w:rPr>
    </w:lvl>
    <w:lvl w:ilvl="5" w:tplc="BDD888E4">
      <w:numFmt w:val="bullet"/>
      <w:lvlText w:val="•"/>
      <w:lvlJc w:val="left"/>
      <w:pPr>
        <w:ind w:left="6463" w:hanging="360"/>
      </w:pPr>
      <w:rPr>
        <w:rFonts w:hint="default"/>
        <w:lang w:val="en-US" w:eastAsia="en-US" w:bidi="ar-SA"/>
      </w:rPr>
    </w:lvl>
    <w:lvl w:ilvl="6" w:tplc="3922518A">
      <w:numFmt w:val="bullet"/>
      <w:lvlText w:val="•"/>
      <w:lvlJc w:val="left"/>
      <w:pPr>
        <w:ind w:left="7323" w:hanging="360"/>
      </w:pPr>
      <w:rPr>
        <w:rFonts w:hint="default"/>
        <w:lang w:val="en-US" w:eastAsia="en-US" w:bidi="ar-SA"/>
      </w:rPr>
    </w:lvl>
    <w:lvl w:ilvl="7" w:tplc="9CE82028">
      <w:numFmt w:val="bullet"/>
      <w:lvlText w:val="•"/>
      <w:lvlJc w:val="left"/>
      <w:pPr>
        <w:ind w:left="8184" w:hanging="360"/>
      </w:pPr>
      <w:rPr>
        <w:rFonts w:hint="default"/>
        <w:lang w:val="en-US" w:eastAsia="en-US" w:bidi="ar-SA"/>
      </w:rPr>
    </w:lvl>
    <w:lvl w:ilvl="8" w:tplc="FB964ACE">
      <w:numFmt w:val="bullet"/>
      <w:lvlText w:val="•"/>
      <w:lvlJc w:val="left"/>
      <w:pPr>
        <w:ind w:left="9045" w:hanging="360"/>
      </w:pPr>
      <w:rPr>
        <w:rFonts w:hint="default"/>
        <w:lang w:val="en-US" w:eastAsia="en-US" w:bidi="ar-SA"/>
      </w:rPr>
    </w:lvl>
  </w:abstractNum>
  <w:abstractNum w:abstractNumId="4">
    <w:nsid w:val="032B3299"/>
    <w:multiLevelType w:val="hybridMultilevel"/>
    <w:tmpl w:val="89AE3F74"/>
    <w:lvl w:ilvl="0" w:tplc="B37AD8D4">
      <w:start w:val="1"/>
      <w:numFmt w:val="decimal"/>
      <w:lvlText w:val="%1."/>
      <w:lvlJc w:val="left"/>
      <w:pPr>
        <w:ind w:left="1440" w:hanging="240"/>
      </w:pPr>
      <w:rPr>
        <w:rFonts w:ascii="Times New Roman" w:eastAsia="Times New Roman" w:hAnsi="Times New Roman" w:cs="Times New Roman" w:hint="default"/>
        <w:w w:val="97"/>
        <w:sz w:val="24"/>
        <w:szCs w:val="24"/>
        <w:lang w:val="en-US" w:eastAsia="en-US" w:bidi="ar-SA"/>
      </w:rPr>
    </w:lvl>
    <w:lvl w:ilvl="1" w:tplc="B7F25BB2">
      <w:start w:val="1"/>
      <w:numFmt w:val="decimal"/>
      <w:lvlText w:val="%2."/>
      <w:lvlJc w:val="left"/>
      <w:pPr>
        <w:ind w:left="2160" w:hanging="360"/>
      </w:pPr>
      <w:rPr>
        <w:rFonts w:ascii="Times New Roman" w:eastAsia="Times New Roman" w:hAnsi="Times New Roman" w:cs="Times New Roman" w:hint="default"/>
        <w:w w:val="97"/>
        <w:sz w:val="24"/>
        <w:szCs w:val="24"/>
        <w:lang w:val="en-US" w:eastAsia="en-US" w:bidi="ar-SA"/>
      </w:rPr>
    </w:lvl>
    <w:lvl w:ilvl="2" w:tplc="379001BC">
      <w:numFmt w:val="bullet"/>
      <w:lvlText w:val="•"/>
      <w:lvlJc w:val="left"/>
      <w:pPr>
        <w:ind w:left="3116" w:hanging="360"/>
      </w:pPr>
      <w:rPr>
        <w:rFonts w:hint="default"/>
        <w:lang w:val="en-US" w:eastAsia="en-US" w:bidi="ar-SA"/>
      </w:rPr>
    </w:lvl>
    <w:lvl w:ilvl="3" w:tplc="D962FD52">
      <w:numFmt w:val="bullet"/>
      <w:lvlText w:val="•"/>
      <w:lvlJc w:val="left"/>
      <w:pPr>
        <w:ind w:left="4072" w:hanging="360"/>
      </w:pPr>
      <w:rPr>
        <w:rFonts w:hint="default"/>
        <w:lang w:val="en-US" w:eastAsia="en-US" w:bidi="ar-SA"/>
      </w:rPr>
    </w:lvl>
    <w:lvl w:ilvl="4" w:tplc="CED20EB8">
      <w:numFmt w:val="bullet"/>
      <w:lvlText w:val="•"/>
      <w:lvlJc w:val="left"/>
      <w:pPr>
        <w:ind w:left="5028" w:hanging="360"/>
      </w:pPr>
      <w:rPr>
        <w:rFonts w:hint="default"/>
        <w:lang w:val="en-US" w:eastAsia="en-US" w:bidi="ar-SA"/>
      </w:rPr>
    </w:lvl>
    <w:lvl w:ilvl="5" w:tplc="13EA63AC">
      <w:numFmt w:val="bullet"/>
      <w:lvlText w:val="•"/>
      <w:lvlJc w:val="left"/>
      <w:pPr>
        <w:ind w:left="5985" w:hanging="360"/>
      </w:pPr>
      <w:rPr>
        <w:rFonts w:hint="default"/>
        <w:lang w:val="en-US" w:eastAsia="en-US" w:bidi="ar-SA"/>
      </w:rPr>
    </w:lvl>
    <w:lvl w:ilvl="6" w:tplc="1C9AB0D4">
      <w:numFmt w:val="bullet"/>
      <w:lvlText w:val="•"/>
      <w:lvlJc w:val="left"/>
      <w:pPr>
        <w:ind w:left="6941" w:hanging="360"/>
      </w:pPr>
      <w:rPr>
        <w:rFonts w:hint="default"/>
        <w:lang w:val="en-US" w:eastAsia="en-US" w:bidi="ar-SA"/>
      </w:rPr>
    </w:lvl>
    <w:lvl w:ilvl="7" w:tplc="333CFC3C">
      <w:numFmt w:val="bullet"/>
      <w:lvlText w:val="•"/>
      <w:lvlJc w:val="left"/>
      <w:pPr>
        <w:ind w:left="7897" w:hanging="360"/>
      </w:pPr>
      <w:rPr>
        <w:rFonts w:hint="default"/>
        <w:lang w:val="en-US" w:eastAsia="en-US" w:bidi="ar-SA"/>
      </w:rPr>
    </w:lvl>
    <w:lvl w:ilvl="8" w:tplc="27DEE136">
      <w:numFmt w:val="bullet"/>
      <w:lvlText w:val="•"/>
      <w:lvlJc w:val="left"/>
      <w:pPr>
        <w:ind w:left="8853" w:hanging="360"/>
      </w:pPr>
      <w:rPr>
        <w:rFonts w:hint="default"/>
        <w:lang w:val="en-US" w:eastAsia="en-US" w:bidi="ar-SA"/>
      </w:rPr>
    </w:lvl>
  </w:abstractNum>
  <w:abstractNum w:abstractNumId="5">
    <w:nsid w:val="04932A2B"/>
    <w:multiLevelType w:val="hybridMultilevel"/>
    <w:tmpl w:val="FB38350E"/>
    <w:lvl w:ilvl="0" w:tplc="A3EE68D8">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7EA40028">
      <w:start w:val="1"/>
      <w:numFmt w:val="lowerLetter"/>
      <w:lvlText w:val="(%2)"/>
      <w:lvlJc w:val="left"/>
      <w:pPr>
        <w:ind w:left="2520" w:hanging="360"/>
      </w:pPr>
      <w:rPr>
        <w:rFonts w:ascii="Times New Roman" w:eastAsia="Times New Roman" w:hAnsi="Times New Roman" w:cs="Times New Roman" w:hint="default"/>
        <w:w w:val="97"/>
        <w:sz w:val="24"/>
        <w:szCs w:val="24"/>
        <w:lang w:val="en-US" w:eastAsia="en-US" w:bidi="ar-SA"/>
      </w:rPr>
    </w:lvl>
    <w:lvl w:ilvl="2" w:tplc="35F0BF22">
      <w:numFmt w:val="bullet"/>
      <w:lvlText w:val="•"/>
      <w:lvlJc w:val="left"/>
      <w:pPr>
        <w:ind w:left="3436" w:hanging="360"/>
      </w:pPr>
      <w:rPr>
        <w:rFonts w:hint="default"/>
        <w:lang w:val="en-US" w:eastAsia="en-US" w:bidi="ar-SA"/>
      </w:rPr>
    </w:lvl>
    <w:lvl w:ilvl="3" w:tplc="156AC868">
      <w:numFmt w:val="bullet"/>
      <w:lvlText w:val="•"/>
      <w:lvlJc w:val="left"/>
      <w:pPr>
        <w:ind w:left="4352" w:hanging="360"/>
      </w:pPr>
      <w:rPr>
        <w:rFonts w:hint="default"/>
        <w:lang w:val="en-US" w:eastAsia="en-US" w:bidi="ar-SA"/>
      </w:rPr>
    </w:lvl>
    <w:lvl w:ilvl="4" w:tplc="BA724642">
      <w:numFmt w:val="bullet"/>
      <w:lvlText w:val="•"/>
      <w:lvlJc w:val="left"/>
      <w:pPr>
        <w:ind w:left="5268" w:hanging="360"/>
      </w:pPr>
      <w:rPr>
        <w:rFonts w:hint="default"/>
        <w:lang w:val="en-US" w:eastAsia="en-US" w:bidi="ar-SA"/>
      </w:rPr>
    </w:lvl>
    <w:lvl w:ilvl="5" w:tplc="B390383E">
      <w:numFmt w:val="bullet"/>
      <w:lvlText w:val="•"/>
      <w:lvlJc w:val="left"/>
      <w:pPr>
        <w:ind w:left="6185" w:hanging="360"/>
      </w:pPr>
      <w:rPr>
        <w:rFonts w:hint="default"/>
        <w:lang w:val="en-US" w:eastAsia="en-US" w:bidi="ar-SA"/>
      </w:rPr>
    </w:lvl>
    <w:lvl w:ilvl="6" w:tplc="0B3C7030">
      <w:numFmt w:val="bullet"/>
      <w:lvlText w:val="•"/>
      <w:lvlJc w:val="left"/>
      <w:pPr>
        <w:ind w:left="7101" w:hanging="360"/>
      </w:pPr>
      <w:rPr>
        <w:rFonts w:hint="default"/>
        <w:lang w:val="en-US" w:eastAsia="en-US" w:bidi="ar-SA"/>
      </w:rPr>
    </w:lvl>
    <w:lvl w:ilvl="7" w:tplc="766443E4">
      <w:numFmt w:val="bullet"/>
      <w:lvlText w:val="•"/>
      <w:lvlJc w:val="left"/>
      <w:pPr>
        <w:ind w:left="8017" w:hanging="360"/>
      </w:pPr>
      <w:rPr>
        <w:rFonts w:hint="default"/>
        <w:lang w:val="en-US" w:eastAsia="en-US" w:bidi="ar-SA"/>
      </w:rPr>
    </w:lvl>
    <w:lvl w:ilvl="8" w:tplc="FCAAA062">
      <w:numFmt w:val="bullet"/>
      <w:lvlText w:val="•"/>
      <w:lvlJc w:val="left"/>
      <w:pPr>
        <w:ind w:left="8933" w:hanging="360"/>
      </w:pPr>
      <w:rPr>
        <w:rFonts w:hint="default"/>
        <w:lang w:val="en-US" w:eastAsia="en-US" w:bidi="ar-SA"/>
      </w:rPr>
    </w:lvl>
  </w:abstractNum>
  <w:abstractNum w:abstractNumId="6">
    <w:nsid w:val="04E90EFB"/>
    <w:multiLevelType w:val="hybridMultilevel"/>
    <w:tmpl w:val="DFFEC798"/>
    <w:lvl w:ilvl="0" w:tplc="9E50D292">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B0FEAF6C">
      <w:numFmt w:val="bullet"/>
      <w:lvlText w:val="•"/>
      <w:lvlJc w:val="left"/>
      <w:pPr>
        <w:ind w:left="3020" w:hanging="360"/>
      </w:pPr>
      <w:rPr>
        <w:rFonts w:hint="default"/>
        <w:lang w:val="en-US" w:eastAsia="en-US" w:bidi="ar-SA"/>
      </w:rPr>
    </w:lvl>
    <w:lvl w:ilvl="2" w:tplc="446AEF82">
      <w:numFmt w:val="bullet"/>
      <w:lvlText w:val="•"/>
      <w:lvlJc w:val="left"/>
      <w:pPr>
        <w:ind w:left="3881" w:hanging="360"/>
      </w:pPr>
      <w:rPr>
        <w:rFonts w:hint="default"/>
        <w:lang w:val="en-US" w:eastAsia="en-US" w:bidi="ar-SA"/>
      </w:rPr>
    </w:lvl>
    <w:lvl w:ilvl="3" w:tplc="EAC4F078">
      <w:numFmt w:val="bullet"/>
      <w:lvlText w:val="•"/>
      <w:lvlJc w:val="left"/>
      <w:pPr>
        <w:ind w:left="4741" w:hanging="360"/>
      </w:pPr>
      <w:rPr>
        <w:rFonts w:hint="default"/>
        <w:lang w:val="en-US" w:eastAsia="en-US" w:bidi="ar-SA"/>
      </w:rPr>
    </w:lvl>
    <w:lvl w:ilvl="4" w:tplc="C9C632C6">
      <w:numFmt w:val="bullet"/>
      <w:lvlText w:val="•"/>
      <w:lvlJc w:val="left"/>
      <w:pPr>
        <w:ind w:left="5602" w:hanging="360"/>
      </w:pPr>
      <w:rPr>
        <w:rFonts w:hint="default"/>
        <w:lang w:val="en-US" w:eastAsia="en-US" w:bidi="ar-SA"/>
      </w:rPr>
    </w:lvl>
    <w:lvl w:ilvl="5" w:tplc="1B5A947C">
      <w:numFmt w:val="bullet"/>
      <w:lvlText w:val="•"/>
      <w:lvlJc w:val="left"/>
      <w:pPr>
        <w:ind w:left="6463" w:hanging="360"/>
      </w:pPr>
      <w:rPr>
        <w:rFonts w:hint="default"/>
        <w:lang w:val="en-US" w:eastAsia="en-US" w:bidi="ar-SA"/>
      </w:rPr>
    </w:lvl>
    <w:lvl w:ilvl="6" w:tplc="C04A673E">
      <w:numFmt w:val="bullet"/>
      <w:lvlText w:val="•"/>
      <w:lvlJc w:val="left"/>
      <w:pPr>
        <w:ind w:left="7323" w:hanging="360"/>
      </w:pPr>
      <w:rPr>
        <w:rFonts w:hint="default"/>
        <w:lang w:val="en-US" w:eastAsia="en-US" w:bidi="ar-SA"/>
      </w:rPr>
    </w:lvl>
    <w:lvl w:ilvl="7" w:tplc="3444755E">
      <w:numFmt w:val="bullet"/>
      <w:lvlText w:val="•"/>
      <w:lvlJc w:val="left"/>
      <w:pPr>
        <w:ind w:left="8184" w:hanging="360"/>
      </w:pPr>
      <w:rPr>
        <w:rFonts w:hint="default"/>
        <w:lang w:val="en-US" w:eastAsia="en-US" w:bidi="ar-SA"/>
      </w:rPr>
    </w:lvl>
    <w:lvl w:ilvl="8" w:tplc="181E8FFE">
      <w:numFmt w:val="bullet"/>
      <w:lvlText w:val="•"/>
      <w:lvlJc w:val="left"/>
      <w:pPr>
        <w:ind w:left="9045" w:hanging="360"/>
      </w:pPr>
      <w:rPr>
        <w:rFonts w:hint="default"/>
        <w:lang w:val="en-US" w:eastAsia="en-US" w:bidi="ar-SA"/>
      </w:rPr>
    </w:lvl>
  </w:abstractNum>
  <w:abstractNum w:abstractNumId="7">
    <w:nsid w:val="055A1053"/>
    <w:multiLevelType w:val="hybridMultilevel"/>
    <w:tmpl w:val="FB3A6EC8"/>
    <w:lvl w:ilvl="0" w:tplc="8A8A3CB2">
      <w:start w:val="1"/>
      <w:numFmt w:val="decimal"/>
      <w:lvlText w:val="%1."/>
      <w:lvlJc w:val="left"/>
      <w:pPr>
        <w:ind w:left="1800" w:hanging="360"/>
      </w:pPr>
      <w:rPr>
        <w:rFonts w:ascii="Times New Roman" w:eastAsia="Times New Roman" w:hAnsi="Times New Roman" w:cs="Times New Roman" w:hint="default"/>
        <w:w w:val="97"/>
        <w:sz w:val="24"/>
        <w:szCs w:val="24"/>
        <w:lang w:val="en-US" w:eastAsia="en-US" w:bidi="ar-SA"/>
      </w:rPr>
    </w:lvl>
    <w:lvl w:ilvl="1" w:tplc="DE60C57C">
      <w:numFmt w:val="bullet"/>
      <w:lvlText w:val="•"/>
      <w:lvlJc w:val="left"/>
      <w:pPr>
        <w:ind w:left="2696" w:hanging="360"/>
      </w:pPr>
      <w:rPr>
        <w:rFonts w:hint="default"/>
        <w:lang w:val="en-US" w:eastAsia="en-US" w:bidi="ar-SA"/>
      </w:rPr>
    </w:lvl>
    <w:lvl w:ilvl="2" w:tplc="D88ABA74">
      <w:numFmt w:val="bullet"/>
      <w:lvlText w:val="•"/>
      <w:lvlJc w:val="left"/>
      <w:pPr>
        <w:ind w:left="3593" w:hanging="360"/>
      </w:pPr>
      <w:rPr>
        <w:rFonts w:hint="default"/>
        <w:lang w:val="en-US" w:eastAsia="en-US" w:bidi="ar-SA"/>
      </w:rPr>
    </w:lvl>
    <w:lvl w:ilvl="3" w:tplc="85FC7E22">
      <w:numFmt w:val="bullet"/>
      <w:lvlText w:val="•"/>
      <w:lvlJc w:val="left"/>
      <w:pPr>
        <w:ind w:left="4489" w:hanging="360"/>
      </w:pPr>
      <w:rPr>
        <w:rFonts w:hint="default"/>
        <w:lang w:val="en-US" w:eastAsia="en-US" w:bidi="ar-SA"/>
      </w:rPr>
    </w:lvl>
    <w:lvl w:ilvl="4" w:tplc="41D850D6">
      <w:numFmt w:val="bullet"/>
      <w:lvlText w:val="•"/>
      <w:lvlJc w:val="left"/>
      <w:pPr>
        <w:ind w:left="5386" w:hanging="360"/>
      </w:pPr>
      <w:rPr>
        <w:rFonts w:hint="default"/>
        <w:lang w:val="en-US" w:eastAsia="en-US" w:bidi="ar-SA"/>
      </w:rPr>
    </w:lvl>
    <w:lvl w:ilvl="5" w:tplc="AE463EB4">
      <w:numFmt w:val="bullet"/>
      <w:lvlText w:val="•"/>
      <w:lvlJc w:val="left"/>
      <w:pPr>
        <w:ind w:left="6283" w:hanging="360"/>
      </w:pPr>
      <w:rPr>
        <w:rFonts w:hint="default"/>
        <w:lang w:val="en-US" w:eastAsia="en-US" w:bidi="ar-SA"/>
      </w:rPr>
    </w:lvl>
    <w:lvl w:ilvl="6" w:tplc="0306686C">
      <w:numFmt w:val="bullet"/>
      <w:lvlText w:val="•"/>
      <w:lvlJc w:val="left"/>
      <w:pPr>
        <w:ind w:left="7179" w:hanging="360"/>
      </w:pPr>
      <w:rPr>
        <w:rFonts w:hint="default"/>
        <w:lang w:val="en-US" w:eastAsia="en-US" w:bidi="ar-SA"/>
      </w:rPr>
    </w:lvl>
    <w:lvl w:ilvl="7" w:tplc="97F40ACA">
      <w:numFmt w:val="bullet"/>
      <w:lvlText w:val="•"/>
      <w:lvlJc w:val="left"/>
      <w:pPr>
        <w:ind w:left="8076" w:hanging="360"/>
      </w:pPr>
      <w:rPr>
        <w:rFonts w:hint="default"/>
        <w:lang w:val="en-US" w:eastAsia="en-US" w:bidi="ar-SA"/>
      </w:rPr>
    </w:lvl>
    <w:lvl w:ilvl="8" w:tplc="27F6916E">
      <w:numFmt w:val="bullet"/>
      <w:lvlText w:val="•"/>
      <w:lvlJc w:val="left"/>
      <w:pPr>
        <w:ind w:left="8973" w:hanging="360"/>
      </w:pPr>
      <w:rPr>
        <w:rFonts w:hint="default"/>
        <w:lang w:val="en-US" w:eastAsia="en-US" w:bidi="ar-SA"/>
      </w:rPr>
    </w:lvl>
  </w:abstractNum>
  <w:abstractNum w:abstractNumId="8">
    <w:nsid w:val="05FC32D9"/>
    <w:multiLevelType w:val="hybridMultilevel"/>
    <w:tmpl w:val="F3C8FFD2"/>
    <w:lvl w:ilvl="0" w:tplc="0409000F">
      <w:start w:val="1"/>
      <w:numFmt w:val="decimal"/>
      <w:lvlText w:val="%1."/>
      <w:lvlJc w:val="left"/>
      <w:pPr>
        <w:ind w:left="2791" w:hanging="360"/>
      </w:pPr>
    </w:lvl>
    <w:lvl w:ilvl="1" w:tplc="04090019" w:tentative="1">
      <w:start w:val="1"/>
      <w:numFmt w:val="lowerLetter"/>
      <w:lvlText w:val="%2."/>
      <w:lvlJc w:val="left"/>
      <w:pPr>
        <w:ind w:left="3511" w:hanging="360"/>
      </w:pPr>
    </w:lvl>
    <w:lvl w:ilvl="2" w:tplc="0409001B" w:tentative="1">
      <w:start w:val="1"/>
      <w:numFmt w:val="lowerRoman"/>
      <w:lvlText w:val="%3."/>
      <w:lvlJc w:val="right"/>
      <w:pPr>
        <w:ind w:left="4231" w:hanging="180"/>
      </w:pPr>
    </w:lvl>
    <w:lvl w:ilvl="3" w:tplc="0409000F" w:tentative="1">
      <w:start w:val="1"/>
      <w:numFmt w:val="decimal"/>
      <w:lvlText w:val="%4."/>
      <w:lvlJc w:val="left"/>
      <w:pPr>
        <w:ind w:left="4951" w:hanging="360"/>
      </w:pPr>
    </w:lvl>
    <w:lvl w:ilvl="4" w:tplc="04090019" w:tentative="1">
      <w:start w:val="1"/>
      <w:numFmt w:val="lowerLetter"/>
      <w:lvlText w:val="%5."/>
      <w:lvlJc w:val="left"/>
      <w:pPr>
        <w:ind w:left="5671" w:hanging="360"/>
      </w:pPr>
    </w:lvl>
    <w:lvl w:ilvl="5" w:tplc="0409001B" w:tentative="1">
      <w:start w:val="1"/>
      <w:numFmt w:val="lowerRoman"/>
      <w:lvlText w:val="%6."/>
      <w:lvlJc w:val="right"/>
      <w:pPr>
        <w:ind w:left="6391" w:hanging="180"/>
      </w:pPr>
    </w:lvl>
    <w:lvl w:ilvl="6" w:tplc="0409000F" w:tentative="1">
      <w:start w:val="1"/>
      <w:numFmt w:val="decimal"/>
      <w:lvlText w:val="%7."/>
      <w:lvlJc w:val="left"/>
      <w:pPr>
        <w:ind w:left="7111" w:hanging="360"/>
      </w:pPr>
    </w:lvl>
    <w:lvl w:ilvl="7" w:tplc="04090019" w:tentative="1">
      <w:start w:val="1"/>
      <w:numFmt w:val="lowerLetter"/>
      <w:lvlText w:val="%8."/>
      <w:lvlJc w:val="left"/>
      <w:pPr>
        <w:ind w:left="7831" w:hanging="360"/>
      </w:pPr>
    </w:lvl>
    <w:lvl w:ilvl="8" w:tplc="0409001B" w:tentative="1">
      <w:start w:val="1"/>
      <w:numFmt w:val="lowerRoman"/>
      <w:lvlText w:val="%9."/>
      <w:lvlJc w:val="right"/>
      <w:pPr>
        <w:ind w:left="8551" w:hanging="180"/>
      </w:pPr>
    </w:lvl>
  </w:abstractNum>
  <w:abstractNum w:abstractNumId="9">
    <w:nsid w:val="063A1E98"/>
    <w:multiLevelType w:val="hybridMultilevel"/>
    <w:tmpl w:val="DD721BE0"/>
    <w:lvl w:ilvl="0" w:tplc="E2CC593A">
      <w:start w:val="1"/>
      <w:numFmt w:val="decimal"/>
      <w:lvlText w:val="%1."/>
      <w:lvlJc w:val="left"/>
      <w:pPr>
        <w:ind w:left="1440" w:hanging="286"/>
      </w:pPr>
      <w:rPr>
        <w:rFonts w:ascii="Times New Roman" w:eastAsia="Times New Roman" w:hAnsi="Times New Roman" w:cs="Times New Roman" w:hint="default"/>
        <w:w w:val="97"/>
        <w:sz w:val="24"/>
        <w:szCs w:val="24"/>
        <w:lang w:val="en-US" w:eastAsia="en-US" w:bidi="ar-SA"/>
      </w:rPr>
    </w:lvl>
    <w:lvl w:ilvl="1" w:tplc="5DB8B234">
      <w:start w:val="1"/>
      <w:numFmt w:val="decimal"/>
      <w:lvlText w:val="%2."/>
      <w:lvlJc w:val="left"/>
      <w:pPr>
        <w:ind w:left="2206" w:hanging="406"/>
      </w:pPr>
      <w:rPr>
        <w:rFonts w:hint="default"/>
        <w:i/>
        <w:w w:val="97"/>
        <w:lang w:val="en-US" w:eastAsia="en-US" w:bidi="ar-SA"/>
      </w:rPr>
    </w:lvl>
    <w:lvl w:ilvl="2" w:tplc="F4E226BE">
      <w:numFmt w:val="bullet"/>
      <w:lvlText w:val="•"/>
      <w:lvlJc w:val="left"/>
      <w:pPr>
        <w:ind w:left="3151" w:hanging="406"/>
      </w:pPr>
      <w:rPr>
        <w:rFonts w:hint="default"/>
        <w:lang w:val="en-US" w:eastAsia="en-US" w:bidi="ar-SA"/>
      </w:rPr>
    </w:lvl>
    <w:lvl w:ilvl="3" w:tplc="C3201684">
      <w:numFmt w:val="bullet"/>
      <w:lvlText w:val="•"/>
      <w:lvlJc w:val="left"/>
      <w:pPr>
        <w:ind w:left="4103" w:hanging="406"/>
      </w:pPr>
      <w:rPr>
        <w:rFonts w:hint="default"/>
        <w:lang w:val="en-US" w:eastAsia="en-US" w:bidi="ar-SA"/>
      </w:rPr>
    </w:lvl>
    <w:lvl w:ilvl="4" w:tplc="1370244C">
      <w:numFmt w:val="bullet"/>
      <w:lvlText w:val="•"/>
      <w:lvlJc w:val="left"/>
      <w:pPr>
        <w:ind w:left="5055" w:hanging="406"/>
      </w:pPr>
      <w:rPr>
        <w:rFonts w:hint="default"/>
        <w:lang w:val="en-US" w:eastAsia="en-US" w:bidi="ar-SA"/>
      </w:rPr>
    </w:lvl>
    <w:lvl w:ilvl="5" w:tplc="FE769CB8">
      <w:numFmt w:val="bullet"/>
      <w:lvlText w:val="•"/>
      <w:lvlJc w:val="left"/>
      <w:pPr>
        <w:ind w:left="6007" w:hanging="406"/>
      </w:pPr>
      <w:rPr>
        <w:rFonts w:hint="default"/>
        <w:lang w:val="en-US" w:eastAsia="en-US" w:bidi="ar-SA"/>
      </w:rPr>
    </w:lvl>
    <w:lvl w:ilvl="6" w:tplc="A810F80A">
      <w:numFmt w:val="bullet"/>
      <w:lvlText w:val="•"/>
      <w:lvlJc w:val="left"/>
      <w:pPr>
        <w:ind w:left="6959" w:hanging="406"/>
      </w:pPr>
      <w:rPr>
        <w:rFonts w:hint="default"/>
        <w:lang w:val="en-US" w:eastAsia="en-US" w:bidi="ar-SA"/>
      </w:rPr>
    </w:lvl>
    <w:lvl w:ilvl="7" w:tplc="4356C2CA">
      <w:numFmt w:val="bullet"/>
      <w:lvlText w:val="•"/>
      <w:lvlJc w:val="left"/>
      <w:pPr>
        <w:ind w:left="7910" w:hanging="406"/>
      </w:pPr>
      <w:rPr>
        <w:rFonts w:hint="default"/>
        <w:lang w:val="en-US" w:eastAsia="en-US" w:bidi="ar-SA"/>
      </w:rPr>
    </w:lvl>
    <w:lvl w:ilvl="8" w:tplc="49F22800">
      <w:numFmt w:val="bullet"/>
      <w:lvlText w:val="•"/>
      <w:lvlJc w:val="left"/>
      <w:pPr>
        <w:ind w:left="8862" w:hanging="406"/>
      </w:pPr>
      <w:rPr>
        <w:rFonts w:hint="default"/>
        <w:lang w:val="en-US" w:eastAsia="en-US" w:bidi="ar-SA"/>
      </w:rPr>
    </w:lvl>
  </w:abstractNum>
  <w:abstractNum w:abstractNumId="10">
    <w:nsid w:val="06436D5A"/>
    <w:multiLevelType w:val="hybridMultilevel"/>
    <w:tmpl w:val="CB064AE8"/>
    <w:lvl w:ilvl="0" w:tplc="2E526F50">
      <w:start w:val="1"/>
      <w:numFmt w:val="decimal"/>
      <w:lvlText w:val="%1."/>
      <w:lvlJc w:val="left"/>
      <w:pPr>
        <w:ind w:left="1531" w:hanging="360"/>
      </w:pPr>
      <w:rPr>
        <w:rFonts w:ascii="Times New Roman" w:eastAsia="Times New Roman" w:hAnsi="Times New Roman" w:cs="Times New Roman" w:hint="default"/>
        <w:w w:val="97"/>
        <w:sz w:val="24"/>
        <w:szCs w:val="24"/>
        <w:lang w:val="en-US" w:eastAsia="en-US" w:bidi="ar-SA"/>
      </w:rPr>
    </w:lvl>
    <w:lvl w:ilvl="1" w:tplc="BC6AB738">
      <w:numFmt w:val="bullet"/>
      <w:lvlText w:val="•"/>
      <w:lvlJc w:val="left"/>
      <w:pPr>
        <w:ind w:left="2462" w:hanging="360"/>
      </w:pPr>
      <w:rPr>
        <w:rFonts w:hint="default"/>
        <w:lang w:val="en-US" w:eastAsia="en-US" w:bidi="ar-SA"/>
      </w:rPr>
    </w:lvl>
    <w:lvl w:ilvl="2" w:tplc="54328708">
      <w:numFmt w:val="bullet"/>
      <w:lvlText w:val="•"/>
      <w:lvlJc w:val="left"/>
      <w:pPr>
        <w:ind w:left="3385" w:hanging="360"/>
      </w:pPr>
      <w:rPr>
        <w:rFonts w:hint="default"/>
        <w:lang w:val="en-US" w:eastAsia="en-US" w:bidi="ar-SA"/>
      </w:rPr>
    </w:lvl>
    <w:lvl w:ilvl="3" w:tplc="AF32978C">
      <w:numFmt w:val="bullet"/>
      <w:lvlText w:val="•"/>
      <w:lvlJc w:val="left"/>
      <w:pPr>
        <w:ind w:left="4307" w:hanging="360"/>
      </w:pPr>
      <w:rPr>
        <w:rFonts w:hint="default"/>
        <w:lang w:val="en-US" w:eastAsia="en-US" w:bidi="ar-SA"/>
      </w:rPr>
    </w:lvl>
    <w:lvl w:ilvl="4" w:tplc="82346AF0">
      <w:numFmt w:val="bullet"/>
      <w:lvlText w:val="•"/>
      <w:lvlJc w:val="left"/>
      <w:pPr>
        <w:ind w:left="5230" w:hanging="360"/>
      </w:pPr>
      <w:rPr>
        <w:rFonts w:hint="default"/>
        <w:lang w:val="en-US" w:eastAsia="en-US" w:bidi="ar-SA"/>
      </w:rPr>
    </w:lvl>
    <w:lvl w:ilvl="5" w:tplc="0CE4FC22">
      <w:numFmt w:val="bullet"/>
      <w:lvlText w:val="•"/>
      <w:lvlJc w:val="left"/>
      <w:pPr>
        <w:ind w:left="6153" w:hanging="360"/>
      </w:pPr>
      <w:rPr>
        <w:rFonts w:hint="default"/>
        <w:lang w:val="en-US" w:eastAsia="en-US" w:bidi="ar-SA"/>
      </w:rPr>
    </w:lvl>
    <w:lvl w:ilvl="6" w:tplc="4718B5F4">
      <w:numFmt w:val="bullet"/>
      <w:lvlText w:val="•"/>
      <w:lvlJc w:val="left"/>
      <w:pPr>
        <w:ind w:left="7075" w:hanging="360"/>
      </w:pPr>
      <w:rPr>
        <w:rFonts w:hint="default"/>
        <w:lang w:val="en-US" w:eastAsia="en-US" w:bidi="ar-SA"/>
      </w:rPr>
    </w:lvl>
    <w:lvl w:ilvl="7" w:tplc="F4424CF6">
      <w:numFmt w:val="bullet"/>
      <w:lvlText w:val="•"/>
      <w:lvlJc w:val="left"/>
      <w:pPr>
        <w:ind w:left="7998" w:hanging="360"/>
      </w:pPr>
      <w:rPr>
        <w:rFonts w:hint="default"/>
        <w:lang w:val="en-US" w:eastAsia="en-US" w:bidi="ar-SA"/>
      </w:rPr>
    </w:lvl>
    <w:lvl w:ilvl="8" w:tplc="F83EE528">
      <w:numFmt w:val="bullet"/>
      <w:lvlText w:val="•"/>
      <w:lvlJc w:val="left"/>
      <w:pPr>
        <w:ind w:left="8921" w:hanging="360"/>
      </w:pPr>
      <w:rPr>
        <w:rFonts w:hint="default"/>
        <w:lang w:val="en-US" w:eastAsia="en-US" w:bidi="ar-SA"/>
      </w:rPr>
    </w:lvl>
  </w:abstractNum>
  <w:abstractNum w:abstractNumId="11">
    <w:nsid w:val="06941C45"/>
    <w:multiLevelType w:val="hybridMultilevel"/>
    <w:tmpl w:val="63565E38"/>
    <w:lvl w:ilvl="0" w:tplc="E722CAEA">
      <w:start w:val="1"/>
      <w:numFmt w:val="decimal"/>
      <w:lvlText w:val="%1."/>
      <w:lvlJc w:val="left"/>
      <w:pPr>
        <w:ind w:left="1600" w:hanging="360"/>
      </w:pPr>
      <w:rPr>
        <w:rFonts w:hint="default"/>
        <w:b/>
        <w:bCs/>
        <w:w w:val="100"/>
        <w:lang w:val="en-US" w:eastAsia="en-US" w:bidi="ar-SA"/>
      </w:rPr>
    </w:lvl>
    <w:lvl w:ilvl="1" w:tplc="0612571C">
      <w:numFmt w:val="bullet"/>
      <w:lvlText w:val="•"/>
      <w:lvlJc w:val="left"/>
      <w:pPr>
        <w:ind w:left="2450" w:hanging="360"/>
      </w:pPr>
      <w:rPr>
        <w:rFonts w:hint="default"/>
        <w:lang w:val="en-US" w:eastAsia="en-US" w:bidi="ar-SA"/>
      </w:rPr>
    </w:lvl>
    <w:lvl w:ilvl="2" w:tplc="53625B22">
      <w:numFmt w:val="bullet"/>
      <w:lvlText w:val="•"/>
      <w:lvlJc w:val="left"/>
      <w:pPr>
        <w:ind w:left="3301" w:hanging="360"/>
      </w:pPr>
      <w:rPr>
        <w:rFonts w:hint="default"/>
        <w:lang w:val="en-US" w:eastAsia="en-US" w:bidi="ar-SA"/>
      </w:rPr>
    </w:lvl>
    <w:lvl w:ilvl="3" w:tplc="9D4E5B90">
      <w:numFmt w:val="bullet"/>
      <w:lvlText w:val="•"/>
      <w:lvlJc w:val="left"/>
      <w:pPr>
        <w:ind w:left="4151" w:hanging="360"/>
      </w:pPr>
      <w:rPr>
        <w:rFonts w:hint="default"/>
        <w:lang w:val="en-US" w:eastAsia="en-US" w:bidi="ar-SA"/>
      </w:rPr>
    </w:lvl>
    <w:lvl w:ilvl="4" w:tplc="12A0F7A4">
      <w:numFmt w:val="bullet"/>
      <w:lvlText w:val="•"/>
      <w:lvlJc w:val="left"/>
      <w:pPr>
        <w:ind w:left="5002" w:hanging="360"/>
      </w:pPr>
      <w:rPr>
        <w:rFonts w:hint="default"/>
        <w:lang w:val="en-US" w:eastAsia="en-US" w:bidi="ar-SA"/>
      </w:rPr>
    </w:lvl>
    <w:lvl w:ilvl="5" w:tplc="02B087F6">
      <w:numFmt w:val="bullet"/>
      <w:lvlText w:val="•"/>
      <w:lvlJc w:val="left"/>
      <w:pPr>
        <w:ind w:left="5853" w:hanging="360"/>
      </w:pPr>
      <w:rPr>
        <w:rFonts w:hint="default"/>
        <w:lang w:val="en-US" w:eastAsia="en-US" w:bidi="ar-SA"/>
      </w:rPr>
    </w:lvl>
    <w:lvl w:ilvl="6" w:tplc="8A043FBA">
      <w:numFmt w:val="bullet"/>
      <w:lvlText w:val="•"/>
      <w:lvlJc w:val="left"/>
      <w:pPr>
        <w:ind w:left="6703" w:hanging="360"/>
      </w:pPr>
      <w:rPr>
        <w:rFonts w:hint="default"/>
        <w:lang w:val="en-US" w:eastAsia="en-US" w:bidi="ar-SA"/>
      </w:rPr>
    </w:lvl>
    <w:lvl w:ilvl="7" w:tplc="434890D0">
      <w:numFmt w:val="bullet"/>
      <w:lvlText w:val="•"/>
      <w:lvlJc w:val="left"/>
      <w:pPr>
        <w:ind w:left="7554" w:hanging="360"/>
      </w:pPr>
      <w:rPr>
        <w:rFonts w:hint="default"/>
        <w:lang w:val="en-US" w:eastAsia="en-US" w:bidi="ar-SA"/>
      </w:rPr>
    </w:lvl>
    <w:lvl w:ilvl="8" w:tplc="1660D57A">
      <w:numFmt w:val="bullet"/>
      <w:lvlText w:val="•"/>
      <w:lvlJc w:val="left"/>
      <w:pPr>
        <w:ind w:left="8405" w:hanging="360"/>
      </w:pPr>
      <w:rPr>
        <w:rFonts w:hint="default"/>
        <w:lang w:val="en-US" w:eastAsia="en-US" w:bidi="ar-SA"/>
      </w:rPr>
    </w:lvl>
  </w:abstractNum>
  <w:abstractNum w:abstractNumId="12">
    <w:nsid w:val="07574154"/>
    <w:multiLevelType w:val="hybridMultilevel"/>
    <w:tmpl w:val="FBCA4082"/>
    <w:lvl w:ilvl="0" w:tplc="44143CE6">
      <w:start w:val="1"/>
      <w:numFmt w:val="decimal"/>
      <w:lvlText w:val="%1."/>
      <w:lvlJc w:val="left"/>
      <w:pPr>
        <w:ind w:left="542" w:hanging="243"/>
      </w:pPr>
      <w:rPr>
        <w:rFonts w:ascii="Times New Roman" w:eastAsia="Times New Roman" w:hAnsi="Times New Roman" w:cs="Times New Roman" w:hint="default"/>
        <w:w w:val="100"/>
        <w:sz w:val="24"/>
        <w:szCs w:val="24"/>
        <w:lang w:val="en-US" w:eastAsia="en-US" w:bidi="ar-SA"/>
      </w:rPr>
    </w:lvl>
    <w:lvl w:ilvl="1" w:tplc="9F589FD4">
      <w:numFmt w:val="bullet"/>
      <w:lvlText w:val="•"/>
      <w:lvlJc w:val="left"/>
      <w:pPr>
        <w:ind w:left="1562" w:hanging="243"/>
      </w:pPr>
      <w:rPr>
        <w:rFonts w:hint="default"/>
        <w:lang w:val="en-US" w:eastAsia="en-US" w:bidi="ar-SA"/>
      </w:rPr>
    </w:lvl>
    <w:lvl w:ilvl="2" w:tplc="0A0E3822">
      <w:numFmt w:val="bullet"/>
      <w:lvlText w:val="•"/>
      <w:lvlJc w:val="left"/>
      <w:pPr>
        <w:ind w:left="2585" w:hanging="243"/>
      </w:pPr>
      <w:rPr>
        <w:rFonts w:hint="default"/>
        <w:lang w:val="en-US" w:eastAsia="en-US" w:bidi="ar-SA"/>
      </w:rPr>
    </w:lvl>
    <w:lvl w:ilvl="3" w:tplc="C0B8CCB8">
      <w:numFmt w:val="bullet"/>
      <w:lvlText w:val="•"/>
      <w:lvlJc w:val="left"/>
      <w:pPr>
        <w:ind w:left="3607" w:hanging="243"/>
      </w:pPr>
      <w:rPr>
        <w:rFonts w:hint="default"/>
        <w:lang w:val="en-US" w:eastAsia="en-US" w:bidi="ar-SA"/>
      </w:rPr>
    </w:lvl>
    <w:lvl w:ilvl="4" w:tplc="34E00608">
      <w:numFmt w:val="bullet"/>
      <w:lvlText w:val="•"/>
      <w:lvlJc w:val="left"/>
      <w:pPr>
        <w:ind w:left="4630" w:hanging="243"/>
      </w:pPr>
      <w:rPr>
        <w:rFonts w:hint="default"/>
        <w:lang w:val="en-US" w:eastAsia="en-US" w:bidi="ar-SA"/>
      </w:rPr>
    </w:lvl>
    <w:lvl w:ilvl="5" w:tplc="B70CCA96">
      <w:numFmt w:val="bullet"/>
      <w:lvlText w:val="•"/>
      <w:lvlJc w:val="left"/>
      <w:pPr>
        <w:ind w:left="5653" w:hanging="243"/>
      </w:pPr>
      <w:rPr>
        <w:rFonts w:hint="default"/>
        <w:lang w:val="en-US" w:eastAsia="en-US" w:bidi="ar-SA"/>
      </w:rPr>
    </w:lvl>
    <w:lvl w:ilvl="6" w:tplc="519427F2">
      <w:numFmt w:val="bullet"/>
      <w:lvlText w:val="•"/>
      <w:lvlJc w:val="left"/>
      <w:pPr>
        <w:ind w:left="6675" w:hanging="243"/>
      </w:pPr>
      <w:rPr>
        <w:rFonts w:hint="default"/>
        <w:lang w:val="en-US" w:eastAsia="en-US" w:bidi="ar-SA"/>
      </w:rPr>
    </w:lvl>
    <w:lvl w:ilvl="7" w:tplc="BC64C2F2">
      <w:numFmt w:val="bullet"/>
      <w:lvlText w:val="•"/>
      <w:lvlJc w:val="left"/>
      <w:pPr>
        <w:ind w:left="7698" w:hanging="243"/>
      </w:pPr>
      <w:rPr>
        <w:rFonts w:hint="default"/>
        <w:lang w:val="en-US" w:eastAsia="en-US" w:bidi="ar-SA"/>
      </w:rPr>
    </w:lvl>
    <w:lvl w:ilvl="8" w:tplc="5554F618">
      <w:numFmt w:val="bullet"/>
      <w:lvlText w:val="•"/>
      <w:lvlJc w:val="left"/>
      <w:pPr>
        <w:ind w:left="8721" w:hanging="243"/>
      </w:pPr>
      <w:rPr>
        <w:rFonts w:hint="default"/>
        <w:lang w:val="en-US" w:eastAsia="en-US" w:bidi="ar-SA"/>
      </w:rPr>
    </w:lvl>
  </w:abstractNum>
  <w:abstractNum w:abstractNumId="13">
    <w:nsid w:val="07EC0841"/>
    <w:multiLevelType w:val="hybridMultilevel"/>
    <w:tmpl w:val="944A85CA"/>
    <w:lvl w:ilvl="0" w:tplc="18CA402C">
      <w:start w:val="1"/>
      <w:numFmt w:val="decimal"/>
      <w:lvlText w:val="%1."/>
      <w:lvlJc w:val="left"/>
      <w:pPr>
        <w:ind w:left="1440" w:hanging="240"/>
      </w:pPr>
      <w:rPr>
        <w:rFonts w:ascii="Times New Roman" w:eastAsia="Times New Roman" w:hAnsi="Times New Roman" w:cs="Times New Roman" w:hint="default"/>
        <w:w w:val="97"/>
        <w:sz w:val="24"/>
        <w:szCs w:val="24"/>
        <w:lang w:val="en-US" w:eastAsia="en-US" w:bidi="ar-SA"/>
      </w:rPr>
    </w:lvl>
    <w:lvl w:ilvl="1" w:tplc="23A83F6E">
      <w:start w:val="1"/>
      <w:numFmt w:val="decimal"/>
      <w:lvlText w:val="%2."/>
      <w:lvlJc w:val="left"/>
      <w:pPr>
        <w:ind w:left="2160" w:hanging="360"/>
      </w:pPr>
      <w:rPr>
        <w:rFonts w:ascii="Times New Roman" w:eastAsia="Times New Roman" w:hAnsi="Times New Roman" w:cs="Times New Roman" w:hint="default"/>
        <w:w w:val="97"/>
        <w:sz w:val="24"/>
        <w:szCs w:val="24"/>
        <w:lang w:val="en-US" w:eastAsia="en-US" w:bidi="ar-SA"/>
      </w:rPr>
    </w:lvl>
    <w:lvl w:ilvl="2" w:tplc="D27C84BA">
      <w:numFmt w:val="bullet"/>
      <w:lvlText w:val="•"/>
      <w:lvlJc w:val="left"/>
      <w:pPr>
        <w:ind w:left="3116" w:hanging="360"/>
      </w:pPr>
      <w:rPr>
        <w:rFonts w:hint="default"/>
        <w:lang w:val="en-US" w:eastAsia="en-US" w:bidi="ar-SA"/>
      </w:rPr>
    </w:lvl>
    <w:lvl w:ilvl="3" w:tplc="35FC7A00">
      <w:numFmt w:val="bullet"/>
      <w:lvlText w:val="•"/>
      <w:lvlJc w:val="left"/>
      <w:pPr>
        <w:ind w:left="4072" w:hanging="360"/>
      </w:pPr>
      <w:rPr>
        <w:rFonts w:hint="default"/>
        <w:lang w:val="en-US" w:eastAsia="en-US" w:bidi="ar-SA"/>
      </w:rPr>
    </w:lvl>
    <w:lvl w:ilvl="4" w:tplc="EF10FAF6">
      <w:numFmt w:val="bullet"/>
      <w:lvlText w:val="•"/>
      <w:lvlJc w:val="left"/>
      <w:pPr>
        <w:ind w:left="5028" w:hanging="360"/>
      </w:pPr>
      <w:rPr>
        <w:rFonts w:hint="default"/>
        <w:lang w:val="en-US" w:eastAsia="en-US" w:bidi="ar-SA"/>
      </w:rPr>
    </w:lvl>
    <w:lvl w:ilvl="5" w:tplc="4ABEB8D4">
      <w:numFmt w:val="bullet"/>
      <w:lvlText w:val="•"/>
      <w:lvlJc w:val="left"/>
      <w:pPr>
        <w:ind w:left="5985" w:hanging="360"/>
      </w:pPr>
      <w:rPr>
        <w:rFonts w:hint="default"/>
        <w:lang w:val="en-US" w:eastAsia="en-US" w:bidi="ar-SA"/>
      </w:rPr>
    </w:lvl>
    <w:lvl w:ilvl="6" w:tplc="2AC67AEE">
      <w:numFmt w:val="bullet"/>
      <w:lvlText w:val="•"/>
      <w:lvlJc w:val="left"/>
      <w:pPr>
        <w:ind w:left="6941" w:hanging="360"/>
      </w:pPr>
      <w:rPr>
        <w:rFonts w:hint="default"/>
        <w:lang w:val="en-US" w:eastAsia="en-US" w:bidi="ar-SA"/>
      </w:rPr>
    </w:lvl>
    <w:lvl w:ilvl="7" w:tplc="61C8BCAA">
      <w:numFmt w:val="bullet"/>
      <w:lvlText w:val="•"/>
      <w:lvlJc w:val="left"/>
      <w:pPr>
        <w:ind w:left="7897" w:hanging="360"/>
      </w:pPr>
      <w:rPr>
        <w:rFonts w:hint="default"/>
        <w:lang w:val="en-US" w:eastAsia="en-US" w:bidi="ar-SA"/>
      </w:rPr>
    </w:lvl>
    <w:lvl w:ilvl="8" w:tplc="5BEA7FE2">
      <w:numFmt w:val="bullet"/>
      <w:lvlText w:val="•"/>
      <w:lvlJc w:val="left"/>
      <w:pPr>
        <w:ind w:left="8853" w:hanging="360"/>
      </w:pPr>
      <w:rPr>
        <w:rFonts w:hint="default"/>
        <w:lang w:val="en-US" w:eastAsia="en-US" w:bidi="ar-SA"/>
      </w:rPr>
    </w:lvl>
  </w:abstractNum>
  <w:abstractNum w:abstractNumId="14">
    <w:nsid w:val="08B65CE5"/>
    <w:multiLevelType w:val="hybridMultilevel"/>
    <w:tmpl w:val="E97E0DBC"/>
    <w:lvl w:ilvl="0" w:tplc="5B263A38">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0A907B5E">
      <w:numFmt w:val="bullet"/>
      <w:lvlText w:val="•"/>
      <w:lvlJc w:val="left"/>
      <w:pPr>
        <w:ind w:left="3020" w:hanging="360"/>
      </w:pPr>
      <w:rPr>
        <w:rFonts w:hint="default"/>
        <w:lang w:val="en-US" w:eastAsia="en-US" w:bidi="ar-SA"/>
      </w:rPr>
    </w:lvl>
    <w:lvl w:ilvl="2" w:tplc="5824C0AE">
      <w:numFmt w:val="bullet"/>
      <w:lvlText w:val="•"/>
      <w:lvlJc w:val="left"/>
      <w:pPr>
        <w:ind w:left="3881" w:hanging="360"/>
      </w:pPr>
      <w:rPr>
        <w:rFonts w:hint="default"/>
        <w:lang w:val="en-US" w:eastAsia="en-US" w:bidi="ar-SA"/>
      </w:rPr>
    </w:lvl>
    <w:lvl w:ilvl="3" w:tplc="69960592">
      <w:numFmt w:val="bullet"/>
      <w:lvlText w:val="•"/>
      <w:lvlJc w:val="left"/>
      <w:pPr>
        <w:ind w:left="4741" w:hanging="360"/>
      </w:pPr>
      <w:rPr>
        <w:rFonts w:hint="default"/>
        <w:lang w:val="en-US" w:eastAsia="en-US" w:bidi="ar-SA"/>
      </w:rPr>
    </w:lvl>
    <w:lvl w:ilvl="4" w:tplc="15A82108">
      <w:numFmt w:val="bullet"/>
      <w:lvlText w:val="•"/>
      <w:lvlJc w:val="left"/>
      <w:pPr>
        <w:ind w:left="5602" w:hanging="360"/>
      </w:pPr>
      <w:rPr>
        <w:rFonts w:hint="default"/>
        <w:lang w:val="en-US" w:eastAsia="en-US" w:bidi="ar-SA"/>
      </w:rPr>
    </w:lvl>
    <w:lvl w:ilvl="5" w:tplc="9146B892">
      <w:numFmt w:val="bullet"/>
      <w:lvlText w:val="•"/>
      <w:lvlJc w:val="left"/>
      <w:pPr>
        <w:ind w:left="6463" w:hanging="360"/>
      </w:pPr>
      <w:rPr>
        <w:rFonts w:hint="default"/>
        <w:lang w:val="en-US" w:eastAsia="en-US" w:bidi="ar-SA"/>
      </w:rPr>
    </w:lvl>
    <w:lvl w:ilvl="6" w:tplc="55A04B08">
      <w:numFmt w:val="bullet"/>
      <w:lvlText w:val="•"/>
      <w:lvlJc w:val="left"/>
      <w:pPr>
        <w:ind w:left="7323" w:hanging="360"/>
      </w:pPr>
      <w:rPr>
        <w:rFonts w:hint="default"/>
        <w:lang w:val="en-US" w:eastAsia="en-US" w:bidi="ar-SA"/>
      </w:rPr>
    </w:lvl>
    <w:lvl w:ilvl="7" w:tplc="E7BE236C">
      <w:numFmt w:val="bullet"/>
      <w:lvlText w:val="•"/>
      <w:lvlJc w:val="left"/>
      <w:pPr>
        <w:ind w:left="8184" w:hanging="360"/>
      </w:pPr>
      <w:rPr>
        <w:rFonts w:hint="default"/>
        <w:lang w:val="en-US" w:eastAsia="en-US" w:bidi="ar-SA"/>
      </w:rPr>
    </w:lvl>
    <w:lvl w:ilvl="8" w:tplc="544C5460">
      <w:numFmt w:val="bullet"/>
      <w:lvlText w:val="•"/>
      <w:lvlJc w:val="left"/>
      <w:pPr>
        <w:ind w:left="9045" w:hanging="360"/>
      </w:pPr>
      <w:rPr>
        <w:rFonts w:hint="default"/>
        <w:lang w:val="en-US" w:eastAsia="en-US" w:bidi="ar-SA"/>
      </w:rPr>
    </w:lvl>
  </w:abstractNum>
  <w:abstractNum w:abstractNumId="15">
    <w:nsid w:val="08FA0AB8"/>
    <w:multiLevelType w:val="hybridMultilevel"/>
    <w:tmpl w:val="D918289C"/>
    <w:lvl w:ilvl="0" w:tplc="2E1EB010">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C1F21B40">
      <w:numFmt w:val="bullet"/>
      <w:lvlText w:val="•"/>
      <w:lvlJc w:val="left"/>
      <w:pPr>
        <w:ind w:left="3020" w:hanging="360"/>
      </w:pPr>
      <w:rPr>
        <w:rFonts w:hint="default"/>
        <w:lang w:val="en-US" w:eastAsia="en-US" w:bidi="ar-SA"/>
      </w:rPr>
    </w:lvl>
    <w:lvl w:ilvl="2" w:tplc="E1BCA422">
      <w:numFmt w:val="bullet"/>
      <w:lvlText w:val="•"/>
      <w:lvlJc w:val="left"/>
      <w:pPr>
        <w:ind w:left="3881" w:hanging="360"/>
      </w:pPr>
      <w:rPr>
        <w:rFonts w:hint="default"/>
        <w:lang w:val="en-US" w:eastAsia="en-US" w:bidi="ar-SA"/>
      </w:rPr>
    </w:lvl>
    <w:lvl w:ilvl="3" w:tplc="33F6D392">
      <w:numFmt w:val="bullet"/>
      <w:lvlText w:val="•"/>
      <w:lvlJc w:val="left"/>
      <w:pPr>
        <w:ind w:left="4741" w:hanging="360"/>
      </w:pPr>
      <w:rPr>
        <w:rFonts w:hint="default"/>
        <w:lang w:val="en-US" w:eastAsia="en-US" w:bidi="ar-SA"/>
      </w:rPr>
    </w:lvl>
    <w:lvl w:ilvl="4" w:tplc="32AEB1F2">
      <w:numFmt w:val="bullet"/>
      <w:lvlText w:val="•"/>
      <w:lvlJc w:val="left"/>
      <w:pPr>
        <w:ind w:left="5602" w:hanging="360"/>
      </w:pPr>
      <w:rPr>
        <w:rFonts w:hint="default"/>
        <w:lang w:val="en-US" w:eastAsia="en-US" w:bidi="ar-SA"/>
      </w:rPr>
    </w:lvl>
    <w:lvl w:ilvl="5" w:tplc="02FCF3A6">
      <w:numFmt w:val="bullet"/>
      <w:lvlText w:val="•"/>
      <w:lvlJc w:val="left"/>
      <w:pPr>
        <w:ind w:left="6463" w:hanging="360"/>
      </w:pPr>
      <w:rPr>
        <w:rFonts w:hint="default"/>
        <w:lang w:val="en-US" w:eastAsia="en-US" w:bidi="ar-SA"/>
      </w:rPr>
    </w:lvl>
    <w:lvl w:ilvl="6" w:tplc="CB56449C">
      <w:numFmt w:val="bullet"/>
      <w:lvlText w:val="•"/>
      <w:lvlJc w:val="left"/>
      <w:pPr>
        <w:ind w:left="7323" w:hanging="360"/>
      </w:pPr>
      <w:rPr>
        <w:rFonts w:hint="default"/>
        <w:lang w:val="en-US" w:eastAsia="en-US" w:bidi="ar-SA"/>
      </w:rPr>
    </w:lvl>
    <w:lvl w:ilvl="7" w:tplc="7090C0F6">
      <w:numFmt w:val="bullet"/>
      <w:lvlText w:val="•"/>
      <w:lvlJc w:val="left"/>
      <w:pPr>
        <w:ind w:left="8184" w:hanging="360"/>
      </w:pPr>
      <w:rPr>
        <w:rFonts w:hint="default"/>
        <w:lang w:val="en-US" w:eastAsia="en-US" w:bidi="ar-SA"/>
      </w:rPr>
    </w:lvl>
    <w:lvl w:ilvl="8" w:tplc="2110DC64">
      <w:numFmt w:val="bullet"/>
      <w:lvlText w:val="•"/>
      <w:lvlJc w:val="left"/>
      <w:pPr>
        <w:ind w:left="9045" w:hanging="360"/>
      </w:pPr>
      <w:rPr>
        <w:rFonts w:hint="default"/>
        <w:lang w:val="en-US" w:eastAsia="en-US" w:bidi="ar-SA"/>
      </w:rPr>
    </w:lvl>
  </w:abstractNum>
  <w:abstractNum w:abstractNumId="16">
    <w:nsid w:val="09472C91"/>
    <w:multiLevelType w:val="hybridMultilevel"/>
    <w:tmpl w:val="DD06CA46"/>
    <w:lvl w:ilvl="0" w:tplc="90C43D7C">
      <w:start w:val="1"/>
      <w:numFmt w:val="decimal"/>
      <w:lvlText w:val="%1."/>
      <w:lvlJc w:val="left"/>
      <w:pPr>
        <w:ind w:left="2160" w:hanging="360"/>
      </w:pPr>
      <w:rPr>
        <w:rFonts w:ascii="Times New Roman" w:eastAsia="Times New Roman" w:hAnsi="Times New Roman" w:cs="Times New Roman" w:hint="default"/>
        <w:color w:val="202328"/>
        <w:w w:val="97"/>
        <w:sz w:val="24"/>
        <w:szCs w:val="24"/>
        <w:lang w:val="en-US" w:eastAsia="en-US" w:bidi="ar-SA"/>
      </w:rPr>
    </w:lvl>
    <w:lvl w:ilvl="1" w:tplc="1CBCC922">
      <w:numFmt w:val="bullet"/>
      <w:lvlText w:val="•"/>
      <w:lvlJc w:val="left"/>
      <w:pPr>
        <w:ind w:left="3020" w:hanging="360"/>
      </w:pPr>
      <w:rPr>
        <w:rFonts w:hint="default"/>
        <w:lang w:val="en-US" w:eastAsia="en-US" w:bidi="ar-SA"/>
      </w:rPr>
    </w:lvl>
    <w:lvl w:ilvl="2" w:tplc="B3069A94">
      <w:numFmt w:val="bullet"/>
      <w:lvlText w:val="•"/>
      <w:lvlJc w:val="left"/>
      <w:pPr>
        <w:ind w:left="3881" w:hanging="360"/>
      </w:pPr>
      <w:rPr>
        <w:rFonts w:hint="default"/>
        <w:lang w:val="en-US" w:eastAsia="en-US" w:bidi="ar-SA"/>
      </w:rPr>
    </w:lvl>
    <w:lvl w:ilvl="3" w:tplc="A89A8612">
      <w:numFmt w:val="bullet"/>
      <w:lvlText w:val="•"/>
      <w:lvlJc w:val="left"/>
      <w:pPr>
        <w:ind w:left="4741" w:hanging="360"/>
      </w:pPr>
      <w:rPr>
        <w:rFonts w:hint="default"/>
        <w:lang w:val="en-US" w:eastAsia="en-US" w:bidi="ar-SA"/>
      </w:rPr>
    </w:lvl>
    <w:lvl w:ilvl="4" w:tplc="EF04303E">
      <w:numFmt w:val="bullet"/>
      <w:lvlText w:val="•"/>
      <w:lvlJc w:val="left"/>
      <w:pPr>
        <w:ind w:left="5602" w:hanging="360"/>
      </w:pPr>
      <w:rPr>
        <w:rFonts w:hint="default"/>
        <w:lang w:val="en-US" w:eastAsia="en-US" w:bidi="ar-SA"/>
      </w:rPr>
    </w:lvl>
    <w:lvl w:ilvl="5" w:tplc="27963002">
      <w:numFmt w:val="bullet"/>
      <w:lvlText w:val="•"/>
      <w:lvlJc w:val="left"/>
      <w:pPr>
        <w:ind w:left="6463" w:hanging="360"/>
      </w:pPr>
      <w:rPr>
        <w:rFonts w:hint="default"/>
        <w:lang w:val="en-US" w:eastAsia="en-US" w:bidi="ar-SA"/>
      </w:rPr>
    </w:lvl>
    <w:lvl w:ilvl="6" w:tplc="3306E96A">
      <w:numFmt w:val="bullet"/>
      <w:lvlText w:val="•"/>
      <w:lvlJc w:val="left"/>
      <w:pPr>
        <w:ind w:left="7323" w:hanging="360"/>
      </w:pPr>
      <w:rPr>
        <w:rFonts w:hint="default"/>
        <w:lang w:val="en-US" w:eastAsia="en-US" w:bidi="ar-SA"/>
      </w:rPr>
    </w:lvl>
    <w:lvl w:ilvl="7" w:tplc="4648C6BC">
      <w:numFmt w:val="bullet"/>
      <w:lvlText w:val="•"/>
      <w:lvlJc w:val="left"/>
      <w:pPr>
        <w:ind w:left="8184" w:hanging="360"/>
      </w:pPr>
      <w:rPr>
        <w:rFonts w:hint="default"/>
        <w:lang w:val="en-US" w:eastAsia="en-US" w:bidi="ar-SA"/>
      </w:rPr>
    </w:lvl>
    <w:lvl w:ilvl="8" w:tplc="A1C47C96">
      <w:numFmt w:val="bullet"/>
      <w:lvlText w:val="•"/>
      <w:lvlJc w:val="left"/>
      <w:pPr>
        <w:ind w:left="9045" w:hanging="360"/>
      </w:pPr>
      <w:rPr>
        <w:rFonts w:hint="default"/>
        <w:lang w:val="en-US" w:eastAsia="en-US" w:bidi="ar-SA"/>
      </w:rPr>
    </w:lvl>
  </w:abstractNum>
  <w:abstractNum w:abstractNumId="17">
    <w:nsid w:val="0995450B"/>
    <w:multiLevelType w:val="hybridMultilevel"/>
    <w:tmpl w:val="979A5B98"/>
    <w:lvl w:ilvl="0" w:tplc="33B4FF90">
      <w:start w:val="1"/>
      <w:numFmt w:val="decimal"/>
      <w:lvlText w:val="%1"/>
      <w:lvlJc w:val="left"/>
      <w:pPr>
        <w:ind w:left="1440" w:hanging="656"/>
      </w:pPr>
      <w:rPr>
        <w:rFonts w:hint="default"/>
        <w:lang w:val="en-US" w:eastAsia="en-US" w:bidi="ar-SA"/>
      </w:rPr>
    </w:lvl>
    <w:lvl w:ilvl="1" w:tplc="DEB0BEDE">
      <w:numFmt w:val="none"/>
      <w:lvlText w:val=""/>
      <w:lvlJc w:val="left"/>
      <w:pPr>
        <w:tabs>
          <w:tab w:val="num" w:pos="360"/>
        </w:tabs>
      </w:pPr>
    </w:lvl>
    <w:lvl w:ilvl="2" w:tplc="F10E2E36">
      <w:start w:val="1"/>
      <w:numFmt w:val="decimal"/>
      <w:lvlText w:val="%3."/>
      <w:lvlJc w:val="left"/>
      <w:pPr>
        <w:ind w:left="2160" w:hanging="360"/>
      </w:pPr>
      <w:rPr>
        <w:rFonts w:ascii="Times New Roman" w:eastAsia="Times New Roman" w:hAnsi="Times New Roman" w:cs="Times New Roman" w:hint="default"/>
        <w:b/>
        <w:bCs/>
        <w:w w:val="97"/>
        <w:sz w:val="24"/>
        <w:szCs w:val="24"/>
        <w:lang w:val="en-US" w:eastAsia="en-US" w:bidi="ar-SA"/>
      </w:rPr>
    </w:lvl>
    <w:lvl w:ilvl="3" w:tplc="3098BA58">
      <w:numFmt w:val="bullet"/>
      <w:lvlText w:val="•"/>
      <w:lvlJc w:val="left"/>
      <w:pPr>
        <w:ind w:left="4072" w:hanging="360"/>
      </w:pPr>
      <w:rPr>
        <w:rFonts w:hint="default"/>
        <w:lang w:val="en-US" w:eastAsia="en-US" w:bidi="ar-SA"/>
      </w:rPr>
    </w:lvl>
    <w:lvl w:ilvl="4" w:tplc="58F655EA">
      <w:numFmt w:val="bullet"/>
      <w:lvlText w:val="•"/>
      <w:lvlJc w:val="left"/>
      <w:pPr>
        <w:ind w:left="5028" w:hanging="360"/>
      </w:pPr>
      <w:rPr>
        <w:rFonts w:hint="default"/>
        <w:lang w:val="en-US" w:eastAsia="en-US" w:bidi="ar-SA"/>
      </w:rPr>
    </w:lvl>
    <w:lvl w:ilvl="5" w:tplc="465A5E06">
      <w:numFmt w:val="bullet"/>
      <w:lvlText w:val="•"/>
      <w:lvlJc w:val="left"/>
      <w:pPr>
        <w:ind w:left="5985" w:hanging="360"/>
      </w:pPr>
      <w:rPr>
        <w:rFonts w:hint="default"/>
        <w:lang w:val="en-US" w:eastAsia="en-US" w:bidi="ar-SA"/>
      </w:rPr>
    </w:lvl>
    <w:lvl w:ilvl="6" w:tplc="87E855A6">
      <w:numFmt w:val="bullet"/>
      <w:lvlText w:val="•"/>
      <w:lvlJc w:val="left"/>
      <w:pPr>
        <w:ind w:left="6941" w:hanging="360"/>
      </w:pPr>
      <w:rPr>
        <w:rFonts w:hint="default"/>
        <w:lang w:val="en-US" w:eastAsia="en-US" w:bidi="ar-SA"/>
      </w:rPr>
    </w:lvl>
    <w:lvl w:ilvl="7" w:tplc="1CC4D622">
      <w:numFmt w:val="bullet"/>
      <w:lvlText w:val="•"/>
      <w:lvlJc w:val="left"/>
      <w:pPr>
        <w:ind w:left="7897" w:hanging="360"/>
      </w:pPr>
      <w:rPr>
        <w:rFonts w:hint="default"/>
        <w:lang w:val="en-US" w:eastAsia="en-US" w:bidi="ar-SA"/>
      </w:rPr>
    </w:lvl>
    <w:lvl w:ilvl="8" w:tplc="5428E84A">
      <w:numFmt w:val="bullet"/>
      <w:lvlText w:val="•"/>
      <w:lvlJc w:val="left"/>
      <w:pPr>
        <w:ind w:left="8853" w:hanging="360"/>
      </w:pPr>
      <w:rPr>
        <w:rFonts w:hint="default"/>
        <w:lang w:val="en-US" w:eastAsia="en-US" w:bidi="ar-SA"/>
      </w:rPr>
    </w:lvl>
  </w:abstractNum>
  <w:abstractNum w:abstractNumId="18">
    <w:nsid w:val="09EA7BD5"/>
    <w:multiLevelType w:val="hybridMultilevel"/>
    <w:tmpl w:val="E930875A"/>
    <w:lvl w:ilvl="0" w:tplc="F7CCEF86">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9B5CBED0">
      <w:numFmt w:val="bullet"/>
      <w:lvlText w:val="•"/>
      <w:lvlJc w:val="left"/>
      <w:pPr>
        <w:ind w:left="3020" w:hanging="360"/>
      </w:pPr>
      <w:rPr>
        <w:rFonts w:hint="default"/>
        <w:lang w:val="en-US" w:eastAsia="en-US" w:bidi="ar-SA"/>
      </w:rPr>
    </w:lvl>
    <w:lvl w:ilvl="2" w:tplc="D60285DC">
      <w:numFmt w:val="bullet"/>
      <w:lvlText w:val="•"/>
      <w:lvlJc w:val="left"/>
      <w:pPr>
        <w:ind w:left="3881" w:hanging="360"/>
      </w:pPr>
      <w:rPr>
        <w:rFonts w:hint="default"/>
        <w:lang w:val="en-US" w:eastAsia="en-US" w:bidi="ar-SA"/>
      </w:rPr>
    </w:lvl>
    <w:lvl w:ilvl="3" w:tplc="DD26BEE8">
      <w:numFmt w:val="bullet"/>
      <w:lvlText w:val="•"/>
      <w:lvlJc w:val="left"/>
      <w:pPr>
        <w:ind w:left="4741" w:hanging="360"/>
      </w:pPr>
      <w:rPr>
        <w:rFonts w:hint="default"/>
        <w:lang w:val="en-US" w:eastAsia="en-US" w:bidi="ar-SA"/>
      </w:rPr>
    </w:lvl>
    <w:lvl w:ilvl="4" w:tplc="6A024B78">
      <w:numFmt w:val="bullet"/>
      <w:lvlText w:val="•"/>
      <w:lvlJc w:val="left"/>
      <w:pPr>
        <w:ind w:left="5602" w:hanging="360"/>
      </w:pPr>
      <w:rPr>
        <w:rFonts w:hint="default"/>
        <w:lang w:val="en-US" w:eastAsia="en-US" w:bidi="ar-SA"/>
      </w:rPr>
    </w:lvl>
    <w:lvl w:ilvl="5" w:tplc="C28C19F6">
      <w:numFmt w:val="bullet"/>
      <w:lvlText w:val="•"/>
      <w:lvlJc w:val="left"/>
      <w:pPr>
        <w:ind w:left="6463" w:hanging="360"/>
      </w:pPr>
      <w:rPr>
        <w:rFonts w:hint="default"/>
        <w:lang w:val="en-US" w:eastAsia="en-US" w:bidi="ar-SA"/>
      </w:rPr>
    </w:lvl>
    <w:lvl w:ilvl="6" w:tplc="3122366A">
      <w:numFmt w:val="bullet"/>
      <w:lvlText w:val="•"/>
      <w:lvlJc w:val="left"/>
      <w:pPr>
        <w:ind w:left="7323" w:hanging="360"/>
      </w:pPr>
      <w:rPr>
        <w:rFonts w:hint="default"/>
        <w:lang w:val="en-US" w:eastAsia="en-US" w:bidi="ar-SA"/>
      </w:rPr>
    </w:lvl>
    <w:lvl w:ilvl="7" w:tplc="F9EC6D9E">
      <w:numFmt w:val="bullet"/>
      <w:lvlText w:val="•"/>
      <w:lvlJc w:val="left"/>
      <w:pPr>
        <w:ind w:left="8184" w:hanging="360"/>
      </w:pPr>
      <w:rPr>
        <w:rFonts w:hint="default"/>
        <w:lang w:val="en-US" w:eastAsia="en-US" w:bidi="ar-SA"/>
      </w:rPr>
    </w:lvl>
    <w:lvl w:ilvl="8" w:tplc="C3145DBA">
      <w:numFmt w:val="bullet"/>
      <w:lvlText w:val="•"/>
      <w:lvlJc w:val="left"/>
      <w:pPr>
        <w:ind w:left="9045" w:hanging="360"/>
      </w:pPr>
      <w:rPr>
        <w:rFonts w:hint="default"/>
        <w:lang w:val="en-US" w:eastAsia="en-US" w:bidi="ar-SA"/>
      </w:rPr>
    </w:lvl>
  </w:abstractNum>
  <w:abstractNum w:abstractNumId="19">
    <w:nsid w:val="0AA21714"/>
    <w:multiLevelType w:val="hybridMultilevel"/>
    <w:tmpl w:val="02B885A0"/>
    <w:lvl w:ilvl="0" w:tplc="E5A44486">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27568504">
      <w:numFmt w:val="bullet"/>
      <w:lvlText w:val="•"/>
      <w:lvlJc w:val="left"/>
      <w:pPr>
        <w:ind w:left="3020" w:hanging="360"/>
      </w:pPr>
      <w:rPr>
        <w:rFonts w:hint="default"/>
        <w:lang w:val="en-US" w:eastAsia="en-US" w:bidi="ar-SA"/>
      </w:rPr>
    </w:lvl>
    <w:lvl w:ilvl="2" w:tplc="81B20D82">
      <w:numFmt w:val="bullet"/>
      <w:lvlText w:val="•"/>
      <w:lvlJc w:val="left"/>
      <w:pPr>
        <w:ind w:left="3881" w:hanging="360"/>
      </w:pPr>
      <w:rPr>
        <w:rFonts w:hint="default"/>
        <w:lang w:val="en-US" w:eastAsia="en-US" w:bidi="ar-SA"/>
      </w:rPr>
    </w:lvl>
    <w:lvl w:ilvl="3" w:tplc="8446E2F6">
      <w:numFmt w:val="bullet"/>
      <w:lvlText w:val="•"/>
      <w:lvlJc w:val="left"/>
      <w:pPr>
        <w:ind w:left="4741" w:hanging="360"/>
      </w:pPr>
      <w:rPr>
        <w:rFonts w:hint="default"/>
        <w:lang w:val="en-US" w:eastAsia="en-US" w:bidi="ar-SA"/>
      </w:rPr>
    </w:lvl>
    <w:lvl w:ilvl="4" w:tplc="A030E842">
      <w:numFmt w:val="bullet"/>
      <w:lvlText w:val="•"/>
      <w:lvlJc w:val="left"/>
      <w:pPr>
        <w:ind w:left="5602" w:hanging="360"/>
      </w:pPr>
      <w:rPr>
        <w:rFonts w:hint="default"/>
        <w:lang w:val="en-US" w:eastAsia="en-US" w:bidi="ar-SA"/>
      </w:rPr>
    </w:lvl>
    <w:lvl w:ilvl="5" w:tplc="A8D2EC0A">
      <w:numFmt w:val="bullet"/>
      <w:lvlText w:val="•"/>
      <w:lvlJc w:val="left"/>
      <w:pPr>
        <w:ind w:left="6463" w:hanging="360"/>
      </w:pPr>
      <w:rPr>
        <w:rFonts w:hint="default"/>
        <w:lang w:val="en-US" w:eastAsia="en-US" w:bidi="ar-SA"/>
      </w:rPr>
    </w:lvl>
    <w:lvl w:ilvl="6" w:tplc="EFD8D05E">
      <w:numFmt w:val="bullet"/>
      <w:lvlText w:val="•"/>
      <w:lvlJc w:val="left"/>
      <w:pPr>
        <w:ind w:left="7323" w:hanging="360"/>
      </w:pPr>
      <w:rPr>
        <w:rFonts w:hint="default"/>
        <w:lang w:val="en-US" w:eastAsia="en-US" w:bidi="ar-SA"/>
      </w:rPr>
    </w:lvl>
    <w:lvl w:ilvl="7" w:tplc="1E945310">
      <w:numFmt w:val="bullet"/>
      <w:lvlText w:val="•"/>
      <w:lvlJc w:val="left"/>
      <w:pPr>
        <w:ind w:left="8184" w:hanging="360"/>
      </w:pPr>
      <w:rPr>
        <w:rFonts w:hint="default"/>
        <w:lang w:val="en-US" w:eastAsia="en-US" w:bidi="ar-SA"/>
      </w:rPr>
    </w:lvl>
    <w:lvl w:ilvl="8" w:tplc="F90CEC56">
      <w:numFmt w:val="bullet"/>
      <w:lvlText w:val="•"/>
      <w:lvlJc w:val="left"/>
      <w:pPr>
        <w:ind w:left="9045" w:hanging="360"/>
      </w:pPr>
      <w:rPr>
        <w:rFonts w:hint="default"/>
        <w:lang w:val="en-US" w:eastAsia="en-US" w:bidi="ar-SA"/>
      </w:rPr>
    </w:lvl>
  </w:abstractNum>
  <w:abstractNum w:abstractNumId="20">
    <w:nsid w:val="0AFE6FB2"/>
    <w:multiLevelType w:val="hybridMultilevel"/>
    <w:tmpl w:val="A3F68B2E"/>
    <w:lvl w:ilvl="0" w:tplc="F20EBC40">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99A6DF8A">
      <w:numFmt w:val="bullet"/>
      <w:lvlText w:val="•"/>
      <w:lvlJc w:val="left"/>
      <w:pPr>
        <w:ind w:left="3020" w:hanging="360"/>
      </w:pPr>
      <w:rPr>
        <w:rFonts w:hint="default"/>
        <w:lang w:val="en-US" w:eastAsia="en-US" w:bidi="ar-SA"/>
      </w:rPr>
    </w:lvl>
    <w:lvl w:ilvl="2" w:tplc="2BE4432E">
      <w:numFmt w:val="bullet"/>
      <w:lvlText w:val="•"/>
      <w:lvlJc w:val="left"/>
      <w:pPr>
        <w:ind w:left="3881" w:hanging="360"/>
      </w:pPr>
      <w:rPr>
        <w:rFonts w:hint="default"/>
        <w:lang w:val="en-US" w:eastAsia="en-US" w:bidi="ar-SA"/>
      </w:rPr>
    </w:lvl>
    <w:lvl w:ilvl="3" w:tplc="9C4475C6">
      <w:numFmt w:val="bullet"/>
      <w:lvlText w:val="•"/>
      <w:lvlJc w:val="left"/>
      <w:pPr>
        <w:ind w:left="4741" w:hanging="360"/>
      </w:pPr>
      <w:rPr>
        <w:rFonts w:hint="default"/>
        <w:lang w:val="en-US" w:eastAsia="en-US" w:bidi="ar-SA"/>
      </w:rPr>
    </w:lvl>
    <w:lvl w:ilvl="4" w:tplc="AC220892">
      <w:numFmt w:val="bullet"/>
      <w:lvlText w:val="•"/>
      <w:lvlJc w:val="left"/>
      <w:pPr>
        <w:ind w:left="5602" w:hanging="360"/>
      </w:pPr>
      <w:rPr>
        <w:rFonts w:hint="default"/>
        <w:lang w:val="en-US" w:eastAsia="en-US" w:bidi="ar-SA"/>
      </w:rPr>
    </w:lvl>
    <w:lvl w:ilvl="5" w:tplc="21D68D3A">
      <w:numFmt w:val="bullet"/>
      <w:lvlText w:val="•"/>
      <w:lvlJc w:val="left"/>
      <w:pPr>
        <w:ind w:left="6463" w:hanging="360"/>
      </w:pPr>
      <w:rPr>
        <w:rFonts w:hint="default"/>
        <w:lang w:val="en-US" w:eastAsia="en-US" w:bidi="ar-SA"/>
      </w:rPr>
    </w:lvl>
    <w:lvl w:ilvl="6" w:tplc="6A26AB44">
      <w:numFmt w:val="bullet"/>
      <w:lvlText w:val="•"/>
      <w:lvlJc w:val="left"/>
      <w:pPr>
        <w:ind w:left="7323" w:hanging="360"/>
      </w:pPr>
      <w:rPr>
        <w:rFonts w:hint="default"/>
        <w:lang w:val="en-US" w:eastAsia="en-US" w:bidi="ar-SA"/>
      </w:rPr>
    </w:lvl>
    <w:lvl w:ilvl="7" w:tplc="FE14D9C0">
      <w:numFmt w:val="bullet"/>
      <w:lvlText w:val="•"/>
      <w:lvlJc w:val="left"/>
      <w:pPr>
        <w:ind w:left="8184" w:hanging="360"/>
      </w:pPr>
      <w:rPr>
        <w:rFonts w:hint="default"/>
        <w:lang w:val="en-US" w:eastAsia="en-US" w:bidi="ar-SA"/>
      </w:rPr>
    </w:lvl>
    <w:lvl w:ilvl="8" w:tplc="3D881A2E">
      <w:numFmt w:val="bullet"/>
      <w:lvlText w:val="•"/>
      <w:lvlJc w:val="left"/>
      <w:pPr>
        <w:ind w:left="9045" w:hanging="360"/>
      </w:pPr>
      <w:rPr>
        <w:rFonts w:hint="default"/>
        <w:lang w:val="en-US" w:eastAsia="en-US" w:bidi="ar-SA"/>
      </w:rPr>
    </w:lvl>
  </w:abstractNum>
  <w:abstractNum w:abstractNumId="21">
    <w:nsid w:val="0BA15BBC"/>
    <w:multiLevelType w:val="hybridMultilevel"/>
    <w:tmpl w:val="0EA64196"/>
    <w:lvl w:ilvl="0" w:tplc="A28656F4">
      <w:start w:val="1"/>
      <w:numFmt w:val="decimal"/>
      <w:lvlText w:val="%1."/>
      <w:lvlJc w:val="left"/>
      <w:pPr>
        <w:ind w:left="1740" w:hanging="360"/>
      </w:pPr>
      <w:rPr>
        <w:rFonts w:ascii="Times New Roman" w:eastAsia="Times New Roman" w:hAnsi="Times New Roman" w:cs="Times New Roman" w:hint="default"/>
        <w:w w:val="97"/>
        <w:sz w:val="22"/>
        <w:szCs w:val="22"/>
        <w:lang w:val="en-US" w:eastAsia="en-US" w:bidi="ar-SA"/>
      </w:rPr>
    </w:lvl>
    <w:lvl w:ilvl="1" w:tplc="266E9DD4">
      <w:numFmt w:val="bullet"/>
      <w:lvlText w:val="•"/>
      <w:lvlJc w:val="left"/>
      <w:pPr>
        <w:ind w:left="2642" w:hanging="360"/>
      </w:pPr>
      <w:rPr>
        <w:rFonts w:hint="default"/>
        <w:lang w:val="en-US" w:eastAsia="en-US" w:bidi="ar-SA"/>
      </w:rPr>
    </w:lvl>
    <w:lvl w:ilvl="2" w:tplc="7376E0F8">
      <w:numFmt w:val="bullet"/>
      <w:lvlText w:val="•"/>
      <w:lvlJc w:val="left"/>
      <w:pPr>
        <w:ind w:left="3545" w:hanging="360"/>
      </w:pPr>
      <w:rPr>
        <w:rFonts w:hint="default"/>
        <w:lang w:val="en-US" w:eastAsia="en-US" w:bidi="ar-SA"/>
      </w:rPr>
    </w:lvl>
    <w:lvl w:ilvl="3" w:tplc="22CC5194">
      <w:numFmt w:val="bullet"/>
      <w:lvlText w:val="•"/>
      <w:lvlJc w:val="left"/>
      <w:pPr>
        <w:ind w:left="4447" w:hanging="360"/>
      </w:pPr>
      <w:rPr>
        <w:rFonts w:hint="default"/>
        <w:lang w:val="en-US" w:eastAsia="en-US" w:bidi="ar-SA"/>
      </w:rPr>
    </w:lvl>
    <w:lvl w:ilvl="4" w:tplc="319468B0">
      <w:numFmt w:val="bullet"/>
      <w:lvlText w:val="•"/>
      <w:lvlJc w:val="left"/>
      <w:pPr>
        <w:ind w:left="5350" w:hanging="360"/>
      </w:pPr>
      <w:rPr>
        <w:rFonts w:hint="default"/>
        <w:lang w:val="en-US" w:eastAsia="en-US" w:bidi="ar-SA"/>
      </w:rPr>
    </w:lvl>
    <w:lvl w:ilvl="5" w:tplc="A202D75C">
      <w:numFmt w:val="bullet"/>
      <w:lvlText w:val="•"/>
      <w:lvlJc w:val="left"/>
      <w:pPr>
        <w:ind w:left="6253" w:hanging="360"/>
      </w:pPr>
      <w:rPr>
        <w:rFonts w:hint="default"/>
        <w:lang w:val="en-US" w:eastAsia="en-US" w:bidi="ar-SA"/>
      </w:rPr>
    </w:lvl>
    <w:lvl w:ilvl="6" w:tplc="6CC657B8">
      <w:numFmt w:val="bullet"/>
      <w:lvlText w:val="•"/>
      <w:lvlJc w:val="left"/>
      <w:pPr>
        <w:ind w:left="7155" w:hanging="360"/>
      </w:pPr>
      <w:rPr>
        <w:rFonts w:hint="default"/>
        <w:lang w:val="en-US" w:eastAsia="en-US" w:bidi="ar-SA"/>
      </w:rPr>
    </w:lvl>
    <w:lvl w:ilvl="7" w:tplc="BD166CEC">
      <w:numFmt w:val="bullet"/>
      <w:lvlText w:val="•"/>
      <w:lvlJc w:val="left"/>
      <w:pPr>
        <w:ind w:left="8058" w:hanging="360"/>
      </w:pPr>
      <w:rPr>
        <w:rFonts w:hint="default"/>
        <w:lang w:val="en-US" w:eastAsia="en-US" w:bidi="ar-SA"/>
      </w:rPr>
    </w:lvl>
    <w:lvl w:ilvl="8" w:tplc="281661A0">
      <w:numFmt w:val="bullet"/>
      <w:lvlText w:val="•"/>
      <w:lvlJc w:val="left"/>
      <w:pPr>
        <w:ind w:left="8961" w:hanging="360"/>
      </w:pPr>
      <w:rPr>
        <w:rFonts w:hint="default"/>
        <w:lang w:val="en-US" w:eastAsia="en-US" w:bidi="ar-SA"/>
      </w:rPr>
    </w:lvl>
  </w:abstractNum>
  <w:abstractNum w:abstractNumId="22">
    <w:nsid w:val="0CAD7716"/>
    <w:multiLevelType w:val="hybridMultilevel"/>
    <w:tmpl w:val="9A9A71F2"/>
    <w:lvl w:ilvl="0" w:tplc="D214CE94">
      <w:start w:val="1"/>
      <w:numFmt w:val="decimal"/>
      <w:lvlText w:val="%1."/>
      <w:lvlJc w:val="left"/>
      <w:pPr>
        <w:ind w:left="751" w:hanging="360"/>
      </w:pPr>
      <w:rPr>
        <w:rFonts w:ascii="Times New Roman" w:eastAsia="Times New Roman" w:hAnsi="Times New Roman" w:cs="Times New Roman" w:hint="default"/>
        <w:w w:val="97"/>
        <w:sz w:val="24"/>
        <w:szCs w:val="24"/>
        <w:lang w:val="en-US" w:eastAsia="en-US" w:bidi="ar-SA"/>
      </w:rPr>
    </w:lvl>
    <w:lvl w:ilvl="1" w:tplc="7A88263E">
      <w:start w:val="1"/>
      <w:numFmt w:val="decimal"/>
      <w:lvlText w:val="%2."/>
      <w:lvlJc w:val="left"/>
      <w:pPr>
        <w:ind w:left="1680" w:hanging="240"/>
      </w:pPr>
      <w:rPr>
        <w:rFonts w:ascii="Times New Roman" w:eastAsia="Times New Roman" w:hAnsi="Times New Roman" w:cs="Times New Roman" w:hint="default"/>
        <w:w w:val="97"/>
        <w:sz w:val="24"/>
        <w:szCs w:val="24"/>
        <w:lang w:val="en-US" w:eastAsia="en-US" w:bidi="ar-SA"/>
      </w:rPr>
    </w:lvl>
    <w:lvl w:ilvl="2" w:tplc="66483040">
      <w:start w:val="1"/>
      <w:numFmt w:val="decimal"/>
      <w:lvlText w:val="%3."/>
      <w:lvlJc w:val="left"/>
      <w:pPr>
        <w:ind w:left="2071" w:hanging="360"/>
      </w:pPr>
      <w:rPr>
        <w:rFonts w:ascii="Times New Roman" w:eastAsia="Times New Roman" w:hAnsi="Times New Roman" w:cs="Times New Roman" w:hint="default"/>
        <w:w w:val="97"/>
        <w:sz w:val="24"/>
        <w:szCs w:val="24"/>
        <w:lang w:val="en-US" w:eastAsia="en-US" w:bidi="ar-SA"/>
      </w:rPr>
    </w:lvl>
    <w:lvl w:ilvl="3" w:tplc="5CC0BC4C">
      <w:start w:val="1"/>
      <w:numFmt w:val="decimal"/>
      <w:lvlText w:val="%4."/>
      <w:lvlJc w:val="left"/>
      <w:pPr>
        <w:ind w:left="2160" w:hanging="360"/>
      </w:pPr>
      <w:rPr>
        <w:rFonts w:ascii="Times New Roman" w:eastAsia="Times New Roman" w:hAnsi="Times New Roman" w:cs="Times New Roman" w:hint="default"/>
        <w:color w:val="343434"/>
        <w:w w:val="97"/>
        <w:sz w:val="24"/>
        <w:szCs w:val="24"/>
        <w:lang w:val="en-US" w:eastAsia="en-US" w:bidi="ar-SA"/>
      </w:rPr>
    </w:lvl>
    <w:lvl w:ilvl="4" w:tplc="5D9EC9CE">
      <w:numFmt w:val="bullet"/>
      <w:lvlText w:val="•"/>
      <w:lvlJc w:val="left"/>
      <w:pPr>
        <w:ind w:left="3389" w:hanging="360"/>
      </w:pPr>
      <w:rPr>
        <w:rFonts w:hint="default"/>
        <w:lang w:val="en-US" w:eastAsia="en-US" w:bidi="ar-SA"/>
      </w:rPr>
    </w:lvl>
    <w:lvl w:ilvl="5" w:tplc="A060FC7E">
      <w:numFmt w:val="bullet"/>
      <w:lvlText w:val="•"/>
      <w:lvlJc w:val="left"/>
      <w:pPr>
        <w:ind w:left="4618" w:hanging="360"/>
      </w:pPr>
      <w:rPr>
        <w:rFonts w:hint="default"/>
        <w:lang w:val="en-US" w:eastAsia="en-US" w:bidi="ar-SA"/>
      </w:rPr>
    </w:lvl>
    <w:lvl w:ilvl="6" w:tplc="06F66E24">
      <w:numFmt w:val="bullet"/>
      <w:lvlText w:val="•"/>
      <w:lvlJc w:val="left"/>
      <w:pPr>
        <w:ind w:left="5848" w:hanging="360"/>
      </w:pPr>
      <w:rPr>
        <w:rFonts w:hint="default"/>
        <w:lang w:val="en-US" w:eastAsia="en-US" w:bidi="ar-SA"/>
      </w:rPr>
    </w:lvl>
    <w:lvl w:ilvl="7" w:tplc="C5ACE8EE">
      <w:numFmt w:val="bullet"/>
      <w:lvlText w:val="•"/>
      <w:lvlJc w:val="left"/>
      <w:pPr>
        <w:ind w:left="7077" w:hanging="360"/>
      </w:pPr>
      <w:rPr>
        <w:rFonts w:hint="default"/>
        <w:lang w:val="en-US" w:eastAsia="en-US" w:bidi="ar-SA"/>
      </w:rPr>
    </w:lvl>
    <w:lvl w:ilvl="8" w:tplc="86305C12">
      <w:numFmt w:val="bullet"/>
      <w:lvlText w:val="•"/>
      <w:lvlJc w:val="left"/>
      <w:pPr>
        <w:ind w:left="8307" w:hanging="360"/>
      </w:pPr>
      <w:rPr>
        <w:rFonts w:hint="default"/>
        <w:lang w:val="en-US" w:eastAsia="en-US" w:bidi="ar-SA"/>
      </w:rPr>
    </w:lvl>
  </w:abstractNum>
  <w:abstractNum w:abstractNumId="23">
    <w:nsid w:val="0D09523C"/>
    <w:multiLevelType w:val="hybridMultilevel"/>
    <w:tmpl w:val="FD74F0B0"/>
    <w:lvl w:ilvl="0" w:tplc="16C2914E">
      <w:start w:val="1"/>
      <w:numFmt w:val="decimal"/>
      <w:lvlText w:val="%1."/>
      <w:lvlJc w:val="left"/>
      <w:pPr>
        <w:ind w:left="1020" w:hanging="360"/>
      </w:pPr>
      <w:rPr>
        <w:rFonts w:ascii="Times New Roman" w:eastAsia="Times New Roman" w:hAnsi="Times New Roman" w:cs="Times New Roman" w:hint="default"/>
        <w:spacing w:val="-5"/>
        <w:w w:val="99"/>
        <w:sz w:val="24"/>
        <w:szCs w:val="24"/>
        <w:lang w:val="en-US" w:eastAsia="en-US" w:bidi="ar-SA"/>
      </w:rPr>
    </w:lvl>
    <w:lvl w:ilvl="1" w:tplc="DC32065E">
      <w:numFmt w:val="bullet"/>
      <w:lvlText w:val="•"/>
      <w:lvlJc w:val="left"/>
      <w:pPr>
        <w:ind w:left="1994" w:hanging="360"/>
      </w:pPr>
      <w:rPr>
        <w:rFonts w:hint="default"/>
        <w:lang w:val="en-US" w:eastAsia="en-US" w:bidi="ar-SA"/>
      </w:rPr>
    </w:lvl>
    <w:lvl w:ilvl="2" w:tplc="8D2A2622">
      <w:numFmt w:val="bullet"/>
      <w:lvlText w:val="•"/>
      <w:lvlJc w:val="left"/>
      <w:pPr>
        <w:ind w:left="2969" w:hanging="360"/>
      </w:pPr>
      <w:rPr>
        <w:rFonts w:hint="default"/>
        <w:lang w:val="en-US" w:eastAsia="en-US" w:bidi="ar-SA"/>
      </w:rPr>
    </w:lvl>
    <w:lvl w:ilvl="3" w:tplc="33C2F1F2">
      <w:numFmt w:val="bullet"/>
      <w:lvlText w:val="•"/>
      <w:lvlJc w:val="left"/>
      <w:pPr>
        <w:ind w:left="3943" w:hanging="360"/>
      </w:pPr>
      <w:rPr>
        <w:rFonts w:hint="default"/>
        <w:lang w:val="en-US" w:eastAsia="en-US" w:bidi="ar-SA"/>
      </w:rPr>
    </w:lvl>
    <w:lvl w:ilvl="4" w:tplc="6C544FFC">
      <w:numFmt w:val="bullet"/>
      <w:lvlText w:val="•"/>
      <w:lvlJc w:val="left"/>
      <w:pPr>
        <w:ind w:left="4918" w:hanging="360"/>
      </w:pPr>
      <w:rPr>
        <w:rFonts w:hint="default"/>
        <w:lang w:val="en-US" w:eastAsia="en-US" w:bidi="ar-SA"/>
      </w:rPr>
    </w:lvl>
    <w:lvl w:ilvl="5" w:tplc="06CC2598">
      <w:numFmt w:val="bullet"/>
      <w:lvlText w:val="•"/>
      <w:lvlJc w:val="left"/>
      <w:pPr>
        <w:ind w:left="5893" w:hanging="360"/>
      </w:pPr>
      <w:rPr>
        <w:rFonts w:hint="default"/>
        <w:lang w:val="en-US" w:eastAsia="en-US" w:bidi="ar-SA"/>
      </w:rPr>
    </w:lvl>
    <w:lvl w:ilvl="6" w:tplc="B4469464">
      <w:numFmt w:val="bullet"/>
      <w:lvlText w:val="•"/>
      <w:lvlJc w:val="left"/>
      <w:pPr>
        <w:ind w:left="6867" w:hanging="360"/>
      </w:pPr>
      <w:rPr>
        <w:rFonts w:hint="default"/>
        <w:lang w:val="en-US" w:eastAsia="en-US" w:bidi="ar-SA"/>
      </w:rPr>
    </w:lvl>
    <w:lvl w:ilvl="7" w:tplc="25C414F2">
      <w:numFmt w:val="bullet"/>
      <w:lvlText w:val="•"/>
      <w:lvlJc w:val="left"/>
      <w:pPr>
        <w:ind w:left="7842" w:hanging="360"/>
      </w:pPr>
      <w:rPr>
        <w:rFonts w:hint="default"/>
        <w:lang w:val="en-US" w:eastAsia="en-US" w:bidi="ar-SA"/>
      </w:rPr>
    </w:lvl>
    <w:lvl w:ilvl="8" w:tplc="EC423A5E">
      <w:numFmt w:val="bullet"/>
      <w:lvlText w:val="•"/>
      <w:lvlJc w:val="left"/>
      <w:pPr>
        <w:ind w:left="8817" w:hanging="360"/>
      </w:pPr>
      <w:rPr>
        <w:rFonts w:hint="default"/>
        <w:lang w:val="en-US" w:eastAsia="en-US" w:bidi="ar-SA"/>
      </w:rPr>
    </w:lvl>
  </w:abstractNum>
  <w:abstractNum w:abstractNumId="24">
    <w:nsid w:val="0D785F5A"/>
    <w:multiLevelType w:val="hybridMultilevel"/>
    <w:tmpl w:val="9EF4A0D4"/>
    <w:lvl w:ilvl="0" w:tplc="615C73A0">
      <w:start w:val="1"/>
      <w:numFmt w:val="decimal"/>
      <w:lvlText w:val="%1."/>
      <w:lvlJc w:val="left"/>
      <w:pPr>
        <w:ind w:left="840" w:hanging="360"/>
      </w:pPr>
      <w:rPr>
        <w:rFonts w:ascii="Times New Roman" w:eastAsia="Times New Roman" w:hAnsi="Times New Roman" w:cs="Times New Roman" w:hint="default"/>
        <w:w w:val="97"/>
        <w:sz w:val="24"/>
        <w:szCs w:val="24"/>
        <w:lang w:val="en-US" w:eastAsia="en-US" w:bidi="ar-SA"/>
      </w:rPr>
    </w:lvl>
    <w:lvl w:ilvl="1" w:tplc="367808DC">
      <w:numFmt w:val="bullet"/>
      <w:lvlText w:val="•"/>
      <w:lvlJc w:val="left"/>
      <w:pPr>
        <w:ind w:left="1832" w:hanging="360"/>
      </w:pPr>
      <w:rPr>
        <w:rFonts w:hint="default"/>
        <w:lang w:val="en-US" w:eastAsia="en-US" w:bidi="ar-SA"/>
      </w:rPr>
    </w:lvl>
    <w:lvl w:ilvl="2" w:tplc="64429410">
      <w:numFmt w:val="bullet"/>
      <w:lvlText w:val="•"/>
      <w:lvlJc w:val="left"/>
      <w:pPr>
        <w:ind w:left="2825" w:hanging="360"/>
      </w:pPr>
      <w:rPr>
        <w:rFonts w:hint="default"/>
        <w:lang w:val="en-US" w:eastAsia="en-US" w:bidi="ar-SA"/>
      </w:rPr>
    </w:lvl>
    <w:lvl w:ilvl="3" w:tplc="ADDECC30">
      <w:numFmt w:val="bullet"/>
      <w:lvlText w:val="•"/>
      <w:lvlJc w:val="left"/>
      <w:pPr>
        <w:ind w:left="3817" w:hanging="360"/>
      </w:pPr>
      <w:rPr>
        <w:rFonts w:hint="default"/>
        <w:lang w:val="en-US" w:eastAsia="en-US" w:bidi="ar-SA"/>
      </w:rPr>
    </w:lvl>
    <w:lvl w:ilvl="4" w:tplc="D3E0C3C4">
      <w:numFmt w:val="bullet"/>
      <w:lvlText w:val="•"/>
      <w:lvlJc w:val="left"/>
      <w:pPr>
        <w:ind w:left="4810" w:hanging="360"/>
      </w:pPr>
      <w:rPr>
        <w:rFonts w:hint="default"/>
        <w:lang w:val="en-US" w:eastAsia="en-US" w:bidi="ar-SA"/>
      </w:rPr>
    </w:lvl>
    <w:lvl w:ilvl="5" w:tplc="C53E584C">
      <w:numFmt w:val="bullet"/>
      <w:lvlText w:val="•"/>
      <w:lvlJc w:val="left"/>
      <w:pPr>
        <w:ind w:left="5803" w:hanging="360"/>
      </w:pPr>
      <w:rPr>
        <w:rFonts w:hint="default"/>
        <w:lang w:val="en-US" w:eastAsia="en-US" w:bidi="ar-SA"/>
      </w:rPr>
    </w:lvl>
    <w:lvl w:ilvl="6" w:tplc="D8141AC8">
      <w:numFmt w:val="bullet"/>
      <w:lvlText w:val="•"/>
      <w:lvlJc w:val="left"/>
      <w:pPr>
        <w:ind w:left="6795" w:hanging="360"/>
      </w:pPr>
      <w:rPr>
        <w:rFonts w:hint="default"/>
        <w:lang w:val="en-US" w:eastAsia="en-US" w:bidi="ar-SA"/>
      </w:rPr>
    </w:lvl>
    <w:lvl w:ilvl="7" w:tplc="C616F330">
      <w:numFmt w:val="bullet"/>
      <w:lvlText w:val="•"/>
      <w:lvlJc w:val="left"/>
      <w:pPr>
        <w:ind w:left="7788" w:hanging="360"/>
      </w:pPr>
      <w:rPr>
        <w:rFonts w:hint="default"/>
        <w:lang w:val="en-US" w:eastAsia="en-US" w:bidi="ar-SA"/>
      </w:rPr>
    </w:lvl>
    <w:lvl w:ilvl="8" w:tplc="3D16EABE">
      <w:numFmt w:val="bullet"/>
      <w:lvlText w:val="•"/>
      <w:lvlJc w:val="left"/>
      <w:pPr>
        <w:ind w:left="8781" w:hanging="360"/>
      </w:pPr>
      <w:rPr>
        <w:rFonts w:hint="default"/>
        <w:lang w:val="en-US" w:eastAsia="en-US" w:bidi="ar-SA"/>
      </w:rPr>
    </w:lvl>
  </w:abstractNum>
  <w:abstractNum w:abstractNumId="25">
    <w:nsid w:val="0E11543E"/>
    <w:multiLevelType w:val="hybridMultilevel"/>
    <w:tmpl w:val="2508069C"/>
    <w:lvl w:ilvl="0" w:tplc="191CC4CE">
      <w:start w:val="1"/>
      <w:numFmt w:val="decimal"/>
      <w:lvlText w:val="%1."/>
      <w:lvlJc w:val="left"/>
      <w:pPr>
        <w:ind w:left="1200" w:hanging="360"/>
      </w:pPr>
      <w:rPr>
        <w:rFonts w:ascii="Times New Roman" w:eastAsia="Times New Roman" w:hAnsi="Times New Roman" w:cs="Times New Roman" w:hint="default"/>
        <w:w w:val="97"/>
        <w:sz w:val="24"/>
        <w:szCs w:val="24"/>
        <w:lang w:val="en-US" w:eastAsia="en-US" w:bidi="ar-SA"/>
      </w:rPr>
    </w:lvl>
    <w:lvl w:ilvl="1" w:tplc="191CC4CE">
      <w:start w:val="1"/>
      <w:numFmt w:val="decimal"/>
      <w:lvlText w:val="%2."/>
      <w:lvlJc w:val="left"/>
      <w:pPr>
        <w:ind w:left="1680" w:hanging="240"/>
      </w:pPr>
      <w:rPr>
        <w:rFonts w:ascii="Times New Roman" w:eastAsia="Times New Roman" w:hAnsi="Times New Roman" w:cs="Times New Roman" w:hint="default"/>
        <w:w w:val="97"/>
        <w:sz w:val="24"/>
        <w:szCs w:val="24"/>
        <w:lang w:val="en-US" w:eastAsia="en-US" w:bidi="ar-SA"/>
      </w:rPr>
    </w:lvl>
    <w:lvl w:ilvl="2" w:tplc="191CC4CE">
      <w:start w:val="1"/>
      <w:numFmt w:val="decimal"/>
      <w:lvlText w:val="%3."/>
      <w:lvlJc w:val="left"/>
      <w:pPr>
        <w:ind w:left="2071" w:hanging="360"/>
      </w:pPr>
      <w:rPr>
        <w:rFonts w:ascii="Times New Roman" w:eastAsia="Times New Roman" w:hAnsi="Times New Roman" w:cs="Times New Roman" w:hint="default"/>
        <w:i/>
        <w:w w:val="97"/>
        <w:sz w:val="24"/>
        <w:szCs w:val="24"/>
        <w:lang w:val="en-US" w:eastAsia="en-US" w:bidi="ar-SA"/>
      </w:rPr>
    </w:lvl>
    <w:lvl w:ilvl="3" w:tplc="8A38EC5C">
      <w:numFmt w:val="bullet"/>
      <w:lvlText w:val="•"/>
      <w:lvlJc w:val="left"/>
      <w:pPr>
        <w:ind w:left="3165" w:hanging="360"/>
      </w:pPr>
      <w:rPr>
        <w:rFonts w:hint="default"/>
        <w:lang w:val="en-US" w:eastAsia="en-US" w:bidi="ar-SA"/>
      </w:rPr>
    </w:lvl>
    <w:lvl w:ilvl="4" w:tplc="17D6B68C">
      <w:numFmt w:val="bullet"/>
      <w:lvlText w:val="•"/>
      <w:lvlJc w:val="left"/>
      <w:pPr>
        <w:ind w:left="4251" w:hanging="360"/>
      </w:pPr>
      <w:rPr>
        <w:rFonts w:hint="default"/>
        <w:lang w:val="en-US" w:eastAsia="en-US" w:bidi="ar-SA"/>
      </w:rPr>
    </w:lvl>
    <w:lvl w:ilvl="5" w:tplc="D0226476">
      <w:numFmt w:val="bullet"/>
      <w:lvlText w:val="•"/>
      <w:lvlJc w:val="left"/>
      <w:pPr>
        <w:ind w:left="5337" w:hanging="360"/>
      </w:pPr>
      <w:rPr>
        <w:rFonts w:hint="default"/>
        <w:lang w:val="en-US" w:eastAsia="en-US" w:bidi="ar-SA"/>
      </w:rPr>
    </w:lvl>
    <w:lvl w:ilvl="6" w:tplc="6846DF54">
      <w:numFmt w:val="bullet"/>
      <w:lvlText w:val="•"/>
      <w:lvlJc w:val="left"/>
      <w:pPr>
        <w:ind w:left="6423" w:hanging="360"/>
      </w:pPr>
      <w:rPr>
        <w:rFonts w:hint="default"/>
        <w:lang w:val="en-US" w:eastAsia="en-US" w:bidi="ar-SA"/>
      </w:rPr>
    </w:lvl>
    <w:lvl w:ilvl="7" w:tplc="5CDCEC34">
      <w:numFmt w:val="bullet"/>
      <w:lvlText w:val="•"/>
      <w:lvlJc w:val="left"/>
      <w:pPr>
        <w:ind w:left="7509" w:hanging="360"/>
      </w:pPr>
      <w:rPr>
        <w:rFonts w:hint="default"/>
        <w:lang w:val="en-US" w:eastAsia="en-US" w:bidi="ar-SA"/>
      </w:rPr>
    </w:lvl>
    <w:lvl w:ilvl="8" w:tplc="394CA0EE">
      <w:numFmt w:val="bullet"/>
      <w:lvlText w:val="•"/>
      <w:lvlJc w:val="left"/>
      <w:pPr>
        <w:ind w:left="8594" w:hanging="360"/>
      </w:pPr>
      <w:rPr>
        <w:rFonts w:hint="default"/>
        <w:lang w:val="en-US" w:eastAsia="en-US" w:bidi="ar-SA"/>
      </w:rPr>
    </w:lvl>
  </w:abstractNum>
  <w:abstractNum w:abstractNumId="26">
    <w:nsid w:val="0EA17AE1"/>
    <w:multiLevelType w:val="hybridMultilevel"/>
    <w:tmpl w:val="B8BE0AC8"/>
    <w:lvl w:ilvl="0" w:tplc="02BC43F2">
      <w:start w:val="1"/>
      <w:numFmt w:val="decimal"/>
      <w:lvlText w:val="%1."/>
      <w:lvlJc w:val="left"/>
      <w:pPr>
        <w:ind w:left="991" w:hanging="240"/>
      </w:pPr>
      <w:rPr>
        <w:rFonts w:hint="default"/>
        <w:w w:val="100"/>
        <w:lang w:val="en-US" w:eastAsia="en-US" w:bidi="ar-SA"/>
      </w:rPr>
    </w:lvl>
    <w:lvl w:ilvl="1" w:tplc="035A02BC">
      <w:numFmt w:val="bullet"/>
      <w:lvlText w:val="•"/>
      <w:lvlJc w:val="left"/>
      <w:pPr>
        <w:ind w:left="1976" w:hanging="240"/>
      </w:pPr>
      <w:rPr>
        <w:rFonts w:hint="default"/>
        <w:lang w:val="en-US" w:eastAsia="en-US" w:bidi="ar-SA"/>
      </w:rPr>
    </w:lvl>
    <w:lvl w:ilvl="2" w:tplc="4F5850B8">
      <w:numFmt w:val="bullet"/>
      <w:lvlText w:val="•"/>
      <w:lvlJc w:val="left"/>
      <w:pPr>
        <w:ind w:left="2953" w:hanging="240"/>
      </w:pPr>
      <w:rPr>
        <w:rFonts w:hint="default"/>
        <w:lang w:val="en-US" w:eastAsia="en-US" w:bidi="ar-SA"/>
      </w:rPr>
    </w:lvl>
    <w:lvl w:ilvl="3" w:tplc="1FBE293C">
      <w:numFmt w:val="bullet"/>
      <w:lvlText w:val="•"/>
      <w:lvlJc w:val="left"/>
      <w:pPr>
        <w:ind w:left="3929" w:hanging="240"/>
      </w:pPr>
      <w:rPr>
        <w:rFonts w:hint="default"/>
        <w:lang w:val="en-US" w:eastAsia="en-US" w:bidi="ar-SA"/>
      </w:rPr>
    </w:lvl>
    <w:lvl w:ilvl="4" w:tplc="5E36C104">
      <w:numFmt w:val="bullet"/>
      <w:lvlText w:val="•"/>
      <w:lvlJc w:val="left"/>
      <w:pPr>
        <w:ind w:left="4906" w:hanging="240"/>
      </w:pPr>
      <w:rPr>
        <w:rFonts w:hint="default"/>
        <w:lang w:val="en-US" w:eastAsia="en-US" w:bidi="ar-SA"/>
      </w:rPr>
    </w:lvl>
    <w:lvl w:ilvl="5" w:tplc="4072B9C6">
      <w:numFmt w:val="bullet"/>
      <w:lvlText w:val="•"/>
      <w:lvlJc w:val="left"/>
      <w:pPr>
        <w:ind w:left="5883" w:hanging="240"/>
      </w:pPr>
      <w:rPr>
        <w:rFonts w:hint="default"/>
        <w:lang w:val="en-US" w:eastAsia="en-US" w:bidi="ar-SA"/>
      </w:rPr>
    </w:lvl>
    <w:lvl w:ilvl="6" w:tplc="570CF7F0">
      <w:numFmt w:val="bullet"/>
      <w:lvlText w:val="•"/>
      <w:lvlJc w:val="left"/>
      <w:pPr>
        <w:ind w:left="6859" w:hanging="240"/>
      </w:pPr>
      <w:rPr>
        <w:rFonts w:hint="default"/>
        <w:lang w:val="en-US" w:eastAsia="en-US" w:bidi="ar-SA"/>
      </w:rPr>
    </w:lvl>
    <w:lvl w:ilvl="7" w:tplc="5D0AAD82">
      <w:numFmt w:val="bullet"/>
      <w:lvlText w:val="•"/>
      <w:lvlJc w:val="left"/>
      <w:pPr>
        <w:ind w:left="7836" w:hanging="240"/>
      </w:pPr>
      <w:rPr>
        <w:rFonts w:hint="default"/>
        <w:lang w:val="en-US" w:eastAsia="en-US" w:bidi="ar-SA"/>
      </w:rPr>
    </w:lvl>
    <w:lvl w:ilvl="8" w:tplc="C6B00812">
      <w:numFmt w:val="bullet"/>
      <w:lvlText w:val="•"/>
      <w:lvlJc w:val="left"/>
      <w:pPr>
        <w:ind w:left="8813" w:hanging="240"/>
      </w:pPr>
      <w:rPr>
        <w:rFonts w:hint="default"/>
        <w:lang w:val="en-US" w:eastAsia="en-US" w:bidi="ar-SA"/>
      </w:rPr>
    </w:lvl>
  </w:abstractNum>
  <w:abstractNum w:abstractNumId="27">
    <w:nsid w:val="0EA90CAE"/>
    <w:multiLevelType w:val="hybridMultilevel"/>
    <w:tmpl w:val="54FE1832"/>
    <w:lvl w:ilvl="0" w:tplc="AB767B04">
      <w:numFmt w:val="bullet"/>
      <w:lvlText w:val="–"/>
      <w:lvlJc w:val="left"/>
      <w:pPr>
        <w:ind w:left="1440" w:hanging="185"/>
      </w:pPr>
      <w:rPr>
        <w:rFonts w:ascii="Times New Roman" w:eastAsia="Times New Roman" w:hAnsi="Times New Roman" w:cs="Times New Roman" w:hint="default"/>
        <w:w w:val="100"/>
        <w:sz w:val="24"/>
        <w:szCs w:val="24"/>
        <w:lang w:val="en-US" w:eastAsia="en-US" w:bidi="ar-SA"/>
      </w:rPr>
    </w:lvl>
    <w:lvl w:ilvl="1" w:tplc="CA047A54">
      <w:numFmt w:val="bullet"/>
      <w:lvlText w:val="•"/>
      <w:lvlJc w:val="left"/>
      <w:pPr>
        <w:ind w:left="2372" w:hanging="185"/>
      </w:pPr>
      <w:rPr>
        <w:rFonts w:hint="default"/>
        <w:lang w:val="en-US" w:eastAsia="en-US" w:bidi="ar-SA"/>
      </w:rPr>
    </w:lvl>
    <w:lvl w:ilvl="2" w:tplc="686A1E78">
      <w:numFmt w:val="bullet"/>
      <w:lvlText w:val="•"/>
      <w:lvlJc w:val="left"/>
      <w:pPr>
        <w:ind w:left="3305" w:hanging="185"/>
      </w:pPr>
      <w:rPr>
        <w:rFonts w:hint="default"/>
        <w:lang w:val="en-US" w:eastAsia="en-US" w:bidi="ar-SA"/>
      </w:rPr>
    </w:lvl>
    <w:lvl w:ilvl="3" w:tplc="454E1694">
      <w:numFmt w:val="bullet"/>
      <w:lvlText w:val="•"/>
      <w:lvlJc w:val="left"/>
      <w:pPr>
        <w:ind w:left="4237" w:hanging="185"/>
      </w:pPr>
      <w:rPr>
        <w:rFonts w:hint="default"/>
        <w:lang w:val="en-US" w:eastAsia="en-US" w:bidi="ar-SA"/>
      </w:rPr>
    </w:lvl>
    <w:lvl w:ilvl="4" w:tplc="82988894">
      <w:numFmt w:val="bullet"/>
      <w:lvlText w:val="•"/>
      <w:lvlJc w:val="left"/>
      <w:pPr>
        <w:ind w:left="5170" w:hanging="185"/>
      </w:pPr>
      <w:rPr>
        <w:rFonts w:hint="default"/>
        <w:lang w:val="en-US" w:eastAsia="en-US" w:bidi="ar-SA"/>
      </w:rPr>
    </w:lvl>
    <w:lvl w:ilvl="5" w:tplc="291EA868">
      <w:numFmt w:val="bullet"/>
      <w:lvlText w:val="•"/>
      <w:lvlJc w:val="left"/>
      <w:pPr>
        <w:ind w:left="6103" w:hanging="185"/>
      </w:pPr>
      <w:rPr>
        <w:rFonts w:hint="default"/>
        <w:lang w:val="en-US" w:eastAsia="en-US" w:bidi="ar-SA"/>
      </w:rPr>
    </w:lvl>
    <w:lvl w:ilvl="6" w:tplc="2EB065B8">
      <w:numFmt w:val="bullet"/>
      <w:lvlText w:val="•"/>
      <w:lvlJc w:val="left"/>
      <w:pPr>
        <w:ind w:left="7035" w:hanging="185"/>
      </w:pPr>
      <w:rPr>
        <w:rFonts w:hint="default"/>
        <w:lang w:val="en-US" w:eastAsia="en-US" w:bidi="ar-SA"/>
      </w:rPr>
    </w:lvl>
    <w:lvl w:ilvl="7" w:tplc="C04221C4">
      <w:numFmt w:val="bullet"/>
      <w:lvlText w:val="•"/>
      <w:lvlJc w:val="left"/>
      <w:pPr>
        <w:ind w:left="7968" w:hanging="185"/>
      </w:pPr>
      <w:rPr>
        <w:rFonts w:hint="default"/>
        <w:lang w:val="en-US" w:eastAsia="en-US" w:bidi="ar-SA"/>
      </w:rPr>
    </w:lvl>
    <w:lvl w:ilvl="8" w:tplc="D8ACD812">
      <w:numFmt w:val="bullet"/>
      <w:lvlText w:val="•"/>
      <w:lvlJc w:val="left"/>
      <w:pPr>
        <w:ind w:left="8901" w:hanging="185"/>
      </w:pPr>
      <w:rPr>
        <w:rFonts w:hint="default"/>
        <w:lang w:val="en-US" w:eastAsia="en-US" w:bidi="ar-SA"/>
      </w:rPr>
    </w:lvl>
  </w:abstractNum>
  <w:abstractNum w:abstractNumId="28">
    <w:nsid w:val="0F0F6964"/>
    <w:multiLevelType w:val="hybridMultilevel"/>
    <w:tmpl w:val="BBAC5EBC"/>
    <w:lvl w:ilvl="0" w:tplc="AE929E64">
      <w:start w:val="1"/>
      <w:numFmt w:val="decimal"/>
      <w:lvlText w:val="%1."/>
      <w:lvlJc w:val="left"/>
      <w:pPr>
        <w:ind w:left="1680" w:hanging="240"/>
      </w:pPr>
      <w:rPr>
        <w:rFonts w:ascii="Times New Roman" w:eastAsia="Times New Roman" w:hAnsi="Times New Roman" w:cs="Times New Roman" w:hint="default"/>
        <w:w w:val="97"/>
        <w:sz w:val="24"/>
        <w:szCs w:val="24"/>
        <w:lang w:val="en-US" w:eastAsia="en-US" w:bidi="ar-SA"/>
      </w:rPr>
    </w:lvl>
    <w:lvl w:ilvl="1" w:tplc="E112FC20">
      <w:start w:val="1"/>
      <w:numFmt w:val="decimal"/>
      <w:lvlText w:val="%2."/>
      <w:lvlJc w:val="left"/>
      <w:pPr>
        <w:ind w:left="2160" w:hanging="360"/>
      </w:pPr>
      <w:rPr>
        <w:rFonts w:ascii="Times New Roman" w:eastAsia="Times New Roman" w:hAnsi="Times New Roman" w:cs="Times New Roman" w:hint="default"/>
        <w:w w:val="97"/>
        <w:sz w:val="24"/>
        <w:szCs w:val="24"/>
        <w:lang w:val="en-US" w:eastAsia="en-US" w:bidi="ar-SA"/>
      </w:rPr>
    </w:lvl>
    <w:lvl w:ilvl="2" w:tplc="FFDC4634">
      <w:numFmt w:val="bullet"/>
      <w:lvlText w:val="•"/>
      <w:lvlJc w:val="left"/>
      <w:pPr>
        <w:ind w:left="3116" w:hanging="360"/>
      </w:pPr>
      <w:rPr>
        <w:rFonts w:hint="default"/>
        <w:lang w:val="en-US" w:eastAsia="en-US" w:bidi="ar-SA"/>
      </w:rPr>
    </w:lvl>
    <w:lvl w:ilvl="3" w:tplc="A1BC53D8">
      <w:numFmt w:val="bullet"/>
      <w:lvlText w:val="•"/>
      <w:lvlJc w:val="left"/>
      <w:pPr>
        <w:ind w:left="4072" w:hanging="360"/>
      </w:pPr>
      <w:rPr>
        <w:rFonts w:hint="default"/>
        <w:lang w:val="en-US" w:eastAsia="en-US" w:bidi="ar-SA"/>
      </w:rPr>
    </w:lvl>
    <w:lvl w:ilvl="4" w:tplc="DA8A7C56">
      <w:numFmt w:val="bullet"/>
      <w:lvlText w:val="•"/>
      <w:lvlJc w:val="left"/>
      <w:pPr>
        <w:ind w:left="5028" w:hanging="360"/>
      </w:pPr>
      <w:rPr>
        <w:rFonts w:hint="default"/>
        <w:lang w:val="en-US" w:eastAsia="en-US" w:bidi="ar-SA"/>
      </w:rPr>
    </w:lvl>
    <w:lvl w:ilvl="5" w:tplc="6FCC6A48">
      <w:numFmt w:val="bullet"/>
      <w:lvlText w:val="•"/>
      <w:lvlJc w:val="left"/>
      <w:pPr>
        <w:ind w:left="5985" w:hanging="360"/>
      </w:pPr>
      <w:rPr>
        <w:rFonts w:hint="default"/>
        <w:lang w:val="en-US" w:eastAsia="en-US" w:bidi="ar-SA"/>
      </w:rPr>
    </w:lvl>
    <w:lvl w:ilvl="6" w:tplc="D68A18A0">
      <w:numFmt w:val="bullet"/>
      <w:lvlText w:val="•"/>
      <w:lvlJc w:val="left"/>
      <w:pPr>
        <w:ind w:left="6941" w:hanging="360"/>
      </w:pPr>
      <w:rPr>
        <w:rFonts w:hint="default"/>
        <w:lang w:val="en-US" w:eastAsia="en-US" w:bidi="ar-SA"/>
      </w:rPr>
    </w:lvl>
    <w:lvl w:ilvl="7" w:tplc="1B06F3E0">
      <w:numFmt w:val="bullet"/>
      <w:lvlText w:val="•"/>
      <w:lvlJc w:val="left"/>
      <w:pPr>
        <w:ind w:left="7897" w:hanging="360"/>
      </w:pPr>
      <w:rPr>
        <w:rFonts w:hint="default"/>
        <w:lang w:val="en-US" w:eastAsia="en-US" w:bidi="ar-SA"/>
      </w:rPr>
    </w:lvl>
    <w:lvl w:ilvl="8" w:tplc="81643A3C">
      <w:numFmt w:val="bullet"/>
      <w:lvlText w:val="•"/>
      <w:lvlJc w:val="left"/>
      <w:pPr>
        <w:ind w:left="8853" w:hanging="360"/>
      </w:pPr>
      <w:rPr>
        <w:rFonts w:hint="default"/>
        <w:lang w:val="en-US" w:eastAsia="en-US" w:bidi="ar-SA"/>
      </w:rPr>
    </w:lvl>
  </w:abstractNum>
  <w:abstractNum w:abstractNumId="29">
    <w:nsid w:val="10E71CDB"/>
    <w:multiLevelType w:val="hybridMultilevel"/>
    <w:tmpl w:val="42949BA2"/>
    <w:lvl w:ilvl="0" w:tplc="0A3ACBC0">
      <w:start w:val="1"/>
      <w:numFmt w:val="decimal"/>
      <w:lvlText w:val="%1."/>
      <w:lvlJc w:val="left"/>
      <w:pPr>
        <w:ind w:left="2160" w:hanging="360"/>
      </w:pPr>
      <w:rPr>
        <w:rFonts w:ascii="Times New Roman" w:eastAsia="Times New Roman" w:hAnsi="Times New Roman" w:cs="Times New Roman" w:hint="default"/>
        <w:spacing w:val="0"/>
        <w:w w:val="96"/>
        <w:sz w:val="20"/>
        <w:szCs w:val="20"/>
        <w:lang w:val="en-US" w:eastAsia="en-US" w:bidi="ar-SA"/>
      </w:rPr>
    </w:lvl>
    <w:lvl w:ilvl="1" w:tplc="3DC2B39E">
      <w:numFmt w:val="bullet"/>
      <w:lvlText w:val="•"/>
      <w:lvlJc w:val="left"/>
      <w:pPr>
        <w:ind w:left="3020" w:hanging="360"/>
      </w:pPr>
      <w:rPr>
        <w:rFonts w:hint="default"/>
        <w:lang w:val="en-US" w:eastAsia="en-US" w:bidi="ar-SA"/>
      </w:rPr>
    </w:lvl>
    <w:lvl w:ilvl="2" w:tplc="65388FA0">
      <w:numFmt w:val="bullet"/>
      <w:lvlText w:val="•"/>
      <w:lvlJc w:val="left"/>
      <w:pPr>
        <w:ind w:left="3881" w:hanging="360"/>
      </w:pPr>
      <w:rPr>
        <w:rFonts w:hint="default"/>
        <w:lang w:val="en-US" w:eastAsia="en-US" w:bidi="ar-SA"/>
      </w:rPr>
    </w:lvl>
    <w:lvl w:ilvl="3" w:tplc="7B0A8B30">
      <w:numFmt w:val="bullet"/>
      <w:lvlText w:val="•"/>
      <w:lvlJc w:val="left"/>
      <w:pPr>
        <w:ind w:left="4741" w:hanging="360"/>
      </w:pPr>
      <w:rPr>
        <w:rFonts w:hint="default"/>
        <w:lang w:val="en-US" w:eastAsia="en-US" w:bidi="ar-SA"/>
      </w:rPr>
    </w:lvl>
    <w:lvl w:ilvl="4" w:tplc="4B124498">
      <w:numFmt w:val="bullet"/>
      <w:lvlText w:val="•"/>
      <w:lvlJc w:val="left"/>
      <w:pPr>
        <w:ind w:left="5602" w:hanging="360"/>
      </w:pPr>
      <w:rPr>
        <w:rFonts w:hint="default"/>
        <w:lang w:val="en-US" w:eastAsia="en-US" w:bidi="ar-SA"/>
      </w:rPr>
    </w:lvl>
    <w:lvl w:ilvl="5" w:tplc="CC742E20">
      <w:numFmt w:val="bullet"/>
      <w:lvlText w:val="•"/>
      <w:lvlJc w:val="left"/>
      <w:pPr>
        <w:ind w:left="6463" w:hanging="360"/>
      </w:pPr>
      <w:rPr>
        <w:rFonts w:hint="default"/>
        <w:lang w:val="en-US" w:eastAsia="en-US" w:bidi="ar-SA"/>
      </w:rPr>
    </w:lvl>
    <w:lvl w:ilvl="6" w:tplc="F070785E">
      <w:numFmt w:val="bullet"/>
      <w:lvlText w:val="•"/>
      <w:lvlJc w:val="left"/>
      <w:pPr>
        <w:ind w:left="7323" w:hanging="360"/>
      </w:pPr>
      <w:rPr>
        <w:rFonts w:hint="default"/>
        <w:lang w:val="en-US" w:eastAsia="en-US" w:bidi="ar-SA"/>
      </w:rPr>
    </w:lvl>
    <w:lvl w:ilvl="7" w:tplc="2DB62E5C">
      <w:numFmt w:val="bullet"/>
      <w:lvlText w:val="•"/>
      <w:lvlJc w:val="left"/>
      <w:pPr>
        <w:ind w:left="8184" w:hanging="360"/>
      </w:pPr>
      <w:rPr>
        <w:rFonts w:hint="default"/>
        <w:lang w:val="en-US" w:eastAsia="en-US" w:bidi="ar-SA"/>
      </w:rPr>
    </w:lvl>
    <w:lvl w:ilvl="8" w:tplc="E1865F58">
      <w:numFmt w:val="bullet"/>
      <w:lvlText w:val="•"/>
      <w:lvlJc w:val="left"/>
      <w:pPr>
        <w:ind w:left="9045" w:hanging="360"/>
      </w:pPr>
      <w:rPr>
        <w:rFonts w:hint="default"/>
        <w:lang w:val="en-US" w:eastAsia="en-US" w:bidi="ar-SA"/>
      </w:rPr>
    </w:lvl>
  </w:abstractNum>
  <w:abstractNum w:abstractNumId="30">
    <w:nsid w:val="11343667"/>
    <w:multiLevelType w:val="hybridMultilevel"/>
    <w:tmpl w:val="A2DEAF98"/>
    <w:lvl w:ilvl="0" w:tplc="114E4086">
      <w:start w:val="1"/>
      <w:numFmt w:val="decimal"/>
      <w:lvlText w:val="%1."/>
      <w:lvlJc w:val="left"/>
      <w:pPr>
        <w:ind w:left="1800" w:hanging="360"/>
      </w:pPr>
      <w:rPr>
        <w:rFonts w:ascii="Times New Roman" w:eastAsia="Times New Roman" w:hAnsi="Times New Roman" w:cs="Times New Roman" w:hint="default"/>
        <w:w w:val="97"/>
        <w:sz w:val="24"/>
        <w:szCs w:val="24"/>
        <w:lang w:val="en-US" w:eastAsia="en-US" w:bidi="ar-SA"/>
      </w:rPr>
    </w:lvl>
    <w:lvl w:ilvl="1" w:tplc="C774322E">
      <w:start w:val="1"/>
      <w:numFmt w:val="decimal"/>
      <w:lvlText w:val="%2."/>
      <w:lvlJc w:val="left"/>
      <w:pPr>
        <w:ind w:left="2227" w:hanging="360"/>
      </w:pPr>
      <w:rPr>
        <w:rFonts w:ascii="Times New Roman" w:eastAsia="Times New Roman" w:hAnsi="Times New Roman" w:cs="Times New Roman" w:hint="default"/>
        <w:w w:val="97"/>
        <w:sz w:val="24"/>
        <w:szCs w:val="24"/>
        <w:lang w:val="en-US" w:eastAsia="en-US" w:bidi="ar-SA"/>
      </w:rPr>
    </w:lvl>
    <w:lvl w:ilvl="2" w:tplc="88825D16">
      <w:numFmt w:val="bullet"/>
      <w:lvlText w:val="•"/>
      <w:lvlJc w:val="left"/>
      <w:pPr>
        <w:ind w:left="3169" w:hanging="360"/>
      </w:pPr>
      <w:rPr>
        <w:rFonts w:hint="default"/>
        <w:lang w:val="en-US" w:eastAsia="en-US" w:bidi="ar-SA"/>
      </w:rPr>
    </w:lvl>
    <w:lvl w:ilvl="3" w:tplc="A83C858E">
      <w:numFmt w:val="bullet"/>
      <w:lvlText w:val="•"/>
      <w:lvlJc w:val="left"/>
      <w:pPr>
        <w:ind w:left="4119" w:hanging="360"/>
      </w:pPr>
      <w:rPr>
        <w:rFonts w:hint="default"/>
        <w:lang w:val="en-US" w:eastAsia="en-US" w:bidi="ar-SA"/>
      </w:rPr>
    </w:lvl>
    <w:lvl w:ilvl="4" w:tplc="2FB6B54C">
      <w:numFmt w:val="bullet"/>
      <w:lvlText w:val="•"/>
      <w:lvlJc w:val="left"/>
      <w:pPr>
        <w:ind w:left="5068" w:hanging="360"/>
      </w:pPr>
      <w:rPr>
        <w:rFonts w:hint="default"/>
        <w:lang w:val="en-US" w:eastAsia="en-US" w:bidi="ar-SA"/>
      </w:rPr>
    </w:lvl>
    <w:lvl w:ilvl="5" w:tplc="A712D836">
      <w:numFmt w:val="bullet"/>
      <w:lvlText w:val="•"/>
      <w:lvlJc w:val="left"/>
      <w:pPr>
        <w:ind w:left="6018" w:hanging="360"/>
      </w:pPr>
      <w:rPr>
        <w:rFonts w:hint="default"/>
        <w:lang w:val="en-US" w:eastAsia="en-US" w:bidi="ar-SA"/>
      </w:rPr>
    </w:lvl>
    <w:lvl w:ilvl="6" w:tplc="2AC2B328">
      <w:numFmt w:val="bullet"/>
      <w:lvlText w:val="•"/>
      <w:lvlJc w:val="left"/>
      <w:pPr>
        <w:ind w:left="6968" w:hanging="360"/>
      </w:pPr>
      <w:rPr>
        <w:rFonts w:hint="default"/>
        <w:lang w:val="en-US" w:eastAsia="en-US" w:bidi="ar-SA"/>
      </w:rPr>
    </w:lvl>
    <w:lvl w:ilvl="7" w:tplc="9DA2FFD0">
      <w:numFmt w:val="bullet"/>
      <w:lvlText w:val="•"/>
      <w:lvlJc w:val="left"/>
      <w:pPr>
        <w:ind w:left="7917" w:hanging="360"/>
      </w:pPr>
      <w:rPr>
        <w:rFonts w:hint="default"/>
        <w:lang w:val="en-US" w:eastAsia="en-US" w:bidi="ar-SA"/>
      </w:rPr>
    </w:lvl>
    <w:lvl w:ilvl="8" w:tplc="80465A72">
      <w:numFmt w:val="bullet"/>
      <w:lvlText w:val="•"/>
      <w:lvlJc w:val="left"/>
      <w:pPr>
        <w:ind w:left="8867" w:hanging="360"/>
      </w:pPr>
      <w:rPr>
        <w:rFonts w:hint="default"/>
        <w:lang w:val="en-US" w:eastAsia="en-US" w:bidi="ar-SA"/>
      </w:rPr>
    </w:lvl>
  </w:abstractNum>
  <w:abstractNum w:abstractNumId="31">
    <w:nsid w:val="11BE615F"/>
    <w:multiLevelType w:val="hybridMultilevel"/>
    <w:tmpl w:val="880A8CD8"/>
    <w:lvl w:ilvl="0" w:tplc="C696DDAE">
      <w:start w:val="1"/>
      <w:numFmt w:val="decimal"/>
      <w:lvlText w:val="%1."/>
      <w:lvlJc w:val="left"/>
      <w:pPr>
        <w:ind w:left="1800" w:hanging="360"/>
      </w:pPr>
      <w:rPr>
        <w:rFonts w:ascii="Times New Roman" w:eastAsia="Times New Roman" w:hAnsi="Times New Roman" w:cs="Times New Roman" w:hint="default"/>
        <w:w w:val="97"/>
        <w:sz w:val="24"/>
        <w:szCs w:val="24"/>
        <w:lang w:val="en-US" w:eastAsia="en-US" w:bidi="ar-SA"/>
      </w:rPr>
    </w:lvl>
    <w:lvl w:ilvl="1" w:tplc="2104188A">
      <w:start w:val="1"/>
      <w:numFmt w:val="decimal"/>
      <w:lvlText w:val="%2."/>
      <w:lvlJc w:val="left"/>
      <w:pPr>
        <w:ind w:left="2160" w:hanging="360"/>
      </w:pPr>
      <w:rPr>
        <w:rFonts w:ascii="Times New Roman" w:eastAsia="Times New Roman" w:hAnsi="Times New Roman" w:cs="Times New Roman" w:hint="default"/>
        <w:w w:val="97"/>
        <w:sz w:val="24"/>
        <w:szCs w:val="24"/>
        <w:lang w:val="en-US" w:eastAsia="en-US" w:bidi="ar-SA"/>
      </w:rPr>
    </w:lvl>
    <w:lvl w:ilvl="2" w:tplc="C27CA2E2">
      <w:numFmt w:val="bullet"/>
      <w:lvlText w:val="•"/>
      <w:lvlJc w:val="left"/>
      <w:pPr>
        <w:ind w:left="3116" w:hanging="360"/>
      </w:pPr>
      <w:rPr>
        <w:rFonts w:hint="default"/>
        <w:lang w:val="en-US" w:eastAsia="en-US" w:bidi="ar-SA"/>
      </w:rPr>
    </w:lvl>
    <w:lvl w:ilvl="3" w:tplc="46E6387C">
      <w:numFmt w:val="bullet"/>
      <w:lvlText w:val="•"/>
      <w:lvlJc w:val="left"/>
      <w:pPr>
        <w:ind w:left="4072" w:hanging="360"/>
      </w:pPr>
      <w:rPr>
        <w:rFonts w:hint="default"/>
        <w:lang w:val="en-US" w:eastAsia="en-US" w:bidi="ar-SA"/>
      </w:rPr>
    </w:lvl>
    <w:lvl w:ilvl="4" w:tplc="524A474A">
      <w:numFmt w:val="bullet"/>
      <w:lvlText w:val="•"/>
      <w:lvlJc w:val="left"/>
      <w:pPr>
        <w:ind w:left="5028" w:hanging="360"/>
      </w:pPr>
      <w:rPr>
        <w:rFonts w:hint="default"/>
        <w:lang w:val="en-US" w:eastAsia="en-US" w:bidi="ar-SA"/>
      </w:rPr>
    </w:lvl>
    <w:lvl w:ilvl="5" w:tplc="3DFEA372">
      <w:numFmt w:val="bullet"/>
      <w:lvlText w:val="•"/>
      <w:lvlJc w:val="left"/>
      <w:pPr>
        <w:ind w:left="5985" w:hanging="360"/>
      </w:pPr>
      <w:rPr>
        <w:rFonts w:hint="default"/>
        <w:lang w:val="en-US" w:eastAsia="en-US" w:bidi="ar-SA"/>
      </w:rPr>
    </w:lvl>
    <w:lvl w:ilvl="6" w:tplc="C3AACB04">
      <w:numFmt w:val="bullet"/>
      <w:lvlText w:val="•"/>
      <w:lvlJc w:val="left"/>
      <w:pPr>
        <w:ind w:left="6941" w:hanging="360"/>
      </w:pPr>
      <w:rPr>
        <w:rFonts w:hint="default"/>
        <w:lang w:val="en-US" w:eastAsia="en-US" w:bidi="ar-SA"/>
      </w:rPr>
    </w:lvl>
    <w:lvl w:ilvl="7" w:tplc="E536E4C4">
      <w:numFmt w:val="bullet"/>
      <w:lvlText w:val="•"/>
      <w:lvlJc w:val="left"/>
      <w:pPr>
        <w:ind w:left="7897" w:hanging="360"/>
      </w:pPr>
      <w:rPr>
        <w:rFonts w:hint="default"/>
        <w:lang w:val="en-US" w:eastAsia="en-US" w:bidi="ar-SA"/>
      </w:rPr>
    </w:lvl>
    <w:lvl w:ilvl="8" w:tplc="D8B40034">
      <w:numFmt w:val="bullet"/>
      <w:lvlText w:val="•"/>
      <w:lvlJc w:val="left"/>
      <w:pPr>
        <w:ind w:left="8853" w:hanging="360"/>
      </w:pPr>
      <w:rPr>
        <w:rFonts w:hint="default"/>
        <w:lang w:val="en-US" w:eastAsia="en-US" w:bidi="ar-SA"/>
      </w:rPr>
    </w:lvl>
  </w:abstractNum>
  <w:abstractNum w:abstractNumId="32">
    <w:nsid w:val="11FF0F5A"/>
    <w:multiLevelType w:val="hybridMultilevel"/>
    <w:tmpl w:val="255696A6"/>
    <w:lvl w:ilvl="0" w:tplc="C5B2B202">
      <w:start w:val="4"/>
      <w:numFmt w:val="decimal"/>
      <w:lvlText w:val="%1."/>
      <w:lvlJc w:val="left"/>
      <w:pPr>
        <w:ind w:left="1723" w:hanging="284"/>
      </w:pPr>
      <w:rPr>
        <w:rFonts w:ascii="Times New Roman" w:eastAsia="Times New Roman" w:hAnsi="Times New Roman" w:cs="Times New Roman" w:hint="default"/>
        <w:w w:val="97"/>
        <w:sz w:val="24"/>
        <w:szCs w:val="24"/>
        <w:lang w:val="en-US" w:eastAsia="en-US" w:bidi="ar-SA"/>
      </w:rPr>
    </w:lvl>
    <w:lvl w:ilvl="1" w:tplc="8F449E5E">
      <w:numFmt w:val="bullet"/>
      <w:lvlText w:val="•"/>
      <w:lvlJc w:val="left"/>
      <w:pPr>
        <w:ind w:left="2624" w:hanging="284"/>
      </w:pPr>
      <w:rPr>
        <w:rFonts w:hint="default"/>
        <w:lang w:val="en-US" w:eastAsia="en-US" w:bidi="ar-SA"/>
      </w:rPr>
    </w:lvl>
    <w:lvl w:ilvl="2" w:tplc="E474D786">
      <w:numFmt w:val="bullet"/>
      <w:lvlText w:val="•"/>
      <w:lvlJc w:val="left"/>
      <w:pPr>
        <w:ind w:left="3529" w:hanging="284"/>
      </w:pPr>
      <w:rPr>
        <w:rFonts w:hint="default"/>
        <w:lang w:val="en-US" w:eastAsia="en-US" w:bidi="ar-SA"/>
      </w:rPr>
    </w:lvl>
    <w:lvl w:ilvl="3" w:tplc="F20E8CCC">
      <w:numFmt w:val="bullet"/>
      <w:lvlText w:val="•"/>
      <w:lvlJc w:val="left"/>
      <w:pPr>
        <w:ind w:left="4433" w:hanging="284"/>
      </w:pPr>
      <w:rPr>
        <w:rFonts w:hint="default"/>
        <w:lang w:val="en-US" w:eastAsia="en-US" w:bidi="ar-SA"/>
      </w:rPr>
    </w:lvl>
    <w:lvl w:ilvl="4" w:tplc="EFE0FEE6">
      <w:numFmt w:val="bullet"/>
      <w:lvlText w:val="•"/>
      <w:lvlJc w:val="left"/>
      <w:pPr>
        <w:ind w:left="5338" w:hanging="284"/>
      </w:pPr>
      <w:rPr>
        <w:rFonts w:hint="default"/>
        <w:lang w:val="en-US" w:eastAsia="en-US" w:bidi="ar-SA"/>
      </w:rPr>
    </w:lvl>
    <w:lvl w:ilvl="5" w:tplc="6D90B422">
      <w:numFmt w:val="bullet"/>
      <w:lvlText w:val="•"/>
      <w:lvlJc w:val="left"/>
      <w:pPr>
        <w:ind w:left="6243" w:hanging="284"/>
      </w:pPr>
      <w:rPr>
        <w:rFonts w:hint="default"/>
        <w:lang w:val="en-US" w:eastAsia="en-US" w:bidi="ar-SA"/>
      </w:rPr>
    </w:lvl>
    <w:lvl w:ilvl="6" w:tplc="1B46BDB0">
      <w:numFmt w:val="bullet"/>
      <w:lvlText w:val="•"/>
      <w:lvlJc w:val="left"/>
      <w:pPr>
        <w:ind w:left="7147" w:hanging="284"/>
      </w:pPr>
      <w:rPr>
        <w:rFonts w:hint="default"/>
        <w:lang w:val="en-US" w:eastAsia="en-US" w:bidi="ar-SA"/>
      </w:rPr>
    </w:lvl>
    <w:lvl w:ilvl="7" w:tplc="C39605C2">
      <w:numFmt w:val="bullet"/>
      <w:lvlText w:val="•"/>
      <w:lvlJc w:val="left"/>
      <w:pPr>
        <w:ind w:left="8052" w:hanging="284"/>
      </w:pPr>
      <w:rPr>
        <w:rFonts w:hint="default"/>
        <w:lang w:val="en-US" w:eastAsia="en-US" w:bidi="ar-SA"/>
      </w:rPr>
    </w:lvl>
    <w:lvl w:ilvl="8" w:tplc="3946A602">
      <w:numFmt w:val="bullet"/>
      <w:lvlText w:val="•"/>
      <w:lvlJc w:val="left"/>
      <w:pPr>
        <w:ind w:left="8957" w:hanging="284"/>
      </w:pPr>
      <w:rPr>
        <w:rFonts w:hint="default"/>
        <w:lang w:val="en-US" w:eastAsia="en-US" w:bidi="ar-SA"/>
      </w:rPr>
    </w:lvl>
  </w:abstractNum>
  <w:abstractNum w:abstractNumId="33">
    <w:nsid w:val="120F6A63"/>
    <w:multiLevelType w:val="hybridMultilevel"/>
    <w:tmpl w:val="2A9045A8"/>
    <w:lvl w:ilvl="0" w:tplc="D57EF028">
      <w:start w:val="1"/>
      <w:numFmt w:val="decimal"/>
      <w:lvlText w:val="%1."/>
      <w:lvlJc w:val="left"/>
      <w:pPr>
        <w:ind w:left="2160" w:hanging="360"/>
      </w:pPr>
      <w:rPr>
        <w:rFonts w:hint="default"/>
        <w:w w:val="97"/>
        <w:lang w:val="en-US" w:eastAsia="en-US" w:bidi="ar-SA"/>
      </w:rPr>
    </w:lvl>
    <w:lvl w:ilvl="1" w:tplc="E71CC110">
      <w:start w:val="1"/>
      <w:numFmt w:val="decimal"/>
      <w:lvlText w:val="%2."/>
      <w:lvlJc w:val="left"/>
      <w:pPr>
        <w:ind w:left="2340" w:hanging="360"/>
      </w:pPr>
      <w:rPr>
        <w:rFonts w:ascii="Times New Roman" w:eastAsia="Times New Roman" w:hAnsi="Times New Roman" w:cs="Times New Roman" w:hint="default"/>
        <w:w w:val="97"/>
        <w:sz w:val="24"/>
        <w:szCs w:val="24"/>
        <w:lang w:val="en-US" w:eastAsia="en-US" w:bidi="ar-SA"/>
      </w:rPr>
    </w:lvl>
    <w:lvl w:ilvl="2" w:tplc="12B27AAC">
      <w:start w:val="1"/>
      <w:numFmt w:val="decimal"/>
      <w:lvlText w:val="%3."/>
      <w:lvlJc w:val="left"/>
      <w:pPr>
        <w:ind w:left="2520" w:hanging="360"/>
      </w:pPr>
      <w:rPr>
        <w:rFonts w:ascii="Times New Roman" w:eastAsia="Times New Roman" w:hAnsi="Times New Roman" w:cs="Times New Roman" w:hint="default"/>
        <w:w w:val="97"/>
        <w:sz w:val="24"/>
        <w:szCs w:val="24"/>
        <w:lang w:val="en-US" w:eastAsia="en-US" w:bidi="ar-SA"/>
      </w:rPr>
    </w:lvl>
    <w:lvl w:ilvl="3" w:tplc="815AF560">
      <w:numFmt w:val="bullet"/>
      <w:lvlText w:val="•"/>
      <w:lvlJc w:val="left"/>
      <w:pPr>
        <w:ind w:left="3550" w:hanging="360"/>
      </w:pPr>
      <w:rPr>
        <w:rFonts w:hint="default"/>
        <w:lang w:val="en-US" w:eastAsia="en-US" w:bidi="ar-SA"/>
      </w:rPr>
    </w:lvl>
    <w:lvl w:ilvl="4" w:tplc="EB4EA6A6">
      <w:numFmt w:val="bullet"/>
      <w:lvlText w:val="•"/>
      <w:lvlJc w:val="left"/>
      <w:pPr>
        <w:ind w:left="4581" w:hanging="360"/>
      </w:pPr>
      <w:rPr>
        <w:rFonts w:hint="default"/>
        <w:lang w:val="en-US" w:eastAsia="en-US" w:bidi="ar-SA"/>
      </w:rPr>
    </w:lvl>
    <w:lvl w:ilvl="5" w:tplc="A2EE128C">
      <w:numFmt w:val="bullet"/>
      <w:lvlText w:val="•"/>
      <w:lvlJc w:val="left"/>
      <w:pPr>
        <w:ind w:left="5612" w:hanging="360"/>
      </w:pPr>
      <w:rPr>
        <w:rFonts w:hint="default"/>
        <w:lang w:val="en-US" w:eastAsia="en-US" w:bidi="ar-SA"/>
      </w:rPr>
    </w:lvl>
    <w:lvl w:ilvl="6" w:tplc="E0C8ECF0">
      <w:numFmt w:val="bullet"/>
      <w:lvlText w:val="•"/>
      <w:lvlJc w:val="left"/>
      <w:pPr>
        <w:ind w:left="6643" w:hanging="360"/>
      </w:pPr>
      <w:rPr>
        <w:rFonts w:hint="default"/>
        <w:lang w:val="en-US" w:eastAsia="en-US" w:bidi="ar-SA"/>
      </w:rPr>
    </w:lvl>
    <w:lvl w:ilvl="7" w:tplc="6BC4CEC2">
      <w:numFmt w:val="bullet"/>
      <w:lvlText w:val="•"/>
      <w:lvlJc w:val="left"/>
      <w:pPr>
        <w:ind w:left="7674" w:hanging="360"/>
      </w:pPr>
      <w:rPr>
        <w:rFonts w:hint="default"/>
        <w:lang w:val="en-US" w:eastAsia="en-US" w:bidi="ar-SA"/>
      </w:rPr>
    </w:lvl>
    <w:lvl w:ilvl="8" w:tplc="7CFAFF26">
      <w:numFmt w:val="bullet"/>
      <w:lvlText w:val="•"/>
      <w:lvlJc w:val="left"/>
      <w:pPr>
        <w:ind w:left="8704" w:hanging="360"/>
      </w:pPr>
      <w:rPr>
        <w:rFonts w:hint="default"/>
        <w:lang w:val="en-US" w:eastAsia="en-US" w:bidi="ar-SA"/>
      </w:rPr>
    </w:lvl>
  </w:abstractNum>
  <w:abstractNum w:abstractNumId="34">
    <w:nsid w:val="129D362F"/>
    <w:multiLevelType w:val="hybridMultilevel"/>
    <w:tmpl w:val="D31097D4"/>
    <w:lvl w:ilvl="0" w:tplc="4EAC86F6">
      <w:start w:val="1"/>
      <w:numFmt w:val="lowerLetter"/>
      <w:lvlText w:val="%1."/>
      <w:lvlJc w:val="left"/>
      <w:pPr>
        <w:ind w:left="1764" w:hanging="360"/>
      </w:pPr>
      <w:rPr>
        <w:rFonts w:ascii="Times New Roman" w:eastAsia="Times New Roman" w:hAnsi="Times New Roman" w:cs="Times New Roman" w:hint="default"/>
        <w:spacing w:val="-8"/>
        <w:w w:val="99"/>
        <w:sz w:val="24"/>
        <w:szCs w:val="24"/>
        <w:lang w:val="en-US" w:eastAsia="en-US" w:bidi="ar-SA"/>
      </w:rPr>
    </w:lvl>
    <w:lvl w:ilvl="1" w:tplc="291A2D58">
      <w:numFmt w:val="bullet"/>
      <w:lvlText w:val="•"/>
      <w:lvlJc w:val="left"/>
      <w:pPr>
        <w:ind w:left="2660" w:hanging="360"/>
      </w:pPr>
      <w:rPr>
        <w:rFonts w:hint="default"/>
        <w:lang w:val="en-US" w:eastAsia="en-US" w:bidi="ar-SA"/>
      </w:rPr>
    </w:lvl>
    <w:lvl w:ilvl="2" w:tplc="FAB0DE24">
      <w:numFmt w:val="bullet"/>
      <w:lvlText w:val="•"/>
      <w:lvlJc w:val="left"/>
      <w:pPr>
        <w:ind w:left="3561" w:hanging="360"/>
      </w:pPr>
      <w:rPr>
        <w:rFonts w:hint="default"/>
        <w:lang w:val="en-US" w:eastAsia="en-US" w:bidi="ar-SA"/>
      </w:rPr>
    </w:lvl>
    <w:lvl w:ilvl="3" w:tplc="98509D86">
      <w:numFmt w:val="bullet"/>
      <w:lvlText w:val="•"/>
      <w:lvlJc w:val="left"/>
      <w:pPr>
        <w:ind w:left="4461" w:hanging="360"/>
      </w:pPr>
      <w:rPr>
        <w:rFonts w:hint="default"/>
        <w:lang w:val="en-US" w:eastAsia="en-US" w:bidi="ar-SA"/>
      </w:rPr>
    </w:lvl>
    <w:lvl w:ilvl="4" w:tplc="C35C16BC">
      <w:numFmt w:val="bullet"/>
      <w:lvlText w:val="•"/>
      <w:lvlJc w:val="left"/>
      <w:pPr>
        <w:ind w:left="5362" w:hanging="360"/>
      </w:pPr>
      <w:rPr>
        <w:rFonts w:hint="default"/>
        <w:lang w:val="en-US" w:eastAsia="en-US" w:bidi="ar-SA"/>
      </w:rPr>
    </w:lvl>
    <w:lvl w:ilvl="5" w:tplc="90988C76">
      <w:numFmt w:val="bullet"/>
      <w:lvlText w:val="•"/>
      <w:lvlJc w:val="left"/>
      <w:pPr>
        <w:ind w:left="6263" w:hanging="360"/>
      </w:pPr>
      <w:rPr>
        <w:rFonts w:hint="default"/>
        <w:lang w:val="en-US" w:eastAsia="en-US" w:bidi="ar-SA"/>
      </w:rPr>
    </w:lvl>
    <w:lvl w:ilvl="6" w:tplc="2C8C628E">
      <w:numFmt w:val="bullet"/>
      <w:lvlText w:val="•"/>
      <w:lvlJc w:val="left"/>
      <w:pPr>
        <w:ind w:left="7163" w:hanging="360"/>
      </w:pPr>
      <w:rPr>
        <w:rFonts w:hint="default"/>
        <w:lang w:val="en-US" w:eastAsia="en-US" w:bidi="ar-SA"/>
      </w:rPr>
    </w:lvl>
    <w:lvl w:ilvl="7" w:tplc="6A48DC8A">
      <w:numFmt w:val="bullet"/>
      <w:lvlText w:val="•"/>
      <w:lvlJc w:val="left"/>
      <w:pPr>
        <w:ind w:left="8064" w:hanging="360"/>
      </w:pPr>
      <w:rPr>
        <w:rFonts w:hint="default"/>
        <w:lang w:val="en-US" w:eastAsia="en-US" w:bidi="ar-SA"/>
      </w:rPr>
    </w:lvl>
    <w:lvl w:ilvl="8" w:tplc="554A55B6">
      <w:numFmt w:val="bullet"/>
      <w:lvlText w:val="•"/>
      <w:lvlJc w:val="left"/>
      <w:pPr>
        <w:ind w:left="8965" w:hanging="360"/>
      </w:pPr>
      <w:rPr>
        <w:rFonts w:hint="default"/>
        <w:lang w:val="en-US" w:eastAsia="en-US" w:bidi="ar-SA"/>
      </w:rPr>
    </w:lvl>
  </w:abstractNum>
  <w:abstractNum w:abstractNumId="35">
    <w:nsid w:val="12A44E26"/>
    <w:multiLevelType w:val="hybridMultilevel"/>
    <w:tmpl w:val="B0B22514"/>
    <w:lvl w:ilvl="0" w:tplc="CB4A4AF0">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2D6CF714">
      <w:numFmt w:val="bullet"/>
      <w:lvlText w:val="•"/>
      <w:lvlJc w:val="left"/>
      <w:pPr>
        <w:ind w:left="3020" w:hanging="360"/>
      </w:pPr>
      <w:rPr>
        <w:rFonts w:hint="default"/>
        <w:lang w:val="en-US" w:eastAsia="en-US" w:bidi="ar-SA"/>
      </w:rPr>
    </w:lvl>
    <w:lvl w:ilvl="2" w:tplc="4A502CFC">
      <w:numFmt w:val="bullet"/>
      <w:lvlText w:val="•"/>
      <w:lvlJc w:val="left"/>
      <w:pPr>
        <w:ind w:left="3881" w:hanging="360"/>
      </w:pPr>
      <w:rPr>
        <w:rFonts w:hint="default"/>
        <w:lang w:val="en-US" w:eastAsia="en-US" w:bidi="ar-SA"/>
      </w:rPr>
    </w:lvl>
    <w:lvl w:ilvl="3" w:tplc="17A69AB2">
      <w:numFmt w:val="bullet"/>
      <w:lvlText w:val="•"/>
      <w:lvlJc w:val="left"/>
      <w:pPr>
        <w:ind w:left="4741" w:hanging="360"/>
      </w:pPr>
      <w:rPr>
        <w:rFonts w:hint="default"/>
        <w:lang w:val="en-US" w:eastAsia="en-US" w:bidi="ar-SA"/>
      </w:rPr>
    </w:lvl>
    <w:lvl w:ilvl="4" w:tplc="2394641A">
      <w:numFmt w:val="bullet"/>
      <w:lvlText w:val="•"/>
      <w:lvlJc w:val="left"/>
      <w:pPr>
        <w:ind w:left="5602" w:hanging="360"/>
      </w:pPr>
      <w:rPr>
        <w:rFonts w:hint="default"/>
        <w:lang w:val="en-US" w:eastAsia="en-US" w:bidi="ar-SA"/>
      </w:rPr>
    </w:lvl>
    <w:lvl w:ilvl="5" w:tplc="A90CE160">
      <w:numFmt w:val="bullet"/>
      <w:lvlText w:val="•"/>
      <w:lvlJc w:val="left"/>
      <w:pPr>
        <w:ind w:left="6463" w:hanging="360"/>
      </w:pPr>
      <w:rPr>
        <w:rFonts w:hint="default"/>
        <w:lang w:val="en-US" w:eastAsia="en-US" w:bidi="ar-SA"/>
      </w:rPr>
    </w:lvl>
    <w:lvl w:ilvl="6" w:tplc="9C88AC82">
      <w:numFmt w:val="bullet"/>
      <w:lvlText w:val="•"/>
      <w:lvlJc w:val="left"/>
      <w:pPr>
        <w:ind w:left="7323" w:hanging="360"/>
      </w:pPr>
      <w:rPr>
        <w:rFonts w:hint="default"/>
        <w:lang w:val="en-US" w:eastAsia="en-US" w:bidi="ar-SA"/>
      </w:rPr>
    </w:lvl>
    <w:lvl w:ilvl="7" w:tplc="73585FC2">
      <w:numFmt w:val="bullet"/>
      <w:lvlText w:val="•"/>
      <w:lvlJc w:val="left"/>
      <w:pPr>
        <w:ind w:left="8184" w:hanging="360"/>
      </w:pPr>
      <w:rPr>
        <w:rFonts w:hint="default"/>
        <w:lang w:val="en-US" w:eastAsia="en-US" w:bidi="ar-SA"/>
      </w:rPr>
    </w:lvl>
    <w:lvl w:ilvl="8" w:tplc="03648A9C">
      <w:numFmt w:val="bullet"/>
      <w:lvlText w:val="•"/>
      <w:lvlJc w:val="left"/>
      <w:pPr>
        <w:ind w:left="9045" w:hanging="360"/>
      </w:pPr>
      <w:rPr>
        <w:rFonts w:hint="default"/>
        <w:lang w:val="en-US" w:eastAsia="en-US" w:bidi="ar-SA"/>
      </w:rPr>
    </w:lvl>
  </w:abstractNum>
  <w:abstractNum w:abstractNumId="36">
    <w:nsid w:val="13AC5B48"/>
    <w:multiLevelType w:val="hybridMultilevel"/>
    <w:tmpl w:val="63C63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3B40AD0"/>
    <w:multiLevelType w:val="hybridMultilevel"/>
    <w:tmpl w:val="1444B93C"/>
    <w:lvl w:ilvl="0" w:tplc="DDAE1488">
      <w:start w:val="1"/>
      <w:numFmt w:val="decimal"/>
      <w:lvlText w:val="%1."/>
      <w:lvlJc w:val="left"/>
      <w:pPr>
        <w:ind w:left="1723" w:hanging="284"/>
      </w:pPr>
      <w:rPr>
        <w:rFonts w:ascii="Times New Roman" w:eastAsia="Times New Roman" w:hAnsi="Times New Roman" w:cs="Times New Roman" w:hint="default"/>
        <w:w w:val="97"/>
        <w:sz w:val="24"/>
        <w:szCs w:val="24"/>
        <w:lang w:val="en-US" w:eastAsia="en-US" w:bidi="ar-SA"/>
      </w:rPr>
    </w:lvl>
    <w:lvl w:ilvl="1" w:tplc="EF1A6DAC">
      <w:numFmt w:val="bullet"/>
      <w:lvlText w:val="•"/>
      <w:lvlJc w:val="left"/>
      <w:pPr>
        <w:ind w:left="2624" w:hanging="284"/>
      </w:pPr>
      <w:rPr>
        <w:rFonts w:hint="default"/>
        <w:lang w:val="en-US" w:eastAsia="en-US" w:bidi="ar-SA"/>
      </w:rPr>
    </w:lvl>
    <w:lvl w:ilvl="2" w:tplc="B8A07F78">
      <w:numFmt w:val="bullet"/>
      <w:lvlText w:val="•"/>
      <w:lvlJc w:val="left"/>
      <w:pPr>
        <w:ind w:left="3529" w:hanging="284"/>
      </w:pPr>
      <w:rPr>
        <w:rFonts w:hint="default"/>
        <w:lang w:val="en-US" w:eastAsia="en-US" w:bidi="ar-SA"/>
      </w:rPr>
    </w:lvl>
    <w:lvl w:ilvl="3" w:tplc="953EE824">
      <w:numFmt w:val="bullet"/>
      <w:lvlText w:val="•"/>
      <w:lvlJc w:val="left"/>
      <w:pPr>
        <w:ind w:left="4433" w:hanging="284"/>
      </w:pPr>
      <w:rPr>
        <w:rFonts w:hint="default"/>
        <w:lang w:val="en-US" w:eastAsia="en-US" w:bidi="ar-SA"/>
      </w:rPr>
    </w:lvl>
    <w:lvl w:ilvl="4" w:tplc="5E2C11CE">
      <w:numFmt w:val="bullet"/>
      <w:lvlText w:val="•"/>
      <w:lvlJc w:val="left"/>
      <w:pPr>
        <w:ind w:left="5338" w:hanging="284"/>
      </w:pPr>
      <w:rPr>
        <w:rFonts w:hint="default"/>
        <w:lang w:val="en-US" w:eastAsia="en-US" w:bidi="ar-SA"/>
      </w:rPr>
    </w:lvl>
    <w:lvl w:ilvl="5" w:tplc="49A23BC2">
      <w:numFmt w:val="bullet"/>
      <w:lvlText w:val="•"/>
      <w:lvlJc w:val="left"/>
      <w:pPr>
        <w:ind w:left="6243" w:hanging="284"/>
      </w:pPr>
      <w:rPr>
        <w:rFonts w:hint="default"/>
        <w:lang w:val="en-US" w:eastAsia="en-US" w:bidi="ar-SA"/>
      </w:rPr>
    </w:lvl>
    <w:lvl w:ilvl="6" w:tplc="F768E9A8">
      <w:numFmt w:val="bullet"/>
      <w:lvlText w:val="•"/>
      <w:lvlJc w:val="left"/>
      <w:pPr>
        <w:ind w:left="7147" w:hanging="284"/>
      </w:pPr>
      <w:rPr>
        <w:rFonts w:hint="default"/>
        <w:lang w:val="en-US" w:eastAsia="en-US" w:bidi="ar-SA"/>
      </w:rPr>
    </w:lvl>
    <w:lvl w:ilvl="7" w:tplc="7250E740">
      <w:numFmt w:val="bullet"/>
      <w:lvlText w:val="•"/>
      <w:lvlJc w:val="left"/>
      <w:pPr>
        <w:ind w:left="8052" w:hanging="284"/>
      </w:pPr>
      <w:rPr>
        <w:rFonts w:hint="default"/>
        <w:lang w:val="en-US" w:eastAsia="en-US" w:bidi="ar-SA"/>
      </w:rPr>
    </w:lvl>
    <w:lvl w:ilvl="8" w:tplc="00C8717E">
      <w:numFmt w:val="bullet"/>
      <w:lvlText w:val="•"/>
      <w:lvlJc w:val="left"/>
      <w:pPr>
        <w:ind w:left="8957" w:hanging="284"/>
      </w:pPr>
      <w:rPr>
        <w:rFonts w:hint="default"/>
        <w:lang w:val="en-US" w:eastAsia="en-US" w:bidi="ar-SA"/>
      </w:rPr>
    </w:lvl>
  </w:abstractNum>
  <w:abstractNum w:abstractNumId="38">
    <w:nsid w:val="13D1698A"/>
    <w:multiLevelType w:val="hybridMultilevel"/>
    <w:tmpl w:val="2ED85EC6"/>
    <w:lvl w:ilvl="0" w:tplc="2A9C31D8">
      <w:start w:val="1"/>
      <w:numFmt w:val="decimal"/>
      <w:lvlText w:val="%1."/>
      <w:lvlJc w:val="left"/>
      <w:pPr>
        <w:ind w:left="1906" w:hanging="363"/>
      </w:pPr>
      <w:rPr>
        <w:rFonts w:ascii="Times New Roman" w:eastAsia="Times New Roman" w:hAnsi="Times New Roman" w:cs="Times New Roman" w:hint="default"/>
        <w:w w:val="97"/>
        <w:sz w:val="24"/>
        <w:szCs w:val="24"/>
        <w:lang w:val="en-US" w:eastAsia="en-US" w:bidi="ar-SA"/>
      </w:rPr>
    </w:lvl>
    <w:lvl w:ilvl="1" w:tplc="997C9C2A">
      <w:start w:val="1"/>
      <w:numFmt w:val="decimal"/>
      <w:lvlText w:val="%2."/>
      <w:lvlJc w:val="left"/>
      <w:pPr>
        <w:ind w:left="2227" w:hanging="360"/>
      </w:pPr>
      <w:rPr>
        <w:rFonts w:ascii="Times New Roman" w:eastAsia="Times New Roman" w:hAnsi="Times New Roman" w:cs="Times New Roman" w:hint="default"/>
        <w:w w:val="97"/>
        <w:sz w:val="24"/>
        <w:szCs w:val="24"/>
        <w:lang w:val="en-US" w:eastAsia="en-US" w:bidi="ar-SA"/>
      </w:rPr>
    </w:lvl>
    <w:lvl w:ilvl="2" w:tplc="9BC446BE">
      <w:numFmt w:val="bullet"/>
      <w:lvlText w:val="•"/>
      <w:lvlJc w:val="left"/>
      <w:pPr>
        <w:ind w:left="3169" w:hanging="360"/>
      </w:pPr>
      <w:rPr>
        <w:rFonts w:hint="default"/>
        <w:lang w:val="en-US" w:eastAsia="en-US" w:bidi="ar-SA"/>
      </w:rPr>
    </w:lvl>
    <w:lvl w:ilvl="3" w:tplc="4410ABA8">
      <w:numFmt w:val="bullet"/>
      <w:lvlText w:val="•"/>
      <w:lvlJc w:val="left"/>
      <w:pPr>
        <w:ind w:left="4119" w:hanging="360"/>
      </w:pPr>
      <w:rPr>
        <w:rFonts w:hint="default"/>
        <w:lang w:val="en-US" w:eastAsia="en-US" w:bidi="ar-SA"/>
      </w:rPr>
    </w:lvl>
    <w:lvl w:ilvl="4" w:tplc="C086853C">
      <w:numFmt w:val="bullet"/>
      <w:lvlText w:val="•"/>
      <w:lvlJc w:val="left"/>
      <w:pPr>
        <w:ind w:left="5068" w:hanging="360"/>
      </w:pPr>
      <w:rPr>
        <w:rFonts w:hint="default"/>
        <w:lang w:val="en-US" w:eastAsia="en-US" w:bidi="ar-SA"/>
      </w:rPr>
    </w:lvl>
    <w:lvl w:ilvl="5" w:tplc="F2F2CE64">
      <w:numFmt w:val="bullet"/>
      <w:lvlText w:val="•"/>
      <w:lvlJc w:val="left"/>
      <w:pPr>
        <w:ind w:left="6018" w:hanging="360"/>
      </w:pPr>
      <w:rPr>
        <w:rFonts w:hint="default"/>
        <w:lang w:val="en-US" w:eastAsia="en-US" w:bidi="ar-SA"/>
      </w:rPr>
    </w:lvl>
    <w:lvl w:ilvl="6" w:tplc="5336C3A0">
      <w:numFmt w:val="bullet"/>
      <w:lvlText w:val="•"/>
      <w:lvlJc w:val="left"/>
      <w:pPr>
        <w:ind w:left="6968" w:hanging="360"/>
      </w:pPr>
      <w:rPr>
        <w:rFonts w:hint="default"/>
        <w:lang w:val="en-US" w:eastAsia="en-US" w:bidi="ar-SA"/>
      </w:rPr>
    </w:lvl>
    <w:lvl w:ilvl="7" w:tplc="6F9AF070">
      <w:numFmt w:val="bullet"/>
      <w:lvlText w:val="•"/>
      <w:lvlJc w:val="left"/>
      <w:pPr>
        <w:ind w:left="7917" w:hanging="360"/>
      </w:pPr>
      <w:rPr>
        <w:rFonts w:hint="default"/>
        <w:lang w:val="en-US" w:eastAsia="en-US" w:bidi="ar-SA"/>
      </w:rPr>
    </w:lvl>
    <w:lvl w:ilvl="8" w:tplc="C39243D2">
      <w:numFmt w:val="bullet"/>
      <w:lvlText w:val="•"/>
      <w:lvlJc w:val="left"/>
      <w:pPr>
        <w:ind w:left="8867" w:hanging="360"/>
      </w:pPr>
      <w:rPr>
        <w:rFonts w:hint="default"/>
        <w:lang w:val="en-US" w:eastAsia="en-US" w:bidi="ar-SA"/>
      </w:rPr>
    </w:lvl>
  </w:abstractNum>
  <w:abstractNum w:abstractNumId="39">
    <w:nsid w:val="143F60F4"/>
    <w:multiLevelType w:val="hybridMultilevel"/>
    <w:tmpl w:val="6AC68E52"/>
    <w:lvl w:ilvl="0" w:tplc="76BEBCCC">
      <w:start w:val="1"/>
      <w:numFmt w:val="decimal"/>
      <w:lvlText w:val="%1."/>
      <w:lvlJc w:val="left"/>
      <w:pPr>
        <w:ind w:left="2227" w:hanging="360"/>
      </w:pPr>
      <w:rPr>
        <w:rFonts w:ascii="Times New Roman" w:eastAsia="Times New Roman" w:hAnsi="Times New Roman" w:cs="Times New Roman" w:hint="default"/>
        <w:w w:val="97"/>
        <w:sz w:val="24"/>
        <w:szCs w:val="24"/>
        <w:lang w:val="en-US" w:eastAsia="en-US" w:bidi="ar-SA"/>
      </w:rPr>
    </w:lvl>
    <w:lvl w:ilvl="1" w:tplc="610A219E">
      <w:numFmt w:val="bullet"/>
      <w:lvlText w:val="•"/>
      <w:lvlJc w:val="left"/>
      <w:pPr>
        <w:ind w:left="3074" w:hanging="360"/>
      </w:pPr>
      <w:rPr>
        <w:rFonts w:hint="default"/>
        <w:lang w:val="en-US" w:eastAsia="en-US" w:bidi="ar-SA"/>
      </w:rPr>
    </w:lvl>
    <w:lvl w:ilvl="2" w:tplc="067E70DA">
      <w:numFmt w:val="bullet"/>
      <w:lvlText w:val="•"/>
      <w:lvlJc w:val="left"/>
      <w:pPr>
        <w:ind w:left="3929" w:hanging="360"/>
      </w:pPr>
      <w:rPr>
        <w:rFonts w:hint="default"/>
        <w:lang w:val="en-US" w:eastAsia="en-US" w:bidi="ar-SA"/>
      </w:rPr>
    </w:lvl>
    <w:lvl w:ilvl="3" w:tplc="F1A25652">
      <w:numFmt w:val="bullet"/>
      <w:lvlText w:val="•"/>
      <w:lvlJc w:val="left"/>
      <w:pPr>
        <w:ind w:left="4783" w:hanging="360"/>
      </w:pPr>
      <w:rPr>
        <w:rFonts w:hint="default"/>
        <w:lang w:val="en-US" w:eastAsia="en-US" w:bidi="ar-SA"/>
      </w:rPr>
    </w:lvl>
    <w:lvl w:ilvl="4" w:tplc="ECCCFD56">
      <w:numFmt w:val="bullet"/>
      <w:lvlText w:val="•"/>
      <w:lvlJc w:val="left"/>
      <w:pPr>
        <w:ind w:left="5638" w:hanging="360"/>
      </w:pPr>
      <w:rPr>
        <w:rFonts w:hint="default"/>
        <w:lang w:val="en-US" w:eastAsia="en-US" w:bidi="ar-SA"/>
      </w:rPr>
    </w:lvl>
    <w:lvl w:ilvl="5" w:tplc="7658A79C">
      <w:numFmt w:val="bullet"/>
      <w:lvlText w:val="•"/>
      <w:lvlJc w:val="left"/>
      <w:pPr>
        <w:ind w:left="6493" w:hanging="360"/>
      </w:pPr>
      <w:rPr>
        <w:rFonts w:hint="default"/>
        <w:lang w:val="en-US" w:eastAsia="en-US" w:bidi="ar-SA"/>
      </w:rPr>
    </w:lvl>
    <w:lvl w:ilvl="6" w:tplc="7ECCCE2A">
      <w:numFmt w:val="bullet"/>
      <w:lvlText w:val="•"/>
      <w:lvlJc w:val="left"/>
      <w:pPr>
        <w:ind w:left="7347" w:hanging="360"/>
      </w:pPr>
      <w:rPr>
        <w:rFonts w:hint="default"/>
        <w:lang w:val="en-US" w:eastAsia="en-US" w:bidi="ar-SA"/>
      </w:rPr>
    </w:lvl>
    <w:lvl w:ilvl="7" w:tplc="CE3EB1FA">
      <w:numFmt w:val="bullet"/>
      <w:lvlText w:val="•"/>
      <w:lvlJc w:val="left"/>
      <w:pPr>
        <w:ind w:left="8202" w:hanging="360"/>
      </w:pPr>
      <w:rPr>
        <w:rFonts w:hint="default"/>
        <w:lang w:val="en-US" w:eastAsia="en-US" w:bidi="ar-SA"/>
      </w:rPr>
    </w:lvl>
    <w:lvl w:ilvl="8" w:tplc="43BAB0E4">
      <w:numFmt w:val="bullet"/>
      <w:lvlText w:val="•"/>
      <w:lvlJc w:val="left"/>
      <w:pPr>
        <w:ind w:left="9057" w:hanging="360"/>
      </w:pPr>
      <w:rPr>
        <w:rFonts w:hint="default"/>
        <w:lang w:val="en-US" w:eastAsia="en-US" w:bidi="ar-SA"/>
      </w:rPr>
    </w:lvl>
  </w:abstractNum>
  <w:abstractNum w:abstractNumId="40">
    <w:nsid w:val="14AD5DBE"/>
    <w:multiLevelType w:val="hybridMultilevel"/>
    <w:tmpl w:val="045451B0"/>
    <w:lvl w:ilvl="0" w:tplc="3528A0A4">
      <w:start w:val="1"/>
      <w:numFmt w:val="decimal"/>
      <w:lvlText w:val="%1."/>
      <w:lvlJc w:val="left"/>
      <w:pPr>
        <w:ind w:left="535" w:hanging="236"/>
      </w:pPr>
      <w:rPr>
        <w:rFonts w:ascii="Times New Roman" w:eastAsia="Times New Roman" w:hAnsi="Times New Roman" w:cs="Times New Roman" w:hint="default"/>
        <w:w w:val="100"/>
        <w:sz w:val="24"/>
        <w:szCs w:val="24"/>
        <w:lang w:val="en-US" w:eastAsia="en-US" w:bidi="ar-SA"/>
      </w:rPr>
    </w:lvl>
    <w:lvl w:ilvl="1" w:tplc="347E4E64">
      <w:start w:val="1"/>
      <w:numFmt w:val="decimal"/>
      <w:lvlText w:val="%2."/>
      <w:lvlJc w:val="left"/>
      <w:pPr>
        <w:ind w:left="1291" w:hanging="360"/>
      </w:pPr>
      <w:rPr>
        <w:rFonts w:ascii="Times New Roman" w:eastAsia="Times New Roman" w:hAnsi="Times New Roman" w:cs="Times New Roman" w:hint="default"/>
        <w:w w:val="97"/>
        <w:sz w:val="24"/>
        <w:szCs w:val="24"/>
        <w:lang w:val="en-US" w:eastAsia="en-US" w:bidi="ar-SA"/>
      </w:rPr>
    </w:lvl>
    <w:lvl w:ilvl="2" w:tplc="D52C9C52">
      <w:numFmt w:val="bullet"/>
      <w:lvlText w:val="•"/>
      <w:lvlJc w:val="left"/>
      <w:pPr>
        <w:ind w:left="2351" w:hanging="360"/>
      </w:pPr>
      <w:rPr>
        <w:rFonts w:hint="default"/>
        <w:lang w:val="en-US" w:eastAsia="en-US" w:bidi="ar-SA"/>
      </w:rPr>
    </w:lvl>
    <w:lvl w:ilvl="3" w:tplc="6B74A2B2">
      <w:numFmt w:val="bullet"/>
      <w:lvlText w:val="•"/>
      <w:lvlJc w:val="left"/>
      <w:pPr>
        <w:ind w:left="3403" w:hanging="360"/>
      </w:pPr>
      <w:rPr>
        <w:rFonts w:hint="default"/>
        <w:lang w:val="en-US" w:eastAsia="en-US" w:bidi="ar-SA"/>
      </w:rPr>
    </w:lvl>
    <w:lvl w:ilvl="4" w:tplc="FB160F10">
      <w:numFmt w:val="bullet"/>
      <w:lvlText w:val="•"/>
      <w:lvlJc w:val="left"/>
      <w:pPr>
        <w:ind w:left="4455" w:hanging="360"/>
      </w:pPr>
      <w:rPr>
        <w:rFonts w:hint="default"/>
        <w:lang w:val="en-US" w:eastAsia="en-US" w:bidi="ar-SA"/>
      </w:rPr>
    </w:lvl>
    <w:lvl w:ilvl="5" w:tplc="50D68686">
      <w:numFmt w:val="bullet"/>
      <w:lvlText w:val="•"/>
      <w:lvlJc w:val="left"/>
      <w:pPr>
        <w:ind w:left="5507" w:hanging="360"/>
      </w:pPr>
      <w:rPr>
        <w:rFonts w:hint="default"/>
        <w:lang w:val="en-US" w:eastAsia="en-US" w:bidi="ar-SA"/>
      </w:rPr>
    </w:lvl>
    <w:lvl w:ilvl="6" w:tplc="3B14FE74">
      <w:numFmt w:val="bullet"/>
      <w:lvlText w:val="•"/>
      <w:lvlJc w:val="left"/>
      <w:pPr>
        <w:ind w:left="6559" w:hanging="360"/>
      </w:pPr>
      <w:rPr>
        <w:rFonts w:hint="default"/>
        <w:lang w:val="en-US" w:eastAsia="en-US" w:bidi="ar-SA"/>
      </w:rPr>
    </w:lvl>
    <w:lvl w:ilvl="7" w:tplc="67906ADC">
      <w:numFmt w:val="bullet"/>
      <w:lvlText w:val="•"/>
      <w:lvlJc w:val="left"/>
      <w:pPr>
        <w:ind w:left="7610" w:hanging="360"/>
      </w:pPr>
      <w:rPr>
        <w:rFonts w:hint="default"/>
        <w:lang w:val="en-US" w:eastAsia="en-US" w:bidi="ar-SA"/>
      </w:rPr>
    </w:lvl>
    <w:lvl w:ilvl="8" w:tplc="16E84634">
      <w:numFmt w:val="bullet"/>
      <w:lvlText w:val="•"/>
      <w:lvlJc w:val="left"/>
      <w:pPr>
        <w:ind w:left="8662" w:hanging="360"/>
      </w:pPr>
      <w:rPr>
        <w:rFonts w:hint="default"/>
        <w:lang w:val="en-US" w:eastAsia="en-US" w:bidi="ar-SA"/>
      </w:rPr>
    </w:lvl>
  </w:abstractNum>
  <w:abstractNum w:abstractNumId="41">
    <w:nsid w:val="14FC4DE5"/>
    <w:multiLevelType w:val="hybridMultilevel"/>
    <w:tmpl w:val="4274CA64"/>
    <w:lvl w:ilvl="0" w:tplc="FB4634B0">
      <w:start w:val="1"/>
      <w:numFmt w:val="decimal"/>
      <w:lvlText w:val="%1."/>
      <w:lvlJc w:val="left"/>
      <w:pPr>
        <w:ind w:left="751" w:hanging="221"/>
      </w:pPr>
      <w:rPr>
        <w:rFonts w:ascii="Times New Roman" w:eastAsia="Times New Roman" w:hAnsi="Times New Roman" w:cs="Times New Roman" w:hint="default"/>
        <w:w w:val="100"/>
        <w:sz w:val="22"/>
        <w:szCs w:val="22"/>
        <w:lang w:val="en-US" w:eastAsia="en-US" w:bidi="ar-SA"/>
      </w:rPr>
    </w:lvl>
    <w:lvl w:ilvl="1" w:tplc="BE1CA8F6">
      <w:numFmt w:val="bullet"/>
      <w:lvlText w:val="•"/>
      <w:lvlJc w:val="left"/>
      <w:pPr>
        <w:ind w:left="1760" w:hanging="221"/>
      </w:pPr>
      <w:rPr>
        <w:rFonts w:hint="default"/>
        <w:lang w:val="en-US" w:eastAsia="en-US" w:bidi="ar-SA"/>
      </w:rPr>
    </w:lvl>
    <w:lvl w:ilvl="2" w:tplc="8A5A1372">
      <w:numFmt w:val="bullet"/>
      <w:lvlText w:val="•"/>
      <w:lvlJc w:val="left"/>
      <w:pPr>
        <w:ind w:left="2761" w:hanging="221"/>
      </w:pPr>
      <w:rPr>
        <w:rFonts w:hint="default"/>
        <w:lang w:val="en-US" w:eastAsia="en-US" w:bidi="ar-SA"/>
      </w:rPr>
    </w:lvl>
    <w:lvl w:ilvl="3" w:tplc="64882D32">
      <w:numFmt w:val="bullet"/>
      <w:lvlText w:val="•"/>
      <w:lvlJc w:val="left"/>
      <w:pPr>
        <w:ind w:left="3761" w:hanging="221"/>
      </w:pPr>
      <w:rPr>
        <w:rFonts w:hint="default"/>
        <w:lang w:val="en-US" w:eastAsia="en-US" w:bidi="ar-SA"/>
      </w:rPr>
    </w:lvl>
    <w:lvl w:ilvl="4" w:tplc="3878A456">
      <w:numFmt w:val="bullet"/>
      <w:lvlText w:val="•"/>
      <w:lvlJc w:val="left"/>
      <w:pPr>
        <w:ind w:left="4762" w:hanging="221"/>
      </w:pPr>
      <w:rPr>
        <w:rFonts w:hint="default"/>
        <w:lang w:val="en-US" w:eastAsia="en-US" w:bidi="ar-SA"/>
      </w:rPr>
    </w:lvl>
    <w:lvl w:ilvl="5" w:tplc="0DF6ECB6">
      <w:numFmt w:val="bullet"/>
      <w:lvlText w:val="•"/>
      <w:lvlJc w:val="left"/>
      <w:pPr>
        <w:ind w:left="5763" w:hanging="221"/>
      </w:pPr>
      <w:rPr>
        <w:rFonts w:hint="default"/>
        <w:lang w:val="en-US" w:eastAsia="en-US" w:bidi="ar-SA"/>
      </w:rPr>
    </w:lvl>
    <w:lvl w:ilvl="6" w:tplc="9860023C">
      <w:numFmt w:val="bullet"/>
      <w:lvlText w:val="•"/>
      <w:lvlJc w:val="left"/>
      <w:pPr>
        <w:ind w:left="6763" w:hanging="221"/>
      </w:pPr>
      <w:rPr>
        <w:rFonts w:hint="default"/>
        <w:lang w:val="en-US" w:eastAsia="en-US" w:bidi="ar-SA"/>
      </w:rPr>
    </w:lvl>
    <w:lvl w:ilvl="7" w:tplc="10C81F90">
      <w:numFmt w:val="bullet"/>
      <w:lvlText w:val="•"/>
      <w:lvlJc w:val="left"/>
      <w:pPr>
        <w:ind w:left="7764" w:hanging="221"/>
      </w:pPr>
      <w:rPr>
        <w:rFonts w:hint="default"/>
        <w:lang w:val="en-US" w:eastAsia="en-US" w:bidi="ar-SA"/>
      </w:rPr>
    </w:lvl>
    <w:lvl w:ilvl="8" w:tplc="54D24D04">
      <w:numFmt w:val="bullet"/>
      <w:lvlText w:val="•"/>
      <w:lvlJc w:val="left"/>
      <w:pPr>
        <w:ind w:left="8765" w:hanging="221"/>
      </w:pPr>
      <w:rPr>
        <w:rFonts w:hint="default"/>
        <w:lang w:val="en-US" w:eastAsia="en-US" w:bidi="ar-SA"/>
      </w:rPr>
    </w:lvl>
  </w:abstractNum>
  <w:abstractNum w:abstractNumId="42">
    <w:nsid w:val="16E16995"/>
    <w:multiLevelType w:val="hybridMultilevel"/>
    <w:tmpl w:val="9CE2314E"/>
    <w:lvl w:ilvl="0" w:tplc="CE2A9C96">
      <w:start w:val="1"/>
      <w:numFmt w:val="decimal"/>
      <w:lvlText w:val="%1."/>
      <w:lvlJc w:val="left"/>
      <w:pPr>
        <w:ind w:left="1680" w:hanging="240"/>
      </w:pPr>
      <w:rPr>
        <w:rFonts w:ascii="Times New Roman" w:eastAsia="Times New Roman" w:hAnsi="Times New Roman" w:cs="Times New Roman" w:hint="default"/>
        <w:w w:val="97"/>
        <w:sz w:val="24"/>
        <w:szCs w:val="24"/>
        <w:lang w:val="en-US" w:eastAsia="en-US" w:bidi="ar-SA"/>
      </w:rPr>
    </w:lvl>
    <w:lvl w:ilvl="1" w:tplc="906ACA9E">
      <w:numFmt w:val="bullet"/>
      <w:lvlText w:val="•"/>
      <w:lvlJc w:val="left"/>
      <w:pPr>
        <w:ind w:left="2588" w:hanging="240"/>
      </w:pPr>
      <w:rPr>
        <w:rFonts w:hint="default"/>
        <w:lang w:val="en-US" w:eastAsia="en-US" w:bidi="ar-SA"/>
      </w:rPr>
    </w:lvl>
    <w:lvl w:ilvl="2" w:tplc="8918E8AA">
      <w:numFmt w:val="bullet"/>
      <w:lvlText w:val="•"/>
      <w:lvlJc w:val="left"/>
      <w:pPr>
        <w:ind w:left="3497" w:hanging="240"/>
      </w:pPr>
      <w:rPr>
        <w:rFonts w:hint="default"/>
        <w:lang w:val="en-US" w:eastAsia="en-US" w:bidi="ar-SA"/>
      </w:rPr>
    </w:lvl>
    <w:lvl w:ilvl="3" w:tplc="4F8633FE">
      <w:numFmt w:val="bullet"/>
      <w:lvlText w:val="•"/>
      <w:lvlJc w:val="left"/>
      <w:pPr>
        <w:ind w:left="4405" w:hanging="240"/>
      </w:pPr>
      <w:rPr>
        <w:rFonts w:hint="default"/>
        <w:lang w:val="en-US" w:eastAsia="en-US" w:bidi="ar-SA"/>
      </w:rPr>
    </w:lvl>
    <w:lvl w:ilvl="4" w:tplc="F3BE4812">
      <w:numFmt w:val="bullet"/>
      <w:lvlText w:val="•"/>
      <w:lvlJc w:val="left"/>
      <w:pPr>
        <w:ind w:left="5314" w:hanging="240"/>
      </w:pPr>
      <w:rPr>
        <w:rFonts w:hint="default"/>
        <w:lang w:val="en-US" w:eastAsia="en-US" w:bidi="ar-SA"/>
      </w:rPr>
    </w:lvl>
    <w:lvl w:ilvl="5" w:tplc="5FC447BC">
      <w:numFmt w:val="bullet"/>
      <w:lvlText w:val="•"/>
      <w:lvlJc w:val="left"/>
      <w:pPr>
        <w:ind w:left="6223" w:hanging="240"/>
      </w:pPr>
      <w:rPr>
        <w:rFonts w:hint="default"/>
        <w:lang w:val="en-US" w:eastAsia="en-US" w:bidi="ar-SA"/>
      </w:rPr>
    </w:lvl>
    <w:lvl w:ilvl="6" w:tplc="739CC876">
      <w:numFmt w:val="bullet"/>
      <w:lvlText w:val="•"/>
      <w:lvlJc w:val="left"/>
      <w:pPr>
        <w:ind w:left="7131" w:hanging="240"/>
      </w:pPr>
      <w:rPr>
        <w:rFonts w:hint="default"/>
        <w:lang w:val="en-US" w:eastAsia="en-US" w:bidi="ar-SA"/>
      </w:rPr>
    </w:lvl>
    <w:lvl w:ilvl="7" w:tplc="0ED8B418">
      <w:numFmt w:val="bullet"/>
      <w:lvlText w:val="•"/>
      <w:lvlJc w:val="left"/>
      <w:pPr>
        <w:ind w:left="8040" w:hanging="240"/>
      </w:pPr>
      <w:rPr>
        <w:rFonts w:hint="default"/>
        <w:lang w:val="en-US" w:eastAsia="en-US" w:bidi="ar-SA"/>
      </w:rPr>
    </w:lvl>
    <w:lvl w:ilvl="8" w:tplc="8F10D5D4">
      <w:numFmt w:val="bullet"/>
      <w:lvlText w:val="•"/>
      <w:lvlJc w:val="left"/>
      <w:pPr>
        <w:ind w:left="8949" w:hanging="240"/>
      </w:pPr>
      <w:rPr>
        <w:rFonts w:hint="default"/>
        <w:lang w:val="en-US" w:eastAsia="en-US" w:bidi="ar-SA"/>
      </w:rPr>
    </w:lvl>
  </w:abstractNum>
  <w:abstractNum w:abstractNumId="43">
    <w:nsid w:val="18C03DB3"/>
    <w:multiLevelType w:val="hybridMultilevel"/>
    <w:tmpl w:val="7292C9CA"/>
    <w:lvl w:ilvl="0" w:tplc="DB968540">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552A8B1A">
      <w:start w:val="1"/>
      <w:numFmt w:val="decimal"/>
      <w:lvlText w:val="%2."/>
      <w:lvlJc w:val="left"/>
      <w:pPr>
        <w:ind w:left="2520" w:hanging="360"/>
      </w:pPr>
      <w:rPr>
        <w:rFonts w:ascii="Times New Roman" w:eastAsia="Times New Roman" w:hAnsi="Times New Roman" w:cs="Times New Roman" w:hint="default"/>
        <w:w w:val="97"/>
        <w:sz w:val="24"/>
        <w:szCs w:val="24"/>
        <w:lang w:val="en-US" w:eastAsia="en-US" w:bidi="ar-SA"/>
      </w:rPr>
    </w:lvl>
    <w:lvl w:ilvl="2" w:tplc="EFF06048">
      <w:numFmt w:val="bullet"/>
      <w:lvlText w:val="•"/>
      <w:lvlJc w:val="left"/>
      <w:pPr>
        <w:ind w:left="3436" w:hanging="360"/>
      </w:pPr>
      <w:rPr>
        <w:rFonts w:hint="default"/>
        <w:lang w:val="en-US" w:eastAsia="en-US" w:bidi="ar-SA"/>
      </w:rPr>
    </w:lvl>
    <w:lvl w:ilvl="3" w:tplc="32B24C5A">
      <w:numFmt w:val="bullet"/>
      <w:lvlText w:val="•"/>
      <w:lvlJc w:val="left"/>
      <w:pPr>
        <w:ind w:left="4352" w:hanging="360"/>
      </w:pPr>
      <w:rPr>
        <w:rFonts w:hint="default"/>
        <w:lang w:val="en-US" w:eastAsia="en-US" w:bidi="ar-SA"/>
      </w:rPr>
    </w:lvl>
    <w:lvl w:ilvl="4" w:tplc="99F60250">
      <w:numFmt w:val="bullet"/>
      <w:lvlText w:val="•"/>
      <w:lvlJc w:val="left"/>
      <w:pPr>
        <w:ind w:left="5268" w:hanging="360"/>
      </w:pPr>
      <w:rPr>
        <w:rFonts w:hint="default"/>
        <w:lang w:val="en-US" w:eastAsia="en-US" w:bidi="ar-SA"/>
      </w:rPr>
    </w:lvl>
    <w:lvl w:ilvl="5" w:tplc="F04AEDDA">
      <w:numFmt w:val="bullet"/>
      <w:lvlText w:val="•"/>
      <w:lvlJc w:val="left"/>
      <w:pPr>
        <w:ind w:left="6185" w:hanging="360"/>
      </w:pPr>
      <w:rPr>
        <w:rFonts w:hint="default"/>
        <w:lang w:val="en-US" w:eastAsia="en-US" w:bidi="ar-SA"/>
      </w:rPr>
    </w:lvl>
    <w:lvl w:ilvl="6" w:tplc="7AD82E70">
      <w:numFmt w:val="bullet"/>
      <w:lvlText w:val="•"/>
      <w:lvlJc w:val="left"/>
      <w:pPr>
        <w:ind w:left="7101" w:hanging="360"/>
      </w:pPr>
      <w:rPr>
        <w:rFonts w:hint="default"/>
        <w:lang w:val="en-US" w:eastAsia="en-US" w:bidi="ar-SA"/>
      </w:rPr>
    </w:lvl>
    <w:lvl w:ilvl="7" w:tplc="FF284B64">
      <w:numFmt w:val="bullet"/>
      <w:lvlText w:val="•"/>
      <w:lvlJc w:val="left"/>
      <w:pPr>
        <w:ind w:left="8017" w:hanging="360"/>
      </w:pPr>
      <w:rPr>
        <w:rFonts w:hint="default"/>
        <w:lang w:val="en-US" w:eastAsia="en-US" w:bidi="ar-SA"/>
      </w:rPr>
    </w:lvl>
    <w:lvl w:ilvl="8" w:tplc="B546AF2A">
      <w:numFmt w:val="bullet"/>
      <w:lvlText w:val="•"/>
      <w:lvlJc w:val="left"/>
      <w:pPr>
        <w:ind w:left="8933" w:hanging="360"/>
      </w:pPr>
      <w:rPr>
        <w:rFonts w:hint="default"/>
        <w:lang w:val="en-US" w:eastAsia="en-US" w:bidi="ar-SA"/>
      </w:rPr>
    </w:lvl>
  </w:abstractNum>
  <w:abstractNum w:abstractNumId="44">
    <w:nsid w:val="18D13F6E"/>
    <w:multiLevelType w:val="hybridMultilevel"/>
    <w:tmpl w:val="3DF8D69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
    <w:nsid w:val="18DE4555"/>
    <w:multiLevelType w:val="hybridMultilevel"/>
    <w:tmpl w:val="38F6B596"/>
    <w:lvl w:ilvl="0" w:tplc="D9F2AEBC">
      <w:start w:val="1"/>
      <w:numFmt w:val="decimal"/>
      <w:lvlText w:val="%1."/>
      <w:lvlJc w:val="left"/>
      <w:pPr>
        <w:ind w:left="1680" w:hanging="240"/>
      </w:pPr>
      <w:rPr>
        <w:rFonts w:ascii="Times New Roman" w:eastAsia="Times New Roman" w:hAnsi="Times New Roman" w:cs="Times New Roman" w:hint="default"/>
        <w:w w:val="97"/>
        <w:sz w:val="24"/>
        <w:szCs w:val="24"/>
        <w:lang w:val="en-US" w:eastAsia="en-US" w:bidi="ar-SA"/>
      </w:rPr>
    </w:lvl>
    <w:lvl w:ilvl="1" w:tplc="08CCD1F6">
      <w:start w:val="1"/>
      <w:numFmt w:val="decimal"/>
      <w:lvlText w:val="%2."/>
      <w:lvlJc w:val="left"/>
      <w:pPr>
        <w:ind w:left="2155" w:hanging="363"/>
      </w:pPr>
      <w:rPr>
        <w:rFonts w:ascii="Times New Roman" w:eastAsia="Times New Roman" w:hAnsi="Times New Roman" w:cs="Times New Roman" w:hint="default"/>
        <w:w w:val="97"/>
        <w:sz w:val="24"/>
        <w:szCs w:val="24"/>
        <w:lang w:val="en-US" w:eastAsia="en-US" w:bidi="ar-SA"/>
      </w:rPr>
    </w:lvl>
    <w:lvl w:ilvl="2" w:tplc="8392E6D2">
      <w:numFmt w:val="bullet"/>
      <w:lvlText w:val="•"/>
      <w:lvlJc w:val="left"/>
      <w:pPr>
        <w:ind w:left="3116" w:hanging="363"/>
      </w:pPr>
      <w:rPr>
        <w:rFonts w:hint="default"/>
        <w:lang w:val="en-US" w:eastAsia="en-US" w:bidi="ar-SA"/>
      </w:rPr>
    </w:lvl>
    <w:lvl w:ilvl="3" w:tplc="823A7350">
      <w:numFmt w:val="bullet"/>
      <w:lvlText w:val="•"/>
      <w:lvlJc w:val="left"/>
      <w:pPr>
        <w:ind w:left="4072" w:hanging="363"/>
      </w:pPr>
      <w:rPr>
        <w:rFonts w:hint="default"/>
        <w:lang w:val="en-US" w:eastAsia="en-US" w:bidi="ar-SA"/>
      </w:rPr>
    </w:lvl>
    <w:lvl w:ilvl="4" w:tplc="61348558">
      <w:numFmt w:val="bullet"/>
      <w:lvlText w:val="•"/>
      <w:lvlJc w:val="left"/>
      <w:pPr>
        <w:ind w:left="5028" w:hanging="363"/>
      </w:pPr>
      <w:rPr>
        <w:rFonts w:hint="default"/>
        <w:lang w:val="en-US" w:eastAsia="en-US" w:bidi="ar-SA"/>
      </w:rPr>
    </w:lvl>
    <w:lvl w:ilvl="5" w:tplc="1578F70E">
      <w:numFmt w:val="bullet"/>
      <w:lvlText w:val="•"/>
      <w:lvlJc w:val="left"/>
      <w:pPr>
        <w:ind w:left="5985" w:hanging="363"/>
      </w:pPr>
      <w:rPr>
        <w:rFonts w:hint="default"/>
        <w:lang w:val="en-US" w:eastAsia="en-US" w:bidi="ar-SA"/>
      </w:rPr>
    </w:lvl>
    <w:lvl w:ilvl="6" w:tplc="8E04BB18">
      <w:numFmt w:val="bullet"/>
      <w:lvlText w:val="•"/>
      <w:lvlJc w:val="left"/>
      <w:pPr>
        <w:ind w:left="6941" w:hanging="363"/>
      </w:pPr>
      <w:rPr>
        <w:rFonts w:hint="default"/>
        <w:lang w:val="en-US" w:eastAsia="en-US" w:bidi="ar-SA"/>
      </w:rPr>
    </w:lvl>
    <w:lvl w:ilvl="7" w:tplc="13A29E3A">
      <w:numFmt w:val="bullet"/>
      <w:lvlText w:val="•"/>
      <w:lvlJc w:val="left"/>
      <w:pPr>
        <w:ind w:left="7897" w:hanging="363"/>
      </w:pPr>
      <w:rPr>
        <w:rFonts w:hint="default"/>
        <w:lang w:val="en-US" w:eastAsia="en-US" w:bidi="ar-SA"/>
      </w:rPr>
    </w:lvl>
    <w:lvl w:ilvl="8" w:tplc="C77A35C6">
      <w:numFmt w:val="bullet"/>
      <w:lvlText w:val="•"/>
      <w:lvlJc w:val="left"/>
      <w:pPr>
        <w:ind w:left="8853" w:hanging="363"/>
      </w:pPr>
      <w:rPr>
        <w:rFonts w:hint="default"/>
        <w:lang w:val="en-US" w:eastAsia="en-US" w:bidi="ar-SA"/>
      </w:rPr>
    </w:lvl>
  </w:abstractNum>
  <w:abstractNum w:abstractNumId="46">
    <w:nsid w:val="18E66AA4"/>
    <w:multiLevelType w:val="hybridMultilevel"/>
    <w:tmpl w:val="E2902CA4"/>
    <w:lvl w:ilvl="0" w:tplc="DBE44908">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1C54097C">
      <w:numFmt w:val="bullet"/>
      <w:lvlText w:val="•"/>
      <w:lvlJc w:val="left"/>
      <w:pPr>
        <w:ind w:left="3020" w:hanging="360"/>
      </w:pPr>
      <w:rPr>
        <w:rFonts w:hint="default"/>
        <w:lang w:val="en-US" w:eastAsia="en-US" w:bidi="ar-SA"/>
      </w:rPr>
    </w:lvl>
    <w:lvl w:ilvl="2" w:tplc="27B6E35A">
      <w:numFmt w:val="bullet"/>
      <w:lvlText w:val="•"/>
      <w:lvlJc w:val="left"/>
      <w:pPr>
        <w:ind w:left="3881" w:hanging="360"/>
      </w:pPr>
      <w:rPr>
        <w:rFonts w:hint="default"/>
        <w:lang w:val="en-US" w:eastAsia="en-US" w:bidi="ar-SA"/>
      </w:rPr>
    </w:lvl>
    <w:lvl w:ilvl="3" w:tplc="6F78CC62">
      <w:numFmt w:val="bullet"/>
      <w:lvlText w:val="•"/>
      <w:lvlJc w:val="left"/>
      <w:pPr>
        <w:ind w:left="4741" w:hanging="360"/>
      </w:pPr>
      <w:rPr>
        <w:rFonts w:hint="default"/>
        <w:lang w:val="en-US" w:eastAsia="en-US" w:bidi="ar-SA"/>
      </w:rPr>
    </w:lvl>
    <w:lvl w:ilvl="4" w:tplc="7A78B690">
      <w:numFmt w:val="bullet"/>
      <w:lvlText w:val="•"/>
      <w:lvlJc w:val="left"/>
      <w:pPr>
        <w:ind w:left="5602" w:hanging="360"/>
      </w:pPr>
      <w:rPr>
        <w:rFonts w:hint="default"/>
        <w:lang w:val="en-US" w:eastAsia="en-US" w:bidi="ar-SA"/>
      </w:rPr>
    </w:lvl>
    <w:lvl w:ilvl="5" w:tplc="413E635C">
      <w:numFmt w:val="bullet"/>
      <w:lvlText w:val="•"/>
      <w:lvlJc w:val="left"/>
      <w:pPr>
        <w:ind w:left="6463" w:hanging="360"/>
      </w:pPr>
      <w:rPr>
        <w:rFonts w:hint="default"/>
        <w:lang w:val="en-US" w:eastAsia="en-US" w:bidi="ar-SA"/>
      </w:rPr>
    </w:lvl>
    <w:lvl w:ilvl="6" w:tplc="5E44DCF6">
      <w:numFmt w:val="bullet"/>
      <w:lvlText w:val="•"/>
      <w:lvlJc w:val="left"/>
      <w:pPr>
        <w:ind w:left="7323" w:hanging="360"/>
      </w:pPr>
      <w:rPr>
        <w:rFonts w:hint="default"/>
        <w:lang w:val="en-US" w:eastAsia="en-US" w:bidi="ar-SA"/>
      </w:rPr>
    </w:lvl>
    <w:lvl w:ilvl="7" w:tplc="47CCE1C0">
      <w:numFmt w:val="bullet"/>
      <w:lvlText w:val="•"/>
      <w:lvlJc w:val="left"/>
      <w:pPr>
        <w:ind w:left="8184" w:hanging="360"/>
      </w:pPr>
      <w:rPr>
        <w:rFonts w:hint="default"/>
        <w:lang w:val="en-US" w:eastAsia="en-US" w:bidi="ar-SA"/>
      </w:rPr>
    </w:lvl>
    <w:lvl w:ilvl="8" w:tplc="023AA392">
      <w:numFmt w:val="bullet"/>
      <w:lvlText w:val="•"/>
      <w:lvlJc w:val="left"/>
      <w:pPr>
        <w:ind w:left="9045" w:hanging="360"/>
      </w:pPr>
      <w:rPr>
        <w:rFonts w:hint="default"/>
        <w:lang w:val="en-US" w:eastAsia="en-US" w:bidi="ar-SA"/>
      </w:rPr>
    </w:lvl>
  </w:abstractNum>
  <w:abstractNum w:abstractNumId="47">
    <w:nsid w:val="1906428A"/>
    <w:multiLevelType w:val="hybridMultilevel"/>
    <w:tmpl w:val="CB401090"/>
    <w:lvl w:ilvl="0" w:tplc="B080C58A">
      <w:start w:val="1"/>
      <w:numFmt w:val="decimal"/>
      <w:lvlText w:val="%1."/>
      <w:lvlJc w:val="left"/>
      <w:pPr>
        <w:ind w:left="1440" w:hanging="262"/>
      </w:pPr>
      <w:rPr>
        <w:rFonts w:ascii="Times New Roman" w:eastAsia="Times New Roman" w:hAnsi="Times New Roman" w:cs="Times New Roman" w:hint="default"/>
        <w:w w:val="97"/>
        <w:sz w:val="24"/>
        <w:szCs w:val="24"/>
        <w:lang w:val="en-US" w:eastAsia="en-US" w:bidi="ar-SA"/>
      </w:rPr>
    </w:lvl>
    <w:lvl w:ilvl="1" w:tplc="D004E286">
      <w:numFmt w:val="bullet"/>
      <w:lvlText w:val="•"/>
      <w:lvlJc w:val="left"/>
      <w:pPr>
        <w:ind w:left="2372" w:hanging="262"/>
      </w:pPr>
      <w:rPr>
        <w:rFonts w:hint="default"/>
        <w:lang w:val="en-US" w:eastAsia="en-US" w:bidi="ar-SA"/>
      </w:rPr>
    </w:lvl>
    <w:lvl w:ilvl="2" w:tplc="F2C64F12">
      <w:numFmt w:val="bullet"/>
      <w:lvlText w:val="•"/>
      <w:lvlJc w:val="left"/>
      <w:pPr>
        <w:ind w:left="3305" w:hanging="262"/>
      </w:pPr>
      <w:rPr>
        <w:rFonts w:hint="default"/>
        <w:lang w:val="en-US" w:eastAsia="en-US" w:bidi="ar-SA"/>
      </w:rPr>
    </w:lvl>
    <w:lvl w:ilvl="3" w:tplc="D15EC230">
      <w:numFmt w:val="bullet"/>
      <w:lvlText w:val="•"/>
      <w:lvlJc w:val="left"/>
      <w:pPr>
        <w:ind w:left="4237" w:hanging="262"/>
      </w:pPr>
      <w:rPr>
        <w:rFonts w:hint="default"/>
        <w:lang w:val="en-US" w:eastAsia="en-US" w:bidi="ar-SA"/>
      </w:rPr>
    </w:lvl>
    <w:lvl w:ilvl="4" w:tplc="23B659D4">
      <w:numFmt w:val="bullet"/>
      <w:lvlText w:val="•"/>
      <w:lvlJc w:val="left"/>
      <w:pPr>
        <w:ind w:left="5170" w:hanging="262"/>
      </w:pPr>
      <w:rPr>
        <w:rFonts w:hint="default"/>
        <w:lang w:val="en-US" w:eastAsia="en-US" w:bidi="ar-SA"/>
      </w:rPr>
    </w:lvl>
    <w:lvl w:ilvl="5" w:tplc="B4EAEC6C">
      <w:numFmt w:val="bullet"/>
      <w:lvlText w:val="•"/>
      <w:lvlJc w:val="left"/>
      <w:pPr>
        <w:ind w:left="6103" w:hanging="262"/>
      </w:pPr>
      <w:rPr>
        <w:rFonts w:hint="default"/>
        <w:lang w:val="en-US" w:eastAsia="en-US" w:bidi="ar-SA"/>
      </w:rPr>
    </w:lvl>
    <w:lvl w:ilvl="6" w:tplc="AF68BC8C">
      <w:numFmt w:val="bullet"/>
      <w:lvlText w:val="•"/>
      <w:lvlJc w:val="left"/>
      <w:pPr>
        <w:ind w:left="7035" w:hanging="262"/>
      </w:pPr>
      <w:rPr>
        <w:rFonts w:hint="default"/>
        <w:lang w:val="en-US" w:eastAsia="en-US" w:bidi="ar-SA"/>
      </w:rPr>
    </w:lvl>
    <w:lvl w:ilvl="7" w:tplc="F26CD68C">
      <w:numFmt w:val="bullet"/>
      <w:lvlText w:val="•"/>
      <w:lvlJc w:val="left"/>
      <w:pPr>
        <w:ind w:left="7968" w:hanging="262"/>
      </w:pPr>
      <w:rPr>
        <w:rFonts w:hint="default"/>
        <w:lang w:val="en-US" w:eastAsia="en-US" w:bidi="ar-SA"/>
      </w:rPr>
    </w:lvl>
    <w:lvl w:ilvl="8" w:tplc="6A36F91C">
      <w:numFmt w:val="bullet"/>
      <w:lvlText w:val="•"/>
      <w:lvlJc w:val="left"/>
      <w:pPr>
        <w:ind w:left="8901" w:hanging="262"/>
      </w:pPr>
      <w:rPr>
        <w:rFonts w:hint="default"/>
        <w:lang w:val="en-US" w:eastAsia="en-US" w:bidi="ar-SA"/>
      </w:rPr>
    </w:lvl>
  </w:abstractNum>
  <w:abstractNum w:abstractNumId="48">
    <w:nsid w:val="19CC5C08"/>
    <w:multiLevelType w:val="hybridMultilevel"/>
    <w:tmpl w:val="CE04F78E"/>
    <w:lvl w:ilvl="0" w:tplc="97C01E02">
      <w:start w:val="1"/>
      <w:numFmt w:val="decimal"/>
      <w:lvlText w:val="%1."/>
      <w:lvlJc w:val="left"/>
      <w:pPr>
        <w:ind w:left="660" w:hanging="360"/>
      </w:pPr>
      <w:rPr>
        <w:rFonts w:ascii="Times New Roman" w:eastAsia="Times New Roman" w:hAnsi="Times New Roman" w:cs="Times New Roman" w:hint="default"/>
        <w:w w:val="97"/>
        <w:sz w:val="24"/>
        <w:szCs w:val="24"/>
        <w:lang w:val="en-US" w:eastAsia="en-US" w:bidi="ar-SA"/>
      </w:rPr>
    </w:lvl>
    <w:lvl w:ilvl="1" w:tplc="7A382E22">
      <w:start w:val="1"/>
      <w:numFmt w:val="decimal"/>
      <w:lvlText w:val="%2."/>
      <w:lvlJc w:val="left"/>
      <w:pPr>
        <w:ind w:left="2160" w:hanging="360"/>
      </w:pPr>
      <w:rPr>
        <w:rFonts w:ascii="Times New Roman" w:eastAsia="Times New Roman" w:hAnsi="Times New Roman" w:cs="Times New Roman" w:hint="default"/>
        <w:w w:val="97"/>
        <w:sz w:val="24"/>
        <w:szCs w:val="24"/>
        <w:lang w:val="en-US" w:eastAsia="en-US" w:bidi="ar-SA"/>
      </w:rPr>
    </w:lvl>
    <w:lvl w:ilvl="2" w:tplc="39BC63C6">
      <w:numFmt w:val="bullet"/>
      <w:lvlText w:val="•"/>
      <w:lvlJc w:val="left"/>
      <w:pPr>
        <w:ind w:left="3116" w:hanging="360"/>
      </w:pPr>
      <w:rPr>
        <w:rFonts w:hint="default"/>
        <w:lang w:val="en-US" w:eastAsia="en-US" w:bidi="ar-SA"/>
      </w:rPr>
    </w:lvl>
    <w:lvl w:ilvl="3" w:tplc="245680DA">
      <w:numFmt w:val="bullet"/>
      <w:lvlText w:val="•"/>
      <w:lvlJc w:val="left"/>
      <w:pPr>
        <w:ind w:left="4072" w:hanging="360"/>
      </w:pPr>
      <w:rPr>
        <w:rFonts w:hint="default"/>
        <w:lang w:val="en-US" w:eastAsia="en-US" w:bidi="ar-SA"/>
      </w:rPr>
    </w:lvl>
    <w:lvl w:ilvl="4" w:tplc="AD46D874">
      <w:numFmt w:val="bullet"/>
      <w:lvlText w:val="•"/>
      <w:lvlJc w:val="left"/>
      <w:pPr>
        <w:ind w:left="5028" w:hanging="360"/>
      </w:pPr>
      <w:rPr>
        <w:rFonts w:hint="default"/>
        <w:lang w:val="en-US" w:eastAsia="en-US" w:bidi="ar-SA"/>
      </w:rPr>
    </w:lvl>
    <w:lvl w:ilvl="5" w:tplc="816ECFD0">
      <w:numFmt w:val="bullet"/>
      <w:lvlText w:val="•"/>
      <w:lvlJc w:val="left"/>
      <w:pPr>
        <w:ind w:left="5985" w:hanging="360"/>
      </w:pPr>
      <w:rPr>
        <w:rFonts w:hint="default"/>
        <w:lang w:val="en-US" w:eastAsia="en-US" w:bidi="ar-SA"/>
      </w:rPr>
    </w:lvl>
    <w:lvl w:ilvl="6" w:tplc="0C78A9F8">
      <w:numFmt w:val="bullet"/>
      <w:lvlText w:val="•"/>
      <w:lvlJc w:val="left"/>
      <w:pPr>
        <w:ind w:left="6941" w:hanging="360"/>
      </w:pPr>
      <w:rPr>
        <w:rFonts w:hint="default"/>
        <w:lang w:val="en-US" w:eastAsia="en-US" w:bidi="ar-SA"/>
      </w:rPr>
    </w:lvl>
    <w:lvl w:ilvl="7" w:tplc="0F1E6720">
      <w:numFmt w:val="bullet"/>
      <w:lvlText w:val="•"/>
      <w:lvlJc w:val="left"/>
      <w:pPr>
        <w:ind w:left="7897" w:hanging="360"/>
      </w:pPr>
      <w:rPr>
        <w:rFonts w:hint="default"/>
        <w:lang w:val="en-US" w:eastAsia="en-US" w:bidi="ar-SA"/>
      </w:rPr>
    </w:lvl>
    <w:lvl w:ilvl="8" w:tplc="A26EF496">
      <w:numFmt w:val="bullet"/>
      <w:lvlText w:val="•"/>
      <w:lvlJc w:val="left"/>
      <w:pPr>
        <w:ind w:left="8853" w:hanging="360"/>
      </w:pPr>
      <w:rPr>
        <w:rFonts w:hint="default"/>
        <w:lang w:val="en-US" w:eastAsia="en-US" w:bidi="ar-SA"/>
      </w:rPr>
    </w:lvl>
  </w:abstractNum>
  <w:abstractNum w:abstractNumId="49">
    <w:nsid w:val="19F87812"/>
    <w:multiLevelType w:val="hybridMultilevel"/>
    <w:tmpl w:val="2A10214A"/>
    <w:lvl w:ilvl="0" w:tplc="8436A6EE">
      <w:start w:val="1"/>
      <w:numFmt w:val="decimal"/>
      <w:lvlText w:val="%1."/>
      <w:lvlJc w:val="left"/>
      <w:pPr>
        <w:ind w:left="1200" w:hanging="360"/>
      </w:pPr>
      <w:rPr>
        <w:rFonts w:ascii="Times New Roman" w:eastAsia="Times New Roman" w:hAnsi="Times New Roman" w:cs="Times New Roman" w:hint="default"/>
        <w:w w:val="97"/>
        <w:sz w:val="24"/>
        <w:szCs w:val="24"/>
        <w:lang w:val="en-US" w:eastAsia="en-US" w:bidi="ar-SA"/>
      </w:rPr>
    </w:lvl>
    <w:lvl w:ilvl="1" w:tplc="8452CD34">
      <w:start w:val="1"/>
      <w:numFmt w:val="decimal"/>
      <w:lvlText w:val="%2."/>
      <w:lvlJc w:val="left"/>
      <w:pPr>
        <w:ind w:left="2160" w:hanging="360"/>
      </w:pPr>
      <w:rPr>
        <w:rFonts w:ascii="Times New Roman" w:eastAsia="Times New Roman" w:hAnsi="Times New Roman" w:cs="Times New Roman" w:hint="default"/>
        <w:w w:val="97"/>
        <w:sz w:val="24"/>
        <w:szCs w:val="24"/>
        <w:lang w:val="en-US" w:eastAsia="en-US" w:bidi="ar-SA"/>
      </w:rPr>
    </w:lvl>
    <w:lvl w:ilvl="2" w:tplc="FE8E3AC6">
      <w:numFmt w:val="bullet"/>
      <w:lvlText w:val="•"/>
      <w:lvlJc w:val="left"/>
      <w:pPr>
        <w:ind w:left="3116" w:hanging="360"/>
      </w:pPr>
      <w:rPr>
        <w:rFonts w:hint="default"/>
        <w:lang w:val="en-US" w:eastAsia="en-US" w:bidi="ar-SA"/>
      </w:rPr>
    </w:lvl>
    <w:lvl w:ilvl="3" w:tplc="10725ED2">
      <w:numFmt w:val="bullet"/>
      <w:lvlText w:val="•"/>
      <w:lvlJc w:val="left"/>
      <w:pPr>
        <w:ind w:left="4072" w:hanging="360"/>
      </w:pPr>
      <w:rPr>
        <w:rFonts w:hint="default"/>
        <w:lang w:val="en-US" w:eastAsia="en-US" w:bidi="ar-SA"/>
      </w:rPr>
    </w:lvl>
    <w:lvl w:ilvl="4" w:tplc="F35CD3CA">
      <w:numFmt w:val="bullet"/>
      <w:lvlText w:val="•"/>
      <w:lvlJc w:val="left"/>
      <w:pPr>
        <w:ind w:left="5028" w:hanging="360"/>
      </w:pPr>
      <w:rPr>
        <w:rFonts w:hint="default"/>
        <w:lang w:val="en-US" w:eastAsia="en-US" w:bidi="ar-SA"/>
      </w:rPr>
    </w:lvl>
    <w:lvl w:ilvl="5" w:tplc="7610E626">
      <w:numFmt w:val="bullet"/>
      <w:lvlText w:val="•"/>
      <w:lvlJc w:val="left"/>
      <w:pPr>
        <w:ind w:left="5985" w:hanging="360"/>
      </w:pPr>
      <w:rPr>
        <w:rFonts w:hint="default"/>
        <w:lang w:val="en-US" w:eastAsia="en-US" w:bidi="ar-SA"/>
      </w:rPr>
    </w:lvl>
    <w:lvl w:ilvl="6" w:tplc="E772BC58">
      <w:numFmt w:val="bullet"/>
      <w:lvlText w:val="•"/>
      <w:lvlJc w:val="left"/>
      <w:pPr>
        <w:ind w:left="6941" w:hanging="360"/>
      </w:pPr>
      <w:rPr>
        <w:rFonts w:hint="default"/>
        <w:lang w:val="en-US" w:eastAsia="en-US" w:bidi="ar-SA"/>
      </w:rPr>
    </w:lvl>
    <w:lvl w:ilvl="7" w:tplc="22465D42">
      <w:numFmt w:val="bullet"/>
      <w:lvlText w:val="•"/>
      <w:lvlJc w:val="left"/>
      <w:pPr>
        <w:ind w:left="7897" w:hanging="360"/>
      </w:pPr>
      <w:rPr>
        <w:rFonts w:hint="default"/>
        <w:lang w:val="en-US" w:eastAsia="en-US" w:bidi="ar-SA"/>
      </w:rPr>
    </w:lvl>
    <w:lvl w:ilvl="8" w:tplc="2256AF60">
      <w:numFmt w:val="bullet"/>
      <w:lvlText w:val="•"/>
      <w:lvlJc w:val="left"/>
      <w:pPr>
        <w:ind w:left="8853" w:hanging="360"/>
      </w:pPr>
      <w:rPr>
        <w:rFonts w:hint="default"/>
        <w:lang w:val="en-US" w:eastAsia="en-US" w:bidi="ar-SA"/>
      </w:rPr>
    </w:lvl>
  </w:abstractNum>
  <w:abstractNum w:abstractNumId="50">
    <w:nsid w:val="1B721E9F"/>
    <w:multiLevelType w:val="hybridMultilevel"/>
    <w:tmpl w:val="DAAA65E2"/>
    <w:lvl w:ilvl="0" w:tplc="0DB8C5FC">
      <w:start w:val="1"/>
      <w:numFmt w:val="decimal"/>
      <w:lvlText w:val="%1."/>
      <w:lvlJc w:val="left"/>
      <w:pPr>
        <w:ind w:left="1680" w:hanging="240"/>
      </w:pPr>
      <w:rPr>
        <w:rFonts w:ascii="Times New Roman" w:eastAsia="Times New Roman" w:hAnsi="Times New Roman" w:cs="Times New Roman" w:hint="default"/>
        <w:w w:val="97"/>
        <w:sz w:val="24"/>
        <w:szCs w:val="24"/>
        <w:lang w:val="en-US" w:eastAsia="en-US" w:bidi="ar-SA"/>
      </w:rPr>
    </w:lvl>
    <w:lvl w:ilvl="1" w:tplc="F59022D6">
      <w:start w:val="1"/>
      <w:numFmt w:val="decimal"/>
      <w:lvlText w:val="%2."/>
      <w:lvlJc w:val="left"/>
      <w:pPr>
        <w:ind w:left="2160" w:hanging="360"/>
      </w:pPr>
      <w:rPr>
        <w:rFonts w:ascii="Times New Roman" w:eastAsia="Times New Roman" w:hAnsi="Times New Roman" w:cs="Times New Roman" w:hint="default"/>
        <w:w w:val="97"/>
        <w:sz w:val="24"/>
        <w:szCs w:val="24"/>
        <w:lang w:val="en-US" w:eastAsia="en-US" w:bidi="ar-SA"/>
      </w:rPr>
    </w:lvl>
    <w:lvl w:ilvl="2" w:tplc="AD60B27A">
      <w:numFmt w:val="bullet"/>
      <w:lvlText w:val="•"/>
      <w:lvlJc w:val="left"/>
      <w:pPr>
        <w:ind w:left="3116" w:hanging="360"/>
      </w:pPr>
      <w:rPr>
        <w:rFonts w:hint="default"/>
        <w:lang w:val="en-US" w:eastAsia="en-US" w:bidi="ar-SA"/>
      </w:rPr>
    </w:lvl>
    <w:lvl w:ilvl="3" w:tplc="7C4028BA">
      <w:numFmt w:val="bullet"/>
      <w:lvlText w:val="•"/>
      <w:lvlJc w:val="left"/>
      <w:pPr>
        <w:ind w:left="4072" w:hanging="360"/>
      </w:pPr>
      <w:rPr>
        <w:rFonts w:hint="default"/>
        <w:lang w:val="en-US" w:eastAsia="en-US" w:bidi="ar-SA"/>
      </w:rPr>
    </w:lvl>
    <w:lvl w:ilvl="4" w:tplc="F5B24ECE">
      <w:numFmt w:val="bullet"/>
      <w:lvlText w:val="•"/>
      <w:lvlJc w:val="left"/>
      <w:pPr>
        <w:ind w:left="5028" w:hanging="360"/>
      </w:pPr>
      <w:rPr>
        <w:rFonts w:hint="default"/>
        <w:lang w:val="en-US" w:eastAsia="en-US" w:bidi="ar-SA"/>
      </w:rPr>
    </w:lvl>
    <w:lvl w:ilvl="5" w:tplc="8AD44FB0">
      <w:numFmt w:val="bullet"/>
      <w:lvlText w:val="•"/>
      <w:lvlJc w:val="left"/>
      <w:pPr>
        <w:ind w:left="5985" w:hanging="360"/>
      </w:pPr>
      <w:rPr>
        <w:rFonts w:hint="default"/>
        <w:lang w:val="en-US" w:eastAsia="en-US" w:bidi="ar-SA"/>
      </w:rPr>
    </w:lvl>
    <w:lvl w:ilvl="6" w:tplc="6C82193A">
      <w:numFmt w:val="bullet"/>
      <w:lvlText w:val="•"/>
      <w:lvlJc w:val="left"/>
      <w:pPr>
        <w:ind w:left="6941" w:hanging="360"/>
      </w:pPr>
      <w:rPr>
        <w:rFonts w:hint="default"/>
        <w:lang w:val="en-US" w:eastAsia="en-US" w:bidi="ar-SA"/>
      </w:rPr>
    </w:lvl>
    <w:lvl w:ilvl="7" w:tplc="3DE26E72">
      <w:numFmt w:val="bullet"/>
      <w:lvlText w:val="•"/>
      <w:lvlJc w:val="left"/>
      <w:pPr>
        <w:ind w:left="7897" w:hanging="360"/>
      </w:pPr>
      <w:rPr>
        <w:rFonts w:hint="default"/>
        <w:lang w:val="en-US" w:eastAsia="en-US" w:bidi="ar-SA"/>
      </w:rPr>
    </w:lvl>
    <w:lvl w:ilvl="8" w:tplc="9A623AAE">
      <w:numFmt w:val="bullet"/>
      <w:lvlText w:val="•"/>
      <w:lvlJc w:val="left"/>
      <w:pPr>
        <w:ind w:left="8853" w:hanging="360"/>
      </w:pPr>
      <w:rPr>
        <w:rFonts w:hint="default"/>
        <w:lang w:val="en-US" w:eastAsia="en-US" w:bidi="ar-SA"/>
      </w:rPr>
    </w:lvl>
  </w:abstractNum>
  <w:abstractNum w:abstractNumId="51">
    <w:nsid w:val="1B8331B5"/>
    <w:multiLevelType w:val="hybridMultilevel"/>
    <w:tmpl w:val="726CFAB8"/>
    <w:lvl w:ilvl="0" w:tplc="2AA43FB8">
      <w:start w:val="1"/>
      <w:numFmt w:val="decimal"/>
      <w:lvlText w:val="%1."/>
      <w:lvlJc w:val="left"/>
      <w:pPr>
        <w:ind w:left="1740" w:hanging="360"/>
      </w:pPr>
      <w:rPr>
        <w:rFonts w:ascii="Times New Roman" w:eastAsia="Times New Roman" w:hAnsi="Times New Roman" w:cs="Times New Roman" w:hint="default"/>
        <w:w w:val="100"/>
        <w:sz w:val="22"/>
        <w:szCs w:val="22"/>
        <w:lang w:val="en-US" w:eastAsia="en-US" w:bidi="ar-SA"/>
      </w:rPr>
    </w:lvl>
    <w:lvl w:ilvl="1" w:tplc="D8D86C4E">
      <w:numFmt w:val="bullet"/>
      <w:lvlText w:val="•"/>
      <w:lvlJc w:val="left"/>
      <w:pPr>
        <w:ind w:left="2642" w:hanging="360"/>
      </w:pPr>
      <w:rPr>
        <w:rFonts w:hint="default"/>
        <w:lang w:val="en-US" w:eastAsia="en-US" w:bidi="ar-SA"/>
      </w:rPr>
    </w:lvl>
    <w:lvl w:ilvl="2" w:tplc="855480B8">
      <w:numFmt w:val="bullet"/>
      <w:lvlText w:val="•"/>
      <w:lvlJc w:val="left"/>
      <w:pPr>
        <w:ind w:left="3545" w:hanging="360"/>
      </w:pPr>
      <w:rPr>
        <w:rFonts w:hint="default"/>
        <w:lang w:val="en-US" w:eastAsia="en-US" w:bidi="ar-SA"/>
      </w:rPr>
    </w:lvl>
    <w:lvl w:ilvl="3" w:tplc="BAD880B6">
      <w:numFmt w:val="bullet"/>
      <w:lvlText w:val="•"/>
      <w:lvlJc w:val="left"/>
      <w:pPr>
        <w:ind w:left="4447" w:hanging="360"/>
      </w:pPr>
      <w:rPr>
        <w:rFonts w:hint="default"/>
        <w:lang w:val="en-US" w:eastAsia="en-US" w:bidi="ar-SA"/>
      </w:rPr>
    </w:lvl>
    <w:lvl w:ilvl="4" w:tplc="398AD87A">
      <w:numFmt w:val="bullet"/>
      <w:lvlText w:val="•"/>
      <w:lvlJc w:val="left"/>
      <w:pPr>
        <w:ind w:left="5350" w:hanging="360"/>
      </w:pPr>
      <w:rPr>
        <w:rFonts w:hint="default"/>
        <w:lang w:val="en-US" w:eastAsia="en-US" w:bidi="ar-SA"/>
      </w:rPr>
    </w:lvl>
    <w:lvl w:ilvl="5" w:tplc="4B08DA0E">
      <w:numFmt w:val="bullet"/>
      <w:lvlText w:val="•"/>
      <w:lvlJc w:val="left"/>
      <w:pPr>
        <w:ind w:left="6253" w:hanging="360"/>
      </w:pPr>
      <w:rPr>
        <w:rFonts w:hint="default"/>
        <w:lang w:val="en-US" w:eastAsia="en-US" w:bidi="ar-SA"/>
      </w:rPr>
    </w:lvl>
    <w:lvl w:ilvl="6" w:tplc="CAACE396">
      <w:numFmt w:val="bullet"/>
      <w:lvlText w:val="•"/>
      <w:lvlJc w:val="left"/>
      <w:pPr>
        <w:ind w:left="7155" w:hanging="360"/>
      </w:pPr>
      <w:rPr>
        <w:rFonts w:hint="default"/>
        <w:lang w:val="en-US" w:eastAsia="en-US" w:bidi="ar-SA"/>
      </w:rPr>
    </w:lvl>
    <w:lvl w:ilvl="7" w:tplc="76F61688">
      <w:numFmt w:val="bullet"/>
      <w:lvlText w:val="•"/>
      <w:lvlJc w:val="left"/>
      <w:pPr>
        <w:ind w:left="8058" w:hanging="360"/>
      </w:pPr>
      <w:rPr>
        <w:rFonts w:hint="default"/>
        <w:lang w:val="en-US" w:eastAsia="en-US" w:bidi="ar-SA"/>
      </w:rPr>
    </w:lvl>
    <w:lvl w:ilvl="8" w:tplc="E39EB928">
      <w:numFmt w:val="bullet"/>
      <w:lvlText w:val="•"/>
      <w:lvlJc w:val="left"/>
      <w:pPr>
        <w:ind w:left="8961" w:hanging="360"/>
      </w:pPr>
      <w:rPr>
        <w:rFonts w:hint="default"/>
        <w:lang w:val="en-US" w:eastAsia="en-US" w:bidi="ar-SA"/>
      </w:rPr>
    </w:lvl>
  </w:abstractNum>
  <w:abstractNum w:abstractNumId="52">
    <w:nsid w:val="1BAD76FA"/>
    <w:multiLevelType w:val="hybridMultilevel"/>
    <w:tmpl w:val="31448C70"/>
    <w:lvl w:ilvl="0" w:tplc="1302B144">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1CCACDD6">
      <w:numFmt w:val="bullet"/>
      <w:lvlText w:val="•"/>
      <w:lvlJc w:val="left"/>
      <w:pPr>
        <w:ind w:left="3020" w:hanging="360"/>
      </w:pPr>
      <w:rPr>
        <w:rFonts w:hint="default"/>
        <w:lang w:val="en-US" w:eastAsia="en-US" w:bidi="ar-SA"/>
      </w:rPr>
    </w:lvl>
    <w:lvl w:ilvl="2" w:tplc="1CE8306C">
      <w:numFmt w:val="bullet"/>
      <w:lvlText w:val="•"/>
      <w:lvlJc w:val="left"/>
      <w:pPr>
        <w:ind w:left="3881" w:hanging="360"/>
      </w:pPr>
      <w:rPr>
        <w:rFonts w:hint="default"/>
        <w:lang w:val="en-US" w:eastAsia="en-US" w:bidi="ar-SA"/>
      </w:rPr>
    </w:lvl>
    <w:lvl w:ilvl="3" w:tplc="F2BA6338">
      <w:numFmt w:val="bullet"/>
      <w:lvlText w:val="•"/>
      <w:lvlJc w:val="left"/>
      <w:pPr>
        <w:ind w:left="4741" w:hanging="360"/>
      </w:pPr>
      <w:rPr>
        <w:rFonts w:hint="default"/>
        <w:lang w:val="en-US" w:eastAsia="en-US" w:bidi="ar-SA"/>
      </w:rPr>
    </w:lvl>
    <w:lvl w:ilvl="4" w:tplc="E24E5990">
      <w:numFmt w:val="bullet"/>
      <w:lvlText w:val="•"/>
      <w:lvlJc w:val="left"/>
      <w:pPr>
        <w:ind w:left="5602" w:hanging="360"/>
      </w:pPr>
      <w:rPr>
        <w:rFonts w:hint="default"/>
        <w:lang w:val="en-US" w:eastAsia="en-US" w:bidi="ar-SA"/>
      </w:rPr>
    </w:lvl>
    <w:lvl w:ilvl="5" w:tplc="7074829C">
      <w:numFmt w:val="bullet"/>
      <w:lvlText w:val="•"/>
      <w:lvlJc w:val="left"/>
      <w:pPr>
        <w:ind w:left="6463" w:hanging="360"/>
      </w:pPr>
      <w:rPr>
        <w:rFonts w:hint="default"/>
        <w:lang w:val="en-US" w:eastAsia="en-US" w:bidi="ar-SA"/>
      </w:rPr>
    </w:lvl>
    <w:lvl w:ilvl="6" w:tplc="FAFE8204">
      <w:numFmt w:val="bullet"/>
      <w:lvlText w:val="•"/>
      <w:lvlJc w:val="left"/>
      <w:pPr>
        <w:ind w:left="7323" w:hanging="360"/>
      </w:pPr>
      <w:rPr>
        <w:rFonts w:hint="default"/>
        <w:lang w:val="en-US" w:eastAsia="en-US" w:bidi="ar-SA"/>
      </w:rPr>
    </w:lvl>
    <w:lvl w:ilvl="7" w:tplc="3FD8B960">
      <w:numFmt w:val="bullet"/>
      <w:lvlText w:val="•"/>
      <w:lvlJc w:val="left"/>
      <w:pPr>
        <w:ind w:left="8184" w:hanging="360"/>
      </w:pPr>
      <w:rPr>
        <w:rFonts w:hint="default"/>
        <w:lang w:val="en-US" w:eastAsia="en-US" w:bidi="ar-SA"/>
      </w:rPr>
    </w:lvl>
    <w:lvl w:ilvl="8" w:tplc="4FB41CE0">
      <w:numFmt w:val="bullet"/>
      <w:lvlText w:val="•"/>
      <w:lvlJc w:val="left"/>
      <w:pPr>
        <w:ind w:left="9045" w:hanging="360"/>
      </w:pPr>
      <w:rPr>
        <w:rFonts w:hint="default"/>
        <w:lang w:val="en-US" w:eastAsia="en-US" w:bidi="ar-SA"/>
      </w:rPr>
    </w:lvl>
  </w:abstractNum>
  <w:abstractNum w:abstractNumId="53">
    <w:nsid w:val="1BC5081B"/>
    <w:multiLevelType w:val="hybridMultilevel"/>
    <w:tmpl w:val="F35E2730"/>
    <w:lvl w:ilvl="0" w:tplc="A4F6183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BCC12BF"/>
    <w:multiLevelType w:val="hybridMultilevel"/>
    <w:tmpl w:val="C20C0278"/>
    <w:lvl w:ilvl="0" w:tplc="ECCE4156">
      <w:start w:val="1"/>
      <w:numFmt w:val="decimal"/>
      <w:lvlText w:val="%1."/>
      <w:lvlJc w:val="left"/>
      <w:pPr>
        <w:ind w:left="1620" w:hanging="180"/>
      </w:pPr>
      <w:rPr>
        <w:rFonts w:ascii="Times New Roman" w:eastAsia="Times New Roman" w:hAnsi="Times New Roman" w:cs="Times New Roman" w:hint="default"/>
        <w:spacing w:val="-2"/>
        <w:w w:val="97"/>
        <w:sz w:val="22"/>
        <w:szCs w:val="22"/>
        <w:lang w:val="en-US" w:eastAsia="en-US" w:bidi="ar-SA"/>
      </w:rPr>
    </w:lvl>
    <w:lvl w:ilvl="1" w:tplc="02863888">
      <w:numFmt w:val="bullet"/>
      <w:lvlText w:val="•"/>
      <w:lvlJc w:val="left"/>
      <w:pPr>
        <w:ind w:left="2534" w:hanging="180"/>
      </w:pPr>
      <w:rPr>
        <w:rFonts w:hint="default"/>
        <w:lang w:val="en-US" w:eastAsia="en-US" w:bidi="ar-SA"/>
      </w:rPr>
    </w:lvl>
    <w:lvl w:ilvl="2" w:tplc="2A74FA5E">
      <w:numFmt w:val="bullet"/>
      <w:lvlText w:val="•"/>
      <w:lvlJc w:val="left"/>
      <w:pPr>
        <w:ind w:left="3449" w:hanging="180"/>
      </w:pPr>
      <w:rPr>
        <w:rFonts w:hint="default"/>
        <w:lang w:val="en-US" w:eastAsia="en-US" w:bidi="ar-SA"/>
      </w:rPr>
    </w:lvl>
    <w:lvl w:ilvl="3" w:tplc="9530C85C">
      <w:numFmt w:val="bullet"/>
      <w:lvlText w:val="•"/>
      <w:lvlJc w:val="left"/>
      <w:pPr>
        <w:ind w:left="4363" w:hanging="180"/>
      </w:pPr>
      <w:rPr>
        <w:rFonts w:hint="default"/>
        <w:lang w:val="en-US" w:eastAsia="en-US" w:bidi="ar-SA"/>
      </w:rPr>
    </w:lvl>
    <w:lvl w:ilvl="4" w:tplc="28F82532">
      <w:numFmt w:val="bullet"/>
      <w:lvlText w:val="•"/>
      <w:lvlJc w:val="left"/>
      <w:pPr>
        <w:ind w:left="5278" w:hanging="180"/>
      </w:pPr>
      <w:rPr>
        <w:rFonts w:hint="default"/>
        <w:lang w:val="en-US" w:eastAsia="en-US" w:bidi="ar-SA"/>
      </w:rPr>
    </w:lvl>
    <w:lvl w:ilvl="5" w:tplc="533C81D0">
      <w:numFmt w:val="bullet"/>
      <w:lvlText w:val="•"/>
      <w:lvlJc w:val="left"/>
      <w:pPr>
        <w:ind w:left="6193" w:hanging="180"/>
      </w:pPr>
      <w:rPr>
        <w:rFonts w:hint="default"/>
        <w:lang w:val="en-US" w:eastAsia="en-US" w:bidi="ar-SA"/>
      </w:rPr>
    </w:lvl>
    <w:lvl w:ilvl="6" w:tplc="93825384">
      <w:numFmt w:val="bullet"/>
      <w:lvlText w:val="•"/>
      <w:lvlJc w:val="left"/>
      <w:pPr>
        <w:ind w:left="7107" w:hanging="180"/>
      </w:pPr>
      <w:rPr>
        <w:rFonts w:hint="default"/>
        <w:lang w:val="en-US" w:eastAsia="en-US" w:bidi="ar-SA"/>
      </w:rPr>
    </w:lvl>
    <w:lvl w:ilvl="7" w:tplc="660C5DF6">
      <w:numFmt w:val="bullet"/>
      <w:lvlText w:val="•"/>
      <w:lvlJc w:val="left"/>
      <w:pPr>
        <w:ind w:left="8022" w:hanging="180"/>
      </w:pPr>
      <w:rPr>
        <w:rFonts w:hint="default"/>
        <w:lang w:val="en-US" w:eastAsia="en-US" w:bidi="ar-SA"/>
      </w:rPr>
    </w:lvl>
    <w:lvl w:ilvl="8" w:tplc="2488EE1A">
      <w:numFmt w:val="bullet"/>
      <w:lvlText w:val="•"/>
      <w:lvlJc w:val="left"/>
      <w:pPr>
        <w:ind w:left="8937" w:hanging="180"/>
      </w:pPr>
      <w:rPr>
        <w:rFonts w:hint="default"/>
        <w:lang w:val="en-US" w:eastAsia="en-US" w:bidi="ar-SA"/>
      </w:rPr>
    </w:lvl>
  </w:abstractNum>
  <w:abstractNum w:abstractNumId="55">
    <w:nsid w:val="1D004406"/>
    <w:multiLevelType w:val="hybridMultilevel"/>
    <w:tmpl w:val="B3685550"/>
    <w:lvl w:ilvl="0" w:tplc="48C058A2">
      <w:start w:val="17"/>
      <w:numFmt w:val="decimal"/>
      <w:lvlText w:val="%1."/>
      <w:lvlJc w:val="left"/>
      <w:pPr>
        <w:ind w:left="1980" w:hanging="360"/>
      </w:pPr>
      <w:rPr>
        <w:rFonts w:ascii="Times New Roman" w:eastAsia="Times New Roman" w:hAnsi="Times New Roman" w:cs="Times New Roman" w:hint="default"/>
        <w:w w:val="97"/>
        <w:sz w:val="24"/>
        <w:szCs w:val="24"/>
        <w:lang w:val="en-US" w:eastAsia="en-US" w:bidi="ar-SA"/>
      </w:rPr>
    </w:lvl>
    <w:lvl w:ilvl="1" w:tplc="CB54F2D2">
      <w:start w:val="5"/>
      <w:numFmt w:val="decimal"/>
      <w:lvlText w:val="%2."/>
      <w:lvlJc w:val="left"/>
      <w:pPr>
        <w:ind w:left="2239" w:hanging="401"/>
      </w:pPr>
      <w:rPr>
        <w:rFonts w:ascii="Arial" w:eastAsia="Arial" w:hAnsi="Arial" w:cs="Arial" w:hint="default"/>
        <w:spacing w:val="-5"/>
        <w:w w:val="97"/>
        <w:sz w:val="22"/>
        <w:szCs w:val="22"/>
        <w:lang w:val="en-US" w:eastAsia="en-US" w:bidi="ar-SA"/>
      </w:rPr>
    </w:lvl>
    <w:lvl w:ilvl="2" w:tplc="2366500E">
      <w:numFmt w:val="bullet"/>
      <w:lvlText w:val="•"/>
      <w:lvlJc w:val="left"/>
      <w:pPr>
        <w:ind w:left="3187" w:hanging="401"/>
      </w:pPr>
      <w:rPr>
        <w:rFonts w:hint="default"/>
        <w:lang w:val="en-US" w:eastAsia="en-US" w:bidi="ar-SA"/>
      </w:rPr>
    </w:lvl>
    <w:lvl w:ilvl="3" w:tplc="C0A65C58">
      <w:numFmt w:val="bullet"/>
      <w:lvlText w:val="•"/>
      <w:lvlJc w:val="left"/>
      <w:pPr>
        <w:ind w:left="4134" w:hanging="401"/>
      </w:pPr>
      <w:rPr>
        <w:rFonts w:hint="default"/>
        <w:lang w:val="en-US" w:eastAsia="en-US" w:bidi="ar-SA"/>
      </w:rPr>
    </w:lvl>
    <w:lvl w:ilvl="4" w:tplc="F34E85C6">
      <w:numFmt w:val="bullet"/>
      <w:lvlText w:val="•"/>
      <w:lvlJc w:val="left"/>
      <w:pPr>
        <w:ind w:left="5082" w:hanging="401"/>
      </w:pPr>
      <w:rPr>
        <w:rFonts w:hint="default"/>
        <w:lang w:val="en-US" w:eastAsia="en-US" w:bidi="ar-SA"/>
      </w:rPr>
    </w:lvl>
    <w:lvl w:ilvl="5" w:tplc="6254C436">
      <w:numFmt w:val="bullet"/>
      <w:lvlText w:val="•"/>
      <w:lvlJc w:val="left"/>
      <w:pPr>
        <w:ind w:left="6029" w:hanging="401"/>
      </w:pPr>
      <w:rPr>
        <w:rFonts w:hint="default"/>
        <w:lang w:val="en-US" w:eastAsia="en-US" w:bidi="ar-SA"/>
      </w:rPr>
    </w:lvl>
    <w:lvl w:ilvl="6" w:tplc="E7E026C4">
      <w:numFmt w:val="bullet"/>
      <w:lvlText w:val="•"/>
      <w:lvlJc w:val="left"/>
      <w:pPr>
        <w:ind w:left="6976" w:hanging="401"/>
      </w:pPr>
      <w:rPr>
        <w:rFonts w:hint="default"/>
        <w:lang w:val="en-US" w:eastAsia="en-US" w:bidi="ar-SA"/>
      </w:rPr>
    </w:lvl>
    <w:lvl w:ilvl="7" w:tplc="93CA523E">
      <w:numFmt w:val="bullet"/>
      <w:lvlText w:val="•"/>
      <w:lvlJc w:val="left"/>
      <w:pPr>
        <w:ind w:left="7924" w:hanging="401"/>
      </w:pPr>
      <w:rPr>
        <w:rFonts w:hint="default"/>
        <w:lang w:val="en-US" w:eastAsia="en-US" w:bidi="ar-SA"/>
      </w:rPr>
    </w:lvl>
    <w:lvl w:ilvl="8" w:tplc="9CD8B594">
      <w:numFmt w:val="bullet"/>
      <w:lvlText w:val="•"/>
      <w:lvlJc w:val="left"/>
      <w:pPr>
        <w:ind w:left="8871" w:hanging="401"/>
      </w:pPr>
      <w:rPr>
        <w:rFonts w:hint="default"/>
        <w:lang w:val="en-US" w:eastAsia="en-US" w:bidi="ar-SA"/>
      </w:rPr>
    </w:lvl>
  </w:abstractNum>
  <w:abstractNum w:abstractNumId="56">
    <w:nsid w:val="1D004636"/>
    <w:multiLevelType w:val="hybridMultilevel"/>
    <w:tmpl w:val="983A7B8C"/>
    <w:lvl w:ilvl="0" w:tplc="0776A42E">
      <w:start w:val="1"/>
      <w:numFmt w:val="decimal"/>
      <w:lvlText w:val="%1."/>
      <w:lvlJc w:val="left"/>
      <w:pPr>
        <w:ind w:left="991" w:hanging="240"/>
      </w:pPr>
      <w:rPr>
        <w:rFonts w:ascii="Times New Roman" w:eastAsia="Times New Roman" w:hAnsi="Times New Roman" w:cs="Times New Roman" w:hint="default"/>
        <w:w w:val="100"/>
        <w:sz w:val="24"/>
        <w:szCs w:val="24"/>
        <w:lang w:val="en-US" w:eastAsia="en-US" w:bidi="ar-SA"/>
      </w:rPr>
    </w:lvl>
    <w:lvl w:ilvl="1" w:tplc="FFD091BC">
      <w:start w:val="1"/>
      <w:numFmt w:val="decimal"/>
      <w:lvlText w:val="%2."/>
      <w:lvlJc w:val="left"/>
      <w:pPr>
        <w:ind w:left="1291" w:hanging="224"/>
      </w:pPr>
      <w:rPr>
        <w:rFonts w:ascii="Times New Roman" w:eastAsia="Times New Roman" w:hAnsi="Times New Roman" w:cs="Times New Roman" w:hint="default"/>
        <w:w w:val="100"/>
        <w:sz w:val="22"/>
        <w:szCs w:val="22"/>
        <w:lang w:val="en-US" w:eastAsia="en-US" w:bidi="ar-SA"/>
      </w:rPr>
    </w:lvl>
    <w:lvl w:ilvl="2" w:tplc="74A8BA00">
      <w:start w:val="1"/>
      <w:numFmt w:val="decimal"/>
      <w:lvlText w:val="%3."/>
      <w:lvlJc w:val="left"/>
      <w:pPr>
        <w:ind w:left="1680" w:hanging="240"/>
      </w:pPr>
      <w:rPr>
        <w:rFonts w:ascii="Times New Roman" w:eastAsia="Times New Roman" w:hAnsi="Times New Roman" w:cs="Times New Roman" w:hint="default"/>
        <w:w w:val="97"/>
        <w:sz w:val="24"/>
        <w:szCs w:val="24"/>
        <w:lang w:val="en-US" w:eastAsia="en-US" w:bidi="ar-SA"/>
      </w:rPr>
    </w:lvl>
    <w:lvl w:ilvl="3" w:tplc="2F261E86">
      <w:numFmt w:val="bullet"/>
      <w:lvlText w:val="•"/>
      <w:lvlJc w:val="left"/>
      <w:pPr>
        <w:ind w:left="2815" w:hanging="240"/>
      </w:pPr>
      <w:rPr>
        <w:rFonts w:hint="default"/>
        <w:lang w:val="en-US" w:eastAsia="en-US" w:bidi="ar-SA"/>
      </w:rPr>
    </w:lvl>
    <w:lvl w:ilvl="4" w:tplc="3EDA82CE">
      <w:numFmt w:val="bullet"/>
      <w:lvlText w:val="•"/>
      <w:lvlJc w:val="left"/>
      <w:pPr>
        <w:ind w:left="3951" w:hanging="240"/>
      </w:pPr>
      <w:rPr>
        <w:rFonts w:hint="default"/>
        <w:lang w:val="en-US" w:eastAsia="en-US" w:bidi="ar-SA"/>
      </w:rPr>
    </w:lvl>
    <w:lvl w:ilvl="5" w:tplc="C032E44E">
      <w:numFmt w:val="bullet"/>
      <w:lvlText w:val="•"/>
      <w:lvlJc w:val="left"/>
      <w:pPr>
        <w:ind w:left="5087" w:hanging="240"/>
      </w:pPr>
      <w:rPr>
        <w:rFonts w:hint="default"/>
        <w:lang w:val="en-US" w:eastAsia="en-US" w:bidi="ar-SA"/>
      </w:rPr>
    </w:lvl>
    <w:lvl w:ilvl="6" w:tplc="0DEEC86A">
      <w:numFmt w:val="bullet"/>
      <w:lvlText w:val="•"/>
      <w:lvlJc w:val="left"/>
      <w:pPr>
        <w:ind w:left="6223" w:hanging="240"/>
      </w:pPr>
      <w:rPr>
        <w:rFonts w:hint="default"/>
        <w:lang w:val="en-US" w:eastAsia="en-US" w:bidi="ar-SA"/>
      </w:rPr>
    </w:lvl>
    <w:lvl w:ilvl="7" w:tplc="27F6645C">
      <w:numFmt w:val="bullet"/>
      <w:lvlText w:val="•"/>
      <w:lvlJc w:val="left"/>
      <w:pPr>
        <w:ind w:left="7359" w:hanging="240"/>
      </w:pPr>
      <w:rPr>
        <w:rFonts w:hint="default"/>
        <w:lang w:val="en-US" w:eastAsia="en-US" w:bidi="ar-SA"/>
      </w:rPr>
    </w:lvl>
    <w:lvl w:ilvl="8" w:tplc="AF12D9B2">
      <w:numFmt w:val="bullet"/>
      <w:lvlText w:val="•"/>
      <w:lvlJc w:val="left"/>
      <w:pPr>
        <w:ind w:left="8494" w:hanging="240"/>
      </w:pPr>
      <w:rPr>
        <w:rFonts w:hint="default"/>
        <w:lang w:val="en-US" w:eastAsia="en-US" w:bidi="ar-SA"/>
      </w:rPr>
    </w:lvl>
  </w:abstractNum>
  <w:abstractNum w:abstractNumId="57">
    <w:nsid w:val="1D090668"/>
    <w:multiLevelType w:val="hybridMultilevel"/>
    <w:tmpl w:val="07768608"/>
    <w:lvl w:ilvl="0" w:tplc="62F0E958">
      <w:start w:val="1"/>
      <w:numFmt w:val="decimal"/>
      <w:lvlText w:val="%1."/>
      <w:lvlJc w:val="left"/>
      <w:pPr>
        <w:ind w:left="2160" w:hanging="360"/>
      </w:pPr>
      <w:rPr>
        <w:rFonts w:ascii="Times New Roman" w:eastAsia="Times New Roman" w:hAnsi="Times New Roman" w:cs="Times New Roman" w:hint="default"/>
        <w:b/>
        <w:bCs/>
        <w:w w:val="97"/>
        <w:sz w:val="24"/>
        <w:szCs w:val="24"/>
        <w:lang w:val="en-US" w:eastAsia="en-US" w:bidi="ar-SA"/>
      </w:rPr>
    </w:lvl>
    <w:lvl w:ilvl="1" w:tplc="6CBE4F02">
      <w:numFmt w:val="bullet"/>
      <w:lvlText w:val="•"/>
      <w:lvlJc w:val="left"/>
      <w:pPr>
        <w:ind w:left="3020" w:hanging="360"/>
      </w:pPr>
      <w:rPr>
        <w:rFonts w:hint="default"/>
        <w:lang w:val="en-US" w:eastAsia="en-US" w:bidi="ar-SA"/>
      </w:rPr>
    </w:lvl>
    <w:lvl w:ilvl="2" w:tplc="8A10007E">
      <w:numFmt w:val="bullet"/>
      <w:lvlText w:val="•"/>
      <w:lvlJc w:val="left"/>
      <w:pPr>
        <w:ind w:left="3881" w:hanging="360"/>
      </w:pPr>
      <w:rPr>
        <w:rFonts w:hint="default"/>
        <w:lang w:val="en-US" w:eastAsia="en-US" w:bidi="ar-SA"/>
      </w:rPr>
    </w:lvl>
    <w:lvl w:ilvl="3" w:tplc="1C60DE40">
      <w:numFmt w:val="bullet"/>
      <w:lvlText w:val="•"/>
      <w:lvlJc w:val="left"/>
      <w:pPr>
        <w:ind w:left="4741" w:hanging="360"/>
      </w:pPr>
      <w:rPr>
        <w:rFonts w:hint="default"/>
        <w:lang w:val="en-US" w:eastAsia="en-US" w:bidi="ar-SA"/>
      </w:rPr>
    </w:lvl>
    <w:lvl w:ilvl="4" w:tplc="D2EE97CE">
      <w:numFmt w:val="bullet"/>
      <w:lvlText w:val="•"/>
      <w:lvlJc w:val="left"/>
      <w:pPr>
        <w:ind w:left="5602" w:hanging="360"/>
      </w:pPr>
      <w:rPr>
        <w:rFonts w:hint="default"/>
        <w:lang w:val="en-US" w:eastAsia="en-US" w:bidi="ar-SA"/>
      </w:rPr>
    </w:lvl>
    <w:lvl w:ilvl="5" w:tplc="285827B8">
      <w:numFmt w:val="bullet"/>
      <w:lvlText w:val="•"/>
      <w:lvlJc w:val="left"/>
      <w:pPr>
        <w:ind w:left="6463" w:hanging="360"/>
      </w:pPr>
      <w:rPr>
        <w:rFonts w:hint="default"/>
        <w:lang w:val="en-US" w:eastAsia="en-US" w:bidi="ar-SA"/>
      </w:rPr>
    </w:lvl>
    <w:lvl w:ilvl="6" w:tplc="077EE086">
      <w:numFmt w:val="bullet"/>
      <w:lvlText w:val="•"/>
      <w:lvlJc w:val="left"/>
      <w:pPr>
        <w:ind w:left="7323" w:hanging="360"/>
      </w:pPr>
      <w:rPr>
        <w:rFonts w:hint="default"/>
        <w:lang w:val="en-US" w:eastAsia="en-US" w:bidi="ar-SA"/>
      </w:rPr>
    </w:lvl>
    <w:lvl w:ilvl="7" w:tplc="03D427A6">
      <w:numFmt w:val="bullet"/>
      <w:lvlText w:val="•"/>
      <w:lvlJc w:val="left"/>
      <w:pPr>
        <w:ind w:left="8184" w:hanging="360"/>
      </w:pPr>
      <w:rPr>
        <w:rFonts w:hint="default"/>
        <w:lang w:val="en-US" w:eastAsia="en-US" w:bidi="ar-SA"/>
      </w:rPr>
    </w:lvl>
    <w:lvl w:ilvl="8" w:tplc="5CFA711A">
      <w:numFmt w:val="bullet"/>
      <w:lvlText w:val="•"/>
      <w:lvlJc w:val="left"/>
      <w:pPr>
        <w:ind w:left="9045" w:hanging="360"/>
      </w:pPr>
      <w:rPr>
        <w:rFonts w:hint="default"/>
        <w:lang w:val="en-US" w:eastAsia="en-US" w:bidi="ar-SA"/>
      </w:rPr>
    </w:lvl>
  </w:abstractNum>
  <w:abstractNum w:abstractNumId="58">
    <w:nsid w:val="1D0A42BE"/>
    <w:multiLevelType w:val="hybridMultilevel"/>
    <w:tmpl w:val="64CC5CA2"/>
    <w:lvl w:ilvl="0" w:tplc="364C4FEC">
      <w:start w:val="1"/>
      <w:numFmt w:val="decimal"/>
      <w:lvlText w:val="%1."/>
      <w:lvlJc w:val="left"/>
      <w:pPr>
        <w:ind w:left="1680" w:hanging="240"/>
      </w:pPr>
      <w:rPr>
        <w:rFonts w:ascii="Times New Roman" w:eastAsia="Times New Roman" w:hAnsi="Times New Roman" w:cs="Times New Roman" w:hint="default"/>
        <w:w w:val="97"/>
        <w:sz w:val="24"/>
        <w:szCs w:val="24"/>
        <w:lang w:val="en-US" w:eastAsia="en-US" w:bidi="ar-SA"/>
      </w:rPr>
    </w:lvl>
    <w:lvl w:ilvl="1" w:tplc="60E23A94">
      <w:start w:val="1"/>
      <w:numFmt w:val="decimal"/>
      <w:lvlText w:val="%2."/>
      <w:lvlJc w:val="left"/>
      <w:pPr>
        <w:ind w:left="2160" w:hanging="360"/>
      </w:pPr>
      <w:rPr>
        <w:rFonts w:hint="default"/>
        <w:i/>
        <w:spacing w:val="0"/>
        <w:w w:val="96"/>
        <w:lang w:val="en-US" w:eastAsia="en-US" w:bidi="ar-SA"/>
      </w:rPr>
    </w:lvl>
    <w:lvl w:ilvl="2" w:tplc="BDB0C3DA">
      <w:numFmt w:val="bullet"/>
      <w:lvlText w:val="•"/>
      <w:lvlJc w:val="left"/>
      <w:pPr>
        <w:ind w:left="3116" w:hanging="360"/>
      </w:pPr>
      <w:rPr>
        <w:rFonts w:hint="default"/>
        <w:lang w:val="en-US" w:eastAsia="en-US" w:bidi="ar-SA"/>
      </w:rPr>
    </w:lvl>
    <w:lvl w:ilvl="3" w:tplc="38CEBD9C">
      <w:numFmt w:val="bullet"/>
      <w:lvlText w:val="•"/>
      <w:lvlJc w:val="left"/>
      <w:pPr>
        <w:ind w:left="4072" w:hanging="360"/>
      </w:pPr>
      <w:rPr>
        <w:rFonts w:hint="default"/>
        <w:lang w:val="en-US" w:eastAsia="en-US" w:bidi="ar-SA"/>
      </w:rPr>
    </w:lvl>
    <w:lvl w:ilvl="4" w:tplc="7B5013B6">
      <w:numFmt w:val="bullet"/>
      <w:lvlText w:val="•"/>
      <w:lvlJc w:val="left"/>
      <w:pPr>
        <w:ind w:left="5028" w:hanging="360"/>
      </w:pPr>
      <w:rPr>
        <w:rFonts w:hint="default"/>
        <w:lang w:val="en-US" w:eastAsia="en-US" w:bidi="ar-SA"/>
      </w:rPr>
    </w:lvl>
    <w:lvl w:ilvl="5" w:tplc="7B3AC12A">
      <w:numFmt w:val="bullet"/>
      <w:lvlText w:val="•"/>
      <w:lvlJc w:val="left"/>
      <w:pPr>
        <w:ind w:left="5985" w:hanging="360"/>
      </w:pPr>
      <w:rPr>
        <w:rFonts w:hint="default"/>
        <w:lang w:val="en-US" w:eastAsia="en-US" w:bidi="ar-SA"/>
      </w:rPr>
    </w:lvl>
    <w:lvl w:ilvl="6" w:tplc="EDEAB9F0">
      <w:numFmt w:val="bullet"/>
      <w:lvlText w:val="•"/>
      <w:lvlJc w:val="left"/>
      <w:pPr>
        <w:ind w:left="6941" w:hanging="360"/>
      </w:pPr>
      <w:rPr>
        <w:rFonts w:hint="default"/>
        <w:lang w:val="en-US" w:eastAsia="en-US" w:bidi="ar-SA"/>
      </w:rPr>
    </w:lvl>
    <w:lvl w:ilvl="7" w:tplc="A7DAC9FA">
      <w:numFmt w:val="bullet"/>
      <w:lvlText w:val="•"/>
      <w:lvlJc w:val="left"/>
      <w:pPr>
        <w:ind w:left="7897" w:hanging="360"/>
      </w:pPr>
      <w:rPr>
        <w:rFonts w:hint="default"/>
        <w:lang w:val="en-US" w:eastAsia="en-US" w:bidi="ar-SA"/>
      </w:rPr>
    </w:lvl>
    <w:lvl w:ilvl="8" w:tplc="35567140">
      <w:numFmt w:val="bullet"/>
      <w:lvlText w:val="•"/>
      <w:lvlJc w:val="left"/>
      <w:pPr>
        <w:ind w:left="8853" w:hanging="360"/>
      </w:pPr>
      <w:rPr>
        <w:rFonts w:hint="default"/>
        <w:lang w:val="en-US" w:eastAsia="en-US" w:bidi="ar-SA"/>
      </w:rPr>
    </w:lvl>
  </w:abstractNum>
  <w:abstractNum w:abstractNumId="59">
    <w:nsid w:val="1D5A40F8"/>
    <w:multiLevelType w:val="hybridMultilevel"/>
    <w:tmpl w:val="509AB3DA"/>
    <w:lvl w:ilvl="0" w:tplc="65B434EC">
      <w:start w:val="1"/>
      <w:numFmt w:val="decimal"/>
      <w:lvlText w:val="%1."/>
      <w:lvlJc w:val="left"/>
      <w:pPr>
        <w:ind w:left="2520" w:hanging="360"/>
      </w:pPr>
      <w:rPr>
        <w:rFonts w:ascii="Times New Roman" w:eastAsia="Times New Roman" w:hAnsi="Times New Roman" w:cs="Times New Roman" w:hint="default"/>
        <w:w w:val="97"/>
        <w:sz w:val="24"/>
        <w:szCs w:val="24"/>
        <w:lang w:val="en-US" w:eastAsia="en-US" w:bidi="ar-SA"/>
      </w:rPr>
    </w:lvl>
    <w:lvl w:ilvl="1" w:tplc="B43008D2">
      <w:numFmt w:val="bullet"/>
      <w:lvlText w:val="•"/>
      <w:lvlJc w:val="left"/>
      <w:pPr>
        <w:ind w:left="3344" w:hanging="360"/>
      </w:pPr>
      <w:rPr>
        <w:rFonts w:hint="default"/>
        <w:lang w:val="en-US" w:eastAsia="en-US" w:bidi="ar-SA"/>
      </w:rPr>
    </w:lvl>
    <w:lvl w:ilvl="2" w:tplc="B6A44BCC">
      <w:numFmt w:val="bullet"/>
      <w:lvlText w:val="•"/>
      <w:lvlJc w:val="left"/>
      <w:pPr>
        <w:ind w:left="4169" w:hanging="360"/>
      </w:pPr>
      <w:rPr>
        <w:rFonts w:hint="default"/>
        <w:lang w:val="en-US" w:eastAsia="en-US" w:bidi="ar-SA"/>
      </w:rPr>
    </w:lvl>
    <w:lvl w:ilvl="3" w:tplc="3D10F680">
      <w:numFmt w:val="bullet"/>
      <w:lvlText w:val="•"/>
      <w:lvlJc w:val="left"/>
      <w:pPr>
        <w:ind w:left="4993" w:hanging="360"/>
      </w:pPr>
      <w:rPr>
        <w:rFonts w:hint="default"/>
        <w:lang w:val="en-US" w:eastAsia="en-US" w:bidi="ar-SA"/>
      </w:rPr>
    </w:lvl>
    <w:lvl w:ilvl="4" w:tplc="1F8ED436">
      <w:numFmt w:val="bullet"/>
      <w:lvlText w:val="•"/>
      <w:lvlJc w:val="left"/>
      <w:pPr>
        <w:ind w:left="5818" w:hanging="360"/>
      </w:pPr>
      <w:rPr>
        <w:rFonts w:hint="default"/>
        <w:lang w:val="en-US" w:eastAsia="en-US" w:bidi="ar-SA"/>
      </w:rPr>
    </w:lvl>
    <w:lvl w:ilvl="5" w:tplc="A0DC8CF2">
      <w:numFmt w:val="bullet"/>
      <w:lvlText w:val="•"/>
      <w:lvlJc w:val="left"/>
      <w:pPr>
        <w:ind w:left="6643" w:hanging="360"/>
      </w:pPr>
      <w:rPr>
        <w:rFonts w:hint="default"/>
        <w:lang w:val="en-US" w:eastAsia="en-US" w:bidi="ar-SA"/>
      </w:rPr>
    </w:lvl>
    <w:lvl w:ilvl="6" w:tplc="8EC4850E">
      <w:numFmt w:val="bullet"/>
      <w:lvlText w:val="•"/>
      <w:lvlJc w:val="left"/>
      <w:pPr>
        <w:ind w:left="7467" w:hanging="360"/>
      </w:pPr>
      <w:rPr>
        <w:rFonts w:hint="default"/>
        <w:lang w:val="en-US" w:eastAsia="en-US" w:bidi="ar-SA"/>
      </w:rPr>
    </w:lvl>
    <w:lvl w:ilvl="7" w:tplc="CD5CCDDC">
      <w:numFmt w:val="bullet"/>
      <w:lvlText w:val="•"/>
      <w:lvlJc w:val="left"/>
      <w:pPr>
        <w:ind w:left="8292" w:hanging="360"/>
      </w:pPr>
      <w:rPr>
        <w:rFonts w:hint="default"/>
        <w:lang w:val="en-US" w:eastAsia="en-US" w:bidi="ar-SA"/>
      </w:rPr>
    </w:lvl>
    <w:lvl w:ilvl="8" w:tplc="0F9AF3C6">
      <w:numFmt w:val="bullet"/>
      <w:lvlText w:val="•"/>
      <w:lvlJc w:val="left"/>
      <w:pPr>
        <w:ind w:left="9117" w:hanging="360"/>
      </w:pPr>
      <w:rPr>
        <w:rFonts w:hint="default"/>
        <w:lang w:val="en-US" w:eastAsia="en-US" w:bidi="ar-SA"/>
      </w:rPr>
    </w:lvl>
  </w:abstractNum>
  <w:abstractNum w:abstractNumId="60">
    <w:nsid w:val="1D8475DC"/>
    <w:multiLevelType w:val="hybridMultilevel"/>
    <w:tmpl w:val="B718974A"/>
    <w:lvl w:ilvl="0" w:tplc="92AEBDB0">
      <w:start w:val="1"/>
      <w:numFmt w:val="low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61">
    <w:nsid w:val="1E223FD9"/>
    <w:multiLevelType w:val="hybridMultilevel"/>
    <w:tmpl w:val="6AA842E6"/>
    <w:lvl w:ilvl="0" w:tplc="078C03B0">
      <w:start w:val="1"/>
      <w:numFmt w:val="decimal"/>
      <w:lvlText w:val="%1."/>
      <w:lvlJc w:val="left"/>
      <w:pPr>
        <w:ind w:left="2160" w:hanging="360"/>
      </w:pPr>
      <w:rPr>
        <w:rFonts w:hint="default"/>
        <w:w w:val="97"/>
        <w:lang w:val="en-US" w:eastAsia="en-US" w:bidi="ar-SA"/>
      </w:rPr>
    </w:lvl>
    <w:lvl w:ilvl="1" w:tplc="B73893B2">
      <w:numFmt w:val="bullet"/>
      <w:lvlText w:val="•"/>
      <w:lvlJc w:val="left"/>
      <w:pPr>
        <w:ind w:left="3020" w:hanging="360"/>
      </w:pPr>
      <w:rPr>
        <w:rFonts w:hint="default"/>
        <w:lang w:val="en-US" w:eastAsia="en-US" w:bidi="ar-SA"/>
      </w:rPr>
    </w:lvl>
    <w:lvl w:ilvl="2" w:tplc="C0BC8770">
      <w:numFmt w:val="bullet"/>
      <w:lvlText w:val="•"/>
      <w:lvlJc w:val="left"/>
      <w:pPr>
        <w:ind w:left="3881" w:hanging="360"/>
      </w:pPr>
      <w:rPr>
        <w:rFonts w:hint="default"/>
        <w:lang w:val="en-US" w:eastAsia="en-US" w:bidi="ar-SA"/>
      </w:rPr>
    </w:lvl>
    <w:lvl w:ilvl="3" w:tplc="572228C8">
      <w:numFmt w:val="bullet"/>
      <w:lvlText w:val="•"/>
      <w:lvlJc w:val="left"/>
      <w:pPr>
        <w:ind w:left="4741" w:hanging="360"/>
      </w:pPr>
      <w:rPr>
        <w:rFonts w:hint="default"/>
        <w:lang w:val="en-US" w:eastAsia="en-US" w:bidi="ar-SA"/>
      </w:rPr>
    </w:lvl>
    <w:lvl w:ilvl="4" w:tplc="ED30F154">
      <w:numFmt w:val="bullet"/>
      <w:lvlText w:val="•"/>
      <w:lvlJc w:val="left"/>
      <w:pPr>
        <w:ind w:left="5602" w:hanging="360"/>
      </w:pPr>
      <w:rPr>
        <w:rFonts w:hint="default"/>
        <w:lang w:val="en-US" w:eastAsia="en-US" w:bidi="ar-SA"/>
      </w:rPr>
    </w:lvl>
    <w:lvl w:ilvl="5" w:tplc="DB5AA1B6">
      <w:numFmt w:val="bullet"/>
      <w:lvlText w:val="•"/>
      <w:lvlJc w:val="left"/>
      <w:pPr>
        <w:ind w:left="6463" w:hanging="360"/>
      </w:pPr>
      <w:rPr>
        <w:rFonts w:hint="default"/>
        <w:lang w:val="en-US" w:eastAsia="en-US" w:bidi="ar-SA"/>
      </w:rPr>
    </w:lvl>
    <w:lvl w:ilvl="6" w:tplc="38AEE5AA">
      <w:numFmt w:val="bullet"/>
      <w:lvlText w:val="•"/>
      <w:lvlJc w:val="left"/>
      <w:pPr>
        <w:ind w:left="7323" w:hanging="360"/>
      </w:pPr>
      <w:rPr>
        <w:rFonts w:hint="default"/>
        <w:lang w:val="en-US" w:eastAsia="en-US" w:bidi="ar-SA"/>
      </w:rPr>
    </w:lvl>
    <w:lvl w:ilvl="7" w:tplc="3294D42C">
      <w:numFmt w:val="bullet"/>
      <w:lvlText w:val="•"/>
      <w:lvlJc w:val="left"/>
      <w:pPr>
        <w:ind w:left="8184" w:hanging="360"/>
      </w:pPr>
      <w:rPr>
        <w:rFonts w:hint="default"/>
        <w:lang w:val="en-US" w:eastAsia="en-US" w:bidi="ar-SA"/>
      </w:rPr>
    </w:lvl>
    <w:lvl w:ilvl="8" w:tplc="280CD320">
      <w:numFmt w:val="bullet"/>
      <w:lvlText w:val="•"/>
      <w:lvlJc w:val="left"/>
      <w:pPr>
        <w:ind w:left="9045" w:hanging="360"/>
      </w:pPr>
      <w:rPr>
        <w:rFonts w:hint="default"/>
        <w:lang w:val="en-US" w:eastAsia="en-US" w:bidi="ar-SA"/>
      </w:rPr>
    </w:lvl>
  </w:abstractNum>
  <w:abstractNum w:abstractNumId="62">
    <w:nsid w:val="1E3F0B17"/>
    <w:multiLevelType w:val="hybridMultilevel"/>
    <w:tmpl w:val="3012A7B6"/>
    <w:lvl w:ilvl="0" w:tplc="8AA434C4">
      <w:start w:val="1"/>
      <w:numFmt w:val="decimal"/>
      <w:lvlText w:val="%1."/>
      <w:lvlJc w:val="left"/>
      <w:pPr>
        <w:ind w:left="2227" w:hanging="360"/>
      </w:pPr>
      <w:rPr>
        <w:rFonts w:ascii="Times New Roman" w:eastAsia="Times New Roman" w:hAnsi="Times New Roman" w:cs="Times New Roman" w:hint="default"/>
        <w:w w:val="97"/>
        <w:sz w:val="24"/>
        <w:szCs w:val="24"/>
        <w:lang w:val="en-US" w:eastAsia="en-US" w:bidi="ar-SA"/>
      </w:rPr>
    </w:lvl>
    <w:lvl w:ilvl="1" w:tplc="9C00439E">
      <w:numFmt w:val="bullet"/>
      <w:lvlText w:val="•"/>
      <w:lvlJc w:val="left"/>
      <w:pPr>
        <w:ind w:left="3074" w:hanging="360"/>
      </w:pPr>
      <w:rPr>
        <w:rFonts w:hint="default"/>
        <w:lang w:val="en-US" w:eastAsia="en-US" w:bidi="ar-SA"/>
      </w:rPr>
    </w:lvl>
    <w:lvl w:ilvl="2" w:tplc="62B2B33C">
      <w:numFmt w:val="bullet"/>
      <w:lvlText w:val="•"/>
      <w:lvlJc w:val="left"/>
      <w:pPr>
        <w:ind w:left="3929" w:hanging="360"/>
      </w:pPr>
      <w:rPr>
        <w:rFonts w:hint="default"/>
        <w:lang w:val="en-US" w:eastAsia="en-US" w:bidi="ar-SA"/>
      </w:rPr>
    </w:lvl>
    <w:lvl w:ilvl="3" w:tplc="927AB8A0">
      <w:numFmt w:val="bullet"/>
      <w:lvlText w:val="•"/>
      <w:lvlJc w:val="left"/>
      <w:pPr>
        <w:ind w:left="4783" w:hanging="360"/>
      </w:pPr>
      <w:rPr>
        <w:rFonts w:hint="default"/>
        <w:lang w:val="en-US" w:eastAsia="en-US" w:bidi="ar-SA"/>
      </w:rPr>
    </w:lvl>
    <w:lvl w:ilvl="4" w:tplc="4B0A48A4">
      <w:numFmt w:val="bullet"/>
      <w:lvlText w:val="•"/>
      <w:lvlJc w:val="left"/>
      <w:pPr>
        <w:ind w:left="5638" w:hanging="360"/>
      </w:pPr>
      <w:rPr>
        <w:rFonts w:hint="default"/>
        <w:lang w:val="en-US" w:eastAsia="en-US" w:bidi="ar-SA"/>
      </w:rPr>
    </w:lvl>
    <w:lvl w:ilvl="5" w:tplc="1910E3B6">
      <w:numFmt w:val="bullet"/>
      <w:lvlText w:val="•"/>
      <w:lvlJc w:val="left"/>
      <w:pPr>
        <w:ind w:left="6493" w:hanging="360"/>
      </w:pPr>
      <w:rPr>
        <w:rFonts w:hint="default"/>
        <w:lang w:val="en-US" w:eastAsia="en-US" w:bidi="ar-SA"/>
      </w:rPr>
    </w:lvl>
    <w:lvl w:ilvl="6" w:tplc="3E3A8A3E">
      <w:numFmt w:val="bullet"/>
      <w:lvlText w:val="•"/>
      <w:lvlJc w:val="left"/>
      <w:pPr>
        <w:ind w:left="7347" w:hanging="360"/>
      </w:pPr>
      <w:rPr>
        <w:rFonts w:hint="default"/>
        <w:lang w:val="en-US" w:eastAsia="en-US" w:bidi="ar-SA"/>
      </w:rPr>
    </w:lvl>
    <w:lvl w:ilvl="7" w:tplc="D6A4FBD4">
      <w:numFmt w:val="bullet"/>
      <w:lvlText w:val="•"/>
      <w:lvlJc w:val="left"/>
      <w:pPr>
        <w:ind w:left="8202" w:hanging="360"/>
      </w:pPr>
      <w:rPr>
        <w:rFonts w:hint="default"/>
        <w:lang w:val="en-US" w:eastAsia="en-US" w:bidi="ar-SA"/>
      </w:rPr>
    </w:lvl>
    <w:lvl w:ilvl="8" w:tplc="99362ECA">
      <w:numFmt w:val="bullet"/>
      <w:lvlText w:val="•"/>
      <w:lvlJc w:val="left"/>
      <w:pPr>
        <w:ind w:left="9057" w:hanging="360"/>
      </w:pPr>
      <w:rPr>
        <w:rFonts w:hint="default"/>
        <w:lang w:val="en-US" w:eastAsia="en-US" w:bidi="ar-SA"/>
      </w:rPr>
    </w:lvl>
  </w:abstractNum>
  <w:abstractNum w:abstractNumId="63">
    <w:nsid w:val="1E833412"/>
    <w:multiLevelType w:val="hybridMultilevel"/>
    <w:tmpl w:val="96E8EFE8"/>
    <w:lvl w:ilvl="0" w:tplc="2C0E8340">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93906F6E">
      <w:numFmt w:val="bullet"/>
      <w:lvlText w:val="•"/>
      <w:lvlJc w:val="left"/>
      <w:pPr>
        <w:ind w:left="3020" w:hanging="360"/>
      </w:pPr>
      <w:rPr>
        <w:rFonts w:hint="default"/>
        <w:lang w:val="en-US" w:eastAsia="en-US" w:bidi="ar-SA"/>
      </w:rPr>
    </w:lvl>
    <w:lvl w:ilvl="2" w:tplc="372A9238">
      <w:numFmt w:val="bullet"/>
      <w:lvlText w:val="•"/>
      <w:lvlJc w:val="left"/>
      <w:pPr>
        <w:ind w:left="3881" w:hanging="360"/>
      </w:pPr>
      <w:rPr>
        <w:rFonts w:hint="default"/>
        <w:lang w:val="en-US" w:eastAsia="en-US" w:bidi="ar-SA"/>
      </w:rPr>
    </w:lvl>
    <w:lvl w:ilvl="3" w:tplc="D93A3630">
      <w:numFmt w:val="bullet"/>
      <w:lvlText w:val="•"/>
      <w:lvlJc w:val="left"/>
      <w:pPr>
        <w:ind w:left="4741" w:hanging="360"/>
      </w:pPr>
      <w:rPr>
        <w:rFonts w:hint="default"/>
        <w:lang w:val="en-US" w:eastAsia="en-US" w:bidi="ar-SA"/>
      </w:rPr>
    </w:lvl>
    <w:lvl w:ilvl="4" w:tplc="5F304A8E">
      <w:numFmt w:val="bullet"/>
      <w:lvlText w:val="•"/>
      <w:lvlJc w:val="left"/>
      <w:pPr>
        <w:ind w:left="5602" w:hanging="360"/>
      </w:pPr>
      <w:rPr>
        <w:rFonts w:hint="default"/>
        <w:lang w:val="en-US" w:eastAsia="en-US" w:bidi="ar-SA"/>
      </w:rPr>
    </w:lvl>
    <w:lvl w:ilvl="5" w:tplc="7EE217DA">
      <w:numFmt w:val="bullet"/>
      <w:lvlText w:val="•"/>
      <w:lvlJc w:val="left"/>
      <w:pPr>
        <w:ind w:left="6463" w:hanging="360"/>
      </w:pPr>
      <w:rPr>
        <w:rFonts w:hint="default"/>
        <w:lang w:val="en-US" w:eastAsia="en-US" w:bidi="ar-SA"/>
      </w:rPr>
    </w:lvl>
    <w:lvl w:ilvl="6" w:tplc="7BB69CEC">
      <w:numFmt w:val="bullet"/>
      <w:lvlText w:val="•"/>
      <w:lvlJc w:val="left"/>
      <w:pPr>
        <w:ind w:left="7323" w:hanging="360"/>
      </w:pPr>
      <w:rPr>
        <w:rFonts w:hint="default"/>
        <w:lang w:val="en-US" w:eastAsia="en-US" w:bidi="ar-SA"/>
      </w:rPr>
    </w:lvl>
    <w:lvl w:ilvl="7" w:tplc="AB5099D4">
      <w:numFmt w:val="bullet"/>
      <w:lvlText w:val="•"/>
      <w:lvlJc w:val="left"/>
      <w:pPr>
        <w:ind w:left="8184" w:hanging="360"/>
      </w:pPr>
      <w:rPr>
        <w:rFonts w:hint="default"/>
        <w:lang w:val="en-US" w:eastAsia="en-US" w:bidi="ar-SA"/>
      </w:rPr>
    </w:lvl>
    <w:lvl w:ilvl="8" w:tplc="01E6141C">
      <w:numFmt w:val="bullet"/>
      <w:lvlText w:val="•"/>
      <w:lvlJc w:val="left"/>
      <w:pPr>
        <w:ind w:left="9045" w:hanging="360"/>
      </w:pPr>
      <w:rPr>
        <w:rFonts w:hint="default"/>
        <w:lang w:val="en-US" w:eastAsia="en-US" w:bidi="ar-SA"/>
      </w:rPr>
    </w:lvl>
  </w:abstractNum>
  <w:abstractNum w:abstractNumId="64">
    <w:nsid w:val="1F344436"/>
    <w:multiLevelType w:val="hybridMultilevel"/>
    <w:tmpl w:val="FB72D2E8"/>
    <w:lvl w:ilvl="0" w:tplc="9E860AE0">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6D7A61D2">
      <w:numFmt w:val="bullet"/>
      <w:lvlText w:val="•"/>
      <w:lvlJc w:val="left"/>
      <w:pPr>
        <w:ind w:left="3020" w:hanging="360"/>
      </w:pPr>
      <w:rPr>
        <w:rFonts w:hint="default"/>
        <w:lang w:val="en-US" w:eastAsia="en-US" w:bidi="ar-SA"/>
      </w:rPr>
    </w:lvl>
    <w:lvl w:ilvl="2" w:tplc="368AB3A0">
      <w:numFmt w:val="bullet"/>
      <w:lvlText w:val="•"/>
      <w:lvlJc w:val="left"/>
      <w:pPr>
        <w:ind w:left="3881" w:hanging="360"/>
      </w:pPr>
      <w:rPr>
        <w:rFonts w:hint="default"/>
        <w:lang w:val="en-US" w:eastAsia="en-US" w:bidi="ar-SA"/>
      </w:rPr>
    </w:lvl>
    <w:lvl w:ilvl="3" w:tplc="B6044542">
      <w:numFmt w:val="bullet"/>
      <w:lvlText w:val="•"/>
      <w:lvlJc w:val="left"/>
      <w:pPr>
        <w:ind w:left="4741" w:hanging="360"/>
      </w:pPr>
      <w:rPr>
        <w:rFonts w:hint="default"/>
        <w:lang w:val="en-US" w:eastAsia="en-US" w:bidi="ar-SA"/>
      </w:rPr>
    </w:lvl>
    <w:lvl w:ilvl="4" w:tplc="61B031DA">
      <w:numFmt w:val="bullet"/>
      <w:lvlText w:val="•"/>
      <w:lvlJc w:val="left"/>
      <w:pPr>
        <w:ind w:left="5602" w:hanging="360"/>
      </w:pPr>
      <w:rPr>
        <w:rFonts w:hint="default"/>
        <w:lang w:val="en-US" w:eastAsia="en-US" w:bidi="ar-SA"/>
      </w:rPr>
    </w:lvl>
    <w:lvl w:ilvl="5" w:tplc="E9921A24">
      <w:numFmt w:val="bullet"/>
      <w:lvlText w:val="•"/>
      <w:lvlJc w:val="left"/>
      <w:pPr>
        <w:ind w:left="6463" w:hanging="360"/>
      </w:pPr>
      <w:rPr>
        <w:rFonts w:hint="default"/>
        <w:lang w:val="en-US" w:eastAsia="en-US" w:bidi="ar-SA"/>
      </w:rPr>
    </w:lvl>
    <w:lvl w:ilvl="6" w:tplc="168676F6">
      <w:numFmt w:val="bullet"/>
      <w:lvlText w:val="•"/>
      <w:lvlJc w:val="left"/>
      <w:pPr>
        <w:ind w:left="7323" w:hanging="360"/>
      </w:pPr>
      <w:rPr>
        <w:rFonts w:hint="default"/>
        <w:lang w:val="en-US" w:eastAsia="en-US" w:bidi="ar-SA"/>
      </w:rPr>
    </w:lvl>
    <w:lvl w:ilvl="7" w:tplc="2D940BAE">
      <w:numFmt w:val="bullet"/>
      <w:lvlText w:val="•"/>
      <w:lvlJc w:val="left"/>
      <w:pPr>
        <w:ind w:left="8184" w:hanging="360"/>
      </w:pPr>
      <w:rPr>
        <w:rFonts w:hint="default"/>
        <w:lang w:val="en-US" w:eastAsia="en-US" w:bidi="ar-SA"/>
      </w:rPr>
    </w:lvl>
    <w:lvl w:ilvl="8" w:tplc="5DF04F52">
      <w:numFmt w:val="bullet"/>
      <w:lvlText w:val="•"/>
      <w:lvlJc w:val="left"/>
      <w:pPr>
        <w:ind w:left="9045" w:hanging="360"/>
      </w:pPr>
      <w:rPr>
        <w:rFonts w:hint="default"/>
        <w:lang w:val="en-US" w:eastAsia="en-US" w:bidi="ar-SA"/>
      </w:rPr>
    </w:lvl>
  </w:abstractNum>
  <w:abstractNum w:abstractNumId="65">
    <w:nsid w:val="1F8A2A7F"/>
    <w:multiLevelType w:val="hybridMultilevel"/>
    <w:tmpl w:val="F6D4C3AE"/>
    <w:lvl w:ilvl="0" w:tplc="8DCE8D24">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29D8B3C4">
      <w:numFmt w:val="bullet"/>
      <w:lvlText w:val="•"/>
      <w:lvlJc w:val="left"/>
      <w:pPr>
        <w:ind w:left="3020" w:hanging="360"/>
      </w:pPr>
      <w:rPr>
        <w:rFonts w:hint="default"/>
        <w:lang w:val="en-US" w:eastAsia="en-US" w:bidi="ar-SA"/>
      </w:rPr>
    </w:lvl>
    <w:lvl w:ilvl="2" w:tplc="FD58CB04">
      <w:numFmt w:val="bullet"/>
      <w:lvlText w:val="•"/>
      <w:lvlJc w:val="left"/>
      <w:pPr>
        <w:ind w:left="3881" w:hanging="360"/>
      </w:pPr>
      <w:rPr>
        <w:rFonts w:hint="default"/>
        <w:lang w:val="en-US" w:eastAsia="en-US" w:bidi="ar-SA"/>
      </w:rPr>
    </w:lvl>
    <w:lvl w:ilvl="3" w:tplc="009EE3FA">
      <w:numFmt w:val="bullet"/>
      <w:lvlText w:val="•"/>
      <w:lvlJc w:val="left"/>
      <w:pPr>
        <w:ind w:left="4741" w:hanging="360"/>
      </w:pPr>
      <w:rPr>
        <w:rFonts w:hint="default"/>
        <w:lang w:val="en-US" w:eastAsia="en-US" w:bidi="ar-SA"/>
      </w:rPr>
    </w:lvl>
    <w:lvl w:ilvl="4" w:tplc="760AE87C">
      <w:numFmt w:val="bullet"/>
      <w:lvlText w:val="•"/>
      <w:lvlJc w:val="left"/>
      <w:pPr>
        <w:ind w:left="5602" w:hanging="360"/>
      </w:pPr>
      <w:rPr>
        <w:rFonts w:hint="default"/>
        <w:lang w:val="en-US" w:eastAsia="en-US" w:bidi="ar-SA"/>
      </w:rPr>
    </w:lvl>
    <w:lvl w:ilvl="5" w:tplc="8C0C550E">
      <w:numFmt w:val="bullet"/>
      <w:lvlText w:val="•"/>
      <w:lvlJc w:val="left"/>
      <w:pPr>
        <w:ind w:left="6463" w:hanging="360"/>
      </w:pPr>
      <w:rPr>
        <w:rFonts w:hint="default"/>
        <w:lang w:val="en-US" w:eastAsia="en-US" w:bidi="ar-SA"/>
      </w:rPr>
    </w:lvl>
    <w:lvl w:ilvl="6" w:tplc="80281112">
      <w:numFmt w:val="bullet"/>
      <w:lvlText w:val="•"/>
      <w:lvlJc w:val="left"/>
      <w:pPr>
        <w:ind w:left="7323" w:hanging="360"/>
      </w:pPr>
      <w:rPr>
        <w:rFonts w:hint="default"/>
        <w:lang w:val="en-US" w:eastAsia="en-US" w:bidi="ar-SA"/>
      </w:rPr>
    </w:lvl>
    <w:lvl w:ilvl="7" w:tplc="586807BA">
      <w:numFmt w:val="bullet"/>
      <w:lvlText w:val="•"/>
      <w:lvlJc w:val="left"/>
      <w:pPr>
        <w:ind w:left="8184" w:hanging="360"/>
      </w:pPr>
      <w:rPr>
        <w:rFonts w:hint="default"/>
        <w:lang w:val="en-US" w:eastAsia="en-US" w:bidi="ar-SA"/>
      </w:rPr>
    </w:lvl>
    <w:lvl w:ilvl="8" w:tplc="A8C65474">
      <w:numFmt w:val="bullet"/>
      <w:lvlText w:val="•"/>
      <w:lvlJc w:val="left"/>
      <w:pPr>
        <w:ind w:left="9045" w:hanging="360"/>
      </w:pPr>
      <w:rPr>
        <w:rFonts w:hint="default"/>
        <w:lang w:val="en-US" w:eastAsia="en-US" w:bidi="ar-SA"/>
      </w:rPr>
    </w:lvl>
  </w:abstractNum>
  <w:abstractNum w:abstractNumId="66">
    <w:nsid w:val="1FA07DA2"/>
    <w:multiLevelType w:val="hybridMultilevel"/>
    <w:tmpl w:val="1FD21312"/>
    <w:lvl w:ilvl="0" w:tplc="F9A283E4">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2FF06776">
      <w:numFmt w:val="bullet"/>
      <w:lvlText w:val="•"/>
      <w:lvlJc w:val="left"/>
      <w:pPr>
        <w:ind w:left="3020" w:hanging="360"/>
      </w:pPr>
      <w:rPr>
        <w:rFonts w:hint="default"/>
        <w:lang w:val="en-US" w:eastAsia="en-US" w:bidi="ar-SA"/>
      </w:rPr>
    </w:lvl>
    <w:lvl w:ilvl="2" w:tplc="B55292C4">
      <w:numFmt w:val="bullet"/>
      <w:lvlText w:val="•"/>
      <w:lvlJc w:val="left"/>
      <w:pPr>
        <w:ind w:left="3881" w:hanging="360"/>
      </w:pPr>
      <w:rPr>
        <w:rFonts w:hint="default"/>
        <w:lang w:val="en-US" w:eastAsia="en-US" w:bidi="ar-SA"/>
      </w:rPr>
    </w:lvl>
    <w:lvl w:ilvl="3" w:tplc="0D4C6C3A">
      <w:numFmt w:val="bullet"/>
      <w:lvlText w:val="•"/>
      <w:lvlJc w:val="left"/>
      <w:pPr>
        <w:ind w:left="4741" w:hanging="360"/>
      </w:pPr>
      <w:rPr>
        <w:rFonts w:hint="default"/>
        <w:lang w:val="en-US" w:eastAsia="en-US" w:bidi="ar-SA"/>
      </w:rPr>
    </w:lvl>
    <w:lvl w:ilvl="4" w:tplc="49968412">
      <w:numFmt w:val="bullet"/>
      <w:lvlText w:val="•"/>
      <w:lvlJc w:val="left"/>
      <w:pPr>
        <w:ind w:left="5602" w:hanging="360"/>
      </w:pPr>
      <w:rPr>
        <w:rFonts w:hint="default"/>
        <w:lang w:val="en-US" w:eastAsia="en-US" w:bidi="ar-SA"/>
      </w:rPr>
    </w:lvl>
    <w:lvl w:ilvl="5" w:tplc="0CDA8C56">
      <w:numFmt w:val="bullet"/>
      <w:lvlText w:val="•"/>
      <w:lvlJc w:val="left"/>
      <w:pPr>
        <w:ind w:left="6463" w:hanging="360"/>
      </w:pPr>
      <w:rPr>
        <w:rFonts w:hint="default"/>
        <w:lang w:val="en-US" w:eastAsia="en-US" w:bidi="ar-SA"/>
      </w:rPr>
    </w:lvl>
    <w:lvl w:ilvl="6" w:tplc="3F948DB2">
      <w:numFmt w:val="bullet"/>
      <w:lvlText w:val="•"/>
      <w:lvlJc w:val="left"/>
      <w:pPr>
        <w:ind w:left="7323" w:hanging="360"/>
      </w:pPr>
      <w:rPr>
        <w:rFonts w:hint="default"/>
        <w:lang w:val="en-US" w:eastAsia="en-US" w:bidi="ar-SA"/>
      </w:rPr>
    </w:lvl>
    <w:lvl w:ilvl="7" w:tplc="4AB8C292">
      <w:numFmt w:val="bullet"/>
      <w:lvlText w:val="•"/>
      <w:lvlJc w:val="left"/>
      <w:pPr>
        <w:ind w:left="8184" w:hanging="360"/>
      </w:pPr>
      <w:rPr>
        <w:rFonts w:hint="default"/>
        <w:lang w:val="en-US" w:eastAsia="en-US" w:bidi="ar-SA"/>
      </w:rPr>
    </w:lvl>
    <w:lvl w:ilvl="8" w:tplc="0BD8D24C">
      <w:numFmt w:val="bullet"/>
      <w:lvlText w:val="•"/>
      <w:lvlJc w:val="left"/>
      <w:pPr>
        <w:ind w:left="9045" w:hanging="360"/>
      </w:pPr>
      <w:rPr>
        <w:rFonts w:hint="default"/>
        <w:lang w:val="en-US" w:eastAsia="en-US" w:bidi="ar-SA"/>
      </w:rPr>
    </w:lvl>
  </w:abstractNum>
  <w:abstractNum w:abstractNumId="67">
    <w:nsid w:val="1FA23BB6"/>
    <w:multiLevelType w:val="hybridMultilevel"/>
    <w:tmpl w:val="069CCC7A"/>
    <w:lvl w:ilvl="0" w:tplc="087E4740">
      <w:start w:val="1"/>
      <w:numFmt w:val="decimal"/>
      <w:lvlText w:val="%1."/>
      <w:lvlJc w:val="left"/>
      <w:pPr>
        <w:ind w:left="1440" w:hanging="339"/>
      </w:pPr>
      <w:rPr>
        <w:rFonts w:ascii="Times New Roman" w:eastAsia="Times New Roman" w:hAnsi="Times New Roman" w:cs="Times New Roman" w:hint="default"/>
        <w:w w:val="97"/>
        <w:sz w:val="24"/>
        <w:szCs w:val="24"/>
        <w:lang w:val="en-US" w:eastAsia="en-US" w:bidi="ar-SA"/>
      </w:rPr>
    </w:lvl>
    <w:lvl w:ilvl="1" w:tplc="AF4A4BA8">
      <w:start w:val="1"/>
      <w:numFmt w:val="decimal"/>
      <w:lvlText w:val="%2."/>
      <w:lvlJc w:val="left"/>
      <w:pPr>
        <w:ind w:left="2160" w:hanging="360"/>
      </w:pPr>
      <w:rPr>
        <w:rFonts w:ascii="Times New Roman" w:eastAsia="Times New Roman" w:hAnsi="Times New Roman" w:cs="Times New Roman" w:hint="default"/>
        <w:w w:val="97"/>
        <w:sz w:val="24"/>
        <w:szCs w:val="24"/>
        <w:lang w:val="en-US" w:eastAsia="en-US" w:bidi="ar-SA"/>
      </w:rPr>
    </w:lvl>
    <w:lvl w:ilvl="2" w:tplc="055CF40E">
      <w:numFmt w:val="bullet"/>
      <w:lvlText w:val="•"/>
      <w:lvlJc w:val="left"/>
      <w:pPr>
        <w:ind w:left="3116" w:hanging="360"/>
      </w:pPr>
      <w:rPr>
        <w:rFonts w:hint="default"/>
        <w:lang w:val="en-US" w:eastAsia="en-US" w:bidi="ar-SA"/>
      </w:rPr>
    </w:lvl>
    <w:lvl w:ilvl="3" w:tplc="589A8F20">
      <w:numFmt w:val="bullet"/>
      <w:lvlText w:val="•"/>
      <w:lvlJc w:val="left"/>
      <w:pPr>
        <w:ind w:left="4072" w:hanging="360"/>
      </w:pPr>
      <w:rPr>
        <w:rFonts w:hint="default"/>
        <w:lang w:val="en-US" w:eastAsia="en-US" w:bidi="ar-SA"/>
      </w:rPr>
    </w:lvl>
    <w:lvl w:ilvl="4" w:tplc="3D847808">
      <w:numFmt w:val="bullet"/>
      <w:lvlText w:val="•"/>
      <w:lvlJc w:val="left"/>
      <w:pPr>
        <w:ind w:left="5028" w:hanging="360"/>
      </w:pPr>
      <w:rPr>
        <w:rFonts w:hint="default"/>
        <w:lang w:val="en-US" w:eastAsia="en-US" w:bidi="ar-SA"/>
      </w:rPr>
    </w:lvl>
    <w:lvl w:ilvl="5" w:tplc="52EEC3C2">
      <w:numFmt w:val="bullet"/>
      <w:lvlText w:val="•"/>
      <w:lvlJc w:val="left"/>
      <w:pPr>
        <w:ind w:left="5985" w:hanging="360"/>
      </w:pPr>
      <w:rPr>
        <w:rFonts w:hint="default"/>
        <w:lang w:val="en-US" w:eastAsia="en-US" w:bidi="ar-SA"/>
      </w:rPr>
    </w:lvl>
    <w:lvl w:ilvl="6" w:tplc="89C264FC">
      <w:numFmt w:val="bullet"/>
      <w:lvlText w:val="•"/>
      <w:lvlJc w:val="left"/>
      <w:pPr>
        <w:ind w:left="6941" w:hanging="360"/>
      </w:pPr>
      <w:rPr>
        <w:rFonts w:hint="default"/>
        <w:lang w:val="en-US" w:eastAsia="en-US" w:bidi="ar-SA"/>
      </w:rPr>
    </w:lvl>
    <w:lvl w:ilvl="7" w:tplc="757A61B6">
      <w:numFmt w:val="bullet"/>
      <w:lvlText w:val="•"/>
      <w:lvlJc w:val="left"/>
      <w:pPr>
        <w:ind w:left="7897" w:hanging="360"/>
      </w:pPr>
      <w:rPr>
        <w:rFonts w:hint="default"/>
        <w:lang w:val="en-US" w:eastAsia="en-US" w:bidi="ar-SA"/>
      </w:rPr>
    </w:lvl>
    <w:lvl w:ilvl="8" w:tplc="FE767C24">
      <w:numFmt w:val="bullet"/>
      <w:lvlText w:val="•"/>
      <w:lvlJc w:val="left"/>
      <w:pPr>
        <w:ind w:left="8853" w:hanging="360"/>
      </w:pPr>
      <w:rPr>
        <w:rFonts w:hint="default"/>
        <w:lang w:val="en-US" w:eastAsia="en-US" w:bidi="ar-SA"/>
      </w:rPr>
    </w:lvl>
  </w:abstractNum>
  <w:abstractNum w:abstractNumId="68">
    <w:nsid w:val="209A72B1"/>
    <w:multiLevelType w:val="hybridMultilevel"/>
    <w:tmpl w:val="A2BA5E58"/>
    <w:lvl w:ilvl="0" w:tplc="F45ACF06">
      <w:start w:val="1"/>
      <w:numFmt w:val="decimal"/>
      <w:lvlText w:val="%1."/>
      <w:lvlJc w:val="left"/>
      <w:pPr>
        <w:ind w:left="1800" w:hanging="360"/>
      </w:pPr>
      <w:rPr>
        <w:rFonts w:ascii="Times New Roman" w:eastAsia="Times New Roman" w:hAnsi="Times New Roman" w:cs="Times New Roman" w:hint="default"/>
        <w:w w:val="97"/>
        <w:sz w:val="24"/>
        <w:szCs w:val="24"/>
        <w:lang w:val="en-US" w:eastAsia="en-US" w:bidi="ar-SA"/>
      </w:rPr>
    </w:lvl>
    <w:lvl w:ilvl="1" w:tplc="D1867852">
      <w:start w:val="1"/>
      <w:numFmt w:val="decimal"/>
      <w:lvlText w:val="%2."/>
      <w:lvlJc w:val="left"/>
      <w:pPr>
        <w:ind w:left="2160" w:hanging="360"/>
      </w:pPr>
      <w:rPr>
        <w:rFonts w:ascii="Times New Roman" w:eastAsia="Times New Roman" w:hAnsi="Times New Roman" w:cs="Times New Roman" w:hint="default"/>
        <w:w w:val="97"/>
        <w:sz w:val="24"/>
        <w:szCs w:val="24"/>
        <w:lang w:val="en-US" w:eastAsia="en-US" w:bidi="ar-SA"/>
      </w:rPr>
    </w:lvl>
    <w:lvl w:ilvl="2" w:tplc="6BBED37C">
      <w:numFmt w:val="bullet"/>
      <w:lvlText w:val="•"/>
      <w:lvlJc w:val="left"/>
      <w:pPr>
        <w:ind w:left="3116" w:hanging="360"/>
      </w:pPr>
      <w:rPr>
        <w:rFonts w:hint="default"/>
        <w:lang w:val="en-US" w:eastAsia="en-US" w:bidi="ar-SA"/>
      </w:rPr>
    </w:lvl>
    <w:lvl w:ilvl="3" w:tplc="F4285944">
      <w:numFmt w:val="bullet"/>
      <w:lvlText w:val="•"/>
      <w:lvlJc w:val="left"/>
      <w:pPr>
        <w:ind w:left="4072" w:hanging="360"/>
      </w:pPr>
      <w:rPr>
        <w:rFonts w:hint="default"/>
        <w:lang w:val="en-US" w:eastAsia="en-US" w:bidi="ar-SA"/>
      </w:rPr>
    </w:lvl>
    <w:lvl w:ilvl="4" w:tplc="033C7A5C">
      <w:numFmt w:val="bullet"/>
      <w:lvlText w:val="•"/>
      <w:lvlJc w:val="left"/>
      <w:pPr>
        <w:ind w:left="5028" w:hanging="360"/>
      </w:pPr>
      <w:rPr>
        <w:rFonts w:hint="default"/>
        <w:lang w:val="en-US" w:eastAsia="en-US" w:bidi="ar-SA"/>
      </w:rPr>
    </w:lvl>
    <w:lvl w:ilvl="5" w:tplc="8C96FEB6">
      <w:numFmt w:val="bullet"/>
      <w:lvlText w:val="•"/>
      <w:lvlJc w:val="left"/>
      <w:pPr>
        <w:ind w:left="5985" w:hanging="360"/>
      </w:pPr>
      <w:rPr>
        <w:rFonts w:hint="default"/>
        <w:lang w:val="en-US" w:eastAsia="en-US" w:bidi="ar-SA"/>
      </w:rPr>
    </w:lvl>
    <w:lvl w:ilvl="6" w:tplc="272AF76A">
      <w:numFmt w:val="bullet"/>
      <w:lvlText w:val="•"/>
      <w:lvlJc w:val="left"/>
      <w:pPr>
        <w:ind w:left="6941" w:hanging="360"/>
      </w:pPr>
      <w:rPr>
        <w:rFonts w:hint="default"/>
        <w:lang w:val="en-US" w:eastAsia="en-US" w:bidi="ar-SA"/>
      </w:rPr>
    </w:lvl>
    <w:lvl w:ilvl="7" w:tplc="30BC15FA">
      <w:numFmt w:val="bullet"/>
      <w:lvlText w:val="•"/>
      <w:lvlJc w:val="left"/>
      <w:pPr>
        <w:ind w:left="7897" w:hanging="360"/>
      </w:pPr>
      <w:rPr>
        <w:rFonts w:hint="default"/>
        <w:lang w:val="en-US" w:eastAsia="en-US" w:bidi="ar-SA"/>
      </w:rPr>
    </w:lvl>
    <w:lvl w:ilvl="8" w:tplc="8F702D98">
      <w:numFmt w:val="bullet"/>
      <w:lvlText w:val="•"/>
      <w:lvlJc w:val="left"/>
      <w:pPr>
        <w:ind w:left="8853" w:hanging="360"/>
      </w:pPr>
      <w:rPr>
        <w:rFonts w:hint="default"/>
        <w:lang w:val="en-US" w:eastAsia="en-US" w:bidi="ar-SA"/>
      </w:rPr>
    </w:lvl>
  </w:abstractNum>
  <w:abstractNum w:abstractNumId="69">
    <w:nsid w:val="20A04CD9"/>
    <w:multiLevelType w:val="hybridMultilevel"/>
    <w:tmpl w:val="E772A548"/>
    <w:lvl w:ilvl="0" w:tplc="3F5CFB0E">
      <w:start w:val="1"/>
      <w:numFmt w:val="decimal"/>
      <w:lvlText w:val="%1."/>
      <w:lvlJc w:val="left"/>
      <w:pPr>
        <w:ind w:left="1680" w:hanging="240"/>
      </w:pPr>
      <w:rPr>
        <w:rFonts w:ascii="Times New Roman" w:eastAsia="Times New Roman" w:hAnsi="Times New Roman" w:cs="Times New Roman" w:hint="default"/>
        <w:w w:val="97"/>
        <w:sz w:val="24"/>
        <w:szCs w:val="24"/>
        <w:lang w:val="en-US" w:eastAsia="en-US" w:bidi="ar-SA"/>
      </w:rPr>
    </w:lvl>
    <w:lvl w:ilvl="1" w:tplc="0730F4E2">
      <w:start w:val="1"/>
      <w:numFmt w:val="decimal"/>
      <w:lvlText w:val="%2."/>
      <w:lvlJc w:val="left"/>
      <w:pPr>
        <w:ind w:left="2160" w:hanging="360"/>
      </w:pPr>
      <w:rPr>
        <w:rFonts w:ascii="Times New Roman" w:eastAsia="Times New Roman" w:hAnsi="Times New Roman" w:cs="Times New Roman" w:hint="default"/>
        <w:w w:val="97"/>
        <w:sz w:val="24"/>
        <w:szCs w:val="24"/>
        <w:lang w:val="en-US" w:eastAsia="en-US" w:bidi="ar-SA"/>
      </w:rPr>
    </w:lvl>
    <w:lvl w:ilvl="2" w:tplc="3EF475A0">
      <w:numFmt w:val="bullet"/>
      <w:lvlText w:val="•"/>
      <w:lvlJc w:val="left"/>
      <w:pPr>
        <w:ind w:left="3116" w:hanging="360"/>
      </w:pPr>
      <w:rPr>
        <w:rFonts w:hint="default"/>
        <w:lang w:val="en-US" w:eastAsia="en-US" w:bidi="ar-SA"/>
      </w:rPr>
    </w:lvl>
    <w:lvl w:ilvl="3" w:tplc="05B06D20">
      <w:numFmt w:val="bullet"/>
      <w:lvlText w:val="•"/>
      <w:lvlJc w:val="left"/>
      <w:pPr>
        <w:ind w:left="4072" w:hanging="360"/>
      </w:pPr>
      <w:rPr>
        <w:rFonts w:hint="default"/>
        <w:lang w:val="en-US" w:eastAsia="en-US" w:bidi="ar-SA"/>
      </w:rPr>
    </w:lvl>
    <w:lvl w:ilvl="4" w:tplc="DD1E898A">
      <w:numFmt w:val="bullet"/>
      <w:lvlText w:val="•"/>
      <w:lvlJc w:val="left"/>
      <w:pPr>
        <w:ind w:left="5028" w:hanging="360"/>
      </w:pPr>
      <w:rPr>
        <w:rFonts w:hint="default"/>
        <w:lang w:val="en-US" w:eastAsia="en-US" w:bidi="ar-SA"/>
      </w:rPr>
    </w:lvl>
    <w:lvl w:ilvl="5" w:tplc="F09C43DA">
      <w:numFmt w:val="bullet"/>
      <w:lvlText w:val="•"/>
      <w:lvlJc w:val="left"/>
      <w:pPr>
        <w:ind w:left="5985" w:hanging="360"/>
      </w:pPr>
      <w:rPr>
        <w:rFonts w:hint="default"/>
        <w:lang w:val="en-US" w:eastAsia="en-US" w:bidi="ar-SA"/>
      </w:rPr>
    </w:lvl>
    <w:lvl w:ilvl="6" w:tplc="66C863B4">
      <w:numFmt w:val="bullet"/>
      <w:lvlText w:val="•"/>
      <w:lvlJc w:val="left"/>
      <w:pPr>
        <w:ind w:left="6941" w:hanging="360"/>
      </w:pPr>
      <w:rPr>
        <w:rFonts w:hint="default"/>
        <w:lang w:val="en-US" w:eastAsia="en-US" w:bidi="ar-SA"/>
      </w:rPr>
    </w:lvl>
    <w:lvl w:ilvl="7" w:tplc="78283172">
      <w:numFmt w:val="bullet"/>
      <w:lvlText w:val="•"/>
      <w:lvlJc w:val="left"/>
      <w:pPr>
        <w:ind w:left="7897" w:hanging="360"/>
      </w:pPr>
      <w:rPr>
        <w:rFonts w:hint="default"/>
        <w:lang w:val="en-US" w:eastAsia="en-US" w:bidi="ar-SA"/>
      </w:rPr>
    </w:lvl>
    <w:lvl w:ilvl="8" w:tplc="2CECA5B6">
      <w:numFmt w:val="bullet"/>
      <w:lvlText w:val="•"/>
      <w:lvlJc w:val="left"/>
      <w:pPr>
        <w:ind w:left="8853" w:hanging="360"/>
      </w:pPr>
      <w:rPr>
        <w:rFonts w:hint="default"/>
        <w:lang w:val="en-US" w:eastAsia="en-US" w:bidi="ar-SA"/>
      </w:rPr>
    </w:lvl>
  </w:abstractNum>
  <w:abstractNum w:abstractNumId="70">
    <w:nsid w:val="20CA142D"/>
    <w:multiLevelType w:val="hybridMultilevel"/>
    <w:tmpl w:val="8CBA1EE4"/>
    <w:lvl w:ilvl="0" w:tplc="7D385658">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FEB4EB72">
      <w:numFmt w:val="bullet"/>
      <w:lvlText w:val="•"/>
      <w:lvlJc w:val="left"/>
      <w:pPr>
        <w:ind w:left="3020" w:hanging="360"/>
      </w:pPr>
      <w:rPr>
        <w:rFonts w:hint="default"/>
        <w:lang w:val="en-US" w:eastAsia="en-US" w:bidi="ar-SA"/>
      </w:rPr>
    </w:lvl>
    <w:lvl w:ilvl="2" w:tplc="3594D74E">
      <w:numFmt w:val="bullet"/>
      <w:lvlText w:val="•"/>
      <w:lvlJc w:val="left"/>
      <w:pPr>
        <w:ind w:left="3881" w:hanging="360"/>
      </w:pPr>
      <w:rPr>
        <w:rFonts w:hint="default"/>
        <w:lang w:val="en-US" w:eastAsia="en-US" w:bidi="ar-SA"/>
      </w:rPr>
    </w:lvl>
    <w:lvl w:ilvl="3" w:tplc="756AF7D0">
      <w:numFmt w:val="bullet"/>
      <w:lvlText w:val="•"/>
      <w:lvlJc w:val="left"/>
      <w:pPr>
        <w:ind w:left="4741" w:hanging="360"/>
      </w:pPr>
      <w:rPr>
        <w:rFonts w:hint="default"/>
        <w:lang w:val="en-US" w:eastAsia="en-US" w:bidi="ar-SA"/>
      </w:rPr>
    </w:lvl>
    <w:lvl w:ilvl="4" w:tplc="B3A676C4">
      <w:numFmt w:val="bullet"/>
      <w:lvlText w:val="•"/>
      <w:lvlJc w:val="left"/>
      <w:pPr>
        <w:ind w:left="5602" w:hanging="360"/>
      </w:pPr>
      <w:rPr>
        <w:rFonts w:hint="default"/>
        <w:lang w:val="en-US" w:eastAsia="en-US" w:bidi="ar-SA"/>
      </w:rPr>
    </w:lvl>
    <w:lvl w:ilvl="5" w:tplc="A49C7CCC">
      <w:numFmt w:val="bullet"/>
      <w:lvlText w:val="•"/>
      <w:lvlJc w:val="left"/>
      <w:pPr>
        <w:ind w:left="6463" w:hanging="360"/>
      </w:pPr>
      <w:rPr>
        <w:rFonts w:hint="default"/>
        <w:lang w:val="en-US" w:eastAsia="en-US" w:bidi="ar-SA"/>
      </w:rPr>
    </w:lvl>
    <w:lvl w:ilvl="6" w:tplc="2B606BEC">
      <w:numFmt w:val="bullet"/>
      <w:lvlText w:val="•"/>
      <w:lvlJc w:val="left"/>
      <w:pPr>
        <w:ind w:left="7323" w:hanging="360"/>
      </w:pPr>
      <w:rPr>
        <w:rFonts w:hint="default"/>
        <w:lang w:val="en-US" w:eastAsia="en-US" w:bidi="ar-SA"/>
      </w:rPr>
    </w:lvl>
    <w:lvl w:ilvl="7" w:tplc="DD6E4D4E">
      <w:numFmt w:val="bullet"/>
      <w:lvlText w:val="•"/>
      <w:lvlJc w:val="left"/>
      <w:pPr>
        <w:ind w:left="8184" w:hanging="360"/>
      </w:pPr>
      <w:rPr>
        <w:rFonts w:hint="default"/>
        <w:lang w:val="en-US" w:eastAsia="en-US" w:bidi="ar-SA"/>
      </w:rPr>
    </w:lvl>
    <w:lvl w:ilvl="8" w:tplc="25126C5C">
      <w:numFmt w:val="bullet"/>
      <w:lvlText w:val="•"/>
      <w:lvlJc w:val="left"/>
      <w:pPr>
        <w:ind w:left="9045" w:hanging="360"/>
      </w:pPr>
      <w:rPr>
        <w:rFonts w:hint="default"/>
        <w:lang w:val="en-US" w:eastAsia="en-US" w:bidi="ar-SA"/>
      </w:rPr>
    </w:lvl>
  </w:abstractNum>
  <w:abstractNum w:abstractNumId="71">
    <w:nsid w:val="20CB4313"/>
    <w:multiLevelType w:val="hybridMultilevel"/>
    <w:tmpl w:val="D87470F4"/>
    <w:lvl w:ilvl="0" w:tplc="CFAA2740">
      <w:start w:val="1"/>
      <w:numFmt w:val="decimal"/>
      <w:lvlText w:val="%1."/>
      <w:lvlJc w:val="left"/>
      <w:pPr>
        <w:ind w:left="1680" w:hanging="240"/>
      </w:pPr>
      <w:rPr>
        <w:rFonts w:ascii="Times New Roman" w:eastAsia="Times New Roman" w:hAnsi="Times New Roman" w:cs="Times New Roman" w:hint="default"/>
        <w:w w:val="97"/>
        <w:sz w:val="24"/>
        <w:szCs w:val="24"/>
        <w:lang w:val="en-US" w:eastAsia="en-US" w:bidi="ar-SA"/>
      </w:rPr>
    </w:lvl>
    <w:lvl w:ilvl="1" w:tplc="0F081E56">
      <w:start w:val="1"/>
      <w:numFmt w:val="decimal"/>
      <w:lvlText w:val="%2."/>
      <w:lvlJc w:val="left"/>
      <w:pPr>
        <w:ind w:left="2160" w:hanging="360"/>
      </w:pPr>
      <w:rPr>
        <w:rFonts w:ascii="Times New Roman" w:eastAsia="Times New Roman" w:hAnsi="Times New Roman" w:cs="Times New Roman" w:hint="default"/>
        <w:w w:val="97"/>
        <w:sz w:val="24"/>
        <w:szCs w:val="24"/>
        <w:lang w:val="en-US" w:eastAsia="en-US" w:bidi="ar-SA"/>
      </w:rPr>
    </w:lvl>
    <w:lvl w:ilvl="2" w:tplc="3D344860">
      <w:numFmt w:val="bullet"/>
      <w:lvlText w:val="•"/>
      <w:lvlJc w:val="left"/>
      <w:pPr>
        <w:ind w:left="3116" w:hanging="360"/>
      </w:pPr>
      <w:rPr>
        <w:rFonts w:hint="default"/>
        <w:lang w:val="en-US" w:eastAsia="en-US" w:bidi="ar-SA"/>
      </w:rPr>
    </w:lvl>
    <w:lvl w:ilvl="3" w:tplc="E736840C">
      <w:numFmt w:val="bullet"/>
      <w:lvlText w:val="•"/>
      <w:lvlJc w:val="left"/>
      <w:pPr>
        <w:ind w:left="4072" w:hanging="360"/>
      </w:pPr>
      <w:rPr>
        <w:rFonts w:hint="default"/>
        <w:lang w:val="en-US" w:eastAsia="en-US" w:bidi="ar-SA"/>
      </w:rPr>
    </w:lvl>
    <w:lvl w:ilvl="4" w:tplc="281C2F7E">
      <w:numFmt w:val="bullet"/>
      <w:lvlText w:val="•"/>
      <w:lvlJc w:val="left"/>
      <w:pPr>
        <w:ind w:left="5028" w:hanging="360"/>
      </w:pPr>
      <w:rPr>
        <w:rFonts w:hint="default"/>
        <w:lang w:val="en-US" w:eastAsia="en-US" w:bidi="ar-SA"/>
      </w:rPr>
    </w:lvl>
    <w:lvl w:ilvl="5" w:tplc="76DA2114">
      <w:numFmt w:val="bullet"/>
      <w:lvlText w:val="•"/>
      <w:lvlJc w:val="left"/>
      <w:pPr>
        <w:ind w:left="5985" w:hanging="360"/>
      </w:pPr>
      <w:rPr>
        <w:rFonts w:hint="default"/>
        <w:lang w:val="en-US" w:eastAsia="en-US" w:bidi="ar-SA"/>
      </w:rPr>
    </w:lvl>
    <w:lvl w:ilvl="6" w:tplc="4DE471CE">
      <w:numFmt w:val="bullet"/>
      <w:lvlText w:val="•"/>
      <w:lvlJc w:val="left"/>
      <w:pPr>
        <w:ind w:left="6941" w:hanging="360"/>
      </w:pPr>
      <w:rPr>
        <w:rFonts w:hint="default"/>
        <w:lang w:val="en-US" w:eastAsia="en-US" w:bidi="ar-SA"/>
      </w:rPr>
    </w:lvl>
    <w:lvl w:ilvl="7" w:tplc="8CE4983A">
      <w:numFmt w:val="bullet"/>
      <w:lvlText w:val="•"/>
      <w:lvlJc w:val="left"/>
      <w:pPr>
        <w:ind w:left="7897" w:hanging="360"/>
      </w:pPr>
      <w:rPr>
        <w:rFonts w:hint="default"/>
        <w:lang w:val="en-US" w:eastAsia="en-US" w:bidi="ar-SA"/>
      </w:rPr>
    </w:lvl>
    <w:lvl w:ilvl="8" w:tplc="8D1C16EA">
      <w:numFmt w:val="bullet"/>
      <w:lvlText w:val="•"/>
      <w:lvlJc w:val="left"/>
      <w:pPr>
        <w:ind w:left="8853" w:hanging="360"/>
      </w:pPr>
      <w:rPr>
        <w:rFonts w:hint="default"/>
        <w:lang w:val="en-US" w:eastAsia="en-US" w:bidi="ar-SA"/>
      </w:rPr>
    </w:lvl>
  </w:abstractNum>
  <w:abstractNum w:abstractNumId="72">
    <w:nsid w:val="21A32C6E"/>
    <w:multiLevelType w:val="hybridMultilevel"/>
    <w:tmpl w:val="5F34DA1A"/>
    <w:lvl w:ilvl="0" w:tplc="8FFC189A">
      <w:start w:val="1"/>
      <w:numFmt w:val="decimal"/>
      <w:lvlText w:val="%1."/>
      <w:lvlJc w:val="left"/>
      <w:pPr>
        <w:ind w:left="1680" w:hanging="240"/>
      </w:pPr>
      <w:rPr>
        <w:rFonts w:ascii="Times New Roman" w:eastAsia="Times New Roman" w:hAnsi="Times New Roman" w:cs="Times New Roman" w:hint="default"/>
        <w:w w:val="97"/>
        <w:sz w:val="24"/>
        <w:szCs w:val="24"/>
        <w:lang w:val="en-US" w:eastAsia="en-US" w:bidi="ar-SA"/>
      </w:rPr>
    </w:lvl>
    <w:lvl w:ilvl="1" w:tplc="1602B79C">
      <w:numFmt w:val="bullet"/>
      <w:lvlText w:val="•"/>
      <w:lvlJc w:val="left"/>
      <w:pPr>
        <w:ind w:left="2588" w:hanging="240"/>
      </w:pPr>
      <w:rPr>
        <w:rFonts w:hint="default"/>
        <w:lang w:val="en-US" w:eastAsia="en-US" w:bidi="ar-SA"/>
      </w:rPr>
    </w:lvl>
    <w:lvl w:ilvl="2" w:tplc="6532A32C">
      <w:numFmt w:val="bullet"/>
      <w:lvlText w:val="•"/>
      <w:lvlJc w:val="left"/>
      <w:pPr>
        <w:ind w:left="3497" w:hanging="240"/>
      </w:pPr>
      <w:rPr>
        <w:rFonts w:hint="default"/>
        <w:lang w:val="en-US" w:eastAsia="en-US" w:bidi="ar-SA"/>
      </w:rPr>
    </w:lvl>
    <w:lvl w:ilvl="3" w:tplc="71CE6576">
      <w:numFmt w:val="bullet"/>
      <w:lvlText w:val="•"/>
      <w:lvlJc w:val="left"/>
      <w:pPr>
        <w:ind w:left="4405" w:hanging="240"/>
      </w:pPr>
      <w:rPr>
        <w:rFonts w:hint="default"/>
        <w:lang w:val="en-US" w:eastAsia="en-US" w:bidi="ar-SA"/>
      </w:rPr>
    </w:lvl>
    <w:lvl w:ilvl="4" w:tplc="F73C8072">
      <w:numFmt w:val="bullet"/>
      <w:lvlText w:val="•"/>
      <w:lvlJc w:val="left"/>
      <w:pPr>
        <w:ind w:left="5314" w:hanging="240"/>
      </w:pPr>
      <w:rPr>
        <w:rFonts w:hint="default"/>
        <w:lang w:val="en-US" w:eastAsia="en-US" w:bidi="ar-SA"/>
      </w:rPr>
    </w:lvl>
    <w:lvl w:ilvl="5" w:tplc="F76453B8">
      <w:numFmt w:val="bullet"/>
      <w:lvlText w:val="•"/>
      <w:lvlJc w:val="left"/>
      <w:pPr>
        <w:ind w:left="6223" w:hanging="240"/>
      </w:pPr>
      <w:rPr>
        <w:rFonts w:hint="default"/>
        <w:lang w:val="en-US" w:eastAsia="en-US" w:bidi="ar-SA"/>
      </w:rPr>
    </w:lvl>
    <w:lvl w:ilvl="6" w:tplc="1FAC4F8C">
      <w:numFmt w:val="bullet"/>
      <w:lvlText w:val="•"/>
      <w:lvlJc w:val="left"/>
      <w:pPr>
        <w:ind w:left="7131" w:hanging="240"/>
      </w:pPr>
      <w:rPr>
        <w:rFonts w:hint="default"/>
        <w:lang w:val="en-US" w:eastAsia="en-US" w:bidi="ar-SA"/>
      </w:rPr>
    </w:lvl>
    <w:lvl w:ilvl="7" w:tplc="3C0E6B8E">
      <w:numFmt w:val="bullet"/>
      <w:lvlText w:val="•"/>
      <w:lvlJc w:val="left"/>
      <w:pPr>
        <w:ind w:left="8040" w:hanging="240"/>
      </w:pPr>
      <w:rPr>
        <w:rFonts w:hint="default"/>
        <w:lang w:val="en-US" w:eastAsia="en-US" w:bidi="ar-SA"/>
      </w:rPr>
    </w:lvl>
    <w:lvl w:ilvl="8" w:tplc="BB2C33E2">
      <w:numFmt w:val="bullet"/>
      <w:lvlText w:val="•"/>
      <w:lvlJc w:val="left"/>
      <w:pPr>
        <w:ind w:left="8949" w:hanging="240"/>
      </w:pPr>
      <w:rPr>
        <w:rFonts w:hint="default"/>
        <w:lang w:val="en-US" w:eastAsia="en-US" w:bidi="ar-SA"/>
      </w:rPr>
    </w:lvl>
  </w:abstractNum>
  <w:abstractNum w:abstractNumId="73">
    <w:nsid w:val="21A572BF"/>
    <w:multiLevelType w:val="hybridMultilevel"/>
    <w:tmpl w:val="C5AC10C0"/>
    <w:lvl w:ilvl="0" w:tplc="D48A6944">
      <w:start w:val="1"/>
      <w:numFmt w:val="decimal"/>
      <w:lvlText w:val="%1."/>
      <w:lvlJc w:val="left"/>
      <w:pPr>
        <w:ind w:left="1930" w:hanging="488"/>
      </w:pPr>
      <w:rPr>
        <w:rFonts w:ascii="Times New Roman" w:eastAsia="Times New Roman" w:hAnsi="Times New Roman" w:cs="Times New Roman" w:hint="default"/>
        <w:w w:val="97"/>
        <w:sz w:val="24"/>
        <w:szCs w:val="24"/>
        <w:lang w:val="en-US" w:eastAsia="en-US" w:bidi="ar-SA"/>
      </w:rPr>
    </w:lvl>
    <w:lvl w:ilvl="1" w:tplc="DAB26546">
      <w:numFmt w:val="bullet"/>
      <w:lvlText w:val="•"/>
      <w:lvlJc w:val="left"/>
      <w:pPr>
        <w:ind w:left="2822" w:hanging="488"/>
      </w:pPr>
      <w:rPr>
        <w:rFonts w:hint="default"/>
        <w:lang w:val="en-US" w:eastAsia="en-US" w:bidi="ar-SA"/>
      </w:rPr>
    </w:lvl>
    <w:lvl w:ilvl="2" w:tplc="B714F372">
      <w:numFmt w:val="bullet"/>
      <w:lvlText w:val="•"/>
      <w:lvlJc w:val="left"/>
      <w:pPr>
        <w:ind w:left="3705" w:hanging="488"/>
      </w:pPr>
      <w:rPr>
        <w:rFonts w:hint="default"/>
        <w:lang w:val="en-US" w:eastAsia="en-US" w:bidi="ar-SA"/>
      </w:rPr>
    </w:lvl>
    <w:lvl w:ilvl="3" w:tplc="F16EC200">
      <w:numFmt w:val="bullet"/>
      <w:lvlText w:val="•"/>
      <w:lvlJc w:val="left"/>
      <w:pPr>
        <w:ind w:left="4587" w:hanging="488"/>
      </w:pPr>
      <w:rPr>
        <w:rFonts w:hint="default"/>
        <w:lang w:val="en-US" w:eastAsia="en-US" w:bidi="ar-SA"/>
      </w:rPr>
    </w:lvl>
    <w:lvl w:ilvl="4" w:tplc="13DEA9A8">
      <w:numFmt w:val="bullet"/>
      <w:lvlText w:val="•"/>
      <w:lvlJc w:val="left"/>
      <w:pPr>
        <w:ind w:left="5470" w:hanging="488"/>
      </w:pPr>
      <w:rPr>
        <w:rFonts w:hint="default"/>
        <w:lang w:val="en-US" w:eastAsia="en-US" w:bidi="ar-SA"/>
      </w:rPr>
    </w:lvl>
    <w:lvl w:ilvl="5" w:tplc="045C9F68">
      <w:numFmt w:val="bullet"/>
      <w:lvlText w:val="•"/>
      <w:lvlJc w:val="left"/>
      <w:pPr>
        <w:ind w:left="6353" w:hanging="488"/>
      </w:pPr>
      <w:rPr>
        <w:rFonts w:hint="default"/>
        <w:lang w:val="en-US" w:eastAsia="en-US" w:bidi="ar-SA"/>
      </w:rPr>
    </w:lvl>
    <w:lvl w:ilvl="6" w:tplc="FC68C016">
      <w:numFmt w:val="bullet"/>
      <w:lvlText w:val="•"/>
      <w:lvlJc w:val="left"/>
      <w:pPr>
        <w:ind w:left="7235" w:hanging="488"/>
      </w:pPr>
      <w:rPr>
        <w:rFonts w:hint="default"/>
        <w:lang w:val="en-US" w:eastAsia="en-US" w:bidi="ar-SA"/>
      </w:rPr>
    </w:lvl>
    <w:lvl w:ilvl="7" w:tplc="859E95D2">
      <w:numFmt w:val="bullet"/>
      <w:lvlText w:val="•"/>
      <w:lvlJc w:val="left"/>
      <w:pPr>
        <w:ind w:left="8118" w:hanging="488"/>
      </w:pPr>
      <w:rPr>
        <w:rFonts w:hint="default"/>
        <w:lang w:val="en-US" w:eastAsia="en-US" w:bidi="ar-SA"/>
      </w:rPr>
    </w:lvl>
    <w:lvl w:ilvl="8" w:tplc="00F4E55E">
      <w:numFmt w:val="bullet"/>
      <w:lvlText w:val="•"/>
      <w:lvlJc w:val="left"/>
      <w:pPr>
        <w:ind w:left="9001" w:hanging="488"/>
      </w:pPr>
      <w:rPr>
        <w:rFonts w:hint="default"/>
        <w:lang w:val="en-US" w:eastAsia="en-US" w:bidi="ar-SA"/>
      </w:rPr>
    </w:lvl>
  </w:abstractNum>
  <w:abstractNum w:abstractNumId="74">
    <w:nsid w:val="21E86FF9"/>
    <w:multiLevelType w:val="hybridMultilevel"/>
    <w:tmpl w:val="E24AC930"/>
    <w:lvl w:ilvl="0" w:tplc="C8B2133C">
      <w:start w:val="1"/>
      <w:numFmt w:val="decimal"/>
      <w:lvlText w:val="%1."/>
      <w:lvlJc w:val="left"/>
      <w:pPr>
        <w:ind w:left="1680" w:hanging="240"/>
      </w:pPr>
      <w:rPr>
        <w:rFonts w:ascii="Times New Roman" w:eastAsia="Times New Roman" w:hAnsi="Times New Roman" w:cs="Times New Roman" w:hint="default"/>
        <w:w w:val="97"/>
        <w:sz w:val="24"/>
        <w:szCs w:val="24"/>
        <w:lang w:val="en-US" w:eastAsia="en-US" w:bidi="ar-SA"/>
      </w:rPr>
    </w:lvl>
    <w:lvl w:ilvl="1" w:tplc="2A6843CC">
      <w:numFmt w:val="bullet"/>
      <w:lvlText w:val="•"/>
      <w:lvlJc w:val="left"/>
      <w:pPr>
        <w:ind w:left="2588" w:hanging="240"/>
      </w:pPr>
      <w:rPr>
        <w:rFonts w:hint="default"/>
        <w:lang w:val="en-US" w:eastAsia="en-US" w:bidi="ar-SA"/>
      </w:rPr>
    </w:lvl>
    <w:lvl w:ilvl="2" w:tplc="495A5A06">
      <w:numFmt w:val="bullet"/>
      <w:lvlText w:val="•"/>
      <w:lvlJc w:val="left"/>
      <w:pPr>
        <w:ind w:left="3497" w:hanging="240"/>
      </w:pPr>
      <w:rPr>
        <w:rFonts w:hint="default"/>
        <w:lang w:val="en-US" w:eastAsia="en-US" w:bidi="ar-SA"/>
      </w:rPr>
    </w:lvl>
    <w:lvl w:ilvl="3" w:tplc="0D827BFA">
      <w:numFmt w:val="bullet"/>
      <w:lvlText w:val="•"/>
      <w:lvlJc w:val="left"/>
      <w:pPr>
        <w:ind w:left="4405" w:hanging="240"/>
      </w:pPr>
      <w:rPr>
        <w:rFonts w:hint="default"/>
        <w:lang w:val="en-US" w:eastAsia="en-US" w:bidi="ar-SA"/>
      </w:rPr>
    </w:lvl>
    <w:lvl w:ilvl="4" w:tplc="812E4E36">
      <w:numFmt w:val="bullet"/>
      <w:lvlText w:val="•"/>
      <w:lvlJc w:val="left"/>
      <w:pPr>
        <w:ind w:left="5314" w:hanging="240"/>
      </w:pPr>
      <w:rPr>
        <w:rFonts w:hint="default"/>
        <w:lang w:val="en-US" w:eastAsia="en-US" w:bidi="ar-SA"/>
      </w:rPr>
    </w:lvl>
    <w:lvl w:ilvl="5" w:tplc="E892CB0E">
      <w:numFmt w:val="bullet"/>
      <w:lvlText w:val="•"/>
      <w:lvlJc w:val="left"/>
      <w:pPr>
        <w:ind w:left="6223" w:hanging="240"/>
      </w:pPr>
      <w:rPr>
        <w:rFonts w:hint="default"/>
        <w:lang w:val="en-US" w:eastAsia="en-US" w:bidi="ar-SA"/>
      </w:rPr>
    </w:lvl>
    <w:lvl w:ilvl="6" w:tplc="6D32A794">
      <w:numFmt w:val="bullet"/>
      <w:lvlText w:val="•"/>
      <w:lvlJc w:val="left"/>
      <w:pPr>
        <w:ind w:left="7131" w:hanging="240"/>
      </w:pPr>
      <w:rPr>
        <w:rFonts w:hint="default"/>
        <w:lang w:val="en-US" w:eastAsia="en-US" w:bidi="ar-SA"/>
      </w:rPr>
    </w:lvl>
    <w:lvl w:ilvl="7" w:tplc="4892606E">
      <w:numFmt w:val="bullet"/>
      <w:lvlText w:val="•"/>
      <w:lvlJc w:val="left"/>
      <w:pPr>
        <w:ind w:left="8040" w:hanging="240"/>
      </w:pPr>
      <w:rPr>
        <w:rFonts w:hint="default"/>
        <w:lang w:val="en-US" w:eastAsia="en-US" w:bidi="ar-SA"/>
      </w:rPr>
    </w:lvl>
    <w:lvl w:ilvl="8" w:tplc="B1B60758">
      <w:numFmt w:val="bullet"/>
      <w:lvlText w:val="•"/>
      <w:lvlJc w:val="left"/>
      <w:pPr>
        <w:ind w:left="8949" w:hanging="240"/>
      </w:pPr>
      <w:rPr>
        <w:rFonts w:hint="default"/>
        <w:lang w:val="en-US" w:eastAsia="en-US" w:bidi="ar-SA"/>
      </w:rPr>
    </w:lvl>
  </w:abstractNum>
  <w:abstractNum w:abstractNumId="75">
    <w:nsid w:val="22BE1EA1"/>
    <w:multiLevelType w:val="hybridMultilevel"/>
    <w:tmpl w:val="703E5EA8"/>
    <w:lvl w:ilvl="0" w:tplc="CA361FAE">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B6C069F6">
      <w:numFmt w:val="bullet"/>
      <w:lvlText w:val="•"/>
      <w:lvlJc w:val="left"/>
      <w:pPr>
        <w:ind w:left="3020" w:hanging="360"/>
      </w:pPr>
      <w:rPr>
        <w:rFonts w:hint="default"/>
        <w:lang w:val="en-US" w:eastAsia="en-US" w:bidi="ar-SA"/>
      </w:rPr>
    </w:lvl>
    <w:lvl w:ilvl="2" w:tplc="81AAD870">
      <w:numFmt w:val="bullet"/>
      <w:lvlText w:val="•"/>
      <w:lvlJc w:val="left"/>
      <w:pPr>
        <w:ind w:left="3881" w:hanging="360"/>
      </w:pPr>
      <w:rPr>
        <w:rFonts w:hint="default"/>
        <w:lang w:val="en-US" w:eastAsia="en-US" w:bidi="ar-SA"/>
      </w:rPr>
    </w:lvl>
    <w:lvl w:ilvl="3" w:tplc="EEA613A4">
      <w:numFmt w:val="bullet"/>
      <w:lvlText w:val="•"/>
      <w:lvlJc w:val="left"/>
      <w:pPr>
        <w:ind w:left="4741" w:hanging="360"/>
      </w:pPr>
      <w:rPr>
        <w:rFonts w:hint="default"/>
        <w:lang w:val="en-US" w:eastAsia="en-US" w:bidi="ar-SA"/>
      </w:rPr>
    </w:lvl>
    <w:lvl w:ilvl="4" w:tplc="DEC4A2AC">
      <w:numFmt w:val="bullet"/>
      <w:lvlText w:val="•"/>
      <w:lvlJc w:val="left"/>
      <w:pPr>
        <w:ind w:left="5602" w:hanging="360"/>
      </w:pPr>
      <w:rPr>
        <w:rFonts w:hint="default"/>
        <w:lang w:val="en-US" w:eastAsia="en-US" w:bidi="ar-SA"/>
      </w:rPr>
    </w:lvl>
    <w:lvl w:ilvl="5" w:tplc="1AF45034">
      <w:numFmt w:val="bullet"/>
      <w:lvlText w:val="•"/>
      <w:lvlJc w:val="left"/>
      <w:pPr>
        <w:ind w:left="6463" w:hanging="360"/>
      </w:pPr>
      <w:rPr>
        <w:rFonts w:hint="default"/>
        <w:lang w:val="en-US" w:eastAsia="en-US" w:bidi="ar-SA"/>
      </w:rPr>
    </w:lvl>
    <w:lvl w:ilvl="6" w:tplc="560A1BAE">
      <w:numFmt w:val="bullet"/>
      <w:lvlText w:val="•"/>
      <w:lvlJc w:val="left"/>
      <w:pPr>
        <w:ind w:left="7323" w:hanging="360"/>
      </w:pPr>
      <w:rPr>
        <w:rFonts w:hint="default"/>
        <w:lang w:val="en-US" w:eastAsia="en-US" w:bidi="ar-SA"/>
      </w:rPr>
    </w:lvl>
    <w:lvl w:ilvl="7" w:tplc="21565178">
      <w:numFmt w:val="bullet"/>
      <w:lvlText w:val="•"/>
      <w:lvlJc w:val="left"/>
      <w:pPr>
        <w:ind w:left="8184" w:hanging="360"/>
      </w:pPr>
      <w:rPr>
        <w:rFonts w:hint="default"/>
        <w:lang w:val="en-US" w:eastAsia="en-US" w:bidi="ar-SA"/>
      </w:rPr>
    </w:lvl>
    <w:lvl w:ilvl="8" w:tplc="FF364F64">
      <w:numFmt w:val="bullet"/>
      <w:lvlText w:val="•"/>
      <w:lvlJc w:val="left"/>
      <w:pPr>
        <w:ind w:left="9045" w:hanging="360"/>
      </w:pPr>
      <w:rPr>
        <w:rFonts w:hint="default"/>
        <w:lang w:val="en-US" w:eastAsia="en-US" w:bidi="ar-SA"/>
      </w:rPr>
    </w:lvl>
  </w:abstractNum>
  <w:abstractNum w:abstractNumId="76">
    <w:nsid w:val="22EF6D9C"/>
    <w:multiLevelType w:val="hybridMultilevel"/>
    <w:tmpl w:val="9250714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7">
    <w:nsid w:val="23911C63"/>
    <w:multiLevelType w:val="hybridMultilevel"/>
    <w:tmpl w:val="773226A2"/>
    <w:lvl w:ilvl="0" w:tplc="5860D87A">
      <w:start w:val="1"/>
      <w:numFmt w:val="decimal"/>
      <w:lvlText w:val="%1."/>
      <w:lvlJc w:val="left"/>
      <w:pPr>
        <w:ind w:left="1740" w:hanging="300"/>
      </w:pPr>
      <w:rPr>
        <w:rFonts w:ascii="Times New Roman" w:eastAsia="Times New Roman" w:hAnsi="Times New Roman" w:cs="Times New Roman" w:hint="default"/>
        <w:w w:val="97"/>
        <w:sz w:val="24"/>
        <w:szCs w:val="24"/>
        <w:lang w:val="en-US" w:eastAsia="en-US" w:bidi="ar-SA"/>
      </w:rPr>
    </w:lvl>
    <w:lvl w:ilvl="1" w:tplc="4C4C7898">
      <w:start w:val="1"/>
      <w:numFmt w:val="decimal"/>
      <w:lvlText w:val="%2."/>
      <w:lvlJc w:val="left"/>
      <w:pPr>
        <w:ind w:left="2261" w:hanging="461"/>
      </w:pPr>
      <w:rPr>
        <w:rFonts w:ascii="Times New Roman" w:eastAsia="Times New Roman" w:hAnsi="Times New Roman" w:cs="Times New Roman" w:hint="default"/>
        <w:w w:val="97"/>
        <w:sz w:val="24"/>
        <w:szCs w:val="24"/>
        <w:lang w:val="en-US" w:eastAsia="en-US" w:bidi="ar-SA"/>
      </w:rPr>
    </w:lvl>
    <w:lvl w:ilvl="2" w:tplc="E9307E18">
      <w:numFmt w:val="bullet"/>
      <w:lvlText w:val="•"/>
      <w:lvlJc w:val="left"/>
      <w:pPr>
        <w:ind w:left="3205" w:hanging="461"/>
      </w:pPr>
      <w:rPr>
        <w:rFonts w:hint="default"/>
        <w:lang w:val="en-US" w:eastAsia="en-US" w:bidi="ar-SA"/>
      </w:rPr>
    </w:lvl>
    <w:lvl w:ilvl="3" w:tplc="EB048192">
      <w:numFmt w:val="bullet"/>
      <w:lvlText w:val="•"/>
      <w:lvlJc w:val="left"/>
      <w:pPr>
        <w:ind w:left="4150" w:hanging="461"/>
      </w:pPr>
      <w:rPr>
        <w:rFonts w:hint="default"/>
        <w:lang w:val="en-US" w:eastAsia="en-US" w:bidi="ar-SA"/>
      </w:rPr>
    </w:lvl>
    <w:lvl w:ilvl="4" w:tplc="47AE6F04">
      <w:numFmt w:val="bullet"/>
      <w:lvlText w:val="•"/>
      <w:lvlJc w:val="left"/>
      <w:pPr>
        <w:ind w:left="5095" w:hanging="461"/>
      </w:pPr>
      <w:rPr>
        <w:rFonts w:hint="default"/>
        <w:lang w:val="en-US" w:eastAsia="en-US" w:bidi="ar-SA"/>
      </w:rPr>
    </w:lvl>
    <w:lvl w:ilvl="5" w:tplc="4942CA28">
      <w:numFmt w:val="bullet"/>
      <w:lvlText w:val="•"/>
      <w:lvlJc w:val="left"/>
      <w:pPr>
        <w:ind w:left="6040" w:hanging="461"/>
      </w:pPr>
      <w:rPr>
        <w:rFonts w:hint="default"/>
        <w:lang w:val="en-US" w:eastAsia="en-US" w:bidi="ar-SA"/>
      </w:rPr>
    </w:lvl>
    <w:lvl w:ilvl="6" w:tplc="D4FEB95C">
      <w:numFmt w:val="bullet"/>
      <w:lvlText w:val="•"/>
      <w:lvlJc w:val="left"/>
      <w:pPr>
        <w:ind w:left="6985" w:hanging="461"/>
      </w:pPr>
      <w:rPr>
        <w:rFonts w:hint="default"/>
        <w:lang w:val="en-US" w:eastAsia="en-US" w:bidi="ar-SA"/>
      </w:rPr>
    </w:lvl>
    <w:lvl w:ilvl="7" w:tplc="B896EA98">
      <w:numFmt w:val="bullet"/>
      <w:lvlText w:val="•"/>
      <w:lvlJc w:val="left"/>
      <w:pPr>
        <w:ind w:left="7930" w:hanging="461"/>
      </w:pPr>
      <w:rPr>
        <w:rFonts w:hint="default"/>
        <w:lang w:val="en-US" w:eastAsia="en-US" w:bidi="ar-SA"/>
      </w:rPr>
    </w:lvl>
    <w:lvl w:ilvl="8" w:tplc="6D48EFDC">
      <w:numFmt w:val="bullet"/>
      <w:lvlText w:val="•"/>
      <w:lvlJc w:val="left"/>
      <w:pPr>
        <w:ind w:left="8876" w:hanging="461"/>
      </w:pPr>
      <w:rPr>
        <w:rFonts w:hint="default"/>
        <w:lang w:val="en-US" w:eastAsia="en-US" w:bidi="ar-SA"/>
      </w:rPr>
    </w:lvl>
  </w:abstractNum>
  <w:abstractNum w:abstractNumId="78">
    <w:nsid w:val="24AF0D11"/>
    <w:multiLevelType w:val="hybridMultilevel"/>
    <w:tmpl w:val="C97E8DF6"/>
    <w:lvl w:ilvl="0" w:tplc="A042B292">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28E665D4">
      <w:numFmt w:val="bullet"/>
      <w:lvlText w:val="•"/>
      <w:lvlJc w:val="left"/>
      <w:pPr>
        <w:ind w:left="3020" w:hanging="360"/>
      </w:pPr>
      <w:rPr>
        <w:rFonts w:hint="default"/>
        <w:lang w:val="en-US" w:eastAsia="en-US" w:bidi="ar-SA"/>
      </w:rPr>
    </w:lvl>
    <w:lvl w:ilvl="2" w:tplc="FF60A5AA">
      <w:numFmt w:val="bullet"/>
      <w:lvlText w:val="•"/>
      <w:lvlJc w:val="left"/>
      <w:pPr>
        <w:ind w:left="3881" w:hanging="360"/>
      </w:pPr>
      <w:rPr>
        <w:rFonts w:hint="default"/>
        <w:lang w:val="en-US" w:eastAsia="en-US" w:bidi="ar-SA"/>
      </w:rPr>
    </w:lvl>
    <w:lvl w:ilvl="3" w:tplc="1804B130">
      <w:numFmt w:val="bullet"/>
      <w:lvlText w:val="•"/>
      <w:lvlJc w:val="left"/>
      <w:pPr>
        <w:ind w:left="4741" w:hanging="360"/>
      </w:pPr>
      <w:rPr>
        <w:rFonts w:hint="default"/>
        <w:lang w:val="en-US" w:eastAsia="en-US" w:bidi="ar-SA"/>
      </w:rPr>
    </w:lvl>
    <w:lvl w:ilvl="4" w:tplc="F1944052">
      <w:numFmt w:val="bullet"/>
      <w:lvlText w:val="•"/>
      <w:lvlJc w:val="left"/>
      <w:pPr>
        <w:ind w:left="5602" w:hanging="360"/>
      </w:pPr>
      <w:rPr>
        <w:rFonts w:hint="default"/>
        <w:lang w:val="en-US" w:eastAsia="en-US" w:bidi="ar-SA"/>
      </w:rPr>
    </w:lvl>
    <w:lvl w:ilvl="5" w:tplc="DC96E6FE">
      <w:numFmt w:val="bullet"/>
      <w:lvlText w:val="•"/>
      <w:lvlJc w:val="left"/>
      <w:pPr>
        <w:ind w:left="6463" w:hanging="360"/>
      </w:pPr>
      <w:rPr>
        <w:rFonts w:hint="default"/>
        <w:lang w:val="en-US" w:eastAsia="en-US" w:bidi="ar-SA"/>
      </w:rPr>
    </w:lvl>
    <w:lvl w:ilvl="6" w:tplc="62F00AA6">
      <w:numFmt w:val="bullet"/>
      <w:lvlText w:val="•"/>
      <w:lvlJc w:val="left"/>
      <w:pPr>
        <w:ind w:left="7323" w:hanging="360"/>
      </w:pPr>
      <w:rPr>
        <w:rFonts w:hint="default"/>
        <w:lang w:val="en-US" w:eastAsia="en-US" w:bidi="ar-SA"/>
      </w:rPr>
    </w:lvl>
    <w:lvl w:ilvl="7" w:tplc="C2C81028">
      <w:numFmt w:val="bullet"/>
      <w:lvlText w:val="•"/>
      <w:lvlJc w:val="left"/>
      <w:pPr>
        <w:ind w:left="8184" w:hanging="360"/>
      </w:pPr>
      <w:rPr>
        <w:rFonts w:hint="default"/>
        <w:lang w:val="en-US" w:eastAsia="en-US" w:bidi="ar-SA"/>
      </w:rPr>
    </w:lvl>
    <w:lvl w:ilvl="8" w:tplc="1AE2C4AA">
      <w:numFmt w:val="bullet"/>
      <w:lvlText w:val="•"/>
      <w:lvlJc w:val="left"/>
      <w:pPr>
        <w:ind w:left="9045" w:hanging="360"/>
      </w:pPr>
      <w:rPr>
        <w:rFonts w:hint="default"/>
        <w:lang w:val="en-US" w:eastAsia="en-US" w:bidi="ar-SA"/>
      </w:rPr>
    </w:lvl>
  </w:abstractNum>
  <w:abstractNum w:abstractNumId="79">
    <w:nsid w:val="2575356F"/>
    <w:multiLevelType w:val="hybridMultilevel"/>
    <w:tmpl w:val="42DEAB0E"/>
    <w:lvl w:ilvl="0" w:tplc="C1488E6C">
      <w:start w:val="1"/>
      <w:numFmt w:val="decimal"/>
      <w:lvlText w:val="%1."/>
      <w:lvlJc w:val="left"/>
      <w:pPr>
        <w:ind w:left="1240" w:hanging="360"/>
      </w:pPr>
      <w:rPr>
        <w:rFonts w:ascii="Times New Roman" w:eastAsia="Times New Roman" w:hAnsi="Times New Roman" w:cs="Times New Roman" w:hint="default"/>
        <w:w w:val="100"/>
        <w:sz w:val="24"/>
        <w:szCs w:val="24"/>
        <w:lang w:val="en-US" w:eastAsia="en-US" w:bidi="ar-SA"/>
      </w:rPr>
    </w:lvl>
    <w:lvl w:ilvl="1" w:tplc="2BBE697E">
      <w:start w:val="1"/>
      <w:numFmt w:val="decimal"/>
      <w:lvlText w:val="%2."/>
      <w:lvlJc w:val="left"/>
      <w:pPr>
        <w:ind w:left="1600" w:hanging="360"/>
      </w:pPr>
      <w:rPr>
        <w:rFonts w:ascii="Times New Roman" w:eastAsia="Times New Roman" w:hAnsi="Times New Roman" w:cs="Times New Roman" w:hint="default"/>
        <w:w w:val="100"/>
        <w:sz w:val="24"/>
        <w:szCs w:val="24"/>
        <w:lang w:val="en-US" w:eastAsia="en-US" w:bidi="ar-SA"/>
      </w:rPr>
    </w:lvl>
    <w:lvl w:ilvl="2" w:tplc="74E4C388">
      <w:numFmt w:val="bullet"/>
      <w:lvlText w:val="•"/>
      <w:lvlJc w:val="left"/>
      <w:pPr>
        <w:ind w:left="2545" w:hanging="360"/>
      </w:pPr>
      <w:rPr>
        <w:rFonts w:hint="default"/>
        <w:lang w:val="en-US" w:eastAsia="en-US" w:bidi="ar-SA"/>
      </w:rPr>
    </w:lvl>
    <w:lvl w:ilvl="3" w:tplc="E6CCE688">
      <w:numFmt w:val="bullet"/>
      <w:lvlText w:val="•"/>
      <w:lvlJc w:val="left"/>
      <w:pPr>
        <w:ind w:left="3490" w:hanging="360"/>
      </w:pPr>
      <w:rPr>
        <w:rFonts w:hint="default"/>
        <w:lang w:val="en-US" w:eastAsia="en-US" w:bidi="ar-SA"/>
      </w:rPr>
    </w:lvl>
    <w:lvl w:ilvl="4" w:tplc="A92CA37A">
      <w:numFmt w:val="bullet"/>
      <w:lvlText w:val="•"/>
      <w:lvlJc w:val="left"/>
      <w:pPr>
        <w:ind w:left="4435" w:hanging="360"/>
      </w:pPr>
      <w:rPr>
        <w:rFonts w:hint="default"/>
        <w:lang w:val="en-US" w:eastAsia="en-US" w:bidi="ar-SA"/>
      </w:rPr>
    </w:lvl>
    <w:lvl w:ilvl="5" w:tplc="F95E2DDC">
      <w:numFmt w:val="bullet"/>
      <w:lvlText w:val="•"/>
      <w:lvlJc w:val="left"/>
      <w:pPr>
        <w:ind w:left="5380" w:hanging="360"/>
      </w:pPr>
      <w:rPr>
        <w:rFonts w:hint="default"/>
        <w:lang w:val="en-US" w:eastAsia="en-US" w:bidi="ar-SA"/>
      </w:rPr>
    </w:lvl>
    <w:lvl w:ilvl="6" w:tplc="9F0E87FE">
      <w:numFmt w:val="bullet"/>
      <w:lvlText w:val="•"/>
      <w:lvlJc w:val="left"/>
      <w:pPr>
        <w:ind w:left="6325" w:hanging="360"/>
      </w:pPr>
      <w:rPr>
        <w:rFonts w:hint="default"/>
        <w:lang w:val="en-US" w:eastAsia="en-US" w:bidi="ar-SA"/>
      </w:rPr>
    </w:lvl>
    <w:lvl w:ilvl="7" w:tplc="7BA84BEC">
      <w:numFmt w:val="bullet"/>
      <w:lvlText w:val="•"/>
      <w:lvlJc w:val="left"/>
      <w:pPr>
        <w:ind w:left="7270" w:hanging="360"/>
      </w:pPr>
      <w:rPr>
        <w:rFonts w:hint="default"/>
        <w:lang w:val="en-US" w:eastAsia="en-US" w:bidi="ar-SA"/>
      </w:rPr>
    </w:lvl>
    <w:lvl w:ilvl="8" w:tplc="0A8CE9C2">
      <w:numFmt w:val="bullet"/>
      <w:lvlText w:val="•"/>
      <w:lvlJc w:val="left"/>
      <w:pPr>
        <w:ind w:left="8216" w:hanging="360"/>
      </w:pPr>
      <w:rPr>
        <w:rFonts w:hint="default"/>
        <w:lang w:val="en-US" w:eastAsia="en-US" w:bidi="ar-SA"/>
      </w:rPr>
    </w:lvl>
  </w:abstractNum>
  <w:abstractNum w:abstractNumId="80">
    <w:nsid w:val="25B8367D"/>
    <w:multiLevelType w:val="hybridMultilevel"/>
    <w:tmpl w:val="49E08978"/>
    <w:lvl w:ilvl="0" w:tplc="4E103908">
      <w:start w:val="1"/>
      <w:numFmt w:val="upperLetter"/>
      <w:lvlText w:val="%1."/>
      <w:lvlJc w:val="left"/>
      <w:pPr>
        <w:ind w:left="1570" w:hanging="293"/>
      </w:pPr>
      <w:rPr>
        <w:rFonts w:ascii="Times New Roman" w:eastAsia="Times New Roman" w:hAnsi="Times New Roman" w:cs="Times New Roman" w:hint="default"/>
        <w:b/>
        <w:bCs/>
        <w:spacing w:val="0"/>
        <w:w w:val="97"/>
        <w:sz w:val="24"/>
        <w:szCs w:val="24"/>
        <w:lang w:val="en-US" w:eastAsia="en-US" w:bidi="ar-SA"/>
      </w:rPr>
    </w:lvl>
    <w:lvl w:ilvl="1" w:tplc="4118B5B4">
      <w:start w:val="1"/>
      <w:numFmt w:val="lowerRoman"/>
      <w:lvlText w:val="%2."/>
      <w:lvlJc w:val="left"/>
      <w:pPr>
        <w:ind w:left="1997" w:hanging="488"/>
        <w:jc w:val="right"/>
      </w:pPr>
      <w:rPr>
        <w:rFonts w:ascii="Times New Roman" w:eastAsia="Times New Roman" w:hAnsi="Times New Roman" w:cs="Times New Roman" w:hint="default"/>
        <w:spacing w:val="-1"/>
        <w:w w:val="97"/>
        <w:sz w:val="24"/>
        <w:szCs w:val="24"/>
        <w:lang w:val="en-US" w:eastAsia="en-US" w:bidi="ar-SA"/>
      </w:rPr>
    </w:lvl>
    <w:lvl w:ilvl="2" w:tplc="64021BFE">
      <w:numFmt w:val="bullet"/>
      <w:lvlText w:val="•"/>
      <w:lvlJc w:val="left"/>
      <w:pPr>
        <w:ind w:left="2974" w:hanging="488"/>
      </w:pPr>
      <w:rPr>
        <w:rFonts w:hint="default"/>
        <w:lang w:val="en-US" w:eastAsia="en-US" w:bidi="ar-SA"/>
      </w:rPr>
    </w:lvl>
    <w:lvl w:ilvl="3" w:tplc="27CE59C4">
      <w:numFmt w:val="bullet"/>
      <w:lvlText w:val="•"/>
      <w:lvlJc w:val="left"/>
      <w:pPr>
        <w:ind w:left="3948" w:hanging="488"/>
      </w:pPr>
      <w:rPr>
        <w:rFonts w:hint="default"/>
        <w:lang w:val="en-US" w:eastAsia="en-US" w:bidi="ar-SA"/>
      </w:rPr>
    </w:lvl>
    <w:lvl w:ilvl="4" w:tplc="3006DB36">
      <w:numFmt w:val="bullet"/>
      <w:lvlText w:val="•"/>
      <w:lvlJc w:val="left"/>
      <w:pPr>
        <w:ind w:left="4922" w:hanging="488"/>
      </w:pPr>
      <w:rPr>
        <w:rFonts w:hint="default"/>
        <w:lang w:val="en-US" w:eastAsia="en-US" w:bidi="ar-SA"/>
      </w:rPr>
    </w:lvl>
    <w:lvl w:ilvl="5" w:tplc="40D6AE94">
      <w:numFmt w:val="bullet"/>
      <w:lvlText w:val="•"/>
      <w:lvlJc w:val="left"/>
      <w:pPr>
        <w:ind w:left="5896" w:hanging="488"/>
      </w:pPr>
      <w:rPr>
        <w:rFonts w:hint="default"/>
        <w:lang w:val="en-US" w:eastAsia="en-US" w:bidi="ar-SA"/>
      </w:rPr>
    </w:lvl>
    <w:lvl w:ilvl="6" w:tplc="EF263E0E">
      <w:numFmt w:val="bullet"/>
      <w:lvlText w:val="•"/>
      <w:lvlJc w:val="left"/>
      <w:pPr>
        <w:ind w:left="6870" w:hanging="488"/>
      </w:pPr>
      <w:rPr>
        <w:rFonts w:hint="default"/>
        <w:lang w:val="en-US" w:eastAsia="en-US" w:bidi="ar-SA"/>
      </w:rPr>
    </w:lvl>
    <w:lvl w:ilvl="7" w:tplc="144E36B4">
      <w:numFmt w:val="bullet"/>
      <w:lvlText w:val="•"/>
      <w:lvlJc w:val="left"/>
      <w:pPr>
        <w:ind w:left="7844" w:hanging="488"/>
      </w:pPr>
      <w:rPr>
        <w:rFonts w:hint="default"/>
        <w:lang w:val="en-US" w:eastAsia="en-US" w:bidi="ar-SA"/>
      </w:rPr>
    </w:lvl>
    <w:lvl w:ilvl="8" w:tplc="089E0C56">
      <w:numFmt w:val="bullet"/>
      <w:lvlText w:val="•"/>
      <w:lvlJc w:val="left"/>
      <w:pPr>
        <w:ind w:left="8818" w:hanging="488"/>
      </w:pPr>
      <w:rPr>
        <w:rFonts w:hint="default"/>
        <w:lang w:val="en-US" w:eastAsia="en-US" w:bidi="ar-SA"/>
      </w:rPr>
    </w:lvl>
  </w:abstractNum>
  <w:abstractNum w:abstractNumId="81">
    <w:nsid w:val="25EE51F5"/>
    <w:multiLevelType w:val="hybridMultilevel"/>
    <w:tmpl w:val="C8ACF862"/>
    <w:lvl w:ilvl="0" w:tplc="6D34D992">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448C2FB2">
      <w:numFmt w:val="bullet"/>
      <w:lvlText w:val="•"/>
      <w:lvlJc w:val="left"/>
      <w:pPr>
        <w:ind w:left="3020" w:hanging="360"/>
      </w:pPr>
      <w:rPr>
        <w:rFonts w:hint="default"/>
        <w:lang w:val="en-US" w:eastAsia="en-US" w:bidi="ar-SA"/>
      </w:rPr>
    </w:lvl>
    <w:lvl w:ilvl="2" w:tplc="2B06E4FA">
      <w:numFmt w:val="bullet"/>
      <w:lvlText w:val="•"/>
      <w:lvlJc w:val="left"/>
      <w:pPr>
        <w:ind w:left="3881" w:hanging="360"/>
      </w:pPr>
      <w:rPr>
        <w:rFonts w:hint="default"/>
        <w:lang w:val="en-US" w:eastAsia="en-US" w:bidi="ar-SA"/>
      </w:rPr>
    </w:lvl>
    <w:lvl w:ilvl="3" w:tplc="DC30D3DC">
      <w:numFmt w:val="bullet"/>
      <w:lvlText w:val="•"/>
      <w:lvlJc w:val="left"/>
      <w:pPr>
        <w:ind w:left="4741" w:hanging="360"/>
      </w:pPr>
      <w:rPr>
        <w:rFonts w:hint="default"/>
        <w:lang w:val="en-US" w:eastAsia="en-US" w:bidi="ar-SA"/>
      </w:rPr>
    </w:lvl>
    <w:lvl w:ilvl="4" w:tplc="2392111E">
      <w:numFmt w:val="bullet"/>
      <w:lvlText w:val="•"/>
      <w:lvlJc w:val="left"/>
      <w:pPr>
        <w:ind w:left="5602" w:hanging="360"/>
      </w:pPr>
      <w:rPr>
        <w:rFonts w:hint="default"/>
        <w:lang w:val="en-US" w:eastAsia="en-US" w:bidi="ar-SA"/>
      </w:rPr>
    </w:lvl>
    <w:lvl w:ilvl="5" w:tplc="2AD221A2">
      <w:numFmt w:val="bullet"/>
      <w:lvlText w:val="•"/>
      <w:lvlJc w:val="left"/>
      <w:pPr>
        <w:ind w:left="6463" w:hanging="360"/>
      </w:pPr>
      <w:rPr>
        <w:rFonts w:hint="default"/>
        <w:lang w:val="en-US" w:eastAsia="en-US" w:bidi="ar-SA"/>
      </w:rPr>
    </w:lvl>
    <w:lvl w:ilvl="6" w:tplc="8D58CD56">
      <w:numFmt w:val="bullet"/>
      <w:lvlText w:val="•"/>
      <w:lvlJc w:val="left"/>
      <w:pPr>
        <w:ind w:left="7323" w:hanging="360"/>
      </w:pPr>
      <w:rPr>
        <w:rFonts w:hint="default"/>
        <w:lang w:val="en-US" w:eastAsia="en-US" w:bidi="ar-SA"/>
      </w:rPr>
    </w:lvl>
    <w:lvl w:ilvl="7" w:tplc="EAB003EA">
      <w:numFmt w:val="bullet"/>
      <w:lvlText w:val="•"/>
      <w:lvlJc w:val="left"/>
      <w:pPr>
        <w:ind w:left="8184" w:hanging="360"/>
      </w:pPr>
      <w:rPr>
        <w:rFonts w:hint="default"/>
        <w:lang w:val="en-US" w:eastAsia="en-US" w:bidi="ar-SA"/>
      </w:rPr>
    </w:lvl>
    <w:lvl w:ilvl="8" w:tplc="A1B2CD02">
      <w:numFmt w:val="bullet"/>
      <w:lvlText w:val="•"/>
      <w:lvlJc w:val="left"/>
      <w:pPr>
        <w:ind w:left="9045" w:hanging="360"/>
      </w:pPr>
      <w:rPr>
        <w:rFonts w:hint="default"/>
        <w:lang w:val="en-US" w:eastAsia="en-US" w:bidi="ar-SA"/>
      </w:rPr>
    </w:lvl>
  </w:abstractNum>
  <w:abstractNum w:abstractNumId="82">
    <w:nsid w:val="26F13619"/>
    <w:multiLevelType w:val="hybridMultilevel"/>
    <w:tmpl w:val="5C42B0C2"/>
    <w:lvl w:ilvl="0" w:tplc="B2E46ABC">
      <w:start w:val="2"/>
      <w:numFmt w:val="decimal"/>
      <w:lvlText w:val="%1."/>
      <w:lvlJc w:val="left"/>
      <w:pPr>
        <w:ind w:left="1819" w:hanging="380"/>
      </w:pPr>
      <w:rPr>
        <w:rFonts w:ascii="Times New Roman" w:eastAsia="Times New Roman" w:hAnsi="Times New Roman" w:cs="Times New Roman" w:hint="default"/>
        <w:w w:val="97"/>
        <w:sz w:val="24"/>
        <w:szCs w:val="24"/>
        <w:lang w:val="en-US" w:eastAsia="en-US" w:bidi="ar-SA"/>
      </w:rPr>
    </w:lvl>
    <w:lvl w:ilvl="1" w:tplc="4FCCA6A6">
      <w:start w:val="1"/>
      <w:numFmt w:val="decimal"/>
      <w:lvlText w:val="%2."/>
      <w:lvlJc w:val="left"/>
      <w:pPr>
        <w:ind w:left="2040" w:hanging="240"/>
      </w:pPr>
      <w:rPr>
        <w:rFonts w:ascii="Times New Roman" w:eastAsia="Times New Roman" w:hAnsi="Times New Roman" w:cs="Times New Roman" w:hint="default"/>
        <w:w w:val="97"/>
        <w:sz w:val="24"/>
        <w:szCs w:val="24"/>
        <w:lang w:val="en-US" w:eastAsia="en-US" w:bidi="ar-SA"/>
      </w:rPr>
    </w:lvl>
    <w:lvl w:ilvl="2" w:tplc="C48811D0">
      <w:numFmt w:val="bullet"/>
      <w:lvlText w:val="•"/>
      <w:lvlJc w:val="left"/>
      <w:pPr>
        <w:ind w:left="3009" w:hanging="240"/>
      </w:pPr>
      <w:rPr>
        <w:rFonts w:hint="default"/>
        <w:lang w:val="en-US" w:eastAsia="en-US" w:bidi="ar-SA"/>
      </w:rPr>
    </w:lvl>
    <w:lvl w:ilvl="3" w:tplc="DC22A4F2">
      <w:numFmt w:val="bullet"/>
      <w:lvlText w:val="•"/>
      <w:lvlJc w:val="left"/>
      <w:pPr>
        <w:ind w:left="3979" w:hanging="240"/>
      </w:pPr>
      <w:rPr>
        <w:rFonts w:hint="default"/>
        <w:lang w:val="en-US" w:eastAsia="en-US" w:bidi="ar-SA"/>
      </w:rPr>
    </w:lvl>
    <w:lvl w:ilvl="4" w:tplc="8A7E9B5C">
      <w:numFmt w:val="bullet"/>
      <w:lvlText w:val="•"/>
      <w:lvlJc w:val="left"/>
      <w:pPr>
        <w:ind w:left="4948" w:hanging="240"/>
      </w:pPr>
      <w:rPr>
        <w:rFonts w:hint="default"/>
        <w:lang w:val="en-US" w:eastAsia="en-US" w:bidi="ar-SA"/>
      </w:rPr>
    </w:lvl>
    <w:lvl w:ilvl="5" w:tplc="A5B484C4">
      <w:numFmt w:val="bullet"/>
      <w:lvlText w:val="•"/>
      <w:lvlJc w:val="left"/>
      <w:pPr>
        <w:ind w:left="5918" w:hanging="240"/>
      </w:pPr>
      <w:rPr>
        <w:rFonts w:hint="default"/>
        <w:lang w:val="en-US" w:eastAsia="en-US" w:bidi="ar-SA"/>
      </w:rPr>
    </w:lvl>
    <w:lvl w:ilvl="6" w:tplc="C0F2B3B4">
      <w:numFmt w:val="bullet"/>
      <w:lvlText w:val="•"/>
      <w:lvlJc w:val="left"/>
      <w:pPr>
        <w:ind w:left="6888" w:hanging="240"/>
      </w:pPr>
      <w:rPr>
        <w:rFonts w:hint="default"/>
        <w:lang w:val="en-US" w:eastAsia="en-US" w:bidi="ar-SA"/>
      </w:rPr>
    </w:lvl>
    <w:lvl w:ilvl="7" w:tplc="76AE82AA">
      <w:numFmt w:val="bullet"/>
      <w:lvlText w:val="•"/>
      <w:lvlJc w:val="left"/>
      <w:pPr>
        <w:ind w:left="7857" w:hanging="240"/>
      </w:pPr>
      <w:rPr>
        <w:rFonts w:hint="default"/>
        <w:lang w:val="en-US" w:eastAsia="en-US" w:bidi="ar-SA"/>
      </w:rPr>
    </w:lvl>
    <w:lvl w:ilvl="8" w:tplc="38E63742">
      <w:numFmt w:val="bullet"/>
      <w:lvlText w:val="•"/>
      <w:lvlJc w:val="left"/>
      <w:pPr>
        <w:ind w:left="8827" w:hanging="240"/>
      </w:pPr>
      <w:rPr>
        <w:rFonts w:hint="default"/>
        <w:lang w:val="en-US" w:eastAsia="en-US" w:bidi="ar-SA"/>
      </w:rPr>
    </w:lvl>
  </w:abstractNum>
  <w:abstractNum w:abstractNumId="83">
    <w:nsid w:val="284049AD"/>
    <w:multiLevelType w:val="hybridMultilevel"/>
    <w:tmpl w:val="74D8127E"/>
    <w:lvl w:ilvl="0" w:tplc="A8D20CBC">
      <w:start w:val="1"/>
      <w:numFmt w:val="decimal"/>
      <w:lvlText w:val="%1."/>
      <w:lvlJc w:val="left"/>
      <w:pPr>
        <w:ind w:left="1160" w:hanging="720"/>
      </w:pPr>
      <w:rPr>
        <w:rFonts w:ascii="Times New Roman" w:eastAsia="Times New Roman" w:hAnsi="Times New Roman" w:cs="Times New Roman" w:hint="default"/>
        <w:color w:val="080808"/>
        <w:w w:val="100"/>
        <w:sz w:val="24"/>
        <w:szCs w:val="24"/>
        <w:lang w:val="en-US" w:eastAsia="en-US" w:bidi="ar-SA"/>
      </w:rPr>
    </w:lvl>
    <w:lvl w:ilvl="1" w:tplc="D264CFE0">
      <w:numFmt w:val="bullet"/>
      <w:lvlText w:val="•"/>
      <w:lvlJc w:val="left"/>
      <w:pPr>
        <w:ind w:left="2036" w:hanging="720"/>
      </w:pPr>
      <w:rPr>
        <w:rFonts w:hint="default"/>
        <w:lang w:val="en-US" w:eastAsia="en-US" w:bidi="ar-SA"/>
      </w:rPr>
    </w:lvl>
    <w:lvl w:ilvl="2" w:tplc="7A1AA7EA">
      <w:numFmt w:val="bullet"/>
      <w:lvlText w:val="•"/>
      <w:lvlJc w:val="left"/>
      <w:pPr>
        <w:ind w:left="2912" w:hanging="720"/>
      </w:pPr>
      <w:rPr>
        <w:rFonts w:hint="default"/>
        <w:lang w:val="en-US" w:eastAsia="en-US" w:bidi="ar-SA"/>
      </w:rPr>
    </w:lvl>
    <w:lvl w:ilvl="3" w:tplc="3A3EEEFE">
      <w:numFmt w:val="bullet"/>
      <w:lvlText w:val="•"/>
      <w:lvlJc w:val="left"/>
      <w:pPr>
        <w:ind w:left="3788" w:hanging="720"/>
      </w:pPr>
      <w:rPr>
        <w:rFonts w:hint="default"/>
        <w:lang w:val="en-US" w:eastAsia="en-US" w:bidi="ar-SA"/>
      </w:rPr>
    </w:lvl>
    <w:lvl w:ilvl="4" w:tplc="3C8089D0">
      <w:numFmt w:val="bullet"/>
      <w:lvlText w:val="•"/>
      <w:lvlJc w:val="left"/>
      <w:pPr>
        <w:ind w:left="4664" w:hanging="720"/>
      </w:pPr>
      <w:rPr>
        <w:rFonts w:hint="default"/>
        <w:lang w:val="en-US" w:eastAsia="en-US" w:bidi="ar-SA"/>
      </w:rPr>
    </w:lvl>
    <w:lvl w:ilvl="5" w:tplc="8918CDF8">
      <w:numFmt w:val="bullet"/>
      <w:lvlText w:val="•"/>
      <w:lvlJc w:val="left"/>
      <w:pPr>
        <w:ind w:left="5540" w:hanging="720"/>
      </w:pPr>
      <w:rPr>
        <w:rFonts w:hint="default"/>
        <w:lang w:val="en-US" w:eastAsia="en-US" w:bidi="ar-SA"/>
      </w:rPr>
    </w:lvl>
    <w:lvl w:ilvl="6" w:tplc="5512EF76">
      <w:numFmt w:val="bullet"/>
      <w:lvlText w:val="•"/>
      <w:lvlJc w:val="left"/>
      <w:pPr>
        <w:ind w:left="6416" w:hanging="720"/>
      </w:pPr>
      <w:rPr>
        <w:rFonts w:hint="default"/>
        <w:lang w:val="en-US" w:eastAsia="en-US" w:bidi="ar-SA"/>
      </w:rPr>
    </w:lvl>
    <w:lvl w:ilvl="7" w:tplc="18446418">
      <w:numFmt w:val="bullet"/>
      <w:lvlText w:val="•"/>
      <w:lvlJc w:val="left"/>
      <w:pPr>
        <w:ind w:left="7292" w:hanging="720"/>
      </w:pPr>
      <w:rPr>
        <w:rFonts w:hint="default"/>
        <w:lang w:val="en-US" w:eastAsia="en-US" w:bidi="ar-SA"/>
      </w:rPr>
    </w:lvl>
    <w:lvl w:ilvl="8" w:tplc="743E123A">
      <w:numFmt w:val="bullet"/>
      <w:lvlText w:val="•"/>
      <w:lvlJc w:val="left"/>
      <w:pPr>
        <w:ind w:left="8168" w:hanging="720"/>
      </w:pPr>
      <w:rPr>
        <w:rFonts w:hint="default"/>
        <w:lang w:val="en-US" w:eastAsia="en-US" w:bidi="ar-SA"/>
      </w:rPr>
    </w:lvl>
  </w:abstractNum>
  <w:abstractNum w:abstractNumId="84">
    <w:nsid w:val="29793FFA"/>
    <w:multiLevelType w:val="hybridMultilevel"/>
    <w:tmpl w:val="338CFA6E"/>
    <w:lvl w:ilvl="0" w:tplc="D1E861A0">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C7127BFC">
      <w:numFmt w:val="bullet"/>
      <w:lvlText w:val="•"/>
      <w:lvlJc w:val="left"/>
      <w:pPr>
        <w:ind w:left="3020" w:hanging="360"/>
      </w:pPr>
      <w:rPr>
        <w:rFonts w:hint="default"/>
        <w:lang w:val="en-US" w:eastAsia="en-US" w:bidi="ar-SA"/>
      </w:rPr>
    </w:lvl>
    <w:lvl w:ilvl="2" w:tplc="DB9A4C1E">
      <w:numFmt w:val="bullet"/>
      <w:lvlText w:val="•"/>
      <w:lvlJc w:val="left"/>
      <w:pPr>
        <w:ind w:left="3881" w:hanging="360"/>
      </w:pPr>
      <w:rPr>
        <w:rFonts w:hint="default"/>
        <w:lang w:val="en-US" w:eastAsia="en-US" w:bidi="ar-SA"/>
      </w:rPr>
    </w:lvl>
    <w:lvl w:ilvl="3" w:tplc="741E3050">
      <w:numFmt w:val="bullet"/>
      <w:lvlText w:val="•"/>
      <w:lvlJc w:val="left"/>
      <w:pPr>
        <w:ind w:left="4741" w:hanging="360"/>
      </w:pPr>
      <w:rPr>
        <w:rFonts w:hint="default"/>
        <w:lang w:val="en-US" w:eastAsia="en-US" w:bidi="ar-SA"/>
      </w:rPr>
    </w:lvl>
    <w:lvl w:ilvl="4" w:tplc="BA28131C">
      <w:numFmt w:val="bullet"/>
      <w:lvlText w:val="•"/>
      <w:lvlJc w:val="left"/>
      <w:pPr>
        <w:ind w:left="5602" w:hanging="360"/>
      </w:pPr>
      <w:rPr>
        <w:rFonts w:hint="default"/>
        <w:lang w:val="en-US" w:eastAsia="en-US" w:bidi="ar-SA"/>
      </w:rPr>
    </w:lvl>
    <w:lvl w:ilvl="5" w:tplc="9EEA1AAA">
      <w:numFmt w:val="bullet"/>
      <w:lvlText w:val="•"/>
      <w:lvlJc w:val="left"/>
      <w:pPr>
        <w:ind w:left="6463" w:hanging="360"/>
      </w:pPr>
      <w:rPr>
        <w:rFonts w:hint="default"/>
        <w:lang w:val="en-US" w:eastAsia="en-US" w:bidi="ar-SA"/>
      </w:rPr>
    </w:lvl>
    <w:lvl w:ilvl="6" w:tplc="633A0EE4">
      <w:numFmt w:val="bullet"/>
      <w:lvlText w:val="•"/>
      <w:lvlJc w:val="left"/>
      <w:pPr>
        <w:ind w:left="7323" w:hanging="360"/>
      </w:pPr>
      <w:rPr>
        <w:rFonts w:hint="default"/>
        <w:lang w:val="en-US" w:eastAsia="en-US" w:bidi="ar-SA"/>
      </w:rPr>
    </w:lvl>
    <w:lvl w:ilvl="7" w:tplc="92DA626C">
      <w:numFmt w:val="bullet"/>
      <w:lvlText w:val="•"/>
      <w:lvlJc w:val="left"/>
      <w:pPr>
        <w:ind w:left="8184" w:hanging="360"/>
      </w:pPr>
      <w:rPr>
        <w:rFonts w:hint="default"/>
        <w:lang w:val="en-US" w:eastAsia="en-US" w:bidi="ar-SA"/>
      </w:rPr>
    </w:lvl>
    <w:lvl w:ilvl="8" w:tplc="5D5E6D28">
      <w:numFmt w:val="bullet"/>
      <w:lvlText w:val="•"/>
      <w:lvlJc w:val="left"/>
      <w:pPr>
        <w:ind w:left="9045" w:hanging="360"/>
      </w:pPr>
      <w:rPr>
        <w:rFonts w:hint="default"/>
        <w:lang w:val="en-US" w:eastAsia="en-US" w:bidi="ar-SA"/>
      </w:rPr>
    </w:lvl>
  </w:abstractNum>
  <w:abstractNum w:abstractNumId="85">
    <w:nsid w:val="2985103C"/>
    <w:multiLevelType w:val="hybridMultilevel"/>
    <w:tmpl w:val="DE24A716"/>
    <w:lvl w:ilvl="0" w:tplc="91943E84">
      <w:start w:val="1"/>
      <w:numFmt w:val="decimal"/>
      <w:lvlText w:val="%1."/>
      <w:lvlJc w:val="left"/>
      <w:pPr>
        <w:ind w:left="2160" w:hanging="360"/>
      </w:pPr>
      <w:rPr>
        <w:rFonts w:ascii="Times New Roman" w:eastAsia="Times New Roman" w:hAnsi="Times New Roman" w:cs="Times New Roman" w:hint="default"/>
        <w:b/>
        <w:bCs/>
        <w:w w:val="97"/>
        <w:sz w:val="26"/>
        <w:szCs w:val="26"/>
        <w:lang w:val="en-US" w:eastAsia="en-US" w:bidi="ar-SA"/>
      </w:rPr>
    </w:lvl>
    <w:lvl w:ilvl="1" w:tplc="C40C746A">
      <w:start w:val="1"/>
      <w:numFmt w:val="decimal"/>
      <w:lvlText w:val="%2."/>
      <w:lvlJc w:val="left"/>
      <w:pPr>
        <w:ind w:left="2268" w:hanging="360"/>
      </w:pPr>
      <w:rPr>
        <w:rFonts w:ascii="Times New Roman" w:eastAsia="Times New Roman" w:hAnsi="Times New Roman" w:cs="Times New Roman" w:hint="default"/>
        <w:w w:val="97"/>
        <w:sz w:val="24"/>
        <w:szCs w:val="24"/>
        <w:lang w:val="en-US" w:eastAsia="en-US" w:bidi="ar-SA"/>
      </w:rPr>
    </w:lvl>
    <w:lvl w:ilvl="2" w:tplc="A384AA6C">
      <w:numFmt w:val="bullet"/>
      <w:lvlText w:val="•"/>
      <w:lvlJc w:val="left"/>
      <w:pPr>
        <w:ind w:left="3205" w:hanging="360"/>
      </w:pPr>
      <w:rPr>
        <w:rFonts w:hint="default"/>
        <w:lang w:val="en-US" w:eastAsia="en-US" w:bidi="ar-SA"/>
      </w:rPr>
    </w:lvl>
    <w:lvl w:ilvl="3" w:tplc="A6DA8E8C">
      <w:numFmt w:val="bullet"/>
      <w:lvlText w:val="•"/>
      <w:lvlJc w:val="left"/>
      <w:pPr>
        <w:ind w:left="4150" w:hanging="360"/>
      </w:pPr>
      <w:rPr>
        <w:rFonts w:hint="default"/>
        <w:lang w:val="en-US" w:eastAsia="en-US" w:bidi="ar-SA"/>
      </w:rPr>
    </w:lvl>
    <w:lvl w:ilvl="4" w:tplc="159088EE">
      <w:numFmt w:val="bullet"/>
      <w:lvlText w:val="•"/>
      <w:lvlJc w:val="left"/>
      <w:pPr>
        <w:ind w:left="5095" w:hanging="360"/>
      </w:pPr>
      <w:rPr>
        <w:rFonts w:hint="default"/>
        <w:lang w:val="en-US" w:eastAsia="en-US" w:bidi="ar-SA"/>
      </w:rPr>
    </w:lvl>
    <w:lvl w:ilvl="5" w:tplc="7F069B84">
      <w:numFmt w:val="bullet"/>
      <w:lvlText w:val="•"/>
      <w:lvlJc w:val="left"/>
      <w:pPr>
        <w:ind w:left="6040" w:hanging="360"/>
      </w:pPr>
      <w:rPr>
        <w:rFonts w:hint="default"/>
        <w:lang w:val="en-US" w:eastAsia="en-US" w:bidi="ar-SA"/>
      </w:rPr>
    </w:lvl>
    <w:lvl w:ilvl="6" w:tplc="B680F6D2">
      <w:numFmt w:val="bullet"/>
      <w:lvlText w:val="•"/>
      <w:lvlJc w:val="left"/>
      <w:pPr>
        <w:ind w:left="6985" w:hanging="360"/>
      </w:pPr>
      <w:rPr>
        <w:rFonts w:hint="default"/>
        <w:lang w:val="en-US" w:eastAsia="en-US" w:bidi="ar-SA"/>
      </w:rPr>
    </w:lvl>
    <w:lvl w:ilvl="7" w:tplc="91D88132">
      <w:numFmt w:val="bullet"/>
      <w:lvlText w:val="•"/>
      <w:lvlJc w:val="left"/>
      <w:pPr>
        <w:ind w:left="7930" w:hanging="360"/>
      </w:pPr>
      <w:rPr>
        <w:rFonts w:hint="default"/>
        <w:lang w:val="en-US" w:eastAsia="en-US" w:bidi="ar-SA"/>
      </w:rPr>
    </w:lvl>
    <w:lvl w:ilvl="8" w:tplc="DC6EF784">
      <w:numFmt w:val="bullet"/>
      <w:lvlText w:val="•"/>
      <w:lvlJc w:val="left"/>
      <w:pPr>
        <w:ind w:left="8876" w:hanging="360"/>
      </w:pPr>
      <w:rPr>
        <w:rFonts w:hint="default"/>
        <w:lang w:val="en-US" w:eastAsia="en-US" w:bidi="ar-SA"/>
      </w:rPr>
    </w:lvl>
  </w:abstractNum>
  <w:abstractNum w:abstractNumId="86">
    <w:nsid w:val="299B5C12"/>
    <w:multiLevelType w:val="hybridMultilevel"/>
    <w:tmpl w:val="B980E1D0"/>
    <w:lvl w:ilvl="0" w:tplc="7926392A">
      <w:start w:val="1"/>
      <w:numFmt w:val="decimal"/>
      <w:lvlText w:val="%1."/>
      <w:lvlJc w:val="left"/>
      <w:pPr>
        <w:ind w:left="840" w:hanging="360"/>
      </w:pPr>
      <w:rPr>
        <w:rFonts w:ascii="Times New Roman" w:eastAsia="Times New Roman" w:hAnsi="Times New Roman" w:cs="Times New Roman" w:hint="default"/>
        <w:spacing w:val="-2"/>
        <w:w w:val="99"/>
        <w:sz w:val="24"/>
        <w:szCs w:val="24"/>
        <w:lang w:val="en-US" w:eastAsia="en-US" w:bidi="ar-SA"/>
      </w:rPr>
    </w:lvl>
    <w:lvl w:ilvl="1" w:tplc="6AEE948A">
      <w:start w:val="1"/>
      <w:numFmt w:val="decimal"/>
      <w:lvlText w:val="%2."/>
      <w:lvlJc w:val="left"/>
      <w:pPr>
        <w:ind w:left="1020" w:hanging="360"/>
      </w:pPr>
      <w:rPr>
        <w:rFonts w:hint="default"/>
        <w:b/>
        <w:bCs/>
        <w:spacing w:val="-3"/>
        <w:w w:val="99"/>
        <w:lang w:val="en-US" w:eastAsia="en-US" w:bidi="ar-SA"/>
      </w:rPr>
    </w:lvl>
    <w:lvl w:ilvl="2" w:tplc="12F46576">
      <w:start w:val="1"/>
      <w:numFmt w:val="decimal"/>
      <w:lvlText w:val="%3."/>
      <w:lvlJc w:val="left"/>
      <w:pPr>
        <w:ind w:left="931" w:hanging="180"/>
      </w:pPr>
      <w:rPr>
        <w:rFonts w:ascii="Times New Roman" w:eastAsia="Times New Roman" w:hAnsi="Times New Roman" w:cs="Times New Roman" w:hint="default"/>
        <w:w w:val="97"/>
        <w:sz w:val="22"/>
        <w:szCs w:val="22"/>
        <w:lang w:val="en-US" w:eastAsia="en-US" w:bidi="ar-SA"/>
      </w:rPr>
    </w:lvl>
    <w:lvl w:ilvl="3" w:tplc="DCFA197C">
      <w:start w:val="1"/>
      <w:numFmt w:val="decimal"/>
      <w:lvlText w:val="%4."/>
      <w:lvlJc w:val="left"/>
      <w:pPr>
        <w:ind w:left="1200" w:hanging="360"/>
      </w:pPr>
      <w:rPr>
        <w:rFonts w:ascii="Times New Roman" w:eastAsia="Times New Roman" w:hAnsi="Times New Roman" w:cs="Times New Roman" w:hint="default"/>
        <w:b/>
        <w:bCs/>
        <w:w w:val="97"/>
        <w:sz w:val="24"/>
        <w:szCs w:val="24"/>
        <w:lang w:val="en-US" w:eastAsia="en-US" w:bidi="ar-SA"/>
      </w:rPr>
    </w:lvl>
    <w:lvl w:ilvl="4" w:tplc="1B8C505A">
      <w:numFmt w:val="bullet"/>
      <w:lvlText w:val="•"/>
      <w:lvlJc w:val="left"/>
      <w:pPr>
        <w:ind w:left="2566" w:hanging="360"/>
      </w:pPr>
      <w:rPr>
        <w:rFonts w:hint="default"/>
        <w:lang w:val="en-US" w:eastAsia="en-US" w:bidi="ar-SA"/>
      </w:rPr>
    </w:lvl>
    <w:lvl w:ilvl="5" w:tplc="2772AEA8">
      <w:numFmt w:val="bullet"/>
      <w:lvlText w:val="•"/>
      <w:lvlJc w:val="left"/>
      <w:pPr>
        <w:ind w:left="3933" w:hanging="360"/>
      </w:pPr>
      <w:rPr>
        <w:rFonts w:hint="default"/>
        <w:lang w:val="en-US" w:eastAsia="en-US" w:bidi="ar-SA"/>
      </w:rPr>
    </w:lvl>
    <w:lvl w:ilvl="6" w:tplc="00DEBFF0">
      <w:numFmt w:val="bullet"/>
      <w:lvlText w:val="•"/>
      <w:lvlJc w:val="left"/>
      <w:pPr>
        <w:ind w:left="5299" w:hanging="360"/>
      </w:pPr>
      <w:rPr>
        <w:rFonts w:hint="default"/>
        <w:lang w:val="en-US" w:eastAsia="en-US" w:bidi="ar-SA"/>
      </w:rPr>
    </w:lvl>
    <w:lvl w:ilvl="7" w:tplc="E01C50A6">
      <w:numFmt w:val="bullet"/>
      <w:lvlText w:val="•"/>
      <w:lvlJc w:val="left"/>
      <w:pPr>
        <w:ind w:left="6666" w:hanging="360"/>
      </w:pPr>
      <w:rPr>
        <w:rFonts w:hint="default"/>
        <w:lang w:val="en-US" w:eastAsia="en-US" w:bidi="ar-SA"/>
      </w:rPr>
    </w:lvl>
    <w:lvl w:ilvl="8" w:tplc="541ACE68">
      <w:numFmt w:val="bullet"/>
      <w:lvlText w:val="•"/>
      <w:lvlJc w:val="left"/>
      <w:pPr>
        <w:ind w:left="8033" w:hanging="360"/>
      </w:pPr>
      <w:rPr>
        <w:rFonts w:hint="default"/>
        <w:lang w:val="en-US" w:eastAsia="en-US" w:bidi="ar-SA"/>
      </w:rPr>
    </w:lvl>
  </w:abstractNum>
  <w:abstractNum w:abstractNumId="87">
    <w:nsid w:val="2A1405B5"/>
    <w:multiLevelType w:val="hybridMultilevel"/>
    <w:tmpl w:val="32509F94"/>
    <w:lvl w:ilvl="0" w:tplc="639CCBEC">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C414A4A2">
      <w:numFmt w:val="bullet"/>
      <w:lvlText w:val="•"/>
      <w:lvlJc w:val="left"/>
      <w:pPr>
        <w:ind w:left="3020" w:hanging="360"/>
      </w:pPr>
      <w:rPr>
        <w:rFonts w:hint="default"/>
        <w:lang w:val="en-US" w:eastAsia="en-US" w:bidi="ar-SA"/>
      </w:rPr>
    </w:lvl>
    <w:lvl w:ilvl="2" w:tplc="8BE2EF06">
      <w:numFmt w:val="bullet"/>
      <w:lvlText w:val="•"/>
      <w:lvlJc w:val="left"/>
      <w:pPr>
        <w:ind w:left="3881" w:hanging="360"/>
      </w:pPr>
      <w:rPr>
        <w:rFonts w:hint="default"/>
        <w:lang w:val="en-US" w:eastAsia="en-US" w:bidi="ar-SA"/>
      </w:rPr>
    </w:lvl>
    <w:lvl w:ilvl="3" w:tplc="599AF348">
      <w:numFmt w:val="bullet"/>
      <w:lvlText w:val="•"/>
      <w:lvlJc w:val="left"/>
      <w:pPr>
        <w:ind w:left="4741" w:hanging="360"/>
      </w:pPr>
      <w:rPr>
        <w:rFonts w:hint="default"/>
        <w:lang w:val="en-US" w:eastAsia="en-US" w:bidi="ar-SA"/>
      </w:rPr>
    </w:lvl>
    <w:lvl w:ilvl="4" w:tplc="CF4AC2D0">
      <w:numFmt w:val="bullet"/>
      <w:lvlText w:val="•"/>
      <w:lvlJc w:val="left"/>
      <w:pPr>
        <w:ind w:left="5602" w:hanging="360"/>
      </w:pPr>
      <w:rPr>
        <w:rFonts w:hint="default"/>
        <w:lang w:val="en-US" w:eastAsia="en-US" w:bidi="ar-SA"/>
      </w:rPr>
    </w:lvl>
    <w:lvl w:ilvl="5" w:tplc="5E6E2556">
      <w:numFmt w:val="bullet"/>
      <w:lvlText w:val="•"/>
      <w:lvlJc w:val="left"/>
      <w:pPr>
        <w:ind w:left="6463" w:hanging="360"/>
      </w:pPr>
      <w:rPr>
        <w:rFonts w:hint="default"/>
        <w:lang w:val="en-US" w:eastAsia="en-US" w:bidi="ar-SA"/>
      </w:rPr>
    </w:lvl>
    <w:lvl w:ilvl="6" w:tplc="A094FA3A">
      <w:numFmt w:val="bullet"/>
      <w:lvlText w:val="•"/>
      <w:lvlJc w:val="left"/>
      <w:pPr>
        <w:ind w:left="7323" w:hanging="360"/>
      </w:pPr>
      <w:rPr>
        <w:rFonts w:hint="default"/>
        <w:lang w:val="en-US" w:eastAsia="en-US" w:bidi="ar-SA"/>
      </w:rPr>
    </w:lvl>
    <w:lvl w:ilvl="7" w:tplc="372E5EA0">
      <w:numFmt w:val="bullet"/>
      <w:lvlText w:val="•"/>
      <w:lvlJc w:val="left"/>
      <w:pPr>
        <w:ind w:left="8184" w:hanging="360"/>
      </w:pPr>
      <w:rPr>
        <w:rFonts w:hint="default"/>
        <w:lang w:val="en-US" w:eastAsia="en-US" w:bidi="ar-SA"/>
      </w:rPr>
    </w:lvl>
    <w:lvl w:ilvl="8" w:tplc="A4A01688">
      <w:numFmt w:val="bullet"/>
      <w:lvlText w:val="•"/>
      <w:lvlJc w:val="left"/>
      <w:pPr>
        <w:ind w:left="9045" w:hanging="360"/>
      </w:pPr>
      <w:rPr>
        <w:rFonts w:hint="default"/>
        <w:lang w:val="en-US" w:eastAsia="en-US" w:bidi="ar-SA"/>
      </w:rPr>
    </w:lvl>
  </w:abstractNum>
  <w:abstractNum w:abstractNumId="88">
    <w:nsid w:val="2BF76CEA"/>
    <w:multiLevelType w:val="hybridMultilevel"/>
    <w:tmpl w:val="318C4F66"/>
    <w:lvl w:ilvl="0" w:tplc="805005FA">
      <w:start w:val="1"/>
      <w:numFmt w:val="decimal"/>
      <w:lvlText w:val="%1."/>
      <w:lvlJc w:val="left"/>
      <w:pPr>
        <w:ind w:left="1680" w:hanging="240"/>
      </w:pPr>
      <w:rPr>
        <w:rFonts w:ascii="Times New Roman" w:eastAsia="Times New Roman" w:hAnsi="Times New Roman" w:cs="Times New Roman" w:hint="default"/>
        <w:w w:val="97"/>
        <w:sz w:val="24"/>
        <w:szCs w:val="24"/>
        <w:lang w:val="en-US" w:eastAsia="en-US" w:bidi="ar-SA"/>
      </w:rPr>
    </w:lvl>
    <w:lvl w:ilvl="1" w:tplc="A5A4012E">
      <w:numFmt w:val="bullet"/>
      <w:lvlText w:val="•"/>
      <w:lvlJc w:val="left"/>
      <w:pPr>
        <w:ind w:left="2588" w:hanging="240"/>
      </w:pPr>
      <w:rPr>
        <w:rFonts w:hint="default"/>
        <w:lang w:val="en-US" w:eastAsia="en-US" w:bidi="ar-SA"/>
      </w:rPr>
    </w:lvl>
    <w:lvl w:ilvl="2" w:tplc="99B2C8FC">
      <w:numFmt w:val="bullet"/>
      <w:lvlText w:val="•"/>
      <w:lvlJc w:val="left"/>
      <w:pPr>
        <w:ind w:left="3497" w:hanging="240"/>
      </w:pPr>
      <w:rPr>
        <w:rFonts w:hint="default"/>
        <w:lang w:val="en-US" w:eastAsia="en-US" w:bidi="ar-SA"/>
      </w:rPr>
    </w:lvl>
    <w:lvl w:ilvl="3" w:tplc="E63C11DE">
      <w:numFmt w:val="bullet"/>
      <w:lvlText w:val="•"/>
      <w:lvlJc w:val="left"/>
      <w:pPr>
        <w:ind w:left="4405" w:hanging="240"/>
      </w:pPr>
      <w:rPr>
        <w:rFonts w:hint="default"/>
        <w:lang w:val="en-US" w:eastAsia="en-US" w:bidi="ar-SA"/>
      </w:rPr>
    </w:lvl>
    <w:lvl w:ilvl="4" w:tplc="DB9A5848">
      <w:numFmt w:val="bullet"/>
      <w:lvlText w:val="•"/>
      <w:lvlJc w:val="left"/>
      <w:pPr>
        <w:ind w:left="5314" w:hanging="240"/>
      </w:pPr>
      <w:rPr>
        <w:rFonts w:hint="default"/>
        <w:lang w:val="en-US" w:eastAsia="en-US" w:bidi="ar-SA"/>
      </w:rPr>
    </w:lvl>
    <w:lvl w:ilvl="5" w:tplc="5D804C60">
      <w:numFmt w:val="bullet"/>
      <w:lvlText w:val="•"/>
      <w:lvlJc w:val="left"/>
      <w:pPr>
        <w:ind w:left="6223" w:hanging="240"/>
      </w:pPr>
      <w:rPr>
        <w:rFonts w:hint="default"/>
        <w:lang w:val="en-US" w:eastAsia="en-US" w:bidi="ar-SA"/>
      </w:rPr>
    </w:lvl>
    <w:lvl w:ilvl="6" w:tplc="94A86B66">
      <w:numFmt w:val="bullet"/>
      <w:lvlText w:val="•"/>
      <w:lvlJc w:val="left"/>
      <w:pPr>
        <w:ind w:left="7131" w:hanging="240"/>
      </w:pPr>
      <w:rPr>
        <w:rFonts w:hint="default"/>
        <w:lang w:val="en-US" w:eastAsia="en-US" w:bidi="ar-SA"/>
      </w:rPr>
    </w:lvl>
    <w:lvl w:ilvl="7" w:tplc="AFAA8874">
      <w:numFmt w:val="bullet"/>
      <w:lvlText w:val="•"/>
      <w:lvlJc w:val="left"/>
      <w:pPr>
        <w:ind w:left="8040" w:hanging="240"/>
      </w:pPr>
      <w:rPr>
        <w:rFonts w:hint="default"/>
        <w:lang w:val="en-US" w:eastAsia="en-US" w:bidi="ar-SA"/>
      </w:rPr>
    </w:lvl>
    <w:lvl w:ilvl="8" w:tplc="38DE0FF2">
      <w:numFmt w:val="bullet"/>
      <w:lvlText w:val="•"/>
      <w:lvlJc w:val="left"/>
      <w:pPr>
        <w:ind w:left="8949" w:hanging="240"/>
      </w:pPr>
      <w:rPr>
        <w:rFonts w:hint="default"/>
        <w:lang w:val="en-US" w:eastAsia="en-US" w:bidi="ar-SA"/>
      </w:rPr>
    </w:lvl>
  </w:abstractNum>
  <w:abstractNum w:abstractNumId="89">
    <w:nsid w:val="2C282906"/>
    <w:multiLevelType w:val="hybridMultilevel"/>
    <w:tmpl w:val="103085C6"/>
    <w:lvl w:ilvl="0" w:tplc="955C5CA6">
      <w:start w:val="19"/>
      <w:numFmt w:val="upperLetter"/>
      <w:lvlText w:val="%1"/>
      <w:lvlJc w:val="left"/>
      <w:pPr>
        <w:ind w:left="840" w:hanging="420"/>
      </w:pPr>
      <w:rPr>
        <w:rFonts w:hint="default"/>
        <w:lang w:val="en-US" w:eastAsia="en-US" w:bidi="ar-SA"/>
      </w:rPr>
    </w:lvl>
    <w:lvl w:ilvl="1" w:tplc="CFC0710E">
      <w:numFmt w:val="none"/>
      <w:lvlText w:val=""/>
      <w:lvlJc w:val="left"/>
      <w:pPr>
        <w:tabs>
          <w:tab w:val="num" w:pos="360"/>
        </w:tabs>
      </w:pPr>
    </w:lvl>
    <w:lvl w:ilvl="2" w:tplc="8DA808BC">
      <w:start w:val="1"/>
      <w:numFmt w:val="decimal"/>
      <w:lvlText w:val="%3."/>
      <w:lvlJc w:val="left"/>
      <w:pPr>
        <w:ind w:left="1680" w:hanging="240"/>
      </w:pPr>
      <w:rPr>
        <w:rFonts w:ascii="Times New Roman" w:eastAsia="Times New Roman" w:hAnsi="Times New Roman" w:cs="Times New Roman" w:hint="default"/>
        <w:w w:val="97"/>
        <w:sz w:val="24"/>
        <w:szCs w:val="24"/>
        <w:lang w:val="en-US" w:eastAsia="en-US" w:bidi="ar-SA"/>
      </w:rPr>
    </w:lvl>
    <w:lvl w:ilvl="3" w:tplc="8730BA38">
      <w:start w:val="1"/>
      <w:numFmt w:val="decimal"/>
      <w:lvlText w:val="%4."/>
      <w:lvlJc w:val="left"/>
      <w:pPr>
        <w:ind w:left="2160" w:hanging="360"/>
      </w:pPr>
      <w:rPr>
        <w:rFonts w:ascii="Times New Roman" w:eastAsia="Times New Roman" w:hAnsi="Times New Roman" w:cs="Times New Roman" w:hint="default"/>
        <w:w w:val="97"/>
        <w:sz w:val="24"/>
        <w:szCs w:val="24"/>
        <w:lang w:val="en-US" w:eastAsia="en-US" w:bidi="ar-SA"/>
      </w:rPr>
    </w:lvl>
    <w:lvl w:ilvl="4" w:tplc="984AB922">
      <w:numFmt w:val="bullet"/>
      <w:lvlText w:val="•"/>
      <w:lvlJc w:val="left"/>
      <w:pPr>
        <w:ind w:left="4311" w:hanging="360"/>
      </w:pPr>
      <w:rPr>
        <w:rFonts w:hint="default"/>
        <w:lang w:val="en-US" w:eastAsia="en-US" w:bidi="ar-SA"/>
      </w:rPr>
    </w:lvl>
    <w:lvl w:ilvl="5" w:tplc="CA70C078">
      <w:numFmt w:val="bullet"/>
      <w:lvlText w:val="•"/>
      <w:lvlJc w:val="left"/>
      <w:pPr>
        <w:ind w:left="5387" w:hanging="360"/>
      </w:pPr>
      <w:rPr>
        <w:rFonts w:hint="default"/>
        <w:lang w:val="en-US" w:eastAsia="en-US" w:bidi="ar-SA"/>
      </w:rPr>
    </w:lvl>
    <w:lvl w:ilvl="6" w:tplc="39F6FFE4">
      <w:numFmt w:val="bullet"/>
      <w:lvlText w:val="•"/>
      <w:lvlJc w:val="left"/>
      <w:pPr>
        <w:ind w:left="6463" w:hanging="360"/>
      </w:pPr>
      <w:rPr>
        <w:rFonts w:hint="default"/>
        <w:lang w:val="en-US" w:eastAsia="en-US" w:bidi="ar-SA"/>
      </w:rPr>
    </w:lvl>
    <w:lvl w:ilvl="7" w:tplc="79A4E558">
      <w:numFmt w:val="bullet"/>
      <w:lvlText w:val="•"/>
      <w:lvlJc w:val="left"/>
      <w:pPr>
        <w:ind w:left="7539" w:hanging="360"/>
      </w:pPr>
      <w:rPr>
        <w:rFonts w:hint="default"/>
        <w:lang w:val="en-US" w:eastAsia="en-US" w:bidi="ar-SA"/>
      </w:rPr>
    </w:lvl>
    <w:lvl w:ilvl="8" w:tplc="0DB8A7C2">
      <w:numFmt w:val="bullet"/>
      <w:lvlText w:val="•"/>
      <w:lvlJc w:val="left"/>
      <w:pPr>
        <w:ind w:left="8614" w:hanging="360"/>
      </w:pPr>
      <w:rPr>
        <w:rFonts w:hint="default"/>
        <w:lang w:val="en-US" w:eastAsia="en-US" w:bidi="ar-SA"/>
      </w:rPr>
    </w:lvl>
  </w:abstractNum>
  <w:abstractNum w:abstractNumId="90">
    <w:nsid w:val="2C8A752C"/>
    <w:multiLevelType w:val="hybridMultilevel"/>
    <w:tmpl w:val="B95EBF1E"/>
    <w:lvl w:ilvl="0" w:tplc="8C262AF0">
      <w:start w:val="1"/>
      <w:numFmt w:val="decimal"/>
      <w:lvlText w:val="%1."/>
      <w:lvlJc w:val="left"/>
      <w:pPr>
        <w:ind w:left="1200" w:hanging="360"/>
      </w:pPr>
      <w:rPr>
        <w:rFonts w:ascii="Times New Roman" w:eastAsia="Times New Roman" w:hAnsi="Times New Roman" w:cs="Times New Roman" w:hint="default"/>
        <w:w w:val="97"/>
        <w:sz w:val="24"/>
        <w:szCs w:val="24"/>
        <w:lang w:val="en-US" w:eastAsia="en-US" w:bidi="ar-SA"/>
      </w:rPr>
    </w:lvl>
    <w:lvl w:ilvl="1" w:tplc="BFA84314">
      <w:start w:val="1"/>
      <w:numFmt w:val="decimal"/>
      <w:lvlText w:val="%2."/>
      <w:lvlJc w:val="left"/>
      <w:pPr>
        <w:ind w:left="2160" w:hanging="360"/>
      </w:pPr>
      <w:rPr>
        <w:rFonts w:ascii="Times New Roman" w:eastAsia="Times New Roman" w:hAnsi="Times New Roman" w:cs="Times New Roman" w:hint="default"/>
        <w:w w:val="97"/>
        <w:sz w:val="24"/>
        <w:szCs w:val="24"/>
        <w:lang w:val="en-US" w:eastAsia="en-US" w:bidi="ar-SA"/>
      </w:rPr>
    </w:lvl>
    <w:lvl w:ilvl="2" w:tplc="A83C9392">
      <w:start w:val="1"/>
      <w:numFmt w:val="decimal"/>
      <w:lvlText w:val="%3."/>
      <w:lvlJc w:val="left"/>
      <w:pPr>
        <w:ind w:left="2520" w:hanging="360"/>
      </w:pPr>
      <w:rPr>
        <w:rFonts w:ascii="Times New Roman" w:eastAsia="Times New Roman" w:hAnsi="Times New Roman" w:cs="Times New Roman" w:hint="default"/>
        <w:w w:val="97"/>
        <w:sz w:val="24"/>
        <w:szCs w:val="24"/>
        <w:lang w:val="en-US" w:eastAsia="en-US" w:bidi="ar-SA"/>
      </w:rPr>
    </w:lvl>
    <w:lvl w:ilvl="3" w:tplc="AF42046A">
      <w:numFmt w:val="bullet"/>
      <w:lvlText w:val="•"/>
      <w:lvlJc w:val="left"/>
      <w:pPr>
        <w:ind w:left="3550" w:hanging="360"/>
      </w:pPr>
      <w:rPr>
        <w:rFonts w:hint="default"/>
        <w:lang w:val="en-US" w:eastAsia="en-US" w:bidi="ar-SA"/>
      </w:rPr>
    </w:lvl>
    <w:lvl w:ilvl="4" w:tplc="C1961BCC">
      <w:numFmt w:val="bullet"/>
      <w:lvlText w:val="•"/>
      <w:lvlJc w:val="left"/>
      <w:pPr>
        <w:ind w:left="4581" w:hanging="360"/>
      </w:pPr>
      <w:rPr>
        <w:rFonts w:hint="default"/>
        <w:lang w:val="en-US" w:eastAsia="en-US" w:bidi="ar-SA"/>
      </w:rPr>
    </w:lvl>
    <w:lvl w:ilvl="5" w:tplc="E4423B48">
      <w:numFmt w:val="bullet"/>
      <w:lvlText w:val="•"/>
      <w:lvlJc w:val="left"/>
      <w:pPr>
        <w:ind w:left="5612" w:hanging="360"/>
      </w:pPr>
      <w:rPr>
        <w:rFonts w:hint="default"/>
        <w:lang w:val="en-US" w:eastAsia="en-US" w:bidi="ar-SA"/>
      </w:rPr>
    </w:lvl>
    <w:lvl w:ilvl="6" w:tplc="9E12BA02">
      <w:numFmt w:val="bullet"/>
      <w:lvlText w:val="•"/>
      <w:lvlJc w:val="left"/>
      <w:pPr>
        <w:ind w:left="6643" w:hanging="360"/>
      </w:pPr>
      <w:rPr>
        <w:rFonts w:hint="default"/>
        <w:lang w:val="en-US" w:eastAsia="en-US" w:bidi="ar-SA"/>
      </w:rPr>
    </w:lvl>
    <w:lvl w:ilvl="7" w:tplc="641E5D6C">
      <w:numFmt w:val="bullet"/>
      <w:lvlText w:val="•"/>
      <w:lvlJc w:val="left"/>
      <w:pPr>
        <w:ind w:left="7674" w:hanging="360"/>
      </w:pPr>
      <w:rPr>
        <w:rFonts w:hint="default"/>
        <w:lang w:val="en-US" w:eastAsia="en-US" w:bidi="ar-SA"/>
      </w:rPr>
    </w:lvl>
    <w:lvl w:ilvl="8" w:tplc="94EA83EC">
      <w:numFmt w:val="bullet"/>
      <w:lvlText w:val="•"/>
      <w:lvlJc w:val="left"/>
      <w:pPr>
        <w:ind w:left="8704" w:hanging="360"/>
      </w:pPr>
      <w:rPr>
        <w:rFonts w:hint="default"/>
        <w:lang w:val="en-US" w:eastAsia="en-US" w:bidi="ar-SA"/>
      </w:rPr>
    </w:lvl>
  </w:abstractNum>
  <w:abstractNum w:abstractNumId="91">
    <w:nsid w:val="2EE375D7"/>
    <w:multiLevelType w:val="hybridMultilevel"/>
    <w:tmpl w:val="1B981B96"/>
    <w:lvl w:ilvl="0" w:tplc="BC6E74A6">
      <w:start w:val="1"/>
      <w:numFmt w:val="decimal"/>
      <w:lvlText w:val="%1."/>
      <w:lvlJc w:val="left"/>
      <w:pPr>
        <w:ind w:left="1111" w:hanging="420"/>
      </w:pPr>
      <w:rPr>
        <w:rFonts w:ascii="Times New Roman" w:eastAsia="Times New Roman" w:hAnsi="Times New Roman" w:cs="Times New Roman" w:hint="default"/>
        <w:spacing w:val="0"/>
        <w:w w:val="96"/>
        <w:sz w:val="20"/>
        <w:szCs w:val="20"/>
        <w:lang w:val="en-US" w:eastAsia="en-US" w:bidi="ar-SA"/>
      </w:rPr>
    </w:lvl>
    <w:lvl w:ilvl="1" w:tplc="605AD604">
      <w:start w:val="1"/>
      <w:numFmt w:val="decimal"/>
      <w:lvlText w:val="%2."/>
      <w:lvlJc w:val="left"/>
      <w:pPr>
        <w:ind w:left="1680" w:hanging="240"/>
      </w:pPr>
      <w:rPr>
        <w:rFonts w:ascii="Times New Roman" w:eastAsia="Times New Roman" w:hAnsi="Times New Roman" w:cs="Times New Roman" w:hint="default"/>
        <w:spacing w:val="-3"/>
        <w:w w:val="99"/>
        <w:sz w:val="24"/>
        <w:szCs w:val="24"/>
        <w:lang w:val="en-US" w:eastAsia="en-US" w:bidi="ar-SA"/>
      </w:rPr>
    </w:lvl>
    <w:lvl w:ilvl="2" w:tplc="05BAF5B0">
      <w:numFmt w:val="bullet"/>
      <w:lvlText w:val="•"/>
      <w:lvlJc w:val="left"/>
      <w:pPr>
        <w:ind w:left="2689" w:hanging="240"/>
      </w:pPr>
      <w:rPr>
        <w:rFonts w:hint="default"/>
        <w:lang w:val="en-US" w:eastAsia="en-US" w:bidi="ar-SA"/>
      </w:rPr>
    </w:lvl>
    <w:lvl w:ilvl="3" w:tplc="01AEC13A">
      <w:numFmt w:val="bullet"/>
      <w:lvlText w:val="•"/>
      <w:lvlJc w:val="left"/>
      <w:pPr>
        <w:ind w:left="3699" w:hanging="240"/>
      </w:pPr>
      <w:rPr>
        <w:rFonts w:hint="default"/>
        <w:lang w:val="en-US" w:eastAsia="en-US" w:bidi="ar-SA"/>
      </w:rPr>
    </w:lvl>
    <w:lvl w:ilvl="4" w:tplc="6E88D3CC">
      <w:numFmt w:val="bullet"/>
      <w:lvlText w:val="•"/>
      <w:lvlJc w:val="left"/>
      <w:pPr>
        <w:ind w:left="4708" w:hanging="240"/>
      </w:pPr>
      <w:rPr>
        <w:rFonts w:hint="default"/>
        <w:lang w:val="en-US" w:eastAsia="en-US" w:bidi="ar-SA"/>
      </w:rPr>
    </w:lvl>
    <w:lvl w:ilvl="5" w:tplc="F58C8CF2">
      <w:numFmt w:val="bullet"/>
      <w:lvlText w:val="•"/>
      <w:lvlJc w:val="left"/>
      <w:pPr>
        <w:ind w:left="5718" w:hanging="240"/>
      </w:pPr>
      <w:rPr>
        <w:rFonts w:hint="default"/>
        <w:lang w:val="en-US" w:eastAsia="en-US" w:bidi="ar-SA"/>
      </w:rPr>
    </w:lvl>
    <w:lvl w:ilvl="6" w:tplc="824044DE">
      <w:numFmt w:val="bullet"/>
      <w:lvlText w:val="•"/>
      <w:lvlJc w:val="left"/>
      <w:pPr>
        <w:ind w:left="6728" w:hanging="240"/>
      </w:pPr>
      <w:rPr>
        <w:rFonts w:hint="default"/>
        <w:lang w:val="en-US" w:eastAsia="en-US" w:bidi="ar-SA"/>
      </w:rPr>
    </w:lvl>
    <w:lvl w:ilvl="7" w:tplc="601EC61A">
      <w:numFmt w:val="bullet"/>
      <w:lvlText w:val="•"/>
      <w:lvlJc w:val="left"/>
      <w:pPr>
        <w:ind w:left="7737" w:hanging="240"/>
      </w:pPr>
      <w:rPr>
        <w:rFonts w:hint="default"/>
        <w:lang w:val="en-US" w:eastAsia="en-US" w:bidi="ar-SA"/>
      </w:rPr>
    </w:lvl>
    <w:lvl w:ilvl="8" w:tplc="8B7CA4FE">
      <w:numFmt w:val="bullet"/>
      <w:lvlText w:val="•"/>
      <w:lvlJc w:val="left"/>
      <w:pPr>
        <w:ind w:left="8747" w:hanging="240"/>
      </w:pPr>
      <w:rPr>
        <w:rFonts w:hint="default"/>
        <w:lang w:val="en-US" w:eastAsia="en-US" w:bidi="ar-SA"/>
      </w:rPr>
    </w:lvl>
  </w:abstractNum>
  <w:abstractNum w:abstractNumId="92">
    <w:nsid w:val="2FD11E9B"/>
    <w:multiLevelType w:val="hybridMultilevel"/>
    <w:tmpl w:val="B194FE4E"/>
    <w:lvl w:ilvl="0" w:tplc="809AFC34">
      <w:start w:val="1"/>
      <w:numFmt w:val="decimal"/>
      <w:lvlText w:val="%1."/>
      <w:lvlJc w:val="left"/>
      <w:pPr>
        <w:ind w:left="2160" w:hanging="360"/>
      </w:pPr>
      <w:rPr>
        <w:rFonts w:ascii="Times New Roman" w:eastAsia="Times New Roman" w:hAnsi="Times New Roman" w:cs="Times New Roman" w:hint="default"/>
        <w:w w:val="100"/>
        <w:sz w:val="22"/>
        <w:szCs w:val="22"/>
        <w:lang w:val="en-US" w:eastAsia="en-US" w:bidi="ar-SA"/>
      </w:rPr>
    </w:lvl>
    <w:lvl w:ilvl="1" w:tplc="238C281A">
      <w:numFmt w:val="bullet"/>
      <w:lvlText w:val="•"/>
      <w:lvlJc w:val="left"/>
      <w:pPr>
        <w:ind w:left="3020" w:hanging="360"/>
      </w:pPr>
      <w:rPr>
        <w:rFonts w:hint="default"/>
        <w:lang w:val="en-US" w:eastAsia="en-US" w:bidi="ar-SA"/>
      </w:rPr>
    </w:lvl>
    <w:lvl w:ilvl="2" w:tplc="D4A087A2">
      <w:numFmt w:val="bullet"/>
      <w:lvlText w:val="•"/>
      <w:lvlJc w:val="left"/>
      <w:pPr>
        <w:ind w:left="3881" w:hanging="360"/>
      </w:pPr>
      <w:rPr>
        <w:rFonts w:hint="default"/>
        <w:lang w:val="en-US" w:eastAsia="en-US" w:bidi="ar-SA"/>
      </w:rPr>
    </w:lvl>
    <w:lvl w:ilvl="3" w:tplc="BA8069A6">
      <w:numFmt w:val="bullet"/>
      <w:lvlText w:val="•"/>
      <w:lvlJc w:val="left"/>
      <w:pPr>
        <w:ind w:left="4741" w:hanging="360"/>
      </w:pPr>
      <w:rPr>
        <w:rFonts w:hint="default"/>
        <w:lang w:val="en-US" w:eastAsia="en-US" w:bidi="ar-SA"/>
      </w:rPr>
    </w:lvl>
    <w:lvl w:ilvl="4" w:tplc="983CB9F4">
      <w:numFmt w:val="bullet"/>
      <w:lvlText w:val="•"/>
      <w:lvlJc w:val="left"/>
      <w:pPr>
        <w:ind w:left="5602" w:hanging="360"/>
      </w:pPr>
      <w:rPr>
        <w:rFonts w:hint="default"/>
        <w:lang w:val="en-US" w:eastAsia="en-US" w:bidi="ar-SA"/>
      </w:rPr>
    </w:lvl>
    <w:lvl w:ilvl="5" w:tplc="7E969CF8">
      <w:numFmt w:val="bullet"/>
      <w:lvlText w:val="•"/>
      <w:lvlJc w:val="left"/>
      <w:pPr>
        <w:ind w:left="6463" w:hanging="360"/>
      </w:pPr>
      <w:rPr>
        <w:rFonts w:hint="default"/>
        <w:lang w:val="en-US" w:eastAsia="en-US" w:bidi="ar-SA"/>
      </w:rPr>
    </w:lvl>
    <w:lvl w:ilvl="6" w:tplc="3E72EFB2">
      <w:numFmt w:val="bullet"/>
      <w:lvlText w:val="•"/>
      <w:lvlJc w:val="left"/>
      <w:pPr>
        <w:ind w:left="7323" w:hanging="360"/>
      </w:pPr>
      <w:rPr>
        <w:rFonts w:hint="default"/>
        <w:lang w:val="en-US" w:eastAsia="en-US" w:bidi="ar-SA"/>
      </w:rPr>
    </w:lvl>
    <w:lvl w:ilvl="7" w:tplc="FF2E1936">
      <w:numFmt w:val="bullet"/>
      <w:lvlText w:val="•"/>
      <w:lvlJc w:val="left"/>
      <w:pPr>
        <w:ind w:left="8184" w:hanging="360"/>
      </w:pPr>
      <w:rPr>
        <w:rFonts w:hint="default"/>
        <w:lang w:val="en-US" w:eastAsia="en-US" w:bidi="ar-SA"/>
      </w:rPr>
    </w:lvl>
    <w:lvl w:ilvl="8" w:tplc="9C8AFB1C">
      <w:numFmt w:val="bullet"/>
      <w:lvlText w:val="•"/>
      <w:lvlJc w:val="left"/>
      <w:pPr>
        <w:ind w:left="9045" w:hanging="360"/>
      </w:pPr>
      <w:rPr>
        <w:rFonts w:hint="default"/>
        <w:lang w:val="en-US" w:eastAsia="en-US" w:bidi="ar-SA"/>
      </w:rPr>
    </w:lvl>
  </w:abstractNum>
  <w:abstractNum w:abstractNumId="93">
    <w:nsid w:val="308E7F60"/>
    <w:multiLevelType w:val="hybridMultilevel"/>
    <w:tmpl w:val="AEF0ACE4"/>
    <w:lvl w:ilvl="0" w:tplc="5A5839CE">
      <w:start w:val="1"/>
      <w:numFmt w:val="decimal"/>
      <w:lvlText w:val="%1."/>
      <w:lvlJc w:val="left"/>
      <w:pPr>
        <w:ind w:left="1680" w:hanging="240"/>
      </w:pPr>
      <w:rPr>
        <w:rFonts w:ascii="Times New Roman" w:eastAsia="Times New Roman" w:hAnsi="Times New Roman" w:cs="Times New Roman" w:hint="default"/>
        <w:w w:val="97"/>
        <w:sz w:val="24"/>
        <w:szCs w:val="24"/>
        <w:lang w:val="en-US" w:eastAsia="en-US" w:bidi="ar-SA"/>
      </w:rPr>
    </w:lvl>
    <w:lvl w:ilvl="1" w:tplc="E2F43CFA">
      <w:start w:val="1"/>
      <w:numFmt w:val="decimal"/>
      <w:lvlText w:val="%2."/>
      <w:lvlJc w:val="left"/>
      <w:pPr>
        <w:ind w:left="3471" w:hanging="363"/>
      </w:pPr>
      <w:rPr>
        <w:rFonts w:ascii="Times New Roman" w:eastAsia="Times New Roman" w:hAnsi="Times New Roman" w:cs="Times New Roman" w:hint="default"/>
        <w:w w:val="97"/>
        <w:sz w:val="24"/>
        <w:szCs w:val="24"/>
        <w:lang w:val="en-US" w:eastAsia="en-US" w:bidi="ar-SA"/>
      </w:rPr>
    </w:lvl>
    <w:lvl w:ilvl="2" w:tplc="A1444BBE">
      <w:numFmt w:val="bullet"/>
      <w:lvlText w:val="•"/>
      <w:lvlJc w:val="left"/>
      <w:pPr>
        <w:ind w:left="4289" w:hanging="363"/>
      </w:pPr>
      <w:rPr>
        <w:rFonts w:hint="default"/>
        <w:lang w:val="en-US" w:eastAsia="en-US" w:bidi="ar-SA"/>
      </w:rPr>
    </w:lvl>
    <w:lvl w:ilvl="3" w:tplc="1352B452">
      <w:numFmt w:val="bullet"/>
      <w:lvlText w:val="•"/>
      <w:lvlJc w:val="left"/>
      <w:pPr>
        <w:ind w:left="5099" w:hanging="363"/>
      </w:pPr>
      <w:rPr>
        <w:rFonts w:hint="default"/>
        <w:lang w:val="en-US" w:eastAsia="en-US" w:bidi="ar-SA"/>
      </w:rPr>
    </w:lvl>
    <w:lvl w:ilvl="4" w:tplc="4FDAB852">
      <w:numFmt w:val="bullet"/>
      <w:lvlText w:val="•"/>
      <w:lvlJc w:val="left"/>
      <w:pPr>
        <w:ind w:left="5908" w:hanging="363"/>
      </w:pPr>
      <w:rPr>
        <w:rFonts w:hint="default"/>
        <w:lang w:val="en-US" w:eastAsia="en-US" w:bidi="ar-SA"/>
      </w:rPr>
    </w:lvl>
    <w:lvl w:ilvl="5" w:tplc="A6626628">
      <w:numFmt w:val="bullet"/>
      <w:lvlText w:val="•"/>
      <w:lvlJc w:val="left"/>
      <w:pPr>
        <w:ind w:left="6718" w:hanging="363"/>
      </w:pPr>
      <w:rPr>
        <w:rFonts w:hint="default"/>
        <w:lang w:val="en-US" w:eastAsia="en-US" w:bidi="ar-SA"/>
      </w:rPr>
    </w:lvl>
    <w:lvl w:ilvl="6" w:tplc="87E6EE80">
      <w:numFmt w:val="bullet"/>
      <w:lvlText w:val="•"/>
      <w:lvlJc w:val="left"/>
      <w:pPr>
        <w:ind w:left="7528" w:hanging="363"/>
      </w:pPr>
      <w:rPr>
        <w:rFonts w:hint="default"/>
        <w:lang w:val="en-US" w:eastAsia="en-US" w:bidi="ar-SA"/>
      </w:rPr>
    </w:lvl>
    <w:lvl w:ilvl="7" w:tplc="25904DF6">
      <w:numFmt w:val="bullet"/>
      <w:lvlText w:val="•"/>
      <w:lvlJc w:val="left"/>
      <w:pPr>
        <w:ind w:left="8337" w:hanging="363"/>
      </w:pPr>
      <w:rPr>
        <w:rFonts w:hint="default"/>
        <w:lang w:val="en-US" w:eastAsia="en-US" w:bidi="ar-SA"/>
      </w:rPr>
    </w:lvl>
    <w:lvl w:ilvl="8" w:tplc="6DF4CBAC">
      <w:numFmt w:val="bullet"/>
      <w:lvlText w:val="•"/>
      <w:lvlJc w:val="left"/>
      <w:pPr>
        <w:ind w:left="9147" w:hanging="363"/>
      </w:pPr>
      <w:rPr>
        <w:rFonts w:hint="default"/>
        <w:lang w:val="en-US" w:eastAsia="en-US" w:bidi="ar-SA"/>
      </w:rPr>
    </w:lvl>
  </w:abstractNum>
  <w:abstractNum w:abstractNumId="94">
    <w:nsid w:val="30B956B7"/>
    <w:multiLevelType w:val="hybridMultilevel"/>
    <w:tmpl w:val="E74864E2"/>
    <w:lvl w:ilvl="0" w:tplc="A00ECA3C">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03284DFA">
      <w:start w:val="1"/>
      <w:numFmt w:val="decimal"/>
      <w:lvlText w:val="%2."/>
      <w:lvlJc w:val="left"/>
      <w:pPr>
        <w:ind w:left="2701" w:hanging="361"/>
      </w:pPr>
      <w:rPr>
        <w:rFonts w:ascii="Times New Roman" w:eastAsia="Times New Roman" w:hAnsi="Times New Roman" w:cs="Times New Roman" w:hint="default"/>
        <w:w w:val="97"/>
        <w:sz w:val="24"/>
        <w:szCs w:val="24"/>
        <w:lang w:val="en-US" w:eastAsia="en-US" w:bidi="ar-SA"/>
      </w:rPr>
    </w:lvl>
    <w:lvl w:ilvl="2" w:tplc="07025AF2">
      <w:numFmt w:val="bullet"/>
      <w:lvlText w:val="•"/>
      <w:lvlJc w:val="left"/>
      <w:pPr>
        <w:ind w:left="3596" w:hanging="361"/>
      </w:pPr>
      <w:rPr>
        <w:rFonts w:hint="default"/>
        <w:lang w:val="en-US" w:eastAsia="en-US" w:bidi="ar-SA"/>
      </w:rPr>
    </w:lvl>
    <w:lvl w:ilvl="3" w:tplc="50C638E4">
      <w:numFmt w:val="bullet"/>
      <w:lvlText w:val="•"/>
      <w:lvlJc w:val="left"/>
      <w:pPr>
        <w:ind w:left="4492" w:hanging="361"/>
      </w:pPr>
      <w:rPr>
        <w:rFonts w:hint="default"/>
        <w:lang w:val="en-US" w:eastAsia="en-US" w:bidi="ar-SA"/>
      </w:rPr>
    </w:lvl>
    <w:lvl w:ilvl="4" w:tplc="E11221E8">
      <w:numFmt w:val="bullet"/>
      <w:lvlText w:val="•"/>
      <w:lvlJc w:val="left"/>
      <w:pPr>
        <w:ind w:left="5388" w:hanging="361"/>
      </w:pPr>
      <w:rPr>
        <w:rFonts w:hint="default"/>
        <w:lang w:val="en-US" w:eastAsia="en-US" w:bidi="ar-SA"/>
      </w:rPr>
    </w:lvl>
    <w:lvl w:ilvl="5" w:tplc="07F477CE">
      <w:numFmt w:val="bullet"/>
      <w:lvlText w:val="•"/>
      <w:lvlJc w:val="left"/>
      <w:pPr>
        <w:ind w:left="6285" w:hanging="361"/>
      </w:pPr>
      <w:rPr>
        <w:rFonts w:hint="default"/>
        <w:lang w:val="en-US" w:eastAsia="en-US" w:bidi="ar-SA"/>
      </w:rPr>
    </w:lvl>
    <w:lvl w:ilvl="6" w:tplc="A9BAE782">
      <w:numFmt w:val="bullet"/>
      <w:lvlText w:val="•"/>
      <w:lvlJc w:val="left"/>
      <w:pPr>
        <w:ind w:left="7181" w:hanging="361"/>
      </w:pPr>
      <w:rPr>
        <w:rFonts w:hint="default"/>
        <w:lang w:val="en-US" w:eastAsia="en-US" w:bidi="ar-SA"/>
      </w:rPr>
    </w:lvl>
    <w:lvl w:ilvl="7" w:tplc="00168DD4">
      <w:numFmt w:val="bullet"/>
      <w:lvlText w:val="•"/>
      <w:lvlJc w:val="left"/>
      <w:pPr>
        <w:ind w:left="8077" w:hanging="361"/>
      </w:pPr>
      <w:rPr>
        <w:rFonts w:hint="default"/>
        <w:lang w:val="en-US" w:eastAsia="en-US" w:bidi="ar-SA"/>
      </w:rPr>
    </w:lvl>
    <w:lvl w:ilvl="8" w:tplc="767856AC">
      <w:numFmt w:val="bullet"/>
      <w:lvlText w:val="•"/>
      <w:lvlJc w:val="left"/>
      <w:pPr>
        <w:ind w:left="8973" w:hanging="361"/>
      </w:pPr>
      <w:rPr>
        <w:rFonts w:hint="default"/>
        <w:lang w:val="en-US" w:eastAsia="en-US" w:bidi="ar-SA"/>
      </w:rPr>
    </w:lvl>
  </w:abstractNum>
  <w:abstractNum w:abstractNumId="95">
    <w:nsid w:val="31235374"/>
    <w:multiLevelType w:val="hybridMultilevel"/>
    <w:tmpl w:val="A3405F0C"/>
    <w:lvl w:ilvl="0" w:tplc="DD604620">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C4D84840">
      <w:numFmt w:val="bullet"/>
      <w:lvlText w:val="•"/>
      <w:lvlJc w:val="left"/>
      <w:pPr>
        <w:ind w:left="3020" w:hanging="360"/>
      </w:pPr>
      <w:rPr>
        <w:rFonts w:hint="default"/>
        <w:lang w:val="en-US" w:eastAsia="en-US" w:bidi="ar-SA"/>
      </w:rPr>
    </w:lvl>
    <w:lvl w:ilvl="2" w:tplc="43BA9594">
      <w:numFmt w:val="bullet"/>
      <w:lvlText w:val="•"/>
      <w:lvlJc w:val="left"/>
      <w:pPr>
        <w:ind w:left="3881" w:hanging="360"/>
      </w:pPr>
      <w:rPr>
        <w:rFonts w:hint="default"/>
        <w:lang w:val="en-US" w:eastAsia="en-US" w:bidi="ar-SA"/>
      </w:rPr>
    </w:lvl>
    <w:lvl w:ilvl="3" w:tplc="E556BDE4">
      <w:numFmt w:val="bullet"/>
      <w:lvlText w:val="•"/>
      <w:lvlJc w:val="left"/>
      <w:pPr>
        <w:ind w:left="4741" w:hanging="360"/>
      </w:pPr>
      <w:rPr>
        <w:rFonts w:hint="default"/>
        <w:lang w:val="en-US" w:eastAsia="en-US" w:bidi="ar-SA"/>
      </w:rPr>
    </w:lvl>
    <w:lvl w:ilvl="4" w:tplc="50C4D906">
      <w:numFmt w:val="bullet"/>
      <w:lvlText w:val="•"/>
      <w:lvlJc w:val="left"/>
      <w:pPr>
        <w:ind w:left="5602" w:hanging="360"/>
      </w:pPr>
      <w:rPr>
        <w:rFonts w:hint="default"/>
        <w:lang w:val="en-US" w:eastAsia="en-US" w:bidi="ar-SA"/>
      </w:rPr>
    </w:lvl>
    <w:lvl w:ilvl="5" w:tplc="327ADCC0">
      <w:numFmt w:val="bullet"/>
      <w:lvlText w:val="•"/>
      <w:lvlJc w:val="left"/>
      <w:pPr>
        <w:ind w:left="6463" w:hanging="360"/>
      </w:pPr>
      <w:rPr>
        <w:rFonts w:hint="default"/>
        <w:lang w:val="en-US" w:eastAsia="en-US" w:bidi="ar-SA"/>
      </w:rPr>
    </w:lvl>
    <w:lvl w:ilvl="6" w:tplc="6E7C16E2">
      <w:numFmt w:val="bullet"/>
      <w:lvlText w:val="•"/>
      <w:lvlJc w:val="left"/>
      <w:pPr>
        <w:ind w:left="7323" w:hanging="360"/>
      </w:pPr>
      <w:rPr>
        <w:rFonts w:hint="default"/>
        <w:lang w:val="en-US" w:eastAsia="en-US" w:bidi="ar-SA"/>
      </w:rPr>
    </w:lvl>
    <w:lvl w:ilvl="7" w:tplc="372CFF70">
      <w:numFmt w:val="bullet"/>
      <w:lvlText w:val="•"/>
      <w:lvlJc w:val="left"/>
      <w:pPr>
        <w:ind w:left="8184" w:hanging="360"/>
      </w:pPr>
      <w:rPr>
        <w:rFonts w:hint="default"/>
        <w:lang w:val="en-US" w:eastAsia="en-US" w:bidi="ar-SA"/>
      </w:rPr>
    </w:lvl>
    <w:lvl w:ilvl="8" w:tplc="1CF099F8">
      <w:numFmt w:val="bullet"/>
      <w:lvlText w:val="•"/>
      <w:lvlJc w:val="left"/>
      <w:pPr>
        <w:ind w:left="9045" w:hanging="360"/>
      </w:pPr>
      <w:rPr>
        <w:rFonts w:hint="default"/>
        <w:lang w:val="en-US" w:eastAsia="en-US" w:bidi="ar-SA"/>
      </w:rPr>
    </w:lvl>
  </w:abstractNum>
  <w:abstractNum w:abstractNumId="96">
    <w:nsid w:val="3159515B"/>
    <w:multiLevelType w:val="hybridMultilevel"/>
    <w:tmpl w:val="A1E8D758"/>
    <w:lvl w:ilvl="0" w:tplc="D840B882">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FD9625BE">
      <w:numFmt w:val="bullet"/>
      <w:lvlText w:val="•"/>
      <w:lvlJc w:val="left"/>
      <w:pPr>
        <w:ind w:left="3020" w:hanging="360"/>
      </w:pPr>
      <w:rPr>
        <w:rFonts w:hint="default"/>
        <w:lang w:val="en-US" w:eastAsia="en-US" w:bidi="ar-SA"/>
      </w:rPr>
    </w:lvl>
    <w:lvl w:ilvl="2" w:tplc="40A4269A">
      <w:numFmt w:val="bullet"/>
      <w:lvlText w:val="•"/>
      <w:lvlJc w:val="left"/>
      <w:pPr>
        <w:ind w:left="3881" w:hanging="360"/>
      </w:pPr>
      <w:rPr>
        <w:rFonts w:hint="default"/>
        <w:lang w:val="en-US" w:eastAsia="en-US" w:bidi="ar-SA"/>
      </w:rPr>
    </w:lvl>
    <w:lvl w:ilvl="3" w:tplc="3468F9EC">
      <w:numFmt w:val="bullet"/>
      <w:lvlText w:val="•"/>
      <w:lvlJc w:val="left"/>
      <w:pPr>
        <w:ind w:left="4741" w:hanging="360"/>
      </w:pPr>
      <w:rPr>
        <w:rFonts w:hint="default"/>
        <w:lang w:val="en-US" w:eastAsia="en-US" w:bidi="ar-SA"/>
      </w:rPr>
    </w:lvl>
    <w:lvl w:ilvl="4" w:tplc="6F302812">
      <w:numFmt w:val="bullet"/>
      <w:lvlText w:val="•"/>
      <w:lvlJc w:val="left"/>
      <w:pPr>
        <w:ind w:left="5602" w:hanging="360"/>
      </w:pPr>
      <w:rPr>
        <w:rFonts w:hint="default"/>
        <w:lang w:val="en-US" w:eastAsia="en-US" w:bidi="ar-SA"/>
      </w:rPr>
    </w:lvl>
    <w:lvl w:ilvl="5" w:tplc="8E225724">
      <w:numFmt w:val="bullet"/>
      <w:lvlText w:val="•"/>
      <w:lvlJc w:val="left"/>
      <w:pPr>
        <w:ind w:left="6463" w:hanging="360"/>
      </w:pPr>
      <w:rPr>
        <w:rFonts w:hint="default"/>
        <w:lang w:val="en-US" w:eastAsia="en-US" w:bidi="ar-SA"/>
      </w:rPr>
    </w:lvl>
    <w:lvl w:ilvl="6" w:tplc="84DA209E">
      <w:numFmt w:val="bullet"/>
      <w:lvlText w:val="•"/>
      <w:lvlJc w:val="left"/>
      <w:pPr>
        <w:ind w:left="7323" w:hanging="360"/>
      </w:pPr>
      <w:rPr>
        <w:rFonts w:hint="default"/>
        <w:lang w:val="en-US" w:eastAsia="en-US" w:bidi="ar-SA"/>
      </w:rPr>
    </w:lvl>
    <w:lvl w:ilvl="7" w:tplc="AB706256">
      <w:numFmt w:val="bullet"/>
      <w:lvlText w:val="•"/>
      <w:lvlJc w:val="left"/>
      <w:pPr>
        <w:ind w:left="8184" w:hanging="360"/>
      </w:pPr>
      <w:rPr>
        <w:rFonts w:hint="default"/>
        <w:lang w:val="en-US" w:eastAsia="en-US" w:bidi="ar-SA"/>
      </w:rPr>
    </w:lvl>
    <w:lvl w:ilvl="8" w:tplc="F8FA315C">
      <w:numFmt w:val="bullet"/>
      <w:lvlText w:val="•"/>
      <w:lvlJc w:val="left"/>
      <w:pPr>
        <w:ind w:left="9045" w:hanging="360"/>
      </w:pPr>
      <w:rPr>
        <w:rFonts w:hint="default"/>
        <w:lang w:val="en-US" w:eastAsia="en-US" w:bidi="ar-SA"/>
      </w:rPr>
    </w:lvl>
  </w:abstractNum>
  <w:abstractNum w:abstractNumId="97">
    <w:nsid w:val="31A42B5C"/>
    <w:multiLevelType w:val="hybridMultilevel"/>
    <w:tmpl w:val="4052DD72"/>
    <w:lvl w:ilvl="0" w:tplc="2376D232">
      <w:start w:val="1"/>
      <w:numFmt w:val="decimal"/>
      <w:lvlText w:val="%1."/>
      <w:lvlJc w:val="left"/>
      <w:pPr>
        <w:ind w:left="1440" w:hanging="240"/>
      </w:pPr>
      <w:rPr>
        <w:rFonts w:ascii="Times New Roman" w:eastAsia="Times New Roman" w:hAnsi="Times New Roman" w:cs="Times New Roman" w:hint="default"/>
        <w:w w:val="97"/>
        <w:sz w:val="24"/>
        <w:szCs w:val="24"/>
        <w:lang w:val="en-US" w:eastAsia="en-US" w:bidi="ar-SA"/>
      </w:rPr>
    </w:lvl>
    <w:lvl w:ilvl="1" w:tplc="5CC0A95A">
      <w:numFmt w:val="bullet"/>
      <w:lvlText w:val="•"/>
      <w:lvlJc w:val="left"/>
      <w:pPr>
        <w:ind w:left="2372" w:hanging="240"/>
      </w:pPr>
      <w:rPr>
        <w:rFonts w:hint="default"/>
        <w:lang w:val="en-US" w:eastAsia="en-US" w:bidi="ar-SA"/>
      </w:rPr>
    </w:lvl>
    <w:lvl w:ilvl="2" w:tplc="6A6AFB3A">
      <w:numFmt w:val="bullet"/>
      <w:lvlText w:val="•"/>
      <w:lvlJc w:val="left"/>
      <w:pPr>
        <w:ind w:left="3305" w:hanging="240"/>
      </w:pPr>
      <w:rPr>
        <w:rFonts w:hint="default"/>
        <w:lang w:val="en-US" w:eastAsia="en-US" w:bidi="ar-SA"/>
      </w:rPr>
    </w:lvl>
    <w:lvl w:ilvl="3" w:tplc="A8FE9568">
      <w:numFmt w:val="bullet"/>
      <w:lvlText w:val="•"/>
      <w:lvlJc w:val="left"/>
      <w:pPr>
        <w:ind w:left="4237" w:hanging="240"/>
      </w:pPr>
      <w:rPr>
        <w:rFonts w:hint="default"/>
        <w:lang w:val="en-US" w:eastAsia="en-US" w:bidi="ar-SA"/>
      </w:rPr>
    </w:lvl>
    <w:lvl w:ilvl="4" w:tplc="3A680D68">
      <w:numFmt w:val="bullet"/>
      <w:lvlText w:val="•"/>
      <w:lvlJc w:val="left"/>
      <w:pPr>
        <w:ind w:left="5170" w:hanging="240"/>
      </w:pPr>
      <w:rPr>
        <w:rFonts w:hint="default"/>
        <w:lang w:val="en-US" w:eastAsia="en-US" w:bidi="ar-SA"/>
      </w:rPr>
    </w:lvl>
    <w:lvl w:ilvl="5" w:tplc="B43AC37A">
      <w:numFmt w:val="bullet"/>
      <w:lvlText w:val="•"/>
      <w:lvlJc w:val="left"/>
      <w:pPr>
        <w:ind w:left="6103" w:hanging="240"/>
      </w:pPr>
      <w:rPr>
        <w:rFonts w:hint="default"/>
        <w:lang w:val="en-US" w:eastAsia="en-US" w:bidi="ar-SA"/>
      </w:rPr>
    </w:lvl>
    <w:lvl w:ilvl="6" w:tplc="B54EE8F2">
      <w:numFmt w:val="bullet"/>
      <w:lvlText w:val="•"/>
      <w:lvlJc w:val="left"/>
      <w:pPr>
        <w:ind w:left="7035" w:hanging="240"/>
      </w:pPr>
      <w:rPr>
        <w:rFonts w:hint="default"/>
        <w:lang w:val="en-US" w:eastAsia="en-US" w:bidi="ar-SA"/>
      </w:rPr>
    </w:lvl>
    <w:lvl w:ilvl="7" w:tplc="3E92F0C4">
      <w:numFmt w:val="bullet"/>
      <w:lvlText w:val="•"/>
      <w:lvlJc w:val="left"/>
      <w:pPr>
        <w:ind w:left="7968" w:hanging="240"/>
      </w:pPr>
      <w:rPr>
        <w:rFonts w:hint="default"/>
        <w:lang w:val="en-US" w:eastAsia="en-US" w:bidi="ar-SA"/>
      </w:rPr>
    </w:lvl>
    <w:lvl w:ilvl="8" w:tplc="3D3C7898">
      <w:numFmt w:val="bullet"/>
      <w:lvlText w:val="•"/>
      <w:lvlJc w:val="left"/>
      <w:pPr>
        <w:ind w:left="8901" w:hanging="240"/>
      </w:pPr>
      <w:rPr>
        <w:rFonts w:hint="default"/>
        <w:lang w:val="en-US" w:eastAsia="en-US" w:bidi="ar-SA"/>
      </w:rPr>
    </w:lvl>
  </w:abstractNum>
  <w:abstractNum w:abstractNumId="98">
    <w:nsid w:val="31BD6C25"/>
    <w:multiLevelType w:val="hybridMultilevel"/>
    <w:tmpl w:val="170C6A96"/>
    <w:lvl w:ilvl="0" w:tplc="561E2438">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D718442E">
      <w:numFmt w:val="bullet"/>
      <w:lvlText w:val="•"/>
      <w:lvlJc w:val="left"/>
      <w:pPr>
        <w:ind w:left="3020" w:hanging="360"/>
      </w:pPr>
      <w:rPr>
        <w:rFonts w:hint="default"/>
        <w:lang w:val="en-US" w:eastAsia="en-US" w:bidi="ar-SA"/>
      </w:rPr>
    </w:lvl>
    <w:lvl w:ilvl="2" w:tplc="23502B68">
      <w:numFmt w:val="bullet"/>
      <w:lvlText w:val="•"/>
      <w:lvlJc w:val="left"/>
      <w:pPr>
        <w:ind w:left="3881" w:hanging="360"/>
      </w:pPr>
      <w:rPr>
        <w:rFonts w:hint="default"/>
        <w:lang w:val="en-US" w:eastAsia="en-US" w:bidi="ar-SA"/>
      </w:rPr>
    </w:lvl>
    <w:lvl w:ilvl="3" w:tplc="805856B2">
      <w:numFmt w:val="bullet"/>
      <w:lvlText w:val="•"/>
      <w:lvlJc w:val="left"/>
      <w:pPr>
        <w:ind w:left="4741" w:hanging="360"/>
      </w:pPr>
      <w:rPr>
        <w:rFonts w:hint="default"/>
        <w:lang w:val="en-US" w:eastAsia="en-US" w:bidi="ar-SA"/>
      </w:rPr>
    </w:lvl>
    <w:lvl w:ilvl="4" w:tplc="6F06AB08">
      <w:numFmt w:val="bullet"/>
      <w:lvlText w:val="•"/>
      <w:lvlJc w:val="left"/>
      <w:pPr>
        <w:ind w:left="5602" w:hanging="360"/>
      </w:pPr>
      <w:rPr>
        <w:rFonts w:hint="default"/>
        <w:lang w:val="en-US" w:eastAsia="en-US" w:bidi="ar-SA"/>
      </w:rPr>
    </w:lvl>
    <w:lvl w:ilvl="5" w:tplc="D2B284A4">
      <w:numFmt w:val="bullet"/>
      <w:lvlText w:val="•"/>
      <w:lvlJc w:val="left"/>
      <w:pPr>
        <w:ind w:left="6463" w:hanging="360"/>
      </w:pPr>
      <w:rPr>
        <w:rFonts w:hint="default"/>
        <w:lang w:val="en-US" w:eastAsia="en-US" w:bidi="ar-SA"/>
      </w:rPr>
    </w:lvl>
    <w:lvl w:ilvl="6" w:tplc="007CF0B6">
      <w:numFmt w:val="bullet"/>
      <w:lvlText w:val="•"/>
      <w:lvlJc w:val="left"/>
      <w:pPr>
        <w:ind w:left="7323" w:hanging="360"/>
      </w:pPr>
      <w:rPr>
        <w:rFonts w:hint="default"/>
        <w:lang w:val="en-US" w:eastAsia="en-US" w:bidi="ar-SA"/>
      </w:rPr>
    </w:lvl>
    <w:lvl w:ilvl="7" w:tplc="0E8EDBD0">
      <w:numFmt w:val="bullet"/>
      <w:lvlText w:val="•"/>
      <w:lvlJc w:val="left"/>
      <w:pPr>
        <w:ind w:left="8184" w:hanging="360"/>
      </w:pPr>
      <w:rPr>
        <w:rFonts w:hint="default"/>
        <w:lang w:val="en-US" w:eastAsia="en-US" w:bidi="ar-SA"/>
      </w:rPr>
    </w:lvl>
    <w:lvl w:ilvl="8" w:tplc="4C3E62BC">
      <w:numFmt w:val="bullet"/>
      <w:lvlText w:val="•"/>
      <w:lvlJc w:val="left"/>
      <w:pPr>
        <w:ind w:left="9045" w:hanging="360"/>
      </w:pPr>
      <w:rPr>
        <w:rFonts w:hint="default"/>
        <w:lang w:val="en-US" w:eastAsia="en-US" w:bidi="ar-SA"/>
      </w:rPr>
    </w:lvl>
  </w:abstractNum>
  <w:abstractNum w:abstractNumId="99">
    <w:nsid w:val="32604B14"/>
    <w:multiLevelType w:val="hybridMultilevel"/>
    <w:tmpl w:val="1CA0A8AE"/>
    <w:lvl w:ilvl="0" w:tplc="9962D306">
      <w:start w:val="1"/>
      <w:numFmt w:val="decimal"/>
      <w:lvlText w:val="%1."/>
      <w:lvlJc w:val="left"/>
      <w:pPr>
        <w:ind w:left="1680" w:hanging="240"/>
      </w:pPr>
      <w:rPr>
        <w:rFonts w:ascii="Times New Roman" w:eastAsia="Times New Roman" w:hAnsi="Times New Roman" w:cs="Times New Roman" w:hint="default"/>
        <w:w w:val="97"/>
        <w:sz w:val="24"/>
        <w:szCs w:val="24"/>
        <w:lang w:val="en-US" w:eastAsia="en-US" w:bidi="ar-SA"/>
      </w:rPr>
    </w:lvl>
    <w:lvl w:ilvl="1" w:tplc="45401CA6">
      <w:start w:val="1"/>
      <w:numFmt w:val="decimal"/>
      <w:lvlText w:val="%2."/>
      <w:lvlJc w:val="left"/>
      <w:pPr>
        <w:ind w:left="2160" w:hanging="360"/>
      </w:pPr>
      <w:rPr>
        <w:rFonts w:ascii="Times New Roman" w:eastAsia="Times New Roman" w:hAnsi="Times New Roman" w:cs="Times New Roman" w:hint="default"/>
        <w:w w:val="97"/>
        <w:sz w:val="24"/>
        <w:szCs w:val="24"/>
        <w:lang w:val="en-US" w:eastAsia="en-US" w:bidi="ar-SA"/>
      </w:rPr>
    </w:lvl>
    <w:lvl w:ilvl="2" w:tplc="767257F8">
      <w:numFmt w:val="bullet"/>
      <w:lvlText w:val="•"/>
      <w:lvlJc w:val="left"/>
      <w:pPr>
        <w:ind w:left="3116" w:hanging="360"/>
      </w:pPr>
      <w:rPr>
        <w:rFonts w:hint="default"/>
        <w:lang w:val="en-US" w:eastAsia="en-US" w:bidi="ar-SA"/>
      </w:rPr>
    </w:lvl>
    <w:lvl w:ilvl="3" w:tplc="284EAE1A">
      <w:numFmt w:val="bullet"/>
      <w:lvlText w:val="•"/>
      <w:lvlJc w:val="left"/>
      <w:pPr>
        <w:ind w:left="4072" w:hanging="360"/>
      </w:pPr>
      <w:rPr>
        <w:rFonts w:hint="default"/>
        <w:lang w:val="en-US" w:eastAsia="en-US" w:bidi="ar-SA"/>
      </w:rPr>
    </w:lvl>
    <w:lvl w:ilvl="4" w:tplc="9742279E">
      <w:numFmt w:val="bullet"/>
      <w:lvlText w:val="•"/>
      <w:lvlJc w:val="left"/>
      <w:pPr>
        <w:ind w:left="5028" w:hanging="360"/>
      </w:pPr>
      <w:rPr>
        <w:rFonts w:hint="default"/>
        <w:lang w:val="en-US" w:eastAsia="en-US" w:bidi="ar-SA"/>
      </w:rPr>
    </w:lvl>
    <w:lvl w:ilvl="5" w:tplc="4B7685FE">
      <w:numFmt w:val="bullet"/>
      <w:lvlText w:val="•"/>
      <w:lvlJc w:val="left"/>
      <w:pPr>
        <w:ind w:left="5985" w:hanging="360"/>
      </w:pPr>
      <w:rPr>
        <w:rFonts w:hint="default"/>
        <w:lang w:val="en-US" w:eastAsia="en-US" w:bidi="ar-SA"/>
      </w:rPr>
    </w:lvl>
    <w:lvl w:ilvl="6" w:tplc="C4BCD22C">
      <w:numFmt w:val="bullet"/>
      <w:lvlText w:val="•"/>
      <w:lvlJc w:val="left"/>
      <w:pPr>
        <w:ind w:left="6941" w:hanging="360"/>
      </w:pPr>
      <w:rPr>
        <w:rFonts w:hint="default"/>
        <w:lang w:val="en-US" w:eastAsia="en-US" w:bidi="ar-SA"/>
      </w:rPr>
    </w:lvl>
    <w:lvl w:ilvl="7" w:tplc="65E6C040">
      <w:numFmt w:val="bullet"/>
      <w:lvlText w:val="•"/>
      <w:lvlJc w:val="left"/>
      <w:pPr>
        <w:ind w:left="7897" w:hanging="360"/>
      </w:pPr>
      <w:rPr>
        <w:rFonts w:hint="default"/>
        <w:lang w:val="en-US" w:eastAsia="en-US" w:bidi="ar-SA"/>
      </w:rPr>
    </w:lvl>
    <w:lvl w:ilvl="8" w:tplc="E3F6ECBC">
      <w:numFmt w:val="bullet"/>
      <w:lvlText w:val="•"/>
      <w:lvlJc w:val="left"/>
      <w:pPr>
        <w:ind w:left="8853" w:hanging="360"/>
      </w:pPr>
      <w:rPr>
        <w:rFonts w:hint="default"/>
        <w:lang w:val="en-US" w:eastAsia="en-US" w:bidi="ar-SA"/>
      </w:rPr>
    </w:lvl>
  </w:abstractNum>
  <w:abstractNum w:abstractNumId="100">
    <w:nsid w:val="32AB0CB7"/>
    <w:multiLevelType w:val="hybridMultilevel"/>
    <w:tmpl w:val="E194A852"/>
    <w:lvl w:ilvl="0" w:tplc="E11442EA">
      <w:start w:val="1"/>
      <w:numFmt w:val="decimal"/>
      <w:lvlText w:val="%1."/>
      <w:lvlJc w:val="left"/>
      <w:pPr>
        <w:ind w:left="1680" w:hanging="240"/>
      </w:pPr>
      <w:rPr>
        <w:rFonts w:ascii="Times New Roman" w:eastAsia="Times New Roman" w:hAnsi="Times New Roman" w:cs="Times New Roman" w:hint="default"/>
        <w:w w:val="97"/>
        <w:sz w:val="24"/>
        <w:szCs w:val="24"/>
        <w:lang w:val="en-US" w:eastAsia="en-US" w:bidi="ar-SA"/>
      </w:rPr>
    </w:lvl>
    <w:lvl w:ilvl="1" w:tplc="949A3BEA">
      <w:numFmt w:val="bullet"/>
      <w:lvlText w:val="•"/>
      <w:lvlJc w:val="left"/>
      <w:pPr>
        <w:ind w:left="2588" w:hanging="240"/>
      </w:pPr>
      <w:rPr>
        <w:rFonts w:hint="default"/>
        <w:lang w:val="en-US" w:eastAsia="en-US" w:bidi="ar-SA"/>
      </w:rPr>
    </w:lvl>
    <w:lvl w:ilvl="2" w:tplc="F8C666F0">
      <w:numFmt w:val="bullet"/>
      <w:lvlText w:val="•"/>
      <w:lvlJc w:val="left"/>
      <w:pPr>
        <w:ind w:left="3497" w:hanging="240"/>
      </w:pPr>
      <w:rPr>
        <w:rFonts w:hint="default"/>
        <w:lang w:val="en-US" w:eastAsia="en-US" w:bidi="ar-SA"/>
      </w:rPr>
    </w:lvl>
    <w:lvl w:ilvl="3" w:tplc="879CE686">
      <w:numFmt w:val="bullet"/>
      <w:lvlText w:val="•"/>
      <w:lvlJc w:val="left"/>
      <w:pPr>
        <w:ind w:left="4405" w:hanging="240"/>
      </w:pPr>
      <w:rPr>
        <w:rFonts w:hint="default"/>
        <w:lang w:val="en-US" w:eastAsia="en-US" w:bidi="ar-SA"/>
      </w:rPr>
    </w:lvl>
    <w:lvl w:ilvl="4" w:tplc="3DE4BFFA">
      <w:numFmt w:val="bullet"/>
      <w:lvlText w:val="•"/>
      <w:lvlJc w:val="left"/>
      <w:pPr>
        <w:ind w:left="5314" w:hanging="240"/>
      </w:pPr>
      <w:rPr>
        <w:rFonts w:hint="default"/>
        <w:lang w:val="en-US" w:eastAsia="en-US" w:bidi="ar-SA"/>
      </w:rPr>
    </w:lvl>
    <w:lvl w:ilvl="5" w:tplc="4E847BE0">
      <w:numFmt w:val="bullet"/>
      <w:lvlText w:val="•"/>
      <w:lvlJc w:val="left"/>
      <w:pPr>
        <w:ind w:left="6223" w:hanging="240"/>
      </w:pPr>
      <w:rPr>
        <w:rFonts w:hint="default"/>
        <w:lang w:val="en-US" w:eastAsia="en-US" w:bidi="ar-SA"/>
      </w:rPr>
    </w:lvl>
    <w:lvl w:ilvl="6" w:tplc="E33872C0">
      <w:numFmt w:val="bullet"/>
      <w:lvlText w:val="•"/>
      <w:lvlJc w:val="left"/>
      <w:pPr>
        <w:ind w:left="7131" w:hanging="240"/>
      </w:pPr>
      <w:rPr>
        <w:rFonts w:hint="default"/>
        <w:lang w:val="en-US" w:eastAsia="en-US" w:bidi="ar-SA"/>
      </w:rPr>
    </w:lvl>
    <w:lvl w:ilvl="7" w:tplc="D2CA1D02">
      <w:numFmt w:val="bullet"/>
      <w:lvlText w:val="•"/>
      <w:lvlJc w:val="left"/>
      <w:pPr>
        <w:ind w:left="8040" w:hanging="240"/>
      </w:pPr>
      <w:rPr>
        <w:rFonts w:hint="default"/>
        <w:lang w:val="en-US" w:eastAsia="en-US" w:bidi="ar-SA"/>
      </w:rPr>
    </w:lvl>
    <w:lvl w:ilvl="8" w:tplc="14AC6422">
      <w:numFmt w:val="bullet"/>
      <w:lvlText w:val="•"/>
      <w:lvlJc w:val="left"/>
      <w:pPr>
        <w:ind w:left="8949" w:hanging="240"/>
      </w:pPr>
      <w:rPr>
        <w:rFonts w:hint="default"/>
        <w:lang w:val="en-US" w:eastAsia="en-US" w:bidi="ar-SA"/>
      </w:rPr>
    </w:lvl>
  </w:abstractNum>
  <w:abstractNum w:abstractNumId="101">
    <w:nsid w:val="334470A0"/>
    <w:multiLevelType w:val="hybridMultilevel"/>
    <w:tmpl w:val="EC68EF20"/>
    <w:lvl w:ilvl="0" w:tplc="27125F06">
      <w:start w:val="2"/>
      <w:numFmt w:val="lowerLetter"/>
      <w:lvlText w:val="%1)"/>
      <w:lvlJc w:val="left"/>
      <w:pPr>
        <w:ind w:left="1711" w:hanging="272"/>
      </w:pPr>
      <w:rPr>
        <w:rFonts w:ascii="Times New Roman" w:eastAsia="Times New Roman" w:hAnsi="Times New Roman" w:cs="Times New Roman" w:hint="default"/>
        <w:b/>
        <w:bCs/>
        <w:spacing w:val="0"/>
        <w:w w:val="97"/>
        <w:sz w:val="24"/>
        <w:szCs w:val="24"/>
        <w:lang w:val="en-US" w:eastAsia="en-US" w:bidi="ar-SA"/>
      </w:rPr>
    </w:lvl>
    <w:lvl w:ilvl="1" w:tplc="D33086B2">
      <w:numFmt w:val="bullet"/>
      <w:lvlText w:val="•"/>
      <w:lvlJc w:val="left"/>
      <w:pPr>
        <w:ind w:left="2624" w:hanging="272"/>
      </w:pPr>
      <w:rPr>
        <w:rFonts w:hint="default"/>
        <w:lang w:val="en-US" w:eastAsia="en-US" w:bidi="ar-SA"/>
      </w:rPr>
    </w:lvl>
    <w:lvl w:ilvl="2" w:tplc="F2567EDA">
      <w:numFmt w:val="bullet"/>
      <w:lvlText w:val="•"/>
      <w:lvlJc w:val="left"/>
      <w:pPr>
        <w:ind w:left="3529" w:hanging="272"/>
      </w:pPr>
      <w:rPr>
        <w:rFonts w:hint="default"/>
        <w:lang w:val="en-US" w:eastAsia="en-US" w:bidi="ar-SA"/>
      </w:rPr>
    </w:lvl>
    <w:lvl w:ilvl="3" w:tplc="CDF49E5E">
      <w:numFmt w:val="bullet"/>
      <w:lvlText w:val="•"/>
      <w:lvlJc w:val="left"/>
      <w:pPr>
        <w:ind w:left="4433" w:hanging="272"/>
      </w:pPr>
      <w:rPr>
        <w:rFonts w:hint="default"/>
        <w:lang w:val="en-US" w:eastAsia="en-US" w:bidi="ar-SA"/>
      </w:rPr>
    </w:lvl>
    <w:lvl w:ilvl="4" w:tplc="260AB3E4">
      <w:numFmt w:val="bullet"/>
      <w:lvlText w:val="•"/>
      <w:lvlJc w:val="left"/>
      <w:pPr>
        <w:ind w:left="5338" w:hanging="272"/>
      </w:pPr>
      <w:rPr>
        <w:rFonts w:hint="default"/>
        <w:lang w:val="en-US" w:eastAsia="en-US" w:bidi="ar-SA"/>
      </w:rPr>
    </w:lvl>
    <w:lvl w:ilvl="5" w:tplc="DF0EC702">
      <w:numFmt w:val="bullet"/>
      <w:lvlText w:val="•"/>
      <w:lvlJc w:val="left"/>
      <w:pPr>
        <w:ind w:left="6243" w:hanging="272"/>
      </w:pPr>
      <w:rPr>
        <w:rFonts w:hint="default"/>
        <w:lang w:val="en-US" w:eastAsia="en-US" w:bidi="ar-SA"/>
      </w:rPr>
    </w:lvl>
    <w:lvl w:ilvl="6" w:tplc="54B6581A">
      <w:numFmt w:val="bullet"/>
      <w:lvlText w:val="•"/>
      <w:lvlJc w:val="left"/>
      <w:pPr>
        <w:ind w:left="7147" w:hanging="272"/>
      </w:pPr>
      <w:rPr>
        <w:rFonts w:hint="default"/>
        <w:lang w:val="en-US" w:eastAsia="en-US" w:bidi="ar-SA"/>
      </w:rPr>
    </w:lvl>
    <w:lvl w:ilvl="7" w:tplc="52F85770">
      <w:numFmt w:val="bullet"/>
      <w:lvlText w:val="•"/>
      <w:lvlJc w:val="left"/>
      <w:pPr>
        <w:ind w:left="8052" w:hanging="272"/>
      </w:pPr>
      <w:rPr>
        <w:rFonts w:hint="default"/>
        <w:lang w:val="en-US" w:eastAsia="en-US" w:bidi="ar-SA"/>
      </w:rPr>
    </w:lvl>
    <w:lvl w:ilvl="8" w:tplc="F700497C">
      <w:numFmt w:val="bullet"/>
      <w:lvlText w:val="•"/>
      <w:lvlJc w:val="left"/>
      <w:pPr>
        <w:ind w:left="8957" w:hanging="272"/>
      </w:pPr>
      <w:rPr>
        <w:rFonts w:hint="default"/>
        <w:lang w:val="en-US" w:eastAsia="en-US" w:bidi="ar-SA"/>
      </w:rPr>
    </w:lvl>
  </w:abstractNum>
  <w:abstractNum w:abstractNumId="102">
    <w:nsid w:val="34432855"/>
    <w:multiLevelType w:val="hybridMultilevel"/>
    <w:tmpl w:val="0D96905E"/>
    <w:lvl w:ilvl="0" w:tplc="D10A0746">
      <w:start w:val="1"/>
      <w:numFmt w:val="decimal"/>
      <w:lvlText w:val="%1."/>
      <w:lvlJc w:val="left"/>
      <w:pPr>
        <w:ind w:left="540" w:hanging="240"/>
      </w:pPr>
      <w:rPr>
        <w:rFonts w:ascii="Times New Roman" w:eastAsia="Times New Roman" w:hAnsi="Times New Roman" w:cs="Times New Roman" w:hint="default"/>
        <w:spacing w:val="-4"/>
        <w:w w:val="100"/>
        <w:sz w:val="24"/>
        <w:szCs w:val="24"/>
        <w:lang w:val="en-US" w:eastAsia="en-US" w:bidi="ar-SA"/>
      </w:rPr>
    </w:lvl>
    <w:lvl w:ilvl="1" w:tplc="5F327432">
      <w:start w:val="1"/>
      <w:numFmt w:val="decimal"/>
      <w:lvlText w:val="%2."/>
      <w:lvlJc w:val="left"/>
      <w:pPr>
        <w:ind w:left="2160" w:hanging="360"/>
      </w:pPr>
      <w:rPr>
        <w:rFonts w:ascii="Times New Roman" w:eastAsia="Times New Roman" w:hAnsi="Times New Roman" w:cs="Times New Roman" w:hint="default"/>
        <w:w w:val="97"/>
        <w:sz w:val="24"/>
        <w:szCs w:val="24"/>
        <w:lang w:val="en-US" w:eastAsia="en-US" w:bidi="ar-SA"/>
      </w:rPr>
    </w:lvl>
    <w:lvl w:ilvl="2" w:tplc="36AE304E">
      <w:numFmt w:val="bullet"/>
      <w:lvlText w:val="•"/>
      <w:lvlJc w:val="left"/>
      <w:pPr>
        <w:ind w:left="3116" w:hanging="360"/>
      </w:pPr>
      <w:rPr>
        <w:rFonts w:hint="default"/>
        <w:lang w:val="en-US" w:eastAsia="en-US" w:bidi="ar-SA"/>
      </w:rPr>
    </w:lvl>
    <w:lvl w:ilvl="3" w:tplc="7860874A">
      <w:numFmt w:val="bullet"/>
      <w:lvlText w:val="•"/>
      <w:lvlJc w:val="left"/>
      <w:pPr>
        <w:ind w:left="4072" w:hanging="360"/>
      </w:pPr>
      <w:rPr>
        <w:rFonts w:hint="default"/>
        <w:lang w:val="en-US" w:eastAsia="en-US" w:bidi="ar-SA"/>
      </w:rPr>
    </w:lvl>
    <w:lvl w:ilvl="4" w:tplc="97147B8E">
      <w:numFmt w:val="bullet"/>
      <w:lvlText w:val="•"/>
      <w:lvlJc w:val="left"/>
      <w:pPr>
        <w:ind w:left="5028" w:hanging="360"/>
      </w:pPr>
      <w:rPr>
        <w:rFonts w:hint="default"/>
        <w:lang w:val="en-US" w:eastAsia="en-US" w:bidi="ar-SA"/>
      </w:rPr>
    </w:lvl>
    <w:lvl w:ilvl="5" w:tplc="6180C96A">
      <w:numFmt w:val="bullet"/>
      <w:lvlText w:val="•"/>
      <w:lvlJc w:val="left"/>
      <w:pPr>
        <w:ind w:left="5985" w:hanging="360"/>
      </w:pPr>
      <w:rPr>
        <w:rFonts w:hint="default"/>
        <w:lang w:val="en-US" w:eastAsia="en-US" w:bidi="ar-SA"/>
      </w:rPr>
    </w:lvl>
    <w:lvl w:ilvl="6" w:tplc="863C354C">
      <w:numFmt w:val="bullet"/>
      <w:lvlText w:val="•"/>
      <w:lvlJc w:val="left"/>
      <w:pPr>
        <w:ind w:left="6941" w:hanging="360"/>
      </w:pPr>
      <w:rPr>
        <w:rFonts w:hint="default"/>
        <w:lang w:val="en-US" w:eastAsia="en-US" w:bidi="ar-SA"/>
      </w:rPr>
    </w:lvl>
    <w:lvl w:ilvl="7" w:tplc="F436549E">
      <w:numFmt w:val="bullet"/>
      <w:lvlText w:val="•"/>
      <w:lvlJc w:val="left"/>
      <w:pPr>
        <w:ind w:left="7897" w:hanging="360"/>
      </w:pPr>
      <w:rPr>
        <w:rFonts w:hint="default"/>
        <w:lang w:val="en-US" w:eastAsia="en-US" w:bidi="ar-SA"/>
      </w:rPr>
    </w:lvl>
    <w:lvl w:ilvl="8" w:tplc="96A0089E">
      <w:numFmt w:val="bullet"/>
      <w:lvlText w:val="•"/>
      <w:lvlJc w:val="left"/>
      <w:pPr>
        <w:ind w:left="8853" w:hanging="360"/>
      </w:pPr>
      <w:rPr>
        <w:rFonts w:hint="default"/>
        <w:lang w:val="en-US" w:eastAsia="en-US" w:bidi="ar-SA"/>
      </w:rPr>
    </w:lvl>
  </w:abstractNum>
  <w:abstractNum w:abstractNumId="103">
    <w:nsid w:val="34D51D06"/>
    <w:multiLevelType w:val="hybridMultilevel"/>
    <w:tmpl w:val="3D7068F8"/>
    <w:lvl w:ilvl="0" w:tplc="826CCDAE">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42D68462">
      <w:numFmt w:val="bullet"/>
      <w:lvlText w:val="•"/>
      <w:lvlJc w:val="left"/>
      <w:pPr>
        <w:ind w:left="3020" w:hanging="360"/>
      </w:pPr>
      <w:rPr>
        <w:rFonts w:hint="default"/>
        <w:lang w:val="en-US" w:eastAsia="en-US" w:bidi="ar-SA"/>
      </w:rPr>
    </w:lvl>
    <w:lvl w:ilvl="2" w:tplc="31504098">
      <w:numFmt w:val="bullet"/>
      <w:lvlText w:val="•"/>
      <w:lvlJc w:val="left"/>
      <w:pPr>
        <w:ind w:left="3881" w:hanging="360"/>
      </w:pPr>
      <w:rPr>
        <w:rFonts w:hint="default"/>
        <w:lang w:val="en-US" w:eastAsia="en-US" w:bidi="ar-SA"/>
      </w:rPr>
    </w:lvl>
    <w:lvl w:ilvl="3" w:tplc="8844135A">
      <w:numFmt w:val="bullet"/>
      <w:lvlText w:val="•"/>
      <w:lvlJc w:val="left"/>
      <w:pPr>
        <w:ind w:left="4741" w:hanging="360"/>
      </w:pPr>
      <w:rPr>
        <w:rFonts w:hint="default"/>
        <w:lang w:val="en-US" w:eastAsia="en-US" w:bidi="ar-SA"/>
      </w:rPr>
    </w:lvl>
    <w:lvl w:ilvl="4" w:tplc="BE10E808">
      <w:numFmt w:val="bullet"/>
      <w:lvlText w:val="•"/>
      <w:lvlJc w:val="left"/>
      <w:pPr>
        <w:ind w:left="5602" w:hanging="360"/>
      </w:pPr>
      <w:rPr>
        <w:rFonts w:hint="default"/>
        <w:lang w:val="en-US" w:eastAsia="en-US" w:bidi="ar-SA"/>
      </w:rPr>
    </w:lvl>
    <w:lvl w:ilvl="5" w:tplc="2B00134A">
      <w:numFmt w:val="bullet"/>
      <w:lvlText w:val="•"/>
      <w:lvlJc w:val="left"/>
      <w:pPr>
        <w:ind w:left="6463" w:hanging="360"/>
      </w:pPr>
      <w:rPr>
        <w:rFonts w:hint="default"/>
        <w:lang w:val="en-US" w:eastAsia="en-US" w:bidi="ar-SA"/>
      </w:rPr>
    </w:lvl>
    <w:lvl w:ilvl="6" w:tplc="412EFC56">
      <w:numFmt w:val="bullet"/>
      <w:lvlText w:val="•"/>
      <w:lvlJc w:val="left"/>
      <w:pPr>
        <w:ind w:left="7323" w:hanging="360"/>
      </w:pPr>
      <w:rPr>
        <w:rFonts w:hint="default"/>
        <w:lang w:val="en-US" w:eastAsia="en-US" w:bidi="ar-SA"/>
      </w:rPr>
    </w:lvl>
    <w:lvl w:ilvl="7" w:tplc="F14EE29A">
      <w:numFmt w:val="bullet"/>
      <w:lvlText w:val="•"/>
      <w:lvlJc w:val="left"/>
      <w:pPr>
        <w:ind w:left="8184" w:hanging="360"/>
      </w:pPr>
      <w:rPr>
        <w:rFonts w:hint="default"/>
        <w:lang w:val="en-US" w:eastAsia="en-US" w:bidi="ar-SA"/>
      </w:rPr>
    </w:lvl>
    <w:lvl w:ilvl="8" w:tplc="BB16E1B0">
      <w:numFmt w:val="bullet"/>
      <w:lvlText w:val="•"/>
      <w:lvlJc w:val="left"/>
      <w:pPr>
        <w:ind w:left="9045" w:hanging="360"/>
      </w:pPr>
      <w:rPr>
        <w:rFonts w:hint="default"/>
        <w:lang w:val="en-US" w:eastAsia="en-US" w:bidi="ar-SA"/>
      </w:rPr>
    </w:lvl>
  </w:abstractNum>
  <w:abstractNum w:abstractNumId="104">
    <w:nsid w:val="354E37E4"/>
    <w:multiLevelType w:val="hybridMultilevel"/>
    <w:tmpl w:val="D0061158"/>
    <w:lvl w:ilvl="0" w:tplc="AB7C4738">
      <w:start w:val="1"/>
      <w:numFmt w:val="decimal"/>
      <w:lvlText w:val="%1."/>
      <w:lvlJc w:val="left"/>
      <w:pPr>
        <w:ind w:left="2160" w:hanging="360"/>
      </w:pPr>
      <w:rPr>
        <w:rFonts w:ascii="Times New Roman" w:eastAsia="Times New Roman" w:hAnsi="Times New Roman" w:cs="Times New Roman" w:hint="default"/>
        <w:b/>
        <w:bCs/>
        <w:w w:val="97"/>
        <w:sz w:val="24"/>
        <w:szCs w:val="24"/>
        <w:lang w:val="en-US" w:eastAsia="en-US" w:bidi="ar-SA"/>
      </w:rPr>
    </w:lvl>
    <w:lvl w:ilvl="1" w:tplc="8E642AF8">
      <w:start w:val="1"/>
      <w:numFmt w:val="lowerLetter"/>
      <w:lvlText w:val="%2)"/>
      <w:lvlJc w:val="left"/>
      <w:pPr>
        <w:ind w:left="2881" w:hanging="361"/>
      </w:pPr>
      <w:rPr>
        <w:rFonts w:ascii="Times New Roman" w:eastAsia="Times New Roman" w:hAnsi="Times New Roman" w:cs="Times New Roman" w:hint="default"/>
        <w:spacing w:val="0"/>
        <w:w w:val="97"/>
        <w:sz w:val="24"/>
        <w:szCs w:val="24"/>
        <w:lang w:val="en-US" w:eastAsia="en-US" w:bidi="ar-SA"/>
      </w:rPr>
    </w:lvl>
    <w:lvl w:ilvl="2" w:tplc="EB6E6654">
      <w:numFmt w:val="bullet"/>
      <w:lvlText w:val="•"/>
      <w:lvlJc w:val="left"/>
      <w:pPr>
        <w:ind w:left="3756" w:hanging="361"/>
      </w:pPr>
      <w:rPr>
        <w:rFonts w:hint="default"/>
        <w:lang w:val="en-US" w:eastAsia="en-US" w:bidi="ar-SA"/>
      </w:rPr>
    </w:lvl>
    <w:lvl w:ilvl="3" w:tplc="FE42BA12">
      <w:numFmt w:val="bullet"/>
      <w:lvlText w:val="•"/>
      <w:lvlJc w:val="left"/>
      <w:pPr>
        <w:ind w:left="4632" w:hanging="361"/>
      </w:pPr>
      <w:rPr>
        <w:rFonts w:hint="default"/>
        <w:lang w:val="en-US" w:eastAsia="en-US" w:bidi="ar-SA"/>
      </w:rPr>
    </w:lvl>
    <w:lvl w:ilvl="4" w:tplc="F5348792">
      <w:numFmt w:val="bullet"/>
      <w:lvlText w:val="•"/>
      <w:lvlJc w:val="left"/>
      <w:pPr>
        <w:ind w:left="5508" w:hanging="361"/>
      </w:pPr>
      <w:rPr>
        <w:rFonts w:hint="default"/>
        <w:lang w:val="en-US" w:eastAsia="en-US" w:bidi="ar-SA"/>
      </w:rPr>
    </w:lvl>
    <w:lvl w:ilvl="5" w:tplc="5756D8B0">
      <w:numFmt w:val="bullet"/>
      <w:lvlText w:val="•"/>
      <w:lvlJc w:val="left"/>
      <w:pPr>
        <w:ind w:left="6385" w:hanging="361"/>
      </w:pPr>
      <w:rPr>
        <w:rFonts w:hint="default"/>
        <w:lang w:val="en-US" w:eastAsia="en-US" w:bidi="ar-SA"/>
      </w:rPr>
    </w:lvl>
    <w:lvl w:ilvl="6" w:tplc="809449F8">
      <w:numFmt w:val="bullet"/>
      <w:lvlText w:val="•"/>
      <w:lvlJc w:val="left"/>
      <w:pPr>
        <w:ind w:left="7261" w:hanging="361"/>
      </w:pPr>
      <w:rPr>
        <w:rFonts w:hint="default"/>
        <w:lang w:val="en-US" w:eastAsia="en-US" w:bidi="ar-SA"/>
      </w:rPr>
    </w:lvl>
    <w:lvl w:ilvl="7" w:tplc="4502C794">
      <w:numFmt w:val="bullet"/>
      <w:lvlText w:val="•"/>
      <w:lvlJc w:val="left"/>
      <w:pPr>
        <w:ind w:left="8137" w:hanging="361"/>
      </w:pPr>
      <w:rPr>
        <w:rFonts w:hint="default"/>
        <w:lang w:val="en-US" w:eastAsia="en-US" w:bidi="ar-SA"/>
      </w:rPr>
    </w:lvl>
    <w:lvl w:ilvl="8" w:tplc="329859B0">
      <w:numFmt w:val="bullet"/>
      <w:lvlText w:val="•"/>
      <w:lvlJc w:val="left"/>
      <w:pPr>
        <w:ind w:left="9013" w:hanging="361"/>
      </w:pPr>
      <w:rPr>
        <w:rFonts w:hint="default"/>
        <w:lang w:val="en-US" w:eastAsia="en-US" w:bidi="ar-SA"/>
      </w:rPr>
    </w:lvl>
  </w:abstractNum>
  <w:abstractNum w:abstractNumId="105">
    <w:nsid w:val="35B34F8E"/>
    <w:multiLevelType w:val="hybridMultilevel"/>
    <w:tmpl w:val="6FBE6D56"/>
    <w:lvl w:ilvl="0" w:tplc="D51AC90A">
      <w:start w:val="1"/>
      <w:numFmt w:val="decimal"/>
      <w:lvlText w:val="%1."/>
      <w:lvlJc w:val="left"/>
      <w:pPr>
        <w:ind w:left="1800" w:hanging="360"/>
      </w:pPr>
      <w:rPr>
        <w:rFonts w:ascii="Times New Roman" w:eastAsia="Times New Roman" w:hAnsi="Times New Roman" w:cs="Times New Roman" w:hint="default"/>
        <w:spacing w:val="-25"/>
        <w:w w:val="99"/>
        <w:sz w:val="24"/>
        <w:szCs w:val="24"/>
        <w:lang w:val="en-US" w:eastAsia="en-US" w:bidi="ar-SA"/>
      </w:rPr>
    </w:lvl>
    <w:lvl w:ilvl="1" w:tplc="32B6C842">
      <w:start w:val="1"/>
      <w:numFmt w:val="decimal"/>
      <w:lvlText w:val="%2."/>
      <w:lvlJc w:val="left"/>
      <w:pPr>
        <w:ind w:left="2160" w:hanging="360"/>
      </w:pPr>
      <w:rPr>
        <w:rFonts w:ascii="Times New Roman" w:eastAsia="Times New Roman" w:hAnsi="Times New Roman" w:cs="Times New Roman" w:hint="default"/>
        <w:w w:val="97"/>
        <w:sz w:val="24"/>
        <w:szCs w:val="24"/>
        <w:lang w:val="en-US" w:eastAsia="en-US" w:bidi="ar-SA"/>
      </w:rPr>
    </w:lvl>
    <w:lvl w:ilvl="2" w:tplc="17628FE4">
      <w:numFmt w:val="bullet"/>
      <w:lvlText w:val="•"/>
      <w:lvlJc w:val="left"/>
      <w:pPr>
        <w:ind w:left="3116" w:hanging="360"/>
      </w:pPr>
      <w:rPr>
        <w:rFonts w:hint="default"/>
        <w:lang w:val="en-US" w:eastAsia="en-US" w:bidi="ar-SA"/>
      </w:rPr>
    </w:lvl>
    <w:lvl w:ilvl="3" w:tplc="9258AB28">
      <w:numFmt w:val="bullet"/>
      <w:lvlText w:val="•"/>
      <w:lvlJc w:val="left"/>
      <w:pPr>
        <w:ind w:left="4072" w:hanging="360"/>
      </w:pPr>
      <w:rPr>
        <w:rFonts w:hint="default"/>
        <w:lang w:val="en-US" w:eastAsia="en-US" w:bidi="ar-SA"/>
      </w:rPr>
    </w:lvl>
    <w:lvl w:ilvl="4" w:tplc="AE50ABEE">
      <w:numFmt w:val="bullet"/>
      <w:lvlText w:val="•"/>
      <w:lvlJc w:val="left"/>
      <w:pPr>
        <w:ind w:left="5028" w:hanging="360"/>
      </w:pPr>
      <w:rPr>
        <w:rFonts w:hint="default"/>
        <w:lang w:val="en-US" w:eastAsia="en-US" w:bidi="ar-SA"/>
      </w:rPr>
    </w:lvl>
    <w:lvl w:ilvl="5" w:tplc="54943BD2">
      <w:numFmt w:val="bullet"/>
      <w:lvlText w:val="•"/>
      <w:lvlJc w:val="left"/>
      <w:pPr>
        <w:ind w:left="5985" w:hanging="360"/>
      </w:pPr>
      <w:rPr>
        <w:rFonts w:hint="default"/>
        <w:lang w:val="en-US" w:eastAsia="en-US" w:bidi="ar-SA"/>
      </w:rPr>
    </w:lvl>
    <w:lvl w:ilvl="6" w:tplc="5C28F940">
      <w:numFmt w:val="bullet"/>
      <w:lvlText w:val="•"/>
      <w:lvlJc w:val="left"/>
      <w:pPr>
        <w:ind w:left="6941" w:hanging="360"/>
      </w:pPr>
      <w:rPr>
        <w:rFonts w:hint="default"/>
        <w:lang w:val="en-US" w:eastAsia="en-US" w:bidi="ar-SA"/>
      </w:rPr>
    </w:lvl>
    <w:lvl w:ilvl="7" w:tplc="96942ED4">
      <w:numFmt w:val="bullet"/>
      <w:lvlText w:val="•"/>
      <w:lvlJc w:val="left"/>
      <w:pPr>
        <w:ind w:left="7897" w:hanging="360"/>
      </w:pPr>
      <w:rPr>
        <w:rFonts w:hint="default"/>
        <w:lang w:val="en-US" w:eastAsia="en-US" w:bidi="ar-SA"/>
      </w:rPr>
    </w:lvl>
    <w:lvl w:ilvl="8" w:tplc="EE90AFB4">
      <w:numFmt w:val="bullet"/>
      <w:lvlText w:val="•"/>
      <w:lvlJc w:val="left"/>
      <w:pPr>
        <w:ind w:left="8853" w:hanging="360"/>
      </w:pPr>
      <w:rPr>
        <w:rFonts w:hint="default"/>
        <w:lang w:val="en-US" w:eastAsia="en-US" w:bidi="ar-SA"/>
      </w:rPr>
    </w:lvl>
  </w:abstractNum>
  <w:abstractNum w:abstractNumId="106">
    <w:nsid w:val="35E717FC"/>
    <w:multiLevelType w:val="hybridMultilevel"/>
    <w:tmpl w:val="C0BED468"/>
    <w:lvl w:ilvl="0" w:tplc="5498AD5C">
      <w:start w:val="1"/>
      <w:numFmt w:val="decimal"/>
      <w:lvlText w:val="%1."/>
      <w:lvlJc w:val="left"/>
      <w:pPr>
        <w:ind w:left="1440" w:hanging="279"/>
      </w:pPr>
      <w:rPr>
        <w:rFonts w:ascii="Times New Roman" w:eastAsia="Times New Roman" w:hAnsi="Times New Roman" w:cs="Times New Roman" w:hint="default"/>
        <w:w w:val="97"/>
        <w:sz w:val="24"/>
        <w:szCs w:val="24"/>
        <w:lang w:val="en-US" w:eastAsia="en-US" w:bidi="ar-SA"/>
      </w:rPr>
    </w:lvl>
    <w:lvl w:ilvl="1" w:tplc="4CB8B684">
      <w:start w:val="1"/>
      <w:numFmt w:val="decimal"/>
      <w:lvlText w:val="%2."/>
      <w:lvlJc w:val="left"/>
      <w:pPr>
        <w:ind w:left="2160" w:hanging="360"/>
      </w:pPr>
      <w:rPr>
        <w:rFonts w:ascii="Times New Roman" w:eastAsia="Times New Roman" w:hAnsi="Times New Roman" w:cs="Times New Roman" w:hint="default"/>
        <w:w w:val="97"/>
        <w:sz w:val="24"/>
        <w:szCs w:val="24"/>
        <w:lang w:val="en-US" w:eastAsia="en-US" w:bidi="ar-SA"/>
      </w:rPr>
    </w:lvl>
    <w:lvl w:ilvl="2" w:tplc="762849C8">
      <w:numFmt w:val="bullet"/>
      <w:lvlText w:val="•"/>
      <w:lvlJc w:val="left"/>
      <w:pPr>
        <w:ind w:left="3116" w:hanging="360"/>
      </w:pPr>
      <w:rPr>
        <w:rFonts w:hint="default"/>
        <w:lang w:val="en-US" w:eastAsia="en-US" w:bidi="ar-SA"/>
      </w:rPr>
    </w:lvl>
    <w:lvl w:ilvl="3" w:tplc="CE16B5A6">
      <w:numFmt w:val="bullet"/>
      <w:lvlText w:val="•"/>
      <w:lvlJc w:val="left"/>
      <w:pPr>
        <w:ind w:left="4072" w:hanging="360"/>
      </w:pPr>
      <w:rPr>
        <w:rFonts w:hint="default"/>
        <w:lang w:val="en-US" w:eastAsia="en-US" w:bidi="ar-SA"/>
      </w:rPr>
    </w:lvl>
    <w:lvl w:ilvl="4" w:tplc="4CB412DC">
      <w:numFmt w:val="bullet"/>
      <w:lvlText w:val="•"/>
      <w:lvlJc w:val="left"/>
      <w:pPr>
        <w:ind w:left="5028" w:hanging="360"/>
      </w:pPr>
      <w:rPr>
        <w:rFonts w:hint="default"/>
        <w:lang w:val="en-US" w:eastAsia="en-US" w:bidi="ar-SA"/>
      </w:rPr>
    </w:lvl>
    <w:lvl w:ilvl="5" w:tplc="CE2AD5BE">
      <w:numFmt w:val="bullet"/>
      <w:lvlText w:val="•"/>
      <w:lvlJc w:val="left"/>
      <w:pPr>
        <w:ind w:left="5985" w:hanging="360"/>
      </w:pPr>
      <w:rPr>
        <w:rFonts w:hint="default"/>
        <w:lang w:val="en-US" w:eastAsia="en-US" w:bidi="ar-SA"/>
      </w:rPr>
    </w:lvl>
    <w:lvl w:ilvl="6" w:tplc="7D5E005E">
      <w:numFmt w:val="bullet"/>
      <w:lvlText w:val="•"/>
      <w:lvlJc w:val="left"/>
      <w:pPr>
        <w:ind w:left="6941" w:hanging="360"/>
      </w:pPr>
      <w:rPr>
        <w:rFonts w:hint="default"/>
        <w:lang w:val="en-US" w:eastAsia="en-US" w:bidi="ar-SA"/>
      </w:rPr>
    </w:lvl>
    <w:lvl w:ilvl="7" w:tplc="5C0479F0">
      <w:numFmt w:val="bullet"/>
      <w:lvlText w:val="•"/>
      <w:lvlJc w:val="left"/>
      <w:pPr>
        <w:ind w:left="7897" w:hanging="360"/>
      </w:pPr>
      <w:rPr>
        <w:rFonts w:hint="default"/>
        <w:lang w:val="en-US" w:eastAsia="en-US" w:bidi="ar-SA"/>
      </w:rPr>
    </w:lvl>
    <w:lvl w:ilvl="8" w:tplc="5DD077F2">
      <w:numFmt w:val="bullet"/>
      <w:lvlText w:val="•"/>
      <w:lvlJc w:val="left"/>
      <w:pPr>
        <w:ind w:left="8853" w:hanging="360"/>
      </w:pPr>
      <w:rPr>
        <w:rFonts w:hint="default"/>
        <w:lang w:val="en-US" w:eastAsia="en-US" w:bidi="ar-SA"/>
      </w:rPr>
    </w:lvl>
  </w:abstractNum>
  <w:abstractNum w:abstractNumId="107">
    <w:nsid w:val="367444FF"/>
    <w:multiLevelType w:val="hybridMultilevel"/>
    <w:tmpl w:val="7B78196A"/>
    <w:lvl w:ilvl="0" w:tplc="0409000F">
      <w:start w:val="1"/>
      <w:numFmt w:val="decimal"/>
      <w:lvlText w:val="%1."/>
      <w:lvlJc w:val="left"/>
      <w:pPr>
        <w:ind w:left="2310" w:hanging="360"/>
      </w:pPr>
    </w:lvl>
    <w:lvl w:ilvl="1" w:tplc="04090019" w:tentative="1">
      <w:start w:val="1"/>
      <w:numFmt w:val="lowerLetter"/>
      <w:lvlText w:val="%2."/>
      <w:lvlJc w:val="left"/>
      <w:pPr>
        <w:ind w:left="3030" w:hanging="360"/>
      </w:pPr>
    </w:lvl>
    <w:lvl w:ilvl="2" w:tplc="0409001B" w:tentative="1">
      <w:start w:val="1"/>
      <w:numFmt w:val="lowerRoman"/>
      <w:lvlText w:val="%3."/>
      <w:lvlJc w:val="right"/>
      <w:pPr>
        <w:ind w:left="3750" w:hanging="180"/>
      </w:pPr>
    </w:lvl>
    <w:lvl w:ilvl="3" w:tplc="0409000F" w:tentative="1">
      <w:start w:val="1"/>
      <w:numFmt w:val="decimal"/>
      <w:lvlText w:val="%4."/>
      <w:lvlJc w:val="left"/>
      <w:pPr>
        <w:ind w:left="4470" w:hanging="360"/>
      </w:pPr>
    </w:lvl>
    <w:lvl w:ilvl="4" w:tplc="04090019" w:tentative="1">
      <w:start w:val="1"/>
      <w:numFmt w:val="lowerLetter"/>
      <w:lvlText w:val="%5."/>
      <w:lvlJc w:val="left"/>
      <w:pPr>
        <w:ind w:left="5190" w:hanging="360"/>
      </w:pPr>
    </w:lvl>
    <w:lvl w:ilvl="5" w:tplc="0409001B" w:tentative="1">
      <w:start w:val="1"/>
      <w:numFmt w:val="lowerRoman"/>
      <w:lvlText w:val="%6."/>
      <w:lvlJc w:val="right"/>
      <w:pPr>
        <w:ind w:left="5910" w:hanging="180"/>
      </w:pPr>
    </w:lvl>
    <w:lvl w:ilvl="6" w:tplc="0409000F" w:tentative="1">
      <w:start w:val="1"/>
      <w:numFmt w:val="decimal"/>
      <w:lvlText w:val="%7."/>
      <w:lvlJc w:val="left"/>
      <w:pPr>
        <w:ind w:left="6630" w:hanging="360"/>
      </w:pPr>
    </w:lvl>
    <w:lvl w:ilvl="7" w:tplc="04090019" w:tentative="1">
      <w:start w:val="1"/>
      <w:numFmt w:val="lowerLetter"/>
      <w:lvlText w:val="%8."/>
      <w:lvlJc w:val="left"/>
      <w:pPr>
        <w:ind w:left="7350" w:hanging="360"/>
      </w:pPr>
    </w:lvl>
    <w:lvl w:ilvl="8" w:tplc="0409001B" w:tentative="1">
      <w:start w:val="1"/>
      <w:numFmt w:val="lowerRoman"/>
      <w:lvlText w:val="%9."/>
      <w:lvlJc w:val="right"/>
      <w:pPr>
        <w:ind w:left="8070" w:hanging="180"/>
      </w:pPr>
    </w:lvl>
  </w:abstractNum>
  <w:abstractNum w:abstractNumId="108">
    <w:nsid w:val="36854979"/>
    <w:multiLevelType w:val="hybridMultilevel"/>
    <w:tmpl w:val="BB402266"/>
    <w:lvl w:ilvl="0" w:tplc="EEA8504C">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CF882CC8">
      <w:numFmt w:val="bullet"/>
      <w:lvlText w:val="•"/>
      <w:lvlJc w:val="left"/>
      <w:pPr>
        <w:ind w:left="3020" w:hanging="360"/>
      </w:pPr>
      <w:rPr>
        <w:rFonts w:hint="default"/>
        <w:lang w:val="en-US" w:eastAsia="en-US" w:bidi="ar-SA"/>
      </w:rPr>
    </w:lvl>
    <w:lvl w:ilvl="2" w:tplc="6CA42906">
      <w:numFmt w:val="bullet"/>
      <w:lvlText w:val="•"/>
      <w:lvlJc w:val="left"/>
      <w:pPr>
        <w:ind w:left="3881" w:hanging="360"/>
      </w:pPr>
      <w:rPr>
        <w:rFonts w:hint="default"/>
        <w:lang w:val="en-US" w:eastAsia="en-US" w:bidi="ar-SA"/>
      </w:rPr>
    </w:lvl>
    <w:lvl w:ilvl="3" w:tplc="14681BC2">
      <w:numFmt w:val="bullet"/>
      <w:lvlText w:val="•"/>
      <w:lvlJc w:val="left"/>
      <w:pPr>
        <w:ind w:left="4741" w:hanging="360"/>
      </w:pPr>
      <w:rPr>
        <w:rFonts w:hint="default"/>
        <w:lang w:val="en-US" w:eastAsia="en-US" w:bidi="ar-SA"/>
      </w:rPr>
    </w:lvl>
    <w:lvl w:ilvl="4" w:tplc="464EAE7A">
      <w:numFmt w:val="bullet"/>
      <w:lvlText w:val="•"/>
      <w:lvlJc w:val="left"/>
      <w:pPr>
        <w:ind w:left="5602" w:hanging="360"/>
      </w:pPr>
      <w:rPr>
        <w:rFonts w:hint="default"/>
        <w:lang w:val="en-US" w:eastAsia="en-US" w:bidi="ar-SA"/>
      </w:rPr>
    </w:lvl>
    <w:lvl w:ilvl="5" w:tplc="33B87876">
      <w:numFmt w:val="bullet"/>
      <w:lvlText w:val="•"/>
      <w:lvlJc w:val="left"/>
      <w:pPr>
        <w:ind w:left="6463" w:hanging="360"/>
      </w:pPr>
      <w:rPr>
        <w:rFonts w:hint="default"/>
        <w:lang w:val="en-US" w:eastAsia="en-US" w:bidi="ar-SA"/>
      </w:rPr>
    </w:lvl>
    <w:lvl w:ilvl="6" w:tplc="E348BE2E">
      <w:numFmt w:val="bullet"/>
      <w:lvlText w:val="•"/>
      <w:lvlJc w:val="left"/>
      <w:pPr>
        <w:ind w:left="7323" w:hanging="360"/>
      </w:pPr>
      <w:rPr>
        <w:rFonts w:hint="default"/>
        <w:lang w:val="en-US" w:eastAsia="en-US" w:bidi="ar-SA"/>
      </w:rPr>
    </w:lvl>
    <w:lvl w:ilvl="7" w:tplc="77B4D98C">
      <w:numFmt w:val="bullet"/>
      <w:lvlText w:val="•"/>
      <w:lvlJc w:val="left"/>
      <w:pPr>
        <w:ind w:left="8184" w:hanging="360"/>
      </w:pPr>
      <w:rPr>
        <w:rFonts w:hint="default"/>
        <w:lang w:val="en-US" w:eastAsia="en-US" w:bidi="ar-SA"/>
      </w:rPr>
    </w:lvl>
    <w:lvl w:ilvl="8" w:tplc="59F0C198">
      <w:numFmt w:val="bullet"/>
      <w:lvlText w:val="•"/>
      <w:lvlJc w:val="left"/>
      <w:pPr>
        <w:ind w:left="9045" w:hanging="360"/>
      </w:pPr>
      <w:rPr>
        <w:rFonts w:hint="default"/>
        <w:lang w:val="en-US" w:eastAsia="en-US" w:bidi="ar-SA"/>
      </w:rPr>
    </w:lvl>
  </w:abstractNum>
  <w:abstractNum w:abstractNumId="109">
    <w:nsid w:val="36BE53A6"/>
    <w:multiLevelType w:val="hybridMultilevel"/>
    <w:tmpl w:val="87C06A94"/>
    <w:lvl w:ilvl="0" w:tplc="275A1250">
      <w:start w:val="1"/>
      <w:numFmt w:val="decimal"/>
      <w:lvlText w:val="%1."/>
      <w:lvlJc w:val="left"/>
      <w:pPr>
        <w:ind w:left="542" w:hanging="243"/>
      </w:pPr>
      <w:rPr>
        <w:rFonts w:ascii="Times New Roman" w:eastAsia="Times New Roman" w:hAnsi="Times New Roman" w:cs="Times New Roman" w:hint="default"/>
        <w:w w:val="100"/>
        <w:sz w:val="24"/>
        <w:szCs w:val="24"/>
        <w:lang w:val="en-US" w:eastAsia="en-US" w:bidi="ar-SA"/>
      </w:rPr>
    </w:lvl>
    <w:lvl w:ilvl="1" w:tplc="C7CEA1C0">
      <w:numFmt w:val="bullet"/>
      <w:lvlText w:val="•"/>
      <w:lvlJc w:val="left"/>
      <w:pPr>
        <w:ind w:left="1562" w:hanging="243"/>
      </w:pPr>
      <w:rPr>
        <w:rFonts w:hint="default"/>
        <w:lang w:val="en-US" w:eastAsia="en-US" w:bidi="ar-SA"/>
      </w:rPr>
    </w:lvl>
    <w:lvl w:ilvl="2" w:tplc="CB7271B8">
      <w:numFmt w:val="bullet"/>
      <w:lvlText w:val="•"/>
      <w:lvlJc w:val="left"/>
      <w:pPr>
        <w:ind w:left="2585" w:hanging="243"/>
      </w:pPr>
      <w:rPr>
        <w:rFonts w:hint="default"/>
        <w:lang w:val="en-US" w:eastAsia="en-US" w:bidi="ar-SA"/>
      </w:rPr>
    </w:lvl>
    <w:lvl w:ilvl="3" w:tplc="0194DC56">
      <w:numFmt w:val="bullet"/>
      <w:lvlText w:val="•"/>
      <w:lvlJc w:val="left"/>
      <w:pPr>
        <w:ind w:left="3607" w:hanging="243"/>
      </w:pPr>
      <w:rPr>
        <w:rFonts w:hint="default"/>
        <w:lang w:val="en-US" w:eastAsia="en-US" w:bidi="ar-SA"/>
      </w:rPr>
    </w:lvl>
    <w:lvl w:ilvl="4" w:tplc="7D189372">
      <w:numFmt w:val="bullet"/>
      <w:lvlText w:val="•"/>
      <w:lvlJc w:val="left"/>
      <w:pPr>
        <w:ind w:left="4630" w:hanging="243"/>
      </w:pPr>
      <w:rPr>
        <w:rFonts w:hint="default"/>
        <w:lang w:val="en-US" w:eastAsia="en-US" w:bidi="ar-SA"/>
      </w:rPr>
    </w:lvl>
    <w:lvl w:ilvl="5" w:tplc="28B88900">
      <w:numFmt w:val="bullet"/>
      <w:lvlText w:val="•"/>
      <w:lvlJc w:val="left"/>
      <w:pPr>
        <w:ind w:left="5653" w:hanging="243"/>
      </w:pPr>
      <w:rPr>
        <w:rFonts w:hint="default"/>
        <w:lang w:val="en-US" w:eastAsia="en-US" w:bidi="ar-SA"/>
      </w:rPr>
    </w:lvl>
    <w:lvl w:ilvl="6" w:tplc="41804F4C">
      <w:numFmt w:val="bullet"/>
      <w:lvlText w:val="•"/>
      <w:lvlJc w:val="left"/>
      <w:pPr>
        <w:ind w:left="6675" w:hanging="243"/>
      </w:pPr>
      <w:rPr>
        <w:rFonts w:hint="default"/>
        <w:lang w:val="en-US" w:eastAsia="en-US" w:bidi="ar-SA"/>
      </w:rPr>
    </w:lvl>
    <w:lvl w:ilvl="7" w:tplc="769CDFEE">
      <w:numFmt w:val="bullet"/>
      <w:lvlText w:val="•"/>
      <w:lvlJc w:val="left"/>
      <w:pPr>
        <w:ind w:left="7698" w:hanging="243"/>
      </w:pPr>
      <w:rPr>
        <w:rFonts w:hint="default"/>
        <w:lang w:val="en-US" w:eastAsia="en-US" w:bidi="ar-SA"/>
      </w:rPr>
    </w:lvl>
    <w:lvl w:ilvl="8" w:tplc="353803A8">
      <w:numFmt w:val="bullet"/>
      <w:lvlText w:val="•"/>
      <w:lvlJc w:val="left"/>
      <w:pPr>
        <w:ind w:left="8721" w:hanging="243"/>
      </w:pPr>
      <w:rPr>
        <w:rFonts w:hint="default"/>
        <w:lang w:val="en-US" w:eastAsia="en-US" w:bidi="ar-SA"/>
      </w:rPr>
    </w:lvl>
  </w:abstractNum>
  <w:abstractNum w:abstractNumId="110">
    <w:nsid w:val="36E77FB6"/>
    <w:multiLevelType w:val="hybridMultilevel"/>
    <w:tmpl w:val="687E1516"/>
    <w:lvl w:ilvl="0" w:tplc="3F262914">
      <w:start w:val="3"/>
      <w:numFmt w:val="upperLetter"/>
      <w:lvlText w:val="%1)"/>
      <w:lvlJc w:val="left"/>
      <w:pPr>
        <w:ind w:left="1452" w:hanging="313"/>
      </w:pPr>
      <w:rPr>
        <w:rFonts w:ascii="Times New Roman" w:eastAsia="Times New Roman" w:hAnsi="Times New Roman" w:cs="Times New Roman" w:hint="default"/>
        <w:b/>
        <w:bCs/>
        <w:w w:val="99"/>
        <w:sz w:val="24"/>
        <w:szCs w:val="24"/>
        <w:lang w:val="en-US" w:eastAsia="en-US" w:bidi="en-US"/>
      </w:rPr>
    </w:lvl>
    <w:lvl w:ilvl="1" w:tplc="6C7689F4">
      <w:start w:val="1"/>
      <w:numFmt w:val="decimal"/>
      <w:lvlText w:val="%2."/>
      <w:lvlJc w:val="left"/>
      <w:pPr>
        <w:ind w:left="1939" w:hanging="399"/>
      </w:pPr>
      <w:rPr>
        <w:rFonts w:ascii="Arial" w:eastAsia="Arial" w:hAnsi="Arial" w:cs="Arial" w:hint="default"/>
        <w:spacing w:val="-4"/>
        <w:w w:val="98"/>
        <w:sz w:val="22"/>
        <w:szCs w:val="22"/>
        <w:lang w:val="en-US" w:eastAsia="en-US" w:bidi="en-US"/>
      </w:rPr>
    </w:lvl>
    <w:lvl w:ilvl="2" w:tplc="CE460B44">
      <w:numFmt w:val="bullet"/>
      <w:lvlText w:val="•"/>
      <w:lvlJc w:val="left"/>
      <w:pPr>
        <w:ind w:left="2944" w:hanging="399"/>
      </w:pPr>
      <w:rPr>
        <w:rFonts w:hint="default"/>
        <w:lang w:val="en-US" w:eastAsia="en-US" w:bidi="en-US"/>
      </w:rPr>
    </w:lvl>
    <w:lvl w:ilvl="3" w:tplc="7878F504">
      <w:numFmt w:val="bullet"/>
      <w:lvlText w:val="•"/>
      <w:lvlJc w:val="left"/>
      <w:pPr>
        <w:ind w:left="3948" w:hanging="399"/>
      </w:pPr>
      <w:rPr>
        <w:rFonts w:hint="default"/>
        <w:lang w:val="en-US" w:eastAsia="en-US" w:bidi="en-US"/>
      </w:rPr>
    </w:lvl>
    <w:lvl w:ilvl="4" w:tplc="25BE70DC">
      <w:numFmt w:val="bullet"/>
      <w:lvlText w:val="•"/>
      <w:lvlJc w:val="left"/>
      <w:pPr>
        <w:ind w:left="4953" w:hanging="399"/>
      </w:pPr>
      <w:rPr>
        <w:rFonts w:hint="default"/>
        <w:lang w:val="en-US" w:eastAsia="en-US" w:bidi="en-US"/>
      </w:rPr>
    </w:lvl>
    <w:lvl w:ilvl="5" w:tplc="37AE8A26">
      <w:numFmt w:val="bullet"/>
      <w:lvlText w:val="•"/>
      <w:lvlJc w:val="left"/>
      <w:pPr>
        <w:ind w:left="5957" w:hanging="399"/>
      </w:pPr>
      <w:rPr>
        <w:rFonts w:hint="default"/>
        <w:lang w:val="en-US" w:eastAsia="en-US" w:bidi="en-US"/>
      </w:rPr>
    </w:lvl>
    <w:lvl w:ilvl="6" w:tplc="4E883250">
      <w:numFmt w:val="bullet"/>
      <w:lvlText w:val="•"/>
      <w:lvlJc w:val="left"/>
      <w:pPr>
        <w:ind w:left="6962" w:hanging="399"/>
      </w:pPr>
      <w:rPr>
        <w:rFonts w:hint="default"/>
        <w:lang w:val="en-US" w:eastAsia="en-US" w:bidi="en-US"/>
      </w:rPr>
    </w:lvl>
    <w:lvl w:ilvl="7" w:tplc="AD7E4E16">
      <w:numFmt w:val="bullet"/>
      <w:lvlText w:val="•"/>
      <w:lvlJc w:val="left"/>
      <w:pPr>
        <w:ind w:left="7966" w:hanging="399"/>
      </w:pPr>
      <w:rPr>
        <w:rFonts w:hint="default"/>
        <w:lang w:val="en-US" w:eastAsia="en-US" w:bidi="en-US"/>
      </w:rPr>
    </w:lvl>
    <w:lvl w:ilvl="8" w:tplc="0E58A5AC">
      <w:numFmt w:val="bullet"/>
      <w:lvlText w:val="•"/>
      <w:lvlJc w:val="left"/>
      <w:pPr>
        <w:ind w:left="8971" w:hanging="399"/>
      </w:pPr>
      <w:rPr>
        <w:rFonts w:hint="default"/>
        <w:lang w:val="en-US" w:eastAsia="en-US" w:bidi="en-US"/>
      </w:rPr>
    </w:lvl>
  </w:abstractNum>
  <w:abstractNum w:abstractNumId="111">
    <w:nsid w:val="3706321E"/>
    <w:multiLevelType w:val="hybridMultilevel"/>
    <w:tmpl w:val="A86EF58E"/>
    <w:lvl w:ilvl="0" w:tplc="0CFED8A0">
      <w:start w:val="1"/>
      <w:numFmt w:val="decimal"/>
      <w:lvlText w:val="%1."/>
      <w:lvlJc w:val="left"/>
      <w:pPr>
        <w:ind w:left="1680" w:hanging="240"/>
      </w:pPr>
      <w:rPr>
        <w:rFonts w:ascii="Times New Roman" w:eastAsia="Times New Roman" w:hAnsi="Times New Roman" w:cs="Times New Roman" w:hint="default"/>
        <w:w w:val="97"/>
        <w:sz w:val="24"/>
        <w:szCs w:val="24"/>
        <w:lang w:val="en-US" w:eastAsia="en-US" w:bidi="ar-SA"/>
      </w:rPr>
    </w:lvl>
    <w:lvl w:ilvl="1" w:tplc="2F74E57E">
      <w:numFmt w:val="bullet"/>
      <w:lvlText w:val="•"/>
      <w:lvlJc w:val="left"/>
      <w:pPr>
        <w:ind w:left="2588" w:hanging="240"/>
      </w:pPr>
      <w:rPr>
        <w:rFonts w:hint="default"/>
        <w:lang w:val="en-US" w:eastAsia="en-US" w:bidi="ar-SA"/>
      </w:rPr>
    </w:lvl>
    <w:lvl w:ilvl="2" w:tplc="A3047E88">
      <w:numFmt w:val="bullet"/>
      <w:lvlText w:val="•"/>
      <w:lvlJc w:val="left"/>
      <w:pPr>
        <w:ind w:left="3497" w:hanging="240"/>
      </w:pPr>
      <w:rPr>
        <w:rFonts w:hint="default"/>
        <w:lang w:val="en-US" w:eastAsia="en-US" w:bidi="ar-SA"/>
      </w:rPr>
    </w:lvl>
    <w:lvl w:ilvl="3" w:tplc="AAA4ECEA">
      <w:numFmt w:val="bullet"/>
      <w:lvlText w:val="•"/>
      <w:lvlJc w:val="left"/>
      <w:pPr>
        <w:ind w:left="4405" w:hanging="240"/>
      </w:pPr>
      <w:rPr>
        <w:rFonts w:hint="default"/>
        <w:lang w:val="en-US" w:eastAsia="en-US" w:bidi="ar-SA"/>
      </w:rPr>
    </w:lvl>
    <w:lvl w:ilvl="4" w:tplc="8D185626">
      <w:numFmt w:val="bullet"/>
      <w:lvlText w:val="•"/>
      <w:lvlJc w:val="left"/>
      <w:pPr>
        <w:ind w:left="5314" w:hanging="240"/>
      </w:pPr>
      <w:rPr>
        <w:rFonts w:hint="default"/>
        <w:lang w:val="en-US" w:eastAsia="en-US" w:bidi="ar-SA"/>
      </w:rPr>
    </w:lvl>
    <w:lvl w:ilvl="5" w:tplc="81B2F6EA">
      <w:numFmt w:val="bullet"/>
      <w:lvlText w:val="•"/>
      <w:lvlJc w:val="left"/>
      <w:pPr>
        <w:ind w:left="6223" w:hanging="240"/>
      </w:pPr>
      <w:rPr>
        <w:rFonts w:hint="default"/>
        <w:lang w:val="en-US" w:eastAsia="en-US" w:bidi="ar-SA"/>
      </w:rPr>
    </w:lvl>
    <w:lvl w:ilvl="6" w:tplc="072C7464">
      <w:numFmt w:val="bullet"/>
      <w:lvlText w:val="•"/>
      <w:lvlJc w:val="left"/>
      <w:pPr>
        <w:ind w:left="7131" w:hanging="240"/>
      </w:pPr>
      <w:rPr>
        <w:rFonts w:hint="default"/>
        <w:lang w:val="en-US" w:eastAsia="en-US" w:bidi="ar-SA"/>
      </w:rPr>
    </w:lvl>
    <w:lvl w:ilvl="7" w:tplc="8AA07F1A">
      <w:numFmt w:val="bullet"/>
      <w:lvlText w:val="•"/>
      <w:lvlJc w:val="left"/>
      <w:pPr>
        <w:ind w:left="8040" w:hanging="240"/>
      </w:pPr>
      <w:rPr>
        <w:rFonts w:hint="default"/>
        <w:lang w:val="en-US" w:eastAsia="en-US" w:bidi="ar-SA"/>
      </w:rPr>
    </w:lvl>
    <w:lvl w:ilvl="8" w:tplc="A6629FDC">
      <w:numFmt w:val="bullet"/>
      <w:lvlText w:val="•"/>
      <w:lvlJc w:val="left"/>
      <w:pPr>
        <w:ind w:left="8949" w:hanging="240"/>
      </w:pPr>
      <w:rPr>
        <w:rFonts w:hint="default"/>
        <w:lang w:val="en-US" w:eastAsia="en-US" w:bidi="ar-SA"/>
      </w:rPr>
    </w:lvl>
  </w:abstractNum>
  <w:abstractNum w:abstractNumId="112">
    <w:nsid w:val="3744617B"/>
    <w:multiLevelType w:val="hybridMultilevel"/>
    <w:tmpl w:val="0A98E55E"/>
    <w:lvl w:ilvl="0" w:tplc="C9A8EDFE">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DB78299A">
      <w:numFmt w:val="bullet"/>
      <w:lvlText w:val="•"/>
      <w:lvlJc w:val="left"/>
      <w:pPr>
        <w:ind w:left="3020" w:hanging="360"/>
      </w:pPr>
      <w:rPr>
        <w:rFonts w:hint="default"/>
        <w:lang w:val="en-US" w:eastAsia="en-US" w:bidi="ar-SA"/>
      </w:rPr>
    </w:lvl>
    <w:lvl w:ilvl="2" w:tplc="757EDB18">
      <w:numFmt w:val="bullet"/>
      <w:lvlText w:val="•"/>
      <w:lvlJc w:val="left"/>
      <w:pPr>
        <w:ind w:left="3881" w:hanging="360"/>
      </w:pPr>
      <w:rPr>
        <w:rFonts w:hint="default"/>
        <w:lang w:val="en-US" w:eastAsia="en-US" w:bidi="ar-SA"/>
      </w:rPr>
    </w:lvl>
    <w:lvl w:ilvl="3" w:tplc="E9B2FF0C">
      <w:numFmt w:val="bullet"/>
      <w:lvlText w:val="•"/>
      <w:lvlJc w:val="left"/>
      <w:pPr>
        <w:ind w:left="4741" w:hanging="360"/>
      </w:pPr>
      <w:rPr>
        <w:rFonts w:hint="default"/>
        <w:lang w:val="en-US" w:eastAsia="en-US" w:bidi="ar-SA"/>
      </w:rPr>
    </w:lvl>
    <w:lvl w:ilvl="4" w:tplc="1570E0D0">
      <w:numFmt w:val="bullet"/>
      <w:lvlText w:val="•"/>
      <w:lvlJc w:val="left"/>
      <w:pPr>
        <w:ind w:left="5602" w:hanging="360"/>
      </w:pPr>
      <w:rPr>
        <w:rFonts w:hint="default"/>
        <w:lang w:val="en-US" w:eastAsia="en-US" w:bidi="ar-SA"/>
      </w:rPr>
    </w:lvl>
    <w:lvl w:ilvl="5" w:tplc="1E749684">
      <w:numFmt w:val="bullet"/>
      <w:lvlText w:val="•"/>
      <w:lvlJc w:val="left"/>
      <w:pPr>
        <w:ind w:left="6463" w:hanging="360"/>
      </w:pPr>
      <w:rPr>
        <w:rFonts w:hint="default"/>
        <w:lang w:val="en-US" w:eastAsia="en-US" w:bidi="ar-SA"/>
      </w:rPr>
    </w:lvl>
    <w:lvl w:ilvl="6" w:tplc="DF6CEB84">
      <w:numFmt w:val="bullet"/>
      <w:lvlText w:val="•"/>
      <w:lvlJc w:val="left"/>
      <w:pPr>
        <w:ind w:left="7323" w:hanging="360"/>
      </w:pPr>
      <w:rPr>
        <w:rFonts w:hint="default"/>
        <w:lang w:val="en-US" w:eastAsia="en-US" w:bidi="ar-SA"/>
      </w:rPr>
    </w:lvl>
    <w:lvl w:ilvl="7" w:tplc="C4CE8984">
      <w:numFmt w:val="bullet"/>
      <w:lvlText w:val="•"/>
      <w:lvlJc w:val="left"/>
      <w:pPr>
        <w:ind w:left="8184" w:hanging="360"/>
      </w:pPr>
      <w:rPr>
        <w:rFonts w:hint="default"/>
        <w:lang w:val="en-US" w:eastAsia="en-US" w:bidi="ar-SA"/>
      </w:rPr>
    </w:lvl>
    <w:lvl w:ilvl="8" w:tplc="1E8C2868">
      <w:numFmt w:val="bullet"/>
      <w:lvlText w:val="•"/>
      <w:lvlJc w:val="left"/>
      <w:pPr>
        <w:ind w:left="9045" w:hanging="360"/>
      </w:pPr>
      <w:rPr>
        <w:rFonts w:hint="default"/>
        <w:lang w:val="en-US" w:eastAsia="en-US" w:bidi="ar-SA"/>
      </w:rPr>
    </w:lvl>
  </w:abstractNum>
  <w:abstractNum w:abstractNumId="113">
    <w:nsid w:val="37F570EE"/>
    <w:multiLevelType w:val="hybridMultilevel"/>
    <w:tmpl w:val="6E24FA72"/>
    <w:lvl w:ilvl="0" w:tplc="A306CA14">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E688B336">
      <w:numFmt w:val="bullet"/>
      <w:lvlText w:val="•"/>
      <w:lvlJc w:val="left"/>
      <w:pPr>
        <w:ind w:left="3020" w:hanging="360"/>
      </w:pPr>
      <w:rPr>
        <w:rFonts w:hint="default"/>
        <w:lang w:val="en-US" w:eastAsia="en-US" w:bidi="ar-SA"/>
      </w:rPr>
    </w:lvl>
    <w:lvl w:ilvl="2" w:tplc="A4780FCE">
      <w:numFmt w:val="bullet"/>
      <w:lvlText w:val="•"/>
      <w:lvlJc w:val="left"/>
      <w:pPr>
        <w:ind w:left="3881" w:hanging="360"/>
      </w:pPr>
      <w:rPr>
        <w:rFonts w:hint="default"/>
        <w:lang w:val="en-US" w:eastAsia="en-US" w:bidi="ar-SA"/>
      </w:rPr>
    </w:lvl>
    <w:lvl w:ilvl="3" w:tplc="C05C06A4">
      <w:numFmt w:val="bullet"/>
      <w:lvlText w:val="•"/>
      <w:lvlJc w:val="left"/>
      <w:pPr>
        <w:ind w:left="4741" w:hanging="360"/>
      </w:pPr>
      <w:rPr>
        <w:rFonts w:hint="default"/>
        <w:lang w:val="en-US" w:eastAsia="en-US" w:bidi="ar-SA"/>
      </w:rPr>
    </w:lvl>
    <w:lvl w:ilvl="4" w:tplc="14705E10">
      <w:numFmt w:val="bullet"/>
      <w:lvlText w:val="•"/>
      <w:lvlJc w:val="left"/>
      <w:pPr>
        <w:ind w:left="5602" w:hanging="360"/>
      </w:pPr>
      <w:rPr>
        <w:rFonts w:hint="default"/>
        <w:lang w:val="en-US" w:eastAsia="en-US" w:bidi="ar-SA"/>
      </w:rPr>
    </w:lvl>
    <w:lvl w:ilvl="5" w:tplc="03EE28E2">
      <w:numFmt w:val="bullet"/>
      <w:lvlText w:val="•"/>
      <w:lvlJc w:val="left"/>
      <w:pPr>
        <w:ind w:left="6463" w:hanging="360"/>
      </w:pPr>
      <w:rPr>
        <w:rFonts w:hint="default"/>
        <w:lang w:val="en-US" w:eastAsia="en-US" w:bidi="ar-SA"/>
      </w:rPr>
    </w:lvl>
    <w:lvl w:ilvl="6" w:tplc="F13E6810">
      <w:numFmt w:val="bullet"/>
      <w:lvlText w:val="•"/>
      <w:lvlJc w:val="left"/>
      <w:pPr>
        <w:ind w:left="7323" w:hanging="360"/>
      </w:pPr>
      <w:rPr>
        <w:rFonts w:hint="default"/>
        <w:lang w:val="en-US" w:eastAsia="en-US" w:bidi="ar-SA"/>
      </w:rPr>
    </w:lvl>
    <w:lvl w:ilvl="7" w:tplc="9F1EAF66">
      <w:numFmt w:val="bullet"/>
      <w:lvlText w:val="•"/>
      <w:lvlJc w:val="left"/>
      <w:pPr>
        <w:ind w:left="8184" w:hanging="360"/>
      </w:pPr>
      <w:rPr>
        <w:rFonts w:hint="default"/>
        <w:lang w:val="en-US" w:eastAsia="en-US" w:bidi="ar-SA"/>
      </w:rPr>
    </w:lvl>
    <w:lvl w:ilvl="8" w:tplc="60B8DDB2">
      <w:numFmt w:val="bullet"/>
      <w:lvlText w:val="•"/>
      <w:lvlJc w:val="left"/>
      <w:pPr>
        <w:ind w:left="9045" w:hanging="360"/>
      </w:pPr>
      <w:rPr>
        <w:rFonts w:hint="default"/>
        <w:lang w:val="en-US" w:eastAsia="en-US" w:bidi="ar-SA"/>
      </w:rPr>
    </w:lvl>
  </w:abstractNum>
  <w:abstractNum w:abstractNumId="114">
    <w:nsid w:val="382A733C"/>
    <w:multiLevelType w:val="hybridMultilevel"/>
    <w:tmpl w:val="43D018F6"/>
    <w:lvl w:ilvl="0" w:tplc="E96429A0">
      <w:start w:val="1"/>
      <w:numFmt w:val="decimal"/>
      <w:lvlText w:val="%1."/>
      <w:lvlJc w:val="left"/>
      <w:pPr>
        <w:ind w:left="2160" w:hanging="360"/>
      </w:pPr>
      <w:rPr>
        <w:rFonts w:ascii="Times New Roman" w:eastAsia="Times New Roman" w:hAnsi="Times New Roman" w:cs="Times New Roman" w:hint="default"/>
        <w:color w:val="202328"/>
        <w:w w:val="97"/>
        <w:sz w:val="24"/>
        <w:szCs w:val="24"/>
        <w:lang w:val="en-US" w:eastAsia="en-US" w:bidi="ar-SA"/>
      </w:rPr>
    </w:lvl>
    <w:lvl w:ilvl="1" w:tplc="4178155C">
      <w:start w:val="1"/>
      <w:numFmt w:val="decimal"/>
      <w:lvlText w:val="%2."/>
      <w:lvlJc w:val="left"/>
      <w:pPr>
        <w:ind w:left="2131" w:hanging="240"/>
      </w:pPr>
      <w:rPr>
        <w:rFonts w:ascii="Times New Roman" w:eastAsia="Times New Roman" w:hAnsi="Times New Roman" w:cs="Times New Roman" w:hint="default"/>
        <w:w w:val="97"/>
        <w:sz w:val="24"/>
        <w:szCs w:val="24"/>
        <w:lang w:val="en-US" w:eastAsia="en-US" w:bidi="ar-SA"/>
      </w:rPr>
    </w:lvl>
    <w:lvl w:ilvl="2" w:tplc="D71E3A06">
      <w:numFmt w:val="bullet"/>
      <w:lvlText w:val="•"/>
      <w:lvlJc w:val="left"/>
      <w:pPr>
        <w:ind w:left="3116" w:hanging="240"/>
      </w:pPr>
      <w:rPr>
        <w:rFonts w:hint="default"/>
        <w:lang w:val="en-US" w:eastAsia="en-US" w:bidi="ar-SA"/>
      </w:rPr>
    </w:lvl>
    <w:lvl w:ilvl="3" w:tplc="65B4410C">
      <w:numFmt w:val="bullet"/>
      <w:lvlText w:val="•"/>
      <w:lvlJc w:val="left"/>
      <w:pPr>
        <w:ind w:left="4072" w:hanging="240"/>
      </w:pPr>
      <w:rPr>
        <w:rFonts w:hint="default"/>
        <w:lang w:val="en-US" w:eastAsia="en-US" w:bidi="ar-SA"/>
      </w:rPr>
    </w:lvl>
    <w:lvl w:ilvl="4" w:tplc="D776452A">
      <w:numFmt w:val="bullet"/>
      <w:lvlText w:val="•"/>
      <w:lvlJc w:val="left"/>
      <w:pPr>
        <w:ind w:left="5028" w:hanging="240"/>
      </w:pPr>
      <w:rPr>
        <w:rFonts w:hint="default"/>
        <w:lang w:val="en-US" w:eastAsia="en-US" w:bidi="ar-SA"/>
      </w:rPr>
    </w:lvl>
    <w:lvl w:ilvl="5" w:tplc="AEE28056">
      <w:numFmt w:val="bullet"/>
      <w:lvlText w:val="•"/>
      <w:lvlJc w:val="left"/>
      <w:pPr>
        <w:ind w:left="5985" w:hanging="240"/>
      </w:pPr>
      <w:rPr>
        <w:rFonts w:hint="default"/>
        <w:lang w:val="en-US" w:eastAsia="en-US" w:bidi="ar-SA"/>
      </w:rPr>
    </w:lvl>
    <w:lvl w:ilvl="6" w:tplc="D5A6E760">
      <w:numFmt w:val="bullet"/>
      <w:lvlText w:val="•"/>
      <w:lvlJc w:val="left"/>
      <w:pPr>
        <w:ind w:left="6941" w:hanging="240"/>
      </w:pPr>
      <w:rPr>
        <w:rFonts w:hint="default"/>
        <w:lang w:val="en-US" w:eastAsia="en-US" w:bidi="ar-SA"/>
      </w:rPr>
    </w:lvl>
    <w:lvl w:ilvl="7" w:tplc="14AC7B80">
      <w:numFmt w:val="bullet"/>
      <w:lvlText w:val="•"/>
      <w:lvlJc w:val="left"/>
      <w:pPr>
        <w:ind w:left="7897" w:hanging="240"/>
      </w:pPr>
      <w:rPr>
        <w:rFonts w:hint="default"/>
        <w:lang w:val="en-US" w:eastAsia="en-US" w:bidi="ar-SA"/>
      </w:rPr>
    </w:lvl>
    <w:lvl w:ilvl="8" w:tplc="43D24290">
      <w:numFmt w:val="bullet"/>
      <w:lvlText w:val="•"/>
      <w:lvlJc w:val="left"/>
      <w:pPr>
        <w:ind w:left="8853" w:hanging="240"/>
      </w:pPr>
      <w:rPr>
        <w:rFonts w:hint="default"/>
        <w:lang w:val="en-US" w:eastAsia="en-US" w:bidi="ar-SA"/>
      </w:rPr>
    </w:lvl>
  </w:abstractNum>
  <w:abstractNum w:abstractNumId="115">
    <w:nsid w:val="38303986"/>
    <w:multiLevelType w:val="hybridMultilevel"/>
    <w:tmpl w:val="22961DA2"/>
    <w:lvl w:ilvl="0" w:tplc="1B6EBAE8">
      <w:start w:val="1"/>
      <w:numFmt w:val="decimal"/>
      <w:lvlText w:val="%1."/>
      <w:lvlJc w:val="left"/>
      <w:pPr>
        <w:ind w:left="1200" w:hanging="360"/>
      </w:pPr>
      <w:rPr>
        <w:rFonts w:ascii="Times New Roman" w:eastAsia="Times New Roman" w:hAnsi="Times New Roman" w:cs="Times New Roman" w:hint="default"/>
        <w:spacing w:val="-2"/>
        <w:w w:val="99"/>
        <w:sz w:val="24"/>
        <w:szCs w:val="24"/>
        <w:lang w:val="en-US" w:eastAsia="en-US" w:bidi="ar-SA"/>
      </w:rPr>
    </w:lvl>
    <w:lvl w:ilvl="1" w:tplc="0354FA12">
      <w:numFmt w:val="bullet"/>
      <w:lvlText w:val="•"/>
      <w:lvlJc w:val="left"/>
      <w:pPr>
        <w:ind w:left="2156" w:hanging="360"/>
      </w:pPr>
      <w:rPr>
        <w:rFonts w:hint="default"/>
        <w:lang w:val="en-US" w:eastAsia="en-US" w:bidi="ar-SA"/>
      </w:rPr>
    </w:lvl>
    <w:lvl w:ilvl="2" w:tplc="33C6A2BE">
      <w:numFmt w:val="bullet"/>
      <w:lvlText w:val="•"/>
      <w:lvlJc w:val="left"/>
      <w:pPr>
        <w:ind w:left="3113" w:hanging="360"/>
      </w:pPr>
      <w:rPr>
        <w:rFonts w:hint="default"/>
        <w:lang w:val="en-US" w:eastAsia="en-US" w:bidi="ar-SA"/>
      </w:rPr>
    </w:lvl>
    <w:lvl w:ilvl="3" w:tplc="ED0C7690">
      <w:numFmt w:val="bullet"/>
      <w:lvlText w:val="•"/>
      <w:lvlJc w:val="left"/>
      <w:pPr>
        <w:ind w:left="4069" w:hanging="360"/>
      </w:pPr>
      <w:rPr>
        <w:rFonts w:hint="default"/>
        <w:lang w:val="en-US" w:eastAsia="en-US" w:bidi="ar-SA"/>
      </w:rPr>
    </w:lvl>
    <w:lvl w:ilvl="4" w:tplc="184A3FAC">
      <w:numFmt w:val="bullet"/>
      <w:lvlText w:val="•"/>
      <w:lvlJc w:val="left"/>
      <w:pPr>
        <w:ind w:left="5026" w:hanging="360"/>
      </w:pPr>
      <w:rPr>
        <w:rFonts w:hint="default"/>
        <w:lang w:val="en-US" w:eastAsia="en-US" w:bidi="ar-SA"/>
      </w:rPr>
    </w:lvl>
    <w:lvl w:ilvl="5" w:tplc="2F58B3E4">
      <w:numFmt w:val="bullet"/>
      <w:lvlText w:val="•"/>
      <w:lvlJc w:val="left"/>
      <w:pPr>
        <w:ind w:left="5983" w:hanging="360"/>
      </w:pPr>
      <w:rPr>
        <w:rFonts w:hint="default"/>
        <w:lang w:val="en-US" w:eastAsia="en-US" w:bidi="ar-SA"/>
      </w:rPr>
    </w:lvl>
    <w:lvl w:ilvl="6" w:tplc="CFC0AC2A">
      <w:numFmt w:val="bullet"/>
      <w:lvlText w:val="•"/>
      <w:lvlJc w:val="left"/>
      <w:pPr>
        <w:ind w:left="6939" w:hanging="360"/>
      </w:pPr>
      <w:rPr>
        <w:rFonts w:hint="default"/>
        <w:lang w:val="en-US" w:eastAsia="en-US" w:bidi="ar-SA"/>
      </w:rPr>
    </w:lvl>
    <w:lvl w:ilvl="7" w:tplc="73A87F6C">
      <w:numFmt w:val="bullet"/>
      <w:lvlText w:val="•"/>
      <w:lvlJc w:val="left"/>
      <w:pPr>
        <w:ind w:left="7896" w:hanging="360"/>
      </w:pPr>
      <w:rPr>
        <w:rFonts w:hint="default"/>
        <w:lang w:val="en-US" w:eastAsia="en-US" w:bidi="ar-SA"/>
      </w:rPr>
    </w:lvl>
    <w:lvl w:ilvl="8" w:tplc="CF267744">
      <w:numFmt w:val="bullet"/>
      <w:lvlText w:val="•"/>
      <w:lvlJc w:val="left"/>
      <w:pPr>
        <w:ind w:left="8853" w:hanging="360"/>
      </w:pPr>
      <w:rPr>
        <w:rFonts w:hint="default"/>
        <w:lang w:val="en-US" w:eastAsia="en-US" w:bidi="ar-SA"/>
      </w:rPr>
    </w:lvl>
  </w:abstractNum>
  <w:abstractNum w:abstractNumId="116">
    <w:nsid w:val="386A7350"/>
    <w:multiLevelType w:val="hybridMultilevel"/>
    <w:tmpl w:val="2A486A96"/>
    <w:lvl w:ilvl="0" w:tplc="995831D0">
      <w:start w:val="1"/>
      <w:numFmt w:val="decimal"/>
      <w:lvlText w:val="%1."/>
      <w:lvlJc w:val="left"/>
      <w:pPr>
        <w:ind w:left="1291" w:hanging="360"/>
      </w:pPr>
      <w:rPr>
        <w:rFonts w:ascii="Times New Roman" w:eastAsia="Times New Roman" w:hAnsi="Times New Roman" w:cs="Times New Roman" w:hint="default"/>
        <w:spacing w:val="-5"/>
        <w:w w:val="99"/>
        <w:sz w:val="24"/>
        <w:szCs w:val="24"/>
        <w:lang w:val="en-US" w:eastAsia="en-US" w:bidi="ar-SA"/>
      </w:rPr>
    </w:lvl>
    <w:lvl w:ilvl="1" w:tplc="6596B44C">
      <w:numFmt w:val="bullet"/>
      <w:lvlText w:val="•"/>
      <w:lvlJc w:val="left"/>
      <w:pPr>
        <w:ind w:left="2246" w:hanging="360"/>
      </w:pPr>
      <w:rPr>
        <w:rFonts w:hint="default"/>
        <w:lang w:val="en-US" w:eastAsia="en-US" w:bidi="ar-SA"/>
      </w:rPr>
    </w:lvl>
    <w:lvl w:ilvl="2" w:tplc="6798CF76">
      <w:numFmt w:val="bullet"/>
      <w:lvlText w:val="•"/>
      <w:lvlJc w:val="left"/>
      <w:pPr>
        <w:ind w:left="3193" w:hanging="360"/>
      </w:pPr>
      <w:rPr>
        <w:rFonts w:hint="default"/>
        <w:lang w:val="en-US" w:eastAsia="en-US" w:bidi="ar-SA"/>
      </w:rPr>
    </w:lvl>
    <w:lvl w:ilvl="3" w:tplc="64EC1162">
      <w:numFmt w:val="bullet"/>
      <w:lvlText w:val="•"/>
      <w:lvlJc w:val="left"/>
      <w:pPr>
        <w:ind w:left="4139" w:hanging="360"/>
      </w:pPr>
      <w:rPr>
        <w:rFonts w:hint="default"/>
        <w:lang w:val="en-US" w:eastAsia="en-US" w:bidi="ar-SA"/>
      </w:rPr>
    </w:lvl>
    <w:lvl w:ilvl="4" w:tplc="39027D7C">
      <w:numFmt w:val="bullet"/>
      <w:lvlText w:val="•"/>
      <w:lvlJc w:val="left"/>
      <w:pPr>
        <w:ind w:left="5086" w:hanging="360"/>
      </w:pPr>
      <w:rPr>
        <w:rFonts w:hint="default"/>
        <w:lang w:val="en-US" w:eastAsia="en-US" w:bidi="ar-SA"/>
      </w:rPr>
    </w:lvl>
    <w:lvl w:ilvl="5" w:tplc="89BEE45C">
      <w:numFmt w:val="bullet"/>
      <w:lvlText w:val="•"/>
      <w:lvlJc w:val="left"/>
      <w:pPr>
        <w:ind w:left="6033" w:hanging="360"/>
      </w:pPr>
      <w:rPr>
        <w:rFonts w:hint="default"/>
        <w:lang w:val="en-US" w:eastAsia="en-US" w:bidi="ar-SA"/>
      </w:rPr>
    </w:lvl>
    <w:lvl w:ilvl="6" w:tplc="43661ED6">
      <w:numFmt w:val="bullet"/>
      <w:lvlText w:val="•"/>
      <w:lvlJc w:val="left"/>
      <w:pPr>
        <w:ind w:left="6979" w:hanging="360"/>
      </w:pPr>
      <w:rPr>
        <w:rFonts w:hint="default"/>
        <w:lang w:val="en-US" w:eastAsia="en-US" w:bidi="ar-SA"/>
      </w:rPr>
    </w:lvl>
    <w:lvl w:ilvl="7" w:tplc="6F1631FA">
      <w:numFmt w:val="bullet"/>
      <w:lvlText w:val="•"/>
      <w:lvlJc w:val="left"/>
      <w:pPr>
        <w:ind w:left="7926" w:hanging="360"/>
      </w:pPr>
      <w:rPr>
        <w:rFonts w:hint="default"/>
        <w:lang w:val="en-US" w:eastAsia="en-US" w:bidi="ar-SA"/>
      </w:rPr>
    </w:lvl>
    <w:lvl w:ilvl="8" w:tplc="95A6A154">
      <w:numFmt w:val="bullet"/>
      <w:lvlText w:val="•"/>
      <w:lvlJc w:val="left"/>
      <w:pPr>
        <w:ind w:left="8873" w:hanging="360"/>
      </w:pPr>
      <w:rPr>
        <w:rFonts w:hint="default"/>
        <w:lang w:val="en-US" w:eastAsia="en-US" w:bidi="ar-SA"/>
      </w:rPr>
    </w:lvl>
  </w:abstractNum>
  <w:abstractNum w:abstractNumId="117">
    <w:nsid w:val="3956623D"/>
    <w:multiLevelType w:val="hybridMultilevel"/>
    <w:tmpl w:val="27FEBABC"/>
    <w:lvl w:ilvl="0" w:tplc="4790B3CA">
      <w:start w:val="1"/>
      <w:numFmt w:val="decimal"/>
      <w:lvlText w:val="%1."/>
      <w:lvlJc w:val="left"/>
      <w:pPr>
        <w:ind w:left="1680" w:hanging="240"/>
      </w:pPr>
      <w:rPr>
        <w:rFonts w:ascii="Times New Roman" w:eastAsia="Times New Roman" w:hAnsi="Times New Roman" w:cs="Times New Roman" w:hint="default"/>
        <w:w w:val="97"/>
        <w:sz w:val="24"/>
        <w:szCs w:val="24"/>
        <w:lang w:val="en-US" w:eastAsia="en-US" w:bidi="ar-SA"/>
      </w:rPr>
    </w:lvl>
    <w:lvl w:ilvl="1" w:tplc="D5AA8970">
      <w:numFmt w:val="bullet"/>
      <w:lvlText w:val="•"/>
      <w:lvlJc w:val="left"/>
      <w:pPr>
        <w:ind w:left="2588" w:hanging="240"/>
      </w:pPr>
      <w:rPr>
        <w:rFonts w:hint="default"/>
        <w:lang w:val="en-US" w:eastAsia="en-US" w:bidi="ar-SA"/>
      </w:rPr>
    </w:lvl>
    <w:lvl w:ilvl="2" w:tplc="2B9A10A4">
      <w:numFmt w:val="bullet"/>
      <w:lvlText w:val="•"/>
      <w:lvlJc w:val="left"/>
      <w:pPr>
        <w:ind w:left="3497" w:hanging="240"/>
      </w:pPr>
      <w:rPr>
        <w:rFonts w:hint="default"/>
        <w:lang w:val="en-US" w:eastAsia="en-US" w:bidi="ar-SA"/>
      </w:rPr>
    </w:lvl>
    <w:lvl w:ilvl="3" w:tplc="BBECC5D2">
      <w:numFmt w:val="bullet"/>
      <w:lvlText w:val="•"/>
      <w:lvlJc w:val="left"/>
      <w:pPr>
        <w:ind w:left="4405" w:hanging="240"/>
      </w:pPr>
      <w:rPr>
        <w:rFonts w:hint="default"/>
        <w:lang w:val="en-US" w:eastAsia="en-US" w:bidi="ar-SA"/>
      </w:rPr>
    </w:lvl>
    <w:lvl w:ilvl="4" w:tplc="B7B65E94">
      <w:numFmt w:val="bullet"/>
      <w:lvlText w:val="•"/>
      <w:lvlJc w:val="left"/>
      <w:pPr>
        <w:ind w:left="5314" w:hanging="240"/>
      </w:pPr>
      <w:rPr>
        <w:rFonts w:hint="default"/>
        <w:lang w:val="en-US" w:eastAsia="en-US" w:bidi="ar-SA"/>
      </w:rPr>
    </w:lvl>
    <w:lvl w:ilvl="5" w:tplc="AEFC6804">
      <w:numFmt w:val="bullet"/>
      <w:lvlText w:val="•"/>
      <w:lvlJc w:val="left"/>
      <w:pPr>
        <w:ind w:left="6223" w:hanging="240"/>
      </w:pPr>
      <w:rPr>
        <w:rFonts w:hint="default"/>
        <w:lang w:val="en-US" w:eastAsia="en-US" w:bidi="ar-SA"/>
      </w:rPr>
    </w:lvl>
    <w:lvl w:ilvl="6" w:tplc="EF16B21C">
      <w:numFmt w:val="bullet"/>
      <w:lvlText w:val="•"/>
      <w:lvlJc w:val="left"/>
      <w:pPr>
        <w:ind w:left="7131" w:hanging="240"/>
      </w:pPr>
      <w:rPr>
        <w:rFonts w:hint="default"/>
        <w:lang w:val="en-US" w:eastAsia="en-US" w:bidi="ar-SA"/>
      </w:rPr>
    </w:lvl>
    <w:lvl w:ilvl="7" w:tplc="6FC68FE0">
      <w:numFmt w:val="bullet"/>
      <w:lvlText w:val="•"/>
      <w:lvlJc w:val="left"/>
      <w:pPr>
        <w:ind w:left="8040" w:hanging="240"/>
      </w:pPr>
      <w:rPr>
        <w:rFonts w:hint="default"/>
        <w:lang w:val="en-US" w:eastAsia="en-US" w:bidi="ar-SA"/>
      </w:rPr>
    </w:lvl>
    <w:lvl w:ilvl="8" w:tplc="229ACC16">
      <w:numFmt w:val="bullet"/>
      <w:lvlText w:val="•"/>
      <w:lvlJc w:val="left"/>
      <w:pPr>
        <w:ind w:left="8949" w:hanging="240"/>
      </w:pPr>
      <w:rPr>
        <w:rFonts w:hint="default"/>
        <w:lang w:val="en-US" w:eastAsia="en-US" w:bidi="ar-SA"/>
      </w:rPr>
    </w:lvl>
  </w:abstractNum>
  <w:abstractNum w:abstractNumId="118">
    <w:nsid w:val="398F6521"/>
    <w:multiLevelType w:val="hybridMultilevel"/>
    <w:tmpl w:val="E758BCD4"/>
    <w:lvl w:ilvl="0" w:tplc="B25E3366">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2E526D0C">
      <w:numFmt w:val="bullet"/>
      <w:lvlText w:val="•"/>
      <w:lvlJc w:val="left"/>
      <w:pPr>
        <w:ind w:left="3020" w:hanging="360"/>
      </w:pPr>
      <w:rPr>
        <w:rFonts w:hint="default"/>
        <w:lang w:val="en-US" w:eastAsia="en-US" w:bidi="ar-SA"/>
      </w:rPr>
    </w:lvl>
    <w:lvl w:ilvl="2" w:tplc="C4209928">
      <w:numFmt w:val="bullet"/>
      <w:lvlText w:val="•"/>
      <w:lvlJc w:val="left"/>
      <w:pPr>
        <w:ind w:left="3881" w:hanging="360"/>
      </w:pPr>
      <w:rPr>
        <w:rFonts w:hint="default"/>
        <w:lang w:val="en-US" w:eastAsia="en-US" w:bidi="ar-SA"/>
      </w:rPr>
    </w:lvl>
    <w:lvl w:ilvl="3" w:tplc="08946524">
      <w:numFmt w:val="bullet"/>
      <w:lvlText w:val="•"/>
      <w:lvlJc w:val="left"/>
      <w:pPr>
        <w:ind w:left="4741" w:hanging="360"/>
      </w:pPr>
      <w:rPr>
        <w:rFonts w:hint="default"/>
        <w:lang w:val="en-US" w:eastAsia="en-US" w:bidi="ar-SA"/>
      </w:rPr>
    </w:lvl>
    <w:lvl w:ilvl="4" w:tplc="81E01292">
      <w:numFmt w:val="bullet"/>
      <w:lvlText w:val="•"/>
      <w:lvlJc w:val="left"/>
      <w:pPr>
        <w:ind w:left="5602" w:hanging="360"/>
      </w:pPr>
      <w:rPr>
        <w:rFonts w:hint="default"/>
        <w:lang w:val="en-US" w:eastAsia="en-US" w:bidi="ar-SA"/>
      </w:rPr>
    </w:lvl>
    <w:lvl w:ilvl="5" w:tplc="AA60ABD6">
      <w:numFmt w:val="bullet"/>
      <w:lvlText w:val="•"/>
      <w:lvlJc w:val="left"/>
      <w:pPr>
        <w:ind w:left="6463" w:hanging="360"/>
      </w:pPr>
      <w:rPr>
        <w:rFonts w:hint="default"/>
        <w:lang w:val="en-US" w:eastAsia="en-US" w:bidi="ar-SA"/>
      </w:rPr>
    </w:lvl>
    <w:lvl w:ilvl="6" w:tplc="C06472B0">
      <w:numFmt w:val="bullet"/>
      <w:lvlText w:val="•"/>
      <w:lvlJc w:val="left"/>
      <w:pPr>
        <w:ind w:left="7323" w:hanging="360"/>
      </w:pPr>
      <w:rPr>
        <w:rFonts w:hint="default"/>
        <w:lang w:val="en-US" w:eastAsia="en-US" w:bidi="ar-SA"/>
      </w:rPr>
    </w:lvl>
    <w:lvl w:ilvl="7" w:tplc="2F8C7DCE">
      <w:numFmt w:val="bullet"/>
      <w:lvlText w:val="•"/>
      <w:lvlJc w:val="left"/>
      <w:pPr>
        <w:ind w:left="8184" w:hanging="360"/>
      </w:pPr>
      <w:rPr>
        <w:rFonts w:hint="default"/>
        <w:lang w:val="en-US" w:eastAsia="en-US" w:bidi="ar-SA"/>
      </w:rPr>
    </w:lvl>
    <w:lvl w:ilvl="8" w:tplc="A6E898B0">
      <w:numFmt w:val="bullet"/>
      <w:lvlText w:val="•"/>
      <w:lvlJc w:val="left"/>
      <w:pPr>
        <w:ind w:left="9045" w:hanging="360"/>
      </w:pPr>
      <w:rPr>
        <w:rFonts w:hint="default"/>
        <w:lang w:val="en-US" w:eastAsia="en-US" w:bidi="ar-SA"/>
      </w:rPr>
    </w:lvl>
  </w:abstractNum>
  <w:abstractNum w:abstractNumId="119">
    <w:nsid w:val="3A214665"/>
    <w:multiLevelType w:val="hybridMultilevel"/>
    <w:tmpl w:val="A426C780"/>
    <w:lvl w:ilvl="0" w:tplc="F070AF2C">
      <w:start w:val="1"/>
      <w:numFmt w:val="decimal"/>
      <w:lvlText w:val="%1."/>
      <w:lvlJc w:val="left"/>
      <w:pPr>
        <w:ind w:left="1740" w:hanging="269"/>
      </w:pPr>
      <w:rPr>
        <w:rFonts w:ascii="Times New Roman" w:eastAsia="Times New Roman" w:hAnsi="Times New Roman" w:cs="Times New Roman" w:hint="default"/>
        <w:spacing w:val="0"/>
        <w:w w:val="100"/>
        <w:sz w:val="28"/>
        <w:szCs w:val="28"/>
        <w:lang w:val="en-US" w:eastAsia="en-US" w:bidi="ar-SA"/>
      </w:rPr>
    </w:lvl>
    <w:lvl w:ilvl="1" w:tplc="D91CBA7A">
      <w:start w:val="1"/>
      <w:numFmt w:val="decimal"/>
      <w:lvlText w:val="%2."/>
      <w:lvlJc w:val="left"/>
      <w:pPr>
        <w:ind w:left="2040" w:hanging="240"/>
      </w:pPr>
      <w:rPr>
        <w:rFonts w:ascii="Times New Roman" w:eastAsia="Times New Roman" w:hAnsi="Times New Roman" w:cs="Times New Roman" w:hint="default"/>
        <w:spacing w:val="-3"/>
        <w:w w:val="99"/>
        <w:sz w:val="24"/>
        <w:szCs w:val="24"/>
        <w:lang w:val="en-US" w:eastAsia="en-US" w:bidi="ar-SA"/>
      </w:rPr>
    </w:lvl>
    <w:lvl w:ilvl="2" w:tplc="501EEBB4">
      <w:numFmt w:val="bullet"/>
      <w:lvlText w:val="•"/>
      <w:lvlJc w:val="left"/>
      <w:pPr>
        <w:ind w:left="3009" w:hanging="240"/>
      </w:pPr>
      <w:rPr>
        <w:rFonts w:hint="default"/>
        <w:lang w:val="en-US" w:eastAsia="en-US" w:bidi="ar-SA"/>
      </w:rPr>
    </w:lvl>
    <w:lvl w:ilvl="3" w:tplc="1116E644">
      <w:numFmt w:val="bullet"/>
      <w:lvlText w:val="•"/>
      <w:lvlJc w:val="left"/>
      <w:pPr>
        <w:ind w:left="3979" w:hanging="240"/>
      </w:pPr>
      <w:rPr>
        <w:rFonts w:hint="default"/>
        <w:lang w:val="en-US" w:eastAsia="en-US" w:bidi="ar-SA"/>
      </w:rPr>
    </w:lvl>
    <w:lvl w:ilvl="4" w:tplc="5F00DF12">
      <w:numFmt w:val="bullet"/>
      <w:lvlText w:val="•"/>
      <w:lvlJc w:val="left"/>
      <w:pPr>
        <w:ind w:left="4948" w:hanging="240"/>
      </w:pPr>
      <w:rPr>
        <w:rFonts w:hint="default"/>
        <w:lang w:val="en-US" w:eastAsia="en-US" w:bidi="ar-SA"/>
      </w:rPr>
    </w:lvl>
    <w:lvl w:ilvl="5" w:tplc="461C356E">
      <w:numFmt w:val="bullet"/>
      <w:lvlText w:val="•"/>
      <w:lvlJc w:val="left"/>
      <w:pPr>
        <w:ind w:left="5918" w:hanging="240"/>
      </w:pPr>
      <w:rPr>
        <w:rFonts w:hint="default"/>
        <w:lang w:val="en-US" w:eastAsia="en-US" w:bidi="ar-SA"/>
      </w:rPr>
    </w:lvl>
    <w:lvl w:ilvl="6" w:tplc="454E2884">
      <w:numFmt w:val="bullet"/>
      <w:lvlText w:val="•"/>
      <w:lvlJc w:val="left"/>
      <w:pPr>
        <w:ind w:left="6888" w:hanging="240"/>
      </w:pPr>
      <w:rPr>
        <w:rFonts w:hint="default"/>
        <w:lang w:val="en-US" w:eastAsia="en-US" w:bidi="ar-SA"/>
      </w:rPr>
    </w:lvl>
    <w:lvl w:ilvl="7" w:tplc="D8FCD4F6">
      <w:numFmt w:val="bullet"/>
      <w:lvlText w:val="•"/>
      <w:lvlJc w:val="left"/>
      <w:pPr>
        <w:ind w:left="7857" w:hanging="240"/>
      </w:pPr>
      <w:rPr>
        <w:rFonts w:hint="default"/>
        <w:lang w:val="en-US" w:eastAsia="en-US" w:bidi="ar-SA"/>
      </w:rPr>
    </w:lvl>
    <w:lvl w:ilvl="8" w:tplc="A294BB02">
      <w:numFmt w:val="bullet"/>
      <w:lvlText w:val="•"/>
      <w:lvlJc w:val="left"/>
      <w:pPr>
        <w:ind w:left="8827" w:hanging="240"/>
      </w:pPr>
      <w:rPr>
        <w:rFonts w:hint="default"/>
        <w:lang w:val="en-US" w:eastAsia="en-US" w:bidi="ar-SA"/>
      </w:rPr>
    </w:lvl>
  </w:abstractNum>
  <w:abstractNum w:abstractNumId="120">
    <w:nsid w:val="3ACB3666"/>
    <w:multiLevelType w:val="hybridMultilevel"/>
    <w:tmpl w:val="3E9EC60C"/>
    <w:lvl w:ilvl="0" w:tplc="45FE949C">
      <w:start w:val="1"/>
      <w:numFmt w:val="decimal"/>
      <w:lvlText w:val="%1."/>
      <w:lvlJc w:val="left"/>
      <w:pPr>
        <w:ind w:left="660" w:hanging="360"/>
      </w:pPr>
      <w:rPr>
        <w:rFonts w:ascii="Times New Roman" w:eastAsia="Times New Roman" w:hAnsi="Times New Roman" w:cs="Times New Roman" w:hint="default"/>
        <w:w w:val="100"/>
        <w:sz w:val="22"/>
        <w:szCs w:val="22"/>
        <w:lang w:val="en-US" w:eastAsia="en-US" w:bidi="ar-SA"/>
      </w:rPr>
    </w:lvl>
    <w:lvl w:ilvl="1" w:tplc="A0DC8290">
      <w:numFmt w:val="bullet"/>
      <w:lvlText w:val="•"/>
      <w:lvlJc w:val="left"/>
      <w:pPr>
        <w:ind w:left="1670" w:hanging="360"/>
      </w:pPr>
      <w:rPr>
        <w:rFonts w:hint="default"/>
        <w:lang w:val="en-US" w:eastAsia="en-US" w:bidi="ar-SA"/>
      </w:rPr>
    </w:lvl>
    <w:lvl w:ilvl="2" w:tplc="5CC8EBCC">
      <w:numFmt w:val="bullet"/>
      <w:lvlText w:val="•"/>
      <w:lvlJc w:val="left"/>
      <w:pPr>
        <w:ind w:left="2681" w:hanging="360"/>
      </w:pPr>
      <w:rPr>
        <w:rFonts w:hint="default"/>
        <w:lang w:val="en-US" w:eastAsia="en-US" w:bidi="ar-SA"/>
      </w:rPr>
    </w:lvl>
    <w:lvl w:ilvl="3" w:tplc="950C67F0">
      <w:numFmt w:val="bullet"/>
      <w:lvlText w:val="•"/>
      <w:lvlJc w:val="left"/>
      <w:pPr>
        <w:ind w:left="3691" w:hanging="360"/>
      </w:pPr>
      <w:rPr>
        <w:rFonts w:hint="default"/>
        <w:lang w:val="en-US" w:eastAsia="en-US" w:bidi="ar-SA"/>
      </w:rPr>
    </w:lvl>
    <w:lvl w:ilvl="4" w:tplc="B942C3DA">
      <w:numFmt w:val="bullet"/>
      <w:lvlText w:val="•"/>
      <w:lvlJc w:val="left"/>
      <w:pPr>
        <w:ind w:left="4702" w:hanging="360"/>
      </w:pPr>
      <w:rPr>
        <w:rFonts w:hint="default"/>
        <w:lang w:val="en-US" w:eastAsia="en-US" w:bidi="ar-SA"/>
      </w:rPr>
    </w:lvl>
    <w:lvl w:ilvl="5" w:tplc="FE28E15E">
      <w:numFmt w:val="bullet"/>
      <w:lvlText w:val="•"/>
      <w:lvlJc w:val="left"/>
      <w:pPr>
        <w:ind w:left="5713" w:hanging="360"/>
      </w:pPr>
      <w:rPr>
        <w:rFonts w:hint="default"/>
        <w:lang w:val="en-US" w:eastAsia="en-US" w:bidi="ar-SA"/>
      </w:rPr>
    </w:lvl>
    <w:lvl w:ilvl="6" w:tplc="95601018">
      <w:numFmt w:val="bullet"/>
      <w:lvlText w:val="•"/>
      <w:lvlJc w:val="left"/>
      <w:pPr>
        <w:ind w:left="6723" w:hanging="360"/>
      </w:pPr>
      <w:rPr>
        <w:rFonts w:hint="default"/>
        <w:lang w:val="en-US" w:eastAsia="en-US" w:bidi="ar-SA"/>
      </w:rPr>
    </w:lvl>
    <w:lvl w:ilvl="7" w:tplc="AFFE2C3C">
      <w:numFmt w:val="bullet"/>
      <w:lvlText w:val="•"/>
      <w:lvlJc w:val="left"/>
      <w:pPr>
        <w:ind w:left="7734" w:hanging="360"/>
      </w:pPr>
      <w:rPr>
        <w:rFonts w:hint="default"/>
        <w:lang w:val="en-US" w:eastAsia="en-US" w:bidi="ar-SA"/>
      </w:rPr>
    </w:lvl>
    <w:lvl w:ilvl="8" w:tplc="870EA694">
      <w:numFmt w:val="bullet"/>
      <w:lvlText w:val="•"/>
      <w:lvlJc w:val="left"/>
      <w:pPr>
        <w:ind w:left="8745" w:hanging="360"/>
      </w:pPr>
      <w:rPr>
        <w:rFonts w:hint="default"/>
        <w:lang w:val="en-US" w:eastAsia="en-US" w:bidi="ar-SA"/>
      </w:rPr>
    </w:lvl>
  </w:abstractNum>
  <w:abstractNum w:abstractNumId="121">
    <w:nsid w:val="3B310B3C"/>
    <w:multiLevelType w:val="hybridMultilevel"/>
    <w:tmpl w:val="74F66648"/>
    <w:lvl w:ilvl="0" w:tplc="6EF05EAA">
      <w:start w:val="1"/>
      <w:numFmt w:val="decimal"/>
      <w:lvlText w:val="%1."/>
      <w:lvlJc w:val="left"/>
      <w:pPr>
        <w:ind w:left="1680" w:hanging="240"/>
      </w:pPr>
      <w:rPr>
        <w:rFonts w:ascii="Times New Roman" w:eastAsia="Times New Roman" w:hAnsi="Times New Roman" w:cs="Times New Roman" w:hint="default"/>
        <w:w w:val="97"/>
        <w:sz w:val="24"/>
        <w:szCs w:val="24"/>
        <w:lang w:val="en-US" w:eastAsia="en-US" w:bidi="ar-SA"/>
      </w:rPr>
    </w:lvl>
    <w:lvl w:ilvl="1" w:tplc="32B21CE2">
      <w:numFmt w:val="bullet"/>
      <w:lvlText w:val="•"/>
      <w:lvlJc w:val="left"/>
      <w:pPr>
        <w:ind w:left="2588" w:hanging="240"/>
      </w:pPr>
      <w:rPr>
        <w:rFonts w:hint="default"/>
        <w:lang w:val="en-US" w:eastAsia="en-US" w:bidi="ar-SA"/>
      </w:rPr>
    </w:lvl>
    <w:lvl w:ilvl="2" w:tplc="49A23588">
      <w:numFmt w:val="bullet"/>
      <w:lvlText w:val="•"/>
      <w:lvlJc w:val="left"/>
      <w:pPr>
        <w:ind w:left="3497" w:hanging="240"/>
      </w:pPr>
      <w:rPr>
        <w:rFonts w:hint="default"/>
        <w:lang w:val="en-US" w:eastAsia="en-US" w:bidi="ar-SA"/>
      </w:rPr>
    </w:lvl>
    <w:lvl w:ilvl="3" w:tplc="15F84AC6">
      <w:numFmt w:val="bullet"/>
      <w:lvlText w:val="•"/>
      <w:lvlJc w:val="left"/>
      <w:pPr>
        <w:ind w:left="4405" w:hanging="240"/>
      </w:pPr>
      <w:rPr>
        <w:rFonts w:hint="default"/>
        <w:lang w:val="en-US" w:eastAsia="en-US" w:bidi="ar-SA"/>
      </w:rPr>
    </w:lvl>
    <w:lvl w:ilvl="4" w:tplc="0B306D4E">
      <w:numFmt w:val="bullet"/>
      <w:lvlText w:val="•"/>
      <w:lvlJc w:val="left"/>
      <w:pPr>
        <w:ind w:left="5314" w:hanging="240"/>
      </w:pPr>
      <w:rPr>
        <w:rFonts w:hint="default"/>
        <w:lang w:val="en-US" w:eastAsia="en-US" w:bidi="ar-SA"/>
      </w:rPr>
    </w:lvl>
    <w:lvl w:ilvl="5" w:tplc="DD0C9BA2">
      <w:numFmt w:val="bullet"/>
      <w:lvlText w:val="•"/>
      <w:lvlJc w:val="left"/>
      <w:pPr>
        <w:ind w:left="6223" w:hanging="240"/>
      </w:pPr>
      <w:rPr>
        <w:rFonts w:hint="default"/>
        <w:lang w:val="en-US" w:eastAsia="en-US" w:bidi="ar-SA"/>
      </w:rPr>
    </w:lvl>
    <w:lvl w:ilvl="6" w:tplc="09FAF60E">
      <w:numFmt w:val="bullet"/>
      <w:lvlText w:val="•"/>
      <w:lvlJc w:val="left"/>
      <w:pPr>
        <w:ind w:left="7131" w:hanging="240"/>
      </w:pPr>
      <w:rPr>
        <w:rFonts w:hint="default"/>
        <w:lang w:val="en-US" w:eastAsia="en-US" w:bidi="ar-SA"/>
      </w:rPr>
    </w:lvl>
    <w:lvl w:ilvl="7" w:tplc="1438FAB6">
      <w:numFmt w:val="bullet"/>
      <w:lvlText w:val="•"/>
      <w:lvlJc w:val="left"/>
      <w:pPr>
        <w:ind w:left="8040" w:hanging="240"/>
      </w:pPr>
      <w:rPr>
        <w:rFonts w:hint="default"/>
        <w:lang w:val="en-US" w:eastAsia="en-US" w:bidi="ar-SA"/>
      </w:rPr>
    </w:lvl>
    <w:lvl w:ilvl="8" w:tplc="D8608C04">
      <w:numFmt w:val="bullet"/>
      <w:lvlText w:val="•"/>
      <w:lvlJc w:val="left"/>
      <w:pPr>
        <w:ind w:left="8949" w:hanging="240"/>
      </w:pPr>
      <w:rPr>
        <w:rFonts w:hint="default"/>
        <w:lang w:val="en-US" w:eastAsia="en-US" w:bidi="ar-SA"/>
      </w:rPr>
    </w:lvl>
  </w:abstractNum>
  <w:abstractNum w:abstractNumId="122">
    <w:nsid w:val="3B7714D8"/>
    <w:multiLevelType w:val="hybridMultilevel"/>
    <w:tmpl w:val="BD56373A"/>
    <w:lvl w:ilvl="0" w:tplc="33A8436A">
      <w:start w:val="1"/>
      <w:numFmt w:val="decimal"/>
      <w:lvlText w:val="%1."/>
      <w:lvlJc w:val="left"/>
      <w:pPr>
        <w:ind w:left="1680" w:hanging="240"/>
      </w:pPr>
      <w:rPr>
        <w:rFonts w:ascii="Times New Roman" w:eastAsia="Times New Roman" w:hAnsi="Times New Roman" w:cs="Times New Roman" w:hint="default"/>
        <w:w w:val="97"/>
        <w:sz w:val="24"/>
        <w:szCs w:val="24"/>
        <w:lang w:val="en-US" w:eastAsia="en-US" w:bidi="ar-SA"/>
      </w:rPr>
    </w:lvl>
    <w:lvl w:ilvl="1" w:tplc="C3DC41DE">
      <w:numFmt w:val="bullet"/>
      <w:lvlText w:val="•"/>
      <w:lvlJc w:val="left"/>
      <w:pPr>
        <w:ind w:left="2588" w:hanging="240"/>
      </w:pPr>
      <w:rPr>
        <w:rFonts w:hint="default"/>
        <w:lang w:val="en-US" w:eastAsia="en-US" w:bidi="ar-SA"/>
      </w:rPr>
    </w:lvl>
    <w:lvl w:ilvl="2" w:tplc="3D00BCF2">
      <w:numFmt w:val="bullet"/>
      <w:lvlText w:val="•"/>
      <w:lvlJc w:val="left"/>
      <w:pPr>
        <w:ind w:left="3497" w:hanging="240"/>
      </w:pPr>
      <w:rPr>
        <w:rFonts w:hint="default"/>
        <w:lang w:val="en-US" w:eastAsia="en-US" w:bidi="ar-SA"/>
      </w:rPr>
    </w:lvl>
    <w:lvl w:ilvl="3" w:tplc="18F498EE">
      <w:numFmt w:val="bullet"/>
      <w:lvlText w:val="•"/>
      <w:lvlJc w:val="left"/>
      <w:pPr>
        <w:ind w:left="4405" w:hanging="240"/>
      </w:pPr>
      <w:rPr>
        <w:rFonts w:hint="default"/>
        <w:lang w:val="en-US" w:eastAsia="en-US" w:bidi="ar-SA"/>
      </w:rPr>
    </w:lvl>
    <w:lvl w:ilvl="4" w:tplc="50C04A30">
      <w:numFmt w:val="bullet"/>
      <w:lvlText w:val="•"/>
      <w:lvlJc w:val="left"/>
      <w:pPr>
        <w:ind w:left="5314" w:hanging="240"/>
      </w:pPr>
      <w:rPr>
        <w:rFonts w:hint="default"/>
        <w:lang w:val="en-US" w:eastAsia="en-US" w:bidi="ar-SA"/>
      </w:rPr>
    </w:lvl>
    <w:lvl w:ilvl="5" w:tplc="6E261D04">
      <w:numFmt w:val="bullet"/>
      <w:lvlText w:val="•"/>
      <w:lvlJc w:val="left"/>
      <w:pPr>
        <w:ind w:left="6223" w:hanging="240"/>
      </w:pPr>
      <w:rPr>
        <w:rFonts w:hint="default"/>
        <w:lang w:val="en-US" w:eastAsia="en-US" w:bidi="ar-SA"/>
      </w:rPr>
    </w:lvl>
    <w:lvl w:ilvl="6" w:tplc="83105E5E">
      <w:numFmt w:val="bullet"/>
      <w:lvlText w:val="•"/>
      <w:lvlJc w:val="left"/>
      <w:pPr>
        <w:ind w:left="7131" w:hanging="240"/>
      </w:pPr>
      <w:rPr>
        <w:rFonts w:hint="default"/>
        <w:lang w:val="en-US" w:eastAsia="en-US" w:bidi="ar-SA"/>
      </w:rPr>
    </w:lvl>
    <w:lvl w:ilvl="7" w:tplc="A1CC8324">
      <w:numFmt w:val="bullet"/>
      <w:lvlText w:val="•"/>
      <w:lvlJc w:val="left"/>
      <w:pPr>
        <w:ind w:left="8040" w:hanging="240"/>
      </w:pPr>
      <w:rPr>
        <w:rFonts w:hint="default"/>
        <w:lang w:val="en-US" w:eastAsia="en-US" w:bidi="ar-SA"/>
      </w:rPr>
    </w:lvl>
    <w:lvl w:ilvl="8" w:tplc="66E6DF18">
      <w:numFmt w:val="bullet"/>
      <w:lvlText w:val="•"/>
      <w:lvlJc w:val="left"/>
      <w:pPr>
        <w:ind w:left="8949" w:hanging="240"/>
      </w:pPr>
      <w:rPr>
        <w:rFonts w:hint="default"/>
        <w:lang w:val="en-US" w:eastAsia="en-US" w:bidi="ar-SA"/>
      </w:rPr>
    </w:lvl>
  </w:abstractNum>
  <w:abstractNum w:abstractNumId="123">
    <w:nsid w:val="3BBF5617"/>
    <w:multiLevelType w:val="hybridMultilevel"/>
    <w:tmpl w:val="14CC19BC"/>
    <w:lvl w:ilvl="0" w:tplc="B378B0A4">
      <w:start w:val="1"/>
      <w:numFmt w:val="decimal"/>
      <w:lvlText w:val="%1."/>
      <w:lvlJc w:val="left"/>
      <w:pPr>
        <w:ind w:left="2155" w:hanging="363"/>
      </w:pPr>
      <w:rPr>
        <w:rFonts w:hint="default"/>
        <w:w w:val="97"/>
        <w:lang w:val="en-US" w:eastAsia="en-US" w:bidi="ar-SA"/>
      </w:rPr>
    </w:lvl>
    <w:lvl w:ilvl="1" w:tplc="2222E65C">
      <w:numFmt w:val="bullet"/>
      <w:lvlText w:val="•"/>
      <w:lvlJc w:val="left"/>
      <w:pPr>
        <w:ind w:left="3020" w:hanging="363"/>
      </w:pPr>
      <w:rPr>
        <w:rFonts w:hint="default"/>
        <w:lang w:val="en-US" w:eastAsia="en-US" w:bidi="ar-SA"/>
      </w:rPr>
    </w:lvl>
    <w:lvl w:ilvl="2" w:tplc="DD220D38">
      <w:numFmt w:val="bullet"/>
      <w:lvlText w:val="•"/>
      <w:lvlJc w:val="left"/>
      <w:pPr>
        <w:ind w:left="3881" w:hanging="363"/>
      </w:pPr>
      <w:rPr>
        <w:rFonts w:hint="default"/>
        <w:lang w:val="en-US" w:eastAsia="en-US" w:bidi="ar-SA"/>
      </w:rPr>
    </w:lvl>
    <w:lvl w:ilvl="3" w:tplc="628E473C">
      <w:numFmt w:val="bullet"/>
      <w:lvlText w:val="•"/>
      <w:lvlJc w:val="left"/>
      <w:pPr>
        <w:ind w:left="4741" w:hanging="363"/>
      </w:pPr>
      <w:rPr>
        <w:rFonts w:hint="default"/>
        <w:lang w:val="en-US" w:eastAsia="en-US" w:bidi="ar-SA"/>
      </w:rPr>
    </w:lvl>
    <w:lvl w:ilvl="4" w:tplc="492ED264">
      <w:numFmt w:val="bullet"/>
      <w:lvlText w:val="•"/>
      <w:lvlJc w:val="left"/>
      <w:pPr>
        <w:ind w:left="5602" w:hanging="363"/>
      </w:pPr>
      <w:rPr>
        <w:rFonts w:hint="default"/>
        <w:lang w:val="en-US" w:eastAsia="en-US" w:bidi="ar-SA"/>
      </w:rPr>
    </w:lvl>
    <w:lvl w:ilvl="5" w:tplc="C630DAA0">
      <w:numFmt w:val="bullet"/>
      <w:lvlText w:val="•"/>
      <w:lvlJc w:val="left"/>
      <w:pPr>
        <w:ind w:left="6463" w:hanging="363"/>
      </w:pPr>
      <w:rPr>
        <w:rFonts w:hint="default"/>
        <w:lang w:val="en-US" w:eastAsia="en-US" w:bidi="ar-SA"/>
      </w:rPr>
    </w:lvl>
    <w:lvl w:ilvl="6" w:tplc="D514FBEE">
      <w:numFmt w:val="bullet"/>
      <w:lvlText w:val="•"/>
      <w:lvlJc w:val="left"/>
      <w:pPr>
        <w:ind w:left="7323" w:hanging="363"/>
      </w:pPr>
      <w:rPr>
        <w:rFonts w:hint="default"/>
        <w:lang w:val="en-US" w:eastAsia="en-US" w:bidi="ar-SA"/>
      </w:rPr>
    </w:lvl>
    <w:lvl w:ilvl="7" w:tplc="6D40A4F6">
      <w:numFmt w:val="bullet"/>
      <w:lvlText w:val="•"/>
      <w:lvlJc w:val="left"/>
      <w:pPr>
        <w:ind w:left="8184" w:hanging="363"/>
      </w:pPr>
      <w:rPr>
        <w:rFonts w:hint="default"/>
        <w:lang w:val="en-US" w:eastAsia="en-US" w:bidi="ar-SA"/>
      </w:rPr>
    </w:lvl>
    <w:lvl w:ilvl="8" w:tplc="EFD8F61E">
      <w:numFmt w:val="bullet"/>
      <w:lvlText w:val="•"/>
      <w:lvlJc w:val="left"/>
      <w:pPr>
        <w:ind w:left="9045" w:hanging="363"/>
      </w:pPr>
      <w:rPr>
        <w:rFonts w:hint="default"/>
        <w:lang w:val="en-US" w:eastAsia="en-US" w:bidi="ar-SA"/>
      </w:rPr>
    </w:lvl>
  </w:abstractNum>
  <w:abstractNum w:abstractNumId="124">
    <w:nsid w:val="3BD63F52"/>
    <w:multiLevelType w:val="hybridMultilevel"/>
    <w:tmpl w:val="DF3A2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3D04724C"/>
    <w:multiLevelType w:val="hybridMultilevel"/>
    <w:tmpl w:val="2E9A332A"/>
    <w:lvl w:ilvl="0" w:tplc="47F63DF4">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3D60FBA2">
      <w:numFmt w:val="bullet"/>
      <w:lvlText w:val="•"/>
      <w:lvlJc w:val="left"/>
      <w:pPr>
        <w:ind w:left="3020" w:hanging="360"/>
      </w:pPr>
      <w:rPr>
        <w:rFonts w:hint="default"/>
        <w:lang w:val="en-US" w:eastAsia="en-US" w:bidi="ar-SA"/>
      </w:rPr>
    </w:lvl>
    <w:lvl w:ilvl="2" w:tplc="3050CC94">
      <w:numFmt w:val="bullet"/>
      <w:lvlText w:val="•"/>
      <w:lvlJc w:val="left"/>
      <w:pPr>
        <w:ind w:left="3881" w:hanging="360"/>
      </w:pPr>
      <w:rPr>
        <w:rFonts w:hint="default"/>
        <w:lang w:val="en-US" w:eastAsia="en-US" w:bidi="ar-SA"/>
      </w:rPr>
    </w:lvl>
    <w:lvl w:ilvl="3" w:tplc="DF428D86">
      <w:numFmt w:val="bullet"/>
      <w:lvlText w:val="•"/>
      <w:lvlJc w:val="left"/>
      <w:pPr>
        <w:ind w:left="4741" w:hanging="360"/>
      </w:pPr>
      <w:rPr>
        <w:rFonts w:hint="default"/>
        <w:lang w:val="en-US" w:eastAsia="en-US" w:bidi="ar-SA"/>
      </w:rPr>
    </w:lvl>
    <w:lvl w:ilvl="4" w:tplc="C19291EC">
      <w:numFmt w:val="bullet"/>
      <w:lvlText w:val="•"/>
      <w:lvlJc w:val="left"/>
      <w:pPr>
        <w:ind w:left="5602" w:hanging="360"/>
      </w:pPr>
      <w:rPr>
        <w:rFonts w:hint="default"/>
        <w:lang w:val="en-US" w:eastAsia="en-US" w:bidi="ar-SA"/>
      </w:rPr>
    </w:lvl>
    <w:lvl w:ilvl="5" w:tplc="A8E00CD2">
      <w:numFmt w:val="bullet"/>
      <w:lvlText w:val="•"/>
      <w:lvlJc w:val="left"/>
      <w:pPr>
        <w:ind w:left="6463" w:hanging="360"/>
      </w:pPr>
      <w:rPr>
        <w:rFonts w:hint="default"/>
        <w:lang w:val="en-US" w:eastAsia="en-US" w:bidi="ar-SA"/>
      </w:rPr>
    </w:lvl>
    <w:lvl w:ilvl="6" w:tplc="3C8084A0">
      <w:numFmt w:val="bullet"/>
      <w:lvlText w:val="•"/>
      <w:lvlJc w:val="left"/>
      <w:pPr>
        <w:ind w:left="7323" w:hanging="360"/>
      </w:pPr>
      <w:rPr>
        <w:rFonts w:hint="default"/>
        <w:lang w:val="en-US" w:eastAsia="en-US" w:bidi="ar-SA"/>
      </w:rPr>
    </w:lvl>
    <w:lvl w:ilvl="7" w:tplc="92984E50">
      <w:numFmt w:val="bullet"/>
      <w:lvlText w:val="•"/>
      <w:lvlJc w:val="left"/>
      <w:pPr>
        <w:ind w:left="8184" w:hanging="360"/>
      </w:pPr>
      <w:rPr>
        <w:rFonts w:hint="default"/>
        <w:lang w:val="en-US" w:eastAsia="en-US" w:bidi="ar-SA"/>
      </w:rPr>
    </w:lvl>
    <w:lvl w:ilvl="8" w:tplc="CCAA4698">
      <w:numFmt w:val="bullet"/>
      <w:lvlText w:val="•"/>
      <w:lvlJc w:val="left"/>
      <w:pPr>
        <w:ind w:left="9045" w:hanging="360"/>
      </w:pPr>
      <w:rPr>
        <w:rFonts w:hint="default"/>
        <w:lang w:val="en-US" w:eastAsia="en-US" w:bidi="ar-SA"/>
      </w:rPr>
    </w:lvl>
  </w:abstractNum>
  <w:abstractNum w:abstractNumId="126">
    <w:nsid w:val="3D0E75EB"/>
    <w:multiLevelType w:val="hybridMultilevel"/>
    <w:tmpl w:val="F4BC8E48"/>
    <w:lvl w:ilvl="0" w:tplc="ED2C674E">
      <w:start w:val="1"/>
      <w:numFmt w:val="decimal"/>
      <w:lvlText w:val="%1."/>
      <w:lvlJc w:val="left"/>
      <w:pPr>
        <w:ind w:left="2268" w:hanging="360"/>
      </w:pPr>
      <w:rPr>
        <w:rFonts w:ascii="Times New Roman" w:eastAsia="Times New Roman" w:hAnsi="Times New Roman" w:cs="Times New Roman" w:hint="default"/>
        <w:w w:val="97"/>
        <w:sz w:val="24"/>
        <w:szCs w:val="24"/>
        <w:lang w:val="en-US" w:eastAsia="en-US" w:bidi="ar-SA"/>
      </w:rPr>
    </w:lvl>
    <w:lvl w:ilvl="1" w:tplc="8D52E758">
      <w:numFmt w:val="bullet"/>
      <w:lvlText w:val="•"/>
      <w:lvlJc w:val="left"/>
      <w:pPr>
        <w:ind w:left="3110" w:hanging="360"/>
      </w:pPr>
      <w:rPr>
        <w:rFonts w:hint="default"/>
        <w:lang w:val="en-US" w:eastAsia="en-US" w:bidi="ar-SA"/>
      </w:rPr>
    </w:lvl>
    <w:lvl w:ilvl="2" w:tplc="B5D8D830">
      <w:numFmt w:val="bullet"/>
      <w:lvlText w:val="•"/>
      <w:lvlJc w:val="left"/>
      <w:pPr>
        <w:ind w:left="3961" w:hanging="360"/>
      </w:pPr>
      <w:rPr>
        <w:rFonts w:hint="default"/>
        <w:lang w:val="en-US" w:eastAsia="en-US" w:bidi="ar-SA"/>
      </w:rPr>
    </w:lvl>
    <w:lvl w:ilvl="3" w:tplc="44201096">
      <w:numFmt w:val="bullet"/>
      <w:lvlText w:val="•"/>
      <w:lvlJc w:val="left"/>
      <w:pPr>
        <w:ind w:left="4811" w:hanging="360"/>
      </w:pPr>
      <w:rPr>
        <w:rFonts w:hint="default"/>
        <w:lang w:val="en-US" w:eastAsia="en-US" w:bidi="ar-SA"/>
      </w:rPr>
    </w:lvl>
    <w:lvl w:ilvl="4" w:tplc="BA724F80">
      <w:numFmt w:val="bullet"/>
      <w:lvlText w:val="•"/>
      <w:lvlJc w:val="left"/>
      <w:pPr>
        <w:ind w:left="5662" w:hanging="360"/>
      </w:pPr>
      <w:rPr>
        <w:rFonts w:hint="default"/>
        <w:lang w:val="en-US" w:eastAsia="en-US" w:bidi="ar-SA"/>
      </w:rPr>
    </w:lvl>
    <w:lvl w:ilvl="5" w:tplc="7200CAE0">
      <w:numFmt w:val="bullet"/>
      <w:lvlText w:val="•"/>
      <w:lvlJc w:val="left"/>
      <w:pPr>
        <w:ind w:left="6513" w:hanging="360"/>
      </w:pPr>
      <w:rPr>
        <w:rFonts w:hint="default"/>
        <w:lang w:val="en-US" w:eastAsia="en-US" w:bidi="ar-SA"/>
      </w:rPr>
    </w:lvl>
    <w:lvl w:ilvl="6" w:tplc="78C813D0">
      <w:numFmt w:val="bullet"/>
      <w:lvlText w:val="•"/>
      <w:lvlJc w:val="left"/>
      <w:pPr>
        <w:ind w:left="7363" w:hanging="360"/>
      </w:pPr>
      <w:rPr>
        <w:rFonts w:hint="default"/>
        <w:lang w:val="en-US" w:eastAsia="en-US" w:bidi="ar-SA"/>
      </w:rPr>
    </w:lvl>
    <w:lvl w:ilvl="7" w:tplc="8FB2376E">
      <w:numFmt w:val="bullet"/>
      <w:lvlText w:val="•"/>
      <w:lvlJc w:val="left"/>
      <w:pPr>
        <w:ind w:left="8214" w:hanging="360"/>
      </w:pPr>
      <w:rPr>
        <w:rFonts w:hint="default"/>
        <w:lang w:val="en-US" w:eastAsia="en-US" w:bidi="ar-SA"/>
      </w:rPr>
    </w:lvl>
    <w:lvl w:ilvl="8" w:tplc="FCF28478">
      <w:numFmt w:val="bullet"/>
      <w:lvlText w:val="•"/>
      <w:lvlJc w:val="left"/>
      <w:pPr>
        <w:ind w:left="9065" w:hanging="360"/>
      </w:pPr>
      <w:rPr>
        <w:rFonts w:hint="default"/>
        <w:lang w:val="en-US" w:eastAsia="en-US" w:bidi="ar-SA"/>
      </w:rPr>
    </w:lvl>
  </w:abstractNum>
  <w:abstractNum w:abstractNumId="127">
    <w:nsid w:val="3DD8551D"/>
    <w:multiLevelType w:val="hybridMultilevel"/>
    <w:tmpl w:val="D8305018"/>
    <w:lvl w:ilvl="0" w:tplc="CC86BE8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8">
    <w:nsid w:val="3E1A2100"/>
    <w:multiLevelType w:val="hybridMultilevel"/>
    <w:tmpl w:val="58423514"/>
    <w:lvl w:ilvl="0" w:tplc="BFFA52E2">
      <w:start w:val="1"/>
      <w:numFmt w:val="decimal"/>
      <w:lvlText w:val="%1."/>
      <w:lvlJc w:val="left"/>
      <w:pPr>
        <w:ind w:left="972" w:hanging="240"/>
      </w:pPr>
      <w:rPr>
        <w:rFonts w:ascii="Times New Roman" w:eastAsia="Times New Roman" w:hAnsi="Times New Roman" w:cs="Times New Roman" w:hint="default"/>
        <w:w w:val="100"/>
        <w:sz w:val="24"/>
        <w:szCs w:val="24"/>
        <w:lang w:val="en-US" w:eastAsia="en-US" w:bidi="ar-SA"/>
      </w:rPr>
    </w:lvl>
    <w:lvl w:ilvl="1" w:tplc="404ADBA6">
      <w:start w:val="1"/>
      <w:numFmt w:val="decimal"/>
      <w:lvlText w:val="%2."/>
      <w:lvlJc w:val="left"/>
      <w:pPr>
        <w:ind w:left="2160" w:hanging="420"/>
      </w:pPr>
      <w:rPr>
        <w:rFonts w:ascii="Times New Roman" w:eastAsia="Times New Roman" w:hAnsi="Times New Roman" w:cs="Times New Roman" w:hint="default"/>
        <w:w w:val="97"/>
        <w:sz w:val="24"/>
        <w:szCs w:val="24"/>
        <w:lang w:val="en-US" w:eastAsia="en-US" w:bidi="ar-SA"/>
      </w:rPr>
    </w:lvl>
    <w:lvl w:ilvl="2" w:tplc="0328651A">
      <w:start w:val="1"/>
      <w:numFmt w:val="decimal"/>
      <w:lvlText w:val="%3."/>
      <w:lvlJc w:val="left"/>
      <w:pPr>
        <w:ind w:left="2881" w:hanging="361"/>
        <w:jc w:val="right"/>
      </w:pPr>
      <w:rPr>
        <w:rFonts w:ascii="Times New Roman" w:eastAsia="Times New Roman" w:hAnsi="Times New Roman" w:cs="Times New Roman" w:hint="default"/>
        <w:w w:val="100"/>
        <w:sz w:val="22"/>
        <w:szCs w:val="22"/>
        <w:lang w:val="en-US" w:eastAsia="en-US" w:bidi="ar-SA"/>
      </w:rPr>
    </w:lvl>
    <w:lvl w:ilvl="3" w:tplc="20A827A6">
      <w:start w:val="1"/>
      <w:numFmt w:val="decimal"/>
      <w:lvlText w:val="%4."/>
      <w:lvlJc w:val="left"/>
      <w:pPr>
        <w:ind w:left="2160" w:hanging="360"/>
      </w:pPr>
      <w:rPr>
        <w:rFonts w:ascii="Times New Roman" w:eastAsia="Times New Roman" w:hAnsi="Times New Roman" w:cs="Times New Roman" w:hint="default"/>
        <w:spacing w:val="-6"/>
        <w:w w:val="99"/>
        <w:sz w:val="24"/>
        <w:szCs w:val="24"/>
        <w:lang w:val="en-US" w:eastAsia="en-US" w:bidi="ar-SA"/>
      </w:rPr>
    </w:lvl>
    <w:lvl w:ilvl="4" w:tplc="861EC8D6">
      <w:numFmt w:val="bullet"/>
      <w:lvlText w:val="•"/>
      <w:lvlJc w:val="left"/>
      <w:pPr>
        <w:ind w:left="4851" w:hanging="360"/>
      </w:pPr>
      <w:rPr>
        <w:rFonts w:hint="default"/>
        <w:lang w:val="en-US" w:eastAsia="en-US" w:bidi="ar-SA"/>
      </w:rPr>
    </w:lvl>
    <w:lvl w:ilvl="5" w:tplc="46942834">
      <w:numFmt w:val="bullet"/>
      <w:lvlText w:val="•"/>
      <w:lvlJc w:val="left"/>
      <w:pPr>
        <w:ind w:left="5837" w:hanging="360"/>
      </w:pPr>
      <w:rPr>
        <w:rFonts w:hint="default"/>
        <w:lang w:val="en-US" w:eastAsia="en-US" w:bidi="ar-SA"/>
      </w:rPr>
    </w:lvl>
    <w:lvl w:ilvl="6" w:tplc="9FAC02F8">
      <w:numFmt w:val="bullet"/>
      <w:lvlText w:val="•"/>
      <w:lvlJc w:val="left"/>
      <w:pPr>
        <w:ind w:left="6823" w:hanging="360"/>
      </w:pPr>
      <w:rPr>
        <w:rFonts w:hint="default"/>
        <w:lang w:val="en-US" w:eastAsia="en-US" w:bidi="ar-SA"/>
      </w:rPr>
    </w:lvl>
    <w:lvl w:ilvl="7" w:tplc="5FD27198">
      <w:numFmt w:val="bullet"/>
      <w:lvlText w:val="•"/>
      <w:lvlJc w:val="left"/>
      <w:pPr>
        <w:ind w:left="7809" w:hanging="360"/>
      </w:pPr>
      <w:rPr>
        <w:rFonts w:hint="default"/>
        <w:lang w:val="en-US" w:eastAsia="en-US" w:bidi="ar-SA"/>
      </w:rPr>
    </w:lvl>
    <w:lvl w:ilvl="8" w:tplc="682A74DE">
      <w:numFmt w:val="bullet"/>
      <w:lvlText w:val="•"/>
      <w:lvlJc w:val="left"/>
      <w:pPr>
        <w:ind w:left="8794" w:hanging="360"/>
      </w:pPr>
      <w:rPr>
        <w:rFonts w:hint="default"/>
        <w:lang w:val="en-US" w:eastAsia="en-US" w:bidi="ar-SA"/>
      </w:rPr>
    </w:lvl>
  </w:abstractNum>
  <w:abstractNum w:abstractNumId="129">
    <w:nsid w:val="3E8E12BC"/>
    <w:multiLevelType w:val="hybridMultilevel"/>
    <w:tmpl w:val="D194BB76"/>
    <w:lvl w:ilvl="0" w:tplc="2B9448D2">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2AFC6D58">
      <w:numFmt w:val="bullet"/>
      <w:lvlText w:val="•"/>
      <w:lvlJc w:val="left"/>
      <w:pPr>
        <w:ind w:left="3020" w:hanging="360"/>
      </w:pPr>
      <w:rPr>
        <w:rFonts w:hint="default"/>
        <w:lang w:val="en-US" w:eastAsia="en-US" w:bidi="ar-SA"/>
      </w:rPr>
    </w:lvl>
    <w:lvl w:ilvl="2" w:tplc="28B2AD86">
      <w:numFmt w:val="bullet"/>
      <w:lvlText w:val="•"/>
      <w:lvlJc w:val="left"/>
      <w:pPr>
        <w:ind w:left="3881" w:hanging="360"/>
      </w:pPr>
      <w:rPr>
        <w:rFonts w:hint="default"/>
        <w:lang w:val="en-US" w:eastAsia="en-US" w:bidi="ar-SA"/>
      </w:rPr>
    </w:lvl>
    <w:lvl w:ilvl="3" w:tplc="6786D8FC">
      <w:numFmt w:val="bullet"/>
      <w:lvlText w:val="•"/>
      <w:lvlJc w:val="left"/>
      <w:pPr>
        <w:ind w:left="4741" w:hanging="360"/>
      </w:pPr>
      <w:rPr>
        <w:rFonts w:hint="default"/>
        <w:lang w:val="en-US" w:eastAsia="en-US" w:bidi="ar-SA"/>
      </w:rPr>
    </w:lvl>
    <w:lvl w:ilvl="4" w:tplc="D87A79F8">
      <w:numFmt w:val="bullet"/>
      <w:lvlText w:val="•"/>
      <w:lvlJc w:val="left"/>
      <w:pPr>
        <w:ind w:left="5602" w:hanging="360"/>
      </w:pPr>
      <w:rPr>
        <w:rFonts w:hint="default"/>
        <w:lang w:val="en-US" w:eastAsia="en-US" w:bidi="ar-SA"/>
      </w:rPr>
    </w:lvl>
    <w:lvl w:ilvl="5" w:tplc="79E25448">
      <w:numFmt w:val="bullet"/>
      <w:lvlText w:val="•"/>
      <w:lvlJc w:val="left"/>
      <w:pPr>
        <w:ind w:left="6463" w:hanging="360"/>
      </w:pPr>
      <w:rPr>
        <w:rFonts w:hint="default"/>
        <w:lang w:val="en-US" w:eastAsia="en-US" w:bidi="ar-SA"/>
      </w:rPr>
    </w:lvl>
    <w:lvl w:ilvl="6" w:tplc="B61CEA1A">
      <w:numFmt w:val="bullet"/>
      <w:lvlText w:val="•"/>
      <w:lvlJc w:val="left"/>
      <w:pPr>
        <w:ind w:left="7323" w:hanging="360"/>
      </w:pPr>
      <w:rPr>
        <w:rFonts w:hint="default"/>
        <w:lang w:val="en-US" w:eastAsia="en-US" w:bidi="ar-SA"/>
      </w:rPr>
    </w:lvl>
    <w:lvl w:ilvl="7" w:tplc="93C2274A">
      <w:numFmt w:val="bullet"/>
      <w:lvlText w:val="•"/>
      <w:lvlJc w:val="left"/>
      <w:pPr>
        <w:ind w:left="8184" w:hanging="360"/>
      </w:pPr>
      <w:rPr>
        <w:rFonts w:hint="default"/>
        <w:lang w:val="en-US" w:eastAsia="en-US" w:bidi="ar-SA"/>
      </w:rPr>
    </w:lvl>
    <w:lvl w:ilvl="8" w:tplc="958493D4">
      <w:numFmt w:val="bullet"/>
      <w:lvlText w:val="•"/>
      <w:lvlJc w:val="left"/>
      <w:pPr>
        <w:ind w:left="9045" w:hanging="360"/>
      </w:pPr>
      <w:rPr>
        <w:rFonts w:hint="default"/>
        <w:lang w:val="en-US" w:eastAsia="en-US" w:bidi="ar-SA"/>
      </w:rPr>
    </w:lvl>
  </w:abstractNum>
  <w:abstractNum w:abstractNumId="130">
    <w:nsid w:val="3EA922A5"/>
    <w:multiLevelType w:val="hybridMultilevel"/>
    <w:tmpl w:val="AE1CFB62"/>
    <w:lvl w:ilvl="0" w:tplc="67F6BDF6">
      <w:start w:val="1"/>
      <w:numFmt w:val="decimal"/>
      <w:lvlText w:val="%1."/>
      <w:lvlJc w:val="left"/>
      <w:pPr>
        <w:ind w:left="1740" w:hanging="360"/>
        <w:jc w:val="right"/>
      </w:pPr>
      <w:rPr>
        <w:rFonts w:hint="default"/>
        <w:w w:val="97"/>
        <w:lang w:val="en-US" w:eastAsia="en-US" w:bidi="ar-SA"/>
      </w:rPr>
    </w:lvl>
    <w:lvl w:ilvl="1" w:tplc="262E3AF6">
      <w:start w:val="1"/>
      <w:numFmt w:val="lowerLetter"/>
      <w:lvlText w:val="%2."/>
      <w:lvlJc w:val="left"/>
      <w:pPr>
        <w:ind w:left="1948" w:hanging="209"/>
      </w:pPr>
      <w:rPr>
        <w:rFonts w:ascii="Times New Roman" w:eastAsia="Times New Roman" w:hAnsi="Times New Roman" w:cs="Times New Roman" w:hint="default"/>
        <w:w w:val="100"/>
        <w:sz w:val="22"/>
        <w:szCs w:val="22"/>
        <w:lang w:val="en-US" w:eastAsia="en-US" w:bidi="ar-SA"/>
      </w:rPr>
    </w:lvl>
    <w:lvl w:ilvl="2" w:tplc="6E228888">
      <w:numFmt w:val="bullet"/>
      <w:lvlText w:val="•"/>
      <w:lvlJc w:val="left"/>
      <w:pPr>
        <w:ind w:left="2920" w:hanging="209"/>
      </w:pPr>
      <w:rPr>
        <w:rFonts w:hint="default"/>
        <w:lang w:val="en-US" w:eastAsia="en-US" w:bidi="ar-SA"/>
      </w:rPr>
    </w:lvl>
    <w:lvl w:ilvl="3" w:tplc="4A38D184">
      <w:numFmt w:val="bullet"/>
      <w:lvlText w:val="•"/>
      <w:lvlJc w:val="left"/>
      <w:pPr>
        <w:ind w:left="3901" w:hanging="209"/>
      </w:pPr>
      <w:rPr>
        <w:rFonts w:hint="default"/>
        <w:lang w:val="en-US" w:eastAsia="en-US" w:bidi="ar-SA"/>
      </w:rPr>
    </w:lvl>
    <w:lvl w:ilvl="4" w:tplc="41D028B8">
      <w:numFmt w:val="bullet"/>
      <w:lvlText w:val="•"/>
      <w:lvlJc w:val="left"/>
      <w:pPr>
        <w:ind w:left="4882" w:hanging="209"/>
      </w:pPr>
      <w:rPr>
        <w:rFonts w:hint="default"/>
        <w:lang w:val="en-US" w:eastAsia="en-US" w:bidi="ar-SA"/>
      </w:rPr>
    </w:lvl>
    <w:lvl w:ilvl="5" w:tplc="6CDA6658">
      <w:numFmt w:val="bullet"/>
      <w:lvlText w:val="•"/>
      <w:lvlJc w:val="left"/>
      <w:pPr>
        <w:ind w:left="5862" w:hanging="209"/>
      </w:pPr>
      <w:rPr>
        <w:rFonts w:hint="default"/>
        <w:lang w:val="en-US" w:eastAsia="en-US" w:bidi="ar-SA"/>
      </w:rPr>
    </w:lvl>
    <w:lvl w:ilvl="6" w:tplc="DAD0E004">
      <w:numFmt w:val="bullet"/>
      <w:lvlText w:val="•"/>
      <w:lvlJc w:val="left"/>
      <w:pPr>
        <w:ind w:left="6843" w:hanging="209"/>
      </w:pPr>
      <w:rPr>
        <w:rFonts w:hint="default"/>
        <w:lang w:val="en-US" w:eastAsia="en-US" w:bidi="ar-SA"/>
      </w:rPr>
    </w:lvl>
    <w:lvl w:ilvl="7" w:tplc="B26A10A4">
      <w:numFmt w:val="bullet"/>
      <w:lvlText w:val="•"/>
      <w:lvlJc w:val="left"/>
      <w:pPr>
        <w:ind w:left="7824" w:hanging="209"/>
      </w:pPr>
      <w:rPr>
        <w:rFonts w:hint="default"/>
        <w:lang w:val="en-US" w:eastAsia="en-US" w:bidi="ar-SA"/>
      </w:rPr>
    </w:lvl>
    <w:lvl w:ilvl="8" w:tplc="BB24E002">
      <w:numFmt w:val="bullet"/>
      <w:lvlText w:val="•"/>
      <w:lvlJc w:val="left"/>
      <w:pPr>
        <w:ind w:left="8804" w:hanging="209"/>
      </w:pPr>
      <w:rPr>
        <w:rFonts w:hint="default"/>
        <w:lang w:val="en-US" w:eastAsia="en-US" w:bidi="ar-SA"/>
      </w:rPr>
    </w:lvl>
  </w:abstractNum>
  <w:abstractNum w:abstractNumId="131">
    <w:nsid w:val="3EB610EB"/>
    <w:multiLevelType w:val="hybridMultilevel"/>
    <w:tmpl w:val="6A469230"/>
    <w:lvl w:ilvl="0" w:tplc="D41AA332">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4ABA4B8A">
      <w:numFmt w:val="bullet"/>
      <w:lvlText w:val="•"/>
      <w:lvlJc w:val="left"/>
      <w:pPr>
        <w:ind w:left="3020" w:hanging="360"/>
      </w:pPr>
      <w:rPr>
        <w:rFonts w:hint="default"/>
        <w:lang w:val="en-US" w:eastAsia="en-US" w:bidi="ar-SA"/>
      </w:rPr>
    </w:lvl>
    <w:lvl w:ilvl="2" w:tplc="8626DF02">
      <w:numFmt w:val="bullet"/>
      <w:lvlText w:val="•"/>
      <w:lvlJc w:val="left"/>
      <w:pPr>
        <w:ind w:left="3881" w:hanging="360"/>
      </w:pPr>
      <w:rPr>
        <w:rFonts w:hint="default"/>
        <w:lang w:val="en-US" w:eastAsia="en-US" w:bidi="ar-SA"/>
      </w:rPr>
    </w:lvl>
    <w:lvl w:ilvl="3" w:tplc="F0962954">
      <w:numFmt w:val="bullet"/>
      <w:lvlText w:val="•"/>
      <w:lvlJc w:val="left"/>
      <w:pPr>
        <w:ind w:left="4741" w:hanging="360"/>
      </w:pPr>
      <w:rPr>
        <w:rFonts w:hint="default"/>
        <w:lang w:val="en-US" w:eastAsia="en-US" w:bidi="ar-SA"/>
      </w:rPr>
    </w:lvl>
    <w:lvl w:ilvl="4" w:tplc="C4DCE1A8">
      <w:numFmt w:val="bullet"/>
      <w:lvlText w:val="•"/>
      <w:lvlJc w:val="left"/>
      <w:pPr>
        <w:ind w:left="5602" w:hanging="360"/>
      </w:pPr>
      <w:rPr>
        <w:rFonts w:hint="default"/>
        <w:lang w:val="en-US" w:eastAsia="en-US" w:bidi="ar-SA"/>
      </w:rPr>
    </w:lvl>
    <w:lvl w:ilvl="5" w:tplc="9C0AA416">
      <w:numFmt w:val="bullet"/>
      <w:lvlText w:val="•"/>
      <w:lvlJc w:val="left"/>
      <w:pPr>
        <w:ind w:left="6463" w:hanging="360"/>
      </w:pPr>
      <w:rPr>
        <w:rFonts w:hint="default"/>
        <w:lang w:val="en-US" w:eastAsia="en-US" w:bidi="ar-SA"/>
      </w:rPr>
    </w:lvl>
    <w:lvl w:ilvl="6" w:tplc="8FAA02BE">
      <w:numFmt w:val="bullet"/>
      <w:lvlText w:val="•"/>
      <w:lvlJc w:val="left"/>
      <w:pPr>
        <w:ind w:left="7323" w:hanging="360"/>
      </w:pPr>
      <w:rPr>
        <w:rFonts w:hint="default"/>
        <w:lang w:val="en-US" w:eastAsia="en-US" w:bidi="ar-SA"/>
      </w:rPr>
    </w:lvl>
    <w:lvl w:ilvl="7" w:tplc="7228FFFC">
      <w:numFmt w:val="bullet"/>
      <w:lvlText w:val="•"/>
      <w:lvlJc w:val="left"/>
      <w:pPr>
        <w:ind w:left="8184" w:hanging="360"/>
      </w:pPr>
      <w:rPr>
        <w:rFonts w:hint="default"/>
        <w:lang w:val="en-US" w:eastAsia="en-US" w:bidi="ar-SA"/>
      </w:rPr>
    </w:lvl>
    <w:lvl w:ilvl="8" w:tplc="26864CD4">
      <w:numFmt w:val="bullet"/>
      <w:lvlText w:val="•"/>
      <w:lvlJc w:val="left"/>
      <w:pPr>
        <w:ind w:left="9045" w:hanging="360"/>
      </w:pPr>
      <w:rPr>
        <w:rFonts w:hint="default"/>
        <w:lang w:val="en-US" w:eastAsia="en-US" w:bidi="ar-SA"/>
      </w:rPr>
    </w:lvl>
  </w:abstractNum>
  <w:abstractNum w:abstractNumId="132">
    <w:nsid w:val="3F0A28C6"/>
    <w:multiLevelType w:val="hybridMultilevel"/>
    <w:tmpl w:val="E250C980"/>
    <w:lvl w:ilvl="0" w:tplc="EC9CAEDE">
      <w:start w:val="1"/>
      <w:numFmt w:val="decimal"/>
      <w:lvlText w:val="%1."/>
      <w:lvlJc w:val="left"/>
      <w:pPr>
        <w:ind w:left="840" w:hanging="360"/>
      </w:pPr>
      <w:rPr>
        <w:rFonts w:ascii="Times New Roman" w:eastAsia="Times New Roman" w:hAnsi="Times New Roman" w:cs="Times New Roman" w:hint="default"/>
        <w:w w:val="97"/>
        <w:sz w:val="24"/>
        <w:szCs w:val="24"/>
        <w:lang w:val="en-US" w:eastAsia="en-US" w:bidi="ar-SA"/>
      </w:rPr>
    </w:lvl>
    <w:lvl w:ilvl="1" w:tplc="29A04DAE">
      <w:start w:val="1"/>
      <w:numFmt w:val="decimal"/>
      <w:lvlText w:val="%2."/>
      <w:lvlJc w:val="left"/>
      <w:pPr>
        <w:ind w:left="2160" w:hanging="360"/>
      </w:pPr>
      <w:rPr>
        <w:rFonts w:ascii="Times New Roman" w:eastAsia="Times New Roman" w:hAnsi="Times New Roman" w:cs="Times New Roman" w:hint="default"/>
        <w:w w:val="97"/>
        <w:sz w:val="24"/>
        <w:szCs w:val="24"/>
        <w:lang w:val="en-US" w:eastAsia="en-US" w:bidi="ar-SA"/>
      </w:rPr>
    </w:lvl>
    <w:lvl w:ilvl="2" w:tplc="7B560E60">
      <w:numFmt w:val="bullet"/>
      <w:lvlText w:val="•"/>
      <w:lvlJc w:val="left"/>
      <w:pPr>
        <w:ind w:left="3116" w:hanging="360"/>
      </w:pPr>
      <w:rPr>
        <w:rFonts w:hint="default"/>
        <w:lang w:val="en-US" w:eastAsia="en-US" w:bidi="ar-SA"/>
      </w:rPr>
    </w:lvl>
    <w:lvl w:ilvl="3" w:tplc="E85257CA">
      <w:numFmt w:val="bullet"/>
      <w:lvlText w:val="•"/>
      <w:lvlJc w:val="left"/>
      <w:pPr>
        <w:ind w:left="4072" w:hanging="360"/>
      </w:pPr>
      <w:rPr>
        <w:rFonts w:hint="default"/>
        <w:lang w:val="en-US" w:eastAsia="en-US" w:bidi="ar-SA"/>
      </w:rPr>
    </w:lvl>
    <w:lvl w:ilvl="4" w:tplc="68946802">
      <w:numFmt w:val="bullet"/>
      <w:lvlText w:val="•"/>
      <w:lvlJc w:val="left"/>
      <w:pPr>
        <w:ind w:left="5028" w:hanging="360"/>
      </w:pPr>
      <w:rPr>
        <w:rFonts w:hint="default"/>
        <w:lang w:val="en-US" w:eastAsia="en-US" w:bidi="ar-SA"/>
      </w:rPr>
    </w:lvl>
    <w:lvl w:ilvl="5" w:tplc="7146F33C">
      <w:numFmt w:val="bullet"/>
      <w:lvlText w:val="•"/>
      <w:lvlJc w:val="left"/>
      <w:pPr>
        <w:ind w:left="5985" w:hanging="360"/>
      </w:pPr>
      <w:rPr>
        <w:rFonts w:hint="default"/>
        <w:lang w:val="en-US" w:eastAsia="en-US" w:bidi="ar-SA"/>
      </w:rPr>
    </w:lvl>
    <w:lvl w:ilvl="6" w:tplc="F594D95A">
      <w:numFmt w:val="bullet"/>
      <w:lvlText w:val="•"/>
      <w:lvlJc w:val="left"/>
      <w:pPr>
        <w:ind w:left="6941" w:hanging="360"/>
      </w:pPr>
      <w:rPr>
        <w:rFonts w:hint="default"/>
        <w:lang w:val="en-US" w:eastAsia="en-US" w:bidi="ar-SA"/>
      </w:rPr>
    </w:lvl>
    <w:lvl w:ilvl="7" w:tplc="E2F42B56">
      <w:numFmt w:val="bullet"/>
      <w:lvlText w:val="•"/>
      <w:lvlJc w:val="left"/>
      <w:pPr>
        <w:ind w:left="7897" w:hanging="360"/>
      </w:pPr>
      <w:rPr>
        <w:rFonts w:hint="default"/>
        <w:lang w:val="en-US" w:eastAsia="en-US" w:bidi="ar-SA"/>
      </w:rPr>
    </w:lvl>
    <w:lvl w:ilvl="8" w:tplc="E05EF204">
      <w:numFmt w:val="bullet"/>
      <w:lvlText w:val="•"/>
      <w:lvlJc w:val="left"/>
      <w:pPr>
        <w:ind w:left="8853" w:hanging="360"/>
      </w:pPr>
      <w:rPr>
        <w:rFonts w:hint="default"/>
        <w:lang w:val="en-US" w:eastAsia="en-US" w:bidi="ar-SA"/>
      </w:rPr>
    </w:lvl>
  </w:abstractNum>
  <w:abstractNum w:abstractNumId="133">
    <w:nsid w:val="3F4877E5"/>
    <w:multiLevelType w:val="hybridMultilevel"/>
    <w:tmpl w:val="CF2455CC"/>
    <w:lvl w:ilvl="0" w:tplc="CF50E8CE">
      <w:numFmt w:val="bullet"/>
      <w:lvlText w:val="–"/>
      <w:lvlJc w:val="left"/>
      <w:pPr>
        <w:ind w:left="571" w:hanging="188"/>
      </w:pPr>
      <w:rPr>
        <w:rFonts w:ascii="Times New Roman" w:eastAsia="Times New Roman" w:hAnsi="Times New Roman" w:cs="Times New Roman" w:hint="default"/>
        <w:w w:val="100"/>
        <w:sz w:val="24"/>
        <w:szCs w:val="24"/>
        <w:lang w:val="en-US" w:eastAsia="en-US" w:bidi="ar-SA"/>
      </w:rPr>
    </w:lvl>
    <w:lvl w:ilvl="1" w:tplc="B2D87EC0">
      <w:numFmt w:val="bullet"/>
      <w:lvlText w:val="•"/>
      <w:lvlJc w:val="left"/>
      <w:pPr>
        <w:ind w:left="1598" w:hanging="188"/>
      </w:pPr>
      <w:rPr>
        <w:rFonts w:hint="default"/>
        <w:lang w:val="en-US" w:eastAsia="en-US" w:bidi="ar-SA"/>
      </w:rPr>
    </w:lvl>
    <w:lvl w:ilvl="2" w:tplc="0E88EDAA">
      <w:numFmt w:val="bullet"/>
      <w:lvlText w:val="•"/>
      <w:lvlJc w:val="left"/>
      <w:pPr>
        <w:ind w:left="2617" w:hanging="188"/>
      </w:pPr>
      <w:rPr>
        <w:rFonts w:hint="default"/>
        <w:lang w:val="en-US" w:eastAsia="en-US" w:bidi="ar-SA"/>
      </w:rPr>
    </w:lvl>
    <w:lvl w:ilvl="3" w:tplc="2120255E">
      <w:numFmt w:val="bullet"/>
      <w:lvlText w:val="•"/>
      <w:lvlJc w:val="left"/>
      <w:pPr>
        <w:ind w:left="3635" w:hanging="188"/>
      </w:pPr>
      <w:rPr>
        <w:rFonts w:hint="default"/>
        <w:lang w:val="en-US" w:eastAsia="en-US" w:bidi="ar-SA"/>
      </w:rPr>
    </w:lvl>
    <w:lvl w:ilvl="4" w:tplc="FC6A37D4">
      <w:numFmt w:val="bullet"/>
      <w:lvlText w:val="•"/>
      <w:lvlJc w:val="left"/>
      <w:pPr>
        <w:ind w:left="4654" w:hanging="188"/>
      </w:pPr>
      <w:rPr>
        <w:rFonts w:hint="default"/>
        <w:lang w:val="en-US" w:eastAsia="en-US" w:bidi="ar-SA"/>
      </w:rPr>
    </w:lvl>
    <w:lvl w:ilvl="5" w:tplc="2FF41F46">
      <w:numFmt w:val="bullet"/>
      <w:lvlText w:val="•"/>
      <w:lvlJc w:val="left"/>
      <w:pPr>
        <w:ind w:left="5673" w:hanging="188"/>
      </w:pPr>
      <w:rPr>
        <w:rFonts w:hint="default"/>
        <w:lang w:val="en-US" w:eastAsia="en-US" w:bidi="ar-SA"/>
      </w:rPr>
    </w:lvl>
    <w:lvl w:ilvl="6" w:tplc="0A20B234">
      <w:numFmt w:val="bullet"/>
      <w:lvlText w:val="•"/>
      <w:lvlJc w:val="left"/>
      <w:pPr>
        <w:ind w:left="6691" w:hanging="188"/>
      </w:pPr>
      <w:rPr>
        <w:rFonts w:hint="default"/>
        <w:lang w:val="en-US" w:eastAsia="en-US" w:bidi="ar-SA"/>
      </w:rPr>
    </w:lvl>
    <w:lvl w:ilvl="7" w:tplc="F7007804">
      <w:numFmt w:val="bullet"/>
      <w:lvlText w:val="•"/>
      <w:lvlJc w:val="left"/>
      <w:pPr>
        <w:ind w:left="7710" w:hanging="188"/>
      </w:pPr>
      <w:rPr>
        <w:rFonts w:hint="default"/>
        <w:lang w:val="en-US" w:eastAsia="en-US" w:bidi="ar-SA"/>
      </w:rPr>
    </w:lvl>
    <w:lvl w:ilvl="8" w:tplc="97122024">
      <w:numFmt w:val="bullet"/>
      <w:lvlText w:val="•"/>
      <w:lvlJc w:val="left"/>
      <w:pPr>
        <w:ind w:left="8729" w:hanging="188"/>
      </w:pPr>
      <w:rPr>
        <w:rFonts w:hint="default"/>
        <w:lang w:val="en-US" w:eastAsia="en-US" w:bidi="ar-SA"/>
      </w:rPr>
    </w:lvl>
  </w:abstractNum>
  <w:abstractNum w:abstractNumId="134">
    <w:nsid w:val="3F8E5CA8"/>
    <w:multiLevelType w:val="hybridMultilevel"/>
    <w:tmpl w:val="BC9C4FEC"/>
    <w:lvl w:ilvl="0" w:tplc="0409000F">
      <w:start w:val="1"/>
      <w:numFmt w:val="decimal"/>
      <w:lvlText w:val="%1."/>
      <w:lvlJc w:val="left"/>
      <w:pPr>
        <w:ind w:left="2400" w:hanging="360"/>
      </w:p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135">
    <w:nsid w:val="3F9A4867"/>
    <w:multiLevelType w:val="hybridMultilevel"/>
    <w:tmpl w:val="CED09CCC"/>
    <w:lvl w:ilvl="0" w:tplc="C2C80F40">
      <w:start w:val="1"/>
      <w:numFmt w:val="decimal"/>
      <w:lvlText w:val="%1."/>
      <w:lvlJc w:val="left"/>
      <w:pPr>
        <w:ind w:left="2155" w:hanging="363"/>
      </w:pPr>
      <w:rPr>
        <w:rFonts w:ascii="Times New Roman" w:eastAsia="Times New Roman" w:hAnsi="Times New Roman" w:cs="Times New Roman" w:hint="default"/>
        <w:w w:val="97"/>
        <w:sz w:val="24"/>
        <w:szCs w:val="24"/>
        <w:lang w:val="en-US" w:eastAsia="en-US" w:bidi="ar-SA"/>
      </w:rPr>
    </w:lvl>
    <w:lvl w:ilvl="1" w:tplc="47D2952E">
      <w:numFmt w:val="bullet"/>
      <w:lvlText w:val="•"/>
      <w:lvlJc w:val="left"/>
      <w:pPr>
        <w:ind w:left="3020" w:hanging="363"/>
      </w:pPr>
      <w:rPr>
        <w:rFonts w:hint="default"/>
        <w:lang w:val="en-US" w:eastAsia="en-US" w:bidi="ar-SA"/>
      </w:rPr>
    </w:lvl>
    <w:lvl w:ilvl="2" w:tplc="7A0A48C2">
      <w:numFmt w:val="bullet"/>
      <w:lvlText w:val="•"/>
      <w:lvlJc w:val="left"/>
      <w:pPr>
        <w:ind w:left="3881" w:hanging="363"/>
      </w:pPr>
      <w:rPr>
        <w:rFonts w:hint="default"/>
        <w:lang w:val="en-US" w:eastAsia="en-US" w:bidi="ar-SA"/>
      </w:rPr>
    </w:lvl>
    <w:lvl w:ilvl="3" w:tplc="CE58C5BA">
      <w:numFmt w:val="bullet"/>
      <w:lvlText w:val="•"/>
      <w:lvlJc w:val="left"/>
      <w:pPr>
        <w:ind w:left="4741" w:hanging="363"/>
      </w:pPr>
      <w:rPr>
        <w:rFonts w:hint="default"/>
        <w:lang w:val="en-US" w:eastAsia="en-US" w:bidi="ar-SA"/>
      </w:rPr>
    </w:lvl>
    <w:lvl w:ilvl="4" w:tplc="19646D60">
      <w:numFmt w:val="bullet"/>
      <w:lvlText w:val="•"/>
      <w:lvlJc w:val="left"/>
      <w:pPr>
        <w:ind w:left="5602" w:hanging="363"/>
      </w:pPr>
      <w:rPr>
        <w:rFonts w:hint="default"/>
        <w:lang w:val="en-US" w:eastAsia="en-US" w:bidi="ar-SA"/>
      </w:rPr>
    </w:lvl>
    <w:lvl w:ilvl="5" w:tplc="9AFE9F42">
      <w:numFmt w:val="bullet"/>
      <w:lvlText w:val="•"/>
      <w:lvlJc w:val="left"/>
      <w:pPr>
        <w:ind w:left="6463" w:hanging="363"/>
      </w:pPr>
      <w:rPr>
        <w:rFonts w:hint="default"/>
        <w:lang w:val="en-US" w:eastAsia="en-US" w:bidi="ar-SA"/>
      </w:rPr>
    </w:lvl>
    <w:lvl w:ilvl="6" w:tplc="44363464">
      <w:numFmt w:val="bullet"/>
      <w:lvlText w:val="•"/>
      <w:lvlJc w:val="left"/>
      <w:pPr>
        <w:ind w:left="7323" w:hanging="363"/>
      </w:pPr>
      <w:rPr>
        <w:rFonts w:hint="default"/>
        <w:lang w:val="en-US" w:eastAsia="en-US" w:bidi="ar-SA"/>
      </w:rPr>
    </w:lvl>
    <w:lvl w:ilvl="7" w:tplc="285CE008">
      <w:numFmt w:val="bullet"/>
      <w:lvlText w:val="•"/>
      <w:lvlJc w:val="left"/>
      <w:pPr>
        <w:ind w:left="8184" w:hanging="363"/>
      </w:pPr>
      <w:rPr>
        <w:rFonts w:hint="default"/>
        <w:lang w:val="en-US" w:eastAsia="en-US" w:bidi="ar-SA"/>
      </w:rPr>
    </w:lvl>
    <w:lvl w:ilvl="8" w:tplc="55F898B8">
      <w:numFmt w:val="bullet"/>
      <w:lvlText w:val="•"/>
      <w:lvlJc w:val="left"/>
      <w:pPr>
        <w:ind w:left="9045" w:hanging="363"/>
      </w:pPr>
      <w:rPr>
        <w:rFonts w:hint="default"/>
        <w:lang w:val="en-US" w:eastAsia="en-US" w:bidi="ar-SA"/>
      </w:rPr>
    </w:lvl>
  </w:abstractNum>
  <w:abstractNum w:abstractNumId="136">
    <w:nsid w:val="3FFE2E25"/>
    <w:multiLevelType w:val="hybridMultilevel"/>
    <w:tmpl w:val="01AEC496"/>
    <w:lvl w:ilvl="0" w:tplc="34CA9554">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55864F82">
      <w:numFmt w:val="bullet"/>
      <w:lvlText w:val="•"/>
      <w:lvlJc w:val="left"/>
      <w:pPr>
        <w:ind w:left="3020" w:hanging="360"/>
      </w:pPr>
      <w:rPr>
        <w:rFonts w:hint="default"/>
        <w:lang w:val="en-US" w:eastAsia="en-US" w:bidi="ar-SA"/>
      </w:rPr>
    </w:lvl>
    <w:lvl w:ilvl="2" w:tplc="86922DEE">
      <w:numFmt w:val="bullet"/>
      <w:lvlText w:val="•"/>
      <w:lvlJc w:val="left"/>
      <w:pPr>
        <w:ind w:left="3881" w:hanging="360"/>
      </w:pPr>
      <w:rPr>
        <w:rFonts w:hint="default"/>
        <w:lang w:val="en-US" w:eastAsia="en-US" w:bidi="ar-SA"/>
      </w:rPr>
    </w:lvl>
    <w:lvl w:ilvl="3" w:tplc="53E26138">
      <w:numFmt w:val="bullet"/>
      <w:lvlText w:val="•"/>
      <w:lvlJc w:val="left"/>
      <w:pPr>
        <w:ind w:left="4741" w:hanging="360"/>
      </w:pPr>
      <w:rPr>
        <w:rFonts w:hint="default"/>
        <w:lang w:val="en-US" w:eastAsia="en-US" w:bidi="ar-SA"/>
      </w:rPr>
    </w:lvl>
    <w:lvl w:ilvl="4" w:tplc="1152DC46">
      <w:numFmt w:val="bullet"/>
      <w:lvlText w:val="•"/>
      <w:lvlJc w:val="left"/>
      <w:pPr>
        <w:ind w:left="5602" w:hanging="360"/>
      </w:pPr>
      <w:rPr>
        <w:rFonts w:hint="default"/>
        <w:lang w:val="en-US" w:eastAsia="en-US" w:bidi="ar-SA"/>
      </w:rPr>
    </w:lvl>
    <w:lvl w:ilvl="5" w:tplc="EC227BD6">
      <w:numFmt w:val="bullet"/>
      <w:lvlText w:val="•"/>
      <w:lvlJc w:val="left"/>
      <w:pPr>
        <w:ind w:left="6463" w:hanging="360"/>
      </w:pPr>
      <w:rPr>
        <w:rFonts w:hint="default"/>
        <w:lang w:val="en-US" w:eastAsia="en-US" w:bidi="ar-SA"/>
      </w:rPr>
    </w:lvl>
    <w:lvl w:ilvl="6" w:tplc="47A28EF6">
      <w:numFmt w:val="bullet"/>
      <w:lvlText w:val="•"/>
      <w:lvlJc w:val="left"/>
      <w:pPr>
        <w:ind w:left="7323" w:hanging="360"/>
      </w:pPr>
      <w:rPr>
        <w:rFonts w:hint="default"/>
        <w:lang w:val="en-US" w:eastAsia="en-US" w:bidi="ar-SA"/>
      </w:rPr>
    </w:lvl>
    <w:lvl w:ilvl="7" w:tplc="1C6017F2">
      <w:numFmt w:val="bullet"/>
      <w:lvlText w:val="•"/>
      <w:lvlJc w:val="left"/>
      <w:pPr>
        <w:ind w:left="8184" w:hanging="360"/>
      </w:pPr>
      <w:rPr>
        <w:rFonts w:hint="default"/>
        <w:lang w:val="en-US" w:eastAsia="en-US" w:bidi="ar-SA"/>
      </w:rPr>
    </w:lvl>
    <w:lvl w:ilvl="8" w:tplc="FFC281A2">
      <w:numFmt w:val="bullet"/>
      <w:lvlText w:val="•"/>
      <w:lvlJc w:val="left"/>
      <w:pPr>
        <w:ind w:left="9045" w:hanging="360"/>
      </w:pPr>
      <w:rPr>
        <w:rFonts w:hint="default"/>
        <w:lang w:val="en-US" w:eastAsia="en-US" w:bidi="ar-SA"/>
      </w:rPr>
    </w:lvl>
  </w:abstractNum>
  <w:abstractNum w:abstractNumId="137">
    <w:nsid w:val="40536ECE"/>
    <w:multiLevelType w:val="hybridMultilevel"/>
    <w:tmpl w:val="22F0CAD8"/>
    <w:lvl w:ilvl="0" w:tplc="36C8F21A">
      <w:start w:val="1"/>
      <w:numFmt w:val="decimal"/>
      <w:lvlText w:val="%1."/>
      <w:lvlJc w:val="left"/>
      <w:pPr>
        <w:ind w:left="866" w:hanging="296"/>
      </w:pPr>
      <w:rPr>
        <w:rFonts w:hint="default"/>
        <w:w w:val="100"/>
        <w:lang w:val="en-US" w:eastAsia="en-US" w:bidi="ar-SA"/>
      </w:rPr>
    </w:lvl>
    <w:lvl w:ilvl="1" w:tplc="7430BAD0">
      <w:numFmt w:val="bullet"/>
      <w:lvlText w:val="•"/>
      <w:lvlJc w:val="left"/>
      <w:pPr>
        <w:ind w:left="1850" w:hanging="296"/>
      </w:pPr>
      <w:rPr>
        <w:rFonts w:hint="default"/>
        <w:lang w:val="en-US" w:eastAsia="en-US" w:bidi="ar-SA"/>
      </w:rPr>
    </w:lvl>
    <w:lvl w:ilvl="2" w:tplc="5D6EB384">
      <w:numFmt w:val="bullet"/>
      <w:lvlText w:val="•"/>
      <w:lvlJc w:val="left"/>
      <w:pPr>
        <w:ind w:left="2841" w:hanging="296"/>
      </w:pPr>
      <w:rPr>
        <w:rFonts w:hint="default"/>
        <w:lang w:val="en-US" w:eastAsia="en-US" w:bidi="ar-SA"/>
      </w:rPr>
    </w:lvl>
    <w:lvl w:ilvl="3" w:tplc="4D6A6D1E">
      <w:numFmt w:val="bullet"/>
      <w:lvlText w:val="•"/>
      <w:lvlJc w:val="left"/>
      <w:pPr>
        <w:ind w:left="3831" w:hanging="296"/>
      </w:pPr>
      <w:rPr>
        <w:rFonts w:hint="default"/>
        <w:lang w:val="en-US" w:eastAsia="en-US" w:bidi="ar-SA"/>
      </w:rPr>
    </w:lvl>
    <w:lvl w:ilvl="4" w:tplc="AEB6F3BC">
      <w:numFmt w:val="bullet"/>
      <w:lvlText w:val="•"/>
      <w:lvlJc w:val="left"/>
      <w:pPr>
        <w:ind w:left="4822" w:hanging="296"/>
      </w:pPr>
      <w:rPr>
        <w:rFonts w:hint="default"/>
        <w:lang w:val="en-US" w:eastAsia="en-US" w:bidi="ar-SA"/>
      </w:rPr>
    </w:lvl>
    <w:lvl w:ilvl="5" w:tplc="295CFA94">
      <w:numFmt w:val="bullet"/>
      <w:lvlText w:val="•"/>
      <w:lvlJc w:val="left"/>
      <w:pPr>
        <w:ind w:left="5813" w:hanging="296"/>
      </w:pPr>
      <w:rPr>
        <w:rFonts w:hint="default"/>
        <w:lang w:val="en-US" w:eastAsia="en-US" w:bidi="ar-SA"/>
      </w:rPr>
    </w:lvl>
    <w:lvl w:ilvl="6" w:tplc="A25E8154">
      <w:numFmt w:val="bullet"/>
      <w:lvlText w:val="•"/>
      <w:lvlJc w:val="left"/>
      <w:pPr>
        <w:ind w:left="6803" w:hanging="296"/>
      </w:pPr>
      <w:rPr>
        <w:rFonts w:hint="default"/>
        <w:lang w:val="en-US" w:eastAsia="en-US" w:bidi="ar-SA"/>
      </w:rPr>
    </w:lvl>
    <w:lvl w:ilvl="7" w:tplc="FB70839E">
      <w:numFmt w:val="bullet"/>
      <w:lvlText w:val="•"/>
      <w:lvlJc w:val="left"/>
      <w:pPr>
        <w:ind w:left="7794" w:hanging="296"/>
      </w:pPr>
      <w:rPr>
        <w:rFonts w:hint="default"/>
        <w:lang w:val="en-US" w:eastAsia="en-US" w:bidi="ar-SA"/>
      </w:rPr>
    </w:lvl>
    <w:lvl w:ilvl="8" w:tplc="C400B112">
      <w:numFmt w:val="bullet"/>
      <w:lvlText w:val="•"/>
      <w:lvlJc w:val="left"/>
      <w:pPr>
        <w:ind w:left="8785" w:hanging="296"/>
      </w:pPr>
      <w:rPr>
        <w:rFonts w:hint="default"/>
        <w:lang w:val="en-US" w:eastAsia="en-US" w:bidi="ar-SA"/>
      </w:rPr>
    </w:lvl>
  </w:abstractNum>
  <w:abstractNum w:abstractNumId="138">
    <w:nsid w:val="40FA73F9"/>
    <w:multiLevelType w:val="hybridMultilevel"/>
    <w:tmpl w:val="EDC2DC22"/>
    <w:lvl w:ilvl="0" w:tplc="A4BC45B4">
      <w:start w:val="1"/>
      <w:numFmt w:val="decimal"/>
      <w:lvlText w:val="%1."/>
      <w:lvlJc w:val="left"/>
      <w:pPr>
        <w:ind w:left="571" w:hanging="272"/>
      </w:pPr>
      <w:rPr>
        <w:rFonts w:ascii="Times New Roman" w:eastAsia="Times New Roman" w:hAnsi="Times New Roman" w:cs="Times New Roman" w:hint="default"/>
        <w:b/>
        <w:bCs/>
        <w:spacing w:val="-29"/>
        <w:w w:val="99"/>
        <w:sz w:val="24"/>
        <w:szCs w:val="24"/>
        <w:lang w:val="en-US" w:eastAsia="en-US" w:bidi="ar-SA"/>
      </w:rPr>
    </w:lvl>
    <w:lvl w:ilvl="1" w:tplc="5E52E81E">
      <w:numFmt w:val="bullet"/>
      <w:lvlText w:val="•"/>
      <w:lvlJc w:val="left"/>
      <w:pPr>
        <w:ind w:left="1598" w:hanging="272"/>
      </w:pPr>
      <w:rPr>
        <w:rFonts w:hint="default"/>
        <w:lang w:val="en-US" w:eastAsia="en-US" w:bidi="ar-SA"/>
      </w:rPr>
    </w:lvl>
    <w:lvl w:ilvl="2" w:tplc="683C570E">
      <w:numFmt w:val="bullet"/>
      <w:lvlText w:val="•"/>
      <w:lvlJc w:val="left"/>
      <w:pPr>
        <w:ind w:left="2617" w:hanging="272"/>
      </w:pPr>
      <w:rPr>
        <w:rFonts w:hint="default"/>
        <w:lang w:val="en-US" w:eastAsia="en-US" w:bidi="ar-SA"/>
      </w:rPr>
    </w:lvl>
    <w:lvl w:ilvl="3" w:tplc="0AD4E728">
      <w:numFmt w:val="bullet"/>
      <w:lvlText w:val="•"/>
      <w:lvlJc w:val="left"/>
      <w:pPr>
        <w:ind w:left="3635" w:hanging="272"/>
      </w:pPr>
      <w:rPr>
        <w:rFonts w:hint="default"/>
        <w:lang w:val="en-US" w:eastAsia="en-US" w:bidi="ar-SA"/>
      </w:rPr>
    </w:lvl>
    <w:lvl w:ilvl="4" w:tplc="8842BBBC">
      <w:numFmt w:val="bullet"/>
      <w:lvlText w:val="•"/>
      <w:lvlJc w:val="left"/>
      <w:pPr>
        <w:ind w:left="4654" w:hanging="272"/>
      </w:pPr>
      <w:rPr>
        <w:rFonts w:hint="default"/>
        <w:lang w:val="en-US" w:eastAsia="en-US" w:bidi="ar-SA"/>
      </w:rPr>
    </w:lvl>
    <w:lvl w:ilvl="5" w:tplc="AA80877E">
      <w:numFmt w:val="bullet"/>
      <w:lvlText w:val="•"/>
      <w:lvlJc w:val="left"/>
      <w:pPr>
        <w:ind w:left="5673" w:hanging="272"/>
      </w:pPr>
      <w:rPr>
        <w:rFonts w:hint="default"/>
        <w:lang w:val="en-US" w:eastAsia="en-US" w:bidi="ar-SA"/>
      </w:rPr>
    </w:lvl>
    <w:lvl w:ilvl="6" w:tplc="4F7E1C98">
      <w:numFmt w:val="bullet"/>
      <w:lvlText w:val="•"/>
      <w:lvlJc w:val="left"/>
      <w:pPr>
        <w:ind w:left="6691" w:hanging="272"/>
      </w:pPr>
      <w:rPr>
        <w:rFonts w:hint="default"/>
        <w:lang w:val="en-US" w:eastAsia="en-US" w:bidi="ar-SA"/>
      </w:rPr>
    </w:lvl>
    <w:lvl w:ilvl="7" w:tplc="4EEE7836">
      <w:numFmt w:val="bullet"/>
      <w:lvlText w:val="•"/>
      <w:lvlJc w:val="left"/>
      <w:pPr>
        <w:ind w:left="7710" w:hanging="272"/>
      </w:pPr>
      <w:rPr>
        <w:rFonts w:hint="default"/>
        <w:lang w:val="en-US" w:eastAsia="en-US" w:bidi="ar-SA"/>
      </w:rPr>
    </w:lvl>
    <w:lvl w:ilvl="8" w:tplc="249830C2">
      <w:numFmt w:val="bullet"/>
      <w:lvlText w:val="•"/>
      <w:lvlJc w:val="left"/>
      <w:pPr>
        <w:ind w:left="8729" w:hanging="272"/>
      </w:pPr>
      <w:rPr>
        <w:rFonts w:hint="default"/>
        <w:lang w:val="en-US" w:eastAsia="en-US" w:bidi="ar-SA"/>
      </w:rPr>
    </w:lvl>
  </w:abstractNum>
  <w:abstractNum w:abstractNumId="139">
    <w:nsid w:val="41715238"/>
    <w:multiLevelType w:val="hybridMultilevel"/>
    <w:tmpl w:val="D7E65094"/>
    <w:lvl w:ilvl="0" w:tplc="D5B8A07E">
      <w:start w:val="1"/>
      <w:numFmt w:val="decimal"/>
      <w:lvlText w:val="%1."/>
      <w:lvlJc w:val="left"/>
      <w:pPr>
        <w:ind w:left="1814" w:hanging="363"/>
      </w:pPr>
      <w:rPr>
        <w:rFonts w:ascii="Times New Roman" w:eastAsia="Times New Roman" w:hAnsi="Times New Roman" w:cs="Times New Roman" w:hint="default"/>
        <w:b/>
        <w:bCs/>
        <w:w w:val="97"/>
        <w:sz w:val="24"/>
        <w:szCs w:val="24"/>
        <w:lang w:val="en-US" w:eastAsia="en-US" w:bidi="ar-SA"/>
      </w:rPr>
    </w:lvl>
    <w:lvl w:ilvl="1" w:tplc="9FCCE340">
      <w:numFmt w:val="bullet"/>
      <w:lvlText w:val="•"/>
      <w:lvlJc w:val="left"/>
      <w:pPr>
        <w:ind w:left="2714" w:hanging="363"/>
      </w:pPr>
      <w:rPr>
        <w:rFonts w:hint="default"/>
        <w:lang w:val="en-US" w:eastAsia="en-US" w:bidi="ar-SA"/>
      </w:rPr>
    </w:lvl>
    <w:lvl w:ilvl="2" w:tplc="B3044A2C">
      <w:numFmt w:val="bullet"/>
      <w:lvlText w:val="•"/>
      <w:lvlJc w:val="left"/>
      <w:pPr>
        <w:ind w:left="3609" w:hanging="363"/>
      </w:pPr>
      <w:rPr>
        <w:rFonts w:hint="default"/>
        <w:lang w:val="en-US" w:eastAsia="en-US" w:bidi="ar-SA"/>
      </w:rPr>
    </w:lvl>
    <w:lvl w:ilvl="3" w:tplc="FFC23D58">
      <w:numFmt w:val="bullet"/>
      <w:lvlText w:val="•"/>
      <w:lvlJc w:val="left"/>
      <w:pPr>
        <w:ind w:left="4503" w:hanging="363"/>
      </w:pPr>
      <w:rPr>
        <w:rFonts w:hint="default"/>
        <w:lang w:val="en-US" w:eastAsia="en-US" w:bidi="ar-SA"/>
      </w:rPr>
    </w:lvl>
    <w:lvl w:ilvl="4" w:tplc="D7CEB31C">
      <w:numFmt w:val="bullet"/>
      <w:lvlText w:val="•"/>
      <w:lvlJc w:val="left"/>
      <w:pPr>
        <w:ind w:left="5398" w:hanging="363"/>
      </w:pPr>
      <w:rPr>
        <w:rFonts w:hint="default"/>
        <w:lang w:val="en-US" w:eastAsia="en-US" w:bidi="ar-SA"/>
      </w:rPr>
    </w:lvl>
    <w:lvl w:ilvl="5" w:tplc="C728E35C">
      <w:numFmt w:val="bullet"/>
      <w:lvlText w:val="•"/>
      <w:lvlJc w:val="left"/>
      <w:pPr>
        <w:ind w:left="6293" w:hanging="363"/>
      </w:pPr>
      <w:rPr>
        <w:rFonts w:hint="default"/>
        <w:lang w:val="en-US" w:eastAsia="en-US" w:bidi="ar-SA"/>
      </w:rPr>
    </w:lvl>
    <w:lvl w:ilvl="6" w:tplc="F4F4BC54">
      <w:numFmt w:val="bullet"/>
      <w:lvlText w:val="•"/>
      <w:lvlJc w:val="left"/>
      <w:pPr>
        <w:ind w:left="7187" w:hanging="363"/>
      </w:pPr>
      <w:rPr>
        <w:rFonts w:hint="default"/>
        <w:lang w:val="en-US" w:eastAsia="en-US" w:bidi="ar-SA"/>
      </w:rPr>
    </w:lvl>
    <w:lvl w:ilvl="7" w:tplc="51D01BF2">
      <w:numFmt w:val="bullet"/>
      <w:lvlText w:val="•"/>
      <w:lvlJc w:val="left"/>
      <w:pPr>
        <w:ind w:left="8082" w:hanging="363"/>
      </w:pPr>
      <w:rPr>
        <w:rFonts w:hint="default"/>
        <w:lang w:val="en-US" w:eastAsia="en-US" w:bidi="ar-SA"/>
      </w:rPr>
    </w:lvl>
    <w:lvl w:ilvl="8" w:tplc="78028514">
      <w:numFmt w:val="bullet"/>
      <w:lvlText w:val="•"/>
      <w:lvlJc w:val="left"/>
      <w:pPr>
        <w:ind w:left="8977" w:hanging="363"/>
      </w:pPr>
      <w:rPr>
        <w:rFonts w:hint="default"/>
        <w:lang w:val="en-US" w:eastAsia="en-US" w:bidi="ar-SA"/>
      </w:rPr>
    </w:lvl>
  </w:abstractNum>
  <w:abstractNum w:abstractNumId="140">
    <w:nsid w:val="41E94814"/>
    <w:multiLevelType w:val="hybridMultilevel"/>
    <w:tmpl w:val="D8AA8D4C"/>
    <w:lvl w:ilvl="0" w:tplc="215E7ACA">
      <w:start w:val="1"/>
      <w:numFmt w:val="decimal"/>
      <w:lvlText w:val="%1."/>
      <w:lvlJc w:val="left"/>
      <w:pPr>
        <w:ind w:left="540" w:hanging="240"/>
      </w:pPr>
      <w:rPr>
        <w:rFonts w:ascii="Times New Roman" w:eastAsia="Times New Roman" w:hAnsi="Times New Roman" w:cs="Times New Roman" w:hint="default"/>
        <w:spacing w:val="-1"/>
        <w:w w:val="99"/>
        <w:sz w:val="24"/>
        <w:szCs w:val="24"/>
        <w:lang w:val="en-US" w:eastAsia="en-US" w:bidi="ar-SA"/>
      </w:rPr>
    </w:lvl>
    <w:lvl w:ilvl="1" w:tplc="27D20CBE">
      <w:start w:val="1"/>
      <w:numFmt w:val="decimal"/>
      <w:lvlText w:val="%2."/>
      <w:lvlJc w:val="left"/>
      <w:pPr>
        <w:ind w:left="840" w:hanging="240"/>
      </w:pPr>
      <w:rPr>
        <w:rFonts w:ascii="Times New Roman" w:eastAsia="Times New Roman" w:hAnsi="Times New Roman" w:cs="Times New Roman" w:hint="default"/>
        <w:w w:val="97"/>
        <w:sz w:val="24"/>
        <w:szCs w:val="24"/>
        <w:lang w:val="en-US" w:eastAsia="en-US" w:bidi="ar-SA"/>
      </w:rPr>
    </w:lvl>
    <w:lvl w:ilvl="2" w:tplc="334EC31A">
      <w:start w:val="1"/>
      <w:numFmt w:val="decimal"/>
      <w:lvlText w:val="%3."/>
      <w:lvlJc w:val="left"/>
      <w:pPr>
        <w:ind w:left="1711" w:hanging="272"/>
      </w:pPr>
      <w:rPr>
        <w:rFonts w:ascii="Times New Roman" w:eastAsia="Times New Roman" w:hAnsi="Times New Roman" w:cs="Times New Roman" w:hint="default"/>
        <w:w w:val="97"/>
        <w:sz w:val="24"/>
        <w:szCs w:val="24"/>
        <w:lang w:val="en-US" w:eastAsia="en-US" w:bidi="ar-SA"/>
      </w:rPr>
    </w:lvl>
    <w:lvl w:ilvl="3" w:tplc="5D52860C">
      <w:start w:val="1"/>
      <w:numFmt w:val="decimal"/>
      <w:lvlText w:val="%4."/>
      <w:lvlJc w:val="left"/>
      <w:pPr>
        <w:ind w:left="2160" w:hanging="360"/>
      </w:pPr>
      <w:rPr>
        <w:rFonts w:ascii="Times New Roman" w:eastAsia="Times New Roman" w:hAnsi="Times New Roman" w:cs="Times New Roman" w:hint="default"/>
        <w:w w:val="97"/>
        <w:sz w:val="24"/>
        <w:szCs w:val="24"/>
        <w:lang w:val="en-US" w:eastAsia="en-US" w:bidi="ar-SA"/>
      </w:rPr>
    </w:lvl>
    <w:lvl w:ilvl="4" w:tplc="14E4AF76">
      <w:numFmt w:val="bullet"/>
      <w:lvlText w:val="•"/>
      <w:lvlJc w:val="left"/>
      <w:pPr>
        <w:ind w:left="3389" w:hanging="360"/>
      </w:pPr>
      <w:rPr>
        <w:rFonts w:hint="default"/>
        <w:lang w:val="en-US" w:eastAsia="en-US" w:bidi="ar-SA"/>
      </w:rPr>
    </w:lvl>
    <w:lvl w:ilvl="5" w:tplc="AE22EE22">
      <w:numFmt w:val="bullet"/>
      <w:lvlText w:val="•"/>
      <w:lvlJc w:val="left"/>
      <w:pPr>
        <w:ind w:left="4618" w:hanging="360"/>
      </w:pPr>
      <w:rPr>
        <w:rFonts w:hint="default"/>
        <w:lang w:val="en-US" w:eastAsia="en-US" w:bidi="ar-SA"/>
      </w:rPr>
    </w:lvl>
    <w:lvl w:ilvl="6" w:tplc="43CC4C0E">
      <w:numFmt w:val="bullet"/>
      <w:lvlText w:val="•"/>
      <w:lvlJc w:val="left"/>
      <w:pPr>
        <w:ind w:left="5848" w:hanging="360"/>
      </w:pPr>
      <w:rPr>
        <w:rFonts w:hint="default"/>
        <w:lang w:val="en-US" w:eastAsia="en-US" w:bidi="ar-SA"/>
      </w:rPr>
    </w:lvl>
    <w:lvl w:ilvl="7" w:tplc="08645368">
      <w:numFmt w:val="bullet"/>
      <w:lvlText w:val="•"/>
      <w:lvlJc w:val="left"/>
      <w:pPr>
        <w:ind w:left="7077" w:hanging="360"/>
      </w:pPr>
      <w:rPr>
        <w:rFonts w:hint="default"/>
        <w:lang w:val="en-US" w:eastAsia="en-US" w:bidi="ar-SA"/>
      </w:rPr>
    </w:lvl>
    <w:lvl w:ilvl="8" w:tplc="4DD67166">
      <w:numFmt w:val="bullet"/>
      <w:lvlText w:val="•"/>
      <w:lvlJc w:val="left"/>
      <w:pPr>
        <w:ind w:left="8307" w:hanging="360"/>
      </w:pPr>
      <w:rPr>
        <w:rFonts w:hint="default"/>
        <w:lang w:val="en-US" w:eastAsia="en-US" w:bidi="ar-SA"/>
      </w:rPr>
    </w:lvl>
  </w:abstractNum>
  <w:abstractNum w:abstractNumId="141">
    <w:nsid w:val="423C39FA"/>
    <w:multiLevelType w:val="hybridMultilevel"/>
    <w:tmpl w:val="F50209AC"/>
    <w:lvl w:ilvl="0" w:tplc="7CB8240C">
      <w:start w:val="1"/>
      <w:numFmt w:val="decimal"/>
      <w:lvlText w:val="%1."/>
      <w:lvlJc w:val="left"/>
      <w:pPr>
        <w:ind w:left="931" w:hanging="360"/>
        <w:jc w:val="right"/>
      </w:pPr>
      <w:rPr>
        <w:rFonts w:ascii="Times New Roman" w:eastAsia="Times New Roman" w:hAnsi="Times New Roman" w:cs="Times New Roman" w:hint="default"/>
        <w:w w:val="97"/>
        <w:sz w:val="24"/>
        <w:szCs w:val="24"/>
        <w:lang w:val="en-US" w:eastAsia="en-US" w:bidi="ar-SA"/>
      </w:rPr>
    </w:lvl>
    <w:lvl w:ilvl="1" w:tplc="51E67692">
      <w:start w:val="1"/>
      <w:numFmt w:val="decimal"/>
      <w:lvlText w:val="%2."/>
      <w:lvlJc w:val="left"/>
      <w:pPr>
        <w:ind w:left="2160" w:hanging="240"/>
      </w:pPr>
      <w:rPr>
        <w:rFonts w:ascii="Times New Roman" w:eastAsia="Times New Roman" w:hAnsi="Times New Roman" w:cs="Times New Roman" w:hint="default"/>
        <w:spacing w:val="-4"/>
        <w:w w:val="99"/>
        <w:sz w:val="24"/>
        <w:szCs w:val="24"/>
        <w:lang w:val="en-US" w:eastAsia="en-US" w:bidi="ar-SA"/>
      </w:rPr>
    </w:lvl>
    <w:lvl w:ilvl="2" w:tplc="3BEEA0EA">
      <w:numFmt w:val="bullet"/>
      <w:lvlText w:val="•"/>
      <w:lvlJc w:val="left"/>
      <w:pPr>
        <w:ind w:left="3116" w:hanging="240"/>
      </w:pPr>
      <w:rPr>
        <w:rFonts w:hint="default"/>
        <w:lang w:val="en-US" w:eastAsia="en-US" w:bidi="ar-SA"/>
      </w:rPr>
    </w:lvl>
    <w:lvl w:ilvl="3" w:tplc="B6D471BE">
      <w:numFmt w:val="bullet"/>
      <w:lvlText w:val="•"/>
      <w:lvlJc w:val="left"/>
      <w:pPr>
        <w:ind w:left="4072" w:hanging="240"/>
      </w:pPr>
      <w:rPr>
        <w:rFonts w:hint="default"/>
        <w:lang w:val="en-US" w:eastAsia="en-US" w:bidi="ar-SA"/>
      </w:rPr>
    </w:lvl>
    <w:lvl w:ilvl="4" w:tplc="FA7C081A">
      <w:numFmt w:val="bullet"/>
      <w:lvlText w:val="•"/>
      <w:lvlJc w:val="left"/>
      <w:pPr>
        <w:ind w:left="5028" w:hanging="240"/>
      </w:pPr>
      <w:rPr>
        <w:rFonts w:hint="default"/>
        <w:lang w:val="en-US" w:eastAsia="en-US" w:bidi="ar-SA"/>
      </w:rPr>
    </w:lvl>
    <w:lvl w:ilvl="5" w:tplc="1B8072CA">
      <w:numFmt w:val="bullet"/>
      <w:lvlText w:val="•"/>
      <w:lvlJc w:val="left"/>
      <w:pPr>
        <w:ind w:left="5985" w:hanging="240"/>
      </w:pPr>
      <w:rPr>
        <w:rFonts w:hint="default"/>
        <w:lang w:val="en-US" w:eastAsia="en-US" w:bidi="ar-SA"/>
      </w:rPr>
    </w:lvl>
    <w:lvl w:ilvl="6" w:tplc="22126AE6">
      <w:numFmt w:val="bullet"/>
      <w:lvlText w:val="•"/>
      <w:lvlJc w:val="left"/>
      <w:pPr>
        <w:ind w:left="6941" w:hanging="240"/>
      </w:pPr>
      <w:rPr>
        <w:rFonts w:hint="default"/>
        <w:lang w:val="en-US" w:eastAsia="en-US" w:bidi="ar-SA"/>
      </w:rPr>
    </w:lvl>
    <w:lvl w:ilvl="7" w:tplc="71E60310">
      <w:numFmt w:val="bullet"/>
      <w:lvlText w:val="•"/>
      <w:lvlJc w:val="left"/>
      <w:pPr>
        <w:ind w:left="7897" w:hanging="240"/>
      </w:pPr>
      <w:rPr>
        <w:rFonts w:hint="default"/>
        <w:lang w:val="en-US" w:eastAsia="en-US" w:bidi="ar-SA"/>
      </w:rPr>
    </w:lvl>
    <w:lvl w:ilvl="8" w:tplc="C79AF4C4">
      <w:numFmt w:val="bullet"/>
      <w:lvlText w:val="•"/>
      <w:lvlJc w:val="left"/>
      <w:pPr>
        <w:ind w:left="8853" w:hanging="240"/>
      </w:pPr>
      <w:rPr>
        <w:rFonts w:hint="default"/>
        <w:lang w:val="en-US" w:eastAsia="en-US" w:bidi="ar-SA"/>
      </w:rPr>
    </w:lvl>
  </w:abstractNum>
  <w:abstractNum w:abstractNumId="142">
    <w:nsid w:val="429169A3"/>
    <w:multiLevelType w:val="hybridMultilevel"/>
    <w:tmpl w:val="D4EC1140"/>
    <w:lvl w:ilvl="0" w:tplc="1270A5C4">
      <w:start w:val="1"/>
      <w:numFmt w:val="decimal"/>
      <w:lvlText w:val="%1."/>
      <w:lvlJc w:val="left"/>
      <w:pPr>
        <w:ind w:left="1680" w:hanging="240"/>
      </w:pPr>
      <w:rPr>
        <w:rFonts w:ascii="Times New Roman" w:eastAsia="Times New Roman" w:hAnsi="Times New Roman" w:cs="Times New Roman" w:hint="default"/>
        <w:w w:val="97"/>
        <w:sz w:val="24"/>
        <w:szCs w:val="24"/>
        <w:lang w:val="en-US" w:eastAsia="en-US" w:bidi="ar-SA"/>
      </w:rPr>
    </w:lvl>
    <w:lvl w:ilvl="1" w:tplc="ED487F42">
      <w:start w:val="1"/>
      <w:numFmt w:val="decimal"/>
      <w:lvlText w:val="%2."/>
      <w:lvlJc w:val="left"/>
      <w:pPr>
        <w:ind w:left="2160" w:hanging="360"/>
      </w:pPr>
      <w:rPr>
        <w:rFonts w:ascii="Times New Roman" w:eastAsia="Times New Roman" w:hAnsi="Times New Roman" w:cs="Times New Roman" w:hint="default"/>
        <w:w w:val="97"/>
        <w:sz w:val="24"/>
        <w:szCs w:val="24"/>
        <w:lang w:val="en-US" w:eastAsia="en-US" w:bidi="ar-SA"/>
      </w:rPr>
    </w:lvl>
    <w:lvl w:ilvl="2" w:tplc="A490B9BA">
      <w:numFmt w:val="bullet"/>
      <w:lvlText w:val="•"/>
      <w:lvlJc w:val="left"/>
      <w:pPr>
        <w:ind w:left="3116" w:hanging="360"/>
      </w:pPr>
      <w:rPr>
        <w:rFonts w:hint="default"/>
        <w:lang w:val="en-US" w:eastAsia="en-US" w:bidi="ar-SA"/>
      </w:rPr>
    </w:lvl>
    <w:lvl w:ilvl="3" w:tplc="9948E4BE">
      <w:numFmt w:val="bullet"/>
      <w:lvlText w:val="•"/>
      <w:lvlJc w:val="left"/>
      <w:pPr>
        <w:ind w:left="4072" w:hanging="360"/>
      </w:pPr>
      <w:rPr>
        <w:rFonts w:hint="default"/>
        <w:lang w:val="en-US" w:eastAsia="en-US" w:bidi="ar-SA"/>
      </w:rPr>
    </w:lvl>
    <w:lvl w:ilvl="4" w:tplc="FE9EBDD2">
      <w:numFmt w:val="bullet"/>
      <w:lvlText w:val="•"/>
      <w:lvlJc w:val="left"/>
      <w:pPr>
        <w:ind w:left="5028" w:hanging="360"/>
      </w:pPr>
      <w:rPr>
        <w:rFonts w:hint="default"/>
        <w:lang w:val="en-US" w:eastAsia="en-US" w:bidi="ar-SA"/>
      </w:rPr>
    </w:lvl>
    <w:lvl w:ilvl="5" w:tplc="A1B2A660">
      <w:numFmt w:val="bullet"/>
      <w:lvlText w:val="•"/>
      <w:lvlJc w:val="left"/>
      <w:pPr>
        <w:ind w:left="5985" w:hanging="360"/>
      </w:pPr>
      <w:rPr>
        <w:rFonts w:hint="default"/>
        <w:lang w:val="en-US" w:eastAsia="en-US" w:bidi="ar-SA"/>
      </w:rPr>
    </w:lvl>
    <w:lvl w:ilvl="6" w:tplc="606A1BEE">
      <w:numFmt w:val="bullet"/>
      <w:lvlText w:val="•"/>
      <w:lvlJc w:val="left"/>
      <w:pPr>
        <w:ind w:left="6941" w:hanging="360"/>
      </w:pPr>
      <w:rPr>
        <w:rFonts w:hint="default"/>
        <w:lang w:val="en-US" w:eastAsia="en-US" w:bidi="ar-SA"/>
      </w:rPr>
    </w:lvl>
    <w:lvl w:ilvl="7" w:tplc="BEAE961C">
      <w:numFmt w:val="bullet"/>
      <w:lvlText w:val="•"/>
      <w:lvlJc w:val="left"/>
      <w:pPr>
        <w:ind w:left="7897" w:hanging="360"/>
      </w:pPr>
      <w:rPr>
        <w:rFonts w:hint="default"/>
        <w:lang w:val="en-US" w:eastAsia="en-US" w:bidi="ar-SA"/>
      </w:rPr>
    </w:lvl>
    <w:lvl w:ilvl="8" w:tplc="43CEC53E">
      <w:numFmt w:val="bullet"/>
      <w:lvlText w:val="•"/>
      <w:lvlJc w:val="left"/>
      <w:pPr>
        <w:ind w:left="8853" w:hanging="360"/>
      </w:pPr>
      <w:rPr>
        <w:rFonts w:hint="default"/>
        <w:lang w:val="en-US" w:eastAsia="en-US" w:bidi="ar-SA"/>
      </w:rPr>
    </w:lvl>
  </w:abstractNum>
  <w:abstractNum w:abstractNumId="143">
    <w:nsid w:val="44A367FC"/>
    <w:multiLevelType w:val="hybridMultilevel"/>
    <w:tmpl w:val="E23A4D88"/>
    <w:lvl w:ilvl="0" w:tplc="D1D20FAA">
      <w:start w:val="1"/>
      <w:numFmt w:val="decimal"/>
      <w:lvlText w:val="%1."/>
      <w:lvlJc w:val="left"/>
      <w:pPr>
        <w:ind w:left="1680" w:hanging="240"/>
      </w:pPr>
      <w:rPr>
        <w:rFonts w:ascii="Times New Roman" w:eastAsia="Times New Roman" w:hAnsi="Times New Roman" w:cs="Times New Roman" w:hint="default"/>
        <w:w w:val="97"/>
        <w:sz w:val="24"/>
        <w:szCs w:val="24"/>
        <w:lang w:val="en-US" w:eastAsia="en-US" w:bidi="ar-SA"/>
      </w:rPr>
    </w:lvl>
    <w:lvl w:ilvl="1" w:tplc="4390825E">
      <w:numFmt w:val="bullet"/>
      <w:lvlText w:val="•"/>
      <w:lvlJc w:val="left"/>
      <w:pPr>
        <w:ind w:left="2588" w:hanging="240"/>
      </w:pPr>
      <w:rPr>
        <w:rFonts w:hint="default"/>
        <w:lang w:val="en-US" w:eastAsia="en-US" w:bidi="ar-SA"/>
      </w:rPr>
    </w:lvl>
    <w:lvl w:ilvl="2" w:tplc="CC78C516">
      <w:numFmt w:val="bullet"/>
      <w:lvlText w:val="•"/>
      <w:lvlJc w:val="left"/>
      <w:pPr>
        <w:ind w:left="3497" w:hanging="240"/>
      </w:pPr>
      <w:rPr>
        <w:rFonts w:hint="default"/>
        <w:lang w:val="en-US" w:eastAsia="en-US" w:bidi="ar-SA"/>
      </w:rPr>
    </w:lvl>
    <w:lvl w:ilvl="3" w:tplc="5A865A6A">
      <w:numFmt w:val="bullet"/>
      <w:lvlText w:val="•"/>
      <w:lvlJc w:val="left"/>
      <w:pPr>
        <w:ind w:left="4405" w:hanging="240"/>
      </w:pPr>
      <w:rPr>
        <w:rFonts w:hint="default"/>
        <w:lang w:val="en-US" w:eastAsia="en-US" w:bidi="ar-SA"/>
      </w:rPr>
    </w:lvl>
    <w:lvl w:ilvl="4" w:tplc="02B67CF0">
      <w:numFmt w:val="bullet"/>
      <w:lvlText w:val="•"/>
      <w:lvlJc w:val="left"/>
      <w:pPr>
        <w:ind w:left="5314" w:hanging="240"/>
      </w:pPr>
      <w:rPr>
        <w:rFonts w:hint="default"/>
        <w:lang w:val="en-US" w:eastAsia="en-US" w:bidi="ar-SA"/>
      </w:rPr>
    </w:lvl>
    <w:lvl w:ilvl="5" w:tplc="A4A83956">
      <w:numFmt w:val="bullet"/>
      <w:lvlText w:val="•"/>
      <w:lvlJc w:val="left"/>
      <w:pPr>
        <w:ind w:left="6223" w:hanging="240"/>
      </w:pPr>
      <w:rPr>
        <w:rFonts w:hint="default"/>
        <w:lang w:val="en-US" w:eastAsia="en-US" w:bidi="ar-SA"/>
      </w:rPr>
    </w:lvl>
    <w:lvl w:ilvl="6" w:tplc="E67CA4BE">
      <w:numFmt w:val="bullet"/>
      <w:lvlText w:val="•"/>
      <w:lvlJc w:val="left"/>
      <w:pPr>
        <w:ind w:left="7131" w:hanging="240"/>
      </w:pPr>
      <w:rPr>
        <w:rFonts w:hint="default"/>
        <w:lang w:val="en-US" w:eastAsia="en-US" w:bidi="ar-SA"/>
      </w:rPr>
    </w:lvl>
    <w:lvl w:ilvl="7" w:tplc="A014CB9C">
      <w:numFmt w:val="bullet"/>
      <w:lvlText w:val="•"/>
      <w:lvlJc w:val="left"/>
      <w:pPr>
        <w:ind w:left="8040" w:hanging="240"/>
      </w:pPr>
      <w:rPr>
        <w:rFonts w:hint="default"/>
        <w:lang w:val="en-US" w:eastAsia="en-US" w:bidi="ar-SA"/>
      </w:rPr>
    </w:lvl>
    <w:lvl w:ilvl="8" w:tplc="BA5027E6">
      <w:numFmt w:val="bullet"/>
      <w:lvlText w:val="•"/>
      <w:lvlJc w:val="left"/>
      <w:pPr>
        <w:ind w:left="8949" w:hanging="240"/>
      </w:pPr>
      <w:rPr>
        <w:rFonts w:hint="default"/>
        <w:lang w:val="en-US" w:eastAsia="en-US" w:bidi="ar-SA"/>
      </w:rPr>
    </w:lvl>
  </w:abstractNum>
  <w:abstractNum w:abstractNumId="144">
    <w:nsid w:val="44D27486"/>
    <w:multiLevelType w:val="hybridMultilevel"/>
    <w:tmpl w:val="137CDFCA"/>
    <w:lvl w:ilvl="0" w:tplc="C1904E26">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8D0A3B02">
      <w:numFmt w:val="bullet"/>
      <w:lvlText w:val="•"/>
      <w:lvlJc w:val="left"/>
      <w:pPr>
        <w:ind w:left="3020" w:hanging="360"/>
      </w:pPr>
      <w:rPr>
        <w:rFonts w:hint="default"/>
        <w:lang w:val="en-US" w:eastAsia="en-US" w:bidi="ar-SA"/>
      </w:rPr>
    </w:lvl>
    <w:lvl w:ilvl="2" w:tplc="380EEB84">
      <w:numFmt w:val="bullet"/>
      <w:lvlText w:val="•"/>
      <w:lvlJc w:val="left"/>
      <w:pPr>
        <w:ind w:left="3881" w:hanging="360"/>
      </w:pPr>
      <w:rPr>
        <w:rFonts w:hint="default"/>
        <w:lang w:val="en-US" w:eastAsia="en-US" w:bidi="ar-SA"/>
      </w:rPr>
    </w:lvl>
    <w:lvl w:ilvl="3" w:tplc="CE8087C2">
      <w:numFmt w:val="bullet"/>
      <w:lvlText w:val="•"/>
      <w:lvlJc w:val="left"/>
      <w:pPr>
        <w:ind w:left="4741" w:hanging="360"/>
      </w:pPr>
      <w:rPr>
        <w:rFonts w:hint="default"/>
        <w:lang w:val="en-US" w:eastAsia="en-US" w:bidi="ar-SA"/>
      </w:rPr>
    </w:lvl>
    <w:lvl w:ilvl="4" w:tplc="92D8FF36">
      <w:numFmt w:val="bullet"/>
      <w:lvlText w:val="•"/>
      <w:lvlJc w:val="left"/>
      <w:pPr>
        <w:ind w:left="5602" w:hanging="360"/>
      </w:pPr>
      <w:rPr>
        <w:rFonts w:hint="default"/>
        <w:lang w:val="en-US" w:eastAsia="en-US" w:bidi="ar-SA"/>
      </w:rPr>
    </w:lvl>
    <w:lvl w:ilvl="5" w:tplc="869818F6">
      <w:numFmt w:val="bullet"/>
      <w:lvlText w:val="•"/>
      <w:lvlJc w:val="left"/>
      <w:pPr>
        <w:ind w:left="6463" w:hanging="360"/>
      </w:pPr>
      <w:rPr>
        <w:rFonts w:hint="default"/>
        <w:lang w:val="en-US" w:eastAsia="en-US" w:bidi="ar-SA"/>
      </w:rPr>
    </w:lvl>
    <w:lvl w:ilvl="6" w:tplc="1A465CE8">
      <w:numFmt w:val="bullet"/>
      <w:lvlText w:val="•"/>
      <w:lvlJc w:val="left"/>
      <w:pPr>
        <w:ind w:left="7323" w:hanging="360"/>
      </w:pPr>
      <w:rPr>
        <w:rFonts w:hint="default"/>
        <w:lang w:val="en-US" w:eastAsia="en-US" w:bidi="ar-SA"/>
      </w:rPr>
    </w:lvl>
    <w:lvl w:ilvl="7" w:tplc="8354CBB4">
      <w:numFmt w:val="bullet"/>
      <w:lvlText w:val="•"/>
      <w:lvlJc w:val="left"/>
      <w:pPr>
        <w:ind w:left="8184" w:hanging="360"/>
      </w:pPr>
      <w:rPr>
        <w:rFonts w:hint="default"/>
        <w:lang w:val="en-US" w:eastAsia="en-US" w:bidi="ar-SA"/>
      </w:rPr>
    </w:lvl>
    <w:lvl w:ilvl="8" w:tplc="54CEDC1C">
      <w:numFmt w:val="bullet"/>
      <w:lvlText w:val="•"/>
      <w:lvlJc w:val="left"/>
      <w:pPr>
        <w:ind w:left="9045" w:hanging="360"/>
      </w:pPr>
      <w:rPr>
        <w:rFonts w:hint="default"/>
        <w:lang w:val="en-US" w:eastAsia="en-US" w:bidi="ar-SA"/>
      </w:rPr>
    </w:lvl>
  </w:abstractNum>
  <w:abstractNum w:abstractNumId="145">
    <w:nsid w:val="44FC2920"/>
    <w:multiLevelType w:val="hybridMultilevel"/>
    <w:tmpl w:val="B2EEE4E2"/>
    <w:lvl w:ilvl="0" w:tplc="56DEE9F6">
      <w:start w:val="1"/>
      <w:numFmt w:val="decimal"/>
      <w:lvlText w:val="%1."/>
      <w:lvlJc w:val="left"/>
      <w:pPr>
        <w:ind w:left="2520" w:hanging="360"/>
      </w:pPr>
      <w:rPr>
        <w:rFonts w:ascii="Times New Roman" w:eastAsia="Times New Roman" w:hAnsi="Times New Roman" w:cs="Times New Roman" w:hint="default"/>
        <w:w w:val="97"/>
        <w:sz w:val="24"/>
        <w:szCs w:val="24"/>
        <w:lang w:val="en-US" w:eastAsia="en-US" w:bidi="ar-SA"/>
      </w:rPr>
    </w:lvl>
    <w:lvl w:ilvl="1" w:tplc="113EB318">
      <w:numFmt w:val="bullet"/>
      <w:lvlText w:val="•"/>
      <w:lvlJc w:val="left"/>
      <w:pPr>
        <w:ind w:left="3344" w:hanging="360"/>
      </w:pPr>
      <w:rPr>
        <w:rFonts w:hint="default"/>
        <w:lang w:val="en-US" w:eastAsia="en-US" w:bidi="ar-SA"/>
      </w:rPr>
    </w:lvl>
    <w:lvl w:ilvl="2" w:tplc="2C8E9D5A">
      <w:numFmt w:val="bullet"/>
      <w:lvlText w:val="•"/>
      <w:lvlJc w:val="left"/>
      <w:pPr>
        <w:ind w:left="4169" w:hanging="360"/>
      </w:pPr>
      <w:rPr>
        <w:rFonts w:hint="default"/>
        <w:lang w:val="en-US" w:eastAsia="en-US" w:bidi="ar-SA"/>
      </w:rPr>
    </w:lvl>
    <w:lvl w:ilvl="3" w:tplc="29ECAFD4">
      <w:numFmt w:val="bullet"/>
      <w:lvlText w:val="•"/>
      <w:lvlJc w:val="left"/>
      <w:pPr>
        <w:ind w:left="4993" w:hanging="360"/>
      </w:pPr>
      <w:rPr>
        <w:rFonts w:hint="default"/>
        <w:lang w:val="en-US" w:eastAsia="en-US" w:bidi="ar-SA"/>
      </w:rPr>
    </w:lvl>
    <w:lvl w:ilvl="4" w:tplc="E418E7AE">
      <w:numFmt w:val="bullet"/>
      <w:lvlText w:val="•"/>
      <w:lvlJc w:val="left"/>
      <w:pPr>
        <w:ind w:left="5818" w:hanging="360"/>
      </w:pPr>
      <w:rPr>
        <w:rFonts w:hint="default"/>
        <w:lang w:val="en-US" w:eastAsia="en-US" w:bidi="ar-SA"/>
      </w:rPr>
    </w:lvl>
    <w:lvl w:ilvl="5" w:tplc="AFD880AC">
      <w:numFmt w:val="bullet"/>
      <w:lvlText w:val="•"/>
      <w:lvlJc w:val="left"/>
      <w:pPr>
        <w:ind w:left="6643" w:hanging="360"/>
      </w:pPr>
      <w:rPr>
        <w:rFonts w:hint="default"/>
        <w:lang w:val="en-US" w:eastAsia="en-US" w:bidi="ar-SA"/>
      </w:rPr>
    </w:lvl>
    <w:lvl w:ilvl="6" w:tplc="C338D4F6">
      <w:numFmt w:val="bullet"/>
      <w:lvlText w:val="•"/>
      <w:lvlJc w:val="left"/>
      <w:pPr>
        <w:ind w:left="7467" w:hanging="360"/>
      </w:pPr>
      <w:rPr>
        <w:rFonts w:hint="default"/>
        <w:lang w:val="en-US" w:eastAsia="en-US" w:bidi="ar-SA"/>
      </w:rPr>
    </w:lvl>
    <w:lvl w:ilvl="7" w:tplc="8C7E53EC">
      <w:numFmt w:val="bullet"/>
      <w:lvlText w:val="•"/>
      <w:lvlJc w:val="left"/>
      <w:pPr>
        <w:ind w:left="8292" w:hanging="360"/>
      </w:pPr>
      <w:rPr>
        <w:rFonts w:hint="default"/>
        <w:lang w:val="en-US" w:eastAsia="en-US" w:bidi="ar-SA"/>
      </w:rPr>
    </w:lvl>
    <w:lvl w:ilvl="8" w:tplc="D902BB60">
      <w:numFmt w:val="bullet"/>
      <w:lvlText w:val="•"/>
      <w:lvlJc w:val="left"/>
      <w:pPr>
        <w:ind w:left="9117" w:hanging="360"/>
      </w:pPr>
      <w:rPr>
        <w:rFonts w:hint="default"/>
        <w:lang w:val="en-US" w:eastAsia="en-US" w:bidi="ar-SA"/>
      </w:rPr>
    </w:lvl>
  </w:abstractNum>
  <w:abstractNum w:abstractNumId="146">
    <w:nsid w:val="450A45B4"/>
    <w:multiLevelType w:val="hybridMultilevel"/>
    <w:tmpl w:val="B3A2BF86"/>
    <w:lvl w:ilvl="0" w:tplc="2AA41C28">
      <w:start w:val="5"/>
      <w:numFmt w:val="decimal"/>
      <w:lvlText w:val="%1."/>
      <w:lvlJc w:val="left"/>
      <w:pPr>
        <w:ind w:left="300" w:hanging="181"/>
      </w:pPr>
      <w:rPr>
        <w:rFonts w:ascii="Times New Roman" w:eastAsia="Times New Roman" w:hAnsi="Times New Roman" w:cs="Times New Roman" w:hint="default"/>
        <w:spacing w:val="-6"/>
        <w:w w:val="100"/>
        <w:sz w:val="22"/>
        <w:szCs w:val="22"/>
        <w:lang w:val="en-US" w:eastAsia="en-US" w:bidi="ar-SA"/>
      </w:rPr>
    </w:lvl>
    <w:lvl w:ilvl="1" w:tplc="91587456">
      <w:start w:val="1"/>
      <w:numFmt w:val="decimal"/>
      <w:lvlText w:val="%2."/>
      <w:lvlJc w:val="left"/>
      <w:pPr>
        <w:ind w:left="624" w:hanging="183"/>
      </w:pPr>
      <w:rPr>
        <w:rFonts w:ascii="Times New Roman" w:eastAsia="Times New Roman" w:hAnsi="Times New Roman" w:cs="Times New Roman" w:hint="default"/>
        <w:spacing w:val="-5"/>
        <w:w w:val="97"/>
        <w:sz w:val="22"/>
        <w:szCs w:val="22"/>
        <w:lang w:val="en-US" w:eastAsia="en-US" w:bidi="ar-SA"/>
      </w:rPr>
    </w:lvl>
    <w:lvl w:ilvl="2" w:tplc="7E169F86">
      <w:start w:val="1"/>
      <w:numFmt w:val="decimal"/>
      <w:lvlText w:val="%3."/>
      <w:lvlJc w:val="left"/>
      <w:pPr>
        <w:ind w:left="2040" w:hanging="240"/>
      </w:pPr>
      <w:rPr>
        <w:rFonts w:ascii="Times New Roman" w:eastAsia="Times New Roman" w:hAnsi="Times New Roman" w:cs="Times New Roman" w:hint="default"/>
        <w:spacing w:val="-3"/>
        <w:w w:val="99"/>
        <w:sz w:val="24"/>
        <w:szCs w:val="24"/>
        <w:lang w:val="en-US" w:eastAsia="en-US" w:bidi="ar-SA"/>
      </w:rPr>
    </w:lvl>
    <w:lvl w:ilvl="3" w:tplc="60168A32">
      <w:numFmt w:val="bullet"/>
      <w:lvlText w:val="•"/>
      <w:lvlJc w:val="left"/>
      <w:pPr>
        <w:ind w:left="3130" w:hanging="240"/>
      </w:pPr>
      <w:rPr>
        <w:rFonts w:hint="default"/>
        <w:lang w:val="en-US" w:eastAsia="en-US" w:bidi="ar-SA"/>
      </w:rPr>
    </w:lvl>
    <w:lvl w:ilvl="4" w:tplc="177A11F4">
      <w:numFmt w:val="bullet"/>
      <w:lvlText w:val="•"/>
      <w:lvlJc w:val="left"/>
      <w:pPr>
        <w:ind w:left="4221" w:hanging="240"/>
      </w:pPr>
      <w:rPr>
        <w:rFonts w:hint="default"/>
        <w:lang w:val="en-US" w:eastAsia="en-US" w:bidi="ar-SA"/>
      </w:rPr>
    </w:lvl>
    <w:lvl w:ilvl="5" w:tplc="2A12748E">
      <w:numFmt w:val="bullet"/>
      <w:lvlText w:val="•"/>
      <w:lvlJc w:val="left"/>
      <w:pPr>
        <w:ind w:left="5312" w:hanging="240"/>
      </w:pPr>
      <w:rPr>
        <w:rFonts w:hint="default"/>
        <w:lang w:val="en-US" w:eastAsia="en-US" w:bidi="ar-SA"/>
      </w:rPr>
    </w:lvl>
    <w:lvl w:ilvl="6" w:tplc="0B74A7E0">
      <w:numFmt w:val="bullet"/>
      <w:lvlText w:val="•"/>
      <w:lvlJc w:val="left"/>
      <w:pPr>
        <w:ind w:left="6403" w:hanging="240"/>
      </w:pPr>
      <w:rPr>
        <w:rFonts w:hint="default"/>
        <w:lang w:val="en-US" w:eastAsia="en-US" w:bidi="ar-SA"/>
      </w:rPr>
    </w:lvl>
    <w:lvl w:ilvl="7" w:tplc="E2C8D42C">
      <w:numFmt w:val="bullet"/>
      <w:lvlText w:val="•"/>
      <w:lvlJc w:val="left"/>
      <w:pPr>
        <w:ind w:left="7494" w:hanging="240"/>
      </w:pPr>
      <w:rPr>
        <w:rFonts w:hint="default"/>
        <w:lang w:val="en-US" w:eastAsia="en-US" w:bidi="ar-SA"/>
      </w:rPr>
    </w:lvl>
    <w:lvl w:ilvl="8" w:tplc="5BB49EDC">
      <w:numFmt w:val="bullet"/>
      <w:lvlText w:val="•"/>
      <w:lvlJc w:val="left"/>
      <w:pPr>
        <w:ind w:left="8584" w:hanging="240"/>
      </w:pPr>
      <w:rPr>
        <w:rFonts w:hint="default"/>
        <w:lang w:val="en-US" w:eastAsia="en-US" w:bidi="ar-SA"/>
      </w:rPr>
    </w:lvl>
  </w:abstractNum>
  <w:abstractNum w:abstractNumId="147">
    <w:nsid w:val="451B508E"/>
    <w:multiLevelType w:val="hybridMultilevel"/>
    <w:tmpl w:val="60341900"/>
    <w:lvl w:ilvl="0" w:tplc="76900FF6">
      <w:start w:val="1"/>
      <w:numFmt w:val="decimal"/>
      <w:lvlText w:val="%1."/>
      <w:lvlJc w:val="left"/>
      <w:pPr>
        <w:ind w:left="660" w:hanging="360"/>
      </w:pPr>
      <w:rPr>
        <w:rFonts w:ascii="Times New Roman" w:eastAsia="Times New Roman" w:hAnsi="Times New Roman" w:cs="Times New Roman" w:hint="default"/>
        <w:w w:val="100"/>
        <w:sz w:val="22"/>
        <w:szCs w:val="22"/>
        <w:lang w:val="en-US" w:eastAsia="en-US" w:bidi="ar-SA"/>
      </w:rPr>
    </w:lvl>
    <w:lvl w:ilvl="1" w:tplc="8BF4A75C">
      <w:numFmt w:val="bullet"/>
      <w:lvlText w:val="•"/>
      <w:lvlJc w:val="left"/>
      <w:pPr>
        <w:ind w:left="1670" w:hanging="360"/>
      </w:pPr>
      <w:rPr>
        <w:rFonts w:hint="default"/>
        <w:lang w:val="en-US" w:eastAsia="en-US" w:bidi="ar-SA"/>
      </w:rPr>
    </w:lvl>
    <w:lvl w:ilvl="2" w:tplc="F8A0B51C">
      <w:numFmt w:val="bullet"/>
      <w:lvlText w:val="•"/>
      <w:lvlJc w:val="left"/>
      <w:pPr>
        <w:ind w:left="2681" w:hanging="360"/>
      </w:pPr>
      <w:rPr>
        <w:rFonts w:hint="default"/>
        <w:lang w:val="en-US" w:eastAsia="en-US" w:bidi="ar-SA"/>
      </w:rPr>
    </w:lvl>
    <w:lvl w:ilvl="3" w:tplc="93C67A94">
      <w:numFmt w:val="bullet"/>
      <w:lvlText w:val="•"/>
      <w:lvlJc w:val="left"/>
      <w:pPr>
        <w:ind w:left="3691" w:hanging="360"/>
      </w:pPr>
      <w:rPr>
        <w:rFonts w:hint="default"/>
        <w:lang w:val="en-US" w:eastAsia="en-US" w:bidi="ar-SA"/>
      </w:rPr>
    </w:lvl>
    <w:lvl w:ilvl="4" w:tplc="143C92F4">
      <w:numFmt w:val="bullet"/>
      <w:lvlText w:val="•"/>
      <w:lvlJc w:val="left"/>
      <w:pPr>
        <w:ind w:left="4702" w:hanging="360"/>
      </w:pPr>
      <w:rPr>
        <w:rFonts w:hint="default"/>
        <w:lang w:val="en-US" w:eastAsia="en-US" w:bidi="ar-SA"/>
      </w:rPr>
    </w:lvl>
    <w:lvl w:ilvl="5" w:tplc="1A244406">
      <w:numFmt w:val="bullet"/>
      <w:lvlText w:val="•"/>
      <w:lvlJc w:val="left"/>
      <w:pPr>
        <w:ind w:left="5713" w:hanging="360"/>
      </w:pPr>
      <w:rPr>
        <w:rFonts w:hint="default"/>
        <w:lang w:val="en-US" w:eastAsia="en-US" w:bidi="ar-SA"/>
      </w:rPr>
    </w:lvl>
    <w:lvl w:ilvl="6" w:tplc="0262CF8A">
      <w:numFmt w:val="bullet"/>
      <w:lvlText w:val="•"/>
      <w:lvlJc w:val="left"/>
      <w:pPr>
        <w:ind w:left="6723" w:hanging="360"/>
      </w:pPr>
      <w:rPr>
        <w:rFonts w:hint="default"/>
        <w:lang w:val="en-US" w:eastAsia="en-US" w:bidi="ar-SA"/>
      </w:rPr>
    </w:lvl>
    <w:lvl w:ilvl="7" w:tplc="88ACBE14">
      <w:numFmt w:val="bullet"/>
      <w:lvlText w:val="•"/>
      <w:lvlJc w:val="left"/>
      <w:pPr>
        <w:ind w:left="7734" w:hanging="360"/>
      </w:pPr>
      <w:rPr>
        <w:rFonts w:hint="default"/>
        <w:lang w:val="en-US" w:eastAsia="en-US" w:bidi="ar-SA"/>
      </w:rPr>
    </w:lvl>
    <w:lvl w:ilvl="8" w:tplc="BD32C9E2">
      <w:numFmt w:val="bullet"/>
      <w:lvlText w:val="•"/>
      <w:lvlJc w:val="left"/>
      <w:pPr>
        <w:ind w:left="8745" w:hanging="360"/>
      </w:pPr>
      <w:rPr>
        <w:rFonts w:hint="default"/>
        <w:lang w:val="en-US" w:eastAsia="en-US" w:bidi="ar-SA"/>
      </w:rPr>
    </w:lvl>
  </w:abstractNum>
  <w:abstractNum w:abstractNumId="148">
    <w:nsid w:val="45214782"/>
    <w:multiLevelType w:val="hybridMultilevel"/>
    <w:tmpl w:val="F440D746"/>
    <w:lvl w:ilvl="0" w:tplc="12B878DE">
      <w:start w:val="1"/>
      <w:numFmt w:val="decimal"/>
      <w:lvlText w:val="%1."/>
      <w:lvlJc w:val="left"/>
      <w:pPr>
        <w:ind w:left="2160" w:hanging="360"/>
      </w:pPr>
      <w:rPr>
        <w:rFonts w:hint="default"/>
        <w:i/>
        <w:w w:val="97"/>
        <w:lang w:val="en-US" w:eastAsia="en-US" w:bidi="ar-SA"/>
      </w:rPr>
    </w:lvl>
    <w:lvl w:ilvl="1" w:tplc="3ADEB180">
      <w:numFmt w:val="bullet"/>
      <w:lvlText w:val="•"/>
      <w:lvlJc w:val="left"/>
      <w:pPr>
        <w:ind w:left="3020" w:hanging="360"/>
      </w:pPr>
      <w:rPr>
        <w:rFonts w:hint="default"/>
        <w:lang w:val="en-US" w:eastAsia="en-US" w:bidi="ar-SA"/>
      </w:rPr>
    </w:lvl>
    <w:lvl w:ilvl="2" w:tplc="0BC047CA">
      <w:numFmt w:val="bullet"/>
      <w:lvlText w:val="•"/>
      <w:lvlJc w:val="left"/>
      <w:pPr>
        <w:ind w:left="3881" w:hanging="360"/>
      </w:pPr>
      <w:rPr>
        <w:rFonts w:hint="default"/>
        <w:lang w:val="en-US" w:eastAsia="en-US" w:bidi="ar-SA"/>
      </w:rPr>
    </w:lvl>
    <w:lvl w:ilvl="3" w:tplc="7FCC35C0">
      <w:numFmt w:val="bullet"/>
      <w:lvlText w:val="•"/>
      <w:lvlJc w:val="left"/>
      <w:pPr>
        <w:ind w:left="4741" w:hanging="360"/>
      </w:pPr>
      <w:rPr>
        <w:rFonts w:hint="default"/>
        <w:lang w:val="en-US" w:eastAsia="en-US" w:bidi="ar-SA"/>
      </w:rPr>
    </w:lvl>
    <w:lvl w:ilvl="4" w:tplc="829C3636">
      <w:numFmt w:val="bullet"/>
      <w:lvlText w:val="•"/>
      <w:lvlJc w:val="left"/>
      <w:pPr>
        <w:ind w:left="5602" w:hanging="360"/>
      </w:pPr>
      <w:rPr>
        <w:rFonts w:hint="default"/>
        <w:lang w:val="en-US" w:eastAsia="en-US" w:bidi="ar-SA"/>
      </w:rPr>
    </w:lvl>
    <w:lvl w:ilvl="5" w:tplc="1570A78C">
      <w:numFmt w:val="bullet"/>
      <w:lvlText w:val="•"/>
      <w:lvlJc w:val="left"/>
      <w:pPr>
        <w:ind w:left="6463" w:hanging="360"/>
      </w:pPr>
      <w:rPr>
        <w:rFonts w:hint="default"/>
        <w:lang w:val="en-US" w:eastAsia="en-US" w:bidi="ar-SA"/>
      </w:rPr>
    </w:lvl>
    <w:lvl w:ilvl="6" w:tplc="288CDD86">
      <w:numFmt w:val="bullet"/>
      <w:lvlText w:val="•"/>
      <w:lvlJc w:val="left"/>
      <w:pPr>
        <w:ind w:left="7323" w:hanging="360"/>
      </w:pPr>
      <w:rPr>
        <w:rFonts w:hint="default"/>
        <w:lang w:val="en-US" w:eastAsia="en-US" w:bidi="ar-SA"/>
      </w:rPr>
    </w:lvl>
    <w:lvl w:ilvl="7" w:tplc="DF3477AE">
      <w:numFmt w:val="bullet"/>
      <w:lvlText w:val="•"/>
      <w:lvlJc w:val="left"/>
      <w:pPr>
        <w:ind w:left="8184" w:hanging="360"/>
      </w:pPr>
      <w:rPr>
        <w:rFonts w:hint="default"/>
        <w:lang w:val="en-US" w:eastAsia="en-US" w:bidi="ar-SA"/>
      </w:rPr>
    </w:lvl>
    <w:lvl w:ilvl="8" w:tplc="DABCEB1C">
      <w:numFmt w:val="bullet"/>
      <w:lvlText w:val="•"/>
      <w:lvlJc w:val="left"/>
      <w:pPr>
        <w:ind w:left="9045" w:hanging="360"/>
      </w:pPr>
      <w:rPr>
        <w:rFonts w:hint="default"/>
        <w:lang w:val="en-US" w:eastAsia="en-US" w:bidi="ar-SA"/>
      </w:rPr>
    </w:lvl>
  </w:abstractNum>
  <w:abstractNum w:abstractNumId="149">
    <w:nsid w:val="457D0E69"/>
    <w:multiLevelType w:val="hybridMultilevel"/>
    <w:tmpl w:val="60506636"/>
    <w:lvl w:ilvl="0" w:tplc="BD9A32C6">
      <w:start w:val="1"/>
      <w:numFmt w:val="decimal"/>
      <w:lvlText w:val="%1."/>
      <w:lvlJc w:val="left"/>
      <w:pPr>
        <w:ind w:left="1200" w:hanging="360"/>
      </w:pPr>
      <w:rPr>
        <w:rFonts w:ascii="Times New Roman" w:eastAsia="Times New Roman" w:hAnsi="Times New Roman" w:cs="Times New Roman"/>
        <w:w w:val="97"/>
        <w:sz w:val="24"/>
        <w:szCs w:val="24"/>
        <w:lang w:val="en-US" w:eastAsia="en-US" w:bidi="ar-SA"/>
      </w:rPr>
    </w:lvl>
    <w:lvl w:ilvl="1" w:tplc="AEA8EE64">
      <w:start w:val="1"/>
      <w:numFmt w:val="decimal"/>
      <w:lvlText w:val="%2."/>
      <w:lvlJc w:val="left"/>
      <w:pPr>
        <w:ind w:left="1680" w:hanging="240"/>
      </w:pPr>
      <w:rPr>
        <w:rFonts w:ascii="Times New Roman" w:eastAsia="Times New Roman" w:hAnsi="Times New Roman" w:cs="Times New Roman" w:hint="default"/>
        <w:w w:val="97"/>
        <w:sz w:val="24"/>
        <w:szCs w:val="24"/>
        <w:lang w:val="en-US" w:eastAsia="en-US" w:bidi="ar-SA"/>
      </w:rPr>
    </w:lvl>
    <w:lvl w:ilvl="2" w:tplc="37307E80">
      <w:start w:val="1"/>
      <w:numFmt w:val="decimal"/>
      <w:lvlText w:val="%3."/>
      <w:lvlJc w:val="left"/>
      <w:pPr>
        <w:ind w:left="2071" w:hanging="360"/>
      </w:pPr>
      <w:rPr>
        <w:rFonts w:ascii="Times New Roman" w:eastAsia="Times New Roman" w:hAnsi="Times New Roman" w:cs="Times New Roman" w:hint="default"/>
        <w:i/>
        <w:w w:val="97"/>
        <w:sz w:val="24"/>
        <w:szCs w:val="24"/>
        <w:lang w:val="en-US" w:eastAsia="en-US" w:bidi="ar-SA"/>
      </w:rPr>
    </w:lvl>
    <w:lvl w:ilvl="3" w:tplc="8A38EC5C">
      <w:numFmt w:val="bullet"/>
      <w:lvlText w:val="•"/>
      <w:lvlJc w:val="left"/>
      <w:pPr>
        <w:ind w:left="3165" w:hanging="360"/>
      </w:pPr>
      <w:rPr>
        <w:rFonts w:hint="default"/>
        <w:lang w:val="en-US" w:eastAsia="en-US" w:bidi="ar-SA"/>
      </w:rPr>
    </w:lvl>
    <w:lvl w:ilvl="4" w:tplc="17D6B68C">
      <w:numFmt w:val="bullet"/>
      <w:lvlText w:val="•"/>
      <w:lvlJc w:val="left"/>
      <w:pPr>
        <w:ind w:left="4251" w:hanging="360"/>
      </w:pPr>
      <w:rPr>
        <w:rFonts w:hint="default"/>
        <w:lang w:val="en-US" w:eastAsia="en-US" w:bidi="ar-SA"/>
      </w:rPr>
    </w:lvl>
    <w:lvl w:ilvl="5" w:tplc="D0226476">
      <w:numFmt w:val="bullet"/>
      <w:lvlText w:val="•"/>
      <w:lvlJc w:val="left"/>
      <w:pPr>
        <w:ind w:left="5337" w:hanging="360"/>
      </w:pPr>
      <w:rPr>
        <w:rFonts w:hint="default"/>
        <w:lang w:val="en-US" w:eastAsia="en-US" w:bidi="ar-SA"/>
      </w:rPr>
    </w:lvl>
    <w:lvl w:ilvl="6" w:tplc="6846DF54">
      <w:numFmt w:val="bullet"/>
      <w:lvlText w:val="•"/>
      <w:lvlJc w:val="left"/>
      <w:pPr>
        <w:ind w:left="6423" w:hanging="360"/>
      </w:pPr>
      <w:rPr>
        <w:rFonts w:hint="default"/>
        <w:lang w:val="en-US" w:eastAsia="en-US" w:bidi="ar-SA"/>
      </w:rPr>
    </w:lvl>
    <w:lvl w:ilvl="7" w:tplc="5CDCEC34">
      <w:numFmt w:val="bullet"/>
      <w:lvlText w:val="•"/>
      <w:lvlJc w:val="left"/>
      <w:pPr>
        <w:ind w:left="7509" w:hanging="360"/>
      </w:pPr>
      <w:rPr>
        <w:rFonts w:hint="default"/>
        <w:lang w:val="en-US" w:eastAsia="en-US" w:bidi="ar-SA"/>
      </w:rPr>
    </w:lvl>
    <w:lvl w:ilvl="8" w:tplc="394CA0EE">
      <w:numFmt w:val="bullet"/>
      <w:lvlText w:val="•"/>
      <w:lvlJc w:val="left"/>
      <w:pPr>
        <w:ind w:left="8594" w:hanging="360"/>
      </w:pPr>
      <w:rPr>
        <w:rFonts w:hint="default"/>
        <w:lang w:val="en-US" w:eastAsia="en-US" w:bidi="ar-SA"/>
      </w:rPr>
    </w:lvl>
  </w:abstractNum>
  <w:abstractNum w:abstractNumId="150">
    <w:nsid w:val="45B4442D"/>
    <w:multiLevelType w:val="hybridMultilevel"/>
    <w:tmpl w:val="823A835C"/>
    <w:lvl w:ilvl="0" w:tplc="F2BCA11E">
      <w:start w:val="1"/>
      <w:numFmt w:val="decimal"/>
      <w:lvlText w:val="%1."/>
      <w:lvlJc w:val="left"/>
      <w:pPr>
        <w:ind w:left="1440" w:hanging="240"/>
      </w:pPr>
      <w:rPr>
        <w:rFonts w:ascii="Times New Roman" w:eastAsia="Times New Roman" w:hAnsi="Times New Roman" w:cs="Times New Roman" w:hint="default"/>
        <w:w w:val="97"/>
        <w:sz w:val="24"/>
        <w:szCs w:val="24"/>
        <w:lang w:val="en-US" w:eastAsia="en-US" w:bidi="ar-SA"/>
      </w:rPr>
    </w:lvl>
    <w:lvl w:ilvl="1" w:tplc="6E2AD2C8">
      <w:numFmt w:val="bullet"/>
      <w:lvlText w:val="•"/>
      <w:lvlJc w:val="left"/>
      <w:pPr>
        <w:ind w:left="2372" w:hanging="240"/>
      </w:pPr>
      <w:rPr>
        <w:rFonts w:hint="default"/>
        <w:lang w:val="en-US" w:eastAsia="en-US" w:bidi="ar-SA"/>
      </w:rPr>
    </w:lvl>
    <w:lvl w:ilvl="2" w:tplc="D23A87B4">
      <w:numFmt w:val="bullet"/>
      <w:lvlText w:val="•"/>
      <w:lvlJc w:val="left"/>
      <w:pPr>
        <w:ind w:left="3305" w:hanging="240"/>
      </w:pPr>
      <w:rPr>
        <w:rFonts w:hint="default"/>
        <w:lang w:val="en-US" w:eastAsia="en-US" w:bidi="ar-SA"/>
      </w:rPr>
    </w:lvl>
    <w:lvl w:ilvl="3" w:tplc="793C71F4">
      <w:numFmt w:val="bullet"/>
      <w:lvlText w:val="•"/>
      <w:lvlJc w:val="left"/>
      <w:pPr>
        <w:ind w:left="4237" w:hanging="240"/>
      </w:pPr>
      <w:rPr>
        <w:rFonts w:hint="default"/>
        <w:lang w:val="en-US" w:eastAsia="en-US" w:bidi="ar-SA"/>
      </w:rPr>
    </w:lvl>
    <w:lvl w:ilvl="4" w:tplc="FA2C1A26">
      <w:numFmt w:val="bullet"/>
      <w:lvlText w:val="•"/>
      <w:lvlJc w:val="left"/>
      <w:pPr>
        <w:ind w:left="5170" w:hanging="240"/>
      </w:pPr>
      <w:rPr>
        <w:rFonts w:hint="default"/>
        <w:lang w:val="en-US" w:eastAsia="en-US" w:bidi="ar-SA"/>
      </w:rPr>
    </w:lvl>
    <w:lvl w:ilvl="5" w:tplc="7C1E223A">
      <w:numFmt w:val="bullet"/>
      <w:lvlText w:val="•"/>
      <w:lvlJc w:val="left"/>
      <w:pPr>
        <w:ind w:left="6103" w:hanging="240"/>
      </w:pPr>
      <w:rPr>
        <w:rFonts w:hint="default"/>
        <w:lang w:val="en-US" w:eastAsia="en-US" w:bidi="ar-SA"/>
      </w:rPr>
    </w:lvl>
    <w:lvl w:ilvl="6" w:tplc="7DF0FE8C">
      <w:numFmt w:val="bullet"/>
      <w:lvlText w:val="•"/>
      <w:lvlJc w:val="left"/>
      <w:pPr>
        <w:ind w:left="7035" w:hanging="240"/>
      </w:pPr>
      <w:rPr>
        <w:rFonts w:hint="default"/>
        <w:lang w:val="en-US" w:eastAsia="en-US" w:bidi="ar-SA"/>
      </w:rPr>
    </w:lvl>
    <w:lvl w:ilvl="7" w:tplc="FB5C830E">
      <w:numFmt w:val="bullet"/>
      <w:lvlText w:val="•"/>
      <w:lvlJc w:val="left"/>
      <w:pPr>
        <w:ind w:left="7968" w:hanging="240"/>
      </w:pPr>
      <w:rPr>
        <w:rFonts w:hint="default"/>
        <w:lang w:val="en-US" w:eastAsia="en-US" w:bidi="ar-SA"/>
      </w:rPr>
    </w:lvl>
    <w:lvl w:ilvl="8" w:tplc="478894AE">
      <w:numFmt w:val="bullet"/>
      <w:lvlText w:val="•"/>
      <w:lvlJc w:val="left"/>
      <w:pPr>
        <w:ind w:left="8901" w:hanging="240"/>
      </w:pPr>
      <w:rPr>
        <w:rFonts w:hint="default"/>
        <w:lang w:val="en-US" w:eastAsia="en-US" w:bidi="ar-SA"/>
      </w:rPr>
    </w:lvl>
  </w:abstractNum>
  <w:abstractNum w:abstractNumId="151">
    <w:nsid w:val="45C84034"/>
    <w:multiLevelType w:val="hybridMultilevel"/>
    <w:tmpl w:val="8026CA2C"/>
    <w:lvl w:ilvl="0" w:tplc="B5D89B5C">
      <w:start w:val="1"/>
      <w:numFmt w:val="decimal"/>
      <w:lvlText w:val="%1."/>
      <w:lvlJc w:val="left"/>
      <w:pPr>
        <w:ind w:left="1680" w:hanging="240"/>
      </w:pPr>
      <w:rPr>
        <w:rFonts w:ascii="Times New Roman" w:eastAsia="Times New Roman" w:hAnsi="Times New Roman" w:cs="Times New Roman" w:hint="default"/>
        <w:w w:val="97"/>
        <w:sz w:val="24"/>
        <w:szCs w:val="24"/>
        <w:lang w:val="en-US" w:eastAsia="en-US" w:bidi="ar-SA"/>
      </w:rPr>
    </w:lvl>
    <w:lvl w:ilvl="1" w:tplc="B07E3EF0">
      <w:start w:val="6"/>
      <w:numFmt w:val="decimal"/>
      <w:lvlText w:val="%2."/>
      <w:lvlJc w:val="left"/>
      <w:pPr>
        <w:ind w:left="1901" w:hanging="341"/>
      </w:pPr>
      <w:rPr>
        <w:rFonts w:ascii="Arial" w:eastAsia="Arial" w:hAnsi="Arial" w:cs="Arial" w:hint="default"/>
        <w:w w:val="94"/>
        <w:sz w:val="20"/>
        <w:szCs w:val="20"/>
        <w:lang w:val="en-US" w:eastAsia="en-US" w:bidi="ar-SA"/>
      </w:rPr>
    </w:lvl>
    <w:lvl w:ilvl="2" w:tplc="0AF81192">
      <w:numFmt w:val="bullet"/>
      <w:lvlText w:val="•"/>
      <w:lvlJc w:val="left"/>
      <w:pPr>
        <w:ind w:left="2885" w:hanging="341"/>
      </w:pPr>
      <w:rPr>
        <w:rFonts w:hint="default"/>
        <w:lang w:val="en-US" w:eastAsia="en-US" w:bidi="ar-SA"/>
      </w:rPr>
    </w:lvl>
    <w:lvl w:ilvl="3" w:tplc="8AD487AA">
      <w:numFmt w:val="bullet"/>
      <w:lvlText w:val="•"/>
      <w:lvlJc w:val="left"/>
      <w:pPr>
        <w:ind w:left="3870" w:hanging="341"/>
      </w:pPr>
      <w:rPr>
        <w:rFonts w:hint="default"/>
        <w:lang w:val="en-US" w:eastAsia="en-US" w:bidi="ar-SA"/>
      </w:rPr>
    </w:lvl>
    <w:lvl w:ilvl="4" w:tplc="ED8474F6">
      <w:numFmt w:val="bullet"/>
      <w:lvlText w:val="•"/>
      <w:lvlJc w:val="left"/>
      <w:pPr>
        <w:ind w:left="4855" w:hanging="341"/>
      </w:pPr>
      <w:rPr>
        <w:rFonts w:hint="default"/>
        <w:lang w:val="en-US" w:eastAsia="en-US" w:bidi="ar-SA"/>
      </w:rPr>
    </w:lvl>
    <w:lvl w:ilvl="5" w:tplc="8F702ED6">
      <w:numFmt w:val="bullet"/>
      <w:lvlText w:val="•"/>
      <w:lvlJc w:val="left"/>
      <w:pPr>
        <w:ind w:left="5840" w:hanging="341"/>
      </w:pPr>
      <w:rPr>
        <w:rFonts w:hint="default"/>
        <w:lang w:val="en-US" w:eastAsia="en-US" w:bidi="ar-SA"/>
      </w:rPr>
    </w:lvl>
    <w:lvl w:ilvl="6" w:tplc="4D08B0F2">
      <w:numFmt w:val="bullet"/>
      <w:lvlText w:val="•"/>
      <w:lvlJc w:val="left"/>
      <w:pPr>
        <w:ind w:left="6825" w:hanging="341"/>
      </w:pPr>
      <w:rPr>
        <w:rFonts w:hint="default"/>
        <w:lang w:val="en-US" w:eastAsia="en-US" w:bidi="ar-SA"/>
      </w:rPr>
    </w:lvl>
    <w:lvl w:ilvl="7" w:tplc="D54C76D0">
      <w:numFmt w:val="bullet"/>
      <w:lvlText w:val="•"/>
      <w:lvlJc w:val="left"/>
      <w:pPr>
        <w:ind w:left="7810" w:hanging="341"/>
      </w:pPr>
      <w:rPr>
        <w:rFonts w:hint="default"/>
        <w:lang w:val="en-US" w:eastAsia="en-US" w:bidi="ar-SA"/>
      </w:rPr>
    </w:lvl>
    <w:lvl w:ilvl="8" w:tplc="AF282AEA">
      <w:numFmt w:val="bullet"/>
      <w:lvlText w:val="•"/>
      <w:lvlJc w:val="left"/>
      <w:pPr>
        <w:ind w:left="8796" w:hanging="341"/>
      </w:pPr>
      <w:rPr>
        <w:rFonts w:hint="default"/>
        <w:lang w:val="en-US" w:eastAsia="en-US" w:bidi="ar-SA"/>
      </w:rPr>
    </w:lvl>
  </w:abstractNum>
  <w:abstractNum w:abstractNumId="152">
    <w:nsid w:val="46306E7A"/>
    <w:multiLevelType w:val="hybridMultilevel"/>
    <w:tmpl w:val="3574F7FA"/>
    <w:lvl w:ilvl="0" w:tplc="FB28E8BC">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27F0A586">
      <w:numFmt w:val="bullet"/>
      <w:lvlText w:val="•"/>
      <w:lvlJc w:val="left"/>
      <w:pPr>
        <w:ind w:left="3020" w:hanging="360"/>
      </w:pPr>
      <w:rPr>
        <w:rFonts w:hint="default"/>
        <w:lang w:val="en-US" w:eastAsia="en-US" w:bidi="ar-SA"/>
      </w:rPr>
    </w:lvl>
    <w:lvl w:ilvl="2" w:tplc="A3E05170">
      <w:numFmt w:val="bullet"/>
      <w:lvlText w:val="•"/>
      <w:lvlJc w:val="left"/>
      <w:pPr>
        <w:ind w:left="3881" w:hanging="360"/>
      </w:pPr>
      <w:rPr>
        <w:rFonts w:hint="default"/>
        <w:lang w:val="en-US" w:eastAsia="en-US" w:bidi="ar-SA"/>
      </w:rPr>
    </w:lvl>
    <w:lvl w:ilvl="3" w:tplc="C89C8628">
      <w:numFmt w:val="bullet"/>
      <w:lvlText w:val="•"/>
      <w:lvlJc w:val="left"/>
      <w:pPr>
        <w:ind w:left="4741" w:hanging="360"/>
      </w:pPr>
      <w:rPr>
        <w:rFonts w:hint="default"/>
        <w:lang w:val="en-US" w:eastAsia="en-US" w:bidi="ar-SA"/>
      </w:rPr>
    </w:lvl>
    <w:lvl w:ilvl="4" w:tplc="22706C9A">
      <w:numFmt w:val="bullet"/>
      <w:lvlText w:val="•"/>
      <w:lvlJc w:val="left"/>
      <w:pPr>
        <w:ind w:left="5602" w:hanging="360"/>
      </w:pPr>
      <w:rPr>
        <w:rFonts w:hint="default"/>
        <w:lang w:val="en-US" w:eastAsia="en-US" w:bidi="ar-SA"/>
      </w:rPr>
    </w:lvl>
    <w:lvl w:ilvl="5" w:tplc="D98AFB3E">
      <w:numFmt w:val="bullet"/>
      <w:lvlText w:val="•"/>
      <w:lvlJc w:val="left"/>
      <w:pPr>
        <w:ind w:left="6463" w:hanging="360"/>
      </w:pPr>
      <w:rPr>
        <w:rFonts w:hint="default"/>
        <w:lang w:val="en-US" w:eastAsia="en-US" w:bidi="ar-SA"/>
      </w:rPr>
    </w:lvl>
    <w:lvl w:ilvl="6" w:tplc="12AA5C70">
      <w:numFmt w:val="bullet"/>
      <w:lvlText w:val="•"/>
      <w:lvlJc w:val="left"/>
      <w:pPr>
        <w:ind w:left="7323" w:hanging="360"/>
      </w:pPr>
      <w:rPr>
        <w:rFonts w:hint="default"/>
        <w:lang w:val="en-US" w:eastAsia="en-US" w:bidi="ar-SA"/>
      </w:rPr>
    </w:lvl>
    <w:lvl w:ilvl="7" w:tplc="AF44387E">
      <w:numFmt w:val="bullet"/>
      <w:lvlText w:val="•"/>
      <w:lvlJc w:val="left"/>
      <w:pPr>
        <w:ind w:left="8184" w:hanging="360"/>
      </w:pPr>
      <w:rPr>
        <w:rFonts w:hint="default"/>
        <w:lang w:val="en-US" w:eastAsia="en-US" w:bidi="ar-SA"/>
      </w:rPr>
    </w:lvl>
    <w:lvl w:ilvl="8" w:tplc="94981992">
      <w:numFmt w:val="bullet"/>
      <w:lvlText w:val="•"/>
      <w:lvlJc w:val="left"/>
      <w:pPr>
        <w:ind w:left="9045" w:hanging="360"/>
      </w:pPr>
      <w:rPr>
        <w:rFonts w:hint="default"/>
        <w:lang w:val="en-US" w:eastAsia="en-US" w:bidi="ar-SA"/>
      </w:rPr>
    </w:lvl>
  </w:abstractNum>
  <w:abstractNum w:abstractNumId="153">
    <w:nsid w:val="466315A3"/>
    <w:multiLevelType w:val="hybridMultilevel"/>
    <w:tmpl w:val="949EDA06"/>
    <w:lvl w:ilvl="0" w:tplc="C3CCDF12">
      <w:start w:val="1"/>
      <w:numFmt w:val="decimal"/>
      <w:lvlText w:val="%1."/>
      <w:lvlJc w:val="left"/>
      <w:pPr>
        <w:ind w:left="1800" w:hanging="360"/>
      </w:pPr>
      <w:rPr>
        <w:rFonts w:ascii="Times New Roman" w:eastAsia="Times New Roman" w:hAnsi="Times New Roman" w:cs="Times New Roman" w:hint="default"/>
        <w:w w:val="97"/>
        <w:sz w:val="24"/>
        <w:szCs w:val="24"/>
        <w:lang w:val="en-US" w:eastAsia="en-US" w:bidi="ar-SA"/>
      </w:rPr>
    </w:lvl>
    <w:lvl w:ilvl="1" w:tplc="72465AC8">
      <w:start w:val="1"/>
      <w:numFmt w:val="decimal"/>
      <w:lvlText w:val="%2."/>
      <w:lvlJc w:val="left"/>
      <w:pPr>
        <w:ind w:left="2520" w:hanging="360"/>
      </w:pPr>
      <w:rPr>
        <w:rFonts w:ascii="Times New Roman" w:eastAsia="Times New Roman" w:hAnsi="Times New Roman" w:cs="Times New Roman" w:hint="default"/>
        <w:w w:val="97"/>
        <w:sz w:val="24"/>
        <w:szCs w:val="24"/>
        <w:lang w:val="en-US" w:eastAsia="en-US" w:bidi="ar-SA"/>
      </w:rPr>
    </w:lvl>
    <w:lvl w:ilvl="2" w:tplc="433485A2">
      <w:numFmt w:val="bullet"/>
      <w:lvlText w:val="•"/>
      <w:lvlJc w:val="left"/>
      <w:pPr>
        <w:ind w:left="3436" w:hanging="360"/>
      </w:pPr>
      <w:rPr>
        <w:rFonts w:hint="default"/>
        <w:lang w:val="en-US" w:eastAsia="en-US" w:bidi="ar-SA"/>
      </w:rPr>
    </w:lvl>
    <w:lvl w:ilvl="3" w:tplc="166207AC">
      <w:numFmt w:val="bullet"/>
      <w:lvlText w:val="•"/>
      <w:lvlJc w:val="left"/>
      <w:pPr>
        <w:ind w:left="4352" w:hanging="360"/>
      </w:pPr>
      <w:rPr>
        <w:rFonts w:hint="default"/>
        <w:lang w:val="en-US" w:eastAsia="en-US" w:bidi="ar-SA"/>
      </w:rPr>
    </w:lvl>
    <w:lvl w:ilvl="4" w:tplc="AC1C2252">
      <w:numFmt w:val="bullet"/>
      <w:lvlText w:val="•"/>
      <w:lvlJc w:val="left"/>
      <w:pPr>
        <w:ind w:left="5268" w:hanging="360"/>
      </w:pPr>
      <w:rPr>
        <w:rFonts w:hint="default"/>
        <w:lang w:val="en-US" w:eastAsia="en-US" w:bidi="ar-SA"/>
      </w:rPr>
    </w:lvl>
    <w:lvl w:ilvl="5" w:tplc="F1F85DB0">
      <w:numFmt w:val="bullet"/>
      <w:lvlText w:val="•"/>
      <w:lvlJc w:val="left"/>
      <w:pPr>
        <w:ind w:left="6185" w:hanging="360"/>
      </w:pPr>
      <w:rPr>
        <w:rFonts w:hint="default"/>
        <w:lang w:val="en-US" w:eastAsia="en-US" w:bidi="ar-SA"/>
      </w:rPr>
    </w:lvl>
    <w:lvl w:ilvl="6" w:tplc="80C47508">
      <w:numFmt w:val="bullet"/>
      <w:lvlText w:val="•"/>
      <w:lvlJc w:val="left"/>
      <w:pPr>
        <w:ind w:left="7101" w:hanging="360"/>
      </w:pPr>
      <w:rPr>
        <w:rFonts w:hint="default"/>
        <w:lang w:val="en-US" w:eastAsia="en-US" w:bidi="ar-SA"/>
      </w:rPr>
    </w:lvl>
    <w:lvl w:ilvl="7" w:tplc="2A44DC54">
      <w:numFmt w:val="bullet"/>
      <w:lvlText w:val="•"/>
      <w:lvlJc w:val="left"/>
      <w:pPr>
        <w:ind w:left="8017" w:hanging="360"/>
      </w:pPr>
      <w:rPr>
        <w:rFonts w:hint="default"/>
        <w:lang w:val="en-US" w:eastAsia="en-US" w:bidi="ar-SA"/>
      </w:rPr>
    </w:lvl>
    <w:lvl w:ilvl="8" w:tplc="236E7442">
      <w:numFmt w:val="bullet"/>
      <w:lvlText w:val="•"/>
      <w:lvlJc w:val="left"/>
      <w:pPr>
        <w:ind w:left="8933" w:hanging="360"/>
      </w:pPr>
      <w:rPr>
        <w:rFonts w:hint="default"/>
        <w:lang w:val="en-US" w:eastAsia="en-US" w:bidi="ar-SA"/>
      </w:rPr>
    </w:lvl>
  </w:abstractNum>
  <w:abstractNum w:abstractNumId="154">
    <w:nsid w:val="47037D04"/>
    <w:multiLevelType w:val="hybridMultilevel"/>
    <w:tmpl w:val="BA0AA4E0"/>
    <w:lvl w:ilvl="0" w:tplc="CB6C8668">
      <w:start w:val="1"/>
      <w:numFmt w:val="decimal"/>
      <w:lvlText w:val="%1."/>
      <w:lvlJc w:val="left"/>
      <w:pPr>
        <w:ind w:left="1901" w:hanging="341"/>
      </w:pPr>
      <w:rPr>
        <w:rFonts w:ascii="Arial" w:eastAsia="Arial" w:hAnsi="Arial" w:cs="Arial" w:hint="default"/>
        <w:w w:val="94"/>
        <w:sz w:val="20"/>
        <w:szCs w:val="20"/>
        <w:lang w:val="en-US" w:eastAsia="en-US" w:bidi="ar-SA"/>
      </w:rPr>
    </w:lvl>
    <w:lvl w:ilvl="1" w:tplc="B3042F6C">
      <w:numFmt w:val="bullet"/>
      <w:lvlText w:val="•"/>
      <w:lvlJc w:val="left"/>
      <w:pPr>
        <w:ind w:left="2786" w:hanging="341"/>
      </w:pPr>
      <w:rPr>
        <w:rFonts w:hint="default"/>
        <w:lang w:val="en-US" w:eastAsia="en-US" w:bidi="ar-SA"/>
      </w:rPr>
    </w:lvl>
    <w:lvl w:ilvl="2" w:tplc="8E32912C">
      <w:numFmt w:val="bullet"/>
      <w:lvlText w:val="•"/>
      <w:lvlJc w:val="left"/>
      <w:pPr>
        <w:ind w:left="3673" w:hanging="341"/>
      </w:pPr>
      <w:rPr>
        <w:rFonts w:hint="default"/>
        <w:lang w:val="en-US" w:eastAsia="en-US" w:bidi="ar-SA"/>
      </w:rPr>
    </w:lvl>
    <w:lvl w:ilvl="3" w:tplc="DF6A6634">
      <w:numFmt w:val="bullet"/>
      <w:lvlText w:val="•"/>
      <w:lvlJc w:val="left"/>
      <w:pPr>
        <w:ind w:left="4559" w:hanging="341"/>
      </w:pPr>
      <w:rPr>
        <w:rFonts w:hint="default"/>
        <w:lang w:val="en-US" w:eastAsia="en-US" w:bidi="ar-SA"/>
      </w:rPr>
    </w:lvl>
    <w:lvl w:ilvl="4" w:tplc="61B0F586">
      <w:numFmt w:val="bullet"/>
      <w:lvlText w:val="•"/>
      <w:lvlJc w:val="left"/>
      <w:pPr>
        <w:ind w:left="5446" w:hanging="341"/>
      </w:pPr>
      <w:rPr>
        <w:rFonts w:hint="default"/>
        <w:lang w:val="en-US" w:eastAsia="en-US" w:bidi="ar-SA"/>
      </w:rPr>
    </w:lvl>
    <w:lvl w:ilvl="5" w:tplc="A60C8364">
      <w:numFmt w:val="bullet"/>
      <w:lvlText w:val="•"/>
      <w:lvlJc w:val="left"/>
      <w:pPr>
        <w:ind w:left="6333" w:hanging="341"/>
      </w:pPr>
      <w:rPr>
        <w:rFonts w:hint="default"/>
        <w:lang w:val="en-US" w:eastAsia="en-US" w:bidi="ar-SA"/>
      </w:rPr>
    </w:lvl>
    <w:lvl w:ilvl="6" w:tplc="1B54AF54">
      <w:numFmt w:val="bullet"/>
      <w:lvlText w:val="•"/>
      <w:lvlJc w:val="left"/>
      <w:pPr>
        <w:ind w:left="7219" w:hanging="341"/>
      </w:pPr>
      <w:rPr>
        <w:rFonts w:hint="default"/>
        <w:lang w:val="en-US" w:eastAsia="en-US" w:bidi="ar-SA"/>
      </w:rPr>
    </w:lvl>
    <w:lvl w:ilvl="7" w:tplc="CDBC4A98">
      <w:numFmt w:val="bullet"/>
      <w:lvlText w:val="•"/>
      <w:lvlJc w:val="left"/>
      <w:pPr>
        <w:ind w:left="8106" w:hanging="341"/>
      </w:pPr>
      <w:rPr>
        <w:rFonts w:hint="default"/>
        <w:lang w:val="en-US" w:eastAsia="en-US" w:bidi="ar-SA"/>
      </w:rPr>
    </w:lvl>
    <w:lvl w:ilvl="8" w:tplc="1F2E9DDC">
      <w:numFmt w:val="bullet"/>
      <w:lvlText w:val="•"/>
      <w:lvlJc w:val="left"/>
      <w:pPr>
        <w:ind w:left="8993" w:hanging="341"/>
      </w:pPr>
      <w:rPr>
        <w:rFonts w:hint="default"/>
        <w:lang w:val="en-US" w:eastAsia="en-US" w:bidi="ar-SA"/>
      </w:rPr>
    </w:lvl>
  </w:abstractNum>
  <w:abstractNum w:abstractNumId="155">
    <w:nsid w:val="47A95E71"/>
    <w:multiLevelType w:val="hybridMultilevel"/>
    <w:tmpl w:val="C90A2284"/>
    <w:lvl w:ilvl="0" w:tplc="9348ACF6">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0DFE4736">
      <w:start w:val="1"/>
      <w:numFmt w:val="decimal"/>
      <w:lvlText w:val="%2."/>
      <w:lvlJc w:val="left"/>
      <w:pPr>
        <w:ind w:left="2520" w:hanging="360"/>
      </w:pPr>
      <w:rPr>
        <w:rFonts w:ascii="Times New Roman" w:eastAsia="Times New Roman" w:hAnsi="Times New Roman" w:cs="Times New Roman" w:hint="default"/>
        <w:w w:val="97"/>
        <w:sz w:val="24"/>
        <w:szCs w:val="24"/>
        <w:lang w:val="en-US" w:eastAsia="en-US" w:bidi="ar-SA"/>
      </w:rPr>
    </w:lvl>
    <w:lvl w:ilvl="2" w:tplc="48DE02DC">
      <w:numFmt w:val="bullet"/>
      <w:lvlText w:val="•"/>
      <w:lvlJc w:val="left"/>
      <w:pPr>
        <w:ind w:left="3436" w:hanging="360"/>
      </w:pPr>
      <w:rPr>
        <w:rFonts w:hint="default"/>
        <w:lang w:val="en-US" w:eastAsia="en-US" w:bidi="ar-SA"/>
      </w:rPr>
    </w:lvl>
    <w:lvl w:ilvl="3" w:tplc="E94CA952">
      <w:numFmt w:val="bullet"/>
      <w:lvlText w:val="•"/>
      <w:lvlJc w:val="left"/>
      <w:pPr>
        <w:ind w:left="4352" w:hanging="360"/>
      </w:pPr>
      <w:rPr>
        <w:rFonts w:hint="default"/>
        <w:lang w:val="en-US" w:eastAsia="en-US" w:bidi="ar-SA"/>
      </w:rPr>
    </w:lvl>
    <w:lvl w:ilvl="4" w:tplc="5824D6F4">
      <w:numFmt w:val="bullet"/>
      <w:lvlText w:val="•"/>
      <w:lvlJc w:val="left"/>
      <w:pPr>
        <w:ind w:left="5268" w:hanging="360"/>
      </w:pPr>
      <w:rPr>
        <w:rFonts w:hint="default"/>
        <w:lang w:val="en-US" w:eastAsia="en-US" w:bidi="ar-SA"/>
      </w:rPr>
    </w:lvl>
    <w:lvl w:ilvl="5" w:tplc="E134161A">
      <w:numFmt w:val="bullet"/>
      <w:lvlText w:val="•"/>
      <w:lvlJc w:val="left"/>
      <w:pPr>
        <w:ind w:left="6185" w:hanging="360"/>
      </w:pPr>
      <w:rPr>
        <w:rFonts w:hint="default"/>
        <w:lang w:val="en-US" w:eastAsia="en-US" w:bidi="ar-SA"/>
      </w:rPr>
    </w:lvl>
    <w:lvl w:ilvl="6" w:tplc="2AEC0B50">
      <w:numFmt w:val="bullet"/>
      <w:lvlText w:val="•"/>
      <w:lvlJc w:val="left"/>
      <w:pPr>
        <w:ind w:left="7101" w:hanging="360"/>
      </w:pPr>
      <w:rPr>
        <w:rFonts w:hint="default"/>
        <w:lang w:val="en-US" w:eastAsia="en-US" w:bidi="ar-SA"/>
      </w:rPr>
    </w:lvl>
    <w:lvl w:ilvl="7" w:tplc="5C128338">
      <w:numFmt w:val="bullet"/>
      <w:lvlText w:val="•"/>
      <w:lvlJc w:val="left"/>
      <w:pPr>
        <w:ind w:left="8017" w:hanging="360"/>
      </w:pPr>
      <w:rPr>
        <w:rFonts w:hint="default"/>
        <w:lang w:val="en-US" w:eastAsia="en-US" w:bidi="ar-SA"/>
      </w:rPr>
    </w:lvl>
    <w:lvl w:ilvl="8" w:tplc="70D2A596">
      <w:numFmt w:val="bullet"/>
      <w:lvlText w:val="•"/>
      <w:lvlJc w:val="left"/>
      <w:pPr>
        <w:ind w:left="8933" w:hanging="360"/>
      </w:pPr>
      <w:rPr>
        <w:rFonts w:hint="default"/>
        <w:lang w:val="en-US" w:eastAsia="en-US" w:bidi="ar-SA"/>
      </w:rPr>
    </w:lvl>
  </w:abstractNum>
  <w:abstractNum w:abstractNumId="156">
    <w:nsid w:val="49186D17"/>
    <w:multiLevelType w:val="hybridMultilevel"/>
    <w:tmpl w:val="9AECE5AE"/>
    <w:lvl w:ilvl="0" w:tplc="E9FE6558">
      <w:start w:val="1"/>
      <w:numFmt w:val="decimal"/>
      <w:lvlText w:val="%1."/>
      <w:lvlJc w:val="left"/>
      <w:pPr>
        <w:ind w:left="2160" w:hanging="360"/>
      </w:pPr>
      <w:rPr>
        <w:rFonts w:hint="default"/>
        <w:i/>
        <w:w w:val="97"/>
        <w:lang w:val="en-US" w:eastAsia="en-US" w:bidi="ar-SA"/>
      </w:rPr>
    </w:lvl>
    <w:lvl w:ilvl="1" w:tplc="81D2FC60">
      <w:numFmt w:val="bullet"/>
      <w:lvlText w:val="•"/>
      <w:lvlJc w:val="left"/>
      <w:pPr>
        <w:ind w:left="3020" w:hanging="360"/>
      </w:pPr>
      <w:rPr>
        <w:rFonts w:hint="default"/>
        <w:lang w:val="en-US" w:eastAsia="en-US" w:bidi="ar-SA"/>
      </w:rPr>
    </w:lvl>
    <w:lvl w:ilvl="2" w:tplc="77267314">
      <w:numFmt w:val="bullet"/>
      <w:lvlText w:val="•"/>
      <w:lvlJc w:val="left"/>
      <w:pPr>
        <w:ind w:left="3881" w:hanging="360"/>
      </w:pPr>
      <w:rPr>
        <w:rFonts w:hint="default"/>
        <w:lang w:val="en-US" w:eastAsia="en-US" w:bidi="ar-SA"/>
      </w:rPr>
    </w:lvl>
    <w:lvl w:ilvl="3" w:tplc="25DCD9BE">
      <w:numFmt w:val="bullet"/>
      <w:lvlText w:val="•"/>
      <w:lvlJc w:val="left"/>
      <w:pPr>
        <w:ind w:left="4741" w:hanging="360"/>
      </w:pPr>
      <w:rPr>
        <w:rFonts w:hint="default"/>
        <w:lang w:val="en-US" w:eastAsia="en-US" w:bidi="ar-SA"/>
      </w:rPr>
    </w:lvl>
    <w:lvl w:ilvl="4" w:tplc="EFF661B0">
      <w:numFmt w:val="bullet"/>
      <w:lvlText w:val="•"/>
      <w:lvlJc w:val="left"/>
      <w:pPr>
        <w:ind w:left="5602" w:hanging="360"/>
      </w:pPr>
      <w:rPr>
        <w:rFonts w:hint="default"/>
        <w:lang w:val="en-US" w:eastAsia="en-US" w:bidi="ar-SA"/>
      </w:rPr>
    </w:lvl>
    <w:lvl w:ilvl="5" w:tplc="FD78A1C0">
      <w:numFmt w:val="bullet"/>
      <w:lvlText w:val="•"/>
      <w:lvlJc w:val="left"/>
      <w:pPr>
        <w:ind w:left="6463" w:hanging="360"/>
      </w:pPr>
      <w:rPr>
        <w:rFonts w:hint="default"/>
        <w:lang w:val="en-US" w:eastAsia="en-US" w:bidi="ar-SA"/>
      </w:rPr>
    </w:lvl>
    <w:lvl w:ilvl="6" w:tplc="AE1A8BCE">
      <w:numFmt w:val="bullet"/>
      <w:lvlText w:val="•"/>
      <w:lvlJc w:val="left"/>
      <w:pPr>
        <w:ind w:left="7323" w:hanging="360"/>
      </w:pPr>
      <w:rPr>
        <w:rFonts w:hint="default"/>
        <w:lang w:val="en-US" w:eastAsia="en-US" w:bidi="ar-SA"/>
      </w:rPr>
    </w:lvl>
    <w:lvl w:ilvl="7" w:tplc="00BC8C14">
      <w:numFmt w:val="bullet"/>
      <w:lvlText w:val="•"/>
      <w:lvlJc w:val="left"/>
      <w:pPr>
        <w:ind w:left="8184" w:hanging="360"/>
      </w:pPr>
      <w:rPr>
        <w:rFonts w:hint="default"/>
        <w:lang w:val="en-US" w:eastAsia="en-US" w:bidi="ar-SA"/>
      </w:rPr>
    </w:lvl>
    <w:lvl w:ilvl="8" w:tplc="482C482A">
      <w:numFmt w:val="bullet"/>
      <w:lvlText w:val="•"/>
      <w:lvlJc w:val="left"/>
      <w:pPr>
        <w:ind w:left="9045" w:hanging="360"/>
      </w:pPr>
      <w:rPr>
        <w:rFonts w:hint="default"/>
        <w:lang w:val="en-US" w:eastAsia="en-US" w:bidi="ar-SA"/>
      </w:rPr>
    </w:lvl>
  </w:abstractNum>
  <w:abstractNum w:abstractNumId="157">
    <w:nsid w:val="49CC48F0"/>
    <w:multiLevelType w:val="hybridMultilevel"/>
    <w:tmpl w:val="A69894B6"/>
    <w:lvl w:ilvl="0" w:tplc="92D4655A">
      <w:start w:val="1"/>
      <w:numFmt w:val="decimal"/>
      <w:lvlText w:val="%1."/>
      <w:lvlJc w:val="left"/>
      <w:pPr>
        <w:ind w:left="1111" w:hanging="360"/>
      </w:pPr>
      <w:rPr>
        <w:rFonts w:ascii="Times New Roman" w:eastAsia="Times New Roman" w:hAnsi="Times New Roman" w:cs="Times New Roman" w:hint="default"/>
        <w:b/>
        <w:bCs/>
        <w:w w:val="97"/>
        <w:sz w:val="24"/>
        <w:szCs w:val="24"/>
        <w:lang w:val="en-US" w:eastAsia="en-US" w:bidi="ar-SA"/>
      </w:rPr>
    </w:lvl>
    <w:lvl w:ilvl="1" w:tplc="A8B8442C">
      <w:start w:val="1"/>
      <w:numFmt w:val="decimal"/>
      <w:lvlText w:val="%2."/>
      <w:lvlJc w:val="left"/>
      <w:pPr>
        <w:ind w:left="1800" w:hanging="360"/>
      </w:pPr>
      <w:rPr>
        <w:rFonts w:ascii="Times New Roman" w:eastAsia="Times New Roman" w:hAnsi="Times New Roman" w:cs="Times New Roman" w:hint="default"/>
        <w:w w:val="97"/>
        <w:sz w:val="24"/>
        <w:szCs w:val="24"/>
        <w:lang w:val="en-US" w:eastAsia="en-US" w:bidi="ar-SA"/>
      </w:rPr>
    </w:lvl>
    <w:lvl w:ilvl="2" w:tplc="DB76B8CE">
      <w:start w:val="1"/>
      <w:numFmt w:val="decimal"/>
      <w:lvlText w:val="%3."/>
      <w:lvlJc w:val="left"/>
      <w:pPr>
        <w:ind w:left="1800" w:hanging="360"/>
      </w:pPr>
      <w:rPr>
        <w:rFonts w:ascii="Times New Roman" w:eastAsia="Times New Roman" w:hAnsi="Times New Roman" w:cs="Times New Roman" w:hint="default"/>
        <w:w w:val="97"/>
        <w:sz w:val="24"/>
        <w:szCs w:val="24"/>
        <w:lang w:val="en-US" w:eastAsia="en-US" w:bidi="ar-SA"/>
      </w:rPr>
    </w:lvl>
    <w:lvl w:ilvl="3" w:tplc="50E48D4E">
      <w:numFmt w:val="bullet"/>
      <w:lvlText w:val="•"/>
      <w:lvlJc w:val="left"/>
      <w:pPr>
        <w:ind w:left="3792" w:hanging="360"/>
      </w:pPr>
      <w:rPr>
        <w:rFonts w:hint="default"/>
        <w:lang w:val="en-US" w:eastAsia="en-US" w:bidi="ar-SA"/>
      </w:rPr>
    </w:lvl>
    <w:lvl w:ilvl="4" w:tplc="5FE8DB2A">
      <w:numFmt w:val="bullet"/>
      <w:lvlText w:val="•"/>
      <w:lvlJc w:val="left"/>
      <w:pPr>
        <w:ind w:left="4788" w:hanging="360"/>
      </w:pPr>
      <w:rPr>
        <w:rFonts w:hint="default"/>
        <w:lang w:val="en-US" w:eastAsia="en-US" w:bidi="ar-SA"/>
      </w:rPr>
    </w:lvl>
    <w:lvl w:ilvl="5" w:tplc="8A52D37A">
      <w:numFmt w:val="bullet"/>
      <w:lvlText w:val="•"/>
      <w:lvlJc w:val="left"/>
      <w:pPr>
        <w:ind w:left="5785" w:hanging="360"/>
      </w:pPr>
      <w:rPr>
        <w:rFonts w:hint="default"/>
        <w:lang w:val="en-US" w:eastAsia="en-US" w:bidi="ar-SA"/>
      </w:rPr>
    </w:lvl>
    <w:lvl w:ilvl="6" w:tplc="AA80718A">
      <w:numFmt w:val="bullet"/>
      <w:lvlText w:val="•"/>
      <w:lvlJc w:val="left"/>
      <w:pPr>
        <w:ind w:left="6781" w:hanging="360"/>
      </w:pPr>
      <w:rPr>
        <w:rFonts w:hint="default"/>
        <w:lang w:val="en-US" w:eastAsia="en-US" w:bidi="ar-SA"/>
      </w:rPr>
    </w:lvl>
    <w:lvl w:ilvl="7" w:tplc="4D2037FE">
      <w:numFmt w:val="bullet"/>
      <w:lvlText w:val="•"/>
      <w:lvlJc w:val="left"/>
      <w:pPr>
        <w:ind w:left="7777" w:hanging="360"/>
      </w:pPr>
      <w:rPr>
        <w:rFonts w:hint="default"/>
        <w:lang w:val="en-US" w:eastAsia="en-US" w:bidi="ar-SA"/>
      </w:rPr>
    </w:lvl>
    <w:lvl w:ilvl="8" w:tplc="77487FE8">
      <w:numFmt w:val="bullet"/>
      <w:lvlText w:val="•"/>
      <w:lvlJc w:val="left"/>
      <w:pPr>
        <w:ind w:left="8773" w:hanging="360"/>
      </w:pPr>
      <w:rPr>
        <w:rFonts w:hint="default"/>
        <w:lang w:val="en-US" w:eastAsia="en-US" w:bidi="ar-SA"/>
      </w:rPr>
    </w:lvl>
  </w:abstractNum>
  <w:abstractNum w:abstractNumId="158">
    <w:nsid w:val="4ADB6DB9"/>
    <w:multiLevelType w:val="hybridMultilevel"/>
    <w:tmpl w:val="67DA8644"/>
    <w:lvl w:ilvl="0" w:tplc="7AAA49AE">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FBF81646">
      <w:numFmt w:val="bullet"/>
      <w:lvlText w:val="•"/>
      <w:lvlJc w:val="left"/>
      <w:pPr>
        <w:ind w:left="3020" w:hanging="360"/>
      </w:pPr>
      <w:rPr>
        <w:rFonts w:hint="default"/>
        <w:lang w:val="en-US" w:eastAsia="en-US" w:bidi="ar-SA"/>
      </w:rPr>
    </w:lvl>
    <w:lvl w:ilvl="2" w:tplc="E9B8FEF0">
      <w:numFmt w:val="bullet"/>
      <w:lvlText w:val="•"/>
      <w:lvlJc w:val="left"/>
      <w:pPr>
        <w:ind w:left="3881" w:hanging="360"/>
      </w:pPr>
      <w:rPr>
        <w:rFonts w:hint="default"/>
        <w:lang w:val="en-US" w:eastAsia="en-US" w:bidi="ar-SA"/>
      </w:rPr>
    </w:lvl>
    <w:lvl w:ilvl="3" w:tplc="E5CEB280">
      <w:numFmt w:val="bullet"/>
      <w:lvlText w:val="•"/>
      <w:lvlJc w:val="left"/>
      <w:pPr>
        <w:ind w:left="4741" w:hanging="360"/>
      </w:pPr>
      <w:rPr>
        <w:rFonts w:hint="default"/>
        <w:lang w:val="en-US" w:eastAsia="en-US" w:bidi="ar-SA"/>
      </w:rPr>
    </w:lvl>
    <w:lvl w:ilvl="4" w:tplc="8418128A">
      <w:numFmt w:val="bullet"/>
      <w:lvlText w:val="•"/>
      <w:lvlJc w:val="left"/>
      <w:pPr>
        <w:ind w:left="5602" w:hanging="360"/>
      </w:pPr>
      <w:rPr>
        <w:rFonts w:hint="default"/>
        <w:lang w:val="en-US" w:eastAsia="en-US" w:bidi="ar-SA"/>
      </w:rPr>
    </w:lvl>
    <w:lvl w:ilvl="5" w:tplc="9A6A65BA">
      <w:numFmt w:val="bullet"/>
      <w:lvlText w:val="•"/>
      <w:lvlJc w:val="left"/>
      <w:pPr>
        <w:ind w:left="6463" w:hanging="360"/>
      </w:pPr>
      <w:rPr>
        <w:rFonts w:hint="default"/>
        <w:lang w:val="en-US" w:eastAsia="en-US" w:bidi="ar-SA"/>
      </w:rPr>
    </w:lvl>
    <w:lvl w:ilvl="6" w:tplc="04C8BA54">
      <w:numFmt w:val="bullet"/>
      <w:lvlText w:val="•"/>
      <w:lvlJc w:val="left"/>
      <w:pPr>
        <w:ind w:left="7323" w:hanging="360"/>
      </w:pPr>
      <w:rPr>
        <w:rFonts w:hint="default"/>
        <w:lang w:val="en-US" w:eastAsia="en-US" w:bidi="ar-SA"/>
      </w:rPr>
    </w:lvl>
    <w:lvl w:ilvl="7" w:tplc="A52E4AEC">
      <w:numFmt w:val="bullet"/>
      <w:lvlText w:val="•"/>
      <w:lvlJc w:val="left"/>
      <w:pPr>
        <w:ind w:left="8184" w:hanging="360"/>
      </w:pPr>
      <w:rPr>
        <w:rFonts w:hint="default"/>
        <w:lang w:val="en-US" w:eastAsia="en-US" w:bidi="ar-SA"/>
      </w:rPr>
    </w:lvl>
    <w:lvl w:ilvl="8" w:tplc="902C6572">
      <w:numFmt w:val="bullet"/>
      <w:lvlText w:val="•"/>
      <w:lvlJc w:val="left"/>
      <w:pPr>
        <w:ind w:left="9045" w:hanging="360"/>
      </w:pPr>
      <w:rPr>
        <w:rFonts w:hint="default"/>
        <w:lang w:val="en-US" w:eastAsia="en-US" w:bidi="ar-SA"/>
      </w:rPr>
    </w:lvl>
  </w:abstractNum>
  <w:abstractNum w:abstractNumId="159">
    <w:nsid w:val="4B792797"/>
    <w:multiLevelType w:val="hybridMultilevel"/>
    <w:tmpl w:val="1DBE859A"/>
    <w:lvl w:ilvl="0" w:tplc="0B32C7EE">
      <w:start w:val="1"/>
      <w:numFmt w:val="decimal"/>
      <w:lvlText w:val="%1."/>
      <w:lvlJc w:val="left"/>
      <w:pPr>
        <w:ind w:left="1740" w:hanging="300"/>
      </w:pPr>
      <w:rPr>
        <w:rFonts w:ascii="Times New Roman" w:eastAsia="Times New Roman" w:hAnsi="Times New Roman" w:cs="Times New Roman" w:hint="default"/>
        <w:w w:val="97"/>
        <w:sz w:val="24"/>
        <w:szCs w:val="24"/>
        <w:lang w:val="en-US" w:eastAsia="en-US" w:bidi="ar-SA"/>
      </w:rPr>
    </w:lvl>
    <w:lvl w:ilvl="1" w:tplc="9D7E8D9A">
      <w:numFmt w:val="bullet"/>
      <w:lvlText w:val="•"/>
      <w:lvlJc w:val="left"/>
      <w:pPr>
        <w:ind w:left="2642" w:hanging="300"/>
      </w:pPr>
      <w:rPr>
        <w:rFonts w:hint="default"/>
        <w:lang w:val="en-US" w:eastAsia="en-US" w:bidi="ar-SA"/>
      </w:rPr>
    </w:lvl>
    <w:lvl w:ilvl="2" w:tplc="BAD62ADA">
      <w:numFmt w:val="bullet"/>
      <w:lvlText w:val="•"/>
      <w:lvlJc w:val="left"/>
      <w:pPr>
        <w:ind w:left="3545" w:hanging="300"/>
      </w:pPr>
      <w:rPr>
        <w:rFonts w:hint="default"/>
        <w:lang w:val="en-US" w:eastAsia="en-US" w:bidi="ar-SA"/>
      </w:rPr>
    </w:lvl>
    <w:lvl w:ilvl="3" w:tplc="6CC8C9D4">
      <w:numFmt w:val="bullet"/>
      <w:lvlText w:val="•"/>
      <w:lvlJc w:val="left"/>
      <w:pPr>
        <w:ind w:left="4447" w:hanging="300"/>
      </w:pPr>
      <w:rPr>
        <w:rFonts w:hint="default"/>
        <w:lang w:val="en-US" w:eastAsia="en-US" w:bidi="ar-SA"/>
      </w:rPr>
    </w:lvl>
    <w:lvl w:ilvl="4" w:tplc="4DC4E300">
      <w:numFmt w:val="bullet"/>
      <w:lvlText w:val="•"/>
      <w:lvlJc w:val="left"/>
      <w:pPr>
        <w:ind w:left="5350" w:hanging="300"/>
      </w:pPr>
      <w:rPr>
        <w:rFonts w:hint="default"/>
        <w:lang w:val="en-US" w:eastAsia="en-US" w:bidi="ar-SA"/>
      </w:rPr>
    </w:lvl>
    <w:lvl w:ilvl="5" w:tplc="FCE23418">
      <w:numFmt w:val="bullet"/>
      <w:lvlText w:val="•"/>
      <w:lvlJc w:val="left"/>
      <w:pPr>
        <w:ind w:left="6253" w:hanging="300"/>
      </w:pPr>
      <w:rPr>
        <w:rFonts w:hint="default"/>
        <w:lang w:val="en-US" w:eastAsia="en-US" w:bidi="ar-SA"/>
      </w:rPr>
    </w:lvl>
    <w:lvl w:ilvl="6" w:tplc="0CBCF7DC">
      <w:numFmt w:val="bullet"/>
      <w:lvlText w:val="•"/>
      <w:lvlJc w:val="left"/>
      <w:pPr>
        <w:ind w:left="7155" w:hanging="300"/>
      </w:pPr>
      <w:rPr>
        <w:rFonts w:hint="default"/>
        <w:lang w:val="en-US" w:eastAsia="en-US" w:bidi="ar-SA"/>
      </w:rPr>
    </w:lvl>
    <w:lvl w:ilvl="7" w:tplc="6302A3E0">
      <w:numFmt w:val="bullet"/>
      <w:lvlText w:val="•"/>
      <w:lvlJc w:val="left"/>
      <w:pPr>
        <w:ind w:left="8058" w:hanging="300"/>
      </w:pPr>
      <w:rPr>
        <w:rFonts w:hint="default"/>
        <w:lang w:val="en-US" w:eastAsia="en-US" w:bidi="ar-SA"/>
      </w:rPr>
    </w:lvl>
    <w:lvl w:ilvl="8" w:tplc="6FBCEF90">
      <w:numFmt w:val="bullet"/>
      <w:lvlText w:val="•"/>
      <w:lvlJc w:val="left"/>
      <w:pPr>
        <w:ind w:left="8961" w:hanging="300"/>
      </w:pPr>
      <w:rPr>
        <w:rFonts w:hint="default"/>
        <w:lang w:val="en-US" w:eastAsia="en-US" w:bidi="ar-SA"/>
      </w:rPr>
    </w:lvl>
  </w:abstractNum>
  <w:abstractNum w:abstractNumId="160">
    <w:nsid w:val="4BAD764C"/>
    <w:multiLevelType w:val="hybridMultilevel"/>
    <w:tmpl w:val="45A08C5C"/>
    <w:lvl w:ilvl="0" w:tplc="3394FCE4">
      <w:start w:val="1"/>
      <w:numFmt w:val="decimal"/>
      <w:lvlText w:val="%1."/>
      <w:lvlJc w:val="left"/>
      <w:pPr>
        <w:ind w:left="1440" w:hanging="240"/>
      </w:pPr>
      <w:rPr>
        <w:rFonts w:ascii="Times New Roman" w:eastAsia="Times New Roman" w:hAnsi="Times New Roman" w:cs="Times New Roman" w:hint="default"/>
        <w:w w:val="97"/>
        <w:sz w:val="24"/>
        <w:szCs w:val="24"/>
        <w:lang w:val="en-US" w:eastAsia="en-US" w:bidi="ar-SA"/>
      </w:rPr>
    </w:lvl>
    <w:lvl w:ilvl="1" w:tplc="6AACD7CC">
      <w:start w:val="1"/>
      <w:numFmt w:val="decimal"/>
      <w:lvlText w:val="%2."/>
      <w:lvlJc w:val="left"/>
      <w:pPr>
        <w:ind w:left="2160" w:hanging="360"/>
      </w:pPr>
      <w:rPr>
        <w:rFonts w:ascii="Times New Roman" w:eastAsia="Times New Roman" w:hAnsi="Times New Roman" w:cs="Times New Roman" w:hint="default"/>
        <w:w w:val="97"/>
        <w:sz w:val="24"/>
        <w:szCs w:val="24"/>
        <w:lang w:val="en-US" w:eastAsia="en-US" w:bidi="ar-SA"/>
      </w:rPr>
    </w:lvl>
    <w:lvl w:ilvl="2" w:tplc="5CE89EBE">
      <w:numFmt w:val="bullet"/>
      <w:lvlText w:val="•"/>
      <w:lvlJc w:val="left"/>
      <w:pPr>
        <w:ind w:left="3116" w:hanging="360"/>
      </w:pPr>
      <w:rPr>
        <w:rFonts w:hint="default"/>
        <w:lang w:val="en-US" w:eastAsia="en-US" w:bidi="ar-SA"/>
      </w:rPr>
    </w:lvl>
    <w:lvl w:ilvl="3" w:tplc="6CB25D1C">
      <w:numFmt w:val="bullet"/>
      <w:lvlText w:val="•"/>
      <w:lvlJc w:val="left"/>
      <w:pPr>
        <w:ind w:left="4072" w:hanging="360"/>
      </w:pPr>
      <w:rPr>
        <w:rFonts w:hint="default"/>
        <w:lang w:val="en-US" w:eastAsia="en-US" w:bidi="ar-SA"/>
      </w:rPr>
    </w:lvl>
    <w:lvl w:ilvl="4" w:tplc="636E0C2C">
      <w:numFmt w:val="bullet"/>
      <w:lvlText w:val="•"/>
      <w:lvlJc w:val="left"/>
      <w:pPr>
        <w:ind w:left="5028" w:hanging="360"/>
      </w:pPr>
      <w:rPr>
        <w:rFonts w:hint="default"/>
        <w:lang w:val="en-US" w:eastAsia="en-US" w:bidi="ar-SA"/>
      </w:rPr>
    </w:lvl>
    <w:lvl w:ilvl="5" w:tplc="465820D4">
      <w:numFmt w:val="bullet"/>
      <w:lvlText w:val="•"/>
      <w:lvlJc w:val="left"/>
      <w:pPr>
        <w:ind w:left="5985" w:hanging="360"/>
      </w:pPr>
      <w:rPr>
        <w:rFonts w:hint="default"/>
        <w:lang w:val="en-US" w:eastAsia="en-US" w:bidi="ar-SA"/>
      </w:rPr>
    </w:lvl>
    <w:lvl w:ilvl="6" w:tplc="C812FFB0">
      <w:numFmt w:val="bullet"/>
      <w:lvlText w:val="•"/>
      <w:lvlJc w:val="left"/>
      <w:pPr>
        <w:ind w:left="6941" w:hanging="360"/>
      </w:pPr>
      <w:rPr>
        <w:rFonts w:hint="default"/>
        <w:lang w:val="en-US" w:eastAsia="en-US" w:bidi="ar-SA"/>
      </w:rPr>
    </w:lvl>
    <w:lvl w:ilvl="7" w:tplc="8E6659D4">
      <w:numFmt w:val="bullet"/>
      <w:lvlText w:val="•"/>
      <w:lvlJc w:val="left"/>
      <w:pPr>
        <w:ind w:left="7897" w:hanging="360"/>
      </w:pPr>
      <w:rPr>
        <w:rFonts w:hint="default"/>
        <w:lang w:val="en-US" w:eastAsia="en-US" w:bidi="ar-SA"/>
      </w:rPr>
    </w:lvl>
    <w:lvl w:ilvl="8" w:tplc="9A6E12B6">
      <w:numFmt w:val="bullet"/>
      <w:lvlText w:val="•"/>
      <w:lvlJc w:val="left"/>
      <w:pPr>
        <w:ind w:left="8853" w:hanging="360"/>
      </w:pPr>
      <w:rPr>
        <w:rFonts w:hint="default"/>
        <w:lang w:val="en-US" w:eastAsia="en-US" w:bidi="ar-SA"/>
      </w:rPr>
    </w:lvl>
  </w:abstractNum>
  <w:abstractNum w:abstractNumId="161">
    <w:nsid w:val="4C4F3959"/>
    <w:multiLevelType w:val="hybridMultilevel"/>
    <w:tmpl w:val="BB74CD5E"/>
    <w:lvl w:ilvl="0" w:tplc="090A41FE">
      <w:start w:val="1"/>
      <w:numFmt w:val="decimal"/>
      <w:lvlText w:val="%1."/>
      <w:lvlJc w:val="left"/>
      <w:pPr>
        <w:ind w:left="1440" w:hanging="255"/>
      </w:pPr>
      <w:rPr>
        <w:rFonts w:ascii="Times New Roman" w:eastAsia="Times New Roman" w:hAnsi="Times New Roman" w:cs="Times New Roman" w:hint="default"/>
        <w:w w:val="97"/>
        <w:sz w:val="24"/>
        <w:szCs w:val="24"/>
        <w:lang w:val="en-US" w:eastAsia="en-US" w:bidi="ar-SA"/>
      </w:rPr>
    </w:lvl>
    <w:lvl w:ilvl="1" w:tplc="33CEF240">
      <w:start w:val="1"/>
      <w:numFmt w:val="decimal"/>
      <w:lvlText w:val="%2."/>
      <w:lvlJc w:val="left"/>
      <w:pPr>
        <w:ind w:left="2160" w:hanging="360"/>
      </w:pPr>
      <w:rPr>
        <w:rFonts w:ascii="Times New Roman" w:eastAsia="Times New Roman" w:hAnsi="Times New Roman" w:cs="Times New Roman" w:hint="default"/>
        <w:w w:val="97"/>
        <w:sz w:val="24"/>
        <w:szCs w:val="24"/>
        <w:lang w:val="en-US" w:eastAsia="en-US" w:bidi="ar-SA"/>
      </w:rPr>
    </w:lvl>
    <w:lvl w:ilvl="2" w:tplc="4164FC68">
      <w:numFmt w:val="bullet"/>
      <w:lvlText w:val="•"/>
      <w:lvlJc w:val="left"/>
      <w:pPr>
        <w:ind w:left="3116" w:hanging="360"/>
      </w:pPr>
      <w:rPr>
        <w:rFonts w:hint="default"/>
        <w:lang w:val="en-US" w:eastAsia="en-US" w:bidi="ar-SA"/>
      </w:rPr>
    </w:lvl>
    <w:lvl w:ilvl="3" w:tplc="A3D6BFFC">
      <w:numFmt w:val="bullet"/>
      <w:lvlText w:val="•"/>
      <w:lvlJc w:val="left"/>
      <w:pPr>
        <w:ind w:left="4072" w:hanging="360"/>
      </w:pPr>
      <w:rPr>
        <w:rFonts w:hint="default"/>
        <w:lang w:val="en-US" w:eastAsia="en-US" w:bidi="ar-SA"/>
      </w:rPr>
    </w:lvl>
    <w:lvl w:ilvl="4" w:tplc="B49A10A6">
      <w:numFmt w:val="bullet"/>
      <w:lvlText w:val="•"/>
      <w:lvlJc w:val="left"/>
      <w:pPr>
        <w:ind w:left="5028" w:hanging="360"/>
      </w:pPr>
      <w:rPr>
        <w:rFonts w:hint="default"/>
        <w:lang w:val="en-US" w:eastAsia="en-US" w:bidi="ar-SA"/>
      </w:rPr>
    </w:lvl>
    <w:lvl w:ilvl="5" w:tplc="210E5FE0">
      <w:numFmt w:val="bullet"/>
      <w:lvlText w:val="•"/>
      <w:lvlJc w:val="left"/>
      <w:pPr>
        <w:ind w:left="5985" w:hanging="360"/>
      </w:pPr>
      <w:rPr>
        <w:rFonts w:hint="default"/>
        <w:lang w:val="en-US" w:eastAsia="en-US" w:bidi="ar-SA"/>
      </w:rPr>
    </w:lvl>
    <w:lvl w:ilvl="6" w:tplc="70B07F32">
      <w:numFmt w:val="bullet"/>
      <w:lvlText w:val="•"/>
      <w:lvlJc w:val="left"/>
      <w:pPr>
        <w:ind w:left="6941" w:hanging="360"/>
      </w:pPr>
      <w:rPr>
        <w:rFonts w:hint="default"/>
        <w:lang w:val="en-US" w:eastAsia="en-US" w:bidi="ar-SA"/>
      </w:rPr>
    </w:lvl>
    <w:lvl w:ilvl="7" w:tplc="05FCEBA4">
      <w:numFmt w:val="bullet"/>
      <w:lvlText w:val="•"/>
      <w:lvlJc w:val="left"/>
      <w:pPr>
        <w:ind w:left="7897" w:hanging="360"/>
      </w:pPr>
      <w:rPr>
        <w:rFonts w:hint="default"/>
        <w:lang w:val="en-US" w:eastAsia="en-US" w:bidi="ar-SA"/>
      </w:rPr>
    </w:lvl>
    <w:lvl w:ilvl="8" w:tplc="8BEA395A">
      <w:numFmt w:val="bullet"/>
      <w:lvlText w:val="•"/>
      <w:lvlJc w:val="left"/>
      <w:pPr>
        <w:ind w:left="8853" w:hanging="360"/>
      </w:pPr>
      <w:rPr>
        <w:rFonts w:hint="default"/>
        <w:lang w:val="en-US" w:eastAsia="en-US" w:bidi="ar-SA"/>
      </w:rPr>
    </w:lvl>
  </w:abstractNum>
  <w:abstractNum w:abstractNumId="162">
    <w:nsid w:val="4CFE77AB"/>
    <w:multiLevelType w:val="hybridMultilevel"/>
    <w:tmpl w:val="4C280D32"/>
    <w:lvl w:ilvl="0" w:tplc="95124724">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ABDA3AA2">
      <w:numFmt w:val="bullet"/>
      <w:lvlText w:val="•"/>
      <w:lvlJc w:val="left"/>
      <w:pPr>
        <w:ind w:left="3020" w:hanging="360"/>
      </w:pPr>
      <w:rPr>
        <w:rFonts w:hint="default"/>
        <w:lang w:val="en-US" w:eastAsia="en-US" w:bidi="ar-SA"/>
      </w:rPr>
    </w:lvl>
    <w:lvl w:ilvl="2" w:tplc="A2144332">
      <w:numFmt w:val="bullet"/>
      <w:lvlText w:val="•"/>
      <w:lvlJc w:val="left"/>
      <w:pPr>
        <w:ind w:left="3881" w:hanging="360"/>
      </w:pPr>
      <w:rPr>
        <w:rFonts w:hint="default"/>
        <w:lang w:val="en-US" w:eastAsia="en-US" w:bidi="ar-SA"/>
      </w:rPr>
    </w:lvl>
    <w:lvl w:ilvl="3" w:tplc="24FEA97A">
      <w:numFmt w:val="bullet"/>
      <w:lvlText w:val="•"/>
      <w:lvlJc w:val="left"/>
      <w:pPr>
        <w:ind w:left="4741" w:hanging="360"/>
      </w:pPr>
      <w:rPr>
        <w:rFonts w:hint="default"/>
        <w:lang w:val="en-US" w:eastAsia="en-US" w:bidi="ar-SA"/>
      </w:rPr>
    </w:lvl>
    <w:lvl w:ilvl="4" w:tplc="30942DFA">
      <w:numFmt w:val="bullet"/>
      <w:lvlText w:val="•"/>
      <w:lvlJc w:val="left"/>
      <w:pPr>
        <w:ind w:left="5602" w:hanging="360"/>
      </w:pPr>
      <w:rPr>
        <w:rFonts w:hint="default"/>
        <w:lang w:val="en-US" w:eastAsia="en-US" w:bidi="ar-SA"/>
      </w:rPr>
    </w:lvl>
    <w:lvl w:ilvl="5" w:tplc="1B7CAD28">
      <w:numFmt w:val="bullet"/>
      <w:lvlText w:val="•"/>
      <w:lvlJc w:val="left"/>
      <w:pPr>
        <w:ind w:left="6463" w:hanging="360"/>
      </w:pPr>
      <w:rPr>
        <w:rFonts w:hint="default"/>
        <w:lang w:val="en-US" w:eastAsia="en-US" w:bidi="ar-SA"/>
      </w:rPr>
    </w:lvl>
    <w:lvl w:ilvl="6" w:tplc="4C048764">
      <w:numFmt w:val="bullet"/>
      <w:lvlText w:val="•"/>
      <w:lvlJc w:val="left"/>
      <w:pPr>
        <w:ind w:left="7323" w:hanging="360"/>
      </w:pPr>
      <w:rPr>
        <w:rFonts w:hint="default"/>
        <w:lang w:val="en-US" w:eastAsia="en-US" w:bidi="ar-SA"/>
      </w:rPr>
    </w:lvl>
    <w:lvl w:ilvl="7" w:tplc="8D22EEE6">
      <w:numFmt w:val="bullet"/>
      <w:lvlText w:val="•"/>
      <w:lvlJc w:val="left"/>
      <w:pPr>
        <w:ind w:left="8184" w:hanging="360"/>
      </w:pPr>
      <w:rPr>
        <w:rFonts w:hint="default"/>
        <w:lang w:val="en-US" w:eastAsia="en-US" w:bidi="ar-SA"/>
      </w:rPr>
    </w:lvl>
    <w:lvl w:ilvl="8" w:tplc="9B103960">
      <w:numFmt w:val="bullet"/>
      <w:lvlText w:val="•"/>
      <w:lvlJc w:val="left"/>
      <w:pPr>
        <w:ind w:left="9045" w:hanging="360"/>
      </w:pPr>
      <w:rPr>
        <w:rFonts w:hint="default"/>
        <w:lang w:val="en-US" w:eastAsia="en-US" w:bidi="ar-SA"/>
      </w:rPr>
    </w:lvl>
  </w:abstractNum>
  <w:abstractNum w:abstractNumId="163">
    <w:nsid w:val="4EF54177"/>
    <w:multiLevelType w:val="hybridMultilevel"/>
    <w:tmpl w:val="750CA81C"/>
    <w:lvl w:ilvl="0" w:tplc="DE66AAC0">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FF40ECC8">
      <w:numFmt w:val="bullet"/>
      <w:lvlText w:val="•"/>
      <w:lvlJc w:val="left"/>
      <w:pPr>
        <w:ind w:left="3020" w:hanging="360"/>
      </w:pPr>
      <w:rPr>
        <w:rFonts w:hint="default"/>
        <w:lang w:val="en-US" w:eastAsia="en-US" w:bidi="ar-SA"/>
      </w:rPr>
    </w:lvl>
    <w:lvl w:ilvl="2" w:tplc="3800E070">
      <w:numFmt w:val="bullet"/>
      <w:lvlText w:val="•"/>
      <w:lvlJc w:val="left"/>
      <w:pPr>
        <w:ind w:left="3881" w:hanging="360"/>
      </w:pPr>
      <w:rPr>
        <w:rFonts w:hint="default"/>
        <w:lang w:val="en-US" w:eastAsia="en-US" w:bidi="ar-SA"/>
      </w:rPr>
    </w:lvl>
    <w:lvl w:ilvl="3" w:tplc="EC5654FE">
      <w:numFmt w:val="bullet"/>
      <w:lvlText w:val="•"/>
      <w:lvlJc w:val="left"/>
      <w:pPr>
        <w:ind w:left="4741" w:hanging="360"/>
      </w:pPr>
      <w:rPr>
        <w:rFonts w:hint="default"/>
        <w:lang w:val="en-US" w:eastAsia="en-US" w:bidi="ar-SA"/>
      </w:rPr>
    </w:lvl>
    <w:lvl w:ilvl="4" w:tplc="2CDC45A8">
      <w:numFmt w:val="bullet"/>
      <w:lvlText w:val="•"/>
      <w:lvlJc w:val="left"/>
      <w:pPr>
        <w:ind w:left="5602" w:hanging="360"/>
      </w:pPr>
      <w:rPr>
        <w:rFonts w:hint="default"/>
        <w:lang w:val="en-US" w:eastAsia="en-US" w:bidi="ar-SA"/>
      </w:rPr>
    </w:lvl>
    <w:lvl w:ilvl="5" w:tplc="A1B88872">
      <w:numFmt w:val="bullet"/>
      <w:lvlText w:val="•"/>
      <w:lvlJc w:val="left"/>
      <w:pPr>
        <w:ind w:left="6463" w:hanging="360"/>
      </w:pPr>
      <w:rPr>
        <w:rFonts w:hint="default"/>
        <w:lang w:val="en-US" w:eastAsia="en-US" w:bidi="ar-SA"/>
      </w:rPr>
    </w:lvl>
    <w:lvl w:ilvl="6" w:tplc="0E5C50C2">
      <w:numFmt w:val="bullet"/>
      <w:lvlText w:val="•"/>
      <w:lvlJc w:val="left"/>
      <w:pPr>
        <w:ind w:left="7323" w:hanging="360"/>
      </w:pPr>
      <w:rPr>
        <w:rFonts w:hint="default"/>
        <w:lang w:val="en-US" w:eastAsia="en-US" w:bidi="ar-SA"/>
      </w:rPr>
    </w:lvl>
    <w:lvl w:ilvl="7" w:tplc="77C8B97E">
      <w:numFmt w:val="bullet"/>
      <w:lvlText w:val="•"/>
      <w:lvlJc w:val="left"/>
      <w:pPr>
        <w:ind w:left="8184" w:hanging="360"/>
      </w:pPr>
      <w:rPr>
        <w:rFonts w:hint="default"/>
        <w:lang w:val="en-US" w:eastAsia="en-US" w:bidi="ar-SA"/>
      </w:rPr>
    </w:lvl>
    <w:lvl w:ilvl="8" w:tplc="95486286">
      <w:numFmt w:val="bullet"/>
      <w:lvlText w:val="•"/>
      <w:lvlJc w:val="left"/>
      <w:pPr>
        <w:ind w:left="9045" w:hanging="360"/>
      </w:pPr>
      <w:rPr>
        <w:rFonts w:hint="default"/>
        <w:lang w:val="en-US" w:eastAsia="en-US" w:bidi="ar-SA"/>
      </w:rPr>
    </w:lvl>
  </w:abstractNum>
  <w:abstractNum w:abstractNumId="164">
    <w:nsid w:val="50CD0933"/>
    <w:multiLevelType w:val="hybridMultilevel"/>
    <w:tmpl w:val="305819B0"/>
    <w:lvl w:ilvl="0" w:tplc="F7B0C5F4">
      <w:start w:val="1"/>
      <w:numFmt w:val="decimal"/>
      <w:lvlText w:val="%1."/>
      <w:lvlJc w:val="left"/>
      <w:pPr>
        <w:ind w:left="1680" w:hanging="240"/>
      </w:pPr>
      <w:rPr>
        <w:rFonts w:ascii="Times New Roman" w:eastAsia="Times New Roman" w:hAnsi="Times New Roman" w:cs="Times New Roman" w:hint="default"/>
        <w:w w:val="97"/>
        <w:sz w:val="24"/>
        <w:szCs w:val="24"/>
        <w:lang w:val="en-US" w:eastAsia="en-US" w:bidi="ar-SA"/>
      </w:rPr>
    </w:lvl>
    <w:lvl w:ilvl="1" w:tplc="CA409A22">
      <w:numFmt w:val="bullet"/>
      <w:lvlText w:val="•"/>
      <w:lvlJc w:val="left"/>
      <w:pPr>
        <w:ind w:left="2588" w:hanging="240"/>
      </w:pPr>
      <w:rPr>
        <w:rFonts w:hint="default"/>
        <w:lang w:val="en-US" w:eastAsia="en-US" w:bidi="ar-SA"/>
      </w:rPr>
    </w:lvl>
    <w:lvl w:ilvl="2" w:tplc="A3FA37EC">
      <w:numFmt w:val="bullet"/>
      <w:lvlText w:val="•"/>
      <w:lvlJc w:val="left"/>
      <w:pPr>
        <w:ind w:left="3497" w:hanging="240"/>
      </w:pPr>
      <w:rPr>
        <w:rFonts w:hint="default"/>
        <w:lang w:val="en-US" w:eastAsia="en-US" w:bidi="ar-SA"/>
      </w:rPr>
    </w:lvl>
    <w:lvl w:ilvl="3" w:tplc="DCFE9840">
      <w:numFmt w:val="bullet"/>
      <w:lvlText w:val="•"/>
      <w:lvlJc w:val="left"/>
      <w:pPr>
        <w:ind w:left="4405" w:hanging="240"/>
      </w:pPr>
      <w:rPr>
        <w:rFonts w:hint="default"/>
        <w:lang w:val="en-US" w:eastAsia="en-US" w:bidi="ar-SA"/>
      </w:rPr>
    </w:lvl>
    <w:lvl w:ilvl="4" w:tplc="4F4CA0CA">
      <w:numFmt w:val="bullet"/>
      <w:lvlText w:val="•"/>
      <w:lvlJc w:val="left"/>
      <w:pPr>
        <w:ind w:left="5314" w:hanging="240"/>
      </w:pPr>
      <w:rPr>
        <w:rFonts w:hint="default"/>
        <w:lang w:val="en-US" w:eastAsia="en-US" w:bidi="ar-SA"/>
      </w:rPr>
    </w:lvl>
    <w:lvl w:ilvl="5" w:tplc="F5AE9AA6">
      <w:numFmt w:val="bullet"/>
      <w:lvlText w:val="•"/>
      <w:lvlJc w:val="left"/>
      <w:pPr>
        <w:ind w:left="6223" w:hanging="240"/>
      </w:pPr>
      <w:rPr>
        <w:rFonts w:hint="default"/>
        <w:lang w:val="en-US" w:eastAsia="en-US" w:bidi="ar-SA"/>
      </w:rPr>
    </w:lvl>
    <w:lvl w:ilvl="6" w:tplc="507E713E">
      <w:numFmt w:val="bullet"/>
      <w:lvlText w:val="•"/>
      <w:lvlJc w:val="left"/>
      <w:pPr>
        <w:ind w:left="7131" w:hanging="240"/>
      </w:pPr>
      <w:rPr>
        <w:rFonts w:hint="default"/>
        <w:lang w:val="en-US" w:eastAsia="en-US" w:bidi="ar-SA"/>
      </w:rPr>
    </w:lvl>
    <w:lvl w:ilvl="7" w:tplc="C39856DE">
      <w:numFmt w:val="bullet"/>
      <w:lvlText w:val="•"/>
      <w:lvlJc w:val="left"/>
      <w:pPr>
        <w:ind w:left="8040" w:hanging="240"/>
      </w:pPr>
      <w:rPr>
        <w:rFonts w:hint="default"/>
        <w:lang w:val="en-US" w:eastAsia="en-US" w:bidi="ar-SA"/>
      </w:rPr>
    </w:lvl>
    <w:lvl w:ilvl="8" w:tplc="F250A81A">
      <w:numFmt w:val="bullet"/>
      <w:lvlText w:val="•"/>
      <w:lvlJc w:val="left"/>
      <w:pPr>
        <w:ind w:left="8949" w:hanging="240"/>
      </w:pPr>
      <w:rPr>
        <w:rFonts w:hint="default"/>
        <w:lang w:val="en-US" w:eastAsia="en-US" w:bidi="ar-SA"/>
      </w:rPr>
    </w:lvl>
  </w:abstractNum>
  <w:abstractNum w:abstractNumId="165">
    <w:nsid w:val="50F874C6"/>
    <w:multiLevelType w:val="hybridMultilevel"/>
    <w:tmpl w:val="409E6322"/>
    <w:lvl w:ilvl="0" w:tplc="6D42FEAE">
      <w:start w:val="1"/>
      <w:numFmt w:val="decimal"/>
      <w:lvlText w:val="%1."/>
      <w:lvlJc w:val="left"/>
      <w:pPr>
        <w:ind w:left="931" w:hanging="360"/>
      </w:pPr>
      <w:rPr>
        <w:rFonts w:ascii="Times New Roman" w:eastAsia="Times New Roman" w:hAnsi="Times New Roman" w:cs="Times New Roman" w:hint="default"/>
        <w:spacing w:val="-5"/>
        <w:w w:val="99"/>
        <w:sz w:val="24"/>
        <w:szCs w:val="24"/>
        <w:lang w:val="en-US" w:eastAsia="en-US" w:bidi="ar-SA"/>
      </w:rPr>
    </w:lvl>
    <w:lvl w:ilvl="1" w:tplc="E30021FA">
      <w:start w:val="1"/>
      <w:numFmt w:val="decimal"/>
      <w:lvlText w:val="%2."/>
      <w:lvlJc w:val="left"/>
      <w:pPr>
        <w:ind w:left="1471" w:hanging="360"/>
      </w:pPr>
      <w:rPr>
        <w:rFonts w:ascii="Times New Roman" w:eastAsia="Times New Roman" w:hAnsi="Times New Roman" w:cs="Times New Roman" w:hint="default"/>
        <w:spacing w:val="-2"/>
        <w:w w:val="99"/>
        <w:sz w:val="24"/>
        <w:szCs w:val="24"/>
        <w:lang w:val="en-US" w:eastAsia="en-US" w:bidi="ar-SA"/>
      </w:rPr>
    </w:lvl>
    <w:lvl w:ilvl="2" w:tplc="F664DD5E">
      <w:start w:val="1"/>
      <w:numFmt w:val="decimal"/>
      <w:lvlText w:val="%3."/>
      <w:lvlJc w:val="left"/>
      <w:pPr>
        <w:ind w:left="2160" w:hanging="360"/>
      </w:pPr>
      <w:rPr>
        <w:rFonts w:ascii="Times New Roman" w:eastAsia="Times New Roman" w:hAnsi="Times New Roman" w:cs="Times New Roman" w:hint="default"/>
        <w:w w:val="97"/>
        <w:sz w:val="24"/>
        <w:szCs w:val="24"/>
        <w:lang w:val="en-US" w:eastAsia="en-US" w:bidi="ar-SA"/>
      </w:rPr>
    </w:lvl>
    <w:lvl w:ilvl="3" w:tplc="FC0880F6">
      <w:numFmt w:val="bullet"/>
      <w:lvlText w:val="•"/>
      <w:lvlJc w:val="left"/>
      <w:pPr>
        <w:ind w:left="3235" w:hanging="360"/>
      </w:pPr>
      <w:rPr>
        <w:rFonts w:hint="default"/>
        <w:lang w:val="en-US" w:eastAsia="en-US" w:bidi="ar-SA"/>
      </w:rPr>
    </w:lvl>
    <w:lvl w:ilvl="4" w:tplc="F4ECA65C">
      <w:numFmt w:val="bullet"/>
      <w:lvlText w:val="•"/>
      <w:lvlJc w:val="left"/>
      <w:pPr>
        <w:ind w:left="4311" w:hanging="360"/>
      </w:pPr>
      <w:rPr>
        <w:rFonts w:hint="default"/>
        <w:lang w:val="en-US" w:eastAsia="en-US" w:bidi="ar-SA"/>
      </w:rPr>
    </w:lvl>
    <w:lvl w:ilvl="5" w:tplc="9EEAE6C6">
      <w:numFmt w:val="bullet"/>
      <w:lvlText w:val="•"/>
      <w:lvlJc w:val="left"/>
      <w:pPr>
        <w:ind w:left="5387" w:hanging="360"/>
      </w:pPr>
      <w:rPr>
        <w:rFonts w:hint="default"/>
        <w:lang w:val="en-US" w:eastAsia="en-US" w:bidi="ar-SA"/>
      </w:rPr>
    </w:lvl>
    <w:lvl w:ilvl="6" w:tplc="DB26FDAA">
      <w:numFmt w:val="bullet"/>
      <w:lvlText w:val="•"/>
      <w:lvlJc w:val="left"/>
      <w:pPr>
        <w:ind w:left="6463" w:hanging="360"/>
      </w:pPr>
      <w:rPr>
        <w:rFonts w:hint="default"/>
        <w:lang w:val="en-US" w:eastAsia="en-US" w:bidi="ar-SA"/>
      </w:rPr>
    </w:lvl>
    <w:lvl w:ilvl="7" w:tplc="1C08CC2C">
      <w:numFmt w:val="bullet"/>
      <w:lvlText w:val="•"/>
      <w:lvlJc w:val="left"/>
      <w:pPr>
        <w:ind w:left="7539" w:hanging="360"/>
      </w:pPr>
      <w:rPr>
        <w:rFonts w:hint="default"/>
        <w:lang w:val="en-US" w:eastAsia="en-US" w:bidi="ar-SA"/>
      </w:rPr>
    </w:lvl>
    <w:lvl w:ilvl="8" w:tplc="4322FA5A">
      <w:numFmt w:val="bullet"/>
      <w:lvlText w:val="•"/>
      <w:lvlJc w:val="left"/>
      <w:pPr>
        <w:ind w:left="8614" w:hanging="360"/>
      </w:pPr>
      <w:rPr>
        <w:rFonts w:hint="default"/>
        <w:lang w:val="en-US" w:eastAsia="en-US" w:bidi="ar-SA"/>
      </w:rPr>
    </w:lvl>
  </w:abstractNum>
  <w:abstractNum w:abstractNumId="166">
    <w:nsid w:val="51586532"/>
    <w:multiLevelType w:val="hybridMultilevel"/>
    <w:tmpl w:val="14C8A6E2"/>
    <w:lvl w:ilvl="0" w:tplc="C6F0853A">
      <w:start w:val="1"/>
      <w:numFmt w:val="decimal"/>
      <w:lvlText w:val="%1."/>
      <w:lvlJc w:val="left"/>
      <w:pPr>
        <w:ind w:left="1440" w:hanging="255"/>
      </w:pPr>
      <w:rPr>
        <w:rFonts w:ascii="Times New Roman" w:eastAsia="Times New Roman" w:hAnsi="Times New Roman" w:cs="Times New Roman" w:hint="default"/>
        <w:w w:val="97"/>
        <w:sz w:val="24"/>
        <w:szCs w:val="24"/>
        <w:lang w:val="en-US" w:eastAsia="en-US" w:bidi="ar-SA"/>
      </w:rPr>
    </w:lvl>
    <w:lvl w:ilvl="1" w:tplc="97C29DA2">
      <w:numFmt w:val="bullet"/>
      <w:lvlText w:val="•"/>
      <w:lvlJc w:val="left"/>
      <w:pPr>
        <w:ind w:left="2160" w:hanging="255"/>
      </w:pPr>
      <w:rPr>
        <w:rFonts w:hint="default"/>
        <w:lang w:val="en-US" w:eastAsia="en-US" w:bidi="ar-SA"/>
      </w:rPr>
    </w:lvl>
    <w:lvl w:ilvl="2" w:tplc="D79CF8D0">
      <w:numFmt w:val="bullet"/>
      <w:lvlText w:val="•"/>
      <w:lvlJc w:val="left"/>
      <w:pPr>
        <w:ind w:left="3116" w:hanging="255"/>
      </w:pPr>
      <w:rPr>
        <w:rFonts w:hint="default"/>
        <w:lang w:val="en-US" w:eastAsia="en-US" w:bidi="ar-SA"/>
      </w:rPr>
    </w:lvl>
    <w:lvl w:ilvl="3" w:tplc="E5F483E4">
      <w:numFmt w:val="bullet"/>
      <w:lvlText w:val="•"/>
      <w:lvlJc w:val="left"/>
      <w:pPr>
        <w:ind w:left="4072" w:hanging="255"/>
      </w:pPr>
      <w:rPr>
        <w:rFonts w:hint="default"/>
        <w:lang w:val="en-US" w:eastAsia="en-US" w:bidi="ar-SA"/>
      </w:rPr>
    </w:lvl>
    <w:lvl w:ilvl="4" w:tplc="6658C0BA">
      <w:numFmt w:val="bullet"/>
      <w:lvlText w:val="•"/>
      <w:lvlJc w:val="left"/>
      <w:pPr>
        <w:ind w:left="5028" w:hanging="255"/>
      </w:pPr>
      <w:rPr>
        <w:rFonts w:hint="default"/>
        <w:lang w:val="en-US" w:eastAsia="en-US" w:bidi="ar-SA"/>
      </w:rPr>
    </w:lvl>
    <w:lvl w:ilvl="5" w:tplc="40D0BD66">
      <w:numFmt w:val="bullet"/>
      <w:lvlText w:val="•"/>
      <w:lvlJc w:val="left"/>
      <w:pPr>
        <w:ind w:left="5985" w:hanging="255"/>
      </w:pPr>
      <w:rPr>
        <w:rFonts w:hint="default"/>
        <w:lang w:val="en-US" w:eastAsia="en-US" w:bidi="ar-SA"/>
      </w:rPr>
    </w:lvl>
    <w:lvl w:ilvl="6" w:tplc="968E595A">
      <w:numFmt w:val="bullet"/>
      <w:lvlText w:val="•"/>
      <w:lvlJc w:val="left"/>
      <w:pPr>
        <w:ind w:left="6941" w:hanging="255"/>
      </w:pPr>
      <w:rPr>
        <w:rFonts w:hint="default"/>
        <w:lang w:val="en-US" w:eastAsia="en-US" w:bidi="ar-SA"/>
      </w:rPr>
    </w:lvl>
    <w:lvl w:ilvl="7" w:tplc="51E6700A">
      <w:numFmt w:val="bullet"/>
      <w:lvlText w:val="•"/>
      <w:lvlJc w:val="left"/>
      <w:pPr>
        <w:ind w:left="7897" w:hanging="255"/>
      </w:pPr>
      <w:rPr>
        <w:rFonts w:hint="default"/>
        <w:lang w:val="en-US" w:eastAsia="en-US" w:bidi="ar-SA"/>
      </w:rPr>
    </w:lvl>
    <w:lvl w:ilvl="8" w:tplc="A8F8E0D4">
      <w:numFmt w:val="bullet"/>
      <w:lvlText w:val="•"/>
      <w:lvlJc w:val="left"/>
      <w:pPr>
        <w:ind w:left="8853" w:hanging="255"/>
      </w:pPr>
      <w:rPr>
        <w:rFonts w:hint="default"/>
        <w:lang w:val="en-US" w:eastAsia="en-US" w:bidi="ar-SA"/>
      </w:rPr>
    </w:lvl>
  </w:abstractNum>
  <w:abstractNum w:abstractNumId="167">
    <w:nsid w:val="51B250C8"/>
    <w:multiLevelType w:val="hybridMultilevel"/>
    <w:tmpl w:val="861C66E8"/>
    <w:lvl w:ilvl="0" w:tplc="503A3A38">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EDC65CF4">
      <w:numFmt w:val="bullet"/>
      <w:lvlText w:val="•"/>
      <w:lvlJc w:val="left"/>
      <w:pPr>
        <w:ind w:left="3020" w:hanging="360"/>
      </w:pPr>
      <w:rPr>
        <w:rFonts w:hint="default"/>
        <w:lang w:val="en-US" w:eastAsia="en-US" w:bidi="ar-SA"/>
      </w:rPr>
    </w:lvl>
    <w:lvl w:ilvl="2" w:tplc="507290C8">
      <w:numFmt w:val="bullet"/>
      <w:lvlText w:val="•"/>
      <w:lvlJc w:val="left"/>
      <w:pPr>
        <w:ind w:left="3881" w:hanging="360"/>
      </w:pPr>
      <w:rPr>
        <w:rFonts w:hint="default"/>
        <w:lang w:val="en-US" w:eastAsia="en-US" w:bidi="ar-SA"/>
      </w:rPr>
    </w:lvl>
    <w:lvl w:ilvl="3" w:tplc="B2F4A88E">
      <w:numFmt w:val="bullet"/>
      <w:lvlText w:val="•"/>
      <w:lvlJc w:val="left"/>
      <w:pPr>
        <w:ind w:left="4741" w:hanging="360"/>
      </w:pPr>
      <w:rPr>
        <w:rFonts w:hint="default"/>
        <w:lang w:val="en-US" w:eastAsia="en-US" w:bidi="ar-SA"/>
      </w:rPr>
    </w:lvl>
    <w:lvl w:ilvl="4" w:tplc="E43C95D8">
      <w:numFmt w:val="bullet"/>
      <w:lvlText w:val="•"/>
      <w:lvlJc w:val="left"/>
      <w:pPr>
        <w:ind w:left="5602" w:hanging="360"/>
      </w:pPr>
      <w:rPr>
        <w:rFonts w:hint="default"/>
        <w:lang w:val="en-US" w:eastAsia="en-US" w:bidi="ar-SA"/>
      </w:rPr>
    </w:lvl>
    <w:lvl w:ilvl="5" w:tplc="22D8FBB6">
      <w:numFmt w:val="bullet"/>
      <w:lvlText w:val="•"/>
      <w:lvlJc w:val="left"/>
      <w:pPr>
        <w:ind w:left="6463" w:hanging="360"/>
      </w:pPr>
      <w:rPr>
        <w:rFonts w:hint="default"/>
        <w:lang w:val="en-US" w:eastAsia="en-US" w:bidi="ar-SA"/>
      </w:rPr>
    </w:lvl>
    <w:lvl w:ilvl="6" w:tplc="108ACDE4">
      <w:numFmt w:val="bullet"/>
      <w:lvlText w:val="•"/>
      <w:lvlJc w:val="left"/>
      <w:pPr>
        <w:ind w:left="7323" w:hanging="360"/>
      </w:pPr>
      <w:rPr>
        <w:rFonts w:hint="default"/>
        <w:lang w:val="en-US" w:eastAsia="en-US" w:bidi="ar-SA"/>
      </w:rPr>
    </w:lvl>
    <w:lvl w:ilvl="7" w:tplc="1B586C82">
      <w:numFmt w:val="bullet"/>
      <w:lvlText w:val="•"/>
      <w:lvlJc w:val="left"/>
      <w:pPr>
        <w:ind w:left="8184" w:hanging="360"/>
      </w:pPr>
      <w:rPr>
        <w:rFonts w:hint="default"/>
        <w:lang w:val="en-US" w:eastAsia="en-US" w:bidi="ar-SA"/>
      </w:rPr>
    </w:lvl>
    <w:lvl w:ilvl="8" w:tplc="38A8F516">
      <w:numFmt w:val="bullet"/>
      <w:lvlText w:val="•"/>
      <w:lvlJc w:val="left"/>
      <w:pPr>
        <w:ind w:left="9045" w:hanging="360"/>
      </w:pPr>
      <w:rPr>
        <w:rFonts w:hint="default"/>
        <w:lang w:val="en-US" w:eastAsia="en-US" w:bidi="ar-SA"/>
      </w:rPr>
    </w:lvl>
  </w:abstractNum>
  <w:abstractNum w:abstractNumId="168">
    <w:nsid w:val="52A95605"/>
    <w:multiLevelType w:val="hybridMultilevel"/>
    <w:tmpl w:val="AA32C450"/>
    <w:lvl w:ilvl="0" w:tplc="D91A7560">
      <w:start w:val="1"/>
      <w:numFmt w:val="decimal"/>
      <w:lvlText w:val="%1."/>
      <w:lvlJc w:val="left"/>
      <w:pPr>
        <w:ind w:left="2268" w:hanging="360"/>
      </w:pPr>
      <w:rPr>
        <w:rFonts w:ascii="Times New Roman" w:eastAsia="Times New Roman" w:hAnsi="Times New Roman" w:cs="Times New Roman" w:hint="default"/>
        <w:w w:val="97"/>
        <w:sz w:val="24"/>
        <w:szCs w:val="24"/>
        <w:lang w:val="en-US" w:eastAsia="en-US" w:bidi="ar-SA"/>
      </w:rPr>
    </w:lvl>
    <w:lvl w:ilvl="1" w:tplc="76BA55D6">
      <w:numFmt w:val="bullet"/>
      <w:lvlText w:val="•"/>
      <w:lvlJc w:val="left"/>
      <w:pPr>
        <w:ind w:left="3110" w:hanging="360"/>
      </w:pPr>
      <w:rPr>
        <w:rFonts w:hint="default"/>
        <w:lang w:val="en-US" w:eastAsia="en-US" w:bidi="ar-SA"/>
      </w:rPr>
    </w:lvl>
    <w:lvl w:ilvl="2" w:tplc="46A0BFBA">
      <w:numFmt w:val="bullet"/>
      <w:lvlText w:val="•"/>
      <w:lvlJc w:val="left"/>
      <w:pPr>
        <w:ind w:left="3961" w:hanging="360"/>
      </w:pPr>
      <w:rPr>
        <w:rFonts w:hint="default"/>
        <w:lang w:val="en-US" w:eastAsia="en-US" w:bidi="ar-SA"/>
      </w:rPr>
    </w:lvl>
    <w:lvl w:ilvl="3" w:tplc="CE36701A">
      <w:numFmt w:val="bullet"/>
      <w:lvlText w:val="•"/>
      <w:lvlJc w:val="left"/>
      <w:pPr>
        <w:ind w:left="4811" w:hanging="360"/>
      </w:pPr>
      <w:rPr>
        <w:rFonts w:hint="default"/>
        <w:lang w:val="en-US" w:eastAsia="en-US" w:bidi="ar-SA"/>
      </w:rPr>
    </w:lvl>
    <w:lvl w:ilvl="4" w:tplc="EFBCC4AA">
      <w:numFmt w:val="bullet"/>
      <w:lvlText w:val="•"/>
      <w:lvlJc w:val="left"/>
      <w:pPr>
        <w:ind w:left="5662" w:hanging="360"/>
      </w:pPr>
      <w:rPr>
        <w:rFonts w:hint="default"/>
        <w:lang w:val="en-US" w:eastAsia="en-US" w:bidi="ar-SA"/>
      </w:rPr>
    </w:lvl>
    <w:lvl w:ilvl="5" w:tplc="2382A228">
      <w:numFmt w:val="bullet"/>
      <w:lvlText w:val="•"/>
      <w:lvlJc w:val="left"/>
      <w:pPr>
        <w:ind w:left="6513" w:hanging="360"/>
      </w:pPr>
      <w:rPr>
        <w:rFonts w:hint="default"/>
        <w:lang w:val="en-US" w:eastAsia="en-US" w:bidi="ar-SA"/>
      </w:rPr>
    </w:lvl>
    <w:lvl w:ilvl="6" w:tplc="8B88455E">
      <w:numFmt w:val="bullet"/>
      <w:lvlText w:val="•"/>
      <w:lvlJc w:val="left"/>
      <w:pPr>
        <w:ind w:left="7363" w:hanging="360"/>
      </w:pPr>
      <w:rPr>
        <w:rFonts w:hint="default"/>
        <w:lang w:val="en-US" w:eastAsia="en-US" w:bidi="ar-SA"/>
      </w:rPr>
    </w:lvl>
    <w:lvl w:ilvl="7" w:tplc="9C46B018">
      <w:numFmt w:val="bullet"/>
      <w:lvlText w:val="•"/>
      <w:lvlJc w:val="left"/>
      <w:pPr>
        <w:ind w:left="8214" w:hanging="360"/>
      </w:pPr>
      <w:rPr>
        <w:rFonts w:hint="default"/>
        <w:lang w:val="en-US" w:eastAsia="en-US" w:bidi="ar-SA"/>
      </w:rPr>
    </w:lvl>
    <w:lvl w:ilvl="8" w:tplc="F43C2A2E">
      <w:numFmt w:val="bullet"/>
      <w:lvlText w:val="•"/>
      <w:lvlJc w:val="left"/>
      <w:pPr>
        <w:ind w:left="9065" w:hanging="360"/>
      </w:pPr>
      <w:rPr>
        <w:rFonts w:hint="default"/>
        <w:lang w:val="en-US" w:eastAsia="en-US" w:bidi="ar-SA"/>
      </w:rPr>
    </w:lvl>
  </w:abstractNum>
  <w:abstractNum w:abstractNumId="169">
    <w:nsid w:val="53471D5A"/>
    <w:multiLevelType w:val="hybridMultilevel"/>
    <w:tmpl w:val="73BC9020"/>
    <w:lvl w:ilvl="0" w:tplc="B588B8CC">
      <w:start w:val="2"/>
      <w:numFmt w:val="decimal"/>
      <w:lvlText w:val="%1."/>
      <w:lvlJc w:val="left"/>
      <w:pPr>
        <w:ind w:left="1867" w:hanging="428"/>
      </w:pPr>
      <w:rPr>
        <w:rFonts w:ascii="Times New Roman" w:eastAsia="Times New Roman" w:hAnsi="Times New Roman" w:cs="Times New Roman" w:hint="default"/>
        <w:w w:val="97"/>
        <w:sz w:val="24"/>
        <w:szCs w:val="24"/>
        <w:lang w:val="en-US" w:eastAsia="en-US" w:bidi="ar-SA"/>
      </w:rPr>
    </w:lvl>
    <w:lvl w:ilvl="1" w:tplc="11DEEDD8">
      <w:numFmt w:val="bullet"/>
      <w:lvlText w:val="•"/>
      <w:lvlJc w:val="left"/>
      <w:pPr>
        <w:ind w:left="2040" w:hanging="428"/>
      </w:pPr>
      <w:rPr>
        <w:rFonts w:hint="default"/>
        <w:lang w:val="en-US" w:eastAsia="en-US" w:bidi="ar-SA"/>
      </w:rPr>
    </w:lvl>
    <w:lvl w:ilvl="2" w:tplc="2AB4A4BA">
      <w:numFmt w:val="bullet"/>
      <w:lvlText w:val="•"/>
      <w:lvlJc w:val="left"/>
      <w:pPr>
        <w:ind w:left="3009" w:hanging="428"/>
      </w:pPr>
      <w:rPr>
        <w:rFonts w:hint="default"/>
        <w:lang w:val="en-US" w:eastAsia="en-US" w:bidi="ar-SA"/>
      </w:rPr>
    </w:lvl>
    <w:lvl w:ilvl="3" w:tplc="0EDA0B34">
      <w:numFmt w:val="bullet"/>
      <w:lvlText w:val="•"/>
      <w:lvlJc w:val="left"/>
      <w:pPr>
        <w:ind w:left="3979" w:hanging="428"/>
      </w:pPr>
      <w:rPr>
        <w:rFonts w:hint="default"/>
        <w:lang w:val="en-US" w:eastAsia="en-US" w:bidi="ar-SA"/>
      </w:rPr>
    </w:lvl>
    <w:lvl w:ilvl="4" w:tplc="2092F40A">
      <w:numFmt w:val="bullet"/>
      <w:lvlText w:val="•"/>
      <w:lvlJc w:val="left"/>
      <w:pPr>
        <w:ind w:left="4948" w:hanging="428"/>
      </w:pPr>
      <w:rPr>
        <w:rFonts w:hint="default"/>
        <w:lang w:val="en-US" w:eastAsia="en-US" w:bidi="ar-SA"/>
      </w:rPr>
    </w:lvl>
    <w:lvl w:ilvl="5" w:tplc="B720C01C">
      <w:numFmt w:val="bullet"/>
      <w:lvlText w:val="•"/>
      <w:lvlJc w:val="left"/>
      <w:pPr>
        <w:ind w:left="5918" w:hanging="428"/>
      </w:pPr>
      <w:rPr>
        <w:rFonts w:hint="default"/>
        <w:lang w:val="en-US" w:eastAsia="en-US" w:bidi="ar-SA"/>
      </w:rPr>
    </w:lvl>
    <w:lvl w:ilvl="6" w:tplc="A8BCB824">
      <w:numFmt w:val="bullet"/>
      <w:lvlText w:val="•"/>
      <w:lvlJc w:val="left"/>
      <w:pPr>
        <w:ind w:left="6888" w:hanging="428"/>
      </w:pPr>
      <w:rPr>
        <w:rFonts w:hint="default"/>
        <w:lang w:val="en-US" w:eastAsia="en-US" w:bidi="ar-SA"/>
      </w:rPr>
    </w:lvl>
    <w:lvl w:ilvl="7" w:tplc="BBE6040A">
      <w:numFmt w:val="bullet"/>
      <w:lvlText w:val="•"/>
      <w:lvlJc w:val="left"/>
      <w:pPr>
        <w:ind w:left="7857" w:hanging="428"/>
      </w:pPr>
      <w:rPr>
        <w:rFonts w:hint="default"/>
        <w:lang w:val="en-US" w:eastAsia="en-US" w:bidi="ar-SA"/>
      </w:rPr>
    </w:lvl>
    <w:lvl w:ilvl="8" w:tplc="313C41F6">
      <w:numFmt w:val="bullet"/>
      <w:lvlText w:val="•"/>
      <w:lvlJc w:val="left"/>
      <w:pPr>
        <w:ind w:left="8827" w:hanging="428"/>
      </w:pPr>
      <w:rPr>
        <w:rFonts w:hint="default"/>
        <w:lang w:val="en-US" w:eastAsia="en-US" w:bidi="ar-SA"/>
      </w:rPr>
    </w:lvl>
  </w:abstractNum>
  <w:abstractNum w:abstractNumId="170">
    <w:nsid w:val="537D22DB"/>
    <w:multiLevelType w:val="hybridMultilevel"/>
    <w:tmpl w:val="C9E04302"/>
    <w:lvl w:ilvl="0" w:tplc="3568468E">
      <w:start w:val="1"/>
      <w:numFmt w:val="decimal"/>
      <w:lvlText w:val="%1."/>
      <w:lvlJc w:val="left"/>
      <w:pPr>
        <w:ind w:left="2160" w:hanging="360"/>
      </w:pPr>
      <w:rPr>
        <w:rFonts w:hint="default"/>
        <w:i/>
        <w:w w:val="97"/>
        <w:lang w:val="en-US" w:eastAsia="en-US" w:bidi="ar-SA"/>
      </w:rPr>
    </w:lvl>
    <w:lvl w:ilvl="1" w:tplc="2ADA54BC">
      <w:numFmt w:val="bullet"/>
      <w:lvlText w:val="•"/>
      <w:lvlJc w:val="left"/>
      <w:pPr>
        <w:ind w:left="3020" w:hanging="360"/>
      </w:pPr>
      <w:rPr>
        <w:rFonts w:hint="default"/>
        <w:lang w:val="en-US" w:eastAsia="en-US" w:bidi="ar-SA"/>
      </w:rPr>
    </w:lvl>
    <w:lvl w:ilvl="2" w:tplc="42BA5796">
      <w:numFmt w:val="bullet"/>
      <w:lvlText w:val="•"/>
      <w:lvlJc w:val="left"/>
      <w:pPr>
        <w:ind w:left="3881" w:hanging="360"/>
      </w:pPr>
      <w:rPr>
        <w:rFonts w:hint="default"/>
        <w:lang w:val="en-US" w:eastAsia="en-US" w:bidi="ar-SA"/>
      </w:rPr>
    </w:lvl>
    <w:lvl w:ilvl="3" w:tplc="AFE432D0">
      <w:numFmt w:val="bullet"/>
      <w:lvlText w:val="•"/>
      <w:lvlJc w:val="left"/>
      <w:pPr>
        <w:ind w:left="4741" w:hanging="360"/>
      </w:pPr>
      <w:rPr>
        <w:rFonts w:hint="default"/>
        <w:lang w:val="en-US" w:eastAsia="en-US" w:bidi="ar-SA"/>
      </w:rPr>
    </w:lvl>
    <w:lvl w:ilvl="4" w:tplc="C4D80532">
      <w:numFmt w:val="bullet"/>
      <w:lvlText w:val="•"/>
      <w:lvlJc w:val="left"/>
      <w:pPr>
        <w:ind w:left="5602" w:hanging="360"/>
      </w:pPr>
      <w:rPr>
        <w:rFonts w:hint="default"/>
        <w:lang w:val="en-US" w:eastAsia="en-US" w:bidi="ar-SA"/>
      </w:rPr>
    </w:lvl>
    <w:lvl w:ilvl="5" w:tplc="9D60F61C">
      <w:numFmt w:val="bullet"/>
      <w:lvlText w:val="•"/>
      <w:lvlJc w:val="left"/>
      <w:pPr>
        <w:ind w:left="6463" w:hanging="360"/>
      </w:pPr>
      <w:rPr>
        <w:rFonts w:hint="default"/>
        <w:lang w:val="en-US" w:eastAsia="en-US" w:bidi="ar-SA"/>
      </w:rPr>
    </w:lvl>
    <w:lvl w:ilvl="6" w:tplc="46AA7004">
      <w:numFmt w:val="bullet"/>
      <w:lvlText w:val="•"/>
      <w:lvlJc w:val="left"/>
      <w:pPr>
        <w:ind w:left="7323" w:hanging="360"/>
      </w:pPr>
      <w:rPr>
        <w:rFonts w:hint="default"/>
        <w:lang w:val="en-US" w:eastAsia="en-US" w:bidi="ar-SA"/>
      </w:rPr>
    </w:lvl>
    <w:lvl w:ilvl="7" w:tplc="A684B8F4">
      <w:numFmt w:val="bullet"/>
      <w:lvlText w:val="•"/>
      <w:lvlJc w:val="left"/>
      <w:pPr>
        <w:ind w:left="8184" w:hanging="360"/>
      </w:pPr>
      <w:rPr>
        <w:rFonts w:hint="default"/>
        <w:lang w:val="en-US" w:eastAsia="en-US" w:bidi="ar-SA"/>
      </w:rPr>
    </w:lvl>
    <w:lvl w:ilvl="8" w:tplc="11C62BE8">
      <w:numFmt w:val="bullet"/>
      <w:lvlText w:val="•"/>
      <w:lvlJc w:val="left"/>
      <w:pPr>
        <w:ind w:left="9045" w:hanging="360"/>
      </w:pPr>
      <w:rPr>
        <w:rFonts w:hint="default"/>
        <w:lang w:val="en-US" w:eastAsia="en-US" w:bidi="ar-SA"/>
      </w:rPr>
    </w:lvl>
  </w:abstractNum>
  <w:abstractNum w:abstractNumId="171">
    <w:nsid w:val="53996D97"/>
    <w:multiLevelType w:val="hybridMultilevel"/>
    <w:tmpl w:val="1D9C45D6"/>
    <w:lvl w:ilvl="0" w:tplc="B35448D8">
      <w:start w:val="1"/>
      <w:numFmt w:val="decimal"/>
      <w:lvlText w:val="%1."/>
      <w:lvlJc w:val="left"/>
      <w:pPr>
        <w:ind w:left="1860" w:hanging="360"/>
      </w:pPr>
      <w:rPr>
        <w:rFonts w:ascii="Times New Roman" w:eastAsia="Times New Roman" w:hAnsi="Times New Roman" w:cs="Times New Roman" w:hint="default"/>
        <w:w w:val="99"/>
        <w:sz w:val="24"/>
        <w:szCs w:val="24"/>
        <w:lang w:val="en-US" w:eastAsia="en-US" w:bidi="en-US"/>
      </w:rPr>
    </w:lvl>
    <w:lvl w:ilvl="1" w:tplc="12B89550">
      <w:numFmt w:val="bullet"/>
      <w:lvlText w:val="•"/>
      <w:lvlJc w:val="left"/>
      <w:pPr>
        <w:ind w:left="2772" w:hanging="360"/>
      </w:pPr>
      <w:rPr>
        <w:rFonts w:hint="default"/>
        <w:lang w:val="en-US" w:eastAsia="en-US" w:bidi="en-US"/>
      </w:rPr>
    </w:lvl>
    <w:lvl w:ilvl="2" w:tplc="9C9EE7EC">
      <w:numFmt w:val="bullet"/>
      <w:lvlText w:val="•"/>
      <w:lvlJc w:val="left"/>
      <w:pPr>
        <w:ind w:left="3684" w:hanging="360"/>
      </w:pPr>
      <w:rPr>
        <w:rFonts w:hint="default"/>
        <w:lang w:val="en-US" w:eastAsia="en-US" w:bidi="en-US"/>
      </w:rPr>
    </w:lvl>
    <w:lvl w:ilvl="3" w:tplc="0E263D1E">
      <w:numFmt w:val="bullet"/>
      <w:lvlText w:val="•"/>
      <w:lvlJc w:val="left"/>
      <w:pPr>
        <w:ind w:left="4596" w:hanging="360"/>
      </w:pPr>
      <w:rPr>
        <w:rFonts w:hint="default"/>
        <w:lang w:val="en-US" w:eastAsia="en-US" w:bidi="en-US"/>
      </w:rPr>
    </w:lvl>
    <w:lvl w:ilvl="4" w:tplc="FD462CD8">
      <w:numFmt w:val="bullet"/>
      <w:lvlText w:val="•"/>
      <w:lvlJc w:val="left"/>
      <w:pPr>
        <w:ind w:left="5508" w:hanging="360"/>
      </w:pPr>
      <w:rPr>
        <w:rFonts w:hint="default"/>
        <w:lang w:val="en-US" w:eastAsia="en-US" w:bidi="en-US"/>
      </w:rPr>
    </w:lvl>
    <w:lvl w:ilvl="5" w:tplc="D068C2CC">
      <w:numFmt w:val="bullet"/>
      <w:lvlText w:val="•"/>
      <w:lvlJc w:val="left"/>
      <w:pPr>
        <w:ind w:left="6420" w:hanging="360"/>
      </w:pPr>
      <w:rPr>
        <w:rFonts w:hint="default"/>
        <w:lang w:val="en-US" w:eastAsia="en-US" w:bidi="en-US"/>
      </w:rPr>
    </w:lvl>
    <w:lvl w:ilvl="6" w:tplc="B0AC5D18">
      <w:numFmt w:val="bullet"/>
      <w:lvlText w:val="•"/>
      <w:lvlJc w:val="left"/>
      <w:pPr>
        <w:ind w:left="7332" w:hanging="360"/>
      </w:pPr>
      <w:rPr>
        <w:rFonts w:hint="default"/>
        <w:lang w:val="en-US" w:eastAsia="en-US" w:bidi="en-US"/>
      </w:rPr>
    </w:lvl>
    <w:lvl w:ilvl="7" w:tplc="F67EC664">
      <w:numFmt w:val="bullet"/>
      <w:lvlText w:val="•"/>
      <w:lvlJc w:val="left"/>
      <w:pPr>
        <w:ind w:left="8244" w:hanging="360"/>
      </w:pPr>
      <w:rPr>
        <w:rFonts w:hint="default"/>
        <w:lang w:val="en-US" w:eastAsia="en-US" w:bidi="en-US"/>
      </w:rPr>
    </w:lvl>
    <w:lvl w:ilvl="8" w:tplc="6890F2DE">
      <w:numFmt w:val="bullet"/>
      <w:lvlText w:val="•"/>
      <w:lvlJc w:val="left"/>
      <w:pPr>
        <w:ind w:left="9156" w:hanging="360"/>
      </w:pPr>
      <w:rPr>
        <w:rFonts w:hint="default"/>
        <w:lang w:val="en-US" w:eastAsia="en-US" w:bidi="en-US"/>
      </w:rPr>
    </w:lvl>
  </w:abstractNum>
  <w:abstractNum w:abstractNumId="172">
    <w:nsid w:val="53BB662D"/>
    <w:multiLevelType w:val="hybridMultilevel"/>
    <w:tmpl w:val="28AEEDEE"/>
    <w:lvl w:ilvl="0" w:tplc="47A84404">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A5CCF8DA">
      <w:numFmt w:val="bullet"/>
      <w:lvlText w:val="•"/>
      <w:lvlJc w:val="left"/>
      <w:pPr>
        <w:ind w:left="3020" w:hanging="360"/>
      </w:pPr>
      <w:rPr>
        <w:rFonts w:hint="default"/>
        <w:lang w:val="en-US" w:eastAsia="en-US" w:bidi="ar-SA"/>
      </w:rPr>
    </w:lvl>
    <w:lvl w:ilvl="2" w:tplc="5AA0191E">
      <w:numFmt w:val="bullet"/>
      <w:lvlText w:val="•"/>
      <w:lvlJc w:val="left"/>
      <w:pPr>
        <w:ind w:left="3881" w:hanging="360"/>
      </w:pPr>
      <w:rPr>
        <w:rFonts w:hint="default"/>
        <w:lang w:val="en-US" w:eastAsia="en-US" w:bidi="ar-SA"/>
      </w:rPr>
    </w:lvl>
    <w:lvl w:ilvl="3" w:tplc="07A2255C">
      <w:numFmt w:val="bullet"/>
      <w:lvlText w:val="•"/>
      <w:lvlJc w:val="left"/>
      <w:pPr>
        <w:ind w:left="4741" w:hanging="360"/>
      </w:pPr>
      <w:rPr>
        <w:rFonts w:hint="default"/>
        <w:lang w:val="en-US" w:eastAsia="en-US" w:bidi="ar-SA"/>
      </w:rPr>
    </w:lvl>
    <w:lvl w:ilvl="4" w:tplc="7FCEA13C">
      <w:numFmt w:val="bullet"/>
      <w:lvlText w:val="•"/>
      <w:lvlJc w:val="left"/>
      <w:pPr>
        <w:ind w:left="5602" w:hanging="360"/>
      </w:pPr>
      <w:rPr>
        <w:rFonts w:hint="default"/>
        <w:lang w:val="en-US" w:eastAsia="en-US" w:bidi="ar-SA"/>
      </w:rPr>
    </w:lvl>
    <w:lvl w:ilvl="5" w:tplc="29840466">
      <w:numFmt w:val="bullet"/>
      <w:lvlText w:val="•"/>
      <w:lvlJc w:val="left"/>
      <w:pPr>
        <w:ind w:left="6463" w:hanging="360"/>
      </w:pPr>
      <w:rPr>
        <w:rFonts w:hint="default"/>
        <w:lang w:val="en-US" w:eastAsia="en-US" w:bidi="ar-SA"/>
      </w:rPr>
    </w:lvl>
    <w:lvl w:ilvl="6" w:tplc="0DB41F8C">
      <w:numFmt w:val="bullet"/>
      <w:lvlText w:val="•"/>
      <w:lvlJc w:val="left"/>
      <w:pPr>
        <w:ind w:left="7323" w:hanging="360"/>
      </w:pPr>
      <w:rPr>
        <w:rFonts w:hint="default"/>
        <w:lang w:val="en-US" w:eastAsia="en-US" w:bidi="ar-SA"/>
      </w:rPr>
    </w:lvl>
    <w:lvl w:ilvl="7" w:tplc="8C4CC780">
      <w:numFmt w:val="bullet"/>
      <w:lvlText w:val="•"/>
      <w:lvlJc w:val="left"/>
      <w:pPr>
        <w:ind w:left="8184" w:hanging="360"/>
      </w:pPr>
      <w:rPr>
        <w:rFonts w:hint="default"/>
        <w:lang w:val="en-US" w:eastAsia="en-US" w:bidi="ar-SA"/>
      </w:rPr>
    </w:lvl>
    <w:lvl w:ilvl="8" w:tplc="0AC0E532">
      <w:numFmt w:val="bullet"/>
      <w:lvlText w:val="•"/>
      <w:lvlJc w:val="left"/>
      <w:pPr>
        <w:ind w:left="9045" w:hanging="360"/>
      </w:pPr>
      <w:rPr>
        <w:rFonts w:hint="default"/>
        <w:lang w:val="en-US" w:eastAsia="en-US" w:bidi="ar-SA"/>
      </w:rPr>
    </w:lvl>
  </w:abstractNum>
  <w:abstractNum w:abstractNumId="173">
    <w:nsid w:val="545D49B1"/>
    <w:multiLevelType w:val="hybridMultilevel"/>
    <w:tmpl w:val="C47C5CE2"/>
    <w:lvl w:ilvl="0" w:tplc="A9F0D034">
      <w:start w:val="1"/>
      <w:numFmt w:val="decimal"/>
      <w:lvlText w:val="%1."/>
      <w:lvlJc w:val="left"/>
      <w:pPr>
        <w:ind w:left="1291" w:hanging="360"/>
      </w:pPr>
      <w:rPr>
        <w:rFonts w:ascii="Times New Roman" w:eastAsia="Times New Roman" w:hAnsi="Times New Roman" w:cs="Times New Roman" w:hint="default"/>
        <w:w w:val="97"/>
        <w:sz w:val="24"/>
        <w:szCs w:val="24"/>
        <w:lang w:val="en-US" w:eastAsia="en-US" w:bidi="ar-SA"/>
      </w:rPr>
    </w:lvl>
    <w:lvl w:ilvl="1" w:tplc="13A4D9CA">
      <w:start w:val="1"/>
      <w:numFmt w:val="decimal"/>
      <w:lvlText w:val="%2."/>
      <w:lvlJc w:val="left"/>
      <w:pPr>
        <w:ind w:left="2160" w:hanging="240"/>
      </w:pPr>
      <w:rPr>
        <w:rFonts w:ascii="Times New Roman" w:eastAsia="Times New Roman" w:hAnsi="Times New Roman" w:cs="Times New Roman" w:hint="default"/>
        <w:spacing w:val="-4"/>
        <w:w w:val="99"/>
        <w:sz w:val="24"/>
        <w:szCs w:val="24"/>
        <w:lang w:val="en-US" w:eastAsia="en-US" w:bidi="ar-SA"/>
      </w:rPr>
    </w:lvl>
    <w:lvl w:ilvl="2" w:tplc="B9742878">
      <w:numFmt w:val="bullet"/>
      <w:lvlText w:val="•"/>
      <w:lvlJc w:val="left"/>
      <w:pPr>
        <w:ind w:left="3116" w:hanging="240"/>
      </w:pPr>
      <w:rPr>
        <w:rFonts w:hint="default"/>
        <w:lang w:val="en-US" w:eastAsia="en-US" w:bidi="ar-SA"/>
      </w:rPr>
    </w:lvl>
    <w:lvl w:ilvl="3" w:tplc="D39CA3FE">
      <w:numFmt w:val="bullet"/>
      <w:lvlText w:val="•"/>
      <w:lvlJc w:val="left"/>
      <w:pPr>
        <w:ind w:left="4072" w:hanging="240"/>
      </w:pPr>
      <w:rPr>
        <w:rFonts w:hint="default"/>
        <w:lang w:val="en-US" w:eastAsia="en-US" w:bidi="ar-SA"/>
      </w:rPr>
    </w:lvl>
    <w:lvl w:ilvl="4" w:tplc="F530DB36">
      <w:numFmt w:val="bullet"/>
      <w:lvlText w:val="•"/>
      <w:lvlJc w:val="left"/>
      <w:pPr>
        <w:ind w:left="5028" w:hanging="240"/>
      </w:pPr>
      <w:rPr>
        <w:rFonts w:hint="default"/>
        <w:lang w:val="en-US" w:eastAsia="en-US" w:bidi="ar-SA"/>
      </w:rPr>
    </w:lvl>
    <w:lvl w:ilvl="5" w:tplc="3FFE4D7C">
      <w:numFmt w:val="bullet"/>
      <w:lvlText w:val="•"/>
      <w:lvlJc w:val="left"/>
      <w:pPr>
        <w:ind w:left="5985" w:hanging="240"/>
      </w:pPr>
      <w:rPr>
        <w:rFonts w:hint="default"/>
        <w:lang w:val="en-US" w:eastAsia="en-US" w:bidi="ar-SA"/>
      </w:rPr>
    </w:lvl>
    <w:lvl w:ilvl="6" w:tplc="DD549B8E">
      <w:numFmt w:val="bullet"/>
      <w:lvlText w:val="•"/>
      <w:lvlJc w:val="left"/>
      <w:pPr>
        <w:ind w:left="6941" w:hanging="240"/>
      </w:pPr>
      <w:rPr>
        <w:rFonts w:hint="default"/>
        <w:lang w:val="en-US" w:eastAsia="en-US" w:bidi="ar-SA"/>
      </w:rPr>
    </w:lvl>
    <w:lvl w:ilvl="7" w:tplc="46D0EE82">
      <w:numFmt w:val="bullet"/>
      <w:lvlText w:val="•"/>
      <w:lvlJc w:val="left"/>
      <w:pPr>
        <w:ind w:left="7897" w:hanging="240"/>
      </w:pPr>
      <w:rPr>
        <w:rFonts w:hint="default"/>
        <w:lang w:val="en-US" w:eastAsia="en-US" w:bidi="ar-SA"/>
      </w:rPr>
    </w:lvl>
    <w:lvl w:ilvl="8" w:tplc="A6AE1564">
      <w:numFmt w:val="bullet"/>
      <w:lvlText w:val="•"/>
      <w:lvlJc w:val="left"/>
      <w:pPr>
        <w:ind w:left="8853" w:hanging="240"/>
      </w:pPr>
      <w:rPr>
        <w:rFonts w:hint="default"/>
        <w:lang w:val="en-US" w:eastAsia="en-US" w:bidi="ar-SA"/>
      </w:rPr>
    </w:lvl>
  </w:abstractNum>
  <w:abstractNum w:abstractNumId="174">
    <w:nsid w:val="55252953"/>
    <w:multiLevelType w:val="hybridMultilevel"/>
    <w:tmpl w:val="FDCAF2E4"/>
    <w:lvl w:ilvl="0" w:tplc="AFE0C5D8">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A142E202">
      <w:numFmt w:val="bullet"/>
      <w:lvlText w:val="•"/>
      <w:lvlJc w:val="left"/>
      <w:pPr>
        <w:ind w:left="3020" w:hanging="360"/>
      </w:pPr>
      <w:rPr>
        <w:rFonts w:hint="default"/>
        <w:lang w:val="en-US" w:eastAsia="en-US" w:bidi="ar-SA"/>
      </w:rPr>
    </w:lvl>
    <w:lvl w:ilvl="2" w:tplc="F0C8A7E0">
      <w:numFmt w:val="bullet"/>
      <w:lvlText w:val="•"/>
      <w:lvlJc w:val="left"/>
      <w:pPr>
        <w:ind w:left="3881" w:hanging="360"/>
      </w:pPr>
      <w:rPr>
        <w:rFonts w:hint="default"/>
        <w:lang w:val="en-US" w:eastAsia="en-US" w:bidi="ar-SA"/>
      </w:rPr>
    </w:lvl>
    <w:lvl w:ilvl="3" w:tplc="D5FE3042">
      <w:numFmt w:val="bullet"/>
      <w:lvlText w:val="•"/>
      <w:lvlJc w:val="left"/>
      <w:pPr>
        <w:ind w:left="4741" w:hanging="360"/>
      </w:pPr>
      <w:rPr>
        <w:rFonts w:hint="default"/>
        <w:lang w:val="en-US" w:eastAsia="en-US" w:bidi="ar-SA"/>
      </w:rPr>
    </w:lvl>
    <w:lvl w:ilvl="4" w:tplc="A17EE540">
      <w:numFmt w:val="bullet"/>
      <w:lvlText w:val="•"/>
      <w:lvlJc w:val="left"/>
      <w:pPr>
        <w:ind w:left="5602" w:hanging="360"/>
      </w:pPr>
      <w:rPr>
        <w:rFonts w:hint="default"/>
        <w:lang w:val="en-US" w:eastAsia="en-US" w:bidi="ar-SA"/>
      </w:rPr>
    </w:lvl>
    <w:lvl w:ilvl="5" w:tplc="4AD2B50A">
      <w:numFmt w:val="bullet"/>
      <w:lvlText w:val="•"/>
      <w:lvlJc w:val="left"/>
      <w:pPr>
        <w:ind w:left="6463" w:hanging="360"/>
      </w:pPr>
      <w:rPr>
        <w:rFonts w:hint="default"/>
        <w:lang w:val="en-US" w:eastAsia="en-US" w:bidi="ar-SA"/>
      </w:rPr>
    </w:lvl>
    <w:lvl w:ilvl="6" w:tplc="E988BA0A">
      <w:numFmt w:val="bullet"/>
      <w:lvlText w:val="•"/>
      <w:lvlJc w:val="left"/>
      <w:pPr>
        <w:ind w:left="7323" w:hanging="360"/>
      </w:pPr>
      <w:rPr>
        <w:rFonts w:hint="default"/>
        <w:lang w:val="en-US" w:eastAsia="en-US" w:bidi="ar-SA"/>
      </w:rPr>
    </w:lvl>
    <w:lvl w:ilvl="7" w:tplc="8BEA0274">
      <w:numFmt w:val="bullet"/>
      <w:lvlText w:val="•"/>
      <w:lvlJc w:val="left"/>
      <w:pPr>
        <w:ind w:left="8184" w:hanging="360"/>
      </w:pPr>
      <w:rPr>
        <w:rFonts w:hint="default"/>
        <w:lang w:val="en-US" w:eastAsia="en-US" w:bidi="ar-SA"/>
      </w:rPr>
    </w:lvl>
    <w:lvl w:ilvl="8" w:tplc="9E82855C">
      <w:numFmt w:val="bullet"/>
      <w:lvlText w:val="•"/>
      <w:lvlJc w:val="left"/>
      <w:pPr>
        <w:ind w:left="9045" w:hanging="360"/>
      </w:pPr>
      <w:rPr>
        <w:rFonts w:hint="default"/>
        <w:lang w:val="en-US" w:eastAsia="en-US" w:bidi="ar-SA"/>
      </w:rPr>
    </w:lvl>
  </w:abstractNum>
  <w:abstractNum w:abstractNumId="175">
    <w:nsid w:val="55D34B1F"/>
    <w:multiLevelType w:val="hybridMultilevel"/>
    <w:tmpl w:val="630E8100"/>
    <w:lvl w:ilvl="0" w:tplc="55D8AAC8">
      <w:start w:val="1"/>
      <w:numFmt w:val="decimal"/>
      <w:lvlText w:val="%1."/>
      <w:lvlJc w:val="left"/>
      <w:pPr>
        <w:ind w:left="1980" w:hanging="360"/>
      </w:pPr>
      <w:rPr>
        <w:rFonts w:ascii="Times New Roman" w:eastAsia="Times New Roman" w:hAnsi="Times New Roman" w:cs="Times New Roman" w:hint="default"/>
        <w:w w:val="97"/>
        <w:sz w:val="24"/>
        <w:szCs w:val="24"/>
        <w:lang w:val="en-US" w:eastAsia="en-US" w:bidi="ar-SA"/>
      </w:rPr>
    </w:lvl>
    <w:lvl w:ilvl="1" w:tplc="4FB8969A">
      <w:numFmt w:val="bullet"/>
      <w:lvlText w:val="•"/>
      <w:lvlJc w:val="left"/>
      <w:pPr>
        <w:ind w:left="2858" w:hanging="360"/>
      </w:pPr>
      <w:rPr>
        <w:rFonts w:hint="default"/>
        <w:lang w:val="en-US" w:eastAsia="en-US" w:bidi="ar-SA"/>
      </w:rPr>
    </w:lvl>
    <w:lvl w:ilvl="2" w:tplc="2B04A19A">
      <w:numFmt w:val="bullet"/>
      <w:lvlText w:val="•"/>
      <w:lvlJc w:val="left"/>
      <w:pPr>
        <w:ind w:left="3737" w:hanging="360"/>
      </w:pPr>
      <w:rPr>
        <w:rFonts w:hint="default"/>
        <w:lang w:val="en-US" w:eastAsia="en-US" w:bidi="ar-SA"/>
      </w:rPr>
    </w:lvl>
    <w:lvl w:ilvl="3" w:tplc="180CCE94">
      <w:numFmt w:val="bullet"/>
      <w:lvlText w:val="•"/>
      <w:lvlJc w:val="left"/>
      <w:pPr>
        <w:ind w:left="4615" w:hanging="360"/>
      </w:pPr>
      <w:rPr>
        <w:rFonts w:hint="default"/>
        <w:lang w:val="en-US" w:eastAsia="en-US" w:bidi="ar-SA"/>
      </w:rPr>
    </w:lvl>
    <w:lvl w:ilvl="4" w:tplc="9CE44C02">
      <w:numFmt w:val="bullet"/>
      <w:lvlText w:val="•"/>
      <w:lvlJc w:val="left"/>
      <w:pPr>
        <w:ind w:left="5494" w:hanging="360"/>
      </w:pPr>
      <w:rPr>
        <w:rFonts w:hint="default"/>
        <w:lang w:val="en-US" w:eastAsia="en-US" w:bidi="ar-SA"/>
      </w:rPr>
    </w:lvl>
    <w:lvl w:ilvl="5" w:tplc="7B2021E8">
      <w:numFmt w:val="bullet"/>
      <w:lvlText w:val="•"/>
      <w:lvlJc w:val="left"/>
      <w:pPr>
        <w:ind w:left="6373" w:hanging="360"/>
      </w:pPr>
      <w:rPr>
        <w:rFonts w:hint="default"/>
        <w:lang w:val="en-US" w:eastAsia="en-US" w:bidi="ar-SA"/>
      </w:rPr>
    </w:lvl>
    <w:lvl w:ilvl="6" w:tplc="3D0C728A">
      <w:numFmt w:val="bullet"/>
      <w:lvlText w:val="•"/>
      <w:lvlJc w:val="left"/>
      <w:pPr>
        <w:ind w:left="7251" w:hanging="360"/>
      </w:pPr>
      <w:rPr>
        <w:rFonts w:hint="default"/>
        <w:lang w:val="en-US" w:eastAsia="en-US" w:bidi="ar-SA"/>
      </w:rPr>
    </w:lvl>
    <w:lvl w:ilvl="7" w:tplc="8CA650A4">
      <w:numFmt w:val="bullet"/>
      <w:lvlText w:val="•"/>
      <w:lvlJc w:val="left"/>
      <w:pPr>
        <w:ind w:left="8130" w:hanging="360"/>
      </w:pPr>
      <w:rPr>
        <w:rFonts w:hint="default"/>
        <w:lang w:val="en-US" w:eastAsia="en-US" w:bidi="ar-SA"/>
      </w:rPr>
    </w:lvl>
    <w:lvl w:ilvl="8" w:tplc="147AD280">
      <w:numFmt w:val="bullet"/>
      <w:lvlText w:val="•"/>
      <w:lvlJc w:val="left"/>
      <w:pPr>
        <w:ind w:left="9009" w:hanging="360"/>
      </w:pPr>
      <w:rPr>
        <w:rFonts w:hint="default"/>
        <w:lang w:val="en-US" w:eastAsia="en-US" w:bidi="ar-SA"/>
      </w:rPr>
    </w:lvl>
  </w:abstractNum>
  <w:abstractNum w:abstractNumId="176">
    <w:nsid w:val="56083410"/>
    <w:multiLevelType w:val="hybridMultilevel"/>
    <w:tmpl w:val="094CFC8A"/>
    <w:lvl w:ilvl="0" w:tplc="C7E8BB8E">
      <w:start w:val="1"/>
      <w:numFmt w:val="decimal"/>
      <w:lvlText w:val="%1."/>
      <w:lvlJc w:val="left"/>
      <w:pPr>
        <w:ind w:left="1440" w:hanging="279"/>
      </w:pPr>
      <w:rPr>
        <w:rFonts w:ascii="Times New Roman" w:eastAsia="Times New Roman" w:hAnsi="Times New Roman" w:cs="Times New Roman" w:hint="default"/>
        <w:w w:val="97"/>
        <w:sz w:val="24"/>
        <w:szCs w:val="24"/>
        <w:lang w:val="en-US" w:eastAsia="en-US" w:bidi="ar-SA"/>
      </w:rPr>
    </w:lvl>
    <w:lvl w:ilvl="1" w:tplc="C9823294">
      <w:numFmt w:val="bullet"/>
      <w:lvlText w:val="•"/>
      <w:lvlJc w:val="left"/>
      <w:pPr>
        <w:ind w:left="2372" w:hanging="279"/>
      </w:pPr>
      <w:rPr>
        <w:rFonts w:hint="default"/>
        <w:lang w:val="en-US" w:eastAsia="en-US" w:bidi="ar-SA"/>
      </w:rPr>
    </w:lvl>
    <w:lvl w:ilvl="2" w:tplc="ABF8C88A">
      <w:numFmt w:val="bullet"/>
      <w:lvlText w:val="•"/>
      <w:lvlJc w:val="left"/>
      <w:pPr>
        <w:ind w:left="3305" w:hanging="279"/>
      </w:pPr>
      <w:rPr>
        <w:rFonts w:hint="default"/>
        <w:lang w:val="en-US" w:eastAsia="en-US" w:bidi="ar-SA"/>
      </w:rPr>
    </w:lvl>
    <w:lvl w:ilvl="3" w:tplc="054A30D4">
      <w:numFmt w:val="bullet"/>
      <w:lvlText w:val="•"/>
      <w:lvlJc w:val="left"/>
      <w:pPr>
        <w:ind w:left="4237" w:hanging="279"/>
      </w:pPr>
      <w:rPr>
        <w:rFonts w:hint="default"/>
        <w:lang w:val="en-US" w:eastAsia="en-US" w:bidi="ar-SA"/>
      </w:rPr>
    </w:lvl>
    <w:lvl w:ilvl="4" w:tplc="92BCD590">
      <w:numFmt w:val="bullet"/>
      <w:lvlText w:val="•"/>
      <w:lvlJc w:val="left"/>
      <w:pPr>
        <w:ind w:left="5170" w:hanging="279"/>
      </w:pPr>
      <w:rPr>
        <w:rFonts w:hint="default"/>
        <w:lang w:val="en-US" w:eastAsia="en-US" w:bidi="ar-SA"/>
      </w:rPr>
    </w:lvl>
    <w:lvl w:ilvl="5" w:tplc="86AE48C4">
      <w:numFmt w:val="bullet"/>
      <w:lvlText w:val="•"/>
      <w:lvlJc w:val="left"/>
      <w:pPr>
        <w:ind w:left="6103" w:hanging="279"/>
      </w:pPr>
      <w:rPr>
        <w:rFonts w:hint="default"/>
        <w:lang w:val="en-US" w:eastAsia="en-US" w:bidi="ar-SA"/>
      </w:rPr>
    </w:lvl>
    <w:lvl w:ilvl="6" w:tplc="0674EBD6">
      <w:numFmt w:val="bullet"/>
      <w:lvlText w:val="•"/>
      <w:lvlJc w:val="left"/>
      <w:pPr>
        <w:ind w:left="7035" w:hanging="279"/>
      </w:pPr>
      <w:rPr>
        <w:rFonts w:hint="default"/>
        <w:lang w:val="en-US" w:eastAsia="en-US" w:bidi="ar-SA"/>
      </w:rPr>
    </w:lvl>
    <w:lvl w:ilvl="7" w:tplc="2544139A">
      <w:numFmt w:val="bullet"/>
      <w:lvlText w:val="•"/>
      <w:lvlJc w:val="left"/>
      <w:pPr>
        <w:ind w:left="7968" w:hanging="279"/>
      </w:pPr>
      <w:rPr>
        <w:rFonts w:hint="default"/>
        <w:lang w:val="en-US" w:eastAsia="en-US" w:bidi="ar-SA"/>
      </w:rPr>
    </w:lvl>
    <w:lvl w:ilvl="8" w:tplc="51C690E2">
      <w:numFmt w:val="bullet"/>
      <w:lvlText w:val="•"/>
      <w:lvlJc w:val="left"/>
      <w:pPr>
        <w:ind w:left="8901" w:hanging="279"/>
      </w:pPr>
      <w:rPr>
        <w:rFonts w:hint="default"/>
        <w:lang w:val="en-US" w:eastAsia="en-US" w:bidi="ar-SA"/>
      </w:rPr>
    </w:lvl>
  </w:abstractNum>
  <w:abstractNum w:abstractNumId="177">
    <w:nsid w:val="571B7BA9"/>
    <w:multiLevelType w:val="hybridMultilevel"/>
    <w:tmpl w:val="C14039F4"/>
    <w:lvl w:ilvl="0" w:tplc="B798F312">
      <w:start w:val="1"/>
      <w:numFmt w:val="decimal"/>
      <w:lvlText w:val="%1."/>
      <w:lvlJc w:val="left"/>
      <w:pPr>
        <w:ind w:left="2227" w:hanging="360"/>
      </w:pPr>
      <w:rPr>
        <w:rFonts w:ascii="Times New Roman" w:eastAsia="Times New Roman" w:hAnsi="Times New Roman" w:cs="Times New Roman" w:hint="default"/>
        <w:w w:val="97"/>
        <w:sz w:val="24"/>
        <w:szCs w:val="24"/>
        <w:lang w:val="en-US" w:eastAsia="en-US" w:bidi="ar-SA"/>
      </w:rPr>
    </w:lvl>
    <w:lvl w:ilvl="1" w:tplc="860C035E">
      <w:numFmt w:val="bullet"/>
      <w:lvlText w:val="•"/>
      <w:lvlJc w:val="left"/>
      <w:pPr>
        <w:ind w:left="3074" w:hanging="360"/>
      </w:pPr>
      <w:rPr>
        <w:rFonts w:hint="default"/>
        <w:lang w:val="en-US" w:eastAsia="en-US" w:bidi="ar-SA"/>
      </w:rPr>
    </w:lvl>
    <w:lvl w:ilvl="2" w:tplc="6C0A4A2C">
      <w:numFmt w:val="bullet"/>
      <w:lvlText w:val="•"/>
      <w:lvlJc w:val="left"/>
      <w:pPr>
        <w:ind w:left="3929" w:hanging="360"/>
      </w:pPr>
      <w:rPr>
        <w:rFonts w:hint="default"/>
        <w:lang w:val="en-US" w:eastAsia="en-US" w:bidi="ar-SA"/>
      </w:rPr>
    </w:lvl>
    <w:lvl w:ilvl="3" w:tplc="D6B8EBF2">
      <w:numFmt w:val="bullet"/>
      <w:lvlText w:val="•"/>
      <w:lvlJc w:val="left"/>
      <w:pPr>
        <w:ind w:left="4783" w:hanging="360"/>
      </w:pPr>
      <w:rPr>
        <w:rFonts w:hint="default"/>
        <w:lang w:val="en-US" w:eastAsia="en-US" w:bidi="ar-SA"/>
      </w:rPr>
    </w:lvl>
    <w:lvl w:ilvl="4" w:tplc="3C48E62E">
      <w:numFmt w:val="bullet"/>
      <w:lvlText w:val="•"/>
      <w:lvlJc w:val="left"/>
      <w:pPr>
        <w:ind w:left="5638" w:hanging="360"/>
      </w:pPr>
      <w:rPr>
        <w:rFonts w:hint="default"/>
        <w:lang w:val="en-US" w:eastAsia="en-US" w:bidi="ar-SA"/>
      </w:rPr>
    </w:lvl>
    <w:lvl w:ilvl="5" w:tplc="F81831C2">
      <w:numFmt w:val="bullet"/>
      <w:lvlText w:val="•"/>
      <w:lvlJc w:val="left"/>
      <w:pPr>
        <w:ind w:left="6493" w:hanging="360"/>
      </w:pPr>
      <w:rPr>
        <w:rFonts w:hint="default"/>
        <w:lang w:val="en-US" w:eastAsia="en-US" w:bidi="ar-SA"/>
      </w:rPr>
    </w:lvl>
    <w:lvl w:ilvl="6" w:tplc="6DF6162A">
      <w:numFmt w:val="bullet"/>
      <w:lvlText w:val="•"/>
      <w:lvlJc w:val="left"/>
      <w:pPr>
        <w:ind w:left="7347" w:hanging="360"/>
      </w:pPr>
      <w:rPr>
        <w:rFonts w:hint="default"/>
        <w:lang w:val="en-US" w:eastAsia="en-US" w:bidi="ar-SA"/>
      </w:rPr>
    </w:lvl>
    <w:lvl w:ilvl="7" w:tplc="CFEAE832">
      <w:numFmt w:val="bullet"/>
      <w:lvlText w:val="•"/>
      <w:lvlJc w:val="left"/>
      <w:pPr>
        <w:ind w:left="8202" w:hanging="360"/>
      </w:pPr>
      <w:rPr>
        <w:rFonts w:hint="default"/>
        <w:lang w:val="en-US" w:eastAsia="en-US" w:bidi="ar-SA"/>
      </w:rPr>
    </w:lvl>
    <w:lvl w:ilvl="8" w:tplc="5462B6D8">
      <w:numFmt w:val="bullet"/>
      <w:lvlText w:val="•"/>
      <w:lvlJc w:val="left"/>
      <w:pPr>
        <w:ind w:left="9057" w:hanging="360"/>
      </w:pPr>
      <w:rPr>
        <w:rFonts w:hint="default"/>
        <w:lang w:val="en-US" w:eastAsia="en-US" w:bidi="ar-SA"/>
      </w:rPr>
    </w:lvl>
  </w:abstractNum>
  <w:abstractNum w:abstractNumId="178">
    <w:nsid w:val="574F2C10"/>
    <w:multiLevelType w:val="hybridMultilevel"/>
    <w:tmpl w:val="15048738"/>
    <w:lvl w:ilvl="0" w:tplc="019CF7C4">
      <w:start w:val="1"/>
      <w:numFmt w:val="decimal"/>
      <w:lvlText w:val="%1."/>
      <w:lvlJc w:val="left"/>
      <w:pPr>
        <w:ind w:left="1440" w:hanging="298"/>
      </w:pPr>
      <w:rPr>
        <w:rFonts w:ascii="Times New Roman" w:eastAsia="Times New Roman" w:hAnsi="Times New Roman" w:cs="Times New Roman" w:hint="default"/>
        <w:w w:val="97"/>
        <w:sz w:val="24"/>
        <w:szCs w:val="24"/>
        <w:lang w:val="en-US" w:eastAsia="en-US" w:bidi="ar-SA"/>
      </w:rPr>
    </w:lvl>
    <w:lvl w:ilvl="1" w:tplc="D332AC90">
      <w:start w:val="1"/>
      <w:numFmt w:val="decimal"/>
      <w:lvlText w:val="%2."/>
      <w:lvlJc w:val="left"/>
      <w:pPr>
        <w:ind w:left="2160" w:hanging="360"/>
      </w:pPr>
      <w:rPr>
        <w:rFonts w:ascii="Times New Roman" w:eastAsia="Times New Roman" w:hAnsi="Times New Roman" w:cs="Times New Roman" w:hint="default"/>
        <w:w w:val="97"/>
        <w:sz w:val="24"/>
        <w:szCs w:val="24"/>
        <w:lang w:val="en-US" w:eastAsia="en-US" w:bidi="ar-SA"/>
      </w:rPr>
    </w:lvl>
    <w:lvl w:ilvl="2" w:tplc="936C132A">
      <w:numFmt w:val="bullet"/>
      <w:lvlText w:val="•"/>
      <w:lvlJc w:val="left"/>
      <w:pPr>
        <w:ind w:left="3116" w:hanging="360"/>
      </w:pPr>
      <w:rPr>
        <w:rFonts w:hint="default"/>
        <w:lang w:val="en-US" w:eastAsia="en-US" w:bidi="ar-SA"/>
      </w:rPr>
    </w:lvl>
    <w:lvl w:ilvl="3" w:tplc="7C3449D2">
      <w:numFmt w:val="bullet"/>
      <w:lvlText w:val="•"/>
      <w:lvlJc w:val="left"/>
      <w:pPr>
        <w:ind w:left="4072" w:hanging="360"/>
      </w:pPr>
      <w:rPr>
        <w:rFonts w:hint="default"/>
        <w:lang w:val="en-US" w:eastAsia="en-US" w:bidi="ar-SA"/>
      </w:rPr>
    </w:lvl>
    <w:lvl w:ilvl="4" w:tplc="4D949096">
      <w:numFmt w:val="bullet"/>
      <w:lvlText w:val="•"/>
      <w:lvlJc w:val="left"/>
      <w:pPr>
        <w:ind w:left="5028" w:hanging="360"/>
      </w:pPr>
      <w:rPr>
        <w:rFonts w:hint="default"/>
        <w:lang w:val="en-US" w:eastAsia="en-US" w:bidi="ar-SA"/>
      </w:rPr>
    </w:lvl>
    <w:lvl w:ilvl="5" w:tplc="3D0C84BE">
      <w:numFmt w:val="bullet"/>
      <w:lvlText w:val="•"/>
      <w:lvlJc w:val="left"/>
      <w:pPr>
        <w:ind w:left="5985" w:hanging="360"/>
      </w:pPr>
      <w:rPr>
        <w:rFonts w:hint="default"/>
        <w:lang w:val="en-US" w:eastAsia="en-US" w:bidi="ar-SA"/>
      </w:rPr>
    </w:lvl>
    <w:lvl w:ilvl="6" w:tplc="147C19C2">
      <w:numFmt w:val="bullet"/>
      <w:lvlText w:val="•"/>
      <w:lvlJc w:val="left"/>
      <w:pPr>
        <w:ind w:left="6941" w:hanging="360"/>
      </w:pPr>
      <w:rPr>
        <w:rFonts w:hint="default"/>
        <w:lang w:val="en-US" w:eastAsia="en-US" w:bidi="ar-SA"/>
      </w:rPr>
    </w:lvl>
    <w:lvl w:ilvl="7" w:tplc="8850FB0A">
      <w:numFmt w:val="bullet"/>
      <w:lvlText w:val="•"/>
      <w:lvlJc w:val="left"/>
      <w:pPr>
        <w:ind w:left="7897" w:hanging="360"/>
      </w:pPr>
      <w:rPr>
        <w:rFonts w:hint="default"/>
        <w:lang w:val="en-US" w:eastAsia="en-US" w:bidi="ar-SA"/>
      </w:rPr>
    </w:lvl>
    <w:lvl w:ilvl="8" w:tplc="4F1C6C3C">
      <w:numFmt w:val="bullet"/>
      <w:lvlText w:val="•"/>
      <w:lvlJc w:val="left"/>
      <w:pPr>
        <w:ind w:left="8853" w:hanging="360"/>
      </w:pPr>
      <w:rPr>
        <w:rFonts w:hint="default"/>
        <w:lang w:val="en-US" w:eastAsia="en-US" w:bidi="ar-SA"/>
      </w:rPr>
    </w:lvl>
  </w:abstractNum>
  <w:abstractNum w:abstractNumId="179">
    <w:nsid w:val="57785283"/>
    <w:multiLevelType w:val="hybridMultilevel"/>
    <w:tmpl w:val="8898A3C8"/>
    <w:lvl w:ilvl="0" w:tplc="C38C74EE">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2810545C">
      <w:numFmt w:val="bullet"/>
      <w:lvlText w:val="•"/>
      <w:lvlJc w:val="left"/>
      <w:pPr>
        <w:ind w:left="3020" w:hanging="360"/>
      </w:pPr>
      <w:rPr>
        <w:rFonts w:hint="default"/>
        <w:lang w:val="en-US" w:eastAsia="en-US" w:bidi="ar-SA"/>
      </w:rPr>
    </w:lvl>
    <w:lvl w:ilvl="2" w:tplc="E18422BC">
      <w:numFmt w:val="bullet"/>
      <w:lvlText w:val="•"/>
      <w:lvlJc w:val="left"/>
      <w:pPr>
        <w:ind w:left="3881" w:hanging="360"/>
      </w:pPr>
      <w:rPr>
        <w:rFonts w:hint="default"/>
        <w:lang w:val="en-US" w:eastAsia="en-US" w:bidi="ar-SA"/>
      </w:rPr>
    </w:lvl>
    <w:lvl w:ilvl="3" w:tplc="CC30D5EE">
      <w:numFmt w:val="bullet"/>
      <w:lvlText w:val="•"/>
      <w:lvlJc w:val="left"/>
      <w:pPr>
        <w:ind w:left="4741" w:hanging="360"/>
      </w:pPr>
      <w:rPr>
        <w:rFonts w:hint="default"/>
        <w:lang w:val="en-US" w:eastAsia="en-US" w:bidi="ar-SA"/>
      </w:rPr>
    </w:lvl>
    <w:lvl w:ilvl="4" w:tplc="B662649C">
      <w:numFmt w:val="bullet"/>
      <w:lvlText w:val="•"/>
      <w:lvlJc w:val="left"/>
      <w:pPr>
        <w:ind w:left="5602" w:hanging="360"/>
      </w:pPr>
      <w:rPr>
        <w:rFonts w:hint="default"/>
        <w:lang w:val="en-US" w:eastAsia="en-US" w:bidi="ar-SA"/>
      </w:rPr>
    </w:lvl>
    <w:lvl w:ilvl="5" w:tplc="54444A38">
      <w:numFmt w:val="bullet"/>
      <w:lvlText w:val="•"/>
      <w:lvlJc w:val="left"/>
      <w:pPr>
        <w:ind w:left="6463" w:hanging="360"/>
      </w:pPr>
      <w:rPr>
        <w:rFonts w:hint="default"/>
        <w:lang w:val="en-US" w:eastAsia="en-US" w:bidi="ar-SA"/>
      </w:rPr>
    </w:lvl>
    <w:lvl w:ilvl="6" w:tplc="DA8CA92A">
      <w:numFmt w:val="bullet"/>
      <w:lvlText w:val="•"/>
      <w:lvlJc w:val="left"/>
      <w:pPr>
        <w:ind w:left="7323" w:hanging="360"/>
      </w:pPr>
      <w:rPr>
        <w:rFonts w:hint="default"/>
        <w:lang w:val="en-US" w:eastAsia="en-US" w:bidi="ar-SA"/>
      </w:rPr>
    </w:lvl>
    <w:lvl w:ilvl="7" w:tplc="36862388">
      <w:numFmt w:val="bullet"/>
      <w:lvlText w:val="•"/>
      <w:lvlJc w:val="left"/>
      <w:pPr>
        <w:ind w:left="8184" w:hanging="360"/>
      </w:pPr>
      <w:rPr>
        <w:rFonts w:hint="default"/>
        <w:lang w:val="en-US" w:eastAsia="en-US" w:bidi="ar-SA"/>
      </w:rPr>
    </w:lvl>
    <w:lvl w:ilvl="8" w:tplc="A3242680">
      <w:numFmt w:val="bullet"/>
      <w:lvlText w:val="•"/>
      <w:lvlJc w:val="left"/>
      <w:pPr>
        <w:ind w:left="9045" w:hanging="360"/>
      </w:pPr>
      <w:rPr>
        <w:rFonts w:hint="default"/>
        <w:lang w:val="en-US" w:eastAsia="en-US" w:bidi="ar-SA"/>
      </w:rPr>
    </w:lvl>
  </w:abstractNum>
  <w:abstractNum w:abstractNumId="180">
    <w:nsid w:val="57D71F1B"/>
    <w:multiLevelType w:val="hybridMultilevel"/>
    <w:tmpl w:val="23AE12DC"/>
    <w:lvl w:ilvl="0" w:tplc="E89EA8AE">
      <w:start w:val="1"/>
      <w:numFmt w:val="decimal"/>
      <w:lvlText w:val="%1."/>
      <w:lvlJc w:val="left"/>
      <w:pPr>
        <w:ind w:left="701" w:hanging="221"/>
      </w:pPr>
      <w:rPr>
        <w:rFonts w:ascii="Times New Roman" w:eastAsia="Times New Roman" w:hAnsi="Times New Roman" w:cs="Times New Roman" w:hint="default"/>
        <w:w w:val="100"/>
        <w:sz w:val="22"/>
        <w:szCs w:val="22"/>
        <w:lang w:val="en-US" w:eastAsia="en-US" w:bidi="ar-SA"/>
      </w:rPr>
    </w:lvl>
    <w:lvl w:ilvl="1" w:tplc="92FAFB04">
      <w:start w:val="1"/>
      <w:numFmt w:val="decimal"/>
      <w:lvlText w:val="%2."/>
      <w:lvlJc w:val="left"/>
      <w:pPr>
        <w:ind w:left="931" w:hanging="272"/>
        <w:jc w:val="right"/>
      </w:pPr>
      <w:rPr>
        <w:rFonts w:hint="default"/>
        <w:w w:val="100"/>
        <w:lang w:val="en-US" w:eastAsia="en-US" w:bidi="ar-SA"/>
      </w:rPr>
    </w:lvl>
    <w:lvl w:ilvl="2" w:tplc="788E7324">
      <w:start w:val="1"/>
      <w:numFmt w:val="decimal"/>
      <w:lvlText w:val="%3."/>
      <w:lvlJc w:val="left"/>
      <w:pPr>
        <w:ind w:left="1291" w:hanging="420"/>
      </w:pPr>
      <w:rPr>
        <w:rFonts w:ascii="Times New Roman" w:eastAsia="Times New Roman" w:hAnsi="Times New Roman" w:cs="Times New Roman" w:hint="default"/>
        <w:w w:val="97"/>
        <w:sz w:val="24"/>
        <w:szCs w:val="24"/>
        <w:lang w:val="en-US" w:eastAsia="en-US" w:bidi="ar-SA"/>
      </w:rPr>
    </w:lvl>
    <w:lvl w:ilvl="3" w:tplc="9196A5BC">
      <w:start w:val="1"/>
      <w:numFmt w:val="decimal"/>
      <w:lvlText w:val="%4."/>
      <w:lvlJc w:val="left"/>
      <w:pPr>
        <w:ind w:left="1740" w:hanging="240"/>
      </w:pPr>
      <w:rPr>
        <w:rFonts w:ascii="Times New Roman" w:eastAsia="Times New Roman" w:hAnsi="Times New Roman" w:cs="Times New Roman" w:hint="default"/>
        <w:spacing w:val="-3"/>
        <w:w w:val="97"/>
        <w:sz w:val="24"/>
        <w:szCs w:val="24"/>
        <w:lang w:val="en-US" w:eastAsia="en-US" w:bidi="ar-SA"/>
      </w:rPr>
    </w:lvl>
    <w:lvl w:ilvl="4" w:tplc="A20E9C76">
      <w:numFmt w:val="bullet"/>
      <w:lvlText w:val="•"/>
      <w:lvlJc w:val="left"/>
      <w:pPr>
        <w:ind w:left="3029" w:hanging="240"/>
      </w:pPr>
      <w:rPr>
        <w:rFonts w:hint="default"/>
        <w:lang w:val="en-US" w:eastAsia="en-US" w:bidi="ar-SA"/>
      </w:rPr>
    </w:lvl>
    <w:lvl w:ilvl="5" w:tplc="D02A7B40">
      <w:numFmt w:val="bullet"/>
      <w:lvlText w:val="•"/>
      <w:lvlJc w:val="left"/>
      <w:pPr>
        <w:ind w:left="4318" w:hanging="240"/>
      </w:pPr>
      <w:rPr>
        <w:rFonts w:hint="default"/>
        <w:lang w:val="en-US" w:eastAsia="en-US" w:bidi="ar-SA"/>
      </w:rPr>
    </w:lvl>
    <w:lvl w:ilvl="6" w:tplc="A4FAB878">
      <w:numFmt w:val="bullet"/>
      <w:lvlText w:val="•"/>
      <w:lvlJc w:val="left"/>
      <w:pPr>
        <w:ind w:left="5608" w:hanging="240"/>
      </w:pPr>
      <w:rPr>
        <w:rFonts w:hint="default"/>
        <w:lang w:val="en-US" w:eastAsia="en-US" w:bidi="ar-SA"/>
      </w:rPr>
    </w:lvl>
    <w:lvl w:ilvl="7" w:tplc="7304D4F0">
      <w:numFmt w:val="bullet"/>
      <w:lvlText w:val="•"/>
      <w:lvlJc w:val="left"/>
      <w:pPr>
        <w:ind w:left="6897" w:hanging="240"/>
      </w:pPr>
      <w:rPr>
        <w:rFonts w:hint="default"/>
        <w:lang w:val="en-US" w:eastAsia="en-US" w:bidi="ar-SA"/>
      </w:rPr>
    </w:lvl>
    <w:lvl w:ilvl="8" w:tplc="9FE00194">
      <w:numFmt w:val="bullet"/>
      <w:lvlText w:val="•"/>
      <w:lvlJc w:val="left"/>
      <w:pPr>
        <w:ind w:left="8187" w:hanging="240"/>
      </w:pPr>
      <w:rPr>
        <w:rFonts w:hint="default"/>
        <w:lang w:val="en-US" w:eastAsia="en-US" w:bidi="ar-SA"/>
      </w:rPr>
    </w:lvl>
  </w:abstractNum>
  <w:abstractNum w:abstractNumId="181">
    <w:nsid w:val="57FE734C"/>
    <w:multiLevelType w:val="hybridMultilevel"/>
    <w:tmpl w:val="0FC42506"/>
    <w:lvl w:ilvl="0" w:tplc="AD62025C">
      <w:start w:val="1"/>
      <w:numFmt w:val="decimal"/>
      <w:lvlText w:val="%1."/>
      <w:lvlJc w:val="left"/>
      <w:pPr>
        <w:ind w:left="1020" w:hanging="360"/>
      </w:pPr>
      <w:rPr>
        <w:rFonts w:ascii="Times New Roman" w:eastAsia="Times New Roman" w:hAnsi="Times New Roman" w:cs="Times New Roman" w:hint="default"/>
        <w:spacing w:val="-5"/>
        <w:w w:val="99"/>
        <w:sz w:val="24"/>
        <w:szCs w:val="24"/>
        <w:lang w:val="en-US" w:eastAsia="en-US" w:bidi="ar-SA"/>
      </w:rPr>
    </w:lvl>
    <w:lvl w:ilvl="1" w:tplc="D47406B0">
      <w:numFmt w:val="bullet"/>
      <w:lvlText w:val="•"/>
      <w:lvlJc w:val="left"/>
      <w:pPr>
        <w:ind w:left="1994" w:hanging="360"/>
      </w:pPr>
      <w:rPr>
        <w:rFonts w:hint="default"/>
        <w:lang w:val="en-US" w:eastAsia="en-US" w:bidi="ar-SA"/>
      </w:rPr>
    </w:lvl>
    <w:lvl w:ilvl="2" w:tplc="0448AFCE">
      <w:numFmt w:val="bullet"/>
      <w:lvlText w:val="•"/>
      <w:lvlJc w:val="left"/>
      <w:pPr>
        <w:ind w:left="2969" w:hanging="360"/>
      </w:pPr>
      <w:rPr>
        <w:rFonts w:hint="default"/>
        <w:lang w:val="en-US" w:eastAsia="en-US" w:bidi="ar-SA"/>
      </w:rPr>
    </w:lvl>
    <w:lvl w:ilvl="3" w:tplc="01381970">
      <w:numFmt w:val="bullet"/>
      <w:lvlText w:val="•"/>
      <w:lvlJc w:val="left"/>
      <w:pPr>
        <w:ind w:left="3943" w:hanging="360"/>
      </w:pPr>
      <w:rPr>
        <w:rFonts w:hint="default"/>
        <w:lang w:val="en-US" w:eastAsia="en-US" w:bidi="ar-SA"/>
      </w:rPr>
    </w:lvl>
    <w:lvl w:ilvl="4" w:tplc="4E5CB49E">
      <w:numFmt w:val="bullet"/>
      <w:lvlText w:val="•"/>
      <w:lvlJc w:val="left"/>
      <w:pPr>
        <w:ind w:left="4918" w:hanging="360"/>
      </w:pPr>
      <w:rPr>
        <w:rFonts w:hint="default"/>
        <w:lang w:val="en-US" w:eastAsia="en-US" w:bidi="ar-SA"/>
      </w:rPr>
    </w:lvl>
    <w:lvl w:ilvl="5" w:tplc="9C6660E4">
      <w:numFmt w:val="bullet"/>
      <w:lvlText w:val="•"/>
      <w:lvlJc w:val="left"/>
      <w:pPr>
        <w:ind w:left="5893" w:hanging="360"/>
      </w:pPr>
      <w:rPr>
        <w:rFonts w:hint="default"/>
        <w:lang w:val="en-US" w:eastAsia="en-US" w:bidi="ar-SA"/>
      </w:rPr>
    </w:lvl>
    <w:lvl w:ilvl="6" w:tplc="9D02C6F2">
      <w:numFmt w:val="bullet"/>
      <w:lvlText w:val="•"/>
      <w:lvlJc w:val="left"/>
      <w:pPr>
        <w:ind w:left="6867" w:hanging="360"/>
      </w:pPr>
      <w:rPr>
        <w:rFonts w:hint="default"/>
        <w:lang w:val="en-US" w:eastAsia="en-US" w:bidi="ar-SA"/>
      </w:rPr>
    </w:lvl>
    <w:lvl w:ilvl="7" w:tplc="D76A76C2">
      <w:numFmt w:val="bullet"/>
      <w:lvlText w:val="•"/>
      <w:lvlJc w:val="left"/>
      <w:pPr>
        <w:ind w:left="7842" w:hanging="360"/>
      </w:pPr>
      <w:rPr>
        <w:rFonts w:hint="default"/>
        <w:lang w:val="en-US" w:eastAsia="en-US" w:bidi="ar-SA"/>
      </w:rPr>
    </w:lvl>
    <w:lvl w:ilvl="8" w:tplc="574C6B62">
      <w:numFmt w:val="bullet"/>
      <w:lvlText w:val="•"/>
      <w:lvlJc w:val="left"/>
      <w:pPr>
        <w:ind w:left="8817" w:hanging="360"/>
      </w:pPr>
      <w:rPr>
        <w:rFonts w:hint="default"/>
        <w:lang w:val="en-US" w:eastAsia="en-US" w:bidi="ar-SA"/>
      </w:rPr>
    </w:lvl>
  </w:abstractNum>
  <w:abstractNum w:abstractNumId="182">
    <w:nsid w:val="581900D9"/>
    <w:multiLevelType w:val="hybridMultilevel"/>
    <w:tmpl w:val="619AE114"/>
    <w:lvl w:ilvl="0" w:tplc="5FD283E6">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7E32A6E8">
      <w:numFmt w:val="bullet"/>
      <w:lvlText w:val="•"/>
      <w:lvlJc w:val="left"/>
      <w:pPr>
        <w:ind w:left="3020" w:hanging="360"/>
      </w:pPr>
      <w:rPr>
        <w:rFonts w:hint="default"/>
        <w:lang w:val="en-US" w:eastAsia="en-US" w:bidi="ar-SA"/>
      </w:rPr>
    </w:lvl>
    <w:lvl w:ilvl="2" w:tplc="84123762">
      <w:numFmt w:val="bullet"/>
      <w:lvlText w:val="•"/>
      <w:lvlJc w:val="left"/>
      <w:pPr>
        <w:ind w:left="3881" w:hanging="360"/>
      </w:pPr>
      <w:rPr>
        <w:rFonts w:hint="default"/>
        <w:lang w:val="en-US" w:eastAsia="en-US" w:bidi="ar-SA"/>
      </w:rPr>
    </w:lvl>
    <w:lvl w:ilvl="3" w:tplc="2152B466">
      <w:numFmt w:val="bullet"/>
      <w:lvlText w:val="•"/>
      <w:lvlJc w:val="left"/>
      <w:pPr>
        <w:ind w:left="4741" w:hanging="360"/>
      </w:pPr>
      <w:rPr>
        <w:rFonts w:hint="default"/>
        <w:lang w:val="en-US" w:eastAsia="en-US" w:bidi="ar-SA"/>
      </w:rPr>
    </w:lvl>
    <w:lvl w:ilvl="4" w:tplc="457E720E">
      <w:numFmt w:val="bullet"/>
      <w:lvlText w:val="•"/>
      <w:lvlJc w:val="left"/>
      <w:pPr>
        <w:ind w:left="5602" w:hanging="360"/>
      </w:pPr>
      <w:rPr>
        <w:rFonts w:hint="default"/>
        <w:lang w:val="en-US" w:eastAsia="en-US" w:bidi="ar-SA"/>
      </w:rPr>
    </w:lvl>
    <w:lvl w:ilvl="5" w:tplc="1834E546">
      <w:numFmt w:val="bullet"/>
      <w:lvlText w:val="•"/>
      <w:lvlJc w:val="left"/>
      <w:pPr>
        <w:ind w:left="6463" w:hanging="360"/>
      </w:pPr>
      <w:rPr>
        <w:rFonts w:hint="default"/>
        <w:lang w:val="en-US" w:eastAsia="en-US" w:bidi="ar-SA"/>
      </w:rPr>
    </w:lvl>
    <w:lvl w:ilvl="6" w:tplc="3F90F06C">
      <w:numFmt w:val="bullet"/>
      <w:lvlText w:val="•"/>
      <w:lvlJc w:val="left"/>
      <w:pPr>
        <w:ind w:left="7323" w:hanging="360"/>
      </w:pPr>
      <w:rPr>
        <w:rFonts w:hint="default"/>
        <w:lang w:val="en-US" w:eastAsia="en-US" w:bidi="ar-SA"/>
      </w:rPr>
    </w:lvl>
    <w:lvl w:ilvl="7" w:tplc="16728A76">
      <w:numFmt w:val="bullet"/>
      <w:lvlText w:val="•"/>
      <w:lvlJc w:val="left"/>
      <w:pPr>
        <w:ind w:left="8184" w:hanging="360"/>
      </w:pPr>
      <w:rPr>
        <w:rFonts w:hint="default"/>
        <w:lang w:val="en-US" w:eastAsia="en-US" w:bidi="ar-SA"/>
      </w:rPr>
    </w:lvl>
    <w:lvl w:ilvl="8" w:tplc="520E7722">
      <w:numFmt w:val="bullet"/>
      <w:lvlText w:val="•"/>
      <w:lvlJc w:val="left"/>
      <w:pPr>
        <w:ind w:left="9045" w:hanging="360"/>
      </w:pPr>
      <w:rPr>
        <w:rFonts w:hint="default"/>
        <w:lang w:val="en-US" w:eastAsia="en-US" w:bidi="ar-SA"/>
      </w:rPr>
    </w:lvl>
  </w:abstractNum>
  <w:abstractNum w:abstractNumId="183">
    <w:nsid w:val="58422E1E"/>
    <w:multiLevelType w:val="hybridMultilevel"/>
    <w:tmpl w:val="C8B6A924"/>
    <w:lvl w:ilvl="0" w:tplc="6B700D06">
      <w:start w:val="1"/>
      <w:numFmt w:val="decimal"/>
      <w:lvlText w:val="%1."/>
      <w:lvlJc w:val="left"/>
      <w:pPr>
        <w:ind w:left="1800" w:hanging="360"/>
      </w:pPr>
      <w:rPr>
        <w:rFonts w:ascii="Times New Roman" w:eastAsia="Times New Roman" w:hAnsi="Times New Roman" w:cs="Times New Roman" w:hint="default"/>
        <w:w w:val="97"/>
        <w:sz w:val="24"/>
        <w:szCs w:val="24"/>
        <w:lang w:val="en-US" w:eastAsia="en-US" w:bidi="ar-SA"/>
      </w:rPr>
    </w:lvl>
    <w:lvl w:ilvl="1" w:tplc="FA869BEC">
      <w:numFmt w:val="bullet"/>
      <w:lvlText w:val="•"/>
      <w:lvlJc w:val="left"/>
      <w:pPr>
        <w:ind w:left="2696" w:hanging="360"/>
      </w:pPr>
      <w:rPr>
        <w:rFonts w:hint="default"/>
        <w:lang w:val="en-US" w:eastAsia="en-US" w:bidi="ar-SA"/>
      </w:rPr>
    </w:lvl>
    <w:lvl w:ilvl="2" w:tplc="20D4B78E">
      <w:numFmt w:val="bullet"/>
      <w:lvlText w:val="•"/>
      <w:lvlJc w:val="left"/>
      <w:pPr>
        <w:ind w:left="3593" w:hanging="360"/>
      </w:pPr>
      <w:rPr>
        <w:rFonts w:hint="default"/>
        <w:lang w:val="en-US" w:eastAsia="en-US" w:bidi="ar-SA"/>
      </w:rPr>
    </w:lvl>
    <w:lvl w:ilvl="3" w:tplc="7B1EBE94">
      <w:numFmt w:val="bullet"/>
      <w:lvlText w:val="•"/>
      <w:lvlJc w:val="left"/>
      <w:pPr>
        <w:ind w:left="4489" w:hanging="360"/>
      </w:pPr>
      <w:rPr>
        <w:rFonts w:hint="default"/>
        <w:lang w:val="en-US" w:eastAsia="en-US" w:bidi="ar-SA"/>
      </w:rPr>
    </w:lvl>
    <w:lvl w:ilvl="4" w:tplc="D0281120">
      <w:numFmt w:val="bullet"/>
      <w:lvlText w:val="•"/>
      <w:lvlJc w:val="left"/>
      <w:pPr>
        <w:ind w:left="5386" w:hanging="360"/>
      </w:pPr>
      <w:rPr>
        <w:rFonts w:hint="default"/>
        <w:lang w:val="en-US" w:eastAsia="en-US" w:bidi="ar-SA"/>
      </w:rPr>
    </w:lvl>
    <w:lvl w:ilvl="5" w:tplc="502072E0">
      <w:numFmt w:val="bullet"/>
      <w:lvlText w:val="•"/>
      <w:lvlJc w:val="left"/>
      <w:pPr>
        <w:ind w:left="6283" w:hanging="360"/>
      </w:pPr>
      <w:rPr>
        <w:rFonts w:hint="default"/>
        <w:lang w:val="en-US" w:eastAsia="en-US" w:bidi="ar-SA"/>
      </w:rPr>
    </w:lvl>
    <w:lvl w:ilvl="6" w:tplc="5B78A3C4">
      <w:numFmt w:val="bullet"/>
      <w:lvlText w:val="•"/>
      <w:lvlJc w:val="left"/>
      <w:pPr>
        <w:ind w:left="7179" w:hanging="360"/>
      </w:pPr>
      <w:rPr>
        <w:rFonts w:hint="default"/>
        <w:lang w:val="en-US" w:eastAsia="en-US" w:bidi="ar-SA"/>
      </w:rPr>
    </w:lvl>
    <w:lvl w:ilvl="7" w:tplc="FEE2BA5A">
      <w:numFmt w:val="bullet"/>
      <w:lvlText w:val="•"/>
      <w:lvlJc w:val="left"/>
      <w:pPr>
        <w:ind w:left="8076" w:hanging="360"/>
      </w:pPr>
      <w:rPr>
        <w:rFonts w:hint="default"/>
        <w:lang w:val="en-US" w:eastAsia="en-US" w:bidi="ar-SA"/>
      </w:rPr>
    </w:lvl>
    <w:lvl w:ilvl="8" w:tplc="C004D3F2">
      <w:numFmt w:val="bullet"/>
      <w:lvlText w:val="•"/>
      <w:lvlJc w:val="left"/>
      <w:pPr>
        <w:ind w:left="8973" w:hanging="360"/>
      </w:pPr>
      <w:rPr>
        <w:rFonts w:hint="default"/>
        <w:lang w:val="en-US" w:eastAsia="en-US" w:bidi="ar-SA"/>
      </w:rPr>
    </w:lvl>
  </w:abstractNum>
  <w:abstractNum w:abstractNumId="184">
    <w:nsid w:val="587005FF"/>
    <w:multiLevelType w:val="hybridMultilevel"/>
    <w:tmpl w:val="61EABFD4"/>
    <w:lvl w:ilvl="0" w:tplc="A7A600BC">
      <w:start w:val="1"/>
      <w:numFmt w:val="decimal"/>
      <w:lvlText w:val="%1."/>
      <w:lvlJc w:val="left"/>
      <w:pPr>
        <w:ind w:left="1680" w:hanging="240"/>
      </w:pPr>
      <w:rPr>
        <w:rFonts w:ascii="Times New Roman" w:eastAsia="Times New Roman" w:hAnsi="Times New Roman" w:cs="Times New Roman" w:hint="default"/>
        <w:w w:val="97"/>
        <w:sz w:val="24"/>
        <w:szCs w:val="24"/>
        <w:lang w:val="en-US" w:eastAsia="en-US" w:bidi="ar-SA"/>
      </w:rPr>
    </w:lvl>
    <w:lvl w:ilvl="1" w:tplc="91FCE020">
      <w:start w:val="1"/>
      <w:numFmt w:val="decimal"/>
      <w:lvlText w:val="%2."/>
      <w:lvlJc w:val="left"/>
      <w:pPr>
        <w:ind w:left="1980" w:hanging="360"/>
      </w:pPr>
      <w:rPr>
        <w:rFonts w:ascii="Times New Roman" w:eastAsia="Times New Roman" w:hAnsi="Times New Roman" w:cs="Times New Roman" w:hint="default"/>
        <w:w w:val="97"/>
        <w:sz w:val="24"/>
        <w:szCs w:val="24"/>
        <w:lang w:val="en-US" w:eastAsia="en-US" w:bidi="ar-SA"/>
      </w:rPr>
    </w:lvl>
    <w:lvl w:ilvl="2" w:tplc="D74654F2">
      <w:numFmt w:val="bullet"/>
      <w:lvlText w:val="•"/>
      <w:lvlJc w:val="left"/>
      <w:pPr>
        <w:ind w:left="2956" w:hanging="360"/>
      </w:pPr>
      <w:rPr>
        <w:rFonts w:hint="default"/>
        <w:lang w:val="en-US" w:eastAsia="en-US" w:bidi="ar-SA"/>
      </w:rPr>
    </w:lvl>
    <w:lvl w:ilvl="3" w:tplc="5EF8E0EC">
      <w:numFmt w:val="bullet"/>
      <w:lvlText w:val="•"/>
      <w:lvlJc w:val="left"/>
      <w:pPr>
        <w:ind w:left="3932" w:hanging="360"/>
      </w:pPr>
      <w:rPr>
        <w:rFonts w:hint="default"/>
        <w:lang w:val="en-US" w:eastAsia="en-US" w:bidi="ar-SA"/>
      </w:rPr>
    </w:lvl>
    <w:lvl w:ilvl="4" w:tplc="3E407FDC">
      <w:numFmt w:val="bullet"/>
      <w:lvlText w:val="•"/>
      <w:lvlJc w:val="left"/>
      <w:pPr>
        <w:ind w:left="4908" w:hanging="360"/>
      </w:pPr>
      <w:rPr>
        <w:rFonts w:hint="default"/>
        <w:lang w:val="en-US" w:eastAsia="en-US" w:bidi="ar-SA"/>
      </w:rPr>
    </w:lvl>
    <w:lvl w:ilvl="5" w:tplc="B16A9B3E">
      <w:numFmt w:val="bullet"/>
      <w:lvlText w:val="•"/>
      <w:lvlJc w:val="left"/>
      <w:pPr>
        <w:ind w:left="5885" w:hanging="360"/>
      </w:pPr>
      <w:rPr>
        <w:rFonts w:hint="default"/>
        <w:lang w:val="en-US" w:eastAsia="en-US" w:bidi="ar-SA"/>
      </w:rPr>
    </w:lvl>
    <w:lvl w:ilvl="6" w:tplc="1896B65A">
      <w:numFmt w:val="bullet"/>
      <w:lvlText w:val="•"/>
      <w:lvlJc w:val="left"/>
      <w:pPr>
        <w:ind w:left="6861" w:hanging="360"/>
      </w:pPr>
      <w:rPr>
        <w:rFonts w:hint="default"/>
        <w:lang w:val="en-US" w:eastAsia="en-US" w:bidi="ar-SA"/>
      </w:rPr>
    </w:lvl>
    <w:lvl w:ilvl="7" w:tplc="3D9AC630">
      <w:numFmt w:val="bullet"/>
      <w:lvlText w:val="•"/>
      <w:lvlJc w:val="left"/>
      <w:pPr>
        <w:ind w:left="7837" w:hanging="360"/>
      </w:pPr>
      <w:rPr>
        <w:rFonts w:hint="default"/>
        <w:lang w:val="en-US" w:eastAsia="en-US" w:bidi="ar-SA"/>
      </w:rPr>
    </w:lvl>
    <w:lvl w:ilvl="8" w:tplc="B01EF43E">
      <w:numFmt w:val="bullet"/>
      <w:lvlText w:val="•"/>
      <w:lvlJc w:val="left"/>
      <w:pPr>
        <w:ind w:left="8813" w:hanging="360"/>
      </w:pPr>
      <w:rPr>
        <w:rFonts w:hint="default"/>
        <w:lang w:val="en-US" w:eastAsia="en-US" w:bidi="ar-SA"/>
      </w:rPr>
    </w:lvl>
  </w:abstractNum>
  <w:abstractNum w:abstractNumId="185">
    <w:nsid w:val="59184835"/>
    <w:multiLevelType w:val="hybridMultilevel"/>
    <w:tmpl w:val="D18098E2"/>
    <w:lvl w:ilvl="0" w:tplc="894808F6">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48D45E5A">
      <w:numFmt w:val="bullet"/>
      <w:lvlText w:val="•"/>
      <w:lvlJc w:val="left"/>
      <w:pPr>
        <w:ind w:left="2720" w:hanging="360"/>
      </w:pPr>
      <w:rPr>
        <w:rFonts w:hint="default"/>
        <w:lang w:val="en-US" w:eastAsia="en-US" w:bidi="ar-SA"/>
      </w:rPr>
    </w:lvl>
    <w:lvl w:ilvl="2" w:tplc="2392F90A">
      <w:numFmt w:val="bullet"/>
      <w:lvlText w:val="•"/>
      <w:lvlJc w:val="left"/>
      <w:pPr>
        <w:ind w:left="2920" w:hanging="360"/>
      </w:pPr>
      <w:rPr>
        <w:rFonts w:hint="default"/>
        <w:lang w:val="en-US" w:eastAsia="en-US" w:bidi="ar-SA"/>
      </w:rPr>
    </w:lvl>
    <w:lvl w:ilvl="3" w:tplc="95E01960">
      <w:numFmt w:val="bullet"/>
      <w:lvlText w:val="•"/>
      <w:lvlJc w:val="left"/>
      <w:pPr>
        <w:ind w:left="3980" w:hanging="360"/>
      </w:pPr>
      <w:rPr>
        <w:rFonts w:hint="default"/>
        <w:lang w:val="en-US" w:eastAsia="en-US" w:bidi="ar-SA"/>
      </w:rPr>
    </w:lvl>
    <w:lvl w:ilvl="4" w:tplc="BE56A4D4">
      <w:numFmt w:val="bullet"/>
      <w:lvlText w:val="•"/>
      <w:lvlJc w:val="left"/>
      <w:pPr>
        <w:ind w:left="4180" w:hanging="360"/>
      </w:pPr>
      <w:rPr>
        <w:rFonts w:hint="default"/>
        <w:lang w:val="en-US" w:eastAsia="en-US" w:bidi="ar-SA"/>
      </w:rPr>
    </w:lvl>
    <w:lvl w:ilvl="5" w:tplc="0240CDB0">
      <w:numFmt w:val="bullet"/>
      <w:lvlText w:val="•"/>
      <w:lvlJc w:val="left"/>
      <w:pPr>
        <w:ind w:left="5277" w:hanging="360"/>
      </w:pPr>
      <w:rPr>
        <w:rFonts w:hint="default"/>
        <w:lang w:val="en-US" w:eastAsia="en-US" w:bidi="ar-SA"/>
      </w:rPr>
    </w:lvl>
    <w:lvl w:ilvl="6" w:tplc="550C28AA">
      <w:numFmt w:val="bullet"/>
      <w:lvlText w:val="•"/>
      <w:lvlJc w:val="left"/>
      <w:pPr>
        <w:ind w:left="6375" w:hanging="360"/>
      </w:pPr>
      <w:rPr>
        <w:rFonts w:hint="default"/>
        <w:lang w:val="en-US" w:eastAsia="en-US" w:bidi="ar-SA"/>
      </w:rPr>
    </w:lvl>
    <w:lvl w:ilvl="7" w:tplc="8AD829FE">
      <w:numFmt w:val="bullet"/>
      <w:lvlText w:val="•"/>
      <w:lvlJc w:val="left"/>
      <w:pPr>
        <w:ind w:left="7473" w:hanging="360"/>
      </w:pPr>
      <w:rPr>
        <w:rFonts w:hint="default"/>
        <w:lang w:val="en-US" w:eastAsia="en-US" w:bidi="ar-SA"/>
      </w:rPr>
    </w:lvl>
    <w:lvl w:ilvl="8" w:tplc="3E1AD824">
      <w:numFmt w:val="bullet"/>
      <w:lvlText w:val="•"/>
      <w:lvlJc w:val="left"/>
      <w:pPr>
        <w:ind w:left="8570" w:hanging="360"/>
      </w:pPr>
      <w:rPr>
        <w:rFonts w:hint="default"/>
        <w:lang w:val="en-US" w:eastAsia="en-US" w:bidi="ar-SA"/>
      </w:rPr>
    </w:lvl>
  </w:abstractNum>
  <w:abstractNum w:abstractNumId="186">
    <w:nsid w:val="5A181AD0"/>
    <w:multiLevelType w:val="hybridMultilevel"/>
    <w:tmpl w:val="C5A0081A"/>
    <w:lvl w:ilvl="0" w:tplc="142059B4">
      <w:start w:val="1"/>
      <w:numFmt w:val="decimal"/>
      <w:lvlText w:val="%1."/>
      <w:lvlJc w:val="left"/>
      <w:pPr>
        <w:ind w:left="2160" w:hanging="269"/>
      </w:pPr>
      <w:rPr>
        <w:rFonts w:ascii="Times New Roman" w:eastAsia="Times New Roman" w:hAnsi="Times New Roman" w:cs="Times New Roman" w:hint="default"/>
        <w:w w:val="97"/>
        <w:sz w:val="24"/>
        <w:szCs w:val="24"/>
        <w:lang w:val="en-US" w:eastAsia="en-US" w:bidi="ar-SA"/>
      </w:rPr>
    </w:lvl>
    <w:lvl w:ilvl="1" w:tplc="A9083B02">
      <w:numFmt w:val="bullet"/>
      <w:lvlText w:val="•"/>
      <w:lvlJc w:val="left"/>
      <w:pPr>
        <w:ind w:left="3020" w:hanging="269"/>
      </w:pPr>
      <w:rPr>
        <w:rFonts w:hint="default"/>
        <w:lang w:val="en-US" w:eastAsia="en-US" w:bidi="ar-SA"/>
      </w:rPr>
    </w:lvl>
    <w:lvl w:ilvl="2" w:tplc="09487EAE">
      <w:numFmt w:val="bullet"/>
      <w:lvlText w:val="•"/>
      <w:lvlJc w:val="left"/>
      <w:pPr>
        <w:ind w:left="3881" w:hanging="269"/>
      </w:pPr>
      <w:rPr>
        <w:rFonts w:hint="default"/>
        <w:lang w:val="en-US" w:eastAsia="en-US" w:bidi="ar-SA"/>
      </w:rPr>
    </w:lvl>
    <w:lvl w:ilvl="3" w:tplc="6FD49152">
      <w:numFmt w:val="bullet"/>
      <w:lvlText w:val="•"/>
      <w:lvlJc w:val="left"/>
      <w:pPr>
        <w:ind w:left="4741" w:hanging="269"/>
      </w:pPr>
      <w:rPr>
        <w:rFonts w:hint="default"/>
        <w:lang w:val="en-US" w:eastAsia="en-US" w:bidi="ar-SA"/>
      </w:rPr>
    </w:lvl>
    <w:lvl w:ilvl="4" w:tplc="8F1459A4">
      <w:numFmt w:val="bullet"/>
      <w:lvlText w:val="•"/>
      <w:lvlJc w:val="left"/>
      <w:pPr>
        <w:ind w:left="5602" w:hanging="269"/>
      </w:pPr>
      <w:rPr>
        <w:rFonts w:hint="default"/>
        <w:lang w:val="en-US" w:eastAsia="en-US" w:bidi="ar-SA"/>
      </w:rPr>
    </w:lvl>
    <w:lvl w:ilvl="5" w:tplc="70C824D6">
      <w:numFmt w:val="bullet"/>
      <w:lvlText w:val="•"/>
      <w:lvlJc w:val="left"/>
      <w:pPr>
        <w:ind w:left="6463" w:hanging="269"/>
      </w:pPr>
      <w:rPr>
        <w:rFonts w:hint="default"/>
        <w:lang w:val="en-US" w:eastAsia="en-US" w:bidi="ar-SA"/>
      </w:rPr>
    </w:lvl>
    <w:lvl w:ilvl="6" w:tplc="69649AF0">
      <w:numFmt w:val="bullet"/>
      <w:lvlText w:val="•"/>
      <w:lvlJc w:val="left"/>
      <w:pPr>
        <w:ind w:left="7323" w:hanging="269"/>
      </w:pPr>
      <w:rPr>
        <w:rFonts w:hint="default"/>
        <w:lang w:val="en-US" w:eastAsia="en-US" w:bidi="ar-SA"/>
      </w:rPr>
    </w:lvl>
    <w:lvl w:ilvl="7" w:tplc="9984E2A8">
      <w:numFmt w:val="bullet"/>
      <w:lvlText w:val="•"/>
      <w:lvlJc w:val="left"/>
      <w:pPr>
        <w:ind w:left="8184" w:hanging="269"/>
      </w:pPr>
      <w:rPr>
        <w:rFonts w:hint="default"/>
        <w:lang w:val="en-US" w:eastAsia="en-US" w:bidi="ar-SA"/>
      </w:rPr>
    </w:lvl>
    <w:lvl w:ilvl="8" w:tplc="036A6374">
      <w:numFmt w:val="bullet"/>
      <w:lvlText w:val="•"/>
      <w:lvlJc w:val="left"/>
      <w:pPr>
        <w:ind w:left="9045" w:hanging="269"/>
      </w:pPr>
      <w:rPr>
        <w:rFonts w:hint="default"/>
        <w:lang w:val="en-US" w:eastAsia="en-US" w:bidi="ar-SA"/>
      </w:rPr>
    </w:lvl>
  </w:abstractNum>
  <w:abstractNum w:abstractNumId="187">
    <w:nsid w:val="5A2A52B2"/>
    <w:multiLevelType w:val="hybridMultilevel"/>
    <w:tmpl w:val="852EDBF4"/>
    <w:lvl w:ilvl="0" w:tplc="CD8C0866">
      <w:start w:val="1"/>
      <w:numFmt w:val="decimal"/>
      <w:lvlText w:val="%1."/>
      <w:lvlJc w:val="left"/>
      <w:pPr>
        <w:ind w:left="2160" w:hanging="720"/>
      </w:pPr>
      <w:rPr>
        <w:rFonts w:ascii="Times New Roman" w:eastAsia="Times New Roman" w:hAnsi="Times New Roman" w:cs="Times New Roman" w:hint="default"/>
        <w:b/>
        <w:bCs/>
        <w:i/>
        <w:w w:val="97"/>
        <w:sz w:val="24"/>
        <w:szCs w:val="24"/>
        <w:lang w:val="en-US" w:eastAsia="en-US" w:bidi="ar-SA"/>
      </w:rPr>
    </w:lvl>
    <w:lvl w:ilvl="1" w:tplc="786EB4E8">
      <w:numFmt w:val="bullet"/>
      <w:lvlText w:val="•"/>
      <w:lvlJc w:val="left"/>
      <w:pPr>
        <w:ind w:left="3020" w:hanging="720"/>
      </w:pPr>
      <w:rPr>
        <w:rFonts w:hint="default"/>
        <w:lang w:val="en-US" w:eastAsia="en-US" w:bidi="ar-SA"/>
      </w:rPr>
    </w:lvl>
    <w:lvl w:ilvl="2" w:tplc="DD9EB5B6">
      <w:numFmt w:val="bullet"/>
      <w:lvlText w:val="•"/>
      <w:lvlJc w:val="left"/>
      <w:pPr>
        <w:ind w:left="3881" w:hanging="720"/>
      </w:pPr>
      <w:rPr>
        <w:rFonts w:hint="default"/>
        <w:lang w:val="en-US" w:eastAsia="en-US" w:bidi="ar-SA"/>
      </w:rPr>
    </w:lvl>
    <w:lvl w:ilvl="3" w:tplc="A420ED5C">
      <w:numFmt w:val="bullet"/>
      <w:lvlText w:val="•"/>
      <w:lvlJc w:val="left"/>
      <w:pPr>
        <w:ind w:left="4741" w:hanging="720"/>
      </w:pPr>
      <w:rPr>
        <w:rFonts w:hint="default"/>
        <w:lang w:val="en-US" w:eastAsia="en-US" w:bidi="ar-SA"/>
      </w:rPr>
    </w:lvl>
    <w:lvl w:ilvl="4" w:tplc="A4FE543A">
      <w:numFmt w:val="bullet"/>
      <w:lvlText w:val="•"/>
      <w:lvlJc w:val="left"/>
      <w:pPr>
        <w:ind w:left="5602" w:hanging="720"/>
      </w:pPr>
      <w:rPr>
        <w:rFonts w:hint="default"/>
        <w:lang w:val="en-US" w:eastAsia="en-US" w:bidi="ar-SA"/>
      </w:rPr>
    </w:lvl>
    <w:lvl w:ilvl="5" w:tplc="C93CA422">
      <w:numFmt w:val="bullet"/>
      <w:lvlText w:val="•"/>
      <w:lvlJc w:val="left"/>
      <w:pPr>
        <w:ind w:left="6463" w:hanging="720"/>
      </w:pPr>
      <w:rPr>
        <w:rFonts w:hint="default"/>
        <w:lang w:val="en-US" w:eastAsia="en-US" w:bidi="ar-SA"/>
      </w:rPr>
    </w:lvl>
    <w:lvl w:ilvl="6" w:tplc="36386F6E">
      <w:numFmt w:val="bullet"/>
      <w:lvlText w:val="•"/>
      <w:lvlJc w:val="left"/>
      <w:pPr>
        <w:ind w:left="7323" w:hanging="720"/>
      </w:pPr>
      <w:rPr>
        <w:rFonts w:hint="default"/>
        <w:lang w:val="en-US" w:eastAsia="en-US" w:bidi="ar-SA"/>
      </w:rPr>
    </w:lvl>
    <w:lvl w:ilvl="7" w:tplc="4882EF9E">
      <w:numFmt w:val="bullet"/>
      <w:lvlText w:val="•"/>
      <w:lvlJc w:val="left"/>
      <w:pPr>
        <w:ind w:left="8184" w:hanging="720"/>
      </w:pPr>
      <w:rPr>
        <w:rFonts w:hint="default"/>
        <w:lang w:val="en-US" w:eastAsia="en-US" w:bidi="ar-SA"/>
      </w:rPr>
    </w:lvl>
    <w:lvl w:ilvl="8" w:tplc="00D408A2">
      <w:numFmt w:val="bullet"/>
      <w:lvlText w:val="•"/>
      <w:lvlJc w:val="left"/>
      <w:pPr>
        <w:ind w:left="9045" w:hanging="720"/>
      </w:pPr>
      <w:rPr>
        <w:rFonts w:hint="default"/>
        <w:lang w:val="en-US" w:eastAsia="en-US" w:bidi="ar-SA"/>
      </w:rPr>
    </w:lvl>
  </w:abstractNum>
  <w:abstractNum w:abstractNumId="188">
    <w:nsid w:val="5A8B5A6A"/>
    <w:multiLevelType w:val="hybridMultilevel"/>
    <w:tmpl w:val="A5F4293E"/>
    <w:lvl w:ilvl="0" w:tplc="9282E8D4">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BF7A5D96">
      <w:numFmt w:val="bullet"/>
      <w:lvlText w:val="•"/>
      <w:lvlJc w:val="left"/>
      <w:pPr>
        <w:ind w:left="3020" w:hanging="360"/>
      </w:pPr>
      <w:rPr>
        <w:rFonts w:hint="default"/>
        <w:lang w:val="en-US" w:eastAsia="en-US" w:bidi="ar-SA"/>
      </w:rPr>
    </w:lvl>
    <w:lvl w:ilvl="2" w:tplc="CA48B320">
      <w:numFmt w:val="bullet"/>
      <w:lvlText w:val="•"/>
      <w:lvlJc w:val="left"/>
      <w:pPr>
        <w:ind w:left="3881" w:hanging="360"/>
      </w:pPr>
      <w:rPr>
        <w:rFonts w:hint="default"/>
        <w:lang w:val="en-US" w:eastAsia="en-US" w:bidi="ar-SA"/>
      </w:rPr>
    </w:lvl>
    <w:lvl w:ilvl="3" w:tplc="491884B6">
      <w:numFmt w:val="bullet"/>
      <w:lvlText w:val="•"/>
      <w:lvlJc w:val="left"/>
      <w:pPr>
        <w:ind w:left="4741" w:hanging="360"/>
      </w:pPr>
      <w:rPr>
        <w:rFonts w:hint="default"/>
        <w:lang w:val="en-US" w:eastAsia="en-US" w:bidi="ar-SA"/>
      </w:rPr>
    </w:lvl>
    <w:lvl w:ilvl="4" w:tplc="B63A3F6C">
      <w:numFmt w:val="bullet"/>
      <w:lvlText w:val="•"/>
      <w:lvlJc w:val="left"/>
      <w:pPr>
        <w:ind w:left="5602" w:hanging="360"/>
      </w:pPr>
      <w:rPr>
        <w:rFonts w:hint="default"/>
        <w:lang w:val="en-US" w:eastAsia="en-US" w:bidi="ar-SA"/>
      </w:rPr>
    </w:lvl>
    <w:lvl w:ilvl="5" w:tplc="5E149CC6">
      <w:numFmt w:val="bullet"/>
      <w:lvlText w:val="•"/>
      <w:lvlJc w:val="left"/>
      <w:pPr>
        <w:ind w:left="6463" w:hanging="360"/>
      </w:pPr>
      <w:rPr>
        <w:rFonts w:hint="default"/>
        <w:lang w:val="en-US" w:eastAsia="en-US" w:bidi="ar-SA"/>
      </w:rPr>
    </w:lvl>
    <w:lvl w:ilvl="6" w:tplc="E03AA59A">
      <w:numFmt w:val="bullet"/>
      <w:lvlText w:val="•"/>
      <w:lvlJc w:val="left"/>
      <w:pPr>
        <w:ind w:left="7323" w:hanging="360"/>
      </w:pPr>
      <w:rPr>
        <w:rFonts w:hint="default"/>
        <w:lang w:val="en-US" w:eastAsia="en-US" w:bidi="ar-SA"/>
      </w:rPr>
    </w:lvl>
    <w:lvl w:ilvl="7" w:tplc="A7BC721A">
      <w:numFmt w:val="bullet"/>
      <w:lvlText w:val="•"/>
      <w:lvlJc w:val="left"/>
      <w:pPr>
        <w:ind w:left="8184" w:hanging="360"/>
      </w:pPr>
      <w:rPr>
        <w:rFonts w:hint="default"/>
        <w:lang w:val="en-US" w:eastAsia="en-US" w:bidi="ar-SA"/>
      </w:rPr>
    </w:lvl>
    <w:lvl w:ilvl="8" w:tplc="D624AD32">
      <w:numFmt w:val="bullet"/>
      <w:lvlText w:val="•"/>
      <w:lvlJc w:val="left"/>
      <w:pPr>
        <w:ind w:left="9045" w:hanging="360"/>
      </w:pPr>
      <w:rPr>
        <w:rFonts w:hint="default"/>
        <w:lang w:val="en-US" w:eastAsia="en-US" w:bidi="ar-SA"/>
      </w:rPr>
    </w:lvl>
  </w:abstractNum>
  <w:abstractNum w:abstractNumId="189">
    <w:nsid w:val="5AED7591"/>
    <w:multiLevelType w:val="hybridMultilevel"/>
    <w:tmpl w:val="053C1B9E"/>
    <w:lvl w:ilvl="0" w:tplc="6CF0907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0">
    <w:nsid w:val="5B407A14"/>
    <w:multiLevelType w:val="hybridMultilevel"/>
    <w:tmpl w:val="31029578"/>
    <w:lvl w:ilvl="0" w:tplc="B94C1DEC">
      <w:numFmt w:val="bullet"/>
      <w:lvlText w:val="–"/>
      <w:lvlJc w:val="left"/>
      <w:pPr>
        <w:ind w:left="1440" w:hanging="180"/>
      </w:pPr>
      <w:rPr>
        <w:rFonts w:ascii="Times New Roman" w:eastAsia="Times New Roman" w:hAnsi="Times New Roman" w:cs="Times New Roman" w:hint="default"/>
        <w:spacing w:val="-5"/>
        <w:w w:val="99"/>
        <w:sz w:val="24"/>
        <w:szCs w:val="24"/>
        <w:lang w:val="en-US" w:eastAsia="en-US" w:bidi="ar-SA"/>
      </w:rPr>
    </w:lvl>
    <w:lvl w:ilvl="1" w:tplc="2CE813E8">
      <w:numFmt w:val="bullet"/>
      <w:lvlText w:val="•"/>
      <w:lvlJc w:val="left"/>
      <w:pPr>
        <w:ind w:left="2372" w:hanging="180"/>
      </w:pPr>
      <w:rPr>
        <w:rFonts w:hint="default"/>
        <w:lang w:val="en-US" w:eastAsia="en-US" w:bidi="ar-SA"/>
      </w:rPr>
    </w:lvl>
    <w:lvl w:ilvl="2" w:tplc="F0D24FDE">
      <w:numFmt w:val="bullet"/>
      <w:lvlText w:val="•"/>
      <w:lvlJc w:val="left"/>
      <w:pPr>
        <w:ind w:left="3305" w:hanging="180"/>
      </w:pPr>
      <w:rPr>
        <w:rFonts w:hint="default"/>
        <w:lang w:val="en-US" w:eastAsia="en-US" w:bidi="ar-SA"/>
      </w:rPr>
    </w:lvl>
    <w:lvl w:ilvl="3" w:tplc="705E251A">
      <w:numFmt w:val="bullet"/>
      <w:lvlText w:val="•"/>
      <w:lvlJc w:val="left"/>
      <w:pPr>
        <w:ind w:left="4237" w:hanging="180"/>
      </w:pPr>
      <w:rPr>
        <w:rFonts w:hint="default"/>
        <w:lang w:val="en-US" w:eastAsia="en-US" w:bidi="ar-SA"/>
      </w:rPr>
    </w:lvl>
    <w:lvl w:ilvl="4" w:tplc="E35E1434">
      <w:numFmt w:val="bullet"/>
      <w:lvlText w:val="•"/>
      <w:lvlJc w:val="left"/>
      <w:pPr>
        <w:ind w:left="5170" w:hanging="180"/>
      </w:pPr>
      <w:rPr>
        <w:rFonts w:hint="default"/>
        <w:lang w:val="en-US" w:eastAsia="en-US" w:bidi="ar-SA"/>
      </w:rPr>
    </w:lvl>
    <w:lvl w:ilvl="5" w:tplc="6FA0E44A">
      <w:numFmt w:val="bullet"/>
      <w:lvlText w:val="•"/>
      <w:lvlJc w:val="left"/>
      <w:pPr>
        <w:ind w:left="6103" w:hanging="180"/>
      </w:pPr>
      <w:rPr>
        <w:rFonts w:hint="default"/>
        <w:lang w:val="en-US" w:eastAsia="en-US" w:bidi="ar-SA"/>
      </w:rPr>
    </w:lvl>
    <w:lvl w:ilvl="6" w:tplc="7AF6AE30">
      <w:numFmt w:val="bullet"/>
      <w:lvlText w:val="•"/>
      <w:lvlJc w:val="left"/>
      <w:pPr>
        <w:ind w:left="7035" w:hanging="180"/>
      </w:pPr>
      <w:rPr>
        <w:rFonts w:hint="default"/>
        <w:lang w:val="en-US" w:eastAsia="en-US" w:bidi="ar-SA"/>
      </w:rPr>
    </w:lvl>
    <w:lvl w:ilvl="7" w:tplc="E5963BF0">
      <w:numFmt w:val="bullet"/>
      <w:lvlText w:val="•"/>
      <w:lvlJc w:val="left"/>
      <w:pPr>
        <w:ind w:left="7968" w:hanging="180"/>
      </w:pPr>
      <w:rPr>
        <w:rFonts w:hint="default"/>
        <w:lang w:val="en-US" w:eastAsia="en-US" w:bidi="ar-SA"/>
      </w:rPr>
    </w:lvl>
    <w:lvl w:ilvl="8" w:tplc="DBB42070">
      <w:numFmt w:val="bullet"/>
      <w:lvlText w:val="•"/>
      <w:lvlJc w:val="left"/>
      <w:pPr>
        <w:ind w:left="8901" w:hanging="180"/>
      </w:pPr>
      <w:rPr>
        <w:rFonts w:hint="default"/>
        <w:lang w:val="en-US" w:eastAsia="en-US" w:bidi="ar-SA"/>
      </w:rPr>
    </w:lvl>
  </w:abstractNum>
  <w:abstractNum w:abstractNumId="191">
    <w:nsid w:val="5B9651DC"/>
    <w:multiLevelType w:val="hybridMultilevel"/>
    <w:tmpl w:val="32E013A6"/>
    <w:lvl w:ilvl="0" w:tplc="46B85A3E">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689CB346">
      <w:numFmt w:val="bullet"/>
      <w:lvlText w:val="•"/>
      <w:lvlJc w:val="left"/>
      <w:pPr>
        <w:ind w:left="3020" w:hanging="360"/>
      </w:pPr>
      <w:rPr>
        <w:rFonts w:hint="default"/>
        <w:lang w:val="en-US" w:eastAsia="en-US" w:bidi="ar-SA"/>
      </w:rPr>
    </w:lvl>
    <w:lvl w:ilvl="2" w:tplc="2A7C1EB8">
      <w:numFmt w:val="bullet"/>
      <w:lvlText w:val="•"/>
      <w:lvlJc w:val="left"/>
      <w:pPr>
        <w:ind w:left="3881" w:hanging="360"/>
      </w:pPr>
      <w:rPr>
        <w:rFonts w:hint="default"/>
        <w:lang w:val="en-US" w:eastAsia="en-US" w:bidi="ar-SA"/>
      </w:rPr>
    </w:lvl>
    <w:lvl w:ilvl="3" w:tplc="EE96A688">
      <w:numFmt w:val="bullet"/>
      <w:lvlText w:val="•"/>
      <w:lvlJc w:val="left"/>
      <w:pPr>
        <w:ind w:left="4741" w:hanging="360"/>
      </w:pPr>
      <w:rPr>
        <w:rFonts w:hint="default"/>
        <w:lang w:val="en-US" w:eastAsia="en-US" w:bidi="ar-SA"/>
      </w:rPr>
    </w:lvl>
    <w:lvl w:ilvl="4" w:tplc="1786D2F0">
      <w:numFmt w:val="bullet"/>
      <w:lvlText w:val="•"/>
      <w:lvlJc w:val="left"/>
      <w:pPr>
        <w:ind w:left="5602" w:hanging="360"/>
      </w:pPr>
      <w:rPr>
        <w:rFonts w:hint="default"/>
        <w:lang w:val="en-US" w:eastAsia="en-US" w:bidi="ar-SA"/>
      </w:rPr>
    </w:lvl>
    <w:lvl w:ilvl="5" w:tplc="D9180660">
      <w:numFmt w:val="bullet"/>
      <w:lvlText w:val="•"/>
      <w:lvlJc w:val="left"/>
      <w:pPr>
        <w:ind w:left="6463" w:hanging="360"/>
      </w:pPr>
      <w:rPr>
        <w:rFonts w:hint="default"/>
        <w:lang w:val="en-US" w:eastAsia="en-US" w:bidi="ar-SA"/>
      </w:rPr>
    </w:lvl>
    <w:lvl w:ilvl="6" w:tplc="0CD22FA8">
      <w:numFmt w:val="bullet"/>
      <w:lvlText w:val="•"/>
      <w:lvlJc w:val="left"/>
      <w:pPr>
        <w:ind w:left="7323" w:hanging="360"/>
      </w:pPr>
      <w:rPr>
        <w:rFonts w:hint="default"/>
        <w:lang w:val="en-US" w:eastAsia="en-US" w:bidi="ar-SA"/>
      </w:rPr>
    </w:lvl>
    <w:lvl w:ilvl="7" w:tplc="93021E08">
      <w:numFmt w:val="bullet"/>
      <w:lvlText w:val="•"/>
      <w:lvlJc w:val="left"/>
      <w:pPr>
        <w:ind w:left="8184" w:hanging="360"/>
      </w:pPr>
      <w:rPr>
        <w:rFonts w:hint="default"/>
        <w:lang w:val="en-US" w:eastAsia="en-US" w:bidi="ar-SA"/>
      </w:rPr>
    </w:lvl>
    <w:lvl w:ilvl="8" w:tplc="5C78CF4C">
      <w:numFmt w:val="bullet"/>
      <w:lvlText w:val="•"/>
      <w:lvlJc w:val="left"/>
      <w:pPr>
        <w:ind w:left="9045" w:hanging="360"/>
      </w:pPr>
      <w:rPr>
        <w:rFonts w:hint="default"/>
        <w:lang w:val="en-US" w:eastAsia="en-US" w:bidi="ar-SA"/>
      </w:rPr>
    </w:lvl>
  </w:abstractNum>
  <w:abstractNum w:abstractNumId="192">
    <w:nsid w:val="5C1B344B"/>
    <w:multiLevelType w:val="hybridMultilevel"/>
    <w:tmpl w:val="E12038E4"/>
    <w:lvl w:ilvl="0" w:tplc="CFBC0F12">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90FCB408">
      <w:numFmt w:val="bullet"/>
      <w:lvlText w:val="•"/>
      <w:lvlJc w:val="left"/>
      <w:pPr>
        <w:ind w:left="3020" w:hanging="360"/>
      </w:pPr>
      <w:rPr>
        <w:rFonts w:hint="default"/>
        <w:lang w:val="en-US" w:eastAsia="en-US" w:bidi="ar-SA"/>
      </w:rPr>
    </w:lvl>
    <w:lvl w:ilvl="2" w:tplc="1008672E">
      <w:numFmt w:val="bullet"/>
      <w:lvlText w:val="•"/>
      <w:lvlJc w:val="left"/>
      <w:pPr>
        <w:ind w:left="3881" w:hanging="360"/>
      </w:pPr>
      <w:rPr>
        <w:rFonts w:hint="default"/>
        <w:lang w:val="en-US" w:eastAsia="en-US" w:bidi="ar-SA"/>
      </w:rPr>
    </w:lvl>
    <w:lvl w:ilvl="3" w:tplc="C024980A">
      <w:numFmt w:val="bullet"/>
      <w:lvlText w:val="•"/>
      <w:lvlJc w:val="left"/>
      <w:pPr>
        <w:ind w:left="4741" w:hanging="360"/>
      </w:pPr>
      <w:rPr>
        <w:rFonts w:hint="default"/>
        <w:lang w:val="en-US" w:eastAsia="en-US" w:bidi="ar-SA"/>
      </w:rPr>
    </w:lvl>
    <w:lvl w:ilvl="4" w:tplc="4AC4BBB2">
      <w:numFmt w:val="bullet"/>
      <w:lvlText w:val="•"/>
      <w:lvlJc w:val="left"/>
      <w:pPr>
        <w:ind w:left="5602" w:hanging="360"/>
      </w:pPr>
      <w:rPr>
        <w:rFonts w:hint="default"/>
        <w:lang w:val="en-US" w:eastAsia="en-US" w:bidi="ar-SA"/>
      </w:rPr>
    </w:lvl>
    <w:lvl w:ilvl="5" w:tplc="18827F12">
      <w:numFmt w:val="bullet"/>
      <w:lvlText w:val="•"/>
      <w:lvlJc w:val="left"/>
      <w:pPr>
        <w:ind w:left="6463" w:hanging="360"/>
      </w:pPr>
      <w:rPr>
        <w:rFonts w:hint="default"/>
        <w:lang w:val="en-US" w:eastAsia="en-US" w:bidi="ar-SA"/>
      </w:rPr>
    </w:lvl>
    <w:lvl w:ilvl="6" w:tplc="574A2882">
      <w:numFmt w:val="bullet"/>
      <w:lvlText w:val="•"/>
      <w:lvlJc w:val="left"/>
      <w:pPr>
        <w:ind w:left="7323" w:hanging="360"/>
      </w:pPr>
      <w:rPr>
        <w:rFonts w:hint="default"/>
        <w:lang w:val="en-US" w:eastAsia="en-US" w:bidi="ar-SA"/>
      </w:rPr>
    </w:lvl>
    <w:lvl w:ilvl="7" w:tplc="7A6E661A">
      <w:numFmt w:val="bullet"/>
      <w:lvlText w:val="•"/>
      <w:lvlJc w:val="left"/>
      <w:pPr>
        <w:ind w:left="8184" w:hanging="360"/>
      </w:pPr>
      <w:rPr>
        <w:rFonts w:hint="default"/>
        <w:lang w:val="en-US" w:eastAsia="en-US" w:bidi="ar-SA"/>
      </w:rPr>
    </w:lvl>
    <w:lvl w:ilvl="8" w:tplc="71880C52">
      <w:numFmt w:val="bullet"/>
      <w:lvlText w:val="•"/>
      <w:lvlJc w:val="left"/>
      <w:pPr>
        <w:ind w:left="9045" w:hanging="360"/>
      </w:pPr>
      <w:rPr>
        <w:rFonts w:hint="default"/>
        <w:lang w:val="en-US" w:eastAsia="en-US" w:bidi="ar-SA"/>
      </w:rPr>
    </w:lvl>
  </w:abstractNum>
  <w:abstractNum w:abstractNumId="193">
    <w:nsid w:val="5CFD2066"/>
    <w:multiLevelType w:val="hybridMultilevel"/>
    <w:tmpl w:val="45D444DA"/>
    <w:lvl w:ilvl="0" w:tplc="E4CE540C">
      <w:start w:val="1"/>
      <w:numFmt w:val="decimal"/>
      <w:lvlText w:val="%1."/>
      <w:lvlJc w:val="left"/>
      <w:pPr>
        <w:ind w:left="1160" w:hanging="720"/>
      </w:pPr>
      <w:rPr>
        <w:rFonts w:ascii="Times New Roman" w:eastAsia="Times New Roman" w:hAnsi="Times New Roman" w:cs="Times New Roman" w:hint="default"/>
        <w:color w:val="080808"/>
        <w:w w:val="100"/>
        <w:sz w:val="24"/>
        <w:szCs w:val="24"/>
        <w:lang w:val="en-US" w:eastAsia="en-US" w:bidi="ar-SA"/>
      </w:rPr>
    </w:lvl>
    <w:lvl w:ilvl="1" w:tplc="DCAEBDB0">
      <w:numFmt w:val="bullet"/>
      <w:lvlText w:val="•"/>
      <w:lvlJc w:val="left"/>
      <w:pPr>
        <w:ind w:left="2036" w:hanging="720"/>
      </w:pPr>
      <w:rPr>
        <w:rFonts w:hint="default"/>
        <w:lang w:val="en-US" w:eastAsia="en-US" w:bidi="ar-SA"/>
      </w:rPr>
    </w:lvl>
    <w:lvl w:ilvl="2" w:tplc="AF189ADA">
      <w:numFmt w:val="bullet"/>
      <w:lvlText w:val="•"/>
      <w:lvlJc w:val="left"/>
      <w:pPr>
        <w:ind w:left="2912" w:hanging="720"/>
      </w:pPr>
      <w:rPr>
        <w:rFonts w:hint="default"/>
        <w:lang w:val="en-US" w:eastAsia="en-US" w:bidi="ar-SA"/>
      </w:rPr>
    </w:lvl>
    <w:lvl w:ilvl="3" w:tplc="16BC834C">
      <w:numFmt w:val="bullet"/>
      <w:lvlText w:val="•"/>
      <w:lvlJc w:val="left"/>
      <w:pPr>
        <w:ind w:left="3788" w:hanging="720"/>
      </w:pPr>
      <w:rPr>
        <w:rFonts w:hint="default"/>
        <w:lang w:val="en-US" w:eastAsia="en-US" w:bidi="ar-SA"/>
      </w:rPr>
    </w:lvl>
    <w:lvl w:ilvl="4" w:tplc="93605FA8">
      <w:numFmt w:val="bullet"/>
      <w:lvlText w:val="•"/>
      <w:lvlJc w:val="left"/>
      <w:pPr>
        <w:ind w:left="4664" w:hanging="720"/>
      </w:pPr>
      <w:rPr>
        <w:rFonts w:hint="default"/>
        <w:lang w:val="en-US" w:eastAsia="en-US" w:bidi="ar-SA"/>
      </w:rPr>
    </w:lvl>
    <w:lvl w:ilvl="5" w:tplc="288A9102">
      <w:numFmt w:val="bullet"/>
      <w:lvlText w:val="•"/>
      <w:lvlJc w:val="left"/>
      <w:pPr>
        <w:ind w:left="5540" w:hanging="720"/>
      </w:pPr>
      <w:rPr>
        <w:rFonts w:hint="default"/>
        <w:lang w:val="en-US" w:eastAsia="en-US" w:bidi="ar-SA"/>
      </w:rPr>
    </w:lvl>
    <w:lvl w:ilvl="6" w:tplc="5BF8A792">
      <w:numFmt w:val="bullet"/>
      <w:lvlText w:val="•"/>
      <w:lvlJc w:val="left"/>
      <w:pPr>
        <w:ind w:left="6416" w:hanging="720"/>
      </w:pPr>
      <w:rPr>
        <w:rFonts w:hint="default"/>
        <w:lang w:val="en-US" w:eastAsia="en-US" w:bidi="ar-SA"/>
      </w:rPr>
    </w:lvl>
    <w:lvl w:ilvl="7" w:tplc="0CA43B24">
      <w:numFmt w:val="bullet"/>
      <w:lvlText w:val="•"/>
      <w:lvlJc w:val="left"/>
      <w:pPr>
        <w:ind w:left="7292" w:hanging="720"/>
      </w:pPr>
      <w:rPr>
        <w:rFonts w:hint="default"/>
        <w:lang w:val="en-US" w:eastAsia="en-US" w:bidi="ar-SA"/>
      </w:rPr>
    </w:lvl>
    <w:lvl w:ilvl="8" w:tplc="2054A0D0">
      <w:numFmt w:val="bullet"/>
      <w:lvlText w:val="•"/>
      <w:lvlJc w:val="left"/>
      <w:pPr>
        <w:ind w:left="8168" w:hanging="720"/>
      </w:pPr>
      <w:rPr>
        <w:rFonts w:hint="default"/>
        <w:lang w:val="en-US" w:eastAsia="en-US" w:bidi="ar-SA"/>
      </w:rPr>
    </w:lvl>
  </w:abstractNum>
  <w:abstractNum w:abstractNumId="194">
    <w:nsid w:val="5D6B1CCB"/>
    <w:multiLevelType w:val="hybridMultilevel"/>
    <w:tmpl w:val="3AC4BE52"/>
    <w:lvl w:ilvl="0" w:tplc="8DD23C06">
      <w:start w:val="1"/>
      <w:numFmt w:val="decimal"/>
      <w:lvlText w:val="%1."/>
      <w:lvlJc w:val="left"/>
      <w:pPr>
        <w:ind w:left="1520" w:hanging="360"/>
      </w:pPr>
      <w:rPr>
        <w:rFonts w:hint="default"/>
        <w:color w:val="161616"/>
      </w:r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95">
    <w:nsid w:val="5ED31D0B"/>
    <w:multiLevelType w:val="hybridMultilevel"/>
    <w:tmpl w:val="BF5E15A8"/>
    <w:lvl w:ilvl="0" w:tplc="35B268E8">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F97831F0">
      <w:numFmt w:val="bullet"/>
      <w:lvlText w:val="•"/>
      <w:lvlJc w:val="left"/>
      <w:pPr>
        <w:ind w:left="3020" w:hanging="360"/>
      </w:pPr>
      <w:rPr>
        <w:rFonts w:hint="default"/>
        <w:lang w:val="en-US" w:eastAsia="en-US" w:bidi="ar-SA"/>
      </w:rPr>
    </w:lvl>
    <w:lvl w:ilvl="2" w:tplc="2948034A">
      <w:numFmt w:val="bullet"/>
      <w:lvlText w:val="•"/>
      <w:lvlJc w:val="left"/>
      <w:pPr>
        <w:ind w:left="3881" w:hanging="360"/>
      </w:pPr>
      <w:rPr>
        <w:rFonts w:hint="default"/>
        <w:lang w:val="en-US" w:eastAsia="en-US" w:bidi="ar-SA"/>
      </w:rPr>
    </w:lvl>
    <w:lvl w:ilvl="3" w:tplc="A34E5DAE">
      <w:numFmt w:val="bullet"/>
      <w:lvlText w:val="•"/>
      <w:lvlJc w:val="left"/>
      <w:pPr>
        <w:ind w:left="4741" w:hanging="360"/>
      </w:pPr>
      <w:rPr>
        <w:rFonts w:hint="default"/>
        <w:lang w:val="en-US" w:eastAsia="en-US" w:bidi="ar-SA"/>
      </w:rPr>
    </w:lvl>
    <w:lvl w:ilvl="4" w:tplc="36CCBAC6">
      <w:numFmt w:val="bullet"/>
      <w:lvlText w:val="•"/>
      <w:lvlJc w:val="left"/>
      <w:pPr>
        <w:ind w:left="5602" w:hanging="360"/>
      </w:pPr>
      <w:rPr>
        <w:rFonts w:hint="default"/>
        <w:lang w:val="en-US" w:eastAsia="en-US" w:bidi="ar-SA"/>
      </w:rPr>
    </w:lvl>
    <w:lvl w:ilvl="5" w:tplc="E24C1076">
      <w:numFmt w:val="bullet"/>
      <w:lvlText w:val="•"/>
      <w:lvlJc w:val="left"/>
      <w:pPr>
        <w:ind w:left="6463" w:hanging="360"/>
      </w:pPr>
      <w:rPr>
        <w:rFonts w:hint="default"/>
        <w:lang w:val="en-US" w:eastAsia="en-US" w:bidi="ar-SA"/>
      </w:rPr>
    </w:lvl>
    <w:lvl w:ilvl="6" w:tplc="EAEE4CA4">
      <w:numFmt w:val="bullet"/>
      <w:lvlText w:val="•"/>
      <w:lvlJc w:val="left"/>
      <w:pPr>
        <w:ind w:left="7323" w:hanging="360"/>
      </w:pPr>
      <w:rPr>
        <w:rFonts w:hint="default"/>
        <w:lang w:val="en-US" w:eastAsia="en-US" w:bidi="ar-SA"/>
      </w:rPr>
    </w:lvl>
    <w:lvl w:ilvl="7" w:tplc="C7A21268">
      <w:numFmt w:val="bullet"/>
      <w:lvlText w:val="•"/>
      <w:lvlJc w:val="left"/>
      <w:pPr>
        <w:ind w:left="8184" w:hanging="360"/>
      </w:pPr>
      <w:rPr>
        <w:rFonts w:hint="default"/>
        <w:lang w:val="en-US" w:eastAsia="en-US" w:bidi="ar-SA"/>
      </w:rPr>
    </w:lvl>
    <w:lvl w:ilvl="8" w:tplc="753CF20C">
      <w:numFmt w:val="bullet"/>
      <w:lvlText w:val="•"/>
      <w:lvlJc w:val="left"/>
      <w:pPr>
        <w:ind w:left="9045" w:hanging="360"/>
      </w:pPr>
      <w:rPr>
        <w:rFonts w:hint="default"/>
        <w:lang w:val="en-US" w:eastAsia="en-US" w:bidi="ar-SA"/>
      </w:rPr>
    </w:lvl>
  </w:abstractNum>
  <w:abstractNum w:abstractNumId="196">
    <w:nsid w:val="5F4A5359"/>
    <w:multiLevelType w:val="hybridMultilevel"/>
    <w:tmpl w:val="4F666A26"/>
    <w:lvl w:ilvl="0" w:tplc="D1DEF30A">
      <w:start w:val="19"/>
      <w:numFmt w:val="upperLetter"/>
      <w:lvlText w:val="%1"/>
      <w:lvlJc w:val="left"/>
      <w:pPr>
        <w:ind w:left="751" w:hanging="406"/>
      </w:pPr>
      <w:rPr>
        <w:rFonts w:hint="default"/>
        <w:lang w:val="en-US" w:eastAsia="en-US" w:bidi="ar-SA"/>
      </w:rPr>
    </w:lvl>
    <w:lvl w:ilvl="1" w:tplc="4C1E7BB2">
      <w:numFmt w:val="none"/>
      <w:lvlText w:val=""/>
      <w:lvlJc w:val="left"/>
      <w:pPr>
        <w:tabs>
          <w:tab w:val="num" w:pos="360"/>
        </w:tabs>
      </w:pPr>
    </w:lvl>
    <w:lvl w:ilvl="2" w:tplc="D9D68A52">
      <w:start w:val="1"/>
      <w:numFmt w:val="decimal"/>
      <w:lvlText w:val="%3."/>
      <w:lvlJc w:val="left"/>
      <w:pPr>
        <w:ind w:left="1680" w:hanging="240"/>
      </w:pPr>
      <w:rPr>
        <w:rFonts w:ascii="Times New Roman" w:eastAsia="Times New Roman" w:hAnsi="Times New Roman" w:cs="Times New Roman" w:hint="default"/>
        <w:w w:val="97"/>
        <w:sz w:val="24"/>
        <w:szCs w:val="24"/>
        <w:lang w:val="en-US" w:eastAsia="en-US" w:bidi="ar-SA"/>
      </w:rPr>
    </w:lvl>
    <w:lvl w:ilvl="3" w:tplc="1288448E">
      <w:numFmt w:val="bullet"/>
      <w:lvlText w:val="•"/>
      <w:lvlJc w:val="left"/>
      <w:pPr>
        <w:ind w:left="3699" w:hanging="240"/>
      </w:pPr>
      <w:rPr>
        <w:rFonts w:hint="default"/>
        <w:lang w:val="en-US" w:eastAsia="en-US" w:bidi="ar-SA"/>
      </w:rPr>
    </w:lvl>
    <w:lvl w:ilvl="4" w:tplc="65640A8A">
      <w:numFmt w:val="bullet"/>
      <w:lvlText w:val="•"/>
      <w:lvlJc w:val="left"/>
      <w:pPr>
        <w:ind w:left="4708" w:hanging="240"/>
      </w:pPr>
      <w:rPr>
        <w:rFonts w:hint="default"/>
        <w:lang w:val="en-US" w:eastAsia="en-US" w:bidi="ar-SA"/>
      </w:rPr>
    </w:lvl>
    <w:lvl w:ilvl="5" w:tplc="8D9ABBC6">
      <w:numFmt w:val="bullet"/>
      <w:lvlText w:val="•"/>
      <w:lvlJc w:val="left"/>
      <w:pPr>
        <w:ind w:left="5718" w:hanging="240"/>
      </w:pPr>
      <w:rPr>
        <w:rFonts w:hint="default"/>
        <w:lang w:val="en-US" w:eastAsia="en-US" w:bidi="ar-SA"/>
      </w:rPr>
    </w:lvl>
    <w:lvl w:ilvl="6" w:tplc="420AFBF4">
      <w:numFmt w:val="bullet"/>
      <w:lvlText w:val="•"/>
      <w:lvlJc w:val="left"/>
      <w:pPr>
        <w:ind w:left="6728" w:hanging="240"/>
      </w:pPr>
      <w:rPr>
        <w:rFonts w:hint="default"/>
        <w:lang w:val="en-US" w:eastAsia="en-US" w:bidi="ar-SA"/>
      </w:rPr>
    </w:lvl>
    <w:lvl w:ilvl="7" w:tplc="85A8E912">
      <w:numFmt w:val="bullet"/>
      <w:lvlText w:val="•"/>
      <w:lvlJc w:val="left"/>
      <w:pPr>
        <w:ind w:left="7737" w:hanging="240"/>
      </w:pPr>
      <w:rPr>
        <w:rFonts w:hint="default"/>
        <w:lang w:val="en-US" w:eastAsia="en-US" w:bidi="ar-SA"/>
      </w:rPr>
    </w:lvl>
    <w:lvl w:ilvl="8" w:tplc="E2FC67EE">
      <w:numFmt w:val="bullet"/>
      <w:lvlText w:val="•"/>
      <w:lvlJc w:val="left"/>
      <w:pPr>
        <w:ind w:left="8747" w:hanging="240"/>
      </w:pPr>
      <w:rPr>
        <w:rFonts w:hint="default"/>
        <w:lang w:val="en-US" w:eastAsia="en-US" w:bidi="ar-SA"/>
      </w:rPr>
    </w:lvl>
  </w:abstractNum>
  <w:abstractNum w:abstractNumId="197">
    <w:nsid w:val="5FBD3334"/>
    <w:multiLevelType w:val="hybridMultilevel"/>
    <w:tmpl w:val="0BD08E7C"/>
    <w:lvl w:ilvl="0" w:tplc="CA52313E">
      <w:start w:val="1"/>
      <w:numFmt w:val="decimal"/>
      <w:lvlText w:val="%1."/>
      <w:lvlJc w:val="left"/>
      <w:pPr>
        <w:ind w:left="2160" w:hanging="360"/>
      </w:pPr>
      <w:rPr>
        <w:rFonts w:ascii="Times New Roman" w:eastAsia="Times New Roman" w:hAnsi="Times New Roman" w:cs="Times New Roman" w:hint="default"/>
        <w:i/>
        <w:w w:val="97"/>
        <w:sz w:val="24"/>
        <w:szCs w:val="24"/>
        <w:lang w:val="en-US" w:eastAsia="en-US" w:bidi="ar-SA"/>
      </w:rPr>
    </w:lvl>
    <w:lvl w:ilvl="1" w:tplc="8F202ACE">
      <w:numFmt w:val="bullet"/>
      <w:lvlText w:val="•"/>
      <w:lvlJc w:val="left"/>
      <w:pPr>
        <w:ind w:left="3020" w:hanging="360"/>
      </w:pPr>
      <w:rPr>
        <w:rFonts w:hint="default"/>
        <w:lang w:val="en-US" w:eastAsia="en-US" w:bidi="ar-SA"/>
      </w:rPr>
    </w:lvl>
    <w:lvl w:ilvl="2" w:tplc="92821618">
      <w:numFmt w:val="bullet"/>
      <w:lvlText w:val="•"/>
      <w:lvlJc w:val="left"/>
      <w:pPr>
        <w:ind w:left="3881" w:hanging="360"/>
      </w:pPr>
      <w:rPr>
        <w:rFonts w:hint="default"/>
        <w:lang w:val="en-US" w:eastAsia="en-US" w:bidi="ar-SA"/>
      </w:rPr>
    </w:lvl>
    <w:lvl w:ilvl="3" w:tplc="04F4733E">
      <w:numFmt w:val="bullet"/>
      <w:lvlText w:val="•"/>
      <w:lvlJc w:val="left"/>
      <w:pPr>
        <w:ind w:left="4741" w:hanging="360"/>
      </w:pPr>
      <w:rPr>
        <w:rFonts w:hint="default"/>
        <w:lang w:val="en-US" w:eastAsia="en-US" w:bidi="ar-SA"/>
      </w:rPr>
    </w:lvl>
    <w:lvl w:ilvl="4" w:tplc="7C9844A2">
      <w:numFmt w:val="bullet"/>
      <w:lvlText w:val="•"/>
      <w:lvlJc w:val="left"/>
      <w:pPr>
        <w:ind w:left="5602" w:hanging="360"/>
      </w:pPr>
      <w:rPr>
        <w:rFonts w:hint="default"/>
        <w:lang w:val="en-US" w:eastAsia="en-US" w:bidi="ar-SA"/>
      </w:rPr>
    </w:lvl>
    <w:lvl w:ilvl="5" w:tplc="56F0C1BC">
      <w:numFmt w:val="bullet"/>
      <w:lvlText w:val="•"/>
      <w:lvlJc w:val="left"/>
      <w:pPr>
        <w:ind w:left="6463" w:hanging="360"/>
      </w:pPr>
      <w:rPr>
        <w:rFonts w:hint="default"/>
        <w:lang w:val="en-US" w:eastAsia="en-US" w:bidi="ar-SA"/>
      </w:rPr>
    </w:lvl>
    <w:lvl w:ilvl="6" w:tplc="D6005F9E">
      <w:numFmt w:val="bullet"/>
      <w:lvlText w:val="•"/>
      <w:lvlJc w:val="left"/>
      <w:pPr>
        <w:ind w:left="7323" w:hanging="360"/>
      </w:pPr>
      <w:rPr>
        <w:rFonts w:hint="default"/>
        <w:lang w:val="en-US" w:eastAsia="en-US" w:bidi="ar-SA"/>
      </w:rPr>
    </w:lvl>
    <w:lvl w:ilvl="7" w:tplc="8FA07CA6">
      <w:numFmt w:val="bullet"/>
      <w:lvlText w:val="•"/>
      <w:lvlJc w:val="left"/>
      <w:pPr>
        <w:ind w:left="8184" w:hanging="360"/>
      </w:pPr>
      <w:rPr>
        <w:rFonts w:hint="default"/>
        <w:lang w:val="en-US" w:eastAsia="en-US" w:bidi="ar-SA"/>
      </w:rPr>
    </w:lvl>
    <w:lvl w:ilvl="8" w:tplc="928CABF0">
      <w:numFmt w:val="bullet"/>
      <w:lvlText w:val="•"/>
      <w:lvlJc w:val="left"/>
      <w:pPr>
        <w:ind w:left="9045" w:hanging="360"/>
      </w:pPr>
      <w:rPr>
        <w:rFonts w:hint="default"/>
        <w:lang w:val="en-US" w:eastAsia="en-US" w:bidi="ar-SA"/>
      </w:rPr>
    </w:lvl>
  </w:abstractNum>
  <w:abstractNum w:abstractNumId="198">
    <w:nsid w:val="5FCB2AF6"/>
    <w:multiLevelType w:val="hybridMultilevel"/>
    <w:tmpl w:val="C0C4D810"/>
    <w:lvl w:ilvl="0" w:tplc="54F6B760">
      <w:start w:val="1"/>
      <w:numFmt w:val="decimal"/>
      <w:lvlText w:val="%1."/>
      <w:lvlJc w:val="left"/>
      <w:pPr>
        <w:ind w:left="751" w:hanging="360"/>
      </w:pPr>
      <w:rPr>
        <w:rFonts w:ascii="Times New Roman" w:eastAsia="Times New Roman" w:hAnsi="Times New Roman" w:cs="Times New Roman" w:hint="default"/>
        <w:w w:val="97"/>
        <w:sz w:val="24"/>
        <w:szCs w:val="24"/>
        <w:lang w:val="en-US" w:eastAsia="en-US" w:bidi="ar-SA"/>
      </w:rPr>
    </w:lvl>
    <w:lvl w:ilvl="1" w:tplc="6AE664CA">
      <w:start w:val="1"/>
      <w:numFmt w:val="decimal"/>
      <w:lvlText w:val="%2."/>
      <w:lvlJc w:val="left"/>
      <w:pPr>
        <w:ind w:left="900" w:hanging="240"/>
      </w:pPr>
      <w:rPr>
        <w:rFonts w:ascii="Times New Roman" w:eastAsia="Times New Roman" w:hAnsi="Times New Roman" w:cs="Times New Roman" w:hint="default"/>
        <w:spacing w:val="-3"/>
        <w:w w:val="99"/>
        <w:sz w:val="24"/>
        <w:szCs w:val="24"/>
        <w:lang w:val="en-US" w:eastAsia="en-US" w:bidi="ar-SA"/>
      </w:rPr>
    </w:lvl>
    <w:lvl w:ilvl="2" w:tplc="FEF0FD76">
      <w:numFmt w:val="bullet"/>
      <w:lvlText w:val="•"/>
      <w:lvlJc w:val="left"/>
      <w:pPr>
        <w:ind w:left="1996" w:hanging="240"/>
      </w:pPr>
      <w:rPr>
        <w:rFonts w:hint="default"/>
        <w:lang w:val="en-US" w:eastAsia="en-US" w:bidi="ar-SA"/>
      </w:rPr>
    </w:lvl>
    <w:lvl w:ilvl="3" w:tplc="28CCA5E0">
      <w:numFmt w:val="bullet"/>
      <w:lvlText w:val="•"/>
      <w:lvlJc w:val="left"/>
      <w:pPr>
        <w:ind w:left="3092" w:hanging="240"/>
      </w:pPr>
      <w:rPr>
        <w:rFonts w:hint="default"/>
        <w:lang w:val="en-US" w:eastAsia="en-US" w:bidi="ar-SA"/>
      </w:rPr>
    </w:lvl>
    <w:lvl w:ilvl="4" w:tplc="197CFE36">
      <w:numFmt w:val="bullet"/>
      <w:lvlText w:val="•"/>
      <w:lvlJc w:val="left"/>
      <w:pPr>
        <w:ind w:left="4188" w:hanging="240"/>
      </w:pPr>
      <w:rPr>
        <w:rFonts w:hint="default"/>
        <w:lang w:val="en-US" w:eastAsia="en-US" w:bidi="ar-SA"/>
      </w:rPr>
    </w:lvl>
    <w:lvl w:ilvl="5" w:tplc="FD66F67E">
      <w:numFmt w:val="bullet"/>
      <w:lvlText w:val="•"/>
      <w:lvlJc w:val="left"/>
      <w:pPr>
        <w:ind w:left="5285" w:hanging="240"/>
      </w:pPr>
      <w:rPr>
        <w:rFonts w:hint="default"/>
        <w:lang w:val="en-US" w:eastAsia="en-US" w:bidi="ar-SA"/>
      </w:rPr>
    </w:lvl>
    <w:lvl w:ilvl="6" w:tplc="FBE8AAFA">
      <w:numFmt w:val="bullet"/>
      <w:lvlText w:val="•"/>
      <w:lvlJc w:val="left"/>
      <w:pPr>
        <w:ind w:left="6381" w:hanging="240"/>
      </w:pPr>
      <w:rPr>
        <w:rFonts w:hint="default"/>
        <w:lang w:val="en-US" w:eastAsia="en-US" w:bidi="ar-SA"/>
      </w:rPr>
    </w:lvl>
    <w:lvl w:ilvl="7" w:tplc="BD56120A">
      <w:numFmt w:val="bullet"/>
      <w:lvlText w:val="•"/>
      <w:lvlJc w:val="left"/>
      <w:pPr>
        <w:ind w:left="7477" w:hanging="240"/>
      </w:pPr>
      <w:rPr>
        <w:rFonts w:hint="default"/>
        <w:lang w:val="en-US" w:eastAsia="en-US" w:bidi="ar-SA"/>
      </w:rPr>
    </w:lvl>
    <w:lvl w:ilvl="8" w:tplc="667AD838">
      <w:numFmt w:val="bullet"/>
      <w:lvlText w:val="•"/>
      <w:lvlJc w:val="left"/>
      <w:pPr>
        <w:ind w:left="8573" w:hanging="240"/>
      </w:pPr>
      <w:rPr>
        <w:rFonts w:hint="default"/>
        <w:lang w:val="en-US" w:eastAsia="en-US" w:bidi="ar-SA"/>
      </w:rPr>
    </w:lvl>
  </w:abstractNum>
  <w:abstractNum w:abstractNumId="199">
    <w:nsid w:val="60B25103"/>
    <w:multiLevelType w:val="hybridMultilevel"/>
    <w:tmpl w:val="4454D7A8"/>
    <w:lvl w:ilvl="0" w:tplc="D17C3890">
      <w:start w:val="1"/>
      <w:numFmt w:val="lowerLetter"/>
      <w:lvlText w:val="%1."/>
      <w:lvlJc w:val="left"/>
      <w:pPr>
        <w:ind w:left="2881" w:hanging="361"/>
      </w:pPr>
      <w:rPr>
        <w:rFonts w:ascii="Times New Roman" w:eastAsia="Times New Roman" w:hAnsi="Times New Roman" w:cs="Times New Roman" w:hint="default"/>
        <w:spacing w:val="0"/>
        <w:w w:val="97"/>
        <w:sz w:val="24"/>
        <w:szCs w:val="24"/>
        <w:lang w:val="en-US" w:eastAsia="en-US" w:bidi="ar-SA"/>
      </w:rPr>
    </w:lvl>
    <w:lvl w:ilvl="1" w:tplc="6BAE6420">
      <w:numFmt w:val="bullet"/>
      <w:lvlText w:val="•"/>
      <w:lvlJc w:val="left"/>
      <w:pPr>
        <w:ind w:left="3668" w:hanging="361"/>
      </w:pPr>
      <w:rPr>
        <w:rFonts w:hint="default"/>
        <w:lang w:val="en-US" w:eastAsia="en-US" w:bidi="ar-SA"/>
      </w:rPr>
    </w:lvl>
    <w:lvl w:ilvl="2" w:tplc="7CB6E950">
      <w:numFmt w:val="bullet"/>
      <w:lvlText w:val="•"/>
      <w:lvlJc w:val="left"/>
      <w:pPr>
        <w:ind w:left="4457" w:hanging="361"/>
      </w:pPr>
      <w:rPr>
        <w:rFonts w:hint="default"/>
        <w:lang w:val="en-US" w:eastAsia="en-US" w:bidi="ar-SA"/>
      </w:rPr>
    </w:lvl>
    <w:lvl w:ilvl="3" w:tplc="2B8E4832">
      <w:numFmt w:val="bullet"/>
      <w:lvlText w:val="•"/>
      <w:lvlJc w:val="left"/>
      <w:pPr>
        <w:ind w:left="5245" w:hanging="361"/>
      </w:pPr>
      <w:rPr>
        <w:rFonts w:hint="default"/>
        <w:lang w:val="en-US" w:eastAsia="en-US" w:bidi="ar-SA"/>
      </w:rPr>
    </w:lvl>
    <w:lvl w:ilvl="4" w:tplc="0186DDFE">
      <w:numFmt w:val="bullet"/>
      <w:lvlText w:val="•"/>
      <w:lvlJc w:val="left"/>
      <w:pPr>
        <w:ind w:left="6034" w:hanging="361"/>
      </w:pPr>
      <w:rPr>
        <w:rFonts w:hint="default"/>
        <w:lang w:val="en-US" w:eastAsia="en-US" w:bidi="ar-SA"/>
      </w:rPr>
    </w:lvl>
    <w:lvl w:ilvl="5" w:tplc="155E206E">
      <w:numFmt w:val="bullet"/>
      <w:lvlText w:val="•"/>
      <w:lvlJc w:val="left"/>
      <w:pPr>
        <w:ind w:left="6823" w:hanging="361"/>
      </w:pPr>
      <w:rPr>
        <w:rFonts w:hint="default"/>
        <w:lang w:val="en-US" w:eastAsia="en-US" w:bidi="ar-SA"/>
      </w:rPr>
    </w:lvl>
    <w:lvl w:ilvl="6" w:tplc="6BD43CEA">
      <w:numFmt w:val="bullet"/>
      <w:lvlText w:val="•"/>
      <w:lvlJc w:val="left"/>
      <w:pPr>
        <w:ind w:left="7611" w:hanging="361"/>
      </w:pPr>
      <w:rPr>
        <w:rFonts w:hint="default"/>
        <w:lang w:val="en-US" w:eastAsia="en-US" w:bidi="ar-SA"/>
      </w:rPr>
    </w:lvl>
    <w:lvl w:ilvl="7" w:tplc="5AAAB3AA">
      <w:numFmt w:val="bullet"/>
      <w:lvlText w:val="•"/>
      <w:lvlJc w:val="left"/>
      <w:pPr>
        <w:ind w:left="8400" w:hanging="361"/>
      </w:pPr>
      <w:rPr>
        <w:rFonts w:hint="default"/>
        <w:lang w:val="en-US" w:eastAsia="en-US" w:bidi="ar-SA"/>
      </w:rPr>
    </w:lvl>
    <w:lvl w:ilvl="8" w:tplc="04129490">
      <w:numFmt w:val="bullet"/>
      <w:lvlText w:val="•"/>
      <w:lvlJc w:val="left"/>
      <w:pPr>
        <w:ind w:left="9189" w:hanging="361"/>
      </w:pPr>
      <w:rPr>
        <w:rFonts w:hint="default"/>
        <w:lang w:val="en-US" w:eastAsia="en-US" w:bidi="ar-SA"/>
      </w:rPr>
    </w:lvl>
  </w:abstractNum>
  <w:abstractNum w:abstractNumId="200">
    <w:nsid w:val="61647B1E"/>
    <w:multiLevelType w:val="hybridMultilevel"/>
    <w:tmpl w:val="EECA7DB0"/>
    <w:lvl w:ilvl="0" w:tplc="4BC4081A">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25E2DAD8">
      <w:numFmt w:val="bullet"/>
      <w:lvlText w:val="•"/>
      <w:lvlJc w:val="left"/>
      <w:pPr>
        <w:ind w:left="3020" w:hanging="360"/>
      </w:pPr>
      <w:rPr>
        <w:rFonts w:hint="default"/>
        <w:lang w:val="en-US" w:eastAsia="en-US" w:bidi="ar-SA"/>
      </w:rPr>
    </w:lvl>
    <w:lvl w:ilvl="2" w:tplc="47FAAEDA">
      <w:numFmt w:val="bullet"/>
      <w:lvlText w:val="•"/>
      <w:lvlJc w:val="left"/>
      <w:pPr>
        <w:ind w:left="3881" w:hanging="360"/>
      </w:pPr>
      <w:rPr>
        <w:rFonts w:hint="default"/>
        <w:lang w:val="en-US" w:eastAsia="en-US" w:bidi="ar-SA"/>
      </w:rPr>
    </w:lvl>
    <w:lvl w:ilvl="3" w:tplc="89AE39C8">
      <w:numFmt w:val="bullet"/>
      <w:lvlText w:val="•"/>
      <w:lvlJc w:val="left"/>
      <w:pPr>
        <w:ind w:left="4741" w:hanging="360"/>
      </w:pPr>
      <w:rPr>
        <w:rFonts w:hint="default"/>
        <w:lang w:val="en-US" w:eastAsia="en-US" w:bidi="ar-SA"/>
      </w:rPr>
    </w:lvl>
    <w:lvl w:ilvl="4" w:tplc="2D9AB746">
      <w:numFmt w:val="bullet"/>
      <w:lvlText w:val="•"/>
      <w:lvlJc w:val="left"/>
      <w:pPr>
        <w:ind w:left="5602" w:hanging="360"/>
      </w:pPr>
      <w:rPr>
        <w:rFonts w:hint="default"/>
        <w:lang w:val="en-US" w:eastAsia="en-US" w:bidi="ar-SA"/>
      </w:rPr>
    </w:lvl>
    <w:lvl w:ilvl="5" w:tplc="9BDA80FA">
      <w:numFmt w:val="bullet"/>
      <w:lvlText w:val="•"/>
      <w:lvlJc w:val="left"/>
      <w:pPr>
        <w:ind w:left="6463" w:hanging="360"/>
      </w:pPr>
      <w:rPr>
        <w:rFonts w:hint="default"/>
        <w:lang w:val="en-US" w:eastAsia="en-US" w:bidi="ar-SA"/>
      </w:rPr>
    </w:lvl>
    <w:lvl w:ilvl="6" w:tplc="7F0A0B84">
      <w:numFmt w:val="bullet"/>
      <w:lvlText w:val="•"/>
      <w:lvlJc w:val="left"/>
      <w:pPr>
        <w:ind w:left="7323" w:hanging="360"/>
      </w:pPr>
      <w:rPr>
        <w:rFonts w:hint="default"/>
        <w:lang w:val="en-US" w:eastAsia="en-US" w:bidi="ar-SA"/>
      </w:rPr>
    </w:lvl>
    <w:lvl w:ilvl="7" w:tplc="1C683FD6">
      <w:numFmt w:val="bullet"/>
      <w:lvlText w:val="•"/>
      <w:lvlJc w:val="left"/>
      <w:pPr>
        <w:ind w:left="8184" w:hanging="360"/>
      </w:pPr>
      <w:rPr>
        <w:rFonts w:hint="default"/>
        <w:lang w:val="en-US" w:eastAsia="en-US" w:bidi="ar-SA"/>
      </w:rPr>
    </w:lvl>
    <w:lvl w:ilvl="8" w:tplc="86E69ECA">
      <w:numFmt w:val="bullet"/>
      <w:lvlText w:val="•"/>
      <w:lvlJc w:val="left"/>
      <w:pPr>
        <w:ind w:left="9045" w:hanging="360"/>
      </w:pPr>
      <w:rPr>
        <w:rFonts w:hint="default"/>
        <w:lang w:val="en-US" w:eastAsia="en-US" w:bidi="ar-SA"/>
      </w:rPr>
    </w:lvl>
  </w:abstractNum>
  <w:abstractNum w:abstractNumId="201">
    <w:nsid w:val="61E01258"/>
    <w:multiLevelType w:val="hybridMultilevel"/>
    <w:tmpl w:val="FC668E46"/>
    <w:lvl w:ilvl="0" w:tplc="773A5850">
      <w:start w:val="1"/>
      <w:numFmt w:val="decimal"/>
      <w:lvlText w:val="%1."/>
      <w:lvlJc w:val="left"/>
      <w:pPr>
        <w:ind w:left="300" w:hanging="236"/>
      </w:pPr>
      <w:rPr>
        <w:rFonts w:ascii="Times New Roman" w:eastAsia="Times New Roman" w:hAnsi="Times New Roman" w:cs="Times New Roman" w:hint="default"/>
        <w:w w:val="100"/>
        <w:sz w:val="24"/>
        <w:szCs w:val="24"/>
        <w:lang w:val="en-US" w:eastAsia="en-US" w:bidi="ar-SA"/>
      </w:rPr>
    </w:lvl>
    <w:lvl w:ilvl="1" w:tplc="7B94752A">
      <w:numFmt w:val="bullet"/>
      <w:lvlText w:val="•"/>
      <w:lvlJc w:val="left"/>
      <w:pPr>
        <w:ind w:left="1346" w:hanging="236"/>
      </w:pPr>
      <w:rPr>
        <w:rFonts w:hint="default"/>
        <w:lang w:val="en-US" w:eastAsia="en-US" w:bidi="ar-SA"/>
      </w:rPr>
    </w:lvl>
    <w:lvl w:ilvl="2" w:tplc="2752DF4E">
      <w:numFmt w:val="bullet"/>
      <w:lvlText w:val="•"/>
      <w:lvlJc w:val="left"/>
      <w:pPr>
        <w:ind w:left="2393" w:hanging="236"/>
      </w:pPr>
      <w:rPr>
        <w:rFonts w:hint="default"/>
        <w:lang w:val="en-US" w:eastAsia="en-US" w:bidi="ar-SA"/>
      </w:rPr>
    </w:lvl>
    <w:lvl w:ilvl="3" w:tplc="49524844">
      <w:numFmt w:val="bullet"/>
      <w:lvlText w:val="•"/>
      <w:lvlJc w:val="left"/>
      <w:pPr>
        <w:ind w:left="3439" w:hanging="236"/>
      </w:pPr>
      <w:rPr>
        <w:rFonts w:hint="default"/>
        <w:lang w:val="en-US" w:eastAsia="en-US" w:bidi="ar-SA"/>
      </w:rPr>
    </w:lvl>
    <w:lvl w:ilvl="4" w:tplc="EB64F4E2">
      <w:numFmt w:val="bullet"/>
      <w:lvlText w:val="•"/>
      <w:lvlJc w:val="left"/>
      <w:pPr>
        <w:ind w:left="4486" w:hanging="236"/>
      </w:pPr>
      <w:rPr>
        <w:rFonts w:hint="default"/>
        <w:lang w:val="en-US" w:eastAsia="en-US" w:bidi="ar-SA"/>
      </w:rPr>
    </w:lvl>
    <w:lvl w:ilvl="5" w:tplc="03646FE4">
      <w:numFmt w:val="bullet"/>
      <w:lvlText w:val="•"/>
      <w:lvlJc w:val="left"/>
      <w:pPr>
        <w:ind w:left="5533" w:hanging="236"/>
      </w:pPr>
      <w:rPr>
        <w:rFonts w:hint="default"/>
        <w:lang w:val="en-US" w:eastAsia="en-US" w:bidi="ar-SA"/>
      </w:rPr>
    </w:lvl>
    <w:lvl w:ilvl="6" w:tplc="EEEA405E">
      <w:numFmt w:val="bullet"/>
      <w:lvlText w:val="•"/>
      <w:lvlJc w:val="left"/>
      <w:pPr>
        <w:ind w:left="6579" w:hanging="236"/>
      </w:pPr>
      <w:rPr>
        <w:rFonts w:hint="default"/>
        <w:lang w:val="en-US" w:eastAsia="en-US" w:bidi="ar-SA"/>
      </w:rPr>
    </w:lvl>
    <w:lvl w:ilvl="7" w:tplc="BB122360">
      <w:numFmt w:val="bullet"/>
      <w:lvlText w:val="•"/>
      <w:lvlJc w:val="left"/>
      <w:pPr>
        <w:ind w:left="7626" w:hanging="236"/>
      </w:pPr>
      <w:rPr>
        <w:rFonts w:hint="default"/>
        <w:lang w:val="en-US" w:eastAsia="en-US" w:bidi="ar-SA"/>
      </w:rPr>
    </w:lvl>
    <w:lvl w:ilvl="8" w:tplc="9E2A1B8E">
      <w:numFmt w:val="bullet"/>
      <w:lvlText w:val="•"/>
      <w:lvlJc w:val="left"/>
      <w:pPr>
        <w:ind w:left="8673" w:hanging="236"/>
      </w:pPr>
      <w:rPr>
        <w:rFonts w:hint="default"/>
        <w:lang w:val="en-US" w:eastAsia="en-US" w:bidi="ar-SA"/>
      </w:rPr>
    </w:lvl>
  </w:abstractNum>
  <w:abstractNum w:abstractNumId="202">
    <w:nsid w:val="62C028CC"/>
    <w:multiLevelType w:val="hybridMultilevel"/>
    <w:tmpl w:val="A50685E8"/>
    <w:lvl w:ilvl="0" w:tplc="867EEF54">
      <w:start w:val="1"/>
      <w:numFmt w:val="lowerLetter"/>
      <w:lvlText w:val="%1."/>
      <w:lvlJc w:val="left"/>
      <w:pPr>
        <w:ind w:left="2881" w:hanging="361"/>
      </w:pPr>
      <w:rPr>
        <w:rFonts w:ascii="Times New Roman" w:eastAsia="Times New Roman" w:hAnsi="Times New Roman" w:cs="Times New Roman" w:hint="default"/>
        <w:spacing w:val="0"/>
        <w:w w:val="97"/>
        <w:sz w:val="24"/>
        <w:szCs w:val="24"/>
        <w:lang w:val="en-US" w:eastAsia="en-US" w:bidi="ar-SA"/>
      </w:rPr>
    </w:lvl>
    <w:lvl w:ilvl="1" w:tplc="1682BD4C">
      <w:numFmt w:val="bullet"/>
      <w:lvlText w:val="•"/>
      <w:lvlJc w:val="left"/>
      <w:pPr>
        <w:ind w:left="3668" w:hanging="361"/>
      </w:pPr>
      <w:rPr>
        <w:rFonts w:hint="default"/>
        <w:lang w:val="en-US" w:eastAsia="en-US" w:bidi="ar-SA"/>
      </w:rPr>
    </w:lvl>
    <w:lvl w:ilvl="2" w:tplc="BD9EC770">
      <w:numFmt w:val="bullet"/>
      <w:lvlText w:val="•"/>
      <w:lvlJc w:val="left"/>
      <w:pPr>
        <w:ind w:left="4457" w:hanging="361"/>
      </w:pPr>
      <w:rPr>
        <w:rFonts w:hint="default"/>
        <w:lang w:val="en-US" w:eastAsia="en-US" w:bidi="ar-SA"/>
      </w:rPr>
    </w:lvl>
    <w:lvl w:ilvl="3" w:tplc="C0FAA838">
      <w:numFmt w:val="bullet"/>
      <w:lvlText w:val="•"/>
      <w:lvlJc w:val="left"/>
      <w:pPr>
        <w:ind w:left="5245" w:hanging="361"/>
      </w:pPr>
      <w:rPr>
        <w:rFonts w:hint="default"/>
        <w:lang w:val="en-US" w:eastAsia="en-US" w:bidi="ar-SA"/>
      </w:rPr>
    </w:lvl>
    <w:lvl w:ilvl="4" w:tplc="E522E3CE">
      <w:numFmt w:val="bullet"/>
      <w:lvlText w:val="•"/>
      <w:lvlJc w:val="left"/>
      <w:pPr>
        <w:ind w:left="6034" w:hanging="361"/>
      </w:pPr>
      <w:rPr>
        <w:rFonts w:hint="default"/>
        <w:lang w:val="en-US" w:eastAsia="en-US" w:bidi="ar-SA"/>
      </w:rPr>
    </w:lvl>
    <w:lvl w:ilvl="5" w:tplc="F622FE1A">
      <w:numFmt w:val="bullet"/>
      <w:lvlText w:val="•"/>
      <w:lvlJc w:val="left"/>
      <w:pPr>
        <w:ind w:left="6823" w:hanging="361"/>
      </w:pPr>
      <w:rPr>
        <w:rFonts w:hint="default"/>
        <w:lang w:val="en-US" w:eastAsia="en-US" w:bidi="ar-SA"/>
      </w:rPr>
    </w:lvl>
    <w:lvl w:ilvl="6" w:tplc="B3C8B346">
      <w:numFmt w:val="bullet"/>
      <w:lvlText w:val="•"/>
      <w:lvlJc w:val="left"/>
      <w:pPr>
        <w:ind w:left="7611" w:hanging="361"/>
      </w:pPr>
      <w:rPr>
        <w:rFonts w:hint="default"/>
        <w:lang w:val="en-US" w:eastAsia="en-US" w:bidi="ar-SA"/>
      </w:rPr>
    </w:lvl>
    <w:lvl w:ilvl="7" w:tplc="F1366430">
      <w:numFmt w:val="bullet"/>
      <w:lvlText w:val="•"/>
      <w:lvlJc w:val="left"/>
      <w:pPr>
        <w:ind w:left="8400" w:hanging="361"/>
      </w:pPr>
      <w:rPr>
        <w:rFonts w:hint="default"/>
        <w:lang w:val="en-US" w:eastAsia="en-US" w:bidi="ar-SA"/>
      </w:rPr>
    </w:lvl>
    <w:lvl w:ilvl="8" w:tplc="1414C6AC">
      <w:numFmt w:val="bullet"/>
      <w:lvlText w:val="•"/>
      <w:lvlJc w:val="left"/>
      <w:pPr>
        <w:ind w:left="9189" w:hanging="361"/>
      </w:pPr>
      <w:rPr>
        <w:rFonts w:hint="default"/>
        <w:lang w:val="en-US" w:eastAsia="en-US" w:bidi="ar-SA"/>
      </w:rPr>
    </w:lvl>
  </w:abstractNum>
  <w:abstractNum w:abstractNumId="203">
    <w:nsid w:val="62C869A7"/>
    <w:multiLevelType w:val="hybridMultilevel"/>
    <w:tmpl w:val="F13E769C"/>
    <w:lvl w:ilvl="0" w:tplc="BAA84122">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2E967966">
      <w:numFmt w:val="bullet"/>
      <w:lvlText w:val="•"/>
      <w:lvlJc w:val="left"/>
      <w:pPr>
        <w:ind w:left="3020" w:hanging="360"/>
      </w:pPr>
      <w:rPr>
        <w:rFonts w:hint="default"/>
        <w:lang w:val="en-US" w:eastAsia="en-US" w:bidi="ar-SA"/>
      </w:rPr>
    </w:lvl>
    <w:lvl w:ilvl="2" w:tplc="E450536C">
      <w:numFmt w:val="bullet"/>
      <w:lvlText w:val="•"/>
      <w:lvlJc w:val="left"/>
      <w:pPr>
        <w:ind w:left="3881" w:hanging="360"/>
      </w:pPr>
      <w:rPr>
        <w:rFonts w:hint="default"/>
        <w:lang w:val="en-US" w:eastAsia="en-US" w:bidi="ar-SA"/>
      </w:rPr>
    </w:lvl>
    <w:lvl w:ilvl="3" w:tplc="D9B47BFC">
      <w:numFmt w:val="bullet"/>
      <w:lvlText w:val="•"/>
      <w:lvlJc w:val="left"/>
      <w:pPr>
        <w:ind w:left="4741" w:hanging="360"/>
      </w:pPr>
      <w:rPr>
        <w:rFonts w:hint="default"/>
        <w:lang w:val="en-US" w:eastAsia="en-US" w:bidi="ar-SA"/>
      </w:rPr>
    </w:lvl>
    <w:lvl w:ilvl="4" w:tplc="13866A3A">
      <w:numFmt w:val="bullet"/>
      <w:lvlText w:val="•"/>
      <w:lvlJc w:val="left"/>
      <w:pPr>
        <w:ind w:left="5602" w:hanging="360"/>
      </w:pPr>
      <w:rPr>
        <w:rFonts w:hint="default"/>
        <w:lang w:val="en-US" w:eastAsia="en-US" w:bidi="ar-SA"/>
      </w:rPr>
    </w:lvl>
    <w:lvl w:ilvl="5" w:tplc="C74E957A">
      <w:numFmt w:val="bullet"/>
      <w:lvlText w:val="•"/>
      <w:lvlJc w:val="left"/>
      <w:pPr>
        <w:ind w:left="6463" w:hanging="360"/>
      </w:pPr>
      <w:rPr>
        <w:rFonts w:hint="default"/>
        <w:lang w:val="en-US" w:eastAsia="en-US" w:bidi="ar-SA"/>
      </w:rPr>
    </w:lvl>
    <w:lvl w:ilvl="6" w:tplc="F3687120">
      <w:numFmt w:val="bullet"/>
      <w:lvlText w:val="•"/>
      <w:lvlJc w:val="left"/>
      <w:pPr>
        <w:ind w:left="7323" w:hanging="360"/>
      </w:pPr>
      <w:rPr>
        <w:rFonts w:hint="default"/>
        <w:lang w:val="en-US" w:eastAsia="en-US" w:bidi="ar-SA"/>
      </w:rPr>
    </w:lvl>
    <w:lvl w:ilvl="7" w:tplc="5EC05BE8">
      <w:numFmt w:val="bullet"/>
      <w:lvlText w:val="•"/>
      <w:lvlJc w:val="left"/>
      <w:pPr>
        <w:ind w:left="8184" w:hanging="360"/>
      </w:pPr>
      <w:rPr>
        <w:rFonts w:hint="default"/>
        <w:lang w:val="en-US" w:eastAsia="en-US" w:bidi="ar-SA"/>
      </w:rPr>
    </w:lvl>
    <w:lvl w:ilvl="8" w:tplc="2AE4F84C">
      <w:numFmt w:val="bullet"/>
      <w:lvlText w:val="•"/>
      <w:lvlJc w:val="left"/>
      <w:pPr>
        <w:ind w:left="9045" w:hanging="360"/>
      </w:pPr>
      <w:rPr>
        <w:rFonts w:hint="default"/>
        <w:lang w:val="en-US" w:eastAsia="en-US" w:bidi="ar-SA"/>
      </w:rPr>
    </w:lvl>
  </w:abstractNum>
  <w:abstractNum w:abstractNumId="204">
    <w:nsid w:val="636609DC"/>
    <w:multiLevelType w:val="hybridMultilevel"/>
    <w:tmpl w:val="D074A092"/>
    <w:lvl w:ilvl="0" w:tplc="527010B2">
      <w:start w:val="1"/>
      <w:numFmt w:val="decimal"/>
      <w:lvlText w:val="%1."/>
      <w:lvlJc w:val="left"/>
      <w:pPr>
        <w:ind w:left="1471" w:hanging="360"/>
      </w:pPr>
      <w:rPr>
        <w:rFonts w:hint="default"/>
        <w:w w:val="102"/>
        <w:lang w:val="en-US" w:eastAsia="en-US" w:bidi="ar-SA"/>
      </w:rPr>
    </w:lvl>
    <w:lvl w:ilvl="1" w:tplc="04090019" w:tentative="1">
      <w:start w:val="1"/>
      <w:numFmt w:val="lowerLetter"/>
      <w:lvlText w:val="%2."/>
      <w:lvlJc w:val="left"/>
      <w:pPr>
        <w:ind w:left="2191" w:hanging="360"/>
      </w:pPr>
    </w:lvl>
    <w:lvl w:ilvl="2" w:tplc="0409001B" w:tentative="1">
      <w:start w:val="1"/>
      <w:numFmt w:val="lowerRoman"/>
      <w:lvlText w:val="%3."/>
      <w:lvlJc w:val="right"/>
      <w:pPr>
        <w:ind w:left="2911" w:hanging="180"/>
      </w:pPr>
    </w:lvl>
    <w:lvl w:ilvl="3" w:tplc="0409000F" w:tentative="1">
      <w:start w:val="1"/>
      <w:numFmt w:val="decimal"/>
      <w:lvlText w:val="%4."/>
      <w:lvlJc w:val="left"/>
      <w:pPr>
        <w:ind w:left="3631" w:hanging="360"/>
      </w:pPr>
    </w:lvl>
    <w:lvl w:ilvl="4" w:tplc="04090019" w:tentative="1">
      <w:start w:val="1"/>
      <w:numFmt w:val="lowerLetter"/>
      <w:lvlText w:val="%5."/>
      <w:lvlJc w:val="left"/>
      <w:pPr>
        <w:ind w:left="4351" w:hanging="360"/>
      </w:pPr>
    </w:lvl>
    <w:lvl w:ilvl="5" w:tplc="0409001B" w:tentative="1">
      <w:start w:val="1"/>
      <w:numFmt w:val="lowerRoman"/>
      <w:lvlText w:val="%6."/>
      <w:lvlJc w:val="right"/>
      <w:pPr>
        <w:ind w:left="5071" w:hanging="180"/>
      </w:pPr>
    </w:lvl>
    <w:lvl w:ilvl="6" w:tplc="0409000F" w:tentative="1">
      <w:start w:val="1"/>
      <w:numFmt w:val="decimal"/>
      <w:lvlText w:val="%7."/>
      <w:lvlJc w:val="left"/>
      <w:pPr>
        <w:ind w:left="5791" w:hanging="360"/>
      </w:pPr>
    </w:lvl>
    <w:lvl w:ilvl="7" w:tplc="04090019" w:tentative="1">
      <w:start w:val="1"/>
      <w:numFmt w:val="lowerLetter"/>
      <w:lvlText w:val="%8."/>
      <w:lvlJc w:val="left"/>
      <w:pPr>
        <w:ind w:left="6511" w:hanging="360"/>
      </w:pPr>
    </w:lvl>
    <w:lvl w:ilvl="8" w:tplc="0409001B" w:tentative="1">
      <w:start w:val="1"/>
      <w:numFmt w:val="lowerRoman"/>
      <w:lvlText w:val="%9."/>
      <w:lvlJc w:val="right"/>
      <w:pPr>
        <w:ind w:left="7231" w:hanging="180"/>
      </w:pPr>
    </w:lvl>
  </w:abstractNum>
  <w:abstractNum w:abstractNumId="205">
    <w:nsid w:val="636E44DF"/>
    <w:multiLevelType w:val="hybridMultilevel"/>
    <w:tmpl w:val="DC9E267E"/>
    <w:lvl w:ilvl="0" w:tplc="2696B442">
      <w:start w:val="1"/>
      <w:numFmt w:val="decimal"/>
      <w:lvlText w:val="%1."/>
      <w:lvlJc w:val="left"/>
      <w:pPr>
        <w:ind w:left="1440" w:hanging="284"/>
      </w:pPr>
      <w:rPr>
        <w:rFonts w:ascii="Times New Roman" w:eastAsia="Times New Roman" w:hAnsi="Times New Roman" w:cs="Times New Roman" w:hint="default"/>
        <w:w w:val="97"/>
        <w:sz w:val="24"/>
        <w:szCs w:val="24"/>
        <w:lang w:val="en-US" w:eastAsia="en-US" w:bidi="ar-SA"/>
      </w:rPr>
    </w:lvl>
    <w:lvl w:ilvl="1" w:tplc="C9BE348A">
      <w:start w:val="1"/>
      <w:numFmt w:val="decimal"/>
      <w:lvlText w:val="%2."/>
      <w:lvlJc w:val="left"/>
      <w:pPr>
        <w:ind w:left="2160" w:hanging="300"/>
      </w:pPr>
      <w:rPr>
        <w:rFonts w:ascii="Times New Roman" w:eastAsia="Times New Roman" w:hAnsi="Times New Roman" w:cs="Times New Roman" w:hint="default"/>
        <w:w w:val="97"/>
        <w:sz w:val="24"/>
        <w:szCs w:val="24"/>
        <w:lang w:val="en-US" w:eastAsia="en-US" w:bidi="ar-SA"/>
      </w:rPr>
    </w:lvl>
    <w:lvl w:ilvl="2" w:tplc="D84C804A">
      <w:numFmt w:val="bullet"/>
      <w:lvlText w:val="•"/>
      <w:lvlJc w:val="left"/>
      <w:pPr>
        <w:ind w:left="3116" w:hanging="300"/>
      </w:pPr>
      <w:rPr>
        <w:rFonts w:hint="default"/>
        <w:lang w:val="en-US" w:eastAsia="en-US" w:bidi="ar-SA"/>
      </w:rPr>
    </w:lvl>
    <w:lvl w:ilvl="3" w:tplc="181651F8">
      <w:numFmt w:val="bullet"/>
      <w:lvlText w:val="•"/>
      <w:lvlJc w:val="left"/>
      <w:pPr>
        <w:ind w:left="4072" w:hanging="300"/>
      </w:pPr>
      <w:rPr>
        <w:rFonts w:hint="default"/>
        <w:lang w:val="en-US" w:eastAsia="en-US" w:bidi="ar-SA"/>
      </w:rPr>
    </w:lvl>
    <w:lvl w:ilvl="4" w:tplc="2042F1E4">
      <w:numFmt w:val="bullet"/>
      <w:lvlText w:val="•"/>
      <w:lvlJc w:val="left"/>
      <w:pPr>
        <w:ind w:left="5028" w:hanging="300"/>
      </w:pPr>
      <w:rPr>
        <w:rFonts w:hint="default"/>
        <w:lang w:val="en-US" w:eastAsia="en-US" w:bidi="ar-SA"/>
      </w:rPr>
    </w:lvl>
    <w:lvl w:ilvl="5" w:tplc="5394E634">
      <w:numFmt w:val="bullet"/>
      <w:lvlText w:val="•"/>
      <w:lvlJc w:val="left"/>
      <w:pPr>
        <w:ind w:left="5985" w:hanging="300"/>
      </w:pPr>
      <w:rPr>
        <w:rFonts w:hint="default"/>
        <w:lang w:val="en-US" w:eastAsia="en-US" w:bidi="ar-SA"/>
      </w:rPr>
    </w:lvl>
    <w:lvl w:ilvl="6" w:tplc="E5F0AE82">
      <w:numFmt w:val="bullet"/>
      <w:lvlText w:val="•"/>
      <w:lvlJc w:val="left"/>
      <w:pPr>
        <w:ind w:left="6941" w:hanging="300"/>
      </w:pPr>
      <w:rPr>
        <w:rFonts w:hint="default"/>
        <w:lang w:val="en-US" w:eastAsia="en-US" w:bidi="ar-SA"/>
      </w:rPr>
    </w:lvl>
    <w:lvl w:ilvl="7" w:tplc="27286BB4">
      <w:numFmt w:val="bullet"/>
      <w:lvlText w:val="•"/>
      <w:lvlJc w:val="left"/>
      <w:pPr>
        <w:ind w:left="7897" w:hanging="300"/>
      </w:pPr>
      <w:rPr>
        <w:rFonts w:hint="default"/>
        <w:lang w:val="en-US" w:eastAsia="en-US" w:bidi="ar-SA"/>
      </w:rPr>
    </w:lvl>
    <w:lvl w:ilvl="8" w:tplc="581A5A10">
      <w:numFmt w:val="bullet"/>
      <w:lvlText w:val="•"/>
      <w:lvlJc w:val="left"/>
      <w:pPr>
        <w:ind w:left="8853" w:hanging="300"/>
      </w:pPr>
      <w:rPr>
        <w:rFonts w:hint="default"/>
        <w:lang w:val="en-US" w:eastAsia="en-US" w:bidi="ar-SA"/>
      </w:rPr>
    </w:lvl>
  </w:abstractNum>
  <w:abstractNum w:abstractNumId="206">
    <w:nsid w:val="638D65E8"/>
    <w:multiLevelType w:val="hybridMultilevel"/>
    <w:tmpl w:val="8B76AF76"/>
    <w:lvl w:ilvl="0" w:tplc="B6009172">
      <w:start w:val="1"/>
      <w:numFmt w:val="decimal"/>
      <w:lvlText w:val="%1."/>
      <w:lvlJc w:val="left"/>
      <w:pPr>
        <w:ind w:left="2520" w:hanging="360"/>
      </w:pPr>
      <w:rPr>
        <w:rFonts w:ascii="Times New Roman" w:eastAsia="Times New Roman" w:hAnsi="Times New Roman" w:cs="Times New Roman" w:hint="default"/>
        <w:w w:val="97"/>
        <w:sz w:val="24"/>
        <w:szCs w:val="24"/>
        <w:lang w:val="en-US" w:eastAsia="en-US" w:bidi="ar-SA"/>
      </w:rPr>
    </w:lvl>
    <w:lvl w:ilvl="1" w:tplc="38322286">
      <w:numFmt w:val="bullet"/>
      <w:lvlText w:val="•"/>
      <w:lvlJc w:val="left"/>
      <w:pPr>
        <w:ind w:left="3344" w:hanging="360"/>
      </w:pPr>
      <w:rPr>
        <w:rFonts w:hint="default"/>
        <w:lang w:val="en-US" w:eastAsia="en-US" w:bidi="ar-SA"/>
      </w:rPr>
    </w:lvl>
    <w:lvl w:ilvl="2" w:tplc="B9D23BE8">
      <w:numFmt w:val="bullet"/>
      <w:lvlText w:val="•"/>
      <w:lvlJc w:val="left"/>
      <w:pPr>
        <w:ind w:left="4169" w:hanging="360"/>
      </w:pPr>
      <w:rPr>
        <w:rFonts w:hint="default"/>
        <w:lang w:val="en-US" w:eastAsia="en-US" w:bidi="ar-SA"/>
      </w:rPr>
    </w:lvl>
    <w:lvl w:ilvl="3" w:tplc="B7560424">
      <w:numFmt w:val="bullet"/>
      <w:lvlText w:val="•"/>
      <w:lvlJc w:val="left"/>
      <w:pPr>
        <w:ind w:left="4993" w:hanging="360"/>
      </w:pPr>
      <w:rPr>
        <w:rFonts w:hint="default"/>
        <w:lang w:val="en-US" w:eastAsia="en-US" w:bidi="ar-SA"/>
      </w:rPr>
    </w:lvl>
    <w:lvl w:ilvl="4" w:tplc="2B4EC792">
      <w:numFmt w:val="bullet"/>
      <w:lvlText w:val="•"/>
      <w:lvlJc w:val="left"/>
      <w:pPr>
        <w:ind w:left="5818" w:hanging="360"/>
      </w:pPr>
      <w:rPr>
        <w:rFonts w:hint="default"/>
        <w:lang w:val="en-US" w:eastAsia="en-US" w:bidi="ar-SA"/>
      </w:rPr>
    </w:lvl>
    <w:lvl w:ilvl="5" w:tplc="D86E7FB4">
      <w:numFmt w:val="bullet"/>
      <w:lvlText w:val="•"/>
      <w:lvlJc w:val="left"/>
      <w:pPr>
        <w:ind w:left="6643" w:hanging="360"/>
      </w:pPr>
      <w:rPr>
        <w:rFonts w:hint="default"/>
        <w:lang w:val="en-US" w:eastAsia="en-US" w:bidi="ar-SA"/>
      </w:rPr>
    </w:lvl>
    <w:lvl w:ilvl="6" w:tplc="8D440D88">
      <w:numFmt w:val="bullet"/>
      <w:lvlText w:val="•"/>
      <w:lvlJc w:val="left"/>
      <w:pPr>
        <w:ind w:left="7467" w:hanging="360"/>
      </w:pPr>
      <w:rPr>
        <w:rFonts w:hint="default"/>
        <w:lang w:val="en-US" w:eastAsia="en-US" w:bidi="ar-SA"/>
      </w:rPr>
    </w:lvl>
    <w:lvl w:ilvl="7" w:tplc="7576A384">
      <w:numFmt w:val="bullet"/>
      <w:lvlText w:val="•"/>
      <w:lvlJc w:val="left"/>
      <w:pPr>
        <w:ind w:left="8292" w:hanging="360"/>
      </w:pPr>
      <w:rPr>
        <w:rFonts w:hint="default"/>
        <w:lang w:val="en-US" w:eastAsia="en-US" w:bidi="ar-SA"/>
      </w:rPr>
    </w:lvl>
    <w:lvl w:ilvl="8" w:tplc="8356F074">
      <w:numFmt w:val="bullet"/>
      <w:lvlText w:val="•"/>
      <w:lvlJc w:val="left"/>
      <w:pPr>
        <w:ind w:left="9117" w:hanging="360"/>
      </w:pPr>
      <w:rPr>
        <w:rFonts w:hint="default"/>
        <w:lang w:val="en-US" w:eastAsia="en-US" w:bidi="ar-SA"/>
      </w:rPr>
    </w:lvl>
  </w:abstractNum>
  <w:abstractNum w:abstractNumId="207">
    <w:nsid w:val="63B55968"/>
    <w:multiLevelType w:val="hybridMultilevel"/>
    <w:tmpl w:val="5D74A4EE"/>
    <w:lvl w:ilvl="0" w:tplc="E92E09EC">
      <w:start w:val="1"/>
      <w:numFmt w:val="decimal"/>
      <w:lvlText w:val="%1."/>
      <w:lvlJc w:val="left"/>
      <w:pPr>
        <w:ind w:left="1740" w:hanging="360"/>
      </w:pPr>
      <w:rPr>
        <w:rFonts w:ascii="Times New Roman" w:eastAsia="Times New Roman" w:hAnsi="Times New Roman" w:cs="Times New Roman" w:hint="default"/>
        <w:color w:val="000009"/>
        <w:w w:val="97"/>
        <w:sz w:val="24"/>
        <w:szCs w:val="24"/>
        <w:lang w:val="en-US" w:eastAsia="en-US" w:bidi="ar-SA"/>
      </w:rPr>
    </w:lvl>
    <w:lvl w:ilvl="1" w:tplc="09D46420">
      <w:numFmt w:val="bullet"/>
      <w:lvlText w:val="•"/>
      <w:lvlJc w:val="left"/>
      <w:pPr>
        <w:ind w:left="2642" w:hanging="360"/>
      </w:pPr>
      <w:rPr>
        <w:rFonts w:hint="default"/>
        <w:lang w:val="en-US" w:eastAsia="en-US" w:bidi="ar-SA"/>
      </w:rPr>
    </w:lvl>
    <w:lvl w:ilvl="2" w:tplc="BC3A853A">
      <w:numFmt w:val="bullet"/>
      <w:lvlText w:val="•"/>
      <w:lvlJc w:val="left"/>
      <w:pPr>
        <w:ind w:left="3545" w:hanging="360"/>
      </w:pPr>
      <w:rPr>
        <w:rFonts w:hint="default"/>
        <w:lang w:val="en-US" w:eastAsia="en-US" w:bidi="ar-SA"/>
      </w:rPr>
    </w:lvl>
    <w:lvl w:ilvl="3" w:tplc="6E843810">
      <w:numFmt w:val="bullet"/>
      <w:lvlText w:val="•"/>
      <w:lvlJc w:val="left"/>
      <w:pPr>
        <w:ind w:left="4447" w:hanging="360"/>
      </w:pPr>
      <w:rPr>
        <w:rFonts w:hint="default"/>
        <w:lang w:val="en-US" w:eastAsia="en-US" w:bidi="ar-SA"/>
      </w:rPr>
    </w:lvl>
    <w:lvl w:ilvl="4" w:tplc="3204370C">
      <w:numFmt w:val="bullet"/>
      <w:lvlText w:val="•"/>
      <w:lvlJc w:val="left"/>
      <w:pPr>
        <w:ind w:left="5350" w:hanging="360"/>
      </w:pPr>
      <w:rPr>
        <w:rFonts w:hint="default"/>
        <w:lang w:val="en-US" w:eastAsia="en-US" w:bidi="ar-SA"/>
      </w:rPr>
    </w:lvl>
    <w:lvl w:ilvl="5" w:tplc="3A4616E6">
      <w:numFmt w:val="bullet"/>
      <w:lvlText w:val="•"/>
      <w:lvlJc w:val="left"/>
      <w:pPr>
        <w:ind w:left="6253" w:hanging="360"/>
      </w:pPr>
      <w:rPr>
        <w:rFonts w:hint="default"/>
        <w:lang w:val="en-US" w:eastAsia="en-US" w:bidi="ar-SA"/>
      </w:rPr>
    </w:lvl>
    <w:lvl w:ilvl="6" w:tplc="EF88EE6E">
      <w:numFmt w:val="bullet"/>
      <w:lvlText w:val="•"/>
      <w:lvlJc w:val="left"/>
      <w:pPr>
        <w:ind w:left="7155" w:hanging="360"/>
      </w:pPr>
      <w:rPr>
        <w:rFonts w:hint="default"/>
        <w:lang w:val="en-US" w:eastAsia="en-US" w:bidi="ar-SA"/>
      </w:rPr>
    </w:lvl>
    <w:lvl w:ilvl="7" w:tplc="83F4AB8E">
      <w:numFmt w:val="bullet"/>
      <w:lvlText w:val="•"/>
      <w:lvlJc w:val="left"/>
      <w:pPr>
        <w:ind w:left="8058" w:hanging="360"/>
      </w:pPr>
      <w:rPr>
        <w:rFonts w:hint="default"/>
        <w:lang w:val="en-US" w:eastAsia="en-US" w:bidi="ar-SA"/>
      </w:rPr>
    </w:lvl>
    <w:lvl w:ilvl="8" w:tplc="F92E0C00">
      <w:numFmt w:val="bullet"/>
      <w:lvlText w:val="•"/>
      <w:lvlJc w:val="left"/>
      <w:pPr>
        <w:ind w:left="8961" w:hanging="360"/>
      </w:pPr>
      <w:rPr>
        <w:rFonts w:hint="default"/>
        <w:lang w:val="en-US" w:eastAsia="en-US" w:bidi="ar-SA"/>
      </w:rPr>
    </w:lvl>
  </w:abstractNum>
  <w:abstractNum w:abstractNumId="208">
    <w:nsid w:val="63E22E48"/>
    <w:multiLevelType w:val="hybridMultilevel"/>
    <w:tmpl w:val="6D2E1792"/>
    <w:lvl w:ilvl="0" w:tplc="7D00D95A">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CE4A8CEC">
      <w:numFmt w:val="bullet"/>
      <w:lvlText w:val="•"/>
      <w:lvlJc w:val="left"/>
      <w:pPr>
        <w:ind w:left="3020" w:hanging="360"/>
      </w:pPr>
      <w:rPr>
        <w:rFonts w:hint="default"/>
        <w:lang w:val="en-US" w:eastAsia="en-US" w:bidi="ar-SA"/>
      </w:rPr>
    </w:lvl>
    <w:lvl w:ilvl="2" w:tplc="C23E5B7A">
      <w:numFmt w:val="bullet"/>
      <w:lvlText w:val="•"/>
      <w:lvlJc w:val="left"/>
      <w:pPr>
        <w:ind w:left="3881" w:hanging="360"/>
      </w:pPr>
      <w:rPr>
        <w:rFonts w:hint="default"/>
        <w:lang w:val="en-US" w:eastAsia="en-US" w:bidi="ar-SA"/>
      </w:rPr>
    </w:lvl>
    <w:lvl w:ilvl="3" w:tplc="EE1E7988">
      <w:numFmt w:val="bullet"/>
      <w:lvlText w:val="•"/>
      <w:lvlJc w:val="left"/>
      <w:pPr>
        <w:ind w:left="4741" w:hanging="360"/>
      </w:pPr>
      <w:rPr>
        <w:rFonts w:hint="default"/>
        <w:lang w:val="en-US" w:eastAsia="en-US" w:bidi="ar-SA"/>
      </w:rPr>
    </w:lvl>
    <w:lvl w:ilvl="4" w:tplc="B8C87318">
      <w:numFmt w:val="bullet"/>
      <w:lvlText w:val="•"/>
      <w:lvlJc w:val="left"/>
      <w:pPr>
        <w:ind w:left="5602" w:hanging="360"/>
      </w:pPr>
      <w:rPr>
        <w:rFonts w:hint="default"/>
        <w:lang w:val="en-US" w:eastAsia="en-US" w:bidi="ar-SA"/>
      </w:rPr>
    </w:lvl>
    <w:lvl w:ilvl="5" w:tplc="DF7C2A7C">
      <w:numFmt w:val="bullet"/>
      <w:lvlText w:val="•"/>
      <w:lvlJc w:val="left"/>
      <w:pPr>
        <w:ind w:left="6463" w:hanging="360"/>
      </w:pPr>
      <w:rPr>
        <w:rFonts w:hint="default"/>
        <w:lang w:val="en-US" w:eastAsia="en-US" w:bidi="ar-SA"/>
      </w:rPr>
    </w:lvl>
    <w:lvl w:ilvl="6" w:tplc="50567148">
      <w:numFmt w:val="bullet"/>
      <w:lvlText w:val="•"/>
      <w:lvlJc w:val="left"/>
      <w:pPr>
        <w:ind w:left="7323" w:hanging="360"/>
      </w:pPr>
      <w:rPr>
        <w:rFonts w:hint="default"/>
        <w:lang w:val="en-US" w:eastAsia="en-US" w:bidi="ar-SA"/>
      </w:rPr>
    </w:lvl>
    <w:lvl w:ilvl="7" w:tplc="54F83D2A">
      <w:numFmt w:val="bullet"/>
      <w:lvlText w:val="•"/>
      <w:lvlJc w:val="left"/>
      <w:pPr>
        <w:ind w:left="8184" w:hanging="360"/>
      </w:pPr>
      <w:rPr>
        <w:rFonts w:hint="default"/>
        <w:lang w:val="en-US" w:eastAsia="en-US" w:bidi="ar-SA"/>
      </w:rPr>
    </w:lvl>
    <w:lvl w:ilvl="8" w:tplc="F3440ADE">
      <w:numFmt w:val="bullet"/>
      <w:lvlText w:val="•"/>
      <w:lvlJc w:val="left"/>
      <w:pPr>
        <w:ind w:left="9045" w:hanging="360"/>
      </w:pPr>
      <w:rPr>
        <w:rFonts w:hint="default"/>
        <w:lang w:val="en-US" w:eastAsia="en-US" w:bidi="ar-SA"/>
      </w:rPr>
    </w:lvl>
  </w:abstractNum>
  <w:abstractNum w:abstractNumId="209">
    <w:nsid w:val="64335567"/>
    <w:multiLevelType w:val="hybridMultilevel"/>
    <w:tmpl w:val="1376E90E"/>
    <w:lvl w:ilvl="0" w:tplc="74844626">
      <w:start w:val="1"/>
      <w:numFmt w:val="decimal"/>
      <w:lvlText w:val="%1."/>
      <w:lvlJc w:val="left"/>
      <w:pPr>
        <w:ind w:left="1651" w:hanging="360"/>
      </w:pPr>
      <w:rPr>
        <w:rFonts w:ascii="Times New Roman" w:eastAsia="Times New Roman" w:hAnsi="Times New Roman" w:cs="Times New Roman" w:hint="default"/>
        <w:w w:val="97"/>
        <w:sz w:val="24"/>
        <w:szCs w:val="24"/>
        <w:lang w:val="en-US" w:eastAsia="en-US" w:bidi="ar-SA"/>
      </w:rPr>
    </w:lvl>
    <w:lvl w:ilvl="1" w:tplc="70EA4FDC">
      <w:start w:val="1"/>
      <w:numFmt w:val="decimal"/>
      <w:lvlText w:val="%2."/>
      <w:lvlJc w:val="left"/>
      <w:pPr>
        <w:ind w:left="1980" w:hanging="360"/>
      </w:pPr>
      <w:rPr>
        <w:rFonts w:ascii="Times New Roman" w:eastAsia="Times New Roman" w:hAnsi="Times New Roman" w:cs="Times New Roman" w:hint="default"/>
        <w:w w:val="97"/>
        <w:sz w:val="24"/>
        <w:szCs w:val="24"/>
        <w:lang w:val="en-US" w:eastAsia="en-US" w:bidi="ar-SA"/>
      </w:rPr>
    </w:lvl>
    <w:lvl w:ilvl="2" w:tplc="18AE522C">
      <w:numFmt w:val="bullet"/>
      <w:lvlText w:val="•"/>
      <w:lvlJc w:val="left"/>
      <w:pPr>
        <w:ind w:left="2956" w:hanging="360"/>
      </w:pPr>
      <w:rPr>
        <w:rFonts w:hint="default"/>
        <w:lang w:val="en-US" w:eastAsia="en-US" w:bidi="ar-SA"/>
      </w:rPr>
    </w:lvl>
    <w:lvl w:ilvl="3" w:tplc="B8EE3130">
      <w:numFmt w:val="bullet"/>
      <w:lvlText w:val="•"/>
      <w:lvlJc w:val="left"/>
      <w:pPr>
        <w:ind w:left="3932" w:hanging="360"/>
      </w:pPr>
      <w:rPr>
        <w:rFonts w:hint="default"/>
        <w:lang w:val="en-US" w:eastAsia="en-US" w:bidi="ar-SA"/>
      </w:rPr>
    </w:lvl>
    <w:lvl w:ilvl="4" w:tplc="8FD4232C">
      <w:numFmt w:val="bullet"/>
      <w:lvlText w:val="•"/>
      <w:lvlJc w:val="left"/>
      <w:pPr>
        <w:ind w:left="4908" w:hanging="360"/>
      </w:pPr>
      <w:rPr>
        <w:rFonts w:hint="default"/>
        <w:lang w:val="en-US" w:eastAsia="en-US" w:bidi="ar-SA"/>
      </w:rPr>
    </w:lvl>
    <w:lvl w:ilvl="5" w:tplc="9B42BFC0">
      <w:numFmt w:val="bullet"/>
      <w:lvlText w:val="•"/>
      <w:lvlJc w:val="left"/>
      <w:pPr>
        <w:ind w:left="5885" w:hanging="360"/>
      </w:pPr>
      <w:rPr>
        <w:rFonts w:hint="default"/>
        <w:lang w:val="en-US" w:eastAsia="en-US" w:bidi="ar-SA"/>
      </w:rPr>
    </w:lvl>
    <w:lvl w:ilvl="6" w:tplc="B818133C">
      <w:numFmt w:val="bullet"/>
      <w:lvlText w:val="•"/>
      <w:lvlJc w:val="left"/>
      <w:pPr>
        <w:ind w:left="6861" w:hanging="360"/>
      </w:pPr>
      <w:rPr>
        <w:rFonts w:hint="default"/>
        <w:lang w:val="en-US" w:eastAsia="en-US" w:bidi="ar-SA"/>
      </w:rPr>
    </w:lvl>
    <w:lvl w:ilvl="7" w:tplc="54C8D342">
      <w:numFmt w:val="bullet"/>
      <w:lvlText w:val="•"/>
      <w:lvlJc w:val="left"/>
      <w:pPr>
        <w:ind w:left="7837" w:hanging="360"/>
      </w:pPr>
      <w:rPr>
        <w:rFonts w:hint="default"/>
        <w:lang w:val="en-US" w:eastAsia="en-US" w:bidi="ar-SA"/>
      </w:rPr>
    </w:lvl>
    <w:lvl w:ilvl="8" w:tplc="29366308">
      <w:numFmt w:val="bullet"/>
      <w:lvlText w:val="•"/>
      <w:lvlJc w:val="left"/>
      <w:pPr>
        <w:ind w:left="8813" w:hanging="360"/>
      </w:pPr>
      <w:rPr>
        <w:rFonts w:hint="default"/>
        <w:lang w:val="en-US" w:eastAsia="en-US" w:bidi="ar-SA"/>
      </w:rPr>
    </w:lvl>
  </w:abstractNum>
  <w:abstractNum w:abstractNumId="210">
    <w:nsid w:val="646D7BA8"/>
    <w:multiLevelType w:val="hybridMultilevel"/>
    <w:tmpl w:val="4F3AF73E"/>
    <w:lvl w:ilvl="0" w:tplc="B88A0A88">
      <w:start w:val="1"/>
      <w:numFmt w:val="decimal"/>
      <w:lvlText w:val="%1."/>
      <w:lvlJc w:val="left"/>
      <w:pPr>
        <w:ind w:left="1680" w:hanging="240"/>
      </w:pPr>
      <w:rPr>
        <w:rFonts w:ascii="Times New Roman" w:eastAsia="Times New Roman" w:hAnsi="Times New Roman" w:cs="Times New Roman" w:hint="default"/>
        <w:w w:val="97"/>
        <w:sz w:val="24"/>
        <w:szCs w:val="24"/>
        <w:lang w:val="en-US" w:eastAsia="en-US" w:bidi="ar-SA"/>
      </w:rPr>
    </w:lvl>
    <w:lvl w:ilvl="1" w:tplc="62C6DCA4">
      <w:numFmt w:val="bullet"/>
      <w:lvlText w:val="•"/>
      <w:lvlJc w:val="left"/>
      <w:pPr>
        <w:ind w:left="2588" w:hanging="240"/>
      </w:pPr>
      <w:rPr>
        <w:rFonts w:hint="default"/>
        <w:lang w:val="en-US" w:eastAsia="en-US" w:bidi="ar-SA"/>
      </w:rPr>
    </w:lvl>
    <w:lvl w:ilvl="2" w:tplc="44283552">
      <w:numFmt w:val="bullet"/>
      <w:lvlText w:val="•"/>
      <w:lvlJc w:val="left"/>
      <w:pPr>
        <w:ind w:left="3497" w:hanging="240"/>
      </w:pPr>
      <w:rPr>
        <w:rFonts w:hint="default"/>
        <w:lang w:val="en-US" w:eastAsia="en-US" w:bidi="ar-SA"/>
      </w:rPr>
    </w:lvl>
    <w:lvl w:ilvl="3" w:tplc="FD30E13E">
      <w:numFmt w:val="bullet"/>
      <w:lvlText w:val="•"/>
      <w:lvlJc w:val="left"/>
      <w:pPr>
        <w:ind w:left="4405" w:hanging="240"/>
      </w:pPr>
      <w:rPr>
        <w:rFonts w:hint="default"/>
        <w:lang w:val="en-US" w:eastAsia="en-US" w:bidi="ar-SA"/>
      </w:rPr>
    </w:lvl>
    <w:lvl w:ilvl="4" w:tplc="C3EE274E">
      <w:numFmt w:val="bullet"/>
      <w:lvlText w:val="•"/>
      <w:lvlJc w:val="left"/>
      <w:pPr>
        <w:ind w:left="5314" w:hanging="240"/>
      </w:pPr>
      <w:rPr>
        <w:rFonts w:hint="default"/>
        <w:lang w:val="en-US" w:eastAsia="en-US" w:bidi="ar-SA"/>
      </w:rPr>
    </w:lvl>
    <w:lvl w:ilvl="5" w:tplc="4C0AA8B0">
      <w:numFmt w:val="bullet"/>
      <w:lvlText w:val="•"/>
      <w:lvlJc w:val="left"/>
      <w:pPr>
        <w:ind w:left="6223" w:hanging="240"/>
      </w:pPr>
      <w:rPr>
        <w:rFonts w:hint="default"/>
        <w:lang w:val="en-US" w:eastAsia="en-US" w:bidi="ar-SA"/>
      </w:rPr>
    </w:lvl>
    <w:lvl w:ilvl="6" w:tplc="04E89282">
      <w:numFmt w:val="bullet"/>
      <w:lvlText w:val="•"/>
      <w:lvlJc w:val="left"/>
      <w:pPr>
        <w:ind w:left="7131" w:hanging="240"/>
      </w:pPr>
      <w:rPr>
        <w:rFonts w:hint="default"/>
        <w:lang w:val="en-US" w:eastAsia="en-US" w:bidi="ar-SA"/>
      </w:rPr>
    </w:lvl>
    <w:lvl w:ilvl="7" w:tplc="F47601D0">
      <w:numFmt w:val="bullet"/>
      <w:lvlText w:val="•"/>
      <w:lvlJc w:val="left"/>
      <w:pPr>
        <w:ind w:left="8040" w:hanging="240"/>
      </w:pPr>
      <w:rPr>
        <w:rFonts w:hint="default"/>
        <w:lang w:val="en-US" w:eastAsia="en-US" w:bidi="ar-SA"/>
      </w:rPr>
    </w:lvl>
    <w:lvl w:ilvl="8" w:tplc="F0F21652">
      <w:numFmt w:val="bullet"/>
      <w:lvlText w:val="•"/>
      <w:lvlJc w:val="left"/>
      <w:pPr>
        <w:ind w:left="8949" w:hanging="240"/>
      </w:pPr>
      <w:rPr>
        <w:rFonts w:hint="default"/>
        <w:lang w:val="en-US" w:eastAsia="en-US" w:bidi="ar-SA"/>
      </w:rPr>
    </w:lvl>
  </w:abstractNum>
  <w:abstractNum w:abstractNumId="211">
    <w:nsid w:val="647529F2"/>
    <w:multiLevelType w:val="hybridMultilevel"/>
    <w:tmpl w:val="E4786AB0"/>
    <w:lvl w:ilvl="0" w:tplc="724ADE94">
      <w:start w:val="1"/>
      <w:numFmt w:val="decimal"/>
      <w:lvlText w:val="%1."/>
      <w:lvlJc w:val="left"/>
      <w:pPr>
        <w:ind w:left="1680" w:hanging="240"/>
      </w:pPr>
      <w:rPr>
        <w:rFonts w:ascii="Times New Roman" w:eastAsia="Times New Roman" w:hAnsi="Times New Roman" w:cs="Times New Roman" w:hint="default"/>
        <w:w w:val="97"/>
        <w:sz w:val="24"/>
        <w:szCs w:val="24"/>
        <w:lang w:val="en-US" w:eastAsia="en-US" w:bidi="ar-SA"/>
      </w:rPr>
    </w:lvl>
    <w:lvl w:ilvl="1" w:tplc="58704D2C">
      <w:numFmt w:val="bullet"/>
      <w:lvlText w:val="•"/>
      <w:lvlJc w:val="left"/>
      <w:pPr>
        <w:ind w:left="2588" w:hanging="240"/>
      </w:pPr>
      <w:rPr>
        <w:rFonts w:hint="default"/>
        <w:lang w:val="en-US" w:eastAsia="en-US" w:bidi="ar-SA"/>
      </w:rPr>
    </w:lvl>
    <w:lvl w:ilvl="2" w:tplc="1A52248A">
      <w:numFmt w:val="bullet"/>
      <w:lvlText w:val="•"/>
      <w:lvlJc w:val="left"/>
      <w:pPr>
        <w:ind w:left="3497" w:hanging="240"/>
      </w:pPr>
      <w:rPr>
        <w:rFonts w:hint="default"/>
        <w:lang w:val="en-US" w:eastAsia="en-US" w:bidi="ar-SA"/>
      </w:rPr>
    </w:lvl>
    <w:lvl w:ilvl="3" w:tplc="25D4B5B8">
      <w:numFmt w:val="bullet"/>
      <w:lvlText w:val="•"/>
      <w:lvlJc w:val="left"/>
      <w:pPr>
        <w:ind w:left="4405" w:hanging="240"/>
      </w:pPr>
      <w:rPr>
        <w:rFonts w:hint="default"/>
        <w:lang w:val="en-US" w:eastAsia="en-US" w:bidi="ar-SA"/>
      </w:rPr>
    </w:lvl>
    <w:lvl w:ilvl="4" w:tplc="0A5264DE">
      <w:numFmt w:val="bullet"/>
      <w:lvlText w:val="•"/>
      <w:lvlJc w:val="left"/>
      <w:pPr>
        <w:ind w:left="5314" w:hanging="240"/>
      </w:pPr>
      <w:rPr>
        <w:rFonts w:hint="default"/>
        <w:lang w:val="en-US" w:eastAsia="en-US" w:bidi="ar-SA"/>
      </w:rPr>
    </w:lvl>
    <w:lvl w:ilvl="5" w:tplc="15CC93EA">
      <w:numFmt w:val="bullet"/>
      <w:lvlText w:val="•"/>
      <w:lvlJc w:val="left"/>
      <w:pPr>
        <w:ind w:left="6223" w:hanging="240"/>
      </w:pPr>
      <w:rPr>
        <w:rFonts w:hint="default"/>
        <w:lang w:val="en-US" w:eastAsia="en-US" w:bidi="ar-SA"/>
      </w:rPr>
    </w:lvl>
    <w:lvl w:ilvl="6" w:tplc="26FE55D2">
      <w:numFmt w:val="bullet"/>
      <w:lvlText w:val="•"/>
      <w:lvlJc w:val="left"/>
      <w:pPr>
        <w:ind w:left="7131" w:hanging="240"/>
      </w:pPr>
      <w:rPr>
        <w:rFonts w:hint="default"/>
        <w:lang w:val="en-US" w:eastAsia="en-US" w:bidi="ar-SA"/>
      </w:rPr>
    </w:lvl>
    <w:lvl w:ilvl="7" w:tplc="C4523ADC">
      <w:numFmt w:val="bullet"/>
      <w:lvlText w:val="•"/>
      <w:lvlJc w:val="left"/>
      <w:pPr>
        <w:ind w:left="8040" w:hanging="240"/>
      </w:pPr>
      <w:rPr>
        <w:rFonts w:hint="default"/>
        <w:lang w:val="en-US" w:eastAsia="en-US" w:bidi="ar-SA"/>
      </w:rPr>
    </w:lvl>
    <w:lvl w:ilvl="8" w:tplc="6CC66F6E">
      <w:numFmt w:val="bullet"/>
      <w:lvlText w:val="•"/>
      <w:lvlJc w:val="left"/>
      <w:pPr>
        <w:ind w:left="8949" w:hanging="240"/>
      </w:pPr>
      <w:rPr>
        <w:rFonts w:hint="default"/>
        <w:lang w:val="en-US" w:eastAsia="en-US" w:bidi="ar-SA"/>
      </w:rPr>
    </w:lvl>
  </w:abstractNum>
  <w:abstractNum w:abstractNumId="212">
    <w:nsid w:val="64C94AD0"/>
    <w:multiLevelType w:val="hybridMultilevel"/>
    <w:tmpl w:val="812CE900"/>
    <w:lvl w:ilvl="0" w:tplc="210C3B08">
      <w:start w:val="1"/>
      <w:numFmt w:val="decimal"/>
      <w:lvlText w:val="%1."/>
      <w:lvlJc w:val="left"/>
      <w:pPr>
        <w:ind w:left="1800" w:hanging="360"/>
      </w:pPr>
      <w:rPr>
        <w:rFonts w:ascii="Times New Roman" w:eastAsia="Times New Roman" w:hAnsi="Times New Roman" w:cs="Times New Roman" w:hint="default"/>
        <w:w w:val="97"/>
        <w:sz w:val="24"/>
        <w:szCs w:val="24"/>
        <w:lang w:val="en-US" w:eastAsia="en-US" w:bidi="ar-SA"/>
      </w:rPr>
    </w:lvl>
    <w:lvl w:ilvl="1" w:tplc="EFEA827E">
      <w:start w:val="1"/>
      <w:numFmt w:val="decimal"/>
      <w:lvlText w:val="%2."/>
      <w:lvlJc w:val="left"/>
      <w:pPr>
        <w:ind w:left="2160" w:hanging="360"/>
      </w:pPr>
      <w:rPr>
        <w:rFonts w:ascii="Times New Roman" w:eastAsia="Times New Roman" w:hAnsi="Times New Roman" w:cs="Times New Roman" w:hint="default"/>
        <w:b/>
        <w:bCs/>
        <w:w w:val="97"/>
        <w:sz w:val="24"/>
        <w:szCs w:val="24"/>
        <w:lang w:val="en-US" w:eastAsia="en-US" w:bidi="ar-SA"/>
      </w:rPr>
    </w:lvl>
    <w:lvl w:ilvl="2" w:tplc="B8FAD332">
      <w:numFmt w:val="bullet"/>
      <w:lvlText w:val="•"/>
      <w:lvlJc w:val="left"/>
      <w:pPr>
        <w:ind w:left="3116" w:hanging="360"/>
      </w:pPr>
      <w:rPr>
        <w:rFonts w:hint="default"/>
        <w:lang w:val="en-US" w:eastAsia="en-US" w:bidi="ar-SA"/>
      </w:rPr>
    </w:lvl>
    <w:lvl w:ilvl="3" w:tplc="B2DC131E">
      <w:numFmt w:val="bullet"/>
      <w:lvlText w:val="•"/>
      <w:lvlJc w:val="left"/>
      <w:pPr>
        <w:ind w:left="4072" w:hanging="360"/>
      </w:pPr>
      <w:rPr>
        <w:rFonts w:hint="default"/>
        <w:lang w:val="en-US" w:eastAsia="en-US" w:bidi="ar-SA"/>
      </w:rPr>
    </w:lvl>
    <w:lvl w:ilvl="4" w:tplc="BC86E972">
      <w:numFmt w:val="bullet"/>
      <w:lvlText w:val="•"/>
      <w:lvlJc w:val="left"/>
      <w:pPr>
        <w:ind w:left="5028" w:hanging="360"/>
      </w:pPr>
      <w:rPr>
        <w:rFonts w:hint="default"/>
        <w:lang w:val="en-US" w:eastAsia="en-US" w:bidi="ar-SA"/>
      </w:rPr>
    </w:lvl>
    <w:lvl w:ilvl="5" w:tplc="4B661936">
      <w:numFmt w:val="bullet"/>
      <w:lvlText w:val="•"/>
      <w:lvlJc w:val="left"/>
      <w:pPr>
        <w:ind w:left="5985" w:hanging="360"/>
      </w:pPr>
      <w:rPr>
        <w:rFonts w:hint="default"/>
        <w:lang w:val="en-US" w:eastAsia="en-US" w:bidi="ar-SA"/>
      </w:rPr>
    </w:lvl>
    <w:lvl w:ilvl="6" w:tplc="8DC674B2">
      <w:numFmt w:val="bullet"/>
      <w:lvlText w:val="•"/>
      <w:lvlJc w:val="left"/>
      <w:pPr>
        <w:ind w:left="6941" w:hanging="360"/>
      </w:pPr>
      <w:rPr>
        <w:rFonts w:hint="default"/>
        <w:lang w:val="en-US" w:eastAsia="en-US" w:bidi="ar-SA"/>
      </w:rPr>
    </w:lvl>
    <w:lvl w:ilvl="7" w:tplc="6778E4BE">
      <w:numFmt w:val="bullet"/>
      <w:lvlText w:val="•"/>
      <w:lvlJc w:val="left"/>
      <w:pPr>
        <w:ind w:left="7897" w:hanging="360"/>
      </w:pPr>
      <w:rPr>
        <w:rFonts w:hint="default"/>
        <w:lang w:val="en-US" w:eastAsia="en-US" w:bidi="ar-SA"/>
      </w:rPr>
    </w:lvl>
    <w:lvl w:ilvl="8" w:tplc="CF9C2AB2">
      <w:numFmt w:val="bullet"/>
      <w:lvlText w:val="•"/>
      <w:lvlJc w:val="left"/>
      <w:pPr>
        <w:ind w:left="8853" w:hanging="360"/>
      </w:pPr>
      <w:rPr>
        <w:rFonts w:hint="default"/>
        <w:lang w:val="en-US" w:eastAsia="en-US" w:bidi="ar-SA"/>
      </w:rPr>
    </w:lvl>
  </w:abstractNum>
  <w:abstractNum w:abstractNumId="213">
    <w:nsid w:val="66CF52E1"/>
    <w:multiLevelType w:val="hybridMultilevel"/>
    <w:tmpl w:val="8E886A64"/>
    <w:lvl w:ilvl="0" w:tplc="0C487F2A">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FB72D33E">
      <w:numFmt w:val="bullet"/>
      <w:lvlText w:val="•"/>
      <w:lvlJc w:val="left"/>
      <w:pPr>
        <w:ind w:left="3020" w:hanging="360"/>
      </w:pPr>
      <w:rPr>
        <w:rFonts w:hint="default"/>
        <w:lang w:val="en-US" w:eastAsia="en-US" w:bidi="ar-SA"/>
      </w:rPr>
    </w:lvl>
    <w:lvl w:ilvl="2" w:tplc="B366ECF4">
      <w:numFmt w:val="bullet"/>
      <w:lvlText w:val="•"/>
      <w:lvlJc w:val="left"/>
      <w:pPr>
        <w:ind w:left="3881" w:hanging="360"/>
      </w:pPr>
      <w:rPr>
        <w:rFonts w:hint="default"/>
        <w:lang w:val="en-US" w:eastAsia="en-US" w:bidi="ar-SA"/>
      </w:rPr>
    </w:lvl>
    <w:lvl w:ilvl="3" w:tplc="D0D88AF2">
      <w:numFmt w:val="bullet"/>
      <w:lvlText w:val="•"/>
      <w:lvlJc w:val="left"/>
      <w:pPr>
        <w:ind w:left="4741" w:hanging="360"/>
      </w:pPr>
      <w:rPr>
        <w:rFonts w:hint="default"/>
        <w:lang w:val="en-US" w:eastAsia="en-US" w:bidi="ar-SA"/>
      </w:rPr>
    </w:lvl>
    <w:lvl w:ilvl="4" w:tplc="D83AD748">
      <w:numFmt w:val="bullet"/>
      <w:lvlText w:val="•"/>
      <w:lvlJc w:val="left"/>
      <w:pPr>
        <w:ind w:left="5602" w:hanging="360"/>
      </w:pPr>
      <w:rPr>
        <w:rFonts w:hint="default"/>
        <w:lang w:val="en-US" w:eastAsia="en-US" w:bidi="ar-SA"/>
      </w:rPr>
    </w:lvl>
    <w:lvl w:ilvl="5" w:tplc="6B0AD732">
      <w:numFmt w:val="bullet"/>
      <w:lvlText w:val="•"/>
      <w:lvlJc w:val="left"/>
      <w:pPr>
        <w:ind w:left="6463" w:hanging="360"/>
      </w:pPr>
      <w:rPr>
        <w:rFonts w:hint="default"/>
        <w:lang w:val="en-US" w:eastAsia="en-US" w:bidi="ar-SA"/>
      </w:rPr>
    </w:lvl>
    <w:lvl w:ilvl="6" w:tplc="2F74F0CE">
      <w:numFmt w:val="bullet"/>
      <w:lvlText w:val="•"/>
      <w:lvlJc w:val="left"/>
      <w:pPr>
        <w:ind w:left="7323" w:hanging="360"/>
      </w:pPr>
      <w:rPr>
        <w:rFonts w:hint="default"/>
        <w:lang w:val="en-US" w:eastAsia="en-US" w:bidi="ar-SA"/>
      </w:rPr>
    </w:lvl>
    <w:lvl w:ilvl="7" w:tplc="C8D2C08A">
      <w:numFmt w:val="bullet"/>
      <w:lvlText w:val="•"/>
      <w:lvlJc w:val="left"/>
      <w:pPr>
        <w:ind w:left="8184" w:hanging="360"/>
      </w:pPr>
      <w:rPr>
        <w:rFonts w:hint="default"/>
        <w:lang w:val="en-US" w:eastAsia="en-US" w:bidi="ar-SA"/>
      </w:rPr>
    </w:lvl>
    <w:lvl w:ilvl="8" w:tplc="09C65F0E">
      <w:numFmt w:val="bullet"/>
      <w:lvlText w:val="•"/>
      <w:lvlJc w:val="left"/>
      <w:pPr>
        <w:ind w:left="9045" w:hanging="360"/>
      </w:pPr>
      <w:rPr>
        <w:rFonts w:hint="default"/>
        <w:lang w:val="en-US" w:eastAsia="en-US" w:bidi="ar-SA"/>
      </w:rPr>
    </w:lvl>
  </w:abstractNum>
  <w:abstractNum w:abstractNumId="214">
    <w:nsid w:val="66FB7761"/>
    <w:multiLevelType w:val="hybridMultilevel"/>
    <w:tmpl w:val="1F4ABB56"/>
    <w:lvl w:ilvl="0" w:tplc="7EA03B94">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01903312">
      <w:numFmt w:val="bullet"/>
      <w:lvlText w:val="•"/>
      <w:lvlJc w:val="left"/>
      <w:pPr>
        <w:ind w:left="3020" w:hanging="360"/>
      </w:pPr>
      <w:rPr>
        <w:rFonts w:hint="default"/>
        <w:lang w:val="en-US" w:eastAsia="en-US" w:bidi="ar-SA"/>
      </w:rPr>
    </w:lvl>
    <w:lvl w:ilvl="2" w:tplc="B8A4DDF2">
      <w:numFmt w:val="bullet"/>
      <w:lvlText w:val="•"/>
      <w:lvlJc w:val="left"/>
      <w:pPr>
        <w:ind w:left="3881" w:hanging="360"/>
      </w:pPr>
      <w:rPr>
        <w:rFonts w:hint="default"/>
        <w:lang w:val="en-US" w:eastAsia="en-US" w:bidi="ar-SA"/>
      </w:rPr>
    </w:lvl>
    <w:lvl w:ilvl="3" w:tplc="21225D20">
      <w:numFmt w:val="bullet"/>
      <w:lvlText w:val="•"/>
      <w:lvlJc w:val="left"/>
      <w:pPr>
        <w:ind w:left="4741" w:hanging="360"/>
      </w:pPr>
      <w:rPr>
        <w:rFonts w:hint="default"/>
        <w:lang w:val="en-US" w:eastAsia="en-US" w:bidi="ar-SA"/>
      </w:rPr>
    </w:lvl>
    <w:lvl w:ilvl="4" w:tplc="19565FAC">
      <w:numFmt w:val="bullet"/>
      <w:lvlText w:val="•"/>
      <w:lvlJc w:val="left"/>
      <w:pPr>
        <w:ind w:left="5602" w:hanging="360"/>
      </w:pPr>
      <w:rPr>
        <w:rFonts w:hint="default"/>
        <w:lang w:val="en-US" w:eastAsia="en-US" w:bidi="ar-SA"/>
      </w:rPr>
    </w:lvl>
    <w:lvl w:ilvl="5" w:tplc="D8D29366">
      <w:numFmt w:val="bullet"/>
      <w:lvlText w:val="•"/>
      <w:lvlJc w:val="left"/>
      <w:pPr>
        <w:ind w:left="6463" w:hanging="360"/>
      </w:pPr>
      <w:rPr>
        <w:rFonts w:hint="default"/>
        <w:lang w:val="en-US" w:eastAsia="en-US" w:bidi="ar-SA"/>
      </w:rPr>
    </w:lvl>
    <w:lvl w:ilvl="6" w:tplc="4386FDD8">
      <w:numFmt w:val="bullet"/>
      <w:lvlText w:val="•"/>
      <w:lvlJc w:val="left"/>
      <w:pPr>
        <w:ind w:left="7323" w:hanging="360"/>
      </w:pPr>
      <w:rPr>
        <w:rFonts w:hint="default"/>
        <w:lang w:val="en-US" w:eastAsia="en-US" w:bidi="ar-SA"/>
      </w:rPr>
    </w:lvl>
    <w:lvl w:ilvl="7" w:tplc="D7765358">
      <w:numFmt w:val="bullet"/>
      <w:lvlText w:val="•"/>
      <w:lvlJc w:val="left"/>
      <w:pPr>
        <w:ind w:left="8184" w:hanging="360"/>
      </w:pPr>
      <w:rPr>
        <w:rFonts w:hint="default"/>
        <w:lang w:val="en-US" w:eastAsia="en-US" w:bidi="ar-SA"/>
      </w:rPr>
    </w:lvl>
    <w:lvl w:ilvl="8" w:tplc="E8021730">
      <w:numFmt w:val="bullet"/>
      <w:lvlText w:val="•"/>
      <w:lvlJc w:val="left"/>
      <w:pPr>
        <w:ind w:left="9045" w:hanging="360"/>
      </w:pPr>
      <w:rPr>
        <w:rFonts w:hint="default"/>
        <w:lang w:val="en-US" w:eastAsia="en-US" w:bidi="ar-SA"/>
      </w:rPr>
    </w:lvl>
  </w:abstractNum>
  <w:abstractNum w:abstractNumId="215">
    <w:nsid w:val="66FD4F3A"/>
    <w:multiLevelType w:val="hybridMultilevel"/>
    <w:tmpl w:val="72882EDA"/>
    <w:lvl w:ilvl="0" w:tplc="E61E9C36">
      <w:start w:val="1"/>
      <w:numFmt w:val="decimal"/>
      <w:lvlText w:val="%1."/>
      <w:lvlJc w:val="left"/>
      <w:pPr>
        <w:ind w:left="1020" w:hanging="360"/>
      </w:pPr>
      <w:rPr>
        <w:rFonts w:ascii="Times New Roman" w:eastAsia="Times New Roman" w:hAnsi="Times New Roman" w:cs="Times New Roman" w:hint="default"/>
        <w:spacing w:val="-2"/>
        <w:w w:val="99"/>
        <w:sz w:val="24"/>
        <w:szCs w:val="24"/>
        <w:lang w:val="en-US" w:eastAsia="en-US" w:bidi="ar-SA"/>
      </w:rPr>
    </w:lvl>
    <w:lvl w:ilvl="1" w:tplc="2CAC4B28">
      <w:numFmt w:val="bullet"/>
      <w:lvlText w:val="•"/>
      <w:lvlJc w:val="left"/>
      <w:pPr>
        <w:ind w:left="1994" w:hanging="360"/>
      </w:pPr>
      <w:rPr>
        <w:rFonts w:hint="default"/>
        <w:lang w:val="en-US" w:eastAsia="en-US" w:bidi="ar-SA"/>
      </w:rPr>
    </w:lvl>
    <w:lvl w:ilvl="2" w:tplc="C53E8CF0">
      <w:numFmt w:val="bullet"/>
      <w:lvlText w:val="•"/>
      <w:lvlJc w:val="left"/>
      <w:pPr>
        <w:ind w:left="2969" w:hanging="360"/>
      </w:pPr>
      <w:rPr>
        <w:rFonts w:hint="default"/>
        <w:lang w:val="en-US" w:eastAsia="en-US" w:bidi="ar-SA"/>
      </w:rPr>
    </w:lvl>
    <w:lvl w:ilvl="3" w:tplc="5D0ADE24">
      <w:numFmt w:val="bullet"/>
      <w:lvlText w:val="•"/>
      <w:lvlJc w:val="left"/>
      <w:pPr>
        <w:ind w:left="3943" w:hanging="360"/>
      </w:pPr>
      <w:rPr>
        <w:rFonts w:hint="default"/>
        <w:lang w:val="en-US" w:eastAsia="en-US" w:bidi="ar-SA"/>
      </w:rPr>
    </w:lvl>
    <w:lvl w:ilvl="4" w:tplc="B7D63322">
      <w:numFmt w:val="bullet"/>
      <w:lvlText w:val="•"/>
      <w:lvlJc w:val="left"/>
      <w:pPr>
        <w:ind w:left="4918" w:hanging="360"/>
      </w:pPr>
      <w:rPr>
        <w:rFonts w:hint="default"/>
        <w:lang w:val="en-US" w:eastAsia="en-US" w:bidi="ar-SA"/>
      </w:rPr>
    </w:lvl>
    <w:lvl w:ilvl="5" w:tplc="2F3A3C5A">
      <w:numFmt w:val="bullet"/>
      <w:lvlText w:val="•"/>
      <w:lvlJc w:val="left"/>
      <w:pPr>
        <w:ind w:left="5893" w:hanging="360"/>
      </w:pPr>
      <w:rPr>
        <w:rFonts w:hint="default"/>
        <w:lang w:val="en-US" w:eastAsia="en-US" w:bidi="ar-SA"/>
      </w:rPr>
    </w:lvl>
    <w:lvl w:ilvl="6" w:tplc="98A444D0">
      <w:numFmt w:val="bullet"/>
      <w:lvlText w:val="•"/>
      <w:lvlJc w:val="left"/>
      <w:pPr>
        <w:ind w:left="6867" w:hanging="360"/>
      </w:pPr>
      <w:rPr>
        <w:rFonts w:hint="default"/>
        <w:lang w:val="en-US" w:eastAsia="en-US" w:bidi="ar-SA"/>
      </w:rPr>
    </w:lvl>
    <w:lvl w:ilvl="7" w:tplc="59907462">
      <w:numFmt w:val="bullet"/>
      <w:lvlText w:val="•"/>
      <w:lvlJc w:val="left"/>
      <w:pPr>
        <w:ind w:left="7842" w:hanging="360"/>
      </w:pPr>
      <w:rPr>
        <w:rFonts w:hint="default"/>
        <w:lang w:val="en-US" w:eastAsia="en-US" w:bidi="ar-SA"/>
      </w:rPr>
    </w:lvl>
    <w:lvl w:ilvl="8" w:tplc="65D887EE">
      <w:numFmt w:val="bullet"/>
      <w:lvlText w:val="•"/>
      <w:lvlJc w:val="left"/>
      <w:pPr>
        <w:ind w:left="8817" w:hanging="360"/>
      </w:pPr>
      <w:rPr>
        <w:rFonts w:hint="default"/>
        <w:lang w:val="en-US" w:eastAsia="en-US" w:bidi="ar-SA"/>
      </w:rPr>
    </w:lvl>
  </w:abstractNum>
  <w:abstractNum w:abstractNumId="216">
    <w:nsid w:val="676F4B3E"/>
    <w:multiLevelType w:val="hybridMultilevel"/>
    <w:tmpl w:val="8B3ADA8E"/>
    <w:lvl w:ilvl="0" w:tplc="119AA79A">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4B16F060">
      <w:numFmt w:val="bullet"/>
      <w:lvlText w:val="•"/>
      <w:lvlJc w:val="left"/>
      <w:pPr>
        <w:ind w:left="3020" w:hanging="360"/>
      </w:pPr>
      <w:rPr>
        <w:rFonts w:hint="default"/>
        <w:lang w:val="en-US" w:eastAsia="en-US" w:bidi="ar-SA"/>
      </w:rPr>
    </w:lvl>
    <w:lvl w:ilvl="2" w:tplc="5220F638">
      <w:numFmt w:val="bullet"/>
      <w:lvlText w:val="•"/>
      <w:lvlJc w:val="left"/>
      <w:pPr>
        <w:ind w:left="3881" w:hanging="360"/>
      </w:pPr>
      <w:rPr>
        <w:rFonts w:hint="default"/>
        <w:lang w:val="en-US" w:eastAsia="en-US" w:bidi="ar-SA"/>
      </w:rPr>
    </w:lvl>
    <w:lvl w:ilvl="3" w:tplc="534A9130">
      <w:numFmt w:val="bullet"/>
      <w:lvlText w:val="•"/>
      <w:lvlJc w:val="left"/>
      <w:pPr>
        <w:ind w:left="4741" w:hanging="360"/>
      </w:pPr>
      <w:rPr>
        <w:rFonts w:hint="default"/>
        <w:lang w:val="en-US" w:eastAsia="en-US" w:bidi="ar-SA"/>
      </w:rPr>
    </w:lvl>
    <w:lvl w:ilvl="4" w:tplc="71344820">
      <w:numFmt w:val="bullet"/>
      <w:lvlText w:val="•"/>
      <w:lvlJc w:val="left"/>
      <w:pPr>
        <w:ind w:left="5602" w:hanging="360"/>
      </w:pPr>
      <w:rPr>
        <w:rFonts w:hint="default"/>
        <w:lang w:val="en-US" w:eastAsia="en-US" w:bidi="ar-SA"/>
      </w:rPr>
    </w:lvl>
    <w:lvl w:ilvl="5" w:tplc="6EBED938">
      <w:numFmt w:val="bullet"/>
      <w:lvlText w:val="•"/>
      <w:lvlJc w:val="left"/>
      <w:pPr>
        <w:ind w:left="6463" w:hanging="360"/>
      </w:pPr>
      <w:rPr>
        <w:rFonts w:hint="default"/>
        <w:lang w:val="en-US" w:eastAsia="en-US" w:bidi="ar-SA"/>
      </w:rPr>
    </w:lvl>
    <w:lvl w:ilvl="6" w:tplc="D8CA7E0C">
      <w:numFmt w:val="bullet"/>
      <w:lvlText w:val="•"/>
      <w:lvlJc w:val="left"/>
      <w:pPr>
        <w:ind w:left="7323" w:hanging="360"/>
      </w:pPr>
      <w:rPr>
        <w:rFonts w:hint="default"/>
        <w:lang w:val="en-US" w:eastAsia="en-US" w:bidi="ar-SA"/>
      </w:rPr>
    </w:lvl>
    <w:lvl w:ilvl="7" w:tplc="2C3A38C8">
      <w:numFmt w:val="bullet"/>
      <w:lvlText w:val="•"/>
      <w:lvlJc w:val="left"/>
      <w:pPr>
        <w:ind w:left="8184" w:hanging="360"/>
      </w:pPr>
      <w:rPr>
        <w:rFonts w:hint="default"/>
        <w:lang w:val="en-US" w:eastAsia="en-US" w:bidi="ar-SA"/>
      </w:rPr>
    </w:lvl>
    <w:lvl w:ilvl="8" w:tplc="9828B0E2">
      <w:numFmt w:val="bullet"/>
      <w:lvlText w:val="•"/>
      <w:lvlJc w:val="left"/>
      <w:pPr>
        <w:ind w:left="9045" w:hanging="360"/>
      </w:pPr>
      <w:rPr>
        <w:rFonts w:hint="default"/>
        <w:lang w:val="en-US" w:eastAsia="en-US" w:bidi="ar-SA"/>
      </w:rPr>
    </w:lvl>
  </w:abstractNum>
  <w:abstractNum w:abstractNumId="217">
    <w:nsid w:val="67E76285"/>
    <w:multiLevelType w:val="hybridMultilevel"/>
    <w:tmpl w:val="975AF262"/>
    <w:lvl w:ilvl="0" w:tplc="5A20FB64">
      <w:start w:val="1"/>
      <w:numFmt w:val="decimal"/>
      <w:lvlText w:val="%1."/>
      <w:lvlJc w:val="left"/>
      <w:pPr>
        <w:ind w:left="2160" w:hanging="360"/>
      </w:pPr>
      <w:rPr>
        <w:rFonts w:ascii="Times New Roman" w:eastAsia="Times New Roman" w:hAnsi="Times New Roman" w:cs="Times New Roman" w:hint="default"/>
        <w:spacing w:val="0"/>
        <w:w w:val="100"/>
        <w:sz w:val="28"/>
        <w:szCs w:val="28"/>
        <w:lang w:val="en-US" w:eastAsia="en-US" w:bidi="ar-SA"/>
      </w:rPr>
    </w:lvl>
    <w:lvl w:ilvl="1" w:tplc="D98ECDDA">
      <w:numFmt w:val="bullet"/>
      <w:lvlText w:val="•"/>
      <w:lvlJc w:val="left"/>
      <w:pPr>
        <w:ind w:left="3020" w:hanging="360"/>
      </w:pPr>
      <w:rPr>
        <w:rFonts w:hint="default"/>
        <w:lang w:val="en-US" w:eastAsia="en-US" w:bidi="ar-SA"/>
      </w:rPr>
    </w:lvl>
    <w:lvl w:ilvl="2" w:tplc="98AEC5DC">
      <w:numFmt w:val="bullet"/>
      <w:lvlText w:val="•"/>
      <w:lvlJc w:val="left"/>
      <w:pPr>
        <w:ind w:left="3881" w:hanging="360"/>
      </w:pPr>
      <w:rPr>
        <w:rFonts w:hint="default"/>
        <w:lang w:val="en-US" w:eastAsia="en-US" w:bidi="ar-SA"/>
      </w:rPr>
    </w:lvl>
    <w:lvl w:ilvl="3" w:tplc="31F6F520">
      <w:numFmt w:val="bullet"/>
      <w:lvlText w:val="•"/>
      <w:lvlJc w:val="left"/>
      <w:pPr>
        <w:ind w:left="4741" w:hanging="360"/>
      </w:pPr>
      <w:rPr>
        <w:rFonts w:hint="default"/>
        <w:lang w:val="en-US" w:eastAsia="en-US" w:bidi="ar-SA"/>
      </w:rPr>
    </w:lvl>
    <w:lvl w:ilvl="4" w:tplc="7A048330">
      <w:numFmt w:val="bullet"/>
      <w:lvlText w:val="•"/>
      <w:lvlJc w:val="left"/>
      <w:pPr>
        <w:ind w:left="5602" w:hanging="360"/>
      </w:pPr>
      <w:rPr>
        <w:rFonts w:hint="default"/>
        <w:lang w:val="en-US" w:eastAsia="en-US" w:bidi="ar-SA"/>
      </w:rPr>
    </w:lvl>
    <w:lvl w:ilvl="5" w:tplc="5A284978">
      <w:numFmt w:val="bullet"/>
      <w:lvlText w:val="•"/>
      <w:lvlJc w:val="left"/>
      <w:pPr>
        <w:ind w:left="6463" w:hanging="360"/>
      </w:pPr>
      <w:rPr>
        <w:rFonts w:hint="default"/>
        <w:lang w:val="en-US" w:eastAsia="en-US" w:bidi="ar-SA"/>
      </w:rPr>
    </w:lvl>
    <w:lvl w:ilvl="6" w:tplc="F190A1F6">
      <w:numFmt w:val="bullet"/>
      <w:lvlText w:val="•"/>
      <w:lvlJc w:val="left"/>
      <w:pPr>
        <w:ind w:left="7323" w:hanging="360"/>
      </w:pPr>
      <w:rPr>
        <w:rFonts w:hint="default"/>
        <w:lang w:val="en-US" w:eastAsia="en-US" w:bidi="ar-SA"/>
      </w:rPr>
    </w:lvl>
    <w:lvl w:ilvl="7" w:tplc="FEA2446A">
      <w:numFmt w:val="bullet"/>
      <w:lvlText w:val="•"/>
      <w:lvlJc w:val="left"/>
      <w:pPr>
        <w:ind w:left="8184" w:hanging="360"/>
      </w:pPr>
      <w:rPr>
        <w:rFonts w:hint="default"/>
        <w:lang w:val="en-US" w:eastAsia="en-US" w:bidi="ar-SA"/>
      </w:rPr>
    </w:lvl>
    <w:lvl w:ilvl="8" w:tplc="14C40AEE">
      <w:numFmt w:val="bullet"/>
      <w:lvlText w:val="•"/>
      <w:lvlJc w:val="left"/>
      <w:pPr>
        <w:ind w:left="9045" w:hanging="360"/>
      </w:pPr>
      <w:rPr>
        <w:rFonts w:hint="default"/>
        <w:lang w:val="en-US" w:eastAsia="en-US" w:bidi="ar-SA"/>
      </w:rPr>
    </w:lvl>
  </w:abstractNum>
  <w:abstractNum w:abstractNumId="218">
    <w:nsid w:val="686D7AA7"/>
    <w:multiLevelType w:val="hybridMultilevel"/>
    <w:tmpl w:val="48C06958"/>
    <w:lvl w:ilvl="0" w:tplc="C89A7852">
      <w:start w:val="1"/>
      <w:numFmt w:val="decimal"/>
      <w:lvlText w:val="%1."/>
      <w:lvlJc w:val="left"/>
      <w:pPr>
        <w:ind w:left="1440" w:hanging="240"/>
      </w:pPr>
      <w:rPr>
        <w:rFonts w:ascii="Times New Roman" w:eastAsia="Times New Roman" w:hAnsi="Times New Roman" w:cs="Times New Roman" w:hint="default"/>
        <w:w w:val="97"/>
        <w:sz w:val="24"/>
        <w:szCs w:val="24"/>
        <w:lang w:val="en-US" w:eastAsia="en-US" w:bidi="ar-SA"/>
      </w:rPr>
    </w:lvl>
    <w:lvl w:ilvl="1" w:tplc="40685A20">
      <w:numFmt w:val="bullet"/>
      <w:lvlText w:val="•"/>
      <w:lvlJc w:val="left"/>
      <w:pPr>
        <w:ind w:left="2372" w:hanging="240"/>
      </w:pPr>
      <w:rPr>
        <w:rFonts w:hint="default"/>
        <w:lang w:val="en-US" w:eastAsia="en-US" w:bidi="ar-SA"/>
      </w:rPr>
    </w:lvl>
    <w:lvl w:ilvl="2" w:tplc="D778D04E">
      <w:numFmt w:val="bullet"/>
      <w:lvlText w:val="•"/>
      <w:lvlJc w:val="left"/>
      <w:pPr>
        <w:ind w:left="3305" w:hanging="240"/>
      </w:pPr>
      <w:rPr>
        <w:rFonts w:hint="default"/>
        <w:lang w:val="en-US" w:eastAsia="en-US" w:bidi="ar-SA"/>
      </w:rPr>
    </w:lvl>
    <w:lvl w:ilvl="3" w:tplc="F112D48E">
      <w:numFmt w:val="bullet"/>
      <w:lvlText w:val="•"/>
      <w:lvlJc w:val="left"/>
      <w:pPr>
        <w:ind w:left="4237" w:hanging="240"/>
      </w:pPr>
      <w:rPr>
        <w:rFonts w:hint="default"/>
        <w:lang w:val="en-US" w:eastAsia="en-US" w:bidi="ar-SA"/>
      </w:rPr>
    </w:lvl>
    <w:lvl w:ilvl="4" w:tplc="F6FE161A">
      <w:numFmt w:val="bullet"/>
      <w:lvlText w:val="•"/>
      <w:lvlJc w:val="left"/>
      <w:pPr>
        <w:ind w:left="5170" w:hanging="240"/>
      </w:pPr>
      <w:rPr>
        <w:rFonts w:hint="default"/>
        <w:lang w:val="en-US" w:eastAsia="en-US" w:bidi="ar-SA"/>
      </w:rPr>
    </w:lvl>
    <w:lvl w:ilvl="5" w:tplc="51EA0CD6">
      <w:numFmt w:val="bullet"/>
      <w:lvlText w:val="•"/>
      <w:lvlJc w:val="left"/>
      <w:pPr>
        <w:ind w:left="6103" w:hanging="240"/>
      </w:pPr>
      <w:rPr>
        <w:rFonts w:hint="default"/>
        <w:lang w:val="en-US" w:eastAsia="en-US" w:bidi="ar-SA"/>
      </w:rPr>
    </w:lvl>
    <w:lvl w:ilvl="6" w:tplc="CEDA0EDE">
      <w:numFmt w:val="bullet"/>
      <w:lvlText w:val="•"/>
      <w:lvlJc w:val="left"/>
      <w:pPr>
        <w:ind w:left="7035" w:hanging="240"/>
      </w:pPr>
      <w:rPr>
        <w:rFonts w:hint="default"/>
        <w:lang w:val="en-US" w:eastAsia="en-US" w:bidi="ar-SA"/>
      </w:rPr>
    </w:lvl>
    <w:lvl w:ilvl="7" w:tplc="CD408EDE">
      <w:numFmt w:val="bullet"/>
      <w:lvlText w:val="•"/>
      <w:lvlJc w:val="left"/>
      <w:pPr>
        <w:ind w:left="7968" w:hanging="240"/>
      </w:pPr>
      <w:rPr>
        <w:rFonts w:hint="default"/>
        <w:lang w:val="en-US" w:eastAsia="en-US" w:bidi="ar-SA"/>
      </w:rPr>
    </w:lvl>
    <w:lvl w:ilvl="8" w:tplc="7A24213A">
      <w:numFmt w:val="bullet"/>
      <w:lvlText w:val="•"/>
      <w:lvlJc w:val="left"/>
      <w:pPr>
        <w:ind w:left="8901" w:hanging="240"/>
      </w:pPr>
      <w:rPr>
        <w:rFonts w:hint="default"/>
        <w:lang w:val="en-US" w:eastAsia="en-US" w:bidi="ar-SA"/>
      </w:rPr>
    </w:lvl>
  </w:abstractNum>
  <w:abstractNum w:abstractNumId="219">
    <w:nsid w:val="689A16F8"/>
    <w:multiLevelType w:val="hybridMultilevel"/>
    <w:tmpl w:val="A686F7FA"/>
    <w:lvl w:ilvl="0" w:tplc="EF4AA19C">
      <w:start w:val="1"/>
      <w:numFmt w:val="decimal"/>
      <w:lvlText w:val="%1."/>
      <w:lvlJc w:val="left"/>
      <w:pPr>
        <w:ind w:left="2520" w:hanging="360"/>
      </w:pPr>
      <w:rPr>
        <w:rFonts w:ascii="Times New Roman" w:eastAsia="Times New Roman" w:hAnsi="Times New Roman" w:cs="Times New Roman" w:hint="default"/>
        <w:w w:val="97"/>
        <w:sz w:val="24"/>
        <w:szCs w:val="24"/>
        <w:lang w:val="en-US" w:eastAsia="en-US" w:bidi="ar-SA"/>
      </w:rPr>
    </w:lvl>
    <w:lvl w:ilvl="1" w:tplc="5700EEC0">
      <w:start w:val="1"/>
      <w:numFmt w:val="decimal"/>
      <w:lvlText w:val="%2."/>
      <w:lvlJc w:val="left"/>
      <w:pPr>
        <w:ind w:left="2611" w:hanging="360"/>
      </w:pPr>
      <w:rPr>
        <w:rFonts w:ascii="Times New Roman" w:eastAsia="Times New Roman" w:hAnsi="Times New Roman" w:cs="Times New Roman" w:hint="default"/>
        <w:w w:val="97"/>
        <w:sz w:val="24"/>
        <w:szCs w:val="24"/>
        <w:lang w:val="en-US" w:eastAsia="en-US" w:bidi="ar-SA"/>
      </w:rPr>
    </w:lvl>
    <w:lvl w:ilvl="2" w:tplc="D236047E">
      <w:numFmt w:val="bullet"/>
      <w:lvlText w:val="•"/>
      <w:lvlJc w:val="left"/>
      <w:pPr>
        <w:ind w:left="3525" w:hanging="360"/>
      </w:pPr>
      <w:rPr>
        <w:rFonts w:hint="default"/>
        <w:lang w:val="en-US" w:eastAsia="en-US" w:bidi="ar-SA"/>
      </w:rPr>
    </w:lvl>
    <w:lvl w:ilvl="3" w:tplc="D7D0F912">
      <w:numFmt w:val="bullet"/>
      <w:lvlText w:val="•"/>
      <w:lvlJc w:val="left"/>
      <w:pPr>
        <w:ind w:left="4430" w:hanging="360"/>
      </w:pPr>
      <w:rPr>
        <w:rFonts w:hint="default"/>
        <w:lang w:val="en-US" w:eastAsia="en-US" w:bidi="ar-SA"/>
      </w:rPr>
    </w:lvl>
    <w:lvl w:ilvl="4" w:tplc="D1D8C1F2">
      <w:numFmt w:val="bullet"/>
      <w:lvlText w:val="•"/>
      <w:lvlJc w:val="left"/>
      <w:pPr>
        <w:ind w:left="5335" w:hanging="360"/>
      </w:pPr>
      <w:rPr>
        <w:rFonts w:hint="default"/>
        <w:lang w:val="en-US" w:eastAsia="en-US" w:bidi="ar-SA"/>
      </w:rPr>
    </w:lvl>
    <w:lvl w:ilvl="5" w:tplc="07127E6E">
      <w:numFmt w:val="bullet"/>
      <w:lvlText w:val="•"/>
      <w:lvlJc w:val="left"/>
      <w:pPr>
        <w:ind w:left="6240" w:hanging="360"/>
      </w:pPr>
      <w:rPr>
        <w:rFonts w:hint="default"/>
        <w:lang w:val="en-US" w:eastAsia="en-US" w:bidi="ar-SA"/>
      </w:rPr>
    </w:lvl>
    <w:lvl w:ilvl="6" w:tplc="DB587D9C">
      <w:numFmt w:val="bullet"/>
      <w:lvlText w:val="•"/>
      <w:lvlJc w:val="left"/>
      <w:pPr>
        <w:ind w:left="7145" w:hanging="360"/>
      </w:pPr>
      <w:rPr>
        <w:rFonts w:hint="default"/>
        <w:lang w:val="en-US" w:eastAsia="en-US" w:bidi="ar-SA"/>
      </w:rPr>
    </w:lvl>
    <w:lvl w:ilvl="7" w:tplc="5D32CD26">
      <w:numFmt w:val="bullet"/>
      <w:lvlText w:val="•"/>
      <w:lvlJc w:val="left"/>
      <w:pPr>
        <w:ind w:left="8050" w:hanging="360"/>
      </w:pPr>
      <w:rPr>
        <w:rFonts w:hint="default"/>
        <w:lang w:val="en-US" w:eastAsia="en-US" w:bidi="ar-SA"/>
      </w:rPr>
    </w:lvl>
    <w:lvl w:ilvl="8" w:tplc="DCB486F4">
      <w:numFmt w:val="bullet"/>
      <w:lvlText w:val="•"/>
      <w:lvlJc w:val="left"/>
      <w:pPr>
        <w:ind w:left="8956" w:hanging="360"/>
      </w:pPr>
      <w:rPr>
        <w:rFonts w:hint="default"/>
        <w:lang w:val="en-US" w:eastAsia="en-US" w:bidi="ar-SA"/>
      </w:rPr>
    </w:lvl>
  </w:abstractNum>
  <w:abstractNum w:abstractNumId="220">
    <w:nsid w:val="69467D97"/>
    <w:multiLevelType w:val="hybridMultilevel"/>
    <w:tmpl w:val="D55E1200"/>
    <w:lvl w:ilvl="0" w:tplc="049048F0">
      <w:start w:val="1"/>
      <w:numFmt w:val="decimal"/>
      <w:lvlText w:val="%1."/>
      <w:lvlJc w:val="left"/>
      <w:pPr>
        <w:ind w:left="1680" w:hanging="240"/>
      </w:pPr>
      <w:rPr>
        <w:rFonts w:ascii="Times New Roman" w:eastAsia="Times New Roman" w:hAnsi="Times New Roman" w:cs="Times New Roman" w:hint="default"/>
        <w:w w:val="97"/>
        <w:sz w:val="24"/>
        <w:szCs w:val="24"/>
        <w:lang w:val="en-US" w:eastAsia="en-US" w:bidi="ar-SA"/>
      </w:rPr>
    </w:lvl>
    <w:lvl w:ilvl="1" w:tplc="83A2595A">
      <w:numFmt w:val="bullet"/>
      <w:lvlText w:val="•"/>
      <w:lvlJc w:val="left"/>
      <w:pPr>
        <w:ind w:left="2588" w:hanging="240"/>
      </w:pPr>
      <w:rPr>
        <w:rFonts w:hint="default"/>
        <w:lang w:val="en-US" w:eastAsia="en-US" w:bidi="ar-SA"/>
      </w:rPr>
    </w:lvl>
    <w:lvl w:ilvl="2" w:tplc="276E042C">
      <w:numFmt w:val="bullet"/>
      <w:lvlText w:val="•"/>
      <w:lvlJc w:val="left"/>
      <w:pPr>
        <w:ind w:left="3497" w:hanging="240"/>
      </w:pPr>
      <w:rPr>
        <w:rFonts w:hint="default"/>
        <w:lang w:val="en-US" w:eastAsia="en-US" w:bidi="ar-SA"/>
      </w:rPr>
    </w:lvl>
    <w:lvl w:ilvl="3" w:tplc="8946C960">
      <w:numFmt w:val="bullet"/>
      <w:lvlText w:val="•"/>
      <w:lvlJc w:val="left"/>
      <w:pPr>
        <w:ind w:left="4405" w:hanging="240"/>
      </w:pPr>
      <w:rPr>
        <w:rFonts w:hint="default"/>
        <w:lang w:val="en-US" w:eastAsia="en-US" w:bidi="ar-SA"/>
      </w:rPr>
    </w:lvl>
    <w:lvl w:ilvl="4" w:tplc="EC98294C">
      <w:numFmt w:val="bullet"/>
      <w:lvlText w:val="•"/>
      <w:lvlJc w:val="left"/>
      <w:pPr>
        <w:ind w:left="5314" w:hanging="240"/>
      </w:pPr>
      <w:rPr>
        <w:rFonts w:hint="default"/>
        <w:lang w:val="en-US" w:eastAsia="en-US" w:bidi="ar-SA"/>
      </w:rPr>
    </w:lvl>
    <w:lvl w:ilvl="5" w:tplc="94089BAC">
      <w:numFmt w:val="bullet"/>
      <w:lvlText w:val="•"/>
      <w:lvlJc w:val="left"/>
      <w:pPr>
        <w:ind w:left="6223" w:hanging="240"/>
      </w:pPr>
      <w:rPr>
        <w:rFonts w:hint="default"/>
        <w:lang w:val="en-US" w:eastAsia="en-US" w:bidi="ar-SA"/>
      </w:rPr>
    </w:lvl>
    <w:lvl w:ilvl="6" w:tplc="B59CD4BE">
      <w:numFmt w:val="bullet"/>
      <w:lvlText w:val="•"/>
      <w:lvlJc w:val="left"/>
      <w:pPr>
        <w:ind w:left="7131" w:hanging="240"/>
      </w:pPr>
      <w:rPr>
        <w:rFonts w:hint="default"/>
        <w:lang w:val="en-US" w:eastAsia="en-US" w:bidi="ar-SA"/>
      </w:rPr>
    </w:lvl>
    <w:lvl w:ilvl="7" w:tplc="2B803DD0">
      <w:numFmt w:val="bullet"/>
      <w:lvlText w:val="•"/>
      <w:lvlJc w:val="left"/>
      <w:pPr>
        <w:ind w:left="8040" w:hanging="240"/>
      </w:pPr>
      <w:rPr>
        <w:rFonts w:hint="default"/>
        <w:lang w:val="en-US" w:eastAsia="en-US" w:bidi="ar-SA"/>
      </w:rPr>
    </w:lvl>
    <w:lvl w:ilvl="8" w:tplc="E438FAFE">
      <w:numFmt w:val="bullet"/>
      <w:lvlText w:val="•"/>
      <w:lvlJc w:val="left"/>
      <w:pPr>
        <w:ind w:left="8949" w:hanging="240"/>
      </w:pPr>
      <w:rPr>
        <w:rFonts w:hint="default"/>
        <w:lang w:val="en-US" w:eastAsia="en-US" w:bidi="ar-SA"/>
      </w:rPr>
    </w:lvl>
  </w:abstractNum>
  <w:abstractNum w:abstractNumId="221">
    <w:nsid w:val="6AAE634C"/>
    <w:multiLevelType w:val="hybridMultilevel"/>
    <w:tmpl w:val="493025E0"/>
    <w:lvl w:ilvl="0" w:tplc="845E8934">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0B482C20">
      <w:start w:val="1"/>
      <w:numFmt w:val="decimal"/>
      <w:lvlText w:val="%2."/>
      <w:lvlJc w:val="left"/>
      <w:pPr>
        <w:ind w:left="2520" w:hanging="360"/>
      </w:pPr>
      <w:rPr>
        <w:rFonts w:ascii="Times New Roman" w:eastAsia="Times New Roman" w:hAnsi="Times New Roman" w:cs="Times New Roman" w:hint="default"/>
        <w:w w:val="97"/>
        <w:sz w:val="24"/>
        <w:szCs w:val="24"/>
        <w:lang w:val="en-US" w:eastAsia="en-US" w:bidi="ar-SA"/>
      </w:rPr>
    </w:lvl>
    <w:lvl w:ilvl="2" w:tplc="37588B4E">
      <w:numFmt w:val="bullet"/>
      <w:lvlText w:val="•"/>
      <w:lvlJc w:val="left"/>
      <w:pPr>
        <w:ind w:left="3436" w:hanging="360"/>
      </w:pPr>
      <w:rPr>
        <w:rFonts w:hint="default"/>
        <w:lang w:val="en-US" w:eastAsia="en-US" w:bidi="ar-SA"/>
      </w:rPr>
    </w:lvl>
    <w:lvl w:ilvl="3" w:tplc="C14878A0">
      <w:numFmt w:val="bullet"/>
      <w:lvlText w:val="•"/>
      <w:lvlJc w:val="left"/>
      <w:pPr>
        <w:ind w:left="4352" w:hanging="360"/>
      </w:pPr>
      <w:rPr>
        <w:rFonts w:hint="default"/>
        <w:lang w:val="en-US" w:eastAsia="en-US" w:bidi="ar-SA"/>
      </w:rPr>
    </w:lvl>
    <w:lvl w:ilvl="4" w:tplc="289EBC5E">
      <w:numFmt w:val="bullet"/>
      <w:lvlText w:val="•"/>
      <w:lvlJc w:val="left"/>
      <w:pPr>
        <w:ind w:left="5268" w:hanging="360"/>
      </w:pPr>
      <w:rPr>
        <w:rFonts w:hint="default"/>
        <w:lang w:val="en-US" w:eastAsia="en-US" w:bidi="ar-SA"/>
      </w:rPr>
    </w:lvl>
    <w:lvl w:ilvl="5" w:tplc="1BB2EB8E">
      <w:numFmt w:val="bullet"/>
      <w:lvlText w:val="•"/>
      <w:lvlJc w:val="left"/>
      <w:pPr>
        <w:ind w:left="6185" w:hanging="360"/>
      </w:pPr>
      <w:rPr>
        <w:rFonts w:hint="default"/>
        <w:lang w:val="en-US" w:eastAsia="en-US" w:bidi="ar-SA"/>
      </w:rPr>
    </w:lvl>
    <w:lvl w:ilvl="6" w:tplc="4B486A6A">
      <w:numFmt w:val="bullet"/>
      <w:lvlText w:val="•"/>
      <w:lvlJc w:val="left"/>
      <w:pPr>
        <w:ind w:left="7101" w:hanging="360"/>
      </w:pPr>
      <w:rPr>
        <w:rFonts w:hint="default"/>
        <w:lang w:val="en-US" w:eastAsia="en-US" w:bidi="ar-SA"/>
      </w:rPr>
    </w:lvl>
    <w:lvl w:ilvl="7" w:tplc="F6DCF69C">
      <w:numFmt w:val="bullet"/>
      <w:lvlText w:val="•"/>
      <w:lvlJc w:val="left"/>
      <w:pPr>
        <w:ind w:left="8017" w:hanging="360"/>
      </w:pPr>
      <w:rPr>
        <w:rFonts w:hint="default"/>
        <w:lang w:val="en-US" w:eastAsia="en-US" w:bidi="ar-SA"/>
      </w:rPr>
    </w:lvl>
    <w:lvl w:ilvl="8" w:tplc="6AB65ABC">
      <w:numFmt w:val="bullet"/>
      <w:lvlText w:val="•"/>
      <w:lvlJc w:val="left"/>
      <w:pPr>
        <w:ind w:left="8933" w:hanging="360"/>
      </w:pPr>
      <w:rPr>
        <w:rFonts w:hint="default"/>
        <w:lang w:val="en-US" w:eastAsia="en-US" w:bidi="ar-SA"/>
      </w:rPr>
    </w:lvl>
  </w:abstractNum>
  <w:abstractNum w:abstractNumId="222">
    <w:nsid w:val="6C2757CD"/>
    <w:multiLevelType w:val="hybridMultilevel"/>
    <w:tmpl w:val="59F0CA44"/>
    <w:lvl w:ilvl="0" w:tplc="275C521A">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1F2C4E66">
      <w:numFmt w:val="bullet"/>
      <w:lvlText w:val="•"/>
      <w:lvlJc w:val="left"/>
      <w:pPr>
        <w:ind w:left="3020" w:hanging="360"/>
      </w:pPr>
      <w:rPr>
        <w:rFonts w:hint="default"/>
        <w:lang w:val="en-US" w:eastAsia="en-US" w:bidi="ar-SA"/>
      </w:rPr>
    </w:lvl>
    <w:lvl w:ilvl="2" w:tplc="11ECFB1A">
      <w:numFmt w:val="bullet"/>
      <w:lvlText w:val="•"/>
      <w:lvlJc w:val="left"/>
      <w:pPr>
        <w:ind w:left="3881" w:hanging="360"/>
      </w:pPr>
      <w:rPr>
        <w:rFonts w:hint="default"/>
        <w:lang w:val="en-US" w:eastAsia="en-US" w:bidi="ar-SA"/>
      </w:rPr>
    </w:lvl>
    <w:lvl w:ilvl="3" w:tplc="D19A81F8">
      <w:numFmt w:val="bullet"/>
      <w:lvlText w:val="•"/>
      <w:lvlJc w:val="left"/>
      <w:pPr>
        <w:ind w:left="4741" w:hanging="360"/>
      </w:pPr>
      <w:rPr>
        <w:rFonts w:hint="default"/>
        <w:lang w:val="en-US" w:eastAsia="en-US" w:bidi="ar-SA"/>
      </w:rPr>
    </w:lvl>
    <w:lvl w:ilvl="4" w:tplc="6ECE40C6">
      <w:numFmt w:val="bullet"/>
      <w:lvlText w:val="•"/>
      <w:lvlJc w:val="left"/>
      <w:pPr>
        <w:ind w:left="5602" w:hanging="360"/>
      </w:pPr>
      <w:rPr>
        <w:rFonts w:hint="default"/>
        <w:lang w:val="en-US" w:eastAsia="en-US" w:bidi="ar-SA"/>
      </w:rPr>
    </w:lvl>
    <w:lvl w:ilvl="5" w:tplc="450C72B0">
      <w:numFmt w:val="bullet"/>
      <w:lvlText w:val="•"/>
      <w:lvlJc w:val="left"/>
      <w:pPr>
        <w:ind w:left="6463" w:hanging="360"/>
      </w:pPr>
      <w:rPr>
        <w:rFonts w:hint="default"/>
        <w:lang w:val="en-US" w:eastAsia="en-US" w:bidi="ar-SA"/>
      </w:rPr>
    </w:lvl>
    <w:lvl w:ilvl="6" w:tplc="6E181004">
      <w:numFmt w:val="bullet"/>
      <w:lvlText w:val="•"/>
      <w:lvlJc w:val="left"/>
      <w:pPr>
        <w:ind w:left="7323" w:hanging="360"/>
      </w:pPr>
      <w:rPr>
        <w:rFonts w:hint="default"/>
        <w:lang w:val="en-US" w:eastAsia="en-US" w:bidi="ar-SA"/>
      </w:rPr>
    </w:lvl>
    <w:lvl w:ilvl="7" w:tplc="C2188C66">
      <w:numFmt w:val="bullet"/>
      <w:lvlText w:val="•"/>
      <w:lvlJc w:val="left"/>
      <w:pPr>
        <w:ind w:left="8184" w:hanging="360"/>
      </w:pPr>
      <w:rPr>
        <w:rFonts w:hint="default"/>
        <w:lang w:val="en-US" w:eastAsia="en-US" w:bidi="ar-SA"/>
      </w:rPr>
    </w:lvl>
    <w:lvl w:ilvl="8" w:tplc="9BC66E62">
      <w:numFmt w:val="bullet"/>
      <w:lvlText w:val="•"/>
      <w:lvlJc w:val="left"/>
      <w:pPr>
        <w:ind w:left="9045" w:hanging="360"/>
      </w:pPr>
      <w:rPr>
        <w:rFonts w:hint="default"/>
        <w:lang w:val="en-US" w:eastAsia="en-US" w:bidi="ar-SA"/>
      </w:rPr>
    </w:lvl>
  </w:abstractNum>
  <w:abstractNum w:abstractNumId="223">
    <w:nsid w:val="6D1C07BC"/>
    <w:multiLevelType w:val="hybridMultilevel"/>
    <w:tmpl w:val="B252A604"/>
    <w:lvl w:ilvl="0" w:tplc="7870E99E">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FB42DB22">
      <w:numFmt w:val="bullet"/>
      <w:lvlText w:val="•"/>
      <w:lvlJc w:val="left"/>
      <w:pPr>
        <w:ind w:left="3020" w:hanging="360"/>
      </w:pPr>
      <w:rPr>
        <w:rFonts w:hint="default"/>
        <w:lang w:val="en-US" w:eastAsia="en-US" w:bidi="ar-SA"/>
      </w:rPr>
    </w:lvl>
    <w:lvl w:ilvl="2" w:tplc="3828B9EA">
      <w:numFmt w:val="bullet"/>
      <w:lvlText w:val="•"/>
      <w:lvlJc w:val="left"/>
      <w:pPr>
        <w:ind w:left="3881" w:hanging="360"/>
      </w:pPr>
      <w:rPr>
        <w:rFonts w:hint="default"/>
        <w:lang w:val="en-US" w:eastAsia="en-US" w:bidi="ar-SA"/>
      </w:rPr>
    </w:lvl>
    <w:lvl w:ilvl="3" w:tplc="B8A04BF0">
      <w:numFmt w:val="bullet"/>
      <w:lvlText w:val="•"/>
      <w:lvlJc w:val="left"/>
      <w:pPr>
        <w:ind w:left="4741" w:hanging="360"/>
      </w:pPr>
      <w:rPr>
        <w:rFonts w:hint="default"/>
        <w:lang w:val="en-US" w:eastAsia="en-US" w:bidi="ar-SA"/>
      </w:rPr>
    </w:lvl>
    <w:lvl w:ilvl="4" w:tplc="9E862642">
      <w:numFmt w:val="bullet"/>
      <w:lvlText w:val="•"/>
      <w:lvlJc w:val="left"/>
      <w:pPr>
        <w:ind w:left="5602" w:hanging="360"/>
      </w:pPr>
      <w:rPr>
        <w:rFonts w:hint="default"/>
        <w:lang w:val="en-US" w:eastAsia="en-US" w:bidi="ar-SA"/>
      </w:rPr>
    </w:lvl>
    <w:lvl w:ilvl="5" w:tplc="1D6AD146">
      <w:numFmt w:val="bullet"/>
      <w:lvlText w:val="•"/>
      <w:lvlJc w:val="left"/>
      <w:pPr>
        <w:ind w:left="6463" w:hanging="360"/>
      </w:pPr>
      <w:rPr>
        <w:rFonts w:hint="default"/>
        <w:lang w:val="en-US" w:eastAsia="en-US" w:bidi="ar-SA"/>
      </w:rPr>
    </w:lvl>
    <w:lvl w:ilvl="6" w:tplc="2A463FB4">
      <w:numFmt w:val="bullet"/>
      <w:lvlText w:val="•"/>
      <w:lvlJc w:val="left"/>
      <w:pPr>
        <w:ind w:left="7323" w:hanging="360"/>
      </w:pPr>
      <w:rPr>
        <w:rFonts w:hint="default"/>
        <w:lang w:val="en-US" w:eastAsia="en-US" w:bidi="ar-SA"/>
      </w:rPr>
    </w:lvl>
    <w:lvl w:ilvl="7" w:tplc="29309976">
      <w:numFmt w:val="bullet"/>
      <w:lvlText w:val="•"/>
      <w:lvlJc w:val="left"/>
      <w:pPr>
        <w:ind w:left="8184" w:hanging="360"/>
      </w:pPr>
      <w:rPr>
        <w:rFonts w:hint="default"/>
        <w:lang w:val="en-US" w:eastAsia="en-US" w:bidi="ar-SA"/>
      </w:rPr>
    </w:lvl>
    <w:lvl w:ilvl="8" w:tplc="C5FE244C">
      <w:numFmt w:val="bullet"/>
      <w:lvlText w:val="•"/>
      <w:lvlJc w:val="left"/>
      <w:pPr>
        <w:ind w:left="9045" w:hanging="360"/>
      </w:pPr>
      <w:rPr>
        <w:rFonts w:hint="default"/>
        <w:lang w:val="en-US" w:eastAsia="en-US" w:bidi="ar-SA"/>
      </w:rPr>
    </w:lvl>
  </w:abstractNum>
  <w:abstractNum w:abstractNumId="224">
    <w:nsid w:val="6E492411"/>
    <w:multiLevelType w:val="hybridMultilevel"/>
    <w:tmpl w:val="C8A87E26"/>
    <w:lvl w:ilvl="0" w:tplc="DC240184">
      <w:start w:val="1"/>
      <w:numFmt w:val="decimal"/>
      <w:lvlText w:val="%1."/>
      <w:lvlJc w:val="left"/>
      <w:pPr>
        <w:ind w:left="2040" w:hanging="240"/>
      </w:pPr>
      <w:rPr>
        <w:rFonts w:hint="default"/>
        <w:i/>
        <w:w w:val="97"/>
        <w:lang w:val="en-US" w:eastAsia="en-US" w:bidi="ar-SA"/>
      </w:rPr>
    </w:lvl>
    <w:lvl w:ilvl="1" w:tplc="8E7EF84A">
      <w:numFmt w:val="bullet"/>
      <w:lvlText w:val="•"/>
      <w:lvlJc w:val="left"/>
      <w:pPr>
        <w:ind w:left="2912" w:hanging="240"/>
      </w:pPr>
      <w:rPr>
        <w:rFonts w:hint="default"/>
        <w:lang w:val="en-US" w:eastAsia="en-US" w:bidi="ar-SA"/>
      </w:rPr>
    </w:lvl>
    <w:lvl w:ilvl="2" w:tplc="B0985E94">
      <w:numFmt w:val="bullet"/>
      <w:lvlText w:val="•"/>
      <w:lvlJc w:val="left"/>
      <w:pPr>
        <w:ind w:left="3785" w:hanging="240"/>
      </w:pPr>
      <w:rPr>
        <w:rFonts w:hint="default"/>
        <w:lang w:val="en-US" w:eastAsia="en-US" w:bidi="ar-SA"/>
      </w:rPr>
    </w:lvl>
    <w:lvl w:ilvl="3" w:tplc="B0D45CD4">
      <w:numFmt w:val="bullet"/>
      <w:lvlText w:val="•"/>
      <w:lvlJc w:val="left"/>
      <w:pPr>
        <w:ind w:left="4657" w:hanging="240"/>
      </w:pPr>
      <w:rPr>
        <w:rFonts w:hint="default"/>
        <w:lang w:val="en-US" w:eastAsia="en-US" w:bidi="ar-SA"/>
      </w:rPr>
    </w:lvl>
    <w:lvl w:ilvl="4" w:tplc="984E630E">
      <w:numFmt w:val="bullet"/>
      <w:lvlText w:val="•"/>
      <w:lvlJc w:val="left"/>
      <w:pPr>
        <w:ind w:left="5530" w:hanging="240"/>
      </w:pPr>
      <w:rPr>
        <w:rFonts w:hint="default"/>
        <w:lang w:val="en-US" w:eastAsia="en-US" w:bidi="ar-SA"/>
      </w:rPr>
    </w:lvl>
    <w:lvl w:ilvl="5" w:tplc="98DCCC86">
      <w:numFmt w:val="bullet"/>
      <w:lvlText w:val="•"/>
      <w:lvlJc w:val="left"/>
      <w:pPr>
        <w:ind w:left="6403" w:hanging="240"/>
      </w:pPr>
      <w:rPr>
        <w:rFonts w:hint="default"/>
        <w:lang w:val="en-US" w:eastAsia="en-US" w:bidi="ar-SA"/>
      </w:rPr>
    </w:lvl>
    <w:lvl w:ilvl="6" w:tplc="D5FA983A">
      <w:numFmt w:val="bullet"/>
      <w:lvlText w:val="•"/>
      <w:lvlJc w:val="left"/>
      <w:pPr>
        <w:ind w:left="7275" w:hanging="240"/>
      </w:pPr>
      <w:rPr>
        <w:rFonts w:hint="default"/>
        <w:lang w:val="en-US" w:eastAsia="en-US" w:bidi="ar-SA"/>
      </w:rPr>
    </w:lvl>
    <w:lvl w:ilvl="7" w:tplc="5B6A4B1E">
      <w:numFmt w:val="bullet"/>
      <w:lvlText w:val="•"/>
      <w:lvlJc w:val="left"/>
      <w:pPr>
        <w:ind w:left="8148" w:hanging="240"/>
      </w:pPr>
      <w:rPr>
        <w:rFonts w:hint="default"/>
        <w:lang w:val="en-US" w:eastAsia="en-US" w:bidi="ar-SA"/>
      </w:rPr>
    </w:lvl>
    <w:lvl w:ilvl="8" w:tplc="26F4B6B6">
      <w:numFmt w:val="bullet"/>
      <w:lvlText w:val="•"/>
      <w:lvlJc w:val="left"/>
      <w:pPr>
        <w:ind w:left="9021" w:hanging="240"/>
      </w:pPr>
      <w:rPr>
        <w:rFonts w:hint="default"/>
        <w:lang w:val="en-US" w:eastAsia="en-US" w:bidi="ar-SA"/>
      </w:rPr>
    </w:lvl>
  </w:abstractNum>
  <w:abstractNum w:abstractNumId="225">
    <w:nsid w:val="6E5449EF"/>
    <w:multiLevelType w:val="hybridMultilevel"/>
    <w:tmpl w:val="584A893C"/>
    <w:lvl w:ilvl="0" w:tplc="5CAC8AFA">
      <w:start w:val="1"/>
      <w:numFmt w:val="decimal"/>
      <w:lvlText w:val="%1."/>
      <w:lvlJc w:val="left"/>
      <w:pPr>
        <w:ind w:left="1020" w:hanging="360"/>
      </w:pPr>
      <w:rPr>
        <w:rFonts w:ascii="Times New Roman" w:eastAsia="Times New Roman" w:hAnsi="Times New Roman" w:cs="Times New Roman" w:hint="default"/>
        <w:b/>
        <w:bCs/>
        <w:spacing w:val="-30"/>
        <w:w w:val="99"/>
        <w:sz w:val="24"/>
        <w:szCs w:val="24"/>
        <w:lang w:val="en-US" w:eastAsia="en-US" w:bidi="ar-SA"/>
      </w:rPr>
    </w:lvl>
    <w:lvl w:ilvl="1" w:tplc="0104685C">
      <w:numFmt w:val="bullet"/>
      <w:lvlText w:val="•"/>
      <w:lvlJc w:val="left"/>
      <w:pPr>
        <w:ind w:left="1994" w:hanging="360"/>
      </w:pPr>
      <w:rPr>
        <w:rFonts w:hint="default"/>
        <w:lang w:val="en-US" w:eastAsia="en-US" w:bidi="ar-SA"/>
      </w:rPr>
    </w:lvl>
    <w:lvl w:ilvl="2" w:tplc="E8EE87DA">
      <w:numFmt w:val="bullet"/>
      <w:lvlText w:val="•"/>
      <w:lvlJc w:val="left"/>
      <w:pPr>
        <w:ind w:left="2969" w:hanging="360"/>
      </w:pPr>
      <w:rPr>
        <w:rFonts w:hint="default"/>
        <w:lang w:val="en-US" w:eastAsia="en-US" w:bidi="ar-SA"/>
      </w:rPr>
    </w:lvl>
    <w:lvl w:ilvl="3" w:tplc="452625EC">
      <w:numFmt w:val="bullet"/>
      <w:lvlText w:val="•"/>
      <w:lvlJc w:val="left"/>
      <w:pPr>
        <w:ind w:left="3943" w:hanging="360"/>
      </w:pPr>
      <w:rPr>
        <w:rFonts w:hint="default"/>
        <w:lang w:val="en-US" w:eastAsia="en-US" w:bidi="ar-SA"/>
      </w:rPr>
    </w:lvl>
    <w:lvl w:ilvl="4" w:tplc="59A43CFE">
      <w:numFmt w:val="bullet"/>
      <w:lvlText w:val="•"/>
      <w:lvlJc w:val="left"/>
      <w:pPr>
        <w:ind w:left="4918" w:hanging="360"/>
      </w:pPr>
      <w:rPr>
        <w:rFonts w:hint="default"/>
        <w:lang w:val="en-US" w:eastAsia="en-US" w:bidi="ar-SA"/>
      </w:rPr>
    </w:lvl>
    <w:lvl w:ilvl="5" w:tplc="25B04F44">
      <w:numFmt w:val="bullet"/>
      <w:lvlText w:val="•"/>
      <w:lvlJc w:val="left"/>
      <w:pPr>
        <w:ind w:left="5893" w:hanging="360"/>
      </w:pPr>
      <w:rPr>
        <w:rFonts w:hint="default"/>
        <w:lang w:val="en-US" w:eastAsia="en-US" w:bidi="ar-SA"/>
      </w:rPr>
    </w:lvl>
    <w:lvl w:ilvl="6" w:tplc="6C78D18A">
      <w:numFmt w:val="bullet"/>
      <w:lvlText w:val="•"/>
      <w:lvlJc w:val="left"/>
      <w:pPr>
        <w:ind w:left="6867" w:hanging="360"/>
      </w:pPr>
      <w:rPr>
        <w:rFonts w:hint="default"/>
        <w:lang w:val="en-US" w:eastAsia="en-US" w:bidi="ar-SA"/>
      </w:rPr>
    </w:lvl>
    <w:lvl w:ilvl="7" w:tplc="266A14C2">
      <w:numFmt w:val="bullet"/>
      <w:lvlText w:val="•"/>
      <w:lvlJc w:val="left"/>
      <w:pPr>
        <w:ind w:left="7842" w:hanging="360"/>
      </w:pPr>
      <w:rPr>
        <w:rFonts w:hint="default"/>
        <w:lang w:val="en-US" w:eastAsia="en-US" w:bidi="ar-SA"/>
      </w:rPr>
    </w:lvl>
    <w:lvl w:ilvl="8" w:tplc="A36AC432">
      <w:numFmt w:val="bullet"/>
      <w:lvlText w:val="•"/>
      <w:lvlJc w:val="left"/>
      <w:pPr>
        <w:ind w:left="8817" w:hanging="360"/>
      </w:pPr>
      <w:rPr>
        <w:rFonts w:hint="default"/>
        <w:lang w:val="en-US" w:eastAsia="en-US" w:bidi="ar-SA"/>
      </w:rPr>
    </w:lvl>
  </w:abstractNum>
  <w:abstractNum w:abstractNumId="226">
    <w:nsid w:val="6EEA46E5"/>
    <w:multiLevelType w:val="hybridMultilevel"/>
    <w:tmpl w:val="27FC54E8"/>
    <w:lvl w:ilvl="0" w:tplc="B13490D8">
      <w:start w:val="1"/>
      <w:numFmt w:val="decimal"/>
      <w:lvlText w:val="%1."/>
      <w:lvlJc w:val="left"/>
      <w:pPr>
        <w:ind w:left="1440" w:hanging="248"/>
        <w:jc w:val="right"/>
      </w:pPr>
      <w:rPr>
        <w:rFonts w:ascii="Times New Roman" w:eastAsia="Times New Roman" w:hAnsi="Times New Roman" w:cs="Times New Roman" w:hint="default"/>
        <w:w w:val="97"/>
        <w:sz w:val="24"/>
        <w:szCs w:val="24"/>
        <w:lang w:val="en-US" w:eastAsia="en-US" w:bidi="ar-SA"/>
      </w:rPr>
    </w:lvl>
    <w:lvl w:ilvl="1" w:tplc="585C5A92">
      <w:numFmt w:val="bullet"/>
      <w:lvlText w:val="•"/>
      <w:lvlJc w:val="left"/>
      <w:pPr>
        <w:ind w:left="2372" w:hanging="248"/>
      </w:pPr>
      <w:rPr>
        <w:rFonts w:hint="default"/>
        <w:lang w:val="en-US" w:eastAsia="en-US" w:bidi="ar-SA"/>
      </w:rPr>
    </w:lvl>
    <w:lvl w:ilvl="2" w:tplc="21FC359A">
      <w:numFmt w:val="bullet"/>
      <w:lvlText w:val="•"/>
      <w:lvlJc w:val="left"/>
      <w:pPr>
        <w:ind w:left="3305" w:hanging="248"/>
      </w:pPr>
      <w:rPr>
        <w:rFonts w:hint="default"/>
        <w:lang w:val="en-US" w:eastAsia="en-US" w:bidi="ar-SA"/>
      </w:rPr>
    </w:lvl>
    <w:lvl w:ilvl="3" w:tplc="BF0CD85C">
      <w:numFmt w:val="bullet"/>
      <w:lvlText w:val="•"/>
      <w:lvlJc w:val="left"/>
      <w:pPr>
        <w:ind w:left="4237" w:hanging="248"/>
      </w:pPr>
      <w:rPr>
        <w:rFonts w:hint="default"/>
        <w:lang w:val="en-US" w:eastAsia="en-US" w:bidi="ar-SA"/>
      </w:rPr>
    </w:lvl>
    <w:lvl w:ilvl="4" w:tplc="C85297AC">
      <w:numFmt w:val="bullet"/>
      <w:lvlText w:val="•"/>
      <w:lvlJc w:val="left"/>
      <w:pPr>
        <w:ind w:left="5170" w:hanging="248"/>
      </w:pPr>
      <w:rPr>
        <w:rFonts w:hint="default"/>
        <w:lang w:val="en-US" w:eastAsia="en-US" w:bidi="ar-SA"/>
      </w:rPr>
    </w:lvl>
    <w:lvl w:ilvl="5" w:tplc="192C3732">
      <w:numFmt w:val="bullet"/>
      <w:lvlText w:val="•"/>
      <w:lvlJc w:val="left"/>
      <w:pPr>
        <w:ind w:left="6103" w:hanging="248"/>
      </w:pPr>
      <w:rPr>
        <w:rFonts w:hint="default"/>
        <w:lang w:val="en-US" w:eastAsia="en-US" w:bidi="ar-SA"/>
      </w:rPr>
    </w:lvl>
    <w:lvl w:ilvl="6" w:tplc="04CECBE8">
      <w:numFmt w:val="bullet"/>
      <w:lvlText w:val="•"/>
      <w:lvlJc w:val="left"/>
      <w:pPr>
        <w:ind w:left="7035" w:hanging="248"/>
      </w:pPr>
      <w:rPr>
        <w:rFonts w:hint="default"/>
        <w:lang w:val="en-US" w:eastAsia="en-US" w:bidi="ar-SA"/>
      </w:rPr>
    </w:lvl>
    <w:lvl w:ilvl="7" w:tplc="0A98C9D2">
      <w:numFmt w:val="bullet"/>
      <w:lvlText w:val="•"/>
      <w:lvlJc w:val="left"/>
      <w:pPr>
        <w:ind w:left="7968" w:hanging="248"/>
      </w:pPr>
      <w:rPr>
        <w:rFonts w:hint="default"/>
        <w:lang w:val="en-US" w:eastAsia="en-US" w:bidi="ar-SA"/>
      </w:rPr>
    </w:lvl>
    <w:lvl w:ilvl="8" w:tplc="31FE4B04">
      <w:numFmt w:val="bullet"/>
      <w:lvlText w:val="•"/>
      <w:lvlJc w:val="left"/>
      <w:pPr>
        <w:ind w:left="8901" w:hanging="248"/>
      </w:pPr>
      <w:rPr>
        <w:rFonts w:hint="default"/>
        <w:lang w:val="en-US" w:eastAsia="en-US" w:bidi="ar-SA"/>
      </w:rPr>
    </w:lvl>
  </w:abstractNum>
  <w:abstractNum w:abstractNumId="227">
    <w:nsid w:val="6FC94D7F"/>
    <w:multiLevelType w:val="hybridMultilevel"/>
    <w:tmpl w:val="AB765EC2"/>
    <w:lvl w:ilvl="0" w:tplc="8FD44A0A">
      <w:start w:val="1"/>
      <w:numFmt w:val="decimal"/>
      <w:lvlText w:val="%1."/>
      <w:lvlJc w:val="left"/>
      <w:pPr>
        <w:ind w:left="931" w:hanging="360"/>
      </w:pPr>
      <w:rPr>
        <w:rFonts w:ascii="Times New Roman" w:eastAsia="Times New Roman" w:hAnsi="Times New Roman" w:cs="Times New Roman" w:hint="default"/>
        <w:spacing w:val="-8"/>
        <w:w w:val="97"/>
        <w:sz w:val="24"/>
        <w:szCs w:val="24"/>
        <w:lang w:val="en-US" w:eastAsia="en-US" w:bidi="ar-SA"/>
      </w:rPr>
    </w:lvl>
    <w:lvl w:ilvl="1" w:tplc="E14A91F0">
      <w:numFmt w:val="bullet"/>
      <w:lvlText w:val="•"/>
      <w:lvlJc w:val="left"/>
      <w:pPr>
        <w:ind w:left="1922" w:hanging="360"/>
      </w:pPr>
      <w:rPr>
        <w:rFonts w:hint="default"/>
        <w:lang w:val="en-US" w:eastAsia="en-US" w:bidi="ar-SA"/>
      </w:rPr>
    </w:lvl>
    <w:lvl w:ilvl="2" w:tplc="3EACDF62">
      <w:numFmt w:val="bullet"/>
      <w:lvlText w:val="•"/>
      <w:lvlJc w:val="left"/>
      <w:pPr>
        <w:ind w:left="2905" w:hanging="360"/>
      </w:pPr>
      <w:rPr>
        <w:rFonts w:hint="default"/>
        <w:lang w:val="en-US" w:eastAsia="en-US" w:bidi="ar-SA"/>
      </w:rPr>
    </w:lvl>
    <w:lvl w:ilvl="3" w:tplc="6BFE91B2">
      <w:numFmt w:val="bullet"/>
      <w:lvlText w:val="•"/>
      <w:lvlJc w:val="left"/>
      <w:pPr>
        <w:ind w:left="3887" w:hanging="360"/>
      </w:pPr>
      <w:rPr>
        <w:rFonts w:hint="default"/>
        <w:lang w:val="en-US" w:eastAsia="en-US" w:bidi="ar-SA"/>
      </w:rPr>
    </w:lvl>
    <w:lvl w:ilvl="4" w:tplc="E23CC74C">
      <w:numFmt w:val="bullet"/>
      <w:lvlText w:val="•"/>
      <w:lvlJc w:val="left"/>
      <w:pPr>
        <w:ind w:left="4870" w:hanging="360"/>
      </w:pPr>
      <w:rPr>
        <w:rFonts w:hint="default"/>
        <w:lang w:val="en-US" w:eastAsia="en-US" w:bidi="ar-SA"/>
      </w:rPr>
    </w:lvl>
    <w:lvl w:ilvl="5" w:tplc="635078B6">
      <w:numFmt w:val="bullet"/>
      <w:lvlText w:val="•"/>
      <w:lvlJc w:val="left"/>
      <w:pPr>
        <w:ind w:left="5853" w:hanging="360"/>
      </w:pPr>
      <w:rPr>
        <w:rFonts w:hint="default"/>
        <w:lang w:val="en-US" w:eastAsia="en-US" w:bidi="ar-SA"/>
      </w:rPr>
    </w:lvl>
    <w:lvl w:ilvl="6" w:tplc="67F82704">
      <w:numFmt w:val="bullet"/>
      <w:lvlText w:val="•"/>
      <w:lvlJc w:val="left"/>
      <w:pPr>
        <w:ind w:left="6835" w:hanging="360"/>
      </w:pPr>
      <w:rPr>
        <w:rFonts w:hint="default"/>
        <w:lang w:val="en-US" w:eastAsia="en-US" w:bidi="ar-SA"/>
      </w:rPr>
    </w:lvl>
    <w:lvl w:ilvl="7" w:tplc="2AB23A64">
      <w:numFmt w:val="bullet"/>
      <w:lvlText w:val="•"/>
      <w:lvlJc w:val="left"/>
      <w:pPr>
        <w:ind w:left="7818" w:hanging="360"/>
      </w:pPr>
      <w:rPr>
        <w:rFonts w:hint="default"/>
        <w:lang w:val="en-US" w:eastAsia="en-US" w:bidi="ar-SA"/>
      </w:rPr>
    </w:lvl>
    <w:lvl w:ilvl="8" w:tplc="9474C64E">
      <w:numFmt w:val="bullet"/>
      <w:lvlText w:val="•"/>
      <w:lvlJc w:val="left"/>
      <w:pPr>
        <w:ind w:left="8801" w:hanging="360"/>
      </w:pPr>
      <w:rPr>
        <w:rFonts w:hint="default"/>
        <w:lang w:val="en-US" w:eastAsia="en-US" w:bidi="ar-SA"/>
      </w:rPr>
    </w:lvl>
  </w:abstractNum>
  <w:abstractNum w:abstractNumId="228">
    <w:nsid w:val="6FEF7327"/>
    <w:multiLevelType w:val="hybridMultilevel"/>
    <w:tmpl w:val="D0365E7E"/>
    <w:lvl w:ilvl="0" w:tplc="6058801C">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4F22581E">
      <w:start w:val="1"/>
      <w:numFmt w:val="decimal"/>
      <w:lvlText w:val="%2."/>
      <w:lvlJc w:val="left"/>
      <w:pPr>
        <w:ind w:left="2520" w:hanging="360"/>
      </w:pPr>
      <w:rPr>
        <w:rFonts w:ascii="Times New Roman" w:eastAsia="Times New Roman" w:hAnsi="Times New Roman" w:cs="Times New Roman" w:hint="default"/>
        <w:w w:val="97"/>
        <w:sz w:val="24"/>
        <w:szCs w:val="24"/>
        <w:lang w:val="en-US" w:eastAsia="en-US" w:bidi="ar-SA"/>
      </w:rPr>
    </w:lvl>
    <w:lvl w:ilvl="2" w:tplc="002849D0">
      <w:numFmt w:val="bullet"/>
      <w:lvlText w:val="•"/>
      <w:lvlJc w:val="left"/>
      <w:pPr>
        <w:ind w:left="3436" w:hanging="360"/>
      </w:pPr>
      <w:rPr>
        <w:rFonts w:hint="default"/>
        <w:lang w:val="en-US" w:eastAsia="en-US" w:bidi="ar-SA"/>
      </w:rPr>
    </w:lvl>
    <w:lvl w:ilvl="3" w:tplc="47E0DF64">
      <w:numFmt w:val="bullet"/>
      <w:lvlText w:val="•"/>
      <w:lvlJc w:val="left"/>
      <w:pPr>
        <w:ind w:left="4352" w:hanging="360"/>
      </w:pPr>
      <w:rPr>
        <w:rFonts w:hint="default"/>
        <w:lang w:val="en-US" w:eastAsia="en-US" w:bidi="ar-SA"/>
      </w:rPr>
    </w:lvl>
    <w:lvl w:ilvl="4" w:tplc="BBC4CAA6">
      <w:numFmt w:val="bullet"/>
      <w:lvlText w:val="•"/>
      <w:lvlJc w:val="left"/>
      <w:pPr>
        <w:ind w:left="5268" w:hanging="360"/>
      </w:pPr>
      <w:rPr>
        <w:rFonts w:hint="default"/>
        <w:lang w:val="en-US" w:eastAsia="en-US" w:bidi="ar-SA"/>
      </w:rPr>
    </w:lvl>
    <w:lvl w:ilvl="5" w:tplc="BEAA3602">
      <w:numFmt w:val="bullet"/>
      <w:lvlText w:val="•"/>
      <w:lvlJc w:val="left"/>
      <w:pPr>
        <w:ind w:left="6185" w:hanging="360"/>
      </w:pPr>
      <w:rPr>
        <w:rFonts w:hint="default"/>
        <w:lang w:val="en-US" w:eastAsia="en-US" w:bidi="ar-SA"/>
      </w:rPr>
    </w:lvl>
    <w:lvl w:ilvl="6" w:tplc="6BF28C8E">
      <w:numFmt w:val="bullet"/>
      <w:lvlText w:val="•"/>
      <w:lvlJc w:val="left"/>
      <w:pPr>
        <w:ind w:left="7101" w:hanging="360"/>
      </w:pPr>
      <w:rPr>
        <w:rFonts w:hint="default"/>
        <w:lang w:val="en-US" w:eastAsia="en-US" w:bidi="ar-SA"/>
      </w:rPr>
    </w:lvl>
    <w:lvl w:ilvl="7" w:tplc="9D762372">
      <w:numFmt w:val="bullet"/>
      <w:lvlText w:val="•"/>
      <w:lvlJc w:val="left"/>
      <w:pPr>
        <w:ind w:left="8017" w:hanging="360"/>
      </w:pPr>
      <w:rPr>
        <w:rFonts w:hint="default"/>
        <w:lang w:val="en-US" w:eastAsia="en-US" w:bidi="ar-SA"/>
      </w:rPr>
    </w:lvl>
    <w:lvl w:ilvl="8" w:tplc="512EE070">
      <w:numFmt w:val="bullet"/>
      <w:lvlText w:val="•"/>
      <w:lvlJc w:val="left"/>
      <w:pPr>
        <w:ind w:left="8933" w:hanging="360"/>
      </w:pPr>
      <w:rPr>
        <w:rFonts w:hint="default"/>
        <w:lang w:val="en-US" w:eastAsia="en-US" w:bidi="ar-SA"/>
      </w:rPr>
    </w:lvl>
  </w:abstractNum>
  <w:abstractNum w:abstractNumId="229">
    <w:nsid w:val="70CE6E91"/>
    <w:multiLevelType w:val="hybridMultilevel"/>
    <w:tmpl w:val="1018D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710F26BE"/>
    <w:multiLevelType w:val="hybridMultilevel"/>
    <w:tmpl w:val="17D80BAA"/>
    <w:lvl w:ilvl="0" w:tplc="CD023F5E">
      <w:start w:val="1"/>
      <w:numFmt w:val="decimal"/>
      <w:lvlText w:val="%1."/>
      <w:lvlJc w:val="left"/>
      <w:pPr>
        <w:ind w:left="982" w:hanging="231"/>
      </w:pPr>
      <w:rPr>
        <w:rFonts w:hint="default"/>
        <w:spacing w:val="-1"/>
        <w:w w:val="100"/>
        <w:lang w:val="en-US" w:eastAsia="en-US" w:bidi="ar-SA"/>
      </w:rPr>
    </w:lvl>
    <w:lvl w:ilvl="1" w:tplc="8D6CCF6C">
      <w:numFmt w:val="bullet"/>
      <w:lvlText w:val="•"/>
      <w:lvlJc w:val="left"/>
      <w:pPr>
        <w:ind w:left="1958" w:hanging="231"/>
      </w:pPr>
      <w:rPr>
        <w:rFonts w:hint="default"/>
        <w:lang w:val="en-US" w:eastAsia="en-US" w:bidi="ar-SA"/>
      </w:rPr>
    </w:lvl>
    <w:lvl w:ilvl="2" w:tplc="DA62A396">
      <w:numFmt w:val="bullet"/>
      <w:lvlText w:val="•"/>
      <w:lvlJc w:val="left"/>
      <w:pPr>
        <w:ind w:left="2937" w:hanging="231"/>
      </w:pPr>
      <w:rPr>
        <w:rFonts w:hint="default"/>
        <w:lang w:val="en-US" w:eastAsia="en-US" w:bidi="ar-SA"/>
      </w:rPr>
    </w:lvl>
    <w:lvl w:ilvl="3" w:tplc="3FF28786">
      <w:numFmt w:val="bullet"/>
      <w:lvlText w:val="•"/>
      <w:lvlJc w:val="left"/>
      <w:pPr>
        <w:ind w:left="3915" w:hanging="231"/>
      </w:pPr>
      <w:rPr>
        <w:rFonts w:hint="default"/>
        <w:lang w:val="en-US" w:eastAsia="en-US" w:bidi="ar-SA"/>
      </w:rPr>
    </w:lvl>
    <w:lvl w:ilvl="4" w:tplc="BF4C80F0">
      <w:numFmt w:val="bullet"/>
      <w:lvlText w:val="•"/>
      <w:lvlJc w:val="left"/>
      <w:pPr>
        <w:ind w:left="4894" w:hanging="231"/>
      </w:pPr>
      <w:rPr>
        <w:rFonts w:hint="default"/>
        <w:lang w:val="en-US" w:eastAsia="en-US" w:bidi="ar-SA"/>
      </w:rPr>
    </w:lvl>
    <w:lvl w:ilvl="5" w:tplc="0156A666">
      <w:numFmt w:val="bullet"/>
      <w:lvlText w:val="•"/>
      <w:lvlJc w:val="left"/>
      <w:pPr>
        <w:ind w:left="5873" w:hanging="231"/>
      </w:pPr>
      <w:rPr>
        <w:rFonts w:hint="default"/>
        <w:lang w:val="en-US" w:eastAsia="en-US" w:bidi="ar-SA"/>
      </w:rPr>
    </w:lvl>
    <w:lvl w:ilvl="6" w:tplc="088C56B0">
      <w:numFmt w:val="bullet"/>
      <w:lvlText w:val="•"/>
      <w:lvlJc w:val="left"/>
      <w:pPr>
        <w:ind w:left="6851" w:hanging="231"/>
      </w:pPr>
      <w:rPr>
        <w:rFonts w:hint="default"/>
        <w:lang w:val="en-US" w:eastAsia="en-US" w:bidi="ar-SA"/>
      </w:rPr>
    </w:lvl>
    <w:lvl w:ilvl="7" w:tplc="FA983B38">
      <w:numFmt w:val="bullet"/>
      <w:lvlText w:val="•"/>
      <w:lvlJc w:val="left"/>
      <w:pPr>
        <w:ind w:left="7830" w:hanging="231"/>
      </w:pPr>
      <w:rPr>
        <w:rFonts w:hint="default"/>
        <w:lang w:val="en-US" w:eastAsia="en-US" w:bidi="ar-SA"/>
      </w:rPr>
    </w:lvl>
    <w:lvl w:ilvl="8" w:tplc="44CCCD44">
      <w:numFmt w:val="bullet"/>
      <w:lvlText w:val="•"/>
      <w:lvlJc w:val="left"/>
      <w:pPr>
        <w:ind w:left="8809" w:hanging="231"/>
      </w:pPr>
      <w:rPr>
        <w:rFonts w:hint="default"/>
        <w:lang w:val="en-US" w:eastAsia="en-US" w:bidi="ar-SA"/>
      </w:rPr>
    </w:lvl>
  </w:abstractNum>
  <w:abstractNum w:abstractNumId="231">
    <w:nsid w:val="71592B5B"/>
    <w:multiLevelType w:val="hybridMultilevel"/>
    <w:tmpl w:val="E1B09D2E"/>
    <w:lvl w:ilvl="0" w:tplc="5ACA6B52">
      <w:start w:val="1"/>
      <w:numFmt w:val="decimal"/>
      <w:lvlText w:val="%1."/>
      <w:lvlJc w:val="left"/>
      <w:pPr>
        <w:ind w:left="1680" w:hanging="240"/>
      </w:pPr>
      <w:rPr>
        <w:rFonts w:ascii="Times New Roman" w:eastAsia="Times New Roman" w:hAnsi="Times New Roman" w:cs="Times New Roman" w:hint="default"/>
        <w:w w:val="97"/>
        <w:sz w:val="24"/>
        <w:szCs w:val="24"/>
        <w:lang w:val="en-US" w:eastAsia="en-US" w:bidi="ar-SA"/>
      </w:rPr>
    </w:lvl>
    <w:lvl w:ilvl="1" w:tplc="C9BA9400">
      <w:numFmt w:val="bullet"/>
      <w:lvlText w:val="•"/>
      <w:lvlJc w:val="left"/>
      <w:pPr>
        <w:ind w:left="2588" w:hanging="240"/>
      </w:pPr>
      <w:rPr>
        <w:rFonts w:hint="default"/>
        <w:lang w:val="en-US" w:eastAsia="en-US" w:bidi="ar-SA"/>
      </w:rPr>
    </w:lvl>
    <w:lvl w:ilvl="2" w:tplc="2BC6DA42">
      <w:numFmt w:val="bullet"/>
      <w:lvlText w:val="•"/>
      <w:lvlJc w:val="left"/>
      <w:pPr>
        <w:ind w:left="3497" w:hanging="240"/>
      </w:pPr>
      <w:rPr>
        <w:rFonts w:hint="default"/>
        <w:lang w:val="en-US" w:eastAsia="en-US" w:bidi="ar-SA"/>
      </w:rPr>
    </w:lvl>
    <w:lvl w:ilvl="3" w:tplc="AA3C44B4">
      <w:numFmt w:val="bullet"/>
      <w:lvlText w:val="•"/>
      <w:lvlJc w:val="left"/>
      <w:pPr>
        <w:ind w:left="4405" w:hanging="240"/>
      </w:pPr>
      <w:rPr>
        <w:rFonts w:hint="default"/>
        <w:lang w:val="en-US" w:eastAsia="en-US" w:bidi="ar-SA"/>
      </w:rPr>
    </w:lvl>
    <w:lvl w:ilvl="4" w:tplc="01C8B73A">
      <w:numFmt w:val="bullet"/>
      <w:lvlText w:val="•"/>
      <w:lvlJc w:val="left"/>
      <w:pPr>
        <w:ind w:left="5314" w:hanging="240"/>
      </w:pPr>
      <w:rPr>
        <w:rFonts w:hint="default"/>
        <w:lang w:val="en-US" w:eastAsia="en-US" w:bidi="ar-SA"/>
      </w:rPr>
    </w:lvl>
    <w:lvl w:ilvl="5" w:tplc="C7E66304">
      <w:numFmt w:val="bullet"/>
      <w:lvlText w:val="•"/>
      <w:lvlJc w:val="left"/>
      <w:pPr>
        <w:ind w:left="6223" w:hanging="240"/>
      </w:pPr>
      <w:rPr>
        <w:rFonts w:hint="default"/>
        <w:lang w:val="en-US" w:eastAsia="en-US" w:bidi="ar-SA"/>
      </w:rPr>
    </w:lvl>
    <w:lvl w:ilvl="6" w:tplc="22FEE9E0">
      <w:numFmt w:val="bullet"/>
      <w:lvlText w:val="•"/>
      <w:lvlJc w:val="left"/>
      <w:pPr>
        <w:ind w:left="7131" w:hanging="240"/>
      </w:pPr>
      <w:rPr>
        <w:rFonts w:hint="default"/>
        <w:lang w:val="en-US" w:eastAsia="en-US" w:bidi="ar-SA"/>
      </w:rPr>
    </w:lvl>
    <w:lvl w:ilvl="7" w:tplc="CB0C1D40">
      <w:numFmt w:val="bullet"/>
      <w:lvlText w:val="•"/>
      <w:lvlJc w:val="left"/>
      <w:pPr>
        <w:ind w:left="8040" w:hanging="240"/>
      </w:pPr>
      <w:rPr>
        <w:rFonts w:hint="default"/>
        <w:lang w:val="en-US" w:eastAsia="en-US" w:bidi="ar-SA"/>
      </w:rPr>
    </w:lvl>
    <w:lvl w:ilvl="8" w:tplc="731EB548">
      <w:numFmt w:val="bullet"/>
      <w:lvlText w:val="•"/>
      <w:lvlJc w:val="left"/>
      <w:pPr>
        <w:ind w:left="8949" w:hanging="240"/>
      </w:pPr>
      <w:rPr>
        <w:rFonts w:hint="default"/>
        <w:lang w:val="en-US" w:eastAsia="en-US" w:bidi="ar-SA"/>
      </w:rPr>
    </w:lvl>
  </w:abstractNum>
  <w:abstractNum w:abstractNumId="232">
    <w:nsid w:val="716F78F7"/>
    <w:multiLevelType w:val="hybridMultilevel"/>
    <w:tmpl w:val="E6C24EB4"/>
    <w:lvl w:ilvl="0" w:tplc="D5B2892E">
      <w:start w:val="1"/>
      <w:numFmt w:val="decimal"/>
      <w:lvlText w:val="%1."/>
      <w:lvlJc w:val="left"/>
      <w:pPr>
        <w:ind w:left="852" w:hanging="360"/>
      </w:pPr>
      <w:rPr>
        <w:rFonts w:ascii="Times New Roman" w:eastAsia="Times New Roman" w:hAnsi="Times New Roman" w:cs="Times New Roman" w:hint="default"/>
        <w:w w:val="97"/>
        <w:sz w:val="24"/>
        <w:szCs w:val="24"/>
        <w:lang w:val="en-US" w:eastAsia="en-US" w:bidi="ar-SA"/>
      </w:rPr>
    </w:lvl>
    <w:lvl w:ilvl="1" w:tplc="519C3A40">
      <w:start w:val="1"/>
      <w:numFmt w:val="decimal"/>
      <w:lvlText w:val="%2."/>
      <w:lvlJc w:val="left"/>
      <w:pPr>
        <w:ind w:left="2160" w:hanging="360"/>
      </w:pPr>
      <w:rPr>
        <w:rFonts w:ascii="Times New Roman" w:eastAsia="Times New Roman" w:hAnsi="Times New Roman" w:cs="Times New Roman" w:hint="default"/>
        <w:w w:val="97"/>
        <w:sz w:val="24"/>
        <w:szCs w:val="24"/>
        <w:lang w:val="en-US" w:eastAsia="en-US" w:bidi="ar-SA"/>
      </w:rPr>
    </w:lvl>
    <w:lvl w:ilvl="2" w:tplc="08BEDF56">
      <w:numFmt w:val="bullet"/>
      <w:lvlText w:val="•"/>
      <w:lvlJc w:val="left"/>
      <w:pPr>
        <w:ind w:left="2970" w:hanging="360"/>
      </w:pPr>
      <w:rPr>
        <w:rFonts w:hint="default"/>
        <w:lang w:val="en-US" w:eastAsia="en-US" w:bidi="ar-SA"/>
      </w:rPr>
    </w:lvl>
    <w:lvl w:ilvl="3" w:tplc="88E8BC34">
      <w:numFmt w:val="bullet"/>
      <w:lvlText w:val="•"/>
      <w:lvlJc w:val="left"/>
      <w:pPr>
        <w:ind w:left="3781" w:hanging="360"/>
      </w:pPr>
      <w:rPr>
        <w:rFonts w:hint="default"/>
        <w:lang w:val="en-US" w:eastAsia="en-US" w:bidi="ar-SA"/>
      </w:rPr>
    </w:lvl>
    <w:lvl w:ilvl="4" w:tplc="CC764BEE">
      <w:numFmt w:val="bullet"/>
      <w:lvlText w:val="•"/>
      <w:lvlJc w:val="left"/>
      <w:pPr>
        <w:ind w:left="4592" w:hanging="360"/>
      </w:pPr>
      <w:rPr>
        <w:rFonts w:hint="default"/>
        <w:lang w:val="en-US" w:eastAsia="en-US" w:bidi="ar-SA"/>
      </w:rPr>
    </w:lvl>
    <w:lvl w:ilvl="5" w:tplc="7C880ACC">
      <w:numFmt w:val="bullet"/>
      <w:lvlText w:val="•"/>
      <w:lvlJc w:val="left"/>
      <w:pPr>
        <w:ind w:left="5403" w:hanging="360"/>
      </w:pPr>
      <w:rPr>
        <w:rFonts w:hint="default"/>
        <w:lang w:val="en-US" w:eastAsia="en-US" w:bidi="ar-SA"/>
      </w:rPr>
    </w:lvl>
    <w:lvl w:ilvl="6" w:tplc="82C2DCD4">
      <w:numFmt w:val="bullet"/>
      <w:lvlText w:val="•"/>
      <w:lvlJc w:val="left"/>
      <w:pPr>
        <w:ind w:left="6214" w:hanging="360"/>
      </w:pPr>
      <w:rPr>
        <w:rFonts w:hint="default"/>
        <w:lang w:val="en-US" w:eastAsia="en-US" w:bidi="ar-SA"/>
      </w:rPr>
    </w:lvl>
    <w:lvl w:ilvl="7" w:tplc="642ED67E">
      <w:numFmt w:val="bullet"/>
      <w:lvlText w:val="•"/>
      <w:lvlJc w:val="left"/>
      <w:pPr>
        <w:ind w:left="7025" w:hanging="360"/>
      </w:pPr>
      <w:rPr>
        <w:rFonts w:hint="default"/>
        <w:lang w:val="en-US" w:eastAsia="en-US" w:bidi="ar-SA"/>
      </w:rPr>
    </w:lvl>
    <w:lvl w:ilvl="8" w:tplc="4300B17A">
      <w:numFmt w:val="bullet"/>
      <w:lvlText w:val="•"/>
      <w:lvlJc w:val="left"/>
      <w:pPr>
        <w:ind w:left="7836" w:hanging="360"/>
      </w:pPr>
      <w:rPr>
        <w:rFonts w:hint="default"/>
        <w:lang w:val="en-US" w:eastAsia="en-US" w:bidi="ar-SA"/>
      </w:rPr>
    </w:lvl>
  </w:abstractNum>
  <w:abstractNum w:abstractNumId="233">
    <w:nsid w:val="72130360"/>
    <w:multiLevelType w:val="hybridMultilevel"/>
    <w:tmpl w:val="505E9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729F0BE9"/>
    <w:multiLevelType w:val="hybridMultilevel"/>
    <w:tmpl w:val="3DDC6F10"/>
    <w:lvl w:ilvl="0" w:tplc="2B54914C">
      <w:start w:val="1"/>
      <w:numFmt w:val="decimal"/>
      <w:lvlText w:val="%1."/>
      <w:lvlJc w:val="left"/>
      <w:pPr>
        <w:ind w:left="1723" w:hanging="284"/>
      </w:pPr>
      <w:rPr>
        <w:rFonts w:ascii="Times New Roman" w:eastAsia="Times New Roman" w:hAnsi="Times New Roman" w:cs="Times New Roman" w:hint="default"/>
        <w:w w:val="97"/>
        <w:sz w:val="24"/>
        <w:szCs w:val="24"/>
        <w:lang w:val="en-US" w:eastAsia="en-US" w:bidi="ar-SA"/>
      </w:rPr>
    </w:lvl>
    <w:lvl w:ilvl="1" w:tplc="8B3E7074">
      <w:start w:val="1"/>
      <w:numFmt w:val="decimal"/>
      <w:lvlText w:val="%2."/>
      <w:lvlJc w:val="left"/>
      <w:pPr>
        <w:ind w:left="2160" w:hanging="360"/>
      </w:pPr>
      <w:rPr>
        <w:rFonts w:ascii="Times New Roman" w:eastAsia="Times New Roman" w:hAnsi="Times New Roman" w:cs="Times New Roman" w:hint="default"/>
        <w:w w:val="97"/>
        <w:sz w:val="24"/>
        <w:szCs w:val="24"/>
        <w:lang w:val="en-US" w:eastAsia="en-US" w:bidi="ar-SA"/>
      </w:rPr>
    </w:lvl>
    <w:lvl w:ilvl="2" w:tplc="79A08926">
      <w:numFmt w:val="bullet"/>
      <w:lvlText w:val="•"/>
      <w:lvlJc w:val="left"/>
      <w:pPr>
        <w:ind w:left="3116" w:hanging="360"/>
      </w:pPr>
      <w:rPr>
        <w:rFonts w:hint="default"/>
        <w:lang w:val="en-US" w:eastAsia="en-US" w:bidi="ar-SA"/>
      </w:rPr>
    </w:lvl>
    <w:lvl w:ilvl="3" w:tplc="0130F378">
      <w:numFmt w:val="bullet"/>
      <w:lvlText w:val="•"/>
      <w:lvlJc w:val="left"/>
      <w:pPr>
        <w:ind w:left="4072" w:hanging="360"/>
      </w:pPr>
      <w:rPr>
        <w:rFonts w:hint="default"/>
        <w:lang w:val="en-US" w:eastAsia="en-US" w:bidi="ar-SA"/>
      </w:rPr>
    </w:lvl>
    <w:lvl w:ilvl="4" w:tplc="C6EA7C06">
      <w:numFmt w:val="bullet"/>
      <w:lvlText w:val="•"/>
      <w:lvlJc w:val="left"/>
      <w:pPr>
        <w:ind w:left="5028" w:hanging="360"/>
      </w:pPr>
      <w:rPr>
        <w:rFonts w:hint="default"/>
        <w:lang w:val="en-US" w:eastAsia="en-US" w:bidi="ar-SA"/>
      </w:rPr>
    </w:lvl>
    <w:lvl w:ilvl="5" w:tplc="59FA5906">
      <w:numFmt w:val="bullet"/>
      <w:lvlText w:val="•"/>
      <w:lvlJc w:val="left"/>
      <w:pPr>
        <w:ind w:left="5985" w:hanging="360"/>
      </w:pPr>
      <w:rPr>
        <w:rFonts w:hint="default"/>
        <w:lang w:val="en-US" w:eastAsia="en-US" w:bidi="ar-SA"/>
      </w:rPr>
    </w:lvl>
    <w:lvl w:ilvl="6" w:tplc="A8AEC3FC">
      <w:numFmt w:val="bullet"/>
      <w:lvlText w:val="•"/>
      <w:lvlJc w:val="left"/>
      <w:pPr>
        <w:ind w:left="6941" w:hanging="360"/>
      </w:pPr>
      <w:rPr>
        <w:rFonts w:hint="default"/>
        <w:lang w:val="en-US" w:eastAsia="en-US" w:bidi="ar-SA"/>
      </w:rPr>
    </w:lvl>
    <w:lvl w:ilvl="7" w:tplc="13CE4444">
      <w:numFmt w:val="bullet"/>
      <w:lvlText w:val="•"/>
      <w:lvlJc w:val="left"/>
      <w:pPr>
        <w:ind w:left="7897" w:hanging="360"/>
      </w:pPr>
      <w:rPr>
        <w:rFonts w:hint="default"/>
        <w:lang w:val="en-US" w:eastAsia="en-US" w:bidi="ar-SA"/>
      </w:rPr>
    </w:lvl>
    <w:lvl w:ilvl="8" w:tplc="64125F2A">
      <w:numFmt w:val="bullet"/>
      <w:lvlText w:val="•"/>
      <w:lvlJc w:val="left"/>
      <w:pPr>
        <w:ind w:left="8853" w:hanging="360"/>
      </w:pPr>
      <w:rPr>
        <w:rFonts w:hint="default"/>
        <w:lang w:val="en-US" w:eastAsia="en-US" w:bidi="ar-SA"/>
      </w:rPr>
    </w:lvl>
  </w:abstractNum>
  <w:abstractNum w:abstractNumId="235">
    <w:nsid w:val="731243D6"/>
    <w:multiLevelType w:val="hybridMultilevel"/>
    <w:tmpl w:val="3472860C"/>
    <w:lvl w:ilvl="0" w:tplc="EA14AF9E">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D1F6598A">
      <w:numFmt w:val="bullet"/>
      <w:lvlText w:val="•"/>
      <w:lvlJc w:val="left"/>
      <w:pPr>
        <w:ind w:left="3020" w:hanging="360"/>
      </w:pPr>
      <w:rPr>
        <w:rFonts w:hint="default"/>
        <w:lang w:val="en-US" w:eastAsia="en-US" w:bidi="ar-SA"/>
      </w:rPr>
    </w:lvl>
    <w:lvl w:ilvl="2" w:tplc="568A490C">
      <w:numFmt w:val="bullet"/>
      <w:lvlText w:val="•"/>
      <w:lvlJc w:val="left"/>
      <w:pPr>
        <w:ind w:left="3881" w:hanging="360"/>
      </w:pPr>
      <w:rPr>
        <w:rFonts w:hint="default"/>
        <w:lang w:val="en-US" w:eastAsia="en-US" w:bidi="ar-SA"/>
      </w:rPr>
    </w:lvl>
    <w:lvl w:ilvl="3" w:tplc="E9C0F004">
      <w:numFmt w:val="bullet"/>
      <w:lvlText w:val="•"/>
      <w:lvlJc w:val="left"/>
      <w:pPr>
        <w:ind w:left="4741" w:hanging="360"/>
      </w:pPr>
      <w:rPr>
        <w:rFonts w:hint="default"/>
        <w:lang w:val="en-US" w:eastAsia="en-US" w:bidi="ar-SA"/>
      </w:rPr>
    </w:lvl>
    <w:lvl w:ilvl="4" w:tplc="7924B5FA">
      <w:numFmt w:val="bullet"/>
      <w:lvlText w:val="•"/>
      <w:lvlJc w:val="left"/>
      <w:pPr>
        <w:ind w:left="5602" w:hanging="360"/>
      </w:pPr>
      <w:rPr>
        <w:rFonts w:hint="default"/>
        <w:lang w:val="en-US" w:eastAsia="en-US" w:bidi="ar-SA"/>
      </w:rPr>
    </w:lvl>
    <w:lvl w:ilvl="5" w:tplc="C22209E6">
      <w:numFmt w:val="bullet"/>
      <w:lvlText w:val="•"/>
      <w:lvlJc w:val="left"/>
      <w:pPr>
        <w:ind w:left="6463" w:hanging="360"/>
      </w:pPr>
      <w:rPr>
        <w:rFonts w:hint="default"/>
        <w:lang w:val="en-US" w:eastAsia="en-US" w:bidi="ar-SA"/>
      </w:rPr>
    </w:lvl>
    <w:lvl w:ilvl="6" w:tplc="2D1E51E4">
      <w:numFmt w:val="bullet"/>
      <w:lvlText w:val="•"/>
      <w:lvlJc w:val="left"/>
      <w:pPr>
        <w:ind w:left="7323" w:hanging="360"/>
      </w:pPr>
      <w:rPr>
        <w:rFonts w:hint="default"/>
        <w:lang w:val="en-US" w:eastAsia="en-US" w:bidi="ar-SA"/>
      </w:rPr>
    </w:lvl>
    <w:lvl w:ilvl="7" w:tplc="E7D43CE0">
      <w:numFmt w:val="bullet"/>
      <w:lvlText w:val="•"/>
      <w:lvlJc w:val="left"/>
      <w:pPr>
        <w:ind w:left="8184" w:hanging="360"/>
      </w:pPr>
      <w:rPr>
        <w:rFonts w:hint="default"/>
        <w:lang w:val="en-US" w:eastAsia="en-US" w:bidi="ar-SA"/>
      </w:rPr>
    </w:lvl>
    <w:lvl w:ilvl="8" w:tplc="C2664FD0">
      <w:numFmt w:val="bullet"/>
      <w:lvlText w:val="•"/>
      <w:lvlJc w:val="left"/>
      <w:pPr>
        <w:ind w:left="9045" w:hanging="360"/>
      </w:pPr>
      <w:rPr>
        <w:rFonts w:hint="default"/>
        <w:lang w:val="en-US" w:eastAsia="en-US" w:bidi="ar-SA"/>
      </w:rPr>
    </w:lvl>
  </w:abstractNum>
  <w:abstractNum w:abstractNumId="236">
    <w:nsid w:val="74523AC0"/>
    <w:multiLevelType w:val="hybridMultilevel"/>
    <w:tmpl w:val="0D7C917A"/>
    <w:lvl w:ilvl="0" w:tplc="8056D526">
      <w:start w:val="1"/>
      <w:numFmt w:val="decimal"/>
      <w:lvlText w:val="%1."/>
      <w:lvlJc w:val="left"/>
      <w:pPr>
        <w:ind w:left="1200" w:hanging="360"/>
      </w:pPr>
      <w:rPr>
        <w:rFonts w:hint="default"/>
        <w:b/>
        <w:bCs/>
        <w:spacing w:val="-2"/>
        <w:w w:val="99"/>
        <w:lang w:val="en-US" w:eastAsia="en-US" w:bidi="ar-SA"/>
      </w:rPr>
    </w:lvl>
    <w:lvl w:ilvl="1" w:tplc="A2FE90EC">
      <w:start w:val="1"/>
      <w:numFmt w:val="decimal"/>
      <w:lvlText w:val="%2."/>
      <w:lvlJc w:val="left"/>
      <w:pPr>
        <w:ind w:left="2160" w:hanging="360"/>
      </w:pPr>
      <w:rPr>
        <w:rFonts w:ascii="Times New Roman" w:eastAsia="Times New Roman" w:hAnsi="Times New Roman" w:cs="Times New Roman" w:hint="default"/>
        <w:w w:val="97"/>
        <w:sz w:val="24"/>
        <w:szCs w:val="24"/>
        <w:lang w:val="en-US" w:eastAsia="en-US" w:bidi="ar-SA"/>
      </w:rPr>
    </w:lvl>
    <w:lvl w:ilvl="2" w:tplc="3A72B1F8">
      <w:numFmt w:val="bullet"/>
      <w:lvlText w:val="•"/>
      <w:lvlJc w:val="left"/>
      <w:pPr>
        <w:ind w:left="3116" w:hanging="360"/>
      </w:pPr>
      <w:rPr>
        <w:rFonts w:hint="default"/>
        <w:lang w:val="en-US" w:eastAsia="en-US" w:bidi="ar-SA"/>
      </w:rPr>
    </w:lvl>
    <w:lvl w:ilvl="3" w:tplc="265287B4">
      <w:numFmt w:val="bullet"/>
      <w:lvlText w:val="•"/>
      <w:lvlJc w:val="left"/>
      <w:pPr>
        <w:ind w:left="4072" w:hanging="360"/>
      </w:pPr>
      <w:rPr>
        <w:rFonts w:hint="default"/>
        <w:lang w:val="en-US" w:eastAsia="en-US" w:bidi="ar-SA"/>
      </w:rPr>
    </w:lvl>
    <w:lvl w:ilvl="4" w:tplc="AC18AFD8">
      <w:numFmt w:val="bullet"/>
      <w:lvlText w:val="•"/>
      <w:lvlJc w:val="left"/>
      <w:pPr>
        <w:ind w:left="5028" w:hanging="360"/>
      </w:pPr>
      <w:rPr>
        <w:rFonts w:hint="default"/>
        <w:lang w:val="en-US" w:eastAsia="en-US" w:bidi="ar-SA"/>
      </w:rPr>
    </w:lvl>
    <w:lvl w:ilvl="5" w:tplc="92622870">
      <w:numFmt w:val="bullet"/>
      <w:lvlText w:val="•"/>
      <w:lvlJc w:val="left"/>
      <w:pPr>
        <w:ind w:left="5985" w:hanging="360"/>
      </w:pPr>
      <w:rPr>
        <w:rFonts w:hint="default"/>
        <w:lang w:val="en-US" w:eastAsia="en-US" w:bidi="ar-SA"/>
      </w:rPr>
    </w:lvl>
    <w:lvl w:ilvl="6" w:tplc="D5B07FF8">
      <w:numFmt w:val="bullet"/>
      <w:lvlText w:val="•"/>
      <w:lvlJc w:val="left"/>
      <w:pPr>
        <w:ind w:left="6941" w:hanging="360"/>
      </w:pPr>
      <w:rPr>
        <w:rFonts w:hint="default"/>
        <w:lang w:val="en-US" w:eastAsia="en-US" w:bidi="ar-SA"/>
      </w:rPr>
    </w:lvl>
    <w:lvl w:ilvl="7" w:tplc="CC847F34">
      <w:numFmt w:val="bullet"/>
      <w:lvlText w:val="•"/>
      <w:lvlJc w:val="left"/>
      <w:pPr>
        <w:ind w:left="7897" w:hanging="360"/>
      </w:pPr>
      <w:rPr>
        <w:rFonts w:hint="default"/>
        <w:lang w:val="en-US" w:eastAsia="en-US" w:bidi="ar-SA"/>
      </w:rPr>
    </w:lvl>
    <w:lvl w:ilvl="8" w:tplc="66D6B77A">
      <w:numFmt w:val="bullet"/>
      <w:lvlText w:val="•"/>
      <w:lvlJc w:val="left"/>
      <w:pPr>
        <w:ind w:left="8853" w:hanging="360"/>
      </w:pPr>
      <w:rPr>
        <w:rFonts w:hint="default"/>
        <w:lang w:val="en-US" w:eastAsia="en-US" w:bidi="ar-SA"/>
      </w:rPr>
    </w:lvl>
  </w:abstractNum>
  <w:abstractNum w:abstractNumId="237">
    <w:nsid w:val="767D756F"/>
    <w:multiLevelType w:val="hybridMultilevel"/>
    <w:tmpl w:val="DE46B4C2"/>
    <w:lvl w:ilvl="0" w:tplc="E326BA0E">
      <w:start w:val="1"/>
      <w:numFmt w:val="decimal"/>
      <w:lvlText w:val="%1."/>
      <w:lvlJc w:val="left"/>
      <w:pPr>
        <w:ind w:left="2520" w:hanging="360"/>
      </w:pPr>
      <w:rPr>
        <w:rFonts w:ascii="Times New Roman" w:eastAsia="Times New Roman" w:hAnsi="Times New Roman" w:cs="Times New Roman" w:hint="default"/>
        <w:w w:val="97"/>
        <w:sz w:val="24"/>
        <w:szCs w:val="24"/>
        <w:lang w:val="en-US" w:eastAsia="en-US" w:bidi="ar-SA"/>
      </w:rPr>
    </w:lvl>
    <w:lvl w:ilvl="1" w:tplc="3FF0439C">
      <w:numFmt w:val="bullet"/>
      <w:lvlText w:val="•"/>
      <w:lvlJc w:val="left"/>
      <w:pPr>
        <w:ind w:left="3344" w:hanging="360"/>
      </w:pPr>
      <w:rPr>
        <w:rFonts w:hint="default"/>
        <w:lang w:val="en-US" w:eastAsia="en-US" w:bidi="ar-SA"/>
      </w:rPr>
    </w:lvl>
    <w:lvl w:ilvl="2" w:tplc="412CA856">
      <w:numFmt w:val="bullet"/>
      <w:lvlText w:val="•"/>
      <w:lvlJc w:val="left"/>
      <w:pPr>
        <w:ind w:left="4169" w:hanging="360"/>
      </w:pPr>
      <w:rPr>
        <w:rFonts w:hint="default"/>
        <w:lang w:val="en-US" w:eastAsia="en-US" w:bidi="ar-SA"/>
      </w:rPr>
    </w:lvl>
    <w:lvl w:ilvl="3" w:tplc="9342D726">
      <w:numFmt w:val="bullet"/>
      <w:lvlText w:val="•"/>
      <w:lvlJc w:val="left"/>
      <w:pPr>
        <w:ind w:left="4993" w:hanging="360"/>
      </w:pPr>
      <w:rPr>
        <w:rFonts w:hint="default"/>
        <w:lang w:val="en-US" w:eastAsia="en-US" w:bidi="ar-SA"/>
      </w:rPr>
    </w:lvl>
    <w:lvl w:ilvl="4" w:tplc="4AF02860">
      <w:numFmt w:val="bullet"/>
      <w:lvlText w:val="•"/>
      <w:lvlJc w:val="left"/>
      <w:pPr>
        <w:ind w:left="5818" w:hanging="360"/>
      </w:pPr>
      <w:rPr>
        <w:rFonts w:hint="default"/>
        <w:lang w:val="en-US" w:eastAsia="en-US" w:bidi="ar-SA"/>
      </w:rPr>
    </w:lvl>
    <w:lvl w:ilvl="5" w:tplc="770C776E">
      <w:numFmt w:val="bullet"/>
      <w:lvlText w:val="•"/>
      <w:lvlJc w:val="left"/>
      <w:pPr>
        <w:ind w:left="6643" w:hanging="360"/>
      </w:pPr>
      <w:rPr>
        <w:rFonts w:hint="default"/>
        <w:lang w:val="en-US" w:eastAsia="en-US" w:bidi="ar-SA"/>
      </w:rPr>
    </w:lvl>
    <w:lvl w:ilvl="6" w:tplc="3198254C">
      <w:numFmt w:val="bullet"/>
      <w:lvlText w:val="•"/>
      <w:lvlJc w:val="left"/>
      <w:pPr>
        <w:ind w:left="7467" w:hanging="360"/>
      </w:pPr>
      <w:rPr>
        <w:rFonts w:hint="default"/>
        <w:lang w:val="en-US" w:eastAsia="en-US" w:bidi="ar-SA"/>
      </w:rPr>
    </w:lvl>
    <w:lvl w:ilvl="7" w:tplc="450A06D0">
      <w:numFmt w:val="bullet"/>
      <w:lvlText w:val="•"/>
      <w:lvlJc w:val="left"/>
      <w:pPr>
        <w:ind w:left="8292" w:hanging="360"/>
      </w:pPr>
      <w:rPr>
        <w:rFonts w:hint="default"/>
        <w:lang w:val="en-US" w:eastAsia="en-US" w:bidi="ar-SA"/>
      </w:rPr>
    </w:lvl>
    <w:lvl w:ilvl="8" w:tplc="A404B372">
      <w:numFmt w:val="bullet"/>
      <w:lvlText w:val="•"/>
      <w:lvlJc w:val="left"/>
      <w:pPr>
        <w:ind w:left="9117" w:hanging="360"/>
      </w:pPr>
      <w:rPr>
        <w:rFonts w:hint="default"/>
        <w:lang w:val="en-US" w:eastAsia="en-US" w:bidi="ar-SA"/>
      </w:rPr>
    </w:lvl>
  </w:abstractNum>
  <w:abstractNum w:abstractNumId="238">
    <w:nsid w:val="76A91111"/>
    <w:multiLevelType w:val="hybridMultilevel"/>
    <w:tmpl w:val="CB32B816"/>
    <w:lvl w:ilvl="0" w:tplc="ABAC9716">
      <w:start w:val="1"/>
      <w:numFmt w:val="decimal"/>
      <w:lvlText w:val="%1."/>
      <w:lvlJc w:val="left"/>
      <w:pPr>
        <w:ind w:left="2227" w:hanging="360"/>
      </w:pPr>
      <w:rPr>
        <w:rFonts w:ascii="Times New Roman" w:eastAsia="Times New Roman" w:hAnsi="Times New Roman" w:cs="Times New Roman" w:hint="default"/>
        <w:w w:val="97"/>
        <w:sz w:val="24"/>
        <w:szCs w:val="24"/>
        <w:lang w:val="en-US" w:eastAsia="en-US" w:bidi="ar-SA"/>
      </w:rPr>
    </w:lvl>
    <w:lvl w:ilvl="1" w:tplc="BC56A394">
      <w:numFmt w:val="bullet"/>
      <w:lvlText w:val="•"/>
      <w:lvlJc w:val="left"/>
      <w:pPr>
        <w:ind w:left="3074" w:hanging="360"/>
      </w:pPr>
      <w:rPr>
        <w:rFonts w:hint="default"/>
        <w:lang w:val="en-US" w:eastAsia="en-US" w:bidi="ar-SA"/>
      </w:rPr>
    </w:lvl>
    <w:lvl w:ilvl="2" w:tplc="15EAF6C4">
      <w:numFmt w:val="bullet"/>
      <w:lvlText w:val="•"/>
      <w:lvlJc w:val="left"/>
      <w:pPr>
        <w:ind w:left="3929" w:hanging="360"/>
      </w:pPr>
      <w:rPr>
        <w:rFonts w:hint="default"/>
        <w:lang w:val="en-US" w:eastAsia="en-US" w:bidi="ar-SA"/>
      </w:rPr>
    </w:lvl>
    <w:lvl w:ilvl="3" w:tplc="6E926CDA">
      <w:numFmt w:val="bullet"/>
      <w:lvlText w:val="•"/>
      <w:lvlJc w:val="left"/>
      <w:pPr>
        <w:ind w:left="4783" w:hanging="360"/>
      </w:pPr>
      <w:rPr>
        <w:rFonts w:hint="default"/>
        <w:lang w:val="en-US" w:eastAsia="en-US" w:bidi="ar-SA"/>
      </w:rPr>
    </w:lvl>
    <w:lvl w:ilvl="4" w:tplc="79CE7282">
      <w:numFmt w:val="bullet"/>
      <w:lvlText w:val="•"/>
      <w:lvlJc w:val="left"/>
      <w:pPr>
        <w:ind w:left="5638" w:hanging="360"/>
      </w:pPr>
      <w:rPr>
        <w:rFonts w:hint="default"/>
        <w:lang w:val="en-US" w:eastAsia="en-US" w:bidi="ar-SA"/>
      </w:rPr>
    </w:lvl>
    <w:lvl w:ilvl="5" w:tplc="84CE3294">
      <w:numFmt w:val="bullet"/>
      <w:lvlText w:val="•"/>
      <w:lvlJc w:val="left"/>
      <w:pPr>
        <w:ind w:left="6493" w:hanging="360"/>
      </w:pPr>
      <w:rPr>
        <w:rFonts w:hint="default"/>
        <w:lang w:val="en-US" w:eastAsia="en-US" w:bidi="ar-SA"/>
      </w:rPr>
    </w:lvl>
    <w:lvl w:ilvl="6" w:tplc="ABA8C63A">
      <w:numFmt w:val="bullet"/>
      <w:lvlText w:val="•"/>
      <w:lvlJc w:val="left"/>
      <w:pPr>
        <w:ind w:left="7347" w:hanging="360"/>
      </w:pPr>
      <w:rPr>
        <w:rFonts w:hint="default"/>
        <w:lang w:val="en-US" w:eastAsia="en-US" w:bidi="ar-SA"/>
      </w:rPr>
    </w:lvl>
    <w:lvl w:ilvl="7" w:tplc="20CED290">
      <w:numFmt w:val="bullet"/>
      <w:lvlText w:val="•"/>
      <w:lvlJc w:val="left"/>
      <w:pPr>
        <w:ind w:left="8202" w:hanging="360"/>
      </w:pPr>
      <w:rPr>
        <w:rFonts w:hint="default"/>
        <w:lang w:val="en-US" w:eastAsia="en-US" w:bidi="ar-SA"/>
      </w:rPr>
    </w:lvl>
    <w:lvl w:ilvl="8" w:tplc="84787B72">
      <w:numFmt w:val="bullet"/>
      <w:lvlText w:val="•"/>
      <w:lvlJc w:val="left"/>
      <w:pPr>
        <w:ind w:left="9057" w:hanging="360"/>
      </w:pPr>
      <w:rPr>
        <w:rFonts w:hint="default"/>
        <w:lang w:val="en-US" w:eastAsia="en-US" w:bidi="ar-SA"/>
      </w:rPr>
    </w:lvl>
  </w:abstractNum>
  <w:abstractNum w:abstractNumId="239">
    <w:nsid w:val="76C2333F"/>
    <w:multiLevelType w:val="hybridMultilevel"/>
    <w:tmpl w:val="815E59EE"/>
    <w:lvl w:ilvl="0" w:tplc="79948198">
      <w:start w:val="1"/>
      <w:numFmt w:val="decimal"/>
      <w:lvlText w:val="%1."/>
      <w:lvlJc w:val="left"/>
      <w:pPr>
        <w:ind w:left="1680" w:hanging="240"/>
      </w:pPr>
      <w:rPr>
        <w:rFonts w:ascii="Times New Roman" w:eastAsia="Times New Roman" w:hAnsi="Times New Roman" w:cs="Times New Roman" w:hint="default"/>
        <w:w w:val="97"/>
        <w:sz w:val="24"/>
        <w:szCs w:val="24"/>
        <w:lang w:val="en-US" w:eastAsia="en-US" w:bidi="ar-SA"/>
      </w:rPr>
    </w:lvl>
    <w:lvl w:ilvl="1" w:tplc="48229570">
      <w:start w:val="1"/>
      <w:numFmt w:val="decimal"/>
      <w:lvlText w:val="%2."/>
      <w:lvlJc w:val="left"/>
      <w:pPr>
        <w:ind w:left="2160" w:hanging="360"/>
      </w:pPr>
      <w:rPr>
        <w:rFonts w:ascii="Times New Roman" w:eastAsia="Times New Roman" w:hAnsi="Times New Roman" w:cs="Times New Roman" w:hint="default"/>
        <w:w w:val="97"/>
        <w:sz w:val="24"/>
        <w:szCs w:val="24"/>
        <w:lang w:val="en-US" w:eastAsia="en-US" w:bidi="ar-SA"/>
      </w:rPr>
    </w:lvl>
    <w:lvl w:ilvl="2" w:tplc="857C4E38">
      <w:numFmt w:val="bullet"/>
      <w:lvlText w:val="•"/>
      <w:lvlJc w:val="left"/>
      <w:pPr>
        <w:ind w:left="3116" w:hanging="360"/>
      </w:pPr>
      <w:rPr>
        <w:rFonts w:hint="default"/>
        <w:lang w:val="en-US" w:eastAsia="en-US" w:bidi="ar-SA"/>
      </w:rPr>
    </w:lvl>
    <w:lvl w:ilvl="3" w:tplc="39BE857E">
      <w:numFmt w:val="bullet"/>
      <w:lvlText w:val="•"/>
      <w:lvlJc w:val="left"/>
      <w:pPr>
        <w:ind w:left="4072" w:hanging="360"/>
      </w:pPr>
      <w:rPr>
        <w:rFonts w:hint="default"/>
        <w:lang w:val="en-US" w:eastAsia="en-US" w:bidi="ar-SA"/>
      </w:rPr>
    </w:lvl>
    <w:lvl w:ilvl="4" w:tplc="BB46FB60">
      <w:numFmt w:val="bullet"/>
      <w:lvlText w:val="•"/>
      <w:lvlJc w:val="left"/>
      <w:pPr>
        <w:ind w:left="5028" w:hanging="360"/>
      </w:pPr>
      <w:rPr>
        <w:rFonts w:hint="default"/>
        <w:lang w:val="en-US" w:eastAsia="en-US" w:bidi="ar-SA"/>
      </w:rPr>
    </w:lvl>
    <w:lvl w:ilvl="5" w:tplc="516CEF44">
      <w:numFmt w:val="bullet"/>
      <w:lvlText w:val="•"/>
      <w:lvlJc w:val="left"/>
      <w:pPr>
        <w:ind w:left="5985" w:hanging="360"/>
      </w:pPr>
      <w:rPr>
        <w:rFonts w:hint="default"/>
        <w:lang w:val="en-US" w:eastAsia="en-US" w:bidi="ar-SA"/>
      </w:rPr>
    </w:lvl>
    <w:lvl w:ilvl="6" w:tplc="AEEC1F92">
      <w:numFmt w:val="bullet"/>
      <w:lvlText w:val="•"/>
      <w:lvlJc w:val="left"/>
      <w:pPr>
        <w:ind w:left="6941" w:hanging="360"/>
      </w:pPr>
      <w:rPr>
        <w:rFonts w:hint="default"/>
        <w:lang w:val="en-US" w:eastAsia="en-US" w:bidi="ar-SA"/>
      </w:rPr>
    </w:lvl>
    <w:lvl w:ilvl="7" w:tplc="79E6E200">
      <w:numFmt w:val="bullet"/>
      <w:lvlText w:val="•"/>
      <w:lvlJc w:val="left"/>
      <w:pPr>
        <w:ind w:left="7897" w:hanging="360"/>
      </w:pPr>
      <w:rPr>
        <w:rFonts w:hint="default"/>
        <w:lang w:val="en-US" w:eastAsia="en-US" w:bidi="ar-SA"/>
      </w:rPr>
    </w:lvl>
    <w:lvl w:ilvl="8" w:tplc="CE0E7E20">
      <w:numFmt w:val="bullet"/>
      <w:lvlText w:val="•"/>
      <w:lvlJc w:val="left"/>
      <w:pPr>
        <w:ind w:left="8853" w:hanging="360"/>
      </w:pPr>
      <w:rPr>
        <w:rFonts w:hint="default"/>
        <w:lang w:val="en-US" w:eastAsia="en-US" w:bidi="ar-SA"/>
      </w:rPr>
    </w:lvl>
  </w:abstractNum>
  <w:abstractNum w:abstractNumId="240">
    <w:nsid w:val="7740151A"/>
    <w:multiLevelType w:val="hybridMultilevel"/>
    <w:tmpl w:val="9BDCEF8A"/>
    <w:lvl w:ilvl="0" w:tplc="0ADACD82">
      <w:start w:val="1"/>
      <w:numFmt w:val="lowerRoman"/>
      <w:lvlText w:val="(%1)"/>
      <w:lvlJc w:val="left"/>
      <w:pPr>
        <w:ind w:left="480" w:hanging="271"/>
      </w:pPr>
      <w:rPr>
        <w:rFonts w:ascii="Times New Roman" w:eastAsia="Times New Roman" w:hAnsi="Times New Roman" w:cs="Times New Roman" w:hint="default"/>
        <w:w w:val="100"/>
        <w:sz w:val="22"/>
        <w:szCs w:val="22"/>
        <w:lang w:val="en-US" w:eastAsia="en-US" w:bidi="ar-SA"/>
      </w:rPr>
    </w:lvl>
    <w:lvl w:ilvl="1" w:tplc="A648A240">
      <w:numFmt w:val="bullet"/>
      <w:lvlText w:val="•"/>
      <w:lvlJc w:val="left"/>
      <w:pPr>
        <w:ind w:left="1508" w:hanging="271"/>
      </w:pPr>
      <w:rPr>
        <w:rFonts w:hint="default"/>
        <w:lang w:val="en-US" w:eastAsia="en-US" w:bidi="ar-SA"/>
      </w:rPr>
    </w:lvl>
    <w:lvl w:ilvl="2" w:tplc="03ECD93A">
      <w:numFmt w:val="bullet"/>
      <w:lvlText w:val="•"/>
      <w:lvlJc w:val="left"/>
      <w:pPr>
        <w:ind w:left="2537" w:hanging="271"/>
      </w:pPr>
      <w:rPr>
        <w:rFonts w:hint="default"/>
        <w:lang w:val="en-US" w:eastAsia="en-US" w:bidi="ar-SA"/>
      </w:rPr>
    </w:lvl>
    <w:lvl w:ilvl="3" w:tplc="128857F8">
      <w:numFmt w:val="bullet"/>
      <w:lvlText w:val="•"/>
      <w:lvlJc w:val="left"/>
      <w:pPr>
        <w:ind w:left="3565" w:hanging="271"/>
      </w:pPr>
      <w:rPr>
        <w:rFonts w:hint="default"/>
        <w:lang w:val="en-US" w:eastAsia="en-US" w:bidi="ar-SA"/>
      </w:rPr>
    </w:lvl>
    <w:lvl w:ilvl="4" w:tplc="4420CD6A">
      <w:numFmt w:val="bullet"/>
      <w:lvlText w:val="•"/>
      <w:lvlJc w:val="left"/>
      <w:pPr>
        <w:ind w:left="4594" w:hanging="271"/>
      </w:pPr>
      <w:rPr>
        <w:rFonts w:hint="default"/>
        <w:lang w:val="en-US" w:eastAsia="en-US" w:bidi="ar-SA"/>
      </w:rPr>
    </w:lvl>
    <w:lvl w:ilvl="5" w:tplc="1AD484C2">
      <w:numFmt w:val="bullet"/>
      <w:lvlText w:val="•"/>
      <w:lvlJc w:val="left"/>
      <w:pPr>
        <w:ind w:left="5623" w:hanging="271"/>
      </w:pPr>
      <w:rPr>
        <w:rFonts w:hint="default"/>
        <w:lang w:val="en-US" w:eastAsia="en-US" w:bidi="ar-SA"/>
      </w:rPr>
    </w:lvl>
    <w:lvl w:ilvl="6" w:tplc="A22AB8A0">
      <w:numFmt w:val="bullet"/>
      <w:lvlText w:val="•"/>
      <w:lvlJc w:val="left"/>
      <w:pPr>
        <w:ind w:left="6651" w:hanging="271"/>
      </w:pPr>
      <w:rPr>
        <w:rFonts w:hint="default"/>
        <w:lang w:val="en-US" w:eastAsia="en-US" w:bidi="ar-SA"/>
      </w:rPr>
    </w:lvl>
    <w:lvl w:ilvl="7" w:tplc="4380FC9A">
      <w:numFmt w:val="bullet"/>
      <w:lvlText w:val="•"/>
      <w:lvlJc w:val="left"/>
      <w:pPr>
        <w:ind w:left="7680" w:hanging="271"/>
      </w:pPr>
      <w:rPr>
        <w:rFonts w:hint="default"/>
        <w:lang w:val="en-US" w:eastAsia="en-US" w:bidi="ar-SA"/>
      </w:rPr>
    </w:lvl>
    <w:lvl w:ilvl="8" w:tplc="2E34E4EA">
      <w:numFmt w:val="bullet"/>
      <w:lvlText w:val="•"/>
      <w:lvlJc w:val="left"/>
      <w:pPr>
        <w:ind w:left="8709" w:hanging="271"/>
      </w:pPr>
      <w:rPr>
        <w:rFonts w:hint="default"/>
        <w:lang w:val="en-US" w:eastAsia="en-US" w:bidi="ar-SA"/>
      </w:rPr>
    </w:lvl>
  </w:abstractNum>
  <w:abstractNum w:abstractNumId="241">
    <w:nsid w:val="778452DE"/>
    <w:multiLevelType w:val="hybridMultilevel"/>
    <w:tmpl w:val="8CA4D056"/>
    <w:lvl w:ilvl="0" w:tplc="0409000F">
      <w:start w:val="1"/>
      <w:numFmt w:val="decimal"/>
      <w:lvlText w:val="%1."/>
      <w:lvlJc w:val="left"/>
      <w:pPr>
        <w:ind w:left="2191" w:hanging="360"/>
      </w:pPr>
    </w:lvl>
    <w:lvl w:ilvl="1" w:tplc="04090019" w:tentative="1">
      <w:start w:val="1"/>
      <w:numFmt w:val="lowerLetter"/>
      <w:lvlText w:val="%2."/>
      <w:lvlJc w:val="left"/>
      <w:pPr>
        <w:ind w:left="2911" w:hanging="360"/>
      </w:pPr>
    </w:lvl>
    <w:lvl w:ilvl="2" w:tplc="0409001B" w:tentative="1">
      <w:start w:val="1"/>
      <w:numFmt w:val="lowerRoman"/>
      <w:lvlText w:val="%3."/>
      <w:lvlJc w:val="right"/>
      <w:pPr>
        <w:ind w:left="3631" w:hanging="180"/>
      </w:pPr>
    </w:lvl>
    <w:lvl w:ilvl="3" w:tplc="0409000F" w:tentative="1">
      <w:start w:val="1"/>
      <w:numFmt w:val="decimal"/>
      <w:lvlText w:val="%4."/>
      <w:lvlJc w:val="left"/>
      <w:pPr>
        <w:ind w:left="4351" w:hanging="360"/>
      </w:pPr>
    </w:lvl>
    <w:lvl w:ilvl="4" w:tplc="04090019" w:tentative="1">
      <w:start w:val="1"/>
      <w:numFmt w:val="lowerLetter"/>
      <w:lvlText w:val="%5."/>
      <w:lvlJc w:val="left"/>
      <w:pPr>
        <w:ind w:left="5071" w:hanging="360"/>
      </w:pPr>
    </w:lvl>
    <w:lvl w:ilvl="5" w:tplc="0409001B" w:tentative="1">
      <w:start w:val="1"/>
      <w:numFmt w:val="lowerRoman"/>
      <w:lvlText w:val="%6."/>
      <w:lvlJc w:val="right"/>
      <w:pPr>
        <w:ind w:left="5791" w:hanging="180"/>
      </w:pPr>
    </w:lvl>
    <w:lvl w:ilvl="6" w:tplc="0409000F" w:tentative="1">
      <w:start w:val="1"/>
      <w:numFmt w:val="decimal"/>
      <w:lvlText w:val="%7."/>
      <w:lvlJc w:val="left"/>
      <w:pPr>
        <w:ind w:left="6511" w:hanging="360"/>
      </w:pPr>
    </w:lvl>
    <w:lvl w:ilvl="7" w:tplc="04090019" w:tentative="1">
      <w:start w:val="1"/>
      <w:numFmt w:val="lowerLetter"/>
      <w:lvlText w:val="%8."/>
      <w:lvlJc w:val="left"/>
      <w:pPr>
        <w:ind w:left="7231" w:hanging="360"/>
      </w:pPr>
    </w:lvl>
    <w:lvl w:ilvl="8" w:tplc="0409001B" w:tentative="1">
      <w:start w:val="1"/>
      <w:numFmt w:val="lowerRoman"/>
      <w:lvlText w:val="%9."/>
      <w:lvlJc w:val="right"/>
      <w:pPr>
        <w:ind w:left="7951" w:hanging="180"/>
      </w:pPr>
    </w:lvl>
  </w:abstractNum>
  <w:abstractNum w:abstractNumId="242">
    <w:nsid w:val="788018F7"/>
    <w:multiLevelType w:val="hybridMultilevel"/>
    <w:tmpl w:val="C4BCD950"/>
    <w:lvl w:ilvl="0" w:tplc="5922CB12">
      <w:start w:val="1"/>
      <w:numFmt w:val="decimal"/>
      <w:lvlText w:val="%1."/>
      <w:lvlJc w:val="left"/>
      <w:pPr>
        <w:ind w:left="1860" w:hanging="360"/>
      </w:pPr>
      <w:rPr>
        <w:rFonts w:ascii="Times New Roman" w:eastAsia="Times New Roman" w:hAnsi="Times New Roman" w:cs="Times New Roman" w:hint="default"/>
        <w:w w:val="99"/>
        <w:sz w:val="24"/>
        <w:szCs w:val="24"/>
        <w:lang w:val="en-US" w:eastAsia="en-US" w:bidi="en-US"/>
      </w:rPr>
    </w:lvl>
    <w:lvl w:ilvl="1" w:tplc="1B341C02">
      <w:start w:val="1"/>
      <w:numFmt w:val="decimal"/>
      <w:lvlText w:val="%2."/>
      <w:lvlJc w:val="left"/>
      <w:pPr>
        <w:ind w:left="2220" w:hanging="360"/>
      </w:pPr>
      <w:rPr>
        <w:rFonts w:hint="default"/>
        <w:w w:val="99"/>
        <w:lang w:val="en-US" w:eastAsia="en-US" w:bidi="en-US"/>
      </w:rPr>
    </w:lvl>
    <w:lvl w:ilvl="2" w:tplc="039CAF66">
      <w:numFmt w:val="bullet"/>
      <w:lvlText w:val="•"/>
      <w:lvlJc w:val="left"/>
      <w:pPr>
        <w:ind w:left="3193" w:hanging="360"/>
      </w:pPr>
      <w:rPr>
        <w:rFonts w:hint="default"/>
        <w:lang w:val="en-US" w:eastAsia="en-US" w:bidi="en-US"/>
      </w:rPr>
    </w:lvl>
    <w:lvl w:ilvl="3" w:tplc="5B0A0EDC">
      <w:numFmt w:val="bullet"/>
      <w:lvlText w:val="•"/>
      <w:lvlJc w:val="left"/>
      <w:pPr>
        <w:ind w:left="4166" w:hanging="360"/>
      </w:pPr>
      <w:rPr>
        <w:rFonts w:hint="default"/>
        <w:lang w:val="en-US" w:eastAsia="en-US" w:bidi="en-US"/>
      </w:rPr>
    </w:lvl>
    <w:lvl w:ilvl="4" w:tplc="85384D76">
      <w:numFmt w:val="bullet"/>
      <w:lvlText w:val="•"/>
      <w:lvlJc w:val="left"/>
      <w:pPr>
        <w:ind w:left="5140" w:hanging="360"/>
      </w:pPr>
      <w:rPr>
        <w:rFonts w:hint="default"/>
        <w:lang w:val="en-US" w:eastAsia="en-US" w:bidi="en-US"/>
      </w:rPr>
    </w:lvl>
    <w:lvl w:ilvl="5" w:tplc="0290B0B4">
      <w:numFmt w:val="bullet"/>
      <w:lvlText w:val="•"/>
      <w:lvlJc w:val="left"/>
      <w:pPr>
        <w:ind w:left="6113" w:hanging="360"/>
      </w:pPr>
      <w:rPr>
        <w:rFonts w:hint="default"/>
        <w:lang w:val="en-US" w:eastAsia="en-US" w:bidi="en-US"/>
      </w:rPr>
    </w:lvl>
    <w:lvl w:ilvl="6" w:tplc="83908D14">
      <w:numFmt w:val="bullet"/>
      <w:lvlText w:val="•"/>
      <w:lvlJc w:val="left"/>
      <w:pPr>
        <w:ind w:left="7086" w:hanging="360"/>
      </w:pPr>
      <w:rPr>
        <w:rFonts w:hint="default"/>
        <w:lang w:val="en-US" w:eastAsia="en-US" w:bidi="en-US"/>
      </w:rPr>
    </w:lvl>
    <w:lvl w:ilvl="7" w:tplc="D9DEA4A6">
      <w:numFmt w:val="bullet"/>
      <w:lvlText w:val="•"/>
      <w:lvlJc w:val="left"/>
      <w:pPr>
        <w:ind w:left="8060" w:hanging="360"/>
      </w:pPr>
      <w:rPr>
        <w:rFonts w:hint="default"/>
        <w:lang w:val="en-US" w:eastAsia="en-US" w:bidi="en-US"/>
      </w:rPr>
    </w:lvl>
    <w:lvl w:ilvl="8" w:tplc="014884F8">
      <w:numFmt w:val="bullet"/>
      <w:lvlText w:val="•"/>
      <w:lvlJc w:val="left"/>
      <w:pPr>
        <w:ind w:left="9033" w:hanging="360"/>
      </w:pPr>
      <w:rPr>
        <w:rFonts w:hint="default"/>
        <w:lang w:val="en-US" w:eastAsia="en-US" w:bidi="en-US"/>
      </w:rPr>
    </w:lvl>
  </w:abstractNum>
  <w:abstractNum w:abstractNumId="243">
    <w:nsid w:val="79B606B0"/>
    <w:multiLevelType w:val="hybridMultilevel"/>
    <w:tmpl w:val="8B12BD38"/>
    <w:lvl w:ilvl="0" w:tplc="BF409BC0">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C584FFE2">
      <w:numFmt w:val="bullet"/>
      <w:lvlText w:val="•"/>
      <w:lvlJc w:val="left"/>
      <w:pPr>
        <w:ind w:left="3020" w:hanging="360"/>
      </w:pPr>
      <w:rPr>
        <w:rFonts w:hint="default"/>
        <w:lang w:val="en-US" w:eastAsia="en-US" w:bidi="ar-SA"/>
      </w:rPr>
    </w:lvl>
    <w:lvl w:ilvl="2" w:tplc="14F8BB86">
      <w:numFmt w:val="bullet"/>
      <w:lvlText w:val="•"/>
      <w:lvlJc w:val="left"/>
      <w:pPr>
        <w:ind w:left="3881" w:hanging="360"/>
      </w:pPr>
      <w:rPr>
        <w:rFonts w:hint="default"/>
        <w:lang w:val="en-US" w:eastAsia="en-US" w:bidi="ar-SA"/>
      </w:rPr>
    </w:lvl>
    <w:lvl w:ilvl="3" w:tplc="A8707DD0">
      <w:numFmt w:val="bullet"/>
      <w:lvlText w:val="•"/>
      <w:lvlJc w:val="left"/>
      <w:pPr>
        <w:ind w:left="4741" w:hanging="360"/>
      </w:pPr>
      <w:rPr>
        <w:rFonts w:hint="default"/>
        <w:lang w:val="en-US" w:eastAsia="en-US" w:bidi="ar-SA"/>
      </w:rPr>
    </w:lvl>
    <w:lvl w:ilvl="4" w:tplc="0902FB5A">
      <w:numFmt w:val="bullet"/>
      <w:lvlText w:val="•"/>
      <w:lvlJc w:val="left"/>
      <w:pPr>
        <w:ind w:left="5602" w:hanging="360"/>
      </w:pPr>
      <w:rPr>
        <w:rFonts w:hint="default"/>
        <w:lang w:val="en-US" w:eastAsia="en-US" w:bidi="ar-SA"/>
      </w:rPr>
    </w:lvl>
    <w:lvl w:ilvl="5" w:tplc="5F50E434">
      <w:numFmt w:val="bullet"/>
      <w:lvlText w:val="•"/>
      <w:lvlJc w:val="left"/>
      <w:pPr>
        <w:ind w:left="6463" w:hanging="360"/>
      </w:pPr>
      <w:rPr>
        <w:rFonts w:hint="default"/>
        <w:lang w:val="en-US" w:eastAsia="en-US" w:bidi="ar-SA"/>
      </w:rPr>
    </w:lvl>
    <w:lvl w:ilvl="6" w:tplc="2A4054BE">
      <w:numFmt w:val="bullet"/>
      <w:lvlText w:val="•"/>
      <w:lvlJc w:val="left"/>
      <w:pPr>
        <w:ind w:left="7323" w:hanging="360"/>
      </w:pPr>
      <w:rPr>
        <w:rFonts w:hint="default"/>
        <w:lang w:val="en-US" w:eastAsia="en-US" w:bidi="ar-SA"/>
      </w:rPr>
    </w:lvl>
    <w:lvl w:ilvl="7" w:tplc="511620D6">
      <w:numFmt w:val="bullet"/>
      <w:lvlText w:val="•"/>
      <w:lvlJc w:val="left"/>
      <w:pPr>
        <w:ind w:left="8184" w:hanging="360"/>
      </w:pPr>
      <w:rPr>
        <w:rFonts w:hint="default"/>
        <w:lang w:val="en-US" w:eastAsia="en-US" w:bidi="ar-SA"/>
      </w:rPr>
    </w:lvl>
    <w:lvl w:ilvl="8" w:tplc="2EF24AF4">
      <w:numFmt w:val="bullet"/>
      <w:lvlText w:val="•"/>
      <w:lvlJc w:val="left"/>
      <w:pPr>
        <w:ind w:left="9045" w:hanging="360"/>
      </w:pPr>
      <w:rPr>
        <w:rFonts w:hint="default"/>
        <w:lang w:val="en-US" w:eastAsia="en-US" w:bidi="ar-SA"/>
      </w:rPr>
    </w:lvl>
  </w:abstractNum>
  <w:abstractNum w:abstractNumId="244">
    <w:nsid w:val="79D36FB7"/>
    <w:multiLevelType w:val="hybridMultilevel"/>
    <w:tmpl w:val="1652B274"/>
    <w:lvl w:ilvl="0" w:tplc="901AD43E">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006459F8">
      <w:numFmt w:val="bullet"/>
      <w:lvlText w:val="•"/>
      <w:lvlJc w:val="left"/>
      <w:pPr>
        <w:ind w:left="3020" w:hanging="360"/>
      </w:pPr>
      <w:rPr>
        <w:rFonts w:hint="default"/>
        <w:lang w:val="en-US" w:eastAsia="en-US" w:bidi="ar-SA"/>
      </w:rPr>
    </w:lvl>
    <w:lvl w:ilvl="2" w:tplc="F8BE2D3C">
      <w:numFmt w:val="bullet"/>
      <w:lvlText w:val="•"/>
      <w:lvlJc w:val="left"/>
      <w:pPr>
        <w:ind w:left="3881" w:hanging="360"/>
      </w:pPr>
      <w:rPr>
        <w:rFonts w:hint="default"/>
        <w:lang w:val="en-US" w:eastAsia="en-US" w:bidi="ar-SA"/>
      </w:rPr>
    </w:lvl>
    <w:lvl w:ilvl="3" w:tplc="B6707688">
      <w:numFmt w:val="bullet"/>
      <w:lvlText w:val="•"/>
      <w:lvlJc w:val="left"/>
      <w:pPr>
        <w:ind w:left="4741" w:hanging="360"/>
      </w:pPr>
      <w:rPr>
        <w:rFonts w:hint="default"/>
        <w:lang w:val="en-US" w:eastAsia="en-US" w:bidi="ar-SA"/>
      </w:rPr>
    </w:lvl>
    <w:lvl w:ilvl="4" w:tplc="D3A03FBE">
      <w:numFmt w:val="bullet"/>
      <w:lvlText w:val="•"/>
      <w:lvlJc w:val="left"/>
      <w:pPr>
        <w:ind w:left="5602" w:hanging="360"/>
      </w:pPr>
      <w:rPr>
        <w:rFonts w:hint="default"/>
        <w:lang w:val="en-US" w:eastAsia="en-US" w:bidi="ar-SA"/>
      </w:rPr>
    </w:lvl>
    <w:lvl w:ilvl="5" w:tplc="C786EFA0">
      <w:numFmt w:val="bullet"/>
      <w:lvlText w:val="•"/>
      <w:lvlJc w:val="left"/>
      <w:pPr>
        <w:ind w:left="6463" w:hanging="360"/>
      </w:pPr>
      <w:rPr>
        <w:rFonts w:hint="default"/>
        <w:lang w:val="en-US" w:eastAsia="en-US" w:bidi="ar-SA"/>
      </w:rPr>
    </w:lvl>
    <w:lvl w:ilvl="6" w:tplc="82DC9B76">
      <w:numFmt w:val="bullet"/>
      <w:lvlText w:val="•"/>
      <w:lvlJc w:val="left"/>
      <w:pPr>
        <w:ind w:left="7323" w:hanging="360"/>
      </w:pPr>
      <w:rPr>
        <w:rFonts w:hint="default"/>
        <w:lang w:val="en-US" w:eastAsia="en-US" w:bidi="ar-SA"/>
      </w:rPr>
    </w:lvl>
    <w:lvl w:ilvl="7" w:tplc="76C00C48">
      <w:numFmt w:val="bullet"/>
      <w:lvlText w:val="•"/>
      <w:lvlJc w:val="left"/>
      <w:pPr>
        <w:ind w:left="8184" w:hanging="360"/>
      </w:pPr>
      <w:rPr>
        <w:rFonts w:hint="default"/>
        <w:lang w:val="en-US" w:eastAsia="en-US" w:bidi="ar-SA"/>
      </w:rPr>
    </w:lvl>
    <w:lvl w:ilvl="8" w:tplc="9946A3DA">
      <w:numFmt w:val="bullet"/>
      <w:lvlText w:val="•"/>
      <w:lvlJc w:val="left"/>
      <w:pPr>
        <w:ind w:left="9045" w:hanging="360"/>
      </w:pPr>
      <w:rPr>
        <w:rFonts w:hint="default"/>
        <w:lang w:val="en-US" w:eastAsia="en-US" w:bidi="ar-SA"/>
      </w:rPr>
    </w:lvl>
  </w:abstractNum>
  <w:abstractNum w:abstractNumId="245">
    <w:nsid w:val="7AE86F8F"/>
    <w:multiLevelType w:val="hybridMultilevel"/>
    <w:tmpl w:val="41D05776"/>
    <w:lvl w:ilvl="0" w:tplc="E452C28E">
      <w:start w:val="1"/>
      <w:numFmt w:val="decimal"/>
      <w:lvlText w:val="%1."/>
      <w:lvlJc w:val="left"/>
      <w:pPr>
        <w:ind w:left="1680" w:hanging="240"/>
      </w:pPr>
      <w:rPr>
        <w:rFonts w:ascii="Times New Roman" w:eastAsia="Times New Roman" w:hAnsi="Times New Roman" w:cs="Times New Roman" w:hint="default"/>
        <w:w w:val="97"/>
        <w:sz w:val="24"/>
        <w:szCs w:val="24"/>
        <w:lang w:val="en-US" w:eastAsia="en-US" w:bidi="ar-SA"/>
      </w:rPr>
    </w:lvl>
    <w:lvl w:ilvl="1" w:tplc="4B321A76">
      <w:start w:val="1"/>
      <w:numFmt w:val="decimal"/>
      <w:lvlText w:val="%2."/>
      <w:lvlJc w:val="left"/>
      <w:pPr>
        <w:ind w:left="2160" w:hanging="360"/>
      </w:pPr>
      <w:rPr>
        <w:rFonts w:ascii="Times New Roman" w:eastAsia="Times New Roman" w:hAnsi="Times New Roman" w:cs="Times New Roman" w:hint="default"/>
        <w:w w:val="97"/>
        <w:sz w:val="24"/>
        <w:szCs w:val="24"/>
        <w:lang w:val="en-US" w:eastAsia="en-US" w:bidi="ar-SA"/>
      </w:rPr>
    </w:lvl>
    <w:lvl w:ilvl="2" w:tplc="827A0094">
      <w:numFmt w:val="bullet"/>
      <w:lvlText w:val="•"/>
      <w:lvlJc w:val="left"/>
      <w:pPr>
        <w:ind w:left="3116" w:hanging="360"/>
      </w:pPr>
      <w:rPr>
        <w:rFonts w:hint="default"/>
        <w:lang w:val="en-US" w:eastAsia="en-US" w:bidi="ar-SA"/>
      </w:rPr>
    </w:lvl>
    <w:lvl w:ilvl="3" w:tplc="97648344">
      <w:numFmt w:val="bullet"/>
      <w:lvlText w:val="•"/>
      <w:lvlJc w:val="left"/>
      <w:pPr>
        <w:ind w:left="4072" w:hanging="360"/>
      </w:pPr>
      <w:rPr>
        <w:rFonts w:hint="default"/>
        <w:lang w:val="en-US" w:eastAsia="en-US" w:bidi="ar-SA"/>
      </w:rPr>
    </w:lvl>
    <w:lvl w:ilvl="4" w:tplc="25EC3ADC">
      <w:numFmt w:val="bullet"/>
      <w:lvlText w:val="•"/>
      <w:lvlJc w:val="left"/>
      <w:pPr>
        <w:ind w:left="5028" w:hanging="360"/>
      </w:pPr>
      <w:rPr>
        <w:rFonts w:hint="default"/>
        <w:lang w:val="en-US" w:eastAsia="en-US" w:bidi="ar-SA"/>
      </w:rPr>
    </w:lvl>
    <w:lvl w:ilvl="5" w:tplc="72C69F8A">
      <w:numFmt w:val="bullet"/>
      <w:lvlText w:val="•"/>
      <w:lvlJc w:val="left"/>
      <w:pPr>
        <w:ind w:left="5985" w:hanging="360"/>
      </w:pPr>
      <w:rPr>
        <w:rFonts w:hint="default"/>
        <w:lang w:val="en-US" w:eastAsia="en-US" w:bidi="ar-SA"/>
      </w:rPr>
    </w:lvl>
    <w:lvl w:ilvl="6" w:tplc="DA881014">
      <w:numFmt w:val="bullet"/>
      <w:lvlText w:val="•"/>
      <w:lvlJc w:val="left"/>
      <w:pPr>
        <w:ind w:left="6941" w:hanging="360"/>
      </w:pPr>
      <w:rPr>
        <w:rFonts w:hint="default"/>
        <w:lang w:val="en-US" w:eastAsia="en-US" w:bidi="ar-SA"/>
      </w:rPr>
    </w:lvl>
    <w:lvl w:ilvl="7" w:tplc="49A6C488">
      <w:numFmt w:val="bullet"/>
      <w:lvlText w:val="•"/>
      <w:lvlJc w:val="left"/>
      <w:pPr>
        <w:ind w:left="7897" w:hanging="360"/>
      </w:pPr>
      <w:rPr>
        <w:rFonts w:hint="default"/>
        <w:lang w:val="en-US" w:eastAsia="en-US" w:bidi="ar-SA"/>
      </w:rPr>
    </w:lvl>
    <w:lvl w:ilvl="8" w:tplc="175A2BE6">
      <w:numFmt w:val="bullet"/>
      <w:lvlText w:val="•"/>
      <w:lvlJc w:val="left"/>
      <w:pPr>
        <w:ind w:left="8853" w:hanging="360"/>
      </w:pPr>
      <w:rPr>
        <w:rFonts w:hint="default"/>
        <w:lang w:val="en-US" w:eastAsia="en-US" w:bidi="ar-SA"/>
      </w:rPr>
    </w:lvl>
  </w:abstractNum>
  <w:abstractNum w:abstractNumId="246">
    <w:nsid w:val="7B9D0E71"/>
    <w:multiLevelType w:val="hybridMultilevel"/>
    <w:tmpl w:val="6BE6C9C0"/>
    <w:lvl w:ilvl="0" w:tplc="607C0F1E">
      <w:start w:val="1"/>
      <w:numFmt w:val="decimal"/>
      <w:lvlText w:val="%1."/>
      <w:lvlJc w:val="left"/>
      <w:pPr>
        <w:ind w:left="1956" w:hanging="228"/>
      </w:pPr>
      <w:rPr>
        <w:rFonts w:ascii="Arial" w:eastAsia="Arial" w:hAnsi="Arial" w:cs="Arial" w:hint="default"/>
        <w:spacing w:val="-5"/>
        <w:w w:val="96"/>
        <w:sz w:val="20"/>
        <w:szCs w:val="20"/>
        <w:lang w:val="en-US" w:eastAsia="en-US" w:bidi="ar-SA"/>
      </w:rPr>
    </w:lvl>
    <w:lvl w:ilvl="1" w:tplc="5E1CAF9A">
      <w:numFmt w:val="bullet"/>
      <w:lvlText w:val="•"/>
      <w:lvlJc w:val="left"/>
      <w:pPr>
        <w:ind w:left="2840" w:hanging="228"/>
      </w:pPr>
      <w:rPr>
        <w:rFonts w:hint="default"/>
        <w:lang w:val="en-US" w:eastAsia="en-US" w:bidi="ar-SA"/>
      </w:rPr>
    </w:lvl>
    <w:lvl w:ilvl="2" w:tplc="5948BC98">
      <w:numFmt w:val="bullet"/>
      <w:lvlText w:val="•"/>
      <w:lvlJc w:val="left"/>
      <w:pPr>
        <w:ind w:left="3721" w:hanging="228"/>
      </w:pPr>
      <w:rPr>
        <w:rFonts w:hint="default"/>
        <w:lang w:val="en-US" w:eastAsia="en-US" w:bidi="ar-SA"/>
      </w:rPr>
    </w:lvl>
    <w:lvl w:ilvl="3" w:tplc="AA087D42">
      <w:numFmt w:val="bullet"/>
      <w:lvlText w:val="•"/>
      <w:lvlJc w:val="left"/>
      <w:pPr>
        <w:ind w:left="4601" w:hanging="228"/>
      </w:pPr>
      <w:rPr>
        <w:rFonts w:hint="default"/>
        <w:lang w:val="en-US" w:eastAsia="en-US" w:bidi="ar-SA"/>
      </w:rPr>
    </w:lvl>
    <w:lvl w:ilvl="4" w:tplc="DC90255A">
      <w:numFmt w:val="bullet"/>
      <w:lvlText w:val="•"/>
      <w:lvlJc w:val="left"/>
      <w:pPr>
        <w:ind w:left="5482" w:hanging="228"/>
      </w:pPr>
      <w:rPr>
        <w:rFonts w:hint="default"/>
        <w:lang w:val="en-US" w:eastAsia="en-US" w:bidi="ar-SA"/>
      </w:rPr>
    </w:lvl>
    <w:lvl w:ilvl="5" w:tplc="6276C76E">
      <w:numFmt w:val="bullet"/>
      <w:lvlText w:val="•"/>
      <w:lvlJc w:val="left"/>
      <w:pPr>
        <w:ind w:left="6363" w:hanging="228"/>
      </w:pPr>
      <w:rPr>
        <w:rFonts w:hint="default"/>
        <w:lang w:val="en-US" w:eastAsia="en-US" w:bidi="ar-SA"/>
      </w:rPr>
    </w:lvl>
    <w:lvl w:ilvl="6" w:tplc="852E977A">
      <w:numFmt w:val="bullet"/>
      <w:lvlText w:val="•"/>
      <w:lvlJc w:val="left"/>
      <w:pPr>
        <w:ind w:left="7243" w:hanging="228"/>
      </w:pPr>
      <w:rPr>
        <w:rFonts w:hint="default"/>
        <w:lang w:val="en-US" w:eastAsia="en-US" w:bidi="ar-SA"/>
      </w:rPr>
    </w:lvl>
    <w:lvl w:ilvl="7" w:tplc="C212B2DE">
      <w:numFmt w:val="bullet"/>
      <w:lvlText w:val="•"/>
      <w:lvlJc w:val="left"/>
      <w:pPr>
        <w:ind w:left="8124" w:hanging="228"/>
      </w:pPr>
      <w:rPr>
        <w:rFonts w:hint="default"/>
        <w:lang w:val="en-US" w:eastAsia="en-US" w:bidi="ar-SA"/>
      </w:rPr>
    </w:lvl>
    <w:lvl w:ilvl="8" w:tplc="9F8E78A4">
      <w:numFmt w:val="bullet"/>
      <w:lvlText w:val="•"/>
      <w:lvlJc w:val="left"/>
      <w:pPr>
        <w:ind w:left="9005" w:hanging="228"/>
      </w:pPr>
      <w:rPr>
        <w:rFonts w:hint="default"/>
        <w:lang w:val="en-US" w:eastAsia="en-US" w:bidi="ar-SA"/>
      </w:rPr>
    </w:lvl>
  </w:abstractNum>
  <w:abstractNum w:abstractNumId="247">
    <w:nsid w:val="7BC91AEB"/>
    <w:multiLevelType w:val="hybridMultilevel"/>
    <w:tmpl w:val="C31475FE"/>
    <w:lvl w:ilvl="0" w:tplc="FA96FF90">
      <w:start w:val="1"/>
      <w:numFmt w:val="decimal"/>
      <w:lvlText w:val="%1."/>
      <w:lvlJc w:val="left"/>
      <w:pPr>
        <w:ind w:left="1680" w:hanging="240"/>
      </w:pPr>
      <w:rPr>
        <w:rFonts w:ascii="Times New Roman" w:eastAsia="Times New Roman" w:hAnsi="Times New Roman" w:cs="Times New Roman" w:hint="default"/>
        <w:w w:val="97"/>
        <w:sz w:val="24"/>
        <w:szCs w:val="24"/>
        <w:lang w:val="en-US" w:eastAsia="en-US" w:bidi="ar-SA"/>
      </w:rPr>
    </w:lvl>
    <w:lvl w:ilvl="1" w:tplc="EC2A92EE">
      <w:numFmt w:val="bullet"/>
      <w:lvlText w:val="•"/>
      <w:lvlJc w:val="left"/>
      <w:pPr>
        <w:ind w:left="2588" w:hanging="240"/>
      </w:pPr>
      <w:rPr>
        <w:rFonts w:hint="default"/>
        <w:lang w:val="en-US" w:eastAsia="en-US" w:bidi="ar-SA"/>
      </w:rPr>
    </w:lvl>
    <w:lvl w:ilvl="2" w:tplc="1BACFFE0">
      <w:numFmt w:val="bullet"/>
      <w:lvlText w:val="•"/>
      <w:lvlJc w:val="left"/>
      <w:pPr>
        <w:ind w:left="3497" w:hanging="240"/>
      </w:pPr>
      <w:rPr>
        <w:rFonts w:hint="default"/>
        <w:lang w:val="en-US" w:eastAsia="en-US" w:bidi="ar-SA"/>
      </w:rPr>
    </w:lvl>
    <w:lvl w:ilvl="3" w:tplc="D0805CA2">
      <w:numFmt w:val="bullet"/>
      <w:lvlText w:val="•"/>
      <w:lvlJc w:val="left"/>
      <w:pPr>
        <w:ind w:left="4405" w:hanging="240"/>
      </w:pPr>
      <w:rPr>
        <w:rFonts w:hint="default"/>
        <w:lang w:val="en-US" w:eastAsia="en-US" w:bidi="ar-SA"/>
      </w:rPr>
    </w:lvl>
    <w:lvl w:ilvl="4" w:tplc="227EA8B6">
      <w:numFmt w:val="bullet"/>
      <w:lvlText w:val="•"/>
      <w:lvlJc w:val="left"/>
      <w:pPr>
        <w:ind w:left="5314" w:hanging="240"/>
      </w:pPr>
      <w:rPr>
        <w:rFonts w:hint="default"/>
        <w:lang w:val="en-US" w:eastAsia="en-US" w:bidi="ar-SA"/>
      </w:rPr>
    </w:lvl>
    <w:lvl w:ilvl="5" w:tplc="C17E7F8A">
      <w:numFmt w:val="bullet"/>
      <w:lvlText w:val="•"/>
      <w:lvlJc w:val="left"/>
      <w:pPr>
        <w:ind w:left="6223" w:hanging="240"/>
      </w:pPr>
      <w:rPr>
        <w:rFonts w:hint="default"/>
        <w:lang w:val="en-US" w:eastAsia="en-US" w:bidi="ar-SA"/>
      </w:rPr>
    </w:lvl>
    <w:lvl w:ilvl="6" w:tplc="59DA6978">
      <w:numFmt w:val="bullet"/>
      <w:lvlText w:val="•"/>
      <w:lvlJc w:val="left"/>
      <w:pPr>
        <w:ind w:left="7131" w:hanging="240"/>
      </w:pPr>
      <w:rPr>
        <w:rFonts w:hint="default"/>
        <w:lang w:val="en-US" w:eastAsia="en-US" w:bidi="ar-SA"/>
      </w:rPr>
    </w:lvl>
    <w:lvl w:ilvl="7" w:tplc="9E849BE4">
      <w:numFmt w:val="bullet"/>
      <w:lvlText w:val="•"/>
      <w:lvlJc w:val="left"/>
      <w:pPr>
        <w:ind w:left="8040" w:hanging="240"/>
      </w:pPr>
      <w:rPr>
        <w:rFonts w:hint="default"/>
        <w:lang w:val="en-US" w:eastAsia="en-US" w:bidi="ar-SA"/>
      </w:rPr>
    </w:lvl>
    <w:lvl w:ilvl="8" w:tplc="F57E6DFC">
      <w:numFmt w:val="bullet"/>
      <w:lvlText w:val="•"/>
      <w:lvlJc w:val="left"/>
      <w:pPr>
        <w:ind w:left="8949" w:hanging="240"/>
      </w:pPr>
      <w:rPr>
        <w:rFonts w:hint="default"/>
        <w:lang w:val="en-US" w:eastAsia="en-US" w:bidi="ar-SA"/>
      </w:rPr>
    </w:lvl>
  </w:abstractNum>
  <w:abstractNum w:abstractNumId="248">
    <w:nsid w:val="7C161F79"/>
    <w:multiLevelType w:val="hybridMultilevel"/>
    <w:tmpl w:val="2FB217DE"/>
    <w:lvl w:ilvl="0" w:tplc="037E6796">
      <w:start w:val="1"/>
      <w:numFmt w:val="decimal"/>
      <w:lvlText w:val="%1."/>
      <w:lvlJc w:val="left"/>
      <w:pPr>
        <w:ind w:left="732" w:hanging="240"/>
      </w:pPr>
      <w:rPr>
        <w:rFonts w:ascii="Times New Roman" w:eastAsia="Times New Roman" w:hAnsi="Times New Roman" w:cs="Times New Roman" w:hint="default"/>
        <w:w w:val="100"/>
        <w:sz w:val="24"/>
        <w:szCs w:val="24"/>
        <w:lang w:val="en-US" w:eastAsia="en-US" w:bidi="ar-SA"/>
      </w:rPr>
    </w:lvl>
    <w:lvl w:ilvl="1" w:tplc="5F721846">
      <w:numFmt w:val="bullet"/>
      <w:lvlText w:val="•"/>
      <w:lvlJc w:val="left"/>
      <w:pPr>
        <w:ind w:left="1742" w:hanging="240"/>
      </w:pPr>
      <w:rPr>
        <w:rFonts w:hint="default"/>
        <w:lang w:val="en-US" w:eastAsia="en-US" w:bidi="ar-SA"/>
      </w:rPr>
    </w:lvl>
    <w:lvl w:ilvl="2" w:tplc="A6EA00E8">
      <w:numFmt w:val="bullet"/>
      <w:lvlText w:val="•"/>
      <w:lvlJc w:val="left"/>
      <w:pPr>
        <w:ind w:left="2745" w:hanging="240"/>
      </w:pPr>
      <w:rPr>
        <w:rFonts w:hint="default"/>
        <w:lang w:val="en-US" w:eastAsia="en-US" w:bidi="ar-SA"/>
      </w:rPr>
    </w:lvl>
    <w:lvl w:ilvl="3" w:tplc="35A4571E">
      <w:numFmt w:val="bullet"/>
      <w:lvlText w:val="•"/>
      <w:lvlJc w:val="left"/>
      <w:pPr>
        <w:ind w:left="3747" w:hanging="240"/>
      </w:pPr>
      <w:rPr>
        <w:rFonts w:hint="default"/>
        <w:lang w:val="en-US" w:eastAsia="en-US" w:bidi="ar-SA"/>
      </w:rPr>
    </w:lvl>
    <w:lvl w:ilvl="4" w:tplc="90BCF0CA">
      <w:numFmt w:val="bullet"/>
      <w:lvlText w:val="•"/>
      <w:lvlJc w:val="left"/>
      <w:pPr>
        <w:ind w:left="4750" w:hanging="240"/>
      </w:pPr>
      <w:rPr>
        <w:rFonts w:hint="default"/>
        <w:lang w:val="en-US" w:eastAsia="en-US" w:bidi="ar-SA"/>
      </w:rPr>
    </w:lvl>
    <w:lvl w:ilvl="5" w:tplc="0F30E4D0">
      <w:numFmt w:val="bullet"/>
      <w:lvlText w:val="•"/>
      <w:lvlJc w:val="left"/>
      <w:pPr>
        <w:ind w:left="5753" w:hanging="240"/>
      </w:pPr>
      <w:rPr>
        <w:rFonts w:hint="default"/>
        <w:lang w:val="en-US" w:eastAsia="en-US" w:bidi="ar-SA"/>
      </w:rPr>
    </w:lvl>
    <w:lvl w:ilvl="6" w:tplc="B0BE1E7E">
      <w:numFmt w:val="bullet"/>
      <w:lvlText w:val="•"/>
      <w:lvlJc w:val="left"/>
      <w:pPr>
        <w:ind w:left="6755" w:hanging="240"/>
      </w:pPr>
      <w:rPr>
        <w:rFonts w:hint="default"/>
        <w:lang w:val="en-US" w:eastAsia="en-US" w:bidi="ar-SA"/>
      </w:rPr>
    </w:lvl>
    <w:lvl w:ilvl="7" w:tplc="2788FDE2">
      <w:numFmt w:val="bullet"/>
      <w:lvlText w:val="•"/>
      <w:lvlJc w:val="left"/>
      <w:pPr>
        <w:ind w:left="7758" w:hanging="240"/>
      </w:pPr>
      <w:rPr>
        <w:rFonts w:hint="default"/>
        <w:lang w:val="en-US" w:eastAsia="en-US" w:bidi="ar-SA"/>
      </w:rPr>
    </w:lvl>
    <w:lvl w:ilvl="8" w:tplc="8E946F18">
      <w:numFmt w:val="bullet"/>
      <w:lvlText w:val="•"/>
      <w:lvlJc w:val="left"/>
      <w:pPr>
        <w:ind w:left="8761" w:hanging="240"/>
      </w:pPr>
      <w:rPr>
        <w:rFonts w:hint="default"/>
        <w:lang w:val="en-US" w:eastAsia="en-US" w:bidi="ar-SA"/>
      </w:rPr>
    </w:lvl>
  </w:abstractNum>
  <w:abstractNum w:abstractNumId="249">
    <w:nsid w:val="7CAF081E"/>
    <w:multiLevelType w:val="hybridMultilevel"/>
    <w:tmpl w:val="156405D4"/>
    <w:lvl w:ilvl="0" w:tplc="03C85FD4">
      <w:start w:val="1"/>
      <w:numFmt w:val="decimal"/>
      <w:lvlText w:val="%1."/>
      <w:lvlJc w:val="left"/>
      <w:pPr>
        <w:ind w:left="1440" w:hanging="240"/>
      </w:pPr>
      <w:rPr>
        <w:rFonts w:ascii="Times New Roman" w:eastAsia="Times New Roman" w:hAnsi="Times New Roman" w:cs="Times New Roman" w:hint="default"/>
        <w:w w:val="97"/>
        <w:sz w:val="24"/>
        <w:szCs w:val="24"/>
        <w:lang w:val="en-US" w:eastAsia="en-US" w:bidi="ar-SA"/>
      </w:rPr>
    </w:lvl>
    <w:lvl w:ilvl="1" w:tplc="BC3CBC08">
      <w:start w:val="1"/>
      <w:numFmt w:val="decimal"/>
      <w:lvlText w:val="%2."/>
      <w:lvlJc w:val="left"/>
      <w:pPr>
        <w:ind w:left="2160" w:hanging="360"/>
      </w:pPr>
      <w:rPr>
        <w:rFonts w:ascii="Times New Roman" w:eastAsia="Times New Roman" w:hAnsi="Times New Roman" w:cs="Times New Roman" w:hint="default"/>
        <w:w w:val="100"/>
        <w:sz w:val="22"/>
        <w:szCs w:val="22"/>
        <w:lang w:val="en-US" w:eastAsia="en-US" w:bidi="ar-SA"/>
      </w:rPr>
    </w:lvl>
    <w:lvl w:ilvl="2" w:tplc="2D30F430">
      <w:numFmt w:val="bullet"/>
      <w:lvlText w:val="•"/>
      <w:lvlJc w:val="left"/>
      <w:pPr>
        <w:ind w:left="3116" w:hanging="360"/>
      </w:pPr>
      <w:rPr>
        <w:rFonts w:hint="default"/>
        <w:lang w:val="en-US" w:eastAsia="en-US" w:bidi="ar-SA"/>
      </w:rPr>
    </w:lvl>
    <w:lvl w:ilvl="3" w:tplc="98B0381A">
      <w:numFmt w:val="bullet"/>
      <w:lvlText w:val="•"/>
      <w:lvlJc w:val="left"/>
      <w:pPr>
        <w:ind w:left="4072" w:hanging="360"/>
      </w:pPr>
      <w:rPr>
        <w:rFonts w:hint="default"/>
        <w:lang w:val="en-US" w:eastAsia="en-US" w:bidi="ar-SA"/>
      </w:rPr>
    </w:lvl>
    <w:lvl w:ilvl="4" w:tplc="B08A2ACC">
      <w:numFmt w:val="bullet"/>
      <w:lvlText w:val="•"/>
      <w:lvlJc w:val="left"/>
      <w:pPr>
        <w:ind w:left="5028" w:hanging="360"/>
      </w:pPr>
      <w:rPr>
        <w:rFonts w:hint="default"/>
        <w:lang w:val="en-US" w:eastAsia="en-US" w:bidi="ar-SA"/>
      </w:rPr>
    </w:lvl>
    <w:lvl w:ilvl="5" w:tplc="2C5C26FC">
      <w:numFmt w:val="bullet"/>
      <w:lvlText w:val="•"/>
      <w:lvlJc w:val="left"/>
      <w:pPr>
        <w:ind w:left="5985" w:hanging="360"/>
      </w:pPr>
      <w:rPr>
        <w:rFonts w:hint="default"/>
        <w:lang w:val="en-US" w:eastAsia="en-US" w:bidi="ar-SA"/>
      </w:rPr>
    </w:lvl>
    <w:lvl w:ilvl="6" w:tplc="FC2A6AEA">
      <w:numFmt w:val="bullet"/>
      <w:lvlText w:val="•"/>
      <w:lvlJc w:val="left"/>
      <w:pPr>
        <w:ind w:left="6941" w:hanging="360"/>
      </w:pPr>
      <w:rPr>
        <w:rFonts w:hint="default"/>
        <w:lang w:val="en-US" w:eastAsia="en-US" w:bidi="ar-SA"/>
      </w:rPr>
    </w:lvl>
    <w:lvl w:ilvl="7" w:tplc="EEE8CDE4">
      <w:numFmt w:val="bullet"/>
      <w:lvlText w:val="•"/>
      <w:lvlJc w:val="left"/>
      <w:pPr>
        <w:ind w:left="7897" w:hanging="360"/>
      </w:pPr>
      <w:rPr>
        <w:rFonts w:hint="default"/>
        <w:lang w:val="en-US" w:eastAsia="en-US" w:bidi="ar-SA"/>
      </w:rPr>
    </w:lvl>
    <w:lvl w:ilvl="8" w:tplc="1E82E496">
      <w:numFmt w:val="bullet"/>
      <w:lvlText w:val="•"/>
      <w:lvlJc w:val="left"/>
      <w:pPr>
        <w:ind w:left="8853" w:hanging="360"/>
      </w:pPr>
      <w:rPr>
        <w:rFonts w:hint="default"/>
        <w:lang w:val="en-US" w:eastAsia="en-US" w:bidi="ar-SA"/>
      </w:rPr>
    </w:lvl>
  </w:abstractNum>
  <w:abstractNum w:abstractNumId="250">
    <w:nsid w:val="7D5215DA"/>
    <w:multiLevelType w:val="hybridMultilevel"/>
    <w:tmpl w:val="F9ACDE5E"/>
    <w:lvl w:ilvl="0" w:tplc="6C3228C2">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0C86D434">
      <w:numFmt w:val="bullet"/>
      <w:lvlText w:val="•"/>
      <w:lvlJc w:val="left"/>
      <w:pPr>
        <w:ind w:left="3020" w:hanging="360"/>
      </w:pPr>
      <w:rPr>
        <w:rFonts w:hint="default"/>
        <w:lang w:val="en-US" w:eastAsia="en-US" w:bidi="ar-SA"/>
      </w:rPr>
    </w:lvl>
    <w:lvl w:ilvl="2" w:tplc="83E08A56">
      <w:numFmt w:val="bullet"/>
      <w:lvlText w:val="•"/>
      <w:lvlJc w:val="left"/>
      <w:pPr>
        <w:ind w:left="3881" w:hanging="360"/>
      </w:pPr>
      <w:rPr>
        <w:rFonts w:hint="default"/>
        <w:lang w:val="en-US" w:eastAsia="en-US" w:bidi="ar-SA"/>
      </w:rPr>
    </w:lvl>
    <w:lvl w:ilvl="3" w:tplc="90967068">
      <w:numFmt w:val="bullet"/>
      <w:lvlText w:val="•"/>
      <w:lvlJc w:val="left"/>
      <w:pPr>
        <w:ind w:left="4741" w:hanging="360"/>
      </w:pPr>
      <w:rPr>
        <w:rFonts w:hint="default"/>
        <w:lang w:val="en-US" w:eastAsia="en-US" w:bidi="ar-SA"/>
      </w:rPr>
    </w:lvl>
    <w:lvl w:ilvl="4" w:tplc="BFFA53E4">
      <w:numFmt w:val="bullet"/>
      <w:lvlText w:val="•"/>
      <w:lvlJc w:val="left"/>
      <w:pPr>
        <w:ind w:left="5602" w:hanging="360"/>
      </w:pPr>
      <w:rPr>
        <w:rFonts w:hint="default"/>
        <w:lang w:val="en-US" w:eastAsia="en-US" w:bidi="ar-SA"/>
      </w:rPr>
    </w:lvl>
    <w:lvl w:ilvl="5" w:tplc="E2BA9BEA">
      <w:numFmt w:val="bullet"/>
      <w:lvlText w:val="•"/>
      <w:lvlJc w:val="left"/>
      <w:pPr>
        <w:ind w:left="6463" w:hanging="360"/>
      </w:pPr>
      <w:rPr>
        <w:rFonts w:hint="default"/>
        <w:lang w:val="en-US" w:eastAsia="en-US" w:bidi="ar-SA"/>
      </w:rPr>
    </w:lvl>
    <w:lvl w:ilvl="6" w:tplc="F8B4B908">
      <w:numFmt w:val="bullet"/>
      <w:lvlText w:val="•"/>
      <w:lvlJc w:val="left"/>
      <w:pPr>
        <w:ind w:left="7323" w:hanging="360"/>
      </w:pPr>
      <w:rPr>
        <w:rFonts w:hint="default"/>
        <w:lang w:val="en-US" w:eastAsia="en-US" w:bidi="ar-SA"/>
      </w:rPr>
    </w:lvl>
    <w:lvl w:ilvl="7" w:tplc="FDBA6D7E">
      <w:numFmt w:val="bullet"/>
      <w:lvlText w:val="•"/>
      <w:lvlJc w:val="left"/>
      <w:pPr>
        <w:ind w:left="8184" w:hanging="360"/>
      </w:pPr>
      <w:rPr>
        <w:rFonts w:hint="default"/>
        <w:lang w:val="en-US" w:eastAsia="en-US" w:bidi="ar-SA"/>
      </w:rPr>
    </w:lvl>
    <w:lvl w:ilvl="8" w:tplc="0EDED44A">
      <w:numFmt w:val="bullet"/>
      <w:lvlText w:val="•"/>
      <w:lvlJc w:val="left"/>
      <w:pPr>
        <w:ind w:left="9045" w:hanging="360"/>
      </w:pPr>
      <w:rPr>
        <w:rFonts w:hint="default"/>
        <w:lang w:val="en-US" w:eastAsia="en-US" w:bidi="ar-SA"/>
      </w:rPr>
    </w:lvl>
  </w:abstractNum>
  <w:abstractNum w:abstractNumId="251">
    <w:nsid w:val="7E805BB5"/>
    <w:multiLevelType w:val="hybridMultilevel"/>
    <w:tmpl w:val="03006828"/>
    <w:lvl w:ilvl="0" w:tplc="23FCFBE2">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C002887A">
      <w:numFmt w:val="bullet"/>
      <w:lvlText w:val="•"/>
      <w:lvlJc w:val="left"/>
      <w:pPr>
        <w:ind w:left="3020" w:hanging="360"/>
      </w:pPr>
      <w:rPr>
        <w:rFonts w:hint="default"/>
        <w:lang w:val="en-US" w:eastAsia="en-US" w:bidi="ar-SA"/>
      </w:rPr>
    </w:lvl>
    <w:lvl w:ilvl="2" w:tplc="1336501C">
      <w:numFmt w:val="bullet"/>
      <w:lvlText w:val="•"/>
      <w:lvlJc w:val="left"/>
      <w:pPr>
        <w:ind w:left="3881" w:hanging="360"/>
      </w:pPr>
      <w:rPr>
        <w:rFonts w:hint="default"/>
        <w:lang w:val="en-US" w:eastAsia="en-US" w:bidi="ar-SA"/>
      </w:rPr>
    </w:lvl>
    <w:lvl w:ilvl="3" w:tplc="9DE610F0">
      <w:numFmt w:val="bullet"/>
      <w:lvlText w:val="•"/>
      <w:lvlJc w:val="left"/>
      <w:pPr>
        <w:ind w:left="4741" w:hanging="360"/>
      </w:pPr>
      <w:rPr>
        <w:rFonts w:hint="default"/>
        <w:lang w:val="en-US" w:eastAsia="en-US" w:bidi="ar-SA"/>
      </w:rPr>
    </w:lvl>
    <w:lvl w:ilvl="4" w:tplc="2884AF5E">
      <w:numFmt w:val="bullet"/>
      <w:lvlText w:val="•"/>
      <w:lvlJc w:val="left"/>
      <w:pPr>
        <w:ind w:left="5602" w:hanging="360"/>
      </w:pPr>
      <w:rPr>
        <w:rFonts w:hint="default"/>
        <w:lang w:val="en-US" w:eastAsia="en-US" w:bidi="ar-SA"/>
      </w:rPr>
    </w:lvl>
    <w:lvl w:ilvl="5" w:tplc="227C3B2C">
      <w:numFmt w:val="bullet"/>
      <w:lvlText w:val="•"/>
      <w:lvlJc w:val="left"/>
      <w:pPr>
        <w:ind w:left="6463" w:hanging="360"/>
      </w:pPr>
      <w:rPr>
        <w:rFonts w:hint="default"/>
        <w:lang w:val="en-US" w:eastAsia="en-US" w:bidi="ar-SA"/>
      </w:rPr>
    </w:lvl>
    <w:lvl w:ilvl="6" w:tplc="8FAE9660">
      <w:numFmt w:val="bullet"/>
      <w:lvlText w:val="•"/>
      <w:lvlJc w:val="left"/>
      <w:pPr>
        <w:ind w:left="7323" w:hanging="360"/>
      </w:pPr>
      <w:rPr>
        <w:rFonts w:hint="default"/>
        <w:lang w:val="en-US" w:eastAsia="en-US" w:bidi="ar-SA"/>
      </w:rPr>
    </w:lvl>
    <w:lvl w:ilvl="7" w:tplc="62DE7EBC">
      <w:numFmt w:val="bullet"/>
      <w:lvlText w:val="•"/>
      <w:lvlJc w:val="left"/>
      <w:pPr>
        <w:ind w:left="8184" w:hanging="360"/>
      </w:pPr>
      <w:rPr>
        <w:rFonts w:hint="default"/>
        <w:lang w:val="en-US" w:eastAsia="en-US" w:bidi="ar-SA"/>
      </w:rPr>
    </w:lvl>
    <w:lvl w:ilvl="8" w:tplc="8AFC6BA2">
      <w:numFmt w:val="bullet"/>
      <w:lvlText w:val="•"/>
      <w:lvlJc w:val="left"/>
      <w:pPr>
        <w:ind w:left="9045" w:hanging="360"/>
      </w:pPr>
      <w:rPr>
        <w:rFonts w:hint="default"/>
        <w:lang w:val="en-US" w:eastAsia="en-US" w:bidi="ar-SA"/>
      </w:rPr>
    </w:lvl>
  </w:abstractNum>
  <w:abstractNum w:abstractNumId="252">
    <w:nsid w:val="7EDF09D5"/>
    <w:multiLevelType w:val="hybridMultilevel"/>
    <w:tmpl w:val="D4A20BC6"/>
    <w:lvl w:ilvl="0" w:tplc="F7A8A5C4">
      <w:start w:val="1"/>
      <w:numFmt w:val="decimal"/>
      <w:lvlText w:val="%1."/>
      <w:lvlJc w:val="left"/>
      <w:pPr>
        <w:ind w:left="1680" w:hanging="240"/>
      </w:pPr>
      <w:rPr>
        <w:rFonts w:ascii="Times New Roman" w:eastAsia="Times New Roman" w:hAnsi="Times New Roman" w:cs="Times New Roman" w:hint="default"/>
        <w:w w:val="97"/>
        <w:sz w:val="24"/>
        <w:szCs w:val="24"/>
        <w:lang w:val="en-US" w:eastAsia="en-US" w:bidi="ar-SA"/>
      </w:rPr>
    </w:lvl>
    <w:lvl w:ilvl="1" w:tplc="D9180D06">
      <w:numFmt w:val="bullet"/>
      <w:lvlText w:val="•"/>
      <w:lvlJc w:val="left"/>
      <w:pPr>
        <w:ind w:left="2588" w:hanging="240"/>
      </w:pPr>
      <w:rPr>
        <w:rFonts w:hint="default"/>
        <w:lang w:val="en-US" w:eastAsia="en-US" w:bidi="ar-SA"/>
      </w:rPr>
    </w:lvl>
    <w:lvl w:ilvl="2" w:tplc="F1F4E0EE">
      <w:numFmt w:val="bullet"/>
      <w:lvlText w:val="•"/>
      <w:lvlJc w:val="left"/>
      <w:pPr>
        <w:ind w:left="3497" w:hanging="240"/>
      </w:pPr>
      <w:rPr>
        <w:rFonts w:hint="default"/>
        <w:lang w:val="en-US" w:eastAsia="en-US" w:bidi="ar-SA"/>
      </w:rPr>
    </w:lvl>
    <w:lvl w:ilvl="3" w:tplc="8FE01BAA">
      <w:numFmt w:val="bullet"/>
      <w:lvlText w:val="•"/>
      <w:lvlJc w:val="left"/>
      <w:pPr>
        <w:ind w:left="4405" w:hanging="240"/>
      </w:pPr>
      <w:rPr>
        <w:rFonts w:hint="default"/>
        <w:lang w:val="en-US" w:eastAsia="en-US" w:bidi="ar-SA"/>
      </w:rPr>
    </w:lvl>
    <w:lvl w:ilvl="4" w:tplc="AE9AD8CE">
      <w:numFmt w:val="bullet"/>
      <w:lvlText w:val="•"/>
      <w:lvlJc w:val="left"/>
      <w:pPr>
        <w:ind w:left="5314" w:hanging="240"/>
      </w:pPr>
      <w:rPr>
        <w:rFonts w:hint="default"/>
        <w:lang w:val="en-US" w:eastAsia="en-US" w:bidi="ar-SA"/>
      </w:rPr>
    </w:lvl>
    <w:lvl w:ilvl="5" w:tplc="0E1C9ED2">
      <w:numFmt w:val="bullet"/>
      <w:lvlText w:val="•"/>
      <w:lvlJc w:val="left"/>
      <w:pPr>
        <w:ind w:left="6223" w:hanging="240"/>
      </w:pPr>
      <w:rPr>
        <w:rFonts w:hint="default"/>
        <w:lang w:val="en-US" w:eastAsia="en-US" w:bidi="ar-SA"/>
      </w:rPr>
    </w:lvl>
    <w:lvl w:ilvl="6" w:tplc="4630FB98">
      <w:numFmt w:val="bullet"/>
      <w:lvlText w:val="•"/>
      <w:lvlJc w:val="left"/>
      <w:pPr>
        <w:ind w:left="7131" w:hanging="240"/>
      </w:pPr>
      <w:rPr>
        <w:rFonts w:hint="default"/>
        <w:lang w:val="en-US" w:eastAsia="en-US" w:bidi="ar-SA"/>
      </w:rPr>
    </w:lvl>
    <w:lvl w:ilvl="7" w:tplc="96C46B26">
      <w:numFmt w:val="bullet"/>
      <w:lvlText w:val="•"/>
      <w:lvlJc w:val="left"/>
      <w:pPr>
        <w:ind w:left="8040" w:hanging="240"/>
      </w:pPr>
      <w:rPr>
        <w:rFonts w:hint="default"/>
        <w:lang w:val="en-US" w:eastAsia="en-US" w:bidi="ar-SA"/>
      </w:rPr>
    </w:lvl>
    <w:lvl w:ilvl="8" w:tplc="063EB60A">
      <w:numFmt w:val="bullet"/>
      <w:lvlText w:val="•"/>
      <w:lvlJc w:val="left"/>
      <w:pPr>
        <w:ind w:left="8949" w:hanging="240"/>
      </w:pPr>
      <w:rPr>
        <w:rFonts w:hint="default"/>
        <w:lang w:val="en-US" w:eastAsia="en-US" w:bidi="ar-SA"/>
      </w:rPr>
    </w:lvl>
  </w:abstractNum>
  <w:abstractNum w:abstractNumId="253">
    <w:nsid w:val="7EE73CA9"/>
    <w:multiLevelType w:val="hybridMultilevel"/>
    <w:tmpl w:val="AA506990"/>
    <w:lvl w:ilvl="0" w:tplc="3392B904">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71E03C66">
      <w:numFmt w:val="bullet"/>
      <w:lvlText w:val="•"/>
      <w:lvlJc w:val="left"/>
      <w:pPr>
        <w:ind w:left="3020" w:hanging="360"/>
      </w:pPr>
      <w:rPr>
        <w:rFonts w:hint="default"/>
        <w:lang w:val="en-US" w:eastAsia="en-US" w:bidi="ar-SA"/>
      </w:rPr>
    </w:lvl>
    <w:lvl w:ilvl="2" w:tplc="A51C94B2">
      <w:numFmt w:val="bullet"/>
      <w:lvlText w:val="•"/>
      <w:lvlJc w:val="left"/>
      <w:pPr>
        <w:ind w:left="3881" w:hanging="360"/>
      </w:pPr>
      <w:rPr>
        <w:rFonts w:hint="default"/>
        <w:lang w:val="en-US" w:eastAsia="en-US" w:bidi="ar-SA"/>
      </w:rPr>
    </w:lvl>
    <w:lvl w:ilvl="3" w:tplc="D9DA3646">
      <w:numFmt w:val="bullet"/>
      <w:lvlText w:val="•"/>
      <w:lvlJc w:val="left"/>
      <w:pPr>
        <w:ind w:left="4741" w:hanging="360"/>
      </w:pPr>
      <w:rPr>
        <w:rFonts w:hint="default"/>
        <w:lang w:val="en-US" w:eastAsia="en-US" w:bidi="ar-SA"/>
      </w:rPr>
    </w:lvl>
    <w:lvl w:ilvl="4" w:tplc="8746F808">
      <w:numFmt w:val="bullet"/>
      <w:lvlText w:val="•"/>
      <w:lvlJc w:val="left"/>
      <w:pPr>
        <w:ind w:left="5602" w:hanging="360"/>
      </w:pPr>
      <w:rPr>
        <w:rFonts w:hint="default"/>
        <w:lang w:val="en-US" w:eastAsia="en-US" w:bidi="ar-SA"/>
      </w:rPr>
    </w:lvl>
    <w:lvl w:ilvl="5" w:tplc="DCDEF458">
      <w:numFmt w:val="bullet"/>
      <w:lvlText w:val="•"/>
      <w:lvlJc w:val="left"/>
      <w:pPr>
        <w:ind w:left="6463" w:hanging="360"/>
      </w:pPr>
      <w:rPr>
        <w:rFonts w:hint="default"/>
        <w:lang w:val="en-US" w:eastAsia="en-US" w:bidi="ar-SA"/>
      </w:rPr>
    </w:lvl>
    <w:lvl w:ilvl="6" w:tplc="9DBCE64E">
      <w:numFmt w:val="bullet"/>
      <w:lvlText w:val="•"/>
      <w:lvlJc w:val="left"/>
      <w:pPr>
        <w:ind w:left="7323" w:hanging="360"/>
      </w:pPr>
      <w:rPr>
        <w:rFonts w:hint="default"/>
        <w:lang w:val="en-US" w:eastAsia="en-US" w:bidi="ar-SA"/>
      </w:rPr>
    </w:lvl>
    <w:lvl w:ilvl="7" w:tplc="EC2AC84C">
      <w:numFmt w:val="bullet"/>
      <w:lvlText w:val="•"/>
      <w:lvlJc w:val="left"/>
      <w:pPr>
        <w:ind w:left="8184" w:hanging="360"/>
      </w:pPr>
      <w:rPr>
        <w:rFonts w:hint="default"/>
        <w:lang w:val="en-US" w:eastAsia="en-US" w:bidi="ar-SA"/>
      </w:rPr>
    </w:lvl>
    <w:lvl w:ilvl="8" w:tplc="B3901A64">
      <w:numFmt w:val="bullet"/>
      <w:lvlText w:val="•"/>
      <w:lvlJc w:val="left"/>
      <w:pPr>
        <w:ind w:left="9045" w:hanging="360"/>
      </w:pPr>
      <w:rPr>
        <w:rFonts w:hint="default"/>
        <w:lang w:val="en-US" w:eastAsia="en-US" w:bidi="ar-SA"/>
      </w:rPr>
    </w:lvl>
  </w:abstractNum>
  <w:abstractNum w:abstractNumId="254">
    <w:nsid w:val="7F344775"/>
    <w:multiLevelType w:val="hybridMultilevel"/>
    <w:tmpl w:val="43408332"/>
    <w:lvl w:ilvl="0" w:tplc="9D149002">
      <w:start w:val="1"/>
      <w:numFmt w:val="decimal"/>
      <w:lvlText w:val="%1."/>
      <w:lvlJc w:val="left"/>
      <w:pPr>
        <w:ind w:left="2160" w:hanging="360"/>
      </w:pPr>
      <w:rPr>
        <w:rFonts w:ascii="Times New Roman" w:eastAsia="Times New Roman" w:hAnsi="Times New Roman" w:cs="Times New Roman" w:hint="default"/>
        <w:w w:val="97"/>
        <w:sz w:val="24"/>
        <w:szCs w:val="24"/>
        <w:lang w:val="en-US" w:eastAsia="en-US" w:bidi="ar-SA"/>
      </w:rPr>
    </w:lvl>
    <w:lvl w:ilvl="1" w:tplc="2B4EB330">
      <w:numFmt w:val="bullet"/>
      <w:lvlText w:val="•"/>
      <w:lvlJc w:val="left"/>
      <w:pPr>
        <w:ind w:left="3020" w:hanging="360"/>
      </w:pPr>
      <w:rPr>
        <w:rFonts w:hint="default"/>
        <w:lang w:val="en-US" w:eastAsia="en-US" w:bidi="ar-SA"/>
      </w:rPr>
    </w:lvl>
    <w:lvl w:ilvl="2" w:tplc="DCC03AB4">
      <w:numFmt w:val="bullet"/>
      <w:lvlText w:val="•"/>
      <w:lvlJc w:val="left"/>
      <w:pPr>
        <w:ind w:left="3881" w:hanging="360"/>
      </w:pPr>
      <w:rPr>
        <w:rFonts w:hint="default"/>
        <w:lang w:val="en-US" w:eastAsia="en-US" w:bidi="ar-SA"/>
      </w:rPr>
    </w:lvl>
    <w:lvl w:ilvl="3" w:tplc="721029A0">
      <w:numFmt w:val="bullet"/>
      <w:lvlText w:val="•"/>
      <w:lvlJc w:val="left"/>
      <w:pPr>
        <w:ind w:left="4741" w:hanging="360"/>
      </w:pPr>
      <w:rPr>
        <w:rFonts w:hint="default"/>
        <w:lang w:val="en-US" w:eastAsia="en-US" w:bidi="ar-SA"/>
      </w:rPr>
    </w:lvl>
    <w:lvl w:ilvl="4" w:tplc="2BFCA816">
      <w:numFmt w:val="bullet"/>
      <w:lvlText w:val="•"/>
      <w:lvlJc w:val="left"/>
      <w:pPr>
        <w:ind w:left="5602" w:hanging="360"/>
      </w:pPr>
      <w:rPr>
        <w:rFonts w:hint="default"/>
        <w:lang w:val="en-US" w:eastAsia="en-US" w:bidi="ar-SA"/>
      </w:rPr>
    </w:lvl>
    <w:lvl w:ilvl="5" w:tplc="E578CB72">
      <w:numFmt w:val="bullet"/>
      <w:lvlText w:val="•"/>
      <w:lvlJc w:val="left"/>
      <w:pPr>
        <w:ind w:left="6463" w:hanging="360"/>
      </w:pPr>
      <w:rPr>
        <w:rFonts w:hint="default"/>
        <w:lang w:val="en-US" w:eastAsia="en-US" w:bidi="ar-SA"/>
      </w:rPr>
    </w:lvl>
    <w:lvl w:ilvl="6" w:tplc="7EC00CEA">
      <w:numFmt w:val="bullet"/>
      <w:lvlText w:val="•"/>
      <w:lvlJc w:val="left"/>
      <w:pPr>
        <w:ind w:left="7323" w:hanging="360"/>
      </w:pPr>
      <w:rPr>
        <w:rFonts w:hint="default"/>
        <w:lang w:val="en-US" w:eastAsia="en-US" w:bidi="ar-SA"/>
      </w:rPr>
    </w:lvl>
    <w:lvl w:ilvl="7" w:tplc="CE8665B0">
      <w:numFmt w:val="bullet"/>
      <w:lvlText w:val="•"/>
      <w:lvlJc w:val="left"/>
      <w:pPr>
        <w:ind w:left="8184" w:hanging="360"/>
      </w:pPr>
      <w:rPr>
        <w:rFonts w:hint="default"/>
        <w:lang w:val="en-US" w:eastAsia="en-US" w:bidi="ar-SA"/>
      </w:rPr>
    </w:lvl>
    <w:lvl w:ilvl="8" w:tplc="6A14FE02">
      <w:numFmt w:val="bullet"/>
      <w:lvlText w:val="•"/>
      <w:lvlJc w:val="left"/>
      <w:pPr>
        <w:ind w:left="9045" w:hanging="360"/>
      </w:pPr>
      <w:rPr>
        <w:rFonts w:hint="default"/>
        <w:lang w:val="en-US" w:eastAsia="en-US" w:bidi="ar-SA"/>
      </w:rPr>
    </w:lvl>
  </w:abstractNum>
  <w:abstractNum w:abstractNumId="255">
    <w:nsid w:val="7F355DC9"/>
    <w:multiLevelType w:val="hybridMultilevel"/>
    <w:tmpl w:val="70968508"/>
    <w:lvl w:ilvl="0" w:tplc="0EEE0C74">
      <w:start w:val="1"/>
      <w:numFmt w:val="decimal"/>
      <w:lvlText w:val="%1."/>
      <w:lvlJc w:val="left"/>
      <w:pPr>
        <w:ind w:left="1680" w:hanging="240"/>
      </w:pPr>
      <w:rPr>
        <w:rFonts w:ascii="Times New Roman" w:eastAsia="Times New Roman" w:hAnsi="Times New Roman" w:cs="Times New Roman" w:hint="default"/>
        <w:w w:val="97"/>
        <w:sz w:val="24"/>
        <w:szCs w:val="24"/>
        <w:lang w:val="en-US" w:eastAsia="en-US" w:bidi="ar-SA"/>
      </w:rPr>
    </w:lvl>
    <w:lvl w:ilvl="1" w:tplc="0B5C1016">
      <w:numFmt w:val="bullet"/>
      <w:lvlText w:val="•"/>
      <w:lvlJc w:val="left"/>
      <w:pPr>
        <w:ind w:left="2588" w:hanging="240"/>
      </w:pPr>
      <w:rPr>
        <w:rFonts w:hint="default"/>
        <w:lang w:val="en-US" w:eastAsia="en-US" w:bidi="ar-SA"/>
      </w:rPr>
    </w:lvl>
    <w:lvl w:ilvl="2" w:tplc="78443F5E">
      <w:numFmt w:val="bullet"/>
      <w:lvlText w:val="•"/>
      <w:lvlJc w:val="left"/>
      <w:pPr>
        <w:ind w:left="3497" w:hanging="240"/>
      </w:pPr>
      <w:rPr>
        <w:rFonts w:hint="default"/>
        <w:lang w:val="en-US" w:eastAsia="en-US" w:bidi="ar-SA"/>
      </w:rPr>
    </w:lvl>
    <w:lvl w:ilvl="3" w:tplc="8B1AD7A0">
      <w:numFmt w:val="bullet"/>
      <w:lvlText w:val="•"/>
      <w:lvlJc w:val="left"/>
      <w:pPr>
        <w:ind w:left="4405" w:hanging="240"/>
      </w:pPr>
      <w:rPr>
        <w:rFonts w:hint="default"/>
        <w:lang w:val="en-US" w:eastAsia="en-US" w:bidi="ar-SA"/>
      </w:rPr>
    </w:lvl>
    <w:lvl w:ilvl="4" w:tplc="CE8C7660">
      <w:numFmt w:val="bullet"/>
      <w:lvlText w:val="•"/>
      <w:lvlJc w:val="left"/>
      <w:pPr>
        <w:ind w:left="5314" w:hanging="240"/>
      </w:pPr>
      <w:rPr>
        <w:rFonts w:hint="default"/>
        <w:lang w:val="en-US" w:eastAsia="en-US" w:bidi="ar-SA"/>
      </w:rPr>
    </w:lvl>
    <w:lvl w:ilvl="5" w:tplc="A51E11D6">
      <w:numFmt w:val="bullet"/>
      <w:lvlText w:val="•"/>
      <w:lvlJc w:val="left"/>
      <w:pPr>
        <w:ind w:left="6223" w:hanging="240"/>
      </w:pPr>
      <w:rPr>
        <w:rFonts w:hint="default"/>
        <w:lang w:val="en-US" w:eastAsia="en-US" w:bidi="ar-SA"/>
      </w:rPr>
    </w:lvl>
    <w:lvl w:ilvl="6" w:tplc="8E70EAFE">
      <w:numFmt w:val="bullet"/>
      <w:lvlText w:val="•"/>
      <w:lvlJc w:val="left"/>
      <w:pPr>
        <w:ind w:left="7131" w:hanging="240"/>
      </w:pPr>
      <w:rPr>
        <w:rFonts w:hint="default"/>
        <w:lang w:val="en-US" w:eastAsia="en-US" w:bidi="ar-SA"/>
      </w:rPr>
    </w:lvl>
    <w:lvl w:ilvl="7" w:tplc="905471EA">
      <w:numFmt w:val="bullet"/>
      <w:lvlText w:val="•"/>
      <w:lvlJc w:val="left"/>
      <w:pPr>
        <w:ind w:left="8040" w:hanging="240"/>
      </w:pPr>
      <w:rPr>
        <w:rFonts w:hint="default"/>
        <w:lang w:val="en-US" w:eastAsia="en-US" w:bidi="ar-SA"/>
      </w:rPr>
    </w:lvl>
    <w:lvl w:ilvl="8" w:tplc="862474F2">
      <w:numFmt w:val="bullet"/>
      <w:lvlText w:val="•"/>
      <w:lvlJc w:val="left"/>
      <w:pPr>
        <w:ind w:left="8949" w:hanging="240"/>
      </w:pPr>
      <w:rPr>
        <w:rFonts w:hint="default"/>
        <w:lang w:val="en-US" w:eastAsia="en-US" w:bidi="ar-SA"/>
      </w:rPr>
    </w:lvl>
  </w:abstractNum>
  <w:abstractNum w:abstractNumId="256">
    <w:nsid w:val="7FDB3FB8"/>
    <w:multiLevelType w:val="hybridMultilevel"/>
    <w:tmpl w:val="65700E62"/>
    <w:lvl w:ilvl="0" w:tplc="02B8BAD8">
      <w:start w:val="1"/>
      <w:numFmt w:val="decimal"/>
      <w:lvlText w:val="%1."/>
      <w:lvlJc w:val="left"/>
      <w:pPr>
        <w:ind w:left="1680" w:hanging="240"/>
      </w:pPr>
      <w:rPr>
        <w:rFonts w:ascii="Times New Roman" w:eastAsia="Times New Roman" w:hAnsi="Times New Roman" w:cs="Times New Roman" w:hint="default"/>
        <w:w w:val="97"/>
        <w:sz w:val="24"/>
        <w:szCs w:val="24"/>
        <w:lang w:val="en-US" w:eastAsia="en-US" w:bidi="ar-SA"/>
      </w:rPr>
    </w:lvl>
    <w:lvl w:ilvl="1" w:tplc="7FAC91A8">
      <w:numFmt w:val="bullet"/>
      <w:lvlText w:val="•"/>
      <w:lvlJc w:val="left"/>
      <w:pPr>
        <w:ind w:left="2588" w:hanging="240"/>
      </w:pPr>
      <w:rPr>
        <w:rFonts w:hint="default"/>
        <w:lang w:val="en-US" w:eastAsia="en-US" w:bidi="ar-SA"/>
      </w:rPr>
    </w:lvl>
    <w:lvl w:ilvl="2" w:tplc="3F502CB6">
      <w:numFmt w:val="bullet"/>
      <w:lvlText w:val="•"/>
      <w:lvlJc w:val="left"/>
      <w:pPr>
        <w:ind w:left="3497" w:hanging="240"/>
      </w:pPr>
      <w:rPr>
        <w:rFonts w:hint="default"/>
        <w:lang w:val="en-US" w:eastAsia="en-US" w:bidi="ar-SA"/>
      </w:rPr>
    </w:lvl>
    <w:lvl w:ilvl="3" w:tplc="9A58C15E">
      <w:numFmt w:val="bullet"/>
      <w:lvlText w:val="•"/>
      <w:lvlJc w:val="left"/>
      <w:pPr>
        <w:ind w:left="4405" w:hanging="240"/>
      </w:pPr>
      <w:rPr>
        <w:rFonts w:hint="default"/>
        <w:lang w:val="en-US" w:eastAsia="en-US" w:bidi="ar-SA"/>
      </w:rPr>
    </w:lvl>
    <w:lvl w:ilvl="4" w:tplc="DA22FBDA">
      <w:numFmt w:val="bullet"/>
      <w:lvlText w:val="•"/>
      <w:lvlJc w:val="left"/>
      <w:pPr>
        <w:ind w:left="5314" w:hanging="240"/>
      </w:pPr>
      <w:rPr>
        <w:rFonts w:hint="default"/>
        <w:lang w:val="en-US" w:eastAsia="en-US" w:bidi="ar-SA"/>
      </w:rPr>
    </w:lvl>
    <w:lvl w:ilvl="5" w:tplc="61463910">
      <w:numFmt w:val="bullet"/>
      <w:lvlText w:val="•"/>
      <w:lvlJc w:val="left"/>
      <w:pPr>
        <w:ind w:left="6223" w:hanging="240"/>
      </w:pPr>
      <w:rPr>
        <w:rFonts w:hint="default"/>
        <w:lang w:val="en-US" w:eastAsia="en-US" w:bidi="ar-SA"/>
      </w:rPr>
    </w:lvl>
    <w:lvl w:ilvl="6" w:tplc="8D849F4E">
      <w:numFmt w:val="bullet"/>
      <w:lvlText w:val="•"/>
      <w:lvlJc w:val="left"/>
      <w:pPr>
        <w:ind w:left="7131" w:hanging="240"/>
      </w:pPr>
      <w:rPr>
        <w:rFonts w:hint="default"/>
        <w:lang w:val="en-US" w:eastAsia="en-US" w:bidi="ar-SA"/>
      </w:rPr>
    </w:lvl>
    <w:lvl w:ilvl="7" w:tplc="23F48B30">
      <w:numFmt w:val="bullet"/>
      <w:lvlText w:val="•"/>
      <w:lvlJc w:val="left"/>
      <w:pPr>
        <w:ind w:left="8040" w:hanging="240"/>
      </w:pPr>
      <w:rPr>
        <w:rFonts w:hint="default"/>
        <w:lang w:val="en-US" w:eastAsia="en-US" w:bidi="ar-SA"/>
      </w:rPr>
    </w:lvl>
    <w:lvl w:ilvl="8" w:tplc="29CE1986">
      <w:numFmt w:val="bullet"/>
      <w:lvlText w:val="•"/>
      <w:lvlJc w:val="left"/>
      <w:pPr>
        <w:ind w:left="8949" w:hanging="240"/>
      </w:pPr>
      <w:rPr>
        <w:rFonts w:hint="default"/>
        <w:lang w:val="en-US" w:eastAsia="en-US" w:bidi="ar-SA"/>
      </w:rPr>
    </w:lvl>
  </w:abstractNum>
  <w:num w:numId="1">
    <w:abstractNumId w:val="19"/>
  </w:num>
  <w:num w:numId="2">
    <w:abstractNumId w:val="55"/>
  </w:num>
  <w:num w:numId="3">
    <w:abstractNumId w:val="101"/>
  </w:num>
  <w:num w:numId="4">
    <w:abstractNumId w:val="151"/>
  </w:num>
  <w:num w:numId="5">
    <w:abstractNumId w:val="175"/>
  </w:num>
  <w:num w:numId="6">
    <w:abstractNumId w:val="20"/>
  </w:num>
  <w:num w:numId="7">
    <w:abstractNumId w:val="188"/>
  </w:num>
  <w:num w:numId="8">
    <w:abstractNumId w:val="216"/>
  </w:num>
  <w:num w:numId="9">
    <w:abstractNumId w:val="125"/>
  </w:num>
  <w:num w:numId="10">
    <w:abstractNumId w:val="192"/>
  </w:num>
  <w:num w:numId="11">
    <w:abstractNumId w:val="35"/>
  </w:num>
  <w:num w:numId="12">
    <w:abstractNumId w:val="4"/>
  </w:num>
  <w:num w:numId="13">
    <w:abstractNumId w:val="117"/>
  </w:num>
  <w:num w:numId="14">
    <w:abstractNumId w:val="232"/>
  </w:num>
  <w:num w:numId="15">
    <w:abstractNumId w:val="1"/>
  </w:num>
  <w:num w:numId="16">
    <w:abstractNumId w:val="118"/>
  </w:num>
  <w:num w:numId="17">
    <w:abstractNumId w:val="61"/>
  </w:num>
  <w:num w:numId="18">
    <w:abstractNumId w:val="244"/>
  </w:num>
  <w:num w:numId="19">
    <w:abstractNumId w:val="141"/>
  </w:num>
  <w:num w:numId="20">
    <w:abstractNumId w:val="199"/>
  </w:num>
  <w:num w:numId="21">
    <w:abstractNumId w:val="202"/>
  </w:num>
  <w:num w:numId="22">
    <w:abstractNumId w:val="104"/>
  </w:num>
  <w:num w:numId="23">
    <w:abstractNumId w:val="66"/>
  </w:num>
  <w:num w:numId="24">
    <w:abstractNumId w:val="69"/>
  </w:num>
  <w:num w:numId="25">
    <w:abstractNumId w:val="220"/>
  </w:num>
  <w:num w:numId="26">
    <w:abstractNumId w:val="111"/>
  </w:num>
  <w:num w:numId="27">
    <w:abstractNumId w:val="187"/>
  </w:num>
  <w:num w:numId="28">
    <w:abstractNumId w:val="129"/>
  </w:num>
  <w:num w:numId="29">
    <w:abstractNumId w:val="212"/>
  </w:num>
  <w:num w:numId="30">
    <w:abstractNumId w:val="121"/>
  </w:num>
  <w:num w:numId="31">
    <w:abstractNumId w:val="231"/>
  </w:num>
  <w:num w:numId="32">
    <w:abstractNumId w:val="38"/>
  </w:num>
  <w:num w:numId="33">
    <w:abstractNumId w:val="89"/>
  </w:num>
  <w:num w:numId="34">
    <w:abstractNumId w:val="144"/>
  </w:num>
  <w:num w:numId="35">
    <w:abstractNumId w:val="166"/>
  </w:num>
  <w:num w:numId="36">
    <w:abstractNumId w:val="169"/>
  </w:num>
  <w:num w:numId="37">
    <w:abstractNumId w:val="211"/>
  </w:num>
  <w:num w:numId="38">
    <w:abstractNumId w:val="52"/>
  </w:num>
  <w:num w:numId="39">
    <w:abstractNumId w:val="15"/>
  </w:num>
  <w:num w:numId="40">
    <w:abstractNumId w:val="95"/>
  </w:num>
  <w:num w:numId="41">
    <w:abstractNumId w:val="39"/>
  </w:num>
  <w:num w:numId="42">
    <w:abstractNumId w:val="179"/>
  </w:num>
  <w:num w:numId="43">
    <w:abstractNumId w:val="136"/>
  </w:num>
  <w:num w:numId="44">
    <w:abstractNumId w:val="161"/>
  </w:num>
  <w:num w:numId="45">
    <w:abstractNumId w:val="197"/>
  </w:num>
  <w:num w:numId="46">
    <w:abstractNumId w:val="190"/>
  </w:num>
  <w:num w:numId="47">
    <w:abstractNumId w:val="203"/>
  </w:num>
  <w:num w:numId="48">
    <w:abstractNumId w:val="6"/>
  </w:num>
  <w:num w:numId="49">
    <w:abstractNumId w:val="142"/>
  </w:num>
  <w:num w:numId="50">
    <w:abstractNumId w:val="159"/>
  </w:num>
  <w:num w:numId="51">
    <w:abstractNumId w:val="247"/>
  </w:num>
  <w:num w:numId="52">
    <w:abstractNumId w:val="218"/>
  </w:num>
  <w:num w:numId="53">
    <w:abstractNumId w:val="47"/>
  </w:num>
  <w:num w:numId="54">
    <w:abstractNumId w:val="77"/>
  </w:num>
  <w:num w:numId="55">
    <w:abstractNumId w:val="97"/>
  </w:num>
  <w:num w:numId="56">
    <w:abstractNumId w:val="252"/>
  </w:num>
  <w:num w:numId="57">
    <w:abstractNumId w:val="68"/>
  </w:num>
  <w:num w:numId="58">
    <w:abstractNumId w:val="100"/>
  </w:num>
  <w:num w:numId="59">
    <w:abstractNumId w:val="208"/>
  </w:num>
  <w:num w:numId="60">
    <w:abstractNumId w:val="75"/>
  </w:num>
  <w:num w:numId="61">
    <w:abstractNumId w:val="29"/>
  </w:num>
  <w:num w:numId="62">
    <w:abstractNumId w:val="62"/>
  </w:num>
  <w:num w:numId="63">
    <w:abstractNumId w:val="132"/>
  </w:num>
  <w:num w:numId="64">
    <w:abstractNumId w:val="24"/>
  </w:num>
  <w:num w:numId="65">
    <w:abstractNumId w:val="28"/>
  </w:num>
  <w:num w:numId="66">
    <w:abstractNumId w:val="88"/>
  </w:num>
  <w:num w:numId="67">
    <w:abstractNumId w:val="54"/>
  </w:num>
  <w:num w:numId="68">
    <w:abstractNumId w:val="32"/>
  </w:num>
  <w:num w:numId="69">
    <w:abstractNumId w:val="72"/>
  </w:num>
  <w:num w:numId="70">
    <w:abstractNumId w:val="178"/>
  </w:num>
  <w:num w:numId="71">
    <w:abstractNumId w:val="160"/>
  </w:num>
  <w:num w:numId="72">
    <w:abstractNumId w:val="9"/>
  </w:num>
  <w:num w:numId="73">
    <w:abstractNumId w:val="253"/>
  </w:num>
  <w:num w:numId="74">
    <w:abstractNumId w:val="214"/>
  </w:num>
  <w:num w:numId="75">
    <w:abstractNumId w:val="18"/>
  </w:num>
  <w:num w:numId="76">
    <w:abstractNumId w:val="13"/>
  </w:num>
  <w:num w:numId="77">
    <w:abstractNumId w:val="106"/>
  </w:num>
  <w:num w:numId="78">
    <w:abstractNumId w:val="249"/>
  </w:num>
  <w:num w:numId="79">
    <w:abstractNumId w:val="254"/>
  </w:num>
  <w:num w:numId="80">
    <w:abstractNumId w:val="50"/>
  </w:num>
  <w:num w:numId="81">
    <w:abstractNumId w:val="167"/>
  </w:num>
  <w:num w:numId="82">
    <w:abstractNumId w:val="239"/>
  </w:num>
  <w:num w:numId="83">
    <w:abstractNumId w:val="58"/>
  </w:num>
  <w:num w:numId="84">
    <w:abstractNumId w:val="7"/>
  </w:num>
  <w:num w:numId="85">
    <w:abstractNumId w:val="183"/>
  </w:num>
  <w:num w:numId="86">
    <w:abstractNumId w:val="164"/>
  </w:num>
  <w:num w:numId="87">
    <w:abstractNumId w:val="150"/>
  </w:num>
  <w:num w:numId="88">
    <w:abstractNumId w:val="56"/>
  </w:num>
  <w:num w:numId="89">
    <w:abstractNumId w:val="51"/>
  </w:num>
  <w:num w:numId="90">
    <w:abstractNumId w:val="196"/>
  </w:num>
  <w:num w:numId="91">
    <w:abstractNumId w:val="234"/>
  </w:num>
  <w:num w:numId="92">
    <w:abstractNumId w:val="74"/>
  </w:num>
  <w:num w:numId="93">
    <w:abstractNumId w:val="37"/>
  </w:num>
  <w:num w:numId="94">
    <w:abstractNumId w:val="82"/>
  </w:num>
  <w:num w:numId="95">
    <w:abstractNumId w:val="73"/>
  </w:num>
  <w:num w:numId="96">
    <w:abstractNumId w:val="205"/>
  </w:num>
  <w:num w:numId="97">
    <w:abstractNumId w:val="114"/>
  </w:num>
  <w:num w:numId="98">
    <w:abstractNumId w:val="16"/>
  </w:num>
  <w:num w:numId="99">
    <w:abstractNumId w:val="14"/>
  </w:num>
  <w:num w:numId="100">
    <w:abstractNumId w:val="78"/>
  </w:num>
  <w:num w:numId="101">
    <w:abstractNumId w:val="84"/>
  </w:num>
  <w:num w:numId="102">
    <w:abstractNumId w:val="46"/>
  </w:num>
  <w:num w:numId="103">
    <w:abstractNumId w:val="168"/>
  </w:num>
  <w:num w:numId="104">
    <w:abstractNumId w:val="126"/>
  </w:num>
  <w:num w:numId="105">
    <w:abstractNumId w:val="85"/>
  </w:num>
  <w:num w:numId="106">
    <w:abstractNumId w:val="17"/>
  </w:num>
  <w:num w:numId="107">
    <w:abstractNumId w:val="112"/>
  </w:num>
  <w:num w:numId="108">
    <w:abstractNumId w:val="123"/>
  </w:num>
  <w:num w:numId="109">
    <w:abstractNumId w:val="135"/>
  </w:num>
  <w:num w:numId="110">
    <w:abstractNumId w:val="45"/>
  </w:num>
  <w:num w:numId="111">
    <w:abstractNumId w:val="122"/>
  </w:num>
  <w:num w:numId="112">
    <w:abstractNumId w:val="65"/>
  </w:num>
  <w:num w:numId="113">
    <w:abstractNumId w:val="70"/>
  </w:num>
  <w:num w:numId="114">
    <w:abstractNumId w:val="108"/>
  </w:num>
  <w:num w:numId="115">
    <w:abstractNumId w:val="163"/>
  </w:num>
  <w:num w:numId="116">
    <w:abstractNumId w:val="59"/>
  </w:num>
  <w:num w:numId="117">
    <w:abstractNumId w:val="155"/>
  </w:num>
  <w:num w:numId="118">
    <w:abstractNumId w:val="238"/>
  </w:num>
  <w:num w:numId="119">
    <w:abstractNumId w:val="96"/>
  </w:num>
  <w:num w:numId="120">
    <w:abstractNumId w:val="228"/>
  </w:num>
  <w:num w:numId="121">
    <w:abstractNumId w:val="172"/>
  </w:num>
  <w:num w:numId="122">
    <w:abstractNumId w:val="87"/>
  </w:num>
  <w:num w:numId="123">
    <w:abstractNumId w:val="195"/>
  </w:num>
  <w:num w:numId="124">
    <w:abstractNumId w:val="99"/>
  </w:num>
  <w:num w:numId="125">
    <w:abstractNumId w:val="143"/>
  </w:num>
  <w:num w:numId="126">
    <w:abstractNumId w:val="3"/>
  </w:num>
  <w:num w:numId="127">
    <w:abstractNumId w:val="43"/>
  </w:num>
  <w:num w:numId="128">
    <w:abstractNumId w:val="93"/>
  </w:num>
  <w:num w:numId="129">
    <w:abstractNumId w:val="30"/>
  </w:num>
  <w:num w:numId="130">
    <w:abstractNumId w:val="27"/>
  </w:num>
  <w:num w:numId="131">
    <w:abstractNumId w:val="174"/>
  </w:num>
  <w:num w:numId="132">
    <w:abstractNumId w:val="177"/>
  </w:num>
  <w:num w:numId="133">
    <w:abstractNumId w:val="245"/>
  </w:num>
  <w:num w:numId="134">
    <w:abstractNumId w:val="91"/>
  </w:num>
  <w:num w:numId="135">
    <w:abstractNumId w:val="67"/>
  </w:num>
  <w:num w:numId="136">
    <w:abstractNumId w:val="223"/>
  </w:num>
  <w:num w:numId="137">
    <w:abstractNumId w:val="0"/>
  </w:num>
  <w:num w:numId="138">
    <w:abstractNumId w:val="63"/>
  </w:num>
  <w:num w:numId="139">
    <w:abstractNumId w:val="235"/>
  </w:num>
  <w:num w:numId="140">
    <w:abstractNumId w:val="71"/>
  </w:num>
  <w:num w:numId="141">
    <w:abstractNumId w:val="90"/>
  </w:num>
  <w:num w:numId="142">
    <w:abstractNumId w:val="131"/>
  </w:num>
  <w:num w:numId="143">
    <w:abstractNumId w:val="182"/>
  </w:num>
  <w:num w:numId="144">
    <w:abstractNumId w:val="224"/>
  </w:num>
  <w:num w:numId="145">
    <w:abstractNumId w:val="22"/>
  </w:num>
  <w:num w:numId="146">
    <w:abstractNumId w:val="170"/>
  </w:num>
  <w:num w:numId="147">
    <w:abstractNumId w:val="236"/>
  </w:num>
  <w:num w:numId="148">
    <w:abstractNumId w:val="115"/>
  </w:num>
  <w:num w:numId="149">
    <w:abstractNumId w:val="246"/>
  </w:num>
  <w:num w:numId="150">
    <w:abstractNumId w:val="154"/>
  </w:num>
  <w:num w:numId="151">
    <w:abstractNumId w:val="184"/>
  </w:num>
  <w:num w:numId="152">
    <w:abstractNumId w:val="176"/>
  </w:num>
  <w:num w:numId="153">
    <w:abstractNumId w:val="210"/>
  </w:num>
  <w:num w:numId="154">
    <w:abstractNumId w:val="149"/>
  </w:num>
  <w:num w:numId="155">
    <w:abstractNumId w:val="86"/>
  </w:num>
  <w:num w:numId="156">
    <w:abstractNumId w:val="34"/>
  </w:num>
  <w:num w:numId="157">
    <w:abstractNumId w:val="130"/>
  </w:num>
  <w:num w:numId="158">
    <w:abstractNumId w:val="81"/>
  </w:num>
  <w:num w:numId="159">
    <w:abstractNumId w:val="119"/>
  </w:num>
  <w:num w:numId="160">
    <w:abstractNumId w:val="217"/>
  </w:num>
  <w:num w:numId="161">
    <w:abstractNumId w:val="156"/>
  </w:num>
  <w:num w:numId="162">
    <w:abstractNumId w:val="243"/>
  </w:num>
  <w:num w:numId="163">
    <w:abstractNumId w:val="251"/>
  </w:num>
  <w:num w:numId="164">
    <w:abstractNumId w:val="148"/>
  </w:num>
  <w:num w:numId="165">
    <w:abstractNumId w:val="31"/>
  </w:num>
  <w:num w:numId="166">
    <w:abstractNumId w:val="10"/>
  </w:num>
  <w:num w:numId="167">
    <w:abstractNumId w:val="222"/>
  </w:num>
  <w:num w:numId="168">
    <w:abstractNumId w:val="2"/>
  </w:num>
  <w:num w:numId="169">
    <w:abstractNumId w:val="133"/>
  </w:num>
  <w:num w:numId="170">
    <w:abstractNumId w:val="146"/>
  </w:num>
  <w:num w:numId="171">
    <w:abstractNumId w:val="213"/>
  </w:num>
  <w:num w:numId="172">
    <w:abstractNumId w:val="5"/>
  </w:num>
  <w:num w:numId="173">
    <w:abstractNumId w:val="128"/>
  </w:num>
  <w:num w:numId="174">
    <w:abstractNumId w:val="248"/>
  </w:num>
  <w:num w:numId="175">
    <w:abstractNumId w:val="116"/>
  </w:num>
  <w:num w:numId="176">
    <w:abstractNumId w:val="162"/>
  </w:num>
  <w:num w:numId="177">
    <w:abstractNumId w:val="103"/>
  </w:num>
  <w:num w:numId="178">
    <w:abstractNumId w:val="186"/>
  </w:num>
  <w:num w:numId="179">
    <w:abstractNumId w:val="221"/>
  </w:num>
  <w:num w:numId="180">
    <w:abstractNumId w:val="48"/>
  </w:num>
  <w:num w:numId="181">
    <w:abstractNumId w:val="198"/>
  </w:num>
  <w:num w:numId="182">
    <w:abstractNumId w:val="94"/>
  </w:num>
  <w:num w:numId="183">
    <w:abstractNumId w:val="152"/>
  </w:num>
  <w:num w:numId="184">
    <w:abstractNumId w:val="105"/>
  </w:num>
  <w:num w:numId="185">
    <w:abstractNumId w:val="255"/>
  </w:num>
  <w:num w:numId="186">
    <w:abstractNumId w:val="200"/>
  </w:num>
  <w:num w:numId="187">
    <w:abstractNumId w:val="49"/>
  </w:num>
  <w:num w:numId="188">
    <w:abstractNumId w:val="158"/>
  </w:num>
  <w:num w:numId="189">
    <w:abstractNumId w:val="57"/>
  </w:num>
  <w:num w:numId="190">
    <w:abstractNumId w:val="153"/>
  </w:num>
  <w:num w:numId="191">
    <w:abstractNumId w:val="102"/>
  </w:num>
  <w:num w:numId="192">
    <w:abstractNumId w:val="12"/>
  </w:num>
  <w:num w:numId="193">
    <w:abstractNumId w:val="138"/>
  </w:num>
  <w:num w:numId="194">
    <w:abstractNumId w:val="225"/>
  </w:num>
  <w:num w:numId="195">
    <w:abstractNumId w:val="42"/>
  </w:num>
  <w:num w:numId="196">
    <w:abstractNumId w:val="226"/>
  </w:num>
  <w:num w:numId="197">
    <w:abstractNumId w:val="98"/>
  </w:num>
  <w:num w:numId="198">
    <w:abstractNumId w:val="92"/>
  </w:num>
  <w:num w:numId="199">
    <w:abstractNumId w:val="237"/>
  </w:num>
  <w:num w:numId="200">
    <w:abstractNumId w:val="145"/>
  </w:num>
  <w:num w:numId="201">
    <w:abstractNumId w:val="219"/>
  </w:num>
  <w:num w:numId="202">
    <w:abstractNumId w:val="206"/>
  </w:num>
  <w:num w:numId="203">
    <w:abstractNumId w:val="33"/>
  </w:num>
  <w:num w:numId="204">
    <w:abstractNumId w:val="250"/>
  </w:num>
  <w:num w:numId="205">
    <w:abstractNumId w:val="173"/>
  </w:num>
  <w:num w:numId="206">
    <w:abstractNumId w:val="256"/>
  </w:num>
  <w:num w:numId="207">
    <w:abstractNumId w:val="139"/>
  </w:num>
  <w:num w:numId="208">
    <w:abstractNumId w:val="209"/>
  </w:num>
  <w:num w:numId="209">
    <w:abstractNumId w:val="165"/>
  </w:num>
  <w:num w:numId="210">
    <w:abstractNumId w:val="227"/>
  </w:num>
  <w:num w:numId="211">
    <w:abstractNumId w:val="40"/>
  </w:num>
  <w:num w:numId="212">
    <w:abstractNumId w:val="201"/>
  </w:num>
  <w:num w:numId="213">
    <w:abstractNumId w:val="109"/>
  </w:num>
  <w:num w:numId="214">
    <w:abstractNumId w:val="185"/>
  </w:num>
  <w:num w:numId="215">
    <w:abstractNumId w:val="157"/>
  </w:num>
  <w:num w:numId="216">
    <w:abstractNumId w:val="113"/>
  </w:num>
  <w:num w:numId="217">
    <w:abstractNumId w:val="191"/>
  </w:num>
  <w:num w:numId="218">
    <w:abstractNumId w:val="64"/>
  </w:num>
  <w:num w:numId="219">
    <w:abstractNumId w:val="140"/>
  </w:num>
  <w:num w:numId="220">
    <w:abstractNumId w:val="215"/>
  </w:num>
  <w:num w:numId="221">
    <w:abstractNumId w:val="23"/>
  </w:num>
  <w:num w:numId="222">
    <w:abstractNumId w:val="181"/>
  </w:num>
  <w:num w:numId="223">
    <w:abstractNumId w:val="21"/>
  </w:num>
  <w:num w:numId="224">
    <w:abstractNumId w:val="207"/>
  </w:num>
  <w:num w:numId="225">
    <w:abstractNumId w:val="180"/>
  </w:num>
  <w:num w:numId="226">
    <w:abstractNumId w:val="240"/>
  </w:num>
  <w:num w:numId="227">
    <w:abstractNumId w:val="137"/>
  </w:num>
  <w:num w:numId="228">
    <w:abstractNumId w:val="147"/>
  </w:num>
  <w:num w:numId="229">
    <w:abstractNumId w:val="120"/>
  </w:num>
  <w:num w:numId="230">
    <w:abstractNumId w:val="41"/>
  </w:num>
  <w:num w:numId="231">
    <w:abstractNumId w:val="26"/>
  </w:num>
  <w:num w:numId="232">
    <w:abstractNumId w:val="230"/>
  </w:num>
  <w:num w:numId="233">
    <w:abstractNumId w:val="80"/>
  </w:num>
  <w:num w:numId="234">
    <w:abstractNumId w:val="204"/>
  </w:num>
  <w:num w:numId="235">
    <w:abstractNumId w:val="11"/>
  </w:num>
  <w:num w:numId="236">
    <w:abstractNumId w:val="79"/>
  </w:num>
  <w:num w:numId="237">
    <w:abstractNumId w:val="83"/>
  </w:num>
  <w:num w:numId="238">
    <w:abstractNumId w:val="193"/>
  </w:num>
  <w:num w:numId="239">
    <w:abstractNumId w:val="53"/>
  </w:num>
  <w:num w:numId="240">
    <w:abstractNumId w:val="171"/>
  </w:num>
  <w:num w:numId="241">
    <w:abstractNumId w:val="242"/>
  </w:num>
  <w:num w:numId="242">
    <w:abstractNumId w:val="25"/>
  </w:num>
  <w:num w:numId="243">
    <w:abstractNumId w:val="110"/>
  </w:num>
  <w:num w:numId="244">
    <w:abstractNumId w:val="60"/>
  </w:num>
  <w:num w:numId="245">
    <w:abstractNumId w:val="127"/>
  </w:num>
  <w:num w:numId="246">
    <w:abstractNumId w:val="229"/>
  </w:num>
  <w:num w:numId="247">
    <w:abstractNumId w:val="194"/>
  </w:num>
  <w:num w:numId="248">
    <w:abstractNumId w:val="107"/>
  </w:num>
  <w:num w:numId="249">
    <w:abstractNumId w:val="241"/>
  </w:num>
  <w:num w:numId="250">
    <w:abstractNumId w:val="8"/>
  </w:num>
  <w:num w:numId="251">
    <w:abstractNumId w:val="134"/>
  </w:num>
  <w:num w:numId="252">
    <w:abstractNumId w:val="36"/>
  </w:num>
  <w:num w:numId="253">
    <w:abstractNumId w:val="233"/>
  </w:num>
  <w:num w:numId="254">
    <w:abstractNumId w:val="44"/>
  </w:num>
  <w:num w:numId="255">
    <w:abstractNumId w:val="124"/>
  </w:num>
  <w:num w:numId="256">
    <w:abstractNumId w:val="189"/>
  </w:num>
  <w:num w:numId="257">
    <w:abstractNumId w:val="76"/>
  </w:num>
  <w:numIdMacAtCleanup w:val="2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hdrShapeDefaults>
    <o:shapedefaults v:ext="edit" spidmax="23554"/>
    <o:shapelayout v:ext="edit">
      <o:idmap v:ext="edit" data="1"/>
    </o:shapelayout>
  </w:hdrShapeDefaults>
  <w:footnotePr>
    <w:footnote w:id="0"/>
    <w:footnote w:id="1"/>
  </w:footnotePr>
  <w:endnotePr>
    <w:endnote w:id="0"/>
    <w:endnote w:id="1"/>
  </w:endnotePr>
  <w:compat>
    <w:ulTrailSpace/>
    <w:shapeLayoutLikeWW8/>
  </w:compat>
  <w:rsids>
    <w:rsidRoot w:val="00030528"/>
    <w:rsid w:val="000153E3"/>
    <w:rsid w:val="00030528"/>
    <w:rsid w:val="000323FE"/>
    <w:rsid w:val="0004462D"/>
    <w:rsid w:val="00053FFA"/>
    <w:rsid w:val="0006389A"/>
    <w:rsid w:val="000676F5"/>
    <w:rsid w:val="000702C5"/>
    <w:rsid w:val="000B691C"/>
    <w:rsid w:val="000C36CF"/>
    <w:rsid w:val="000D1FA6"/>
    <w:rsid w:val="00103601"/>
    <w:rsid w:val="00105620"/>
    <w:rsid w:val="00110C58"/>
    <w:rsid w:val="00111FDE"/>
    <w:rsid w:val="00127EC1"/>
    <w:rsid w:val="00154356"/>
    <w:rsid w:val="001557B3"/>
    <w:rsid w:val="001937C4"/>
    <w:rsid w:val="001B3B49"/>
    <w:rsid w:val="001B6A79"/>
    <w:rsid w:val="00205E55"/>
    <w:rsid w:val="00231E0B"/>
    <w:rsid w:val="00233BA6"/>
    <w:rsid w:val="0024055E"/>
    <w:rsid w:val="00240DE1"/>
    <w:rsid w:val="00260E21"/>
    <w:rsid w:val="002646DD"/>
    <w:rsid w:val="002674C8"/>
    <w:rsid w:val="00267E2C"/>
    <w:rsid w:val="002A1946"/>
    <w:rsid w:val="002B342C"/>
    <w:rsid w:val="002E1D02"/>
    <w:rsid w:val="002F5290"/>
    <w:rsid w:val="00302E3F"/>
    <w:rsid w:val="003051E6"/>
    <w:rsid w:val="003072DC"/>
    <w:rsid w:val="00314FBA"/>
    <w:rsid w:val="003514B5"/>
    <w:rsid w:val="003638FC"/>
    <w:rsid w:val="003723FA"/>
    <w:rsid w:val="003750E6"/>
    <w:rsid w:val="00386838"/>
    <w:rsid w:val="003929EF"/>
    <w:rsid w:val="003941F4"/>
    <w:rsid w:val="00395FE0"/>
    <w:rsid w:val="003A3ABA"/>
    <w:rsid w:val="003C092D"/>
    <w:rsid w:val="003E5B90"/>
    <w:rsid w:val="004015F7"/>
    <w:rsid w:val="00424B7C"/>
    <w:rsid w:val="004308ED"/>
    <w:rsid w:val="00431C9A"/>
    <w:rsid w:val="00435370"/>
    <w:rsid w:val="0046202C"/>
    <w:rsid w:val="00466E5C"/>
    <w:rsid w:val="0047594C"/>
    <w:rsid w:val="0049467E"/>
    <w:rsid w:val="004A2499"/>
    <w:rsid w:val="004B2D32"/>
    <w:rsid w:val="004B5656"/>
    <w:rsid w:val="004D650A"/>
    <w:rsid w:val="00520AC9"/>
    <w:rsid w:val="00531A9F"/>
    <w:rsid w:val="00532855"/>
    <w:rsid w:val="00533A33"/>
    <w:rsid w:val="00534853"/>
    <w:rsid w:val="00535064"/>
    <w:rsid w:val="00541256"/>
    <w:rsid w:val="005423D0"/>
    <w:rsid w:val="00564EE2"/>
    <w:rsid w:val="00580D4F"/>
    <w:rsid w:val="00586ECD"/>
    <w:rsid w:val="005A7D8F"/>
    <w:rsid w:val="005D106C"/>
    <w:rsid w:val="005D2DCD"/>
    <w:rsid w:val="005E62C6"/>
    <w:rsid w:val="005F0F8A"/>
    <w:rsid w:val="005F4BAB"/>
    <w:rsid w:val="005F5950"/>
    <w:rsid w:val="00601496"/>
    <w:rsid w:val="00620277"/>
    <w:rsid w:val="00636A5B"/>
    <w:rsid w:val="00642AD0"/>
    <w:rsid w:val="0065258F"/>
    <w:rsid w:val="006537B7"/>
    <w:rsid w:val="00660F07"/>
    <w:rsid w:val="0066199F"/>
    <w:rsid w:val="00661C6F"/>
    <w:rsid w:val="00677F5E"/>
    <w:rsid w:val="00690A0A"/>
    <w:rsid w:val="006B55A2"/>
    <w:rsid w:val="006C5C07"/>
    <w:rsid w:val="006C5C2E"/>
    <w:rsid w:val="006C6715"/>
    <w:rsid w:val="006D023B"/>
    <w:rsid w:val="006D4970"/>
    <w:rsid w:val="006E2F63"/>
    <w:rsid w:val="006E7056"/>
    <w:rsid w:val="006F26AA"/>
    <w:rsid w:val="006F7C1F"/>
    <w:rsid w:val="007121CA"/>
    <w:rsid w:val="007124FE"/>
    <w:rsid w:val="00715577"/>
    <w:rsid w:val="00716FD2"/>
    <w:rsid w:val="0071718B"/>
    <w:rsid w:val="00720652"/>
    <w:rsid w:val="00727F27"/>
    <w:rsid w:val="00743A25"/>
    <w:rsid w:val="0075082C"/>
    <w:rsid w:val="0075489B"/>
    <w:rsid w:val="007554D8"/>
    <w:rsid w:val="007C0FF6"/>
    <w:rsid w:val="007F6558"/>
    <w:rsid w:val="00801778"/>
    <w:rsid w:val="0081267E"/>
    <w:rsid w:val="008126C9"/>
    <w:rsid w:val="00816257"/>
    <w:rsid w:val="00861C87"/>
    <w:rsid w:val="00873224"/>
    <w:rsid w:val="00894857"/>
    <w:rsid w:val="008B6D05"/>
    <w:rsid w:val="008C65A5"/>
    <w:rsid w:val="008E1AEE"/>
    <w:rsid w:val="008F54C1"/>
    <w:rsid w:val="00905756"/>
    <w:rsid w:val="009232FE"/>
    <w:rsid w:val="009366C2"/>
    <w:rsid w:val="00941C78"/>
    <w:rsid w:val="00946CB6"/>
    <w:rsid w:val="009570B7"/>
    <w:rsid w:val="00971942"/>
    <w:rsid w:val="00974A7A"/>
    <w:rsid w:val="0097540A"/>
    <w:rsid w:val="009856DB"/>
    <w:rsid w:val="009977B5"/>
    <w:rsid w:val="009A2824"/>
    <w:rsid w:val="009A2CD7"/>
    <w:rsid w:val="009A31B2"/>
    <w:rsid w:val="009E095C"/>
    <w:rsid w:val="009E0AAA"/>
    <w:rsid w:val="009E62B8"/>
    <w:rsid w:val="009E7E33"/>
    <w:rsid w:val="009F7A4C"/>
    <w:rsid w:val="00A13681"/>
    <w:rsid w:val="00A17562"/>
    <w:rsid w:val="00A17A3F"/>
    <w:rsid w:val="00A26646"/>
    <w:rsid w:val="00A3265E"/>
    <w:rsid w:val="00A411FF"/>
    <w:rsid w:val="00A45530"/>
    <w:rsid w:val="00A54138"/>
    <w:rsid w:val="00A55583"/>
    <w:rsid w:val="00A55C14"/>
    <w:rsid w:val="00A71555"/>
    <w:rsid w:val="00A77F62"/>
    <w:rsid w:val="00A87A1E"/>
    <w:rsid w:val="00A905A5"/>
    <w:rsid w:val="00AA0758"/>
    <w:rsid w:val="00AA116E"/>
    <w:rsid w:val="00AB7079"/>
    <w:rsid w:val="00AC1006"/>
    <w:rsid w:val="00AD5DDE"/>
    <w:rsid w:val="00B1446E"/>
    <w:rsid w:val="00B152CB"/>
    <w:rsid w:val="00B33B23"/>
    <w:rsid w:val="00B34339"/>
    <w:rsid w:val="00B45C45"/>
    <w:rsid w:val="00BA4B27"/>
    <w:rsid w:val="00BA52B0"/>
    <w:rsid w:val="00BA55EC"/>
    <w:rsid w:val="00BB3F74"/>
    <w:rsid w:val="00BC73C7"/>
    <w:rsid w:val="00BD11D7"/>
    <w:rsid w:val="00BE022C"/>
    <w:rsid w:val="00C052C3"/>
    <w:rsid w:val="00C12CA2"/>
    <w:rsid w:val="00C17EFC"/>
    <w:rsid w:val="00C23383"/>
    <w:rsid w:val="00C27372"/>
    <w:rsid w:val="00C30573"/>
    <w:rsid w:val="00C3256F"/>
    <w:rsid w:val="00C54055"/>
    <w:rsid w:val="00C5418D"/>
    <w:rsid w:val="00C66ABA"/>
    <w:rsid w:val="00C73965"/>
    <w:rsid w:val="00CD0C21"/>
    <w:rsid w:val="00CD1C7E"/>
    <w:rsid w:val="00CE7C42"/>
    <w:rsid w:val="00D13138"/>
    <w:rsid w:val="00D2086A"/>
    <w:rsid w:val="00D31D0A"/>
    <w:rsid w:val="00D327A7"/>
    <w:rsid w:val="00D40718"/>
    <w:rsid w:val="00D71AC6"/>
    <w:rsid w:val="00D730E9"/>
    <w:rsid w:val="00D74306"/>
    <w:rsid w:val="00D84A84"/>
    <w:rsid w:val="00DA1BAC"/>
    <w:rsid w:val="00DD2BE3"/>
    <w:rsid w:val="00DD3548"/>
    <w:rsid w:val="00DE7C95"/>
    <w:rsid w:val="00E0260E"/>
    <w:rsid w:val="00E02F5B"/>
    <w:rsid w:val="00E245B4"/>
    <w:rsid w:val="00E273F0"/>
    <w:rsid w:val="00E40B74"/>
    <w:rsid w:val="00E4420C"/>
    <w:rsid w:val="00E54957"/>
    <w:rsid w:val="00E6003E"/>
    <w:rsid w:val="00E61A19"/>
    <w:rsid w:val="00E6322D"/>
    <w:rsid w:val="00E63C1A"/>
    <w:rsid w:val="00E81308"/>
    <w:rsid w:val="00E83352"/>
    <w:rsid w:val="00E8504D"/>
    <w:rsid w:val="00E87966"/>
    <w:rsid w:val="00E97EC9"/>
    <w:rsid w:val="00EA1B42"/>
    <w:rsid w:val="00EA2F7D"/>
    <w:rsid w:val="00EB50B2"/>
    <w:rsid w:val="00EC06C4"/>
    <w:rsid w:val="00EE0037"/>
    <w:rsid w:val="00EE4F60"/>
    <w:rsid w:val="00EF67C2"/>
    <w:rsid w:val="00EF7658"/>
    <w:rsid w:val="00F12644"/>
    <w:rsid w:val="00F2614C"/>
    <w:rsid w:val="00F31446"/>
    <w:rsid w:val="00F53230"/>
    <w:rsid w:val="00F555E8"/>
    <w:rsid w:val="00F557A5"/>
    <w:rsid w:val="00F6511C"/>
    <w:rsid w:val="00F726DB"/>
    <w:rsid w:val="00F7646B"/>
    <w:rsid w:val="00F85F1D"/>
    <w:rsid w:val="00FA2700"/>
    <w:rsid w:val="00FA2AD4"/>
    <w:rsid w:val="00FA7992"/>
    <w:rsid w:val="00FB12F5"/>
    <w:rsid w:val="00FC1EAA"/>
    <w:rsid w:val="00FD6547"/>
    <w:rsid w:val="00FD663C"/>
    <w:rsid w:val="00FE01C9"/>
    <w:rsid w:val="00FF2E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30528"/>
    <w:rPr>
      <w:rFonts w:ascii="Times New Roman" w:eastAsia="Times New Roman" w:hAnsi="Times New Roman" w:cs="Times New Roman"/>
    </w:rPr>
  </w:style>
  <w:style w:type="paragraph" w:styleId="Heading1">
    <w:name w:val="heading 1"/>
    <w:basedOn w:val="Normal"/>
    <w:uiPriority w:val="1"/>
    <w:qFormat/>
    <w:rsid w:val="00030528"/>
    <w:pPr>
      <w:spacing w:before="166"/>
      <w:ind w:left="217" w:right="691"/>
      <w:jc w:val="center"/>
      <w:outlineLvl w:val="0"/>
    </w:pPr>
    <w:rPr>
      <w:b/>
      <w:bCs/>
      <w:sz w:val="96"/>
      <w:szCs w:val="96"/>
    </w:rPr>
  </w:style>
  <w:style w:type="paragraph" w:styleId="Heading2">
    <w:name w:val="heading 2"/>
    <w:basedOn w:val="Normal"/>
    <w:uiPriority w:val="1"/>
    <w:qFormat/>
    <w:rsid w:val="00030528"/>
    <w:pPr>
      <w:ind w:left="163"/>
      <w:outlineLvl w:val="1"/>
    </w:pPr>
    <w:rPr>
      <w:sz w:val="28"/>
      <w:szCs w:val="28"/>
    </w:rPr>
  </w:style>
  <w:style w:type="paragraph" w:styleId="Heading3">
    <w:name w:val="heading 3"/>
    <w:basedOn w:val="Normal"/>
    <w:uiPriority w:val="1"/>
    <w:qFormat/>
    <w:rsid w:val="00030528"/>
    <w:pPr>
      <w:ind w:left="2160" w:hanging="361"/>
      <w:outlineLvl w:val="2"/>
    </w:pPr>
    <w:rPr>
      <w:sz w:val="26"/>
      <w:szCs w:val="26"/>
    </w:rPr>
  </w:style>
  <w:style w:type="paragraph" w:styleId="Heading4">
    <w:name w:val="heading 4"/>
    <w:basedOn w:val="Normal"/>
    <w:link w:val="Heading4Char"/>
    <w:uiPriority w:val="1"/>
    <w:qFormat/>
    <w:rsid w:val="00030528"/>
    <w:pPr>
      <w:ind w:left="144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0528"/>
    <w:rPr>
      <w:sz w:val="24"/>
      <w:szCs w:val="24"/>
    </w:rPr>
  </w:style>
  <w:style w:type="paragraph" w:styleId="ListParagraph">
    <w:name w:val="List Paragraph"/>
    <w:basedOn w:val="Normal"/>
    <w:link w:val="ListParagraphChar"/>
    <w:uiPriority w:val="34"/>
    <w:qFormat/>
    <w:rsid w:val="00030528"/>
    <w:pPr>
      <w:ind w:left="2160" w:hanging="361"/>
    </w:pPr>
  </w:style>
  <w:style w:type="paragraph" w:customStyle="1" w:styleId="TableParagraph">
    <w:name w:val="Table Paragraph"/>
    <w:basedOn w:val="Normal"/>
    <w:uiPriority w:val="1"/>
    <w:qFormat/>
    <w:rsid w:val="00030528"/>
    <w:pPr>
      <w:ind w:left="112"/>
    </w:pPr>
  </w:style>
  <w:style w:type="character" w:customStyle="1" w:styleId="Heading4Char">
    <w:name w:val="Heading 4 Char"/>
    <w:basedOn w:val="DefaultParagraphFont"/>
    <w:link w:val="Heading4"/>
    <w:uiPriority w:val="1"/>
    <w:rsid w:val="009232FE"/>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9232F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5082C"/>
    <w:rPr>
      <w:rFonts w:ascii="Tahoma" w:hAnsi="Tahoma" w:cs="Tahoma"/>
      <w:sz w:val="16"/>
      <w:szCs w:val="16"/>
    </w:rPr>
  </w:style>
  <w:style w:type="character" w:customStyle="1" w:styleId="BalloonTextChar">
    <w:name w:val="Balloon Text Char"/>
    <w:basedOn w:val="DefaultParagraphFont"/>
    <w:link w:val="BalloonText"/>
    <w:uiPriority w:val="99"/>
    <w:semiHidden/>
    <w:rsid w:val="0075082C"/>
    <w:rPr>
      <w:rFonts w:ascii="Tahoma" w:eastAsia="Times New Roman" w:hAnsi="Tahoma" w:cs="Tahoma"/>
      <w:sz w:val="16"/>
      <w:szCs w:val="16"/>
    </w:rPr>
  </w:style>
  <w:style w:type="table" w:styleId="TableGrid">
    <w:name w:val="Table Grid"/>
    <w:basedOn w:val="TableNormal"/>
    <w:uiPriority w:val="59"/>
    <w:rsid w:val="00727F27"/>
    <w:pPr>
      <w:widowControl/>
      <w:autoSpaceDE/>
      <w:autoSpaceDN/>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27F27"/>
    <w:pPr>
      <w:widowControl/>
      <w:tabs>
        <w:tab w:val="center" w:pos="4513"/>
        <w:tab w:val="right" w:pos="9026"/>
      </w:tabs>
      <w:autoSpaceDE/>
      <w:autoSpaceDN/>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727F27"/>
    <w:rPr>
      <w:rFonts w:eastAsiaTheme="minorEastAsia"/>
    </w:rPr>
  </w:style>
  <w:style w:type="character" w:customStyle="1" w:styleId="ListParagraphChar">
    <w:name w:val="List Paragraph Char"/>
    <w:link w:val="ListParagraph"/>
    <w:uiPriority w:val="34"/>
    <w:locked/>
    <w:rsid w:val="00727F27"/>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ptel.ac.in/courses/111106100/12" TargetMode="External"/><Relationship Id="rId18" Type="http://schemas.openxmlformats.org/officeDocument/2006/relationships/hyperlink" Target="https://www.amazon.in/s/ref%3Ddp_byline_sr_book_1?ie=UTF8&amp;field-author=Dr.%2BM.N%2BAvadhanulu&amp;search-alias=stripbooks" TargetMode="External"/><Relationship Id="rId26" Type="http://schemas.openxmlformats.org/officeDocument/2006/relationships/hyperlink" Target="https://nptel.ac.in/courses/112104121/" TargetMode="External"/><Relationship Id="rId39" Type="http://schemas.openxmlformats.org/officeDocument/2006/relationships/hyperlink" Target="http://nptel.ac.in/courses/1121061" TargetMode="External"/><Relationship Id="rId21" Type="http://schemas.openxmlformats.org/officeDocument/2006/relationships/hyperlink" Target="https://swayam.gov.in/chemistry/c/4/science" TargetMode="External"/><Relationship Id="rId34" Type="http://schemas.openxmlformats.org/officeDocument/2006/relationships/image" Target="media/image3.png"/><Relationship Id="rId42" Type="http://schemas.openxmlformats.org/officeDocument/2006/relationships/header" Target="header3.xml"/><Relationship Id="rId47" Type="http://schemas.openxmlformats.org/officeDocument/2006/relationships/hyperlink" Target="http://nptel.ac.in/courses/101106044/" TargetMode="External"/><Relationship Id="rId50" Type="http://schemas.openxmlformats.org/officeDocument/2006/relationships/hyperlink" Target="http://www.nist.gov/index.html" TargetMode="External"/><Relationship Id="rId55" Type="http://schemas.openxmlformats.org/officeDocument/2006/relationships/hyperlink" Target="http://www.youtube.com/watch?v=K9gjuXjJeEM&amp;amp%3Blist=PLJ5C_6qdAvBFqAYS0P9INA" TargetMode="External"/><Relationship Id="rId63" Type="http://schemas.openxmlformats.org/officeDocument/2006/relationships/footer" Target="footer5.xml"/><Relationship Id="rId68" Type="http://schemas.openxmlformats.org/officeDocument/2006/relationships/hyperlink" Target="http://www.youtube.com/watch?v=2Hc8qCM6fxM" TargetMode="External"/><Relationship Id="rId76" Type="http://schemas.openxmlformats.org/officeDocument/2006/relationships/header" Target="header7.xml"/><Relationship Id="rId7" Type="http://schemas.openxmlformats.org/officeDocument/2006/relationships/image" Target="media/image1.jpeg"/><Relationship Id="rId71" Type="http://schemas.openxmlformats.org/officeDocument/2006/relationships/hyperlink" Target="http://nptel.ac.in/courses/110101005/" TargetMode="External"/><Relationship Id="rId2" Type="http://schemas.openxmlformats.org/officeDocument/2006/relationships/styles" Target="styles.xml"/><Relationship Id="rId16" Type="http://schemas.openxmlformats.org/officeDocument/2006/relationships/hyperlink" Target="http://www.youtube.com/playlist?list=PLJMXXdEk8kMAeBLj14HX0fhe_LypRc4aW" TargetMode="External"/><Relationship Id="rId29" Type="http://schemas.openxmlformats.org/officeDocument/2006/relationships/hyperlink" Target="http://nptel.ac.in/courses/112105182/" TargetMode="External"/><Relationship Id="rId11" Type="http://schemas.openxmlformats.org/officeDocument/2006/relationships/header" Target="header2.xml"/><Relationship Id="rId24" Type="http://schemas.openxmlformats.org/officeDocument/2006/relationships/hyperlink" Target="http://www.programiz.com/c-programming" TargetMode="External"/><Relationship Id="rId32" Type="http://schemas.openxmlformats.org/officeDocument/2006/relationships/hyperlink" Target="https://nptel.ac.in/courses/111106112/" TargetMode="External"/><Relationship Id="rId37" Type="http://schemas.openxmlformats.org/officeDocument/2006/relationships/hyperlink" Target="http://nptel.ac.in/courses/112106133/" TargetMode="External"/><Relationship Id="rId40" Type="http://schemas.openxmlformats.org/officeDocument/2006/relationships/hyperlink" Target="https://www.barnesandnoble.com/s/%22Robert%20DeGroot%22%3Bjsessionid%3D1EF74BF42BBBBD6FBAC27B80B0D69A4C.prodny_store02-atgap03?Ntk=P_key_Contributor_List&amp;Ns=P_Sales_Rank&amp;Ntx=mode%2Bmatchall" TargetMode="External"/><Relationship Id="rId45" Type="http://schemas.openxmlformats.org/officeDocument/2006/relationships/hyperlink" Target="https://www.amazon.in/s/ref%3Ddp_byline_sr_book_1?ie=UTF8&amp;field-author=Robbins%2B%2F%2BHunsaker&amp;search-alias=stripbooks" TargetMode="External"/><Relationship Id="rId53" Type="http://schemas.openxmlformats.org/officeDocument/2006/relationships/hyperlink" Target="http://www.nptelvideos.in/2012/11/industrial-automation-and-" TargetMode="External"/><Relationship Id="rId58" Type="http://schemas.openxmlformats.org/officeDocument/2006/relationships/hyperlink" Target="http://nptel.ac.in/courses/1131060" TargetMode="External"/><Relationship Id="rId66" Type="http://schemas.openxmlformats.org/officeDocument/2006/relationships/hyperlink" Target="http://nptel.ac.in/courses/112105211" TargetMode="External"/><Relationship Id="rId74" Type="http://schemas.openxmlformats.org/officeDocument/2006/relationships/hyperlink" Target="http://jntuk-coeerd.in/"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www.youtube.com/watch?v=Jfx0ITTPwfw" TargetMode="External"/><Relationship Id="rId10" Type="http://schemas.openxmlformats.org/officeDocument/2006/relationships/image" Target="media/image2.png"/><Relationship Id="rId19" Type="http://schemas.openxmlformats.org/officeDocument/2006/relationships/hyperlink" Target="https://www.amazon.in/s/ref%3Ddp_byline_sr_book_2?ie=UTF8&amp;field-author=Dr.%2BP.G%2BKshirsagar&amp;search-alias=stripbooks" TargetMode="External"/><Relationship Id="rId31" Type="http://schemas.openxmlformats.org/officeDocument/2006/relationships/hyperlink" Target="https://nptel.ac.in/courses/117105085/" TargetMode="External"/><Relationship Id="rId44" Type="http://schemas.openxmlformats.org/officeDocument/2006/relationships/hyperlink" Target="https://www.amazon.in/s/ref%3Ddp_byline_sr_book_1?ie=UTF8&amp;field-author=Robbins%2B%2F%2BHunsaker&amp;search-alias=stripbooks" TargetMode="External"/><Relationship Id="rId52" Type="http://schemas.openxmlformats.org/officeDocument/2006/relationships/hyperlink" Target="http://www.youtube.com/watch?v=oPZrUW9GQRg" TargetMode="External"/><Relationship Id="rId60" Type="http://schemas.openxmlformats.org/officeDocument/2006/relationships/hyperlink" Target="http://www.youtube.com/watch?v=oIG_NDb2g3U" TargetMode="External"/><Relationship Id="rId65" Type="http://schemas.openxmlformats.org/officeDocument/2006/relationships/footer" Target="footer6.xml"/><Relationship Id="rId73" Type="http://schemas.openxmlformats.org/officeDocument/2006/relationships/hyperlink" Target="http://nptel.ac.in/courses.php" TargetMode="External"/><Relationship Id="rId78"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nptel.ac.in/courses/111104092/11" TargetMode="External"/><Relationship Id="rId22" Type="http://schemas.openxmlformats.org/officeDocument/2006/relationships/hyperlink" Target="https://nptel.ac.in/courses/112103108/" TargetMode="External"/><Relationship Id="rId27" Type="http://schemas.openxmlformats.org/officeDocument/2006/relationships/hyperlink" Target="https://nptel.ac.in/courses/105106116/" TargetMode="External"/><Relationship Id="rId30" Type="http://schemas.openxmlformats.org/officeDocument/2006/relationships/hyperlink" Target="http://nptel.ac.in/downloads/112105127/" TargetMode="External"/><Relationship Id="rId35" Type="http://schemas.openxmlformats.org/officeDocument/2006/relationships/hyperlink" Target="https://nptel.ac.in/courses/121106008/" TargetMode="External"/><Relationship Id="rId43" Type="http://schemas.openxmlformats.org/officeDocument/2006/relationships/footer" Target="footer3.xml"/><Relationship Id="rId48" Type="http://schemas.openxmlformats.org/officeDocument/2006/relationships/hyperlink" Target="http://nptel.ac.in/courses/112106166/" TargetMode="External"/><Relationship Id="rId56" Type="http://schemas.openxmlformats.org/officeDocument/2006/relationships/header" Target="header4.xml"/><Relationship Id="rId64" Type="http://schemas.openxmlformats.org/officeDocument/2006/relationships/header" Target="header6.xml"/><Relationship Id="rId69" Type="http://schemas.openxmlformats.org/officeDocument/2006/relationships/image" Target="media/image6.png"/><Relationship Id="rId77" Type="http://schemas.openxmlformats.org/officeDocument/2006/relationships/footer" Target="footer7.xml"/><Relationship Id="rId8" Type="http://schemas.openxmlformats.org/officeDocument/2006/relationships/header" Target="header1.xml"/><Relationship Id="rId51" Type="http://schemas.openxmlformats.org/officeDocument/2006/relationships/hyperlink" Target="http://www.youtube.com/watch?v=uulD0KVkmWg" TargetMode="External"/><Relationship Id="rId72" Type="http://schemas.openxmlformats.org/officeDocument/2006/relationships/hyperlink" Target="http://www.youtube.com/watch?time_continue=2&amp;amp%3Bv=A1SWKe6ZwVc"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amazon.in/Engineering-Physics-Hitendra-K-Malik/dp/9352606957/ref%3Dsr_1_fkmr1_2?ie=UTF8&amp;qid=1544720456&amp;sr=8-2-fkmr1&amp;keywords=1.%09Engineering%2BPhysics%2Bby%2BGaur%2Band%2BGupta%2C%2BDhanpathrai%2BPublications" TargetMode="External"/><Relationship Id="rId25" Type="http://schemas.openxmlformats.org/officeDocument/2006/relationships/hyperlink" Target="https://onlinecourses.nptel.ac.in/noc19_ma04/preview" TargetMode="External"/><Relationship Id="rId33" Type="http://schemas.openxmlformats.org/officeDocument/2006/relationships/hyperlink" Target="https://nptel.ac.in/courses/111102111/" TargetMode="External"/><Relationship Id="rId38" Type="http://schemas.openxmlformats.org/officeDocument/2006/relationships/hyperlink" Target="http://nptel.ac.in/courses/1121061" TargetMode="External"/><Relationship Id="rId46" Type="http://schemas.openxmlformats.org/officeDocument/2006/relationships/hyperlink" Target="http://nptel.ac.in/courses/112104116/" TargetMode="External"/><Relationship Id="rId59" Type="http://schemas.openxmlformats.org/officeDocument/2006/relationships/image" Target="media/image5.png"/><Relationship Id="rId67" Type="http://schemas.openxmlformats.org/officeDocument/2006/relationships/hyperlink" Target="http://www.youtube.com/watch?v=2Hc8qCM6fxM" TargetMode="External"/><Relationship Id="rId20" Type="http://schemas.openxmlformats.org/officeDocument/2006/relationships/hyperlink" Target="http://nptel.ac.in/courses/108108076/" TargetMode="External"/><Relationship Id="rId41" Type="http://schemas.openxmlformats.org/officeDocument/2006/relationships/image" Target="media/image4.jpeg"/><Relationship Id="rId54" Type="http://schemas.openxmlformats.org/officeDocument/2006/relationships/hyperlink" Target="http://www.youtube.com/watch?v=K9gjuXjJeEM&amp;amp%3Blist=PLJ5C_6qdAvBFqAYS0P9INA" TargetMode="External"/><Relationship Id="rId62" Type="http://schemas.openxmlformats.org/officeDocument/2006/relationships/header" Target="header5.xml"/><Relationship Id="rId70" Type="http://schemas.openxmlformats.org/officeDocument/2006/relationships/image" Target="media/image7.png"/><Relationship Id="rId75"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nptel.ac.in/courses/111107108/" TargetMode="External"/><Relationship Id="rId23" Type="http://schemas.openxmlformats.org/officeDocument/2006/relationships/hyperlink" Target="http://www.tutorialspoint.com/cprogramming/" TargetMode="External"/><Relationship Id="rId28" Type="http://schemas.openxmlformats.org/officeDocument/2006/relationships/hyperlink" Target="http://nptel.ac.in/courses/112105171/" TargetMode="External"/><Relationship Id="rId36" Type="http://schemas.openxmlformats.org/officeDocument/2006/relationships/hyperlink" Target="http://nptel.ac.in/courses/112101097/" TargetMode="External"/><Relationship Id="rId49" Type="http://schemas.openxmlformats.org/officeDocument/2006/relationships/hyperlink" Target="http://nptel.ac.in/courses/112103021/" TargetMode="External"/><Relationship Id="rId5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188</Pages>
  <Words>69429</Words>
  <Characters>395746</Characters>
  <Application>Microsoft Office Word</Application>
  <DocSecurity>0</DocSecurity>
  <Lines>3297</Lines>
  <Paragraphs>928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RGUKT</dc:creator>
  <cp:lastModifiedBy>Windows User</cp:lastModifiedBy>
  <cp:revision>208</cp:revision>
  <dcterms:created xsi:type="dcterms:W3CDTF">2023-01-06T09:36:00Z</dcterms:created>
  <dcterms:modified xsi:type="dcterms:W3CDTF">2023-01-20T07:00:00Z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2021-05-07T00:00:00Z</vt:filetime>
  </property>
</Properties>
</file>