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4E" w:rsidRPr="00EC72FE" w:rsidRDefault="0008644E" w:rsidP="0008644E">
      <w:pPr>
        <w:spacing w:after="0" w:line="240" w:lineRule="auto"/>
        <w:jc w:val="center"/>
        <w:rPr>
          <w:rFonts w:ascii="Times New Roman" w:hAnsi="Times New Roman"/>
          <w:b/>
          <w:color w:val="8E0000"/>
          <w:sz w:val="28"/>
          <w:szCs w:val="36"/>
        </w:rPr>
      </w:pPr>
      <w:r w:rsidRPr="00EC72FE">
        <w:rPr>
          <w:rFonts w:ascii="Times New Roman" w:hAnsi="Times New Roman"/>
          <w:b/>
          <w:color w:val="8E0000"/>
          <w:sz w:val="28"/>
          <w:szCs w:val="36"/>
        </w:rPr>
        <w:t>RAJIV GANDHI UNIVERSITY OF KNOWLEDGE TECHNOLOGIES–AP</w:t>
      </w:r>
    </w:p>
    <w:p w:rsidR="0008644E" w:rsidRPr="00BE31EF" w:rsidRDefault="0008644E" w:rsidP="0008644E">
      <w:pPr>
        <w:spacing w:after="0" w:line="240" w:lineRule="auto"/>
        <w:jc w:val="center"/>
        <w:rPr>
          <w:rFonts w:ascii="Times New Roman" w:hAnsi="Times New Roman"/>
          <w:b/>
          <w:color w:val="8E0000"/>
          <w:sz w:val="18"/>
          <w:szCs w:val="40"/>
        </w:rPr>
      </w:pPr>
      <w:r w:rsidRPr="00BE31EF">
        <w:rPr>
          <w:rFonts w:ascii="Times New Roman" w:hAnsi="Times New Roman"/>
          <w:b/>
          <w:color w:val="8E0000"/>
          <w:sz w:val="18"/>
          <w:szCs w:val="40"/>
        </w:rPr>
        <w:t>(Established through A</w:t>
      </w:r>
      <w:r>
        <w:rPr>
          <w:rFonts w:ascii="Times New Roman" w:hAnsi="Times New Roman"/>
          <w:b/>
          <w:color w:val="8E0000"/>
          <w:sz w:val="18"/>
          <w:szCs w:val="40"/>
        </w:rPr>
        <w:t xml:space="preserve">ct No.18 of 2008) – </w:t>
      </w:r>
      <w:r w:rsidRPr="00BE31EF">
        <w:rPr>
          <w:rFonts w:ascii="Times New Roman" w:hAnsi="Times New Roman"/>
          <w:b/>
          <w:color w:val="8E0000"/>
          <w:sz w:val="18"/>
          <w:szCs w:val="40"/>
        </w:rPr>
        <w:t>Andhra Pradesh, India</w:t>
      </w:r>
    </w:p>
    <w:p w:rsidR="0008644E" w:rsidRDefault="0008644E" w:rsidP="0008644E">
      <w:pPr>
        <w:ind w:left="180"/>
        <w:jc w:val="center"/>
        <w:rPr>
          <w:rFonts w:ascii="Times New Roman" w:hAnsi="Times New Roman"/>
        </w:rPr>
      </w:pPr>
    </w:p>
    <w:p w:rsidR="0008644E" w:rsidRPr="0046277E" w:rsidRDefault="0008644E" w:rsidP="0008644E">
      <w:pPr>
        <w:ind w:left="180"/>
        <w:jc w:val="center"/>
        <w:rPr>
          <w:rFonts w:ascii="Times New Roman" w:hAnsi="Times New Roman"/>
        </w:rPr>
      </w:pPr>
    </w:p>
    <w:p w:rsidR="0008644E" w:rsidRPr="00174DAE" w:rsidRDefault="0008644E" w:rsidP="0008644E">
      <w:pPr>
        <w:spacing w:after="0"/>
        <w:ind w:left="180"/>
        <w:jc w:val="center"/>
        <w:rPr>
          <w:rFonts w:ascii="Times New Roman" w:hAnsi="Times New Roman"/>
          <w:b/>
          <w:sz w:val="44"/>
          <w:szCs w:val="32"/>
        </w:rPr>
      </w:pPr>
      <w:r w:rsidRPr="00174DAE">
        <w:rPr>
          <w:rFonts w:ascii="Times New Roman" w:hAnsi="Times New Roman"/>
          <w:b/>
          <w:sz w:val="44"/>
          <w:szCs w:val="32"/>
        </w:rPr>
        <w:t>BOARD OF STUDIES – 2022</w:t>
      </w:r>
    </w:p>
    <w:p w:rsidR="0008644E" w:rsidRDefault="0008644E" w:rsidP="0008644E">
      <w:pPr>
        <w:spacing w:after="0"/>
        <w:jc w:val="center"/>
        <w:rPr>
          <w:rFonts w:ascii="Microsoft PhagsPa" w:hAnsi="Microsoft PhagsPa"/>
          <w:b/>
          <w:color w:val="0070C0"/>
          <w:sz w:val="52"/>
          <w:szCs w:val="40"/>
        </w:rPr>
      </w:pPr>
    </w:p>
    <w:p w:rsidR="0008644E" w:rsidRDefault="0009554A" w:rsidP="0008644E">
      <w:pPr>
        <w:spacing w:after="0"/>
        <w:jc w:val="center"/>
        <w:rPr>
          <w:rFonts w:ascii="Microsoft PhagsPa" w:hAnsi="Microsoft PhagsPa"/>
          <w:b/>
          <w:color w:val="0070C0"/>
          <w:sz w:val="52"/>
          <w:szCs w:val="4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2022475</wp:posOffset>
            </wp:positionV>
            <wp:extent cx="1153160" cy="1499235"/>
            <wp:effectExtent l="19050" t="0" r="8890" b="0"/>
            <wp:wrapThrough wrapText="bothSides">
              <wp:wrapPolygon edited="0">
                <wp:start x="1427" y="0"/>
                <wp:lineTo x="2141" y="4391"/>
                <wp:lineTo x="4996" y="8783"/>
                <wp:lineTo x="-357" y="17565"/>
                <wp:lineTo x="-357" y="21133"/>
                <wp:lineTo x="1070" y="21133"/>
                <wp:lineTo x="5352" y="21133"/>
                <wp:lineTo x="21767" y="18389"/>
                <wp:lineTo x="21767" y="17291"/>
                <wp:lineTo x="20339" y="15644"/>
                <wp:lineTo x="17485" y="13174"/>
                <wp:lineTo x="16057" y="9057"/>
                <wp:lineTo x="16057" y="8783"/>
                <wp:lineTo x="16414" y="8783"/>
                <wp:lineTo x="21053" y="4666"/>
                <wp:lineTo x="21053" y="4391"/>
                <wp:lineTo x="21767" y="1372"/>
                <wp:lineTo x="20339" y="1098"/>
                <wp:lineTo x="3211" y="0"/>
                <wp:lineTo x="1427" y="0"/>
              </wp:wrapPolygon>
            </wp:wrapThrough>
            <wp:docPr id="22" name="Picture 22" descr="RGU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GUKT Logo"/>
                    <pic:cNvPicPr>
                      <a:picLocks noChangeAspect="1" noChangeArrowheads="1"/>
                    </pic:cNvPicPr>
                  </pic:nvPicPr>
                  <pic:blipFill>
                    <a:blip r:embed="rId8" cstate="print"/>
                    <a:srcRect/>
                    <a:stretch>
                      <a:fillRect/>
                    </a:stretch>
                  </pic:blipFill>
                  <pic:spPr bwMode="auto">
                    <a:xfrm>
                      <a:off x="0" y="0"/>
                      <a:ext cx="1153160" cy="1499235"/>
                    </a:xfrm>
                    <a:prstGeom prst="rect">
                      <a:avLst/>
                    </a:prstGeom>
                    <a:noFill/>
                    <a:ln w="9525">
                      <a:noFill/>
                      <a:miter lim="800000"/>
                      <a:headEnd/>
                      <a:tailEnd/>
                    </a:ln>
                  </pic:spPr>
                </pic:pic>
              </a:graphicData>
            </a:graphic>
          </wp:anchor>
        </w:drawing>
      </w:r>
    </w:p>
    <w:p w:rsidR="0008644E" w:rsidRDefault="0008644E" w:rsidP="0008644E">
      <w:pPr>
        <w:spacing w:after="0"/>
        <w:jc w:val="center"/>
        <w:rPr>
          <w:rFonts w:ascii="Microsoft PhagsPa" w:hAnsi="Microsoft PhagsPa"/>
          <w:b/>
          <w:color w:val="0070C0"/>
          <w:sz w:val="52"/>
          <w:szCs w:val="40"/>
        </w:rPr>
      </w:pPr>
    </w:p>
    <w:p w:rsidR="0008644E" w:rsidRDefault="0008644E" w:rsidP="0008644E">
      <w:pPr>
        <w:spacing w:after="0"/>
        <w:jc w:val="center"/>
        <w:rPr>
          <w:rFonts w:ascii="Microsoft PhagsPa" w:hAnsi="Microsoft PhagsPa"/>
          <w:b/>
          <w:color w:val="0070C0"/>
          <w:sz w:val="52"/>
          <w:szCs w:val="40"/>
        </w:rPr>
      </w:pPr>
    </w:p>
    <w:p w:rsidR="0008644E" w:rsidRDefault="0008644E" w:rsidP="0008644E">
      <w:pPr>
        <w:spacing w:after="0"/>
        <w:jc w:val="center"/>
        <w:rPr>
          <w:rFonts w:ascii="Microsoft PhagsPa" w:hAnsi="Microsoft PhagsPa"/>
          <w:b/>
          <w:color w:val="0070C0"/>
          <w:sz w:val="52"/>
          <w:szCs w:val="40"/>
        </w:rPr>
      </w:pPr>
    </w:p>
    <w:p w:rsidR="0008644E" w:rsidRPr="00EC72FE" w:rsidRDefault="0008644E" w:rsidP="0008644E">
      <w:pPr>
        <w:spacing w:after="0" w:line="240" w:lineRule="auto"/>
        <w:jc w:val="center"/>
        <w:rPr>
          <w:rFonts w:ascii="Microsoft PhagsPa" w:hAnsi="Microsoft PhagsPa"/>
          <w:b/>
          <w:color w:val="0070C0"/>
          <w:sz w:val="58"/>
          <w:szCs w:val="40"/>
        </w:rPr>
      </w:pPr>
    </w:p>
    <w:p w:rsidR="0008644E" w:rsidRPr="00174DAE" w:rsidRDefault="0008644E" w:rsidP="0008644E">
      <w:pPr>
        <w:spacing w:after="0"/>
        <w:jc w:val="center"/>
        <w:rPr>
          <w:rFonts w:ascii="Times New Roman" w:hAnsi="Times New Roman"/>
          <w:b/>
          <w:color w:val="0070C0"/>
          <w:sz w:val="52"/>
          <w:szCs w:val="40"/>
        </w:rPr>
      </w:pPr>
      <w:r w:rsidRPr="00174DAE">
        <w:rPr>
          <w:rFonts w:ascii="Times New Roman" w:hAnsi="Times New Roman"/>
          <w:b/>
          <w:color w:val="0070C0"/>
          <w:sz w:val="52"/>
          <w:szCs w:val="40"/>
        </w:rPr>
        <w:t>PUC ORIENTATION PROGRAM</w:t>
      </w:r>
    </w:p>
    <w:p w:rsidR="0008644E" w:rsidRPr="00EC72FE" w:rsidRDefault="0008644E" w:rsidP="0008644E">
      <w:pPr>
        <w:spacing w:after="0"/>
        <w:jc w:val="center"/>
        <w:rPr>
          <w:rFonts w:ascii="Times New Roman" w:hAnsi="Times New Roman"/>
          <w:b/>
          <w:color w:val="000000"/>
          <w:sz w:val="24"/>
          <w:szCs w:val="40"/>
        </w:rPr>
      </w:pPr>
      <w:r>
        <w:rPr>
          <w:rFonts w:ascii="Times New Roman" w:hAnsi="Times New Roman"/>
          <w:b/>
          <w:color w:val="000000"/>
          <w:sz w:val="24"/>
          <w:szCs w:val="40"/>
        </w:rPr>
        <w:t xml:space="preserve">(w.e.f. the Academic Year </w:t>
      </w:r>
      <w:r w:rsidRPr="00EC72FE">
        <w:rPr>
          <w:rFonts w:ascii="Times New Roman" w:hAnsi="Times New Roman"/>
          <w:b/>
          <w:color w:val="000000"/>
          <w:sz w:val="24"/>
          <w:szCs w:val="40"/>
        </w:rPr>
        <w:t>2022</w:t>
      </w:r>
      <w:r>
        <w:rPr>
          <w:rFonts w:ascii="Times New Roman" w:hAnsi="Times New Roman"/>
          <w:b/>
          <w:color w:val="000000"/>
          <w:sz w:val="24"/>
          <w:szCs w:val="40"/>
        </w:rPr>
        <w:t>-23</w:t>
      </w:r>
      <w:r w:rsidRPr="00EC72FE">
        <w:rPr>
          <w:rFonts w:ascii="Times New Roman" w:hAnsi="Times New Roman"/>
          <w:b/>
          <w:color w:val="000000"/>
          <w:sz w:val="24"/>
          <w:szCs w:val="40"/>
        </w:rPr>
        <w:t>)</w:t>
      </w:r>
    </w:p>
    <w:p w:rsidR="0008644E" w:rsidRPr="00DB43CA" w:rsidRDefault="0008644E" w:rsidP="0008644E">
      <w:pPr>
        <w:spacing w:after="0"/>
        <w:jc w:val="center"/>
        <w:rPr>
          <w:rFonts w:ascii="Microsoft PhagsPa" w:hAnsi="Microsoft PhagsPa"/>
          <w:b/>
          <w:color w:val="0070C0"/>
          <w:sz w:val="48"/>
          <w:szCs w:val="40"/>
        </w:rPr>
      </w:pPr>
    </w:p>
    <w:p w:rsidR="0008644E" w:rsidRPr="00C84BD5" w:rsidRDefault="0008644E" w:rsidP="0008644E">
      <w:pPr>
        <w:spacing w:after="0" w:line="240" w:lineRule="auto"/>
        <w:jc w:val="center"/>
        <w:rPr>
          <w:rFonts w:ascii="Times New Roman" w:hAnsi="Times New Roman"/>
          <w:b/>
          <w:sz w:val="40"/>
          <w:szCs w:val="40"/>
        </w:rPr>
      </w:pPr>
      <w:r w:rsidRPr="001A29E3">
        <w:rPr>
          <w:rFonts w:ascii="Microsoft PhagsPa" w:hAnsi="Microsoft PhagsPa"/>
          <w:b/>
          <w:color w:val="0070C0"/>
          <w:sz w:val="40"/>
          <w:szCs w:val="40"/>
        </w:rPr>
        <w:t xml:space="preserve"> </w:t>
      </w:r>
      <w:r w:rsidRPr="00C84BD5">
        <w:rPr>
          <w:rFonts w:ascii="Times New Roman" w:hAnsi="Times New Roman"/>
          <w:b/>
          <w:sz w:val="40"/>
          <w:szCs w:val="40"/>
        </w:rPr>
        <w:t>COURSE STRUCTURE</w:t>
      </w:r>
    </w:p>
    <w:p w:rsidR="0008644E" w:rsidRPr="00C84BD5" w:rsidRDefault="0008644E" w:rsidP="0008644E">
      <w:pPr>
        <w:spacing w:after="0" w:line="240" w:lineRule="auto"/>
        <w:jc w:val="center"/>
        <w:rPr>
          <w:rFonts w:ascii="Times New Roman" w:hAnsi="Times New Roman"/>
          <w:b/>
          <w:sz w:val="40"/>
          <w:szCs w:val="40"/>
        </w:rPr>
      </w:pPr>
      <w:r w:rsidRPr="00C84BD5">
        <w:rPr>
          <w:rFonts w:ascii="Times New Roman" w:hAnsi="Times New Roman"/>
          <w:b/>
          <w:sz w:val="40"/>
          <w:szCs w:val="40"/>
        </w:rPr>
        <w:t>&amp;</w:t>
      </w:r>
    </w:p>
    <w:p w:rsidR="0008644E" w:rsidRPr="00C84BD5" w:rsidRDefault="0008644E" w:rsidP="0008644E">
      <w:pPr>
        <w:spacing w:after="0" w:line="240" w:lineRule="auto"/>
        <w:jc w:val="center"/>
        <w:rPr>
          <w:rFonts w:ascii="Times New Roman" w:hAnsi="Times New Roman"/>
          <w:b/>
          <w:sz w:val="40"/>
          <w:szCs w:val="40"/>
        </w:rPr>
      </w:pPr>
      <w:r w:rsidRPr="00C84BD5">
        <w:rPr>
          <w:rFonts w:ascii="Times New Roman" w:hAnsi="Times New Roman"/>
          <w:b/>
          <w:sz w:val="40"/>
          <w:szCs w:val="40"/>
        </w:rPr>
        <w:t>DETAILED SYLLABUS</w:t>
      </w:r>
    </w:p>
    <w:p w:rsidR="0008644E" w:rsidRPr="00C84BD5" w:rsidRDefault="00BA7640" w:rsidP="0008644E">
      <w:pPr>
        <w:spacing w:after="0"/>
        <w:ind w:right="270"/>
        <w:jc w:val="center"/>
        <w:rPr>
          <w:rFonts w:ascii="Times New Roman" w:hAnsi="Times New Roman"/>
          <w:b/>
          <w:sz w:val="86"/>
          <w:szCs w:val="40"/>
        </w:rPr>
      </w:pPr>
      <w:r w:rsidRPr="00BA7640">
        <w:rPr>
          <w:rFonts w:ascii="Colonna MT" w:hAnsi="Colonna MT"/>
          <w:b/>
          <w:noProof/>
          <w:sz w:val="72"/>
          <w:szCs w:val="70"/>
        </w:rPr>
        <w:pict>
          <v:roundrect id="_x0000_s1045" style="position:absolute;left:0;text-align:left;margin-left:5.15pt;margin-top:51.25pt;width:483.75pt;height:40.85pt;z-index:-251656192;mso-position-horizontal-relative:margin" arcsize="30274f" fillcolor="#92cddc" strokecolor="#92cddc" strokeweight="1pt">
            <v:fill color2="#daeef3" angle="-45" focusposition="1" focussize="" focus="-50%" type="gradient"/>
            <v:shadow on="t" type="perspective" color="#205867" opacity=".5" offset="1pt" offset2="-3pt"/>
            <w10:wrap anchorx="margin"/>
          </v:roundrect>
        </w:pict>
      </w:r>
    </w:p>
    <w:p w:rsidR="0008644E" w:rsidRPr="0090215D" w:rsidRDefault="0008644E" w:rsidP="0008644E">
      <w:pPr>
        <w:spacing w:after="0"/>
        <w:rPr>
          <w:rFonts w:ascii="Colonna MT" w:hAnsi="Colonna MT"/>
          <w:b/>
          <w:color w:val="FF0066"/>
          <w:sz w:val="80"/>
          <w:szCs w:val="80"/>
        </w:rPr>
      </w:pPr>
      <w:r>
        <w:rPr>
          <w:rFonts w:ascii="Colonna MT" w:hAnsi="Colonna MT"/>
          <w:b/>
          <w:color w:val="FF0066"/>
          <w:sz w:val="72"/>
          <w:szCs w:val="80"/>
        </w:rPr>
        <w:t xml:space="preserve">   </w:t>
      </w:r>
      <w:r w:rsidRPr="001B00F5">
        <w:rPr>
          <w:rFonts w:ascii="Colonna MT" w:hAnsi="Colonna MT"/>
          <w:b/>
          <w:color w:val="FF0066"/>
          <w:sz w:val="72"/>
          <w:szCs w:val="80"/>
        </w:rPr>
        <w:t>DEPARTMENT OF ENGLISH</w:t>
      </w:r>
    </w:p>
    <w:p w:rsidR="0008644E" w:rsidRPr="00CB1DCB" w:rsidRDefault="0008644E" w:rsidP="0008644E">
      <w:pPr>
        <w:tabs>
          <w:tab w:val="left" w:pos="1620"/>
          <w:tab w:val="left" w:pos="2430"/>
          <w:tab w:val="left" w:pos="3870"/>
          <w:tab w:val="left" w:pos="4680"/>
          <w:tab w:val="left" w:pos="4950"/>
          <w:tab w:val="right" w:pos="9360"/>
        </w:tabs>
        <w:spacing w:after="0"/>
        <w:rPr>
          <w:rFonts w:ascii="Times New Roman" w:hAnsi="Times New Roman"/>
          <w:b/>
          <w:sz w:val="20"/>
          <w:szCs w:val="32"/>
        </w:rPr>
      </w:pPr>
    </w:p>
    <w:p w:rsidR="0008644E" w:rsidRPr="00CB1DCB" w:rsidRDefault="0008644E" w:rsidP="0008644E">
      <w:pPr>
        <w:tabs>
          <w:tab w:val="left" w:pos="1620"/>
          <w:tab w:val="left" w:pos="2430"/>
          <w:tab w:val="left" w:pos="3870"/>
          <w:tab w:val="left" w:pos="4680"/>
          <w:tab w:val="left" w:pos="4950"/>
          <w:tab w:val="right" w:pos="9360"/>
        </w:tabs>
        <w:spacing w:after="0"/>
        <w:rPr>
          <w:rFonts w:ascii="Times New Roman" w:hAnsi="Times New Roman"/>
          <w:sz w:val="28"/>
          <w:szCs w:val="32"/>
        </w:rPr>
      </w:pPr>
      <w:r>
        <w:rPr>
          <w:rFonts w:ascii="Times New Roman" w:hAnsi="Times New Roman"/>
          <w:b/>
          <w:sz w:val="32"/>
          <w:szCs w:val="32"/>
        </w:rPr>
        <w:tab/>
      </w:r>
      <w:r w:rsidRPr="00CB1DCB">
        <w:rPr>
          <w:rFonts w:ascii="Times New Roman" w:hAnsi="Times New Roman"/>
          <w:b/>
          <w:sz w:val="28"/>
          <w:szCs w:val="32"/>
        </w:rPr>
        <w:t xml:space="preserve">Date &amp; Time </w:t>
      </w:r>
      <w:r w:rsidRPr="00CB1DCB">
        <w:rPr>
          <w:rFonts w:ascii="Times New Roman" w:hAnsi="Times New Roman"/>
          <w:b/>
          <w:sz w:val="28"/>
          <w:szCs w:val="32"/>
        </w:rPr>
        <w:tab/>
      </w:r>
      <w:r w:rsidRPr="00CB1DCB">
        <w:rPr>
          <w:rFonts w:ascii="Times New Roman" w:hAnsi="Times New Roman"/>
          <w:sz w:val="28"/>
          <w:szCs w:val="32"/>
        </w:rPr>
        <w:t>: October 14, 2022 &amp; 11:00 AM</w:t>
      </w:r>
    </w:p>
    <w:p w:rsidR="0008644E" w:rsidRPr="00CB1DCB" w:rsidRDefault="0008644E" w:rsidP="0008644E">
      <w:pPr>
        <w:tabs>
          <w:tab w:val="left" w:pos="2430"/>
          <w:tab w:val="left" w:pos="2520"/>
          <w:tab w:val="left" w:pos="2610"/>
          <w:tab w:val="left" w:pos="3870"/>
          <w:tab w:val="left" w:pos="4680"/>
          <w:tab w:val="left" w:pos="4950"/>
          <w:tab w:val="right" w:pos="9360"/>
        </w:tabs>
        <w:spacing w:after="0"/>
        <w:rPr>
          <w:rFonts w:ascii="Times New Roman" w:hAnsi="Times New Roman"/>
          <w:sz w:val="28"/>
          <w:szCs w:val="32"/>
        </w:rPr>
      </w:pPr>
      <w:r w:rsidRPr="00CB1DCB">
        <w:rPr>
          <w:rFonts w:ascii="Times New Roman" w:hAnsi="Times New Roman"/>
          <w:sz w:val="28"/>
          <w:szCs w:val="32"/>
        </w:rPr>
        <w:tab/>
      </w:r>
      <w:r w:rsidRPr="00CB1DCB">
        <w:rPr>
          <w:rFonts w:ascii="Times New Roman" w:hAnsi="Times New Roman"/>
          <w:sz w:val="28"/>
          <w:szCs w:val="32"/>
        </w:rPr>
        <w:tab/>
      </w:r>
      <w:r w:rsidRPr="00CB1DCB">
        <w:rPr>
          <w:rFonts w:ascii="Times New Roman" w:hAnsi="Times New Roman"/>
          <w:b/>
          <w:sz w:val="28"/>
          <w:szCs w:val="32"/>
        </w:rPr>
        <w:t xml:space="preserve">Venue </w:t>
      </w:r>
      <w:r w:rsidRPr="00CB1DCB">
        <w:rPr>
          <w:rFonts w:ascii="Times New Roman" w:hAnsi="Times New Roman"/>
          <w:b/>
          <w:sz w:val="28"/>
          <w:szCs w:val="32"/>
        </w:rPr>
        <w:tab/>
      </w:r>
      <w:r w:rsidRPr="00CB1DCB">
        <w:rPr>
          <w:rFonts w:ascii="Times New Roman" w:hAnsi="Times New Roman"/>
          <w:sz w:val="28"/>
          <w:szCs w:val="32"/>
        </w:rPr>
        <w:t xml:space="preserve">: </w:t>
      </w:r>
      <w:r w:rsidR="00F05393">
        <w:rPr>
          <w:rFonts w:ascii="Times New Roman" w:hAnsi="Times New Roman"/>
          <w:sz w:val="28"/>
          <w:szCs w:val="32"/>
        </w:rPr>
        <w:t xml:space="preserve">RGUKT Nuzvid &amp; </w:t>
      </w:r>
      <w:r w:rsidRPr="00CB1DCB">
        <w:rPr>
          <w:rFonts w:ascii="Times New Roman" w:hAnsi="Times New Roman"/>
          <w:sz w:val="28"/>
          <w:szCs w:val="32"/>
        </w:rPr>
        <w:t>Virtual Meeting</w:t>
      </w:r>
    </w:p>
    <w:p w:rsidR="0008644E" w:rsidRPr="00AA715B" w:rsidRDefault="0008644E" w:rsidP="0008644E">
      <w:pPr>
        <w:tabs>
          <w:tab w:val="left" w:pos="196"/>
          <w:tab w:val="center" w:pos="4770"/>
        </w:tabs>
        <w:spacing w:after="0" w:line="240" w:lineRule="auto"/>
        <w:rPr>
          <w:rFonts w:ascii="Times New Roman" w:hAnsi="Times New Roman"/>
          <w:b/>
          <w:color w:val="8E0000"/>
          <w:sz w:val="24"/>
          <w:szCs w:val="36"/>
        </w:rPr>
      </w:pPr>
      <w:r w:rsidRPr="00AA715B">
        <w:rPr>
          <w:rFonts w:ascii="Times New Roman" w:hAnsi="Times New Roman"/>
          <w:b/>
          <w:color w:val="C00000"/>
          <w:sz w:val="18"/>
        </w:rPr>
        <w:br w:type="page"/>
      </w:r>
      <w:r w:rsidR="0009554A">
        <w:rPr>
          <w:rFonts w:ascii="Times New Roman" w:hAnsi="Times New Roman"/>
          <w:b/>
          <w:noProof/>
          <w:color w:val="8E0000"/>
          <w:sz w:val="24"/>
          <w:szCs w:val="36"/>
        </w:rPr>
        <w:lastRenderedPageBreak/>
        <w:drawing>
          <wp:anchor distT="0" distB="0" distL="114300" distR="114300" simplePos="0" relativeHeight="251662336" behindDoc="1" locked="0" layoutInCell="1" allowOverlap="1">
            <wp:simplePos x="0" y="0"/>
            <wp:positionH relativeFrom="margin">
              <wp:posOffset>194945</wp:posOffset>
            </wp:positionH>
            <wp:positionV relativeFrom="margin">
              <wp:posOffset>-5080</wp:posOffset>
            </wp:positionV>
            <wp:extent cx="298450" cy="387985"/>
            <wp:effectExtent l="19050" t="0" r="6350" b="0"/>
            <wp:wrapNone/>
            <wp:docPr id="23" name="Picture 23" descr="RGU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GUKT Logo"/>
                    <pic:cNvPicPr>
                      <a:picLocks noChangeAspect="1" noChangeArrowheads="1"/>
                    </pic:cNvPicPr>
                  </pic:nvPicPr>
                  <pic:blipFill>
                    <a:blip r:embed="rId9" cstate="print"/>
                    <a:srcRect/>
                    <a:stretch>
                      <a:fillRect/>
                    </a:stretch>
                  </pic:blipFill>
                  <pic:spPr bwMode="auto">
                    <a:xfrm>
                      <a:off x="0" y="0"/>
                      <a:ext cx="298450" cy="387985"/>
                    </a:xfrm>
                    <a:prstGeom prst="rect">
                      <a:avLst/>
                    </a:prstGeom>
                    <a:noFill/>
                    <a:ln w="9525">
                      <a:noFill/>
                      <a:miter lim="800000"/>
                      <a:headEnd/>
                      <a:tailEnd/>
                    </a:ln>
                  </pic:spPr>
                </pic:pic>
              </a:graphicData>
            </a:graphic>
          </wp:anchor>
        </w:drawing>
      </w:r>
      <w:r>
        <w:rPr>
          <w:rFonts w:ascii="Times New Roman" w:hAnsi="Times New Roman"/>
          <w:b/>
          <w:color w:val="C00000"/>
          <w:sz w:val="18"/>
        </w:rPr>
        <w:tab/>
      </w:r>
      <w:r>
        <w:rPr>
          <w:rFonts w:ascii="Times New Roman" w:hAnsi="Times New Roman"/>
          <w:b/>
          <w:color w:val="C00000"/>
          <w:sz w:val="18"/>
        </w:rPr>
        <w:tab/>
      </w:r>
      <w:r w:rsidRPr="00AA715B">
        <w:rPr>
          <w:rFonts w:ascii="Times New Roman" w:hAnsi="Times New Roman"/>
          <w:b/>
          <w:color w:val="8E0000"/>
          <w:sz w:val="24"/>
          <w:szCs w:val="36"/>
        </w:rPr>
        <w:t>RAJIV GANDHI UNIVERSITY OF KNOWLEDGE TECHNOLOGIES–AP</w:t>
      </w:r>
    </w:p>
    <w:p w:rsidR="0008644E" w:rsidRPr="00AA715B" w:rsidRDefault="0008644E" w:rsidP="0008644E">
      <w:pPr>
        <w:spacing w:after="0"/>
        <w:jc w:val="center"/>
        <w:rPr>
          <w:rFonts w:ascii="Times New Roman" w:hAnsi="Times New Roman"/>
          <w:b/>
          <w:color w:val="9E0000"/>
        </w:rPr>
      </w:pPr>
      <w:r w:rsidRPr="00AA715B">
        <w:rPr>
          <w:rFonts w:ascii="Times New Roman" w:hAnsi="Times New Roman"/>
          <w:b/>
          <w:color w:val="9E0000"/>
        </w:rPr>
        <w:t>DEPARTMENTOF ENGLISH</w:t>
      </w:r>
    </w:p>
    <w:p w:rsidR="0008644E" w:rsidRDefault="00BA7640" w:rsidP="0008644E">
      <w:pPr>
        <w:spacing w:after="0"/>
        <w:jc w:val="center"/>
        <w:rPr>
          <w:rFonts w:ascii="Times New Roman" w:hAnsi="Times New Roman"/>
          <w:b/>
          <w:color w:val="C00000"/>
          <w:sz w:val="20"/>
        </w:rPr>
      </w:pPr>
      <w:r>
        <w:rPr>
          <w:rFonts w:ascii="Times New Roman" w:hAnsi="Times New Roman"/>
          <w:b/>
          <w:noProof/>
          <w:color w:val="C00000"/>
          <w:sz w:val="20"/>
        </w:rPr>
        <w:pict>
          <v:shapetype id="_x0000_t32" coordsize="21600,21600" o:spt="32" o:oned="t" path="m,l21600,21600e" filled="f">
            <v:path arrowok="t" fillok="f" o:connecttype="none"/>
            <o:lock v:ext="edit" shapetype="t"/>
          </v:shapetype>
          <v:shape id="_x0000_s1048" type="#_x0000_t32" style="position:absolute;left:0;text-align:left;margin-left:15.35pt;margin-top:5.65pt;width:418.75pt;height:0;z-index:251663360" o:connectortype="straight" strokeweight="1pt">
            <v:shadow color="#868686"/>
          </v:shape>
        </w:pict>
      </w:r>
    </w:p>
    <w:p w:rsidR="0008644E" w:rsidRPr="00AA715B" w:rsidRDefault="0008644E" w:rsidP="0008644E">
      <w:pPr>
        <w:spacing w:after="0"/>
        <w:jc w:val="center"/>
        <w:rPr>
          <w:rFonts w:ascii="Times New Roman" w:hAnsi="Times New Roman"/>
          <w:b/>
          <w:color w:val="C00000"/>
          <w:sz w:val="10"/>
          <w:szCs w:val="24"/>
          <w:u w:val="single"/>
        </w:rPr>
      </w:pPr>
    </w:p>
    <w:p w:rsidR="0008644E" w:rsidRPr="00A36F1A" w:rsidRDefault="0008644E" w:rsidP="0008644E">
      <w:pPr>
        <w:spacing w:after="0"/>
        <w:jc w:val="center"/>
        <w:rPr>
          <w:rFonts w:ascii="Times New Roman" w:hAnsi="Times New Roman"/>
          <w:b/>
          <w:color w:val="C00000"/>
          <w:sz w:val="24"/>
          <w:szCs w:val="24"/>
          <w:u w:val="single"/>
        </w:rPr>
      </w:pPr>
      <w:r w:rsidRPr="00A36F1A">
        <w:rPr>
          <w:rFonts w:ascii="Times New Roman" w:hAnsi="Times New Roman"/>
          <w:b/>
          <w:color w:val="C00000"/>
          <w:sz w:val="24"/>
          <w:szCs w:val="24"/>
          <w:u w:val="single"/>
        </w:rPr>
        <w:t>PUC-1 ENGLISH ORIENTATION PROGRAM SYLLABUS</w:t>
      </w:r>
    </w:p>
    <w:p w:rsidR="0008644E" w:rsidRPr="00D52E2D" w:rsidRDefault="0008644E" w:rsidP="0008644E">
      <w:pPr>
        <w:jc w:val="center"/>
        <w:rPr>
          <w:rFonts w:ascii="Times New Roman" w:hAnsi="Times New Roman"/>
          <w:b/>
          <w:sz w:val="10"/>
          <w:szCs w:val="24"/>
          <w:u w:val="single"/>
        </w:rPr>
      </w:pPr>
    </w:p>
    <w:p w:rsidR="0008644E" w:rsidRPr="004818F9" w:rsidRDefault="0008644E" w:rsidP="0008644E">
      <w:pPr>
        <w:rPr>
          <w:rFonts w:ascii="Times New Roman" w:hAnsi="Times New Roman"/>
          <w:b/>
          <w:sz w:val="24"/>
          <w:szCs w:val="24"/>
        </w:rPr>
      </w:pPr>
      <w:r>
        <w:rPr>
          <w:rFonts w:ascii="Times New Roman" w:hAnsi="Times New Roman"/>
          <w:b/>
          <w:sz w:val="24"/>
          <w:szCs w:val="24"/>
        </w:rPr>
        <w:t>Class</w:t>
      </w:r>
      <w:r w:rsidRPr="004818F9">
        <w:rPr>
          <w:rFonts w:ascii="Times New Roman" w:hAnsi="Times New Roman"/>
          <w:b/>
          <w:sz w:val="24"/>
          <w:szCs w:val="24"/>
        </w:rPr>
        <w:t xml:space="preserve">: </w:t>
      </w:r>
      <w:r w:rsidRPr="004818F9">
        <w:rPr>
          <w:rFonts w:ascii="Times New Roman" w:hAnsi="Times New Roman"/>
          <w:sz w:val="24"/>
          <w:szCs w:val="24"/>
        </w:rPr>
        <w:t>PUC-1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Name of the Course</w:t>
      </w:r>
      <w:r w:rsidRPr="004818F9">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Orientation Program</w:t>
      </w:r>
    </w:p>
    <w:p w:rsidR="0008644E" w:rsidRDefault="0008644E" w:rsidP="0008644E">
      <w:pPr>
        <w:rPr>
          <w:rFonts w:ascii="Times New Roman" w:hAnsi="Times New Roman"/>
          <w:sz w:val="24"/>
          <w:szCs w:val="24"/>
        </w:rPr>
      </w:pPr>
      <w:r w:rsidRPr="004818F9">
        <w:rPr>
          <w:rFonts w:ascii="Times New Roman" w:hAnsi="Times New Roman"/>
          <w:b/>
          <w:sz w:val="24"/>
          <w:szCs w:val="24"/>
        </w:rPr>
        <w:t>Hours of Instruction:</w:t>
      </w:r>
      <w:r>
        <w:rPr>
          <w:rFonts w:ascii="Times New Roman" w:hAnsi="Times New Roman"/>
          <w:b/>
          <w:sz w:val="24"/>
          <w:szCs w:val="24"/>
        </w:rPr>
        <w:t xml:space="preserve"> </w:t>
      </w:r>
      <w:r>
        <w:rPr>
          <w:rFonts w:ascii="Times New Roman" w:hAnsi="Times New Roman"/>
          <w:sz w:val="24"/>
          <w:szCs w:val="24"/>
        </w:rPr>
        <w:t xml:space="preserve">20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00B43">
        <w:rPr>
          <w:rFonts w:ascii="Times New Roman" w:hAnsi="Times New Roman"/>
          <w:b/>
          <w:sz w:val="24"/>
          <w:szCs w:val="24"/>
        </w:rPr>
        <w:t xml:space="preserve">Duration of the </w:t>
      </w:r>
      <w:r>
        <w:rPr>
          <w:rFonts w:ascii="Times New Roman" w:hAnsi="Times New Roman"/>
          <w:b/>
          <w:sz w:val="24"/>
          <w:szCs w:val="24"/>
        </w:rPr>
        <w:t>Period</w:t>
      </w:r>
      <w:r>
        <w:rPr>
          <w:rFonts w:ascii="Times New Roman" w:hAnsi="Times New Roman"/>
          <w:sz w:val="24"/>
          <w:szCs w:val="24"/>
        </w:rPr>
        <w:t>: 1 Hour</w:t>
      </w:r>
    </w:p>
    <w:p w:rsidR="0008644E" w:rsidRPr="001752D5" w:rsidRDefault="0008644E" w:rsidP="0008644E">
      <w:pPr>
        <w:autoSpaceDE w:val="0"/>
        <w:autoSpaceDN w:val="0"/>
        <w:adjustRightInd w:val="0"/>
        <w:spacing w:after="0"/>
        <w:ind w:right="1395"/>
        <w:jc w:val="both"/>
        <w:rPr>
          <w:rFonts w:ascii="Times New Roman" w:hAnsi="Times New Roman"/>
          <w:b/>
          <w:bCs/>
          <w:i/>
          <w:sz w:val="24"/>
          <w:szCs w:val="24"/>
        </w:rPr>
      </w:pPr>
      <w:r w:rsidRPr="001752D5">
        <w:rPr>
          <w:rFonts w:ascii="Times New Roman" w:hAnsi="Times New Roman"/>
          <w:b/>
          <w:bCs/>
          <w:i/>
          <w:sz w:val="24"/>
          <w:szCs w:val="24"/>
        </w:rPr>
        <w:t>Course objectives:</w:t>
      </w:r>
    </w:p>
    <w:p w:rsidR="0008644E" w:rsidRPr="00053703" w:rsidRDefault="0008644E" w:rsidP="0008644E">
      <w:pPr>
        <w:autoSpaceDE w:val="0"/>
        <w:autoSpaceDN w:val="0"/>
        <w:adjustRightInd w:val="0"/>
        <w:spacing w:after="0"/>
        <w:ind w:left="540" w:right="1395"/>
        <w:jc w:val="both"/>
        <w:rPr>
          <w:rFonts w:ascii="Times New Roman" w:hAnsi="Times New Roman"/>
          <w:b/>
          <w:bCs/>
          <w:sz w:val="10"/>
          <w:szCs w:val="26"/>
          <w:u w:val="single"/>
        </w:rPr>
      </w:pPr>
    </w:p>
    <w:p w:rsidR="0008644E" w:rsidRPr="001752D5" w:rsidRDefault="00FD3FC2" w:rsidP="0008644E">
      <w:pPr>
        <w:numPr>
          <w:ilvl w:val="0"/>
          <w:numId w:val="6"/>
        </w:numPr>
        <w:suppressAutoHyphens/>
        <w:autoSpaceDE w:val="0"/>
        <w:autoSpaceDN w:val="0"/>
        <w:adjustRightInd w:val="0"/>
        <w:spacing w:after="0"/>
        <w:ind w:left="540" w:right="207"/>
        <w:rPr>
          <w:rFonts w:ascii="Times New Roman" w:hAnsi="Times New Roman"/>
          <w:sz w:val="24"/>
          <w:szCs w:val="26"/>
        </w:rPr>
      </w:pPr>
      <w:r>
        <w:rPr>
          <w:rFonts w:ascii="Times New Roman" w:hAnsi="Times New Roman"/>
          <w:sz w:val="24"/>
          <w:szCs w:val="26"/>
        </w:rPr>
        <w:t xml:space="preserve">To offer </w:t>
      </w:r>
      <w:r w:rsidR="0008644E" w:rsidRPr="001752D5">
        <w:rPr>
          <w:rFonts w:ascii="Times New Roman" w:hAnsi="Times New Roman"/>
          <w:sz w:val="24"/>
          <w:szCs w:val="26"/>
        </w:rPr>
        <w:t xml:space="preserve"> student</w:t>
      </w:r>
      <w:r>
        <w:rPr>
          <w:rFonts w:ascii="Times New Roman" w:hAnsi="Times New Roman"/>
          <w:sz w:val="24"/>
          <w:szCs w:val="26"/>
        </w:rPr>
        <w:t xml:space="preserve">s </w:t>
      </w:r>
      <w:r w:rsidR="0008644E" w:rsidRPr="001752D5">
        <w:rPr>
          <w:rFonts w:ascii="Times New Roman" w:hAnsi="Times New Roman"/>
          <w:sz w:val="24"/>
          <w:szCs w:val="26"/>
        </w:rPr>
        <w:t xml:space="preserve"> the </w:t>
      </w:r>
      <w:r>
        <w:rPr>
          <w:rFonts w:ascii="Times New Roman" w:hAnsi="Times New Roman"/>
          <w:sz w:val="24"/>
          <w:szCs w:val="26"/>
        </w:rPr>
        <w:t xml:space="preserve">basic </w:t>
      </w:r>
      <w:r w:rsidR="0008644E" w:rsidRPr="001752D5">
        <w:rPr>
          <w:rFonts w:ascii="Times New Roman" w:hAnsi="Times New Roman"/>
          <w:sz w:val="24"/>
          <w:szCs w:val="26"/>
        </w:rPr>
        <w:t xml:space="preserve">knowledge about the University and its </w:t>
      </w:r>
      <w:r w:rsidR="00F05393">
        <w:rPr>
          <w:rFonts w:ascii="Times New Roman" w:hAnsi="Times New Roman"/>
          <w:sz w:val="24"/>
          <w:szCs w:val="26"/>
        </w:rPr>
        <w:t>academic culture and structure</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1752D5">
        <w:rPr>
          <w:rFonts w:ascii="Times New Roman" w:hAnsi="Times New Roman"/>
          <w:sz w:val="24"/>
          <w:szCs w:val="26"/>
        </w:rPr>
        <w:t xml:space="preserve">To make </w:t>
      </w:r>
      <w:r w:rsidRPr="00A84331">
        <w:rPr>
          <w:rFonts w:ascii="Times New Roman" w:hAnsi="Times New Roman"/>
          <w:sz w:val="24"/>
          <w:szCs w:val="26"/>
        </w:rPr>
        <w:t>student</w:t>
      </w:r>
      <w:r w:rsidR="00FD3FC2">
        <w:rPr>
          <w:rFonts w:ascii="Times New Roman" w:hAnsi="Times New Roman"/>
          <w:sz w:val="24"/>
          <w:szCs w:val="26"/>
        </w:rPr>
        <w:t>s</w:t>
      </w:r>
      <w:r w:rsidRPr="00A84331">
        <w:rPr>
          <w:rFonts w:ascii="Times New Roman" w:hAnsi="Times New Roman"/>
          <w:sz w:val="24"/>
          <w:szCs w:val="26"/>
        </w:rPr>
        <w:t xml:space="preserve"> familiar</w:t>
      </w:r>
      <w:r>
        <w:rPr>
          <w:rFonts w:ascii="Times New Roman" w:hAnsi="Times New Roman"/>
          <w:sz w:val="24"/>
          <w:szCs w:val="26"/>
        </w:rPr>
        <w:t xml:space="preserve"> </w:t>
      </w:r>
      <w:r w:rsidRPr="001752D5">
        <w:rPr>
          <w:rFonts w:ascii="Times New Roman" w:hAnsi="Times New Roman"/>
          <w:sz w:val="24"/>
          <w:szCs w:val="26"/>
        </w:rPr>
        <w:t>with the new cl</w:t>
      </w:r>
      <w:r w:rsidR="00F05393">
        <w:rPr>
          <w:rFonts w:ascii="Times New Roman" w:hAnsi="Times New Roman"/>
          <w:sz w:val="24"/>
          <w:szCs w:val="26"/>
        </w:rPr>
        <w:t>assroom and college atmosphere</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1752D5">
        <w:rPr>
          <w:rFonts w:ascii="Times New Roman" w:hAnsi="Times New Roman"/>
          <w:sz w:val="24"/>
          <w:szCs w:val="26"/>
        </w:rPr>
        <w:t>To make s</w:t>
      </w:r>
      <w:r w:rsidR="00F05393">
        <w:rPr>
          <w:rFonts w:ascii="Times New Roman" w:hAnsi="Times New Roman"/>
          <w:sz w:val="24"/>
          <w:szCs w:val="26"/>
        </w:rPr>
        <w:t>tudents know each other</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1752D5">
        <w:rPr>
          <w:rFonts w:ascii="Times New Roman" w:hAnsi="Times New Roman"/>
          <w:sz w:val="24"/>
          <w:szCs w:val="26"/>
        </w:rPr>
        <w:t>To</w:t>
      </w:r>
      <w:r w:rsidR="00FD3FC2">
        <w:rPr>
          <w:rFonts w:ascii="Times New Roman" w:hAnsi="Times New Roman"/>
          <w:sz w:val="24"/>
          <w:szCs w:val="26"/>
        </w:rPr>
        <w:t xml:space="preserve"> identify the</w:t>
      </w:r>
      <w:r w:rsidR="00F05393">
        <w:rPr>
          <w:rFonts w:ascii="Times New Roman" w:hAnsi="Times New Roman"/>
          <w:sz w:val="24"/>
          <w:szCs w:val="26"/>
        </w:rPr>
        <w:t xml:space="preserve"> </w:t>
      </w:r>
      <w:r w:rsidR="00FD3FC2">
        <w:rPr>
          <w:rFonts w:ascii="Times New Roman" w:hAnsi="Times New Roman"/>
          <w:sz w:val="24"/>
          <w:szCs w:val="26"/>
        </w:rPr>
        <w:t xml:space="preserve">students’ </w:t>
      </w:r>
      <w:r w:rsidR="00F05393">
        <w:rPr>
          <w:rFonts w:ascii="Times New Roman" w:hAnsi="Times New Roman"/>
          <w:sz w:val="24"/>
          <w:szCs w:val="26"/>
        </w:rPr>
        <w:t xml:space="preserve">knowledge </w:t>
      </w:r>
      <w:r w:rsidR="00FD3FC2">
        <w:rPr>
          <w:rFonts w:ascii="Times New Roman" w:hAnsi="Times New Roman"/>
          <w:sz w:val="24"/>
          <w:szCs w:val="26"/>
        </w:rPr>
        <w:t>and skills in English language</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1752D5">
        <w:rPr>
          <w:rFonts w:ascii="Times New Roman" w:hAnsi="Times New Roman"/>
          <w:sz w:val="24"/>
          <w:szCs w:val="26"/>
        </w:rPr>
        <w:t xml:space="preserve">To improve </w:t>
      </w:r>
      <w:r w:rsidR="00FD3FC2">
        <w:rPr>
          <w:rFonts w:ascii="Times New Roman" w:hAnsi="Times New Roman"/>
          <w:sz w:val="24"/>
          <w:szCs w:val="26"/>
        </w:rPr>
        <w:t xml:space="preserve">the vocabulary of the students </w:t>
      </w:r>
      <w:r w:rsidRPr="001752D5">
        <w:rPr>
          <w:rFonts w:ascii="Times New Roman" w:hAnsi="Times New Roman"/>
          <w:sz w:val="24"/>
          <w:szCs w:val="26"/>
        </w:rPr>
        <w:t xml:space="preserve">through </w:t>
      </w:r>
      <w:r w:rsidR="00FD3FC2">
        <w:rPr>
          <w:rFonts w:ascii="Times New Roman" w:hAnsi="Times New Roman"/>
          <w:sz w:val="24"/>
          <w:szCs w:val="26"/>
        </w:rPr>
        <w:t xml:space="preserve">Activities, </w:t>
      </w:r>
      <w:r w:rsidRPr="001752D5">
        <w:rPr>
          <w:rFonts w:ascii="Times New Roman" w:hAnsi="Times New Roman"/>
          <w:sz w:val="24"/>
          <w:szCs w:val="26"/>
        </w:rPr>
        <w:t>Games</w:t>
      </w:r>
      <w:r w:rsidR="00FD3FC2">
        <w:rPr>
          <w:rFonts w:ascii="Times New Roman" w:hAnsi="Times New Roman"/>
          <w:sz w:val="24"/>
          <w:szCs w:val="26"/>
        </w:rPr>
        <w:t>, and Quizzes</w:t>
      </w:r>
    </w:p>
    <w:p w:rsidR="0008644E" w:rsidRPr="001752D5" w:rsidRDefault="00FD3FC2"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Pr>
          <w:rFonts w:ascii="Times New Roman" w:hAnsi="Times New Roman"/>
          <w:sz w:val="24"/>
          <w:szCs w:val="26"/>
        </w:rPr>
        <w:t>To refresh the students’ knowledge of</w:t>
      </w:r>
      <w:r w:rsidR="0008644E" w:rsidRPr="001752D5">
        <w:rPr>
          <w:rFonts w:ascii="Times New Roman" w:hAnsi="Times New Roman"/>
          <w:sz w:val="24"/>
          <w:szCs w:val="26"/>
        </w:rPr>
        <w:t xml:space="preserve"> various</w:t>
      </w:r>
      <w:r>
        <w:rPr>
          <w:rFonts w:ascii="Times New Roman" w:hAnsi="Times New Roman"/>
          <w:sz w:val="24"/>
          <w:szCs w:val="26"/>
        </w:rPr>
        <w:t xml:space="preserve"> patterns of sentence and structures  </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1752D5">
        <w:rPr>
          <w:rFonts w:ascii="Times New Roman" w:hAnsi="Times New Roman"/>
          <w:sz w:val="24"/>
          <w:szCs w:val="26"/>
        </w:rPr>
        <w:t>To inculcate the habit of reading among students</w:t>
      </w:r>
    </w:p>
    <w:p w:rsidR="0008644E" w:rsidRPr="001752D5" w:rsidRDefault="0008644E" w:rsidP="0008644E">
      <w:pPr>
        <w:numPr>
          <w:ilvl w:val="0"/>
          <w:numId w:val="6"/>
        </w:numPr>
        <w:suppressAutoHyphens/>
        <w:autoSpaceDE w:val="0"/>
        <w:autoSpaceDN w:val="0"/>
        <w:adjustRightInd w:val="0"/>
        <w:spacing w:after="0"/>
        <w:ind w:left="540" w:right="207"/>
        <w:jc w:val="both"/>
        <w:rPr>
          <w:rFonts w:ascii="Times New Roman" w:hAnsi="Times New Roman"/>
          <w:sz w:val="24"/>
          <w:szCs w:val="26"/>
        </w:rPr>
      </w:pPr>
      <w:r w:rsidRPr="00A84331">
        <w:rPr>
          <w:rFonts w:ascii="Times New Roman" w:hAnsi="Times New Roman"/>
          <w:sz w:val="24"/>
          <w:szCs w:val="26"/>
        </w:rPr>
        <w:t>To inculcate</w:t>
      </w:r>
      <w:r>
        <w:rPr>
          <w:rFonts w:ascii="Times New Roman" w:hAnsi="Times New Roman"/>
          <w:sz w:val="24"/>
          <w:szCs w:val="26"/>
        </w:rPr>
        <w:t xml:space="preserve"> </w:t>
      </w:r>
      <w:r w:rsidRPr="001752D5">
        <w:rPr>
          <w:rFonts w:ascii="Times New Roman" w:hAnsi="Times New Roman"/>
          <w:sz w:val="24"/>
          <w:szCs w:val="26"/>
        </w:rPr>
        <w:t>LSRW skills in the students</w:t>
      </w:r>
    </w:p>
    <w:p w:rsidR="0008644E" w:rsidRPr="004818F9" w:rsidRDefault="0008644E" w:rsidP="0008644E">
      <w:pPr>
        <w:spacing w:after="0" w:line="240" w:lineRule="auto"/>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4770"/>
        <w:gridCol w:w="1800"/>
      </w:tblGrid>
      <w:tr w:rsidR="0008644E" w:rsidTr="003674A9">
        <w:trPr>
          <w:trHeight w:val="413"/>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b/>
                <w:sz w:val="24"/>
                <w:szCs w:val="24"/>
              </w:rPr>
            </w:pPr>
            <w:r w:rsidRPr="009075F4">
              <w:rPr>
                <w:rFonts w:ascii="Times New Roman" w:eastAsia="Times New Roman" w:hAnsi="Times New Roman"/>
                <w:b/>
                <w:sz w:val="24"/>
                <w:szCs w:val="24"/>
              </w:rPr>
              <w:t>S. No</w:t>
            </w:r>
          </w:p>
        </w:tc>
        <w:tc>
          <w:tcPr>
            <w:tcW w:w="477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b/>
                <w:sz w:val="24"/>
                <w:szCs w:val="24"/>
              </w:rPr>
            </w:pPr>
            <w:r w:rsidRPr="009075F4">
              <w:rPr>
                <w:rFonts w:ascii="Times New Roman" w:eastAsia="Times New Roman" w:hAnsi="Times New Roman"/>
                <w:b/>
                <w:sz w:val="24"/>
                <w:szCs w:val="24"/>
              </w:rPr>
              <w:t>Topic</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b/>
                <w:sz w:val="24"/>
                <w:szCs w:val="24"/>
              </w:rPr>
            </w:pPr>
            <w:r w:rsidRPr="009075F4">
              <w:rPr>
                <w:rFonts w:ascii="Times New Roman" w:eastAsia="Times New Roman" w:hAnsi="Times New Roman"/>
                <w:b/>
                <w:sz w:val="24"/>
                <w:szCs w:val="24"/>
              </w:rPr>
              <w:t>Hours of Instruction</w:t>
            </w:r>
          </w:p>
        </w:tc>
      </w:tr>
      <w:tr w:rsidR="0008644E" w:rsidTr="003674A9">
        <w:trPr>
          <w:trHeight w:val="413"/>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1</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Introduction to University, Course, Syllabus, Success Stories</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1</w:t>
            </w:r>
          </w:p>
        </w:tc>
      </w:tr>
      <w:tr w:rsidR="0008644E" w:rsidTr="003674A9">
        <w:trPr>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Self-Introduction by students</w:t>
            </w:r>
          </w:p>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(Speaking Practice)</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3</w:t>
            </w:r>
          </w:p>
        </w:tc>
      </w:tr>
      <w:tr w:rsidR="0008644E" w:rsidTr="003674A9">
        <w:trPr>
          <w:trHeight w:val="467"/>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3</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Writing Practices</w:t>
            </w:r>
          </w:p>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(Simple Questions are to be asked)</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575"/>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4</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Vocabulary Games</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395"/>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5</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Panchatantra Tales</w:t>
            </w:r>
          </w:p>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(reading material is to be supplied)</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4</w:t>
            </w:r>
          </w:p>
        </w:tc>
      </w:tr>
      <w:tr w:rsidR="0008644E" w:rsidTr="003674A9">
        <w:trPr>
          <w:trHeight w:val="467"/>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6</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Listening Comprehension</w:t>
            </w:r>
          </w:p>
          <w:p w:rsidR="0008644E" w:rsidRPr="009075F4" w:rsidRDefault="00FD3FC2" w:rsidP="00FD3FC2">
            <w:pPr>
              <w:spacing w:after="0" w:line="240" w:lineRule="auto"/>
              <w:rPr>
                <w:rFonts w:ascii="Times New Roman" w:eastAsia="Times New Roman" w:hAnsi="Times New Roman"/>
                <w:sz w:val="24"/>
                <w:szCs w:val="24"/>
              </w:rPr>
            </w:pPr>
            <w:r>
              <w:rPr>
                <w:rFonts w:ascii="Times New Roman" w:eastAsia="Times New Roman" w:hAnsi="Times New Roman"/>
                <w:sz w:val="24"/>
                <w:szCs w:val="24"/>
              </w:rPr>
              <w:t>(audio by</w:t>
            </w:r>
            <w:r w:rsidR="0008644E" w:rsidRPr="009075F4">
              <w:rPr>
                <w:rFonts w:ascii="Times New Roman" w:eastAsia="Times New Roman" w:hAnsi="Times New Roman"/>
                <w:sz w:val="24"/>
                <w:szCs w:val="24"/>
              </w:rPr>
              <w:t>tes are to be supplied)</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593"/>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7</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Guided Composition- Present Tense</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620"/>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8</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Guided Composition- Past Tense</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620"/>
          <w:jc w:val="center"/>
        </w:trPr>
        <w:tc>
          <w:tcPr>
            <w:tcW w:w="918"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9</w:t>
            </w:r>
          </w:p>
        </w:tc>
        <w:tc>
          <w:tcPr>
            <w:tcW w:w="4770" w:type="dxa"/>
            <w:shd w:val="clear" w:color="auto" w:fill="auto"/>
            <w:vAlign w:val="center"/>
          </w:tcPr>
          <w:p w:rsidR="0008644E" w:rsidRPr="009075F4" w:rsidRDefault="0008644E" w:rsidP="00FD3FC2">
            <w:pPr>
              <w:spacing w:after="0" w:line="240" w:lineRule="auto"/>
              <w:rPr>
                <w:rFonts w:ascii="Times New Roman" w:eastAsia="Times New Roman" w:hAnsi="Times New Roman"/>
                <w:sz w:val="24"/>
                <w:szCs w:val="24"/>
              </w:rPr>
            </w:pPr>
            <w:r w:rsidRPr="009075F4">
              <w:rPr>
                <w:rFonts w:ascii="Times New Roman" w:eastAsia="Times New Roman" w:hAnsi="Times New Roman"/>
                <w:sz w:val="24"/>
                <w:szCs w:val="24"/>
              </w:rPr>
              <w:t>Guided Composition- Future Tense</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sz w:val="24"/>
                <w:szCs w:val="24"/>
              </w:rPr>
            </w:pPr>
            <w:r w:rsidRPr="009075F4">
              <w:rPr>
                <w:rFonts w:ascii="Times New Roman" w:eastAsia="Times New Roman" w:hAnsi="Times New Roman"/>
                <w:sz w:val="24"/>
                <w:szCs w:val="24"/>
              </w:rPr>
              <w:t>2</w:t>
            </w:r>
          </w:p>
        </w:tc>
      </w:tr>
      <w:tr w:rsidR="0008644E" w:rsidTr="003674A9">
        <w:trPr>
          <w:trHeight w:val="620"/>
          <w:jc w:val="center"/>
        </w:trPr>
        <w:tc>
          <w:tcPr>
            <w:tcW w:w="5688" w:type="dxa"/>
            <w:gridSpan w:val="2"/>
            <w:shd w:val="clear" w:color="auto" w:fill="auto"/>
            <w:vAlign w:val="center"/>
          </w:tcPr>
          <w:p w:rsidR="0008644E" w:rsidRPr="009075F4" w:rsidRDefault="0008644E" w:rsidP="00FD3FC2">
            <w:pPr>
              <w:spacing w:after="0" w:line="240" w:lineRule="auto"/>
              <w:jc w:val="center"/>
              <w:rPr>
                <w:rFonts w:ascii="Times New Roman" w:eastAsia="Times New Roman" w:hAnsi="Times New Roman"/>
                <w:b/>
                <w:sz w:val="24"/>
                <w:szCs w:val="24"/>
              </w:rPr>
            </w:pPr>
            <w:r w:rsidRPr="009075F4">
              <w:rPr>
                <w:rFonts w:ascii="Times New Roman" w:eastAsia="Times New Roman" w:hAnsi="Times New Roman"/>
                <w:b/>
                <w:sz w:val="24"/>
                <w:szCs w:val="24"/>
              </w:rPr>
              <w:t>Total Hours of Instruction</w:t>
            </w:r>
          </w:p>
        </w:tc>
        <w:tc>
          <w:tcPr>
            <w:tcW w:w="1800" w:type="dxa"/>
            <w:shd w:val="clear" w:color="auto" w:fill="auto"/>
            <w:vAlign w:val="center"/>
          </w:tcPr>
          <w:p w:rsidR="0008644E" w:rsidRPr="009075F4" w:rsidRDefault="0008644E" w:rsidP="00FD3FC2">
            <w:pPr>
              <w:spacing w:after="0" w:line="240" w:lineRule="auto"/>
              <w:jc w:val="center"/>
              <w:rPr>
                <w:rFonts w:ascii="Times New Roman" w:eastAsia="Times New Roman" w:hAnsi="Times New Roman"/>
                <w:b/>
                <w:sz w:val="24"/>
                <w:szCs w:val="24"/>
              </w:rPr>
            </w:pPr>
            <w:r w:rsidRPr="009075F4">
              <w:rPr>
                <w:rFonts w:ascii="Times New Roman" w:eastAsia="Times New Roman" w:hAnsi="Times New Roman"/>
                <w:b/>
                <w:sz w:val="24"/>
                <w:szCs w:val="24"/>
              </w:rPr>
              <w:t>20</w:t>
            </w:r>
          </w:p>
        </w:tc>
      </w:tr>
    </w:tbl>
    <w:p w:rsidR="0008644E" w:rsidRDefault="0008644E" w:rsidP="0008644E">
      <w:pPr>
        <w:rPr>
          <w:rFonts w:ascii="Times New Roman" w:hAnsi="Times New Roman"/>
          <w:b/>
          <w:sz w:val="28"/>
          <w:szCs w:val="28"/>
        </w:rPr>
      </w:pPr>
      <w:r w:rsidRPr="00A84331">
        <w:rPr>
          <w:rFonts w:ascii="Times New Roman" w:hAnsi="Times New Roman"/>
          <w:b/>
          <w:sz w:val="28"/>
          <w:szCs w:val="28"/>
        </w:rPr>
        <w:lastRenderedPageBreak/>
        <w:t>Instructions for the Teacher:</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About the university – Information about existing student voluntary bodies</w:t>
      </w:r>
      <w:r w:rsidRPr="00EA512C">
        <w:rPr>
          <w:rFonts w:ascii="Times New Roman" w:hAnsi="Times New Roman"/>
          <w:sz w:val="24"/>
          <w:szCs w:val="24"/>
        </w:rPr>
        <w:t xml:space="preserve"> </w:t>
      </w:r>
      <w:r>
        <w:rPr>
          <w:rFonts w:ascii="Times New Roman" w:hAnsi="Times New Roman"/>
          <w:sz w:val="24"/>
          <w:szCs w:val="24"/>
        </w:rPr>
        <w:t>– Syllabus - Success stories of some previous students – Attitude in the campus and in the hostels- importance of hygiene- Social Distance and sanitizing the hands frequently.</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 xml:space="preserve">Introduce him/her - To add his/her personal experiences to make Telugu Medium students at ease. To enhance interaction among the students – Activity Based </w:t>
      </w:r>
    </w:p>
    <w:p w:rsidR="0008644E" w:rsidRDefault="0008644E" w:rsidP="0008644E">
      <w:pPr>
        <w:pStyle w:val="ListParagraph"/>
        <w:spacing w:after="0"/>
        <w:ind w:left="360" w:right="90"/>
        <w:jc w:val="both"/>
        <w:rPr>
          <w:rFonts w:ascii="Times New Roman" w:hAnsi="Times New Roman"/>
          <w:sz w:val="24"/>
          <w:szCs w:val="24"/>
        </w:rPr>
      </w:pPr>
      <w:r>
        <w:rPr>
          <w:rFonts w:ascii="Times New Roman" w:hAnsi="Times New Roman"/>
          <w:sz w:val="24"/>
          <w:szCs w:val="24"/>
        </w:rPr>
        <w:t>A student has to gather personal information of a student who is next to him and later he/she has to introduce the same to the class.</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Write the topics on the Board and give numbers to the each topic. Arrange some chits with numbers. Ask each student to pick a chit from the box. Now ask them to write a few lines on the topic of the number they have taken. The topics may be like: Your favourite hero, Your favourite Sports person, Your village, Your School, Your Parents, Your Favourite Teacher in the School, Movie you like the best, The places you have visited, Your experience at RGUKT on the first day, Your Favourite Day of the Year,…( Some other topics may be added. Random correction of papers and address their writing issues generally.</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Some Vocabulary Games will be supplied. See that everybody participate in the games actively. Don’t be carried away by quick learners.</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Project some interesting Panchatantra stories on the Big Screen for a while. Pick some students to read the text aloud. While reading you note down the general problems of their pronunciation. Later, at the end, you can address their pronunciation issues at the end of their reading. Later, pick some students to explain what they have understood from the content.</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Some Indian English Simple audio bites are to be played over projector. Play the same tape twice if necessary. Pose the questions based on the audio content.</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Guided Composition (Present) – Practice on various structures of sentences - Modal Sentence is given- Students must be asked to compose new sentences on the same pattern with hints offered.</w:t>
      </w:r>
    </w:p>
    <w:p w:rsidR="0008644E" w:rsidRDefault="0008644E" w:rsidP="0008644E">
      <w:pPr>
        <w:pStyle w:val="ListParagraph"/>
        <w:numPr>
          <w:ilvl w:val="0"/>
          <w:numId w:val="32"/>
        </w:numPr>
        <w:spacing w:after="0"/>
        <w:ind w:left="360" w:right="90"/>
        <w:jc w:val="both"/>
        <w:rPr>
          <w:rFonts w:ascii="Times New Roman" w:hAnsi="Times New Roman"/>
          <w:sz w:val="24"/>
          <w:szCs w:val="24"/>
        </w:rPr>
      </w:pPr>
      <w:r>
        <w:rPr>
          <w:rFonts w:ascii="Times New Roman" w:hAnsi="Times New Roman"/>
          <w:sz w:val="24"/>
          <w:szCs w:val="24"/>
        </w:rPr>
        <w:t>Guided Composition (Past) – Practice on various structures of sentences - Modal Sentence is given- Students must be asked to compose new sentences on the same pattern with hints offered.</w:t>
      </w:r>
    </w:p>
    <w:p w:rsidR="0008644E" w:rsidRPr="00A36F1A" w:rsidRDefault="0008644E" w:rsidP="0008644E">
      <w:pPr>
        <w:pStyle w:val="ListParagraph"/>
        <w:numPr>
          <w:ilvl w:val="0"/>
          <w:numId w:val="32"/>
        </w:numPr>
        <w:spacing w:after="0"/>
        <w:ind w:left="360" w:right="90"/>
        <w:jc w:val="both"/>
        <w:rPr>
          <w:rFonts w:ascii="Times New Roman" w:hAnsi="Times New Roman"/>
          <w:sz w:val="24"/>
          <w:szCs w:val="24"/>
        </w:rPr>
      </w:pPr>
      <w:r w:rsidRPr="00A36F1A">
        <w:rPr>
          <w:rFonts w:ascii="Times New Roman" w:hAnsi="Times New Roman"/>
          <w:sz w:val="24"/>
          <w:szCs w:val="24"/>
        </w:rPr>
        <w:t>Guided Composition (Future)</w:t>
      </w:r>
      <w:r>
        <w:rPr>
          <w:rFonts w:ascii="Times New Roman" w:hAnsi="Times New Roman"/>
          <w:sz w:val="24"/>
          <w:szCs w:val="24"/>
        </w:rPr>
        <w:t xml:space="preserve"> – P</w:t>
      </w:r>
      <w:r w:rsidRPr="00A36F1A">
        <w:rPr>
          <w:rFonts w:ascii="Times New Roman" w:hAnsi="Times New Roman"/>
          <w:sz w:val="24"/>
          <w:szCs w:val="24"/>
        </w:rPr>
        <w:t>ractice on various structures of sentences</w:t>
      </w:r>
      <w:r>
        <w:rPr>
          <w:rFonts w:ascii="Times New Roman" w:hAnsi="Times New Roman"/>
          <w:sz w:val="24"/>
          <w:szCs w:val="24"/>
        </w:rPr>
        <w:t xml:space="preserve"> </w:t>
      </w:r>
      <w:r w:rsidRPr="00A36F1A">
        <w:rPr>
          <w:rFonts w:ascii="Times New Roman" w:hAnsi="Times New Roman"/>
          <w:sz w:val="24"/>
          <w:szCs w:val="24"/>
        </w:rPr>
        <w:t>- Modal Sentence is given- Students must be asked to compose new sentences on the same pattern with hints offered.</w:t>
      </w:r>
    </w:p>
    <w:p w:rsidR="0008644E" w:rsidRDefault="0008644E" w:rsidP="0008644E">
      <w:pPr>
        <w:pStyle w:val="ListParagraph"/>
        <w:spacing w:after="0"/>
        <w:ind w:left="180" w:right="90"/>
        <w:rPr>
          <w:rFonts w:ascii="Times New Roman" w:hAnsi="Times New Roman"/>
          <w:sz w:val="24"/>
          <w:szCs w:val="24"/>
        </w:rPr>
      </w:pPr>
    </w:p>
    <w:p w:rsidR="0008644E" w:rsidRDefault="0008644E" w:rsidP="0008644E">
      <w:pPr>
        <w:pStyle w:val="ListParagraph"/>
        <w:spacing w:after="0"/>
        <w:ind w:left="180" w:right="90"/>
        <w:rPr>
          <w:rFonts w:ascii="Times New Roman" w:hAnsi="Times New Roman"/>
          <w:sz w:val="24"/>
          <w:szCs w:val="24"/>
        </w:rPr>
      </w:pPr>
    </w:p>
    <w:p w:rsidR="0008644E" w:rsidRDefault="0008644E" w:rsidP="0008644E">
      <w:pPr>
        <w:pStyle w:val="ListParagraph"/>
        <w:spacing w:after="0"/>
        <w:ind w:left="180" w:right="90"/>
        <w:rPr>
          <w:rFonts w:ascii="Times New Roman" w:hAnsi="Times New Roman"/>
          <w:sz w:val="24"/>
          <w:szCs w:val="24"/>
        </w:rPr>
      </w:pPr>
    </w:p>
    <w:p w:rsidR="00FD3FC2" w:rsidRDefault="00FD3FC2" w:rsidP="0008644E">
      <w:pPr>
        <w:pStyle w:val="ListParagraph"/>
        <w:spacing w:after="0"/>
        <w:ind w:left="180" w:right="90"/>
        <w:rPr>
          <w:rFonts w:ascii="Times New Roman" w:hAnsi="Times New Roman"/>
          <w:sz w:val="24"/>
          <w:szCs w:val="24"/>
        </w:rPr>
      </w:pPr>
    </w:p>
    <w:p w:rsidR="00FD3FC2" w:rsidRDefault="00FD3FC2" w:rsidP="0008644E">
      <w:pPr>
        <w:pStyle w:val="ListParagraph"/>
        <w:spacing w:after="0"/>
        <w:ind w:left="180" w:right="90"/>
        <w:rPr>
          <w:rFonts w:ascii="Times New Roman" w:hAnsi="Times New Roman"/>
          <w:sz w:val="24"/>
          <w:szCs w:val="24"/>
        </w:rPr>
      </w:pPr>
    </w:p>
    <w:p w:rsidR="0008644E" w:rsidRDefault="0008644E" w:rsidP="0008644E">
      <w:pPr>
        <w:pStyle w:val="ListParagraph"/>
        <w:spacing w:after="0"/>
        <w:ind w:left="180" w:right="90"/>
        <w:rPr>
          <w:rFonts w:ascii="Times New Roman" w:hAnsi="Times New Roman"/>
          <w:sz w:val="24"/>
          <w:szCs w:val="24"/>
        </w:rPr>
      </w:pPr>
    </w:p>
    <w:p w:rsidR="0008644E" w:rsidRDefault="0008644E" w:rsidP="0008644E">
      <w:pPr>
        <w:pStyle w:val="ListParagraph"/>
        <w:spacing w:after="0"/>
        <w:ind w:left="180" w:right="90"/>
        <w:rPr>
          <w:rFonts w:ascii="Times New Roman" w:hAnsi="Times New Roman"/>
          <w:sz w:val="24"/>
          <w:szCs w:val="24"/>
        </w:rPr>
      </w:pPr>
    </w:p>
    <w:p w:rsidR="0008644E" w:rsidRPr="00EA512C" w:rsidRDefault="0008644E" w:rsidP="0008644E">
      <w:pPr>
        <w:pStyle w:val="ListParagraph"/>
        <w:spacing w:after="0"/>
        <w:ind w:left="180" w:right="90"/>
        <w:rPr>
          <w:rFonts w:ascii="Times New Roman" w:hAnsi="Times New Roman"/>
          <w:sz w:val="24"/>
          <w:szCs w:val="24"/>
        </w:rPr>
      </w:pPr>
    </w:p>
    <w:p w:rsidR="00EC72FE" w:rsidRPr="00EC72FE" w:rsidRDefault="00EC72FE" w:rsidP="00EC72FE">
      <w:pPr>
        <w:spacing w:after="0" w:line="240" w:lineRule="auto"/>
        <w:jc w:val="center"/>
        <w:rPr>
          <w:rFonts w:ascii="Times New Roman" w:hAnsi="Times New Roman"/>
          <w:b/>
          <w:color w:val="8E0000"/>
          <w:sz w:val="28"/>
          <w:szCs w:val="36"/>
        </w:rPr>
      </w:pPr>
      <w:r w:rsidRPr="00EC72FE">
        <w:rPr>
          <w:rFonts w:ascii="Times New Roman" w:hAnsi="Times New Roman"/>
          <w:b/>
          <w:color w:val="8E0000"/>
          <w:sz w:val="28"/>
          <w:szCs w:val="36"/>
        </w:rPr>
        <w:lastRenderedPageBreak/>
        <w:t>RAJIV GANDHI UNIVERSITY OF KNOWLEDGE TECHNOLOGIES–AP</w:t>
      </w:r>
    </w:p>
    <w:p w:rsidR="00EC72FE" w:rsidRPr="00BE31EF" w:rsidRDefault="00EC72FE" w:rsidP="00EC72FE">
      <w:pPr>
        <w:spacing w:after="0" w:line="240" w:lineRule="auto"/>
        <w:jc w:val="center"/>
        <w:rPr>
          <w:rFonts w:ascii="Times New Roman" w:hAnsi="Times New Roman"/>
          <w:b/>
          <w:color w:val="8E0000"/>
          <w:sz w:val="18"/>
          <w:szCs w:val="40"/>
        </w:rPr>
      </w:pPr>
      <w:r w:rsidRPr="00BE31EF">
        <w:rPr>
          <w:rFonts w:ascii="Times New Roman" w:hAnsi="Times New Roman"/>
          <w:b/>
          <w:color w:val="8E0000"/>
          <w:sz w:val="18"/>
          <w:szCs w:val="40"/>
        </w:rPr>
        <w:t>(Established through A</w:t>
      </w:r>
      <w:r>
        <w:rPr>
          <w:rFonts w:ascii="Times New Roman" w:hAnsi="Times New Roman"/>
          <w:b/>
          <w:color w:val="8E0000"/>
          <w:sz w:val="18"/>
          <w:szCs w:val="40"/>
        </w:rPr>
        <w:t xml:space="preserve">ct No.18 of 2008) – </w:t>
      </w:r>
      <w:r w:rsidRPr="00BE31EF">
        <w:rPr>
          <w:rFonts w:ascii="Times New Roman" w:hAnsi="Times New Roman"/>
          <w:b/>
          <w:color w:val="8E0000"/>
          <w:sz w:val="18"/>
          <w:szCs w:val="40"/>
        </w:rPr>
        <w:t>Andhra Pradesh, India</w:t>
      </w:r>
    </w:p>
    <w:p w:rsidR="00EC72FE" w:rsidRDefault="00EC72FE" w:rsidP="00EC72FE">
      <w:pPr>
        <w:ind w:left="180"/>
        <w:jc w:val="center"/>
        <w:rPr>
          <w:rFonts w:ascii="Times New Roman" w:hAnsi="Times New Roman"/>
        </w:rPr>
      </w:pPr>
    </w:p>
    <w:p w:rsidR="00EC72FE" w:rsidRPr="0046277E" w:rsidRDefault="00EC72FE" w:rsidP="00EC72FE">
      <w:pPr>
        <w:ind w:left="180"/>
        <w:jc w:val="center"/>
        <w:rPr>
          <w:rFonts w:ascii="Times New Roman" w:hAnsi="Times New Roman"/>
        </w:rPr>
      </w:pPr>
    </w:p>
    <w:p w:rsidR="00EC72FE" w:rsidRPr="00174DAE" w:rsidRDefault="00FA131B" w:rsidP="00CB1DCB">
      <w:pPr>
        <w:spacing w:after="0"/>
        <w:ind w:left="180"/>
        <w:jc w:val="center"/>
        <w:rPr>
          <w:rFonts w:ascii="Times New Roman" w:hAnsi="Times New Roman"/>
          <w:b/>
          <w:sz w:val="44"/>
          <w:szCs w:val="32"/>
        </w:rPr>
      </w:pPr>
      <w:r>
        <w:rPr>
          <w:rFonts w:ascii="Times New Roman" w:hAnsi="Times New Roman"/>
          <w:b/>
          <w:sz w:val="44"/>
          <w:szCs w:val="32"/>
        </w:rPr>
        <w:t>BOARD OF STUDIES – 2022</w:t>
      </w:r>
    </w:p>
    <w:p w:rsidR="00EC72FE" w:rsidRDefault="00EC72FE" w:rsidP="00EC72FE">
      <w:pPr>
        <w:spacing w:after="0"/>
        <w:jc w:val="center"/>
        <w:rPr>
          <w:rFonts w:ascii="Microsoft PhagsPa" w:hAnsi="Microsoft PhagsPa"/>
          <w:b/>
          <w:color w:val="0070C0"/>
          <w:sz w:val="52"/>
          <w:szCs w:val="40"/>
        </w:rPr>
      </w:pPr>
    </w:p>
    <w:p w:rsidR="00EC72FE" w:rsidRDefault="0009554A" w:rsidP="00EC72FE">
      <w:pPr>
        <w:spacing w:after="0"/>
        <w:jc w:val="center"/>
        <w:rPr>
          <w:rFonts w:ascii="Microsoft PhagsPa" w:hAnsi="Microsoft PhagsPa"/>
          <w:b/>
          <w:color w:val="0070C0"/>
          <w:sz w:val="52"/>
          <w:szCs w:val="40"/>
        </w:rPr>
      </w:pPr>
      <w:r>
        <w:rPr>
          <w:noProof/>
        </w:rPr>
        <w:drawing>
          <wp:anchor distT="0" distB="0" distL="114300" distR="114300" simplePos="0" relativeHeight="251657216" behindDoc="1" locked="0" layoutInCell="1" allowOverlap="1">
            <wp:simplePos x="0" y="0"/>
            <wp:positionH relativeFrom="margin">
              <wp:posOffset>2453005</wp:posOffset>
            </wp:positionH>
            <wp:positionV relativeFrom="margin">
              <wp:posOffset>1996440</wp:posOffset>
            </wp:positionV>
            <wp:extent cx="1153160" cy="1499235"/>
            <wp:effectExtent l="19050" t="0" r="8890" b="0"/>
            <wp:wrapThrough wrapText="bothSides">
              <wp:wrapPolygon edited="0">
                <wp:start x="1427" y="0"/>
                <wp:lineTo x="2141" y="4391"/>
                <wp:lineTo x="4996" y="8783"/>
                <wp:lineTo x="-357" y="17565"/>
                <wp:lineTo x="-357" y="21133"/>
                <wp:lineTo x="1070" y="21133"/>
                <wp:lineTo x="5352" y="21133"/>
                <wp:lineTo x="21767" y="18389"/>
                <wp:lineTo x="21767" y="17291"/>
                <wp:lineTo x="20339" y="15644"/>
                <wp:lineTo x="17485" y="13174"/>
                <wp:lineTo x="16057" y="9057"/>
                <wp:lineTo x="16057" y="8783"/>
                <wp:lineTo x="16414" y="8783"/>
                <wp:lineTo x="21053" y="4666"/>
                <wp:lineTo x="21053" y="4391"/>
                <wp:lineTo x="21767" y="1372"/>
                <wp:lineTo x="20339" y="1098"/>
                <wp:lineTo x="3211" y="0"/>
                <wp:lineTo x="1427" y="0"/>
              </wp:wrapPolygon>
            </wp:wrapThrough>
            <wp:docPr id="17" name="Picture 17" descr="RGU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UKT Logo"/>
                    <pic:cNvPicPr>
                      <a:picLocks noChangeAspect="1" noChangeArrowheads="1"/>
                    </pic:cNvPicPr>
                  </pic:nvPicPr>
                  <pic:blipFill>
                    <a:blip r:embed="rId8" cstate="print"/>
                    <a:srcRect/>
                    <a:stretch>
                      <a:fillRect/>
                    </a:stretch>
                  </pic:blipFill>
                  <pic:spPr bwMode="auto">
                    <a:xfrm>
                      <a:off x="0" y="0"/>
                      <a:ext cx="1153160" cy="1499235"/>
                    </a:xfrm>
                    <a:prstGeom prst="rect">
                      <a:avLst/>
                    </a:prstGeom>
                    <a:noFill/>
                    <a:ln w="9525">
                      <a:noFill/>
                      <a:miter lim="800000"/>
                      <a:headEnd/>
                      <a:tailEnd/>
                    </a:ln>
                  </pic:spPr>
                </pic:pic>
              </a:graphicData>
            </a:graphic>
          </wp:anchor>
        </w:drawing>
      </w:r>
    </w:p>
    <w:p w:rsidR="00EC72FE" w:rsidRDefault="00EC72FE" w:rsidP="00EC72FE">
      <w:pPr>
        <w:spacing w:after="0"/>
        <w:jc w:val="center"/>
        <w:rPr>
          <w:rFonts w:ascii="Microsoft PhagsPa" w:hAnsi="Microsoft PhagsPa"/>
          <w:b/>
          <w:color w:val="0070C0"/>
          <w:sz w:val="52"/>
          <w:szCs w:val="40"/>
        </w:rPr>
      </w:pPr>
    </w:p>
    <w:p w:rsidR="00EC72FE" w:rsidRDefault="00EC72FE" w:rsidP="00EC72FE">
      <w:pPr>
        <w:spacing w:after="0"/>
        <w:jc w:val="center"/>
        <w:rPr>
          <w:rFonts w:ascii="Microsoft PhagsPa" w:hAnsi="Microsoft PhagsPa"/>
          <w:b/>
          <w:color w:val="0070C0"/>
          <w:sz w:val="52"/>
          <w:szCs w:val="40"/>
        </w:rPr>
      </w:pPr>
    </w:p>
    <w:p w:rsidR="00EC72FE" w:rsidRDefault="00EC72FE" w:rsidP="00EC72FE">
      <w:pPr>
        <w:spacing w:after="0"/>
        <w:jc w:val="center"/>
        <w:rPr>
          <w:rFonts w:ascii="Microsoft PhagsPa" w:hAnsi="Microsoft PhagsPa"/>
          <w:b/>
          <w:color w:val="0070C0"/>
          <w:sz w:val="52"/>
          <w:szCs w:val="40"/>
        </w:rPr>
      </w:pPr>
    </w:p>
    <w:p w:rsidR="00EC72FE" w:rsidRPr="00EC72FE" w:rsidRDefault="00EC72FE" w:rsidP="00EC72FE">
      <w:pPr>
        <w:spacing w:after="0" w:line="240" w:lineRule="auto"/>
        <w:jc w:val="center"/>
        <w:rPr>
          <w:rFonts w:ascii="Microsoft PhagsPa" w:hAnsi="Microsoft PhagsPa"/>
          <w:b/>
          <w:color w:val="0070C0"/>
          <w:sz w:val="58"/>
          <w:szCs w:val="40"/>
        </w:rPr>
      </w:pPr>
    </w:p>
    <w:p w:rsidR="00EC72FE" w:rsidRPr="00174DAE" w:rsidRDefault="00227F73" w:rsidP="00EC72FE">
      <w:pPr>
        <w:spacing w:after="0"/>
        <w:jc w:val="center"/>
        <w:rPr>
          <w:rFonts w:ascii="Times New Roman" w:hAnsi="Times New Roman"/>
          <w:b/>
          <w:color w:val="0070C0"/>
          <w:sz w:val="52"/>
          <w:szCs w:val="40"/>
        </w:rPr>
      </w:pPr>
      <w:r>
        <w:rPr>
          <w:rFonts w:ascii="Times New Roman" w:hAnsi="Times New Roman"/>
          <w:b/>
          <w:color w:val="0070C0"/>
          <w:sz w:val="52"/>
          <w:szCs w:val="40"/>
        </w:rPr>
        <w:t>Pre-University Course (PUC)</w:t>
      </w:r>
      <w:r w:rsidR="00770597">
        <w:rPr>
          <w:rFonts w:ascii="Times New Roman" w:hAnsi="Times New Roman"/>
          <w:b/>
          <w:color w:val="0070C0"/>
          <w:sz w:val="52"/>
          <w:szCs w:val="40"/>
        </w:rPr>
        <w:t xml:space="preserve"> &amp; B-Tech</w:t>
      </w:r>
    </w:p>
    <w:p w:rsidR="00EC72FE" w:rsidRPr="00EC72FE" w:rsidRDefault="00227F73" w:rsidP="00EC72FE">
      <w:pPr>
        <w:spacing w:after="0"/>
        <w:jc w:val="center"/>
        <w:rPr>
          <w:rFonts w:ascii="Times New Roman" w:hAnsi="Times New Roman"/>
          <w:b/>
          <w:color w:val="000000"/>
          <w:sz w:val="24"/>
          <w:szCs w:val="40"/>
        </w:rPr>
      </w:pPr>
      <w:r>
        <w:rPr>
          <w:rFonts w:ascii="Times New Roman" w:hAnsi="Times New Roman"/>
          <w:b/>
          <w:color w:val="000000"/>
          <w:sz w:val="24"/>
          <w:szCs w:val="40"/>
        </w:rPr>
        <w:t xml:space="preserve">(w.e.f. the Academic Year </w:t>
      </w:r>
      <w:r w:rsidR="00BD4116">
        <w:rPr>
          <w:rFonts w:ascii="Times New Roman" w:hAnsi="Times New Roman"/>
          <w:b/>
          <w:color w:val="000000"/>
          <w:sz w:val="24"/>
          <w:szCs w:val="40"/>
        </w:rPr>
        <w:t>2022-23</w:t>
      </w:r>
      <w:r w:rsidR="00EC72FE" w:rsidRPr="00EC72FE">
        <w:rPr>
          <w:rFonts w:ascii="Times New Roman" w:hAnsi="Times New Roman"/>
          <w:b/>
          <w:color w:val="000000"/>
          <w:sz w:val="24"/>
          <w:szCs w:val="40"/>
        </w:rPr>
        <w:t>)</w:t>
      </w:r>
    </w:p>
    <w:p w:rsidR="00EC72FE" w:rsidRPr="00DB43CA" w:rsidRDefault="00EC72FE" w:rsidP="00EC72FE">
      <w:pPr>
        <w:spacing w:after="0"/>
        <w:jc w:val="center"/>
        <w:rPr>
          <w:rFonts w:ascii="Microsoft PhagsPa" w:hAnsi="Microsoft PhagsPa"/>
          <w:b/>
          <w:color w:val="0070C0"/>
          <w:sz w:val="48"/>
          <w:szCs w:val="40"/>
        </w:rPr>
      </w:pPr>
    </w:p>
    <w:p w:rsidR="00EC72FE" w:rsidRPr="00C84BD5" w:rsidRDefault="00EC72FE" w:rsidP="00EC72FE">
      <w:pPr>
        <w:spacing w:after="0" w:line="240" w:lineRule="auto"/>
        <w:jc w:val="center"/>
        <w:rPr>
          <w:rFonts w:ascii="Times New Roman" w:hAnsi="Times New Roman"/>
          <w:b/>
          <w:sz w:val="40"/>
          <w:szCs w:val="40"/>
        </w:rPr>
      </w:pPr>
      <w:r w:rsidRPr="001A29E3">
        <w:rPr>
          <w:rFonts w:ascii="Microsoft PhagsPa" w:hAnsi="Microsoft PhagsPa"/>
          <w:b/>
          <w:color w:val="0070C0"/>
          <w:sz w:val="40"/>
          <w:szCs w:val="40"/>
        </w:rPr>
        <w:t xml:space="preserve"> </w:t>
      </w:r>
      <w:r w:rsidRPr="00C84BD5">
        <w:rPr>
          <w:rFonts w:ascii="Times New Roman" w:hAnsi="Times New Roman"/>
          <w:b/>
          <w:sz w:val="40"/>
          <w:szCs w:val="40"/>
        </w:rPr>
        <w:t>COURSE STRUCTURE</w:t>
      </w:r>
    </w:p>
    <w:p w:rsidR="00EC72FE" w:rsidRPr="00C84BD5" w:rsidRDefault="00EC72FE" w:rsidP="00EC72FE">
      <w:pPr>
        <w:spacing w:after="0" w:line="240" w:lineRule="auto"/>
        <w:jc w:val="center"/>
        <w:rPr>
          <w:rFonts w:ascii="Times New Roman" w:hAnsi="Times New Roman"/>
          <w:b/>
          <w:sz w:val="40"/>
          <w:szCs w:val="40"/>
        </w:rPr>
      </w:pPr>
      <w:r w:rsidRPr="00C84BD5">
        <w:rPr>
          <w:rFonts w:ascii="Times New Roman" w:hAnsi="Times New Roman"/>
          <w:b/>
          <w:sz w:val="40"/>
          <w:szCs w:val="40"/>
        </w:rPr>
        <w:t>&amp;</w:t>
      </w:r>
    </w:p>
    <w:p w:rsidR="00EC72FE" w:rsidRPr="00C84BD5" w:rsidRDefault="00EC72FE" w:rsidP="00EC72FE">
      <w:pPr>
        <w:spacing w:after="0" w:line="240" w:lineRule="auto"/>
        <w:jc w:val="center"/>
        <w:rPr>
          <w:rFonts w:ascii="Times New Roman" w:hAnsi="Times New Roman"/>
          <w:b/>
          <w:sz w:val="40"/>
          <w:szCs w:val="40"/>
        </w:rPr>
      </w:pPr>
      <w:r w:rsidRPr="00C84BD5">
        <w:rPr>
          <w:rFonts w:ascii="Times New Roman" w:hAnsi="Times New Roman"/>
          <w:b/>
          <w:sz w:val="40"/>
          <w:szCs w:val="40"/>
        </w:rPr>
        <w:t>DETAILED SYLLABUS</w:t>
      </w:r>
    </w:p>
    <w:p w:rsidR="00EC72FE" w:rsidRPr="00C84BD5" w:rsidRDefault="00BA7640" w:rsidP="00EC72FE">
      <w:pPr>
        <w:spacing w:after="0"/>
        <w:ind w:right="270"/>
        <w:jc w:val="center"/>
        <w:rPr>
          <w:rFonts w:ascii="Times New Roman" w:hAnsi="Times New Roman"/>
          <w:b/>
          <w:sz w:val="86"/>
          <w:szCs w:val="40"/>
        </w:rPr>
      </w:pPr>
      <w:r w:rsidRPr="00BA7640">
        <w:rPr>
          <w:rFonts w:ascii="Colonna MT" w:hAnsi="Colonna MT"/>
          <w:b/>
          <w:noProof/>
          <w:sz w:val="72"/>
          <w:szCs w:val="70"/>
        </w:rPr>
        <w:pict>
          <v:roundrect id="_x0000_s1039" style="position:absolute;left:0;text-align:left;margin-left:5.15pt;margin-top:51.25pt;width:483.75pt;height:40.85pt;z-index:-251661312;mso-position-horizontal-relative:margin" arcsize="30274f" fillcolor="#92cddc" strokecolor="#92cddc" strokeweight="1pt">
            <v:fill color2="#daeef3" angle="-45" focusposition="1" focussize="" focus="-50%" type="gradient"/>
            <v:shadow on="t" type="perspective" color="#205867" opacity=".5" offset="1pt" offset2="-3pt"/>
            <w10:wrap anchorx="margin"/>
          </v:roundrect>
        </w:pict>
      </w:r>
    </w:p>
    <w:p w:rsidR="00EC72FE" w:rsidRPr="0090215D" w:rsidRDefault="00EC72FE" w:rsidP="00EC72FE">
      <w:pPr>
        <w:spacing w:after="0"/>
        <w:rPr>
          <w:rFonts w:ascii="Colonna MT" w:hAnsi="Colonna MT"/>
          <w:b/>
          <w:color w:val="FF0066"/>
          <w:sz w:val="80"/>
          <w:szCs w:val="80"/>
        </w:rPr>
      </w:pPr>
      <w:r>
        <w:rPr>
          <w:rFonts w:ascii="Colonna MT" w:hAnsi="Colonna MT"/>
          <w:b/>
          <w:color w:val="FF0066"/>
          <w:sz w:val="72"/>
          <w:szCs w:val="80"/>
        </w:rPr>
        <w:t xml:space="preserve">   </w:t>
      </w:r>
      <w:r w:rsidRPr="001B00F5">
        <w:rPr>
          <w:rFonts w:ascii="Colonna MT" w:hAnsi="Colonna MT"/>
          <w:b/>
          <w:color w:val="FF0066"/>
          <w:sz w:val="72"/>
          <w:szCs w:val="80"/>
        </w:rPr>
        <w:t>DEPARTMENT OF ENGLISH</w:t>
      </w:r>
    </w:p>
    <w:p w:rsidR="00CB1DCB" w:rsidRPr="00CB1DCB" w:rsidRDefault="00CB1DCB" w:rsidP="00A84C3B">
      <w:pPr>
        <w:tabs>
          <w:tab w:val="left" w:pos="1620"/>
          <w:tab w:val="left" w:pos="2430"/>
          <w:tab w:val="left" w:pos="3870"/>
          <w:tab w:val="left" w:pos="4680"/>
          <w:tab w:val="left" w:pos="4950"/>
          <w:tab w:val="right" w:pos="9360"/>
        </w:tabs>
        <w:spacing w:after="0"/>
        <w:rPr>
          <w:rFonts w:ascii="Times New Roman" w:hAnsi="Times New Roman"/>
          <w:b/>
          <w:sz w:val="20"/>
          <w:szCs w:val="32"/>
        </w:rPr>
      </w:pPr>
    </w:p>
    <w:p w:rsidR="00A84C3B" w:rsidRPr="00CB1DCB" w:rsidRDefault="00A84C3B" w:rsidP="00A84C3B">
      <w:pPr>
        <w:tabs>
          <w:tab w:val="left" w:pos="1620"/>
          <w:tab w:val="left" w:pos="2430"/>
          <w:tab w:val="left" w:pos="3870"/>
          <w:tab w:val="left" w:pos="4680"/>
          <w:tab w:val="left" w:pos="4950"/>
          <w:tab w:val="right" w:pos="9360"/>
        </w:tabs>
        <w:spacing w:after="0"/>
        <w:rPr>
          <w:rFonts w:ascii="Times New Roman" w:hAnsi="Times New Roman"/>
          <w:sz w:val="28"/>
          <w:szCs w:val="32"/>
        </w:rPr>
      </w:pPr>
      <w:r>
        <w:rPr>
          <w:rFonts w:ascii="Times New Roman" w:hAnsi="Times New Roman"/>
          <w:b/>
          <w:sz w:val="32"/>
          <w:szCs w:val="32"/>
        </w:rPr>
        <w:tab/>
      </w:r>
      <w:r w:rsidR="00BE097C" w:rsidRPr="00CB1DCB">
        <w:rPr>
          <w:rFonts w:ascii="Times New Roman" w:hAnsi="Times New Roman"/>
          <w:b/>
          <w:sz w:val="28"/>
          <w:szCs w:val="32"/>
        </w:rPr>
        <w:t>Date &amp; Time</w:t>
      </w:r>
      <w:r w:rsidRPr="00CB1DCB">
        <w:rPr>
          <w:rFonts w:ascii="Times New Roman" w:hAnsi="Times New Roman"/>
          <w:b/>
          <w:sz w:val="28"/>
          <w:szCs w:val="32"/>
        </w:rPr>
        <w:t xml:space="preserve"> </w:t>
      </w:r>
      <w:r w:rsidRPr="00CB1DCB">
        <w:rPr>
          <w:rFonts w:ascii="Times New Roman" w:hAnsi="Times New Roman"/>
          <w:b/>
          <w:sz w:val="28"/>
          <w:szCs w:val="32"/>
        </w:rPr>
        <w:tab/>
      </w:r>
      <w:r w:rsidR="00BE097C" w:rsidRPr="00CB1DCB">
        <w:rPr>
          <w:rFonts w:ascii="Times New Roman" w:hAnsi="Times New Roman"/>
          <w:sz w:val="28"/>
          <w:szCs w:val="32"/>
        </w:rPr>
        <w:t xml:space="preserve">: </w:t>
      </w:r>
      <w:r w:rsidR="00C83F3A" w:rsidRPr="00CB1DCB">
        <w:rPr>
          <w:rFonts w:ascii="Times New Roman" w:hAnsi="Times New Roman"/>
          <w:sz w:val="28"/>
          <w:szCs w:val="32"/>
        </w:rPr>
        <w:t>October 14, 2022</w:t>
      </w:r>
      <w:r w:rsidR="00CD25EF" w:rsidRPr="00CB1DCB">
        <w:rPr>
          <w:rFonts w:ascii="Times New Roman" w:hAnsi="Times New Roman"/>
          <w:sz w:val="28"/>
          <w:szCs w:val="32"/>
        </w:rPr>
        <w:t xml:space="preserve"> &amp; 11:00 AM</w:t>
      </w:r>
    </w:p>
    <w:p w:rsidR="00BE097C" w:rsidRPr="00CB1DCB" w:rsidRDefault="00A84C3B" w:rsidP="00A84C3B">
      <w:pPr>
        <w:tabs>
          <w:tab w:val="left" w:pos="2430"/>
          <w:tab w:val="left" w:pos="2520"/>
          <w:tab w:val="left" w:pos="2610"/>
          <w:tab w:val="left" w:pos="3870"/>
          <w:tab w:val="left" w:pos="4680"/>
          <w:tab w:val="left" w:pos="4950"/>
          <w:tab w:val="right" w:pos="9360"/>
        </w:tabs>
        <w:spacing w:after="0"/>
        <w:rPr>
          <w:rFonts w:ascii="Times New Roman" w:hAnsi="Times New Roman"/>
          <w:sz w:val="28"/>
          <w:szCs w:val="32"/>
        </w:rPr>
      </w:pPr>
      <w:r w:rsidRPr="00CB1DCB">
        <w:rPr>
          <w:rFonts w:ascii="Times New Roman" w:hAnsi="Times New Roman"/>
          <w:sz w:val="28"/>
          <w:szCs w:val="32"/>
        </w:rPr>
        <w:tab/>
      </w:r>
      <w:r w:rsidRPr="00CB1DCB">
        <w:rPr>
          <w:rFonts w:ascii="Times New Roman" w:hAnsi="Times New Roman"/>
          <w:sz w:val="28"/>
          <w:szCs w:val="32"/>
        </w:rPr>
        <w:tab/>
      </w:r>
      <w:r w:rsidR="00BE097C" w:rsidRPr="00CB1DCB">
        <w:rPr>
          <w:rFonts w:ascii="Times New Roman" w:hAnsi="Times New Roman"/>
          <w:b/>
          <w:sz w:val="28"/>
          <w:szCs w:val="32"/>
        </w:rPr>
        <w:t>Venue</w:t>
      </w:r>
      <w:r w:rsidRPr="00CB1DCB">
        <w:rPr>
          <w:rFonts w:ascii="Times New Roman" w:hAnsi="Times New Roman"/>
          <w:b/>
          <w:sz w:val="28"/>
          <w:szCs w:val="32"/>
        </w:rPr>
        <w:t xml:space="preserve"> </w:t>
      </w:r>
      <w:r w:rsidRPr="00CB1DCB">
        <w:rPr>
          <w:rFonts w:ascii="Times New Roman" w:hAnsi="Times New Roman"/>
          <w:b/>
          <w:sz w:val="28"/>
          <w:szCs w:val="32"/>
        </w:rPr>
        <w:tab/>
      </w:r>
      <w:r w:rsidR="00BE097C" w:rsidRPr="00CB1DCB">
        <w:rPr>
          <w:rFonts w:ascii="Times New Roman" w:hAnsi="Times New Roman"/>
          <w:sz w:val="28"/>
          <w:szCs w:val="32"/>
        </w:rPr>
        <w:t xml:space="preserve">: </w:t>
      </w:r>
      <w:r w:rsidR="000E33CE">
        <w:rPr>
          <w:rFonts w:ascii="Times New Roman" w:hAnsi="Times New Roman"/>
          <w:sz w:val="28"/>
          <w:szCs w:val="32"/>
        </w:rPr>
        <w:t xml:space="preserve">RGUKT Nuzvid &amp; </w:t>
      </w:r>
      <w:r w:rsidR="00CC5AC1" w:rsidRPr="00CB1DCB">
        <w:rPr>
          <w:rFonts w:ascii="Times New Roman" w:hAnsi="Times New Roman"/>
          <w:sz w:val="28"/>
          <w:szCs w:val="32"/>
        </w:rPr>
        <w:t>Virtual Meeting</w:t>
      </w:r>
    </w:p>
    <w:p w:rsidR="007E0FE0" w:rsidRPr="00A84C3B" w:rsidRDefault="00EC72FE" w:rsidP="007E0FE0">
      <w:pPr>
        <w:spacing w:after="0"/>
        <w:ind w:left="180"/>
        <w:jc w:val="center"/>
        <w:rPr>
          <w:rFonts w:ascii="Times New Roman" w:hAnsi="Times New Roman"/>
          <w:b/>
          <w:color w:val="FF0000"/>
          <w:sz w:val="36"/>
          <w:szCs w:val="32"/>
          <w:u w:val="single"/>
        </w:rPr>
      </w:pPr>
      <w:r w:rsidRPr="00A84C3B">
        <w:rPr>
          <w:rFonts w:ascii="Times New Roman" w:hAnsi="Times New Roman"/>
          <w:b/>
          <w:color w:val="FF0000"/>
          <w:sz w:val="36"/>
          <w:u w:val="single"/>
        </w:rPr>
        <w:lastRenderedPageBreak/>
        <w:t xml:space="preserve">COURSE </w:t>
      </w:r>
      <w:r>
        <w:rPr>
          <w:rFonts w:ascii="Times New Roman" w:hAnsi="Times New Roman"/>
          <w:b/>
          <w:color w:val="FF0000"/>
          <w:sz w:val="36"/>
          <w:u w:val="single"/>
        </w:rPr>
        <w:t>STRUCTURE</w:t>
      </w:r>
      <w:r w:rsidR="00A84C3B" w:rsidRPr="00A84C3B">
        <w:rPr>
          <w:rFonts w:ascii="Times New Roman" w:hAnsi="Times New Roman"/>
          <w:b/>
          <w:color w:val="FF0000"/>
          <w:sz w:val="36"/>
          <w:u w:val="single"/>
        </w:rPr>
        <w:t xml:space="preserve"> OF</w:t>
      </w:r>
      <w:r w:rsidR="007E0FE0" w:rsidRPr="00A84C3B">
        <w:rPr>
          <w:rFonts w:ascii="Times New Roman" w:hAnsi="Times New Roman"/>
          <w:b/>
          <w:color w:val="FF0000"/>
          <w:sz w:val="36"/>
          <w:szCs w:val="32"/>
          <w:u w:val="single"/>
        </w:rPr>
        <w:t xml:space="preserve"> PUC &amp; B.TECH</w:t>
      </w:r>
    </w:p>
    <w:p w:rsidR="007E0FE0" w:rsidRPr="0046277E" w:rsidRDefault="007E0FE0" w:rsidP="007E0FE0">
      <w:pPr>
        <w:spacing w:after="0"/>
        <w:ind w:left="180"/>
        <w:jc w:val="center"/>
        <w:rPr>
          <w:rFonts w:ascii="Times New Roman" w:hAnsi="Times New Roman"/>
          <w:b/>
          <w:sz w:val="32"/>
          <w:szCs w:val="32"/>
        </w:rPr>
      </w:pPr>
    </w:p>
    <w:tbl>
      <w:tblPr>
        <w:tblW w:w="9619" w:type="dxa"/>
        <w:jc w:val="center"/>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3780"/>
        <w:gridCol w:w="2160"/>
        <w:gridCol w:w="990"/>
        <w:gridCol w:w="979"/>
      </w:tblGrid>
      <w:tr w:rsidR="00DA2FC9" w:rsidRPr="0046277E" w:rsidTr="00227F73">
        <w:trPr>
          <w:trHeight w:hRule="exact" w:val="720"/>
          <w:jc w:val="center"/>
        </w:trPr>
        <w:tc>
          <w:tcPr>
            <w:tcW w:w="1710" w:type="dxa"/>
            <w:vAlign w:val="center"/>
          </w:tcPr>
          <w:p w:rsidR="007E0FE0" w:rsidRPr="00A84C3B" w:rsidRDefault="007E0FE0" w:rsidP="007E0FE0">
            <w:pPr>
              <w:pStyle w:val="TableParagraph"/>
              <w:spacing w:before="0" w:line="276" w:lineRule="auto"/>
              <w:ind w:left="0"/>
              <w:rPr>
                <w:b/>
                <w:color w:val="002060"/>
                <w:sz w:val="28"/>
              </w:rPr>
            </w:pPr>
            <w:r w:rsidRPr="00A84C3B">
              <w:rPr>
                <w:b/>
                <w:color w:val="002060"/>
                <w:sz w:val="28"/>
              </w:rPr>
              <w:t>Course Code</w:t>
            </w:r>
          </w:p>
        </w:tc>
        <w:tc>
          <w:tcPr>
            <w:tcW w:w="3780" w:type="dxa"/>
            <w:vAlign w:val="center"/>
          </w:tcPr>
          <w:p w:rsidR="007E0FE0" w:rsidRPr="00A84C3B" w:rsidRDefault="007E0FE0" w:rsidP="007E0FE0">
            <w:pPr>
              <w:pStyle w:val="TableParagraph"/>
              <w:spacing w:before="0" w:line="276" w:lineRule="auto"/>
              <w:ind w:left="0"/>
              <w:rPr>
                <w:b/>
                <w:color w:val="002060"/>
                <w:sz w:val="28"/>
              </w:rPr>
            </w:pPr>
            <w:r w:rsidRPr="00A84C3B">
              <w:rPr>
                <w:b/>
                <w:color w:val="002060"/>
                <w:sz w:val="28"/>
              </w:rPr>
              <w:t>Course Name</w:t>
            </w:r>
          </w:p>
        </w:tc>
        <w:tc>
          <w:tcPr>
            <w:tcW w:w="2160" w:type="dxa"/>
            <w:vAlign w:val="center"/>
          </w:tcPr>
          <w:p w:rsidR="007E0FE0" w:rsidRPr="00A84C3B" w:rsidRDefault="007E0FE0" w:rsidP="007E0FE0">
            <w:pPr>
              <w:pStyle w:val="TableParagraph"/>
              <w:spacing w:before="0" w:line="276" w:lineRule="auto"/>
              <w:ind w:left="0"/>
              <w:rPr>
                <w:b/>
                <w:color w:val="002060"/>
                <w:sz w:val="28"/>
              </w:rPr>
            </w:pPr>
            <w:r w:rsidRPr="00A84C3B">
              <w:rPr>
                <w:b/>
                <w:color w:val="002060"/>
                <w:sz w:val="28"/>
              </w:rPr>
              <w:t>Course Category</w:t>
            </w:r>
          </w:p>
        </w:tc>
        <w:tc>
          <w:tcPr>
            <w:tcW w:w="990" w:type="dxa"/>
            <w:vAlign w:val="center"/>
          </w:tcPr>
          <w:p w:rsidR="007E0FE0" w:rsidRPr="00A84C3B" w:rsidRDefault="00B30765" w:rsidP="007E0FE0">
            <w:pPr>
              <w:pStyle w:val="TableParagraph"/>
              <w:spacing w:before="0" w:line="276" w:lineRule="auto"/>
              <w:ind w:left="0"/>
              <w:rPr>
                <w:b/>
                <w:color w:val="002060"/>
                <w:sz w:val="28"/>
              </w:rPr>
            </w:pPr>
            <w:r w:rsidRPr="00A84C3B">
              <w:rPr>
                <w:b/>
                <w:color w:val="002060"/>
                <w:sz w:val="28"/>
              </w:rPr>
              <w:t>L–T–</w:t>
            </w:r>
            <w:r w:rsidR="007E0FE0" w:rsidRPr="00A84C3B">
              <w:rPr>
                <w:b/>
                <w:color w:val="002060"/>
                <w:sz w:val="28"/>
              </w:rPr>
              <w:t>P</w:t>
            </w:r>
          </w:p>
        </w:tc>
        <w:tc>
          <w:tcPr>
            <w:tcW w:w="979" w:type="dxa"/>
            <w:vAlign w:val="center"/>
          </w:tcPr>
          <w:p w:rsidR="007E0FE0" w:rsidRPr="00A84C3B" w:rsidRDefault="007E0FE0" w:rsidP="007E0FE0">
            <w:pPr>
              <w:pStyle w:val="TableParagraph"/>
              <w:spacing w:before="0" w:line="276" w:lineRule="auto"/>
              <w:ind w:left="0"/>
              <w:rPr>
                <w:b/>
                <w:color w:val="002060"/>
                <w:sz w:val="28"/>
              </w:rPr>
            </w:pPr>
            <w:r w:rsidRPr="00A84C3B">
              <w:rPr>
                <w:b/>
                <w:color w:val="002060"/>
                <w:sz w:val="28"/>
              </w:rPr>
              <w:t>Credits</w:t>
            </w:r>
          </w:p>
        </w:tc>
      </w:tr>
      <w:tr w:rsidR="007E0FE0" w:rsidRPr="0046277E" w:rsidTr="00227F73">
        <w:trPr>
          <w:trHeight w:hRule="exact" w:val="478"/>
          <w:jc w:val="center"/>
        </w:trPr>
        <w:tc>
          <w:tcPr>
            <w:tcW w:w="9619" w:type="dxa"/>
            <w:gridSpan w:val="5"/>
            <w:shd w:val="clear" w:color="auto" w:fill="D9D9D9"/>
            <w:vAlign w:val="center"/>
          </w:tcPr>
          <w:p w:rsidR="007E0FE0" w:rsidRPr="006B5EF2" w:rsidRDefault="006B5EF2" w:rsidP="00E828AE">
            <w:pPr>
              <w:pStyle w:val="TableParagraph"/>
              <w:spacing w:before="0"/>
              <w:ind w:left="180" w:right="251"/>
              <w:rPr>
                <w:b/>
                <w:color w:val="C00000"/>
                <w:sz w:val="28"/>
              </w:rPr>
            </w:pPr>
            <w:r w:rsidRPr="006B5EF2">
              <w:rPr>
                <w:b/>
                <w:color w:val="C00000"/>
                <w:sz w:val="28"/>
              </w:rPr>
              <w:t>PUC – ENGLISH</w:t>
            </w:r>
          </w:p>
        </w:tc>
      </w:tr>
      <w:tr w:rsidR="00DA2FC9" w:rsidRPr="0046277E" w:rsidTr="00227F73">
        <w:trPr>
          <w:trHeight w:hRule="exact" w:val="604"/>
          <w:jc w:val="center"/>
        </w:trPr>
        <w:tc>
          <w:tcPr>
            <w:tcW w:w="1710" w:type="dxa"/>
            <w:vAlign w:val="center"/>
          </w:tcPr>
          <w:p w:rsidR="00DA2FC9" w:rsidRPr="00E14BE6" w:rsidRDefault="006B5EF2" w:rsidP="00DA2FC9">
            <w:pPr>
              <w:tabs>
                <w:tab w:val="center" w:pos="4680"/>
                <w:tab w:val="right" w:pos="9360"/>
              </w:tabs>
              <w:spacing w:after="0" w:line="240" w:lineRule="auto"/>
              <w:jc w:val="center"/>
              <w:rPr>
                <w:rFonts w:ascii="Times New Roman" w:hAnsi="Times New Roman"/>
                <w:sz w:val="24"/>
                <w:szCs w:val="28"/>
              </w:rPr>
            </w:pPr>
            <w:r w:rsidRPr="00E14BE6">
              <w:rPr>
                <w:rFonts w:ascii="Times New Roman" w:hAnsi="Times New Roman"/>
                <w:sz w:val="24"/>
                <w:szCs w:val="28"/>
              </w:rPr>
              <w:t>22</w:t>
            </w:r>
            <w:r w:rsidR="00DA2FC9" w:rsidRPr="00E14BE6">
              <w:rPr>
                <w:rFonts w:ascii="Times New Roman" w:hAnsi="Times New Roman"/>
                <w:sz w:val="24"/>
                <w:szCs w:val="28"/>
              </w:rPr>
              <w:t>PEG1101</w:t>
            </w:r>
          </w:p>
        </w:tc>
        <w:tc>
          <w:tcPr>
            <w:tcW w:w="3780" w:type="dxa"/>
            <w:vAlign w:val="center"/>
          </w:tcPr>
          <w:p w:rsidR="00DA2FC9" w:rsidRPr="0046277E" w:rsidRDefault="00DA2FC9" w:rsidP="00227F73">
            <w:pPr>
              <w:pStyle w:val="TableParagraph"/>
              <w:spacing w:before="0"/>
              <w:ind w:left="0"/>
              <w:rPr>
                <w:sz w:val="24"/>
              </w:rPr>
            </w:pPr>
            <w:r>
              <w:rPr>
                <w:sz w:val="24"/>
              </w:rPr>
              <w:t>ENGLISH –</w:t>
            </w:r>
            <w:r w:rsidRPr="0046277E">
              <w:rPr>
                <w:sz w:val="24"/>
              </w:rPr>
              <w:t xml:space="preserve"> I</w:t>
            </w:r>
          </w:p>
        </w:tc>
        <w:tc>
          <w:tcPr>
            <w:tcW w:w="2160" w:type="dxa"/>
            <w:vAlign w:val="center"/>
          </w:tcPr>
          <w:p w:rsidR="00DA2FC9" w:rsidRPr="0046277E" w:rsidRDefault="00DA2FC9" w:rsidP="00DA2FC9">
            <w:pPr>
              <w:pStyle w:val="TableParagraph"/>
              <w:spacing w:before="0"/>
              <w:ind w:left="0"/>
              <w:rPr>
                <w:sz w:val="24"/>
              </w:rPr>
            </w:pPr>
            <w:r w:rsidRPr="0046277E">
              <w:rPr>
                <w:sz w:val="24"/>
              </w:rPr>
              <w:t>PUC</w:t>
            </w:r>
            <w:r w:rsidR="000E33CE">
              <w:rPr>
                <w:sz w:val="24"/>
              </w:rPr>
              <w:t>–I,</w:t>
            </w:r>
            <w:r>
              <w:rPr>
                <w:sz w:val="24"/>
              </w:rPr>
              <w:t xml:space="preserve"> SEM–I</w:t>
            </w:r>
          </w:p>
        </w:tc>
        <w:tc>
          <w:tcPr>
            <w:tcW w:w="990" w:type="dxa"/>
            <w:vAlign w:val="center"/>
          </w:tcPr>
          <w:p w:rsidR="00DA2FC9" w:rsidRPr="0046277E" w:rsidRDefault="00DA2FC9" w:rsidP="00DA2FC9">
            <w:pPr>
              <w:pStyle w:val="TableParagraph"/>
              <w:spacing w:before="0"/>
              <w:ind w:left="0"/>
              <w:rPr>
                <w:sz w:val="24"/>
              </w:rPr>
            </w:pPr>
            <w:r>
              <w:rPr>
                <w:sz w:val="24"/>
              </w:rPr>
              <w:t>4 – 1 – 0</w:t>
            </w:r>
          </w:p>
        </w:tc>
        <w:tc>
          <w:tcPr>
            <w:tcW w:w="979" w:type="dxa"/>
            <w:vAlign w:val="center"/>
          </w:tcPr>
          <w:p w:rsidR="00DA2FC9" w:rsidRPr="0046277E" w:rsidRDefault="00DA2FC9" w:rsidP="00227F73">
            <w:pPr>
              <w:pStyle w:val="TableParagraph"/>
              <w:spacing w:before="0"/>
              <w:ind w:left="0"/>
              <w:rPr>
                <w:sz w:val="24"/>
              </w:rPr>
            </w:pPr>
            <w:r>
              <w:rPr>
                <w:sz w:val="24"/>
              </w:rPr>
              <w:t>4</w:t>
            </w:r>
          </w:p>
        </w:tc>
      </w:tr>
      <w:tr w:rsidR="00DA2FC9" w:rsidRPr="0046277E" w:rsidTr="00227F73">
        <w:trPr>
          <w:trHeight w:hRule="exact" w:val="469"/>
          <w:jc w:val="center"/>
        </w:trPr>
        <w:tc>
          <w:tcPr>
            <w:tcW w:w="1710" w:type="dxa"/>
            <w:vAlign w:val="center"/>
          </w:tcPr>
          <w:p w:rsidR="00DA2FC9" w:rsidRPr="00E14BE6" w:rsidRDefault="006B5EF2" w:rsidP="00DA2FC9">
            <w:pPr>
              <w:tabs>
                <w:tab w:val="center" w:pos="4680"/>
                <w:tab w:val="right" w:pos="9360"/>
              </w:tabs>
              <w:spacing w:after="0" w:line="240" w:lineRule="auto"/>
              <w:jc w:val="center"/>
              <w:rPr>
                <w:rFonts w:ascii="Times New Roman" w:hAnsi="Times New Roman"/>
                <w:sz w:val="24"/>
                <w:szCs w:val="28"/>
              </w:rPr>
            </w:pPr>
            <w:r w:rsidRPr="00E14BE6">
              <w:rPr>
                <w:rFonts w:ascii="Times New Roman" w:hAnsi="Times New Roman"/>
                <w:sz w:val="24"/>
                <w:szCs w:val="28"/>
              </w:rPr>
              <w:t>22</w:t>
            </w:r>
            <w:r w:rsidR="002C4BC9">
              <w:rPr>
                <w:rFonts w:ascii="Times New Roman" w:hAnsi="Times New Roman"/>
                <w:sz w:val="24"/>
                <w:szCs w:val="28"/>
              </w:rPr>
              <w:t>PEG1202</w:t>
            </w:r>
          </w:p>
        </w:tc>
        <w:tc>
          <w:tcPr>
            <w:tcW w:w="3780" w:type="dxa"/>
            <w:vAlign w:val="center"/>
          </w:tcPr>
          <w:p w:rsidR="00DA2FC9" w:rsidRPr="0046277E" w:rsidRDefault="00DA2FC9" w:rsidP="00227F73">
            <w:pPr>
              <w:pStyle w:val="TableParagraph"/>
              <w:spacing w:before="0"/>
              <w:ind w:left="0"/>
              <w:rPr>
                <w:sz w:val="24"/>
              </w:rPr>
            </w:pPr>
            <w:r>
              <w:rPr>
                <w:sz w:val="24"/>
              </w:rPr>
              <w:t>ENGLISH –</w:t>
            </w:r>
            <w:r w:rsidRPr="0046277E">
              <w:rPr>
                <w:sz w:val="24"/>
              </w:rPr>
              <w:t xml:space="preserve"> I</w:t>
            </w:r>
            <w:r>
              <w:rPr>
                <w:sz w:val="24"/>
              </w:rPr>
              <w:t>I</w:t>
            </w:r>
          </w:p>
        </w:tc>
        <w:tc>
          <w:tcPr>
            <w:tcW w:w="2160" w:type="dxa"/>
            <w:vAlign w:val="center"/>
          </w:tcPr>
          <w:p w:rsidR="00DA2FC9" w:rsidRPr="0046277E" w:rsidRDefault="00DA2FC9" w:rsidP="00DA2FC9">
            <w:pPr>
              <w:pStyle w:val="TableParagraph"/>
              <w:spacing w:before="0"/>
              <w:ind w:left="0"/>
              <w:rPr>
                <w:sz w:val="24"/>
              </w:rPr>
            </w:pPr>
            <w:r w:rsidRPr="0046277E">
              <w:rPr>
                <w:sz w:val="24"/>
              </w:rPr>
              <w:t>PUC</w:t>
            </w:r>
            <w:r w:rsidR="000E33CE">
              <w:rPr>
                <w:sz w:val="24"/>
              </w:rPr>
              <w:t>–I,</w:t>
            </w:r>
            <w:r>
              <w:rPr>
                <w:sz w:val="24"/>
              </w:rPr>
              <w:t xml:space="preserve"> SEM–II</w:t>
            </w:r>
          </w:p>
        </w:tc>
        <w:tc>
          <w:tcPr>
            <w:tcW w:w="990" w:type="dxa"/>
            <w:vAlign w:val="center"/>
          </w:tcPr>
          <w:p w:rsidR="00DA2FC9" w:rsidRPr="0046277E" w:rsidRDefault="00DA2FC9" w:rsidP="00DA2FC9">
            <w:pPr>
              <w:pStyle w:val="TableParagraph"/>
              <w:spacing w:before="0"/>
              <w:ind w:left="0"/>
              <w:rPr>
                <w:sz w:val="24"/>
              </w:rPr>
            </w:pPr>
            <w:r>
              <w:rPr>
                <w:sz w:val="24"/>
              </w:rPr>
              <w:t>4 – 1 – 0</w:t>
            </w:r>
          </w:p>
        </w:tc>
        <w:tc>
          <w:tcPr>
            <w:tcW w:w="979" w:type="dxa"/>
            <w:vAlign w:val="center"/>
          </w:tcPr>
          <w:p w:rsidR="00DA2FC9" w:rsidRPr="0046277E" w:rsidRDefault="00DA2FC9" w:rsidP="00227F73">
            <w:pPr>
              <w:pStyle w:val="TableParagraph"/>
              <w:spacing w:before="0"/>
              <w:ind w:left="0"/>
              <w:rPr>
                <w:sz w:val="24"/>
              </w:rPr>
            </w:pPr>
            <w:r>
              <w:rPr>
                <w:sz w:val="24"/>
              </w:rPr>
              <w:t>4</w:t>
            </w:r>
          </w:p>
        </w:tc>
      </w:tr>
      <w:tr w:rsidR="00DA2FC9" w:rsidRPr="0046277E" w:rsidTr="00227F73">
        <w:trPr>
          <w:trHeight w:hRule="exact" w:val="442"/>
          <w:jc w:val="center"/>
        </w:trPr>
        <w:tc>
          <w:tcPr>
            <w:tcW w:w="1710" w:type="dxa"/>
            <w:vAlign w:val="center"/>
          </w:tcPr>
          <w:p w:rsidR="00DA2FC9" w:rsidRPr="00E14BE6" w:rsidRDefault="006B5EF2" w:rsidP="00DA2FC9">
            <w:pPr>
              <w:tabs>
                <w:tab w:val="center" w:pos="4680"/>
                <w:tab w:val="right" w:pos="9360"/>
              </w:tabs>
              <w:spacing w:after="0" w:line="240" w:lineRule="auto"/>
              <w:jc w:val="center"/>
              <w:rPr>
                <w:rFonts w:ascii="Times New Roman" w:hAnsi="Times New Roman"/>
                <w:sz w:val="24"/>
                <w:szCs w:val="28"/>
              </w:rPr>
            </w:pPr>
            <w:r w:rsidRPr="00E14BE6">
              <w:rPr>
                <w:rFonts w:ascii="Times New Roman" w:hAnsi="Times New Roman"/>
                <w:sz w:val="24"/>
                <w:szCs w:val="28"/>
              </w:rPr>
              <w:t>22</w:t>
            </w:r>
            <w:r w:rsidR="002C4BC9">
              <w:rPr>
                <w:rFonts w:ascii="Times New Roman" w:hAnsi="Times New Roman"/>
                <w:sz w:val="24"/>
                <w:szCs w:val="28"/>
              </w:rPr>
              <w:t>PEG2103</w:t>
            </w:r>
          </w:p>
        </w:tc>
        <w:tc>
          <w:tcPr>
            <w:tcW w:w="3780" w:type="dxa"/>
            <w:vAlign w:val="center"/>
          </w:tcPr>
          <w:p w:rsidR="00DA2FC9" w:rsidRPr="0046277E" w:rsidRDefault="00DA2FC9" w:rsidP="00227F73">
            <w:pPr>
              <w:pStyle w:val="TableParagraph"/>
              <w:spacing w:before="0"/>
              <w:ind w:left="0"/>
              <w:rPr>
                <w:sz w:val="24"/>
              </w:rPr>
            </w:pPr>
            <w:r>
              <w:rPr>
                <w:sz w:val="24"/>
              </w:rPr>
              <w:t>ENGLISH –</w:t>
            </w:r>
            <w:r w:rsidRPr="0046277E">
              <w:rPr>
                <w:sz w:val="24"/>
              </w:rPr>
              <w:t xml:space="preserve"> I</w:t>
            </w:r>
            <w:r>
              <w:rPr>
                <w:sz w:val="24"/>
              </w:rPr>
              <w:t>II</w:t>
            </w:r>
          </w:p>
        </w:tc>
        <w:tc>
          <w:tcPr>
            <w:tcW w:w="2160" w:type="dxa"/>
            <w:vAlign w:val="center"/>
          </w:tcPr>
          <w:p w:rsidR="00DA2FC9" w:rsidRPr="0046277E" w:rsidRDefault="00DA2FC9" w:rsidP="00DA2FC9">
            <w:pPr>
              <w:pStyle w:val="TableParagraph"/>
              <w:spacing w:before="0"/>
              <w:ind w:left="0"/>
              <w:rPr>
                <w:sz w:val="24"/>
              </w:rPr>
            </w:pPr>
            <w:r w:rsidRPr="0046277E">
              <w:rPr>
                <w:sz w:val="24"/>
              </w:rPr>
              <w:t>PUC</w:t>
            </w:r>
            <w:r w:rsidR="000E33CE">
              <w:rPr>
                <w:sz w:val="24"/>
              </w:rPr>
              <w:t xml:space="preserve">–II, </w:t>
            </w:r>
            <w:r>
              <w:rPr>
                <w:sz w:val="24"/>
              </w:rPr>
              <w:t xml:space="preserve"> SEM–I</w:t>
            </w:r>
          </w:p>
        </w:tc>
        <w:tc>
          <w:tcPr>
            <w:tcW w:w="990" w:type="dxa"/>
            <w:vAlign w:val="center"/>
          </w:tcPr>
          <w:p w:rsidR="00DA2FC9" w:rsidRPr="0046277E" w:rsidRDefault="00DA2FC9" w:rsidP="00DA2FC9">
            <w:pPr>
              <w:pStyle w:val="TableParagraph"/>
              <w:spacing w:before="0"/>
              <w:ind w:left="0"/>
              <w:rPr>
                <w:sz w:val="24"/>
              </w:rPr>
            </w:pPr>
            <w:r>
              <w:rPr>
                <w:sz w:val="24"/>
              </w:rPr>
              <w:t>4 – 1 – 0</w:t>
            </w:r>
          </w:p>
        </w:tc>
        <w:tc>
          <w:tcPr>
            <w:tcW w:w="979" w:type="dxa"/>
            <w:vAlign w:val="center"/>
          </w:tcPr>
          <w:p w:rsidR="00DA2FC9" w:rsidRPr="0046277E" w:rsidRDefault="00DA2FC9" w:rsidP="00227F73">
            <w:pPr>
              <w:pStyle w:val="TableParagraph"/>
              <w:spacing w:before="0"/>
              <w:ind w:left="0"/>
              <w:rPr>
                <w:sz w:val="24"/>
              </w:rPr>
            </w:pPr>
            <w:r>
              <w:rPr>
                <w:sz w:val="24"/>
              </w:rPr>
              <w:t>4</w:t>
            </w:r>
          </w:p>
        </w:tc>
      </w:tr>
      <w:tr w:rsidR="00DA2FC9" w:rsidRPr="0046277E" w:rsidTr="00227F73">
        <w:trPr>
          <w:trHeight w:hRule="exact" w:val="532"/>
          <w:jc w:val="center"/>
        </w:trPr>
        <w:tc>
          <w:tcPr>
            <w:tcW w:w="1710" w:type="dxa"/>
            <w:vAlign w:val="center"/>
          </w:tcPr>
          <w:p w:rsidR="00DA2FC9" w:rsidRPr="00E14BE6" w:rsidRDefault="006B5EF2" w:rsidP="00DA2FC9">
            <w:pPr>
              <w:tabs>
                <w:tab w:val="center" w:pos="4680"/>
                <w:tab w:val="right" w:pos="9360"/>
              </w:tabs>
              <w:spacing w:after="0" w:line="240" w:lineRule="auto"/>
              <w:jc w:val="center"/>
              <w:rPr>
                <w:rFonts w:ascii="Times New Roman" w:hAnsi="Times New Roman"/>
                <w:sz w:val="24"/>
                <w:szCs w:val="28"/>
              </w:rPr>
            </w:pPr>
            <w:r w:rsidRPr="00E14BE6">
              <w:rPr>
                <w:rFonts w:ascii="Times New Roman" w:hAnsi="Times New Roman"/>
                <w:sz w:val="24"/>
                <w:szCs w:val="28"/>
              </w:rPr>
              <w:t>22</w:t>
            </w:r>
            <w:r w:rsidR="002C4BC9">
              <w:rPr>
                <w:rFonts w:ascii="Times New Roman" w:hAnsi="Times New Roman"/>
                <w:sz w:val="24"/>
                <w:szCs w:val="28"/>
              </w:rPr>
              <w:t>PEG2204</w:t>
            </w:r>
          </w:p>
        </w:tc>
        <w:tc>
          <w:tcPr>
            <w:tcW w:w="3780" w:type="dxa"/>
            <w:vAlign w:val="center"/>
          </w:tcPr>
          <w:p w:rsidR="00DA2FC9" w:rsidRPr="0046277E" w:rsidRDefault="00DA2FC9" w:rsidP="00227F73">
            <w:pPr>
              <w:pStyle w:val="TableParagraph"/>
              <w:spacing w:before="0"/>
              <w:ind w:left="0"/>
              <w:rPr>
                <w:sz w:val="24"/>
              </w:rPr>
            </w:pPr>
            <w:r>
              <w:rPr>
                <w:sz w:val="24"/>
              </w:rPr>
              <w:t>ENGLISH</w:t>
            </w:r>
            <w:r w:rsidRPr="0046277E">
              <w:rPr>
                <w:sz w:val="24"/>
              </w:rPr>
              <w:t xml:space="preserve"> – I</w:t>
            </w:r>
            <w:r>
              <w:rPr>
                <w:sz w:val="24"/>
              </w:rPr>
              <w:t>V</w:t>
            </w:r>
          </w:p>
        </w:tc>
        <w:tc>
          <w:tcPr>
            <w:tcW w:w="2160" w:type="dxa"/>
            <w:vAlign w:val="center"/>
          </w:tcPr>
          <w:p w:rsidR="00DA2FC9" w:rsidRPr="0046277E" w:rsidRDefault="00DA2FC9" w:rsidP="00DA2FC9">
            <w:pPr>
              <w:pStyle w:val="TableParagraph"/>
              <w:spacing w:before="0"/>
              <w:ind w:left="0"/>
              <w:rPr>
                <w:sz w:val="24"/>
              </w:rPr>
            </w:pPr>
            <w:r w:rsidRPr="0046277E">
              <w:rPr>
                <w:sz w:val="24"/>
              </w:rPr>
              <w:t>PUC</w:t>
            </w:r>
            <w:r w:rsidR="000E33CE">
              <w:rPr>
                <w:sz w:val="24"/>
              </w:rPr>
              <w:t>–II,</w:t>
            </w:r>
            <w:r>
              <w:rPr>
                <w:sz w:val="24"/>
              </w:rPr>
              <w:t xml:space="preserve"> SEM–II</w:t>
            </w:r>
          </w:p>
        </w:tc>
        <w:tc>
          <w:tcPr>
            <w:tcW w:w="990" w:type="dxa"/>
            <w:vAlign w:val="center"/>
          </w:tcPr>
          <w:p w:rsidR="00DA2FC9" w:rsidRPr="0046277E" w:rsidRDefault="00DA2FC9" w:rsidP="00DA2FC9">
            <w:pPr>
              <w:pStyle w:val="TableParagraph"/>
              <w:spacing w:before="0"/>
              <w:ind w:left="0"/>
              <w:rPr>
                <w:sz w:val="24"/>
              </w:rPr>
            </w:pPr>
            <w:r>
              <w:rPr>
                <w:sz w:val="24"/>
              </w:rPr>
              <w:t>4 – 1 – 0</w:t>
            </w:r>
          </w:p>
        </w:tc>
        <w:tc>
          <w:tcPr>
            <w:tcW w:w="979" w:type="dxa"/>
            <w:vAlign w:val="center"/>
          </w:tcPr>
          <w:p w:rsidR="00DA2FC9" w:rsidRPr="0046277E" w:rsidRDefault="00DA2FC9" w:rsidP="00227F73">
            <w:pPr>
              <w:pStyle w:val="TableParagraph"/>
              <w:spacing w:before="0"/>
              <w:ind w:left="0"/>
              <w:rPr>
                <w:sz w:val="24"/>
              </w:rPr>
            </w:pPr>
            <w:r>
              <w:rPr>
                <w:sz w:val="24"/>
              </w:rPr>
              <w:t>4</w:t>
            </w:r>
          </w:p>
        </w:tc>
      </w:tr>
      <w:tr w:rsidR="007E0FE0" w:rsidRPr="00A7451C" w:rsidTr="00227F73">
        <w:trPr>
          <w:trHeight w:hRule="exact" w:val="550"/>
          <w:jc w:val="center"/>
        </w:trPr>
        <w:tc>
          <w:tcPr>
            <w:tcW w:w="9619" w:type="dxa"/>
            <w:gridSpan w:val="5"/>
            <w:shd w:val="clear" w:color="auto" w:fill="D9D9D9"/>
            <w:vAlign w:val="center"/>
          </w:tcPr>
          <w:p w:rsidR="007E0FE0" w:rsidRPr="00227F73" w:rsidRDefault="006B5EF2" w:rsidP="00E828AE">
            <w:pPr>
              <w:pStyle w:val="TableParagraph"/>
              <w:spacing w:before="0"/>
              <w:ind w:left="180"/>
              <w:rPr>
                <w:b/>
                <w:color w:val="C00000"/>
                <w:sz w:val="28"/>
                <w:szCs w:val="28"/>
              </w:rPr>
            </w:pPr>
            <w:r w:rsidRPr="00227F73">
              <w:rPr>
                <w:b/>
                <w:color w:val="C00000"/>
                <w:sz w:val="28"/>
                <w:szCs w:val="28"/>
              </w:rPr>
              <w:t>ENGINEERING</w:t>
            </w:r>
            <w:r w:rsidR="00A84C3B" w:rsidRPr="00227F73">
              <w:rPr>
                <w:b/>
                <w:color w:val="C00000"/>
                <w:sz w:val="28"/>
                <w:szCs w:val="28"/>
              </w:rPr>
              <w:t xml:space="preserve"> – </w:t>
            </w:r>
            <w:r w:rsidRPr="00227F73">
              <w:rPr>
                <w:b/>
                <w:color w:val="C00000"/>
                <w:sz w:val="28"/>
                <w:szCs w:val="28"/>
              </w:rPr>
              <w:t>ENGLISH</w:t>
            </w:r>
          </w:p>
        </w:tc>
      </w:tr>
      <w:tr w:rsidR="006B5EF2" w:rsidRPr="00D96C88" w:rsidTr="00227F73">
        <w:trPr>
          <w:trHeight w:hRule="exact" w:val="955"/>
          <w:jc w:val="center"/>
        </w:trPr>
        <w:tc>
          <w:tcPr>
            <w:tcW w:w="1710" w:type="dxa"/>
            <w:vAlign w:val="center"/>
          </w:tcPr>
          <w:p w:rsidR="006B5EF2" w:rsidRPr="00E14BE6" w:rsidRDefault="006B5EF2" w:rsidP="00EC72FE">
            <w:pPr>
              <w:spacing w:after="0"/>
              <w:jc w:val="center"/>
              <w:rPr>
                <w:rFonts w:ascii="Times New Roman" w:hAnsi="Times New Roman"/>
                <w:sz w:val="24"/>
                <w:szCs w:val="24"/>
              </w:rPr>
            </w:pPr>
            <w:r w:rsidRPr="00E14BE6">
              <w:rPr>
                <w:rFonts w:ascii="Times New Roman" w:hAnsi="Times New Roman"/>
                <w:sz w:val="24"/>
                <w:szCs w:val="28"/>
              </w:rPr>
              <w:t>22EG1181</w:t>
            </w:r>
          </w:p>
        </w:tc>
        <w:tc>
          <w:tcPr>
            <w:tcW w:w="3780" w:type="dxa"/>
            <w:vAlign w:val="center"/>
          </w:tcPr>
          <w:p w:rsidR="006B5EF2" w:rsidRPr="006B5EF2" w:rsidRDefault="006B5EF2" w:rsidP="008D0AC0">
            <w:pPr>
              <w:pStyle w:val="BodyText"/>
              <w:jc w:val="center"/>
              <w:rPr>
                <w:sz w:val="22"/>
                <w:szCs w:val="22"/>
              </w:rPr>
            </w:pPr>
            <w:r w:rsidRPr="006B5EF2">
              <w:rPr>
                <w:sz w:val="22"/>
                <w:szCs w:val="22"/>
              </w:rPr>
              <w:t>ENGLISH LANGUAGE COMMUNICATION SKILLS LAB-I</w:t>
            </w:r>
          </w:p>
          <w:p w:rsidR="006B5EF2" w:rsidRPr="008D0AC0" w:rsidRDefault="006B5EF2" w:rsidP="008D0AC0">
            <w:pPr>
              <w:pStyle w:val="BodyText"/>
              <w:jc w:val="center"/>
              <w:rPr>
                <w:color w:val="0033CC"/>
                <w:sz w:val="22"/>
                <w:szCs w:val="22"/>
              </w:rPr>
            </w:pPr>
            <w:r w:rsidRPr="008D0AC0">
              <w:rPr>
                <w:color w:val="0033CC"/>
                <w:sz w:val="22"/>
                <w:szCs w:val="22"/>
              </w:rPr>
              <w:t>(CE, CHE, CSE, ME, MME)</w:t>
            </w:r>
          </w:p>
        </w:tc>
        <w:tc>
          <w:tcPr>
            <w:tcW w:w="2160" w:type="dxa"/>
            <w:vAlign w:val="center"/>
          </w:tcPr>
          <w:p w:rsidR="006B5EF2" w:rsidRPr="0046277E" w:rsidRDefault="000E33CE" w:rsidP="00B30765">
            <w:pPr>
              <w:pStyle w:val="TableParagraph"/>
              <w:spacing w:before="0"/>
              <w:ind w:left="0"/>
              <w:rPr>
                <w:sz w:val="24"/>
              </w:rPr>
            </w:pPr>
            <w:r>
              <w:rPr>
                <w:sz w:val="24"/>
              </w:rPr>
              <w:t xml:space="preserve">ENGG–I, </w:t>
            </w:r>
            <w:r w:rsidR="006B5EF2">
              <w:rPr>
                <w:sz w:val="24"/>
              </w:rPr>
              <w:t xml:space="preserve"> SEM–I</w:t>
            </w:r>
          </w:p>
        </w:tc>
        <w:tc>
          <w:tcPr>
            <w:tcW w:w="990" w:type="dxa"/>
            <w:vAlign w:val="center"/>
          </w:tcPr>
          <w:p w:rsidR="006B5EF2" w:rsidRPr="00D96C88" w:rsidRDefault="006B5EF2" w:rsidP="00B30765">
            <w:pPr>
              <w:pStyle w:val="TableParagraph"/>
              <w:spacing w:before="0"/>
              <w:ind w:left="0"/>
              <w:rPr>
                <w:sz w:val="24"/>
              </w:rPr>
            </w:pPr>
            <w:r>
              <w:rPr>
                <w:sz w:val="24"/>
              </w:rPr>
              <w:t>1</w:t>
            </w:r>
            <w:r w:rsidRPr="00D96C88">
              <w:rPr>
                <w:sz w:val="24"/>
              </w:rPr>
              <w:t xml:space="preserve"> – 0 –</w:t>
            </w:r>
            <w:r>
              <w:rPr>
                <w:sz w:val="24"/>
              </w:rPr>
              <w:t>3</w:t>
            </w:r>
          </w:p>
        </w:tc>
        <w:tc>
          <w:tcPr>
            <w:tcW w:w="979" w:type="dxa"/>
            <w:vAlign w:val="center"/>
          </w:tcPr>
          <w:p w:rsidR="006B5EF2" w:rsidRPr="00D96C88" w:rsidRDefault="006B5EF2" w:rsidP="00A84C3B">
            <w:pPr>
              <w:pStyle w:val="TableParagraph"/>
              <w:spacing w:before="0"/>
              <w:ind w:left="0"/>
              <w:rPr>
                <w:sz w:val="24"/>
              </w:rPr>
            </w:pPr>
            <w:r>
              <w:rPr>
                <w:sz w:val="24"/>
              </w:rPr>
              <w:t>2.5</w:t>
            </w:r>
          </w:p>
        </w:tc>
      </w:tr>
      <w:tr w:rsidR="006B5EF2" w:rsidRPr="00D96C88" w:rsidTr="00227F73">
        <w:trPr>
          <w:trHeight w:hRule="exact" w:val="991"/>
          <w:jc w:val="center"/>
        </w:trPr>
        <w:tc>
          <w:tcPr>
            <w:tcW w:w="1710" w:type="dxa"/>
            <w:vAlign w:val="center"/>
          </w:tcPr>
          <w:p w:rsidR="006B5EF2" w:rsidRPr="00E14BE6" w:rsidRDefault="006B5EF2" w:rsidP="00EC72FE">
            <w:pPr>
              <w:spacing w:after="0"/>
              <w:jc w:val="center"/>
              <w:rPr>
                <w:rFonts w:ascii="Times New Roman" w:hAnsi="Times New Roman"/>
                <w:sz w:val="24"/>
                <w:szCs w:val="24"/>
              </w:rPr>
            </w:pPr>
            <w:r w:rsidRPr="00E14BE6">
              <w:rPr>
                <w:rFonts w:ascii="Times New Roman" w:hAnsi="Times New Roman"/>
                <w:sz w:val="24"/>
                <w:szCs w:val="28"/>
              </w:rPr>
              <w:t>22EG1281</w:t>
            </w:r>
          </w:p>
        </w:tc>
        <w:tc>
          <w:tcPr>
            <w:tcW w:w="3780" w:type="dxa"/>
            <w:vAlign w:val="center"/>
          </w:tcPr>
          <w:p w:rsidR="006B5EF2" w:rsidRPr="006B5EF2" w:rsidRDefault="006B5EF2" w:rsidP="008D0AC0">
            <w:pPr>
              <w:pStyle w:val="BodyText"/>
              <w:jc w:val="center"/>
              <w:rPr>
                <w:sz w:val="22"/>
                <w:szCs w:val="22"/>
              </w:rPr>
            </w:pPr>
            <w:r w:rsidRPr="006B5EF2">
              <w:rPr>
                <w:sz w:val="22"/>
                <w:szCs w:val="22"/>
              </w:rPr>
              <w:t>ENGLISH LANGUAGE COMMUNICATION SKILLS LAB-I</w:t>
            </w:r>
          </w:p>
          <w:p w:rsidR="006B5EF2" w:rsidRPr="008D0AC0" w:rsidRDefault="006B5EF2" w:rsidP="008D0AC0">
            <w:pPr>
              <w:pStyle w:val="BodyText"/>
              <w:jc w:val="center"/>
              <w:rPr>
                <w:color w:val="0033CC"/>
                <w:sz w:val="22"/>
                <w:szCs w:val="22"/>
              </w:rPr>
            </w:pPr>
            <w:r w:rsidRPr="008D0AC0">
              <w:rPr>
                <w:color w:val="0033CC"/>
                <w:sz w:val="22"/>
                <w:szCs w:val="22"/>
              </w:rPr>
              <w:t>(EEE &amp; ECE)</w:t>
            </w:r>
          </w:p>
        </w:tc>
        <w:tc>
          <w:tcPr>
            <w:tcW w:w="2160" w:type="dxa"/>
            <w:vAlign w:val="center"/>
          </w:tcPr>
          <w:p w:rsidR="006B5EF2" w:rsidRPr="0046277E" w:rsidRDefault="000E33CE" w:rsidP="00B30765">
            <w:pPr>
              <w:pStyle w:val="TableParagraph"/>
              <w:spacing w:before="0"/>
              <w:ind w:left="0"/>
              <w:rPr>
                <w:sz w:val="24"/>
              </w:rPr>
            </w:pPr>
            <w:r>
              <w:rPr>
                <w:sz w:val="24"/>
              </w:rPr>
              <w:t>ENGG–I,</w:t>
            </w:r>
            <w:r w:rsidR="006B5EF2">
              <w:rPr>
                <w:sz w:val="24"/>
              </w:rPr>
              <w:t xml:space="preserve"> SEM–II</w:t>
            </w:r>
          </w:p>
        </w:tc>
        <w:tc>
          <w:tcPr>
            <w:tcW w:w="990" w:type="dxa"/>
            <w:vAlign w:val="center"/>
          </w:tcPr>
          <w:p w:rsidR="006B5EF2" w:rsidRDefault="006B5EF2" w:rsidP="00B30765">
            <w:pPr>
              <w:pStyle w:val="TableParagraph"/>
              <w:spacing w:before="0"/>
              <w:ind w:left="0"/>
              <w:rPr>
                <w:sz w:val="24"/>
              </w:rPr>
            </w:pPr>
            <w:r>
              <w:rPr>
                <w:sz w:val="24"/>
              </w:rPr>
              <w:t>1</w:t>
            </w:r>
            <w:r w:rsidRPr="00D96C88">
              <w:rPr>
                <w:sz w:val="24"/>
              </w:rPr>
              <w:t xml:space="preserve"> – 0 – </w:t>
            </w:r>
            <w:r>
              <w:rPr>
                <w:sz w:val="24"/>
              </w:rPr>
              <w:t>3</w:t>
            </w:r>
          </w:p>
        </w:tc>
        <w:tc>
          <w:tcPr>
            <w:tcW w:w="979" w:type="dxa"/>
            <w:vAlign w:val="center"/>
          </w:tcPr>
          <w:p w:rsidR="006B5EF2" w:rsidRDefault="006B5EF2" w:rsidP="00A84C3B">
            <w:pPr>
              <w:pStyle w:val="TableParagraph"/>
              <w:spacing w:before="0"/>
              <w:ind w:left="0"/>
              <w:rPr>
                <w:sz w:val="24"/>
              </w:rPr>
            </w:pPr>
            <w:r>
              <w:rPr>
                <w:sz w:val="24"/>
              </w:rPr>
              <w:t>2.5</w:t>
            </w:r>
          </w:p>
        </w:tc>
      </w:tr>
      <w:tr w:rsidR="006B5EF2" w:rsidRPr="00D96C88" w:rsidTr="00227F73">
        <w:trPr>
          <w:trHeight w:hRule="exact" w:val="901"/>
          <w:jc w:val="center"/>
        </w:trPr>
        <w:tc>
          <w:tcPr>
            <w:tcW w:w="1710" w:type="dxa"/>
            <w:vAlign w:val="center"/>
          </w:tcPr>
          <w:p w:rsidR="006B5EF2" w:rsidRPr="00E14BE6" w:rsidRDefault="006B5EF2" w:rsidP="00EC72FE">
            <w:pPr>
              <w:spacing w:after="0"/>
              <w:jc w:val="center"/>
              <w:rPr>
                <w:rFonts w:ascii="Times New Roman" w:hAnsi="Times New Roman"/>
                <w:sz w:val="24"/>
                <w:szCs w:val="24"/>
              </w:rPr>
            </w:pPr>
            <w:r w:rsidRPr="00E14BE6">
              <w:rPr>
                <w:rFonts w:ascii="Times New Roman" w:hAnsi="Times New Roman"/>
                <w:sz w:val="24"/>
                <w:szCs w:val="28"/>
              </w:rPr>
              <w:t>22EG3182</w:t>
            </w:r>
          </w:p>
        </w:tc>
        <w:tc>
          <w:tcPr>
            <w:tcW w:w="3780" w:type="dxa"/>
            <w:vAlign w:val="center"/>
          </w:tcPr>
          <w:p w:rsidR="006B5EF2" w:rsidRPr="006B5EF2" w:rsidRDefault="006B5EF2" w:rsidP="008D0AC0">
            <w:pPr>
              <w:pStyle w:val="BodyText"/>
              <w:jc w:val="center"/>
              <w:rPr>
                <w:sz w:val="22"/>
                <w:szCs w:val="22"/>
              </w:rPr>
            </w:pPr>
            <w:r w:rsidRPr="006B5EF2">
              <w:rPr>
                <w:sz w:val="22"/>
                <w:szCs w:val="22"/>
              </w:rPr>
              <w:t>ENGLISH LANGUAGE COMMUNICATION SKILLS LAB-II</w:t>
            </w:r>
          </w:p>
          <w:p w:rsidR="006B5EF2" w:rsidRPr="008D0AC0" w:rsidRDefault="006B5EF2" w:rsidP="008D0AC0">
            <w:pPr>
              <w:pStyle w:val="BodyText"/>
              <w:jc w:val="center"/>
              <w:rPr>
                <w:color w:val="0033CC"/>
                <w:sz w:val="22"/>
                <w:szCs w:val="22"/>
              </w:rPr>
            </w:pPr>
            <w:r w:rsidRPr="008D0AC0">
              <w:rPr>
                <w:color w:val="0033CC"/>
                <w:sz w:val="22"/>
                <w:szCs w:val="22"/>
              </w:rPr>
              <w:t>(CE, CHE, CSE, ECE, EEE, ME, MME)</w:t>
            </w:r>
          </w:p>
        </w:tc>
        <w:tc>
          <w:tcPr>
            <w:tcW w:w="2160" w:type="dxa"/>
            <w:vAlign w:val="center"/>
          </w:tcPr>
          <w:p w:rsidR="006B5EF2" w:rsidRPr="0046277E" w:rsidRDefault="006B5EF2" w:rsidP="00B30765">
            <w:pPr>
              <w:pStyle w:val="TableParagraph"/>
              <w:spacing w:before="0"/>
              <w:ind w:left="0"/>
              <w:rPr>
                <w:sz w:val="24"/>
              </w:rPr>
            </w:pPr>
            <w:r>
              <w:rPr>
                <w:sz w:val="24"/>
              </w:rPr>
              <w:t>ENGG–I</w:t>
            </w:r>
            <w:r w:rsidR="00A84C3B">
              <w:rPr>
                <w:sz w:val="24"/>
              </w:rPr>
              <w:t>I</w:t>
            </w:r>
            <w:r w:rsidR="000E33CE">
              <w:rPr>
                <w:sz w:val="24"/>
              </w:rPr>
              <w:t>I,</w:t>
            </w:r>
            <w:r>
              <w:rPr>
                <w:sz w:val="24"/>
              </w:rPr>
              <w:t xml:space="preserve"> SEM–I</w:t>
            </w:r>
          </w:p>
        </w:tc>
        <w:tc>
          <w:tcPr>
            <w:tcW w:w="990" w:type="dxa"/>
            <w:vAlign w:val="center"/>
          </w:tcPr>
          <w:p w:rsidR="006B5EF2" w:rsidRPr="00D96C88" w:rsidRDefault="006B5EF2" w:rsidP="00B30765">
            <w:pPr>
              <w:pStyle w:val="TableParagraph"/>
              <w:spacing w:before="0"/>
              <w:ind w:left="0"/>
              <w:rPr>
                <w:sz w:val="24"/>
              </w:rPr>
            </w:pPr>
            <w:r>
              <w:rPr>
                <w:sz w:val="24"/>
              </w:rPr>
              <w:t>0</w:t>
            </w:r>
            <w:r w:rsidRPr="00D96C88">
              <w:rPr>
                <w:sz w:val="24"/>
              </w:rPr>
              <w:t xml:space="preserve"> – 0 – </w:t>
            </w:r>
            <w:r>
              <w:rPr>
                <w:sz w:val="24"/>
              </w:rPr>
              <w:t>3</w:t>
            </w:r>
          </w:p>
        </w:tc>
        <w:tc>
          <w:tcPr>
            <w:tcW w:w="979" w:type="dxa"/>
            <w:vAlign w:val="center"/>
          </w:tcPr>
          <w:p w:rsidR="006B5EF2" w:rsidRPr="00D96C88" w:rsidRDefault="006B5EF2" w:rsidP="00A84C3B">
            <w:pPr>
              <w:pStyle w:val="TableParagraph"/>
              <w:spacing w:before="0"/>
              <w:ind w:left="0"/>
              <w:rPr>
                <w:sz w:val="24"/>
              </w:rPr>
            </w:pPr>
            <w:r>
              <w:rPr>
                <w:sz w:val="24"/>
              </w:rPr>
              <w:t>1.5</w:t>
            </w:r>
          </w:p>
        </w:tc>
      </w:tr>
      <w:tr w:rsidR="006B5EF2" w:rsidRPr="00D96C88" w:rsidTr="00227F73">
        <w:trPr>
          <w:trHeight w:hRule="exact" w:val="982"/>
          <w:jc w:val="center"/>
        </w:trPr>
        <w:tc>
          <w:tcPr>
            <w:tcW w:w="1710" w:type="dxa"/>
            <w:vAlign w:val="center"/>
          </w:tcPr>
          <w:p w:rsidR="006B5EF2" w:rsidRPr="00E14BE6" w:rsidRDefault="006B5EF2" w:rsidP="00EC72FE">
            <w:pPr>
              <w:spacing w:after="0"/>
              <w:jc w:val="center"/>
              <w:rPr>
                <w:rFonts w:ascii="Times New Roman" w:hAnsi="Times New Roman"/>
                <w:sz w:val="24"/>
                <w:szCs w:val="24"/>
              </w:rPr>
            </w:pPr>
            <w:r w:rsidRPr="00E14BE6">
              <w:rPr>
                <w:rFonts w:ascii="Times New Roman" w:hAnsi="Times New Roman"/>
                <w:sz w:val="24"/>
                <w:szCs w:val="28"/>
              </w:rPr>
              <w:t>22EG3283</w:t>
            </w:r>
          </w:p>
        </w:tc>
        <w:tc>
          <w:tcPr>
            <w:tcW w:w="3780" w:type="dxa"/>
            <w:vAlign w:val="center"/>
          </w:tcPr>
          <w:p w:rsidR="006B5EF2" w:rsidRPr="006B5EF2" w:rsidRDefault="006B5EF2" w:rsidP="008D0AC0">
            <w:pPr>
              <w:pStyle w:val="BodyText"/>
              <w:jc w:val="center"/>
              <w:rPr>
                <w:sz w:val="22"/>
                <w:szCs w:val="22"/>
              </w:rPr>
            </w:pPr>
            <w:r w:rsidRPr="006B5EF2">
              <w:rPr>
                <w:sz w:val="22"/>
                <w:szCs w:val="22"/>
              </w:rPr>
              <w:t>ENGLISH LANGUAGE COMMUNICATION SKILLS LAB-III</w:t>
            </w:r>
          </w:p>
          <w:p w:rsidR="006B5EF2" w:rsidRPr="008D0AC0" w:rsidRDefault="006B5EF2" w:rsidP="008D0AC0">
            <w:pPr>
              <w:pStyle w:val="BodyText"/>
              <w:jc w:val="center"/>
              <w:rPr>
                <w:color w:val="0033CC"/>
                <w:sz w:val="22"/>
                <w:szCs w:val="22"/>
              </w:rPr>
            </w:pPr>
            <w:r w:rsidRPr="008D0AC0">
              <w:rPr>
                <w:color w:val="0033CC"/>
                <w:sz w:val="22"/>
                <w:szCs w:val="22"/>
              </w:rPr>
              <w:t>(CE, CHE, CSE, ECE, EEE, ME, MME)</w:t>
            </w:r>
          </w:p>
        </w:tc>
        <w:tc>
          <w:tcPr>
            <w:tcW w:w="2160" w:type="dxa"/>
            <w:vAlign w:val="center"/>
          </w:tcPr>
          <w:p w:rsidR="006B5EF2" w:rsidRPr="0046277E" w:rsidRDefault="006B5EF2" w:rsidP="00B30765">
            <w:pPr>
              <w:pStyle w:val="TableParagraph"/>
              <w:spacing w:before="0"/>
              <w:ind w:left="0"/>
              <w:rPr>
                <w:sz w:val="24"/>
              </w:rPr>
            </w:pPr>
            <w:r>
              <w:rPr>
                <w:sz w:val="24"/>
              </w:rPr>
              <w:t>ENGG–II</w:t>
            </w:r>
            <w:r w:rsidR="00A84C3B">
              <w:rPr>
                <w:sz w:val="24"/>
              </w:rPr>
              <w:t>I</w:t>
            </w:r>
            <w:r w:rsidR="000E33CE">
              <w:rPr>
                <w:sz w:val="24"/>
              </w:rPr>
              <w:t>,</w:t>
            </w:r>
            <w:r>
              <w:rPr>
                <w:sz w:val="24"/>
              </w:rPr>
              <w:t xml:space="preserve"> SEM–II</w:t>
            </w:r>
          </w:p>
        </w:tc>
        <w:tc>
          <w:tcPr>
            <w:tcW w:w="990" w:type="dxa"/>
            <w:vAlign w:val="center"/>
          </w:tcPr>
          <w:p w:rsidR="006B5EF2" w:rsidRDefault="006B5EF2" w:rsidP="00B30765">
            <w:pPr>
              <w:pStyle w:val="TableParagraph"/>
              <w:spacing w:before="0"/>
              <w:ind w:left="0"/>
              <w:rPr>
                <w:sz w:val="24"/>
              </w:rPr>
            </w:pPr>
            <w:r w:rsidRPr="00D96C88">
              <w:rPr>
                <w:sz w:val="24"/>
              </w:rPr>
              <w:t xml:space="preserve">0 – 0 – </w:t>
            </w:r>
            <w:r>
              <w:rPr>
                <w:sz w:val="24"/>
              </w:rPr>
              <w:t>3</w:t>
            </w:r>
          </w:p>
        </w:tc>
        <w:tc>
          <w:tcPr>
            <w:tcW w:w="979" w:type="dxa"/>
            <w:vAlign w:val="center"/>
          </w:tcPr>
          <w:p w:rsidR="006B5EF2" w:rsidRDefault="006B5EF2" w:rsidP="00A84C3B">
            <w:pPr>
              <w:pStyle w:val="TableParagraph"/>
              <w:spacing w:before="0"/>
              <w:ind w:left="0"/>
              <w:rPr>
                <w:sz w:val="24"/>
              </w:rPr>
            </w:pPr>
            <w:r>
              <w:rPr>
                <w:sz w:val="24"/>
              </w:rPr>
              <w:t>1.5</w:t>
            </w:r>
          </w:p>
        </w:tc>
      </w:tr>
    </w:tbl>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DB179E" w:rsidRDefault="00DB179E"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7E0FE0" w:rsidRDefault="007E0FE0" w:rsidP="00A7451C">
      <w:pPr>
        <w:spacing w:after="0"/>
        <w:ind w:left="180"/>
        <w:jc w:val="center"/>
        <w:rPr>
          <w:rFonts w:ascii="Times New Roman" w:hAnsi="Times New Roman"/>
          <w:b/>
        </w:rPr>
      </w:pPr>
    </w:p>
    <w:p w:rsidR="00A7451C" w:rsidRPr="000A5A94" w:rsidRDefault="0064109B" w:rsidP="00A7451C">
      <w:pPr>
        <w:spacing w:after="0"/>
        <w:ind w:left="180"/>
        <w:jc w:val="center"/>
        <w:rPr>
          <w:rFonts w:ascii="Times New Roman" w:hAnsi="Times New Roman"/>
          <w:b/>
          <w:color w:val="002060"/>
          <w:sz w:val="72"/>
          <w:szCs w:val="72"/>
          <w:u w:val="single"/>
        </w:rPr>
      </w:pPr>
      <w:r w:rsidRPr="000A5A94">
        <w:rPr>
          <w:rFonts w:ascii="Times New Roman" w:hAnsi="Times New Roman"/>
          <w:b/>
          <w:color w:val="002060"/>
          <w:sz w:val="72"/>
          <w:szCs w:val="72"/>
          <w:u w:val="single"/>
        </w:rPr>
        <w:t>PUC – ENGLISH</w:t>
      </w:r>
    </w:p>
    <w:p w:rsidR="00A7451C" w:rsidRDefault="00A7451C" w:rsidP="00A7451C">
      <w:pPr>
        <w:spacing w:after="0"/>
        <w:ind w:left="180"/>
        <w:jc w:val="center"/>
        <w:rPr>
          <w:rFonts w:ascii="Times New Roman" w:hAnsi="Times New Roman"/>
          <w:b/>
          <w:sz w:val="40"/>
          <w:szCs w:val="40"/>
          <w:u w:val="single"/>
        </w:rPr>
      </w:pPr>
    </w:p>
    <w:p w:rsidR="00A84C3B" w:rsidRPr="0046277E" w:rsidRDefault="00A84C3B" w:rsidP="00A7451C">
      <w:pPr>
        <w:spacing w:after="0"/>
        <w:ind w:left="180"/>
        <w:jc w:val="center"/>
        <w:rPr>
          <w:rFonts w:ascii="Times New Roman" w:hAnsi="Times New Roman"/>
          <w:b/>
          <w:sz w:val="40"/>
          <w:szCs w:val="40"/>
          <w:u w:val="single"/>
        </w:rPr>
      </w:pPr>
    </w:p>
    <w:p w:rsidR="00DB179E" w:rsidRPr="0046277E" w:rsidRDefault="00DB179E" w:rsidP="0081162E">
      <w:pPr>
        <w:pStyle w:val="ListParagraph"/>
        <w:spacing w:after="0"/>
        <w:ind w:left="180" w:right="-15"/>
        <w:jc w:val="center"/>
        <w:rPr>
          <w:rFonts w:ascii="Times New Roman" w:hAnsi="Times New Roman"/>
          <w:b/>
          <w:sz w:val="32"/>
          <w:szCs w:val="32"/>
        </w:rPr>
      </w:pPr>
    </w:p>
    <w:tbl>
      <w:tblPr>
        <w:tblW w:w="9205" w:type="dxa"/>
        <w:jc w:val="center"/>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1903"/>
        <w:gridCol w:w="2250"/>
        <w:gridCol w:w="1762"/>
        <w:gridCol w:w="1580"/>
      </w:tblGrid>
      <w:tr w:rsidR="0081162E" w:rsidRPr="0046277E" w:rsidTr="0081162E">
        <w:trPr>
          <w:trHeight w:val="645"/>
          <w:jc w:val="center"/>
        </w:trPr>
        <w:tc>
          <w:tcPr>
            <w:tcW w:w="1710" w:type="dxa"/>
            <w:vAlign w:val="center"/>
          </w:tcPr>
          <w:p w:rsidR="0081162E" w:rsidRPr="000A5A94" w:rsidRDefault="0081162E" w:rsidP="009A70F4">
            <w:pPr>
              <w:pStyle w:val="TableParagraph"/>
              <w:spacing w:before="0" w:line="276" w:lineRule="auto"/>
              <w:ind w:left="0" w:right="-13"/>
              <w:rPr>
                <w:b/>
                <w:color w:val="C00000"/>
                <w:sz w:val="28"/>
              </w:rPr>
            </w:pPr>
            <w:r w:rsidRPr="000A5A94">
              <w:rPr>
                <w:b/>
                <w:color w:val="C00000"/>
                <w:sz w:val="28"/>
              </w:rPr>
              <w:t>Course Code</w:t>
            </w:r>
          </w:p>
        </w:tc>
        <w:tc>
          <w:tcPr>
            <w:tcW w:w="1903" w:type="dxa"/>
            <w:vAlign w:val="center"/>
          </w:tcPr>
          <w:p w:rsidR="0081162E" w:rsidRPr="000A5A94" w:rsidRDefault="0081162E" w:rsidP="009A70F4">
            <w:pPr>
              <w:pStyle w:val="TableParagraph"/>
              <w:spacing w:before="0" w:line="276" w:lineRule="auto"/>
              <w:ind w:left="13" w:right="92"/>
              <w:rPr>
                <w:b/>
                <w:color w:val="C00000"/>
                <w:sz w:val="28"/>
              </w:rPr>
            </w:pPr>
            <w:r w:rsidRPr="000A5A94">
              <w:rPr>
                <w:b/>
                <w:color w:val="C00000"/>
                <w:sz w:val="28"/>
              </w:rPr>
              <w:t>Course Name</w:t>
            </w:r>
          </w:p>
        </w:tc>
        <w:tc>
          <w:tcPr>
            <w:tcW w:w="2250" w:type="dxa"/>
            <w:vAlign w:val="center"/>
          </w:tcPr>
          <w:p w:rsidR="0081162E" w:rsidRPr="000A5A94" w:rsidRDefault="0081162E" w:rsidP="009A70F4">
            <w:pPr>
              <w:pStyle w:val="TableParagraph"/>
              <w:spacing w:before="0" w:line="276" w:lineRule="auto"/>
              <w:ind w:left="0"/>
              <w:rPr>
                <w:b/>
                <w:color w:val="C00000"/>
                <w:sz w:val="28"/>
              </w:rPr>
            </w:pPr>
            <w:r w:rsidRPr="000A5A94">
              <w:rPr>
                <w:b/>
                <w:color w:val="C00000"/>
                <w:sz w:val="28"/>
              </w:rPr>
              <w:t>Course Category</w:t>
            </w:r>
          </w:p>
        </w:tc>
        <w:tc>
          <w:tcPr>
            <w:tcW w:w="1762" w:type="dxa"/>
            <w:vAlign w:val="center"/>
          </w:tcPr>
          <w:p w:rsidR="0081162E" w:rsidRPr="000A5A94" w:rsidRDefault="0081162E" w:rsidP="009A70F4">
            <w:pPr>
              <w:pStyle w:val="TableParagraph"/>
              <w:spacing w:before="0" w:line="276" w:lineRule="auto"/>
              <w:ind w:left="0"/>
              <w:rPr>
                <w:b/>
                <w:color w:val="C00000"/>
                <w:sz w:val="28"/>
              </w:rPr>
            </w:pPr>
            <w:r w:rsidRPr="000A5A94">
              <w:rPr>
                <w:b/>
                <w:color w:val="C00000"/>
                <w:sz w:val="28"/>
              </w:rPr>
              <w:t>L – T – P</w:t>
            </w:r>
          </w:p>
        </w:tc>
        <w:tc>
          <w:tcPr>
            <w:tcW w:w="1580" w:type="dxa"/>
            <w:vAlign w:val="center"/>
          </w:tcPr>
          <w:p w:rsidR="0081162E" w:rsidRPr="000A5A94" w:rsidRDefault="0081162E" w:rsidP="009A70F4">
            <w:pPr>
              <w:pStyle w:val="TableParagraph"/>
              <w:spacing w:before="0" w:line="276" w:lineRule="auto"/>
              <w:ind w:left="0" w:hanging="52"/>
              <w:rPr>
                <w:b/>
                <w:color w:val="C00000"/>
                <w:sz w:val="28"/>
              </w:rPr>
            </w:pPr>
            <w:r w:rsidRPr="000A5A94">
              <w:rPr>
                <w:b/>
                <w:color w:val="C00000"/>
                <w:sz w:val="28"/>
              </w:rPr>
              <w:t>Credits</w:t>
            </w:r>
          </w:p>
        </w:tc>
      </w:tr>
      <w:tr w:rsidR="0081162E" w:rsidRPr="0046277E" w:rsidTr="00F462C1">
        <w:trPr>
          <w:trHeight w:val="572"/>
          <w:jc w:val="center"/>
        </w:trPr>
        <w:tc>
          <w:tcPr>
            <w:tcW w:w="1710" w:type="dxa"/>
            <w:vAlign w:val="center"/>
          </w:tcPr>
          <w:p w:rsidR="0081162E" w:rsidRPr="00054DC4" w:rsidRDefault="00EF1478" w:rsidP="00F462C1">
            <w:pPr>
              <w:tabs>
                <w:tab w:val="center" w:pos="4680"/>
                <w:tab w:val="right" w:pos="9360"/>
              </w:tabs>
              <w:spacing w:after="0" w:line="240" w:lineRule="auto"/>
              <w:jc w:val="center"/>
              <w:rPr>
                <w:rFonts w:ascii="Times New Roman" w:hAnsi="Times New Roman"/>
                <w:sz w:val="24"/>
                <w:szCs w:val="28"/>
              </w:rPr>
            </w:pPr>
            <w:r w:rsidRPr="00054DC4">
              <w:rPr>
                <w:rFonts w:ascii="Times New Roman" w:hAnsi="Times New Roman"/>
                <w:sz w:val="24"/>
                <w:szCs w:val="28"/>
              </w:rPr>
              <w:t>22</w:t>
            </w:r>
            <w:r w:rsidR="0081162E" w:rsidRPr="00054DC4">
              <w:rPr>
                <w:rFonts w:ascii="Times New Roman" w:hAnsi="Times New Roman"/>
                <w:sz w:val="24"/>
                <w:szCs w:val="28"/>
              </w:rPr>
              <w:t>PEG1101</w:t>
            </w:r>
          </w:p>
        </w:tc>
        <w:tc>
          <w:tcPr>
            <w:tcW w:w="1903" w:type="dxa"/>
            <w:vAlign w:val="center"/>
          </w:tcPr>
          <w:p w:rsidR="0081162E" w:rsidRPr="0046277E" w:rsidRDefault="0081162E" w:rsidP="00F462C1">
            <w:pPr>
              <w:pStyle w:val="TableParagraph"/>
              <w:spacing w:before="0"/>
              <w:ind w:left="0"/>
              <w:rPr>
                <w:sz w:val="24"/>
              </w:rPr>
            </w:pPr>
            <w:r>
              <w:rPr>
                <w:sz w:val="24"/>
              </w:rPr>
              <w:t>ENGLISH</w:t>
            </w:r>
            <w:r w:rsidRPr="0046277E">
              <w:rPr>
                <w:sz w:val="24"/>
              </w:rPr>
              <w:t xml:space="preserve"> </w:t>
            </w:r>
            <w:r>
              <w:rPr>
                <w:sz w:val="24"/>
              </w:rPr>
              <w:t>–</w:t>
            </w:r>
            <w:r w:rsidRPr="0046277E">
              <w:rPr>
                <w:sz w:val="24"/>
              </w:rPr>
              <w:t xml:space="preserve"> I</w:t>
            </w:r>
          </w:p>
        </w:tc>
        <w:tc>
          <w:tcPr>
            <w:tcW w:w="2250" w:type="dxa"/>
            <w:vAlign w:val="center"/>
          </w:tcPr>
          <w:p w:rsidR="0081162E" w:rsidRPr="0046277E" w:rsidRDefault="006C6DA3" w:rsidP="00F462C1">
            <w:pPr>
              <w:pStyle w:val="TableParagraph"/>
              <w:spacing w:before="0"/>
              <w:ind w:left="0"/>
              <w:rPr>
                <w:sz w:val="24"/>
              </w:rPr>
            </w:pPr>
            <w:r w:rsidRPr="0046277E">
              <w:rPr>
                <w:sz w:val="24"/>
              </w:rPr>
              <w:t>PUC</w:t>
            </w:r>
            <w:r w:rsidR="000E33CE">
              <w:rPr>
                <w:sz w:val="24"/>
              </w:rPr>
              <w:t>–I ,</w:t>
            </w:r>
            <w:r>
              <w:rPr>
                <w:sz w:val="24"/>
              </w:rPr>
              <w:t xml:space="preserve"> SEM–I</w:t>
            </w:r>
          </w:p>
        </w:tc>
        <w:tc>
          <w:tcPr>
            <w:tcW w:w="1762" w:type="dxa"/>
            <w:vAlign w:val="center"/>
          </w:tcPr>
          <w:p w:rsidR="0081162E" w:rsidRPr="00996E6E" w:rsidRDefault="0081162E" w:rsidP="00F462C1">
            <w:pPr>
              <w:pStyle w:val="TableParagraph"/>
              <w:spacing w:before="0"/>
              <w:ind w:left="0"/>
              <w:rPr>
                <w:sz w:val="24"/>
              </w:rPr>
            </w:pPr>
            <w:r w:rsidRPr="00996E6E">
              <w:rPr>
                <w:sz w:val="24"/>
              </w:rPr>
              <w:t>4 – 1 – 0</w:t>
            </w:r>
          </w:p>
        </w:tc>
        <w:tc>
          <w:tcPr>
            <w:tcW w:w="1580" w:type="dxa"/>
            <w:vAlign w:val="center"/>
          </w:tcPr>
          <w:p w:rsidR="0081162E" w:rsidRPr="00996E6E" w:rsidRDefault="0081162E" w:rsidP="00F462C1">
            <w:pPr>
              <w:pStyle w:val="TableParagraph"/>
              <w:spacing w:before="0"/>
              <w:ind w:left="0"/>
              <w:rPr>
                <w:sz w:val="24"/>
              </w:rPr>
            </w:pPr>
            <w:r w:rsidRPr="00996E6E">
              <w:rPr>
                <w:sz w:val="24"/>
              </w:rPr>
              <w:t>4</w:t>
            </w:r>
          </w:p>
        </w:tc>
      </w:tr>
      <w:tr w:rsidR="0081162E" w:rsidRPr="0046277E" w:rsidTr="00F462C1">
        <w:trPr>
          <w:trHeight w:val="575"/>
          <w:jc w:val="center"/>
        </w:trPr>
        <w:tc>
          <w:tcPr>
            <w:tcW w:w="1710" w:type="dxa"/>
            <w:vAlign w:val="center"/>
          </w:tcPr>
          <w:p w:rsidR="0081162E" w:rsidRPr="00054DC4" w:rsidRDefault="00EF1478" w:rsidP="00F462C1">
            <w:pPr>
              <w:tabs>
                <w:tab w:val="center" w:pos="4680"/>
                <w:tab w:val="right" w:pos="9360"/>
              </w:tabs>
              <w:spacing w:after="0" w:line="240" w:lineRule="auto"/>
              <w:jc w:val="center"/>
              <w:rPr>
                <w:rFonts w:ascii="Times New Roman" w:hAnsi="Times New Roman"/>
                <w:sz w:val="24"/>
                <w:szCs w:val="28"/>
              </w:rPr>
            </w:pPr>
            <w:r w:rsidRPr="00054DC4">
              <w:rPr>
                <w:rFonts w:ascii="Times New Roman" w:hAnsi="Times New Roman"/>
                <w:sz w:val="24"/>
                <w:szCs w:val="28"/>
              </w:rPr>
              <w:t>22</w:t>
            </w:r>
            <w:r w:rsidR="003F4010">
              <w:rPr>
                <w:rFonts w:ascii="Times New Roman" w:hAnsi="Times New Roman"/>
                <w:sz w:val="24"/>
                <w:szCs w:val="28"/>
              </w:rPr>
              <w:t>PEG1202</w:t>
            </w:r>
          </w:p>
        </w:tc>
        <w:tc>
          <w:tcPr>
            <w:tcW w:w="1903" w:type="dxa"/>
            <w:vAlign w:val="center"/>
          </w:tcPr>
          <w:p w:rsidR="0081162E" w:rsidRPr="0046277E" w:rsidRDefault="0081162E" w:rsidP="00F462C1">
            <w:pPr>
              <w:pStyle w:val="TableParagraph"/>
              <w:spacing w:before="0"/>
              <w:ind w:left="0"/>
              <w:rPr>
                <w:sz w:val="24"/>
              </w:rPr>
            </w:pPr>
            <w:r>
              <w:rPr>
                <w:sz w:val="24"/>
              </w:rPr>
              <w:t>ENGLISH</w:t>
            </w:r>
            <w:r w:rsidRPr="0046277E">
              <w:rPr>
                <w:sz w:val="24"/>
              </w:rPr>
              <w:t xml:space="preserve"> </w:t>
            </w:r>
            <w:r>
              <w:rPr>
                <w:sz w:val="24"/>
              </w:rPr>
              <w:t>–</w:t>
            </w:r>
            <w:r w:rsidRPr="0046277E">
              <w:rPr>
                <w:sz w:val="24"/>
              </w:rPr>
              <w:t xml:space="preserve"> II</w:t>
            </w:r>
          </w:p>
        </w:tc>
        <w:tc>
          <w:tcPr>
            <w:tcW w:w="2250" w:type="dxa"/>
            <w:vAlign w:val="center"/>
          </w:tcPr>
          <w:p w:rsidR="0081162E" w:rsidRPr="0046277E" w:rsidRDefault="006C6DA3" w:rsidP="00F462C1">
            <w:pPr>
              <w:pStyle w:val="TableParagraph"/>
              <w:spacing w:before="0"/>
              <w:ind w:left="0"/>
              <w:rPr>
                <w:sz w:val="24"/>
              </w:rPr>
            </w:pPr>
            <w:r w:rsidRPr="0046277E">
              <w:rPr>
                <w:sz w:val="24"/>
              </w:rPr>
              <w:t>PUC</w:t>
            </w:r>
            <w:r w:rsidR="000E33CE">
              <w:rPr>
                <w:sz w:val="24"/>
              </w:rPr>
              <w:t xml:space="preserve">–I, </w:t>
            </w:r>
            <w:r>
              <w:rPr>
                <w:sz w:val="24"/>
              </w:rPr>
              <w:t xml:space="preserve"> SEM–II</w:t>
            </w:r>
          </w:p>
        </w:tc>
        <w:tc>
          <w:tcPr>
            <w:tcW w:w="1762" w:type="dxa"/>
            <w:vAlign w:val="center"/>
          </w:tcPr>
          <w:p w:rsidR="0081162E" w:rsidRPr="00996E6E" w:rsidRDefault="0081162E" w:rsidP="00F462C1">
            <w:pPr>
              <w:pStyle w:val="TableParagraph"/>
              <w:spacing w:before="0"/>
              <w:ind w:left="0"/>
              <w:rPr>
                <w:sz w:val="24"/>
              </w:rPr>
            </w:pPr>
            <w:r w:rsidRPr="00996E6E">
              <w:rPr>
                <w:sz w:val="24"/>
              </w:rPr>
              <w:t>4 – 1 – 0</w:t>
            </w:r>
          </w:p>
        </w:tc>
        <w:tc>
          <w:tcPr>
            <w:tcW w:w="1580" w:type="dxa"/>
            <w:vAlign w:val="center"/>
          </w:tcPr>
          <w:p w:rsidR="0081162E" w:rsidRPr="00996E6E" w:rsidRDefault="0081162E" w:rsidP="00F462C1">
            <w:pPr>
              <w:pStyle w:val="TableParagraph"/>
              <w:spacing w:before="0"/>
              <w:ind w:left="0"/>
              <w:rPr>
                <w:sz w:val="24"/>
              </w:rPr>
            </w:pPr>
            <w:r w:rsidRPr="00996E6E">
              <w:rPr>
                <w:sz w:val="24"/>
              </w:rPr>
              <w:t>4</w:t>
            </w:r>
          </w:p>
        </w:tc>
      </w:tr>
      <w:tr w:rsidR="0081162E" w:rsidRPr="0046277E" w:rsidTr="00F462C1">
        <w:trPr>
          <w:trHeight w:val="575"/>
          <w:jc w:val="center"/>
        </w:trPr>
        <w:tc>
          <w:tcPr>
            <w:tcW w:w="1710" w:type="dxa"/>
            <w:vAlign w:val="center"/>
          </w:tcPr>
          <w:p w:rsidR="0081162E" w:rsidRPr="00054DC4" w:rsidRDefault="00EF1478" w:rsidP="00F462C1">
            <w:pPr>
              <w:tabs>
                <w:tab w:val="center" w:pos="4680"/>
                <w:tab w:val="right" w:pos="9360"/>
              </w:tabs>
              <w:spacing w:after="0" w:line="240" w:lineRule="auto"/>
              <w:jc w:val="center"/>
              <w:rPr>
                <w:rFonts w:ascii="Times New Roman" w:hAnsi="Times New Roman"/>
                <w:sz w:val="24"/>
                <w:szCs w:val="28"/>
              </w:rPr>
            </w:pPr>
            <w:r w:rsidRPr="00054DC4">
              <w:rPr>
                <w:rFonts w:ascii="Times New Roman" w:hAnsi="Times New Roman"/>
                <w:sz w:val="24"/>
                <w:szCs w:val="28"/>
              </w:rPr>
              <w:t>22</w:t>
            </w:r>
            <w:r w:rsidR="003F4010">
              <w:rPr>
                <w:rFonts w:ascii="Times New Roman" w:hAnsi="Times New Roman"/>
                <w:sz w:val="24"/>
                <w:szCs w:val="28"/>
              </w:rPr>
              <w:t>PEG2103</w:t>
            </w:r>
          </w:p>
        </w:tc>
        <w:tc>
          <w:tcPr>
            <w:tcW w:w="1903" w:type="dxa"/>
            <w:vAlign w:val="center"/>
          </w:tcPr>
          <w:p w:rsidR="0081162E" w:rsidRPr="0046277E" w:rsidRDefault="0081162E" w:rsidP="00F462C1">
            <w:pPr>
              <w:pStyle w:val="TableParagraph"/>
              <w:spacing w:before="0"/>
              <w:ind w:left="0"/>
              <w:rPr>
                <w:sz w:val="24"/>
              </w:rPr>
            </w:pPr>
            <w:r>
              <w:rPr>
                <w:sz w:val="24"/>
              </w:rPr>
              <w:t>ENGLISH</w:t>
            </w:r>
            <w:r w:rsidRPr="0046277E">
              <w:rPr>
                <w:sz w:val="24"/>
              </w:rPr>
              <w:t xml:space="preserve"> </w:t>
            </w:r>
            <w:r>
              <w:rPr>
                <w:sz w:val="24"/>
              </w:rPr>
              <w:t>–</w:t>
            </w:r>
            <w:r w:rsidRPr="0046277E">
              <w:rPr>
                <w:sz w:val="24"/>
              </w:rPr>
              <w:t xml:space="preserve"> III</w:t>
            </w:r>
          </w:p>
        </w:tc>
        <w:tc>
          <w:tcPr>
            <w:tcW w:w="2250" w:type="dxa"/>
            <w:vAlign w:val="center"/>
          </w:tcPr>
          <w:p w:rsidR="0081162E" w:rsidRPr="0046277E" w:rsidRDefault="006C6DA3" w:rsidP="00F462C1">
            <w:pPr>
              <w:pStyle w:val="TableParagraph"/>
              <w:spacing w:before="0"/>
              <w:ind w:left="0"/>
              <w:rPr>
                <w:sz w:val="24"/>
              </w:rPr>
            </w:pPr>
            <w:r w:rsidRPr="0046277E">
              <w:rPr>
                <w:sz w:val="24"/>
              </w:rPr>
              <w:t>PUC</w:t>
            </w:r>
            <w:r w:rsidR="000E33CE">
              <w:rPr>
                <w:sz w:val="24"/>
              </w:rPr>
              <w:t xml:space="preserve">–II, </w:t>
            </w:r>
            <w:r>
              <w:rPr>
                <w:sz w:val="24"/>
              </w:rPr>
              <w:t xml:space="preserve"> SEM–I</w:t>
            </w:r>
          </w:p>
        </w:tc>
        <w:tc>
          <w:tcPr>
            <w:tcW w:w="1762" w:type="dxa"/>
            <w:vAlign w:val="center"/>
          </w:tcPr>
          <w:p w:rsidR="0081162E" w:rsidRPr="00996E6E" w:rsidRDefault="0081162E" w:rsidP="00F462C1">
            <w:pPr>
              <w:pStyle w:val="TableParagraph"/>
              <w:spacing w:before="0"/>
              <w:ind w:left="0"/>
              <w:rPr>
                <w:sz w:val="24"/>
              </w:rPr>
            </w:pPr>
            <w:r w:rsidRPr="00996E6E">
              <w:rPr>
                <w:sz w:val="24"/>
              </w:rPr>
              <w:t>4 – 1 – 0</w:t>
            </w:r>
          </w:p>
        </w:tc>
        <w:tc>
          <w:tcPr>
            <w:tcW w:w="1580" w:type="dxa"/>
            <w:vAlign w:val="center"/>
          </w:tcPr>
          <w:p w:rsidR="0081162E" w:rsidRPr="00996E6E" w:rsidRDefault="0081162E" w:rsidP="00F462C1">
            <w:pPr>
              <w:pStyle w:val="TableParagraph"/>
              <w:spacing w:before="0"/>
              <w:ind w:left="0"/>
              <w:rPr>
                <w:sz w:val="24"/>
              </w:rPr>
            </w:pPr>
            <w:r w:rsidRPr="00996E6E">
              <w:rPr>
                <w:sz w:val="24"/>
              </w:rPr>
              <w:t>4</w:t>
            </w:r>
          </w:p>
        </w:tc>
      </w:tr>
      <w:tr w:rsidR="0081162E" w:rsidRPr="0046277E" w:rsidTr="00F462C1">
        <w:trPr>
          <w:trHeight w:val="575"/>
          <w:jc w:val="center"/>
        </w:trPr>
        <w:tc>
          <w:tcPr>
            <w:tcW w:w="1710" w:type="dxa"/>
            <w:vAlign w:val="center"/>
          </w:tcPr>
          <w:p w:rsidR="0081162E" w:rsidRPr="00054DC4" w:rsidRDefault="00EF1478" w:rsidP="00F462C1">
            <w:pPr>
              <w:tabs>
                <w:tab w:val="center" w:pos="4680"/>
                <w:tab w:val="right" w:pos="9360"/>
              </w:tabs>
              <w:spacing w:after="0" w:line="240" w:lineRule="auto"/>
              <w:jc w:val="center"/>
              <w:rPr>
                <w:rFonts w:ascii="Times New Roman" w:hAnsi="Times New Roman"/>
                <w:sz w:val="24"/>
                <w:szCs w:val="28"/>
              </w:rPr>
            </w:pPr>
            <w:r w:rsidRPr="00054DC4">
              <w:rPr>
                <w:rFonts w:ascii="Times New Roman" w:hAnsi="Times New Roman"/>
                <w:sz w:val="24"/>
                <w:szCs w:val="28"/>
              </w:rPr>
              <w:t>22</w:t>
            </w:r>
            <w:r w:rsidR="003F4010">
              <w:rPr>
                <w:rFonts w:ascii="Times New Roman" w:hAnsi="Times New Roman"/>
                <w:sz w:val="24"/>
                <w:szCs w:val="28"/>
              </w:rPr>
              <w:t>PEG2204</w:t>
            </w:r>
          </w:p>
        </w:tc>
        <w:tc>
          <w:tcPr>
            <w:tcW w:w="1903" w:type="dxa"/>
            <w:vAlign w:val="center"/>
          </w:tcPr>
          <w:p w:rsidR="0081162E" w:rsidRPr="0046277E" w:rsidRDefault="0081162E" w:rsidP="00F462C1">
            <w:pPr>
              <w:pStyle w:val="TableParagraph"/>
              <w:spacing w:before="0"/>
              <w:ind w:left="0"/>
              <w:rPr>
                <w:sz w:val="24"/>
              </w:rPr>
            </w:pPr>
            <w:r>
              <w:rPr>
                <w:sz w:val="24"/>
              </w:rPr>
              <w:t>ENGLISH</w:t>
            </w:r>
            <w:r w:rsidRPr="0046277E">
              <w:rPr>
                <w:sz w:val="24"/>
              </w:rPr>
              <w:t xml:space="preserve"> – IV</w:t>
            </w:r>
          </w:p>
        </w:tc>
        <w:tc>
          <w:tcPr>
            <w:tcW w:w="2250" w:type="dxa"/>
            <w:vAlign w:val="center"/>
          </w:tcPr>
          <w:p w:rsidR="0081162E" w:rsidRPr="0046277E" w:rsidRDefault="0081162E" w:rsidP="00F462C1">
            <w:pPr>
              <w:pStyle w:val="TableParagraph"/>
              <w:spacing w:before="0"/>
              <w:ind w:left="0"/>
              <w:rPr>
                <w:sz w:val="24"/>
              </w:rPr>
            </w:pPr>
            <w:r w:rsidRPr="0046277E">
              <w:rPr>
                <w:sz w:val="24"/>
              </w:rPr>
              <w:t>PUC</w:t>
            </w:r>
            <w:r w:rsidR="0041602F">
              <w:rPr>
                <w:sz w:val="24"/>
              </w:rPr>
              <w:t>–</w:t>
            </w:r>
            <w:r>
              <w:rPr>
                <w:sz w:val="24"/>
              </w:rPr>
              <w:t>II</w:t>
            </w:r>
            <w:r w:rsidR="000E33CE">
              <w:rPr>
                <w:sz w:val="24"/>
              </w:rPr>
              <w:t xml:space="preserve"> ,</w:t>
            </w:r>
            <w:r w:rsidR="006C6DA3">
              <w:rPr>
                <w:sz w:val="24"/>
              </w:rPr>
              <w:t xml:space="preserve"> SEM–II</w:t>
            </w:r>
          </w:p>
        </w:tc>
        <w:tc>
          <w:tcPr>
            <w:tcW w:w="1762" w:type="dxa"/>
            <w:vAlign w:val="center"/>
          </w:tcPr>
          <w:p w:rsidR="0081162E" w:rsidRPr="00996E6E" w:rsidRDefault="0081162E" w:rsidP="00F462C1">
            <w:pPr>
              <w:pStyle w:val="TableParagraph"/>
              <w:spacing w:before="0"/>
              <w:ind w:left="0"/>
              <w:rPr>
                <w:sz w:val="24"/>
              </w:rPr>
            </w:pPr>
            <w:r w:rsidRPr="00996E6E">
              <w:rPr>
                <w:sz w:val="24"/>
              </w:rPr>
              <w:t>4 – 1 – 0</w:t>
            </w:r>
          </w:p>
        </w:tc>
        <w:tc>
          <w:tcPr>
            <w:tcW w:w="1580" w:type="dxa"/>
            <w:vAlign w:val="center"/>
          </w:tcPr>
          <w:p w:rsidR="0081162E" w:rsidRPr="00996E6E" w:rsidRDefault="0081162E" w:rsidP="00F462C1">
            <w:pPr>
              <w:pStyle w:val="TableParagraph"/>
              <w:spacing w:before="0"/>
              <w:ind w:left="0"/>
              <w:rPr>
                <w:sz w:val="24"/>
              </w:rPr>
            </w:pPr>
            <w:r w:rsidRPr="00996E6E">
              <w:rPr>
                <w:sz w:val="24"/>
              </w:rPr>
              <w:t>4</w:t>
            </w:r>
          </w:p>
        </w:tc>
      </w:tr>
    </w:tbl>
    <w:p w:rsidR="0081162E" w:rsidRDefault="0081162E" w:rsidP="00A7451C">
      <w:pPr>
        <w:ind w:left="180"/>
        <w:jc w:val="center"/>
        <w:rPr>
          <w:rFonts w:ascii="Times New Roman" w:hAnsi="Times New Roman"/>
          <w:b/>
          <w:sz w:val="24"/>
          <w:szCs w:val="24"/>
        </w:rPr>
      </w:pPr>
    </w:p>
    <w:p w:rsidR="00BB7D66" w:rsidRDefault="00BB7D66" w:rsidP="00A7451C">
      <w:pPr>
        <w:ind w:left="180"/>
        <w:jc w:val="center"/>
        <w:rPr>
          <w:rFonts w:ascii="Times New Roman" w:hAnsi="Times New Roman"/>
          <w:b/>
          <w:sz w:val="24"/>
          <w:szCs w:val="24"/>
        </w:rPr>
      </w:pPr>
    </w:p>
    <w:p w:rsidR="00BB7D66" w:rsidRDefault="00BB7D66" w:rsidP="00A7451C">
      <w:pPr>
        <w:ind w:left="180"/>
        <w:jc w:val="center"/>
        <w:rPr>
          <w:rFonts w:ascii="Times New Roman" w:hAnsi="Times New Roman"/>
          <w:b/>
          <w:sz w:val="24"/>
          <w:szCs w:val="24"/>
        </w:rPr>
      </w:pPr>
    </w:p>
    <w:p w:rsidR="00BB7D66" w:rsidRDefault="00BB7D66" w:rsidP="00A7451C">
      <w:pPr>
        <w:ind w:left="180"/>
        <w:jc w:val="center"/>
        <w:rPr>
          <w:rFonts w:ascii="Times New Roman" w:hAnsi="Times New Roman"/>
          <w:b/>
          <w:sz w:val="24"/>
          <w:szCs w:val="24"/>
        </w:rPr>
      </w:pPr>
    </w:p>
    <w:p w:rsidR="00BB7D66" w:rsidRDefault="00BB7D66" w:rsidP="00A7451C">
      <w:pPr>
        <w:ind w:left="180"/>
        <w:jc w:val="center"/>
        <w:rPr>
          <w:rFonts w:ascii="Times New Roman" w:hAnsi="Times New Roman"/>
          <w:b/>
          <w:sz w:val="24"/>
          <w:szCs w:val="24"/>
        </w:rPr>
      </w:pPr>
    </w:p>
    <w:p w:rsidR="00996E6E" w:rsidRDefault="00996E6E" w:rsidP="00A7451C">
      <w:pPr>
        <w:ind w:left="180"/>
        <w:jc w:val="center"/>
        <w:rPr>
          <w:rFonts w:ascii="Times New Roman" w:hAnsi="Times New Roman"/>
          <w:b/>
          <w:sz w:val="24"/>
          <w:szCs w:val="24"/>
        </w:rPr>
      </w:pPr>
    </w:p>
    <w:p w:rsidR="00996E6E" w:rsidRDefault="00996E6E" w:rsidP="00A7451C">
      <w:pPr>
        <w:ind w:left="180"/>
        <w:jc w:val="center"/>
        <w:rPr>
          <w:rFonts w:ascii="Times New Roman" w:hAnsi="Times New Roman"/>
          <w:b/>
          <w:sz w:val="24"/>
          <w:szCs w:val="24"/>
        </w:rPr>
      </w:pPr>
    </w:p>
    <w:p w:rsidR="00996E6E" w:rsidRDefault="00996E6E" w:rsidP="00A7451C">
      <w:pPr>
        <w:ind w:left="180"/>
        <w:jc w:val="center"/>
        <w:rPr>
          <w:rFonts w:ascii="Times New Roman" w:hAnsi="Times New Roman"/>
          <w:b/>
          <w:sz w:val="24"/>
          <w:szCs w:val="24"/>
        </w:rPr>
      </w:pPr>
    </w:p>
    <w:p w:rsidR="00996E6E" w:rsidRDefault="00996E6E" w:rsidP="00A7451C">
      <w:pPr>
        <w:ind w:left="180"/>
        <w:jc w:val="center"/>
        <w:rPr>
          <w:rFonts w:ascii="Times New Roman" w:hAnsi="Times New Roman"/>
          <w:b/>
          <w:sz w:val="24"/>
          <w:szCs w:val="24"/>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F81E93"/>
    <w:p w:rsidR="00F81E93" w:rsidRDefault="00F81E93" w:rsidP="00F81E93"/>
    <w:p w:rsidR="00F81E93" w:rsidRDefault="00F81E93" w:rsidP="00F81E93"/>
    <w:p w:rsidR="00F81E93" w:rsidRDefault="00F81E93" w:rsidP="00F81E93"/>
    <w:p w:rsidR="00F81E93" w:rsidRDefault="00F81E93" w:rsidP="00F81E93"/>
    <w:p w:rsidR="00445B6F" w:rsidRPr="00445B6F" w:rsidRDefault="00445B6F" w:rsidP="00F81E93">
      <w:pPr>
        <w:rPr>
          <w:sz w:val="12"/>
        </w:rPr>
      </w:pPr>
    </w:p>
    <w:p w:rsidR="00F81E93" w:rsidRDefault="00F81E93" w:rsidP="00F81E93"/>
    <w:p w:rsidR="00F81E93" w:rsidRPr="00E145E5" w:rsidRDefault="00F81E93" w:rsidP="006168E6">
      <w:pPr>
        <w:pStyle w:val="Heading3"/>
        <w:spacing w:before="0" w:after="0"/>
        <w:ind w:left="180" w:right="371"/>
        <w:jc w:val="center"/>
        <w:rPr>
          <w:rFonts w:ascii="Times New Roman" w:hAnsi="Times New Roman"/>
          <w:color w:val="FF0066"/>
          <w:sz w:val="12"/>
          <w:szCs w:val="24"/>
          <w:u w:val="single"/>
        </w:rPr>
      </w:pPr>
    </w:p>
    <w:p w:rsidR="000E33CE" w:rsidRDefault="000E33CE" w:rsidP="00F81E93">
      <w:pPr>
        <w:spacing w:after="0"/>
        <w:ind w:left="180"/>
        <w:jc w:val="center"/>
        <w:rPr>
          <w:rFonts w:ascii="Times New Roman" w:hAnsi="Times New Roman"/>
          <w:b/>
          <w:color w:val="002060"/>
          <w:sz w:val="96"/>
          <w:szCs w:val="72"/>
        </w:rPr>
      </w:pPr>
    </w:p>
    <w:p w:rsidR="00770597" w:rsidRDefault="00770597" w:rsidP="00F81E93">
      <w:pPr>
        <w:spacing w:after="0"/>
        <w:ind w:left="180"/>
        <w:jc w:val="center"/>
        <w:rPr>
          <w:rFonts w:ascii="Times New Roman" w:hAnsi="Times New Roman"/>
          <w:b/>
          <w:color w:val="002060"/>
          <w:sz w:val="96"/>
          <w:szCs w:val="72"/>
        </w:rPr>
      </w:pPr>
    </w:p>
    <w:p w:rsidR="00F81E93" w:rsidRPr="00F81E93" w:rsidRDefault="00BA7640" w:rsidP="00F81E93">
      <w:pPr>
        <w:spacing w:after="0"/>
        <w:ind w:left="180"/>
        <w:jc w:val="center"/>
        <w:rPr>
          <w:rFonts w:ascii="Times New Roman" w:hAnsi="Times New Roman"/>
          <w:b/>
          <w:color w:val="002060"/>
          <w:sz w:val="96"/>
          <w:szCs w:val="72"/>
        </w:rPr>
      </w:pPr>
      <w:r w:rsidRPr="00BA7640">
        <w:rPr>
          <w:rFonts w:ascii="Times New Roman" w:hAnsi="Times New Roman"/>
          <w:noProof/>
          <w:color w:val="FF0066"/>
          <w:sz w:val="24"/>
          <w:szCs w:val="24"/>
          <w:u w:val="single"/>
        </w:rPr>
        <w:pict>
          <v:roundrect id="_x0000_s1030" style="position:absolute;left:0;text-align:left;margin-left:0;margin-top:0;width:268.15pt;height:111.7pt;z-index:-251663360;mso-position-horizontal:center;mso-position-horizontal-relative:margin;mso-position-vertical:center;mso-position-vertical-relative:margin" arcsize=".5" fillcolor="#9cc2e5" strokecolor="#9cc2e5" strokeweight="1pt">
            <v:fill color2="#deeaf6" angle="-45" focus="-50%" type="gradient"/>
            <v:shadow on="t" type="perspective" color="#1f4d78" opacity=".5" offset="1pt" offset2="-3pt"/>
            <w10:wrap anchorx="margin" anchory="margin"/>
          </v:roundrect>
        </w:pict>
      </w:r>
      <w:r w:rsidR="00F81E93" w:rsidRPr="00F81E93">
        <w:rPr>
          <w:rFonts w:ascii="Times New Roman" w:hAnsi="Times New Roman"/>
          <w:b/>
          <w:color w:val="002060"/>
          <w:sz w:val="96"/>
          <w:szCs w:val="72"/>
        </w:rPr>
        <w:t>PUC – I</w:t>
      </w: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Pr="00F81E93" w:rsidRDefault="00F81E93" w:rsidP="00F81E93"/>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6EE2" w:rsidRPr="00F86EE2" w:rsidRDefault="00F86EE2" w:rsidP="00F86EE2"/>
    <w:p w:rsidR="00F81E93" w:rsidRDefault="00F81E93" w:rsidP="006168E6">
      <w:pPr>
        <w:pStyle w:val="Heading3"/>
        <w:spacing w:before="0" w:after="0"/>
        <w:ind w:left="180" w:right="371"/>
        <w:jc w:val="center"/>
        <w:rPr>
          <w:rFonts w:ascii="Times New Roman" w:hAnsi="Times New Roman"/>
          <w:color w:val="FF0066"/>
          <w:sz w:val="24"/>
          <w:szCs w:val="24"/>
          <w:u w:val="single"/>
        </w:rPr>
      </w:pPr>
    </w:p>
    <w:p w:rsidR="00F81E93" w:rsidRDefault="00F81E93" w:rsidP="00F81E93"/>
    <w:p w:rsidR="006168E6" w:rsidRDefault="006168E6" w:rsidP="006168E6">
      <w:pPr>
        <w:pStyle w:val="Heading3"/>
        <w:spacing w:before="0" w:after="0"/>
        <w:ind w:left="180" w:right="371"/>
        <w:jc w:val="center"/>
        <w:rPr>
          <w:rFonts w:ascii="Times New Roman" w:hAnsi="Times New Roman"/>
          <w:color w:val="FF0066"/>
          <w:sz w:val="24"/>
          <w:szCs w:val="24"/>
          <w:u w:val="single"/>
        </w:rPr>
      </w:pPr>
      <w:r w:rsidRPr="006168E6">
        <w:rPr>
          <w:rFonts w:ascii="Times New Roman" w:hAnsi="Times New Roman"/>
          <w:color w:val="FF0066"/>
          <w:sz w:val="24"/>
          <w:szCs w:val="24"/>
          <w:u w:val="single"/>
        </w:rPr>
        <w:lastRenderedPageBreak/>
        <w:t>PUC I – SEMESTER I</w:t>
      </w:r>
    </w:p>
    <w:p w:rsidR="00996E6E" w:rsidRPr="000401D1" w:rsidRDefault="00996E6E" w:rsidP="00996E6E">
      <w:pPr>
        <w:spacing w:after="0"/>
        <w:rPr>
          <w:rFonts w:ascii="Times New Roman" w:hAnsi="Times New Roman"/>
          <w:sz w:val="10"/>
        </w:rPr>
      </w:pPr>
    </w:p>
    <w:tbl>
      <w:tblPr>
        <w:tblW w:w="9060"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2134"/>
        <w:gridCol w:w="2160"/>
        <w:gridCol w:w="1440"/>
        <w:gridCol w:w="1350"/>
      </w:tblGrid>
      <w:tr w:rsidR="00BE1337" w:rsidRPr="0046277E" w:rsidTr="00F462C1">
        <w:trPr>
          <w:trHeight w:val="350"/>
          <w:jc w:val="center"/>
        </w:trPr>
        <w:tc>
          <w:tcPr>
            <w:tcW w:w="1976" w:type="dxa"/>
            <w:vAlign w:val="center"/>
          </w:tcPr>
          <w:p w:rsidR="00BE1337" w:rsidRPr="00BB7D66" w:rsidRDefault="00A7451C" w:rsidP="00F462C1">
            <w:pPr>
              <w:pStyle w:val="TableParagraph"/>
              <w:spacing w:before="0"/>
              <w:ind w:left="0"/>
              <w:rPr>
                <w:b/>
                <w:color w:val="C00000"/>
                <w:sz w:val="26"/>
              </w:rPr>
            </w:pPr>
            <w:r w:rsidRPr="00BB7D66">
              <w:rPr>
                <w:color w:val="C00000"/>
              </w:rPr>
              <w:br w:type="page"/>
            </w:r>
            <w:r w:rsidR="00BE1337" w:rsidRPr="00BB7D66">
              <w:rPr>
                <w:b/>
                <w:color w:val="C00000"/>
                <w:sz w:val="26"/>
              </w:rPr>
              <w:t>Course Code</w:t>
            </w:r>
          </w:p>
        </w:tc>
        <w:tc>
          <w:tcPr>
            <w:tcW w:w="2134" w:type="dxa"/>
            <w:vAlign w:val="center"/>
          </w:tcPr>
          <w:p w:rsidR="00BE1337" w:rsidRPr="00BB7D66" w:rsidRDefault="00BE1337" w:rsidP="00F462C1">
            <w:pPr>
              <w:pStyle w:val="TableParagraph"/>
              <w:spacing w:before="0"/>
              <w:ind w:left="0"/>
              <w:rPr>
                <w:b/>
                <w:color w:val="C00000"/>
                <w:sz w:val="26"/>
              </w:rPr>
            </w:pPr>
            <w:r w:rsidRPr="00BB7D66">
              <w:rPr>
                <w:b/>
                <w:color w:val="C00000"/>
                <w:sz w:val="26"/>
              </w:rPr>
              <w:t>Course Name</w:t>
            </w:r>
          </w:p>
        </w:tc>
        <w:tc>
          <w:tcPr>
            <w:tcW w:w="2160" w:type="dxa"/>
            <w:vAlign w:val="center"/>
          </w:tcPr>
          <w:p w:rsidR="00BE1337" w:rsidRPr="00BB7D66" w:rsidRDefault="00BE1337" w:rsidP="00F462C1">
            <w:pPr>
              <w:pStyle w:val="TableParagraph"/>
              <w:spacing w:before="0"/>
              <w:ind w:left="0"/>
              <w:rPr>
                <w:b/>
                <w:color w:val="C00000"/>
                <w:sz w:val="26"/>
              </w:rPr>
            </w:pPr>
            <w:r w:rsidRPr="00BB7D66">
              <w:rPr>
                <w:b/>
                <w:color w:val="C00000"/>
                <w:sz w:val="26"/>
              </w:rPr>
              <w:t xml:space="preserve">Course </w:t>
            </w:r>
            <w:r w:rsidRPr="00BB7D66">
              <w:rPr>
                <w:b/>
                <w:color w:val="C00000"/>
                <w:w w:val="95"/>
                <w:sz w:val="26"/>
              </w:rPr>
              <w:t>Category</w:t>
            </w:r>
          </w:p>
        </w:tc>
        <w:tc>
          <w:tcPr>
            <w:tcW w:w="1440" w:type="dxa"/>
            <w:vAlign w:val="center"/>
          </w:tcPr>
          <w:p w:rsidR="00BE1337" w:rsidRPr="00BB7D66" w:rsidRDefault="00BE1337" w:rsidP="00F462C1">
            <w:pPr>
              <w:pStyle w:val="TableParagraph"/>
              <w:spacing w:before="0"/>
              <w:ind w:left="0"/>
              <w:rPr>
                <w:b/>
                <w:color w:val="C00000"/>
                <w:sz w:val="26"/>
              </w:rPr>
            </w:pPr>
            <w:r w:rsidRPr="00BB7D66">
              <w:rPr>
                <w:b/>
                <w:color w:val="C00000"/>
                <w:sz w:val="26"/>
              </w:rPr>
              <w:t>L – T – P</w:t>
            </w:r>
          </w:p>
        </w:tc>
        <w:tc>
          <w:tcPr>
            <w:tcW w:w="1350" w:type="dxa"/>
            <w:vAlign w:val="center"/>
          </w:tcPr>
          <w:p w:rsidR="00BE1337" w:rsidRPr="00BB7D66" w:rsidRDefault="00BE1337" w:rsidP="00F462C1">
            <w:pPr>
              <w:pStyle w:val="TableParagraph"/>
              <w:spacing w:before="0"/>
              <w:ind w:left="0"/>
              <w:rPr>
                <w:b/>
                <w:color w:val="C00000"/>
                <w:sz w:val="26"/>
              </w:rPr>
            </w:pPr>
            <w:r w:rsidRPr="00BB7D66">
              <w:rPr>
                <w:b/>
                <w:color w:val="C00000"/>
                <w:sz w:val="26"/>
              </w:rPr>
              <w:t>Credits</w:t>
            </w:r>
          </w:p>
        </w:tc>
      </w:tr>
      <w:tr w:rsidR="00BE1337" w:rsidRPr="0046277E" w:rsidTr="00F462C1">
        <w:trPr>
          <w:trHeight w:val="350"/>
          <w:jc w:val="center"/>
        </w:trPr>
        <w:tc>
          <w:tcPr>
            <w:tcW w:w="1976" w:type="dxa"/>
            <w:vAlign w:val="center"/>
          </w:tcPr>
          <w:p w:rsidR="00BE1337" w:rsidRPr="00BB7D66" w:rsidRDefault="00607266" w:rsidP="00F462C1">
            <w:pPr>
              <w:pStyle w:val="TableParagraph"/>
              <w:spacing w:before="0"/>
              <w:ind w:left="0"/>
              <w:rPr>
                <w:b/>
                <w:color w:val="002060"/>
                <w:sz w:val="24"/>
              </w:rPr>
            </w:pPr>
            <w:r>
              <w:rPr>
                <w:b/>
                <w:color w:val="002060"/>
                <w:sz w:val="24"/>
                <w:szCs w:val="28"/>
              </w:rPr>
              <w:t>22</w:t>
            </w:r>
            <w:r w:rsidR="00A8127C" w:rsidRPr="00BB7D66">
              <w:rPr>
                <w:b/>
                <w:color w:val="002060"/>
                <w:sz w:val="24"/>
                <w:szCs w:val="28"/>
              </w:rPr>
              <w:t>PEG1101</w:t>
            </w:r>
          </w:p>
        </w:tc>
        <w:tc>
          <w:tcPr>
            <w:tcW w:w="2134" w:type="dxa"/>
            <w:vAlign w:val="center"/>
          </w:tcPr>
          <w:p w:rsidR="00BE1337" w:rsidRPr="00BB7D66" w:rsidRDefault="00A8127C" w:rsidP="00F462C1">
            <w:pPr>
              <w:pStyle w:val="TableParagraph"/>
              <w:spacing w:before="0"/>
              <w:ind w:left="0"/>
              <w:rPr>
                <w:b/>
                <w:color w:val="002060"/>
                <w:sz w:val="24"/>
              </w:rPr>
            </w:pPr>
            <w:r w:rsidRPr="00BB7D66">
              <w:rPr>
                <w:b/>
                <w:color w:val="002060"/>
                <w:sz w:val="24"/>
              </w:rPr>
              <w:t>ENGLISH</w:t>
            </w:r>
            <w:r w:rsidR="00BE1337" w:rsidRPr="00BB7D66">
              <w:rPr>
                <w:b/>
                <w:color w:val="002060"/>
                <w:sz w:val="24"/>
              </w:rPr>
              <w:t xml:space="preserve"> </w:t>
            </w:r>
            <w:r w:rsidR="00DB179E" w:rsidRPr="00BB7D66">
              <w:rPr>
                <w:b/>
                <w:color w:val="002060"/>
                <w:sz w:val="24"/>
              </w:rPr>
              <w:t>–</w:t>
            </w:r>
            <w:r w:rsidR="00BE1337" w:rsidRPr="00BB7D66">
              <w:rPr>
                <w:b/>
                <w:color w:val="002060"/>
                <w:sz w:val="24"/>
              </w:rPr>
              <w:t xml:space="preserve"> I</w:t>
            </w:r>
          </w:p>
        </w:tc>
        <w:tc>
          <w:tcPr>
            <w:tcW w:w="2160" w:type="dxa"/>
            <w:vAlign w:val="center"/>
          </w:tcPr>
          <w:p w:rsidR="00BE1337" w:rsidRPr="00BB7D66" w:rsidRDefault="00DB179E" w:rsidP="00F462C1">
            <w:pPr>
              <w:pStyle w:val="TableParagraph"/>
              <w:spacing w:before="0"/>
              <w:ind w:left="0"/>
              <w:rPr>
                <w:b/>
                <w:color w:val="002060"/>
                <w:sz w:val="24"/>
              </w:rPr>
            </w:pPr>
            <w:r w:rsidRPr="00BB7D66">
              <w:rPr>
                <w:b/>
                <w:color w:val="002060"/>
                <w:sz w:val="24"/>
              </w:rPr>
              <w:t>PUC–I &amp; SEM–I</w:t>
            </w:r>
          </w:p>
        </w:tc>
        <w:tc>
          <w:tcPr>
            <w:tcW w:w="1440" w:type="dxa"/>
            <w:vAlign w:val="center"/>
          </w:tcPr>
          <w:p w:rsidR="00BE1337" w:rsidRPr="00BB7D66" w:rsidRDefault="00875C87" w:rsidP="00F462C1">
            <w:pPr>
              <w:pStyle w:val="TableParagraph"/>
              <w:spacing w:before="0"/>
              <w:ind w:left="0"/>
              <w:rPr>
                <w:b/>
                <w:color w:val="002060"/>
                <w:sz w:val="24"/>
              </w:rPr>
            </w:pPr>
            <w:r w:rsidRPr="00BB7D66">
              <w:rPr>
                <w:b/>
                <w:color w:val="002060"/>
                <w:sz w:val="24"/>
              </w:rPr>
              <w:t>4 – 1</w:t>
            </w:r>
            <w:r w:rsidR="00A9733B" w:rsidRPr="00BB7D66">
              <w:rPr>
                <w:b/>
                <w:color w:val="002060"/>
                <w:sz w:val="24"/>
              </w:rPr>
              <w:t xml:space="preserve"> – 0</w:t>
            </w:r>
          </w:p>
        </w:tc>
        <w:tc>
          <w:tcPr>
            <w:tcW w:w="1350" w:type="dxa"/>
            <w:vAlign w:val="center"/>
          </w:tcPr>
          <w:p w:rsidR="00BE1337" w:rsidRPr="00BB7D66" w:rsidRDefault="00875C87" w:rsidP="00F462C1">
            <w:pPr>
              <w:pStyle w:val="TableParagraph"/>
              <w:spacing w:before="0"/>
              <w:ind w:left="0"/>
              <w:rPr>
                <w:b/>
                <w:color w:val="002060"/>
                <w:sz w:val="24"/>
              </w:rPr>
            </w:pPr>
            <w:r w:rsidRPr="00BB7D66">
              <w:rPr>
                <w:b/>
                <w:color w:val="002060"/>
                <w:sz w:val="24"/>
              </w:rPr>
              <w:t>4</w:t>
            </w:r>
          </w:p>
        </w:tc>
      </w:tr>
    </w:tbl>
    <w:p w:rsidR="00BB7D66" w:rsidRPr="00F92B56" w:rsidRDefault="00BB7D66" w:rsidP="00BB7D66">
      <w:pPr>
        <w:pStyle w:val="Heading3"/>
        <w:spacing w:before="0" w:after="0"/>
        <w:ind w:left="180"/>
        <w:jc w:val="both"/>
        <w:rPr>
          <w:rFonts w:ascii="Times New Roman" w:hAnsi="Times New Roman"/>
          <w:sz w:val="20"/>
          <w:szCs w:val="20"/>
        </w:rPr>
      </w:pPr>
    </w:p>
    <w:p w:rsidR="00BE1337" w:rsidRPr="00996E6E" w:rsidRDefault="00BE1337" w:rsidP="00BB7D66">
      <w:pPr>
        <w:pStyle w:val="Heading3"/>
        <w:spacing w:before="0" w:after="0"/>
        <w:ind w:left="180"/>
        <w:jc w:val="both"/>
        <w:rPr>
          <w:rFonts w:ascii="Times New Roman" w:hAnsi="Times New Roman"/>
          <w:sz w:val="20"/>
          <w:szCs w:val="20"/>
        </w:rPr>
      </w:pPr>
      <w:r w:rsidRPr="00996E6E">
        <w:rPr>
          <w:rFonts w:ascii="Times New Roman" w:hAnsi="Times New Roman"/>
          <w:sz w:val="20"/>
          <w:szCs w:val="20"/>
        </w:rPr>
        <w:t>Course Learning Objectives:</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To improve the reading skills of the students</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To inculcate summarizing skills in the student</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 xml:space="preserve">To train the students to discuss important issues raised in the lessons including how to agree and disagree on specific issues </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 xml:space="preserve">To enable the students to speak English with correct pronunciation </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 xml:space="preserve">To enable the students to understand tense and time </w:t>
      </w:r>
    </w:p>
    <w:p w:rsidR="00A8127C" w:rsidRPr="00996E6E" w:rsidRDefault="00A8127C" w:rsidP="00F86EE2">
      <w:pPr>
        <w:numPr>
          <w:ilvl w:val="0"/>
          <w:numId w:val="33"/>
        </w:numPr>
        <w:suppressAutoHyphens/>
        <w:autoSpaceDE w:val="0"/>
        <w:autoSpaceDN w:val="0"/>
        <w:adjustRightInd w:val="0"/>
        <w:spacing w:after="0" w:line="240" w:lineRule="auto"/>
        <w:ind w:right="207"/>
        <w:jc w:val="both"/>
        <w:rPr>
          <w:rFonts w:ascii="Times New Roman" w:hAnsi="Times New Roman"/>
          <w:sz w:val="20"/>
          <w:szCs w:val="20"/>
        </w:rPr>
      </w:pPr>
      <w:r w:rsidRPr="00996E6E">
        <w:rPr>
          <w:rFonts w:ascii="Times New Roman" w:hAnsi="Times New Roman"/>
          <w:sz w:val="20"/>
          <w:szCs w:val="20"/>
        </w:rPr>
        <w:t>To train the students to write formal drafts</w:t>
      </w:r>
    </w:p>
    <w:p w:rsidR="00996E6E" w:rsidRDefault="00996E6E" w:rsidP="00F92B56">
      <w:pPr>
        <w:pStyle w:val="Heading3"/>
        <w:spacing w:before="0" w:after="0" w:line="240" w:lineRule="auto"/>
        <w:jc w:val="center"/>
        <w:rPr>
          <w:rFonts w:ascii="Times New Roman" w:hAnsi="Times New Roman"/>
          <w:color w:val="FF0066"/>
          <w:sz w:val="20"/>
          <w:szCs w:val="24"/>
          <w:u w:val="single"/>
        </w:rPr>
      </w:pPr>
    </w:p>
    <w:p w:rsidR="00BE1337" w:rsidRDefault="006168E6" w:rsidP="00074695">
      <w:pPr>
        <w:pStyle w:val="Heading3"/>
        <w:spacing w:before="0" w:after="0"/>
        <w:jc w:val="center"/>
        <w:rPr>
          <w:rFonts w:ascii="Times New Roman" w:hAnsi="Times New Roman"/>
          <w:color w:val="FF0066"/>
          <w:sz w:val="20"/>
          <w:szCs w:val="24"/>
          <w:u w:val="single"/>
        </w:rPr>
      </w:pPr>
      <w:r w:rsidRPr="000A5A94">
        <w:rPr>
          <w:rFonts w:ascii="Times New Roman" w:hAnsi="Times New Roman"/>
          <w:color w:val="C00000"/>
          <w:sz w:val="24"/>
          <w:szCs w:val="24"/>
          <w:u w:val="single"/>
        </w:rPr>
        <w:t>SYLLABUS</w:t>
      </w:r>
    </w:p>
    <w:p w:rsidR="00996E6E" w:rsidRPr="00CD3F80" w:rsidRDefault="00996E6E" w:rsidP="00440537">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4"/>
        </w:rPr>
      </w:pP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10"/>
          <w:szCs w:val="20"/>
        </w:rPr>
        <w:softHyphen/>
      </w:r>
      <w:r w:rsidRPr="00CD3F80">
        <w:rPr>
          <w:rFonts w:ascii="Times New Roman" w:eastAsia="Times New Roman" w:hAnsi="Times New Roman"/>
          <w:b/>
          <w:sz w:val="20"/>
          <w:szCs w:val="24"/>
          <w:u w:val="single"/>
        </w:rPr>
        <w:t>UNIT – I</w:t>
      </w:r>
    </w:p>
    <w:p w:rsidR="00996E6E" w:rsidRDefault="00996E6E" w:rsidP="00440537">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i/>
          <w:sz w:val="20"/>
          <w:szCs w:val="24"/>
        </w:rPr>
      </w:pPr>
      <w:r w:rsidRPr="00CD3F80">
        <w:rPr>
          <w:rFonts w:ascii="Times New Roman" w:eastAsia="Times New Roman" w:hAnsi="Times New Roman"/>
          <w:sz w:val="20"/>
          <w:szCs w:val="24"/>
        </w:rPr>
        <w:t xml:space="preserve">Letter to his </w:t>
      </w:r>
      <w:r w:rsidR="008D13FA">
        <w:rPr>
          <w:rFonts w:ascii="Times New Roman" w:eastAsia="Times New Roman" w:hAnsi="Times New Roman"/>
          <w:sz w:val="20"/>
          <w:szCs w:val="24"/>
        </w:rPr>
        <w:t xml:space="preserve">Son’s Teacher – </w:t>
      </w:r>
      <w:r>
        <w:rPr>
          <w:rFonts w:ascii="Times New Roman" w:eastAsia="Times New Roman" w:hAnsi="Times New Roman"/>
          <w:sz w:val="20"/>
          <w:szCs w:val="24"/>
        </w:rPr>
        <w:t>Abraham Lincoln</w:t>
      </w:r>
      <w:r w:rsidR="008D13FA">
        <w:rPr>
          <w:rFonts w:ascii="Times New Roman" w:eastAsia="Times New Roman" w:hAnsi="Times New Roman"/>
          <w:sz w:val="20"/>
          <w:szCs w:val="24"/>
        </w:rPr>
        <w:t xml:space="preserve"> </w:t>
      </w:r>
      <w:r w:rsidR="008D13FA" w:rsidRPr="00DB65A7">
        <w:rPr>
          <w:rFonts w:ascii="Times New Roman" w:eastAsia="Times New Roman" w:hAnsi="Times New Roman"/>
          <w:i/>
          <w:sz w:val="20"/>
          <w:szCs w:val="24"/>
        </w:rPr>
        <w:t>(Prose)</w:t>
      </w:r>
      <w:r w:rsidR="00DB65A7">
        <w:rPr>
          <w:rFonts w:ascii="Times New Roman" w:eastAsia="Times New Roman" w:hAnsi="Times New Roman"/>
          <w:sz w:val="20"/>
          <w:szCs w:val="24"/>
        </w:rPr>
        <w:t xml:space="preserve">, </w:t>
      </w:r>
      <w:r w:rsidRPr="00CD3F80">
        <w:rPr>
          <w:rFonts w:ascii="Times New Roman" w:eastAsia="Times New Roman" w:hAnsi="Times New Roman"/>
          <w:sz w:val="20"/>
          <w:szCs w:val="24"/>
        </w:rPr>
        <w:t>P</w:t>
      </w:r>
      <w:r>
        <w:rPr>
          <w:rFonts w:ascii="Times New Roman" w:eastAsia="Times New Roman" w:hAnsi="Times New Roman"/>
          <w:sz w:val="20"/>
          <w:szCs w:val="24"/>
        </w:rPr>
        <w:t xml:space="preserve">arts of Speech </w:t>
      </w:r>
      <w:r w:rsidR="008D13FA" w:rsidRPr="00DB65A7">
        <w:rPr>
          <w:rFonts w:ascii="Times New Roman" w:eastAsia="Times New Roman" w:hAnsi="Times New Roman"/>
          <w:i/>
          <w:sz w:val="20"/>
          <w:szCs w:val="24"/>
        </w:rPr>
        <w:t>(Grammar)</w:t>
      </w:r>
      <w:r w:rsidR="00DB65A7">
        <w:rPr>
          <w:rFonts w:ascii="Times New Roman" w:eastAsia="Times New Roman" w:hAnsi="Times New Roman"/>
          <w:sz w:val="20"/>
          <w:szCs w:val="24"/>
        </w:rPr>
        <w:t xml:space="preserve">, </w:t>
      </w:r>
      <w:r w:rsidRPr="00CD3F80">
        <w:rPr>
          <w:rFonts w:ascii="Times New Roman" w:eastAsia="Times New Roman" w:hAnsi="Times New Roman"/>
          <w:sz w:val="20"/>
          <w:szCs w:val="24"/>
        </w:rPr>
        <w:t>Prepositions</w:t>
      </w:r>
      <w:r w:rsidR="008D13FA">
        <w:rPr>
          <w:rFonts w:ascii="Times New Roman" w:eastAsia="Times New Roman" w:hAnsi="Times New Roman"/>
          <w:sz w:val="20"/>
          <w:szCs w:val="24"/>
        </w:rPr>
        <w:t xml:space="preserve"> </w:t>
      </w:r>
      <w:r w:rsidR="008D13FA" w:rsidRPr="00DB65A7">
        <w:rPr>
          <w:rFonts w:ascii="Times New Roman" w:eastAsia="Times New Roman" w:hAnsi="Times New Roman"/>
          <w:i/>
          <w:sz w:val="20"/>
          <w:szCs w:val="24"/>
        </w:rPr>
        <w:t>(Grammar)</w:t>
      </w:r>
    </w:p>
    <w:p w:rsidR="00440537" w:rsidRPr="00440537" w:rsidRDefault="00440537" w:rsidP="00440537">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10"/>
          <w:szCs w:val="24"/>
        </w:rPr>
      </w:pPr>
    </w:p>
    <w:p w:rsidR="008D13FA" w:rsidRDefault="00DB65A7" w:rsidP="00440537">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–II</w:t>
      </w:r>
    </w:p>
    <w:p w:rsidR="00DB65A7" w:rsidRPr="00440537" w:rsidRDefault="00DB65A7" w:rsidP="00440537">
      <w:pPr>
        <w:pStyle w:val="ListParagraph"/>
        <w:tabs>
          <w:tab w:val="left" w:pos="1080"/>
          <w:tab w:val="left" w:pos="1710"/>
          <w:tab w:val="left" w:pos="3150"/>
          <w:tab w:val="left" w:pos="7920"/>
          <w:tab w:val="left" w:pos="8010"/>
          <w:tab w:val="left" w:pos="8460"/>
          <w:tab w:val="right" w:pos="9360"/>
        </w:tabs>
        <w:spacing w:after="0" w:line="240" w:lineRule="auto"/>
        <w:ind w:left="0" w:right="90"/>
        <w:jc w:val="both"/>
        <w:rPr>
          <w:rFonts w:ascii="Times New Roman" w:eastAsia="Times New Roman" w:hAnsi="Times New Roman"/>
          <w:sz w:val="16"/>
          <w:szCs w:val="20"/>
        </w:rPr>
      </w:pPr>
      <w:r>
        <w:rPr>
          <w:rFonts w:ascii="Times New Roman" w:eastAsia="Times New Roman" w:hAnsi="Times New Roman"/>
          <w:sz w:val="20"/>
          <w:szCs w:val="20"/>
        </w:rPr>
        <w:t xml:space="preserve">Engine Trouble – R.K. Narayan </w:t>
      </w:r>
      <w:r w:rsidRPr="00DB65A7">
        <w:rPr>
          <w:rFonts w:ascii="Times New Roman" w:eastAsia="Times New Roman" w:hAnsi="Times New Roman"/>
          <w:i/>
          <w:sz w:val="20"/>
          <w:szCs w:val="20"/>
        </w:rPr>
        <w:t>(Extensive Reading)</w:t>
      </w:r>
      <w:r w:rsidRPr="00DB65A7">
        <w:rPr>
          <w:rFonts w:ascii="Times New Roman" w:eastAsia="Times New Roman" w:hAnsi="Times New Roman"/>
          <w:sz w:val="20"/>
          <w:szCs w:val="20"/>
        </w:rPr>
        <w:t>,</w:t>
      </w:r>
      <w:r>
        <w:rPr>
          <w:rFonts w:ascii="Times New Roman" w:eastAsia="Times New Roman" w:hAnsi="Times New Roman"/>
          <w:sz w:val="20"/>
          <w:szCs w:val="20"/>
        </w:rPr>
        <w:t xml:space="preserve"> </w:t>
      </w:r>
      <w:r w:rsidRPr="00CD3F80">
        <w:rPr>
          <w:rFonts w:ascii="Times New Roman" w:eastAsia="Times New Roman" w:hAnsi="Times New Roman"/>
          <w:sz w:val="20"/>
          <w:szCs w:val="20"/>
        </w:rPr>
        <w:t>Introduction to Speech Sounds – Consonants, Vowels</w:t>
      </w:r>
      <w:r>
        <w:rPr>
          <w:rFonts w:ascii="Times New Roman" w:eastAsia="Times New Roman" w:hAnsi="Times New Roman"/>
          <w:sz w:val="20"/>
          <w:szCs w:val="20"/>
        </w:rPr>
        <w:t xml:space="preserve">, </w:t>
      </w:r>
      <w:r w:rsidRPr="00CD3F80">
        <w:rPr>
          <w:rFonts w:ascii="Times New Roman" w:eastAsia="Times New Roman" w:hAnsi="Times New Roman"/>
          <w:sz w:val="20"/>
          <w:szCs w:val="20"/>
        </w:rPr>
        <w:t>Find the odd one out</w:t>
      </w:r>
      <w:r>
        <w:rPr>
          <w:rFonts w:ascii="Times New Roman" w:eastAsia="Times New Roman" w:hAnsi="Times New Roman"/>
          <w:sz w:val="20"/>
          <w:szCs w:val="20"/>
        </w:rPr>
        <w:t xml:space="preserve"> &amp; </w:t>
      </w:r>
      <w:r w:rsidRPr="00CD3F80">
        <w:rPr>
          <w:rFonts w:ascii="Times New Roman" w:eastAsia="Times New Roman" w:hAnsi="Times New Roman"/>
          <w:sz w:val="20"/>
          <w:szCs w:val="20"/>
        </w:rPr>
        <w:t>Silent Letters</w:t>
      </w:r>
      <w:r>
        <w:rPr>
          <w:rFonts w:ascii="Times New Roman" w:eastAsia="Times New Roman" w:hAnsi="Times New Roman"/>
          <w:sz w:val="20"/>
          <w:szCs w:val="20"/>
        </w:rPr>
        <w:t xml:space="preserve"> </w:t>
      </w:r>
      <w:r w:rsidRPr="00DB65A7">
        <w:rPr>
          <w:rFonts w:ascii="Times New Roman" w:eastAsia="Times New Roman" w:hAnsi="Times New Roman"/>
          <w:i/>
          <w:sz w:val="20"/>
          <w:szCs w:val="20"/>
        </w:rPr>
        <w:t>(Communication Skills)</w:t>
      </w:r>
    </w:p>
    <w:p w:rsidR="00440537" w:rsidRPr="00440537" w:rsidRDefault="00440537" w:rsidP="00440537">
      <w:pPr>
        <w:pStyle w:val="ListParagraph"/>
        <w:tabs>
          <w:tab w:val="left" w:pos="1080"/>
          <w:tab w:val="left" w:pos="1710"/>
          <w:tab w:val="left" w:pos="3150"/>
          <w:tab w:val="left" w:pos="7920"/>
          <w:tab w:val="left" w:pos="8010"/>
          <w:tab w:val="left" w:pos="8460"/>
          <w:tab w:val="right" w:pos="9360"/>
        </w:tabs>
        <w:spacing w:after="0" w:line="240" w:lineRule="auto"/>
        <w:ind w:left="0" w:right="90"/>
        <w:jc w:val="both"/>
        <w:rPr>
          <w:rFonts w:ascii="Times New Roman" w:eastAsia="Times New Roman" w:hAnsi="Times New Roman"/>
          <w:b/>
          <w:sz w:val="10"/>
          <w:szCs w:val="20"/>
          <w:u w:val="single"/>
        </w:rPr>
      </w:pPr>
    </w:p>
    <w:p w:rsidR="00DB65A7" w:rsidRDefault="00DB65A7" w:rsidP="00440537">
      <w:pPr>
        <w:pStyle w:val="ListParagraph"/>
        <w:tabs>
          <w:tab w:val="left" w:pos="1080"/>
          <w:tab w:val="left" w:pos="1710"/>
          <w:tab w:val="left" w:pos="3150"/>
          <w:tab w:val="left" w:pos="7920"/>
          <w:tab w:val="left" w:pos="8010"/>
          <w:tab w:val="left" w:pos="8460"/>
          <w:tab w:val="right" w:pos="9360"/>
        </w:tabs>
        <w:spacing w:after="0" w:line="240" w:lineRule="auto"/>
        <w:ind w:left="0" w:right="90"/>
        <w:jc w:val="both"/>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 III</w:t>
      </w:r>
    </w:p>
    <w:p w:rsidR="00DB65A7" w:rsidRPr="00996E6E" w:rsidRDefault="00DB65A7" w:rsidP="00440537">
      <w:pPr>
        <w:pStyle w:val="ListParagraph"/>
        <w:tabs>
          <w:tab w:val="left" w:pos="1080"/>
          <w:tab w:val="left" w:pos="1530"/>
          <w:tab w:val="left" w:pos="3150"/>
          <w:tab w:val="left" w:pos="8010"/>
          <w:tab w:val="right" w:pos="9360"/>
        </w:tabs>
        <w:spacing w:after="0" w:line="240" w:lineRule="auto"/>
        <w:ind w:left="0"/>
        <w:jc w:val="both"/>
        <w:rPr>
          <w:rFonts w:ascii="Times New Roman" w:eastAsia="Times New Roman" w:hAnsi="Times New Roman"/>
          <w:sz w:val="20"/>
          <w:szCs w:val="24"/>
        </w:rPr>
      </w:pPr>
      <w:r w:rsidRPr="00CD3F80">
        <w:rPr>
          <w:rFonts w:ascii="Times New Roman" w:eastAsia="Times New Roman" w:hAnsi="Times New Roman"/>
          <w:sz w:val="20"/>
          <w:szCs w:val="24"/>
        </w:rPr>
        <w:t>She Conquered the Ev</w:t>
      </w:r>
      <w:r>
        <w:rPr>
          <w:rFonts w:ascii="Times New Roman" w:eastAsia="Times New Roman" w:hAnsi="Times New Roman"/>
          <w:sz w:val="20"/>
          <w:szCs w:val="24"/>
        </w:rPr>
        <w:t xml:space="preserve">erest – Compiled by B. Sowjanya </w:t>
      </w:r>
      <w:r w:rsidRPr="00DB65A7">
        <w:rPr>
          <w:rFonts w:ascii="Times New Roman" w:eastAsia="Times New Roman" w:hAnsi="Times New Roman"/>
          <w:i/>
          <w:sz w:val="20"/>
          <w:szCs w:val="24"/>
        </w:rPr>
        <w:t>(Prose)</w:t>
      </w:r>
      <w:r>
        <w:rPr>
          <w:rFonts w:ascii="Times New Roman" w:eastAsia="Times New Roman" w:hAnsi="Times New Roman"/>
          <w:i/>
          <w:sz w:val="20"/>
          <w:szCs w:val="24"/>
        </w:rPr>
        <w:t xml:space="preserve">, </w:t>
      </w:r>
      <w:r w:rsidRPr="00CD3F80">
        <w:rPr>
          <w:rFonts w:ascii="Times New Roman" w:eastAsia="Times New Roman" w:hAnsi="Times New Roman"/>
          <w:sz w:val="20"/>
          <w:szCs w:val="24"/>
        </w:rPr>
        <w:t>Commonwealth of Bees – William Shakespeare</w:t>
      </w:r>
      <w:r>
        <w:rPr>
          <w:rFonts w:ascii="Times New Roman" w:eastAsia="Times New Roman" w:hAnsi="Times New Roman"/>
          <w:sz w:val="20"/>
          <w:szCs w:val="24"/>
        </w:rPr>
        <w:t xml:space="preserve"> </w:t>
      </w:r>
      <w:r w:rsidRPr="00DB65A7">
        <w:rPr>
          <w:rFonts w:ascii="Times New Roman" w:eastAsia="Times New Roman" w:hAnsi="Times New Roman"/>
          <w:i/>
          <w:sz w:val="20"/>
          <w:szCs w:val="24"/>
        </w:rPr>
        <w:t>(</w:t>
      </w:r>
      <w:r>
        <w:rPr>
          <w:rFonts w:ascii="Times New Roman" w:eastAsia="Times New Roman" w:hAnsi="Times New Roman"/>
          <w:i/>
          <w:sz w:val="20"/>
          <w:szCs w:val="24"/>
        </w:rPr>
        <w:t>Po</w:t>
      </w:r>
      <w:r w:rsidRPr="00DB65A7">
        <w:rPr>
          <w:rFonts w:ascii="Times New Roman" w:eastAsia="Times New Roman" w:hAnsi="Times New Roman"/>
          <w:i/>
          <w:sz w:val="20"/>
          <w:szCs w:val="24"/>
        </w:rPr>
        <w:t>e</w:t>
      </w:r>
      <w:r>
        <w:rPr>
          <w:rFonts w:ascii="Times New Roman" w:eastAsia="Times New Roman" w:hAnsi="Times New Roman"/>
          <w:i/>
          <w:sz w:val="20"/>
          <w:szCs w:val="24"/>
        </w:rPr>
        <w:t>m</w:t>
      </w:r>
      <w:r w:rsidRPr="00DB65A7">
        <w:rPr>
          <w:rFonts w:ascii="Times New Roman" w:eastAsia="Times New Roman" w:hAnsi="Times New Roman"/>
          <w:i/>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Word Power</w:t>
      </w:r>
      <w:r>
        <w:rPr>
          <w:rFonts w:ascii="Times New Roman" w:eastAsia="Times New Roman" w:hAnsi="Times New Roman"/>
          <w:sz w:val="20"/>
          <w:szCs w:val="24"/>
        </w:rPr>
        <w:t xml:space="preserve"> </w:t>
      </w:r>
      <w:r w:rsidRPr="00DB65A7">
        <w:rPr>
          <w:rFonts w:ascii="Times New Roman" w:eastAsia="Times New Roman" w:hAnsi="Times New Roman"/>
          <w:i/>
          <w:sz w:val="20"/>
          <w:szCs w:val="20"/>
        </w:rPr>
        <w:t>(Communication Skills)</w:t>
      </w:r>
    </w:p>
    <w:p w:rsidR="00440537" w:rsidRPr="00440537" w:rsidRDefault="00440537" w:rsidP="00440537">
      <w:pPr>
        <w:pStyle w:val="ListParagraph"/>
        <w:spacing w:after="0"/>
        <w:ind w:left="0" w:right="-15"/>
        <w:jc w:val="both"/>
        <w:rPr>
          <w:rFonts w:ascii="Times New Roman" w:eastAsia="Times New Roman" w:hAnsi="Times New Roman"/>
          <w:b/>
          <w:sz w:val="10"/>
          <w:szCs w:val="20"/>
          <w:u w:val="single"/>
        </w:rPr>
      </w:pPr>
    </w:p>
    <w:p w:rsidR="00DF2047" w:rsidRDefault="00DB65A7" w:rsidP="00440537">
      <w:pPr>
        <w:pStyle w:val="ListParagraph"/>
        <w:spacing w:after="0"/>
        <w:ind w:left="0" w:right="-15"/>
        <w:jc w:val="both"/>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 IV</w:t>
      </w:r>
    </w:p>
    <w:p w:rsidR="00F86EE2" w:rsidRPr="00F86EE2" w:rsidRDefault="00DB65A7" w:rsidP="00F86EE2">
      <w:pPr>
        <w:shd w:val="clear" w:color="auto" w:fill="FFFFFF"/>
        <w:spacing w:after="52" w:line="240" w:lineRule="auto"/>
        <w:rPr>
          <w:rFonts w:ascii="Times New Roman" w:eastAsia="Times New Roman" w:hAnsi="Times New Roman"/>
          <w:color w:val="202124"/>
          <w:sz w:val="20"/>
          <w:szCs w:val="20"/>
        </w:rPr>
      </w:pPr>
      <w:r w:rsidRPr="00F86EE2">
        <w:rPr>
          <w:rFonts w:ascii="Times New Roman" w:eastAsia="Times New Roman" w:hAnsi="Times New Roman"/>
          <w:sz w:val="20"/>
          <w:szCs w:val="20"/>
        </w:rPr>
        <w:t xml:space="preserve">The Last Leaf – O. Henry </w:t>
      </w:r>
      <w:r w:rsidRPr="00F86EE2">
        <w:rPr>
          <w:rFonts w:ascii="Times New Roman" w:eastAsia="Times New Roman" w:hAnsi="Times New Roman"/>
          <w:i/>
          <w:sz w:val="20"/>
          <w:szCs w:val="20"/>
        </w:rPr>
        <w:t>(Extensive Reading)</w:t>
      </w:r>
      <w:r w:rsidRPr="00F86EE2">
        <w:rPr>
          <w:rFonts w:ascii="Times New Roman" w:eastAsia="Times New Roman" w:hAnsi="Times New Roman"/>
          <w:sz w:val="20"/>
          <w:szCs w:val="20"/>
        </w:rPr>
        <w:t>,</w:t>
      </w:r>
      <w:r w:rsidRPr="00F86EE2">
        <w:rPr>
          <w:rFonts w:ascii="Times New Roman" w:eastAsia="Times New Roman" w:hAnsi="Times New Roman"/>
          <w:i/>
          <w:sz w:val="20"/>
          <w:szCs w:val="20"/>
        </w:rPr>
        <w:t xml:space="preserve"> </w:t>
      </w:r>
      <w:r w:rsidRPr="00F86EE2">
        <w:rPr>
          <w:rFonts w:ascii="Times New Roman" w:eastAsia="Times New Roman" w:hAnsi="Times New Roman"/>
          <w:sz w:val="20"/>
          <w:szCs w:val="20"/>
        </w:rPr>
        <w:t xml:space="preserve">Time, </w:t>
      </w:r>
      <w:r w:rsidR="00C80CFA" w:rsidRPr="00F86EE2">
        <w:rPr>
          <w:rFonts w:ascii="Times New Roman" w:eastAsia="Times New Roman" w:hAnsi="Times New Roman"/>
          <w:sz w:val="20"/>
          <w:szCs w:val="20"/>
        </w:rPr>
        <w:t>Tense</w:t>
      </w:r>
      <w:r w:rsidR="00F86EE2" w:rsidRPr="00F86EE2">
        <w:rPr>
          <w:rFonts w:ascii="Times New Roman" w:eastAsia="Times New Roman" w:hAnsi="Times New Roman"/>
          <w:sz w:val="20"/>
          <w:szCs w:val="20"/>
        </w:rPr>
        <w:t>,</w:t>
      </w:r>
      <w:r w:rsidR="00C80CFA" w:rsidRPr="00F86EE2">
        <w:rPr>
          <w:rFonts w:ascii="Times New Roman" w:eastAsia="Times New Roman" w:hAnsi="Times New Roman"/>
          <w:sz w:val="20"/>
          <w:szCs w:val="20"/>
        </w:rPr>
        <w:t xml:space="preserve"> and Aspects </w:t>
      </w:r>
      <w:r w:rsidRPr="00F86EE2">
        <w:rPr>
          <w:rFonts w:ascii="Times New Roman" w:eastAsia="Times New Roman" w:hAnsi="Times New Roman"/>
          <w:i/>
          <w:sz w:val="20"/>
          <w:szCs w:val="20"/>
        </w:rPr>
        <w:t>(Grammar)</w:t>
      </w:r>
      <w:r w:rsidRPr="00F86EE2">
        <w:rPr>
          <w:rFonts w:ascii="Times New Roman" w:eastAsia="Times New Roman" w:hAnsi="Times New Roman"/>
          <w:sz w:val="20"/>
          <w:szCs w:val="20"/>
        </w:rPr>
        <w:t>,</w:t>
      </w:r>
      <w:r w:rsidRPr="00F86EE2">
        <w:rPr>
          <w:rFonts w:ascii="Times New Roman" w:eastAsia="Times New Roman" w:hAnsi="Times New Roman"/>
          <w:i/>
          <w:sz w:val="20"/>
          <w:szCs w:val="20"/>
        </w:rPr>
        <w:t xml:space="preserve"> </w:t>
      </w:r>
      <w:r w:rsidRPr="00F86EE2">
        <w:rPr>
          <w:rFonts w:ascii="Times New Roman" w:eastAsia="Times New Roman" w:hAnsi="Times New Roman"/>
          <w:sz w:val="20"/>
          <w:szCs w:val="20"/>
        </w:rPr>
        <w:t>Sentence Patterns</w:t>
      </w:r>
      <w:r w:rsidR="00F86EE2" w:rsidRPr="00F86EE2">
        <w:rPr>
          <w:rFonts w:ascii="Times New Roman" w:eastAsia="Times New Roman" w:hAnsi="Times New Roman"/>
          <w:sz w:val="20"/>
          <w:szCs w:val="20"/>
        </w:rPr>
        <w:t>: (</w:t>
      </w:r>
      <w:r w:rsidR="00F86EE2" w:rsidRPr="00F86EE2">
        <w:rPr>
          <w:rFonts w:ascii="Times New Roman" w:eastAsia="Times New Roman" w:hAnsi="Times New Roman"/>
          <w:color w:val="202124"/>
          <w:sz w:val="20"/>
          <w:szCs w:val="20"/>
        </w:rPr>
        <w:t>Subject–Verb; Subject–Verb–Object; Subject–Verb–Adjective; Subject–Verb–Adverb; Subject–Verb–Noun) &amp; (</w:t>
      </w:r>
      <w:r w:rsidR="00F86EE2" w:rsidRPr="00F86EE2">
        <w:rPr>
          <w:rFonts w:ascii="Times New Roman" w:hAnsi="Times New Roman"/>
          <w:bCs/>
          <w:color w:val="202124"/>
          <w:sz w:val="20"/>
          <w:szCs w:val="20"/>
          <w:shd w:val="clear" w:color="auto" w:fill="FFFFFF"/>
        </w:rPr>
        <w:t>simple, compound, complex, and compound-complex</w:t>
      </w:r>
      <w:r w:rsidR="00F86EE2">
        <w:rPr>
          <w:rFonts w:ascii="Times New Roman" w:hAnsi="Times New Roman"/>
          <w:bCs/>
          <w:color w:val="202124"/>
          <w:sz w:val="20"/>
          <w:szCs w:val="20"/>
          <w:shd w:val="clear" w:color="auto" w:fill="FFFFFF"/>
        </w:rPr>
        <w:t xml:space="preserve"> sentences</w:t>
      </w:r>
      <w:r w:rsidR="00F86EE2" w:rsidRPr="00F86EE2">
        <w:rPr>
          <w:rFonts w:ascii="Times New Roman" w:hAnsi="Times New Roman"/>
          <w:bCs/>
          <w:color w:val="202124"/>
          <w:sz w:val="20"/>
          <w:szCs w:val="20"/>
          <w:shd w:val="clear" w:color="auto" w:fill="FFFFFF"/>
        </w:rPr>
        <w:t>)</w:t>
      </w:r>
    </w:p>
    <w:p w:rsidR="00DB65A7" w:rsidRDefault="00DB65A7" w:rsidP="00440537">
      <w:pPr>
        <w:tabs>
          <w:tab w:val="left" w:pos="1080"/>
          <w:tab w:val="left" w:pos="1710"/>
          <w:tab w:val="left" w:pos="8010"/>
        </w:tabs>
        <w:spacing w:after="0" w:line="240" w:lineRule="auto"/>
        <w:ind w:right="-90"/>
        <w:jc w:val="both"/>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 V</w:t>
      </w:r>
    </w:p>
    <w:p w:rsidR="00DB65A7" w:rsidRDefault="00DB65A7" w:rsidP="00440537">
      <w:pPr>
        <w:pStyle w:val="ListParagraph"/>
        <w:tabs>
          <w:tab w:val="left" w:pos="1080"/>
          <w:tab w:val="left" w:pos="1710"/>
          <w:tab w:val="left" w:pos="3150"/>
          <w:tab w:val="left" w:pos="8010"/>
          <w:tab w:val="right" w:pos="9360"/>
        </w:tabs>
        <w:spacing w:after="0" w:line="240" w:lineRule="auto"/>
        <w:ind w:left="17" w:right="270"/>
        <w:jc w:val="both"/>
        <w:rPr>
          <w:rFonts w:ascii="Times New Roman" w:eastAsia="Times New Roman" w:hAnsi="Times New Roman"/>
          <w:i/>
          <w:sz w:val="20"/>
          <w:szCs w:val="24"/>
        </w:rPr>
      </w:pPr>
      <w:r w:rsidRPr="00CD3F80">
        <w:rPr>
          <w:rFonts w:ascii="Times New Roman" w:eastAsia="Times New Roman" w:hAnsi="Times New Roman"/>
          <w:sz w:val="20"/>
          <w:szCs w:val="24"/>
        </w:rPr>
        <w:t>The Portrait of a Lady – Khushwant Singh</w:t>
      </w:r>
      <w:r>
        <w:rPr>
          <w:rFonts w:ascii="Times New Roman" w:eastAsia="Times New Roman" w:hAnsi="Times New Roman"/>
          <w:sz w:val="20"/>
          <w:szCs w:val="24"/>
        </w:rPr>
        <w:t xml:space="preserve"> </w:t>
      </w:r>
      <w:r w:rsidRPr="00DB65A7">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The Syllable</w:t>
      </w:r>
      <w:r>
        <w:rPr>
          <w:rFonts w:ascii="Times New Roman" w:eastAsia="Times New Roman" w:hAnsi="Times New Roman"/>
          <w:sz w:val="20"/>
          <w:szCs w:val="24"/>
        </w:rPr>
        <w:t xml:space="preserve"> </w:t>
      </w:r>
      <w:r w:rsidRPr="00DB65A7">
        <w:rPr>
          <w:rFonts w:ascii="Times New Roman" w:eastAsia="Times New Roman" w:hAnsi="Times New Roman"/>
          <w:i/>
          <w:sz w:val="20"/>
          <w:szCs w:val="20"/>
        </w:rPr>
        <w:t>(Communication Skills)</w:t>
      </w:r>
      <w:r>
        <w:rPr>
          <w:rFonts w:ascii="Times New Roman" w:eastAsia="Times New Roman" w:hAnsi="Times New Roman"/>
          <w:sz w:val="20"/>
          <w:szCs w:val="24"/>
        </w:rPr>
        <w:t xml:space="preserve">, </w:t>
      </w:r>
      <w:r w:rsidRPr="00CD3F80">
        <w:rPr>
          <w:rFonts w:ascii="Times New Roman" w:eastAsia="Times New Roman" w:hAnsi="Times New Roman"/>
          <w:sz w:val="20"/>
          <w:szCs w:val="24"/>
        </w:rPr>
        <w:t>Articles</w:t>
      </w:r>
      <w:r w:rsidR="005A4225">
        <w:rPr>
          <w:rFonts w:ascii="Times New Roman" w:eastAsia="Times New Roman" w:hAnsi="Times New Roman"/>
          <w:sz w:val="20"/>
          <w:szCs w:val="24"/>
        </w:rPr>
        <w:t xml:space="preserve"> </w:t>
      </w:r>
      <w:r w:rsidR="005A4225" w:rsidRPr="00DB65A7">
        <w:rPr>
          <w:rFonts w:ascii="Times New Roman" w:eastAsia="Times New Roman" w:hAnsi="Times New Roman"/>
          <w:i/>
          <w:sz w:val="20"/>
          <w:szCs w:val="24"/>
        </w:rPr>
        <w:t>(Grammar)</w:t>
      </w:r>
    </w:p>
    <w:p w:rsidR="00440537" w:rsidRPr="00440537" w:rsidRDefault="00440537" w:rsidP="00440537">
      <w:pPr>
        <w:pStyle w:val="ListParagraph"/>
        <w:tabs>
          <w:tab w:val="left" w:pos="1710"/>
          <w:tab w:val="left" w:pos="3150"/>
          <w:tab w:val="right" w:pos="9360"/>
        </w:tabs>
        <w:spacing w:after="0" w:line="240" w:lineRule="auto"/>
        <w:ind w:left="0"/>
        <w:jc w:val="both"/>
        <w:rPr>
          <w:rFonts w:ascii="Times New Roman" w:eastAsia="Times New Roman" w:hAnsi="Times New Roman"/>
          <w:b/>
          <w:sz w:val="10"/>
          <w:szCs w:val="20"/>
          <w:u w:val="single"/>
        </w:rPr>
      </w:pPr>
    </w:p>
    <w:p w:rsidR="00DE21E4" w:rsidRDefault="00DE21E4" w:rsidP="00440537">
      <w:pPr>
        <w:pStyle w:val="ListParagraph"/>
        <w:tabs>
          <w:tab w:val="left" w:pos="1710"/>
          <w:tab w:val="left" w:pos="3150"/>
          <w:tab w:val="right" w:pos="9360"/>
        </w:tabs>
        <w:spacing w:after="0" w:line="240" w:lineRule="auto"/>
        <w:ind w:left="0"/>
        <w:jc w:val="both"/>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 VI</w:t>
      </w:r>
    </w:p>
    <w:p w:rsidR="00DE21E4" w:rsidRPr="00CD3F80" w:rsidRDefault="00DE21E4" w:rsidP="00440537">
      <w:pPr>
        <w:tabs>
          <w:tab w:val="left" w:pos="1080"/>
          <w:tab w:val="left" w:pos="1710"/>
          <w:tab w:val="left" w:pos="3150"/>
          <w:tab w:val="left" w:pos="8010"/>
          <w:tab w:val="right" w:pos="9360"/>
        </w:tabs>
        <w:spacing w:after="0" w:line="240" w:lineRule="auto"/>
        <w:ind w:right="270"/>
        <w:jc w:val="both"/>
        <w:rPr>
          <w:rFonts w:ascii="Times New Roman" w:eastAsia="Times New Roman" w:hAnsi="Times New Roman"/>
          <w:sz w:val="20"/>
          <w:szCs w:val="20"/>
        </w:rPr>
      </w:pPr>
      <w:r w:rsidRPr="00CD3F80">
        <w:rPr>
          <w:rFonts w:ascii="Times New Roman" w:eastAsia="Times New Roman" w:hAnsi="Times New Roman"/>
          <w:sz w:val="20"/>
          <w:szCs w:val="24"/>
        </w:rPr>
        <w:t>This is My Prayer to Thee,</w:t>
      </w:r>
      <w:r>
        <w:rPr>
          <w:rFonts w:ascii="Times New Roman" w:eastAsia="Times New Roman" w:hAnsi="Times New Roman"/>
          <w:sz w:val="20"/>
          <w:szCs w:val="24"/>
        </w:rPr>
        <w:t xml:space="preserve"> My Lord! – Rabindranath Tagore </w:t>
      </w:r>
      <w:r w:rsidRPr="00DB65A7">
        <w:rPr>
          <w:rFonts w:ascii="Times New Roman" w:eastAsia="Times New Roman" w:hAnsi="Times New Roman"/>
          <w:i/>
          <w:sz w:val="20"/>
          <w:szCs w:val="24"/>
        </w:rPr>
        <w:t>(</w:t>
      </w:r>
      <w:r>
        <w:rPr>
          <w:rFonts w:ascii="Times New Roman" w:eastAsia="Times New Roman" w:hAnsi="Times New Roman"/>
          <w:i/>
          <w:sz w:val="20"/>
          <w:szCs w:val="24"/>
        </w:rPr>
        <w:t>Po</w:t>
      </w:r>
      <w:r w:rsidRPr="00DB65A7">
        <w:rPr>
          <w:rFonts w:ascii="Times New Roman" w:eastAsia="Times New Roman" w:hAnsi="Times New Roman"/>
          <w:i/>
          <w:sz w:val="20"/>
          <w:szCs w:val="24"/>
        </w:rPr>
        <w:t>e</w:t>
      </w:r>
      <w:r>
        <w:rPr>
          <w:rFonts w:ascii="Times New Roman" w:eastAsia="Times New Roman" w:hAnsi="Times New Roman"/>
          <w:i/>
          <w:sz w:val="20"/>
          <w:szCs w:val="24"/>
        </w:rPr>
        <w:t>m</w:t>
      </w:r>
      <w:r w:rsidRPr="00DB65A7">
        <w:rPr>
          <w:rFonts w:ascii="Times New Roman" w:eastAsia="Times New Roman" w:hAnsi="Times New Roman"/>
          <w:i/>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Modal Auxiliaries</w:t>
      </w:r>
      <w:r>
        <w:rPr>
          <w:rFonts w:ascii="Times New Roman" w:eastAsia="Times New Roman" w:hAnsi="Times New Roman"/>
          <w:sz w:val="20"/>
          <w:szCs w:val="24"/>
        </w:rPr>
        <w:t xml:space="preserve"> </w:t>
      </w:r>
      <w:r w:rsidRPr="00DB65A7">
        <w:rPr>
          <w:rFonts w:ascii="Times New Roman" w:eastAsia="Times New Roman" w:hAnsi="Times New Roman"/>
          <w:i/>
          <w:sz w:val="20"/>
          <w:szCs w:val="24"/>
        </w:rPr>
        <w:t>(Grammar)</w:t>
      </w:r>
      <w:r>
        <w:rPr>
          <w:rFonts w:ascii="Times New Roman" w:eastAsia="Times New Roman" w:hAnsi="Times New Roman"/>
          <w:sz w:val="20"/>
          <w:szCs w:val="24"/>
        </w:rPr>
        <w:t xml:space="preserve">, </w:t>
      </w:r>
      <w:r w:rsidRPr="00CD3F80">
        <w:rPr>
          <w:rFonts w:ascii="Times New Roman" w:eastAsia="Times New Roman" w:hAnsi="Times New Roman"/>
          <w:sz w:val="20"/>
          <w:szCs w:val="24"/>
        </w:rPr>
        <w:t>Concord: Agreement of Subject and Verb</w:t>
      </w:r>
      <w:r>
        <w:rPr>
          <w:rFonts w:ascii="Times New Roman" w:eastAsia="Times New Roman" w:hAnsi="Times New Roman"/>
          <w:sz w:val="20"/>
          <w:szCs w:val="24"/>
        </w:rPr>
        <w:t xml:space="preserve"> </w:t>
      </w:r>
      <w:r w:rsidRPr="00DB65A7">
        <w:rPr>
          <w:rFonts w:ascii="Times New Roman" w:eastAsia="Times New Roman" w:hAnsi="Times New Roman"/>
          <w:i/>
          <w:sz w:val="20"/>
          <w:szCs w:val="24"/>
        </w:rPr>
        <w:t>(Grammar)</w:t>
      </w:r>
    </w:p>
    <w:p w:rsidR="00DB65A7" w:rsidRPr="00F462C1" w:rsidRDefault="00DB65A7" w:rsidP="00DB65A7">
      <w:pPr>
        <w:tabs>
          <w:tab w:val="left" w:pos="1080"/>
          <w:tab w:val="left" w:pos="1710"/>
          <w:tab w:val="left" w:pos="8010"/>
        </w:tabs>
        <w:spacing w:after="0" w:line="240" w:lineRule="auto"/>
        <w:ind w:right="-90"/>
        <w:rPr>
          <w:rFonts w:ascii="Times New Roman" w:eastAsia="Times New Roman" w:hAnsi="Times New Roman"/>
          <w:sz w:val="20"/>
          <w:szCs w:val="24"/>
        </w:rPr>
      </w:pPr>
    </w:p>
    <w:p w:rsidR="00BE1337" w:rsidRPr="007E1D99" w:rsidRDefault="00BE1337" w:rsidP="00330275">
      <w:pPr>
        <w:spacing w:after="0" w:line="240" w:lineRule="auto"/>
        <w:jc w:val="both"/>
        <w:rPr>
          <w:rFonts w:ascii="Times New Roman" w:hAnsi="Times New Roman"/>
          <w:b/>
          <w:i/>
          <w:sz w:val="20"/>
          <w:szCs w:val="20"/>
          <w:u w:val="single"/>
        </w:rPr>
      </w:pPr>
      <w:r w:rsidRPr="007E1D99">
        <w:rPr>
          <w:rFonts w:ascii="Times New Roman" w:hAnsi="Times New Roman"/>
          <w:b/>
          <w:i/>
          <w:sz w:val="20"/>
          <w:szCs w:val="20"/>
          <w:u w:val="single"/>
        </w:rPr>
        <w:t>Learning Resources:</w:t>
      </w:r>
    </w:p>
    <w:p w:rsidR="00BE1337" w:rsidRPr="007E1D99" w:rsidRDefault="00BE1337" w:rsidP="007E1D99">
      <w:pPr>
        <w:spacing w:after="0" w:line="240" w:lineRule="auto"/>
        <w:ind w:left="180"/>
        <w:jc w:val="both"/>
        <w:rPr>
          <w:rFonts w:ascii="Times New Roman" w:hAnsi="Times New Roman"/>
          <w:b/>
          <w:sz w:val="20"/>
          <w:szCs w:val="20"/>
        </w:rPr>
      </w:pPr>
      <w:r w:rsidRPr="007E1D99">
        <w:rPr>
          <w:rFonts w:ascii="Times New Roman" w:hAnsi="Times New Roman"/>
          <w:b/>
          <w:sz w:val="20"/>
          <w:szCs w:val="20"/>
        </w:rPr>
        <w:t>Text books:</w:t>
      </w:r>
    </w:p>
    <w:p w:rsidR="002232E8" w:rsidRPr="007E1D99" w:rsidRDefault="002232E8" w:rsidP="007E1D99">
      <w:pPr>
        <w:pStyle w:val="Default"/>
        <w:numPr>
          <w:ilvl w:val="0"/>
          <w:numId w:val="7"/>
        </w:numPr>
        <w:ind w:left="1080" w:firstLine="0"/>
        <w:rPr>
          <w:sz w:val="20"/>
          <w:szCs w:val="20"/>
        </w:rPr>
      </w:pPr>
      <w:r w:rsidRPr="007E1D99">
        <w:rPr>
          <w:sz w:val="20"/>
          <w:szCs w:val="20"/>
        </w:rPr>
        <w:t>Intermediate 1</w:t>
      </w:r>
      <w:r w:rsidRPr="007E1D99">
        <w:rPr>
          <w:sz w:val="20"/>
          <w:szCs w:val="20"/>
          <w:vertAlign w:val="superscript"/>
        </w:rPr>
        <w:t>st</w:t>
      </w:r>
      <w:r w:rsidRPr="007E1D99">
        <w:rPr>
          <w:sz w:val="20"/>
          <w:szCs w:val="20"/>
        </w:rPr>
        <w:t xml:space="preserve"> Year English Text Book – Board of Intermediate Education, A.P. </w:t>
      </w:r>
    </w:p>
    <w:p w:rsidR="002232E8" w:rsidRPr="007E1D99" w:rsidRDefault="002232E8" w:rsidP="007E1D99">
      <w:pPr>
        <w:pStyle w:val="Default"/>
        <w:numPr>
          <w:ilvl w:val="0"/>
          <w:numId w:val="7"/>
        </w:numPr>
        <w:ind w:left="1080" w:firstLine="0"/>
        <w:rPr>
          <w:sz w:val="20"/>
          <w:szCs w:val="20"/>
        </w:rPr>
      </w:pPr>
      <w:r w:rsidRPr="007E1D99">
        <w:rPr>
          <w:sz w:val="20"/>
          <w:szCs w:val="20"/>
        </w:rPr>
        <w:t xml:space="preserve">Hornbill – NCERT English Textbook </w:t>
      </w:r>
      <w:r w:rsidRPr="007E1D99">
        <w:rPr>
          <w:color w:val="auto"/>
          <w:sz w:val="20"/>
          <w:szCs w:val="20"/>
        </w:rPr>
        <w:t xml:space="preserve">(Core Course) for </w:t>
      </w:r>
      <w:r w:rsidR="00752FB5">
        <w:rPr>
          <w:sz w:val="20"/>
          <w:szCs w:val="20"/>
        </w:rPr>
        <w:t xml:space="preserve">Class </w:t>
      </w:r>
      <w:r w:rsidRPr="007E1D99">
        <w:rPr>
          <w:sz w:val="20"/>
          <w:szCs w:val="20"/>
        </w:rPr>
        <w:t>XI</w:t>
      </w:r>
    </w:p>
    <w:p w:rsidR="00BE1337" w:rsidRPr="007E1D99" w:rsidRDefault="00BE1337" w:rsidP="007E1D99">
      <w:pPr>
        <w:pStyle w:val="Heading3"/>
        <w:spacing w:before="0" w:after="0" w:line="240" w:lineRule="auto"/>
        <w:ind w:left="180"/>
        <w:jc w:val="both"/>
        <w:rPr>
          <w:rFonts w:ascii="Times New Roman" w:hAnsi="Times New Roman"/>
          <w:sz w:val="20"/>
          <w:szCs w:val="20"/>
        </w:rPr>
      </w:pPr>
      <w:r w:rsidRPr="007E1D99">
        <w:rPr>
          <w:rFonts w:ascii="Times New Roman" w:hAnsi="Times New Roman"/>
          <w:sz w:val="20"/>
          <w:szCs w:val="20"/>
        </w:rPr>
        <w:t>Reference Books:</w:t>
      </w:r>
    </w:p>
    <w:p w:rsidR="00200203" w:rsidRDefault="00200203" w:rsidP="007E1D99">
      <w:pPr>
        <w:pStyle w:val="Default"/>
        <w:numPr>
          <w:ilvl w:val="0"/>
          <w:numId w:val="19"/>
        </w:numPr>
        <w:ind w:left="1080" w:firstLine="0"/>
        <w:rPr>
          <w:sz w:val="20"/>
          <w:szCs w:val="20"/>
        </w:rPr>
      </w:pPr>
      <w:r w:rsidRPr="007E1D99">
        <w:rPr>
          <w:sz w:val="20"/>
          <w:szCs w:val="20"/>
        </w:rPr>
        <w:t xml:space="preserve">Phonetics for Indian Students by T. Balasubramaniyan </w:t>
      </w:r>
    </w:p>
    <w:p w:rsidR="000401D1" w:rsidRPr="000A7A7B" w:rsidRDefault="000401D1" w:rsidP="000401D1">
      <w:pPr>
        <w:pStyle w:val="Default"/>
        <w:ind w:left="1080"/>
        <w:rPr>
          <w:sz w:val="16"/>
          <w:szCs w:val="20"/>
        </w:rPr>
      </w:pPr>
    </w:p>
    <w:p w:rsidR="00BE1337" w:rsidRDefault="00BE1337" w:rsidP="00330275">
      <w:pPr>
        <w:spacing w:after="0"/>
        <w:jc w:val="both"/>
        <w:rPr>
          <w:rFonts w:ascii="Times New Roman" w:hAnsi="Times New Roman"/>
          <w:sz w:val="20"/>
          <w:szCs w:val="20"/>
        </w:rPr>
      </w:pPr>
      <w:r w:rsidRPr="007E1D99">
        <w:rPr>
          <w:rFonts w:ascii="Times New Roman" w:hAnsi="Times New Roman"/>
          <w:b/>
          <w:sz w:val="20"/>
          <w:szCs w:val="20"/>
        </w:rPr>
        <w:t xml:space="preserve">Course outcomes: </w:t>
      </w:r>
      <w:r w:rsidRPr="007E1D99">
        <w:rPr>
          <w:rFonts w:ascii="Times New Roman" w:hAnsi="Times New Roman"/>
          <w:sz w:val="20"/>
          <w:szCs w:val="20"/>
        </w:rPr>
        <w:t>At the end of the course, the student will be able to</w:t>
      </w:r>
    </w:p>
    <w:tbl>
      <w:tblPr>
        <w:tblW w:w="9630"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8640"/>
      </w:tblGrid>
      <w:tr w:rsidR="00200203" w:rsidRPr="00440537" w:rsidTr="00330275">
        <w:trPr>
          <w:trHeight w:val="170"/>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1</w:t>
            </w:r>
          </w:p>
        </w:tc>
        <w:tc>
          <w:tcPr>
            <w:tcW w:w="8640" w:type="dxa"/>
            <w:shd w:val="clear" w:color="auto" w:fill="auto"/>
            <w:vAlign w:val="center"/>
          </w:tcPr>
          <w:p w:rsidR="00200203" w:rsidRPr="00440537" w:rsidRDefault="00200203" w:rsidP="007E1D99">
            <w:pPr>
              <w:suppressAutoHyphens/>
              <w:autoSpaceDE w:val="0"/>
              <w:autoSpaceDN w:val="0"/>
              <w:adjustRightInd w:val="0"/>
              <w:spacing w:after="0" w:line="240" w:lineRule="auto"/>
              <w:ind w:right="207"/>
              <w:jc w:val="both"/>
              <w:rPr>
                <w:rFonts w:ascii="Times New Roman" w:hAnsi="Times New Roman"/>
                <w:sz w:val="20"/>
                <w:szCs w:val="24"/>
              </w:rPr>
            </w:pPr>
            <w:r w:rsidRPr="00440537">
              <w:rPr>
                <w:rFonts w:ascii="Times New Roman" w:hAnsi="Times New Roman"/>
                <w:sz w:val="20"/>
                <w:szCs w:val="24"/>
              </w:rPr>
              <w:t xml:space="preserve">improve their reading skills </w:t>
            </w:r>
          </w:p>
        </w:tc>
      </w:tr>
      <w:tr w:rsidR="00200203" w:rsidRPr="00440537" w:rsidTr="00330275">
        <w:trPr>
          <w:trHeight w:val="47"/>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2</w:t>
            </w:r>
          </w:p>
        </w:tc>
        <w:tc>
          <w:tcPr>
            <w:tcW w:w="8640" w:type="dxa"/>
            <w:shd w:val="clear" w:color="auto" w:fill="auto"/>
            <w:vAlign w:val="center"/>
          </w:tcPr>
          <w:p w:rsidR="00200203" w:rsidRPr="00440537" w:rsidRDefault="00440537" w:rsidP="007E1D99">
            <w:pPr>
              <w:suppressAutoHyphens/>
              <w:autoSpaceDE w:val="0"/>
              <w:autoSpaceDN w:val="0"/>
              <w:adjustRightInd w:val="0"/>
              <w:spacing w:after="0" w:line="240" w:lineRule="auto"/>
              <w:ind w:right="207"/>
              <w:jc w:val="both"/>
              <w:rPr>
                <w:rFonts w:ascii="Times New Roman" w:hAnsi="Times New Roman"/>
                <w:sz w:val="20"/>
                <w:szCs w:val="24"/>
              </w:rPr>
            </w:pPr>
            <w:r>
              <w:rPr>
                <w:rFonts w:ascii="Times New Roman" w:hAnsi="Times New Roman"/>
                <w:sz w:val="20"/>
                <w:szCs w:val="24"/>
              </w:rPr>
              <w:t>d</w:t>
            </w:r>
            <w:r w:rsidR="00200203" w:rsidRPr="00440537">
              <w:rPr>
                <w:rFonts w:ascii="Times New Roman" w:hAnsi="Times New Roman"/>
                <w:sz w:val="20"/>
                <w:szCs w:val="24"/>
              </w:rPr>
              <w:t xml:space="preserve">evelop their summarizing skills </w:t>
            </w:r>
          </w:p>
        </w:tc>
      </w:tr>
      <w:tr w:rsidR="00200203" w:rsidRPr="00440537" w:rsidTr="00330275">
        <w:trPr>
          <w:trHeight w:val="47"/>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3</w:t>
            </w:r>
          </w:p>
        </w:tc>
        <w:tc>
          <w:tcPr>
            <w:tcW w:w="8640" w:type="dxa"/>
            <w:shd w:val="clear" w:color="auto" w:fill="auto"/>
            <w:vAlign w:val="center"/>
          </w:tcPr>
          <w:p w:rsidR="00200203" w:rsidRPr="00440537" w:rsidRDefault="00200203" w:rsidP="007E1D99">
            <w:pPr>
              <w:suppressAutoHyphens/>
              <w:autoSpaceDE w:val="0"/>
              <w:autoSpaceDN w:val="0"/>
              <w:adjustRightInd w:val="0"/>
              <w:spacing w:after="0" w:line="240" w:lineRule="auto"/>
              <w:ind w:right="207"/>
              <w:jc w:val="both"/>
              <w:rPr>
                <w:rFonts w:ascii="Times New Roman" w:hAnsi="Times New Roman"/>
                <w:sz w:val="20"/>
                <w:szCs w:val="24"/>
              </w:rPr>
            </w:pPr>
            <w:r w:rsidRPr="00440537">
              <w:rPr>
                <w:rFonts w:ascii="Times New Roman" w:hAnsi="Times New Roman"/>
                <w:sz w:val="20"/>
                <w:szCs w:val="24"/>
              </w:rPr>
              <w:t xml:space="preserve">discuss important issues raised in the lessons including how to agree and disagree on specific issues </w:t>
            </w:r>
          </w:p>
        </w:tc>
      </w:tr>
      <w:tr w:rsidR="00200203" w:rsidRPr="00440537" w:rsidTr="00330275">
        <w:trPr>
          <w:trHeight w:val="47"/>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4</w:t>
            </w:r>
          </w:p>
        </w:tc>
        <w:tc>
          <w:tcPr>
            <w:tcW w:w="8640" w:type="dxa"/>
            <w:shd w:val="clear" w:color="auto" w:fill="auto"/>
            <w:vAlign w:val="center"/>
          </w:tcPr>
          <w:p w:rsidR="00200203" w:rsidRPr="00440537" w:rsidRDefault="00200203" w:rsidP="007E1D99">
            <w:pPr>
              <w:suppressAutoHyphens/>
              <w:autoSpaceDE w:val="0"/>
              <w:autoSpaceDN w:val="0"/>
              <w:adjustRightInd w:val="0"/>
              <w:spacing w:after="0" w:line="240" w:lineRule="auto"/>
              <w:ind w:right="207"/>
              <w:jc w:val="both"/>
              <w:rPr>
                <w:rFonts w:ascii="Times New Roman" w:hAnsi="Times New Roman"/>
                <w:sz w:val="20"/>
                <w:szCs w:val="24"/>
              </w:rPr>
            </w:pPr>
            <w:r w:rsidRPr="00440537">
              <w:rPr>
                <w:rFonts w:ascii="Times New Roman" w:hAnsi="Times New Roman"/>
                <w:sz w:val="20"/>
                <w:szCs w:val="24"/>
              </w:rPr>
              <w:t xml:space="preserve">speak English with correct pronunciation </w:t>
            </w:r>
          </w:p>
        </w:tc>
      </w:tr>
      <w:tr w:rsidR="00200203" w:rsidRPr="00440537" w:rsidTr="00330275">
        <w:trPr>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5</w:t>
            </w:r>
          </w:p>
        </w:tc>
        <w:tc>
          <w:tcPr>
            <w:tcW w:w="8640" w:type="dxa"/>
            <w:shd w:val="clear" w:color="auto" w:fill="auto"/>
            <w:vAlign w:val="center"/>
          </w:tcPr>
          <w:p w:rsidR="00200203" w:rsidRPr="00440537" w:rsidRDefault="00200203" w:rsidP="007E1D99">
            <w:pPr>
              <w:suppressAutoHyphens/>
              <w:autoSpaceDE w:val="0"/>
              <w:autoSpaceDN w:val="0"/>
              <w:adjustRightInd w:val="0"/>
              <w:spacing w:after="0" w:line="240" w:lineRule="auto"/>
              <w:ind w:right="207"/>
              <w:jc w:val="both"/>
              <w:rPr>
                <w:rFonts w:ascii="Times New Roman" w:hAnsi="Times New Roman"/>
                <w:sz w:val="20"/>
                <w:szCs w:val="24"/>
              </w:rPr>
            </w:pPr>
            <w:r w:rsidRPr="00440537">
              <w:rPr>
                <w:rFonts w:ascii="Times New Roman" w:hAnsi="Times New Roman"/>
                <w:sz w:val="20"/>
                <w:szCs w:val="24"/>
              </w:rPr>
              <w:t xml:space="preserve">to understand the use of verbs to express tense and time </w:t>
            </w:r>
          </w:p>
        </w:tc>
      </w:tr>
      <w:tr w:rsidR="00200203" w:rsidRPr="00440537" w:rsidTr="00330275">
        <w:trPr>
          <w:trHeight w:val="47"/>
          <w:jc w:val="center"/>
        </w:trPr>
        <w:tc>
          <w:tcPr>
            <w:tcW w:w="990" w:type="dxa"/>
            <w:shd w:val="clear" w:color="auto" w:fill="auto"/>
            <w:vAlign w:val="center"/>
          </w:tcPr>
          <w:p w:rsidR="00200203" w:rsidRPr="00440537" w:rsidRDefault="00200203" w:rsidP="007E1D99">
            <w:pPr>
              <w:spacing w:after="0" w:line="240" w:lineRule="auto"/>
              <w:jc w:val="center"/>
              <w:rPr>
                <w:rFonts w:ascii="Times New Roman" w:hAnsi="Times New Roman"/>
                <w:sz w:val="20"/>
                <w:szCs w:val="24"/>
              </w:rPr>
            </w:pPr>
            <w:r w:rsidRPr="00440537">
              <w:rPr>
                <w:rFonts w:ascii="Times New Roman" w:hAnsi="Times New Roman"/>
                <w:sz w:val="20"/>
                <w:szCs w:val="24"/>
              </w:rPr>
              <w:t>CO 6</w:t>
            </w:r>
          </w:p>
        </w:tc>
        <w:tc>
          <w:tcPr>
            <w:tcW w:w="8640" w:type="dxa"/>
            <w:shd w:val="clear" w:color="auto" w:fill="auto"/>
            <w:vAlign w:val="center"/>
          </w:tcPr>
          <w:p w:rsidR="00200203" w:rsidRPr="00440537" w:rsidRDefault="00200203" w:rsidP="007E1D99">
            <w:pPr>
              <w:suppressAutoHyphens/>
              <w:autoSpaceDE w:val="0"/>
              <w:autoSpaceDN w:val="0"/>
              <w:adjustRightInd w:val="0"/>
              <w:spacing w:after="0" w:line="240" w:lineRule="auto"/>
              <w:ind w:right="207"/>
              <w:jc w:val="both"/>
              <w:rPr>
                <w:rFonts w:ascii="Times New Roman" w:hAnsi="Times New Roman"/>
                <w:sz w:val="20"/>
                <w:szCs w:val="24"/>
              </w:rPr>
            </w:pPr>
            <w:r w:rsidRPr="00440537">
              <w:rPr>
                <w:rFonts w:ascii="Times New Roman" w:hAnsi="Times New Roman"/>
                <w:sz w:val="20"/>
                <w:szCs w:val="24"/>
              </w:rPr>
              <w:t>to write formal drafts of different styles</w:t>
            </w:r>
          </w:p>
        </w:tc>
      </w:tr>
    </w:tbl>
    <w:p w:rsidR="000401D1" w:rsidRPr="00F462C1" w:rsidRDefault="000401D1" w:rsidP="00F92B56">
      <w:pPr>
        <w:spacing w:after="0" w:line="240" w:lineRule="auto"/>
        <w:ind w:firstLine="180"/>
        <w:rPr>
          <w:rFonts w:ascii="Times New Roman" w:hAnsi="Times New Roman"/>
          <w:b/>
          <w:sz w:val="20"/>
          <w:szCs w:val="24"/>
        </w:rPr>
      </w:pPr>
    </w:p>
    <w:p w:rsidR="000401D1" w:rsidRPr="007F4CA6" w:rsidRDefault="000401D1" w:rsidP="000401D1">
      <w:pPr>
        <w:spacing w:after="0"/>
        <w:ind w:firstLine="180"/>
        <w:rPr>
          <w:rFonts w:ascii="Times New Roman" w:hAnsi="Times New Roman"/>
          <w:b/>
          <w:sz w:val="20"/>
          <w:szCs w:val="24"/>
        </w:rPr>
      </w:pPr>
      <w:r w:rsidRPr="007F4CA6">
        <w:rPr>
          <w:rFonts w:ascii="Times New Roman" w:hAnsi="Times New Roman"/>
          <w:b/>
          <w:sz w:val="20"/>
          <w:szCs w:val="24"/>
        </w:rPr>
        <w:t>Assessment Method: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127"/>
        <w:gridCol w:w="2085"/>
        <w:gridCol w:w="2268"/>
      </w:tblGrid>
      <w:tr w:rsidR="000401D1" w:rsidRPr="008D74F6" w:rsidTr="0045437A">
        <w:trPr>
          <w:trHeight w:val="170"/>
          <w:jc w:val="center"/>
        </w:trPr>
        <w:tc>
          <w:tcPr>
            <w:tcW w:w="2376" w:type="dxa"/>
          </w:tcPr>
          <w:p w:rsidR="000401D1" w:rsidRPr="007F4CA6" w:rsidRDefault="000401D1"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Course Nature</w:t>
            </w:r>
          </w:p>
        </w:tc>
        <w:tc>
          <w:tcPr>
            <w:tcW w:w="6480" w:type="dxa"/>
            <w:gridSpan w:val="3"/>
          </w:tcPr>
          <w:p w:rsidR="000401D1" w:rsidRPr="007F4CA6" w:rsidRDefault="000401D1"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Theory</w:t>
            </w:r>
          </w:p>
        </w:tc>
      </w:tr>
      <w:tr w:rsidR="000401D1" w:rsidRPr="008D74F6" w:rsidTr="0045437A">
        <w:trPr>
          <w:trHeight w:val="47"/>
          <w:jc w:val="center"/>
        </w:trPr>
        <w:tc>
          <w:tcPr>
            <w:tcW w:w="2376" w:type="dxa"/>
          </w:tcPr>
          <w:p w:rsidR="000401D1" w:rsidRPr="007F4CA6" w:rsidRDefault="000401D1"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t>Assessment Tool</w:t>
            </w:r>
          </w:p>
        </w:tc>
        <w:tc>
          <w:tcPr>
            <w:tcW w:w="2127"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Monthly Tests</w:t>
            </w:r>
          </w:p>
        </w:tc>
        <w:tc>
          <w:tcPr>
            <w:tcW w:w="2085"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End Semester Test</w:t>
            </w:r>
          </w:p>
        </w:tc>
        <w:tc>
          <w:tcPr>
            <w:tcW w:w="2268"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Total</w:t>
            </w:r>
          </w:p>
        </w:tc>
      </w:tr>
      <w:tr w:rsidR="000401D1" w:rsidRPr="008D74F6" w:rsidTr="0045437A">
        <w:trPr>
          <w:trHeight w:val="47"/>
          <w:jc w:val="center"/>
        </w:trPr>
        <w:tc>
          <w:tcPr>
            <w:tcW w:w="2376" w:type="dxa"/>
          </w:tcPr>
          <w:p w:rsidR="000401D1" w:rsidRPr="007F4CA6" w:rsidRDefault="000401D1"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lastRenderedPageBreak/>
              <w:t>Weightage (%)</w:t>
            </w:r>
          </w:p>
        </w:tc>
        <w:tc>
          <w:tcPr>
            <w:tcW w:w="2127"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40%</w:t>
            </w:r>
          </w:p>
        </w:tc>
        <w:tc>
          <w:tcPr>
            <w:tcW w:w="2085"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60%</w:t>
            </w:r>
          </w:p>
        </w:tc>
        <w:tc>
          <w:tcPr>
            <w:tcW w:w="2268" w:type="dxa"/>
          </w:tcPr>
          <w:p w:rsidR="000401D1" w:rsidRPr="007F4CA6" w:rsidRDefault="000401D1"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100%</w:t>
            </w:r>
          </w:p>
        </w:tc>
      </w:tr>
    </w:tbl>
    <w:p w:rsidR="003D57DD" w:rsidRDefault="003D57DD" w:rsidP="00E53903">
      <w:pPr>
        <w:pStyle w:val="Heading3"/>
        <w:spacing w:before="0" w:after="0"/>
        <w:ind w:left="180" w:right="371"/>
        <w:jc w:val="center"/>
        <w:rPr>
          <w:rFonts w:ascii="Times New Roman" w:hAnsi="Times New Roman"/>
          <w:color w:val="FF0066"/>
          <w:sz w:val="24"/>
          <w:szCs w:val="24"/>
          <w:u w:val="single"/>
        </w:rPr>
      </w:pPr>
    </w:p>
    <w:p w:rsidR="003D57DD" w:rsidRDefault="003D57DD" w:rsidP="00E53903">
      <w:pPr>
        <w:pStyle w:val="Heading3"/>
        <w:spacing w:before="0" w:after="0"/>
        <w:ind w:left="180" w:right="371"/>
        <w:jc w:val="center"/>
        <w:rPr>
          <w:rFonts w:ascii="Times New Roman" w:hAnsi="Times New Roman"/>
          <w:color w:val="FF0066"/>
          <w:sz w:val="24"/>
          <w:szCs w:val="24"/>
          <w:u w:val="single"/>
        </w:rPr>
      </w:pPr>
    </w:p>
    <w:p w:rsidR="003D57DD" w:rsidRDefault="003D57DD" w:rsidP="00E53903">
      <w:pPr>
        <w:pStyle w:val="Heading3"/>
        <w:spacing w:before="0" w:after="0"/>
        <w:ind w:left="180" w:right="371"/>
        <w:jc w:val="center"/>
        <w:rPr>
          <w:rFonts w:ascii="Times New Roman" w:hAnsi="Times New Roman"/>
          <w:color w:val="FF0066"/>
          <w:sz w:val="24"/>
          <w:szCs w:val="24"/>
          <w:u w:val="single"/>
        </w:rPr>
      </w:pPr>
    </w:p>
    <w:p w:rsidR="00E53903" w:rsidRPr="006168E6" w:rsidRDefault="00E53903" w:rsidP="00E53903">
      <w:pPr>
        <w:pStyle w:val="Heading3"/>
        <w:spacing w:before="0" w:after="0"/>
        <w:ind w:left="180" w:right="371"/>
        <w:jc w:val="center"/>
        <w:rPr>
          <w:rFonts w:ascii="Times New Roman" w:hAnsi="Times New Roman"/>
          <w:color w:val="FF0066"/>
          <w:sz w:val="24"/>
          <w:szCs w:val="24"/>
          <w:u w:val="single"/>
        </w:rPr>
      </w:pPr>
      <w:r w:rsidRPr="006168E6">
        <w:rPr>
          <w:rFonts w:ascii="Times New Roman" w:hAnsi="Times New Roman"/>
          <w:color w:val="FF0066"/>
          <w:sz w:val="24"/>
          <w:szCs w:val="24"/>
          <w:u w:val="single"/>
        </w:rPr>
        <w:t xml:space="preserve">PUC I – SEMESTER </w:t>
      </w:r>
      <w:r>
        <w:rPr>
          <w:rFonts w:ascii="Times New Roman" w:hAnsi="Times New Roman"/>
          <w:color w:val="FF0066"/>
          <w:sz w:val="24"/>
          <w:szCs w:val="24"/>
          <w:u w:val="single"/>
        </w:rPr>
        <w:t>I</w:t>
      </w:r>
      <w:r w:rsidRPr="006168E6">
        <w:rPr>
          <w:rFonts w:ascii="Times New Roman" w:hAnsi="Times New Roman"/>
          <w:color w:val="FF0066"/>
          <w:sz w:val="24"/>
          <w:szCs w:val="24"/>
          <w:u w:val="single"/>
        </w:rPr>
        <w:t>I</w:t>
      </w:r>
    </w:p>
    <w:p w:rsidR="00E53903" w:rsidRPr="006168E6" w:rsidRDefault="00E53903" w:rsidP="00E53903">
      <w:pPr>
        <w:spacing w:after="0"/>
        <w:rPr>
          <w:sz w:val="10"/>
        </w:rPr>
      </w:pPr>
    </w:p>
    <w:tbl>
      <w:tblPr>
        <w:tblW w:w="9060"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2134"/>
        <w:gridCol w:w="2160"/>
        <w:gridCol w:w="1440"/>
        <w:gridCol w:w="1350"/>
      </w:tblGrid>
      <w:tr w:rsidR="00E53903" w:rsidRPr="0046277E" w:rsidTr="00F462C1">
        <w:trPr>
          <w:trHeight w:val="341"/>
          <w:jc w:val="center"/>
        </w:trPr>
        <w:tc>
          <w:tcPr>
            <w:tcW w:w="1976" w:type="dxa"/>
            <w:vAlign w:val="center"/>
          </w:tcPr>
          <w:p w:rsidR="00E53903" w:rsidRPr="00BB7D66" w:rsidRDefault="00E53903" w:rsidP="00F462C1">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2134" w:type="dxa"/>
            <w:vAlign w:val="center"/>
          </w:tcPr>
          <w:p w:rsidR="00E53903" w:rsidRPr="00BB7D66" w:rsidRDefault="00E53903" w:rsidP="00F462C1">
            <w:pPr>
              <w:pStyle w:val="TableParagraph"/>
              <w:spacing w:before="0"/>
              <w:ind w:left="0"/>
              <w:rPr>
                <w:b/>
                <w:color w:val="C00000"/>
                <w:sz w:val="26"/>
              </w:rPr>
            </w:pPr>
            <w:r w:rsidRPr="00BB7D66">
              <w:rPr>
                <w:b/>
                <w:color w:val="C00000"/>
                <w:sz w:val="26"/>
              </w:rPr>
              <w:t>Course Name</w:t>
            </w:r>
          </w:p>
        </w:tc>
        <w:tc>
          <w:tcPr>
            <w:tcW w:w="2160" w:type="dxa"/>
            <w:vAlign w:val="center"/>
          </w:tcPr>
          <w:p w:rsidR="00E53903" w:rsidRPr="00BB7D66" w:rsidRDefault="00E53903" w:rsidP="00F462C1">
            <w:pPr>
              <w:pStyle w:val="TableParagraph"/>
              <w:spacing w:before="0"/>
              <w:ind w:left="0"/>
              <w:rPr>
                <w:b/>
                <w:color w:val="C00000"/>
                <w:sz w:val="26"/>
              </w:rPr>
            </w:pPr>
            <w:r w:rsidRPr="00BB7D66">
              <w:rPr>
                <w:b/>
                <w:color w:val="C00000"/>
                <w:sz w:val="26"/>
              </w:rPr>
              <w:t xml:space="preserve">Course </w:t>
            </w:r>
            <w:r w:rsidRPr="00BB7D66">
              <w:rPr>
                <w:b/>
                <w:color w:val="C00000"/>
                <w:w w:val="95"/>
                <w:sz w:val="26"/>
              </w:rPr>
              <w:t>Category</w:t>
            </w:r>
          </w:p>
        </w:tc>
        <w:tc>
          <w:tcPr>
            <w:tcW w:w="1440" w:type="dxa"/>
            <w:vAlign w:val="center"/>
          </w:tcPr>
          <w:p w:rsidR="00E53903" w:rsidRPr="00BB7D66" w:rsidRDefault="00E53903" w:rsidP="00F462C1">
            <w:pPr>
              <w:pStyle w:val="TableParagraph"/>
              <w:spacing w:before="0"/>
              <w:ind w:left="0"/>
              <w:rPr>
                <w:b/>
                <w:color w:val="C00000"/>
                <w:sz w:val="26"/>
              </w:rPr>
            </w:pPr>
            <w:r w:rsidRPr="00BB7D66">
              <w:rPr>
                <w:b/>
                <w:color w:val="C00000"/>
                <w:sz w:val="26"/>
              </w:rPr>
              <w:t>L – T – P</w:t>
            </w:r>
          </w:p>
        </w:tc>
        <w:tc>
          <w:tcPr>
            <w:tcW w:w="1350" w:type="dxa"/>
            <w:vAlign w:val="center"/>
          </w:tcPr>
          <w:p w:rsidR="00E53903" w:rsidRPr="00BB7D66" w:rsidRDefault="00E53903" w:rsidP="00F462C1">
            <w:pPr>
              <w:pStyle w:val="TableParagraph"/>
              <w:spacing w:before="0"/>
              <w:ind w:left="0"/>
              <w:rPr>
                <w:b/>
                <w:color w:val="C00000"/>
                <w:sz w:val="26"/>
              </w:rPr>
            </w:pPr>
            <w:r w:rsidRPr="00BB7D66">
              <w:rPr>
                <w:b/>
                <w:color w:val="C00000"/>
                <w:sz w:val="26"/>
              </w:rPr>
              <w:t>Credits</w:t>
            </w:r>
          </w:p>
        </w:tc>
      </w:tr>
      <w:tr w:rsidR="00E53903" w:rsidRPr="0046277E" w:rsidTr="00F462C1">
        <w:trPr>
          <w:trHeight w:val="350"/>
          <w:jc w:val="center"/>
        </w:trPr>
        <w:tc>
          <w:tcPr>
            <w:tcW w:w="1976" w:type="dxa"/>
            <w:vAlign w:val="center"/>
          </w:tcPr>
          <w:p w:rsidR="00E53903" w:rsidRPr="00BB7D66" w:rsidRDefault="00E53903" w:rsidP="00F462C1">
            <w:pPr>
              <w:pStyle w:val="TableParagraph"/>
              <w:spacing w:before="0"/>
              <w:ind w:left="0"/>
              <w:rPr>
                <w:b/>
                <w:color w:val="002060"/>
                <w:sz w:val="24"/>
              </w:rPr>
            </w:pPr>
            <w:r>
              <w:rPr>
                <w:b/>
                <w:color w:val="002060"/>
                <w:sz w:val="24"/>
                <w:szCs w:val="28"/>
              </w:rPr>
              <w:t>22PEG12</w:t>
            </w:r>
            <w:r w:rsidR="003F4010">
              <w:rPr>
                <w:b/>
                <w:color w:val="002060"/>
                <w:sz w:val="24"/>
                <w:szCs w:val="28"/>
              </w:rPr>
              <w:t>02</w:t>
            </w:r>
          </w:p>
        </w:tc>
        <w:tc>
          <w:tcPr>
            <w:tcW w:w="2134" w:type="dxa"/>
            <w:vAlign w:val="center"/>
          </w:tcPr>
          <w:p w:rsidR="00E53903" w:rsidRPr="00BB7D66" w:rsidRDefault="00E53903" w:rsidP="00F462C1">
            <w:pPr>
              <w:pStyle w:val="TableParagraph"/>
              <w:spacing w:before="0"/>
              <w:ind w:left="0"/>
              <w:rPr>
                <w:b/>
                <w:color w:val="002060"/>
                <w:sz w:val="24"/>
              </w:rPr>
            </w:pPr>
            <w:r w:rsidRPr="00BB7D66">
              <w:rPr>
                <w:b/>
                <w:color w:val="002060"/>
                <w:sz w:val="24"/>
              </w:rPr>
              <w:t>ENGLISH – I</w:t>
            </w:r>
            <w:r>
              <w:rPr>
                <w:b/>
                <w:color w:val="002060"/>
                <w:sz w:val="24"/>
              </w:rPr>
              <w:t>I</w:t>
            </w:r>
          </w:p>
        </w:tc>
        <w:tc>
          <w:tcPr>
            <w:tcW w:w="2160" w:type="dxa"/>
            <w:vAlign w:val="center"/>
          </w:tcPr>
          <w:p w:rsidR="00E53903" w:rsidRPr="00BB7D66" w:rsidRDefault="00E53903" w:rsidP="00F462C1">
            <w:pPr>
              <w:pStyle w:val="TableParagraph"/>
              <w:spacing w:before="0"/>
              <w:ind w:left="0"/>
              <w:rPr>
                <w:b/>
                <w:color w:val="002060"/>
                <w:sz w:val="24"/>
              </w:rPr>
            </w:pPr>
            <w:r w:rsidRPr="00BB7D66">
              <w:rPr>
                <w:b/>
                <w:color w:val="002060"/>
                <w:sz w:val="24"/>
              </w:rPr>
              <w:t>PUC–I &amp; SEM–I</w:t>
            </w:r>
            <w:r>
              <w:rPr>
                <w:b/>
                <w:color w:val="002060"/>
                <w:sz w:val="24"/>
              </w:rPr>
              <w:t>I</w:t>
            </w:r>
          </w:p>
        </w:tc>
        <w:tc>
          <w:tcPr>
            <w:tcW w:w="1440" w:type="dxa"/>
            <w:vAlign w:val="center"/>
          </w:tcPr>
          <w:p w:rsidR="00E53903" w:rsidRPr="00BB7D66" w:rsidRDefault="00E53903" w:rsidP="00F462C1">
            <w:pPr>
              <w:pStyle w:val="TableParagraph"/>
              <w:spacing w:before="0"/>
              <w:ind w:left="0"/>
              <w:rPr>
                <w:b/>
                <w:color w:val="002060"/>
                <w:sz w:val="24"/>
              </w:rPr>
            </w:pPr>
            <w:r w:rsidRPr="00BB7D66">
              <w:rPr>
                <w:b/>
                <w:color w:val="002060"/>
                <w:sz w:val="24"/>
              </w:rPr>
              <w:t>4 – 1 – 0</w:t>
            </w:r>
          </w:p>
        </w:tc>
        <w:tc>
          <w:tcPr>
            <w:tcW w:w="1350" w:type="dxa"/>
            <w:vAlign w:val="center"/>
          </w:tcPr>
          <w:p w:rsidR="00E53903" w:rsidRPr="00BB7D66" w:rsidRDefault="00E53903" w:rsidP="00F462C1">
            <w:pPr>
              <w:pStyle w:val="TableParagraph"/>
              <w:spacing w:before="0"/>
              <w:ind w:left="0"/>
              <w:rPr>
                <w:b/>
                <w:color w:val="002060"/>
                <w:sz w:val="24"/>
              </w:rPr>
            </w:pPr>
            <w:r w:rsidRPr="00BB7D66">
              <w:rPr>
                <w:b/>
                <w:color w:val="002060"/>
                <w:sz w:val="24"/>
              </w:rPr>
              <w:t>4</w:t>
            </w:r>
          </w:p>
        </w:tc>
      </w:tr>
    </w:tbl>
    <w:p w:rsidR="009F0316" w:rsidRPr="00F92B56" w:rsidRDefault="009F0316" w:rsidP="009F0316">
      <w:pPr>
        <w:pStyle w:val="Heading3"/>
        <w:spacing w:before="0" w:after="0"/>
        <w:ind w:left="180"/>
        <w:jc w:val="both"/>
        <w:rPr>
          <w:rFonts w:ascii="Times New Roman" w:hAnsi="Times New Roman"/>
          <w:sz w:val="20"/>
          <w:szCs w:val="20"/>
        </w:rPr>
      </w:pPr>
    </w:p>
    <w:p w:rsidR="009F0316" w:rsidRPr="00655257" w:rsidRDefault="00BE1337" w:rsidP="009F0316">
      <w:pPr>
        <w:pStyle w:val="Heading3"/>
        <w:spacing w:before="0" w:after="0"/>
        <w:ind w:left="180"/>
        <w:jc w:val="both"/>
        <w:rPr>
          <w:rFonts w:ascii="Times New Roman" w:hAnsi="Times New Roman"/>
          <w:sz w:val="20"/>
          <w:szCs w:val="20"/>
        </w:rPr>
      </w:pPr>
      <w:r w:rsidRPr="00655257">
        <w:rPr>
          <w:rFonts w:ascii="Times New Roman" w:hAnsi="Times New Roman"/>
          <w:sz w:val="20"/>
          <w:szCs w:val="20"/>
        </w:rPr>
        <w:t>Course Learning Objectives:</w:t>
      </w:r>
    </w:p>
    <w:p w:rsidR="00665142" w:rsidRPr="00655257"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20"/>
          <w:szCs w:val="20"/>
        </w:rPr>
      </w:pPr>
      <w:r w:rsidRPr="00655257">
        <w:rPr>
          <w:rFonts w:ascii="Times New Roman" w:hAnsi="Times New Roman"/>
          <w:sz w:val="20"/>
          <w:szCs w:val="20"/>
        </w:rPr>
        <w:t>To help the students compare and contrast objects, processes, and persons described in the lessons</w:t>
      </w:r>
    </w:p>
    <w:p w:rsidR="00665142" w:rsidRPr="00655257"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20"/>
          <w:szCs w:val="20"/>
        </w:rPr>
      </w:pPr>
      <w:r w:rsidRPr="00655257">
        <w:rPr>
          <w:rFonts w:ascii="Times New Roman" w:hAnsi="Times New Roman"/>
          <w:sz w:val="20"/>
          <w:szCs w:val="20"/>
        </w:rPr>
        <w:t>To enable the students to appraise the merits and demerits of a proposition</w:t>
      </w:r>
    </w:p>
    <w:p w:rsidR="00665142" w:rsidRPr="00655257"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20"/>
          <w:szCs w:val="20"/>
        </w:rPr>
      </w:pPr>
      <w:r w:rsidRPr="00655257">
        <w:rPr>
          <w:rFonts w:ascii="Times New Roman" w:hAnsi="Times New Roman"/>
          <w:sz w:val="20"/>
          <w:szCs w:val="20"/>
        </w:rPr>
        <w:t>To enable the students to develop and expand their ideas</w:t>
      </w:r>
    </w:p>
    <w:p w:rsidR="00665142" w:rsidRPr="00655257"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20"/>
          <w:szCs w:val="20"/>
        </w:rPr>
      </w:pPr>
      <w:r w:rsidRPr="00655257">
        <w:rPr>
          <w:rFonts w:ascii="Times New Roman" w:hAnsi="Times New Roman"/>
          <w:sz w:val="20"/>
          <w:szCs w:val="20"/>
        </w:rPr>
        <w:t>To refresh the skills of the students in the area of change of voice and reporting of speeches</w:t>
      </w:r>
    </w:p>
    <w:p w:rsidR="00665142" w:rsidRPr="00655257"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20"/>
          <w:szCs w:val="20"/>
        </w:rPr>
      </w:pPr>
      <w:r w:rsidRPr="00655257">
        <w:rPr>
          <w:rFonts w:ascii="Times New Roman" w:hAnsi="Times New Roman"/>
          <w:sz w:val="20"/>
          <w:szCs w:val="20"/>
        </w:rPr>
        <w:t>To help the student to identify the clauses of a sentence and to rewrite them</w:t>
      </w:r>
    </w:p>
    <w:p w:rsidR="00B644FD" w:rsidRPr="00E53903" w:rsidRDefault="00B644FD" w:rsidP="00F462C1">
      <w:pPr>
        <w:numPr>
          <w:ilvl w:val="0"/>
          <w:numId w:val="8"/>
        </w:numPr>
        <w:tabs>
          <w:tab w:val="left" w:pos="810"/>
        </w:tabs>
        <w:suppressAutoHyphens/>
        <w:autoSpaceDE w:val="0"/>
        <w:autoSpaceDN w:val="0"/>
        <w:adjustRightInd w:val="0"/>
        <w:spacing w:after="0" w:line="240" w:lineRule="auto"/>
        <w:ind w:left="1080" w:right="207" w:hanging="630"/>
        <w:jc w:val="both"/>
        <w:rPr>
          <w:rFonts w:ascii="Times New Roman" w:hAnsi="Times New Roman"/>
          <w:sz w:val="16"/>
          <w:szCs w:val="20"/>
        </w:rPr>
      </w:pPr>
      <w:r w:rsidRPr="00655257">
        <w:rPr>
          <w:rFonts w:ascii="Times New Roman" w:hAnsi="Times New Roman"/>
          <w:sz w:val="20"/>
          <w:szCs w:val="20"/>
        </w:rPr>
        <w:t>To improve the interpersonal skills and confidence of the students through Role-Plays</w:t>
      </w:r>
    </w:p>
    <w:p w:rsidR="00BE1337" w:rsidRPr="001D7D17" w:rsidRDefault="001D7D17" w:rsidP="001D7D17">
      <w:pPr>
        <w:pStyle w:val="BodyText"/>
        <w:tabs>
          <w:tab w:val="left" w:pos="3619"/>
        </w:tabs>
        <w:ind w:left="180"/>
        <w:jc w:val="both"/>
        <w:rPr>
          <w:sz w:val="10"/>
        </w:rPr>
      </w:pPr>
      <w:r w:rsidRPr="001D7D17">
        <w:rPr>
          <w:sz w:val="10"/>
        </w:rPr>
        <w:tab/>
      </w:r>
    </w:p>
    <w:p w:rsidR="009F0316" w:rsidRDefault="00E53903" w:rsidP="00074695">
      <w:pPr>
        <w:pStyle w:val="Heading3"/>
        <w:spacing w:before="0" w:after="0"/>
        <w:jc w:val="center"/>
        <w:rPr>
          <w:rFonts w:ascii="Times New Roman" w:hAnsi="Times New Roman"/>
          <w:color w:val="FF0066"/>
          <w:sz w:val="20"/>
          <w:szCs w:val="24"/>
          <w:u w:val="single"/>
        </w:rPr>
      </w:pPr>
      <w:r w:rsidRPr="000A5A94">
        <w:rPr>
          <w:rFonts w:ascii="Times New Roman" w:hAnsi="Times New Roman"/>
          <w:color w:val="C00000"/>
          <w:sz w:val="24"/>
          <w:szCs w:val="24"/>
          <w:u w:val="single"/>
        </w:rPr>
        <w:t>SYLLABUS</w:t>
      </w:r>
    </w:p>
    <w:p w:rsidR="00EE545B" w:rsidRDefault="00EE545B" w:rsidP="00EE545B">
      <w:pPr>
        <w:spacing w:after="0" w:line="240" w:lineRule="auto"/>
        <w:rPr>
          <w:rFonts w:ascii="Times New Roman" w:eastAsia="Times New Roman" w:hAnsi="Times New Roman"/>
          <w:b/>
          <w:sz w:val="20"/>
          <w:szCs w:val="24"/>
          <w:u w:val="single"/>
        </w:rPr>
      </w:pPr>
      <w:r w:rsidRPr="00CD3F80">
        <w:rPr>
          <w:rFonts w:ascii="Times New Roman" w:eastAsia="Times New Roman" w:hAnsi="Times New Roman"/>
          <w:b/>
          <w:sz w:val="20"/>
          <w:szCs w:val="24"/>
          <w:u w:val="single"/>
        </w:rPr>
        <w:t>UNIT – I</w:t>
      </w:r>
    </w:p>
    <w:p w:rsidR="00EE545B" w:rsidRDefault="00EE545B" w:rsidP="00EE545B">
      <w:pPr>
        <w:pStyle w:val="ListParagraph"/>
        <w:tabs>
          <w:tab w:val="left" w:pos="1710"/>
          <w:tab w:val="left" w:pos="3150"/>
          <w:tab w:val="right" w:pos="9360"/>
        </w:tabs>
        <w:spacing w:after="0" w:line="240" w:lineRule="auto"/>
        <w:ind w:left="0"/>
        <w:rPr>
          <w:rFonts w:ascii="Times New Roman" w:eastAsia="Times New Roman" w:hAnsi="Times New Roman"/>
          <w:i/>
          <w:sz w:val="20"/>
          <w:szCs w:val="24"/>
        </w:rPr>
      </w:pPr>
      <w:r w:rsidRPr="00CD3F80">
        <w:rPr>
          <w:rFonts w:ascii="Times New Roman" w:eastAsia="Times New Roman" w:hAnsi="Times New Roman"/>
          <w:sz w:val="20"/>
          <w:szCs w:val="24"/>
        </w:rPr>
        <w:t>What Makes a Nation? – C. Rajagoapalachari</w:t>
      </w:r>
      <w:r>
        <w:rPr>
          <w:rFonts w:ascii="Times New Roman" w:eastAsia="Times New Roman" w:hAnsi="Times New Roman"/>
          <w:sz w:val="20"/>
          <w:szCs w:val="24"/>
        </w:rPr>
        <w:t xml:space="preserve"> </w:t>
      </w:r>
      <w:r w:rsidRPr="00EE545B">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Communicating Better (Exercises 1–10)</w:t>
      </w:r>
      <w:r>
        <w:rPr>
          <w:rFonts w:ascii="Times New Roman" w:eastAsia="Times New Roman" w:hAnsi="Times New Roman"/>
          <w:sz w:val="20"/>
          <w:szCs w:val="24"/>
        </w:rPr>
        <w:t xml:space="preserve"> </w:t>
      </w:r>
      <w:r w:rsidRPr="00EE545B">
        <w:rPr>
          <w:rFonts w:ascii="Times New Roman" w:eastAsia="Times New Roman" w:hAnsi="Times New Roman"/>
          <w:i/>
          <w:sz w:val="20"/>
          <w:szCs w:val="24"/>
        </w:rPr>
        <w:t>(Communication Skills)</w:t>
      </w:r>
      <w:r>
        <w:rPr>
          <w:rFonts w:ascii="Times New Roman" w:eastAsia="Times New Roman" w:hAnsi="Times New Roman"/>
          <w:sz w:val="20"/>
          <w:szCs w:val="24"/>
        </w:rPr>
        <w:t xml:space="preserve">, </w:t>
      </w:r>
      <w:r w:rsidRPr="00CD3F80">
        <w:rPr>
          <w:rFonts w:ascii="Times New Roman" w:eastAsia="Times New Roman" w:hAnsi="Times New Roman"/>
          <w:sz w:val="20"/>
          <w:szCs w:val="24"/>
        </w:rPr>
        <w:t>Question Tags</w:t>
      </w:r>
      <w:r>
        <w:rPr>
          <w:rFonts w:ascii="Times New Roman" w:eastAsia="Times New Roman" w:hAnsi="Times New Roman"/>
          <w:sz w:val="20"/>
          <w:szCs w:val="24"/>
        </w:rPr>
        <w:t xml:space="preserve"> </w:t>
      </w:r>
      <w:r w:rsidRPr="00EE545B">
        <w:rPr>
          <w:rFonts w:ascii="Times New Roman" w:eastAsia="Times New Roman" w:hAnsi="Times New Roman"/>
          <w:i/>
          <w:sz w:val="20"/>
          <w:szCs w:val="24"/>
        </w:rPr>
        <w:t>(Grammar)</w:t>
      </w:r>
    </w:p>
    <w:p w:rsidR="00EE545B" w:rsidRPr="00EE545B" w:rsidRDefault="00EE545B" w:rsidP="00EE545B">
      <w:pPr>
        <w:pStyle w:val="ListParagraph"/>
        <w:tabs>
          <w:tab w:val="left" w:pos="1710"/>
          <w:tab w:val="left" w:pos="3150"/>
          <w:tab w:val="right" w:pos="9360"/>
        </w:tabs>
        <w:spacing w:after="0" w:line="240" w:lineRule="auto"/>
        <w:ind w:left="0"/>
        <w:rPr>
          <w:rFonts w:ascii="Times New Roman" w:eastAsia="Times New Roman" w:hAnsi="Times New Roman"/>
          <w:sz w:val="10"/>
          <w:szCs w:val="24"/>
        </w:rPr>
      </w:pPr>
    </w:p>
    <w:p w:rsidR="00EE545B" w:rsidRDefault="00EE545B" w:rsidP="00EE545B">
      <w:pPr>
        <w:pStyle w:val="ListParagraph"/>
        <w:tabs>
          <w:tab w:val="left" w:pos="1710"/>
          <w:tab w:val="left" w:pos="3150"/>
          <w:tab w:val="right" w:pos="9360"/>
        </w:tabs>
        <w:spacing w:after="0" w:line="240" w:lineRule="auto"/>
        <w:ind w:left="0"/>
        <w:rPr>
          <w:rFonts w:ascii="Times New Roman" w:eastAsia="Times New Roman" w:hAnsi="Times New Roman"/>
          <w:b/>
          <w:sz w:val="20"/>
          <w:szCs w:val="20"/>
          <w:u w:val="single"/>
        </w:rPr>
      </w:pPr>
      <w:r w:rsidRPr="00CD3F80">
        <w:rPr>
          <w:rFonts w:ascii="Times New Roman" w:eastAsia="Times New Roman" w:hAnsi="Times New Roman"/>
          <w:b/>
          <w:sz w:val="20"/>
          <w:szCs w:val="20"/>
          <w:u w:val="single"/>
        </w:rPr>
        <w:t>UNIT –II</w:t>
      </w:r>
    </w:p>
    <w:p w:rsidR="00EE545B" w:rsidRDefault="00EE545B" w:rsidP="00EE545B">
      <w:pPr>
        <w:pStyle w:val="ListParagraph"/>
        <w:tabs>
          <w:tab w:val="left" w:pos="1080"/>
          <w:tab w:val="left" w:pos="1710"/>
          <w:tab w:val="left" w:pos="3150"/>
          <w:tab w:val="left" w:pos="7920"/>
          <w:tab w:val="left" w:pos="8010"/>
          <w:tab w:val="left" w:pos="8460"/>
          <w:tab w:val="right" w:pos="9360"/>
        </w:tabs>
        <w:spacing w:after="0" w:line="240" w:lineRule="auto"/>
        <w:ind w:left="0"/>
        <w:rPr>
          <w:rFonts w:ascii="Times New Roman" w:eastAsia="Times New Roman" w:hAnsi="Times New Roman"/>
          <w:i/>
          <w:sz w:val="20"/>
          <w:szCs w:val="24"/>
        </w:rPr>
      </w:pPr>
      <w:r w:rsidRPr="00CD3F80">
        <w:rPr>
          <w:rFonts w:ascii="Times New Roman" w:eastAsia="Times New Roman" w:hAnsi="Times New Roman"/>
          <w:sz w:val="20"/>
          <w:szCs w:val="24"/>
        </w:rPr>
        <w:t>As</w:t>
      </w:r>
      <w:r>
        <w:rPr>
          <w:rFonts w:ascii="Times New Roman" w:eastAsia="Times New Roman" w:hAnsi="Times New Roman"/>
          <w:sz w:val="20"/>
          <w:szCs w:val="24"/>
        </w:rPr>
        <w:t xml:space="preserve"> I Grew Older – Langston Hughes </w:t>
      </w:r>
      <w:r>
        <w:rPr>
          <w:rFonts w:ascii="Times New Roman" w:eastAsia="Times New Roman" w:hAnsi="Times New Roman"/>
          <w:i/>
          <w:sz w:val="20"/>
          <w:szCs w:val="24"/>
        </w:rPr>
        <w:t>(Po</w:t>
      </w:r>
      <w:r w:rsidRPr="00EE545B">
        <w:rPr>
          <w:rFonts w:ascii="Times New Roman" w:eastAsia="Times New Roman" w:hAnsi="Times New Roman"/>
          <w:i/>
          <w:sz w:val="20"/>
          <w:szCs w:val="24"/>
        </w:rPr>
        <w:t>e</w:t>
      </w:r>
      <w:r>
        <w:rPr>
          <w:rFonts w:ascii="Times New Roman" w:eastAsia="Times New Roman" w:hAnsi="Times New Roman"/>
          <w:i/>
          <w:sz w:val="20"/>
          <w:szCs w:val="24"/>
        </w:rPr>
        <w:t>m</w:t>
      </w:r>
      <w:r w:rsidRPr="00EE545B">
        <w:rPr>
          <w:rFonts w:ascii="Times New Roman" w:eastAsia="Times New Roman" w:hAnsi="Times New Roman"/>
          <w:i/>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Ranga's Marr</w:t>
      </w:r>
      <w:r>
        <w:rPr>
          <w:rFonts w:ascii="Times New Roman" w:eastAsia="Times New Roman" w:hAnsi="Times New Roman"/>
          <w:sz w:val="20"/>
          <w:szCs w:val="24"/>
        </w:rPr>
        <w:t xml:space="preserve">iage – Masti Venkatesha Iyengar </w:t>
      </w:r>
      <w:r w:rsidRPr="00EE545B">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Degrees of Comparison</w:t>
      </w:r>
      <w:r>
        <w:rPr>
          <w:rFonts w:ascii="Times New Roman" w:eastAsia="Times New Roman" w:hAnsi="Times New Roman"/>
          <w:sz w:val="20"/>
          <w:szCs w:val="24"/>
        </w:rPr>
        <w:t xml:space="preserve"> </w:t>
      </w:r>
      <w:r w:rsidRPr="00EE545B">
        <w:rPr>
          <w:rFonts w:ascii="Times New Roman" w:eastAsia="Times New Roman" w:hAnsi="Times New Roman"/>
          <w:i/>
          <w:sz w:val="20"/>
          <w:szCs w:val="24"/>
        </w:rPr>
        <w:t>(</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p>
    <w:p w:rsidR="00B63CA0" w:rsidRPr="00B63CA0" w:rsidRDefault="00B63CA0" w:rsidP="00EE545B">
      <w:pPr>
        <w:pStyle w:val="ListParagraph"/>
        <w:tabs>
          <w:tab w:val="left" w:pos="1080"/>
          <w:tab w:val="left" w:pos="1710"/>
          <w:tab w:val="left" w:pos="3150"/>
          <w:tab w:val="left" w:pos="7920"/>
          <w:tab w:val="left" w:pos="8010"/>
          <w:tab w:val="left" w:pos="8460"/>
          <w:tab w:val="right" w:pos="9360"/>
        </w:tabs>
        <w:spacing w:after="0" w:line="240" w:lineRule="auto"/>
        <w:ind w:left="0"/>
        <w:rPr>
          <w:rFonts w:ascii="Times New Roman" w:eastAsia="Times New Roman" w:hAnsi="Times New Roman"/>
          <w:sz w:val="10"/>
          <w:szCs w:val="24"/>
        </w:rPr>
      </w:pPr>
    </w:p>
    <w:p w:rsidR="00B63CA0" w:rsidRPr="00CD3F80" w:rsidRDefault="00B63CA0" w:rsidP="00B63CA0">
      <w:pPr>
        <w:pStyle w:val="ListParagraph"/>
        <w:tabs>
          <w:tab w:val="left" w:pos="0"/>
          <w:tab w:val="left" w:pos="1710"/>
          <w:tab w:val="left" w:pos="3150"/>
          <w:tab w:val="right" w:pos="9360"/>
        </w:tabs>
        <w:spacing w:after="0" w:line="240" w:lineRule="auto"/>
        <w:ind w:left="0" w:right="90"/>
        <w:rPr>
          <w:rFonts w:ascii="Times New Roman" w:eastAsia="Times New Roman" w:hAnsi="Times New Roman"/>
          <w:sz w:val="20"/>
          <w:szCs w:val="20"/>
        </w:rPr>
      </w:pPr>
      <w:r w:rsidRPr="00CD3F80">
        <w:rPr>
          <w:rFonts w:ascii="Times New Roman" w:eastAsia="Times New Roman" w:hAnsi="Times New Roman"/>
          <w:b/>
          <w:sz w:val="20"/>
          <w:szCs w:val="20"/>
          <w:u w:val="single"/>
        </w:rPr>
        <w:t>UNIT – III</w:t>
      </w:r>
    </w:p>
    <w:p w:rsidR="00B63CA0" w:rsidRPr="00CD3F80" w:rsidRDefault="00B63CA0" w:rsidP="00B63CA0">
      <w:pPr>
        <w:tabs>
          <w:tab w:val="left" w:pos="1080"/>
          <w:tab w:val="left" w:pos="1260"/>
          <w:tab w:val="left" w:pos="1710"/>
          <w:tab w:val="left" w:pos="1890"/>
          <w:tab w:val="left" w:pos="3150"/>
          <w:tab w:val="left" w:pos="7380"/>
          <w:tab w:val="left" w:pos="8010"/>
          <w:tab w:val="right" w:pos="9360"/>
        </w:tabs>
        <w:spacing w:after="0" w:line="240" w:lineRule="auto"/>
        <w:ind w:right="270"/>
        <w:rPr>
          <w:rFonts w:ascii="Times New Roman" w:eastAsia="Times New Roman" w:hAnsi="Times New Roman"/>
          <w:sz w:val="20"/>
          <w:szCs w:val="24"/>
        </w:rPr>
      </w:pPr>
      <w:r>
        <w:rPr>
          <w:rFonts w:ascii="Times New Roman" w:eastAsia="Times New Roman" w:hAnsi="Times New Roman"/>
          <w:sz w:val="20"/>
          <w:szCs w:val="24"/>
        </w:rPr>
        <w:t xml:space="preserve">If – Rudyard Kipling </w:t>
      </w:r>
      <w:r>
        <w:rPr>
          <w:rFonts w:ascii="Times New Roman" w:eastAsia="Times New Roman" w:hAnsi="Times New Roman"/>
          <w:i/>
          <w:sz w:val="20"/>
          <w:szCs w:val="24"/>
        </w:rPr>
        <w:t>(Po</w:t>
      </w:r>
      <w:r w:rsidRPr="00EE545B">
        <w:rPr>
          <w:rFonts w:ascii="Times New Roman" w:eastAsia="Times New Roman" w:hAnsi="Times New Roman"/>
          <w:i/>
          <w:sz w:val="20"/>
          <w:szCs w:val="24"/>
        </w:rPr>
        <w:t>e</w:t>
      </w:r>
      <w:r>
        <w:rPr>
          <w:rFonts w:ascii="Times New Roman" w:eastAsia="Times New Roman" w:hAnsi="Times New Roman"/>
          <w:i/>
          <w:sz w:val="20"/>
          <w:szCs w:val="24"/>
        </w:rPr>
        <w:t>m</w:t>
      </w:r>
      <w:r w:rsidRPr="00EE545B">
        <w:rPr>
          <w:rFonts w:ascii="Times New Roman" w:eastAsia="Times New Roman" w:hAnsi="Times New Roman"/>
          <w:i/>
          <w:sz w:val="20"/>
          <w:szCs w:val="24"/>
        </w:rPr>
        <w:t>)</w:t>
      </w:r>
      <w:r>
        <w:rPr>
          <w:rFonts w:ascii="Times New Roman" w:eastAsia="Times New Roman" w:hAnsi="Times New Roman"/>
          <w:sz w:val="20"/>
          <w:szCs w:val="24"/>
        </w:rPr>
        <w:t xml:space="preserve">, </w:t>
      </w:r>
      <w:r w:rsidR="000A7A7B" w:rsidRPr="00A84331">
        <w:rPr>
          <w:rFonts w:ascii="Times New Roman" w:eastAsia="Times New Roman" w:hAnsi="Times New Roman"/>
          <w:sz w:val="20"/>
          <w:szCs w:val="24"/>
        </w:rPr>
        <w:t xml:space="preserve">Conditionals </w:t>
      </w:r>
      <w:r w:rsidR="000A7A7B" w:rsidRPr="00A84331">
        <w:rPr>
          <w:rFonts w:ascii="Times New Roman" w:hAnsi="Times New Roman"/>
          <w:i/>
          <w:sz w:val="20"/>
          <w:szCs w:val="20"/>
        </w:rPr>
        <w:t>(Grammar)</w:t>
      </w:r>
      <w:r w:rsidR="000A7A7B" w:rsidRPr="00CD3F80">
        <w:rPr>
          <w:rFonts w:ascii="Times New Roman" w:eastAsia="Times New Roman" w:hAnsi="Times New Roman"/>
          <w:sz w:val="20"/>
          <w:szCs w:val="24"/>
        </w:rPr>
        <w:t xml:space="preserve"> </w:t>
      </w:r>
      <w:r w:rsidRPr="00CD3F80">
        <w:rPr>
          <w:rFonts w:ascii="Times New Roman" w:eastAsia="Times New Roman" w:hAnsi="Times New Roman"/>
          <w:sz w:val="20"/>
          <w:szCs w:val="24"/>
        </w:rPr>
        <w:t>Reported Speech</w:t>
      </w:r>
      <w:r>
        <w:rPr>
          <w:rFonts w:ascii="Times New Roman" w:eastAsia="Times New Roman" w:hAnsi="Times New Roman"/>
          <w:sz w:val="20"/>
          <w:szCs w:val="24"/>
        </w:rPr>
        <w:t xml:space="preserve"> </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p>
    <w:p w:rsidR="00B63CA0" w:rsidRPr="001010D9" w:rsidRDefault="00B63CA0" w:rsidP="00EE545B">
      <w:pPr>
        <w:pStyle w:val="ListParagraph"/>
        <w:tabs>
          <w:tab w:val="left" w:pos="1080"/>
          <w:tab w:val="left" w:pos="1710"/>
          <w:tab w:val="left" w:pos="3150"/>
          <w:tab w:val="left" w:pos="7920"/>
          <w:tab w:val="left" w:pos="8010"/>
          <w:tab w:val="left" w:pos="8460"/>
          <w:tab w:val="right" w:pos="9360"/>
        </w:tabs>
        <w:spacing w:after="0" w:line="240" w:lineRule="auto"/>
        <w:ind w:left="0"/>
        <w:rPr>
          <w:rFonts w:ascii="Times New Roman" w:eastAsia="Times New Roman" w:hAnsi="Times New Roman"/>
          <w:sz w:val="10"/>
          <w:szCs w:val="24"/>
        </w:rPr>
      </w:pPr>
    </w:p>
    <w:p w:rsidR="001010D9" w:rsidRPr="00CD3F80" w:rsidRDefault="001010D9" w:rsidP="001010D9">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IV</w:t>
      </w:r>
    </w:p>
    <w:p w:rsidR="00EE545B" w:rsidRDefault="001010D9" w:rsidP="001010D9">
      <w:pPr>
        <w:tabs>
          <w:tab w:val="left" w:pos="1080"/>
          <w:tab w:val="left" w:pos="1710"/>
          <w:tab w:val="left" w:pos="8010"/>
        </w:tabs>
        <w:spacing w:after="0" w:line="240" w:lineRule="auto"/>
        <w:ind w:right="-108"/>
        <w:rPr>
          <w:rFonts w:ascii="Times New Roman" w:eastAsia="Times New Roman" w:hAnsi="Times New Roman"/>
          <w:i/>
          <w:sz w:val="20"/>
          <w:szCs w:val="24"/>
        </w:rPr>
      </w:pPr>
      <w:r w:rsidRPr="00CD3F80">
        <w:rPr>
          <w:rFonts w:ascii="Times New Roman" w:eastAsia="Times New Roman" w:hAnsi="Times New Roman"/>
          <w:sz w:val="20"/>
          <w:szCs w:val="24"/>
        </w:rPr>
        <w:t>To a Student – Kamala Wijeratne</w:t>
      </w:r>
      <w:r>
        <w:rPr>
          <w:rFonts w:ascii="Times New Roman" w:eastAsia="Times New Roman" w:hAnsi="Times New Roman"/>
          <w:sz w:val="20"/>
          <w:szCs w:val="24"/>
        </w:rPr>
        <w:t xml:space="preserve"> </w:t>
      </w:r>
      <w:r>
        <w:rPr>
          <w:rFonts w:ascii="Times New Roman" w:eastAsia="Times New Roman" w:hAnsi="Times New Roman"/>
          <w:i/>
          <w:sz w:val="20"/>
          <w:szCs w:val="24"/>
        </w:rPr>
        <w:t>(Po</w:t>
      </w:r>
      <w:r w:rsidRPr="00EE545B">
        <w:rPr>
          <w:rFonts w:ascii="Times New Roman" w:eastAsia="Times New Roman" w:hAnsi="Times New Roman"/>
          <w:i/>
          <w:sz w:val="20"/>
          <w:szCs w:val="24"/>
        </w:rPr>
        <w:t>e</w:t>
      </w:r>
      <w:r>
        <w:rPr>
          <w:rFonts w:ascii="Times New Roman" w:eastAsia="Times New Roman" w:hAnsi="Times New Roman"/>
          <w:i/>
          <w:sz w:val="20"/>
          <w:szCs w:val="24"/>
        </w:rPr>
        <w:t>m</w:t>
      </w:r>
      <w:r w:rsidRPr="00EE545B">
        <w:rPr>
          <w:rFonts w:ascii="Times New Roman" w:eastAsia="Times New Roman" w:hAnsi="Times New Roman"/>
          <w:i/>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Active Voice and Passive Voice</w:t>
      </w:r>
      <w:r>
        <w:rPr>
          <w:rFonts w:ascii="Times New Roman" w:eastAsia="Times New Roman" w:hAnsi="Times New Roman"/>
          <w:sz w:val="20"/>
          <w:szCs w:val="24"/>
        </w:rPr>
        <w:t xml:space="preserve"> </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p>
    <w:p w:rsidR="001010D9" w:rsidRPr="001010D9" w:rsidRDefault="001010D9" w:rsidP="001010D9">
      <w:pPr>
        <w:tabs>
          <w:tab w:val="left" w:pos="1080"/>
          <w:tab w:val="left" w:pos="1710"/>
          <w:tab w:val="left" w:pos="8010"/>
        </w:tabs>
        <w:spacing w:after="0" w:line="240" w:lineRule="auto"/>
        <w:ind w:right="-108"/>
        <w:rPr>
          <w:rFonts w:ascii="Times New Roman" w:eastAsia="Times New Roman" w:hAnsi="Times New Roman"/>
          <w:sz w:val="10"/>
          <w:szCs w:val="24"/>
        </w:rPr>
      </w:pPr>
    </w:p>
    <w:p w:rsidR="001010D9" w:rsidRPr="00CD3F80" w:rsidRDefault="001010D9" w:rsidP="001010D9">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V</w:t>
      </w:r>
    </w:p>
    <w:p w:rsidR="001010D9" w:rsidRDefault="001010D9" w:rsidP="001010D9">
      <w:pPr>
        <w:pStyle w:val="ListParagraph"/>
        <w:tabs>
          <w:tab w:val="left" w:pos="1080"/>
          <w:tab w:val="left" w:pos="1710"/>
          <w:tab w:val="left" w:pos="3150"/>
          <w:tab w:val="left" w:pos="8010"/>
          <w:tab w:val="right" w:pos="9360"/>
        </w:tabs>
        <w:spacing w:after="0" w:line="240" w:lineRule="auto"/>
        <w:ind w:left="0" w:right="270"/>
        <w:rPr>
          <w:rFonts w:ascii="Times New Roman" w:eastAsia="Times New Roman" w:hAnsi="Times New Roman"/>
          <w:b/>
          <w:sz w:val="20"/>
          <w:szCs w:val="20"/>
          <w:u w:val="single"/>
        </w:rPr>
      </w:pPr>
      <w:r w:rsidRPr="00CD3F80">
        <w:rPr>
          <w:rFonts w:ascii="Times New Roman" w:eastAsia="Times New Roman" w:hAnsi="Times New Roman"/>
          <w:sz w:val="20"/>
          <w:szCs w:val="24"/>
        </w:rPr>
        <w:t xml:space="preserve">Will </w:t>
      </w:r>
      <w:r>
        <w:rPr>
          <w:rFonts w:ascii="Times New Roman" w:eastAsia="Times New Roman" w:hAnsi="Times New Roman"/>
          <w:sz w:val="20"/>
          <w:szCs w:val="24"/>
        </w:rPr>
        <w:t xml:space="preserve">He Come Home? – P. Sathyawathi </w:t>
      </w:r>
      <w:r w:rsidRPr="00CD3F80">
        <w:rPr>
          <w:rFonts w:ascii="Times New Roman" w:eastAsia="Times New Roman" w:hAnsi="Times New Roman"/>
          <w:sz w:val="20"/>
          <w:szCs w:val="24"/>
        </w:rPr>
        <w:t>(Translated by Y. Padmavathi)</w:t>
      </w:r>
      <w:r>
        <w:rPr>
          <w:rFonts w:ascii="Times New Roman" w:eastAsia="Times New Roman" w:hAnsi="Times New Roman"/>
          <w:sz w:val="20"/>
          <w:szCs w:val="24"/>
        </w:rPr>
        <w:t xml:space="preserve"> </w:t>
      </w:r>
      <w:r w:rsidRPr="00DB65A7">
        <w:rPr>
          <w:rFonts w:ascii="Times New Roman" w:eastAsia="Times New Roman" w:hAnsi="Times New Roman"/>
          <w:i/>
          <w:sz w:val="20"/>
          <w:szCs w:val="20"/>
        </w:rPr>
        <w:t>(Extensive Reading)</w:t>
      </w:r>
      <w:r w:rsidRPr="001010D9">
        <w:rPr>
          <w:rFonts w:ascii="Times New Roman" w:eastAsia="Times New Roman" w:hAnsi="Times New Roman"/>
          <w:sz w:val="20"/>
          <w:szCs w:val="20"/>
        </w:rPr>
        <w:t>,</w:t>
      </w:r>
      <w:r>
        <w:rPr>
          <w:rFonts w:ascii="Times New Roman" w:eastAsia="Times New Roman" w:hAnsi="Times New Roman"/>
          <w:sz w:val="20"/>
          <w:szCs w:val="20"/>
        </w:rPr>
        <w:t xml:space="preserve"> </w:t>
      </w:r>
      <w:r w:rsidRPr="00CD3F80">
        <w:rPr>
          <w:rFonts w:ascii="Times New Roman" w:eastAsia="Times New Roman" w:hAnsi="Times New Roman"/>
          <w:sz w:val="20"/>
          <w:szCs w:val="24"/>
        </w:rPr>
        <w:t>Phrasal Verbs</w:t>
      </w:r>
      <w:r>
        <w:rPr>
          <w:rFonts w:ascii="Times New Roman" w:eastAsia="Times New Roman" w:hAnsi="Times New Roman"/>
          <w:sz w:val="20"/>
          <w:szCs w:val="24"/>
        </w:rPr>
        <w:t xml:space="preserve"> </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r w:rsidRPr="001010D9">
        <w:rPr>
          <w:rFonts w:ascii="Times New Roman" w:eastAsia="Times New Roman" w:hAnsi="Times New Roman"/>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Clause Analysis and Synthesis of Sentences</w:t>
      </w:r>
      <w:r>
        <w:rPr>
          <w:rFonts w:ascii="Times New Roman" w:eastAsia="Times New Roman" w:hAnsi="Times New Roman"/>
          <w:sz w:val="20"/>
          <w:szCs w:val="24"/>
        </w:rPr>
        <w:t xml:space="preserve"> </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p>
    <w:p w:rsidR="00EE545B" w:rsidRPr="00946124" w:rsidRDefault="00EE545B" w:rsidP="00EE545B">
      <w:pPr>
        <w:pStyle w:val="ListParagraph"/>
        <w:tabs>
          <w:tab w:val="left" w:pos="1710"/>
          <w:tab w:val="left" w:pos="3150"/>
          <w:tab w:val="right" w:pos="9360"/>
        </w:tabs>
        <w:spacing w:after="0" w:line="240" w:lineRule="auto"/>
        <w:ind w:left="0"/>
        <w:rPr>
          <w:rFonts w:ascii="Times New Roman" w:eastAsia="Times New Roman" w:hAnsi="Times New Roman"/>
          <w:sz w:val="10"/>
          <w:szCs w:val="24"/>
        </w:rPr>
      </w:pPr>
    </w:p>
    <w:p w:rsidR="00946124" w:rsidRPr="00CD3F80" w:rsidRDefault="00946124" w:rsidP="00946124">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VI</w:t>
      </w:r>
    </w:p>
    <w:p w:rsidR="00946124" w:rsidRDefault="00946124" w:rsidP="00946124">
      <w:pPr>
        <w:tabs>
          <w:tab w:val="left" w:pos="1260"/>
          <w:tab w:val="left" w:pos="1890"/>
          <w:tab w:val="left" w:pos="3150"/>
          <w:tab w:val="right" w:pos="9360"/>
        </w:tabs>
        <w:spacing w:after="0" w:line="240" w:lineRule="auto"/>
        <w:ind w:right="270"/>
        <w:jc w:val="both"/>
        <w:rPr>
          <w:rFonts w:ascii="Times New Roman" w:eastAsia="Times New Roman" w:hAnsi="Times New Roman"/>
          <w:i/>
          <w:sz w:val="20"/>
          <w:szCs w:val="24"/>
        </w:rPr>
      </w:pPr>
      <w:r w:rsidRPr="00CD3F80">
        <w:rPr>
          <w:rFonts w:ascii="Times New Roman" w:eastAsia="Times New Roman" w:hAnsi="Times New Roman"/>
          <w:sz w:val="20"/>
          <w:szCs w:val="24"/>
        </w:rPr>
        <w:t>The Summer of the Beautiful White Horse – William Saroyan</w:t>
      </w:r>
      <w:r>
        <w:rPr>
          <w:rFonts w:ascii="Times New Roman" w:eastAsia="Times New Roman" w:hAnsi="Times New Roman"/>
          <w:sz w:val="20"/>
          <w:szCs w:val="24"/>
        </w:rPr>
        <w:t xml:space="preserve"> </w:t>
      </w:r>
      <w:r w:rsidRPr="00EE545B">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Correction of Sentences</w:t>
      </w:r>
      <w:r>
        <w:rPr>
          <w:rFonts w:ascii="Times New Roman" w:eastAsia="Times New Roman" w:hAnsi="Times New Roman"/>
          <w:sz w:val="20"/>
          <w:szCs w:val="24"/>
        </w:rPr>
        <w:t xml:space="preserve"> </w:t>
      </w:r>
      <w:r>
        <w:rPr>
          <w:rFonts w:ascii="Times New Roman" w:eastAsia="Times New Roman" w:hAnsi="Times New Roman"/>
          <w:i/>
          <w:sz w:val="20"/>
          <w:szCs w:val="24"/>
        </w:rPr>
        <w:t>(Grammar</w:t>
      </w:r>
      <w:r w:rsidRPr="00EE545B">
        <w:rPr>
          <w:rFonts w:ascii="Times New Roman" w:eastAsia="Times New Roman" w:hAnsi="Times New Roman"/>
          <w:i/>
          <w:sz w:val="20"/>
          <w:szCs w:val="24"/>
        </w:rPr>
        <w:t>)</w:t>
      </w:r>
      <w:r>
        <w:rPr>
          <w:rFonts w:ascii="Times New Roman" w:eastAsia="Times New Roman" w:hAnsi="Times New Roman"/>
          <w:i/>
          <w:sz w:val="20"/>
          <w:szCs w:val="24"/>
        </w:rPr>
        <w:t xml:space="preserve">, </w:t>
      </w:r>
      <w:r w:rsidR="00EA6F50">
        <w:rPr>
          <w:rFonts w:ascii="Times New Roman" w:eastAsia="Times New Roman" w:hAnsi="Times New Roman"/>
          <w:sz w:val="20"/>
          <w:szCs w:val="24"/>
        </w:rPr>
        <w:t xml:space="preserve">Role-Play </w:t>
      </w:r>
      <w:r w:rsidRPr="00CD3F80">
        <w:rPr>
          <w:rFonts w:ascii="Times New Roman" w:eastAsia="Times New Roman" w:hAnsi="Times New Roman"/>
          <w:sz w:val="20"/>
          <w:szCs w:val="24"/>
        </w:rPr>
        <w:t>&amp; JAM Sessions</w:t>
      </w:r>
      <w:r w:rsidR="00EA6F50">
        <w:rPr>
          <w:rFonts w:ascii="Times New Roman" w:eastAsia="Times New Roman" w:hAnsi="Times New Roman"/>
          <w:sz w:val="20"/>
          <w:szCs w:val="24"/>
        </w:rPr>
        <w:t xml:space="preserve"> </w:t>
      </w:r>
      <w:r w:rsidR="00EA6F50">
        <w:rPr>
          <w:rFonts w:ascii="Times New Roman" w:eastAsia="Times New Roman" w:hAnsi="Times New Roman"/>
          <w:i/>
          <w:sz w:val="20"/>
          <w:szCs w:val="24"/>
        </w:rPr>
        <w:t>(Hands-</w:t>
      </w:r>
      <w:r w:rsidR="00EA6F50" w:rsidRPr="00EA6F50">
        <w:rPr>
          <w:rFonts w:ascii="Times New Roman" w:eastAsia="Times New Roman" w:hAnsi="Times New Roman"/>
          <w:i/>
          <w:sz w:val="20"/>
          <w:szCs w:val="24"/>
        </w:rPr>
        <w:t>on activities)</w:t>
      </w:r>
    </w:p>
    <w:p w:rsidR="00EE545B" w:rsidRPr="00EE545B" w:rsidRDefault="00946124" w:rsidP="00946124">
      <w:pPr>
        <w:pStyle w:val="ListParagraph"/>
        <w:tabs>
          <w:tab w:val="left" w:pos="1260"/>
          <w:tab w:val="right" w:pos="9360"/>
        </w:tabs>
        <w:spacing w:after="0" w:line="240" w:lineRule="auto"/>
        <w:ind w:left="0"/>
        <w:rPr>
          <w:rFonts w:ascii="Times New Roman" w:eastAsia="Times New Roman" w:hAnsi="Times New Roman"/>
          <w:sz w:val="20"/>
          <w:szCs w:val="24"/>
        </w:rPr>
      </w:pPr>
      <w:r>
        <w:rPr>
          <w:rFonts w:ascii="Times New Roman" w:eastAsia="Times New Roman" w:hAnsi="Times New Roman"/>
          <w:sz w:val="20"/>
          <w:szCs w:val="24"/>
        </w:rPr>
        <w:tab/>
      </w:r>
    </w:p>
    <w:p w:rsidR="00C04C6F" w:rsidRPr="007E1D99" w:rsidRDefault="00C04C6F" w:rsidP="00946124">
      <w:pPr>
        <w:spacing w:after="0" w:line="240" w:lineRule="auto"/>
        <w:jc w:val="both"/>
        <w:rPr>
          <w:rFonts w:ascii="Times New Roman" w:hAnsi="Times New Roman"/>
          <w:b/>
          <w:i/>
          <w:sz w:val="20"/>
          <w:szCs w:val="20"/>
          <w:u w:val="single"/>
        </w:rPr>
      </w:pPr>
      <w:r w:rsidRPr="007E1D99">
        <w:rPr>
          <w:rFonts w:ascii="Times New Roman" w:hAnsi="Times New Roman"/>
          <w:b/>
          <w:i/>
          <w:sz w:val="20"/>
          <w:szCs w:val="20"/>
          <w:u w:val="single"/>
        </w:rPr>
        <w:t>Learning Resources:</w:t>
      </w:r>
    </w:p>
    <w:p w:rsidR="00C04C6F" w:rsidRPr="007E1D99" w:rsidRDefault="00C04C6F" w:rsidP="00C04C6F">
      <w:pPr>
        <w:spacing w:after="0" w:line="240" w:lineRule="auto"/>
        <w:ind w:left="180"/>
        <w:jc w:val="both"/>
        <w:rPr>
          <w:rFonts w:ascii="Times New Roman" w:hAnsi="Times New Roman"/>
          <w:b/>
          <w:sz w:val="20"/>
          <w:szCs w:val="20"/>
        </w:rPr>
      </w:pPr>
      <w:r w:rsidRPr="007E1D99">
        <w:rPr>
          <w:rFonts w:ascii="Times New Roman" w:hAnsi="Times New Roman"/>
          <w:b/>
          <w:sz w:val="20"/>
          <w:szCs w:val="20"/>
        </w:rPr>
        <w:t>Text books:</w:t>
      </w:r>
    </w:p>
    <w:p w:rsidR="001C09B5" w:rsidRDefault="00C04C6F" w:rsidP="001C09B5">
      <w:pPr>
        <w:pStyle w:val="Default"/>
        <w:numPr>
          <w:ilvl w:val="0"/>
          <w:numId w:val="26"/>
        </w:numPr>
        <w:ind w:left="1440"/>
        <w:rPr>
          <w:sz w:val="20"/>
          <w:szCs w:val="20"/>
        </w:rPr>
      </w:pPr>
      <w:r w:rsidRPr="007E1D99">
        <w:rPr>
          <w:sz w:val="20"/>
          <w:szCs w:val="20"/>
        </w:rPr>
        <w:t>Intermediate 1</w:t>
      </w:r>
      <w:r w:rsidRPr="007E1D99">
        <w:rPr>
          <w:sz w:val="20"/>
          <w:szCs w:val="20"/>
          <w:vertAlign w:val="superscript"/>
        </w:rPr>
        <w:t>st</w:t>
      </w:r>
      <w:r w:rsidRPr="007E1D99">
        <w:rPr>
          <w:sz w:val="20"/>
          <w:szCs w:val="20"/>
        </w:rPr>
        <w:t xml:space="preserve"> Year English Text Book – Board of Intermediate Education, A.P. </w:t>
      </w:r>
    </w:p>
    <w:p w:rsidR="001C09B5" w:rsidRPr="001C09B5" w:rsidRDefault="00C04C6F" w:rsidP="001C09B5">
      <w:pPr>
        <w:pStyle w:val="Default"/>
        <w:numPr>
          <w:ilvl w:val="0"/>
          <w:numId w:val="26"/>
        </w:numPr>
        <w:ind w:left="1440"/>
        <w:rPr>
          <w:sz w:val="20"/>
          <w:szCs w:val="20"/>
        </w:rPr>
      </w:pPr>
      <w:r w:rsidRPr="001C09B5">
        <w:rPr>
          <w:sz w:val="20"/>
          <w:szCs w:val="20"/>
        </w:rPr>
        <w:t>Snapshot</w:t>
      </w:r>
      <w:r w:rsidR="00752FB5" w:rsidRPr="001C09B5">
        <w:rPr>
          <w:sz w:val="20"/>
          <w:szCs w:val="20"/>
        </w:rPr>
        <w:t>s</w:t>
      </w:r>
      <w:r w:rsidRPr="001C09B5">
        <w:rPr>
          <w:sz w:val="20"/>
          <w:szCs w:val="20"/>
        </w:rPr>
        <w:t xml:space="preserve"> – NCERT </w:t>
      </w:r>
      <w:r w:rsidR="00752FB5" w:rsidRPr="001C09B5">
        <w:rPr>
          <w:sz w:val="20"/>
          <w:szCs w:val="20"/>
        </w:rPr>
        <w:t>Supplementary Reader in English</w:t>
      </w:r>
      <w:r w:rsidRPr="001C09B5">
        <w:rPr>
          <w:color w:val="auto"/>
          <w:sz w:val="20"/>
          <w:szCs w:val="20"/>
        </w:rPr>
        <w:t xml:space="preserve"> for </w:t>
      </w:r>
      <w:r w:rsidR="00752FB5" w:rsidRPr="001C09B5">
        <w:rPr>
          <w:sz w:val="20"/>
          <w:szCs w:val="20"/>
        </w:rPr>
        <w:t>Class</w:t>
      </w:r>
      <w:r w:rsidRPr="001C09B5">
        <w:rPr>
          <w:sz w:val="20"/>
          <w:szCs w:val="20"/>
        </w:rPr>
        <w:t xml:space="preserve"> XI</w:t>
      </w:r>
    </w:p>
    <w:p w:rsidR="001C09B5" w:rsidRPr="001C09B5" w:rsidRDefault="001C09B5" w:rsidP="001C09B5">
      <w:pPr>
        <w:pStyle w:val="Default"/>
        <w:numPr>
          <w:ilvl w:val="0"/>
          <w:numId w:val="7"/>
        </w:numPr>
        <w:ind w:left="1080" w:firstLine="0"/>
        <w:rPr>
          <w:sz w:val="20"/>
          <w:szCs w:val="20"/>
        </w:rPr>
      </w:pPr>
      <w:r w:rsidRPr="001C09B5">
        <w:rPr>
          <w:sz w:val="20"/>
        </w:rPr>
        <w:t>Archives of RGUKT</w:t>
      </w:r>
      <w:r w:rsidR="006277C1">
        <w:rPr>
          <w:sz w:val="20"/>
        </w:rPr>
        <w:t xml:space="preserve"> Content</w:t>
      </w:r>
      <w:r w:rsidRPr="001C09B5">
        <w:rPr>
          <w:sz w:val="20"/>
        </w:rPr>
        <w:t xml:space="preserve"> (Poem</w:t>
      </w:r>
      <w:r w:rsidR="003436A6">
        <w:rPr>
          <w:sz w:val="20"/>
        </w:rPr>
        <w:t>–</w:t>
      </w:r>
      <w:r w:rsidR="00E53903">
        <w:rPr>
          <w:sz w:val="20"/>
        </w:rPr>
        <w:t>IF</w:t>
      </w:r>
      <w:r w:rsidRPr="001C09B5">
        <w:rPr>
          <w:sz w:val="20"/>
        </w:rPr>
        <w:t>)</w:t>
      </w:r>
    </w:p>
    <w:p w:rsidR="00C04C6F" w:rsidRPr="001C09B5" w:rsidRDefault="00C04C6F" w:rsidP="00C04C6F">
      <w:pPr>
        <w:pStyle w:val="Default"/>
        <w:ind w:left="1080"/>
        <w:rPr>
          <w:sz w:val="20"/>
          <w:szCs w:val="20"/>
        </w:rPr>
      </w:pPr>
    </w:p>
    <w:p w:rsidR="00C04C6F" w:rsidRDefault="00C04C6F" w:rsidP="00C04C6F">
      <w:pPr>
        <w:spacing w:after="0"/>
        <w:ind w:left="180"/>
        <w:jc w:val="both"/>
        <w:rPr>
          <w:rFonts w:ascii="Times New Roman" w:hAnsi="Times New Roman"/>
          <w:sz w:val="20"/>
          <w:szCs w:val="20"/>
        </w:rPr>
      </w:pPr>
      <w:r w:rsidRPr="007E1D99">
        <w:rPr>
          <w:rFonts w:ascii="Times New Roman" w:hAnsi="Times New Roman"/>
          <w:b/>
          <w:sz w:val="20"/>
          <w:szCs w:val="20"/>
        </w:rPr>
        <w:t xml:space="preserve">Course outcomes: </w:t>
      </w:r>
      <w:r w:rsidRPr="007E1D99">
        <w:rPr>
          <w:rFonts w:ascii="Times New Roman" w:hAnsi="Times New Roman"/>
          <w:sz w:val="20"/>
          <w:szCs w:val="20"/>
        </w:rPr>
        <w:t>At the end of the course, the student will be able to</w:t>
      </w: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607266" w:rsidRPr="00884FBA" w:rsidTr="009A70F4">
        <w:trPr>
          <w:trHeight w:val="188"/>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1</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compare and contrast objects, processes, and persons described in the lessons</w:t>
            </w:r>
          </w:p>
        </w:tc>
      </w:tr>
      <w:tr w:rsidR="00607266" w:rsidRPr="00884FBA" w:rsidTr="009A70F4">
        <w:trPr>
          <w:trHeight w:val="80"/>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2</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appraise the merits and demerits of a proposition</w:t>
            </w:r>
          </w:p>
        </w:tc>
      </w:tr>
      <w:tr w:rsidR="00607266" w:rsidRPr="00884FBA" w:rsidTr="009A70F4">
        <w:trPr>
          <w:trHeight w:val="47"/>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3</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develop and expand their ideas on specific issues</w:t>
            </w:r>
          </w:p>
        </w:tc>
      </w:tr>
      <w:tr w:rsidR="00607266" w:rsidRPr="00884FBA" w:rsidTr="009A70F4">
        <w:trPr>
          <w:trHeight w:val="62"/>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4</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refresh their skills in the area of change of voice and reporting of speeches</w:t>
            </w:r>
          </w:p>
        </w:tc>
      </w:tr>
      <w:tr w:rsidR="00607266" w:rsidRPr="00884FBA" w:rsidTr="009A70F4">
        <w:trPr>
          <w:trHeight w:val="47"/>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5</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identify the clauses of a sentence and to rewrite them</w:t>
            </w:r>
          </w:p>
        </w:tc>
      </w:tr>
      <w:tr w:rsidR="00607266" w:rsidRPr="00884FBA" w:rsidTr="009A70F4">
        <w:trPr>
          <w:trHeight w:val="47"/>
          <w:jc w:val="center"/>
        </w:trPr>
        <w:tc>
          <w:tcPr>
            <w:tcW w:w="990" w:type="dxa"/>
            <w:shd w:val="clear" w:color="auto" w:fill="auto"/>
            <w:vAlign w:val="center"/>
          </w:tcPr>
          <w:p w:rsidR="00607266" w:rsidRPr="00946124" w:rsidRDefault="00607266" w:rsidP="009A70F4">
            <w:pPr>
              <w:spacing w:after="0" w:line="240" w:lineRule="auto"/>
              <w:jc w:val="center"/>
              <w:rPr>
                <w:rFonts w:ascii="Times New Roman" w:hAnsi="Times New Roman"/>
                <w:sz w:val="20"/>
                <w:szCs w:val="24"/>
              </w:rPr>
            </w:pPr>
            <w:r w:rsidRPr="00946124">
              <w:rPr>
                <w:rFonts w:ascii="Times New Roman" w:hAnsi="Times New Roman"/>
                <w:sz w:val="20"/>
                <w:szCs w:val="24"/>
              </w:rPr>
              <w:t>CO 6</w:t>
            </w:r>
          </w:p>
        </w:tc>
        <w:tc>
          <w:tcPr>
            <w:tcW w:w="8640" w:type="dxa"/>
            <w:shd w:val="clear" w:color="auto" w:fill="auto"/>
            <w:vAlign w:val="center"/>
          </w:tcPr>
          <w:p w:rsidR="00607266" w:rsidRPr="00946124" w:rsidRDefault="00607266" w:rsidP="009A70F4">
            <w:pPr>
              <w:suppressAutoHyphens/>
              <w:autoSpaceDE w:val="0"/>
              <w:autoSpaceDN w:val="0"/>
              <w:adjustRightInd w:val="0"/>
              <w:spacing w:after="0" w:line="240" w:lineRule="auto"/>
              <w:ind w:right="207"/>
              <w:jc w:val="both"/>
              <w:rPr>
                <w:rFonts w:ascii="Times New Roman" w:hAnsi="Times New Roman"/>
                <w:sz w:val="20"/>
                <w:szCs w:val="24"/>
              </w:rPr>
            </w:pPr>
            <w:r w:rsidRPr="00946124">
              <w:rPr>
                <w:rFonts w:ascii="Times New Roman" w:hAnsi="Times New Roman"/>
                <w:sz w:val="20"/>
                <w:szCs w:val="24"/>
              </w:rPr>
              <w:t>improve the interpersonal skills and confidence of the students through Role-Plays</w:t>
            </w:r>
          </w:p>
        </w:tc>
      </w:tr>
    </w:tbl>
    <w:p w:rsidR="00607266" w:rsidRDefault="00607266" w:rsidP="00C04C6F">
      <w:pPr>
        <w:spacing w:after="0"/>
        <w:ind w:left="180"/>
        <w:jc w:val="both"/>
        <w:rPr>
          <w:rFonts w:ascii="Times New Roman" w:hAnsi="Times New Roman"/>
          <w:sz w:val="20"/>
          <w:szCs w:val="20"/>
        </w:rPr>
      </w:pPr>
    </w:p>
    <w:p w:rsidR="00946124" w:rsidRPr="007F4CA6" w:rsidRDefault="00946124" w:rsidP="00946124">
      <w:pPr>
        <w:spacing w:after="0"/>
        <w:ind w:firstLine="180"/>
        <w:rPr>
          <w:rFonts w:ascii="Times New Roman" w:hAnsi="Times New Roman"/>
          <w:b/>
          <w:sz w:val="20"/>
          <w:szCs w:val="24"/>
        </w:rPr>
      </w:pPr>
      <w:r w:rsidRPr="007F4CA6">
        <w:rPr>
          <w:rFonts w:ascii="Times New Roman" w:hAnsi="Times New Roman"/>
          <w:b/>
          <w:sz w:val="20"/>
          <w:szCs w:val="24"/>
        </w:rPr>
        <w:t>Assessment Method: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127"/>
        <w:gridCol w:w="2085"/>
        <w:gridCol w:w="2268"/>
      </w:tblGrid>
      <w:tr w:rsidR="00946124" w:rsidRPr="008D74F6" w:rsidTr="0045437A">
        <w:trPr>
          <w:trHeight w:val="170"/>
          <w:jc w:val="center"/>
        </w:trPr>
        <w:tc>
          <w:tcPr>
            <w:tcW w:w="2376" w:type="dxa"/>
          </w:tcPr>
          <w:p w:rsidR="00946124" w:rsidRPr="007F4CA6" w:rsidRDefault="00946124"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lastRenderedPageBreak/>
              <w:t>Course Nature</w:t>
            </w:r>
          </w:p>
        </w:tc>
        <w:tc>
          <w:tcPr>
            <w:tcW w:w="6480" w:type="dxa"/>
            <w:gridSpan w:val="3"/>
          </w:tcPr>
          <w:p w:rsidR="00946124" w:rsidRPr="007F4CA6" w:rsidRDefault="00946124"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Theory</w:t>
            </w:r>
          </w:p>
        </w:tc>
      </w:tr>
      <w:tr w:rsidR="00946124" w:rsidRPr="008D74F6" w:rsidTr="0045437A">
        <w:trPr>
          <w:trHeight w:val="47"/>
          <w:jc w:val="center"/>
        </w:trPr>
        <w:tc>
          <w:tcPr>
            <w:tcW w:w="2376" w:type="dxa"/>
          </w:tcPr>
          <w:p w:rsidR="00946124" w:rsidRPr="007F4CA6" w:rsidRDefault="00946124"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t>Assessment Tool</w:t>
            </w:r>
          </w:p>
        </w:tc>
        <w:tc>
          <w:tcPr>
            <w:tcW w:w="2127"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Monthly Tests</w:t>
            </w:r>
          </w:p>
        </w:tc>
        <w:tc>
          <w:tcPr>
            <w:tcW w:w="2085"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End Semester Test</w:t>
            </w:r>
          </w:p>
        </w:tc>
        <w:tc>
          <w:tcPr>
            <w:tcW w:w="2268"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Total</w:t>
            </w:r>
          </w:p>
        </w:tc>
      </w:tr>
      <w:tr w:rsidR="00946124" w:rsidRPr="008D74F6" w:rsidTr="0045437A">
        <w:trPr>
          <w:trHeight w:val="47"/>
          <w:jc w:val="center"/>
        </w:trPr>
        <w:tc>
          <w:tcPr>
            <w:tcW w:w="2376" w:type="dxa"/>
          </w:tcPr>
          <w:p w:rsidR="00946124" w:rsidRPr="007F4CA6" w:rsidRDefault="00946124"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t>Weightage (%)</w:t>
            </w:r>
          </w:p>
        </w:tc>
        <w:tc>
          <w:tcPr>
            <w:tcW w:w="2127"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40%</w:t>
            </w:r>
          </w:p>
        </w:tc>
        <w:tc>
          <w:tcPr>
            <w:tcW w:w="2085"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60%</w:t>
            </w:r>
          </w:p>
        </w:tc>
        <w:tc>
          <w:tcPr>
            <w:tcW w:w="2268" w:type="dxa"/>
          </w:tcPr>
          <w:p w:rsidR="00946124" w:rsidRPr="007F4CA6" w:rsidRDefault="00946124"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100%</w:t>
            </w:r>
          </w:p>
        </w:tc>
      </w:tr>
    </w:tbl>
    <w:p w:rsidR="00946124" w:rsidRDefault="00946124" w:rsidP="00C04C6F">
      <w:pPr>
        <w:spacing w:after="0"/>
        <w:ind w:left="180"/>
        <w:jc w:val="both"/>
        <w:rPr>
          <w:rFonts w:ascii="Times New Roman" w:hAnsi="Times New Roman"/>
          <w:sz w:val="20"/>
          <w:szCs w:val="20"/>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445B6F" w:rsidRDefault="00445B6F" w:rsidP="00445B6F"/>
    <w:p w:rsidR="00445B6F" w:rsidRDefault="00445B6F" w:rsidP="00445B6F"/>
    <w:p w:rsidR="00445B6F" w:rsidRDefault="00445B6F" w:rsidP="00445B6F"/>
    <w:p w:rsidR="00445B6F" w:rsidRDefault="00445B6F" w:rsidP="00445B6F"/>
    <w:p w:rsidR="00445B6F" w:rsidRDefault="00445B6F" w:rsidP="00445B6F"/>
    <w:p w:rsidR="00445B6F" w:rsidRDefault="00445B6F" w:rsidP="00445B6F"/>
    <w:p w:rsidR="00445B6F" w:rsidRDefault="00445B6F" w:rsidP="00445B6F"/>
    <w:p w:rsidR="00445B6F" w:rsidRDefault="00445B6F" w:rsidP="00445B6F"/>
    <w:p w:rsidR="00445B6F" w:rsidRDefault="00445B6F" w:rsidP="00445B6F"/>
    <w:p w:rsidR="00445B6F" w:rsidRPr="003D57DD" w:rsidRDefault="00BA7640" w:rsidP="003D57DD">
      <w:pPr>
        <w:ind w:left="2160" w:firstLine="720"/>
      </w:pPr>
      <w:r>
        <w:rPr>
          <w:noProof/>
        </w:rPr>
        <w:pict>
          <v:roundrect id="_x0000_s1029" style="position:absolute;left:0;text-align:left;margin-left:0;margin-top:0;width:268.15pt;height:111.7pt;z-index:-251664384;mso-position-horizontal:center;mso-position-horizontal-relative:margin;mso-position-vertical:center;mso-position-vertical-relative:margin" arcsize=".5" fillcolor="#9cc2e5" strokecolor="#9cc2e5" strokeweight="1pt">
            <v:fill color2="#deeaf6" angle="-45" focus="-50%" type="gradient"/>
            <v:shadow on="t" type="perspective" color="#1f4d78" opacity=".5" offset="1pt" offset2="-3pt"/>
            <w10:wrap anchorx="margin" anchory="margin"/>
          </v:roundrect>
        </w:pict>
      </w:r>
      <w:r w:rsidR="00445B6F" w:rsidRPr="00445B6F">
        <w:rPr>
          <w:rFonts w:ascii="Times New Roman" w:hAnsi="Times New Roman"/>
          <w:b/>
          <w:color w:val="002060"/>
          <w:sz w:val="96"/>
          <w:szCs w:val="72"/>
        </w:rPr>
        <w:t>PUC – II</w:t>
      </w: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F81E93" w:rsidRDefault="00F81E93" w:rsidP="00DA147B">
      <w:pPr>
        <w:pStyle w:val="Heading3"/>
        <w:spacing w:before="0" w:after="0"/>
        <w:ind w:left="180" w:right="371"/>
        <w:jc w:val="center"/>
        <w:rPr>
          <w:rFonts w:ascii="Times New Roman" w:hAnsi="Times New Roman"/>
          <w:color w:val="FF0066"/>
          <w:sz w:val="24"/>
          <w:szCs w:val="24"/>
          <w:u w:val="single"/>
        </w:rPr>
      </w:pPr>
    </w:p>
    <w:p w:rsidR="00445B6F" w:rsidRPr="00445B6F" w:rsidRDefault="00445B6F" w:rsidP="00445B6F"/>
    <w:p w:rsidR="00445B6F" w:rsidRDefault="00445B6F" w:rsidP="00445B6F"/>
    <w:p w:rsidR="00445B6F" w:rsidRDefault="00445B6F" w:rsidP="00445B6F"/>
    <w:p w:rsidR="00DA147B" w:rsidRPr="00F326E5" w:rsidRDefault="00DA147B" w:rsidP="00DA147B">
      <w:pPr>
        <w:pStyle w:val="Heading3"/>
        <w:spacing w:before="0" w:after="0"/>
        <w:ind w:left="180" w:right="371"/>
        <w:jc w:val="center"/>
        <w:rPr>
          <w:rFonts w:ascii="Times New Roman" w:hAnsi="Times New Roman"/>
          <w:color w:val="FF0066"/>
          <w:sz w:val="24"/>
          <w:szCs w:val="24"/>
          <w:u w:val="single"/>
        </w:rPr>
      </w:pPr>
      <w:r w:rsidRPr="00F326E5">
        <w:rPr>
          <w:rFonts w:ascii="Times New Roman" w:hAnsi="Times New Roman"/>
          <w:color w:val="FF0066"/>
          <w:sz w:val="24"/>
          <w:szCs w:val="24"/>
          <w:u w:val="single"/>
        </w:rPr>
        <w:t>PUC II – SEMESTER I</w:t>
      </w:r>
    </w:p>
    <w:p w:rsidR="00DA147B" w:rsidRPr="00DA147B" w:rsidRDefault="00DA147B" w:rsidP="00C04C6F">
      <w:pPr>
        <w:spacing w:after="0"/>
        <w:ind w:left="180"/>
        <w:jc w:val="both"/>
        <w:rPr>
          <w:rFonts w:ascii="Times New Roman" w:hAnsi="Times New Roman"/>
          <w:sz w:val="10"/>
          <w:szCs w:val="20"/>
        </w:rPr>
      </w:pPr>
    </w:p>
    <w:tbl>
      <w:tblPr>
        <w:tblW w:w="9060"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2134"/>
        <w:gridCol w:w="2160"/>
        <w:gridCol w:w="1440"/>
        <w:gridCol w:w="1350"/>
      </w:tblGrid>
      <w:tr w:rsidR="00607266" w:rsidRPr="0046277E" w:rsidTr="00F462C1">
        <w:trPr>
          <w:trHeight w:val="350"/>
          <w:jc w:val="center"/>
        </w:trPr>
        <w:tc>
          <w:tcPr>
            <w:tcW w:w="1976" w:type="dxa"/>
            <w:vAlign w:val="center"/>
          </w:tcPr>
          <w:p w:rsidR="00607266" w:rsidRPr="00BB7D66" w:rsidRDefault="00607266" w:rsidP="00F462C1">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2134" w:type="dxa"/>
            <w:vAlign w:val="center"/>
          </w:tcPr>
          <w:p w:rsidR="00607266" w:rsidRPr="00BB7D66" w:rsidRDefault="00607266" w:rsidP="00F462C1">
            <w:pPr>
              <w:pStyle w:val="TableParagraph"/>
              <w:spacing w:before="0"/>
              <w:ind w:left="0"/>
              <w:rPr>
                <w:b/>
                <w:color w:val="C00000"/>
                <w:sz w:val="26"/>
              </w:rPr>
            </w:pPr>
            <w:r w:rsidRPr="00BB7D66">
              <w:rPr>
                <w:b/>
                <w:color w:val="C00000"/>
                <w:sz w:val="26"/>
              </w:rPr>
              <w:t>Course Name</w:t>
            </w:r>
          </w:p>
        </w:tc>
        <w:tc>
          <w:tcPr>
            <w:tcW w:w="2160" w:type="dxa"/>
            <w:vAlign w:val="center"/>
          </w:tcPr>
          <w:p w:rsidR="00607266" w:rsidRPr="00BB7D66" w:rsidRDefault="00607266" w:rsidP="00F462C1">
            <w:pPr>
              <w:pStyle w:val="TableParagraph"/>
              <w:spacing w:before="0"/>
              <w:ind w:left="0"/>
              <w:rPr>
                <w:b/>
                <w:color w:val="C00000"/>
                <w:sz w:val="26"/>
              </w:rPr>
            </w:pPr>
            <w:r w:rsidRPr="00BB7D66">
              <w:rPr>
                <w:b/>
                <w:color w:val="C00000"/>
                <w:sz w:val="26"/>
              </w:rPr>
              <w:t xml:space="preserve">Course </w:t>
            </w:r>
            <w:r w:rsidRPr="00BB7D66">
              <w:rPr>
                <w:b/>
                <w:color w:val="C00000"/>
                <w:w w:val="95"/>
                <w:sz w:val="26"/>
              </w:rPr>
              <w:t>Category</w:t>
            </w:r>
          </w:p>
        </w:tc>
        <w:tc>
          <w:tcPr>
            <w:tcW w:w="1440" w:type="dxa"/>
            <w:vAlign w:val="center"/>
          </w:tcPr>
          <w:p w:rsidR="00607266" w:rsidRPr="00BB7D66" w:rsidRDefault="00607266" w:rsidP="00F462C1">
            <w:pPr>
              <w:pStyle w:val="TableParagraph"/>
              <w:spacing w:before="0"/>
              <w:ind w:left="0"/>
              <w:rPr>
                <w:b/>
                <w:color w:val="C00000"/>
                <w:sz w:val="26"/>
              </w:rPr>
            </w:pPr>
            <w:r w:rsidRPr="00BB7D66">
              <w:rPr>
                <w:b/>
                <w:color w:val="C00000"/>
                <w:sz w:val="26"/>
              </w:rPr>
              <w:t>L – T – P</w:t>
            </w:r>
          </w:p>
        </w:tc>
        <w:tc>
          <w:tcPr>
            <w:tcW w:w="1350" w:type="dxa"/>
            <w:vAlign w:val="center"/>
          </w:tcPr>
          <w:p w:rsidR="00607266" w:rsidRPr="00BB7D66" w:rsidRDefault="00607266" w:rsidP="00F462C1">
            <w:pPr>
              <w:pStyle w:val="TableParagraph"/>
              <w:spacing w:before="0"/>
              <w:ind w:left="0"/>
              <w:rPr>
                <w:b/>
                <w:color w:val="C00000"/>
                <w:sz w:val="26"/>
              </w:rPr>
            </w:pPr>
            <w:r w:rsidRPr="00BB7D66">
              <w:rPr>
                <w:b/>
                <w:color w:val="C00000"/>
                <w:sz w:val="26"/>
              </w:rPr>
              <w:t>Credits</w:t>
            </w:r>
          </w:p>
        </w:tc>
      </w:tr>
      <w:tr w:rsidR="00607266" w:rsidRPr="0046277E" w:rsidTr="00F462C1">
        <w:trPr>
          <w:trHeight w:val="350"/>
          <w:jc w:val="center"/>
        </w:trPr>
        <w:tc>
          <w:tcPr>
            <w:tcW w:w="1976" w:type="dxa"/>
            <w:vAlign w:val="center"/>
          </w:tcPr>
          <w:p w:rsidR="00607266" w:rsidRPr="00BB7D66" w:rsidRDefault="00607266" w:rsidP="00F462C1">
            <w:pPr>
              <w:pStyle w:val="TableParagraph"/>
              <w:spacing w:before="0"/>
              <w:ind w:left="0"/>
              <w:rPr>
                <w:b/>
                <w:color w:val="002060"/>
                <w:sz w:val="24"/>
              </w:rPr>
            </w:pPr>
            <w:r>
              <w:rPr>
                <w:b/>
                <w:color w:val="002060"/>
                <w:sz w:val="24"/>
                <w:szCs w:val="28"/>
              </w:rPr>
              <w:t>22PEG2</w:t>
            </w:r>
            <w:r w:rsidR="003F4010">
              <w:rPr>
                <w:b/>
                <w:color w:val="002060"/>
                <w:sz w:val="24"/>
                <w:szCs w:val="28"/>
              </w:rPr>
              <w:t>103</w:t>
            </w:r>
          </w:p>
        </w:tc>
        <w:tc>
          <w:tcPr>
            <w:tcW w:w="2134" w:type="dxa"/>
            <w:vAlign w:val="center"/>
          </w:tcPr>
          <w:p w:rsidR="00607266" w:rsidRPr="00BB7D66" w:rsidRDefault="00607266" w:rsidP="00F462C1">
            <w:pPr>
              <w:pStyle w:val="TableParagraph"/>
              <w:spacing w:before="0"/>
              <w:ind w:left="0"/>
              <w:rPr>
                <w:b/>
                <w:color w:val="002060"/>
                <w:sz w:val="24"/>
              </w:rPr>
            </w:pPr>
            <w:r w:rsidRPr="00BB7D66">
              <w:rPr>
                <w:b/>
                <w:color w:val="002060"/>
                <w:sz w:val="24"/>
              </w:rPr>
              <w:t xml:space="preserve">ENGLISH – </w:t>
            </w:r>
            <w:r>
              <w:rPr>
                <w:b/>
                <w:color w:val="002060"/>
                <w:sz w:val="24"/>
              </w:rPr>
              <w:t>II</w:t>
            </w:r>
            <w:r w:rsidRPr="00BB7D66">
              <w:rPr>
                <w:b/>
                <w:color w:val="002060"/>
                <w:sz w:val="24"/>
              </w:rPr>
              <w:t>I</w:t>
            </w:r>
          </w:p>
        </w:tc>
        <w:tc>
          <w:tcPr>
            <w:tcW w:w="2160" w:type="dxa"/>
            <w:vAlign w:val="center"/>
          </w:tcPr>
          <w:p w:rsidR="00607266" w:rsidRPr="00BB7D66" w:rsidRDefault="00607266" w:rsidP="00F462C1">
            <w:pPr>
              <w:pStyle w:val="TableParagraph"/>
              <w:spacing w:before="0"/>
              <w:ind w:left="0"/>
              <w:rPr>
                <w:b/>
                <w:color w:val="002060"/>
                <w:sz w:val="24"/>
              </w:rPr>
            </w:pPr>
            <w:r w:rsidRPr="00BB7D66">
              <w:rPr>
                <w:b/>
                <w:color w:val="002060"/>
                <w:sz w:val="24"/>
              </w:rPr>
              <w:t>PUC–I</w:t>
            </w:r>
            <w:r>
              <w:rPr>
                <w:b/>
                <w:color w:val="002060"/>
                <w:sz w:val="24"/>
              </w:rPr>
              <w:t>I</w:t>
            </w:r>
            <w:r w:rsidRPr="00BB7D66">
              <w:rPr>
                <w:b/>
                <w:color w:val="002060"/>
                <w:sz w:val="24"/>
              </w:rPr>
              <w:t xml:space="preserve"> &amp; SEM–I</w:t>
            </w:r>
          </w:p>
        </w:tc>
        <w:tc>
          <w:tcPr>
            <w:tcW w:w="1440" w:type="dxa"/>
            <w:vAlign w:val="center"/>
          </w:tcPr>
          <w:p w:rsidR="00607266" w:rsidRPr="00BB7D66" w:rsidRDefault="00607266" w:rsidP="00F462C1">
            <w:pPr>
              <w:pStyle w:val="TableParagraph"/>
              <w:spacing w:before="0"/>
              <w:ind w:left="0"/>
              <w:rPr>
                <w:b/>
                <w:color w:val="002060"/>
                <w:sz w:val="24"/>
              </w:rPr>
            </w:pPr>
            <w:r w:rsidRPr="00BB7D66">
              <w:rPr>
                <w:b/>
                <w:color w:val="002060"/>
                <w:sz w:val="24"/>
              </w:rPr>
              <w:t>4 – 1 – 0</w:t>
            </w:r>
          </w:p>
        </w:tc>
        <w:tc>
          <w:tcPr>
            <w:tcW w:w="1350" w:type="dxa"/>
            <w:vAlign w:val="center"/>
          </w:tcPr>
          <w:p w:rsidR="00607266" w:rsidRPr="00BB7D66" w:rsidRDefault="00607266" w:rsidP="00F462C1">
            <w:pPr>
              <w:pStyle w:val="TableParagraph"/>
              <w:spacing w:before="0"/>
              <w:ind w:left="0"/>
              <w:rPr>
                <w:b/>
                <w:color w:val="002060"/>
                <w:sz w:val="24"/>
              </w:rPr>
            </w:pPr>
            <w:r w:rsidRPr="00BB7D66">
              <w:rPr>
                <w:b/>
                <w:color w:val="002060"/>
                <w:sz w:val="24"/>
              </w:rPr>
              <w:t>4</w:t>
            </w:r>
          </w:p>
        </w:tc>
      </w:tr>
    </w:tbl>
    <w:p w:rsidR="00607266" w:rsidRPr="00F92B56" w:rsidRDefault="00607266" w:rsidP="00607266">
      <w:pPr>
        <w:pStyle w:val="Heading3"/>
        <w:spacing w:before="0" w:after="0" w:line="240" w:lineRule="auto"/>
        <w:ind w:left="180"/>
        <w:jc w:val="both"/>
        <w:rPr>
          <w:rFonts w:ascii="Times New Roman" w:hAnsi="Times New Roman"/>
          <w:sz w:val="20"/>
          <w:szCs w:val="20"/>
        </w:rPr>
      </w:pPr>
    </w:p>
    <w:p w:rsidR="00BE1337" w:rsidRPr="00B5534A" w:rsidRDefault="00BE1337" w:rsidP="00607266">
      <w:pPr>
        <w:pStyle w:val="Heading3"/>
        <w:spacing w:before="0" w:after="0" w:line="240" w:lineRule="auto"/>
        <w:ind w:left="180"/>
        <w:jc w:val="both"/>
        <w:rPr>
          <w:rFonts w:ascii="Times New Roman" w:hAnsi="Times New Roman"/>
          <w:sz w:val="20"/>
          <w:szCs w:val="20"/>
        </w:rPr>
      </w:pPr>
      <w:r w:rsidRPr="00B5534A">
        <w:rPr>
          <w:rFonts w:ascii="Times New Roman" w:hAnsi="Times New Roman"/>
          <w:sz w:val="20"/>
          <w:szCs w:val="20"/>
        </w:rPr>
        <w:t>Course Learning Objectives:</w:t>
      </w:r>
    </w:p>
    <w:p w:rsidR="00884FBA" w:rsidRPr="00B5534A" w:rsidRDefault="00884FBA" w:rsidP="00730E36">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help the student to interpret important issues and to explain them lucidly</w:t>
      </w:r>
    </w:p>
    <w:p w:rsidR="00884FBA" w:rsidRPr="00B5534A" w:rsidRDefault="00884FBA" w:rsidP="00730E36">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train the  student how to draw conclusions from discussions</w:t>
      </w:r>
    </w:p>
    <w:p w:rsidR="00884FBA" w:rsidRPr="00B5534A" w:rsidRDefault="00884FBA" w:rsidP="00730E36">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help the student how to evaluate an issue and to assume responsibility while forwarding an opinion</w:t>
      </w:r>
    </w:p>
    <w:p w:rsidR="00F326E5" w:rsidRPr="00B5534A" w:rsidRDefault="00884FBA" w:rsidP="00F326E5">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train the student to identify mistakes and errors in a sentence and to correct them</w:t>
      </w:r>
    </w:p>
    <w:p w:rsidR="00F326E5" w:rsidRPr="00B5534A" w:rsidRDefault="00F326E5" w:rsidP="00F326E5">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improve the vocabulary of the student in specific registers of English language</w:t>
      </w:r>
    </w:p>
    <w:p w:rsidR="00884FBA" w:rsidRPr="00B5534A" w:rsidRDefault="00884FBA" w:rsidP="00730E36">
      <w:pPr>
        <w:numPr>
          <w:ilvl w:val="0"/>
          <w:numId w:val="10"/>
        </w:numPr>
        <w:suppressAutoHyphens/>
        <w:autoSpaceDE w:val="0"/>
        <w:autoSpaceDN w:val="0"/>
        <w:adjustRightInd w:val="0"/>
        <w:spacing w:after="0" w:line="240" w:lineRule="auto"/>
        <w:ind w:left="540" w:right="207" w:hanging="90"/>
        <w:jc w:val="both"/>
        <w:rPr>
          <w:rFonts w:ascii="Times New Roman" w:hAnsi="Times New Roman"/>
          <w:sz w:val="20"/>
          <w:szCs w:val="20"/>
        </w:rPr>
      </w:pPr>
      <w:r w:rsidRPr="00B5534A">
        <w:rPr>
          <w:rFonts w:ascii="Times New Roman" w:hAnsi="Times New Roman"/>
          <w:sz w:val="20"/>
          <w:szCs w:val="20"/>
        </w:rPr>
        <w:t>To guide the student on how to transfer the information across different formats of communication</w:t>
      </w:r>
    </w:p>
    <w:p w:rsidR="00074695" w:rsidRPr="00B5534A" w:rsidRDefault="00074695" w:rsidP="00074695">
      <w:pPr>
        <w:suppressAutoHyphens/>
        <w:autoSpaceDE w:val="0"/>
        <w:autoSpaceDN w:val="0"/>
        <w:adjustRightInd w:val="0"/>
        <w:spacing w:after="0" w:line="240" w:lineRule="auto"/>
        <w:ind w:left="540" w:right="207"/>
        <w:jc w:val="both"/>
        <w:rPr>
          <w:rFonts w:ascii="Times New Roman" w:hAnsi="Times New Roman"/>
          <w:sz w:val="20"/>
          <w:szCs w:val="20"/>
        </w:rPr>
      </w:pPr>
    </w:p>
    <w:p w:rsidR="003D25DC" w:rsidRPr="00E53903" w:rsidRDefault="003D25DC" w:rsidP="00074695">
      <w:pPr>
        <w:pStyle w:val="Heading3"/>
        <w:spacing w:before="0" w:after="0"/>
        <w:jc w:val="center"/>
        <w:rPr>
          <w:rFonts w:ascii="Times New Roman" w:hAnsi="Times New Roman"/>
          <w:color w:val="FF0066"/>
          <w:sz w:val="20"/>
          <w:szCs w:val="24"/>
          <w:u w:val="single"/>
        </w:rPr>
      </w:pPr>
      <w:r w:rsidRPr="000A5A94">
        <w:rPr>
          <w:rFonts w:ascii="Times New Roman" w:hAnsi="Times New Roman"/>
          <w:color w:val="C00000"/>
          <w:sz w:val="24"/>
          <w:szCs w:val="24"/>
          <w:u w:val="single"/>
        </w:rPr>
        <w:t>SYLLABUS</w:t>
      </w:r>
    </w:p>
    <w:p w:rsidR="00B5534A" w:rsidRPr="00CD3F80" w:rsidRDefault="00B5534A" w:rsidP="00643D2C">
      <w:pPr>
        <w:pStyle w:val="ListParagraph"/>
        <w:tabs>
          <w:tab w:val="left" w:pos="1080"/>
          <w:tab w:val="left" w:pos="1710"/>
          <w:tab w:val="left" w:pos="3150"/>
          <w:tab w:val="left" w:pos="7380"/>
          <w:tab w:val="left" w:pos="8010"/>
          <w:tab w:val="left" w:pos="8460"/>
          <w:tab w:val="right" w:pos="9360"/>
        </w:tabs>
        <w:spacing w:after="0" w:line="240" w:lineRule="auto"/>
        <w:ind w:left="0" w:right="90"/>
        <w:jc w:val="both"/>
        <w:rPr>
          <w:rFonts w:ascii="Times New Roman" w:eastAsia="Times New Roman" w:hAnsi="Times New Roman"/>
          <w:b/>
          <w:sz w:val="20"/>
          <w:szCs w:val="24"/>
          <w:u w:val="single"/>
        </w:rPr>
      </w:pPr>
      <w:r w:rsidRPr="00CD3F80">
        <w:rPr>
          <w:rFonts w:ascii="Times New Roman" w:eastAsia="Times New Roman" w:hAnsi="Times New Roman"/>
          <w:b/>
          <w:sz w:val="20"/>
          <w:szCs w:val="24"/>
          <w:u w:val="single"/>
        </w:rPr>
        <w:t>UNIT – I</w:t>
      </w:r>
    </w:p>
    <w:p w:rsidR="003D25DC" w:rsidRDefault="00B5534A" w:rsidP="00643D2C">
      <w:pPr>
        <w:pStyle w:val="ListParagraph"/>
        <w:tabs>
          <w:tab w:val="left" w:pos="1710"/>
          <w:tab w:val="left" w:pos="3150"/>
          <w:tab w:val="right" w:pos="9360"/>
        </w:tabs>
        <w:spacing w:after="0" w:line="240" w:lineRule="auto"/>
        <w:ind w:left="0"/>
        <w:jc w:val="both"/>
        <w:rPr>
          <w:rFonts w:ascii="Times New Roman" w:hAnsi="Times New Roman"/>
          <w:i/>
          <w:sz w:val="20"/>
          <w:szCs w:val="20"/>
        </w:rPr>
      </w:pPr>
      <w:r>
        <w:rPr>
          <w:rFonts w:ascii="Times New Roman" w:eastAsia="Times New Roman" w:hAnsi="Times New Roman"/>
          <w:sz w:val="20"/>
          <w:szCs w:val="24"/>
        </w:rPr>
        <w:t xml:space="preserve">Of Studies – Francis Bacon </w:t>
      </w:r>
      <w:r w:rsidRPr="00B5534A">
        <w:rPr>
          <w:rFonts w:ascii="Times New Roman" w:eastAsia="Times New Roman" w:hAnsi="Times New Roman"/>
          <w:i/>
          <w:sz w:val="20"/>
          <w:szCs w:val="24"/>
        </w:rPr>
        <w:t>(Prose)</w:t>
      </w:r>
      <w:r w:rsidR="00F0781B">
        <w:rPr>
          <w:rFonts w:ascii="Times New Roman" w:hAnsi="Times New Roman"/>
          <w:i/>
          <w:sz w:val="20"/>
          <w:szCs w:val="20"/>
        </w:rPr>
        <w:t xml:space="preserve">; </w:t>
      </w:r>
      <w:r w:rsidR="00F0781B">
        <w:rPr>
          <w:rFonts w:ascii="Times New Roman" w:hAnsi="Times New Roman"/>
          <w:sz w:val="20"/>
          <w:szCs w:val="20"/>
        </w:rPr>
        <w:t xml:space="preserve">Guided </w:t>
      </w:r>
      <w:r w:rsidR="00F0781B" w:rsidRPr="00F0781B">
        <w:rPr>
          <w:rFonts w:ascii="Times New Roman" w:hAnsi="Times New Roman"/>
          <w:sz w:val="20"/>
          <w:szCs w:val="20"/>
        </w:rPr>
        <w:t>Dialogue Writing</w:t>
      </w:r>
      <w:r w:rsidR="00F0781B">
        <w:rPr>
          <w:rFonts w:ascii="Times New Roman" w:hAnsi="Times New Roman"/>
          <w:sz w:val="20"/>
          <w:szCs w:val="20"/>
        </w:rPr>
        <w:t xml:space="preserve">; </w:t>
      </w:r>
      <w:r w:rsidR="00F0781B" w:rsidRPr="00CD3F80">
        <w:rPr>
          <w:rFonts w:ascii="Times New Roman" w:eastAsia="Times New Roman" w:hAnsi="Times New Roman"/>
          <w:sz w:val="20"/>
          <w:szCs w:val="24"/>
        </w:rPr>
        <w:t>Conversation Practice (1–20)</w:t>
      </w:r>
      <w:r w:rsidR="00F0781B">
        <w:rPr>
          <w:rFonts w:ascii="Times New Roman" w:hAnsi="Times New Roman"/>
          <w:b/>
          <w:sz w:val="20"/>
          <w:szCs w:val="20"/>
        </w:rPr>
        <w:t xml:space="preserve"> </w:t>
      </w:r>
      <w:r w:rsidR="00F0781B" w:rsidRPr="00B5534A">
        <w:rPr>
          <w:rFonts w:ascii="Times New Roman" w:hAnsi="Times New Roman"/>
          <w:i/>
          <w:sz w:val="20"/>
          <w:szCs w:val="20"/>
        </w:rPr>
        <w:t>(</w:t>
      </w:r>
      <w:r w:rsidR="00F0781B">
        <w:rPr>
          <w:rFonts w:ascii="Times New Roman" w:hAnsi="Times New Roman"/>
          <w:i/>
          <w:sz w:val="20"/>
          <w:szCs w:val="20"/>
        </w:rPr>
        <w:t>Study and Communication Skills)</w:t>
      </w:r>
    </w:p>
    <w:p w:rsidR="00B5534A" w:rsidRPr="00B5534A" w:rsidRDefault="00B5534A" w:rsidP="00643D2C">
      <w:pPr>
        <w:pStyle w:val="ListParagraph"/>
        <w:tabs>
          <w:tab w:val="left" w:pos="1710"/>
          <w:tab w:val="left" w:pos="3150"/>
          <w:tab w:val="right" w:pos="9360"/>
        </w:tabs>
        <w:spacing w:after="0" w:line="240" w:lineRule="auto"/>
        <w:ind w:left="0"/>
        <w:jc w:val="both"/>
        <w:rPr>
          <w:rFonts w:ascii="Times New Roman" w:hAnsi="Times New Roman"/>
          <w:sz w:val="10"/>
          <w:szCs w:val="20"/>
        </w:rPr>
      </w:pPr>
    </w:p>
    <w:p w:rsidR="00D12BFB" w:rsidRPr="00CD3F80" w:rsidRDefault="00D12BFB" w:rsidP="00643D2C">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–II</w:t>
      </w:r>
    </w:p>
    <w:p w:rsidR="00B5534A" w:rsidRDefault="00D12BFB" w:rsidP="00643D2C">
      <w:pPr>
        <w:pStyle w:val="ListParagraph"/>
        <w:tabs>
          <w:tab w:val="left" w:pos="1080"/>
          <w:tab w:val="left" w:pos="1710"/>
          <w:tab w:val="left" w:pos="3150"/>
          <w:tab w:val="left" w:pos="7920"/>
          <w:tab w:val="left" w:pos="8010"/>
          <w:tab w:val="left" w:pos="8460"/>
          <w:tab w:val="right" w:pos="9360"/>
        </w:tabs>
        <w:spacing w:after="0" w:line="240" w:lineRule="auto"/>
        <w:ind w:left="0"/>
        <w:jc w:val="both"/>
        <w:rPr>
          <w:rFonts w:ascii="Times New Roman" w:hAnsi="Times New Roman"/>
          <w:i/>
          <w:sz w:val="20"/>
          <w:szCs w:val="20"/>
        </w:rPr>
      </w:pPr>
      <w:r w:rsidRPr="00CD3F80">
        <w:rPr>
          <w:rFonts w:ascii="Times New Roman" w:eastAsia="Times New Roman" w:hAnsi="Times New Roman"/>
          <w:sz w:val="20"/>
          <w:szCs w:val="24"/>
        </w:rPr>
        <w:t>On His Having Arrived at the Age of Twenty-Three – John Milton</w:t>
      </w:r>
      <w:r>
        <w:rPr>
          <w:rFonts w:ascii="Times New Roman" w:eastAsia="Times New Roman" w:hAnsi="Times New Roman"/>
          <w:sz w:val="20"/>
          <w:szCs w:val="24"/>
        </w:rPr>
        <w:t xml:space="preserve"> </w:t>
      </w:r>
      <w:r w:rsidRPr="00D12BFB">
        <w:rPr>
          <w:rFonts w:ascii="Times New Roman" w:eastAsia="Times New Roman" w:hAnsi="Times New Roman"/>
          <w:i/>
          <w:sz w:val="20"/>
          <w:szCs w:val="24"/>
        </w:rPr>
        <w:t>(Poem)</w:t>
      </w:r>
      <w:r>
        <w:rPr>
          <w:rFonts w:ascii="Times New Roman" w:eastAsia="Times New Roman" w:hAnsi="Times New Roman"/>
          <w:sz w:val="20"/>
          <w:szCs w:val="24"/>
        </w:rPr>
        <w:t xml:space="preserve">, </w:t>
      </w:r>
      <w:r w:rsidRPr="00CD3F80">
        <w:rPr>
          <w:rFonts w:ascii="Times New Roman" w:eastAsia="Times New Roman" w:hAnsi="Times New Roman"/>
          <w:sz w:val="20"/>
          <w:szCs w:val="24"/>
        </w:rPr>
        <w:t>Interpretation of Non-Verbal Information – Pie Charts, Tree Diagrams, Tables, Bar Graphs &amp; Flow Charts</w:t>
      </w:r>
      <w:r>
        <w:rPr>
          <w:rFonts w:ascii="Times New Roman" w:eastAsia="Times New Roman" w:hAnsi="Times New Roman"/>
          <w:sz w:val="20"/>
          <w:szCs w:val="24"/>
        </w:rPr>
        <w:t xml:space="preserve"> </w:t>
      </w:r>
      <w:r w:rsidRPr="00B5534A">
        <w:rPr>
          <w:rFonts w:ascii="Times New Roman" w:hAnsi="Times New Roman"/>
          <w:i/>
          <w:sz w:val="20"/>
          <w:szCs w:val="20"/>
        </w:rPr>
        <w:t>(</w:t>
      </w:r>
      <w:r>
        <w:rPr>
          <w:rFonts w:ascii="Times New Roman" w:hAnsi="Times New Roman"/>
          <w:i/>
          <w:sz w:val="20"/>
          <w:szCs w:val="20"/>
        </w:rPr>
        <w:t>Study and Communication Skills)</w:t>
      </w:r>
    </w:p>
    <w:p w:rsidR="00D12BFB" w:rsidRPr="00D12BFB" w:rsidRDefault="00D12BFB" w:rsidP="00643D2C">
      <w:pPr>
        <w:pStyle w:val="ListParagraph"/>
        <w:tabs>
          <w:tab w:val="left" w:pos="1080"/>
          <w:tab w:val="left" w:pos="1710"/>
          <w:tab w:val="left" w:pos="3150"/>
          <w:tab w:val="left" w:pos="7920"/>
          <w:tab w:val="left" w:pos="8010"/>
          <w:tab w:val="left" w:pos="8460"/>
          <w:tab w:val="right" w:pos="9360"/>
        </w:tabs>
        <w:spacing w:after="0" w:line="240" w:lineRule="auto"/>
        <w:ind w:left="0"/>
        <w:jc w:val="both"/>
        <w:rPr>
          <w:rFonts w:ascii="Times New Roman" w:hAnsi="Times New Roman"/>
          <w:sz w:val="10"/>
          <w:szCs w:val="20"/>
        </w:rPr>
      </w:pPr>
    </w:p>
    <w:p w:rsidR="005671D3" w:rsidRPr="00CD3F80" w:rsidRDefault="005671D3" w:rsidP="00643D2C">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 III</w:t>
      </w:r>
    </w:p>
    <w:p w:rsidR="00D12BFB" w:rsidRPr="00D12BFB" w:rsidRDefault="005671D3" w:rsidP="00643D2C">
      <w:pPr>
        <w:pStyle w:val="ListParagraph"/>
        <w:tabs>
          <w:tab w:val="left" w:pos="1260"/>
          <w:tab w:val="left" w:pos="1890"/>
          <w:tab w:val="left" w:pos="3150"/>
          <w:tab w:val="left" w:pos="8010"/>
          <w:tab w:val="right" w:pos="9360"/>
        </w:tabs>
        <w:spacing w:after="0" w:line="240" w:lineRule="auto"/>
        <w:ind w:left="0" w:right="-108"/>
        <w:jc w:val="both"/>
        <w:rPr>
          <w:rFonts w:ascii="Times New Roman" w:eastAsia="Times New Roman" w:hAnsi="Times New Roman"/>
          <w:sz w:val="20"/>
          <w:szCs w:val="24"/>
        </w:rPr>
      </w:pPr>
      <w:r w:rsidRPr="00CD3F80">
        <w:rPr>
          <w:rFonts w:ascii="Times New Roman" w:eastAsia="Times New Roman" w:hAnsi="Times New Roman"/>
          <w:sz w:val="20"/>
          <w:szCs w:val="24"/>
        </w:rPr>
        <w:t>In Celebration of Bein</w:t>
      </w:r>
      <w:r>
        <w:rPr>
          <w:rFonts w:ascii="Times New Roman" w:eastAsia="Times New Roman" w:hAnsi="Times New Roman"/>
          <w:sz w:val="20"/>
          <w:szCs w:val="24"/>
        </w:rPr>
        <w:t>g Alive – Dr. Christian Barnard</w:t>
      </w:r>
      <w:r w:rsidR="00643D2C">
        <w:rPr>
          <w:rFonts w:ascii="Times New Roman" w:eastAsia="Times New Roman" w:hAnsi="Times New Roman"/>
          <w:sz w:val="20"/>
          <w:szCs w:val="24"/>
        </w:rPr>
        <w:t xml:space="preserve"> </w:t>
      </w:r>
      <w:r w:rsidR="00643D2C" w:rsidRPr="00B5534A">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Reading Comprehension (1–15)</w:t>
      </w:r>
      <w:r w:rsidR="00643D2C">
        <w:rPr>
          <w:rFonts w:ascii="Times New Roman" w:eastAsia="Times New Roman" w:hAnsi="Times New Roman"/>
          <w:sz w:val="20"/>
          <w:szCs w:val="24"/>
        </w:rPr>
        <w:t xml:space="preserve"> </w:t>
      </w:r>
      <w:r w:rsidR="00643D2C" w:rsidRPr="00B5534A">
        <w:rPr>
          <w:rFonts w:ascii="Times New Roman" w:hAnsi="Times New Roman"/>
          <w:i/>
          <w:sz w:val="20"/>
          <w:szCs w:val="20"/>
        </w:rPr>
        <w:t>(</w:t>
      </w:r>
      <w:r w:rsidR="00643D2C">
        <w:rPr>
          <w:rFonts w:ascii="Times New Roman" w:hAnsi="Times New Roman"/>
          <w:i/>
          <w:sz w:val="20"/>
          <w:szCs w:val="20"/>
        </w:rPr>
        <w:t>Study and Communication Skills)</w:t>
      </w:r>
    </w:p>
    <w:p w:rsidR="00B5534A" w:rsidRPr="00643D2C" w:rsidRDefault="00B5534A" w:rsidP="00643D2C">
      <w:pPr>
        <w:pStyle w:val="ListParagraph"/>
        <w:tabs>
          <w:tab w:val="left" w:pos="1710"/>
          <w:tab w:val="left" w:pos="3150"/>
          <w:tab w:val="right" w:pos="9360"/>
        </w:tabs>
        <w:spacing w:after="0" w:line="240" w:lineRule="auto"/>
        <w:ind w:left="0"/>
        <w:jc w:val="both"/>
        <w:rPr>
          <w:rFonts w:ascii="Times New Roman" w:hAnsi="Times New Roman"/>
          <w:sz w:val="10"/>
          <w:szCs w:val="20"/>
        </w:rPr>
      </w:pPr>
    </w:p>
    <w:p w:rsidR="00643D2C" w:rsidRPr="00CD3F80" w:rsidRDefault="00643D2C" w:rsidP="00643D2C">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IV</w:t>
      </w:r>
    </w:p>
    <w:p w:rsidR="00B5534A" w:rsidRPr="00643D2C" w:rsidRDefault="00643D2C" w:rsidP="00643D2C">
      <w:pPr>
        <w:tabs>
          <w:tab w:val="left" w:pos="1260"/>
          <w:tab w:val="left" w:pos="1890"/>
          <w:tab w:val="left" w:pos="8010"/>
        </w:tabs>
        <w:spacing w:after="0" w:line="240" w:lineRule="auto"/>
        <w:ind w:right="270"/>
        <w:jc w:val="both"/>
        <w:rPr>
          <w:rFonts w:ascii="Times New Roman" w:eastAsia="Times New Roman" w:hAnsi="Times New Roman"/>
          <w:sz w:val="20"/>
          <w:szCs w:val="24"/>
        </w:rPr>
      </w:pPr>
      <w:r w:rsidRPr="00CD3F80">
        <w:rPr>
          <w:rFonts w:ascii="Times New Roman" w:eastAsia="Times New Roman" w:hAnsi="Times New Roman"/>
          <w:sz w:val="20"/>
          <w:szCs w:val="24"/>
        </w:rPr>
        <w:t>The Tab</w:t>
      </w:r>
      <w:r>
        <w:rPr>
          <w:rFonts w:ascii="Times New Roman" w:eastAsia="Times New Roman" w:hAnsi="Times New Roman"/>
          <w:sz w:val="20"/>
          <w:szCs w:val="24"/>
        </w:rPr>
        <w:t xml:space="preserve">les Turned – William Wordsworth </w:t>
      </w:r>
      <w:r w:rsidRPr="00D12BFB">
        <w:rPr>
          <w:rFonts w:ascii="Times New Roman" w:eastAsia="Times New Roman" w:hAnsi="Times New Roman"/>
          <w:i/>
          <w:sz w:val="20"/>
          <w:szCs w:val="24"/>
        </w:rPr>
        <w:t>(Poem)</w:t>
      </w:r>
      <w:r>
        <w:rPr>
          <w:rFonts w:ascii="Times New Roman" w:eastAsia="Times New Roman" w:hAnsi="Times New Roman"/>
          <w:sz w:val="20"/>
          <w:szCs w:val="24"/>
        </w:rPr>
        <w:t xml:space="preserve">, </w:t>
      </w:r>
      <w:r w:rsidRPr="00CD3F80">
        <w:rPr>
          <w:rFonts w:ascii="Times New Roman" w:eastAsia="Times New Roman" w:hAnsi="Times New Roman"/>
          <w:sz w:val="20"/>
          <w:szCs w:val="24"/>
        </w:rPr>
        <w:t>Word Stress</w:t>
      </w:r>
      <w:r>
        <w:rPr>
          <w:rFonts w:ascii="Times New Roman" w:eastAsia="Times New Roman" w:hAnsi="Times New Roman"/>
          <w:sz w:val="20"/>
          <w:szCs w:val="24"/>
        </w:rPr>
        <w:t xml:space="preserve"> </w:t>
      </w:r>
      <w:r w:rsidR="00EA0B0B">
        <w:rPr>
          <w:rFonts w:ascii="Times New Roman" w:eastAsia="Times New Roman" w:hAnsi="Times New Roman"/>
          <w:sz w:val="20"/>
          <w:szCs w:val="24"/>
        </w:rPr>
        <w:t xml:space="preserve">and Vocabulary Practice </w:t>
      </w:r>
      <w:r w:rsidRPr="00B5534A">
        <w:rPr>
          <w:rFonts w:ascii="Times New Roman" w:hAnsi="Times New Roman"/>
          <w:i/>
          <w:sz w:val="20"/>
          <w:szCs w:val="20"/>
        </w:rPr>
        <w:t>(</w:t>
      </w:r>
      <w:r>
        <w:rPr>
          <w:rFonts w:ascii="Times New Roman" w:hAnsi="Times New Roman"/>
          <w:i/>
          <w:sz w:val="20"/>
          <w:szCs w:val="20"/>
        </w:rPr>
        <w:t>Study and Communication Skills)</w:t>
      </w:r>
    </w:p>
    <w:p w:rsidR="00B5534A" w:rsidRPr="00643D2C" w:rsidRDefault="00B5534A" w:rsidP="00643D2C">
      <w:pPr>
        <w:pStyle w:val="ListParagraph"/>
        <w:spacing w:after="0"/>
        <w:ind w:left="1260" w:right="-15"/>
        <w:jc w:val="both"/>
        <w:rPr>
          <w:rFonts w:ascii="Times New Roman" w:hAnsi="Times New Roman"/>
          <w:b/>
          <w:sz w:val="10"/>
          <w:szCs w:val="20"/>
        </w:rPr>
      </w:pPr>
      <w:r w:rsidRPr="00643D2C">
        <w:rPr>
          <w:rFonts w:ascii="Times New Roman" w:hAnsi="Times New Roman"/>
          <w:b/>
          <w:sz w:val="10"/>
          <w:szCs w:val="20"/>
        </w:rPr>
        <w:t xml:space="preserve"> </w:t>
      </w:r>
    </w:p>
    <w:p w:rsidR="00643D2C" w:rsidRPr="00CD3F80" w:rsidRDefault="00643D2C" w:rsidP="00643D2C">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V</w:t>
      </w:r>
    </w:p>
    <w:p w:rsidR="00B5534A" w:rsidRPr="00643D2C" w:rsidRDefault="00643D2C" w:rsidP="00643D2C">
      <w:pPr>
        <w:pStyle w:val="ListParagraph"/>
        <w:tabs>
          <w:tab w:val="left" w:pos="1080"/>
          <w:tab w:val="left" w:pos="1710"/>
          <w:tab w:val="left" w:pos="3150"/>
          <w:tab w:val="left" w:pos="8010"/>
          <w:tab w:val="right" w:pos="9360"/>
        </w:tabs>
        <w:spacing w:after="0" w:line="240" w:lineRule="auto"/>
        <w:ind w:left="0" w:right="270"/>
        <w:rPr>
          <w:rFonts w:ascii="Times New Roman" w:eastAsia="Times New Roman" w:hAnsi="Times New Roman"/>
          <w:sz w:val="20"/>
          <w:szCs w:val="24"/>
        </w:rPr>
      </w:pPr>
      <w:r w:rsidRPr="00CD3F80">
        <w:rPr>
          <w:rFonts w:ascii="Times New Roman" w:eastAsia="Times New Roman" w:hAnsi="Times New Roman"/>
          <w:sz w:val="20"/>
          <w:szCs w:val="24"/>
        </w:rPr>
        <w:t>J. C. Bose – Aldous Huxley</w:t>
      </w:r>
      <w:r w:rsidR="008614E2">
        <w:rPr>
          <w:rFonts w:ascii="Times New Roman" w:eastAsia="Times New Roman" w:hAnsi="Times New Roman"/>
          <w:sz w:val="20"/>
          <w:szCs w:val="24"/>
        </w:rPr>
        <w:t xml:space="preserve"> </w:t>
      </w:r>
      <w:r w:rsidR="008614E2" w:rsidRPr="00B5534A">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The Last Lesson – Alphonse Daudet</w:t>
      </w:r>
      <w:r w:rsidR="008614E2">
        <w:rPr>
          <w:rFonts w:ascii="Times New Roman" w:eastAsia="Times New Roman" w:hAnsi="Times New Roman"/>
          <w:sz w:val="20"/>
          <w:szCs w:val="24"/>
        </w:rPr>
        <w:t xml:space="preserve"> </w:t>
      </w:r>
      <w:r w:rsidR="008614E2" w:rsidRPr="00B5534A">
        <w:rPr>
          <w:rFonts w:ascii="Times New Roman" w:eastAsia="Times New Roman" w:hAnsi="Times New Roman"/>
          <w:i/>
          <w:sz w:val="20"/>
          <w:szCs w:val="24"/>
        </w:rPr>
        <w:t>(Prose)</w:t>
      </w:r>
    </w:p>
    <w:p w:rsidR="008614E2" w:rsidRPr="008614E2" w:rsidRDefault="008614E2" w:rsidP="003D25DC">
      <w:pPr>
        <w:pStyle w:val="ListParagraph"/>
        <w:spacing w:after="0"/>
        <w:ind w:left="1260" w:right="-15"/>
        <w:rPr>
          <w:rFonts w:ascii="Times New Roman" w:hAnsi="Times New Roman"/>
          <w:b/>
          <w:sz w:val="10"/>
          <w:szCs w:val="20"/>
        </w:rPr>
      </w:pPr>
    </w:p>
    <w:p w:rsidR="008614E2" w:rsidRPr="00CD3F80" w:rsidRDefault="008614E2" w:rsidP="008614E2">
      <w:pPr>
        <w:pStyle w:val="ListParagraph"/>
        <w:tabs>
          <w:tab w:val="left" w:pos="1710"/>
          <w:tab w:val="left" w:pos="3150"/>
          <w:tab w:val="right" w:pos="9360"/>
        </w:tabs>
        <w:spacing w:after="0" w:line="240" w:lineRule="auto"/>
        <w:ind w:left="0"/>
        <w:rPr>
          <w:rFonts w:ascii="Times New Roman" w:eastAsia="Times New Roman" w:hAnsi="Times New Roman"/>
          <w:sz w:val="20"/>
          <w:szCs w:val="20"/>
        </w:rPr>
      </w:pPr>
      <w:r w:rsidRPr="00CD3F80">
        <w:rPr>
          <w:rFonts w:ascii="Times New Roman" w:eastAsia="Times New Roman" w:hAnsi="Times New Roman"/>
          <w:b/>
          <w:sz w:val="20"/>
          <w:szCs w:val="20"/>
          <w:u w:val="single"/>
        </w:rPr>
        <w:t>UNIT – VI</w:t>
      </w:r>
    </w:p>
    <w:p w:rsidR="008614E2" w:rsidRPr="00CD3F80" w:rsidRDefault="008614E2" w:rsidP="008614E2">
      <w:pPr>
        <w:pStyle w:val="ListParagraph"/>
        <w:tabs>
          <w:tab w:val="left" w:pos="1260"/>
          <w:tab w:val="left" w:pos="1890"/>
          <w:tab w:val="left" w:pos="3150"/>
          <w:tab w:val="left" w:pos="8010"/>
          <w:tab w:val="right" w:pos="9360"/>
        </w:tabs>
        <w:spacing w:after="0" w:line="240" w:lineRule="auto"/>
        <w:ind w:left="0" w:right="207"/>
        <w:jc w:val="both"/>
        <w:rPr>
          <w:rFonts w:ascii="Times New Roman" w:eastAsia="Times New Roman" w:hAnsi="Times New Roman"/>
          <w:sz w:val="20"/>
          <w:szCs w:val="24"/>
        </w:rPr>
      </w:pPr>
      <w:r w:rsidRPr="00CD3F80">
        <w:rPr>
          <w:rFonts w:ascii="Times New Roman" w:eastAsia="Times New Roman" w:hAnsi="Times New Roman"/>
          <w:sz w:val="20"/>
          <w:szCs w:val="24"/>
        </w:rPr>
        <w:t>The Builde</w:t>
      </w:r>
      <w:r>
        <w:rPr>
          <w:rFonts w:ascii="Times New Roman" w:eastAsia="Times New Roman" w:hAnsi="Times New Roman"/>
          <w:sz w:val="20"/>
          <w:szCs w:val="24"/>
        </w:rPr>
        <w:t xml:space="preserve">rs – Henry Wadsworth Longfellow </w:t>
      </w:r>
      <w:r w:rsidRPr="00D12BFB">
        <w:rPr>
          <w:rFonts w:ascii="Times New Roman" w:eastAsia="Times New Roman" w:hAnsi="Times New Roman"/>
          <w:i/>
          <w:sz w:val="20"/>
          <w:szCs w:val="24"/>
        </w:rPr>
        <w:t>(Poem)</w:t>
      </w:r>
      <w:r>
        <w:rPr>
          <w:rFonts w:ascii="Times New Roman" w:eastAsia="Times New Roman" w:hAnsi="Times New Roman"/>
          <w:sz w:val="20"/>
          <w:szCs w:val="24"/>
        </w:rPr>
        <w:t xml:space="preserve">, </w:t>
      </w:r>
      <w:r w:rsidRPr="00CD3F80">
        <w:rPr>
          <w:rFonts w:ascii="Times New Roman" w:eastAsia="Times New Roman" w:hAnsi="Times New Roman"/>
          <w:sz w:val="20"/>
          <w:szCs w:val="24"/>
        </w:rPr>
        <w:t>The Tempest – William Shakespeare (Abridged Version)</w:t>
      </w:r>
      <w:r>
        <w:rPr>
          <w:rFonts w:ascii="Times New Roman" w:eastAsia="Times New Roman" w:hAnsi="Times New Roman"/>
          <w:sz w:val="20"/>
          <w:szCs w:val="24"/>
        </w:rPr>
        <w:t xml:space="preserve"> </w:t>
      </w:r>
      <w:r w:rsidR="002B5CD6">
        <w:rPr>
          <w:rFonts w:ascii="Times New Roman" w:eastAsia="Times New Roman" w:hAnsi="Times New Roman"/>
          <w:i/>
          <w:sz w:val="20"/>
          <w:szCs w:val="24"/>
        </w:rPr>
        <w:t>(Drama</w:t>
      </w:r>
      <w:r w:rsidRPr="00D12BFB">
        <w:rPr>
          <w:rFonts w:ascii="Times New Roman" w:eastAsia="Times New Roman" w:hAnsi="Times New Roman"/>
          <w:i/>
          <w:sz w:val="20"/>
          <w:szCs w:val="24"/>
        </w:rPr>
        <w:t>)</w:t>
      </w:r>
    </w:p>
    <w:p w:rsidR="006177A6" w:rsidRPr="0028091B" w:rsidRDefault="0028091B" w:rsidP="006177A6">
      <w:pPr>
        <w:spacing w:after="0" w:line="240" w:lineRule="auto"/>
        <w:ind w:left="180"/>
        <w:jc w:val="both"/>
        <w:rPr>
          <w:rFonts w:ascii="Times New Roman" w:hAnsi="Times New Roman"/>
          <w:b/>
          <w:i/>
          <w:sz w:val="10"/>
          <w:szCs w:val="20"/>
          <w:u w:val="single"/>
        </w:rPr>
      </w:pPr>
      <w:r>
        <w:rPr>
          <w:rFonts w:ascii="Times New Roman" w:hAnsi="Times New Roman"/>
          <w:b/>
          <w:i/>
          <w:sz w:val="20"/>
          <w:szCs w:val="20"/>
          <w:u w:val="single"/>
        </w:rPr>
        <w:softHyphen/>
      </w:r>
    </w:p>
    <w:p w:rsidR="006177A6" w:rsidRPr="002B5CD6" w:rsidRDefault="006177A6" w:rsidP="002B5CD6">
      <w:pPr>
        <w:spacing w:after="0" w:line="240" w:lineRule="auto"/>
        <w:jc w:val="both"/>
        <w:rPr>
          <w:rFonts w:ascii="Times New Roman" w:hAnsi="Times New Roman"/>
          <w:b/>
          <w:i/>
          <w:sz w:val="20"/>
          <w:szCs w:val="20"/>
          <w:u w:val="single"/>
        </w:rPr>
      </w:pPr>
      <w:r w:rsidRPr="002B5CD6">
        <w:rPr>
          <w:rFonts w:ascii="Times New Roman" w:hAnsi="Times New Roman"/>
          <w:b/>
          <w:i/>
          <w:sz w:val="20"/>
          <w:szCs w:val="20"/>
          <w:u w:val="single"/>
        </w:rPr>
        <w:t>Learning Resources:</w:t>
      </w:r>
    </w:p>
    <w:p w:rsidR="006177A6" w:rsidRPr="002B5CD6" w:rsidRDefault="006177A6" w:rsidP="006177A6">
      <w:pPr>
        <w:spacing w:after="0" w:line="240" w:lineRule="auto"/>
        <w:ind w:left="180"/>
        <w:jc w:val="both"/>
        <w:rPr>
          <w:rFonts w:ascii="Times New Roman" w:hAnsi="Times New Roman"/>
          <w:b/>
          <w:sz w:val="20"/>
          <w:szCs w:val="20"/>
        </w:rPr>
      </w:pPr>
      <w:r w:rsidRPr="002B5CD6">
        <w:rPr>
          <w:rFonts w:ascii="Times New Roman" w:hAnsi="Times New Roman"/>
          <w:b/>
          <w:sz w:val="20"/>
          <w:szCs w:val="20"/>
        </w:rPr>
        <w:t>Text books:</w:t>
      </w:r>
    </w:p>
    <w:p w:rsidR="006177A6" w:rsidRPr="002B5CD6" w:rsidRDefault="006177A6" w:rsidP="006177A6">
      <w:pPr>
        <w:pStyle w:val="Default"/>
        <w:numPr>
          <w:ilvl w:val="0"/>
          <w:numId w:val="27"/>
        </w:numPr>
        <w:ind w:left="1440"/>
        <w:rPr>
          <w:sz w:val="20"/>
          <w:szCs w:val="20"/>
        </w:rPr>
      </w:pPr>
      <w:r w:rsidRPr="002B5CD6">
        <w:rPr>
          <w:sz w:val="20"/>
          <w:szCs w:val="20"/>
        </w:rPr>
        <w:t>Intermediate 2</w:t>
      </w:r>
      <w:r w:rsidRPr="002B5CD6">
        <w:rPr>
          <w:sz w:val="20"/>
          <w:szCs w:val="20"/>
          <w:vertAlign w:val="superscript"/>
        </w:rPr>
        <w:t>nd</w:t>
      </w:r>
      <w:r w:rsidRPr="002B5CD6">
        <w:rPr>
          <w:sz w:val="20"/>
          <w:szCs w:val="20"/>
        </w:rPr>
        <w:t xml:space="preserve"> Year English Text Book – Board of Intermediate Education, A.P. </w:t>
      </w:r>
    </w:p>
    <w:p w:rsidR="00195ADD" w:rsidRPr="002B5CD6" w:rsidRDefault="00B70715" w:rsidP="00195ADD">
      <w:pPr>
        <w:pStyle w:val="Default"/>
        <w:numPr>
          <w:ilvl w:val="0"/>
          <w:numId w:val="27"/>
        </w:numPr>
        <w:ind w:left="1440"/>
        <w:rPr>
          <w:sz w:val="20"/>
          <w:szCs w:val="20"/>
        </w:rPr>
      </w:pPr>
      <w:r w:rsidRPr="002B5CD6">
        <w:rPr>
          <w:sz w:val="20"/>
          <w:szCs w:val="20"/>
        </w:rPr>
        <w:t>Flamingo</w:t>
      </w:r>
      <w:r w:rsidR="006177A6" w:rsidRPr="002B5CD6">
        <w:rPr>
          <w:sz w:val="20"/>
          <w:szCs w:val="20"/>
        </w:rPr>
        <w:t xml:space="preserve"> – NCERT English Textbook </w:t>
      </w:r>
      <w:r w:rsidR="006177A6" w:rsidRPr="002B5CD6">
        <w:rPr>
          <w:color w:val="auto"/>
          <w:sz w:val="20"/>
          <w:szCs w:val="20"/>
        </w:rPr>
        <w:t xml:space="preserve">(Core Course) for </w:t>
      </w:r>
      <w:r w:rsidR="006177A6" w:rsidRPr="002B5CD6">
        <w:rPr>
          <w:sz w:val="20"/>
          <w:szCs w:val="20"/>
        </w:rPr>
        <w:t>Class XI</w:t>
      </w:r>
      <w:r w:rsidRPr="002B5CD6">
        <w:rPr>
          <w:sz w:val="20"/>
          <w:szCs w:val="20"/>
        </w:rPr>
        <w:t>I</w:t>
      </w:r>
    </w:p>
    <w:p w:rsidR="00195ADD" w:rsidRPr="002B5CD6" w:rsidRDefault="00195ADD" w:rsidP="00195ADD">
      <w:pPr>
        <w:pStyle w:val="Default"/>
        <w:numPr>
          <w:ilvl w:val="0"/>
          <w:numId w:val="27"/>
        </w:numPr>
        <w:ind w:left="1440"/>
        <w:rPr>
          <w:sz w:val="20"/>
          <w:szCs w:val="20"/>
        </w:rPr>
      </w:pPr>
      <w:r w:rsidRPr="002B5CD6">
        <w:rPr>
          <w:sz w:val="20"/>
          <w:szCs w:val="20"/>
        </w:rPr>
        <w:t>Archives of RGUKT Content (The Tempest (</w:t>
      </w:r>
      <w:r w:rsidRPr="002B5CD6">
        <w:rPr>
          <w:i/>
          <w:sz w:val="20"/>
          <w:szCs w:val="20"/>
        </w:rPr>
        <w:t>An Abridged Version</w:t>
      </w:r>
      <w:r w:rsidRPr="002B5CD6">
        <w:rPr>
          <w:sz w:val="20"/>
          <w:szCs w:val="20"/>
        </w:rPr>
        <w:t>) – William Shakespeare)</w:t>
      </w:r>
    </w:p>
    <w:p w:rsidR="006177A6" w:rsidRPr="00607266" w:rsidRDefault="006177A6" w:rsidP="006177A6">
      <w:pPr>
        <w:pStyle w:val="Default"/>
        <w:ind w:left="1080"/>
        <w:rPr>
          <w:sz w:val="10"/>
          <w:szCs w:val="20"/>
        </w:rPr>
      </w:pPr>
    </w:p>
    <w:p w:rsidR="006177A6" w:rsidRDefault="006177A6" w:rsidP="00C066E7">
      <w:pPr>
        <w:spacing w:after="0" w:line="240" w:lineRule="auto"/>
        <w:ind w:left="180"/>
        <w:jc w:val="both"/>
        <w:rPr>
          <w:rFonts w:ascii="Times New Roman" w:hAnsi="Times New Roman"/>
          <w:sz w:val="20"/>
          <w:szCs w:val="20"/>
        </w:rPr>
      </w:pPr>
      <w:r w:rsidRPr="007E1D99">
        <w:rPr>
          <w:rFonts w:ascii="Times New Roman" w:hAnsi="Times New Roman"/>
          <w:b/>
          <w:sz w:val="20"/>
          <w:szCs w:val="20"/>
        </w:rPr>
        <w:t xml:space="preserve">Course outcomes: </w:t>
      </w:r>
      <w:r w:rsidRPr="007E1D99">
        <w:rPr>
          <w:rFonts w:ascii="Times New Roman" w:hAnsi="Times New Roman"/>
          <w:sz w:val="20"/>
          <w:szCs w:val="20"/>
        </w:rPr>
        <w:t>At the end of the course, the student will be able to</w:t>
      </w:r>
    </w:p>
    <w:p w:rsidR="00884FBA" w:rsidRPr="00F27EAA" w:rsidRDefault="00884FBA" w:rsidP="00F27EAA">
      <w:pPr>
        <w:pStyle w:val="ListParagraph"/>
        <w:tabs>
          <w:tab w:val="left" w:pos="1260"/>
          <w:tab w:val="left" w:pos="1890"/>
          <w:tab w:val="left" w:pos="3150"/>
          <w:tab w:val="right" w:pos="9360"/>
        </w:tabs>
        <w:spacing w:after="0" w:line="240" w:lineRule="auto"/>
        <w:ind w:left="0"/>
        <w:rPr>
          <w:rFonts w:ascii="Times New Roman" w:hAnsi="Times New Roman"/>
          <w:sz w:val="6"/>
          <w:szCs w:val="24"/>
        </w:rPr>
      </w:pP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FB0ED5" w:rsidRPr="002B5CD6" w:rsidTr="006177A6">
        <w:trPr>
          <w:trHeight w:val="170"/>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1</w:t>
            </w:r>
          </w:p>
        </w:tc>
        <w:tc>
          <w:tcPr>
            <w:tcW w:w="8640" w:type="dxa"/>
            <w:shd w:val="clear" w:color="auto" w:fill="auto"/>
            <w:vAlign w:val="center"/>
          </w:tcPr>
          <w:p w:rsidR="00FB0ED5" w:rsidRPr="002B5CD6" w:rsidRDefault="00FB0ED5" w:rsidP="006177A6">
            <w:pPr>
              <w:suppressAutoHyphens/>
              <w:autoSpaceDE w:val="0"/>
              <w:autoSpaceDN w:val="0"/>
              <w:adjustRightInd w:val="0"/>
              <w:spacing w:after="0" w:line="240" w:lineRule="auto"/>
              <w:ind w:right="207"/>
              <w:jc w:val="both"/>
              <w:rPr>
                <w:rFonts w:ascii="Times New Roman" w:hAnsi="Times New Roman"/>
                <w:sz w:val="20"/>
                <w:szCs w:val="16"/>
              </w:rPr>
            </w:pPr>
            <w:r w:rsidRPr="002B5CD6">
              <w:rPr>
                <w:rFonts w:ascii="Times New Roman" w:hAnsi="Times New Roman"/>
                <w:sz w:val="20"/>
                <w:szCs w:val="16"/>
              </w:rPr>
              <w:t>Analyze and interpret important issues and to explain them lucidly</w:t>
            </w:r>
          </w:p>
        </w:tc>
      </w:tr>
      <w:tr w:rsidR="00FB0ED5" w:rsidRPr="002B5CD6" w:rsidTr="006177A6">
        <w:trPr>
          <w:trHeight w:val="47"/>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2</w:t>
            </w:r>
          </w:p>
        </w:tc>
        <w:tc>
          <w:tcPr>
            <w:tcW w:w="8640" w:type="dxa"/>
            <w:shd w:val="clear" w:color="auto" w:fill="auto"/>
            <w:vAlign w:val="center"/>
          </w:tcPr>
          <w:p w:rsidR="00FB0ED5" w:rsidRPr="002B5CD6" w:rsidRDefault="00FB0ED5" w:rsidP="006177A6">
            <w:pPr>
              <w:suppressAutoHyphens/>
              <w:autoSpaceDE w:val="0"/>
              <w:autoSpaceDN w:val="0"/>
              <w:adjustRightInd w:val="0"/>
              <w:spacing w:after="0" w:line="240" w:lineRule="auto"/>
              <w:ind w:right="207"/>
              <w:jc w:val="both"/>
              <w:rPr>
                <w:rFonts w:ascii="Times New Roman" w:hAnsi="Times New Roman"/>
                <w:sz w:val="20"/>
                <w:szCs w:val="16"/>
              </w:rPr>
            </w:pPr>
            <w:r w:rsidRPr="002B5CD6">
              <w:rPr>
                <w:rFonts w:ascii="Times New Roman" w:hAnsi="Times New Roman"/>
                <w:sz w:val="20"/>
                <w:szCs w:val="16"/>
              </w:rPr>
              <w:t>evaluate an issue and draw conclusions from discussions</w:t>
            </w:r>
          </w:p>
        </w:tc>
      </w:tr>
      <w:tr w:rsidR="00FB0ED5" w:rsidRPr="002B5CD6" w:rsidTr="006177A6">
        <w:trPr>
          <w:trHeight w:val="152"/>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3</w:t>
            </w:r>
          </w:p>
        </w:tc>
        <w:tc>
          <w:tcPr>
            <w:tcW w:w="8640" w:type="dxa"/>
            <w:shd w:val="clear" w:color="auto" w:fill="auto"/>
            <w:vAlign w:val="center"/>
          </w:tcPr>
          <w:p w:rsidR="00FB0ED5" w:rsidRPr="002B5CD6" w:rsidRDefault="00FB0ED5" w:rsidP="006177A6">
            <w:pPr>
              <w:suppressAutoHyphens/>
              <w:autoSpaceDE w:val="0"/>
              <w:autoSpaceDN w:val="0"/>
              <w:adjustRightInd w:val="0"/>
              <w:spacing w:after="0" w:line="240" w:lineRule="auto"/>
              <w:ind w:right="207"/>
              <w:jc w:val="both"/>
              <w:rPr>
                <w:rFonts w:ascii="Times New Roman" w:hAnsi="Times New Roman"/>
                <w:sz w:val="20"/>
                <w:szCs w:val="16"/>
              </w:rPr>
            </w:pPr>
            <w:r w:rsidRPr="002B5CD6">
              <w:rPr>
                <w:rFonts w:ascii="Times New Roman" w:hAnsi="Times New Roman"/>
                <w:sz w:val="20"/>
                <w:szCs w:val="16"/>
              </w:rPr>
              <w:t>to assume responsibility while forwarding an opinion</w:t>
            </w:r>
          </w:p>
        </w:tc>
      </w:tr>
      <w:tr w:rsidR="00FB0ED5" w:rsidRPr="002B5CD6" w:rsidTr="006177A6">
        <w:trPr>
          <w:trHeight w:val="53"/>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4</w:t>
            </w:r>
          </w:p>
        </w:tc>
        <w:tc>
          <w:tcPr>
            <w:tcW w:w="8640" w:type="dxa"/>
            <w:shd w:val="clear" w:color="auto" w:fill="auto"/>
            <w:vAlign w:val="center"/>
          </w:tcPr>
          <w:p w:rsidR="00FB0ED5" w:rsidRPr="002B5CD6" w:rsidRDefault="006177A6" w:rsidP="006177A6">
            <w:pPr>
              <w:spacing w:after="0" w:line="240" w:lineRule="auto"/>
              <w:rPr>
                <w:rFonts w:ascii="Times New Roman" w:hAnsi="Times New Roman"/>
                <w:sz w:val="20"/>
                <w:szCs w:val="16"/>
              </w:rPr>
            </w:pPr>
            <w:r w:rsidRPr="002B5CD6">
              <w:rPr>
                <w:rFonts w:ascii="Times New Roman" w:hAnsi="Times New Roman"/>
                <w:sz w:val="20"/>
                <w:szCs w:val="16"/>
              </w:rPr>
              <w:t>improve vocabulary</w:t>
            </w:r>
          </w:p>
        </w:tc>
      </w:tr>
      <w:tr w:rsidR="00FB0ED5" w:rsidRPr="002B5CD6" w:rsidTr="00594111">
        <w:trPr>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5</w:t>
            </w:r>
          </w:p>
        </w:tc>
        <w:tc>
          <w:tcPr>
            <w:tcW w:w="8640" w:type="dxa"/>
            <w:shd w:val="clear" w:color="auto" w:fill="auto"/>
            <w:vAlign w:val="center"/>
          </w:tcPr>
          <w:p w:rsidR="00FB0ED5" w:rsidRPr="002B5CD6" w:rsidRDefault="00FB0ED5" w:rsidP="006177A6">
            <w:pPr>
              <w:spacing w:after="0" w:line="240" w:lineRule="auto"/>
              <w:rPr>
                <w:rFonts w:ascii="Times New Roman" w:hAnsi="Times New Roman"/>
                <w:sz w:val="20"/>
                <w:szCs w:val="16"/>
              </w:rPr>
            </w:pPr>
            <w:r w:rsidRPr="002B5CD6">
              <w:rPr>
                <w:rFonts w:ascii="Times New Roman" w:hAnsi="Times New Roman"/>
                <w:sz w:val="20"/>
                <w:szCs w:val="16"/>
              </w:rPr>
              <w:t>identify mistakes in a sentence and to correct it</w:t>
            </w:r>
          </w:p>
        </w:tc>
      </w:tr>
      <w:tr w:rsidR="00FB0ED5" w:rsidRPr="002B5CD6" w:rsidTr="006177A6">
        <w:trPr>
          <w:trHeight w:val="47"/>
          <w:jc w:val="center"/>
        </w:trPr>
        <w:tc>
          <w:tcPr>
            <w:tcW w:w="990" w:type="dxa"/>
            <w:shd w:val="clear" w:color="auto" w:fill="auto"/>
            <w:vAlign w:val="center"/>
          </w:tcPr>
          <w:p w:rsidR="00FB0ED5" w:rsidRPr="002B5CD6" w:rsidRDefault="00FB0ED5" w:rsidP="006177A6">
            <w:pPr>
              <w:spacing w:after="0" w:line="240" w:lineRule="auto"/>
              <w:jc w:val="center"/>
              <w:rPr>
                <w:rFonts w:ascii="Times New Roman" w:hAnsi="Times New Roman"/>
                <w:sz w:val="20"/>
                <w:szCs w:val="16"/>
              </w:rPr>
            </w:pPr>
            <w:r w:rsidRPr="002B5CD6">
              <w:rPr>
                <w:rFonts w:ascii="Times New Roman" w:hAnsi="Times New Roman"/>
                <w:sz w:val="20"/>
                <w:szCs w:val="16"/>
              </w:rPr>
              <w:t>CO 6</w:t>
            </w:r>
          </w:p>
        </w:tc>
        <w:tc>
          <w:tcPr>
            <w:tcW w:w="8640" w:type="dxa"/>
            <w:shd w:val="clear" w:color="auto" w:fill="auto"/>
            <w:vAlign w:val="center"/>
          </w:tcPr>
          <w:p w:rsidR="00FB0ED5" w:rsidRPr="002B5CD6" w:rsidRDefault="00FB0ED5" w:rsidP="006177A6">
            <w:pPr>
              <w:spacing w:after="0" w:line="240" w:lineRule="auto"/>
              <w:rPr>
                <w:rFonts w:ascii="Times New Roman" w:hAnsi="Times New Roman"/>
                <w:sz w:val="20"/>
                <w:szCs w:val="16"/>
              </w:rPr>
            </w:pPr>
            <w:r w:rsidRPr="002B5CD6">
              <w:rPr>
                <w:rFonts w:ascii="Times New Roman" w:hAnsi="Times New Roman"/>
                <w:sz w:val="20"/>
                <w:szCs w:val="16"/>
              </w:rPr>
              <w:t>transfer the information across different formats of communication</w:t>
            </w:r>
          </w:p>
        </w:tc>
      </w:tr>
    </w:tbl>
    <w:p w:rsidR="002B5CD6" w:rsidRDefault="002B5CD6" w:rsidP="002B5CD6">
      <w:pPr>
        <w:spacing w:after="0"/>
        <w:ind w:firstLine="180"/>
        <w:rPr>
          <w:rFonts w:ascii="Times New Roman" w:hAnsi="Times New Roman"/>
          <w:b/>
          <w:sz w:val="20"/>
          <w:szCs w:val="24"/>
        </w:rPr>
      </w:pPr>
    </w:p>
    <w:p w:rsidR="002B5CD6" w:rsidRPr="007F4CA6" w:rsidRDefault="002B5CD6" w:rsidP="002B5CD6">
      <w:pPr>
        <w:spacing w:after="0"/>
        <w:ind w:firstLine="180"/>
        <w:rPr>
          <w:rFonts w:ascii="Times New Roman" w:hAnsi="Times New Roman"/>
          <w:b/>
          <w:sz w:val="20"/>
          <w:szCs w:val="24"/>
        </w:rPr>
      </w:pPr>
      <w:r w:rsidRPr="007F4CA6">
        <w:rPr>
          <w:rFonts w:ascii="Times New Roman" w:hAnsi="Times New Roman"/>
          <w:b/>
          <w:sz w:val="20"/>
          <w:szCs w:val="24"/>
        </w:rPr>
        <w:t>Assessment Method: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127"/>
        <w:gridCol w:w="2085"/>
        <w:gridCol w:w="2268"/>
      </w:tblGrid>
      <w:tr w:rsidR="002B5CD6" w:rsidRPr="008D74F6" w:rsidTr="0045437A">
        <w:trPr>
          <w:trHeight w:val="170"/>
          <w:jc w:val="center"/>
        </w:trPr>
        <w:tc>
          <w:tcPr>
            <w:tcW w:w="2376" w:type="dxa"/>
          </w:tcPr>
          <w:p w:rsidR="002B5CD6" w:rsidRPr="007F4CA6" w:rsidRDefault="002B5CD6"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Course Nature</w:t>
            </w:r>
          </w:p>
        </w:tc>
        <w:tc>
          <w:tcPr>
            <w:tcW w:w="6480" w:type="dxa"/>
            <w:gridSpan w:val="3"/>
          </w:tcPr>
          <w:p w:rsidR="002B5CD6" w:rsidRPr="007F4CA6" w:rsidRDefault="002B5CD6" w:rsidP="0045437A">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Theory</w:t>
            </w:r>
          </w:p>
        </w:tc>
      </w:tr>
      <w:tr w:rsidR="002B5CD6" w:rsidRPr="008D74F6" w:rsidTr="0045437A">
        <w:trPr>
          <w:trHeight w:val="47"/>
          <w:jc w:val="center"/>
        </w:trPr>
        <w:tc>
          <w:tcPr>
            <w:tcW w:w="2376" w:type="dxa"/>
          </w:tcPr>
          <w:p w:rsidR="002B5CD6" w:rsidRPr="007F4CA6" w:rsidRDefault="002B5CD6"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t>Assessment Tool</w:t>
            </w:r>
          </w:p>
        </w:tc>
        <w:tc>
          <w:tcPr>
            <w:tcW w:w="2127"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Monthly Tests</w:t>
            </w:r>
          </w:p>
        </w:tc>
        <w:tc>
          <w:tcPr>
            <w:tcW w:w="2085"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End Semester Test</w:t>
            </w:r>
          </w:p>
        </w:tc>
        <w:tc>
          <w:tcPr>
            <w:tcW w:w="2268"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Total</w:t>
            </w:r>
          </w:p>
        </w:tc>
      </w:tr>
      <w:tr w:rsidR="002B5CD6" w:rsidRPr="008D74F6" w:rsidTr="0045437A">
        <w:trPr>
          <w:trHeight w:val="47"/>
          <w:jc w:val="center"/>
        </w:trPr>
        <w:tc>
          <w:tcPr>
            <w:tcW w:w="2376" w:type="dxa"/>
          </w:tcPr>
          <w:p w:rsidR="002B5CD6" w:rsidRPr="007F4CA6" w:rsidRDefault="002B5CD6" w:rsidP="0045437A">
            <w:pPr>
              <w:spacing w:after="0"/>
              <w:rPr>
                <w:rFonts w:ascii="Times New Roman" w:eastAsia="Times New Roman" w:hAnsi="Times New Roman"/>
                <w:sz w:val="18"/>
                <w:szCs w:val="24"/>
              </w:rPr>
            </w:pPr>
            <w:r w:rsidRPr="007F4CA6">
              <w:rPr>
                <w:rFonts w:ascii="Times New Roman" w:eastAsia="Times New Roman" w:hAnsi="Times New Roman"/>
                <w:sz w:val="18"/>
                <w:szCs w:val="24"/>
              </w:rPr>
              <w:lastRenderedPageBreak/>
              <w:t>Weightage (%)</w:t>
            </w:r>
          </w:p>
        </w:tc>
        <w:tc>
          <w:tcPr>
            <w:tcW w:w="2127"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40%</w:t>
            </w:r>
          </w:p>
        </w:tc>
        <w:tc>
          <w:tcPr>
            <w:tcW w:w="2085"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60%</w:t>
            </w:r>
          </w:p>
        </w:tc>
        <w:tc>
          <w:tcPr>
            <w:tcW w:w="2268" w:type="dxa"/>
          </w:tcPr>
          <w:p w:rsidR="002B5CD6" w:rsidRPr="007F4CA6" w:rsidRDefault="002B5CD6" w:rsidP="0045437A">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100%</w:t>
            </w:r>
          </w:p>
        </w:tc>
      </w:tr>
    </w:tbl>
    <w:p w:rsidR="002B5CD6" w:rsidRDefault="002B5CD6" w:rsidP="008213C2">
      <w:pPr>
        <w:pStyle w:val="Heading3"/>
        <w:spacing w:before="0" w:after="0"/>
        <w:ind w:left="180" w:right="371"/>
        <w:jc w:val="center"/>
        <w:rPr>
          <w:rFonts w:ascii="Times New Roman" w:hAnsi="Times New Roman"/>
          <w:color w:val="FF0066"/>
          <w:sz w:val="24"/>
          <w:szCs w:val="24"/>
          <w:u w:val="single"/>
        </w:rPr>
      </w:pPr>
    </w:p>
    <w:p w:rsidR="002B5CD6" w:rsidRPr="002B5CD6" w:rsidRDefault="002B5CD6" w:rsidP="002B5CD6"/>
    <w:p w:rsidR="008213C2" w:rsidRPr="00F326E5" w:rsidRDefault="008213C2" w:rsidP="008213C2">
      <w:pPr>
        <w:pStyle w:val="Heading3"/>
        <w:spacing w:before="0" w:after="0"/>
        <w:ind w:left="180" w:right="371"/>
        <w:jc w:val="center"/>
        <w:rPr>
          <w:rFonts w:ascii="Times New Roman" w:hAnsi="Times New Roman"/>
          <w:color w:val="FF0066"/>
          <w:sz w:val="24"/>
          <w:szCs w:val="24"/>
          <w:u w:val="single"/>
        </w:rPr>
      </w:pPr>
      <w:r w:rsidRPr="00F326E5">
        <w:rPr>
          <w:rFonts w:ascii="Times New Roman" w:hAnsi="Times New Roman"/>
          <w:color w:val="FF0066"/>
          <w:sz w:val="24"/>
          <w:szCs w:val="24"/>
          <w:u w:val="single"/>
        </w:rPr>
        <w:t>PUC II – SEMESTER I</w:t>
      </w:r>
      <w:r>
        <w:rPr>
          <w:rFonts w:ascii="Times New Roman" w:hAnsi="Times New Roman"/>
          <w:color w:val="FF0066"/>
          <w:sz w:val="24"/>
          <w:szCs w:val="24"/>
          <w:u w:val="single"/>
        </w:rPr>
        <w:t>I</w:t>
      </w:r>
    </w:p>
    <w:p w:rsidR="008213C2" w:rsidRPr="00DA147B" w:rsidRDefault="008213C2" w:rsidP="008213C2">
      <w:pPr>
        <w:spacing w:after="0"/>
        <w:ind w:left="180"/>
        <w:jc w:val="both"/>
        <w:rPr>
          <w:rFonts w:ascii="Times New Roman" w:hAnsi="Times New Roman"/>
          <w:sz w:val="10"/>
          <w:szCs w:val="20"/>
        </w:rPr>
      </w:pPr>
    </w:p>
    <w:tbl>
      <w:tblPr>
        <w:tblW w:w="9060"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2134"/>
        <w:gridCol w:w="2160"/>
        <w:gridCol w:w="1440"/>
        <w:gridCol w:w="1350"/>
      </w:tblGrid>
      <w:tr w:rsidR="008213C2" w:rsidRPr="0046277E" w:rsidTr="00F462C1">
        <w:trPr>
          <w:trHeight w:val="350"/>
          <w:jc w:val="center"/>
        </w:trPr>
        <w:tc>
          <w:tcPr>
            <w:tcW w:w="1976" w:type="dxa"/>
            <w:vAlign w:val="center"/>
          </w:tcPr>
          <w:p w:rsidR="008213C2" w:rsidRPr="00BB7D66" w:rsidRDefault="008213C2" w:rsidP="00F462C1">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2134" w:type="dxa"/>
            <w:vAlign w:val="center"/>
          </w:tcPr>
          <w:p w:rsidR="008213C2" w:rsidRPr="00BB7D66" w:rsidRDefault="008213C2" w:rsidP="00F462C1">
            <w:pPr>
              <w:pStyle w:val="TableParagraph"/>
              <w:spacing w:before="0"/>
              <w:ind w:left="0"/>
              <w:rPr>
                <w:b/>
                <w:color w:val="C00000"/>
                <w:sz w:val="26"/>
              </w:rPr>
            </w:pPr>
            <w:r w:rsidRPr="00BB7D66">
              <w:rPr>
                <w:b/>
                <w:color w:val="C00000"/>
                <w:sz w:val="26"/>
              </w:rPr>
              <w:t>Course Name</w:t>
            </w:r>
          </w:p>
        </w:tc>
        <w:tc>
          <w:tcPr>
            <w:tcW w:w="2160" w:type="dxa"/>
            <w:vAlign w:val="center"/>
          </w:tcPr>
          <w:p w:rsidR="008213C2" w:rsidRPr="00BB7D66" w:rsidRDefault="008213C2" w:rsidP="00F462C1">
            <w:pPr>
              <w:pStyle w:val="TableParagraph"/>
              <w:spacing w:before="0" w:line="298" w:lineRule="exact"/>
              <w:ind w:left="0"/>
              <w:rPr>
                <w:b/>
                <w:color w:val="C00000"/>
                <w:sz w:val="26"/>
              </w:rPr>
            </w:pPr>
            <w:r w:rsidRPr="00BB7D66">
              <w:rPr>
                <w:b/>
                <w:color w:val="C00000"/>
                <w:sz w:val="26"/>
              </w:rPr>
              <w:t xml:space="preserve">Course </w:t>
            </w:r>
            <w:r w:rsidRPr="00BB7D66">
              <w:rPr>
                <w:b/>
                <w:color w:val="C00000"/>
                <w:w w:val="95"/>
                <w:sz w:val="26"/>
              </w:rPr>
              <w:t>Category</w:t>
            </w:r>
          </w:p>
        </w:tc>
        <w:tc>
          <w:tcPr>
            <w:tcW w:w="1440" w:type="dxa"/>
            <w:vAlign w:val="center"/>
          </w:tcPr>
          <w:p w:rsidR="008213C2" w:rsidRPr="00BB7D66" w:rsidRDefault="008213C2" w:rsidP="00F462C1">
            <w:pPr>
              <w:pStyle w:val="TableParagraph"/>
              <w:spacing w:before="0"/>
              <w:ind w:left="0"/>
              <w:rPr>
                <w:b/>
                <w:color w:val="C00000"/>
                <w:sz w:val="26"/>
              </w:rPr>
            </w:pPr>
            <w:r w:rsidRPr="00BB7D66">
              <w:rPr>
                <w:b/>
                <w:color w:val="C00000"/>
                <w:sz w:val="26"/>
              </w:rPr>
              <w:t>L – T – P</w:t>
            </w:r>
          </w:p>
        </w:tc>
        <w:tc>
          <w:tcPr>
            <w:tcW w:w="1350" w:type="dxa"/>
            <w:vAlign w:val="center"/>
          </w:tcPr>
          <w:p w:rsidR="008213C2" w:rsidRPr="00BB7D66" w:rsidRDefault="008213C2" w:rsidP="00F462C1">
            <w:pPr>
              <w:pStyle w:val="TableParagraph"/>
              <w:spacing w:before="0"/>
              <w:ind w:left="0"/>
              <w:rPr>
                <w:b/>
                <w:color w:val="C00000"/>
                <w:sz w:val="26"/>
              </w:rPr>
            </w:pPr>
            <w:r w:rsidRPr="00BB7D66">
              <w:rPr>
                <w:b/>
                <w:color w:val="C00000"/>
                <w:sz w:val="26"/>
              </w:rPr>
              <w:t>Credits</w:t>
            </w:r>
          </w:p>
        </w:tc>
      </w:tr>
      <w:tr w:rsidR="008213C2" w:rsidRPr="0046277E" w:rsidTr="00F462C1">
        <w:trPr>
          <w:trHeight w:val="350"/>
          <w:jc w:val="center"/>
        </w:trPr>
        <w:tc>
          <w:tcPr>
            <w:tcW w:w="1976" w:type="dxa"/>
            <w:vAlign w:val="center"/>
          </w:tcPr>
          <w:p w:rsidR="008213C2" w:rsidRPr="00BB7D66" w:rsidRDefault="008213C2" w:rsidP="00F462C1">
            <w:pPr>
              <w:pStyle w:val="TableParagraph"/>
              <w:spacing w:before="0"/>
              <w:ind w:left="0"/>
              <w:rPr>
                <w:b/>
                <w:color w:val="002060"/>
                <w:sz w:val="24"/>
              </w:rPr>
            </w:pPr>
            <w:r>
              <w:rPr>
                <w:b/>
                <w:color w:val="002060"/>
                <w:sz w:val="24"/>
                <w:szCs w:val="28"/>
              </w:rPr>
              <w:t>22PEG22</w:t>
            </w:r>
            <w:r w:rsidR="003F4010">
              <w:rPr>
                <w:b/>
                <w:color w:val="002060"/>
                <w:sz w:val="24"/>
                <w:szCs w:val="28"/>
              </w:rPr>
              <w:t>04</w:t>
            </w:r>
          </w:p>
        </w:tc>
        <w:tc>
          <w:tcPr>
            <w:tcW w:w="2134" w:type="dxa"/>
            <w:vAlign w:val="center"/>
          </w:tcPr>
          <w:p w:rsidR="008213C2" w:rsidRPr="00BB7D66" w:rsidRDefault="008213C2" w:rsidP="00F462C1">
            <w:pPr>
              <w:pStyle w:val="TableParagraph"/>
              <w:spacing w:before="0"/>
              <w:ind w:left="0"/>
              <w:rPr>
                <w:b/>
                <w:color w:val="002060"/>
                <w:sz w:val="24"/>
              </w:rPr>
            </w:pPr>
            <w:r w:rsidRPr="00BB7D66">
              <w:rPr>
                <w:b/>
                <w:color w:val="002060"/>
                <w:sz w:val="24"/>
              </w:rPr>
              <w:t xml:space="preserve">ENGLISH – </w:t>
            </w:r>
            <w:r>
              <w:rPr>
                <w:b/>
                <w:color w:val="002060"/>
                <w:sz w:val="24"/>
              </w:rPr>
              <w:t>IV</w:t>
            </w:r>
          </w:p>
        </w:tc>
        <w:tc>
          <w:tcPr>
            <w:tcW w:w="2160" w:type="dxa"/>
            <w:vAlign w:val="center"/>
          </w:tcPr>
          <w:p w:rsidR="008213C2" w:rsidRPr="00BB7D66" w:rsidRDefault="008213C2" w:rsidP="00F462C1">
            <w:pPr>
              <w:pStyle w:val="TableParagraph"/>
              <w:spacing w:before="0"/>
              <w:ind w:left="0"/>
              <w:rPr>
                <w:b/>
                <w:color w:val="002060"/>
                <w:sz w:val="24"/>
              </w:rPr>
            </w:pPr>
            <w:r w:rsidRPr="00BB7D66">
              <w:rPr>
                <w:b/>
                <w:color w:val="002060"/>
                <w:sz w:val="24"/>
              </w:rPr>
              <w:t>PUC–I</w:t>
            </w:r>
            <w:r>
              <w:rPr>
                <w:b/>
                <w:color w:val="002060"/>
                <w:sz w:val="24"/>
              </w:rPr>
              <w:t>I</w:t>
            </w:r>
            <w:r w:rsidRPr="00BB7D66">
              <w:rPr>
                <w:b/>
                <w:color w:val="002060"/>
                <w:sz w:val="24"/>
              </w:rPr>
              <w:t xml:space="preserve"> &amp; SEM–I</w:t>
            </w:r>
            <w:r>
              <w:rPr>
                <w:b/>
                <w:color w:val="002060"/>
                <w:sz w:val="24"/>
              </w:rPr>
              <w:t>I</w:t>
            </w:r>
          </w:p>
        </w:tc>
        <w:tc>
          <w:tcPr>
            <w:tcW w:w="1440" w:type="dxa"/>
            <w:vAlign w:val="center"/>
          </w:tcPr>
          <w:p w:rsidR="008213C2" w:rsidRPr="00BB7D66" w:rsidRDefault="008213C2" w:rsidP="00F462C1">
            <w:pPr>
              <w:pStyle w:val="TableParagraph"/>
              <w:spacing w:before="0"/>
              <w:ind w:left="0"/>
              <w:rPr>
                <w:b/>
                <w:color w:val="002060"/>
                <w:sz w:val="24"/>
              </w:rPr>
            </w:pPr>
            <w:r w:rsidRPr="00BB7D66">
              <w:rPr>
                <w:b/>
                <w:color w:val="002060"/>
                <w:sz w:val="24"/>
              </w:rPr>
              <w:t>4 – 1 – 0</w:t>
            </w:r>
          </w:p>
        </w:tc>
        <w:tc>
          <w:tcPr>
            <w:tcW w:w="1350" w:type="dxa"/>
            <w:vAlign w:val="center"/>
          </w:tcPr>
          <w:p w:rsidR="008213C2" w:rsidRPr="00BB7D66" w:rsidRDefault="008213C2" w:rsidP="00F462C1">
            <w:pPr>
              <w:pStyle w:val="TableParagraph"/>
              <w:spacing w:before="0"/>
              <w:ind w:left="0"/>
              <w:rPr>
                <w:b/>
                <w:color w:val="002060"/>
                <w:sz w:val="24"/>
              </w:rPr>
            </w:pPr>
            <w:r w:rsidRPr="00BB7D66">
              <w:rPr>
                <w:b/>
                <w:color w:val="002060"/>
                <w:sz w:val="24"/>
              </w:rPr>
              <w:t>4</w:t>
            </w:r>
          </w:p>
        </w:tc>
      </w:tr>
    </w:tbl>
    <w:p w:rsidR="008213C2" w:rsidRPr="002B5CD6" w:rsidRDefault="008213C2" w:rsidP="008213C2">
      <w:pPr>
        <w:pStyle w:val="Heading3"/>
        <w:spacing w:before="0" w:after="0" w:line="240" w:lineRule="auto"/>
        <w:ind w:left="180"/>
        <w:jc w:val="both"/>
        <w:rPr>
          <w:rFonts w:ascii="Times New Roman" w:hAnsi="Times New Roman"/>
          <w:sz w:val="20"/>
          <w:szCs w:val="20"/>
        </w:rPr>
      </w:pPr>
    </w:p>
    <w:p w:rsidR="00BE1337" w:rsidRPr="002B5CD6" w:rsidRDefault="00BE1337" w:rsidP="004F4EFC">
      <w:pPr>
        <w:pStyle w:val="Heading3"/>
        <w:spacing w:before="0" w:after="0" w:line="240" w:lineRule="auto"/>
        <w:ind w:left="180"/>
        <w:jc w:val="both"/>
        <w:rPr>
          <w:rFonts w:ascii="Times New Roman" w:hAnsi="Times New Roman"/>
          <w:sz w:val="20"/>
          <w:szCs w:val="20"/>
        </w:rPr>
      </w:pPr>
      <w:r w:rsidRPr="002B5CD6">
        <w:rPr>
          <w:rFonts w:ascii="Times New Roman" w:hAnsi="Times New Roman"/>
          <w:sz w:val="20"/>
          <w:szCs w:val="20"/>
        </w:rPr>
        <w:t>Course Learning Objectives:</w:t>
      </w:r>
    </w:p>
    <w:p w:rsidR="00FB0ED5" w:rsidRPr="002B5CD6" w:rsidRDefault="00FB0ED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20"/>
          <w:szCs w:val="20"/>
        </w:rPr>
      </w:pPr>
      <w:r w:rsidRPr="002B5CD6">
        <w:rPr>
          <w:rFonts w:ascii="Times New Roman" w:hAnsi="Times New Roman"/>
          <w:sz w:val="20"/>
          <w:szCs w:val="20"/>
        </w:rPr>
        <w:t>To enable the students to read fiction with proper accent, pitch, and rhythm</w:t>
      </w:r>
    </w:p>
    <w:p w:rsidR="00FB0ED5" w:rsidRPr="002B5CD6" w:rsidRDefault="00FB0ED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20"/>
          <w:szCs w:val="20"/>
        </w:rPr>
      </w:pPr>
      <w:r w:rsidRPr="002B5CD6">
        <w:rPr>
          <w:rFonts w:ascii="Times New Roman" w:hAnsi="Times New Roman"/>
          <w:sz w:val="20"/>
          <w:szCs w:val="20"/>
        </w:rPr>
        <w:t>To guide the student on high impact  reading to engage and inspire a general audience</w:t>
      </w:r>
    </w:p>
    <w:p w:rsidR="00FB0ED5" w:rsidRPr="002B5CD6" w:rsidRDefault="00FB0ED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20"/>
          <w:szCs w:val="20"/>
        </w:rPr>
      </w:pPr>
      <w:r w:rsidRPr="002B5CD6">
        <w:rPr>
          <w:rFonts w:ascii="Times New Roman" w:hAnsi="Times New Roman"/>
          <w:sz w:val="20"/>
          <w:szCs w:val="20"/>
        </w:rPr>
        <w:t>To improve the imaginative powers of the students vis-a-vis reading fiction</w:t>
      </w:r>
    </w:p>
    <w:p w:rsidR="00FB0ED5" w:rsidRPr="002B5CD6" w:rsidRDefault="00FB0ED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20"/>
          <w:szCs w:val="20"/>
        </w:rPr>
      </w:pPr>
      <w:r w:rsidRPr="002B5CD6">
        <w:rPr>
          <w:rFonts w:ascii="Times New Roman" w:hAnsi="Times New Roman"/>
          <w:sz w:val="20"/>
          <w:szCs w:val="20"/>
        </w:rPr>
        <w:t>To infer the moral values embedded in fiction and to correlate them to  the   nagging issues in our society</w:t>
      </w:r>
    </w:p>
    <w:p w:rsidR="00FB0ED5" w:rsidRPr="002B5CD6" w:rsidRDefault="00FB0ED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20"/>
          <w:szCs w:val="20"/>
        </w:rPr>
      </w:pPr>
      <w:r w:rsidRPr="002B5CD6">
        <w:rPr>
          <w:rFonts w:ascii="Times New Roman" w:hAnsi="Times New Roman"/>
          <w:sz w:val="20"/>
          <w:szCs w:val="20"/>
        </w:rPr>
        <w:t>To enable the student to write their CV and Cover Letter</w:t>
      </w:r>
    </w:p>
    <w:p w:rsidR="00F326E5" w:rsidRPr="004F4EFC" w:rsidRDefault="00F326E5" w:rsidP="00F462C1">
      <w:pPr>
        <w:numPr>
          <w:ilvl w:val="0"/>
          <w:numId w:val="11"/>
        </w:numPr>
        <w:suppressAutoHyphens/>
        <w:autoSpaceDE w:val="0"/>
        <w:autoSpaceDN w:val="0"/>
        <w:adjustRightInd w:val="0"/>
        <w:spacing w:after="0" w:line="240" w:lineRule="auto"/>
        <w:ind w:left="810" w:right="207"/>
        <w:jc w:val="both"/>
        <w:rPr>
          <w:rFonts w:ascii="Times New Roman" w:hAnsi="Times New Roman"/>
          <w:sz w:val="16"/>
          <w:szCs w:val="16"/>
        </w:rPr>
      </w:pPr>
      <w:r w:rsidRPr="002B5CD6">
        <w:rPr>
          <w:rFonts w:ascii="Times New Roman" w:hAnsi="Times New Roman"/>
          <w:sz w:val="20"/>
          <w:szCs w:val="20"/>
        </w:rPr>
        <w:t>To</w:t>
      </w:r>
      <w:r w:rsidR="0028091B" w:rsidRPr="002B5CD6">
        <w:rPr>
          <w:rFonts w:ascii="Times New Roman" w:hAnsi="Times New Roman"/>
          <w:sz w:val="20"/>
          <w:szCs w:val="20"/>
        </w:rPr>
        <w:t xml:space="preserve"> help the student to write both </w:t>
      </w:r>
      <w:r w:rsidRPr="002B5CD6">
        <w:rPr>
          <w:rFonts w:ascii="Times New Roman" w:hAnsi="Times New Roman"/>
          <w:sz w:val="20"/>
          <w:szCs w:val="20"/>
        </w:rPr>
        <w:t xml:space="preserve">formal </w:t>
      </w:r>
      <w:r w:rsidR="0028091B" w:rsidRPr="002B5CD6">
        <w:rPr>
          <w:rFonts w:ascii="Times New Roman" w:hAnsi="Times New Roman"/>
          <w:sz w:val="20"/>
          <w:szCs w:val="20"/>
        </w:rPr>
        <w:t xml:space="preserve">and informal </w:t>
      </w:r>
      <w:r w:rsidRPr="002B5CD6">
        <w:rPr>
          <w:rFonts w:ascii="Times New Roman" w:hAnsi="Times New Roman"/>
          <w:sz w:val="20"/>
          <w:szCs w:val="20"/>
        </w:rPr>
        <w:t>letter</w:t>
      </w:r>
      <w:r w:rsidR="0028091B" w:rsidRPr="002B5CD6">
        <w:rPr>
          <w:rFonts w:ascii="Times New Roman" w:hAnsi="Times New Roman"/>
          <w:sz w:val="20"/>
          <w:szCs w:val="20"/>
        </w:rPr>
        <w:t>s</w:t>
      </w:r>
    </w:p>
    <w:p w:rsidR="004F4EFC" w:rsidRPr="002B5CD6" w:rsidRDefault="004F4EFC" w:rsidP="004F4EFC">
      <w:pPr>
        <w:pStyle w:val="Heading3"/>
        <w:spacing w:before="0" w:after="0" w:line="240" w:lineRule="auto"/>
        <w:ind w:left="180" w:right="371"/>
        <w:jc w:val="center"/>
        <w:rPr>
          <w:rFonts w:ascii="Times New Roman" w:hAnsi="Times New Roman"/>
          <w:color w:val="FF0066"/>
          <w:sz w:val="20"/>
          <w:szCs w:val="24"/>
          <w:u w:val="single"/>
        </w:rPr>
      </w:pPr>
    </w:p>
    <w:p w:rsidR="005E637A" w:rsidRDefault="005E637A" w:rsidP="004F4EFC">
      <w:pPr>
        <w:pStyle w:val="Heading3"/>
        <w:spacing w:before="0" w:after="0"/>
        <w:ind w:left="180" w:right="371"/>
        <w:jc w:val="center"/>
        <w:rPr>
          <w:rFonts w:ascii="Times New Roman" w:hAnsi="Times New Roman"/>
          <w:color w:val="FF0066"/>
          <w:sz w:val="24"/>
          <w:szCs w:val="24"/>
          <w:u w:val="single"/>
        </w:rPr>
      </w:pPr>
    </w:p>
    <w:p w:rsidR="004F4EFC" w:rsidRDefault="004F4EFC" w:rsidP="004F4EFC">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t>SYLLABUS</w:t>
      </w:r>
    </w:p>
    <w:p w:rsidR="00F77079" w:rsidRPr="00F77079" w:rsidRDefault="00F77079" w:rsidP="00F77079">
      <w:pPr>
        <w:spacing w:after="0" w:line="240" w:lineRule="auto"/>
        <w:rPr>
          <w:rFonts w:ascii="Times New Roman" w:hAnsi="Times New Roman"/>
          <w:sz w:val="20"/>
        </w:rPr>
      </w:pPr>
    </w:p>
    <w:p w:rsidR="00F77079" w:rsidRPr="00CD3F80" w:rsidRDefault="00F77079" w:rsidP="00526852">
      <w:pPr>
        <w:pStyle w:val="ListParagraph"/>
        <w:tabs>
          <w:tab w:val="left" w:pos="1080"/>
          <w:tab w:val="left" w:pos="1710"/>
          <w:tab w:val="left" w:pos="3150"/>
          <w:tab w:val="left" w:pos="7380"/>
          <w:tab w:val="left" w:pos="8010"/>
          <w:tab w:val="left" w:pos="8460"/>
          <w:tab w:val="right" w:pos="9360"/>
        </w:tabs>
        <w:spacing w:after="0" w:line="240" w:lineRule="auto"/>
        <w:ind w:left="0" w:right="90"/>
        <w:jc w:val="both"/>
        <w:rPr>
          <w:rFonts w:ascii="Times New Roman" w:eastAsia="Times New Roman" w:hAnsi="Times New Roman"/>
          <w:b/>
          <w:sz w:val="20"/>
          <w:szCs w:val="24"/>
          <w:u w:val="single"/>
        </w:rPr>
      </w:pPr>
      <w:r w:rsidRPr="00CD3F80">
        <w:rPr>
          <w:rFonts w:ascii="Times New Roman" w:eastAsia="Times New Roman" w:hAnsi="Times New Roman"/>
          <w:b/>
          <w:sz w:val="20"/>
          <w:szCs w:val="24"/>
          <w:u w:val="single"/>
        </w:rPr>
        <w:t>UNIT – I</w:t>
      </w:r>
    </w:p>
    <w:p w:rsidR="004F4EFC" w:rsidRDefault="00F77079"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4"/>
        </w:rPr>
      </w:pPr>
      <w:r w:rsidRPr="00CD3F80">
        <w:rPr>
          <w:rFonts w:ascii="Times New Roman" w:eastAsia="Times New Roman" w:hAnsi="Times New Roman"/>
          <w:sz w:val="20"/>
          <w:szCs w:val="24"/>
        </w:rPr>
        <w:t xml:space="preserve"> The Adventures of Tom Sawyer – Mark Twain</w:t>
      </w:r>
      <w:r>
        <w:rPr>
          <w:rFonts w:ascii="Times New Roman" w:eastAsia="Times New Roman" w:hAnsi="Times New Roman"/>
          <w:sz w:val="20"/>
          <w:szCs w:val="24"/>
        </w:rPr>
        <w:t xml:space="preserve"> </w:t>
      </w:r>
      <w:r w:rsidR="00254BC5">
        <w:rPr>
          <w:rFonts w:ascii="Times New Roman" w:eastAsia="Times New Roman" w:hAnsi="Times New Roman"/>
          <w:sz w:val="20"/>
          <w:szCs w:val="24"/>
        </w:rPr>
        <w:t>(</w:t>
      </w:r>
      <w:r>
        <w:rPr>
          <w:rFonts w:ascii="Times New Roman" w:eastAsia="Times New Roman" w:hAnsi="Times New Roman"/>
          <w:sz w:val="20"/>
          <w:szCs w:val="24"/>
        </w:rPr>
        <w:t xml:space="preserve">Non-detailed Text) – </w:t>
      </w:r>
      <w:r w:rsidRPr="00CD3F80">
        <w:rPr>
          <w:rFonts w:ascii="Times New Roman" w:eastAsia="Times New Roman" w:hAnsi="Times New Roman"/>
          <w:sz w:val="20"/>
          <w:szCs w:val="24"/>
        </w:rPr>
        <w:t>Li</w:t>
      </w:r>
      <w:r>
        <w:rPr>
          <w:rFonts w:ascii="Times New Roman" w:eastAsia="Times New Roman" w:hAnsi="Times New Roman"/>
          <w:sz w:val="20"/>
          <w:szCs w:val="24"/>
        </w:rPr>
        <w:t>st of Characters &amp; Chapte</w:t>
      </w:r>
      <w:r w:rsidR="00254BC5">
        <w:rPr>
          <w:rFonts w:ascii="Times New Roman" w:eastAsia="Times New Roman" w:hAnsi="Times New Roman"/>
          <w:sz w:val="20"/>
          <w:szCs w:val="24"/>
        </w:rPr>
        <w:t>rs 1–</w:t>
      </w:r>
      <w:r>
        <w:rPr>
          <w:rFonts w:ascii="Times New Roman" w:eastAsia="Times New Roman" w:hAnsi="Times New Roman"/>
          <w:sz w:val="20"/>
          <w:szCs w:val="24"/>
        </w:rPr>
        <w:t>4</w:t>
      </w:r>
    </w:p>
    <w:p w:rsidR="003F5CAB" w:rsidRPr="003F5CAB" w:rsidRDefault="003F5CAB"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10"/>
          <w:szCs w:val="24"/>
        </w:rPr>
      </w:pPr>
    </w:p>
    <w:p w:rsidR="003F5CAB" w:rsidRPr="00CD3F80" w:rsidRDefault="003F5CAB" w:rsidP="00526852">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–II</w:t>
      </w:r>
    </w:p>
    <w:p w:rsidR="00FE1769" w:rsidRDefault="003F5CAB"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4"/>
        </w:rPr>
      </w:pPr>
      <w:r w:rsidRPr="00CD3F80">
        <w:rPr>
          <w:rFonts w:ascii="Times New Roman" w:eastAsia="Times New Roman" w:hAnsi="Times New Roman"/>
          <w:sz w:val="20"/>
          <w:szCs w:val="24"/>
        </w:rPr>
        <w:t>The Adventures of Tom Sawyer – Mark Twain</w:t>
      </w:r>
      <w:r w:rsidR="00361CD2">
        <w:rPr>
          <w:rFonts w:ascii="Times New Roman" w:eastAsia="Times New Roman" w:hAnsi="Times New Roman"/>
          <w:sz w:val="20"/>
          <w:szCs w:val="24"/>
        </w:rPr>
        <w:t xml:space="preserve"> </w:t>
      </w:r>
      <w:r w:rsidR="00254BC5">
        <w:rPr>
          <w:rFonts w:ascii="Times New Roman" w:eastAsia="Times New Roman" w:hAnsi="Times New Roman"/>
          <w:sz w:val="20"/>
          <w:szCs w:val="24"/>
        </w:rPr>
        <w:t>(</w:t>
      </w:r>
      <w:r>
        <w:rPr>
          <w:rFonts w:ascii="Times New Roman" w:eastAsia="Times New Roman" w:hAnsi="Times New Roman"/>
          <w:sz w:val="20"/>
          <w:szCs w:val="24"/>
        </w:rPr>
        <w:t>Non-detailed Text)</w:t>
      </w:r>
      <w:r w:rsidR="00361CD2">
        <w:rPr>
          <w:rFonts w:ascii="Times New Roman" w:eastAsia="Times New Roman" w:hAnsi="Times New Roman"/>
          <w:sz w:val="20"/>
          <w:szCs w:val="24"/>
        </w:rPr>
        <w:t xml:space="preserve"> – </w:t>
      </w:r>
      <w:r w:rsidRPr="00CD3F80">
        <w:rPr>
          <w:rFonts w:ascii="Times New Roman" w:eastAsia="Times New Roman" w:hAnsi="Times New Roman"/>
          <w:sz w:val="20"/>
          <w:szCs w:val="24"/>
        </w:rPr>
        <w:t>Chapters</w:t>
      </w:r>
      <w:r w:rsidR="00254BC5">
        <w:rPr>
          <w:rFonts w:ascii="Times New Roman" w:eastAsia="Times New Roman" w:hAnsi="Times New Roman"/>
          <w:sz w:val="20"/>
          <w:szCs w:val="24"/>
        </w:rPr>
        <w:t>: 5–</w:t>
      </w:r>
      <w:r w:rsidRPr="00CD3F80">
        <w:rPr>
          <w:rFonts w:ascii="Times New Roman" w:eastAsia="Times New Roman" w:hAnsi="Times New Roman"/>
          <w:sz w:val="20"/>
          <w:szCs w:val="24"/>
        </w:rPr>
        <w:t>8 &amp; Summary</w:t>
      </w:r>
    </w:p>
    <w:p w:rsidR="00457C55" w:rsidRPr="00457C55" w:rsidRDefault="00457C55"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10"/>
          <w:szCs w:val="24"/>
        </w:rPr>
      </w:pPr>
    </w:p>
    <w:p w:rsidR="00457C55" w:rsidRPr="00CD3F80" w:rsidRDefault="00457C55" w:rsidP="00526852">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 III</w:t>
      </w:r>
    </w:p>
    <w:p w:rsidR="00457C55" w:rsidRDefault="00457C55" w:rsidP="00526852">
      <w:pPr>
        <w:tabs>
          <w:tab w:val="left" w:pos="1080"/>
          <w:tab w:val="left" w:pos="1260"/>
          <w:tab w:val="left" w:pos="1710"/>
          <w:tab w:val="left" w:pos="1890"/>
          <w:tab w:val="left" w:pos="3150"/>
          <w:tab w:val="left" w:pos="7380"/>
          <w:tab w:val="left" w:pos="8010"/>
          <w:tab w:val="right" w:pos="9360"/>
        </w:tabs>
        <w:spacing w:after="0" w:line="240" w:lineRule="auto"/>
        <w:jc w:val="both"/>
        <w:rPr>
          <w:rFonts w:ascii="Times New Roman" w:hAnsi="Times New Roman"/>
          <w:i/>
          <w:sz w:val="20"/>
          <w:szCs w:val="20"/>
        </w:rPr>
      </w:pPr>
      <w:r>
        <w:rPr>
          <w:rFonts w:ascii="Times New Roman" w:eastAsia="Times New Roman" w:hAnsi="Times New Roman"/>
          <w:sz w:val="20"/>
          <w:szCs w:val="24"/>
        </w:rPr>
        <w:t xml:space="preserve">The Tiger King – Kalki </w:t>
      </w:r>
      <w:r w:rsidRPr="00B5534A">
        <w:rPr>
          <w:rFonts w:ascii="Times New Roman" w:eastAsia="Times New Roman" w:hAnsi="Times New Roman"/>
          <w:i/>
          <w:sz w:val="20"/>
          <w:szCs w:val="24"/>
        </w:rPr>
        <w:t>(Prose)</w:t>
      </w:r>
      <w:r>
        <w:rPr>
          <w:rFonts w:ascii="Times New Roman" w:eastAsia="Times New Roman" w:hAnsi="Times New Roman"/>
          <w:sz w:val="20"/>
          <w:szCs w:val="24"/>
        </w:rPr>
        <w:t xml:space="preserve">, </w:t>
      </w:r>
      <w:r w:rsidRPr="00CD3F80">
        <w:rPr>
          <w:rFonts w:ascii="Times New Roman" w:eastAsia="Times New Roman" w:hAnsi="Times New Roman"/>
          <w:sz w:val="20"/>
          <w:szCs w:val="24"/>
        </w:rPr>
        <w:t>Describing a Process</w:t>
      </w:r>
      <w:r>
        <w:rPr>
          <w:rFonts w:ascii="Times New Roman" w:eastAsia="Times New Roman" w:hAnsi="Times New Roman"/>
          <w:sz w:val="20"/>
          <w:szCs w:val="24"/>
        </w:rPr>
        <w:t xml:space="preserve"> </w:t>
      </w:r>
      <w:r w:rsidRPr="00B5534A">
        <w:rPr>
          <w:rFonts w:ascii="Times New Roman" w:hAnsi="Times New Roman"/>
          <w:i/>
          <w:sz w:val="20"/>
          <w:szCs w:val="20"/>
        </w:rPr>
        <w:t>(</w:t>
      </w:r>
      <w:r>
        <w:rPr>
          <w:rFonts w:ascii="Times New Roman" w:hAnsi="Times New Roman"/>
          <w:i/>
          <w:sz w:val="20"/>
          <w:szCs w:val="20"/>
        </w:rPr>
        <w:t>Study and Communication Skills)</w:t>
      </w:r>
      <w:r>
        <w:rPr>
          <w:rFonts w:ascii="Times New Roman" w:eastAsia="Times New Roman" w:hAnsi="Times New Roman"/>
          <w:sz w:val="20"/>
          <w:szCs w:val="24"/>
        </w:rPr>
        <w:t xml:space="preserve">, </w:t>
      </w:r>
      <w:r w:rsidRPr="00CD3F80">
        <w:rPr>
          <w:rFonts w:ascii="Times New Roman" w:eastAsia="Times New Roman" w:hAnsi="Times New Roman"/>
          <w:sz w:val="20"/>
          <w:szCs w:val="24"/>
        </w:rPr>
        <w:t>The Language of Advertisements – I (1-10)</w:t>
      </w:r>
      <w:r>
        <w:rPr>
          <w:rFonts w:ascii="Times New Roman" w:eastAsia="Times New Roman" w:hAnsi="Times New Roman"/>
          <w:sz w:val="20"/>
          <w:szCs w:val="24"/>
        </w:rPr>
        <w:t xml:space="preserve"> </w:t>
      </w:r>
      <w:r w:rsidRPr="00B5534A">
        <w:rPr>
          <w:rFonts w:ascii="Times New Roman" w:hAnsi="Times New Roman"/>
          <w:i/>
          <w:sz w:val="20"/>
          <w:szCs w:val="20"/>
        </w:rPr>
        <w:t>(</w:t>
      </w:r>
      <w:r>
        <w:rPr>
          <w:rFonts w:ascii="Times New Roman" w:hAnsi="Times New Roman"/>
          <w:i/>
          <w:sz w:val="20"/>
          <w:szCs w:val="20"/>
        </w:rPr>
        <w:t>Study and Communication Skills)</w:t>
      </w:r>
    </w:p>
    <w:p w:rsidR="00457C55" w:rsidRPr="00457C55" w:rsidRDefault="00457C55" w:rsidP="00526852">
      <w:pPr>
        <w:tabs>
          <w:tab w:val="left" w:pos="1080"/>
          <w:tab w:val="left" w:pos="1260"/>
          <w:tab w:val="left" w:pos="1710"/>
          <w:tab w:val="left" w:pos="1890"/>
          <w:tab w:val="left" w:pos="3150"/>
          <w:tab w:val="left" w:pos="7380"/>
          <w:tab w:val="left" w:pos="8010"/>
          <w:tab w:val="right" w:pos="9360"/>
        </w:tabs>
        <w:spacing w:after="0" w:line="240" w:lineRule="auto"/>
        <w:ind w:right="270"/>
        <w:jc w:val="both"/>
        <w:rPr>
          <w:rFonts w:ascii="Times New Roman" w:hAnsi="Times New Roman"/>
          <w:sz w:val="10"/>
          <w:szCs w:val="20"/>
        </w:rPr>
      </w:pPr>
    </w:p>
    <w:p w:rsidR="00AF7FA7" w:rsidRPr="00CD3F80" w:rsidRDefault="00AF7FA7"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 IV</w:t>
      </w:r>
    </w:p>
    <w:p w:rsidR="00457C55" w:rsidRPr="00361CD2" w:rsidRDefault="00AF7FA7" w:rsidP="00526852">
      <w:pPr>
        <w:tabs>
          <w:tab w:val="left" w:pos="1260"/>
          <w:tab w:val="left" w:pos="1890"/>
          <w:tab w:val="left" w:pos="3150"/>
          <w:tab w:val="left" w:pos="8460"/>
          <w:tab w:val="right" w:pos="9360"/>
          <w:tab w:val="left" w:pos="10170"/>
        </w:tabs>
        <w:spacing w:after="0" w:line="240" w:lineRule="auto"/>
        <w:ind w:right="-90"/>
        <w:jc w:val="both"/>
        <w:rPr>
          <w:rFonts w:ascii="Times New Roman" w:eastAsia="Times New Roman" w:hAnsi="Times New Roman"/>
          <w:sz w:val="20"/>
          <w:szCs w:val="24"/>
        </w:rPr>
      </w:pPr>
      <w:r w:rsidRPr="00CD3F80">
        <w:rPr>
          <w:rFonts w:ascii="Times New Roman" w:eastAsia="Times New Roman" w:hAnsi="Times New Roman"/>
          <w:sz w:val="20"/>
          <w:szCs w:val="24"/>
        </w:rPr>
        <w:t>Completing a Form</w:t>
      </w:r>
      <w:r>
        <w:rPr>
          <w:rFonts w:ascii="Times New Roman" w:eastAsia="Times New Roman" w:hAnsi="Times New Roman"/>
          <w:sz w:val="20"/>
          <w:szCs w:val="24"/>
        </w:rPr>
        <w:t xml:space="preserve"> </w:t>
      </w:r>
      <w:r w:rsidRPr="00B5534A">
        <w:rPr>
          <w:rFonts w:ascii="Times New Roman" w:hAnsi="Times New Roman"/>
          <w:i/>
          <w:sz w:val="20"/>
          <w:szCs w:val="20"/>
        </w:rPr>
        <w:t>(</w:t>
      </w:r>
      <w:r>
        <w:rPr>
          <w:rFonts w:ascii="Times New Roman" w:hAnsi="Times New Roman"/>
          <w:i/>
          <w:sz w:val="20"/>
          <w:szCs w:val="20"/>
        </w:rPr>
        <w:t>Study and Communication Skills)</w:t>
      </w:r>
      <w:r>
        <w:rPr>
          <w:rFonts w:ascii="Times New Roman" w:eastAsia="Times New Roman" w:hAnsi="Times New Roman"/>
          <w:sz w:val="20"/>
          <w:szCs w:val="24"/>
        </w:rPr>
        <w:t xml:space="preserve">, </w:t>
      </w:r>
      <w:r w:rsidRPr="00CD3F80">
        <w:rPr>
          <w:rFonts w:ascii="Times New Roman" w:eastAsia="Times New Roman" w:hAnsi="Times New Roman"/>
          <w:sz w:val="20"/>
          <w:szCs w:val="24"/>
        </w:rPr>
        <w:t>The Language of Advertisements – II (11-20)</w:t>
      </w:r>
      <w:r>
        <w:rPr>
          <w:rFonts w:ascii="Times New Roman" w:eastAsia="Times New Roman" w:hAnsi="Times New Roman"/>
          <w:sz w:val="20"/>
          <w:szCs w:val="24"/>
        </w:rPr>
        <w:t xml:space="preserve"> </w:t>
      </w:r>
      <w:r w:rsidRPr="00B5534A">
        <w:rPr>
          <w:rFonts w:ascii="Times New Roman" w:hAnsi="Times New Roman"/>
          <w:i/>
          <w:sz w:val="20"/>
          <w:szCs w:val="20"/>
        </w:rPr>
        <w:t>(</w:t>
      </w:r>
      <w:r>
        <w:rPr>
          <w:rFonts w:ascii="Times New Roman" w:hAnsi="Times New Roman"/>
          <w:i/>
          <w:sz w:val="20"/>
          <w:szCs w:val="20"/>
        </w:rPr>
        <w:t>Study and Communication Skills)</w:t>
      </w:r>
    </w:p>
    <w:p w:rsidR="00FE1769" w:rsidRPr="00162F4D" w:rsidRDefault="00FE1769" w:rsidP="00526852">
      <w:pPr>
        <w:pStyle w:val="ListParagraph"/>
        <w:spacing w:after="0"/>
        <w:ind w:left="1260" w:right="-15"/>
        <w:jc w:val="both"/>
        <w:rPr>
          <w:rFonts w:ascii="Times New Roman" w:hAnsi="Times New Roman"/>
          <w:b/>
          <w:sz w:val="10"/>
          <w:szCs w:val="20"/>
        </w:rPr>
      </w:pPr>
    </w:p>
    <w:p w:rsidR="00162F4D" w:rsidRPr="00CD3F80" w:rsidRDefault="00162F4D"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 V</w:t>
      </w:r>
    </w:p>
    <w:p w:rsidR="00FE1769" w:rsidRDefault="00162F4D" w:rsidP="00526852">
      <w:pPr>
        <w:pStyle w:val="ListParagraph"/>
        <w:tabs>
          <w:tab w:val="left" w:pos="1080"/>
          <w:tab w:val="left" w:pos="1710"/>
          <w:tab w:val="left" w:pos="3150"/>
          <w:tab w:val="left" w:pos="7920"/>
          <w:tab w:val="left" w:pos="8010"/>
          <w:tab w:val="left" w:pos="8460"/>
          <w:tab w:val="right" w:pos="9360"/>
        </w:tabs>
        <w:spacing w:after="0" w:line="240" w:lineRule="auto"/>
        <w:ind w:left="0"/>
        <w:jc w:val="both"/>
        <w:rPr>
          <w:rFonts w:ascii="Times New Roman" w:hAnsi="Times New Roman"/>
          <w:i/>
          <w:sz w:val="20"/>
          <w:szCs w:val="20"/>
        </w:rPr>
      </w:pPr>
      <w:r w:rsidRPr="00CD3F80">
        <w:rPr>
          <w:rFonts w:ascii="Times New Roman" w:eastAsia="Times New Roman" w:hAnsi="Times New Roman"/>
          <w:sz w:val="20"/>
          <w:szCs w:val="24"/>
        </w:rPr>
        <w:t>Learning from the West – N.R Narayana Murthy</w:t>
      </w:r>
      <w:r w:rsidR="006A4389">
        <w:rPr>
          <w:rFonts w:ascii="Times New Roman" w:eastAsia="Times New Roman" w:hAnsi="Times New Roman"/>
          <w:sz w:val="20"/>
          <w:szCs w:val="24"/>
        </w:rPr>
        <w:t xml:space="preserve"> </w:t>
      </w:r>
      <w:r w:rsidR="006A4389" w:rsidRPr="00B5534A">
        <w:rPr>
          <w:rFonts w:ascii="Times New Roman" w:eastAsia="Times New Roman" w:hAnsi="Times New Roman"/>
          <w:i/>
          <w:sz w:val="20"/>
          <w:szCs w:val="24"/>
        </w:rPr>
        <w:t>(Prose)</w:t>
      </w:r>
      <w:r w:rsidR="006A4389">
        <w:rPr>
          <w:rFonts w:ascii="Times New Roman" w:eastAsia="Times New Roman" w:hAnsi="Times New Roman"/>
          <w:sz w:val="20"/>
          <w:szCs w:val="24"/>
        </w:rPr>
        <w:t xml:space="preserve">, Curriculum Vitae </w:t>
      </w:r>
      <w:r w:rsidR="006A4389" w:rsidRPr="00B5534A">
        <w:rPr>
          <w:rFonts w:ascii="Times New Roman" w:hAnsi="Times New Roman"/>
          <w:i/>
          <w:sz w:val="20"/>
          <w:szCs w:val="20"/>
        </w:rPr>
        <w:t>(</w:t>
      </w:r>
      <w:r w:rsidR="006A4389">
        <w:rPr>
          <w:rFonts w:ascii="Times New Roman" w:hAnsi="Times New Roman"/>
          <w:i/>
          <w:sz w:val="20"/>
          <w:szCs w:val="20"/>
        </w:rPr>
        <w:t>Study and Communication Skills)</w:t>
      </w:r>
      <w:r w:rsidR="006A4389">
        <w:rPr>
          <w:rFonts w:ascii="Times New Roman" w:eastAsia="Times New Roman" w:hAnsi="Times New Roman"/>
          <w:sz w:val="20"/>
          <w:szCs w:val="24"/>
        </w:rPr>
        <w:t xml:space="preserve">, </w:t>
      </w:r>
      <w:r w:rsidRPr="00CD3F80">
        <w:rPr>
          <w:rFonts w:ascii="Times New Roman" w:eastAsia="Times New Roman" w:hAnsi="Times New Roman"/>
          <w:sz w:val="20"/>
          <w:szCs w:val="24"/>
        </w:rPr>
        <w:t>Lett</w:t>
      </w:r>
      <w:r w:rsidR="006A4389">
        <w:rPr>
          <w:rFonts w:ascii="Times New Roman" w:eastAsia="Times New Roman" w:hAnsi="Times New Roman"/>
          <w:sz w:val="20"/>
          <w:szCs w:val="24"/>
        </w:rPr>
        <w:t xml:space="preserve">er Writing – Formal and Informal </w:t>
      </w:r>
      <w:r w:rsidR="006A4389" w:rsidRPr="00B5534A">
        <w:rPr>
          <w:rFonts w:ascii="Times New Roman" w:hAnsi="Times New Roman"/>
          <w:i/>
          <w:sz w:val="20"/>
          <w:szCs w:val="20"/>
        </w:rPr>
        <w:t>(</w:t>
      </w:r>
      <w:r w:rsidR="006A4389">
        <w:rPr>
          <w:rFonts w:ascii="Times New Roman" w:hAnsi="Times New Roman"/>
          <w:i/>
          <w:sz w:val="20"/>
          <w:szCs w:val="20"/>
        </w:rPr>
        <w:t>Study and Communication Skills)</w:t>
      </w:r>
    </w:p>
    <w:p w:rsidR="00E1132B" w:rsidRPr="00E1132B" w:rsidRDefault="00E1132B" w:rsidP="00526852">
      <w:pPr>
        <w:pStyle w:val="ListParagraph"/>
        <w:tabs>
          <w:tab w:val="left" w:pos="1080"/>
          <w:tab w:val="left" w:pos="1710"/>
          <w:tab w:val="left" w:pos="3150"/>
          <w:tab w:val="left" w:pos="7920"/>
          <w:tab w:val="left" w:pos="8010"/>
          <w:tab w:val="left" w:pos="8460"/>
          <w:tab w:val="right" w:pos="9360"/>
        </w:tabs>
        <w:spacing w:after="0" w:line="240" w:lineRule="auto"/>
        <w:ind w:left="0"/>
        <w:jc w:val="both"/>
        <w:rPr>
          <w:rFonts w:ascii="Times New Roman" w:eastAsia="Times New Roman" w:hAnsi="Times New Roman"/>
          <w:sz w:val="10"/>
          <w:szCs w:val="24"/>
        </w:rPr>
      </w:pPr>
    </w:p>
    <w:p w:rsidR="00E1132B" w:rsidRPr="00CD3F80" w:rsidRDefault="00E1132B" w:rsidP="00526852">
      <w:pPr>
        <w:pStyle w:val="ListParagraph"/>
        <w:tabs>
          <w:tab w:val="left" w:pos="1710"/>
          <w:tab w:val="left" w:pos="3150"/>
          <w:tab w:val="right" w:pos="9360"/>
        </w:tabs>
        <w:spacing w:after="0" w:line="240" w:lineRule="auto"/>
        <w:ind w:left="0"/>
        <w:jc w:val="both"/>
        <w:rPr>
          <w:rFonts w:ascii="Times New Roman" w:eastAsia="Times New Roman" w:hAnsi="Times New Roman"/>
          <w:sz w:val="20"/>
          <w:szCs w:val="20"/>
        </w:rPr>
      </w:pPr>
      <w:r w:rsidRPr="00CD3F80">
        <w:rPr>
          <w:rFonts w:ascii="Times New Roman" w:eastAsia="Times New Roman" w:hAnsi="Times New Roman"/>
          <w:b/>
          <w:sz w:val="20"/>
          <w:szCs w:val="20"/>
          <w:u w:val="single"/>
        </w:rPr>
        <w:t>UNIT – VI</w:t>
      </w:r>
    </w:p>
    <w:p w:rsidR="00FE1769" w:rsidRPr="00E1132B" w:rsidRDefault="00E1132B" w:rsidP="00526852">
      <w:pPr>
        <w:pStyle w:val="ListParagraph"/>
        <w:tabs>
          <w:tab w:val="left" w:pos="0"/>
          <w:tab w:val="left" w:pos="1710"/>
          <w:tab w:val="left" w:pos="3150"/>
          <w:tab w:val="right" w:pos="9360"/>
        </w:tabs>
        <w:spacing w:after="0" w:line="240" w:lineRule="auto"/>
        <w:ind w:left="0" w:right="90"/>
        <w:jc w:val="both"/>
        <w:rPr>
          <w:rFonts w:ascii="Times New Roman" w:eastAsia="Times New Roman" w:hAnsi="Times New Roman"/>
          <w:sz w:val="20"/>
          <w:szCs w:val="24"/>
        </w:rPr>
      </w:pPr>
      <w:r>
        <w:rPr>
          <w:rFonts w:ascii="Times New Roman" w:eastAsia="Times New Roman" w:hAnsi="Times New Roman"/>
          <w:sz w:val="20"/>
          <w:szCs w:val="24"/>
        </w:rPr>
        <w:t>Any Woman – Katherine Tynan</w:t>
      </w:r>
      <w:r w:rsidR="003D217C">
        <w:rPr>
          <w:rFonts w:ascii="Times New Roman" w:eastAsia="Times New Roman" w:hAnsi="Times New Roman"/>
          <w:sz w:val="20"/>
          <w:szCs w:val="24"/>
        </w:rPr>
        <w:t xml:space="preserve"> </w:t>
      </w:r>
      <w:r w:rsidR="003D217C">
        <w:rPr>
          <w:rFonts w:ascii="Times New Roman" w:eastAsia="Times New Roman" w:hAnsi="Times New Roman"/>
          <w:i/>
          <w:sz w:val="20"/>
          <w:szCs w:val="24"/>
        </w:rPr>
        <w:t>(Poem</w:t>
      </w:r>
      <w:r w:rsidR="003D217C" w:rsidRPr="00B5534A">
        <w:rPr>
          <w:rFonts w:ascii="Times New Roman" w:eastAsia="Times New Roman" w:hAnsi="Times New Roman"/>
          <w:i/>
          <w:sz w:val="20"/>
          <w:szCs w:val="24"/>
        </w:rPr>
        <w:t>)</w:t>
      </w:r>
      <w:r>
        <w:rPr>
          <w:rFonts w:ascii="Times New Roman" w:eastAsia="Times New Roman" w:hAnsi="Times New Roman"/>
          <w:sz w:val="20"/>
          <w:szCs w:val="24"/>
        </w:rPr>
        <w:t xml:space="preserve">, </w:t>
      </w:r>
      <w:r w:rsidRPr="00CD3F80">
        <w:rPr>
          <w:rFonts w:ascii="Times New Roman" w:eastAsia="Times New Roman" w:hAnsi="Times New Roman"/>
          <w:sz w:val="20"/>
          <w:szCs w:val="24"/>
        </w:rPr>
        <w:t>Vocabulary</w:t>
      </w:r>
      <w:r w:rsidR="003D217C">
        <w:rPr>
          <w:rFonts w:ascii="Times New Roman" w:eastAsia="Times New Roman" w:hAnsi="Times New Roman"/>
          <w:sz w:val="20"/>
          <w:szCs w:val="24"/>
        </w:rPr>
        <w:t xml:space="preserve"> </w:t>
      </w:r>
      <w:r w:rsidR="003D217C" w:rsidRPr="00B5534A">
        <w:rPr>
          <w:rFonts w:ascii="Times New Roman" w:hAnsi="Times New Roman"/>
          <w:i/>
          <w:sz w:val="20"/>
          <w:szCs w:val="20"/>
        </w:rPr>
        <w:t>(</w:t>
      </w:r>
      <w:r w:rsidR="003D217C">
        <w:rPr>
          <w:rFonts w:ascii="Times New Roman" w:hAnsi="Times New Roman"/>
          <w:i/>
          <w:sz w:val="20"/>
          <w:szCs w:val="20"/>
        </w:rPr>
        <w:t>Study and Communication Skills)</w:t>
      </w:r>
      <w:r>
        <w:rPr>
          <w:rFonts w:ascii="Times New Roman" w:eastAsia="Times New Roman" w:hAnsi="Times New Roman"/>
          <w:sz w:val="20"/>
          <w:szCs w:val="24"/>
        </w:rPr>
        <w:t xml:space="preserve">, Comprehension Passages – </w:t>
      </w:r>
      <w:r w:rsidRPr="00CD3F80">
        <w:rPr>
          <w:rFonts w:ascii="Times New Roman" w:eastAsia="Times New Roman" w:hAnsi="Times New Roman"/>
          <w:sz w:val="20"/>
          <w:szCs w:val="24"/>
        </w:rPr>
        <w:t>The Adventures of Tom Sawyer – Mark Twain</w:t>
      </w:r>
      <w:r>
        <w:rPr>
          <w:rFonts w:ascii="Times New Roman" w:eastAsia="Times New Roman" w:hAnsi="Times New Roman"/>
          <w:sz w:val="20"/>
          <w:szCs w:val="24"/>
        </w:rPr>
        <w:t xml:space="preserve"> (A Non-detailed Text)</w:t>
      </w:r>
    </w:p>
    <w:p w:rsidR="00FE1769" w:rsidRDefault="00FE1769" w:rsidP="00526852">
      <w:pPr>
        <w:pStyle w:val="ListParagraph"/>
        <w:spacing w:after="0"/>
        <w:ind w:left="1260" w:right="-15"/>
        <w:rPr>
          <w:rFonts w:ascii="Times New Roman" w:hAnsi="Times New Roman"/>
          <w:b/>
          <w:sz w:val="20"/>
          <w:szCs w:val="20"/>
        </w:rPr>
      </w:pPr>
    </w:p>
    <w:p w:rsidR="00995807" w:rsidRPr="00526852" w:rsidRDefault="00995807" w:rsidP="00526852">
      <w:pPr>
        <w:spacing w:after="0" w:line="240" w:lineRule="auto"/>
        <w:jc w:val="both"/>
        <w:rPr>
          <w:rFonts w:ascii="Times New Roman" w:hAnsi="Times New Roman"/>
          <w:b/>
          <w:i/>
          <w:sz w:val="20"/>
          <w:szCs w:val="20"/>
          <w:u w:val="single"/>
        </w:rPr>
      </w:pPr>
      <w:r w:rsidRPr="00526852">
        <w:rPr>
          <w:rFonts w:ascii="Times New Roman" w:hAnsi="Times New Roman"/>
          <w:b/>
          <w:i/>
          <w:sz w:val="20"/>
          <w:szCs w:val="20"/>
          <w:u w:val="single"/>
        </w:rPr>
        <w:t>Learning Resources:</w:t>
      </w:r>
    </w:p>
    <w:p w:rsidR="00995807" w:rsidRPr="00526852" w:rsidRDefault="00995807" w:rsidP="00995807">
      <w:pPr>
        <w:spacing w:after="0" w:line="240" w:lineRule="auto"/>
        <w:ind w:left="180"/>
        <w:jc w:val="both"/>
        <w:rPr>
          <w:rFonts w:ascii="Times New Roman" w:hAnsi="Times New Roman"/>
          <w:b/>
          <w:sz w:val="20"/>
          <w:szCs w:val="20"/>
        </w:rPr>
      </w:pPr>
      <w:r w:rsidRPr="00526852">
        <w:rPr>
          <w:rFonts w:ascii="Times New Roman" w:hAnsi="Times New Roman"/>
          <w:b/>
          <w:sz w:val="20"/>
          <w:szCs w:val="20"/>
        </w:rPr>
        <w:t>Text books:</w:t>
      </w:r>
    </w:p>
    <w:p w:rsidR="00995807" w:rsidRPr="00526852" w:rsidRDefault="00995807" w:rsidP="00995807">
      <w:pPr>
        <w:pStyle w:val="Default"/>
        <w:numPr>
          <w:ilvl w:val="0"/>
          <w:numId w:val="29"/>
        </w:numPr>
        <w:ind w:left="1260"/>
        <w:rPr>
          <w:sz w:val="20"/>
          <w:szCs w:val="20"/>
        </w:rPr>
      </w:pPr>
      <w:r w:rsidRPr="00526852">
        <w:rPr>
          <w:sz w:val="20"/>
          <w:szCs w:val="20"/>
        </w:rPr>
        <w:t>Intermediate 2</w:t>
      </w:r>
      <w:r w:rsidRPr="00526852">
        <w:rPr>
          <w:sz w:val="20"/>
          <w:szCs w:val="20"/>
          <w:vertAlign w:val="superscript"/>
        </w:rPr>
        <w:t>nd</w:t>
      </w:r>
      <w:r w:rsidRPr="00526852">
        <w:rPr>
          <w:sz w:val="20"/>
          <w:szCs w:val="20"/>
        </w:rPr>
        <w:t xml:space="preserve"> Year English Text Book – Board of Intermediate Education, A.P. </w:t>
      </w:r>
    </w:p>
    <w:p w:rsidR="007A07F6" w:rsidRPr="00526852" w:rsidRDefault="00995807" w:rsidP="007A07F6">
      <w:pPr>
        <w:pStyle w:val="Default"/>
        <w:numPr>
          <w:ilvl w:val="0"/>
          <w:numId w:val="29"/>
        </w:numPr>
        <w:ind w:left="1260"/>
        <w:rPr>
          <w:sz w:val="20"/>
          <w:szCs w:val="20"/>
        </w:rPr>
      </w:pPr>
      <w:r w:rsidRPr="00526852">
        <w:rPr>
          <w:sz w:val="20"/>
          <w:szCs w:val="20"/>
        </w:rPr>
        <w:t>Vistas – NCERT Supplementary Reader in English</w:t>
      </w:r>
      <w:r w:rsidRPr="00526852">
        <w:rPr>
          <w:color w:val="auto"/>
          <w:sz w:val="20"/>
          <w:szCs w:val="20"/>
        </w:rPr>
        <w:t xml:space="preserve"> for </w:t>
      </w:r>
      <w:r w:rsidRPr="00526852">
        <w:rPr>
          <w:sz w:val="20"/>
          <w:szCs w:val="20"/>
        </w:rPr>
        <w:t>Class XII</w:t>
      </w:r>
    </w:p>
    <w:p w:rsidR="007C5CEB" w:rsidRPr="00526852" w:rsidRDefault="007C5CEB" w:rsidP="007A07F6">
      <w:pPr>
        <w:pStyle w:val="Default"/>
        <w:numPr>
          <w:ilvl w:val="0"/>
          <w:numId w:val="29"/>
        </w:numPr>
        <w:ind w:left="1260"/>
        <w:rPr>
          <w:sz w:val="20"/>
          <w:szCs w:val="20"/>
        </w:rPr>
      </w:pPr>
      <w:r w:rsidRPr="00526852">
        <w:rPr>
          <w:sz w:val="20"/>
          <w:szCs w:val="22"/>
        </w:rPr>
        <w:t>Archives of RGUKT Content (Conditionals)</w:t>
      </w:r>
    </w:p>
    <w:p w:rsidR="007A07F6" w:rsidRPr="00526852" w:rsidRDefault="007A07F6" w:rsidP="007A07F6">
      <w:pPr>
        <w:pStyle w:val="Default"/>
        <w:ind w:left="1260"/>
        <w:rPr>
          <w:sz w:val="8"/>
          <w:szCs w:val="20"/>
        </w:rPr>
      </w:pPr>
    </w:p>
    <w:p w:rsidR="00A37E3A" w:rsidRDefault="00A37E3A" w:rsidP="00C066E7">
      <w:pPr>
        <w:spacing w:after="0" w:line="240" w:lineRule="auto"/>
        <w:ind w:left="180"/>
        <w:jc w:val="both"/>
        <w:rPr>
          <w:rFonts w:ascii="Times New Roman" w:hAnsi="Times New Roman"/>
          <w:sz w:val="20"/>
          <w:szCs w:val="20"/>
        </w:rPr>
      </w:pPr>
      <w:r w:rsidRPr="007E1D99">
        <w:rPr>
          <w:rFonts w:ascii="Times New Roman" w:hAnsi="Times New Roman"/>
          <w:b/>
          <w:sz w:val="20"/>
          <w:szCs w:val="20"/>
        </w:rPr>
        <w:t xml:space="preserve">Course outcomes: </w:t>
      </w:r>
      <w:r w:rsidRPr="007E1D99">
        <w:rPr>
          <w:rFonts w:ascii="Times New Roman" w:hAnsi="Times New Roman"/>
          <w:sz w:val="20"/>
          <w:szCs w:val="20"/>
        </w:rPr>
        <w:t>At the end of the course, the student will be able to</w:t>
      </w: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FB0ED5" w:rsidRPr="00526852" w:rsidTr="00C066E7">
        <w:trPr>
          <w:trHeight w:val="197"/>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1</w:t>
            </w:r>
          </w:p>
        </w:tc>
        <w:tc>
          <w:tcPr>
            <w:tcW w:w="8640" w:type="dxa"/>
            <w:shd w:val="clear" w:color="auto" w:fill="auto"/>
            <w:vAlign w:val="center"/>
          </w:tcPr>
          <w:p w:rsidR="00FB0ED5" w:rsidRPr="00526852" w:rsidRDefault="00FB0ED5" w:rsidP="00C066E7">
            <w:pPr>
              <w:suppressAutoHyphens/>
              <w:autoSpaceDE w:val="0"/>
              <w:autoSpaceDN w:val="0"/>
              <w:adjustRightInd w:val="0"/>
              <w:spacing w:after="0" w:line="240" w:lineRule="auto"/>
              <w:ind w:right="207"/>
              <w:jc w:val="both"/>
              <w:rPr>
                <w:rFonts w:ascii="Times New Roman" w:hAnsi="Times New Roman"/>
                <w:sz w:val="20"/>
                <w:szCs w:val="16"/>
              </w:rPr>
            </w:pPr>
            <w:r w:rsidRPr="00526852">
              <w:rPr>
                <w:rFonts w:ascii="Times New Roman" w:hAnsi="Times New Roman"/>
                <w:sz w:val="20"/>
                <w:szCs w:val="16"/>
              </w:rPr>
              <w:t>read fiction with proper accent, pitch, and rhythm</w:t>
            </w:r>
          </w:p>
        </w:tc>
      </w:tr>
      <w:tr w:rsidR="00FB0ED5" w:rsidRPr="00526852" w:rsidTr="00C066E7">
        <w:trPr>
          <w:trHeight w:val="170"/>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2</w:t>
            </w:r>
          </w:p>
        </w:tc>
        <w:tc>
          <w:tcPr>
            <w:tcW w:w="8640" w:type="dxa"/>
            <w:shd w:val="clear" w:color="auto" w:fill="auto"/>
            <w:vAlign w:val="center"/>
          </w:tcPr>
          <w:p w:rsidR="00FB0ED5" w:rsidRPr="00526852" w:rsidRDefault="00FB0ED5" w:rsidP="00C066E7">
            <w:pPr>
              <w:suppressAutoHyphens/>
              <w:autoSpaceDE w:val="0"/>
              <w:autoSpaceDN w:val="0"/>
              <w:adjustRightInd w:val="0"/>
              <w:spacing w:after="0" w:line="240" w:lineRule="auto"/>
              <w:ind w:right="207"/>
              <w:jc w:val="both"/>
              <w:rPr>
                <w:rFonts w:ascii="Times New Roman" w:hAnsi="Times New Roman"/>
                <w:sz w:val="20"/>
                <w:szCs w:val="16"/>
              </w:rPr>
            </w:pPr>
            <w:r w:rsidRPr="00526852">
              <w:rPr>
                <w:rFonts w:ascii="Times New Roman" w:hAnsi="Times New Roman"/>
                <w:sz w:val="20"/>
                <w:szCs w:val="16"/>
              </w:rPr>
              <w:t>read stories to engage and inspire a general audience</w:t>
            </w:r>
          </w:p>
        </w:tc>
      </w:tr>
      <w:tr w:rsidR="00FB0ED5" w:rsidRPr="00526852" w:rsidTr="00C066E7">
        <w:trPr>
          <w:trHeight w:val="62"/>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3</w:t>
            </w:r>
          </w:p>
        </w:tc>
        <w:tc>
          <w:tcPr>
            <w:tcW w:w="8640" w:type="dxa"/>
            <w:shd w:val="clear" w:color="auto" w:fill="auto"/>
            <w:vAlign w:val="center"/>
          </w:tcPr>
          <w:p w:rsidR="00FB0ED5" w:rsidRPr="00526852" w:rsidRDefault="00FB0ED5" w:rsidP="00C066E7">
            <w:pPr>
              <w:suppressAutoHyphens/>
              <w:autoSpaceDE w:val="0"/>
              <w:autoSpaceDN w:val="0"/>
              <w:adjustRightInd w:val="0"/>
              <w:spacing w:after="0" w:line="240" w:lineRule="auto"/>
              <w:ind w:right="207"/>
              <w:jc w:val="both"/>
              <w:rPr>
                <w:rFonts w:ascii="Times New Roman" w:hAnsi="Times New Roman"/>
                <w:sz w:val="20"/>
                <w:szCs w:val="16"/>
              </w:rPr>
            </w:pPr>
            <w:r w:rsidRPr="00526852">
              <w:rPr>
                <w:rFonts w:ascii="Times New Roman" w:hAnsi="Times New Roman"/>
                <w:sz w:val="20"/>
                <w:szCs w:val="16"/>
              </w:rPr>
              <w:t>improve their imaginative powers vis-a-vis reading of fiction</w:t>
            </w:r>
          </w:p>
        </w:tc>
      </w:tr>
      <w:tr w:rsidR="00FB0ED5" w:rsidRPr="00526852" w:rsidTr="00C066E7">
        <w:trPr>
          <w:trHeight w:val="170"/>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4</w:t>
            </w:r>
          </w:p>
        </w:tc>
        <w:tc>
          <w:tcPr>
            <w:tcW w:w="8640" w:type="dxa"/>
            <w:shd w:val="clear" w:color="auto" w:fill="auto"/>
            <w:vAlign w:val="center"/>
          </w:tcPr>
          <w:p w:rsidR="00FB0ED5" w:rsidRPr="00526852" w:rsidRDefault="00FB0ED5" w:rsidP="00C066E7">
            <w:pPr>
              <w:spacing w:after="0" w:line="240" w:lineRule="auto"/>
              <w:rPr>
                <w:rFonts w:ascii="Times New Roman" w:hAnsi="Times New Roman"/>
                <w:sz w:val="20"/>
                <w:szCs w:val="16"/>
              </w:rPr>
            </w:pPr>
            <w:r w:rsidRPr="00526852">
              <w:rPr>
                <w:rFonts w:ascii="Times New Roman" w:hAnsi="Times New Roman"/>
                <w:sz w:val="20"/>
                <w:szCs w:val="16"/>
              </w:rPr>
              <w:t>infer the moral values embedded in fiction and to correlate them to  the   nagging issues in our society</w:t>
            </w:r>
          </w:p>
        </w:tc>
      </w:tr>
      <w:tr w:rsidR="00FB0ED5" w:rsidRPr="00526852" w:rsidTr="00594111">
        <w:trPr>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5</w:t>
            </w:r>
          </w:p>
        </w:tc>
        <w:tc>
          <w:tcPr>
            <w:tcW w:w="8640" w:type="dxa"/>
            <w:shd w:val="clear" w:color="auto" w:fill="auto"/>
            <w:vAlign w:val="center"/>
          </w:tcPr>
          <w:p w:rsidR="00FB0ED5" w:rsidRPr="00526852" w:rsidRDefault="00FB0ED5" w:rsidP="00C066E7">
            <w:pPr>
              <w:suppressAutoHyphens/>
              <w:autoSpaceDE w:val="0"/>
              <w:autoSpaceDN w:val="0"/>
              <w:adjustRightInd w:val="0"/>
              <w:spacing w:after="0" w:line="240" w:lineRule="auto"/>
              <w:ind w:right="207"/>
              <w:jc w:val="both"/>
              <w:rPr>
                <w:rFonts w:ascii="Times New Roman" w:hAnsi="Times New Roman"/>
                <w:sz w:val="20"/>
                <w:szCs w:val="16"/>
              </w:rPr>
            </w:pPr>
            <w:r w:rsidRPr="00526852">
              <w:rPr>
                <w:rFonts w:ascii="Times New Roman" w:hAnsi="Times New Roman"/>
                <w:sz w:val="20"/>
                <w:szCs w:val="16"/>
              </w:rPr>
              <w:t>write their CV and Cover Letter for interviews</w:t>
            </w:r>
          </w:p>
        </w:tc>
      </w:tr>
      <w:tr w:rsidR="00FB0ED5" w:rsidRPr="00526852" w:rsidTr="00C066E7">
        <w:trPr>
          <w:trHeight w:val="152"/>
          <w:jc w:val="center"/>
        </w:trPr>
        <w:tc>
          <w:tcPr>
            <w:tcW w:w="990" w:type="dxa"/>
            <w:shd w:val="clear" w:color="auto" w:fill="auto"/>
            <w:vAlign w:val="center"/>
          </w:tcPr>
          <w:p w:rsidR="00FB0ED5" w:rsidRPr="00526852" w:rsidRDefault="00FB0ED5" w:rsidP="00C066E7">
            <w:pPr>
              <w:spacing w:after="0" w:line="240" w:lineRule="auto"/>
              <w:jc w:val="center"/>
              <w:rPr>
                <w:rFonts w:ascii="Times New Roman" w:hAnsi="Times New Roman"/>
                <w:sz w:val="20"/>
                <w:szCs w:val="16"/>
              </w:rPr>
            </w:pPr>
            <w:r w:rsidRPr="00526852">
              <w:rPr>
                <w:rFonts w:ascii="Times New Roman" w:hAnsi="Times New Roman"/>
                <w:sz w:val="20"/>
                <w:szCs w:val="16"/>
              </w:rPr>
              <w:t>CO 6</w:t>
            </w:r>
          </w:p>
        </w:tc>
        <w:tc>
          <w:tcPr>
            <w:tcW w:w="8640" w:type="dxa"/>
            <w:shd w:val="clear" w:color="auto" w:fill="auto"/>
            <w:vAlign w:val="center"/>
          </w:tcPr>
          <w:p w:rsidR="00FB0ED5" w:rsidRPr="00526852" w:rsidRDefault="00DA3979" w:rsidP="00C066E7">
            <w:pPr>
              <w:spacing w:after="0" w:line="240" w:lineRule="auto"/>
              <w:rPr>
                <w:rFonts w:ascii="Times New Roman" w:hAnsi="Times New Roman"/>
                <w:sz w:val="20"/>
                <w:szCs w:val="16"/>
              </w:rPr>
            </w:pPr>
            <w:r w:rsidRPr="00526852">
              <w:rPr>
                <w:rFonts w:ascii="Times New Roman" w:hAnsi="Times New Roman"/>
                <w:sz w:val="20"/>
                <w:szCs w:val="16"/>
              </w:rPr>
              <w:t>write both the formal and informal letters</w:t>
            </w:r>
          </w:p>
        </w:tc>
      </w:tr>
    </w:tbl>
    <w:p w:rsidR="00BB7E70" w:rsidRPr="00526852" w:rsidRDefault="00BB7E70" w:rsidP="007F4CA6">
      <w:pPr>
        <w:spacing w:after="0" w:line="240" w:lineRule="auto"/>
        <w:ind w:left="180"/>
        <w:jc w:val="both"/>
        <w:rPr>
          <w:rFonts w:ascii="Times New Roman" w:hAnsi="Times New Roman"/>
          <w:sz w:val="20"/>
        </w:rPr>
      </w:pPr>
    </w:p>
    <w:p w:rsidR="00BB7E70" w:rsidRPr="007F4CA6" w:rsidRDefault="00BB7E70" w:rsidP="007F4CA6">
      <w:pPr>
        <w:spacing w:after="0"/>
        <w:ind w:firstLine="180"/>
        <w:rPr>
          <w:rFonts w:ascii="Times New Roman" w:hAnsi="Times New Roman"/>
          <w:b/>
          <w:sz w:val="20"/>
          <w:szCs w:val="24"/>
        </w:rPr>
      </w:pPr>
      <w:r w:rsidRPr="007F4CA6">
        <w:rPr>
          <w:rFonts w:ascii="Times New Roman" w:hAnsi="Times New Roman"/>
          <w:b/>
          <w:sz w:val="20"/>
          <w:szCs w:val="24"/>
        </w:rPr>
        <w:lastRenderedPageBreak/>
        <w:t>Assessment Method</w:t>
      </w:r>
      <w:r w:rsidR="007F4CA6" w:rsidRPr="007F4CA6">
        <w:rPr>
          <w:rFonts w:ascii="Times New Roman" w:hAnsi="Times New Roman"/>
          <w:b/>
          <w:sz w:val="20"/>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127"/>
        <w:gridCol w:w="2085"/>
        <w:gridCol w:w="2268"/>
      </w:tblGrid>
      <w:tr w:rsidR="00BB7E70" w:rsidRPr="008D74F6" w:rsidTr="007F4CA6">
        <w:trPr>
          <w:trHeight w:val="170"/>
          <w:jc w:val="center"/>
        </w:trPr>
        <w:tc>
          <w:tcPr>
            <w:tcW w:w="2376" w:type="dxa"/>
          </w:tcPr>
          <w:p w:rsidR="00BB7E70" w:rsidRPr="007F4CA6" w:rsidRDefault="00BB7E70" w:rsidP="007F4CA6">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Course Nature</w:t>
            </w:r>
          </w:p>
        </w:tc>
        <w:tc>
          <w:tcPr>
            <w:tcW w:w="6480" w:type="dxa"/>
            <w:gridSpan w:val="3"/>
          </w:tcPr>
          <w:p w:rsidR="00BB7E70" w:rsidRPr="007F4CA6" w:rsidRDefault="00BB7E70" w:rsidP="007F4CA6">
            <w:pPr>
              <w:spacing w:after="0"/>
              <w:jc w:val="center"/>
              <w:rPr>
                <w:rFonts w:ascii="Times New Roman" w:eastAsia="Times New Roman" w:hAnsi="Times New Roman"/>
                <w:b/>
                <w:sz w:val="18"/>
                <w:szCs w:val="24"/>
              </w:rPr>
            </w:pPr>
            <w:r w:rsidRPr="007F4CA6">
              <w:rPr>
                <w:rFonts w:ascii="Times New Roman" w:eastAsia="Times New Roman" w:hAnsi="Times New Roman"/>
                <w:b/>
                <w:sz w:val="18"/>
                <w:szCs w:val="24"/>
              </w:rPr>
              <w:t>Theory</w:t>
            </w:r>
          </w:p>
        </w:tc>
      </w:tr>
      <w:tr w:rsidR="00BB7E70" w:rsidRPr="008D74F6" w:rsidTr="007F4CA6">
        <w:trPr>
          <w:trHeight w:val="47"/>
          <w:jc w:val="center"/>
        </w:trPr>
        <w:tc>
          <w:tcPr>
            <w:tcW w:w="2376" w:type="dxa"/>
          </w:tcPr>
          <w:p w:rsidR="00BB7E70" w:rsidRPr="007F4CA6" w:rsidRDefault="00BB7E70" w:rsidP="00F81352">
            <w:pPr>
              <w:spacing w:after="0"/>
              <w:rPr>
                <w:rFonts w:ascii="Times New Roman" w:eastAsia="Times New Roman" w:hAnsi="Times New Roman"/>
                <w:sz w:val="18"/>
                <w:szCs w:val="24"/>
              </w:rPr>
            </w:pPr>
            <w:r w:rsidRPr="007F4CA6">
              <w:rPr>
                <w:rFonts w:ascii="Times New Roman" w:eastAsia="Times New Roman" w:hAnsi="Times New Roman"/>
                <w:sz w:val="18"/>
                <w:szCs w:val="24"/>
              </w:rPr>
              <w:t>Assessment Tool</w:t>
            </w:r>
          </w:p>
        </w:tc>
        <w:tc>
          <w:tcPr>
            <w:tcW w:w="2127" w:type="dxa"/>
          </w:tcPr>
          <w:p w:rsidR="00BB7E70" w:rsidRPr="007F4CA6" w:rsidRDefault="007F4CA6"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Monthly T</w:t>
            </w:r>
            <w:r w:rsidR="00BB7E70" w:rsidRPr="007F4CA6">
              <w:rPr>
                <w:rFonts w:ascii="Times New Roman" w:eastAsia="Times New Roman" w:hAnsi="Times New Roman"/>
                <w:sz w:val="18"/>
                <w:szCs w:val="24"/>
              </w:rPr>
              <w:t>ests</w:t>
            </w:r>
          </w:p>
        </w:tc>
        <w:tc>
          <w:tcPr>
            <w:tcW w:w="2085" w:type="dxa"/>
          </w:tcPr>
          <w:p w:rsidR="00BB7E70" w:rsidRPr="007F4CA6" w:rsidRDefault="00BB7E70"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End Semester Test</w:t>
            </w:r>
          </w:p>
        </w:tc>
        <w:tc>
          <w:tcPr>
            <w:tcW w:w="2268" w:type="dxa"/>
          </w:tcPr>
          <w:p w:rsidR="00BB7E70" w:rsidRPr="007F4CA6" w:rsidRDefault="00BB7E70"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Total</w:t>
            </w:r>
          </w:p>
        </w:tc>
      </w:tr>
      <w:tr w:rsidR="00BB7E70" w:rsidRPr="008D74F6" w:rsidTr="007F4CA6">
        <w:trPr>
          <w:trHeight w:val="47"/>
          <w:jc w:val="center"/>
        </w:trPr>
        <w:tc>
          <w:tcPr>
            <w:tcW w:w="2376" w:type="dxa"/>
          </w:tcPr>
          <w:p w:rsidR="00BB7E70" w:rsidRPr="007F4CA6" w:rsidRDefault="00BB7E70" w:rsidP="00F81352">
            <w:pPr>
              <w:spacing w:after="0"/>
              <w:rPr>
                <w:rFonts w:ascii="Times New Roman" w:eastAsia="Times New Roman" w:hAnsi="Times New Roman"/>
                <w:sz w:val="18"/>
                <w:szCs w:val="24"/>
              </w:rPr>
            </w:pPr>
            <w:r w:rsidRPr="007F4CA6">
              <w:rPr>
                <w:rFonts w:ascii="Times New Roman" w:eastAsia="Times New Roman" w:hAnsi="Times New Roman"/>
                <w:sz w:val="18"/>
                <w:szCs w:val="24"/>
              </w:rPr>
              <w:t>Weightage (%)</w:t>
            </w:r>
          </w:p>
        </w:tc>
        <w:tc>
          <w:tcPr>
            <w:tcW w:w="2127" w:type="dxa"/>
          </w:tcPr>
          <w:p w:rsidR="00BB7E70" w:rsidRPr="007F4CA6" w:rsidRDefault="00BB7E70"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40%</w:t>
            </w:r>
          </w:p>
        </w:tc>
        <w:tc>
          <w:tcPr>
            <w:tcW w:w="2085" w:type="dxa"/>
          </w:tcPr>
          <w:p w:rsidR="00BB7E70" w:rsidRPr="007F4CA6" w:rsidRDefault="00BB7E70"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60%</w:t>
            </w:r>
          </w:p>
        </w:tc>
        <w:tc>
          <w:tcPr>
            <w:tcW w:w="2268" w:type="dxa"/>
          </w:tcPr>
          <w:p w:rsidR="00BB7E70" w:rsidRPr="007F4CA6" w:rsidRDefault="00BB7E70" w:rsidP="00F81352">
            <w:pPr>
              <w:spacing w:after="0"/>
              <w:jc w:val="center"/>
              <w:rPr>
                <w:rFonts w:ascii="Times New Roman" w:eastAsia="Times New Roman" w:hAnsi="Times New Roman"/>
                <w:sz w:val="18"/>
                <w:szCs w:val="24"/>
              </w:rPr>
            </w:pPr>
            <w:r w:rsidRPr="007F4CA6">
              <w:rPr>
                <w:rFonts w:ascii="Times New Roman" w:eastAsia="Times New Roman" w:hAnsi="Times New Roman"/>
                <w:sz w:val="18"/>
                <w:szCs w:val="24"/>
              </w:rPr>
              <w:t>100%</w:t>
            </w:r>
          </w:p>
        </w:tc>
      </w:tr>
    </w:tbl>
    <w:p w:rsidR="00BB7E70" w:rsidRDefault="00BB7E70" w:rsidP="007F4CA6">
      <w:pPr>
        <w:spacing w:after="0"/>
        <w:rPr>
          <w:rFonts w:ascii="Times New Roman" w:hAnsi="Times New Roman"/>
          <w:b/>
          <w:sz w:val="24"/>
          <w:szCs w:val="24"/>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5E637A" w:rsidRDefault="005E637A" w:rsidP="00FF0C19">
      <w:pPr>
        <w:spacing w:after="0" w:line="240" w:lineRule="auto"/>
        <w:jc w:val="center"/>
        <w:rPr>
          <w:rFonts w:ascii="Times New Roman" w:hAnsi="Times New Roman"/>
          <w:b/>
          <w:color w:val="8E0000"/>
          <w:sz w:val="28"/>
          <w:szCs w:val="36"/>
        </w:rPr>
      </w:pPr>
    </w:p>
    <w:p w:rsidR="00FF0C19" w:rsidRPr="00EC72FE" w:rsidRDefault="00FF0C19" w:rsidP="00FF0C19">
      <w:pPr>
        <w:spacing w:after="0" w:line="240" w:lineRule="auto"/>
        <w:jc w:val="center"/>
        <w:rPr>
          <w:rFonts w:ascii="Times New Roman" w:hAnsi="Times New Roman"/>
          <w:b/>
          <w:color w:val="8E0000"/>
          <w:sz w:val="28"/>
          <w:szCs w:val="36"/>
        </w:rPr>
      </w:pPr>
      <w:r w:rsidRPr="00EC72FE">
        <w:rPr>
          <w:rFonts w:ascii="Times New Roman" w:hAnsi="Times New Roman"/>
          <w:b/>
          <w:color w:val="8E0000"/>
          <w:sz w:val="28"/>
          <w:szCs w:val="36"/>
        </w:rPr>
        <w:lastRenderedPageBreak/>
        <w:t>RAJIV GANDHI UNIVERSITY OF KNOWLEDGE TECHNOLOGIES–AP</w:t>
      </w:r>
    </w:p>
    <w:p w:rsidR="00FF0C19" w:rsidRPr="00BE31EF" w:rsidRDefault="00FF0C19" w:rsidP="00FF0C19">
      <w:pPr>
        <w:spacing w:after="0" w:line="240" w:lineRule="auto"/>
        <w:jc w:val="center"/>
        <w:rPr>
          <w:rFonts w:ascii="Times New Roman" w:hAnsi="Times New Roman"/>
          <w:b/>
          <w:color w:val="8E0000"/>
          <w:sz w:val="18"/>
          <w:szCs w:val="40"/>
        </w:rPr>
      </w:pPr>
      <w:r w:rsidRPr="00BE31EF">
        <w:rPr>
          <w:rFonts w:ascii="Times New Roman" w:hAnsi="Times New Roman"/>
          <w:b/>
          <w:color w:val="8E0000"/>
          <w:sz w:val="18"/>
          <w:szCs w:val="40"/>
        </w:rPr>
        <w:t>(Established through A</w:t>
      </w:r>
      <w:r>
        <w:rPr>
          <w:rFonts w:ascii="Times New Roman" w:hAnsi="Times New Roman"/>
          <w:b/>
          <w:color w:val="8E0000"/>
          <w:sz w:val="18"/>
          <w:szCs w:val="40"/>
        </w:rPr>
        <w:t xml:space="preserve">ct No.18 of 2008) – </w:t>
      </w:r>
      <w:r w:rsidRPr="00BE31EF">
        <w:rPr>
          <w:rFonts w:ascii="Times New Roman" w:hAnsi="Times New Roman"/>
          <w:b/>
          <w:color w:val="8E0000"/>
          <w:sz w:val="18"/>
          <w:szCs w:val="40"/>
        </w:rPr>
        <w:t>Andhra Pradesh, India</w:t>
      </w:r>
    </w:p>
    <w:p w:rsidR="00FF0C19" w:rsidRDefault="00FF0C19" w:rsidP="00FF0C19">
      <w:pPr>
        <w:ind w:left="180"/>
        <w:jc w:val="center"/>
        <w:rPr>
          <w:rFonts w:ascii="Times New Roman" w:hAnsi="Times New Roman"/>
        </w:rPr>
      </w:pPr>
    </w:p>
    <w:p w:rsidR="00FF0C19" w:rsidRPr="0046277E" w:rsidRDefault="00FF0C19" w:rsidP="00FF0C19">
      <w:pPr>
        <w:ind w:left="180"/>
        <w:jc w:val="center"/>
        <w:rPr>
          <w:rFonts w:ascii="Times New Roman" w:hAnsi="Times New Roman"/>
        </w:rPr>
      </w:pPr>
    </w:p>
    <w:p w:rsidR="00FF0C19" w:rsidRPr="00174DAE" w:rsidRDefault="00FF0C19" w:rsidP="00FF0C19">
      <w:pPr>
        <w:spacing w:after="0"/>
        <w:ind w:left="180"/>
        <w:jc w:val="center"/>
        <w:rPr>
          <w:rFonts w:ascii="Times New Roman" w:hAnsi="Times New Roman"/>
          <w:b/>
          <w:sz w:val="44"/>
          <w:szCs w:val="32"/>
        </w:rPr>
      </w:pPr>
      <w:r w:rsidRPr="00174DAE">
        <w:rPr>
          <w:rFonts w:ascii="Times New Roman" w:hAnsi="Times New Roman"/>
          <w:b/>
          <w:sz w:val="44"/>
          <w:szCs w:val="32"/>
        </w:rPr>
        <w:t>BOARD OF STUDIES – 2022</w:t>
      </w:r>
    </w:p>
    <w:p w:rsidR="00FF0C19" w:rsidRDefault="005E637A" w:rsidP="00FF0C19">
      <w:pPr>
        <w:spacing w:after="0"/>
        <w:jc w:val="center"/>
        <w:rPr>
          <w:rFonts w:ascii="Microsoft PhagsPa" w:hAnsi="Microsoft PhagsPa"/>
          <w:b/>
          <w:color w:val="0070C0"/>
          <w:sz w:val="52"/>
          <w:szCs w:val="40"/>
        </w:rPr>
      </w:pPr>
      <w:r>
        <w:rPr>
          <w:rFonts w:ascii="Microsoft PhagsPa" w:hAnsi="Microsoft PhagsPa"/>
          <w:b/>
          <w:noProof/>
          <w:color w:val="0070C0"/>
          <w:sz w:val="52"/>
          <w:szCs w:val="40"/>
        </w:rPr>
        <w:drawing>
          <wp:anchor distT="0" distB="0" distL="114300" distR="114300" simplePos="0" relativeHeight="251659264" behindDoc="1" locked="0" layoutInCell="1" allowOverlap="1">
            <wp:simplePos x="0" y="0"/>
            <wp:positionH relativeFrom="margin">
              <wp:posOffset>2411730</wp:posOffset>
            </wp:positionH>
            <wp:positionV relativeFrom="margin">
              <wp:posOffset>1732915</wp:posOffset>
            </wp:positionV>
            <wp:extent cx="1165225" cy="1502410"/>
            <wp:effectExtent l="19050" t="0" r="0" b="0"/>
            <wp:wrapThrough wrapText="bothSides">
              <wp:wrapPolygon edited="0">
                <wp:start x="1413" y="0"/>
                <wp:lineTo x="2119" y="4382"/>
                <wp:lineTo x="4944" y="8764"/>
                <wp:lineTo x="706" y="15611"/>
                <wp:lineTo x="-353" y="21089"/>
                <wp:lineTo x="1059" y="21089"/>
                <wp:lineTo x="5297" y="21089"/>
                <wp:lineTo x="21541" y="18350"/>
                <wp:lineTo x="21541" y="17254"/>
                <wp:lineTo x="20129" y="15611"/>
                <wp:lineTo x="17304" y="13146"/>
                <wp:lineTo x="15891" y="9038"/>
                <wp:lineTo x="15891" y="8764"/>
                <wp:lineTo x="16244" y="8764"/>
                <wp:lineTo x="20835" y="4656"/>
                <wp:lineTo x="20835" y="4382"/>
                <wp:lineTo x="21541" y="1369"/>
                <wp:lineTo x="20129" y="1096"/>
                <wp:lineTo x="3178" y="0"/>
                <wp:lineTo x="1413" y="0"/>
              </wp:wrapPolygon>
            </wp:wrapThrough>
            <wp:docPr id="20" name="Picture 20" descr="RGU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GUKT Logo"/>
                    <pic:cNvPicPr>
                      <a:picLocks noChangeAspect="1" noChangeArrowheads="1"/>
                    </pic:cNvPicPr>
                  </pic:nvPicPr>
                  <pic:blipFill>
                    <a:blip r:embed="rId8" cstate="print"/>
                    <a:srcRect/>
                    <a:stretch>
                      <a:fillRect/>
                    </a:stretch>
                  </pic:blipFill>
                  <pic:spPr bwMode="auto">
                    <a:xfrm>
                      <a:off x="0" y="0"/>
                      <a:ext cx="1165225" cy="1502410"/>
                    </a:xfrm>
                    <a:prstGeom prst="rect">
                      <a:avLst/>
                    </a:prstGeom>
                    <a:noFill/>
                    <a:ln w="9525">
                      <a:noFill/>
                      <a:miter lim="800000"/>
                      <a:headEnd/>
                      <a:tailEnd/>
                    </a:ln>
                  </pic:spPr>
                </pic:pic>
              </a:graphicData>
            </a:graphic>
          </wp:anchor>
        </w:drawing>
      </w:r>
    </w:p>
    <w:p w:rsidR="00FF0C19" w:rsidRDefault="00FF0C19" w:rsidP="00FF0C19">
      <w:pPr>
        <w:spacing w:after="0"/>
        <w:jc w:val="center"/>
        <w:rPr>
          <w:rFonts w:ascii="Microsoft PhagsPa" w:hAnsi="Microsoft PhagsPa"/>
          <w:b/>
          <w:color w:val="0070C0"/>
          <w:sz w:val="52"/>
          <w:szCs w:val="40"/>
        </w:rPr>
      </w:pPr>
    </w:p>
    <w:p w:rsidR="00FF0C19" w:rsidRDefault="00FF0C19" w:rsidP="00FF0C19">
      <w:pPr>
        <w:spacing w:after="0"/>
        <w:jc w:val="center"/>
        <w:rPr>
          <w:rFonts w:ascii="Microsoft PhagsPa" w:hAnsi="Microsoft PhagsPa"/>
          <w:b/>
          <w:color w:val="0070C0"/>
          <w:sz w:val="52"/>
          <w:szCs w:val="40"/>
        </w:rPr>
      </w:pPr>
    </w:p>
    <w:p w:rsidR="00FF0C19" w:rsidRDefault="00FF0C19" w:rsidP="00FF0C19">
      <w:pPr>
        <w:spacing w:after="0"/>
        <w:jc w:val="center"/>
        <w:rPr>
          <w:rFonts w:ascii="Microsoft PhagsPa" w:hAnsi="Microsoft PhagsPa"/>
          <w:b/>
          <w:color w:val="0070C0"/>
          <w:sz w:val="52"/>
          <w:szCs w:val="40"/>
        </w:rPr>
      </w:pPr>
    </w:p>
    <w:p w:rsidR="00FF0C19" w:rsidRDefault="00FF0C19" w:rsidP="00FF0C19">
      <w:pPr>
        <w:spacing w:after="0"/>
        <w:jc w:val="center"/>
        <w:rPr>
          <w:rFonts w:ascii="Microsoft PhagsPa" w:hAnsi="Microsoft PhagsPa"/>
          <w:b/>
          <w:color w:val="0070C0"/>
          <w:sz w:val="52"/>
          <w:szCs w:val="40"/>
        </w:rPr>
      </w:pPr>
    </w:p>
    <w:p w:rsidR="00FF0C19" w:rsidRPr="00EC72FE" w:rsidRDefault="00FF0C19" w:rsidP="00FF0C19">
      <w:pPr>
        <w:spacing w:after="0" w:line="240" w:lineRule="auto"/>
        <w:jc w:val="center"/>
        <w:rPr>
          <w:rFonts w:ascii="Microsoft PhagsPa" w:hAnsi="Microsoft PhagsPa"/>
          <w:b/>
          <w:color w:val="0070C0"/>
          <w:sz w:val="58"/>
          <w:szCs w:val="40"/>
        </w:rPr>
      </w:pPr>
    </w:p>
    <w:p w:rsidR="00FF0C19" w:rsidRPr="00174DAE" w:rsidRDefault="00FF0C19" w:rsidP="00FF0C19">
      <w:pPr>
        <w:spacing w:after="0"/>
        <w:jc w:val="center"/>
        <w:rPr>
          <w:rFonts w:ascii="Times New Roman" w:hAnsi="Times New Roman"/>
          <w:b/>
          <w:color w:val="0070C0"/>
          <w:sz w:val="52"/>
          <w:szCs w:val="40"/>
        </w:rPr>
      </w:pPr>
      <w:r>
        <w:rPr>
          <w:rFonts w:ascii="Times New Roman" w:hAnsi="Times New Roman"/>
          <w:b/>
          <w:color w:val="0070C0"/>
          <w:sz w:val="52"/>
          <w:szCs w:val="40"/>
        </w:rPr>
        <w:t xml:space="preserve">ENGINEERING ENGLISH </w:t>
      </w:r>
    </w:p>
    <w:p w:rsidR="00FF0C19" w:rsidRPr="00EC72FE" w:rsidRDefault="00FF0C19" w:rsidP="00FF0C19">
      <w:pPr>
        <w:spacing w:after="0"/>
        <w:jc w:val="center"/>
        <w:rPr>
          <w:rFonts w:ascii="Times New Roman" w:hAnsi="Times New Roman"/>
          <w:b/>
          <w:color w:val="000000"/>
          <w:sz w:val="24"/>
          <w:szCs w:val="40"/>
        </w:rPr>
      </w:pPr>
      <w:r>
        <w:rPr>
          <w:rFonts w:ascii="Times New Roman" w:hAnsi="Times New Roman"/>
          <w:b/>
          <w:color w:val="000000"/>
          <w:sz w:val="24"/>
          <w:szCs w:val="40"/>
        </w:rPr>
        <w:t xml:space="preserve">(w.e.f. the Academic Year </w:t>
      </w:r>
      <w:r w:rsidR="00BD4116">
        <w:rPr>
          <w:rFonts w:ascii="Times New Roman" w:hAnsi="Times New Roman"/>
          <w:b/>
          <w:color w:val="000000"/>
          <w:sz w:val="24"/>
          <w:szCs w:val="40"/>
        </w:rPr>
        <w:t>2022-23</w:t>
      </w:r>
      <w:r w:rsidRPr="00EC72FE">
        <w:rPr>
          <w:rFonts w:ascii="Times New Roman" w:hAnsi="Times New Roman"/>
          <w:b/>
          <w:color w:val="000000"/>
          <w:sz w:val="24"/>
          <w:szCs w:val="40"/>
        </w:rPr>
        <w:t>)</w:t>
      </w:r>
    </w:p>
    <w:p w:rsidR="00FF0C19" w:rsidRPr="00DB43CA" w:rsidRDefault="00FF0C19" w:rsidP="00FF0C19">
      <w:pPr>
        <w:spacing w:after="0"/>
        <w:jc w:val="center"/>
        <w:rPr>
          <w:rFonts w:ascii="Microsoft PhagsPa" w:hAnsi="Microsoft PhagsPa"/>
          <w:b/>
          <w:color w:val="0070C0"/>
          <w:sz w:val="48"/>
          <w:szCs w:val="40"/>
        </w:rPr>
      </w:pPr>
    </w:p>
    <w:p w:rsidR="00FF0C19" w:rsidRPr="00C84BD5" w:rsidRDefault="00FF0C19" w:rsidP="00FF0C19">
      <w:pPr>
        <w:spacing w:after="0" w:line="240" w:lineRule="auto"/>
        <w:jc w:val="center"/>
        <w:rPr>
          <w:rFonts w:ascii="Times New Roman" w:hAnsi="Times New Roman"/>
          <w:b/>
          <w:sz w:val="40"/>
          <w:szCs w:val="40"/>
        </w:rPr>
      </w:pPr>
      <w:r w:rsidRPr="001A29E3">
        <w:rPr>
          <w:rFonts w:ascii="Microsoft PhagsPa" w:hAnsi="Microsoft PhagsPa"/>
          <w:b/>
          <w:color w:val="0070C0"/>
          <w:sz w:val="40"/>
          <w:szCs w:val="40"/>
        </w:rPr>
        <w:t xml:space="preserve"> </w:t>
      </w:r>
      <w:r w:rsidRPr="00C84BD5">
        <w:rPr>
          <w:rFonts w:ascii="Times New Roman" w:hAnsi="Times New Roman"/>
          <w:b/>
          <w:sz w:val="40"/>
          <w:szCs w:val="40"/>
        </w:rPr>
        <w:t>COURSE STRUCTURE</w:t>
      </w:r>
    </w:p>
    <w:p w:rsidR="00FF0C19" w:rsidRPr="00C84BD5" w:rsidRDefault="00FF0C19" w:rsidP="00FF0C19">
      <w:pPr>
        <w:spacing w:after="0" w:line="240" w:lineRule="auto"/>
        <w:jc w:val="center"/>
        <w:rPr>
          <w:rFonts w:ascii="Times New Roman" w:hAnsi="Times New Roman"/>
          <w:b/>
          <w:sz w:val="40"/>
          <w:szCs w:val="40"/>
        </w:rPr>
      </w:pPr>
      <w:r w:rsidRPr="00C84BD5">
        <w:rPr>
          <w:rFonts w:ascii="Times New Roman" w:hAnsi="Times New Roman"/>
          <w:b/>
          <w:sz w:val="40"/>
          <w:szCs w:val="40"/>
        </w:rPr>
        <w:t>&amp;</w:t>
      </w:r>
    </w:p>
    <w:p w:rsidR="00FF0C19" w:rsidRPr="00C84BD5" w:rsidRDefault="00FF0C19" w:rsidP="00FF0C19">
      <w:pPr>
        <w:spacing w:after="0" w:line="240" w:lineRule="auto"/>
        <w:jc w:val="center"/>
        <w:rPr>
          <w:rFonts w:ascii="Times New Roman" w:hAnsi="Times New Roman"/>
          <w:b/>
          <w:sz w:val="40"/>
          <w:szCs w:val="40"/>
        </w:rPr>
      </w:pPr>
      <w:r w:rsidRPr="00C84BD5">
        <w:rPr>
          <w:rFonts w:ascii="Times New Roman" w:hAnsi="Times New Roman"/>
          <w:b/>
          <w:sz w:val="40"/>
          <w:szCs w:val="40"/>
        </w:rPr>
        <w:t>DETAILED SYLLABUS</w:t>
      </w:r>
    </w:p>
    <w:p w:rsidR="00FF0C19" w:rsidRPr="00C84BD5" w:rsidRDefault="00BA7640" w:rsidP="00FF0C19">
      <w:pPr>
        <w:spacing w:after="0"/>
        <w:ind w:right="270"/>
        <w:jc w:val="center"/>
        <w:rPr>
          <w:rFonts w:ascii="Times New Roman" w:hAnsi="Times New Roman"/>
          <w:b/>
          <w:sz w:val="86"/>
          <w:szCs w:val="40"/>
        </w:rPr>
      </w:pPr>
      <w:r w:rsidRPr="00BA7640">
        <w:rPr>
          <w:rFonts w:ascii="Colonna MT" w:hAnsi="Colonna MT"/>
          <w:b/>
          <w:noProof/>
          <w:sz w:val="72"/>
          <w:szCs w:val="70"/>
        </w:rPr>
        <w:pict>
          <v:roundrect id="_x0000_s1043" style="position:absolute;left:0;text-align:left;margin-left:5.15pt;margin-top:51.25pt;width:483.75pt;height:40.85pt;z-index:-251658240;mso-position-horizontal-relative:margin" arcsize="30274f" fillcolor="#92cddc" strokecolor="#92cddc" strokeweight="1pt">
            <v:fill color2="#daeef3" angle="-45" focusposition="1" focussize="" focus="-50%" type="gradient"/>
            <v:shadow on="t" type="perspective" color="#205867" opacity=".5" offset="1pt" offset2="-3pt"/>
            <w10:wrap anchorx="margin"/>
          </v:roundrect>
        </w:pict>
      </w:r>
    </w:p>
    <w:p w:rsidR="00FF0C19" w:rsidRPr="0090215D" w:rsidRDefault="00FF0C19" w:rsidP="00FF0C19">
      <w:pPr>
        <w:spacing w:after="0"/>
        <w:rPr>
          <w:rFonts w:ascii="Colonna MT" w:hAnsi="Colonna MT"/>
          <w:b/>
          <w:color w:val="FF0066"/>
          <w:sz w:val="80"/>
          <w:szCs w:val="80"/>
        </w:rPr>
      </w:pPr>
      <w:r>
        <w:rPr>
          <w:rFonts w:ascii="Colonna MT" w:hAnsi="Colonna MT"/>
          <w:b/>
          <w:color w:val="FF0066"/>
          <w:sz w:val="72"/>
          <w:szCs w:val="80"/>
        </w:rPr>
        <w:t xml:space="preserve">   </w:t>
      </w:r>
      <w:r w:rsidRPr="001B00F5">
        <w:rPr>
          <w:rFonts w:ascii="Colonna MT" w:hAnsi="Colonna MT"/>
          <w:b/>
          <w:color w:val="FF0066"/>
          <w:sz w:val="72"/>
          <w:szCs w:val="80"/>
        </w:rPr>
        <w:t>DEPARTMENT OF ENGLISH</w:t>
      </w:r>
    </w:p>
    <w:p w:rsidR="00FF0C19" w:rsidRPr="00CB1DCB" w:rsidRDefault="00FF0C19" w:rsidP="00FF0C19">
      <w:pPr>
        <w:tabs>
          <w:tab w:val="left" w:pos="1620"/>
          <w:tab w:val="left" w:pos="2430"/>
          <w:tab w:val="left" w:pos="3870"/>
          <w:tab w:val="left" w:pos="4680"/>
          <w:tab w:val="left" w:pos="4950"/>
          <w:tab w:val="right" w:pos="9360"/>
        </w:tabs>
        <w:spacing w:after="0"/>
        <w:rPr>
          <w:rFonts w:ascii="Times New Roman" w:hAnsi="Times New Roman"/>
          <w:b/>
          <w:sz w:val="20"/>
          <w:szCs w:val="32"/>
        </w:rPr>
      </w:pPr>
    </w:p>
    <w:p w:rsidR="00FF0C19" w:rsidRPr="00CB1DCB" w:rsidRDefault="00FF0C19" w:rsidP="00FF0C19">
      <w:pPr>
        <w:tabs>
          <w:tab w:val="left" w:pos="1620"/>
          <w:tab w:val="left" w:pos="2430"/>
          <w:tab w:val="left" w:pos="3870"/>
          <w:tab w:val="left" w:pos="4320"/>
          <w:tab w:val="left" w:pos="4680"/>
          <w:tab w:val="left" w:pos="4950"/>
          <w:tab w:val="right" w:pos="9360"/>
        </w:tabs>
        <w:spacing w:after="0"/>
        <w:rPr>
          <w:rFonts w:ascii="Times New Roman" w:hAnsi="Times New Roman"/>
          <w:sz w:val="28"/>
          <w:szCs w:val="32"/>
        </w:rPr>
      </w:pPr>
      <w:r>
        <w:rPr>
          <w:rFonts w:ascii="Times New Roman" w:hAnsi="Times New Roman"/>
          <w:b/>
          <w:sz w:val="32"/>
          <w:szCs w:val="32"/>
        </w:rPr>
        <w:tab/>
      </w:r>
      <w:r>
        <w:rPr>
          <w:rFonts w:ascii="Times New Roman" w:hAnsi="Times New Roman"/>
          <w:b/>
          <w:sz w:val="32"/>
          <w:szCs w:val="32"/>
        </w:rPr>
        <w:tab/>
      </w:r>
      <w:r w:rsidRPr="00CB1DCB">
        <w:rPr>
          <w:rFonts w:ascii="Times New Roman" w:hAnsi="Times New Roman"/>
          <w:b/>
          <w:sz w:val="28"/>
          <w:szCs w:val="32"/>
        </w:rPr>
        <w:t xml:space="preserve">Date &amp; Time </w:t>
      </w:r>
      <w:r>
        <w:rPr>
          <w:rFonts w:ascii="Times New Roman" w:hAnsi="Times New Roman"/>
          <w:b/>
          <w:sz w:val="28"/>
          <w:szCs w:val="32"/>
        </w:rPr>
        <w:tab/>
      </w:r>
      <w:r w:rsidRPr="00CB1DCB">
        <w:rPr>
          <w:rFonts w:ascii="Times New Roman" w:hAnsi="Times New Roman"/>
          <w:sz w:val="28"/>
          <w:szCs w:val="32"/>
        </w:rPr>
        <w:t>: October 14, 2022 &amp; 11:00 AM</w:t>
      </w:r>
    </w:p>
    <w:p w:rsidR="003B12E5" w:rsidRDefault="00FF0C19" w:rsidP="00FF0C19">
      <w:pPr>
        <w:tabs>
          <w:tab w:val="left" w:pos="2970"/>
          <w:tab w:val="left" w:pos="3060"/>
          <w:tab w:val="left" w:pos="3150"/>
          <w:tab w:val="left" w:pos="3240"/>
          <w:tab w:val="left" w:pos="4320"/>
        </w:tabs>
        <w:spacing w:after="0" w:line="240" w:lineRule="auto"/>
        <w:ind w:left="180"/>
        <w:rPr>
          <w:rFonts w:ascii="Times New Roman" w:hAnsi="Times New Roman"/>
          <w:b/>
          <w:color w:val="002060"/>
          <w:sz w:val="56"/>
          <w:szCs w:val="72"/>
          <w:u w:val="single"/>
        </w:rPr>
      </w:pP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sidRPr="00CB1DCB">
        <w:rPr>
          <w:rFonts w:ascii="Times New Roman" w:hAnsi="Times New Roman"/>
          <w:b/>
          <w:sz w:val="28"/>
          <w:szCs w:val="32"/>
        </w:rPr>
        <w:t xml:space="preserve">Venue </w:t>
      </w:r>
      <w:r w:rsidRPr="00CB1DCB">
        <w:rPr>
          <w:rFonts w:ascii="Times New Roman" w:hAnsi="Times New Roman"/>
          <w:b/>
          <w:sz w:val="28"/>
          <w:szCs w:val="32"/>
        </w:rPr>
        <w:tab/>
      </w:r>
      <w:r w:rsidRPr="00CB1DCB">
        <w:rPr>
          <w:rFonts w:ascii="Times New Roman" w:hAnsi="Times New Roman"/>
          <w:sz w:val="28"/>
          <w:szCs w:val="32"/>
        </w:rPr>
        <w:t xml:space="preserve">: </w:t>
      </w:r>
      <w:r w:rsidR="000E33CE">
        <w:rPr>
          <w:rFonts w:ascii="Times New Roman" w:hAnsi="Times New Roman"/>
          <w:sz w:val="28"/>
          <w:szCs w:val="32"/>
        </w:rPr>
        <w:t xml:space="preserve">RGUKT Nuzvid &amp; </w:t>
      </w:r>
      <w:r w:rsidRPr="00CB1DCB">
        <w:rPr>
          <w:rFonts w:ascii="Times New Roman" w:hAnsi="Times New Roman"/>
          <w:sz w:val="28"/>
          <w:szCs w:val="32"/>
        </w:rPr>
        <w:t>Virtual Meeting</w:t>
      </w:r>
    </w:p>
    <w:p w:rsidR="003B12E5" w:rsidRDefault="003B12E5" w:rsidP="007B0223">
      <w:pPr>
        <w:spacing w:after="0" w:line="240" w:lineRule="auto"/>
        <w:ind w:left="180"/>
        <w:jc w:val="center"/>
        <w:rPr>
          <w:rFonts w:ascii="Times New Roman" w:hAnsi="Times New Roman"/>
          <w:b/>
          <w:color w:val="002060"/>
          <w:sz w:val="56"/>
          <w:szCs w:val="72"/>
          <w:u w:val="single"/>
        </w:rPr>
      </w:pPr>
    </w:p>
    <w:p w:rsidR="003B12E5" w:rsidRDefault="003B12E5" w:rsidP="007B0223">
      <w:pPr>
        <w:spacing w:after="0" w:line="240" w:lineRule="auto"/>
        <w:ind w:left="180"/>
        <w:jc w:val="center"/>
        <w:rPr>
          <w:rFonts w:ascii="Times New Roman" w:hAnsi="Times New Roman"/>
          <w:b/>
          <w:color w:val="002060"/>
          <w:sz w:val="56"/>
          <w:szCs w:val="72"/>
          <w:u w:val="single"/>
        </w:rPr>
      </w:pPr>
    </w:p>
    <w:p w:rsidR="003B12E5" w:rsidRDefault="003B12E5" w:rsidP="007B0223">
      <w:pPr>
        <w:spacing w:after="0" w:line="240" w:lineRule="auto"/>
        <w:ind w:left="180"/>
        <w:jc w:val="center"/>
        <w:rPr>
          <w:rFonts w:ascii="Times New Roman" w:hAnsi="Times New Roman"/>
          <w:b/>
          <w:color w:val="002060"/>
          <w:sz w:val="56"/>
          <w:szCs w:val="72"/>
          <w:u w:val="single"/>
        </w:rPr>
      </w:pPr>
    </w:p>
    <w:p w:rsidR="003B12E5" w:rsidRDefault="003B12E5" w:rsidP="007B0223">
      <w:pPr>
        <w:spacing w:after="0" w:line="240" w:lineRule="auto"/>
        <w:ind w:left="180"/>
        <w:jc w:val="center"/>
        <w:rPr>
          <w:rFonts w:ascii="Times New Roman" w:hAnsi="Times New Roman"/>
          <w:b/>
          <w:color w:val="002060"/>
          <w:sz w:val="56"/>
          <w:szCs w:val="72"/>
          <w:u w:val="single"/>
        </w:rPr>
      </w:pPr>
    </w:p>
    <w:p w:rsidR="00945163" w:rsidRPr="004056C1" w:rsidRDefault="007B0223" w:rsidP="007B0223">
      <w:pPr>
        <w:spacing w:after="0" w:line="240" w:lineRule="auto"/>
        <w:ind w:left="180"/>
        <w:jc w:val="center"/>
        <w:rPr>
          <w:rFonts w:ascii="Times New Roman" w:hAnsi="Times New Roman"/>
          <w:b/>
          <w:color w:val="002060"/>
          <w:sz w:val="60"/>
          <w:szCs w:val="60"/>
          <w:u w:val="single"/>
        </w:rPr>
      </w:pPr>
      <w:r w:rsidRPr="004056C1">
        <w:rPr>
          <w:rFonts w:ascii="Times New Roman" w:hAnsi="Times New Roman"/>
          <w:b/>
          <w:color w:val="002060"/>
          <w:sz w:val="60"/>
          <w:szCs w:val="60"/>
          <w:u w:val="single"/>
        </w:rPr>
        <w:t>ENGINEERING – ENGLISH</w:t>
      </w:r>
    </w:p>
    <w:p w:rsidR="00945163" w:rsidRDefault="00945163" w:rsidP="00945163">
      <w:pPr>
        <w:ind w:left="180"/>
        <w:jc w:val="both"/>
        <w:rPr>
          <w:rFonts w:ascii="Times New Roman" w:hAnsi="Times New Roman"/>
          <w:b/>
          <w:sz w:val="32"/>
          <w:szCs w:val="32"/>
        </w:rPr>
      </w:pPr>
    </w:p>
    <w:p w:rsidR="003B12E5" w:rsidRPr="0046277E" w:rsidRDefault="003B12E5" w:rsidP="00945163">
      <w:pPr>
        <w:ind w:left="180"/>
        <w:jc w:val="both"/>
        <w:rPr>
          <w:rFonts w:ascii="Times New Roman" w:hAnsi="Times New Roman"/>
          <w:b/>
          <w:sz w:val="32"/>
          <w:szCs w:val="32"/>
        </w:rPr>
      </w:pPr>
    </w:p>
    <w:tbl>
      <w:tblPr>
        <w:tblW w:w="5268" w:type="pct"/>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3943"/>
        <w:gridCol w:w="2385"/>
        <w:gridCol w:w="530"/>
        <w:gridCol w:w="477"/>
        <w:gridCol w:w="458"/>
        <w:gridCol w:w="921"/>
      </w:tblGrid>
      <w:tr w:rsidR="007B0223" w:rsidRPr="0046277E" w:rsidTr="009F5D81">
        <w:trPr>
          <w:trHeight w:val="872"/>
          <w:jc w:val="center"/>
        </w:trPr>
        <w:tc>
          <w:tcPr>
            <w:tcW w:w="761" w:type="pct"/>
            <w:shd w:val="clear" w:color="auto" w:fill="D9D9D9"/>
            <w:vAlign w:val="center"/>
          </w:tcPr>
          <w:p w:rsidR="007B0223" w:rsidRPr="007B0223" w:rsidRDefault="007B0223" w:rsidP="007B0223">
            <w:pPr>
              <w:spacing w:after="0"/>
              <w:ind w:left="-97" w:right="-117"/>
              <w:jc w:val="center"/>
              <w:rPr>
                <w:rFonts w:ascii="Times New Roman" w:hAnsi="Times New Roman"/>
                <w:b/>
                <w:color w:val="C00000"/>
                <w:sz w:val="24"/>
                <w:szCs w:val="24"/>
              </w:rPr>
            </w:pPr>
            <w:r>
              <w:rPr>
                <w:rFonts w:ascii="Times New Roman" w:hAnsi="Times New Roman"/>
                <w:b/>
                <w:color w:val="C00000"/>
                <w:sz w:val="24"/>
                <w:szCs w:val="24"/>
              </w:rPr>
              <w:t>Course C</w:t>
            </w:r>
            <w:r w:rsidRPr="007B0223">
              <w:rPr>
                <w:rFonts w:ascii="Times New Roman" w:hAnsi="Times New Roman"/>
                <w:b/>
                <w:color w:val="C00000"/>
                <w:sz w:val="24"/>
                <w:szCs w:val="24"/>
              </w:rPr>
              <w:t>ode</w:t>
            </w:r>
          </w:p>
        </w:tc>
        <w:tc>
          <w:tcPr>
            <w:tcW w:w="1918" w:type="pct"/>
            <w:shd w:val="clear" w:color="auto" w:fill="D9D9D9"/>
            <w:vAlign w:val="center"/>
          </w:tcPr>
          <w:p w:rsidR="007B0223" w:rsidRPr="007B0223" w:rsidRDefault="007B0223" w:rsidP="00E828AE">
            <w:pPr>
              <w:spacing w:after="0"/>
              <w:ind w:left="180"/>
              <w:jc w:val="center"/>
              <w:rPr>
                <w:rFonts w:ascii="Times New Roman" w:hAnsi="Times New Roman"/>
                <w:b/>
                <w:color w:val="C00000"/>
                <w:sz w:val="24"/>
                <w:szCs w:val="24"/>
              </w:rPr>
            </w:pPr>
            <w:r w:rsidRPr="007B0223">
              <w:rPr>
                <w:rFonts w:ascii="Times New Roman" w:hAnsi="Times New Roman"/>
                <w:b/>
                <w:color w:val="C00000"/>
                <w:sz w:val="24"/>
                <w:szCs w:val="24"/>
              </w:rPr>
              <w:t>Course Name</w:t>
            </w:r>
          </w:p>
        </w:tc>
        <w:tc>
          <w:tcPr>
            <w:tcW w:w="1160" w:type="pct"/>
            <w:shd w:val="clear" w:color="auto" w:fill="D9D9D9"/>
            <w:vAlign w:val="center"/>
          </w:tcPr>
          <w:p w:rsidR="00224A10" w:rsidRPr="007B0223" w:rsidRDefault="00224A10" w:rsidP="00224A10">
            <w:pPr>
              <w:spacing w:after="0"/>
              <w:ind w:left="-87" w:right="-111"/>
              <w:jc w:val="center"/>
              <w:rPr>
                <w:rFonts w:ascii="Times New Roman" w:hAnsi="Times New Roman"/>
                <w:b/>
                <w:color w:val="C00000"/>
                <w:sz w:val="24"/>
                <w:szCs w:val="24"/>
              </w:rPr>
            </w:pPr>
            <w:r>
              <w:rPr>
                <w:rFonts w:ascii="Times New Roman" w:hAnsi="Times New Roman"/>
                <w:b/>
                <w:color w:val="C00000"/>
                <w:sz w:val="24"/>
                <w:szCs w:val="24"/>
              </w:rPr>
              <w:t>Course Category</w:t>
            </w:r>
          </w:p>
        </w:tc>
        <w:tc>
          <w:tcPr>
            <w:tcW w:w="258" w:type="pct"/>
            <w:shd w:val="clear" w:color="auto" w:fill="D9D9D9"/>
            <w:vAlign w:val="center"/>
          </w:tcPr>
          <w:p w:rsidR="007B0223" w:rsidRPr="007B0223" w:rsidRDefault="007B0223" w:rsidP="007B0223">
            <w:pPr>
              <w:spacing w:after="0"/>
              <w:ind w:left="-87" w:right="-111"/>
              <w:jc w:val="center"/>
              <w:rPr>
                <w:rFonts w:ascii="Times New Roman" w:hAnsi="Times New Roman"/>
                <w:b/>
                <w:color w:val="C00000"/>
                <w:sz w:val="24"/>
                <w:szCs w:val="24"/>
              </w:rPr>
            </w:pPr>
            <w:r w:rsidRPr="007B0223">
              <w:rPr>
                <w:rFonts w:ascii="Times New Roman" w:hAnsi="Times New Roman"/>
                <w:b/>
                <w:color w:val="C00000"/>
                <w:sz w:val="24"/>
                <w:szCs w:val="24"/>
              </w:rPr>
              <w:t>L</w:t>
            </w:r>
          </w:p>
        </w:tc>
        <w:tc>
          <w:tcPr>
            <w:tcW w:w="232" w:type="pct"/>
            <w:shd w:val="clear" w:color="auto" w:fill="D9D9D9"/>
            <w:vAlign w:val="center"/>
          </w:tcPr>
          <w:p w:rsidR="007B0223" w:rsidRPr="007B0223" w:rsidRDefault="007B0223" w:rsidP="007B0223">
            <w:pPr>
              <w:spacing w:after="0"/>
              <w:ind w:left="-87" w:right="-111"/>
              <w:jc w:val="center"/>
              <w:rPr>
                <w:rFonts w:ascii="Times New Roman" w:hAnsi="Times New Roman"/>
                <w:b/>
                <w:color w:val="C00000"/>
                <w:sz w:val="24"/>
                <w:szCs w:val="24"/>
              </w:rPr>
            </w:pPr>
            <w:r w:rsidRPr="007B0223">
              <w:rPr>
                <w:rFonts w:ascii="Times New Roman" w:hAnsi="Times New Roman"/>
                <w:b/>
                <w:color w:val="C00000"/>
                <w:sz w:val="24"/>
                <w:szCs w:val="24"/>
              </w:rPr>
              <w:t>T</w:t>
            </w:r>
          </w:p>
        </w:tc>
        <w:tc>
          <w:tcPr>
            <w:tcW w:w="223" w:type="pct"/>
            <w:shd w:val="clear" w:color="auto" w:fill="D9D9D9"/>
            <w:vAlign w:val="center"/>
          </w:tcPr>
          <w:p w:rsidR="007B0223" w:rsidRPr="007B0223" w:rsidRDefault="007B0223" w:rsidP="007B0223">
            <w:pPr>
              <w:spacing w:after="0"/>
              <w:ind w:left="-87" w:right="-111"/>
              <w:jc w:val="center"/>
              <w:rPr>
                <w:rFonts w:ascii="Times New Roman" w:hAnsi="Times New Roman"/>
                <w:b/>
                <w:color w:val="C00000"/>
                <w:sz w:val="24"/>
                <w:szCs w:val="24"/>
              </w:rPr>
            </w:pPr>
            <w:r w:rsidRPr="007B0223">
              <w:rPr>
                <w:rFonts w:ascii="Times New Roman" w:hAnsi="Times New Roman"/>
                <w:b/>
                <w:color w:val="C00000"/>
                <w:sz w:val="24"/>
                <w:szCs w:val="24"/>
              </w:rPr>
              <w:t>P</w:t>
            </w:r>
          </w:p>
        </w:tc>
        <w:tc>
          <w:tcPr>
            <w:tcW w:w="448" w:type="pct"/>
            <w:shd w:val="clear" w:color="auto" w:fill="D9D9D9"/>
            <w:vAlign w:val="center"/>
          </w:tcPr>
          <w:p w:rsidR="007B0223" w:rsidRPr="007B0223" w:rsidRDefault="007B0223" w:rsidP="007B0223">
            <w:pPr>
              <w:spacing w:after="0"/>
              <w:ind w:left="-87" w:right="-111"/>
              <w:jc w:val="center"/>
              <w:rPr>
                <w:rFonts w:ascii="Times New Roman" w:hAnsi="Times New Roman"/>
                <w:b/>
                <w:color w:val="C00000"/>
                <w:sz w:val="24"/>
                <w:szCs w:val="24"/>
              </w:rPr>
            </w:pPr>
            <w:r w:rsidRPr="007B0223">
              <w:rPr>
                <w:rFonts w:ascii="Times New Roman" w:hAnsi="Times New Roman"/>
                <w:b/>
                <w:color w:val="C00000"/>
                <w:sz w:val="24"/>
                <w:szCs w:val="24"/>
              </w:rPr>
              <w:t>C</w:t>
            </w:r>
            <w:r>
              <w:rPr>
                <w:rFonts w:ascii="Times New Roman" w:hAnsi="Times New Roman"/>
                <w:b/>
                <w:color w:val="C00000"/>
                <w:sz w:val="24"/>
                <w:szCs w:val="24"/>
              </w:rPr>
              <w:t>redits</w:t>
            </w:r>
          </w:p>
        </w:tc>
      </w:tr>
      <w:tr w:rsidR="007B0223" w:rsidRPr="0046277E" w:rsidTr="009F5D81">
        <w:trPr>
          <w:trHeight w:val="719"/>
          <w:jc w:val="center"/>
        </w:trPr>
        <w:tc>
          <w:tcPr>
            <w:tcW w:w="761" w:type="pct"/>
            <w:tcBorders>
              <w:top w:val="single" w:sz="4" w:space="0" w:color="auto"/>
              <w:bottom w:val="single" w:sz="4" w:space="0" w:color="auto"/>
              <w:right w:val="single" w:sz="4" w:space="0" w:color="auto"/>
            </w:tcBorders>
            <w:vAlign w:val="center"/>
          </w:tcPr>
          <w:p w:rsidR="007B0223" w:rsidRPr="007B0223" w:rsidRDefault="007B0223" w:rsidP="007B0223">
            <w:pPr>
              <w:tabs>
                <w:tab w:val="center" w:pos="4680"/>
                <w:tab w:val="right" w:pos="9360"/>
              </w:tabs>
              <w:spacing w:after="0"/>
              <w:ind w:left="-108" w:right="-108"/>
              <w:jc w:val="center"/>
              <w:rPr>
                <w:rFonts w:ascii="Times New Roman" w:hAnsi="Times New Roman"/>
                <w:sz w:val="24"/>
                <w:szCs w:val="28"/>
              </w:rPr>
            </w:pPr>
            <w:r w:rsidRPr="007B0223">
              <w:rPr>
                <w:rFonts w:ascii="Times New Roman" w:hAnsi="Times New Roman"/>
                <w:sz w:val="24"/>
                <w:szCs w:val="28"/>
              </w:rPr>
              <w:t>22EG1181</w:t>
            </w:r>
          </w:p>
        </w:tc>
        <w:tc>
          <w:tcPr>
            <w:tcW w:w="1918" w:type="pct"/>
            <w:tcBorders>
              <w:top w:val="single" w:sz="4" w:space="0" w:color="auto"/>
              <w:left w:val="single" w:sz="4" w:space="0" w:color="auto"/>
              <w:bottom w:val="single" w:sz="4" w:space="0" w:color="auto"/>
              <w:right w:val="single" w:sz="4" w:space="0" w:color="auto"/>
            </w:tcBorders>
            <w:vAlign w:val="center"/>
          </w:tcPr>
          <w:p w:rsidR="007B0223" w:rsidRPr="007B0223" w:rsidRDefault="007B0223" w:rsidP="007B0223">
            <w:pPr>
              <w:tabs>
                <w:tab w:val="center" w:pos="4680"/>
                <w:tab w:val="right" w:pos="9360"/>
              </w:tabs>
              <w:spacing w:after="0"/>
              <w:ind w:left="-108" w:right="-108"/>
              <w:jc w:val="center"/>
              <w:rPr>
                <w:rFonts w:ascii="Times New Roman" w:hAnsi="Times New Roman"/>
                <w:szCs w:val="24"/>
              </w:rPr>
            </w:pPr>
            <w:r w:rsidRPr="007B0223">
              <w:rPr>
                <w:rFonts w:ascii="Times New Roman" w:hAnsi="Times New Roman"/>
                <w:szCs w:val="24"/>
              </w:rPr>
              <w:t xml:space="preserve">ENGLISH LANGUAGE COMMUNICATION SKILLS LAB-I </w:t>
            </w:r>
          </w:p>
          <w:p w:rsidR="007B0223" w:rsidRPr="008D0AC0" w:rsidRDefault="007B0223" w:rsidP="007B0223">
            <w:pPr>
              <w:tabs>
                <w:tab w:val="center" w:pos="4680"/>
                <w:tab w:val="right" w:pos="9360"/>
              </w:tabs>
              <w:spacing w:after="0"/>
              <w:ind w:left="-108" w:right="-108"/>
              <w:jc w:val="center"/>
              <w:rPr>
                <w:rFonts w:ascii="Times New Roman" w:hAnsi="Times New Roman"/>
                <w:color w:val="0033CC"/>
                <w:szCs w:val="24"/>
              </w:rPr>
            </w:pPr>
            <w:r w:rsidRPr="008D0AC0">
              <w:rPr>
                <w:rFonts w:ascii="Times New Roman" w:hAnsi="Times New Roman"/>
                <w:color w:val="0033CC"/>
                <w:szCs w:val="24"/>
              </w:rPr>
              <w:t>(CE, CHE, CSE, ME, MME)</w:t>
            </w:r>
          </w:p>
        </w:tc>
        <w:tc>
          <w:tcPr>
            <w:tcW w:w="1160" w:type="pct"/>
            <w:tcBorders>
              <w:top w:val="single" w:sz="4" w:space="0" w:color="auto"/>
              <w:left w:val="single" w:sz="4" w:space="0" w:color="auto"/>
              <w:bottom w:val="single" w:sz="4" w:space="0" w:color="auto"/>
              <w:right w:val="single" w:sz="4" w:space="0" w:color="auto"/>
            </w:tcBorders>
            <w:vAlign w:val="center"/>
          </w:tcPr>
          <w:p w:rsidR="007B0223" w:rsidRPr="00E95305" w:rsidRDefault="007B0223" w:rsidP="007B0223">
            <w:pPr>
              <w:spacing w:after="0" w:line="240" w:lineRule="auto"/>
              <w:ind w:left="-88" w:right="-102"/>
              <w:jc w:val="center"/>
              <w:rPr>
                <w:rFonts w:ascii="Times New Roman" w:hAnsi="Times New Roman"/>
                <w:sz w:val="24"/>
                <w:szCs w:val="24"/>
              </w:rPr>
            </w:pPr>
            <w:r w:rsidRPr="00E95305">
              <w:rPr>
                <w:rFonts w:ascii="Times New Roman" w:hAnsi="Times New Roman"/>
                <w:sz w:val="24"/>
              </w:rPr>
              <w:t>ENGG–I &amp; SEM–I</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1</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2.5</w:t>
            </w:r>
          </w:p>
        </w:tc>
      </w:tr>
      <w:tr w:rsidR="007B0223" w:rsidRPr="0046277E" w:rsidTr="009F5D81">
        <w:trPr>
          <w:trHeight w:val="710"/>
          <w:jc w:val="center"/>
        </w:trPr>
        <w:tc>
          <w:tcPr>
            <w:tcW w:w="761"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sz w:val="24"/>
                <w:szCs w:val="28"/>
              </w:rPr>
            </w:pPr>
            <w:r w:rsidRPr="007B0223">
              <w:rPr>
                <w:rFonts w:ascii="Times New Roman" w:hAnsi="Times New Roman"/>
                <w:sz w:val="24"/>
                <w:szCs w:val="28"/>
              </w:rPr>
              <w:t>22EG1281</w:t>
            </w:r>
          </w:p>
        </w:tc>
        <w:tc>
          <w:tcPr>
            <w:tcW w:w="1918"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b/>
                <w:szCs w:val="24"/>
              </w:rPr>
            </w:pPr>
            <w:r w:rsidRPr="007B0223">
              <w:rPr>
                <w:rFonts w:ascii="Times New Roman" w:hAnsi="Times New Roman"/>
                <w:szCs w:val="24"/>
              </w:rPr>
              <w:t>ENGLISH LANGUAGE COMMUNICATION SKILLS LAB-I</w:t>
            </w:r>
            <w:r w:rsidRPr="007B0223">
              <w:rPr>
                <w:rFonts w:ascii="Times New Roman" w:hAnsi="Times New Roman"/>
                <w:b/>
                <w:szCs w:val="24"/>
              </w:rPr>
              <w:t xml:space="preserve"> </w:t>
            </w:r>
          </w:p>
          <w:p w:rsidR="007B0223" w:rsidRPr="008D0AC0" w:rsidRDefault="007B0223" w:rsidP="007B0223">
            <w:pPr>
              <w:tabs>
                <w:tab w:val="center" w:pos="4680"/>
                <w:tab w:val="right" w:pos="9360"/>
              </w:tabs>
              <w:spacing w:after="0"/>
              <w:ind w:left="-108" w:right="-108"/>
              <w:jc w:val="center"/>
              <w:rPr>
                <w:rFonts w:ascii="Times New Roman" w:hAnsi="Times New Roman"/>
                <w:color w:val="0033CC"/>
                <w:szCs w:val="24"/>
              </w:rPr>
            </w:pPr>
            <w:r w:rsidRPr="008D0AC0">
              <w:rPr>
                <w:rFonts w:ascii="Times New Roman" w:hAnsi="Times New Roman"/>
                <w:color w:val="0033CC"/>
                <w:szCs w:val="24"/>
              </w:rPr>
              <w:t>(ECE &amp; EEE)</w:t>
            </w:r>
          </w:p>
        </w:tc>
        <w:tc>
          <w:tcPr>
            <w:tcW w:w="1160" w:type="pct"/>
            <w:vAlign w:val="center"/>
          </w:tcPr>
          <w:p w:rsidR="007B0223" w:rsidRPr="00E95305" w:rsidRDefault="007B0223" w:rsidP="007B0223">
            <w:pPr>
              <w:spacing w:after="0" w:line="240" w:lineRule="auto"/>
              <w:ind w:left="-88" w:right="-102"/>
              <w:jc w:val="center"/>
              <w:rPr>
                <w:rFonts w:ascii="Times New Roman" w:hAnsi="Times New Roman"/>
                <w:sz w:val="24"/>
                <w:szCs w:val="24"/>
              </w:rPr>
            </w:pPr>
            <w:r w:rsidRPr="00E95305">
              <w:rPr>
                <w:rFonts w:ascii="Times New Roman" w:hAnsi="Times New Roman"/>
                <w:sz w:val="24"/>
              </w:rPr>
              <w:t>ENGG–I &amp; SEM–II</w:t>
            </w:r>
          </w:p>
        </w:tc>
        <w:tc>
          <w:tcPr>
            <w:tcW w:w="258"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1</w:t>
            </w:r>
          </w:p>
        </w:tc>
        <w:tc>
          <w:tcPr>
            <w:tcW w:w="232"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23"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3</w:t>
            </w:r>
          </w:p>
        </w:tc>
        <w:tc>
          <w:tcPr>
            <w:tcW w:w="448" w:type="pct"/>
            <w:vAlign w:val="center"/>
          </w:tcPr>
          <w:p w:rsidR="007B0223" w:rsidRPr="007B0223" w:rsidRDefault="007B0223" w:rsidP="007B0223">
            <w:pPr>
              <w:spacing w:after="0" w:line="240" w:lineRule="auto"/>
              <w:ind w:left="-88" w:right="-102"/>
              <w:jc w:val="center"/>
              <w:rPr>
                <w:rFonts w:ascii="Times New Roman" w:hAnsi="Times New Roman"/>
              </w:rPr>
            </w:pPr>
            <w:r w:rsidRPr="007B0223">
              <w:rPr>
                <w:rFonts w:ascii="Times New Roman" w:hAnsi="Times New Roman"/>
                <w:sz w:val="24"/>
                <w:szCs w:val="24"/>
              </w:rPr>
              <w:t>2.5</w:t>
            </w:r>
          </w:p>
        </w:tc>
      </w:tr>
      <w:tr w:rsidR="007B0223" w:rsidRPr="0046277E" w:rsidTr="009F5D81">
        <w:trPr>
          <w:trHeight w:val="710"/>
          <w:jc w:val="center"/>
        </w:trPr>
        <w:tc>
          <w:tcPr>
            <w:tcW w:w="761"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sz w:val="24"/>
                <w:szCs w:val="28"/>
              </w:rPr>
            </w:pPr>
            <w:r w:rsidRPr="007B0223">
              <w:rPr>
                <w:rFonts w:ascii="Times New Roman" w:hAnsi="Times New Roman"/>
                <w:sz w:val="24"/>
                <w:szCs w:val="28"/>
              </w:rPr>
              <w:t>22EG3182</w:t>
            </w:r>
          </w:p>
        </w:tc>
        <w:tc>
          <w:tcPr>
            <w:tcW w:w="1918"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b/>
                <w:szCs w:val="24"/>
              </w:rPr>
            </w:pPr>
            <w:r w:rsidRPr="007B0223">
              <w:rPr>
                <w:rFonts w:ascii="Times New Roman" w:hAnsi="Times New Roman"/>
                <w:szCs w:val="24"/>
              </w:rPr>
              <w:t>ENGLISH LANGUAGE COMMUNICATION SKILLS LAB-II</w:t>
            </w:r>
            <w:r w:rsidRPr="007B0223">
              <w:rPr>
                <w:rFonts w:ascii="Times New Roman" w:hAnsi="Times New Roman"/>
                <w:b/>
                <w:szCs w:val="24"/>
              </w:rPr>
              <w:t xml:space="preserve"> </w:t>
            </w:r>
          </w:p>
          <w:p w:rsidR="007B0223" w:rsidRPr="008D0AC0" w:rsidRDefault="007B0223" w:rsidP="007B0223">
            <w:pPr>
              <w:tabs>
                <w:tab w:val="center" w:pos="4680"/>
                <w:tab w:val="right" w:pos="9360"/>
              </w:tabs>
              <w:spacing w:after="0"/>
              <w:ind w:left="-108" w:right="-108"/>
              <w:jc w:val="center"/>
              <w:rPr>
                <w:rFonts w:ascii="Times New Roman" w:hAnsi="Times New Roman"/>
                <w:color w:val="0033CC"/>
                <w:szCs w:val="24"/>
              </w:rPr>
            </w:pPr>
            <w:r w:rsidRPr="008D0AC0">
              <w:rPr>
                <w:rFonts w:ascii="Times New Roman" w:hAnsi="Times New Roman"/>
                <w:color w:val="0033CC"/>
                <w:szCs w:val="24"/>
              </w:rPr>
              <w:t>(CE, CHE, CSE, ECE, EEE, ME, MME)</w:t>
            </w:r>
          </w:p>
        </w:tc>
        <w:tc>
          <w:tcPr>
            <w:tcW w:w="1160" w:type="pct"/>
            <w:vAlign w:val="center"/>
          </w:tcPr>
          <w:p w:rsidR="007B0223" w:rsidRPr="00E95305" w:rsidRDefault="007B0223" w:rsidP="007B0223">
            <w:pPr>
              <w:spacing w:after="0" w:line="240" w:lineRule="auto"/>
              <w:ind w:left="-88" w:right="-102"/>
              <w:jc w:val="center"/>
              <w:rPr>
                <w:rFonts w:ascii="Times New Roman" w:hAnsi="Times New Roman"/>
                <w:sz w:val="24"/>
                <w:szCs w:val="24"/>
              </w:rPr>
            </w:pPr>
            <w:r w:rsidRPr="00E95305">
              <w:rPr>
                <w:rFonts w:ascii="Times New Roman" w:hAnsi="Times New Roman"/>
                <w:sz w:val="24"/>
              </w:rPr>
              <w:t>ENGG–III &amp; SEM–I</w:t>
            </w:r>
          </w:p>
        </w:tc>
        <w:tc>
          <w:tcPr>
            <w:tcW w:w="258"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32"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23"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3</w:t>
            </w:r>
          </w:p>
        </w:tc>
        <w:tc>
          <w:tcPr>
            <w:tcW w:w="448" w:type="pct"/>
            <w:vAlign w:val="center"/>
          </w:tcPr>
          <w:p w:rsidR="007B0223" w:rsidRPr="007B0223" w:rsidRDefault="007B0223" w:rsidP="007B0223">
            <w:pPr>
              <w:spacing w:after="0" w:line="240" w:lineRule="auto"/>
              <w:ind w:left="-88" w:right="-102"/>
              <w:jc w:val="center"/>
              <w:rPr>
                <w:rFonts w:ascii="Times New Roman" w:hAnsi="Times New Roman"/>
              </w:rPr>
            </w:pPr>
            <w:r w:rsidRPr="007B0223">
              <w:rPr>
                <w:rFonts w:ascii="Times New Roman" w:hAnsi="Times New Roman"/>
                <w:sz w:val="24"/>
                <w:szCs w:val="24"/>
              </w:rPr>
              <w:t>1.5</w:t>
            </w:r>
          </w:p>
        </w:tc>
      </w:tr>
      <w:tr w:rsidR="007B0223" w:rsidRPr="0046277E" w:rsidTr="009F5D81">
        <w:trPr>
          <w:trHeight w:val="710"/>
          <w:jc w:val="center"/>
        </w:trPr>
        <w:tc>
          <w:tcPr>
            <w:tcW w:w="761"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sz w:val="24"/>
                <w:szCs w:val="28"/>
              </w:rPr>
            </w:pPr>
            <w:r w:rsidRPr="007B0223">
              <w:rPr>
                <w:rFonts w:ascii="Times New Roman" w:hAnsi="Times New Roman"/>
                <w:sz w:val="24"/>
                <w:szCs w:val="28"/>
              </w:rPr>
              <w:t>22EG3283</w:t>
            </w:r>
          </w:p>
        </w:tc>
        <w:tc>
          <w:tcPr>
            <w:tcW w:w="1918" w:type="pct"/>
            <w:vAlign w:val="center"/>
          </w:tcPr>
          <w:p w:rsidR="007B0223" w:rsidRPr="007B0223" w:rsidRDefault="007B0223" w:rsidP="007B0223">
            <w:pPr>
              <w:tabs>
                <w:tab w:val="center" w:pos="4680"/>
                <w:tab w:val="right" w:pos="9360"/>
              </w:tabs>
              <w:spacing w:after="0"/>
              <w:ind w:left="-108" w:right="-108"/>
              <w:jc w:val="center"/>
              <w:rPr>
                <w:rFonts w:ascii="Times New Roman" w:hAnsi="Times New Roman"/>
                <w:b/>
                <w:szCs w:val="24"/>
              </w:rPr>
            </w:pPr>
            <w:r w:rsidRPr="007B0223">
              <w:rPr>
                <w:rFonts w:ascii="Times New Roman" w:hAnsi="Times New Roman"/>
                <w:szCs w:val="24"/>
              </w:rPr>
              <w:t>ENGLISH LANGUAGE COMMUNICATION SKILLS LAB-III</w:t>
            </w:r>
            <w:r w:rsidRPr="007B0223">
              <w:rPr>
                <w:rFonts w:ascii="Times New Roman" w:hAnsi="Times New Roman"/>
                <w:b/>
                <w:szCs w:val="24"/>
              </w:rPr>
              <w:t xml:space="preserve"> </w:t>
            </w:r>
          </w:p>
          <w:p w:rsidR="007B0223" w:rsidRPr="008D0AC0" w:rsidRDefault="007B0223" w:rsidP="007B0223">
            <w:pPr>
              <w:tabs>
                <w:tab w:val="center" w:pos="4680"/>
                <w:tab w:val="right" w:pos="9360"/>
              </w:tabs>
              <w:spacing w:after="0"/>
              <w:ind w:left="-108" w:right="-108"/>
              <w:jc w:val="center"/>
              <w:rPr>
                <w:rFonts w:ascii="Times New Roman" w:hAnsi="Times New Roman"/>
                <w:color w:val="0033CC"/>
                <w:szCs w:val="24"/>
              </w:rPr>
            </w:pPr>
            <w:r w:rsidRPr="008D0AC0">
              <w:rPr>
                <w:rFonts w:ascii="Times New Roman" w:hAnsi="Times New Roman"/>
                <w:color w:val="0033CC"/>
                <w:szCs w:val="24"/>
              </w:rPr>
              <w:t>(CE, CHE, CSE, ECE, EEE, ME, MME)</w:t>
            </w:r>
          </w:p>
        </w:tc>
        <w:tc>
          <w:tcPr>
            <w:tcW w:w="1160" w:type="pct"/>
            <w:vAlign w:val="center"/>
          </w:tcPr>
          <w:p w:rsidR="007B0223" w:rsidRPr="00E95305" w:rsidRDefault="007B0223" w:rsidP="007B0223">
            <w:pPr>
              <w:spacing w:after="0" w:line="240" w:lineRule="auto"/>
              <w:ind w:left="-88" w:right="-102"/>
              <w:jc w:val="center"/>
              <w:rPr>
                <w:rFonts w:ascii="Times New Roman" w:hAnsi="Times New Roman"/>
                <w:sz w:val="24"/>
                <w:szCs w:val="24"/>
              </w:rPr>
            </w:pPr>
            <w:r w:rsidRPr="00E95305">
              <w:rPr>
                <w:rFonts w:ascii="Times New Roman" w:hAnsi="Times New Roman"/>
                <w:sz w:val="24"/>
              </w:rPr>
              <w:t>ENGG–III &amp; SEM–II</w:t>
            </w:r>
          </w:p>
        </w:tc>
        <w:tc>
          <w:tcPr>
            <w:tcW w:w="258"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32"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0</w:t>
            </w:r>
          </w:p>
        </w:tc>
        <w:tc>
          <w:tcPr>
            <w:tcW w:w="223" w:type="pct"/>
            <w:vAlign w:val="center"/>
          </w:tcPr>
          <w:p w:rsidR="007B0223" w:rsidRPr="007B0223" w:rsidRDefault="007B0223" w:rsidP="007B0223">
            <w:pPr>
              <w:spacing w:after="0" w:line="240" w:lineRule="auto"/>
              <w:ind w:left="-88" w:right="-102"/>
              <w:jc w:val="center"/>
              <w:rPr>
                <w:rFonts w:ascii="Times New Roman" w:hAnsi="Times New Roman"/>
                <w:sz w:val="24"/>
                <w:szCs w:val="24"/>
              </w:rPr>
            </w:pPr>
            <w:r w:rsidRPr="007B0223">
              <w:rPr>
                <w:rFonts w:ascii="Times New Roman" w:hAnsi="Times New Roman"/>
                <w:sz w:val="24"/>
                <w:szCs w:val="24"/>
              </w:rPr>
              <w:t>3</w:t>
            </w:r>
          </w:p>
        </w:tc>
        <w:tc>
          <w:tcPr>
            <w:tcW w:w="448" w:type="pct"/>
            <w:vAlign w:val="center"/>
          </w:tcPr>
          <w:p w:rsidR="007B0223" w:rsidRPr="007B0223" w:rsidRDefault="007B0223" w:rsidP="007B0223">
            <w:pPr>
              <w:spacing w:after="0" w:line="240" w:lineRule="auto"/>
              <w:ind w:left="-88" w:right="-102"/>
              <w:jc w:val="center"/>
              <w:rPr>
                <w:rFonts w:ascii="Times New Roman" w:hAnsi="Times New Roman"/>
              </w:rPr>
            </w:pPr>
            <w:r w:rsidRPr="007B0223">
              <w:rPr>
                <w:rFonts w:ascii="Times New Roman" w:hAnsi="Times New Roman"/>
                <w:sz w:val="24"/>
                <w:szCs w:val="24"/>
              </w:rPr>
              <w:t>1.5</w:t>
            </w:r>
          </w:p>
        </w:tc>
      </w:tr>
    </w:tbl>
    <w:p w:rsidR="00945163" w:rsidRDefault="00945163"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Cs w:val="24"/>
        </w:rPr>
      </w:pPr>
    </w:p>
    <w:p w:rsidR="0071570B" w:rsidRDefault="0071570B" w:rsidP="007F4CA6">
      <w:pPr>
        <w:spacing w:after="0"/>
        <w:rPr>
          <w:rFonts w:ascii="Times New Roman" w:hAnsi="Times New Roman"/>
          <w:b/>
          <w:szCs w:val="24"/>
        </w:rPr>
      </w:pPr>
    </w:p>
    <w:p w:rsidR="0071570B" w:rsidRPr="00227F73" w:rsidRDefault="0071570B" w:rsidP="007F4CA6">
      <w:pPr>
        <w:spacing w:after="0"/>
        <w:rPr>
          <w:rFonts w:ascii="Times New Roman" w:hAnsi="Times New Roman"/>
          <w:b/>
          <w:szCs w:val="24"/>
        </w:rPr>
      </w:pPr>
    </w:p>
    <w:p w:rsidR="00FD7020" w:rsidRPr="00757E8A" w:rsidRDefault="00BA7640" w:rsidP="00FD7020">
      <w:pPr>
        <w:spacing w:after="0"/>
        <w:ind w:left="180"/>
        <w:jc w:val="center"/>
        <w:rPr>
          <w:rFonts w:ascii="Times New Roman" w:hAnsi="Times New Roman"/>
          <w:b/>
          <w:color w:val="002060"/>
          <w:sz w:val="26"/>
          <w:szCs w:val="72"/>
        </w:rPr>
      </w:pPr>
      <w:r w:rsidRPr="00BA7640">
        <w:rPr>
          <w:rFonts w:ascii="Times New Roman" w:hAnsi="Times New Roman"/>
          <w:b/>
          <w:noProof/>
          <w:sz w:val="24"/>
          <w:szCs w:val="24"/>
        </w:rPr>
        <w:pict>
          <v:roundrect id="_x0000_s1032" style="position:absolute;left:0;text-align:left;margin-left:0;margin-top:0;width:459pt;height:68.45pt;z-index:-251662336;mso-position-horizontal:center;mso-position-horizontal-relative:margin;mso-position-vertical:center;mso-position-vertical-relative:margin" arcsize=".5" fillcolor="#ffd966" strokecolor="#ffd966" strokeweight="1pt">
            <v:fill color2="#fff2cc" angle="-45" focus="-50%" type="gradient"/>
            <v:shadow on="t" type="perspective" color="#7f5f00" opacity=".5" offset="1pt" offset2="-3pt"/>
            <w10:wrap anchorx="margin" anchory="margin"/>
          </v:roundrect>
        </w:pict>
      </w:r>
    </w:p>
    <w:p w:rsidR="00FD7020" w:rsidRPr="00757E8A" w:rsidRDefault="00FD7020" w:rsidP="00FD7020">
      <w:pPr>
        <w:spacing w:after="0"/>
        <w:ind w:left="180"/>
        <w:jc w:val="center"/>
        <w:rPr>
          <w:rFonts w:ascii="Times New Roman" w:hAnsi="Times New Roman"/>
          <w:b/>
          <w:color w:val="002060"/>
          <w:sz w:val="80"/>
          <w:szCs w:val="80"/>
        </w:rPr>
      </w:pPr>
      <w:r w:rsidRPr="00757E8A">
        <w:rPr>
          <w:rFonts w:ascii="Times New Roman" w:hAnsi="Times New Roman"/>
          <w:b/>
          <w:color w:val="002060"/>
          <w:sz w:val="80"/>
          <w:szCs w:val="80"/>
        </w:rPr>
        <w:t>ENGINEERING – I</w:t>
      </w: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FD7020" w:rsidRDefault="00FD7020"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727BBF" w:rsidRDefault="00727BBF" w:rsidP="007F4CA6">
      <w:pPr>
        <w:spacing w:after="0"/>
        <w:rPr>
          <w:rFonts w:ascii="Times New Roman" w:hAnsi="Times New Roman"/>
          <w:b/>
          <w:sz w:val="24"/>
          <w:szCs w:val="24"/>
        </w:rPr>
      </w:pPr>
    </w:p>
    <w:p w:rsidR="004056C1" w:rsidRDefault="004056C1" w:rsidP="004056C1">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lastRenderedPageBreak/>
        <w:t>EN</w:t>
      </w:r>
      <w:r w:rsidR="00011000">
        <w:rPr>
          <w:rFonts w:ascii="Times New Roman" w:hAnsi="Times New Roman"/>
          <w:color w:val="FF0066"/>
          <w:sz w:val="24"/>
          <w:szCs w:val="24"/>
          <w:u w:val="single"/>
        </w:rPr>
        <w:t>GINEERING-</w:t>
      </w:r>
      <w:r w:rsidRPr="00F326E5">
        <w:rPr>
          <w:rFonts w:ascii="Times New Roman" w:hAnsi="Times New Roman"/>
          <w:color w:val="FF0066"/>
          <w:sz w:val="24"/>
          <w:szCs w:val="24"/>
          <w:u w:val="single"/>
        </w:rPr>
        <w:t>I</w:t>
      </w:r>
      <w:r w:rsidR="00011000">
        <w:rPr>
          <w:rFonts w:ascii="Times New Roman" w:hAnsi="Times New Roman"/>
          <w:color w:val="FF0066"/>
          <w:sz w:val="24"/>
          <w:szCs w:val="24"/>
          <w:u w:val="single"/>
        </w:rPr>
        <w:t xml:space="preserve"> – SEMESTER-</w:t>
      </w:r>
      <w:r w:rsidRPr="00F326E5">
        <w:rPr>
          <w:rFonts w:ascii="Times New Roman" w:hAnsi="Times New Roman"/>
          <w:color w:val="FF0066"/>
          <w:sz w:val="24"/>
          <w:szCs w:val="24"/>
          <w:u w:val="single"/>
        </w:rPr>
        <w:t>I</w:t>
      </w:r>
    </w:p>
    <w:p w:rsidR="007F3461" w:rsidRPr="007F3461" w:rsidRDefault="007F3461" w:rsidP="007F3461">
      <w:pPr>
        <w:spacing w:after="0"/>
        <w:jc w:val="center"/>
        <w:rPr>
          <w:rFonts w:ascii="Times New Roman" w:hAnsi="Times New Roman"/>
          <w:color w:val="FF0066"/>
          <w:sz w:val="24"/>
        </w:rPr>
      </w:pPr>
      <w:r w:rsidRPr="007F3461">
        <w:rPr>
          <w:rFonts w:ascii="Times New Roman" w:hAnsi="Times New Roman"/>
          <w:color w:val="FF0066"/>
          <w:sz w:val="24"/>
        </w:rPr>
        <w:t>&amp;</w:t>
      </w:r>
    </w:p>
    <w:p w:rsidR="007F3461" w:rsidRDefault="007F3461" w:rsidP="007F3461">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t>EN</w:t>
      </w:r>
      <w:r w:rsidR="00011000">
        <w:rPr>
          <w:rFonts w:ascii="Times New Roman" w:hAnsi="Times New Roman"/>
          <w:color w:val="FF0066"/>
          <w:sz w:val="24"/>
          <w:szCs w:val="24"/>
          <w:u w:val="single"/>
        </w:rPr>
        <w:t>GINEERING-</w:t>
      </w:r>
      <w:r w:rsidRPr="00F326E5">
        <w:rPr>
          <w:rFonts w:ascii="Times New Roman" w:hAnsi="Times New Roman"/>
          <w:color w:val="FF0066"/>
          <w:sz w:val="24"/>
          <w:szCs w:val="24"/>
          <w:u w:val="single"/>
        </w:rPr>
        <w:t>I</w:t>
      </w:r>
      <w:r w:rsidR="00011000">
        <w:rPr>
          <w:rFonts w:ascii="Times New Roman" w:hAnsi="Times New Roman"/>
          <w:color w:val="FF0066"/>
          <w:sz w:val="24"/>
          <w:szCs w:val="24"/>
          <w:u w:val="single"/>
        </w:rPr>
        <w:t xml:space="preserve"> – SEMESTER-</w:t>
      </w:r>
      <w:r>
        <w:rPr>
          <w:rFonts w:ascii="Times New Roman" w:hAnsi="Times New Roman"/>
          <w:color w:val="FF0066"/>
          <w:sz w:val="24"/>
          <w:szCs w:val="24"/>
          <w:u w:val="single"/>
        </w:rPr>
        <w:t>I</w:t>
      </w:r>
      <w:r w:rsidRPr="00F326E5">
        <w:rPr>
          <w:rFonts w:ascii="Times New Roman" w:hAnsi="Times New Roman"/>
          <w:color w:val="FF0066"/>
          <w:sz w:val="24"/>
          <w:szCs w:val="24"/>
          <w:u w:val="single"/>
        </w:rPr>
        <w:t>I</w:t>
      </w:r>
    </w:p>
    <w:p w:rsidR="004056C1" w:rsidRPr="00BE1F3F" w:rsidRDefault="004056C1" w:rsidP="004056C1">
      <w:pPr>
        <w:spacing w:after="0"/>
        <w:ind w:left="180"/>
        <w:jc w:val="both"/>
        <w:rPr>
          <w:rFonts w:ascii="Times New Roman" w:hAnsi="Times New Roman"/>
          <w:sz w:val="2"/>
          <w:szCs w:val="20"/>
        </w:rPr>
      </w:pPr>
    </w:p>
    <w:tbl>
      <w:tblPr>
        <w:tblW w:w="9120" w:type="dxa"/>
        <w:jc w:val="center"/>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3150"/>
        <w:gridCol w:w="2280"/>
        <w:gridCol w:w="1260"/>
        <w:gridCol w:w="930"/>
      </w:tblGrid>
      <w:tr w:rsidR="004056C1" w:rsidRPr="0046277E" w:rsidTr="00901F7D">
        <w:trPr>
          <w:trHeight w:val="440"/>
          <w:jc w:val="center"/>
        </w:trPr>
        <w:tc>
          <w:tcPr>
            <w:tcW w:w="1500" w:type="dxa"/>
            <w:vAlign w:val="center"/>
          </w:tcPr>
          <w:p w:rsidR="004056C1" w:rsidRPr="00BB7D66" w:rsidRDefault="004056C1" w:rsidP="00E828AE">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3150" w:type="dxa"/>
            <w:vAlign w:val="center"/>
          </w:tcPr>
          <w:p w:rsidR="004056C1" w:rsidRPr="00BB7D66" w:rsidRDefault="004056C1" w:rsidP="00E828AE">
            <w:pPr>
              <w:pStyle w:val="TableParagraph"/>
              <w:spacing w:before="0"/>
              <w:ind w:left="0"/>
              <w:rPr>
                <w:b/>
                <w:color w:val="C00000"/>
                <w:sz w:val="26"/>
              </w:rPr>
            </w:pPr>
            <w:r w:rsidRPr="00BB7D66">
              <w:rPr>
                <w:b/>
                <w:color w:val="C00000"/>
                <w:sz w:val="26"/>
              </w:rPr>
              <w:t>Course Name</w:t>
            </w:r>
          </w:p>
        </w:tc>
        <w:tc>
          <w:tcPr>
            <w:tcW w:w="2280" w:type="dxa"/>
            <w:vAlign w:val="center"/>
          </w:tcPr>
          <w:p w:rsidR="004056C1" w:rsidRPr="00BB7D66" w:rsidRDefault="004056C1" w:rsidP="00E828AE">
            <w:pPr>
              <w:pStyle w:val="TableParagraph"/>
              <w:spacing w:before="0" w:line="298" w:lineRule="exact"/>
              <w:ind w:left="0"/>
              <w:rPr>
                <w:b/>
                <w:color w:val="C00000"/>
                <w:sz w:val="26"/>
              </w:rPr>
            </w:pPr>
            <w:r w:rsidRPr="00BB7D66">
              <w:rPr>
                <w:b/>
                <w:color w:val="C00000"/>
                <w:sz w:val="26"/>
              </w:rPr>
              <w:t xml:space="preserve">Course </w:t>
            </w:r>
            <w:r w:rsidRPr="00BB7D66">
              <w:rPr>
                <w:b/>
                <w:color w:val="C00000"/>
                <w:w w:val="95"/>
                <w:sz w:val="26"/>
              </w:rPr>
              <w:t>Category</w:t>
            </w:r>
          </w:p>
        </w:tc>
        <w:tc>
          <w:tcPr>
            <w:tcW w:w="1260" w:type="dxa"/>
            <w:vAlign w:val="center"/>
          </w:tcPr>
          <w:p w:rsidR="004056C1" w:rsidRPr="00BB7D66" w:rsidRDefault="004056C1" w:rsidP="00E828AE">
            <w:pPr>
              <w:pStyle w:val="TableParagraph"/>
              <w:spacing w:before="0"/>
              <w:ind w:left="0"/>
              <w:rPr>
                <w:b/>
                <w:color w:val="C00000"/>
                <w:sz w:val="26"/>
              </w:rPr>
            </w:pPr>
            <w:r w:rsidRPr="00BB7D66">
              <w:rPr>
                <w:b/>
                <w:color w:val="C00000"/>
                <w:sz w:val="26"/>
              </w:rPr>
              <w:t>L – T – P</w:t>
            </w:r>
          </w:p>
        </w:tc>
        <w:tc>
          <w:tcPr>
            <w:tcW w:w="930" w:type="dxa"/>
            <w:vAlign w:val="center"/>
          </w:tcPr>
          <w:p w:rsidR="004056C1" w:rsidRPr="00BB7D66" w:rsidRDefault="004056C1" w:rsidP="00E828AE">
            <w:pPr>
              <w:pStyle w:val="TableParagraph"/>
              <w:spacing w:before="0"/>
              <w:ind w:left="0"/>
              <w:rPr>
                <w:b/>
                <w:color w:val="C00000"/>
                <w:sz w:val="26"/>
              </w:rPr>
            </w:pPr>
            <w:r w:rsidRPr="00BB7D66">
              <w:rPr>
                <w:b/>
                <w:color w:val="C00000"/>
                <w:sz w:val="26"/>
              </w:rPr>
              <w:t>Credits</w:t>
            </w:r>
          </w:p>
        </w:tc>
      </w:tr>
      <w:tr w:rsidR="004056C1" w:rsidRPr="0046277E" w:rsidTr="004056C1">
        <w:trPr>
          <w:trHeight w:val="350"/>
          <w:jc w:val="center"/>
        </w:trPr>
        <w:tc>
          <w:tcPr>
            <w:tcW w:w="1500" w:type="dxa"/>
            <w:vAlign w:val="center"/>
          </w:tcPr>
          <w:p w:rsidR="004056C1" w:rsidRDefault="004056C1" w:rsidP="00E828AE">
            <w:pPr>
              <w:pStyle w:val="TableParagraph"/>
              <w:spacing w:before="0"/>
              <w:ind w:left="0"/>
              <w:rPr>
                <w:b/>
                <w:color w:val="002060"/>
                <w:sz w:val="24"/>
                <w:szCs w:val="28"/>
              </w:rPr>
            </w:pPr>
            <w:r>
              <w:rPr>
                <w:b/>
                <w:color w:val="002060"/>
                <w:sz w:val="24"/>
                <w:szCs w:val="28"/>
              </w:rPr>
              <w:t>22EG118</w:t>
            </w:r>
            <w:r w:rsidRPr="00BB7D66">
              <w:rPr>
                <w:b/>
                <w:color w:val="002060"/>
                <w:sz w:val="24"/>
                <w:szCs w:val="28"/>
              </w:rPr>
              <w:t>1</w:t>
            </w:r>
          </w:p>
          <w:p w:rsidR="004056C1" w:rsidRDefault="004056C1" w:rsidP="00E828AE">
            <w:pPr>
              <w:pStyle w:val="TableParagraph"/>
              <w:spacing w:before="0"/>
              <w:ind w:left="0"/>
              <w:rPr>
                <w:b/>
                <w:color w:val="002060"/>
                <w:sz w:val="24"/>
                <w:szCs w:val="28"/>
              </w:rPr>
            </w:pPr>
            <w:r>
              <w:rPr>
                <w:b/>
                <w:color w:val="002060"/>
                <w:sz w:val="24"/>
                <w:szCs w:val="28"/>
              </w:rPr>
              <w:t xml:space="preserve">&amp; </w:t>
            </w:r>
          </w:p>
          <w:p w:rsidR="004056C1" w:rsidRPr="00BB7D66" w:rsidRDefault="004056C1" w:rsidP="00E828AE">
            <w:pPr>
              <w:pStyle w:val="TableParagraph"/>
              <w:spacing w:before="0"/>
              <w:ind w:left="0"/>
              <w:rPr>
                <w:b/>
                <w:color w:val="002060"/>
                <w:sz w:val="24"/>
              </w:rPr>
            </w:pPr>
            <w:r>
              <w:rPr>
                <w:b/>
                <w:color w:val="002060"/>
                <w:sz w:val="24"/>
                <w:szCs w:val="28"/>
              </w:rPr>
              <w:t>22EG1281</w:t>
            </w:r>
          </w:p>
        </w:tc>
        <w:tc>
          <w:tcPr>
            <w:tcW w:w="3150" w:type="dxa"/>
            <w:vAlign w:val="center"/>
          </w:tcPr>
          <w:p w:rsidR="004056C1" w:rsidRPr="004056C1" w:rsidRDefault="004056C1" w:rsidP="004056C1">
            <w:pPr>
              <w:tabs>
                <w:tab w:val="center" w:pos="4680"/>
                <w:tab w:val="right" w:pos="9360"/>
              </w:tabs>
              <w:spacing w:after="0"/>
              <w:ind w:left="-108" w:right="-108"/>
              <w:jc w:val="center"/>
              <w:rPr>
                <w:rFonts w:ascii="Times New Roman" w:hAnsi="Times New Roman"/>
                <w:b/>
                <w:color w:val="002060"/>
                <w:szCs w:val="24"/>
              </w:rPr>
            </w:pPr>
            <w:r w:rsidRPr="004056C1">
              <w:rPr>
                <w:rFonts w:ascii="Times New Roman" w:hAnsi="Times New Roman"/>
                <w:b/>
                <w:color w:val="002060"/>
                <w:szCs w:val="24"/>
              </w:rPr>
              <w:t xml:space="preserve">ENGLISH LANGUAGE COMMUNICATION SKILLS LAB-I </w:t>
            </w:r>
          </w:p>
        </w:tc>
        <w:tc>
          <w:tcPr>
            <w:tcW w:w="2280" w:type="dxa"/>
            <w:vAlign w:val="center"/>
          </w:tcPr>
          <w:p w:rsidR="004056C1" w:rsidRDefault="004056C1" w:rsidP="00E828AE">
            <w:pPr>
              <w:pStyle w:val="TableParagraph"/>
              <w:spacing w:before="0"/>
              <w:ind w:left="0"/>
              <w:rPr>
                <w:b/>
                <w:color w:val="002060"/>
                <w:sz w:val="24"/>
              </w:rPr>
            </w:pPr>
            <w:r>
              <w:rPr>
                <w:b/>
                <w:color w:val="002060"/>
                <w:sz w:val="24"/>
              </w:rPr>
              <w:t>ENGG–I &amp; SEM–I</w:t>
            </w:r>
          </w:p>
          <w:p w:rsidR="007F3461" w:rsidRDefault="007F3461" w:rsidP="00E828AE">
            <w:pPr>
              <w:pStyle w:val="TableParagraph"/>
              <w:spacing w:before="0"/>
              <w:ind w:left="0"/>
              <w:rPr>
                <w:b/>
                <w:color w:val="002060"/>
                <w:sz w:val="24"/>
              </w:rPr>
            </w:pPr>
            <w:r>
              <w:rPr>
                <w:b/>
                <w:color w:val="002060"/>
                <w:sz w:val="24"/>
              </w:rPr>
              <w:t>&amp;</w:t>
            </w:r>
          </w:p>
          <w:p w:rsidR="007F3461" w:rsidRPr="00BB7D66" w:rsidRDefault="007F3461" w:rsidP="00E828AE">
            <w:pPr>
              <w:pStyle w:val="TableParagraph"/>
              <w:spacing w:before="0"/>
              <w:ind w:left="0"/>
              <w:rPr>
                <w:b/>
                <w:color w:val="002060"/>
                <w:sz w:val="24"/>
              </w:rPr>
            </w:pPr>
            <w:r>
              <w:rPr>
                <w:b/>
                <w:color w:val="002060"/>
                <w:sz w:val="24"/>
              </w:rPr>
              <w:t>ENGG–I &amp; SEM–II</w:t>
            </w:r>
          </w:p>
        </w:tc>
        <w:tc>
          <w:tcPr>
            <w:tcW w:w="1260" w:type="dxa"/>
            <w:vAlign w:val="center"/>
          </w:tcPr>
          <w:p w:rsidR="004056C1" w:rsidRPr="00BB7D66" w:rsidRDefault="004056C1" w:rsidP="00E828AE">
            <w:pPr>
              <w:pStyle w:val="TableParagraph"/>
              <w:spacing w:before="0"/>
              <w:ind w:left="0"/>
              <w:rPr>
                <w:b/>
                <w:color w:val="002060"/>
                <w:sz w:val="24"/>
              </w:rPr>
            </w:pPr>
            <w:r>
              <w:rPr>
                <w:b/>
                <w:color w:val="002060"/>
                <w:sz w:val="24"/>
              </w:rPr>
              <w:t>1 – 0 – 3</w:t>
            </w:r>
          </w:p>
        </w:tc>
        <w:tc>
          <w:tcPr>
            <w:tcW w:w="930" w:type="dxa"/>
            <w:vAlign w:val="center"/>
          </w:tcPr>
          <w:p w:rsidR="004056C1" w:rsidRPr="00BB7D66" w:rsidRDefault="004056C1" w:rsidP="00E828AE">
            <w:pPr>
              <w:pStyle w:val="TableParagraph"/>
              <w:spacing w:before="0"/>
              <w:ind w:left="0"/>
              <w:rPr>
                <w:b/>
                <w:color w:val="002060"/>
                <w:sz w:val="24"/>
              </w:rPr>
            </w:pPr>
            <w:r>
              <w:rPr>
                <w:b/>
                <w:color w:val="002060"/>
                <w:sz w:val="24"/>
              </w:rPr>
              <w:t>2.5</w:t>
            </w:r>
          </w:p>
        </w:tc>
      </w:tr>
    </w:tbl>
    <w:p w:rsidR="00DF4638" w:rsidRPr="007F3461" w:rsidRDefault="00DF4638" w:rsidP="007F4CA6">
      <w:pPr>
        <w:spacing w:after="0"/>
        <w:rPr>
          <w:rFonts w:ascii="Times New Roman" w:hAnsi="Times New Roman"/>
          <w:b/>
          <w:sz w:val="10"/>
          <w:szCs w:val="24"/>
        </w:rPr>
      </w:pPr>
    </w:p>
    <w:p w:rsidR="004056C1" w:rsidRDefault="004056C1" w:rsidP="007F3461">
      <w:pPr>
        <w:spacing w:after="0"/>
        <w:jc w:val="both"/>
        <w:rPr>
          <w:rFonts w:ascii="Times New Roman" w:hAnsi="Times New Roman"/>
          <w:sz w:val="24"/>
          <w:szCs w:val="24"/>
        </w:rPr>
      </w:pPr>
      <w:r w:rsidRPr="00125A5E">
        <w:rPr>
          <w:rFonts w:ascii="Times New Roman" w:hAnsi="Times New Roman"/>
          <w:b/>
          <w:sz w:val="24"/>
          <w:szCs w:val="24"/>
        </w:rPr>
        <w:t>Course Learning Objectives:</w:t>
      </w:r>
    </w:p>
    <w:p w:rsidR="004056C1" w:rsidRPr="004056C1" w:rsidRDefault="004056C1" w:rsidP="007F3461">
      <w:pPr>
        <w:numPr>
          <w:ilvl w:val="0"/>
          <w:numId w:val="13"/>
        </w:numPr>
        <w:suppressAutoHyphens/>
        <w:autoSpaceDE w:val="0"/>
        <w:autoSpaceDN w:val="0"/>
        <w:adjustRightInd w:val="0"/>
        <w:spacing w:after="0" w:line="240" w:lineRule="auto"/>
        <w:ind w:left="630"/>
        <w:jc w:val="both"/>
        <w:rPr>
          <w:rFonts w:ascii="Times New Roman" w:hAnsi="Times New Roman"/>
          <w:szCs w:val="26"/>
        </w:rPr>
      </w:pPr>
      <w:r w:rsidRPr="004056C1">
        <w:rPr>
          <w:rFonts w:ascii="Times New Roman" w:hAnsi="Times New Roman"/>
          <w:sz w:val="20"/>
          <w:szCs w:val="24"/>
        </w:rPr>
        <w:t xml:space="preserve">To facilitate computer-aided multi-media instruction enabling individualized and independent language learning  </w:t>
      </w:r>
    </w:p>
    <w:p w:rsidR="004056C1" w:rsidRPr="004056C1" w:rsidRDefault="004056C1" w:rsidP="004056C1">
      <w:pPr>
        <w:numPr>
          <w:ilvl w:val="0"/>
          <w:numId w:val="13"/>
        </w:numPr>
        <w:suppressAutoHyphens/>
        <w:autoSpaceDE w:val="0"/>
        <w:autoSpaceDN w:val="0"/>
        <w:adjustRightInd w:val="0"/>
        <w:spacing w:after="0" w:line="240" w:lineRule="auto"/>
        <w:ind w:left="630" w:right="207"/>
        <w:jc w:val="both"/>
        <w:rPr>
          <w:rFonts w:ascii="Times New Roman" w:hAnsi="Times New Roman"/>
          <w:szCs w:val="26"/>
        </w:rPr>
      </w:pPr>
      <w:r w:rsidRPr="004056C1">
        <w:rPr>
          <w:rFonts w:ascii="Times New Roman" w:hAnsi="Times New Roman"/>
          <w:sz w:val="20"/>
          <w:szCs w:val="24"/>
        </w:rPr>
        <w:t xml:space="preserve">To sensitize the students to the nuances of English speech sounds, word accent, intonation and rhythm  </w:t>
      </w:r>
    </w:p>
    <w:p w:rsidR="004056C1" w:rsidRPr="004056C1" w:rsidRDefault="004056C1" w:rsidP="004056C1">
      <w:pPr>
        <w:numPr>
          <w:ilvl w:val="0"/>
          <w:numId w:val="13"/>
        </w:numPr>
        <w:suppressAutoHyphens/>
        <w:spacing w:after="0" w:line="240" w:lineRule="auto"/>
        <w:ind w:left="630"/>
        <w:jc w:val="both"/>
        <w:rPr>
          <w:rFonts w:ascii="Times New Roman" w:hAnsi="Times New Roman"/>
          <w:sz w:val="20"/>
          <w:szCs w:val="24"/>
        </w:rPr>
      </w:pPr>
      <w:r w:rsidRPr="004056C1">
        <w:rPr>
          <w:rFonts w:ascii="Times New Roman" w:hAnsi="Times New Roman"/>
          <w:sz w:val="20"/>
          <w:szCs w:val="24"/>
        </w:rPr>
        <w:t>To provide  opportunities for practice in using English in day to day situations</w:t>
      </w:r>
    </w:p>
    <w:p w:rsidR="004056C1" w:rsidRPr="004056C1" w:rsidRDefault="004056C1" w:rsidP="004056C1">
      <w:pPr>
        <w:numPr>
          <w:ilvl w:val="0"/>
          <w:numId w:val="13"/>
        </w:numPr>
        <w:suppressAutoHyphens/>
        <w:spacing w:after="0" w:line="240" w:lineRule="auto"/>
        <w:ind w:left="630"/>
        <w:jc w:val="both"/>
        <w:rPr>
          <w:rFonts w:ascii="Times New Roman" w:hAnsi="Times New Roman"/>
          <w:sz w:val="20"/>
          <w:szCs w:val="24"/>
        </w:rPr>
      </w:pPr>
      <w:r w:rsidRPr="004056C1">
        <w:rPr>
          <w:rFonts w:ascii="Times New Roman" w:hAnsi="Times New Roman"/>
          <w:sz w:val="20"/>
          <w:szCs w:val="24"/>
        </w:rPr>
        <w:t>To improve the fluency in spoken English and neutralize mother tongue influence</w:t>
      </w:r>
    </w:p>
    <w:p w:rsidR="004056C1" w:rsidRPr="004056C1" w:rsidRDefault="004056C1" w:rsidP="004056C1">
      <w:pPr>
        <w:numPr>
          <w:ilvl w:val="0"/>
          <w:numId w:val="13"/>
        </w:numPr>
        <w:suppressAutoHyphens/>
        <w:spacing w:after="0" w:line="240" w:lineRule="auto"/>
        <w:ind w:left="630"/>
        <w:jc w:val="both"/>
        <w:rPr>
          <w:rFonts w:ascii="Times New Roman" w:hAnsi="Times New Roman"/>
          <w:sz w:val="20"/>
          <w:szCs w:val="24"/>
        </w:rPr>
      </w:pPr>
      <w:r w:rsidRPr="004056C1">
        <w:rPr>
          <w:rFonts w:ascii="Times New Roman" w:hAnsi="Times New Roman"/>
          <w:sz w:val="20"/>
          <w:szCs w:val="24"/>
        </w:rPr>
        <w:t>To train students to use language appropriately for debate, group discussion and public speaking</w:t>
      </w:r>
    </w:p>
    <w:p w:rsidR="004056C1" w:rsidRPr="007F3461" w:rsidRDefault="004056C1" w:rsidP="004056C1">
      <w:pPr>
        <w:pStyle w:val="NoSpacing"/>
        <w:tabs>
          <w:tab w:val="left" w:pos="3581"/>
        </w:tabs>
        <w:spacing w:after="80" w:line="276" w:lineRule="auto"/>
        <w:contextualSpacing/>
        <w:rPr>
          <w:rFonts w:ascii="Times New Roman" w:hAnsi="Times New Roman"/>
          <w:b/>
          <w:bCs/>
          <w:sz w:val="10"/>
          <w:szCs w:val="24"/>
          <w:u w:val="single"/>
        </w:rPr>
      </w:pPr>
    </w:p>
    <w:p w:rsidR="00570FFA" w:rsidRDefault="00570FFA" w:rsidP="00570FFA">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t>SYLLABUS</w:t>
      </w:r>
    </w:p>
    <w:p w:rsidR="004056C1" w:rsidRPr="00570FFA" w:rsidRDefault="004056C1" w:rsidP="004056C1">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b/>
          <w:sz w:val="20"/>
          <w:szCs w:val="20"/>
        </w:rPr>
        <w:t>UNIT-I</w:t>
      </w:r>
      <w:r w:rsidRPr="00570FFA">
        <w:rPr>
          <w:rFonts w:ascii="Times New Roman" w:hAnsi="Times New Roman"/>
          <w:b/>
          <w:sz w:val="20"/>
          <w:szCs w:val="20"/>
        </w:rPr>
        <w:tab/>
      </w:r>
      <w:r w:rsidRPr="00570FFA">
        <w:rPr>
          <w:rFonts w:ascii="Times New Roman" w:hAnsi="Times New Roman"/>
          <w:sz w:val="20"/>
          <w:szCs w:val="20"/>
        </w:rPr>
        <w:tab/>
      </w:r>
      <w:r w:rsidRPr="00570FFA">
        <w:rPr>
          <w:rFonts w:ascii="Times New Roman" w:hAnsi="Times New Roman"/>
          <w:sz w:val="20"/>
          <w:szCs w:val="20"/>
        </w:rPr>
        <w:tab/>
        <w:t xml:space="preserve">                                                               </w:t>
      </w:r>
    </w:p>
    <w:p w:rsidR="004056C1" w:rsidRPr="00DE2032" w:rsidRDefault="005E637A" w:rsidP="00DE2032">
      <w:pPr>
        <w:rPr>
          <w:rFonts w:ascii="Times New Roman" w:eastAsia="Times New Roman" w:hAnsi="Times New Roman"/>
          <w:color w:val="000000"/>
          <w:sz w:val="20"/>
          <w:szCs w:val="20"/>
        </w:rPr>
      </w:pPr>
      <w:r w:rsidRPr="00DE2032">
        <w:rPr>
          <w:rFonts w:ascii="Times New Roman" w:hAnsi="Times New Roman"/>
          <w:color w:val="000000"/>
          <w:sz w:val="20"/>
          <w:szCs w:val="20"/>
        </w:rPr>
        <w:t>A recap of the grammar from the PUC Syllabus</w:t>
      </w:r>
      <w:r w:rsidRPr="00DE2032">
        <w:rPr>
          <w:rFonts w:ascii="Times New Roman" w:hAnsi="Times New Roman"/>
          <w:sz w:val="20"/>
          <w:szCs w:val="20"/>
        </w:rPr>
        <w:t xml:space="preserve">; </w:t>
      </w:r>
      <w:r w:rsidR="004056C1" w:rsidRPr="00DE2032">
        <w:rPr>
          <w:rFonts w:ascii="Times New Roman" w:hAnsi="Times New Roman"/>
          <w:sz w:val="20"/>
          <w:szCs w:val="20"/>
          <w:shd w:val="clear" w:color="auto" w:fill="FFFFFF"/>
        </w:rPr>
        <w:t>Spoken Skills</w:t>
      </w:r>
      <w:r w:rsidR="00DE2032" w:rsidRPr="00DE2032">
        <w:rPr>
          <w:rFonts w:ascii="Times New Roman" w:hAnsi="Times New Roman"/>
          <w:sz w:val="20"/>
          <w:szCs w:val="20"/>
          <w:shd w:val="clear" w:color="auto" w:fill="FFFFFF"/>
        </w:rPr>
        <w:t xml:space="preserve"> &amp; </w:t>
      </w:r>
      <w:r w:rsidR="00DE2032" w:rsidRPr="00DE2032">
        <w:rPr>
          <w:rFonts w:ascii="Times New Roman" w:eastAsia="Times New Roman" w:hAnsi="Times New Roman"/>
          <w:color w:val="000000"/>
          <w:sz w:val="20"/>
          <w:szCs w:val="20"/>
        </w:rPr>
        <w:t xml:space="preserve">Language in Use with </w:t>
      </w:r>
      <w:r w:rsidR="00DE2032">
        <w:rPr>
          <w:rFonts w:ascii="Times New Roman" w:eastAsia="Times New Roman" w:hAnsi="Times New Roman"/>
          <w:color w:val="000000"/>
          <w:sz w:val="20"/>
          <w:szCs w:val="20"/>
        </w:rPr>
        <w:t>E</w:t>
      </w:r>
      <w:r w:rsidR="00DE2032" w:rsidRPr="00DE2032">
        <w:rPr>
          <w:rFonts w:ascii="Times New Roman" w:eastAsia="Times New Roman" w:hAnsi="Times New Roman"/>
          <w:color w:val="000000"/>
          <w:sz w:val="20"/>
          <w:szCs w:val="20"/>
        </w:rPr>
        <w:t>xamples</w:t>
      </w:r>
      <w:r w:rsidR="004056C1" w:rsidRPr="00DE2032">
        <w:rPr>
          <w:rFonts w:ascii="Times New Roman" w:hAnsi="Times New Roman"/>
          <w:sz w:val="20"/>
          <w:szCs w:val="20"/>
          <w:shd w:val="clear" w:color="auto" w:fill="FFFFFF"/>
        </w:rPr>
        <w:t xml:space="preserve">: </w:t>
      </w:r>
      <w:r w:rsidR="004056C1" w:rsidRPr="00DE2032">
        <w:rPr>
          <w:rFonts w:ascii="Times New Roman" w:hAnsi="Times New Roman"/>
          <w:sz w:val="20"/>
          <w:szCs w:val="20"/>
        </w:rPr>
        <w:t xml:space="preserve">Situational Dialogues – Role-play – Expressions in various situations – Self Introduction – Introducing others – Greetings – Apologies </w:t>
      </w:r>
      <w:r w:rsidR="00DE2032" w:rsidRPr="00DE2032">
        <w:rPr>
          <w:rFonts w:ascii="Times New Roman" w:hAnsi="Times New Roman"/>
          <w:sz w:val="20"/>
          <w:szCs w:val="20"/>
        </w:rPr>
        <w:t>– Requests – Giving directions</w:t>
      </w:r>
    </w:p>
    <w:p w:rsidR="004056C1" w:rsidRPr="00570FFA" w:rsidRDefault="004056C1" w:rsidP="004056C1">
      <w:pPr>
        <w:pStyle w:val="ListParagraph"/>
        <w:tabs>
          <w:tab w:val="left" w:pos="1080"/>
          <w:tab w:val="left" w:pos="1710"/>
          <w:tab w:val="left" w:pos="3150"/>
          <w:tab w:val="right" w:pos="9360"/>
        </w:tabs>
        <w:spacing w:after="0"/>
        <w:ind w:left="0"/>
        <w:jc w:val="both"/>
        <w:rPr>
          <w:rFonts w:ascii="Times New Roman" w:hAnsi="Times New Roman"/>
          <w:sz w:val="10"/>
          <w:szCs w:val="20"/>
        </w:rPr>
      </w:pP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b/>
          <w:sz w:val="20"/>
          <w:szCs w:val="20"/>
        </w:rPr>
      </w:pPr>
      <w:r w:rsidRPr="00570FFA">
        <w:rPr>
          <w:rFonts w:ascii="Times New Roman" w:hAnsi="Times New Roman"/>
          <w:b/>
          <w:sz w:val="20"/>
          <w:szCs w:val="20"/>
        </w:rPr>
        <w:t>UNIT-II</w:t>
      </w:r>
      <w:r w:rsidRPr="00570FFA">
        <w:rPr>
          <w:rFonts w:ascii="Times New Roman" w:hAnsi="Times New Roman"/>
          <w:sz w:val="20"/>
          <w:szCs w:val="20"/>
        </w:rPr>
        <w:tab/>
      </w:r>
      <w:r w:rsidRPr="00570FFA">
        <w:rPr>
          <w:rFonts w:ascii="Times New Roman" w:hAnsi="Times New Roman"/>
          <w:sz w:val="20"/>
          <w:szCs w:val="20"/>
        </w:rPr>
        <w:tab/>
      </w:r>
      <w:r w:rsidRPr="00570FFA">
        <w:rPr>
          <w:rFonts w:ascii="Times New Roman" w:hAnsi="Times New Roman"/>
          <w:sz w:val="20"/>
          <w:szCs w:val="20"/>
        </w:rPr>
        <w:tab/>
        <w:t xml:space="preserve">                                                                </w:t>
      </w:r>
    </w:p>
    <w:p w:rsidR="00BE1F3F"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 xml:space="preserve">Theory: Energy </w:t>
      </w:r>
      <w:r w:rsidR="00703570">
        <w:rPr>
          <w:rFonts w:ascii="Times New Roman" w:hAnsi="Times New Roman"/>
          <w:sz w:val="20"/>
          <w:szCs w:val="20"/>
        </w:rPr>
        <w:t>-Alternative sources of Energy</w:t>
      </w: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Panel Debate on “On-grid &amp; off-grid support to public participation in the production of solar energy in India”, Reading the Wikipedia content on “The Green New Deal”. Reflective session on the prospects of “The Green New Deal in India”</w:t>
      </w: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Writing Skills: Letter Writing (Formal &amp; Informal) and Hands on Session on Letter Writing</w:t>
      </w: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b/>
          <w:sz w:val="10"/>
          <w:szCs w:val="20"/>
          <w:u w:val="single"/>
        </w:rPr>
      </w:pPr>
    </w:p>
    <w:p w:rsid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b/>
          <w:sz w:val="20"/>
          <w:szCs w:val="20"/>
        </w:rPr>
        <w:t>UNIT-III</w:t>
      </w:r>
      <w:r w:rsidRPr="00570FFA">
        <w:rPr>
          <w:rFonts w:ascii="Times New Roman" w:hAnsi="Times New Roman"/>
          <w:sz w:val="20"/>
          <w:szCs w:val="20"/>
        </w:rPr>
        <w:tab/>
      </w:r>
      <w:r w:rsidRPr="00570FFA">
        <w:rPr>
          <w:rFonts w:ascii="Times New Roman" w:hAnsi="Times New Roman"/>
          <w:sz w:val="20"/>
          <w:szCs w:val="20"/>
        </w:rPr>
        <w:tab/>
      </w:r>
      <w:r w:rsidRPr="00570FFA">
        <w:rPr>
          <w:rFonts w:ascii="Times New Roman" w:hAnsi="Times New Roman"/>
          <w:sz w:val="20"/>
          <w:szCs w:val="20"/>
        </w:rPr>
        <w:tab/>
        <w:t xml:space="preserve">                                                              </w:t>
      </w:r>
    </w:p>
    <w:p w:rsidR="00BE1F3F"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Theory: Tr</w:t>
      </w:r>
      <w:r w:rsidR="00703570">
        <w:rPr>
          <w:rFonts w:ascii="Times New Roman" w:hAnsi="Times New Roman"/>
          <w:sz w:val="20"/>
          <w:szCs w:val="20"/>
        </w:rPr>
        <w:t>ansport - Problems &amp; S</w:t>
      </w:r>
      <w:r w:rsidR="00BE1F3F">
        <w:rPr>
          <w:rFonts w:ascii="Times New Roman" w:hAnsi="Times New Roman"/>
          <w:sz w:val="20"/>
          <w:szCs w:val="20"/>
        </w:rPr>
        <w:t>olutions</w:t>
      </w:r>
      <w:r w:rsidR="009B43B1">
        <w:rPr>
          <w:rFonts w:ascii="Times New Roman" w:hAnsi="Times New Roman"/>
          <w:sz w:val="20"/>
          <w:szCs w:val="20"/>
        </w:rPr>
        <w:t xml:space="preserve"> </w:t>
      </w:r>
      <w:r w:rsidR="009B43B1" w:rsidRPr="00EB45C4">
        <w:rPr>
          <w:rFonts w:ascii="Times New Roman" w:hAnsi="Times New Roman"/>
          <w:sz w:val="20"/>
          <w:szCs w:val="20"/>
          <w:highlight w:val="yellow"/>
        </w:rPr>
        <w:t>(Articles)</w:t>
      </w: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 xml:space="preserve">Group Discussion on “The Future of Bullet Trains in India”, PPT on “The Dedicated Freight Corridors &amp; the Future of Indian Economy” </w:t>
      </w:r>
    </w:p>
    <w:p w:rsidR="004056C1"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sz w:val="20"/>
          <w:szCs w:val="20"/>
        </w:rPr>
        <w:t>Spoken Skills: Introduction to Speech Sounds – Vowels, Consonants and Diphthongs – Pronunciation Exercises (Basic Level)</w:t>
      </w:r>
      <w:r w:rsidR="004D004C">
        <w:rPr>
          <w:rFonts w:ascii="Times New Roman" w:hAnsi="Times New Roman"/>
          <w:sz w:val="20"/>
          <w:szCs w:val="20"/>
        </w:rPr>
        <w:t xml:space="preserve"> </w:t>
      </w:r>
      <w:r w:rsidR="0088501D">
        <w:rPr>
          <w:rFonts w:ascii="Times New Roman" w:hAnsi="Times New Roman"/>
          <w:sz w:val="20"/>
          <w:szCs w:val="20"/>
        </w:rPr>
        <w:t xml:space="preserve">– </w:t>
      </w:r>
      <w:r w:rsidR="0088501D" w:rsidRPr="0088501D">
        <w:rPr>
          <w:rFonts w:ascii="Times New Roman" w:hAnsi="Times New Roman"/>
          <w:sz w:val="20"/>
          <w:szCs w:val="20"/>
          <w:highlight w:val="yellow"/>
        </w:rPr>
        <w:t>Analogy (Verbal Reasoning)</w:t>
      </w:r>
    </w:p>
    <w:p w:rsidR="004056C1" w:rsidRPr="00570FFA" w:rsidRDefault="004056C1" w:rsidP="004056C1">
      <w:pPr>
        <w:pStyle w:val="ListParagraph"/>
        <w:tabs>
          <w:tab w:val="left" w:pos="1080"/>
          <w:tab w:val="left" w:pos="1710"/>
          <w:tab w:val="left" w:pos="3150"/>
          <w:tab w:val="left" w:pos="7920"/>
          <w:tab w:val="left" w:pos="8010"/>
          <w:tab w:val="left" w:pos="8460"/>
          <w:tab w:val="right" w:pos="9360"/>
        </w:tabs>
        <w:spacing w:after="0"/>
        <w:ind w:left="0"/>
        <w:jc w:val="both"/>
        <w:rPr>
          <w:rFonts w:ascii="Times New Roman" w:hAnsi="Times New Roman"/>
          <w:sz w:val="10"/>
          <w:szCs w:val="20"/>
        </w:rPr>
      </w:pPr>
    </w:p>
    <w:p w:rsidR="004056C1" w:rsidRPr="00570FFA" w:rsidRDefault="004056C1" w:rsidP="004056C1">
      <w:pPr>
        <w:tabs>
          <w:tab w:val="left" w:pos="1080"/>
          <w:tab w:val="left" w:pos="1710"/>
          <w:tab w:val="left" w:pos="8010"/>
          <w:tab w:val="left" w:pos="8460"/>
        </w:tabs>
        <w:spacing w:after="0"/>
        <w:jc w:val="both"/>
        <w:rPr>
          <w:rFonts w:ascii="Times New Roman" w:hAnsi="Times New Roman"/>
          <w:sz w:val="20"/>
          <w:szCs w:val="20"/>
        </w:rPr>
      </w:pPr>
      <w:r w:rsidRPr="00570FFA">
        <w:rPr>
          <w:rFonts w:ascii="Times New Roman" w:hAnsi="Times New Roman"/>
          <w:b/>
          <w:sz w:val="20"/>
          <w:szCs w:val="20"/>
        </w:rPr>
        <w:t>UNIT-IV</w:t>
      </w:r>
      <w:r w:rsidRPr="00570FFA">
        <w:rPr>
          <w:rFonts w:ascii="Times New Roman" w:hAnsi="Times New Roman"/>
          <w:sz w:val="20"/>
          <w:szCs w:val="20"/>
        </w:rPr>
        <w:tab/>
      </w:r>
      <w:r w:rsidRPr="00570FFA">
        <w:rPr>
          <w:rFonts w:ascii="Times New Roman" w:hAnsi="Times New Roman"/>
          <w:sz w:val="20"/>
          <w:szCs w:val="20"/>
        </w:rPr>
        <w:tab/>
        <w:t xml:space="preserve">                                                                                    </w:t>
      </w:r>
    </w:p>
    <w:p w:rsidR="00BE1F3F" w:rsidRDefault="004056C1" w:rsidP="004056C1">
      <w:pPr>
        <w:tabs>
          <w:tab w:val="left" w:pos="1080"/>
          <w:tab w:val="left" w:pos="1710"/>
          <w:tab w:val="left" w:pos="8010"/>
        </w:tabs>
        <w:spacing w:after="0"/>
        <w:jc w:val="both"/>
        <w:rPr>
          <w:rFonts w:ascii="Times New Roman" w:hAnsi="Times New Roman"/>
          <w:sz w:val="20"/>
          <w:szCs w:val="20"/>
        </w:rPr>
      </w:pPr>
      <w:r w:rsidRPr="00570FFA">
        <w:rPr>
          <w:rFonts w:ascii="Times New Roman" w:hAnsi="Times New Roman"/>
          <w:sz w:val="20"/>
          <w:szCs w:val="20"/>
        </w:rPr>
        <w:t>Theory: Tech</w:t>
      </w:r>
      <w:r w:rsidR="00703570">
        <w:rPr>
          <w:rFonts w:ascii="Times New Roman" w:hAnsi="Times New Roman"/>
          <w:sz w:val="20"/>
          <w:szCs w:val="20"/>
        </w:rPr>
        <w:t>nology - Evaluating T</w:t>
      </w:r>
      <w:r w:rsidR="00BE1F3F">
        <w:rPr>
          <w:rFonts w:ascii="Times New Roman" w:hAnsi="Times New Roman"/>
          <w:sz w:val="20"/>
          <w:szCs w:val="20"/>
        </w:rPr>
        <w:t>echnology</w:t>
      </w:r>
    </w:p>
    <w:p w:rsidR="004056C1" w:rsidRPr="00570FFA" w:rsidRDefault="004056C1" w:rsidP="004056C1">
      <w:pPr>
        <w:tabs>
          <w:tab w:val="left" w:pos="1080"/>
          <w:tab w:val="left" w:pos="1710"/>
          <w:tab w:val="left" w:pos="8010"/>
        </w:tabs>
        <w:spacing w:after="0"/>
        <w:jc w:val="both"/>
        <w:rPr>
          <w:rFonts w:ascii="Times New Roman" w:hAnsi="Times New Roman"/>
          <w:sz w:val="20"/>
          <w:szCs w:val="20"/>
        </w:rPr>
      </w:pPr>
      <w:r w:rsidRPr="00570FFA">
        <w:rPr>
          <w:rFonts w:ascii="Times New Roman" w:hAnsi="Times New Roman"/>
          <w:sz w:val="20"/>
          <w:szCs w:val="20"/>
        </w:rPr>
        <w:t>PPT on “3R: Reduce, Recycle, Reuse” - Solo Debate on “Can Block Chain Technology Mitigate the Issue of Cyber Crimes and Hacking?”</w:t>
      </w:r>
    </w:p>
    <w:p w:rsidR="004056C1" w:rsidRPr="00570FFA" w:rsidRDefault="004056C1" w:rsidP="004056C1">
      <w:pPr>
        <w:tabs>
          <w:tab w:val="left" w:pos="1080"/>
          <w:tab w:val="left" w:pos="1710"/>
          <w:tab w:val="left" w:pos="8010"/>
        </w:tabs>
        <w:spacing w:after="0"/>
        <w:jc w:val="both"/>
        <w:rPr>
          <w:rFonts w:ascii="Times New Roman" w:hAnsi="Times New Roman"/>
          <w:sz w:val="20"/>
          <w:szCs w:val="20"/>
        </w:rPr>
      </w:pPr>
      <w:r w:rsidRPr="00570FFA">
        <w:rPr>
          <w:rFonts w:ascii="Times New Roman" w:hAnsi="Times New Roman"/>
          <w:sz w:val="20"/>
          <w:szCs w:val="20"/>
        </w:rPr>
        <w:t xml:space="preserve">Presentation Skills: JAM –Description of Pictures, Photographs, Process, Talking about wishes, Information Transfer  </w:t>
      </w:r>
    </w:p>
    <w:p w:rsidR="004056C1" w:rsidRPr="00570FFA" w:rsidRDefault="004056C1" w:rsidP="004056C1">
      <w:pPr>
        <w:pStyle w:val="ListParagraph"/>
        <w:tabs>
          <w:tab w:val="left" w:pos="1080"/>
          <w:tab w:val="left" w:pos="1710"/>
          <w:tab w:val="left" w:pos="3150"/>
          <w:tab w:val="left" w:pos="8010"/>
          <w:tab w:val="left" w:pos="8460"/>
          <w:tab w:val="right" w:pos="9360"/>
        </w:tabs>
        <w:spacing w:after="0"/>
        <w:ind w:left="17"/>
        <w:jc w:val="both"/>
        <w:rPr>
          <w:rFonts w:ascii="Times New Roman" w:hAnsi="Times New Roman"/>
          <w:b/>
          <w:sz w:val="10"/>
          <w:szCs w:val="20"/>
          <w:u w:val="single"/>
        </w:rPr>
      </w:pPr>
    </w:p>
    <w:p w:rsidR="004056C1" w:rsidRPr="00570FFA" w:rsidRDefault="004056C1" w:rsidP="004056C1">
      <w:pPr>
        <w:pStyle w:val="ListParagraph"/>
        <w:tabs>
          <w:tab w:val="left" w:pos="1080"/>
          <w:tab w:val="left" w:pos="1710"/>
          <w:tab w:val="left" w:pos="3150"/>
          <w:tab w:val="left" w:pos="8010"/>
          <w:tab w:val="left" w:pos="8460"/>
          <w:tab w:val="right" w:pos="9360"/>
        </w:tabs>
        <w:spacing w:after="0"/>
        <w:ind w:left="17"/>
        <w:jc w:val="both"/>
        <w:rPr>
          <w:rFonts w:ascii="Times New Roman" w:hAnsi="Times New Roman"/>
          <w:sz w:val="20"/>
          <w:szCs w:val="20"/>
        </w:rPr>
      </w:pPr>
      <w:r w:rsidRPr="00570FFA">
        <w:rPr>
          <w:rFonts w:ascii="Times New Roman" w:hAnsi="Times New Roman"/>
          <w:b/>
          <w:sz w:val="20"/>
          <w:szCs w:val="20"/>
          <w:u w:val="single"/>
        </w:rPr>
        <w:t>UNIT-V:</w:t>
      </w:r>
      <w:r w:rsidRPr="00570FFA">
        <w:rPr>
          <w:rFonts w:ascii="Times New Roman" w:hAnsi="Times New Roman"/>
          <w:sz w:val="20"/>
          <w:szCs w:val="20"/>
        </w:rPr>
        <w:tab/>
      </w:r>
      <w:r w:rsidRPr="00570FFA">
        <w:rPr>
          <w:rFonts w:ascii="Times New Roman" w:hAnsi="Times New Roman"/>
          <w:sz w:val="20"/>
          <w:szCs w:val="20"/>
        </w:rPr>
        <w:tab/>
      </w:r>
      <w:r w:rsidRPr="00570FFA">
        <w:rPr>
          <w:rFonts w:ascii="Times New Roman" w:hAnsi="Times New Roman"/>
          <w:sz w:val="20"/>
          <w:szCs w:val="20"/>
        </w:rPr>
        <w:tab/>
        <w:t xml:space="preserve">                                                             </w:t>
      </w:r>
    </w:p>
    <w:p w:rsidR="004056C1" w:rsidRPr="00570FFA" w:rsidRDefault="004056C1" w:rsidP="004056C1">
      <w:pPr>
        <w:pStyle w:val="ListParagraph"/>
        <w:tabs>
          <w:tab w:val="left" w:pos="1080"/>
          <w:tab w:val="left" w:pos="1710"/>
          <w:tab w:val="left" w:pos="3150"/>
          <w:tab w:val="left" w:pos="8010"/>
          <w:tab w:val="right" w:pos="9360"/>
        </w:tabs>
        <w:spacing w:after="0"/>
        <w:ind w:left="0"/>
        <w:jc w:val="both"/>
        <w:rPr>
          <w:rFonts w:ascii="Times New Roman" w:hAnsi="Times New Roman"/>
          <w:sz w:val="20"/>
          <w:szCs w:val="20"/>
        </w:rPr>
      </w:pPr>
      <w:r w:rsidRPr="00570FFA">
        <w:rPr>
          <w:rFonts w:ascii="Times New Roman" w:hAnsi="Times New Roman"/>
          <w:sz w:val="20"/>
          <w:szCs w:val="20"/>
        </w:rPr>
        <w:t>Theory: Environment - Ecology versus Development</w:t>
      </w:r>
      <w:r w:rsidR="009B43B1">
        <w:rPr>
          <w:rFonts w:ascii="Times New Roman" w:hAnsi="Times New Roman"/>
          <w:sz w:val="20"/>
          <w:szCs w:val="20"/>
        </w:rPr>
        <w:t xml:space="preserve"> </w:t>
      </w:r>
      <w:r w:rsidR="009B43B1" w:rsidRPr="00EB45C4">
        <w:rPr>
          <w:rFonts w:ascii="Times New Roman" w:hAnsi="Times New Roman"/>
          <w:sz w:val="20"/>
          <w:szCs w:val="20"/>
          <w:highlight w:val="yellow"/>
        </w:rPr>
        <w:t>(</w:t>
      </w:r>
      <w:r w:rsidR="00A84331">
        <w:rPr>
          <w:rFonts w:ascii="Times New Roman" w:hAnsi="Times New Roman"/>
          <w:sz w:val="20"/>
          <w:szCs w:val="20"/>
          <w:highlight w:val="yellow"/>
        </w:rPr>
        <w:t>Common Errors</w:t>
      </w:r>
      <w:r w:rsidR="009B43B1" w:rsidRPr="00EB45C4">
        <w:rPr>
          <w:rFonts w:ascii="Times New Roman" w:hAnsi="Times New Roman"/>
          <w:sz w:val="20"/>
          <w:szCs w:val="20"/>
          <w:highlight w:val="yellow"/>
        </w:rPr>
        <w:t>)</w:t>
      </w:r>
    </w:p>
    <w:p w:rsidR="004056C1" w:rsidRPr="00570FFA" w:rsidRDefault="004056C1" w:rsidP="004056C1">
      <w:pPr>
        <w:pStyle w:val="ListParagraph"/>
        <w:tabs>
          <w:tab w:val="left" w:pos="1080"/>
          <w:tab w:val="left" w:pos="1710"/>
          <w:tab w:val="left" w:pos="3150"/>
          <w:tab w:val="left" w:pos="8010"/>
          <w:tab w:val="right" w:pos="9360"/>
        </w:tabs>
        <w:spacing w:after="0"/>
        <w:ind w:left="0"/>
        <w:jc w:val="both"/>
        <w:rPr>
          <w:rFonts w:ascii="Times New Roman" w:hAnsi="Times New Roman"/>
          <w:sz w:val="20"/>
          <w:szCs w:val="20"/>
        </w:rPr>
      </w:pPr>
      <w:r w:rsidRPr="00570FFA">
        <w:rPr>
          <w:rFonts w:ascii="Times New Roman" w:hAnsi="Times New Roman"/>
          <w:sz w:val="20"/>
          <w:szCs w:val="20"/>
        </w:rPr>
        <w:t>Listening Skills: Listening Activity on YouTube video on “Greening the Deserts” - Students’ seminar on “Waste to Wealth: Examples from around the Globe”.</w:t>
      </w:r>
    </w:p>
    <w:p w:rsidR="004056C1" w:rsidRPr="00570FFA" w:rsidRDefault="004056C1" w:rsidP="004056C1">
      <w:pPr>
        <w:pStyle w:val="ListParagraph"/>
        <w:tabs>
          <w:tab w:val="left" w:pos="1080"/>
          <w:tab w:val="left" w:pos="1710"/>
          <w:tab w:val="left" w:pos="3150"/>
          <w:tab w:val="left" w:pos="8010"/>
          <w:tab w:val="right" w:pos="9360"/>
        </w:tabs>
        <w:spacing w:after="0"/>
        <w:ind w:left="0"/>
        <w:jc w:val="both"/>
        <w:rPr>
          <w:rFonts w:ascii="Times New Roman" w:hAnsi="Times New Roman"/>
          <w:b/>
          <w:sz w:val="10"/>
          <w:szCs w:val="20"/>
          <w:u w:val="single"/>
        </w:rPr>
      </w:pPr>
      <w:r w:rsidRPr="00570FFA">
        <w:rPr>
          <w:rFonts w:ascii="Times New Roman" w:hAnsi="Times New Roman"/>
          <w:sz w:val="10"/>
          <w:szCs w:val="20"/>
        </w:rPr>
        <w:tab/>
        <w:t xml:space="preserve">            </w:t>
      </w:r>
    </w:p>
    <w:p w:rsidR="00703570" w:rsidRDefault="00703570" w:rsidP="004056C1">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b/>
          <w:sz w:val="20"/>
          <w:szCs w:val="20"/>
        </w:rPr>
      </w:pPr>
    </w:p>
    <w:p w:rsidR="00703570" w:rsidRDefault="00703570" w:rsidP="004056C1">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b/>
          <w:sz w:val="20"/>
          <w:szCs w:val="20"/>
        </w:rPr>
      </w:pPr>
    </w:p>
    <w:p w:rsidR="00703570" w:rsidRDefault="00703570" w:rsidP="004056C1">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b/>
          <w:sz w:val="20"/>
          <w:szCs w:val="20"/>
        </w:rPr>
      </w:pPr>
    </w:p>
    <w:p w:rsidR="004056C1" w:rsidRPr="00570FFA" w:rsidRDefault="004056C1" w:rsidP="004056C1">
      <w:pPr>
        <w:pStyle w:val="ListParagraph"/>
        <w:tabs>
          <w:tab w:val="left" w:pos="1080"/>
          <w:tab w:val="left" w:pos="1710"/>
          <w:tab w:val="left" w:pos="3150"/>
          <w:tab w:val="left" w:pos="8010"/>
          <w:tab w:val="left" w:pos="8460"/>
          <w:tab w:val="right" w:pos="9360"/>
        </w:tabs>
        <w:spacing w:after="0"/>
        <w:ind w:left="0"/>
        <w:jc w:val="both"/>
        <w:rPr>
          <w:rFonts w:ascii="Times New Roman" w:hAnsi="Times New Roman"/>
          <w:sz w:val="20"/>
          <w:szCs w:val="20"/>
        </w:rPr>
      </w:pPr>
      <w:r w:rsidRPr="00570FFA">
        <w:rPr>
          <w:rFonts w:ascii="Times New Roman" w:hAnsi="Times New Roman"/>
          <w:b/>
          <w:sz w:val="20"/>
          <w:szCs w:val="20"/>
        </w:rPr>
        <w:lastRenderedPageBreak/>
        <w:t xml:space="preserve">UNIT-VI         </w:t>
      </w:r>
      <w:r w:rsidRPr="00570FFA">
        <w:rPr>
          <w:rFonts w:ascii="Times New Roman" w:hAnsi="Times New Roman"/>
          <w:sz w:val="20"/>
          <w:szCs w:val="20"/>
        </w:rPr>
        <w:tab/>
      </w:r>
      <w:r w:rsidRPr="00570FFA">
        <w:rPr>
          <w:rFonts w:ascii="Times New Roman" w:hAnsi="Times New Roman"/>
          <w:sz w:val="20"/>
          <w:szCs w:val="20"/>
        </w:rPr>
        <w:tab/>
        <w:t xml:space="preserve">                                                                </w:t>
      </w:r>
    </w:p>
    <w:p w:rsidR="004056C1" w:rsidRPr="009C3918" w:rsidRDefault="004056C1" w:rsidP="004056C1">
      <w:pPr>
        <w:spacing w:after="0"/>
        <w:jc w:val="both"/>
        <w:rPr>
          <w:rFonts w:ascii="Times New Roman" w:hAnsi="Times New Roman"/>
          <w:sz w:val="20"/>
          <w:szCs w:val="20"/>
        </w:rPr>
      </w:pPr>
      <w:r w:rsidRPr="009C3918">
        <w:rPr>
          <w:rFonts w:ascii="Times New Roman" w:hAnsi="Times New Roman"/>
          <w:sz w:val="20"/>
          <w:szCs w:val="20"/>
        </w:rPr>
        <w:t>Theory: Industry - Selling products</w:t>
      </w:r>
      <w:r w:rsidR="009C3918" w:rsidRPr="009C3918">
        <w:rPr>
          <w:rFonts w:ascii="Times New Roman" w:hAnsi="Times New Roman"/>
          <w:sz w:val="20"/>
          <w:szCs w:val="20"/>
        </w:rPr>
        <w:t xml:space="preserve"> </w:t>
      </w:r>
      <w:r w:rsidR="009C3918" w:rsidRPr="009C3918">
        <w:rPr>
          <w:rFonts w:ascii="Times New Roman" w:hAnsi="Times New Roman"/>
          <w:sz w:val="20"/>
          <w:szCs w:val="20"/>
          <w:highlight w:val="yellow"/>
          <w:shd w:val="clear" w:color="auto" w:fill="FFFFFF"/>
        </w:rPr>
        <w:t>(</w:t>
      </w:r>
      <w:r w:rsidR="009C3918" w:rsidRPr="009C3918">
        <w:rPr>
          <w:rFonts w:ascii="Times New Roman" w:hAnsi="Times New Roman"/>
          <w:bCs/>
          <w:color w:val="000000"/>
          <w:sz w:val="20"/>
          <w:szCs w:val="20"/>
          <w:highlight w:val="yellow"/>
        </w:rPr>
        <w:t>Agreement of the Verb with the Subject</w:t>
      </w:r>
      <w:r w:rsidR="009C3918" w:rsidRPr="009C3918">
        <w:rPr>
          <w:rFonts w:ascii="Times New Roman" w:hAnsi="Times New Roman"/>
          <w:sz w:val="20"/>
          <w:szCs w:val="20"/>
          <w:highlight w:val="yellow"/>
          <w:shd w:val="clear" w:color="auto" w:fill="FFFFFF"/>
        </w:rPr>
        <w:t>)</w:t>
      </w:r>
    </w:p>
    <w:p w:rsidR="004056C1" w:rsidRPr="00570FFA" w:rsidRDefault="004056C1" w:rsidP="004056C1">
      <w:pPr>
        <w:spacing w:after="0"/>
        <w:jc w:val="both"/>
        <w:rPr>
          <w:rFonts w:ascii="Times New Roman" w:hAnsi="Times New Roman"/>
          <w:sz w:val="20"/>
          <w:szCs w:val="20"/>
        </w:rPr>
      </w:pPr>
      <w:r w:rsidRPr="00570FFA">
        <w:rPr>
          <w:rFonts w:ascii="Times New Roman" w:hAnsi="Times New Roman"/>
          <w:sz w:val="20"/>
          <w:szCs w:val="20"/>
        </w:rPr>
        <w:t>Reading Skills: Reading the material on “4Ps: Product, Price, Place, and Promotion” Role play on “How to sell your product and services”</w:t>
      </w:r>
      <w:r w:rsidR="009C3918">
        <w:rPr>
          <w:rFonts w:ascii="Times New Roman" w:hAnsi="Times New Roman"/>
          <w:sz w:val="20"/>
          <w:szCs w:val="20"/>
        </w:rPr>
        <w:t xml:space="preserve"> </w:t>
      </w:r>
    </w:p>
    <w:p w:rsidR="00570FFA" w:rsidRDefault="00570FFA" w:rsidP="00570FFA">
      <w:pPr>
        <w:spacing w:after="0"/>
        <w:jc w:val="both"/>
        <w:rPr>
          <w:rFonts w:ascii="Times New Roman" w:hAnsi="Times New Roman"/>
          <w:b/>
          <w:sz w:val="24"/>
          <w:szCs w:val="24"/>
        </w:rPr>
      </w:pPr>
    </w:p>
    <w:p w:rsidR="0071570B" w:rsidRDefault="0071570B" w:rsidP="00570FFA">
      <w:pPr>
        <w:spacing w:after="0"/>
        <w:jc w:val="both"/>
        <w:rPr>
          <w:rFonts w:ascii="Times New Roman" w:hAnsi="Times New Roman"/>
          <w:b/>
          <w:sz w:val="24"/>
          <w:szCs w:val="24"/>
        </w:rPr>
      </w:pPr>
    </w:p>
    <w:p w:rsidR="004056C1" w:rsidRPr="00570FFA" w:rsidRDefault="004056C1" w:rsidP="00570FFA">
      <w:pPr>
        <w:spacing w:after="0"/>
        <w:jc w:val="both"/>
        <w:rPr>
          <w:rFonts w:ascii="Times New Roman" w:hAnsi="Times New Roman"/>
          <w:b/>
          <w:i/>
          <w:sz w:val="24"/>
          <w:szCs w:val="24"/>
          <w:u w:val="single"/>
        </w:rPr>
      </w:pPr>
      <w:r w:rsidRPr="00570FFA">
        <w:rPr>
          <w:rFonts w:ascii="Times New Roman" w:hAnsi="Times New Roman"/>
          <w:b/>
          <w:i/>
          <w:sz w:val="24"/>
          <w:szCs w:val="24"/>
          <w:u w:val="single"/>
        </w:rPr>
        <w:t>Learning resources</w:t>
      </w:r>
      <w:r w:rsidR="00570FFA" w:rsidRPr="00570FFA">
        <w:rPr>
          <w:rFonts w:ascii="Times New Roman" w:hAnsi="Times New Roman"/>
          <w:b/>
          <w:i/>
          <w:sz w:val="24"/>
          <w:szCs w:val="24"/>
          <w:u w:val="single"/>
        </w:rPr>
        <w:t>:</w:t>
      </w:r>
    </w:p>
    <w:p w:rsidR="004056C1" w:rsidRPr="00570FFA" w:rsidRDefault="004056C1" w:rsidP="00570FFA">
      <w:pPr>
        <w:pStyle w:val="Subtitle"/>
        <w:spacing w:after="0"/>
        <w:ind w:firstLine="270"/>
        <w:jc w:val="both"/>
        <w:rPr>
          <w:rFonts w:ascii="Times New Roman" w:hAnsi="Times New Roman"/>
          <w:b/>
          <w:i w:val="0"/>
          <w:color w:val="auto"/>
          <w:sz w:val="20"/>
        </w:rPr>
      </w:pPr>
      <w:r w:rsidRPr="00570FFA">
        <w:rPr>
          <w:rFonts w:ascii="Times New Roman" w:hAnsi="Times New Roman"/>
          <w:b/>
          <w:i w:val="0"/>
          <w:color w:val="auto"/>
          <w:sz w:val="20"/>
        </w:rPr>
        <w:t>Text Books:</w:t>
      </w:r>
    </w:p>
    <w:p w:rsidR="004056C1" w:rsidRPr="00570FFA" w:rsidRDefault="004056C1" w:rsidP="00570FFA">
      <w:pPr>
        <w:numPr>
          <w:ilvl w:val="0"/>
          <w:numId w:val="14"/>
        </w:numPr>
        <w:suppressAutoHyphens/>
        <w:spacing w:after="0"/>
        <w:ind w:left="810"/>
        <w:jc w:val="both"/>
        <w:rPr>
          <w:rFonts w:ascii="Times New Roman" w:hAnsi="Times New Roman"/>
          <w:sz w:val="20"/>
          <w:szCs w:val="24"/>
        </w:rPr>
      </w:pPr>
      <w:r w:rsidRPr="00570FFA">
        <w:rPr>
          <w:rFonts w:ascii="Times New Roman" w:hAnsi="Times New Roman"/>
          <w:sz w:val="20"/>
          <w:szCs w:val="24"/>
        </w:rPr>
        <w:t>Non – Detailed Text Book: Panorama – A Course on Reading published by Oxford University Press, India</w:t>
      </w:r>
    </w:p>
    <w:p w:rsidR="004056C1" w:rsidRPr="00570FFA" w:rsidRDefault="004056C1" w:rsidP="00570FFA">
      <w:pPr>
        <w:numPr>
          <w:ilvl w:val="0"/>
          <w:numId w:val="14"/>
        </w:numPr>
        <w:suppressAutoHyphens/>
        <w:spacing w:after="0"/>
        <w:ind w:left="810"/>
        <w:jc w:val="both"/>
        <w:rPr>
          <w:rFonts w:ascii="Times New Roman" w:hAnsi="Times New Roman"/>
          <w:sz w:val="20"/>
          <w:szCs w:val="24"/>
        </w:rPr>
      </w:pPr>
      <w:r w:rsidRPr="00570FFA">
        <w:rPr>
          <w:rFonts w:ascii="Times New Roman" w:hAnsi="Times New Roman"/>
          <w:sz w:val="20"/>
          <w:szCs w:val="24"/>
        </w:rPr>
        <w:t>English for engineers and technologists by Orient Black Swan</w:t>
      </w:r>
    </w:p>
    <w:p w:rsidR="004056C1" w:rsidRPr="00570FFA" w:rsidRDefault="004056C1" w:rsidP="00570FFA">
      <w:pPr>
        <w:pStyle w:val="Subtitle"/>
        <w:spacing w:after="0"/>
        <w:ind w:firstLine="270"/>
        <w:jc w:val="both"/>
        <w:rPr>
          <w:rFonts w:ascii="Times New Roman" w:hAnsi="Times New Roman"/>
          <w:b/>
          <w:i w:val="0"/>
          <w:color w:val="auto"/>
          <w:sz w:val="20"/>
        </w:rPr>
      </w:pPr>
      <w:r w:rsidRPr="00570FFA">
        <w:rPr>
          <w:rFonts w:ascii="Times New Roman" w:hAnsi="Times New Roman"/>
          <w:b/>
          <w:i w:val="0"/>
          <w:color w:val="auto"/>
          <w:sz w:val="20"/>
        </w:rPr>
        <w:t>Reference Books:</w:t>
      </w:r>
    </w:p>
    <w:p w:rsidR="004056C1" w:rsidRPr="00570FFA" w:rsidRDefault="004056C1" w:rsidP="00570FFA">
      <w:pPr>
        <w:pStyle w:val="ListParagraph"/>
        <w:numPr>
          <w:ilvl w:val="1"/>
          <w:numId w:val="14"/>
        </w:numPr>
        <w:shd w:val="clear" w:color="auto" w:fill="FFFFFF"/>
        <w:tabs>
          <w:tab w:val="clear" w:pos="990"/>
          <w:tab w:val="num" w:pos="720"/>
        </w:tabs>
        <w:spacing w:after="0"/>
        <w:ind w:left="720" w:hanging="270"/>
        <w:jc w:val="both"/>
        <w:outlineLvl w:val="0"/>
        <w:rPr>
          <w:rFonts w:ascii="Times New Roman" w:hAnsi="Times New Roman"/>
          <w:kern w:val="36"/>
          <w:sz w:val="20"/>
          <w:szCs w:val="24"/>
        </w:rPr>
      </w:pPr>
      <w:r w:rsidRPr="00570FFA">
        <w:rPr>
          <w:rFonts w:ascii="Times New Roman" w:hAnsi="Times New Roman"/>
          <w:sz w:val="20"/>
          <w:szCs w:val="24"/>
        </w:rPr>
        <w:t>A Textbook of English Phonetics for Indian Students 2</w:t>
      </w:r>
      <w:r w:rsidRPr="00570FFA">
        <w:rPr>
          <w:rFonts w:ascii="Times New Roman" w:hAnsi="Times New Roman"/>
          <w:sz w:val="20"/>
          <w:szCs w:val="24"/>
          <w:vertAlign w:val="superscript"/>
        </w:rPr>
        <w:t>nd</w:t>
      </w:r>
      <w:r w:rsidRPr="00570FFA">
        <w:rPr>
          <w:rFonts w:ascii="Times New Roman" w:hAnsi="Times New Roman"/>
          <w:sz w:val="20"/>
          <w:szCs w:val="24"/>
        </w:rPr>
        <w:t xml:space="preserve"> Ed T. Bal</w:t>
      </w:r>
      <w:r w:rsidR="0088501D">
        <w:rPr>
          <w:rFonts w:ascii="Times New Roman" w:hAnsi="Times New Roman"/>
          <w:sz w:val="20"/>
          <w:szCs w:val="24"/>
        </w:rPr>
        <w:t>asubramanian. (Macmillan), 2012</w:t>
      </w:r>
    </w:p>
    <w:p w:rsidR="004056C1" w:rsidRPr="00570FFA" w:rsidRDefault="004056C1" w:rsidP="00570FFA">
      <w:pPr>
        <w:pStyle w:val="ListParagraph"/>
        <w:numPr>
          <w:ilvl w:val="1"/>
          <w:numId w:val="14"/>
        </w:numPr>
        <w:shd w:val="clear" w:color="auto" w:fill="FFFFFF"/>
        <w:tabs>
          <w:tab w:val="clear" w:pos="990"/>
          <w:tab w:val="num" w:pos="720"/>
        </w:tabs>
        <w:spacing w:after="0"/>
        <w:ind w:left="720" w:hanging="270"/>
        <w:jc w:val="both"/>
        <w:outlineLvl w:val="0"/>
        <w:rPr>
          <w:rFonts w:ascii="Times New Roman" w:hAnsi="Times New Roman"/>
          <w:kern w:val="36"/>
          <w:sz w:val="20"/>
          <w:szCs w:val="24"/>
        </w:rPr>
      </w:pPr>
      <w:r w:rsidRPr="00570FFA">
        <w:rPr>
          <w:rFonts w:ascii="Times New Roman" w:hAnsi="Times New Roman"/>
          <w:sz w:val="20"/>
          <w:szCs w:val="24"/>
        </w:rPr>
        <w:t>Speaking English Effectively, 2</w:t>
      </w:r>
      <w:r w:rsidRPr="00570FFA">
        <w:rPr>
          <w:rFonts w:ascii="Times New Roman" w:hAnsi="Times New Roman"/>
          <w:sz w:val="20"/>
          <w:szCs w:val="24"/>
          <w:vertAlign w:val="superscript"/>
        </w:rPr>
        <w:t>nd</w:t>
      </w:r>
      <w:r w:rsidRPr="00570FFA">
        <w:rPr>
          <w:rFonts w:ascii="Times New Roman" w:hAnsi="Times New Roman"/>
          <w:sz w:val="20"/>
          <w:szCs w:val="24"/>
        </w:rPr>
        <w:t xml:space="preserve"> Edition Krishna Mohan &amp; NP Singh, 2011. (Macmillan).</w:t>
      </w:r>
    </w:p>
    <w:p w:rsidR="004056C1" w:rsidRPr="00570FFA" w:rsidRDefault="004056C1" w:rsidP="00570FFA">
      <w:pPr>
        <w:pStyle w:val="ListParagraph"/>
        <w:numPr>
          <w:ilvl w:val="0"/>
          <w:numId w:val="14"/>
        </w:numPr>
        <w:tabs>
          <w:tab w:val="num" w:pos="720"/>
        </w:tabs>
        <w:spacing w:after="0"/>
        <w:ind w:left="720" w:hanging="270"/>
        <w:jc w:val="both"/>
        <w:rPr>
          <w:rFonts w:ascii="Times New Roman" w:hAnsi="Times New Roman"/>
          <w:sz w:val="20"/>
          <w:szCs w:val="24"/>
        </w:rPr>
      </w:pPr>
      <w:r w:rsidRPr="00570FFA">
        <w:rPr>
          <w:rFonts w:ascii="Times New Roman" w:hAnsi="Times New Roman"/>
          <w:sz w:val="20"/>
          <w:szCs w:val="24"/>
        </w:rPr>
        <w:t xml:space="preserve">A Hand book for English Laboratories, E.Suresh Kumar, P.Sreehari, Foundation Books,2011 </w:t>
      </w:r>
    </w:p>
    <w:p w:rsidR="004056C1" w:rsidRPr="00570FFA" w:rsidRDefault="004056C1" w:rsidP="00570FFA">
      <w:pPr>
        <w:numPr>
          <w:ilvl w:val="0"/>
          <w:numId w:val="14"/>
        </w:numPr>
        <w:tabs>
          <w:tab w:val="num" w:pos="720"/>
        </w:tabs>
        <w:spacing w:after="0"/>
        <w:ind w:left="720" w:hanging="270"/>
        <w:jc w:val="both"/>
        <w:rPr>
          <w:rFonts w:ascii="Times New Roman" w:hAnsi="Times New Roman"/>
          <w:sz w:val="20"/>
          <w:szCs w:val="24"/>
        </w:rPr>
      </w:pPr>
      <w:r w:rsidRPr="00570FFA">
        <w:rPr>
          <w:rFonts w:ascii="Times New Roman" w:hAnsi="Times New Roman"/>
          <w:sz w:val="20"/>
          <w:szCs w:val="24"/>
        </w:rPr>
        <w:t>English Pronunciation in Use. Intermediate &amp; Advanced, Hancock, M. 2009. CUP</w:t>
      </w:r>
    </w:p>
    <w:p w:rsidR="004056C1" w:rsidRPr="00570FFA" w:rsidRDefault="004056C1" w:rsidP="00570FFA">
      <w:pPr>
        <w:numPr>
          <w:ilvl w:val="0"/>
          <w:numId w:val="14"/>
        </w:numPr>
        <w:tabs>
          <w:tab w:val="num" w:pos="720"/>
        </w:tabs>
        <w:spacing w:after="0"/>
        <w:ind w:left="720" w:hanging="270"/>
        <w:jc w:val="both"/>
        <w:rPr>
          <w:rFonts w:ascii="Times New Roman" w:hAnsi="Times New Roman"/>
          <w:sz w:val="20"/>
          <w:szCs w:val="24"/>
        </w:rPr>
      </w:pPr>
      <w:r w:rsidRPr="00570FFA">
        <w:rPr>
          <w:rFonts w:ascii="Times New Roman" w:hAnsi="Times New Roman"/>
          <w:sz w:val="20"/>
          <w:szCs w:val="24"/>
        </w:rPr>
        <w:t>Basics of Communication in English, Soundararaj, Francis. 2012.</w:t>
      </w:r>
      <w:r w:rsidRPr="00570FFA">
        <w:rPr>
          <w:rFonts w:ascii="Times New Roman" w:hAnsi="Times New Roman"/>
          <w:i/>
          <w:sz w:val="20"/>
          <w:szCs w:val="24"/>
        </w:rPr>
        <w:t>. New Delhi: Macmillan</w:t>
      </w:r>
    </w:p>
    <w:p w:rsidR="004056C1" w:rsidRDefault="004056C1" w:rsidP="00570FFA">
      <w:pPr>
        <w:pStyle w:val="ListParagraph"/>
        <w:numPr>
          <w:ilvl w:val="0"/>
          <w:numId w:val="14"/>
        </w:numPr>
        <w:tabs>
          <w:tab w:val="num" w:pos="720"/>
        </w:tabs>
        <w:spacing w:after="0"/>
        <w:ind w:left="720" w:hanging="270"/>
        <w:jc w:val="both"/>
        <w:rPr>
          <w:rFonts w:ascii="Times New Roman" w:hAnsi="Times New Roman"/>
          <w:sz w:val="20"/>
          <w:szCs w:val="24"/>
        </w:rPr>
      </w:pPr>
      <w:r w:rsidRPr="00570FFA">
        <w:rPr>
          <w:rFonts w:ascii="Times New Roman" w:hAnsi="Times New Roman"/>
          <w:sz w:val="20"/>
          <w:szCs w:val="24"/>
        </w:rPr>
        <w:t>English Pronouncing Dictionary, Daniel Jones Current Edition with CD.Cambridge, 17</w:t>
      </w:r>
      <w:r w:rsidRPr="00570FFA">
        <w:rPr>
          <w:rFonts w:ascii="Times New Roman" w:hAnsi="Times New Roman"/>
          <w:sz w:val="20"/>
          <w:szCs w:val="24"/>
          <w:vertAlign w:val="superscript"/>
        </w:rPr>
        <w:t xml:space="preserve">th </w:t>
      </w:r>
      <w:r w:rsidRPr="00570FFA">
        <w:rPr>
          <w:rFonts w:ascii="Times New Roman" w:hAnsi="Times New Roman"/>
          <w:sz w:val="20"/>
          <w:szCs w:val="24"/>
        </w:rPr>
        <w:t>edition, 2011.</w:t>
      </w:r>
    </w:p>
    <w:p w:rsidR="0088501D" w:rsidRDefault="0088501D" w:rsidP="00570FFA">
      <w:pPr>
        <w:pStyle w:val="ListParagraph"/>
        <w:numPr>
          <w:ilvl w:val="0"/>
          <w:numId w:val="14"/>
        </w:numPr>
        <w:tabs>
          <w:tab w:val="num" w:pos="720"/>
        </w:tabs>
        <w:spacing w:after="0"/>
        <w:ind w:left="720" w:hanging="270"/>
        <w:jc w:val="both"/>
        <w:rPr>
          <w:rFonts w:ascii="Times New Roman" w:hAnsi="Times New Roman"/>
          <w:sz w:val="20"/>
          <w:szCs w:val="24"/>
        </w:rPr>
      </w:pPr>
      <w:r>
        <w:rPr>
          <w:rFonts w:ascii="Times New Roman" w:hAnsi="Times New Roman"/>
          <w:sz w:val="20"/>
          <w:szCs w:val="24"/>
        </w:rPr>
        <w:t>A modern Approach to Verbal Reasoning – S. Chand (R.S. Aggarwal)</w:t>
      </w:r>
    </w:p>
    <w:p w:rsidR="00CA745E" w:rsidRPr="00570FFA" w:rsidRDefault="00CA745E" w:rsidP="00570FFA">
      <w:pPr>
        <w:pStyle w:val="ListParagraph"/>
        <w:numPr>
          <w:ilvl w:val="0"/>
          <w:numId w:val="14"/>
        </w:numPr>
        <w:tabs>
          <w:tab w:val="num" w:pos="720"/>
        </w:tabs>
        <w:spacing w:after="0"/>
        <w:ind w:left="720" w:hanging="270"/>
        <w:jc w:val="both"/>
        <w:rPr>
          <w:rFonts w:ascii="Times New Roman" w:hAnsi="Times New Roman"/>
          <w:sz w:val="20"/>
          <w:szCs w:val="24"/>
        </w:rPr>
      </w:pPr>
      <w:r>
        <w:rPr>
          <w:rFonts w:ascii="Times New Roman" w:hAnsi="Times New Roman"/>
          <w:sz w:val="20"/>
          <w:szCs w:val="24"/>
        </w:rPr>
        <w:t xml:space="preserve">NPTEL’s Course on Communication Skills </w:t>
      </w:r>
    </w:p>
    <w:p w:rsidR="004056C1" w:rsidRDefault="004056C1" w:rsidP="004056C1">
      <w:pPr>
        <w:pStyle w:val="ListParagraph"/>
        <w:autoSpaceDE w:val="0"/>
        <w:autoSpaceDN w:val="0"/>
        <w:adjustRightInd w:val="0"/>
        <w:spacing w:before="120" w:after="120"/>
        <w:jc w:val="both"/>
        <w:rPr>
          <w:rFonts w:ascii="Times New Roman" w:hAnsi="Times New Roman"/>
          <w:b/>
          <w:sz w:val="24"/>
          <w:szCs w:val="24"/>
        </w:rPr>
      </w:pPr>
    </w:p>
    <w:p w:rsidR="004056C1" w:rsidRDefault="004056C1" w:rsidP="00570FFA">
      <w:pPr>
        <w:pStyle w:val="ListParagraph"/>
        <w:autoSpaceDE w:val="0"/>
        <w:autoSpaceDN w:val="0"/>
        <w:adjustRightInd w:val="0"/>
        <w:spacing w:after="0" w:line="240" w:lineRule="auto"/>
        <w:ind w:left="0"/>
        <w:jc w:val="both"/>
        <w:rPr>
          <w:rFonts w:ascii="Times New Roman" w:hAnsi="Times New Roman"/>
          <w:sz w:val="24"/>
          <w:szCs w:val="24"/>
        </w:rPr>
      </w:pPr>
      <w:r w:rsidRPr="00C90B18">
        <w:rPr>
          <w:rFonts w:ascii="Times New Roman" w:hAnsi="Times New Roman"/>
          <w:b/>
          <w:sz w:val="24"/>
          <w:szCs w:val="24"/>
        </w:rPr>
        <w:t xml:space="preserve">Course outcomes: </w:t>
      </w:r>
      <w:r w:rsidRPr="00C90B18">
        <w:rPr>
          <w:rFonts w:ascii="Times New Roman" w:hAnsi="Times New Roman"/>
          <w:sz w:val="24"/>
          <w:szCs w:val="24"/>
        </w:rPr>
        <w:t>At the end of the course, the student will be able to</w:t>
      </w:r>
    </w:p>
    <w:p w:rsidR="00570FFA" w:rsidRPr="00570FFA" w:rsidRDefault="00570FFA" w:rsidP="00570FFA">
      <w:pPr>
        <w:pStyle w:val="ListParagraph"/>
        <w:autoSpaceDE w:val="0"/>
        <w:autoSpaceDN w:val="0"/>
        <w:adjustRightInd w:val="0"/>
        <w:spacing w:after="0" w:line="240" w:lineRule="auto"/>
        <w:ind w:left="0"/>
        <w:jc w:val="both"/>
        <w:rPr>
          <w:rFonts w:ascii="Times New Roman" w:hAnsi="Times New Roman"/>
          <w:sz w:val="10"/>
          <w:szCs w:val="24"/>
        </w:rPr>
      </w:pP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4056C1" w:rsidRPr="00064407" w:rsidTr="00064407">
        <w:trPr>
          <w:trHeight w:val="188"/>
          <w:jc w:val="center"/>
        </w:trPr>
        <w:tc>
          <w:tcPr>
            <w:tcW w:w="990" w:type="dxa"/>
            <w:shd w:val="clear" w:color="auto" w:fill="auto"/>
            <w:vAlign w:val="center"/>
          </w:tcPr>
          <w:p w:rsidR="004056C1" w:rsidRPr="00064407" w:rsidRDefault="004056C1" w:rsidP="00064407">
            <w:pPr>
              <w:spacing w:after="0"/>
              <w:jc w:val="center"/>
              <w:rPr>
                <w:rFonts w:ascii="Times New Roman" w:hAnsi="Times New Roman"/>
                <w:sz w:val="20"/>
                <w:szCs w:val="24"/>
              </w:rPr>
            </w:pPr>
            <w:r w:rsidRPr="00064407">
              <w:rPr>
                <w:rFonts w:ascii="Times New Roman" w:hAnsi="Times New Roman"/>
                <w:sz w:val="20"/>
                <w:szCs w:val="24"/>
              </w:rPr>
              <w:t>CO 1</w:t>
            </w:r>
          </w:p>
        </w:tc>
        <w:tc>
          <w:tcPr>
            <w:tcW w:w="8640" w:type="dxa"/>
            <w:shd w:val="clear" w:color="auto" w:fill="auto"/>
            <w:vAlign w:val="center"/>
          </w:tcPr>
          <w:p w:rsidR="004056C1" w:rsidRPr="00064407" w:rsidRDefault="004056C1" w:rsidP="00064407">
            <w:pPr>
              <w:spacing w:after="0"/>
              <w:rPr>
                <w:rFonts w:ascii="Times New Roman" w:hAnsi="Times New Roman"/>
                <w:sz w:val="20"/>
                <w:szCs w:val="24"/>
              </w:rPr>
            </w:pPr>
            <w:r w:rsidRPr="00064407">
              <w:rPr>
                <w:rFonts w:ascii="Times New Roman" w:hAnsi="Times New Roman"/>
                <w:sz w:val="20"/>
                <w:szCs w:val="24"/>
              </w:rPr>
              <w:t>Understand the issues affecting the economy and environment in India and across the globe</w:t>
            </w:r>
          </w:p>
        </w:tc>
      </w:tr>
      <w:tr w:rsidR="004056C1" w:rsidRPr="00064407" w:rsidTr="00064407">
        <w:trPr>
          <w:trHeight w:val="260"/>
          <w:jc w:val="center"/>
        </w:trPr>
        <w:tc>
          <w:tcPr>
            <w:tcW w:w="990" w:type="dxa"/>
            <w:shd w:val="clear" w:color="auto" w:fill="auto"/>
            <w:vAlign w:val="center"/>
          </w:tcPr>
          <w:p w:rsidR="004056C1" w:rsidRPr="00064407" w:rsidRDefault="004056C1" w:rsidP="00064407">
            <w:pPr>
              <w:spacing w:after="0"/>
              <w:jc w:val="center"/>
              <w:rPr>
                <w:rFonts w:ascii="Times New Roman" w:hAnsi="Times New Roman"/>
                <w:sz w:val="20"/>
                <w:szCs w:val="24"/>
              </w:rPr>
            </w:pPr>
            <w:r w:rsidRPr="00064407">
              <w:rPr>
                <w:rFonts w:ascii="Times New Roman" w:hAnsi="Times New Roman"/>
                <w:sz w:val="20"/>
                <w:szCs w:val="24"/>
              </w:rPr>
              <w:t>CO 2</w:t>
            </w:r>
          </w:p>
        </w:tc>
        <w:tc>
          <w:tcPr>
            <w:tcW w:w="8640" w:type="dxa"/>
            <w:shd w:val="clear" w:color="auto" w:fill="auto"/>
            <w:vAlign w:val="center"/>
          </w:tcPr>
          <w:p w:rsidR="004056C1" w:rsidRPr="00064407" w:rsidRDefault="004056C1" w:rsidP="00064407">
            <w:pPr>
              <w:spacing w:after="0"/>
              <w:rPr>
                <w:rFonts w:ascii="Times New Roman" w:hAnsi="Times New Roman"/>
                <w:sz w:val="20"/>
                <w:szCs w:val="24"/>
              </w:rPr>
            </w:pPr>
            <w:r w:rsidRPr="00064407">
              <w:rPr>
                <w:rFonts w:ascii="Times New Roman" w:hAnsi="Times New Roman"/>
                <w:sz w:val="20"/>
                <w:szCs w:val="24"/>
              </w:rPr>
              <w:t>Develop the instinct for problem solution</w:t>
            </w:r>
          </w:p>
        </w:tc>
      </w:tr>
      <w:tr w:rsidR="004056C1" w:rsidRPr="00064407" w:rsidTr="00064407">
        <w:trPr>
          <w:trHeight w:val="350"/>
          <w:jc w:val="center"/>
        </w:trPr>
        <w:tc>
          <w:tcPr>
            <w:tcW w:w="990" w:type="dxa"/>
            <w:shd w:val="clear" w:color="auto" w:fill="auto"/>
            <w:vAlign w:val="center"/>
          </w:tcPr>
          <w:p w:rsidR="004056C1" w:rsidRPr="00064407" w:rsidRDefault="004056C1" w:rsidP="00064407">
            <w:pPr>
              <w:spacing w:after="0"/>
              <w:jc w:val="center"/>
              <w:rPr>
                <w:rFonts w:ascii="Times New Roman" w:hAnsi="Times New Roman"/>
                <w:sz w:val="20"/>
                <w:szCs w:val="24"/>
              </w:rPr>
            </w:pPr>
            <w:r w:rsidRPr="00064407">
              <w:rPr>
                <w:rFonts w:ascii="Times New Roman" w:hAnsi="Times New Roman"/>
                <w:sz w:val="20"/>
                <w:szCs w:val="24"/>
              </w:rPr>
              <w:t>CO 3</w:t>
            </w:r>
          </w:p>
        </w:tc>
        <w:tc>
          <w:tcPr>
            <w:tcW w:w="8640" w:type="dxa"/>
            <w:shd w:val="clear" w:color="auto" w:fill="auto"/>
            <w:vAlign w:val="center"/>
          </w:tcPr>
          <w:p w:rsidR="004056C1" w:rsidRPr="00064407" w:rsidRDefault="004056C1" w:rsidP="00064407">
            <w:pPr>
              <w:spacing w:after="0"/>
              <w:rPr>
                <w:rFonts w:ascii="Times New Roman" w:hAnsi="Times New Roman"/>
                <w:sz w:val="20"/>
                <w:szCs w:val="24"/>
              </w:rPr>
            </w:pPr>
            <w:r w:rsidRPr="00064407">
              <w:rPr>
                <w:rFonts w:ascii="Times New Roman" w:hAnsi="Times New Roman"/>
                <w:sz w:val="20"/>
                <w:szCs w:val="24"/>
              </w:rPr>
              <w:t>Develop the ability to collect materials on various socio-economic-technological issues and prepare PPT for presentation</w:t>
            </w:r>
          </w:p>
        </w:tc>
      </w:tr>
      <w:tr w:rsidR="004056C1" w:rsidRPr="00064407" w:rsidTr="00064407">
        <w:trPr>
          <w:trHeight w:val="170"/>
          <w:jc w:val="center"/>
        </w:trPr>
        <w:tc>
          <w:tcPr>
            <w:tcW w:w="990" w:type="dxa"/>
            <w:shd w:val="clear" w:color="auto" w:fill="auto"/>
            <w:vAlign w:val="center"/>
          </w:tcPr>
          <w:p w:rsidR="004056C1" w:rsidRPr="00064407" w:rsidRDefault="004056C1" w:rsidP="00064407">
            <w:pPr>
              <w:spacing w:after="0"/>
              <w:jc w:val="center"/>
              <w:rPr>
                <w:rFonts w:ascii="Times New Roman" w:hAnsi="Times New Roman"/>
                <w:sz w:val="20"/>
                <w:szCs w:val="24"/>
              </w:rPr>
            </w:pPr>
            <w:r w:rsidRPr="00064407">
              <w:rPr>
                <w:rFonts w:ascii="Times New Roman" w:hAnsi="Times New Roman"/>
                <w:sz w:val="20"/>
                <w:szCs w:val="24"/>
              </w:rPr>
              <w:t>CO 4</w:t>
            </w:r>
          </w:p>
        </w:tc>
        <w:tc>
          <w:tcPr>
            <w:tcW w:w="8640" w:type="dxa"/>
            <w:shd w:val="clear" w:color="auto" w:fill="auto"/>
            <w:vAlign w:val="center"/>
          </w:tcPr>
          <w:p w:rsidR="004056C1" w:rsidRPr="00064407" w:rsidRDefault="004056C1" w:rsidP="00064407">
            <w:pPr>
              <w:spacing w:after="0"/>
              <w:rPr>
                <w:rFonts w:ascii="Times New Roman" w:hAnsi="Times New Roman"/>
                <w:sz w:val="20"/>
                <w:szCs w:val="24"/>
              </w:rPr>
            </w:pPr>
            <w:r w:rsidRPr="00064407">
              <w:rPr>
                <w:rFonts w:ascii="Times New Roman" w:hAnsi="Times New Roman"/>
                <w:sz w:val="20"/>
                <w:szCs w:val="24"/>
              </w:rPr>
              <w:t>Improving listening skills</w:t>
            </w:r>
          </w:p>
        </w:tc>
      </w:tr>
      <w:tr w:rsidR="004056C1" w:rsidRPr="00064407" w:rsidTr="00064407">
        <w:trPr>
          <w:trHeight w:val="170"/>
          <w:jc w:val="center"/>
        </w:trPr>
        <w:tc>
          <w:tcPr>
            <w:tcW w:w="990" w:type="dxa"/>
            <w:shd w:val="clear" w:color="auto" w:fill="auto"/>
            <w:vAlign w:val="center"/>
          </w:tcPr>
          <w:p w:rsidR="004056C1" w:rsidRPr="00064407" w:rsidRDefault="004056C1" w:rsidP="00064407">
            <w:pPr>
              <w:spacing w:after="0"/>
              <w:jc w:val="center"/>
              <w:rPr>
                <w:rFonts w:ascii="Times New Roman" w:hAnsi="Times New Roman"/>
                <w:sz w:val="20"/>
                <w:szCs w:val="24"/>
              </w:rPr>
            </w:pPr>
            <w:r w:rsidRPr="00064407">
              <w:rPr>
                <w:rFonts w:ascii="Times New Roman" w:hAnsi="Times New Roman"/>
                <w:sz w:val="20"/>
                <w:szCs w:val="24"/>
              </w:rPr>
              <w:t>CO 5</w:t>
            </w:r>
          </w:p>
        </w:tc>
        <w:tc>
          <w:tcPr>
            <w:tcW w:w="8640" w:type="dxa"/>
            <w:shd w:val="clear" w:color="auto" w:fill="auto"/>
            <w:vAlign w:val="center"/>
          </w:tcPr>
          <w:p w:rsidR="004056C1" w:rsidRPr="00064407" w:rsidRDefault="004056C1" w:rsidP="00064407">
            <w:pPr>
              <w:spacing w:after="0"/>
              <w:rPr>
                <w:rFonts w:ascii="Times New Roman" w:hAnsi="Times New Roman"/>
                <w:sz w:val="20"/>
                <w:szCs w:val="24"/>
              </w:rPr>
            </w:pPr>
            <w:r w:rsidRPr="00064407">
              <w:rPr>
                <w:rFonts w:ascii="Times New Roman" w:hAnsi="Times New Roman"/>
                <w:sz w:val="20"/>
                <w:szCs w:val="24"/>
              </w:rPr>
              <w:t>Inculcate speaking as a behaviour by repeated practice and exposure</w:t>
            </w:r>
          </w:p>
        </w:tc>
      </w:tr>
    </w:tbl>
    <w:p w:rsidR="004056C1" w:rsidRPr="00011000" w:rsidRDefault="004056C1" w:rsidP="004056C1">
      <w:pPr>
        <w:spacing w:after="0" w:line="240" w:lineRule="auto"/>
        <w:ind w:firstLine="450"/>
        <w:jc w:val="both"/>
        <w:rPr>
          <w:rFonts w:ascii="Times New Roman" w:hAnsi="Times New Roman"/>
          <w:b/>
          <w:sz w:val="20"/>
          <w:u w:val="single"/>
        </w:rPr>
      </w:pPr>
    </w:p>
    <w:p w:rsidR="004056C1" w:rsidRPr="00011000" w:rsidRDefault="004056C1" w:rsidP="004776BE">
      <w:pPr>
        <w:spacing w:after="0" w:line="240" w:lineRule="auto"/>
        <w:jc w:val="both"/>
        <w:rPr>
          <w:rFonts w:ascii="Times New Roman" w:hAnsi="Times New Roman"/>
          <w:b/>
          <w:sz w:val="20"/>
          <w:szCs w:val="20"/>
          <w:u w:val="single"/>
        </w:rPr>
      </w:pPr>
      <w:r w:rsidRPr="00011000">
        <w:rPr>
          <w:rFonts w:ascii="Times New Roman" w:hAnsi="Times New Roman"/>
          <w:b/>
          <w:sz w:val="20"/>
          <w:szCs w:val="20"/>
          <w:u w:val="single"/>
        </w:rPr>
        <w:t>Assessment Method:</w:t>
      </w:r>
    </w:p>
    <w:p w:rsidR="004056C1" w:rsidRPr="00011000" w:rsidRDefault="004056C1" w:rsidP="004056C1">
      <w:pPr>
        <w:spacing w:after="0" w:line="240" w:lineRule="auto"/>
        <w:ind w:firstLine="450"/>
        <w:jc w:val="both"/>
        <w:rPr>
          <w:rFonts w:ascii="Times New Roman" w:hAnsi="Times New Roman"/>
          <w:sz w:val="20"/>
          <w:szCs w:val="20"/>
        </w:rPr>
      </w:pPr>
    </w:p>
    <w:p w:rsidR="004056C1" w:rsidRPr="00011000" w:rsidRDefault="004056C1" w:rsidP="004776BE">
      <w:pPr>
        <w:spacing w:after="0" w:line="240" w:lineRule="auto"/>
        <w:jc w:val="both"/>
        <w:rPr>
          <w:rFonts w:ascii="Times New Roman" w:hAnsi="Times New Roman"/>
          <w:sz w:val="20"/>
          <w:szCs w:val="20"/>
        </w:rPr>
      </w:pPr>
      <w:r w:rsidRPr="00011000">
        <w:rPr>
          <w:rFonts w:ascii="Times New Roman" w:hAnsi="Times New Roman"/>
          <w:b/>
          <w:sz w:val="20"/>
          <w:szCs w:val="20"/>
        </w:rPr>
        <w:t>Course Nature:</w:t>
      </w:r>
      <w:r w:rsidRPr="00011000">
        <w:rPr>
          <w:rFonts w:ascii="Times New Roman" w:hAnsi="Times New Roman"/>
          <w:sz w:val="20"/>
          <w:szCs w:val="20"/>
        </w:rPr>
        <w:t xml:space="preserve"> THEORY + LABORATORY</w:t>
      </w:r>
    </w:p>
    <w:p w:rsidR="004056C1" w:rsidRPr="00011000" w:rsidRDefault="004056C1" w:rsidP="004056C1">
      <w:pPr>
        <w:spacing w:after="0" w:line="240" w:lineRule="auto"/>
        <w:ind w:firstLine="450"/>
        <w:jc w:val="both"/>
        <w:rPr>
          <w:rFonts w:ascii="Times New Roman" w:hAnsi="Times New Roman"/>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4"/>
        <w:gridCol w:w="4654"/>
      </w:tblGrid>
      <w:tr w:rsidR="004056C1" w:rsidRPr="00011000" w:rsidTr="004776BE">
        <w:trPr>
          <w:trHeight w:val="485"/>
        </w:trPr>
        <w:tc>
          <w:tcPr>
            <w:tcW w:w="4994" w:type="dxa"/>
            <w:vAlign w:val="center"/>
          </w:tcPr>
          <w:p w:rsidR="004776BE" w:rsidRPr="00011000" w:rsidRDefault="004056C1" w:rsidP="004776BE">
            <w:pPr>
              <w:spacing w:after="0" w:line="240" w:lineRule="auto"/>
              <w:ind w:left="-108" w:right="-63"/>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Internal Assessment </w:t>
            </w:r>
          </w:p>
          <w:p w:rsidR="004056C1" w:rsidRPr="007F159D" w:rsidRDefault="004056C1" w:rsidP="004776BE">
            <w:pPr>
              <w:spacing w:after="0" w:line="240" w:lineRule="auto"/>
              <w:ind w:left="-108" w:right="-63"/>
              <w:contextualSpacing/>
              <w:jc w:val="center"/>
              <w:rPr>
                <w:rFonts w:ascii="Times New Roman" w:hAnsi="Times New Roman"/>
                <w:color w:val="C00000"/>
                <w:sz w:val="20"/>
                <w:szCs w:val="20"/>
              </w:rPr>
            </w:pPr>
            <w:r w:rsidRPr="007F159D">
              <w:rPr>
                <w:rFonts w:ascii="Times New Roman" w:hAnsi="Times New Roman"/>
                <w:color w:val="C00000"/>
                <w:sz w:val="20"/>
                <w:szCs w:val="20"/>
              </w:rPr>
              <w:t>(40 Marks)</w:t>
            </w:r>
          </w:p>
        </w:tc>
        <w:tc>
          <w:tcPr>
            <w:tcW w:w="4654" w:type="dxa"/>
            <w:vAlign w:val="center"/>
          </w:tcPr>
          <w:p w:rsidR="004776BE" w:rsidRPr="00011000" w:rsidRDefault="004056C1" w:rsidP="004776BE">
            <w:pPr>
              <w:spacing w:after="0" w:line="240" w:lineRule="auto"/>
              <w:ind w:left="-108" w:right="-108"/>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External Assessment </w:t>
            </w:r>
          </w:p>
          <w:p w:rsidR="004056C1" w:rsidRPr="007F159D" w:rsidRDefault="004056C1" w:rsidP="004776BE">
            <w:pPr>
              <w:spacing w:after="0" w:line="240" w:lineRule="auto"/>
              <w:ind w:left="-108" w:right="-108"/>
              <w:contextualSpacing/>
              <w:jc w:val="center"/>
              <w:rPr>
                <w:rFonts w:ascii="Times New Roman" w:hAnsi="Times New Roman"/>
                <w:color w:val="C00000"/>
                <w:sz w:val="20"/>
                <w:szCs w:val="20"/>
              </w:rPr>
            </w:pPr>
            <w:r w:rsidRPr="007F159D">
              <w:rPr>
                <w:rFonts w:ascii="Times New Roman" w:hAnsi="Times New Roman"/>
                <w:color w:val="C00000"/>
                <w:sz w:val="20"/>
                <w:szCs w:val="20"/>
              </w:rPr>
              <w:t>(60 Marks)</w:t>
            </w:r>
          </w:p>
        </w:tc>
      </w:tr>
      <w:tr w:rsidR="0078516E" w:rsidRPr="00011000" w:rsidTr="004776BE">
        <w:trPr>
          <w:trHeight w:val="530"/>
        </w:trPr>
        <w:tc>
          <w:tcPr>
            <w:tcW w:w="4994" w:type="dxa"/>
            <w:vAlign w:val="center"/>
          </w:tcPr>
          <w:p w:rsidR="0078516E" w:rsidRPr="00011000" w:rsidRDefault="0078516E" w:rsidP="007F3461">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Record Writing</w:t>
            </w:r>
            <w:r w:rsidR="00B1543B" w:rsidRPr="00011000">
              <w:rPr>
                <w:rFonts w:ascii="Times New Roman" w:hAnsi="Times New Roman"/>
                <w:sz w:val="20"/>
                <w:szCs w:val="20"/>
              </w:rPr>
              <w:t xml:space="preserve"> </w:t>
            </w:r>
            <w:r w:rsidR="002478B1">
              <w:rPr>
                <w:rFonts w:ascii="Times New Roman" w:hAnsi="Times New Roman"/>
                <w:sz w:val="20"/>
                <w:szCs w:val="20"/>
              </w:rPr>
              <w:t>– 10</w:t>
            </w:r>
            <w:r w:rsidRPr="00011000">
              <w:rPr>
                <w:rFonts w:ascii="Times New Roman" w:hAnsi="Times New Roman"/>
                <w:sz w:val="20"/>
                <w:szCs w:val="20"/>
              </w:rPr>
              <w:t xml:space="preserve"> Marks</w:t>
            </w:r>
          </w:p>
        </w:tc>
        <w:tc>
          <w:tcPr>
            <w:tcW w:w="4654" w:type="dxa"/>
            <w:vAlign w:val="center"/>
          </w:tcPr>
          <w:p w:rsidR="0078516E" w:rsidRPr="00011000" w:rsidRDefault="00B1543B" w:rsidP="0078516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 xml:space="preserve">Reading Comprehension </w:t>
            </w:r>
            <w:r w:rsidR="0078516E" w:rsidRPr="00011000">
              <w:rPr>
                <w:rFonts w:ascii="Times New Roman" w:hAnsi="Times New Roman"/>
                <w:sz w:val="20"/>
                <w:szCs w:val="20"/>
              </w:rPr>
              <w:t>– 15 Marks</w:t>
            </w:r>
          </w:p>
        </w:tc>
      </w:tr>
      <w:tr w:rsidR="00B1543B" w:rsidRPr="00011000" w:rsidTr="004776BE">
        <w:trPr>
          <w:trHeight w:val="530"/>
        </w:trPr>
        <w:tc>
          <w:tcPr>
            <w:tcW w:w="4994" w:type="dxa"/>
            <w:vAlign w:val="center"/>
          </w:tcPr>
          <w:p w:rsidR="00B1543B" w:rsidRPr="00011000" w:rsidRDefault="00B1543B" w:rsidP="007F3461">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Attendance – 10 Marks</w:t>
            </w:r>
          </w:p>
        </w:tc>
        <w:tc>
          <w:tcPr>
            <w:tcW w:w="4654" w:type="dxa"/>
            <w:vAlign w:val="center"/>
          </w:tcPr>
          <w:p w:rsidR="00B1543B" w:rsidRPr="00011000" w:rsidRDefault="00B1543B" w:rsidP="00B1543B">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Writing – 30 Marks</w:t>
            </w:r>
          </w:p>
        </w:tc>
      </w:tr>
      <w:tr w:rsidR="00B1543B" w:rsidRPr="00011000" w:rsidTr="004776BE">
        <w:trPr>
          <w:trHeight w:val="530"/>
        </w:trPr>
        <w:tc>
          <w:tcPr>
            <w:tcW w:w="4994" w:type="dxa"/>
            <w:vAlign w:val="center"/>
          </w:tcPr>
          <w:p w:rsidR="00B1543B" w:rsidRPr="00011000" w:rsidRDefault="00B1543B" w:rsidP="007F3461">
            <w:pPr>
              <w:spacing w:after="0" w:line="240" w:lineRule="auto"/>
              <w:ind w:left="162" w:right="-63"/>
              <w:contextualSpacing/>
              <w:jc w:val="center"/>
              <w:rPr>
                <w:rFonts w:ascii="Times New Roman" w:hAnsi="Times New Roman"/>
                <w:sz w:val="20"/>
                <w:szCs w:val="20"/>
              </w:rPr>
            </w:pPr>
            <w:r w:rsidRPr="00011000">
              <w:rPr>
                <w:rFonts w:ascii="Times New Roman" w:hAnsi="Times New Roman"/>
                <w:sz w:val="20"/>
                <w:szCs w:val="20"/>
              </w:rPr>
              <w:t>Continuous Assessment – 20 Marks</w:t>
            </w:r>
          </w:p>
          <w:p w:rsidR="00B1543B" w:rsidRPr="00011000" w:rsidRDefault="0004426A" w:rsidP="007F3461">
            <w:pPr>
              <w:spacing w:after="0" w:line="240" w:lineRule="auto"/>
              <w:ind w:left="162" w:right="-63"/>
              <w:contextualSpacing/>
              <w:jc w:val="center"/>
              <w:rPr>
                <w:rFonts w:ascii="Times New Roman" w:hAnsi="Times New Roman"/>
                <w:sz w:val="20"/>
                <w:szCs w:val="20"/>
              </w:rPr>
            </w:pPr>
            <w:r>
              <w:rPr>
                <w:rFonts w:ascii="Times New Roman" w:hAnsi="Times New Roman"/>
                <w:sz w:val="20"/>
                <w:szCs w:val="20"/>
              </w:rPr>
              <w:t xml:space="preserve">(Listening – 10 </w:t>
            </w:r>
            <w:r w:rsidR="00B1543B" w:rsidRPr="00011000">
              <w:rPr>
                <w:rFonts w:ascii="Times New Roman" w:hAnsi="Times New Roman"/>
                <w:sz w:val="20"/>
                <w:szCs w:val="20"/>
              </w:rPr>
              <w:t>M &amp; Oral Presentations – 10 M)</w:t>
            </w:r>
          </w:p>
        </w:tc>
        <w:tc>
          <w:tcPr>
            <w:tcW w:w="4654" w:type="dxa"/>
            <w:vAlign w:val="center"/>
          </w:tcPr>
          <w:p w:rsidR="00B1543B" w:rsidRPr="00011000" w:rsidRDefault="00B1543B" w:rsidP="00B1543B">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Speaking (Viva-Voce) – 15 Marks</w:t>
            </w:r>
          </w:p>
        </w:tc>
      </w:tr>
    </w:tbl>
    <w:p w:rsidR="00DF4638" w:rsidRDefault="00DF4638" w:rsidP="007F4CA6">
      <w:pPr>
        <w:spacing w:after="0"/>
        <w:rPr>
          <w:rFonts w:ascii="Times New Roman" w:hAnsi="Times New Roman"/>
          <w:b/>
          <w:sz w:val="24"/>
          <w:szCs w:val="24"/>
        </w:rPr>
      </w:pPr>
    </w:p>
    <w:p w:rsidR="00DF4638" w:rsidRDefault="00DF4638"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Pr="00757E8A" w:rsidRDefault="00757E8A" w:rsidP="007F4CA6">
      <w:pPr>
        <w:spacing w:after="0"/>
        <w:rPr>
          <w:rFonts w:ascii="Times New Roman" w:hAnsi="Times New Roman"/>
          <w:b/>
          <w:sz w:val="2"/>
          <w:szCs w:val="24"/>
        </w:rPr>
      </w:pPr>
    </w:p>
    <w:p w:rsidR="00757E8A" w:rsidRPr="00757E8A" w:rsidRDefault="00BA7640" w:rsidP="00757E8A">
      <w:pPr>
        <w:spacing w:after="0"/>
        <w:ind w:left="180"/>
        <w:jc w:val="center"/>
        <w:rPr>
          <w:rFonts w:ascii="Times New Roman" w:hAnsi="Times New Roman"/>
          <w:b/>
          <w:color w:val="002060"/>
          <w:sz w:val="80"/>
          <w:szCs w:val="80"/>
        </w:rPr>
      </w:pPr>
      <w:r w:rsidRPr="00BA7640">
        <w:rPr>
          <w:rFonts w:ascii="Times New Roman" w:hAnsi="Times New Roman"/>
          <w:b/>
          <w:noProof/>
          <w:sz w:val="24"/>
          <w:szCs w:val="24"/>
        </w:rPr>
        <w:pict>
          <v:roundrect id="_x0000_s1042" style="position:absolute;left:0;text-align:left;margin-left:0;margin-top:0;width:459pt;height:68.45pt;z-index:-251660288;mso-position-horizontal:center;mso-position-horizontal-relative:margin;mso-position-vertical:center;mso-position-vertical-relative:margin" arcsize=".5" fillcolor="#ffd966" strokecolor="#ffd966" strokeweight="1pt">
            <v:fill color2="#fff2cc" angle="-45" focus="-50%" type="gradient"/>
            <v:shadow on="t" type="perspective" color="#7f5f00" opacity=".5" offset="1pt" offset2="-3pt"/>
            <w10:wrap anchorx="margin" anchory="margin"/>
          </v:roundrect>
        </w:pict>
      </w:r>
      <w:r w:rsidR="00757E8A" w:rsidRPr="00757E8A">
        <w:rPr>
          <w:rFonts w:ascii="Times New Roman" w:hAnsi="Times New Roman"/>
          <w:b/>
          <w:color w:val="002060"/>
          <w:sz w:val="80"/>
          <w:szCs w:val="80"/>
        </w:rPr>
        <w:t>ENGINEERING – I</w:t>
      </w:r>
      <w:r w:rsidR="00757E8A">
        <w:rPr>
          <w:rFonts w:ascii="Times New Roman" w:hAnsi="Times New Roman"/>
          <w:b/>
          <w:color w:val="002060"/>
          <w:sz w:val="80"/>
          <w:szCs w:val="80"/>
        </w:rPr>
        <w:t>II</w:t>
      </w: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DE2032" w:rsidRDefault="00DE2032"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757E8A" w:rsidRDefault="00757E8A" w:rsidP="007F4CA6">
      <w:pPr>
        <w:spacing w:after="0"/>
        <w:rPr>
          <w:rFonts w:ascii="Times New Roman" w:hAnsi="Times New Roman"/>
          <w:b/>
          <w:sz w:val="24"/>
          <w:szCs w:val="24"/>
        </w:rPr>
      </w:pPr>
    </w:p>
    <w:p w:rsidR="00011000" w:rsidRDefault="00011000" w:rsidP="00011000">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lastRenderedPageBreak/>
        <w:t>ENGINEERING-</w:t>
      </w:r>
      <w:r w:rsidRPr="00F326E5">
        <w:rPr>
          <w:rFonts w:ascii="Times New Roman" w:hAnsi="Times New Roman"/>
          <w:color w:val="FF0066"/>
          <w:sz w:val="24"/>
          <w:szCs w:val="24"/>
          <w:u w:val="single"/>
        </w:rPr>
        <w:t>I</w:t>
      </w:r>
      <w:r>
        <w:rPr>
          <w:rFonts w:ascii="Times New Roman" w:hAnsi="Times New Roman"/>
          <w:color w:val="FF0066"/>
          <w:sz w:val="24"/>
          <w:szCs w:val="24"/>
          <w:u w:val="single"/>
        </w:rPr>
        <w:t>II – SEMESTER-I</w:t>
      </w:r>
    </w:p>
    <w:p w:rsidR="00011000" w:rsidRPr="00DA147B" w:rsidRDefault="00011000" w:rsidP="00011000">
      <w:pPr>
        <w:spacing w:after="0"/>
        <w:ind w:left="180"/>
        <w:jc w:val="both"/>
        <w:rPr>
          <w:rFonts w:ascii="Times New Roman" w:hAnsi="Times New Roman"/>
          <w:sz w:val="10"/>
          <w:szCs w:val="20"/>
        </w:rPr>
      </w:pPr>
    </w:p>
    <w:tbl>
      <w:tblPr>
        <w:tblW w:w="9120" w:type="dxa"/>
        <w:jc w:val="center"/>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3150"/>
        <w:gridCol w:w="2280"/>
        <w:gridCol w:w="1260"/>
        <w:gridCol w:w="930"/>
      </w:tblGrid>
      <w:tr w:rsidR="00011000" w:rsidRPr="0046277E" w:rsidTr="00901F7D">
        <w:trPr>
          <w:trHeight w:val="440"/>
          <w:jc w:val="center"/>
        </w:trPr>
        <w:tc>
          <w:tcPr>
            <w:tcW w:w="1500" w:type="dxa"/>
            <w:vAlign w:val="center"/>
          </w:tcPr>
          <w:p w:rsidR="00011000" w:rsidRPr="00BB7D66" w:rsidRDefault="00011000" w:rsidP="00E828AE">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3150" w:type="dxa"/>
            <w:vAlign w:val="center"/>
          </w:tcPr>
          <w:p w:rsidR="00011000" w:rsidRPr="00BB7D66" w:rsidRDefault="00011000" w:rsidP="00E828AE">
            <w:pPr>
              <w:pStyle w:val="TableParagraph"/>
              <w:spacing w:before="0"/>
              <w:ind w:left="0"/>
              <w:rPr>
                <w:b/>
                <w:color w:val="C00000"/>
                <w:sz w:val="26"/>
              </w:rPr>
            </w:pPr>
            <w:r w:rsidRPr="00BB7D66">
              <w:rPr>
                <w:b/>
                <w:color w:val="C00000"/>
                <w:sz w:val="26"/>
              </w:rPr>
              <w:t>Course Name</w:t>
            </w:r>
          </w:p>
        </w:tc>
        <w:tc>
          <w:tcPr>
            <w:tcW w:w="2280" w:type="dxa"/>
            <w:vAlign w:val="center"/>
          </w:tcPr>
          <w:p w:rsidR="00011000" w:rsidRPr="00BB7D66" w:rsidRDefault="00011000" w:rsidP="00E828AE">
            <w:pPr>
              <w:pStyle w:val="TableParagraph"/>
              <w:spacing w:before="0" w:line="298" w:lineRule="exact"/>
              <w:ind w:left="0"/>
              <w:rPr>
                <w:b/>
                <w:color w:val="C00000"/>
                <w:sz w:val="26"/>
              </w:rPr>
            </w:pPr>
            <w:r w:rsidRPr="00BB7D66">
              <w:rPr>
                <w:b/>
                <w:color w:val="C00000"/>
                <w:sz w:val="26"/>
              </w:rPr>
              <w:t xml:space="preserve">Course </w:t>
            </w:r>
            <w:r w:rsidRPr="00BB7D66">
              <w:rPr>
                <w:b/>
                <w:color w:val="C00000"/>
                <w:w w:val="95"/>
                <w:sz w:val="26"/>
              </w:rPr>
              <w:t>Category</w:t>
            </w:r>
          </w:p>
        </w:tc>
        <w:tc>
          <w:tcPr>
            <w:tcW w:w="1260" w:type="dxa"/>
            <w:vAlign w:val="center"/>
          </w:tcPr>
          <w:p w:rsidR="00011000" w:rsidRPr="00BB7D66" w:rsidRDefault="00011000" w:rsidP="00E828AE">
            <w:pPr>
              <w:pStyle w:val="TableParagraph"/>
              <w:spacing w:before="0"/>
              <w:ind w:left="0"/>
              <w:rPr>
                <w:b/>
                <w:color w:val="C00000"/>
                <w:sz w:val="26"/>
              </w:rPr>
            </w:pPr>
            <w:r w:rsidRPr="00BB7D66">
              <w:rPr>
                <w:b/>
                <w:color w:val="C00000"/>
                <w:sz w:val="26"/>
              </w:rPr>
              <w:t>L – T – P</w:t>
            </w:r>
          </w:p>
        </w:tc>
        <w:tc>
          <w:tcPr>
            <w:tcW w:w="930" w:type="dxa"/>
            <w:vAlign w:val="center"/>
          </w:tcPr>
          <w:p w:rsidR="00011000" w:rsidRPr="00BB7D66" w:rsidRDefault="00011000" w:rsidP="00E828AE">
            <w:pPr>
              <w:pStyle w:val="TableParagraph"/>
              <w:spacing w:before="0"/>
              <w:ind w:left="0"/>
              <w:rPr>
                <w:b/>
                <w:color w:val="C00000"/>
                <w:sz w:val="26"/>
              </w:rPr>
            </w:pPr>
            <w:r w:rsidRPr="00BB7D66">
              <w:rPr>
                <w:b/>
                <w:color w:val="C00000"/>
                <w:sz w:val="26"/>
              </w:rPr>
              <w:t>Credits</w:t>
            </w:r>
          </w:p>
        </w:tc>
      </w:tr>
      <w:tr w:rsidR="00011000" w:rsidRPr="0046277E" w:rsidTr="00C876F1">
        <w:trPr>
          <w:trHeight w:val="440"/>
          <w:jc w:val="center"/>
        </w:trPr>
        <w:tc>
          <w:tcPr>
            <w:tcW w:w="1500" w:type="dxa"/>
            <w:vAlign w:val="center"/>
          </w:tcPr>
          <w:p w:rsidR="00011000" w:rsidRPr="00011000" w:rsidRDefault="00011000" w:rsidP="00011000">
            <w:pPr>
              <w:pStyle w:val="TableParagraph"/>
              <w:spacing w:before="0"/>
              <w:ind w:left="0"/>
              <w:rPr>
                <w:b/>
                <w:color w:val="002060"/>
                <w:sz w:val="24"/>
                <w:szCs w:val="28"/>
              </w:rPr>
            </w:pPr>
            <w:r>
              <w:rPr>
                <w:b/>
                <w:color w:val="002060"/>
                <w:sz w:val="24"/>
                <w:szCs w:val="28"/>
              </w:rPr>
              <w:t>22EG3182</w:t>
            </w:r>
          </w:p>
        </w:tc>
        <w:tc>
          <w:tcPr>
            <w:tcW w:w="3150" w:type="dxa"/>
            <w:vAlign w:val="center"/>
          </w:tcPr>
          <w:p w:rsidR="00011000" w:rsidRPr="004056C1" w:rsidRDefault="00011000" w:rsidP="00757E8A">
            <w:pPr>
              <w:tabs>
                <w:tab w:val="center" w:pos="4680"/>
                <w:tab w:val="right" w:pos="9360"/>
              </w:tabs>
              <w:spacing w:after="0"/>
              <w:jc w:val="center"/>
              <w:rPr>
                <w:rFonts w:ascii="Times New Roman" w:hAnsi="Times New Roman"/>
                <w:b/>
                <w:color w:val="002060"/>
                <w:szCs w:val="24"/>
              </w:rPr>
            </w:pPr>
            <w:r w:rsidRPr="004056C1">
              <w:rPr>
                <w:rFonts w:ascii="Times New Roman" w:hAnsi="Times New Roman"/>
                <w:b/>
                <w:color w:val="002060"/>
                <w:szCs w:val="24"/>
              </w:rPr>
              <w:t>ENGLISH LANGUAGE COMMUNICATION SKILLS LAB-I</w:t>
            </w:r>
            <w:r>
              <w:rPr>
                <w:rFonts w:ascii="Times New Roman" w:hAnsi="Times New Roman"/>
                <w:b/>
                <w:color w:val="002060"/>
                <w:szCs w:val="24"/>
              </w:rPr>
              <w:t>I</w:t>
            </w:r>
            <w:r w:rsidRPr="004056C1">
              <w:rPr>
                <w:rFonts w:ascii="Times New Roman" w:hAnsi="Times New Roman"/>
                <w:b/>
                <w:color w:val="002060"/>
                <w:szCs w:val="24"/>
              </w:rPr>
              <w:t xml:space="preserve"> </w:t>
            </w:r>
          </w:p>
        </w:tc>
        <w:tc>
          <w:tcPr>
            <w:tcW w:w="2280" w:type="dxa"/>
            <w:vAlign w:val="center"/>
          </w:tcPr>
          <w:p w:rsidR="00011000" w:rsidRPr="00BB7D66" w:rsidRDefault="00011000" w:rsidP="00011000">
            <w:pPr>
              <w:pStyle w:val="TableParagraph"/>
              <w:spacing w:before="0"/>
              <w:ind w:left="0"/>
              <w:rPr>
                <w:b/>
                <w:color w:val="002060"/>
                <w:sz w:val="24"/>
              </w:rPr>
            </w:pPr>
            <w:r>
              <w:rPr>
                <w:b/>
                <w:color w:val="002060"/>
                <w:sz w:val="24"/>
              </w:rPr>
              <w:t>ENGG–III &amp; SEM–I</w:t>
            </w:r>
          </w:p>
        </w:tc>
        <w:tc>
          <w:tcPr>
            <w:tcW w:w="1260" w:type="dxa"/>
            <w:vAlign w:val="center"/>
          </w:tcPr>
          <w:p w:rsidR="00011000" w:rsidRPr="00BB7D66" w:rsidRDefault="00011000" w:rsidP="00E828AE">
            <w:pPr>
              <w:pStyle w:val="TableParagraph"/>
              <w:spacing w:before="0"/>
              <w:ind w:left="0"/>
              <w:rPr>
                <w:b/>
                <w:color w:val="002060"/>
                <w:sz w:val="24"/>
              </w:rPr>
            </w:pPr>
            <w:r>
              <w:rPr>
                <w:b/>
                <w:color w:val="002060"/>
                <w:sz w:val="24"/>
              </w:rPr>
              <w:t>0 – 0 – 3</w:t>
            </w:r>
          </w:p>
        </w:tc>
        <w:tc>
          <w:tcPr>
            <w:tcW w:w="930" w:type="dxa"/>
            <w:vAlign w:val="center"/>
          </w:tcPr>
          <w:p w:rsidR="00011000" w:rsidRPr="00BB7D66" w:rsidRDefault="00011000" w:rsidP="00E828AE">
            <w:pPr>
              <w:pStyle w:val="TableParagraph"/>
              <w:spacing w:before="0"/>
              <w:ind w:left="0"/>
              <w:rPr>
                <w:b/>
                <w:color w:val="002060"/>
                <w:sz w:val="24"/>
              </w:rPr>
            </w:pPr>
            <w:r>
              <w:rPr>
                <w:b/>
                <w:color w:val="002060"/>
                <w:sz w:val="24"/>
              </w:rPr>
              <w:t>1.5</w:t>
            </w:r>
          </w:p>
        </w:tc>
      </w:tr>
    </w:tbl>
    <w:p w:rsidR="00011000" w:rsidRPr="00C876F1" w:rsidRDefault="00011000" w:rsidP="007F4CA6">
      <w:pPr>
        <w:spacing w:after="0"/>
        <w:rPr>
          <w:rFonts w:ascii="Times New Roman" w:hAnsi="Times New Roman"/>
          <w:b/>
          <w:sz w:val="20"/>
          <w:szCs w:val="24"/>
        </w:rPr>
      </w:pPr>
    </w:p>
    <w:p w:rsidR="00B22C77" w:rsidRPr="00B22C77" w:rsidRDefault="00B22C77" w:rsidP="00B22C77">
      <w:pPr>
        <w:spacing w:after="0" w:line="240" w:lineRule="auto"/>
        <w:jc w:val="both"/>
        <w:rPr>
          <w:rFonts w:ascii="Times New Roman" w:hAnsi="Times New Roman"/>
          <w:b/>
          <w:sz w:val="20"/>
          <w:szCs w:val="20"/>
        </w:rPr>
      </w:pPr>
      <w:r w:rsidRPr="00B22C77">
        <w:rPr>
          <w:rFonts w:ascii="Times New Roman" w:hAnsi="Times New Roman"/>
          <w:b/>
          <w:sz w:val="20"/>
          <w:szCs w:val="20"/>
        </w:rPr>
        <w:t>Course Learning Objectives:</w:t>
      </w:r>
    </w:p>
    <w:p w:rsidR="00B22C77" w:rsidRPr="00B22C77" w:rsidRDefault="00B22C77" w:rsidP="00C876F1">
      <w:pPr>
        <w:shd w:val="clear" w:color="auto" w:fill="FFFFFF"/>
        <w:spacing w:after="0" w:line="240" w:lineRule="auto"/>
        <w:ind w:firstLine="270"/>
        <w:jc w:val="both"/>
        <w:rPr>
          <w:rFonts w:ascii="Times New Roman" w:hAnsi="Times New Roman"/>
          <w:sz w:val="20"/>
          <w:szCs w:val="20"/>
        </w:rPr>
      </w:pPr>
      <w:r w:rsidRPr="00B22C77">
        <w:rPr>
          <w:rFonts w:ascii="Times New Roman" w:hAnsi="Times New Roman"/>
          <w:sz w:val="20"/>
          <w:szCs w:val="20"/>
        </w:rPr>
        <w:t xml:space="preserve">At the end of this course, the student will be able to </w:t>
      </w:r>
    </w:p>
    <w:p w:rsidR="00B22C77" w:rsidRPr="00B22C77" w:rsidRDefault="00B22C77" w:rsidP="00C876F1">
      <w:pPr>
        <w:numPr>
          <w:ilvl w:val="0"/>
          <w:numId w:val="15"/>
        </w:numPr>
        <w:suppressAutoHyphens/>
        <w:autoSpaceDE w:val="0"/>
        <w:autoSpaceDN w:val="0"/>
        <w:adjustRightInd w:val="0"/>
        <w:spacing w:after="0" w:line="240" w:lineRule="auto"/>
        <w:ind w:left="630" w:right="207"/>
        <w:jc w:val="both"/>
        <w:rPr>
          <w:rFonts w:ascii="Times New Roman" w:hAnsi="Times New Roman"/>
          <w:sz w:val="20"/>
          <w:szCs w:val="20"/>
        </w:rPr>
      </w:pPr>
      <w:r w:rsidRPr="00B22C77">
        <w:rPr>
          <w:rFonts w:ascii="Times New Roman" w:hAnsi="Times New Roman"/>
          <w:sz w:val="20"/>
          <w:szCs w:val="20"/>
        </w:rPr>
        <w:t>1. To improve group discussion skills of the students</w:t>
      </w:r>
    </w:p>
    <w:p w:rsidR="00B22C77" w:rsidRPr="00B22C77" w:rsidRDefault="00B22C77" w:rsidP="00C876F1">
      <w:pPr>
        <w:numPr>
          <w:ilvl w:val="0"/>
          <w:numId w:val="15"/>
        </w:numPr>
        <w:suppressAutoHyphens/>
        <w:autoSpaceDE w:val="0"/>
        <w:autoSpaceDN w:val="0"/>
        <w:adjustRightInd w:val="0"/>
        <w:spacing w:after="0" w:line="240" w:lineRule="auto"/>
        <w:ind w:left="630" w:right="207"/>
        <w:jc w:val="both"/>
        <w:rPr>
          <w:rFonts w:ascii="Times New Roman" w:hAnsi="Times New Roman"/>
          <w:sz w:val="20"/>
          <w:szCs w:val="20"/>
        </w:rPr>
      </w:pPr>
      <w:r w:rsidRPr="00B22C77">
        <w:rPr>
          <w:rFonts w:ascii="Times New Roman" w:hAnsi="Times New Roman"/>
          <w:sz w:val="20"/>
          <w:szCs w:val="20"/>
        </w:rPr>
        <w:t>To help the students to write their CV and Internship application</w:t>
      </w:r>
    </w:p>
    <w:p w:rsidR="00B22C77" w:rsidRPr="00B22C77" w:rsidRDefault="00B22C77" w:rsidP="00C876F1">
      <w:pPr>
        <w:numPr>
          <w:ilvl w:val="0"/>
          <w:numId w:val="15"/>
        </w:numPr>
        <w:suppressAutoHyphens/>
        <w:autoSpaceDE w:val="0"/>
        <w:autoSpaceDN w:val="0"/>
        <w:adjustRightInd w:val="0"/>
        <w:spacing w:after="0" w:line="240" w:lineRule="auto"/>
        <w:ind w:left="630" w:right="207"/>
        <w:jc w:val="both"/>
        <w:rPr>
          <w:rFonts w:ascii="Times New Roman" w:hAnsi="Times New Roman"/>
          <w:sz w:val="20"/>
          <w:szCs w:val="20"/>
        </w:rPr>
      </w:pPr>
      <w:r w:rsidRPr="00B22C77">
        <w:rPr>
          <w:rFonts w:ascii="Times New Roman" w:hAnsi="Times New Roman"/>
          <w:sz w:val="20"/>
          <w:szCs w:val="20"/>
        </w:rPr>
        <w:t>To improve the telephonic etiquettes of the students</w:t>
      </w:r>
    </w:p>
    <w:p w:rsidR="00B22C77" w:rsidRPr="00B22C77" w:rsidRDefault="00B22C77" w:rsidP="00C876F1">
      <w:pPr>
        <w:numPr>
          <w:ilvl w:val="0"/>
          <w:numId w:val="15"/>
        </w:numPr>
        <w:suppressAutoHyphens/>
        <w:autoSpaceDE w:val="0"/>
        <w:autoSpaceDN w:val="0"/>
        <w:adjustRightInd w:val="0"/>
        <w:spacing w:after="0" w:line="240" w:lineRule="auto"/>
        <w:ind w:left="630" w:right="207"/>
        <w:jc w:val="both"/>
        <w:rPr>
          <w:rFonts w:ascii="Times New Roman" w:hAnsi="Times New Roman"/>
          <w:sz w:val="20"/>
          <w:szCs w:val="20"/>
        </w:rPr>
      </w:pPr>
      <w:r w:rsidRPr="00B22C77">
        <w:rPr>
          <w:rFonts w:ascii="Times New Roman" w:hAnsi="Times New Roman"/>
          <w:sz w:val="20"/>
          <w:szCs w:val="20"/>
        </w:rPr>
        <w:t>To help the students to take decision on their career</w:t>
      </w:r>
    </w:p>
    <w:p w:rsidR="00B22C77" w:rsidRPr="00B22C77" w:rsidRDefault="00B22C77" w:rsidP="00B22C77">
      <w:pPr>
        <w:shd w:val="clear" w:color="auto" w:fill="FFFFFF"/>
        <w:tabs>
          <w:tab w:val="left" w:pos="270"/>
        </w:tabs>
        <w:spacing w:after="0" w:line="240" w:lineRule="auto"/>
        <w:ind w:left="360"/>
        <w:jc w:val="both"/>
        <w:rPr>
          <w:rFonts w:ascii="Times New Roman" w:hAnsi="Times New Roman"/>
          <w:b/>
          <w:bCs/>
          <w:sz w:val="20"/>
          <w:szCs w:val="20"/>
          <w:u w:val="single"/>
        </w:rPr>
      </w:pPr>
    </w:p>
    <w:p w:rsidR="00C876F1" w:rsidRDefault="00C876F1" w:rsidP="00C876F1">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t>SYLLABUS</w:t>
      </w:r>
    </w:p>
    <w:p w:rsidR="00C876F1" w:rsidRDefault="00C876F1" w:rsidP="00B22C77">
      <w:pPr>
        <w:pStyle w:val="ListParagraph"/>
        <w:tabs>
          <w:tab w:val="left" w:pos="1260"/>
          <w:tab w:val="left" w:pos="1890"/>
          <w:tab w:val="left" w:pos="3150"/>
          <w:tab w:val="left" w:pos="8010"/>
          <w:tab w:val="right" w:pos="9360"/>
        </w:tabs>
        <w:spacing w:after="0" w:line="240" w:lineRule="auto"/>
        <w:ind w:left="0"/>
        <w:jc w:val="both"/>
        <w:rPr>
          <w:rFonts w:ascii="Times New Roman" w:hAnsi="Times New Roman"/>
          <w:b/>
          <w:sz w:val="20"/>
          <w:szCs w:val="20"/>
        </w:rPr>
      </w:pPr>
    </w:p>
    <w:p w:rsidR="00B22C77" w:rsidRPr="00B22C77" w:rsidRDefault="00B22C77" w:rsidP="00B22C77">
      <w:pPr>
        <w:pStyle w:val="ListParagraph"/>
        <w:tabs>
          <w:tab w:val="left" w:pos="1260"/>
          <w:tab w:val="left" w:pos="1890"/>
          <w:tab w:val="left" w:pos="3150"/>
          <w:tab w:val="left" w:pos="8010"/>
          <w:tab w:val="right" w:pos="9360"/>
        </w:tabs>
        <w:spacing w:after="0" w:line="240" w:lineRule="auto"/>
        <w:ind w:left="0"/>
        <w:jc w:val="both"/>
        <w:rPr>
          <w:rFonts w:ascii="Times New Roman" w:hAnsi="Times New Roman"/>
          <w:sz w:val="20"/>
          <w:szCs w:val="20"/>
        </w:rPr>
      </w:pPr>
      <w:r w:rsidRPr="00B22C77">
        <w:rPr>
          <w:rFonts w:ascii="Times New Roman" w:hAnsi="Times New Roman"/>
          <w:b/>
          <w:sz w:val="20"/>
          <w:szCs w:val="20"/>
        </w:rPr>
        <w:t>UNIT-I</w:t>
      </w:r>
      <w:r w:rsidRPr="00B22C77">
        <w:rPr>
          <w:rFonts w:ascii="Times New Roman" w:hAnsi="Times New Roman"/>
          <w:sz w:val="20"/>
          <w:szCs w:val="20"/>
        </w:rPr>
        <w:tab/>
      </w:r>
      <w:r w:rsidRPr="00B22C77">
        <w:rPr>
          <w:rFonts w:ascii="Times New Roman" w:hAnsi="Times New Roman"/>
          <w:sz w:val="20"/>
          <w:szCs w:val="20"/>
        </w:rPr>
        <w:tab/>
      </w:r>
      <w:r w:rsidRPr="00B22C77">
        <w:rPr>
          <w:rFonts w:ascii="Times New Roman" w:hAnsi="Times New Roman"/>
          <w:sz w:val="20"/>
          <w:szCs w:val="20"/>
        </w:rPr>
        <w:tab/>
      </w:r>
    </w:p>
    <w:p w:rsidR="00B22C77" w:rsidRPr="00B22C77" w:rsidRDefault="00B22C77" w:rsidP="00B22C77">
      <w:pPr>
        <w:spacing w:after="0" w:line="240" w:lineRule="auto"/>
        <w:jc w:val="both"/>
        <w:rPr>
          <w:rFonts w:ascii="Times New Roman" w:hAnsi="Times New Roman"/>
          <w:sz w:val="20"/>
          <w:szCs w:val="20"/>
        </w:rPr>
      </w:pPr>
      <w:r w:rsidRPr="00B22C77">
        <w:rPr>
          <w:rFonts w:ascii="Times New Roman" w:hAnsi="Times New Roman"/>
          <w:sz w:val="20"/>
          <w:szCs w:val="20"/>
        </w:rPr>
        <w:t>Group Discussion - How to think and analyze - How to initiate a topic - How to continue a topic - How to support or reject a point-of-view - How to defend your position - Managing distractions and mediating between contenders - How to summarize &amp; conclude</w:t>
      </w:r>
    </w:p>
    <w:p w:rsidR="00B22C77" w:rsidRPr="00C876F1" w:rsidRDefault="00B22C77" w:rsidP="00B22C77">
      <w:pPr>
        <w:spacing w:after="0" w:line="240" w:lineRule="auto"/>
        <w:jc w:val="both"/>
        <w:rPr>
          <w:rFonts w:ascii="Times New Roman" w:hAnsi="Times New Roman"/>
          <w:sz w:val="20"/>
          <w:szCs w:val="20"/>
        </w:rPr>
      </w:pPr>
    </w:p>
    <w:p w:rsidR="00B22C77" w:rsidRPr="00B22C77" w:rsidRDefault="00B22C77" w:rsidP="00B22C77">
      <w:pPr>
        <w:pStyle w:val="ListParagraph"/>
        <w:tabs>
          <w:tab w:val="left" w:pos="1080"/>
          <w:tab w:val="left" w:pos="1260"/>
          <w:tab w:val="left" w:pos="1710"/>
          <w:tab w:val="left" w:pos="1890"/>
          <w:tab w:val="left" w:pos="3150"/>
          <w:tab w:val="left" w:pos="8010"/>
          <w:tab w:val="right" w:pos="9360"/>
        </w:tabs>
        <w:spacing w:after="0" w:line="240" w:lineRule="auto"/>
        <w:ind w:left="0"/>
        <w:jc w:val="both"/>
        <w:rPr>
          <w:rFonts w:ascii="Times New Roman" w:hAnsi="Times New Roman"/>
          <w:b/>
          <w:sz w:val="20"/>
          <w:szCs w:val="20"/>
        </w:rPr>
      </w:pPr>
      <w:r w:rsidRPr="00B22C77">
        <w:rPr>
          <w:rFonts w:ascii="Times New Roman" w:hAnsi="Times New Roman"/>
          <w:b/>
          <w:sz w:val="20"/>
          <w:szCs w:val="20"/>
        </w:rPr>
        <w:t>UNIT-II</w:t>
      </w:r>
      <w:r w:rsidRPr="00B22C77">
        <w:rPr>
          <w:rFonts w:ascii="Times New Roman" w:hAnsi="Times New Roman"/>
          <w:b/>
          <w:sz w:val="20"/>
          <w:szCs w:val="20"/>
        </w:rPr>
        <w:tab/>
      </w:r>
      <w:r w:rsidRPr="00B22C77">
        <w:rPr>
          <w:rFonts w:ascii="Times New Roman" w:hAnsi="Times New Roman"/>
          <w:b/>
          <w:sz w:val="20"/>
          <w:szCs w:val="20"/>
        </w:rPr>
        <w:tab/>
      </w:r>
      <w:r w:rsidRPr="00B22C77">
        <w:rPr>
          <w:rFonts w:ascii="Times New Roman" w:hAnsi="Times New Roman"/>
          <w:b/>
          <w:sz w:val="20"/>
          <w:szCs w:val="20"/>
        </w:rPr>
        <w:tab/>
      </w:r>
      <w:r w:rsidRPr="00B22C77">
        <w:rPr>
          <w:rFonts w:ascii="Times New Roman" w:hAnsi="Times New Roman"/>
          <w:b/>
          <w:sz w:val="20"/>
          <w:szCs w:val="20"/>
        </w:rPr>
        <w:tab/>
      </w:r>
      <w:r w:rsidRPr="00B22C77">
        <w:rPr>
          <w:rFonts w:ascii="Times New Roman" w:hAnsi="Times New Roman"/>
          <w:b/>
          <w:sz w:val="20"/>
          <w:szCs w:val="20"/>
        </w:rPr>
        <w:tab/>
        <w:t xml:space="preserve">                                                               </w:t>
      </w:r>
    </w:p>
    <w:p w:rsidR="00C876F1" w:rsidRDefault="00B22C77" w:rsidP="00C876F1">
      <w:pPr>
        <w:spacing w:after="0" w:line="240" w:lineRule="auto"/>
        <w:jc w:val="both"/>
        <w:rPr>
          <w:rFonts w:ascii="Times New Roman" w:hAnsi="Times New Roman"/>
          <w:sz w:val="20"/>
          <w:szCs w:val="20"/>
        </w:rPr>
      </w:pPr>
      <w:r w:rsidRPr="00B22C77">
        <w:rPr>
          <w:rFonts w:ascii="Times New Roman" w:hAnsi="Times New Roman"/>
          <w:sz w:val="20"/>
          <w:szCs w:val="20"/>
        </w:rPr>
        <w:t>Tele</w:t>
      </w:r>
      <w:r w:rsidR="00EB45C4">
        <w:rPr>
          <w:rFonts w:ascii="Times New Roman" w:hAnsi="Times New Roman"/>
          <w:sz w:val="20"/>
          <w:szCs w:val="20"/>
        </w:rPr>
        <w:t>phonic conversation &amp; Etiquette</w:t>
      </w:r>
      <w:r w:rsidRPr="00B22C77">
        <w:rPr>
          <w:rFonts w:ascii="Times New Roman" w:hAnsi="Times New Roman"/>
          <w:sz w:val="20"/>
          <w:szCs w:val="20"/>
        </w:rPr>
        <w:t xml:space="preserve"> - How to introduce oneself - How to introduce the main issue - How to keep the other person engaged - How to convince the other person - How to complain without irritating. - Giving assurance and asking for clarification - How to end a </w:t>
      </w:r>
      <w:r w:rsidR="00C876F1">
        <w:rPr>
          <w:rFonts w:ascii="Times New Roman" w:hAnsi="Times New Roman"/>
          <w:sz w:val="20"/>
          <w:szCs w:val="20"/>
        </w:rPr>
        <w:t xml:space="preserve">formal telephonic conversation </w:t>
      </w:r>
    </w:p>
    <w:p w:rsidR="00C876F1" w:rsidRDefault="00C876F1" w:rsidP="00C876F1">
      <w:pPr>
        <w:spacing w:after="0" w:line="240" w:lineRule="auto"/>
        <w:jc w:val="both"/>
        <w:rPr>
          <w:rFonts w:ascii="Times New Roman" w:hAnsi="Times New Roman"/>
          <w:sz w:val="20"/>
          <w:szCs w:val="20"/>
        </w:rPr>
      </w:pPr>
    </w:p>
    <w:p w:rsidR="00B22C77" w:rsidRPr="00C876F1" w:rsidRDefault="00B22C77" w:rsidP="00C876F1">
      <w:pPr>
        <w:spacing w:after="0" w:line="240" w:lineRule="auto"/>
        <w:jc w:val="both"/>
        <w:rPr>
          <w:rFonts w:ascii="Times New Roman" w:hAnsi="Times New Roman"/>
          <w:sz w:val="20"/>
          <w:szCs w:val="20"/>
        </w:rPr>
      </w:pPr>
      <w:r w:rsidRPr="00B22C77">
        <w:rPr>
          <w:rFonts w:ascii="Times New Roman" w:hAnsi="Times New Roman"/>
          <w:b/>
          <w:sz w:val="20"/>
          <w:szCs w:val="20"/>
        </w:rPr>
        <w:t>UNIT-III:</w:t>
      </w:r>
      <w:r w:rsidRPr="00B22C77">
        <w:rPr>
          <w:rFonts w:ascii="Times New Roman" w:hAnsi="Times New Roman"/>
          <w:sz w:val="20"/>
          <w:szCs w:val="20"/>
        </w:rPr>
        <w:tab/>
        <w:t xml:space="preserve">      </w:t>
      </w:r>
      <w:r w:rsidRPr="00B22C77">
        <w:rPr>
          <w:rFonts w:ascii="Times New Roman" w:hAnsi="Times New Roman"/>
          <w:sz w:val="20"/>
          <w:szCs w:val="20"/>
        </w:rPr>
        <w:tab/>
      </w:r>
      <w:r w:rsidRPr="00B22C77">
        <w:rPr>
          <w:rFonts w:ascii="Times New Roman" w:hAnsi="Times New Roman"/>
          <w:sz w:val="20"/>
          <w:szCs w:val="20"/>
        </w:rPr>
        <w:tab/>
      </w:r>
      <w:r w:rsidRPr="00B22C77">
        <w:rPr>
          <w:rFonts w:ascii="Times New Roman" w:hAnsi="Times New Roman"/>
          <w:sz w:val="20"/>
          <w:szCs w:val="20"/>
        </w:rPr>
        <w:tab/>
      </w:r>
    </w:p>
    <w:p w:rsidR="00C876F1" w:rsidRDefault="00B22C77" w:rsidP="00C876F1">
      <w:pPr>
        <w:spacing w:after="0" w:line="240" w:lineRule="auto"/>
        <w:jc w:val="both"/>
        <w:rPr>
          <w:rFonts w:ascii="Times New Roman" w:hAnsi="Times New Roman"/>
          <w:sz w:val="20"/>
          <w:szCs w:val="20"/>
        </w:rPr>
      </w:pPr>
      <w:r w:rsidRPr="00B22C77">
        <w:rPr>
          <w:rFonts w:ascii="Times New Roman" w:hAnsi="Times New Roman"/>
          <w:sz w:val="20"/>
          <w:szCs w:val="20"/>
        </w:rPr>
        <w:t>Career Planning &amp; Job-Skill Analysis - ASK: Talking about one’s Attitudes, Knowledge, &amp; Skills - SMART goals - Reading &amp;</w:t>
      </w:r>
      <w:r w:rsidR="00C876F1">
        <w:rPr>
          <w:rFonts w:ascii="Times New Roman" w:hAnsi="Times New Roman"/>
          <w:sz w:val="20"/>
          <w:szCs w:val="20"/>
        </w:rPr>
        <w:t xml:space="preserve"> Analysis of Job Advertisements</w:t>
      </w:r>
    </w:p>
    <w:p w:rsidR="00B22C77" w:rsidRPr="00C876F1" w:rsidRDefault="00B22C77" w:rsidP="00C876F1">
      <w:pPr>
        <w:spacing w:after="0" w:line="240" w:lineRule="auto"/>
        <w:jc w:val="both"/>
        <w:rPr>
          <w:rFonts w:ascii="Times New Roman" w:hAnsi="Times New Roman"/>
          <w:sz w:val="20"/>
          <w:szCs w:val="20"/>
        </w:rPr>
      </w:pPr>
      <w:r w:rsidRPr="00B22C77">
        <w:rPr>
          <w:rFonts w:ascii="Times New Roman" w:hAnsi="Times New Roman"/>
          <w:sz w:val="20"/>
          <w:szCs w:val="20"/>
        </w:rPr>
        <w:t xml:space="preserve">              </w:t>
      </w:r>
      <w:r w:rsidRPr="00C876F1">
        <w:rPr>
          <w:rFonts w:ascii="Times New Roman" w:hAnsi="Times New Roman"/>
          <w:sz w:val="10"/>
          <w:szCs w:val="20"/>
        </w:rPr>
        <w:t xml:space="preserve"> </w:t>
      </w:r>
    </w:p>
    <w:p w:rsidR="00B22C77" w:rsidRPr="00B22C77" w:rsidRDefault="00B22C77" w:rsidP="00B22C77">
      <w:pPr>
        <w:tabs>
          <w:tab w:val="left" w:pos="1260"/>
          <w:tab w:val="left" w:pos="1710"/>
          <w:tab w:val="left" w:pos="1890"/>
          <w:tab w:val="left" w:pos="8010"/>
        </w:tabs>
        <w:spacing w:after="0" w:line="240" w:lineRule="auto"/>
        <w:jc w:val="both"/>
        <w:rPr>
          <w:rFonts w:ascii="Times New Roman" w:hAnsi="Times New Roman"/>
          <w:sz w:val="20"/>
          <w:szCs w:val="20"/>
        </w:rPr>
      </w:pPr>
      <w:r w:rsidRPr="00B22C77">
        <w:rPr>
          <w:rFonts w:ascii="Times New Roman" w:hAnsi="Times New Roman"/>
          <w:b/>
          <w:sz w:val="20"/>
          <w:szCs w:val="20"/>
        </w:rPr>
        <w:t>UNIT-IV:</w:t>
      </w:r>
      <w:r w:rsidRPr="00B22C77">
        <w:rPr>
          <w:rFonts w:ascii="Times New Roman" w:hAnsi="Times New Roman"/>
          <w:sz w:val="20"/>
          <w:szCs w:val="20"/>
        </w:rPr>
        <w:tab/>
      </w:r>
      <w:r w:rsidRPr="00B22C77">
        <w:rPr>
          <w:rFonts w:ascii="Times New Roman" w:hAnsi="Times New Roman"/>
          <w:sz w:val="20"/>
          <w:szCs w:val="20"/>
        </w:rPr>
        <w:tab/>
      </w:r>
      <w:r w:rsidRPr="00B22C77">
        <w:rPr>
          <w:rFonts w:ascii="Times New Roman" w:hAnsi="Times New Roman"/>
          <w:sz w:val="20"/>
          <w:szCs w:val="20"/>
        </w:rPr>
        <w:tab/>
        <w:t xml:space="preserve">                         </w:t>
      </w:r>
    </w:p>
    <w:p w:rsidR="00C876F1" w:rsidRDefault="00B22C77" w:rsidP="00C876F1">
      <w:pPr>
        <w:spacing w:after="0" w:line="240" w:lineRule="auto"/>
        <w:ind w:left="17"/>
        <w:jc w:val="both"/>
        <w:rPr>
          <w:rFonts w:ascii="Times New Roman" w:hAnsi="Times New Roman"/>
          <w:sz w:val="20"/>
          <w:szCs w:val="20"/>
        </w:rPr>
      </w:pPr>
      <w:r w:rsidRPr="00B22C77">
        <w:rPr>
          <w:rFonts w:ascii="Times New Roman" w:hAnsi="Times New Roman"/>
          <w:sz w:val="20"/>
          <w:szCs w:val="20"/>
        </w:rPr>
        <w:t>CV &amp; Resume Writing - Difference between CV &amp; Resume - Writing CV - Writing</w:t>
      </w:r>
      <w:r w:rsidR="00C876F1">
        <w:rPr>
          <w:rFonts w:ascii="Times New Roman" w:hAnsi="Times New Roman"/>
          <w:sz w:val="20"/>
          <w:szCs w:val="20"/>
        </w:rPr>
        <w:t xml:space="preserve"> Resume - Writing Cover Letter</w:t>
      </w:r>
    </w:p>
    <w:p w:rsidR="00C876F1" w:rsidRDefault="00C876F1" w:rsidP="00C876F1">
      <w:pPr>
        <w:spacing w:after="0" w:line="240" w:lineRule="auto"/>
        <w:ind w:left="17"/>
        <w:jc w:val="both"/>
        <w:rPr>
          <w:rFonts w:ascii="Times New Roman" w:hAnsi="Times New Roman"/>
          <w:sz w:val="20"/>
          <w:szCs w:val="20"/>
        </w:rPr>
      </w:pPr>
    </w:p>
    <w:p w:rsidR="00B22C77" w:rsidRPr="00B22C77" w:rsidRDefault="00B22C77" w:rsidP="00C876F1">
      <w:pPr>
        <w:spacing w:after="0" w:line="240" w:lineRule="auto"/>
        <w:ind w:left="17"/>
        <w:jc w:val="both"/>
        <w:rPr>
          <w:rFonts w:ascii="Times New Roman" w:hAnsi="Times New Roman"/>
          <w:sz w:val="20"/>
          <w:szCs w:val="20"/>
        </w:rPr>
      </w:pPr>
      <w:r w:rsidRPr="00B22C77">
        <w:rPr>
          <w:rFonts w:ascii="Times New Roman" w:hAnsi="Times New Roman"/>
          <w:b/>
          <w:sz w:val="20"/>
          <w:szCs w:val="20"/>
        </w:rPr>
        <w:t>UNIT-V</w:t>
      </w:r>
      <w:r w:rsidRPr="00B22C77">
        <w:rPr>
          <w:rFonts w:ascii="Times New Roman" w:hAnsi="Times New Roman"/>
          <w:sz w:val="20"/>
          <w:szCs w:val="20"/>
        </w:rPr>
        <w:tab/>
      </w:r>
      <w:r w:rsidRPr="00B22C77">
        <w:rPr>
          <w:rFonts w:ascii="Times New Roman" w:hAnsi="Times New Roman"/>
          <w:sz w:val="20"/>
          <w:szCs w:val="20"/>
        </w:rPr>
        <w:tab/>
      </w:r>
      <w:r w:rsidRPr="00B22C77">
        <w:rPr>
          <w:rFonts w:ascii="Times New Roman" w:hAnsi="Times New Roman"/>
          <w:sz w:val="20"/>
          <w:szCs w:val="20"/>
        </w:rPr>
        <w:tab/>
      </w:r>
      <w:r w:rsidRPr="00B22C77">
        <w:rPr>
          <w:rFonts w:ascii="Times New Roman" w:hAnsi="Times New Roman"/>
          <w:sz w:val="20"/>
          <w:szCs w:val="20"/>
        </w:rPr>
        <w:tab/>
      </w:r>
    </w:p>
    <w:p w:rsidR="00C876F1" w:rsidRDefault="00B22C77" w:rsidP="00C876F1">
      <w:pPr>
        <w:spacing w:after="0" w:line="240" w:lineRule="auto"/>
        <w:jc w:val="both"/>
        <w:rPr>
          <w:rFonts w:ascii="Times New Roman" w:hAnsi="Times New Roman"/>
          <w:sz w:val="20"/>
          <w:szCs w:val="20"/>
        </w:rPr>
      </w:pPr>
      <w:r w:rsidRPr="00B22C77">
        <w:rPr>
          <w:rFonts w:ascii="Times New Roman" w:hAnsi="Times New Roman"/>
          <w:sz w:val="20"/>
          <w:szCs w:val="20"/>
        </w:rPr>
        <w:t>Application for Internship - Application for internship in Academic Labs - Application for internship in Industries - Follow up the Applicat</w:t>
      </w:r>
      <w:r w:rsidR="00C876F1">
        <w:rPr>
          <w:rFonts w:ascii="Times New Roman" w:hAnsi="Times New Roman"/>
          <w:sz w:val="20"/>
          <w:szCs w:val="20"/>
        </w:rPr>
        <w:t>ion with reminders and requests</w:t>
      </w:r>
    </w:p>
    <w:p w:rsidR="00C876F1" w:rsidRDefault="00C876F1" w:rsidP="00C876F1">
      <w:pPr>
        <w:spacing w:after="0" w:line="240" w:lineRule="auto"/>
        <w:jc w:val="both"/>
        <w:rPr>
          <w:rFonts w:ascii="Times New Roman" w:hAnsi="Times New Roman"/>
          <w:sz w:val="20"/>
          <w:szCs w:val="20"/>
        </w:rPr>
      </w:pPr>
    </w:p>
    <w:p w:rsidR="00C628B5" w:rsidRDefault="00B22C77" w:rsidP="00C876F1">
      <w:pPr>
        <w:spacing w:after="0" w:line="240" w:lineRule="auto"/>
        <w:jc w:val="both"/>
        <w:rPr>
          <w:rFonts w:ascii="Times New Roman" w:hAnsi="Times New Roman"/>
          <w:b/>
          <w:sz w:val="20"/>
          <w:szCs w:val="20"/>
        </w:rPr>
      </w:pPr>
      <w:r w:rsidRPr="00B22C77">
        <w:rPr>
          <w:rFonts w:ascii="Times New Roman" w:hAnsi="Times New Roman"/>
          <w:b/>
          <w:sz w:val="20"/>
          <w:szCs w:val="20"/>
        </w:rPr>
        <w:t>UNIT-VI</w:t>
      </w:r>
    </w:p>
    <w:p w:rsidR="00B22C77" w:rsidRPr="00B22C77" w:rsidRDefault="00C628B5" w:rsidP="00C876F1">
      <w:pPr>
        <w:spacing w:after="0" w:line="240" w:lineRule="auto"/>
        <w:jc w:val="both"/>
        <w:rPr>
          <w:rFonts w:ascii="Times New Roman" w:hAnsi="Times New Roman"/>
          <w:sz w:val="20"/>
          <w:szCs w:val="20"/>
        </w:rPr>
      </w:pPr>
      <w:r w:rsidRPr="007E1CA2">
        <w:rPr>
          <w:rFonts w:ascii="Times New Roman" w:hAnsi="Times New Roman"/>
          <w:sz w:val="20"/>
          <w:szCs w:val="20"/>
        </w:rPr>
        <w:t>Life Skills - Leadership communication - Interpersonal communication - Stress management - Time Management</w:t>
      </w:r>
      <w:r w:rsidR="00B22C77" w:rsidRPr="00B22C77">
        <w:rPr>
          <w:rFonts w:ascii="Times New Roman" w:hAnsi="Times New Roman"/>
          <w:sz w:val="20"/>
          <w:szCs w:val="20"/>
        </w:rPr>
        <w:tab/>
      </w:r>
    </w:p>
    <w:p w:rsidR="00C876F1" w:rsidRDefault="00C876F1" w:rsidP="00B22C77">
      <w:pPr>
        <w:pStyle w:val="Subtitle"/>
        <w:spacing w:after="0" w:line="240" w:lineRule="auto"/>
        <w:jc w:val="both"/>
        <w:rPr>
          <w:rFonts w:ascii="Times New Roman" w:hAnsi="Times New Roman"/>
          <w:b/>
          <w:i w:val="0"/>
          <w:color w:val="auto"/>
          <w:sz w:val="20"/>
          <w:szCs w:val="20"/>
        </w:rPr>
      </w:pPr>
    </w:p>
    <w:p w:rsidR="00B22C77" w:rsidRPr="00C876F1" w:rsidRDefault="00B22C77" w:rsidP="00B22C77">
      <w:pPr>
        <w:pStyle w:val="Subtitle"/>
        <w:spacing w:after="0" w:line="240" w:lineRule="auto"/>
        <w:jc w:val="both"/>
        <w:rPr>
          <w:rFonts w:ascii="Times New Roman" w:hAnsi="Times New Roman"/>
          <w:b/>
          <w:color w:val="auto"/>
          <w:sz w:val="20"/>
          <w:szCs w:val="20"/>
        </w:rPr>
      </w:pPr>
      <w:r w:rsidRPr="00C876F1">
        <w:rPr>
          <w:rFonts w:ascii="Times New Roman" w:hAnsi="Times New Roman"/>
          <w:b/>
          <w:color w:val="auto"/>
          <w:sz w:val="20"/>
          <w:szCs w:val="20"/>
        </w:rPr>
        <w:t>Reference Books:</w:t>
      </w:r>
    </w:p>
    <w:p w:rsidR="00B22C77" w:rsidRPr="00B22C77" w:rsidRDefault="00B22C77" w:rsidP="00C876F1">
      <w:pPr>
        <w:pStyle w:val="Heading1"/>
        <w:numPr>
          <w:ilvl w:val="0"/>
          <w:numId w:val="16"/>
        </w:numPr>
        <w:spacing w:before="0"/>
        <w:jc w:val="both"/>
        <w:rPr>
          <w:rFonts w:ascii="Times New Roman" w:hAnsi="Times New Roman"/>
          <w:b w:val="0"/>
          <w:color w:val="auto"/>
          <w:sz w:val="20"/>
          <w:szCs w:val="20"/>
        </w:rPr>
      </w:pPr>
      <w:r w:rsidRPr="00B22C77">
        <w:rPr>
          <w:rFonts w:ascii="Times New Roman" w:hAnsi="Times New Roman"/>
          <w:b w:val="0"/>
          <w:bCs w:val="0"/>
          <w:i/>
          <w:color w:val="auto"/>
          <w:sz w:val="20"/>
          <w:szCs w:val="20"/>
        </w:rPr>
        <w:t>Business Communication Today</w:t>
      </w:r>
      <w:r w:rsidRPr="00B22C77">
        <w:rPr>
          <w:rFonts w:ascii="Times New Roman" w:hAnsi="Times New Roman"/>
          <w:b w:val="0"/>
          <w:bCs w:val="0"/>
          <w:color w:val="auto"/>
          <w:sz w:val="20"/>
          <w:szCs w:val="20"/>
        </w:rPr>
        <w:t xml:space="preserve">, 12th Edition, </w:t>
      </w:r>
      <w:r w:rsidRPr="00B22C77">
        <w:rPr>
          <w:rFonts w:ascii="Times New Roman" w:hAnsi="Times New Roman"/>
          <w:b w:val="0"/>
          <w:color w:val="auto"/>
          <w:sz w:val="20"/>
          <w:szCs w:val="20"/>
        </w:rPr>
        <w:t>Courtland L Bovee &amp; John Thill, Pearson</w:t>
      </w:r>
    </w:p>
    <w:p w:rsidR="00B22C77" w:rsidRPr="00B22C77" w:rsidRDefault="00B22C77" w:rsidP="00C876F1">
      <w:pPr>
        <w:pStyle w:val="Heading1"/>
        <w:numPr>
          <w:ilvl w:val="0"/>
          <w:numId w:val="16"/>
        </w:numPr>
        <w:spacing w:before="0"/>
        <w:jc w:val="both"/>
        <w:rPr>
          <w:rFonts w:ascii="Times New Roman" w:hAnsi="Times New Roman"/>
          <w:b w:val="0"/>
          <w:color w:val="auto"/>
          <w:sz w:val="20"/>
          <w:szCs w:val="20"/>
        </w:rPr>
      </w:pPr>
      <w:r w:rsidRPr="00B22C77">
        <w:rPr>
          <w:rFonts w:ascii="Times New Roman" w:hAnsi="Times New Roman"/>
          <w:b w:val="0"/>
          <w:color w:val="auto"/>
          <w:sz w:val="20"/>
          <w:szCs w:val="20"/>
        </w:rPr>
        <w:t>British Council Material on Career Planning &amp; Interviews</w:t>
      </w:r>
    </w:p>
    <w:p w:rsidR="00B22C77" w:rsidRPr="00B22C77" w:rsidRDefault="00B22C77" w:rsidP="00C876F1">
      <w:pPr>
        <w:numPr>
          <w:ilvl w:val="0"/>
          <w:numId w:val="16"/>
        </w:numPr>
        <w:suppressAutoHyphens/>
        <w:spacing w:after="0"/>
        <w:jc w:val="both"/>
        <w:rPr>
          <w:rFonts w:ascii="Times New Roman" w:hAnsi="Times New Roman"/>
          <w:sz w:val="20"/>
          <w:szCs w:val="20"/>
          <w:shd w:val="clear" w:color="auto" w:fill="FFFFFF"/>
        </w:rPr>
      </w:pPr>
      <w:r w:rsidRPr="00B22C77">
        <w:rPr>
          <w:rFonts w:ascii="Times New Roman" w:hAnsi="Times New Roman"/>
          <w:i/>
          <w:sz w:val="20"/>
          <w:szCs w:val="20"/>
          <w:shd w:val="clear" w:color="auto" w:fill="FFFFFF"/>
        </w:rPr>
        <w:t>Master the Group Discussion &amp; Personal Interview - Complete Discussion on the topics asked by reputed B-schools &amp; IIMs</w:t>
      </w:r>
      <w:r w:rsidRPr="00B22C77">
        <w:rPr>
          <w:rFonts w:ascii="Times New Roman" w:hAnsi="Times New Roman"/>
          <w:sz w:val="20"/>
          <w:szCs w:val="20"/>
          <w:shd w:val="clear" w:color="auto" w:fill="FFFFFF"/>
        </w:rPr>
        <w:t>  by Sheetal Desarda, Notion Press</w:t>
      </w:r>
    </w:p>
    <w:p w:rsidR="00B22C77" w:rsidRPr="00B22C77" w:rsidRDefault="00B22C77" w:rsidP="00C876F1">
      <w:pPr>
        <w:numPr>
          <w:ilvl w:val="0"/>
          <w:numId w:val="16"/>
        </w:numPr>
        <w:suppressAutoHyphens/>
        <w:spacing w:after="0"/>
        <w:jc w:val="both"/>
        <w:rPr>
          <w:rStyle w:val="author"/>
          <w:rFonts w:ascii="Times New Roman" w:hAnsi="Times New Roman"/>
          <w:sz w:val="20"/>
          <w:szCs w:val="20"/>
        </w:rPr>
      </w:pPr>
      <w:r w:rsidRPr="00B22C77">
        <w:rPr>
          <w:rStyle w:val="a-size-extra-large"/>
          <w:rFonts w:ascii="Times New Roman" w:hAnsi="Times New Roman"/>
          <w:i/>
          <w:sz w:val="20"/>
          <w:szCs w:val="20"/>
        </w:rPr>
        <w:t>Group Discussion and Interview Skills</w:t>
      </w:r>
      <w:r w:rsidRPr="00B22C77">
        <w:rPr>
          <w:rStyle w:val="a-size-extra-large"/>
          <w:rFonts w:ascii="Times New Roman" w:hAnsi="Times New Roman"/>
          <w:sz w:val="20"/>
          <w:szCs w:val="20"/>
        </w:rPr>
        <w:t> </w:t>
      </w:r>
      <w:r w:rsidRPr="00B22C77">
        <w:rPr>
          <w:rStyle w:val="a-size-large"/>
          <w:rFonts w:ascii="Times New Roman" w:hAnsi="Times New Roman"/>
          <w:sz w:val="20"/>
          <w:szCs w:val="20"/>
        </w:rPr>
        <w:t xml:space="preserve"> </w:t>
      </w:r>
      <w:r w:rsidRPr="00B22C77">
        <w:rPr>
          <w:rFonts w:ascii="Times New Roman" w:hAnsi="Times New Roman"/>
          <w:sz w:val="20"/>
          <w:szCs w:val="20"/>
        </w:rPr>
        <w:t>by </w:t>
      </w:r>
      <w:r w:rsidRPr="00B22C77">
        <w:rPr>
          <w:rStyle w:val="author"/>
          <w:rFonts w:ascii="Times New Roman" w:hAnsi="Times New Roman"/>
          <w:sz w:val="20"/>
          <w:szCs w:val="20"/>
        </w:rPr>
        <w:t>Priyadarshi Patnaik , Cambridge University Press India</w:t>
      </w:r>
    </w:p>
    <w:p w:rsidR="00B22C77" w:rsidRPr="00B22C77" w:rsidRDefault="00B22C77" w:rsidP="00C876F1">
      <w:pPr>
        <w:numPr>
          <w:ilvl w:val="0"/>
          <w:numId w:val="16"/>
        </w:numPr>
        <w:suppressAutoHyphens/>
        <w:spacing w:after="0"/>
        <w:jc w:val="both"/>
        <w:rPr>
          <w:rStyle w:val="a-declarative"/>
          <w:rFonts w:ascii="Times New Roman" w:hAnsi="Times New Roman"/>
          <w:sz w:val="20"/>
          <w:szCs w:val="20"/>
        </w:rPr>
      </w:pPr>
      <w:r w:rsidRPr="00B22C77">
        <w:rPr>
          <w:rStyle w:val="a-size-extra-large"/>
          <w:rFonts w:ascii="Times New Roman" w:hAnsi="Times New Roman"/>
          <w:i/>
          <w:sz w:val="20"/>
          <w:szCs w:val="20"/>
        </w:rPr>
        <w:t xml:space="preserve">The Ultimate Guide to Internships: 100 Steps to Get a Great Internship and Thrive in It </w:t>
      </w:r>
      <w:r w:rsidRPr="00B22C77">
        <w:rPr>
          <w:rFonts w:ascii="Times New Roman" w:hAnsi="Times New Roman"/>
          <w:sz w:val="20"/>
          <w:szCs w:val="20"/>
        </w:rPr>
        <w:t>by </w:t>
      </w:r>
      <w:r w:rsidRPr="00B22C77">
        <w:rPr>
          <w:rStyle w:val="a-declarative"/>
          <w:rFonts w:ascii="Times New Roman" w:hAnsi="Times New Roman"/>
          <w:sz w:val="20"/>
          <w:szCs w:val="20"/>
        </w:rPr>
        <w:t>Eric Woodard </w:t>
      </w:r>
    </w:p>
    <w:p w:rsidR="00B22C77" w:rsidRDefault="00B22C77" w:rsidP="00C876F1">
      <w:pPr>
        <w:numPr>
          <w:ilvl w:val="0"/>
          <w:numId w:val="16"/>
        </w:numPr>
        <w:suppressAutoHyphens/>
        <w:spacing w:after="0"/>
        <w:jc w:val="both"/>
        <w:rPr>
          <w:rFonts w:ascii="Times New Roman" w:hAnsi="Times New Roman"/>
          <w:sz w:val="20"/>
          <w:szCs w:val="20"/>
        </w:rPr>
      </w:pPr>
      <w:r w:rsidRPr="00B22C77">
        <w:rPr>
          <w:rFonts w:ascii="Times New Roman" w:hAnsi="Times New Roman"/>
          <w:sz w:val="20"/>
          <w:szCs w:val="20"/>
        </w:rPr>
        <w:t xml:space="preserve">Telephone Etiquette </w:t>
      </w:r>
      <w:r w:rsidRPr="00B22C77">
        <w:rPr>
          <w:rStyle w:val="contributors"/>
          <w:rFonts w:ascii="Times New Roman" w:hAnsi="Times New Roman"/>
          <w:sz w:val="20"/>
          <w:szCs w:val="20"/>
        </w:rPr>
        <w:t>by </w:t>
      </w:r>
      <w:hyperlink r:id="rId10" w:history="1">
        <w:r w:rsidRPr="00C876F1">
          <w:rPr>
            <w:rStyle w:val="Hyperlink"/>
            <w:rFonts w:ascii="Times New Roman" w:hAnsi="Times New Roman"/>
            <w:color w:val="auto"/>
            <w:sz w:val="20"/>
            <w:szCs w:val="20"/>
            <w:u w:val="none"/>
          </w:rPr>
          <w:t>Robert</w:t>
        </w:r>
        <w:r w:rsidRPr="00B22C77">
          <w:rPr>
            <w:rStyle w:val="Hyperlink"/>
            <w:rFonts w:ascii="Times New Roman" w:hAnsi="Times New Roman"/>
            <w:color w:val="auto"/>
            <w:sz w:val="20"/>
            <w:szCs w:val="20"/>
          </w:rPr>
          <w:t xml:space="preserve"> </w:t>
        </w:r>
        <w:r w:rsidRPr="00C876F1">
          <w:rPr>
            <w:rStyle w:val="Hyperlink"/>
            <w:rFonts w:ascii="Times New Roman" w:hAnsi="Times New Roman"/>
            <w:color w:val="auto"/>
            <w:sz w:val="20"/>
            <w:szCs w:val="20"/>
            <w:u w:val="none"/>
          </w:rPr>
          <w:t>DeGroot</w:t>
        </w:r>
      </w:hyperlink>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Default="00C876F1" w:rsidP="00C876F1">
      <w:pPr>
        <w:suppressAutoHyphens/>
        <w:spacing w:after="0" w:line="240" w:lineRule="auto"/>
        <w:ind w:left="360"/>
        <w:jc w:val="both"/>
        <w:rPr>
          <w:rFonts w:ascii="Times New Roman" w:hAnsi="Times New Roman"/>
          <w:sz w:val="20"/>
          <w:szCs w:val="20"/>
        </w:rPr>
      </w:pPr>
    </w:p>
    <w:p w:rsidR="00C876F1" w:rsidRPr="00B22C77" w:rsidRDefault="00C876F1" w:rsidP="00C876F1">
      <w:pPr>
        <w:suppressAutoHyphens/>
        <w:spacing w:after="0" w:line="240" w:lineRule="auto"/>
        <w:ind w:left="360"/>
        <w:jc w:val="both"/>
        <w:rPr>
          <w:rFonts w:ascii="Times New Roman" w:hAnsi="Times New Roman"/>
          <w:sz w:val="20"/>
          <w:szCs w:val="20"/>
        </w:rPr>
      </w:pPr>
    </w:p>
    <w:p w:rsidR="00B22C77" w:rsidRDefault="00B22C77" w:rsidP="00B22C77">
      <w:pPr>
        <w:spacing w:after="0" w:line="240" w:lineRule="auto"/>
        <w:jc w:val="both"/>
        <w:rPr>
          <w:rFonts w:ascii="Times New Roman" w:hAnsi="Times New Roman"/>
          <w:sz w:val="20"/>
          <w:szCs w:val="20"/>
        </w:rPr>
      </w:pPr>
      <w:r w:rsidRPr="00B22C77">
        <w:rPr>
          <w:rFonts w:ascii="Times New Roman" w:hAnsi="Times New Roman"/>
          <w:b/>
          <w:sz w:val="20"/>
          <w:szCs w:val="20"/>
        </w:rPr>
        <w:t xml:space="preserve">Course outcomes: </w:t>
      </w:r>
      <w:r w:rsidRPr="00B22C77">
        <w:rPr>
          <w:rFonts w:ascii="Times New Roman" w:hAnsi="Times New Roman"/>
          <w:sz w:val="20"/>
          <w:szCs w:val="20"/>
        </w:rPr>
        <w:t>At the end of the course, the student will be able to</w:t>
      </w:r>
    </w:p>
    <w:p w:rsidR="00ED74E2" w:rsidRPr="00B22C77" w:rsidRDefault="00ED74E2" w:rsidP="00B22C77">
      <w:pPr>
        <w:spacing w:after="0" w:line="240" w:lineRule="auto"/>
        <w:jc w:val="both"/>
        <w:rPr>
          <w:rFonts w:ascii="Times New Roman" w:hAnsi="Times New Roman"/>
          <w:sz w:val="20"/>
          <w:szCs w:val="20"/>
        </w:rPr>
      </w:pP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B22C77" w:rsidRPr="00B22C77" w:rsidTr="00ED74E2">
        <w:trPr>
          <w:trHeight w:val="359"/>
          <w:jc w:val="center"/>
        </w:trPr>
        <w:tc>
          <w:tcPr>
            <w:tcW w:w="990" w:type="dxa"/>
            <w:shd w:val="clear" w:color="auto" w:fill="auto"/>
            <w:vAlign w:val="center"/>
          </w:tcPr>
          <w:p w:rsidR="00B22C77" w:rsidRPr="00B22C77" w:rsidRDefault="00B22C77" w:rsidP="00C876F1">
            <w:pPr>
              <w:spacing w:after="0" w:line="240" w:lineRule="auto"/>
              <w:jc w:val="center"/>
              <w:rPr>
                <w:rFonts w:ascii="Times New Roman" w:hAnsi="Times New Roman"/>
                <w:sz w:val="20"/>
                <w:szCs w:val="20"/>
              </w:rPr>
            </w:pPr>
            <w:r w:rsidRPr="00B22C77">
              <w:rPr>
                <w:rFonts w:ascii="Times New Roman" w:hAnsi="Times New Roman"/>
                <w:sz w:val="20"/>
                <w:szCs w:val="20"/>
              </w:rPr>
              <w:t>CO 1</w:t>
            </w:r>
          </w:p>
        </w:tc>
        <w:tc>
          <w:tcPr>
            <w:tcW w:w="8640" w:type="dxa"/>
            <w:shd w:val="clear" w:color="auto" w:fill="auto"/>
            <w:vAlign w:val="center"/>
          </w:tcPr>
          <w:p w:rsidR="00B22C77" w:rsidRPr="00B22C77" w:rsidRDefault="00B22C77" w:rsidP="00C876F1">
            <w:pPr>
              <w:spacing w:after="0" w:line="240" w:lineRule="auto"/>
              <w:rPr>
                <w:rFonts w:ascii="Times New Roman" w:hAnsi="Times New Roman"/>
                <w:sz w:val="20"/>
                <w:szCs w:val="20"/>
              </w:rPr>
            </w:pPr>
            <w:r w:rsidRPr="00B22C77">
              <w:rPr>
                <w:rFonts w:ascii="Times New Roman" w:hAnsi="Times New Roman"/>
                <w:sz w:val="20"/>
                <w:szCs w:val="20"/>
              </w:rPr>
              <w:t>Get used to a variety of GDs to understand the principles, finer nuances, and  intricacies of the art</w:t>
            </w:r>
          </w:p>
        </w:tc>
      </w:tr>
      <w:tr w:rsidR="00B22C77" w:rsidRPr="00B22C77" w:rsidTr="00ED74E2">
        <w:trPr>
          <w:trHeight w:val="350"/>
          <w:jc w:val="center"/>
        </w:trPr>
        <w:tc>
          <w:tcPr>
            <w:tcW w:w="990" w:type="dxa"/>
            <w:shd w:val="clear" w:color="auto" w:fill="auto"/>
            <w:vAlign w:val="center"/>
          </w:tcPr>
          <w:p w:rsidR="00B22C77" w:rsidRPr="00B22C77" w:rsidRDefault="00B22C77" w:rsidP="00C876F1">
            <w:pPr>
              <w:spacing w:after="0" w:line="240" w:lineRule="auto"/>
              <w:jc w:val="center"/>
              <w:rPr>
                <w:rFonts w:ascii="Times New Roman" w:hAnsi="Times New Roman"/>
                <w:sz w:val="20"/>
                <w:szCs w:val="20"/>
              </w:rPr>
            </w:pPr>
            <w:r w:rsidRPr="00B22C77">
              <w:rPr>
                <w:rFonts w:ascii="Times New Roman" w:hAnsi="Times New Roman"/>
                <w:sz w:val="20"/>
                <w:szCs w:val="20"/>
              </w:rPr>
              <w:t>CO 2</w:t>
            </w:r>
          </w:p>
        </w:tc>
        <w:tc>
          <w:tcPr>
            <w:tcW w:w="8640" w:type="dxa"/>
            <w:shd w:val="clear" w:color="auto" w:fill="auto"/>
            <w:vAlign w:val="center"/>
          </w:tcPr>
          <w:p w:rsidR="00B22C77" w:rsidRPr="00B22C77" w:rsidRDefault="00B22C77" w:rsidP="00C876F1">
            <w:pPr>
              <w:spacing w:after="0" w:line="240" w:lineRule="auto"/>
              <w:rPr>
                <w:rFonts w:ascii="Times New Roman" w:hAnsi="Times New Roman"/>
                <w:sz w:val="20"/>
                <w:szCs w:val="20"/>
              </w:rPr>
            </w:pPr>
            <w:r w:rsidRPr="00B22C77">
              <w:rPr>
                <w:rFonts w:ascii="Times New Roman" w:hAnsi="Times New Roman"/>
                <w:sz w:val="20"/>
                <w:szCs w:val="20"/>
              </w:rPr>
              <w:t>Get exhaustive information on how to prepare for internship and interview</w:t>
            </w:r>
          </w:p>
        </w:tc>
      </w:tr>
      <w:tr w:rsidR="00B22C77" w:rsidRPr="00B22C77" w:rsidTr="00ED74E2">
        <w:trPr>
          <w:trHeight w:val="350"/>
          <w:jc w:val="center"/>
        </w:trPr>
        <w:tc>
          <w:tcPr>
            <w:tcW w:w="990" w:type="dxa"/>
            <w:shd w:val="clear" w:color="auto" w:fill="auto"/>
            <w:vAlign w:val="center"/>
          </w:tcPr>
          <w:p w:rsidR="00B22C77" w:rsidRPr="00B22C77" w:rsidRDefault="00B22C77" w:rsidP="00C876F1">
            <w:pPr>
              <w:spacing w:after="0" w:line="240" w:lineRule="auto"/>
              <w:jc w:val="center"/>
              <w:rPr>
                <w:rFonts w:ascii="Times New Roman" w:hAnsi="Times New Roman"/>
                <w:sz w:val="20"/>
                <w:szCs w:val="20"/>
              </w:rPr>
            </w:pPr>
            <w:r w:rsidRPr="00B22C77">
              <w:rPr>
                <w:rFonts w:ascii="Times New Roman" w:hAnsi="Times New Roman"/>
                <w:sz w:val="20"/>
                <w:szCs w:val="20"/>
              </w:rPr>
              <w:t>CO 3</w:t>
            </w:r>
          </w:p>
        </w:tc>
        <w:tc>
          <w:tcPr>
            <w:tcW w:w="8640" w:type="dxa"/>
            <w:shd w:val="clear" w:color="auto" w:fill="auto"/>
            <w:vAlign w:val="center"/>
          </w:tcPr>
          <w:p w:rsidR="00B22C77" w:rsidRPr="00B22C77" w:rsidRDefault="00B22C77" w:rsidP="00C876F1">
            <w:pPr>
              <w:spacing w:after="0" w:line="240" w:lineRule="auto"/>
              <w:rPr>
                <w:rFonts w:ascii="Times New Roman" w:hAnsi="Times New Roman"/>
                <w:sz w:val="20"/>
                <w:szCs w:val="20"/>
              </w:rPr>
            </w:pPr>
            <w:r w:rsidRPr="00B22C77">
              <w:rPr>
                <w:rFonts w:ascii="Times New Roman" w:hAnsi="Times New Roman"/>
                <w:sz w:val="20"/>
                <w:szCs w:val="20"/>
              </w:rPr>
              <w:t>Write his/her CV to remain well-prepared for the interviews</w:t>
            </w:r>
          </w:p>
        </w:tc>
      </w:tr>
      <w:tr w:rsidR="00B22C77" w:rsidRPr="00B22C77" w:rsidTr="00ED74E2">
        <w:trPr>
          <w:trHeight w:val="350"/>
          <w:jc w:val="center"/>
        </w:trPr>
        <w:tc>
          <w:tcPr>
            <w:tcW w:w="990" w:type="dxa"/>
            <w:shd w:val="clear" w:color="auto" w:fill="auto"/>
            <w:vAlign w:val="center"/>
          </w:tcPr>
          <w:p w:rsidR="00B22C77" w:rsidRPr="00B22C77" w:rsidRDefault="00B22C77" w:rsidP="00C876F1">
            <w:pPr>
              <w:spacing w:after="0" w:line="240" w:lineRule="auto"/>
              <w:jc w:val="center"/>
              <w:rPr>
                <w:rFonts w:ascii="Times New Roman" w:hAnsi="Times New Roman"/>
                <w:sz w:val="20"/>
                <w:szCs w:val="20"/>
              </w:rPr>
            </w:pPr>
            <w:r w:rsidRPr="00B22C77">
              <w:rPr>
                <w:rFonts w:ascii="Times New Roman" w:hAnsi="Times New Roman"/>
                <w:sz w:val="20"/>
                <w:szCs w:val="20"/>
              </w:rPr>
              <w:t>CO 4</w:t>
            </w:r>
          </w:p>
        </w:tc>
        <w:tc>
          <w:tcPr>
            <w:tcW w:w="8640" w:type="dxa"/>
            <w:shd w:val="clear" w:color="auto" w:fill="auto"/>
            <w:vAlign w:val="center"/>
          </w:tcPr>
          <w:p w:rsidR="00B22C77" w:rsidRPr="00B22C77" w:rsidRDefault="00B22C77" w:rsidP="00C876F1">
            <w:pPr>
              <w:spacing w:after="0" w:line="240" w:lineRule="auto"/>
              <w:rPr>
                <w:rFonts w:ascii="Times New Roman" w:hAnsi="Times New Roman"/>
                <w:sz w:val="20"/>
                <w:szCs w:val="20"/>
              </w:rPr>
            </w:pPr>
            <w:r w:rsidRPr="00B22C77">
              <w:rPr>
                <w:rFonts w:ascii="Times New Roman" w:hAnsi="Times New Roman"/>
                <w:sz w:val="20"/>
                <w:szCs w:val="20"/>
              </w:rPr>
              <w:t>Take decision on his/her career goals and plans</w:t>
            </w:r>
          </w:p>
        </w:tc>
      </w:tr>
      <w:tr w:rsidR="00B22C77" w:rsidRPr="00B22C77" w:rsidTr="00ED74E2">
        <w:trPr>
          <w:trHeight w:val="350"/>
          <w:jc w:val="center"/>
        </w:trPr>
        <w:tc>
          <w:tcPr>
            <w:tcW w:w="990" w:type="dxa"/>
            <w:shd w:val="clear" w:color="auto" w:fill="auto"/>
            <w:vAlign w:val="center"/>
          </w:tcPr>
          <w:p w:rsidR="00B22C77" w:rsidRPr="00B22C77" w:rsidRDefault="00B22C77" w:rsidP="00C876F1">
            <w:pPr>
              <w:spacing w:after="0" w:line="240" w:lineRule="auto"/>
              <w:jc w:val="center"/>
              <w:rPr>
                <w:rFonts w:ascii="Times New Roman" w:hAnsi="Times New Roman"/>
                <w:sz w:val="20"/>
                <w:szCs w:val="20"/>
              </w:rPr>
            </w:pPr>
            <w:r w:rsidRPr="00B22C77">
              <w:rPr>
                <w:rFonts w:ascii="Times New Roman" w:hAnsi="Times New Roman"/>
                <w:sz w:val="20"/>
                <w:szCs w:val="20"/>
              </w:rPr>
              <w:t>CO 5</w:t>
            </w:r>
          </w:p>
        </w:tc>
        <w:tc>
          <w:tcPr>
            <w:tcW w:w="8640" w:type="dxa"/>
            <w:shd w:val="clear" w:color="auto" w:fill="auto"/>
            <w:vAlign w:val="center"/>
          </w:tcPr>
          <w:p w:rsidR="00B22C77" w:rsidRPr="00B22C77" w:rsidRDefault="00B22C77" w:rsidP="00C876F1">
            <w:pPr>
              <w:spacing w:after="0" w:line="240" w:lineRule="auto"/>
              <w:rPr>
                <w:rFonts w:ascii="Times New Roman" w:hAnsi="Times New Roman"/>
                <w:sz w:val="20"/>
                <w:szCs w:val="20"/>
              </w:rPr>
            </w:pPr>
            <w:r w:rsidRPr="00B22C77">
              <w:rPr>
                <w:rFonts w:ascii="Times New Roman" w:hAnsi="Times New Roman"/>
                <w:sz w:val="20"/>
                <w:szCs w:val="20"/>
              </w:rPr>
              <w:t>Attain professional speaking skills to enhance his/her employability skills.</w:t>
            </w:r>
          </w:p>
        </w:tc>
      </w:tr>
    </w:tbl>
    <w:p w:rsidR="00011000" w:rsidRDefault="00011000" w:rsidP="007F4CA6">
      <w:pPr>
        <w:spacing w:after="0"/>
        <w:rPr>
          <w:rFonts w:ascii="Times New Roman" w:hAnsi="Times New Roman"/>
          <w:b/>
          <w:sz w:val="24"/>
          <w:szCs w:val="24"/>
        </w:rPr>
      </w:pPr>
    </w:p>
    <w:p w:rsidR="003F759A" w:rsidRPr="00011000" w:rsidRDefault="003F759A" w:rsidP="003F759A">
      <w:pPr>
        <w:spacing w:after="0" w:line="240" w:lineRule="auto"/>
        <w:jc w:val="both"/>
        <w:rPr>
          <w:rFonts w:ascii="Times New Roman" w:hAnsi="Times New Roman"/>
          <w:b/>
          <w:sz w:val="20"/>
          <w:szCs w:val="20"/>
          <w:u w:val="single"/>
        </w:rPr>
      </w:pPr>
      <w:r w:rsidRPr="00011000">
        <w:rPr>
          <w:rFonts w:ascii="Times New Roman" w:hAnsi="Times New Roman"/>
          <w:b/>
          <w:sz w:val="20"/>
          <w:szCs w:val="20"/>
          <w:u w:val="single"/>
        </w:rPr>
        <w:t>Assessment Method:</w:t>
      </w:r>
    </w:p>
    <w:p w:rsidR="003F759A" w:rsidRPr="00011000" w:rsidRDefault="003F759A" w:rsidP="003F759A">
      <w:pPr>
        <w:spacing w:after="0" w:line="240" w:lineRule="auto"/>
        <w:ind w:firstLine="450"/>
        <w:jc w:val="both"/>
        <w:rPr>
          <w:rFonts w:ascii="Times New Roman" w:hAnsi="Times New Roman"/>
          <w:sz w:val="20"/>
          <w:szCs w:val="20"/>
        </w:rPr>
      </w:pPr>
    </w:p>
    <w:p w:rsidR="003F759A" w:rsidRPr="00011000" w:rsidRDefault="003F759A" w:rsidP="003F759A">
      <w:pPr>
        <w:spacing w:after="0" w:line="240" w:lineRule="auto"/>
        <w:jc w:val="both"/>
        <w:rPr>
          <w:rFonts w:ascii="Times New Roman" w:hAnsi="Times New Roman"/>
          <w:sz w:val="20"/>
          <w:szCs w:val="20"/>
        </w:rPr>
      </w:pPr>
      <w:r w:rsidRPr="00011000">
        <w:rPr>
          <w:rFonts w:ascii="Times New Roman" w:hAnsi="Times New Roman"/>
          <w:b/>
          <w:sz w:val="20"/>
          <w:szCs w:val="20"/>
        </w:rPr>
        <w:t>Course Nature:</w:t>
      </w:r>
      <w:r w:rsidRPr="00011000">
        <w:rPr>
          <w:rFonts w:ascii="Times New Roman" w:hAnsi="Times New Roman"/>
          <w:sz w:val="20"/>
          <w:szCs w:val="20"/>
        </w:rPr>
        <w:t xml:space="preserve"> THEORY + LABORATORY</w:t>
      </w:r>
    </w:p>
    <w:p w:rsidR="003F759A" w:rsidRPr="00011000" w:rsidRDefault="003F759A" w:rsidP="003F759A">
      <w:pPr>
        <w:spacing w:after="0" w:line="240" w:lineRule="auto"/>
        <w:ind w:firstLine="450"/>
        <w:jc w:val="both"/>
        <w:rPr>
          <w:rFonts w:ascii="Times New Roman" w:hAnsi="Times New Roman"/>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4"/>
        <w:gridCol w:w="4654"/>
      </w:tblGrid>
      <w:tr w:rsidR="003F759A" w:rsidRPr="00011000" w:rsidTr="00E828AE">
        <w:trPr>
          <w:trHeight w:val="485"/>
        </w:trPr>
        <w:tc>
          <w:tcPr>
            <w:tcW w:w="4994" w:type="dxa"/>
            <w:vAlign w:val="center"/>
          </w:tcPr>
          <w:p w:rsidR="003F759A" w:rsidRPr="00011000" w:rsidRDefault="003F759A" w:rsidP="00E828AE">
            <w:pPr>
              <w:spacing w:after="0" w:line="240" w:lineRule="auto"/>
              <w:ind w:left="-108" w:right="-63"/>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Internal Assessment </w:t>
            </w:r>
          </w:p>
          <w:p w:rsidR="003F759A" w:rsidRPr="007F159D" w:rsidRDefault="003F759A" w:rsidP="00E828AE">
            <w:pPr>
              <w:spacing w:after="0" w:line="240" w:lineRule="auto"/>
              <w:ind w:left="-108" w:right="-63"/>
              <w:contextualSpacing/>
              <w:jc w:val="center"/>
              <w:rPr>
                <w:rFonts w:ascii="Times New Roman" w:hAnsi="Times New Roman"/>
                <w:color w:val="C00000"/>
                <w:sz w:val="20"/>
                <w:szCs w:val="20"/>
              </w:rPr>
            </w:pPr>
            <w:r w:rsidRPr="007F159D">
              <w:rPr>
                <w:rFonts w:ascii="Times New Roman" w:hAnsi="Times New Roman"/>
                <w:color w:val="C00000"/>
                <w:sz w:val="20"/>
                <w:szCs w:val="20"/>
              </w:rPr>
              <w:t>(40 Marks)</w:t>
            </w:r>
          </w:p>
        </w:tc>
        <w:tc>
          <w:tcPr>
            <w:tcW w:w="4654" w:type="dxa"/>
            <w:vAlign w:val="center"/>
          </w:tcPr>
          <w:p w:rsidR="003F759A" w:rsidRPr="00011000" w:rsidRDefault="003F759A" w:rsidP="00E828AE">
            <w:pPr>
              <w:spacing w:after="0" w:line="240" w:lineRule="auto"/>
              <w:ind w:left="-108" w:right="-108"/>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External Assessment </w:t>
            </w:r>
          </w:p>
          <w:p w:rsidR="003F759A" w:rsidRPr="007F159D" w:rsidRDefault="003F759A" w:rsidP="00E828AE">
            <w:pPr>
              <w:spacing w:after="0" w:line="240" w:lineRule="auto"/>
              <w:ind w:left="-108" w:right="-108"/>
              <w:contextualSpacing/>
              <w:jc w:val="center"/>
              <w:rPr>
                <w:rFonts w:ascii="Times New Roman" w:hAnsi="Times New Roman"/>
                <w:color w:val="C00000"/>
                <w:sz w:val="20"/>
                <w:szCs w:val="20"/>
              </w:rPr>
            </w:pPr>
            <w:r w:rsidRPr="007F159D">
              <w:rPr>
                <w:rFonts w:ascii="Times New Roman" w:hAnsi="Times New Roman"/>
                <w:color w:val="C00000"/>
                <w:sz w:val="20"/>
                <w:szCs w:val="20"/>
              </w:rPr>
              <w:t>(60 Marks)</w:t>
            </w:r>
          </w:p>
        </w:tc>
      </w:tr>
      <w:tr w:rsidR="003F759A" w:rsidRPr="00011000" w:rsidTr="00E828AE">
        <w:trPr>
          <w:trHeight w:val="530"/>
        </w:trPr>
        <w:tc>
          <w:tcPr>
            <w:tcW w:w="4994" w:type="dxa"/>
            <w:vAlign w:val="center"/>
          </w:tcPr>
          <w:p w:rsidR="003F759A" w:rsidRPr="00011000" w:rsidRDefault="003F759A" w:rsidP="00973972">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Record Writing – 1</w:t>
            </w:r>
            <w:r w:rsidR="00973972">
              <w:rPr>
                <w:rFonts w:ascii="Times New Roman" w:hAnsi="Times New Roman"/>
                <w:sz w:val="20"/>
                <w:szCs w:val="20"/>
              </w:rPr>
              <w:t>0</w:t>
            </w:r>
            <w:r w:rsidRPr="00011000">
              <w:rPr>
                <w:rFonts w:ascii="Times New Roman" w:hAnsi="Times New Roman"/>
                <w:sz w:val="20"/>
                <w:szCs w:val="20"/>
              </w:rPr>
              <w:t xml:space="preserve"> Marks</w:t>
            </w:r>
          </w:p>
        </w:tc>
        <w:tc>
          <w:tcPr>
            <w:tcW w:w="4654" w:type="dxa"/>
            <w:vAlign w:val="center"/>
          </w:tcPr>
          <w:p w:rsidR="003F759A" w:rsidRPr="00011000" w:rsidRDefault="003F759A"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Reading Comprehension – 15 Marks</w:t>
            </w:r>
          </w:p>
        </w:tc>
      </w:tr>
      <w:tr w:rsidR="003F759A" w:rsidRPr="00011000" w:rsidTr="00E828AE">
        <w:trPr>
          <w:trHeight w:val="530"/>
        </w:trPr>
        <w:tc>
          <w:tcPr>
            <w:tcW w:w="4994" w:type="dxa"/>
            <w:vAlign w:val="center"/>
          </w:tcPr>
          <w:p w:rsidR="003F759A" w:rsidRPr="00011000" w:rsidRDefault="003F759A" w:rsidP="00E828AE">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Attendance – 10 Marks</w:t>
            </w:r>
          </w:p>
        </w:tc>
        <w:tc>
          <w:tcPr>
            <w:tcW w:w="4654" w:type="dxa"/>
            <w:vAlign w:val="center"/>
          </w:tcPr>
          <w:p w:rsidR="003F759A" w:rsidRPr="00011000" w:rsidRDefault="003F759A"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Writing – 30 Marks</w:t>
            </w:r>
          </w:p>
        </w:tc>
      </w:tr>
      <w:tr w:rsidR="003F759A" w:rsidRPr="00011000" w:rsidTr="00E828AE">
        <w:trPr>
          <w:trHeight w:val="530"/>
        </w:trPr>
        <w:tc>
          <w:tcPr>
            <w:tcW w:w="4994" w:type="dxa"/>
            <w:vAlign w:val="center"/>
          </w:tcPr>
          <w:p w:rsidR="003F759A" w:rsidRPr="00011000" w:rsidRDefault="003F759A" w:rsidP="00E828AE">
            <w:pPr>
              <w:spacing w:after="0" w:line="240" w:lineRule="auto"/>
              <w:ind w:left="162" w:right="-63"/>
              <w:contextualSpacing/>
              <w:jc w:val="center"/>
              <w:rPr>
                <w:rFonts w:ascii="Times New Roman" w:hAnsi="Times New Roman"/>
                <w:sz w:val="20"/>
                <w:szCs w:val="20"/>
              </w:rPr>
            </w:pPr>
            <w:r w:rsidRPr="00011000">
              <w:rPr>
                <w:rFonts w:ascii="Times New Roman" w:hAnsi="Times New Roman"/>
                <w:sz w:val="20"/>
                <w:szCs w:val="20"/>
              </w:rPr>
              <w:t>Continuous Assessment – 20 Marks</w:t>
            </w:r>
          </w:p>
          <w:p w:rsidR="003F759A" w:rsidRPr="00011000" w:rsidRDefault="003F759A" w:rsidP="00E828AE">
            <w:pPr>
              <w:spacing w:after="0" w:line="240" w:lineRule="auto"/>
              <w:ind w:left="162" w:right="-63"/>
              <w:contextualSpacing/>
              <w:jc w:val="center"/>
              <w:rPr>
                <w:rFonts w:ascii="Times New Roman" w:hAnsi="Times New Roman"/>
                <w:sz w:val="20"/>
                <w:szCs w:val="20"/>
              </w:rPr>
            </w:pPr>
            <w:r w:rsidRPr="00011000">
              <w:rPr>
                <w:rFonts w:ascii="Times New Roman" w:hAnsi="Times New Roman"/>
                <w:sz w:val="20"/>
                <w:szCs w:val="20"/>
              </w:rPr>
              <w:t>(Listening – 10 M &amp; Oral Presentations – 10 M)</w:t>
            </w:r>
          </w:p>
        </w:tc>
        <w:tc>
          <w:tcPr>
            <w:tcW w:w="4654" w:type="dxa"/>
            <w:vAlign w:val="center"/>
          </w:tcPr>
          <w:p w:rsidR="003F759A" w:rsidRPr="00011000" w:rsidRDefault="003F759A"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Speaking (Viva-Voce) – 15 Marks</w:t>
            </w:r>
          </w:p>
        </w:tc>
      </w:tr>
    </w:tbl>
    <w:p w:rsidR="003F759A" w:rsidRDefault="003F759A" w:rsidP="003F759A">
      <w:pPr>
        <w:spacing w:after="0"/>
        <w:rPr>
          <w:rFonts w:ascii="Times New Roman" w:hAnsi="Times New Roman"/>
          <w:b/>
          <w:sz w:val="24"/>
          <w:szCs w:val="24"/>
        </w:rPr>
      </w:pPr>
    </w:p>
    <w:p w:rsidR="00011000" w:rsidRDefault="00011000"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p w:rsidR="00901F7D" w:rsidRDefault="00901F7D" w:rsidP="00901F7D">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lastRenderedPageBreak/>
        <w:t>ENGINEERING-</w:t>
      </w:r>
      <w:r w:rsidRPr="00F326E5">
        <w:rPr>
          <w:rFonts w:ascii="Times New Roman" w:hAnsi="Times New Roman"/>
          <w:color w:val="FF0066"/>
          <w:sz w:val="24"/>
          <w:szCs w:val="24"/>
          <w:u w:val="single"/>
        </w:rPr>
        <w:t>I</w:t>
      </w:r>
      <w:r>
        <w:rPr>
          <w:rFonts w:ascii="Times New Roman" w:hAnsi="Times New Roman"/>
          <w:color w:val="FF0066"/>
          <w:sz w:val="24"/>
          <w:szCs w:val="24"/>
          <w:u w:val="single"/>
        </w:rPr>
        <w:t>II – SEMESTER-II</w:t>
      </w:r>
    </w:p>
    <w:p w:rsidR="00901F7D" w:rsidRPr="00DA147B" w:rsidRDefault="00901F7D" w:rsidP="00901F7D">
      <w:pPr>
        <w:spacing w:after="0"/>
        <w:ind w:left="180"/>
        <w:jc w:val="both"/>
        <w:rPr>
          <w:rFonts w:ascii="Times New Roman" w:hAnsi="Times New Roman"/>
          <w:sz w:val="10"/>
          <w:szCs w:val="20"/>
        </w:rPr>
      </w:pPr>
    </w:p>
    <w:tbl>
      <w:tblPr>
        <w:tblW w:w="9120" w:type="dxa"/>
        <w:jc w:val="center"/>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3060"/>
        <w:gridCol w:w="2430"/>
        <w:gridCol w:w="1200"/>
        <w:gridCol w:w="930"/>
      </w:tblGrid>
      <w:tr w:rsidR="00901F7D" w:rsidRPr="0046277E" w:rsidTr="007E1DE2">
        <w:trPr>
          <w:trHeight w:val="530"/>
          <w:jc w:val="center"/>
        </w:trPr>
        <w:tc>
          <w:tcPr>
            <w:tcW w:w="1500" w:type="dxa"/>
            <w:vAlign w:val="center"/>
          </w:tcPr>
          <w:p w:rsidR="00901F7D" w:rsidRPr="00BB7D66" w:rsidRDefault="00901F7D" w:rsidP="00E828AE">
            <w:pPr>
              <w:pStyle w:val="TableParagraph"/>
              <w:spacing w:before="0"/>
              <w:ind w:left="0"/>
              <w:rPr>
                <w:b/>
                <w:color w:val="C00000"/>
                <w:sz w:val="26"/>
              </w:rPr>
            </w:pPr>
            <w:r w:rsidRPr="00BB7D66">
              <w:rPr>
                <w:color w:val="C00000"/>
              </w:rPr>
              <w:br w:type="page"/>
            </w:r>
            <w:r w:rsidRPr="00BB7D66">
              <w:rPr>
                <w:b/>
                <w:color w:val="C00000"/>
                <w:sz w:val="26"/>
              </w:rPr>
              <w:t>Course Code</w:t>
            </w:r>
          </w:p>
        </w:tc>
        <w:tc>
          <w:tcPr>
            <w:tcW w:w="3060" w:type="dxa"/>
            <w:vAlign w:val="center"/>
          </w:tcPr>
          <w:p w:rsidR="00901F7D" w:rsidRPr="00BB7D66" w:rsidRDefault="00901F7D" w:rsidP="00E828AE">
            <w:pPr>
              <w:pStyle w:val="TableParagraph"/>
              <w:spacing w:before="0"/>
              <w:ind w:left="0"/>
              <w:rPr>
                <w:b/>
                <w:color w:val="C00000"/>
                <w:sz w:val="26"/>
              </w:rPr>
            </w:pPr>
            <w:r w:rsidRPr="00BB7D66">
              <w:rPr>
                <w:b/>
                <w:color w:val="C00000"/>
                <w:sz w:val="26"/>
              </w:rPr>
              <w:t>Course Name</w:t>
            </w:r>
          </w:p>
        </w:tc>
        <w:tc>
          <w:tcPr>
            <w:tcW w:w="2430" w:type="dxa"/>
            <w:vAlign w:val="center"/>
          </w:tcPr>
          <w:p w:rsidR="00901F7D" w:rsidRPr="00BB7D66" w:rsidRDefault="00901F7D" w:rsidP="00E828AE">
            <w:pPr>
              <w:pStyle w:val="TableParagraph"/>
              <w:spacing w:before="0" w:line="298" w:lineRule="exact"/>
              <w:ind w:left="0"/>
              <w:rPr>
                <w:b/>
                <w:color w:val="C00000"/>
                <w:sz w:val="26"/>
              </w:rPr>
            </w:pPr>
            <w:r w:rsidRPr="00BB7D66">
              <w:rPr>
                <w:b/>
                <w:color w:val="C00000"/>
                <w:sz w:val="26"/>
              </w:rPr>
              <w:t xml:space="preserve">Course </w:t>
            </w:r>
            <w:r w:rsidRPr="00BB7D66">
              <w:rPr>
                <w:b/>
                <w:color w:val="C00000"/>
                <w:w w:val="95"/>
                <w:sz w:val="26"/>
              </w:rPr>
              <w:t>Category</w:t>
            </w:r>
          </w:p>
        </w:tc>
        <w:tc>
          <w:tcPr>
            <w:tcW w:w="1200" w:type="dxa"/>
            <w:vAlign w:val="center"/>
          </w:tcPr>
          <w:p w:rsidR="00901F7D" w:rsidRPr="00BB7D66" w:rsidRDefault="00901F7D" w:rsidP="00E828AE">
            <w:pPr>
              <w:pStyle w:val="TableParagraph"/>
              <w:spacing w:before="0"/>
              <w:ind w:left="0"/>
              <w:rPr>
                <w:b/>
                <w:color w:val="C00000"/>
                <w:sz w:val="26"/>
              </w:rPr>
            </w:pPr>
            <w:r w:rsidRPr="00BB7D66">
              <w:rPr>
                <w:b/>
                <w:color w:val="C00000"/>
                <w:sz w:val="26"/>
              </w:rPr>
              <w:t>L – T – P</w:t>
            </w:r>
          </w:p>
        </w:tc>
        <w:tc>
          <w:tcPr>
            <w:tcW w:w="930" w:type="dxa"/>
            <w:vAlign w:val="center"/>
          </w:tcPr>
          <w:p w:rsidR="00901F7D" w:rsidRPr="00BB7D66" w:rsidRDefault="00901F7D" w:rsidP="00E828AE">
            <w:pPr>
              <w:pStyle w:val="TableParagraph"/>
              <w:spacing w:before="0"/>
              <w:ind w:left="0"/>
              <w:rPr>
                <w:b/>
                <w:color w:val="C00000"/>
                <w:sz w:val="26"/>
              </w:rPr>
            </w:pPr>
            <w:r w:rsidRPr="00BB7D66">
              <w:rPr>
                <w:b/>
                <w:color w:val="C00000"/>
                <w:sz w:val="26"/>
              </w:rPr>
              <w:t>Credits</w:t>
            </w:r>
          </w:p>
        </w:tc>
      </w:tr>
      <w:tr w:rsidR="00901F7D" w:rsidRPr="0046277E" w:rsidTr="007E1DE2">
        <w:trPr>
          <w:trHeight w:val="440"/>
          <w:jc w:val="center"/>
        </w:trPr>
        <w:tc>
          <w:tcPr>
            <w:tcW w:w="1500" w:type="dxa"/>
            <w:vAlign w:val="center"/>
          </w:tcPr>
          <w:p w:rsidR="00901F7D" w:rsidRPr="00011000" w:rsidRDefault="00901F7D" w:rsidP="00E828AE">
            <w:pPr>
              <w:pStyle w:val="TableParagraph"/>
              <w:spacing w:before="0"/>
              <w:ind w:left="0"/>
              <w:rPr>
                <w:b/>
                <w:color w:val="002060"/>
                <w:sz w:val="24"/>
                <w:szCs w:val="28"/>
              </w:rPr>
            </w:pPr>
            <w:r>
              <w:rPr>
                <w:b/>
                <w:color w:val="002060"/>
                <w:sz w:val="24"/>
                <w:szCs w:val="28"/>
              </w:rPr>
              <w:t>22EG3</w:t>
            </w:r>
            <w:r w:rsidR="00CC036C">
              <w:rPr>
                <w:b/>
                <w:color w:val="002060"/>
                <w:sz w:val="24"/>
                <w:szCs w:val="28"/>
              </w:rPr>
              <w:t>2</w:t>
            </w:r>
            <w:r>
              <w:rPr>
                <w:b/>
                <w:color w:val="002060"/>
                <w:sz w:val="24"/>
                <w:szCs w:val="28"/>
              </w:rPr>
              <w:t>8</w:t>
            </w:r>
            <w:r w:rsidR="007E1DE2">
              <w:rPr>
                <w:b/>
                <w:color w:val="002060"/>
                <w:sz w:val="24"/>
                <w:szCs w:val="28"/>
              </w:rPr>
              <w:t>3</w:t>
            </w:r>
          </w:p>
        </w:tc>
        <w:tc>
          <w:tcPr>
            <w:tcW w:w="3060" w:type="dxa"/>
            <w:vAlign w:val="center"/>
          </w:tcPr>
          <w:p w:rsidR="00901F7D" w:rsidRPr="004056C1" w:rsidRDefault="00901F7D" w:rsidP="00757E8A">
            <w:pPr>
              <w:tabs>
                <w:tab w:val="center" w:pos="4680"/>
                <w:tab w:val="right" w:pos="9360"/>
              </w:tabs>
              <w:spacing w:after="0"/>
              <w:jc w:val="center"/>
              <w:rPr>
                <w:rFonts w:ascii="Times New Roman" w:hAnsi="Times New Roman"/>
                <w:b/>
                <w:color w:val="002060"/>
                <w:szCs w:val="24"/>
              </w:rPr>
            </w:pPr>
            <w:r w:rsidRPr="004056C1">
              <w:rPr>
                <w:rFonts w:ascii="Times New Roman" w:hAnsi="Times New Roman"/>
                <w:b/>
                <w:color w:val="002060"/>
                <w:szCs w:val="24"/>
              </w:rPr>
              <w:t>ENGLISH LANGUAGE COMMUNICATION SKILLS LAB-I</w:t>
            </w:r>
            <w:r>
              <w:rPr>
                <w:rFonts w:ascii="Times New Roman" w:hAnsi="Times New Roman"/>
                <w:b/>
                <w:color w:val="002060"/>
                <w:szCs w:val="24"/>
              </w:rPr>
              <w:t>I</w:t>
            </w:r>
            <w:r w:rsidR="007E1DE2">
              <w:rPr>
                <w:rFonts w:ascii="Times New Roman" w:hAnsi="Times New Roman"/>
                <w:b/>
                <w:color w:val="002060"/>
                <w:szCs w:val="24"/>
              </w:rPr>
              <w:t>I</w:t>
            </w:r>
            <w:r w:rsidRPr="004056C1">
              <w:rPr>
                <w:rFonts w:ascii="Times New Roman" w:hAnsi="Times New Roman"/>
                <w:b/>
                <w:color w:val="002060"/>
                <w:szCs w:val="24"/>
              </w:rPr>
              <w:t xml:space="preserve"> </w:t>
            </w:r>
          </w:p>
        </w:tc>
        <w:tc>
          <w:tcPr>
            <w:tcW w:w="2430" w:type="dxa"/>
            <w:vAlign w:val="center"/>
          </w:tcPr>
          <w:p w:rsidR="00901F7D" w:rsidRPr="00BB7D66" w:rsidRDefault="00901F7D" w:rsidP="00E828AE">
            <w:pPr>
              <w:pStyle w:val="TableParagraph"/>
              <w:spacing w:before="0"/>
              <w:ind w:left="0"/>
              <w:rPr>
                <w:b/>
                <w:color w:val="002060"/>
                <w:sz w:val="24"/>
              </w:rPr>
            </w:pPr>
            <w:r>
              <w:rPr>
                <w:b/>
                <w:color w:val="002060"/>
                <w:sz w:val="24"/>
              </w:rPr>
              <w:t>ENGG–III &amp; SEM–</w:t>
            </w:r>
            <w:r w:rsidR="007E1DE2">
              <w:rPr>
                <w:b/>
                <w:color w:val="002060"/>
                <w:sz w:val="24"/>
              </w:rPr>
              <w:t>I</w:t>
            </w:r>
            <w:r>
              <w:rPr>
                <w:b/>
                <w:color w:val="002060"/>
                <w:sz w:val="24"/>
              </w:rPr>
              <w:t>I</w:t>
            </w:r>
          </w:p>
        </w:tc>
        <w:tc>
          <w:tcPr>
            <w:tcW w:w="1200" w:type="dxa"/>
            <w:vAlign w:val="center"/>
          </w:tcPr>
          <w:p w:rsidR="00901F7D" w:rsidRPr="00BB7D66" w:rsidRDefault="00901F7D" w:rsidP="00E828AE">
            <w:pPr>
              <w:pStyle w:val="TableParagraph"/>
              <w:spacing w:before="0"/>
              <w:ind w:left="0"/>
              <w:rPr>
                <w:b/>
                <w:color w:val="002060"/>
                <w:sz w:val="24"/>
              </w:rPr>
            </w:pPr>
            <w:r>
              <w:rPr>
                <w:b/>
                <w:color w:val="002060"/>
                <w:sz w:val="24"/>
              </w:rPr>
              <w:t>0 – 0 – 3</w:t>
            </w:r>
          </w:p>
        </w:tc>
        <w:tc>
          <w:tcPr>
            <w:tcW w:w="930" w:type="dxa"/>
            <w:vAlign w:val="center"/>
          </w:tcPr>
          <w:p w:rsidR="00901F7D" w:rsidRPr="00BB7D66" w:rsidRDefault="00901F7D" w:rsidP="00E828AE">
            <w:pPr>
              <w:pStyle w:val="TableParagraph"/>
              <w:spacing w:before="0"/>
              <w:ind w:left="0"/>
              <w:rPr>
                <w:b/>
                <w:color w:val="002060"/>
                <w:sz w:val="24"/>
              </w:rPr>
            </w:pPr>
            <w:r>
              <w:rPr>
                <w:b/>
                <w:color w:val="002060"/>
                <w:sz w:val="24"/>
              </w:rPr>
              <w:t>1.5</w:t>
            </w:r>
          </w:p>
        </w:tc>
      </w:tr>
    </w:tbl>
    <w:p w:rsidR="00901F7D" w:rsidRDefault="00901F7D" w:rsidP="007F4CA6">
      <w:pPr>
        <w:spacing w:after="0"/>
        <w:rPr>
          <w:rFonts w:ascii="Times New Roman" w:hAnsi="Times New Roman"/>
          <w:b/>
          <w:sz w:val="24"/>
          <w:szCs w:val="24"/>
        </w:rPr>
      </w:pPr>
    </w:p>
    <w:p w:rsidR="00553D7E" w:rsidRPr="00553D7E" w:rsidRDefault="00553D7E" w:rsidP="00553D7E">
      <w:pPr>
        <w:spacing w:after="0" w:line="240" w:lineRule="auto"/>
        <w:jc w:val="both"/>
        <w:rPr>
          <w:rFonts w:ascii="Times New Roman" w:eastAsia="Times New Roman" w:hAnsi="Times New Roman"/>
          <w:b/>
          <w:sz w:val="20"/>
          <w:szCs w:val="20"/>
        </w:rPr>
      </w:pPr>
      <w:r w:rsidRPr="00553D7E">
        <w:rPr>
          <w:rFonts w:ascii="Times New Roman" w:eastAsia="Times New Roman" w:hAnsi="Times New Roman"/>
          <w:b/>
          <w:sz w:val="20"/>
          <w:szCs w:val="20"/>
        </w:rPr>
        <w:t xml:space="preserve">Course Objectives: </w:t>
      </w:r>
    </w:p>
    <w:p w:rsidR="00553D7E" w:rsidRPr="00553D7E" w:rsidRDefault="00553D7E" w:rsidP="00553D7E">
      <w:pPr>
        <w:numPr>
          <w:ilvl w:val="0"/>
          <w:numId w:val="17"/>
        </w:numPr>
        <w:suppressAutoHyphens/>
        <w:autoSpaceDE w:val="0"/>
        <w:autoSpaceDN w:val="0"/>
        <w:adjustRightInd w:val="0"/>
        <w:spacing w:after="0" w:line="240" w:lineRule="auto"/>
        <w:ind w:left="630" w:right="207"/>
        <w:jc w:val="both"/>
        <w:rPr>
          <w:rFonts w:ascii="Times New Roman" w:hAnsi="Times New Roman"/>
          <w:sz w:val="20"/>
          <w:szCs w:val="20"/>
        </w:rPr>
      </w:pPr>
      <w:r w:rsidRPr="00553D7E">
        <w:rPr>
          <w:rFonts w:ascii="Times New Roman" w:hAnsi="Times New Roman"/>
          <w:sz w:val="20"/>
          <w:szCs w:val="20"/>
        </w:rPr>
        <w:t>To improve interpersonal skills of the students</w:t>
      </w:r>
    </w:p>
    <w:p w:rsidR="00553D7E" w:rsidRPr="00553D7E" w:rsidRDefault="00553D7E" w:rsidP="00553D7E">
      <w:pPr>
        <w:numPr>
          <w:ilvl w:val="0"/>
          <w:numId w:val="17"/>
        </w:numPr>
        <w:suppressAutoHyphens/>
        <w:autoSpaceDE w:val="0"/>
        <w:autoSpaceDN w:val="0"/>
        <w:adjustRightInd w:val="0"/>
        <w:spacing w:after="0" w:line="240" w:lineRule="auto"/>
        <w:ind w:left="630" w:right="207"/>
        <w:jc w:val="both"/>
        <w:rPr>
          <w:rFonts w:ascii="Times New Roman" w:hAnsi="Times New Roman"/>
          <w:sz w:val="20"/>
          <w:szCs w:val="20"/>
        </w:rPr>
      </w:pPr>
      <w:r w:rsidRPr="00553D7E">
        <w:rPr>
          <w:rFonts w:ascii="Times New Roman" w:hAnsi="Times New Roman"/>
          <w:sz w:val="20"/>
          <w:szCs w:val="20"/>
        </w:rPr>
        <w:t>To help the students to write professional letters and reports</w:t>
      </w:r>
    </w:p>
    <w:p w:rsidR="00553D7E" w:rsidRPr="00553D7E" w:rsidRDefault="00553D7E" w:rsidP="00553D7E">
      <w:pPr>
        <w:numPr>
          <w:ilvl w:val="0"/>
          <w:numId w:val="17"/>
        </w:numPr>
        <w:suppressAutoHyphens/>
        <w:autoSpaceDE w:val="0"/>
        <w:autoSpaceDN w:val="0"/>
        <w:adjustRightInd w:val="0"/>
        <w:spacing w:after="0" w:line="240" w:lineRule="auto"/>
        <w:ind w:left="630" w:right="207"/>
        <w:jc w:val="both"/>
        <w:rPr>
          <w:rFonts w:ascii="Times New Roman" w:hAnsi="Times New Roman"/>
          <w:sz w:val="20"/>
          <w:szCs w:val="20"/>
        </w:rPr>
      </w:pPr>
      <w:r w:rsidRPr="00553D7E">
        <w:rPr>
          <w:rFonts w:ascii="Times New Roman" w:hAnsi="Times New Roman"/>
          <w:sz w:val="20"/>
          <w:szCs w:val="20"/>
        </w:rPr>
        <w:t>To practice the etiquettes to be used at workplace</w:t>
      </w:r>
    </w:p>
    <w:p w:rsidR="00553D7E" w:rsidRPr="00553D7E" w:rsidRDefault="00553D7E" w:rsidP="00553D7E">
      <w:pPr>
        <w:numPr>
          <w:ilvl w:val="0"/>
          <w:numId w:val="17"/>
        </w:numPr>
        <w:suppressAutoHyphens/>
        <w:autoSpaceDE w:val="0"/>
        <w:autoSpaceDN w:val="0"/>
        <w:adjustRightInd w:val="0"/>
        <w:spacing w:after="0" w:line="240" w:lineRule="auto"/>
        <w:ind w:left="630" w:right="207"/>
        <w:jc w:val="both"/>
        <w:rPr>
          <w:rFonts w:ascii="Times New Roman" w:hAnsi="Times New Roman"/>
          <w:sz w:val="20"/>
          <w:szCs w:val="20"/>
        </w:rPr>
      </w:pPr>
      <w:r w:rsidRPr="00553D7E">
        <w:rPr>
          <w:rFonts w:ascii="Times New Roman" w:hAnsi="Times New Roman"/>
          <w:sz w:val="20"/>
          <w:szCs w:val="20"/>
        </w:rPr>
        <w:t>To reward hands on experience on managing meetings</w:t>
      </w:r>
    </w:p>
    <w:p w:rsidR="00553D7E" w:rsidRPr="00553D7E" w:rsidRDefault="00553D7E" w:rsidP="00553D7E">
      <w:pPr>
        <w:numPr>
          <w:ilvl w:val="0"/>
          <w:numId w:val="17"/>
        </w:numPr>
        <w:spacing w:after="0" w:line="240" w:lineRule="auto"/>
        <w:ind w:left="630"/>
        <w:contextualSpacing/>
        <w:jc w:val="both"/>
        <w:rPr>
          <w:rFonts w:ascii="Times New Roman" w:eastAsia="Times New Roman" w:hAnsi="Times New Roman"/>
          <w:sz w:val="20"/>
          <w:szCs w:val="20"/>
        </w:rPr>
      </w:pPr>
      <w:r w:rsidRPr="00553D7E">
        <w:rPr>
          <w:rFonts w:ascii="Times New Roman" w:hAnsi="Times New Roman"/>
          <w:sz w:val="20"/>
          <w:szCs w:val="20"/>
        </w:rPr>
        <w:t>To imbibe leadership qualities in the students</w:t>
      </w:r>
    </w:p>
    <w:p w:rsidR="00553D7E" w:rsidRPr="00553D7E" w:rsidRDefault="00553D7E" w:rsidP="00553D7E">
      <w:pPr>
        <w:pStyle w:val="ListParagraph"/>
        <w:autoSpaceDE w:val="0"/>
        <w:autoSpaceDN w:val="0"/>
        <w:adjustRightInd w:val="0"/>
        <w:spacing w:after="0" w:line="240" w:lineRule="auto"/>
        <w:ind w:left="0"/>
        <w:jc w:val="both"/>
        <w:rPr>
          <w:rFonts w:ascii="Times New Roman" w:hAnsi="Times New Roman"/>
          <w:sz w:val="20"/>
          <w:szCs w:val="20"/>
        </w:rPr>
      </w:pPr>
    </w:p>
    <w:p w:rsidR="00553D7E" w:rsidRDefault="00553D7E" w:rsidP="00553D7E">
      <w:pPr>
        <w:pStyle w:val="Heading3"/>
        <w:spacing w:before="0" w:after="0"/>
        <w:ind w:left="180" w:right="371"/>
        <w:jc w:val="center"/>
        <w:rPr>
          <w:rFonts w:ascii="Times New Roman" w:hAnsi="Times New Roman"/>
          <w:color w:val="FF0066"/>
          <w:sz w:val="24"/>
          <w:szCs w:val="24"/>
          <w:u w:val="single"/>
        </w:rPr>
      </w:pPr>
      <w:r>
        <w:rPr>
          <w:rFonts w:ascii="Times New Roman" w:hAnsi="Times New Roman"/>
          <w:color w:val="FF0066"/>
          <w:sz w:val="24"/>
          <w:szCs w:val="24"/>
          <w:u w:val="single"/>
        </w:rPr>
        <w:t>SYLLABUS</w:t>
      </w:r>
    </w:p>
    <w:p w:rsidR="00553D7E" w:rsidRPr="00727BBF" w:rsidRDefault="00553D7E" w:rsidP="00553D7E">
      <w:pPr>
        <w:spacing w:after="0" w:line="240" w:lineRule="auto"/>
        <w:rPr>
          <w:rFonts w:ascii="Times New Roman" w:hAnsi="Times New Roman"/>
          <w:sz w:val="10"/>
        </w:rPr>
      </w:pPr>
    </w:p>
    <w:p w:rsidR="00553D7E" w:rsidRPr="00553D7E" w:rsidRDefault="00553D7E" w:rsidP="00553D7E">
      <w:pPr>
        <w:pStyle w:val="ListParagraph"/>
        <w:tabs>
          <w:tab w:val="left" w:pos="1260"/>
          <w:tab w:val="left" w:pos="1890"/>
          <w:tab w:val="left" w:pos="3150"/>
          <w:tab w:val="left" w:pos="8010"/>
          <w:tab w:val="right" w:pos="9360"/>
        </w:tabs>
        <w:spacing w:after="0" w:line="240" w:lineRule="auto"/>
        <w:ind w:left="0"/>
        <w:jc w:val="both"/>
        <w:rPr>
          <w:rFonts w:ascii="Times New Roman" w:hAnsi="Times New Roman"/>
          <w:sz w:val="20"/>
          <w:szCs w:val="20"/>
        </w:rPr>
      </w:pPr>
      <w:r w:rsidRPr="00553D7E">
        <w:rPr>
          <w:rFonts w:ascii="Times New Roman" w:hAnsi="Times New Roman"/>
          <w:b/>
          <w:sz w:val="20"/>
          <w:szCs w:val="20"/>
        </w:rPr>
        <w:t>UNIT-I</w:t>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r>
    </w:p>
    <w:p w:rsidR="00553D7E" w:rsidRPr="00553D7E" w:rsidRDefault="00553D7E" w:rsidP="00553D7E">
      <w:pPr>
        <w:spacing w:after="0" w:line="240" w:lineRule="auto"/>
        <w:jc w:val="both"/>
        <w:rPr>
          <w:rFonts w:ascii="Times New Roman" w:hAnsi="Times New Roman"/>
          <w:sz w:val="20"/>
          <w:szCs w:val="20"/>
        </w:rPr>
      </w:pPr>
      <w:r w:rsidRPr="00553D7E">
        <w:rPr>
          <w:rFonts w:ascii="Times New Roman" w:hAnsi="Times New Roman"/>
          <w:sz w:val="20"/>
          <w:szCs w:val="20"/>
        </w:rPr>
        <w:t>Professional Presentation - Collecting &amp; Reading the materials to be presented - Analyzing the main points - Summarizing &amp; concluding - Developing PPT - Delivery of the Presentation</w:t>
      </w:r>
    </w:p>
    <w:p w:rsidR="00553D7E" w:rsidRPr="00553D7E" w:rsidRDefault="00553D7E" w:rsidP="00553D7E">
      <w:pPr>
        <w:spacing w:after="0" w:line="240" w:lineRule="auto"/>
        <w:jc w:val="both"/>
        <w:rPr>
          <w:rFonts w:ascii="Times New Roman" w:hAnsi="Times New Roman"/>
          <w:sz w:val="20"/>
          <w:szCs w:val="20"/>
        </w:rPr>
      </w:pPr>
    </w:p>
    <w:p w:rsidR="00553D7E" w:rsidRPr="00553D7E" w:rsidRDefault="00553D7E" w:rsidP="00553D7E">
      <w:pPr>
        <w:pStyle w:val="ListParagraph"/>
        <w:tabs>
          <w:tab w:val="left" w:pos="1080"/>
          <w:tab w:val="left" w:pos="1260"/>
          <w:tab w:val="left" w:pos="1710"/>
          <w:tab w:val="left" w:pos="1890"/>
          <w:tab w:val="left" w:pos="3150"/>
          <w:tab w:val="left" w:pos="8010"/>
          <w:tab w:val="right" w:pos="9360"/>
        </w:tabs>
        <w:spacing w:after="0" w:line="240" w:lineRule="auto"/>
        <w:ind w:left="0"/>
        <w:jc w:val="both"/>
        <w:rPr>
          <w:rFonts w:ascii="Times New Roman" w:hAnsi="Times New Roman"/>
          <w:b/>
          <w:sz w:val="20"/>
          <w:szCs w:val="20"/>
        </w:rPr>
      </w:pPr>
      <w:r w:rsidRPr="00553D7E">
        <w:rPr>
          <w:rFonts w:ascii="Times New Roman" w:hAnsi="Times New Roman"/>
          <w:b/>
          <w:sz w:val="20"/>
          <w:szCs w:val="20"/>
        </w:rPr>
        <w:t>UNIT-II</w:t>
      </w:r>
      <w:r w:rsidRPr="00553D7E">
        <w:rPr>
          <w:rFonts w:ascii="Times New Roman" w:hAnsi="Times New Roman"/>
          <w:b/>
          <w:sz w:val="20"/>
          <w:szCs w:val="20"/>
        </w:rPr>
        <w:tab/>
      </w:r>
      <w:r w:rsidRPr="00553D7E">
        <w:rPr>
          <w:rFonts w:ascii="Times New Roman" w:hAnsi="Times New Roman"/>
          <w:b/>
          <w:sz w:val="20"/>
          <w:szCs w:val="20"/>
        </w:rPr>
        <w:tab/>
      </w:r>
      <w:r w:rsidRPr="00553D7E">
        <w:rPr>
          <w:rFonts w:ascii="Times New Roman" w:hAnsi="Times New Roman"/>
          <w:b/>
          <w:sz w:val="20"/>
          <w:szCs w:val="20"/>
        </w:rPr>
        <w:tab/>
      </w:r>
      <w:r w:rsidRPr="00553D7E">
        <w:rPr>
          <w:rFonts w:ascii="Times New Roman" w:hAnsi="Times New Roman"/>
          <w:b/>
          <w:sz w:val="20"/>
          <w:szCs w:val="20"/>
        </w:rPr>
        <w:tab/>
      </w:r>
      <w:r w:rsidRPr="00553D7E">
        <w:rPr>
          <w:rFonts w:ascii="Times New Roman" w:hAnsi="Times New Roman"/>
          <w:b/>
          <w:sz w:val="20"/>
          <w:szCs w:val="20"/>
        </w:rPr>
        <w:tab/>
        <w:t xml:space="preserve">                                                                 </w:t>
      </w:r>
    </w:p>
    <w:p w:rsidR="00553D7E" w:rsidRPr="00553D7E" w:rsidRDefault="00553D7E" w:rsidP="00553D7E">
      <w:pPr>
        <w:pStyle w:val="ListParagraph"/>
        <w:tabs>
          <w:tab w:val="left" w:pos="1080"/>
          <w:tab w:val="left" w:pos="1260"/>
          <w:tab w:val="left" w:pos="1710"/>
          <w:tab w:val="left" w:pos="1890"/>
          <w:tab w:val="left" w:pos="3150"/>
          <w:tab w:val="left" w:pos="8010"/>
          <w:tab w:val="right" w:pos="9360"/>
        </w:tabs>
        <w:spacing w:after="0" w:line="240" w:lineRule="auto"/>
        <w:ind w:left="0"/>
        <w:jc w:val="both"/>
        <w:rPr>
          <w:rFonts w:ascii="Times New Roman" w:hAnsi="Times New Roman"/>
          <w:b/>
          <w:sz w:val="20"/>
          <w:szCs w:val="20"/>
        </w:rPr>
      </w:pPr>
      <w:r w:rsidRPr="00553D7E">
        <w:rPr>
          <w:rFonts w:ascii="Times New Roman" w:hAnsi="Times New Roman"/>
          <w:sz w:val="20"/>
          <w:szCs w:val="20"/>
        </w:rPr>
        <w:t>Report Writing &amp; Writing Professional Emails &amp; Applications – Routine Reports – Investigative Reports - Professional Emails - Formal Letters and Applications</w:t>
      </w:r>
    </w:p>
    <w:p w:rsidR="00553D7E" w:rsidRPr="00553D7E" w:rsidRDefault="00553D7E" w:rsidP="00553D7E">
      <w:pPr>
        <w:tabs>
          <w:tab w:val="left" w:pos="1080"/>
          <w:tab w:val="left" w:pos="1260"/>
          <w:tab w:val="left" w:pos="1710"/>
          <w:tab w:val="left" w:pos="1890"/>
          <w:tab w:val="left" w:pos="3150"/>
          <w:tab w:val="left" w:pos="8010"/>
          <w:tab w:val="right" w:pos="9360"/>
        </w:tabs>
        <w:spacing w:after="0" w:line="240" w:lineRule="auto"/>
        <w:ind w:right="-243"/>
        <w:jc w:val="both"/>
        <w:rPr>
          <w:rFonts w:ascii="Times New Roman" w:hAnsi="Times New Roman"/>
          <w:b/>
          <w:sz w:val="20"/>
          <w:szCs w:val="20"/>
          <w:u w:val="single"/>
        </w:rPr>
      </w:pPr>
    </w:p>
    <w:p w:rsidR="00553D7E" w:rsidRPr="00553D7E" w:rsidRDefault="00553D7E" w:rsidP="00553D7E">
      <w:pPr>
        <w:tabs>
          <w:tab w:val="left" w:pos="1080"/>
          <w:tab w:val="left" w:pos="1260"/>
          <w:tab w:val="left" w:pos="1710"/>
          <w:tab w:val="left" w:pos="1890"/>
          <w:tab w:val="left" w:pos="3150"/>
          <w:tab w:val="left" w:pos="8010"/>
          <w:tab w:val="right" w:pos="9360"/>
        </w:tabs>
        <w:spacing w:after="0" w:line="240" w:lineRule="auto"/>
        <w:ind w:right="-243"/>
        <w:jc w:val="both"/>
        <w:rPr>
          <w:rFonts w:ascii="Times New Roman" w:hAnsi="Times New Roman"/>
          <w:sz w:val="20"/>
          <w:szCs w:val="20"/>
        </w:rPr>
      </w:pPr>
      <w:r w:rsidRPr="00553D7E">
        <w:rPr>
          <w:rFonts w:ascii="Times New Roman" w:hAnsi="Times New Roman"/>
          <w:b/>
          <w:sz w:val="20"/>
          <w:szCs w:val="20"/>
        </w:rPr>
        <w:t>UNIT-III</w:t>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t xml:space="preserve">                                                               </w:t>
      </w:r>
    </w:p>
    <w:p w:rsidR="00553D7E" w:rsidRPr="00553D7E" w:rsidRDefault="00553D7E" w:rsidP="00553D7E">
      <w:pPr>
        <w:spacing w:after="0" w:line="240" w:lineRule="auto"/>
        <w:jc w:val="both"/>
        <w:rPr>
          <w:rFonts w:ascii="Times New Roman" w:hAnsi="Times New Roman"/>
          <w:sz w:val="20"/>
          <w:szCs w:val="20"/>
        </w:rPr>
      </w:pPr>
      <w:r w:rsidRPr="00553D7E">
        <w:rPr>
          <w:rFonts w:ascii="Times New Roman" w:hAnsi="Times New Roman"/>
          <w:sz w:val="20"/>
          <w:szCs w:val="20"/>
        </w:rPr>
        <w:t>Agenda, Meetings, &amp; Minutes - Setting the agenda for a meeting - Managing a meeting - Keynote address &amp; vote of thanks - Publishing the minutes</w:t>
      </w:r>
    </w:p>
    <w:p w:rsidR="00553D7E" w:rsidRPr="00553D7E" w:rsidRDefault="00553D7E" w:rsidP="00553D7E">
      <w:pPr>
        <w:pStyle w:val="ListParagraph"/>
        <w:tabs>
          <w:tab w:val="left" w:pos="3150"/>
          <w:tab w:val="right" w:pos="9360"/>
        </w:tabs>
        <w:spacing w:after="0" w:line="240" w:lineRule="auto"/>
        <w:ind w:left="0"/>
        <w:jc w:val="both"/>
        <w:rPr>
          <w:rFonts w:ascii="Times New Roman" w:hAnsi="Times New Roman"/>
          <w:sz w:val="20"/>
          <w:szCs w:val="20"/>
        </w:rPr>
      </w:pPr>
    </w:p>
    <w:p w:rsidR="00553D7E" w:rsidRPr="00553D7E" w:rsidRDefault="00553D7E" w:rsidP="00553D7E">
      <w:pPr>
        <w:tabs>
          <w:tab w:val="left" w:pos="1260"/>
          <w:tab w:val="left" w:pos="1710"/>
          <w:tab w:val="left" w:pos="1890"/>
          <w:tab w:val="left" w:pos="8010"/>
        </w:tabs>
        <w:spacing w:after="0" w:line="240" w:lineRule="auto"/>
        <w:jc w:val="both"/>
        <w:rPr>
          <w:rFonts w:ascii="Times New Roman" w:hAnsi="Times New Roman"/>
          <w:sz w:val="20"/>
          <w:szCs w:val="20"/>
        </w:rPr>
      </w:pPr>
      <w:r w:rsidRPr="00553D7E">
        <w:rPr>
          <w:rFonts w:ascii="Times New Roman" w:hAnsi="Times New Roman"/>
          <w:b/>
          <w:sz w:val="20"/>
          <w:szCs w:val="20"/>
        </w:rPr>
        <w:t>UNIT-IV</w:t>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t xml:space="preserve">                                                                                    </w:t>
      </w:r>
    </w:p>
    <w:p w:rsidR="00553D7E" w:rsidRPr="00553D7E" w:rsidRDefault="00553D7E" w:rsidP="00553D7E">
      <w:pPr>
        <w:spacing w:after="0" w:line="240" w:lineRule="auto"/>
        <w:jc w:val="both"/>
        <w:rPr>
          <w:rFonts w:ascii="Times New Roman" w:hAnsi="Times New Roman"/>
          <w:sz w:val="20"/>
          <w:szCs w:val="20"/>
        </w:rPr>
      </w:pPr>
      <w:r w:rsidRPr="00553D7E">
        <w:rPr>
          <w:rFonts w:ascii="Times New Roman" w:hAnsi="Times New Roman"/>
          <w:sz w:val="20"/>
          <w:szCs w:val="20"/>
        </w:rPr>
        <w:t>People skills and small talks (2 minutes) - Talking to professional executives - Talking to colleagues - Talking to the boss - Talking to your team - Talking to the media delegates</w:t>
      </w:r>
      <w:r w:rsidRPr="00553D7E">
        <w:rPr>
          <w:rFonts w:ascii="Times New Roman" w:hAnsi="Times New Roman"/>
          <w:sz w:val="20"/>
          <w:szCs w:val="20"/>
        </w:rPr>
        <w:tab/>
      </w:r>
    </w:p>
    <w:p w:rsidR="00553D7E" w:rsidRPr="00553D7E" w:rsidRDefault="00553D7E" w:rsidP="00553D7E">
      <w:pPr>
        <w:pStyle w:val="ListParagraph"/>
        <w:tabs>
          <w:tab w:val="left" w:pos="1260"/>
          <w:tab w:val="left" w:pos="1890"/>
          <w:tab w:val="left" w:pos="3150"/>
          <w:tab w:val="right" w:pos="9360"/>
        </w:tabs>
        <w:spacing w:after="0" w:line="240" w:lineRule="auto"/>
        <w:ind w:left="0"/>
        <w:jc w:val="both"/>
        <w:rPr>
          <w:rFonts w:ascii="Times New Roman" w:hAnsi="Times New Roman"/>
          <w:sz w:val="20"/>
          <w:szCs w:val="20"/>
        </w:rPr>
      </w:pPr>
    </w:p>
    <w:p w:rsidR="00553D7E" w:rsidRPr="00553D7E" w:rsidRDefault="00553D7E" w:rsidP="00553D7E">
      <w:pPr>
        <w:pStyle w:val="ListParagraph"/>
        <w:tabs>
          <w:tab w:val="left" w:pos="1260"/>
          <w:tab w:val="left" w:pos="1710"/>
          <w:tab w:val="left" w:pos="1890"/>
          <w:tab w:val="left" w:pos="3150"/>
          <w:tab w:val="left" w:pos="8010"/>
          <w:tab w:val="left" w:pos="8100"/>
          <w:tab w:val="right" w:pos="9360"/>
        </w:tabs>
        <w:spacing w:after="0" w:line="240" w:lineRule="auto"/>
        <w:ind w:left="17" w:right="-243"/>
        <w:jc w:val="both"/>
        <w:rPr>
          <w:rFonts w:ascii="Times New Roman" w:hAnsi="Times New Roman"/>
          <w:sz w:val="20"/>
          <w:szCs w:val="20"/>
        </w:rPr>
      </w:pPr>
      <w:r w:rsidRPr="00553D7E">
        <w:rPr>
          <w:rFonts w:ascii="Times New Roman" w:hAnsi="Times New Roman"/>
          <w:b/>
          <w:sz w:val="20"/>
          <w:szCs w:val="20"/>
        </w:rPr>
        <w:t>UNIT-V</w:t>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t xml:space="preserve">                                                               </w:t>
      </w:r>
    </w:p>
    <w:p w:rsidR="00553D7E" w:rsidRPr="00553D7E" w:rsidRDefault="00553D7E" w:rsidP="00553D7E">
      <w:pPr>
        <w:spacing w:after="0" w:line="240" w:lineRule="auto"/>
        <w:jc w:val="both"/>
        <w:rPr>
          <w:rFonts w:ascii="Times New Roman" w:hAnsi="Times New Roman"/>
          <w:sz w:val="20"/>
          <w:szCs w:val="20"/>
        </w:rPr>
      </w:pPr>
      <w:r w:rsidRPr="007E1CA2">
        <w:rPr>
          <w:rFonts w:ascii="Times New Roman" w:hAnsi="Times New Roman"/>
          <w:sz w:val="20"/>
          <w:szCs w:val="20"/>
        </w:rPr>
        <w:t xml:space="preserve">Corporate Etiquettes - How to introduce &amp; greet - How to raise a question - How to clarify a doubt - How to say “yes” or “no” - Rapport building - </w:t>
      </w:r>
      <w:r w:rsidR="009B43B1" w:rsidRPr="007E1CA2">
        <w:rPr>
          <w:rFonts w:ascii="Times New Roman" w:hAnsi="Times New Roman"/>
          <w:sz w:val="20"/>
          <w:szCs w:val="20"/>
        </w:rPr>
        <w:t xml:space="preserve">Wining &amp; Dining </w:t>
      </w:r>
      <w:r w:rsidRPr="007E1CA2">
        <w:rPr>
          <w:rFonts w:ascii="Times New Roman" w:hAnsi="Times New Roman"/>
          <w:sz w:val="20"/>
          <w:szCs w:val="20"/>
        </w:rPr>
        <w:t>- Counseling somebody - How to influence &amp; motivate</w:t>
      </w:r>
      <w:r w:rsidR="00DE2032">
        <w:rPr>
          <w:rFonts w:ascii="Times New Roman" w:hAnsi="Times New Roman"/>
          <w:sz w:val="20"/>
          <w:szCs w:val="20"/>
        </w:rPr>
        <w:t>; Negotiation Skills</w:t>
      </w:r>
    </w:p>
    <w:p w:rsidR="00553D7E" w:rsidRPr="00553D7E" w:rsidRDefault="00553D7E" w:rsidP="00553D7E">
      <w:pPr>
        <w:pStyle w:val="ListParagraph"/>
        <w:tabs>
          <w:tab w:val="left" w:pos="1260"/>
          <w:tab w:val="left" w:pos="1890"/>
          <w:tab w:val="left" w:pos="3150"/>
          <w:tab w:val="right" w:pos="9360"/>
        </w:tabs>
        <w:spacing w:after="0" w:line="240" w:lineRule="auto"/>
        <w:ind w:left="17"/>
        <w:jc w:val="both"/>
        <w:rPr>
          <w:rFonts w:ascii="Times New Roman" w:hAnsi="Times New Roman"/>
          <w:sz w:val="20"/>
          <w:szCs w:val="20"/>
        </w:rPr>
      </w:pPr>
    </w:p>
    <w:p w:rsidR="00553D7E" w:rsidRPr="00553D7E" w:rsidRDefault="00553D7E" w:rsidP="00553D7E">
      <w:pPr>
        <w:pStyle w:val="ListParagraph"/>
        <w:tabs>
          <w:tab w:val="left" w:pos="1260"/>
          <w:tab w:val="left" w:pos="1890"/>
          <w:tab w:val="left" w:pos="3150"/>
          <w:tab w:val="left" w:pos="8010"/>
          <w:tab w:val="left" w:pos="8100"/>
          <w:tab w:val="right" w:pos="9360"/>
        </w:tabs>
        <w:spacing w:after="0" w:line="240" w:lineRule="auto"/>
        <w:ind w:left="17"/>
        <w:jc w:val="both"/>
        <w:rPr>
          <w:rFonts w:ascii="Times New Roman" w:hAnsi="Times New Roman"/>
          <w:sz w:val="20"/>
          <w:szCs w:val="20"/>
        </w:rPr>
      </w:pPr>
      <w:r w:rsidRPr="00553D7E">
        <w:rPr>
          <w:rFonts w:ascii="Times New Roman" w:hAnsi="Times New Roman"/>
          <w:b/>
          <w:sz w:val="20"/>
          <w:szCs w:val="20"/>
        </w:rPr>
        <w:t>UNIT-VI</w:t>
      </w:r>
      <w:r w:rsidRPr="00553D7E">
        <w:rPr>
          <w:rFonts w:ascii="Times New Roman" w:hAnsi="Times New Roman"/>
          <w:sz w:val="20"/>
          <w:szCs w:val="20"/>
        </w:rPr>
        <w:tab/>
      </w:r>
      <w:r w:rsidRPr="00553D7E">
        <w:rPr>
          <w:rFonts w:ascii="Times New Roman" w:hAnsi="Times New Roman"/>
          <w:sz w:val="20"/>
          <w:szCs w:val="20"/>
        </w:rPr>
        <w:tab/>
      </w:r>
      <w:r w:rsidRPr="00553D7E">
        <w:rPr>
          <w:rFonts w:ascii="Times New Roman" w:hAnsi="Times New Roman"/>
          <w:sz w:val="20"/>
          <w:szCs w:val="20"/>
        </w:rPr>
        <w:tab/>
        <w:t xml:space="preserve">                                                               </w:t>
      </w:r>
    </w:p>
    <w:p w:rsidR="00C628B5" w:rsidRPr="00B22C77" w:rsidRDefault="00C628B5" w:rsidP="00C628B5">
      <w:pPr>
        <w:spacing w:after="0" w:line="240" w:lineRule="auto"/>
        <w:jc w:val="both"/>
        <w:rPr>
          <w:rFonts w:ascii="Times New Roman" w:hAnsi="Times New Roman"/>
          <w:sz w:val="20"/>
          <w:szCs w:val="20"/>
        </w:rPr>
      </w:pPr>
      <w:r w:rsidRPr="00F40357">
        <w:rPr>
          <w:rFonts w:ascii="Times New Roman" w:hAnsi="Times New Roman"/>
          <w:sz w:val="20"/>
          <w:szCs w:val="20"/>
        </w:rPr>
        <w:t>Interview Skills - Preparation for the Interview - Frequently asked questions - Dress Codes, Appearance, and Etiquettes - Facing the Interview</w:t>
      </w:r>
      <w:r w:rsidR="00EB45C4" w:rsidRPr="00F40357">
        <w:rPr>
          <w:rFonts w:ascii="Times New Roman" w:hAnsi="Times New Roman"/>
          <w:sz w:val="20"/>
          <w:szCs w:val="20"/>
        </w:rPr>
        <w:t xml:space="preserve"> (Mock Interviews)</w:t>
      </w:r>
    </w:p>
    <w:p w:rsidR="00553D7E" w:rsidRPr="00553D7E" w:rsidRDefault="00553D7E" w:rsidP="00553D7E">
      <w:pPr>
        <w:pStyle w:val="ListParagraph"/>
        <w:autoSpaceDE w:val="0"/>
        <w:autoSpaceDN w:val="0"/>
        <w:adjustRightInd w:val="0"/>
        <w:spacing w:after="0" w:line="240" w:lineRule="auto"/>
        <w:ind w:left="0"/>
        <w:jc w:val="both"/>
        <w:rPr>
          <w:rFonts w:ascii="Times New Roman" w:hAnsi="Times New Roman"/>
          <w:sz w:val="20"/>
          <w:szCs w:val="20"/>
        </w:rPr>
      </w:pPr>
    </w:p>
    <w:p w:rsidR="00727BBF" w:rsidRPr="00C876F1" w:rsidRDefault="00727BBF" w:rsidP="00727BBF">
      <w:pPr>
        <w:pStyle w:val="Subtitle"/>
        <w:spacing w:after="0" w:line="240" w:lineRule="auto"/>
        <w:jc w:val="both"/>
        <w:rPr>
          <w:rFonts w:ascii="Times New Roman" w:hAnsi="Times New Roman"/>
          <w:b/>
          <w:color w:val="auto"/>
          <w:sz w:val="20"/>
          <w:szCs w:val="20"/>
        </w:rPr>
      </w:pPr>
      <w:r w:rsidRPr="00C876F1">
        <w:rPr>
          <w:rFonts w:ascii="Times New Roman" w:hAnsi="Times New Roman"/>
          <w:b/>
          <w:color w:val="auto"/>
          <w:sz w:val="20"/>
          <w:szCs w:val="20"/>
        </w:rPr>
        <w:t>Reference Books:</w:t>
      </w:r>
    </w:p>
    <w:p w:rsidR="00553D7E" w:rsidRPr="00727BBF" w:rsidRDefault="00553D7E" w:rsidP="00553D7E">
      <w:pPr>
        <w:spacing w:after="0" w:line="240" w:lineRule="auto"/>
        <w:ind w:left="360"/>
        <w:jc w:val="both"/>
        <w:rPr>
          <w:rFonts w:ascii="Times New Roman" w:hAnsi="Times New Roman"/>
          <w:sz w:val="10"/>
          <w:szCs w:val="20"/>
        </w:rPr>
      </w:pPr>
    </w:p>
    <w:p w:rsidR="00553D7E" w:rsidRPr="00553D7E" w:rsidRDefault="00553D7E" w:rsidP="00727BBF">
      <w:pPr>
        <w:pStyle w:val="Heading1"/>
        <w:numPr>
          <w:ilvl w:val="0"/>
          <w:numId w:val="18"/>
        </w:numPr>
        <w:spacing w:before="0"/>
        <w:jc w:val="both"/>
        <w:rPr>
          <w:rFonts w:ascii="Times New Roman" w:hAnsi="Times New Roman"/>
          <w:b w:val="0"/>
          <w:color w:val="auto"/>
          <w:sz w:val="20"/>
          <w:szCs w:val="20"/>
        </w:rPr>
      </w:pPr>
      <w:r w:rsidRPr="00553D7E">
        <w:rPr>
          <w:rFonts w:ascii="Times New Roman" w:hAnsi="Times New Roman"/>
          <w:b w:val="0"/>
          <w:bCs w:val="0"/>
          <w:i/>
          <w:color w:val="auto"/>
          <w:sz w:val="20"/>
          <w:szCs w:val="20"/>
        </w:rPr>
        <w:t>Business Communication Today</w:t>
      </w:r>
      <w:r w:rsidRPr="00553D7E">
        <w:rPr>
          <w:rFonts w:ascii="Times New Roman" w:hAnsi="Times New Roman"/>
          <w:b w:val="0"/>
          <w:bCs w:val="0"/>
          <w:color w:val="auto"/>
          <w:sz w:val="20"/>
          <w:szCs w:val="20"/>
        </w:rPr>
        <w:t xml:space="preserve">, 12th Edition, </w:t>
      </w:r>
      <w:r w:rsidRPr="00553D7E">
        <w:rPr>
          <w:rFonts w:ascii="Times New Roman" w:hAnsi="Times New Roman"/>
          <w:b w:val="0"/>
          <w:color w:val="auto"/>
          <w:sz w:val="20"/>
          <w:szCs w:val="20"/>
        </w:rPr>
        <w:t>Courtland L Bovee &amp; John Thill, Pearson</w:t>
      </w:r>
    </w:p>
    <w:p w:rsidR="00553D7E" w:rsidRPr="00553D7E" w:rsidRDefault="00553D7E" w:rsidP="00727BBF">
      <w:pPr>
        <w:pStyle w:val="Heading1"/>
        <w:numPr>
          <w:ilvl w:val="0"/>
          <w:numId w:val="18"/>
        </w:numPr>
        <w:spacing w:before="0"/>
        <w:jc w:val="both"/>
        <w:rPr>
          <w:rFonts w:ascii="Times New Roman" w:hAnsi="Times New Roman"/>
          <w:b w:val="0"/>
          <w:color w:val="auto"/>
          <w:sz w:val="20"/>
          <w:szCs w:val="20"/>
        </w:rPr>
      </w:pPr>
      <w:r w:rsidRPr="00553D7E">
        <w:rPr>
          <w:rFonts w:ascii="Times New Roman" w:hAnsi="Times New Roman"/>
          <w:b w:val="0"/>
          <w:color w:val="auto"/>
          <w:sz w:val="20"/>
          <w:szCs w:val="20"/>
        </w:rPr>
        <w:t>British Council Material on communication</w:t>
      </w:r>
    </w:p>
    <w:p w:rsidR="00553D7E" w:rsidRPr="00553D7E" w:rsidRDefault="00553D7E" w:rsidP="00727BBF">
      <w:pPr>
        <w:pStyle w:val="Heading1"/>
        <w:numPr>
          <w:ilvl w:val="0"/>
          <w:numId w:val="18"/>
        </w:numPr>
        <w:spacing w:before="0"/>
        <w:jc w:val="both"/>
        <w:rPr>
          <w:rFonts w:ascii="Times New Roman" w:hAnsi="Times New Roman"/>
          <w:b w:val="0"/>
          <w:color w:val="auto"/>
          <w:sz w:val="20"/>
          <w:szCs w:val="20"/>
        </w:rPr>
      </w:pPr>
      <w:r w:rsidRPr="00553D7E">
        <w:rPr>
          <w:rStyle w:val="a-size-extra-large"/>
          <w:rFonts w:ascii="Times New Roman" w:hAnsi="Times New Roman"/>
          <w:b w:val="0"/>
          <w:color w:val="auto"/>
          <w:sz w:val="20"/>
          <w:szCs w:val="20"/>
        </w:rPr>
        <w:t>Training in Interpersonal Skills: Tips f: Tips for Managing People at Work </w:t>
      </w:r>
      <w:r w:rsidRPr="00553D7E">
        <w:rPr>
          <w:rStyle w:val="a-size-large"/>
          <w:rFonts w:ascii="Times New Roman" w:hAnsi="Times New Roman"/>
          <w:b w:val="0"/>
          <w:color w:val="auto"/>
          <w:sz w:val="20"/>
          <w:szCs w:val="20"/>
        </w:rPr>
        <w:t xml:space="preserve">by </w:t>
      </w:r>
      <w:hyperlink r:id="rId11" w:history="1">
        <w:r w:rsidRPr="00727BBF">
          <w:rPr>
            <w:rStyle w:val="Hyperlink"/>
            <w:rFonts w:ascii="Times New Roman" w:hAnsi="Times New Roman"/>
            <w:b w:val="0"/>
            <w:color w:val="auto"/>
            <w:sz w:val="20"/>
            <w:szCs w:val="20"/>
            <w:u w:val="none"/>
          </w:rPr>
          <w:t>Robbins</w:t>
        </w:r>
        <w:r w:rsidRPr="00553D7E">
          <w:rPr>
            <w:rStyle w:val="Hyperlink"/>
            <w:rFonts w:ascii="Times New Roman" w:hAnsi="Times New Roman"/>
            <w:b w:val="0"/>
            <w:color w:val="auto"/>
            <w:sz w:val="20"/>
            <w:szCs w:val="20"/>
          </w:rPr>
          <w:t xml:space="preserve"> </w:t>
        </w:r>
        <w:r w:rsidRPr="00727BBF">
          <w:rPr>
            <w:rStyle w:val="Hyperlink"/>
            <w:rFonts w:ascii="Times New Roman" w:hAnsi="Times New Roman"/>
            <w:b w:val="0"/>
            <w:color w:val="auto"/>
            <w:sz w:val="20"/>
            <w:szCs w:val="20"/>
            <w:u w:val="none"/>
          </w:rPr>
          <w:t>and</w:t>
        </w:r>
        <w:r w:rsidRPr="00553D7E">
          <w:rPr>
            <w:rStyle w:val="Hyperlink"/>
            <w:rFonts w:ascii="Times New Roman" w:hAnsi="Times New Roman"/>
            <w:b w:val="0"/>
            <w:color w:val="auto"/>
            <w:sz w:val="20"/>
            <w:szCs w:val="20"/>
          </w:rPr>
          <w:t xml:space="preserve"> </w:t>
        </w:r>
        <w:r w:rsidRPr="00727BBF">
          <w:rPr>
            <w:rStyle w:val="Hyperlink"/>
            <w:rFonts w:ascii="Times New Roman" w:hAnsi="Times New Roman"/>
            <w:b w:val="0"/>
            <w:color w:val="auto"/>
            <w:sz w:val="20"/>
            <w:szCs w:val="20"/>
            <w:u w:val="none"/>
          </w:rPr>
          <w:t>Hunsaker</w:t>
        </w:r>
      </w:hyperlink>
    </w:p>
    <w:p w:rsidR="00553D7E" w:rsidRPr="00553D7E" w:rsidRDefault="00553D7E" w:rsidP="00727BBF">
      <w:pPr>
        <w:pStyle w:val="Heading1"/>
        <w:numPr>
          <w:ilvl w:val="0"/>
          <w:numId w:val="18"/>
        </w:numPr>
        <w:shd w:val="clear" w:color="auto" w:fill="FFFFFF"/>
        <w:spacing w:before="0"/>
        <w:jc w:val="both"/>
        <w:rPr>
          <w:rStyle w:val="author"/>
          <w:rFonts w:ascii="Times New Roman" w:hAnsi="Times New Roman"/>
          <w:b w:val="0"/>
          <w:color w:val="auto"/>
          <w:sz w:val="20"/>
          <w:szCs w:val="20"/>
        </w:rPr>
      </w:pPr>
      <w:r w:rsidRPr="00553D7E">
        <w:rPr>
          <w:rStyle w:val="a-size-extra-large"/>
          <w:rFonts w:ascii="Times New Roman" w:hAnsi="Times New Roman"/>
          <w:b w:val="0"/>
          <w:color w:val="auto"/>
          <w:sz w:val="20"/>
          <w:szCs w:val="20"/>
        </w:rPr>
        <w:t>Soft Skills for Everyone, with CD </w:t>
      </w:r>
      <w:r w:rsidRPr="00553D7E">
        <w:rPr>
          <w:rStyle w:val="a-size-large"/>
          <w:rFonts w:ascii="Times New Roman" w:hAnsi="Times New Roman"/>
          <w:b w:val="0"/>
          <w:color w:val="auto"/>
          <w:sz w:val="20"/>
          <w:szCs w:val="20"/>
        </w:rPr>
        <w:t>Paperback –</w:t>
      </w:r>
      <w:r w:rsidRPr="00553D7E">
        <w:rPr>
          <w:rFonts w:ascii="Times New Roman" w:hAnsi="Times New Roman"/>
          <w:b w:val="0"/>
          <w:color w:val="auto"/>
          <w:sz w:val="20"/>
          <w:szCs w:val="20"/>
        </w:rPr>
        <w:t>by </w:t>
      </w:r>
      <w:r w:rsidRPr="00553D7E">
        <w:rPr>
          <w:rStyle w:val="author"/>
          <w:rFonts w:ascii="Times New Roman" w:hAnsi="Times New Roman"/>
          <w:b w:val="0"/>
          <w:color w:val="auto"/>
          <w:sz w:val="20"/>
          <w:szCs w:val="20"/>
        </w:rPr>
        <w:t>Jeff Butterfield</w:t>
      </w:r>
    </w:p>
    <w:p w:rsidR="00553D7E" w:rsidRPr="00553D7E" w:rsidRDefault="00553D7E" w:rsidP="00727BBF">
      <w:pPr>
        <w:pStyle w:val="Heading1"/>
        <w:numPr>
          <w:ilvl w:val="0"/>
          <w:numId w:val="18"/>
        </w:numPr>
        <w:shd w:val="clear" w:color="auto" w:fill="FFFFFF"/>
        <w:spacing w:before="0"/>
        <w:jc w:val="both"/>
        <w:rPr>
          <w:rFonts w:ascii="Times New Roman" w:hAnsi="Times New Roman"/>
          <w:b w:val="0"/>
          <w:color w:val="auto"/>
          <w:sz w:val="20"/>
          <w:szCs w:val="20"/>
        </w:rPr>
      </w:pPr>
      <w:r w:rsidRPr="00553D7E">
        <w:rPr>
          <w:rFonts w:ascii="Times New Roman" w:hAnsi="Times New Roman"/>
          <w:b w:val="0"/>
          <w:color w:val="auto"/>
          <w:sz w:val="20"/>
          <w:szCs w:val="20"/>
        </w:rPr>
        <w:t>Communication for business by Shirley Taylor, Pearson</w:t>
      </w:r>
    </w:p>
    <w:p w:rsidR="00553D7E" w:rsidRDefault="00553D7E" w:rsidP="00727BBF">
      <w:pPr>
        <w:spacing w:after="0" w:line="240" w:lineRule="auto"/>
        <w:ind w:left="360"/>
        <w:jc w:val="both"/>
        <w:rPr>
          <w:rFonts w:ascii="Times New Roman" w:hAnsi="Times New Roman"/>
          <w:sz w:val="20"/>
          <w:szCs w:val="20"/>
        </w:rPr>
      </w:pPr>
    </w:p>
    <w:p w:rsidR="00727BBF" w:rsidRDefault="00727BBF" w:rsidP="00727BBF">
      <w:pPr>
        <w:spacing w:after="0" w:line="240" w:lineRule="auto"/>
        <w:ind w:left="360"/>
        <w:jc w:val="both"/>
        <w:rPr>
          <w:rFonts w:ascii="Times New Roman" w:hAnsi="Times New Roman"/>
          <w:sz w:val="20"/>
          <w:szCs w:val="20"/>
        </w:rPr>
      </w:pPr>
    </w:p>
    <w:p w:rsidR="00727BBF" w:rsidRDefault="00727BBF" w:rsidP="00727BBF">
      <w:pPr>
        <w:spacing w:after="0" w:line="240" w:lineRule="auto"/>
        <w:ind w:left="360"/>
        <w:jc w:val="both"/>
        <w:rPr>
          <w:rFonts w:ascii="Times New Roman" w:hAnsi="Times New Roman"/>
          <w:sz w:val="20"/>
          <w:szCs w:val="20"/>
        </w:rPr>
      </w:pPr>
    </w:p>
    <w:p w:rsidR="00727BBF" w:rsidRDefault="00727BBF" w:rsidP="00727BBF">
      <w:pPr>
        <w:spacing w:after="0" w:line="240" w:lineRule="auto"/>
        <w:ind w:left="360"/>
        <w:jc w:val="both"/>
        <w:rPr>
          <w:rFonts w:ascii="Times New Roman" w:hAnsi="Times New Roman"/>
          <w:sz w:val="20"/>
          <w:szCs w:val="20"/>
        </w:rPr>
      </w:pPr>
    </w:p>
    <w:p w:rsidR="00F40357" w:rsidRDefault="00F40357" w:rsidP="00727BBF">
      <w:pPr>
        <w:spacing w:after="0" w:line="240" w:lineRule="auto"/>
        <w:ind w:left="360"/>
        <w:jc w:val="both"/>
        <w:rPr>
          <w:rFonts w:ascii="Times New Roman" w:hAnsi="Times New Roman"/>
          <w:sz w:val="20"/>
          <w:szCs w:val="20"/>
        </w:rPr>
      </w:pPr>
    </w:p>
    <w:p w:rsidR="00727BBF" w:rsidRPr="00553D7E" w:rsidRDefault="00727BBF" w:rsidP="00727BBF">
      <w:pPr>
        <w:spacing w:after="0" w:line="240" w:lineRule="auto"/>
        <w:ind w:left="360"/>
        <w:jc w:val="both"/>
        <w:rPr>
          <w:rFonts w:ascii="Times New Roman" w:hAnsi="Times New Roman"/>
          <w:sz w:val="20"/>
          <w:szCs w:val="20"/>
        </w:rPr>
      </w:pPr>
    </w:p>
    <w:p w:rsidR="00553D7E" w:rsidRPr="00757E8A" w:rsidRDefault="00553D7E" w:rsidP="00727BBF">
      <w:pPr>
        <w:pStyle w:val="Default"/>
        <w:tabs>
          <w:tab w:val="left" w:pos="2610"/>
        </w:tabs>
        <w:spacing w:before="120"/>
        <w:jc w:val="both"/>
        <w:rPr>
          <w:color w:val="auto"/>
          <w:sz w:val="20"/>
          <w:szCs w:val="20"/>
        </w:rPr>
      </w:pPr>
      <w:r w:rsidRPr="00757E8A">
        <w:rPr>
          <w:b/>
          <w:bCs/>
          <w:color w:val="auto"/>
          <w:sz w:val="20"/>
          <w:szCs w:val="20"/>
        </w:rPr>
        <w:t>Course outcomes:</w:t>
      </w:r>
      <w:r w:rsidR="00727BBF" w:rsidRPr="00757E8A">
        <w:rPr>
          <w:b/>
          <w:color w:val="auto"/>
          <w:sz w:val="20"/>
          <w:szCs w:val="20"/>
        </w:rPr>
        <w:t xml:space="preserve"> </w:t>
      </w:r>
      <w:r w:rsidRPr="00757E8A">
        <w:rPr>
          <w:color w:val="auto"/>
          <w:sz w:val="20"/>
          <w:szCs w:val="20"/>
        </w:rPr>
        <w:t>At the end of the course, the student will be able to</w:t>
      </w:r>
    </w:p>
    <w:p w:rsidR="00553D7E" w:rsidRPr="00553D7E" w:rsidRDefault="00553D7E" w:rsidP="00553D7E">
      <w:pPr>
        <w:spacing w:after="0" w:line="240" w:lineRule="auto"/>
        <w:ind w:left="360"/>
        <w:jc w:val="both"/>
        <w:rPr>
          <w:rFonts w:ascii="Times New Roman" w:hAnsi="Times New Roman"/>
          <w:sz w:val="20"/>
          <w:szCs w:val="20"/>
        </w:rPr>
      </w:pPr>
    </w:p>
    <w:tbl>
      <w:tblPr>
        <w:tblW w:w="963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8640"/>
      </w:tblGrid>
      <w:tr w:rsidR="00553D7E" w:rsidRPr="00553D7E" w:rsidTr="00553D7E">
        <w:trPr>
          <w:trHeight w:val="368"/>
          <w:jc w:val="center"/>
        </w:trPr>
        <w:tc>
          <w:tcPr>
            <w:tcW w:w="990" w:type="dxa"/>
            <w:shd w:val="clear" w:color="auto" w:fill="auto"/>
            <w:vAlign w:val="center"/>
          </w:tcPr>
          <w:p w:rsidR="00553D7E" w:rsidRPr="00553D7E" w:rsidRDefault="00553D7E" w:rsidP="00553D7E">
            <w:pPr>
              <w:spacing w:after="0" w:line="240" w:lineRule="auto"/>
              <w:jc w:val="center"/>
              <w:rPr>
                <w:rFonts w:ascii="Times New Roman" w:hAnsi="Times New Roman"/>
                <w:sz w:val="20"/>
                <w:szCs w:val="20"/>
              </w:rPr>
            </w:pPr>
            <w:r w:rsidRPr="00553D7E">
              <w:rPr>
                <w:rFonts w:ascii="Times New Roman" w:hAnsi="Times New Roman"/>
                <w:sz w:val="20"/>
                <w:szCs w:val="20"/>
              </w:rPr>
              <w:t>CO 1</w:t>
            </w:r>
          </w:p>
        </w:tc>
        <w:tc>
          <w:tcPr>
            <w:tcW w:w="8640" w:type="dxa"/>
            <w:shd w:val="clear" w:color="auto" w:fill="auto"/>
            <w:vAlign w:val="center"/>
          </w:tcPr>
          <w:p w:rsidR="00553D7E" w:rsidRPr="00553D7E" w:rsidRDefault="00553D7E" w:rsidP="00553D7E">
            <w:pPr>
              <w:spacing w:after="0" w:line="240" w:lineRule="auto"/>
              <w:rPr>
                <w:rFonts w:ascii="Times New Roman" w:hAnsi="Times New Roman"/>
                <w:sz w:val="20"/>
                <w:szCs w:val="20"/>
              </w:rPr>
            </w:pPr>
            <w:r w:rsidRPr="00553D7E">
              <w:rPr>
                <w:rFonts w:ascii="Times New Roman" w:hAnsi="Times New Roman"/>
                <w:sz w:val="20"/>
                <w:szCs w:val="20"/>
              </w:rPr>
              <w:t>The art of professional presentation</w:t>
            </w:r>
          </w:p>
        </w:tc>
      </w:tr>
      <w:tr w:rsidR="00553D7E" w:rsidRPr="00553D7E" w:rsidTr="00553D7E">
        <w:trPr>
          <w:trHeight w:val="368"/>
          <w:jc w:val="center"/>
        </w:trPr>
        <w:tc>
          <w:tcPr>
            <w:tcW w:w="990" w:type="dxa"/>
            <w:shd w:val="clear" w:color="auto" w:fill="auto"/>
            <w:vAlign w:val="center"/>
          </w:tcPr>
          <w:p w:rsidR="00553D7E" w:rsidRPr="00553D7E" w:rsidRDefault="00553D7E" w:rsidP="00553D7E">
            <w:pPr>
              <w:spacing w:after="0" w:line="240" w:lineRule="auto"/>
              <w:jc w:val="center"/>
              <w:rPr>
                <w:rFonts w:ascii="Times New Roman" w:hAnsi="Times New Roman"/>
                <w:sz w:val="20"/>
                <w:szCs w:val="20"/>
              </w:rPr>
            </w:pPr>
            <w:r w:rsidRPr="00553D7E">
              <w:rPr>
                <w:rFonts w:ascii="Times New Roman" w:hAnsi="Times New Roman"/>
                <w:sz w:val="20"/>
                <w:szCs w:val="20"/>
              </w:rPr>
              <w:t>CO 2</w:t>
            </w:r>
          </w:p>
        </w:tc>
        <w:tc>
          <w:tcPr>
            <w:tcW w:w="8640" w:type="dxa"/>
            <w:shd w:val="clear" w:color="auto" w:fill="auto"/>
            <w:vAlign w:val="center"/>
          </w:tcPr>
          <w:p w:rsidR="00553D7E" w:rsidRPr="00553D7E" w:rsidRDefault="00553D7E" w:rsidP="00553D7E">
            <w:pPr>
              <w:spacing w:after="0" w:line="240" w:lineRule="auto"/>
              <w:rPr>
                <w:rFonts w:ascii="Times New Roman" w:hAnsi="Times New Roman"/>
                <w:sz w:val="20"/>
                <w:szCs w:val="20"/>
              </w:rPr>
            </w:pPr>
            <w:r w:rsidRPr="00553D7E">
              <w:rPr>
                <w:rFonts w:ascii="Times New Roman" w:hAnsi="Times New Roman"/>
                <w:sz w:val="20"/>
                <w:szCs w:val="20"/>
              </w:rPr>
              <w:t>Write professional reports and letters</w:t>
            </w:r>
          </w:p>
        </w:tc>
      </w:tr>
      <w:tr w:rsidR="00553D7E" w:rsidRPr="00553D7E" w:rsidTr="00553D7E">
        <w:trPr>
          <w:trHeight w:val="341"/>
          <w:jc w:val="center"/>
        </w:trPr>
        <w:tc>
          <w:tcPr>
            <w:tcW w:w="990" w:type="dxa"/>
            <w:shd w:val="clear" w:color="auto" w:fill="auto"/>
            <w:vAlign w:val="center"/>
          </w:tcPr>
          <w:p w:rsidR="00553D7E" w:rsidRPr="00553D7E" w:rsidRDefault="00553D7E" w:rsidP="00553D7E">
            <w:pPr>
              <w:spacing w:after="0" w:line="240" w:lineRule="auto"/>
              <w:jc w:val="center"/>
              <w:rPr>
                <w:rFonts w:ascii="Times New Roman" w:hAnsi="Times New Roman"/>
                <w:sz w:val="20"/>
                <w:szCs w:val="20"/>
              </w:rPr>
            </w:pPr>
            <w:r w:rsidRPr="00553D7E">
              <w:rPr>
                <w:rFonts w:ascii="Times New Roman" w:hAnsi="Times New Roman"/>
                <w:sz w:val="20"/>
                <w:szCs w:val="20"/>
              </w:rPr>
              <w:t>CO 3</w:t>
            </w:r>
          </w:p>
        </w:tc>
        <w:tc>
          <w:tcPr>
            <w:tcW w:w="8640" w:type="dxa"/>
            <w:shd w:val="clear" w:color="auto" w:fill="auto"/>
            <w:vAlign w:val="center"/>
          </w:tcPr>
          <w:p w:rsidR="00553D7E" w:rsidRPr="00553D7E" w:rsidRDefault="00553D7E" w:rsidP="00553D7E">
            <w:pPr>
              <w:spacing w:after="0" w:line="240" w:lineRule="auto"/>
              <w:rPr>
                <w:rFonts w:ascii="Times New Roman" w:hAnsi="Times New Roman"/>
                <w:sz w:val="20"/>
                <w:szCs w:val="20"/>
              </w:rPr>
            </w:pPr>
            <w:r w:rsidRPr="00553D7E">
              <w:rPr>
                <w:rFonts w:ascii="Times New Roman" w:hAnsi="Times New Roman"/>
                <w:sz w:val="20"/>
                <w:szCs w:val="20"/>
              </w:rPr>
              <w:t>Conduct a formal meeting</w:t>
            </w:r>
          </w:p>
        </w:tc>
      </w:tr>
      <w:tr w:rsidR="00553D7E" w:rsidRPr="00553D7E" w:rsidTr="00553D7E">
        <w:trPr>
          <w:trHeight w:val="350"/>
          <w:jc w:val="center"/>
        </w:trPr>
        <w:tc>
          <w:tcPr>
            <w:tcW w:w="990" w:type="dxa"/>
            <w:shd w:val="clear" w:color="auto" w:fill="auto"/>
            <w:vAlign w:val="center"/>
          </w:tcPr>
          <w:p w:rsidR="00553D7E" w:rsidRPr="00553D7E" w:rsidRDefault="00553D7E" w:rsidP="00553D7E">
            <w:pPr>
              <w:spacing w:after="0" w:line="240" w:lineRule="auto"/>
              <w:jc w:val="center"/>
              <w:rPr>
                <w:rFonts w:ascii="Times New Roman" w:hAnsi="Times New Roman"/>
                <w:sz w:val="20"/>
                <w:szCs w:val="20"/>
              </w:rPr>
            </w:pPr>
            <w:r w:rsidRPr="00553D7E">
              <w:rPr>
                <w:rFonts w:ascii="Times New Roman" w:hAnsi="Times New Roman"/>
                <w:sz w:val="20"/>
                <w:szCs w:val="20"/>
              </w:rPr>
              <w:t>CO 4</w:t>
            </w:r>
          </w:p>
        </w:tc>
        <w:tc>
          <w:tcPr>
            <w:tcW w:w="8640" w:type="dxa"/>
            <w:shd w:val="clear" w:color="auto" w:fill="auto"/>
            <w:vAlign w:val="center"/>
          </w:tcPr>
          <w:p w:rsidR="00553D7E" w:rsidRPr="00553D7E" w:rsidRDefault="00553D7E" w:rsidP="00553D7E">
            <w:pPr>
              <w:spacing w:after="0" w:line="240" w:lineRule="auto"/>
              <w:rPr>
                <w:rFonts w:ascii="Times New Roman" w:hAnsi="Times New Roman"/>
                <w:sz w:val="20"/>
                <w:szCs w:val="20"/>
              </w:rPr>
            </w:pPr>
            <w:r w:rsidRPr="00553D7E">
              <w:rPr>
                <w:rFonts w:ascii="Times New Roman" w:hAnsi="Times New Roman"/>
                <w:sz w:val="20"/>
                <w:szCs w:val="20"/>
              </w:rPr>
              <w:t>Develop people skills and corporate etiquettes</w:t>
            </w:r>
          </w:p>
        </w:tc>
      </w:tr>
      <w:tr w:rsidR="00553D7E" w:rsidRPr="00553D7E" w:rsidTr="00727BBF">
        <w:trPr>
          <w:trHeight w:val="395"/>
          <w:jc w:val="center"/>
        </w:trPr>
        <w:tc>
          <w:tcPr>
            <w:tcW w:w="990" w:type="dxa"/>
            <w:shd w:val="clear" w:color="auto" w:fill="auto"/>
            <w:vAlign w:val="center"/>
          </w:tcPr>
          <w:p w:rsidR="00553D7E" w:rsidRPr="00553D7E" w:rsidRDefault="00553D7E" w:rsidP="00553D7E">
            <w:pPr>
              <w:spacing w:after="0" w:line="240" w:lineRule="auto"/>
              <w:jc w:val="center"/>
              <w:rPr>
                <w:rFonts w:ascii="Times New Roman" w:hAnsi="Times New Roman"/>
                <w:sz w:val="20"/>
                <w:szCs w:val="20"/>
              </w:rPr>
            </w:pPr>
            <w:r w:rsidRPr="00553D7E">
              <w:rPr>
                <w:rFonts w:ascii="Times New Roman" w:hAnsi="Times New Roman"/>
                <w:sz w:val="20"/>
                <w:szCs w:val="20"/>
              </w:rPr>
              <w:t>CO 5</w:t>
            </w:r>
          </w:p>
        </w:tc>
        <w:tc>
          <w:tcPr>
            <w:tcW w:w="8640" w:type="dxa"/>
            <w:shd w:val="clear" w:color="auto" w:fill="auto"/>
            <w:vAlign w:val="center"/>
          </w:tcPr>
          <w:p w:rsidR="00553D7E" w:rsidRPr="00553D7E" w:rsidRDefault="00553D7E" w:rsidP="00553D7E">
            <w:pPr>
              <w:spacing w:after="0" w:line="240" w:lineRule="auto"/>
              <w:rPr>
                <w:rFonts w:ascii="Times New Roman" w:hAnsi="Times New Roman"/>
                <w:sz w:val="20"/>
                <w:szCs w:val="20"/>
              </w:rPr>
            </w:pPr>
            <w:r w:rsidRPr="00553D7E">
              <w:rPr>
                <w:rFonts w:ascii="Times New Roman" w:hAnsi="Times New Roman"/>
                <w:sz w:val="20"/>
                <w:szCs w:val="20"/>
              </w:rPr>
              <w:t>Gain the basic knowledge about leadership communication, stress management and time management</w:t>
            </w:r>
          </w:p>
        </w:tc>
      </w:tr>
    </w:tbl>
    <w:p w:rsidR="00553D7E" w:rsidRDefault="00553D7E" w:rsidP="00553D7E">
      <w:pPr>
        <w:pStyle w:val="ListParagraph"/>
        <w:spacing w:after="0"/>
        <w:ind w:left="0"/>
        <w:rPr>
          <w:rFonts w:ascii="Times New Roman" w:hAnsi="Times New Roman"/>
          <w:b/>
          <w:sz w:val="24"/>
          <w:szCs w:val="24"/>
        </w:rPr>
      </w:pPr>
    </w:p>
    <w:p w:rsidR="00727BBF" w:rsidRPr="00011000" w:rsidRDefault="00727BBF" w:rsidP="00727BBF">
      <w:pPr>
        <w:spacing w:after="0" w:line="240" w:lineRule="auto"/>
        <w:jc w:val="both"/>
        <w:rPr>
          <w:rFonts w:ascii="Times New Roman" w:hAnsi="Times New Roman"/>
          <w:b/>
          <w:sz w:val="20"/>
          <w:szCs w:val="20"/>
          <w:u w:val="single"/>
        </w:rPr>
      </w:pPr>
      <w:r w:rsidRPr="00011000">
        <w:rPr>
          <w:rFonts w:ascii="Times New Roman" w:hAnsi="Times New Roman"/>
          <w:b/>
          <w:sz w:val="20"/>
          <w:szCs w:val="20"/>
          <w:u w:val="single"/>
        </w:rPr>
        <w:t>Assessment Method:</w:t>
      </w:r>
    </w:p>
    <w:p w:rsidR="00727BBF" w:rsidRPr="00011000" w:rsidRDefault="00727BBF" w:rsidP="00727BBF">
      <w:pPr>
        <w:spacing w:after="0" w:line="240" w:lineRule="auto"/>
        <w:ind w:firstLine="450"/>
        <w:jc w:val="both"/>
        <w:rPr>
          <w:rFonts w:ascii="Times New Roman" w:hAnsi="Times New Roman"/>
          <w:sz w:val="20"/>
          <w:szCs w:val="20"/>
        </w:rPr>
      </w:pPr>
    </w:p>
    <w:p w:rsidR="00727BBF" w:rsidRPr="00011000" w:rsidRDefault="00727BBF" w:rsidP="00727BBF">
      <w:pPr>
        <w:spacing w:after="0" w:line="240" w:lineRule="auto"/>
        <w:jc w:val="both"/>
        <w:rPr>
          <w:rFonts w:ascii="Times New Roman" w:hAnsi="Times New Roman"/>
          <w:sz w:val="20"/>
          <w:szCs w:val="20"/>
        </w:rPr>
      </w:pPr>
      <w:r w:rsidRPr="00011000">
        <w:rPr>
          <w:rFonts w:ascii="Times New Roman" w:hAnsi="Times New Roman"/>
          <w:b/>
          <w:sz w:val="20"/>
          <w:szCs w:val="20"/>
        </w:rPr>
        <w:t>Course Nature:</w:t>
      </w:r>
      <w:r w:rsidRPr="00011000">
        <w:rPr>
          <w:rFonts w:ascii="Times New Roman" w:hAnsi="Times New Roman"/>
          <w:sz w:val="20"/>
          <w:szCs w:val="20"/>
        </w:rPr>
        <w:t xml:space="preserve"> THEORY + LABORATORY</w:t>
      </w:r>
    </w:p>
    <w:p w:rsidR="00727BBF" w:rsidRPr="00011000" w:rsidRDefault="00727BBF" w:rsidP="00727BBF">
      <w:pPr>
        <w:spacing w:after="0" w:line="240" w:lineRule="auto"/>
        <w:ind w:firstLine="450"/>
        <w:jc w:val="both"/>
        <w:rPr>
          <w:rFonts w:ascii="Times New Roman" w:hAnsi="Times New Roman"/>
          <w:sz w:val="20"/>
          <w:szCs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4"/>
        <w:gridCol w:w="4654"/>
      </w:tblGrid>
      <w:tr w:rsidR="00727BBF" w:rsidRPr="00011000" w:rsidTr="00E828AE">
        <w:trPr>
          <w:trHeight w:val="485"/>
        </w:trPr>
        <w:tc>
          <w:tcPr>
            <w:tcW w:w="4994" w:type="dxa"/>
            <w:vAlign w:val="center"/>
          </w:tcPr>
          <w:p w:rsidR="00727BBF" w:rsidRPr="00011000" w:rsidRDefault="00727BBF" w:rsidP="00E828AE">
            <w:pPr>
              <w:spacing w:after="0" w:line="240" w:lineRule="auto"/>
              <w:ind w:left="-108" w:right="-63"/>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Internal Assessment </w:t>
            </w:r>
          </w:p>
          <w:p w:rsidR="00727BBF" w:rsidRPr="007F159D" w:rsidRDefault="00727BBF" w:rsidP="00E828AE">
            <w:pPr>
              <w:spacing w:after="0" w:line="240" w:lineRule="auto"/>
              <w:ind w:left="-108" w:right="-63"/>
              <w:contextualSpacing/>
              <w:jc w:val="center"/>
              <w:rPr>
                <w:rFonts w:ascii="Times New Roman" w:hAnsi="Times New Roman"/>
                <w:color w:val="C00000"/>
                <w:sz w:val="20"/>
                <w:szCs w:val="20"/>
              </w:rPr>
            </w:pPr>
            <w:r w:rsidRPr="007F159D">
              <w:rPr>
                <w:rFonts w:ascii="Times New Roman" w:hAnsi="Times New Roman"/>
                <w:color w:val="C00000"/>
                <w:sz w:val="20"/>
                <w:szCs w:val="20"/>
              </w:rPr>
              <w:t>(40 Marks)</w:t>
            </w:r>
          </w:p>
        </w:tc>
        <w:tc>
          <w:tcPr>
            <w:tcW w:w="4654" w:type="dxa"/>
            <w:vAlign w:val="center"/>
          </w:tcPr>
          <w:p w:rsidR="00727BBF" w:rsidRPr="00011000" w:rsidRDefault="00727BBF" w:rsidP="00E828AE">
            <w:pPr>
              <w:spacing w:after="0" w:line="240" w:lineRule="auto"/>
              <w:ind w:left="-108" w:right="-108"/>
              <w:contextualSpacing/>
              <w:jc w:val="center"/>
              <w:rPr>
                <w:rFonts w:ascii="Times New Roman" w:hAnsi="Times New Roman"/>
                <w:b/>
                <w:color w:val="C00000"/>
                <w:sz w:val="20"/>
                <w:szCs w:val="20"/>
              </w:rPr>
            </w:pPr>
            <w:r w:rsidRPr="00011000">
              <w:rPr>
                <w:rFonts w:ascii="Times New Roman" w:hAnsi="Times New Roman"/>
                <w:b/>
                <w:color w:val="C00000"/>
                <w:sz w:val="20"/>
                <w:szCs w:val="20"/>
              </w:rPr>
              <w:t xml:space="preserve">External Assessment </w:t>
            </w:r>
          </w:p>
          <w:p w:rsidR="00727BBF" w:rsidRPr="007F159D" w:rsidRDefault="00727BBF" w:rsidP="00E828AE">
            <w:pPr>
              <w:spacing w:after="0" w:line="240" w:lineRule="auto"/>
              <w:ind w:left="-108" w:right="-108"/>
              <w:contextualSpacing/>
              <w:jc w:val="center"/>
              <w:rPr>
                <w:rFonts w:ascii="Times New Roman" w:hAnsi="Times New Roman"/>
                <w:color w:val="C00000"/>
                <w:sz w:val="20"/>
                <w:szCs w:val="20"/>
              </w:rPr>
            </w:pPr>
            <w:r w:rsidRPr="007F159D">
              <w:rPr>
                <w:rFonts w:ascii="Times New Roman" w:hAnsi="Times New Roman"/>
                <w:color w:val="C00000"/>
                <w:sz w:val="20"/>
                <w:szCs w:val="20"/>
              </w:rPr>
              <w:t>(60 Marks)</w:t>
            </w:r>
          </w:p>
        </w:tc>
      </w:tr>
      <w:tr w:rsidR="00727BBF" w:rsidRPr="00011000" w:rsidTr="00E828AE">
        <w:trPr>
          <w:trHeight w:val="530"/>
        </w:trPr>
        <w:tc>
          <w:tcPr>
            <w:tcW w:w="4994" w:type="dxa"/>
            <w:vAlign w:val="center"/>
          </w:tcPr>
          <w:p w:rsidR="00727BBF" w:rsidRPr="00011000" w:rsidRDefault="00727BBF" w:rsidP="00E828AE">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Record Writing – 1</w:t>
            </w:r>
            <w:r>
              <w:rPr>
                <w:rFonts w:ascii="Times New Roman" w:hAnsi="Times New Roman"/>
                <w:sz w:val="20"/>
                <w:szCs w:val="20"/>
              </w:rPr>
              <w:t>0</w:t>
            </w:r>
            <w:r w:rsidRPr="00011000">
              <w:rPr>
                <w:rFonts w:ascii="Times New Roman" w:hAnsi="Times New Roman"/>
                <w:sz w:val="20"/>
                <w:szCs w:val="20"/>
              </w:rPr>
              <w:t xml:space="preserve"> Marks</w:t>
            </w:r>
          </w:p>
        </w:tc>
        <w:tc>
          <w:tcPr>
            <w:tcW w:w="4654" w:type="dxa"/>
            <w:vAlign w:val="center"/>
          </w:tcPr>
          <w:p w:rsidR="00727BBF" w:rsidRPr="00011000" w:rsidRDefault="00727BBF"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Reading Comprehension – 15 Marks</w:t>
            </w:r>
          </w:p>
        </w:tc>
      </w:tr>
      <w:tr w:rsidR="00727BBF" w:rsidRPr="00011000" w:rsidTr="00E828AE">
        <w:trPr>
          <w:trHeight w:val="530"/>
        </w:trPr>
        <w:tc>
          <w:tcPr>
            <w:tcW w:w="4994" w:type="dxa"/>
            <w:vAlign w:val="center"/>
          </w:tcPr>
          <w:p w:rsidR="00727BBF" w:rsidRPr="00011000" w:rsidRDefault="00727BBF" w:rsidP="00E828AE">
            <w:pPr>
              <w:spacing w:after="0" w:line="240" w:lineRule="auto"/>
              <w:ind w:left="162" w:right="72"/>
              <w:contextualSpacing/>
              <w:jc w:val="center"/>
              <w:rPr>
                <w:rFonts w:ascii="Times New Roman" w:hAnsi="Times New Roman"/>
                <w:sz w:val="20"/>
                <w:szCs w:val="20"/>
              </w:rPr>
            </w:pPr>
            <w:r w:rsidRPr="00011000">
              <w:rPr>
                <w:rFonts w:ascii="Times New Roman" w:hAnsi="Times New Roman"/>
                <w:sz w:val="20"/>
                <w:szCs w:val="20"/>
              </w:rPr>
              <w:t>Attendance – 10 Marks</w:t>
            </w:r>
          </w:p>
        </w:tc>
        <w:tc>
          <w:tcPr>
            <w:tcW w:w="4654" w:type="dxa"/>
            <w:vAlign w:val="center"/>
          </w:tcPr>
          <w:p w:rsidR="00727BBF" w:rsidRPr="00011000" w:rsidRDefault="00727BBF"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Writing – 30 Marks</w:t>
            </w:r>
          </w:p>
        </w:tc>
      </w:tr>
      <w:tr w:rsidR="00727BBF" w:rsidRPr="00011000" w:rsidTr="00E828AE">
        <w:trPr>
          <w:trHeight w:val="530"/>
        </w:trPr>
        <w:tc>
          <w:tcPr>
            <w:tcW w:w="4994" w:type="dxa"/>
            <w:vAlign w:val="center"/>
          </w:tcPr>
          <w:p w:rsidR="00727BBF" w:rsidRPr="00011000" w:rsidRDefault="00727BBF" w:rsidP="00E828AE">
            <w:pPr>
              <w:spacing w:after="0" w:line="240" w:lineRule="auto"/>
              <w:ind w:left="162" w:right="-63"/>
              <w:contextualSpacing/>
              <w:jc w:val="center"/>
              <w:rPr>
                <w:rFonts w:ascii="Times New Roman" w:hAnsi="Times New Roman"/>
                <w:sz w:val="20"/>
                <w:szCs w:val="20"/>
              </w:rPr>
            </w:pPr>
            <w:r w:rsidRPr="00011000">
              <w:rPr>
                <w:rFonts w:ascii="Times New Roman" w:hAnsi="Times New Roman"/>
                <w:sz w:val="20"/>
                <w:szCs w:val="20"/>
              </w:rPr>
              <w:t>Continuous Assessment – 20 Marks</w:t>
            </w:r>
          </w:p>
          <w:p w:rsidR="00727BBF" w:rsidRPr="00011000" w:rsidRDefault="00727BBF" w:rsidP="00E828AE">
            <w:pPr>
              <w:spacing w:after="0" w:line="240" w:lineRule="auto"/>
              <w:ind w:left="162" w:right="-63"/>
              <w:contextualSpacing/>
              <w:jc w:val="center"/>
              <w:rPr>
                <w:rFonts w:ascii="Times New Roman" w:hAnsi="Times New Roman"/>
                <w:sz w:val="20"/>
                <w:szCs w:val="20"/>
              </w:rPr>
            </w:pPr>
            <w:r w:rsidRPr="00011000">
              <w:rPr>
                <w:rFonts w:ascii="Times New Roman" w:hAnsi="Times New Roman"/>
                <w:sz w:val="20"/>
                <w:szCs w:val="20"/>
              </w:rPr>
              <w:t>(Listening – 10 M &amp; Oral Presentations – 10 M)</w:t>
            </w:r>
          </w:p>
        </w:tc>
        <w:tc>
          <w:tcPr>
            <w:tcW w:w="4654" w:type="dxa"/>
            <w:vAlign w:val="center"/>
          </w:tcPr>
          <w:p w:rsidR="00727BBF" w:rsidRPr="00011000" w:rsidRDefault="00727BBF" w:rsidP="00E828AE">
            <w:pPr>
              <w:spacing w:after="0" w:line="240" w:lineRule="auto"/>
              <w:ind w:right="72"/>
              <w:contextualSpacing/>
              <w:jc w:val="center"/>
              <w:rPr>
                <w:rFonts w:ascii="Times New Roman" w:hAnsi="Times New Roman"/>
                <w:sz w:val="20"/>
                <w:szCs w:val="20"/>
              </w:rPr>
            </w:pPr>
            <w:r w:rsidRPr="00011000">
              <w:rPr>
                <w:rFonts w:ascii="Times New Roman" w:hAnsi="Times New Roman"/>
                <w:sz w:val="20"/>
                <w:szCs w:val="20"/>
              </w:rPr>
              <w:t>Speaking (Viva-Voce) – 15 Marks</w:t>
            </w:r>
          </w:p>
        </w:tc>
      </w:tr>
    </w:tbl>
    <w:p w:rsidR="00901F7D" w:rsidRDefault="00901F7D" w:rsidP="007F4CA6">
      <w:pPr>
        <w:spacing w:after="0"/>
        <w:rPr>
          <w:rFonts w:ascii="Times New Roman" w:hAnsi="Times New Roman"/>
          <w:b/>
          <w:sz w:val="24"/>
          <w:szCs w:val="24"/>
        </w:rPr>
      </w:pPr>
    </w:p>
    <w:p w:rsidR="00901F7D" w:rsidRDefault="00901F7D" w:rsidP="007F4CA6">
      <w:pPr>
        <w:spacing w:after="0"/>
        <w:rPr>
          <w:rFonts w:ascii="Times New Roman" w:hAnsi="Times New Roman"/>
          <w:b/>
          <w:sz w:val="24"/>
          <w:szCs w:val="24"/>
        </w:rPr>
      </w:pPr>
    </w:p>
    <w:sectPr w:rsidR="00901F7D" w:rsidSect="00824C36">
      <w:headerReference w:type="default" r:id="rId12"/>
      <w:footerReference w:type="default" r:id="rId13"/>
      <w:pgSz w:w="12240" w:h="15840" w:code="1"/>
      <w:pgMar w:top="1440" w:right="1440" w:bottom="1440" w:left="12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EA" w:rsidRDefault="00DA18EA" w:rsidP="003850AF">
      <w:pPr>
        <w:spacing w:after="0" w:line="240" w:lineRule="auto"/>
      </w:pPr>
      <w:r>
        <w:separator/>
      </w:r>
    </w:p>
  </w:endnote>
  <w:endnote w:type="continuationSeparator" w:id="1">
    <w:p w:rsidR="00DA18EA" w:rsidRDefault="00DA18EA" w:rsidP="00385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3CE" w:rsidRDefault="000E33CE">
    <w:pPr>
      <w:pStyle w:val="Footer"/>
      <w:jc w:val="right"/>
    </w:pPr>
    <w:fldSimple w:instr=" PAGE   \* MERGEFORMAT ">
      <w:r w:rsidR="00DE2032">
        <w:rPr>
          <w:noProof/>
        </w:rPr>
        <w:t>21</w:t>
      </w:r>
    </w:fldSimple>
  </w:p>
  <w:p w:rsidR="000E33CE" w:rsidRPr="009E54A7" w:rsidRDefault="000E33CE" w:rsidP="009E5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EA" w:rsidRDefault="00DA18EA" w:rsidP="003850AF">
      <w:pPr>
        <w:spacing w:after="0" w:line="240" w:lineRule="auto"/>
      </w:pPr>
      <w:r>
        <w:separator/>
      </w:r>
    </w:p>
  </w:footnote>
  <w:footnote w:type="continuationSeparator" w:id="1">
    <w:p w:rsidR="00DA18EA" w:rsidRDefault="00DA18EA" w:rsidP="00385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3CE" w:rsidRPr="004805AF" w:rsidRDefault="000E33CE" w:rsidP="0053481C">
    <w:pPr>
      <w:pStyle w:val="Header"/>
      <w:ind w:left="-360" w:right="-90"/>
      <w:rPr>
        <w:rFonts w:ascii="Times New Roman" w:hAnsi="Times New Roman"/>
        <w:b/>
        <w:sz w:val="32"/>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CE2"/>
    <w:multiLevelType w:val="hybridMultilevel"/>
    <w:tmpl w:val="7BBE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7A0"/>
    <w:multiLevelType w:val="hybridMultilevel"/>
    <w:tmpl w:val="6C264492"/>
    <w:lvl w:ilvl="0" w:tplc="E0E8AFAA">
      <w:start w:val="1"/>
      <w:numFmt w:val="decimal"/>
      <w:lvlText w:val="%1."/>
      <w:lvlJc w:val="left"/>
      <w:pPr>
        <w:ind w:left="811" w:hanging="361"/>
      </w:pPr>
      <w:rPr>
        <w:rFonts w:ascii="Times New Roman" w:eastAsia="Times New Roman" w:hAnsi="Times New Roman" w:cs="Times New Roman"/>
        <w:spacing w:val="-2"/>
        <w:w w:val="99"/>
        <w:sz w:val="16"/>
        <w:szCs w:val="24"/>
        <w:lang w:val="en-US" w:eastAsia="en-US" w:bidi="ar-SA"/>
      </w:rPr>
    </w:lvl>
    <w:lvl w:ilvl="1" w:tplc="68A4FC16">
      <w:numFmt w:val="bullet"/>
      <w:lvlText w:val="•"/>
      <w:lvlJc w:val="left"/>
      <w:pPr>
        <w:ind w:left="1544" w:hanging="361"/>
      </w:pPr>
      <w:rPr>
        <w:rFonts w:hint="default"/>
        <w:lang w:val="en-US" w:eastAsia="en-US" w:bidi="ar-SA"/>
      </w:rPr>
    </w:lvl>
    <w:lvl w:ilvl="2" w:tplc="877C3BDC">
      <w:numFmt w:val="bullet"/>
      <w:lvlText w:val="•"/>
      <w:lvlJc w:val="left"/>
      <w:pPr>
        <w:ind w:left="2509" w:hanging="361"/>
      </w:pPr>
      <w:rPr>
        <w:rFonts w:hint="default"/>
        <w:lang w:val="en-US" w:eastAsia="en-US" w:bidi="ar-SA"/>
      </w:rPr>
    </w:lvl>
    <w:lvl w:ilvl="3" w:tplc="E4C27DB4">
      <w:numFmt w:val="bullet"/>
      <w:lvlText w:val="•"/>
      <w:lvlJc w:val="left"/>
      <w:pPr>
        <w:ind w:left="3473" w:hanging="361"/>
      </w:pPr>
      <w:rPr>
        <w:rFonts w:hint="default"/>
        <w:lang w:val="en-US" w:eastAsia="en-US" w:bidi="ar-SA"/>
      </w:rPr>
    </w:lvl>
    <w:lvl w:ilvl="4" w:tplc="E2706F28">
      <w:numFmt w:val="bullet"/>
      <w:lvlText w:val="•"/>
      <w:lvlJc w:val="left"/>
      <w:pPr>
        <w:ind w:left="4438" w:hanging="361"/>
      </w:pPr>
      <w:rPr>
        <w:rFonts w:hint="default"/>
        <w:lang w:val="en-US" w:eastAsia="en-US" w:bidi="ar-SA"/>
      </w:rPr>
    </w:lvl>
    <w:lvl w:ilvl="5" w:tplc="F10E3B2A">
      <w:numFmt w:val="bullet"/>
      <w:lvlText w:val="•"/>
      <w:lvlJc w:val="left"/>
      <w:pPr>
        <w:ind w:left="5403" w:hanging="361"/>
      </w:pPr>
      <w:rPr>
        <w:rFonts w:hint="default"/>
        <w:lang w:val="en-US" w:eastAsia="en-US" w:bidi="ar-SA"/>
      </w:rPr>
    </w:lvl>
    <w:lvl w:ilvl="6" w:tplc="350ECB1A">
      <w:numFmt w:val="bullet"/>
      <w:lvlText w:val="•"/>
      <w:lvlJc w:val="left"/>
      <w:pPr>
        <w:ind w:left="6367" w:hanging="361"/>
      </w:pPr>
      <w:rPr>
        <w:rFonts w:hint="default"/>
        <w:lang w:val="en-US" w:eastAsia="en-US" w:bidi="ar-SA"/>
      </w:rPr>
    </w:lvl>
    <w:lvl w:ilvl="7" w:tplc="2FC06280">
      <w:numFmt w:val="bullet"/>
      <w:lvlText w:val="•"/>
      <w:lvlJc w:val="left"/>
      <w:pPr>
        <w:ind w:left="7332" w:hanging="361"/>
      </w:pPr>
      <w:rPr>
        <w:rFonts w:hint="default"/>
        <w:lang w:val="en-US" w:eastAsia="en-US" w:bidi="ar-SA"/>
      </w:rPr>
    </w:lvl>
    <w:lvl w:ilvl="8" w:tplc="6080956E">
      <w:numFmt w:val="bullet"/>
      <w:lvlText w:val="•"/>
      <w:lvlJc w:val="left"/>
      <w:pPr>
        <w:ind w:left="8297" w:hanging="361"/>
      </w:pPr>
      <w:rPr>
        <w:rFonts w:hint="default"/>
        <w:lang w:val="en-US" w:eastAsia="en-US" w:bidi="ar-SA"/>
      </w:rPr>
    </w:lvl>
  </w:abstractNum>
  <w:abstractNum w:abstractNumId="2">
    <w:nsid w:val="12487DD0"/>
    <w:multiLevelType w:val="hybridMultilevel"/>
    <w:tmpl w:val="C6D6981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64E5914"/>
    <w:multiLevelType w:val="hybridMultilevel"/>
    <w:tmpl w:val="F4C6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95C19"/>
    <w:multiLevelType w:val="hybridMultilevel"/>
    <w:tmpl w:val="ED32453A"/>
    <w:lvl w:ilvl="0" w:tplc="0409000F">
      <w:start w:val="1"/>
      <w:numFmt w:val="decimal"/>
      <w:lvlText w:val="%1."/>
      <w:lvlJc w:val="left"/>
      <w:pPr>
        <w:ind w:left="630" w:hanging="360"/>
      </w:pPr>
    </w:lvl>
    <w:lvl w:ilvl="1" w:tplc="04090019">
      <w:start w:val="1"/>
      <w:numFmt w:val="decimal"/>
      <w:lvlText w:val="%2."/>
      <w:lvlJc w:val="left"/>
      <w:pPr>
        <w:tabs>
          <w:tab w:val="num" w:pos="630"/>
        </w:tabs>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8B1B60"/>
    <w:multiLevelType w:val="hybridMultilevel"/>
    <w:tmpl w:val="F4C6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73C36"/>
    <w:multiLevelType w:val="hybridMultilevel"/>
    <w:tmpl w:val="9ACE3CBE"/>
    <w:lvl w:ilvl="0" w:tplc="B8E237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12A051F"/>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3497082"/>
    <w:multiLevelType w:val="hybridMultilevel"/>
    <w:tmpl w:val="0FB0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14101"/>
    <w:multiLevelType w:val="hybridMultilevel"/>
    <w:tmpl w:val="6A64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033C3"/>
    <w:multiLevelType w:val="hybridMultilevel"/>
    <w:tmpl w:val="EEEEC5F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10A1AFB"/>
    <w:multiLevelType w:val="hybridMultilevel"/>
    <w:tmpl w:val="77F21842"/>
    <w:lvl w:ilvl="0" w:tplc="86B0B62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4E853E6"/>
    <w:multiLevelType w:val="hybridMultilevel"/>
    <w:tmpl w:val="95E6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45FC6"/>
    <w:multiLevelType w:val="hybridMultilevel"/>
    <w:tmpl w:val="5CEE98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8251FFF"/>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94547C3"/>
    <w:multiLevelType w:val="hybridMultilevel"/>
    <w:tmpl w:val="14FA0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222A6"/>
    <w:multiLevelType w:val="hybridMultilevel"/>
    <w:tmpl w:val="3F8405BA"/>
    <w:lvl w:ilvl="0" w:tplc="FCA4A5F8">
      <w:start w:val="1"/>
      <w:numFmt w:val="decimal"/>
      <w:lvlText w:val="%1."/>
      <w:lvlJc w:val="left"/>
      <w:pPr>
        <w:ind w:left="811" w:hanging="361"/>
      </w:pPr>
      <w:rPr>
        <w:rFonts w:ascii="Times New Roman" w:eastAsia="Times New Roman" w:hAnsi="Times New Roman" w:cs="Times New Roman"/>
        <w:spacing w:val="-2"/>
        <w:w w:val="99"/>
        <w:sz w:val="24"/>
        <w:szCs w:val="24"/>
        <w:lang w:val="en-US" w:eastAsia="en-US" w:bidi="ar-SA"/>
      </w:rPr>
    </w:lvl>
    <w:lvl w:ilvl="1" w:tplc="68A4FC16">
      <w:numFmt w:val="bullet"/>
      <w:lvlText w:val="•"/>
      <w:lvlJc w:val="left"/>
      <w:pPr>
        <w:ind w:left="1767" w:hanging="361"/>
      </w:pPr>
      <w:rPr>
        <w:rFonts w:hint="default"/>
        <w:lang w:val="en-US" w:eastAsia="en-US" w:bidi="ar-SA"/>
      </w:rPr>
    </w:lvl>
    <w:lvl w:ilvl="2" w:tplc="877C3BDC">
      <w:numFmt w:val="bullet"/>
      <w:lvlText w:val="•"/>
      <w:lvlJc w:val="left"/>
      <w:pPr>
        <w:ind w:left="2732" w:hanging="361"/>
      </w:pPr>
      <w:rPr>
        <w:rFonts w:hint="default"/>
        <w:lang w:val="en-US" w:eastAsia="en-US" w:bidi="ar-SA"/>
      </w:rPr>
    </w:lvl>
    <w:lvl w:ilvl="3" w:tplc="E4C27DB4">
      <w:numFmt w:val="bullet"/>
      <w:lvlText w:val="•"/>
      <w:lvlJc w:val="left"/>
      <w:pPr>
        <w:ind w:left="3696" w:hanging="361"/>
      </w:pPr>
      <w:rPr>
        <w:rFonts w:hint="default"/>
        <w:lang w:val="en-US" w:eastAsia="en-US" w:bidi="ar-SA"/>
      </w:rPr>
    </w:lvl>
    <w:lvl w:ilvl="4" w:tplc="E2706F28">
      <w:numFmt w:val="bullet"/>
      <w:lvlText w:val="•"/>
      <w:lvlJc w:val="left"/>
      <w:pPr>
        <w:ind w:left="4661" w:hanging="361"/>
      </w:pPr>
      <w:rPr>
        <w:rFonts w:hint="default"/>
        <w:lang w:val="en-US" w:eastAsia="en-US" w:bidi="ar-SA"/>
      </w:rPr>
    </w:lvl>
    <w:lvl w:ilvl="5" w:tplc="F10E3B2A">
      <w:numFmt w:val="bullet"/>
      <w:lvlText w:val="•"/>
      <w:lvlJc w:val="left"/>
      <w:pPr>
        <w:ind w:left="5626" w:hanging="361"/>
      </w:pPr>
      <w:rPr>
        <w:rFonts w:hint="default"/>
        <w:lang w:val="en-US" w:eastAsia="en-US" w:bidi="ar-SA"/>
      </w:rPr>
    </w:lvl>
    <w:lvl w:ilvl="6" w:tplc="350ECB1A">
      <w:numFmt w:val="bullet"/>
      <w:lvlText w:val="•"/>
      <w:lvlJc w:val="left"/>
      <w:pPr>
        <w:ind w:left="6590" w:hanging="361"/>
      </w:pPr>
      <w:rPr>
        <w:rFonts w:hint="default"/>
        <w:lang w:val="en-US" w:eastAsia="en-US" w:bidi="ar-SA"/>
      </w:rPr>
    </w:lvl>
    <w:lvl w:ilvl="7" w:tplc="2FC06280">
      <w:numFmt w:val="bullet"/>
      <w:lvlText w:val="•"/>
      <w:lvlJc w:val="left"/>
      <w:pPr>
        <w:ind w:left="7555" w:hanging="361"/>
      </w:pPr>
      <w:rPr>
        <w:rFonts w:hint="default"/>
        <w:lang w:val="en-US" w:eastAsia="en-US" w:bidi="ar-SA"/>
      </w:rPr>
    </w:lvl>
    <w:lvl w:ilvl="8" w:tplc="6080956E">
      <w:numFmt w:val="bullet"/>
      <w:lvlText w:val="•"/>
      <w:lvlJc w:val="left"/>
      <w:pPr>
        <w:ind w:left="8520" w:hanging="361"/>
      </w:pPr>
      <w:rPr>
        <w:rFonts w:hint="default"/>
        <w:lang w:val="en-US" w:eastAsia="en-US" w:bidi="ar-SA"/>
      </w:rPr>
    </w:lvl>
  </w:abstractNum>
  <w:abstractNum w:abstractNumId="17">
    <w:nsid w:val="3CF70794"/>
    <w:multiLevelType w:val="hybridMultilevel"/>
    <w:tmpl w:val="07A0EF6E"/>
    <w:lvl w:ilvl="0" w:tplc="0409000F">
      <w:start w:val="1"/>
      <w:numFmt w:val="decimal"/>
      <w:lvlText w:val="%1."/>
      <w:lvlJc w:val="left"/>
      <w:pPr>
        <w:ind w:left="99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nsid w:val="3D4B2EFE"/>
    <w:multiLevelType w:val="hybridMultilevel"/>
    <w:tmpl w:val="F1B424E8"/>
    <w:lvl w:ilvl="0" w:tplc="458EC3F8">
      <w:start w:val="1"/>
      <w:numFmt w:val="decimal"/>
      <w:lvlText w:val="%1."/>
      <w:lvlJc w:val="left"/>
      <w:pPr>
        <w:ind w:left="588" w:hanging="361"/>
      </w:pPr>
      <w:rPr>
        <w:rFonts w:ascii="Times New Roman" w:eastAsia="Times New Roman" w:hAnsi="Times New Roman" w:cs="Times New Roman" w:hint="default"/>
        <w:spacing w:val="-1"/>
        <w:w w:val="99"/>
        <w:sz w:val="24"/>
        <w:szCs w:val="24"/>
        <w:lang w:val="en-US" w:eastAsia="en-US" w:bidi="ar-SA"/>
      </w:rPr>
    </w:lvl>
    <w:lvl w:ilvl="1" w:tplc="92203DEA">
      <w:numFmt w:val="bullet"/>
      <w:lvlText w:val="•"/>
      <w:lvlJc w:val="left"/>
      <w:pPr>
        <w:ind w:left="1544" w:hanging="361"/>
      </w:pPr>
      <w:rPr>
        <w:rFonts w:hint="default"/>
        <w:lang w:val="en-US" w:eastAsia="en-US" w:bidi="ar-SA"/>
      </w:rPr>
    </w:lvl>
    <w:lvl w:ilvl="2" w:tplc="C65C3A84">
      <w:numFmt w:val="bullet"/>
      <w:lvlText w:val="•"/>
      <w:lvlJc w:val="left"/>
      <w:pPr>
        <w:ind w:left="2509" w:hanging="361"/>
      </w:pPr>
      <w:rPr>
        <w:rFonts w:hint="default"/>
        <w:lang w:val="en-US" w:eastAsia="en-US" w:bidi="ar-SA"/>
      </w:rPr>
    </w:lvl>
    <w:lvl w:ilvl="3" w:tplc="67B4DA56">
      <w:numFmt w:val="bullet"/>
      <w:lvlText w:val="•"/>
      <w:lvlJc w:val="left"/>
      <w:pPr>
        <w:ind w:left="3473" w:hanging="361"/>
      </w:pPr>
      <w:rPr>
        <w:rFonts w:hint="default"/>
        <w:lang w:val="en-US" w:eastAsia="en-US" w:bidi="ar-SA"/>
      </w:rPr>
    </w:lvl>
    <w:lvl w:ilvl="4" w:tplc="AA18F272">
      <w:numFmt w:val="bullet"/>
      <w:lvlText w:val="•"/>
      <w:lvlJc w:val="left"/>
      <w:pPr>
        <w:ind w:left="4438" w:hanging="361"/>
      </w:pPr>
      <w:rPr>
        <w:rFonts w:hint="default"/>
        <w:lang w:val="en-US" w:eastAsia="en-US" w:bidi="ar-SA"/>
      </w:rPr>
    </w:lvl>
    <w:lvl w:ilvl="5" w:tplc="98EAF906">
      <w:numFmt w:val="bullet"/>
      <w:lvlText w:val="•"/>
      <w:lvlJc w:val="left"/>
      <w:pPr>
        <w:ind w:left="5403" w:hanging="361"/>
      </w:pPr>
      <w:rPr>
        <w:rFonts w:hint="default"/>
        <w:lang w:val="en-US" w:eastAsia="en-US" w:bidi="ar-SA"/>
      </w:rPr>
    </w:lvl>
    <w:lvl w:ilvl="6" w:tplc="2392DACC">
      <w:numFmt w:val="bullet"/>
      <w:lvlText w:val="•"/>
      <w:lvlJc w:val="left"/>
      <w:pPr>
        <w:ind w:left="6367" w:hanging="361"/>
      </w:pPr>
      <w:rPr>
        <w:rFonts w:hint="default"/>
        <w:lang w:val="en-US" w:eastAsia="en-US" w:bidi="ar-SA"/>
      </w:rPr>
    </w:lvl>
    <w:lvl w:ilvl="7" w:tplc="7BF61572">
      <w:numFmt w:val="bullet"/>
      <w:lvlText w:val="•"/>
      <w:lvlJc w:val="left"/>
      <w:pPr>
        <w:ind w:left="7332" w:hanging="361"/>
      </w:pPr>
      <w:rPr>
        <w:rFonts w:hint="default"/>
        <w:lang w:val="en-US" w:eastAsia="en-US" w:bidi="ar-SA"/>
      </w:rPr>
    </w:lvl>
    <w:lvl w:ilvl="8" w:tplc="1610DD92">
      <w:numFmt w:val="bullet"/>
      <w:lvlText w:val="•"/>
      <w:lvlJc w:val="left"/>
      <w:pPr>
        <w:ind w:left="8297" w:hanging="361"/>
      </w:pPr>
      <w:rPr>
        <w:rFonts w:hint="default"/>
        <w:lang w:val="en-US" w:eastAsia="en-US" w:bidi="ar-SA"/>
      </w:rPr>
    </w:lvl>
  </w:abstractNum>
  <w:abstractNum w:abstractNumId="19">
    <w:nsid w:val="3E72520E"/>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E7D78CF"/>
    <w:multiLevelType w:val="hybridMultilevel"/>
    <w:tmpl w:val="5CEE980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20864B4"/>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3030620"/>
    <w:multiLevelType w:val="hybridMultilevel"/>
    <w:tmpl w:val="5FA0E9E0"/>
    <w:lvl w:ilvl="0" w:tplc="E2429DA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3E25E5"/>
    <w:multiLevelType w:val="hybridMultilevel"/>
    <w:tmpl w:val="0CEAD666"/>
    <w:lvl w:ilvl="0" w:tplc="AEE0721C">
      <w:start w:val="1"/>
      <w:numFmt w:val="decimal"/>
      <w:lvlText w:val="%1."/>
      <w:lvlJc w:val="left"/>
      <w:pPr>
        <w:ind w:left="588" w:hanging="361"/>
      </w:pPr>
      <w:rPr>
        <w:rFonts w:ascii="Times New Roman" w:eastAsia="Times New Roman" w:hAnsi="Times New Roman" w:cs="Times New Roman" w:hint="default"/>
        <w:spacing w:val="-1"/>
        <w:w w:val="99"/>
        <w:sz w:val="24"/>
        <w:szCs w:val="24"/>
        <w:lang w:val="en-US" w:eastAsia="en-US" w:bidi="ar-SA"/>
      </w:rPr>
    </w:lvl>
    <w:lvl w:ilvl="1" w:tplc="2A9E4B32">
      <w:numFmt w:val="bullet"/>
      <w:lvlText w:val="•"/>
      <w:lvlJc w:val="left"/>
      <w:pPr>
        <w:ind w:left="1544" w:hanging="361"/>
      </w:pPr>
      <w:rPr>
        <w:rFonts w:hint="default"/>
        <w:lang w:val="en-US" w:eastAsia="en-US" w:bidi="ar-SA"/>
      </w:rPr>
    </w:lvl>
    <w:lvl w:ilvl="2" w:tplc="467C778C">
      <w:numFmt w:val="bullet"/>
      <w:lvlText w:val="•"/>
      <w:lvlJc w:val="left"/>
      <w:pPr>
        <w:ind w:left="2509" w:hanging="361"/>
      </w:pPr>
      <w:rPr>
        <w:rFonts w:hint="default"/>
        <w:lang w:val="en-US" w:eastAsia="en-US" w:bidi="ar-SA"/>
      </w:rPr>
    </w:lvl>
    <w:lvl w:ilvl="3" w:tplc="94C6EC9C">
      <w:numFmt w:val="bullet"/>
      <w:lvlText w:val="•"/>
      <w:lvlJc w:val="left"/>
      <w:pPr>
        <w:ind w:left="3473" w:hanging="361"/>
      </w:pPr>
      <w:rPr>
        <w:rFonts w:hint="default"/>
        <w:lang w:val="en-US" w:eastAsia="en-US" w:bidi="ar-SA"/>
      </w:rPr>
    </w:lvl>
    <w:lvl w:ilvl="4" w:tplc="DCE6024A">
      <w:numFmt w:val="bullet"/>
      <w:lvlText w:val="•"/>
      <w:lvlJc w:val="left"/>
      <w:pPr>
        <w:ind w:left="4438" w:hanging="361"/>
      </w:pPr>
      <w:rPr>
        <w:rFonts w:hint="default"/>
        <w:lang w:val="en-US" w:eastAsia="en-US" w:bidi="ar-SA"/>
      </w:rPr>
    </w:lvl>
    <w:lvl w:ilvl="5" w:tplc="4364D610">
      <w:numFmt w:val="bullet"/>
      <w:lvlText w:val="•"/>
      <w:lvlJc w:val="left"/>
      <w:pPr>
        <w:ind w:left="5403" w:hanging="361"/>
      </w:pPr>
      <w:rPr>
        <w:rFonts w:hint="default"/>
        <w:lang w:val="en-US" w:eastAsia="en-US" w:bidi="ar-SA"/>
      </w:rPr>
    </w:lvl>
    <w:lvl w:ilvl="6" w:tplc="A61AA572">
      <w:numFmt w:val="bullet"/>
      <w:lvlText w:val="•"/>
      <w:lvlJc w:val="left"/>
      <w:pPr>
        <w:ind w:left="6367" w:hanging="361"/>
      </w:pPr>
      <w:rPr>
        <w:rFonts w:hint="default"/>
        <w:lang w:val="en-US" w:eastAsia="en-US" w:bidi="ar-SA"/>
      </w:rPr>
    </w:lvl>
    <w:lvl w:ilvl="7" w:tplc="833E6960">
      <w:numFmt w:val="bullet"/>
      <w:lvlText w:val="•"/>
      <w:lvlJc w:val="left"/>
      <w:pPr>
        <w:ind w:left="7332" w:hanging="361"/>
      </w:pPr>
      <w:rPr>
        <w:rFonts w:hint="default"/>
        <w:lang w:val="en-US" w:eastAsia="en-US" w:bidi="ar-SA"/>
      </w:rPr>
    </w:lvl>
    <w:lvl w:ilvl="8" w:tplc="1B0C077C">
      <w:numFmt w:val="bullet"/>
      <w:lvlText w:val="•"/>
      <w:lvlJc w:val="left"/>
      <w:pPr>
        <w:ind w:left="8297" w:hanging="361"/>
      </w:pPr>
      <w:rPr>
        <w:rFonts w:hint="default"/>
        <w:lang w:val="en-US" w:eastAsia="en-US" w:bidi="ar-SA"/>
      </w:rPr>
    </w:lvl>
  </w:abstractNum>
  <w:abstractNum w:abstractNumId="24">
    <w:nsid w:val="4DEC1D42"/>
    <w:multiLevelType w:val="hybridMultilevel"/>
    <w:tmpl w:val="0F906DE2"/>
    <w:lvl w:ilvl="0" w:tplc="5260B4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E8E55A8"/>
    <w:multiLevelType w:val="hybridMultilevel"/>
    <w:tmpl w:val="95E6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97AA0"/>
    <w:multiLevelType w:val="hybridMultilevel"/>
    <w:tmpl w:val="B41620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391C64"/>
    <w:multiLevelType w:val="hybridMultilevel"/>
    <w:tmpl w:val="505895F8"/>
    <w:lvl w:ilvl="0" w:tplc="D2F6C002">
      <w:start w:val="1"/>
      <w:numFmt w:val="decimal"/>
      <w:lvlText w:val="%1."/>
      <w:lvlJc w:val="left"/>
      <w:pPr>
        <w:ind w:left="901" w:hanging="361"/>
      </w:pPr>
      <w:rPr>
        <w:rFonts w:ascii="Times New Roman" w:eastAsia="Times New Roman" w:hAnsi="Times New Roman" w:cs="Times New Roman" w:hint="default"/>
        <w:spacing w:val="-1"/>
        <w:w w:val="99"/>
        <w:sz w:val="20"/>
        <w:szCs w:val="24"/>
        <w:lang w:val="en-US" w:eastAsia="en-US" w:bidi="ar-SA"/>
      </w:rPr>
    </w:lvl>
    <w:lvl w:ilvl="1" w:tplc="0DF617DA">
      <w:numFmt w:val="bullet"/>
      <w:lvlText w:val="•"/>
      <w:lvlJc w:val="left"/>
      <w:pPr>
        <w:ind w:left="1857" w:hanging="361"/>
      </w:pPr>
      <w:rPr>
        <w:rFonts w:hint="default"/>
        <w:lang w:val="en-US" w:eastAsia="en-US" w:bidi="ar-SA"/>
      </w:rPr>
    </w:lvl>
    <w:lvl w:ilvl="2" w:tplc="5290F302">
      <w:numFmt w:val="bullet"/>
      <w:lvlText w:val="•"/>
      <w:lvlJc w:val="left"/>
      <w:pPr>
        <w:ind w:left="2822" w:hanging="361"/>
      </w:pPr>
      <w:rPr>
        <w:rFonts w:hint="default"/>
        <w:lang w:val="en-US" w:eastAsia="en-US" w:bidi="ar-SA"/>
      </w:rPr>
    </w:lvl>
    <w:lvl w:ilvl="3" w:tplc="2B805540">
      <w:numFmt w:val="bullet"/>
      <w:lvlText w:val="•"/>
      <w:lvlJc w:val="left"/>
      <w:pPr>
        <w:ind w:left="3786" w:hanging="361"/>
      </w:pPr>
      <w:rPr>
        <w:rFonts w:hint="default"/>
        <w:lang w:val="en-US" w:eastAsia="en-US" w:bidi="ar-SA"/>
      </w:rPr>
    </w:lvl>
    <w:lvl w:ilvl="4" w:tplc="FBB25E2A">
      <w:numFmt w:val="bullet"/>
      <w:lvlText w:val="•"/>
      <w:lvlJc w:val="left"/>
      <w:pPr>
        <w:ind w:left="4751" w:hanging="361"/>
      </w:pPr>
      <w:rPr>
        <w:rFonts w:hint="default"/>
        <w:lang w:val="en-US" w:eastAsia="en-US" w:bidi="ar-SA"/>
      </w:rPr>
    </w:lvl>
    <w:lvl w:ilvl="5" w:tplc="DA6AA728">
      <w:numFmt w:val="bullet"/>
      <w:lvlText w:val="•"/>
      <w:lvlJc w:val="left"/>
      <w:pPr>
        <w:ind w:left="5716" w:hanging="361"/>
      </w:pPr>
      <w:rPr>
        <w:rFonts w:hint="default"/>
        <w:lang w:val="en-US" w:eastAsia="en-US" w:bidi="ar-SA"/>
      </w:rPr>
    </w:lvl>
    <w:lvl w:ilvl="6" w:tplc="24CCF290">
      <w:numFmt w:val="bullet"/>
      <w:lvlText w:val="•"/>
      <w:lvlJc w:val="left"/>
      <w:pPr>
        <w:ind w:left="6680" w:hanging="361"/>
      </w:pPr>
      <w:rPr>
        <w:rFonts w:hint="default"/>
        <w:lang w:val="en-US" w:eastAsia="en-US" w:bidi="ar-SA"/>
      </w:rPr>
    </w:lvl>
    <w:lvl w:ilvl="7" w:tplc="1DC8CE62">
      <w:numFmt w:val="bullet"/>
      <w:lvlText w:val="•"/>
      <w:lvlJc w:val="left"/>
      <w:pPr>
        <w:ind w:left="7645" w:hanging="361"/>
      </w:pPr>
      <w:rPr>
        <w:rFonts w:hint="default"/>
        <w:lang w:val="en-US" w:eastAsia="en-US" w:bidi="ar-SA"/>
      </w:rPr>
    </w:lvl>
    <w:lvl w:ilvl="8" w:tplc="FD5087E8">
      <w:numFmt w:val="bullet"/>
      <w:lvlText w:val="•"/>
      <w:lvlJc w:val="left"/>
      <w:pPr>
        <w:ind w:left="8610" w:hanging="361"/>
      </w:pPr>
      <w:rPr>
        <w:rFonts w:hint="default"/>
        <w:lang w:val="en-US" w:eastAsia="en-US" w:bidi="ar-SA"/>
      </w:rPr>
    </w:lvl>
  </w:abstractNum>
  <w:abstractNum w:abstractNumId="28">
    <w:nsid w:val="56937ADD"/>
    <w:multiLevelType w:val="hybridMultilevel"/>
    <w:tmpl w:val="829C1264"/>
    <w:lvl w:ilvl="0" w:tplc="0BE25B60">
      <w:start w:val="1"/>
      <w:numFmt w:val="decimal"/>
      <w:lvlText w:val="%1."/>
      <w:lvlJc w:val="left"/>
      <w:pPr>
        <w:ind w:left="588" w:hanging="361"/>
      </w:pPr>
      <w:rPr>
        <w:rFonts w:ascii="Times New Roman" w:eastAsia="Times New Roman" w:hAnsi="Times New Roman" w:cs="Times New Roman" w:hint="default"/>
        <w:spacing w:val="-1"/>
        <w:w w:val="99"/>
        <w:sz w:val="24"/>
        <w:szCs w:val="24"/>
        <w:lang w:val="en-US" w:eastAsia="en-US" w:bidi="ar-SA"/>
      </w:rPr>
    </w:lvl>
    <w:lvl w:ilvl="1" w:tplc="F410BEFC">
      <w:numFmt w:val="bullet"/>
      <w:lvlText w:val="•"/>
      <w:lvlJc w:val="left"/>
      <w:pPr>
        <w:ind w:left="1544" w:hanging="361"/>
      </w:pPr>
      <w:rPr>
        <w:rFonts w:hint="default"/>
        <w:lang w:val="en-US" w:eastAsia="en-US" w:bidi="ar-SA"/>
      </w:rPr>
    </w:lvl>
    <w:lvl w:ilvl="2" w:tplc="6BE248B4">
      <w:numFmt w:val="bullet"/>
      <w:lvlText w:val="•"/>
      <w:lvlJc w:val="left"/>
      <w:pPr>
        <w:ind w:left="2509" w:hanging="361"/>
      </w:pPr>
      <w:rPr>
        <w:rFonts w:hint="default"/>
        <w:lang w:val="en-US" w:eastAsia="en-US" w:bidi="ar-SA"/>
      </w:rPr>
    </w:lvl>
    <w:lvl w:ilvl="3" w:tplc="7DE07046">
      <w:numFmt w:val="bullet"/>
      <w:lvlText w:val="•"/>
      <w:lvlJc w:val="left"/>
      <w:pPr>
        <w:ind w:left="3473" w:hanging="361"/>
      </w:pPr>
      <w:rPr>
        <w:rFonts w:hint="default"/>
        <w:lang w:val="en-US" w:eastAsia="en-US" w:bidi="ar-SA"/>
      </w:rPr>
    </w:lvl>
    <w:lvl w:ilvl="4" w:tplc="A5B6A862">
      <w:numFmt w:val="bullet"/>
      <w:lvlText w:val="•"/>
      <w:lvlJc w:val="left"/>
      <w:pPr>
        <w:ind w:left="4438" w:hanging="361"/>
      </w:pPr>
      <w:rPr>
        <w:rFonts w:hint="default"/>
        <w:lang w:val="en-US" w:eastAsia="en-US" w:bidi="ar-SA"/>
      </w:rPr>
    </w:lvl>
    <w:lvl w:ilvl="5" w:tplc="6A68851E">
      <w:numFmt w:val="bullet"/>
      <w:lvlText w:val="•"/>
      <w:lvlJc w:val="left"/>
      <w:pPr>
        <w:ind w:left="5403" w:hanging="361"/>
      </w:pPr>
      <w:rPr>
        <w:rFonts w:hint="default"/>
        <w:lang w:val="en-US" w:eastAsia="en-US" w:bidi="ar-SA"/>
      </w:rPr>
    </w:lvl>
    <w:lvl w:ilvl="6" w:tplc="5540E19A">
      <w:numFmt w:val="bullet"/>
      <w:lvlText w:val="•"/>
      <w:lvlJc w:val="left"/>
      <w:pPr>
        <w:ind w:left="6367" w:hanging="361"/>
      </w:pPr>
      <w:rPr>
        <w:rFonts w:hint="default"/>
        <w:lang w:val="en-US" w:eastAsia="en-US" w:bidi="ar-SA"/>
      </w:rPr>
    </w:lvl>
    <w:lvl w:ilvl="7" w:tplc="8A7C605A">
      <w:numFmt w:val="bullet"/>
      <w:lvlText w:val="•"/>
      <w:lvlJc w:val="left"/>
      <w:pPr>
        <w:ind w:left="7332" w:hanging="361"/>
      </w:pPr>
      <w:rPr>
        <w:rFonts w:hint="default"/>
        <w:lang w:val="en-US" w:eastAsia="en-US" w:bidi="ar-SA"/>
      </w:rPr>
    </w:lvl>
    <w:lvl w:ilvl="8" w:tplc="FC60A838">
      <w:numFmt w:val="bullet"/>
      <w:lvlText w:val="•"/>
      <w:lvlJc w:val="left"/>
      <w:pPr>
        <w:ind w:left="8297" w:hanging="361"/>
      </w:pPr>
      <w:rPr>
        <w:rFonts w:hint="default"/>
        <w:lang w:val="en-US" w:eastAsia="en-US" w:bidi="ar-SA"/>
      </w:rPr>
    </w:lvl>
  </w:abstractNum>
  <w:abstractNum w:abstractNumId="29">
    <w:nsid w:val="606606E0"/>
    <w:multiLevelType w:val="hybridMultilevel"/>
    <w:tmpl w:val="E23A900A"/>
    <w:lvl w:ilvl="0" w:tplc="08D409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9744732"/>
    <w:multiLevelType w:val="hybridMultilevel"/>
    <w:tmpl w:val="698CA280"/>
    <w:lvl w:ilvl="0" w:tplc="5260B4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3BD6E1E"/>
    <w:multiLevelType w:val="hybridMultilevel"/>
    <w:tmpl w:val="EFCE3460"/>
    <w:lvl w:ilvl="0" w:tplc="CFA0DF2C">
      <w:start w:val="1"/>
      <w:numFmt w:val="decimal"/>
      <w:lvlText w:val="%1."/>
      <w:lvlJc w:val="left"/>
      <w:pPr>
        <w:ind w:left="1260" w:hanging="360"/>
      </w:pPr>
      <w:rPr>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CF91D77"/>
    <w:multiLevelType w:val="multilevel"/>
    <w:tmpl w:val="3CD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FB3450"/>
    <w:multiLevelType w:val="hybridMultilevel"/>
    <w:tmpl w:val="021064C0"/>
    <w:lvl w:ilvl="0" w:tplc="6A500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3"/>
  </w:num>
  <w:num w:numId="3">
    <w:abstractNumId w:val="28"/>
  </w:num>
  <w:num w:numId="4">
    <w:abstractNumId w:val="27"/>
  </w:num>
  <w:num w:numId="5">
    <w:abstractNumId w:val="16"/>
  </w:num>
  <w:num w:numId="6">
    <w:abstractNumId w:val="19"/>
  </w:num>
  <w:num w:numId="7">
    <w:abstractNumId w:val="5"/>
  </w:num>
  <w:num w:numId="8">
    <w:abstractNumId w:val="13"/>
  </w:num>
  <w:num w:numId="9">
    <w:abstractNumId w:val="3"/>
  </w:num>
  <w:num w:numId="10">
    <w:abstractNumId w:val="31"/>
  </w:num>
  <w:num w:numId="11">
    <w:abstractNumId w:val="7"/>
  </w:num>
  <w:num w:numId="12">
    <w:abstractNumId w:val="22"/>
  </w:num>
  <w:num w:numId="13">
    <w:abstractNumId w:val="14"/>
  </w:num>
  <w:num w:numId="14">
    <w:abstractNumId w:val="17"/>
  </w:num>
  <w:num w:numId="15">
    <w:abstractNumId w:val="21"/>
  </w:num>
  <w:num w:numId="16">
    <w:abstractNumId w:val="25"/>
  </w:num>
  <w:num w:numId="17">
    <w:abstractNumId w:val="20"/>
  </w:num>
  <w:num w:numId="18">
    <w:abstractNumId w:val="12"/>
  </w:num>
  <w:num w:numId="19">
    <w:abstractNumId w:val="2"/>
  </w:num>
  <w:num w:numId="20">
    <w:abstractNumId w:val="6"/>
  </w:num>
  <w:num w:numId="21">
    <w:abstractNumId w:val="29"/>
  </w:num>
  <w:num w:numId="22">
    <w:abstractNumId w:val="11"/>
  </w:num>
  <w:num w:numId="23">
    <w:abstractNumId w:val="1"/>
  </w:num>
  <w:num w:numId="24">
    <w:abstractNumId w:val="26"/>
  </w:num>
  <w:num w:numId="25">
    <w:abstractNumId w:val="4"/>
  </w:num>
  <w:num w:numId="26">
    <w:abstractNumId w:val="15"/>
  </w:num>
  <w:num w:numId="27">
    <w:abstractNumId w:val="9"/>
  </w:num>
  <w:num w:numId="28">
    <w:abstractNumId w:val="30"/>
  </w:num>
  <w:num w:numId="29">
    <w:abstractNumId w:val="0"/>
  </w:num>
  <w:num w:numId="30">
    <w:abstractNumId w:val="33"/>
  </w:num>
  <w:num w:numId="31">
    <w:abstractNumId w:val="24"/>
  </w:num>
  <w:num w:numId="32">
    <w:abstractNumId w:val="8"/>
  </w:num>
  <w:num w:numId="33">
    <w:abstractNumId w:val="10"/>
  </w:num>
  <w:num w:numId="34">
    <w:abstractNumId w:val="3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F653FB"/>
    <w:rsid w:val="000017D5"/>
    <w:rsid w:val="00001DDE"/>
    <w:rsid w:val="000037C2"/>
    <w:rsid w:val="00003EF6"/>
    <w:rsid w:val="00010417"/>
    <w:rsid w:val="00010C0C"/>
    <w:rsid w:val="00010FBF"/>
    <w:rsid w:val="00011000"/>
    <w:rsid w:val="00012E22"/>
    <w:rsid w:val="000149DE"/>
    <w:rsid w:val="000213E0"/>
    <w:rsid w:val="00022983"/>
    <w:rsid w:val="00023264"/>
    <w:rsid w:val="000233F8"/>
    <w:rsid w:val="00025708"/>
    <w:rsid w:val="000268D5"/>
    <w:rsid w:val="000302A4"/>
    <w:rsid w:val="000312BD"/>
    <w:rsid w:val="00032520"/>
    <w:rsid w:val="00032689"/>
    <w:rsid w:val="00033E79"/>
    <w:rsid w:val="00035533"/>
    <w:rsid w:val="000357E8"/>
    <w:rsid w:val="00036C3B"/>
    <w:rsid w:val="00037CA3"/>
    <w:rsid w:val="000401D1"/>
    <w:rsid w:val="00040378"/>
    <w:rsid w:val="000413F6"/>
    <w:rsid w:val="00043E82"/>
    <w:rsid w:val="00043FC3"/>
    <w:rsid w:val="0004426A"/>
    <w:rsid w:val="00046582"/>
    <w:rsid w:val="000531E7"/>
    <w:rsid w:val="00053E3C"/>
    <w:rsid w:val="00054DC4"/>
    <w:rsid w:val="00054F70"/>
    <w:rsid w:val="00057861"/>
    <w:rsid w:val="00060DD9"/>
    <w:rsid w:val="000635F3"/>
    <w:rsid w:val="00064407"/>
    <w:rsid w:val="00066CD9"/>
    <w:rsid w:val="000708AD"/>
    <w:rsid w:val="00071DB6"/>
    <w:rsid w:val="00074473"/>
    <w:rsid w:val="00074695"/>
    <w:rsid w:val="000771E9"/>
    <w:rsid w:val="0007744D"/>
    <w:rsid w:val="00077FAF"/>
    <w:rsid w:val="00081980"/>
    <w:rsid w:val="000821F1"/>
    <w:rsid w:val="000834AF"/>
    <w:rsid w:val="000838BE"/>
    <w:rsid w:val="0008644E"/>
    <w:rsid w:val="00087D11"/>
    <w:rsid w:val="0009299B"/>
    <w:rsid w:val="0009554A"/>
    <w:rsid w:val="000A1012"/>
    <w:rsid w:val="000A3BEC"/>
    <w:rsid w:val="000A4B66"/>
    <w:rsid w:val="000A5A94"/>
    <w:rsid w:val="000A5B67"/>
    <w:rsid w:val="000A743F"/>
    <w:rsid w:val="000A7761"/>
    <w:rsid w:val="000A78ED"/>
    <w:rsid w:val="000A7A7B"/>
    <w:rsid w:val="000B2359"/>
    <w:rsid w:val="000B2D00"/>
    <w:rsid w:val="000B3691"/>
    <w:rsid w:val="000B6BA9"/>
    <w:rsid w:val="000B72FA"/>
    <w:rsid w:val="000B7402"/>
    <w:rsid w:val="000B7725"/>
    <w:rsid w:val="000C043E"/>
    <w:rsid w:val="000C0D61"/>
    <w:rsid w:val="000C2013"/>
    <w:rsid w:val="000C3EC3"/>
    <w:rsid w:val="000C551E"/>
    <w:rsid w:val="000C5D8C"/>
    <w:rsid w:val="000D091F"/>
    <w:rsid w:val="000D22D1"/>
    <w:rsid w:val="000D2A1C"/>
    <w:rsid w:val="000D57AC"/>
    <w:rsid w:val="000D662D"/>
    <w:rsid w:val="000E1D8B"/>
    <w:rsid w:val="000E1F4D"/>
    <w:rsid w:val="000E33CE"/>
    <w:rsid w:val="000E46D3"/>
    <w:rsid w:val="000E7BA9"/>
    <w:rsid w:val="000F0FE2"/>
    <w:rsid w:val="000F106E"/>
    <w:rsid w:val="000F329D"/>
    <w:rsid w:val="000F4BE1"/>
    <w:rsid w:val="000F51E5"/>
    <w:rsid w:val="000F5507"/>
    <w:rsid w:val="000F5525"/>
    <w:rsid w:val="001004AE"/>
    <w:rsid w:val="00100931"/>
    <w:rsid w:val="001010D9"/>
    <w:rsid w:val="001020F4"/>
    <w:rsid w:val="00102322"/>
    <w:rsid w:val="00102C1D"/>
    <w:rsid w:val="00103214"/>
    <w:rsid w:val="00104C4D"/>
    <w:rsid w:val="00106292"/>
    <w:rsid w:val="00107B33"/>
    <w:rsid w:val="00110998"/>
    <w:rsid w:val="00112101"/>
    <w:rsid w:val="001126B2"/>
    <w:rsid w:val="001134B9"/>
    <w:rsid w:val="0011468B"/>
    <w:rsid w:val="00115502"/>
    <w:rsid w:val="001203D4"/>
    <w:rsid w:val="00121962"/>
    <w:rsid w:val="00123439"/>
    <w:rsid w:val="00125864"/>
    <w:rsid w:val="00125A5E"/>
    <w:rsid w:val="0012749D"/>
    <w:rsid w:val="00127E71"/>
    <w:rsid w:val="0013330F"/>
    <w:rsid w:val="001354D0"/>
    <w:rsid w:val="00135DD5"/>
    <w:rsid w:val="00136F01"/>
    <w:rsid w:val="001370DB"/>
    <w:rsid w:val="00143722"/>
    <w:rsid w:val="0015092E"/>
    <w:rsid w:val="001518A2"/>
    <w:rsid w:val="001518B5"/>
    <w:rsid w:val="001540CF"/>
    <w:rsid w:val="001549B6"/>
    <w:rsid w:val="001552DD"/>
    <w:rsid w:val="00157067"/>
    <w:rsid w:val="001578AF"/>
    <w:rsid w:val="001607F1"/>
    <w:rsid w:val="00160DDB"/>
    <w:rsid w:val="00161781"/>
    <w:rsid w:val="00162F0C"/>
    <w:rsid w:val="00162F4D"/>
    <w:rsid w:val="00170889"/>
    <w:rsid w:val="00171890"/>
    <w:rsid w:val="00174DAE"/>
    <w:rsid w:val="00177BF3"/>
    <w:rsid w:val="00180845"/>
    <w:rsid w:val="00180906"/>
    <w:rsid w:val="001816F1"/>
    <w:rsid w:val="00187160"/>
    <w:rsid w:val="001878C2"/>
    <w:rsid w:val="001943FF"/>
    <w:rsid w:val="00194D78"/>
    <w:rsid w:val="00195ADD"/>
    <w:rsid w:val="00195F6E"/>
    <w:rsid w:val="001978BA"/>
    <w:rsid w:val="001A034F"/>
    <w:rsid w:val="001A211B"/>
    <w:rsid w:val="001A2B26"/>
    <w:rsid w:val="001A5A10"/>
    <w:rsid w:val="001A5B5F"/>
    <w:rsid w:val="001A5B78"/>
    <w:rsid w:val="001B0F65"/>
    <w:rsid w:val="001B35AD"/>
    <w:rsid w:val="001B3CF1"/>
    <w:rsid w:val="001B573E"/>
    <w:rsid w:val="001B6963"/>
    <w:rsid w:val="001B7E45"/>
    <w:rsid w:val="001C09B5"/>
    <w:rsid w:val="001C251B"/>
    <w:rsid w:val="001C2E36"/>
    <w:rsid w:val="001C32A0"/>
    <w:rsid w:val="001C50B0"/>
    <w:rsid w:val="001C574C"/>
    <w:rsid w:val="001C7AC0"/>
    <w:rsid w:val="001C7ACC"/>
    <w:rsid w:val="001D0C34"/>
    <w:rsid w:val="001D2638"/>
    <w:rsid w:val="001D43C9"/>
    <w:rsid w:val="001D69B5"/>
    <w:rsid w:val="001D7D17"/>
    <w:rsid w:val="001E0F9C"/>
    <w:rsid w:val="001E57A9"/>
    <w:rsid w:val="001E68FD"/>
    <w:rsid w:val="001F02DC"/>
    <w:rsid w:val="001F2639"/>
    <w:rsid w:val="001F3F9E"/>
    <w:rsid w:val="001F6E60"/>
    <w:rsid w:val="001F76D4"/>
    <w:rsid w:val="002000DD"/>
    <w:rsid w:val="00200203"/>
    <w:rsid w:val="00202D42"/>
    <w:rsid w:val="00206CDA"/>
    <w:rsid w:val="002129B2"/>
    <w:rsid w:val="00212C0D"/>
    <w:rsid w:val="002151D2"/>
    <w:rsid w:val="002169B6"/>
    <w:rsid w:val="0022086C"/>
    <w:rsid w:val="00221191"/>
    <w:rsid w:val="002217AF"/>
    <w:rsid w:val="002232E8"/>
    <w:rsid w:val="00224A10"/>
    <w:rsid w:val="00224D6C"/>
    <w:rsid w:val="00225873"/>
    <w:rsid w:val="00227F73"/>
    <w:rsid w:val="002306B0"/>
    <w:rsid w:val="002318FF"/>
    <w:rsid w:val="002365C2"/>
    <w:rsid w:val="002402A1"/>
    <w:rsid w:val="00242141"/>
    <w:rsid w:val="0024274B"/>
    <w:rsid w:val="00242BB3"/>
    <w:rsid w:val="00242FDD"/>
    <w:rsid w:val="00243BB9"/>
    <w:rsid w:val="00244F17"/>
    <w:rsid w:val="0024564A"/>
    <w:rsid w:val="002478B1"/>
    <w:rsid w:val="002501A6"/>
    <w:rsid w:val="00250C52"/>
    <w:rsid w:val="00253AF4"/>
    <w:rsid w:val="00254AEB"/>
    <w:rsid w:val="00254BC5"/>
    <w:rsid w:val="002563F4"/>
    <w:rsid w:val="00257511"/>
    <w:rsid w:val="002576D5"/>
    <w:rsid w:val="002576F4"/>
    <w:rsid w:val="00260451"/>
    <w:rsid w:val="002620B1"/>
    <w:rsid w:val="00262706"/>
    <w:rsid w:val="00262C55"/>
    <w:rsid w:val="00263054"/>
    <w:rsid w:val="0026432D"/>
    <w:rsid w:val="00265305"/>
    <w:rsid w:val="00265D17"/>
    <w:rsid w:val="00265F84"/>
    <w:rsid w:val="00267E5F"/>
    <w:rsid w:val="002704FC"/>
    <w:rsid w:val="00273149"/>
    <w:rsid w:val="00273305"/>
    <w:rsid w:val="0027533F"/>
    <w:rsid w:val="00275C86"/>
    <w:rsid w:val="00276008"/>
    <w:rsid w:val="00276EBC"/>
    <w:rsid w:val="00277740"/>
    <w:rsid w:val="0028091B"/>
    <w:rsid w:val="00280A1C"/>
    <w:rsid w:val="00281B80"/>
    <w:rsid w:val="00281D70"/>
    <w:rsid w:val="00283438"/>
    <w:rsid w:val="00286B7C"/>
    <w:rsid w:val="00287FAB"/>
    <w:rsid w:val="002909A6"/>
    <w:rsid w:val="00292106"/>
    <w:rsid w:val="00292A2F"/>
    <w:rsid w:val="002A01A2"/>
    <w:rsid w:val="002A5C56"/>
    <w:rsid w:val="002A64E4"/>
    <w:rsid w:val="002A757E"/>
    <w:rsid w:val="002B1CFB"/>
    <w:rsid w:val="002B2C2A"/>
    <w:rsid w:val="002B3E97"/>
    <w:rsid w:val="002B5CD6"/>
    <w:rsid w:val="002B65DC"/>
    <w:rsid w:val="002B7FD9"/>
    <w:rsid w:val="002C1743"/>
    <w:rsid w:val="002C2218"/>
    <w:rsid w:val="002C2FF7"/>
    <w:rsid w:val="002C36CE"/>
    <w:rsid w:val="002C4BC9"/>
    <w:rsid w:val="002D1A25"/>
    <w:rsid w:val="002D40A5"/>
    <w:rsid w:val="002D5FC1"/>
    <w:rsid w:val="002E0EBF"/>
    <w:rsid w:val="002E1BBB"/>
    <w:rsid w:val="002E398D"/>
    <w:rsid w:val="002E3AD9"/>
    <w:rsid w:val="002E535F"/>
    <w:rsid w:val="002E5DDC"/>
    <w:rsid w:val="002E605C"/>
    <w:rsid w:val="002F1945"/>
    <w:rsid w:val="002F2B98"/>
    <w:rsid w:val="002F3048"/>
    <w:rsid w:val="002F3669"/>
    <w:rsid w:val="002F4DAD"/>
    <w:rsid w:val="002F5D36"/>
    <w:rsid w:val="0030079A"/>
    <w:rsid w:val="003018A7"/>
    <w:rsid w:val="00303D8A"/>
    <w:rsid w:val="003057B0"/>
    <w:rsid w:val="0030696E"/>
    <w:rsid w:val="00306D97"/>
    <w:rsid w:val="0031056B"/>
    <w:rsid w:val="00313100"/>
    <w:rsid w:val="00313839"/>
    <w:rsid w:val="00314B5D"/>
    <w:rsid w:val="00315B4E"/>
    <w:rsid w:val="00316445"/>
    <w:rsid w:val="00317AB9"/>
    <w:rsid w:val="00320503"/>
    <w:rsid w:val="00320686"/>
    <w:rsid w:val="0032153F"/>
    <w:rsid w:val="00323264"/>
    <w:rsid w:val="003263D5"/>
    <w:rsid w:val="00330275"/>
    <w:rsid w:val="003306D0"/>
    <w:rsid w:val="00330F4C"/>
    <w:rsid w:val="003314E3"/>
    <w:rsid w:val="00332029"/>
    <w:rsid w:val="00332861"/>
    <w:rsid w:val="00333C99"/>
    <w:rsid w:val="0033417C"/>
    <w:rsid w:val="003356F4"/>
    <w:rsid w:val="00335D63"/>
    <w:rsid w:val="003361EE"/>
    <w:rsid w:val="00336C70"/>
    <w:rsid w:val="00337B14"/>
    <w:rsid w:val="0034122F"/>
    <w:rsid w:val="00341CD2"/>
    <w:rsid w:val="00342540"/>
    <w:rsid w:val="00343408"/>
    <w:rsid w:val="003436A6"/>
    <w:rsid w:val="00347851"/>
    <w:rsid w:val="00347B31"/>
    <w:rsid w:val="003545A8"/>
    <w:rsid w:val="0035682E"/>
    <w:rsid w:val="0035690C"/>
    <w:rsid w:val="0035744B"/>
    <w:rsid w:val="003612D4"/>
    <w:rsid w:val="00361CD2"/>
    <w:rsid w:val="00361DFA"/>
    <w:rsid w:val="00363518"/>
    <w:rsid w:val="003661C5"/>
    <w:rsid w:val="003662F9"/>
    <w:rsid w:val="00366323"/>
    <w:rsid w:val="003674A9"/>
    <w:rsid w:val="00372CA4"/>
    <w:rsid w:val="003735FD"/>
    <w:rsid w:val="003736A4"/>
    <w:rsid w:val="0038057C"/>
    <w:rsid w:val="00381634"/>
    <w:rsid w:val="003833A4"/>
    <w:rsid w:val="00384188"/>
    <w:rsid w:val="003850AF"/>
    <w:rsid w:val="00390BB7"/>
    <w:rsid w:val="00391641"/>
    <w:rsid w:val="00391F14"/>
    <w:rsid w:val="0039495F"/>
    <w:rsid w:val="00395C65"/>
    <w:rsid w:val="00397E2E"/>
    <w:rsid w:val="003A13A0"/>
    <w:rsid w:val="003A45A7"/>
    <w:rsid w:val="003A4835"/>
    <w:rsid w:val="003A7430"/>
    <w:rsid w:val="003A7F3E"/>
    <w:rsid w:val="003B0075"/>
    <w:rsid w:val="003B12E5"/>
    <w:rsid w:val="003B446A"/>
    <w:rsid w:val="003B4D6D"/>
    <w:rsid w:val="003B60E3"/>
    <w:rsid w:val="003B6A96"/>
    <w:rsid w:val="003B7865"/>
    <w:rsid w:val="003C5DAD"/>
    <w:rsid w:val="003C615B"/>
    <w:rsid w:val="003C7F7F"/>
    <w:rsid w:val="003D0167"/>
    <w:rsid w:val="003D1794"/>
    <w:rsid w:val="003D217C"/>
    <w:rsid w:val="003D25DC"/>
    <w:rsid w:val="003D41DF"/>
    <w:rsid w:val="003D48DB"/>
    <w:rsid w:val="003D4C8C"/>
    <w:rsid w:val="003D57DD"/>
    <w:rsid w:val="003D660C"/>
    <w:rsid w:val="003E58D5"/>
    <w:rsid w:val="003E5A2A"/>
    <w:rsid w:val="003E6311"/>
    <w:rsid w:val="003E6F30"/>
    <w:rsid w:val="003E7210"/>
    <w:rsid w:val="003E7858"/>
    <w:rsid w:val="003F09EC"/>
    <w:rsid w:val="003F265C"/>
    <w:rsid w:val="003F39EE"/>
    <w:rsid w:val="003F4010"/>
    <w:rsid w:val="003F4241"/>
    <w:rsid w:val="003F49A6"/>
    <w:rsid w:val="003F55AF"/>
    <w:rsid w:val="003F5C91"/>
    <w:rsid w:val="003F5CAB"/>
    <w:rsid w:val="003F6094"/>
    <w:rsid w:val="003F759A"/>
    <w:rsid w:val="003F7AAF"/>
    <w:rsid w:val="0040128C"/>
    <w:rsid w:val="004016BD"/>
    <w:rsid w:val="0040275B"/>
    <w:rsid w:val="00403D0D"/>
    <w:rsid w:val="0040413F"/>
    <w:rsid w:val="004047DC"/>
    <w:rsid w:val="004056C1"/>
    <w:rsid w:val="00411D0D"/>
    <w:rsid w:val="00412523"/>
    <w:rsid w:val="00412E42"/>
    <w:rsid w:val="004158E5"/>
    <w:rsid w:val="0041602F"/>
    <w:rsid w:val="00420201"/>
    <w:rsid w:val="0042136F"/>
    <w:rsid w:val="00423566"/>
    <w:rsid w:val="004237D9"/>
    <w:rsid w:val="00423C91"/>
    <w:rsid w:val="0042454B"/>
    <w:rsid w:val="00424E6C"/>
    <w:rsid w:val="004314BB"/>
    <w:rsid w:val="004349F8"/>
    <w:rsid w:val="004400B5"/>
    <w:rsid w:val="00440301"/>
    <w:rsid w:val="00440537"/>
    <w:rsid w:val="00441AD0"/>
    <w:rsid w:val="00445B6F"/>
    <w:rsid w:val="00445FCB"/>
    <w:rsid w:val="00446995"/>
    <w:rsid w:val="00447526"/>
    <w:rsid w:val="004477F8"/>
    <w:rsid w:val="00450345"/>
    <w:rsid w:val="00450F56"/>
    <w:rsid w:val="00453CC0"/>
    <w:rsid w:val="00453D97"/>
    <w:rsid w:val="0045437A"/>
    <w:rsid w:val="004552BC"/>
    <w:rsid w:val="00455701"/>
    <w:rsid w:val="004558CC"/>
    <w:rsid w:val="00455D6F"/>
    <w:rsid w:val="00455DCE"/>
    <w:rsid w:val="00457890"/>
    <w:rsid w:val="00457C55"/>
    <w:rsid w:val="00460DAE"/>
    <w:rsid w:val="0046277E"/>
    <w:rsid w:val="004647B5"/>
    <w:rsid w:val="00472074"/>
    <w:rsid w:val="0047491A"/>
    <w:rsid w:val="004750A2"/>
    <w:rsid w:val="00475A60"/>
    <w:rsid w:val="004776BE"/>
    <w:rsid w:val="00477992"/>
    <w:rsid w:val="00480248"/>
    <w:rsid w:val="004805B5"/>
    <w:rsid w:val="00481291"/>
    <w:rsid w:val="00481D87"/>
    <w:rsid w:val="004823CA"/>
    <w:rsid w:val="00482477"/>
    <w:rsid w:val="004830C7"/>
    <w:rsid w:val="00484189"/>
    <w:rsid w:val="00485504"/>
    <w:rsid w:val="00490B67"/>
    <w:rsid w:val="00493508"/>
    <w:rsid w:val="00493CD6"/>
    <w:rsid w:val="004967E8"/>
    <w:rsid w:val="0049776F"/>
    <w:rsid w:val="00497775"/>
    <w:rsid w:val="004A10F0"/>
    <w:rsid w:val="004A2665"/>
    <w:rsid w:val="004A331A"/>
    <w:rsid w:val="004A5145"/>
    <w:rsid w:val="004A54BB"/>
    <w:rsid w:val="004A57D6"/>
    <w:rsid w:val="004B7F22"/>
    <w:rsid w:val="004B7F5B"/>
    <w:rsid w:val="004C2718"/>
    <w:rsid w:val="004C2BC9"/>
    <w:rsid w:val="004C4F4A"/>
    <w:rsid w:val="004C55A3"/>
    <w:rsid w:val="004C5A07"/>
    <w:rsid w:val="004D004C"/>
    <w:rsid w:val="004D03DC"/>
    <w:rsid w:val="004D1A66"/>
    <w:rsid w:val="004D1D95"/>
    <w:rsid w:val="004D1E5F"/>
    <w:rsid w:val="004D2995"/>
    <w:rsid w:val="004D368F"/>
    <w:rsid w:val="004D36E4"/>
    <w:rsid w:val="004D4806"/>
    <w:rsid w:val="004D5E9B"/>
    <w:rsid w:val="004E00C2"/>
    <w:rsid w:val="004E1C75"/>
    <w:rsid w:val="004E6386"/>
    <w:rsid w:val="004E69FE"/>
    <w:rsid w:val="004F210A"/>
    <w:rsid w:val="004F2578"/>
    <w:rsid w:val="004F2C18"/>
    <w:rsid w:val="004F4EFC"/>
    <w:rsid w:val="004F5A86"/>
    <w:rsid w:val="00500C40"/>
    <w:rsid w:val="0050308A"/>
    <w:rsid w:val="00504553"/>
    <w:rsid w:val="00506B67"/>
    <w:rsid w:val="00506DFA"/>
    <w:rsid w:val="00507347"/>
    <w:rsid w:val="005075D5"/>
    <w:rsid w:val="00507CF2"/>
    <w:rsid w:val="00510EC7"/>
    <w:rsid w:val="00511059"/>
    <w:rsid w:val="00511334"/>
    <w:rsid w:val="005171CF"/>
    <w:rsid w:val="00517B05"/>
    <w:rsid w:val="0052004B"/>
    <w:rsid w:val="00520544"/>
    <w:rsid w:val="00520FF6"/>
    <w:rsid w:val="00521DCE"/>
    <w:rsid w:val="00522185"/>
    <w:rsid w:val="005236F8"/>
    <w:rsid w:val="00524102"/>
    <w:rsid w:val="0052451C"/>
    <w:rsid w:val="0052454A"/>
    <w:rsid w:val="00525AC7"/>
    <w:rsid w:val="005260E2"/>
    <w:rsid w:val="00526852"/>
    <w:rsid w:val="00530CBF"/>
    <w:rsid w:val="0053106F"/>
    <w:rsid w:val="00532951"/>
    <w:rsid w:val="00532C46"/>
    <w:rsid w:val="00532E71"/>
    <w:rsid w:val="00533AC4"/>
    <w:rsid w:val="0053481C"/>
    <w:rsid w:val="00537A01"/>
    <w:rsid w:val="00544543"/>
    <w:rsid w:val="0054578A"/>
    <w:rsid w:val="0055123A"/>
    <w:rsid w:val="00551DAE"/>
    <w:rsid w:val="0055220E"/>
    <w:rsid w:val="00552973"/>
    <w:rsid w:val="00553087"/>
    <w:rsid w:val="00553D7E"/>
    <w:rsid w:val="005567BD"/>
    <w:rsid w:val="00556B72"/>
    <w:rsid w:val="00561483"/>
    <w:rsid w:val="00561D0C"/>
    <w:rsid w:val="005627AB"/>
    <w:rsid w:val="0056337A"/>
    <w:rsid w:val="005671D3"/>
    <w:rsid w:val="00570FFA"/>
    <w:rsid w:val="00571B63"/>
    <w:rsid w:val="00577A1D"/>
    <w:rsid w:val="00577F60"/>
    <w:rsid w:val="00581E9D"/>
    <w:rsid w:val="00584BAC"/>
    <w:rsid w:val="00584D02"/>
    <w:rsid w:val="005859E5"/>
    <w:rsid w:val="005869D5"/>
    <w:rsid w:val="005902F7"/>
    <w:rsid w:val="00590CAE"/>
    <w:rsid w:val="00590E3B"/>
    <w:rsid w:val="00590F7A"/>
    <w:rsid w:val="005932C9"/>
    <w:rsid w:val="00593F62"/>
    <w:rsid w:val="00594111"/>
    <w:rsid w:val="00595F07"/>
    <w:rsid w:val="005965ED"/>
    <w:rsid w:val="005979C5"/>
    <w:rsid w:val="005A2762"/>
    <w:rsid w:val="005A4225"/>
    <w:rsid w:val="005B2A48"/>
    <w:rsid w:val="005B4AF8"/>
    <w:rsid w:val="005B4F29"/>
    <w:rsid w:val="005B6C30"/>
    <w:rsid w:val="005B7787"/>
    <w:rsid w:val="005B7B29"/>
    <w:rsid w:val="005C048D"/>
    <w:rsid w:val="005C3F1B"/>
    <w:rsid w:val="005C5A2F"/>
    <w:rsid w:val="005D02B7"/>
    <w:rsid w:val="005D0B1B"/>
    <w:rsid w:val="005D15E1"/>
    <w:rsid w:val="005D20A9"/>
    <w:rsid w:val="005D2839"/>
    <w:rsid w:val="005D312F"/>
    <w:rsid w:val="005D676B"/>
    <w:rsid w:val="005D68FA"/>
    <w:rsid w:val="005D7616"/>
    <w:rsid w:val="005E0A33"/>
    <w:rsid w:val="005E1EFA"/>
    <w:rsid w:val="005E2BA4"/>
    <w:rsid w:val="005E5B30"/>
    <w:rsid w:val="005E5F57"/>
    <w:rsid w:val="005E637A"/>
    <w:rsid w:val="005E680D"/>
    <w:rsid w:val="005F117C"/>
    <w:rsid w:val="005F4221"/>
    <w:rsid w:val="005F75EE"/>
    <w:rsid w:val="005F77A3"/>
    <w:rsid w:val="0060126A"/>
    <w:rsid w:val="0060265F"/>
    <w:rsid w:val="00602732"/>
    <w:rsid w:val="00603989"/>
    <w:rsid w:val="0060490E"/>
    <w:rsid w:val="00607266"/>
    <w:rsid w:val="00607E8F"/>
    <w:rsid w:val="006106D5"/>
    <w:rsid w:val="00612DA3"/>
    <w:rsid w:val="0061399F"/>
    <w:rsid w:val="00613B99"/>
    <w:rsid w:val="006168E6"/>
    <w:rsid w:val="006177A6"/>
    <w:rsid w:val="00621B9A"/>
    <w:rsid w:val="00623750"/>
    <w:rsid w:val="00624556"/>
    <w:rsid w:val="00624808"/>
    <w:rsid w:val="00625736"/>
    <w:rsid w:val="00627035"/>
    <w:rsid w:val="0062767A"/>
    <w:rsid w:val="006277C1"/>
    <w:rsid w:val="00627E72"/>
    <w:rsid w:val="00630499"/>
    <w:rsid w:val="00630C82"/>
    <w:rsid w:val="006333C3"/>
    <w:rsid w:val="006369BD"/>
    <w:rsid w:val="0064109B"/>
    <w:rsid w:val="00641152"/>
    <w:rsid w:val="006424B3"/>
    <w:rsid w:val="00643D2C"/>
    <w:rsid w:val="00644440"/>
    <w:rsid w:val="00645F3B"/>
    <w:rsid w:val="00646175"/>
    <w:rsid w:val="00647301"/>
    <w:rsid w:val="00654D78"/>
    <w:rsid w:val="00655257"/>
    <w:rsid w:val="00655593"/>
    <w:rsid w:val="00655F76"/>
    <w:rsid w:val="00657125"/>
    <w:rsid w:val="0065718E"/>
    <w:rsid w:val="006576EC"/>
    <w:rsid w:val="00657CE5"/>
    <w:rsid w:val="0066013C"/>
    <w:rsid w:val="00663BE5"/>
    <w:rsid w:val="00663ED9"/>
    <w:rsid w:val="0066461C"/>
    <w:rsid w:val="00665142"/>
    <w:rsid w:val="0067146E"/>
    <w:rsid w:val="00671B87"/>
    <w:rsid w:val="00673959"/>
    <w:rsid w:val="006766D9"/>
    <w:rsid w:val="0068072E"/>
    <w:rsid w:val="00681913"/>
    <w:rsid w:val="006829F8"/>
    <w:rsid w:val="00692271"/>
    <w:rsid w:val="00695DC3"/>
    <w:rsid w:val="00695F18"/>
    <w:rsid w:val="006963F7"/>
    <w:rsid w:val="006A1B36"/>
    <w:rsid w:val="006A24B3"/>
    <w:rsid w:val="006A32CF"/>
    <w:rsid w:val="006A4389"/>
    <w:rsid w:val="006A53A0"/>
    <w:rsid w:val="006B20BF"/>
    <w:rsid w:val="006B3CE2"/>
    <w:rsid w:val="006B433A"/>
    <w:rsid w:val="006B4A30"/>
    <w:rsid w:val="006B501C"/>
    <w:rsid w:val="006B5A1E"/>
    <w:rsid w:val="006B5EF2"/>
    <w:rsid w:val="006B6492"/>
    <w:rsid w:val="006B7AB5"/>
    <w:rsid w:val="006C232D"/>
    <w:rsid w:val="006C3133"/>
    <w:rsid w:val="006C528C"/>
    <w:rsid w:val="006C6DA3"/>
    <w:rsid w:val="006D04C4"/>
    <w:rsid w:val="006D089F"/>
    <w:rsid w:val="006D0C15"/>
    <w:rsid w:val="006D1C88"/>
    <w:rsid w:val="006D6EE2"/>
    <w:rsid w:val="006E158E"/>
    <w:rsid w:val="006E38DF"/>
    <w:rsid w:val="006E454F"/>
    <w:rsid w:val="006E5308"/>
    <w:rsid w:val="006E5757"/>
    <w:rsid w:val="006E5862"/>
    <w:rsid w:val="006F091C"/>
    <w:rsid w:val="006F2535"/>
    <w:rsid w:val="006F2CFD"/>
    <w:rsid w:val="006F3EBE"/>
    <w:rsid w:val="006F3F50"/>
    <w:rsid w:val="00701BAC"/>
    <w:rsid w:val="00703570"/>
    <w:rsid w:val="00705800"/>
    <w:rsid w:val="007064C0"/>
    <w:rsid w:val="00706C90"/>
    <w:rsid w:val="00707BD8"/>
    <w:rsid w:val="007117A0"/>
    <w:rsid w:val="00714247"/>
    <w:rsid w:val="0071570B"/>
    <w:rsid w:val="00716E8C"/>
    <w:rsid w:val="00720C6D"/>
    <w:rsid w:val="007214F6"/>
    <w:rsid w:val="00723118"/>
    <w:rsid w:val="00723237"/>
    <w:rsid w:val="00724756"/>
    <w:rsid w:val="00726720"/>
    <w:rsid w:val="00726DFD"/>
    <w:rsid w:val="00727BBF"/>
    <w:rsid w:val="00730D69"/>
    <w:rsid w:val="00730E36"/>
    <w:rsid w:val="0073230D"/>
    <w:rsid w:val="00732DE0"/>
    <w:rsid w:val="007348F2"/>
    <w:rsid w:val="007375D4"/>
    <w:rsid w:val="0073792C"/>
    <w:rsid w:val="00740B7E"/>
    <w:rsid w:val="00741357"/>
    <w:rsid w:val="0074474F"/>
    <w:rsid w:val="00746241"/>
    <w:rsid w:val="00746E7B"/>
    <w:rsid w:val="00747E5E"/>
    <w:rsid w:val="00750165"/>
    <w:rsid w:val="00752FB5"/>
    <w:rsid w:val="0075301A"/>
    <w:rsid w:val="00753748"/>
    <w:rsid w:val="00754B16"/>
    <w:rsid w:val="007559FF"/>
    <w:rsid w:val="00755B6C"/>
    <w:rsid w:val="00756B4B"/>
    <w:rsid w:val="00757E8A"/>
    <w:rsid w:val="007613D2"/>
    <w:rsid w:val="0076167B"/>
    <w:rsid w:val="0076413A"/>
    <w:rsid w:val="0076473C"/>
    <w:rsid w:val="0076503A"/>
    <w:rsid w:val="00765A5B"/>
    <w:rsid w:val="0076702B"/>
    <w:rsid w:val="00770597"/>
    <w:rsid w:val="00773FE3"/>
    <w:rsid w:val="0077603F"/>
    <w:rsid w:val="00781052"/>
    <w:rsid w:val="00781955"/>
    <w:rsid w:val="00783295"/>
    <w:rsid w:val="00783423"/>
    <w:rsid w:val="00783AE0"/>
    <w:rsid w:val="00784305"/>
    <w:rsid w:val="007844C4"/>
    <w:rsid w:val="0078516E"/>
    <w:rsid w:val="00786E6C"/>
    <w:rsid w:val="007870AB"/>
    <w:rsid w:val="007929C8"/>
    <w:rsid w:val="00792DEB"/>
    <w:rsid w:val="007933D5"/>
    <w:rsid w:val="0079348B"/>
    <w:rsid w:val="007A07F6"/>
    <w:rsid w:val="007A32C9"/>
    <w:rsid w:val="007A585E"/>
    <w:rsid w:val="007A59BA"/>
    <w:rsid w:val="007A6DA7"/>
    <w:rsid w:val="007A786D"/>
    <w:rsid w:val="007B0223"/>
    <w:rsid w:val="007B0D9D"/>
    <w:rsid w:val="007B12FF"/>
    <w:rsid w:val="007B1725"/>
    <w:rsid w:val="007B1E61"/>
    <w:rsid w:val="007B4F8B"/>
    <w:rsid w:val="007B5009"/>
    <w:rsid w:val="007B534E"/>
    <w:rsid w:val="007B55F8"/>
    <w:rsid w:val="007B635D"/>
    <w:rsid w:val="007B6F5E"/>
    <w:rsid w:val="007B76B6"/>
    <w:rsid w:val="007C1036"/>
    <w:rsid w:val="007C2BF7"/>
    <w:rsid w:val="007C30FF"/>
    <w:rsid w:val="007C328E"/>
    <w:rsid w:val="007C4A42"/>
    <w:rsid w:val="007C4D23"/>
    <w:rsid w:val="007C5BEC"/>
    <w:rsid w:val="007C5CEB"/>
    <w:rsid w:val="007C66CC"/>
    <w:rsid w:val="007D0C89"/>
    <w:rsid w:val="007D11A8"/>
    <w:rsid w:val="007D222C"/>
    <w:rsid w:val="007D29D2"/>
    <w:rsid w:val="007D53A8"/>
    <w:rsid w:val="007D7E0B"/>
    <w:rsid w:val="007E043E"/>
    <w:rsid w:val="007E09F3"/>
    <w:rsid w:val="007E0B19"/>
    <w:rsid w:val="007E0FE0"/>
    <w:rsid w:val="007E19C5"/>
    <w:rsid w:val="007E1CA2"/>
    <w:rsid w:val="007E1D99"/>
    <w:rsid w:val="007E1DE2"/>
    <w:rsid w:val="007E4359"/>
    <w:rsid w:val="007E453C"/>
    <w:rsid w:val="007E5FDB"/>
    <w:rsid w:val="007E6D1D"/>
    <w:rsid w:val="007E76B8"/>
    <w:rsid w:val="007F159D"/>
    <w:rsid w:val="007F3461"/>
    <w:rsid w:val="007F423F"/>
    <w:rsid w:val="007F4CA6"/>
    <w:rsid w:val="007F6D1E"/>
    <w:rsid w:val="007F7020"/>
    <w:rsid w:val="007F78A7"/>
    <w:rsid w:val="007F7B31"/>
    <w:rsid w:val="00800090"/>
    <w:rsid w:val="0080058E"/>
    <w:rsid w:val="00800A8F"/>
    <w:rsid w:val="00801B03"/>
    <w:rsid w:val="00801E60"/>
    <w:rsid w:val="00802EBD"/>
    <w:rsid w:val="008042A0"/>
    <w:rsid w:val="008047E2"/>
    <w:rsid w:val="00804F3B"/>
    <w:rsid w:val="008068FC"/>
    <w:rsid w:val="0081162E"/>
    <w:rsid w:val="008142D8"/>
    <w:rsid w:val="00814D18"/>
    <w:rsid w:val="0081564D"/>
    <w:rsid w:val="00815D31"/>
    <w:rsid w:val="008205BF"/>
    <w:rsid w:val="00820B72"/>
    <w:rsid w:val="00821243"/>
    <w:rsid w:val="008213C2"/>
    <w:rsid w:val="008217E7"/>
    <w:rsid w:val="008225A7"/>
    <w:rsid w:val="00824C36"/>
    <w:rsid w:val="00826C51"/>
    <w:rsid w:val="00830F76"/>
    <w:rsid w:val="00832936"/>
    <w:rsid w:val="0083413B"/>
    <w:rsid w:val="00835C66"/>
    <w:rsid w:val="00835C8F"/>
    <w:rsid w:val="00836384"/>
    <w:rsid w:val="008376AA"/>
    <w:rsid w:val="00841763"/>
    <w:rsid w:val="00842FA4"/>
    <w:rsid w:val="00843CAD"/>
    <w:rsid w:val="00844D21"/>
    <w:rsid w:val="0084669D"/>
    <w:rsid w:val="008478FC"/>
    <w:rsid w:val="00847C84"/>
    <w:rsid w:val="008502E6"/>
    <w:rsid w:val="00851D8C"/>
    <w:rsid w:val="00851EA9"/>
    <w:rsid w:val="00855B63"/>
    <w:rsid w:val="00856946"/>
    <w:rsid w:val="00856DD6"/>
    <w:rsid w:val="00857E67"/>
    <w:rsid w:val="00861298"/>
    <w:rsid w:val="008614E2"/>
    <w:rsid w:val="0086270F"/>
    <w:rsid w:val="0086347A"/>
    <w:rsid w:val="00866647"/>
    <w:rsid w:val="00870988"/>
    <w:rsid w:val="00874CAB"/>
    <w:rsid w:val="00875677"/>
    <w:rsid w:val="00875741"/>
    <w:rsid w:val="00875C87"/>
    <w:rsid w:val="0087655C"/>
    <w:rsid w:val="00877FBC"/>
    <w:rsid w:val="00883A97"/>
    <w:rsid w:val="00884FBA"/>
    <w:rsid w:val="0088501D"/>
    <w:rsid w:val="00886AD4"/>
    <w:rsid w:val="008870A8"/>
    <w:rsid w:val="008904C7"/>
    <w:rsid w:val="0089051F"/>
    <w:rsid w:val="0089241E"/>
    <w:rsid w:val="00892480"/>
    <w:rsid w:val="008929A8"/>
    <w:rsid w:val="00892EA0"/>
    <w:rsid w:val="00893BE9"/>
    <w:rsid w:val="00894E8E"/>
    <w:rsid w:val="00896C12"/>
    <w:rsid w:val="00897DA9"/>
    <w:rsid w:val="008A1F64"/>
    <w:rsid w:val="008A2095"/>
    <w:rsid w:val="008A29C0"/>
    <w:rsid w:val="008A3313"/>
    <w:rsid w:val="008A493C"/>
    <w:rsid w:val="008A4D74"/>
    <w:rsid w:val="008A6E44"/>
    <w:rsid w:val="008B053E"/>
    <w:rsid w:val="008B0690"/>
    <w:rsid w:val="008B269D"/>
    <w:rsid w:val="008B5919"/>
    <w:rsid w:val="008C3497"/>
    <w:rsid w:val="008C4CCA"/>
    <w:rsid w:val="008C4D2F"/>
    <w:rsid w:val="008C68EF"/>
    <w:rsid w:val="008C7E1A"/>
    <w:rsid w:val="008C7FE6"/>
    <w:rsid w:val="008D0AC0"/>
    <w:rsid w:val="008D0C16"/>
    <w:rsid w:val="008D1247"/>
    <w:rsid w:val="008D13FA"/>
    <w:rsid w:val="008D167E"/>
    <w:rsid w:val="008D1A29"/>
    <w:rsid w:val="008D2084"/>
    <w:rsid w:val="008D2672"/>
    <w:rsid w:val="008D28B6"/>
    <w:rsid w:val="008D28FA"/>
    <w:rsid w:val="008D2BF2"/>
    <w:rsid w:val="008D4CCB"/>
    <w:rsid w:val="008D5958"/>
    <w:rsid w:val="008E1149"/>
    <w:rsid w:val="008E272C"/>
    <w:rsid w:val="008E4DF0"/>
    <w:rsid w:val="008E5F67"/>
    <w:rsid w:val="008E6B6D"/>
    <w:rsid w:val="008E7C51"/>
    <w:rsid w:val="008E7E67"/>
    <w:rsid w:val="008F4BC5"/>
    <w:rsid w:val="008F51D6"/>
    <w:rsid w:val="008F7AF0"/>
    <w:rsid w:val="008F7DD9"/>
    <w:rsid w:val="009008B4"/>
    <w:rsid w:val="0090129C"/>
    <w:rsid w:val="00901F7D"/>
    <w:rsid w:val="00902E0B"/>
    <w:rsid w:val="0090704B"/>
    <w:rsid w:val="00913F70"/>
    <w:rsid w:val="0091409F"/>
    <w:rsid w:val="009142B1"/>
    <w:rsid w:val="00914728"/>
    <w:rsid w:val="009163A9"/>
    <w:rsid w:val="009165E3"/>
    <w:rsid w:val="00916D59"/>
    <w:rsid w:val="00921715"/>
    <w:rsid w:val="009258E9"/>
    <w:rsid w:val="00926B8A"/>
    <w:rsid w:val="0093326D"/>
    <w:rsid w:val="0093370C"/>
    <w:rsid w:val="00933DB9"/>
    <w:rsid w:val="00940087"/>
    <w:rsid w:val="009408F8"/>
    <w:rsid w:val="00942866"/>
    <w:rsid w:val="00942A14"/>
    <w:rsid w:val="009441AC"/>
    <w:rsid w:val="00945163"/>
    <w:rsid w:val="00946124"/>
    <w:rsid w:val="00947025"/>
    <w:rsid w:val="0094703C"/>
    <w:rsid w:val="00951FBA"/>
    <w:rsid w:val="00954340"/>
    <w:rsid w:val="009554DA"/>
    <w:rsid w:val="00961986"/>
    <w:rsid w:val="009638AD"/>
    <w:rsid w:val="00964128"/>
    <w:rsid w:val="00964AC1"/>
    <w:rsid w:val="00966CA5"/>
    <w:rsid w:val="00972134"/>
    <w:rsid w:val="00972160"/>
    <w:rsid w:val="009721BB"/>
    <w:rsid w:val="00972211"/>
    <w:rsid w:val="009728E8"/>
    <w:rsid w:val="00973972"/>
    <w:rsid w:val="00975742"/>
    <w:rsid w:val="009759F7"/>
    <w:rsid w:val="009804D7"/>
    <w:rsid w:val="0098060C"/>
    <w:rsid w:val="00981633"/>
    <w:rsid w:val="00984D91"/>
    <w:rsid w:val="00984FE7"/>
    <w:rsid w:val="009850E0"/>
    <w:rsid w:val="00985385"/>
    <w:rsid w:val="0098569A"/>
    <w:rsid w:val="0098615D"/>
    <w:rsid w:val="00986164"/>
    <w:rsid w:val="00991277"/>
    <w:rsid w:val="00993B69"/>
    <w:rsid w:val="00995807"/>
    <w:rsid w:val="00996E6E"/>
    <w:rsid w:val="009A034A"/>
    <w:rsid w:val="009A0EEF"/>
    <w:rsid w:val="009A5422"/>
    <w:rsid w:val="009A70F4"/>
    <w:rsid w:val="009A71ED"/>
    <w:rsid w:val="009B09C1"/>
    <w:rsid w:val="009B15C3"/>
    <w:rsid w:val="009B2EA2"/>
    <w:rsid w:val="009B43B1"/>
    <w:rsid w:val="009B4EB3"/>
    <w:rsid w:val="009B5EEA"/>
    <w:rsid w:val="009C0B58"/>
    <w:rsid w:val="009C1D40"/>
    <w:rsid w:val="009C1F0C"/>
    <w:rsid w:val="009C1F7C"/>
    <w:rsid w:val="009C21FF"/>
    <w:rsid w:val="009C325E"/>
    <w:rsid w:val="009C3918"/>
    <w:rsid w:val="009C3DB6"/>
    <w:rsid w:val="009C3FFA"/>
    <w:rsid w:val="009C46A7"/>
    <w:rsid w:val="009C6E07"/>
    <w:rsid w:val="009D2173"/>
    <w:rsid w:val="009D58AC"/>
    <w:rsid w:val="009D766B"/>
    <w:rsid w:val="009E00F5"/>
    <w:rsid w:val="009E0B97"/>
    <w:rsid w:val="009E0E42"/>
    <w:rsid w:val="009E1119"/>
    <w:rsid w:val="009E54A7"/>
    <w:rsid w:val="009E6AC1"/>
    <w:rsid w:val="009E7FDC"/>
    <w:rsid w:val="009F0041"/>
    <w:rsid w:val="009F0316"/>
    <w:rsid w:val="009F07A3"/>
    <w:rsid w:val="009F43FE"/>
    <w:rsid w:val="009F4498"/>
    <w:rsid w:val="009F5D81"/>
    <w:rsid w:val="009F7D54"/>
    <w:rsid w:val="00A00AAA"/>
    <w:rsid w:val="00A03C93"/>
    <w:rsid w:val="00A0657D"/>
    <w:rsid w:val="00A075D4"/>
    <w:rsid w:val="00A1068F"/>
    <w:rsid w:val="00A10E7D"/>
    <w:rsid w:val="00A10E97"/>
    <w:rsid w:val="00A126BD"/>
    <w:rsid w:val="00A12750"/>
    <w:rsid w:val="00A130E4"/>
    <w:rsid w:val="00A1359E"/>
    <w:rsid w:val="00A14588"/>
    <w:rsid w:val="00A146FB"/>
    <w:rsid w:val="00A16A81"/>
    <w:rsid w:val="00A1787C"/>
    <w:rsid w:val="00A2075B"/>
    <w:rsid w:val="00A244C7"/>
    <w:rsid w:val="00A26B37"/>
    <w:rsid w:val="00A27600"/>
    <w:rsid w:val="00A27F61"/>
    <w:rsid w:val="00A3172E"/>
    <w:rsid w:val="00A32A31"/>
    <w:rsid w:val="00A32E9B"/>
    <w:rsid w:val="00A33FD7"/>
    <w:rsid w:val="00A359A4"/>
    <w:rsid w:val="00A36815"/>
    <w:rsid w:val="00A37E3A"/>
    <w:rsid w:val="00A40BE2"/>
    <w:rsid w:val="00A41925"/>
    <w:rsid w:val="00A42A52"/>
    <w:rsid w:val="00A432ED"/>
    <w:rsid w:val="00A46C66"/>
    <w:rsid w:val="00A46EB8"/>
    <w:rsid w:val="00A50B9A"/>
    <w:rsid w:val="00A50CD9"/>
    <w:rsid w:val="00A5377F"/>
    <w:rsid w:val="00A55DE7"/>
    <w:rsid w:val="00A56DD2"/>
    <w:rsid w:val="00A57507"/>
    <w:rsid w:val="00A60325"/>
    <w:rsid w:val="00A64904"/>
    <w:rsid w:val="00A66795"/>
    <w:rsid w:val="00A66816"/>
    <w:rsid w:val="00A70DC2"/>
    <w:rsid w:val="00A7299B"/>
    <w:rsid w:val="00A73180"/>
    <w:rsid w:val="00A73C69"/>
    <w:rsid w:val="00A74053"/>
    <w:rsid w:val="00A744A0"/>
    <w:rsid w:val="00A7451C"/>
    <w:rsid w:val="00A75110"/>
    <w:rsid w:val="00A77F48"/>
    <w:rsid w:val="00A80B4B"/>
    <w:rsid w:val="00A8127C"/>
    <w:rsid w:val="00A81619"/>
    <w:rsid w:val="00A82391"/>
    <w:rsid w:val="00A84331"/>
    <w:rsid w:val="00A84C3B"/>
    <w:rsid w:val="00A852B3"/>
    <w:rsid w:val="00A93C30"/>
    <w:rsid w:val="00A93FF7"/>
    <w:rsid w:val="00A95597"/>
    <w:rsid w:val="00A95925"/>
    <w:rsid w:val="00A9705F"/>
    <w:rsid w:val="00A9733B"/>
    <w:rsid w:val="00AA166F"/>
    <w:rsid w:val="00AA7C2E"/>
    <w:rsid w:val="00AA7FCF"/>
    <w:rsid w:val="00AB24CF"/>
    <w:rsid w:val="00AB28CB"/>
    <w:rsid w:val="00AB3275"/>
    <w:rsid w:val="00AC37CA"/>
    <w:rsid w:val="00AC5901"/>
    <w:rsid w:val="00AD1222"/>
    <w:rsid w:val="00AD1604"/>
    <w:rsid w:val="00AD4461"/>
    <w:rsid w:val="00AD577E"/>
    <w:rsid w:val="00AD58A1"/>
    <w:rsid w:val="00AD5D0F"/>
    <w:rsid w:val="00AD6244"/>
    <w:rsid w:val="00AD6629"/>
    <w:rsid w:val="00AE088E"/>
    <w:rsid w:val="00AE3AC2"/>
    <w:rsid w:val="00AE51D3"/>
    <w:rsid w:val="00AE57F7"/>
    <w:rsid w:val="00AE62A3"/>
    <w:rsid w:val="00AE7021"/>
    <w:rsid w:val="00AE7C08"/>
    <w:rsid w:val="00AE7F31"/>
    <w:rsid w:val="00AE7F98"/>
    <w:rsid w:val="00AF40C7"/>
    <w:rsid w:val="00AF42AA"/>
    <w:rsid w:val="00AF4333"/>
    <w:rsid w:val="00AF439E"/>
    <w:rsid w:val="00AF5747"/>
    <w:rsid w:val="00AF5AF3"/>
    <w:rsid w:val="00AF7FA7"/>
    <w:rsid w:val="00B00C0C"/>
    <w:rsid w:val="00B02AD2"/>
    <w:rsid w:val="00B04F96"/>
    <w:rsid w:val="00B0584B"/>
    <w:rsid w:val="00B10B0F"/>
    <w:rsid w:val="00B10F48"/>
    <w:rsid w:val="00B13E6C"/>
    <w:rsid w:val="00B14040"/>
    <w:rsid w:val="00B14CA8"/>
    <w:rsid w:val="00B14E14"/>
    <w:rsid w:val="00B1543B"/>
    <w:rsid w:val="00B154AF"/>
    <w:rsid w:val="00B15EB6"/>
    <w:rsid w:val="00B165F2"/>
    <w:rsid w:val="00B169A5"/>
    <w:rsid w:val="00B179E2"/>
    <w:rsid w:val="00B21FEF"/>
    <w:rsid w:val="00B22745"/>
    <w:rsid w:val="00B22C77"/>
    <w:rsid w:val="00B23E5F"/>
    <w:rsid w:val="00B23FDB"/>
    <w:rsid w:val="00B24C19"/>
    <w:rsid w:val="00B25F3D"/>
    <w:rsid w:val="00B26BCE"/>
    <w:rsid w:val="00B30765"/>
    <w:rsid w:val="00B3230D"/>
    <w:rsid w:val="00B3371A"/>
    <w:rsid w:val="00B3565B"/>
    <w:rsid w:val="00B35821"/>
    <w:rsid w:val="00B36593"/>
    <w:rsid w:val="00B36698"/>
    <w:rsid w:val="00B40071"/>
    <w:rsid w:val="00B41DE6"/>
    <w:rsid w:val="00B462B9"/>
    <w:rsid w:val="00B4729B"/>
    <w:rsid w:val="00B5036D"/>
    <w:rsid w:val="00B516E7"/>
    <w:rsid w:val="00B535B0"/>
    <w:rsid w:val="00B5520C"/>
    <w:rsid w:val="00B5525B"/>
    <w:rsid w:val="00B5534A"/>
    <w:rsid w:val="00B6061A"/>
    <w:rsid w:val="00B63CA0"/>
    <w:rsid w:val="00B64431"/>
    <w:rsid w:val="00B64464"/>
    <w:rsid w:val="00B644FD"/>
    <w:rsid w:val="00B665C8"/>
    <w:rsid w:val="00B669D8"/>
    <w:rsid w:val="00B673B7"/>
    <w:rsid w:val="00B67460"/>
    <w:rsid w:val="00B70715"/>
    <w:rsid w:val="00B70E13"/>
    <w:rsid w:val="00B718AF"/>
    <w:rsid w:val="00B75A03"/>
    <w:rsid w:val="00B75BA5"/>
    <w:rsid w:val="00B76775"/>
    <w:rsid w:val="00B777D9"/>
    <w:rsid w:val="00B80AA7"/>
    <w:rsid w:val="00B83892"/>
    <w:rsid w:val="00B838AE"/>
    <w:rsid w:val="00B84353"/>
    <w:rsid w:val="00B85111"/>
    <w:rsid w:val="00B85537"/>
    <w:rsid w:val="00B879C3"/>
    <w:rsid w:val="00B879E5"/>
    <w:rsid w:val="00B87E88"/>
    <w:rsid w:val="00B90126"/>
    <w:rsid w:val="00B90AB2"/>
    <w:rsid w:val="00B963C3"/>
    <w:rsid w:val="00B96A6E"/>
    <w:rsid w:val="00BA05EE"/>
    <w:rsid w:val="00BA0B6F"/>
    <w:rsid w:val="00BA12CC"/>
    <w:rsid w:val="00BA1628"/>
    <w:rsid w:val="00BA1D5B"/>
    <w:rsid w:val="00BA2BCD"/>
    <w:rsid w:val="00BA34AF"/>
    <w:rsid w:val="00BA5086"/>
    <w:rsid w:val="00BA5643"/>
    <w:rsid w:val="00BA7640"/>
    <w:rsid w:val="00BB29EB"/>
    <w:rsid w:val="00BB3997"/>
    <w:rsid w:val="00BB5C43"/>
    <w:rsid w:val="00BB6D5B"/>
    <w:rsid w:val="00BB7D66"/>
    <w:rsid w:val="00BB7E70"/>
    <w:rsid w:val="00BC1187"/>
    <w:rsid w:val="00BC35D4"/>
    <w:rsid w:val="00BC4E89"/>
    <w:rsid w:val="00BD0915"/>
    <w:rsid w:val="00BD1491"/>
    <w:rsid w:val="00BD23FC"/>
    <w:rsid w:val="00BD4116"/>
    <w:rsid w:val="00BD65C8"/>
    <w:rsid w:val="00BD6800"/>
    <w:rsid w:val="00BE097C"/>
    <w:rsid w:val="00BE1337"/>
    <w:rsid w:val="00BE19CF"/>
    <w:rsid w:val="00BE1F3F"/>
    <w:rsid w:val="00BE29E9"/>
    <w:rsid w:val="00BE31EF"/>
    <w:rsid w:val="00BE38DE"/>
    <w:rsid w:val="00BE3A52"/>
    <w:rsid w:val="00BE4373"/>
    <w:rsid w:val="00BE480C"/>
    <w:rsid w:val="00BF2873"/>
    <w:rsid w:val="00BF5166"/>
    <w:rsid w:val="00BF68FF"/>
    <w:rsid w:val="00C014C9"/>
    <w:rsid w:val="00C03423"/>
    <w:rsid w:val="00C03E0A"/>
    <w:rsid w:val="00C0407D"/>
    <w:rsid w:val="00C046F6"/>
    <w:rsid w:val="00C04C6F"/>
    <w:rsid w:val="00C064F9"/>
    <w:rsid w:val="00C066E7"/>
    <w:rsid w:val="00C11AE4"/>
    <w:rsid w:val="00C14458"/>
    <w:rsid w:val="00C1774B"/>
    <w:rsid w:val="00C17A30"/>
    <w:rsid w:val="00C2125B"/>
    <w:rsid w:val="00C22BF7"/>
    <w:rsid w:val="00C23F20"/>
    <w:rsid w:val="00C247A0"/>
    <w:rsid w:val="00C247E6"/>
    <w:rsid w:val="00C25B3C"/>
    <w:rsid w:val="00C25F16"/>
    <w:rsid w:val="00C26B81"/>
    <w:rsid w:val="00C275F8"/>
    <w:rsid w:val="00C312A5"/>
    <w:rsid w:val="00C327C1"/>
    <w:rsid w:val="00C348CA"/>
    <w:rsid w:val="00C3648D"/>
    <w:rsid w:val="00C40B64"/>
    <w:rsid w:val="00C41A1E"/>
    <w:rsid w:val="00C41A45"/>
    <w:rsid w:val="00C42369"/>
    <w:rsid w:val="00C43133"/>
    <w:rsid w:val="00C4326E"/>
    <w:rsid w:val="00C448D6"/>
    <w:rsid w:val="00C45057"/>
    <w:rsid w:val="00C455DD"/>
    <w:rsid w:val="00C46194"/>
    <w:rsid w:val="00C479FC"/>
    <w:rsid w:val="00C51757"/>
    <w:rsid w:val="00C5491E"/>
    <w:rsid w:val="00C577AE"/>
    <w:rsid w:val="00C600F4"/>
    <w:rsid w:val="00C60663"/>
    <w:rsid w:val="00C6243F"/>
    <w:rsid w:val="00C62562"/>
    <w:rsid w:val="00C628B5"/>
    <w:rsid w:val="00C62A49"/>
    <w:rsid w:val="00C7176D"/>
    <w:rsid w:val="00C71EBD"/>
    <w:rsid w:val="00C74CF5"/>
    <w:rsid w:val="00C751E7"/>
    <w:rsid w:val="00C7692E"/>
    <w:rsid w:val="00C80CFA"/>
    <w:rsid w:val="00C8314F"/>
    <w:rsid w:val="00C8320C"/>
    <w:rsid w:val="00C83A5F"/>
    <w:rsid w:val="00C83F3A"/>
    <w:rsid w:val="00C84BD5"/>
    <w:rsid w:val="00C84F43"/>
    <w:rsid w:val="00C86B85"/>
    <w:rsid w:val="00C876F1"/>
    <w:rsid w:val="00C90B18"/>
    <w:rsid w:val="00C9345A"/>
    <w:rsid w:val="00C94935"/>
    <w:rsid w:val="00C95B40"/>
    <w:rsid w:val="00C967BA"/>
    <w:rsid w:val="00CA1683"/>
    <w:rsid w:val="00CA3259"/>
    <w:rsid w:val="00CA62AF"/>
    <w:rsid w:val="00CA64C9"/>
    <w:rsid w:val="00CA745E"/>
    <w:rsid w:val="00CB13CA"/>
    <w:rsid w:val="00CB1DCB"/>
    <w:rsid w:val="00CB6BA8"/>
    <w:rsid w:val="00CC036C"/>
    <w:rsid w:val="00CC4AD1"/>
    <w:rsid w:val="00CC529E"/>
    <w:rsid w:val="00CC5AC1"/>
    <w:rsid w:val="00CC75B7"/>
    <w:rsid w:val="00CD12B9"/>
    <w:rsid w:val="00CD1635"/>
    <w:rsid w:val="00CD1CE2"/>
    <w:rsid w:val="00CD25EF"/>
    <w:rsid w:val="00CD2793"/>
    <w:rsid w:val="00CD31BF"/>
    <w:rsid w:val="00CD3923"/>
    <w:rsid w:val="00CD3EDF"/>
    <w:rsid w:val="00CD3F80"/>
    <w:rsid w:val="00CD624E"/>
    <w:rsid w:val="00CD78E3"/>
    <w:rsid w:val="00CD7B0D"/>
    <w:rsid w:val="00CE0002"/>
    <w:rsid w:val="00CE1FA6"/>
    <w:rsid w:val="00CE2909"/>
    <w:rsid w:val="00CE7617"/>
    <w:rsid w:val="00CF0A3A"/>
    <w:rsid w:val="00CF5D41"/>
    <w:rsid w:val="00CF60C4"/>
    <w:rsid w:val="00CF73D0"/>
    <w:rsid w:val="00D00FDC"/>
    <w:rsid w:val="00D045B8"/>
    <w:rsid w:val="00D05B25"/>
    <w:rsid w:val="00D07274"/>
    <w:rsid w:val="00D109DD"/>
    <w:rsid w:val="00D12B18"/>
    <w:rsid w:val="00D12BFB"/>
    <w:rsid w:val="00D12DA5"/>
    <w:rsid w:val="00D139A1"/>
    <w:rsid w:val="00D14A2D"/>
    <w:rsid w:val="00D14A85"/>
    <w:rsid w:val="00D151A9"/>
    <w:rsid w:val="00D16766"/>
    <w:rsid w:val="00D17095"/>
    <w:rsid w:val="00D1715D"/>
    <w:rsid w:val="00D17510"/>
    <w:rsid w:val="00D1778E"/>
    <w:rsid w:val="00D2148A"/>
    <w:rsid w:val="00D21A65"/>
    <w:rsid w:val="00D23B17"/>
    <w:rsid w:val="00D2444A"/>
    <w:rsid w:val="00D250FB"/>
    <w:rsid w:val="00D26A4E"/>
    <w:rsid w:val="00D279D3"/>
    <w:rsid w:val="00D311F7"/>
    <w:rsid w:val="00D33704"/>
    <w:rsid w:val="00D34B16"/>
    <w:rsid w:val="00D3626B"/>
    <w:rsid w:val="00D372C1"/>
    <w:rsid w:val="00D42164"/>
    <w:rsid w:val="00D4422C"/>
    <w:rsid w:val="00D4469E"/>
    <w:rsid w:val="00D45D17"/>
    <w:rsid w:val="00D46721"/>
    <w:rsid w:val="00D4764F"/>
    <w:rsid w:val="00D510B8"/>
    <w:rsid w:val="00D5136C"/>
    <w:rsid w:val="00D5339B"/>
    <w:rsid w:val="00D547A7"/>
    <w:rsid w:val="00D6088F"/>
    <w:rsid w:val="00D63F97"/>
    <w:rsid w:val="00D641ED"/>
    <w:rsid w:val="00D6461F"/>
    <w:rsid w:val="00D6500A"/>
    <w:rsid w:val="00D66B1F"/>
    <w:rsid w:val="00D70075"/>
    <w:rsid w:val="00D701DA"/>
    <w:rsid w:val="00D70253"/>
    <w:rsid w:val="00D703AC"/>
    <w:rsid w:val="00D7135A"/>
    <w:rsid w:val="00D74B0C"/>
    <w:rsid w:val="00D75347"/>
    <w:rsid w:val="00D76673"/>
    <w:rsid w:val="00D84399"/>
    <w:rsid w:val="00D852AC"/>
    <w:rsid w:val="00D9193A"/>
    <w:rsid w:val="00D92483"/>
    <w:rsid w:val="00D9382D"/>
    <w:rsid w:val="00D93C11"/>
    <w:rsid w:val="00D93FFB"/>
    <w:rsid w:val="00D95624"/>
    <w:rsid w:val="00D96C88"/>
    <w:rsid w:val="00DA147B"/>
    <w:rsid w:val="00DA153C"/>
    <w:rsid w:val="00DA18EA"/>
    <w:rsid w:val="00DA2428"/>
    <w:rsid w:val="00DA2FC9"/>
    <w:rsid w:val="00DA3979"/>
    <w:rsid w:val="00DA4DB5"/>
    <w:rsid w:val="00DA4E0F"/>
    <w:rsid w:val="00DA5640"/>
    <w:rsid w:val="00DB168C"/>
    <w:rsid w:val="00DB179E"/>
    <w:rsid w:val="00DB2401"/>
    <w:rsid w:val="00DB65A7"/>
    <w:rsid w:val="00DB7C6A"/>
    <w:rsid w:val="00DB7E06"/>
    <w:rsid w:val="00DC14FD"/>
    <w:rsid w:val="00DC1E1C"/>
    <w:rsid w:val="00DC21D1"/>
    <w:rsid w:val="00DC321A"/>
    <w:rsid w:val="00DC3A5D"/>
    <w:rsid w:val="00DC4FB7"/>
    <w:rsid w:val="00DD0585"/>
    <w:rsid w:val="00DD0E48"/>
    <w:rsid w:val="00DD2C2A"/>
    <w:rsid w:val="00DD3111"/>
    <w:rsid w:val="00DD4FF0"/>
    <w:rsid w:val="00DD5F45"/>
    <w:rsid w:val="00DD5FB3"/>
    <w:rsid w:val="00DD6F36"/>
    <w:rsid w:val="00DD7D7B"/>
    <w:rsid w:val="00DE00E7"/>
    <w:rsid w:val="00DE0DF4"/>
    <w:rsid w:val="00DE107C"/>
    <w:rsid w:val="00DE1BB1"/>
    <w:rsid w:val="00DE2032"/>
    <w:rsid w:val="00DE21E4"/>
    <w:rsid w:val="00DE2FE6"/>
    <w:rsid w:val="00DE34CC"/>
    <w:rsid w:val="00DE6722"/>
    <w:rsid w:val="00DE69EC"/>
    <w:rsid w:val="00DE7244"/>
    <w:rsid w:val="00DF07CD"/>
    <w:rsid w:val="00DF0DDF"/>
    <w:rsid w:val="00DF142E"/>
    <w:rsid w:val="00DF1DF1"/>
    <w:rsid w:val="00DF2047"/>
    <w:rsid w:val="00DF23F6"/>
    <w:rsid w:val="00DF4638"/>
    <w:rsid w:val="00DF6FAA"/>
    <w:rsid w:val="00E0477B"/>
    <w:rsid w:val="00E055B6"/>
    <w:rsid w:val="00E06CC7"/>
    <w:rsid w:val="00E1132B"/>
    <w:rsid w:val="00E12CBA"/>
    <w:rsid w:val="00E145E5"/>
    <w:rsid w:val="00E14BE6"/>
    <w:rsid w:val="00E227D4"/>
    <w:rsid w:val="00E236DD"/>
    <w:rsid w:val="00E24B54"/>
    <w:rsid w:val="00E26538"/>
    <w:rsid w:val="00E304F2"/>
    <w:rsid w:val="00E311C9"/>
    <w:rsid w:val="00E322D6"/>
    <w:rsid w:val="00E3795F"/>
    <w:rsid w:val="00E45667"/>
    <w:rsid w:val="00E45DC8"/>
    <w:rsid w:val="00E50D53"/>
    <w:rsid w:val="00E52024"/>
    <w:rsid w:val="00E53903"/>
    <w:rsid w:val="00E5614F"/>
    <w:rsid w:val="00E5652F"/>
    <w:rsid w:val="00E60DF2"/>
    <w:rsid w:val="00E613CB"/>
    <w:rsid w:val="00E6243F"/>
    <w:rsid w:val="00E66FAA"/>
    <w:rsid w:val="00E670F1"/>
    <w:rsid w:val="00E740C9"/>
    <w:rsid w:val="00E752B6"/>
    <w:rsid w:val="00E75A1D"/>
    <w:rsid w:val="00E75E78"/>
    <w:rsid w:val="00E77440"/>
    <w:rsid w:val="00E779A2"/>
    <w:rsid w:val="00E807F0"/>
    <w:rsid w:val="00E82791"/>
    <w:rsid w:val="00E828AE"/>
    <w:rsid w:val="00E85EAB"/>
    <w:rsid w:val="00E87398"/>
    <w:rsid w:val="00E919C2"/>
    <w:rsid w:val="00E91DD0"/>
    <w:rsid w:val="00E95305"/>
    <w:rsid w:val="00E95BEE"/>
    <w:rsid w:val="00EA0B0B"/>
    <w:rsid w:val="00EA0B53"/>
    <w:rsid w:val="00EA168C"/>
    <w:rsid w:val="00EA1856"/>
    <w:rsid w:val="00EA62A4"/>
    <w:rsid w:val="00EA6F50"/>
    <w:rsid w:val="00EB04A0"/>
    <w:rsid w:val="00EB11FE"/>
    <w:rsid w:val="00EB1C35"/>
    <w:rsid w:val="00EB45C4"/>
    <w:rsid w:val="00EB6CA6"/>
    <w:rsid w:val="00EB6F96"/>
    <w:rsid w:val="00EB7F2B"/>
    <w:rsid w:val="00EC0E76"/>
    <w:rsid w:val="00EC1767"/>
    <w:rsid w:val="00EC1830"/>
    <w:rsid w:val="00EC2021"/>
    <w:rsid w:val="00EC3B43"/>
    <w:rsid w:val="00EC47EB"/>
    <w:rsid w:val="00EC5C77"/>
    <w:rsid w:val="00EC7193"/>
    <w:rsid w:val="00EC72FE"/>
    <w:rsid w:val="00ED11F9"/>
    <w:rsid w:val="00ED176D"/>
    <w:rsid w:val="00ED3CDA"/>
    <w:rsid w:val="00ED6EBE"/>
    <w:rsid w:val="00ED74E2"/>
    <w:rsid w:val="00EE0042"/>
    <w:rsid w:val="00EE02EA"/>
    <w:rsid w:val="00EE13F3"/>
    <w:rsid w:val="00EE3CF1"/>
    <w:rsid w:val="00EE3F99"/>
    <w:rsid w:val="00EE4A88"/>
    <w:rsid w:val="00EE545B"/>
    <w:rsid w:val="00EE6914"/>
    <w:rsid w:val="00EF0548"/>
    <w:rsid w:val="00EF0E19"/>
    <w:rsid w:val="00EF1478"/>
    <w:rsid w:val="00EF18B9"/>
    <w:rsid w:val="00EF1FB4"/>
    <w:rsid w:val="00EF2CA2"/>
    <w:rsid w:val="00EF474B"/>
    <w:rsid w:val="00EF5602"/>
    <w:rsid w:val="00EF6366"/>
    <w:rsid w:val="00EF6DC1"/>
    <w:rsid w:val="00EF7DAE"/>
    <w:rsid w:val="00EF7E04"/>
    <w:rsid w:val="00F02C89"/>
    <w:rsid w:val="00F02EFF"/>
    <w:rsid w:val="00F05393"/>
    <w:rsid w:val="00F05E3B"/>
    <w:rsid w:val="00F06069"/>
    <w:rsid w:val="00F0646A"/>
    <w:rsid w:val="00F0688A"/>
    <w:rsid w:val="00F06FD7"/>
    <w:rsid w:val="00F0781B"/>
    <w:rsid w:val="00F07ECA"/>
    <w:rsid w:val="00F110EF"/>
    <w:rsid w:val="00F13966"/>
    <w:rsid w:val="00F165E4"/>
    <w:rsid w:val="00F16BCE"/>
    <w:rsid w:val="00F1742A"/>
    <w:rsid w:val="00F17A08"/>
    <w:rsid w:val="00F2077D"/>
    <w:rsid w:val="00F23D89"/>
    <w:rsid w:val="00F24F33"/>
    <w:rsid w:val="00F26204"/>
    <w:rsid w:val="00F2655C"/>
    <w:rsid w:val="00F26D10"/>
    <w:rsid w:val="00F2745A"/>
    <w:rsid w:val="00F27EAA"/>
    <w:rsid w:val="00F306C9"/>
    <w:rsid w:val="00F3168C"/>
    <w:rsid w:val="00F326E5"/>
    <w:rsid w:val="00F327D7"/>
    <w:rsid w:val="00F33126"/>
    <w:rsid w:val="00F34D60"/>
    <w:rsid w:val="00F34EE0"/>
    <w:rsid w:val="00F35347"/>
    <w:rsid w:val="00F3686E"/>
    <w:rsid w:val="00F37B42"/>
    <w:rsid w:val="00F40357"/>
    <w:rsid w:val="00F43EE0"/>
    <w:rsid w:val="00F4403C"/>
    <w:rsid w:val="00F44B83"/>
    <w:rsid w:val="00F45C18"/>
    <w:rsid w:val="00F462C1"/>
    <w:rsid w:val="00F4745D"/>
    <w:rsid w:val="00F503E0"/>
    <w:rsid w:val="00F52040"/>
    <w:rsid w:val="00F521E2"/>
    <w:rsid w:val="00F5600A"/>
    <w:rsid w:val="00F56FBF"/>
    <w:rsid w:val="00F60023"/>
    <w:rsid w:val="00F60242"/>
    <w:rsid w:val="00F6265A"/>
    <w:rsid w:val="00F653FB"/>
    <w:rsid w:val="00F6734F"/>
    <w:rsid w:val="00F73220"/>
    <w:rsid w:val="00F76748"/>
    <w:rsid w:val="00F77079"/>
    <w:rsid w:val="00F7791C"/>
    <w:rsid w:val="00F77FB9"/>
    <w:rsid w:val="00F81352"/>
    <w:rsid w:val="00F81C43"/>
    <w:rsid w:val="00F81E93"/>
    <w:rsid w:val="00F8284C"/>
    <w:rsid w:val="00F84CF5"/>
    <w:rsid w:val="00F85A06"/>
    <w:rsid w:val="00F85EA1"/>
    <w:rsid w:val="00F86EE2"/>
    <w:rsid w:val="00F92B56"/>
    <w:rsid w:val="00F956C6"/>
    <w:rsid w:val="00F963CB"/>
    <w:rsid w:val="00F9664A"/>
    <w:rsid w:val="00FA095D"/>
    <w:rsid w:val="00FA131B"/>
    <w:rsid w:val="00FA27DE"/>
    <w:rsid w:val="00FA2C0C"/>
    <w:rsid w:val="00FA6F5A"/>
    <w:rsid w:val="00FB05D9"/>
    <w:rsid w:val="00FB0915"/>
    <w:rsid w:val="00FB0ED5"/>
    <w:rsid w:val="00FB337E"/>
    <w:rsid w:val="00FB4BA5"/>
    <w:rsid w:val="00FB5978"/>
    <w:rsid w:val="00FB5E20"/>
    <w:rsid w:val="00FC1569"/>
    <w:rsid w:val="00FC2A4E"/>
    <w:rsid w:val="00FC3C26"/>
    <w:rsid w:val="00FC40A7"/>
    <w:rsid w:val="00FC6022"/>
    <w:rsid w:val="00FD1081"/>
    <w:rsid w:val="00FD1AEF"/>
    <w:rsid w:val="00FD32FB"/>
    <w:rsid w:val="00FD3FC2"/>
    <w:rsid w:val="00FD404A"/>
    <w:rsid w:val="00FD6926"/>
    <w:rsid w:val="00FD7020"/>
    <w:rsid w:val="00FD739B"/>
    <w:rsid w:val="00FE161E"/>
    <w:rsid w:val="00FE1769"/>
    <w:rsid w:val="00FE2482"/>
    <w:rsid w:val="00FE3008"/>
    <w:rsid w:val="00FE330C"/>
    <w:rsid w:val="00FE365E"/>
    <w:rsid w:val="00FE7266"/>
    <w:rsid w:val="00FF0C19"/>
    <w:rsid w:val="00FF249C"/>
    <w:rsid w:val="00FF3F84"/>
    <w:rsid w:val="00FF6CE3"/>
    <w:rsid w:val="00FF7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78"/>
    <w:pPr>
      <w:spacing w:after="200" w:line="276" w:lineRule="auto"/>
    </w:pPr>
    <w:rPr>
      <w:sz w:val="22"/>
      <w:szCs w:val="22"/>
    </w:rPr>
  </w:style>
  <w:style w:type="paragraph" w:styleId="Heading1">
    <w:name w:val="heading 1"/>
    <w:basedOn w:val="Normal"/>
    <w:next w:val="Normal"/>
    <w:link w:val="Heading1Char"/>
    <w:uiPriority w:val="9"/>
    <w:qFormat/>
    <w:rsid w:val="0016178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BE133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E133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53FB"/>
    <w:pPr>
      <w:ind w:left="720"/>
      <w:contextualSpacing/>
    </w:pPr>
  </w:style>
  <w:style w:type="character" w:customStyle="1" w:styleId="ListParagraphChar">
    <w:name w:val="List Paragraph Char"/>
    <w:link w:val="ListParagraph"/>
    <w:uiPriority w:val="34"/>
    <w:locked/>
    <w:rsid w:val="00CB13CA"/>
  </w:style>
  <w:style w:type="character" w:styleId="Hyperlink">
    <w:name w:val="Hyperlink"/>
    <w:uiPriority w:val="99"/>
    <w:unhideWhenUsed/>
    <w:rsid w:val="00CB13CA"/>
    <w:rPr>
      <w:color w:val="0000FF"/>
      <w:u w:val="single"/>
    </w:rPr>
  </w:style>
  <w:style w:type="paragraph" w:styleId="Header">
    <w:name w:val="header"/>
    <w:basedOn w:val="Normal"/>
    <w:link w:val="HeaderChar"/>
    <w:uiPriority w:val="99"/>
    <w:unhideWhenUsed/>
    <w:rsid w:val="00385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0AF"/>
  </w:style>
  <w:style w:type="paragraph" w:styleId="Footer">
    <w:name w:val="footer"/>
    <w:basedOn w:val="Normal"/>
    <w:link w:val="FooterChar"/>
    <w:uiPriority w:val="99"/>
    <w:unhideWhenUsed/>
    <w:rsid w:val="00385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0AF"/>
  </w:style>
  <w:style w:type="paragraph" w:styleId="Subtitle">
    <w:name w:val="Subtitle"/>
    <w:basedOn w:val="Normal"/>
    <w:next w:val="Normal"/>
    <w:link w:val="SubtitleChar"/>
    <w:uiPriority w:val="11"/>
    <w:qFormat/>
    <w:rsid w:val="0016178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61781"/>
    <w:rPr>
      <w:rFonts w:ascii="Cambria" w:eastAsia="Times New Roman" w:hAnsi="Cambria" w:cs="Times New Roman"/>
      <w:i/>
      <w:iCs/>
      <w:color w:val="4F81BD"/>
      <w:spacing w:val="15"/>
      <w:sz w:val="24"/>
      <w:szCs w:val="24"/>
    </w:rPr>
  </w:style>
  <w:style w:type="paragraph" w:styleId="NoSpacing">
    <w:name w:val="No Spacing"/>
    <w:link w:val="NoSpacingChar"/>
    <w:uiPriority w:val="1"/>
    <w:qFormat/>
    <w:rsid w:val="00161781"/>
    <w:pPr>
      <w:ind w:left="360" w:hanging="360"/>
      <w:jc w:val="both"/>
    </w:pPr>
    <w:rPr>
      <w:rFonts w:eastAsia="Times New Roman"/>
      <w:sz w:val="22"/>
      <w:szCs w:val="22"/>
    </w:rPr>
  </w:style>
  <w:style w:type="table" w:styleId="TableGrid">
    <w:name w:val="Table Grid"/>
    <w:basedOn w:val="TableNormal"/>
    <w:uiPriority w:val="59"/>
    <w:qFormat/>
    <w:rsid w:val="0016178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161781"/>
    <w:rPr>
      <w:rFonts w:ascii="Cambria" w:eastAsia="Times New Roman" w:hAnsi="Cambria" w:cs="Times New Roman"/>
      <w:b/>
      <w:bCs/>
      <w:color w:val="365F91"/>
      <w:sz w:val="28"/>
      <w:szCs w:val="28"/>
    </w:rPr>
  </w:style>
  <w:style w:type="paragraph" w:customStyle="1" w:styleId="m-2318863580373403405m4293080629974348034gmail-default">
    <w:name w:val="m_-2318863580373403405m_4293080629974348034gmail-default"/>
    <w:basedOn w:val="Normal"/>
    <w:rsid w:val="00844D2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852A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852AC"/>
    <w:rPr>
      <w:rFonts w:ascii="Tahoma" w:hAnsi="Tahoma" w:cs="Tahoma"/>
      <w:sz w:val="16"/>
      <w:szCs w:val="16"/>
    </w:rPr>
  </w:style>
  <w:style w:type="character" w:styleId="Strong">
    <w:name w:val="Strong"/>
    <w:uiPriority w:val="22"/>
    <w:qFormat/>
    <w:rsid w:val="00EA1856"/>
    <w:rPr>
      <w:b/>
      <w:bCs/>
    </w:rPr>
  </w:style>
  <w:style w:type="paragraph" w:styleId="NormalWeb">
    <w:name w:val="Normal (Web)"/>
    <w:basedOn w:val="Normal"/>
    <w:uiPriority w:val="99"/>
    <w:unhideWhenUsed/>
    <w:rsid w:val="00CF0A3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A64C9"/>
  </w:style>
  <w:style w:type="character" w:customStyle="1" w:styleId="fn">
    <w:name w:val="fn"/>
    <w:basedOn w:val="DefaultParagraphFont"/>
    <w:rsid w:val="00E311C9"/>
  </w:style>
  <w:style w:type="character" w:customStyle="1" w:styleId="Heading2Char">
    <w:name w:val="Heading 2 Char"/>
    <w:link w:val="Heading2"/>
    <w:uiPriority w:val="9"/>
    <w:semiHidden/>
    <w:rsid w:val="00BE1337"/>
    <w:rPr>
      <w:rFonts w:ascii="Cambria" w:eastAsia="Times New Roman" w:hAnsi="Cambria" w:cs="Times New Roman"/>
      <w:b/>
      <w:bCs/>
      <w:i/>
      <w:iCs/>
      <w:sz w:val="28"/>
      <w:szCs w:val="28"/>
    </w:rPr>
  </w:style>
  <w:style w:type="character" w:customStyle="1" w:styleId="Heading3Char">
    <w:name w:val="Heading 3 Char"/>
    <w:link w:val="Heading3"/>
    <w:uiPriority w:val="9"/>
    <w:rsid w:val="00BE1337"/>
    <w:rPr>
      <w:rFonts w:ascii="Cambria" w:eastAsia="Times New Roman" w:hAnsi="Cambria" w:cs="Times New Roman"/>
      <w:b/>
      <w:bCs/>
      <w:sz w:val="26"/>
      <w:szCs w:val="26"/>
    </w:rPr>
  </w:style>
  <w:style w:type="paragraph" w:styleId="BodyText">
    <w:name w:val="Body Text"/>
    <w:basedOn w:val="Normal"/>
    <w:link w:val="BodyTextChar"/>
    <w:uiPriority w:val="1"/>
    <w:qFormat/>
    <w:rsid w:val="00BE1337"/>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BE1337"/>
    <w:rPr>
      <w:rFonts w:ascii="Times New Roman" w:eastAsia="Times New Roman" w:hAnsi="Times New Roman"/>
      <w:sz w:val="24"/>
      <w:szCs w:val="24"/>
    </w:rPr>
  </w:style>
  <w:style w:type="paragraph" w:customStyle="1" w:styleId="TableParagraph">
    <w:name w:val="Table Paragraph"/>
    <w:basedOn w:val="Normal"/>
    <w:uiPriority w:val="1"/>
    <w:qFormat/>
    <w:rsid w:val="00BE1337"/>
    <w:pPr>
      <w:widowControl w:val="0"/>
      <w:autoSpaceDE w:val="0"/>
      <w:autoSpaceDN w:val="0"/>
      <w:spacing w:before="145" w:after="0" w:line="240" w:lineRule="auto"/>
      <w:ind w:left="107"/>
      <w:jc w:val="center"/>
    </w:pPr>
    <w:rPr>
      <w:rFonts w:ascii="Times New Roman" w:eastAsia="Times New Roman" w:hAnsi="Times New Roman"/>
    </w:rPr>
  </w:style>
  <w:style w:type="paragraph" w:customStyle="1" w:styleId="Default">
    <w:name w:val="Default"/>
    <w:rsid w:val="00D76673"/>
    <w:pPr>
      <w:autoSpaceDE w:val="0"/>
      <w:autoSpaceDN w:val="0"/>
      <w:adjustRightInd w:val="0"/>
    </w:pPr>
    <w:rPr>
      <w:rFonts w:ascii="Times New Roman" w:hAnsi="Times New Roman"/>
      <w:color w:val="000000"/>
      <w:sz w:val="24"/>
      <w:szCs w:val="24"/>
    </w:rPr>
  </w:style>
  <w:style w:type="character" w:customStyle="1" w:styleId="fontstyle01">
    <w:name w:val="fontstyle01"/>
    <w:rsid w:val="00335D63"/>
    <w:rPr>
      <w:rFonts w:ascii="Times New Roman" w:hAnsi="Times New Roman" w:cs="Times New Roman" w:hint="default"/>
      <w:b w:val="0"/>
      <w:bCs w:val="0"/>
      <w:i w:val="0"/>
      <w:iCs w:val="0"/>
      <w:color w:val="000000"/>
      <w:sz w:val="24"/>
      <w:szCs w:val="24"/>
    </w:rPr>
  </w:style>
  <w:style w:type="character" w:customStyle="1" w:styleId="a-size-extra-large">
    <w:name w:val="a-size-extra-large"/>
    <w:rsid w:val="00DE69EC"/>
  </w:style>
  <w:style w:type="character" w:customStyle="1" w:styleId="a-size-large">
    <w:name w:val="a-size-large"/>
    <w:rsid w:val="00DE69EC"/>
  </w:style>
  <w:style w:type="character" w:customStyle="1" w:styleId="author">
    <w:name w:val="author"/>
    <w:rsid w:val="00DE69EC"/>
  </w:style>
  <w:style w:type="character" w:customStyle="1" w:styleId="a-declarative">
    <w:name w:val="a-declarative"/>
    <w:rsid w:val="00DE69EC"/>
  </w:style>
  <w:style w:type="character" w:customStyle="1" w:styleId="contributors">
    <w:name w:val="contributors"/>
    <w:rsid w:val="00DE69EC"/>
  </w:style>
  <w:style w:type="character" w:customStyle="1" w:styleId="NoSpacingChar">
    <w:name w:val="No Spacing Char"/>
    <w:link w:val="NoSpacing"/>
    <w:uiPriority w:val="1"/>
    <w:rsid w:val="00EC72F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5520445">
      <w:bodyDiv w:val="1"/>
      <w:marLeft w:val="0"/>
      <w:marRight w:val="0"/>
      <w:marTop w:val="0"/>
      <w:marBottom w:val="0"/>
      <w:divBdr>
        <w:top w:val="none" w:sz="0" w:space="0" w:color="auto"/>
        <w:left w:val="none" w:sz="0" w:space="0" w:color="auto"/>
        <w:bottom w:val="none" w:sz="0" w:space="0" w:color="auto"/>
        <w:right w:val="none" w:sz="0" w:space="0" w:color="auto"/>
      </w:divBdr>
    </w:div>
    <w:div w:id="104472589">
      <w:bodyDiv w:val="1"/>
      <w:marLeft w:val="0"/>
      <w:marRight w:val="0"/>
      <w:marTop w:val="0"/>
      <w:marBottom w:val="0"/>
      <w:divBdr>
        <w:top w:val="none" w:sz="0" w:space="0" w:color="auto"/>
        <w:left w:val="none" w:sz="0" w:space="0" w:color="auto"/>
        <w:bottom w:val="none" w:sz="0" w:space="0" w:color="auto"/>
        <w:right w:val="none" w:sz="0" w:space="0" w:color="auto"/>
      </w:divBdr>
      <w:divsChild>
        <w:div w:id="278147189">
          <w:marLeft w:val="0"/>
          <w:marRight w:val="0"/>
          <w:marTop w:val="0"/>
          <w:marBottom w:val="0"/>
          <w:divBdr>
            <w:top w:val="none" w:sz="0" w:space="0" w:color="auto"/>
            <w:left w:val="none" w:sz="0" w:space="0" w:color="auto"/>
            <w:bottom w:val="none" w:sz="0" w:space="0" w:color="auto"/>
            <w:right w:val="none" w:sz="0" w:space="0" w:color="auto"/>
          </w:divBdr>
        </w:div>
      </w:divsChild>
    </w:div>
    <w:div w:id="135681775">
      <w:bodyDiv w:val="1"/>
      <w:marLeft w:val="0"/>
      <w:marRight w:val="0"/>
      <w:marTop w:val="0"/>
      <w:marBottom w:val="0"/>
      <w:divBdr>
        <w:top w:val="none" w:sz="0" w:space="0" w:color="auto"/>
        <w:left w:val="none" w:sz="0" w:space="0" w:color="auto"/>
        <w:bottom w:val="none" w:sz="0" w:space="0" w:color="auto"/>
        <w:right w:val="none" w:sz="0" w:space="0" w:color="auto"/>
      </w:divBdr>
    </w:div>
    <w:div w:id="144515035">
      <w:bodyDiv w:val="1"/>
      <w:marLeft w:val="0"/>
      <w:marRight w:val="0"/>
      <w:marTop w:val="0"/>
      <w:marBottom w:val="0"/>
      <w:divBdr>
        <w:top w:val="none" w:sz="0" w:space="0" w:color="auto"/>
        <w:left w:val="none" w:sz="0" w:space="0" w:color="auto"/>
        <w:bottom w:val="none" w:sz="0" w:space="0" w:color="auto"/>
        <w:right w:val="none" w:sz="0" w:space="0" w:color="auto"/>
      </w:divBdr>
    </w:div>
    <w:div w:id="318967623">
      <w:bodyDiv w:val="1"/>
      <w:marLeft w:val="0"/>
      <w:marRight w:val="0"/>
      <w:marTop w:val="0"/>
      <w:marBottom w:val="0"/>
      <w:divBdr>
        <w:top w:val="none" w:sz="0" w:space="0" w:color="auto"/>
        <w:left w:val="none" w:sz="0" w:space="0" w:color="auto"/>
        <w:bottom w:val="none" w:sz="0" w:space="0" w:color="auto"/>
        <w:right w:val="none" w:sz="0" w:space="0" w:color="auto"/>
      </w:divBdr>
    </w:div>
    <w:div w:id="334457333">
      <w:bodyDiv w:val="1"/>
      <w:marLeft w:val="0"/>
      <w:marRight w:val="0"/>
      <w:marTop w:val="0"/>
      <w:marBottom w:val="0"/>
      <w:divBdr>
        <w:top w:val="none" w:sz="0" w:space="0" w:color="auto"/>
        <w:left w:val="none" w:sz="0" w:space="0" w:color="auto"/>
        <w:bottom w:val="none" w:sz="0" w:space="0" w:color="auto"/>
        <w:right w:val="none" w:sz="0" w:space="0" w:color="auto"/>
      </w:divBdr>
    </w:div>
    <w:div w:id="686516454">
      <w:bodyDiv w:val="1"/>
      <w:marLeft w:val="0"/>
      <w:marRight w:val="0"/>
      <w:marTop w:val="0"/>
      <w:marBottom w:val="0"/>
      <w:divBdr>
        <w:top w:val="none" w:sz="0" w:space="0" w:color="auto"/>
        <w:left w:val="none" w:sz="0" w:space="0" w:color="auto"/>
        <w:bottom w:val="none" w:sz="0" w:space="0" w:color="auto"/>
        <w:right w:val="none" w:sz="0" w:space="0" w:color="auto"/>
      </w:divBdr>
    </w:div>
    <w:div w:id="1423523650">
      <w:bodyDiv w:val="1"/>
      <w:marLeft w:val="0"/>
      <w:marRight w:val="0"/>
      <w:marTop w:val="0"/>
      <w:marBottom w:val="0"/>
      <w:divBdr>
        <w:top w:val="none" w:sz="0" w:space="0" w:color="auto"/>
        <w:left w:val="none" w:sz="0" w:space="0" w:color="auto"/>
        <w:bottom w:val="none" w:sz="0" w:space="0" w:color="auto"/>
        <w:right w:val="none" w:sz="0" w:space="0" w:color="auto"/>
      </w:divBdr>
    </w:div>
    <w:div w:id="1686667178">
      <w:bodyDiv w:val="1"/>
      <w:marLeft w:val="0"/>
      <w:marRight w:val="0"/>
      <w:marTop w:val="0"/>
      <w:marBottom w:val="0"/>
      <w:divBdr>
        <w:top w:val="none" w:sz="0" w:space="0" w:color="auto"/>
        <w:left w:val="none" w:sz="0" w:space="0" w:color="auto"/>
        <w:bottom w:val="none" w:sz="0" w:space="0" w:color="auto"/>
        <w:right w:val="none" w:sz="0" w:space="0" w:color="auto"/>
      </w:divBdr>
      <w:divsChild>
        <w:div w:id="774593778">
          <w:marLeft w:val="0"/>
          <w:marRight w:val="0"/>
          <w:marTop w:val="0"/>
          <w:marBottom w:val="0"/>
          <w:divBdr>
            <w:top w:val="none" w:sz="0" w:space="0" w:color="auto"/>
            <w:left w:val="none" w:sz="0" w:space="0" w:color="auto"/>
            <w:bottom w:val="none" w:sz="0" w:space="0" w:color="auto"/>
            <w:right w:val="none" w:sz="0" w:space="0" w:color="auto"/>
          </w:divBdr>
        </w:div>
        <w:div w:id="1657105925">
          <w:marLeft w:val="0"/>
          <w:marRight w:val="0"/>
          <w:marTop w:val="0"/>
          <w:marBottom w:val="0"/>
          <w:divBdr>
            <w:top w:val="none" w:sz="0" w:space="0" w:color="auto"/>
            <w:left w:val="none" w:sz="0" w:space="0" w:color="auto"/>
            <w:bottom w:val="none" w:sz="0" w:space="0" w:color="auto"/>
            <w:right w:val="none" w:sz="0" w:space="0" w:color="auto"/>
          </w:divBdr>
          <w:divsChild>
            <w:div w:id="60376251">
              <w:marLeft w:val="0"/>
              <w:marRight w:val="0"/>
              <w:marTop w:val="0"/>
              <w:marBottom w:val="0"/>
              <w:divBdr>
                <w:top w:val="none" w:sz="0" w:space="0" w:color="auto"/>
                <w:left w:val="none" w:sz="0" w:space="0" w:color="auto"/>
                <w:bottom w:val="none" w:sz="0" w:space="0" w:color="auto"/>
                <w:right w:val="none" w:sz="0" w:space="0" w:color="auto"/>
              </w:divBdr>
              <w:divsChild>
                <w:div w:id="1955019113">
                  <w:marLeft w:val="0"/>
                  <w:marRight w:val="0"/>
                  <w:marTop w:val="0"/>
                  <w:marBottom w:val="0"/>
                  <w:divBdr>
                    <w:top w:val="none" w:sz="0" w:space="0" w:color="auto"/>
                    <w:left w:val="none" w:sz="0" w:space="0" w:color="auto"/>
                    <w:bottom w:val="none" w:sz="0" w:space="0" w:color="auto"/>
                    <w:right w:val="none" w:sz="0" w:space="0" w:color="auto"/>
                  </w:divBdr>
                  <w:divsChild>
                    <w:div w:id="1963462180">
                      <w:marLeft w:val="0"/>
                      <w:marRight w:val="0"/>
                      <w:marTop w:val="0"/>
                      <w:marBottom w:val="0"/>
                      <w:divBdr>
                        <w:top w:val="none" w:sz="0" w:space="0" w:color="auto"/>
                        <w:left w:val="none" w:sz="0" w:space="0" w:color="auto"/>
                        <w:bottom w:val="none" w:sz="0" w:space="0" w:color="auto"/>
                        <w:right w:val="none" w:sz="0" w:space="0" w:color="auto"/>
                      </w:divBdr>
                      <w:divsChild>
                        <w:div w:id="37171710">
                          <w:marLeft w:val="0"/>
                          <w:marRight w:val="0"/>
                          <w:marTop w:val="0"/>
                          <w:marBottom w:val="0"/>
                          <w:divBdr>
                            <w:top w:val="none" w:sz="0" w:space="0" w:color="auto"/>
                            <w:left w:val="none" w:sz="0" w:space="0" w:color="auto"/>
                            <w:bottom w:val="none" w:sz="0" w:space="0" w:color="auto"/>
                            <w:right w:val="none" w:sz="0" w:space="0" w:color="auto"/>
                          </w:divBdr>
                          <w:divsChild>
                            <w:div w:id="828592991">
                              <w:marLeft w:val="0"/>
                              <w:marRight w:val="0"/>
                              <w:marTop w:val="0"/>
                              <w:marBottom w:val="0"/>
                              <w:divBdr>
                                <w:top w:val="none" w:sz="0" w:space="0" w:color="auto"/>
                                <w:left w:val="none" w:sz="0" w:space="0" w:color="auto"/>
                                <w:bottom w:val="none" w:sz="0" w:space="0" w:color="auto"/>
                                <w:right w:val="none" w:sz="0" w:space="0" w:color="auto"/>
                              </w:divBdr>
                              <w:divsChild>
                                <w:div w:id="471337272">
                                  <w:marLeft w:val="0"/>
                                  <w:marRight w:val="0"/>
                                  <w:marTop w:val="0"/>
                                  <w:marBottom w:val="0"/>
                                  <w:divBdr>
                                    <w:top w:val="none" w:sz="0" w:space="0" w:color="auto"/>
                                    <w:left w:val="none" w:sz="0" w:space="0" w:color="auto"/>
                                    <w:bottom w:val="none" w:sz="0" w:space="0" w:color="auto"/>
                                    <w:right w:val="none" w:sz="0" w:space="0" w:color="auto"/>
                                  </w:divBdr>
                                  <w:divsChild>
                                    <w:div w:id="2048337286">
                                      <w:marLeft w:val="0"/>
                                      <w:marRight w:val="0"/>
                                      <w:marTop w:val="0"/>
                                      <w:marBottom w:val="0"/>
                                      <w:divBdr>
                                        <w:top w:val="none" w:sz="0" w:space="0" w:color="auto"/>
                                        <w:left w:val="none" w:sz="0" w:space="0" w:color="auto"/>
                                        <w:bottom w:val="none" w:sz="0" w:space="0" w:color="auto"/>
                                        <w:right w:val="none" w:sz="0" w:space="0" w:color="auto"/>
                                      </w:divBdr>
                                      <w:divsChild>
                                        <w:div w:id="430977644">
                                          <w:marLeft w:val="0"/>
                                          <w:marRight w:val="0"/>
                                          <w:marTop w:val="0"/>
                                          <w:marBottom w:val="0"/>
                                          <w:divBdr>
                                            <w:top w:val="none" w:sz="0" w:space="0" w:color="auto"/>
                                            <w:left w:val="none" w:sz="0" w:space="0" w:color="auto"/>
                                            <w:bottom w:val="none" w:sz="0" w:space="0" w:color="auto"/>
                                            <w:right w:val="none" w:sz="0" w:space="0" w:color="auto"/>
                                          </w:divBdr>
                                          <w:divsChild>
                                            <w:div w:id="941301286">
                                              <w:marLeft w:val="0"/>
                                              <w:marRight w:val="0"/>
                                              <w:marTop w:val="0"/>
                                              <w:marBottom w:val="0"/>
                                              <w:divBdr>
                                                <w:top w:val="none" w:sz="0" w:space="0" w:color="auto"/>
                                                <w:left w:val="none" w:sz="0" w:space="0" w:color="auto"/>
                                                <w:bottom w:val="none" w:sz="0" w:space="0" w:color="auto"/>
                                                <w:right w:val="none" w:sz="0" w:space="0" w:color="auto"/>
                                              </w:divBdr>
                                              <w:divsChild>
                                                <w:div w:id="1202592135">
                                                  <w:marLeft w:val="0"/>
                                                  <w:marRight w:val="0"/>
                                                  <w:marTop w:val="0"/>
                                                  <w:marBottom w:val="0"/>
                                                  <w:divBdr>
                                                    <w:top w:val="none" w:sz="0" w:space="0" w:color="auto"/>
                                                    <w:left w:val="none" w:sz="0" w:space="0" w:color="auto"/>
                                                    <w:bottom w:val="none" w:sz="0" w:space="0" w:color="auto"/>
                                                    <w:right w:val="none" w:sz="0" w:space="0" w:color="auto"/>
                                                  </w:divBdr>
                                                </w:div>
                                                <w:div w:id="17794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423918">
      <w:bodyDiv w:val="1"/>
      <w:marLeft w:val="0"/>
      <w:marRight w:val="0"/>
      <w:marTop w:val="0"/>
      <w:marBottom w:val="0"/>
      <w:divBdr>
        <w:top w:val="none" w:sz="0" w:space="0" w:color="auto"/>
        <w:left w:val="none" w:sz="0" w:space="0" w:color="auto"/>
        <w:bottom w:val="none" w:sz="0" w:space="0" w:color="auto"/>
        <w:right w:val="none" w:sz="0" w:space="0" w:color="auto"/>
      </w:divBdr>
    </w:div>
    <w:div w:id="1913197313">
      <w:bodyDiv w:val="1"/>
      <w:marLeft w:val="0"/>
      <w:marRight w:val="0"/>
      <w:marTop w:val="0"/>
      <w:marBottom w:val="0"/>
      <w:divBdr>
        <w:top w:val="none" w:sz="0" w:space="0" w:color="auto"/>
        <w:left w:val="none" w:sz="0" w:space="0" w:color="auto"/>
        <w:bottom w:val="none" w:sz="0" w:space="0" w:color="auto"/>
        <w:right w:val="none" w:sz="0" w:space="0" w:color="auto"/>
      </w:divBdr>
    </w:div>
    <w:div w:id="1937130096">
      <w:bodyDiv w:val="1"/>
      <w:marLeft w:val="0"/>
      <w:marRight w:val="0"/>
      <w:marTop w:val="0"/>
      <w:marBottom w:val="0"/>
      <w:divBdr>
        <w:top w:val="none" w:sz="0" w:space="0" w:color="auto"/>
        <w:left w:val="none" w:sz="0" w:space="0" w:color="auto"/>
        <w:bottom w:val="none" w:sz="0" w:space="0" w:color="auto"/>
        <w:right w:val="none" w:sz="0" w:space="0" w:color="auto"/>
      </w:divBdr>
    </w:div>
    <w:div w:id="1940873548">
      <w:bodyDiv w:val="1"/>
      <w:marLeft w:val="0"/>
      <w:marRight w:val="0"/>
      <w:marTop w:val="0"/>
      <w:marBottom w:val="0"/>
      <w:divBdr>
        <w:top w:val="none" w:sz="0" w:space="0" w:color="auto"/>
        <w:left w:val="none" w:sz="0" w:space="0" w:color="auto"/>
        <w:bottom w:val="none" w:sz="0" w:space="0" w:color="auto"/>
        <w:right w:val="none" w:sz="0" w:space="0" w:color="auto"/>
      </w:divBdr>
    </w:div>
    <w:div w:id="20793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in/s/ref=dp_byline_sr_book_1?ie=UTF8&amp;field-author=Robbins+%2F+Hunsaker&amp;search-alias=stripboo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rnesandnoble.com/s/%22Robert%20DeGroot%22;jsessionid=1EF74BF42BBBBD6FBAC27B80B0D69A4C.prodny_store02-atgap03?Ntk=P_key_Contributor_List&amp;Ns=P_Sales_Rank&amp;Ntx=mode+matcha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4844E-AC30-4A8F-AAA4-49F4870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26956</CharactersWithSpaces>
  <SharedDoc>false</SharedDoc>
  <HLinks>
    <vt:vector size="12" baseType="variant">
      <vt:variant>
        <vt:i4>5963861</vt:i4>
      </vt:variant>
      <vt:variant>
        <vt:i4>3</vt:i4>
      </vt:variant>
      <vt:variant>
        <vt:i4>0</vt:i4>
      </vt:variant>
      <vt:variant>
        <vt:i4>5</vt:i4>
      </vt:variant>
      <vt:variant>
        <vt:lpwstr>https://www.amazon.in/s/ref=dp_byline_sr_book_1?ie=UTF8&amp;field-author=Robbins+%2F+Hunsaker&amp;search-alias=stripbooks</vt:lpwstr>
      </vt:variant>
      <vt:variant>
        <vt:lpwstr/>
      </vt:variant>
      <vt:variant>
        <vt:i4>5242890</vt:i4>
      </vt:variant>
      <vt:variant>
        <vt:i4>0</vt:i4>
      </vt:variant>
      <vt:variant>
        <vt:i4>0</vt:i4>
      </vt:variant>
      <vt:variant>
        <vt:i4>5</vt:i4>
      </vt:variant>
      <vt:variant>
        <vt:lpwstr>https://www.barnesandnoble.com/s/%22Robert DeGroot%22;jsessionid=1EF74BF42BBBBD6FBAC27B80B0D69A4C.prodny_store02-atgap03?Ntk=P_key_Contributor_List&amp;Ns=P_Sales_Rank&amp;Ntx=mode+matchall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Bhargavi Rao</dc:creator>
  <cp:lastModifiedBy>Windows User</cp:lastModifiedBy>
  <cp:revision>11</cp:revision>
  <cp:lastPrinted>2019-05-07T07:02:00Z</cp:lastPrinted>
  <dcterms:created xsi:type="dcterms:W3CDTF">2023-02-21T04:57:00Z</dcterms:created>
  <dcterms:modified xsi:type="dcterms:W3CDTF">2023-02-21T05:54:00Z</dcterms:modified>
</cp:coreProperties>
</file>